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1</w:t>
      </w:r>
      <w:r>
        <w:t xml:space="preserve"> </w:t>
      </w:r>
      <w:r>
        <w:t xml:space="preserve">'CALUX'</w:t>
      </w:r>
    </w:p>
    <w:p>
      <w:pPr>
        <w:pStyle w:val="Author"/>
      </w:pPr>
      <w:r>
        <w:t xml:space="preserve">&lt;--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Goes</w:t>
      </w:r>
      <w:r>
        <w:t xml:space="preserve"> </w:t>
      </w:r>
      <w:r>
        <w:t xml:space="preserve">Here--&gt;</w:t>
      </w:r>
    </w:p>
    <w:p>
      <w:pPr>
        <w:pStyle w:val="Date"/>
      </w:pPr>
      <w:r>
        <w:t xml:space="preserve">2017-05-19</w:t>
      </w:r>
    </w:p>
    <w:p>
      <w:pPr>
        <w:pStyle w:val="Heading2"/>
      </w:pPr>
      <w:bookmarkStart w:id="21" w:name="directions"/>
      <w:bookmarkEnd w:id="21"/>
      <w:r>
        <w:t xml:space="preserve">Directions</w:t>
      </w:r>
    </w:p>
    <w:p>
      <w:pPr>
        <w:pStyle w:val="FirstParagraph"/>
      </w:pPr>
      <w:r>
        <w:rPr>
          <w:i/>
          <w:i/>
        </w:rPr>
        <w:t xml:space="preserve">Use ggplot syntaxis for all the figures in this case study.</w:t>
      </w:r>
    </w:p>
    <w:p>
      <w:pPr>
        <w:pStyle w:val="BodyText"/>
      </w:pPr>
      <w:r>
        <w:rPr>
          <w:i/>
          <w:i/>
        </w:rPr>
        <w:t xml:space="preserve">Use this Rmarkdown template to create a report adressing the assignment below. The Rmd template can be found in the folder: //home/../cases/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For the assessment of carcinogenic potential of chemicals, animal testing required. Recently, we have performed a ring trial with two laboratories to acertain the predictive capacity of a reporter cell line to accurately classify chemicals on the basis of reporter signal (fluorescence).</w:t>
      </w:r>
    </w:p>
    <w:p>
      <w:pPr>
        <w:pStyle w:val="Heading2"/>
      </w:pPr>
      <w:bookmarkStart w:id="23" w:name="the-case-assignment"/>
      <w:bookmarkEnd w:id="23"/>
      <w:r>
        <w:t xml:space="preserve">The case assignment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"case_1_calux" in your account.</w:t>
      </w:r>
    </w:p>
    <w:p>
      <w:pPr>
        <w:pStyle w:val="Compact"/>
        <w:numPr>
          <w:numId w:val="1001"/>
          <w:ilvl w:val="0"/>
        </w:numPr>
      </w:pPr>
      <w:r>
        <w:t xml:space="preserve">Read the data into R</w:t>
      </w:r>
    </w:p>
    <w:p>
      <w:pPr>
        <w:pStyle w:val="Compact"/>
        <w:numPr>
          <w:numId w:val="1001"/>
          <w:ilvl w:val="0"/>
        </w:numPr>
      </w:pPr>
      <w:r>
        <w:t xml:space="preserve">Inspect the data</w:t>
      </w:r>
    </w:p>
    <w:p>
      <w:pPr>
        <w:pStyle w:val="Compact"/>
        <w:numPr>
          <w:numId w:val="1001"/>
          <w:ilvl w:val="0"/>
        </w:numPr>
      </w:pPr>
      <w:r>
        <w:t xml:space="preserve">Describe mising values and the type of variables</w:t>
      </w:r>
    </w:p>
    <w:p>
      <w:pPr>
        <w:pStyle w:val="Compact"/>
        <w:numPr>
          <w:numId w:val="1001"/>
          <w:ilvl w:val="0"/>
        </w:numPr>
      </w:pPr>
      <w:r>
        <w:t xml:space="preserve">Generate at least 4 different graphs that describe the data.</w:t>
      </w:r>
    </w:p>
    <w:p>
      <w:pPr>
        <w:pStyle w:val="Compact"/>
        <w:numPr>
          <w:numId w:val="1001"/>
          <w:ilvl w:val="0"/>
        </w:numPr>
      </w:pPr>
      <w:r>
        <w:t xml:space="preserve">Answer the case questions below.</w:t>
      </w:r>
    </w:p>
    <w:p>
      <w:pPr>
        <w:pStyle w:val="Compact"/>
        <w:numPr>
          <w:numId w:val="1001"/>
          <w:ilvl w:val="0"/>
        </w:numPr>
      </w:pPr>
      <w:r>
        <w:t xml:space="preserve">Upload a rendered (github_document) and the Rmd file to you github account</w:t>
      </w:r>
    </w:p>
    <w:p>
      <w:pPr>
        <w:pStyle w:val="Compact"/>
        <w:numPr>
          <w:numId w:val="1001"/>
          <w:ilvl w:val="0"/>
        </w:numPr>
      </w:pPr>
      <w:r>
        <w:t xml:space="preserve">Sent the teacher an email with the link to the files</w:t>
      </w:r>
    </w:p>
    <w:p>
      <w:pPr>
        <w:pStyle w:val="Heading2"/>
      </w:pPr>
      <w:bookmarkStart w:id="24" w:name="tips"/>
      <w:bookmarkEnd w:id="24"/>
      <w:r>
        <w:rPr>
          <w:b/>
        </w:rPr>
        <w:t xml:space="preserve">TIPs</w:t>
      </w:r>
    </w:p>
    <w:p>
      <w:pPr>
        <w:pStyle w:val="Compact"/>
        <w:numPr>
          <w:numId w:val="1002"/>
          <w:ilvl w:val="0"/>
        </w:numPr>
      </w:pPr>
      <w:r>
        <w:t xml:space="preserve">For this case you need to know about importing data in R. The file is csv format, remember to set the</w:t>
      </w:r>
      <w:r>
        <w:t xml:space="preserve"> </w:t>
      </w:r>
      <w:r>
        <w:rPr>
          <w:rStyle w:val="VerbatimChar"/>
        </w:rPr>
        <w:t xml:space="preserve">na.strings</w:t>
      </w:r>
      <w:r>
        <w:t xml:space="preserve">. Determine the delimiter used in the datafile. You can open the file in a text editor.</w:t>
      </w:r>
    </w:p>
    <w:p>
      <w:pPr>
        <w:pStyle w:val="Compact"/>
        <w:numPr>
          <w:numId w:val="1002"/>
          <w:ilvl w:val="0"/>
        </w:numPr>
      </w:pPr>
      <w:r>
        <w:t xml:space="preserve">Remember the programming rules: use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 </w:t>
      </w:r>
      <w:r>
        <w:t xml:space="preserve">fore all variables in the data and in your script.</w:t>
      </w:r>
    </w:p>
    <w:p>
      <w:pPr>
        <w:pStyle w:val="Compact"/>
        <w:numPr>
          <w:numId w:val="1002"/>
          <w:ilvl w:val="0"/>
        </w:numPr>
      </w:pPr>
      <w:r>
        <w:t xml:space="preserve">Use the syntax from the {tidyverse} as much a possible</w:t>
      </w:r>
    </w:p>
    <w:p>
      <w:pPr>
        <w:pStyle w:val="Compact"/>
        <w:numPr>
          <w:numId w:val="1002"/>
          <w:ilvl w:val="0"/>
        </w:numPr>
      </w:pPr>
      <w:r>
        <w:t xml:space="preserve">You are allowed to use google/stack overflow, whatever you can find to solve the questions</w:t>
      </w:r>
    </w:p>
    <w:p>
      <w:pPr>
        <w:pStyle w:val="Compact"/>
        <w:numPr>
          <w:numId w:val="1002"/>
          <w:ilvl w:val="0"/>
        </w:numPr>
      </w:pPr>
      <w:r>
        <w:t xml:space="preserve">All graphics must be made with {ggplot2}</w:t>
      </w:r>
    </w:p>
    <w:p>
      <w:pPr>
        <w:pStyle w:val="Compact"/>
        <w:numPr>
          <w:numId w:val="1002"/>
          <w:ilvl w:val="0"/>
        </w:numPr>
      </w:pPr>
      <w:r>
        <w:t xml:space="preserve">Remember {dplyr} to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,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data</w:t>
      </w:r>
    </w:p>
    <w:p>
      <w:pPr>
        <w:pStyle w:val="Compact"/>
        <w:numPr>
          <w:numId w:val="1002"/>
          <w:ilvl w:val="0"/>
        </w:numPr>
      </w:pPr>
      <w:r>
        <w:t xml:space="preserve">Check the type of each variable in the data. Do you need to change the variable type like</w:t>
      </w:r>
      <w:r>
        <w:t xml:space="preserve"> </w:t>
      </w:r>
      <w:r>
        <w:rPr>
          <w:rStyle w:val="VerbatimChar"/>
        </w:rPr>
        <w:t xml:space="preserve">data$var_1 &lt;- as.factor(data$var_1)</w:t>
      </w:r>
      <w:r>
        <w:t xml:space="preserve">?</w:t>
      </w:r>
    </w:p>
    <w:p>
      <w:pPr>
        <w:pStyle w:val="Heading2"/>
      </w:pPr>
      <w:bookmarkStart w:id="25" w:name="case-questions"/>
      <w:bookmarkEnd w:id="25"/>
      <w:r>
        <w:t xml:space="preserve">Case questions</w:t>
      </w:r>
    </w:p>
    <w:p>
      <w:pPr>
        <w:pStyle w:val="FirstParagraph"/>
      </w:pPr>
      <w:r>
        <w:t xml:space="preserve">Try to answer the next 4 questions:</w:t>
      </w:r>
    </w:p>
    <w:p>
      <w:pPr>
        <w:pStyle w:val="BodyText"/>
      </w:pPr>
      <w:r>
        <w:t xml:space="preserve">Graph 1)</w:t>
      </w:r>
      <w:r>
        <w:t xml:space="preserve"> </w:t>
      </w:r>
      <w:r>
        <w:t xml:space="preserve">How does the relationship between the chemicals (</w:t>
      </w:r>
      <w:r>
        <w:rPr>
          <w:rStyle w:val="VerbatimChar"/>
        </w:rPr>
        <w:t xml:space="preserve">$name</w:t>
      </w:r>
      <w:r>
        <w:t xml:space="preserve">) and the</w:t>
      </w:r>
      <w:r>
        <w:t xml:space="preserve"> </w:t>
      </w:r>
      <w:r>
        <w:rPr>
          <w:rStyle w:val="VerbatimChar"/>
        </w:rPr>
        <w:t xml:space="preserve">$p53_cyto_mec</w:t>
      </w:r>
      <w:r>
        <w:t xml:space="preserve"> </w:t>
      </w:r>
      <w:r>
        <w:t xml:space="preserve">variable look?</w:t>
      </w:r>
    </w:p>
    <w:p>
      <w:pPr>
        <w:pStyle w:val="BodyText"/>
      </w:pPr>
      <w:r>
        <w:t xml:space="preserve">Graph 2)</w:t>
      </w:r>
      <w:r>
        <w:t xml:space="preserve"> </w:t>
      </w:r>
      <w:r>
        <w:t xml:space="preserve">Can you plot the relationships between the</w:t>
      </w:r>
      <w:r>
        <w:t xml:space="preserve"> </w:t>
      </w:r>
      <w:r>
        <w:rPr>
          <w:rStyle w:val="VerbatimChar"/>
        </w:rPr>
        <w:t xml:space="preserve">$class</w:t>
      </w:r>
      <w:r>
        <w:t xml:space="preserve"> </w:t>
      </w:r>
      <w:r>
        <w:t xml:space="preserve">variable and the</w:t>
      </w:r>
      <w:r>
        <w:t xml:space="preserve"> </w:t>
      </w:r>
      <w:r>
        <w:rPr>
          <w:rStyle w:val="VerbatimChar"/>
        </w:rPr>
        <w:t xml:space="preserve">$p53.ifmax</w:t>
      </w:r>
      <w:r>
        <w:t xml:space="preserve"> </w:t>
      </w:r>
      <w:r>
        <w:t xml:space="preserve">variable for each</w:t>
      </w:r>
      <w:r>
        <w:t xml:space="preserve"> </w:t>
      </w:r>
      <w:r>
        <w:rPr>
          <w:rStyle w:val="VerbatimChar"/>
        </w:rPr>
        <w:t xml:space="preserve">$laboratory</w:t>
      </w:r>
      <w:r>
        <w:t xml:space="preserve">?</w:t>
      </w:r>
    </w:p>
    <w:p>
      <w:pPr>
        <w:pStyle w:val="BodyText"/>
      </w:pPr>
      <w:r>
        <w:t xml:space="preserve">Graph 3)</w:t>
      </w:r>
      <w:r>
        <w:t xml:space="preserve"> </w:t>
      </w:r>
      <w:r>
        <w:t xml:space="preserve">Make a graph with facets that display only chemical sthat have an induction of mean</w:t>
      </w:r>
      <w:r>
        <w:t xml:space="preserve"> </w:t>
      </w:r>
      <w:r>
        <w:rPr>
          <w:rStyle w:val="VerbatimChar"/>
        </w:rPr>
        <w:t xml:space="preserve">p53.ifmax</w:t>
      </w:r>
      <w:r>
        <w:t xml:space="preserve"> </w:t>
      </w:r>
      <w:r>
        <w:t xml:space="preserve">of above 5.0.</w:t>
      </w:r>
    </w:p>
    <w:p>
      <w:pPr>
        <w:pStyle w:val="BodyText"/>
      </w:pPr>
      <w:r>
        <w:t xml:space="preserve">Graph 4)</w:t>
      </w:r>
      <w:r>
        <w:t xml:space="preserve"> </w:t>
      </w:r>
      <w:r>
        <w:t xml:space="preserve">Create a meaningful bar-graph for this data set. You can choose what to plot yourself</w:t>
      </w:r>
    </w:p>
    <w:p>
      <w:pPr>
        <w:pStyle w:val="BodyText"/>
      </w:pPr>
      <w:r>
        <w:t xml:space="preserve">## Review criteria</w:t>
      </w:r>
    </w:p>
    <w:p>
      <w:pPr>
        <w:pStyle w:val="Compact"/>
        <w:numPr>
          <w:numId w:val="1003"/>
          <w:ilvl w:val="0"/>
        </w:numPr>
      </w:pPr>
      <w:r>
        <w:t xml:space="preserve">Your code must provide the steps above in such a way that someone else can understand the code.</w:t>
      </w:r>
    </w:p>
    <w:p>
      <w:pPr>
        <w:pStyle w:val="Compact"/>
        <w:numPr>
          <w:numId w:val="1003"/>
          <w:ilvl w:val="0"/>
        </w:numPr>
      </w:pPr>
      <w:r>
        <w:t xml:space="preserve">Provide a clear description of what your code does</w:t>
      </w:r>
    </w:p>
    <w:p>
      <w:pPr>
        <w:pStyle w:val="Compact"/>
        <w:numPr>
          <w:numId w:val="1003"/>
          <w:ilvl w:val="0"/>
        </w:numPr>
      </w:pPr>
      <w:r>
        <w:t xml:space="preserve">Describe the graphs in your report.</w:t>
      </w:r>
    </w:p>
    <w:p>
      <w:pPr>
        <w:pStyle w:val="Compact"/>
        <w:numPr>
          <w:numId w:val="1003"/>
          <w:ilvl w:val="0"/>
        </w:numPr>
      </w:pPr>
      <w:r>
        <w:t xml:space="preserve">Provide the complete code in a rendered Rmd (to HTML) file</w:t>
      </w:r>
    </w:p>
    <w:p>
      <w:pPr>
        <w:pStyle w:val="Heading2"/>
      </w:pPr>
      <w:bookmarkStart w:id="26" w:name="case-data"/>
      <w:bookmarkEnd w:id="26"/>
      <w:r>
        <w:t xml:space="preserve">Case data</w:t>
      </w:r>
    </w:p>
    <w:p>
      <w:pPr>
        <w:pStyle w:val="FirstParagraph"/>
      </w:pPr>
      <w:r>
        <w:t xml:space="preserve">Load the data from the data folder "//root/data/case_1_calux/"</w:t>
      </w:r>
    </w:p>
    <w:p>
      <w:pPr>
        <w:pStyle w:val="BodyText"/>
      </w:pPr>
      <w:r>
        <w:t xml:space="preserve">This folder contains two files:</w:t>
      </w:r>
    </w:p>
    <w:p>
      <w:pPr>
        <w:pStyle w:val="BodyText"/>
      </w:pPr>
      <w:r>
        <w:rPr>
          <w:i/>
        </w:rPr>
        <w:t xml:space="preserve">variables_calux.md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zonmw_calux_all_data.csv</w:t>
      </w:r>
    </w:p>
    <w:p>
      <w:pPr>
        <w:pStyle w:val="BodyText"/>
      </w:pPr>
      <w:r>
        <w:t xml:space="preserve">The data for this case is in the file "zomw_calux_all_data.csv"</w:t>
      </w:r>
    </w:p>
    <w:p>
      <w:pPr>
        <w:pStyle w:val="BodyText"/>
      </w:pPr>
      <w:r>
        <w:t xml:space="preserve">You need to change the names of the variables to the "conventions" (e.g.</w:t>
      </w:r>
      <w:r>
        <w:t xml:space="preserve"> </w:t>
      </w:r>
      <w:r>
        <w:rPr>
          <w:rStyle w:val="VerbatimChar"/>
        </w:rPr>
        <w:t xml:space="preserve">$p53_cyto_mec</w:t>
      </w:r>
      <w:r>
        <w:t xml:space="preserve">) do this first after loading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data_path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(root,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"case_1_calux"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"zonmw_calux_all_data.csv"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prevalidation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(data_path,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</w:p>
    <w:p>
      <w:pPr>
        <w:pStyle w:val="Heading2"/>
      </w:pPr>
      <w:bookmarkStart w:id="27" w:name="adding-row_id"/>
      <w:bookmarkEnd w:id="27"/>
      <w:r>
        <w:t xml:space="preserve">Adding row_id</w:t>
      </w:r>
    </w:p>
    <w:p>
      <w:pPr>
        <w:pStyle w:val="FirstParagraph"/>
      </w:pPr>
      <w:r>
        <w:t xml:space="preserve">Remember "Data management" it is good idea to add a row id</w:t>
      </w:r>
    </w:p>
    <w:p>
      <w:pPr>
        <w:pStyle w:val="Heading2"/>
      </w:pPr>
      <w:bookmarkStart w:id="28" w:name="change-names-of-variables"/>
      <w:bookmarkEnd w:id="28"/>
      <w:r>
        <w:t xml:space="preserve">Change names of variables</w:t>
      </w:r>
    </w:p>
    <w:p>
      <w:pPr>
        <w:pStyle w:val="Heading2"/>
      </w:pPr>
      <w:bookmarkStart w:id="29" w:name="case-question-that-will-help-you-create-the-above-4-graphs"/>
      <w:bookmarkEnd w:id="29"/>
      <w:r>
        <w:t xml:space="preserve">Case question that will help you create the above 4 graphs:</w:t>
      </w:r>
    </w:p>
    <w:p>
      <w:pPr>
        <w:pStyle w:val="Heading2"/>
      </w:pPr>
      <w:bookmarkStart w:id="30" w:name="geoms"/>
      <w:bookmarkEnd w:id="30"/>
      <w:r>
        <w:t xml:space="preserve">1) Geoms</w:t>
      </w:r>
    </w:p>
    <w:p>
      <w:pPr>
        <w:pStyle w:val="FirstParagraph"/>
      </w:pPr>
      <w:r>
        <w:t xml:space="preserve">The chemicals tested were divided into 3 classes. This graph is about showing the realtionship btween the chemicals and the induction of p53. Can you think of a way to convey this information in a plot? What type or types of</w:t>
      </w:r>
      <w:r>
        <w:t xml:space="preserve"> </w:t>
      </w:r>
      <w:r>
        <w:rPr>
          <w:rStyle w:val="VerbatimChar"/>
        </w:rPr>
        <w:t xml:space="preserve">geom_</w:t>
      </w:r>
      <w:r>
        <w:t xml:space="preserve"> </w:t>
      </w:r>
      <w:r>
        <w:t xml:space="preserve">will you use?</w:t>
      </w:r>
    </w:p>
    <w:p>
      <w:pPr>
        <w:pStyle w:val="Heading2"/>
      </w:pPr>
      <w:bookmarkStart w:id="31" w:name="the-variables-in-the-data"/>
      <w:bookmarkEnd w:id="31"/>
      <w:r>
        <w:t xml:space="preserve">2) The variables in the data</w:t>
      </w:r>
    </w:p>
    <w:p>
      <w:pPr>
        <w:pStyle w:val="FirstParagraph"/>
      </w:pPr>
      <w:r>
        <w:t xml:space="preserve">Which variable types are represented in the data. You can find more information in the "variables_calux.md" file.</w:t>
      </w:r>
      <w:r>
        <w:t xml:space="preserve"> </w:t>
      </w:r>
      <w:r>
        <w:t xml:space="preserve">Change the type of the variable if necessary.</w:t>
      </w:r>
    </w:p>
    <w:p>
      <w:pPr>
        <w:pStyle w:val="Heading2"/>
      </w:pPr>
      <w:bookmarkStart w:id="32" w:name="complete-cases"/>
      <w:bookmarkEnd w:id="32"/>
      <w:r>
        <w:t xml:space="preserve">3) Complete cases</w:t>
      </w:r>
    </w:p>
    <w:p>
      <w:pPr>
        <w:pStyle w:val="FirstParagraph"/>
      </w:pPr>
      <w:r>
        <w:t xml:space="preserve">The dataset has a number of missing values and incomplete cases.</w:t>
      </w:r>
      <w:r>
        <w:t xml:space="preserve"> </w:t>
      </w:r>
      <w:r>
        <w:t xml:space="preserve">First filter the data for all the cases that are complete</w:t>
      </w:r>
    </w:p>
    <w:p>
      <w:pPr>
        <w:pStyle w:val="Heading2"/>
      </w:pPr>
      <w:bookmarkStart w:id="33" w:name="summarize-data"/>
      <w:bookmarkEnd w:id="33"/>
      <w:r>
        <w:t xml:space="preserve">3) Summarize data</w:t>
      </w:r>
    </w:p>
    <w:p>
      <w:pPr>
        <w:pStyle w:val="FirstParagraph"/>
      </w:pPr>
      <w:r>
        <w:t xml:space="preserve">Do you need to calculate means for every chemical?</w:t>
      </w:r>
      <w:r>
        <w:t xml:space="preserve"> </w:t>
      </w:r>
      <w:r>
        <w:t xml:space="preserve">In oder to investigate relations it is probably a good idea to calculate the mean of the duplos (you can see two observations for most chemical).</w:t>
      </w:r>
      <w:r>
        <w:t xml:space="preserve"> </w:t>
      </w:r>
      <w:r>
        <w:t xml:space="preserve">Calculate a summary where you</w:t>
      </w:r>
      <w:r>
        <w:t xml:space="preserve"> </w:t>
      </w:r>
      <w:r>
        <w:rPr>
          <w:rStyle w:val="VerbatimChar"/>
        </w:rPr>
        <w:t xml:space="preserve">group_by(laboratory, name, nr, class, s9_mix)</w:t>
      </w:r>
      <w:r>
        <w:t xml:space="preserve"> </w:t>
      </w:r>
      <w:r>
        <w:t xml:space="preserve">Use this summary for graph 2-4.</w:t>
      </w:r>
    </w:p>
    <w:p>
      <w:pPr>
        <w:pStyle w:val="Heading2"/>
      </w:pPr>
      <w:bookmarkStart w:id="34" w:name="example-plot-1"/>
      <w:bookmarkEnd w:id="34"/>
      <w:r>
        <w:t xml:space="preserve">Example plot 1:</w:t>
      </w:r>
    </w:p>
    <w:p>
      <w:pPr>
        <w:pStyle w:val="FirstParagraph"/>
      </w:pPr>
      <w:r>
        <w:t xml:space="preserve">How does the relationship between the chemicals (</w:t>
      </w:r>
      <w:r>
        <w:rPr>
          <w:rStyle w:val="VerbatimChar"/>
        </w:rPr>
        <w:t xml:space="preserve">$name</w:t>
      </w:r>
      <w:r>
        <w:t xml:space="preserve">) and the</w:t>
      </w:r>
      <w:r>
        <w:t xml:space="preserve"> </w:t>
      </w:r>
      <w:r>
        <w:rPr>
          <w:rStyle w:val="VerbatimChar"/>
        </w:rPr>
        <w:t xml:space="preserve">$p53_cyto_mec</w:t>
      </w:r>
      <w:r>
        <w:t xml:space="preserve"> </w:t>
      </w:r>
      <w:r>
        <w:t xml:space="preserve">variable look?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1_calu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example-plot-2"/>
      <w:bookmarkEnd w:id="36"/>
      <w:r>
        <w:t xml:space="preserve">Example plot 2:</w:t>
      </w:r>
    </w:p>
    <w:p>
      <w:pPr>
        <w:pStyle w:val="FirstParagraph"/>
      </w:pPr>
      <w:r>
        <w:t xml:space="preserve">Can you plot the relationships between the</w:t>
      </w:r>
      <w:r>
        <w:t xml:space="preserve"> </w:t>
      </w:r>
      <w:r>
        <w:rPr>
          <w:rStyle w:val="VerbatimChar"/>
        </w:rPr>
        <w:t xml:space="preserve">$name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$class</w:t>
      </w:r>
      <w:r>
        <w:t xml:space="preserve"> </w:t>
      </w:r>
      <w:r>
        <w:t xml:space="preserve">variable and the</w:t>
      </w:r>
      <w:r>
        <w:t xml:space="preserve"> </w:t>
      </w:r>
      <w:r>
        <w:rPr>
          <w:rStyle w:val="VerbatimChar"/>
        </w:rPr>
        <w:t xml:space="preserve">$p53.ifmax</w:t>
      </w:r>
      <w:r>
        <w:t xml:space="preserve"> </w:t>
      </w:r>
      <w:r>
        <w:t xml:space="preserve">variable for each</w:t>
      </w:r>
      <w:r>
        <w:t xml:space="preserve"> </w:t>
      </w:r>
      <w:r>
        <w:rPr>
          <w:rStyle w:val="VerbatimChar"/>
        </w:rPr>
        <w:t xml:space="preserve">$laboratory</w:t>
      </w:r>
      <w:r>
        <w:t xml:space="preserve">? Make this plot from summarized data (sumarize the observation for each duplo measurement)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1_calu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nother-example"/>
      <w:bookmarkEnd w:id="38"/>
      <w:r>
        <w:t xml:space="preserve">Another example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1_calux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xample-graph-3"/>
      <w:bookmarkEnd w:id="40"/>
      <w:r>
        <w:t xml:space="preserve">Example graph 3</w:t>
      </w:r>
    </w:p>
    <w:p>
      <w:pPr>
        <w:pStyle w:val="FirstParagraph"/>
      </w:pPr>
      <w:r>
        <w:t xml:space="preserve">Make a graph with facets that display only the chemical that have an induction of mean p53_if of above 5.0.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1_calux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can you conclude from this plot on the relation between class of the chemical and the induction of p53_if_max?</w:t>
      </w:r>
    </w:p>
    <w:p>
      <w:pPr>
        <w:pStyle w:val="BodyText"/>
      </w:pPr>
      <w:r>
        <w:t xml:space="preserve">Example graph 4</w:t>
      </w:r>
      <w:r>
        <w:t xml:space="preserve"> </w:t>
      </w:r>
      <w:r>
        <w:t xml:space="preserve">Create a meaningful bar-graph for this data set. You can choose what to plot yourself</w:t>
      </w:r>
      <w:r>
        <w:t xml:space="preserve"> </w:t>
      </w:r>
      <w:r>
        <w:t xml:space="preserve">See e.g. page 29 from "r4ds"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_1_calux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6593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b321cfe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6943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1 'CALUX'</dc:title>
  <dc:creator>&lt;-- Your Name Goes Here--&gt;</dc:creator>
  <dcterms:created xsi:type="dcterms:W3CDTF">2017-05-19T12:15:02Z</dcterms:created>
  <dcterms:modified xsi:type="dcterms:W3CDTF">2017-05-19T12:15:02Z</dcterms:modified>
</cp:coreProperties>
</file>