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E8FA5" w14:textId="59F10283" w:rsidR="003F78E9" w:rsidRPr="00947AC1" w:rsidRDefault="003F78E9">
      <w:pPr>
        <w:rPr>
          <w:rFonts w:ascii="Arial" w:hAnsi="Arial" w:cs="Arial"/>
          <w:b/>
          <w:sz w:val="24"/>
          <w:szCs w:val="24"/>
        </w:rPr>
      </w:pPr>
      <w:r w:rsidRPr="00947AC1">
        <w:rPr>
          <w:rFonts w:ascii="Arial" w:hAnsi="Arial" w:cs="Arial"/>
          <w:b/>
          <w:sz w:val="24"/>
          <w:szCs w:val="24"/>
        </w:rPr>
        <w:t>Concepto general de la propuesta de trabajo</w:t>
      </w:r>
    </w:p>
    <w:p w14:paraId="0DFA43F8" w14:textId="06561F50" w:rsidR="00D33859" w:rsidRPr="00947AC1" w:rsidRDefault="00D33859">
      <w:pPr>
        <w:rPr>
          <w:rFonts w:ascii="Arial" w:hAnsi="Arial" w:cs="Arial"/>
          <w:color w:val="000000" w:themeColor="text1"/>
          <w:szCs w:val="24"/>
        </w:rPr>
      </w:pPr>
      <w:r w:rsidRPr="00947AC1">
        <w:rPr>
          <w:rFonts w:ascii="Arial" w:hAnsi="Arial" w:cs="Arial"/>
          <w:color w:val="000000" w:themeColor="text1"/>
          <w:szCs w:val="24"/>
        </w:rPr>
        <w:t xml:space="preserve">El proyecto tiene como objetivo la difusión de </w:t>
      </w:r>
      <w:r w:rsidR="00BC0B90">
        <w:rPr>
          <w:rFonts w:ascii="Arial" w:hAnsi="Arial" w:cs="Arial"/>
          <w:color w:val="000000" w:themeColor="text1"/>
          <w:szCs w:val="24"/>
        </w:rPr>
        <w:t>información y contenido para la comunidad interesada en la ingeniería civil. M</w:t>
      </w:r>
      <w:r w:rsidRPr="00947AC1">
        <w:rPr>
          <w:rFonts w:ascii="Arial" w:hAnsi="Arial" w:cs="Arial"/>
          <w:color w:val="000000" w:themeColor="text1"/>
          <w:szCs w:val="24"/>
        </w:rPr>
        <w:t>ediante el uso de nuevas tecnologías, el usuario podrá consultar contenido actualizado de</w:t>
      </w:r>
      <w:r w:rsidR="00BC0B90">
        <w:rPr>
          <w:rFonts w:ascii="Arial" w:hAnsi="Arial" w:cs="Arial"/>
          <w:color w:val="000000" w:themeColor="text1"/>
          <w:szCs w:val="24"/>
        </w:rPr>
        <w:t xml:space="preserve"> manera sencilla y organizada, a</w:t>
      </w:r>
      <w:r w:rsidRPr="00947AC1">
        <w:rPr>
          <w:rFonts w:ascii="Arial" w:hAnsi="Arial" w:cs="Arial"/>
          <w:color w:val="000000" w:themeColor="text1"/>
          <w:szCs w:val="24"/>
        </w:rPr>
        <w:t>dministrado de forma segura mediante la creación de mecanismos especializados en la organiza</w:t>
      </w:r>
      <w:r w:rsidR="00BC0B90">
        <w:rPr>
          <w:rFonts w:ascii="Arial" w:hAnsi="Arial" w:cs="Arial"/>
          <w:color w:val="000000" w:themeColor="text1"/>
          <w:szCs w:val="24"/>
        </w:rPr>
        <w:t>ción y jerarquización de roles.</w:t>
      </w:r>
    </w:p>
    <w:p w14:paraId="23CE8FA6" w14:textId="77777777" w:rsidR="003F78E9" w:rsidRPr="00947AC1" w:rsidRDefault="00FA501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El sitio web</w:t>
      </w:r>
      <w:r w:rsidR="003F78E9" w:rsidRPr="00947AC1">
        <w:rPr>
          <w:rFonts w:ascii="Arial" w:hAnsi="Arial" w:cs="Arial"/>
          <w:szCs w:val="24"/>
        </w:rPr>
        <w:t xml:space="preserve"> </w:t>
      </w:r>
      <w:r w:rsidR="003F78E9" w:rsidRPr="00947AC1">
        <w:rPr>
          <w:rFonts w:ascii="Arial" w:hAnsi="Arial" w:cs="Arial"/>
          <w:i/>
          <w:szCs w:val="24"/>
        </w:rPr>
        <w:t>SMIE</w:t>
      </w:r>
      <w:r w:rsidR="003F78E9" w:rsidRPr="00947AC1">
        <w:rPr>
          <w:rFonts w:ascii="Arial" w:hAnsi="Arial" w:cs="Arial"/>
          <w:szCs w:val="24"/>
        </w:rPr>
        <w:t xml:space="preserve"> </w:t>
      </w:r>
      <w:r w:rsidR="00672086" w:rsidRPr="00947AC1">
        <w:rPr>
          <w:rFonts w:ascii="Arial" w:hAnsi="Arial" w:cs="Arial"/>
          <w:szCs w:val="24"/>
        </w:rPr>
        <w:t>cumplirá</w:t>
      </w:r>
      <w:r w:rsidR="003F78E9" w:rsidRPr="00947AC1">
        <w:rPr>
          <w:rFonts w:ascii="Arial" w:hAnsi="Arial" w:cs="Arial"/>
          <w:szCs w:val="24"/>
        </w:rPr>
        <w:t xml:space="preserve"> con los requerimientos funcionales </w:t>
      </w:r>
      <w:r w:rsidR="009E2205" w:rsidRPr="00947AC1">
        <w:rPr>
          <w:rFonts w:ascii="Arial" w:hAnsi="Arial" w:cs="Arial"/>
          <w:szCs w:val="24"/>
        </w:rPr>
        <w:t>que el cliente solici</w:t>
      </w:r>
      <w:r w:rsidR="00D10883" w:rsidRPr="00947AC1">
        <w:rPr>
          <w:rFonts w:ascii="Arial" w:hAnsi="Arial" w:cs="Arial"/>
          <w:szCs w:val="24"/>
        </w:rPr>
        <w:t>tó</w:t>
      </w:r>
      <w:r w:rsidR="009E2205" w:rsidRPr="00947AC1">
        <w:rPr>
          <w:rFonts w:ascii="Arial" w:hAnsi="Arial" w:cs="Arial"/>
          <w:szCs w:val="24"/>
        </w:rPr>
        <w:t xml:space="preserve"> </w:t>
      </w:r>
      <w:r w:rsidR="009E2205" w:rsidRPr="00947AC1">
        <w:rPr>
          <w:rFonts w:ascii="Arial" w:hAnsi="Arial" w:cs="Arial"/>
          <w:szCs w:val="24"/>
          <w:u w:val="single"/>
        </w:rPr>
        <w:t>antes de empezar la implementación</w:t>
      </w:r>
      <w:r w:rsidR="00B65387" w:rsidRPr="00947AC1">
        <w:rPr>
          <w:rFonts w:ascii="Arial" w:hAnsi="Arial" w:cs="Arial"/>
          <w:szCs w:val="24"/>
        </w:rPr>
        <w:t xml:space="preserve"> teniendo en cuenta los sigui</w:t>
      </w:r>
      <w:r w:rsidR="003F78E9" w:rsidRPr="00947AC1">
        <w:rPr>
          <w:rFonts w:ascii="Arial" w:hAnsi="Arial" w:cs="Arial"/>
          <w:szCs w:val="24"/>
        </w:rPr>
        <w:t>entes aspectos:</w:t>
      </w:r>
    </w:p>
    <w:p w14:paraId="23CE8FA7" w14:textId="77777777" w:rsidR="00672086" w:rsidRPr="00947AC1" w:rsidRDefault="00672086" w:rsidP="00672086">
      <w:pPr>
        <w:pStyle w:val="Prrafodelista"/>
        <w:numPr>
          <w:ilvl w:val="0"/>
          <w:numId w:val="3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i/>
          <w:szCs w:val="24"/>
        </w:rPr>
        <w:t xml:space="preserve">Login </w:t>
      </w:r>
      <w:r w:rsidRPr="00947AC1">
        <w:rPr>
          <w:rFonts w:ascii="Arial" w:hAnsi="Arial" w:cs="Arial"/>
          <w:szCs w:val="24"/>
        </w:rPr>
        <w:t>para acceder al gestor de contenido.</w:t>
      </w:r>
    </w:p>
    <w:p w14:paraId="23CE8FA8" w14:textId="77777777" w:rsidR="00672086" w:rsidRPr="00947AC1" w:rsidRDefault="003F78E9" w:rsidP="00672086">
      <w:pPr>
        <w:pStyle w:val="Prrafodelista"/>
        <w:numPr>
          <w:ilvl w:val="0"/>
          <w:numId w:val="3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Control de la </w:t>
      </w:r>
      <w:r w:rsidR="00672086" w:rsidRPr="00947AC1">
        <w:rPr>
          <w:rFonts w:ascii="Arial" w:hAnsi="Arial" w:cs="Arial"/>
          <w:szCs w:val="24"/>
        </w:rPr>
        <w:t>gestión</w:t>
      </w:r>
      <w:r w:rsidRPr="00947AC1">
        <w:rPr>
          <w:rFonts w:ascii="Arial" w:hAnsi="Arial" w:cs="Arial"/>
          <w:szCs w:val="24"/>
        </w:rPr>
        <w:t xml:space="preserve"> de contenidos </w:t>
      </w:r>
      <w:r w:rsidR="00B540CE" w:rsidRPr="00947AC1">
        <w:rPr>
          <w:rFonts w:ascii="Arial" w:hAnsi="Arial" w:cs="Arial"/>
          <w:szCs w:val="24"/>
        </w:rPr>
        <w:t xml:space="preserve">de </w:t>
      </w:r>
      <w:r w:rsidRPr="00947AC1">
        <w:rPr>
          <w:rFonts w:ascii="Arial" w:hAnsi="Arial" w:cs="Arial"/>
          <w:i/>
          <w:szCs w:val="24"/>
        </w:rPr>
        <w:t>SMIE</w:t>
      </w:r>
      <w:r w:rsidR="00A936C6" w:rsidRPr="00947AC1">
        <w:rPr>
          <w:rFonts w:ascii="Arial" w:hAnsi="Arial" w:cs="Arial"/>
          <w:szCs w:val="24"/>
        </w:rPr>
        <w:t xml:space="preserve"> (Administrador)</w:t>
      </w:r>
      <w:r w:rsidRPr="00947AC1">
        <w:rPr>
          <w:rFonts w:ascii="Arial" w:hAnsi="Arial" w:cs="Arial"/>
          <w:szCs w:val="24"/>
        </w:rPr>
        <w:t>.</w:t>
      </w:r>
      <w:r w:rsidR="00672086" w:rsidRPr="00947AC1">
        <w:rPr>
          <w:rFonts w:ascii="Arial" w:hAnsi="Arial" w:cs="Arial"/>
          <w:szCs w:val="24"/>
        </w:rPr>
        <w:t xml:space="preserve"> </w:t>
      </w:r>
    </w:p>
    <w:p w14:paraId="23CE8FA9" w14:textId="77777777" w:rsidR="00A936C6" w:rsidRPr="00947AC1" w:rsidRDefault="00A936C6" w:rsidP="003F78E9">
      <w:pPr>
        <w:pStyle w:val="Prrafodelista"/>
        <w:numPr>
          <w:ilvl w:val="0"/>
          <w:numId w:val="3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Contenidos iniciales </w:t>
      </w:r>
      <w:r w:rsidR="00B540CE" w:rsidRPr="00947AC1">
        <w:rPr>
          <w:rFonts w:ascii="Arial" w:hAnsi="Arial" w:cs="Arial"/>
          <w:szCs w:val="24"/>
        </w:rPr>
        <w:t xml:space="preserve">de </w:t>
      </w:r>
      <w:r w:rsidR="00B540CE" w:rsidRPr="00947AC1">
        <w:rPr>
          <w:rFonts w:ascii="Arial" w:hAnsi="Arial" w:cs="Arial"/>
          <w:i/>
          <w:szCs w:val="24"/>
        </w:rPr>
        <w:t>SMIE</w:t>
      </w:r>
      <w:r w:rsidR="00B540CE" w:rsidRPr="00947AC1">
        <w:rPr>
          <w:rFonts w:ascii="Arial" w:hAnsi="Arial" w:cs="Arial"/>
          <w:szCs w:val="24"/>
        </w:rPr>
        <w:t xml:space="preserve"> </w:t>
      </w:r>
      <w:r w:rsidRPr="00947AC1">
        <w:rPr>
          <w:rFonts w:ascii="Arial" w:hAnsi="Arial" w:cs="Arial"/>
          <w:szCs w:val="24"/>
        </w:rPr>
        <w:t>(Usuario).</w:t>
      </w:r>
    </w:p>
    <w:p w14:paraId="450CFCFF" w14:textId="58F5951F" w:rsidR="00605E59" w:rsidRPr="00947AC1" w:rsidRDefault="003F78E9" w:rsidP="00947AC1">
      <w:pPr>
        <w:pStyle w:val="Prrafodelista"/>
        <w:numPr>
          <w:ilvl w:val="0"/>
          <w:numId w:val="3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Diseño responsive para navegadores (</w:t>
      </w:r>
      <w:r w:rsidR="00B540CE" w:rsidRPr="00947AC1">
        <w:rPr>
          <w:rFonts w:ascii="Arial" w:hAnsi="Arial" w:cs="Arial"/>
          <w:szCs w:val="24"/>
        </w:rPr>
        <w:t xml:space="preserve">solo </w:t>
      </w:r>
      <w:r w:rsidRPr="00947AC1">
        <w:rPr>
          <w:rFonts w:ascii="Arial" w:hAnsi="Arial" w:cs="Arial"/>
          <w:szCs w:val="24"/>
        </w:rPr>
        <w:t>PC).</w:t>
      </w:r>
      <w:r w:rsidR="00947AC1" w:rsidRPr="00947AC1">
        <w:rPr>
          <w:rFonts w:ascii="Arial" w:hAnsi="Arial" w:cs="Arial"/>
          <w:szCs w:val="24"/>
        </w:rPr>
        <w:t xml:space="preserve"> </w:t>
      </w:r>
    </w:p>
    <w:p w14:paraId="23CE8FAB" w14:textId="45C537C3" w:rsidR="007E6D91" w:rsidRPr="00947AC1" w:rsidRDefault="00ED72AA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El desarrollo del proyecto se </w:t>
      </w:r>
      <w:r w:rsidR="00D33859" w:rsidRPr="00947AC1">
        <w:rPr>
          <w:rFonts w:ascii="Arial" w:hAnsi="Arial" w:cs="Arial"/>
          <w:szCs w:val="24"/>
        </w:rPr>
        <w:t>enfocará</w:t>
      </w:r>
      <w:r w:rsidRPr="00947AC1">
        <w:rPr>
          <w:rFonts w:ascii="Arial" w:hAnsi="Arial" w:cs="Arial"/>
          <w:szCs w:val="24"/>
        </w:rPr>
        <w:t xml:space="preserve"> en los siguientes aspectos</w:t>
      </w:r>
      <w:r w:rsidR="003F78E9" w:rsidRPr="00947AC1">
        <w:rPr>
          <w:rFonts w:ascii="Arial" w:hAnsi="Arial" w:cs="Arial"/>
          <w:szCs w:val="24"/>
        </w:rPr>
        <w:t>:</w:t>
      </w:r>
    </w:p>
    <w:p w14:paraId="23CE8FAC" w14:textId="77777777" w:rsidR="00ED72AA" w:rsidRPr="00947AC1" w:rsidRDefault="00672086">
      <w:pPr>
        <w:rPr>
          <w:rFonts w:ascii="Arial" w:hAnsi="Arial" w:cs="Arial"/>
          <w:szCs w:val="24"/>
          <w:u w:val="single"/>
        </w:rPr>
      </w:pPr>
      <w:r w:rsidRPr="00947AC1">
        <w:rPr>
          <w:rFonts w:ascii="Arial" w:hAnsi="Arial" w:cs="Arial"/>
          <w:szCs w:val="24"/>
          <w:u w:val="single"/>
        </w:rPr>
        <w:t>Análisis</w:t>
      </w:r>
    </w:p>
    <w:p w14:paraId="23CE8FAD" w14:textId="77777777" w:rsidR="00ED72AA" w:rsidRPr="00947AC1" w:rsidRDefault="00672086" w:rsidP="00ED72AA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Elaboración</w:t>
      </w:r>
      <w:r w:rsidR="00ED72AA" w:rsidRPr="00947AC1">
        <w:rPr>
          <w:rFonts w:ascii="Arial" w:hAnsi="Arial" w:cs="Arial"/>
          <w:szCs w:val="24"/>
        </w:rPr>
        <w:t xml:space="preserve"> de los diagramas para implementar la es</w:t>
      </w:r>
      <w:r w:rsidR="003F78E9" w:rsidRPr="00947AC1">
        <w:rPr>
          <w:rFonts w:ascii="Arial" w:hAnsi="Arial" w:cs="Arial"/>
          <w:szCs w:val="24"/>
        </w:rPr>
        <w:t>t</w:t>
      </w:r>
      <w:r w:rsidR="00B540CE" w:rsidRPr="00947AC1">
        <w:rPr>
          <w:rFonts w:ascii="Arial" w:hAnsi="Arial" w:cs="Arial"/>
          <w:szCs w:val="24"/>
        </w:rPr>
        <w:t>ructura del</w:t>
      </w:r>
      <w:r w:rsidR="00ED72AA" w:rsidRPr="00947AC1">
        <w:rPr>
          <w:rFonts w:ascii="Arial" w:hAnsi="Arial" w:cs="Arial"/>
          <w:szCs w:val="24"/>
        </w:rPr>
        <w:t xml:space="preserve"> </w:t>
      </w:r>
      <w:r w:rsidR="00FA5019" w:rsidRPr="00947AC1">
        <w:rPr>
          <w:rFonts w:ascii="Arial" w:hAnsi="Arial" w:cs="Arial"/>
          <w:szCs w:val="24"/>
        </w:rPr>
        <w:t>sitio web</w:t>
      </w:r>
      <w:r w:rsidR="00ED72AA" w:rsidRPr="00947AC1">
        <w:rPr>
          <w:rFonts w:ascii="Arial" w:hAnsi="Arial" w:cs="Arial"/>
          <w:szCs w:val="24"/>
        </w:rPr>
        <w:t xml:space="preserve"> </w:t>
      </w:r>
      <w:r w:rsidR="00ED72AA" w:rsidRPr="00947AC1">
        <w:rPr>
          <w:rFonts w:ascii="Arial" w:hAnsi="Arial" w:cs="Arial"/>
          <w:i/>
          <w:szCs w:val="24"/>
        </w:rPr>
        <w:t>SMIE</w:t>
      </w:r>
      <w:r w:rsidR="003F78E9" w:rsidRPr="00947AC1">
        <w:rPr>
          <w:rFonts w:ascii="Arial" w:hAnsi="Arial" w:cs="Arial"/>
          <w:szCs w:val="24"/>
        </w:rPr>
        <w:t>.</w:t>
      </w:r>
    </w:p>
    <w:p w14:paraId="23CE8FAE" w14:textId="77777777" w:rsidR="00ED72AA" w:rsidRPr="00947AC1" w:rsidRDefault="00B540CE">
      <w:pPr>
        <w:rPr>
          <w:rFonts w:ascii="Arial" w:hAnsi="Arial" w:cs="Arial"/>
          <w:szCs w:val="24"/>
          <w:u w:val="single"/>
        </w:rPr>
      </w:pPr>
      <w:r w:rsidRPr="00947AC1">
        <w:rPr>
          <w:rFonts w:ascii="Arial" w:hAnsi="Arial" w:cs="Arial"/>
          <w:szCs w:val="24"/>
          <w:u w:val="single"/>
        </w:rPr>
        <w:t>Diseño</w:t>
      </w:r>
    </w:p>
    <w:p w14:paraId="23CE8FAF" w14:textId="77777777" w:rsidR="00ED72AA" w:rsidRPr="00947AC1" w:rsidRDefault="007837F4" w:rsidP="00ED72A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Concepto </w:t>
      </w:r>
      <w:r w:rsidR="009E2205" w:rsidRPr="00947AC1">
        <w:rPr>
          <w:rFonts w:ascii="Arial" w:hAnsi="Arial" w:cs="Arial"/>
          <w:szCs w:val="24"/>
        </w:rPr>
        <w:t>de diseño</w:t>
      </w:r>
      <w:r w:rsidRPr="00947AC1">
        <w:rPr>
          <w:rFonts w:ascii="Arial" w:hAnsi="Arial" w:cs="Arial"/>
          <w:szCs w:val="24"/>
        </w:rPr>
        <w:t xml:space="preserve"> de</w:t>
      </w:r>
      <w:r w:rsidR="00B540CE" w:rsidRPr="00947AC1">
        <w:rPr>
          <w:rFonts w:ascii="Arial" w:hAnsi="Arial" w:cs="Arial"/>
          <w:szCs w:val="24"/>
        </w:rPr>
        <w:t>l</w:t>
      </w:r>
      <w:r w:rsidR="00ED72AA" w:rsidRPr="00947AC1">
        <w:rPr>
          <w:rFonts w:ascii="Arial" w:hAnsi="Arial" w:cs="Arial"/>
          <w:szCs w:val="24"/>
        </w:rPr>
        <w:t xml:space="preserve"> </w:t>
      </w:r>
      <w:r w:rsidR="00FA5019" w:rsidRPr="00947AC1">
        <w:rPr>
          <w:rFonts w:ascii="Arial" w:hAnsi="Arial" w:cs="Arial"/>
          <w:szCs w:val="24"/>
        </w:rPr>
        <w:t>sitio web</w:t>
      </w:r>
      <w:r w:rsidR="00ED72AA" w:rsidRPr="00947AC1">
        <w:rPr>
          <w:rFonts w:ascii="Arial" w:hAnsi="Arial" w:cs="Arial"/>
          <w:szCs w:val="24"/>
        </w:rPr>
        <w:t xml:space="preserve"> </w:t>
      </w:r>
      <w:r w:rsidR="00ED72AA" w:rsidRPr="00947AC1">
        <w:rPr>
          <w:rFonts w:ascii="Arial" w:hAnsi="Arial" w:cs="Arial"/>
          <w:i/>
          <w:szCs w:val="24"/>
        </w:rPr>
        <w:t>SMIE</w:t>
      </w:r>
      <w:r w:rsidR="003F78E9" w:rsidRPr="00947AC1">
        <w:rPr>
          <w:rFonts w:ascii="Arial" w:hAnsi="Arial" w:cs="Arial"/>
          <w:szCs w:val="24"/>
        </w:rPr>
        <w:t>.</w:t>
      </w:r>
    </w:p>
    <w:p w14:paraId="23CE8FB0" w14:textId="7AF0982D" w:rsidR="00ED72AA" w:rsidRPr="00947AC1" w:rsidRDefault="00ED72AA" w:rsidP="00ED72A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Organización de la arquitectura de</w:t>
      </w:r>
      <w:r w:rsidR="00AD75DD" w:rsidRPr="00947AC1">
        <w:rPr>
          <w:rFonts w:ascii="Arial" w:hAnsi="Arial" w:cs="Arial"/>
          <w:szCs w:val="24"/>
        </w:rPr>
        <w:t xml:space="preserve"> la</w:t>
      </w:r>
      <w:r w:rsidRPr="00947AC1">
        <w:rPr>
          <w:rFonts w:ascii="Arial" w:hAnsi="Arial" w:cs="Arial"/>
          <w:szCs w:val="24"/>
        </w:rPr>
        <w:t xml:space="preserve"> </w:t>
      </w:r>
      <w:r w:rsidR="00672086" w:rsidRPr="00947AC1">
        <w:rPr>
          <w:rFonts w:ascii="Arial" w:hAnsi="Arial" w:cs="Arial"/>
          <w:szCs w:val="24"/>
        </w:rPr>
        <w:t>información</w:t>
      </w:r>
      <w:r w:rsidR="003F78E9" w:rsidRPr="00947AC1">
        <w:rPr>
          <w:rFonts w:ascii="Arial" w:hAnsi="Arial" w:cs="Arial"/>
          <w:szCs w:val="24"/>
        </w:rPr>
        <w:t>.</w:t>
      </w:r>
    </w:p>
    <w:p w14:paraId="23CE8FB1" w14:textId="5E4254D4" w:rsidR="003F78E9" w:rsidRPr="00947AC1" w:rsidRDefault="00672086" w:rsidP="003F78E9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Creación</w:t>
      </w:r>
      <w:r w:rsidR="00ED72AA" w:rsidRPr="00947AC1">
        <w:rPr>
          <w:rFonts w:ascii="Arial" w:hAnsi="Arial" w:cs="Arial"/>
          <w:szCs w:val="24"/>
        </w:rPr>
        <w:t xml:space="preserve"> de la plantilla web</w:t>
      </w:r>
      <w:r w:rsidR="003F78E9" w:rsidRPr="00947AC1">
        <w:rPr>
          <w:rFonts w:ascii="Arial" w:hAnsi="Arial" w:cs="Arial"/>
          <w:szCs w:val="24"/>
        </w:rPr>
        <w:t>.</w:t>
      </w:r>
    </w:p>
    <w:p w14:paraId="31BD37FC" w14:textId="2995EB50" w:rsidR="00244A09" w:rsidRPr="00947AC1" w:rsidRDefault="00244A09" w:rsidP="00244A09">
      <w:pPr>
        <w:rPr>
          <w:rFonts w:ascii="Arial" w:hAnsi="Arial" w:cs="Arial"/>
          <w:color w:val="000000" w:themeColor="text1"/>
          <w:szCs w:val="24"/>
          <w:u w:val="single"/>
        </w:rPr>
      </w:pPr>
      <w:r w:rsidRPr="00947AC1">
        <w:rPr>
          <w:rFonts w:ascii="Arial" w:hAnsi="Arial" w:cs="Arial"/>
          <w:color w:val="000000" w:themeColor="text1"/>
          <w:szCs w:val="24"/>
          <w:u w:val="single"/>
        </w:rPr>
        <w:t>Detalles técnicos</w:t>
      </w:r>
    </w:p>
    <w:p w14:paraId="7C45FE81" w14:textId="5EB21E57" w:rsidR="00244A09" w:rsidRPr="00947AC1" w:rsidRDefault="00244A09" w:rsidP="00947AC1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47AC1">
        <w:rPr>
          <w:rFonts w:ascii="Arial" w:hAnsi="Arial" w:cs="Arial"/>
          <w:color w:val="000000" w:themeColor="text1"/>
          <w:szCs w:val="24"/>
        </w:rPr>
        <w:t>Plataforma administrable</w:t>
      </w:r>
      <w:r w:rsidR="00947AC1" w:rsidRPr="00947AC1">
        <w:rPr>
          <w:rFonts w:ascii="Arial" w:hAnsi="Arial" w:cs="Arial"/>
          <w:color w:val="000000" w:themeColor="text1"/>
          <w:szCs w:val="24"/>
        </w:rPr>
        <w:t>.</w:t>
      </w:r>
    </w:p>
    <w:p w14:paraId="18B8947B" w14:textId="6A6129AF" w:rsidR="00D33859" w:rsidRPr="00947AC1" w:rsidRDefault="00D33859" w:rsidP="00D33859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47AC1">
        <w:rPr>
          <w:rFonts w:ascii="Arial" w:hAnsi="Arial" w:cs="Arial"/>
          <w:color w:val="000000" w:themeColor="text1"/>
          <w:szCs w:val="24"/>
        </w:rPr>
        <w:t>Creación dinámica de contenido</w:t>
      </w:r>
      <w:r w:rsidR="00947AC1" w:rsidRPr="00947AC1">
        <w:rPr>
          <w:rFonts w:ascii="Arial" w:hAnsi="Arial" w:cs="Arial"/>
          <w:color w:val="000000" w:themeColor="text1"/>
          <w:szCs w:val="24"/>
        </w:rPr>
        <w:t xml:space="preserve"> </w:t>
      </w:r>
      <w:r w:rsidR="00BF70D5" w:rsidRPr="00947AC1">
        <w:rPr>
          <w:rFonts w:ascii="Arial" w:hAnsi="Arial" w:cs="Arial"/>
          <w:color w:val="000000" w:themeColor="text1"/>
          <w:szCs w:val="24"/>
        </w:rPr>
        <w:t xml:space="preserve">(refiriendo a donde </w:t>
      </w:r>
      <w:r w:rsidR="00947AC1" w:rsidRPr="00947AC1">
        <w:rPr>
          <w:rFonts w:ascii="Arial" w:hAnsi="Arial" w:cs="Arial"/>
          <w:color w:val="000000" w:themeColor="text1"/>
          <w:szCs w:val="24"/>
        </w:rPr>
        <w:t>se</w:t>
      </w:r>
      <w:r w:rsidR="00BF70D5" w:rsidRPr="00947AC1">
        <w:rPr>
          <w:rFonts w:ascii="Arial" w:hAnsi="Arial" w:cs="Arial"/>
          <w:color w:val="000000" w:themeColor="text1"/>
          <w:szCs w:val="24"/>
        </w:rPr>
        <w:t xml:space="preserve"> mostrar</w:t>
      </w:r>
      <w:r w:rsidR="00947AC1" w:rsidRPr="00947AC1">
        <w:rPr>
          <w:rFonts w:ascii="Arial" w:hAnsi="Arial" w:cs="Arial"/>
          <w:color w:val="000000" w:themeColor="text1"/>
          <w:szCs w:val="24"/>
        </w:rPr>
        <w:t>á</w:t>
      </w:r>
      <w:r w:rsidR="00BF70D5" w:rsidRPr="00947AC1">
        <w:rPr>
          <w:rFonts w:ascii="Arial" w:hAnsi="Arial" w:cs="Arial"/>
          <w:color w:val="000000" w:themeColor="text1"/>
          <w:szCs w:val="24"/>
        </w:rPr>
        <w:t xml:space="preserve"> imágenes de próximos eventos)</w:t>
      </w:r>
      <w:r w:rsidR="00947AC1" w:rsidRPr="00947AC1">
        <w:rPr>
          <w:rFonts w:ascii="Arial" w:hAnsi="Arial" w:cs="Arial"/>
          <w:color w:val="000000" w:themeColor="text1"/>
          <w:szCs w:val="24"/>
        </w:rPr>
        <w:t>.</w:t>
      </w:r>
    </w:p>
    <w:p w14:paraId="67A0460D" w14:textId="307B4CCD" w:rsidR="00D33859" w:rsidRPr="00947AC1" w:rsidRDefault="00D33859" w:rsidP="00D33859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47AC1">
        <w:rPr>
          <w:rFonts w:ascii="Arial" w:hAnsi="Arial" w:cs="Arial"/>
          <w:color w:val="000000" w:themeColor="text1"/>
          <w:szCs w:val="24"/>
        </w:rPr>
        <w:t>Galería de imágenes</w:t>
      </w:r>
      <w:r w:rsidR="00BF70D5" w:rsidRPr="00947AC1">
        <w:rPr>
          <w:rFonts w:ascii="Arial" w:hAnsi="Arial" w:cs="Arial"/>
          <w:color w:val="000000" w:themeColor="text1"/>
          <w:szCs w:val="24"/>
        </w:rPr>
        <w:t>.</w:t>
      </w:r>
    </w:p>
    <w:p w14:paraId="6392B127" w14:textId="0BB7983B" w:rsidR="00D33859" w:rsidRPr="00947AC1" w:rsidRDefault="00D33859" w:rsidP="00D33859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47AC1">
        <w:rPr>
          <w:rFonts w:ascii="Arial" w:hAnsi="Arial" w:cs="Arial"/>
          <w:color w:val="000000" w:themeColor="text1"/>
          <w:szCs w:val="24"/>
        </w:rPr>
        <w:t>Fácil integració</w:t>
      </w:r>
      <w:bookmarkStart w:id="0" w:name="_GoBack"/>
      <w:bookmarkEnd w:id="0"/>
      <w:r w:rsidRPr="00947AC1">
        <w:rPr>
          <w:rFonts w:ascii="Arial" w:hAnsi="Arial" w:cs="Arial"/>
          <w:color w:val="000000" w:themeColor="text1"/>
          <w:szCs w:val="24"/>
        </w:rPr>
        <w:t>n con redes sociales</w:t>
      </w:r>
      <w:r w:rsidR="00947AC1" w:rsidRPr="00947AC1">
        <w:rPr>
          <w:rFonts w:ascii="Arial" w:hAnsi="Arial" w:cs="Arial"/>
          <w:color w:val="000000" w:themeColor="text1"/>
          <w:szCs w:val="24"/>
        </w:rPr>
        <w:t>.</w:t>
      </w:r>
    </w:p>
    <w:p w14:paraId="25EBFEEA" w14:textId="1D57BF9D" w:rsidR="00D33859" w:rsidRPr="00947AC1" w:rsidRDefault="00D33859" w:rsidP="00D33859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47AC1">
        <w:rPr>
          <w:rFonts w:ascii="Arial" w:hAnsi="Arial" w:cs="Arial"/>
          <w:color w:val="000000" w:themeColor="text1"/>
          <w:szCs w:val="24"/>
        </w:rPr>
        <w:t>Formulario de contacto para visitantes de la web</w:t>
      </w:r>
      <w:r w:rsidR="00947AC1" w:rsidRPr="00947AC1">
        <w:rPr>
          <w:rFonts w:ascii="Arial" w:hAnsi="Arial" w:cs="Arial"/>
          <w:color w:val="000000" w:themeColor="text1"/>
          <w:szCs w:val="24"/>
        </w:rPr>
        <w:t>.</w:t>
      </w:r>
    </w:p>
    <w:p w14:paraId="6E9011BE" w14:textId="4A5EBC02" w:rsidR="00AD75DD" w:rsidRPr="00947AC1" w:rsidRDefault="00D33859" w:rsidP="00AD75DD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Cs w:val="24"/>
        </w:rPr>
      </w:pPr>
      <w:r w:rsidRPr="00947AC1">
        <w:rPr>
          <w:rFonts w:ascii="Arial" w:hAnsi="Arial" w:cs="Arial"/>
          <w:color w:val="000000" w:themeColor="text1"/>
          <w:szCs w:val="24"/>
        </w:rPr>
        <w:t>Creación de usuarios con distintos derechos de administrador</w:t>
      </w:r>
      <w:r w:rsidR="00947AC1" w:rsidRPr="00947AC1">
        <w:rPr>
          <w:rFonts w:ascii="Arial" w:hAnsi="Arial" w:cs="Arial"/>
          <w:color w:val="000000" w:themeColor="text1"/>
          <w:szCs w:val="24"/>
        </w:rPr>
        <w:t>.</w:t>
      </w:r>
    </w:p>
    <w:p w14:paraId="23CE8FB2" w14:textId="77777777" w:rsidR="003F78E9" w:rsidRPr="00947AC1" w:rsidRDefault="003F78E9" w:rsidP="003F78E9">
      <w:pPr>
        <w:rPr>
          <w:rFonts w:ascii="Arial" w:hAnsi="Arial" w:cs="Arial"/>
          <w:b/>
          <w:sz w:val="24"/>
          <w:szCs w:val="24"/>
        </w:rPr>
      </w:pPr>
      <w:r w:rsidRPr="00947AC1">
        <w:rPr>
          <w:rFonts w:ascii="Arial" w:hAnsi="Arial" w:cs="Arial"/>
          <w:b/>
          <w:sz w:val="24"/>
          <w:szCs w:val="24"/>
        </w:rPr>
        <w:t>Precios de desarrollo:</w:t>
      </w:r>
    </w:p>
    <w:p w14:paraId="23CE8FB3" w14:textId="77777777" w:rsidR="003F78E9" w:rsidRPr="00947AC1" w:rsidRDefault="00672086" w:rsidP="003F78E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Implementación</w:t>
      </w:r>
      <w:r w:rsidR="00A936C6" w:rsidRPr="00947AC1">
        <w:rPr>
          <w:rFonts w:ascii="Arial" w:hAnsi="Arial" w:cs="Arial"/>
          <w:szCs w:val="24"/>
        </w:rPr>
        <w:t xml:space="preserve"> del gestor de contenidos </w:t>
      </w:r>
      <w:r w:rsidR="007837F4" w:rsidRPr="00947AC1">
        <w:rPr>
          <w:rFonts w:ascii="Arial" w:hAnsi="Arial" w:cs="Arial"/>
          <w:szCs w:val="24"/>
        </w:rPr>
        <w:t xml:space="preserve">de </w:t>
      </w:r>
      <w:r w:rsidR="00A936C6" w:rsidRPr="00947AC1">
        <w:rPr>
          <w:rFonts w:ascii="Arial" w:hAnsi="Arial" w:cs="Arial"/>
          <w:i/>
          <w:szCs w:val="24"/>
        </w:rPr>
        <w:t>SMIE</w:t>
      </w:r>
      <w:r w:rsidR="009E2205" w:rsidRPr="00947AC1">
        <w:rPr>
          <w:rFonts w:ascii="Arial" w:hAnsi="Arial" w:cs="Arial"/>
          <w:i/>
          <w:szCs w:val="24"/>
        </w:rPr>
        <w:t xml:space="preserve">: </w:t>
      </w:r>
      <w:r w:rsidR="009E2205" w:rsidRPr="00947AC1">
        <w:rPr>
          <w:rFonts w:ascii="Arial" w:hAnsi="Arial" w:cs="Arial"/>
          <w:szCs w:val="24"/>
        </w:rPr>
        <w:t>$ 1700,00 MXN</w:t>
      </w:r>
    </w:p>
    <w:p w14:paraId="23CE8FB4" w14:textId="77777777" w:rsidR="00A936C6" w:rsidRPr="00947AC1" w:rsidRDefault="00672086" w:rsidP="003F78E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Implementación</w:t>
      </w:r>
      <w:r w:rsidR="00A936C6" w:rsidRPr="00947AC1">
        <w:rPr>
          <w:rFonts w:ascii="Arial" w:hAnsi="Arial" w:cs="Arial"/>
          <w:szCs w:val="24"/>
        </w:rPr>
        <w:t xml:space="preserve"> de contenidos iniciales </w:t>
      </w:r>
      <w:r w:rsidR="007837F4" w:rsidRPr="00947AC1">
        <w:rPr>
          <w:rFonts w:ascii="Arial" w:hAnsi="Arial" w:cs="Arial"/>
          <w:szCs w:val="24"/>
        </w:rPr>
        <w:t xml:space="preserve">de </w:t>
      </w:r>
      <w:r w:rsidR="00A936C6" w:rsidRPr="00947AC1">
        <w:rPr>
          <w:rFonts w:ascii="Arial" w:hAnsi="Arial" w:cs="Arial"/>
          <w:i/>
          <w:szCs w:val="24"/>
        </w:rPr>
        <w:t>SMIE</w:t>
      </w:r>
      <w:r w:rsidR="009E2205" w:rsidRPr="00947AC1">
        <w:rPr>
          <w:rFonts w:ascii="Arial" w:hAnsi="Arial" w:cs="Arial"/>
          <w:i/>
          <w:szCs w:val="24"/>
        </w:rPr>
        <w:t xml:space="preserve">: </w:t>
      </w:r>
      <w:r w:rsidR="009E2205" w:rsidRPr="00947AC1">
        <w:rPr>
          <w:rFonts w:ascii="Arial" w:hAnsi="Arial" w:cs="Arial"/>
          <w:szCs w:val="24"/>
        </w:rPr>
        <w:t>$ 800,00 MXN</w:t>
      </w:r>
    </w:p>
    <w:p w14:paraId="23CE8FB5" w14:textId="77777777" w:rsidR="00A936C6" w:rsidRPr="00947AC1" w:rsidRDefault="00A936C6" w:rsidP="003F78E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  <w:u w:val="single"/>
        </w:rPr>
        <w:t xml:space="preserve">Total de </w:t>
      </w:r>
      <w:r w:rsidR="00672086" w:rsidRPr="00947AC1">
        <w:rPr>
          <w:rFonts w:ascii="Arial" w:hAnsi="Arial" w:cs="Arial"/>
          <w:szCs w:val="24"/>
          <w:u w:val="single"/>
        </w:rPr>
        <w:t>inversión:</w:t>
      </w:r>
      <w:r w:rsidRPr="00947AC1">
        <w:rPr>
          <w:rFonts w:ascii="Arial" w:hAnsi="Arial" w:cs="Arial"/>
          <w:szCs w:val="24"/>
        </w:rPr>
        <w:t xml:space="preserve"> $ </w:t>
      </w:r>
      <w:r w:rsidR="00672086" w:rsidRPr="00947AC1">
        <w:rPr>
          <w:rFonts w:ascii="Arial" w:hAnsi="Arial" w:cs="Arial"/>
          <w:szCs w:val="24"/>
        </w:rPr>
        <w:t xml:space="preserve">2500,00 </w:t>
      </w:r>
      <w:r w:rsidRPr="00947AC1">
        <w:rPr>
          <w:rFonts w:ascii="Arial" w:hAnsi="Arial" w:cs="Arial"/>
          <w:szCs w:val="24"/>
        </w:rPr>
        <w:t>MXN</w:t>
      </w:r>
    </w:p>
    <w:p w14:paraId="23CE8FB6" w14:textId="77777777" w:rsidR="00A936C6" w:rsidRPr="00947AC1" w:rsidRDefault="00A936C6" w:rsidP="003F78E9">
      <w:pPr>
        <w:rPr>
          <w:rFonts w:ascii="Arial" w:hAnsi="Arial" w:cs="Arial"/>
          <w:b/>
          <w:sz w:val="24"/>
          <w:szCs w:val="24"/>
        </w:rPr>
      </w:pPr>
      <w:r w:rsidRPr="00947AC1">
        <w:rPr>
          <w:rFonts w:ascii="Arial" w:hAnsi="Arial" w:cs="Arial"/>
          <w:b/>
          <w:sz w:val="24"/>
          <w:szCs w:val="24"/>
        </w:rPr>
        <w:t>Forma de pago</w:t>
      </w:r>
    </w:p>
    <w:p w14:paraId="23CE8FB7" w14:textId="77777777" w:rsidR="00A936C6" w:rsidRPr="00947AC1" w:rsidRDefault="00A936C6" w:rsidP="003F78E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lastRenderedPageBreak/>
        <w:t>Al inicio del convenio (50%)</w:t>
      </w:r>
    </w:p>
    <w:p w14:paraId="23CE8FB8" w14:textId="77777777" w:rsidR="00F6369E" w:rsidRPr="00947AC1" w:rsidRDefault="007837F4" w:rsidP="003F78E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A la </w:t>
      </w:r>
      <w:r w:rsidR="00672086" w:rsidRPr="00947AC1">
        <w:rPr>
          <w:rFonts w:ascii="Arial" w:hAnsi="Arial" w:cs="Arial"/>
          <w:szCs w:val="24"/>
        </w:rPr>
        <w:t>publicación</w:t>
      </w:r>
      <w:r w:rsidRPr="00947AC1">
        <w:rPr>
          <w:rFonts w:ascii="Arial" w:hAnsi="Arial" w:cs="Arial"/>
          <w:szCs w:val="24"/>
        </w:rPr>
        <w:t xml:space="preserve"> del sitio </w:t>
      </w:r>
      <w:r w:rsidR="00A936C6" w:rsidRPr="00947AC1">
        <w:rPr>
          <w:rFonts w:ascii="Arial" w:hAnsi="Arial" w:cs="Arial"/>
          <w:szCs w:val="24"/>
        </w:rPr>
        <w:t>web (50%)</w:t>
      </w:r>
    </w:p>
    <w:p w14:paraId="23CE8FB9" w14:textId="77777777" w:rsidR="00A936C6" w:rsidRPr="00947AC1" w:rsidRDefault="00672086" w:rsidP="003F78E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b/>
          <w:sz w:val="24"/>
          <w:szCs w:val="24"/>
        </w:rPr>
        <w:t>Características</w:t>
      </w:r>
      <w:r w:rsidR="00A936C6" w:rsidRPr="00947AC1">
        <w:rPr>
          <w:rFonts w:ascii="Arial" w:hAnsi="Arial" w:cs="Arial"/>
          <w:b/>
          <w:sz w:val="24"/>
          <w:szCs w:val="24"/>
        </w:rPr>
        <w:t xml:space="preserve"> de desarrollo</w:t>
      </w:r>
    </w:p>
    <w:p w14:paraId="23CE8FBA" w14:textId="77777777" w:rsidR="009E2205" w:rsidRPr="00947AC1" w:rsidRDefault="00172F2B" w:rsidP="00172F2B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La </w:t>
      </w:r>
      <w:r w:rsidR="00672086" w:rsidRPr="00947AC1">
        <w:rPr>
          <w:rFonts w:ascii="Arial" w:hAnsi="Arial" w:cs="Arial"/>
          <w:szCs w:val="24"/>
        </w:rPr>
        <w:t>adquisición</w:t>
      </w:r>
      <w:r w:rsidRPr="00947AC1">
        <w:rPr>
          <w:rFonts w:ascii="Arial" w:hAnsi="Arial" w:cs="Arial"/>
          <w:szCs w:val="24"/>
        </w:rPr>
        <w:t xml:space="preserve"> de plantillas web.</w:t>
      </w:r>
      <w:r w:rsidR="009E2205" w:rsidRPr="00947AC1">
        <w:rPr>
          <w:rFonts w:ascii="Arial" w:hAnsi="Arial" w:cs="Arial"/>
          <w:szCs w:val="24"/>
        </w:rPr>
        <w:t xml:space="preserve"> </w:t>
      </w:r>
    </w:p>
    <w:p w14:paraId="23CE8FBB" w14:textId="77777777" w:rsidR="00FA5019" w:rsidRPr="00947AC1" w:rsidRDefault="00FA5019" w:rsidP="00FE47C2">
      <w:pPr>
        <w:pStyle w:val="Prrafodelista"/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Según su referencia estas son las plantillas acorde a sus necesidades (referencias)</w:t>
      </w:r>
    </w:p>
    <w:p w14:paraId="23CE8FBC" w14:textId="77777777" w:rsidR="00FA5019" w:rsidRPr="00947AC1" w:rsidRDefault="00401191" w:rsidP="00FA5019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hyperlink r:id="rId9" w:history="1">
        <w:r w:rsidR="00FA5019" w:rsidRPr="00947AC1">
          <w:rPr>
            <w:rStyle w:val="Hipervnculo"/>
          </w:rPr>
          <w:t>http://www.smie.org.mx/</w:t>
        </w:r>
      </w:hyperlink>
    </w:p>
    <w:p w14:paraId="23CE8FBD" w14:textId="77777777" w:rsidR="009E2205" w:rsidRPr="00947AC1" w:rsidRDefault="00401191" w:rsidP="009E2205">
      <w:pPr>
        <w:pStyle w:val="Prrafodelista"/>
        <w:numPr>
          <w:ilvl w:val="1"/>
          <w:numId w:val="1"/>
        </w:numPr>
        <w:rPr>
          <w:rStyle w:val="Hipervnculo"/>
          <w:rFonts w:ascii="Arial" w:hAnsi="Arial" w:cs="Arial"/>
          <w:color w:val="auto"/>
          <w:szCs w:val="24"/>
          <w:u w:val="none"/>
        </w:rPr>
      </w:pPr>
      <w:hyperlink r:id="rId10" w:history="1">
        <w:r w:rsidR="00FA5019" w:rsidRPr="00947AC1">
          <w:rPr>
            <w:rStyle w:val="Hipervnculo"/>
          </w:rPr>
          <w:t>http://www.iim.unam.mx/capestsmm/comite-organizador.html</w:t>
        </w:r>
      </w:hyperlink>
    </w:p>
    <w:p w14:paraId="23CE8FBE" w14:textId="77777777" w:rsidR="009E2205" w:rsidRPr="00947AC1" w:rsidRDefault="00FE47C2" w:rsidP="00FE47C2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Creación del login.</w:t>
      </w:r>
    </w:p>
    <w:p w14:paraId="23CE8FBF" w14:textId="77777777" w:rsidR="00FE47C2" w:rsidRPr="00947AC1" w:rsidRDefault="00FE47C2" w:rsidP="00FE47C2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Creación de los contenidos iniciales.</w:t>
      </w:r>
    </w:p>
    <w:p w14:paraId="23CE8FC0" w14:textId="77777777" w:rsidR="00FE47C2" w:rsidRPr="00947AC1" w:rsidRDefault="00FE47C2" w:rsidP="00FE47C2">
      <w:pPr>
        <w:pStyle w:val="Prrafodelista"/>
        <w:numPr>
          <w:ilvl w:val="0"/>
          <w:numId w:val="4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Creación de la parte administrativa.</w:t>
      </w:r>
    </w:p>
    <w:p w14:paraId="23CE8FC1" w14:textId="77777777" w:rsidR="009E2205" w:rsidRPr="00947AC1" w:rsidRDefault="009E2205" w:rsidP="009E2205">
      <w:pPr>
        <w:rPr>
          <w:rFonts w:ascii="Arial" w:hAnsi="Arial" w:cs="Arial"/>
          <w:b/>
          <w:sz w:val="24"/>
          <w:szCs w:val="24"/>
        </w:rPr>
      </w:pPr>
    </w:p>
    <w:p w14:paraId="23CE8FC2" w14:textId="77777777" w:rsidR="00FA5019" w:rsidRPr="00947AC1" w:rsidRDefault="00FA5019" w:rsidP="009E2205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b/>
          <w:sz w:val="24"/>
          <w:szCs w:val="24"/>
        </w:rPr>
        <w:t>Secciones del sitio web</w:t>
      </w:r>
    </w:p>
    <w:p w14:paraId="23CE8FC3" w14:textId="77777777" w:rsidR="00F6369E" w:rsidRPr="00947AC1" w:rsidRDefault="00FA5019" w:rsidP="00F6369E">
      <w:pPr>
        <w:ind w:left="360"/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El cliente tiene un </w:t>
      </w:r>
      <w:r w:rsidRPr="00947AC1">
        <w:rPr>
          <w:rFonts w:ascii="Arial" w:hAnsi="Arial" w:cs="Arial"/>
          <w:i/>
          <w:szCs w:val="24"/>
        </w:rPr>
        <w:t>login</w:t>
      </w:r>
      <w:r w:rsidRPr="00947AC1">
        <w:rPr>
          <w:rFonts w:ascii="Arial" w:hAnsi="Arial" w:cs="Arial"/>
          <w:szCs w:val="24"/>
        </w:rPr>
        <w:t xml:space="preserve"> de </w:t>
      </w:r>
      <w:r w:rsidR="00672086" w:rsidRPr="00947AC1">
        <w:rPr>
          <w:rFonts w:ascii="Arial" w:hAnsi="Arial" w:cs="Arial"/>
          <w:szCs w:val="24"/>
        </w:rPr>
        <w:t>administración</w:t>
      </w:r>
      <w:r w:rsidRPr="00947AC1">
        <w:rPr>
          <w:rFonts w:ascii="Arial" w:hAnsi="Arial" w:cs="Arial"/>
          <w:szCs w:val="24"/>
        </w:rPr>
        <w:t xml:space="preserve"> para </w:t>
      </w:r>
      <w:r w:rsidR="009E2205" w:rsidRPr="00947AC1">
        <w:rPr>
          <w:rFonts w:ascii="Arial" w:hAnsi="Arial" w:cs="Arial"/>
          <w:szCs w:val="24"/>
        </w:rPr>
        <w:t xml:space="preserve">acceder a la parte administrativa para </w:t>
      </w:r>
      <w:r w:rsidRPr="00947AC1">
        <w:rPr>
          <w:rFonts w:ascii="Arial" w:hAnsi="Arial" w:cs="Arial"/>
          <w:b/>
          <w:szCs w:val="24"/>
        </w:rPr>
        <w:t>crear</w:t>
      </w:r>
      <w:r w:rsidRPr="00947AC1">
        <w:rPr>
          <w:rFonts w:ascii="Arial" w:hAnsi="Arial" w:cs="Arial"/>
          <w:szCs w:val="24"/>
        </w:rPr>
        <w:t xml:space="preserve">, </w:t>
      </w:r>
      <w:r w:rsidRPr="00947AC1">
        <w:rPr>
          <w:rFonts w:ascii="Arial" w:hAnsi="Arial" w:cs="Arial"/>
          <w:b/>
          <w:szCs w:val="24"/>
        </w:rPr>
        <w:t>mod</w:t>
      </w:r>
      <w:r w:rsidR="00F6369E" w:rsidRPr="00947AC1">
        <w:rPr>
          <w:rFonts w:ascii="Arial" w:hAnsi="Arial" w:cs="Arial"/>
          <w:b/>
          <w:szCs w:val="24"/>
        </w:rPr>
        <w:t>ificar</w:t>
      </w:r>
      <w:r w:rsidR="00F6369E" w:rsidRPr="00947AC1">
        <w:rPr>
          <w:rFonts w:ascii="Arial" w:hAnsi="Arial" w:cs="Arial"/>
          <w:szCs w:val="24"/>
        </w:rPr>
        <w:t xml:space="preserve"> o </w:t>
      </w:r>
      <w:r w:rsidR="00F6369E" w:rsidRPr="00947AC1">
        <w:rPr>
          <w:rFonts w:ascii="Arial" w:hAnsi="Arial" w:cs="Arial"/>
          <w:b/>
          <w:szCs w:val="24"/>
        </w:rPr>
        <w:t>borrar</w:t>
      </w:r>
      <w:r w:rsidR="00F6369E" w:rsidRPr="00947AC1">
        <w:rPr>
          <w:rFonts w:ascii="Arial" w:hAnsi="Arial" w:cs="Arial"/>
          <w:szCs w:val="24"/>
        </w:rPr>
        <w:t xml:space="preserve"> contenido del</w:t>
      </w:r>
      <w:r w:rsidRPr="00947AC1">
        <w:rPr>
          <w:rFonts w:ascii="Arial" w:hAnsi="Arial" w:cs="Arial"/>
          <w:szCs w:val="24"/>
        </w:rPr>
        <w:t xml:space="preserve"> sitio web.</w:t>
      </w:r>
    </w:p>
    <w:p w14:paraId="23CE8FC4" w14:textId="77777777" w:rsidR="00F32A0F" w:rsidRPr="00947AC1" w:rsidRDefault="00FA5019" w:rsidP="00FA5019">
      <w:pPr>
        <w:ind w:left="360"/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Las secciones </w:t>
      </w:r>
      <w:r w:rsidR="009E2205" w:rsidRPr="00947AC1">
        <w:rPr>
          <w:rFonts w:ascii="Arial" w:hAnsi="Arial" w:cs="Arial"/>
          <w:szCs w:val="24"/>
        </w:rPr>
        <w:t xml:space="preserve">que se desarrollaran </w:t>
      </w:r>
      <w:r w:rsidR="007837F4" w:rsidRPr="00947AC1">
        <w:rPr>
          <w:rFonts w:ascii="Arial" w:hAnsi="Arial" w:cs="Arial"/>
          <w:szCs w:val="24"/>
        </w:rPr>
        <w:t xml:space="preserve">para los contenidos iniciales </w:t>
      </w:r>
      <w:r w:rsidR="00F32A0F" w:rsidRPr="00947AC1">
        <w:rPr>
          <w:rFonts w:ascii="Arial" w:hAnsi="Arial" w:cs="Arial"/>
          <w:szCs w:val="24"/>
        </w:rPr>
        <w:t xml:space="preserve">se listan a </w:t>
      </w:r>
      <w:r w:rsidR="00672086" w:rsidRPr="00947AC1">
        <w:rPr>
          <w:rFonts w:ascii="Arial" w:hAnsi="Arial" w:cs="Arial"/>
          <w:szCs w:val="24"/>
        </w:rPr>
        <w:t>continuación</w:t>
      </w:r>
      <w:r w:rsidR="00F32A0F" w:rsidRPr="00947AC1">
        <w:rPr>
          <w:rFonts w:ascii="Arial" w:hAnsi="Arial" w:cs="Arial"/>
          <w:szCs w:val="24"/>
        </w:rPr>
        <w:t>:</w:t>
      </w:r>
    </w:p>
    <w:p w14:paraId="23CE8FC5" w14:textId="77777777" w:rsidR="007837F4" w:rsidRPr="00947AC1" w:rsidRDefault="00672086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Página</w:t>
      </w:r>
      <w:r w:rsidR="00F32A0F" w:rsidRPr="00947AC1">
        <w:rPr>
          <w:rFonts w:ascii="Arial" w:hAnsi="Arial" w:cs="Arial"/>
          <w:szCs w:val="24"/>
        </w:rPr>
        <w:t xml:space="preserve"> Principal</w:t>
      </w:r>
    </w:p>
    <w:p w14:paraId="23CE8FC6" w14:textId="77777777" w:rsidR="007837F4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¿Qué es el </w:t>
      </w:r>
      <w:r w:rsidR="00672086" w:rsidRPr="00947AC1">
        <w:rPr>
          <w:rFonts w:ascii="Arial" w:hAnsi="Arial" w:cs="Arial"/>
          <w:szCs w:val="24"/>
        </w:rPr>
        <w:t>capítulo</w:t>
      </w:r>
      <w:r w:rsidRPr="00947AC1">
        <w:rPr>
          <w:rFonts w:ascii="Arial" w:hAnsi="Arial" w:cs="Arial"/>
          <w:szCs w:val="24"/>
        </w:rPr>
        <w:t xml:space="preserve"> estudiantil?</w:t>
      </w:r>
    </w:p>
    <w:p w14:paraId="23CE8FC7" w14:textId="77777777" w:rsidR="007837F4" w:rsidRPr="00947AC1" w:rsidRDefault="00672086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Misión</w:t>
      </w:r>
      <w:r w:rsidR="007837F4" w:rsidRPr="00947AC1">
        <w:rPr>
          <w:rFonts w:ascii="Arial" w:hAnsi="Arial" w:cs="Arial"/>
          <w:szCs w:val="24"/>
        </w:rPr>
        <w:t xml:space="preserve"> y </w:t>
      </w:r>
      <w:r w:rsidRPr="00947AC1">
        <w:rPr>
          <w:rFonts w:ascii="Arial" w:hAnsi="Arial" w:cs="Arial"/>
          <w:szCs w:val="24"/>
        </w:rPr>
        <w:t>visión</w:t>
      </w:r>
    </w:p>
    <w:p w14:paraId="23CE8FC8" w14:textId="77777777" w:rsidR="007837F4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Actividades y eventos</w:t>
      </w:r>
    </w:p>
    <w:p w14:paraId="23CE8FC9" w14:textId="77777777" w:rsidR="007837F4" w:rsidRPr="00947AC1" w:rsidRDefault="00672086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Galería</w:t>
      </w:r>
    </w:p>
    <w:p w14:paraId="23CE8FCA" w14:textId="77777777" w:rsidR="007837F4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Comunidad estudiantil</w:t>
      </w:r>
    </w:p>
    <w:p w14:paraId="23CE8FCB" w14:textId="77777777" w:rsidR="007837F4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Contacto y miembros</w:t>
      </w:r>
    </w:p>
    <w:p w14:paraId="23CE8FCC" w14:textId="77777777" w:rsidR="007837F4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Calendario</w:t>
      </w:r>
    </w:p>
    <w:p w14:paraId="23CE8FCD" w14:textId="77777777" w:rsidR="007837F4" w:rsidRPr="00947AC1" w:rsidRDefault="00672086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Información</w:t>
      </w:r>
    </w:p>
    <w:p w14:paraId="23CE8FCE" w14:textId="77777777" w:rsidR="007837F4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Relaciones</w:t>
      </w:r>
    </w:p>
    <w:p w14:paraId="23CE8FCF" w14:textId="77777777" w:rsidR="007837F4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Historia</w:t>
      </w:r>
    </w:p>
    <w:p w14:paraId="23CE8FD0" w14:textId="77777777" w:rsidR="007837F4" w:rsidRPr="00947AC1" w:rsidRDefault="00672086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Asesorías</w:t>
      </w:r>
    </w:p>
    <w:p w14:paraId="23CE8FD1" w14:textId="77777777" w:rsidR="00FA5019" w:rsidRPr="00947AC1" w:rsidRDefault="007837F4" w:rsidP="00FE47C2">
      <w:pPr>
        <w:pStyle w:val="Prrafodelista"/>
        <w:numPr>
          <w:ilvl w:val="0"/>
          <w:numId w:val="5"/>
        </w:num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¿Quieres formar parte de la brigada UAM-A?</w:t>
      </w:r>
      <w:r w:rsidR="00172F2B" w:rsidRPr="00947AC1">
        <w:rPr>
          <w:rFonts w:ascii="Arial" w:hAnsi="Arial" w:cs="Arial"/>
          <w:szCs w:val="24"/>
        </w:rPr>
        <w:br/>
      </w:r>
    </w:p>
    <w:p w14:paraId="23CE8FD2" w14:textId="77777777" w:rsidR="00F32A0F" w:rsidRPr="00947AC1" w:rsidRDefault="00F32A0F" w:rsidP="00FA5019">
      <w:pPr>
        <w:rPr>
          <w:rFonts w:ascii="Arial" w:hAnsi="Arial" w:cs="Arial"/>
          <w:b/>
          <w:sz w:val="24"/>
          <w:szCs w:val="24"/>
        </w:rPr>
      </w:pPr>
      <w:r w:rsidRPr="00947AC1">
        <w:rPr>
          <w:rFonts w:ascii="Arial" w:hAnsi="Arial" w:cs="Arial"/>
          <w:b/>
          <w:sz w:val="24"/>
          <w:szCs w:val="24"/>
        </w:rPr>
        <w:t>Requerimientos</w:t>
      </w:r>
    </w:p>
    <w:p w14:paraId="23CE8FD3" w14:textId="77777777" w:rsidR="00F32A0F" w:rsidRPr="00947AC1" w:rsidRDefault="00F32A0F" w:rsidP="00FA501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El cliente debe </w:t>
      </w:r>
      <w:r w:rsidR="00FE47C2" w:rsidRPr="00947AC1">
        <w:rPr>
          <w:rFonts w:ascii="Arial" w:hAnsi="Arial" w:cs="Arial"/>
          <w:szCs w:val="24"/>
        </w:rPr>
        <w:t>provee</w:t>
      </w:r>
      <w:r w:rsidRPr="00947AC1">
        <w:rPr>
          <w:rFonts w:ascii="Arial" w:hAnsi="Arial" w:cs="Arial"/>
          <w:szCs w:val="24"/>
        </w:rPr>
        <w:t xml:space="preserve">r toda la </w:t>
      </w:r>
      <w:r w:rsidR="00672086" w:rsidRPr="00947AC1">
        <w:rPr>
          <w:rFonts w:ascii="Arial" w:hAnsi="Arial" w:cs="Arial"/>
          <w:szCs w:val="24"/>
        </w:rPr>
        <w:t>información</w:t>
      </w:r>
      <w:r w:rsidRPr="00947AC1">
        <w:rPr>
          <w:rFonts w:ascii="Arial" w:hAnsi="Arial" w:cs="Arial"/>
          <w:szCs w:val="24"/>
        </w:rPr>
        <w:t xml:space="preserve"> necesaria para el desarrollo del proyecto</w:t>
      </w:r>
      <w:r w:rsidR="00F6369E" w:rsidRPr="00947AC1">
        <w:rPr>
          <w:rFonts w:ascii="Arial" w:hAnsi="Arial" w:cs="Arial"/>
          <w:szCs w:val="24"/>
        </w:rPr>
        <w:t>,</w:t>
      </w:r>
      <w:r w:rsidRPr="00947AC1">
        <w:rPr>
          <w:rFonts w:ascii="Arial" w:hAnsi="Arial" w:cs="Arial"/>
          <w:szCs w:val="24"/>
        </w:rPr>
        <w:t xml:space="preserve"> tales como textos en forma digital y los archivos que se publicaran en el sitio web </w:t>
      </w:r>
      <w:r w:rsidRPr="00947AC1">
        <w:rPr>
          <w:rFonts w:ascii="Arial" w:hAnsi="Arial" w:cs="Arial"/>
          <w:i/>
          <w:szCs w:val="24"/>
        </w:rPr>
        <w:t>SMIE</w:t>
      </w:r>
      <w:r w:rsidR="00F6369E" w:rsidRPr="00947AC1">
        <w:rPr>
          <w:rFonts w:ascii="Arial" w:hAnsi="Arial" w:cs="Arial"/>
          <w:i/>
          <w:szCs w:val="24"/>
        </w:rPr>
        <w:t>.</w:t>
      </w:r>
    </w:p>
    <w:p w14:paraId="23CE8FD4" w14:textId="77777777" w:rsidR="00172F2B" w:rsidRPr="00947AC1" w:rsidRDefault="00F32A0F" w:rsidP="00FA5019">
      <w:pPr>
        <w:rPr>
          <w:rFonts w:ascii="Arial" w:hAnsi="Arial" w:cs="Arial"/>
          <w:b/>
          <w:sz w:val="24"/>
          <w:szCs w:val="24"/>
        </w:rPr>
      </w:pPr>
      <w:r w:rsidRPr="00947AC1">
        <w:rPr>
          <w:rFonts w:ascii="Arial" w:hAnsi="Arial" w:cs="Arial"/>
          <w:b/>
          <w:sz w:val="24"/>
          <w:szCs w:val="24"/>
        </w:rPr>
        <w:t>Notas ac</w:t>
      </w:r>
      <w:r w:rsidR="00F6369E" w:rsidRPr="00947AC1">
        <w:rPr>
          <w:rFonts w:ascii="Arial" w:hAnsi="Arial" w:cs="Arial"/>
          <w:b/>
          <w:sz w:val="24"/>
          <w:szCs w:val="24"/>
        </w:rPr>
        <w:t>l</w:t>
      </w:r>
      <w:r w:rsidRPr="00947AC1">
        <w:rPr>
          <w:rFonts w:ascii="Arial" w:hAnsi="Arial" w:cs="Arial"/>
          <w:b/>
          <w:sz w:val="24"/>
          <w:szCs w:val="24"/>
        </w:rPr>
        <w:t>aratorias</w:t>
      </w:r>
    </w:p>
    <w:p w14:paraId="23CE8FD5" w14:textId="77777777" w:rsidR="00DE7B56" w:rsidRPr="00947AC1" w:rsidRDefault="00DE7B56" w:rsidP="00FA5019">
      <w:pPr>
        <w:rPr>
          <w:rFonts w:ascii="Arial" w:hAnsi="Arial" w:cs="Arial"/>
          <w:sz w:val="24"/>
          <w:szCs w:val="24"/>
        </w:rPr>
      </w:pPr>
      <w:r w:rsidRPr="00947AC1">
        <w:rPr>
          <w:rFonts w:ascii="Arial" w:hAnsi="Arial" w:cs="Arial"/>
          <w:sz w:val="24"/>
          <w:szCs w:val="24"/>
        </w:rPr>
        <w:t>Costos</w:t>
      </w:r>
    </w:p>
    <w:p w14:paraId="23CE8FD6" w14:textId="77777777" w:rsidR="00DE7B56" w:rsidRPr="00947AC1" w:rsidRDefault="008C34B6" w:rsidP="00FA5019">
      <w:pPr>
        <w:rPr>
          <w:rFonts w:ascii="Arial" w:hAnsi="Arial" w:cs="Arial"/>
          <w:i/>
          <w:szCs w:val="24"/>
        </w:rPr>
      </w:pPr>
      <w:r w:rsidRPr="00947AC1">
        <w:rPr>
          <w:rFonts w:ascii="Arial" w:hAnsi="Arial" w:cs="Arial"/>
          <w:szCs w:val="24"/>
        </w:rPr>
        <w:lastRenderedPageBreak/>
        <w:t>Los costos dados son de carácter personal</w:t>
      </w:r>
      <w:r w:rsidR="00DE7B56" w:rsidRPr="00947AC1">
        <w:rPr>
          <w:rFonts w:ascii="Arial" w:hAnsi="Arial" w:cs="Arial"/>
          <w:szCs w:val="24"/>
        </w:rPr>
        <w:t>, esto quiere decir que los costos no fueron obtenidos de algún asesoramiento ni nada por el estilo</w:t>
      </w:r>
      <w:r w:rsidRPr="00947AC1">
        <w:rPr>
          <w:rFonts w:ascii="Arial" w:hAnsi="Arial" w:cs="Arial"/>
          <w:szCs w:val="24"/>
        </w:rPr>
        <w:t xml:space="preserve"> y se dieron en base a la cantidad de funciones que requiere el sitio web </w:t>
      </w:r>
      <w:r w:rsidRPr="00947AC1">
        <w:rPr>
          <w:rFonts w:ascii="Arial" w:hAnsi="Arial" w:cs="Arial"/>
          <w:i/>
          <w:szCs w:val="24"/>
        </w:rPr>
        <w:t xml:space="preserve">SMIE, </w:t>
      </w:r>
      <w:r w:rsidRPr="00947AC1">
        <w:rPr>
          <w:rFonts w:ascii="Arial" w:hAnsi="Arial" w:cs="Arial"/>
          <w:szCs w:val="24"/>
        </w:rPr>
        <w:t>dividiendo ésta en 2, la parte administrativa y la parte pública</w:t>
      </w:r>
      <w:r w:rsidR="00DE7B56" w:rsidRPr="00947AC1">
        <w:rPr>
          <w:rFonts w:ascii="Arial" w:hAnsi="Arial" w:cs="Arial"/>
          <w:i/>
          <w:szCs w:val="24"/>
        </w:rPr>
        <w:t>.</w:t>
      </w:r>
    </w:p>
    <w:p w14:paraId="23CE8FD7" w14:textId="77777777" w:rsidR="008C34B6" w:rsidRPr="00947AC1" w:rsidRDefault="00D10883" w:rsidP="00FA501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Para una mejor idea de los puntos que se toman en cuenta para los costos, se muestran a</w:t>
      </w:r>
      <w:r w:rsidR="008C34B6" w:rsidRPr="00947AC1">
        <w:rPr>
          <w:rFonts w:ascii="Arial" w:hAnsi="Arial" w:cs="Arial"/>
          <w:szCs w:val="24"/>
        </w:rPr>
        <w:t>lgunas páginas permiten realizar presupuestos gratuitos,</w:t>
      </w:r>
      <w:r w:rsidR="00DE7B56" w:rsidRPr="00947AC1">
        <w:rPr>
          <w:rFonts w:ascii="Arial" w:hAnsi="Arial" w:cs="Arial"/>
          <w:szCs w:val="24"/>
        </w:rPr>
        <w:t xml:space="preserve"> cada empresa ofrece sus propios costos, </w:t>
      </w:r>
      <w:r w:rsidR="008C34B6" w:rsidRPr="00947AC1">
        <w:rPr>
          <w:rFonts w:ascii="Arial" w:hAnsi="Arial" w:cs="Arial"/>
          <w:szCs w:val="24"/>
        </w:rPr>
        <w:t>los enlaces se muestran a continuación:</w:t>
      </w:r>
    </w:p>
    <w:p w14:paraId="23CE8FD8" w14:textId="77777777" w:rsidR="008C34B6" w:rsidRPr="00947AC1" w:rsidRDefault="00401191" w:rsidP="00DE7B56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hyperlink r:id="rId11" w:history="1">
        <w:r w:rsidR="00DE7B56" w:rsidRPr="00947AC1">
          <w:rPr>
            <w:rStyle w:val="Hipervnculo"/>
          </w:rPr>
          <w:t>https://www.webfreelance.es/cuanto-cuesta-una-pagina-web.html</w:t>
        </w:r>
      </w:hyperlink>
    </w:p>
    <w:p w14:paraId="23CE8FD9" w14:textId="77777777" w:rsidR="00DE7B56" w:rsidRPr="00947AC1" w:rsidRDefault="00401191" w:rsidP="00DE7B56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hyperlink r:id="rId12" w:history="1">
        <w:r w:rsidR="00DE7B56" w:rsidRPr="00947AC1">
          <w:rPr>
            <w:rStyle w:val="Hipervnculo"/>
          </w:rPr>
          <w:t>https://www.blaupixel.com/es/presupuesto-pagina-web-online.html</w:t>
        </w:r>
      </w:hyperlink>
    </w:p>
    <w:p w14:paraId="23CE8FDA" w14:textId="77777777" w:rsidR="00DE7B56" w:rsidRPr="00947AC1" w:rsidRDefault="00401191" w:rsidP="00DE7B56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hyperlink r:id="rId13" w:history="1">
        <w:r w:rsidR="00DE7B56" w:rsidRPr="00947AC1">
          <w:rPr>
            <w:rStyle w:val="Hipervnculo"/>
          </w:rPr>
          <w:t>https://snwebsolution.com/es/presupuesto-pagina-web.html</w:t>
        </w:r>
      </w:hyperlink>
    </w:p>
    <w:p w14:paraId="23CE8FDB" w14:textId="77777777" w:rsidR="00FA5019" w:rsidRPr="00947AC1" w:rsidRDefault="00DE7B56" w:rsidP="00FA5019">
      <w:pPr>
        <w:rPr>
          <w:rFonts w:ascii="Arial" w:hAnsi="Arial" w:cs="Arial"/>
          <w:sz w:val="24"/>
          <w:szCs w:val="24"/>
        </w:rPr>
      </w:pPr>
      <w:r w:rsidRPr="00947AC1">
        <w:rPr>
          <w:rFonts w:ascii="Arial" w:hAnsi="Arial" w:cs="Arial"/>
          <w:sz w:val="24"/>
          <w:szCs w:val="24"/>
        </w:rPr>
        <w:t>Dominio y Hosting</w:t>
      </w:r>
    </w:p>
    <w:p w14:paraId="23CE8FDC" w14:textId="77777777" w:rsidR="00DE7B56" w:rsidRPr="00947AC1" w:rsidRDefault="00DE7B56" w:rsidP="00FA501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 xml:space="preserve">No </w:t>
      </w:r>
      <w:r w:rsidR="00762832" w:rsidRPr="00947AC1">
        <w:rPr>
          <w:rFonts w:ascii="Arial" w:hAnsi="Arial" w:cs="Arial"/>
          <w:szCs w:val="24"/>
        </w:rPr>
        <w:t xml:space="preserve">se </w:t>
      </w:r>
      <w:r w:rsidRPr="00947AC1">
        <w:rPr>
          <w:rFonts w:ascii="Arial" w:hAnsi="Arial" w:cs="Arial"/>
          <w:szCs w:val="24"/>
        </w:rPr>
        <w:t xml:space="preserve">incluirá </w:t>
      </w:r>
      <w:r w:rsidR="00762832" w:rsidRPr="00947AC1">
        <w:rPr>
          <w:rFonts w:ascii="Arial" w:hAnsi="Arial" w:cs="Arial"/>
          <w:szCs w:val="24"/>
        </w:rPr>
        <w:t>el dominio del sitio (</w:t>
      </w:r>
      <w:hyperlink r:id="rId14" w:history="1">
        <w:r w:rsidR="00762832" w:rsidRPr="00947AC1">
          <w:rPr>
            <w:rStyle w:val="Hipervnculo"/>
            <w:rFonts w:ascii="Arial" w:hAnsi="Arial" w:cs="Arial"/>
            <w:szCs w:val="24"/>
          </w:rPr>
          <w:t>https://www</w:t>
        </w:r>
      </w:hyperlink>
      <w:r w:rsidR="00762832" w:rsidRPr="00947AC1">
        <w:rPr>
          <w:rFonts w:ascii="Arial" w:hAnsi="Arial" w:cs="Arial"/>
          <w:szCs w:val="24"/>
        </w:rPr>
        <w:t>...) y de alojamiento (hosting) debido a que este es un servicio que las empresas rentan, el cliente podrá elegir el dominio que prefiera (en caso de que éste esté disponible) y el alojamiento que sea de su preferencia.</w:t>
      </w:r>
    </w:p>
    <w:p w14:paraId="23CE8FDD" w14:textId="77777777" w:rsidR="00762832" w:rsidRPr="00947AC1" w:rsidRDefault="00762832" w:rsidP="00FA501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Aunque si así lo prefiere, podremos asesorar sobre estas cuestiones.</w:t>
      </w:r>
    </w:p>
    <w:p w14:paraId="23CE8FDE" w14:textId="77777777" w:rsidR="00762832" w:rsidRPr="00947AC1" w:rsidRDefault="00762832" w:rsidP="00FA5019">
      <w:pPr>
        <w:rPr>
          <w:rFonts w:ascii="Arial" w:hAnsi="Arial" w:cs="Arial"/>
          <w:sz w:val="24"/>
          <w:szCs w:val="24"/>
        </w:rPr>
      </w:pPr>
      <w:r w:rsidRPr="00947AC1">
        <w:rPr>
          <w:rFonts w:ascii="Arial" w:hAnsi="Arial" w:cs="Arial"/>
          <w:sz w:val="24"/>
          <w:szCs w:val="24"/>
        </w:rPr>
        <w:t>Otras funcionalidades</w:t>
      </w:r>
    </w:p>
    <w:p w14:paraId="23CE8FDF" w14:textId="77777777" w:rsidR="00762832" w:rsidRPr="00947AC1" w:rsidRDefault="00762832" w:rsidP="00FA5019">
      <w:pPr>
        <w:rPr>
          <w:rFonts w:ascii="Arial" w:hAnsi="Arial" w:cs="Arial"/>
          <w:szCs w:val="24"/>
        </w:rPr>
      </w:pPr>
      <w:r w:rsidRPr="00947AC1">
        <w:rPr>
          <w:rFonts w:ascii="Arial" w:hAnsi="Arial" w:cs="Arial"/>
          <w:szCs w:val="24"/>
        </w:rPr>
        <w:t>Si el cliente quiere agregar más funciones que no habían sido previstas durante las reuniones de recopilación de requerimientos (</w:t>
      </w:r>
      <w:r w:rsidR="00147893" w:rsidRPr="00947AC1">
        <w:rPr>
          <w:rFonts w:ascii="Arial" w:hAnsi="Arial" w:cs="Arial"/>
          <w:szCs w:val="24"/>
          <w:u w:val="single"/>
        </w:rPr>
        <w:t>por ejemplo</w:t>
      </w:r>
      <w:r w:rsidR="00147893" w:rsidRPr="00947AC1">
        <w:rPr>
          <w:rFonts w:ascii="Arial" w:hAnsi="Arial" w:cs="Arial"/>
          <w:szCs w:val="24"/>
        </w:rPr>
        <w:t>, nuevas pestañas, nuevas funcionalidades, nuevos menú, etc.</w:t>
      </w:r>
      <w:r w:rsidRPr="00947AC1">
        <w:rPr>
          <w:rFonts w:ascii="Arial" w:hAnsi="Arial" w:cs="Arial"/>
          <w:szCs w:val="24"/>
        </w:rPr>
        <w:t>)</w:t>
      </w:r>
      <w:r w:rsidR="00147893" w:rsidRPr="00947AC1">
        <w:rPr>
          <w:rFonts w:ascii="Arial" w:hAnsi="Arial" w:cs="Arial"/>
          <w:szCs w:val="24"/>
        </w:rPr>
        <w:t>, estas tendrán un costo extra</w:t>
      </w:r>
      <w:r w:rsidR="00451538" w:rsidRPr="00947AC1">
        <w:rPr>
          <w:rFonts w:ascii="Arial" w:hAnsi="Arial" w:cs="Arial"/>
          <w:szCs w:val="24"/>
        </w:rPr>
        <w:t>,</w:t>
      </w:r>
      <w:r w:rsidR="00147893" w:rsidRPr="00947AC1">
        <w:rPr>
          <w:rFonts w:ascii="Arial" w:hAnsi="Arial" w:cs="Arial"/>
          <w:szCs w:val="24"/>
        </w:rPr>
        <w:t xml:space="preserve"> dependiendo si la nueva función </w:t>
      </w:r>
      <w:r w:rsidR="00451538" w:rsidRPr="00947AC1">
        <w:rPr>
          <w:rFonts w:ascii="Arial" w:hAnsi="Arial" w:cs="Arial"/>
          <w:szCs w:val="24"/>
        </w:rPr>
        <w:t>se implementaría en</w:t>
      </w:r>
      <w:r w:rsidR="00147893" w:rsidRPr="00947AC1">
        <w:rPr>
          <w:rFonts w:ascii="Arial" w:hAnsi="Arial" w:cs="Arial"/>
          <w:szCs w:val="24"/>
        </w:rPr>
        <w:t xml:space="preserve"> la sección administrativa o publica del sitio web </w:t>
      </w:r>
      <w:r w:rsidR="00147893" w:rsidRPr="00947AC1">
        <w:rPr>
          <w:rFonts w:ascii="Arial" w:hAnsi="Arial" w:cs="Arial"/>
          <w:i/>
          <w:szCs w:val="24"/>
        </w:rPr>
        <w:t>SMIE</w:t>
      </w:r>
      <w:r w:rsidR="00147893" w:rsidRPr="00947AC1">
        <w:rPr>
          <w:rFonts w:ascii="Arial" w:hAnsi="Arial" w:cs="Arial"/>
          <w:szCs w:val="24"/>
        </w:rPr>
        <w:t>.</w:t>
      </w:r>
    </w:p>
    <w:sectPr w:rsidR="00762832" w:rsidRPr="00947AC1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20FE0" w14:textId="77777777" w:rsidR="00401191" w:rsidRDefault="00401191" w:rsidP="00172F2B">
      <w:pPr>
        <w:spacing w:after="0" w:line="240" w:lineRule="auto"/>
      </w:pPr>
      <w:r>
        <w:separator/>
      </w:r>
    </w:p>
  </w:endnote>
  <w:endnote w:type="continuationSeparator" w:id="0">
    <w:p w14:paraId="434B27AF" w14:textId="77777777" w:rsidR="00401191" w:rsidRDefault="00401191" w:rsidP="0017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391926"/>
      <w:docPartObj>
        <w:docPartGallery w:val="Page Numbers (Bottom of Page)"/>
        <w:docPartUnique/>
      </w:docPartObj>
    </w:sdtPr>
    <w:sdtEndPr/>
    <w:sdtContent>
      <w:p w14:paraId="23CE8FE6" w14:textId="77777777" w:rsidR="00172F2B" w:rsidRDefault="00172F2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162" w:rsidRPr="00EF0162">
          <w:rPr>
            <w:noProof/>
            <w:lang w:val="es-ES"/>
          </w:rPr>
          <w:t>3</w:t>
        </w:r>
        <w:r>
          <w:fldChar w:fldCharType="end"/>
        </w:r>
      </w:p>
    </w:sdtContent>
  </w:sdt>
  <w:p w14:paraId="23CE8FE7" w14:textId="77777777" w:rsidR="00172F2B" w:rsidRDefault="00172F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90F1E" w14:textId="77777777" w:rsidR="00401191" w:rsidRDefault="00401191" w:rsidP="00172F2B">
      <w:pPr>
        <w:spacing w:after="0" w:line="240" w:lineRule="auto"/>
      </w:pPr>
      <w:r>
        <w:separator/>
      </w:r>
    </w:p>
  </w:footnote>
  <w:footnote w:type="continuationSeparator" w:id="0">
    <w:p w14:paraId="271D3F78" w14:textId="77777777" w:rsidR="00401191" w:rsidRDefault="00401191" w:rsidP="0017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E8FE4" w14:textId="77777777" w:rsidR="00172F2B" w:rsidRDefault="00172F2B" w:rsidP="00172F2B">
    <w:pPr>
      <w:pStyle w:val="Encabezado"/>
      <w:jc w:val="right"/>
      <w:rPr>
        <w:lang w:val="es-419"/>
      </w:rPr>
    </w:pPr>
    <w:r>
      <w:rPr>
        <w:lang w:val="es-419"/>
      </w:rPr>
      <w:t>Rodrigo Rivera Ceron</w:t>
    </w:r>
  </w:p>
  <w:p w14:paraId="23CE8FE5" w14:textId="77777777" w:rsidR="00172F2B" w:rsidRPr="00172F2B" w:rsidRDefault="00172F2B" w:rsidP="00172F2B">
    <w:pPr>
      <w:pStyle w:val="Encabezado"/>
      <w:jc w:val="right"/>
      <w:rPr>
        <w:lang w:val="es-419"/>
      </w:rPr>
    </w:pPr>
    <w:r>
      <w:rPr>
        <w:lang w:val="es-419"/>
      </w:rPr>
      <w:t>Contacto: pwngigo@gmail.com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15289"/>
    <w:multiLevelType w:val="hybridMultilevel"/>
    <w:tmpl w:val="409E6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B7911"/>
    <w:multiLevelType w:val="hybridMultilevel"/>
    <w:tmpl w:val="CD2C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F310F"/>
    <w:multiLevelType w:val="hybridMultilevel"/>
    <w:tmpl w:val="8D28D3E6"/>
    <w:lvl w:ilvl="0" w:tplc="9EBE4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36012"/>
    <w:multiLevelType w:val="hybridMultilevel"/>
    <w:tmpl w:val="A30C79E0"/>
    <w:lvl w:ilvl="0" w:tplc="301039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63B2C"/>
    <w:multiLevelType w:val="hybridMultilevel"/>
    <w:tmpl w:val="8CFE4F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65A66"/>
    <w:multiLevelType w:val="hybridMultilevel"/>
    <w:tmpl w:val="C28ACBA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AA"/>
    <w:rsid w:val="000F0652"/>
    <w:rsid w:val="00147893"/>
    <w:rsid w:val="00172F2B"/>
    <w:rsid w:val="00244A09"/>
    <w:rsid w:val="002913CD"/>
    <w:rsid w:val="00360F0F"/>
    <w:rsid w:val="003F78E9"/>
    <w:rsid w:val="00401191"/>
    <w:rsid w:val="00451538"/>
    <w:rsid w:val="004A1040"/>
    <w:rsid w:val="00605E59"/>
    <w:rsid w:val="006630BB"/>
    <w:rsid w:val="00672086"/>
    <w:rsid w:val="00715DFF"/>
    <w:rsid w:val="00762832"/>
    <w:rsid w:val="00777208"/>
    <w:rsid w:val="007837F4"/>
    <w:rsid w:val="007E6D91"/>
    <w:rsid w:val="00862BFC"/>
    <w:rsid w:val="008C34B6"/>
    <w:rsid w:val="00947AC1"/>
    <w:rsid w:val="009E2205"/>
    <w:rsid w:val="00A936C6"/>
    <w:rsid w:val="00AD75DD"/>
    <w:rsid w:val="00B540CE"/>
    <w:rsid w:val="00B65387"/>
    <w:rsid w:val="00BC0B90"/>
    <w:rsid w:val="00BF70D5"/>
    <w:rsid w:val="00C75EE1"/>
    <w:rsid w:val="00C80041"/>
    <w:rsid w:val="00CD7B9E"/>
    <w:rsid w:val="00D10883"/>
    <w:rsid w:val="00D33859"/>
    <w:rsid w:val="00DE7B56"/>
    <w:rsid w:val="00E22628"/>
    <w:rsid w:val="00E7458D"/>
    <w:rsid w:val="00ED72AA"/>
    <w:rsid w:val="00EF0162"/>
    <w:rsid w:val="00F32A0F"/>
    <w:rsid w:val="00F6369E"/>
    <w:rsid w:val="00FA5019"/>
    <w:rsid w:val="00F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8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2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F2B"/>
  </w:style>
  <w:style w:type="paragraph" w:styleId="Piedepgina">
    <w:name w:val="footer"/>
    <w:basedOn w:val="Normal"/>
    <w:link w:val="PiedepginaCar"/>
    <w:uiPriority w:val="99"/>
    <w:unhideWhenUsed/>
    <w:rsid w:val="0017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F2B"/>
  </w:style>
  <w:style w:type="character" w:styleId="Hipervnculo">
    <w:name w:val="Hyperlink"/>
    <w:basedOn w:val="Fuentedeprrafopredeter"/>
    <w:uiPriority w:val="99"/>
    <w:unhideWhenUsed/>
    <w:rsid w:val="00172F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A50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2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F2B"/>
  </w:style>
  <w:style w:type="paragraph" w:styleId="Piedepgina">
    <w:name w:val="footer"/>
    <w:basedOn w:val="Normal"/>
    <w:link w:val="PiedepginaCar"/>
    <w:uiPriority w:val="99"/>
    <w:unhideWhenUsed/>
    <w:rsid w:val="00172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F2B"/>
  </w:style>
  <w:style w:type="character" w:styleId="Hipervnculo">
    <w:name w:val="Hyperlink"/>
    <w:basedOn w:val="Fuentedeprrafopredeter"/>
    <w:uiPriority w:val="99"/>
    <w:unhideWhenUsed/>
    <w:rsid w:val="00172F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A5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nwebsolution.com/es/presupuesto-pagina-web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laupixel.com/es/presupuesto-pagina-web-onlin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ebfreelance.es/cuanto-cuesta-una-pagina-web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iim.unam.mx/capestsmm/comite-organizado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mie.org.mx/" TargetMode="External"/><Relationship Id="rId14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58F0-9701-45A4-9BEB-E2E9DAD2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22</cp:revision>
  <cp:lastPrinted>2019-04-19T05:14:00Z</cp:lastPrinted>
  <dcterms:created xsi:type="dcterms:W3CDTF">2019-04-17T17:18:00Z</dcterms:created>
  <dcterms:modified xsi:type="dcterms:W3CDTF">2019-04-19T05:28:00Z</dcterms:modified>
</cp:coreProperties>
</file>