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png" ContentType="image/png"/>
  <Override PartName="/word/media/image14.png" ContentType="image/png"/>
  <Override PartName="/word/media/image15.jpeg" ContentType="image/jpeg"/>
  <Override PartName="/word/media/image1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ascii="Times New Roman" w:hAnsi="Times New Roman"/>
          <w:color w:val="548DD4"/>
          <w:sz w:val="32"/>
          <w:szCs w:val="32"/>
        </w:rPr>
      </w:pPr>
      <w:r>
        <w:rPr>
          <w:rFonts w:ascii="Times New Roman" w:hAnsi="Times New Roman"/>
          <w:color w:val="548DD4"/>
          <w:sz w:val="32"/>
          <w:szCs w:val="32"/>
        </w:rPr>
        <w:t>ELECTRICAL AND ELECTRONICS ENGINEERING INSTITUTE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8863330</wp:posOffset>
            </wp:positionH>
            <wp:positionV relativeFrom="paragraph">
              <wp:posOffset>17145</wp:posOffset>
            </wp:positionV>
            <wp:extent cx="914400" cy="472440"/>
            <wp:effectExtent l="0" t="0" r="0" b="0"/>
            <wp:wrapNone/>
            <wp:docPr id="0" name="Picture" descr="PIIC Logo w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IC Logo wAlph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152400" distB="152400" distL="152400" distR="152400" simplePos="0" locked="0" layoutInCell="1" allowOverlap="1" relativeHeight="1">
            <wp:simplePos x="0" y="0"/>
            <wp:positionH relativeFrom="margin">
              <wp:posOffset>15240</wp:posOffset>
            </wp:positionH>
            <wp:positionV relativeFrom="margin">
              <wp:posOffset>0</wp:posOffset>
            </wp:positionV>
            <wp:extent cx="522605" cy="57277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82" t="0" r="11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/>
          <w:color w:val="365F91"/>
          <w:szCs w:val="28"/>
        </w:rPr>
      </w:pPr>
      <w:r>
        <w:rPr>
          <w:rFonts w:ascii="Times New Roman" w:hAnsi="Times New Roman"/>
          <w:sz w:val="32"/>
          <w:szCs w:val="32"/>
        </w:rPr>
        <w:t>UNIVERSITY OF THE PHILIPPINES, DILIMAN</w:t>
      </w:r>
      <w:r>
        <w:rPr>
          <w:rFonts w:ascii="Times New Roman" w:hAnsi="Times New Roman"/>
          <w:color w:val="365F91"/>
          <w:szCs w:val="28"/>
        </w:rPr>
        <w:t xml:space="preserve"> </w:t>
        <w:br/>
      </w:r>
    </w:p>
    <w:p>
      <w:pPr>
        <w:pStyle w:val="Subtitle"/>
        <w:rPr/>
      </w:pPr>
      <w:r>
        <w:rPr/>
      </w:r>
    </w:p>
    <w:p>
      <w:pPr>
        <w:pStyle w:val="Normal"/>
        <w:jc w:val="center"/>
        <w:rPr>
          <w:rFonts w:ascii="Liberation Serif" w:hAnsi="Liberation Serif"/>
          <w:bCs/>
          <w:i/>
          <w:sz w:val="28"/>
          <w:szCs w:val="24"/>
        </w:rPr>
      </w:pPr>
      <w:r>
        <w:rPr>
          <w:rFonts w:ascii="Liberation Serif" w:hAnsi="Liberation Serif"/>
          <w:bCs/>
          <w:i/>
          <w:sz w:val="28"/>
          <w:szCs w:val="24"/>
        </w:rPr>
        <w:t>awards this</w:t>
      </w:r>
    </w:p>
    <w:p>
      <w:pPr>
        <w:pStyle w:val="Normal"/>
        <w:jc w:val="center"/>
        <w:rPr>
          <w:bCs/>
          <w:i/>
          <w:sz w:val="6"/>
          <w:szCs w:val="6"/>
        </w:rPr>
      </w:pPr>
      <w:r>
        <w:rPr>
          <w:bCs/>
          <w:i/>
          <w:sz w:val="6"/>
          <w:szCs w:val="6"/>
        </w:rPr>
      </w:r>
    </w:p>
    <w:p>
      <w:pPr>
        <w:pStyle w:val="Normal"/>
        <w:jc w:val="center"/>
        <w:rPr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jc w:val="center"/>
        <w:rPr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jc w:val="center"/>
        <w:rPr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jc w:val="center"/>
        <w:rPr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jc w:val="center"/>
        <w:rPr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Heading1"/>
        <w:keepNext/>
        <w:widowControl/>
        <w:numPr>
          <w:ilvl w:val="0"/>
          <w:numId w:val="1"/>
        </w:numPr>
        <w:suppressAutoHyphens w:val="true"/>
        <w:bidi w:val="0"/>
        <w:ind w:left="0" w:right="0" w:hanging="0"/>
        <w:jc w:val="center"/>
        <w:outlineLvl w:val="0"/>
        <w:rPr>
          <w:rFonts w:ascii="Canterbury" w:hAnsi="Canterbury"/>
          <w:b w:val="false"/>
          <w:i w:val="false"/>
          <w:szCs w:val="44"/>
        </w:rPr>
      </w:pPr>
      <w:r>
        <w:rPr>
          <w:rFonts w:ascii="Canterbury" w:hAnsi="Canterbury"/>
          <w:b w:val="false"/>
          <w:i w:val="false"/>
          <w:szCs w:val="44"/>
        </w:rPr>
        <w:t>Certificate of Attendance</w:t>
      </w:r>
    </w:p>
    <w:p>
      <w:pPr>
        <w:pStyle w:val="Normal"/>
        <w:jc w:val="center"/>
        <w:rPr>
          <w:sz w:val="4"/>
          <w:szCs w:val="2"/>
        </w:rPr>
      </w:pPr>
      <w:r>
        <w:rPr>
          <w:sz w:val="4"/>
          <w:szCs w:val="2"/>
        </w:rPr>
      </w:r>
    </w:p>
    <w:p>
      <w:pPr>
        <w:pStyle w:val="Normal"/>
        <w:jc w:val="center"/>
        <w:rPr>
          <w:sz w:val="4"/>
          <w:szCs w:val="2"/>
        </w:rPr>
      </w:pPr>
      <w:r>
        <w:rPr>
          <w:sz w:val="4"/>
          <w:szCs w:val="2"/>
        </w:rPr>
      </w:r>
    </w:p>
    <w:p>
      <w:pPr>
        <w:pStyle w:val="Normal"/>
        <w:jc w:val="center"/>
        <w:rPr>
          <w:sz w:val="4"/>
          <w:szCs w:val="2"/>
        </w:rPr>
      </w:pPr>
      <w:r>
        <w:rPr>
          <w:sz w:val="4"/>
          <w:szCs w:val="2"/>
        </w:rPr>
      </w:r>
    </w:p>
    <w:p>
      <w:pPr>
        <w:pStyle w:val="Normal"/>
        <w:jc w:val="center"/>
        <w:rPr>
          <w:sz w:val="4"/>
          <w:szCs w:val="2"/>
        </w:rPr>
      </w:pPr>
      <w:r>
        <w:rPr>
          <w:sz w:val="4"/>
          <w:szCs w:val="2"/>
        </w:rPr>
      </w:r>
    </w:p>
    <w:p>
      <w:pPr>
        <w:pStyle w:val="Normal"/>
        <w:jc w:val="center"/>
        <w:rPr>
          <w:sz w:val="4"/>
          <w:szCs w:val="2"/>
        </w:rPr>
      </w:pPr>
      <w:r>
        <w:rPr>
          <w:sz w:val="4"/>
          <w:szCs w:val="2"/>
        </w:rPr>
      </w:r>
    </w:p>
    <w:p>
      <w:pPr>
        <w:pStyle w:val="Normal"/>
        <w:spacing w:before="120" w:after="120"/>
        <w:jc w:val="center"/>
        <w:rPr>
          <w:rFonts w:ascii="Liberation Serif" w:hAnsi="Liberation Serif"/>
          <w:bCs/>
          <w:i/>
          <w:sz w:val="28"/>
          <w:szCs w:val="24"/>
        </w:rPr>
      </w:pPr>
      <w:r>
        <w:rPr>
          <w:rFonts w:ascii="Liberation Serif" w:hAnsi="Liberation Serif"/>
          <w:bCs/>
          <w:i/>
          <w:sz w:val="28"/>
          <w:szCs w:val="24"/>
        </w:rPr>
        <w:t>to</w:t>
      </w:r>
    </w:p>
    <w:p>
      <w:pPr>
        <w:pStyle w:val="Normal"/>
        <w:tabs>
          <w:tab w:val="left" w:pos="2145" w:leader="none"/>
        </w:tabs>
        <w:jc w:val="center"/>
        <w:rPr/>
      </w:pPr>
      <w:r>
        <w:rPr/>
      </w:r>
    </w:p>
    <w:p>
      <w:pPr>
        <w:pStyle w:val="Heading2"/>
        <w:rPr>
          <w:rFonts w:ascii="Monotype Corsiva" w:hAnsi="Monotype Corsiva"/>
          <w:b w:val="false"/>
          <w:bCs w:val="false"/>
          <w:sz w:val="64"/>
          <w:szCs w:val="64"/>
        </w:rPr>
      </w:pPr>
      <w:r>
        <w:rPr>
          <w:rFonts w:ascii="Monotype Corsiva" w:hAnsi="Monotype Corsiva"/>
          <w:b w:val="false"/>
          <w:bCs w:val="false"/>
          <w:sz w:val="64"/>
          <w:szCs w:val="64"/>
        </w:rPr>
        <w:t>&lt;&lt;name&gt;&gt;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Cs/>
          <w:sz w:val="22"/>
        </w:rPr>
      </w:pPr>
      <w:r>
        <w:rPr>
          <w:i/>
          <w:iCs/>
          <w:sz w:val="22"/>
        </w:rPr>
      </w:r>
    </w:p>
    <w:p>
      <w:pPr>
        <w:pStyle w:val="Normal"/>
        <w:jc w:val="center"/>
        <w:rPr>
          <w:rFonts w:ascii="Liberation Serif" w:hAnsi="Liberation Serif"/>
          <w:i/>
          <w:iCs/>
          <w:sz w:val="22"/>
        </w:rPr>
      </w:pPr>
      <w:r>
        <w:rPr>
          <w:i/>
          <w:iCs/>
          <w:sz w:val="22"/>
        </w:rPr>
        <w:br/>
      </w:r>
      <w:r>
        <w:rPr>
          <w:rFonts w:ascii="Liberation Serif" w:hAnsi="Liberation Serif"/>
          <w:i/>
          <w:iCs/>
          <w:sz w:val="22"/>
        </w:rPr>
        <w:t xml:space="preserve">for having attended and participated in the </w:t>
      </w:r>
      <w:r>
        <w:rPr>
          <w:rFonts w:ascii="Liberation Serif" w:hAnsi="Liberation Serif"/>
          <w:b/>
          <w:i/>
          <w:iCs/>
          <w:sz w:val="24"/>
          <w:szCs w:val="22"/>
        </w:rPr>
        <w:t>lecture and laboratory</w:t>
      </w:r>
      <w:r>
        <w:rPr>
          <w:rFonts w:ascii="Liberation Serif" w:hAnsi="Liberation Serif"/>
          <w:i/>
          <w:iCs/>
          <w:sz w:val="24"/>
          <w:szCs w:val="22"/>
        </w:rPr>
        <w:t xml:space="preserve"> </w:t>
      </w:r>
      <w:r>
        <w:rPr>
          <w:rFonts w:ascii="Liberation Serif" w:hAnsi="Liberation Serif"/>
          <w:b/>
          <w:i/>
          <w:iCs/>
          <w:sz w:val="24"/>
          <w:szCs w:val="22"/>
        </w:rPr>
        <w:t>sessions</w:t>
      </w:r>
      <w:r>
        <w:rPr>
          <w:rFonts w:ascii="Liberation Serif" w:hAnsi="Liberation Serif"/>
          <w:b/>
          <w:i/>
          <w:iCs/>
          <w:sz w:val="22"/>
        </w:rPr>
        <w:t xml:space="preserve"> </w:t>
      </w:r>
      <w:r>
        <w:rPr>
          <w:rFonts w:ascii="Liberation Serif" w:hAnsi="Liberation Serif"/>
          <w:i/>
          <w:iCs/>
          <w:sz w:val="22"/>
        </w:rPr>
        <w:t>of the course entitled</w:t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left" w:pos="10552" w:leader="none"/>
        </w:tabs>
        <w:jc w:val="center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Heading3"/>
        <w:keepNext/>
        <w:widowControl/>
        <w:numPr>
          <w:ilvl w:val="2"/>
          <w:numId w:val="1"/>
        </w:numPr>
        <w:suppressAutoHyphens w:val="true"/>
        <w:bidi w:val="0"/>
        <w:spacing w:before="120" w:after="120"/>
        <w:ind w:left="0" w:right="0" w:hanging="0"/>
        <w:jc w:val="center"/>
        <w:outlineLvl w:val="2"/>
        <w:rPr>
          <w:rFonts w:ascii="Abyssinica SIL" w:hAnsi="Abyssinica SIL"/>
          <w:b/>
          <w:bCs/>
          <w:sz w:val="52"/>
          <w:szCs w:val="52"/>
        </w:rPr>
      </w:pPr>
      <w:r>
        <w:rPr>
          <w:rFonts w:ascii="Abyssinica SIL" w:hAnsi="Abyssinica SIL"/>
          <w:b/>
          <w:bCs/>
          <w:sz w:val="52"/>
          <w:szCs w:val="52"/>
        </w:rPr>
        <w:t>&lt;&lt;module&gt;&gt;</w:t>
      </w:r>
    </w:p>
    <w:p>
      <w:pPr>
        <w:pStyle w:val="Heading8"/>
        <w:jc w:val="center"/>
        <w:rPr/>
      </w:pPr>
      <w:r>
        <w:rPr/>
      </w:r>
    </w:p>
    <w:p>
      <w:pPr>
        <w:pStyle w:val="Heading8"/>
        <w:jc w:val="center"/>
        <w:rPr>
          <w:rFonts w:ascii="Liberation Serif" w:hAnsi="Liberation Serif"/>
          <w:b/>
          <w:bCs/>
          <w:i/>
          <w:iCs/>
          <w:sz w:val="24"/>
          <w:szCs w:val="22"/>
        </w:rPr>
      </w:pPr>
      <w:r>
        <w:rPr>
          <w:bCs/>
          <w:i/>
          <w:iCs/>
          <w:sz w:val="20"/>
        </w:rPr>
        <w:br/>
      </w:r>
      <w:r>
        <w:rPr>
          <w:rFonts w:ascii="Liberation Serif" w:hAnsi="Liberation Serif"/>
          <w:bCs/>
          <w:i/>
          <w:iCs/>
          <w:sz w:val="22"/>
        </w:rPr>
        <w:t xml:space="preserve">sponsored by the </w:t>
      </w:r>
      <w:r>
        <w:rPr>
          <w:rFonts w:ascii="Liberation Serif" w:hAnsi="Liberation Serif"/>
          <w:b/>
          <w:bCs/>
          <w:i/>
          <w:iCs/>
          <w:sz w:val="24"/>
          <w:szCs w:val="22"/>
        </w:rPr>
        <w:t>Department of Science and Technology</w:t>
      </w:r>
    </w:p>
    <w:p>
      <w:pPr>
        <w:pStyle w:val="Normal"/>
        <w:jc w:val="center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Heading8"/>
        <w:jc w:val="center"/>
        <w:rPr>
          <w:rFonts w:ascii="Liberation Serif" w:hAnsi="Liberation Serif"/>
          <w:bCs/>
          <w:i/>
          <w:iCs/>
          <w:sz w:val="22"/>
        </w:rPr>
      </w:pPr>
      <w:r>
        <w:rPr>
          <w:rFonts w:ascii="Liberation Serif" w:hAnsi="Liberation Serif"/>
          <w:bCs/>
          <w:i/>
          <w:iCs/>
          <w:sz w:val="22"/>
        </w:rPr>
        <w:t>under the “</w:t>
      </w:r>
      <w:r>
        <w:rPr>
          <w:rFonts w:ascii="Liberation Serif" w:hAnsi="Liberation Serif"/>
          <w:b/>
          <w:bCs/>
          <w:i/>
          <w:iCs/>
          <w:sz w:val="24"/>
          <w:szCs w:val="22"/>
        </w:rPr>
        <w:t>Philippine Institute for Integrated Circuits</w:t>
      </w:r>
      <w:r>
        <w:rPr>
          <w:rFonts w:ascii="Liberation Serif" w:hAnsi="Liberation Serif"/>
          <w:bCs/>
          <w:i/>
          <w:iCs/>
          <w:sz w:val="22"/>
        </w:rPr>
        <w:t>” Project</w:t>
      </w:r>
    </w:p>
    <w:p>
      <w:pPr>
        <w:pStyle w:val="Normal"/>
        <w:jc w:val="center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Heading8"/>
        <w:jc w:val="center"/>
        <w:rPr>
          <w:rFonts w:ascii="Liberation Serif" w:hAnsi="Liberation Serif"/>
          <w:b w:val="false"/>
          <w:bCs/>
          <w:i/>
          <w:iCs/>
          <w:sz w:val="22"/>
        </w:rPr>
      </w:pPr>
      <w:r>
        <w:rPr>
          <w:rFonts w:ascii="Liberation Serif" w:hAnsi="Liberation Serif"/>
          <w:b w:val="false"/>
          <w:bCs/>
          <w:i/>
          <w:iCs/>
          <w:sz w:val="22"/>
        </w:rPr>
        <w:t>&lt;&lt;date&gt;&gt;</w:t>
      </w:r>
    </w:p>
    <w:p>
      <w:pPr>
        <w:pStyle w:val="Normal"/>
        <w:jc w:val="center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Heading8"/>
        <w:jc w:val="center"/>
        <w:rPr>
          <w:rFonts w:ascii="Liberation Serif" w:hAnsi="Liberation Serif"/>
          <w:b w:val="false"/>
          <w:bCs/>
          <w:i/>
          <w:iCs/>
          <w:sz w:val="22"/>
        </w:rPr>
      </w:pPr>
      <w:r>
        <w:rPr>
          <w:rFonts w:ascii="Liberation Serif" w:hAnsi="Liberation Serif"/>
          <w:b w:val="false"/>
          <w:bCs/>
          <w:i/>
          <w:iCs/>
          <w:sz w:val="22"/>
        </w:rPr>
        <w:t>&lt;&lt;location&gt;&gt;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margin">
              <wp:posOffset>6264910</wp:posOffset>
            </wp:positionV>
            <wp:extent cx="552450" cy="54864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9223375</wp:posOffset>
            </wp:positionH>
            <wp:positionV relativeFrom="margin">
              <wp:posOffset>6264910</wp:posOffset>
            </wp:positionV>
            <wp:extent cx="554355" cy="54864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>&lt;&lt;honors&gt;&gt;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&lt;&lt;serial&gt;&gt;</w:t>
      </w:r>
    </w:p>
    <w:p>
      <w:pPr>
        <w:pStyle w:val="Normal"/>
        <w:jc w:val="center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&lt;&lt;verification&gt;&gt;</w:t>
      </w:r>
    </w:p>
    <w:sectPr>
      <w:type w:val="nextPage"/>
      <w:pgSz w:orient="landscape" w:w="16838" w:h="11906"/>
      <w:pgMar w:left="720" w:right="720" w:header="0" w:top="45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GothicE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erbury">
    <w:charset w:val="01"/>
    <w:family w:val="roman"/>
    <w:pitch w:val="variable"/>
  </w:font>
  <w:font w:name="Monotype Corsiva">
    <w:charset w:val="01"/>
    <w:family w:val="roman"/>
    <w:pitch w:val="variable"/>
  </w:font>
  <w:font w:name="Abyssinica SI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WenQuanYi Zen Hei Sharp" w:cs=""/>
        <w:sz w:val="24"/>
        <w:szCs w:val="24"/>
        <w:lang w:val="en-PH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nhideWhenUsed="1" w:semiHidden="1" w:uiPriority="0" w:name="heading 2"/>
    <w:lsdException w:qFormat="1" w:unhideWhenUsed="1" w:semiHidden="1" w:uiPriority="0" w:name="heading 3"/>
    <w:lsdException w:qFormat="1" w:unhideWhenUsed="1" w:semiHidden="1" w:uiPriority="0" w:name="heading 4"/>
    <w:lsdException w:qFormat="1" w:unhideWhenUsed="1" w:semiHidden="1" w:uiPriority="0" w:name="heading 5"/>
    <w:lsdException w:qFormat="1" w:unhideWhenUsed="1" w:semiHidden="1" w:uiPriority="0" w:name="heading 6"/>
    <w:lsdException w:qFormat="1" w:unhideWhenUsed="1" w:semiHidden="1" w:uiPriority="0" w:name="heading 7"/>
    <w:lsdException w:qFormat="1" w:unhideWhenUsed="1" w:semiHidden="1" w:uiPriority="0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e1e8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ar-SA" w:bidi="ar-SA"/>
    </w:rPr>
  </w:style>
  <w:style w:type="paragraph" w:styleId="Heading1">
    <w:name w:val="Heading 1"/>
    <w:qFormat/>
    <w:link w:val="Heading1Char"/>
    <w:rsid w:val="009e1e8f"/>
    <w:basedOn w:val="Normal"/>
    <w:next w:val="Normal"/>
    <w:pPr>
      <w:keepNext/>
      <w:jc w:val="center"/>
      <w:outlineLvl w:val="0"/>
    </w:pPr>
    <w:rPr>
      <w:rFonts w:ascii="GothicE" w:hAnsi="GothicE"/>
      <w:b/>
      <w:i/>
      <w:sz w:val="72"/>
    </w:rPr>
  </w:style>
  <w:style w:type="paragraph" w:styleId="Heading2">
    <w:name w:val="Heading 2"/>
    <w:qFormat/>
    <w:link w:val="Heading2Char"/>
    <w:rsid w:val="009e1e8f"/>
    <w:basedOn w:val="Normal"/>
    <w:next w:val="Normal"/>
    <w:pPr>
      <w:keepNext/>
      <w:jc w:val="center"/>
      <w:outlineLvl w:val="1"/>
    </w:pPr>
    <w:rPr>
      <w:rFonts w:ascii="Bookman Old Style" w:hAnsi="Bookman Old Style"/>
      <w:b/>
      <w:sz w:val="72"/>
    </w:rPr>
  </w:style>
  <w:style w:type="paragraph" w:styleId="Heading3">
    <w:name w:val="Heading 3"/>
    <w:qFormat/>
    <w:link w:val="Heading3Char"/>
    <w:rsid w:val="009e1e8f"/>
    <w:basedOn w:val="Normal"/>
    <w:next w:val="Normal"/>
    <w:pPr>
      <w:keepNext/>
      <w:jc w:val="center"/>
      <w:outlineLvl w:val="2"/>
    </w:pPr>
    <w:rPr>
      <w:b/>
      <w:sz w:val="36"/>
    </w:rPr>
  </w:style>
  <w:style w:type="paragraph" w:styleId="Heading4">
    <w:name w:val="Heading 4"/>
    <w:qFormat/>
    <w:link w:val="Heading4Char"/>
    <w:rsid w:val="009e1e8f"/>
    <w:basedOn w:val="Normal"/>
    <w:next w:val="Normal"/>
    <w:pPr>
      <w:keepNext/>
      <w:outlineLvl w:val="3"/>
    </w:pPr>
    <w:rPr>
      <w:b/>
      <w:sz w:val="24"/>
    </w:rPr>
  </w:style>
  <w:style w:type="paragraph" w:styleId="Heading5">
    <w:name w:val="Heading 5"/>
    <w:qFormat/>
    <w:link w:val="Heading5Char"/>
    <w:rsid w:val="009e1e8f"/>
    <w:basedOn w:val="Normal"/>
    <w:next w:val="Normal"/>
    <w:pPr>
      <w:keepNext/>
      <w:jc w:val="center"/>
      <w:outlineLvl w:val="4"/>
    </w:pPr>
    <w:rPr>
      <w:b/>
      <w:sz w:val="32"/>
    </w:rPr>
  </w:style>
  <w:style w:type="paragraph" w:styleId="Heading6">
    <w:name w:val="Heading 6"/>
    <w:qFormat/>
    <w:link w:val="Heading6Char"/>
    <w:rsid w:val="009e1e8f"/>
    <w:basedOn w:val="Normal"/>
    <w:next w:val="Normal"/>
    <w:pPr>
      <w:keepNext/>
      <w:ind w:left="720" w:right="0" w:hanging="0"/>
      <w:outlineLvl w:val="5"/>
    </w:pPr>
    <w:rPr>
      <w:b/>
      <w:sz w:val="24"/>
    </w:rPr>
  </w:style>
  <w:style w:type="paragraph" w:styleId="Heading7">
    <w:name w:val="Heading 7"/>
    <w:qFormat/>
    <w:link w:val="Heading7Char"/>
    <w:rsid w:val="009e1e8f"/>
    <w:basedOn w:val="Normal"/>
    <w:next w:val="Normal"/>
    <w:pPr>
      <w:keepNext/>
      <w:ind w:left="1440" w:right="0" w:hanging="0"/>
      <w:outlineLvl w:val="6"/>
    </w:pPr>
    <w:rPr>
      <w:b/>
      <w:sz w:val="24"/>
    </w:rPr>
  </w:style>
  <w:style w:type="paragraph" w:styleId="Heading8">
    <w:name w:val="Heading 8"/>
    <w:qFormat/>
    <w:link w:val="Heading8Char"/>
    <w:rsid w:val="009e1e8f"/>
    <w:basedOn w:val="Normal"/>
    <w:next w:val="Normal"/>
    <w:pPr>
      <w:keepNext/>
      <w:jc w:val="center"/>
      <w:outlineLvl w:val="7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9e1e8f"/>
    <w:basedOn w:val="DefaultParagraphFont"/>
    <w:rPr>
      <w:rFonts w:ascii="GothicE" w:hAnsi="GothicE" w:eastAsia="Times New Roman" w:cs="Times New Roman"/>
      <w:b/>
      <w:i/>
      <w:sz w:val="72"/>
      <w:szCs w:val="20"/>
      <w:lang w:val="en-US" w:eastAsia="ar-SA"/>
    </w:rPr>
  </w:style>
  <w:style w:type="character" w:styleId="Heading2Char" w:customStyle="1">
    <w:name w:val="Heading 2 Char"/>
    <w:link w:val="Heading2"/>
    <w:rsid w:val="009e1e8f"/>
    <w:basedOn w:val="DefaultParagraphFont"/>
    <w:rPr>
      <w:rFonts w:ascii="Bookman Old Style" w:hAnsi="Bookman Old Style" w:eastAsia="Times New Roman" w:cs="Times New Roman"/>
      <w:b/>
      <w:sz w:val="72"/>
      <w:szCs w:val="20"/>
      <w:lang w:val="en-US" w:eastAsia="ar-SA"/>
    </w:rPr>
  </w:style>
  <w:style w:type="character" w:styleId="Heading3Char" w:customStyle="1">
    <w:name w:val="Heading 3 Char"/>
    <w:link w:val="Heading3"/>
    <w:rsid w:val="009e1e8f"/>
    <w:basedOn w:val="DefaultParagraphFont"/>
    <w:rPr>
      <w:rFonts w:ascii="Times New Roman" w:hAnsi="Times New Roman" w:eastAsia="Times New Roman" w:cs="Times New Roman"/>
      <w:b/>
      <w:sz w:val="36"/>
      <w:szCs w:val="20"/>
      <w:lang w:val="en-US" w:eastAsia="ar-SA"/>
    </w:rPr>
  </w:style>
  <w:style w:type="character" w:styleId="Heading4Char" w:customStyle="1">
    <w:name w:val="Heading 4 Char"/>
    <w:link w:val="Heading4"/>
    <w:rsid w:val="009e1e8f"/>
    <w:basedOn w:val="DefaultParagraphFont"/>
    <w:rPr>
      <w:rFonts w:ascii="Times New Roman" w:hAnsi="Times New Roman" w:eastAsia="Times New Roman" w:cs="Times New Roman"/>
      <w:b/>
      <w:szCs w:val="20"/>
      <w:lang w:val="en-US" w:eastAsia="ar-SA"/>
    </w:rPr>
  </w:style>
  <w:style w:type="character" w:styleId="Heading5Char" w:customStyle="1">
    <w:name w:val="Heading 5 Char"/>
    <w:link w:val="Heading5"/>
    <w:rsid w:val="009e1e8f"/>
    <w:basedOn w:val="DefaultParagraphFont"/>
    <w:rPr>
      <w:rFonts w:ascii="Times New Roman" w:hAnsi="Times New Roman" w:eastAsia="Times New Roman" w:cs="Times New Roman"/>
      <w:b/>
      <w:sz w:val="32"/>
      <w:szCs w:val="20"/>
      <w:lang w:val="en-US" w:eastAsia="ar-SA"/>
    </w:rPr>
  </w:style>
  <w:style w:type="character" w:styleId="Heading6Char" w:customStyle="1">
    <w:name w:val="Heading 6 Char"/>
    <w:link w:val="Heading6"/>
    <w:rsid w:val="009e1e8f"/>
    <w:basedOn w:val="DefaultParagraphFont"/>
    <w:rPr>
      <w:rFonts w:ascii="Times New Roman" w:hAnsi="Times New Roman" w:eastAsia="Times New Roman" w:cs="Times New Roman"/>
      <w:b/>
      <w:szCs w:val="20"/>
      <w:lang w:val="en-US" w:eastAsia="ar-SA"/>
    </w:rPr>
  </w:style>
  <w:style w:type="character" w:styleId="Heading7Char" w:customStyle="1">
    <w:name w:val="Heading 7 Char"/>
    <w:link w:val="Heading7"/>
    <w:rsid w:val="009e1e8f"/>
    <w:basedOn w:val="DefaultParagraphFont"/>
    <w:rPr>
      <w:rFonts w:ascii="Times New Roman" w:hAnsi="Times New Roman" w:eastAsia="Times New Roman" w:cs="Times New Roman"/>
      <w:b/>
      <w:szCs w:val="20"/>
      <w:lang w:val="en-US" w:eastAsia="ar-SA"/>
    </w:rPr>
  </w:style>
  <w:style w:type="character" w:styleId="Heading8Char" w:customStyle="1">
    <w:name w:val="Heading 8 Char"/>
    <w:link w:val="Heading8"/>
    <w:rsid w:val="009e1e8f"/>
    <w:basedOn w:val="DefaultParagraphFont"/>
    <w:rPr>
      <w:rFonts w:ascii="Times New Roman" w:hAnsi="Times New Roman" w:eastAsia="Times New Roman" w:cs="Times New Roman"/>
      <w:sz w:val="28"/>
      <w:szCs w:val="20"/>
      <w:lang w:val="en-US" w:eastAsia="ar-SA"/>
    </w:rPr>
  </w:style>
  <w:style w:type="character" w:styleId="TitleChar" w:customStyle="1">
    <w:name w:val="Title Char"/>
    <w:link w:val="Title"/>
    <w:rsid w:val="009e1e8f"/>
    <w:basedOn w:val="DefaultParagraphFont"/>
    <w:rPr>
      <w:rFonts w:ascii="Arial" w:hAnsi="Arial" w:eastAsia="Times New Roman" w:cs="Times New Roman"/>
      <w:b/>
      <w:sz w:val="28"/>
      <w:szCs w:val="20"/>
      <w:lang w:val="en-US" w:eastAsia="ar-SA"/>
    </w:rPr>
  </w:style>
  <w:style w:type="character" w:styleId="SubtitleChar" w:customStyle="1">
    <w:name w:val="Subtitle Char"/>
    <w:uiPriority w:val="11"/>
    <w:link w:val="Subtitle"/>
    <w:rsid w:val="009e1e8f"/>
    <w:basedOn w:val="DefaultParagraphFont"/>
    <w:rPr>
      <w:rFonts w:ascii="Calibri" w:hAnsi="Calibri" w:cs=""/>
      <w:i/>
      <w:iCs/>
      <w:color w:val="4F81BD"/>
      <w:spacing w:val="15"/>
      <w:lang w:val="en-US" w:eastAsia="ar-SA"/>
    </w:rPr>
  </w:style>
  <w:style w:type="character" w:styleId="PlaceholderText">
    <w:name w:val="Placeholder Text"/>
    <w:uiPriority w:val="99"/>
    <w:semiHidden/>
    <w:rsid w:val="00465407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465407"/>
    <w:basedOn w:val="DefaultParagraphFont"/>
    <w:rPr>
      <w:rFonts w:ascii="Tahoma" w:hAnsi="Tahoma" w:eastAsia="Times New Roman" w:cs="Tahoma"/>
      <w:sz w:val="16"/>
      <w:szCs w:val="16"/>
      <w:lang w:val="en-US" w:eastAsia="ar-SA"/>
    </w:rPr>
  </w:style>
  <w:style w:type="character" w:styleId="Annotationreference">
    <w:name w:val="annotation reference"/>
    <w:uiPriority w:val="99"/>
    <w:semiHidden/>
    <w:unhideWhenUsed/>
    <w:rsid w:val="00b77fa2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b77fa2"/>
    <w:basedOn w:val="DefaultParagraphFont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CommentSubjectChar" w:customStyle="1">
    <w:name w:val="Comment Subject Char"/>
    <w:uiPriority w:val="99"/>
    <w:semiHidden/>
    <w:link w:val="CommentSubject"/>
    <w:rsid w:val="00b77fa2"/>
    <w:basedOn w:val="CommentTextChar"/>
    <w:rPr>
      <w:rFonts w:ascii="Times New Roman" w:hAnsi="Times New Roman" w:eastAsia="Times New Roman" w:cs="Times New Roman"/>
      <w:b/>
      <w:bCs/>
      <w:sz w:val="20"/>
      <w:szCs w:val="20"/>
      <w:lang w:val="en-US" w:eastAsia="ar-S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qFormat/>
    <w:link w:val="TitleChar"/>
    <w:rsid w:val="009e1e8f"/>
    <w:basedOn w:val="Normal"/>
    <w:next w:val="Subtitle"/>
    <w:pPr>
      <w:jc w:val="center"/>
    </w:pPr>
    <w:rPr>
      <w:rFonts w:ascii="Arial" w:hAnsi="Arial"/>
      <w:b/>
      <w:sz w:val="28"/>
    </w:rPr>
  </w:style>
  <w:style w:type="paragraph" w:styleId="Subtitle">
    <w:name w:val="Subtitle"/>
    <w:uiPriority w:val="11"/>
    <w:qFormat/>
    <w:link w:val="SubtitleChar"/>
    <w:rsid w:val="009e1e8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465407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uiPriority w:val="99"/>
    <w:semiHidden/>
    <w:unhideWhenUsed/>
    <w:link w:val="CommentTextChar"/>
    <w:rsid w:val="00b77fa2"/>
    <w:basedOn w:val="Normal"/>
    <w:pPr/>
    <w:rPr/>
  </w:style>
  <w:style w:type="paragraph" w:styleId="Annotationsubject">
    <w:name w:val="annotation subject"/>
    <w:uiPriority w:val="99"/>
    <w:semiHidden/>
    <w:unhideWhenUsed/>
    <w:link w:val="CommentSubjectChar"/>
    <w:rsid w:val="00b77fa2"/>
    <w:basedOn w:val="Annotationtext"/>
    <w:pPr/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1e8f"/>
    <w:rPr>
      <w:rFonts w:eastAsiaTheme="minorHAnsi"/>
      <w:lang w:val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jpeg"/><Relationship Id="rId5" Type="http://schemas.openxmlformats.org/officeDocument/2006/relationships/image" Target="media/image16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5C242-F003-4316-8E50-B86B069B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2015-07-28T04:36:00Z</dcterms:created>
  <dc:creator>piic</dc:creator>
  <dc:language>en-US</dc:language>
  <cp:lastModifiedBy>Iara Saberon</cp:lastModifiedBy>
  <cp:lastPrinted>2015-07-28T04:36:00Z</cp:lastPrinted>
  <dcterms:modified xsi:type="dcterms:W3CDTF">2016-01-20T04:28:00Z</dcterms:modified>
  <cp:revision>5</cp:revision>
</cp:coreProperties>
</file>