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6E62" w14:textId="77777777" w:rsidR="006A2F89" w:rsidRDefault="00301C60">
      <w:pPr>
        <w:pStyle w:val="BodyText"/>
        <w:ind w:left="95"/>
        <w:rPr>
          <w:rFonts w:ascii="Times New Roman"/>
          <w:sz w:val="20"/>
        </w:rPr>
      </w:pPr>
      <w:r>
        <w:pict w14:anchorId="41624CA3">
          <v:shape id="_x0000_s1035" style="position:absolute;left:0;text-align:left;margin-left:350.7pt;margin-top:199.7pt;width:222.05pt;height:154.5pt;z-index:-251810816;mso-position-horizontal-relative:page;mso-position-vertical-relative:page" coordorigin="7014,3994" coordsize="4441,3090" o:spt="100" adj="0,,0" path="m11455,4858r-4441,l7014,5118r,1965l11455,7083r,-1965l11455,4858t,-864l7014,3994r,343l7014,4596r,262l11455,4858r,-262l11455,4337r,-343e" fillcolor="#ffd35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322DAF5">
          <v:polyline id="_x0000_s1034" style="position:absolute;left:0;text-align:left;z-index:-251809792;mso-position-horizontal-relative:page;mso-position-vertical-relative:page" points="1274.15pt,420.9pt,1052.1pt,420.9pt,1052.1pt,438.2pt,1052.1pt,455.35pt,1052.1pt,480.3pt,1274.15pt,480.3pt,1274.15pt,455.35pt,1274.15pt,438.2pt,1274.15pt,420.9pt" coordorigin="7014,2806" coordsize="4441,1188" fillcolor="#ffd354" stroked="f">
            <v:path arrowok="t"/>
            <o:lock v:ext="edit" verticies="t"/>
            <w10:wrap anchorx="page" anchory="page"/>
          </v:polyline>
        </w:pict>
      </w:r>
      <w:r>
        <w:rPr>
          <w:rFonts w:ascii="Times New Roman"/>
          <w:position w:val="-1"/>
          <w:sz w:val="20"/>
        </w:rPr>
      </w:r>
      <w:r>
        <w:rPr>
          <w:rFonts w:ascii="Times New Roman"/>
          <w:position w:val="-1"/>
          <w:sz w:val="20"/>
        </w:rPr>
        <w:pict w14:anchorId="25977CD4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535.25pt;height:85.8pt;mso-left-percent:-10001;mso-top-percent:-10001;mso-position-horizontal:absolute;mso-position-horizontal-relative:char;mso-position-vertical:absolute;mso-position-vertical-relative:line;mso-left-percent:-10001;mso-top-percent:-10001" filled="f" strokecolor="#ffd354" strokeweight="1.5pt">
            <v:textbox inset="0,0,0,0">
              <w:txbxContent>
                <w:p w14:paraId="08DF39B4" w14:textId="77777777" w:rsidR="006A2F89" w:rsidRDefault="006A2F89">
                  <w:pPr>
                    <w:pStyle w:val="BodyText"/>
                    <w:rPr>
                      <w:rFonts w:ascii="Times New Roman"/>
                      <w:sz w:val="49"/>
                    </w:rPr>
                  </w:pPr>
                </w:p>
                <w:p w14:paraId="76B56D8D" w14:textId="00159863" w:rsidR="006A2F89" w:rsidRDefault="00FC7B68">
                  <w:pPr>
                    <w:pStyle w:val="BodyText"/>
                    <w:tabs>
                      <w:tab w:val="left" w:pos="2554"/>
                      <w:tab w:val="left" w:pos="3127"/>
                    </w:tabs>
                    <w:ind w:right="89"/>
                    <w:jc w:val="center"/>
                  </w:pPr>
                  <w:r>
                    <w:rPr>
                      <w:color w:val="404040"/>
                      <w:w w:val="110"/>
                    </w:rPr>
                    <w:t>P</w:t>
                  </w:r>
                  <w:r>
                    <w:rPr>
                      <w:color w:val="404040"/>
                      <w:spacing w:val="-76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A</w:t>
                  </w:r>
                  <w:r>
                    <w:rPr>
                      <w:color w:val="404040"/>
                      <w:spacing w:val="-73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T</w:t>
                  </w:r>
                  <w:r>
                    <w:rPr>
                      <w:color w:val="404040"/>
                      <w:spacing w:val="-74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R</w:t>
                  </w:r>
                  <w:r>
                    <w:rPr>
                      <w:color w:val="404040"/>
                      <w:spacing w:val="-70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I</w:t>
                  </w:r>
                  <w:r>
                    <w:rPr>
                      <w:color w:val="404040"/>
                      <w:spacing w:val="-71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C</w:t>
                  </w:r>
                  <w:r>
                    <w:rPr>
                      <w:color w:val="404040"/>
                      <w:spacing w:val="-70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K</w:t>
                  </w:r>
                  <w:r>
                    <w:rPr>
                      <w:color w:val="404040"/>
                      <w:w w:val="110"/>
                    </w:rPr>
                    <w:tab/>
                  </w:r>
                  <w:r w:rsidR="0088464F">
                    <w:rPr>
                      <w:color w:val="404040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A</w:t>
                  </w:r>
                  <w:proofErr w:type="gramStart"/>
                  <w:r>
                    <w:rPr>
                      <w:color w:val="404040"/>
                      <w:w w:val="110"/>
                    </w:rPr>
                    <w:tab/>
                  </w:r>
                  <w:r w:rsidR="0088464F">
                    <w:rPr>
                      <w:color w:val="404040"/>
                      <w:w w:val="110"/>
                    </w:rPr>
                    <w:t xml:space="preserve"> </w:t>
                  </w:r>
                  <w:r w:rsidR="00281DC6">
                    <w:rPr>
                      <w:color w:val="404040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W</w:t>
                  </w:r>
                  <w:proofErr w:type="gramEnd"/>
                  <w:r>
                    <w:rPr>
                      <w:color w:val="404040"/>
                      <w:spacing w:val="-71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O</w:t>
                  </w:r>
                  <w:r>
                    <w:rPr>
                      <w:color w:val="404040"/>
                      <w:spacing w:val="-7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04040"/>
                      <w:w w:val="110"/>
                    </w:rPr>
                    <w:t>O</w:t>
                  </w:r>
                  <w:proofErr w:type="spellEnd"/>
                  <w:r>
                    <w:rPr>
                      <w:color w:val="404040"/>
                      <w:spacing w:val="-73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D</w:t>
                  </w:r>
                  <w:r>
                    <w:rPr>
                      <w:color w:val="404040"/>
                      <w:spacing w:val="-67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R</w:t>
                  </w:r>
                  <w:r>
                    <w:rPr>
                      <w:color w:val="404040"/>
                      <w:spacing w:val="-72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U</w:t>
                  </w:r>
                  <w:r>
                    <w:rPr>
                      <w:color w:val="404040"/>
                      <w:spacing w:val="-74"/>
                      <w:w w:val="110"/>
                    </w:rPr>
                    <w:t xml:space="preserve"> </w:t>
                  </w:r>
                  <w:r>
                    <w:rPr>
                      <w:color w:val="404040"/>
                      <w:w w:val="110"/>
                    </w:rPr>
                    <w:t>M</w:t>
                  </w:r>
                </w:p>
              </w:txbxContent>
            </v:textbox>
            <w10:anchorlock/>
          </v:shape>
        </w:pict>
      </w:r>
    </w:p>
    <w:p w14:paraId="6B7191A6" w14:textId="77777777" w:rsidR="006A2F89" w:rsidRDefault="006A2F89">
      <w:pPr>
        <w:pStyle w:val="BodyText"/>
        <w:rPr>
          <w:rFonts w:ascii="Times New Roman"/>
          <w:sz w:val="20"/>
        </w:rPr>
      </w:pPr>
    </w:p>
    <w:p w14:paraId="7EED7B4C" w14:textId="77777777" w:rsidR="006A2F89" w:rsidRDefault="006A2F89">
      <w:pPr>
        <w:pStyle w:val="BodyText"/>
        <w:rPr>
          <w:rFonts w:ascii="Times New Roman"/>
          <w:sz w:val="20"/>
        </w:rPr>
      </w:pPr>
    </w:p>
    <w:p w14:paraId="00174DD1" w14:textId="152B4480" w:rsidR="006A2F89" w:rsidRDefault="006A2F89">
      <w:pPr>
        <w:pStyle w:val="BodyText"/>
        <w:spacing w:before="8"/>
        <w:rPr>
          <w:rFonts w:ascii="Times New Roman"/>
          <w:sz w:val="15"/>
        </w:rPr>
      </w:pPr>
    </w:p>
    <w:p w14:paraId="37EF8E55" w14:textId="77777777" w:rsidR="00DF2C6B" w:rsidRDefault="00DF2C6B">
      <w:pPr>
        <w:pStyle w:val="BodyText"/>
        <w:spacing w:before="8"/>
        <w:rPr>
          <w:rFonts w:ascii="Times New Roman"/>
          <w:sz w:val="15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3"/>
        <w:gridCol w:w="4429"/>
      </w:tblGrid>
      <w:tr w:rsidR="006A2F89" w14:paraId="45F57FFA" w14:textId="77777777" w:rsidTr="00583ADC">
        <w:trPr>
          <w:trHeight w:val="2825"/>
        </w:trPr>
        <w:tc>
          <w:tcPr>
            <w:tcW w:w="6163" w:type="dxa"/>
            <w:tcBorders>
              <w:bottom w:val="single" w:sz="12" w:space="0" w:color="FFD354"/>
            </w:tcBorders>
          </w:tcPr>
          <w:p w14:paraId="1910FEEE" w14:textId="2BBF6273" w:rsidR="006A2F89" w:rsidRDefault="00FC7B68">
            <w:pPr>
              <w:pStyle w:val="TableParagraph"/>
              <w:spacing w:line="301" w:lineRule="exact"/>
              <w:ind w:left="2520" w:right="2491"/>
              <w:rPr>
                <w:sz w:val="26"/>
              </w:rPr>
            </w:pPr>
            <w:r>
              <w:rPr>
                <w:color w:val="616A6B"/>
                <w:sz w:val="26"/>
              </w:rPr>
              <w:t xml:space="preserve">S K I L </w:t>
            </w:r>
            <w:proofErr w:type="spellStart"/>
            <w:r>
              <w:rPr>
                <w:color w:val="616A6B"/>
                <w:sz w:val="26"/>
              </w:rPr>
              <w:t>L</w:t>
            </w:r>
            <w:proofErr w:type="spellEnd"/>
            <w:r>
              <w:rPr>
                <w:color w:val="616A6B"/>
                <w:sz w:val="26"/>
              </w:rPr>
              <w:t xml:space="preserve"> S</w:t>
            </w:r>
          </w:p>
          <w:p w14:paraId="3C10A630" w14:textId="6830A80C" w:rsidR="00DF2C6B" w:rsidRDefault="00583ADC" w:rsidP="00583ADC">
            <w:pPr>
              <w:pStyle w:val="TableParagraph"/>
              <w:spacing w:before="85" w:line="259" w:lineRule="auto"/>
              <w:ind w:left="458" w:right="391" w:hanging="3"/>
              <w:rPr>
                <w:rFonts w:ascii="Tahoma"/>
                <w:b/>
                <w:sz w:val="20"/>
              </w:rPr>
            </w:pPr>
            <w:r>
              <w:rPr>
                <w:noProof/>
                <w:color w:val="616A6B"/>
                <w:sz w:val="26"/>
              </w:rPr>
              <w:pict w14:anchorId="26C99AB0">
                <v:shape id="_x0000_s1039" type="#_x0000_t202" style="position:absolute;left:0;text-align:left;margin-left:150.2pt;margin-top:39.95pt;width:136.95pt;height:101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_x0000_s1039;mso-fit-shape-to-text:t">
                    <w:txbxContent>
                      <w:p w14:paraId="6D7C6B8D" w14:textId="40BF18C1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Unity3D</w:t>
                        </w:r>
                      </w:p>
                      <w:p w14:paraId="30EBF210" w14:textId="2A1B1AE8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Postman</w:t>
                        </w:r>
                      </w:p>
                      <w:p w14:paraId="6CE40FD1" w14:textId="61673A7B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Maya</w:t>
                        </w:r>
                      </w:p>
                      <w:p w14:paraId="503B7964" w14:textId="343EAA9C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Trello</w:t>
                        </w:r>
                      </w:p>
                      <w:p w14:paraId="6323E79B" w14:textId="127F6A4B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Github</w:t>
                        </w:r>
                        <w:proofErr w:type="spellEnd"/>
                      </w:p>
                      <w:p w14:paraId="3D1D78CB" w14:textId="1B9BA09B" w:rsidR="00583ADC" w:rsidRDefault="00301C60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IntelliJ IDE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26C99AB0">
                <v:shape id="Text Box 2" o:spid="_x0000_s1038" type="#_x0000_t202" style="position:absolute;left:0;text-align:left;margin-left:49.7pt;margin-top:38.6pt;width:90.05pt;height:88.9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next-textbox:#Text Box 2;mso-fit-shape-to-text:t">
                    <w:txbxContent>
                      <w:p w14:paraId="008BF261" w14:textId="68518B1D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</w:t>
                        </w:r>
                      </w:p>
                      <w:p w14:paraId="1B52C0F6" w14:textId="72E3BAD2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C++</w:t>
                        </w:r>
                      </w:p>
                      <w:p w14:paraId="2583076C" w14:textId="551CDB87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C#</w:t>
                        </w:r>
                      </w:p>
                      <w:p w14:paraId="4F1EB3D7" w14:textId="1FC5504E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Java</w:t>
                        </w:r>
                      </w:p>
                      <w:p w14:paraId="6FA68A36" w14:textId="041A9D1D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OCaml</w:t>
                        </w:r>
                        <w:proofErr w:type="spellEnd"/>
                      </w:p>
                      <w:p w14:paraId="0C0A1863" w14:textId="01B4ACA4" w:rsidR="00583ADC" w:rsidRDefault="00583ADC" w:rsidP="00583A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Prolog</w:t>
                        </w:r>
                      </w:p>
                    </w:txbxContent>
                  </v:textbox>
                </v:shape>
              </w:pict>
            </w:r>
            <w:r w:rsidR="00FC7B68">
              <w:rPr>
                <w:rFonts w:ascii="Tahoma"/>
                <w:b/>
                <w:color w:val="616A6B"/>
                <w:sz w:val="20"/>
              </w:rPr>
              <w:t>I excel in both creative teamwork projects and individual</w:t>
            </w:r>
            <w:r w:rsidR="00FC7B68">
              <w:rPr>
                <w:rFonts w:ascii="Tahoma"/>
                <w:b/>
                <w:color w:val="616A6B"/>
                <w:spacing w:val="-21"/>
                <w:sz w:val="20"/>
              </w:rPr>
              <w:t xml:space="preserve"> </w:t>
            </w:r>
            <w:r w:rsidR="00FC7B68">
              <w:rPr>
                <w:rFonts w:ascii="Tahoma"/>
                <w:b/>
                <w:color w:val="616A6B"/>
                <w:sz w:val="20"/>
              </w:rPr>
              <w:t>programming</w:t>
            </w:r>
            <w:r w:rsidR="00FC7B68">
              <w:rPr>
                <w:rFonts w:ascii="Tahoma"/>
                <w:b/>
                <w:color w:val="616A6B"/>
                <w:spacing w:val="-20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using programs and</w:t>
            </w:r>
            <w:r w:rsidR="00FC7B68">
              <w:rPr>
                <w:rFonts w:ascii="Tahoma"/>
                <w:b/>
                <w:color w:val="616A6B"/>
                <w:spacing w:val="-23"/>
                <w:sz w:val="20"/>
              </w:rPr>
              <w:t xml:space="preserve"> </w:t>
            </w:r>
            <w:r w:rsidR="00FC7B68">
              <w:rPr>
                <w:rFonts w:ascii="Tahoma"/>
                <w:b/>
                <w:color w:val="616A6B"/>
                <w:sz w:val="20"/>
              </w:rPr>
              <w:t>languages</w:t>
            </w:r>
            <w:r w:rsidR="00FC7B68">
              <w:rPr>
                <w:rFonts w:ascii="Tahoma"/>
                <w:b/>
                <w:color w:val="616A6B"/>
                <w:spacing w:val="-20"/>
                <w:sz w:val="20"/>
              </w:rPr>
              <w:t xml:space="preserve"> </w:t>
            </w:r>
            <w:r w:rsidR="00FC7B68">
              <w:rPr>
                <w:rFonts w:ascii="Tahoma"/>
                <w:b/>
                <w:color w:val="616A6B"/>
                <w:sz w:val="20"/>
              </w:rPr>
              <w:t>such</w:t>
            </w:r>
            <w:r w:rsidR="00FC7B68">
              <w:rPr>
                <w:rFonts w:ascii="Tahoma"/>
                <w:b/>
                <w:color w:val="616A6B"/>
                <w:spacing w:val="-20"/>
                <w:sz w:val="20"/>
              </w:rPr>
              <w:t xml:space="preserve"> </w:t>
            </w:r>
            <w:r w:rsidR="00FC7B68">
              <w:rPr>
                <w:rFonts w:ascii="Tahoma"/>
                <w:b/>
                <w:color w:val="616A6B"/>
                <w:sz w:val="20"/>
              </w:rPr>
              <w:t>as</w:t>
            </w:r>
            <w:r>
              <w:rPr>
                <w:rFonts w:ascii="Tahoma"/>
                <w:b/>
                <w:color w:val="616A6B"/>
                <w:spacing w:val="-24"/>
                <w:sz w:val="20"/>
              </w:rPr>
              <w:t xml:space="preserve">: </w:t>
            </w:r>
          </w:p>
        </w:tc>
        <w:tc>
          <w:tcPr>
            <w:tcW w:w="4429" w:type="dxa"/>
            <w:shd w:val="clear" w:color="auto" w:fill="FFD354"/>
          </w:tcPr>
          <w:p w14:paraId="43699DC3" w14:textId="77777777" w:rsidR="00583ADC" w:rsidRDefault="00583ADC">
            <w:pPr>
              <w:pStyle w:val="TableParagraph"/>
              <w:spacing w:line="301" w:lineRule="exact"/>
              <w:ind w:left="7"/>
              <w:rPr>
                <w:color w:val="616A6B"/>
                <w:w w:val="105"/>
                <w:sz w:val="26"/>
              </w:rPr>
            </w:pPr>
          </w:p>
          <w:p w14:paraId="65C449A2" w14:textId="3F0BD14F" w:rsidR="006A2F89" w:rsidRDefault="00FC7B68">
            <w:pPr>
              <w:pStyle w:val="TableParagraph"/>
              <w:spacing w:line="301" w:lineRule="exact"/>
              <w:ind w:left="7"/>
              <w:rPr>
                <w:sz w:val="26"/>
              </w:rPr>
            </w:pPr>
            <w:r>
              <w:rPr>
                <w:color w:val="616A6B"/>
                <w:w w:val="105"/>
                <w:sz w:val="26"/>
              </w:rPr>
              <w:t>O B J E C T I V E</w:t>
            </w:r>
          </w:p>
          <w:p w14:paraId="2212F879" w14:textId="7CDE03B4" w:rsidR="00583ADC" w:rsidRDefault="00FC7B68" w:rsidP="00583ADC">
            <w:pPr>
              <w:pStyle w:val="TableParagraph"/>
              <w:spacing w:before="85" w:line="259" w:lineRule="auto"/>
              <w:ind w:left="580" w:right="524" w:hanging="2"/>
              <w:rPr>
                <w:rFonts w:ascii="Tahoma"/>
                <w:b/>
                <w:color w:val="616A6B"/>
                <w:sz w:val="20"/>
              </w:rPr>
            </w:pPr>
            <w:r>
              <w:rPr>
                <w:rFonts w:ascii="Tahoma"/>
                <w:b/>
                <w:color w:val="616A6B"/>
                <w:sz w:val="20"/>
              </w:rPr>
              <w:t>To expand my knowledge and resources</w:t>
            </w:r>
            <w:r>
              <w:rPr>
                <w:rFonts w:ascii="Tahoma"/>
                <w:b/>
                <w:color w:val="616A6B"/>
                <w:spacing w:val="-27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in</w:t>
            </w:r>
            <w:r>
              <w:rPr>
                <w:rFonts w:ascii="Tahoma"/>
                <w:b/>
                <w:color w:val="616A6B"/>
                <w:spacing w:val="-25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the</w:t>
            </w:r>
            <w:r>
              <w:rPr>
                <w:rFonts w:ascii="Tahoma"/>
                <w:b/>
                <w:color w:val="616A6B"/>
                <w:spacing w:val="-26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computer</w:t>
            </w:r>
            <w:r>
              <w:rPr>
                <w:rFonts w:ascii="Tahoma"/>
                <w:b/>
                <w:color w:val="616A6B"/>
                <w:spacing w:val="-30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science world through experience, networking, and</w:t>
            </w:r>
            <w:r>
              <w:rPr>
                <w:rFonts w:ascii="Tahoma"/>
                <w:b/>
                <w:color w:val="616A6B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hard</w:t>
            </w:r>
            <w:r w:rsidR="00DF2C6B">
              <w:rPr>
                <w:rFonts w:ascii="Tahoma"/>
                <w:b/>
                <w:color w:val="616A6B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work.</w:t>
            </w:r>
          </w:p>
          <w:p w14:paraId="3649BD72" w14:textId="083BE572" w:rsidR="00583ADC" w:rsidRDefault="00583ADC">
            <w:pPr>
              <w:pStyle w:val="TableParagraph"/>
              <w:spacing w:before="85" w:line="259" w:lineRule="auto"/>
              <w:ind w:left="580" w:right="524" w:hanging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616A6B"/>
                <w:sz w:val="20"/>
              </w:rPr>
              <w:t>To gain experience in the computer science field that will help me learn and build my career.</w:t>
            </w:r>
          </w:p>
        </w:tc>
      </w:tr>
      <w:tr w:rsidR="006A2F89" w14:paraId="47916162" w14:textId="77777777" w:rsidTr="00426AA1">
        <w:trPr>
          <w:trHeight w:val="1161"/>
        </w:trPr>
        <w:tc>
          <w:tcPr>
            <w:tcW w:w="6163" w:type="dxa"/>
            <w:tcBorders>
              <w:top w:val="single" w:sz="12" w:space="0" w:color="FFD354"/>
              <w:left w:val="single" w:sz="12" w:space="0" w:color="FFD354"/>
            </w:tcBorders>
          </w:tcPr>
          <w:p w14:paraId="61721055" w14:textId="77777777" w:rsidR="006A2F89" w:rsidRDefault="006A2F89">
            <w:pPr>
              <w:pStyle w:val="TableParagraph"/>
              <w:spacing w:before="11"/>
              <w:jc w:val="left"/>
              <w:rPr>
                <w:rFonts w:ascii="Times New Roman"/>
                <w:sz w:val="40"/>
              </w:rPr>
            </w:pPr>
          </w:p>
          <w:p w14:paraId="5976D665" w14:textId="77777777" w:rsidR="00583ADC" w:rsidRDefault="00583ADC">
            <w:pPr>
              <w:pStyle w:val="TableParagraph"/>
              <w:ind w:left="160" w:right="156"/>
              <w:rPr>
                <w:color w:val="616A6B"/>
                <w:w w:val="105"/>
                <w:sz w:val="26"/>
              </w:rPr>
            </w:pPr>
          </w:p>
          <w:p w14:paraId="6FE97B3F" w14:textId="77ECFB6F" w:rsidR="006A2F89" w:rsidRDefault="00FC7B68">
            <w:pPr>
              <w:pStyle w:val="TableParagraph"/>
              <w:ind w:left="160" w:right="156"/>
              <w:rPr>
                <w:sz w:val="26"/>
              </w:rPr>
            </w:pPr>
            <w:r>
              <w:rPr>
                <w:color w:val="616A6B"/>
                <w:w w:val="105"/>
                <w:sz w:val="26"/>
              </w:rPr>
              <w:t>E X P E R I E N C E</w:t>
            </w:r>
          </w:p>
        </w:tc>
        <w:tc>
          <w:tcPr>
            <w:tcW w:w="4429" w:type="dxa"/>
          </w:tcPr>
          <w:p w14:paraId="6B2A0F14" w14:textId="77777777" w:rsidR="006A2F89" w:rsidRDefault="006A2F8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A2F89" w14:paraId="54A9339A" w14:textId="77777777" w:rsidTr="00426AA1">
        <w:trPr>
          <w:trHeight w:val="325"/>
        </w:trPr>
        <w:tc>
          <w:tcPr>
            <w:tcW w:w="6163" w:type="dxa"/>
            <w:tcBorders>
              <w:left w:val="single" w:sz="12" w:space="0" w:color="FFD354"/>
            </w:tcBorders>
          </w:tcPr>
          <w:p w14:paraId="2F51D4D4" w14:textId="17C406C2" w:rsidR="006A2F89" w:rsidRDefault="00DF2C6B">
            <w:pPr>
              <w:pStyle w:val="TableParagraph"/>
              <w:spacing w:before="41"/>
              <w:ind w:left="208" w:right="156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616A6B"/>
                <w:sz w:val="20"/>
              </w:rPr>
              <w:t>Chef</w:t>
            </w:r>
            <w:r w:rsidR="00FC7B68">
              <w:rPr>
                <w:rFonts w:ascii="Tahoma" w:hAnsi="Tahoma"/>
                <w:b/>
                <w:color w:val="616A6B"/>
                <w:sz w:val="20"/>
              </w:rPr>
              <w:t xml:space="preserve"> | Groucho’s Deli | </w:t>
            </w:r>
            <w:r w:rsidR="00FC7B68">
              <w:rPr>
                <w:rFonts w:ascii="Tahoma" w:hAnsi="Tahoma"/>
                <w:b/>
                <w:color w:val="616A6B"/>
                <w:sz w:val="16"/>
              </w:rPr>
              <w:t>June 2018-September 2018</w:t>
            </w:r>
          </w:p>
        </w:tc>
        <w:tc>
          <w:tcPr>
            <w:tcW w:w="4429" w:type="dxa"/>
          </w:tcPr>
          <w:p w14:paraId="715E95E4" w14:textId="77777777" w:rsidR="006A2F89" w:rsidRDefault="006A2F8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A2F89" w14:paraId="339CA724" w14:textId="77777777" w:rsidTr="00426AA1">
        <w:trPr>
          <w:trHeight w:val="841"/>
        </w:trPr>
        <w:tc>
          <w:tcPr>
            <w:tcW w:w="6163" w:type="dxa"/>
            <w:tcBorders>
              <w:left w:val="single" w:sz="12" w:space="0" w:color="FFD354"/>
            </w:tcBorders>
          </w:tcPr>
          <w:p w14:paraId="7A2D8ACF" w14:textId="77777777" w:rsidR="006A2F89" w:rsidRDefault="00FC7B68">
            <w:pPr>
              <w:pStyle w:val="TableParagraph"/>
              <w:spacing w:before="42" w:line="266" w:lineRule="auto"/>
              <w:ind w:left="554" w:right="512" w:firstLine="6"/>
              <w:rPr>
                <w:sz w:val="20"/>
              </w:rPr>
            </w:pPr>
            <w:r>
              <w:rPr>
                <w:color w:val="616A6B"/>
                <w:w w:val="105"/>
                <w:sz w:val="20"/>
              </w:rPr>
              <w:t>Responsible for kitchen maintenance, cleaning, sandwich creation, and occasional serving and dr</w:t>
            </w:r>
            <w:bookmarkStart w:id="0" w:name="_GoBack"/>
            <w:bookmarkEnd w:id="0"/>
            <w:r>
              <w:rPr>
                <w:color w:val="616A6B"/>
                <w:w w:val="105"/>
                <w:sz w:val="20"/>
              </w:rPr>
              <w:t>ive thru management.</w:t>
            </w:r>
          </w:p>
        </w:tc>
        <w:tc>
          <w:tcPr>
            <w:tcW w:w="4429" w:type="dxa"/>
          </w:tcPr>
          <w:p w14:paraId="40332EAB" w14:textId="77777777" w:rsidR="006A2F89" w:rsidRDefault="006A2F89">
            <w:pPr>
              <w:pStyle w:val="TableParagraph"/>
              <w:spacing w:before="4" w:after="1"/>
              <w:jc w:val="left"/>
              <w:rPr>
                <w:rFonts w:ascii="Times New Roman"/>
                <w:sz w:val="25"/>
              </w:rPr>
            </w:pPr>
          </w:p>
          <w:p w14:paraId="06923F8D" w14:textId="77777777" w:rsidR="006A2F89" w:rsidRDefault="00301C60">
            <w:pPr>
              <w:pStyle w:val="TableParagraph"/>
              <w:tabs>
                <w:tab w:val="left" w:pos="2911"/>
              </w:tabs>
              <w:ind w:left="1073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729C470E">
                <v:group id="_x0000_s1030" style="width:25.9pt;height:25.9pt;mso-position-horizontal-relative:char;mso-position-vertical-relative:line" coordsize="518,518">
                  <v:shape id="_x0000_s1032" style="position:absolute;width:518;height:518" coordsize="518,518" path="m259,l190,9,128,35,76,76,35,128,9,190,,259r9,69l35,390r41,52l128,483r62,26l259,518r69,-9l390,483r52,-41l483,390r26,-62l518,259r-9,-69l483,128,442,76,390,35,328,9,259,xe" fillcolor="#ffd354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1" type="#_x0000_t75" style="position:absolute;left:87;top:135;width:330;height:248">
                    <v:imagedata r:id="rId5" o:title=""/>
                  </v:shape>
                  <w10:wrap type="none"/>
                  <w10:anchorlock/>
                </v:group>
              </w:pict>
            </w:r>
            <w:r w:rsidR="00FC7B68">
              <w:rPr>
                <w:rFonts w:ascii="Times New Roman"/>
                <w:sz w:val="20"/>
              </w:rPr>
              <w:tab/>
            </w:r>
            <w:r w:rsidR="00FC7B68">
              <w:rPr>
                <w:rFonts w:ascii="Times New Roman"/>
                <w:noProof/>
                <w:sz w:val="20"/>
              </w:rPr>
              <w:drawing>
                <wp:inline distT="0" distB="0" distL="0" distR="0" wp14:anchorId="705ED779" wp14:editId="017D32AC">
                  <wp:extent cx="328612" cy="328612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F89" w14:paraId="7FE7CA02" w14:textId="77777777" w:rsidTr="00426AA1">
        <w:trPr>
          <w:trHeight w:val="1421"/>
        </w:trPr>
        <w:tc>
          <w:tcPr>
            <w:tcW w:w="6163" w:type="dxa"/>
            <w:tcBorders>
              <w:left w:val="single" w:sz="12" w:space="0" w:color="FFD354"/>
            </w:tcBorders>
          </w:tcPr>
          <w:p w14:paraId="1BC4DC48" w14:textId="77777777" w:rsidR="006A2F89" w:rsidRDefault="00FC7B68">
            <w:pPr>
              <w:pStyle w:val="TableParagraph"/>
              <w:spacing w:before="28"/>
              <w:ind w:left="201" w:right="15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616A6B"/>
                <w:sz w:val="20"/>
              </w:rPr>
              <w:t>Uber Driver | Uber | January 2019-December 2019</w:t>
            </w:r>
          </w:p>
          <w:p w14:paraId="6A438594" w14:textId="77777777" w:rsidR="006A2F89" w:rsidRDefault="00FC7B68">
            <w:pPr>
              <w:pStyle w:val="TableParagraph"/>
              <w:spacing w:before="85"/>
              <w:ind w:left="199" w:right="156"/>
              <w:rPr>
                <w:sz w:val="20"/>
              </w:rPr>
            </w:pPr>
            <w:r>
              <w:rPr>
                <w:color w:val="616A6B"/>
                <w:sz w:val="20"/>
              </w:rPr>
              <w:t>Drove hundreds of miles throughout the year.</w:t>
            </w:r>
          </w:p>
          <w:p w14:paraId="3B686D49" w14:textId="77777777" w:rsidR="006A2F89" w:rsidRDefault="00FC7B68">
            <w:pPr>
              <w:pStyle w:val="TableParagraph"/>
              <w:spacing w:before="25" w:line="266" w:lineRule="auto"/>
              <w:ind w:left="685" w:right="650"/>
              <w:rPr>
                <w:sz w:val="20"/>
              </w:rPr>
            </w:pPr>
            <w:r>
              <w:rPr>
                <w:color w:val="616A6B"/>
                <w:sz w:val="20"/>
              </w:rPr>
              <w:t>Maintained at least a 4.95 star or higher driver rating across the entire year with zero reports and multiple passenger accolades.</w:t>
            </w:r>
          </w:p>
        </w:tc>
        <w:tc>
          <w:tcPr>
            <w:tcW w:w="4429" w:type="dxa"/>
          </w:tcPr>
          <w:p w14:paraId="3035604A" w14:textId="77777777" w:rsidR="006A2F89" w:rsidRDefault="00FC7B68">
            <w:pPr>
              <w:pStyle w:val="TableParagraph"/>
              <w:tabs>
                <w:tab w:val="right" w:pos="3790"/>
              </w:tabs>
              <w:spacing w:before="33" w:line="226" w:lineRule="exact"/>
              <w:ind w:left="482"/>
              <w:jc w:val="left"/>
              <w:rPr>
                <w:sz w:val="20"/>
              </w:rPr>
            </w:pPr>
            <w:proofErr w:type="spellStart"/>
            <w:r>
              <w:rPr>
                <w:color w:val="616A6B"/>
                <w:w w:val="105"/>
                <w:position w:val="1"/>
                <w:sz w:val="18"/>
              </w:rPr>
              <w:t>patrick_woodrum</w:t>
            </w:r>
            <w:proofErr w:type="spellEnd"/>
            <w:r>
              <w:rPr>
                <w:color w:val="616A6B"/>
                <w:w w:val="105"/>
                <w:position w:val="1"/>
                <w:sz w:val="18"/>
              </w:rPr>
              <w:t>@</w:t>
            </w:r>
            <w:r>
              <w:rPr>
                <w:color w:val="616A6B"/>
                <w:w w:val="105"/>
                <w:position w:val="1"/>
                <w:sz w:val="18"/>
              </w:rPr>
              <w:tab/>
            </w:r>
            <w:r>
              <w:rPr>
                <w:color w:val="616A6B"/>
                <w:spacing w:val="2"/>
                <w:w w:val="105"/>
                <w:sz w:val="20"/>
              </w:rPr>
              <w:t>843-245-6591</w:t>
            </w:r>
          </w:p>
          <w:p w14:paraId="0ABBB766" w14:textId="77777777" w:rsidR="006A2F89" w:rsidRDefault="00FC7B68">
            <w:pPr>
              <w:pStyle w:val="TableParagraph"/>
              <w:spacing w:line="203" w:lineRule="exact"/>
              <w:ind w:left="827"/>
              <w:jc w:val="left"/>
              <w:rPr>
                <w:sz w:val="18"/>
              </w:rPr>
            </w:pPr>
            <w:r>
              <w:rPr>
                <w:color w:val="616A6B"/>
                <w:w w:val="115"/>
                <w:sz w:val="18"/>
              </w:rPr>
              <w:t>yahoo.com</w:t>
            </w:r>
          </w:p>
          <w:p w14:paraId="5E778697" w14:textId="77777777" w:rsidR="006A2F89" w:rsidRDefault="006A2F8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2A733416" w14:textId="77777777" w:rsidR="006A2F89" w:rsidRDefault="006A2F89">
            <w:pPr>
              <w:pStyle w:val="TableParagraph"/>
              <w:spacing w:before="2"/>
              <w:jc w:val="left"/>
              <w:rPr>
                <w:rFonts w:ascii="Times New Roman"/>
                <w:sz w:val="13"/>
              </w:rPr>
            </w:pPr>
          </w:p>
          <w:p w14:paraId="20A1F2AE" w14:textId="77777777" w:rsidR="006A2F89" w:rsidRDefault="00FC7B68">
            <w:pPr>
              <w:pStyle w:val="TableParagraph"/>
              <w:tabs>
                <w:tab w:val="left" w:pos="2908"/>
              </w:tabs>
              <w:ind w:left="106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B0DB1BF" wp14:editId="1768CE3F">
                  <wp:extent cx="328612" cy="328612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 w:rsidR="00301C60">
              <w:rPr>
                <w:rFonts w:ascii="Times New Roman"/>
                <w:position w:val="1"/>
                <w:sz w:val="20"/>
              </w:rPr>
            </w:r>
            <w:r w:rsidR="00301C60">
              <w:rPr>
                <w:rFonts w:ascii="Times New Roman"/>
                <w:position w:val="1"/>
                <w:sz w:val="20"/>
              </w:rPr>
              <w:pict w14:anchorId="31DD10EE">
                <v:group id="_x0000_s1026" style="width:26.15pt;height:26.15pt;mso-position-horizontal-relative:char;mso-position-vertical-relative:line" coordsize="523,523">
                  <v:shape id="_x0000_s1029" style="position:absolute;left:2;top:2;width:518;height:518" coordorigin="3,3" coordsize="518,518" path="m261,3r-61,7l118,46,63,95,24,157,7,215,3,262r,15l14,338r32,67l95,460r62,39l215,517r46,4l277,520r61,-11l405,477r54,-49l499,366r17,-58l521,262r-1,-16l509,185,477,118,428,64,366,25,308,7,261,3xe" fillcolor="#ffd354" stroked="f">
                    <v:path arrowok="t"/>
                  </v:shape>
                  <v:shape id="_x0000_s1028" style="position:absolute;left:2;top:2;width:518;height:518" coordorigin="3,3" coordsize="518,518" path="m261,3r62,7l392,38r58,46l492,144r24,71l521,262r-1,15l509,338r-32,67l428,460r-62,39l308,517r-47,4l246,520,185,509,118,477,63,428,24,366,7,308,3,262r,-16l14,185,46,118,95,64,157,25,215,7,261,3xe" filled="f" strokecolor="#ffd354" strokeweight=".08828mm">
                    <v:path arrowok="t"/>
                  </v:shape>
                  <v:shape id="_x0000_s1027" type="#_x0000_t75" style="position:absolute;left:125;top:143;width:292;height:260">
                    <v:imagedata r:id="rId8" o:title=""/>
                  </v:shape>
                  <w10:wrap type="none"/>
                  <w10:anchorlock/>
                </v:group>
              </w:pict>
            </w:r>
          </w:p>
        </w:tc>
      </w:tr>
      <w:tr w:rsidR="006A2F89" w14:paraId="39868836" w14:textId="77777777" w:rsidTr="00426AA1">
        <w:trPr>
          <w:trHeight w:val="878"/>
        </w:trPr>
        <w:tc>
          <w:tcPr>
            <w:tcW w:w="6163" w:type="dxa"/>
            <w:tcBorders>
              <w:left w:val="single" w:sz="12" w:space="0" w:color="FFD354"/>
            </w:tcBorders>
          </w:tcPr>
          <w:p w14:paraId="7A3DB5E5" w14:textId="77777777" w:rsidR="006A2F89" w:rsidRDefault="006A2F89">
            <w:pPr>
              <w:pStyle w:val="TableParagraph"/>
              <w:jc w:val="left"/>
              <w:rPr>
                <w:rFonts w:ascii="Times New Roman"/>
                <w:sz w:val="30"/>
              </w:rPr>
            </w:pPr>
          </w:p>
          <w:p w14:paraId="2C78061B" w14:textId="77777777" w:rsidR="006A2F89" w:rsidRDefault="00FC7B68">
            <w:pPr>
              <w:pStyle w:val="TableParagraph"/>
              <w:spacing w:before="183"/>
              <w:ind w:left="154" w:right="156"/>
              <w:rPr>
                <w:sz w:val="26"/>
              </w:rPr>
            </w:pPr>
            <w:r>
              <w:rPr>
                <w:color w:val="616A6B"/>
                <w:w w:val="110"/>
                <w:sz w:val="26"/>
              </w:rPr>
              <w:t>E D U C A T I O</w:t>
            </w:r>
            <w:r>
              <w:rPr>
                <w:color w:val="616A6B"/>
                <w:spacing w:val="22"/>
                <w:w w:val="110"/>
                <w:sz w:val="26"/>
              </w:rPr>
              <w:t xml:space="preserve"> </w:t>
            </w:r>
            <w:r>
              <w:rPr>
                <w:color w:val="616A6B"/>
                <w:w w:val="110"/>
                <w:sz w:val="26"/>
              </w:rPr>
              <w:t>N</w:t>
            </w:r>
          </w:p>
        </w:tc>
        <w:tc>
          <w:tcPr>
            <w:tcW w:w="4429" w:type="dxa"/>
          </w:tcPr>
          <w:p w14:paraId="138F13A7" w14:textId="77777777" w:rsidR="006A2F89" w:rsidRDefault="00301C60">
            <w:pPr>
              <w:pStyle w:val="TableParagraph"/>
              <w:tabs>
                <w:tab w:val="left" w:pos="1918"/>
              </w:tabs>
              <w:spacing w:before="42" w:line="205" w:lineRule="exact"/>
              <w:ind w:left="16"/>
              <w:rPr>
                <w:sz w:val="18"/>
              </w:rPr>
            </w:pPr>
            <w:hyperlink r:id="rId9">
              <w:r w:rsidR="00FC7B68">
                <w:rPr>
                  <w:color w:val="0000FF"/>
                  <w:position w:val="1"/>
                  <w:sz w:val="16"/>
                  <w:u w:val="single" w:color="000000"/>
                </w:rPr>
                <w:t>https://www.linkedin</w:t>
              </w:r>
              <w:r w:rsidR="00FC7B68">
                <w:rPr>
                  <w:color w:val="0000FF"/>
                  <w:position w:val="1"/>
                  <w:sz w:val="16"/>
                </w:rPr>
                <w:t>.</w:t>
              </w:r>
            </w:hyperlink>
            <w:r w:rsidR="00FC7B68">
              <w:rPr>
                <w:color w:val="0000FF"/>
                <w:position w:val="1"/>
                <w:sz w:val="16"/>
              </w:rPr>
              <w:tab/>
            </w:r>
            <w:proofErr w:type="spellStart"/>
            <w:r w:rsidR="00FC7B68">
              <w:rPr>
                <w:color w:val="616A6B"/>
                <w:sz w:val="18"/>
              </w:rPr>
              <w:t>patrick_woodrum</w:t>
            </w:r>
            <w:proofErr w:type="spellEnd"/>
          </w:p>
          <w:p w14:paraId="72F198F9" w14:textId="77777777" w:rsidR="006A2F89" w:rsidRDefault="00301C60">
            <w:pPr>
              <w:pStyle w:val="TableParagraph"/>
              <w:spacing w:line="264" w:lineRule="auto"/>
              <w:ind w:left="722" w:right="2501"/>
              <w:rPr>
                <w:sz w:val="16"/>
              </w:rPr>
            </w:pPr>
            <w:hyperlink r:id="rId10">
              <w:r w:rsidR="00FC7B68">
                <w:rPr>
                  <w:color w:val="0000FF"/>
                  <w:sz w:val="16"/>
                  <w:u w:val="single" w:color="000000"/>
                </w:rPr>
                <w:t>com/in/</w:t>
              </w:r>
              <w:proofErr w:type="spellStart"/>
              <w:r w:rsidR="00FC7B68">
                <w:rPr>
                  <w:color w:val="0000FF"/>
                  <w:sz w:val="16"/>
                  <w:u w:val="single" w:color="000000"/>
                </w:rPr>
                <w:t>patrick</w:t>
              </w:r>
              <w:proofErr w:type="spellEnd"/>
              <w:r w:rsidR="00FC7B68">
                <w:rPr>
                  <w:color w:val="0000FF"/>
                  <w:sz w:val="16"/>
                </w:rPr>
                <w:t>-</w:t>
              </w:r>
            </w:hyperlink>
            <w:r w:rsidR="00FC7B68">
              <w:rPr>
                <w:color w:val="0000FF"/>
                <w:sz w:val="16"/>
              </w:rPr>
              <w:t xml:space="preserve"> </w:t>
            </w:r>
            <w:hyperlink r:id="rId11">
              <w:proofErr w:type="spellStart"/>
              <w:r w:rsidR="00FC7B68">
                <w:rPr>
                  <w:color w:val="0000FF"/>
                  <w:w w:val="105"/>
                  <w:sz w:val="16"/>
                  <w:u w:val="single" w:color="000000"/>
                </w:rPr>
                <w:t>woodrum</w:t>
              </w:r>
              <w:proofErr w:type="spellEnd"/>
              <w:r w:rsidR="00FC7B68">
                <w:rPr>
                  <w:color w:val="0000FF"/>
                  <w:w w:val="105"/>
                  <w:sz w:val="16"/>
                  <w:u w:val="single" w:color="000000"/>
                </w:rPr>
                <w:t>-</w:t>
              </w:r>
            </w:hyperlink>
            <w:r w:rsidR="00FC7B68">
              <w:rPr>
                <w:color w:val="0000FF"/>
                <w:w w:val="105"/>
                <w:sz w:val="16"/>
              </w:rPr>
              <w:t xml:space="preserve"> </w:t>
            </w:r>
            <w:hyperlink r:id="rId12">
              <w:r w:rsidR="00FC7B68">
                <w:rPr>
                  <w:color w:val="0000FF"/>
                  <w:w w:val="105"/>
                  <w:sz w:val="16"/>
                  <w:u w:val="single" w:color="000000"/>
                </w:rPr>
                <w:t>256a411b6/</w:t>
              </w:r>
            </w:hyperlink>
          </w:p>
        </w:tc>
      </w:tr>
      <w:tr w:rsidR="006A2F89" w14:paraId="7A597792" w14:textId="77777777" w:rsidTr="00426AA1">
        <w:trPr>
          <w:trHeight w:val="320"/>
        </w:trPr>
        <w:tc>
          <w:tcPr>
            <w:tcW w:w="6163" w:type="dxa"/>
            <w:tcBorders>
              <w:left w:val="single" w:sz="12" w:space="0" w:color="FFD354"/>
            </w:tcBorders>
          </w:tcPr>
          <w:p w14:paraId="79244DEA" w14:textId="77777777" w:rsidR="006A2F89" w:rsidRDefault="00FC7B68">
            <w:pPr>
              <w:pStyle w:val="TableParagraph"/>
              <w:spacing w:before="36"/>
              <w:ind w:left="194" w:right="15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616A6B"/>
                <w:sz w:val="20"/>
              </w:rPr>
              <w:t>Computer Science B.S. | 2021 | Clemson University</w:t>
            </w:r>
          </w:p>
        </w:tc>
        <w:tc>
          <w:tcPr>
            <w:tcW w:w="4429" w:type="dxa"/>
          </w:tcPr>
          <w:p w14:paraId="00CE0319" w14:textId="77777777" w:rsidR="006A2F89" w:rsidRDefault="006A2F8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A2F89" w14:paraId="2C711ED1" w14:textId="77777777" w:rsidTr="00426AA1">
        <w:trPr>
          <w:trHeight w:val="227"/>
        </w:trPr>
        <w:tc>
          <w:tcPr>
            <w:tcW w:w="6163" w:type="dxa"/>
            <w:vMerge w:val="restart"/>
            <w:tcBorders>
              <w:left w:val="single" w:sz="12" w:space="0" w:color="FFD354"/>
            </w:tcBorders>
          </w:tcPr>
          <w:p w14:paraId="554D23A9" w14:textId="77777777" w:rsidR="006A2F89" w:rsidRDefault="00FC7B68">
            <w:pPr>
              <w:pStyle w:val="TableParagraph"/>
              <w:spacing w:before="42" w:line="266" w:lineRule="auto"/>
              <w:ind w:left="2210" w:right="78" w:hanging="1875"/>
              <w:jc w:val="left"/>
              <w:rPr>
                <w:sz w:val="20"/>
              </w:rPr>
            </w:pPr>
            <w:r>
              <w:rPr>
                <w:color w:val="616A6B"/>
                <w:w w:val="105"/>
                <w:sz w:val="20"/>
              </w:rPr>
              <w:t xml:space="preserve">Experience in team-based project classes and </w:t>
            </w:r>
            <w:proofErr w:type="gramStart"/>
            <w:r>
              <w:rPr>
                <w:color w:val="616A6B"/>
                <w:w w:val="105"/>
                <w:sz w:val="20"/>
              </w:rPr>
              <w:t>high level</w:t>
            </w:r>
            <w:proofErr w:type="gramEnd"/>
            <w:r>
              <w:rPr>
                <w:color w:val="616A6B"/>
                <w:w w:val="105"/>
                <w:sz w:val="20"/>
              </w:rPr>
              <w:t xml:space="preserve"> technical courses.</w:t>
            </w:r>
          </w:p>
        </w:tc>
        <w:tc>
          <w:tcPr>
            <w:tcW w:w="4429" w:type="dxa"/>
            <w:tcBorders>
              <w:bottom w:val="single" w:sz="12" w:space="0" w:color="FFD354"/>
            </w:tcBorders>
          </w:tcPr>
          <w:p w14:paraId="0B5DE6EF" w14:textId="77777777" w:rsidR="006A2F89" w:rsidRDefault="006A2F8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6A2F89" w14:paraId="5CF72716" w14:textId="77777777" w:rsidTr="00426AA1">
        <w:trPr>
          <w:trHeight w:val="442"/>
        </w:trPr>
        <w:tc>
          <w:tcPr>
            <w:tcW w:w="6163" w:type="dxa"/>
            <w:vMerge/>
            <w:tcBorders>
              <w:top w:val="nil"/>
              <w:left w:val="single" w:sz="12" w:space="0" w:color="FFD354"/>
            </w:tcBorders>
          </w:tcPr>
          <w:p w14:paraId="0AB7F00D" w14:textId="77777777" w:rsidR="006A2F89" w:rsidRDefault="006A2F89">
            <w:pPr>
              <w:rPr>
                <w:sz w:val="2"/>
                <w:szCs w:val="2"/>
              </w:rPr>
            </w:pPr>
          </w:p>
        </w:tc>
        <w:tc>
          <w:tcPr>
            <w:tcW w:w="4429" w:type="dxa"/>
            <w:vMerge w:val="restart"/>
            <w:tcBorders>
              <w:top w:val="single" w:sz="12" w:space="0" w:color="FFD354"/>
              <w:bottom w:val="single" w:sz="12" w:space="0" w:color="FFD354"/>
              <w:right w:val="single" w:sz="12" w:space="0" w:color="FFD354"/>
            </w:tcBorders>
          </w:tcPr>
          <w:p w14:paraId="4D80D812" w14:textId="77777777" w:rsidR="006A2F89" w:rsidRDefault="006A2F89">
            <w:pPr>
              <w:pStyle w:val="TableParagraph"/>
              <w:jc w:val="left"/>
              <w:rPr>
                <w:rFonts w:ascii="Times New Roman"/>
                <w:sz w:val="30"/>
              </w:rPr>
            </w:pPr>
          </w:p>
          <w:p w14:paraId="62EE10F7" w14:textId="77777777" w:rsidR="006A2F89" w:rsidRDefault="00FC7B68">
            <w:pPr>
              <w:pStyle w:val="TableParagraph"/>
              <w:spacing w:before="227"/>
              <w:ind w:left="984" w:right="966"/>
              <w:rPr>
                <w:sz w:val="26"/>
              </w:rPr>
            </w:pPr>
            <w:r>
              <w:rPr>
                <w:color w:val="616A6B"/>
                <w:w w:val="105"/>
                <w:sz w:val="26"/>
              </w:rPr>
              <w:t xml:space="preserve">V O L U N T E </w:t>
            </w:r>
            <w:proofErr w:type="spellStart"/>
            <w:r>
              <w:rPr>
                <w:color w:val="616A6B"/>
                <w:w w:val="105"/>
                <w:sz w:val="26"/>
              </w:rPr>
              <w:t>E</w:t>
            </w:r>
            <w:proofErr w:type="spellEnd"/>
            <w:r>
              <w:rPr>
                <w:color w:val="616A6B"/>
                <w:w w:val="105"/>
                <w:sz w:val="26"/>
              </w:rPr>
              <w:t xml:space="preserve"> R</w:t>
            </w:r>
          </w:p>
          <w:p w14:paraId="620DB92E" w14:textId="77777777" w:rsidR="006A2F89" w:rsidRDefault="00FC7B68">
            <w:pPr>
              <w:pStyle w:val="TableParagraph"/>
              <w:spacing w:before="34" w:line="261" w:lineRule="auto"/>
              <w:ind w:left="1000" w:right="966"/>
              <w:rPr>
                <w:sz w:val="26"/>
              </w:rPr>
            </w:pPr>
            <w:r>
              <w:rPr>
                <w:color w:val="616A6B"/>
                <w:w w:val="105"/>
                <w:sz w:val="26"/>
              </w:rPr>
              <w:t>E</w:t>
            </w:r>
            <w:r>
              <w:rPr>
                <w:color w:val="616A6B"/>
                <w:spacing w:val="-28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X</w:t>
            </w:r>
            <w:r>
              <w:rPr>
                <w:color w:val="616A6B"/>
                <w:spacing w:val="-26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P</w:t>
            </w:r>
            <w:r>
              <w:rPr>
                <w:color w:val="616A6B"/>
                <w:spacing w:val="-28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E</w:t>
            </w:r>
            <w:r>
              <w:rPr>
                <w:color w:val="616A6B"/>
                <w:spacing w:val="-27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R</w:t>
            </w:r>
            <w:r>
              <w:rPr>
                <w:color w:val="616A6B"/>
                <w:spacing w:val="-25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I</w:t>
            </w:r>
            <w:r>
              <w:rPr>
                <w:color w:val="616A6B"/>
                <w:spacing w:val="-34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E</w:t>
            </w:r>
            <w:r>
              <w:rPr>
                <w:color w:val="616A6B"/>
                <w:spacing w:val="-27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N</w:t>
            </w:r>
            <w:r>
              <w:rPr>
                <w:color w:val="616A6B"/>
                <w:spacing w:val="-24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C</w:t>
            </w:r>
            <w:r>
              <w:rPr>
                <w:color w:val="616A6B"/>
                <w:spacing w:val="-29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E</w:t>
            </w:r>
            <w:r>
              <w:rPr>
                <w:color w:val="616A6B"/>
                <w:spacing w:val="18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O</w:t>
            </w:r>
            <w:r>
              <w:rPr>
                <w:color w:val="616A6B"/>
                <w:spacing w:val="-29"/>
                <w:w w:val="105"/>
                <w:sz w:val="26"/>
              </w:rPr>
              <w:t xml:space="preserve"> </w:t>
            </w:r>
            <w:r>
              <w:rPr>
                <w:color w:val="616A6B"/>
                <w:spacing w:val="-11"/>
                <w:w w:val="105"/>
                <w:sz w:val="26"/>
              </w:rPr>
              <w:t xml:space="preserve">R </w:t>
            </w:r>
            <w:r>
              <w:rPr>
                <w:color w:val="616A6B"/>
                <w:w w:val="105"/>
                <w:sz w:val="26"/>
              </w:rPr>
              <w:t>L</w:t>
            </w:r>
            <w:r>
              <w:rPr>
                <w:color w:val="616A6B"/>
                <w:spacing w:val="-32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E</w:t>
            </w:r>
            <w:r>
              <w:rPr>
                <w:color w:val="616A6B"/>
                <w:spacing w:val="-32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A</w:t>
            </w:r>
            <w:r>
              <w:rPr>
                <w:color w:val="616A6B"/>
                <w:spacing w:val="-29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D</w:t>
            </w:r>
            <w:r>
              <w:rPr>
                <w:color w:val="616A6B"/>
                <w:spacing w:val="-30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E</w:t>
            </w:r>
            <w:r>
              <w:rPr>
                <w:color w:val="616A6B"/>
                <w:spacing w:val="-34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R</w:t>
            </w:r>
            <w:r>
              <w:rPr>
                <w:color w:val="616A6B"/>
                <w:spacing w:val="-32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S</w:t>
            </w:r>
            <w:r>
              <w:rPr>
                <w:color w:val="616A6B"/>
                <w:spacing w:val="-32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H</w:t>
            </w:r>
            <w:r>
              <w:rPr>
                <w:color w:val="616A6B"/>
                <w:spacing w:val="-30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I</w:t>
            </w:r>
            <w:r>
              <w:rPr>
                <w:color w:val="616A6B"/>
                <w:spacing w:val="-34"/>
                <w:w w:val="105"/>
                <w:sz w:val="26"/>
              </w:rPr>
              <w:t xml:space="preserve"> </w:t>
            </w:r>
            <w:r>
              <w:rPr>
                <w:color w:val="616A6B"/>
                <w:w w:val="105"/>
                <w:sz w:val="26"/>
              </w:rPr>
              <w:t>P</w:t>
            </w:r>
          </w:p>
          <w:p w14:paraId="438617AA" w14:textId="77777777" w:rsidR="006A2F89" w:rsidRDefault="00FC7B68">
            <w:pPr>
              <w:pStyle w:val="TableParagraph"/>
              <w:spacing w:before="55" w:line="264" w:lineRule="auto"/>
              <w:ind w:left="696" w:right="6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616A6B"/>
                <w:sz w:val="20"/>
              </w:rPr>
              <w:t>Clemson</w:t>
            </w:r>
            <w:r>
              <w:rPr>
                <w:rFonts w:ascii="Tahoma"/>
                <w:b/>
                <w:color w:val="616A6B"/>
                <w:spacing w:val="-34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Esports</w:t>
            </w:r>
            <w:r>
              <w:rPr>
                <w:rFonts w:ascii="Tahoma"/>
                <w:b/>
                <w:color w:val="616A6B"/>
                <w:spacing w:val="-33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Club</w:t>
            </w:r>
            <w:r>
              <w:rPr>
                <w:rFonts w:ascii="Tahoma"/>
                <w:b/>
                <w:color w:val="616A6B"/>
                <w:spacing w:val="-36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General Manager</w:t>
            </w:r>
            <w:r>
              <w:rPr>
                <w:rFonts w:ascii="Tahoma"/>
                <w:b/>
                <w:color w:val="616A6B"/>
                <w:spacing w:val="-12"/>
                <w:sz w:val="20"/>
              </w:rPr>
              <w:t xml:space="preserve"> </w:t>
            </w:r>
            <w:r>
              <w:rPr>
                <w:rFonts w:ascii="Tahoma"/>
                <w:b/>
                <w:color w:val="616A6B"/>
                <w:sz w:val="20"/>
              </w:rPr>
              <w:t>2018-2020</w:t>
            </w:r>
          </w:p>
          <w:p w14:paraId="0A46BB90" w14:textId="77777777" w:rsidR="006A2F89" w:rsidRDefault="00FC7B68">
            <w:pPr>
              <w:pStyle w:val="TableParagraph"/>
              <w:spacing w:before="52" w:line="259" w:lineRule="auto"/>
              <w:ind w:left="689" w:right="6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616A6B"/>
                <w:w w:val="95"/>
                <w:sz w:val="20"/>
              </w:rPr>
              <w:t xml:space="preserve">Salkehatchie Summer Service </w:t>
            </w:r>
            <w:r>
              <w:rPr>
                <w:rFonts w:ascii="Tahoma"/>
                <w:b/>
                <w:color w:val="616A6B"/>
                <w:sz w:val="20"/>
              </w:rPr>
              <w:t>Volunteer 2012-Present</w:t>
            </w:r>
          </w:p>
          <w:p w14:paraId="56963EE1" w14:textId="77777777" w:rsidR="006A2F89" w:rsidRDefault="00FC7B68">
            <w:pPr>
              <w:pStyle w:val="TableParagraph"/>
              <w:spacing w:before="64" w:line="259" w:lineRule="auto"/>
              <w:ind w:left="699" w:right="6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616A6B"/>
                <w:w w:val="95"/>
                <w:sz w:val="20"/>
              </w:rPr>
              <w:t>Palmetto Boys State 75</w:t>
            </w:r>
            <w:proofErr w:type="spellStart"/>
            <w:r>
              <w:rPr>
                <w:rFonts w:ascii="Tahoma"/>
                <w:b/>
                <w:color w:val="616A6B"/>
                <w:w w:val="95"/>
                <w:position w:val="5"/>
                <w:sz w:val="13"/>
              </w:rPr>
              <w:t>th</w:t>
            </w:r>
            <w:proofErr w:type="spellEnd"/>
            <w:r>
              <w:rPr>
                <w:rFonts w:ascii="Tahoma"/>
                <w:b/>
                <w:color w:val="616A6B"/>
                <w:w w:val="95"/>
                <w:position w:val="5"/>
                <w:sz w:val="13"/>
              </w:rPr>
              <w:t xml:space="preserve"> </w:t>
            </w:r>
            <w:r>
              <w:rPr>
                <w:rFonts w:ascii="Tahoma"/>
                <w:b/>
                <w:color w:val="616A6B"/>
                <w:w w:val="95"/>
                <w:sz w:val="20"/>
              </w:rPr>
              <w:t xml:space="preserve">Annual </w:t>
            </w:r>
            <w:r>
              <w:rPr>
                <w:rFonts w:ascii="Tahoma"/>
                <w:b/>
                <w:color w:val="616A6B"/>
                <w:sz w:val="20"/>
              </w:rPr>
              <w:t>Participant Summer of 2015</w:t>
            </w:r>
          </w:p>
        </w:tc>
      </w:tr>
      <w:tr w:rsidR="006A2F89" w14:paraId="3B1D2B77" w14:textId="77777777" w:rsidTr="00426AA1">
        <w:trPr>
          <w:trHeight w:val="496"/>
        </w:trPr>
        <w:tc>
          <w:tcPr>
            <w:tcW w:w="6163" w:type="dxa"/>
            <w:tcBorders>
              <w:left w:val="single" w:sz="12" w:space="0" w:color="FFD354"/>
            </w:tcBorders>
          </w:tcPr>
          <w:p w14:paraId="10A35FAC" w14:textId="77777777" w:rsidR="006A2F89" w:rsidRDefault="00FC7B68">
            <w:pPr>
              <w:pStyle w:val="TableParagraph"/>
              <w:spacing w:before="167"/>
              <w:ind w:left="154" w:right="156"/>
              <w:rPr>
                <w:sz w:val="26"/>
              </w:rPr>
            </w:pPr>
            <w:r>
              <w:rPr>
                <w:color w:val="616A6B"/>
                <w:w w:val="110"/>
                <w:sz w:val="26"/>
              </w:rPr>
              <w:t>P R O J E C T</w:t>
            </w:r>
            <w:r>
              <w:rPr>
                <w:color w:val="616A6B"/>
                <w:spacing w:val="9"/>
                <w:w w:val="110"/>
                <w:sz w:val="26"/>
              </w:rPr>
              <w:t xml:space="preserve"> </w:t>
            </w:r>
            <w:r>
              <w:rPr>
                <w:color w:val="616A6B"/>
                <w:w w:val="110"/>
                <w:sz w:val="26"/>
              </w:rPr>
              <w:t>S</w:t>
            </w:r>
          </w:p>
        </w:tc>
        <w:tc>
          <w:tcPr>
            <w:tcW w:w="4429" w:type="dxa"/>
            <w:vMerge/>
            <w:tcBorders>
              <w:top w:val="nil"/>
              <w:bottom w:val="single" w:sz="12" w:space="0" w:color="FFD354"/>
              <w:right w:val="single" w:sz="12" w:space="0" w:color="FFD354"/>
            </w:tcBorders>
          </w:tcPr>
          <w:p w14:paraId="6699F371" w14:textId="77777777" w:rsidR="006A2F89" w:rsidRDefault="006A2F89">
            <w:pPr>
              <w:rPr>
                <w:sz w:val="2"/>
                <w:szCs w:val="2"/>
              </w:rPr>
            </w:pPr>
          </w:p>
        </w:tc>
      </w:tr>
      <w:tr w:rsidR="006A2F89" w14:paraId="38C7F5AC" w14:textId="77777777" w:rsidTr="00426AA1">
        <w:trPr>
          <w:trHeight w:val="295"/>
        </w:trPr>
        <w:tc>
          <w:tcPr>
            <w:tcW w:w="6163" w:type="dxa"/>
            <w:tcBorders>
              <w:left w:val="single" w:sz="12" w:space="0" w:color="FFD354"/>
            </w:tcBorders>
          </w:tcPr>
          <w:p w14:paraId="69193FE8" w14:textId="77777777" w:rsidR="006A2F89" w:rsidRDefault="00FC7B68">
            <w:pPr>
              <w:pStyle w:val="TableParagraph"/>
              <w:spacing w:before="26"/>
              <w:ind w:left="198" w:right="15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616A6B"/>
                <w:sz w:val="20"/>
              </w:rPr>
              <w:t>CPSC 4110 | 2020 | VR Simulation</w:t>
            </w:r>
          </w:p>
        </w:tc>
        <w:tc>
          <w:tcPr>
            <w:tcW w:w="4429" w:type="dxa"/>
            <w:vMerge/>
            <w:tcBorders>
              <w:top w:val="nil"/>
              <w:bottom w:val="single" w:sz="12" w:space="0" w:color="FFD354"/>
              <w:right w:val="single" w:sz="12" w:space="0" w:color="FFD354"/>
            </w:tcBorders>
          </w:tcPr>
          <w:p w14:paraId="08B592A8" w14:textId="77777777" w:rsidR="006A2F89" w:rsidRDefault="006A2F89">
            <w:pPr>
              <w:rPr>
                <w:sz w:val="2"/>
                <w:szCs w:val="2"/>
              </w:rPr>
            </w:pPr>
          </w:p>
        </w:tc>
      </w:tr>
      <w:tr w:rsidR="006A2F89" w14:paraId="4888786A" w14:textId="77777777" w:rsidTr="00426AA1">
        <w:trPr>
          <w:trHeight w:val="810"/>
        </w:trPr>
        <w:tc>
          <w:tcPr>
            <w:tcW w:w="6163" w:type="dxa"/>
            <w:tcBorders>
              <w:left w:val="single" w:sz="12" w:space="0" w:color="FFD354"/>
            </w:tcBorders>
          </w:tcPr>
          <w:p w14:paraId="6A289BA0" w14:textId="77777777" w:rsidR="006A2F89" w:rsidRDefault="00FC7B68">
            <w:pPr>
              <w:pStyle w:val="TableParagraph"/>
              <w:spacing w:before="27"/>
              <w:ind w:left="188" w:right="156"/>
              <w:rPr>
                <w:sz w:val="20"/>
              </w:rPr>
            </w:pPr>
            <w:r>
              <w:rPr>
                <w:color w:val="616A6B"/>
                <w:w w:val="105"/>
                <w:sz w:val="20"/>
              </w:rPr>
              <w:t>Creating a professional level virtual reality simulation</w:t>
            </w:r>
          </w:p>
          <w:p w14:paraId="32E748A7" w14:textId="77777777" w:rsidR="006A2F89" w:rsidRDefault="00FC7B68">
            <w:pPr>
              <w:pStyle w:val="TableParagraph"/>
              <w:spacing w:before="22"/>
              <w:ind w:left="182" w:right="156"/>
              <w:rPr>
                <w:sz w:val="20"/>
              </w:rPr>
            </w:pPr>
            <w:r>
              <w:rPr>
                <w:color w:val="616A6B"/>
                <w:w w:val="105"/>
                <w:sz w:val="20"/>
              </w:rPr>
              <w:t>concerning driver’s ed. Aimed at helping new drivers</w:t>
            </w:r>
            <w:r>
              <w:rPr>
                <w:color w:val="616A6B"/>
                <w:spacing w:val="51"/>
                <w:w w:val="105"/>
                <w:sz w:val="20"/>
              </w:rPr>
              <w:t xml:space="preserve"> </w:t>
            </w:r>
            <w:r>
              <w:rPr>
                <w:color w:val="616A6B"/>
                <w:w w:val="105"/>
                <w:sz w:val="20"/>
              </w:rPr>
              <w:t>learn</w:t>
            </w:r>
          </w:p>
          <w:p w14:paraId="6DDB0E59" w14:textId="77777777" w:rsidR="006A2F89" w:rsidRDefault="00FC7B68">
            <w:pPr>
              <w:pStyle w:val="TableParagraph"/>
              <w:spacing w:before="25"/>
              <w:ind w:left="192" w:right="156"/>
              <w:rPr>
                <w:sz w:val="20"/>
              </w:rPr>
            </w:pPr>
            <w:r>
              <w:rPr>
                <w:color w:val="616A6B"/>
                <w:w w:val="105"/>
                <w:sz w:val="20"/>
              </w:rPr>
              <w:t>the car and rules of the road.</w:t>
            </w:r>
          </w:p>
        </w:tc>
        <w:tc>
          <w:tcPr>
            <w:tcW w:w="4429" w:type="dxa"/>
            <w:vMerge/>
            <w:tcBorders>
              <w:top w:val="nil"/>
              <w:bottom w:val="single" w:sz="12" w:space="0" w:color="FFD354"/>
              <w:right w:val="single" w:sz="12" w:space="0" w:color="FFD354"/>
            </w:tcBorders>
          </w:tcPr>
          <w:p w14:paraId="07C26AD1" w14:textId="77777777" w:rsidR="006A2F89" w:rsidRDefault="006A2F89">
            <w:pPr>
              <w:rPr>
                <w:sz w:val="2"/>
                <w:szCs w:val="2"/>
              </w:rPr>
            </w:pPr>
          </w:p>
        </w:tc>
      </w:tr>
      <w:tr w:rsidR="006A2F89" w14:paraId="44E6B00F" w14:textId="77777777" w:rsidTr="00426AA1">
        <w:trPr>
          <w:trHeight w:val="306"/>
        </w:trPr>
        <w:tc>
          <w:tcPr>
            <w:tcW w:w="6163" w:type="dxa"/>
            <w:tcBorders>
              <w:left w:val="single" w:sz="12" w:space="0" w:color="FFD354"/>
            </w:tcBorders>
          </w:tcPr>
          <w:p w14:paraId="368065F5" w14:textId="77777777" w:rsidR="006A2F89" w:rsidRDefault="00FC7B68">
            <w:pPr>
              <w:pStyle w:val="TableParagraph"/>
              <w:spacing w:before="37"/>
              <w:ind w:left="196" w:right="15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616A6B"/>
                <w:sz w:val="20"/>
              </w:rPr>
              <w:t>CPSC 2150 | 2020 | Tic-Tac-Toe Game</w:t>
            </w:r>
          </w:p>
        </w:tc>
        <w:tc>
          <w:tcPr>
            <w:tcW w:w="4429" w:type="dxa"/>
            <w:vMerge/>
            <w:tcBorders>
              <w:top w:val="nil"/>
              <w:bottom w:val="single" w:sz="12" w:space="0" w:color="FFD354"/>
              <w:right w:val="single" w:sz="12" w:space="0" w:color="FFD354"/>
            </w:tcBorders>
          </w:tcPr>
          <w:p w14:paraId="76D42D9C" w14:textId="77777777" w:rsidR="006A2F89" w:rsidRDefault="006A2F89">
            <w:pPr>
              <w:rPr>
                <w:sz w:val="2"/>
                <w:szCs w:val="2"/>
              </w:rPr>
            </w:pPr>
          </w:p>
        </w:tc>
      </w:tr>
      <w:tr w:rsidR="006A2F89" w14:paraId="7378D269" w14:textId="77777777" w:rsidTr="00426AA1">
        <w:trPr>
          <w:trHeight w:val="1243"/>
        </w:trPr>
        <w:tc>
          <w:tcPr>
            <w:tcW w:w="6163" w:type="dxa"/>
            <w:tcBorders>
              <w:left w:val="single" w:sz="12" w:space="0" w:color="FFD354"/>
              <w:bottom w:val="single" w:sz="12" w:space="0" w:color="FFD354"/>
            </w:tcBorders>
          </w:tcPr>
          <w:p w14:paraId="60FD08FD" w14:textId="77777777" w:rsidR="006A2F89" w:rsidRDefault="00FC7B68">
            <w:pPr>
              <w:pStyle w:val="TableParagraph"/>
              <w:spacing w:before="27" w:line="266" w:lineRule="auto"/>
              <w:ind w:left="2087" w:right="78" w:hanging="1815"/>
              <w:jc w:val="left"/>
              <w:rPr>
                <w:sz w:val="20"/>
              </w:rPr>
            </w:pPr>
            <w:r>
              <w:rPr>
                <w:color w:val="616A6B"/>
                <w:w w:val="105"/>
                <w:sz w:val="20"/>
              </w:rPr>
              <w:t>Created a fully functional tic-tac-toe game and GUI using Java and JavaScript.</w:t>
            </w:r>
          </w:p>
        </w:tc>
        <w:tc>
          <w:tcPr>
            <w:tcW w:w="4429" w:type="dxa"/>
            <w:vMerge/>
            <w:tcBorders>
              <w:top w:val="nil"/>
              <w:bottom w:val="single" w:sz="12" w:space="0" w:color="FFD354"/>
              <w:right w:val="single" w:sz="12" w:space="0" w:color="FFD354"/>
            </w:tcBorders>
          </w:tcPr>
          <w:p w14:paraId="664EAE12" w14:textId="77777777" w:rsidR="006A2F89" w:rsidRDefault="006A2F89">
            <w:pPr>
              <w:rPr>
                <w:sz w:val="2"/>
                <w:szCs w:val="2"/>
              </w:rPr>
            </w:pPr>
          </w:p>
        </w:tc>
      </w:tr>
    </w:tbl>
    <w:p w14:paraId="7D2CF93B" w14:textId="77777777" w:rsidR="00FC7B68" w:rsidRDefault="00FC7B68"/>
    <w:sectPr w:rsidR="00FC7B68">
      <w:type w:val="continuous"/>
      <w:pgSz w:w="12240" w:h="15840"/>
      <w:pgMar w:top="820" w:right="6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0BE4"/>
    <w:multiLevelType w:val="hybridMultilevel"/>
    <w:tmpl w:val="A784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F89"/>
    <w:rsid w:val="00281DC6"/>
    <w:rsid w:val="002F5EB6"/>
    <w:rsid w:val="00301C60"/>
    <w:rsid w:val="00426AA1"/>
    <w:rsid w:val="00583ADC"/>
    <w:rsid w:val="006A2F89"/>
    <w:rsid w:val="0088464F"/>
    <w:rsid w:val="00DF2C6B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6199849"/>
  <w15:docId w15:val="{52E635E9-C34C-484C-BB5E-1680BCE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patrick-woodrum-256a411b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patrick-woodrum-256a411b6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patrick-woodrum-256a411b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trick-woodrum-256a411b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A Woodrum</dc:creator>
  <cp:lastModifiedBy>Patrick Woodrum</cp:lastModifiedBy>
  <cp:revision>8</cp:revision>
  <dcterms:created xsi:type="dcterms:W3CDTF">2020-11-23T17:44:00Z</dcterms:created>
  <dcterms:modified xsi:type="dcterms:W3CDTF">2020-11-23T18:36:00Z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2020-11-23T00:00:00Z</vt:filetime>
  </property>
</Properties>
</file>