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7365D"/>
  <w:body>
    <w:p w14:paraId="416F04AA" w14:textId="63B3EC58" w:rsidR="005F20D1" w:rsidRDefault="00C83A9E" w:rsidP="003A6C8B">
      <w:r>
        <w:rPr>
          <w:noProof/>
          <w:lang w:eastAsia="en-US"/>
        </w:rPr>
        <w:drawing>
          <wp:anchor distT="0" distB="0" distL="114300" distR="114300" simplePos="0" relativeHeight="251657728" behindDoc="0" locked="0" layoutInCell="1" allowOverlap="1" wp14:anchorId="34100421" wp14:editId="0A0E5A89">
            <wp:simplePos x="0" y="0"/>
            <wp:positionH relativeFrom="column">
              <wp:posOffset>0</wp:posOffset>
            </wp:positionH>
            <wp:positionV relativeFrom="paragraph">
              <wp:posOffset>0</wp:posOffset>
            </wp:positionV>
            <wp:extent cx="2400300" cy="1619250"/>
            <wp:effectExtent l="0" t="0" r="1270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0D1">
        <w:t>Your name:</w:t>
      </w:r>
    </w:p>
    <w:p w14:paraId="5B12BFE1" w14:textId="77777777" w:rsidR="003A6C8B" w:rsidRDefault="003A6C8B" w:rsidP="003A6C8B"/>
    <w:p w14:paraId="7957F792" w14:textId="77777777" w:rsidR="003A6C8B" w:rsidRDefault="003A6C8B" w:rsidP="003A6C8B"/>
    <w:p w14:paraId="3EC19E44" w14:textId="56DCA0C7" w:rsidR="003A6C8B" w:rsidRDefault="003A6C8B" w:rsidP="003A6C8B">
      <w:r>
        <w:t xml:space="preserve"> ________</w:t>
      </w:r>
      <w:r w:rsidR="004C4036" w:rsidRPr="007E580F">
        <w:rPr>
          <w:color w:val="FFE599" w:themeColor="accent4" w:themeTint="66"/>
          <w:u w:val="single"/>
        </w:rPr>
        <w:t>Patrick Woodrum</w:t>
      </w:r>
      <w:r>
        <w:t>____________________</w:t>
      </w:r>
    </w:p>
    <w:p w14:paraId="24E164DB" w14:textId="77777777" w:rsidR="003A6C8B" w:rsidRDefault="003A6C8B" w:rsidP="003A6C8B"/>
    <w:p w14:paraId="75E6EA57" w14:textId="77777777" w:rsidR="003A6C8B" w:rsidRDefault="003A6C8B" w:rsidP="003A6C8B"/>
    <w:p w14:paraId="36B90211" w14:textId="77777777" w:rsidR="003A6C8B" w:rsidRDefault="003A6C8B" w:rsidP="003776D9">
      <w:pPr>
        <w:outlineLvl w:val="0"/>
      </w:pPr>
      <w:r>
        <w:t xml:space="preserve">Midterm exam                                </w:t>
      </w:r>
    </w:p>
    <w:p w14:paraId="729126C1" w14:textId="00C9C013" w:rsidR="003A6C8B" w:rsidRDefault="002A3BEE" w:rsidP="003A6C8B">
      <w:r>
        <w:t>C</w:t>
      </w:r>
      <w:r w:rsidR="00A77CD5">
        <w:t>P</w:t>
      </w:r>
      <w:r>
        <w:t>SC</w:t>
      </w:r>
      <w:r w:rsidR="00DA0028">
        <w:t>+ECE 3220</w:t>
      </w:r>
      <w:r w:rsidR="005F20D1">
        <w:t xml:space="preserve">, </w:t>
      </w:r>
      <w:r w:rsidR="003A6C8B">
        <w:t>Prof. Brygg Ullmer</w:t>
      </w:r>
    </w:p>
    <w:p w14:paraId="4588BF7C" w14:textId="6642DE66" w:rsidR="003A6C8B" w:rsidRDefault="00CE73F2" w:rsidP="003A6C8B">
      <w:r>
        <w:t>September 29</w:t>
      </w:r>
      <w:r w:rsidR="0002695A">
        <w:t>, 20</w:t>
      </w:r>
      <w:r>
        <w:t>20</w:t>
      </w:r>
    </w:p>
    <w:p w14:paraId="2A26DE2D" w14:textId="77777777" w:rsidR="00E82802" w:rsidRDefault="00E82802" w:rsidP="003A6C8B"/>
    <w:p w14:paraId="30262DEE" w14:textId="5BC9E4B9" w:rsidR="00E82802" w:rsidRPr="00C33C11" w:rsidRDefault="00E82802" w:rsidP="003A6C8B">
      <w:pPr>
        <w:rPr>
          <w:i/>
          <w:iCs/>
        </w:rPr>
      </w:pPr>
      <w:r>
        <w:t xml:space="preserve">Please </w:t>
      </w:r>
      <w:r w:rsidRPr="00F91BEB">
        <w:t>confirm you have</w:t>
      </w:r>
      <w:r w:rsidR="00BE1DC5" w:rsidRPr="00F91BEB">
        <w:t xml:space="preserve"> </w:t>
      </w:r>
      <w:r w:rsidR="005874C6">
        <w:t>6</w:t>
      </w:r>
      <w:r w:rsidR="00147EED" w:rsidRPr="00F91BEB">
        <w:t xml:space="preserve"> midterm pages (</w:t>
      </w:r>
      <w:r w:rsidR="005874C6">
        <w:t>10</w:t>
      </w:r>
      <w:r w:rsidR="00133484" w:rsidRPr="00F91BEB">
        <w:t xml:space="preserve"> multi-part questions</w:t>
      </w:r>
      <w:r w:rsidR="00DA0028" w:rsidRPr="00F91BEB">
        <w:t>)</w:t>
      </w:r>
      <w:r w:rsidR="000C3509">
        <w:t xml:space="preserve">; and one </w:t>
      </w:r>
      <w:r w:rsidR="0034240C">
        <w:t xml:space="preserve">two-page </w:t>
      </w:r>
      <w:r w:rsidR="000C3509">
        <w:t>scenario</w:t>
      </w:r>
      <w:r w:rsidR="0034240C">
        <w:t xml:space="preserve"> (for question 8)</w:t>
      </w:r>
      <w:r w:rsidR="0041099B" w:rsidRPr="00F91BEB">
        <w:t>.</w:t>
      </w:r>
      <w:r w:rsidR="00C33C11">
        <w:t xml:space="preserve">  This is an </w:t>
      </w:r>
      <w:r w:rsidR="00C33C11" w:rsidRPr="006E79CE">
        <w:rPr>
          <w:b/>
          <w:bCs/>
        </w:rPr>
        <w:t>open-book</w:t>
      </w:r>
      <w:r w:rsidR="00C33C11">
        <w:t xml:space="preserve"> exam; but you </w:t>
      </w:r>
      <w:r w:rsidR="00C33C11">
        <w:rPr>
          <w:i/>
          <w:iCs/>
        </w:rPr>
        <w:t xml:space="preserve">must not engage </w:t>
      </w:r>
      <w:r w:rsidR="006E79CE" w:rsidRPr="006E79CE">
        <w:rPr>
          <w:b/>
          <w:bCs/>
          <w:i/>
          <w:iCs/>
        </w:rPr>
        <w:t>with any form of notes</w:t>
      </w:r>
      <w:r w:rsidR="006E79CE">
        <w:rPr>
          <w:i/>
          <w:iCs/>
        </w:rPr>
        <w:t xml:space="preserve"> (including, but not limited</w:t>
      </w:r>
      <w:r w:rsidR="001C64AE">
        <w:rPr>
          <w:i/>
          <w:iCs/>
        </w:rPr>
        <w:t xml:space="preserve"> to</w:t>
      </w:r>
      <w:r w:rsidR="006E79CE">
        <w:rPr>
          <w:i/>
          <w:iCs/>
        </w:rPr>
        <w:t xml:space="preserve">, previous exams) or </w:t>
      </w:r>
      <w:r w:rsidR="00C33C11" w:rsidRPr="006E79CE">
        <w:rPr>
          <w:b/>
          <w:bCs/>
          <w:i/>
          <w:iCs/>
        </w:rPr>
        <w:t>with any human</w:t>
      </w:r>
      <w:r w:rsidR="00C33C11">
        <w:rPr>
          <w:i/>
          <w:iCs/>
        </w:rPr>
        <w:t xml:space="preserve">, other than your instructor, </w:t>
      </w:r>
      <w:r w:rsidR="00C33C11" w:rsidRPr="006E79CE">
        <w:rPr>
          <w:b/>
          <w:bCs/>
          <w:i/>
          <w:iCs/>
        </w:rPr>
        <w:t>for any form of collaboration or assistance</w:t>
      </w:r>
      <w:r w:rsidR="00C33C11">
        <w:rPr>
          <w:i/>
          <w:iCs/>
        </w:rPr>
        <w:t>, per Clemson’s academic integrity policy.</w:t>
      </w:r>
      <w:r w:rsidR="00AA7B84">
        <w:rPr>
          <w:i/>
          <w:iCs/>
        </w:rPr>
        <w:t xml:space="preserve">  </w:t>
      </w:r>
    </w:p>
    <w:p w14:paraId="0894DFAE" w14:textId="77777777" w:rsidR="00BD4E6C" w:rsidRPr="00F91BEB" w:rsidRDefault="00BD4E6C" w:rsidP="003A6C8B"/>
    <w:p w14:paraId="6D00C51A" w14:textId="3A674E91" w:rsidR="00BD4E6C" w:rsidRPr="00F91BEB" w:rsidRDefault="009352BA" w:rsidP="00BD4E6C">
      <w:pPr>
        <w:rPr>
          <w:b/>
        </w:rPr>
      </w:pPr>
      <w:r w:rsidRPr="00F91BEB">
        <w:rPr>
          <w:b/>
        </w:rPr>
        <w:t xml:space="preserve">1. </w:t>
      </w:r>
      <w:r w:rsidR="00B111B8" w:rsidRPr="00F91BEB">
        <w:rPr>
          <w:b/>
        </w:rPr>
        <w:t xml:space="preserve">Ch. 1: Referee, Illusionist, Glue </w:t>
      </w:r>
      <w:r w:rsidR="00BD4E6C" w:rsidRPr="00F91BEB">
        <w:rPr>
          <w:b/>
        </w:rPr>
        <w:t>(10pts)</w:t>
      </w:r>
    </w:p>
    <w:p w14:paraId="51967A65" w14:textId="02EA62F5" w:rsidR="00BD4E6C" w:rsidRPr="00F91BEB" w:rsidRDefault="00E539F3" w:rsidP="00BD4E6C">
      <w:r w:rsidRPr="00F91BEB">
        <w:t xml:space="preserve">In Chapter 1, beginning 13.5% into the chapter and spanning 33% of the chapter, the authors consider </w:t>
      </w:r>
      <w:r w:rsidR="00E7614C" w:rsidRPr="00F91BEB">
        <w:t>three primary roles for operating systems: as refere</w:t>
      </w:r>
      <w:bookmarkStart w:id="0" w:name="_GoBack"/>
      <w:bookmarkEnd w:id="0"/>
      <w:r w:rsidR="00E7614C" w:rsidRPr="00F91BEB">
        <w:t>e, illusionist, and glue.</w:t>
      </w:r>
    </w:p>
    <w:p w14:paraId="02139FBC" w14:textId="6C22888F" w:rsidR="00E7614C" w:rsidRPr="00F91BEB" w:rsidRDefault="00C77B07" w:rsidP="00E7614C">
      <w:pPr>
        <w:pStyle w:val="ListParagraph"/>
        <w:numPr>
          <w:ilvl w:val="0"/>
          <w:numId w:val="26"/>
        </w:numPr>
      </w:pPr>
      <w:r>
        <w:t xml:space="preserve">The authors give 7 examples </w:t>
      </w:r>
      <w:r w:rsidR="00E7614C" w:rsidRPr="00F91BEB">
        <w:t>of the OS as referee, illusionist, and glue (abbreviated CC, WB, MP, MG, MUD, PA, I). Name one of these book examples.  In one sentence apiece, argue how the OS serves as referee, illusionist, and glue (three sentences total).</w:t>
      </w:r>
      <w:r w:rsidR="00AF3FD2">
        <w:t xml:space="preserve"> (3pts)</w:t>
      </w:r>
    </w:p>
    <w:p w14:paraId="3FF18FE4" w14:textId="43842EF5" w:rsidR="004C4036" w:rsidRPr="004C4036" w:rsidRDefault="004C4036" w:rsidP="004C4036">
      <w:pPr>
        <w:pStyle w:val="ListParagraph"/>
        <w:rPr>
          <w:color w:val="FFE599" w:themeColor="accent4" w:themeTint="66"/>
        </w:rPr>
      </w:pPr>
      <w:r>
        <w:rPr>
          <w:color w:val="FFE599" w:themeColor="accent4" w:themeTint="66"/>
        </w:rPr>
        <w:t>Example: A web browser</w:t>
      </w:r>
    </w:p>
    <w:p w14:paraId="257E6818" w14:textId="14F7DFBC" w:rsidR="00E7614C" w:rsidRDefault="004C4036" w:rsidP="004C4036">
      <w:pPr>
        <w:pStyle w:val="ListParagraph"/>
        <w:rPr>
          <w:color w:val="FFE599" w:themeColor="accent4" w:themeTint="66"/>
        </w:rPr>
      </w:pPr>
      <w:r>
        <w:rPr>
          <w:color w:val="FFE599" w:themeColor="accent4" w:themeTint="66"/>
        </w:rPr>
        <w:t>Web browsers serve as a referee by ensuring that multiple tabs of a browser are responsive and that each script for the tabs are running properly. Web browsers can serve as illusionists through server connections, i.e. background servers dropping and the web browsers automatically connecting to a new server without the user seeing impact. Web browsers may also serve as glue by providing the user with an environment that can execute scripts across operating systems and other hardware platforms.</w:t>
      </w:r>
    </w:p>
    <w:p w14:paraId="044EF25D" w14:textId="77777777" w:rsidR="004C4036" w:rsidRPr="004C4036" w:rsidRDefault="004C4036" w:rsidP="004C4036">
      <w:pPr>
        <w:pStyle w:val="ListParagraph"/>
        <w:rPr>
          <w:color w:val="FFE599" w:themeColor="accent4" w:themeTint="66"/>
        </w:rPr>
      </w:pPr>
    </w:p>
    <w:p w14:paraId="4EDE71F2" w14:textId="30965B0E" w:rsidR="00E7614C" w:rsidRPr="00F91BEB" w:rsidRDefault="00E7614C" w:rsidP="00E7614C">
      <w:pPr>
        <w:pStyle w:val="ListParagraph"/>
        <w:numPr>
          <w:ilvl w:val="0"/>
          <w:numId w:val="26"/>
        </w:numPr>
      </w:pPr>
      <w:r w:rsidRPr="00F91BEB">
        <w:t>In your first project, you considered campus-scale lighting</w:t>
      </w:r>
      <w:r w:rsidR="00234CF6">
        <w:t xml:space="preserve">, </w:t>
      </w:r>
      <w:r w:rsidRPr="00F91BEB">
        <w:t>South Carolina-scale dam</w:t>
      </w:r>
      <w:r w:rsidR="00234CF6">
        <w:t>, wearable computing, or irrigation</w:t>
      </w:r>
      <w:r w:rsidRPr="00F91BEB">
        <w:t xml:space="preserve"> examples.  Pick one (be explicit).  In one sentence apiece, argue how the OS serves as referee, illusionist, and glue for your chosen project example (three sentences total).</w:t>
      </w:r>
      <w:r w:rsidR="00AF3FD2">
        <w:t xml:space="preserve"> (7pts)</w:t>
      </w:r>
    </w:p>
    <w:p w14:paraId="14E24997" w14:textId="7A34B31E" w:rsidR="00BD4E6C" w:rsidRPr="004C4036" w:rsidRDefault="004C4036" w:rsidP="004C4036">
      <w:pPr>
        <w:ind w:left="720"/>
        <w:rPr>
          <w:color w:val="FFE599" w:themeColor="accent4" w:themeTint="66"/>
        </w:rPr>
      </w:pPr>
      <w:r>
        <w:rPr>
          <w:color w:val="FFE599" w:themeColor="accent4" w:themeTint="66"/>
        </w:rPr>
        <w:t xml:space="preserve">I chose wearable computing, which can be argued as a referee by showcasing that all information collected through the wearable is </w:t>
      </w:r>
      <w:r w:rsidR="004D3811">
        <w:rPr>
          <w:color w:val="FFE599" w:themeColor="accent4" w:themeTint="66"/>
        </w:rPr>
        <w:t>processed as separate collection methods which are all then turned into one data field. As for illusionist, the wearer of the computer need not worry about the device not collecting data properly or a function not working, the device will automatically upload its data to the server and continue collection without the user’s awareness. Lastly, the wearable computing works as glue by facilitating the sharing of data across the different facets of the OS; the OS will collect data that can be compared to similar data from another section of the OS and placed together in one data collection.</w:t>
      </w:r>
    </w:p>
    <w:p w14:paraId="64C5BB42" w14:textId="77777777" w:rsidR="00F91BEB" w:rsidRDefault="00F91BEB" w:rsidP="00BD4E6C"/>
    <w:p w14:paraId="39C59CDC" w14:textId="5380231A" w:rsidR="00820C63" w:rsidRDefault="00820C63" w:rsidP="00BD4E6C"/>
    <w:p w14:paraId="17580B68" w14:textId="7ED5A037" w:rsidR="00820C63" w:rsidRDefault="00820C63" w:rsidP="00BD4E6C"/>
    <w:p w14:paraId="37020318" w14:textId="33BC353C" w:rsidR="00820C63" w:rsidRDefault="00820C63" w:rsidP="00BD4E6C"/>
    <w:p w14:paraId="06D72716" w14:textId="77777777" w:rsidR="00271D7D" w:rsidRDefault="00271D7D" w:rsidP="00BD4E6C"/>
    <w:p w14:paraId="0BDBD7BB" w14:textId="77777777" w:rsidR="00271D7D" w:rsidRDefault="00271D7D" w:rsidP="00BD4E6C"/>
    <w:p w14:paraId="24CB2E19" w14:textId="77777777" w:rsidR="000812C4" w:rsidRDefault="000812C4" w:rsidP="00A12976">
      <w:pPr>
        <w:ind w:firstLine="240"/>
      </w:pPr>
    </w:p>
    <w:p w14:paraId="191CF542" w14:textId="50ABF1EB" w:rsidR="000812C4" w:rsidRDefault="003128BC" w:rsidP="000812C4">
      <w:r>
        <w:rPr>
          <w:b/>
        </w:rPr>
        <w:t>2</w:t>
      </w:r>
      <w:r w:rsidR="000812C4" w:rsidRPr="007B7F2E">
        <w:rPr>
          <w:b/>
        </w:rPr>
        <w:t>.</w:t>
      </w:r>
      <w:r w:rsidR="000812C4">
        <w:t xml:space="preserve"> </w:t>
      </w:r>
      <w:r w:rsidR="007A57EE">
        <w:t xml:space="preserve">(10 points) </w:t>
      </w:r>
      <w:r w:rsidR="000812C4">
        <w:t>a) In two sentences, c</w:t>
      </w:r>
      <w:r w:rsidR="000812C4" w:rsidRPr="00271D7D">
        <w:t>ontrast kernel and user mode in an operating system.</w:t>
      </w:r>
      <w:r w:rsidR="000812C4">
        <w:t xml:space="preserve"> (5pts)</w:t>
      </w:r>
    </w:p>
    <w:p w14:paraId="21B43333" w14:textId="312E39AA" w:rsidR="000812C4" w:rsidRPr="004D3811" w:rsidRDefault="004D3811" w:rsidP="00A12976">
      <w:pPr>
        <w:ind w:firstLine="240"/>
        <w:rPr>
          <w:color w:val="FFE599" w:themeColor="accent4" w:themeTint="66"/>
        </w:rPr>
      </w:pPr>
      <w:r>
        <w:rPr>
          <w:color w:val="FFE599" w:themeColor="accent4" w:themeTint="66"/>
        </w:rPr>
        <w:t xml:space="preserve">Kernel mode is when an operating system takes control of the system due to an interrupt, a processor exception, or system call and begins </w:t>
      </w:r>
      <w:proofErr w:type="gramStart"/>
      <w:r>
        <w:rPr>
          <w:color w:val="FFE599" w:themeColor="accent4" w:themeTint="66"/>
        </w:rPr>
        <w:t>taking action</w:t>
      </w:r>
      <w:proofErr w:type="gramEnd"/>
      <w:r>
        <w:rPr>
          <w:color w:val="FFE599" w:themeColor="accent4" w:themeTint="66"/>
        </w:rPr>
        <w:t xml:space="preserve"> itself. User mode is when the user selects the input or makes an action call.</w:t>
      </w:r>
    </w:p>
    <w:p w14:paraId="76B4FD41" w14:textId="77777777" w:rsidR="00F91BEB" w:rsidRDefault="00F91BEB" w:rsidP="004D3811"/>
    <w:p w14:paraId="1EE569ED" w14:textId="07B59FFA" w:rsidR="00A12976" w:rsidRDefault="000812C4" w:rsidP="00A12976">
      <w:pPr>
        <w:ind w:firstLine="240"/>
      </w:pPr>
      <w:r>
        <w:t>b</w:t>
      </w:r>
      <w:r w:rsidR="00A12976">
        <w:t xml:space="preserve">) </w:t>
      </w:r>
      <w:r w:rsidR="001109E6">
        <w:t>Per chapter 2 and our in-class S11 discussion, i</w:t>
      </w:r>
      <w:r w:rsidR="00A12976">
        <w:t xml:space="preserve">n </w:t>
      </w:r>
      <w:r w:rsidR="00C24B4B">
        <w:t xml:space="preserve">one to two sentences, </w:t>
      </w:r>
      <w:r w:rsidR="00117A5E">
        <w:t xml:space="preserve">briefly </w:t>
      </w:r>
      <w:r w:rsidR="00C24B4B">
        <w:t xml:space="preserve">explain the implications of </w:t>
      </w:r>
      <w:r w:rsidR="0088155F">
        <w:t xml:space="preserve">user-mode </w:t>
      </w:r>
      <w:r w:rsidR="00C24B4B">
        <w:t>writeable access to the master interrupt vector table.</w:t>
      </w:r>
      <w:r>
        <w:t xml:space="preserve"> (5pts)</w:t>
      </w:r>
    </w:p>
    <w:p w14:paraId="476B757E" w14:textId="67DB6B07" w:rsidR="00A12976" w:rsidRPr="004D3811" w:rsidRDefault="004D3811" w:rsidP="00BD4E6C">
      <w:pPr>
        <w:rPr>
          <w:color w:val="FFE599" w:themeColor="accent4" w:themeTint="66"/>
        </w:rPr>
      </w:pPr>
      <w:r>
        <w:rPr>
          <w:color w:val="FFE599" w:themeColor="accent4" w:themeTint="66"/>
        </w:rPr>
        <w:t>When the OS is in user mode, its kernel stack is empty, meaning the user has full writeable access to the master interrupt vector table that will inform the system of any actions that the user wishes to take place immediately.</w:t>
      </w:r>
    </w:p>
    <w:p w14:paraId="2C7EE93A" w14:textId="77777777" w:rsidR="007B4C5B" w:rsidRDefault="007B4C5B" w:rsidP="00BD4E6C"/>
    <w:p w14:paraId="00875019" w14:textId="77777777" w:rsidR="00A12976" w:rsidRDefault="00A12976" w:rsidP="007B7F2E">
      <w:pPr>
        <w:ind w:firstLine="288"/>
      </w:pPr>
    </w:p>
    <w:p w14:paraId="7A49A36C" w14:textId="3468D604" w:rsidR="009E1116" w:rsidRDefault="003128BC" w:rsidP="009E1116">
      <w:pPr>
        <w:ind w:left="504" w:hanging="504"/>
      </w:pPr>
      <w:r>
        <w:rPr>
          <w:b/>
        </w:rPr>
        <w:t>3</w:t>
      </w:r>
      <w:r w:rsidR="007B4C5B" w:rsidRPr="007B7F2E">
        <w:rPr>
          <w:b/>
        </w:rPr>
        <w:t>.</w:t>
      </w:r>
      <w:r w:rsidR="008B13D4">
        <w:t xml:space="preserve"> </w:t>
      </w:r>
      <w:r w:rsidR="007A57EE">
        <w:t xml:space="preserve">(11 points) </w:t>
      </w:r>
      <w:r w:rsidR="007B7F2E">
        <w:t xml:space="preserve">a) </w:t>
      </w:r>
      <w:r w:rsidR="00F924AB">
        <w:t xml:space="preserve">Per our </w:t>
      </w:r>
      <w:hyperlink r:id="rId9" w:history="1">
        <w:r w:rsidR="00F924AB" w:rsidRPr="00F924AB">
          <w:rPr>
            <w:rStyle w:val="Hyperlink"/>
          </w:rPr>
          <w:t>S10</w:t>
        </w:r>
      </w:hyperlink>
      <w:r w:rsidR="00F924AB">
        <w:t xml:space="preserve"> </w:t>
      </w:r>
      <w:r w:rsidR="002C633B">
        <w:t xml:space="preserve">and S11 </w:t>
      </w:r>
      <w:r w:rsidR="00F924AB">
        <w:t>slides</w:t>
      </w:r>
      <w:r w:rsidR="00E97428">
        <w:t xml:space="preserve"> and discussion</w:t>
      </w:r>
      <w:r w:rsidR="00F924AB">
        <w:t xml:space="preserve">, please identify two specific </w:t>
      </w:r>
      <w:r w:rsidR="009E1116">
        <w:t xml:space="preserve">kinds of information that commonly appear within process control blocks (PCBs). </w:t>
      </w:r>
      <w:r w:rsidR="00FE6D50">
        <w:t>Also, choose and name any computer process or application</w:t>
      </w:r>
      <w:r w:rsidR="00303E14">
        <w:t xml:space="preserve"> of your choice</w:t>
      </w:r>
      <w:r w:rsidR="00FE6D50">
        <w:t xml:space="preserve">.  </w:t>
      </w:r>
      <w:r w:rsidR="00D50A09">
        <w:t>You will probably wish to read (b) before making your selection</w:t>
      </w:r>
      <w:r w:rsidR="008275A8">
        <w:t>s</w:t>
      </w:r>
      <w:r w:rsidR="00D50A09">
        <w:t xml:space="preserve">. </w:t>
      </w:r>
      <w:r w:rsidR="009E1116">
        <w:t>(</w:t>
      </w:r>
      <w:r w:rsidR="00FE6D50">
        <w:t>3</w:t>
      </w:r>
      <w:r w:rsidR="009E1116">
        <w:t xml:space="preserve"> points).</w:t>
      </w:r>
    </w:p>
    <w:p w14:paraId="48A5BF54" w14:textId="169FF993" w:rsidR="009E1116" w:rsidRDefault="004D3811" w:rsidP="009E1116">
      <w:pPr>
        <w:ind w:left="504" w:hanging="504"/>
        <w:rPr>
          <w:color w:val="FFE599" w:themeColor="accent4" w:themeTint="66"/>
        </w:rPr>
      </w:pPr>
      <w:r>
        <w:tab/>
      </w:r>
      <w:r>
        <w:rPr>
          <w:color w:val="FFE599" w:themeColor="accent4" w:themeTint="66"/>
        </w:rPr>
        <w:t xml:space="preserve">Information kinds: </w:t>
      </w:r>
      <w:r w:rsidR="006222F1">
        <w:rPr>
          <w:color w:val="FFE599" w:themeColor="accent4" w:themeTint="66"/>
        </w:rPr>
        <w:t>process state, memory management information.</w:t>
      </w:r>
    </w:p>
    <w:p w14:paraId="4D72CDFF" w14:textId="1C9B1092" w:rsidR="006222F1" w:rsidRPr="004D3811" w:rsidRDefault="006222F1" w:rsidP="009E1116">
      <w:pPr>
        <w:ind w:left="504" w:hanging="504"/>
        <w:rPr>
          <w:color w:val="FFE599" w:themeColor="accent4" w:themeTint="66"/>
        </w:rPr>
      </w:pPr>
      <w:r>
        <w:rPr>
          <w:color w:val="FFE599" w:themeColor="accent4" w:themeTint="66"/>
        </w:rPr>
        <w:tab/>
        <w:t>Computer process/application: google chrome</w:t>
      </w:r>
    </w:p>
    <w:p w14:paraId="27E8DEC8" w14:textId="77777777" w:rsidR="00FE6D50" w:rsidRDefault="00FE6D50" w:rsidP="009E1116">
      <w:pPr>
        <w:ind w:left="504" w:hanging="504"/>
      </w:pPr>
    </w:p>
    <w:p w14:paraId="7D7F50B8" w14:textId="703072F2" w:rsidR="00FE6D50" w:rsidRDefault="00223E6E" w:rsidP="00D427E5">
      <w:pPr>
        <w:pStyle w:val="ListParagraph"/>
        <w:numPr>
          <w:ilvl w:val="0"/>
          <w:numId w:val="37"/>
        </w:numPr>
      </w:pPr>
      <w:r>
        <w:t>Under certain circumstances, alpha and gamma radiation</w:t>
      </w:r>
      <w:r w:rsidR="004D140A">
        <w:t>, EMP (electromagnetic pulses), and other electromagnetic phenomena</w:t>
      </w:r>
      <w:r>
        <w:t xml:space="preserve"> may change the </w:t>
      </w:r>
      <w:r w:rsidR="00FE6D50">
        <w:t xml:space="preserve">state of computer RAM, cache, etc.  </w:t>
      </w:r>
      <w:r w:rsidR="004F4D74">
        <w:t xml:space="preserve">For random errors </w:t>
      </w:r>
      <w:r w:rsidR="00707533">
        <w:t xml:space="preserve">impacting </w:t>
      </w:r>
      <w:r w:rsidR="004F4D74">
        <w:t xml:space="preserve">your </w:t>
      </w:r>
      <w:r w:rsidR="001B6A48">
        <w:t xml:space="preserve">two </w:t>
      </w:r>
      <w:r w:rsidR="004F4D74">
        <w:t>chosen PCB field</w:t>
      </w:r>
      <w:r w:rsidR="001B6A48">
        <w:t>s</w:t>
      </w:r>
      <w:r w:rsidR="004F4D74">
        <w:t xml:space="preserve">, in one sentence apiece, please identify </w:t>
      </w:r>
      <w:r w:rsidR="00CB4542">
        <w:t xml:space="preserve">a possible </w:t>
      </w:r>
      <w:r w:rsidR="004F4D74">
        <w:t>(a) best case and (b) worst case scenario</w:t>
      </w:r>
      <w:r w:rsidR="001B6A48">
        <w:t xml:space="preserve">.  Four sentences total (best and worst case for </w:t>
      </w:r>
      <w:r w:rsidR="007B594B">
        <w:t xml:space="preserve">each of your </w:t>
      </w:r>
      <w:r w:rsidR="006A4068">
        <w:t xml:space="preserve">two </w:t>
      </w:r>
      <w:r w:rsidR="007B594B">
        <w:t xml:space="preserve">chosen </w:t>
      </w:r>
      <w:r w:rsidR="001B6A48">
        <w:t>PCB field</w:t>
      </w:r>
      <w:r w:rsidR="007B594B">
        <w:t>s</w:t>
      </w:r>
      <w:r w:rsidR="001B6A48">
        <w:t>.)</w:t>
      </w:r>
      <w:r w:rsidR="00CB4542">
        <w:t xml:space="preserve"> </w:t>
      </w:r>
      <w:r w:rsidR="00FE6D50">
        <w:t>(</w:t>
      </w:r>
      <w:r w:rsidR="001B6A48">
        <w:t>8</w:t>
      </w:r>
      <w:r w:rsidR="00FE6D50">
        <w:t xml:space="preserve"> points)</w:t>
      </w:r>
      <w:r w:rsidR="00CB4542">
        <w:t>.</w:t>
      </w:r>
    </w:p>
    <w:p w14:paraId="2312AA12" w14:textId="7173704E" w:rsidR="005E7603" w:rsidRPr="006222F1" w:rsidRDefault="006222F1" w:rsidP="006222F1">
      <w:pPr>
        <w:ind w:left="720"/>
        <w:rPr>
          <w:color w:val="FFE599" w:themeColor="accent4" w:themeTint="66"/>
        </w:rPr>
      </w:pPr>
      <w:r>
        <w:rPr>
          <w:color w:val="FFE599" w:themeColor="accent4" w:themeTint="66"/>
        </w:rPr>
        <w:t xml:space="preserve">Best case for process state of google chrome is that the process continues to </w:t>
      </w:r>
      <w:proofErr w:type="gramStart"/>
      <w:r>
        <w:rPr>
          <w:color w:val="FFE599" w:themeColor="accent4" w:themeTint="66"/>
        </w:rPr>
        <w:t>run</w:t>
      </w:r>
      <w:proofErr w:type="gramEnd"/>
      <w:r>
        <w:rPr>
          <w:color w:val="FFE599" w:themeColor="accent4" w:themeTint="66"/>
        </w:rPr>
        <w:t xml:space="preserve"> and no tabs/information is lost. Worst case is that the process stops responding, all current information is inaccessible, and the process closes. Best case for memory management of google chrome during an error is that the process continues using a normal amount of memory and there are no impacts on the process. Worst case is that memory overloads or corrupts and the process begins to </w:t>
      </w:r>
      <w:proofErr w:type="gramStart"/>
      <w:r>
        <w:rPr>
          <w:color w:val="FFE599" w:themeColor="accent4" w:themeTint="66"/>
        </w:rPr>
        <w:t>quit</w:t>
      </w:r>
      <w:proofErr w:type="gramEnd"/>
      <w:r>
        <w:rPr>
          <w:color w:val="FFE599" w:themeColor="accent4" w:themeTint="66"/>
        </w:rPr>
        <w:t xml:space="preserve"> responding or close.</w:t>
      </w:r>
    </w:p>
    <w:p w14:paraId="3A779B52" w14:textId="77777777" w:rsidR="00E81BBC" w:rsidRDefault="00E81BBC" w:rsidP="00BD4E6C"/>
    <w:p w14:paraId="3E15EA2B" w14:textId="21EDF7DB" w:rsidR="00886A24" w:rsidRPr="00393F12" w:rsidRDefault="003128BC" w:rsidP="00886A24">
      <w:pPr>
        <w:rPr>
          <w:b/>
        </w:rPr>
      </w:pPr>
      <w:r>
        <w:rPr>
          <w:b/>
        </w:rPr>
        <w:t>4</w:t>
      </w:r>
      <w:r w:rsidR="00886A24">
        <w:rPr>
          <w:b/>
        </w:rPr>
        <w:t xml:space="preserve">. </w:t>
      </w:r>
      <w:r w:rsidR="00886A24" w:rsidRPr="00393F12">
        <w:rPr>
          <w:b/>
        </w:rPr>
        <w:t>Batch vs. time-share computing (10pts)</w:t>
      </w:r>
    </w:p>
    <w:p w14:paraId="69C53CF9" w14:textId="77777777" w:rsidR="00886A24" w:rsidRDefault="00886A24" w:rsidP="00886A24">
      <w:r>
        <w:t xml:space="preserve">Volume 1 of your textbook makes 12 references to time-sharing operating systems; and 10 references to batch operating systems. </w:t>
      </w:r>
    </w:p>
    <w:p w14:paraId="4EC115FD" w14:textId="2E87FF23" w:rsidR="00886A24" w:rsidRDefault="00886A24" w:rsidP="00886A24">
      <w:pPr>
        <w:pStyle w:val="ListParagraph"/>
        <w:numPr>
          <w:ilvl w:val="0"/>
          <w:numId w:val="24"/>
        </w:numPr>
      </w:pPr>
      <w:r>
        <w:t>You are most likely a regular user of a</w:t>
      </w:r>
      <w:r w:rsidR="00DD266E">
        <w:t xml:space="preserve">n </w:t>
      </w:r>
      <w:r>
        <w:t xml:space="preserve">operating system on a computer </w:t>
      </w:r>
      <w:r w:rsidR="002032D3">
        <w:t xml:space="preserve">costing less than </w:t>
      </w:r>
      <w:r w:rsidR="0037630F">
        <w:t>~</w:t>
      </w:r>
      <w:r w:rsidR="002032D3">
        <w:t>$20</w:t>
      </w:r>
      <w:r>
        <w:t xml:space="preserve">.  Please identify </w:t>
      </w:r>
      <w:r w:rsidR="00866440">
        <w:t xml:space="preserve">one such example </w:t>
      </w:r>
      <w:r>
        <w:t>and, in one sentence, support your answer.</w:t>
      </w:r>
    </w:p>
    <w:p w14:paraId="60757C93" w14:textId="47DA98B5" w:rsidR="00886A24" w:rsidRPr="006222F1" w:rsidRDefault="006222F1" w:rsidP="006222F1">
      <w:pPr>
        <w:ind w:left="720"/>
        <w:rPr>
          <w:color w:val="FFE599" w:themeColor="accent4" w:themeTint="66"/>
        </w:rPr>
      </w:pPr>
      <w:r>
        <w:rPr>
          <w:color w:val="FFE599" w:themeColor="accent4" w:themeTint="66"/>
        </w:rPr>
        <w:t xml:space="preserve">One example of an operating system costing less than $20 would be </w:t>
      </w:r>
      <w:proofErr w:type="gramStart"/>
      <w:r>
        <w:rPr>
          <w:color w:val="FFE599" w:themeColor="accent4" w:themeTint="66"/>
        </w:rPr>
        <w:t>through the use of</w:t>
      </w:r>
      <w:proofErr w:type="gramEnd"/>
      <w:r>
        <w:rPr>
          <w:color w:val="FFE599" w:themeColor="accent4" w:themeTint="66"/>
        </w:rPr>
        <w:t xml:space="preserve"> a raspberry pi machine that has minimal cost yet the entire functionality of a computer in one tiny system.</w:t>
      </w:r>
    </w:p>
    <w:p w14:paraId="1639024D" w14:textId="77777777" w:rsidR="00886A24" w:rsidRDefault="00886A24" w:rsidP="00886A24"/>
    <w:p w14:paraId="2419F0DB" w14:textId="6C5AE18D" w:rsidR="00886A24" w:rsidRDefault="00886A24" w:rsidP="00886A24">
      <w:pPr>
        <w:pStyle w:val="ListParagraph"/>
        <w:numPr>
          <w:ilvl w:val="0"/>
          <w:numId w:val="24"/>
        </w:numPr>
      </w:pPr>
      <w:r>
        <w:t xml:space="preserve">You are most likely a regular user of a </w:t>
      </w:r>
      <w:r w:rsidR="005950D8">
        <w:t xml:space="preserve">~computer </w:t>
      </w:r>
      <w:r w:rsidR="00F84374">
        <w:t>costing more than $1</w:t>
      </w:r>
      <w:r w:rsidR="00ED6E8B">
        <w:t xml:space="preserve"> billion</w:t>
      </w:r>
      <w:r w:rsidR="00F84374">
        <w:t xml:space="preserve"> </w:t>
      </w:r>
      <w:r w:rsidR="005950D8">
        <w:t xml:space="preserve">running a </w:t>
      </w:r>
      <w:r w:rsidR="00116DC5">
        <w:t xml:space="preserve">~batch </w:t>
      </w:r>
      <w:r>
        <w:t xml:space="preserve">operating system.  Please identify </w:t>
      </w:r>
      <w:r w:rsidR="00116DC5">
        <w:t xml:space="preserve">one such example </w:t>
      </w:r>
      <w:r>
        <w:t>and, in one sentence, support your answer.</w:t>
      </w:r>
    </w:p>
    <w:p w14:paraId="1239D3D5" w14:textId="2C694EDE" w:rsidR="00886A24" w:rsidRPr="006222F1" w:rsidRDefault="006222F1" w:rsidP="006222F1">
      <w:pPr>
        <w:ind w:left="720"/>
        <w:rPr>
          <w:color w:val="FFE599" w:themeColor="accent4" w:themeTint="66"/>
        </w:rPr>
      </w:pPr>
      <w:r>
        <w:rPr>
          <w:color w:val="FFE599" w:themeColor="accent4" w:themeTint="66"/>
        </w:rPr>
        <w:t>One example of running a computer costing more than $1 billion yet using a batch operating system would be an original-themed computer that takes up an entire room, costs millions of dollars, and could only be used by one person at a time yet the OS could load only one program, maybe a few at a time.</w:t>
      </w:r>
    </w:p>
    <w:p w14:paraId="68E2B90C" w14:textId="5CE201DC" w:rsidR="00022FD2" w:rsidRDefault="00022FD2" w:rsidP="00886A24"/>
    <w:p w14:paraId="656E4277" w14:textId="4EE502A9" w:rsidR="00022FD2" w:rsidRDefault="00022FD2" w:rsidP="00886A24">
      <w:r>
        <w:t xml:space="preserve">For c) and d), consider the following scenario.  A “once per 1,000 year” flooding event is threatening Charleston.  </w:t>
      </w:r>
      <w:r w:rsidR="00AE3E0B">
        <w:t xml:space="preserve">You accept responsibility for coordinating SC’s computational engagement with this threat.  </w:t>
      </w:r>
      <w:r w:rsidR="00674796">
        <w:t xml:space="preserve">For the duration of the threat, </w:t>
      </w:r>
      <w:r w:rsidR="00DA7944">
        <w:t>you have full authority for managing Clemson’s 23,072 CPU core Palmetto resource.  Assume that Palmetto has been priorly instrumented to allow immediate transition to either a batch or time-share operating system; but that a choice between the two must be made. (</w:t>
      </w:r>
      <w:r w:rsidR="003B4D13">
        <w:t xml:space="preserve">This was </w:t>
      </w:r>
      <w:r w:rsidR="00E22BA5">
        <w:t>the case for the 1958 TX-2 computer, “known for its role in advancing both artificial intelligence and human-computer interaction”).</w:t>
      </w:r>
    </w:p>
    <w:p w14:paraId="4F8056CA" w14:textId="77777777" w:rsidR="00886A24" w:rsidRDefault="00886A24" w:rsidP="00886A24"/>
    <w:p w14:paraId="098E5702" w14:textId="7B937F62" w:rsidR="00886A24" w:rsidRDefault="00DA7944" w:rsidP="00886A24">
      <w:pPr>
        <w:pStyle w:val="ListParagraph"/>
        <w:numPr>
          <w:ilvl w:val="0"/>
          <w:numId w:val="24"/>
        </w:numPr>
      </w:pPr>
      <w:r>
        <w:t xml:space="preserve">Assume that for the duration of the </w:t>
      </w:r>
      <w:r w:rsidR="003319D2">
        <w:t xml:space="preserve">Charleston </w:t>
      </w:r>
      <w:r>
        <w:t xml:space="preserve">threat, you decide </w:t>
      </w:r>
      <w:r w:rsidR="003319D2">
        <w:t>to operate Palmetto with the batch operating system.  In one to two sentences, argue your choice.</w:t>
      </w:r>
    </w:p>
    <w:p w14:paraId="34AC901D" w14:textId="605DA13E" w:rsidR="00886A24" w:rsidRPr="006222F1" w:rsidRDefault="006222F1" w:rsidP="006222F1">
      <w:pPr>
        <w:ind w:left="720"/>
        <w:rPr>
          <w:color w:val="FFE599" w:themeColor="accent4" w:themeTint="66"/>
        </w:rPr>
      </w:pPr>
      <w:r>
        <w:rPr>
          <w:color w:val="FFE599" w:themeColor="accent4" w:themeTint="66"/>
        </w:rPr>
        <w:t>We will use the batch operating method to help quickly analyze individual scenarios at speeds unheard of in the time-sharing method. While we load the next scenario, we can have scientists and analysts go over the first scenario and begin charting data.</w:t>
      </w:r>
    </w:p>
    <w:p w14:paraId="5B217EB4" w14:textId="77777777" w:rsidR="00886A24" w:rsidRDefault="00886A24" w:rsidP="00886A24"/>
    <w:p w14:paraId="27820C9F" w14:textId="5B8691ED" w:rsidR="003319D2" w:rsidRDefault="003319D2" w:rsidP="003319D2">
      <w:pPr>
        <w:pStyle w:val="ListParagraph"/>
        <w:numPr>
          <w:ilvl w:val="0"/>
          <w:numId w:val="24"/>
        </w:numPr>
      </w:pPr>
      <w:r>
        <w:t>Assume that for the duration of the Charleston threat, you decide to operate Palmetto with the timeshare operating system.  In one to two sentences, argue your choice.</w:t>
      </w:r>
    </w:p>
    <w:p w14:paraId="432B009C" w14:textId="36AA7D7D" w:rsidR="003319D2" w:rsidRPr="006222F1" w:rsidRDefault="000B49B6" w:rsidP="006222F1">
      <w:pPr>
        <w:ind w:left="720"/>
        <w:rPr>
          <w:color w:val="FFE599" w:themeColor="accent4" w:themeTint="66"/>
        </w:rPr>
      </w:pPr>
      <w:r>
        <w:rPr>
          <w:color w:val="FFE599" w:themeColor="accent4" w:themeTint="66"/>
        </w:rPr>
        <w:t>We will use the time-sharing operating method so that we can run many scenarios side by side and reduce the time it takes to compare data that has been collected. Using this method, we do not need to run individual scenarios and can have analysts look over all the data being run at once.</w:t>
      </w:r>
    </w:p>
    <w:p w14:paraId="385D13AB" w14:textId="1CB7B739" w:rsidR="007B7F2E" w:rsidRDefault="007B7F2E" w:rsidP="00BD4E6C"/>
    <w:p w14:paraId="4D82AF13" w14:textId="7310AE6B" w:rsidR="00021F57" w:rsidRDefault="003128BC" w:rsidP="00ED3EE4">
      <w:r>
        <w:rPr>
          <w:b/>
        </w:rPr>
        <w:t>5</w:t>
      </w:r>
      <w:r w:rsidR="00F3373C">
        <w:rPr>
          <w:b/>
        </w:rPr>
        <w:t xml:space="preserve">. </w:t>
      </w:r>
      <w:r w:rsidR="00895E28">
        <w:rPr>
          <w:b/>
        </w:rPr>
        <w:t>Processes</w:t>
      </w:r>
      <w:r w:rsidR="00F3373C">
        <w:rPr>
          <w:b/>
        </w:rPr>
        <w:t>.</w:t>
      </w:r>
      <w:r w:rsidR="00F3373C">
        <w:t xml:space="preserve"> </w:t>
      </w:r>
      <w:r w:rsidR="00C5271B">
        <w:t xml:space="preserve">(10 points) </w:t>
      </w:r>
      <w:r w:rsidR="00895E28">
        <w:t xml:space="preserve">If you submitted HW1, and </w:t>
      </w:r>
      <w:r w:rsidR="00D113E4">
        <w:t xml:space="preserve">if </w:t>
      </w:r>
      <w:r w:rsidR="00895E28">
        <w:t>it is technically possible to use your provided figures to answer the following, you must do so</w:t>
      </w:r>
      <w:r w:rsidR="00021F57">
        <w:t>.  If you uploaded multiple images (two were requested), please pick one of the two for your response, indicating your choice (A or B)</w:t>
      </w:r>
      <w:r w:rsidR="00895E28">
        <w:t xml:space="preserve">.  If you did not submit HW1, please use </w:t>
      </w:r>
      <w:r w:rsidR="00021F57">
        <w:t xml:space="preserve">this image: </w:t>
      </w:r>
    </w:p>
    <w:p w14:paraId="224D2E57" w14:textId="61D642FE" w:rsidR="00021F57" w:rsidRPr="00021F57" w:rsidRDefault="00BA68FD" w:rsidP="00ED3EE4">
      <w:pPr>
        <w:rPr>
          <w:sz w:val="20"/>
          <w:szCs w:val="20"/>
        </w:rPr>
      </w:pPr>
      <w:hyperlink r:id="rId10" w:history="1">
        <w:r w:rsidR="00021F57" w:rsidRPr="00F70584">
          <w:rPr>
            <w:rStyle w:val="Hyperlink"/>
            <w:sz w:val="20"/>
            <w:szCs w:val="20"/>
          </w:rPr>
          <w:t>https://clemson.instructure.com/courses/111290/files/folder/images/2020-08-25?preview=7393968</w:t>
        </w:r>
      </w:hyperlink>
      <w:r w:rsidR="00C5271B">
        <w:rPr>
          <w:sz w:val="20"/>
          <w:szCs w:val="20"/>
        </w:rPr>
        <w:t xml:space="preserve"> </w:t>
      </w:r>
    </w:p>
    <w:p w14:paraId="08EE7FE0" w14:textId="40AC61DB" w:rsidR="00021F57" w:rsidRDefault="00021F57" w:rsidP="00ED3EE4"/>
    <w:p w14:paraId="3032F237" w14:textId="733C1903" w:rsidR="00021F57" w:rsidRDefault="00021F57" w:rsidP="00021F57">
      <w:pPr>
        <w:pStyle w:val="ListParagraph"/>
        <w:numPr>
          <w:ilvl w:val="0"/>
          <w:numId w:val="36"/>
        </w:numPr>
      </w:pPr>
      <w:r>
        <w:t xml:space="preserve">Please identify the </w:t>
      </w:r>
      <w:r w:rsidR="00444A6E">
        <w:t xml:space="preserve">visible </w:t>
      </w:r>
      <w:r>
        <w:t xml:space="preserve">process that </w:t>
      </w:r>
      <w:r w:rsidR="00444A6E">
        <w:t>is presently using the most RAM.  In one to two sentences, indicate why this process</w:t>
      </w:r>
      <w:r w:rsidR="00006D5E">
        <w:t>, under the circumstances prospectively present during the snapshot,</w:t>
      </w:r>
      <w:r w:rsidR="00444A6E">
        <w:t xml:space="preserve"> might be using the most RAM.</w:t>
      </w:r>
    </w:p>
    <w:p w14:paraId="6E7428E1" w14:textId="6225695D" w:rsidR="009D6932" w:rsidRPr="000B49B6" w:rsidRDefault="000B49B6" w:rsidP="009D6932">
      <w:pPr>
        <w:pStyle w:val="ListParagraph"/>
        <w:rPr>
          <w:color w:val="FFE599" w:themeColor="accent4" w:themeTint="66"/>
        </w:rPr>
      </w:pPr>
      <w:r>
        <w:rPr>
          <w:color w:val="FFE599" w:themeColor="accent4" w:themeTint="66"/>
        </w:rPr>
        <w:t>The process currently using the most RAM was named “VB-Audio Virtual Audio Device…” and was using 34.1 MB of my RAM. Under this circumstance, I was listening to music and the virtual audio process was most likely simultaneously processing the audio through the process in order to have an output that the program desires. This caused the use of a good portion of memory through the RAM.</w:t>
      </w:r>
    </w:p>
    <w:p w14:paraId="55DF8EE7" w14:textId="77777777" w:rsidR="00B71197" w:rsidRDefault="00B71197" w:rsidP="000B49B6"/>
    <w:p w14:paraId="170969E5" w14:textId="2D14770E" w:rsidR="009D6932" w:rsidRDefault="009D6932" w:rsidP="00006D5E">
      <w:pPr>
        <w:pStyle w:val="ListParagraph"/>
        <w:numPr>
          <w:ilvl w:val="0"/>
          <w:numId w:val="36"/>
        </w:numPr>
      </w:pPr>
      <w:r>
        <w:t>You are interviewing for a senior computing position with cybersecurity implications.  (One could argue that every such position has cybersecurity implications.)</w:t>
      </w:r>
      <w:r w:rsidR="000710DF">
        <w:t xml:space="preserve">  Toward this, you are reviewing your chosen </w:t>
      </w:r>
      <w:r w:rsidR="00006D5E">
        <w:t xml:space="preserve">process listing snapshot </w:t>
      </w:r>
      <w:r w:rsidR="000710DF">
        <w:t xml:space="preserve">with a cybersecurity expert.  </w:t>
      </w:r>
      <w:r w:rsidR="00B71197">
        <w:t>She asks which of the visible processes you view as the greatest vulnerability, and why.  In one to two sentences, what is your response?</w:t>
      </w:r>
    </w:p>
    <w:p w14:paraId="26F42C6B" w14:textId="7F98E9F9" w:rsidR="009D6932" w:rsidRPr="000B49B6" w:rsidRDefault="000B49B6" w:rsidP="000B49B6">
      <w:pPr>
        <w:ind w:left="720"/>
        <w:rPr>
          <w:color w:val="FFE599" w:themeColor="accent4" w:themeTint="66"/>
        </w:rPr>
      </w:pPr>
      <w:r>
        <w:rPr>
          <w:color w:val="FFE599" w:themeColor="accent4" w:themeTint="66"/>
        </w:rPr>
        <w:t>My first implication would be to name Google Chrome as the most vulnerable process. Chrome runs with multiple instances of the process open and is constantly accessing and loading information from various sites that may be malicious. If an instance of the process loads malicious information and it is one of the many background instances, a user may not notice it or may never receive warning of it, leading to negative impact on the OS.</w:t>
      </w:r>
    </w:p>
    <w:p w14:paraId="079066D9" w14:textId="77777777" w:rsidR="00895E28" w:rsidRDefault="00895E28" w:rsidP="00ED3EE4"/>
    <w:p w14:paraId="198E6358" w14:textId="154937A6" w:rsidR="00E81BBC" w:rsidRDefault="003128BC" w:rsidP="00BD4E6C">
      <w:pPr>
        <w:rPr>
          <w:b/>
        </w:rPr>
      </w:pPr>
      <w:r>
        <w:rPr>
          <w:b/>
        </w:rPr>
        <w:t>6</w:t>
      </w:r>
      <w:r w:rsidR="00E81BBC">
        <w:rPr>
          <w:b/>
        </w:rPr>
        <w:t>. PR1: Command-line reading (10 pts)</w:t>
      </w:r>
    </w:p>
    <w:p w14:paraId="59445E9E" w14:textId="5560DE77" w:rsidR="00CC5CBD" w:rsidRDefault="00CC5CBD" w:rsidP="00CC5CBD">
      <w:r w:rsidRPr="00CC5CBD">
        <w:t>Imagine you are at the Linux command line, in a directory containing</w:t>
      </w:r>
      <w:r>
        <w:t xml:space="preserve"> </w:t>
      </w:r>
      <w:r w:rsidRPr="00CC5CBD">
        <w:t>one</w:t>
      </w:r>
      <w:r>
        <w:t xml:space="preserve"> file</w:t>
      </w:r>
      <w:r w:rsidRPr="00CC5CBD">
        <w:t xml:space="preserve"> for each co</w:t>
      </w:r>
      <w:r>
        <w:t xml:space="preserve">llege and university in the USA. </w:t>
      </w:r>
      <w:r w:rsidRPr="00CC5CBD">
        <w:t>(In practice, it would be preferred to divide these files into some form of hierarchy; bu</w:t>
      </w:r>
      <w:r>
        <w:t>t</w:t>
      </w:r>
      <w:r w:rsidRPr="00CC5CBD">
        <w:t xml:space="preserve"> that </w:t>
      </w:r>
      <w:r w:rsidR="00006D5E">
        <w:t>c</w:t>
      </w:r>
      <w:r w:rsidRPr="00CC5CBD">
        <w:t xml:space="preserve">ould </w:t>
      </w:r>
      <w:r w:rsidR="00006D5E">
        <w:t xml:space="preserve">slightly </w:t>
      </w:r>
      <w:r w:rsidRPr="00CC5CBD">
        <w:t>complicate our command-line interaction).</w:t>
      </w:r>
    </w:p>
    <w:p w14:paraId="2EEEAD04" w14:textId="77777777" w:rsidR="00CC5CBD" w:rsidRPr="00CC5CBD" w:rsidRDefault="00CC5CBD" w:rsidP="00CC5CBD"/>
    <w:p w14:paraId="7ACE59C1" w14:textId="0493FDCA" w:rsidR="00CC5CBD" w:rsidRPr="00AE50D0" w:rsidRDefault="00CC5CBD" w:rsidP="00CC5CBD">
      <w:pPr>
        <w:rPr>
          <w:sz w:val="22"/>
          <w:szCs w:val="22"/>
        </w:rPr>
      </w:pPr>
      <w:r w:rsidRPr="00CC5CBD">
        <w:t>Imagine that each file contains a single line for each student, faculty, and staff at said institution</w:t>
      </w:r>
      <w:r w:rsidR="00B24F32">
        <w:t xml:space="preserve">; reverse DNS naming convention, </w:t>
      </w:r>
      <w:r w:rsidR="00B24F32" w:rsidRPr="00AE50D0">
        <w:rPr>
          <w:rFonts w:ascii="Consolas" w:hAnsi="Consolas" w:cs="Consolas"/>
          <w:sz w:val="22"/>
          <w:szCs w:val="22"/>
        </w:rPr>
        <w:t>edu-xxx.txt</w:t>
      </w:r>
      <w:r w:rsidRPr="00CC5CBD">
        <w:t xml:space="preserve">.  Imagine that each line consists of a series of space-separated fields.  Each field contains no spaces and is strictly alphanumeric.  </w:t>
      </w:r>
      <w:r w:rsidR="00C824CD">
        <w:t>The fields in this file are</w:t>
      </w:r>
      <w:r w:rsidR="00C824CD" w:rsidRPr="00BC7B74">
        <w:rPr>
          <w:rFonts w:ascii="Consolas" w:hAnsi="Consolas" w:cs="Consolas"/>
          <w:sz w:val="20"/>
          <w:szCs w:val="20"/>
        </w:rPr>
        <w:t xml:space="preserve">: </w:t>
      </w:r>
      <w:proofErr w:type="spellStart"/>
      <w:r w:rsidRPr="00AE50D0">
        <w:rPr>
          <w:rFonts w:ascii="Consolas" w:hAnsi="Consolas" w:cs="Consolas"/>
          <w:sz w:val="22"/>
          <w:szCs w:val="22"/>
        </w:rPr>
        <w:t>firstname</w:t>
      </w:r>
      <w:proofErr w:type="spellEnd"/>
      <w:r w:rsidRPr="00AE50D0">
        <w:rPr>
          <w:rFonts w:ascii="Consolas" w:hAnsi="Consolas" w:cs="Consolas"/>
          <w:sz w:val="22"/>
          <w:szCs w:val="22"/>
        </w:rPr>
        <w:t xml:space="preserve"> </w:t>
      </w:r>
      <w:proofErr w:type="spellStart"/>
      <w:r w:rsidRPr="00AE50D0">
        <w:rPr>
          <w:rFonts w:ascii="Consolas" w:hAnsi="Consolas" w:cs="Consolas"/>
          <w:sz w:val="22"/>
          <w:szCs w:val="22"/>
        </w:rPr>
        <w:t>lastname</w:t>
      </w:r>
      <w:proofErr w:type="spellEnd"/>
      <w:r w:rsidRPr="00AE50D0">
        <w:rPr>
          <w:rFonts w:ascii="Consolas" w:hAnsi="Consolas" w:cs="Consolas"/>
          <w:sz w:val="22"/>
          <w:szCs w:val="22"/>
        </w:rPr>
        <w:t xml:space="preserve"> role age gender affiliation</w:t>
      </w:r>
    </w:p>
    <w:p w14:paraId="595642BD" w14:textId="77777777" w:rsidR="00CC5CBD" w:rsidRPr="00AE50D0" w:rsidRDefault="00CC5CBD" w:rsidP="00CC5CBD">
      <w:pPr>
        <w:rPr>
          <w:sz w:val="22"/>
          <w:szCs w:val="22"/>
        </w:rPr>
      </w:pPr>
    </w:p>
    <w:p w14:paraId="5D4B2FCA" w14:textId="5B432D00" w:rsidR="00CC5CBD" w:rsidRPr="00CC5CBD" w:rsidRDefault="00CC5CBD" w:rsidP="00CC5CBD">
      <w:r w:rsidRPr="00CC5CBD">
        <w:t>To consider several example entries</w:t>
      </w:r>
      <w:r w:rsidR="005B18B5">
        <w:t xml:space="preserve"> in the file </w:t>
      </w:r>
      <w:r w:rsidR="005B18B5" w:rsidRPr="00BC7B74">
        <w:rPr>
          <w:rFonts w:ascii="Consolas" w:hAnsi="Consolas" w:cs="Consolas"/>
        </w:rPr>
        <w:t>edu-clemson.txt</w:t>
      </w:r>
      <w:r w:rsidR="005B18B5">
        <w:t xml:space="preserve"> (with student names redacted in all master files for confidentiality)</w:t>
      </w:r>
      <w:r w:rsidRPr="00CC5CBD">
        <w:t>:</w:t>
      </w:r>
    </w:p>
    <w:p w14:paraId="28753E23" w14:textId="77777777" w:rsidR="00CC5CBD" w:rsidRPr="00CC5CBD" w:rsidRDefault="00CC5CBD" w:rsidP="00CC5CBD"/>
    <w:p w14:paraId="35F2CD67" w14:textId="25F0F57F" w:rsidR="00CE73F2" w:rsidRDefault="00CC5CBD" w:rsidP="00CC5CBD">
      <w:pPr>
        <w:rPr>
          <w:rFonts w:ascii="Consolas" w:hAnsi="Consolas" w:cs="Consolas"/>
        </w:rPr>
      </w:pPr>
      <w:proofErr w:type="spellStart"/>
      <w:r w:rsidRPr="0026079F">
        <w:rPr>
          <w:rFonts w:ascii="Consolas" w:hAnsi="Consolas" w:cs="Consolas"/>
        </w:rPr>
        <w:t>Brygg</w:t>
      </w:r>
      <w:proofErr w:type="spellEnd"/>
      <w:r w:rsidRPr="0026079F">
        <w:rPr>
          <w:rFonts w:ascii="Consolas" w:hAnsi="Consolas" w:cs="Consolas"/>
        </w:rPr>
        <w:t xml:space="preserve"> </w:t>
      </w:r>
      <w:r w:rsidRPr="0026079F">
        <w:rPr>
          <w:rFonts w:ascii="Consolas" w:hAnsi="Consolas" w:cs="Consolas"/>
        </w:rPr>
        <w:tab/>
      </w:r>
      <w:proofErr w:type="spellStart"/>
      <w:r w:rsidRPr="0026079F">
        <w:rPr>
          <w:rFonts w:ascii="Consolas" w:hAnsi="Consolas" w:cs="Consolas"/>
        </w:rPr>
        <w:t>Ullmer</w:t>
      </w:r>
      <w:proofErr w:type="spellEnd"/>
      <w:r w:rsidRPr="0026079F">
        <w:rPr>
          <w:rFonts w:ascii="Consolas" w:hAnsi="Consolas" w:cs="Consolas"/>
        </w:rPr>
        <w:tab/>
      </w:r>
      <w:r w:rsidR="006D68E3">
        <w:rPr>
          <w:rFonts w:ascii="Consolas" w:hAnsi="Consolas" w:cs="Consolas"/>
        </w:rPr>
        <w:t xml:space="preserve"> </w:t>
      </w:r>
      <w:r w:rsidRPr="0026079F">
        <w:rPr>
          <w:rFonts w:ascii="Consolas" w:hAnsi="Consolas" w:cs="Consolas"/>
        </w:rPr>
        <w:t>faculty-</w:t>
      </w:r>
      <w:proofErr w:type="spellStart"/>
      <w:r w:rsidRPr="0026079F">
        <w:rPr>
          <w:rFonts w:ascii="Consolas" w:hAnsi="Consolas" w:cs="Consolas"/>
        </w:rPr>
        <w:t>fullprof</w:t>
      </w:r>
      <w:proofErr w:type="spellEnd"/>
      <w:r w:rsidR="0026079F">
        <w:rPr>
          <w:rFonts w:ascii="Consolas" w:hAnsi="Consolas" w:cs="Consolas"/>
        </w:rPr>
        <w:tab/>
      </w:r>
      <w:r w:rsidRPr="0026079F">
        <w:rPr>
          <w:rFonts w:ascii="Consolas" w:hAnsi="Consolas" w:cs="Consolas"/>
        </w:rPr>
        <w:t>4</w:t>
      </w:r>
      <w:r w:rsidR="00CE73F2">
        <w:rPr>
          <w:rFonts w:ascii="Consolas" w:hAnsi="Consolas" w:cs="Consolas"/>
        </w:rPr>
        <w:t>7</w:t>
      </w:r>
      <w:r w:rsidRPr="0026079F">
        <w:rPr>
          <w:rFonts w:ascii="Consolas" w:hAnsi="Consolas" w:cs="Consolas"/>
        </w:rPr>
        <w:t xml:space="preserve"> </w:t>
      </w:r>
      <w:r w:rsidRPr="0026079F">
        <w:rPr>
          <w:rFonts w:ascii="Consolas" w:hAnsi="Consolas" w:cs="Consolas"/>
        </w:rPr>
        <w:tab/>
        <w:t>M</w:t>
      </w:r>
      <w:r w:rsidRPr="0026079F">
        <w:rPr>
          <w:rFonts w:ascii="Consolas" w:hAnsi="Consolas" w:cs="Consolas"/>
        </w:rPr>
        <w:tab/>
        <w:t>CECAS-SoC-HCC</w:t>
      </w:r>
    </w:p>
    <w:p w14:paraId="2BBDFE16" w14:textId="52CD4B22" w:rsidR="0011271B" w:rsidRPr="0026079F" w:rsidRDefault="0011271B" w:rsidP="0011271B">
      <w:pPr>
        <w:rPr>
          <w:rFonts w:ascii="Consolas" w:hAnsi="Consolas" w:cs="Consolas"/>
        </w:rPr>
      </w:pPr>
      <w:r>
        <w:rPr>
          <w:rFonts w:ascii="Consolas" w:hAnsi="Consolas" w:cs="Consolas"/>
        </w:rPr>
        <w:t>Kimiko</w:t>
      </w:r>
      <w:r w:rsidRPr="0026079F">
        <w:rPr>
          <w:rFonts w:ascii="Consolas" w:hAnsi="Consolas" w:cs="Consolas"/>
        </w:rPr>
        <w:tab/>
      </w:r>
      <w:proofErr w:type="spellStart"/>
      <w:r>
        <w:rPr>
          <w:rFonts w:ascii="Consolas" w:hAnsi="Consolas" w:cs="Consolas"/>
        </w:rPr>
        <w:t>Oshima</w:t>
      </w:r>
      <w:proofErr w:type="spellEnd"/>
      <w:r w:rsidRPr="0026079F">
        <w:rPr>
          <w:rFonts w:ascii="Consolas" w:hAnsi="Consolas" w:cs="Consolas"/>
        </w:rPr>
        <w:tab/>
      </w:r>
      <w:r w:rsidR="006D68E3">
        <w:rPr>
          <w:rFonts w:ascii="Consolas" w:hAnsi="Consolas" w:cs="Consolas"/>
        </w:rPr>
        <w:t xml:space="preserve"> </w:t>
      </w:r>
      <w:r w:rsidRPr="0026079F">
        <w:rPr>
          <w:rFonts w:ascii="Consolas" w:hAnsi="Consolas" w:cs="Consolas"/>
        </w:rPr>
        <w:t>faculty-</w:t>
      </w:r>
      <w:proofErr w:type="spellStart"/>
      <w:r w:rsidRPr="0026079F">
        <w:rPr>
          <w:rFonts w:ascii="Consolas" w:hAnsi="Consolas" w:cs="Consolas"/>
        </w:rPr>
        <w:t>ass</w:t>
      </w:r>
      <w:r>
        <w:rPr>
          <w:rFonts w:ascii="Consolas" w:hAnsi="Consolas" w:cs="Consolas"/>
        </w:rPr>
        <w:t>oc</w:t>
      </w:r>
      <w:r w:rsidRPr="0026079F">
        <w:rPr>
          <w:rFonts w:ascii="Consolas" w:hAnsi="Consolas" w:cs="Consolas"/>
        </w:rPr>
        <w:t>prof</w:t>
      </w:r>
      <w:proofErr w:type="spellEnd"/>
      <w:r>
        <w:rPr>
          <w:rFonts w:ascii="Consolas" w:hAnsi="Consolas" w:cs="Consolas"/>
        </w:rPr>
        <w:tab/>
        <w:t>38</w:t>
      </w:r>
      <w:r w:rsidRPr="0026079F">
        <w:rPr>
          <w:rFonts w:ascii="Consolas" w:hAnsi="Consolas" w:cs="Consolas"/>
        </w:rPr>
        <w:tab/>
        <w:t>F</w:t>
      </w:r>
      <w:r w:rsidRPr="0026079F">
        <w:rPr>
          <w:rFonts w:ascii="Consolas" w:hAnsi="Consolas" w:cs="Consolas"/>
        </w:rPr>
        <w:tab/>
        <w:t>CECAS-SoC-CS</w:t>
      </w:r>
    </w:p>
    <w:p w14:paraId="7A3CBBF6" w14:textId="2806D378" w:rsidR="0011271B" w:rsidRDefault="00CE73F2" w:rsidP="00CC5CBD">
      <w:pPr>
        <w:rPr>
          <w:rFonts w:ascii="Consolas" w:hAnsi="Consolas" w:cs="Consolas"/>
        </w:rPr>
      </w:pPr>
      <w:r>
        <w:rPr>
          <w:rFonts w:ascii="Consolas" w:hAnsi="Consolas" w:cs="Consolas"/>
        </w:rPr>
        <w:t>Jorge</w:t>
      </w:r>
      <w:r>
        <w:rPr>
          <w:rFonts w:ascii="Consolas" w:hAnsi="Consolas" w:cs="Consolas"/>
        </w:rPr>
        <w:tab/>
      </w:r>
      <w:r>
        <w:rPr>
          <w:rFonts w:ascii="Consolas" w:hAnsi="Consolas" w:cs="Consolas"/>
        </w:rPr>
        <w:tab/>
        <w:t>Rodriguez</w:t>
      </w:r>
      <w:r>
        <w:rPr>
          <w:rFonts w:ascii="Consolas" w:hAnsi="Consolas" w:cs="Consolas"/>
        </w:rPr>
        <w:tab/>
      </w:r>
      <w:r w:rsidR="006D68E3">
        <w:rPr>
          <w:rFonts w:ascii="Consolas" w:hAnsi="Consolas" w:cs="Consolas"/>
        </w:rPr>
        <w:t xml:space="preserve"> </w:t>
      </w:r>
      <w:r>
        <w:rPr>
          <w:rFonts w:ascii="Consolas" w:hAnsi="Consolas" w:cs="Consolas"/>
        </w:rPr>
        <w:t>faculty-</w:t>
      </w:r>
      <w:proofErr w:type="spellStart"/>
      <w:r>
        <w:rPr>
          <w:rFonts w:ascii="Consolas" w:hAnsi="Consolas" w:cs="Consolas"/>
        </w:rPr>
        <w:t>ass</w:t>
      </w:r>
      <w:r w:rsidR="0011271B">
        <w:rPr>
          <w:rFonts w:ascii="Consolas" w:hAnsi="Consolas" w:cs="Consolas"/>
        </w:rPr>
        <w:t>t</w:t>
      </w:r>
      <w:r>
        <w:rPr>
          <w:rFonts w:ascii="Consolas" w:hAnsi="Consolas" w:cs="Consolas"/>
        </w:rPr>
        <w:t>prof</w:t>
      </w:r>
      <w:proofErr w:type="spellEnd"/>
      <w:r w:rsidR="0011271B">
        <w:rPr>
          <w:rFonts w:ascii="Consolas" w:hAnsi="Consolas" w:cs="Consolas"/>
        </w:rPr>
        <w:tab/>
        <w:t>29</w:t>
      </w:r>
      <w:r>
        <w:rPr>
          <w:rFonts w:ascii="Consolas" w:hAnsi="Consolas" w:cs="Consolas"/>
        </w:rPr>
        <w:tab/>
        <w:t>M</w:t>
      </w:r>
      <w:r>
        <w:rPr>
          <w:rFonts w:ascii="Consolas" w:hAnsi="Consolas" w:cs="Consolas"/>
        </w:rPr>
        <w:tab/>
        <w:t>CECAS-SoC-VC</w:t>
      </w:r>
    </w:p>
    <w:p w14:paraId="332FD53F" w14:textId="16828302" w:rsidR="00CC5CBD" w:rsidRPr="0026079F" w:rsidRDefault="00B10EA4" w:rsidP="00CC5CBD">
      <w:pPr>
        <w:rPr>
          <w:rFonts w:ascii="Consolas" w:hAnsi="Consolas" w:cs="Consolas"/>
        </w:rPr>
      </w:pPr>
      <w:r>
        <w:rPr>
          <w:rFonts w:ascii="Consolas" w:hAnsi="Consolas" w:cs="Consolas"/>
        </w:rPr>
        <w:t>Helga</w:t>
      </w:r>
      <w:r w:rsidR="0011271B">
        <w:rPr>
          <w:rFonts w:ascii="Consolas" w:hAnsi="Consolas" w:cs="Consolas"/>
        </w:rPr>
        <w:tab/>
      </w:r>
      <w:r w:rsidR="0011271B">
        <w:rPr>
          <w:rFonts w:ascii="Consolas" w:hAnsi="Consolas" w:cs="Consolas"/>
        </w:rPr>
        <w:tab/>
      </w:r>
      <w:proofErr w:type="spellStart"/>
      <w:r>
        <w:rPr>
          <w:rFonts w:ascii="Consolas" w:hAnsi="Consolas" w:cs="Consolas"/>
        </w:rPr>
        <w:t>Helga</w:t>
      </w:r>
      <w:r w:rsidR="006D68E3">
        <w:rPr>
          <w:rFonts w:ascii="Consolas" w:hAnsi="Consolas" w:cs="Consolas"/>
        </w:rPr>
        <w:t>dottir</w:t>
      </w:r>
      <w:proofErr w:type="spellEnd"/>
      <w:r w:rsidR="006D68E3">
        <w:rPr>
          <w:rFonts w:ascii="Consolas" w:hAnsi="Consolas" w:cs="Consolas"/>
        </w:rPr>
        <w:t xml:space="preserve"> </w:t>
      </w:r>
      <w:r w:rsidR="0011271B">
        <w:rPr>
          <w:rFonts w:ascii="Consolas" w:hAnsi="Consolas" w:cs="Consolas"/>
        </w:rPr>
        <w:t>faculty-instructor</w:t>
      </w:r>
      <w:r w:rsidR="0011271B">
        <w:rPr>
          <w:rFonts w:ascii="Consolas" w:hAnsi="Consolas" w:cs="Consolas"/>
        </w:rPr>
        <w:tab/>
        <w:t>29</w:t>
      </w:r>
      <w:r w:rsidR="0011271B">
        <w:rPr>
          <w:rFonts w:ascii="Consolas" w:hAnsi="Consolas" w:cs="Consolas"/>
        </w:rPr>
        <w:tab/>
        <w:t>F</w:t>
      </w:r>
      <w:r w:rsidR="0011271B">
        <w:rPr>
          <w:rFonts w:ascii="Consolas" w:hAnsi="Consolas" w:cs="Consolas"/>
        </w:rPr>
        <w:tab/>
        <w:t>CECAS-SoC-FOI</w:t>
      </w:r>
      <w:r w:rsidR="00C824CD" w:rsidRPr="0026079F">
        <w:rPr>
          <w:rFonts w:ascii="Consolas" w:hAnsi="Consolas" w:cs="Consolas"/>
        </w:rPr>
        <w:br/>
      </w:r>
      <w:r w:rsidR="005B18B5" w:rsidRPr="0026079F">
        <w:rPr>
          <w:rFonts w:ascii="Consolas" w:hAnsi="Consolas" w:cs="Consolas"/>
        </w:rPr>
        <w:t>NA</w:t>
      </w:r>
      <w:r w:rsidR="00CC5CBD" w:rsidRPr="0026079F">
        <w:rPr>
          <w:rFonts w:ascii="Consolas" w:hAnsi="Consolas" w:cs="Consolas"/>
        </w:rPr>
        <w:tab/>
      </w:r>
      <w:r w:rsidR="0026079F">
        <w:rPr>
          <w:rFonts w:ascii="Consolas" w:hAnsi="Consolas" w:cs="Consolas"/>
        </w:rPr>
        <w:tab/>
      </w:r>
      <w:proofErr w:type="spellStart"/>
      <w:r w:rsidR="005B18B5" w:rsidRPr="0026079F">
        <w:rPr>
          <w:rFonts w:ascii="Consolas" w:hAnsi="Consolas" w:cs="Consolas"/>
        </w:rPr>
        <w:t>NA</w:t>
      </w:r>
      <w:proofErr w:type="spellEnd"/>
      <w:r w:rsidR="00CC5CBD" w:rsidRPr="0026079F">
        <w:rPr>
          <w:rFonts w:ascii="Consolas" w:hAnsi="Consolas" w:cs="Consolas"/>
        </w:rPr>
        <w:tab/>
      </w:r>
      <w:r w:rsidR="00CC5CBD" w:rsidRPr="0026079F">
        <w:rPr>
          <w:rFonts w:ascii="Consolas" w:hAnsi="Consolas" w:cs="Consolas"/>
        </w:rPr>
        <w:tab/>
      </w:r>
      <w:r w:rsidR="006D68E3">
        <w:rPr>
          <w:rFonts w:ascii="Consolas" w:hAnsi="Consolas" w:cs="Consolas"/>
        </w:rPr>
        <w:t xml:space="preserve"> </w:t>
      </w:r>
      <w:r w:rsidR="00CC5CBD" w:rsidRPr="0026079F">
        <w:rPr>
          <w:rFonts w:ascii="Consolas" w:hAnsi="Consolas" w:cs="Consolas"/>
        </w:rPr>
        <w:t xml:space="preserve">student-undergrad </w:t>
      </w:r>
      <w:r w:rsidR="00CC5CBD" w:rsidRPr="0026079F">
        <w:rPr>
          <w:rFonts w:ascii="Consolas" w:hAnsi="Consolas" w:cs="Consolas"/>
        </w:rPr>
        <w:tab/>
        <w:t xml:space="preserve">20 </w:t>
      </w:r>
      <w:r w:rsidR="00CC5CBD" w:rsidRPr="0026079F">
        <w:rPr>
          <w:rFonts w:ascii="Consolas" w:hAnsi="Consolas" w:cs="Consolas"/>
        </w:rPr>
        <w:tab/>
        <w:t xml:space="preserve">F </w:t>
      </w:r>
      <w:r w:rsidR="00CC5CBD" w:rsidRPr="0026079F">
        <w:rPr>
          <w:rFonts w:ascii="Consolas" w:hAnsi="Consolas" w:cs="Consolas"/>
        </w:rPr>
        <w:tab/>
        <w:t>CECAS-SoC-CS</w:t>
      </w:r>
    </w:p>
    <w:p w14:paraId="4D148EF4" w14:textId="6DF1639F" w:rsidR="00CC5CBD" w:rsidRPr="0026079F" w:rsidRDefault="005B18B5" w:rsidP="00CC5CBD">
      <w:pPr>
        <w:rPr>
          <w:rFonts w:ascii="Consolas" w:hAnsi="Consolas" w:cs="Consolas"/>
        </w:rPr>
      </w:pPr>
      <w:r w:rsidRPr="0026079F">
        <w:rPr>
          <w:rFonts w:ascii="Consolas" w:hAnsi="Consolas" w:cs="Consolas"/>
        </w:rPr>
        <w:t>NA</w:t>
      </w:r>
      <w:r w:rsidR="00CC5CBD" w:rsidRPr="0026079F">
        <w:rPr>
          <w:rFonts w:ascii="Consolas" w:hAnsi="Consolas" w:cs="Consolas"/>
        </w:rPr>
        <w:t xml:space="preserve"> </w:t>
      </w:r>
      <w:r w:rsidR="00CC5CBD" w:rsidRPr="0026079F">
        <w:rPr>
          <w:rFonts w:ascii="Consolas" w:hAnsi="Consolas" w:cs="Consolas"/>
        </w:rPr>
        <w:tab/>
      </w:r>
      <w:r w:rsidR="0026079F">
        <w:rPr>
          <w:rFonts w:ascii="Consolas" w:hAnsi="Consolas" w:cs="Consolas"/>
        </w:rPr>
        <w:tab/>
      </w:r>
      <w:proofErr w:type="spellStart"/>
      <w:r w:rsidRPr="0026079F">
        <w:rPr>
          <w:rFonts w:ascii="Consolas" w:hAnsi="Consolas" w:cs="Consolas"/>
        </w:rPr>
        <w:t>NA</w:t>
      </w:r>
      <w:proofErr w:type="spellEnd"/>
      <w:r w:rsidR="00CC5CBD" w:rsidRPr="0026079F">
        <w:rPr>
          <w:rFonts w:ascii="Consolas" w:hAnsi="Consolas" w:cs="Consolas"/>
        </w:rPr>
        <w:t xml:space="preserve"> </w:t>
      </w:r>
      <w:r w:rsidR="00CC5CBD" w:rsidRPr="0026079F">
        <w:rPr>
          <w:rFonts w:ascii="Consolas" w:hAnsi="Consolas" w:cs="Consolas"/>
        </w:rPr>
        <w:tab/>
      </w:r>
      <w:r w:rsidR="00CC5CBD" w:rsidRPr="0026079F">
        <w:rPr>
          <w:rFonts w:ascii="Consolas" w:hAnsi="Consolas" w:cs="Consolas"/>
        </w:rPr>
        <w:tab/>
      </w:r>
      <w:r w:rsidR="006D68E3">
        <w:rPr>
          <w:rFonts w:ascii="Consolas" w:hAnsi="Consolas" w:cs="Consolas"/>
        </w:rPr>
        <w:t xml:space="preserve"> </w:t>
      </w:r>
      <w:r w:rsidR="00CC5CBD" w:rsidRPr="0026079F">
        <w:rPr>
          <w:rFonts w:ascii="Consolas" w:hAnsi="Consolas" w:cs="Consolas"/>
        </w:rPr>
        <w:t xml:space="preserve">student-undergrad </w:t>
      </w:r>
      <w:r w:rsidR="00CC5CBD" w:rsidRPr="0026079F">
        <w:rPr>
          <w:rFonts w:ascii="Consolas" w:hAnsi="Consolas" w:cs="Consolas"/>
        </w:rPr>
        <w:tab/>
        <w:t>18</w:t>
      </w:r>
      <w:r w:rsidR="00CC5CBD" w:rsidRPr="0026079F">
        <w:rPr>
          <w:rFonts w:ascii="Consolas" w:hAnsi="Consolas" w:cs="Consolas"/>
        </w:rPr>
        <w:tab/>
        <w:t xml:space="preserve">M </w:t>
      </w:r>
      <w:r w:rsidR="00CC5CBD" w:rsidRPr="0026079F">
        <w:rPr>
          <w:rFonts w:ascii="Consolas" w:hAnsi="Consolas" w:cs="Consolas"/>
        </w:rPr>
        <w:tab/>
      </w:r>
      <w:r w:rsidR="00A55FFA" w:rsidRPr="0026079F">
        <w:rPr>
          <w:rFonts w:ascii="Consolas" w:hAnsi="Consolas" w:cs="Consolas"/>
        </w:rPr>
        <w:t>C</w:t>
      </w:r>
      <w:r w:rsidR="00CC5CBD" w:rsidRPr="0026079F">
        <w:rPr>
          <w:rFonts w:ascii="Consolas" w:hAnsi="Consolas" w:cs="Consolas"/>
        </w:rPr>
        <w:t>ECAS-SoC-CS</w:t>
      </w:r>
    </w:p>
    <w:p w14:paraId="35F1EF8B" w14:textId="77777777" w:rsidR="00ED473A" w:rsidRPr="00CC5CBD" w:rsidRDefault="00ED473A" w:rsidP="00CC5CBD"/>
    <w:p w14:paraId="0C18A22E" w14:textId="72642F9A" w:rsidR="00CC5CBD" w:rsidRPr="005B18B5" w:rsidRDefault="005B18B5" w:rsidP="00BD4E6C">
      <w:r w:rsidRPr="005B18B5">
        <w:t>Please</w:t>
      </w:r>
      <w:r>
        <w:t xml:space="preserve"> consider the following commands and output.  In one </w:t>
      </w:r>
      <w:r w:rsidR="00897946">
        <w:t>sentence</w:t>
      </w:r>
      <w:r>
        <w:t xml:space="preserve"> apiece, please</w:t>
      </w:r>
      <w:r w:rsidR="00897946">
        <w:t xml:space="preserve"> interpret the meaning of each command to a </w:t>
      </w:r>
      <w:r w:rsidR="00AE50D0">
        <w:t xml:space="preserve">member of the general public.  </w:t>
      </w:r>
    </w:p>
    <w:p w14:paraId="15B238CF" w14:textId="77777777" w:rsidR="00FE4F54" w:rsidRDefault="00FE4F54" w:rsidP="00BD4E6C"/>
    <w:p w14:paraId="713A2308" w14:textId="052AAD7D" w:rsidR="00FE4F54" w:rsidRPr="00511D16" w:rsidRDefault="00FE4F54" w:rsidP="00BD4E6C">
      <w:pPr>
        <w:rPr>
          <w:rFonts w:ascii="Consolas" w:hAnsi="Consolas" w:cs="Consolas"/>
        </w:rPr>
      </w:pPr>
      <w:r w:rsidRPr="00511D16">
        <w:rPr>
          <w:rFonts w:ascii="Consolas" w:hAnsi="Consolas" w:cs="Consolas"/>
        </w:rPr>
        <w:t xml:space="preserve"># </w:t>
      </w:r>
      <w:r w:rsidR="00AE6319">
        <w:rPr>
          <w:rFonts w:ascii="Consolas" w:hAnsi="Consolas" w:cs="Consolas"/>
        </w:rPr>
        <w:t>cat</w:t>
      </w:r>
      <w:r w:rsidRPr="00511D16">
        <w:rPr>
          <w:rFonts w:ascii="Consolas" w:hAnsi="Consolas" w:cs="Consolas"/>
        </w:rPr>
        <w:t xml:space="preserve"> </w:t>
      </w:r>
      <w:proofErr w:type="spellStart"/>
      <w:r w:rsidRPr="00511D16">
        <w:rPr>
          <w:rFonts w:ascii="Consolas" w:hAnsi="Consolas" w:cs="Consolas"/>
        </w:rPr>
        <w:t>edu</w:t>
      </w:r>
      <w:proofErr w:type="spellEnd"/>
      <w:r w:rsidRPr="00511D16">
        <w:rPr>
          <w:rFonts w:ascii="Consolas" w:hAnsi="Consolas" w:cs="Consolas"/>
        </w:rPr>
        <w:t>*</w:t>
      </w:r>
      <w:r w:rsidR="00327076">
        <w:rPr>
          <w:rFonts w:ascii="Consolas" w:hAnsi="Consolas" w:cs="Consolas"/>
        </w:rPr>
        <w:t>txt</w:t>
      </w:r>
      <w:r w:rsidRPr="00511D16">
        <w:rPr>
          <w:rFonts w:ascii="Consolas" w:hAnsi="Consolas" w:cs="Consolas"/>
        </w:rPr>
        <w:t xml:space="preserve"> | </w:t>
      </w:r>
      <w:r w:rsidR="00AE6319">
        <w:rPr>
          <w:rFonts w:ascii="Consolas" w:hAnsi="Consolas" w:cs="Consolas"/>
        </w:rPr>
        <w:t xml:space="preserve">grep </w:t>
      </w:r>
      <w:r w:rsidR="00AE6319" w:rsidRPr="00511D16">
        <w:rPr>
          <w:rFonts w:ascii="Consolas" w:hAnsi="Consolas" w:cs="Consolas"/>
        </w:rPr>
        <w:t>'</w:t>
      </w:r>
      <w:r w:rsidR="00AE6319">
        <w:rPr>
          <w:rFonts w:ascii="Consolas" w:hAnsi="Consolas" w:cs="Consolas"/>
        </w:rPr>
        <w:t>faculty-</w:t>
      </w:r>
      <w:r w:rsidR="00AE6319" w:rsidRPr="00511D16">
        <w:rPr>
          <w:rFonts w:ascii="Consolas" w:hAnsi="Consolas" w:cs="Consolas"/>
        </w:rPr>
        <w:t>'</w:t>
      </w:r>
      <w:r w:rsidR="00AE6319">
        <w:rPr>
          <w:rFonts w:ascii="Consolas" w:hAnsi="Consolas" w:cs="Consolas"/>
        </w:rPr>
        <w:t xml:space="preserve"> | </w:t>
      </w:r>
      <w:proofErr w:type="spellStart"/>
      <w:r w:rsidRPr="00511D16">
        <w:rPr>
          <w:rFonts w:ascii="Consolas" w:hAnsi="Consolas" w:cs="Consolas"/>
        </w:rPr>
        <w:t>wc</w:t>
      </w:r>
      <w:proofErr w:type="spellEnd"/>
      <w:r w:rsidRPr="00511D16">
        <w:rPr>
          <w:rFonts w:ascii="Consolas" w:hAnsi="Consolas" w:cs="Consolas"/>
        </w:rPr>
        <w:t xml:space="preserve"> -l</w:t>
      </w:r>
    </w:p>
    <w:p w14:paraId="18A0C89E" w14:textId="0F787590" w:rsidR="00897946" w:rsidRPr="00511D16" w:rsidRDefault="00AE6319" w:rsidP="00BD4E6C">
      <w:pPr>
        <w:rPr>
          <w:rFonts w:ascii="Consolas" w:hAnsi="Consolas" w:cs="Consolas"/>
        </w:rPr>
      </w:pPr>
      <w:r>
        <w:rPr>
          <w:rFonts w:ascii="Consolas" w:hAnsi="Consolas" w:cs="Consolas"/>
        </w:rPr>
        <w:t>1573653</w:t>
      </w:r>
    </w:p>
    <w:p w14:paraId="1571DF83" w14:textId="2442DE50" w:rsidR="00511D16" w:rsidRPr="000B49B6" w:rsidRDefault="000B49B6" w:rsidP="00BD4E6C">
      <w:pPr>
        <w:rPr>
          <w:rFonts w:ascii="Consolas" w:hAnsi="Consolas" w:cs="Consolas"/>
          <w:color w:val="FFE599" w:themeColor="accent4" w:themeTint="66"/>
        </w:rPr>
      </w:pPr>
      <w:r>
        <w:rPr>
          <w:rFonts w:ascii="Consolas" w:hAnsi="Consolas" w:cs="Consolas"/>
          <w:color w:val="FFE599" w:themeColor="accent4" w:themeTint="66"/>
        </w:rPr>
        <w:t>This command searches all university lists and outputs the number of times “faculty</w:t>
      </w:r>
      <w:proofErr w:type="gramStart"/>
      <w:r>
        <w:rPr>
          <w:rFonts w:ascii="Consolas" w:hAnsi="Consolas" w:cs="Consolas"/>
          <w:color w:val="FFE599" w:themeColor="accent4" w:themeTint="66"/>
        </w:rPr>
        <w:t>-“ is</w:t>
      </w:r>
      <w:proofErr w:type="gramEnd"/>
      <w:r>
        <w:rPr>
          <w:rFonts w:ascii="Consolas" w:hAnsi="Consolas" w:cs="Consolas"/>
          <w:color w:val="FFE599" w:themeColor="accent4" w:themeTint="66"/>
        </w:rPr>
        <w:t xml:space="preserve"> located.</w:t>
      </w:r>
    </w:p>
    <w:p w14:paraId="4B65540E" w14:textId="77777777" w:rsidR="00033015" w:rsidRPr="00511D16" w:rsidRDefault="00033015" w:rsidP="00BD4E6C">
      <w:pPr>
        <w:rPr>
          <w:rFonts w:ascii="Consolas" w:hAnsi="Consolas" w:cs="Consolas"/>
        </w:rPr>
      </w:pPr>
    </w:p>
    <w:p w14:paraId="7E260816" w14:textId="011996D7" w:rsidR="00CD7322" w:rsidRPr="00511D16" w:rsidRDefault="00CD7322" w:rsidP="00CD7322">
      <w:pPr>
        <w:rPr>
          <w:rFonts w:ascii="Consolas" w:hAnsi="Consolas" w:cs="Consolas"/>
        </w:rPr>
      </w:pPr>
      <w:r w:rsidRPr="00511D16">
        <w:rPr>
          <w:rFonts w:ascii="Consolas" w:hAnsi="Consolas" w:cs="Consolas"/>
        </w:rPr>
        <w:t xml:space="preserve"># </w:t>
      </w:r>
      <w:r>
        <w:rPr>
          <w:rFonts w:ascii="Consolas" w:hAnsi="Consolas" w:cs="Consolas"/>
        </w:rPr>
        <w:t>cat</w:t>
      </w:r>
      <w:r w:rsidRPr="00511D16">
        <w:rPr>
          <w:rFonts w:ascii="Consolas" w:hAnsi="Consolas" w:cs="Consolas"/>
        </w:rPr>
        <w:t xml:space="preserve"> </w:t>
      </w:r>
      <w:proofErr w:type="spellStart"/>
      <w:r w:rsidRPr="00511D16">
        <w:rPr>
          <w:rFonts w:ascii="Consolas" w:hAnsi="Consolas" w:cs="Consolas"/>
        </w:rPr>
        <w:t>edu</w:t>
      </w:r>
      <w:proofErr w:type="spellEnd"/>
      <w:r w:rsidRPr="00511D16">
        <w:rPr>
          <w:rFonts w:ascii="Consolas" w:hAnsi="Consolas" w:cs="Consolas"/>
        </w:rPr>
        <w:t>*</w:t>
      </w:r>
      <w:r>
        <w:rPr>
          <w:rFonts w:ascii="Consolas" w:hAnsi="Consolas" w:cs="Consolas"/>
        </w:rPr>
        <w:t>txt</w:t>
      </w:r>
      <w:r w:rsidRPr="00511D16">
        <w:rPr>
          <w:rFonts w:ascii="Consolas" w:hAnsi="Consolas" w:cs="Consolas"/>
        </w:rPr>
        <w:t xml:space="preserve"> | </w:t>
      </w:r>
      <w:r>
        <w:rPr>
          <w:rFonts w:ascii="Consolas" w:hAnsi="Consolas" w:cs="Consolas"/>
        </w:rPr>
        <w:t xml:space="preserve">grep undergrad- | awk ‘{if ($4==18) </w:t>
      </w:r>
      <w:proofErr w:type="gramStart"/>
      <w:r>
        <w:rPr>
          <w:rFonts w:ascii="Consolas" w:hAnsi="Consolas" w:cs="Consolas"/>
        </w:rPr>
        <w:t>print}|</w:t>
      </w:r>
      <w:proofErr w:type="gramEnd"/>
      <w:r>
        <w:rPr>
          <w:rFonts w:ascii="Consolas" w:hAnsi="Consolas" w:cs="Consolas"/>
        </w:rPr>
        <w:t xml:space="preserve"> </w:t>
      </w:r>
      <w:proofErr w:type="spellStart"/>
      <w:r w:rsidRPr="00511D16">
        <w:rPr>
          <w:rFonts w:ascii="Consolas" w:hAnsi="Consolas" w:cs="Consolas"/>
        </w:rPr>
        <w:t>wc</w:t>
      </w:r>
      <w:proofErr w:type="spellEnd"/>
      <w:r w:rsidRPr="00511D16">
        <w:rPr>
          <w:rFonts w:ascii="Consolas" w:hAnsi="Consolas" w:cs="Consolas"/>
        </w:rPr>
        <w:t xml:space="preserve"> -l</w:t>
      </w:r>
    </w:p>
    <w:p w14:paraId="14113B64" w14:textId="3EC6D601" w:rsidR="00CD7322" w:rsidRPr="00511D16" w:rsidRDefault="00CD7322" w:rsidP="00CD7322">
      <w:pPr>
        <w:rPr>
          <w:rFonts w:ascii="Consolas" w:hAnsi="Consolas" w:cs="Consolas"/>
        </w:rPr>
      </w:pPr>
      <w:r>
        <w:rPr>
          <w:rFonts w:ascii="Consolas" w:hAnsi="Consolas" w:cs="Consolas"/>
        </w:rPr>
        <w:t>2106000</w:t>
      </w:r>
    </w:p>
    <w:p w14:paraId="7B6A0480" w14:textId="603E8B1B" w:rsidR="00637706" w:rsidRPr="000B49B6" w:rsidRDefault="000B49B6" w:rsidP="00BD4E6C">
      <w:pPr>
        <w:rPr>
          <w:rFonts w:ascii="Consolas" w:hAnsi="Consolas" w:cs="Consolas"/>
          <w:color w:val="FFE599" w:themeColor="accent4" w:themeTint="66"/>
        </w:rPr>
      </w:pPr>
      <w:r>
        <w:rPr>
          <w:rFonts w:ascii="Consolas" w:hAnsi="Consolas" w:cs="Consolas"/>
          <w:color w:val="FFE599" w:themeColor="accent4" w:themeTint="66"/>
        </w:rPr>
        <w:t>This command searches all university lists and prints the number of lines where “undergrad</w:t>
      </w:r>
      <w:proofErr w:type="gramStart"/>
      <w:r>
        <w:rPr>
          <w:rFonts w:ascii="Consolas" w:hAnsi="Consolas" w:cs="Consolas"/>
          <w:color w:val="FFE599" w:themeColor="accent4" w:themeTint="66"/>
        </w:rPr>
        <w:t xml:space="preserve">-“ </w:t>
      </w:r>
      <w:r w:rsidR="006304D8">
        <w:rPr>
          <w:rFonts w:ascii="Consolas" w:hAnsi="Consolas" w:cs="Consolas"/>
          <w:color w:val="FFE599" w:themeColor="accent4" w:themeTint="66"/>
        </w:rPr>
        <w:t>that</w:t>
      </w:r>
      <w:proofErr w:type="gramEnd"/>
      <w:r w:rsidR="006304D8">
        <w:rPr>
          <w:rFonts w:ascii="Consolas" w:hAnsi="Consolas" w:cs="Consolas"/>
          <w:color w:val="FFE599" w:themeColor="accent4" w:themeTint="66"/>
        </w:rPr>
        <w:t xml:space="preserve"> are 18 years old </w:t>
      </w:r>
      <w:r>
        <w:rPr>
          <w:rFonts w:ascii="Consolas" w:hAnsi="Consolas" w:cs="Consolas"/>
          <w:color w:val="FFE599" w:themeColor="accent4" w:themeTint="66"/>
        </w:rPr>
        <w:t>is found.</w:t>
      </w:r>
    </w:p>
    <w:p w14:paraId="6117069B" w14:textId="77777777" w:rsidR="00033015" w:rsidRPr="00511D16" w:rsidRDefault="00033015" w:rsidP="00BD4E6C">
      <w:pPr>
        <w:rPr>
          <w:rFonts w:ascii="Consolas" w:hAnsi="Consolas" w:cs="Consolas"/>
        </w:rPr>
      </w:pPr>
    </w:p>
    <w:p w14:paraId="41C826AE" w14:textId="77777777" w:rsidR="00CE73F2" w:rsidRDefault="00637706" w:rsidP="00CE73F2">
      <w:pPr>
        <w:rPr>
          <w:rFonts w:ascii="Consolas" w:hAnsi="Consolas" w:cs="Consolas"/>
          <w:sz w:val="22"/>
          <w:szCs w:val="22"/>
        </w:rPr>
      </w:pPr>
      <w:r w:rsidRPr="00DD220F">
        <w:rPr>
          <w:rFonts w:ascii="Consolas" w:hAnsi="Consolas" w:cs="Consolas"/>
          <w:sz w:val="22"/>
          <w:szCs w:val="22"/>
        </w:rPr>
        <w:t xml:space="preserve"># cat edu-clemson.txt | </w:t>
      </w:r>
      <w:r w:rsidR="00CE73F2">
        <w:rPr>
          <w:rFonts w:ascii="Consolas" w:hAnsi="Consolas" w:cs="Consolas"/>
          <w:sz w:val="22"/>
          <w:szCs w:val="22"/>
        </w:rPr>
        <w:t xml:space="preserve">awk </w:t>
      </w:r>
      <w:r w:rsidR="00CE73F2" w:rsidRPr="00511D16">
        <w:rPr>
          <w:rFonts w:ascii="Consolas" w:hAnsi="Consolas" w:cs="Consolas"/>
        </w:rPr>
        <w:t>'</w:t>
      </w:r>
      <w:r w:rsidR="00CE73F2">
        <w:rPr>
          <w:rFonts w:ascii="Consolas" w:hAnsi="Consolas" w:cs="Consolas"/>
          <w:sz w:val="22"/>
          <w:szCs w:val="22"/>
        </w:rPr>
        <w:t>{print $3 $6}</w:t>
      </w:r>
      <w:r w:rsidR="00CE73F2" w:rsidRPr="00511D16">
        <w:rPr>
          <w:rFonts w:ascii="Consolas" w:hAnsi="Consolas" w:cs="Consolas"/>
        </w:rPr>
        <w:t>'</w:t>
      </w:r>
      <w:r w:rsidR="00CE73F2">
        <w:rPr>
          <w:rFonts w:ascii="Consolas" w:hAnsi="Consolas" w:cs="Consolas"/>
          <w:sz w:val="22"/>
          <w:szCs w:val="22"/>
        </w:rPr>
        <w:t xml:space="preserve"> | grep prof | grep CECAS-SoC &gt; foo; </w:t>
      </w:r>
      <w:proofErr w:type="spellStart"/>
      <w:r w:rsidR="00CE73F2">
        <w:rPr>
          <w:rFonts w:ascii="Consolas" w:hAnsi="Consolas" w:cs="Consolas"/>
          <w:sz w:val="22"/>
          <w:szCs w:val="22"/>
        </w:rPr>
        <w:t>wc</w:t>
      </w:r>
      <w:proofErr w:type="spellEnd"/>
      <w:r w:rsidR="00CE73F2">
        <w:rPr>
          <w:rFonts w:ascii="Consolas" w:hAnsi="Consolas" w:cs="Consolas"/>
          <w:sz w:val="22"/>
          <w:szCs w:val="22"/>
        </w:rPr>
        <w:t xml:space="preserve"> -l foo</w:t>
      </w:r>
    </w:p>
    <w:p w14:paraId="27C70222" w14:textId="19958152" w:rsidR="00637706" w:rsidRPr="00511D16" w:rsidRDefault="007C3EE7" w:rsidP="00CE73F2">
      <w:pPr>
        <w:rPr>
          <w:rFonts w:ascii="Consolas" w:hAnsi="Consolas" w:cs="Consolas"/>
        </w:rPr>
      </w:pPr>
      <w:r>
        <w:rPr>
          <w:rFonts w:ascii="Consolas" w:hAnsi="Consolas" w:cs="Consolas"/>
          <w:sz w:val="22"/>
          <w:szCs w:val="22"/>
        </w:rPr>
        <w:t>52</w:t>
      </w:r>
    </w:p>
    <w:p w14:paraId="407FFA8C" w14:textId="5A9A6C4A" w:rsidR="00ED473A" w:rsidRPr="000B49B6" w:rsidRDefault="000B49B6" w:rsidP="00BD4E6C">
      <w:pPr>
        <w:rPr>
          <w:rFonts w:ascii="Consolas" w:hAnsi="Consolas" w:cs="Consolas"/>
          <w:color w:val="FFE599" w:themeColor="accent4" w:themeTint="66"/>
        </w:rPr>
      </w:pPr>
      <w:r>
        <w:rPr>
          <w:rFonts w:ascii="Consolas" w:hAnsi="Consolas" w:cs="Consolas"/>
          <w:color w:val="FFE599" w:themeColor="accent4" w:themeTint="66"/>
        </w:rPr>
        <w:t xml:space="preserve">This command searches only </w:t>
      </w:r>
      <w:proofErr w:type="spellStart"/>
      <w:r>
        <w:rPr>
          <w:rFonts w:ascii="Consolas" w:hAnsi="Consolas" w:cs="Consolas"/>
          <w:color w:val="FFE599" w:themeColor="accent4" w:themeTint="66"/>
        </w:rPr>
        <w:t>clemson’s</w:t>
      </w:r>
      <w:proofErr w:type="spellEnd"/>
      <w:r>
        <w:rPr>
          <w:rFonts w:ascii="Consolas" w:hAnsi="Consolas" w:cs="Consolas"/>
          <w:color w:val="FFE599" w:themeColor="accent4" w:themeTint="66"/>
        </w:rPr>
        <w:t xml:space="preserve"> list and prints the number of times a “prof” of the group “CECAS-SoC” </w:t>
      </w:r>
      <w:proofErr w:type="gramStart"/>
      <w:r>
        <w:rPr>
          <w:rFonts w:ascii="Consolas" w:hAnsi="Consolas" w:cs="Consolas"/>
          <w:color w:val="FFE599" w:themeColor="accent4" w:themeTint="66"/>
        </w:rPr>
        <w:t>is located in</w:t>
      </w:r>
      <w:proofErr w:type="gramEnd"/>
      <w:r>
        <w:rPr>
          <w:rFonts w:ascii="Consolas" w:hAnsi="Consolas" w:cs="Consolas"/>
          <w:color w:val="FFE599" w:themeColor="accent4" w:themeTint="66"/>
        </w:rPr>
        <w:t xml:space="preserve"> the list.</w:t>
      </w:r>
    </w:p>
    <w:p w14:paraId="01A99072" w14:textId="77777777" w:rsidR="00033015" w:rsidRPr="00511D16" w:rsidRDefault="00033015" w:rsidP="00BD4E6C">
      <w:pPr>
        <w:rPr>
          <w:rFonts w:ascii="Consolas" w:hAnsi="Consolas" w:cs="Consolas"/>
        </w:rPr>
      </w:pPr>
    </w:p>
    <w:p w14:paraId="08BBAE6B" w14:textId="380F63FA" w:rsidR="00ED473A" w:rsidRPr="00511D16" w:rsidRDefault="00ED473A" w:rsidP="00BD4E6C">
      <w:pPr>
        <w:rPr>
          <w:rFonts w:ascii="Consolas" w:hAnsi="Consolas" w:cs="Consolas"/>
        </w:rPr>
      </w:pPr>
      <w:r w:rsidRPr="00511D16">
        <w:rPr>
          <w:rFonts w:ascii="Consolas" w:hAnsi="Consolas" w:cs="Consolas"/>
        </w:rPr>
        <w:t xml:space="preserve"># cat </w:t>
      </w:r>
      <w:r w:rsidR="00EB13C9" w:rsidRPr="00511D16">
        <w:rPr>
          <w:rFonts w:ascii="Consolas" w:hAnsi="Consolas" w:cs="Consolas"/>
        </w:rPr>
        <w:t>foo | awk '{print $</w:t>
      </w:r>
      <w:r w:rsidR="007C3EE7">
        <w:rPr>
          <w:rFonts w:ascii="Consolas" w:hAnsi="Consolas" w:cs="Consolas"/>
        </w:rPr>
        <w:t>2</w:t>
      </w:r>
      <w:r w:rsidR="00EB13C9" w:rsidRPr="00511D16">
        <w:rPr>
          <w:rFonts w:ascii="Consolas" w:hAnsi="Consolas" w:cs="Consolas"/>
        </w:rPr>
        <w:t xml:space="preserve">}' | </w:t>
      </w:r>
      <w:r w:rsidR="007C3EE7">
        <w:rPr>
          <w:rFonts w:ascii="Consolas" w:hAnsi="Consolas" w:cs="Consolas"/>
        </w:rPr>
        <w:t xml:space="preserve">sort | </w:t>
      </w:r>
      <w:proofErr w:type="spellStart"/>
      <w:r w:rsidR="007C3EE7">
        <w:rPr>
          <w:rFonts w:ascii="Consolas" w:hAnsi="Consolas" w:cs="Consolas"/>
        </w:rPr>
        <w:t>uniq</w:t>
      </w:r>
      <w:proofErr w:type="spellEnd"/>
      <w:r w:rsidR="007C3EE7">
        <w:rPr>
          <w:rFonts w:ascii="Consolas" w:hAnsi="Consolas" w:cs="Consolas"/>
        </w:rPr>
        <w:t xml:space="preserve"> -c</w:t>
      </w:r>
    </w:p>
    <w:p w14:paraId="17B33870" w14:textId="7DABF64B" w:rsidR="007C3EE7" w:rsidRDefault="007C3EE7" w:rsidP="00BD4E6C">
      <w:pPr>
        <w:rPr>
          <w:rFonts w:ascii="Consolas" w:hAnsi="Consolas" w:cs="Consolas"/>
        </w:rPr>
      </w:pPr>
      <w:r>
        <w:rPr>
          <w:rFonts w:ascii="Consolas" w:hAnsi="Consolas" w:cs="Consolas"/>
        </w:rPr>
        <w:t>CECAS-SoC-CS</w:t>
      </w:r>
      <w:r w:rsidR="00F91E1F">
        <w:rPr>
          <w:rFonts w:ascii="Consolas" w:hAnsi="Consolas" w:cs="Consolas"/>
        </w:rPr>
        <w:t xml:space="preserve">  </w:t>
      </w:r>
      <w:r w:rsidR="00483FE9">
        <w:rPr>
          <w:rFonts w:ascii="Consolas" w:hAnsi="Consolas" w:cs="Consolas"/>
        </w:rPr>
        <w:t xml:space="preserve"> 18</w:t>
      </w:r>
      <w:r w:rsidR="00F91E1F">
        <w:rPr>
          <w:rFonts w:ascii="Consolas" w:hAnsi="Consolas" w:cs="Consolas"/>
        </w:rPr>
        <w:t xml:space="preserve">  </w:t>
      </w:r>
    </w:p>
    <w:p w14:paraId="386E3ED1" w14:textId="1FA8B416" w:rsidR="001A32BA" w:rsidRDefault="007C3EE7" w:rsidP="00BD4E6C">
      <w:pPr>
        <w:rPr>
          <w:rFonts w:ascii="Consolas" w:hAnsi="Consolas" w:cs="Consolas"/>
        </w:rPr>
      </w:pPr>
      <w:r>
        <w:rPr>
          <w:rFonts w:ascii="Consolas" w:hAnsi="Consolas" w:cs="Consolas"/>
        </w:rPr>
        <w:t>CECAS-SoC-HCC</w:t>
      </w:r>
      <w:r w:rsidR="00483FE9">
        <w:rPr>
          <w:rFonts w:ascii="Consolas" w:hAnsi="Consolas" w:cs="Consolas"/>
        </w:rPr>
        <w:t xml:space="preserve">  10</w:t>
      </w:r>
    </w:p>
    <w:p w14:paraId="2B72AAB8" w14:textId="48D1A746" w:rsidR="00F91E1F" w:rsidRDefault="007C3EE7" w:rsidP="00BD4E6C">
      <w:pPr>
        <w:rPr>
          <w:rFonts w:ascii="Consolas" w:hAnsi="Consolas" w:cs="Consolas"/>
        </w:rPr>
      </w:pPr>
      <w:r>
        <w:rPr>
          <w:rFonts w:ascii="Consolas" w:hAnsi="Consolas" w:cs="Consolas"/>
        </w:rPr>
        <w:t>CECAS-SoC-VC</w:t>
      </w:r>
      <w:r w:rsidR="00483FE9">
        <w:rPr>
          <w:rFonts w:ascii="Consolas" w:hAnsi="Consolas" w:cs="Consolas"/>
        </w:rPr>
        <w:t xml:space="preserve">   12</w:t>
      </w:r>
    </w:p>
    <w:p w14:paraId="5DD9A55C" w14:textId="43E29A09" w:rsidR="00033015" w:rsidRDefault="00F91E1F" w:rsidP="00BD4E6C">
      <w:pPr>
        <w:rPr>
          <w:rFonts w:ascii="Consolas" w:hAnsi="Consolas" w:cs="Consolas"/>
        </w:rPr>
      </w:pPr>
      <w:r>
        <w:rPr>
          <w:rFonts w:ascii="Consolas" w:hAnsi="Consolas" w:cs="Consolas"/>
        </w:rPr>
        <w:t>CECAS-SoC-FOI</w:t>
      </w:r>
      <w:r w:rsidR="007C3EE7">
        <w:rPr>
          <w:rFonts w:ascii="Consolas" w:hAnsi="Consolas" w:cs="Consolas"/>
        </w:rPr>
        <w:t xml:space="preserve">  </w:t>
      </w:r>
      <w:r w:rsidR="00483FE9">
        <w:rPr>
          <w:rFonts w:ascii="Consolas" w:hAnsi="Consolas" w:cs="Consolas"/>
        </w:rPr>
        <w:t>12</w:t>
      </w:r>
    </w:p>
    <w:p w14:paraId="683FF44E" w14:textId="1D1BEF31" w:rsidR="00E81BBC" w:rsidRPr="000B49B6" w:rsidRDefault="000B49B6" w:rsidP="00BD4E6C">
      <w:pPr>
        <w:rPr>
          <w:color w:val="FFE599" w:themeColor="accent4" w:themeTint="66"/>
        </w:rPr>
      </w:pPr>
      <w:r>
        <w:rPr>
          <w:color w:val="FFE599" w:themeColor="accent4" w:themeTint="66"/>
        </w:rPr>
        <w:t>This command searches all lists and prints each unique instance of a different department of “CECAS-SoC” and the amount of times that it is found</w:t>
      </w:r>
      <w:r w:rsidR="00C43567">
        <w:rPr>
          <w:color w:val="FFE599" w:themeColor="accent4" w:themeTint="66"/>
        </w:rPr>
        <w:t>, as well as sorting it alphabetically</w:t>
      </w:r>
      <w:r>
        <w:rPr>
          <w:color w:val="FFE599" w:themeColor="accent4" w:themeTint="66"/>
        </w:rPr>
        <w:t>.</w:t>
      </w:r>
    </w:p>
    <w:p w14:paraId="7893EF0A" w14:textId="77777777" w:rsidR="000B49B6" w:rsidRDefault="000B49B6" w:rsidP="00E81BBC">
      <w:pPr>
        <w:rPr>
          <w:b/>
        </w:rPr>
      </w:pPr>
    </w:p>
    <w:p w14:paraId="35CB7AE6" w14:textId="6D1C7A7D" w:rsidR="00E81BBC" w:rsidRDefault="003128BC" w:rsidP="00E81BBC">
      <w:pPr>
        <w:rPr>
          <w:b/>
        </w:rPr>
      </w:pPr>
      <w:r>
        <w:rPr>
          <w:b/>
        </w:rPr>
        <w:lastRenderedPageBreak/>
        <w:t>7</w:t>
      </w:r>
      <w:r w:rsidR="00E81BBC">
        <w:rPr>
          <w:b/>
        </w:rPr>
        <w:t>. PR1: Command-line reading (10 pts)</w:t>
      </w:r>
    </w:p>
    <w:p w14:paraId="57BC2FB1" w14:textId="5F06533F" w:rsidR="003F6ECF" w:rsidRDefault="003F6ECF" w:rsidP="00E81BBC">
      <w:r>
        <w:t>For each of the below sentences, relative to the files described in Q8, please write the Linux command that would generate the requested output.</w:t>
      </w:r>
    </w:p>
    <w:p w14:paraId="240086E9" w14:textId="77777777" w:rsidR="00A04208" w:rsidRDefault="00A04208" w:rsidP="00A04208">
      <w:pPr>
        <w:pStyle w:val="ListParagraph"/>
      </w:pPr>
    </w:p>
    <w:p w14:paraId="1038BE58" w14:textId="77777777" w:rsidR="007657B6" w:rsidRPr="001641FB" w:rsidRDefault="007657B6" w:rsidP="007657B6">
      <w:pPr>
        <w:pStyle w:val="ListParagraph"/>
        <w:numPr>
          <w:ilvl w:val="0"/>
          <w:numId w:val="29"/>
        </w:numPr>
      </w:pPr>
      <w:r w:rsidRPr="001641FB">
        <w:t>Please</w:t>
      </w:r>
      <w:r>
        <w:t xml:space="preserve"> identify how many faculty-instructors are currently active in US higher education.</w:t>
      </w:r>
    </w:p>
    <w:p w14:paraId="2F8E9AA1" w14:textId="69FA07C0" w:rsidR="007657B6" w:rsidRPr="000B49B6" w:rsidRDefault="000B49B6" w:rsidP="007657B6">
      <w:pPr>
        <w:pStyle w:val="ListParagraph"/>
        <w:rPr>
          <w:color w:val="FFE599" w:themeColor="accent4" w:themeTint="66"/>
        </w:rPr>
      </w:pPr>
      <w:r w:rsidRPr="000B49B6">
        <w:rPr>
          <w:rFonts w:ascii="Consolas" w:hAnsi="Consolas" w:cs="Consolas"/>
          <w:color w:val="FFE599" w:themeColor="accent4" w:themeTint="66"/>
        </w:rPr>
        <w:t xml:space="preserve"># cat </w:t>
      </w:r>
      <w:proofErr w:type="spellStart"/>
      <w:r w:rsidRPr="000B49B6">
        <w:rPr>
          <w:rFonts w:ascii="Consolas" w:hAnsi="Consolas" w:cs="Consolas"/>
          <w:color w:val="FFE599" w:themeColor="accent4" w:themeTint="66"/>
        </w:rPr>
        <w:t>edu</w:t>
      </w:r>
      <w:proofErr w:type="spellEnd"/>
      <w:r w:rsidRPr="000B49B6">
        <w:rPr>
          <w:rFonts w:ascii="Consolas" w:hAnsi="Consolas" w:cs="Consolas"/>
          <w:color w:val="FFE599" w:themeColor="accent4" w:themeTint="66"/>
        </w:rPr>
        <w:t>*txt | grep 'faculty-</w:t>
      </w:r>
      <w:r>
        <w:rPr>
          <w:rFonts w:ascii="Consolas" w:hAnsi="Consolas" w:cs="Consolas"/>
          <w:color w:val="FFE599" w:themeColor="accent4" w:themeTint="66"/>
        </w:rPr>
        <w:t>instructor</w:t>
      </w:r>
      <w:r w:rsidRPr="000B49B6">
        <w:rPr>
          <w:rFonts w:ascii="Consolas" w:hAnsi="Consolas" w:cs="Consolas"/>
          <w:color w:val="FFE599" w:themeColor="accent4" w:themeTint="66"/>
        </w:rPr>
        <w:t xml:space="preserve">' | </w:t>
      </w:r>
      <w:proofErr w:type="spellStart"/>
      <w:r w:rsidRPr="000B49B6">
        <w:rPr>
          <w:rFonts w:ascii="Consolas" w:hAnsi="Consolas" w:cs="Consolas"/>
          <w:color w:val="FFE599" w:themeColor="accent4" w:themeTint="66"/>
        </w:rPr>
        <w:t>wc</w:t>
      </w:r>
      <w:proofErr w:type="spellEnd"/>
      <w:r w:rsidRPr="000B49B6">
        <w:rPr>
          <w:rFonts w:ascii="Consolas" w:hAnsi="Consolas" w:cs="Consolas"/>
          <w:color w:val="FFE599" w:themeColor="accent4" w:themeTint="66"/>
        </w:rPr>
        <w:t xml:space="preserve"> -l</w:t>
      </w:r>
    </w:p>
    <w:p w14:paraId="765C0611" w14:textId="77777777" w:rsidR="007657B6" w:rsidRDefault="007657B6" w:rsidP="007657B6">
      <w:pPr>
        <w:pStyle w:val="ListParagraph"/>
      </w:pPr>
    </w:p>
    <w:p w14:paraId="10B46EA8" w14:textId="6BEAF38F" w:rsidR="003F6ECF" w:rsidRPr="0059725F" w:rsidRDefault="003F6ECF" w:rsidP="003F6ECF">
      <w:pPr>
        <w:pStyle w:val="ListParagraph"/>
        <w:numPr>
          <w:ilvl w:val="0"/>
          <w:numId w:val="29"/>
        </w:numPr>
      </w:pPr>
      <w:r w:rsidRPr="007A2B9F">
        <w:t xml:space="preserve">Please identify how many </w:t>
      </w:r>
      <w:r w:rsidR="002F797F">
        <w:t>female undergraduate</w:t>
      </w:r>
      <w:r w:rsidRPr="007A2B9F">
        <w:t xml:space="preserve"> students </w:t>
      </w:r>
      <w:r w:rsidR="001641FB">
        <w:t>are enrolled with</w:t>
      </w:r>
      <w:r w:rsidRPr="007A2B9F">
        <w:t>in the United States</w:t>
      </w:r>
      <w:r>
        <w:rPr>
          <w:i/>
        </w:rPr>
        <w:t>.</w:t>
      </w:r>
    </w:p>
    <w:p w14:paraId="1D14F9E7" w14:textId="35A385AF" w:rsidR="000B49B6" w:rsidRPr="000B49B6" w:rsidRDefault="000B49B6" w:rsidP="000B49B6">
      <w:pPr>
        <w:pStyle w:val="ListParagraph"/>
        <w:rPr>
          <w:color w:val="FFE599" w:themeColor="accent4" w:themeTint="66"/>
        </w:rPr>
      </w:pPr>
      <w:r w:rsidRPr="000B49B6">
        <w:rPr>
          <w:rFonts w:ascii="Consolas" w:hAnsi="Consolas" w:cs="Consolas"/>
          <w:color w:val="FFE599" w:themeColor="accent4" w:themeTint="66"/>
        </w:rPr>
        <w:t xml:space="preserve"># cat </w:t>
      </w:r>
      <w:proofErr w:type="spellStart"/>
      <w:r w:rsidRPr="000B49B6">
        <w:rPr>
          <w:rFonts w:ascii="Consolas" w:hAnsi="Consolas" w:cs="Consolas"/>
          <w:color w:val="FFE599" w:themeColor="accent4" w:themeTint="66"/>
        </w:rPr>
        <w:t>edu</w:t>
      </w:r>
      <w:proofErr w:type="spellEnd"/>
      <w:r w:rsidRPr="000B49B6">
        <w:rPr>
          <w:rFonts w:ascii="Consolas" w:hAnsi="Consolas" w:cs="Consolas"/>
          <w:color w:val="FFE599" w:themeColor="accent4" w:themeTint="66"/>
        </w:rPr>
        <w:t>*txt | grep '</w:t>
      </w:r>
      <w:r w:rsidR="00D24189">
        <w:rPr>
          <w:rFonts w:ascii="Consolas" w:hAnsi="Consolas" w:cs="Consolas"/>
          <w:color w:val="FFE599" w:themeColor="accent4" w:themeTint="66"/>
        </w:rPr>
        <w:t>undergrad-</w:t>
      </w:r>
      <w:r w:rsidRPr="000B49B6">
        <w:rPr>
          <w:rFonts w:ascii="Consolas" w:hAnsi="Consolas" w:cs="Consolas"/>
          <w:color w:val="FFE599" w:themeColor="accent4" w:themeTint="66"/>
        </w:rPr>
        <w:t xml:space="preserve">' | </w:t>
      </w:r>
      <w:r w:rsidR="004F2EC3">
        <w:rPr>
          <w:rFonts w:ascii="Consolas" w:hAnsi="Consolas" w:cs="Consolas"/>
          <w:color w:val="FFE599" w:themeColor="accent4" w:themeTint="66"/>
        </w:rPr>
        <w:t xml:space="preserve">grep ‘F’ | </w:t>
      </w:r>
      <w:proofErr w:type="spellStart"/>
      <w:r w:rsidRPr="000B49B6">
        <w:rPr>
          <w:rFonts w:ascii="Consolas" w:hAnsi="Consolas" w:cs="Consolas"/>
          <w:color w:val="FFE599" w:themeColor="accent4" w:themeTint="66"/>
        </w:rPr>
        <w:t>wc</w:t>
      </w:r>
      <w:proofErr w:type="spellEnd"/>
      <w:r w:rsidRPr="000B49B6">
        <w:rPr>
          <w:rFonts w:ascii="Consolas" w:hAnsi="Consolas" w:cs="Consolas"/>
          <w:color w:val="FFE599" w:themeColor="accent4" w:themeTint="66"/>
        </w:rPr>
        <w:t xml:space="preserve"> -l</w:t>
      </w:r>
    </w:p>
    <w:p w14:paraId="7BC7B454" w14:textId="77777777" w:rsidR="0059725F" w:rsidRDefault="0059725F" w:rsidP="000B49B6">
      <w:pPr>
        <w:ind w:left="720"/>
      </w:pPr>
    </w:p>
    <w:p w14:paraId="285FDF32" w14:textId="77777777" w:rsidR="00F405DA" w:rsidRDefault="00F405DA" w:rsidP="0059725F"/>
    <w:p w14:paraId="15023656" w14:textId="192EE97B" w:rsidR="00A04208" w:rsidRPr="0059725F" w:rsidRDefault="00A04208" w:rsidP="00A04208">
      <w:pPr>
        <w:pStyle w:val="ListParagraph"/>
        <w:numPr>
          <w:ilvl w:val="0"/>
          <w:numId w:val="29"/>
        </w:numPr>
      </w:pPr>
      <w:r w:rsidRPr="007A2B9F">
        <w:t xml:space="preserve">Please identify how many </w:t>
      </w:r>
      <w:r w:rsidR="002F797F">
        <w:t>male and females are engaged in higher education, in any role (student, staff, faculty, etc.); two numbers.</w:t>
      </w:r>
    </w:p>
    <w:p w14:paraId="2E7418ED" w14:textId="7AC725CC" w:rsidR="00A04208" w:rsidRPr="006304D8" w:rsidRDefault="00D24189" w:rsidP="006304D8">
      <w:pPr>
        <w:pStyle w:val="ListParagraph"/>
        <w:rPr>
          <w:color w:val="FFE599" w:themeColor="accent4" w:themeTint="66"/>
        </w:rPr>
      </w:pPr>
      <w:r w:rsidRPr="000B49B6">
        <w:rPr>
          <w:rFonts w:ascii="Consolas" w:hAnsi="Consolas" w:cs="Consolas"/>
          <w:color w:val="FFE599" w:themeColor="accent4" w:themeTint="66"/>
        </w:rPr>
        <w:t xml:space="preserve"># cat </w:t>
      </w:r>
      <w:proofErr w:type="spellStart"/>
      <w:r w:rsidRPr="000B49B6">
        <w:rPr>
          <w:rFonts w:ascii="Consolas" w:hAnsi="Consolas" w:cs="Consolas"/>
          <w:color w:val="FFE599" w:themeColor="accent4" w:themeTint="66"/>
        </w:rPr>
        <w:t>edu</w:t>
      </w:r>
      <w:proofErr w:type="spellEnd"/>
      <w:r w:rsidRPr="000B49B6">
        <w:rPr>
          <w:rFonts w:ascii="Consolas" w:hAnsi="Consolas" w:cs="Consolas"/>
          <w:color w:val="FFE599" w:themeColor="accent4" w:themeTint="66"/>
        </w:rPr>
        <w:t>*txt | grep '</w:t>
      </w:r>
      <w:r w:rsidR="00163517">
        <w:rPr>
          <w:rFonts w:ascii="Consolas" w:hAnsi="Consolas" w:cs="Consolas"/>
          <w:color w:val="FFE599" w:themeColor="accent4" w:themeTint="66"/>
        </w:rPr>
        <w:t>faculty-</w:t>
      </w:r>
      <w:r w:rsidRPr="000B49B6">
        <w:rPr>
          <w:rFonts w:ascii="Consolas" w:hAnsi="Consolas" w:cs="Consolas"/>
          <w:color w:val="FFE599" w:themeColor="accent4" w:themeTint="66"/>
        </w:rPr>
        <w:t xml:space="preserve">' | </w:t>
      </w:r>
      <w:r w:rsidR="00163517">
        <w:rPr>
          <w:rFonts w:ascii="Consolas" w:hAnsi="Consolas" w:cs="Consolas"/>
          <w:color w:val="FFE599" w:themeColor="accent4" w:themeTint="66"/>
        </w:rPr>
        <w:t xml:space="preserve">grep ‘F’ | </w:t>
      </w:r>
      <w:r w:rsidR="006304D8">
        <w:rPr>
          <w:rFonts w:ascii="Consolas" w:hAnsi="Consolas" w:cs="Consolas"/>
          <w:color w:val="FFE599" w:themeColor="accent4" w:themeTint="66"/>
        </w:rPr>
        <w:t xml:space="preserve">grep ‘M’ | </w:t>
      </w:r>
      <w:proofErr w:type="spellStart"/>
      <w:r w:rsidR="006304D8">
        <w:rPr>
          <w:rFonts w:ascii="Consolas" w:hAnsi="Consolas" w:cs="Consolas"/>
          <w:color w:val="FFE599" w:themeColor="accent4" w:themeTint="66"/>
        </w:rPr>
        <w:t>awk</w:t>
      </w:r>
      <w:proofErr w:type="spellEnd"/>
      <w:r w:rsidR="006304D8">
        <w:rPr>
          <w:rFonts w:ascii="Consolas" w:hAnsi="Consolas" w:cs="Consolas"/>
          <w:color w:val="FFE599" w:themeColor="accent4" w:themeTint="66"/>
        </w:rPr>
        <w:t xml:space="preserve"> ‘{print $2}’ | </w:t>
      </w:r>
      <w:proofErr w:type="spellStart"/>
      <w:r w:rsidRPr="000B49B6">
        <w:rPr>
          <w:rFonts w:ascii="Consolas" w:hAnsi="Consolas" w:cs="Consolas"/>
          <w:color w:val="FFE599" w:themeColor="accent4" w:themeTint="66"/>
        </w:rPr>
        <w:t>wc</w:t>
      </w:r>
      <w:proofErr w:type="spellEnd"/>
      <w:r w:rsidRPr="000B49B6">
        <w:rPr>
          <w:rFonts w:ascii="Consolas" w:hAnsi="Consolas" w:cs="Consolas"/>
          <w:color w:val="FFE599" w:themeColor="accent4" w:themeTint="66"/>
        </w:rPr>
        <w:t xml:space="preserve"> -l</w:t>
      </w:r>
    </w:p>
    <w:p w14:paraId="332BBF5E" w14:textId="3EE23F80" w:rsidR="0059725F" w:rsidRPr="001641FB" w:rsidRDefault="0059725F" w:rsidP="0059725F">
      <w:pPr>
        <w:pStyle w:val="ListParagraph"/>
        <w:numPr>
          <w:ilvl w:val="0"/>
          <w:numId w:val="29"/>
        </w:numPr>
      </w:pPr>
      <w:r w:rsidRPr="007A2B9F">
        <w:t xml:space="preserve">Please identify how many </w:t>
      </w:r>
      <w:r w:rsidR="003D4336">
        <w:t xml:space="preserve">US faculty are less than 24 years old.  (E.g., Dr. Erik </w:t>
      </w:r>
      <w:proofErr w:type="spellStart"/>
      <w:r w:rsidR="003D4336">
        <w:t>Demaine</w:t>
      </w:r>
      <w:proofErr w:type="spellEnd"/>
      <w:r w:rsidR="003D4336">
        <w:t xml:space="preserve"> joined MIT as a</w:t>
      </w:r>
      <w:r w:rsidR="008E6795">
        <w:t>n asst.</w:t>
      </w:r>
      <w:r w:rsidR="003D4336">
        <w:t xml:space="preserve"> professor at age 20.)</w:t>
      </w:r>
    </w:p>
    <w:p w14:paraId="4501F2CA" w14:textId="5B09FFF6" w:rsidR="006304D8" w:rsidRPr="000B49B6" w:rsidRDefault="006304D8" w:rsidP="006304D8">
      <w:pPr>
        <w:pStyle w:val="ListParagraph"/>
        <w:rPr>
          <w:color w:val="FFE599" w:themeColor="accent4" w:themeTint="66"/>
        </w:rPr>
      </w:pPr>
      <w:r w:rsidRPr="000B49B6">
        <w:rPr>
          <w:rFonts w:ascii="Consolas" w:hAnsi="Consolas" w:cs="Consolas"/>
          <w:color w:val="FFE599" w:themeColor="accent4" w:themeTint="66"/>
        </w:rPr>
        <w:t xml:space="preserve"># cat </w:t>
      </w:r>
      <w:proofErr w:type="spellStart"/>
      <w:r w:rsidRPr="000B49B6">
        <w:rPr>
          <w:rFonts w:ascii="Consolas" w:hAnsi="Consolas" w:cs="Consolas"/>
          <w:color w:val="FFE599" w:themeColor="accent4" w:themeTint="66"/>
        </w:rPr>
        <w:t>edu</w:t>
      </w:r>
      <w:proofErr w:type="spellEnd"/>
      <w:r w:rsidRPr="000B49B6">
        <w:rPr>
          <w:rFonts w:ascii="Consolas" w:hAnsi="Consolas" w:cs="Consolas"/>
          <w:color w:val="FFE599" w:themeColor="accent4" w:themeTint="66"/>
        </w:rPr>
        <w:t>*txt | grep '</w:t>
      </w:r>
      <w:r>
        <w:rPr>
          <w:rFonts w:ascii="Consolas" w:hAnsi="Consolas" w:cs="Consolas"/>
          <w:color w:val="FFE599" w:themeColor="accent4" w:themeTint="66"/>
        </w:rPr>
        <w:t>faculty-</w:t>
      </w:r>
      <w:r w:rsidRPr="000B49B6">
        <w:rPr>
          <w:rFonts w:ascii="Consolas" w:hAnsi="Consolas" w:cs="Consolas"/>
          <w:color w:val="FFE599" w:themeColor="accent4" w:themeTint="66"/>
        </w:rPr>
        <w:t xml:space="preserve">' | </w:t>
      </w:r>
      <w:proofErr w:type="spellStart"/>
      <w:r>
        <w:rPr>
          <w:rFonts w:ascii="Consolas" w:hAnsi="Consolas" w:cs="Consolas"/>
          <w:color w:val="FFE599" w:themeColor="accent4" w:themeTint="66"/>
        </w:rPr>
        <w:t>awk</w:t>
      </w:r>
      <w:proofErr w:type="spellEnd"/>
      <w:r>
        <w:rPr>
          <w:rFonts w:ascii="Consolas" w:hAnsi="Consolas" w:cs="Consolas"/>
          <w:color w:val="FFE599" w:themeColor="accent4" w:themeTint="66"/>
        </w:rPr>
        <w:t xml:space="preserve"> ‘{if $</w:t>
      </w:r>
      <w:r w:rsidR="0097552F">
        <w:rPr>
          <w:rFonts w:ascii="Consolas" w:hAnsi="Consolas" w:cs="Consolas"/>
          <w:color w:val="FFE599" w:themeColor="accent4" w:themeTint="66"/>
        </w:rPr>
        <w:t xml:space="preserve">4 &lt; 24 print}’ </w:t>
      </w:r>
      <w:r>
        <w:rPr>
          <w:rFonts w:ascii="Consolas" w:hAnsi="Consolas" w:cs="Consolas"/>
          <w:color w:val="FFE599" w:themeColor="accent4" w:themeTint="66"/>
        </w:rPr>
        <w:t xml:space="preserve">| </w:t>
      </w:r>
      <w:proofErr w:type="spellStart"/>
      <w:r w:rsidRPr="000B49B6">
        <w:rPr>
          <w:rFonts w:ascii="Consolas" w:hAnsi="Consolas" w:cs="Consolas"/>
          <w:color w:val="FFE599" w:themeColor="accent4" w:themeTint="66"/>
        </w:rPr>
        <w:t>wc</w:t>
      </w:r>
      <w:proofErr w:type="spellEnd"/>
      <w:r w:rsidRPr="000B49B6">
        <w:rPr>
          <w:rFonts w:ascii="Consolas" w:hAnsi="Consolas" w:cs="Consolas"/>
          <w:color w:val="FFE599" w:themeColor="accent4" w:themeTint="66"/>
        </w:rPr>
        <w:t xml:space="preserve"> -l</w:t>
      </w:r>
    </w:p>
    <w:p w14:paraId="788C349E" w14:textId="77777777" w:rsidR="00E81BBC" w:rsidRDefault="00E81BBC" w:rsidP="00BD4E6C"/>
    <w:p w14:paraId="524472AD" w14:textId="567DDD58" w:rsidR="0083281A" w:rsidRPr="007E7142" w:rsidRDefault="005D5C7A" w:rsidP="0083281A">
      <w:pPr>
        <w:rPr>
          <w:b/>
        </w:rPr>
      </w:pPr>
      <w:r>
        <w:rPr>
          <w:b/>
        </w:rPr>
        <w:t>8</w:t>
      </w:r>
      <w:r w:rsidR="0083281A" w:rsidRPr="009352BA">
        <w:rPr>
          <w:b/>
        </w:rPr>
        <w:t xml:space="preserve">. </w:t>
      </w:r>
      <w:r w:rsidR="0083281A">
        <w:rPr>
          <w:b/>
        </w:rPr>
        <w:t xml:space="preserve">Ch. </w:t>
      </w:r>
      <w:r w:rsidR="00971BC8">
        <w:rPr>
          <w:b/>
        </w:rPr>
        <w:t>2 and 3 meet Clemson contexts</w:t>
      </w:r>
      <w:r w:rsidR="0083281A">
        <w:rPr>
          <w:b/>
        </w:rPr>
        <w:t xml:space="preserve"> (</w:t>
      </w:r>
      <w:r w:rsidR="000C3509">
        <w:rPr>
          <w:b/>
        </w:rPr>
        <w:t>10</w:t>
      </w:r>
      <w:r w:rsidR="0083281A">
        <w:rPr>
          <w:b/>
        </w:rPr>
        <w:t xml:space="preserve"> pts</w:t>
      </w:r>
      <w:r w:rsidR="0083281A" w:rsidRPr="009352BA">
        <w:rPr>
          <w:b/>
        </w:rPr>
        <w:t>)</w:t>
      </w:r>
    </w:p>
    <w:p w14:paraId="69D0275B" w14:textId="7B426B82" w:rsidR="0083281A" w:rsidRDefault="00CA02A3" w:rsidP="0083281A">
      <w:pPr>
        <w:rPr>
          <w:sz w:val="22"/>
          <w:szCs w:val="22"/>
        </w:rPr>
      </w:pPr>
      <w:r>
        <w:t xml:space="preserve">In S11 and </w:t>
      </w:r>
      <w:r w:rsidR="0083281A">
        <w:t xml:space="preserve">on a provided page, two road-related examples are given.  </w:t>
      </w:r>
      <w:r w:rsidR="004B4EBB">
        <w:t xml:space="preserve">(No prior reading or context is necessary; they were shared slightly in advance given their length.) </w:t>
      </w:r>
      <w:r w:rsidR="0083281A">
        <w:t xml:space="preserve">For each of these, </w:t>
      </w:r>
      <w:r w:rsidR="006758A4">
        <w:rPr>
          <w:sz w:val="22"/>
          <w:szCs w:val="22"/>
        </w:rPr>
        <w:t>in</w:t>
      </w:r>
      <w:r w:rsidR="0083281A">
        <w:rPr>
          <w:sz w:val="22"/>
          <w:szCs w:val="22"/>
        </w:rPr>
        <w:t xml:space="preserve"> one sentence apiece, argue how the </w:t>
      </w:r>
      <w:r w:rsidR="00E8152D">
        <w:rPr>
          <w:sz w:val="22"/>
          <w:szCs w:val="22"/>
        </w:rPr>
        <w:t xml:space="preserve">OS in the described system is shaped by topics in (a) Chapter 2; and (b) Chapter 3.  (Please do not refer to the Chapter 1 concepts of referee, illusionist, and glue).  Be specific.  </w:t>
      </w:r>
      <w:r w:rsidR="0083281A">
        <w:rPr>
          <w:sz w:val="22"/>
          <w:szCs w:val="22"/>
        </w:rPr>
        <w:t>(</w:t>
      </w:r>
      <w:r w:rsidR="00E8152D">
        <w:rPr>
          <w:sz w:val="22"/>
          <w:szCs w:val="22"/>
        </w:rPr>
        <w:t xml:space="preserve">Two </w:t>
      </w:r>
      <w:r w:rsidR="0083281A">
        <w:rPr>
          <w:sz w:val="22"/>
          <w:szCs w:val="22"/>
        </w:rPr>
        <w:t xml:space="preserve">sentences for each; </w:t>
      </w:r>
      <w:r w:rsidR="00E8152D">
        <w:rPr>
          <w:sz w:val="22"/>
          <w:szCs w:val="22"/>
        </w:rPr>
        <w:t>four</w:t>
      </w:r>
      <w:r w:rsidR="0083281A">
        <w:rPr>
          <w:sz w:val="22"/>
          <w:szCs w:val="22"/>
        </w:rPr>
        <w:t xml:space="preserve"> sentences total).</w:t>
      </w:r>
    </w:p>
    <w:p w14:paraId="20691C9C" w14:textId="7B3A8C65" w:rsidR="0083281A" w:rsidRPr="00E7614C" w:rsidRDefault="0083281A" w:rsidP="0083281A">
      <w:pPr>
        <w:pStyle w:val="ListParagraph"/>
        <w:numPr>
          <w:ilvl w:val="0"/>
          <w:numId w:val="28"/>
        </w:numPr>
      </w:pPr>
      <w:r w:rsidRPr="0083281A">
        <w:t>Clemson crosswalk minder</w:t>
      </w:r>
      <w:r>
        <w:t>:</w:t>
      </w:r>
      <w:r w:rsidR="000C3509">
        <w:t xml:space="preserve"> (5 pts)</w:t>
      </w:r>
    </w:p>
    <w:p w14:paraId="7182AEDD" w14:textId="4757B054" w:rsidR="0083281A" w:rsidRPr="00B57C1B" w:rsidRDefault="00B57C1B" w:rsidP="0083281A">
      <w:pPr>
        <w:pStyle w:val="ListParagraph"/>
        <w:rPr>
          <w:color w:val="FFE599" w:themeColor="accent4" w:themeTint="66"/>
        </w:rPr>
      </w:pPr>
      <w:proofErr w:type="spellStart"/>
      <w:r>
        <w:rPr>
          <w:color w:val="FFE599" w:themeColor="accent4" w:themeTint="66"/>
        </w:rPr>
        <w:t>Ths</w:t>
      </w:r>
      <w:proofErr w:type="spellEnd"/>
      <w:r>
        <w:rPr>
          <w:color w:val="FFE599" w:themeColor="accent4" w:themeTint="66"/>
        </w:rPr>
        <w:t xml:space="preserve"> Clemson crosswalk minder seems to be shaped around the aspect of time-sharing versus batch operating systems. The crosswalk minder leans more towards batch operating systems that process one instance of information at a time and send the signal while also touching on the kernel abstraction of “reliability” and “privacy”. This system operates for one purpose, has protection against things that could potentially harm it or the transfer of its data, and has the security and privacy of a kernel system that needs to make sure its information is collected and analyzed.</w:t>
      </w:r>
    </w:p>
    <w:p w14:paraId="3D7B4833" w14:textId="77777777" w:rsidR="0083281A" w:rsidRDefault="0083281A" w:rsidP="0083281A">
      <w:pPr>
        <w:pStyle w:val="ListParagraph"/>
      </w:pPr>
    </w:p>
    <w:p w14:paraId="340192AE" w14:textId="77777777" w:rsidR="0083281A" w:rsidRPr="00E7614C" w:rsidRDefault="0083281A" w:rsidP="00B57C1B"/>
    <w:p w14:paraId="29ABD350" w14:textId="5173B7BD" w:rsidR="0083281A" w:rsidRDefault="0083281A" w:rsidP="0083281A">
      <w:pPr>
        <w:pStyle w:val="ListParagraph"/>
        <w:numPr>
          <w:ilvl w:val="0"/>
          <w:numId w:val="27"/>
        </w:numPr>
      </w:pPr>
      <w:r>
        <w:t xml:space="preserve">Emergency vehicular localization and </w:t>
      </w:r>
      <w:proofErr w:type="spellStart"/>
      <w:r>
        <w:t>predictive+coordinative</w:t>
      </w:r>
      <w:proofErr w:type="spellEnd"/>
      <w:r>
        <w:t xml:space="preserve"> traffic simulation:</w:t>
      </w:r>
      <w:r w:rsidR="000C3509">
        <w:t xml:space="preserve"> (5 pts)</w:t>
      </w:r>
    </w:p>
    <w:p w14:paraId="3FD66BEB" w14:textId="34195AAE" w:rsidR="0083281A" w:rsidRPr="00B57C1B" w:rsidRDefault="00B57C1B" w:rsidP="00B57C1B">
      <w:pPr>
        <w:ind w:left="720"/>
        <w:rPr>
          <w:color w:val="FFE599" w:themeColor="accent4" w:themeTint="66"/>
        </w:rPr>
      </w:pPr>
      <w:r>
        <w:rPr>
          <w:color w:val="FFE599" w:themeColor="accent4" w:themeTint="66"/>
        </w:rPr>
        <w:t>The emergency vehicular location simulation is largely based on the concepts of resource sharing, portability, and the concept of adoption. The app that will locate all cars that have applied and then sharing the information</w:t>
      </w:r>
      <w:r w:rsidR="007E580F">
        <w:rPr>
          <w:color w:val="FFE599" w:themeColor="accent4" w:themeTint="66"/>
        </w:rPr>
        <w:t xml:space="preserve"> with the higher ups in a time of need is an excellent form of managing potential resources. The portability of having it in an app on your phone makes it accessible for almost everyone and spreads the arms of the resource sharing to those who may not have participated beforehand.</w:t>
      </w:r>
    </w:p>
    <w:p w14:paraId="6859A60F" w14:textId="77777777" w:rsidR="0083281A" w:rsidRDefault="0083281A" w:rsidP="00BD4E6C"/>
    <w:p w14:paraId="12B2055A" w14:textId="7410F5AD" w:rsidR="00820C63" w:rsidRDefault="00820C63" w:rsidP="00BD4E6C"/>
    <w:p w14:paraId="79548ACB" w14:textId="77777777" w:rsidR="00B57C1B" w:rsidRDefault="00B57C1B" w:rsidP="008B1052">
      <w:pPr>
        <w:rPr>
          <w:b/>
        </w:rPr>
      </w:pPr>
    </w:p>
    <w:p w14:paraId="786C8661" w14:textId="77777777" w:rsidR="00B57C1B" w:rsidRDefault="00B57C1B" w:rsidP="008B1052">
      <w:pPr>
        <w:rPr>
          <w:b/>
        </w:rPr>
      </w:pPr>
    </w:p>
    <w:p w14:paraId="0945F666" w14:textId="493E5C6C" w:rsidR="008B1052" w:rsidRDefault="008B1052" w:rsidP="008B1052">
      <w:pPr>
        <w:rPr>
          <w:b/>
        </w:rPr>
      </w:pPr>
      <w:r>
        <w:rPr>
          <w:b/>
        </w:rPr>
        <w:lastRenderedPageBreak/>
        <w:t>9</w:t>
      </w:r>
      <w:r w:rsidRPr="009352BA">
        <w:rPr>
          <w:b/>
        </w:rPr>
        <w:t xml:space="preserve">. </w:t>
      </w:r>
      <w:r>
        <w:rPr>
          <w:b/>
        </w:rPr>
        <w:t>Your vote matters (1</w:t>
      </w:r>
      <w:r w:rsidR="006B24B8">
        <w:rPr>
          <w:b/>
        </w:rPr>
        <w:t>2</w:t>
      </w:r>
      <w:r>
        <w:rPr>
          <w:b/>
        </w:rPr>
        <w:t xml:space="preserve"> pts</w:t>
      </w:r>
      <w:r w:rsidRPr="009352BA">
        <w:rPr>
          <w:b/>
        </w:rPr>
        <w:t>)</w:t>
      </w:r>
    </w:p>
    <w:p w14:paraId="488E9800" w14:textId="216A052E" w:rsidR="008B1052" w:rsidRDefault="008B1052" w:rsidP="008B1052">
      <w:pPr>
        <w:rPr>
          <w:b/>
        </w:rPr>
      </w:pPr>
    </w:p>
    <w:p w14:paraId="7B556CA1" w14:textId="75A964C7" w:rsidR="008B1052" w:rsidRDefault="008B1052" w:rsidP="008B1052">
      <w:pPr>
        <w:rPr>
          <w:bCs/>
        </w:rPr>
      </w:pPr>
      <w:r w:rsidRPr="008B1052">
        <w:rPr>
          <w:bCs/>
        </w:rPr>
        <w:t xml:space="preserve">You </w:t>
      </w:r>
      <w:r>
        <w:rPr>
          <w:bCs/>
        </w:rPr>
        <w:t xml:space="preserve">are a member of the nonpartisan </w:t>
      </w:r>
      <w:r w:rsidR="00851166">
        <w:rPr>
          <w:bCs/>
        </w:rPr>
        <w:t xml:space="preserve">Student Voting Cybersecurity Alliance.  Specifically, you are leading a 20-student team inspecting the remote management shell of SC’s </w:t>
      </w:r>
      <w:proofErr w:type="spellStart"/>
      <w:r w:rsidR="00851166">
        <w:rPr>
          <w:bCs/>
        </w:rPr>
        <w:t>Scytl</w:t>
      </w:r>
      <w:proofErr w:type="spellEnd"/>
      <w:r w:rsidR="00851166">
        <w:rPr>
          <w:bCs/>
        </w:rPr>
        <w:t xml:space="preserve"> vote reporting deployment. </w:t>
      </w:r>
      <w:r w:rsidR="001F1D22">
        <w:rPr>
          <w:bCs/>
        </w:rPr>
        <w:t>(</w:t>
      </w:r>
      <w:proofErr w:type="spellStart"/>
      <w:r w:rsidR="001F1D22">
        <w:rPr>
          <w:bCs/>
        </w:rPr>
        <w:t>Scytl</w:t>
      </w:r>
      <w:proofErr w:type="spellEnd"/>
      <w:r w:rsidR="001F1D22">
        <w:rPr>
          <w:bCs/>
        </w:rPr>
        <w:t xml:space="preserve"> software has been used in SC since 2008; the company declared </w:t>
      </w:r>
      <w:r w:rsidR="0078162C">
        <w:rPr>
          <w:bCs/>
        </w:rPr>
        <w:t>~</w:t>
      </w:r>
      <w:r w:rsidR="001F1D22">
        <w:rPr>
          <w:bCs/>
        </w:rPr>
        <w:t xml:space="preserve">bankruptcy in June 2020.) </w:t>
      </w:r>
      <w:r w:rsidR="00E575C1">
        <w:rPr>
          <w:bCs/>
        </w:rPr>
        <w:t>Your team has noted the following shell code:</w:t>
      </w:r>
    </w:p>
    <w:p w14:paraId="00482BFD" w14:textId="77777777" w:rsidR="00851166" w:rsidRDefault="00851166" w:rsidP="008B1052">
      <w:pPr>
        <w:rPr>
          <w:bCs/>
        </w:rPr>
      </w:pPr>
    </w:p>
    <w:p w14:paraId="71D7AA8C" w14:textId="157160C1" w:rsidR="00851166" w:rsidRDefault="00851166" w:rsidP="00851166">
      <w:pPr>
        <w:rPr>
          <w:rFonts w:ascii="Courier New" w:hAnsi="Courier New" w:cs="Courier New"/>
          <w:bCs/>
          <w:sz w:val="20"/>
          <w:szCs w:val="20"/>
        </w:rPr>
        <w:sectPr w:rsidR="00851166" w:rsidSect="00C6354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1440" w:bottom="1440" w:left="1440" w:header="720" w:footer="720" w:gutter="0"/>
          <w:cols w:space="720"/>
          <w:docGrid w:linePitch="360"/>
        </w:sectPr>
      </w:pPr>
    </w:p>
    <w:p w14:paraId="362F9454" w14:textId="379BDF70"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char *prog, **</w:t>
      </w:r>
      <w:proofErr w:type="spellStart"/>
      <w:r w:rsidRPr="00851166">
        <w:rPr>
          <w:rFonts w:ascii="Courier New" w:hAnsi="Courier New" w:cs="Courier New"/>
          <w:bCs/>
          <w:sz w:val="20"/>
          <w:szCs w:val="20"/>
        </w:rPr>
        <w:t>args</w:t>
      </w:r>
      <w:proofErr w:type="spellEnd"/>
      <w:r w:rsidRPr="00851166">
        <w:rPr>
          <w:rFonts w:ascii="Courier New" w:hAnsi="Courier New" w:cs="Courier New"/>
          <w:bCs/>
          <w:sz w:val="20"/>
          <w:szCs w:val="20"/>
        </w:rPr>
        <w:t>;</w:t>
      </w:r>
    </w:p>
    <w:p w14:paraId="5A5A242B"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int </w:t>
      </w:r>
      <w:proofErr w:type="spellStart"/>
      <w:r w:rsidRPr="00851166">
        <w:rPr>
          <w:rFonts w:ascii="Courier New" w:hAnsi="Courier New" w:cs="Courier New"/>
          <w:bCs/>
          <w:sz w:val="20"/>
          <w:szCs w:val="20"/>
        </w:rPr>
        <w:t>child_pid</w:t>
      </w:r>
      <w:proofErr w:type="spellEnd"/>
      <w:r w:rsidRPr="00851166">
        <w:rPr>
          <w:rFonts w:ascii="Courier New" w:hAnsi="Courier New" w:cs="Courier New"/>
          <w:bCs/>
          <w:sz w:val="20"/>
          <w:szCs w:val="20"/>
        </w:rPr>
        <w:t>;</w:t>
      </w:r>
    </w:p>
    <w:p w14:paraId="4F2A74AA"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Read and parse the input a line at a time</w:t>
      </w:r>
    </w:p>
    <w:p w14:paraId="2ACA7EF1"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while (</w:t>
      </w:r>
      <w:proofErr w:type="spellStart"/>
      <w:proofErr w:type="gramStart"/>
      <w:r w:rsidRPr="00851166">
        <w:rPr>
          <w:rFonts w:ascii="Courier New" w:hAnsi="Courier New" w:cs="Courier New"/>
          <w:bCs/>
          <w:sz w:val="20"/>
          <w:szCs w:val="20"/>
        </w:rPr>
        <w:t>readAndParseCmdLine</w:t>
      </w:r>
      <w:proofErr w:type="spellEnd"/>
      <w:r w:rsidRPr="00851166">
        <w:rPr>
          <w:rFonts w:ascii="Courier New" w:hAnsi="Courier New" w:cs="Courier New"/>
          <w:bCs/>
          <w:sz w:val="20"/>
          <w:szCs w:val="20"/>
        </w:rPr>
        <w:t>(</w:t>
      </w:r>
      <w:proofErr w:type="gramEnd"/>
      <w:r w:rsidRPr="00851166">
        <w:rPr>
          <w:rFonts w:ascii="Courier New" w:hAnsi="Courier New" w:cs="Courier New"/>
          <w:bCs/>
          <w:sz w:val="20"/>
          <w:szCs w:val="20"/>
        </w:rPr>
        <w:t>&amp;prog, &amp;</w:t>
      </w:r>
      <w:proofErr w:type="spellStart"/>
      <w:r w:rsidRPr="00851166">
        <w:rPr>
          <w:rFonts w:ascii="Courier New" w:hAnsi="Courier New" w:cs="Courier New"/>
          <w:bCs/>
          <w:sz w:val="20"/>
          <w:szCs w:val="20"/>
        </w:rPr>
        <w:t>args</w:t>
      </w:r>
      <w:proofErr w:type="spellEnd"/>
      <w:r w:rsidRPr="00851166">
        <w:rPr>
          <w:rFonts w:ascii="Courier New" w:hAnsi="Courier New" w:cs="Courier New"/>
          <w:bCs/>
          <w:sz w:val="20"/>
          <w:szCs w:val="20"/>
        </w:rPr>
        <w:t xml:space="preserve">)) {   </w:t>
      </w:r>
    </w:p>
    <w:p w14:paraId="3574AD95"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w:t>
      </w:r>
      <w:proofErr w:type="spellStart"/>
      <w:r w:rsidRPr="00851166">
        <w:rPr>
          <w:rFonts w:ascii="Courier New" w:hAnsi="Courier New" w:cs="Courier New"/>
          <w:bCs/>
          <w:sz w:val="20"/>
          <w:szCs w:val="20"/>
        </w:rPr>
        <w:t>child_pid</w:t>
      </w:r>
      <w:proofErr w:type="spellEnd"/>
      <w:r w:rsidRPr="00851166">
        <w:rPr>
          <w:rFonts w:ascii="Courier New" w:hAnsi="Courier New" w:cs="Courier New"/>
          <w:bCs/>
          <w:sz w:val="20"/>
          <w:szCs w:val="20"/>
        </w:rPr>
        <w:t xml:space="preserve"> = </w:t>
      </w:r>
      <w:proofErr w:type="gramStart"/>
      <w:r w:rsidRPr="00851166">
        <w:rPr>
          <w:rFonts w:ascii="Courier New" w:hAnsi="Courier New" w:cs="Courier New"/>
          <w:bCs/>
          <w:sz w:val="20"/>
          <w:szCs w:val="20"/>
        </w:rPr>
        <w:t>fork(</w:t>
      </w:r>
      <w:proofErr w:type="gramEnd"/>
      <w:r w:rsidRPr="00851166">
        <w:rPr>
          <w:rFonts w:ascii="Courier New" w:hAnsi="Courier New" w:cs="Courier New"/>
          <w:bCs/>
          <w:sz w:val="20"/>
          <w:szCs w:val="20"/>
        </w:rPr>
        <w:t>);      // create a child process</w:t>
      </w:r>
    </w:p>
    <w:p w14:paraId="5833F249"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if (</w:t>
      </w:r>
      <w:proofErr w:type="spellStart"/>
      <w:r w:rsidRPr="00851166">
        <w:rPr>
          <w:rFonts w:ascii="Courier New" w:hAnsi="Courier New" w:cs="Courier New"/>
          <w:bCs/>
          <w:sz w:val="20"/>
          <w:szCs w:val="20"/>
        </w:rPr>
        <w:t>child_pid</w:t>
      </w:r>
      <w:proofErr w:type="spellEnd"/>
      <w:r w:rsidRPr="00851166">
        <w:rPr>
          <w:rFonts w:ascii="Courier New" w:hAnsi="Courier New" w:cs="Courier New"/>
          <w:bCs/>
          <w:sz w:val="20"/>
          <w:szCs w:val="20"/>
        </w:rPr>
        <w:t xml:space="preserve"> == 0) {</w:t>
      </w:r>
    </w:p>
    <w:p w14:paraId="5BE2CD75"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w:t>
      </w:r>
      <w:proofErr w:type="gramStart"/>
      <w:r w:rsidRPr="00851166">
        <w:rPr>
          <w:rFonts w:ascii="Courier New" w:hAnsi="Courier New" w:cs="Courier New"/>
          <w:bCs/>
          <w:sz w:val="20"/>
          <w:szCs w:val="20"/>
        </w:rPr>
        <w:t>exec(</w:t>
      </w:r>
      <w:proofErr w:type="gramEnd"/>
      <w:r w:rsidRPr="00851166">
        <w:rPr>
          <w:rFonts w:ascii="Courier New" w:hAnsi="Courier New" w:cs="Courier New"/>
          <w:bCs/>
          <w:sz w:val="20"/>
          <w:szCs w:val="20"/>
        </w:rPr>
        <w:t xml:space="preserve">prog, </w:t>
      </w:r>
      <w:proofErr w:type="spellStart"/>
      <w:r w:rsidRPr="00851166">
        <w:rPr>
          <w:rFonts w:ascii="Courier New" w:hAnsi="Courier New" w:cs="Courier New"/>
          <w:bCs/>
          <w:sz w:val="20"/>
          <w:szCs w:val="20"/>
        </w:rPr>
        <w:t>args</w:t>
      </w:r>
      <w:proofErr w:type="spellEnd"/>
      <w:r w:rsidRPr="00851166">
        <w:rPr>
          <w:rFonts w:ascii="Courier New" w:hAnsi="Courier New" w:cs="Courier New"/>
          <w:bCs/>
          <w:sz w:val="20"/>
          <w:szCs w:val="20"/>
        </w:rPr>
        <w:t xml:space="preserve">);       // I'm the child process.  Run program </w:t>
      </w:r>
    </w:p>
    <w:p w14:paraId="26F0F3C5"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 NOT REACHED</w:t>
      </w:r>
    </w:p>
    <w:p w14:paraId="04C4A67C"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 else {</w:t>
      </w:r>
    </w:p>
    <w:p w14:paraId="07339554"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wait(</w:t>
      </w:r>
      <w:proofErr w:type="spellStart"/>
      <w:r w:rsidRPr="00851166">
        <w:rPr>
          <w:rFonts w:ascii="Courier New" w:hAnsi="Courier New" w:cs="Courier New"/>
          <w:bCs/>
          <w:sz w:val="20"/>
          <w:szCs w:val="20"/>
        </w:rPr>
        <w:t>child_pid</w:t>
      </w:r>
      <w:proofErr w:type="spellEnd"/>
      <w:proofErr w:type="gramStart"/>
      <w:r w:rsidRPr="00851166">
        <w:rPr>
          <w:rFonts w:ascii="Courier New" w:hAnsi="Courier New" w:cs="Courier New"/>
          <w:bCs/>
          <w:sz w:val="20"/>
          <w:szCs w:val="20"/>
        </w:rPr>
        <w:t xml:space="preserve">);   </w:t>
      </w:r>
      <w:proofErr w:type="gramEnd"/>
      <w:r w:rsidRPr="00851166">
        <w:rPr>
          <w:rFonts w:ascii="Courier New" w:hAnsi="Courier New" w:cs="Courier New"/>
          <w:bCs/>
          <w:sz w:val="20"/>
          <w:szCs w:val="20"/>
        </w:rPr>
        <w:t xml:space="preserve">    // I'm the parent, wait for child</w:t>
      </w:r>
    </w:p>
    <w:p w14:paraId="60F4666B"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return 0;</w:t>
      </w:r>
    </w:p>
    <w:p w14:paraId="1B0A0BD6" w14:textId="77777777" w:rsidR="00851166" w:rsidRPr="00851166" w:rsidRDefault="00851166" w:rsidP="00851166">
      <w:pPr>
        <w:rPr>
          <w:rFonts w:ascii="Courier New" w:hAnsi="Courier New" w:cs="Courier New"/>
          <w:bCs/>
          <w:sz w:val="20"/>
          <w:szCs w:val="20"/>
        </w:rPr>
      </w:pPr>
      <w:r w:rsidRPr="00851166">
        <w:rPr>
          <w:rFonts w:ascii="Courier New" w:hAnsi="Courier New" w:cs="Courier New"/>
          <w:bCs/>
          <w:sz w:val="20"/>
          <w:szCs w:val="20"/>
        </w:rPr>
        <w:t xml:space="preserve">    }</w:t>
      </w:r>
    </w:p>
    <w:p w14:paraId="6B74D8F9" w14:textId="29E80507" w:rsidR="00851166" w:rsidRDefault="00851166" w:rsidP="00851166">
      <w:pPr>
        <w:rPr>
          <w:rFonts w:ascii="Courier New" w:hAnsi="Courier New" w:cs="Courier New"/>
          <w:bCs/>
          <w:sz w:val="20"/>
          <w:szCs w:val="20"/>
        </w:rPr>
      </w:pPr>
      <w:r w:rsidRPr="00851166">
        <w:rPr>
          <w:rFonts w:ascii="Courier New" w:hAnsi="Courier New" w:cs="Courier New"/>
          <w:bCs/>
          <w:sz w:val="20"/>
          <w:szCs w:val="20"/>
        </w:rPr>
        <w:t>}</w:t>
      </w:r>
    </w:p>
    <w:p w14:paraId="7DBBC8C2" w14:textId="77777777" w:rsidR="00006A32" w:rsidRPr="00006A32" w:rsidRDefault="00006A32" w:rsidP="00006A32">
      <w:pPr>
        <w:suppressLineNumbers/>
        <w:rPr>
          <w:bCs/>
        </w:rPr>
      </w:pPr>
    </w:p>
    <w:p w14:paraId="63305872" w14:textId="6298A042" w:rsidR="00E575C1" w:rsidRPr="00006A32" w:rsidRDefault="00006A32" w:rsidP="00006A32">
      <w:pPr>
        <w:suppressLineNumbers/>
        <w:rPr>
          <w:bCs/>
        </w:rPr>
      </w:pPr>
      <w:r>
        <w:rPr>
          <w:bCs/>
        </w:rPr>
        <w:t xml:space="preserve">a) </w:t>
      </w:r>
      <w:r w:rsidR="00E575C1" w:rsidRPr="00006A32">
        <w:rPr>
          <w:bCs/>
        </w:rPr>
        <w:t>Please</w:t>
      </w:r>
      <w:r w:rsidRPr="00006A32">
        <w:rPr>
          <w:bCs/>
        </w:rPr>
        <w:t xml:space="preserve"> explain the function of lines 12024-12025 to a not-particularly-computationally-literate person.</w:t>
      </w:r>
      <w:r w:rsidR="006B24B8">
        <w:rPr>
          <w:bCs/>
        </w:rPr>
        <w:t xml:space="preserve"> (4 points)</w:t>
      </w:r>
    </w:p>
    <w:p w14:paraId="7D5915E2" w14:textId="4E95B935" w:rsidR="00006A32" w:rsidRPr="00121A6E" w:rsidRDefault="00121A6E" w:rsidP="00006A32">
      <w:pPr>
        <w:suppressLineNumbers/>
        <w:rPr>
          <w:bCs/>
          <w:color w:val="FFE599" w:themeColor="accent4" w:themeTint="66"/>
        </w:rPr>
      </w:pPr>
      <w:r>
        <w:rPr>
          <w:bCs/>
          <w:color w:val="FFE599" w:themeColor="accent4" w:themeTint="66"/>
        </w:rPr>
        <w:t>This line of code creates a new, separate instance of the program and begins to run both this new child and the older child at the same time. This allows for the program to check two things at once or run multiple operations at one time, hence the name “fork” as it has multiple tongs.</w:t>
      </w:r>
    </w:p>
    <w:p w14:paraId="0A2E5927" w14:textId="77777777" w:rsidR="00006A32" w:rsidRDefault="00006A32" w:rsidP="00006A32">
      <w:pPr>
        <w:suppressLineNumbers/>
        <w:rPr>
          <w:bCs/>
        </w:rPr>
      </w:pPr>
    </w:p>
    <w:p w14:paraId="03DADC62" w14:textId="77777777" w:rsidR="00006A32" w:rsidRDefault="00006A32" w:rsidP="00006A32">
      <w:pPr>
        <w:suppressLineNumbers/>
        <w:rPr>
          <w:bCs/>
        </w:rPr>
      </w:pPr>
    </w:p>
    <w:p w14:paraId="211CFD24" w14:textId="77777777" w:rsidR="00006A32" w:rsidRDefault="00006A32" w:rsidP="00006A32">
      <w:pPr>
        <w:suppressLineNumbers/>
        <w:rPr>
          <w:bCs/>
        </w:rPr>
      </w:pPr>
      <w:r>
        <w:rPr>
          <w:bCs/>
        </w:rPr>
        <w:t>b)  Please explain the function of lines 12028-12029 to a computational expert.</w:t>
      </w:r>
      <w:r w:rsidR="006B24B8">
        <w:rPr>
          <w:bCs/>
        </w:rPr>
        <w:t xml:space="preserve"> (4 points)</w:t>
      </w:r>
    </w:p>
    <w:p w14:paraId="4E00A605" w14:textId="3ACA487D" w:rsidR="006B24B8" w:rsidRPr="00121A6E" w:rsidRDefault="00121A6E" w:rsidP="00006A32">
      <w:pPr>
        <w:suppressLineNumbers/>
        <w:rPr>
          <w:bCs/>
          <w:color w:val="FFE599" w:themeColor="accent4" w:themeTint="66"/>
        </w:rPr>
      </w:pPr>
      <w:r>
        <w:rPr>
          <w:bCs/>
          <w:color w:val="FFE599" w:themeColor="accent4" w:themeTint="66"/>
        </w:rPr>
        <w:t>In this instance, the section of code being analyzed is under the else portion of the if statement, meaning we are not participating as the child of the fork but rather than parent. Here, we are waiting for the child process to finish running and then return a value of 0 to the top of the program.</w:t>
      </w:r>
    </w:p>
    <w:p w14:paraId="10F05748" w14:textId="77777777" w:rsidR="006B24B8" w:rsidRDefault="006B24B8" w:rsidP="00006A32">
      <w:pPr>
        <w:suppressLineNumbers/>
        <w:rPr>
          <w:bCs/>
        </w:rPr>
      </w:pPr>
    </w:p>
    <w:p w14:paraId="3349F87E" w14:textId="15FDE09C" w:rsidR="006B24B8" w:rsidRPr="00121A6E" w:rsidRDefault="00121A6E" w:rsidP="00121A6E">
      <w:pPr>
        <w:suppressLineNumbers/>
        <w:rPr>
          <w:bCs/>
        </w:rPr>
      </w:pPr>
      <w:r w:rsidRPr="00121A6E">
        <w:rPr>
          <w:bCs/>
        </w:rPr>
        <w:t>c)</w:t>
      </w:r>
      <w:r>
        <w:rPr>
          <w:bCs/>
        </w:rPr>
        <w:t xml:space="preserve">   </w:t>
      </w:r>
      <w:r w:rsidR="006B24B8" w:rsidRPr="00121A6E">
        <w:rPr>
          <w:bCs/>
        </w:rPr>
        <w:t xml:space="preserve">The </w:t>
      </w:r>
      <w:proofErr w:type="spellStart"/>
      <w:r w:rsidR="006B24B8" w:rsidRPr="00121A6E">
        <w:rPr>
          <w:bCs/>
        </w:rPr>
        <w:t>github</w:t>
      </w:r>
      <w:proofErr w:type="spellEnd"/>
      <w:r w:rsidR="006B24B8" w:rsidRPr="00121A6E">
        <w:rPr>
          <w:bCs/>
        </w:rPr>
        <w:t xml:space="preserve"> repository indicates modifications impacting lines 1202</w:t>
      </w:r>
      <w:r w:rsidR="00B05AF0" w:rsidRPr="00121A6E">
        <w:rPr>
          <w:bCs/>
        </w:rPr>
        <w:t>0</w:t>
      </w:r>
      <w:r w:rsidR="006B24B8" w:rsidRPr="00121A6E">
        <w:rPr>
          <w:bCs/>
        </w:rPr>
        <w:t xml:space="preserve">-12032 within the past 12 months.  </w:t>
      </w:r>
      <w:r w:rsidR="0068284B" w:rsidRPr="00121A6E">
        <w:rPr>
          <w:bCs/>
        </w:rPr>
        <w:t xml:space="preserve">The prior and subsequent passages have been stable since 2010.  </w:t>
      </w:r>
      <w:r w:rsidR="006B24B8" w:rsidRPr="00121A6E">
        <w:rPr>
          <w:bCs/>
        </w:rPr>
        <w:t xml:space="preserve">In two sentences, please indicate a possible concern </w:t>
      </w:r>
      <w:r w:rsidR="00F83F66" w:rsidRPr="00121A6E">
        <w:rPr>
          <w:bCs/>
        </w:rPr>
        <w:t xml:space="preserve">regarding some specific vulnerability </w:t>
      </w:r>
      <w:r w:rsidR="006B24B8" w:rsidRPr="00121A6E">
        <w:rPr>
          <w:bCs/>
        </w:rPr>
        <w:t>this might raise.</w:t>
      </w:r>
      <w:r w:rsidR="00332DB5" w:rsidRPr="00121A6E">
        <w:rPr>
          <w:bCs/>
        </w:rPr>
        <w:t xml:space="preserve">  (4 points.)</w:t>
      </w:r>
    </w:p>
    <w:p w14:paraId="3F08257C" w14:textId="77777777" w:rsidR="00121A6E" w:rsidRDefault="00121A6E" w:rsidP="00006A32">
      <w:pPr>
        <w:suppressLineNumbers/>
        <w:rPr>
          <w:bCs/>
        </w:rPr>
      </w:pPr>
    </w:p>
    <w:p w14:paraId="6E94ADC4" w14:textId="41A15883" w:rsidR="00121A6E" w:rsidRPr="00121A6E" w:rsidRDefault="00121A6E" w:rsidP="00006A32">
      <w:pPr>
        <w:suppressLineNumbers/>
        <w:rPr>
          <w:bCs/>
          <w:color w:val="FFE599" w:themeColor="accent4" w:themeTint="66"/>
        </w:rPr>
        <w:sectPr w:rsidR="00121A6E" w:rsidRPr="00121A6E" w:rsidSect="00006A32">
          <w:type w:val="continuous"/>
          <w:pgSz w:w="12240" w:h="15840"/>
          <w:pgMar w:top="720" w:right="1440" w:bottom="1440" w:left="1440" w:header="720" w:footer="720" w:gutter="0"/>
          <w:lnNumType w:countBy="1" w:start="12019"/>
          <w:cols w:space="720"/>
          <w:docGrid w:linePitch="360"/>
        </w:sectPr>
      </w:pPr>
      <w:r>
        <w:rPr>
          <w:bCs/>
          <w:color w:val="FFE599" w:themeColor="accent4" w:themeTint="66"/>
        </w:rPr>
        <w:t xml:space="preserve">This snippet of </w:t>
      </w:r>
      <w:proofErr w:type="gramStart"/>
      <w:r>
        <w:rPr>
          <w:bCs/>
          <w:color w:val="FFE599" w:themeColor="accent4" w:themeTint="66"/>
        </w:rPr>
        <w:t>code  is</w:t>
      </w:r>
      <w:proofErr w:type="gramEnd"/>
      <w:r>
        <w:rPr>
          <w:bCs/>
          <w:color w:val="FFE599" w:themeColor="accent4" w:themeTint="66"/>
        </w:rPr>
        <w:t xml:space="preserve"> how the process reads and understands command line code. If this portion is vulnerable or has been modified, it means there may be a security risk where unauthorized personnel may have access to command line inputs and have changed how the parsing code understands it and processes it. If it is not malicious intent, it may mean the command line code will simply not be interpreted as is expected.</w:t>
      </w:r>
    </w:p>
    <w:p w14:paraId="22C589AB" w14:textId="77777777" w:rsidR="00851166" w:rsidRPr="008B1052" w:rsidRDefault="00851166" w:rsidP="008B1052">
      <w:pPr>
        <w:rPr>
          <w:bCs/>
        </w:rPr>
      </w:pPr>
    </w:p>
    <w:p w14:paraId="124830DE" w14:textId="28C18F09" w:rsidR="00D60CF9" w:rsidRDefault="00D60CF9" w:rsidP="00D60CF9">
      <w:pPr>
        <w:rPr>
          <w:b/>
        </w:rPr>
      </w:pPr>
      <w:r>
        <w:rPr>
          <w:b/>
        </w:rPr>
        <w:t>10</w:t>
      </w:r>
      <w:r w:rsidRPr="009352BA">
        <w:rPr>
          <w:b/>
        </w:rPr>
        <w:t xml:space="preserve">. </w:t>
      </w:r>
      <w:r>
        <w:rPr>
          <w:b/>
        </w:rPr>
        <w:t>Wider afield (7 pts</w:t>
      </w:r>
      <w:r w:rsidRPr="009352BA">
        <w:rPr>
          <w:b/>
        </w:rPr>
        <w:t>)</w:t>
      </w:r>
    </w:p>
    <w:p w14:paraId="2499127B" w14:textId="1F66B3BB" w:rsidR="00D60CF9" w:rsidRDefault="00D60CF9" w:rsidP="00D60CF9">
      <w:pPr>
        <w:rPr>
          <w:b/>
        </w:rPr>
      </w:pPr>
    </w:p>
    <w:p w14:paraId="4209C581" w14:textId="590A626C" w:rsidR="00D60CF9" w:rsidRDefault="00007453" w:rsidP="00D60CF9">
      <w:pPr>
        <w:rPr>
          <w:bCs/>
        </w:rPr>
      </w:pPr>
      <w:r>
        <w:rPr>
          <w:bCs/>
        </w:rPr>
        <w:t>As prize for winning an international competition, y</w:t>
      </w:r>
      <w:r w:rsidR="00D60CF9">
        <w:rPr>
          <w:bCs/>
        </w:rPr>
        <w:t xml:space="preserve">ou </w:t>
      </w:r>
      <w:r>
        <w:rPr>
          <w:bCs/>
        </w:rPr>
        <w:t xml:space="preserve">are awarded the opportunity </w:t>
      </w:r>
      <w:r w:rsidR="00D60CF9">
        <w:rPr>
          <w:bCs/>
        </w:rPr>
        <w:t xml:space="preserve">to spend </w:t>
      </w:r>
      <w:r>
        <w:rPr>
          <w:bCs/>
        </w:rPr>
        <w:t xml:space="preserve">summer </w:t>
      </w:r>
      <w:r w:rsidR="00D60CF9">
        <w:rPr>
          <w:bCs/>
        </w:rPr>
        <w:t>202</w:t>
      </w:r>
      <w:r>
        <w:rPr>
          <w:bCs/>
        </w:rPr>
        <w:t>1</w:t>
      </w:r>
      <w:r w:rsidR="00D60CF9">
        <w:rPr>
          <w:bCs/>
        </w:rPr>
        <w:t xml:space="preserve"> </w:t>
      </w:r>
      <w:r>
        <w:rPr>
          <w:bCs/>
        </w:rPr>
        <w:t xml:space="preserve">as deputy </w:t>
      </w:r>
      <w:r w:rsidR="00D60CF9">
        <w:rPr>
          <w:bCs/>
        </w:rPr>
        <w:t xml:space="preserve">CTO </w:t>
      </w:r>
      <w:r>
        <w:rPr>
          <w:bCs/>
        </w:rPr>
        <w:t xml:space="preserve">for </w:t>
      </w:r>
      <w:r w:rsidR="00D60CF9">
        <w:rPr>
          <w:bCs/>
        </w:rPr>
        <w:t>your institution of choice.  Name the institution. (1 pt.)</w:t>
      </w:r>
    </w:p>
    <w:p w14:paraId="6D718EBD" w14:textId="56FC6279" w:rsidR="00D60CF9" w:rsidRPr="00B57C1B" w:rsidRDefault="00B57C1B" w:rsidP="00D60CF9">
      <w:pPr>
        <w:rPr>
          <w:bCs/>
          <w:color w:val="FFE599" w:themeColor="accent4" w:themeTint="66"/>
        </w:rPr>
      </w:pPr>
      <w:r w:rsidRPr="00B57C1B">
        <w:rPr>
          <w:bCs/>
          <w:color w:val="FFE599" w:themeColor="accent4" w:themeTint="66"/>
        </w:rPr>
        <w:t>IBM</w:t>
      </w:r>
    </w:p>
    <w:p w14:paraId="50CE5E71" w14:textId="180A067F" w:rsidR="00D60CF9" w:rsidRDefault="00D60CF9" w:rsidP="00D60CF9">
      <w:pPr>
        <w:rPr>
          <w:bCs/>
        </w:rPr>
      </w:pPr>
    </w:p>
    <w:p w14:paraId="53A7E9C3" w14:textId="5DEE4610" w:rsidR="00D60CF9" w:rsidRPr="00D60CF9" w:rsidRDefault="00D60CF9" w:rsidP="00D60CF9">
      <w:pPr>
        <w:rPr>
          <w:bCs/>
        </w:rPr>
      </w:pPr>
      <w:r>
        <w:rPr>
          <w:bCs/>
        </w:rPr>
        <w:t xml:space="preserve">During this window, you plan to launch a project engaging a specific topic discussed in textbook chapters 2 or 3.  In </w:t>
      </w:r>
      <w:r w:rsidR="00324F47">
        <w:rPr>
          <w:bCs/>
        </w:rPr>
        <w:t xml:space="preserve">3-4 </w:t>
      </w:r>
      <w:r>
        <w:rPr>
          <w:bCs/>
        </w:rPr>
        <w:t xml:space="preserve">sentences, please identify the </w:t>
      </w:r>
      <w:r w:rsidR="001D2D51">
        <w:rPr>
          <w:bCs/>
        </w:rPr>
        <w:t xml:space="preserve">OS </w:t>
      </w:r>
      <w:r>
        <w:rPr>
          <w:bCs/>
        </w:rPr>
        <w:t xml:space="preserve">topic; argue its relevance to your chosen institution; and </w:t>
      </w:r>
      <w:r w:rsidR="00696CC1">
        <w:rPr>
          <w:bCs/>
        </w:rPr>
        <w:t>summarize your initiative.</w:t>
      </w:r>
      <w:r w:rsidR="003357FE">
        <w:rPr>
          <w:bCs/>
        </w:rPr>
        <w:t xml:space="preserve"> (6 pts)</w:t>
      </w:r>
    </w:p>
    <w:p w14:paraId="33BCC8C4" w14:textId="77777777" w:rsidR="00B866B9" w:rsidRDefault="00B866B9" w:rsidP="00B866B9"/>
    <w:p w14:paraId="6C6ECB29" w14:textId="19717F81" w:rsidR="00B866B9" w:rsidRPr="00B57C1B" w:rsidRDefault="00B57C1B" w:rsidP="00B866B9">
      <w:pPr>
        <w:rPr>
          <w:color w:val="FFE599" w:themeColor="accent4" w:themeTint="66"/>
        </w:rPr>
      </w:pPr>
      <w:r>
        <w:rPr>
          <w:color w:val="FFE599" w:themeColor="accent4" w:themeTint="66"/>
        </w:rPr>
        <w:t xml:space="preserve">The project I wish to launch is the undergoing of research for a new, mainstream time-sharing operating system. This OS will have exceptional research capabilities that will allow consumers in businesses or in their homes to have access to a high-powered searching and parsing machine. These machines will give consumers the ability to process their needs at exceeding speeds and access databases for instructional research like </w:t>
      </w:r>
      <w:proofErr w:type="gramStart"/>
      <w:r>
        <w:rPr>
          <w:color w:val="FFE599" w:themeColor="accent4" w:themeTint="66"/>
        </w:rPr>
        <w:t>never before</w:t>
      </w:r>
      <w:proofErr w:type="gramEnd"/>
      <w:r>
        <w:rPr>
          <w:color w:val="FFE599" w:themeColor="accent4" w:themeTint="66"/>
        </w:rPr>
        <w:t xml:space="preserve">. </w:t>
      </w:r>
    </w:p>
    <w:p w14:paraId="52EC2896" w14:textId="77777777" w:rsidR="00B866B9" w:rsidRDefault="00B866B9" w:rsidP="00B866B9"/>
    <w:p w14:paraId="48DDE64C" w14:textId="77777777" w:rsidR="00B866B9" w:rsidRDefault="00B866B9" w:rsidP="00B866B9"/>
    <w:sectPr w:rsidR="00B866B9" w:rsidSect="00851166">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EA25E" w14:textId="77777777" w:rsidR="00BA68FD" w:rsidRDefault="00BA68FD" w:rsidP="00E7470D">
      <w:r>
        <w:separator/>
      </w:r>
    </w:p>
  </w:endnote>
  <w:endnote w:type="continuationSeparator" w:id="0">
    <w:p w14:paraId="3E15E2B9" w14:textId="77777777" w:rsidR="00BA68FD" w:rsidRDefault="00BA68FD" w:rsidP="00E7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17DD9" w14:textId="77777777" w:rsidR="00FF6E47" w:rsidRDefault="00FF6E47" w:rsidP="00A92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75B4DD" w14:textId="77777777" w:rsidR="00FF6E47" w:rsidRDefault="00FF6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7C5E" w14:textId="3E7A251C" w:rsidR="00FF6E47" w:rsidRDefault="00FF6E47" w:rsidP="00A92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6AF1">
      <w:rPr>
        <w:rStyle w:val="PageNumber"/>
        <w:noProof/>
      </w:rPr>
      <w:t>4</w:t>
    </w:r>
    <w:r>
      <w:rPr>
        <w:rStyle w:val="PageNumber"/>
      </w:rPr>
      <w:fldChar w:fldCharType="end"/>
    </w:r>
  </w:p>
  <w:p w14:paraId="5569DF10" w14:textId="77777777" w:rsidR="00FF6E47" w:rsidRDefault="00FF6E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28BE" w14:textId="77777777" w:rsidR="00E56A9B" w:rsidRDefault="00E5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1BB5" w14:textId="77777777" w:rsidR="00BA68FD" w:rsidRDefault="00BA68FD" w:rsidP="00E7470D">
      <w:r>
        <w:separator/>
      </w:r>
    </w:p>
  </w:footnote>
  <w:footnote w:type="continuationSeparator" w:id="0">
    <w:p w14:paraId="0E2D1537" w14:textId="77777777" w:rsidR="00BA68FD" w:rsidRDefault="00BA68FD" w:rsidP="00E74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64773" w14:textId="77777777" w:rsidR="00E56A9B" w:rsidRDefault="00E56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0891" w14:textId="77777777" w:rsidR="00E56A9B" w:rsidRDefault="00E56A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091F7" w14:textId="77777777" w:rsidR="00E56A9B" w:rsidRDefault="00E56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AAC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BC13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782AF3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C212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A62A9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5EE11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B7AE9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0FC29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3E06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BC9F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5250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562F8"/>
    <w:multiLevelType w:val="hybridMultilevel"/>
    <w:tmpl w:val="1FD0D4F2"/>
    <w:lvl w:ilvl="0" w:tplc="04090017">
      <w:start w:val="1"/>
      <w:numFmt w:val="lowerLetter"/>
      <w:lvlText w:val="%1)"/>
      <w:lvlJc w:val="left"/>
      <w:pPr>
        <w:tabs>
          <w:tab w:val="num" w:pos="720"/>
        </w:tabs>
        <w:ind w:left="720" w:hanging="360"/>
      </w:pPr>
      <w:rPr>
        <w:rFonts w:hint="default"/>
      </w:rPr>
    </w:lvl>
    <w:lvl w:ilvl="1" w:tplc="01823E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A607FB"/>
    <w:multiLevelType w:val="hybridMultilevel"/>
    <w:tmpl w:val="CE80B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D036F"/>
    <w:multiLevelType w:val="hybridMultilevel"/>
    <w:tmpl w:val="10445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404EE"/>
    <w:multiLevelType w:val="hybridMultilevel"/>
    <w:tmpl w:val="D2163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270D4C"/>
    <w:multiLevelType w:val="hybridMultilevel"/>
    <w:tmpl w:val="9E26A3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282F24"/>
    <w:multiLevelType w:val="hybridMultilevel"/>
    <w:tmpl w:val="A7ECAF78"/>
    <w:lvl w:ilvl="0" w:tplc="3132A52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21D35BE8"/>
    <w:multiLevelType w:val="hybridMultilevel"/>
    <w:tmpl w:val="0E669D56"/>
    <w:lvl w:ilvl="0" w:tplc="4AB8D63A">
      <w:start w:val="1"/>
      <w:numFmt w:val="bullet"/>
      <w:lvlText w:val=""/>
      <w:lvlJc w:val="left"/>
      <w:pPr>
        <w:tabs>
          <w:tab w:val="num" w:pos="600"/>
        </w:tabs>
        <w:ind w:left="600" w:hanging="360"/>
      </w:pPr>
      <w:rPr>
        <w:rFonts w:ascii="Symbol" w:eastAsia="SimSu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Arial"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Arial"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Arial"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8" w15:restartNumberingAfterBreak="0">
    <w:nsid w:val="241E4F17"/>
    <w:multiLevelType w:val="hybridMultilevel"/>
    <w:tmpl w:val="632C2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D0FA1"/>
    <w:multiLevelType w:val="hybridMultilevel"/>
    <w:tmpl w:val="14D6B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F60536"/>
    <w:multiLevelType w:val="hybridMultilevel"/>
    <w:tmpl w:val="60CE3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927F54"/>
    <w:multiLevelType w:val="hybridMultilevel"/>
    <w:tmpl w:val="EA823E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110AE1"/>
    <w:multiLevelType w:val="hybridMultilevel"/>
    <w:tmpl w:val="1EB4284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E1397E"/>
    <w:multiLevelType w:val="hybridMultilevel"/>
    <w:tmpl w:val="840402C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BD1ECF"/>
    <w:multiLevelType w:val="hybridMultilevel"/>
    <w:tmpl w:val="4830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0126D"/>
    <w:multiLevelType w:val="hybridMultilevel"/>
    <w:tmpl w:val="E1EA82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2A07F5"/>
    <w:multiLevelType w:val="hybridMultilevel"/>
    <w:tmpl w:val="5FEE8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1B1D87"/>
    <w:multiLevelType w:val="hybridMultilevel"/>
    <w:tmpl w:val="1660DF64"/>
    <w:lvl w:ilvl="0" w:tplc="D4F2CC0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032596"/>
    <w:multiLevelType w:val="hybridMultilevel"/>
    <w:tmpl w:val="172AF8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485EF8"/>
    <w:multiLevelType w:val="hybridMultilevel"/>
    <w:tmpl w:val="2FD0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345FB"/>
    <w:multiLevelType w:val="hybridMultilevel"/>
    <w:tmpl w:val="BDC83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52993"/>
    <w:multiLevelType w:val="hybridMultilevel"/>
    <w:tmpl w:val="CE80B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35335"/>
    <w:multiLevelType w:val="hybridMultilevel"/>
    <w:tmpl w:val="89201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4B4B0F"/>
    <w:multiLevelType w:val="hybridMultilevel"/>
    <w:tmpl w:val="FE989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165972"/>
    <w:multiLevelType w:val="hybridMultilevel"/>
    <w:tmpl w:val="6C822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47D74"/>
    <w:multiLevelType w:val="hybridMultilevel"/>
    <w:tmpl w:val="0A6E9730"/>
    <w:lvl w:ilvl="0" w:tplc="B0DA4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B3DD5"/>
    <w:multiLevelType w:val="hybridMultilevel"/>
    <w:tmpl w:val="0F94F04C"/>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D90A00"/>
    <w:multiLevelType w:val="hybridMultilevel"/>
    <w:tmpl w:val="632C2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F36068"/>
    <w:multiLevelType w:val="hybridMultilevel"/>
    <w:tmpl w:val="BEE4C1AC"/>
    <w:lvl w:ilvl="0" w:tplc="F1C24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11"/>
  </w:num>
  <w:num w:numId="4">
    <w:abstractNumId w:val="15"/>
  </w:num>
  <w:num w:numId="5">
    <w:abstractNumId w:val="16"/>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28"/>
  </w:num>
  <w:num w:numId="18">
    <w:abstractNumId w:val="29"/>
  </w:num>
  <w:num w:numId="19">
    <w:abstractNumId w:val="32"/>
  </w:num>
  <w:num w:numId="20">
    <w:abstractNumId w:val="26"/>
  </w:num>
  <w:num w:numId="21">
    <w:abstractNumId w:val="14"/>
  </w:num>
  <w:num w:numId="22">
    <w:abstractNumId w:val="24"/>
  </w:num>
  <w:num w:numId="23">
    <w:abstractNumId w:val="35"/>
  </w:num>
  <w:num w:numId="24">
    <w:abstractNumId w:val="37"/>
  </w:num>
  <w:num w:numId="25">
    <w:abstractNumId w:val="38"/>
  </w:num>
  <w:num w:numId="26">
    <w:abstractNumId w:val="12"/>
  </w:num>
  <w:num w:numId="27">
    <w:abstractNumId w:val="31"/>
  </w:num>
  <w:num w:numId="28">
    <w:abstractNumId w:val="27"/>
  </w:num>
  <w:num w:numId="29">
    <w:abstractNumId w:val="30"/>
  </w:num>
  <w:num w:numId="30">
    <w:abstractNumId w:val="23"/>
  </w:num>
  <w:num w:numId="31">
    <w:abstractNumId w:val="20"/>
  </w:num>
  <w:num w:numId="32">
    <w:abstractNumId w:val="34"/>
  </w:num>
  <w:num w:numId="33">
    <w:abstractNumId w:val="25"/>
  </w:num>
  <w:num w:numId="34">
    <w:abstractNumId w:val="18"/>
  </w:num>
  <w:num w:numId="35">
    <w:abstractNumId w:val="13"/>
  </w:num>
  <w:num w:numId="36">
    <w:abstractNumId w:val="19"/>
  </w:num>
  <w:num w:numId="37">
    <w:abstractNumId w:val="22"/>
  </w:num>
  <w:num w:numId="38">
    <w:abstractNumId w:val="33"/>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8C"/>
    <w:rsid w:val="00006A32"/>
    <w:rsid w:val="00006AF1"/>
    <w:rsid w:val="00006D5E"/>
    <w:rsid w:val="00007453"/>
    <w:rsid w:val="00010B99"/>
    <w:rsid w:val="000116BD"/>
    <w:rsid w:val="00021F57"/>
    <w:rsid w:val="00022FD2"/>
    <w:rsid w:val="000243D6"/>
    <w:rsid w:val="00024C10"/>
    <w:rsid w:val="0002651E"/>
    <w:rsid w:val="0002695A"/>
    <w:rsid w:val="000269E1"/>
    <w:rsid w:val="00026B07"/>
    <w:rsid w:val="00026DF5"/>
    <w:rsid w:val="00033015"/>
    <w:rsid w:val="000332E0"/>
    <w:rsid w:val="00042864"/>
    <w:rsid w:val="00044F57"/>
    <w:rsid w:val="0005426F"/>
    <w:rsid w:val="00055567"/>
    <w:rsid w:val="00055879"/>
    <w:rsid w:val="00061171"/>
    <w:rsid w:val="000612DB"/>
    <w:rsid w:val="00070216"/>
    <w:rsid w:val="000710DF"/>
    <w:rsid w:val="0007586B"/>
    <w:rsid w:val="000812C4"/>
    <w:rsid w:val="000814C0"/>
    <w:rsid w:val="00082EAA"/>
    <w:rsid w:val="000841A5"/>
    <w:rsid w:val="0008776F"/>
    <w:rsid w:val="000956B8"/>
    <w:rsid w:val="000A632F"/>
    <w:rsid w:val="000B49B6"/>
    <w:rsid w:val="000B56C5"/>
    <w:rsid w:val="000B6F97"/>
    <w:rsid w:val="000B713E"/>
    <w:rsid w:val="000C3509"/>
    <w:rsid w:val="000F053B"/>
    <w:rsid w:val="000F6056"/>
    <w:rsid w:val="001101DC"/>
    <w:rsid w:val="001109E6"/>
    <w:rsid w:val="0011271B"/>
    <w:rsid w:val="00114FDF"/>
    <w:rsid w:val="00115164"/>
    <w:rsid w:val="00116DC5"/>
    <w:rsid w:val="00117A5E"/>
    <w:rsid w:val="00121A6E"/>
    <w:rsid w:val="00122D0B"/>
    <w:rsid w:val="00123A01"/>
    <w:rsid w:val="00124B07"/>
    <w:rsid w:val="0012710A"/>
    <w:rsid w:val="00130034"/>
    <w:rsid w:val="00133484"/>
    <w:rsid w:val="00145986"/>
    <w:rsid w:val="00147EED"/>
    <w:rsid w:val="00163517"/>
    <w:rsid w:val="001641FB"/>
    <w:rsid w:val="00173838"/>
    <w:rsid w:val="00174D06"/>
    <w:rsid w:val="00180679"/>
    <w:rsid w:val="00184267"/>
    <w:rsid w:val="00187114"/>
    <w:rsid w:val="00194ACB"/>
    <w:rsid w:val="001A2FBD"/>
    <w:rsid w:val="001A32BA"/>
    <w:rsid w:val="001B6A48"/>
    <w:rsid w:val="001C64AE"/>
    <w:rsid w:val="001D2D51"/>
    <w:rsid w:val="001F1D22"/>
    <w:rsid w:val="002032D3"/>
    <w:rsid w:val="00211288"/>
    <w:rsid w:val="002138C8"/>
    <w:rsid w:val="00223740"/>
    <w:rsid w:val="00223E6E"/>
    <w:rsid w:val="00224B96"/>
    <w:rsid w:val="00224DEC"/>
    <w:rsid w:val="00225A43"/>
    <w:rsid w:val="00234CF6"/>
    <w:rsid w:val="00237B29"/>
    <w:rsid w:val="00241056"/>
    <w:rsid w:val="00243BAF"/>
    <w:rsid w:val="002448F3"/>
    <w:rsid w:val="00252FCB"/>
    <w:rsid w:val="002572A8"/>
    <w:rsid w:val="0026079F"/>
    <w:rsid w:val="00271D7D"/>
    <w:rsid w:val="00273DC6"/>
    <w:rsid w:val="0028294F"/>
    <w:rsid w:val="00285595"/>
    <w:rsid w:val="00290308"/>
    <w:rsid w:val="002A3BEE"/>
    <w:rsid w:val="002A42DB"/>
    <w:rsid w:val="002B0DB9"/>
    <w:rsid w:val="002B20E2"/>
    <w:rsid w:val="002B428B"/>
    <w:rsid w:val="002C1BD3"/>
    <w:rsid w:val="002C200D"/>
    <w:rsid w:val="002C5062"/>
    <w:rsid w:val="002C57EE"/>
    <w:rsid w:val="002C633B"/>
    <w:rsid w:val="002D1E1E"/>
    <w:rsid w:val="002E43C3"/>
    <w:rsid w:val="002F797F"/>
    <w:rsid w:val="00303E14"/>
    <w:rsid w:val="003128BC"/>
    <w:rsid w:val="00320041"/>
    <w:rsid w:val="00324F47"/>
    <w:rsid w:val="00325DCB"/>
    <w:rsid w:val="00327076"/>
    <w:rsid w:val="003319D2"/>
    <w:rsid w:val="00332DB5"/>
    <w:rsid w:val="003349DC"/>
    <w:rsid w:val="003357FE"/>
    <w:rsid w:val="00336DEE"/>
    <w:rsid w:val="0034240C"/>
    <w:rsid w:val="00347377"/>
    <w:rsid w:val="00352316"/>
    <w:rsid w:val="003576E8"/>
    <w:rsid w:val="00360519"/>
    <w:rsid w:val="0036664C"/>
    <w:rsid w:val="00371F36"/>
    <w:rsid w:val="00373931"/>
    <w:rsid w:val="00375FAA"/>
    <w:rsid w:val="0037630F"/>
    <w:rsid w:val="00376464"/>
    <w:rsid w:val="003776D9"/>
    <w:rsid w:val="00393F12"/>
    <w:rsid w:val="003A14F8"/>
    <w:rsid w:val="003A64CF"/>
    <w:rsid w:val="003A6C8B"/>
    <w:rsid w:val="003B1E67"/>
    <w:rsid w:val="003B4ADA"/>
    <w:rsid w:val="003B4D13"/>
    <w:rsid w:val="003C6B67"/>
    <w:rsid w:val="003C7228"/>
    <w:rsid w:val="003D3AF2"/>
    <w:rsid w:val="003D4336"/>
    <w:rsid w:val="003D7343"/>
    <w:rsid w:val="003E5900"/>
    <w:rsid w:val="003E5D51"/>
    <w:rsid w:val="003E68C6"/>
    <w:rsid w:val="003E7102"/>
    <w:rsid w:val="003F2DFE"/>
    <w:rsid w:val="003F468C"/>
    <w:rsid w:val="003F47D6"/>
    <w:rsid w:val="003F6735"/>
    <w:rsid w:val="003F6ECF"/>
    <w:rsid w:val="004015C2"/>
    <w:rsid w:val="0040727C"/>
    <w:rsid w:val="0041099B"/>
    <w:rsid w:val="00410C38"/>
    <w:rsid w:val="00413F8D"/>
    <w:rsid w:val="004157B5"/>
    <w:rsid w:val="004315FB"/>
    <w:rsid w:val="00444A6E"/>
    <w:rsid w:val="00447D3B"/>
    <w:rsid w:val="00450108"/>
    <w:rsid w:val="0045093E"/>
    <w:rsid w:val="00461C8E"/>
    <w:rsid w:val="004622D4"/>
    <w:rsid w:val="00464B25"/>
    <w:rsid w:val="00476B9C"/>
    <w:rsid w:val="00477E47"/>
    <w:rsid w:val="00481B2F"/>
    <w:rsid w:val="00483FE9"/>
    <w:rsid w:val="00487C8F"/>
    <w:rsid w:val="00495C60"/>
    <w:rsid w:val="004B4EBB"/>
    <w:rsid w:val="004B6648"/>
    <w:rsid w:val="004C4036"/>
    <w:rsid w:val="004D0CB1"/>
    <w:rsid w:val="004D140A"/>
    <w:rsid w:val="004D20A3"/>
    <w:rsid w:val="004D2DB8"/>
    <w:rsid w:val="004D3811"/>
    <w:rsid w:val="004E1420"/>
    <w:rsid w:val="004F1F7F"/>
    <w:rsid w:val="004F288C"/>
    <w:rsid w:val="004F2EC3"/>
    <w:rsid w:val="004F3710"/>
    <w:rsid w:val="004F4D74"/>
    <w:rsid w:val="00510A3A"/>
    <w:rsid w:val="00511D16"/>
    <w:rsid w:val="00515F8F"/>
    <w:rsid w:val="00525195"/>
    <w:rsid w:val="0052668F"/>
    <w:rsid w:val="0053543E"/>
    <w:rsid w:val="00540E95"/>
    <w:rsid w:val="00545DFA"/>
    <w:rsid w:val="005515C0"/>
    <w:rsid w:val="0056060D"/>
    <w:rsid w:val="00572C1D"/>
    <w:rsid w:val="00580302"/>
    <w:rsid w:val="005874C6"/>
    <w:rsid w:val="0059003A"/>
    <w:rsid w:val="00592B06"/>
    <w:rsid w:val="005950D8"/>
    <w:rsid w:val="0059725F"/>
    <w:rsid w:val="005A1339"/>
    <w:rsid w:val="005A35AE"/>
    <w:rsid w:val="005A44FE"/>
    <w:rsid w:val="005A550E"/>
    <w:rsid w:val="005B18B5"/>
    <w:rsid w:val="005B5CB3"/>
    <w:rsid w:val="005C207B"/>
    <w:rsid w:val="005C228C"/>
    <w:rsid w:val="005C4528"/>
    <w:rsid w:val="005C5D1B"/>
    <w:rsid w:val="005C5E7F"/>
    <w:rsid w:val="005C6CEF"/>
    <w:rsid w:val="005D0DC2"/>
    <w:rsid w:val="005D182A"/>
    <w:rsid w:val="005D5942"/>
    <w:rsid w:val="005D5C7A"/>
    <w:rsid w:val="005E1552"/>
    <w:rsid w:val="005E23E3"/>
    <w:rsid w:val="005E2E1C"/>
    <w:rsid w:val="005E4A9B"/>
    <w:rsid w:val="005E7603"/>
    <w:rsid w:val="005F20D1"/>
    <w:rsid w:val="006002C9"/>
    <w:rsid w:val="006042EB"/>
    <w:rsid w:val="006170B4"/>
    <w:rsid w:val="006222F1"/>
    <w:rsid w:val="00626EFA"/>
    <w:rsid w:val="006304D8"/>
    <w:rsid w:val="00631841"/>
    <w:rsid w:val="00637706"/>
    <w:rsid w:val="00662DAF"/>
    <w:rsid w:val="006722E8"/>
    <w:rsid w:val="00674796"/>
    <w:rsid w:val="00674AB8"/>
    <w:rsid w:val="006757E9"/>
    <w:rsid w:val="006758A4"/>
    <w:rsid w:val="00677661"/>
    <w:rsid w:val="0068008E"/>
    <w:rsid w:val="0068284B"/>
    <w:rsid w:val="00692AE7"/>
    <w:rsid w:val="00696CC1"/>
    <w:rsid w:val="006A3112"/>
    <w:rsid w:val="006A4068"/>
    <w:rsid w:val="006B24B8"/>
    <w:rsid w:val="006B397C"/>
    <w:rsid w:val="006C1431"/>
    <w:rsid w:val="006C5056"/>
    <w:rsid w:val="006C6C6A"/>
    <w:rsid w:val="006C7F0E"/>
    <w:rsid w:val="006D2BF5"/>
    <w:rsid w:val="006D2D74"/>
    <w:rsid w:val="006D3224"/>
    <w:rsid w:val="006D47C6"/>
    <w:rsid w:val="006D68E3"/>
    <w:rsid w:val="006D6923"/>
    <w:rsid w:val="006E03C6"/>
    <w:rsid w:val="006E79CE"/>
    <w:rsid w:val="006F6DA4"/>
    <w:rsid w:val="007054EC"/>
    <w:rsid w:val="00707533"/>
    <w:rsid w:val="0071076C"/>
    <w:rsid w:val="007137D8"/>
    <w:rsid w:val="00736689"/>
    <w:rsid w:val="007445EB"/>
    <w:rsid w:val="0074492E"/>
    <w:rsid w:val="00752D3D"/>
    <w:rsid w:val="00755069"/>
    <w:rsid w:val="007559D2"/>
    <w:rsid w:val="00756BD6"/>
    <w:rsid w:val="0075771A"/>
    <w:rsid w:val="00763EEE"/>
    <w:rsid w:val="0076502D"/>
    <w:rsid w:val="007657B6"/>
    <w:rsid w:val="00774717"/>
    <w:rsid w:val="0078162C"/>
    <w:rsid w:val="00796027"/>
    <w:rsid w:val="007A2B9F"/>
    <w:rsid w:val="007A57EE"/>
    <w:rsid w:val="007B15F6"/>
    <w:rsid w:val="007B4C5B"/>
    <w:rsid w:val="007B594B"/>
    <w:rsid w:val="007B7F2E"/>
    <w:rsid w:val="007C12A1"/>
    <w:rsid w:val="007C3EE7"/>
    <w:rsid w:val="007C7A58"/>
    <w:rsid w:val="007D10D4"/>
    <w:rsid w:val="007D4AB9"/>
    <w:rsid w:val="007D725E"/>
    <w:rsid w:val="007E32AC"/>
    <w:rsid w:val="007E580F"/>
    <w:rsid w:val="007E6A29"/>
    <w:rsid w:val="007E7142"/>
    <w:rsid w:val="007F1590"/>
    <w:rsid w:val="007F78FC"/>
    <w:rsid w:val="00801C4E"/>
    <w:rsid w:val="00807057"/>
    <w:rsid w:val="008104CB"/>
    <w:rsid w:val="008170A0"/>
    <w:rsid w:val="00820C63"/>
    <w:rsid w:val="008275A8"/>
    <w:rsid w:val="008323F8"/>
    <w:rsid w:val="0083281A"/>
    <w:rsid w:val="008465F4"/>
    <w:rsid w:val="00846B80"/>
    <w:rsid w:val="00851166"/>
    <w:rsid w:val="00853FED"/>
    <w:rsid w:val="00854CE5"/>
    <w:rsid w:val="008562DE"/>
    <w:rsid w:val="00861677"/>
    <w:rsid w:val="00865F7D"/>
    <w:rsid w:val="00866440"/>
    <w:rsid w:val="00871703"/>
    <w:rsid w:val="008757CB"/>
    <w:rsid w:val="00876F58"/>
    <w:rsid w:val="0088155F"/>
    <w:rsid w:val="00881737"/>
    <w:rsid w:val="008832EA"/>
    <w:rsid w:val="00886A24"/>
    <w:rsid w:val="00895E28"/>
    <w:rsid w:val="008962DB"/>
    <w:rsid w:val="00897946"/>
    <w:rsid w:val="008A78E0"/>
    <w:rsid w:val="008B1052"/>
    <w:rsid w:val="008B13D4"/>
    <w:rsid w:val="008B61A7"/>
    <w:rsid w:val="008B63EC"/>
    <w:rsid w:val="008D3003"/>
    <w:rsid w:val="008D5E59"/>
    <w:rsid w:val="008D6FFD"/>
    <w:rsid w:val="008E6795"/>
    <w:rsid w:val="008F5A5E"/>
    <w:rsid w:val="00902CD7"/>
    <w:rsid w:val="00904337"/>
    <w:rsid w:val="009052A8"/>
    <w:rsid w:val="00907602"/>
    <w:rsid w:val="00913868"/>
    <w:rsid w:val="00920B95"/>
    <w:rsid w:val="00921624"/>
    <w:rsid w:val="00923A16"/>
    <w:rsid w:val="00932876"/>
    <w:rsid w:val="009349B9"/>
    <w:rsid w:val="00934E2E"/>
    <w:rsid w:val="009352BA"/>
    <w:rsid w:val="00936B64"/>
    <w:rsid w:val="009442C6"/>
    <w:rsid w:val="00951328"/>
    <w:rsid w:val="00957A3A"/>
    <w:rsid w:val="0096444E"/>
    <w:rsid w:val="00965DCB"/>
    <w:rsid w:val="009669B3"/>
    <w:rsid w:val="00971BC8"/>
    <w:rsid w:val="00974F9D"/>
    <w:rsid w:val="0097552F"/>
    <w:rsid w:val="00986161"/>
    <w:rsid w:val="009A0F85"/>
    <w:rsid w:val="009A7BC6"/>
    <w:rsid w:val="009B5E89"/>
    <w:rsid w:val="009B69ED"/>
    <w:rsid w:val="009C1F37"/>
    <w:rsid w:val="009D6932"/>
    <w:rsid w:val="009E1116"/>
    <w:rsid w:val="009E44B4"/>
    <w:rsid w:val="00A03505"/>
    <w:rsid w:val="00A04208"/>
    <w:rsid w:val="00A04791"/>
    <w:rsid w:val="00A06289"/>
    <w:rsid w:val="00A11C7A"/>
    <w:rsid w:val="00A12976"/>
    <w:rsid w:val="00A12CB0"/>
    <w:rsid w:val="00A1596E"/>
    <w:rsid w:val="00A2082A"/>
    <w:rsid w:val="00A21E03"/>
    <w:rsid w:val="00A34D9B"/>
    <w:rsid w:val="00A34E28"/>
    <w:rsid w:val="00A43281"/>
    <w:rsid w:val="00A45AA5"/>
    <w:rsid w:val="00A45EBF"/>
    <w:rsid w:val="00A53C49"/>
    <w:rsid w:val="00A55FFA"/>
    <w:rsid w:val="00A70D47"/>
    <w:rsid w:val="00A775AA"/>
    <w:rsid w:val="00A77CD5"/>
    <w:rsid w:val="00A9090A"/>
    <w:rsid w:val="00A9284F"/>
    <w:rsid w:val="00A95FC5"/>
    <w:rsid w:val="00AA7592"/>
    <w:rsid w:val="00AA7B84"/>
    <w:rsid w:val="00AB7D44"/>
    <w:rsid w:val="00AD18C2"/>
    <w:rsid w:val="00AD2539"/>
    <w:rsid w:val="00AD4453"/>
    <w:rsid w:val="00AE3E0B"/>
    <w:rsid w:val="00AE50D0"/>
    <w:rsid w:val="00AE6319"/>
    <w:rsid w:val="00AF036C"/>
    <w:rsid w:val="00AF0A8F"/>
    <w:rsid w:val="00AF3FD2"/>
    <w:rsid w:val="00B002FE"/>
    <w:rsid w:val="00B05AF0"/>
    <w:rsid w:val="00B10EA4"/>
    <w:rsid w:val="00B111B8"/>
    <w:rsid w:val="00B16869"/>
    <w:rsid w:val="00B2079A"/>
    <w:rsid w:val="00B24F32"/>
    <w:rsid w:val="00B30A5D"/>
    <w:rsid w:val="00B40619"/>
    <w:rsid w:val="00B44C55"/>
    <w:rsid w:val="00B5187C"/>
    <w:rsid w:val="00B57C1B"/>
    <w:rsid w:val="00B61042"/>
    <w:rsid w:val="00B6277F"/>
    <w:rsid w:val="00B71197"/>
    <w:rsid w:val="00B7440B"/>
    <w:rsid w:val="00B838BA"/>
    <w:rsid w:val="00B852B1"/>
    <w:rsid w:val="00B866B9"/>
    <w:rsid w:val="00B93878"/>
    <w:rsid w:val="00B94BBA"/>
    <w:rsid w:val="00BA02A0"/>
    <w:rsid w:val="00BA1C53"/>
    <w:rsid w:val="00BA68FD"/>
    <w:rsid w:val="00BB5EF1"/>
    <w:rsid w:val="00BB603E"/>
    <w:rsid w:val="00BB7E36"/>
    <w:rsid w:val="00BC7B74"/>
    <w:rsid w:val="00BD08B3"/>
    <w:rsid w:val="00BD4E6C"/>
    <w:rsid w:val="00BE0AF5"/>
    <w:rsid w:val="00BE1DC5"/>
    <w:rsid w:val="00BE2989"/>
    <w:rsid w:val="00BE73D9"/>
    <w:rsid w:val="00BF056A"/>
    <w:rsid w:val="00BF3664"/>
    <w:rsid w:val="00BF45DF"/>
    <w:rsid w:val="00BF6C93"/>
    <w:rsid w:val="00C12EB1"/>
    <w:rsid w:val="00C24B4B"/>
    <w:rsid w:val="00C27F52"/>
    <w:rsid w:val="00C30C2C"/>
    <w:rsid w:val="00C32DED"/>
    <w:rsid w:val="00C33C11"/>
    <w:rsid w:val="00C36C6F"/>
    <w:rsid w:val="00C370BF"/>
    <w:rsid w:val="00C42C3F"/>
    <w:rsid w:val="00C43567"/>
    <w:rsid w:val="00C50EB3"/>
    <w:rsid w:val="00C5271B"/>
    <w:rsid w:val="00C532C2"/>
    <w:rsid w:val="00C61013"/>
    <w:rsid w:val="00C63545"/>
    <w:rsid w:val="00C64336"/>
    <w:rsid w:val="00C667C6"/>
    <w:rsid w:val="00C70ED2"/>
    <w:rsid w:val="00C73577"/>
    <w:rsid w:val="00C77B07"/>
    <w:rsid w:val="00C824CD"/>
    <w:rsid w:val="00C83A9E"/>
    <w:rsid w:val="00C9585D"/>
    <w:rsid w:val="00C963F2"/>
    <w:rsid w:val="00C96CD5"/>
    <w:rsid w:val="00CA02A3"/>
    <w:rsid w:val="00CA11A9"/>
    <w:rsid w:val="00CA2E00"/>
    <w:rsid w:val="00CA3CBC"/>
    <w:rsid w:val="00CA51D4"/>
    <w:rsid w:val="00CB378A"/>
    <w:rsid w:val="00CB4542"/>
    <w:rsid w:val="00CB48D4"/>
    <w:rsid w:val="00CC1A6D"/>
    <w:rsid w:val="00CC2A1D"/>
    <w:rsid w:val="00CC5CBD"/>
    <w:rsid w:val="00CD1CCC"/>
    <w:rsid w:val="00CD42E7"/>
    <w:rsid w:val="00CD7322"/>
    <w:rsid w:val="00CE73F2"/>
    <w:rsid w:val="00CF06D8"/>
    <w:rsid w:val="00CF1B86"/>
    <w:rsid w:val="00CF375E"/>
    <w:rsid w:val="00CF3B71"/>
    <w:rsid w:val="00CF41D0"/>
    <w:rsid w:val="00CF58C0"/>
    <w:rsid w:val="00D113E4"/>
    <w:rsid w:val="00D12506"/>
    <w:rsid w:val="00D1470F"/>
    <w:rsid w:val="00D2178F"/>
    <w:rsid w:val="00D21B73"/>
    <w:rsid w:val="00D24189"/>
    <w:rsid w:val="00D41DBD"/>
    <w:rsid w:val="00D47946"/>
    <w:rsid w:val="00D50A09"/>
    <w:rsid w:val="00D51562"/>
    <w:rsid w:val="00D60CF9"/>
    <w:rsid w:val="00D65411"/>
    <w:rsid w:val="00D673EB"/>
    <w:rsid w:val="00D74532"/>
    <w:rsid w:val="00D7747E"/>
    <w:rsid w:val="00D803F0"/>
    <w:rsid w:val="00D81A10"/>
    <w:rsid w:val="00D8276D"/>
    <w:rsid w:val="00D94220"/>
    <w:rsid w:val="00D9533F"/>
    <w:rsid w:val="00D964DF"/>
    <w:rsid w:val="00DA0028"/>
    <w:rsid w:val="00DA0569"/>
    <w:rsid w:val="00DA45FB"/>
    <w:rsid w:val="00DA4EBD"/>
    <w:rsid w:val="00DA69E5"/>
    <w:rsid w:val="00DA7944"/>
    <w:rsid w:val="00DB38E0"/>
    <w:rsid w:val="00DD220F"/>
    <w:rsid w:val="00DD266E"/>
    <w:rsid w:val="00DD4914"/>
    <w:rsid w:val="00DD78D3"/>
    <w:rsid w:val="00DE0C82"/>
    <w:rsid w:val="00DE2A11"/>
    <w:rsid w:val="00DE3AAE"/>
    <w:rsid w:val="00DE4987"/>
    <w:rsid w:val="00DF217D"/>
    <w:rsid w:val="00DF28DB"/>
    <w:rsid w:val="00DF2DD7"/>
    <w:rsid w:val="00DF72E7"/>
    <w:rsid w:val="00E02D62"/>
    <w:rsid w:val="00E14CD7"/>
    <w:rsid w:val="00E22BA5"/>
    <w:rsid w:val="00E276E9"/>
    <w:rsid w:val="00E455FD"/>
    <w:rsid w:val="00E46F53"/>
    <w:rsid w:val="00E539F3"/>
    <w:rsid w:val="00E550D9"/>
    <w:rsid w:val="00E56A9B"/>
    <w:rsid w:val="00E575C1"/>
    <w:rsid w:val="00E57C37"/>
    <w:rsid w:val="00E6651E"/>
    <w:rsid w:val="00E67028"/>
    <w:rsid w:val="00E7470D"/>
    <w:rsid w:val="00E7614C"/>
    <w:rsid w:val="00E8152D"/>
    <w:rsid w:val="00E81BBC"/>
    <w:rsid w:val="00E82433"/>
    <w:rsid w:val="00E82802"/>
    <w:rsid w:val="00E83726"/>
    <w:rsid w:val="00E93FAC"/>
    <w:rsid w:val="00E9446A"/>
    <w:rsid w:val="00E962D6"/>
    <w:rsid w:val="00E973AD"/>
    <w:rsid w:val="00E97428"/>
    <w:rsid w:val="00EA2819"/>
    <w:rsid w:val="00EA5B87"/>
    <w:rsid w:val="00EB13C9"/>
    <w:rsid w:val="00EB1DEC"/>
    <w:rsid w:val="00EB5B2D"/>
    <w:rsid w:val="00EB637B"/>
    <w:rsid w:val="00EC1F0F"/>
    <w:rsid w:val="00ED10DB"/>
    <w:rsid w:val="00ED3EE4"/>
    <w:rsid w:val="00ED473A"/>
    <w:rsid w:val="00ED6E8B"/>
    <w:rsid w:val="00ED6F33"/>
    <w:rsid w:val="00EE3C1E"/>
    <w:rsid w:val="00EE3F35"/>
    <w:rsid w:val="00EF137A"/>
    <w:rsid w:val="00EF597D"/>
    <w:rsid w:val="00F025F3"/>
    <w:rsid w:val="00F03569"/>
    <w:rsid w:val="00F06AA4"/>
    <w:rsid w:val="00F07511"/>
    <w:rsid w:val="00F212FF"/>
    <w:rsid w:val="00F25FF2"/>
    <w:rsid w:val="00F2772B"/>
    <w:rsid w:val="00F313A9"/>
    <w:rsid w:val="00F3373C"/>
    <w:rsid w:val="00F3397D"/>
    <w:rsid w:val="00F37054"/>
    <w:rsid w:val="00F405DA"/>
    <w:rsid w:val="00F44318"/>
    <w:rsid w:val="00F4558C"/>
    <w:rsid w:val="00F54FB7"/>
    <w:rsid w:val="00F83F66"/>
    <w:rsid w:val="00F84374"/>
    <w:rsid w:val="00F91BEB"/>
    <w:rsid w:val="00F91E1F"/>
    <w:rsid w:val="00F924AB"/>
    <w:rsid w:val="00F939E9"/>
    <w:rsid w:val="00FA596D"/>
    <w:rsid w:val="00FA62E6"/>
    <w:rsid w:val="00FB1ABA"/>
    <w:rsid w:val="00FC7FF0"/>
    <w:rsid w:val="00FD49E7"/>
    <w:rsid w:val="00FD766A"/>
    <w:rsid w:val="00FE4773"/>
    <w:rsid w:val="00FE4F54"/>
    <w:rsid w:val="00FE6D50"/>
    <w:rsid w:val="00FF11C9"/>
    <w:rsid w:val="00FF1D12"/>
    <w:rsid w:val="00FF2A4C"/>
    <w:rsid w:val="00FF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916D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5068F"/>
    <w:rPr>
      <w:sz w:val="24"/>
      <w:szCs w:val="24"/>
      <w:lang w:eastAsia="zh-CN"/>
    </w:rPr>
  </w:style>
  <w:style w:type="paragraph" w:styleId="Heading2">
    <w:name w:val="heading 2"/>
    <w:basedOn w:val="Normal"/>
    <w:next w:val="Normal"/>
    <w:link w:val="Heading2Char"/>
    <w:rsid w:val="00A261B7"/>
    <w:pPr>
      <w:keepNext/>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110C79"/>
  </w:style>
  <w:style w:type="character" w:customStyle="1" w:styleId="Heading2Char">
    <w:name w:val="Heading 2 Char"/>
    <w:link w:val="Heading2"/>
    <w:rsid w:val="00A261B7"/>
    <w:rPr>
      <w:rFonts w:ascii="Calibri" w:eastAsia="Times New Roman" w:hAnsi="Calibri" w:cs="Times New Roman"/>
      <w:b/>
      <w:bCs/>
      <w:i/>
      <w:iCs/>
      <w:sz w:val="28"/>
      <w:szCs w:val="28"/>
      <w:lang w:eastAsia="zh-CN"/>
    </w:rPr>
  </w:style>
  <w:style w:type="paragraph" w:styleId="Footer">
    <w:name w:val="footer"/>
    <w:basedOn w:val="Normal"/>
    <w:link w:val="FooterChar"/>
    <w:rsid w:val="00E7470D"/>
    <w:pPr>
      <w:tabs>
        <w:tab w:val="center" w:pos="4320"/>
        <w:tab w:val="right" w:pos="8640"/>
      </w:tabs>
    </w:pPr>
  </w:style>
  <w:style w:type="character" w:customStyle="1" w:styleId="FooterChar">
    <w:name w:val="Footer Char"/>
    <w:link w:val="Footer"/>
    <w:rsid w:val="00E7470D"/>
    <w:rPr>
      <w:sz w:val="24"/>
      <w:szCs w:val="24"/>
      <w:lang w:eastAsia="zh-CN"/>
    </w:rPr>
  </w:style>
  <w:style w:type="character" w:styleId="PageNumber">
    <w:name w:val="page number"/>
    <w:rsid w:val="00E7470D"/>
  </w:style>
  <w:style w:type="paragraph" w:styleId="BalloonText">
    <w:name w:val="Balloon Text"/>
    <w:basedOn w:val="Normal"/>
    <w:link w:val="BalloonTextChar"/>
    <w:rsid w:val="005E2E1C"/>
    <w:rPr>
      <w:rFonts w:ascii="Lucida Grande" w:hAnsi="Lucida Grande" w:cs="Lucida Grande"/>
      <w:sz w:val="18"/>
      <w:szCs w:val="18"/>
    </w:rPr>
  </w:style>
  <w:style w:type="character" w:customStyle="1" w:styleId="BalloonTextChar">
    <w:name w:val="Balloon Text Char"/>
    <w:link w:val="BalloonText"/>
    <w:rsid w:val="005E2E1C"/>
    <w:rPr>
      <w:rFonts w:ascii="Lucida Grande" w:hAnsi="Lucida Grande" w:cs="Lucida Grande"/>
      <w:sz w:val="18"/>
      <w:szCs w:val="18"/>
      <w:lang w:eastAsia="zh-CN"/>
    </w:rPr>
  </w:style>
  <w:style w:type="paragraph" w:styleId="ListParagraph">
    <w:name w:val="List Paragraph"/>
    <w:basedOn w:val="Normal"/>
    <w:rsid w:val="00BD4E6C"/>
    <w:pPr>
      <w:ind w:left="720"/>
      <w:contextualSpacing/>
    </w:pPr>
  </w:style>
  <w:style w:type="paragraph" w:styleId="Header">
    <w:name w:val="header"/>
    <w:basedOn w:val="Normal"/>
    <w:link w:val="HeaderChar"/>
    <w:rsid w:val="00E56A9B"/>
    <w:pPr>
      <w:tabs>
        <w:tab w:val="center" w:pos="4680"/>
        <w:tab w:val="right" w:pos="9360"/>
      </w:tabs>
    </w:pPr>
  </w:style>
  <w:style w:type="character" w:customStyle="1" w:styleId="HeaderChar">
    <w:name w:val="Header Char"/>
    <w:basedOn w:val="DefaultParagraphFont"/>
    <w:link w:val="Header"/>
    <w:rsid w:val="00E56A9B"/>
    <w:rPr>
      <w:sz w:val="24"/>
      <w:szCs w:val="24"/>
      <w:lang w:eastAsia="zh-CN"/>
    </w:rPr>
  </w:style>
  <w:style w:type="character" w:styleId="Hyperlink">
    <w:name w:val="Hyperlink"/>
    <w:basedOn w:val="DefaultParagraphFont"/>
    <w:rsid w:val="00CF06D8"/>
    <w:rPr>
      <w:color w:val="0563C1" w:themeColor="hyperlink"/>
      <w:u w:val="single"/>
    </w:rPr>
  </w:style>
  <w:style w:type="character" w:styleId="UnresolvedMention">
    <w:name w:val="Unresolved Mention"/>
    <w:basedOn w:val="DefaultParagraphFont"/>
    <w:rsid w:val="00021F57"/>
    <w:rPr>
      <w:color w:val="605E5C"/>
      <w:shd w:val="clear" w:color="auto" w:fill="E1DFDD"/>
    </w:rPr>
  </w:style>
  <w:style w:type="character" w:styleId="LineNumber">
    <w:name w:val="line number"/>
    <w:basedOn w:val="DefaultParagraphFont"/>
    <w:rsid w:val="0085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5515">
      <w:bodyDiv w:val="1"/>
      <w:marLeft w:val="0"/>
      <w:marRight w:val="0"/>
      <w:marTop w:val="0"/>
      <w:marBottom w:val="0"/>
      <w:divBdr>
        <w:top w:val="none" w:sz="0" w:space="0" w:color="auto"/>
        <w:left w:val="none" w:sz="0" w:space="0" w:color="auto"/>
        <w:bottom w:val="none" w:sz="0" w:space="0" w:color="auto"/>
        <w:right w:val="none" w:sz="0" w:space="0" w:color="auto"/>
      </w:divBdr>
    </w:div>
    <w:div w:id="379287147">
      <w:bodyDiv w:val="1"/>
      <w:marLeft w:val="0"/>
      <w:marRight w:val="0"/>
      <w:marTop w:val="0"/>
      <w:marBottom w:val="0"/>
      <w:divBdr>
        <w:top w:val="none" w:sz="0" w:space="0" w:color="auto"/>
        <w:left w:val="none" w:sz="0" w:space="0" w:color="auto"/>
        <w:bottom w:val="none" w:sz="0" w:space="0" w:color="auto"/>
        <w:right w:val="none" w:sz="0" w:space="0" w:color="auto"/>
      </w:divBdr>
    </w:div>
    <w:div w:id="398091689">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86095870">
      <w:bodyDiv w:val="1"/>
      <w:marLeft w:val="0"/>
      <w:marRight w:val="0"/>
      <w:marTop w:val="0"/>
      <w:marBottom w:val="0"/>
      <w:divBdr>
        <w:top w:val="none" w:sz="0" w:space="0" w:color="auto"/>
        <w:left w:val="none" w:sz="0" w:space="0" w:color="auto"/>
        <w:bottom w:val="none" w:sz="0" w:space="0" w:color="auto"/>
        <w:right w:val="none" w:sz="0" w:space="0" w:color="auto"/>
      </w:divBdr>
    </w:div>
    <w:div w:id="780803482">
      <w:bodyDiv w:val="1"/>
      <w:marLeft w:val="0"/>
      <w:marRight w:val="0"/>
      <w:marTop w:val="0"/>
      <w:marBottom w:val="0"/>
      <w:divBdr>
        <w:top w:val="none" w:sz="0" w:space="0" w:color="auto"/>
        <w:left w:val="none" w:sz="0" w:space="0" w:color="auto"/>
        <w:bottom w:val="none" w:sz="0" w:space="0" w:color="auto"/>
        <w:right w:val="none" w:sz="0" w:space="0" w:color="auto"/>
      </w:divBdr>
    </w:div>
    <w:div w:id="939723506">
      <w:bodyDiv w:val="1"/>
      <w:marLeft w:val="0"/>
      <w:marRight w:val="0"/>
      <w:marTop w:val="0"/>
      <w:marBottom w:val="0"/>
      <w:divBdr>
        <w:top w:val="none" w:sz="0" w:space="0" w:color="auto"/>
        <w:left w:val="none" w:sz="0" w:space="0" w:color="auto"/>
        <w:bottom w:val="none" w:sz="0" w:space="0" w:color="auto"/>
        <w:right w:val="none" w:sz="0" w:space="0" w:color="auto"/>
      </w:divBdr>
    </w:div>
    <w:div w:id="1104761216">
      <w:bodyDiv w:val="1"/>
      <w:marLeft w:val="0"/>
      <w:marRight w:val="0"/>
      <w:marTop w:val="0"/>
      <w:marBottom w:val="0"/>
      <w:divBdr>
        <w:top w:val="none" w:sz="0" w:space="0" w:color="auto"/>
        <w:left w:val="none" w:sz="0" w:space="0" w:color="auto"/>
        <w:bottom w:val="none" w:sz="0" w:space="0" w:color="auto"/>
        <w:right w:val="none" w:sz="0" w:space="0" w:color="auto"/>
      </w:divBdr>
      <w:divsChild>
        <w:div w:id="1170868756">
          <w:marLeft w:val="0"/>
          <w:marRight w:val="0"/>
          <w:marTop w:val="0"/>
          <w:marBottom w:val="0"/>
          <w:divBdr>
            <w:top w:val="none" w:sz="0" w:space="0" w:color="auto"/>
            <w:left w:val="none" w:sz="0" w:space="0" w:color="auto"/>
            <w:bottom w:val="none" w:sz="0" w:space="0" w:color="auto"/>
            <w:right w:val="none" w:sz="0" w:space="0" w:color="auto"/>
          </w:divBdr>
        </w:div>
      </w:divsChild>
    </w:div>
    <w:div w:id="1427727017">
      <w:bodyDiv w:val="1"/>
      <w:marLeft w:val="0"/>
      <w:marRight w:val="0"/>
      <w:marTop w:val="0"/>
      <w:marBottom w:val="0"/>
      <w:divBdr>
        <w:top w:val="none" w:sz="0" w:space="0" w:color="auto"/>
        <w:left w:val="none" w:sz="0" w:space="0" w:color="auto"/>
        <w:bottom w:val="none" w:sz="0" w:space="0" w:color="auto"/>
        <w:right w:val="none" w:sz="0" w:space="0" w:color="auto"/>
      </w:divBdr>
    </w:div>
    <w:div w:id="1484345855">
      <w:bodyDiv w:val="1"/>
      <w:marLeft w:val="0"/>
      <w:marRight w:val="0"/>
      <w:marTop w:val="0"/>
      <w:marBottom w:val="0"/>
      <w:divBdr>
        <w:top w:val="none" w:sz="0" w:space="0" w:color="auto"/>
        <w:left w:val="none" w:sz="0" w:space="0" w:color="auto"/>
        <w:bottom w:val="none" w:sz="0" w:space="0" w:color="auto"/>
        <w:right w:val="none" w:sz="0" w:space="0" w:color="auto"/>
      </w:divBdr>
    </w:div>
    <w:div w:id="1575359504">
      <w:bodyDiv w:val="1"/>
      <w:marLeft w:val="0"/>
      <w:marRight w:val="0"/>
      <w:marTop w:val="0"/>
      <w:marBottom w:val="0"/>
      <w:divBdr>
        <w:top w:val="none" w:sz="0" w:space="0" w:color="auto"/>
        <w:left w:val="none" w:sz="0" w:space="0" w:color="auto"/>
        <w:bottom w:val="none" w:sz="0" w:space="0" w:color="auto"/>
        <w:right w:val="none" w:sz="0" w:space="0" w:color="auto"/>
      </w:divBdr>
    </w:div>
    <w:div w:id="1672024307">
      <w:bodyDiv w:val="1"/>
      <w:marLeft w:val="0"/>
      <w:marRight w:val="0"/>
      <w:marTop w:val="0"/>
      <w:marBottom w:val="0"/>
      <w:divBdr>
        <w:top w:val="none" w:sz="0" w:space="0" w:color="auto"/>
        <w:left w:val="none" w:sz="0" w:space="0" w:color="auto"/>
        <w:bottom w:val="none" w:sz="0" w:space="0" w:color="auto"/>
        <w:right w:val="none" w:sz="0" w:space="0" w:color="auto"/>
      </w:divBdr>
    </w:div>
    <w:div w:id="1804343524">
      <w:bodyDiv w:val="1"/>
      <w:marLeft w:val="0"/>
      <w:marRight w:val="0"/>
      <w:marTop w:val="0"/>
      <w:marBottom w:val="0"/>
      <w:divBdr>
        <w:top w:val="none" w:sz="0" w:space="0" w:color="auto"/>
        <w:left w:val="none" w:sz="0" w:space="0" w:color="auto"/>
        <w:bottom w:val="none" w:sz="0" w:space="0" w:color="auto"/>
        <w:right w:val="none" w:sz="0" w:space="0" w:color="auto"/>
      </w:divBdr>
      <w:divsChild>
        <w:div w:id="745959184">
          <w:marLeft w:val="0"/>
          <w:marRight w:val="0"/>
          <w:marTop w:val="0"/>
          <w:marBottom w:val="0"/>
          <w:divBdr>
            <w:top w:val="none" w:sz="0" w:space="0" w:color="auto"/>
            <w:left w:val="none" w:sz="0" w:space="0" w:color="auto"/>
            <w:bottom w:val="none" w:sz="0" w:space="0" w:color="auto"/>
            <w:right w:val="none" w:sz="0" w:space="0" w:color="auto"/>
          </w:divBdr>
        </w:div>
        <w:div w:id="1353874684">
          <w:marLeft w:val="0"/>
          <w:marRight w:val="0"/>
          <w:marTop w:val="0"/>
          <w:marBottom w:val="0"/>
          <w:divBdr>
            <w:top w:val="none" w:sz="0" w:space="0" w:color="auto"/>
            <w:left w:val="none" w:sz="0" w:space="0" w:color="auto"/>
            <w:bottom w:val="none" w:sz="0" w:space="0" w:color="auto"/>
            <w:right w:val="none" w:sz="0" w:space="0" w:color="auto"/>
          </w:divBdr>
        </w:div>
        <w:div w:id="264196775">
          <w:marLeft w:val="0"/>
          <w:marRight w:val="0"/>
          <w:marTop w:val="0"/>
          <w:marBottom w:val="0"/>
          <w:divBdr>
            <w:top w:val="none" w:sz="0" w:space="0" w:color="auto"/>
            <w:left w:val="none" w:sz="0" w:space="0" w:color="auto"/>
            <w:bottom w:val="none" w:sz="0" w:space="0" w:color="auto"/>
            <w:right w:val="none" w:sz="0" w:space="0" w:color="auto"/>
          </w:divBdr>
        </w:div>
      </w:divsChild>
    </w:div>
    <w:div w:id="1973632481">
      <w:bodyDiv w:val="1"/>
      <w:marLeft w:val="0"/>
      <w:marRight w:val="0"/>
      <w:marTop w:val="0"/>
      <w:marBottom w:val="0"/>
      <w:divBdr>
        <w:top w:val="none" w:sz="0" w:space="0" w:color="auto"/>
        <w:left w:val="none" w:sz="0" w:space="0" w:color="auto"/>
        <w:bottom w:val="none" w:sz="0" w:space="0" w:color="auto"/>
        <w:right w:val="none" w:sz="0" w:space="0" w:color="auto"/>
      </w:divBdr>
      <w:divsChild>
        <w:div w:id="119760766">
          <w:marLeft w:val="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lemson.instructure.com/courses/111290/files/folder/images/2020-08-25?preview=7393968" TargetMode="External"/><Relationship Id="rId4" Type="http://schemas.openxmlformats.org/officeDocument/2006/relationships/settings" Target="settings.xml"/><Relationship Id="rId9" Type="http://schemas.openxmlformats.org/officeDocument/2006/relationships/hyperlink" Target="https://clemson.instructure.com/courses/111290/pages/s1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DF150C-F54E-48D2-98CA-B5950493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Homework (and draft midterm)</vt:lpstr>
    </vt:vector>
  </TitlesOfParts>
  <Company>LSU CCT</Company>
  <LinksUpToDate>false</LinksUpToDate>
  <CharactersWithSpaces>17217</CharactersWithSpaces>
  <SharedDoc>false</SharedDoc>
  <HLinks>
    <vt:vector size="12" baseType="variant">
      <vt:variant>
        <vt:i4>3997718</vt:i4>
      </vt:variant>
      <vt:variant>
        <vt:i4>8794</vt:i4>
      </vt:variant>
      <vt:variant>
        <vt:i4>1025</vt:i4>
      </vt:variant>
      <vt:variant>
        <vt:i4>1</vt:i4>
      </vt:variant>
      <vt:variant>
        <vt:lpwstr>c167-cwb-as-kb-v3b2</vt:lpwstr>
      </vt:variant>
      <vt:variant>
        <vt:lpwstr/>
      </vt:variant>
      <vt:variant>
        <vt:i4>1703967</vt:i4>
      </vt:variant>
      <vt:variant>
        <vt:i4>8796</vt:i4>
      </vt:variant>
      <vt:variant>
        <vt:i4>1026</vt:i4>
      </vt:variant>
      <vt:variant>
        <vt:i4>1</vt:i4>
      </vt:variant>
      <vt:variant>
        <vt:lpwstr>c167-v07q3-inset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(and draft midterm)</dc:title>
  <dc:subject/>
  <dc:creator>Brygg Ullmer</dc:creator>
  <cp:keywords/>
  <dc:description/>
  <cp:lastModifiedBy>Patrick Woodrum</cp:lastModifiedBy>
  <cp:revision>9</cp:revision>
  <cp:lastPrinted>2018-10-09T13:16:00Z</cp:lastPrinted>
  <dcterms:created xsi:type="dcterms:W3CDTF">2020-09-29T14:11:00Z</dcterms:created>
  <dcterms:modified xsi:type="dcterms:W3CDTF">2020-09-29T14:32:00Z</dcterms:modified>
</cp:coreProperties>
</file>