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355E" w14:textId="12BB0C01" w:rsidR="00983123" w:rsidRDefault="00983123">
      <w:r w:rsidRPr="00983123">
        <w:drawing>
          <wp:inline distT="0" distB="0" distL="0" distR="0" wp14:anchorId="11BBA8B3" wp14:editId="4A85FF20">
            <wp:extent cx="5943600" cy="1102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38C3" w14:textId="3DD5BE1E" w:rsidR="00983123" w:rsidRDefault="00983123">
      <w:r>
        <w:t>(Above) Camera-controlled height adjuster</w:t>
      </w:r>
    </w:p>
    <w:p w14:paraId="4BEB5539" w14:textId="70D17394" w:rsidR="00983123" w:rsidRDefault="00983123">
      <w:r>
        <w:t>(Below) Script-controlled height adjuster</w:t>
      </w:r>
    </w:p>
    <w:p w14:paraId="3F1C3ECF" w14:textId="4D2B226F" w:rsidR="00983123" w:rsidRDefault="00983123">
      <w:r w:rsidRPr="00983123">
        <w:drawing>
          <wp:inline distT="0" distB="0" distL="0" distR="0" wp14:anchorId="0AD4C9BB" wp14:editId="204BB066">
            <wp:extent cx="5334744" cy="4248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23"/>
    <w:rsid w:val="0098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7B4F"/>
  <w15:chartTrackingRefBased/>
  <w15:docId w15:val="{36717085-31DD-41F8-BF3C-FB9025E1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Woodrum</dc:creator>
  <cp:keywords/>
  <dc:description/>
  <cp:lastModifiedBy>Patrick Woodrum</cp:lastModifiedBy>
  <cp:revision>1</cp:revision>
  <dcterms:created xsi:type="dcterms:W3CDTF">2021-03-05T13:57:00Z</dcterms:created>
  <dcterms:modified xsi:type="dcterms:W3CDTF">2021-03-05T14:01:00Z</dcterms:modified>
</cp:coreProperties>
</file>