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119E7105" w:rsidR="00BA1262" w:rsidRDefault="00BA126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023D7C">
        <w:rPr>
          <w:rFonts w:ascii="Cambria" w:hAnsi="Cambria" w:cs="Arial Hebrew Scholar"/>
          <w:b/>
          <w:bCs/>
          <w:i/>
          <w:iCs/>
          <w:sz w:val="36"/>
          <w:szCs w:val="36"/>
        </w:rPr>
        <w:t xml:space="preserve">Language Representation, Classification and Deep Learning in </w:t>
      </w:r>
      <w:r>
        <w:rPr>
          <w:rFonts w:ascii="Cambria" w:hAnsi="Cambria" w:cs="Arial Hebrew Scholar"/>
          <w:b/>
          <w:bCs/>
          <w:i/>
          <w:iCs/>
          <w:sz w:val="36"/>
          <w:szCs w:val="36"/>
        </w:rPr>
        <w:t>NLP, a Comparative Study</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4CD03CE7" w:rsidR="00AD1F6A" w:rsidRDefault="00CE1E26" w:rsidP="00AD1F6A">
      <w:pPr>
        <w:jc w:val="right"/>
      </w:pPr>
      <w:r>
        <w:t>by Peter J Worth</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273457"/>
      <w:r w:rsidRPr="00707C69">
        <w:lastRenderedPageBreak/>
        <w:t>Table of Contents</w:t>
      </w:r>
      <w:bookmarkEnd w:id="2"/>
      <w:bookmarkEnd w:id="3"/>
      <w:bookmarkEnd w:id="4"/>
      <w:bookmarkEnd w:id="5"/>
      <w:bookmarkEnd w:id="6"/>
      <w:bookmarkEnd w:id="8"/>
    </w:p>
    <w:p w14:paraId="24412EF6" w14:textId="218B20BD" w:rsidR="00E16060"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273457" w:history="1">
        <w:r w:rsidR="00E16060" w:rsidRPr="007D0D7B">
          <w:rPr>
            <w:rStyle w:val="Hyperlink"/>
            <w:noProof/>
          </w:rPr>
          <w:t>1</w:t>
        </w:r>
        <w:r w:rsidR="00E16060">
          <w:rPr>
            <w:rFonts w:eastAsiaTheme="minorEastAsia" w:cstheme="minorBidi"/>
            <w:b w:val="0"/>
            <w:bCs w:val="0"/>
            <w:caps w:val="0"/>
            <w:noProof/>
            <w:kern w:val="2"/>
            <w:sz w:val="24"/>
            <w:szCs w:val="24"/>
            <w14:ligatures w14:val="standardContextual"/>
          </w:rPr>
          <w:tab/>
        </w:r>
        <w:r w:rsidR="00E16060" w:rsidRPr="007D0D7B">
          <w:rPr>
            <w:rStyle w:val="Hyperlink"/>
            <w:noProof/>
          </w:rPr>
          <w:t>Table of Contents</w:t>
        </w:r>
        <w:r w:rsidR="00E16060">
          <w:rPr>
            <w:noProof/>
            <w:webHidden/>
          </w:rPr>
          <w:tab/>
        </w:r>
        <w:r w:rsidR="00E16060">
          <w:rPr>
            <w:noProof/>
            <w:webHidden/>
          </w:rPr>
          <w:fldChar w:fldCharType="begin"/>
        </w:r>
        <w:r w:rsidR="00E16060">
          <w:rPr>
            <w:noProof/>
            <w:webHidden/>
          </w:rPr>
          <w:instrText xml:space="preserve"> PAGEREF _Toc191273457 \h </w:instrText>
        </w:r>
        <w:r w:rsidR="00E16060">
          <w:rPr>
            <w:noProof/>
            <w:webHidden/>
          </w:rPr>
        </w:r>
        <w:r w:rsidR="00E16060">
          <w:rPr>
            <w:noProof/>
            <w:webHidden/>
          </w:rPr>
          <w:fldChar w:fldCharType="separate"/>
        </w:r>
        <w:r w:rsidR="00E16060">
          <w:rPr>
            <w:noProof/>
            <w:webHidden/>
          </w:rPr>
          <w:t>1-2</w:t>
        </w:r>
        <w:r w:rsidR="00E16060">
          <w:rPr>
            <w:noProof/>
            <w:webHidden/>
          </w:rPr>
          <w:fldChar w:fldCharType="end"/>
        </w:r>
      </w:hyperlink>
    </w:p>
    <w:p w14:paraId="73B354DA" w14:textId="0F386EDF" w:rsidR="00E16060" w:rsidRDefault="00E16060">
      <w:pPr>
        <w:pStyle w:val="TOC1"/>
        <w:rPr>
          <w:rFonts w:eastAsiaTheme="minorEastAsia" w:cstheme="minorBidi"/>
          <w:b w:val="0"/>
          <w:bCs w:val="0"/>
          <w:caps w:val="0"/>
          <w:noProof/>
          <w:kern w:val="2"/>
          <w:sz w:val="24"/>
          <w:szCs w:val="24"/>
          <w14:ligatures w14:val="standardContextual"/>
        </w:rPr>
      </w:pPr>
      <w:hyperlink w:anchor="_Toc191273458" w:history="1">
        <w:r w:rsidRPr="007D0D7B">
          <w:rPr>
            <w:rStyle w:val="Hyperlink"/>
            <w:noProof/>
          </w:rPr>
          <w:t>2</w:t>
        </w:r>
        <w:r>
          <w:rPr>
            <w:rFonts w:eastAsiaTheme="minorEastAsia" w:cstheme="minorBidi"/>
            <w:b w:val="0"/>
            <w:bCs w:val="0"/>
            <w:caps w:val="0"/>
            <w:noProof/>
            <w:kern w:val="2"/>
            <w:sz w:val="24"/>
            <w:szCs w:val="24"/>
            <w14:ligatures w14:val="standardContextual"/>
          </w:rPr>
          <w:tab/>
        </w:r>
        <w:r w:rsidRPr="007D0D7B">
          <w:rPr>
            <w:rStyle w:val="Hyperlink"/>
            <w:noProof/>
          </w:rPr>
          <w:t>Table of Figures</w:t>
        </w:r>
        <w:r>
          <w:rPr>
            <w:noProof/>
            <w:webHidden/>
          </w:rPr>
          <w:tab/>
        </w:r>
        <w:r>
          <w:rPr>
            <w:noProof/>
            <w:webHidden/>
          </w:rPr>
          <w:fldChar w:fldCharType="begin"/>
        </w:r>
        <w:r>
          <w:rPr>
            <w:noProof/>
            <w:webHidden/>
          </w:rPr>
          <w:instrText xml:space="preserve"> PAGEREF _Toc191273458 \h </w:instrText>
        </w:r>
        <w:r>
          <w:rPr>
            <w:noProof/>
            <w:webHidden/>
          </w:rPr>
        </w:r>
        <w:r>
          <w:rPr>
            <w:noProof/>
            <w:webHidden/>
          </w:rPr>
          <w:fldChar w:fldCharType="separate"/>
        </w:r>
        <w:r>
          <w:rPr>
            <w:noProof/>
            <w:webHidden/>
          </w:rPr>
          <w:t>2-4</w:t>
        </w:r>
        <w:r>
          <w:rPr>
            <w:noProof/>
            <w:webHidden/>
          </w:rPr>
          <w:fldChar w:fldCharType="end"/>
        </w:r>
      </w:hyperlink>
    </w:p>
    <w:p w14:paraId="41CB25F5" w14:textId="308DB2A0" w:rsidR="00E16060" w:rsidRDefault="00E16060">
      <w:pPr>
        <w:pStyle w:val="TOC1"/>
        <w:rPr>
          <w:rFonts w:eastAsiaTheme="minorEastAsia" w:cstheme="minorBidi"/>
          <w:b w:val="0"/>
          <w:bCs w:val="0"/>
          <w:caps w:val="0"/>
          <w:noProof/>
          <w:kern w:val="2"/>
          <w:sz w:val="24"/>
          <w:szCs w:val="24"/>
          <w14:ligatures w14:val="standardContextual"/>
        </w:rPr>
      </w:pPr>
      <w:hyperlink w:anchor="_Toc191273459" w:history="1">
        <w:r w:rsidRPr="007D0D7B">
          <w:rPr>
            <w:rStyle w:val="Hyperlink"/>
            <w:noProof/>
          </w:rPr>
          <w:t>3</w:t>
        </w:r>
        <w:r>
          <w:rPr>
            <w:rFonts w:eastAsiaTheme="minorEastAsia" w:cstheme="minorBidi"/>
            <w:b w:val="0"/>
            <w:bCs w:val="0"/>
            <w:caps w:val="0"/>
            <w:noProof/>
            <w:kern w:val="2"/>
            <w:sz w:val="24"/>
            <w:szCs w:val="24"/>
            <w14:ligatures w14:val="standardContextual"/>
          </w:rPr>
          <w:tab/>
        </w:r>
        <w:r w:rsidRPr="007D0D7B">
          <w:rPr>
            <w:rStyle w:val="Hyperlink"/>
            <w:noProof/>
          </w:rPr>
          <w:t>Abstract</w:t>
        </w:r>
        <w:r>
          <w:rPr>
            <w:noProof/>
            <w:webHidden/>
          </w:rPr>
          <w:tab/>
        </w:r>
        <w:r>
          <w:rPr>
            <w:noProof/>
            <w:webHidden/>
          </w:rPr>
          <w:fldChar w:fldCharType="begin"/>
        </w:r>
        <w:r>
          <w:rPr>
            <w:noProof/>
            <w:webHidden/>
          </w:rPr>
          <w:instrText xml:space="preserve"> PAGEREF _Toc191273459 \h </w:instrText>
        </w:r>
        <w:r>
          <w:rPr>
            <w:noProof/>
            <w:webHidden/>
          </w:rPr>
        </w:r>
        <w:r>
          <w:rPr>
            <w:noProof/>
            <w:webHidden/>
          </w:rPr>
          <w:fldChar w:fldCharType="separate"/>
        </w:r>
        <w:r>
          <w:rPr>
            <w:noProof/>
            <w:webHidden/>
          </w:rPr>
          <w:t>3-5</w:t>
        </w:r>
        <w:r>
          <w:rPr>
            <w:noProof/>
            <w:webHidden/>
          </w:rPr>
          <w:fldChar w:fldCharType="end"/>
        </w:r>
      </w:hyperlink>
    </w:p>
    <w:p w14:paraId="297BFE19" w14:textId="0BD7F04B" w:rsidR="00E16060" w:rsidRDefault="00E16060">
      <w:pPr>
        <w:pStyle w:val="TOC1"/>
        <w:rPr>
          <w:rFonts w:eastAsiaTheme="minorEastAsia" w:cstheme="minorBidi"/>
          <w:b w:val="0"/>
          <w:bCs w:val="0"/>
          <w:caps w:val="0"/>
          <w:noProof/>
          <w:kern w:val="2"/>
          <w:sz w:val="24"/>
          <w:szCs w:val="24"/>
          <w14:ligatures w14:val="standardContextual"/>
        </w:rPr>
      </w:pPr>
      <w:hyperlink w:anchor="_Toc191273460" w:history="1">
        <w:r w:rsidRPr="007D0D7B">
          <w:rPr>
            <w:rStyle w:val="Hyperlink"/>
            <w:noProof/>
          </w:rPr>
          <w:t>4</w:t>
        </w:r>
        <w:r>
          <w:rPr>
            <w:rFonts w:eastAsiaTheme="minorEastAsia" w:cstheme="minorBidi"/>
            <w:b w:val="0"/>
            <w:bCs w:val="0"/>
            <w:caps w:val="0"/>
            <w:noProof/>
            <w:kern w:val="2"/>
            <w:sz w:val="24"/>
            <w:szCs w:val="24"/>
            <w14:ligatures w14:val="standardContextual"/>
          </w:rPr>
          <w:tab/>
        </w:r>
        <w:r w:rsidRPr="007D0D7B">
          <w:rPr>
            <w:rStyle w:val="Hyperlink"/>
            <w:noProof/>
          </w:rPr>
          <w:t>Introduction</w:t>
        </w:r>
        <w:r>
          <w:rPr>
            <w:noProof/>
            <w:webHidden/>
          </w:rPr>
          <w:tab/>
        </w:r>
        <w:r>
          <w:rPr>
            <w:noProof/>
            <w:webHidden/>
          </w:rPr>
          <w:fldChar w:fldCharType="begin"/>
        </w:r>
        <w:r>
          <w:rPr>
            <w:noProof/>
            <w:webHidden/>
          </w:rPr>
          <w:instrText xml:space="preserve"> PAGEREF _Toc191273460 \h </w:instrText>
        </w:r>
        <w:r>
          <w:rPr>
            <w:noProof/>
            <w:webHidden/>
          </w:rPr>
        </w:r>
        <w:r>
          <w:rPr>
            <w:noProof/>
            <w:webHidden/>
          </w:rPr>
          <w:fldChar w:fldCharType="separate"/>
        </w:r>
        <w:r>
          <w:rPr>
            <w:noProof/>
            <w:webHidden/>
          </w:rPr>
          <w:t>4-6</w:t>
        </w:r>
        <w:r>
          <w:rPr>
            <w:noProof/>
            <w:webHidden/>
          </w:rPr>
          <w:fldChar w:fldCharType="end"/>
        </w:r>
      </w:hyperlink>
    </w:p>
    <w:p w14:paraId="14CFD39C" w14:textId="578C1699"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61" w:history="1">
        <w:r w:rsidRPr="007D0D7B">
          <w:rPr>
            <w:rStyle w:val="Hyperlink"/>
            <w:noProof/>
          </w:rPr>
          <w:t>4.1</w:t>
        </w:r>
        <w:r>
          <w:rPr>
            <w:rFonts w:eastAsiaTheme="minorEastAsia" w:cstheme="minorBidi"/>
            <w:smallCaps w:val="0"/>
            <w:noProof/>
            <w:kern w:val="2"/>
            <w:sz w:val="24"/>
            <w:szCs w:val="24"/>
            <w14:ligatures w14:val="standardContextual"/>
          </w:rPr>
          <w:tab/>
        </w:r>
        <w:r w:rsidRPr="007D0D7B">
          <w:rPr>
            <w:rStyle w:val="Hyperlink"/>
            <w:noProof/>
          </w:rPr>
          <w:t>Problem Domain</w:t>
        </w:r>
        <w:r>
          <w:rPr>
            <w:noProof/>
            <w:webHidden/>
          </w:rPr>
          <w:tab/>
        </w:r>
        <w:r>
          <w:rPr>
            <w:noProof/>
            <w:webHidden/>
          </w:rPr>
          <w:fldChar w:fldCharType="begin"/>
        </w:r>
        <w:r>
          <w:rPr>
            <w:noProof/>
            <w:webHidden/>
          </w:rPr>
          <w:instrText xml:space="preserve"> PAGEREF _Toc191273461 \h </w:instrText>
        </w:r>
        <w:r>
          <w:rPr>
            <w:noProof/>
            <w:webHidden/>
          </w:rPr>
        </w:r>
        <w:r>
          <w:rPr>
            <w:noProof/>
            <w:webHidden/>
          </w:rPr>
          <w:fldChar w:fldCharType="separate"/>
        </w:r>
        <w:r>
          <w:rPr>
            <w:noProof/>
            <w:webHidden/>
          </w:rPr>
          <w:t>4-7</w:t>
        </w:r>
        <w:r>
          <w:rPr>
            <w:noProof/>
            <w:webHidden/>
          </w:rPr>
          <w:fldChar w:fldCharType="end"/>
        </w:r>
      </w:hyperlink>
    </w:p>
    <w:p w14:paraId="03F5C8F0" w14:textId="784A7EF9"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62" w:history="1">
        <w:r w:rsidRPr="007D0D7B">
          <w:rPr>
            <w:rStyle w:val="Hyperlink"/>
            <w:noProof/>
          </w:rPr>
          <w:t>4.2</w:t>
        </w:r>
        <w:r>
          <w:rPr>
            <w:rFonts w:eastAsiaTheme="minorEastAsia" w:cstheme="minorBidi"/>
            <w:smallCaps w:val="0"/>
            <w:noProof/>
            <w:kern w:val="2"/>
            <w:sz w:val="24"/>
            <w:szCs w:val="24"/>
            <w14:ligatures w14:val="standardContextual"/>
          </w:rPr>
          <w:tab/>
        </w:r>
        <w:r w:rsidRPr="007D0D7B">
          <w:rPr>
            <w:rStyle w:val="Hyperlink"/>
            <w:noProof/>
          </w:rPr>
          <w:t>Unique Contributions of this Work</w:t>
        </w:r>
        <w:r>
          <w:rPr>
            <w:noProof/>
            <w:webHidden/>
          </w:rPr>
          <w:tab/>
        </w:r>
        <w:r>
          <w:rPr>
            <w:noProof/>
            <w:webHidden/>
          </w:rPr>
          <w:fldChar w:fldCharType="begin"/>
        </w:r>
        <w:r>
          <w:rPr>
            <w:noProof/>
            <w:webHidden/>
          </w:rPr>
          <w:instrText xml:space="preserve"> PAGEREF _Toc191273462 \h </w:instrText>
        </w:r>
        <w:r>
          <w:rPr>
            <w:noProof/>
            <w:webHidden/>
          </w:rPr>
        </w:r>
        <w:r>
          <w:rPr>
            <w:noProof/>
            <w:webHidden/>
          </w:rPr>
          <w:fldChar w:fldCharType="separate"/>
        </w:r>
        <w:r>
          <w:rPr>
            <w:noProof/>
            <w:webHidden/>
          </w:rPr>
          <w:t>4-7</w:t>
        </w:r>
        <w:r>
          <w:rPr>
            <w:noProof/>
            <w:webHidden/>
          </w:rPr>
          <w:fldChar w:fldCharType="end"/>
        </w:r>
      </w:hyperlink>
    </w:p>
    <w:p w14:paraId="072A5AAF" w14:textId="7DC754DF"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63" w:history="1">
        <w:r w:rsidRPr="007D0D7B">
          <w:rPr>
            <w:rStyle w:val="Hyperlink"/>
            <w:noProof/>
          </w:rPr>
          <w:t>4.3</w:t>
        </w:r>
        <w:r>
          <w:rPr>
            <w:rFonts w:eastAsiaTheme="minorEastAsia" w:cstheme="minorBidi"/>
            <w:smallCaps w:val="0"/>
            <w:noProof/>
            <w:kern w:val="2"/>
            <w:sz w:val="24"/>
            <w:szCs w:val="24"/>
            <w14:ligatures w14:val="standardContextual"/>
          </w:rPr>
          <w:tab/>
        </w:r>
        <w:r w:rsidRPr="007D0D7B">
          <w:rPr>
            <w:rStyle w:val="Hyperlink"/>
            <w:noProof/>
          </w:rPr>
          <w:t>Structure of this Work</w:t>
        </w:r>
        <w:r>
          <w:rPr>
            <w:noProof/>
            <w:webHidden/>
          </w:rPr>
          <w:tab/>
        </w:r>
        <w:r>
          <w:rPr>
            <w:noProof/>
            <w:webHidden/>
          </w:rPr>
          <w:fldChar w:fldCharType="begin"/>
        </w:r>
        <w:r>
          <w:rPr>
            <w:noProof/>
            <w:webHidden/>
          </w:rPr>
          <w:instrText xml:space="preserve"> PAGEREF _Toc191273463 \h </w:instrText>
        </w:r>
        <w:r>
          <w:rPr>
            <w:noProof/>
            <w:webHidden/>
          </w:rPr>
        </w:r>
        <w:r>
          <w:rPr>
            <w:noProof/>
            <w:webHidden/>
          </w:rPr>
          <w:fldChar w:fldCharType="separate"/>
        </w:r>
        <w:r>
          <w:rPr>
            <w:noProof/>
            <w:webHidden/>
          </w:rPr>
          <w:t>4-8</w:t>
        </w:r>
        <w:r>
          <w:rPr>
            <w:noProof/>
            <w:webHidden/>
          </w:rPr>
          <w:fldChar w:fldCharType="end"/>
        </w:r>
      </w:hyperlink>
    </w:p>
    <w:p w14:paraId="7EE5A797" w14:textId="5ABBB713" w:rsidR="00E16060" w:rsidRDefault="00E16060">
      <w:pPr>
        <w:pStyle w:val="TOC1"/>
        <w:rPr>
          <w:rFonts w:eastAsiaTheme="minorEastAsia" w:cstheme="minorBidi"/>
          <w:b w:val="0"/>
          <w:bCs w:val="0"/>
          <w:caps w:val="0"/>
          <w:noProof/>
          <w:kern w:val="2"/>
          <w:sz w:val="24"/>
          <w:szCs w:val="24"/>
          <w14:ligatures w14:val="standardContextual"/>
        </w:rPr>
      </w:pPr>
      <w:hyperlink w:anchor="_Toc191273464" w:history="1">
        <w:r w:rsidRPr="007D0D7B">
          <w:rPr>
            <w:rStyle w:val="Hyperlink"/>
            <w:noProof/>
          </w:rPr>
          <w:t>5</w:t>
        </w:r>
        <w:r>
          <w:rPr>
            <w:rFonts w:eastAsiaTheme="minorEastAsia" w:cstheme="minorBidi"/>
            <w:b w:val="0"/>
            <w:bCs w:val="0"/>
            <w:caps w:val="0"/>
            <w:noProof/>
            <w:kern w:val="2"/>
            <w:sz w:val="24"/>
            <w:szCs w:val="24"/>
            <w14:ligatures w14:val="standardContextual"/>
          </w:rPr>
          <w:tab/>
        </w:r>
        <w:r w:rsidRPr="007D0D7B">
          <w:rPr>
            <w:rStyle w:val="Hyperlink"/>
            <w:noProof/>
          </w:rPr>
          <w:t>Language Representation</w:t>
        </w:r>
        <w:r>
          <w:rPr>
            <w:noProof/>
            <w:webHidden/>
          </w:rPr>
          <w:tab/>
        </w:r>
        <w:r>
          <w:rPr>
            <w:noProof/>
            <w:webHidden/>
          </w:rPr>
          <w:fldChar w:fldCharType="begin"/>
        </w:r>
        <w:r>
          <w:rPr>
            <w:noProof/>
            <w:webHidden/>
          </w:rPr>
          <w:instrText xml:space="preserve"> PAGEREF _Toc191273464 \h </w:instrText>
        </w:r>
        <w:r>
          <w:rPr>
            <w:noProof/>
            <w:webHidden/>
          </w:rPr>
        </w:r>
        <w:r>
          <w:rPr>
            <w:noProof/>
            <w:webHidden/>
          </w:rPr>
          <w:fldChar w:fldCharType="separate"/>
        </w:r>
        <w:r>
          <w:rPr>
            <w:noProof/>
            <w:webHidden/>
          </w:rPr>
          <w:t>5-10</w:t>
        </w:r>
        <w:r>
          <w:rPr>
            <w:noProof/>
            <w:webHidden/>
          </w:rPr>
          <w:fldChar w:fldCharType="end"/>
        </w:r>
      </w:hyperlink>
    </w:p>
    <w:p w14:paraId="4B5B38A7" w14:textId="4FEB89CF"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65" w:history="1">
        <w:r w:rsidRPr="007D0D7B">
          <w:rPr>
            <w:rStyle w:val="Hyperlink"/>
            <w:noProof/>
          </w:rPr>
          <w:t>5.1</w:t>
        </w:r>
        <w:r>
          <w:rPr>
            <w:rFonts w:eastAsiaTheme="minorEastAsia" w:cstheme="minorBidi"/>
            <w:smallCaps w:val="0"/>
            <w:noProof/>
            <w:kern w:val="2"/>
            <w:sz w:val="24"/>
            <w:szCs w:val="24"/>
            <w14:ligatures w14:val="standardContextual"/>
          </w:rPr>
          <w:tab/>
        </w:r>
        <w:r w:rsidRPr="007D0D7B">
          <w:rPr>
            <w:rStyle w:val="Hyperlink"/>
            <w:noProof/>
          </w:rPr>
          <w:t>Text Vectorization &amp; Feature Selection</w:t>
        </w:r>
        <w:r>
          <w:rPr>
            <w:noProof/>
            <w:webHidden/>
          </w:rPr>
          <w:tab/>
        </w:r>
        <w:r>
          <w:rPr>
            <w:noProof/>
            <w:webHidden/>
          </w:rPr>
          <w:fldChar w:fldCharType="begin"/>
        </w:r>
        <w:r>
          <w:rPr>
            <w:noProof/>
            <w:webHidden/>
          </w:rPr>
          <w:instrText xml:space="preserve"> PAGEREF _Toc191273465 \h </w:instrText>
        </w:r>
        <w:r>
          <w:rPr>
            <w:noProof/>
            <w:webHidden/>
          </w:rPr>
        </w:r>
        <w:r>
          <w:rPr>
            <w:noProof/>
            <w:webHidden/>
          </w:rPr>
          <w:fldChar w:fldCharType="separate"/>
        </w:r>
        <w:r>
          <w:rPr>
            <w:noProof/>
            <w:webHidden/>
          </w:rPr>
          <w:t>5-11</w:t>
        </w:r>
        <w:r>
          <w:rPr>
            <w:noProof/>
            <w:webHidden/>
          </w:rPr>
          <w:fldChar w:fldCharType="end"/>
        </w:r>
      </w:hyperlink>
    </w:p>
    <w:p w14:paraId="05992E9F" w14:textId="679ED56F"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66" w:history="1">
        <w:r w:rsidRPr="007D0D7B">
          <w:rPr>
            <w:rStyle w:val="Hyperlink"/>
            <w:noProof/>
          </w:rPr>
          <w:t>5.1.1</w:t>
        </w:r>
        <w:r>
          <w:rPr>
            <w:rFonts w:eastAsiaTheme="minorEastAsia" w:cstheme="minorBidi"/>
            <w:i w:val="0"/>
            <w:iCs w:val="0"/>
            <w:noProof/>
            <w:kern w:val="2"/>
            <w:sz w:val="24"/>
            <w:szCs w:val="24"/>
            <w14:ligatures w14:val="standardContextual"/>
          </w:rPr>
          <w:tab/>
        </w:r>
        <w:r w:rsidRPr="007D0D7B">
          <w:rPr>
            <w:rStyle w:val="Hyperlink"/>
            <w:noProof/>
          </w:rPr>
          <w:t>Latent Semantic Analysis</w:t>
        </w:r>
        <w:r>
          <w:rPr>
            <w:noProof/>
            <w:webHidden/>
          </w:rPr>
          <w:tab/>
        </w:r>
        <w:r>
          <w:rPr>
            <w:noProof/>
            <w:webHidden/>
          </w:rPr>
          <w:fldChar w:fldCharType="begin"/>
        </w:r>
        <w:r>
          <w:rPr>
            <w:noProof/>
            <w:webHidden/>
          </w:rPr>
          <w:instrText xml:space="preserve"> PAGEREF _Toc191273466 \h </w:instrText>
        </w:r>
        <w:r>
          <w:rPr>
            <w:noProof/>
            <w:webHidden/>
          </w:rPr>
        </w:r>
        <w:r>
          <w:rPr>
            <w:noProof/>
            <w:webHidden/>
          </w:rPr>
          <w:fldChar w:fldCharType="separate"/>
        </w:r>
        <w:r>
          <w:rPr>
            <w:noProof/>
            <w:webHidden/>
          </w:rPr>
          <w:t>5-13</w:t>
        </w:r>
        <w:r>
          <w:rPr>
            <w:noProof/>
            <w:webHidden/>
          </w:rPr>
          <w:fldChar w:fldCharType="end"/>
        </w:r>
      </w:hyperlink>
    </w:p>
    <w:p w14:paraId="609E35F8" w14:textId="76F6D555"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67" w:history="1">
        <w:r w:rsidRPr="007D0D7B">
          <w:rPr>
            <w:rStyle w:val="Hyperlink"/>
            <w:noProof/>
          </w:rPr>
          <w:t>5.2</w:t>
        </w:r>
        <w:r>
          <w:rPr>
            <w:rFonts w:eastAsiaTheme="minorEastAsia" w:cstheme="minorBidi"/>
            <w:smallCaps w:val="0"/>
            <w:noProof/>
            <w:kern w:val="2"/>
            <w:sz w:val="24"/>
            <w:szCs w:val="24"/>
            <w14:ligatures w14:val="standardContextual"/>
          </w:rPr>
          <w:tab/>
        </w:r>
        <w:r w:rsidRPr="007D0D7B">
          <w:rPr>
            <w:rStyle w:val="Hyperlink"/>
            <w:noProof/>
          </w:rPr>
          <w:t>Vector Space Models and Word Embeddings</w:t>
        </w:r>
        <w:r>
          <w:rPr>
            <w:noProof/>
            <w:webHidden/>
          </w:rPr>
          <w:tab/>
        </w:r>
        <w:r>
          <w:rPr>
            <w:noProof/>
            <w:webHidden/>
          </w:rPr>
          <w:fldChar w:fldCharType="begin"/>
        </w:r>
        <w:r>
          <w:rPr>
            <w:noProof/>
            <w:webHidden/>
          </w:rPr>
          <w:instrText xml:space="preserve"> PAGEREF _Toc191273467 \h </w:instrText>
        </w:r>
        <w:r>
          <w:rPr>
            <w:noProof/>
            <w:webHidden/>
          </w:rPr>
        </w:r>
        <w:r>
          <w:rPr>
            <w:noProof/>
            <w:webHidden/>
          </w:rPr>
          <w:fldChar w:fldCharType="separate"/>
        </w:r>
        <w:r>
          <w:rPr>
            <w:noProof/>
            <w:webHidden/>
          </w:rPr>
          <w:t>5-16</w:t>
        </w:r>
        <w:r>
          <w:rPr>
            <w:noProof/>
            <w:webHidden/>
          </w:rPr>
          <w:fldChar w:fldCharType="end"/>
        </w:r>
      </w:hyperlink>
    </w:p>
    <w:p w14:paraId="30894B61" w14:textId="10F191BB"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68" w:history="1">
        <w:r w:rsidRPr="007D0D7B">
          <w:rPr>
            <w:rStyle w:val="Hyperlink"/>
            <w:noProof/>
          </w:rPr>
          <w:t>5.2.1</w:t>
        </w:r>
        <w:r>
          <w:rPr>
            <w:rFonts w:eastAsiaTheme="minorEastAsia" w:cstheme="minorBidi"/>
            <w:i w:val="0"/>
            <w:iCs w:val="0"/>
            <w:noProof/>
            <w:kern w:val="2"/>
            <w:sz w:val="24"/>
            <w:szCs w:val="24"/>
            <w14:ligatures w14:val="standardContextual"/>
          </w:rPr>
          <w:tab/>
        </w:r>
        <w:r w:rsidRPr="007D0D7B">
          <w:rPr>
            <w:rStyle w:val="Hyperlink"/>
            <w:noProof/>
          </w:rPr>
          <w:t>Static Word Embeddings (Co-Occurrence Models)</w:t>
        </w:r>
        <w:r>
          <w:rPr>
            <w:noProof/>
            <w:webHidden/>
          </w:rPr>
          <w:tab/>
        </w:r>
        <w:r>
          <w:rPr>
            <w:noProof/>
            <w:webHidden/>
          </w:rPr>
          <w:fldChar w:fldCharType="begin"/>
        </w:r>
        <w:r>
          <w:rPr>
            <w:noProof/>
            <w:webHidden/>
          </w:rPr>
          <w:instrText xml:space="preserve"> PAGEREF _Toc191273468 \h </w:instrText>
        </w:r>
        <w:r>
          <w:rPr>
            <w:noProof/>
            <w:webHidden/>
          </w:rPr>
        </w:r>
        <w:r>
          <w:rPr>
            <w:noProof/>
            <w:webHidden/>
          </w:rPr>
          <w:fldChar w:fldCharType="separate"/>
        </w:r>
        <w:r>
          <w:rPr>
            <w:noProof/>
            <w:webHidden/>
          </w:rPr>
          <w:t>5-17</w:t>
        </w:r>
        <w:r>
          <w:rPr>
            <w:noProof/>
            <w:webHidden/>
          </w:rPr>
          <w:fldChar w:fldCharType="end"/>
        </w:r>
      </w:hyperlink>
    </w:p>
    <w:p w14:paraId="1E1D8B60" w14:textId="4EB2DF94"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69" w:history="1">
        <w:r w:rsidRPr="007D0D7B">
          <w:rPr>
            <w:rStyle w:val="Hyperlink"/>
            <w:noProof/>
          </w:rPr>
          <w:t>5.3</w:t>
        </w:r>
        <w:r>
          <w:rPr>
            <w:rFonts w:eastAsiaTheme="minorEastAsia" w:cstheme="minorBidi"/>
            <w:smallCaps w:val="0"/>
            <w:noProof/>
            <w:kern w:val="2"/>
            <w:sz w:val="24"/>
            <w:szCs w:val="24"/>
            <w14:ligatures w14:val="standardContextual"/>
          </w:rPr>
          <w:tab/>
        </w:r>
        <w:r w:rsidRPr="007D0D7B">
          <w:rPr>
            <w:rStyle w:val="Hyperlink"/>
            <w:noProof/>
          </w:rPr>
          <w:t>Context Aware Embeddings (Transformers)</w:t>
        </w:r>
        <w:r>
          <w:rPr>
            <w:noProof/>
            <w:webHidden/>
          </w:rPr>
          <w:tab/>
        </w:r>
        <w:r>
          <w:rPr>
            <w:noProof/>
            <w:webHidden/>
          </w:rPr>
          <w:fldChar w:fldCharType="begin"/>
        </w:r>
        <w:r>
          <w:rPr>
            <w:noProof/>
            <w:webHidden/>
          </w:rPr>
          <w:instrText xml:space="preserve"> PAGEREF _Toc191273469 \h </w:instrText>
        </w:r>
        <w:r>
          <w:rPr>
            <w:noProof/>
            <w:webHidden/>
          </w:rPr>
        </w:r>
        <w:r>
          <w:rPr>
            <w:noProof/>
            <w:webHidden/>
          </w:rPr>
          <w:fldChar w:fldCharType="separate"/>
        </w:r>
        <w:r>
          <w:rPr>
            <w:noProof/>
            <w:webHidden/>
          </w:rPr>
          <w:t>5-19</w:t>
        </w:r>
        <w:r>
          <w:rPr>
            <w:noProof/>
            <w:webHidden/>
          </w:rPr>
          <w:fldChar w:fldCharType="end"/>
        </w:r>
      </w:hyperlink>
    </w:p>
    <w:p w14:paraId="6E78B21F" w14:textId="39D8F4D9"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70" w:history="1">
        <w:r w:rsidRPr="007D0D7B">
          <w:rPr>
            <w:rStyle w:val="Hyperlink"/>
            <w:noProof/>
          </w:rPr>
          <w:t>5.3.1</w:t>
        </w:r>
        <w:r>
          <w:rPr>
            <w:rFonts w:eastAsiaTheme="minorEastAsia" w:cstheme="minorBidi"/>
            <w:i w:val="0"/>
            <w:iCs w:val="0"/>
            <w:noProof/>
            <w:kern w:val="2"/>
            <w:sz w:val="24"/>
            <w:szCs w:val="24"/>
            <w14:ligatures w14:val="standardContextual"/>
          </w:rPr>
          <w:tab/>
        </w:r>
        <w:r w:rsidRPr="007D0D7B">
          <w:rPr>
            <w:rStyle w:val="Hyperlink"/>
            <w:noProof/>
          </w:rPr>
          <w:t>Transformer Architectural Variants</w:t>
        </w:r>
        <w:r>
          <w:rPr>
            <w:noProof/>
            <w:webHidden/>
          </w:rPr>
          <w:tab/>
        </w:r>
        <w:r>
          <w:rPr>
            <w:noProof/>
            <w:webHidden/>
          </w:rPr>
          <w:fldChar w:fldCharType="begin"/>
        </w:r>
        <w:r>
          <w:rPr>
            <w:noProof/>
            <w:webHidden/>
          </w:rPr>
          <w:instrText xml:space="preserve"> PAGEREF _Toc191273470 \h </w:instrText>
        </w:r>
        <w:r>
          <w:rPr>
            <w:noProof/>
            <w:webHidden/>
          </w:rPr>
        </w:r>
        <w:r>
          <w:rPr>
            <w:noProof/>
            <w:webHidden/>
          </w:rPr>
          <w:fldChar w:fldCharType="separate"/>
        </w:r>
        <w:r>
          <w:rPr>
            <w:noProof/>
            <w:webHidden/>
          </w:rPr>
          <w:t>5-20</w:t>
        </w:r>
        <w:r>
          <w:rPr>
            <w:noProof/>
            <w:webHidden/>
          </w:rPr>
          <w:fldChar w:fldCharType="end"/>
        </w:r>
      </w:hyperlink>
    </w:p>
    <w:p w14:paraId="27563DB5" w14:textId="6D444F48"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71" w:history="1">
        <w:r w:rsidRPr="007D0D7B">
          <w:rPr>
            <w:rStyle w:val="Hyperlink"/>
            <w:noProof/>
          </w:rPr>
          <w:t>5.3.2</w:t>
        </w:r>
        <w:r>
          <w:rPr>
            <w:rFonts w:eastAsiaTheme="minorEastAsia" w:cstheme="minorBidi"/>
            <w:i w:val="0"/>
            <w:iCs w:val="0"/>
            <w:noProof/>
            <w:kern w:val="2"/>
            <w:sz w:val="24"/>
            <w:szCs w:val="24"/>
            <w14:ligatures w14:val="standardContextual"/>
          </w:rPr>
          <w:tab/>
        </w:r>
        <w:r w:rsidRPr="007D0D7B">
          <w:rPr>
            <w:rStyle w:val="Hyperlink"/>
            <w:noProof/>
          </w:rPr>
          <w:t>Tokenization</w:t>
        </w:r>
        <w:r>
          <w:rPr>
            <w:noProof/>
            <w:webHidden/>
          </w:rPr>
          <w:tab/>
        </w:r>
        <w:r>
          <w:rPr>
            <w:noProof/>
            <w:webHidden/>
          </w:rPr>
          <w:fldChar w:fldCharType="begin"/>
        </w:r>
        <w:r>
          <w:rPr>
            <w:noProof/>
            <w:webHidden/>
          </w:rPr>
          <w:instrText xml:space="preserve"> PAGEREF _Toc191273471 \h </w:instrText>
        </w:r>
        <w:r>
          <w:rPr>
            <w:noProof/>
            <w:webHidden/>
          </w:rPr>
        </w:r>
        <w:r>
          <w:rPr>
            <w:noProof/>
            <w:webHidden/>
          </w:rPr>
          <w:fldChar w:fldCharType="separate"/>
        </w:r>
        <w:r>
          <w:rPr>
            <w:noProof/>
            <w:webHidden/>
          </w:rPr>
          <w:t>5-23</w:t>
        </w:r>
        <w:r>
          <w:rPr>
            <w:noProof/>
            <w:webHidden/>
          </w:rPr>
          <w:fldChar w:fldCharType="end"/>
        </w:r>
      </w:hyperlink>
    </w:p>
    <w:p w14:paraId="328A188E" w14:textId="64CC43CB"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72" w:history="1">
        <w:r w:rsidRPr="007D0D7B">
          <w:rPr>
            <w:rStyle w:val="Hyperlink"/>
            <w:noProof/>
          </w:rPr>
          <w:t>5.3.3</w:t>
        </w:r>
        <w:r>
          <w:rPr>
            <w:rFonts w:eastAsiaTheme="minorEastAsia" w:cstheme="minorBidi"/>
            <w:i w:val="0"/>
            <w:iCs w:val="0"/>
            <w:noProof/>
            <w:kern w:val="2"/>
            <w:sz w:val="24"/>
            <w:szCs w:val="24"/>
            <w14:ligatures w14:val="standardContextual"/>
          </w:rPr>
          <w:tab/>
        </w:r>
        <w:r w:rsidRPr="007D0D7B">
          <w:rPr>
            <w:rStyle w:val="Hyperlink"/>
            <w:noProof/>
          </w:rPr>
          <w:t>Geometrical Considerations</w:t>
        </w:r>
        <w:r>
          <w:rPr>
            <w:noProof/>
            <w:webHidden/>
          </w:rPr>
          <w:tab/>
        </w:r>
        <w:r>
          <w:rPr>
            <w:noProof/>
            <w:webHidden/>
          </w:rPr>
          <w:fldChar w:fldCharType="begin"/>
        </w:r>
        <w:r>
          <w:rPr>
            <w:noProof/>
            <w:webHidden/>
          </w:rPr>
          <w:instrText xml:space="preserve"> PAGEREF _Toc191273472 \h </w:instrText>
        </w:r>
        <w:r>
          <w:rPr>
            <w:noProof/>
            <w:webHidden/>
          </w:rPr>
        </w:r>
        <w:r>
          <w:rPr>
            <w:noProof/>
            <w:webHidden/>
          </w:rPr>
          <w:fldChar w:fldCharType="separate"/>
        </w:r>
        <w:r>
          <w:rPr>
            <w:noProof/>
            <w:webHidden/>
          </w:rPr>
          <w:t>5-24</w:t>
        </w:r>
        <w:r>
          <w:rPr>
            <w:noProof/>
            <w:webHidden/>
          </w:rPr>
          <w:fldChar w:fldCharType="end"/>
        </w:r>
      </w:hyperlink>
    </w:p>
    <w:p w14:paraId="76DCC438" w14:textId="25A7A433" w:rsidR="00E16060" w:rsidRDefault="00E16060">
      <w:pPr>
        <w:pStyle w:val="TOC1"/>
        <w:rPr>
          <w:rFonts w:eastAsiaTheme="minorEastAsia" w:cstheme="minorBidi"/>
          <w:b w:val="0"/>
          <w:bCs w:val="0"/>
          <w:caps w:val="0"/>
          <w:noProof/>
          <w:kern w:val="2"/>
          <w:sz w:val="24"/>
          <w:szCs w:val="24"/>
          <w14:ligatures w14:val="standardContextual"/>
        </w:rPr>
      </w:pPr>
      <w:hyperlink w:anchor="_Toc191273473" w:history="1">
        <w:r w:rsidRPr="007D0D7B">
          <w:rPr>
            <w:rStyle w:val="Hyperlink"/>
            <w:noProof/>
          </w:rPr>
          <w:t>6</w:t>
        </w:r>
        <w:r>
          <w:rPr>
            <w:rFonts w:eastAsiaTheme="minorEastAsia" w:cstheme="minorBidi"/>
            <w:b w:val="0"/>
            <w:bCs w:val="0"/>
            <w:caps w:val="0"/>
            <w:noProof/>
            <w:kern w:val="2"/>
            <w:sz w:val="24"/>
            <w:szCs w:val="24"/>
            <w14:ligatures w14:val="standardContextual"/>
          </w:rPr>
          <w:tab/>
        </w:r>
        <w:r w:rsidRPr="007D0D7B">
          <w:rPr>
            <w:rStyle w:val="Hyperlink"/>
            <w:noProof/>
          </w:rPr>
          <w:t>Classification Models</w:t>
        </w:r>
        <w:r>
          <w:rPr>
            <w:noProof/>
            <w:webHidden/>
          </w:rPr>
          <w:tab/>
        </w:r>
        <w:r>
          <w:rPr>
            <w:noProof/>
            <w:webHidden/>
          </w:rPr>
          <w:fldChar w:fldCharType="begin"/>
        </w:r>
        <w:r>
          <w:rPr>
            <w:noProof/>
            <w:webHidden/>
          </w:rPr>
          <w:instrText xml:space="preserve"> PAGEREF _Toc191273473 \h </w:instrText>
        </w:r>
        <w:r>
          <w:rPr>
            <w:noProof/>
            <w:webHidden/>
          </w:rPr>
        </w:r>
        <w:r>
          <w:rPr>
            <w:noProof/>
            <w:webHidden/>
          </w:rPr>
          <w:fldChar w:fldCharType="separate"/>
        </w:r>
        <w:r>
          <w:rPr>
            <w:noProof/>
            <w:webHidden/>
          </w:rPr>
          <w:t>6-26</w:t>
        </w:r>
        <w:r>
          <w:rPr>
            <w:noProof/>
            <w:webHidden/>
          </w:rPr>
          <w:fldChar w:fldCharType="end"/>
        </w:r>
      </w:hyperlink>
    </w:p>
    <w:p w14:paraId="0E6080DF" w14:textId="7A6D7F59"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74" w:history="1">
        <w:r w:rsidRPr="007D0D7B">
          <w:rPr>
            <w:rStyle w:val="Hyperlink"/>
            <w:noProof/>
          </w:rPr>
          <w:t>6.1</w:t>
        </w:r>
        <w:r>
          <w:rPr>
            <w:rFonts w:eastAsiaTheme="minorEastAsia" w:cstheme="minorBidi"/>
            <w:smallCaps w:val="0"/>
            <w:noProof/>
            <w:kern w:val="2"/>
            <w:sz w:val="24"/>
            <w:szCs w:val="24"/>
            <w14:ligatures w14:val="standardContextual"/>
          </w:rPr>
          <w:tab/>
        </w:r>
        <w:r w:rsidRPr="007D0D7B">
          <w:rPr>
            <w:rStyle w:val="Hyperlink"/>
            <w:noProof/>
          </w:rPr>
          <w:t>Machine Learning (baseline) Classifiers</w:t>
        </w:r>
        <w:r>
          <w:rPr>
            <w:noProof/>
            <w:webHidden/>
          </w:rPr>
          <w:tab/>
        </w:r>
        <w:r>
          <w:rPr>
            <w:noProof/>
            <w:webHidden/>
          </w:rPr>
          <w:fldChar w:fldCharType="begin"/>
        </w:r>
        <w:r>
          <w:rPr>
            <w:noProof/>
            <w:webHidden/>
          </w:rPr>
          <w:instrText xml:space="preserve"> PAGEREF _Toc191273474 \h </w:instrText>
        </w:r>
        <w:r>
          <w:rPr>
            <w:noProof/>
            <w:webHidden/>
          </w:rPr>
        </w:r>
        <w:r>
          <w:rPr>
            <w:noProof/>
            <w:webHidden/>
          </w:rPr>
          <w:fldChar w:fldCharType="separate"/>
        </w:r>
        <w:r>
          <w:rPr>
            <w:noProof/>
            <w:webHidden/>
          </w:rPr>
          <w:t>6-26</w:t>
        </w:r>
        <w:r>
          <w:rPr>
            <w:noProof/>
            <w:webHidden/>
          </w:rPr>
          <w:fldChar w:fldCharType="end"/>
        </w:r>
      </w:hyperlink>
    </w:p>
    <w:p w14:paraId="273CAD7A" w14:textId="200BC4D6"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75" w:history="1">
        <w:r w:rsidRPr="007D0D7B">
          <w:rPr>
            <w:rStyle w:val="Hyperlink"/>
            <w:noProof/>
          </w:rPr>
          <w:t>6.1.1</w:t>
        </w:r>
        <w:r>
          <w:rPr>
            <w:rFonts w:eastAsiaTheme="minorEastAsia" w:cstheme="minorBidi"/>
            <w:i w:val="0"/>
            <w:iCs w:val="0"/>
            <w:noProof/>
            <w:kern w:val="2"/>
            <w:sz w:val="24"/>
            <w:szCs w:val="24"/>
            <w14:ligatures w14:val="standardContextual"/>
          </w:rPr>
          <w:tab/>
        </w:r>
        <w:r w:rsidRPr="007D0D7B">
          <w:rPr>
            <w:rStyle w:val="Hyperlink"/>
            <w:noProof/>
          </w:rPr>
          <w:t>Logistic Regression</w:t>
        </w:r>
        <w:r>
          <w:rPr>
            <w:noProof/>
            <w:webHidden/>
          </w:rPr>
          <w:tab/>
        </w:r>
        <w:r>
          <w:rPr>
            <w:noProof/>
            <w:webHidden/>
          </w:rPr>
          <w:fldChar w:fldCharType="begin"/>
        </w:r>
        <w:r>
          <w:rPr>
            <w:noProof/>
            <w:webHidden/>
          </w:rPr>
          <w:instrText xml:space="preserve"> PAGEREF _Toc191273475 \h </w:instrText>
        </w:r>
        <w:r>
          <w:rPr>
            <w:noProof/>
            <w:webHidden/>
          </w:rPr>
        </w:r>
        <w:r>
          <w:rPr>
            <w:noProof/>
            <w:webHidden/>
          </w:rPr>
          <w:fldChar w:fldCharType="separate"/>
        </w:r>
        <w:r>
          <w:rPr>
            <w:noProof/>
            <w:webHidden/>
          </w:rPr>
          <w:t>6-26</w:t>
        </w:r>
        <w:r>
          <w:rPr>
            <w:noProof/>
            <w:webHidden/>
          </w:rPr>
          <w:fldChar w:fldCharType="end"/>
        </w:r>
      </w:hyperlink>
    </w:p>
    <w:p w14:paraId="5DD7D937" w14:textId="2278B4C0"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76" w:history="1">
        <w:r w:rsidRPr="007D0D7B">
          <w:rPr>
            <w:rStyle w:val="Hyperlink"/>
            <w:noProof/>
          </w:rPr>
          <w:t>6.1.2</w:t>
        </w:r>
        <w:r>
          <w:rPr>
            <w:rFonts w:eastAsiaTheme="minorEastAsia" w:cstheme="minorBidi"/>
            <w:i w:val="0"/>
            <w:iCs w:val="0"/>
            <w:noProof/>
            <w:kern w:val="2"/>
            <w:sz w:val="24"/>
            <w:szCs w:val="24"/>
            <w14:ligatures w14:val="standardContextual"/>
          </w:rPr>
          <w:tab/>
        </w:r>
        <w:r w:rsidRPr="007D0D7B">
          <w:rPr>
            <w:rStyle w:val="Hyperlink"/>
            <w:noProof/>
          </w:rPr>
          <w:t>Support Vector Machines (SVM)</w:t>
        </w:r>
        <w:r>
          <w:rPr>
            <w:noProof/>
            <w:webHidden/>
          </w:rPr>
          <w:tab/>
        </w:r>
        <w:r>
          <w:rPr>
            <w:noProof/>
            <w:webHidden/>
          </w:rPr>
          <w:fldChar w:fldCharType="begin"/>
        </w:r>
        <w:r>
          <w:rPr>
            <w:noProof/>
            <w:webHidden/>
          </w:rPr>
          <w:instrText xml:space="preserve"> PAGEREF _Toc191273476 \h </w:instrText>
        </w:r>
        <w:r>
          <w:rPr>
            <w:noProof/>
            <w:webHidden/>
          </w:rPr>
        </w:r>
        <w:r>
          <w:rPr>
            <w:noProof/>
            <w:webHidden/>
          </w:rPr>
          <w:fldChar w:fldCharType="separate"/>
        </w:r>
        <w:r>
          <w:rPr>
            <w:noProof/>
            <w:webHidden/>
          </w:rPr>
          <w:t>6-27</w:t>
        </w:r>
        <w:r>
          <w:rPr>
            <w:noProof/>
            <w:webHidden/>
          </w:rPr>
          <w:fldChar w:fldCharType="end"/>
        </w:r>
      </w:hyperlink>
    </w:p>
    <w:p w14:paraId="3CB50027" w14:textId="03186AEB"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77" w:history="1">
        <w:r w:rsidRPr="007D0D7B">
          <w:rPr>
            <w:rStyle w:val="Hyperlink"/>
            <w:noProof/>
          </w:rPr>
          <w:t>6.1.3</w:t>
        </w:r>
        <w:r>
          <w:rPr>
            <w:rFonts w:eastAsiaTheme="minorEastAsia" w:cstheme="minorBidi"/>
            <w:i w:val="0"/>
            <w:iCs w:val="0"/>
            <w:noProof/>
            <w:kern w:val="2"/>
            <w:sz w:val="24"/>
            <w:szCs w:val="24"/>
            <w14:ligatures w14:val="standardContextual"/>
          </w:rPr>
          <w:tab/>
        </w:r>
        <w:r w:rsidRPr="007D0D7B">
          <w:rPr>
            <w:rStyle w:val="Hyperlink"/>
            <w:noProof/>
          </w:rPr>
          <w:t>Naive Bayes Classifier</w:t>
        </w:r>
        <w:r>
          <w:rPr>
            <w:noProof/>
            <w:webHidden/>
          </w:rPr>
          <w:tab/>
        </w:r>
        <w:r>
          <w:rPr>
            <w:noProof/>
            <w:webHidden/>
          </w:rPr>
          <w:fldChar w:fldCharType="begin"/>
        </w:r>
        <w:r>
          <w:rPr>
            <w:noProof/>
            <w:webHidden/>
          </w:rPr>
          <w:instrText xml:space="preserve"> PAGEREF _Toc191273477 \h </w:instrText>
        </w:r>
        <w:r>
          <w:rPr>
            <w:noProof/>
            <w:webHidden/>
          </w:rPr>
        </w:r>
        <w:r>
          <w:rPr>
            <w:noProof/>
            <w:webHidden/>
          </w:rPr>
          <w:fldChar w:fldCharType="separate"/>
        </w:r>
        <w:r>
          <w:rPr>
            <w:noProof/>
            <w:webHidden/>
          </w:rPr>
          <w:t>6-28</w:t>
        </w:r>
        <w:r>
          <w:rPr>
            <w:noProof/>
            <w:webHidden/>
          </w:rPr>
          <w:fldChar w:fldCharType="end"/>
        </w:r>
      </w:hyperlink>
    </w:p>
    <w:p w14:paraId="06D3A499" w14:textId="25D1D1A0"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78" w:history="1">
        <w:r w:rsidRPr="007D0D7B">
          <w:rPr>
            <w:rStyle w:val="Hyperlink"/>
            <w:noProof/>
          </w:rPr>
          <w:t>6.2</w:t>
        </w:r>
        <w:r>
          <w:rPr>
            <w:rFonts w:eastAsiaTheme="minorEastAsia" w:cstheme="minorBidi"/>
            <w:smallCaps w:val="0"/>
            <w:noProof/>
            <w:kern w:val="2"/>
            <w:sz w:val="24"/>
            <w:szCs w:val="24"/>
            <w14:ligatures w14:val="standardContextual"/>
          </w:rPr>
          <w:tab/>
        </w:r>
        <w:r w:rsidRPr="007D0D7B">
          <w:rPr>
            <w:rStyle w:val="Hyperlink"/>
            <w:noProof/>
          </w:rPr>
          <w:t>Deep Learning Models</w:t>
        </w:r>
        <w:r>
          <w:rPr>
            <w:noProof/>
            <w:webHidden/>
          </w:rPr>
          <w:tab/>
        </w:r>
        <w:r>
          <w:rPr>
            <w:noProof/>
            <w:webHidden/>
          </w:rPr>
          <w:fldChar w:fldCharType="begin"/>
        </w:r>
        <w:r>
          <w:rPr>
            <w:noProof/>
            <w:webHidden/>
          </w:rPr>
          <w:instrText xml:space="preserve"> PAGEREF _Toc191273478 \h </w:instrText>
        </w:r>
        <w:r>
          <w:rPr>
            <w:noProof/>
            <w:webHidden/>
          </w:rPr>
        </w:r>
        <w:r>
          <w:rPr>
            <w:noProof/>
            <w:webHidden/>
          </w:rPr>
          <w:fldChar w:fldCharType="separate"/>
        </w:r>
        <w:r>
          <w:rPr>
            <w:noProof/>
            <w:webHidden/>
          </w:rPr>
          <w:t>6-29</w:t>
        </w:r>
        <w:r>
          <w:rPr>
            <w:noProof/>
            <w:webHidden/>
          </w:rPr>
          <w:fldChar w:fldCharType="end"/>
        </w:r>
      </w:hyperlink>
    </w:p>
    <w:p w14:paraId="005E3F8D" w14:textId="18985BDF"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79" w:history="1">
        <w:r w:rsidRPr="007D0D7B">
          <w:rPr>
            <w:rStyle w:val="Hyperlink"/>
            <w:noProof/>
          </w:rPr>
          <w:t>6.2.1</w:t>
        </w:r>
        <w:r>
          <w:rPr>
            <w:rFonts w:eastAsiaTheme="minorEastAsia" w:cstheme="minorBidi"/>
            <w:i w:val="0"/>
            <w:iCs w:val="0"/>
            <w:noProof/>
            <w:kern w:val="2"/>
            <w:sz w:val="24"/>
            <w:szCs w:val="24"/>
            <w14:ligatures w14:val="standardContextual"/>
          </w:rPr>
          <w:tab/>
        </w:r>
        <w:r w:rsidRPr="007D0D7B">
          <w:rPr>
            <w:rStyle w:val="Hyperlink"/>
            <w:noProof/>
          </w:rPr>
          <w:t>Early Models: RNNs and LSTMs</w:t>
        </w:r>
        <w:r>
          <w:rPr>
            <w:noProof/>
            <w:webHidden/>
          </w:rPr>
          <w:tab/>
        </w:r>
        <w:r>
          <w:rPr>
            <w:noProof/>
            <w:webHidden/>
          </w:rPr>
          <w:fldChar w:fldCharType="begin"/>
        </w:r>
        <w:r>
          <w:rPr>
            <w:noProof/>
            <w:webHidden/>
          </w:rPr>
          <w:instrText xml:space="preserve"> PAGEREF _Toc191273479 \h </w:instrText>
        </w:r>
        <w:r>
          <w:rPr>
            <w:noProof/>
            <w:webHidden/>
          </w:rPr>
        </w:r>
        <w:r>
          <w:rPr>
            <w:noProof/>
            <w:webHidden/>
          </w:rPr>
          <w:fldChar w:fldCharType="separate"/>
        </w:r>
        <w:r>
          <w:rPr>
            <w:noProof/>
            <w:webHidden/>
          </w:rPr>
          <w:t>6-30</w:t>
        </w:r>
        <w:r>
          <w:rPr>
            <w:noProof/>
            <w:webHidden/>
          </w:rPr>
          <w:fldChar w:fldCharType="end"/>
        </w:r>
      </w:hyperlink>
    </w:p>
    <w:p w14:paraId="3AB8C004" w14:textId="7CD35C2B"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80" w:history="1">
        <w:r w:rsidRPr="007D0D7B">
          <w:rPr>
            <w:rStyle w:val="Hyperlink"/>
            <w:noProof/>
          </w:rPr>
          <w:t>6.2.2</w:t>
        </w:r>
        <w:r>
          <w:rPr>
            <w:rFonts w:eastAsiaTheme="minorEastAsia" w:cstheme="minorBidi"/>
            <w:i w:val="0"/>
            <w:iCs w:val="0"/>
            <w:noProof/>
            <w:kern w:val="2"/>
            <w:sz w:val="24"/>
            <w:szCs w:val="24"/>
            <w14:ligatures w14:val="standardContextual"/>
          </w:rPr>
          <w:tab/>
        </w:r>
        <w:r w:rsidRPr="007D0D7B">
          <w:rPr>
            <w:rStyle w:val="Hyperlink"/>
            <w:noProof/>
          </w:rPr>
          <w:t>Convolutional Neural Networks (2014)</w:t>
        </w:r>
        <w:r>
          <w:rPr>
            <w:noProof/>
            <w:webHidden/>
          </w:rPr>
          <w:tab/>
        </w:r>
        <w:r>
          <w:rPr>
            <w:noProof/>
            <w:webHidden/>
          </w:rPr>
          <w:fldChar w:fldCharType="begin"/>
        </w:r>
        <w:r>
          <w:rPr>
            <w:noProof/>
            <w:webHidden/>
          </w:rPr>
          <w:instrText xml:space="preserve"> PAGEREF _Toc191273480 \h </w:instrText>
        </w:r>
        <w:r>
          <w:rPr>
            <w:noProof/>
            <w:webHidden/>
          </w:rPr>
        </w:r>
        <w:r>
          <w:rPr>
            <w:noProof/>
            <w:webHidden/>
          </w:rPr>
          <w:fldChar w:fldCharType="separate"/>
        </w:r>
        <w:r>
          <w:rPr>
            <w:noProof/>
            <w:webHidden/>
          </w:rPr>
          <w:t>6-31</w:t>
        </w:r>
        <w:r>
          <w:rPr>
            <w:noProof/>
            <w:webHidden/>
          </w:rPr>
          <w:fldChar w:fldCharType="end"/>
        </w:r>
      </w:hyperlink>
    </w:p>
    <w:p w14:paraId="5CAB3158" w14:textId="7DE9CDB1"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81" w:history="1">
        <w:r w:rsidRPr="007D0D7B">
          <w:rPr>
            <w:rStyle w:val="Hyperlink"/>
            <w:noProof/>
          </w:rPr>
          <w:t>6.2.3</w:t>
        </w:r>
        <w:r>
          <w:rPr>
            <w:rFonts w:eastAsiaTheme="minorEastAsia" w:cstheme="minorBidi"/>
            <w:i w:val="0"/>
            <w:iCs w:val="0"/>
            <w:noProof/>
            <w:kern w:val="2"/>
            <w:sz w:val="24"/>
            <w:szCs w:val="24"/>
            <w14:ligatures w14:val="standardContextual"/>
          </w:rPr>
          <w:tab/>
        </w:r>
        <w:r w:rsidRPr="007D0D7B">
          <w:rPr>
            <w:rStyle w:val="Hyperlink"/>
            <w:noProof/>
          </w:rPr>
          <w:t>Transformers (2016/2017)</w:t>
        </w:r>
        <w:r>
          <w:rPr>
            <w:noProof/>
            <w:webHidden/>
          </w:rPr>
          <w:tab/>
        </w:r>
        <w:r>
          <w:rPr>
            <w:noProof/>
            <w:webHidden/>
          </w:rPr>
          <w:fldChar w:fldCharType="begin"/>
        </w:r>
        <w:r>
          <w:rPr>
            <w:noProof/>
            <w:webHidden/>
          </w:rPr>
          <w:instrText xml:space="preserve"> PAGEREF _Toc191273481 \h </w:instrText>
        </w:r>
        <w:r>
          <w:rPr>
            <w:noProof/>
            <w:webHidden/>
          </w:rPr>
        </w:r>
        <w:r>
          <w:rPr>
            <w:noProof/>
            <w:webHidden/>
          </w:rPr>
          <w:fldChar w:fldCharType="separate"/>
        </w:r>
        <w:r>
          <w:rPr>
            <w:noProof/>
            <w:webHidden/>
          </w:rPr>
          <w:t>6-32</w:t>
        </w:r>
        <w:r>
          <w:rPr>
            <w:noProof/>
            <w:webHidden/>
          </w:rPr>
          <w:fldChar w:fldCharType="end"/>
        </w:r>
      </w:hyperlink>
    </w:p>
    <w:p w14:paraId="2E90E7AB" w14:textId="08572FDF"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82" w:history="1">
        <w:r w:rsidRPr="007D0D7B">
          <w:rPr>
            <w:rStyle w:val="Hyperlink"/>
            <w:rFonts w:ascii="Book Antiqua" w:hAnsi="Book Antiqua" w:cstheme="majorBidi"/>
            <w:noProof/>
          </w:rPr>
          <w:t>6.3</w:t>
        </w:r>
        <w:r>
          <w:rPr>
            <w:rFonts w:eastAsiaTheme="minorEastAsia" w:cstheme="minorBidi"/>
            <w:smallCaps w:val="0"/>
            <w:noProof/>
            <w:kern w:val="2"/>
            <w:sz w:val="24"/>
            <w:szCs w:val="24"/>
            <w14:ligatures w14:val="standardContextual"/>
          </w:rPr>
          <w:tab/>
        </w:r>
        <w:r w:rsidRPr="007D0D7B">
          <w:rPr>
            <w:rStyle w:val="Hyperlink"/>
            <w:noProof/>
          </w:rPr>
          <w:t>Computational Complexity Perspectives</w:t>
        </w:r>
        <w:r>
          <w:rPr>
            <w:noProof/>
            <w:webHidden/>
          </w:rPr>
          <w:tab/>
        </w:r>
        <w:r>
          <w:rPr>
            <w:noProof/>
            <w:webHidden/>
          </w:rPr>
          <w:fldChar w:fldCharType="begin"/>
        </w:r>
        <w:r>
          <w:rPr>
            <w:noProof/>
            <w:webHidden/>
          </w:rPr>
          <w:instrText xml:space="preserve"> PAGEREF _Toc191273482 \h </w:instrText>
        </w:r>
        <w:r>
          <w:rPr>
            <w:noProof/>
            <w:webHidden/>
          </w:rPr>
        </w:r>
        <w:r>
          <w:rPr>
            <w:noProof/>
            <w:webHidden/>
          </w:rPr>
          <w:fldChar w:fldCharType="separate"/>
        </w:r>
        <w:r>
          <w:rPr>
            <w:noProof/>
            <w:webHidden/>
          </w:rPr>
          <w:t>6-36</w:t>
        </w:r>
        <w:r>
          <w:rPr>
            <w:noProof/>
            <w:webHidden/>
          </w:rPr>
          <w:fldChar w:fldCharType="end"/>
        </w:r>
      </w:hyperlink>
    </w:p>
    <w:p w14:paraId="081457C7" w14:textId="7E97EFCE"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83" w:history="1">
        <w:r w:rsidRPr="007D0D7B">
          <w:rPr>
            <w:rStyle w:val="Hyperlink"/>
            <w:noProof/>
          </w:rPr>
          <w:t>6.3.1</w:t>
        </w:r>
        <w:r>
          <w:rPr>
            <w:rFonts w:eastAsiaTheme="minorEastAsia" w:cstheme="minorBidi"/>
            <w:i w:val="0"/>
            <w:iCs w:val="0"/>
            <w:noProof/>
            <w:kern w:val="2"/>
            <w:sz w:val="24"/>
            <w:szCs w:val="24"/>
            <w14:ligatures w14:val="standardContextual"/>
          </w:rPr>
          <w:tab/>
        </w:r>
        <w:r w:rsidRPr="007D0D7B">
          <w:rPr>
            <w:rStyle w:val="Hyperlink"/>
            <w:noProof/>
          </w:rPr>
          <w:t>Machine Learning Classifier Computational Complexity</w:t>
        </w:r>
        <w:r>
          <w:rPr>
            <w:noProof/>
            <w:webHidden/>
          </w:rPr>
          <w:tab/>
        </w:r>
        <w:r>
          <w:rPr>
            <w:noProof/>
            <w:webHidden/>
          </w:rPr>
          <w:fldChar w:fldCharType="begin"/>
        </w:r>
        <w:r>
          <w:rPr>
            <w:noProof/>
            <w:webHidden/>
          </w:rPr>
          <w:instrText xml:space="preserve"> PAGEREF _Toc191273483 \h </w:instrText>
        </w:r>
        <w:r>
          <w:rPr>
            <w:noProof/>
            <w:webHidden/>
          </w:rPr>
        </w:r>
        <w:r>
          <w:rPr>
            <w:noProof/>
            <w:webHidden/>
          </w:rPr>
          <w:fldChar w:fldCharType="separate"/>
        </w:r>
        <w:r>
          <w:rPr>
            <w:noProof/>
            <w:webHidden/>
          </w:rPr>
          <w:t>6-37</w:t>
        </w:r>
        <w:r>
          <w:rPr>
            <w:noProof/>
            <w:webHidden/>
          </w:rPr>
          <w:fldChar w:fldCharType="end"/>
        </w:r>
      </w:hyperlink>
    </w:p>
    <w:p w14:paraId="0F7819CE" w14:textId="4A9A4594"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84" w:history="1">
        <w:r w:rsidRPr="007D0D7B">
          <w:rPr>
            <w:rStyle w:val="Hyperlink"/>
            <w:noProof/>
          </w:rPr>
          <w:t>6.3.2</w:t>
        </w:r>
        <w:r>
          <w:rPr>
            <w:rFonts w:eastAsiaTheme="minorEastAsia" w:cstheme="minorBidi"/>
            <w:i w:val="0"/>
            <w:iCs w:val="0"/>
            <w:noProof/>
            <w:kern w:val="2"/>
            <w:sz w:val="24"/>
            <w:szCs w:val="24"/>
            <w14:ligatures w14:val="standardContextual"/>
          </w:rPr>
          <w:tab/>
        </w:r>
        <w:r w:rsidRPr="007D0D7B">
          <w:rPr>
            <w:rStyle w:val="Hyperlink"/>
            <w:noProof/>
          </w:rPr>
          <w:t>Neural Classifier Computational Complexity</w:t>
        </w:r>
        <w:r>
          <w:rPr>
            <w:noProof/>
            <w:webHidden/>
          </w:rPr>
          <w:tab/>
        </w:r>
        <w:r>
          <w:rPr>
            <w:noProof/>
            <w:webHidden/>
          </w:rPr>
          <w:fldChar w:fldCharType="begin"/>
        </w:r>
        <w:r>
          <w:rPr>
            <w:noProof/>
            <w:webHidden/>
          </w:rPr>
          <w:instrText xml:space="preserve"> PAGEREF _Toc191273484 \h </w:instrText>
        </w:r>
        <w:r>
          <w:rPr>
            <w:noProof/>
            <w:webHidden/>
          </w:rPr>
        </w:r>
        <w:r>
          <w:rPr>
            <w:noProof/>
            <w:webHidden/>
          </w:rPr>
          <w:fldChar w:fldCharType="separate"/>
        </w:r>
        <w:r>
          <w:rPr>
            <w:noProof/>
            <w:webHidden/>
          </w:rPr>
          <w:t>6-39</w:t>
        </w:r>
        <w:r>
          <w:rPr>
            <w:noProof/>
            <w:webHidden/>
          </w:rPr>
          <w:fldChar w:fldCharType="end"/>
        </w:r>
      </w:hyperlink>
    </w:p>
    <w:p w14:paraId="0D82A345" w14:textId="3E1A80D1"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85" w:history="1">
        <w:r w:rsidRPr="007D0D7B">
          <w:rPr>
            <w:rStyle w:val="Hyperlink"/>
            <w:noProof/>
          </w:rPr>
          <w:t>6.3.3</w:t>
        </w:r>
        <w:r>
          <w:rPr>
            <w:rFonts w:eastAsiaTheme="minorEastAsia" w:cstheme="minorBidi"/>
            <w:i w:val="0"/>
            <w:iCs w:val="0"/>
            <w:noProof/>
            <w:kern w:val="2"/>
            <w:sz w:val="24"/>
            <w:szCs w:val="24"/>
            <w14:ligatures w14:val="standardContextual"/>
          </w:rPr>
          <w:tab/>
        </w:r>
        <w:r w:rsidRPr="007D0D7B">
          <w:rPr>
            <w:rStyle w:val="Hyperlink"/>
            <w:noProof/>
          </w:rPr>
          <w:t>Computational Complexity Summary</w:t>
        </w:r>
        <w:r>
          <w:rPr>
            <w:noProof/>
            <w:webHidden/>
          </w:rPr>
          <w:tab/>
        </w:r>
        <w:r>
          <w:rPr>
            <w:noProof/>
            <w:webHidden/>
          </w:rPr>
          <w:fldChar w:fldCharType="begin"/>
        </w:r>
        <w:r>
          <w:rPr>
            <w:noProof/>
            <w:webHidden/>
          </w:rPr>
          <w:instrText xml:space="preserve"> PAGEREF _Toc191273485 \h </w:instrText>
        </w:r>
        <w:r>
          <w:rPr>
            <w:noProof/>
            <w:webHidden/>
          </w:rPr>
        </w:r>
        <w:r>
          <w:rPr>
            <w:noProof/>
            <w:webHidden/>
          </w:rPr>
          <w:fldChar w:fldCharType="separate"/>
        </w:r>
        <w:r>
          <w:rPr>
            <w:noProof/>
            <w:webHidden/>
          </w:rPr>
          <w:t>6-41</w:t>
        </w:r>
        <w:r>
          <w:rPr>
            <w:noProof/>
            <w:webHidden/>
          </w:rPr>
          <w:fldChar w:fldCharType="end"/>
        </w:r>
      </w:hyperlink>
    </w:p>
    <w:p w14:paraId="67BE40B7" w14:textId="708C90F7" w:rsidR="00E16060" w:rsidRDefault="00E16060">
      <w:pPr>
        <w:pStyle w:val="TOC1"/>
        <w:rPr>
          <w:rFonts w:eastAsiaTheme="minorEastAsia" w:cstheme="minorBidi"/>
          <w:b w:val="0"/>
          <w:bCs w:val="0"/>
          <w:caps w:val="0"/>
          <w:noProof/>
          <w:kern w:val="2"/>
          <w:sz w:val="24"/>
          <w:szCs w:val="24"/>
          <w14:ligatures w14:val="standardContextual"/>
        </w:rPr>
      </w:pPr>
      <w:hyperlink w:anchor="_Toc191273486" w:history="1">
        <w:r w:rsidRPr="007D0D7B">
          <w:rPr>
            <w:rStyle w:val="Hyperlink"/>
            <w:noProof/>
          </w:rPr>
          <w:t>7</w:t>
        </w:r>
        <w:r>
          <w:rPr>
            <w:rFonts w:eastAsiaTheme="minorEastAsia" w:cstheme="minorBidi"/>
            <w:b w:val="0"/>
            <w:bCs w:val="0"/>
            <w:caps w:val="0"/>
            <w:noProof/>
            <w:kern w:val="2"/>
            <w:sz w:val="24"/>
            <w:szCs w:val="24"/>
            <w14:ligatures w14:val="standardContextual"/>
          </w:rPr>
          <w:tab/>
        </w:r>
        <w:r w:rsidRPr="007D0D7B">
          <w:rPr>
            <w:rStyle w:val="Hyperlink"/>
            <w:noProof/>
          </w:rPr>
          <w:t>Experimental Setup &amp; Scope</w:t>
        </w:r>
        <w:r>
          <w:rPr>
            <w:noProof/>
            <w:webHidden/>
          </w:rPr>
          <w:tab/>
        </w:r>
        <w:r>
          <w:rPr>
            <w:noProof/>
            <w:webHidden/>
          </w:rPr>
          <w:fldChar w:fldCharType="begin"/>
        </w:r>
        <w:r>
          <w:rPr>
            <w:noProof/>
            <w:webHidden/>
          </w:rPr>
          <w:instrText xml:space="preserve"> PAGEREF _Toc191273486 \h </w:instrText>
        </w:r>
        <w:r>
          <w:rPr>
            <w:noProof/>
            <w:webHidden/>
          </w:rPr>
        </w:r>
        <w:r>
          <w:rPr>
            <w:noProof/>
            <w:webHidden/>
          </w:rPr>
          <w:fldChar w:fldCharType="separate"/>
        </w:r>
        <w:r>
          <w:rPr>
            <w:noProof/>
            <w:webHidden/>
          </w:rPr>
          <w:t>7-43</w:t>
        </w:r>
        <w:r>
          <w:rPr>
            <w:noProof/>
            <w:webHidden/>
          </w:rPr>
          <w:fldChar w:fldCharType="end"/>
        </w:r>
      </w:hyperlink>
    </w:p>
    <w:p w14:paraId="08C5A498" w14:textId="74D0E95B"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87" w:history="1">
        <w:r w:rsidRPr="007D0D7B">
          <w:rPr>
            <w:rStyle w:val="Hyperlink"/>
            <w:noProof/>
          </w:rPr>
          <w:t>7.1</w:t>
        </w:r>
        <w:r>
          <w:rPr>
            <w:rFonts w:eastAsiaTheme="minorEastAsia" w:cstheme="minorBidi"/>
            <w:smallCaps w:val="0"/>
            <w:noProof/>
            <w:kern w:val="2"/>
            <w:sz w:val="24"/>
            <w:szCs w:val="24"/>
            <w14:ligatures w14:val="standardContextual"/>
          </w:rPr>
          <w:tab/>
        </w:r>
        <w:r w:rsidRPr="007D0D7B">
          <w:rPr>
            <w:rStyle w:val="Hyperlink"/>
            <w:noProof/>
          </w:rPr>
          <w:t>Supported Metrics</w:t>
        </w:r>
        <w:r>
          <w:rPr>
            <w:noProof/>
            <w:webHidden/>
          </w:rPr>
          <w:tab/>
        </w:r>
        <w:r>
          <w:rPr>
            <w:noProof/>
            <w:webHidden/>
          </w:rPr>
          <w:fldChar w:fldCharType="begin"/>
        </w:r>
        <w:r>
          <w:rPr>
            <w:noProof/>
            <w:webHidden/>
          </w:rPr>
          <w:instrText xml:space="preserve"> PAGEREF _Toc191273487 \h </w:instrText>
        </w:r>
        <w:r>
          <w:rPr>
            <w:noProof/>
            <w:webHidden/>
          </w:rPr>
        </w:r>
        <w:r>
          <w:rPr>
            <w:noProof/>
            <w:webHidden/>
          </w:rPr>
          <w:fldChar w:fldCharType="separate"/>
        </w:r>
        <w:r>
          <w:rPr>
            <w:noProof/>
            <w:webHidden/>
          </w:rPr>
          <w:t>7-44</w:t>
        </w:r>
        <w:r>
          <w:rPr>
            <w:noProof/>
            <w:webHidden/>
          </w:rPr>
          <w:fldChar w:fldCharType="end"/>
        </w:r>
      </w:hyperlink>
    </w:p>
    <w:p w14:paraId="21481537" w14:textId="467A0227"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88" w:history="1">
        <w:r w:rsidRPr="007D0D7B">
          <w:rPr>
            <w:rStyle w:val="Hyperlink"/>
            <w:noProof/>
          </w:rPr>
          <w:t>7.2</w:t>
        </w:r>
        <w:r>
          <w:rPr>
            <w:rFonts w:eastAsiaTheme="minorEastAsia" w:cstheme="minorBidi"/>
            <w:smallCaps w:val="0"/>
            <w:noProof/>
            <w:kern w:val="2"/>
            <w:sz w:val="24"/>
            <w:szCs w:val="24"/>
            <w14:ligatures w14:val="standardContextual"/>
          </w:rPr>
          <w:tab/>
        </w:r>
        <w:r w:rsidRPr="007D0D7B">
          <w:rPr>
            <w:rStyle w:val="Hyperlink"/>
            <w:noProof/>
          </w:rPr>
          <w:t>Supported Language Models</w:t>
        </w:r>
        <w:r>
          <w:rPr>
            <w:noProof/>
            <w:webHidden/>
          </w:rPr>
          <w:tab/>
        </w:r>
        <w:r>
          <w:rPr>
            <w:noProof/>
            <w:webHidden/>
          </w:rPr>
          <w:fldChar w:fldCharType="begin"/>
        </w:r>
        <w:r>
          <w:rPr>
            <w:noProof/>
            <w:webHidden/>
          </w:rPr>
          <w:instrText xml:space="preserve"> PAGEREF _Toc191273488 \h </w:instrText>
        </w:r>
        <w:r>
          <w:rPr>
            <w:noProof/>
            <w:webHidden/>
          </w:rPr>
        </w:r>
        <w:r>
          <w:rPr>
            <w:noProof/>
            <w:webHidden/>
          </w:rPr>
          <w:fldChar w:fldCharType="separate"/>
        </w:r>
        <w:r>
          <w:rPr>
            <w:noProof/>
            <w:webHidden/>
          </w:rPr>
          <w:t>7-46</w:t>
        </w:r>
        <w:r>
          <w:rPr>
            <w:noProof/>
            <w:webHidden/>
          </w:rPr>
          <w:fldChar w:fldCharType="end"/>
        </w:r>
      </w:hyperlink>
    </w:p>
    <w:p w14:paraId="6562A915" w14:textId="7A86387A"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89" w:history="1">
        <w:r w:rsidRPr="007D0D7B">
          <w:rPr>
            <w:rStyle w:val="Hyperlink"/>
            <w:noProof/>
          </w:rPr>
          <w:t>7.2.1</w:t>
        </w:r>
        <w:r>
          <w:rPr>
            <w:rFonts w:eastAsiaTheme="minorEastAsia" w:cstheme="minorBidi"/>
            <w:i w:val="0"/>
            <w:iCs w:val="0"/>
            <w:noProof/>
            <w:kern w:val="2"/>
            <w:sz w:val="24"/>
            <w:szCs w:val="24"/>
            <w14:ligatures w14:val="standardContextual"/>
          </w:rPr>
          <w:tab/>
        </w:r>
        <w:r w:rsidRPr="007D0D7B">
          <w:rPr>
            <w:rStyle w:val="Hyperlink"/>
            <w:noProof/>
          </w:rPr>
          <w:t>Static Embedding Models</w:t>
        </w:r>
        <w:r>
          <w:rPr>
            <w:noProof/>
            <w:webHidden/>
          </w:rPr>
          <w:tab/>
        </w:r>
        <w:r>
          <w:rPr>
            <w:noProof/>
            <w:webHidden/>
          </w:rPr>
          <w:fldChar w:fldCharType="begin"/>
        </w:r>
        <w:r>
          <w:rPr>
            <w:noProof/>
            <w:webHidden/>
          </w:rPr>
          <w:instrText xml:space="preserve"> PAGEREF _Toc191273489 \h </w:instrText>
        </w:r>
        <w:r>
          <w:rPr>
            <w:noProof/>
            <w:webHidden/>
          </w:rPr>
        </w:r>
        <w:r>
          <w:rPr>
            <w:noProof/>
            <w:webHidden/>
          </w:rPr>
          <w:fldChar w:fldCharType="separate"/>
        </w:r>
        <w:r>
          <w:rPr>
            <w:noProof/>
            <w:webHidden/>
          </w:rPr>
          <w:t>7-46</w:t>
        </w:r>
        <w:r>
          <w:rPr>
            <w:noProof/>
            <w:webHidden/>
          </w:rPr>
          <w:fldChar w:fldCharType="end"/>
        </w:r>
      </w:hyperlink>
    </w:p>
    <w:p w14:paraId="14FD7D1F" w14:textId="7F9C9331"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90" w:history="1">
        <w:r w:rsidRPr="007D0D7B">
          <w:rPr>
            <w:rStyle w:val="Hyperlink"/>
            <w:noProof/>
          </w:rPr>
          <w:t>7.2.2</w:t>
        </w:r>
        <w:r>
          <w:rPr>
            <w:rFonts w:eastAsiaTheme="minorEastAsia" w:cstheme="minorBidi"/>
            <w:i w:val="0"/>
            <w:iCs w:val="0"/>
            <w:noProof/>
            <w:kern w:val="2"/>
            <w:sz w:val="24"/>
            <w:szCs w:val="24"/>
            <w14:ligatures w14:val="standardContextual"/>
          </w:rPr>
          <w:tab/>
        </w:r>
        <w:r w:rsidRPr="007D0D7B">
          <w:rPr>
            <w:rStyle w:val="Hyperlink"/>
            <w:noProof/>
          </w:rPr>
          <w:t>Context-Aware Language Models (Transformers or LLMs)</w:t>
        </w:r>
        <w:r>
          <w:rPr>
            <w:noProof/>
            <w:webHidden/>
          </w:rPr>
          <w:tab/>
        </w:r>
        <w:r>
          <w:rPr>
            <w:noProof/>
            <w:webHidden/>
          </w:rPr>
          <w:fldChar w:fldCharType="begin"/>
        </w:r>
        <w:r>
          <w:rPr>
            <w:noProof/>
            <w:webHidden/>
          </w:rPr>
          <w:instrText xml:space="preserve"> PAGEREF _Toc191273490 \h </w:instrText>
        </w:r>
        <w:r>
          <w:rPr>
            <w:noProof/>
            <w:webHidden/>
          </w:rPr>
        </w:r>
        <w:r>
          <w:rPr>
            <w:noProof/>
            <w:webHidden/>
          </w:rPr>
          <w:fldChar w:fldCharType="separate"/>
        </w:r>
        <w:r>
          <w:rPr>
            <w:noProof/>
            <w:webHidden/>
          </w:rPr>
          <w:t>7-47</w:t>
        </w:r>
        <w:r>
          <w:rPr>
            <w:noProof/>
            <w:webHidden/>
          </w:rPr>
          <w:fldChar w:fldCharType="end"/>
        </w:r>
      </w:hyperlink>
    </w:p>
    <w:p w14:paraId="5BB5D6B7" w14:textId="31715009"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91" w:history="1">
        <w:r w:rsidRPr="007D0D7B">
          <w:rPr>
            <w:rStyle w:val="Hyperlink"/>
            <w:noProof/>
          </w:rPr>
          <w:t>7.3</w:t>
        </w:r>
        <w:r>
          <w:rPr>
            <w:rFonts w:eastAsiaTheme="minorEastAsia" w:cstheme="minorBidi"/>
            <w:smallCaps w:val="0"/>
            <w:noProof/>
            <w:kern w:val="2"/>
            <w:sz w:val="24"/>
            <w:szCs w:val="24"/>
            <w14:ligatures w14:val="standardContextual"/>
          </w:rPr>
          <w:tab/>
        </w:r>
        <w:r w:rsidRPr="007D0D7B">
          <w:rPr>
            <w:rStyle w:val="Hyperlink"/>
            <w:noProof/>
          </w:rPr>
          <w:t>Dataset Coverage</w:t>
        </w:r>
        <w:r>
          <w:rPr>
            <w:noProof/>
            <w:webHidden/>
          </w:rPr>
          <w:tab/>
        </w:r>
        <w:r>
          <w:rPr>
            <w:noProof/>
            <w:webHidden/>
          </w:rPr>
          <w:fldChar w:fldCharType="begin"/>
        </w:r>
        <w:r>
          <w:rPr>
            <w:noProof/>
            <w:webHidden/>
          </w:rPr>
          <w:instrText xml:space="preserve"> PAGEREF _Toc191273491 \h </w:instrText>
        </w:r>
        <w:r>
          <w:rPr>
            <w:noProof/>
            <w:webHidden/>
          </w:rPr>
        </w:r>
        <w:r>
          <w:rPr>
            <w:noProof/>
            <w:webHidden/>
          </w:rPr>
          <w:fldChar w:fldCharType="separate"/>
        </w:r>
        <w:r>
          <w:rPr>
            <w:noProof/>
            <w:webHidden/>
          </w:rPr>
          <w:t>7-52</w:t>
        </w:r>
        <w:r>
          <w:rPr>
            <w:noProof/>
            <w:webHidden/>
          </w:rPr>
          <w:fldChar w:fldCharType="end"/>
        </w:r>
      </w:hyperlink>
    </w:p>
    <w:p w14:paraId="69FB1D1E" w14:textId="44C52D54"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92" w:history="1">
        <w:r w:rsidRPr="007D0D7B">
          <w:rPr>
            <w:rStyle w:val="Hyperlink"/>
            <w:noProof/>
          </w:rPr>
          <w:t>7.4</w:t>
        </w:r>
        <w:r>
          <w:rPr>
            <w:rFonts w:eastAsiaTheme="minorEastAsia" w:cstheme="minorBidi"/>
            <w:smallCaps w:val="0"/>
            <w:noProof/>
            <w:kern w:val="2"/>
            <w:sz w:val="24"/>
            <w:szCs w:val="24"/>
            <w14:ligatures w14:val="standardContextual"/>
          </w:rPr>
          <w:tab/>
        </w:r>
        <w:r w:rsidRPr="007D0D7B">
          <w:rPr>
            <w:rStyle w:val="Hyperlink"/>
            <w:noProof/>
          </w:rPr>
          <w:t>System Dependencies and Parallelism</w:t>
        </w:r>
        <w:r>
          <w:rPr>
            <w:noProof/>
            <w:webHidden/>
          </w:rPr>
          <w:tab/>
        </w:r>
        <w:r>
          <w:rPr>
            <w:noProof/>
            <w:webHidden/>
          </w:rPr>
          <w:fldChar w:fldCharType="begin"/>
        </w:r>
        <w:r>
          <w:rPr>
            <w:noProof/>
            <w:webHidden/>
          </w:rPr>
          <w:instrText xml:space="preserve"> PAGEREF _Toc191273492 \h </w:instrText>
        </w:r>
        <w:r>
          <w:rPr>
            <w:noProof/>
            <w:webHidden/>
          </w:rPr>
        </w:r>
        <w:r>
          <w:rPr>
            <w:noProof/>
            <w:webHidden/>
          </w:rPr>
          <w:fldChar w:fldCharType="separate"/>
        </w:r>
        <w:r>
          <w:rPr>
            <w:noProof/>
            <w:webHidden/>
          </w:rPr>
          <w:t>7-54</w:t>
        </w:r>
        <w:r>
          <w:rPr>
            <w:noProof/>
            <w:webHidden/>
          </w:rPr>
          <w:fldChar w:fldCharType="end"/>
        </w:r>
      </w:hyperlink>
    </w:p>
    <w:p w14:paraId="619904A7" w14:textId="344B08A1" w:rsidR="00E16060" w:rsidRDefault="00E16060">
      <w:pPr>
        <w:pStyle w:val="TOC1"/>
        <w:rPr>
          <w:rFonts w:eastAsiaTheme="minorEastAsia" w:cstheme="minorBidi"/>
          <w:b w:val="0"/>
          <w:bCs w:val="0"/>
          <w:caps w:val="0"/>
          <w:noProof/>
          <w:kern w:val="2"/>
          <w:sz w:val="24"/>
          <w:szCs w:val="24"/>
          <w14:ligatures w14:val="standardContextual"/>
        </w:rPr>
      </w:pPr>
      <w:hyperlink w:anchor="_Toc191273493" w:history="1">
        <w:r w:rsidRPr="007D0D7B">
          <w:rPr>
            <w:rStyle w:val="Hyperlink"/>
            <w:noProof/>
          </w:rPr>
          <w:t>8</w:t>
        </w:r>
        <w:r>
          <w:rPr>
            <w:rFonts w:eastAsiaTheme="minorEastAsia" w:cstheme="minorBidi"/>
            <w:b w:val="0"/>
            <w:bCs w:val="0"/>
            <w:caps w:val="0"/>
            <w:noProof/>
            <w:kern w:val="2"/>
            <w:sz w:val="24"/>
            <w:szCs w:val="24"/>
            <w14:ligatures w14:val="standardContextual"/>
          </w:rPr>
          <w:tab/>
        </w:r>
        <w:r w:rsidRPr="007D0D7B">
          <w:rPr>
            <w:rStyle w:val="Hyperlink"/>
            <w:noProof/>
          </w:rPr>
          <w:t>Test Cases &amp; Results</w:t>
        </w:r>
        <w:r>
          <w:rPr>
            <w:noProof/>
            <w:webHidden/>
          </w:rPr>
          <w:tab/>
        </w:r>
        <w:r>
          <w:rPr>
            <w:noProof/>
            <w:webHidden/>
          </w:rPr>
          <w:fldChar w:fldCharType="begin"/>
        </w:r>
        <w:r>
          <w:rPr>
            <w:noProof/>
            <w:webHidden/>
          </w:rPr>
          <w:instrText xml:space="preserve"> PAGEREF _Toc191273493 \h </w:instrText>
        </w:r>
        <w:r>
          <w:rPr>
            <w:noProof/>
            <w:webHidden/>
          </w:rPr>
        </w:r>
        <w:r>
          <w:rPr>
            <w:noProof/>
            <w:webHidden/>
          </w:rPr>
          <w:fldChar w:fldCharType="separate"/>
        </w:r>
        <w:r>
          <w:rPr>
            <w:noProof/>
            <w:webHidden/>
          </w:rPr>
          <w:t>8-57</w:t>
        </w:r>
        <w:r>
          <w:rPr>
            <w:noProof/>
            <w:webHidden/>
          </w:rPr>
          <w:fldChar w:fldCharType="end"/>
        </w:r>
      </w:hyperlink>
    </w:p>
    <w:p w14:paraId="46546511" w14:textId="5DF69D43"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94" w:history="1">
        <w:r w:rsidRPr="007D0D7B">
          <w:rPr>
            <w:rStyle w:val="Hyperlink"/>
            <w:noProof/>
          </w:rPr>
          <w:t>8.1</w:t>
        </w:r>
        <w:r>
          <w:rPr>
            <w:rFonts w:eastAsiaTheme="minorEastAsia" w:cstheme="minorBidi"/>
            <w:smallCaps w:val="0"/>
            <w:noProof/>
            <w:kern w:val="2"/>
            <w:sz w:val="24"/>
            <w:szCs w:val="24"/>
            <w14:ligatures w14:val="standardContextual"/>
          </w:rPr>
          <w:tab/>
        </w:r>
        <w:r w:rsidRPr="007D0D7B">
          <w:rPr>
            <w:rStyle w:val="Hyperlink"/>
            <w:noProof/>
          </w:rPr>
          <w:t>Machine Learning Classifiers</w:t>
        </w:r>
        <w:r>
          <w:rPr>
            <w:noProof/>
            <w:webHidden/>
          </w:rPr>
          <w:tab/>
        </w:r>
        <w:r>
          <w:rPr>
            <w:noProof/>
            <w:webHidden/>
          </w:rPr>
          <w:fldChar w:fldCharType="begin"/>
        </w:r>
        <w:r>
          <w:rPr>
            <w:noProof/>
            <w:webHidden/>
          </w:rPr>
          <w:instrText xml:space="preserve"> PAGEREF _Toc191273494 \h </w:instrText>
        </w:r>
        <w:r>
          <w:rPr>
            <w:noProof/>
            <w:webHidden/>
          </w:rPr>
        </w:r>
        <w:r>
          <w:rPr>
            <w:noProof/>
            <w:webHidden/>
          </w:rPr>
          <w:fldChar w:fldCharType="separate"/>
        </w:r>
        <w:r>
          <w:rPr>
            <w:noProof/>
            <w:webHidden/>
          </w:rPr>
          <w:t>8-57</w:t>
        </w:r>
        <w:r>
          <w:rPr>
            <w:noProof/>
            <w:webHidden/>
          </w:rPr>
          <w:fldChar w:fldCharType="end"/>
        </w:r>
      </w:hyperlink>
    </w:p>
    <w:p w14:paraId="2EB61452" w14:textId="37C02125"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95" w:history="1">
        <w:r w:rsidRPr="007D0D7B">
          <w:rPr>
            <w:rStyle w:val="Hyperlink"/>
            <w:noProof/>
          </w:rPr>
          <w:t>8.1.1</w:t>
        </w:r>
        <w:r>
          <w:rPr>
            <w:rFonts w:eastAsiaTheme="minorEastAsia" w:cstheme="minorBidi"/>
            <w:i w:val="0"/>
            <w:iCs w:val="0"/>
            <w:noProof/>
            <w:kern w:val="2"/>
            <w:sz w:val="24"/>
            <w:szCs w:val="24"/>
            <w14:ligatures w14:val="standardContextual"/>
          </w:rPr>
          <w:tab/>
        </w:r>
        <w:r w:rsidRPr="007D0D7B">
          <w:rPr>
            <w:rStyle w:val="Hyperlink"/>
            <w:noProof/>
          </w:rPr>
          <w:t>(Text) Representation Forms</w:t>
        </w:r>
        <w:r>
          <w:rPr>
            <w:noProof/>
            <w:webHidden/>
          </w:rPr>
          <w:tab/>
        </w:r>
        <w:r>
          <w:rPr>
            <w:noProof/>
            <w:webHidden/>
          </w:rPr>
          <w:fldChar w:fldCharType="begin"/>
        </w:r>
        <w:r>
          <w:rPr>
            <w:noProof/>
            <w:webHidden/>
          </w:rPr>
          <w:instrText xml:space="preserve"> PAGEREF _Toc191273495 \h </w:instrText>
        </w:r>
        <w:r>
          <w:rPr>
            <w:noProof/>
            <w:webHidden/>
          </w:rPr>
        </w:r>
        <w:r>
          <w:rPr>
            <w:noProof/>
            <w:webHidden/>
          </w:rPr>
          <w:fldChar w:fldCharType="separate"/>
        </w:r>
        <w:r>
          <w:rPr>
            <w:noProof/>
            <w:webHidden/>
          </w:rPr>
          <w:t>8-57</w:t>
        </w:r>
        <w:r>
          <w:rPr>
            <w:noProof/>
            <w:webHidden/>
          </w:rPr>
          <w:fldChar w:fldCharType="end"/>
        </w:r>
      </w:hyperlink>
    </w:p>
    <w:p w14:paraId="1A364AC9" w14:textId="72A6640F"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96" w:history="1">
        <w:r w:rsidRPr="007D0D7B">
          <w:rPr>
            <w:rStyle w:val="Hyperlink"/>
            <w:noProof/>
          </w:rPr>
          <w:t>8.1.2</w:t>
        </w:r>
        <w:r>
          <w:rPr>
            <w:rFonts w:eastAsiaTheme="minorEastAsia" w:cstheme="minorBidi"/>
            <w:i w:val="0"/>
            <w:iCs w:val="0"/>
            <w:noProof/>
            <w:kern w:val="2"/>
            <w:sz w:val="24"/>
            <w:szCs w:val="24"/>
            <w14:ligatures w14:val="standardContextual"/>
          </w:rPr>
          <w:tab/>
        </w:r>
        <w:r w:rsidRPr="007D0D7B">
          <w:rPr>
            <w:rStyle w:val="Hyperlink"/>
            <w:noProof/>
          </w:rPr>
          <w:t>Test Workflow</w:t>
        </w:r>
        <w:r>
          <w:rPr>
            <w:noProof/>
            <w:webHidden/>
          </w:rPr>
          <w:tab/>
        </w:r>
        <w:r>
          <w:rPr>
            <w:noProof/>
            <w:webHidden/>
          </w:rPr>
          <w:fldChar w:fldCharType="begin"/>
        </w:r>
        <w:r>
          <w:rPr>
            <w:noProof/>
            <w:webHidden/>
          </w:rPr>
          <w:instrText xml:space="preserve"> PAGEREF _Toc191273496 \h </w:instrText>
        </w:r>
        <w:r>
          <w:rPr>
            <w:noProof/>
            <w:webHidden/>
          </w:rPr>
        </w:r>
        <w:r>
          <w:rPr>
            <w:noProof/>
            <w:webHidden/>
          </w:rPr>
          <w:fldChar w:fldCharType="separate"/>
        </w:r>
        <w:r>
          <w:rPr>
            <w:noProof/>
            <w:webHidden/>
          </w:rPr>
          <w:t>8-62</w:t>
        </w:r>
        <w:r>
          <w:rPr>
            <w:noProof/>
            <w:webHidden/>
          </w:rPr>
          <w:fldChar w:fldCharType="end"/>
        </w:r>
      </w:hyperlink>
    </w:p>
    <w:p w14:paraId="2FDFAEF4" w14:textId="0DE2404D"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97" w:history="1">
        <w:r w:rsidRPr="007D0D7B">
          <w:rPr>
            <w:rStyle w:val="Hyperlink"/>
            <w:noProof/>
          </w:rPr>
          <w:t>8.1.3</w:t>
        </w:r>
        <w:r>
          <w:rPr>
            <w:rFonts w:eastAsiaTheme="minorEastAsia" w:cstheme="minorBidi"/>
            <w:i w:val="0"/>
            <w:iCs w:val="0"/>
            <w:noProof/>
            <w:kern w:val="2"/>
            <w:sz w:val="24"/>
            <w:szCs w:val="24"/>
            <w14:ligatures w14:val="standardContextual"/>
          </w:rPr>
          <w:tab/>
        </w:r>
        <w:r w:rsidRPr="007D0D7B">
          <w:rPr>
            <w:rStyle w:val="Hyperlink"/>
            <w:noProof/>
          </w:rPr>
          <w:t>Test Results</w:t>
        </w:r>
        <w:r>
          <w:rPr>
            <w:noProof/>
            <w:webHidden/>
          </w:rPr>
          <w:tab/>
        </w:r>
        <w:r>
          <w:rPr>
            <w:noProof/>
            <w:webHidden/>
          </w:rPr>
          <w:fldChar w:fldCharType="begin"/>
        </w:r>
        <w:r>
          <w:rPr>
            <w:noProof/>
            <w:webHidden/>
          </w:rPr>
          <w:instrText xml:space="preserve"> PAGEREF _Toc191273497 \h </w:instrText>
        </w:r>
        <w:r>
          <w:rPr>
            <w:noProof/>
            <w:webHidden/>
          </w:rPr>
        </w:r>
        <w:r>
          <w:rPr>
            <w:noProof/>
            <w:webHidden/>
          </w:rPr>
          <w:fldChar w:fldCharType="separate"/>
        </w:r>
        <w:r>
          <w:rPr>
            <w:noProof/>
            <w:webHidden/>
          </w:rPr>
          <w:t>8-64</w:t>
        </w:r>
        <w:r>
          <w:rPr>
            <w:noProof/>
            <w:webHidden/>
          </w:rPr>
          <w:fldChar w:fldCharType="end"/>
        </w:r>
      </w:hyperlink>
    </w:p>
    <w:p w14:paraId="33478761" w14:textId="50A0411F"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498" w:history="1">
        <w:r w:rsidRPr="007D0D7B">
          <w:rPr>
            <w:rStyle w:val="Hyperlink"/>
            <w:rFonts w:ascii="Book Antiqua" w:hAnsi="Book Antiqua" w:cstheme="majorBidi"/>
            <w:noProof/>
          </w:rPr>
          <w:t>8.2</w:t>
        </w:r>
        <w:r>
          <w:rPr>
            <w:rFonts w:eastAsiaTheme="minorEastAsia" w:cstheme="minorBidi"/>
            <w:smallCaps w:val="0"/>
            <w:noProof/>
            <w:kern w:val="2"/>
            <w:sz w:val="24"/>
            <w:szCs w:val="24"/>
            <w14:ligatures w14:val="standardContextual"/>
          </w:rPr>
          <w:tab/>
        </w:r>
        <w:r w:rsidRPr="007D0D7B">
          <w:rPr>
            <w:rStyle w:val="Hyperlink"/>
            <w:noProof/>
          </w:rPr>
          <w:t>Neural Network Classifiers (Deep Learning)</w:t>
        </w:r>
        <w:r>
          <w:rPr>
            <w:noProof/>
            <w:webHidden/>
          </w:rPr>
          <w:tab/>
        </w:r>
        <w:r>
          <w:rPr>
            <w:noProof/>
            <w:webHidden/>
          </w:rPr>
          <w:fldChar w:fldCharType="begin"/>
        </w:r>
        <w:r>
          <w:rPr>
            <w:noProof/>
            <w:webHidden/>
          </w:rPr>
          <w:instrText xml:space="preserve"> PAGEREF _Toc191273498 \h </w:instrText>
        </w:r>
        <w:r>
          <w:rPr>
            <w:noProof/>
            <w:webHidden/>
          </w:rPr>
        </w:r>
        <w:r>
          <w:rPr>
            <w:noProof/>
            <w:webHidden/>
          </w:rPr>
          <w:fldChar w:fldCharType="separate"/>
        </w:r>
        <w:r>
          <w:rPr>
            <w:noProof/>
            <w:webHidden/>
          </w:rPr>
          <w:t>8-68</w:t>
        </w:r>
        <w:r>
          <w:rPr>
            <w:noProof/>
            <w:webHidden/>
          </w:rPr>
          <w:fldChar w:fldCharType="end"/>
        </w:r>
      </w:hyperlink>
    </w:p>
    <w:p w14:paraId="5A216BAE" w14:textId="1CF73803"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499" w:history="1">
        <w:r w:rsidRPr="007D0D7B">
          <w:rPr>
            <w:rStyle w:val="Hyperlink"/>
            <w:noProof/>
          </w:rPr>
          <w:t>8.2.1</w:t>
        </w:r>
        <w:r>
          <w:rPr>
            <w:rFonts w:eastAsiaTheme="minorEastAsia" w:cstheme="minorBidi"/>
            <w:i w:val="0"/>
            <w:iCs w:val="0"/>
            <w:noProof/>
            <w:kern w:val="2"/>
            <w:sz w:val="24"/>
            <w:szCs w:val="24"/>
            <w14:ligatures w14:val="standardContextual"/>
          </w:rPr>
          <w:tab/>
        </w:r>
        <w:r w:rsidRPr="007D0D7B">
          <w:rPr>
            <w:rStyle w:val="Hyperlink"/>
            <w:noProof/>
          </w:rPr>
          <w:t>Static Embedding Models</w:t>
        </w:r>
        <w:r>
          <w:rPr>
            <w:noProof/>
            <w:webHidden/>
          </w:rPr>
          <w:tab/>
        </w:r>
        <w:r>
          <w:rPr>
            <w:noProof/>
            <w:webHidden/>
          </w:rPr>
          <w:fldChar w:fldCharType="begin"/>
        </w:r>
        <w:r>
          <w:rPr>
            <w:noProof/>
            <w:webHidden/>
          </w:rPr>
          <w:instrText xml:space="preserve"> PAGEREF _Toc191273499 \h </w:instrText>
        </w:r>
        <w:r>
          <w:rPr>
            <w:noProof/>
            <w:webHidden/>
          </w:rPr>
        </w:r>
        <w:r>
          <w:rPr>
            <w:noProof/>
            <w:webHidden/>
          </w:rPr>
          <w:fldChar w:fldCharType="separate"/>
        </w:r>
        <w:r>
          <w:rPr>
            <w:noProof/>
            <w:webHidden/>
          </w:rPr>
          <w:t>8-69</w:t>
        </w:r>
        <w:r>
          <w:rPr>
            <w:noProof/>
            <w:webHidden/>
          </w:rPr>
          <w:fldChar w:fldCharType="end"/>
        </w:r>
      </w:hyperlink>
    </w:p>
    <w:p w14:paraId="4F2CCB13" w14:textId="1903E845"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500" w:history="1">
        <w:r w:rsidRPr="007D0D7B">
          <w:rPr>
            <w:rStyle w:val="Hyperlink"/>
            <w:noProof/>
          </w:rPr>
          <w:t>8.2.2</w:t>
        </w:r>
        <w:r>
          <w:rPr>
            <w:rFonts w:eastAsiaTheme="minorEastAsia" w:cstheme="minorBidi"/>
            <w:i w:val="0"/>
            <w:iCs w:val="0"/>
            <w:noProof/>
            <w:kern w:val="2"/>
            <w:sz w:val="24"/>
            <w:szCs w:val="24"/>
            <w14:ligatures w14:val="standardContextual"/>
          </w:rPr>
          <w:tab/>
        </w:r>
        <w:r w:rsidRPr="007D0D7B">
          <w:rPr>
            <w:rStyle w:val="Hyperlink"/>
            <w:noProof/>
          </w:rPr>
          <w:t>Dynamic, Context-Aware, Classifiers (Transformers)</w:t>
        </w:r>
        <w:r>
          <w:rPr>
            <w:noProof/>
            <w:webHidden/>
          </w:rPr>
          <w:tab/>
        </w:r>
        <w:r>
          <w:rPr>
            <w:noProof/>
            <w:webHidden/>
          </w:rPr>
          <w:fldChar w:fldCharType="begin"/>
        </w:r>
        <w:r>
          <w:rPr>
            <w:noProof/>
            <w:webHidden/>
          </w:rPr>
          <w:instrText xml:space="preserve"> PAGEREF _Toc191273500 \h </w:instrText>
        </w:r>
        <w:r>
          <w:rPr>
            <w:noProof/>
            <w:webHidden/>
          </w:rPr>
        </w:r>
        <w:r>
          <w:rPr>
            <w:noProof/>
            <w:webHidden/>
          </w:rPr>
          <w:fldChar w:fldCharType="separate"/>
        </w:r>
        <w:r>
          <w:rPr>
            <w:noProof/>
            <w:webHidden/>
          </w:rPr>
          <w:t>8-72</w:t>
        </w:r>
        <w:r>
          <w:rPr>
            <w:noProof/>
            <w:webHidden/>
          </w:rPr>
          <w:fldChar w:fldCharType="end"/>
        </w:r>
      </w:hyperlink>
    </w:p>
    <w:p w14:paraId="04778214" w14:textId="780E4EB5" w:rsidR="00E16060" w:rsidRDefault="00E16060">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73501" w:history="1">
        <w:r w:rsidRPr="007D0D7B">
          <w:rPr>
            <w:rStyle w:val="Hyperlink"/>
            <w:noProof/>
          </w:rPr>
          <w:t>8.2.3</w:t>
        </w:r>
        <w:r>
          <w:rPr>
            <w:rFonts w:eastAsiaTheme="minorEastAsia" w:cstheme="minorBidi"/>
            <w:i w:val="0"/>
            <w:iCs w:val="0"/>
            <w:noProof/>
            <w:kern w:val="2"/>
            <w:sz w:val="24"/>
            <w:szCs w:val="24"/>
            <w14:ligatures w14:val="standardContextual"/>
          </w:rPr>
          <w:tab/>
        </w:r>
        <w:r w:rsidRPr="007D0D7B">
          <w:rPr>
            <w:rStyle w:val="Hyperlink"/>
            <w:noProof/>
          </w:rPr>
          <w:t>Test Results</w:t>
        </w:r>
        <w:r>
          <w:rPr>
            <w:noProof/>
            <w:webHidden/>
          </w:rPr>
          <w:tab/>
        </w:r>
        <w:r>
          <w:rPr>
            <w:noProof/>
            <w:webHidden/>
          </w:rPr>
          <w:fldChar w:fldCharType="begin"/>
        </w:r>
        <w:r>
          <w:rPr>
            <w:noProof/>
            <w:webHidden/>
          </w:rPr>
          <w:instrText xml:space="preserve"> PAGEREF _Toc191273501 \h </w:instrText>
        </w:r>
        <w:r>
          <w:rPr>
            <w:noProof/>
            <w:webHidden/>
          </w:rPr>
        </w:r>
        <w:r>
          <w:rPr>
            <w:noProof/>
            <w:webHidden/>
          </w:rPr>
          <w:fldChar w:fldCharType="separate"/>
        </w:r>
        <w:r>
          <w:rPr>
            <w:noProof/>
            <w:webHidden/>
          </w:rPr>
          <w:t>8-77</w:t>
        </w:r>
        <w:r>
          <w:rPr>
            <w:noProof/>
            <w:webHidden/>
          </w:rPr>
          <w:fldChar w:fldCharType="end"/>
        </w:r>
      </w:hyperlink>
    </w:p>
    <w:p w14:paraId="77C5FB80" w14:textId="5F746116"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502" w:history="1">
        <w:r w:rsidRPr="007D0D7B">
          <w:rPr>
            <w:rStyle w:val="Hyperlink"/>
            <w:noProof/>
          </w:rPr>
          <w:t>8.3</w:t>
        </w:r>
        <w:r>
          <w:rPr>
            <w:rFonts w:eastAsiaTheme="minorEastAsia" w:cstheme="minorBidi"/>
            <w:smallCaps w:val="0"/>
            <w:noProof/>
            <w:kern w:val="2"/>
            <w:sz w:val="24"/>
            <w:szCs w:val="24"/>
            <w14:ligatures w14:val="standardContextual"/>
          </w:rPr>
          <w:tab/>
        </w:r>
        <w:r w:rsidRPr="007D0D7B">
          <w:rPr>
            <w:rStyle w:val="Hyperlink"/>
            <w:noProof/>
          </w:rPr>
          <w:t>Global View</w:t>
        </w:r>
        <w:r>
          <w:rPr>
            <w:noProof/>
            <w:webHidden/>
          </w:rPr>
          <w:tab/>
        </w:r>
        <w:r>
          <w:rPr>
            <w:noProof/>
            <w:webHidden/>
          </w:rPr>
          <w:fldChar w:fldCharType="begin"/>
        </w:r>
        <w:r>
          <w:rPr>
            <w:noProof/>
            <w:webHidden/>
          </w:rPr>
          <w:instrText xml:space="preserve"> PAGEREF _Toc191273502 \h </w:instrText>
        </w:r>
        <w:r>
          <w:rPr>
            <w:noProof/>
            <w:webHidden/>
          </w:rPr>
        </w:r>
        <w:r>
          <w:rPr>
            <w:noProof/>
            <w:webHidden/>
          </w:rPr>
          <w:fldChar w:fldCharType="separate"/>
        </w:r>
        <w:r>
          <w:rPr>
            <w:noProof/>
            <w:webHidden/>
          </w:rPr>
          <w:t>8</w:t>
        </w:r>
        <w:r>
          <w:rPr>
            <w:noProof/>
            <w:webHidden/>
          </w:rPr>
          <w:t>-</w:t>
        </w:r>
        <w:r>
          <w:rPr>
            <w:noProof/>
            <w:webHidden/>
          </w:rPr>
          <w:t>86</w:t>
        </w:r>
        <w:r>
          <w:rPr>
            <w:noProof/>
            <w:webHidden/>
          </w:rPr>
          <w:fldChar w:fldCharType="end"/>
        </w:r>
      </w:hyperlink>
    </w:p>
    <w:p w14:paraId="014E4D39" w14:textId="373C17E1" w:rsidR="00E16060" w:rsidRDefault="00E16060">
      <w:pPr>
        <w:pStyle w:val="TOC1"/>
        <w:rPr>
          <w:rFonts w:eastAsiaTheme="minorEastAsia" w:cstheme="minorBidi"/>
          <w:b w:val="0"/>
          <w:bCs w:val="0"/>
          <w:caps w:val="0"/>
          <w:noProof/>
          <w:kern w:val="2"/>
          <w:sz w:val="24"/>
          <w:szCs w:val="24"/>
          <w14:ligatures w14:val="standardContextual"/>
        </w:rPr>
      </w:pPr>
      <w:hyperlink w:anchor="_Toc191273503" w:history="1">
        <w:r w:rsidRPr="007D0D7B">
          <w:rPr>
            <w:rStyle w:val="Hyperlink"/>
            <w:noProof/>
          </w:rPr>
          <w:t>9</w:t>
        </w:r>
        <w:r>
          <w:rPr>
            <w:rFonts w:eastAsiaTheme="minorEastAsia" w:cstheme="minorBidi"/>
            <w:b w:val="0"/>
            <w:bCs w:val="0"/>
            <w:caps w:val="0"/>
            <w:noProof/>
            <w:kern w:val="2"/>
            <w:sz w:val="24"/>
            <w:szCs w:val="24"/>
            <w14:ligatures w14:val="standardContextual"/>
          </w:rPr>
          <w:tab/>
        </w:r>
        <w:r w:rsidRPr="007D0D7B">
          <w:rPr>
            <w:rStyle w:val="Hyperlink"/>
            <w:noProof/>
          </w:rPr>
          <w:t>Analysis &amp; Summary Findings</w:t>
        </w:r>
        <w:r>
          <w:rPr>
            <w:noProof/>
            <w:webHidden/>
          </w:rPr>
          <w:tab/>
        </w:r>
        <w:r>
          <w:rPr>
            <w:noProof/>
            <w:webHidden/>
          </w:rPr>
          <w:fldChar w:fldCharType="begin"/>
        </w:r>
        <w:r>
          <w:rPr>
            <w:noProof/>
            <w:webHidden/>
          </w:rPr>
          <w:instrText xml:space="preserve"> PAGEREF _Toc191273503 \h </w:instrText>
        </w:r>
        <w:r>
          <w:rPr>
            <w:noProof/>
            <w:webHidden/>
          </w:rPr>
        </w:r>
        <w:r>
          <w:rPr>
            <w:noProof/>
            <w:webHidden/>
          </w:rPr>
          <w:fldChar w:fldCharType="separate"/>
        </w:r>
        <w:r>
          <w:rPr>
            <w:noProof/>
            <w:webHidden/>
          </w:rPr>
          <w:t>9-90</w:t>
        </w:r>
        <w:r>
          <w:rPr>
            <w:noProof/>
            <w:webHidden/>
          </w:rPr>
          <w:fldChar w:fldCharType="end"/>
        </w:r>
      </w:hyperlink>
    </w:p>
    <w:p w14:paraId="33F53097" w14:textId="059BC7C8"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504" w:history="1">
        <w:r w:rsidRPr="007D0D7B">
          <w:rPr>
            <w:rStyle w:val="Hyperlink"/>
            <w:noProof/>
          </w:rPr>
          <w:t>9.1</w:t>
        </w:r>
        <w:r>
          <w:rPr>
            <w:rFonts w:eastAsiaTheme="minorEastAsia" w:cstheme="minorBidi"/>
            <w:smallCaps w:val="0"/>
            <w:noProof/>
            <w:kern w:val="2"/>
            <w:sz w:val="24"/>
            <w:szCs w:val="24"/>
            <w14:ligatures w14:val="standardContextual"/>
          </w:rPr>
          <w:tab/>
        </w:r>
        <w:r w:rsidRPr="007D0D7B">
          <w:rPr>
            <w:rStyle w:val="Hyperlink"/>
            <w:noProof/>
          </w:rPr>
          <w:t>ML vs DL Classifiers</w:t>
        </w:r>
        <w:r>
          <w:rPr>
            <w:noProof/>
            <w:webHidden/>
          </w:rPr>
          <w:tab/>
        </w:r>
        <w:r>
          <w:rPr>
            <w:noProof/>
            <w:webHidden/>
          </w:rPr>
          <w:fldChar w:fldCharType="begin"/>
        </w:r>
        <w:r>
          <w:rPr>
            <w:noProof/>
            <w:webHidden/>
          </w:rPr>
          <w:instrText xml:space="preserve"> PAGEREF _Toc191273504 \h </w:instrText>
        </w:r>
        <w:r>
          <w:rPr>
            <w:noProof/>
            <w:webHidden/>
          </w:rPr>
        </w:r>
        <w:r>
          <w:rPr>
            <w:noProof/>
            <w:webHidden/>
          </w:rPr>
          <w:fldChar w:fldCharType="separate"/>
        </w:r>
        <w:r>
          <w:rPr>
            <w:noProof/>
            <w:webHidden/>
          </w:rPr>
          <w:t>9-91</w:t>
        </w:r>
        <w:r>
          <w:rPr>
            <w:noProof/>
            <w:webHidden/>
          </w:rPr>
          <w:fldChar w:fldCharType="end"/>
        </w:r>
      </w:hyperlink>
    </w:p>
    <w:p w14:paraId="6055E320" w14:textId="425A6D0B"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505" w:history="1">
        <w:r w:rsidRPr="007D0D7B">
          <w:rPr>
            <w:rStyle w:val="Hyperlink"/>
            <w:noProof/>
          </w:rPr>
          <w:t>9.2</w:t>
        </w:r>
        <w:r>
          <w:rPr>
            <w:rFonts w:eastAsiaTheme="minorEastAsia" w:cstheme="minorBidi"/>
            <w:smallCaps w:val="0"/>
            <w:noProof/>
            <w:kern w:val="2"/>
            <w:sz w:val="24"/>
            <w:szCs w:val="24"/>
            <w14:ligatures w14:val="standardContextual"/>
          </w:rPr>
          <w:tab/>
        </w:r>
        <w:r w:rsidRPr="007D0D7B">
          <w:rPr>
            <w:rStyle w:val="Hyperlink"/>
            <w:noProof/>
          </w:rPr>
          <w:t>Static vs Dynamic Language Models</w:t>
        </w:r>
        <w:r>
          <w:rPr>
            <w:noProof/>
            <w:webHidden/>
          </w:rPr>
          <w:tab/>
        </w:r>
        <w:r>
          <w:rPr>
            <w:noProof/>
            <w:webHidden/>
          </w:rPr>
          <w:fldChar w:fldCharType="begin"/>
        </w:r>
        <w:r>
          <w:rPr>
            <w:noProof/>
            <w:webHidden/>
          </w:rPr>
          <w:instrText xml:space="preserve"> PAGEREF _Toc191273505 \h </w:instrText>
        </w:r>
        <w:r>
          <w:rPr>
            <w:noProof/>
            <w:webHidden/>
          </w:rPr>
        </w:r>
        <w:r>
          <w:rPr>
            <w:noProof/>
            <w:webHidden/>
          </w:rPr>
          <w:fldChar w:fldCharType="separate"/>
        </w:r>
        <w:r>
          <w:rPr>
            <w:noProof/>
            <w:webHidden/>
          </w:rPr>
          <w:t>9-91</w:t>
        </w:r>
        <w:r>
          <w:rPr>
            <w:noProof/>
            <w:webHidden/>
          </w:rPr>
          <w:fldChar w:fldCharType="end"/>
        </w:r>
      </w:hyperlink>
    </w:p>
    <w:p w14:paraId="59F738E6" w14:textId="2501D433"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506" w:history="1">
        <w:r w:rsidRPr="007D0D7B">
          <w:rPr>
            <w:rStyle w:val="Hyperlink"/>
            <w:noProof/>
          </w:rPr>
          <w:t>9.3</w:t>
        </w:r>
        <w:r>
          <w:rPr>
            <w:rFonts w:eastAsiaTheme="minorEastAsia" w:cstheme="minorBidi"/>
            <w:smallCaps w:val="0"/>
            <w:noProof/>
            <w:kern w:val="2"/>
            <w:sz w:val="24"/>
            <w:szCs w:val="24"/>
            <w14:ligatures w14:val="standardContextual"/>
          </w:rPr>
          <w:tab/>
        </w:r>
        <w:r w:rsidRPr="007D0D7B">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_Toc191273506 \h </w:instrText>
        </w:r>
        <w:r>
          <w:rPr>
            <w:noProof/>
            <w:webHidden/>
          </w:rPr>
        </w:r>
        <w:r>
          <w:rPr>
            <w:noProof/>
            <w:webHidden/>
          </w:rPr>
          <w:fldChar w:fldCharType="separate"/>
        </w:r>
        <w:r>
          <w:rPr>
            <w:noProof/>
            <w:webHidden/>
          </w:rPr>
          <w:t>9-92</w:t>
        </w:r>
        <w:r>
          <w:rPr>
            <w:noProof/>
            <w:webHidden/>
          </w:rPr>
          <w:fldChar w:fldCharType="end"/>
        </w:r>
      </w:hyperlink>
    </w:p>
    <w:p w14:paraId="7C4EB1DB" w14:textId="06AF581A"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507" w:history="1">
        <w:r w:rsidRPr="007D0D7B">
          <w:rPr>
            <w:rStyle w:val="Hyperlink"/>
            <w:noProof/>
          </w:rPr>
          <w:t>9.4</w:t>
        </w:r>
        <w:r>
          <w:rPr>
            <w:rFonts w:eastAsiaTheme="minorEastAsia" w:cstheme="minorBidi"/>
            <w:smallCaps w:val="0"/>
            <w:noProof/>
            <w:kern w:val="2"/>
            <w:sz w:val="24"/>
            <w:szCs w:val="24"/>
            <w14:ligatures w14:val="standardContextual"/>
          </w:rPr>
          <w:tab/>
        </w:r>
        <w:r w:rsidRPr="007D0D7B">
          <w:rPr>
            <w:rStyle w:val="Hyperlink"/>
            <w:noProof/>
          </w:rPr>
          <w:t>Word &amp; Token Class Embeddings (WCEs and TCEs)</w:t>
        </w:r>
        <w:r>
          <w:rPr>
            <w:noProof/>
            <w:webHidden/>
          </w:rPr>
          <w:tab/>
        </w:r>
        <w:r>
          <w:rPr>
            <w:noProof/>
            <w:webHidden/>
          </w:rPr>
          <w:fldChar w:fldCharType="begin"/>
        </w:r>
        <w:r>
          <w:rPr>
            <w:noProof/>
            <w:webHidden/>
          </w:rPr>
          <w:instrText xml:space="preserve"> PAGEREF _Toc191273507 \h </w:instrText>
        </w:r>
        <w:r>
          <w:rPr>
            <w:noProof/>
            <w:webHidden/>
          </w:rPr>
        </w:r>
        <w:r>
          <w:rPr>
            <w:noProof/>
            <w:webHidden/>
          </w:rPr>
          <w:fldChar w:fldCharType="separate"/>
        </w:r>
        <w:r>
          <w:rPr>
            <w:noProof/>
            <w:webHidden/>
          </w:rPr>
          <w:t>9-92</w:t>
        </w:r>
        <w:r>
          <w:rPr>
            <w:noProof/>
            <w:webHidden/>
          </w:rPr>
          <w:fldChar w:fldCharType="end"/>
        </w:r>
      </w:hyperlink>
    </w:p>
    <w:p w14:paraId="720A2ABF" w14:textId="26E58C52" w:rsidR="00E16060" w:rsidRDefault="00E16060">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73508" w:history="1">
        <w:r w:rsidRPr="007D0D7B">
          <w:rPr>
            <w:rStyle w:val="Hyperlink"/>
            <w:noProof/>
          </w:rPr>
          <w:t>9.5</w:t>
        </w:r>
        <w:r>
          <w:rPr>
            <w:rFonts w:eastAsiaTheme="minorEastAsia" w:cstheme="minorBidi"/>
            <w:smallCaps w:val="0"/>
            <w:noProof/>
            <w:kern w:val="2"/>
            <w:sz w:val="24"/>
            <w:szCs w:val="24"/>
            <w14:ligatures w14:val="standardContextual"/>
          </w:rPr>
          <w:tab/>
        </w:r>
        <w:r w:rsidRPr="007D0D7B">
          <w:rPr>
            <w:rStyle w:val="Hyperlink"/>
            <w:noProof/>
          </w:rPr>
          <w:t>Concluding Remarks &amp; Further Research</w:t>
        </w:r>
        <w:r>
          <w:rPr>
            <w:noProof/>
            <w:webHidden/>
          </w:rPr>
          <w:tab/>
        </w:r>
        <w:r>
          <w:rPr>
            <w:noProof/>
            <w:webHidden/>
          </w:rPr>
          <w:fldChar w:fldCharType="begin"/>
        </w:r>
        <w:r>
          <w:rPr>
            <w:noProof/>
            <w:webHidden/>
          </w:rPr>
          <w:instrText xml:space="preserve"> PAGEREF _Toc191273508 \h </w:instrText>
        </w:r>
        <w:r>
          <w:rPr>
            <w:noProof/>
            <w:webHidden/>
          </w:rPr>
        </w:r>
        <w:r>
          <w:rPr>
            <w:noProof/>
            <w:webHidden/>
          </w:rPr>
          <w:fldChar w:fldCharType="separate"/>
        </w:r>
        <w:r>
          <w:rPr>
            <w:noProof/>
            <w:webHidden/>
          </w:rPr>
          <w:t>9-92</w:t>
        </w:r>
        <w:r>
          <w:rPr>
            <w:noProof/>
            <w:webHidden/>
          </w:rPr>
          <w:fldChar w:fldCharType="end"/>
        </w:r>
      </w:hyperlink>
    </w:p>
    <w:p w14:paraId="0B16DBE6" w14:textId="50FA54EC" w:rsidR="00E16060" w:rsidRDefault="00E16060">
      <w:pPr>
        <w:pStyle w:val="TOC1"/>
        <w:rPr>
          <w:rFonts w:eastAsiaTheme="minorEastAsia" w:cstheme="minorBidi"/>
          <w:b w:val="0"/>
          <w:bCs w:val="0"/>
          <w:caps w:val="0"/>
          <w:noProof/>
          <w:kern w:val="2"/>
          <w:sz w:val="24"/>
          <w:szCs w:val="24"/>
          <w14:ligatures w14:val="standardContextual"/>
        </w:rPr>
      </w:pPr>
      <w:hyperlink w:anchor="_Toc191273509" w:history="1">
        <w:r w:rsidRPr="007D0D7B">
          <w:rPr>
            <w:rStyle w:val="Hyperlink"/>
            <w:noProof/>
          </w:rPr>
          <w:t>10</w:t>
        </w:r>
        <w:r>
          <w:rPr>
            <w:rFonts w:eastAsiaTheme="minorEastAsia" w:cstheme="minorBidi"/>
            <w:b w:val="0"/>
            <w:bCs w:val="0"/>
            <w:caps w:val="0"/>
            <w:noProof/>
            <w:kern w:val="2"/>
            <w:sz w:val="24"/>
            <w:szCs w:val="24"/>
            <w14:ligatures w14:val="standardContextual"/>
          </w:rPr>
          <w:tab/>
        </w:r>
        <w:r w:rsidRPr="007D0D7B">
          <w:rPr>
            <w:rStyle w:val="Hyperlink"/>
            <w:noProof/>
          </w:rPr>
          <w:t>Bibliography</w:t>
        </w:r>
        <w:r>
          <w:rPr>
            <w:noProof/>
            <w:webHidden/>
          </w:rPr>
          <w:tab/>
        </w:r>
        <w:r>
          <w:rPr>
            <w:noProof/>
            <w:webHidden/>
          </w:rPr>
          <w:fldChar w:fldCharType="begin"/>
        </w:r>
        <w:r>
          <w:rPr>
            <w:noProof/>
            <w:webHidden/>
          </w:rPr>
          <w:instrText xml:space="preserve"> PAGEREF _Toc191273509 \h </w:instrText>
        </w:r>
        <w:r>
          <w:rPr>
            <w:noProof/>
            <w:webHidden/>
          </w:rPr>
        </w:r>
        <w:r>
          <w:rPr>
            <w:noProof/>
            <w:webHidden/>
          </w:rPr>
          <w:fldChar w:fldCharType="separate"/>
        </w:r>
        <w:r>
          <w:rPr>
            <w:noProof/>
            <w:webHidden/>
          </w:rPr>
          <w:t>10-93</w:t>
        </w:r>
        <w:r>
          <w:rPr>
            <w:noProof/>
            <w:webHidden/>
          </w:rPr>
          <w:fldChar w:fldCharType="end"/>
        </w:r>
      </w:hyperlink>
    </w:p>
    <w:p w14:paraId="246BD4DE" w14:textId="06FEB96F"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1DEA22AA" w:rsidR="00AC396C" w:rsidRDefault="00AC396C">
      <w:pPr>
        <w:jc w:val="left"/>
        <w:rPr>
          <w:rFonts w:ascii="Book Antiqua" w:hAnsi="Book Antiqua" w:cstheme="majorBidi"/>
          <w:b/>
          <w:bCs/>
          <w:color w:val="000000" w:themeColor="text1"/>
          <w:sz w:val="30"/>
          <w:szCs w:val="30"/>
        </w:rPr>
      </w:pPr>
    </w:p>
    <w:p w14:paraId="669DF0E4" w14:textId="77777777" w:rsidR="006D61A8" w:rsidRDefault="006D61A8">
      <w:pPr>
        <w:jc w:val="left"/>
        <w:rPr>
          <w:rFonts w:ascii="Book Antiqua" w:hAnsi="Book Antiqua" w:cstheme="majorBidi"/>
          <w:b/>
          <w:bCs/>
          <w:color w:val="000000" w:themeColor="text1"/>
          <w:sz w:val="32"/>
          <w:szCs w:val="32"/>
        </w:rPr>
      </w:pPr>
      <w:r>
        <w:br w:type="page"/>
      </w:r>
    </w:p>
    <w:p w14:paraId="18EFA31E" w14:textId="71265529" w:rsidR="00615F40" w:rsidRDefault="00615F40" w:rsidP="00DA763E">
      <w:pPr>
        <w:pStyle w:val="Heading1"/>
      </w:pPr>
      <w:bookmarkStart w:id="15" w:name="_Toc191273458"/>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515478ED" w14:textId="08657EEB" w:rsidR="00E16060"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273510" w:history="1">
        <w:r w:rsidR="00E16060" w:rsidRPr="001A212E">
          <w:rPr>
            <w:rStyle w:val="Hyperlink"/>
            <w:i/>
            <w:noProof/>
          </w:rPr>
          <w:t>Figure 1: Latent Semantic Indexing using Singular Value Decomposition (Patel, 2019)</w:t>
        </w:r>
        <w:r w:rsidR="00E16060">
          <w:rPr>
            <w:noProof/>
            <w:webHidden/>
          </w:rPr>
          <w:tab/>
        </w:r>
        <w:r w:rsidR="00E16060">
          <w:rPr>
            <w:noProof/>
            <w:webHidden/>
          </w:rPr>
          <w:fldChar w:fldCharType="begin"/>
        </w:r>
        <w:r w:rsidR="00E16060">
          <w:rPr>
            <w:noProof/>
            <w:webHidden/>
          </w:rPr>
          <w:instrText xml:space="preserve"> PAGEREF _Toc191273510 \h </w:instrText>
        </w:r>
        <w:r w:rsidR="00E16060">
          <w:rPr>
            <w:noProof/>
            <w:webHidden/>
          </w:rPr>
        </w:r>
        <w:r w:rsidR="00E16060">
          <w:rPr>
            <w:noProof/>
            <w:webHidden/>
          </w:rPr>
          <w:fldChar w:fldCharType="separate"/>
        </w:r>
        <w:r w:rsidR="00E16060">
          <w:rPr>
            <w:noProof/>
            <w:webHidden/>
          </w:rPr>
          <w:t>5-14</w:t>
        </w:r>
        <w:r w:rsidR="00E16060">
          <w:rPr>
            <w:noProof/>
            <w:webHidden/>
          </w:rPr>
          <w:fldChar w:fldCharType="end"/>
        </w:r>
      </w:hyperlink>
    </w:p>
    <w:p w14:paraId="30AFF2CA" w14:textId="0F8C8060"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11" w:history="1">
        <w:r w:rsidRPr="001A212E">
          <w:rPr>
            <w:rStyle w:val="Hyperlink"/>
            <w:i/>
            <w:noProof/>
          </w:rPr>
          <w:t>Figure 2: SVD in terms of scaling and rotation of vectors in Euclidean space</w:t>
        </w:r>
        <w:r>
          <w:rPr>
            <w:noProof/>
            <w:webHidden/>
          </w:rPr>
          <w:tab/>
        </w:r>
        <w:r>
          <w:rPr>
            <w:noProof/>
            <w:webHidden/>
          </w:rPr>
          <w:fldChar w:fldCharType="begin"/>
        </w:r>
        <w:r>
          <w:rPr>
            <w:noProof/>
            <w:webHidden/>
          </w:rPr>
          <w:instrText xml:space="preserve"> PAGEREF _Toc191273511 \h </w:instrText>
        </w:r>
        <w:r>
          <w:rPr>
            <w:noProof/>
            <w:webHidden/>
          </w:rPr>
        </w:r>
        <w:r>
          <w:rPr>
            <w:noProof/>
            <w:webHidden/>
          </w:rPr>
          <w:fldChar w:fldCharType="separate"/>
        </w:r>
        <w:r>
          <w:rPr>
            <w:noProof/>
            <w:webHidden/>
          </w:rPr>
          <w:t>5-15</w:t>
        </w:r>
        <w:r>
          <w:rPr>
            <w:noProof/>
            <w:webHidden/>
          </w:rPr>
          <w:fldChar w:fldCharType="end"/>
        </w:r>
      </w:hyperlink>
    </w:p>
    <w:p w14:paraId="69020F4A" w14:textId="2676F31E"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12" w:history="1">
        <w:r w:rsidRPr="001A212E">
          <w:rPr>
            <w:rStyle w:val="Hyperlink"/>
            <w:noProof/>
          </w:rPr>
          <w:t>Figure 3: document query in vector space</w:t>
        </w:r>
        <w:r>
          <w:rPr>
            <w:noProof/>
            <w:webHidden/>
          </w:rPr>
          <w:tab/>
        </w:r>
        <w:r>
          <w:rPr>
            <w:noProof/>
            <w:webHidden/>
          </w:rPr>
          <w:fldChar w:fldCharType="begin"/>
        </w:r>
        <w:r>
          <w:rPr>
            <w:noProof/>
            <w:webHidden/>
          </w:rPr>
          <w:instrText xml:space="preserve"> PAGEREF _Toc191273512 \h </w:instrText>
        </w:r>
        <w:r>
          <w:rPr>
            <w:noProof/>
            <w:webHidden/>
          </w:rPr>
        </w:r>
        <w:r>
          <w:rPr>
            <w:noProof/>
            <w:webHidden/>
          </w:rPr>
          <w:fldChar w:fldCharType="separate"/>
        </w:r>
        <w:r>
          <w:rPr>
            <w:noProof/>
            <w:webHidden/>
          </w:rPr>
          <w:t>5-16</w:t>
        </w:r>
        <w:r>
          <w:rPr>
            <w:noProof/>
            <w:webHidden/>
          </w:rPr>
          <w:fldChar w:fldCharType="end"/>
        </w:r>
      </w:hyperlink>
    </w:p>
    <w:p w14:paraId="0F1176E8" w14:textId="255EEA19"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13" w:history="1">
        <w:r w:rsidRPr="001A212E">
          <w:rPr>
            <w:rStyle w:val="Hyperlink"/>
            <w:noProof/>
          </w:rPr>
          <w:t>Figure 4: Word Embeddings in Vector Space</w:t>
        </w:r>
        <w:r>
          <w:rPr>
            <w:noProof/>
            <w:webHidden/>
          </w:rPr>
          <w:tab/>
        </w:r>
        <w:r>
          <w:rPr>
            <w:noProof/>
            <w:webHidden/>
          </w:rPr>
          <w:fldChar w:fldCharType="begin"/>
        </w:r>
        <w:r>
          <w:rPr>
            <w:noProof/>
            <w:webHidden/>
          </w:rPr>
          <w:instrText xml:space="preserve"> PAGEREF _Toc191273513 \h </w:instrText>
        </w:r>
        <w:r>
          <w:rPr>
            <w:noProof/>
            <w:webHidden/>
          </w:rPr>
        </w:r>
        <w:r>
          <w:rPr>
            <w:noProof/>
            <w:webHidden/>
          </w:rPr>
          <w:fldChar w:fldCharType="separate"/>
        </w:r>
        <w:r>
          <w:rPr>
            <w:noProof/>
            <w:webHidden/>
          </w:rPr>
          <w:t>5-17</w:t>
        </w:r>
        <w:r>
          <w:rPr>
            <w:noProof/>
            <w:webHidden/>
          </w:rPr>
          <w:fldChar w:fldCharType="end"/>
        </w:r>
      </w:hyperlink>
    </w:p>
    <w:p w14:paraId="2C0B60C6" w14:textId="29527B57"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14" w:history="1">
        <w:r w:rsidRPr="001A212E">
          <w:rPr>
            <w:rStyle w:val="Hyperlink"/>
            <w:noProof/>
          </w:rPr>
          <w:t>Figure 5: BERT (encoder only) input representation (Devlin, et al., 2019)</w:t>
        </w:r>
        <w:r>
          <w:rPr>
            <w:noProof/>
            <w:webHidden/>
          </w:rPr>
          <w:tab/>
        </w:r>
        <w:r>
          <w:rPr>
            <w:noProof/>
            <w:webHidden/>
          </w:rPr>
          <w:fldChar w:fldCharType="begin"/>
        </w:r>
        <w:r>
          <w:rPr>
            <w:noProof/>
            <w:webHidden/>
          </w:rPr>
          <w:instrText xml:space="preserve"> PAGEREF _Toc191273514 \h </w:instrText>
        </w:r>
        <w:r>
          <w:rPr>
            <w:noProof/>
            <w:webHidden/>
          </w:rPr>
        </w:r>
        <w:r>
          <w:rPr>
            <w:noProof/>
            <w:webHidden/>
          </w:rPr>
          <w:fldChar w:fldCharType="separate"/>
        </w:r>
        <w:r>
          <w:rPr>
            <w:noProof/>
            <w:webHidden/>
          </w:rPr>
          <w:t>5-21</w:t>
        </w:r>
        <w:r>
          <w:rPr>
            <w:noProof/>
            <w:webHidden/>
          </w:rPr>
          <w:fldChar w:fldCharType="end"/>
        </w:r>
      </w:hyperlink>
    </w:p>
    <w:p w14:paraId="4B8C5223" w14:textId="681CA92D"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15" w:history="1">
        <w:r w:rsidRPr="001A212E">
          <w:rPr>
            <w:rStyle w:val="Hyperlink"/>
            <w:noProof/>
          </w:rPr>
          <w:t>Figure 6: Encoder-Decoder transformer architecture (Vaswani, et al., 2017)</w:t>
        </w:r>
        <w:r>
          <w:rPr>
            <w:noProof/>
            <w:webHidden/>
          </w:rPr>
          <w:tab/>
        </w:r>
        <w:r>
          <w:rPr>
            <w:noProof/>
            <w:webHidden/>
          </w:rPr>
          <w:fldChar w:fldCharType="begin"/>
        </w:r>
        <w:r>
          <w:rPr>
            <w:noProof/>
            <w:webHidden/>
          </w:rPr>
          <w:instrText xml:space="preserve"> PAGEREF _Toc191273515 \h </w:instrText>
        </w:r>
        <w:r>
          <w:rPr>
            <w:noProof/>
            <w:webHidden/>
          </w:rPr>
        </w:r>
        <w:r>
          <w:rPr>
            <w:noProof/>
            <w:webHidden/>
          </w:rPr>
          <w:fldChar w:fldCharType="separate"/>
        </w:r>
        <w:r>
          <w:rPr>
            <w:noProof/>
            <w:webHidden/>
          </w:rPr>
          <w:t>5-22</w:t>
        </w:r>
        <w:r>
          <w:rPr>
            <w:noProof/>
            <w:webHidden/>
          </w:rPr>
          <w:fldChar w:fldCharType="end"/>
        </w:r>
      </w:hyperlink>
    </w:p>
    <w:p w14:paraId="6137EA1F" w14:textId="69DD6496"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16" w:history="1">
        <w:r w:rsidRPr="001A212E">
          <w:rPr>
            <w:rStyle w:val="Hyperlink"/>
            <w:noProof/>
          </w:rPr>
          <w:t>Figure 7: Language Model Evolutionary Tree</w:t>
        </w:r>
        <w:r>
          <w:rPr>
            <w:noProof/>
            <w:webHidden/>
          </w:rPr>
          <w:tab/>
        </w:r>
        <w:r>
          <w:rPr>
            <w:noProof/>
            <w:webHidden/>
          </w:rPr>
          <w:fldChar w:fldCharType="begin"/>
        </w:r>
        <w:r>
          <w:rPr>
            <w:noProof/>
            <w:webHidden/>
          </w:rPr>
          <w:instrText xml:space="preserve"> PAGEREF _Toc191273516 \h </w:instrText>
        </w:r>
        <w:r>
          <w:rPr>
            <w:noProof/>
            <w:webHidden/>
          </w:rPr>
        </w:r>
        <w:r>
          <w:rPr>
            <w:noProof/>
            <w:webHidden/>
          </w:rPr>
          <w:fldChar w:fldCharType="separate"/>
        </w:r>
        <w:r>
          <w:rPr>
            <w:noProof/>
            <w:webHidden/>
          </w:rPr>
          <w:t>5-23</w:t>
        </w:r>
        <w:r>
          <w:rPr>
            <w:noProof/>
            <w:webHidden/>
          </w:rPr>
          <w:fldChar w:fldCharType="end"/>
        </w:r>
      </w:hyperlink>
    </w:p>
    <w:p w14:paraId="391D8632" w14:textId="25DADCA7"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17" w:history="1">
        <w:r w:rsidRPr="001A212E">
          <w:rPr>
            <w:rStyle w:val="Hyperlink"/>
            <w:i/>
            <w:noProof/>
          </w:rPr>
          <w:t>Figure 8: sigmoid function (logistic regression)</w:t>
        </w:r>
        <w:r>
          <w:rPr>
            <w:noProof/>
            <w:webHidden/>
          </w:rPr>
          <w:tab/>
        </w:r>
        <w:r>
          <w:rPr>
            <w:noProof/>
            <w:webHidden/>
          </w:rPr>
          <w:fldChar w:fldCharType="begin"/>
        </w:r>
        <w:r>
          <w:rPr>
            <w:noProof/>
            <w:webHidden/>
          </w:rPr>
          <w:instrText xml:space="preserve"> PAGEREF _Toc191273517 \h </w:instrText>
        </w:r>
        <w:r>
          <w:rPr>
            <w:noProof/>
            <w:webHidden/>
          </w:rPr>
        </w:r>
        <w:r>
          <w:rPr>
            <w:noProof/>
            <w:webHidden/>
          </w:rPr>
          <w:fldChar w:fldCharType="separate"/>
        </w:r>
        <w:r>
          <w:rPr>
            <w:noProof/>
            <w:webHidden/>
          </w:rPr>
          <w:t>6-27</w:t>
        </w:r>
        <w:r>
          <w:rPr>
            <w:noProof/>
            <w:webHidden/>
          </w:rPr>
          <w:fldChar w:fldCharType="end"/>
        </w:r>
      </w:hyperlink>
    </w:p>
    <w:p w14:paraId="3CB20B53" w14:textId="4BF66009"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18" w:history="1">
        <w:r w:rsidRPr="001A212E">
          <w:rPr>
            <w:rStyle w:val="Hyperlink"/>
            <w:i/>
            <w:noProof/>
          </w:rPr>
          <w:t>Figure 9: visualization of max-margin hyperplane for an SVM with two classes</w:t>
        </w:r>
        <w:r>
          <w:rPr>
            <w:noProof/>
            <w:webHidden/>
          </w:rPr>
          <w:tab/>
        </w:r>
        <w:r>
          <w:rPr>
            <w:noProof/>
            <w:webHidden/>
          </w:rPr>
          <w:fldChar w:fldCharType="begin"/>
        </w:r>
        <w:r>
          <w:rPr>
            <w:noProof/>
            <w:webHidden/>
          </w:rPr>
          <w:instrText xml:space="preserve"> PAGEREF _Toc191273518 \h </w:instrText>
        </w:r>
        <w:r>
          <w:rPr>
            <w:noProof/>
            <w:webHidden/>
          </w:rPr>
        </w:r>
        <w:r>
          <w:rPr>
            <w:noProof/>
            <w:webHidden/>
          </w:rPr>
          <w:fldChar w:fldCharType="separate"/>
        </w:r>
        <w:r>
          <w:rPr>
            <w:noProof/>
            <w:webHidden/>
          </w:rPr>
          <w:t>6-28</w:t>
        </w:r>
        <w:r>
          <w:rPr>
            <w:noProof/>
            <w:webHidden/>
          </w:rPr>
          <w:fldChar w:fldCharType="end"/>
        </w:r>
      </w:hyperlink>
    </w:p>
    <w:p w14:paraId="15693CDB" w14:textId="406C685D"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19" w:history="1">
        <w:r w:rsidRPr="001A212E">
          <w:rPr>
            <w:rStyle w:val="Hyperlink"/>
            <w:noProof/>
          </w:rPr>
          <w:t>Figure 10: LSTM for Text Classification Architecture</w:t>
        </w:r>
        <w:r>
          <w:rPr>
            <w:noProof/>
            <w:webHidden/>
          </w:rPr>
          <w:tab/>
        </w:r>
        <w:r>
          <w:rPr>
            <w:noProof/>
            <w:webHidden/>
          </w:rPr>
          <w:fldChar w:fldCharType="begin"/>
        </w:r>
        <w:r>
          <w:rPr>
            <w:noProof/>
            <w:webHidden/>
          </w:rPr>
          <w:instrText xml:space="preserve"> PAGEREF _Toc191273519 \h </w:instrText>
        </w:r>
        <w:r>
          <w:rPr>
            <w:noProof/>
            <w:webHidden/>
          </w:rPr>
        </w:r>
        <w:r>
          <w:rPr>
            <w:noProof/>
            <w:webHidden/>
          </w:rPr>
          <w:fldChar w:fldCharType="separate"/>
        </w:r>
        <w:r>
          <w:rPr>
            <w:noProof/>
            <w:webHidden/>
          </w:rPr>
          <w:t>6-31</w:t>
        </w:r>
        <w:r>
          <w:rPr>
            <w:noProof/>
            <w:webHidden/>
          </w:rPr>
          <w:fldChar w:fldCharType="end"/>
        </w:r>
      </w:hyperlink>
    </w:p>
    <w:p w14:paraId="01505EE6" w14:textId="690B06F4"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20" w:history="1">
        <w:r w:rsidRPr="001A212E">
          <w:rPr>
            <w:rStyle w:val="Hyperlink"/>
            <w:noProof/>
          </w:rPr>
          <w:t>Figure 11: Convolutionary Neural Networks for Text Classification</w:t>
        </w:r>
        <w:r>
          <w:rPr>
            <w:noProof/>
            <w:webHidden/>
          </w:rPr>
          <w:tab/>
        </w:r>
        <w:r>
          <w:rPr>
            <w:noProof/>
            <w:webHidden/>
          </w:rPr>
          <w:fldChar w:fldCharType="begin"/>
        </w:r>
        <w:r>
          <w:rPr>
            <w:noProof/>
            <w:webHidden/>
          </w:rPr>
          <w:instrText xml:space="preserve"> PAGEREF _Toc191273520 \h </w:instrText>
        </w:r>
        <w:r>
          <w:rPr>
            <w:noProof/>
            <w:webHidden/>
          </w:rPr>
        </w:r>
        <w:r>
          <w:rPr>
            <w:noProof/>
            <w:webHidden/>
          </w:rPr>
          <w:fldChar w:fldCharType="separate"/>
        </w:r>
        <w:r>
          <w:rPr>
            <w:noProof/>
            <w:webHidden/>
          </w:rPr>
          <w:t>6-32</w:t>
        </w:r>
        <w:r>
          <w:rPr>
            <w:noProof/>
            <w:webHidden/>
          </w:rPr>
          <w:fldChar w:fldCharType="end"/>
        </w:r>
      </w:hyperlink>
    </w:p>
    <w:p w14:paraId="03556005" w14:textId="503108B0"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21" w:history="1">
        <w:r w:rsidRPr="001A212E">
          <w:rPr>
            <w:rStyle w:val="Hyperlink"/>
            <w:noProof/>
          </w:rPr>
          <w:t>Figure 12: ATTN Neural Architecture</w:t>
        </w:r>
        <w:r>
          <w:rPr>
            <w:noProof/>
            <w:webHidden/>
          </w:rPr>
          <w:tab/>
        </w:r>
        <w:r>
          <w:rPr>
            <w:noProof/>
            <w:webHidden/>
          </w:rPr>
          <w:fldChar w:fldCharType="begin"/>
        </w:r>
        <w:r>
          <w:rPr>
            <w:noProof/>
            <w:webHidden/>
          </w:rPr>
          <w:instrText xml:space="preserve"> PAGEREF _Toc191273521 \h </w:instrText>
        </w:r>
        <w:r>
          <w:rPr>
            <w:noProof/>
            <w:webHidden/>
          </w:rPr>
        </w:r>
        <w:r>
          <w:rPr>
            <w:noProof/>
            <w:webHidden/>
          </w:rPr>
          <w:fldChar w:fldCharType="separate"/>
        </w:r>
        <w:r>
          <w:rPr>
            <w:noProof/>
            <w:webHidden/>
          </w:rPr>
          <w:t>6-33</w:t>
        </w:r>
        <w:r>
          <w:rPr>
            <w:noProof/>
            <w:webHidden/>
          </w:rPr>
          <w:fldChar w:fldCharType="end"/>
        </w:r>
      </w:hyperlink>
    </w:p>
    <w:p w14:paraId="7D5157B6" w14:textId="6DDB270C"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22" w:history="1">
        <w:r w:rsidRPr="001A212E">
          <w:rPr>
            <w:rStyle w:val="Hyperlink"/>
            <w:noProof/>
          </w:rPr>
          <w:t>Figure 13: Language Model Evolutionary Tree</w:t>
        </w:r>
        <w:r>
          <w:rPr>
            <w:noProof/>
            <w:webHidden/>
          </w:rPr>
          <w:tab/>
        </w:r>
        <w:r>
          <w:rPr>
            <w:noProof/>
            <w:webHidden/>
          </w:rPr>
          <w:fldChar w:fldCharType="begin"/>
        </w:r>
        <w:r>
          <w:rPr>
            <w:noProof/>
            <w:webHidden/>
          </w:rPr>
          <w:instrText xml:space="preserve"> PAGEREF _Toc191273522 \h </w:instrText>
        </w:r>
        <w:r>
          <w:rPr>
            <w:noProof/>
            <w:webHidden/>
          </w:rPr>
        </w:r>
        <w:r>
          <w:rPr>
            <w:noProof/>
            <w:webHidden/>
          </w:rPr>
          <w:fldChar w:fldCharType="separate"/>
        </w:r>
        <w:r>
          <w:rPr>
            <w:noProof/>
            <w:webHidden/>
          </w:rPr>
          <w:t>6-34</w:t>
        </w:r>
        <w:r>
          <w:rPr>
            <w:noProof/>
            <w:webHidden/>
          </w:rPr>
          <w:fldChar w:fldCharType="end"/>
        </w:r>
      </w:hyperlink>
    </w:p>
    <w:p w14:paraId="349ED9CA" w14:textId="0D238195"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23" w:history="1">
        <w:r w:rsidRPr="001A212E">
          <w:rPr>
            <w:rStyle w:val="Hyperlink"/>
            <w:noProof/>
          </w:rPr>
          <w:t>Figure 14: Encoder-Decoder transformer architecture (Vaswani, et al., 2017)</w:t>
        </w:r>
        <w:r>
          <w:rPr>
            <w:noProof/>
            <w:webHidden/>
          </w:rPr>
          <w:tab/>
        </w:r>
        <w:r>
          <w:rPr>
            <w:noProof/>
            <w:webHidden/>
          </w:rPr>
          <w:fldChar w:fldCharType="begin"/>
        </w:r>
        <w:r>
          <w:rPr>
            <w:noProof/>
            <w:webHidden/>
          </w:rPr>
          <w:instrText xml:space="preserve"> PAGEREF _Toc191273523 \h </w:instrText>
        </w:r>
        <w:r>
          <w:rPr>
            <w:noProof/>
            <w:webHidden/>
          </w:rPr>
        </w:r>
        <w:r>
          <w:rPr>
            <w:noProof/>
            <w:webHidden/>
          </w:rPr>
          <w:fldChar w:fldCharType="separate"/>
        </w:r>
        <w:r>
          <w:rPr>
            <w:noProof/>
            <w:webHidden/>
          </w:rPr>
          <w:t>6-35</w:t>
        </w:r>
        <w:r>
          <w:rPr>
            <w:noProof/>
            <w:webHidden/>
          </w:rPr>
          <w:fldChar w:fldCharType="end"/>
        </w:r>
      </w:hyperlink>
    </w:p>
    <w:p w14:paraId="4D15DE7E" w14:textId="4AD2B3BB"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24" w:history="1">
        <w:r w:rsidRPr="001A212E">
          <w:rPr>
            <w:rStyle w:val="Hyperlink"/>
            <w:noProof/>
          </w:rPr>
          <w:t>Figure 15: BERT (encoder only) input representation (Devlin, et al., 2019)</w:t>
        </w:r>
        <w:r>
          <w:rPr>
            <w:noProof/>
            <w:webHidden/>
          </w:rPr>
          <w:tab/>
        </w:r>
        <w:r>
          <w:rPr>
            <w:noProof/>
            <w:webHidden/>
          </w:rPr>
          <w:fldChar w:fldCharType="begin"/>
        </w:r>
        <w:r>
          <w:rPr>
            <w:noProof/>
            <w:webHidden/>
          </w:rPr>
          <w:instrText xml:space="preserve"> PAGEREF _Toc191273524 \h </w:instrText>
        </w:r>
        <w:r>
          <w:rPr>
            <w:noProof/>
            <w:webHidden/>
          </w:rPr>
        </w:r>
        <w:r>
          <w:rPr>
            <w:noProof/>
            <w:webHidden/>
          </w:rPr>
          <w:fldChar w:fldCharType="separate"/>
        </w:r>
        <w:r>
          <w:rPr>
            <w:noProof/>
            <w:webHidden/>
          </w:rPr>
          <w:t>6-36</w:t>
        </w:r>
        <w:r>
          <w:rPr>
            <w:noProof/>
            <w:webHidden/>
          </w:rPr>
          <w:fldChar w:fldCharType="end"/>
        </w:r>
      </w:hyperlink>
    </w:p>
    <w:p w14:paraId="5B0565E2" w14:textId="453B5BF9"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25" w:history="1">
        <w:r w:rsidRPr="001A212E">
          <w:rPr>
            <w:rStyle w:val="Hyperlink"/>
            <w:noProof/>
          </w:rPr>
          <w:t>Figure 16: Classifier Computational Complexity Summary Chart</w:t>
        </w:r>
        <w:r>
          <w:rPr>
            <w:noProof/>
            <w:webHidden/>
          </w:rPr>
          <w:tab/>
        </w:r>
        <w:r>
          <w:rPr>
            <w:noProof/>
            <w:webHidden/>
          </w:rPr>
          <w:fldChar w:fldCharType="begin"/>
        </w:r>
        <w:r>
          <w:rPr>
            <w:noProof/>
            <w:webHidden/>
          </w:rPr>
          <w:instrText xml:space="preserve"> PAGEREF _Toc191273525 \h </w:instrText>
        </w:r>
        <w:r>
          <w:rPr>
            <w:noProof/>
            <w:webHidden/>
          </w:rPr>
        </w:r>
        <w:r>
          <w:rPr>
            <w:noProof/>
            <w:webHidden/>
          </w:rPr>
          <w:fldChar w:fldCharType="separate"/>
        </w:r>
        <w:r>
          <w:rPr>
            <w:noProof/>
            <w:webHidden/>
          </w:rPr>
          <w:t>6-42</w:t>
        </w:r>
        <w:r>
          <w:rPr>
            <w:noProof/>
            <w:webHidden/>
          </w:rPr>
          <w:fldChar w:fldCharType="end"/>
        </w:r>
      </w:hyperlink>
    </w:p>
    <w:p w14:paraId="79226E55" w14:textId="1A5D5E9E"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26" w:history="1">
        <w:r w:rsidRPr="001A212E">
          <w:rPr>
            <w:rStyle w:val="Hyperlink"/>
            <w:noProof/>
          </w:rPr>
          <w:t>Figure 17: Static Neural Model Architecture (LSTM)</w:t>
        </w:r>
        <w:r>
          <w:rPr>
            <w:noProof/>
            <w:webHidden/>
          </w:rPr>
          <w:tab/>
        </w:r>
        <w:r>
          <w:rPr>
            <w:noProof/>
            <w:webHidden/>
          </w:rPr>
          <w:fldChar w:fldCharType="begin"/>
        </w:r>
        <w:r>
          <w:rPr>
            <w:noProof/>
            <w:webHidden/>
          </w:rPr>
          <w:instrText xml:space="preserve"> PAGEREF _Toc191273526 \h </w:instrText>
        </w:r>
        <w:r>
          <w:rPr>
            <w:noProof/>
            <w:webHidden/>
          </w:rPr>
        </w:r>
        <w:r>
          <w:rPr>
            <w:noProof/>
            <w:webHidden/>
          </w:rPr>
          <w:fldChar w:fldCharType="separate"/>
        </w:r>
        <w:r>
          <w:rPr>
            <w:noProof/>
            <w:webHidden/>
          </w:rPr>
          <w:t>7-43</w:t>
        </w:r>
        <w:r>
          <w:rPr>
            <w:noProof/>
            <w:webHidden/>
          </w:rPr>
          <w:fldChar w:fldCharType="end"/>
        </w:r>
      </w:hyperlink>
    </w:p>
    <w:p w14:paraId="38EFADE9" w14:textId="04F7AB1C"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27" w:history="1">
        <w:r w:rsidRPr="001A212E">
          <w:rPr>
            <w:rStyle w:val="Hyperlink"/>
            <w:noProof/>
          </w:rPr>
          <w:t>Figure 18: ML Classifier Performance Summary - Aggregate across datasets</w:t>
        </w:r>
        <w:r>
          <w:rPr>
            <w:noProof/>
            <w:webHidden/>
          </w:rPr>
          <w:tab/>
        </w:r>
        <w:r>
          <w:rPr>
            <w:noProof/>
            <w:webHidden/>
          </w:rPr>
          <w:fldChar w:fldCharType="begin"/>
        </w:r>
        <w:r>
          <w:rPr>
            <w:noProof/>
            <w:webHidden/>
          </w:rPr>
          <w:instrText xml:space="preserve"> PAGEREF _Toc191273527 \h </w:instrText>
        </w:r>
        <w:r>
          <w:rPr>
            <w:noProof/>
            <w:webHidden/>
          </w:rPr>
        </w:r>
        <w:r>
          <w:rPr>
            <w:noProof/>
            <w:webHidden/>
          </w:rPr>
          <w:fldChar w:fldCharType="separate"/>
        </w:r>
        <w:r>
          <w:rPr>
            <w:noProof/>
            <w:webHidden/>
          </w:rPr>
          <w:t>8-65</w:t>
        </w:r>
        <w:r>
          <w:rPr>
            <w:noProof/>
            <w:webHidden/>
          </w:rPr>
          <w:fldChar w:fldCharType="end"/>
        </w:r>
      </w:hyperlink>
    </w:p>
    <w:p w14:paraId="5DEFA739" w14:textId="652585E1"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28" w:history="1">
        <w:r w:rsidRPr="001A212E">
          <w:rPr>
            <w:rStyle w:val="Hyperlink"/>
            <w:noProof/>
          </w:rPr>
          <w:t>Figure 19: ML Classifier Representation Form Summary</w:t>
        </w:r>
        <w:r>
          <w:rPr>
            <w:noProof/>
            <w:webHidden/>
          </w:rPr>
          <w:tab/>
        </w:r>
        <w:r>
          <w:rPr>
            <w:noProof/>
            <w:webHidden/>
          </w:rPr>
          <w:fldChar w:fldCharType="begin"/>
        </w:r>
        <w:r>
          <w:rPr>
            <w:noProof/>
            <w:webHidden/>
          </w:rPr>
          <w:instrText xml:space="preserve"> PAGEREF _Toc191273528 \h </w:instrText>
        </w:r>
        <w:r>
          <w:rPr>
            <w:noProof/>
            <w:webHidden/>
          </w:rPr>
        </w:r>
        <w:r>
          <w:rPr>
            <w:noProof/>
            <w:webHidden/>
          </w:rPr>
          <w:fldChar w:fldCharType="separate"/>
        </w:r>
        <w:r>
          <w:rPr>
            <w:noProof/>
            <w:webHidden/>
          </w:rPr>
          <w:t>8-66</w:t>
        </w:r>
        <w:r>
          <w:rPr>
            <w:noProof/>
            <w:webHidden/>
          </w:rPr>
          <w:fldChar w:fldCharType="end"/>
        </w:r>
      </w:hyperlink>
    </w:p>
    <w:p w14:paraId="4DEF1EE8" w14:textId="5F3C3964"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29" w:history="1">
        <w:r w:rsidRPr="001A212E">
          <w:rPr>
            <w:rStyle w:val="Hyperlink"/>
            <w:noProof/>
          </w:rPr>
          <w:t>Figure 20: Language Model Performance Summary - ML Classifiers</w:t>
        </w:r>
        <w:r>
          <w:rPr>
            <w:noProof/>
            <w:webHidden/>
          </w:rPr>
          <w:tab/>
        </w:r>
        <w:r>
          <w:rPr>
            <w:noProof/>
            <w:webHidden/>
          </w:rPr>
          <w:fldChar w:fldCharType="begin"/>
        </w:r>
        <w:r>
          <w:rPr>
            <w:noProof/>
            <w:webHidden/>
          </w:rPr>
          <w:instrText xml:space="preserve"> PAGEREF _Toc191273529 \h </w:instrText>
        </w:r>
        <w:r>
          <w:rPr>
            <w:noProof/>
            <w:webHidden/>
          </w:rPr>
        </w:r>
        <w:r>
          <w:rPr>
            <w:noProof/>
            <w:webHidden/>
          </w:rPr>
          <w:fldChar w:fldCharType="separate"/>
        </w:r>
        <w:r>
          <w:rPr>
            <w:noProof/>
            <w:webHidden/>
          </w:rPr>
          <w:t>8-67</w:t>
        </w:r>
        <w:r>
          <w:rPr>
            <w:noProof/>
            <w:webHidden/>
          </w:rPr>
          <w:fldChar w:fldCharType="end"/>
        </w:r>
      </w:hyperlink>
    </w:p>
    <w:p w14:paraId="69818504" w14:textId="6B78FF27"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30" w:history="1">
        <w:r w:rsidRPr="001A212E">
          <w:rPr>
            <w:rStyle w:val="Hyperlink"/>
            <w:noProof/>
          </w:rPr>
          <w:t>Figure 21: Static Language Model Classifier (CNN Architecture)</w:t>
        </w:r>
        <w:r>
          <w:rPr>
            <w:noProof/>
            <w:webHidden/>
          </w:rPr>
          <w:tab/>
        </w:r>
        <w:r>
          <w:rPr>
            <w:noProof/>
            <w:webHidden/>
          </w:rPr>
          <w:fldChar w:fldCharType="begin"/>
        </w:r>
        <w:r>
          <w:rPr>
            <w:noProof/>
            <w:webHidden/>
          </w:rPr>
          <w:instrText xml:space="preserve"> PAGEREF _Toc191273530 \h </w:instrText>
        </w:r>
        <w:r>
          <w:rPr>
            <w:noProof/>
            <w:webHidden/>
          </w:rPr>
        </w:r>
        <w:r>
          <w:rPr>
            <w:noProof/>
            <w:webHidden/>
          </w:rPr>
          <w:fldChar w:fldCharType="separate"/>
        </w:r>
        <w:r>
          <w:rPr>
            <w:noProof/>
            <w:webHidden/>
          </w:rPr>
          <w:t>8-69</w:t>
        </w:r>
        <w:r>
          <w:rPr>
            <w:noProof/>
            <w:webHidden/>
          </w:rPr>
          <w:fldChar w:fldCharType="end"/>
        </w:r>
      </w:hyperlink>
    </w:p>
    <w:p w14:paraId="28D8E962" w14:textId="6DC8B0DC"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31" w:history="1">
        <w:r w:rsidRPr="001A212E">
          <w:rPr>
            <w:rStyle w:val="Hyperlink"/>
            <w:noProof/>
          </w:rPr>
          <w:t>Figure 22: LCSequenceClassifier (BERT)</w:t>
        </w:r>
        <w:r>
          <w:rPr>
            <w:noProof/>
            <w:webHidden/>
          </w:rPr>
          <w:tab/>
        </w:r>
        <w:r>
          <w:rPr>
            <w:noProof/>
            <w:webHidden/>
          </w:rPr>
          <w:fldChar w:fldCharType="begin"/>
        </w:r>
        <w:r>
          <w:rPr>
            <w:noProof/>
            <w:webHidden/>
          </w:rPr>
          <w:instrText xml:space="preserve"> PAGEREF _Toc191273531 \h </w:instrText>
        </w:r>
        <w:r>
          <w:rPr>
            <w:noProof/>
            <w:webHidden/>
          </w:rPr>
        </w:r>
        <w:r>
          <w:rPr>
            <w:noProof/>
            <w:webHidden/>
          </w:rPr>
          <w:fldChar w:fldCharType="separate"/>
        </w:r>
        <w:r>
          <w:rPr>
            <w:noProof/>
            <w:webHidden/>
          </w:rPr>
          <w:t>8-73</w:t>
        </w:r>
        <w:r>
          <w:rPr>
            <w:noProof/>
            <w:webHidden/>
          </w:rPr>
          <w:fldChar w:fldCharType="end"/>
        </w:r>
      </w:hyperlink>
    </w:p>
    <w:p w14:paraId="247E22E7" w14:textId="1B318A7B"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32" w:history="1">
        <w:r w:rsidRPr="001A212E">
          <w:rPr>
            <w:rStyle w:val="Hyperlink"/>
            <w:noProof/>
          </w:rPr>
          <w:t>Figure 23: LCCNNBERTCLassifier Architecture (transformers)</w:t>
        </w:r>
        <w:r>
          <w:rPr>
            <w:noProof/>
            <w:webHidden/>
          </w:rPr>
          <w:tab/>
        </w:r>
        <w:r>
          <w:rPr>
            <w:noProof/>
            <w:webHidden/>
          </w:rPr>
          <w:fldChar w:fldCharType="begin"/>
        </w:r>
        <w:r>
          <w:rPr>
            <w:noProof/>
            <w:webHidden/>
          </w:rPr>
          <w:instrText xml:space="preserve"> PAGEREF _Toc191273532 \h </w:instrText>
        </w:r>
        <w:r>
          <w:rPr>
            <w:noProof/>
            <w:webHidden/>
          </w:rPr>
        </w:r>
        <w:r>
          <w:rPr>
            <w:noProof/>
            <w:webHidden/>
          </w:rPr>
          <w:fldChar w:fldCharType="separate"/>
        </w:r>
        <w:r>
          <w:rPr>
            <w:noProof/>
            <w:webHidden/>
          </w:rPr>
          <w:t>8-75</w:t>
        </w:r>
        <w:r>
          <w:rPr>
            <w:noProof/>
            <w:webHidden/>
          </w:rPr>
          <w:fldChar w:fldCharType="end"/>
        </w:r>
      </w:hyperlink>
    </w:p>
    <w:p w14:paraId="160DCAA4" w14:textId="6A21902B"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33" w:history="1">
        <w:r w:rsidRPr="001A212E">
          <w:rPr>
            <w:rStyle w:val="Hyperlink"/>
            <w:noProof/>
          </w:rPr>
          <w:t>Figure 24: Neural Classifier Language Model Type Performance Summary</w:t>
        </w:r>
        <w:r>
          <w:rPr>
            <w:noProof/>
            <w:webHidden/>
          </w:rPr>
          <w:tab/>
        </w:r>
        <w:r>
          <w:rPr>
            <w:noProof/>
            <w:webHidden/>
          </w:rPr>
          <w:fldChar w:fldCharType="begin"/>
        </w:r>
        <w:r>
          <w:rPr>
            <w:noProof/>
            <w:webHidden/>
          </w:rPr>
          <w:instrText xml:space="preserve"> PAGEREF _Toc191273533 \h </w:instrText>
        </w:r>
        <w:r>
          <w:rPr>
            <w:noProof/>
            <w:webHidden/>
          </w:rPr>
        </w:r>
        <w:r>
          <w:rPr>
            <w:noProof/>
            <w:webHidden/>
          </w:rPr>
          <w:fldChar w:fldCharType="separate"/>
        </w:r>
        <w:r>
          <w:rPr>
            <w:noProof/>
            <w:webHidden/>
          </w:rPr>
          <w:t>8-78</w:t>
        </w:r>
        <w:r>
          <w:rPr>
            <w:noProof/>
            <w:webHidden/>
          </w:rPr>
          <w:fldChar w:fldCharType="end"/>
        </w:r>
      </w:hyperlink>
    </w:p>
    <w:p w14:paraId="2A23BD70" w14:textId="2B3499DA"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34" w:history="1">
        <w:r w:rsidRPr="001A212E">
          <w:rPr>
            <w:rStyle w:val="Hyperlink"/>
            <w:noProof/>
          </w:rPr>
          <w:t>Figure 25: Neural Model Classifier Performance Summary</w:t>
        </w:r>
        <w:r>
          <w:rPr>
            <w:noProof/>
            <w:webHidden/>
          </w:rPr>
          <w:tab/>
        </w:r>
        <w:r>
          <w:rPr>
            <w:noProof/>
            <w:webHidden/>
          </w:rPr>
          <w:fldChar w:fldCharType="begin"/>
        </w:r>
        <w:r>
          <w:rPr>
            <w:noProof/>
            <w:webHidden/>
          </w:rPr>
          <w:instrText xml:space="preserve"> PAGEREF _Toc191273534 \h </w:instrText>
        </w:r>
        <w:r>
          <w:rPr>
            <w:noProof/>
            <w:webHidden/>
          </w:rPr>
        </w:r>
        <w:r>
          <w:rPr>
            <w:noProof/>
            <w:webHidden/>
          </w:rPr>
          <w:fldChar w:fldCharType="separate"/>
        </w:r>
        <w:r>
          <w:rPr>
            <w:noProof/>
            <w:webHidden/>
          </w:rPr>
          <w:t>8-80</w:t>
        </w:r>
        <w:r>
          <w:rPr>
            <w:noProof/>
            <w:webHidden/>
          </w:rPr>
          <w:fldChar w:fldCharType="end"/>
        </w:r>
      </w:hyperlink>
    </w:p>
    <w:p w14:paraId="38272C95" w14:textId="00B7C272"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35" w:history="1">
        <w:r w:rsidRPr="001A212E">
          <w:rPr>
            <w:rStyle w:val="Hyperlink"/>
            <w:noProof/>
          </w:rPr>
          <w:t>Figure 26: Macro-F1 scores for neural classifiers (Ohsumed dataset)</w:t>
        </w:r>
        <w:r>
          <w:rPr>
            <w:noProof/>
            <w:webHidden/>
          </w:rPr>
          <w:tab/>
        </w:r>
        <w:r>
          <w:rPr>
            <w:noProof/>
            <w:webHidden/>
          </w:rPr>
          <w:fldChar w:fldCharType="begin"/>
        </w:r>
        <w:r>
          <w:rPr>
            <w:noProof/>
            <w:webHidden/>
          </w:rPr>
          <w:instrText xml:space="preserve"> PAGEREF _Toc191273535 \h </w:instrText>
        </w:r>
        <w:r>
          <w:rPr>
            <w:noProof/>
            <w:webHidden/>
          </w:rPr>
        </w:r>
        <w:r>
          <w:rPr>
            <w:noProof/>
            <w:webHidden/>
          </w:rPr>
          <w:fldChar w:fldCharType="separate"/>
        </w:r>
        <w:r>
          <w:rPr>
            <w:noProof/>
            <w:webHidden/>
          </w:rPr>
          <w:t>8-81</w:t>
        </w:r>
        <w:r>
          <w:rPr>
            <w:noProof/>
            <w:webHidden/>
          </w:rPr>
          <w:fldChar w:fldCharType="end"/>
        </w:r>
      </w:hyperlink>
    </w:p>
    <w:p w14:paraId="51E62120" w14:textId="19C011EF"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36" w:history="1">
        <w:r w:rsidRPr="001A212E">
          <w:rPr>
            <w:rStyle w:val="Hyperlink"/>
            <w:noProof/>
          </w:rPr>
          <w:t>Figure 27: Micro-F1 scores for neural classifiers (Ohsumed dataset)</w:t>
        </w:r>
        <w:r>
          <w:rPr>
            <w:noProof/>
            <w:webHidden/>
          </w:rPr>
          <w:tab/>
        </w:r>
        <w:r>
          <w:rPr>
            <w:noProof/>
            <w:webHidden/>
          </w:rPr>
          <w:fldChar w:fldCharType="begin"/>
        </w:r>
        <w:r>
          <w:rPr>
            <w:noProof/>
            <w:webHidden/>
          </w:rPr>
          <w:instrText xml:space="preserve"> PAGEREF _Toc191273536 \h </w:instrText>
        </w:r>
        <w:r>
          <w:rPr>
            <w:noProof/>
            <w:webHidden/>
          </w:rPr>
        </w:r>
        <w:r>
          <w:rPr>
            <w:noProof/>
            <w:webHidden/>
          </w:rPr>
          <w:fldChar w:fldCharType="separate"/>
        </w:r>
        <w:r>
          <w:rPr>
            <w:noProof/>
            <w:webHidden/>
          </w:rPr>
          <w:t>8-82</w:t>
        </w:r>
        <w:r>
          <w:rPr>
            <w:noProof/>
            <w:webHidden/>
          </w:rPr>
          <w:fldChar w:fldCharType="end"/>
        </w:r>
      </w:hyperlink>
    </w:p>
    <w:p w14:paraId="0491B008" w14:textId="38802393"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37" w:history="1">
        <w:r w:rsidRPr="001A212E">
          <w:rPr>
            <w:rStyle w:val="Hyperlink"/>
            <w:noProof/>
          </w:rPr>
          <w:t>Figure 28: Macro-F1 values across neural classifiers (RCV1 dataset)</w:t>
        </w:r>
        <w:r>
          <w:rPr>
            <w:noProof/>
            <w:webHidden/>
          </w:rPr>
          <w:tab/>
        </w:r>
        <w:r>
          <w:rPr>
            <w:noProof/>
            <w:webHidden/>
          </w:rPr>
          <w:fldChar w:fldCharType="begin"/>
        </w:r>
        <w:r>
          <w:rPr>
            <w:noProof/>
            <w:webHidden/>
          </w:rPr>
          <w:instrText xml:space="preserve"> PAGEREF _Toc191273537 \h </w:instrText>
        </w:r>
        <w:r>
          <w:rPr>
            <w:noProof/>
            <w:webHidden/>
          </w:rPr>
        </w:r>
        <w:r>
          <w:rPr>
            <w:noProof/>
            <w:webHidden/>
          </w:rPr>
          <w:fldChar w:fldCharType="separate"/>
        </w:r>
        <w:r>
          <w:rPr>
            <w:noProof/>
            <w:webHidden/>
          </w:rPr>
          <w:t>8-83</w:t>
        </w:r>
        <w:r>
          <w:rPr>
            <w:noProof/>
            <w:webHidden/>
          </w:rPr>
          <w:fldChar w:fldCharType="end"/>
        </w:r>
      </w:hyperlink>
    </w:p>
    <w:p w14:paraId="641AC97E" w14:textId="407CA732"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38" w:history="1">
        <w:r w:rsidRPr="001A212E">
          <w:rPr>
            <w:rStyle w:val="Hyperlink"/>
            <w:noProof/>
          </w:rPr>
          <w:t>Figure 29: Micro-F1 values across neural classifiers (RCV1 dataset)</w:t>
        </w:r>
        <w:r>
          <w:rPr>
            <w:noProof/>
            <w:webHidden/>
          </w:rPr>
          <w:tab/>
        </w:r>
        <w:r>
          <w:rPr>
            <w:noProof/>
            <w:webHidden/>
          </w:rPr>
          <w:fldChar w:fldCharType="begin"/>
        </w:r>
        <w:r>
          <w:rPr>
            <w:noProof/>
            <w:webHidden/>
          </w:rPr>
          <w:instrText xml:space="preserve"> PAGEREF _Toc191273538 \h </w:instrText>
        </w:r>
        <w:r>
          <w:rPr>
            <w:noProof/>
            <w:webHidden/>
          </w:rPr>
        </w:r>
        <w:r>
          <w:rPr>
            <w:noProof/>
            <w:webHidden/>
          </w:rPr>
          <w:fldChar w:fldCharType="separate"/>
        </w:r>
        <w:r>
          <w:rPr>
            <w:noProof/>
            <w:webHidden/>
          </w:rPr>
          <w:t>8-84</w:t>
        </w:r>
        <w:r>
          <w:rPr>
            <w:noProof/>
            <w:webHidden/>
          </w:rPr>
          <w:fldChar w:fldCharType="end"/>
        </w:r>
      </w:hyperlink>
    </w:p>
    <w:p w14:paraId="72B0D584" w14:textId="022982D0"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39" w:history="1">
        <w:r w:rsidRPr="001A212E">
          <w:rPr>
            <w:rStyle w:val="Hyperlink"/>
            <w:noProof/>
          </w:rPr>
          <w:t>Figure 30: arxix neural classifier performance comparison (Macro-F1)</w:t>
        </w:r>
        <w:r>
          <w:rPr>
            <w:noProof/>
            <w:webHidden/>
          </w:rPr>
          <w:tab/>
        </w:r>
        <w:r>
          <w:rPr>
            <w:noProof/>
            <w:webHidden/>
          </w:rPr>
          <w:fldChar w:fldCharType="begin"/>
        </w:r>
        <w:r>
          <w:rPr>
            <w:noProof/>
            <w:webHidden/>
          </w:rPr>
          <w:instrText xml:space="preserve"> PAGEREF _Toc191273539 \h </w:instrText>
        </w:r>
        <w:r>
          <w:rPr>
            <w:noProof/>
            <w:webHidden/>
          </w:rPr>
        </w:r>
        <w:r>
          <w:rPr>
            <w:noProof/>
            <w:webHidden/>
          </w:rPr>
          <w:fldChar w:fldCharType="separate"/>
        </w:r>
        <w:r>
          <w:rPr>
            <w:noProof/>
            <w:webHidden/>
          </w:rPr>
          <w:t>8-85</w:t>
        </w:r>
        <w:r>
          <w:rPr>
            <w:noProof/>
            <w:webHidden/>
          </w:rPr>
          <w:fldChar w:fldCharType="end"/>
        </w:r>
      </w:hyperlink>
    </w:p>
    <w:p w14:paraId="04FC14A1" w14:textId="3C7C7374"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40" w:history="1">
        <w:r w:rsidRPr="001A212E">
          <w:rPr>
            <w:rStyle w:val="Hyperlink"/>
            <w:noProof/>
          </w:rPr>
          <w:t>Figure 31: arxix neural classifier performance comparison (Micro-F1)</w:t>
        </w:r>
        <w:r>
          <w:rPr>
            <w:noProof/>
            <w:webHidden/>
          </w:rPr>
          <w:tab/>
        </w:r>
        <w:r>
          <w:rPr>
            <w:noProof/>
            <w:webHidden/>
          </w:rPr>
          <w:fldChar w:fldCharType="begin"/>
        </w:r>
        <w:r>
          <w:rPr>
            <w:noProof/>
            <w:webHidden/>
          </w:rPr>
          <w:instrText xml:space="preserve"> PAGEREF _Toc191273540 \h </w:instrText>
        </w:r>
        <w:r>
          <w:rPr>
            <w:noProof/>
            <w:webHidden/>
          </w:rPr>
        </w:r>
        <w:r>
          <w:rPr>
            <w:noProof/>
            <w:webHidden/>
          </w:rPr>
          <w:fldChar w:fldCharType="separate"/>
        </w:r>
        <w:r>
          <w:rPr>
            <w:noProof/>
            <w:webHidden/>
          </w:rPr>
          <w:t>8-86</w:t>
        </w:r>
        <w:r>
          <w:rPr>
            <w:noProof/>
            <w:webHidden/>
          </w:rPr>
          <w:fldChar w:fldCharType="end"/>
        </w:r>
      </w:hyperlink>
    </w:p>
    <w:p w14:paraId="55B018B6" w14:textId="558338CD"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41" w:history="1">
        <w:r w:rsidRPr="001A212E">
          <w:rPr>
            <w:rStyle w:val="Hyperlink"/>
            <w:noProof/>
          </w:rPr>
          <w:t>Figure 32: Global Classifier Performance Summary</w:t>
        </w:r>
        <w:r>
          <w:rPr>
            <w:noProof/>
            <w:webHidden/>
          </w:rPr>
          <w:tab/>
        </w:r>
        <w:r>
          <w:rPr>
            <w:noProof/>
            <w:webHidden/>
          </w:rPr>
          <w:fldChar w:fldCharType="begin"/>
        </w:r>
        <w:r>
          <w:rPr>
            <w:noProof/>
            <w:webHidden/>
          </w:rPr>
          <w:instrText xml:space="preserve"> PAGEREF _Toc191273541 \h </w:instrText>
        </w:r>
        <w:r>
          <w:rPr>
            <w:noProof/>
            <w:webHidden/>
          </w:rPr>
        </w:r>
        <w:r>
          <w:rPr>
            <w:noProof/>
            <w:webHidden/>
          </w:rPr>
          <w:fldChar w:fldCharType="separate"/>
        </w:r>
        <w:r>
          <w:rPr>
            <w:noProof/>
            <w:webHidden/>
          </w:rPr>
          <w:t>8-88</w:t>
        </w:r>
        <w:r>
          <w:rPr>
            <w:noProof/>
            <w:webHidden/>
          </w:rPr>
          <w:fldChar w:fldCharType="end"/>
        </w:r>
      </w:hyperlink>
    </w:p>
    <w:p w14:paraId="5FB0EF1C" w14:textId="6EAB25F0"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42" w:history="1">
        <w:r w:rsidRPr="001A212E">
          <w:rPr>
            <w:rStyle w:val="Hyperlink"/>
            <w:noProof/>
          </w:rPr>
          <w:t>Figure 33: Global Performance Summary by Language Model</w:t>
        </w:r>
        <w:r>
          <w:rPr>
            <w:noProof/>
            <w:webHidden/>
          </w:rPr>
          <w:tab/>
        </w:r>
        <w:r>
          <w:rPr>
            <w:noProof/>
            <w:webHidden/>
          </w:rPr>
          <w:fldChar w:fldCharType="begin"/>
        </w:r>
        <w:r>
          <w:rPr>
            <w:noProof/>
            <w:webHidden/>
          </w:rPr>
          <w:instrText xml:space="preserve"> PAGEREF _Toc191273542 \h </w:instrText>
        </w:r>
        <w:r>
          <w:rPr>
            <w:noProof/>
            <w:webHidden/>
          </w:rPr>
        </w:r>
        <w:r>
          <w:rPr>
            <w:noProof/>
            <w:webHidden/>
          </w:rPr>
          <w:fldChar w:fldCharType="separate"/>
        </w:r>
        <w:r>
          <w:rPr>
            <w:noProof/>
            <w:webHidden/>
          </w:rPr>
          <w:t>8-89</w:t>
        </w:r>
        <w:r>
          <w:rPr>
            <w:noProof/>
            <w:webHidden/>
          </w:rPr>
          <w:fldChar w:fldCharType="end"/>
        </w:r>
      </w:hyperlink>
    </w:p>
    <w:p w14:paraId="21D1DBB7" w14:textId="0F5B4399"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43" w:history="1">
        <w:r w:rsidRPr="001A212E">
          <w:rPr>
            <w:rStyle w:val="Hyperlink"/>
            <w:noProof/>
          </w:rPr>
          <w:t>Figure 34: language model training compute requirements growth rate (Sevilla &amp; Roldán, 2024)</w:t>
        </w:r>
        <w:r>
          <w:rPr>
            <w:noProof/>
            <w:webHidden/>
          </w:rPr>
          <w:tab/>
        </w:r>
        <w:r>
          <w:rPr>
            <w:noProof/>
            <w:webHidden/>
          </w:rPr>
          <w:fldChar w:fldCharType="begin"/>
        </w:r>
        <w:r>
          <w:rPr>
            <w:noProof/>
            <w:webHidden/>
          </w:rPr>
          <w:instrText xml:space="preserve"> PAGEREF _Toc191273543 \h </w:instrText>
        </w:r>
        <w:r>
          <w:rPr>
            <w:noProof/>
            <w:webHidden/>
          </w:rPr>
        </w:r>
        <w:r>
          <w:rPr>
            <w:noProof/>
            <w:webHidden/>
          </w:rPr>
          <w:fldChar w:fldCharType="separate"/>
        </w:r>
        <w:r>
          <w:rPr>
            <w:noProof/>
            <w:webHidden/>
          </w:rPr>
          <w:t>9-90</w:t>
        </w:r>
        <w:r>
          <w:rPr>
            <w:noProof/>
            <w:webHidden/>
          </w:rPr>
          <w:fldChar w:fldCharType="end"/>
        </w:r>
      </w:hyperlink>
    </w:p>
    <w:p w14:paraId="0AE6CD75" w14:textId="1C48E3A0" w:rsidR="00E16060" w:rsidRDefault="00E16060">
      <w:pPr>
        <w:pStyle w:val="TableofFigures"/>
        <w:tabs>
          <w:tab w:val="right" w:leader="dot" w:pos="9350"/>
        </w:tabs>
        <w:rPr>
          <w:rFonts w:eastAsiaTheme="minorEastAsia" w:cstheme="minorBidi"/>
          <w:smallCaps w:val="0"/>
          <w:noProof/>
          <w:kern w:val="2"/>
          <w:sz w:val="24"/>
          <w:szCs w:val="24"/>
          <w14:ligatures w14:val="standardContextual"/>
        </w:rPr>
      </w:pPr>
      <w:hyperlink w:anchor="_Toc191273544" w:history="1">
        <w:r w:rsidRPr="001A212E">
          <w:rPr>
            <w:rStyle w:val="Hyperlink"/>
            <w:noProof/>
          </w:rPr>
          <w:t>Figure 35: Estimated AI Compute Costs as a % of GDP</w:t>
        </w:r>
        <w:r>
          <w:rPr>
            <w:noProof/>
            <w:webHidden/>
          </w:rPr>
          <w:tab/>
        </w:r>
        <w:r>
          <w:rPr>
            <w:noProof/>
            <w:webHidden/>
          </w:rPr>
          <w:fldChar w:fldCharType="begin"/>
        </w:r>
        <w:r>
          <w:rPr>
            <w:noProof/>
            <w:webHidden/>
          </w:rPr>
          <w:instrText xml:space="preserve"> PAGEREF _Toc191273544 \h </w:instrText>
        </w:r>
        <w:r>
          <w:rPr>
            <w:noProof/>
            <w:webHidden/>
          </w:rPr>
        </w:r>
        <w:r>
          <w:rPr>
            <w:noProof/>
            <w:webHidden/>
          </w:rPr>
          <w:fldChar w:fldCharType="separate"/>
        </w:r>
        <w:r>
          <w:rPr>
            <w:noProof/>
            <w:webHidden/>
          </w:rPr>
          <w:t>9-91</w:t>
        </w:r>
        <w:r>
          <w:rPr>
            <w:noProof/>
            <w:webHidden/>
          </w:rPr>
          <w:fldChar w:fldCharType="end"/>
        </w:r>
      </w:hyperlink>
    </w:p>
    <w:p w14:paraId="19AC0067" w14:textId="5364AA0A"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273459"/>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1273460"/>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55A3C9B0"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0009357C" w:rsidRPr="0009357C">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4228FDB2" w:rsidR="0063631E" w:rsidRDefault="0063631E" w:rsidP="00E272F7">
      <w:r>
        <w:t>The technological advancements necessary to facilitate the</w:t>
      </w:r>
      <w:r w:rsidR="006F1F06">
        <w:t xml:space="preserve">se developments in AI however </w:t>
      </w:r>
      <w:r>
        <w:t xml:space="preserve">are not limited just to the language models </w:t>
      </w:r>
      <w:r w:rsidR="00D34566">
        <w:t xml:space="preserve">and the underlying forms of language representation </w:t>
      </w:r>
      <w:r>
        <w:t>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proofErr w:type="gramStart"/>
      <w:r>
        <w:t>That being said, the</w:t>
      </w:r>
      <w:proofErr w:type="gramEnd"/>
      <w:r>
        <w:t xml:space="preserv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4F9C4AEC" w14:textId="77777777" w:rsidR="00D34566" w:rsidRDefault="00D34566" w:rsidP="00C34C78"/>
    <w:p w14:paraId="654D7DED" w14:textId="097FB406" w:rsidR="00A41F46" w:rsidRDefault="00A41F46" w:rsidP="00A41F46">
      <w:pPr>
        <w:pStyle w:val="Heading2"/>
      </w:pPr>
      <w:bookmarkStart w:id="35" w:name="_Toc191273461"/>
      <w:r>
        <w:t>Problem Domain</w:t>
      </w:r>
      <w:bookmarkEnd w:id="35"/>
    </w:p>
    <w:p w14:paraId="7B6B196B" w14:textId="77777777" w:rsidR="00A41F46" w:rsidRDefault="00A41F46" w:rsidP="00C34C78"/>
    <w:p w14:paraId="1BE88218" w14:textId="399977F8"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18144EB7" w14:textId="77777777" w:rsidR="00D34566" w:rsidRDefault="00D34566" w:rsidP="00C34C78"/>
    <w:p w14:paraId="6A7F8174" w14:textId="3D4B9808"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 xml:space="preserve">This study,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5BE36781" w14:textId="3C841A90" w:rsidR="00C34C78" w:rsidRDefault="009E2C0E" w:rsidP="006C4E79">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1C7AAF8D" w14:textId="77777777" w:rsidR="000F0CB9" w:rsidRDefault="000F0CB9">
      <w:pPr>
        <w:jc w:val="left"/>
      </w:pPr>
    </w:p>
    <w:p w14:paraId="7BA11902" w14:textId="77777777" w:rsidR="000F0CB9" w:rsidRDefault="000F0CB9">
      <w:pPr>
        <w:jc w:val="left"/>
      </w:pPr>
    </w:p>
    <w:p w14:paraId="0EA68B93" w14:textId="1F69BF64" w:rsidR="000F0CB9" w:rsidRDefault="001C6E31" w:rsidP="001C6E31">
      <w:pPr>
        <w:pStyle w:val="Heading2"/>
      </w:pPr>
      <w:bookmarkStart w:id="36" w:name="_Toc191273462"/>
      <w:r>
        <w:t>Unique Contributions</w:t>
      </w:r>
      <w:r w:rsidR="00C51360">
        <w:t xml:space="preserve"> of this Work</w:t>
      </w:r>
      <w:bookmarkEnd w:id="36"/>
    </w:p>
    <w:p w14:paraId="49E6ECF4" w14:textId="77777777" w:rsidR="00781681" w:rsidRDefault="00781681">
      <w:pPr>
        <w:jc w:val="left"/>
      </w:pPr>
    </w:p>
    <w:p w14:paraId="2651F0B2" w14:textId="77777777" w:rsidR="00781681" w:rsidRDefault="00781681" w:rsidP="00781681">
      <w:r>
        <w:lastRenderedPageBreak/>
        <w:t>While there is much published research around LLM architecture and various specific problems in the NLP domain, like text classification for example, this study incorporates model training and testing results across a wide range of language representation modes within the context of both classical machine learning text classifiers, as well as neural model classifiers for both static and dynamic embeddings, allowing for a level of analysis and breadth of data to be able to look at how the language models compare with each other in terms of performance across model types, as well as to look at how the various neural models stand up against each other, and at the same time evaluating the computational costs of model improvements very precisely.</w:t>
      </w:r>
    </w:p>
    <w:p w14:paraId="765EC7E9" w14:textId="77777777" w:rsidR="00781681" w:rsidRDefault="00781681" w:rsidP="00781681"/>
    <w:p w14:paraId="22CBB2C7" w14:textId="10EFF34F" w:rsidR="00781681" w:rsidRDefault="00781681" w:rsidP="00781681">
      <w:r>
        <w:t>Given this breadth of scope, this work aims to quantifying the following:</w:t>
      </w:r>
    </w:p>
    <w:p w14:paraId="3ADCB762" w14:textId="3B5471D2" w:rsidR="00781681" w:rsidRDefault="00781681" w:rsidP="00781681">
      <w:pPr>
        <w:pStyle w:val="ListParagraph"/>
        <w:numPr>
          <w:ilvl w:val="0"/>
          <w:numId w:val="184"/>
        </w:numPr>
        <w:spacing w:before="120"/>
        <w:contextualSpacing w:val="0"/>
      </w:pPr>
      <w:r>
        <w:t>What forms of language representation are the most effective within the context of a classical machine learning approach to text classification,</w:t>
      </w:r>
    </w:p>
    <w:p w14:paraId="29280450" w14:textId="3D59D8BE" w:rsidR="00781681" w:rsidRDefault="00781681" w:rsidP="00781681">
      <w:pPr>
        <w:pStyle w:val="ListParagraph"/>
        <w:numPr>
          <w:ilvl w:val="0"/>
          <w:numId w:val="184"/>
        </w:numPr>
        <w:spacing w:before="120"/>
        <w:contextualSpacing w:val="0"/>
      </w:pPr>
      <w:r>
        <w:t>How do the classical machine learning models stand up against their neural counterparts in terms of performance and computational resource requirements,</w:t>
      </w:r>
    </w:p>
    <w:p w14:paraId="59C516B8" w14:textId="14642CCD" w:rsidR="00781681" w:rsidRDefault="00781681" w:rsidP="00781681">
      <w:pPr>
        <w:pStyle w:val="ListParagraph"/>
        <w:numPr>
          <w:ilvl w:val="0"/>
          <w:numId w:val="184"/>
        </w:numPr>
        <w:spacing w:before="120"/>
        <w:contextualSpacing w:val="0"/>
      </w:pPr>
      <w:r>
        <w:t>What performance gain can one expect with the use of context aware embeddings over their static embedding counterparts, and what is the computational cost for said gains.</w:t>
      </w:r>
    </w:p>
    <w:p w14:paraId="79058594" w14:textId="77777777" w:rsidR="00781681" w:rsidRDefault="00781681" w:rsidP="00781681"/>
    <w:p w14:paraId="7178D149" w14:textId="259E9E7F" w:rsidR="00781681" w:rsidRDefault="00781681" w:rsidP="00781681">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5F21C65A" w14:textId="77777777" w:rsidR="00781681" w:rsidRDefault="00781681" w:rsidP="00781681"/>
    <w:p w14:paraId="279C78EC" w14:textId="0665970A" w:rsidR="00781681" w:rsidRDefault="00781681" w:rsidP="00781681">
      <w:r>
        <w:t>Furthermore, given the different types of models we test, we have an opportunity to look quite directly at the computational costs associated with fine tuning the language models in question</w:t>
      </w:r>
      <w:r w:rsidR="00744A2D">
        <w:t>, allowing for the extrapolation of computational costs directly with model effectiveness across a variety of datasets.</w:t>
      </w:r>
    </w:p>
    <w:p w14:paraId="480425F0" w14:textId="77777777" w:rsidR="00781681" w:rsidRDefault="00781681" w:rsidP="00781681"/>
    <w:p w14:paraId="63E27ED1" w14:textId="3EC506BB" w:rsidR="00781681" w:rsidRDefault="00744A2D" w:rsidP="00744A2D">
      <w:r>
        <w:t>While it is perhaps the last two items mentioned that are unique to this work, we also publish the source code around the benchmarking platform itself which not only allows for the reproduction of the test results that we analyze here, but also allows the data footprint to expand to cover different language models that we do not cover, as well as different types of classifiers that the community would like to see included in the benchmark. Undoubtedly this work</w:t>
      </w:r>
      <w:r w:rsidR="00781681">
        <w:t xml:space="preserve"> </w:t>
      </w:r>
      <w:r>
        <w:t xml:space="preserve">represents </w:t>
      </w:r>
      <w:r w:rsidR="00781681">
        <w:t xml:space="preserve">one of the largest of its kind </w:t>
      </w:r>
      <w:r>
        <w:t>in the text classification research literature which facilitates the depth and accuracy of the data and analysis that we derive from it.</w:t>
      </w:r>
      <w:r>
        <w:rPr>
          <w:rStyle w:val="FootnoteReference"/>
        </w:rPr>
        <w:footnoteReference w:id="4"/>
      </w:r>
    </w:p>
    <w:p w14:paraId="68D2C8EC" w14:textId="77777777" w:rsidR="00781681" w:rsidRDefault="00781681">
      <w:pPr>
        <w:jc w:val="left"/>
        <w:rPr>
          <w:rFonts w:ascii="Book Antiqua" w:hAnsi="Book Antiqua" w:cstheme="majorBidi"/>
          <w:b/>
          <w:bCs/>
          <w:color w:val="000000" w:themeColor="text1"/>
          <w:sz w:val="32"/>
          <w:szCs w:val="32"/>
        </w:rPr>
      </w:pPr>
    </w:p>
    <w:p w14:paraId="7AA6B563" w14:textId="77777777" w:rsidR="00781681" w:rsidRDefault="00781681">
      <w:pPr>
        <w:jc w:val="left"/>
        <w:rPr>
          <w:rFonts w:ascii="Book Antiqua" w:hAnsi="Book Antiqua" w:cstheme="majorBidi"/>
          <w:b/>
          <w:bCs/>
          <w:color w:val="000000" w:themeColor="text1"/>
          <w:sz w:val="32"/>
          <w:szCs w:val="32"/>
        </w:rPr>
      </w:pPr>
    </w:p>
    <w:p w14:paraId="7DDE67CE" w14:textId="6B4E4B9C" w:rsidR="00781681" w:rsidRDefault="00283E0B" w:rsidP="00283E0B">
      <w:pPr>
        <w:pStyle w:val="Heading2"/>
      </w:pPr>
      <w:bookmarkStart w:id="37" w:name="_Toc191273463"/>
      <w:r>
        <w:t>Structure of this Work</w:t>
      </w:r>
      <w:bookmarkEnd w:id="37"/>
    </w:p>
    <w:p w14:paraId="5ECDF985" w14:textId="77777777" w:rsidR="00283E0B" w:rsidRDefault="00283E0B" w:rsidP="00283E0B"/>
    <w:p w14:paraId="7388D08A" w14:textId="35004777" w:rsidR="00283E0B" w:rsidRDefault="00283E0B" w:rsidP="00283E0B">
      <w:r>
        <w:t xml:space="preserve">What follows is a summary of the historical developments in research with respect to language representation in general and how developments in this area – broadly referred to in the literature as </w:t>
      </w:r>
      <w:r w:rsidRPr="00283E0B">
        <w:rPr>
          <w:i/>
          <w:iCs/>
        </w:rPr>
        <w:t>(Language) Representation Learning</w:t>
      </w:r>
      <w:r>
        <w:t xml:space="preserve"> – are inextricably linked to advancements in NLP and the problem of text classification specifically, with a particular emphasis on neural network models, aka </w:t>
      </w:r>
      <w:r w:rsidRPr="004C4ABE">
        <w:rPr>
          <w:i/>
          <w:iCs/>
        </w:rPr>
        <w:t>deep learning</w:t>
      </w:r>
      <w:r>
        <w:t xml:space="preserve">, and </w:t>
      </w:r>
      <w:r>
        <w:lastRenderedPageBreak/>
        <w:t xml:space="preserve">the transformer architecture which is the de facto standard for the most performant language models  in use today which rest at the heart of NLP research today, with text classification being no exception. </w:t>
      </w:r>
    </w:p>
    <w:p w14:paraId="62B5314C" w14:textId="77777777" w:rsidR="00283E0B" w:rsidRDefault="00283E0B" w:rsidP="00283E0B">
      <w:r>
        <w:t>This introductory material is followed by a detailed description of the test methodology that we use, followed by an analysis and summary of findings.</w:t>
      </w:r>
    </w:p>
    <w:p w14:paraId="752A5196" w14:textId="77777777" w:rsidR="00283E0B" w:rsidRPr="00283E0B" w:rsidRDefault="00283E0B" w:rsidP="00283E0B"/>
    <w:p w14:paraId="668C4810" w14:textId="77777777" w:rsidR="00781681" w:rsidRDefault="00781681">
      <w:pPr>
        <w:jc w:val="left"/>
        <w:rPr>
          <w:rFonts w:ascii="Book Antiqua" w:hAnsi="Book Antiqua" w:cstheme="majorBidi"/>
          <w:b/>
          <w:bCs/>
          <w:color w:val="000000" w:themeColor="text1"/>
          <w:sz w:val="32"/>
          <w:szCs w:val="32"/>
        </w:rPr>
      </w:pPr>
      <w:r>
        <w:br w:type="page"/>
      </w:r>
    </w:p>
    <w:p w14:paraId="3C695BBF" w14:textId="7A95F95C" w:rsidR="00D34566" w:rsidRDefault="000F0CB9" w:rsidP="00B84999">
      <w:pPr>
        <w:pStyle w:val="Heading1"/>
      </w:pPr>
      <w:bookmarkStart w:id="38" w:name="_Toc191273464"/>
      <w:r>
        <w:lastRenderedPageBreak/>
        <w:t>Language Representation</w:t>
      </w:r>
      <w:bookmarkEnd w:id="38"/>
    </w:p>
    <w:p w14:paraId="7B90ADCB" w14:textId="77777777" w:rsidR="00B84999" w:rsidRDefault="00B84999" w:rsidP="00D34566"/>
    <w:p w14:paraId="6F46259A" w14:textId="1292F398" w:rsidR="00B84999" w:rsidRPr="00CD6951" w:rsidRDefault="00B84999" w:rsidP="00B84999">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r>
        <w:t xml:space="preserve">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088EDFEF" w14:textId="77777777" w:rsidR="00B84999" w:rsidRDefault="00B84999" w:rsidP="00B84999">
      <w:pPr>
        <w:rPr>
          <w:b/>
          <w:bCs/>
        </w:rPr>
      </w:pPr>
    </w:p>
    <w:p w14:paraId="6C3193E3" w14:textId="77777777" w:rsidR="00B84999" w:rsidRDefault="00B84999" w:rsidP="00B84999">
      <w:r>
        <w:t>Text classifiers come in basically two variants, a classical machine learning approach which typically vectorizes the underlying text and then feeds it into the various ML classifiers for model construction and then more modern variants which use neural networks, i.e. deep learning, approaches which require a more sophisticated approach to representing the underling text involving a form of dictionary creation and indexing in conjunction with word embeddings, leading to a more granular, or more sophisticated one might say, view of the underlying text which in turn can be manipulated by the neural models which - as we see in this study and many others before it – yields better outcomes with respect to text classification problems specifically and NLP solves more generally.</w:t>
      </w:r>
    </w:p>
    <w:p w14:paraId="450350EB" w14:textId="77777777" w:rsidR="00B84999" w:rsidRDefault="00B84999" w:rsidP="00B84999"/>
    <w:p w14:paraId="2B441EF7" w14:textId="77777777" w:rsidR="00B84999" w:rsidRDefault="00B84999" w:rsidP="00B84999">
      <w:r>
        <w:t xml:space="preserve">Typically, the underlying language representation problem which is fundamental to the way these (large) language models learn in fact, is under-emphasized relative to the underlying architecture of the models in question that dominate NLP research. Most of the advancements NLP have come from the architectural improvements of the neural models so from a certain perspective this makes sense but when one wants to understand and appreciate how it is that these models are learning, it is absolutely essential to understand how it is that the natural language is parsed and processed and ultimately represented within the context of the underlying model in question. </w:t>
      </w:r>
    </w:p>
    <w:p w14:paraId="6F64AA2B" w14:textId="77777777" w:rsidR="00B84999" w:rsidRDefault="00B84999" w:rsidP="00B84999"/>
    <w:p w14:paraId="03E1158E" w14:textId="77777777" w:rsidR="00B84999" w:rsidRDefault="00B84999" w:rsidP="00B8499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w:t>
      </w:r>
    </w:p>
    <w:p w14:paraId="6D04ABA5" w14:textId="77777777" w:rsidR="00B84999" w:rsidRDefault="00B84999" w:rsidP="00B84999"/>
    <w:p w14:paraId="6739C895" w14:textId="77777777" w:rsidR="00B84999" w:rsidRDefault="00B84999" w:rsidP="00B84999">
      <w:r w:rsidRPr="00F074DD">
        <w:t xml:space="preserve">The </w:t>
      </w:r>
      <w:r>
        <w:t xml:space="preserve">fundamental idea here being, linguistically and more specifically semantically, </w:t>
      </w:r>
      <w:r w:rsidRPr="00F074DD">
        <w:t>that if we can associate with a given wor</w:t>
      </w:r>
      <w:r>
        <w:t>d</w:t>
      </w:r>
      <w:r w:rsidRPr="00F074DD">
        <w:t xml:space="preserve">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w:t>
      </w:r>
      <w:r>
        <w:t xml:space="preserve"> </w:t>
      </w:r>
      <w:r w:rsidRPr="00F074DD">
        <w:t xml:space="preserve">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w:t>
      </w:r>
      <w:r>
        <w:t>subject of this section of this work</w:t>
      </w:r>
      <w:r w:rsidRPr="00F074DD">
        <w:t xml:space="preserve">. </w:t>
      </w:r>
    </w:p>
    <w:p w14:paraId="2ED0EEB2" w14:textId="77777777" w:rsidR="00B84999" w:rsidRDefault="00B84999" w:rsidP="00B84999"/>
    <w:p w14:paraId="2061F217" w14:textId="77777777" w:rsidR="00B84999" w:rsidRDefault="00B84999" w:rsidP="00B84999">
      <w:r>
        <w:t xml:space="preserve">For the purposes of this study, which looks at model architecture across both the classical ML landscape as well as the DL landscape, the distinction between text vectorization forms of language representation and word embeddings, i.e. </w:t>
      </w:r>
      <w:r w:rsidRPr="0070053D">
        <w:rPr>
          <w:i/>
          <w:iCs/>
        </w:rPr>
        <w:t>vector space models</w:t>
      </w:r>
      <w:r>
        <w:t xml:space="preserve">, are fundamental to understanding their relative performance – both in terms of effectiveness as measured by core model measures such as macro-f1, mico-f1, precision </w:t>
      </w:r>
      <w:r>
        <w:lastRenderedPageBreak/>
        <w:t>and accuracy (among others), but also in terms of computational requirements which is one of the areas of emphasis of this research.</w:t>
      </w:r>
    </w:p>
    <w:p w14:paraId="68912482" w14:textId="77777777" w:rsidR="00B84999" w:rsidRDefault="00B84999" w:rsidP="00B84999"/>
    <w:p w14:paraId="23328C5C" w14:textId="77777777" w:rsidR="00B84999" w:rsidRDefault="00B84999" w:rsidP="00B84999">
      <w:r>
        <w:t>Language Representation within the context of NLP can be broken out into two core fundamental approaches – Text Vectorization and Word Embeddings – the basic characteristics of each approach along with their respective evolution from a research and development standpoint are described below. In this section we look to outline the historical development of the various forms of language representation that are used in NLP from inception, looking at how this particular field of NLP research – Language Representation Learning – has developed and how intertwined the various developments and advancements in language representation have informed advancements in NLP which in turn have taken AI to places that the original founders of AI would perhaps have never have conceived.</w:t>
      </w:r>
      <w:r>
        <w:rPr>
          <w:rStyle w:val="FootnoteReference"/>
        </w:rPr>
        <w:footnoteReference w:id="5"/>
      </w:r>
    </w:p>
    <w:p w14:paraId="5EA9206F" w14:textId="77777777" w:rsidR="00B84999" w:rsidRDefault="00B84999" w:rsidP="00D34566"/>
    <w:p w14:paraId="66E2CEAD" w14:textId="77777777" w:rsidR="00B84999" w:rsidRDefault="00B84999" w:rsidP="00D34566"/>
    <w:p w14:paraId="26D63195" w14:textId="77777777" w:rsidR="00B84999" w:rsidRDefault="00B84999" w:rsidP="00D34566"/>
    <w:p w14:paraId="5EFDEDE5" w14:textId="135EFB60" w:rsidR="00B84999" w:rsidRDefault="00B84999" w:rsidP="00B84999">
      <w:pPr>
        <w:pStyle w:val="Heading2"/>
      </w:pPr>
      <w:bookmarkStart w:id="39" w:name="_Toc191273465"/>
      <w:r>
        <w:t>Text Vectorization &amp; Feature Selection</w:t>
      </w:r>
      <w:bookmarkEnd w:id="39"/>
    </w:p>
    <w:p w14:paraId="4942BB8D" w14:textId="77777777" w:rsidR="00D153AE" w:rsidRDefault="00D153AE" w:rsidP="000F0CB9"/>
    <w:p w14:paraId="0554B654" w14:textId="77777777" w:rsidR="00D153AE" w:rsidRDefault="00D153AE" w:rsidP="000F0CB9">
      <w:r>
        <w:t>The process of r</w:t>
      </w:r>
      <w:r w:rsidRPr="00CD6951">
        <w:t>epresentation learning</w:t>
      </w:r>
      <w:r>
        <w:t>, specifically in the NLP domain,</w:t>
      </w:r>
      <w:r w:rsidRPr="00CD6951">
        <w:t xml:space="preserve"> </w:t>
      </w:r>
      <w:r>
        <w:t xml:space="preserve">involves the automated discovery and construction of representations of data that can be fed into models for model training and construction, and ultimately predictive purposes,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 </w:t>
      </w:r>
    </w:p>
    <w:p w14:paraId="084C9E64" w14:textId="77777777" w:rsidR="0051484D" w:rsidRDefault="0051484D" w:rsidP="000F0CB9"/>
    <w:p w14:paraId="4D0BEEFA" w14:textId="77777777" w:rsidR="0051484D" w:rsidRDefault="0051484D" w:rsidP="0051484D">
      <w:r w:rsidRPr="0051484D">
        <w:rPr>
          <w:i/>
          <w:iCs/>
        </w:rPr>
        <w:t>Text vectorization</w:t>
      </w:r>
      <w:r>
        <w:t xml:space="preserve">, </w:t>
      </w:r>
      <w:r w:rsidRPr="00853C83">
        <w:t>a process of converting textual data into numerical representations (vectors) so that it can be used as input to machine learning models</w:t>
      </w:r>
      <w:r>
        <w:t>,</w:t>
      </w:r>
      <w:r w:rsidRPr="00853C83">
        <w:t xml:space="preserve"> is </w:t>
      </w:r>
      <w:r>
        <w:t>the simplest method of language representation and it comes in two basic forms:</w:t>
      </w:r>
    </w:p>
    <w:p w14:paraId="520542B7" w14:textId="77777777" w:rsidR="0051484D" w:rsidRDefault="0051484D" w:rsidP="0051484D"/>
    <w:p w14:paraId="799AE39A" w14:textId="0D49B207" w:rsidR="0051484D" w:rsidRPr="00853C83" w:rsidRDefault="0051484D" w:rsidP="0051484D">
      <w:pPr>
        <w:pStyle w:val="ListParagraph"/>
        <w:numPr>
          <w:ilvl w:val="0"/>
          <w:numId w:val="195"/>
        </w:numPr>
      </w:pPr>
      <w:r w:rsidRPr="0051484D">
        <w:rPr>
          <w:i/>
          <w:iCs/>
        </w:rPr>
        <w:t>Bag of Words (BoW) or Count Vectorization</w:t>
      </w:r>
      <w:r w:rsidRPr="0051484D">
        <w:rPr>
          <w:b/>
          <w:bCs/>
        </w:rPr>
        <w:t>:</w:t>
      </w:r>
      <w:r>
        <w:t xml:space="preserve"> </w:t>
      </w:r>
      <w:r w:rsidRPr="00853C83">
        <w:t>Each word in the vocabulary becomes a feature, and the value is the count or frequency of that word in a document.</w:t>
      </w:r>
      <w:r>
        <w:t xml:space="preserve"> </w:t>
      </w:r>
      <w:r w:rsidRPr="00853C83">
        <w:t xml:space="preserve">For </w:t>
      </w:r>
      <w:r>
        <w:t xml:space="preserve">example, </w:t>
      </w:r>
      <w:r w:rsidRPr="00853C83">
        <w:t>a document with the vocabulary ['apple', 'banana', 'orange'], the vector for "apple banana" would be [1, 1, 0].</w:t>
      </w:r>
    </w:p>
    <w:p w14:paraId="461A8F0B" w14:textId="77777777" w:rsidR="0051484D" w:rsidRPr="005B2C8A" w:rsidRDefault="0051484D" w:rsidP="0051484D">
      <w:pPr>
        <w:numPr>
          <w:ilvl w:val="0"/>
          <w:numId w:val="195"/>
        </w:numPr>
        <w:spacing w:before="120"/>
        <w:rPr>
          <w:i/>
          <w:iCs/>
        </w:rPr>
      </w:pPr>
      <w:r w:rsidRPr="00853C83">
        <w:rPr>
          <w:i/>
          <w:iCs/>
        </w:rPr>
        <w:t>TF-IDF (Term Frequency-Inverse Document Frequency):</w:t>
      </w:r>
      <w:r>
        <w:rPr>
          <w:i/>
          <w:iCs/>
        </w:rPr>
        <w:t xml:space="preserve"> </w:t>
      </w:r>
      <w:r w:rsidRPr="00853C83">
        <w:t>Enhances BoW by weighing words based on their importance in a document relative to the entire corpus.</w:t>
      </w:r>
      <w:r>
        <w:rPr>
          <w:i/>
          <w:iCs/>
        </w:rPr>
        <w:t xml:space="preserve"> </w:t>
      </w:r>
      <w:r w:rsidRPr="005B2C8A">
        <w:t>For example, w</w:t>
      </w:r>
      <w:r w:rsidRPr="00853C83">
        <w:t>ords that appear in many documents (e.g., "the", "and") are given lower weights</w:t>
      </w:r>
      <w:r>
        <w:t xml:space="preserve"> and words that are relatively sparsely represented throughout the document corpus are given larger weights, presuming that these ‘special’ words are more distinctive than their more common linguistic counterparts.</w:t>
      </w:r>
    </w:p>
    <w:p w14:paraId="03EE7BD5" w14:textId="77777777" w:rsidR="0051484D" w:rsidRDefault="0051484D" w:rsidP="0051484D">
      <w:pPr>
        <w:rPr>
          <w:i/>
          <w:iCs/>
        </w:rPr>
      </w:pPr>
    </w:p>
    <w:p w14:paraId="66B92BBC" w14:textId="4A1652D0" w:rsidR="0051484D" w:rsidRDefault="0051484D" w:rsidP="0051484D">
      <w:r>
        <w:t xml:space="preserve">The most commonly used, and most effective, of these core text vectorization methods is </w:t>
      </w:r>
      <w:r w:rsidRPr="00B940D7">
        <w:rPr>
          <w:i/>
          <w:iCs/>
        </w:rPr>
        <w:t>TF-IDF</w:t>
      </w:r>
      <w:r>
        <w:t xml:space="preserve"> (</w:t>
      </w:r>
      <w:r w:rsidRPr="00B940D7">
        <w:t>Term Frequency-Inverse Document Frequency</w:t>
      </w:r>
      <w:r>
        <w:t>) vectorization</w:t>
      </w:r>
      <w:r w:rsidRPr="00B940D7">
        <w:t xml:space="preserve"> </w:t>
      </w:r>
      <w:r>
        <w:t>which</w:t>
      </w:r>
      <w:r w:rsidRPr="00B940D7">
        <w:t xml:space="preserve">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0009357C" w:rsidRPr="0009357C">
            <w:rPr>
              <w:noProof/>
            </w:rPr>
            <w:t>(Jones, 1972)</w:t>
          </w:r>
          <w:r>
            <w:fldChar w:fldCharType="end"/>
          </w:r>
        </w:sdtContent>
      </w:sdt>
      <w:r>
        <w:t xml:space="preserve">. The underlying mathematical description of this metric is the </w:t>
      </w:r>
      <w:r w:rsidRPr="0051484D">
        <w:rPr>
          <w:i/>
          <w:iCs/>
        </w:rPr>
        <w:t>term frequency</w:t>
      </w:r>
      <w:r>
        <w:t xml:space="preserve">, which is </w:t>
      </w:r>
      <w:r w:rsidRPr="00B940D7">
        <w:t xml:space="preserve">number of times a term </w:t>
      </w:r>
      <w:r w:rsidRPr="00882095">
        <w:rPr>
          <w:i/>
          <w:iCs/>
        </w:rPr>
        <w:t>t</w:t>
      </w:r>
      <w:r w:rsidRPr="00B940D7">
        <w:t xml:space="preserve"> appears in a document </w:t>
      </w:r>
      <w:r w:rsidRPr="00882095">
        <w:rPr>
          <w:i/>
          <w:iCs/>
        </w:rPr>
        <w:t>d</w:t>
      </w:r>
      <w:r w:rsidRPr="00B940D7">
        <w:t xml:space="preserve"> divided by the total number of terms in that </w:t>
      </w:r>
      <w:r>
        <w:t xml:space="preserve">document, times the </w:t>
      </w:r>
      <w:r w:rsidRPr="0051484D">
        <w:rPr>
          <w:i/>
          <w:iCs/>
        </w:rPr>
        <w:t>inverse document frequency</w:t>
      </w:r>
      <w:r>
        <w:t xml:space="preserve">, which is defined as </w:t>
      </w:r>
      <w:r w:rsidRPr="00B940D7">
        <w:t xml:space="preserve">log of the number of documents D divided by the number </w:t>
      </w:r>
      <w:r w:rsidRPr="00B940D7">
        <w:lastRenderedPageBreak/>
        <w:t xml:space="preserve">of documents that contain the term </w:t>
      </w:r>
      <w:r w:rsidRPr="00882095">
        <w:rPr>
          <w:i/>
          <w:iCs/>
        </w:rPr>
        <w:t>t</w:t>
      </w:r>
      <w:r>
        <w:t xml:space="preserve">, effectively </w:t>
      </w:r>
      <w:r w:rsidRPr="00B940D7">
        <w:t>downscal</w:t>
      </w:r>
      <w:r>
        <w:t>ing</w:t>
      </w:r>
      <w:r w:rsidRPr="00B940D7">
        <w:t xml:space="preserve"> words that appear a lot across documents</w:t>
      </w:r>
      <w:r>
        <w:t xml:space="preserve"> that in effect do not represent distinguishing features of the document per se.</w:t>
      </w:r>
    </w:p>
    <w:p w14:paraId="54A11DC4" w14:textId="77777777" w:rsidR="0051484D" w:rsidRDefault="0051484D" w:rsidP="0051484D"/>
    <w:p w14:paraId="6F113DE4" w14:textId="1BB6760E" w:rsidR="0051484D" w:rsidRDefault="0051484D" w:rsidP="0051484D">
      <w:proofErr w:type="gramStart"/>
      <w:r>
        <w:t>So</w:t>
      </w:r>
      <w:proofErr w:type="gramEnd"/>
      <w:r>
        <w:t xml:space="preserve"> we have:</w:t>
      </w:r>
    </w:p>
    <w:p w14:paraId="038057C8" w14:textId="77777777" w:rsidR="0051484D" w:rsidRPr="00B940D7" w:rsidRDefault="0051484D" w:rsidP="0051484D"/>
    <w:p w14:paraId="5F1B33C9" w14:textId="77777777" w:rsidR="0051484D" w:rsidRPr="00B940D7" w:rsidRDefault="0051484D" w:rsidP="0051484D">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223D87A9" w14:textId="77777777" w:rsidR="0051484D" w:rsidRPr="00B940D7" w:rsidRDefault="0051484D" w:rsidP="0051484D"/>
    <w:p w14:paraId="2D8A1060" w14:textId="77777777" w:rsidR="0051484D" w:rsidRPr="00B940D7" w:rsidRDefault="0051484D" w:rsidP="0051484D">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24A2EC46" w14:textId="379C564E" w:rsidR="0051484D" w:rsidRDefault="0051484D" w:rsidP="0051484D"/>
    <w:p w14:paraId="64719905" w14:textId="64533DF0" w:rsidR="0051484D" w:rsidRDefault="0051484D" w:rsidP="0051484D">
      <w:r>
        <w:t>And:</w:t>
      </w:r>
    </w:p>
    <w:p w14:paraId="7AF984C2" w14:textId="77777777" w:rsidR="0051484D" w:rsidRPr="00B940D7" w:rsidRDefault="0051484D" w:rsidP="0051484D"/>
    <w:p w14:paraId="194EF227" w14:textId="77777777" w:rsidR="0051484D" w:rsidRPr="006048BA" w:rsidRDefault="0051484D" w:rsidP="0051484D">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04AC88E7" w14:textId="77777777" w:rsidR="0051484D" w:rsidRDefault="0051484D" w:rsidP="0051484D"/>
    <w:p w14:paraId="1B989364" w14:textId="77777777" w:rsidR="0043051E" w:rsidRDefault="0043051E" w:rsidP="0043051E">
      <w:r w:rsidRPr="00F074DD">
        <w:t>This process</w:t>
      </w:r>
      <w:r>
        <w:t xml:space="preserve"> of text v</w:t>
      </w:r>
      <w:r w:rsidRPr="00F074DD">
        <w:rPr>
          <w:i/>
          <w:iCs/>
        </w:rPr>
        <w:t>ectorization</w:t>
      </w:r>
      <w:r>
        <w:t xml:space="preserve"> and feature reduction </w:t>
      </w:r>
      <w:r w:rsidRPr="00F074DD">
        <w:t>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both formed globally, and calculated locally,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6"/>
      </w:r>
      <w:r>
        <w:t xml:space="preserve"> </w:t>
      </w:r>
    </w:p>
    <w:p w14:paraId="475B2976" w14:textId="77777777" w:rsidR="0043051E" w:rsidRDefault="0043051E" w:rsidP="0043051E"/>
    <w:p w14:paraId="0F526E4F" w14:textId="77777777" w:rsidR="0043051E" w:rsidRDefault="0043051E" w:rsidP="0043051E">
      <w:r>
        <w:t>T</w:t>
      </w:r>
      <w:r w:rsidRPr="00F074DD">
        <w:t xml:space="preserve">his </w:t>
      </w:r>
      <w:r>
        <w:t>natural language projection into higher dimensional semantic space as it were, typically Euclidean</w:t>
      </w:r>
      <w:r>
        <w:rPr>
          <w:rStyle w:val="FootnoteReference"/>
        </w:rPr>
        <w:footnoteReference w:id="7"/>
      </w:r>
      <w:r>
        <w:t>, determines the boundaries and performance of the underlying mathematical model - both with machine learning models where the relationship between the space and the input is more direct, and deep learning models as well where the relationship is less direct as between the language representation form and the final model there are more complex calculations, modules and transformations involved in building the final model.</w:t>
      </w:r>
    </w:p>
    <w:p w14:paraId="685E8964" w14:textId="77777777" w:rsidR="0043051E" w:rsidRDefault="0043051E" w:rsidP="0043051E"/>
    <w:p w14:paraId="6A0CCB60" w14:textId="0AEA6D6C" w:rsidR="0051484D" w:rsidRDefault="0051484D" w:rsidP="0051484D">
      <w:r>
        <w:t>TF-IDF</w:t>
      </w:r>
      <w:r w:rsidRPr="00B940D7">
        <w:t xml:space="preserve"> is often used as a weighting factor in searches of information retrieval, text mining, and user modeling</w:t>
      </w:r>
      <w:r>
        <w:t xml:space="preserve">, facilitating the representation of a word in a document in a given corpus to be represented by a single number that </w:t>
      </w:r>
      <w:r w:rsidRPr="00B940D7">
        <w:t xml:space="preserve">increases proportionally to the number of times a word appears in the document but is offset by the frequency of the word in the corpus. </w:t>
      </w:r>
    </w:p>
    <w:p w14:paraId="08FF1A9F" w14:textId="77777777" w:rsidR="0051484D" w:rsidRDefault="0051484D" w:rsidP="000F0CB9"/>
    <w:p w14:paraId="00BE2D2A" w14:textId="5469079F" w:rsidR="0043051E" w:rsidRDefault="0051484D" w:rsidP="0043051E">
      <w:r>
        <w:t xml:space="preserve">Once we have a vectorized version of a document however, even with the application of tf-idf weighting of words, we are left with a very sparse representation of the document that is not optimized for machine learning models. </w:t>
      </w:r>
      <w:r w:rsidR="0043051E">
        <w:t xml:space="preserve">What we want to understand therefore, within the context of this work and in the ML discipline more generally, is for a given problem domain and a given input dataset that we are processing, what are dominant features that can be culled from the entire feature set that maintain the model effectiveness so that we can then filter the feature space to map to these features and optimize model performance from both an effectiveness standpoint and a computational requirements standpoint. </w:t>
      </w:r>
      <w:r w:rsidR="0043051E">
        <w:lastRenderedPageBreak/>
        <w:t xml:space="preserve">Generally, this problem is referred to as </w:t>
      </w:r>
      <w:r w:rsidR="0043051E" w:rsidRPr="0051484D">
        <w:rPr>
          <w:i/>
          <w:iCs/>
        </w:rPr>
        <w:t>feature selection</w:t>
      </w:r>
      <w:r w:rsidR="0043051E">
        <w:t xml:space="preserve"> in the ML literature and various techniques have been developed and are applied depending upon the input data set and the problem domain. Within the context of this work, we use two </w:t>
      </w:r>
      <w:proofErr w:type="gramStart"/>
      <w:r w:rsidR="0043051E">
        <w:t>in particular that</w:t>
      </w:r>
      <w:proofErr w:type="gramEnd"/>
      <w:r w:rsidR="0043051E">
        <w:t xml:space="preserve"> need to be called out specifically.</w:t>
      </w:r>
    </w:p>
    <w:p w14:paraId="50900D04" w14:textId="77777777" w:rsidR="0043051E" w:rsidRDefault="0043051E" w:rsidP="0043051E"/>
    <w:p w14:paraId="040428B3" w14:textId="1AD74C1F" w:rsidR="0043051E" w:rsidRDefault="0043051E" w:rsidP="0043051E">
      <w:r w:rsidRPr="00F074DD">
        <w:t>This curse of dimensionality</w:t>
      </w:r>
      <w:r>
        <w:t xml:space="preserve"> as it is called, which speaks to the exponential increase in necessary computational power as a function of the number of dimensions of a given model, is fundamental to solving practical NLP problems, is a significant aspect of language representation learning, and as such has </w:t>
      </w:r>
      <w:r w:rsidRPr="00F074DD">
        <w:t xml:space="preserve">driven a significant amount of research </w:t>
      </w:r>
      <w:r>
        <w:t xml:space="preserve">and development interest - </w:t>
      </w:r>
      <w:r w:rsidRPr="00F074DD">
        <w:t xml:space="preserve">i.e. </w:t>
      </w:r>
      <w:r w:rsidRPr="00F074DD">
        <w:rPr>
          <w:i/>
          <w:iCs/>
        </w:rPr>
        <w:t>feature selection</w:t>
      </w:r>
      <w:r>
        <w:t xml:space="preserve"> </w:t>
      </w:r>
      <w:r w:rsidRPr="00F074DD">
        <w:t>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p>
    <w:p w14:paraId="2097D63E" w14:textId="77777777" w:rsidR="00770FF5" w:rsidRDefault="00770FF5" w:rsidP="00770FF5"/>
    <w:p w14:paraId="43E5CE6B" w14:textId="37B1D028" w:rsidR="00461AB1" w:rsidRDefault="000F0CB9" w:rsidP="000F0CB9">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w:t>
      </w:r>
      <w:r w:rsidR="00C15D1E">
        <w:t xml:space="preserve">. </w:t>
      </w:r>
    </w:p>
    <w:p w14:paraId="661EEDA9" w14:textId="77777777" w:rsidR="00461AB1" w:rsidRDefault="00461AB1" w:rsidP="00770FF5"/>
    <w:p w14:paraId="3AC02FCC" w14:textId="622CA766" w:rsidR="00461AB1" w:rsidRDefault="00770FF5" w:rsidP="00770FF5">
      <w:r w:rsidRPr="00237133">
        <w:t xml:space="preserve">While there are </w:t>
      </w:r>
      <w:r w:rsidR="00FB17F4">
        <w:t xml:space="preserve">various </w:t>
      </w:r>
      <w:r w:rsidRPr="00237133">
        <w:t>methods for reducing this ‘feature size’, an elemental task in all machine learning problems</w:t>
      </w:r>
      <w:r w:rsidR="00FB17F4">
        <w:t xml:space="preserve">, one of the most straightforward approaches in NLP is </w:t>
      </w:r>
      <w:r w:rsidRPr="00237133">
        <w:t xml:space="preserve">simply limiting the word count to the most used, or frequently used, top N words, </w:t>
      </w:r>
      <w:r w:rsidR="00FB17F4">
        <w:t xml:space="preserve">or limiting the underlying dimensional model to the space of all words that span a certain number of documents, a technique called </w:t>
      </w:r>
      <w:r w:rsidR="00FB17F4" w:rsidRPr="00FB17F4">
        <w:rPr>
          <w:i/>
          <w:iCs/>
        </w:rPr>
        <w:t>cut-off</w:t>
      </w:r>
      <w:r w:rsidR="00FB17F4">
        <w:t>, in the literature, a feature we use in the context for Layer Cake machine learning model testing.</w:t>
      </w:r>
      <w:r w:rsidR="00461AB1">
        <w:t xml:space="preserve"> This technique is a modified form of </w:t>
      </w:r>
      <w:r w:rsidR="00461AB1" w:rsidRPr="00461AB1">
        <w:rPr>
          <w:i/>
          <w:iCs/>
        </w:rPr>
        <w:t>count vectorization</w:t>
      </w:r>
      <w:r w:rsidR="00461AB1">
        <w:t xml:space="preserve"> effectively (aka Bag-of-Words), where a document in a text corpus is transformed into a vector where each element in the vector corresponds to the number of times a given word in the dictionary is found in that document in the text corpus.</w:t>
      </w:r>
    </w:p>
    <w:p w14:paraId="00516360" w14:textId="77777777" w:rsidR="00461AB1" w:rsidRDefault="00461AB1" w:rsidP="00770FF5"/>
    <w:p w14:paraId="2C7DD77D" w14:textId="3B8B6FA4" w:rsidR="00461AB1" w:rsidRDefault="00461AB1" w:rsidP="00770FF5">
      <w:r>
        <w:t xml:space="preserve">This technique, while straightforward and still quite common in various forms yields a quite sparse document representation, again sized according to the total dictionary size, which is not optimal to work with from a performance perspective. This is one of many </w:t>
      </w:r>
      <w:r w:rsidRPr="00461AB1">
        <w:rPr>
          <w:i/>
          <w:iCs/>
        </w:rPr>
        <w:t>text vectorization</w:t>
      </w:r>
      <w:r w:rsidRPr="00853C83">
        <w:t xml:space="preserve"> techniques</w:t>
      </w:r>
      <w:r>
        <w:t xml:space="preserve"> which</w:t>
      </w:r>
      <w:r w:rsidRPr="00853C83">
        <w:t xml:space="preserve"> are vocabulary based</w:t>
      </w:r>
      <w:r>
        <w:t xml:space="preserve"> and rely </w:t>
      </w:r>
      <w:r w:rsidRPr="00853C83">
        <w:t>on the frequency of words in a corpus</w:t>
      </w:r>
      <w:r>
        <w:t xml:space="preserve"> where the resulting </w:t>
      </w:r>
      <w:r w:rsidRPr="00461AB1">
        <w:rPr>
          <w:i/>
          <w:iCs/>
        </w:rPr>
        <w:t>feature space</w:t>
      </w:r>
      <w:r w:rsidRPr="00853C83">
        <w:t xml:space="preserve"> is as large as the vocabulary</w:t>
      </w:r>
      <w:r>
        <w:t xml:space="preserve">. Furthermore, this form of language representation does not encode any </w:t>
      </w:r>
      <w:r w:rsidRPr="00853C83">
        <w:t>understanding of the relationships between words (e.g., "king" and "queen" are treated as unrelated).</w:t>
      </w:r>
    </w:p>
    <w:p w14:paraId="4EC3E773" w14:textId="77777777" w:rsidR="00FB17F4" w:rsidRDefault="00FB17F4" w:rsidP="00770FF5"/>
    <w:p w14:paraId="0A4F3A5E" w14:textId="77777777" w:rsidR="00F51938" w:rsidRDefault="00F51938" w:rsidP="00FB17F4"/>
    <w:p w14:paraId="40F55121" w14:textId="180B1ADD" w:rsidR="00F51938" w:rsidRDefault="00F51938" w:rsidP="00F51938">
      <w:pPr>
        <w:pStyle w:val="Heading3"/>
      </w:pPr>
      <w:bookmarkStart w:id="40" w:name="_Toc191273466"/>
      <w:r>
        <w:t>Latent Semantic Analysis</w:t>
      </w:r>
      <w:bookmarkEnd w:id="40"/>
    </w:p>
    <w:p w14:paraId="2203A51F" w14:textId="77777777" w:rsidR="00F51938" w:rsidRDefault="00F51938" w:rsidP="00FB17F4"/>
    <w:p w14:paraId="56D7571C" w14:textId="7D306381" w:rsidR="00FB17F4" w:rsidRDefault="00FB17F4" w:rsidP="00FB17F4">
      <w:r>
        <w:t>A</w:t>
      </w:r>
      <w:r w:rsidR="000A3A01">
        <w:t xml:space="preserve">nother form of feature reduction which is widely used in NLP application, which is also leveraged in this work, is </w:t>
      </w:r>
      <w:r w:rsidR="00770FF5" w:rsidRPr="00237133">
        <w:t xml:space="preserve">Latent Semantic Analysis, </w:t>
      </w:r>
      <w:r w:rsidR="000A3A01">
        <w:t xml:space="preserve">sometimes referred to as </w:t>
      </w:r>
      <w:r w:rsidRPr="006048BA">
        <w:t>Latent Semantic Indexing (LSI)</w:t>
      </w:r>
      <w:r>
        <w:t xml:space="preserve">, which uses matrix factorization techniques to </w:t>
      </w:r>
      <w:r w:rsidRPr="006048BA">
        <w:t>identif</w:t>
      </w:r>
      <w:r>
        <w:t>y</w:t>
      </w:r>
      <w:r w:rsidRPr="006048BA">
        <w:t xml:space="preserve"> latent contextual, or semantic, relationships between words</w:t>
      </w:r>
      <w:r>
        <w:t>. The method employed is called</w:t>
      </w:r>
      <w:r w:rsidRPr="006048BA">
        <w:t xml:space="preserve"> singular value decomposition (SVD), </w:t>
      </w:r>
      <w:r>
        <w:t xml:space="preserve">which uses </w:t>
      </w:r>
      <w:r w:rsidRPr="006048BA">
        <w:rPr>
          <w:i/>
          <w:iCs/>
        </w:rPr>
        <w:t>eigendecomposition</w:t>
      </w:r>
      <w:r w:rsidRPr="006048BA">
        <w:t xml:space="preserve"> of square matrices</w:t>
      </w:r>
      <w:r>
        <w:t>, which in turn c</w:t>
      </w:r>
      <w:r w:rsidRPr="006048BA">
        <w:t>an be applied to term-document matrices</w:t>
      </w:r>
      <w:r>
        <w:t>, a technique first introduced in 1990</w:t>
      </w:r>
      <w:r w:rsidRPr="006048BA">
        <w:t xml:space="preserve"> </w:t>
      </w:r>
      <w:sdt>
        <w:sdtPr>
          <w:id w:val="-1046593758"/>
          <w:citation/>
        </w:sdtPr>
        <w:sdtContent>
          <w:r w:rsidRPr="006048BA">
            <w:fldChar w:fldCharType="begin"/>
          </w:r>
          <w:r w:rsidRPr="006048BA">
            <w:instrText xml:space="preserve"> CITATION Dee90 \l 1033 </w:instrText>
          </w:r>
          <w:r w:rsidRPr="006048BA">
            <w:fldChar w:fldCharType="separate"/>
          </w:r>
          <w:r w:rsidR="0009357C" w:rsidRPr="0009357C">
            <w:rPr>
              <w:noProof/>
            </w:rPr>
            <w:t>(Deerwester, et al., 1990)</w:t>
          </w:r>
          <w:r w:rsidRPr="006048BA">
            <w:fldChar w:fldCharType="end"/>
          </w:r>
        </w:sdtContent>
      </w:sdt>
      <w:r w:rsidRPr="006048BA">
        <w:t xml:space="preserve">. </w:t>
      </w:r>
    </w:p>
    <w:p w14:paraId="16D926A9" w14:textId="77777777" w:rsidR="00FB17F4" w:rsidRDefault="00FB17F4" w:rsidP="000F0CB9"/>
    <w:p w14:paraId="470B8D40" w14:textId="72B1B45D" w:rsidR="006A1092" w:rsidRPr="006A1092" w:rsidRDefault="006A1092" w:rsidP="006A1092">
      <w:r w:rsidRPr="006A1092">
        <w:t xml:space="preserve">From linear algebra we know that Singular Value Decomposition (SVD) is a factorization of a real or complex matrix that generalizes the eigendecomposition of a square normal matrix to any </w:t>
      </w:r>
      <w:r w:rsidRPr="006A1092">
        <w:rPr>
          <w:i/>
          <w:iCs/>
        </w:rPr>
        <w:t>m</w:t>
      </w:r>
      <w:r w:rsidRPr="006A1092">
        <w:t xml:space="preserve"> × </w:t>
      </w:r>
      <w:r w:rsidRPr="006A1092">
        <w:rPr>
          <w:i/>
          <w:iCs/>
        </w:rPr>
        <w:t>n</w:t>
      </w:r>
      <w:r w:rsidRPr="006A1092">
        <w:t xml:space="preserve"> matrix via an extension of the polar decomposition. Mathematically, if we have an </w:t>
      </w:r>
      <w:r w:rsidRPr="006A1092">
        <w:rPr>
          <w:i/>
          <w:iCs/>
        </w:rPr>
        <w:t>m</w:t>
      </w:r>
      <w:r w:rsidRPr="006A1092">
        <w:t xml:space="preserve"> × </w:t>
      </w:r>
      <w:r w:rsidRPr="006A1092">
        <w:rPr>
          <w:i/>
          <w:iCs/>
        </w:rPr>
        <w:t>n</w:t>
      </w:r>
      <w:r w:rsidRPr="006A1092">
        <w:t xml:space="preserve"> matrix (</w:t>
      </w:r>
      <w:r w:rsidRPr="006A1092">
        <w:rPr>
          <w:b/>
          <w:bCs/>
        </w:rPr>
        <w:t>A</w:t>
      </w:r>
      <w:r w:rsidRPr="006A1092">
        <w:t>), the singular value decomposition (SVD) of said matrix is a factorization of the form:</w:t>
      </w:r>
    </w:p>
    <w:p w14:paraId="2136A871" w14:textId="77777777" w:rsidR="006A1092" w:rsidRPr="006A1092" w:rsidRDefault="006A1092" w:rsidP="006A1092">
      <w:r w:rsidRPr="006A1092">
        <w:lastRenderedPageBreak/>
        <w:t xml:space="preserve"> </w:t>
      </w:r>
    </w:p>
    <w:p w14:paraId="48E8C8DF" w14:textId="77777777" w:rsidR="006A1092" w:rsidRPr="006A1092" w:rsidRDefault="006A1092" w:rsidP="006A1092">
      <w:pPr>
        <w:jc w:val="center"/>
        <w:rPr>
          <w:vertAlign w:val="superscript"/>
        </w:rPr>
      </w:pPr>
      <w:r w:rsidRPr="006A1092">
        <w:rPr>
          <w:b/>
          <w:bCs/>
        </w:rPr>
        <w:t>A</w:t>
      </w:r>
      <w:r w:rsidRPr="006A1092">
        <w:t xml:space="preserve"> = </w:t>
      </w:r>
      <w:r w:rsidRPr="006A1092">
        <w:rPr>
          <w:b/>
          <w:bCs/>
        </w:rPr>
        <w:t>UΣV</w:t>
      </w:r>
      <w:r w:rsidRPr="006A1092">
        <w:rPr>
          <w:rFonts w:ascii="Cambria Math" w:hAnsi="Cambria Math" w:cs="Cambria Math"/>
          <w:vertAlign w:val="superscript"/>
        </w:rPr>
        <w:t>∗</w:t>
      </w:r>
    </w:p>
    <w:p w14:paraId="256EFA57" w14:textId="77777777" w:rsidR="006A1092" w:rsidRPr="006A1092" w:rsidRDefault="006A1092" w:rsidP="006A1092">
      <w:pPr>
        <w:rPr>
          <w:vertAlign w:val="superscript"/>
        </w:rPr>
      </w:pPr>
    </w:p>
    <w:p w14:paraId="2D86A197" w14:textId="77777777" w:rsidR="006A1092" w:rsidRPr="006A1092" w:rsidRDefault="006A1092" w:rsidP="006A1092">
      <w:r w:rsidRPr="006A1092">
        <w:t>where:</w:t>
      </w:r>
    </w:p>
    <w:p w14:paraId="20F1EA5C" w14:textId="77777777" w:rsidR="006A1092" w:rsidRPr="006A1092" w:rsidRDefault="006A1092" w:rsidP="006A1092">
      <w:pPr>
        <w:numPr>
          <w:ilvl w:val="0"/>
          <w:numId w:val="5"/>
        </w:numPr>
      </w:pPr>
      <w:r w:rsidRPr="006A1092">
        <w:rPr>
          <w:b/>
          <w:bCs/>
        </w:rPr>
        <w:t>U</w:t>
      </w:r>
      <w:r w:rsidRPr="006A1092">
        <w:t xml:space="preserve"> is an </w:t>
      </w:r>
      <w:r w:rsidRPr="006A1092">
        <w:rPr>
          <w:i/>
          <w:iCs/>
        </w:rPr>
        <w:t>m</w:t>
      </w:r>
      <w:r w:rsidRPr="006A1092">
        <w:t xml:space="preserve"> × </w:t>
      </w:r>
      <w:r w:rsidRPr="006A1092">
        <w:rPr>
          <w:i/>
          <w:iCs/>
        </w:rPr>
        <w:t>m</w:t>
      </w:r>
      <w:r w:rsidRPr="006A1092">
        <w:t xml:space="preserve"> orthogonal (or unitary, if complex) matrix,</w:t>
      </w:r>
    </w:p>
    <w:p w14:paraId="7BB8905A" w14:textId="77777777" w:rsidR="006A1092" w:rsidRPr="006A1092" w:rsidRDefault="006A1092" w:rsidP="006A1092">
      <w:pPr>
        <w:numPr>
          <w:ilvl w:val="0"/>
          <w:numId w:val="5"/>
        </w:numPr>
      </w:pPr>
      <w:r w:rsidRPr="006A1092">
        <w:rPr>
          <w:b/>
          <w:bCs/>
        </w:rPr>
        <w:t>Σ</w:t>
      </w:r>
      <w:r w:rsidRPr="006A1092">
        <w:t xml:space="preserve"> is an </w:t>
      </w:r>
      <w:r w:rsidRPr="006A1092">
        <w:rPr>
          <w:i/>
          <w:iCs/>
        </w:rPr>
        <w:t>m</w:t>
      </w:r>
      <w:r w:rsidRPr="006A1092">
        <w:t xml:space="preserve"> × </w:t>
      </w:r>
      <w:r w:rsidRPr="006A1092">
        <w:rPr>
          <w:i/>
          <w:iCs/>
        </w:rPr>
        <w:t>n</w:t>
      </w:r>
      <w:r w:rsidRPr="006A1092">
        <w:t xml:space="preserve"> diagonal matrix with non-negative real numbers on the diagonal,</w:t>
      </w:r>
    </w:p>
    <w:p w14:paraId="7286D117" w14:textId="77777777" w:rsidR="006A1092" w:rsidRPr="006A1092" w:rsidRDefault="006A1092" w:rsidP="006A1092">
      <w:pPr>
        <w:numPr>
          <w:ilvl w:val="0"/>
          <w:numId w:val="5"/>
        </w:numPr>
      </w:pPr>
      <w:r w:rsidRPr="006A1092">
        <w:rPr>
          <w:b/>
          <w:bCs/>
        </w:rPr>
        <w:t>V</w:t>
      </w:r>
      <w:r w:rsidRPr="006A1092">
        <w:t xml:space="preserve"> is an </w:t>
      </w:r>
      <w:r w:rsidRPr="006A1092">
        <w:rPr>
          <w:i/>
          <w:iCs/>
        </w:rPr>
        <w:t>n</w:t>
      </w:r>
      <w:r w:rsidRPr="006A1092">
        <w:t xml:space="preserve"> ×</w:t>
      </w:r>
      <w:r w:rsidRPr="006A1092">
        <w:rPr>
          <w:i/>
          <w:iCs/>
        </w:rPr>
        <w:t>n</w:t>
      </w:r>
      <w:r w:rsidRPr="006A1092">
        <w:t xml:space="preserve"> orthogonal (or unitary, if complex) matrix, and</w:t>
      </w:r>
    </w:p>
    <w:p w14:paraId="39105E0F" w14:textId="77777777" w:rsidR="006A1092" w:rsidRPr="006A1092" w:rsidRDefault="006A1092" w:rsidP="006A1092">
      <w:pPr>
        <w:numPr>
          <w:ilvl w:val="0"/>
          <w:numId w:val="5"/>
        </w:numPr>
      </w:pPr>
      <w:r w:rsidRPr="006A1092">
        <w:rPr>
          <w:b/>
          <w:bCs/>
        </w:rPr>
        <w:t>V</w:t>
      </w:r>
      <w:r w:rsidRPr="006A1092">
        <w:rPr>
          <w:rFonts w:ascii="Cambria Math" w:hAnsi="Cambria Math" w:cs="Cambria Math"/>
          <w:vertAlign w:val="superscript"/>
        </w:rPr>
        <w:t>∗</w:t>
      </w:r>
      <w:r w:rsidRPr="006A1092">
        <w:t xml:space="preserve"> denotes the conjugate transpose of </w:t>
      </w:r>
      <w:r w:rsidRPr="006A1092">
        <w:rPr>
          <w:b/>
          <w:bCs/>
        </w:rPr>
        <w:t>V</w:t>
      </w:r>
      <w:r w:rsidRPr="006A1092">
        <w:t xml:space="preserve"> (the transpose if </w:t>
      </w:r>
      <w:r w:rsidRPr="006A1092">
        <w:rPr>
          <w:b/>
          <w:bCs/>
        </w:rPr>
        <w:t>V</w:t>
      </w:r>
      <w:r w:rsidRPr="006A1092">
        <w:t xml:space="preserve"> is real).</w:t>
      </w:r>
    </w:p>
    <w:p w14:paraId="43F54548" w14:textId="77777777" w:rsidR="006A1092" w:rsidRPr="006A1092" w:rsidRDefault="006A1092" w:rsidP="006A1092"/>
    <w:p w14:paraId="336FC136" w14:textId="1E816013" w:rsidR="006A1092" w:rsidRPr="006A1092" w:rsidRDefault="006A1092" w:rsidP="006A1092">
      <w:pPr>
        <w:jc w:val="center"/>
      </w:pPr>
      <w:r w:rsidRPr="006A1092">
        <w:fldChar w:fldCharType="begin"/>
      </w:r>
      <w:r w:rsidRPr="006A1092">
        <w:instrText xml:space="preserve"> INCLUDEPICTURE "https://miro.medium.com/v2/resize:fit:525/1*lA9YJhJX4qcjOTXZS4F5cA.png" \* MERGEFORMATINET </w:instrText>
      </w:r>
      <w:r w:rsidRPr="006A1092">
        <w:fldChar w:fldCharType="separate"/>
      </w:r>
      <w:r w:rsidR="00C11DB1">
        <w:rPr>
          <w:noProof/>
        </w:rPr>
        <w:pict w14:anchorId="60999E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5pt;height:170.05pt;visibility:visible;mso-width-percent:0;mso-height-percent:0;mso-width-percent:0;mso-height-percent:0">
            <v:imagedata r:id="rId8" r:href="rId9"/>
          </v:shape>
        </w:pict>
      </w:r>
      <w:r w:rsidRPr="006A1092">
        <w:fldChar w:fldCharType="end"/>
      </w:r>
    </w:p>
    <w:p w14:paraId="6153F73A" w14:textId="5767CC42" w:rsidR="006A1092" w:rsidRPr="006A1092" w:rsidRDefault="006A1092" w:rsidP="006A1092">
      <w:pPr>
        <w:jc w:val="center"/>
        <w:rPr>
          <w:i/>
        </w:rPr>
      </w:pPr>
      <w:bookmarkStart w:id="41" w:name="_Toc189210876"/>
      <w:bookmarkStart w:id="42" w:name="_Toc191273510"/>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3460A2">
        <w:rPr>
          <w:i/>
          <w:noProof/>
        </w:rPr>
        <w:t>1</w:t>
      </w:r>
      <w:r w:rsidRPr="006A1092">
        <w:fldChar w:fldCharType="end"/>
      </w:r>
      <w:r w:rsidRPr="006A1092">
        <w:rPr>
          <w:i/>
        </w:rPr>
        <w:t>: Latent Semantic Indexing using Singular Value Decomposition (Patel, 2019)</w:t>
      </w:r>
      <w:bookmarkEnd w:id="41"/>
      <w:bookmarkEnd w:id="42"/>
    </w:p>
    <w:p w14:paraId="6D405844" w14:textId="77777777" w:rsidR="006A1092" w:rsidRPr="006A1092" w:rsidRDefault="006A1092" w:rsidP="006A1092"/>
    <w:p w14:paraId="58870DA1" w14:textId="77777777" w:rsidR="006A1092" w:rsidRPr="006A1092" w:rsidRDefault="006A1092" w:rsidP="006A1092">
      <w:r w:rsidRPr="006A1092">
        <w:t>Geometrically, the factorization can be understood as a series of scaling and rotation transformations on the source matrix (</w:t>
      </w:r>
      <w:r w:rsidRPr="006A1092">
        <w:rPr>
          <w:i/>
          <w:iCs/>
        </w:rPr>
        <w:t>M</w:t>
      </w:r>
      <w:r w:rsidRPr="006A1092">
        <w:t xml:space="preserve"> in this case) in multi-dimensional Euclidean space, as illustrated in the figure below.</w:t>
      </w:r>
    </w:p>
    <w:p w14:paraId="5022CD1A" w14:textId="77777777" w:rsidR="006A1092" w:rsidRPr="006A1092" w:rsidRDefault="006A1092" w:rsidP="006A1092"/>
    <w:p w14:paraId="622342B3" w14:textId="6FCE2DB6" w:rsidR="006A1092" w:rsidRPr="006A1092" w:rsidRDefault="006A1092" w:rsidP="006A1092">
      <w:pPr>
        <w:jc w:val="center"/>
      </w:pPr>
      <w:r w:rsidRPr="006A1092">
        <w:lastRenderedPageBreak/>
        <w:fldChar w:fldCharType="begin"/>
      </w:r>
      <w:r w:rsidRPr="006A1092">
        <w:instrText xml:space="preserve"> INCLUDEPICTURE "https://upload.wikimedia.org/wikipedia/commons/thumb/b/bb/Singular-Value-Decomposition.svg/1280px-Singular-Value-Decomposition.svg.png" \* MERGEFORMATINET </w:instrText>
      </w:r>
      <w:r w:rsidRPr="006A1092">
        <w:fldChar w:fldCharType="separate"/>
      </w:r>
      <w:r w:rsidR="00C11DB1">
        <w:rPr>
          <w:noProof/>
        </w:rPr>
        <w:pict w14:anchorId="0FE0907A">
          <v:shape id="_x0000_i1025" type="#_x0000_t75" alt="" style="width:468pt;height:423.15pt;mso-width-percent:0;mso-height-percent:0;mso-width-percent:0;mso-height-percent:0">
            <v:imagedata r:id="rId10" r:href="rId11"/>
          </v:shape>
        </w:pict>
      </w:r>
      <w:r w:rsidRPr="006A1092">
        <w:fldChar w:fldCharType="end"/>
      </w:r>
    </w:p>
    <w:p w14:paraId="7DC2A836" w14:textId="610F830A" w:rsidR="006A1092" w:rsidRPr="006A1092" w:rsidRDefault="006A1092" w:rsidP="006A1092">
      <w:pPr>
        <w:jc w:val="center"/>
        <w:rPr>
          <w:i/>
        </w:rPr>
      </w:pPr>
      <w:bookmarkStart w:id="43" w:name="_Toc189210877"/>
      <w:bookmarkStart w:id="44" w:name="_Toc191273511"/>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3460A2">
        <w:rPr>
          <w:i/>
          <w:noProof/>
        </w:rPr>
        <w:t>2</w:t>
      </w:r>
      <w:r w:rsidRPr="006A1092">
        <w:fldChar w:fldCharType="end"/>
      </w:r>
      <w:r w:rsidRPr="006A1092">
        <w:rPr>
          <w:i/>
        </w:rPr>
        <w:t>: SVD in terms of scaling and rotation of vectors in Euclidean space</w:t>
      </w:r>
      <w:bookmarkStart w:id="45" w:name="_Toc177277225"/>
      <w:r w:rsidRPr="006A1092">
        <w:rPr>
          <w:i/>
          <w:vertAlign w:val="superscript"/>
        </w:rPr>
        <w:footnoteReference w:id="8"/>
      </w:r>
      <w:bookmarkEnd w:id="43"/>
      <w:bookmarkEnd w:id="44"/>
      <w:bookmarkEnd w:id="45"/>
    </w:p>
    <w:p w14:paraId="2FBC21FE" w14:textId="77777777" w:rsidR="006A1092" w:rsidRPr="006A1092" w:rsidRDefault="006A1092" w:rsidP="006A1092"/>
    <w:p w14:paraId="5F70E935" w14:textId="16ADD72C" w:rsidR="006A1092" w:rsidRPr="006A1092" w:rsidRDefault="006A1092" w:rsidP="006A1092">
      <w:r w:rsidRPr="006A1092">
        <w:t xml:space="preserve">So </w:t>
      </w:r>
      <w:proofErr w:type="gramStart"/>
      <w:r w:rsidRPr="006A1092">
        <w:t>therefore</w:t>
      </w:r>
      <w:proofErr w:type="gramEnd"/>
      <w:r w:rsidRPr="006A1092">
        <w:t xml:space="preserve"> it follows that there exists a decomposition of a matrix </w:t>
      </w:r>
      <w:r w:rsidRPr="006A1092">
        <w:rPr>
          <w:b/>
          <w:bCs/>
        </w:rPr>
        <w:t>A</w:t>
      </w:r>
      <w:r w:rsidRPr="006A1092">
        <w:rPr>
          <w:i/>
          <w:iCs/>
        </w:rPr>
        <w:t xml:space="preserve"> </w:t>
      </w:r>
      <w:r w:rsidRPr="006A1092">
        <w:t xml:space="preserve">into orthogonal matrices </w:t>
      </w:r>
      <w:r w:rsidRPr="006A1092">
        <w:rPr>
          <w:b/>
          <w:bCs/>
        </w:rPr>
        <w:t>U</w:t>
      </w:r>
      <w:r w:rsidRPr="006A1092">
        <w:t xml:space="preserve"> and </w:t>
      </w:r>
      <w:r w:rsidRPr="006A1092">
        <w:rPr>
          <w:b/>
          <w:bCs/>
        </w:rPr>
        <w:t>V</w:t>
      </w:r>
      <w:r w:rsidRPr="006A1092">
        <w:t xml:space="preserve">, as a function of a specific diagonal matrix denoted as </w:t>
      </w:r>
      <w:r w:rsidRPr="006A1092">
        <w:rPr>
          <w:b/>
          <w:bCs/>
        </w:rPr>
        <w:t xml:space="preserve">Σ, </w:t>
      </w:r>
      <w:r w:rsidRPr="006A1092">
        <w:t>a technique that can be used to find latent similarities between documents in a corpus and leveraged to compute document (cosine) similarity</w:t>
      </w:r>
      <w:r>
        <w:t>. We use this method as one of our baseline forms of feature reduction in the ML testing portion of Layer cake.</w:t>
      </w:r>
      <w:r w:rsidRPr="006A1092">
        <w:t xml:space="preserve"> </w:t>
      </w:r>
    </w:p>
    <w:p w14:paraId="39EAAF9D" w14:textId="77777777" w:rsidR="00FB17F4" w:rsidRDefault="00FB17F4" w:rsidP="000F0CB9"/>
    <w:p w14:paraId="2A01F6B9" w14:textId="77777777" w:rsidR="00FB17F4" w:rsidRDefault="00FB17F4" w:rsidP="000F0CB9"/>
    <w:p w14:paraId="5F0B1C90" w14:textId="77777777" w:rsidR="006A1092" w:rsidRDefault="006A1092" w:rsidP="000F0CB9"/>
    <w:p w14:paraId="73FD4B1A" w14:textId="5D9BC92F" w:rsidR="00FB17F4" w:rsidRDefault="00FB17F4" w:rsidP="00FB17F4">
      <w:pPr>
        <w:pStyle w:val="Heading2"/>
      </w:pPr>
      <w:bookmarkStart w:id="46" w:name="_Toc191273467"/>
      <w:r>
        <w:lastRenderedPageBreak/>
        <w:t>Vector Space Models and Word Embeddings</w:t>
      </w:r>
      <w:bookmarkEnd w:id="46"/>
    </w:p>
    <w:p w14:paraId="77639E9F" w14:textId="77777777" w:rsidR="00FB17F4" w:rsidRDefault="00FB17F4" w:rsidP="000F0CB9"/>
    <w:p w14:paraId="56330186" w14:textId="77777777" w:rsidR="000A3A01" w:rsidRDefault="000A3A01" w:rsidP="00A15B42">
      <w:r>
        <w:t xml:space="preserve">One of the most widely used techniques for feature space reduction in NLP, the foundations of which go back to the 1970s when NLP and AI fields of research were in their infancy, is </w:t>
      </w:r>
      <w:r w:rsidRPr="000A3A01">
        <w:rPr>
          <w:i/>
          <w:iCs/>
        </w:rPr>
        <w:t>vector space models</w:t>
      </w:r>
      <w:r>
        <w:t xml:space="preserve"> and</w:t>
      </w:r>
      <w:r w:rsidR="00FB17F4">
        <w:t xml:space="preserve"> </w:t>
      </w:r>
      <w:r w:rsidR="00641056" w:rsidRPr="00641056">
        <w:rPr>
          <w:i/>
          <w:iCs/>
        </w:rPr>
        <w:t>word embeddings</w:t>
      </w:r>
      <w:r w:rsidR="00641056">
        <w:t xml:space="preserve">, </w:t>
      </w:r>
      <w:r>
        <w:t>two very closely related concepts that underpin much of the data model design of the LLMs which dominate the AI landscape today.</w:t>
      </w:r>
    </w:p>
    <w:p w14:paraId="6E06010E" w14:textId="77777777" w:rsidR="000A3A01" w:rsidRDefault="000A3A01" w:rsidP="00A15B42"/>
    <w:p w14:paraId="138CE29B" w14:textId="1E6730DC" w:rsidR="000A3A01" w:rsidRDefault="00641056" w:rsidP="00A15B42">
      <w:r>
        <w:t>Vector Space Models</w:t>
      </w:r>
      <w:r w:rsidR="000A3A01">
        <w:t xml:space="preserve"> were</w:t>
      </w:r>
      <w:r>
        <w:t xml:space="preserve"> introduced </w:t>
      </w:r>
      <w:r w:rsidR="000A3A01">
        <w:t>by</w:t>
      </w:r>
      <w:r>
        <w:t xml:space="preserve">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09357C" w:rsidRPr="0009357C">
            <w:rPr>
              <w:noProof/>
            </w:rPr>
            <w:t>(Salton, 1971)</w:t>
          </w:r>
          <w:r>
            <w:fldChar w:fldCharType="end"/>
          </w:r>
        </w:sdtContent>
      </w:sdt>
      <w:r w:rsidR="000A3A01">
        <w:t xml:space="preserve"> which was one of the first Information Retrieval systems ever built.</w:t>
      </w:r>
      <w:r>
        <w:t xml:space="preserve"> This model, along with the introduction of tf-idf </w:t>
      </w:r>
      <w:r w:rsidR="000A3A01">
        <w:t xml:space="preserve">vectorization around the same time </w:t>
      </w:r>
      <w:sdt>
        <w:sdtPr>
          <w:id w:val="2023814587"/>
          <w:citation/>
        </w:sdtPr>
        <w:sdtContent>
          <w:r>
            <w:fldChar w:fldCharType="begin"/>
          </w:r>
          <w:r>
            <w:instrText xml:space="preserve"> CITATION Spa72 \l 1033 </w:instrText>
          </w:r>
          <w:r>
            <w:fldChar w:fldCharType="separate"/>
          </w:r>
          <w:r w:rsidR="0009357C" w:rsidRPr="0009357C">
            <w:rPr>
              <w:noProof/>
            </w:rPr>
            <w:t>(Sparck Jones, 1972)</w:t>
          </w:r>
          <w:r>
            <w:fldChar w:fldCharType="end"/>
          </w:r>
        </w:sdtContent>
      </w:sdt>
      <w:r>
        <w:t xml:space="preserve">, set the stage for almost all future research in language representation learning, </w:t>
      </w:r>
      <w:r w:rsidR="000A3A01">
        <w:t>facilitating further design and development of NLP applications despite the inherent hardware and computational limitations of the time.</w:t>
      </w:r>
    </w:p>
    <w:p w14:paraId="413CDA9F" w14:textId="77777777" w:rsidR="00641056" w:rsidRDefault="00641056" w:rsidP="00C15D1E"/>
    <w:p w14:paraId="2E9E3856" w14:textId="5E780D76" w:rsidR="00A15B42" w:rsidRDefault="00C15D1E" w:rsidP="00A15B42">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Vector spaces, once initialized for a given semantic space that is learned from text, support </w:t>
      </w:r>
      <w:r w:rsidR="00641056">
        <w:t>many interesting properties</w:t>
      </w:r>
      <w:r w:rsidR="00A15B42">
        <w:t xml:space="preserve"> such as vector addition and scalar multiplication, as well as associativity and commutativity in addition as well as a norm, and an inner product, the latter which makes the space especially useful for calculating similarity, or disparity, between words or tokens in the underlying space. </w:t>
      </w:r>
    </w:p>
    <w:p w14:paraId="7E3F0EF1" w14:textId="77777777" w:rsidR="00F77AAF" w:rsidRDefault="00F77AAF" w:rsidP="00A15B42"/>
    <w:p w14:paraId="06E40FFD" w14:textId="77777777" w:rsidR="00A15B42" w:rsidRDefault="00A15B42" w:rsidP="00A15B42">
      <w:pPr>
        <w:keepNext/>
        <w:jc w:val="center"/>
      </w:pPr>
      <w:r w:rsidRPr="009D58D3">
        <w:rPr>
          <w:rFonts w:hint="eastAsia"/>
          <w:noProof/>
        </w:rPr>
        <w:drawing>
          <wp:inline distT="0" distB="0" distL="0" distR="0" wp14:anchorId="7B707ACB" wp14:editId="2523BF4D">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2"/>
                    <a:stretch>
                      <a:fillRect/>
                    </a:stretch>
                  </pic:blipFill>
                  <pic:spPr>
                    <a:xfrm>
                      <a:off x="0" y="0"/>
                      <a:ext cx="1716369" cy="1689550"/>
                    </a:xfrm>
                    <a:prstGeom prst="rect">
                      <a:avLst/>
                    </a:prstGeom>
                  </pic:spPr>
                </pic:pic>
              </a:graphicData>
            </a:graphic>
          </wp:inline>
        </w:drawing>
      </w:r>
    </w:p>
    <w:p w14:paraId="76462118" w14:textId="6EF4C63D" w:rsidR="00A15B42" w:rsidRDefault="00A15B42" w:rsidP="00A15B42">
      <w:pPr>
        <w:pStyle w:val="Caption"/>
      </w:pPr>
      <w:bookmarkStart w:id="47" w:name="_Toc177277226"/>
      <w:bookmarkStart w:id="48" w:name="_Toc191273512"/>
      <w:r>
        <w:t xml:space="preserve">Figure </w:t>
      </w:r>
      <w:r>
        <w:fldChar w:fldCharType="begin"/>
      </w:r>
      <w:r>
        <w:instrText xml:space="preserve"> SEQ Figure \* ARABIC </w:instrText>
      </w:r>
      <w:r>
        <w:fldChar w:fldCharType="separate"/>
      </w:r>
      <w:r w:rsidR="003460A2">
        <w:rPr>
          <w:noProof/>
        </w:rPr>
        <w:t>3</w:t>
      </w:r>
      <w:r>
        <w:rPr>
          <w:noProof/>
        </w:rPr>
        <w:fldChar w:fldCharType="end"/>
      </w:r>
      <w:r>
        <w:t xml:space="preserve">: </w:t>
      </w:r>
      <w:r w:rsidRPr="007A1D59">
        <w:t>document query in vector space</w:t>
      </w:r>
      <w:bookmarkEnd w:id="47"/>
      <w:bookmarkEnd w:id="48"/>
    </w:p>
    <w:p w14:paraId="5EE193B7" w14:textId="77777777" w:rsidR="00B84999" w:rsidRDefault="00B84999" w:rsidP="00B84999"/>
    <w:p w14:paraId="68C2A003" w14:textId="77777777" w:rsidR="00E650F0" w:rsidRDefault="00E650F0" w:rsidP="00E650F0">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0D817519" w14:textId="77777777" w:rsidR="00E650F0" w:rsidRDefault="00E650F0" w:rsidP="00E650F0"/>
    <w:p w14:paraId="3A760A09" w14:textId="77777777" w:rsidR="00E650F0" w:rsidRDefault="00E650F0" w:rsidP="00E650F0">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2D6DCF9E" w14:textId="77777777" w:rsidR="00E650F0" w:rsidRPr="0070053D" w:rsidRDefault="00E650F0" w:rsidP="00B84999"/>
    <w:p w14:paraId="1E58A34E" w14:textId="77777777" w:rsidR="000F0CB9" w:rsidRDefault="000F0CB9" w:rsidP="000F0CB9"/>
    <w:p w14:paraId="30208781" w14:textId="0E9FC235" w:rsidR="00B56A07" w:rsidRDefault="00B56A07" w:rsidP="00B56A07">
      <w:pPr>
        <w:pStyle w:val="Heading3"/>
      </w:pPr>
      <w:bookmarkStart w:id="49" w:name="_Toc191273468"/>
      <w:r>
        <w:t>Static Word Embeddings (Co-Occurrence Models)</w:t>
      </w:r>
      <w:bookmarkEnd w:id="49"/>
    </w:p>
    <w:p w14:paraId="2E5BF597" w14:textId="77777777" w:rsidR="00B56A07" w:rsidRDefault="00B56A07" w:rsidP="000F0CB9"/>
    <w:p w14:paraId="09D90D37" w14:textId="2C5D99C5" w:rsidR="00FB17F4" w:rsidRPr="00204B2A" w:rsidRDefault="00641056" w:rsidP="000F0CB9">
      <w:r>
        <w:t xml:space="preserve">Representation learning and word embeddings are closely related topics in NLP and the vast majority of research literature devoted to representation learning in NLP in the last few decades has been focused on designing word embeddings which encode this </w:t>
      </w:r>
      <w:r w:rsidR="00E650F0">
        <w:t>natural la</w:t>
      </w:r>
      <w:r w:rsidR="005D4720">
        <w:t>n</w:t>
      </w:r>
      <w:r w:rsidR="00E650F0">
        <w:t xml:space="preserve">guage </w:t>
      </w:r>
      <w:r>
        <w:t>information</w:t>
      </w:r>
      <w:r w:rsidR="005D4720">
        <w:t>,</w:t>
      </w:r>
      <w:r>
        <w:t xml:space="preserve"> and in order to understand the information that ultimately comes to be stored and associated with a given word or token for a given text, it’s necessary to understand how it is that these ‘embedding’ structures are computed. </w:t>
      </w:r>
    </w:p>
    <w:p w14:paraId="39B4E7D7" w14:textId="77777777" w:rsidR="000F0CB9" w:rsidRDefault="000F0CB9" w:rsidP="000F0CB9">
      <w:pPr>
        <w:tabs>
          <w:tab w:val="num" w:pos="720"/>
        </w:tabs>
      </w:pPr>
    </w:p>
    <w:p w14:paraId="6C2EEE55" w14:textId="77777777" w:rsidR="000F0CB9" w:rsidRDefault="000F0CB9" w:rsidP="000F0CB9">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5F7A1ACE" w14:textId="77777777" w:rsidR="000F0CB9" w:rsidRPr="00795A96" w:rsidRDefault="000F0CB9" w:rsidP="000F0CB9">
      <w:pPr>
        <w:tabs>
          <w:tab w:val="num" w:pos="720"/>
        </w:tabs>
      </w:pPr>
    </w:p>
    <w:p w14:paraId="790D04A8" w14:textId="3F351B7F" w:rsidR="000F0CB9" w:rsidRDefault="000F0CB9" w:rsidP="000F0CB9">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3788B35" w14:textId="77777777" w:rsidR="000F0CB9" w:rsidRDefault="000F0CB9" w:rsidP="000F0CB9">
      <w:pPr>
        <w:keepNext/>
        <w:tabs>
          <w:tab w:val="num" w:pos="720"/>
        </w:tabs>
        <w:jc w:val="center"/>
      </w:pPr>
      <w:r>
        <w:rPr>
          <w:noProof/>
        </w:rPr>
        <w:drawing>
          <wp:inline distT="0" distB="0" distL="0" distR="0" wp14:anchorId="1C2ED29E" wp14:editId="4B52B6F0">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42813291" w14:textId="3BEC5EF5" w:rsidR="000F0CB9" w:rsidRDefault="000F0CB9" w:rsidP="000F0CB9">
      <w:pPr>
        <w:pStyle w:val="Caption"/>
      </w:pPr>
      <w:bookmarkStart w:id="50" w:name="_Toc191273513"/>
      <w:r>
        <w:t xml:space="preserve">Figure </w:t>
      </w:r>
      <w:r>
        <w:fldChar w:fldCharType="begin"/>
      </w:r>
      <w:r>
        <w:instrText xml:space="preserve"> SEQ Figure \* ARABIC </w:instrText>
      </w:r>
      <w:r>
        <w:fldChar w:fldCharType="separate"/>
      </w:r>
      <w:r w:rsidR="003460A2">
        <w:rPr>
          <w:noProof/>
        </w:rPr>
        <w:t>4</w:t>
      </w:r>
      <w:r>
        <w:rPr>
          <w:noProof/>
        </w:rPr>
        <w:fldChar w:fldCharType="end"/>
      </w:r>
      <w:r>
        <w:t>: Word Embeddings in Vector Space</w:t>
      </w:r>
      <w:bookmarkEnd w:id="50"/>
    </w:p>
    <w:p w14:paraId="61DC5652" w14:textId="77777777" w:rsidR="00823FC0" w:rsidRDefault="00823FC0" w:rsidP="00823FC0">
      <w:pPr>
        <w:tabs>
          <w:tab w:val="num" w:pos="720"/>
        </w:tabs>
      </w:pPr>
    </w:p>
    <w:p w14:paraId="10611385" w14:textId="41E7F695" w:rsidR="007F7719" w:rsidRPr="00D03F89" w:rsidRDefault="00B56A07" w:rsidP="00B56A07">
      <w:r w:rsidRPr="00862C00">
        <w:t>Word2Vec</w:t>
      </w:r>
      <w:r w:rsidR="007F7719">
        <w:t xml:space="preserve"> for example</w:t>
      </w:r>
      <w:r>
        <w:t xml:space="preserve">, the earliest of these </w:t>
      </w:r>
      <w:r w:rsidR="007F7719">
        <w:t xml:space="preserve">static word embedding (language) models, uses </w:t>
      </w:r>
      <w:r w:rsidR="00BD0231">
        <w:t>deep learning and</w:t>
      </w:r>
      <w:r w:rsidR="007F7719">
        <w:t xml:space="preserve"> word co-occurrence metrics to </w:t>
      </w:r>
      <w:r w:rsidR="007F7719" w:rsidRPr="007F7719">
        <w:rPr>
          <w:i/>
          <w:iCs/>
        </w:rPr>
        <w:t>learn</w:t>
      </w:r>
      <w:r w:rsidR="007F7719" w:rsidRPr="007F7719">
        <w:t xml:space="preserve"> embeddings</w:t>
      </w:r>
      <w:r w:rsidR="00BD0231">
        <w:t xml:space="preserve"> by</w:t>
      </w:r>
      <w:r w:rsidR="007F7719">
        <w:t xml:space="preserve"> predict</w:t>
      </w:r>
      <w:r w:rsidR="00BD0231">
        <w:t>ing</w:t>
      </w:r>
      <w:r w:rsidR="007F7719">
        <w:t xml:space="preserve"> words</w:t>
      </w:r>
      <w:r w:rsidR="007F7719" w:rsidRPr="007F7719">
        <w:t xml:space="preserve"> based on </w:t>
      </w:r>
      <w:r w:rsidR="007F7719">
        <w:t xml:space="preserve">(local) </w:t>
      </w:r>
      <w:r w:rsidR="007F7719" w:rsidRPr="007F7719">
        <w:t>word contexts</w:t>
      </w:r>
      <w:r w:rsidR="00FF059B">
        <w:rPr>
          <w:rStyle w:val="FootnoteReference"/>
        </w:rPr>
        <w:footnoteReference w:id="9"/>
      </w:r>
      <w:r w:rsidR="00FF059B">
        <w:t xml:space="preserve"> </w:t>
      </w:r>
      <w:r w:rsidR="00BD0231">
        <w:t xml:space="preserve">leveraging </w:t>
      </w:r>
      <w:r w:rsidR="007F7719">
        <w:t xml:space="preserve">either a </w:t>
      </w:r>
      <w:r w:rsidR="00BD0231">
        <w:t>c</w:t>
      </w:r>
      <w:r w:rsidR="007F7719">
        <w:t>ontinuous bag of word</w:t>
      </w:r>
      <w:r w:rsidR="00BD0231">
        <w:t>s</w:t>
      </w:r>
      <w:r w:rsidR="007F7719">
        <w:t xml:space="preserve"> </w:t>
      </w:r>
      <w:r w:rsidR="00BD0231">
        <w:t xml:space="preserve">(CBOW) approach, </w:t>
      </w:r>
      <w:r w:rsidR="007F7719">
        <w:t>where the model is optimized to</w:t>
      </w:r>
      <w:r w:rsidR="007F7719" w:rsidRPr="003D5334">
        <w:t xml:space="preserve"> predict the target word given </w:t>
      </w:r>
      <w:r w:rsidR="00FF059B">
        <w:t>a specific</w:t>
      </w:r>
      <w:r w:rsidR="007F7719" w:rsidRPr="003D5334">
        <w:t xml:space="preserve"> context</w:t>
      </w:r>
      <w:r w:rsidR="007F7719">
        <w:t xml:space="preserve">, or a Skip-Gram predictive approach where </w:t>
      </w:r>
      <w:r w:rsidR="007F7719" w:rsidRPr="003D5334">
        <w:t xml:space="preserve">the context </w:t>
      </w:r>
      <w:r w:rsidR="007F7719">
        <w:t xml:space="preserve">of a word is predicted </w:t>
      </w:r>
      <w:r w:rsidR="007F7719" w:rsidRPr="003D5334">
        <w:t>given the target word.</w:t>
      </w:r>
      <w:r w:rsidR="00BD0231">
        <w:t xml:space="preserve"> </w:t>
      </w:r>
      <w:r w:rsidR="007F7719">
        <w:t>Ultimately</w:t>
      </w:r>
      <w:r w:rsidR="00BD0231">
        <w:t xml:space="preserve">, Word2Vec language models produce embeddings </w:t>
      </w:r>
      <w:r w:rsidR="007F7719">
        <w:t xml:space="preserve">that reflect the distributional hypothesis, where </w:t>
      </w:r>
      <w:r w:rsidRPr="003D5334">
        <w:t xml:space="preserve">words that appear in similar contexts </w:t>
      </w:r>
      <w:r w:rsidR="007F7719">
        <w:t>are represented by embeddings</w:t>
      </w:r>
      <w:r w:rsidR="00BD0231">
        <w:t xml:space="preserve"> that are geometrically close to each other as defined by the underlying embedding / vector space. In other words, </w:t>
      </w:r>
      <w:r w:rsidR="007F7719">
        <w:t xml:space="preserve">the model is trained to find the coordinates each word in a latent feature space </w:t>
      </w:r>
      <w:r w:rsidRPr="003D5334">
        <w:t>where distances between vectors reflect their semantic similarit</w:t>
      </w:r>
      <w:r w:rsidR="00BD0231">
        <w:t>y.</w:t>
      </w:r>
    </w:p>
    <w:p w14:paraId="6B09F838" w14:textId="77777777" w:rsidR="00B56A07" w:rsidRDefault="00B56A07" w:rsidP="00B56A07"/>
    <w:p w14:paraId="430C9F29" w14:textId="18F24942" w:rsidR="00B56A07" w:rsidRDefault="00B56A07" w:rsidP="00352A40">
      <w:r w:rsidRPr="00D03F89">
        <w:t>GloVe</w:t>
      </w:r>
      <w:r w:rsidR="00BD0231">
        <w:t xml:space="preserve"> (Global Vectors for Word Representation) embeddings on the other hand, introduced in 2014 </w:t>
      </w:r>
      <w:sdt>
        <w:sdtPr>
          <w:id w:val="2129433381"/>
          <w:citation/>
        </w:sdtPr>
        <w:sdtContent>
          <w:r w:rsidR="00BD0231">
            <w:fldChar w:fldCharType="begin"/>
          </w:r>
          <w:r w:rsidR="00BD0231">
            <w:instrText xml:space="preserve"> CITATION Pen14 \l 1033 </w:instrText>
          </w:r>
          <w:r w:rsidR="00BD0231">
            <w:fldChar w:fldCharType="separate"/>
          </w:r>
          <w:r w:rsidR="0009357C" w:rsidRPr="0009357C">
            <w:rPr>
              <w:noProof/>
            </w:rPr>
            <w:t>(Pennington, et al., 2014)</w:t>
          </w:r>
          <w:r w:rsidR="00BD0231">
            <w:fldChar w:fldCharType="end"/>
          </w:r>
        </w:sdtContent>
      </w:sdt>
      <w:r w:rsidR="00BD0231">
        <w:t xml:space="preserve">, leverages both local and global word context to generate word embeddings, </w:t>
      </w:r>
      <w:r w:rsidR="00BD0231" w:rsidRPr="007F7719">
        <w:t>explicitly construct</w:t>
      </w:r>
      <w:r w:rsidR="00BD0231">
        <w:t xml:space="preserve">ing </w:t>
      </w:r>
      <w:r w:rsidR="00BD0231" w:rsidRPr="007F7719">
        <w:t xml:space="preserve">a </w:t>
      </w:r>
      <w:r w:rsidR="00BD0231" w:rsidRPr="007F7719">
        <w:rPr>
          <w:i/>
          <w:iCs/>
        </w:rPr>
        <w:t>word co-occurrence matrix</w:t>
      </w:r>
      <w:r w:rsidR="00BD0231" w:rsidRPr="007F7719">
        <w:t xml:space="preserve"> </w:t>
      </w:r>
      <w:r w:rsidR="00BD0231">
        <w:t xml:space="preserve">during training </w:t>
      </w:r>
      <w:r w:rsidR="00BD0231" w:rsidRPr="007F7719">
        <w:t>that records how often two words appear together within a context window across a corpus</w:t>
      </w:r>
      <w:r w:rsidR="00BD0231">
        <w:t xml:space="preserve">. It </w:t>
      </w:r>
      <w:r w:rsidR="00BD0231" w:rsidRPr="007F7719">
        <w:t xml:space="preserve">then factorizes this matrix via log-bilinear regression, optimizing a cost function </w:t>
      </w:r>
      <w:r w:rsidR="00BD0231">
        <w:t xml:space="preserve">which </w:t>
      </w:r>
      <w:r w:rsidR="00BD0231" w:rsidRPr="003D5334">
        <w:t>minimizes the difference between the dot product of two-word vectors and the logarithm of their co-occurrence count</w:t>
      </w:r>
      <w:r w:rsidR="00BD0231">
        <w:t xml:space="preserve">, effectively </w:t>
      </w:r>
      <w:r w:rsidR="00BD0231" w:rsidRPr="007F7719">
        <w:t>balanc</w:t>
      </w:r>
      <w:r w:rsidR="00BD0231">
        <w:t>ing</w:t>
      </w:r>
      <w:r w:rsidR="00BD0231" w:rsidRPr="007F7719">
        <w:t xml:space="preserve"> </w:t>
      </w:r>
      <w:r w:rsidR="00BD0231">
        <w:t xml:space="preserve">both </w:t>
      </w:r>
      <w:r w:rsidR="00BD0231" w:rsidRPr="007F7719">
        <w:t>local and global co-occurrence statistics</w:t>
      </w:r>
      <w:r w:rsidR="00BD0231">
        <w:t xml:space="preserve"> for the words in question</w:t>
      </w:r>
      <w:r w:rsidR="00BD0231" w:rsidRPr="007F7719">
        <w:t>.</w:t>
      </w:r>
      <w:r w:rsidR="00BD0231">
        <w:t xml:space="preserve"> </w:t>
      </w:r>
    </w:p>
    <w:p w14:paraId="0876B546" w14:textId="77777777" w:rsidR="00352A40" w:rsidRPr="00352A40" w:rsidRDefault="00352A40" w:rsidP="00352A40"/>
    <w:p w14:paraId="4D14FBF2" w14:textId="5B0B5215" w:rsidR="00352A40" w:rsidRPr="00352A40" w:rsidRDefault="00352A40" w:rsidP="00352A40">
      <w:r w:rsidRPr="00352A40">
        <w:t xml:space="preserve">FastText </w:t>
      </w:r>
      <w:r>
        <w:t xml:space="preserve">on the other hand, while very much related to </w:t>
      </w:r>
      <w:r w:rsidRPr="00352A40">
        <w:t>Word2Vec in th</w:t>
      </w:r>
      <w:r>
        <w:t>e sense that it is also a local co-occurrence computed (static) word embedding model, it is unique in that it introduces the concept of subwords, or n-grams, to provide better support for out of vocabulary terms (OOV) that were not including in the training dataset. Where</w:t>
      </w:r>
      <w:r w:rsidRPr="00352A40">
        <w:t xml:space="preserve"> Word2Vec</w:t>
      </w:r>
      <w:r>
        <w:t xml:space="preserve"> and GloVe models</w:t>
      </w:r>
      <w:r w:rsidRPr="00352A40">
        <w:t xml:space="preserve"> treat each word as a single atomic unit, FastText breaks down words into </w:t>
      </w:r>
      <w:r w:rsidRPr="00352A40">
        <w:rPr>
          <w:i/>
          <w:iCs/>
        </w:rPr>
        <w:t>character n-grams</w:t>
      </w:r>
      <w:r w:rsidRPr="00352A40">
        <w:t xml:space="preserve"> (subword units)</w:t>
      </w:r>
      <w:r>
        <w:t xml:space="preserve"> - fo</w:t>
      </w:r>
      <w:r w:rsidRPr="00352A40">
        <w:t>r example, the word "apple" might be broken down into character n-grams like "app," "ppl," and "</w:t>
      </w:r>
      <w:proofErr w:type="spellStart"/>
      <w:r w:rsidRPr="00352A40">
        <w:t>ple</w:t>
      </w:r>
      <w:proofErr w:type="spellEnd"/>
      <w:r w:rsidRPr="00352A40">
        <w:t>."</w:t>
      </w:r>
      <w:r>
        <w:t xml:space="preserve"> If the n-gram size were 3. In this model, e</w:t>
      </w:r>
      <w:r w:rsidRPr="00352A40">
        <w:t>ach word is represented not only by its word-level embedding but also by the embeddings of its subwords (n-grams)</w:t>
      </w:r>
      <w:r>
        <w:t xml:space="preserve"> which </w:t>
      </w:r>
      <w:r w:rsidRPr="00352A40">
        <w:t xml:space="preserve">enables FastText to generate embeddings for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30BD304E" w14:textId="77777777" w:rsidR="00352A40" w:rsidRPr="00352A40" w:rsidRDefault="00352A40" w:rsidP="00352A40">
      <w:pPr>
        <w:rPr>
          <w:b/>
          <w:bCs/>
        </w:rPr>
      </w:pPr>
    </w:p>
    <w:p w14:paraId="28DD498B" w14:textId="038CFBB4" w:rsidR="000F0CB9" w:rsidRDefault="00352A40" w:rsidP="000F0CB9">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geometric model 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embeddings for out-of-vocabulary words based on their subwords than their word-based counterparts such as GloVe or Word2Vec.</w:t>
      </w:r>
    </w:p>
    <w:p w14:paraId="7197BAAF" w14:textId="77777777" w:rsidR="00B56A07" w:rsidRDefault="00B56A07" w:rsidP="000F0CB9"/>
    <w:p w14:paraId="52A0E023" w14:textId="77777777" w:rsidR="00352A40" w:rsidRDefault="00352A40" w:rsidP="00352A40">
      <w:pPr>
        <w:tabs>
          <w:tab w:val="num" w:pos="720"/>
        </w:tabs>
      </w:pPr>
      <w:r>
        <w:t xml:space="preserve">It is fair to say that the </w:t>
      </w:r>
      <w:r w:rsidRPr="00BE35BE">
        <w:t xml:space="preserve">introduction </w:t>
      </w:r>
      <w:r>
        <w:t xml:space="preserve">of </w:t>
      </w:r>
      <w:r w:rsidRPr="00F77AAF">
        <w:t>word embeddings</w:t>
      </w:r>
      <w:r>
        <w:t xml:space="preserve">, an offshoot of vector space models, </w:t>
      </w:r>
      <w:r w:rsidRPr="00BE35BE">
        <w:t>revolutionized language representation, allowing words to be represented as low-dimensional continuous vectors</w:t>
      </w:r>
      <w:r>
        <w:t xml:space="preserve">, but because they are static representations, i.e. are not context aware, they are relatively easy to work with from both a computational standpoint as well as from a language representation architecture standpoint. </w:t>
      </w:r>
      <w:proofErr w:type="gramStart"/>
      <w:r>
        <w:t>That is to say, given</w:t>
      </w:r>
      <w:proofErr w:type="gramEnd"/>
      <w:r>
        <w:t xml:space="preserve">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10"/>
      </w:r>
    </w:p>
    <w:p w14:paraId="4C5B2F37" w14:textId="77777777" w:rsidR="000F0CB9" w:rsidRDefault="000F0CB9" w:rsidP="000F0CB9"/>
    <w:p w14:paraId="6239D2DF" w14:textId="77777777" w:rsidR="00352A40" w:rsidRDefault="00352A40" w:rsidP="000F0CB9"/>
    <w:p w14:paraId="612F2306" w14:textId="351FD67A" w:rsidR="000F0CB9" w:rsidRPr="004C4ABE" w:rsidRDefault="000F0CB9" w:rsidP="00F77AAF">
      <w:pPr>
        <w:pStyle w:val="Heading2"/>
      </w:pPr>
      <w:bookmarkStart w:id="51" w:name="_Toc191273469"/>
      <w:r w:rsidRPr="004C4ABE">
        <w:lastRenderedPageBreak/>
        <w:t>Context Aware Embeddings</w:t>
      </w:r>
      <w:r w:rsidR="004C4ABE">
        <w:t xml:space="preserve"> (Transformers)</w:t>
      </w:r>
      <w:bookmarkEnd w:id="51"/>
    </w:p>
    <w:p w14:paraId="685F9969" w14:textId="77777777" w:rsidR="000F0CB9" w:rsidRDefault="000F0CB9" w:rsidP="000F0CB9"/>
    <w:p w14:paraId="331C3EE9" w14:textId="7000960E" w:rsidR="0065790E" w:rsidRDefault="0065790E" w:rsidP="0065790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007D0005">
        <w:t xml:space="preserve"> </w:t>
      </w:r>
      <w:r w:rsidRPr="003D5334">
        <w:t>In essence, while TF-IDF and Count Vectorization build vectors through explicit algebraic transformations of text data, Word2Vec</w:t>
      </w:r>
      <w:r w:rsidR="0007611B">
        <w:t xml:space="preserve">, FastText and </w:t>
      </w:r>
      <w:r w:rsidRPr="003D5334">
        <w:t xml:space="preserve">GloVe </w:t>
      </w:r>
      <w:r w:rsidR="0007611B">
        <w:t xml:space="preserve">embedding models </w:t>
      </w:r>
      <w:r w:rsidRPr="003D5334">
        <w:t>use machine learning to geometrically place words into a latent vector space based on their usage patterns in large corpora</w:t>
      </w:r>
      <w:r w:rsidR="0007611B">
        <w:t xml:space="preserve"> – with Word2Vec and FastText using local co-occurrence information to construct the vector space and GloVe using global context to construct the vector space. </w:t>
      </w:r>
      <w:r w:rsidRPr="003D5334">
        <w:t xml:space="preserve">The </w:t>
      </w:r>
      <w:r w:rsidR="0007611B">
        <w:t xml:space="preserve">text vectorization techniques yield </w:t>
      </w:r>
      <w:r w:rsidRPr="003D5334">
        <w:t>clear, interpretable vectors (e.g., word counts), while the latter produces more abstract, dense representations.</w:t>
      </w:r>
    </w:p>
    <w:p w14:paraId="5DA63820" w14:textId="77777777" w:rsidR="0065790E" w:rsidRDefault="0065790E" w:rsidP="0065790E">
      <w:pPr>
        <w:jc w:val="left"/>
      </w:pPr>
    </w:p>
    <w:p w14:paraId="50245899" w14:textId="33BCB87C" w:rsidR="003D2A79" w:rsidRDefault="0065790E" w:rsidP="00C5087A">
      <w:pPr>
        <w:tabs>
          <w:tab w:val="num" w:pos="720"/>
        </w:tabs>
      </w:pPr>
      <w:r>
        <w:t>However, because these forms of text vectorization and word embeddings lack context awareness, i.e. are ‘static’, they therefore do not address problems of polysemy</w:t>
      </w:r>
      <w:r>
        <w:rPr>
          <w:rStyle w:val="FootnoteReference"/>
        </w:rPr>
        <w:footnoteReference w:id="11"/>
      </w:r>
      <w:r>
        <w:t xml:space="preserve"> which are fundamental to human language.</w:t>
      </w:r>
      <w:r w:rsidR="0007611B">
        <w:t xml:space="preserve"> This is a significant intellectual boundary with respect to the utility of these models for driving more advanced, more intelligent, NLP applications as </w:t>
      </w:r>
      <w:r w:rsidR="003D2A79">
        <w:t xml:space="preserve">much of the meaning of language is driven by context, </w:t>
      </w:r>
      <w:r w:rsidR="0007611B">
        <w:t xml:space="preserve">and therefore a language representation form which encapsulates and encodes the contextual meaning of language is necessary for NLP applications to have a </w:t>
      </w:r>
      <w:r w:rsidR="003D2A79">
        <w:t xml:space="preserve">proper </w:t>
      </w:r>
      <w:r w:rsidR="0007611B">
        <w:t>“</w:t>
      </w:r>
      <w:r w:rsidR="003D2A79">
        <w:t>understanding</w:t>
      </w:r>
      <w:r w:rsidR="0007611B">
        <w:t>” of the underlying text.</w:t>
      </w:r>
      <w:r w:rsidR="003D2A79">
        <w:t xml:space="preserve"> </w:t>
      </w:r>
      <w:r w:rsidR="007D0005">
        <w:t xml:space="preserve"> </w:t>
      </w:r>
      <w:r w:rsidR="0007611B">
        <w:t xml:space="preserve">This is precisely the next level of advancement in NLP that has revolutionized NLP applications and AI more broadly </w:t>
      </w:r>
      <w:r w:rsidR="00C5087A">
        <w:t xml:space="preserve">which </w:t>
      </w:r>
      <w:r w:rsidR="0007611B">
        <w:t>was ushered by the introduction of context aware embedding generation techniques</w:t>
      </w:r>
      <w:r w:rsidR="00C5087A">
        <w:t xml:space="preserve">, i.e. </w:t>
      </w:r>
      <w:r w:rsidR="00C5087A" w:rsidRPr="00C5087A">
        <w:rPr>
          <w:i/>
          <w:iCs/>
        </w:rPr>
        <w:t>transformers</w:t>
      </w:r>
      <w:r w:rsidR="00C5087A">
        <w:t xml:space="preserve">, </w:t>
      </w:r>
      <w:r w:rsidR="0007611B">
        <w:t xml:space="preserve">which were introduced in 2017 by the seminal paper “Attention is all you need” </w:t>
      </w:r>
      <w:sdt>
        <w:sdtPr>
          <w:id w:val="-2111584933"/>
          <w:citation/>
        </w:sdtPr>
        <w:sdtContent>
          <w:r w:rsidR="0007611B">
            <w:fldChar w:fldCharType="begin"/>
          </w:r>
          <w:r w:rsidR="0007611B">
            <w:instrText xml:space="preserve"> CITATION Vas17 \l 1033 </w:instrText>
          </w:r>
          <w:r w:rsidR="0007611B">
            <w:fldChar w:fldCharType="separate"/>
          </w:r>
          <w:r w:rsidR="0009357C" w:rsidRPr="0009357C">
            <w:rPr>
              <w:noProof/>
            </w:rPr>
            <w:t>(Vaswani, et al., 2017)</w:t>
          </w:r>
          <w:r w:rsidR="0007611B">
            <w:fldChar w:fldCharType="end"/>
          </w:r>
        </w:sdtContent>
      </w:sdt>
      <w:r w:rsidR="0007611B">
        <w:t>.</w:t>
      </w:r>
      <w:r w:rsidR="00C5087A">
        <w:t xml:space="preserve"> These models facilitate the</w:t>
      </w:r>
      <w:r w:rsidR="0007611B">
        <w:t xml:space="preserve"> encoding of contextualized representations of natural language that can then be used to drive more advanced NLP solves – like for example what we see now in LLMs</w:t>
      </w:r>
      <w:r w:rsidR="003D2A79">
        <w:t xml:space="preserve"> which are trained using </w:t>
      </w:r>
      <w:r w:rsidR="00C5087A">
        <w:t>transformer architected</w:t>
      </w:r>
      <w:r w:rsidR="003D2A79">
        <w:t xml:space="preserve"> </w:t>
      </w:r>
      <w:r w:rsidR="00C5087A">
        <w:t>d</w:t>
      </w:r>
      <w:r w:rsidR="00D85535">
        <w:t xml:space="preserve">eep </w:t>
      </w:r>
      <w:r w:rsidR="00C5087A">
        <w:t>l</w:t>
      </w:r>
      <w:r w:rsidR="00D85535">
        <w:t>e</w:t>
      </w:r>
      <w:r w:rsidR="003D2A79">
        <w:t>ar</w:t>
      </w:r>
      <w:r w:rsidR="00D85535">
        <w:t xml:space="preserve">ning techniques </w:t>
      </w:r>
      <w:r w:rsidR="003D2A79">
        <w:t xml:space="preserve">designed specifically to </w:t>
      </w:r>
      <w:r w:rsidR="00C5087A">
        <w:t xml:space="preserve">capture the nuanced, contextualized structure of natural language </w:t>
      </w:r>
      <w:r w:rsidR="003D2A79">
        <w:t xml:space="preserve">and </w:t>
      </w:r>
      <w:r w:rsidR="0007611B">
        <w:t xml:space="preserve">which </w:t>
      </w:r>
      <w:r w:rsidR="00C5087A">
        <w:t xml:space="preserve">computationally </w:t>
      </w:r>
      <w:r w:rsidR="0007611B">
        <w:t xml:space="preserve">generate text representation forms (embeddings) which </w:t>
      </w:r>
      <w:r w:rsidR="003D2A79">
        <w:t xml:space="preserve">are specific to a given context </w:t>
      </w:r>
      <w:r w:rsidR="0007611B">
        <w:t xml:space="preserve">within a specific corpus of text </w:t>
      </w:r>
      <w:r w:rsidR="003D2A79">
        <w:t>given a certain model design and training criteria.</w:t>
      </w:r>
    </w:p>
    <w:p w14:paraId="09FB0390" w14:textId="77777777" w:rsidR="00D85535" w:rsidRDefault="00D85535" w:rsidP="001C6E31"/>
    <w:p w14:paraId="041B8738" w14:textId="5A72259A" w:rsidR="0065790E" w:rsidRDefault="0065790E" w:rsidP="0065790E">
      <w:r>
        <w:t xml:space="preserve">Almost </w:t>
      </w:r>
      <w:r w:rsidR="00352A40">
        <w:t>all</w:t>
      </w:r>
      <w:r>
        <w:t xml:space="preserve"> the most popular and influential LLMs in use right now leverage this attention-based architecture which</w:t>
      </w:r>
      <w:r w:rsidR="00C5087A">
        <w:t xml:space="preserve"> has</w:t>
      </w:r>
      <w:r>
        <w:t xml:space="preserve"> </w:t>
      </w:r>
      <w:r w:rsidRPr="00352C02">
        <w:t>replac</w:t>
      </w:r>
      <w:r w:rsidR="00C5087A">
        <w:t xml:space="preserve">ed virtually </w:t>
      </w:r>
      <w:proofErr w:type="gramStart"/>
      <w:r w:rsidR="00C5087A">
        <w:t>all of</w:t>
      </w:r>
      <w:proofErr w:type="gramEnd"/>
      <w:r w:rsidR="00C5087A">
        <w:t xml:space="preserve"> the prior deep learning architectures that came before it (e.g. </w:t>
      </w:r>
      <w:r w:rsidRPr="00352C02">
        <w:t>RNNs with self-attention mechanisms</w:t>
      </w:r>
      <w:r w:rsidR="00C5087A">
        <w:t>) which have underpinned</w:t>
      </w:r>
      <w:r w:rsidRPr="00352C02">
        <w:t xml:space="preserve"> state-of-the-art results in machine translation</w:t>
      </w:r>
      <w:r>
        <w:t xml:space="preserve">, text classification, natural language understanding, and </w:t>
      </w:r>
      <w:r w:rsidR="00C5087A">
        <w:t xml:space="preserve">(natural) </w:t>
      </w:r>
      <w:r>
        <w:t>language generation tools</w:t>
      </w:r>
      <w:r w:rsidR="00C5087A">
        <w:t xml:space="preserve"> and applications</w:t>
      </w:r>
      <w:r>
        <w:t xml:space="preserve">. </w:t>
      </w:r>
      <w:r w:rsidRPr="00352C02">
        <w:t>These models</w:t>
      </w:r>
      <w:r>
        <w:t>, and their associated platforms and operational infrastructures,</w:t>
      </w:r>
      <w:r w:rsidRPr="00352C02">
        <w:t xml:space="preserve"> have pushed the boundaries of NLP</w:t>
      </w:r>
      <w:r w:rsidR="00C5087A">
        <w:t xml:space="preserve"> and AI</w:t>
      </w:r>
      <w:r w:rsidRPr="00352C02">
        <w:t>, enabling applications such as conversational agents, document summarization, and zero-shot learning</w:t>
      </w:r>
      <w:r w:rsidR="00C5087A">
        <w:t xml:space="preserve"> and have led to a technological revolution the likes of which we have not seen since the advent of the Internet two decades ago.</w:t>
      </w:r>
    </w:p>
    <w:p w14:paraId="56FDD5AD" w14:textId="77777777" w:rsidR="0065790E" w:rsidRDefault="0065790E" w:rsidP="00024016"/>
    <w:p w14:paraId="07C2FA7F" w14:textId="1A14C957" w:rsidR="00024016" w:rsidRDefault="007D0005" w:rsidP="00024016">
      <w:r>
        <w:t xml:space="preserve">Transformers were first introduced in 2017 in the oft cited paper “Attention is all you need” which came out of Google’s AI research lab </w:t>
      </w:r>
      <w:sdt>
        <w:sdtPr>
          <w:id w:val="266195913"/>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 xml:space="preserve"> and was specifically designed to generate context-aware embeddings from natural language. S</w:t>
      </w:r>
      <w:r w:rsidR="00024016" w:rsidRPr="004F633E">
        <w:t>ome of the</w:t>
      </w:r>
      <w:r w:rsidR="00024016">
        <w:t xml:space="preserve"> early influential deep learning approaches to NLP which </w:t>
      </w:r>
      <w:r w:rsidR="00024016">
        <w:lastRenderedPageBreak/>
        <w:t>leveraged transformer architectures and attention mechanisms to compute</w:t>
      </w:r>
      <w:r w:rsidR="00024016" w:rsidRPr="004F633E">
        <w:t xml:space="preserve"> contextualized (dynamic) text representation </w:t>
      </w:r>
      <w:r w:rsidR="00024016">
        <w:t xml:space="preserve">forms of natural language were </w:t>
      </w:r>
      <w:r w:rsidR="00024016" w:rsidRPr="00AB034E">
        <w:rPr>
          <w:i/>
          <w:iCs/>
        </w:rPr>
        <w:t>ELMo</w:t>
      </w:r>
      <w:r w:rsidR="00024016" w:rsidRPr="004F633E">
        <w:t xml:space="preserve"> (Embeddings from Language Models)</w:t>
      </w:r>
      <w:r w:rsidR="00024016">
        <w:t>, which was introduced in 2018</w:t>
      </w:r>
      <w:r w:rsidR="00024016" w:rsidRPr="004F633E">
        <w:t xml:space="preserve"> </w:t>
      </w:r>
      <w:sdt>
        <w:sdtPr>
          <w:id w:val="540414109"/>
          <w:citation/>
        </w:sdtPr>
        <w:sdtContent>
          <w:r w:rsidR="00024016">
            <w:fldChar w:fldCharType="begin"/>
          </w:r>
          <w:r w:rsidR="00024016">
            <w:instrText xml:space="preserve"> CITATION Pet18 \l 1033 </w:instrText>
          </w:r>
          <w:r w:rsidR="00024016">
            <w:fldChar w:fldCharType="separate"/>
          </w:r>
          <w:r w:rsidR="0009357C" w:rsidRPr="0009357C">
            <w:rPr>
              <w:noProof/>
            </w:rPr>
            <w:t>(Peters, et al., 2018)</w:t>
          </w:r>
          <w:r w:rsidR="00024016">
            <w:fldChar w:fldCharType="end"/>
          </w:r>
        </w:sdtContent>
      </w:sdt>
      <w:r w:rsidR="00024016">
        <w:t xml:space="preserve"> which generated contextualized embedding representations of text via the combination of </w:t>
      </w:r>
      <w:r w:rsidR="00024016" w:rsidRPr="004F633E">
        <w:t>bidirectional LSTM</w:t>
      </w:r>
      <w:r w:rsidR="00024016">
        <w:t xml:space="preserve"> layers, and </w:t>
      </w:r>
      <w:r w:rsidR="00024016" w:rsidRPr="00AB034E">
        <w:rPr>
          <w:i/>
          <w:iCs/>
        </w:rPr>
        <w:t>BERT</w:t>
      </w:r>
      <w:r w:rsidR="00024016" w:rsidRPr="004F633E">
        <w:t xml:space="preserve"> (Bidirectional Encoder Representations from Transformers)</w:t>
      </w:r>
      <w:r w:rsidR="00024016">
        <w:t xml:space="preserve"> was introduced in 2019</w:t>
      </w:r>
      <w:r w:rsidR="00024016" w:rsidRPr="004F633E">
        <w:t xml:space="preserve"> </w:t>
      </w:r>
      <w:sdt>
        <w:sdtPr>
          <w:id w:val="122360243"/>
          <w:citation/>
        </w:sdtPr>
        <w:sdtContent>
          <w:r w:rsidR="00024016">
            <w:fldChar w:fldCharType="begin"/>
          </w:r>
          <w:r w:rsidR="00024016">
            <w:instrText xml:space="preserve"> CITATION Dev19 \l 1033 </w:instrText>
          </w:r>
          <w:r w:rsidR="00024016">
            <w:fldChar w:fldCharType="separate"/>
          </w:r>
          <w:r w:rsidR="0009357C" w:rsidRPr="0009357C">
            <w:rPr>
              <w:noProof/>
            </w:rPr>
            <w:t>(Devlin, et al., 2019)</w:t>
          </w:r>
          <w:r w:rsidR="00024016">
            <w:fldChar w:fldCharType="end"/>
          </w:r>
        </w:sdtContent>
      </w:sdt>
      <w:r w:rsidR="00024016">
        <w:t xml:space="preserve"> and leverages a unique, bidirectional approach to contextualized embedding computation which, in both its original form and in many branches of derivation, is still a common approach to NLP solves such as </w:t>
      </w:r>
      <w:r w:rsidR="00024016" w:rsidRPr="004F633E">
        <w:t xml:space="preserve">sentiment analysis, question answering, and named entity recognition. </w:t>
      </w:r>
    </w:p>
    <w:p w14:paraId="777EBF52" w14:textId="77777777" w:rsidR="003D5C2D" w:rsidRDefault="003D5C2D" w:rsidP="000F0CB9"/>
    <w:p w14:paraId="469F27DD" w14:textId="3205DA68" w:rsidR="003D5C2D" w:rsidRPr="003D5334" w:rsidRDefault="003D5C2D" w:rsidP="003D5C2D">
      <w:r>
        <w:t xml:space="preserve">Generally, these transformer model architectures </w:t>
      </w:r>
      <w:r w:rsidRPr="00A549D1">
        <w:t xml:space="preserve">can be described in algebraic, probabilistic, and geometric terms, but they diverge from simpler </w:t>
      </w:r>
      <w:r w:rsidR="007D0005">
        <w:t xml:space="preserve">(static) </w:t>
      </w:r>
      <w:r w:rsidRPr="00A549D1">
        <w:t>word embedding models because they generate context-dependent representations for each token</w:t>
      </w:r>
      <w:r>
        <w:t xml:space="preserve"> using self-attention mechanisms, the core thrust of the 2017 work. </w:t>
      </w:r>
      <w:r w:rsidRPr="003D5334">
        <w:t xml:space="preserve">The main difference between these models and earlier approaches </w:t>
      </w:r>
      <w:r w:rsidR="007D0005">
        <w:t xml:space="preserve">like </w:t>
      </w:r>
      <w:r w:rsidRPr="003D5334">
        <w:t xml:space="preserve">Word2Vec, GloVe, </w:t>
      </w:r>
      <w:r w:rsidR="007D0005">
        <w:t xml:space="preserve">or </w:t>
      </w:r>
      <w:r w:rsidRPr="003D5334">
        <w:t>FastText is that the embeddings generated by BERT and RoBERTa are:</w:t>
      </w:r>
    </w:p>
    <w:p w14:paraId="62C920BA" w14:textId="77777777" w:rsidR="003D5C2D" w:rsidRPr="00A549D1" w:rsidRDefault="003D5C2D" w:rsidP="003D5C2D">
      <w:pPr>
        <w:numPr>
          <w:ilvl w:val="0"/>
          <w:numId w:val="6"/>
        </w:numPr>
        <w:spacing w:before="120"/>
      </w:pPr>
      <w:r w:rsidRPr="00A549D1">
        <w:rPr>
          <w:i/>
          <w:iCs/>
        </w:rPr>
        <w:t>Contextual</w:t>
      </w:r>
      <w:r w:rsidRPr="00A549D1">
        <w:t>: The same word can have different embeddings depending on its context.</w:t>
      </w:r>
    </w:p>
    <w:p w14:paraId="58F9586F" w14:textId="77777777" w:rsidR="003D5C2D" w:rsidRPr="00A549D1" w:rsidRDefault="003D5C2D" w:rsidP="003D5C2D">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70C2847F" w14:textId="77777777" w:rsidR="003D5C2D" w:rsidRPr="00A549D1" w:rsidRDefault="003D5C2D" w:rsidP="003D5C2D">
      <w:pPr>
        <w:numPr>
          <w:ilvl w:val="0"/>
          <w:numId w:val="6"/>
        </w:numPr>
        <w:spacing w:before="120"/>
      </w:pPr>
      <w:r w:rsidRPr="00A549D1">
        <w:rPr>
          <w:i/>
          <w:iCs/>
        </w:rPr>
        <w:t>Deep embeddings</w:t>
      </w:r>
      <w:r w:rsidRPr="00A549D1">
        <w:t>: Generated from multiple layers of Transformer networks.</w:t>
      </w:r>
    </w:p>
    <w:p w14:paraId="7161E4BC" w14:textId="77777777" w:rsidR="003D5C2D" w:rsidRDefault="003D5C2D" w:rsidP="003D5C2D"/>
    <w:p w14:paraId="5390F004" w14:textId="56452CF1" w:rsidR="003D5C2D" w:rsidRDefault="003D5C2D" w:rsidP="003D5C2D">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and was closely followed by several variants which optimized it in different ways, two of which we use for this study. The first is RoBERTa, or </w:t>
      </w:r>
      <w:r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7DCD0E05" w14:textId="77777777" w:rsidR="007D0005" w:rsidRDefault="007D0005" w:rsidP="000F0CB9"/>
    <w:p w14:paraId="451876D9" w14:textId="7C56C385" w:rsidR="003D5C2D" w:rsidRDefault="003D5C2D" w:rsidP="000F0CB9">
      <w:r w:rsidRPr="004F633E">
        <w:t>These language representation forms, although still ultimately working with embedding</w:t>
      </w:r>
      <w:r>
        <w:t xml:space="preserve"> structures, encode sequential (language) data and as such have the capability - leveraging their specific type of transformation architecture (encoder, decoder, or encoder-decoder) - to</w:t>
      </w:r>
      <w:r w:rsidRPr="004F633E">
        <w:t xml:space="preserve"> capture</w:t>
      </w:r>
      <w:r>
        <w:t>, represent, and leverage</w:t>
      </w:r>
      <w:r w:rsidRPr="004F633E">
        <w:t xml:space="preserve"> the meaning of words</w:t>
      </w:r>
      <w:r>
        <w:t xml:space="preserve"> (or subwords or tokens given the underlying model architecture), to solve the polysemy problem and drive better results across a wide variety of NLP tasks and problem domains. Transformers </w:t>
      </w:r>
      <w:r w:rsidRPr="00CD0341">
        <w:t xml:space="preserve">have now </w:t>
      </w:r>
      <w:r w:rsidRPr="00655883">
        <w:t>bec</w:t>
      </w:r>
      <w:r w:rsidRPr="00CD0341">
        <w:t>o</w:t>
      </w:r>
      <w:r w:rsidRPr="00655883">
        <w:t xml:space="preserve">me </w:t>
      </w:r>
      <w:r>
        <w:t xml:space="preserve">de facto standard architecture for </w:t>
      </w:r>
      <w:r w:rsidRPr="00655883">
        <w:t>large-scale pretrained language models</w:t>
      </w:r>
      <w:r>
        <w:t xml:space="preserve"> (LLMs) and techniques for tailoring and tuning the models for specific tasks </w:t>
      </w:r>
      <w:r w:rsidR="007D0005">
        <w:t xml:space="preserve">and/or </w:t>
      </w:r>
      <w:r>
        <w:t>datasets</w:t>
      </w:r>
      <w:r w:rsidR="007D0005">
        <w:t xml:space="preserve"> - a method first introduced in 2018 by </w:t>
      </w:r>
      <w:sdt>
        <w:sdtPr>
          <w:id w:val="1151104225"/>
          <w:citation/>
        </w:sdtPr>
        <w:sdtContent>
          <w:r w:rsidR="007D0005">
            <w:fldChar w:fldCharType="begin"/>
          </w:r>
          <w:r w:rsidR="007D0005">
            <w:instrText xml:space="preserve"> CITATION How18 \l 1033 </w:instrText>
          </w:r>
          <w:r w:rsidR="007D0005">
            <w:fldChar w:fldCharType="separate"/>
          </w:r>
          <w:r w:rsidR="0009357C" w:rsidRPr="0009357C">
            <w:rPr>
              <w:noProof/>
            </w:rPr>
            <w:t>(Howard &amp; Ruder, 2018)</w:t>
          </w:r>
          <w:r w:rsidR="007D0005">
            <w:fldChar w:fldCharType="end"/>
          </w:r>
        </w:sdtContent>
      </w:sdt>
      <w:r w:rsidR="007D0005">
        <w:t xml:space="preserve"> - is presently a very active area of research, </w:t>
      </w:r>
    </w:p>
    <w:p w14:paraId="7FD9242A" w14:textId="77777777" w:rsidR="007D0005" w:rsidRDefault="007D0005" w:rsidP="000F0CB9"/>
    <w:p w14:paraId="24376A3B" w14:textId="77777777" w:rsidR="00EC3219" w:rsidRDefault="00EC3219" w:rsidP="000F0CB9"/>
    <w:p w14:paraId="5C6CCFDD" w14:textId="127E77E4" w:rsidR="00EC3219" w:rsidRDefault="00EC3219" w:rsidP="00EC3219">
      <w:pPr>
        <w:pStyle w:val="Heading3"/>
      </w:pPr>
      <w:bookmarkStart w:id="52" w:name="_Toc191273470"/>
      <w:r>
        <w:t>Transformer Architectur</w:t>
      </w:r>
      <w:r w:rsidR="007D0005">
        <w:t>al Variants</w:t>
      </w:r>
      <w:bookmarkEnd w:id="52"/>
    </w:p>
    <w:p w14:paraId="4A713536" w14:textId="77777777" w:rsidR="00EC3219" w:rsidRDefault="00EC3219" w:rsidP="000F0CB9"/>
    <w:p w14:paraId="5D58DAD8" w14:textId="50B5542D" w:rsidR="00EC3219" w:rsidRDefault="00EC3219" w:rsidP="00EC3219">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A91D93">
        <w:rPr>
          <w:i/>
          <w:iCs/>
        </w:rPr>
        <w:t>encoder only</w:t>
      </w:r>
      <w:r>
        <w:t xml:space="preserve"> models which are designed for text classification tasks, and then </w:t>
      </w:r>
      <w:r w:rsidRPr="008E2708">
        <w:rPr>
          <w:i/>
          <w:iCs/>
        </w:rPr>
        <w:t>encoder-decoder models</w:t>
      </w:r>
      <w:r>
        <w:t xml:space="preserve"> which are designed for more explicit conversion tasks like text to text translation or text summarization.</w:t>
      </w:r>
    </w:p>
    <w:p w14:paraId="34D07506" w14:textId="77777777" w:rsidR="00EC3219" w:rsidRDefault="00EC3219" w:rsidP="00EC3219"/>
    <w:p w14:paraId="573E02DC" w14:textId="77777777" w:rsidR="008E2708" w:rsidRDefault="008E2708" w:rsidP="008E2708">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01009ECC" w14:textId="77777777" w:rsidR="008E2708" w:rsidRDefault="008E2708" w:rsidP="008E2708"/>
    <w:p w14:paraId="0FD8A8AB" w14:textId="5702A8C4" w:rsidR="008E2708" w:rsidRDefault="008E2708" w:rsidP="008E2708">
      <w:r w:rsidRPr="0034171A">
        <w:t xml:space="preserve">Unlike decoder-only models, encoder-only models use </w:t>
      </w:r>
      <w:r w:rsidRPr="008E2708">
        <w:rPr>
          <w:i/>
          <w:iCs/>
        </w:rPr>
        <w:t>bidirectional attention</w:t>
      </w:r>
      <w:r w:rsidRPr="0034171A">
        <w:t>,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2061397121"/>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952234623"/>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w:t>
      </w:r>
      <w:r w:rsidRPr="0034171A">
        <w:t>DistilBERT</w:t>
      </w:r>
      <w:r>
        <w:t xml:space="preserve"> </w:t>
      </w:r>
      <w:sdt>
        <w:sdtPr>
          <w:id w:val="1444348722"/>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a</w:t>
      </w:r>
      <w:r w:rsidRPr="0034171A">
        <w:t xml:space="preserve"> lightweight</w:t>
      </w:r>
      <w:r>
        <w:t xml:space="preserve"> version of BERT - all three of which are used in this study.</w:t>
      </w:r>
    </w:p>
    <w:p w14:paraId="05CB5036" w14:textId="77777777" w:rsidR="008E2708" w:rsidRDefault="008E2708" w:rsidP="008E2708"/>
    <w:p w14:paraId="63D0ED69" w14:textId="77777777" w:rsidR="008E2708" w:rsidRDefault="008E2708" w:rsidP="008E2708">
      <w:pPr>
        <w:keepNext/>
        <w:jc w:val="center"/>
      </w:pPr>
      <w:r w:rsidRPr="00774C2D">
        <w:rPr>
          <w:noProof/>
        </w:rPr>
        <w:drawing>
          <wp:inline distT="0" distB="0" distL="0" distR="0" wp14:anchorId="27B96D06" wp14:editId="0F984C95">
            <wp:extent cx="5763802" cy="1931653"/>
            <wp:effectExtent l="0" t="0" r="2540" b="0"/>
            <wp:docPr id="532163914"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6130C9C5" w14:textId="0CDAD14A" w:rsidR="008E2708" w:rsidRPr="0034171A" w:rsidRDefault="008E2708" w:rsidP="008E2708">
      <w:pPr>
        <w:pStyle w:val="Caption"/>
      </w:pPr>
      <w:bookmarkStart w:id="53" w:name="_Toc189739688"/>
      <w:bookmarkStart w:id="54" w:name="_Toc191273514"/>
      <w:r>
        <w:t xml:space="preserve">Figure </w:t>
      </w:r>
      <w:r>
        <w:fldChar w:fldCharType="begin"/>
      </w:r>
      <w:r>
        <w:instrText xml:space="preserve"> SEQ Figure \* ARABIC </w:instrText>
      </w:r>
      <w:r>
        <w:fldChar w:fldCharType="separate"/>
      </w:r>
      <w:r w:rsidR="003460A2">
        <w:rPr>
          <w:noProof/>
        </w:rPr>
        <w:t>5</w:t>
      </w:r>
      <w:r>
        <w:rPr>
          <w:noProof/>
        </w:rPr>
        <w:fldChar w:fldCharType="end"/>
      </w:r>
      <w:r>
        <w:t>: BERT (encoder only) input representation</w:t>
      </w:r>
      <w:sdt>
        <w:sdtPr>
          <w:id w:val="-360594551"/>
          <w:citation/>
        </w:sdtPr>
        <w:sdtContent>
          <w:r>
            <w:fldChar w:fldCharType="begin"/>
          </w:r>
          <w:r>
            <w:instrText xml:space="preserve"> CITATION Dev19 \l 1033 </w:instrText>
          </w:r>
          <w:r>
            <w:fldChar w:fldCharType="separate"/>
          </w:r>
          <w:r w:rsidR="0009357C">
            <w:rPr>
              <w:noProof/>
            </w:rPr>
            <w:t xml:space="preserve"> </w:t>
          </w:r>
          <w:r w:rsidR="0009357C" w:rsidRPr="0009357C">
            <w:rPr>
              <w:noProof/>
            </w:rPr>
            <w:t>(Devlin, et al., 2019)</w:t>
          </w:r>
          <w:r>
            <w:fldChar w:fldCharType="end"/>
          </w:r>
        </w:sdtContent>
      </w:sdt>
      <w:bookmarkEnd w:id="53"/>
      <w:bookmarkEnd w:id="54"/>
    </w:p>
    <w:p w14:paraId="3C2637E1" w14:textId="77777777" w:rsidR="00EC3219" w:rsidRDefault="00EC3219" w:rsidP="00EC3219"/>
    <w:p w14:paraId="0533125B" w14:textId="3426FAAC" w:rsidR="008E2708" w:rsidRPr="00EC3219" w:rsidRDefault="008E2708" w:rsidP="008E2708">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8E2708">
        <w:rPr>
          <w:i/>
          <w:iCs/>
        </w:rPr>
        <w:t>autoregressively</w:t>
      </w:r>
      <w:r w:rsidRPr="00F73B68">
        <w:t>,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72668130"/>
          <w:citation/>
        </w:sdtPr>
        <w:sdtContent>
          <w:r>
            <w:fldChar w:fldCharType="begin"/>
          </w:r>
          <w:r>
            <w:instrText xml:space="preserve"> CITATION Rad18 \l 1033 </w:instrText>
          </w:r>
          <w:r>
            <w:fldChar w:fldCharType="separate"/>
          </w:r>
          <w:r w:rsidR="0009357C" w:rsidRPr="0009357C">
            <w:rPr>
              <w:noProof/>
            </w:rPr>
            <w:t>(Radford &amp; Narasimhan, 2018)</w:t>
          </w:r>
          <w:r>
            <w:fldChar w:fldCharType="end"/>
          </w:r>
        </w:sdtContent>
      </w:sdt>
      <w:r>
        <w:t xml:space="preserve"> </w:t>
      </w:r>
      <w:sdt>
        <w:sdtPr>
          <w:id w:val="-1189519626"/>
          <w:citation/>
        </w:sdtPr>
        <w:sdtContent>
          <w:r>
            <w:fldChar w:fldCharType="begin"/>
          </w:r>
          <w:r>
            <w:instrText xml:space="preserve"> CITATION Bro20 \l 1033 </w:instrText>
          </w:r>
          <w:r>
            <w:fldChar w:fldCharType="separate"/>
          </w:r>
          <w:r w:rsidR="0009357C" w:rsidRPr="0009357C">
            <w:rPr>
              <w:noProof/>
            </w:rPr>
            <w:t>(Brown, et al., 2020)</w:t>
          </w:r>
          <w:r>
            <w:fldChar w:fldCharType="end"/>
          </w:r>
        </w:sdtContent>
      </w:sdt>
      <w:r w:rsidRPr="00152C38">
        <w:t xml:space="preserve">, as well as LLaMA </w:t>
      </w:r>
      <w:sdt>
        <w:sdtPr>
          <w:id w:val="1841269088"/>
          <w:citation/>
        </w:sdtPr>
        <w:sdtContent>
          <w:r>
            <w:fldChar w:fldCharType="begin"/>
          </w:r>
          <w:r>
            <w:instrText xml:space="preserve"> CITATION Tou23 \l 1033 </w:instrText>
          </w:r>
          <w:r>
            <w:fldChar w:fldCharType="separate"/>
          </w:r>
          <w:r w:rsidR="0009357C" w:rsidRPr="0009357C">
            <w:rPr>
              <w:noProof/>
            </w:rPr>
            <w:t>(Touvron, et al., 2023)</w:t>
          </w:r>
          <w:r>
            <w:fldChar w:fldCharType="end"/>
          </w:r>
        </w:sdtContent>
      </w:sdt>
      <w:r>
        <w:t xml:space="preserve"> </w:t>
      </w:r>
      <w:r w:rsidRPr="00152C38">
        <w:t xml:space="preserve">from </w:t>
      </w:r>
      <w:r>
        <w:t xml:space="preserve">Facebook (now </w:t>
      </w:r>
      <w:r w:rsidRPr="00152C38">
        <w:t>META</w:t>
      </w:r>
      <w:r>
        <w:t>).</w:t>
      </w:r>
    </w:p>
    <w:p w14:paraId="3C1ED08A" w14:textId="77777777" w:rsidR="008E2708" w:rsidRDefault="008E2708" w:rsidP="00EC3219"/>
    <w:p w14:paraId="572F976A" w14:textId="77777777" w:rsidR="008E2708" w:rsidRDefault="008E2708" w:rsidP="008E2708">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r>
        <w:t xml:space="preserve"> </w:t>
      </w:r>
      <w:r w:rsidRPr="00F73B68">
        <w:t xml:space="preserve">A </w:t>
      </w:r>
      <w:r w:rsidRPr="00F73B68">
        <w:rPr>
          <w:i/>
          <w:iCs/>
        </w:rPr>
        <w:t>bidirectional encoder</w:t>
      </w:r>
      <w:r>
        <w:t>, as they are sometimes called, c</w:t>
      </w:r>
      <w:r w:rsidRPr="00F73B68">
        <w:t xml:space="preserve">aptures context from both past and future tokens in the input sequence and an </w:t>
      </w:r>
      <w:r w:rsidRPr="00F73B68">
        <w:rPr>
          <w:i/>
          <w:iCs/>
        </w:rPr>
        <w:lastRenderedPageBreak/>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w:t>
      </w:r>
    </w:p>
    <w:p w14:paraId="7BF418D7" w14:textId="77777777" w:rsidR="008E2708" w:rsidRDefault="008E2708" w:rsidP="008E2708"/>
    <w:p w14:paraId="4CE3BFB3" w14:textId="77777777" w:rsidR="008E2708" w:rsidRDefault="008E2708" w:rsidP="008E2708">
      <w:pPr>
        <w:keepNext/>
        <w:jc w:val="center"/>
      </w:pPr>
      <w:r>
        <w:rPr>
          <w:b/>
          <w:bCs/>
          <w:noProof/>
        </w:rPr>
        <w:drawing>
          <wp:inline distT="0" distB="0" distL="0" distR="0" wp14:anchorId="5EE5557A" wp14:editId="1F0D0675">
            <wp:extent cx="4855354" cy="2650733"/>
            <wp:effectExtent l="0" t="0" r="0" b="3810"/>
            <wp:docPr id="107206009"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583E08D2" w14:textId="43A829DF" w:rsidR="008E2708" w:rsidRDefault="008E2708" w:rsidP="008E2708">
      <w:pPr>
        <w:pStyle w:val="Caption"/>
        <w:rPr>
          <w:b/>
          <w:bCs/>
        </w:rPr>
      </w:pPr>
      <w:bookmarkStart w:id="55" w:name="_Toc189739687"/>
      <w:bookmarkStart w:id="56" w:name="_Toc191273515"/>
      <w:r>
        <w:t xml:space="preserve">Figure </w:t>
      </w:r>
      <w:r>
        <w:fldChar w:fldCharType="begin"/>
      </w:r>
      <w:r>
        <w:instrText xml:space="preserve"> SEQ Figure \* ARABIC </w:instrText>
      </w:r>
      <w:r>
        <w:fldChar w:fldCharType="separate"/>
      </w:r>
      <w:r w:rsidR="003460A2">
        <w:rPr>
          <w:noProof/>
        </w:rPr>
        <w:t>6</w:t>
      </w:r>
      <w:r>
        <w:rPr>
          <w:noProof/>
        </w:rPr>
        <w:fldChar w:fldCharType="end"/>
      </w:r>
      <w:r>
        <w:t>: Encoder-Decoder transformer architecture</w:t>
      </w:r>
      <w:sdt>
        <w:sdtPr>
          <w:id w:val="1950732769"/>
          <w:citation/>
        </w:sdtPr>
        <w:sdtContent>
          <w:r>
            <w:fldChar w:fldCharType="begin"/>
          </w:r>
          <w:r>
            <w:instrText xml:space="preserve"> CITATION Vas17 \l 1033 </w:instrText>
          </w:r>
          <w:r>
            <w:fldChar w:fldCharType="separate"/>
          </w:r>
          <w:r w:rsidR="0009357C">
            <w:rPr>
              <w:noProof/>
            </w:rPr>
            <w:t xml:space="preserve"> </w:t>
          </w:r>
          <w:r w:rsidR="0009357C" w:rsidRPr="0009357C">
            <w:rPr>
              <w:noProof/>
            </w:rPr>
            <w:t>(Vaswani, et al., 2017)</w:t>
          </w:r>
          <w:r>
            <w:fldChar w:fldCharType="end"/>
          </w:r>
        </w:sdtContent>
      </w:sdt>
      <w:bookmarkEnd w:id="55"/>
      <w:bookmarkEnd w:id="56"/>
    </w:p>
    <w:p w14:paraId="7DC0149D" w14:textId="77777777" w:rsidR="008E2708" w:rsidRPr="008E2708" w:rsidRDefault="008E2708" w:rsidP="008E2708">
      <w:pPr>
        <w:rPr>
          <w:b/>
          <w:bCs/>
        </w:rPr>
      </w:pPr>
    </w:p>
    <w:p w14:paraId="75EA5A36" w14:textId="54F237EA" w:rsidR="00EC3219" w:rsidRDefault="008E2708" w:rsidP="00EC3219">
      <w:r>
        <w:t xml:space="preserve">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989078695"/>
          <w:citation/>
        </w:sdtPr>
        <w:sdtContent>
          <w:r>
            <w:fldChar w:fldCharType="begin"/>
          </w:r>
          <w:r>
            <w:instrText xml:space="preserve"> CITATION Raf20 \l 1033 </w:instrText>
          </w:r>
          <w:r>
            <w:fldChar w:fldCharType="separate"/>
          </w:r>
          <w:r w:rsidR="0009357C" w:rsidRPr="0009357C">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660385190"/>
          <w:citation/>
        </w:sdtPr>
        <w:sdtContent>
          <w:r>
            <w:fldChar w:fldCharType="begin"/>
          </w:r>
          <w:r>
            <w:instrText xml:space="preserve"> CITATION Lew20 \l 1033 </w:instrText>
          </w:r>
          <w:r>
            <w:fldChar w:fldCharType="separate"/>
          </w:r>
          <w:r w:rsidR="0009357C" w:rsidRPr="0009357C">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1558313219"/>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 xml:space="preserve">. 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2D0302B2" w14:textId="77777777" w:rsidR="00EC3219" w:rsidRDefault="00EC3219" w:rsidP="00EC3219">
      <w:pPr>
        <w:rPr>
          <w:b/>
          <w:bCs/>
        </w:rPr>
      </w:pPr>
    </w:p>
    <w:p w14:paraId="678B3EB4" w14:textId="620E18C9" w:rsidR="00EC3219" w:rsidRDefault="00EC3219" w:rsidP="00EC3219">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8E2708">
        <w:t xml:space="preserve"> We test a broad set of all three types of transformers in this work, giving us an opportunity to see how each type performs within the context of self-contained, well defined, text classification problem.</w:t>
      </w:r>
    </w:p>
    <w:p w14:paraId="54F51578" w14:textId="77777777" w:rsidR="008E2708" w:rsidRDefault="008E2708" w:rsidP="00EC3219"/>
    <w:p w14:paraId="100E4AF5" w14:textId="77777777" w:rsidR="008E2708" w:rsidRDefault="008E2708" w:rsidP="008E2708">
      <w:pPr>
        <w:keepNext/>
        <w:jc w:val="center"/>
      </w:pPr>
      <w:r>
        <w:rPr>
          <w:b/>
          <w:bCs/>
          <w:noProof/>
        </w:rPr>
        <w:lastRenderedPageBreak/>
        <w:drawing>
          <wp:inline distT="0" distB="0" distL="0" distR="0" wp14:anchorId="46CE8903" wp14:editId="0BE07E66">
            <wp:extent cx="5281448" cy="4208795"/>
            <wp:effectExtent l="0" t="0" r="1905" b="0"/>
            <wp:docPr id="1579807306"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009" cy="4223586"/>
                    </a:xfrm>
                    <a:prstGeom prst="rect">
                      <a:avLst/>
                    </a:prstGeom>
                  </pic:spPr>
                </pic:pic>
              </a:graphicData>
            </a:graphic>
          </wp:inline>
        </w:drawing>
      </w:r>
    </w:p>
    <w:p w14:paraId="0F5E5194" w14:textId="7DA9448F" w:rsidR="008E2708" w:rsidRDefault="008E2708" w:rsidP="008E2708">
      <w:pPr>
        <w:pStyle w:val="Caption"/>
        <w:rPr>
          <w:b/>
          <w:bCs/>
        </w:rPr>
      </w:pPr>
      <w:bookmarkStart w:id="57" w:name="_Toc189739686"/>
      <w:bookmarkStart w:id="58" w:name="_Toc191273516"/>
      <w:r>
        <w:t xml:space="preserve">Figure </w:t>
      </w:r>
      <w:r>
        <w:fldChar w:fldCharType="begin"/>
      </w:r>
      <w:r>
        <w:instrText xml:space="preserve"> SEQ Figure \* ARABIC </w:instrText>
      </w:r>
      <w:r>
        <w:fldChar w:fldCharType="separate"/>
      </w:r>
      <w:r w:rsidR="003460A2">
        <w:rPr>
          <w:noProof/>
        </w:rPr>
        <w:t>7</w:t>
      </w:r>
      <w:r>
        <w:rPr>
          <w:noProof/>
        </w:rPr>
        <w:fldChar w:fldCharType="end"/>
      </w:r>
      <w:r>
        <w:t>: Language Model Evolutionary Tree</w:t>
      </w:r>
      <w:r>
        <w:rPr>
          <w:rStyle w:val="FootnoteReference"/>
        </w:rPr>
        <w:footnoteReference w:id="12"/>
      </w:r>
      <w:bookmarkEnd w:id="57"/>
      <w:bookmarkEnd w:id="58"/>
    </w:p>
    <w:p w14:paraId="306C5390" w14:textId="77777777" w:rsidR="008E2708" w:rsidRDefault="008E2708" w:rsidP="008E2708"/>
    <w:p w14:paraId="5A83DEFC" w14:textId="77777777" w:rsidR="008E2708" w:rsidRPr="0034171A" w:rsidRDefault="008E2708" w:rsidP="00EC3219"/>
    <w:p w14:paraId="16FB6E44" w14:textId="77777777" w:rsidR="00F77AAF" w:rsidRDefault="00F77AAF" w:rsidP="000F0CB9"/>
    <w:p w14:paraId="14BD6521" w14:textId="79808A3F" w:rsidR="001C6E31" w:rsidRDefault="001C6E31" w:rsidP="00F77AAF">
      <w:pPr>
        <w:pStyle w:val="Heading3"/>
      </w:pPr>
      <w:bookmarkStart w:id="59" w:name="_Toc191273471"/>
      <w:r>
        <w:t>Tokenization</w:t>
      </w:r>
      <w:bookmarkEnd w:id="59"/>
    </w:p>
    <w:p w14:paraId="1758B1B3" w14:textId="0C5188AD" w:rsidR="0065790E" w:rsidRDefault="000F0CB9" w:rsidP="0065790E">
      <w:r w:rsidRPr="00C34C78">
        <w:br/>
      </w:r>
      <w:r w:rsidR="0065790E">
        <w:t xml:space="preserve">One of the other distinguishing, groundbreaking and yet oft not spoken of features of LLMs which facilitate their performance across a wide variety of NLP problem domains across a wide variety of languages in fact, including their ability to understand or make sense of words that they have not seen in training, is their </w:t>
      </w:r>
      <w:r w:rsidR="0065790E" w:rsidRPr="00021619">
        <w:rPr>
          <w:i/>
          <w:iCs/>
        </w:rPr>
        <w:t>tokenization</w:t>
      </w:r>
      <w:r w:rsidR="0065790E">
        <w:t xml:space="preserve"> strategies</w:t>
      </w:r>
      <w:r w:rsidR="00511BCE">
        <w:t>,</w:t>
      </w:r>
      <w:r w:rsidR="0065790E">
        <w:t xml:space="preserve"> which are quite sophisticated relative to their static embedding language model counterparts</w:t>
      </w:r>
      <w:r w:rsidR="00021619">
        <w:t xml:space="preserve"> and which underpin model effectiveness across the NLP problem solving landscape.</w:t>
      </w:r>
      <w:r w:rsidR="0065790E">
        <w:rPr>
          <w:rStyle w:val="FootnoteReference"/>
        </w:rPr>
        <w:footnoteReference w:id="13"/>
      </w:r>
      <w:r w:rsidR="0065790E">
        <w:t xml:space="preserve"> </w:t>
      </w:r>
    </w:p>
    <w:p w14:paraId="3608BE04" w14:textId="77777777" w:rsidR="0065790E" w:rsidRDefault="0065790E" w:rsidP="001C6E31">
      <w:pPr>
        <w:jc w:val="left"/>
      </w:pPr>
    </w:p>
    <w:p w14:paraId="6A670B20" w14:textId="2F0AFD92" w:rsidR="00511BCE" w:rsidRPr="00B44F22" w:rsidRDefault="00511BCE" w:rsidP="00511BCE">
      <w:r w:rsidRPr="00B44F22">
        <w:t>Tokenization is the process of splitting text into smaller units, or tokens, which serve as the input to language models</w:t>
      </w:r>
      <w:r>
        <w:t xml:space="preserve"> in the form of embedding structures that map to the individual tokens and then an indexed vectorization representation of the underlying text which is then used within the context of the model training forward pass (in the case of fine tuning for text classification that is covered in this work for example) </w:t>
      </w:r>
      <w:r>
        <w:lastRenderedPageBreak/>
        <w:t>to build the contextualized embedding representation of the text that can then be used as input into a classifier or some other neural network that is designed for a specific (NLP) task.</w:t>
      </w:r>
      <w:r w:rsidRPr="00B44F22">
        <w:t xml:space="preserve"> </w:t>
      </w:r>
    </w:p>
    <w:p w14:paraId="67254030" w14:textId="77777777" w:rsidR="00511BCE" w:rsidRDefault="00511BCE" w:rsidP="00511BCE"/>
    <w:p w14:paraId="07700F5A" w14:textId="2FB5A87E" w:rsidR="000F0CB9" w:rsidRDefault="00511BCE" w:rsidP="00511BCE">
      <w:r w:rsidRPr="00B44F22">
        <w:t>Word2Vec and GloVe</w:t>
      </w:r>
      <w:r w:rsidR="00021619" w:rsidRPr="00021619">
        <w:t xml:space="preserve"> use w</w:t>
      </w:r>
      <w:r w:rsidRPr="00B44F22">
        <w:t>ord-</w:t>
      </w:r>
      <w:r w:rsidR="00021619" w:rsidRPr="00021619">
        <w:t>l</w:t>
      </w:r>
      <w:r w:rsidRPr="00B44F22">
        <w:t xml:space="preserve">evel </w:t>
      </w:r>
      <w:r w:rsidR="00021619" w:rsidRPr="00021619">
        <w:t>t</w:t>
      </w:r>
      <w:r w:rsidRPr="00B44F22">
        <w:t>okenization</w:t>
      </w:r>
      <w:r w:rsidR="00021619" w:rsidRPr="00021619">
        <w:t xml:space="preserve">, which results in significant OOV issues especially when one tries to use the model on a corpus of text that includes terms that the underlying model was not trained on – like medical data for example. </w:t>
      </w:r>
      <w:r w:rsidRPr="00B44F22">
        <w:t>FastText</w:t>
      </w:r>
      <w:r w:rsidR="00021619" w:rsidRPr="00021619">
        <w:t xml:space="preserve"> addresses this problem using a s</w:t>
      </w:r>
      <w:r w:rsidRPr="00B44F22">
        <w:t>ubword</w:t>
      </w:r>
      <w:r w:rsidR="00021619" w:rsidRPr="00021619">
        <w:t>, or n-gram tokenization approach, which allows the model to generate embeddings for OOV words by constructing the embeddings using its n-gram / subword constituents.</w:t>
      </w:r>
      <w:r w:rsidR="00021619">
        <w:t xml:space="preserve"> </w:t>
      </w:r>
      <w:r w:rsidR="000F0CB9" w:rsidRPr="00C34C78">
        <w:t xml:space="preserve">LLMs </w:t>
      </w:r>
      <w:r w:rsidR="00021619">
        <w:t xml:space="preserve">on the other hand, </w:t>
      </w:r>
      <w:r w:rsidR="000F0CB9" w:rsidRPr="00C34C78">
        <w:t>begin by tokenizing text into smaller units (words, subwords, or characters)</w:t>
      </w:r>
      <w:r w:rsidR="00021619">
        <w:t xml:space="preserve">, where each </w:t>
      </w:r>
      <w:r w:rsidR="000F0CB9" w:rsidRPr="00C34C78">
        <w:t>token is mapped to a</w:t>
      </w:r>
      <w:r>
        <w:t xml:space="preserve"> static,</w:t>
      </w:r>
      <w:r w:rsidR="000F0CB9" w:rsidRPr="00C34C78">
        <w:t xml:space="preserve"> high-dimensional vector (</w:t>
      </w:r>
      <w:r>
        <w:t xml:space="preserve">which is sized according to the language model specification, </w:t>
      </w:r>
      <w:r w:rsidR="000F0CB9" w:rsidRPr="00C34C78">
        <w:t>e.g., 768-dimensional for BERT-base, 1024-dimensional for GPT-2, etc.) from an embedding matrix</w:t>
      </w:r>
      <w:r>
        <w:t xml:space="preserve"> which is then used as input to the calculation of context aware embeddings during model training and fine tuning.</w:t>
      </w:r>
    </w:p>
    <w:p w14:paraId="485BD28C" w14:textId="2A590B79" w:rsidR="00B44F22" w:rsidRPr="00B44F22" w:rsidRDefault="00B44F22" w:rsidP="00B44F22"/>
    <w:p w14:paraId="3EFF6992" w14:textId="702B87A7" w:rsidR="00511BCE" w:rsidRPr="00021619" w:rsidRDefault="00021619" w:rsidP="00511BCE">
      <w:r w:rsidRPr="00021619">
        <w:t>Some of the most important and relevant tokenization techniques used by modern transformers are</w:t>
      </w:r>
    </w:p>
    <w:p w14:paraId="5103C093" w14:textId="77777777" w:rsidR="00021619" w:rsidRDefault="00021619" w:rsidP="00021619">
      <w:pPr>
        <w:rPr>
          <w:b/>
          <w:bCs/>
        </w:rPr>
      </w:pPr>
    </w:p>
    <w:p w14:paraId="41A7C5C8" w14:textId="5DD2E570" w:rsidR="00B44F22" w:rsidRDefault="00B44F22" w:rsidP="00B7703C">
      <w:pPr>
        <w:pStyle w:val="ListParagraph"/>
        <w:numPr>
          <w:ilvl w:val="0"/>
          <w:numId w:val="195"/>
        </w:numPr>
        <w:spacing w:before="120"/>
        <w:contextualSpacing w:val="0"/>
      </w:pPr>
      <w:r w:rsidRPr="007E1ED7">
        <w:rPr>
          <w:i/>
          <w:iCs/>
        </w:rPr>
        <w:t xml:space="preserve">WordPiece </w:t>
      </w:r>
      <w:r w:rsidR="00A3437B">
        <w:rPr>
          <w:i/>
          <w:iCs/>
        </w:rPr>
        <w:t>t</w:t>
      </w:r>
      <w:r w:rsidRPr="007E1ED7">
        <w:rPr>
          <w:i/>
          <w:iCs/>
        </w:rPr>
        <w:t>okenization</w:t>
      </w:r>
      <w:r w:rsidR="007E1ED7">
        <w:rPr>
          <w:i/>
          <w:iCs/>
        </w:rPr>
        <w:t xml:space="preserve">: </w:t>
      </w:r>
      <w:r w:rsidR="007E1ED7" w:rsidRPr="007E1ED7">
        <w:t>Introduced in 2012</w:t>
      </w:r>
      <w:r w:rsidR="007E1ED7">
        <w:t xml:space="preserve"> </w:t>
      </w:r>
      <w:sdt>
        <w:sdtPr>
          <w:id w:val="438571925"/>
          <w:citation/>
        </w:sdtPr>
        <w:sdtContent>
          <w:r w:rsidR="007E1ED7">
            <w:fldChar w:fldCharType="begin"/>
          </w:r>
          <w:r w:rsidR="007E1ED7">
            <w:instrText xml:space="preserve">CITATION Sch12 \l 1033 </w:instrText>
          </w:r>
          <w:r w:rsidR="007E1ED7">
            <w:fldChar w:fldCharType="separate"/>
          </w:r>
          <w:r w:rsidR="0009357C" w:rsidRPr="0009357C">
            <w:rPr>
              <w:noProof/>
            </w:rPr>
            <w:t>(Schuster &amp; Nakajima, 2012)</w:t>
          </w:r>
          <w:r w:rsidR="007E1ED7">
            <w:fldChar w:fldCharType="end"/>
          </w:r>
        </w:sdtContent>
      </w:sdt>
      <w:r w:rsidR="007E1ED7">
        <w:t xml:space="preserve"> </w:t>
      </w:r>
      <w:r w:rsidRPr="00B44F22">
        <w:t>is used by BERT</w:t>
      </w:r>
      <w:r w:rsidR="007E1ED7">
        <w:t>,</w:t>
      </w:r>
      <w:r w:rsidRPr="00B44F22">
        <w:t xml:space="preserve"> RoBERTa </w:t>
      </w:r>
      <w:r w:rsidR="007E1ED7">
        <w:t>and DistilBERT models and is designed to b</w:t>
      </w:r>
      <w:r w:rsidRPr="00B44F22">
        <w:t xml:space="preserve">reak </w:t>
      </w:r>
      <w:r w:rsidR="007E1ED7">
        <w:t xml:space="preserve">split </w:t>
      </w:r>
      <w:r w:rsidRPr="00B44F22">
        <w:t>word</w:t>
      </w:r>
      <w:r w:rsidR="007E1ED7">
        <w:t>s</w:t>
      </w:r>
      <w:r w:rsidRPr="00B44F22">
        <w:t xml:space="preserve"> into subwords, balancing the vocabulary size and coverage</w:t>
      </w:r>
      <w:r w:rsidR="007E1ED7">
        <w:t xml:space="preserve"> - for e</w:t>
      </w:r>
      <w:r w:rsidRPr="00B44F22">
        <w:t>xample</w:t>
      </w:r>
      <w:r w:rsidR="007E1ED7">
        <w:t>,</w:t>
      </w:r>
      <w:r w:rsidRPr="00B44F22">
        <w:t xml:space="preserve"> "unhappiness" is tokenized as ["un", "##happiness"].</w:t>
      </w:r>
      <w:r w:rsidR="007E1ED7">
        <w:t xml:space="preserve"> This approach supports </w:t>
      </w:r>
      <w:r w:rsidRPr="00B44F22">
        <w:t>OOV words efficiently by representing rare words as sequences of subword tokens</w:t>
      </w:r>
      <w:r w:rsidR="007E1ED7">
        <w:t>, like FastText.</w:t>
      </w:r>
    </w:p>
    <w:p w14:paraId="7F3B1A31" w14:textId="5BF7A4A5" w:rsidR="00A3437B" w:rsidRDefault="007E1ED7" w:rsidP="00A3437B">
      <w:pPr>
        <w:pStyle w:val="ListParagraph"/>
        <w:numPr>
          <w:ilvl w:val="0"/>
          <w:numId w:val="195"/>
        </w:numPr>
        <w:spacing w:before="120"/>
        <w:contextualSpacing w:val="0"/>
      </w:pPr>
      <w:r>
        <w:rPr>
          <w:i/>
          <w:iCs/>
        </w:rPr>
        <w:t>Byte Pair Encoding (BPE)</w:t>
      </w:r>
      <w:r w:rsidR="00B7703C">
        <w:rPr>
          <w:i/>
          <w:iCs/>
        </w:rPr>
        <w:t>:</w:t>
      </w:r>
      <w:r w:rsidR="00B7703C">
        <w:t xml:space="preserve"> introduced in 2016 </w:t>
      </w:r>
      <w:sdt>
        <w:sdtPr>
          <w:id w:val="1266501568"/>
          <w:citation/>
        </w:sdtPr>
        <w:sdtContent>
          <w:r w:rsidR="00B7703C">
            <w:fldChar w:fldCharType="begin"/>
          </w:r>
          <w:r w:rsidR="00B7703C">
            <w:instrText xml:space="preserve"> CITATION Sen16 \l 1033 </w:instrText>
          </w:r>
          <w:r w:rsidR="00B7703C">
            <w:fldChar w:fldCharType="separate"/>
          </w:r>
          <w:r w:rsidR="0009357C" w:rsidRPr="0009357C">
            <w:rPr>
              <w:noProof/>
            </w:rPr>
            <w:t>(Sennrich, et al., 2016)</w:t>
          </w:r>
          <w:r w:rsidR="00B7703C">
            <w:fldChar w:fldCharType="end"/>
          </w:r>
        </w:sdtContent>
      </w:sdt>
      <w:r w:rsidR="00B7703C">
        <w:t xml:space="preserve"> i</w:t>
      </w:r>
      <w:r w:rsidR="00B44F22" w:rsidRPr="00B44F22">
        <w:t>teratively merges the most common pairs of characters to create a fixed-size vocabulary</w:t>
      </w:r>
      <w:r w:rsidR="00B7703C">
        <w:t>. BPE is also a subword based tokenization method, but it merges character sequences based purely on frequency – e.g. ‘</w:t>
      </w:r>
      <w:proofErr w:type="spellStart"/>
      <w:r w:rsidR="00B7703C">
        <w:t>th</w:t>
      </w:r>
      <w:proofErr w:type="spellEnd"/>
      <w:r w:rsidR="00B7703C">
        <w:t xml:space="preserve">’ + ‘e’ -&gt; ‘the’. BPE works in a greedy and deterministic manner, which is different from the probabilistic approach taken by WordPiece tokenization. BPE is the underlying tokenization strategy for OpenAI’s GPT models as well as RoBERTa in its SentencePiece implementation form. BPE is an efficient form of compression </w:t>
      </w:r>
      <w:proofErr w:type="gramStart"/>
      <w:r w:rsidR="00B7703C">
        <w:t>and also</w:t>
      </w:r>
      <w:proofErr w:type="gramEnd"/>
      <w:r w:rsidR="00B7703C">
        <w:t xml:space="preserve"> gracefully handles OOV.</w:t>
      </w:r>
    </w:p>
    <w:p w14:paraId="03401FA9" w14:textId="738786B5" w:rsidR="00B7703C" w:rsidRPr="00A3437B" w:rsidRDefault="00B7703C" w:rsidP="00A3437B">
      <w:pPr>
        <w:pStyle w:val="ListParagraph"/>
        <w:numPr>
          <w:ilvl w:val="0"/>
          <w:numId w:val="195"/>
        </w:numPr>
        <w:spacing w:before="120"/>
        <w:contextualSpacing w:val="0"/>
      </w:pPr>
      <w:r w:rsidRPr="00A3437B">
        <w:rPr>
          <w:i/>
          <w:iCs/>
        </w:rPr>
        <w:t>SentencePiece tokenization:</w:t>
      </w:r>
      <w:r>
        <w:t xml:space="preserve"> </w:t>
      </w:r>
      <w:r w:rsidR="00A3437B">
        <w:t xml:space="preserve">introduced in 2018 </w:t>
      </w:r>
      <w:sdt>
        <w:sdtPr>
          <w:id w:val="-1136413681"/>
          <w:citation/>
        </w:sdtPr>
        <w:sdtContent>
          <w:r w:rsidR="00A3437B">
            <w:fldChar w:fldCharType="begin"/>
          </w:r>
          <w:r w:rsidR="00A3437B">
            <w:instrText xml:space="preserve"> CITATION Kud18 \l 1033 </w:instrText>
          </w:r>
          <w:r w:rsidR="00A3437B">
            <w:fldChar w:fldCharType="separate"/>
          </w:r>
          <w:r w:rsidR="0009357C" w:rsidRPr="0009357C">
            <w:rPr>
              <w:noProof/>
            </w:rPr>
            <w:t>(Kudo &amp; Richardson, 2018)</w:t>
          </w:r>
          <w:r w:rsidR="00A3437B">
            <w:fldChar w:fldCharType="end"/>
          </w:r>
        </w:sdtContent>
      </w:sdt>
      <w:r w:rsidR="00A3437B">
        <w:t xml:space="preserve">, which </w:t>
      </w:r>
      <w:r w:rsidR="00A3437B" w:rsidRPr="00A3437B">
        <w:t>treats text as a raw stream of characters, learning subwords directly from unsegmented text</w:t>
      </w:r>
      <w:r w:rsidR="00A3437B">
        <w:t xml:space="preserve">, a method that is very different than the whitespace based tokenization methods that are characteristic of both BPE and WordPiece and facilitates the proper </w:t>
      </w:r>
      <w:r w:rsidR="00A3437B" w:rsidRPr="00A3437B">
        <w:t>handl</w:t>
      </w:r>
      <w:r w:rsidR="00A3437B">
        <w:t>ing</w:t>
      </w:r>
      <w:r w:rsidR="00A3437B" w:rsidRPr="00A3437B">
        <w:t xml:space="preserve"> </w:t>
      </w:r>
      <w:r w:rsidR="00A3437B">
        <w:t xml:space="preserve">of </w:t>
      </w:r>
      <w:r w:rsidR="00A3437B" w:rsidRPr="00A3437B">
        <w:t xml:space="preserve">languages </w:t>
      </w:r>
      <w:r w:rsidR="00A3437B">
        <w:t xml:space="preserve">that do not have </w:t>
      </w:r>
      <w:r w:rsidR="00A3437B" w:rsidRPr="00A3437B">
        <w:t>explicit word boundaries, like Japanese or Chinese.</w:t>
      </w:r>
      <w:r w:rsidR="00A3437B">
        <w:t xml:space="preserve"> XLNet, LLaMA and DeepSeek all employ SentencePiece tokenization methods, making them well suitable for Chinese and Japanese languages.</w:t>
      </w:r>
    </w:p>
    <w:p w14:paraId="2FD51569" w14:textId="77777777" w:rsidR="00B7703C" w:rsidRDefault="00B7703C" w:rsidP="00B7703C">
      <w:pPr>
        <w:ind w:left="360"/>
      </w:pPr>
    </w:p>
    <w:p w14:paraId="6DA907BB" w14:textId="44C3E9FD" w:rsidR="00B44F22" w:rsidRPr="00B44F22" w:rsidRDefault="00A3437B" w:rsidP="00B44F22">
      <w:r w:rsidRPr="00A3437B">
        <w:t xml:space="preserve">In aggregate, </w:t>
      </w:r>
      <w:r w:rsidR="00B44F22" w:rsidRPr="00B44F22">
        <w:t xml:space="preserve">Transformer tokenization strategies (WordPiece, BPE, and SentencePiece) offer robust handling of OOV words, </w:t>
      </w:r>
      <w:r w:rsidRPr="00A3437B">
        <w:t xml:space="preserve">sound support for </w:t>
      </w:r>
      <w:r w:rsidR="00B44F22" w:rsidRPr="00B44F22">
        <w:t>multilingual text</w:t>
      </w:r>
      <w:r w:rsidRPr="00A3437B">
        <w:t xml:space="preserve"> as well as </w:t>
      </w:r>
      <w:r w:rsidR="00B44F22" w:rsidRPr="00B44F22">
        <w:t>domain-specific language</w:t>
      </w:r>
      <w:r w:rsidRPr="00A3437B">
        <w:t>s</w:t>
      </w:r>
      <w:r w:rsidR="00B44F22" w:rsidRPr="00B44F22">
        <w:t xml:space="preserve">, outperforming traditional word-based methods </w:t>
      </w:r>
      <w:r w:rsidRPr="00A3437B">
        <w:t xml:space="preserve">in. variety of NLP contexts </w:t>
      </w:r>
      <w:r w:rsidR="00B44F22" w:rsidRPr="00B44F22">
        <w:t>and providing more flexibility than FastText’s fixed n-gram subwords. Innovations in tokenization</w:t>
      </w:r>
      <w:r>
        <w:t xml:space="preserve"> which underpin transformers </w:t>
      </w:r>
      <w:r w:rsidR="00B44F22" w:rsidRPr="00B44F22">
        <w:t xml:space="preserve">have </w:t>
      </w:r>
      <w:r>
        <w:t xml:space="preserve">played a </w:t>
      </w:r>
      <w:r w:rsidR="00B44F22" w:rsidRPr="00B44F22">
        <w:t xml:space="preserve">pivotal </w:t>
      </w:r>
      <w:r>
        <w:t>role in their success</w:t>
      </w:r>
      <w:r w:rsidR="00B44F22" w:rsidRPr="00B44F22">
        <w:t>.</w:t>
      </w:r>
    </w:p>
    <w:p w14:paraId="32552FDE" w14:textId="77777777" w:rsidR="00B44F22" w:rsidRDefault="00B44F22" w:rsidP="004C4ABE"/>
    <w:p w14:paraId="14595DE3" w14:textId="77777777" w:rsidR="00B44F22" w:rsidRPr="00C34C78" w:rsidRDefault="00B44F22" w:rsidP="004C4ABE"/>
    <w:p w14:paraId="6BE38721" w14:textId="7F0CC8C8" w:rsidR="004C4ABE" w:rsidRDefault="00511BCE" w:rsidP="00F77AAF">
      <w:pPr>
        <w:pStyle w:val="Heading3"/>
      </w:pPr>
      <w:bookmarkStart w:id="60" w:name="_Toc191273472"/>
      <w:r>
        <w:t>Geometr</w:t>
      </w:r>
      <w:r w:rsidR="00F51938">
        <w:t>ical Considerations</w:t>
      </w:r>
      <w:bookmarkEnd w:id="60"/>
      <w:r>
        <w:t xml:space="preserve"> </w:t>
      </w:r>
    </w:p>
    <w:p w14:paraId="637CABE5" w14:textId="77777777" w:rsidR="00511BCE" w:rsidRDefault="00511BCE" w:rsidP="004C4ABE"/>
    <w:p w14:paraId="709CC7D6" w14:textId="5EF78BA8" w:rsidR="00072EE7" w:rsidRDefault="00BB78A8" w:rsidP="00072EE7">
      <w:r>
        <w:t xml:space="preserve">In the LLM world, </w:t>
      </w:r>
      <w:r w:rsidR="00A1161E">
        <w:t xml:space="preserve">similar in many respects to their static embedding model counterparts, the </w:t>
      </w:r>
      <w:r w:rsidR="000F0CB9" w:rsidRPr="00C34C78">
        <w:t xml:space="preserve">embedding space </w:t>
      </w:r>
      <w:r w:rsidR="00A1161E">
        <w:t xml:space="preserve">within which the language representation lives </w:t>
      </w:r>
      <w:r w:rsidR="000F0CB9" w:rsidRPr="00C34C78">
        <w:t xml:space="preserve">is a continuous, high-dimensional vector space </w:t>
      </w:r>
      <w:r w:rsidR="00EF14AF">
        <w:t xml:space="preserve">where </w:t>
      </w:r>
      <w:r w:rsidR="00A1161E" w:rsidRPr="00A1161E">
        <w:t>s</w:t>
      </w:r>
      <w:r w:rsidR="000F0CB9" w:rsidRPr="00C34C78">
        <w:t>emantically similar tokens are closer together</w:t>
      </w:r>
      <w:r w:rsidR="00A1161E" w:rsidRPr="00A1161E">
        <w:t>,</w:t>
      </w:r>
      <w:r w:rsidR="00DA1183">
        <w:t xml:space="preserve"> </w:t>
      </w:r>
      <w:proofErr w:type="gramStart"/>
      <w:r w:rsidR="00DA1183">
        <w:t>similar to</w:t>
      </w:r>
      <w:proofErr w:type="gramEnd"/>
      <w:r w:rsidR="00DA1183">
        <w:t xml:space="preserve"> the static word embedding models described above as well as vector space models in general</w:t>
      </w:r>
      <w:r w:rsidR="00EF14AF">
        <w:t xml:space="preserve">. But given the level of contextual semantic information that </w:t>
      </w:r>
      <w:r w:rsidR="00EF14AF">
        <w:lastRenderedPageBreak/>
        <w:t xml:space="preserve">is encoded into </w:t>
      </w:r>
      <w:proofErr w:type="gramStart"/>
      <w:r w:rsidR="00EF14AF">
        <w:t>these context</w:t>
      </w:r>
      <w:proofErr w:type="gramEnd"/>
      <w:r w:rsidR="00EF14AF">
        <w:t xml:space="preserve"> aware, transformer generated embedding structures, researches are finding that other more nuanced relationships between word (tokens) is also encoded into the semantic space. For example, two interesting studies were performed in 2024 that show that </w:t>
      </w:r>
      <w:r w:rsidR="00A1161E" w:rsidRPr="00A1161E">
        <w:t>s</w:t>
      </w:r>
      <w:r w:rsidR="000F0CB9" w:rsidRPr="00C34C78">
        <w:t>yntactic relationships are encoded</w:t>
      </w:r>
      <w:r w:rsidR="00DA1183">
        <w:t>, at least to some degree,</w:t>
      </w:r>
      <w:r w:rsidR="000F0CB9" w:rsidRPr="00C34C78">
        <w:t xml:space="preserve"> as linear transformation</w:t>
      </w:r>
      <w:r w:rsidR="008C0F39">
        <w:t>s</w:t>
      </w:r>
      <w:r w:rsidR="00EF14AF">
        <w:t xml:space="preserve"> – see </w:t>
      </w:r>
      <w:sdt>
        <w:sdtPr>
          <w:id w:val="1134521737"/>
          <w:citation/>
        </w:sdtPr>
        <w:sdtContent>
          <w:r w:rsidR="0048432E">
            <w:fldChar w:fldCharType="begin"/>
          </w:r>
          <w:r w:rsidR="0048432E">
            <w:instrText xml:space="preserve"> CITATION Her24 \l 1033 </w:instrText>
          </w:r>
          <w:r w:rsidR="0048432E">
            <w:fldChar w:fldCharType="separate"/>
          </w:r>
          <w:r w:rsidR="0009357C" w:rsidRPr="0009357C">
            <w:rPr>
              <w:noProof/>
            </w:rPr>
            <w:t>(Hernandez, et al., 2024)</w:t>
          </w:r>
          <w:r w:rsidR="0048432E">
            <w:fldChar w:fldCharType="end"/>
          </w:r>
        </w:sdtContent>
      </w:sdt>
      <w:r w:rsidR="0048432E">
        <w:t xml:space="preserve"> and </w:t>
      </w:r>
      <w:sdt>
        <w:sdtPr>
          <w:id w:val="-379705169"/>
          <w:citation/>
        </w:sdtPr>
        <w:sdtContent>
          <w:r w:rsidR="00DA1183">
            <w:fldChar w:fldCharType="begin"/>
          </w:r>
          <w:r w:rsidR="00DA1183">
            <w:instrText xml:space="preserve"> CITATION Sim24 \l 1033 </w:instrText>
          </w:r>
          <w:r w:rsidR="00DA1183">
            <w:fldChar w:fldCharType="separate"/>
          </w:r>
          <w:r w:rsidR="0009357C" w:rsidRPr="0009357C">
            <w:rPr>
              <w:noProof/>
            </w:rPr>
            <w:t>(Simon, et al., 2024)</w:t>
          </w:r>
          <w:r w:rsidR="00DA1183">
            <w:fldChar w:fldCharType="end"/>
          </w:r>
        </w:sdtContent>
      </w:sdt>
      <w:r w:rsidR="00EB076F">
        <w:t>.</w:t>
      </w:r>
    </w:p>
    <w:p w14:paraId="4CA0F287" w14:textId="77777777" w:rsidR="00072EE7" w:rsidRDefault="00072EE7" w:rsidP="00072EE7"/>
    <w:p w14:paraId="2488C700" w14:textId="791717DA" w:rsidR="00EF14AF" w:rsidRDefault="00EB076F" w:rsidP="00EF14AF">
      <w:r w:rsidRPr="00072EE7">
        <w:t xml:space="preserve">It's also been found that this same geometrical feature encodes categorical, or conceptual hierarchical information as well. For example, the study "The Geometry of Categorical and Hierarchical Concepts in Large Language Models" </w:t>
      </w:r>
      <w:sdt>
        <w:sdtPr>
          <w:id w:val="-1029944303"/>
          <w:citation/>
        </w:sdtPr>
        <w:sdtContent>
          <w:r w:rsidRPr="00072EE7">
            <w:fldChar w:fldCharType="begin"/>
          </w:r>
          <w:r w:rsidRPr="00072EE7">
            <w:instrText xml:space="preserve"> CITATION Par24 \l 1033 </w:instrText>
          </w:r>
          <w:r w:rsidRPr="00072EE7">
            <w:fldChar w:fldCharType="separate"/>
          </w:r>
          <w:r w:rsidR="0009357C" w:rsidRPr="0009357C">
            <w:rPr>
              <w:noProof/>
            </w:rPr>
            <w:t>(Park, et al., 2024)</w:t>
          </w:r>
          <w:r w:rsidRPr="00072EE7">
            <w:fldChar w:fldCharType="end"/>
          </w:r>
        </w:sdtContent>
      </w:sdt>
      <w:r w:rsidRPr="00072EE7">
        <w:t xml:space="preserve"> demonstrates that LLMs represent categorical concepts as simplices in their embedding spaces. Moreover, </w:t>
      </w:r>
      <w:r w:rsidR="00072EE7">
        <w:t xml:space="preserve">another study also from 2024, </w:t>
      </w:r>
      <w:r w:rsidR="00072EE7" w:rsidRPr="00072EE7">
        <w:t xml:space="preserve">from the same research team entitled “The linear representation hypothesis and the geometry of large language models” </w:t>
      </w:r>
      <w:sdt>
        <w:sdtPr>
          <w:id w:val="381986923"/>
          <w:citation/>
        </w:sdtPr>
        <w:sdtContent>
          <w:r w:rsidR="00072EE7" w:rsidRPr="00072EE7">
            <w:fldChar w:fldCharType="begin"/>
          </w:r>
          <w:r w:rsidR="00072EE7" w:rsidRPr="00072EE7">
            <w:instrText xml:space="preserve"> CITATION Par241 \l 1033 </w:instrText>
          </w:r>
          <w:r w:rsidR="00072EE7" w:rsidRPr="00072EE7">
            <w:fldChar w:fldCharType="separate"/>
          </w:r>
          <w:r w:rsidR="0009357C" w:rsidRPr="0009357C">
            <w:rPr>
              <w:noProof/>
            </w:rPr>
            <w:t>(Park, et al., 2024)</w:t>
          </w:r>
          <w:r w:rsidR="00072EE7" w:rsidRPr="00072EE7">
            <w:fldChar w:fldCharType="end"/>
          </w:r>
        </w:sdtContent>
      </w:sdt>
      <w:r w:rsidR="00072EE7">
        <w:t xml:space="preserve"> </w:t>
      </w:r>
      <w:r w:rsidR="00072EE7" w:rsidRPr="00072EE7">
        <w:t xml:space="preserve">has shown that </w:t>
      </w:r>
      <w:r w:rsidRPr="00072EE7">
        <w:t>hierarchically related concepts are organized into orthogonal subspaces</w:t>
      </w:r>
      <w:r w:rsidR="00072EE7">
        <w:t xml:space="preserve"> which accurately</w:t>
      </w:r>
      <w:r w:rsidRPr="00072EE7">
        <w:t xml:space="preserve"> reflect their hierarchical relationships. </w:t>
      </w:r>
    </w:p>
    <w:p w14:paraId="0E7A4599" w14:textId="68402D18" w:rsidR="00E650F0" w:rsidRDefault="0048432E" w:rsidP="00072EE7">
      <w:pPr>
        <w:spacing w:before="120"/>
      </w:pPr>
      <w:r>
        <w:t xml:space="preserve">In other words, </w:t>
      </w:r>
      <w:r w:rsidR="000459C1">
        <w:t xml:space="preserve">the semantic spaces within which these LLMs operate, given the way the models are architected and how much they have been scaled at this point, support semantic similarity type relations like any vector space model, but they also inherently capture syntactic, as well as categorical </w:t>
      </w:r>
      <w:r w:rsidR="00072EE7">
        <w:t xml:space="preserve">and hierarchical </w:t>
      </w:r>
      <w:r w:rsidR="000459C1">
        <w:t xml:space="preserve">information as well, a concept which has come to be known as the </w:t>
      </w:r>
      <w:r w:rsidR="000459C1" w:rsidRPr="000459C1">
        <w:rPr>
          <w:i/>
          <w:iCs/>
        </w:rPr>
        <w:t>linear representation hypothesis</w:t>
      </w:r>
      <w:r w:rsidR="000459C1">
        <w:t>.</w:t>
      </w:r>
      <w:r w:rsidR="00072EE7">
        <w:t xml:space="preserve"> </w:t>
      </w:r>
      <w:r w:rsidR="004D75FE" w:rsidRPr="004D75FE">
        <w:t xml:space="preserve">These findings underscore the capacity of LLMs to encode and utilize hierarchical structures within their embedding spaces, aligning with the </w:t>
      </w:r>
      <w:r w:rsidR="004D75FE" w:rsidRPr="004D75FE">
        <w:rPr>
          <w:i/>
          <w:iCs/>
        </w:rPr>
        <w:t>manifold hypothesis</w:t>
      </w:r>
      <w:r w:rsidR="004D75FE" w:rsidRPr="004D75FE">
        <w:t xml:space="preserve"> </w:t>
      </w:r>
      <w:r w:rsidR="00072EE7">
        <w:t xml:space="preserve">(which is leveraged in feature reduction techniques like Principal Component Analysis for example) </w:t>
      </w:r>
      <w:r w:rsidR="004D75FE" w:rsidRPr="004D75FE">
        <w:t>and contributing to more nuanced and effective language understanding.</w:t>
      </w:r>
    </w:p>
    <w:p w14:paraId="5EF759B2" w14:textId="77777777" w:rsidR="00E650F0" w:rsidRPr="00641056" w:rsidRDefault="00E650F0" w:rsidP="00E650F0"/>
    <w:p w14:paraId="5238FA73" w14:textId="77777777" w:rsidR="00E650F0" w:rsidRDefault="00E650F0" w:rsidP="00E650F0"/>
    <w:p w14:paraId="6EECE01F" w14:textId="77777777" w:rsidR="00E650F0" w:rsidRDefault="00E650F0" w:rsidP="00E650F0"/>
    <w:p w14:paraId="1EA4AA82" w14:textId="77777777" w:rsidR="00E650F0" w:rsidRDefault="00E650F0">
      <w:pPr>
        <w:jc w:val="left"/>
        <w:rPr>
          <w:rFonts w:asciiTheme="majorHAnsi" w:hAnsiTheme="majorHAnsi" w:cstheme="majorHAnsi"/>
          <w:b/>
          <w:bCs/>
          <w:i/>
          <w:iCs/>
          <w:color w:val="000000" w:themeColor="text1"/>
          <w:sz w:val="30"/>
          <w:szCs w:val="30"/>
        </w:rPr>
      </w:pPr>
    </w:p>
    <w:p w14:paraId="41211977" w14:textId="77777777" w:rsidR="0031189E" w:rsidRDefault="0031189E">
      <w:pPr>
        <w:jc w:val="left"/>
        <w:rPr>
          <w:rFonts w:ascii="Book Antiqua" w:hAnsi="Book Antiqua" w:cstheme="majorBidi"/>
          <w:b/>
          <w:bCs/>
          <w:color w:val="000000" w:themeColor="text1"/>
          <w:sz w:val="32"/>
          <w:szCs w:val="32"/>
        </w:rPr>
      </w:pPr>
      <w:r>
        <w:br w:type="page"/>
      </w:r>
    </w:p>
    <w:p w14:paraId="1F1092BE" w14:textId="789266E8" w:rsidR="009A5E23" w:rsidRPr="0041677D" w:rsidRDefault="0031189E" w:rsidP="00812E39">
      <w:pPr>
        <w:pStyle w:val="Heading1"/>
      </w:pPr>
      <w:bookmarkStart w:id="61" w:name="_Toc191273473"/>
      <w:r>
        <w:lastRenderedPageBreak/>
        <w:t>Classifi</w:t>
      </w:r>
      <w:r w:rsidR="00AA23A3">
        <w:t>cation Models</w:t>
      </w:r>
      <w:bookmarkEnd w:id="61"/>
    </w:p>
    <w:p w14:paraId="3193186B" w14:textId="77777777" w:rsidR="009A5E23" w:rsidRDefault="009A5E23" w:rsidP="009A5E23">
      <w:pPr>
        <w:rPr>
          <w:b/>
          <w:bCs/>
        </w:rPr>
      </w:pPr>
    </w:p>
    <w:p w14:paraId="69313A7D" w14:textId="7F0D7FBC" w:rsidR="00AA23A3" w:rsidRDefault="00AA23A3" w:rsidP="00D96175">
      <w:r>
        <w:t xml:space="preserve">In this section we describe the classifiers that we use in Layer Cake, a broad set of models that have all proven to be very effective in the field of text classification, a core NLP research area that </w:t>
      </w:r>
      <w:r w:rsidR="00D96175">
        <w:t xml:space="preserve">has a long history that </w:t>
      </w:r>
      <w:r w:rsidR="00A070F6">
        <w:t>predates deep learning and neural networks</w:t>
      </w:r>
      <w:r>
        <w:t xml:space="preserve"> We cover the baseline ML models that we test with first briefly, followed by a longer description of neural networks and deep learning techniques in text classification problems, focusing on the models that are covered within the scope of this research</w:t>
      </w:r>
      <w:r w:rsidR="00A070F6">
        <w:t xml:space="preserve">. </w:t>
      </w:r>
    </w:p>
    <w:p w14:paraId="1BFF2217" w14:textId="77777777" w:rsidR="00064D5D" w:rsidRDefault="00064D5D" w:rsidP="00D96175">
      <w:pPr>
        <w:rPr>
          <w:b/>
          <w:bCs/>
        </w:rPr>
      </w:pPr>
    </w:p>
    <w:p w14:paraId="2B2073F8" w14:textId="77777777" w:rsidR="00AA23A3" w:rsidRDefault="00AA23A3" w:rsidP="00AA23A3">
      <w:r>
        <w:t>We briefly cover the design of these baseline ML classifier designs and then look at the confluence of deep learning and text classification, the backbone of this work, focusing on the major design improvements and the classifiers that we use in this study primarily.</w:t>
      </w:r>
    </w:p>
    <w:p w14:paraId="4A43EE79" w14:textId="77777777" w:rsidR="00AA23A3" w:rsidRDefault="00AA23A3" w:rsidP="00D96175">
      <w:pPr>
        <w:rPr>
          <w:b/>
          <w:bCs/>
        </w:rPr>
      </w:pPr>
    </w:p>
    <w:p w14:paraId="63ECC6C6" w14:textId="77777777" w:rsidR="00064D5D" w:rsidRDefault="00064D5D" w:rsidP="00D96175">
      <w:pPr>
        <w:rPr>
          <w:b/>
          <w:bCs/>
        </w:rPr>
      </w:pPr>
    </w:p>
    <w:p w14:paraId="36A238DD" w14:textId="7A2D6FF7" w:rsidR="00AA23A3" w:rsidRDefault="00AA23A3" w:rsidP="00AA23A3">
      <w:pPr>
        <w:pStyle w:val="Heading2"/>
      </w:pPr>
      <w:bookmarkStart w:id="62" w:name="_Toc191273474"/>
      <w:r>
        <w:t>Machine Learning (baseline) Classifiers</w:t>
      </w:r>
      <w:bookmarkEnd w:id="62"/>
    </w:p>
    <w:p w14:paraId="78BC0D5E" w14:textId="77777777" w:rsidR="00AA23A3" w:rsidRDefault="00AA23A3" w:rsidP="00D96175">
      <w:pPr>
        <w:rPr>
          <w:b/>
          <w:bCs/>
        </w:rPr>
      </w:pPr>
    </w:p>
    <w:p w14:paraId="7096111D" w14:textId="00C6AF01" w:rsidR="00AA23A3" w:rsidRDefault="00AA23A3" w:rsidP="00AA23A3">
      <w:r>
        <w:t xml:space="preserve">There are a variety of Machine Learning models that solve classification problems, and in particular text classification problems which are characterized by high dimensional feature spaces. Three such models we cover here that have been shown to be very effective in this problem domain – namely </w:t>
      </w:r>
      <w:r>
        <w:t>Support Vector Machines, Logistic Regression and Naïve Bayes Classifiers. These three classifiers form the basis of what we call baseline metrics with respect to how well a classifier would be expected to perform against the datasets in question, using the various forms of language representation that we feed into the respective models.</w:t>
      </w:r>
    </w:p>
    <w:p w14:paraId="481B6944" w14:textId="77777777" w:rsidR="00AA23A3" w:rsidRDefault="00AA23A3" w:rsidP="00AA23A3"/>
    <w:p w14:paraId="320B24F8" w14:textId="77777777" w:rsidR="00AA23A3" w:rsidRDefault="00AA23A3" w:rsidP="00D96175">
      <w:pPr>
        <w:rPr>
          <w:b/>
          <w:bCs/>
        </w:rPr>
      </w:pPr>
    </w:p>
    <w:p w14:paraId="54B64D79" w14:textId="3466BDE1" w:rsidR="00064D5D" w:rsidRDefault="00064D5D" w:rsidP="00AA23A3">
      <w:pPr>
        <w:pStyle w:val="Heading3"/>
      </w:pPr>
      <w:bookmarkStart w:id="63" w:name="_Toc191273475"/>
      <w:r>
        <w:t>Logistic Regression</w:t>
      </w:r>
      <w:bookmarkEnd w:id="63"/>
    </w:p>
    <w:p w14:paraId="6437A332" w14:textId="77777777" w:rsidR="00064D5D" w:rsidRPr="007960CC" w:rsidRDefault="00064D5D" w:rsidP="00D96175">
      <w:pPr>
        <w:rPr>
          <w:b/>
          <w:bCs/>
        </w:rPr>
      </w:pPr>
    </w:p>
    <w:p w14:paraId="23EB17DB" w14:textId="3640A7BC" w:rsidR="00A070F6"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09357C" w:rsidRPr="0009357C">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function</w:t>
      </w:r>
      <w:r w:rsidR="00A070F6">
        <w:t xml:space="preserve">, sometimes called a </w:t>
      </w:r>
      <w:r w:rsidR="00A070F6" w:rsidRPr="00A070F6">
        <w:rPr>
          <w:i/>
          <w:iCs/>
        </w:rPr>
        <w:t>sigmoid</w:t>
      </w:r>
      <w:r w:rsidR="00A070F6">
        <w:t xml:space="preserve"> function, which is also commonly used in a variety of neural networks as well as logistic regression models</w:t>
      </w:r>
      <w:r w:rsidR="00DA1F8D">
        <w:t>, the mathematical equation looks like the following:</w:t>
      </w:r>
    </w:p>
    <w:p w14:paraId="545D9D6D" w14:textId="77777777" w:rsidR="00A070F6" w:rsidRDefault="00A070F6" w:rsidP="00D96175"/>
    <w:p w14:paraId="266D5164" w14:textId="77777777" w:rsidR="00A070F6" w:rsidRPr="00A070F6" w:rsidRDefault="00A070F6" w:rsidP="00A070F6">
      <m:oMathPara>
        <m:oMath>
          <m:r>
            <w:rPr>
              <w:rStyle w:val="hljs-keyword"/>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ctrlPr>
                <w:rPr>
                  <w:rFonts w:ascii="Cambria Math" w:hAnsi="Cambria Math"/>
                </w:rPr>
              </m:ctrlPr>
            </m:den>
          </m:f>
        </m:oMath>
      </m:oMathPara>
    </w:p>
    <w:p w14:paraId="56B8F22C" w14:textId="7875B596" w:rsidR="00A070F6" w:rsidRDefault="00A070F6" w:rsidP="00D96175"/>
    <w:p w14:paraId="731B5718" w14:textId="122B5651" w:rsidR="00A070F6" w:rsidRPr="00DA1F8D" w:rsidRDefault="00DA1F8D" w:rsidP="00A070F6">
      <w:r>
        <w:t xml:space="preserve">where the </w:t>
      </w:r>
      <w:r>
        <w:t xml:space="preserve">function </w:t>
      </w:r>
      <w:r w:rsidRPr="00A070F6">
        <w:t xml:space="preserve">takes an input </w:t>
      </w:r>
      <w:r w:rsidRPr="00A070F6">
        <w:rPr>
          <w:i/>
          <w:iCs/>
        </w:rPr>
        <w:t>x</w:t>
      </w:r>
      <w:r w:rsidRPr="00A070F6">
        <w:t xml:space="preserve"> and maps it to a value between 0 and 1</w:t>
      </w:r>
      <w:r>
        <w:t>.</w:t>
      </w:r>
      <w:r>
        <w:t xml:space="preserve"> </w:t>
      </w:r>
      <w:r w:rsidR="00A070F6" w:rsidRPr="00A070F6">
        <w:t xml:space="preserve">The denominator contains the exponential function </w:t>
      </w:r>
      <m:oMath>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oMath>
      <w:r w:rsidR="00A070F6" w:rsidRPr="00A070F6">
        <w:t>, ensuring that the function is always positive and asymptotically approaches 0 for very negative inputs and 1 for very positive inputs.</w:t>
      </w:r>
      <w:r w:rsidRPr="00DA1F8D">
        <w:t xml:space="preserve"> </w:t>
      </w:r>
      <w:r w:rsidR="00A070F6" w:rsidRPr="00DA1F8D">
        <w:t>The logistic function is S-shaped (sigmoidal) and is useful for modeling probabilities</w:t>
      </w:r>
      <w:r>
        <w:t>, as in the figure below.</w:t>
      </w:r>
    </w:p>
    <w:p w14:paraId="3EA66AB1" w14:textId="77777777" w:rsidR="00DA1F8D" w:rsidRDefault="00DA1F8D" w:rsidP="00D96175"/>
    <w:p w14:paraId="3C779122" w14:textId="77777777" w:rsidR="00DA1F8D" w:rsidRPr="007960CC" w:rsidRDefault="00DA1F8D" w:rsidP="00DA1F8D">
      <w:pPr>
        <w:jc w:val="center"/>
      </w:pPr>
      <w:r w:rsidRPr="007960CC">
        <w:rPr>
          <w:noProof/>
        </w:rPr>
        <w:lastRenderedPageBreak/>
        <w:drawing>
          <wp:inline distT="0" distB="0" distL="0" distR="0" wp14:anchorId="0A2AE433" wp14:editId="2A81305A">
            <wp:extent cx="2753249" cy="1831707"/>
            <wp:effectExtent l="0" t="0" r="3175"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765401" cy="1839792"/>
                    </a:xfrm>
                    <a:prstGeom prst="rect">
                      <a:avLst/>
                    </a:prstGeom>
                  </pic:spPr>
                </pic:pic>
              </a:graphicData>
            </a:graphic>
          </wp:inline>
        </w:drawing>
      </w:r>
    </w:p>
    <w:p w14:paraId="5207A3FC" w14:textId="75EEF741" w:rsidR="00DA1F8D" w:rsidRPr="007960CC" w:rsidRDefault="00DA1F8D" w:rsidP="00DA1F8D">
      <w:pPr>
        <w:jc w:val="center"/>
        <w:rPr>
          <w:i/>
        </w:rPr>
      </w:pPr>
      <w:bookmarkStart w:id="64" w:name="_Toc191273517"/>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3460A2">
        <w:rPr>
          <w:i/>
          <w:noProof/>
        </w:rPr>
        <w:t>8</w:t>
      </w:r>
      <w:r w:rsidRPr="007960CC">
        <w:fldChar w:fldCharType="end"/>
      </w:r>
      <w:r w:rsidRPr="007960CC">
        <w:rPr>
          <w:i/>
        </w:rPr>
        <w:t>: sigmoid function (logistic regression)</w:t>
      </w:r>
      <w:bookmarkEnd w:id="64"/>
    </w:p>
    <w:p w14:paraId="489FFB46" w14:textId="77777777" w:rsidR="00DA1F8D" w:rsidRDefault="00DA1F8D" w:rsidP="00D96175"/>
    <w:p w14:paraId="11320EC5" w14:textId="77777777" w:rsidR="00DA1F8D" w:rsidRPr="007960CC" w:rsidRDefault="00DA1F8D" w:rsidP="00DA1F8D">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5E7D8A5E" w14:textId="77777777" w:rsidR="00DA1F8D" w:rsidRPr="00A070F6" w:rsidRDefault="00DA1F8D" w:rsidP="00D96175"/>
    <w:p w14:paraId="5356E750" w14:textId="716C752B" w:rsidR="00DA1F8D" w:rsidRDefault="00DA1F8D" w:rsidP="00D96175">
      <w:r>
        <w:t xml:space="preserve">The derivative, which is relatively easily computed, makes the calculation particularly useful for efficiently computing gradients in a neural network setting. The derivative looks like: </w:t>
      </w:r>
    </w:p>
    <w:p w14:paraId="14C520D3" w14:textId="77777777" w:rsidR="00DA1F8D" w:rsidRDefault="00DA1F8D" w:rsidP="00D96175"/>
    <w:p w14:paraId="4B8AFF23" w14:textId="47F4C8B8" w:rsidR="00DA1F8D" w:rsidRPr="00DA1F8D" w:rsidRDefault="00DA1F8D" w:rsidP="00D96175">
      <m:oMathPara>
        <m:oMath>
          <m:sSup>
            <m:sSupPr>
              <m:ctrlPr>
                <w:rPr>
                  <w:rFonts w:ascii="Cambria Math" w:hAnsi="Cambria Math"/>
                </w:rPr>
              </m:ctrlPr>
            </m:sSupPr>
            <m:e>
              <m:r>
                <m:rPr>
                  <m:sty m:val="p"/>
                </m:rPr>
                <w:rPr>
                  <w:rStyle w:val="hljs-keyword"/>
                  <w:rFonts w:ascii="Cambria Math" w:hAnsi="Cambria Math"/>
                </w:rPr>
                <m:t>σ</m:t>
              </m:r>
              <m:ctrlPr>
                <w:rPr>
                  <w:rStyle w:val="hljs-keyword"/>
                  <w:rFonts w:ascii="Cambria Math" w:hAnsi="Cambria Math"/>
                  <w:iCs/>
                </w:rPr>
              </m:ctrlPr>
            </m:e>
            <m:sup>
              <m:r>
                <m:rPr>
                  <m:sty m:val="p"/>
                </m:rPr>
                <w:rPr>
                  <w:rFonts w:ascii="Cambria Math" w:hAnsi="Cambria Math"/>
                </w:rPr>
                <m:t>'</m:t>
              </m:r>
            </m:sup>
          </m:sSup>
          <m:d>
            <m:dPr>
              <m:ctrlPr>
                <w:rPr>
                  <w:rFonts w:ascii="Cambria Math" w:hAnsi="Cambria Math"/>
                </w:rPr>
              </m:ctrlPr>
            </m:dPr>
            <m:e>
              <m:r>
                <m:rPr>
                  <m:sty m:val="p"/>
                </m:rP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d</m:t>
              </m:r>
              <m:ctrlPr>
                <w:rPr>
                  <w:rFonts w:ascii="Cambria Math" w:hAnsi="Cambria Math"/>
                </w:rPr>
              </m:ctrlPr>
            </m:num>
            <m:den>
              <m:r>
                <m:rPr>
                  <m:sty m:val="p"/>
                </m:rPr>
                <w:rPr>
                  <w:rFonts w:ascii="Cambria Math" w:hAnsi="Cambria Math"/>
                </w:rPr>
                <m:t>dx</m:t>
              </m:r>
              <m:ctrlPr>
                <w:rPr>
                  <w:rFonts w:ascii="Cambria Math" w:hAnsi="Cambria Math"/>
                </w:rPr>
              </m:ctrlPr>
            </m:den>
          </m:f>
          <m:d>
            <m:dPr>
              <m:ctrlPr>
                <w:rPr>
                  <w:rStyle w:val="hljs-keyword"/>
                  <w:rFonts w:ascii="Cambria Math" w:hAnsi="Cambria Math"/>
                  <w:iCs/>
                </w:rPr>
              </m:ctrlPr>
            </m:dPr>
            <m:e>
              <m:f>
                <m:fPr>
                  <m:ctrlPr>
                    <w:rPr>
                      <w:rStyle w:val="hljs-keyword"/>
                      <w:rFonts w:ascii="Cambria Math" w:hAnsi="Cambria Math"/>
                      <w:iCs/>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Style w:val="hljs-builtin"/>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-x</m:t>
                      </m:r>
                    </m:sup>
                  </m:sSup>
                  <m:ctrlPr>
                    <w:rPr>
                      <w:rFonts w:ascii="Cambria Math" w:hAnsi="Cambria Math"/>
                    </w:rPr>
                  </m:ctrlPr>
                </m:den>
              </m:f>
              <m:ctrlPr>
                <w:rPr>
                  <w:rFonts w:ascii="Cambria Math" w:hAnsi="Cambria Math"/>
                </w:rPr>
              </m:ctrlPr>
            </m:e>
          </m:d>
          <m:r>
            <m:rPr>
              <m:sty m:val="p"/>
            </m:rPr>
            <w:rPr>
              <w:rFonts w:ascii="Cambria Math" w:hAnsi="Cambria Math"/>
            </w:rPr>
            <m:t>=</m:t>
          </m:r>
          <m:r>
            <m:rPr>
              <m:sty m:val="p"/>
            </m:rPr>
            <w:rPr>
              <w:rStyle w:val="hljs-keyword"/>
              <w:rFonts w:ascii="Cambria Math" w:hAnsi="Cambria Math"/>
            </w:rPr>
            <m:t>σ</m:t>
          </m:r>
          <m:d>
            <m:dPr>
              <m:ctrlPr>
                <w:rPr>
                  <w:rFonts w:ascii="Cambria Math" w:hAnsi="Cambria Math"/>
                </w:rPr>
              </m:ctrlPr>
            </m:dPr>
            <m:e>
              <m:r>
                <m:rPr>
                  <m:sty m:val="p"/>
                </m:rPr>
                <w:rPr>
                  <w:rFonts w:ascii="Cambria Math" w:hAnsi="Cambria Math"/>
                </w:rPr>
                <m:t>x</m:t>
              </m:r>
            </m:e>
          </m:d>
          <m:d>
            <m:dPr>
              <m:ctrlPr>
                <w:rPr>
                  <w:rFonts w:ascii="Cambria Math" w:hAnsi="Cambria Math"/>
                </w:rPr>
              </m:ctrlPr>
            </m:dPr>
            <m:e>
              <m:r>
                <m:rPr>
                  <m:sty m:val="p"/>
                </m:rPr>
                <w:rPr>
                  <w:rFonts w:ascii="Cambria Math" w:hAnsi="Cambria Math"/>
                </w:rPr>
                <m:t>1-</m:t>
              </m:r>
              <m:r>
                <m:rPr>
                  <m:sty m:val="p"/>
                </m:rPr>
                <w:rPr>
                  <w:rStyle w:val="hljs-keyword"/>
                  <w:rFonts w:ascii="Cambria Math" w:hAnsi="Cambria Math"/>
                </w:rPr>
                <m:t>σ</m:t>
              </m:r>
              <m:d>
                <m:dPr>
                  <m:ctrlPr>
                    <w:rPr>
                      <w:rFonts w:ascii="Cambria Math" w:hAnsi="Cambria Math"/>
                    </w:rPr>
                  </m:ctrlPr>
                </m:dPr>
                <m:e>
                  <m:r>
                    <m:rPr>
                      <m:sty m:val="p"/>
                    </m:rPr>
                    <w:rPr>
                      <w:rFonts w:ascii="Cambria Math" w:hAnsi="Cambria Math"/>
                    </w:rPr>
                    <m:t>x</m:t>
                  </m:r>
                </m:e>
              </m:d>
            </m:e>
          </m:d>
        </m:oMath>
      </m:oMathPara>
    </w:p>
    <w:p w14:paraId="59C71244" w14:textId="77777777" w:rsidR="00DA1F8D" w:rsidRDefault="00DA1F8D" w:rsidP="00D96175"/>
    <w:p w14:paraId="2FDDE58F" w14:textId="16CD5955" w:rsidR="00D96175" w:rsidRPr="00DA1F8D" w:rsidRDefault="00D96175" w:rsidP="00D96175">
      <w:r w:rsidRPr="007960CC">
        <w:t xml:space="preserve">Despite its simplicity, it has proven effective for text classification, especially when combined with regularization. In its basic form, logistical regression uses a logistic function to model a binary dependent variable. </w:t>
      </w:r>
      <w:r w:rsidR="00DA1F8D"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r w:rsidRPr="007960CC">
        <w:t>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CCDB35C" w14:textId="77777777" w:rsidR="00D96175" w:rsidRDefault="00D96175" w:rsidP="00D96175"/>
    <w:p w14:paraId="1B62286E" w14:textId="1F293D39" w:rsidR="00D96175" w:rsidRDefault="00D96175" w:rsidP="00AA23A3">
      <w:pPr>
        <w:pStyle w:val="Heading3"/>
      </w:pPr>
      <w:bookmarkStart w:id="65" w:name="_Toc191273476"/>
      <w:r>
        <w:t>Support Vector Machines (SVM)</w:t>
      </w:r>
      <w:bookmarkEnd w:id="65"/>
    </w:p>
    <w:p w14:paraId="1FB5C6F3" w14:textId="77777777" w:rsidR="00D96175" w:rsidRDefault="00D96175" w:rsidP="00D96175"/>
    <w:p w14:paraId="3A2959BE" w14:textId="1F56E7D9" w:rsidR="00AB2CC3"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4"/>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t>
      </w:r>
    </w:p>
    <w:p w14:paraId="355A4602" w14:textId="77777777" w:rsidR="00AB2CC3" w:rsidRDefault="00AB2CC3" w:rsidP="00D96175"/>
    <w:p w14:paraId="4DDB9C86" w14:textId="710FE937" w:rsidR="006F114D" w:rsidRDefault="00C73755" w:rsidP="00D96175">
      <w:r>
        <w:t>If the data is linearly separable, the decision function for SVM models is:</w:t>
      </w:r>
    </w:p>
    <w:p w14:paraId="3D70D5B1" w14:textId="77777777" w:rsidR="00C73755" w:rsidRDefault="00C73755" w:rsidP="00D96175"/>
    <w:p w14:paraId="46CE8FDF" w14:textId="38AB3177" w:rsidR="00C73755" w:rsidRPr="00C73755" w:rsidRDefault="00C73755" w:rsidP="00D96175">
      <m:oMathPara>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=w</m:t>
          </m:r>
          <m:r>
            <m:rPr>
              <m:sty m:val="p"/>
            </m:rPr>
            <w:rPr>
              <w:rStyle w:val="hljs-keyword"/>
              <w:rFonts w:ascii="Cambria Math" w:hAnsi="Cambria Math"/>
            </w:rPr>
            <m:t>⋅</m:t>
          </m:r>
          <m:r>
            <m:rPr>
              <m:sty m:val="p"/>
            </m:rPr>
            <w:rPr>
              <w:rFonts w:ascii="Cambria Math" w:hAnsi="Cambria Math"/>
            </w:rPr>
            <m:t>x+b</m:t>
          </m:r>
        </m:oMath>
      </m:oMathPara>
    </w:p>
    <w:p w14:paraId="11381281" w14:textId="77777777" w:rsidR="00C73755" w:rsidRPr="00C73755" w:rsidRDefault="00C73755" w:rsidP="00D96175"/>
    <w:p w14:paraId="18523AA4" w14:textId="77777777" w:rsidR="006222FE" w:rsidRDefault="00C73755" w:rsidP="00C73755">
      <w:r w:rsidRPr="00C73755">
        <w:t xml:space="preserve">where </w:t>
      </w:r>
      <w:r w:rsidRPr="00C73755">
        <w:rPr>
          <w:i/>
          <w:iCs/>
        </w:rPr>
        <w:t>w</w:t>
      </w:r>
      <w:r w:rsidRPr="00C73755">
        <w:t xml:space="preserve"> is the weight vector</w:t>
      </w:r>
      <w:r w:rsidR="006222FE">
        <w:t xml:space="preserve"> perpendicular to the hyperplane</w:t>
      </w:r>
      <w:r w:rsidRPr="00C73755">
        <w:t xml:space="preserve">, </w:t>
      </w:r>
      <w:r w:rsidRPr="00C73755">
        <w:rPr>
          <w:i/>
          <w:iCs/>
        </w:rPr>
        <w:t>x</w:t>
      </w:r>
      <w:r w:rsidRPr="00C73755">
        <w:t xml:space="preserve"> is the input feature vector (e.g., TF-IDF or word embeddings), and </w:t>
      </w:r>
      <w:r w:rsidRPr="00C73755">
        <w:rPr>
          <w:i/>
          <w:iCs/>
        </w:rPr>
        <w:t>b</w:t>
      </w:r>
      <w:r w:rsidRPr="00C73755">
        <w:t xml:space="preserve"> is the bias term</w:t>
      </w:r>
      <w:r w:rsidR="006222FE">
        <w:t xml:space="preserve"> (scalar offset)</w:t>
      </w:r>
      <w:r w:rsidRPr="00C73755">
        <w:t>.</w:t>
      </w:r>
      <w:r>
        <w:t xml:space="preserve"> </w:t>
      </w:r>
    </w:p>
    <w:p w14:paraId="21E7D3E7" w14:textId="77777777" w:rsidR="006222FE" w:rsidRDefault="006222FE" w:rsidP="00C73755"/>
    <w:p w14:paraId="1A6B6D1E" w14:textId="77777777" w:rsidR="006222FE" w:rsidRDefault="006222FE" w:rsidP="00C73755"/>
    <w:p w14:paraId="1A475FCF" w14:textId="77777777" w:rsidR="006222FE" w:rsidRPr="007960CC" w:rsidRDefault="006222FE" w:rsidP="006222FE">
      <w:pPr>
        <w:jc w:val="center"/>
      </w:pPr>
      <w:r w:rsidRPr="007960CC">
        <w:rPr>
          <w:b/>
          <w:bCs/>
          <w:noProof/>
        </w:rPr>
        <w:drawing>
          <wp:inline distT="0" distB="0" distL="0" distR="0" wp14:anchorId="2DBB740B" wp14:editId="0B5F9D2C">
            <wp:extent cx="1792930" cy="1738364"/>
            <wp:effectExtent l="0" t="0" r="0" b="1905"/>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12421" cy="1757262"/>
                    </a:xfrm>
                    <a:prstGeom prst="rect">
                      <a:avLst/>
                    </a:prstGeom>
                  </pic:spPr>
                </pic:pic>
              </a:graphicData>
            </a:graphic>
          </wp:inline>
        </w:drawing>
      </w:r>
    </w:p>
    <w:p w14:paraId="5FD9E510" w14:textId="30B49FF1" w:rsidR="006222FE" w:rsidRDefault="006222FE" w:rsidP="006222FE">
      <w:pPr>
        <w:jc w:val="center"/>
        <w:rPr>
          <w:b/>
          <w:bCs/>
          <w:i/>
          <w:sz w:val="18"/>
          <w:szCs w:val="18"/>
        </w:rPr>
      </w:pPr>
      <w:bookmarkStart w:id="66" w:name="_Toc191273518"/>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3460A2">
        <w:rPr>
          <w:i/>
          <w:noProof/>
          <w:sz w:val="18"/>
          <w:szCs w:val="18"/>
        </w:rPr>
        <w:t>9</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5"/>
      </w:r>
      <w:bookmarkEnd w:id="66"/>
    </w:p>
    <w:p w14:paraId="7B81184E" w14:textId="77777777" w:rsidR="006222FE" w:rsidRPr="006222FE" w:rsidRDefault="006222FE" w:rsidP="006222FE">
      <w:pPr>
        <w:jc w:val="center"/>
        <w:rPr>
          <w:b/>
          <w:bCs/>
          <w:i/>
          <w:sz w:val="18"/>
          <w:szCs w:val="18"/>
        </w:rPr>
      </w:pPr>
    </w:p>
    <w:p w14:paraId="08468920" w14:textId="2645D3C5" w:rsidR="00C73755" w:rsidRDefault="00C73755" w:rsidP="00C73755">
      <w:r w:rsidRPr="00C73755">
        <w:t>The SVM aims to maximize the margin between the two classes while ensuring that all training points are classified correctly:</w:t>
      </w:r>
    </w:p>
    <w:p w14:paraId="030EFCAF" w14:textId="77777777" w:rsidR="00C73755" w:rsidRDefault="00C73755" w:rsidP="00C73755"/>
    <w:p w14:paraId="6E88580D" w14:textId="58C303FC" w:rsidR="00C73755" w:rsidRPr="00C73755" w:rsidRDefault="00C73755" w:rsidP="00C73755">
      <m:oMathPara>
        <m:oMath>
          <m:sSub>
            <m:sSubPr>
              <m:ctrlPr>
                <w:rPr>
                  <w:rStyle w:val="hljs-builtin"/>
                  <w:rFonts w:ascii="Cambria Math" w:hAnsi="Cambria Math"/>
                  <w:i/>
                  <w:iCs/>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w</m:t>
              </m:r>
              <m:r>
                <m:rPr>
                  <m:sty m:val="p"/>
                </m:rPr>
                <w:rPr>
                  <w:rStyle w:val="hljs-keyword"/>
                  <w:rFonts w:ascii="Cambria Math" w:hAnsi="Cambria Math"/>
                </w:rPr>
                <m:t>⋅</m:t>
              </m:r>
              <m:sSub>
                <m:sSubPr>
                  <m:ctrlPr>
                    <w:rPr>
                      <w:rStyle w:val="hljs-builtin"/>
                      <w:rFonts w:ascii="Cambria Math" w:hAnsi="Cambria Math"/>
                      <w:i/>
                      <w:iCs/>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sub>
              </m:sSub>
              <m:r>
                <m:rPr>
                  <m:sty m:val="p"/>
                </m:rPr>
                <w:rPr>
                  <w:rFonts w:ascii="Cambria Math" w:hAnsi="Cambria Math"/>
                </w:rPr>
                <m:t>+b</m:t>
              </m:r>
            </m:e>
          </m:d>
          <m:r>
            <w:rPr>
              <w:rFonts w:ascii="Cambria Math" w:hAnsi="Cambria Math"/>
            </w:rPr>
            <m:t xml:space="preserve"> </m:t>
          </m:r>
          <m:r>
            <m:rPr>
              <m:sty m:val="p"/>
            </m:rPr>
            <w:rPr>
              <w:rFonts w:ascii="Cambria Math" w:hAnsi="Cambria Math"/>
            </w:rPr>
            <m:t>≥</m:t>
          </m:r>
          <m:r>
            <w:rPr>
              <w:rFonts w:ascii="Cambria Math" w:hAnsi="Cambria Math"/>
            </w:rPr>
            <m:t xml:space="preserve"> 1, </m:t>
          </m:r>
          <m:r>
            <m:rPr>
              <m:sty m:val="p"/>
            </m:rPr>
            <w:rPr>
              <w:rFonts w:ascii="Cambria Math" w:hAnsi="Cambria Math"/>
            </w:rPr>
            <m:t>∀</m:t>
          </m:r>
          <m:r>
            <w:rPr>
              <w:rFonts w:ascii="Cambria Math" w:hAnsi="Cambria Math"/>
            </w:rPr>
            <m:t>i</m:t>
          </m:r>
        </m:oMath>
      </m:oMathPara>
    </w:p>
    <w:p w14:paraId="225D702F" w14:textId="73E4AC2C" w:rsidR="00C73755" w:rsidRPr="00C73755" w:rsidRDefault="00C73755" w:rsidP="00C73755"/>
    <w:p w14:paraId="11AD0B74" w14:textId="3C79E11E" w:rsidR="00C73755" w:rsidRDefault="00C73755" w:rsidP="00D96175">
      <w:r w:rsidRPr="00C73755">
        <w:t xml:space="preserve">where </w:t>
      </w:r>
      <m:oMath>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r>
          <m:rPr>
            <m:sty m:val="p"/>
          </m:rPr>
          <w:rPr>
            <w:rStyle w:val="hljs-keyword"/>
            <w:rFonts w:ascii="Cambria Math" w:hAnsi="Cambria Math"/>
          </w:rPr>
          <m:t>∈</m:t>
        </m:r>
        <m:r>
          <m:rPr>
            <m:lit/>
          </m:rPr>
          <w:rPr>
            <w:rStyle w:val="hljs-keyword"/>
            <w:rFonts w:ascii="Cambria Math" w:hAnsi="Cambria Math"/>
          </w:rPr>
          <m:t>{</m:t>
        </m:r>
        <m:r>
          <m:rPr>
            <m:sty m:val="p"/>
          </m:rPr>
          <w:rPr>
            <w:rFonts w:ascii="Cambria Math" w:hAnsi="Cambria Math"/>
          </w:rPr>
          <m:t>+1,-1</m:t>
        </m:r>
        <m:r>
          <m:rPr>
            <m:lit/>
          </m:rPr>
          <w:rPr>
            <w:rStyle w:val="hljs-keyword"/>
            <w:rFonts w:ascii="Cambria Math" w:hAnsi="Cambria Math"/>
          </w:rPr>
          <m:t>}</m:t>
        </m:r>
      </m:oMath>
      <w:r>
        <w:rPr>
          <w:rStyle w:val="hljs-keyword"/>
          <w:iCs/>
        </w:rPr>
        <w:t xml:space="preserve"> </w:t>
      </w:r>
      <w:r w:rsidRPr="00C73755">
        <w:t>are the class labels.</w:t>
      </w:r>
      <w:r>
        <w:t xml:space="preserve"> </w:t>
      </w:r>
      <w:r w:rsidRPr="006222FE">
        <w:rPr>
          <w:i/>
          <w:iCs/>
        </w:rPr>
        <w:t>Support vectors</w:t>
      </w:r>
      <w:r>
        <w:t>, as they are called, are the data points that lie closest to the decision boundary and define the (size of) the margin, as illustrated in the figure below.</w:t>
      </w:r>
      <w:r w:rsidR="006222FE">
        <w:t xml:space="preserve"> The SVM model is designed mathematically to find this optimal hyperplane in the underlying feature space</w:t>
      </w:r>
    </w:p>
    <w:p w14:paraId="6FF482B2" w14:textId="77777777" w:rsidR="00C73755" w:rsidRDefault="00C73755" w:rsidP="00D96175"/>
    <w:p w14:paraId="428E63F1" w14:textId="77777777" w:rsidR="006222FE" w:rsidRDefault="006222FE" w:rsidP="006222FE">
      <w:r>
        <w:t xml:space="preserve">If the data is not linearly separable, there are a variety of techniques that are employed in order to transform the underlying feature space so that the data is linearly separable – these techniques include introducing a slack variable, called a </w:t>
      </w:r>
      <w:r w:rsidRPr="006222FE">
        <w:rPr>
          <w:i/>
          <w:iCs/>
        </w:rPr>
        <w:t>soft margin</w:t>
      </w:r>
      <w:r>
        <w:t xml:space="preserve">, to allow for some level of misclassification, as well as what is called a </w:t>
      </w:r>
      <w:r w:rsidRPr="006222FE">
        <w:rPr>
          <w:i/>
          <w:iCs/>
        </w:rPr>
        <w:t>kernel trick</w:t>
      </w:r>
      <w:r>
        <w:t xml:space="preserve">, which transforms the underlying data into a higher dimensional feature space where the data lends itself to being more (linearly) separable. </w:t>
      </w:r>
    </w:p>
    <w:p w14:paraId="436FF747" w14:textId="77777777" w:rsidR="00C73755" w:rsidRPr="00C73755" w:rsidRDefault="00C73755" w:rsidP="00D96175">
      <w:pPr>
        <w:rPr>
          <w:iCs/>
        </w:rPr>
      </w:pP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AA23A3" w:rsidRDefault="00D96175" w:rsidP="00AA23A3">
      <w:pPr>
        <w:pStyle w:val="Heading3"/>
      </w:pPr>
      <w:bookmarkStart w:id="67" w:name="_Toc191273477"/>
      <w:r w:rsidRPr="00AA23A3">
        <w:t>Naive Bayes</w:t>
      </w:r>
      <w:r w:rsidR="00064D5D" w:rsidRPr="00AA23A3">
        <w:t xml:space="preserve"> Classifier</w:t>
      </w:r>
      <w:bookmarkEnd w:id="67"/>
    </w:p>
    <w:p w14:paraId="28F7C3F2" w14:textId="77777777" w:rsidR="00D96175" w:rsidRPr="007960CC" w:rsidRDefault="00D96175" w:rsidP="00D96175"/>
    <w:p w14:paraId="4424E6F7" w14:textId="6A4D6B50" w:rsidR="00D96175" w:rsidRPr="007960CC" w:rsidRDefault="00311926" w:rsidP="00D96175">
      <w:r>
        <w:t xml:space="preserve">The </w:t>
      </w:r>
      <w:r w:rsidR="00D96175" w:rsidRPr="007960CC">
        <w:t xml:space="preserve">Naive Bayes </w:t>
      </w:r>
      <w:r>
        <w:t xml:space="preserve">classifier </w:t>
      </w:r>
      <w:r w:rsidR="00D96175" w:rsidRPr="007960CC">
        <w:t>(NB)</w:t>
      </w:r>
      <w:r>
        <w:t>, which we also use in Layer Cake ML baseline testing,</w:t>
      </w:r>
      <w:r w:rsidR="00D96175" w:rsidRPr="007960CC">
        <w:t xml:space="preserve"> is a probabilistic model based on Bayes' theorem </w:t>
      </w:r>
      <w:r>
        <w:t xml:space="preserve">that assumes that </w:t>
      </w:r>
      <w:r w:rsidR="00D96175" w:rsidRPr="007960CC">
        <w:t>feature</w:t>
      </w:r>
      <w:r>
        <w:t>s</w:t>
      </w:r>
      <w:r w:rsidR="00D96175" w:rsidRPr="007960CC">
        <w:t xml:space="preserve"> </w:t>
      </w:r>
      <w:r>
        <w:t xml:space="preserve">are </w:t>
      </w:r>
      <w:r w:rsidR="00D96175" w:rsidRPr="007960CC">
        <w:t>independen</w:t>
      </w:r>
      <w:r>
        <w:t>t (i.e. the naïve part)</w:t>
      </w:r>
      <w:r w:rsidR="00D96175" w:rsidRPr="007960CC">
        <w:t xml:space="preserve">. Despite its simplicity, it is highly effective for text classification, particularly for spam filtering and sentiment analysis. </w:t>
      </w:r>
      <w:r>
        <w:t xml:space="preserve"> While they are </w:t>
      </w:r>
      <w:r w:rsidR="00D96175" w:rsidRPr="007960CC">
        <w:t>among the simplest Bayesian network models</w:t>
      </w:r>
      <w:r>
        <w:t xml:space="preserve">, they have nonetheless proven to be quite effective </w:t>
      </w:r>
      <w:r w:rsidR="00D96175" w:rsidRPr="007960CC">
        <w:t>in many complex real-world situations</w:t>
      </w:r>
      <w:r>
        <w:t xml:space="preserve"> and provide a good probabilistic baseline metric for classification for the datasets we test.</w:t>
      </w:r>
    </w:p>
    <w:p w14:paraId="56BD7994" w14:textId="77777777" w:rsidR="00D96175" w:rsidRPr="007960CC" w:rsidRDefault="00D96175" w:rsidP="00D96175">
      <w:pPr>
        <w:rPr>
          <w:b/>
          <w:bCs/>
        </w:rPr>
      </w:pPr>
    </w:p>
    <w:p w14:paraId="3DEE1987" w14:textId="6EBB1B05" w:rsidR="00D96175" w:rsidRPr="007960CC" w:rsidRDefault="00D96175" w:rsidP="00D96175">
      <w:r w:rsidRPr="007960CC">
        <w:lastRenderedPageBreak/>
        <w:t>In text classification, the Naive Bayes model calculates the probability that a given text document belongs to a certain class, based on the text's content.</w:t>
      </w:r>
      <w:r>
        <w:t xml:space="preserve"> </w:t>
      </w:r>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62B4D8F7" w:rsidR="00D96175" w:rsidRPr="007960CC" w:rsidRDefault="00311926" w:rsidP="00D96175">
      <w:r w:rsidRPr="007960CC">
        <w:t xml:space="preserve">For text classification, the document </w:t>
      </w:r>
      <w:r w:rsidRPr="007960CC">
        <w:rPr>
          <w:i/>
          <w:iCs/>
        </w:rPr>
        <w:t>d</w:t>
      </w:r>
      <w:r w:rsidRPr="007960CC">
        <w:t xml:space="preserve"> is represented as a vector of its word counts or word frequencies</w:t>
      </w:r>
      <w:r>
        <w:t>, i.e.</w:t>
      </w:r>
      <w:r w:rsidRPr="007960CC">
        <w:t xml:space="preserve">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w:t>
      </w:r>
      <w:r>
        <w:t xml:space="preserve"> </w:t>
      </w:r>
      <w:r w:rsidR="00D96175"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00D96175"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00D96175"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00D96175" w:rsidRPr="007960CC">
        <w:t xml:space="preserve"> needs to be maximized</w:t>
      </w:r>
      <w:r>
        <w:t>, therefore t</w:t>
      </w:r>
      <w:r w:rsidR="00D96175" w:rsidRPr="007960CC">
        <w:t xml:space="preserve">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00D96175" w:rsidRPr="007960CC">
        <w:t>is then approximated as:</w:t>
      </w:r>
    </w:p>
    <w:p w14:paraId="327F658E" w14:textId="77777777" w:rsidR="00D96175" w:rsidRPr="007960CC" w:rsidRDefault="00D96175" w:rsidP="00D96175"/>
    <w:p w14:paraId="5C67DA11"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1725A415" w14:textId="77777777" w:rsidR="00D96175" w:rsidRPr="007960CC" w:rsidRDefault="00D96175" w:rsidP="00D96175"/>
    <w:p w14:paraId="1A146E4E" w14:textId="558D2F27" w:rsidR="00D96175" w:rsidRPr="007960CC" w:rsidRDefault="00D96175" w:rsidP="00D9617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r w:rsidR="00311926">
        <w:t>, or:</w:t>
      </w:r>
    </w:p>
    <w:p w14:paraId="1CD8746A" w14:textId="77777777" w:rsidR="00D96175" w:rsidRPr="007960CC" w:rsidRDefault="00D96175" w:rsidP="00D96175"/>
    <w:p w14:paraId="36F6C453" w14:textId="77777777" w:rsidR="00D96175" w:rsidRPr="007960CC" w:rsidRDefault="00D96175" w:rsidP="00D9617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33D6785F" w14:textId="77777777" w:rsidR="00D96175" w:rsidRPr="007960CC" w:rsidRDefault="00D96175" w:rsidP="00D96175">
      <w:r w:rsidRPr="007960CC">
        <w:t>Here:</w:t>
      </w:r>
    </w:p>
    <w:p w14:paraId="45D4B4A5" w14:textId="77777777" w:rsidR="00D96175" w:rsidRPr="007960CC" w:rsidRDefault="00000000" w:rsidP="00D9617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D96175" w:rsidRPr="007960CC">
        <w:t xml:space="preserve">​ is the number of times word </w:t>
      </w:r>
      <w:proofErr w:type="spellStart"/>
      <w:r w:rsidR="00D96175" w:rsidRPr="007960CC">
        <w:rPr>
          <w:i/>
          <w:iCs/>
        </w:rPr>
        <w:t>w</w:t>
      </w:r>
      <w:r w:rsidR="00D96175" w:rsidRPr="007960CC">
        <w:rPr>
          <w:vertAlign w:val="subscript"/>
        </w:rPr>
        <w:t>i</w:t>
      </w:r>
      <w:proofErr w:type="spellEnd"/>
      <w:r w:rsidR="00D96175" w:rsidRPr="007960CC">
        <w:t xml:space="preserve">​ appears in documents of class </w:t>
      </w:r>
      <w:r w:rsidR="00D96175" w:rsidRPr="007960CC">
        <w:rPr>
          <w:i/>
          <w:iCs/>
        </w:rPr>
        <w:t>c</w:t>
      </w:r>
      <w:r w:rsidR="00D96175" w:rsidRPr="007960CC">
        <w:t>.</w:t>
      </w:r>
    </w:p>
    <w:p w14:paraId="0C22F982" w14:textId="77777777" w:rsidR="00D96175" w:rsidRPr="007960CC" w:rsidRDefault="00000000" w:rsidP="00D9617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D96175" w:rsidRPr="007960CC">
        <w:t xml:space="preserve"> is the total count of all words in documents of class </w:t>
      </w:r>
      <w:r w:rsidR="00D96175" w:rsidRPr="007960CC">
        <w:rPr>
          <w:i/>
          <w:iCs/>
        </w:rPr>
        <w:t>c</w:t>
      </w:r>
      <w:r w:rsidR="00D96175"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37D5DDFC" w14:textId="41B1CF64" w:rsidR="00A26C71" w:rsidRDefault="00A26C71"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68" w:name="_Toc191273478"/>
      <w:r>
        <w:t>Deep Learning Models</w:t>
      </w:r>
      <w:bookmarkEnd w:id="68"/>
    </w:p>
    <w:p w14:paraId="21CAC033" w14:textId="77777777" w:rsidR="00064D5D" w:rsidRDefault="00064D5D" w:rsidP="009A5E23"/>
    <w:p w14:paraId="1E54ED53" w14:textId="518715EE"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r w:rsidR="00AA23A3">
        <w:t xml:space="preserve"> </w:t>
      </w:r>
      <w:r w:rsidR="009A5E23" w:rsidRPr="0041677D">
        <w:t>Recent advancements in NLP have significantly improved text classification through the development of</w:t>
      </w:r>
      <w:r>
        <w:t xml:space="preserve"> advanced neural network designs, i.e.</w:t>
      </w:r>
      <w:r w:rsidR="009A5E23" w:rsidRPr="0041677D">
        <w:t xml:space="preserve"> transformer-based models</w:t>
      </w:r>
      <w:r>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2464D13A" w:rsidR="0041245A" w:rsidRDefault="00F33895" w:rsidP="009A5E23">
      <w:r>
        <w:lastRenderedPageBreak/>
        <w:t>There</w:t>
      </w:r>
      <w:r w:rsidR="00C34C78">
        <w:t xml:space="preserve"> 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09357C" w:rsidRPr="0009357C">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09357C" w:rsidRPr="0009357C">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09357C" w:rsidRPr="0009357C">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47ADB93E" w:rsidR="00F33895" w:rsidRDefault="00AA23A3" w:rsidP="00AA23A3">
      <w:pPr>
        <w:pStyle w:val="Heading3"/>
      </w:pPr>
      <w:bookmarkStart w:id="69" w:name="_Toc191273479"/>
      <w:r>
        <w:t>Early Models: RNNs and LSTMs</w:t>
      </w:r>
      <w:bookmarkEnd w:id="69"/>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24AF3BDB" w14:textId="534AB997" w:rsidR="00FE54C3" w:rsidRDefault="00AA23A3" w:rsidP="001203F5">
      <w:r>
        <w:t>Research in the mid 1980s</w:t>
      </w:r>
      <w:r w:rsidR="00FE54C3">
        <w:t>, for example,</w:t>
      </w:r>
      <w:r>
        <w:t xml:space="preserve"> </w:t>
      </w:r>
      <w:r w:rsidR="00FE54C3">
        <w:t xml:space="preserve">showed that </w:t>
      </w:r>
      <w:r>
        <w:t>neural networks could be very effective at solving text classification problems</w:t>
      </w:r>
      <w:r w:rsidR="00FE54C3">
        <w:t xml:space="preserve">, with Recurrent Neural Networks (RNNs), one of the simplest form of neural network models,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0009357C" w:rsidRPr="0009357C">
            <w:rPr>
              <w:noProof/>
            </w:rPr>
            <w:t>(Rumelhart, et al., 1986)</w:t>
          </w:r>
          <w:r>
            <w:fldChar w:fldCharType="end"/>
          </w:r>
        </w:sdtContent>
      </w:sdt>
      <w:r w:rsidR="00FE54C3">
        <w:t>,</w:t>
      </w:r>
      <w:r>
        <w:t xml:space="preserve"> </w:t>
      </w:r>
      <w:r w:rsidR="00FE54C3">
        <w:t xml:space="preserve">could be used to </w:t>
      </w:r>
      <w:r>
        <w:t>effectively process sequences of text for categorization, i.e. text classification.</w:t>
      </w:r>
      <w:r w:rsidR="00FE54C3">
        <w:t xml:space="preserve"> </w:t>
      </w:r>
      <w:r w:rsidR="00A40235">
        <w:t xml:space="preserve">The </w:t>
      </w:r>
      <w:r w:rsidR="00FE54C3">
        <w:t xml:space="preserve">original </w:t>
      </w:r>
      <w:r w:rsidR="00A40235">
        <w:t xml:space="preserve">RNN </w:t>
      </w:r>
      <w:r w:rsidR="00FE54C3">
        <w:t xml:space="preserve">research was </w:t>
      </w:r>
      <w:r w:rsidR="00A40235">
        <w:t xml:space="preserve">published in 1990, was entitled </w:t>
      </w:r>
      <w:r w:rsidR="00FE54C3" w:rsidRPr="00FE54C3">
        <w:t>“</w:t>
      </w:r>
      <w:r w:rsidR="00A40235" w:rsidRPr="00FE54C3">
        <w:t>Finding structure in time</w:t>
      </w:r>
      <w:r w:rsidR="00FE54C3" w:rsidRPr="00FE54C3">
        <w:t>”</w:t>
      </w:r>
      <w:sdt>
        <w:sdtPr>
          <w:rPr>
            <w:i/>
            <w:iCs/>
          </w:rPr>
          <w:id w:val="-1877990690"/>
          <w:citation/>
        </w:sdtPr>
        <w:sdtContent>
          <w:r w:rsidR="00A40235">
            <w:rPr>
              <w:i/>
              <w:iCs/>
            </w:rPr>
            <w:fldChar w:fldCharType="begin"/>
          </w:r>
          <w:r w:rsidR="00A40235">
            <w:instrText xml:space="preserve"> CITATION Elm90 \l 1033 </w:instrText>
          </w:r>
          <w:r w:rsidR="00A40235">
            <w:rPr>
              <w:i/>
              <w:iCs/>
            </w:rPr>
            <w:fldChar w:fldCharType="separate"/>
          </w:r>
          <w:r w:rsidR="0009357C">
            <w:rPr>
              <w:noProof/>
            </w:rPr>
            <w:t xml:space="preserve"> </w:t>
          </w:r>
          <w:r w:rsidR="0009357C" w:rsidRPr="0009357C">
            <w:rPr>
              <w:noProof/>
            </w:rPr>
            <w:t>(Elman, 1990)</w:t>
          </w:r>
          <w:r w:rsidR="00A40235">
            <w:rPr>
              <w:i/>
              <w:iCs/>
            </w:rPr>
            <w:fldChar w:fldCharType="end"/>
          </w:r>
        </w:sdtContent>
      </w:sdt>
      <w:r w:rsidR="00A40235" w:rsidRPr="005723DA">
        <w:t xml:space="preserve">, </w:t>
      </w:r>
      <w:r w:rsidR="00A40235">
        <w:t xml:space="preserve">and marked the beginning of the evaluation of text in terms of sequences of terms and context as opposed to its individual constituents (phonemes or words) or grammatical syntax. </w:t>
      </w:r>
    </w:p>
    <w:p w14:paraId="7181C083" w14:textId="77777777" w:rsidR="00FE54C3" w:rsidRDefault="00FE54C3" w:rsidP="001203F5"/>
    <w:p w14:paraId="27F41F24" w14:textId="160D1A30" w:rsidR="00FE54C3" w:rsidRDefault="00A40235" w:rsidP="00323E74">
      <w:r w:rsidRPr="00655883">
        <w:t xml:space="preserve">RNNs </w:t>
      </w:r>
      <w:r>
        <w:t xml:space="preserve">however, </w:t>
      </w:r>
      <w:r w:rsidRPr="00655883">
        <w:t xml:space="preserve">suffer from the </w:t>
      </w:r>
      <w:r w:rsidRPr="00FE54C3">
        <w:rPr>
          <w:i/>
          <w:iCs/>
        </w:rPr>
        <w:t>vanishing gradient problem</w:t>
      </w:r>
      <w:r w:rsidRPr="00655883">
        <w:t>, limiting their ability to retain information over long sequences.</w:t>
      </w:r>
      <w:r>
        <w:rPr>
          <w:rStyle w:val="FootnoteReference"/>
        </w:rPr>
        <w:footnoteReference w:id="16"/>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r w:rsidR="00323E74" w:rsidRPr="00CF4122">
        <w:t xml:space="preserve">LSTMs were introduced </w:t>
      </w:r>
      <w:r w:rsidR="00323E74">
        <w:t xml:space="preserve">in 1997 </w:t>
      </w:r>
      <w:sdt>
        <w:sdtPr>
          <w:id w:val="-1513670846"/>
          <w:citation/>
        </w:sdtPr>
        <w:sdtContent>
          <w:r w:rsidR="00323E74">
            <w:fldChar w:fldCharType="begin"/>
          </w:r>
          <w:r w:rsidR="00323E74">
            <w:instrText xml:space="preserve"> CITATION Hoc97 \l 1033 </w:instrText>
          </w:r>
          <w:r w:rsidR="00323E74">
            <w:fldChar w:fldCharType="separate"/>
          </w:r>
          <w:r w:rsidR="0009357C" w:rsidRPr="0009357C">
            <w:rPr>
              <w:noProof/>
            </w:rPr>
            <w:t>(Hochreiter &amp; Schmidhuber, 1997)</w:t>
          </w:r>
          <w:r w:rsidR="00323E74">
            <w:fldChar w:fldCharType="end"/>
          </w:r>
        </w:sdtContent>
      </w:sdt>
      <w:r w:rsidR="00323E74">
        <w:t xml:space="preserve"> and</w:t>
      </w:r>
      <w:r w:rsidR="006B2E1D">
        <w:t>,</w:t>
      </w:r>
      <w:r w:rsidR="00323E74">
        <w:t xml:space="preserve"> when first introduced</w:t>
      </w:r>
      <w:r w:rsidR="006B2E1D">
        <w:t>, represented</w:t>
      </w:r>
      <w:r w:rsidR="00323E74">
        <w:t xml:space="preserve"> a significant step forward over </w:t>
      </w:r>
      <w:r w:rsidR="00323E74"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00323E74" w:rsidRPr="00F70F78">
            <w:fldChar w:fldCharType="begin"/>
          </w:r>
          <w:r w:rsidR="00323E74" w:rsidRPr="00F70F78">
            <w:instrText xml:space="preserve"> CITATION Sut14 \l 1033 </w:instrText>
          </w:r>
          <w:r w:rsidR="00323E74" w:rsidRPr="00F70F78">
            <w:fldChar w:fldCharType="separate"/>
          </w:r>
          <w:r w:rsidR="0009357C" w:rsidRPr="0009357C">
            <w:rPr>
              <w:noProof/>
            </w:rPr>
            <w:t>(Sutskever, et al., 2014)</w:t>
          </w:r>
          <w:r w:rsidR="00323E74" w:rsidRPr="00F70F78">
            <w:fldChar w:fldCharType="end"/>
          </w:r>
        </w:sdtContent>
      </w:sdt>
      <w:r w:rsidR="00323E74" w:rsidRPr="00F70F78">
        <w:t xml:space="preserve"> and later extended to various tasks like text classification and sentiment analysis, and semantic analysis more broadly as indicated by </w:t>
      </w:r>
      <w:sdt>
        <w:sdtPr>
          <w:id w:val="-1281410558"/>
          <w:citation/>
        </w:sdtPr>
        <w:sdtContent>
          <w:r w:rsidR="00323E74" w:rsidRPr="00F70F78">
            <w:fldChar w:fldCharType="begin"/>
          </w:r>
          <w:r w:rsidR="00323E74" w:rsidRPr="00F70F78">
            <w:instrText xml:space="preserve"> CITATION Tai15 \l 1033 </w:instrText>
          </w:r>
          <w:r w:rsidR="00323E74" w:rsidRPr="00F70F78">
            <w:fldChar w:fldCharType="separate"/>
          </w:r>
          <w:r w:rsidR="0009357C" w:rsidRPr="0009357C">
            <w:rPr>
              <w:noProof/>
            </w:rPr>
            <w:t>(Tai, et al., 2015)</w:t>
          </w:r>
          <w:r w:rsidR="00323E74" w:rsidRPr="00F70F78">
            <w:fldChar w:fldCharType="end"/>
          </w:r>
        </w:sdtContent>
      </w:sdt>
      <w:r w:rsidR="00323E74" w:rsidRPr="00F70F78">
        <w:t xml:space="preserve"> for example.</w:t>
      </w:r>
      <w:r w:rsidR="00FE54C3">
        <w:t xml:space="preserve"> </w:t>
      </w:r>
    </w:p>
    <w:p w14:paraId="5E2CC1B8" w14:textId="77777777" w:rsidR="00FE54C3" w:rsidRDefault="00FE54C3" w:rsidP="00323E74"/>
    <w:p w14:paraId="171511CE" w14:textId="5B5B71E2"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lastRenderedPageBreak/>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7"/>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777A538E" w:rsidR="00323E74" w:rsidRDefault="00323E74" w:rsidP="00323E74">
      <w:pPr>
        <w:pStyle w:val="Caption"/>
        <w:rPr>
          <w:b/>
          <w:bCs/>
        </w:rPr>
      </w:pPr>
      <w:bookmarkStart w:id="70" w:name="_Toc191273519"/>
      <w:r>
        <w:t xml:space="preserve">Figure </w:t>
      </w:r>
      <w:r>
        <w:fldChar w:fldCharType="begin"/>
      </w:r>
      <w:r>
        <w:instrText xml:space="preserve"> SEQ Figure \* ARABIC </w:instrText>
      </w:r>
      <w:r>
        <w:fldChar w:fldCharType="separate"/>
      </w:r>
      <w:r w:rsidR="003460A2">
        <w:rPr>
          <w:noProof/>
        </w:rPr>
        <w:t>10</w:t>
      </w:r>
      <w:r>
        <w:rPr>
          <w:noProof/>
        </w:rPr>
        <w:fldChar w:fldCharType="end"/>
      </w:r>
      <w:r>
        <w:t>: LSTM for Text Classification Architecture</w:t>
      </w:r>
      <w:r>
        <w:rPr>
          <w:rStyle w:val="FootnoteReference"/>
        </w:rPr>
        <w:footnoteReference w:id="18"/>
      </w:r>
      <w:bookmarkEnd w:id="70"/>
    </w:p>
    <w:p w14:paraId="05881778" w14:textId="77777777" w:rsidR="00323E74" w:rsidRDefault="00323E74" w:rsidP="00323E74"/>
    <w:p w14:paraId="531B134C" w14:textId="761088C8" w:rsidR="00F53CB0" w:rsidRPr="001203F5" w:rsidRDefault="00323E74" w:rsidP="00F53CB0">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r w:rsidR="001203F5" w:rsidRPr="001203F5">
        <w:t>In tasks like text classification, understanding context across sentences is important</w:t>
      </w:r>
      <w:r w:rsidR="00F53CB0">
        <w:t xml:space="preserve"> and since text has an implicit order which reflects the underlying meaning of the text, and </w:t>
      </w:r>
      <w:r w:rsidR="001203F5" w:rsidRPr="001203F5">
        <w:t xml:space="preserve">LSTMs maintain </w:t>
      </w:r>
      <w:r w:rsidR="00F53CB0">
        <w:t xml:space="preserve">this </w:t>
      </w:r>
      <w:r w:rsidR="001203F5" w:rsidRPr="001203F5">
        <w:t>context</w:t>
      </w:r>
      <w:r w:rsidR="00F53CB0">
        <w:t xml:space="preserve"> certainly better than RNNs at scale given their problems with vanishing gradients,</w:t>
      </w:r>
      <w:r w:rsidR="001203F5" w:rsidRPr="001203F5">
        <w:t xml:space="preserve"> </w:t>
      </w:r>
      <w:r w:rsidR="00F53CB0">
        <w:t xml:space="preserve">LSTMs have been proven to </w:t>
      </w:r>
      <w:r w:rsidR="001203F5" w:rsidRPr="001203F5">
        <w:t>improv</w:t>
      </w:r>
      <w:r w:rsidR="00F53CB0">
        <w:t>e</w:t>
      </w:r>
      <w:r w:rsidR="001203F5" w:rsidRPr="001203F5">
        <w:t xml:space="preserve"> </w:t>
      </w:r>
      <w:r w:rsidR="00F53CB0">
        <w:t xml:space="preserve">text </w:t>
      </w:r>
      <w:r w:rsidR="001203F5"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CB1670">
      <w:pPr>
        <w:pStyle w:val="Heading3"/>
      </w:pPr>
      <w:bookmarkStart w:id="71" w:name="_Toc190147266"/>
      <w:bookmarkStart w:id="72" w:name="_Toc191273480"/>
      <w:r w:rsidRPr="00CF4122">
        <w:t>Convolutional Neural Network</w:t>
      </w:r>
      <w:r>
        <w:t>s</w:t>
      </w:r>
      <w:bookmarkEnd w:id="71"/>
      <w:r>
        <w:t xml:space="preserve"> </w:t>
      </w:r>
      <w:r w:rsidR="00F53CB0">
        <w:t>(</w:t>
      </w:r>
      <w:r>
        <w:t>2014</w:t>
      </w:r>
      <w:r w:rsidR="00F53CB0">
        <w:t>)</w:t>
      </w:r>
      <w:bookmarkEnd w:id="72"/>
    </w:p>
    <w:p w14:paraId="3AF652C6" w14:textId="77777777" w:rsidR="00323E74" w:rsidRDefault="00323E74" w:rsidP="00323E74">
      <w:pPr>
        <w:rPr>
          <w:b/>
          <w:bCs/>
        </w:rPr>
      </w:pPr>
    </w:p>
    <w:p w14:paraId="4E0ADBE2" w14:textId="53B222F0"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09357C" w:rsidRPr="0009357C">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 xml:space="preserve">been successfully adapted to NLP tasks such as text classification, sentiment analysis, and question answering. The paper by titled </w:t>
      </w:r>
      <w:r w:rsidR="00323E74" w:rsidRPr="00FE54C3">
        <w:t>“Convolutional Neural Networks for Sentence Classification”</w:t>
      </w:r>
      <w:r w:rsidR="00FE54C3">
        <w:t>, published in 2014,</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09357C" w:rsidRPr="0009357C">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29E0A155" w:rsidR="00323E74" w:rsidRDefault="00323E74" w:rsidP="00F53CB0">
      <w:r w:rsidRPr="001E4B0C">
        <w:t>Unlike images, text data has a sequential structure, so 1D convolutions are used instead of 2D convolutions and a sliding window (</w:t>
      </w:r>
      <w:r w:rsidR="00FE54C3">
        <w:t xml:space="preserve">aka </w:t>
      </w:r>
      <w:r w:rsidRPr="00FE54C3">
        <w:rPr>
          <w:i/>
          <w:iCs/>
        </w:rPr>
        <w:t>convolutional filter</w:t>
      </w:r>
      <w:r w:rsidRPr="001E4B0C">
        <w:t xml:space="preserve">) moves across the input word embeddings, capturing local </w:t>
      </w:r>
      <w:r w:rsidRPr="001E4B0C">
        <w:lastRenderedPageBreak/>
        <w:t xml:space="preserve">patterns or </w:t>
      </w:r>
      <w:r w:rsidRPr="00FE54C3">
        <w:rPr>
          <w:i/>
          <w:iCs/>
        </w:rPr>
        <w:t>n-grams</w:t>
      </w:r>
      <w:r w:rsidRPr="001E4B0C">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r w:rsidR="00FE54C3">
        <w:t xml:space="preserve"> An illustration for how this model works is provided in the figure below.</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02F09FA2" w:rsidR="00323E74" w:rsidRDefault="00323E74" w:rsidP="00323E74">
      <w:pPr>
        <w:pStyle w:val="Caption"/>
        <w:rPr>
          <w:b/>
          <w:bCs/>
        </w:rPr>
      </w:pPr>
      <w:bookmarkStart w:id="73" w:name="_Toc191273520"/>
      <w:r>
        <w:t xml:space="preserve">Figure </w:t>
      </w:r>
      <w:r>
        <w:fldChar w:fldCharType="begin"/>
      </w:r>
      <w:r>
        <w:instrText xml:space="preserve"> SEQ Figure \* ARABIC </w:instrText>
      </w:r>
      <w:r>
        <w:fldChar w:fldCharType="separate"/>
      </w:r>
      <w:r w:rsidR="003460A2">
        <w:rPr>
          <w:noProof/>
        </w:rPr>
        <w:t>11</w:t>
      </w:r>
      <w:r>
        <w:rPr>
          <w:noProof/>
        </w:rPr>
        <w:fldChar w:fldCharType="end"/>
      </w:r>
      <w:r>
        <w:t>: Convolutionary Neural Networks for Text Classification</w:t>
      </w:r>
      <w:bookmarkEnd w:id="73"/>
    </w:p>
    <w:p w14:paraId="30AEB5D1" w14:textId="77777777" w:rsidR="00323E74" w:rsidRDefault="00323E74" w:rsidP="00323E74">
      <w:pPr>
        <w:tabs>
          <w:tab w:val="num" w:pos="720"/>
        </w:tabs>
      </w:pPr>
    </w:p>
    <w:p w14:paraId="0F550FE9" w14:textId="77777777" w:rsidR="00FE54C3" w:rsidRDefault="00F53CB0" w:rsidP="00FE54C3">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323E74">
        <w:t>This fairly simple design is quite effective at text classification and furthermore is computationally quite efficient, as indicated in this study (see below)</w:t>
      </w:r>
      <w:r w:rsidR="00FE54C3">
        <w:t>,</w:t>
      </w:r>
      <w:r w:rsidR="00323E74">
        <w:t xml:space="preserve"> as well as a variety of other studies which are cited both in the section as well as in the introductory material to this work as outlined above. </w:t>
      </w:r>
    </w:p>
    <w:p w14:paraId="15349259" w14:textId="77777777" w:rsidR="00FE54C3" w:rsidRDefault="00FE54C3" w:rsidP="00FE54C3">
      <w:pPr>
        <w:tabs>
          <w:tab w:val="num" w:pos="720"/>
        </w:tabs>
      </w:pPr>
    </w:p>
    <w:p w14:paraId="65629C5C" w14:textId="4D501B4F" w:rsidR="00323E74" w:rsidRPr="00CF4122" w:rsidRDefault="00323E74" w:rsidP="00FE54C3">
      <w:pPr>
        <w:tabs>
          <w:tab w:val="num" w:pos="720"/>
        </w:tabs>
      </w:pP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2F571988" w:rsidR="00323E74" w:rsidRPr="00CF4122" w:rsidRDefault="001805DE" w:rsidP="00CB1670">
      <w:pPr>
        <w:pStyle w:val="Heading3"/>
      </w:pPr>
      <w:bookmarkStart w:id="74" w:name="_Toc191273481"/>
      <w:r>
        <w:t>Transformers</w:t>
      </w:r>
      <w:r w:rsidR="00323E74">
        <w:t xml:space="preserve"> </w:t>
      </w:r>
      <w:r w:rsidR="00F53CB0">
        <w:t>(</w:t>
      </w:r>
      <w:r w:rsidR="00323E74">
        <w:t>2016</w:t>
      </w:r>
      <w:r w:rsidR="00F53CB0">
        <w:t>/2017)</w:t>
      </w:r>
      <w:bookmarkEnd w:id="74"/>
    </w:p>
    <w:p w14:paraId="43CAA01E" w14:textId="77777777" w:rsidR="00323E74" w:rsidRDefault="00323E74" w:rsidP="00323E74">
      <w:pPr>
        <w:rPr>
          <w:b/>
          <w:bCs/>
        </w:rPr>
      </w:pPr>
    </w:p>
    <w:p w14:paraId="03C61348" w14:textId="691FB8DE"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xml:space="preserve">, and </w:t>
      </w:r>
      <w:r w:rsidR="00FE54C3">
        <w:t xml:space="preserve">here is where </w:t>
      </w:r>
      <w:r w:rsidR="00FE54C3" w:rsidRPr="00FE54C3">
        <w:rPr>
          <w:i/>
          <w:iCs/>
        </w:rPr>
        <w:t>transformers</w:t>
      </w:r>
      <w:r w:rsidR="00FE54C3">
        <w:t xml:space="preserve">, which are designed to capture this attention, or context, enter the picture. </w:t>
      </w:r>
      <w:r w:rsidR="0023717E">
        <w:t>Th</w:t>
      </w:r>
      <w:r w:rsidR="00FE54C3">
        <w:t>e first</w:t>
      </w:r>
      <w:r w:rsidR="0023717E">
        <w:t xml:space="preserve"> framework </w:t>
      </w:r>
      <w:r w:rsidR="00FE54C3">
        <w:t xml:space="preserve">that </w:t>
      </w:r>
      <w:r w:rsidR="0023717E">
        <w:t xml:space="preserve">was </w:t>
      </w:r>
      <w:r w:rsidR="0023717E" w:rsidRPr="0023717E">
        <w:t xml:space="preserve">introduced </w:t>
      </w:r>
      <w:r w:rsidR="00FE54C3">
        <w:t xml:space="preserve">using a type of attention mechanism to </w:t>
      </w:r>
      <w:r w:rsidR="00D90E4A">
        <w:t xml:space="preserve">contextualize the representation of text was </w:t>
      </w:r>
      <w:r w:rsidR="0023717E" w:rsidRPr="0023717E">
        <w:t xml:space="preserve">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09357C" w:rsidRPr="0009357C">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context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Th</w:t>
      </w:r>
      <w:r w:rsidR="00D90E4A">
        <w:t xml:space="preserve">is approach was of course </w:t>
      </w:r>
      <w:r w:rsidR="0023717E">
        <w:t xml:space="preserve">made famous </w:t>
      </w:r>
      <w:r w:rsidR="0023717E" w:rsidRPr="0023717E">
        <w:t xml:space="preserve">by the 2017 paper </w:t>
      </w:r>
      <w:r w:rsidR="0023717E">
        <w:t>“</w:t>
      </w:r>
      <w:r w:rsidR="0023717E" w:rsidRPr="00D90E4A">
        <w:t>Attention is all you Need</w:t>
      </w:r>
      <w:r w:rsidR="0023717E" w:rsidRPr="0023717E">
        <w:rPr>
          <w:i/>
          <w:iCs/>
        </w:rPr>
        <w:t>”</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09357C" w:rsidRPr="0009357C">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70816305" w14:textId="77777777" w:rsidR="00D90E4A" w:rsidRDefault="00323E74" w:rsidP="00D90E4A">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w:t>
      </w:r>
      <w:r>
        <w:lastRenderedPageBreak/>
        <w:t xml:space="preserve">design </w:t>
      </w:r>
      <w:r w:rsidRPr="00B10D89">
        <w:t xml:space="preserve">can capture relationships between distant words. </w:t>
      </w:r>
      <w:r w:rsidR="00D90E4A" w:rsidRPr="00CD0341">
        <w:t>Attention based models,</w:t>
      </w:r>
      <w:r w:rsidR="00D90E4A">
        <w:t xml:space="preserve"> in their modern form known as</w:t>
      </w:r>
      <w:r w:rsidR="00D90E4A" w:rsidRPr="00CD0341">
        <w:t xml:space="preserve"> </w:t>
      </w:r>
      <w:r w:rsidR="00D90E4A" w:rsidRPr="00CD0341">
        <w:rPr>
          <w:i/>
          <w:iCs/>
        </w:rPr>
        <w:t>transformers</w:t>
      </w:r>
      <w:r w:rsidR="00D90E4A"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53D15F2B" w14:textId="2EC0A21D" w:rsidR="00323E74" w:rsidRDefault="00323E74" w:rsidP="00323E74"/>
    <w:p w14:paraId="775B1938" w14:textId="77777777" w:rsidR="00323E74" w:rsidRDefault="00323E74" w:rsidP="00323E74">
      <w:pPr>
        <w:keepNext/>
        <w:jc w:val="center"/>
      </w:pPr>
      <w:r>
        <w:rPr>
          <w:b/>
          <w:bCs/>
          <w:noProof/>
        </w:rPr>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4ADCC1A7" w:rsidR="00323E74" w:rsidRDefault="00323E74" w:rsidP="00323E74">
      <w:pPr>
        <w:pStyle w:val="Caption"/>
        <w:rPr>
          <w:b/>
          <w:bCs/>
        </w:rPr>
      </w:pPr>
      <w:bookmarkStart w:id="75" w:name="_Toc191273521"/>
      <w:r>
        <w:t xml:space="preserve">Figure </w:t>
      </w:r>
      <w:r>
        <w:fldChar w:fldCharType="begin"/>
      </w:r>
      <w:r>
        <w:instrText xml:space="preserve"> SEQ Figure \* ARABIC </w:instrText>
      </w:r>
      <w:r>
        <w:fldChar w:fldCharType="separate"/>
      </w:r>
      <w:r w:rsidR="003460A2">
        <w:rPr>
          <w:noProof/>
        </w:rPr>
        <w:t>12</w:t>
      </w:r>
      <w:r>
        <w:rPr>
          <w:noProof/>
        </w:rPr>
        <w:fldChar w:fldCharType="end"/>
      </w:r>
      <w:r>
        <w:t>: ATTN Neural Architecture</w:t>
      </w:r>
      <w:r>
        <w:rPr>
          <w:rStyle w:val="FootnoteReference"/>
        </w:rPr>
        <w:footnoteReference w:id="19"/>
      </w:r>
      <w:bookmarkEnd w:id="75"/>
    </w:p>
    <w:p w14:paraId="09358259" w14:textId="77777777" w:rsidR="00F53CB0" w:rsidRDefault="00F53CB0" w:rsidP="005144D8"/>
    <w:p w14:paraId="3F66792D" w14:textId="2DA019D7" w:rsidR="00F53CB0" w:rsidRDefault="001805DE" w:rsidP="00F53CB0">
      <w:r>
        <w:t>With respect to text classifiers</w:t>
      </w:r>
      <w:r w:rsidR="00D90E4A">
        <w:t xml:space="preserve"> specifically</w:t>
      </w:r>
      <w:r>
        <w:t xml:space="preserve">, early </w:t>
      </w:r>
      <w:r w:rsidR="00D90E4A">
        <w:t xml:space="preserve">attention based </w:t>
      </w:r>
      <w:r>
        <w:t xml:space="preserve">models such as </w:t>
      </w:r>
      <w:r w:rsidR="00F53CB0" w:rsidRPr="0041677D">
        <w:t xml:space="preserve">BERT </w:t>
      </w:r>
      <w:sdt>
        <w:sdtPr>
          <w:id w:val="-392892799"/>
          <w:citation/>
        </w:sdtPr>
        <w:sdtContent>
          <w:r w:rsidR="00F53CB0">
            <w:fldChar w:fldCharType="begin"/>
          </w:r>
          <w:r w:rsidR="00F53CB0">
            <w:instrText xml:space="preserve"> CITATION Dev19 \l 1033 </w:instrText>
          </w:r>
          <w:r w:rsidR="00F53CB0">
            <w:fldChar w:fldCharType="separate"/>
          </w:r>
          <w:r w:rsidR="0009357C" w:rsidRPr="0009357C">
            <w:rPr>
              <w:noProof/>
            </w:rPr>
            <w:t>(Devlin, et al., 2019)</w:t>
          </w:r>
          <w:r w:rsidR="00F53CB0">
            <w:fldChar w:fldCharType="end"/>
          </w:r>
        </w:sdtContent>
      </w:sdt>
      <w:r w:rsidR="00D90E4A">
        <w:t>,</w:t>
      </w:r>
      <w:r w:rsidR="00F53CB0">
        <w:t xml:space="preserve"> </w:t>
      </w:r>
      <w:r w:rsidR="00F53CB0" w:rsidRPr="0041677D">
        <w:t xml:space="preserve">and its successors </w:t>
      </w:r>
      <w:r w:rsidR="00F53CB0">
        <w:t xml:space="preserve">like </w:t>
      </w:r>
      <w:r w:rsidR="00F53CB0" w:rsidRPr="0041677D">
        <w:t>RoBERTa</w:t>
      </w:r>
      <w:r w:rsidR="00F53CB0">
        <w:t xml:space="preserve"> </w:t>
      </w:r>
      <w:sdt>
        <w:sdtPr>
          <w:id w:val="-987318536"/>
          <w:citation/>
        </w:sdtPr>
        <w:sdtContent>
          <w:r w:rsidR="00F53CB0">
            <w:fldChar w:fldCharType="begin"/>
          </w:r>
          <w:r w:rsidR="00F53CB0">
            <w:instrText xml:space="preserve"> CITATION Liu19 \l 1033 </w:instrText>
          </w:r>
          <w:r w:rsidR="00F53CB0">
            <w:fldChar w:fldCharType="separate"/>
          </w:r>
          <w:r w:rsidR="0009357C" w:rsidRPr="0009357C">
            <w:rPr>
              <w:noProof/>
            </w:rPr>
            <w:t>(Liu, et al., 2019)</w:t>
          </w:r>
          <w:r w:rsidR="00F53CB0">
            <w:fldChar w:fldCharType="end"/>
          </w:r>
        </w:sdtContent>
      </w:sdt>
      <w:r w:rsidR="00F53CB0" w:rsidRPr="0041677D">
        <w:t>, DistilBERT</w:t>
      </w:r>
      <w:r w:rsidR="00F53CB0">
        <w:t xml:space="preserve"> </w:t>
      </w:r>
      <w:sdt>
        <w:sdtPr>
          <w:id w:val="-307713635"/>
          <w:citation/>
        </w:sdtPr>
        <w:sdtContent>
          <w:r w:rsidR="00F53CB0">
            <w:fldChar w:fldCharType="begin"/>
          </w:r>
          <w:r w:rsidR="00F53CB0">
            <w:instrText xml:space="preserve"> CITATION San20 \l 1033 </w:instrText>
          </w:r>
          <w:r w:rsidR="00F53CB0">
            <w:fldChar w:fldCharType="separate"/>
          </w:r>
          <w:r w:rsidR="0009357C" w:rsidRPr="0009357C">
            <w:rPr>
              <w:noProof/>
            </w:rPr>
            <w:t>(Sanh, et al., 2020)</w:t>
          </w:r>
          <w:r w:rsidR="00F53CB0">
            <w:fldChar w:fldCharType="end"/>
          </w:r>
        </w:sdtContent>
      </w:sdt>
      <w:r w:rsidR="00F53CB0" w:rsidRPr="0041677D">
        <w:t xml:space="preserve"> </w:t>
      </w:r>
      <w:r w:rsidR="00F53CB0">
        <w:t xml:space="preserve">and </w:t>
      </w:r>
      <w:r w:rsidR="00F53CB0" w:rsidRPr="0041677D">
        <w:t>XLNet</w:t>
      </w:r>
      <w:r w:rsidR="00F53CB0">
        <w:t xml:space="preserve"> </w:t>
      </w:r>
      <w:sdt>
        <w:sdtPr>
          <w:id w:val="499770679"/>
          <w:citation/>
        </w:sdtPr>
        <w:sdtContent>
          <w:r w:rsidR="00F53CB0">
            <w:fldChar w:fldCharType="begin"/>
          </w:r>
          <w:r w:rsidR="00F53CB0">
            <w:instrText xml:space="preserve"> CITATION Yan19 \l 1033 </w:instrText>
          </w:r>
          <w:r w:rsidR="00F53CB0">
            <w:fldChar w:fldCharType="separate"/>
          </w:r>
          <w:r w:rsidR="0009357C" w:rsidRPr="0009357C">
            <w:rPr>
              <w:noProof/>
            </w:rPr>
            <w:t>(Yang, et al., 2019)</w:t>
          </w:r>
          <w:r w:rsidR="00F53CB0">
            <w:fldChar w:fldCharType="end"/>
          </w:r>
        </w:sdtContent>
      </w:sdt>
      <w:r w:rsidR="00D90E4A">
        <w:t>,</w:t>
      </w:r>
      <w:r w:rsidR="00F53CB0">
        <w:t xml:space="preserve"> </w:t>
      </w:r>
      <w:r w:rsidR="00F53CB0" w:rsidRPr="0041677D">
        <w:t>have dominated the field by leveraging bidirectional context</w:t>
      </w:r>
      <w:r w:rsidR="00F53CB0">
        <w:t xml:space="preserve"> capabilities</w:t>
      </w:r>
      <w:r w:rsidR="00F53CB0" w:rsidRPr="0041677D">
        <w:t>, dynamic masking</w:t>
      </w:r>
      <w:r w:rsidR="00F53CB0">
        <w:t xml:space="preserve"> training techniques</w:t>
      </w:r>
      <w:r w:rsidR="00F53CB0" w:rsidRPr="0041677D">
        <w:t>, and knowledge distillation</w:t>
      </w:r>
      <w:r w:rsidR="00F53CB0">
        <w:t xml:space="preserve"> to achieve computational performance gains</w:t>
      </w:r>
      <w:r w:rsidR="00F53CB0" w:rsidRPr="0041677D">
        <w:t xml:space="preserve">. Meanwhile, lightweight models like TinyBERT </w:t>
      </w:r>
      <w:sdt>
        <w:sdtPr>
          <w:id w:val="-1645040158"/>
          <w:citation/>
        </w:sdtPr>
        <w:sdtContent>
          <w:r w:rsidR="00F53CB0">
            <w:fldChar w:fldCharType="begin"/>
          </w:r>
          <w:r w:rsidR="00F53CB0">
            <w:instrText xml:space="preserve"> CITATION Jia20 \l 1033 </w:instrText>
          </w:r>
          <w:r w:rsidR="00F53CB0">
            <w:fldChar w:fldCharType="separate"/>
          </w:r>
          <w:r w:rsidR="0009357C" w:rsidRPr="0009357C">
            <w:rPr>
              <w:noProof/>
            </w:rPr>
            <w:t>(Jiao, et al., 2020)</w:t>
          </w:r>
          <w:r w:rsidR="00F53CB0">
            <w:fldChar w:fldCharType="end"/>
          </w:r>
        </w:sdtContent>
      </w:sdt>
      <w:r w:rsidR="00F53CB0">
        <w:t xml:space="preserve">, </w:t>
      </w:r>
      <w:r w:rsidR="00F53CB0" w:rsidRPr="0041677D">
        <w:t>and MobileBERT</w:t>
      </w:r>
      <w:r w:rsidR="00F53CB0">
        <w:t xml:space="preserve"> </w:t>
      </w:r>
      <w:sdt>
        <w:sdtPr>
          <w:id w:val="-1975672547"/>
          <w:citation/>
        </w:sdtPr>
        <w:sdtContent>
          <w:r w:rsidR="00F53CB0">
            <w:fldChar w:fldCharType="begin"/>
          </w:r>
          <w:r w:rsidR="00F53CB0">
            <w:instrText xml:space="preserve"> CITATION Sun20 \l 1033 </w:instrText>
          </w:r>
          <w:r w:rsidR="00F53CB0">
            <w:fldChar w:fldCharType="separate"/>
          </w:r>
          <w:r w:rsidR="0009357C" w:rsidRPr="0009357C">
            <w:rPr>
              <w:noProof/>
            </w:rPr>
            <w:t>(Sun, et al., 2020)</w:t>
          </w:r>
          <w:r w:rsidR="00F53CB0">
            <w:fldChar w:fldCharType="end"/>
          </w:r>
        </w:sdtContent>
      </w:sdt>
      <w:r w:rsidR="00F53CB0" w:rsidRPr="0041677D">
        <w:t xml:space="preserve"> have optimized efficiency for mobile applications</w:t>
      </w:r>
      <w:r>
        <w:t xml:space="preserve">, and domain specific models have been developed </w:t>
      </w:r>
      <w:r w:rsidR="00F53CB0" w:rsidRPr="0041677D">
        <w:t>such as SciBERT</w:t>
      </w:r>
      <w:r w:rsidR="00F53CB0">
        <w:t xml:space="preserve"> </w:t>
      </w:r>
      <w:sdt>
        <w:sdtPr>
          <w:id w:val="363249952"/>
          <w:citation/>
        </w:sdtPr>
        <w:sdtContent>
          <w:r w:rsidR="00F53CB0">
            <w:fldChar w:fldCharType="begin"/>
          </w:r>
          <w:r w:rsidR="00F53CB0">
            <w:instrText xml:space="preserve"> CITATION Bel19 \l 1033 </w:instrText>
          </w:r>
          <w:r w:rsidR="00F53CB0">
            <w:fldChar w:fldCharType="separate"/>
          </w:r>
          <w:r w:rsidR="0009357C" w:rsidRPr="0009357C">
            <w:rPr>
              <w:noProof/>
            </w:rPr>
            <w:t>(Beltagy, et al., 2019)</w:t>
          </w:r>
          <w:r w:rsidR="00F53CB0">
            <w:fldChar w:fldCharType="end"/>
          </w:r>
        </w:sdtContent>
      </w:sdt>
      <w:r w:rsidR="00F53CB0">
        <w:t xml:space="preserve"> </w:t>
      </w:r>
      <w:r>
        <w:t xml:space="preserve">that show the adaptability of these models. Furthermore, it has been shown – as we demonstrate in this work for example – that </w:t>
      </w:r>
      <w:r w:rsidR="00FE2659">
        <w:t xml:space="preserve">fine-tuning strategies, aka </w:t>
      </w:r>
      <w:r w:rsidR="00F53CB0">
        <w:t>transfer learning</w:t>
      </w:r>
      <w:r w:rsidR="00FE2659">
        <w:t xml:space="preserve">, </w:t>
      </w:r>
      <w:r>
        <w:t xml:space="preserve">are effective </w:t>
      </w:r>
      <w:r w:rsidR="00FE2659">
        <w:t>approaches</w:t>
      </w:r>
      <w:r>
        <w:t xml:space="preserve"> for </w:t>
      </w:r>
      <w:r w:rsidR="00FE2659">
        <w:t xml:space="preserve">tailoring these large, pretrained language models for </w:t>
      </w:r>
      <w:r w:rsidR="00F53CB0" w:rsidRPr="0041677D">
        <w:t>specialized</w:t>
      </w:r>
      <w:r w:rsidR="00FE2659">
        <w:t xml:space="preserve">, </w:t>
      </w:r>
      <w:r w:rsidR="00F53CB0" w:rsidRPr="0041677D">
        <w:t xml:space="preserve">targeted </w:t>
      </w:r>
      <w:r w:rsidR="00FE2659">
        <w:t xml:space="preserve">problems (like text classification), as outlined for example in </w:t>
      </w:r>
      <w:sdt>
        <w:sdtPr>
          <w:id w:val="-533424631"/>
          <w:citation/>
        </w:sdtPr>
        <w:sdtContent>
          <w:r w:rsidR="00FE2659">
            <w:fldChar w:fldCharType="begin"/>
          </w:r>
          <w:r w:rsidR="00FE2659">
            <w:instrText xml:space="preserve"> CITATION How18 \l 1033 </w:instrText>
          </w:r>
          <w:r w:rsidR="00FE2659">
            <w:fldChar w:fldCharType="separate"/>
          </w:r>
          <w:r w:rsidR="0009357C" w:rsidRPr="0009357C">
            <w:rPr>
              <w:noProof/>
            </w:rPr>
            <w:t>(Howard &amp; Ruder, 2018)</w:t>
          </w:r>
          <w:r w:rsidR="00FE2659">
            <w:fldChar w:fldCharType="end"/>
          </w:r>
        </w:sdtContent>
      </w:sdt>
      <w:r w:rsidR="00FE2659">
        <w:t>,</w:t>
      </w:r>
      <w:r>
        <w:t xml:space="preserve"> </w:t>
      </w:r>
      <w:sdt>
        <w:sdtPr>
          <w:id w:val="-1205023246"/>
          <w:citation/>
        </w:sdtPr>
        <w:sdtContent>
          <w:r>
            <w:fldChar w:fldCharType="begin"/>
          </w:r>
          <w:r>
            <w:instrText xml:space="preserve"> CITATION FuZ23 \l 1033 </w:instrText>
          </w:r>
          <w:r>
            <w:fldChar w:fldCharType="separate"/>
          </w:r>
          <w:r w:rsidR="0009357C" w:rsidRPr="0009357C">
            <w:rPr>
              <w:noProof/>
            </w:rPr>
            <w:t>(Fu, et al., 2023)</w:t>
          </w:r>
          <w:r>
            <w:fldChar w:fldCharType="end"/>
          </w:r>
        </w:sdtContent>
      </w:sdt>
      <w:r w:rsidR="00FE2659">
        <w:t>, and</w:t>
      </w:r>
      <w:r w:rsidR="00102499">
        <w:t xml:space="preserve"> </w:t>
      </w:r>
      <w:sdt>
        <w:sdtPr>
          <w:id w:val="2020968995"/>
          <w:citation/>
        </w:sdtPr>
        <w:sdtContent>
          <w:r w:rsidR="00102499">
            <w:fldChar w:fldCharType="begin"/>
          </w:r>
          <w:r w:rsidR="00102499">
            <w:instrText xml:space="preserve"> CITATION Din23 \l 1033 </w:instrText>
          </w:r>
          <w:r w:rsidR="00102499">
            <w:fldChar w:fldCharType="separate"/>
          </w:r>
          <w:r w:rsidR="0009357C" w:rsidRPr="0009357C">
            <w:rPr>
              <w:noProof/>
            </w:rPr>
            <w:t>(Ding, et al., 2023)</w:t>
          </w:r>
          <w:r w:rsidR="00102499">
            <w:fldChar w:fldCharType="end"/>
          </w:r>
        </w:sdtContent>
      </w:sdt>
      <w:r w:rsidR="00F53CB0" w:rsidRPr="0041677D">
        <w:t>.</w:t>
      </w:r>
    </w:p>
    <w:p w14:paraId="38B01DDB" w14:textId="77777777" w:rsidR="00D90E4A" w:rsidRDefault="00D90E4A" w:rsidP="005144D8"/>
    <w:p w14:paraId="71D20A8B" w14:textId="7DF7675B" w:rsidR="00F53CB0" w:rsidRDefault="00F53CB0" w:rsidP="00F53CB0">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D90E4A">
        <w:rPr>
          <w:i/>
          <w:iCs/>
        </w:rPr>
        <w:t>encoder only</w:t>
      </w:r>
      <w:r>
        <w:t xml:space="preserve"> models which we test thoroughly in this research which are designed for text classification tasks, and then </w:t>
      </w:r>
      <w:r w:rsidRPr="00D90E4A">
        <w:rPr>
          <w:i/>
          <w:iCs/>
        </w:rPr>
        <w:t>encoder-decoder models</w:t>
      </w:r>
      <w:r>
        <w:t xml:space="preserve"> which are designed for more explicit conversion tasks like text to text translation or text summarization.</w:t>
      </w:r>
      <w:r w:rsidR="00D90E4A">
        <w:t xml:space="preserve"> A good illustration of the evolution of these different types of transformers, and </w:t>
      </w:r>
      <w:proofErr w:type="gramStart"/>
      <w:r w:rsidR="00D90E4A">
        <w:t>whether or not</w:t>
      </w:r>
      <w:proofErr w:type="gramEnd"/>
      <w:r w:rsidR="00D90E4A">
        <w:t xml:space="preserve"> they are open or closed source, is </w:t>
      </w:r>
      <w:r w:rsidR="004D43C7">
        <w:t>illustrated</w:t>
      </w:r>
      <w:r w:rsidR="00D90E4A">
        <w:t xml:space="preserve"> in the </w:t>
      </w:r>
      <w:r w:rsidR="004D43C7">
        <w:t xml:space="preserve">oft referenced </w:t>
      </w:r>
      <w:r w:rsidR="00D90E4A">
        <w:t xml:space="preserve">graphic below from </w:t>
      </w:r>
      <w:sdt>
        <w:sdtPr>
          <w:id w:val="-1716888518"/>
          <w:citation/>
        </w:sdtPr>
        <w:sdtContent>
          <w:r w:rsidR="00D90E4A">
            <w:fldChar w:fldCharType="begin"/>
          </w:r>
          <w:r w:rsidR="00D90E4A">
            <w:instrText xml:space="preserve"> CITATION Yan24 \l 1033 </w:instrText>
          </w:r>
          <w:r w:rsidR="00D90E4A">
            <w:fldChar w:fldCharType="separate"/>
          </w:r>
          <w:r w:rsidR="0009357C" w:rsidRPr="0009357C">
            <w:rPr>
              <w:noProof/>
            </w:rPr>
            <w:t>(Yang, et al., 2024)</w:t>
          </w:r>
          <w:r w:rsidR="00D90E4A">
            <w:fldChar w:fldCharType="end"/>
          </w:r>
        </w:sdtContent>
      </w:sdt>
      <w:r w:rsidR="004D43C7">
        <w:t>.</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drawing>
          <wp:inline distT="0" distB="0" distL="0" distR="0" wp14:anchorId="302293DE" wp14:editId="7BF9A008">
            <wp:extent cx="4658450" cy="3712327"/>
            <wp:effectExtent l="0" t="0" r="2540" b="0"/>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6319" cy="3726566"/>
                    </a:xfrm>
                    <a:prstGeom prst="rect">
                      <a:avLst/>
                    </a:prstGeom>
                  </pic:spPr>
                </pic:pic>
              </a:graphicData>
            </a:graphic>
          </wp:inline>
        </w:drawing>
      </w:r>
    </w:p>
    <w:p w14:paraId="1095953C" w14:textId="61084A7E" w:rsidR="00F53CB0" w:rsidRPr="00033690" w:rsidRDefault="00F53CB0" w:rsidP="00033690">
      <w:pPr>
        <w:pStyle w:val="Caption"/>
        <w:rPr>
          <w:b/>
          <w:bCs/>
        </w:rPr>
      </w:pPr>
      <w:bookmarkStart w:id="76" w:name="_Toc191273522"/>
      <w:r>
        <w:t xml:space="preserve">Figure </w:t>
      </w:r>
      <w:r>
        <w:fldChar w:fldCharType="begin"/>
      </w:r>
      <w:r>
        <w:instrText xml:space="preserve"> SEQ Figure \* ARABIC </w:instrText>
      </w:r>
      <w:r>
        <w:fldChar w:fldCharType="separate"/>
      </w:r>
      <w:r w:rsidR="003460A2">
        <w:rPr>
          <w:noProof/>
        </w:rPr>
        <w:t>13</w:t>
      </w:r>
      <w:r>
        <w:rPr>
          <w:noProof/>
        </w:rPr>
        <w:fldChar w:fldCharType="end"/>
      </w:r>
      <w:r>
        <w:t>: Language Model Evolutionary Tree</w:t>
      </w:r>
      <w:r>
        <w:rPr>
          <w:rStyle w:val="FootnoteReference"/>
        </w:rPr>
        <w:footnoteReference w:id="20"/>
      </w:r>
      <w:bookmarkEnd w:id="76"/>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58070396" w:rsidR="00F53CB0" w:rsidRDefault="00F53CB0" w:rsidP="00F53CB0">
      <w:r w:rsidRPr="00F73B68">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0009357C" w:rsidRPr="0009357C">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0009357C" w:rsidRPr="0009357C">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lastRenderedPageBreak/>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336EEAC4" w:rsidR="00F53CB0" w:rsidRDefault="00F53CB0" w:rsidP="00F53CB0">
      <w:pPr>
        <w:pStyle w:val="Caption"/>
        <w:rPr>
          <w:b/>
          <w:bCs/>
        </w:rPr>
      </w:pPr>
      <w:bookmarkStart w:id="77" w:name="_Toc191273523"/>
      <w:r>
        <w:t xml:space="preserve">Figure </w:t>
      </w:r>
      <w:r>
        <w:fldChar w:fldCharType="begin"/>
      </w:r>
      <w:r>
        <w:instrText xml:space="preserve"> SEQ Figure \* ARABIC </w:instrText>
      </w:r>
      <w:r>
        <w:fldChar w:fldCharType="separate"/>
      </w:r>
      <w:r w:rsidR="003460A2">
        <w:rPr>
          <w:noProof/>
        </w:rPr>
        <w:t>14</w:t>
      </w:r>
      <w:r>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sidR="0009357C">
            <w:rPr>
              <w:noProof/>
            </w:rPr>
            <w:t xml:space="preserve"> </w:t>
          </w:r>
          <w:r w:rsidR="0009357C" w:rsidRPr="0009357C">
            <w:rPr>
              <w:noProof/>
            </w:rPr>
            <w:t>(Vaswani, et al., 2017)</w:t>
          </w:r>
          <w:r>
            <w:fldChar w:fldCharType="end"/>
          </w:r>
        </w:sdtContent>
      </w:sdt>
      <w:bookmarkEnd w:id="77"/>
    </w:p>
    <w:p w14:paraId="052F124B" w14:textId="77777777" w:rsidR="00F53CB0" w:rsidRDefault="00F53CB0" w:rsidP="00F53CB0"/>
    <w:p w14:paraId="2FA6D0F0" w14:textId="2CC0412D" w:rsidR="00F53CB0" w:rsidRPr="0003369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0009357C" w:rsidRPr="0009357C">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0009357C" w:rsidRPr="0009357C">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0009357C" w:rsidRPr="0009357C">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2A0DF786" w:rsidR="00F53CB0" w:rsidRDefault="00F53CB0" w:rsidP="00F53CB0">
      <w:r w:rsidRPr="0034171A">
        <w:t>Unlike decoder-only models, encoder-only models use bidirectional attention, allowing each token to attend to all other tokens simultaneously</w:t>
      </w:r>
      <w:r>
        <w:t>. They are d</w:t>
      </w:r>
      <w:r w:rsidRPr="0034171A">
        <w:t xml:space="preserve">esigned to produce contextualized embeddings that </w:t>
      </w:r>
      <w:r w:rsidRPr="0034171A">
        <w:lastRenderedPageBreak/>
        <w:t>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005E23F1" w14:textId="7404C6E7" w:rsidR="00F53CB0" w:rsidRPr="0034171A" w:rsidRDefault="00F53CB0" w:rsidP="00F53CB0">
      <w:pPr>
        <w:pStyle w:val="Caption"/>
      </w:pPr>
      <w:bookmarkStart w:id="78" w:name="_Toc191273524"/>
      <w:r>
        <w:t xml:space="preserve">Figure </w:t>
      </w:r>
      <w:r>
        <w:fldChar w:fldCharType="begin"/>
      </w:r>
      <w:r>
        <w:instrText xml:space="preserve"> SEQ Figure \* ARABIC </w:instrText>
      </w:r>
      <w:r>
        <w:fldChar w:fldCharType="separate"/>
      </w:r>
      <w:r w:rsidR="003460A2">
        <w:rPr>
          <w:noProof/>
        </w:rPr>
        <w:t>15</w:t>
      </w:r>
      <w:r>
        <w:rPr>
          <w:noProof/>
        </w:rPr>
        <w:fldChar w:fldCharType="end"/>
      </w:r>
      <w:r>
        <w:t>: BERT (encoder only) input representation</w:t>
      </w:r>
      <w:sdt>
        <w:sdtPr>
          <w:id w:val="-1361500017"/>
          <w:citation/>
        </w:sdtPr>
        <w:sdtContent>
          <w:r>
            <w:fldChar w:fldCharType="begin"/>
          </w:r>
          <w:r>
            <w:instrText xml:space="preserve"> CITATION Dev19 \l 1033 </w:instrText>
          </w:r>
          <w:r>
            <w:fldChar w:fldCharType="separate"/>
          </w:r>
          <w:r w:rsidR="0009357C">
            <w:rPr>
              <w:noProof/>
            </w:rPr>
            <w:t xml:space="preserve"> </w:t>
          </w:r>
          <w:r w:rsidR="0009357C" w:rsidRPr="0009357C">
            <w:rPr>
              <w:noProof/>
            </w:rPr>
            <w:t>(Devlin, et al., 2019)</w:t>
          </w:r>
          <w:r>
            <w:fldChar w:fldCharType="end"/>
          </w:r>
        </w:sdtContent>
      </w:sdt>
      <w:bookmarkEnd w:id="78"/>
    </w:p>
    <w:p w14:paraId="369576A5" w14:textId="77777777" w:rsidR="00F53CB0" w:rsidRDefault="00F53CB0" w:rsidP="00F53CB0">
      <w:pPr>
        <w:rPr>
          <w:b/>
          <w:bCs/>
        </w:rPr>
      </w:pPr>
    </w:p>
    <w:p w14:paraId="785B0E8B" w14:textId="547743BB" w:rsidR="00033690" w:rsidRDefault="00F53CB0" w:rsidP="0003369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033690">
        <w:t xml:space="preserve"> </w:t>
      </w:r>
      <w:r w:rsidR="00033690" w:rsidRPr="0041677D">
        <w:t xml:space="preserve">The field continues to evolve with increasing emphasis on </w:t>
      </w:r>
      <w:r w:rsidR="00033690" w:rsidRPr="00C34C78">
        <w:t>scalability, efficiency, and adaptability,</w:t>
      </w:r>
      <w:r w:rsidR="00033690" w:rsidRPr="0041677D">
        <w:t xml:space="preserve"> ensuring that text classification remains a central pillar of NLP research. Surveys like those by </w:t>
      </w:r>
      <w:sdt>
        <w:sdtPr>
          <w:id w:val="712697200"/>
          <w:citation/>
        </w:sdtPr>
        <w:sdtContent>
          <w:r w:rsidR="00033690">
            <w:fldChar w:fldCharType="begin"/>
          </w:r>
          <w:r w:rsidR="00033690">
            <w:instrText xml:space="preserve"> CITATION Min21 \l 1033 </w:instrText>
          </w:r>
          <w:r w:rsidR="00033690">
            <w:fldChar w:fldCharType="separate"/>
          </w:r>
          <w:r w:rsidR="0009357C" w:rsidRPr="0009357C">
            <w:rPr>
              <w:noProof/>
            </w:rPr>
            <w:t>(Minaee, et al., 2021)</w:t>
          </w:r>
          <w:r w:rsidR="00033690">
            <w:fldChar w:fldCharType="end"/>
          </w:r>
        </w:sdtContent>
      </w:sdt>
      <w:r w:rsidR="00033690">
        <w:t xml:space="preserve"> </w:t>
      </w:r>
      <w:r w:rsidR="00033690" w:rsidRPr="0041677D">
        <w:t xml:space="preserve">and </w:t>
      </w:r>
      <w:sdt>
        <w:sdtPr>
          <w:id w:val="-1645190685"/>
          <w:citation/>
        </w:sdtPr>
        <w:sdtContent>
          <w:r w:rsidR="00033690">
            <w:fldChar w:fldCharType="begin"/>
          </w:r>
          <w:r w:rsidR="00033690">
            <w:instrText xml:space="preserve"> CITATION LiQ22 \l 1033 </w:instrText>
          </w:r>
          <w:r w:rsidR="00033690">
            <w:fldChar w:fldCharType="separate"/>
          </w:r>
          <w:r w:rsidR="0009357C" w:rsidRPr="0009357C">
            <w:rPr>
              <w:noProof/>
            </w:rPr>
            <w:t>(Li, et al., 2022)</w:t>
          </w:r>
          <w:r w:rsidR="00033690">
            <w:fldChar w:fldCharType="end"/>
          </w:r>
        </w:sdtContent>
      </w:sdt>
      <w:r w:rsidR="00033690">
        <w:t xml:space="preserve"> while somewhat dated, nonetheless </w:t>
      </w:r>
      <w:r w:rsidR="00033690" w:rsidRPr="0041677D">
        <w:t>provide essential overviews of these advancements, summarizing progress and outlining future challenges in NLP</w:t>
      </w:r>
      <w:r w:rsidR="00033690">
        <w:t>, and the 2024 study</w:t>
      </w:r>
      <w:sdt>
        <w:sdtPr>
          <w:id w:val="1818527510"/>
          <w:citation/>
        </w:sdtPr>
        <w:sdtContent>
          <w:r w:rsidR="00033690">
            <w:fldChar w:fldCharType="begin"/>
          </w:r>
          <w:r w:rsidR="00033690">
            <w:instrText xml:space="preserve"> CITATION Yan24 \l 1033 </w:instrText>
          </w:r>
          <w:r w:rsidR="00033690">
            <w:fldChar w:fldCharType="separate"/>
          </w:r>
          <w:r w:rsidR="0009357C">
            <w:rPr>
              <w:noProof/>
            </w:rPr>
            <w:t xml:space="preserve"> </w:t>
          </w:r>
          <w:r w:rsidR="0009357C" w:rsidRPr="0009357C">
            <w:rPr>
              <w:noProof/>
            </w:rPr>
            <w:t>(Yang, et al., 2024)</w:t>
          </w:r>
          <w:r w:rsidR="00033690">
            <w:fldChar w:fldCharType="end"/>
          </w:r>
        </w:sdtContent>
      </w:sdt>
      <w:r w:rsidR="00033690">
        <w:t xml:space="preserve"> providing perhaps the best overview of the LLM landscape after the introduction of ChatGPT.</w:t>
      </w:r>
    </w:p>
    <w:p w14:paraId="733D8A33" w14:textId="5849DE8F" w:rsidR="005E651E" w:rsidRDefault="005E651E" w:rsidP="005E651E"/>
    <w:p w14:paraId="570B82D2" w14:textId="77777777" w:rsidR="005E651E" w:rsidRPr="005E651E" w:rsidRDefault="005E651E" w:rsidP="005E651E"/>
    <w:p w14:paraId="1B331EB6" w14:textId="72ECF47B" w:rsidR="0024216B" w:rsidRPr="0024216B" w:rsidRDefault="0024216B" w:rsidP="0024216B">
      <w:pPr>
        <w:pStyle w:val="Heading2"/>
        <w:rPr>
          <w:rFonts w:ascii="Book Antiqua" w:hAnsi="Book Antiqua" w:cstheme="majorBidi"/>
          <w:sz w:val="32"/>
          <w:szCs w:val="32"/>
        </w:rPr>
      </w:pPr>
      <w:bookmarkStart w:id="79" w:name="_Toc191273482"/>
      <w:r>
        <w:t>Computational Complexity</w:t>
      </w:r>
      <w:r w:rsidR="004568E9">
        <w:t xml:space="preserve"> Perspectives</w:t>
      </w:r>
      <w:bookmarkEnd w:id="79"/>
    </w:p>
    <w:p w14:paraId="21A995F3" w14:textId="77777777" w:rsidR="0024216B" w:rsidRDefault="0024216B" w:rsidP="0024216B"/>
    <w:p w14:paraId="4055FDFA" w14:textId="71A657C5" w:rsidR="0024216B" w:rsidRDefault="0024216B" w:rsidP="0024216B">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w:t>
      </w:r>
      <w:r w:rsidR="00067523">
        <w:t>high-end</w:t>
      </w:r>
      <w:r>
        <w:t xml:space="preserve"> GPU versus a </w:t>
      </w:r>
      <w:proofErr w:type="gramStart"/>
      <w:r>
        <w:t>high end</w:t>
      </w:r>
      <w:proofErr w:type="gramEnd"/>
      <w:r>
        <w:t xml:space="preserve"> CPU, that we are not dealing with apples to apples comparisons when we look at the performance of the</w:t>
      </w:r>
      <w:r w:rsidR="00067523">
        <w:t xml:space="preserve"> classical ML (CPU bound) vs neural</w:t>
      </w:r>
      <w:r>
        <w:t xml:space="preserve"> </w:t>
      </w:r>
      <w:r w:rsidR="00067523">
        <w:t xml:space="preserve">(GPU bound) </w:t>
      </w:r>
      <w:r>
        <w:t>classifiers with respect to training time (the timelapse value in Layer Cake).</w:t>
      </w:r>
    </w:p>
    <w:p w14:paraId="49AEF15D" w14:textId="63FF21A0" w:rsidR="00067523" w:rsidRDefault="00067523" w:rsidP="0024216B"/>
    <w:p w14:paraId="7115F169" w14:textId="1710F58E" w:rsidR="00067523" w:rsidRDefault="00067523" w:rsidP="00067523">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w:t>
      </w:r>
      <w:r>
        <w:lastRenderedPageBreak/>
        <w:t xml:space="preserve">computational environment is necessary to do any computation at all as the models themselves will not fit on a single GPU. </w:t>
      </w:r>
    </w:p>
    <w:p w14:paraId="3629BF1C" w14:textId="77777777" w:rsidR="0024216B" w:rsidRDefault="0024216B" w:rsidP="0024216B"/>
    <w:p w14:paraId="03E9839C" w14:textId="7B20D790" w:rsidR="00695E93" w:rsidRDefault="00067523" w:rsidP="0024216B">
      <w:r>
        <w:t xml:space="preserve">Having said that, </w:t>
      </w:r>
      <w:proofErr w:type="gramStart"/>
      <w:r>
        <w:t>in order to</w:t>
      </w:r>
      <w:proofErr w:type="gramEnd"/>
      <w:r>
        <w:t xml:space="preserve"> fully appreciate the runtime computational costs of the various classifiers that we look at within the context of this work, its necessary to establish the theoretical computational requirements of each of the models that we are working with, even if those models are running on different hardware. To that end, we describe the computational complexity of each of the classifiers we test with within the context of Layer Cake and this research below.</w:t>
      </w:r>
    </w:p>
    <w:p w14:paraId="5C58230A" w14:textId="77777777" w:rsidR="00067523" w:rsidRDefault="00067523" w:rsidP="0024216B"/>
    <w:p w14:paraId="3D886F3F" w14:textId="77777777" w:rsidR="00582A44" w:rsidRDefault="00582A44" w:rsidP="0024216B"/>
    <w:p w14:paraId="3393269C" w14:textId="3B8F463C" w:rsidR="00067523" w:rsidRPr="00067523" w:rsidRDefault="00695E93" w:rsidP="00695E93">
      <w:pPr>
        <w:pStyle w:val="Heading3"/>
      </w:pPr>
      <w:bookmarkStart w:id="80" w:name="_Toc191273483"/>
      <w:r>
        <w:t>Machine Learning Classifier</w:t>
      </w:r>
      <w:r w:rsidR="00582A44">
        <w:t xml:space="preserve"> Computational Complexity</w:t>
      </w:r>
      <w:bookmarkEnd w:id="80"/>
    </w:p>
    <w:p w14:paraId="1EE15538" w14:textId="77777777" w:rsidR="000C6483" w:rsidRDefault="000C6483" w:rsidP="00B374D8"/>
    <w:p w14:paraId="002DC45B" w14:textId="77777777" w:rsidR="00376093" w:rsidRDefault="00376093" w:rsidP="00376093">
      <w:proofErr w:type="gramStart"/>
      <w:r>
        <w:t>Generally speaking, w</w:t>
      </w:r>
      <w:r w:rsidRPr="00067523">
        <w:t>hen</w:t>
      </w:r>
      <w:proofErr w:type="gramEnd"/>
      <w:r w:rsidRPr="00067523">
        <w:t xml:space="preserve"> </w:t>
      </w:r>
      <w:r>
        <w:t>evaluating running times</w:t>
      </w:r>
      <w:r w:rsidRPr="00067523">
        <w:t xml:space="preserve"> </w:t>
      </w:r>
      <w:r>
        <w:t xml:space="preserve">in </w:t>
      </w:r>
      <w:r w:rsidRPr="00067523">
        <w:t xml:space="preserve">Natural Language Processing (NLP), the </w:t>
      </w:r>
      <w:r>
        <w:t xml:space="preserve">underlying </w:t>
      </w:r>
      <w:r w:rsidRPr="00067523">
        <w:t xml:space="preserve">computational complexity </w:t>
      </w:r>
      <w:r>
        <w:t xml:space="preserve">rests on </w:t>
      </w:r>
      <w:r w:rsidRPr="00067523">
        <w:t xml:space="preserve">three </w:t>
      </w:r>
      <w:r>
        <w:t>fundamental properties of the program essentially:</w:t>
      </w:r>
    </w:p>
    <w:p w14:paraId="76D28270" w14:textId="77777777" w:rsidR="00376093" w:rsidRPr="00067523" w:rsidRDefault="00376093" w:rsidP="00376093"/>
    <w:p w14:paraId="04E3096A" w14:textId="77777777" w:rsidR="00376093" w:rsidRDefault="00376093" w:rsidP="00376093">
      <w:pPr>
        <w:numPr>
          <w:ilvl w:val="0"/>
          <w:numId w:val="230"/>
        </w:numPr>
        <w:tabs>
          <w:tab w:val="num" w:pos="720"/>
        </w:tabs>
      </w:pPr>
      <w:r>
        <w:t>number of classes in our dataset (</w:t>
      </w:r>
      <w:r w:rsidRPr="00DF3300">
        <w:rPr>
          <w:i/>
          <w:iCs/>
        </w:rPr>
        <w:t>C</w:t>
      </w:r>
      <w:r>
        <w:t>),</w:t>
      </w:r>
    </w:p>
    <w:p w14:paraId="14ECD9A3" w14:textId="77777777" w:rsidR="00376093" w:rsidRPr="00067523" w:rsidRDefault="00376093" w:rsidP="00376093">
      <w:pPr>
        <w:numPr>
          <w:ilvl w:val="0"/>
          <w:numId w:val="230"/>
        </w:numPr>
        <w:tabs>
          <w:tab w:val="num" w:pos="720"/>
        </w:tabs>
      </w:pPr>
      <w:r>
        <w:t>n</w:t>
      </w:r>
      <w:r w:rsidRPr="00067523">
        <w:t>umber of training samples (</w:t>
      </w:r>
      <w:r w:rsidRPr="00067523">
        <w:rPr>
          <w:i/>
          <w:iCs/>
        </w:rPr>
        <w:t>n</w:t>
      </w:r>
      <w:r w:rsidRPr="00067523">
        <w:t>)</w:t>
      </w:r>
      <w:r>
        <w:t>,</w:t>
      </w:r>
    </w:p>
    <w:p w14:paraId="5D66098C" w14:textId="77777777" w:rsidR="00376093" w:rsidRPr="00067523" w:rsidRDefault="00376093" w:rsidP="00376093">
      <w:pPr>
        <w:numPr>
          <w:ilvl w:val="0"/>
          <w:numId w:val="230"/>
        </w:numPr>
        <w:tabs>
          <w:tab w:val="num" w:pos="720"/>
        </w:tabs>
      </w:pPr>
      <w:r>
        <w:t>f</w:t>
      </w:r>
      <w:r w:rsidRPr="00067523">
        <w:t>eature dimension (vocabulary size, embeddings, etc.) (</w:t>
      </w:r>
      <w:r w:rsidRPr="00067523">
        <w:rPr>
          <w:i/>
          <w:iCs/>
        </w:rPr>
        <w:t>d</w:t>
      </w:r>
      <w:r w:rsidRPr="00067523">
        <w:t>)</w:t>
      </w:r>
      <w:r>
        <w:t>, and</w:t>
      </w:r>
    </w:p>
    <w:p w14:paraId="2E8916B4" w14:textId="77777777" w:rsidR="00376093" w:rsidRPr="00067523" w:rsidRDefault="00376093" w:rsidP="00376093">
      <w:pPr>
        <w:numPr>
          <w:ilvl w:val="0"/>
          <w:numId w:val="230"/>
        </w:numPr>
        <w:tabs>
          <w:tab w:val="num" w:pos="720"/>
        </w:tabs>
      </w:pPr>
      <w:r>
        <w:t>m</w:t>
      </w:r>
      <w:r w:rsidRPr="00067523">
        <w:t>odel-specific operations (optimization, probability computation, etc.)</w:t>
      </w:r>
    </w:p>
    <w:p w14:paraId="5C38BEDF" w14:textId="77777777" w:rsidR="00376093" w:rsidRDefault="00376093" w:rsidP="00376093"/>
    <w:p w14:paraId="07FF55CB" w14:textId="77777777" w:rsidR="00376093" w:rsidRDefault="00376093" w:rsidP="00376093">
      <w:r>
        <w:t xml:space="preserve">We look at each of the different ML classifiers we use within the context of this work along these three dimensions (and others), suing the classic Big </w:t>
      </w:r>
      <w:r w:rsidRPr="00B374D8">
        <w:rPr>
          <w:i/>
          <w:iCs/>
        </w:rPr>
        <w:t>O</w:t>
      </w:r>
      <w:r>
        <w:t xml:space="preserve"> notation, which is the way in which running time performance, also known as computational complexity requirements in theoretical computer science, is measured.</w:t>
      </w:r>
      <w:r w:rsidRPr="00B374D8">
        <w:rPr>
          <w:rStyle w:val="FootnoteReference"/>
        </w:rPr>
        <w:t xml:space="preserve"> </w:t>
      </w:r>
      <w:r>
        <w:rPr>
          <w:rStyle w:val="FootnoteReference"/>
        </w:rPr>
        <w:footnoteReference w:id="21"/>
      </w:r>
    </w:p>
    <w:p w14:paraId="33C9B8D9" w14:textId="77777777" w:rsidR="00376093" w:rsidRDefault="00376093" w:rsidP="00B374D8"/>
    <w:p w14:paraId="3BD7BF76" w14:textId="36208CDE" w:rsidR="00376093" w:rsidRDefault="00376093" w:rsidP="00376093">
      <w:pPr>
        <w:pStyle w:val="Heading4"/>
      </w:pPr>
      <w:r>
        <w:t xml:space="preserve">Logistic Regression </w:t>
      </w:r>
    </w:p>
    <w:p w14:paraId="5402BED2" w14:textId="77777777" w:rsidR="00376093" w:rsidRDefault="00376093" w:rsidP="00B374D8"/>
    <w:p w14:paraId="0590AB8E" w14:textId="765C27D8" w:rsidR="00327AFF" w:rsidRDefault="00B374D8" w:rsidP="00B374D8">
      <w:r>
        <w:t xml:space="preserve">The </w:t>
      </w:r>
      <w:r w:rsidR="0024216B" w:rsidRPr="0024216B">
        <w:t xml:space="preserve">Logistic Regression (LR) </w:t>
      </w:r>
      <w:r>
        <w:t xml:space="preserve">classifier we use is a </w:t>
      </w:r>
      <w:r w:rsidR="0024216B" w:rsidRPr="0024216B">
        <w:t xml:space="preserve">linear </w:t>
      </w:r>
      <w:r>
        <w:t xml:space="preserve">model </w:t>
      </w:r>
      <w:r w:rsidR="0024216B" w:rsidRPr="0024216B">
        <w:t>that optimizes a logistic loss using gradient descent or quasi-Newton methods (e.g., L-BFGS)</w:t>
      </w:r>
      <w:r>
        <w:t>, the latter of which we use in this study which is the default mode for the sklearn API we leverage in Layer Cake</w:t>
      </w:r>
      <w:r w:rsidR="00DF3300">
        <w:t xml:space="preserve"> (LogisticRegression)</w:t>
      </w:r>
      <w:r w:rsidR="0024216B" w:rsidRPr="0024216B">
        <w:t>.</w:t>
      </w:r>
      <w:r>
        <w:rPr>
          <w:rStyle w:val="FootnoteReference"/>
        </w:rPr>
        <w:footnoteReference w:id="22"/>
      </w:r>
      <w:r>
        <w:t xml:space="preserve"> </w:t>
      </w:r>
      <w:r w:rsidR="00DF3300">
        <w:t xml:space="preserve">For the multi-label case, we use a OneVsRest approach, the more complex classification case where the computational complexity </w:t>
      </w:r>
      <w:r w:rsidR="00695E93">
        <w:t>is</w:t>
      </w:r>
      <w:r w:rsidR="00327AFF">
        <w:t>:</w:t>
      </w:r>
    </w:p>
    <w:p w14:paraId="28228749" w14:textId="77777777" w:rsidR="00327AFF" w:rsidRDefault="00327AFF" w:rsidP="00B374D8"/>
    <w:p w14:paraId="5A43336E" w14:textId="0F14DD3D" w:rsidR="00327AFF" w:rsidRDefault="000C6483" w:rsidP="00327AFF">
      <w:pPr>
        <w:jc w:val="center"/>
      </w:pPr>
      <m:oMathPara>
        <m:oMath>
          <m:r>
            <m:rPr>
              <m:sty m:val="p"/>
            </m:rPr>
            <w:rPr>
              <w:rFonts w:ascii="Cambria Math" w:hAnsi="Cambria Math"/>
            </w:rPr>
            <m:t>O</m:t>
          </m:r>
          <m:d>
            <m:dPr>
              <m:ctrlPr>
                <w:rPr>
                  <w:rFonts w:ascii="Cambria Math" w:hAnsi="Cambria Math"/>
                </w:rPr>
              </m:ctrlPr>
            </m:dPr>
            <m:e>
              <m:r>
                <m:rPr>
                  <m:sty m:val="p"/>
                </m:rPr>
                <w:rPr>
                  <w:rFonts w:ascii="Cambria Math" w:hAnsi="Cambria Math"/>
                </w:rPr>
                <m:t>C</m:t>
              </m:r>
              <m:r>
                <m:rPr>
                  <m:sty m:val="p"/>
                </m:rPr>
                <w:rPr>
                  <w:rStyle w:val="hljs-keyword"/>
                  <w:rFonts w:ascii="Cambria Math" w:hAnsi="Cambria Math"/>
                </w:rPr>
                <m:t>⋅</m:t>
              </m:r>
              <m:sSup>
                <m:sSupPr>
                  <m:ctrlPr>
                    <w:rPr>
                      <w:rStyle w:val="hljs-builtin"/>
                      <w:rFonts w:ascii="Cambria Math" w:hAnsi="Cambria Math"/>
                    </w:rPr>
                  </m:ctrlPr>
                </m:sSupPr>
                <m:e>
                  <m:r>
                    <m:rPr>
                      <m:sty m:val="p"/>
                    </m:rP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m:rPr>
                  <m:sty m:val="p"/>
                </m:rPr>
                <w:rPr>
                  <w:rFonts w:ascii="Cambria Math" w:hAnsi="Cambria Math"/>
                </w:rPr>
                <m:t>d</m:t>
              </m:r>
            </m:e>
          </m:d>
        </m:oMath>
      </m:oMathPara>
    </w:p>
    <w:p w14:paraId="3428E01B" w14:textId="77777777" w:rsidR="00327AFF" w:rsidRDefault="00327AFF" w:rsidP="00B374D8"/>
    <w:p w14:paraId="2B455B02" w14:textId="4FACD309" w:rsidR="000C6483" w:rsidRPr="000C6483" w:rsidRDefault="00695E93" w:rsidP="00B374D8">
      <w:r>
        <w:t>where:</w:t>
      </w:r>
    </w:p>
    <w:p w14:paraId="16CB00B5" w14:textId="28548E31" w:rsidR="000C6483" w:rsidRDefault="000C6483" w:rsidP="000C6483">
      <w:pPr>
        <w:pStyle w:val="ListParagraph"/>
        <w:numPr>
          <w:ilvl w:val="0"/>
          <w:numId w:val="231"/>
        </w:numPr>
      </w:pPr>
      <w:r w:rsidRPr="000C6483">
        <w:rPr>
          <w:i/>
          <w:iCs/>
        </w:rPr>
        <w:t>C</w:t>
      </w:r>
      <w:r>
        <w:t xml:space="preserve"> is the number of classes, </w:t>
      </w:r>
    </w:p>
    <w:p w14:paraId="25455B7D" w14:textId="131480E8" w:rsidR="000C6483" w:rsidRDefault="000C6483" w:rsidP="000C6483">
      <w:pPr>
        <w:pStyle w:val="ListParagraph"/>
        <w:numPr>
          <w:ilvl w:val="0"/>
          <w:numId w:val="231"/>
        </w:numPr>
      </w:pPr>
      <w:r w:rsidRPr="000C6483">
        <w:rPr>
          <w:i/>
          <w:iCs/>
        </w:rPr>
        <w:t>n</w:t>
      </w:r>
      <w:r>
        <w:t xml:space="preserve"> is the number of training samples, and </w:t>
      </w:r>
    </w:p>
    <w:p w14:paraId="7D4FB685" w14:textId="77777777" w:rsidR="000C6483" w:rsidRDefault="000C6483" w:rsidP="000C6483">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w:t>
      </w:r>
    </w:p>
    <w:p w14:paraId="6AA56499" w14:textId="77777777" w:rsidR="000C6483" w:rsidRDefault="000C6483" w:rsidP="000C6483"/>
    <w:p w14:paraId="384C5BE5" w14:textId="77777777" w:rsidR="00052F2C" w:rsidRDefault="00DF3300" w:rsidP="00695E93">
      <w:r>
        <w:t xml:space="preserve">Given this computational complexity model, we can understand that LR classifiers are </w:t>
      </w:r>
      <w:r w:rsidR="0024216B" w:rsidRPr="0024216B">
        <w:t>efficient for small</w:t>
      </w:r>
      <w:r>
        <w:t xml:space="preserve"> and </w:t>
      </w:r>
      <w:r w:rsidR="0024216B" w:rsidRPr="0024216B">
        <w:t xml:space="preserve">medium </w:t>
      </w:r>
      <w:r>
        <w:t xml:space="preserve">size </w:t>
      </w:r>
      <w:r w:rsidR="0024216B" w:rsidRPr="0024216B">
        <w:t xml:space="preserve">datasets, but </w:t>
      </w:r>
      <w:r>
        <w:t xml:space="preserve">given the </w:t>
      </w:r>
      <w:r w:rsidR="0024216B" w:rsidRPr="0024216B">
        <w:t xml:space="preserve">quadratic </w:t>
      </w:r>
      <w:r>
        <w:t xml:space="preserve">dependency on </w:t>
      </w:r>
      <w:r w:rsidR="0024216B" w:rsidRPr="000C6483">
        <w:rPr>
          <w:i/>
          <w:iCs/>
        </w:rPr>
        <w:t>n</w:t>
      </w:r>
      <w:r>
        <w:rPr>
          <w:i/>
          <w:iCs/>
        </w:rPr>
        <w:t xml:space="preserve">, </w:t>
      </w:r>
      <w:r w:rsidRPr="00DF3300">
        <w:t>the number of training samples in our dataset</w:t>
      </w:r>
      <w:r>
        <w:t xml:space="preserve">, we can expect the training time of these types of classifiers to </w:t>
      </w:r>
      <w:r w:rsidR="000C6483">
        <w:t xml:space="preserve">slow considerably when working with </w:t>
      </w:r>
      <w:r w:rsidR="0024216B" w:rsidRPr="0024216B">
        <w:lastRenderedPageBreak/>
        <w:t>datasets</w:t>
      </w:r>
      <w:r w:rsidR="00B602C2">
        <w:t xml:space="preserve"> that have a lot of training samples</w:t>
      </w:r>
      <w:r w:rsidR="0024216B" w:rsidRPr="0024216B">
        <w:t>.</w:t>
      </w:r>
      <w:r w:rsidR="000C6483">
        <w:t xml:space="preserve"> We see this issue arise for example when we are working with the RCV1 dataset which </w:t>
      </w:r>
      <w:r w:rsidR="00695E93">
        <w:t xml:space="preserve">has 800,000 documents in its training set, </w:t>
      </w:r>
      <w:r w:rsidR="000C6483">
        <w:t>significantly larger than most of the other datasets we test with.</w:t>
      </w:r>
      <w:r w:rsidR="00695E93">
        <w:t xml:space="preserve"> </w:t>
      </w:r>
    </w:p>
    <w:p w14:paraId="72B54216" w14:textId="77777777" w:rsidR="00052F2C" w:rsidRDefault="00052F2C" w:rsidP="00695E93"/>
    <w:p w14:paraId="5E6436F1" w14:textId="646E335C" w:rsidR="0024216B" w:rsidRPr="00695E93" w:rsidRDefault="0024216B" w:rsidP="00695E93">
      <w:r w:rsidRPr="0024216B">
        <w:t xml:space="preserve">Predicting the class label </w:t>
      </w:r>
      <w:r w:rsidR="00DF3300">
        <w:t xml:space="preserve">on the other hand only </w:t>
      </w:r>
      <w:r w:rsidRPr="0024216B">
        <w:t xml:space="preserve">requires computing </w:t>
      </w:r>
      <w:r w:rsidRPr="0024216B">
        <w:rPr>
          <w:i/>
          <w:iCs/>
        </w:rPr>
        <w:t>w</w:t>
      </w:r>
      <w:r w:rsidR="00DF3300">
        <w:rPr>
          <w:i/>
          <w:iCs/>
        </w:rPr>
        <w:t xml:space="preserve"> </w:t>
      </w:r>
      <w:r w:rsidRPr="0024216B">
        <w:rPr>
          <w:rFonts w:ascii="Cambria Math" w:hAnsi="Cambria Math" w:cs="Cambria Math"/>
        </w:rPr>
        <w:t>⋅</w:t>
      </w:r>
      <w:r w:rsidR="00DF3300">
        <w:rPr>
          <w:rFonts w:ascii="Cambria Math" w:hAnsi="Cambria Math" w:cs="Cambria Math"/>
        </w:rPr>
        <w:t xml:space="preserve"> </w:t>
      </w:r>
      <w:r w:rsidRPr="0024216B">
        <w:rPr>
          <w:i/>
          <w:iCs/>
        </w:rPr>
        <w:t>x</w:t>
      </w:r>
      <w:r w:rsidR="00DF3300">
        <w:rPr>
          <w:i/>
          <w:iCs/>
        </w:rPr>
        <w:t xml:space="preserve"> </w:t>
      </w:r>
      <w:r w:rsidRPr="0024216B">
        <w:t>+</w:t>
      </w:r>
      <w:r w:rsidR="00DF3300">
        <w:t xml:space="preserve"> </w:t>
      </w:r>
      <w:r w:rsidRPr="0024216B">
        <w:rPr>
          <w:i/>
          <w:iCs/>
        </w:rPr>
        <w:t>b</w:t>
      </w:r>
      <w:r w:rsidR="00DF3300">
        <w:t xml:space="preserve"> </w:t>
      </w:r>
      <w:r w:rsidRPr="0024216B">
        <w:t>and applying the sigmoid function</w:t>
      </w:r>
      <w:r w:rsidR="00DF3300">
        <w:t xml:space="preserve"> which</w:t>
      </w:r>
      <w:r w:rsidR="00695E93">
        <w:t>, in the multi-label case,</w:t>
      </w:r>
      <w:r w:rsidR="00DF3300">
        <w:t xml:space="preserve"> is </w:t>
      </w:r>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d</m:t>
            </m:r>
          </m:e>
        </m:d>
      </m:oMath>
      <w:r w:rsidR="00DF3300">
        <w:t xml:space="preserve"> which </w:t>
      </w:r>
      <w:r w:rsidRPr="0024216B">
        <w:t>makes logistic regression very efficient for real-time classification</w:t>
      </w:r>
      <w:r w:rsidR="00DF3300">
        <w:t>, once the model is trained and constructed.</w:t>
      </w:r>
    </w:p>
    <w:p w14:paraId="625ED49B" w14:textId="77777777" w:rsidR="00376093" w:rsidRDefault="00376093" w:rsidP="0024216B"/>
    <w:p w14:paraId="12179575" w14:textId="214D9F87" w:rsidR="00376093" w:rsidRDefault="00582A44" w:rsidP="00376093">
      <w:pPr>
        <w:pStyle w:val="Heading4"/>
      </w:pPr>
      <w:r>
        <w:t>(</w:t>
      </w:r>
      <w:r w:rsidR="00376093">
        <w:t>Linear</w:t>
      </w:r>
      <w:r>
        <w:t>)</w:t>
      </w:r>
      <w:r w:rsidR="00376093">
        <w:t xml:space="preserve"> Support Vector Machine</w:t>
      </w:r>
    </w:p>
    <w:p w14:paraId="343A9389" w14:textId="77777777" w:rsidR="00376093" w:rsidRDefault="00376093" w:rsidP="0024216B"/>
    <w:p w14:paraId="578FC09C" w14:textId="77777777" w:rsidR="00376093" w:rsidRDefault="00376093" w:rsidP="00695E93">
      <w:r>
        <w:t>Support Vector Machines (</w:t>
      </w:r>
      <w:r w:rsidR="0024216B" w:rsidRPr="0024216B">
        <w:t>SVMs</w:t>
      </w:r>
      <w:r>
        <w:t xml:space="preserve">) come in two flavors, a simple case which uses what is known as </w:t>
      </w:r>
      <w:r w:rsidR="0024216B" w:rsidRPr="0024216B">
        <w:rPr>
          <w:i/>
          <w:iCs/>
        </w:rPr>
        <w:t>primal</w:t>
      </w:r>
      <w:r w:rsidR="0024216B" w:rsidRPr="0024216B">
        <w:t xml:space="preserve"> optimizatio</w:t>
      </w:r>
      <w:r>
        <w:t xml:space="preserve">n, or </w:t>
      </w:r>
      <w:r w:rsidR="0024216B" w:rsidRPr="0024216B">
        <w:t>linear SVM</w:t>
      </w:r>
      <w:r>
        <w:t>,</w:t>
      </w:r>
      <w:r w:rsidR="0024216B" w:rsidRPr="0024216B">
        <w:t xml:space="preserve"> or </w:t>
      </w:r>
      <w:r>
        <w:t xml:space="preserve">a more sophisticated </w:t>
      </w:r>
      <w:r w:rsidR="0024216B" w:rsidRPr="0024216B">
        <w:t xml:space="preserve">dual optimization </w:t>
      </w:r>
      <w:r>
        <w:t xml:space="preserve">approach if the underlying data is not linearly separable, known as a </w:t>
      </w:r>
      <w:r w:rsidR="0024216B" w:rsidRPr="0024216B">
        <w:rPr>
          <w:i/>
          <w:iCs/>
        </w:rPr>
        <w:t>kernel</w:t>
      </w:r>
      <w:r w:rsidR="0024216B" w:rsidRPr="0024216B">
        <w:t xml:space="preserve"> SVM</w:t>
      </w:r>
      <w:r>
        <w:t xml:space="preserve"> model. W</w:t>
      </w:r>
      <w:r w:rsidR="00DF3300" w:rsidRPr="00695E93">
        <w:t xml:space="preserve">e use the former approach </w:t>
      </w:r>
      <w:r>
        <w:t xml:space="preserve">in Layer Cake taking advantage of the </w:t>
      </w:r>
      <w:r w:rsidR="00DF3300" w:rsidRPr="00695E93">
        <w:t>LinearSVC API from sklearn</w:t>
      </w:r>
      <w:r>
        <w:rPr>
          <w:rStyle w:val="FootnoteReference"/>
        </w:rPr>
        <w:footnoteReference w:id="23"/>
      </w:r>
      <w:r w:rsidR="00DF3300" w:rsidRPr="00695E93">
        <w:t xml:space="preserve">, again leveraging the OneVsRest classification approach for multi-label classification. </w:t>
      </w:r>
    </w:p>
    <w:p w14:paraId="7B0CE808" w14:textId="77777777" w:rsidR="00376093" w:rsidRDefault="00376093" w:rsidP="00695E93"/>
    <w:p w14:paraId="3B7EBF8D" w14:textId="77777777" w:rsidR="00327AFF" w:rsidRDefault="00376093" w:rsidP="00695E93">
      <w:r>
        <w:t xml:space="preserve">With LinearSVC, we have a runtime complexity that is quite </w:t>
      </w:r>
      <w:proofErr w:type="gramStart"/>
      <w:r>
        <w:t>similar to</w:t>
      </w:r>
      <w:proofErr w:type="gramEnd"/>
      <w:r>
        <w:t xml:space="preserve"> the LR model we are using, that is: </w:t>
      </w:r>
    </w:p>
    <w:p w14:paraId="4C755A61" w14:textId="77777777" w:rsidR="00327AFF" w:rsidRDefault="00327AFF" w:rsidP="00695E93"/>
    <w:p w14:paraId="58A616C7" w14:textId="748A0AF2" w:rsidR="00327AFF" w:rsidRDefault="00695E93" w:rsidP="00327AFF">
      <w:pPr>
        <w:jc w:val="center"/>
      </w:pPr>
      <m:oMathPara>
        <m:oMath>
          <m:r>
            <m:rPr>
              <m:sty m:val="p"/>
            </m:rPr>
            <w:rPr>
              <w:rFonts w:ascii="Cambria Math" w:hAnsi="Cambria Math"/>
            </w:rPr>
            <m:t>O</m:t>
          </m:r>
          <m:d>
            <m:dPr>
              <m:ctrlPr>
                <w:rPr>
                  <w:rFonts w:ascii="Cambria Math" w:hAnsi="Cambria Math"/>
                </w:rPr>
              </m:ctrlPr>
            </m:dPr>
            <m:e>
              <m:r>
                <m:rPr>
                  <m:sty m:val="p"/>
                </m:rPr>
                <w:rPr>
                  <w:rFonts w:ascii="Cambria Math" w:hAnsi="Cambria Math"/>
                </w:rPr>
                <m:t>C</m:t>
              </m:r>
              <m:r>
                <m:rPr>
                  <m:sty m:val="p"/>
                </m:rPr>
                <w:rPr>
                  <w:rStyle w:val="hljs-keyword"/>
                  <w:rFonts w:ascii="Cambria Math" w:hAnsi="Cambria Math"/>
                </w:rPr>
                <m:t>⋅</m:t>
              </m:r>
              <m:r>
                <m:rPr>
                  <m:sty m:val="p"/>
                </m:rPr>
                <w:rPr>
                  <w:rFonts w:ascii="Cambria Math" w:hAnsi="Cambria Math"/>
                </w:rPr>
                <m:t>n</m:t>
              </m:r>
              <m:r>
                <m:rPr>
                  <m:sty m:val="p"/>
                </m:rPr>
                <w:rPr>
                  <w:rStyle w:val="hljs-keyword"/>
                  <w:rFonts w:ascii="Cambria Math" w:hAnsi="Cambria Math"/>
                </w:rPr>
                <m:t>⋅</m:t>
              </m:r>
              <m:r>
                <m:rPr>
                  <m:sty m:val="p"/>
                </m:rPr>
                <w:rPr>
                  <w:rFonts w:ascii="Cambria Math" w:hAnsi="Cambria Math"/>
                </w:rPr>
                <m:t>d</m:t>
              </m:r>
              <m:r>
                <m:rPr>
                  <m:sty m:val="p"/>
                </m:rPr>
                <w:rPr>
                  <w:rStyle w:val="hljs-keyword"/>
                  <w:rFonts w:ascii="Cambria Math" w:hAnsi="Cambria Math"/>
                </w:rPr>
                <m:t>⋅</m:t>
              </m:r>
              <m:r>
                <m:rPr>
                  <m:sty m:val="p"/>
                </m:rPr>
                <w:rPr>
                  <w:rFonts w:ascii="Cambria Math" w:hAnsi="Cambria Math"/>
                </w:rPr>
                <m:t>k</m:t>
              </m:r>
            </m:e>
          </m:d>
        </m:oMath>
      </m:oMathPara>
    </w:p>
    <w:p w14:paraId="74380F92" w14:textId="44C2AED5" w:rsidR="00327AFF" w:rsidRDefault="00327AFF" w:rsidP="00695E93">
      <w:r>
        <w:t>where again we have:</w:t>
      </w:r>
    </w:p>
    <w:p w14:paraId="48415960" w14:textId="77777777" w:rsidR="00327AFF" w:rsidRDefault="00327AFF" w:rsidP="00327AFF">
      <w:pPr>
        <w:pStyle w:val="ListParagraph"/>
        <w:numPr>
          <w:ilvl w:val="0"/>
          <w:numId w:val="231"/>
        </w:numPr>
      </w:pPr>
      <w:r w:rsidRPr="000C6483">
        <w:rPr>
          <w:i/>
          <w:iCs/>
        </w:rPr>
        <w:t>C</w:t>
      </w:r>
      <w:r>
        <w:t xml:space="preserve"> is the number of classes, </w:t>
      </w:r>
    </w:p>
    <w:p w14:paraId="0E0E80DC" w14:textId="217FB394" w:rsidR="00327AFF" w:rsidRDefault="00327AFF" w:rsidP="00327AFF">
      <w:pPr>
        <w:pStyle w:val="ListParagraph"/>
        <w:numPr>
          <w:ilvl w:val="0"/>
          <w:numId w:val="231"/>
        </w:numPr>
      </w:pPr>
      <w:r w:rsidRPr="000C6483">
        <w:rPr>
          <w:i/>
          <w:iCs/>
        </w:rPr>
        <w:t>n</w:t>
      </w:r>
      <w:r>
        <w:t xml:space="preserve"> is the number of training samples, </w:t>
      </w:r>
    </w:p>
    <w:p w14:paraId="5D722840" w14:textId="351EEEFF"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w:t>
      </w:r>
      <w:r>
        <w:t>, and</w:t>
      </w:r>
      <w:r>
        <w:t xml:space="preserve"> </w:t>
      </w:r>
    </w:p>
    <w:p w14:paraId="4A15F035" w14:textId="03DCD7E8" w:rsidR="00327AFF" w:rsidRPr="00327AFF" w:rsidRDefault="00327AFF" w:rsidP="00327AFF">
      <w:pPr>
        <w:pStyle w:val="ListParagraph"/>
        <w:numPr>
          <w:ilvl w:val="0"/>
          <w:numId w:val="231"/>
        </w:numPr>
      </w:pPr>
      <w:r>
        <w:rPr>
          <w:i/>
          <w:iCs/>
        </w:rPr>
        <w:t xml:space="preserve">k </w:t>
      </w:r>
      <w:r w:rsidRPr="00327AFF">
        <w:t xml:space="preserve">is the number of iterations of the </w:t>
      </w:r>
      <w:r>
        <w:t xml:space="preserve">SVM </w:t>
      </w:r>
      <w:r w:rsidRPr="00327AFF">
        <w:t>solver</w:t>
      </w:r>
    </w:p>
    <w:p w14:paraId="447709C1" w14:textId="77777777" w:rsidR="00327AFF" w:rsidRDefault="00327AFF" w:rsidP="00695E93"/>
    <w:p w14:paraId="0D060107" w14:textId="54D5060E" w:rsidR="0024216B" w:rsidRDefault="00327AFF" w:rsidP="00695E93">
      <w:r>
        <w:t xml:space="preserve">The difference here with the LR model being that </w:t>
      </w:r>
      <w:r w:rsidR="00376093">
        <w:t>a)</w:t>
      </w:r>
      <w:r w:rsidR="00695E93">
        <w:t xml:space="preserve"> we are not quadratic with respect to </w:t>
      </w:r>
      <w:r w:rsidR="00695E93" w:rsidRPr="00695E93">
        <w:rPr>
          <w:i/>
          <w:iCs/>
        </w:rPr>
        <w:t>n</w:t>
      </w:r>
      <w:r w:rsidR="00695E93">
        <w:t xml:space="preserve"> (# of training samples)</w:t>
      </w:r>
      <w:r w:rsidR="00376093">
        <w:t xml:space="preserve">, and b) </w:t>
      </w:r>
      <w:r w:rsidR="00695E93">
        <w:t xml:space="preserve">we add an additional parameter to the complexity estimate which is </w:t>
      </w:r>
      <w:r w:rsidR="00376093">
        <w:t xml:space="preserve">the number of iterations that the model must run </w:t>
      </w:r>
      <w:proofErr w:type="gramStart"/>
      <w:r w:rsidR="00376093">
        <w:t>in order for</w:t>
      </w:r>
      <w:proofErr w:type="gramEnd"/>
      <w:r w:rsidR="00376093">
        <w:t xml:space="preserve"> the optimal </w:t>
      </w:r>
      <w:r w:rsidR="00376093" w:rsidRPr="00376093">
        <w:rPr>
          <w:i/>
          <w:iCs/>
        </w:rPr>
        <w:t>support vector</w:t>
      </w:r>
      <w:r w:rsidR="00376093">
        <w:t xml:space="preserve"> to be found</w:t>
      </w:r>
      <w:r>
        <w:t xml:space="preserve"> (</w:t>
      </w:r>
      <w:r w:rsidRPr="00327AFF">
        <w:rPr>
          <w:i/>
          <w:iCs/>
        </w:rPr>
        <w:t>k</w:t>
      </w:r>
      <w:r>
        <w:t>).</w:t>
      </w:r>
    </w:p>
    <w:p w14:paraId="71EF7122" w14:textId="77777777" w:rsidR="00695E93" w:rsidRDefault="00695E93" w:rsidP="00695E93"/>
    <w:p w14:paraId="1F6128F4" w14:textId="08491E7F" w:rsidR="00376093" w:rsidRDefault="00376093" w:rsidP="00695E93">
      <w:proofErr w:type="gramStart"/>
      <w:r>
        <w:t>Similar to</w:t>
      </w:r>
      <w:proofErr w:type="gramEnd"/>
      <w:r>
        <w:t xml:space="preserve"> our LR model, the </w:t>
      </w:r>
      <w:r w:rsidR="00695E93">
        <w:t xml:space="preserve">Inference complexity is also </w:t>
      </w:r>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d</m:t>
            </m:r>
          </m:e>
        </m:d>
      </m:oMath>
      <w:r>
        <w:t xml:space="preserve">, </w:t>
      </w:r>
      <w:r w:rsidR="00695E93">
        <w:t xml:space="preserve">so generally speaking we should expect the SVM and LR classifiers to </w:t>
      </w:r>
      <w:r>
        <w:t>have almost the same inference times and for the SVM classifier to be a bit more efficient when working with the larger datasets.</w:t>
      </w:r>
    </w:p>
    <w:p w14:paraId="031B9E59" w14:textId="77777777" w:rsidR="00376093" w:rsidRDefault="00376093" w:rsidP="00695E93"/>
    <w:p w14:paraId="2C9DFFCB" w14:textId="718EACA7" w:rsidR="00695E93" w:rsidRDefault="00376093" w:rsidP="00376093">
      <w:pPr>
        <w:pStyle w:val="Heading4"/>
      </w:pPr>
      <w:r>
        <w:t>Naïve Bayes</w:t>
      </w:r>
    </w:p>
    <w:p w14:paraId="008A2123" w14:textId="77777777" w:rsidR="00376093" w:rsidRDefault="00376093" w:rsidP="00695E93"/>
    <w:p w14:paraId="78CFB040" w14:textId="41817BEF" w:rsidR="00327AFF" w:rsidRDefault="00695E93" w:rsidP="00376093">
      <w:r w:rsidRPr="00376093">
        <w:t xml:space="preserve">The </w:t>
      </w:r>
      <w:r w:rsidR="0024216B" w:rsidRPr="0024216B">
        <w:t xml:space="preserve">Naïve Bayes </w:t>
      </w:r>
      <w:r w:rsidR="00376093">
        <w:t xml:space="preserve">(NB) </w:t>
      </w:r>
      <w:r w:rsidR="00376093" w:rsidRPr="00376093">
        <w:t>classifier</w:t>
      </w:r>
      <w:r w:rsidRPr="00376093">
        <w:t xml:space="preserve"> we use,</w:t>
      </w:r>
      <w:r w:rsidR="0024216B" w:rsidRPr="0024216B">
        <w:t xml:space="preserve"> is a probabilistic classifier that assumes feature independence</w:t>
      </w:r>
      <w:r w:rsidR="00376093">
        <w:t xml:space="preserve"> (i.e. is </w:t>
      </w:r>
      <w:r w:rsidR="00376093" w:rsidRPr="00376093">
        <w:rPr>
          <w:i/>
          <w:iCs/>
        </w:rPr>
        <w:t>naïve</w:t>
      </w:r>
      <w:r w:rsidR="00376093">
        <w:t>). In Layer Cake, we use the MultinomialNB API from sklearn</w:t>
      </w:r>
      <w:r w:rsidR="00376093">
        <w:rPr>
          <w:rStyle w:val="FootnoteReference"/>
        </w:rPr>
        <w:footnoteReference w:id="24"/>
      </w:r>
      <w:r w:rsidR="00376093">
        <w:t>, again using the OneVsRest approach for classification of our multi-label datasets. In these types of models, t</w:t>
      </w:r>
      <w:r w:rsidR="0024216B" w:rsidRPr="0024216B">
        <w:t xml:space="preserve">raining involves computing probabilities from frequency counts, which </w:t>
      </w:r>
      <w:r w:rsidR="00327AFF">
        <w:t xml:space="preserve">(in the multi-label case) </w:t>
      </w:r>
      <w:r w:rsidR="0024216B" w:rsidRPr="0024216B">
        <w:t>is</w:t>
      </w:r>
      <w:r w:rsidR="00327AFF">
        <w:t>:</w:t>
      </w:r>
    </w:p>
    <w:p w14:paraId="49D2F771" w14:textId="77777777" w:rsidR="00327AFF" w:rsidRDefault="00327AFF" w:rsidP="00376093"/>
    <w:p w14:paraId="72275B0D" w14:textId="10499073" w:rsidR="00327AFF" w:rsidRDefault="00327AFF" w:rsidP="00376093">
      <m:oMathPara>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e>
          </m:d>
        </m:oMath>
      </m:oMathPara>
    </w:p>
    <w:p w14:paraId="32B48523" w14:textId="77777777" w:rsidR="00327AFF" w:rsidRDefault="00327AFF" w:rsidP="00376093"/>
    <w:p w14:paraId="375E43C9" w14:textId="7806A9FF" w:rsidR="00327AFF" w:rsidRDefault="00327AFF" w:rsidP="00376093">
      <w:r>
        <w:t>where:</w:t>
      </w:r>
    </w:p>
    <w:p w14:paraId="7B722AC4" w14:textId="77777777" w:rsidR="00327AFF" w:rsidRDefault="00327AFF" w:rsidP="00327AFF">
      <w:pPr>
        <w:pStyle w:val="ListParagraph"/>
        <w:numPr>
          <w:ilvl w:val="0"/>
          <w:numId w:val="231"/>
        </w:numPr>
      </w:pPr>
      <w:r w:rsidRPr="000C6483">
        <w:rPr>
          <w:i/>
          <w:iCs/>
        </w:rPr>
        <w:t>C</w:t>
      </w:r>
      <w:r>
        <w:t xml:space="preserve"> is the number of classes, </w:t>
      </w:r>
    </w:p>
    <w:p w14:paraId="76925383" w14:textId="14EE623A" w:rsidR="00327AFF" w:rsidRDefault="00327AFF" w:rsidP="00327AFF">
      <w:pPr>
        <w:pStyle w:val="ListParagraph"/>
        <w:numPr>
          <w:ilvl w:val="0"/>
          <w:numId w:val="231"/>
        </w:numPr>
      </w:pPr>
      <w:r w:rsidRPr="000C6483">
        <w:rPr>
          <w:i/>
          <w:iCs/>
        </w:rPr>
        <w:t>n</w:t>
      </w:r>
      <w:r>
        <w:t xml:space="preserve"> is the number of training samples, </w:t>
      </w:r>
      <w:r>
        <w:t>and</w:t>
      </w:r>
    </w:p>
    <w:p w14:paraId="669AB250" w14:textId="77777777"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and </w:t>
      </w:r>
    </w:p>
    <w:p w14:paraId="1D4296B2" w14:textId="77777777" w:rsidR="00327AFF" w:rsidRDefault="00327AFF" w:rsidP="00376093"/>
    <w:p w14:paraId="42C5402B" w14:textId="77777777" w:rsidR="00582A44" w:rsidRDefault="00327AFF" w:rsidP="00376093">
      <w:r>
        <w:t>This is</w:t>
      </w:r>
      <w:r w:rsidR="00582A44">
        <w:t xml:space="preserve"> </w:t>
      </w:r>
      <w:r w:rsidR="0024216B" w:rsidRPr="0024216B">
        <w:t xml:space="preserve">faster than </w:t>
      </w:r>
      <w:r>
        <w:t xml:space="preserve">either the </w:t>
      </w:r>
      <w:r w:rsidR="0024216B" w:rsidRPr="0024216B">
        <w:t xml:space="preserve">SVM or </w:t>
      </w:r>
      <w:r>
        <w:t>the LR models we use,</w:t>
      </w:r>
      <w:r w:rsidR="00582A44">
        <w:t xml:space="preserve"> making it ideal for large datasets and a good benchmark in terms of both model construction time and model efficacy. </w:t>
      </w:r>
    </w:p>
    <w:p w14:paraId="5B523005" w14:textId="77777777" w:rsidR="00327AFF" w:rsidRDefault="00327AFF" w:rsidP="00327AFF"/>
    <w:p w14:paraId="07DECD04" w14:textId="59FDE890" w:rsidR="0024216B" w:rsidRDefault="0024216B" w:rsidP="00327AFF">
      <w:r w:rsidRPr="0024216B">
        <w:t xml:space="preserve">To classify a new document, </w:t>
      </w:r>
      <w:r w:rsidR="00582A44">
        <w:t xml:space="preserve">i.e. or the inference time of the NB model, the model must </w:t>
      </w:r>
      <w:r w:rsidRPr="0024216B">
        <w:t xml:space="preserve">compute the </w:t>
      </w:r>
      <w:r w:rsidRPr="0024216B">
        <w:rPr>
          <w:i/>
          <w:iCs/>
        </w:rPr>
        <w:t>posterior probability</w:t>
      </w:r>
      <w:r w:rsidRPr="0024216B">
        <w:t xml:space="preserve"> for each</w:t>
      </w:r>
      <w:r w:rsidR="00582A44" w:rsidRPr="00582A44">
        <w:t xml:space="preserve"> class </w:t>
      </w:r>
      <w:r w:rsidR="00582A44" w:rsidRPr="00582A44">
        <w:rPr>
          <w:i/>
          <w:iCs/>
        </w:rPr>
        <w:t>c</w:t>
      </w:r>
      <w:r w:rsidR="00582A44">
        <w:t xml:space="preserve"> </w:t>
      </w:r>
      <w:r w:rsidR="00582A44" w:rsidRPr="00582A44">
        <w:rPr>
          <w:rFonts w:ascii="Cambria Math" w:hAnsi="Cambria Math" w:cs="Cambria Math"/>
        </w:rPr>
        <w:t>∈</w:t>
      </w:r>
      <w:r w:rsidR="00582A44">
        <w:rPr>
          <w:rFonts w:ascii="Cambria Math" w:hAnsi="Cambria Math" w:cs="Cambria Math"/>
        </w:rPr>
        <w:t xml:space="preserve"> </w:t>
      </w:r>
      <w:r w:rsidR="00582A44" w:rsidRPr="00582A44">
        <w:t>{1</w:t>
      </w:r>
      <w:r w:rsidR="00582A44">
        <w:t xml:space="preserve">, 2, …, </w:t>
      </w:r>
      <w:r w:rsidR="00582A44" w:rsidRPr="00582A44">
        <w:rPr>
          <w:i/>
          <w:iCs/>
        </w:rPr>
        <w:t>C</w:t>
      </w:r>
      <w:r w:rsidR="00582A44" w:rsidRPr="00582A44">
        <w:t>}</w:t>
      </w:r>
      <w:r w:rsidRPr="0024216B">
        <w:t xml:space="preserve"> using</w:t>
      </w:r>
      <w:r w:rsidR="00327AFF">
        <w:t xml:space="preserve"> the formula:</w:t>
      </w:r>
    </w:p>
    <w:p w14:paraId="73898FC1" w14:textId="77777777" w:rsidR="00327AFF" w:rsidRDefault="00327AFF" w:rsidP="00327AFF"/>
    <w:p w14:paraId="27DEE463" w14:textId="76C2ADCF" w:rsidR="00327AFF" w:rsidRPr="00327AFF" w:rsidRDefault="00327AFF" w:rsidP="00327AFF">
      <w:pPr>
        <w:rPr>
          <w:rStyle w:val="hljs-keyword"/>
          <w:iCs/>
        </w:rPr>
      </w:pPr>
      <m:oMathPara>
        <m:oMath>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e>
              <m:r>
                <m:rPr>
                  <m:sty m:val="p"/>
                </m:rP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P</m:t>
              </m:r>
              <m:d>
                <m:dPr>
                  <m:ctrlPr>
                    <w:rPr>
                      <w:rFonts w:ascii="Cambria Math" w:hAnsi="Cambria Math"/>
                    </w:rPr>
                  </m:ctrlPr>
                </m:dPr>
                <m:e>
                  <m:r>
                    <m:rPr>
                      <m:sty m:val="p"/>
                    </m:rPr>
                    <w:rPr>
                      <w:rFonts w:ascii="Cambria Math" w:hAnsi="Cambria Math"/>
                    </w:rPr>
                    <m:t>x</m:t>
                  </m:r>
                </m:e>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ctrlPr>
                <w:rPr>
                  <w:rFonts w:ascii="Cambria Math" w:hAnsi="Cambria Math"/>
                </w:rPr>
              </m:ctrlPr>
            </m:num>
            <m:den>
              <m:r>
                <m:rPr>
                  <m:sty m:val="p"/>
                </m:rPr>
                <w:rPr>
                  <w:rFonts w:ascii="Cambria Math" w:hAnsi="Cambria Math"/>
                </w:rPr>
                <m:t>P</m:t>
              </m:r>
              <m:d>
                <m:dPr>
                  <m:ctrlPr>
                    <w:rPr>
                      <w:rFonts w:ascii="Cambria Math" w:hAnsi="Cambria Math"/>
                    </w:rPr>
                  </m:ctrlPr>
                </m:dPr>
                <m:e>
                  <m:r>
                    <m:rPr>
                      <m:sty m:val="p"/>
                    </m:rPr>
                    <w:rPr>
                      <w:rFonts w:ascii="Cambria Math" w:hAnsi="Cambria Math"/>
                    </w:rPr>
                    <m:t>x</m:t>
                  </m:r>
                </m:e>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r>
                <m:rPr>
                  <m:sty m:val="p"/>
                </m:rPr>
                <w:rPr>
                  <w:rFonts w:ascii="Cambria Math" w:hAnsi="Cambria Math"/>
                </w:rPr>
                <m:t>+P</m:t>
              </m:r>
              <m:d>
                <m:dPr>
                  <m:ctrlPr>
                    <w:rPr>
                      <w:rFonts w:ascii="Cambria Math" w:hAnsi="Cambria Math"/>
                    </w:rPr>
                  </m:ctrlPr>
                </m:dPr>
                <m:e>
                  <m:r>
                    <m:rPr>
                      <m:sty m:val="p"/>
                    </m:rPr>
                    <w:rPr>
                      <w:rFonts w:ascii="Cambria Math" w:hAnsi="Cambria Math"/>
                    </w:rPr>
                    <m:t>x</m:t>
                  </m:r>
                </m:e>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=0</m:t>
                  </m:r>
                </m:e>
              </m:d>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=0</m:t>
                  </m:r>
                </m:e>
              </m:d>
              <m:ctrlPr>
                <w:rPr>
                  <w:rFonts w:ascii="Cambria Math" w:hAnsi="Cambria Math"/>
                </w:rPr>
              </m:ctrlPr>
            </m:den>
          </m:f>
        </m:oMath>
      </m:oMathPara>
    </w:p>
    <w:p w14:paraId="7655EB98" w14:textId="77777777" w:rsidR="00327AFF" w:rsidRDefault="00327AFF" w:rsidP="00327AFF"/>
    <w:p w14:paraId="0710A793" w14:textId="58C3D4CD" w:rsidR="0024216B" w:rsidRPr="00582A44" w:rsidRDefault="00582A44" w:rsidP="00327AFF">
      <w:r w:rsidRPr="00582A44">
        <w:t xml:space="preserve">which has a running time complexity of </w:t>
      </w:r>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d</m:t>
            </m:r>
          </m:e>
        </m:d>
      </m:oMath>
      <w:r w:rsidRPr="00582A44">
        <w:t xml:space="preserve">, </w:t>
      </w:r>
      <w:r w:rsidR="0024216B" w:rsidRPr="0024216B">
        <w:t xml:space="preserve">making inference </w:t>
      </w:r>
      <w:r w:rsidRPr="00582A44">
        <w:t xml:space="preserve">time </w:t>
      </w:r>
      <w:r>
        <w:t xml:space="preserve">also </w:t>
      </w:r>
      <w:r w:rsidR="0024216B" w:rsidRPr="0024216B">
        <w:t>very efficient.</w:t>
      </w:r>
    </w:p>
    <w:p w14:paraId="08A334E6" w14:textId="77777777" w:rsidR="00582A44" w:rsidRDefault="00582A44" w:rsidP="00327AFF"/>
    <w:p w14:paraId="61D2F8C3" w14:textId="5B319BBB" w:rsidR="00582A44" w:rsidRDefault="00582A44" w:rsidP="00327AFF">
      <w:r>
        <w:t xml:space="preserve">Having said that, </w:t>
      </w:r>
      <w:r>
        <w:t xml:space="preserve">one of the underlying constraints of using a Naïve Bayes classifier is that it does not support negative values (what’s a negative probability?) which makes the model well suited for vectorization techniques like TF-IDF or Count (Bag of Words) language representation forms but ill-suited for embeddings which typically work in a negative space. This holds true for both static </w:t>
      </w:r>
      <w:proofErr w:type="gramStart"/>
      <w:r>
        <w:t>or</w:t>
      </w:r>
      <w:proofErr w:type="gramEnd"/>
      <w:r>
        <w:t xml:space="preserve"> dynamic embedding language models.</w:t>
      </w:r>
      <w:r>
        <w:rPr>
          <w:rStyle w:val="FootnoteReference"/>
        </w:rPr>
        <w:footnoteReference w:id="25"/>
      </w:r>
    </w:p>
    <w:p w14:paraId="67C17C23" w14:textId="77777777" w:rsidR="00052F2C" w:rsidRDefault="00052F2C" w:rsidP="00327AFF"/>
    <w:p w14:paraId="79FF2E17" w14:textId="77777777" w:rsidR="00582A44" w:rsidRDefault="00582A44" w:rsidP="00582A44"/>
    <w:p w14:paraId="127DE7A0" w14:textId="692B0970" w:rsidR="0024216B" w:rsidRPr="0024216B" w:rsidRDefault="0024216B" w:rsidP="00582A44">
      <w:pPr>
        <w:rPr>
          <w:b/>
          <w:bCs/>
        </w:rPr>
      </w:pPr>
      <w:r w:rsidRPr="0024216B">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1801"/>
        <w:gridCol w:w="1889"/>
        <w:gridCol w:w="3865"/>
      </w:tblGrid>
      <w:tr w:rsidR="0024216B" w:rsidRPr="0024216B" w14:paraId="0B95D595" w14:textId="77777777" w:rsidTr="00582A44">
        <w:trPr>
          <w:tblHeader/>
          <w:tblCellSpacing w:w="15" w:type="dxa"/>
        </w:trPr>
        <w:tc>
          <w:tcPr>
            <w:tcW w:w="0" w:type="auto"/>
            <w:vAlign w:val="center"/>
            <w:hideMark/>
          </w:tcPr>
          <w:p w14:paraId="032BA86A" w14:textId="77777777" w:rsidR="0024216B" w:rsidRPr="0024216B" w:rsidRDefault="0024216B" w:rsidP="00582A44">
            <w:pPr>
              <w:jc w:val="center"/>
              <w:rPr>
                <w:b/>
                <w:bCs/>
                <w:sz w:val="18"/>
                <w:szCs w:val="18"/>
              </w:rPr>
            </w:pPr>
            <w:r w:rsidRPr="0024216B">
              <w:rPr>
                <w:b/>
                <w:bCs/>
                <w:sz w:val="18"/>
                <w:szCs w:val="18"/>
              </w:rPr>
              <w:t>Classifier</w:t>
            </w:r>
          </w:p>
        </w:tc>
        <w:tc>
          <w:tcPr>
            <w:tcW w:w="0" w:type="auto"/>
            <w:vAlign w:val="center"/>
            <w:hideMark/>
          </w:tcPr>
          <w:p w14:paraId="3CE8A254" w14:textId="77777777" w:rsidR="0024216B" w:rsidRPr="0024216B" w:rsidRDefault="0024216B" w:rsidP="00582A44">
            <w:pPr>
              <w:jc w:val="center"/>
              <w:rPr>
                <w:b/>
                <w:bCs/>
                <w:sz w:val="18"/>
                <w:szCs w:val="18"/>
              </w:rPr>
            </w:pPr>
            <w:r w:rsidRPr="0024216B">
              <w:rPr>
                <w:b/>
                <w:bCs/>
                <w:sz w:val="18"/>
                <w:szCs w:val="18"/>
              </w:rPr>
              <w:t>Training Complexity</w:t>
            </w:r>
          </w:p>
        </w:tc>
        <w:tc>
          <w:tcPr>
            <w:tcW w:w="0" w:type="auto"/>
            <w:vAlign w:val="center"/>
            <w:hideMark/>
          </w:tcPr>
          <w:p w14:paraId="43A856B8" w14:textId="77777777" w:rsidR="0024216B" w:rsidRPr="0024216B" w:rsidRDefault="0024216B" w:rsidP="00582A44">
            <w:pPr>
              <w:jc w:val="center"/>
              <w:rPr>
                <w:b/>
                <w:bCs/>
                <w:sz w:val="18"/>
                <w:szCs w:val="18"/>
              </w:rPr>
            </w:pPr>
            <w:r w:rsidRPr="0024216B">
              <w:rPr>
                <w:b/>
                <w:bCs/>
                <w:sz w:val="18"/>
                <w:szCs w:val="18"/>
              </w:rPr>
              <w:t>Inference Complexity</w:t>
            </w:r>
          </w:p>
        </w:tc>
        <w:tc>
          <w:tcPr>
            <w:tcW w:w="0" w:type="auto"/>
            <w:vAlign w:val="center"/>
            <w:hideMark/>
          </w:tcPr>
          <w:p w14:paraId="2C13B865" w14:textId="77777777" w:rsidR="0024216B" w:rsidRPr="0024216B" w:rsidRDefault="0024216B" w:rsidP="00582A44">
            <w:pPr>
              <w:jc w:val="center"/>
              <w:rPr>
                <w:b/>
                <w:bCs/>
                <w:sz w:val="18"/>
                <w:szCs w:val="18"/>
              </w:rPr>
            </w:pPr>
            <w:r w:rsidRPr="0024216B">
              <w:rPr>
                <w:b/>
                <w:bCs/>
                <w:sz w:val="18"/>
                <w:szCs w:val="18"/>
              </w:rPr>
              <w:t>Notes</w:t>
            </w:r>
          </w:p>
        </w:tc>
      </w:tr>
      <w:tr w:rsidR="0024216B" w:rsidRPr="0024216B" w14:paraId="112D3F9B" w14:textId="77777777" w:rsidTr="00582A44">
        <w:trPr>
          <w:tblCellSpacing w:w="15" w:type="dxa"/>
        </w:trPr>
        <w:tc>
          <w:tcPr>
            <w:tcW w:w="0" w:type="auto"/>
            <w:vAlign w:val="center"/>
            <w:hideMark/>
          </w:tcPr>
          <w:p w14:paraId="0E2F7545" w14:textId="77777777" w:rsidR="0024216B" w:rsidRPr="0024216B" w:rsidRDefault="0024216B" w:rsidP="0024216B">
            <w:pPr>
              <w:rPr>
                <w:sz w:val="18"/>
                <w:szCs w:val="18"/>
              </w:rPr>
            </w:pPr>
            <w:r w:rsidRPr="0024216B">
              <w:rPr>
                <w:b/>
                <w:bCs/>
                <w:sz w:val="18"/>
                <w:szCs w:val="18"/>
              </w:rPr>
              <w:t>Logistic Regression</w:t>
            </w:r>
          </w:p>
        </w:tc>
        <w:tc>
          <w:tcPr>
            <w:tcW w:w="0" w:type="auto"/>
            <w:vAlign w:val="center"/>
            <w:hideMark/>
          </w:tcPr>
          <w:p w14:paraId="4DB29E20" w14:textId="5F3C83C6" w:rsidR="0024216B" w:rsidRPr="0024216B" w:rsidRDefault="00052F2C" w:rsidP="00052F2C">
            <w:pPr>
              <w:jc w:val="cente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58690518" w14:textId="78BABBB5" w:rsidR="0024216B"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4FF550E5" w14:textId="77777777" w:rsidR="0024216B" w:rsidRPr="0024216B" w:rsidRDefault="0024216B" w:rsidP="0024216B">
            <w:pPr>
              <w:rPr>
                <w:sz w:val="18"/>
                <w:szCs w:val="18"/>
              </w:rPr>
            </w:pPr>
            <w:r w:rsidRPr="0024216B">
              <w:rPr>
                <w:sz w:val="18"/>
                <w:szCs w:val="18"/>
              </w:rPr>
              <w:t>Fast training with SGD, efficient inference</w:t>
            </w:r>
          </w:p>
        </w:tc>
      </w:tr>
      <w:tr w:rsidR="0024216B" w:rsidRPr="0024216B" w14:paraId="63636CB4" w14:textId="77777777" w:rsidTr="00582A44">
        <w:trPr>
          <w:tblCellSpacing w:w="15" w:type="dxa"/>
        </w:trPr>
        <w:tc>
          <w:tcPr>
            <w:tcW w:w="0" w:type="auto"/>
            <w:vAlign w:val="center"/>
            <w:hideMark/>
          </w:tcPr>
          <w:p w14:paraId="0FEDCBB1" w14:textId="77777777" w:rsidR="0024216B" w:rsidRPr="0024216B" w:rsidRDefault="0024216B" w:rsidP="0024216B">
            <w:pPr>
              <w:rPr>
                <w:sz w:val="18"/>
                <w:szCs w:val="18"/>
              </w:rPr>
            </w:pPr>
            <w:r w:rsidRPr="0024216B">
              <w:rPr>
                <w:b/>
                <w:bCs/>
                <w:sz w:val="18"/>
                <w:szCs w:val="18"/>
              </w:rPr>
              <w:t>Linear SVM</w:t>
            </w:r>
          </w:p>
        </w:tc>
        <w:tc>
          <w:tcPr>
            <w:tcW w:w="0" w:type="auto"/>
            <w:vAlign w:val="center"/>
            <w:hideMark/>
          </w:tcPr>
          <w:p w14:paraId="30AC097D" w14:textId="1F9206D4" w:rsidR="0024216B" w:rsidRPr="0024216B" w:rsidRDefault="00052F2C" w:rsidP="00052F2C">
            <w:pPr>
              <w:jc w:val="cente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hideMark/>
          </w:tcPr>
          <w:p w14:paraId="52F4BF20" w14:textId="621764E4" w:rsidR="00052F2C"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125509BE" w14:textId="77777777" w:rsidR="0024216B" w:rsidRPr="0024216B" w:rsidRDefault="0024216B" w:rsidP="0024216B">
            <w:pPr>
              <w:rPr>
                <w:sz w:val="18"/>
                <w:szCs w:val="18"/>
              </w:rPr>
            </w:pPr>
            <w:proofErr w:type="gramStart"/>
            <w:r w:rsidRPr="0024216B">
              <w:rPr>
                <w:sz w:val="18"/>
                <w:szCs w:val="18"/>
              </w:rPr>
              <w:t>Similar to</w:t>
            </w:r>
            <w:proofErr w:type="gramEnd"/>
            <w:r w:rsidRPr="0024216B">
              <w:rPr>
                <w:sz w:val="18"/>
                <w:szCs w:val="18"/>
              </w:rPr>
              <w:t xml:space="preserve"> logistic regression</w:t>
            </w:r>
          </w:p>
        </w:tc>
      </w:tr>
      <w:tr w:rsidR="0024216B" w:rsidRPr="0024216B" w14:paraId="6762C4F0" w14:textId="77777777" w:rsidTr="00582A44">
        <w:trPr>
          <w:tblCellSpacing w:w="15" w:type="dxa"/>
        </w:trPr>
        <w:tc>
          <w:tcPr>
            <w:tcW w:w="0" w:type="auto"/>
            <w:vAlign w:val="center"/>
            <w:hideMark/>
          </w:tcPr>
          <w:p w14:paraId="625D6410" w14:textId="77777777" w:rsidR="0024216B" w:rsidRPr="0024216B" w:rsidRDefault="0024216B" w:rsidP="0024216B">
            <w:pPr>
              <w:rPr>
                <w:sz w:val="18"/>
                <w:szCs w:val="18"/>
              </w:rPr>
            </w:pPr>
            <w:r w:rsidRPr="0024216B">
              <w:rPr>
                <w:b/>
                <w:bCs/>
                <w:sz w:val="18"/>
                <w:szCs w:val="18"/>
              </w:rPr>
              <w:t>Naïve Bayes</w:t>
            </w:r>
          </w:p>
        </w:tc>
        <w:tc>
          <w:tcPr>
            <w:tcW w:w="0" w:type="auto"/>
            <w:vAlign w:val="center"/>
            <w:hideMark/>
          </w:tcPr>
          <w:p w14:paraId="33D49933" w14:textId="2C668138" w:rsidR="0024216B"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7E05F5C4" w14:textId="3C38D9DB" w:rsidR="0024216B"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45B261E7" w14:textId="77777777" w:rsidR="0024216B" w:rsidRPr="0024216B" w:rsidRDefault="0024216B" w:rsidP="0024216B">
            <w:pPr>
              <w:rPr>
                <w:sz w:val="18"/>
                <w:szCs w:val="18"/>
              </w:rPr>
            </w:pPr>
            <w:r w:rsidRPr="0024216B">
              <w:rPr>
                <w:sz w:val="18"/>
                <w:szCs w:val="18"/>
              </w:rPr>
              <w:t>Fastest, but relies on independence assumption</w:t>
            </w:r>
          </w:p>
        </w:tc>
      </w:tr>
    </w:tbl>
    <w:p w14:paraId="532A2C37" w14:textId="01288C9D" w:rsidR="0024216B" w:rsidRPr="0024216B" w:rsidRDefault="0024216B" w:rsidP="0024216B"/>
    <w:p w14:paraId="0422E493" w14:textId="77777777" w:rsidR="00582A44" w:rsidRDefault="00582A44" w:rsidP="0024216B">
      <w:pPr>
        <w:rPr>
          <w:b/>
          <w:bCs/>
        </w:rPr>
      </w:pPr>
    </w:p>
    <w:p w14:paraId="6FA6EDF6" w14:textId="31B7A9F5" w:rsidR="00582A44" w:rsidRDefault="00582A44" w:rsidP="00582A44">
      <w:pPr>
        <w:pStyle w:val="Heading3"/>
      </w:pPr>
      <w:bookmarkStart w:id="81" w:name="_Toc191273484"/>
      <w:r>
        <w:t>Neural Classifier Computational Complexity</w:t>
      </w:r>
      <w:bookmarkEnd w:id="81"/>
    </w:p>
    <w:p w14:paraId="14CAFECA" w14:textId="77777777" w:rsidR="00582A44" w:rsidRDefault="00582A44" w:rsidP="0024216B">
      <w:pPr>
        <w:rPr>
          <w:b/>
          <w:bCs/>
        </w:rPr>
      </w:pPr>
    </w:p>
    <w:p w14:paraId="7015649C" w14:textId="10265882" w:rsidR="005A79C0" w:rsidRDefault="005A79C0" w:rsidP="0024216B">
      <w:r>
        <w:t xml:space="preserve">Neural classifiers do not have a dependency on the number of classes or the number of features in the model per se but are tied to the complexity of the neural model in terms of how it computes the class for a given input sequence and what the underlying embedding size, aka </w:t>
      </w:r>
      <w:r w:rsidRPr="005A79C0">
        <w:rPr>
          <w:i/>
          <w:iCs/>
        </w:rPr>
        <w:t>hidden layer</w:t>
      </w:r>
      <w:r>
        <w:t xml:space="preserve"> size, is. </w:t>
      </w:r>
    </w:p>
    <w:p w14:paraId="17F41953" w14:textId="77777777" w:rsidR="005A79C0" w:rsidRDefault="005A79C0" w:rsidP="0024216B"/>
    <w:p w14:paraId="63E984AF" w14:textId="77777777" w:rsidR="005A79C0" w:rsidRDefault="005A79C0" w:rsidP="0024216B">
      <w:r>
        <w:t xml:space="preserve">We look at the CNN, LSTM and ATTN based model computational complexity parameters below, keeping in mind that from a hardware perspective, we are performing different types of operations on different types of chip architectures so while the theoretical bounds may be looked at within the context of the model and training data sizes just like we do for the ML classifiers, we again are not dealing with an apples to apples comparison here in terms of the actual runtime it takes to perform a given operation. </w:t>
      </w:r>
    </w:p>
    <w:p w14:paraId="1DE9B145" w14:textId="77777777" w:rsidR="005A79C0" w:rsidRDefault="005A79C0" w:rsidP="0024216B"/>
    <w:p w14:paraId="5ADA470E" w14:textId="7B74AA3A" w:rsidR="005A79C0" w:rsidRPr="0024216B" w:rsidRDefault="005A79C0" w:rsidP="0024216B">
      <w:r>
        <w:t>In other words, the operations themselves that we are evaluating within the context of neural classifiers (linear algebraic operations on GPUs) are significantly more complex in and of themselves that then operations that we are evaluating from a computational complexity standpoint in the ML model cases (mathematical operations on CPUs).</w:t>
      </w:r>
    </w:p>
    <w:p w14:paraId="0923751F" w14:textId="77777777" w:rsidR="00582A44" w:rsidRDefault="00582A44" w:rsidP="00582A44">
      <w:pPr>
        <w:rPr>
          <w:b/>
          <w:bCs/>
        </w:rPr>
      </w:pPr>
    </w:p>
    <w:p w14:paraId="7E354636" w14:textId="0C8F93E2" w:rsidR="0024216B" w:rsidRDefault="0024216B" w:rsidP="00582A44">
      <w:pPr>
        <w:pStyle w:val="Heading4"/>
      </w:pPr>
      <w:r w:rsidRPr="0024216B">
        <w:t>Convolutional Neural Networks (CNNs)</w:t>
      </w:r>
    </w:p>
    <w:p w14:paraId="13C9A27A" w14:textId="77777777" w:rsidR="00582A44" w:rsidRPr="00582A44" w:rsidRDefault="00582A44" w:rsidP="00582A44"/>
    <w:p w14:paraId="330D612D" w14:textId="77777777" w:rsidR="00B745ED" w:rsidRPr="00B745ED" w:rsidRDefault="0024216B" w:rsidP="00B745ED">
      <w:r w:rsidRPr="0024216B">
        <w:t>CNNs are used in NLP by applying 1D convolutions over sequences of word embeddings (e.g., Kim’s CNN for text classification).</w:t>
      </w:r>
      <w:r w:rsidR="00B745ED" w:rsidRPr="00B745ED">
        <w:t xml:space="preserve"> </w:t>
      </w:r>
      <w:r w:rsidRPr="0024216B">
        <w:t xml:space="preserve">A 1D convolution over a sentence with length </w:t>
      </w:r>
      <w:r w:rsidRPr="0024216B">
        <w:rPr>
          <w:i/>
          <w:iCs/>
        </w:rPr>
        <w:t>n</w:t>
      </w:r>
      <w:r w:rsidRPr="0024216B">
        <w:t xml:space="preserve"> and embedding size </w:t>
      </w:r>
      <w:r w:rsidRPr="0024216B">
        <w:rPr>
          <w:i/>
          <w:iCs/>
        </w:rPr>
        <w:t>d</w:t>
      </w:r>
      <w:r w:rsidRPr="0024216B">
        <w:t xml:space="preserve"> using </w:t>
      </w:r>
      <w:r w:rsidRPr="0024216B">
        <w:rPr>
          <w:i/>
          <w:iCs/>
        </w:rPr>
        <w:t>f</w:t>
      </w:r>
      <w:r w:rsidRPr="0024216B">
        <w:t xml:space="preserve"> filters of size </w:t>
      </w:r>
      <w:r w:rsidRPr="0024216B">
        <w:rPr>
          <w:i/>
          <w:iCs/>
        </w:rPr>
        <w:t>k</w:t>
      </w:r>
      <w:r w:rsidRPr="0024216B">
        <w:t xml:space="preserve"> requires: </w:t>
      </w:r>
    </w:p>
    <w:p w14:paraId="2C28C368" w14:textId="77777777" w:rsidR="00B745ED" w:rsidRDefault="00B745ED" w:rsidP="00B745ED"/>
    <w:p w14:paraId="3149EDE6" w14:textId="688FDF3D" w:rsidR="00B745ED" w:rsidRPr="00B745ED" w:rsidRDefault="00B745ED" w:rsidP="00B745ED">
      <m:oMathPara>
        <m:oMath>
          <m:r>
            <m:rPr>
              <m:sty m:val="p"/>
            </m:rPr>
            <w:rPr>
              <w:rFonts w:ascii="Cambria Math" w:hAnsi="Cambria Math"/>
            </w:rPr>
            <m:t>O</m:t>
          </m:r>
          <m:d>
            <m:dPr>
              <m:ctrlPr>
                <w:rPr>
                  <w:rFonts w:ascii="Cambria Math" w:hAnsi="Cambria Math"/>
                </w:rPr>
              </m:ctrlPr>
            </m:dPr>
            <m:e>
              <m:r>
                <m:rPr>
                  <m:sty m:val="p"/>
                </m:rPr>
                <w:rPr>
                  <w:rFonts w:ascii="Cambria Math" w:hAnsi="Cambria Math"/>
                </w:rPr>
                <m:t>n</m:t>
              </m:r>
              <m:r>
                <m:rPr>
                  <m:sty m:val="p"/>
                </m:rPr>
                <w:rPr>
                  <w:rStyle w:val="hljs-keyword"/>
                  <w:rFonts w:ascii="Cambria Math" w:hAnsi="Cambria Math"/>
                </w:rPr>
                <m:t>⋅</m:t>
              </m:r>
              <m:r>
                <m:rPr>
                  <m:sty m:val="p"/>
                </m:rPr>
                <w:rPr>
                  <w:rFonts w:ascii="Cambria Math" w:hAnsi="Cambria Math"/>
                </w:rPr>
                <m:t>d</m:t>
              </m:r>
              <m:r>
                <m:rPr>
                  <m:sty m:val="p"/>
                </m:rPr>
                <w:rPr>
                  <w:rStyle w:val="hljs-keyword"/>
                  <w:rFonts w:ascii="Cambria Math" w:hAnsi="Cambria Math"/>
                </w:rPr>
                <m:t>⋅</m:t>
              </m:r>
              <m:r>
                <m:rPr>
                  <m:sty m:val="p"/>
                </m:rPr>
                <w:rPr>
                  <w:rFonts w:ascii="Cambria Math" w:hAnsi="Cambria Math"/>
                </w:rPr>
                <m:t>f</m:t>
              </m:r>
              <m:r>
                <m:rPr>
                  <m:sty m:val="p"/>
                </m:rPr>
                <w:rPr>
                  <w:rStyle w:val="hljs-keyword"/>
                  <w:rFonts w:ascii="Cambria Math" w:hAnsi="Cambria Math"/>
                </w:rPr>
                <m:t>⋅</m:t>
              </m:r>
              <m:r>
                <m:rPr>
                  <m:sty m:val="p"/>
                </m:rPr>
                <w:rPr>
                  <w:rFonts w:ascii="Cambria Math" w:hAnsi="Cambria Math"/>
                </w:rPr>
                <m:t>k</m:t>
              </m:r>
            </m:e>
          </m:d>
        </m:oMath>
      </m:oMathPara>
    </w:p>
    <w:p w14:paraId="62BC99C0" w14:textId="07A20D65" w:rsidR="00B745ED" w:rsidRDefault="00B745ED" w:rsidP="00B745ED">
      <w:r>
        <w:t>where:</w:t>
      </w:r>
    </w:p>
    <w:p w14:paraId="1E882491" w14:textId="7E0487BC" w:rsidR="00B745ED" w:rsidRDefault="00B745ED" w:rsidP="00B745ED">
      <w:pPr>
        <w:pStyle w:val="ListParagraph"/>
        <w:numPr>
          <w:ilvl w:val="0"/>
          <w:numId w:val="231"/>
        </w:numPr>
      </w:pPr>
      <w:r>
        <w:rPr>
          <w:i/>
          <w:iCs/>
        </w:rPr>
        <w:t>n</w:t>
      </w:r>
      <w:r>
        <w:t xml:space="preserve"> is the s</w:t>
      </w:r>
      <w:r w:rsidRPr="00B745ED">
        <w:t>equence length</w:t>
      </w:r>
      <w:r>
        <w:t xml:space="preserve">, i.e. the </w:t>
      </w:r>
      <w:r w:rsidRPr="00B745ED">
        <w:t>number of tokens</w:t>
      </w:r>
      <w:r>
        <w:t>,</w:t>
      </w:r>
    </w:p>
    <w:p w14:paraId="02CF56D3" w14:textId="62A311B3" w:rsidR="00B745ED" w:rsidRDefault="00B745ED" w:rsidP="00B745ED">
      <w:pPr>
        <w:pStyle w:val="ListParagraph"/>
        <w:numPr>
          <w:ilvl w:val="0"/>
          <w:numId w:val="231"/>
        </w:numPr>
      </w:pPr>
      <w:r w:rsidRPr="00B745ED">
        <w:rPr>
          <w:i/>
          <w:iCs/>
        </w:rPr>
        <w:t>d</w:t>
      </w:r>
      <w:r>
        <w:t xml:space="preserve"> is the d</w:t>
      </w:r>
      <w:r w:rsidRPr="00B745ED">
        <w:t>imensionality of the input embeddings</w:t>
      </w:r>
      <w:r>
        <w:t xml:space="preserve"> (i.e. the hidden layer size in the transformer models),</w:t>
      </w:r>
    </w:p>
    <w:p w14:paraId="404469C9" w14:textId="7702B567" w:rsidR="00B745ED" w:rsidRDefault="00B745ED" w:rsidP="00B745ED">
      <w:pPr>
        <w:pStyle w:val="ListParagraph"/>
        <w:numPr>
          <w:ilvl w:val="0"/>
          <w:numId w:val="231"/>
        </w:numPr>
      </w:pPr>
      <w:r w:rsidRPr="00B745ED">
        <w:rPr>
          <w:i/>
          <w:iCs/>
        </w:rPr>
        <w:t>f</w:t>
      </w:r>
      <w:r>
        <w:t xml:space="preserve"> is the n</w:t>
      </w:r>
      <w:r w:rsidRPr="00B745ED">
        <w:t>umber of convolutional filters</w:t>
      </w:r>
      <w:r w:rsidR="00DE0E73">
        <w:t>,</w:t>
      </w:r>
      <w:r>
        <w:t xml:space="preserve"> or layers,</w:t>
      </w:r>
      <w:r w:rsidR="00DE0E73">
        <w:t xml:space="preserve"> and</w:t>
      </w:r>
      <w:r>
        <w:t xml:space="preserve"> </w:t>
      </w:r>
    </w:p>
    <w:p w14:paraId="139014A4" w14:textId="5AE5E5CE" w:rsidR="00B745ED" w:rsidRDefault="00B745ED" w:rsidP="00B745ED">
      <w:pPr>
        <w:pStyle w:val="ListParagraph"/>
        <w:numPr>
          <w:ilvl w:val="0"/>
          <w:numId w:val="231"/>
        </w:numPr>
      </w:pPr>
      <w:r w:rsidRPr="00B745ED">
        <w:rPr>
          <w:i/>
          <w:iCs/>
        </w:rPr>
        <w:t>k</w:t>
      </w:r>
      <w:r>
        <w:t xml:space="preserve"> is the k</w:t>
      </w:r>
      <w:r w:rsidRPr="00B745ED">
        <w:t>ernel (filter) size</w:t>
      </w:r>
    </w:p>
    <w:p w14:paraId="4011B5D9" w14:textId="77777777" w:rsidR="00B745ED" w:rsidRPr="00B745ED" w:rsidRDefault="00B745ED" w:rsidP="00B745ED"/>
    <w:p w14:paraId="00C9B865" w14:textId="36CC6B30" w:rsidR="00DE0E73" w:rsidRDefault="0024216B" w:rsidP="00B745ED">
      <w:r w:rsidRPr="0024216B">
        <w:t xml:space="preserve">If there are multiple layers (depth </w:t>
      </w:r>
      <w:r w:rsidRPr="0024216B">
        <w:rPr>
          <w:i/>
          <w:iCs/>
        </w:rPr>
        <w:t>L</w:t>
      </w:r>
      <w:r w:rsidRPr="0024216B">
        <w:t>), the total complexity becomes</w:t>
      </w:r>
      <w:r w:rsidR="00DE0E73">
        <w:t>:</w:t>
      </w:r>
    </w:p>
    <w:p w14:paraId="673F0F89" w14:textId="77777777" w:rsidR="00DE0E73" w:rsidRDefault="00DE0E73" w:rsidP="00B745ED"/>
    <w:p w14:paraId="4331DF88" w14:textId="7AAF0139" w:rsidR="0024216B" w:rsidRPr="0024216B" w:rsidRDefault="00DE0E73" w:rsidP="00B745ED">
      <m:oMathPara>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r>
                <w:rPr>
                  <w:rFonts w:ascii="Cambria Math" w:hAnsi="Cambria Math"/>
                </w:rPr>
                <m:t>f</m:t>
              </m:r>
              <m:r>
                <m:rPr>
                  <m:sty m:val="p"/>
                </m:rPr>
                <w:rPr>
                  <w:rStyle w:val="hljs-keyword"/>
                  <w:rFonts w:ascii="Cambria Math" w:hAnsi="Cambria Math"/>
                </w:rPr>
                <m:t>⋅</m:t>
              </m:r>
              <m:r>
                <w:rPr>
                  <w:rFonts w:ascii="Cambria Math" w:hAnsi="Cambria Math"/>
                </w:rPr>
                <m:t>k</m:t>
              </m:r>
            </m:e>
          </m:d>
        </m:oMath>
      </m:oMathPara>
    </w:p>
    <w:p w14:paraId="6DD41477" w14:textId="77777777" w:rsidR="00B745ED" w:rsidRDefault="00B745ED" w:rsidP="00B745ED">
      <w:pPr>
        <w:rPr>
          <w:b/>
          <w:bCs/>
        </w:rPr>
      </w:pPr>
    </w:p>
    <w:p w14:paraId="0FBD793E" w14:textId="64A69EAA" w:rsidR="0024216B" w:rsidRPr="0024216B" w:rsidRDefault="0024216B" w:rsidP="0024216B">
      <w:r w:rsidRPr="0024216B">
        <w:t xml:space="preserve">At inference, applying the same convolutions and </w:t>
      </w:r>
      <w:r w:rsidR="00DE0E73" w:rsidRPr="0024216B">
        <w:t>max pooling</w:t>
      </w:r>
      <w:r w:rsidRPr="0024216B">
        <w:t xml:space="preserve"> has complexity</w:t>
      </w:r>
      <w:r w:rsidR="00DE0E73">
        <w:t xml:space="preserve"> </w:t>
      </w:r>
      <m:oMath>
        <m:r>
          <w:rPr>
            <w:rFonts w:ascii="Cambria Math" w:hAnsi="Cambria Math"/>
          </w:rPr>
          <m:t>O</m:t>
        </m:r>
        <m:d>
          <m:dPr>
            <m:ctrlPr>
              <w:rPr>
                <w:rFonts w:ascii="Cambria Math" w:hAnsi="Cambria Math"/>
              </w:rPr>
            </m:ctrlPr>
          </m:dPr>
          <m:e>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r>
              <w:rPr>
                <w:rFonts w:ascii="Cambria Math" w:hAnsi="Cambria Math"/>
              </w:rPr>
              <m:t>f</m:t>
            </m:r>
            <m:r>
              <m:rPr>
                <m:sty m:val="p"/>
              </m:rPr>
              <w:rPr>
                <w:rStyle w:val="hljs-keyword"/>
                <w:rFonts w:ascii="Cambria Math" w:hAnsi="Cambria Math"/>
              </w:rPr>
              <m:t>⋅</m:t>
            </m:r>
            <m:r>
              <w:rPr>
                <w:rFonts w:ascii="Cambria Math" w:hAnsi="Cambria Math"/>
              </w:rPr>
              <m:t>k</m:t>
            </m:r>
          </m:e>
        </m:d>
      </m:oMath>
      <w:r w:rsidR="00DE0E73">
        <w:t>, which is</w:t>
      </w:r>
      <w:r w:rsidRPr="0024216B">
        <w:t xml:space="preserve"> efficient </w:t>
      </w:r>
      <w:r w:rsidR="00DE0E73">
        <w:t xml:space="preserve">at least as </w:t>
      </w:r>
      <w:r w:rsidRPr="0024216B">
        <w:t>compared to recurrent models.</w:t>
      </w:r>
    </w:p>
    <w:p w14:paraId="7C43D9D4" w14:textId="77777777" w:rsidR="00582A44" w:rsidRDefault="00582A44" w:rsidP="00582A44">
      <w:pPr>
        <w:rPr>
          <w:b/>
          <w:bCs/>
        </w:rPr>
      </w:pPr>
    </w:p>
    <w:p w14:paraId="72E0F7CB" w14:textId="31073332" w:rsidR="0024216B" w:rsidRDefault="0024216B" w:rsidP="00582A44">
      <w:pPr>
        <w:pStyle w:val="Heading4"/>
      </w:pPr>
      <w:r w:rsidRPr="0024216B">
        <w:t>Long Short-Term Memory (LSTM) Networks</w:t>
      </w:r>
    </w:p>
    <w:p w14:paraId="280302AB" w14:textId="77777777" w:rsidR="00582A44" w:rsidRPr="00582A44" w:rsidRDefault="00582A44" w:rsidP="00582A44"/>
    <w:p w14:paraId="6E7E0793" w14:textId="6588B99D" w:rsidR="0024216B" w:rsidRPr="00DE0E73" w:rsidRDefault="0024216B" w:rsidP="00DE0E73">
      <w:r w:rsidRPr="0024216B">
        <w:t xml:space="preserve">LSTMs process input sequentially, making them </w:t>
      </w:r>
      <w:r w:rsidR="00DE0E73">
        <w:t xml:space="preserve">– relatively speaking - </w:t>
      </w:r>
      <w:r w:rsidRPr="0024216B">
        <w:t>computationally expensive.</w:t>
      </w:r>
      <w:r w:rsidR="00DE0E73">
        <w:t xml:space="preserve"> With </w:t>
      </w:r>
      <w:r w:rsidR="00DE0E73" w:rsidRPr="00DE0E73">
        <w:t>respect to computational complexity for model training, or construction, we must account for the fact that e</w:t>
      </w:r>
      <w:r w:rsidRPr="0024216B">
        <w:t>ach LSTM cell has 4 matrix multiplications per time step</w:t>
      </w:r>
      <w:r w:rsidR="00DE0E73">
        <w:t>, yielding:</w:t>
      </w:r>
      <w:r w:rsidR="00DE0E73" w:rsidRPr="00DE0E73">
        <w:t xml:space="preserve"> </w:t>
      </w:r>
    </w:p>
    <w:p w14:paraId="6CBC5C94" w14:textId="77777777" w:rsidR="00DE0E73" w:rsidRDefault="00DE0E73" w:rsidP="00DE0E73"/>
    <w:p w14:paraId="439A0F4A" w14:textId="098A1816" w:rsidR="00DE0E73" w:rsidRPr="00DE0E73" w:rsidRDefault="00DE0E73" w:rsidP="00DE0E73">
      <m:oMathPara>
        <m:oMath>
          <m:r>
            <m:rPr>
              <m:sty m:val="p"/>
            </m:rPr>
            <w:rPr>
              <w:rFonts w:ascii="Cambria Math" w:hAnsi="Cambria Math"/>
            </w:rPr>
            <m:t>O</m:t>
          </m:r>
          <m:d>
            <m:dPr>
              <m:ctrlPr>
                <w:rPr>
                  <w:rFonts w:ascii="Cambria Math" w:hAnsi="Cambria Math"/>
                </w:rPr>
              </m:ctrlPr>
            </m:dPr>
            <m:e>
              <m:r>
                <m:rPr>
                  <m:sty m:val="p"/>
                </m:rPr>
                <w:rPr>
                  <w:rFonts w:ascii="Cambria Math" w:hAnsi="Cambria Math"/>
                </w:rPr>
                <m:t>n</m:t>
              </m:r>
              <m:r>
                <m:rPr>
                  <m:sty m:val="p"/>
                </m:rPr>
                <w:rPr>
                  <w:rStyle w:val="hljs-keyword"/>
                  <w:rFonts w:ascii="Cambria Math" w:hAnsi="Cambria Math"/>
                </w:rPr>
                <m:t>⋅</m:t>
              </m:r>
              <m:r>
                <m:rPr>
                  <m:sty m:val="p"/>
                </m:rPr>
                <w:rPr>
                  <w:rFonts w:ascii="Cambria Math" w:hAnsi="Cambria Math"/>
                </w:rPr>
                <m:t>d</m:t>
              </m:r>
              <m:r>
                <m:rPr>
                  <m:sty m:val="p"/>
                </m:rPr>
                <w:rPr>
                  <w:rStyle w:val="hljs-keyword"/>
                  <w:rFonts w:ascii="Cambria Math" w:hAnsi="Cambria Math"/>
                </w:rPr>
                <m:t>⋅</m:t>
              </m:r>
              <m:sSup>
                <m:sSupPr>
                  <m:ctrlPr>
                    <w:rPr>
                      <w:rStyle w:val="hljs-builtin"/>
                      <w:rFonts w:ascii="Cambria Math" w:hAnsi="Cambria Math"/>
                    </w:rPr>
                  </m:ctrlPr>
                </m:sSupPr>
                <m:e>
                  <m:r>
                    <m:rPr>
                      <m:sty m:val="p"/>
                    </m:rPr>
                    <w:rPr>
                      <w:rFonts w:ascii="Cambria Math" w:hAnsi="Cambria Math"/>
                    </w:rPr>
                    <m:t>h</m:t>
                  </m:r>
                  <m:ctrlPr>
                    <w:rPr>
                      <w:rStyle w:val="hljs-keyword"/>
                      <w:rFonts w:ascii="Cambria Math" w:hAnsi="Cambria Math"/>
                      <w:iCs/>
                    </w:rPr>
                  </m:ctrlPr>
                </m:e>
                <m:sup>
                  <m:r>
                    <m:rPr>
                      <m:sty m:val="p"/>
                    </m:rPr>
                    <w:rPr>
                      <w:rFonts w:ascii="Cambria Math" w:hAnsi="Cambria Math"/>
                    </w:rPr>
                    <m:t>2</m:t>
                  </m:r>
                </m:sup>
              </m:sSup>
            </m:e>
          </m:d>
        </m:oMath>
      </m:oMathPara>
    </w:p>
    <w:p w14:paraId="41E582A9" w14:textId="77777777" w:rsidR="00DE0E73" w:rsidRPr="0024216B" w:rsidRDefault="00DE0E73" w:rsidP="00DE0E73"/>
    <w:p w14:paraId="2DA1A618" w14:textId="77777777" w:rsidR="0024216B" w:rsidRPr="0024216B" w:rsidRDefault="0024216B" w:rsidP="0024216B">
      <w:r w:rsidRPr="0024216B">
        <w:t>where:</w:t>
      </w:r>
    </w:p>
    <w:p w14:paraId="2D6DAD14" w14:textId="1390F38C" w:rsidR="0024216B" w:rsidRPr="0024216B" w:rsidRDefault="0024216B" w:rsidP="007A2912">
      <w:pPr>
        <w:numPr>
          <w:ilvl w:val="1"/>
          <w:numId w:val="233"/>
        </w:numPr>
      </w:pPr>
      <w:r w:rsidRPr="0024216B">
        <w:rPr>
          <w:i/>
          <w:iCs/>
        </w:rPr>
        <w:t>n</w:t>
      </w:r>
      <w:r w:rsidRPr="0024216B">
        <w:t xml:space="preserve"> </w:t>
      </w:r>
      <w:r w:rsidR="00DE0E73">
        <w:t xml:space="preserve">is the </w:t>
      </w:r>
      <w:r w:rsidRPr="0024216B">
        <w:t>sequence length</w:t>
      </w:r>
      <w:r w:rsidR="00DE0E73">
        <w:t>,</w:t>
      </w:r>
    </w:p>
    <w:p w14:paraId="6395A13E" w14:textId="24A02658" w:rsidR="0024216B" w:rsidRPr="0024216B" w:rsidRDefault="0024216B" w:rsidP="007A2912">
      <w:pPr>
        <w:numPr>
          <w:ilvl w:val="1"/>
          <w:numId w:val="233"/>
        </w:numPr>
      </w:pPr>
      <w:r w:rsidRPr="0024216B">
        <w:rPr>
          <w:i/>
          <w:iCs/>
        </w:rPr>
        <w:t>d</w:t>
      </w:r>
      <w:r w:rsidRPr="0024216B">
        <w:t xml:space="preserve"> </w:t>
      </w:r>
      <w:r w:rsidR="00DE0E73">
        <w:t>is the</w:t>
      </w:r>
      <w:r w:rsidRPr="0024216B">
        <w:t xml:space="preserve"> input embedding size</w:t>
      </w:r>
      <w:r w:rsidR="00DE0E73">
        <w:t xml:space="preserve">, </w:t>
      </w:r>
    </w:p>
    <w:p w14:paraId="7E57C493" w14:textId="52E92263" w:rsidR="0024216B" w:rsidRDefault="0024216B" w:rsidP="007A2912">
      <w:pPr>
        <w:numPr>
          <w:ilvl w:val="1"/>
          <w:numId w:val="233"/>
        </w:numPr>
      </w:pPr>
      <w:r w:rsidRPr="0024216B">
        <w:rPr>
          <w:i/>
          <w:iCs/>
        </w:rPr>
        <w:t>h</w:t>
      </w:r>
      <w:r w:rsidR="00DE0E73">
        <w:t xml:space="preserve"> is the</w:t>
      </w:r>
      <w:r w:rsidRPr="0024216B">
        <w:t xml:space="preserve"> hidden state size</w:t>
      </w:r>
    </w:p>
    <w:p w14:paraId="23DE8695" w14:textId="77777777" w:rsidR="00DE0E73" w:rsidRDefault="00DE0E73" w:rsidP="00DE0E73"/>
    <w:p w14:paraId="081D41AD" w14:textId="40096B86" w:rsidR="0024216B" w:rsidRPr="0024216B" w:rsidRDefault="00DE0E73" w:rsidP="00DE0E73">
      <w:r>
        <w:t>If we have multiple layers (</w:t>
      </w:r>
      <w:r w:rsidRPr="00DE0E73">
        <w:rPr>
          <w:i/>
          <w:iCs/>
        </w:rPr>
        <w:t>L</w:t>
      </w:r>
      <w:r>
        <w:t xml:space="preserve">), </w:t>
      </w:r>
      <w:r w:rsidR="0024216B" w:rsidRPr="0024216B">
        <w:t xml:space="preserve">the total complexity </w:t>
      </w:r>
      <w:r>
        <w:t xml:space="preserve">for model training </w:t>
      </w:r>
      <w:r w:rsidR="0024216B" w:rsidRPr="0024216B">
        <w:t>is:</w:t>
      </w:r>
    </w:p>
    <w:p w14:paraId="6B1CA9FC" w14:textId="77777777" w:rsidR="00DE0E73" w:rsidRDefault="00DE0E73" w:rsidP="0024216B"/>
    <w:p w14:paraId="35B05E1F" w14:textId="77777777" w:rsidR="00DE0E73" w:rsidRPr="00DE0E73" w:rsidRDefault="00DE0E73" w:rsidP="00DE0E73">
      <m:oMathPara>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h</m:t>
                  </m:r>
                  <m:ctrlPr>
                    <w:rPr>
                      <w:rStyle w:val="hljs-keyword"/>
                      <w:rFonts w:ascii="Cambria Math" w:hAnsi="Cambria Math"/>
                      <w:iCs/>
                    </w:rPr>
                  </m:ctrlPr>
                </m:e>
                <m:sup>
                  <m:r>
                    <m:rPr>
                      <m:sty m:val="p"/>
                    </m:rPr>
                    <w:rPr>
                      <w:rFonts w:ascii="Cambria Math" w:hAnsi="Cambria Math"/>
                    </w:rPr>
                    <m:t>2</m:t>
                  </m:r>
                </m:sup>
              </m:sSup>
            </m:e>
          </m:d>
        </m:oMath>
      </m:oMathPara>
    </w:p>
    <w:p w14:paraId="44240A6A" w14:textId="77777777" w:rsidR="00DE0E73" w:rsidRDefault="00DE0E73" w:rsidP="0024216B"/>
    <w:p w14:paraId="2EE7F2DE" w14:textId="77777777" w:rsidR="007A2912" w:rsidRDefault="00DE0E73" w:rsidP="00DE0E73">
      <w:r>
        <w:t xml:space="preserve">An important factor here is that this </w:t>
      </w:r>
      <w:r w:rsidRPr="00DE0E73">
        <w:t>complexity</w:t>
      </w:r>
      <w:r w:rsidR="0024216B" w:rsidRPr="0024216B">
        <w:t xml:space="preserve"> grows linearly with sequence length, </w:t>
      </w:r>
      <w:r>
        <w:t xml:space="preserve">which means that </w:t>
      </w:r>
      <w:r w:rsidR="0024216B" w:rsidRPr="0024216B">
        <w:t>LSTMs</w:t>
      </w:r>
      <w:r>
        <w:t>, as well as CNNs in fact,</w:t>
      </w:r>
      <w:r w:rsidR="0024216B" w:rsidRPr="0024216B">
        <w:t xml:space="preserve"> </w:t>
      </w:r>
      <w:r>
        <w:t xml:space="preserve">start to slow down (linearly) </w:t>
      </w:r>
      <w:r w:rsidR="0024216B" w:rsidRPr="0024216B">
        <w:t>for long documents</w:t>
      </w:r>
      <w:r>
        <w:t xml:space="preserve"> as a function of sequence, or document size.</w:t>
      </w:r>
      <w:r w:rsidR="007A2912">
        <w:t xml:space="preserve"> </w:t>
      </w:r>
    </w:p>
    <w:p w14:paraId="6E670B44" w14:textId="77777777" w:rsidR="007A2912" w:rsidRDefault="007A2912" w:rsidP="00DE0E73"/>
    <w:p w14:paraId="5B13D567" w14:textId="135CE918" w:rsidR="00DE0E73" w:rsidRDefault="0024216B" w:rsidP="00DE0E73">
      <w:r w:rsidRPr="0024216B">
        <w:t xml:space="preserve">Inference </w:t>
      </w:r>
      <w:r w:rsidR="00DE0E73">
        <w:t xml:space="preserve">computational complexity in turn </w:t>
      </w:r>
      <w:r w:rsidRPr="0024216B">
        <w:t>has the same time complexity as training</w:t>
      </w:r>
      <w:r w:rsidR="00DE0E73" w:rsidRPr="00DE0E73">
        <w:t xml:space="preserve">, i.e. </w:t>
      </w:r>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h</m:t>
                </m:r>
                <m:ctrlPr>
                  <w:rPr>
                    <w:rStyle w:val="hljs-keyword"/>
                    <w:rFonts w:ascii="Cambria Math" w:hAnsi="Cambria Math"/>
                    <w:iCs/>
                  </w:rPr>
                </m:ctrlPr>
              </m:e>
              <m:sup>
                <m:r>
                  <m:rPr>
                    <m:sty m:val="p"/>
                  </m:rPr>
                  <w:rPr>
                    <w:rFonts w:ascii="Cambria Math" w:hAnsi="Cambria Math"/>
                  </w:rPr>
                  <m:t>2</m:t>
                </m:r>
              </m:sup>
            </m:sSup>
          </m:e>
        </m:d>
      </m:oMath>
      <w:r w:rsidR="00DE0E73">
        <w:t>.</w:t>
      </w:r>
    </w:p>
    <w:p w14:paraId="5D7DCBFE" w14:textId="77777777" w:rsidR="007A2912" w:rsidRPr="00DE0E73" w:rsidRDefault="007A2912" w:rsidP="00DE0E73"/>
    <w:p w14:paraId="1F3D29DF" w14:textId="46620231" w:rsidR="0024216B" w:rsidRPr="0024216B" w:rsidRDefault="0024216B" w:rsidP="00582A44">
      <w:pPr>
        <w:pStyle w:val="Heading4"/>
      </w:pPr>
      <w:r w:rsidRPr="0024216B">
        <w:t>Attention-Based Models (Transformers)</w:t>
      </w:r>
    </w:p>
    <w:p w14:paraId="467C9461" w14:textId="77777777" w:rsidR="007A2912" w:rsidRDefault="007A2912" w:rsidP="0024216B"/>
    <w:p w14:paraId="71D3FB8C" w14:textId="77777777" w:rsidR="007A2912" w:rsidRDefault="0024216B" w:rsidP="0024216B">
      <w:r w:rsidRPr="0024216B">
        <w:t>Transformers use self-attention instead of recurrence, making them highly parallelizable.</w:t>
      </w:r>
      <w:r w:rsidR="007A2912" w:rsidRPr="007A2912">
        <w:t xml:space="preserve"> Their t</w:t>
      </w:r>
      <w:r w:rsidRPr="0024216B">
        <w:t xml:space="preserve">raining </w:t>
      </w:r>
      <w:r w:rsidR="007A2912" w:rsidRPr="007A2912">
        <w:t>computational c</w:t>
      </w:r>
      <w:r w:rsidRPr="0024216B">
        <w:t>omplexity</w:t>
      </w:r>
      <w:r w:rsidR="007A2912" w:rsidRPr="007A2912">
        <w:t xml:space="preserve"> is a function of the attention weights</w:t>
      </w:r>
      <w:r w:rsidRPr="0024216B">
        <w:t xml:space="preserve"> for all pairs of words</w:t>
      </w:r>
      <w:r w:rsidR="007A2912" w:rsidRPr="007A2912">
        <w:t xml:space="preserve"> (in the masked attention block, so as a function of context window)</w:t>
      </w:r>
      <w:r w:rsidR="007A2912">
        <w:t xml:space="preserve">, or </w:t>
      </w:r>
    </w:p>
    <w:p w14:paraId="26DE542F" w14:textId="77777777" w:rsidR="007A2912" w:rsidRDefault="007A2912" w:rsidP="0024216B"/>
    <w:p w14:paraId="02B1FDC9" w14:textId="2C5E93A4" w:rsidR="007A2912" w:rsidRDefault="007A2912" w:rsidP="007A2912">
      <w:pPr>
        <w:jc w:val="center"/>
      </w:pPr>
      <m:oMathPara>
        <m:oMath>
          <m:r>
            <m:rPr>
              <m:sty m:val="p"/>
            </m:rPr>
            <w:rPr>
              <w:rFonts w:ascii="Cambria Math" w:hAnsi="Cambria Math"/>
            </w:rPr>
            <m:t>O</m:t>
          </m:r>
          <m:d>
            <m:dPr>
              <m:ctrlPr>
                <w:rPr>
                  <w:rFonts w:ascii="Cambria Math" w:hAnsi="Cambria Math"/>
                </w:rPr>
              </m:ctrlPr>
            </m:dPr>
            <m:e>
              <m:sSup>
                <m:sSupPr>
                  <m:ctrlPr>
                    <w:rPr>
                      <w:rStyle w:val="hljs-builtin"/>
                      <w:rFonts w:ascii="Cambria Math" w:hAnsi="Cambria Math"/>
                    </w:rPr>
                  </m:ctrlPr>
                </m:sSupPr>
                <m:e>
                  <m:r>
                    <m:rPr>
                      <m:sty m:val="p"/>
                    </m:rP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m:rPr>
                  <m:sty m:val="p"/>
                </m:rPr>
                <w:rPr>
                  <w:rFonts w:ascii="Cambria Math" w:hAnsi="Cambria Math"/>
                </w:rPr>
                <m:t>d</m:t>
              </m:r>
            </m:e>
          </m:d>
        </m:oMath>
      </m:oMathPara>
    </w:p>
    <w:p w14:paraId="107324FC" w14:textId="77777777" w:rsidR="007A2912" w:rsidRDefault="007A2912" w:rsidP="007A2912"/>
    <w:p w14:paraId="08220A84" w14:textId="77777777" w:rsidR="007A2912" w:rsidRPr="0024216B" w:rsidRDefault="007A2912" w:rsidP="007A2912">
      <w:r w:rsidRPr="0024216B">
        <w:t>where:</w:t>
      </w:r>
    </w:p>
    <w:p w14:paraId="1CFA0DD9" w14:textId="4A9EFA3F"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r>
        <w:t xml:space="preserve"> and</w:t>
      </w:r>
    </w:p>
    <w:p w14:paraId="3FF1F188" w14:textId="77777777"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p>
    <w:p w14:paraId="31D74CCC" w14:textId="77777777" w:rsidR="007A2912" w:rsidRDefault="007A2912" w:rsidP="007A2912"/>
    <w:p w14:paraId="65012F10" w14:textId="3D6F474F" w:rsidR="007A2912" w:rsidRPr="007A2912" w:rsidRDefault="007A2912" w:rsidP="007A2912">
      <w:r>
        <w:t xml:space="preserve">This means we have a quadratic type of computational requirement relative to the sequence size, which </w:t>
      </w:r>
      <w:r>
        <w:t>mak</w:t>
      </w:r>
      <w:r>
        <w:t>es</w:t>
      </w:r>
      <w:r>
        <w:t xml:space="preserve"> these models </w:t>
      </w:r>
      <w:r>
        <w:t xml:space="preserve">even more sensitive to </w:t>
      </w:r>
      <w:r>
        <w:t>long</w:t>
      </w:r>
      <w:r>
        <w:t>er</w:t>
      </w:r>
      <w:r>
        <w:t xml:space="preserve"> </w:t>
      </w:r>
      <w:r>
        <w:t xml:space="preserve">(text) </w:t>
      </w:r>
      <w:r>
        <w:t>sequences</w:t>
      </w:r>
      <w:r>
        <w:t>, or documents as they are typically called in NLP.</w:t>
      </w:r>
    </w:p>
    <w:p w14:paraId="21E83F5F" w14:textId="7977780A" w:rsidR="007A2912" w:rsidRDefault="007A2912" w:rsidP="007A2912"/>
    <w:p w14:paraId="16427E37" w14:textId="1ADDB1F9" w:rsidR="0024216B" w:rsidRPr="007A2912" w:rsidRDefault="0024216B" w:rsidP="007A2912">
      <w:r w:rsidRPr="0024216B">
        <w:t>A full Transformer model with multi-head attention and feedforward layers has</w:t>
      </w:r>
      <w:r w:rsidR="007A2912">
        <w:t xml:space="preserve"> a computational complexity of</w:t>
      </w:r>
      <w:r w:rsidRPr="0024216B">
        <w:t>:</w:t>
      </w:r>
    </w:p>
    <w:p w14:paraId="617B413A" w14:textId="77777777" w:rsidR="007A2912" w:rsidRDefault="007A2912" w:rsidP="007A2912"/>
    <w:p w14:paraId="78A32B97" w14:textId="3C038411" w:rsidR="007A2912" w:rsidRPr="007A2912" w:rsidRDefault="007A2912" w:rsidP="007A2912">
      <m:oMathPara>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w:rPr>
                  <w:rFonts w:ascii="Cambria Math" w:hAnsi="Cambria Math"/>
                </w:rPr>
                <m:t>d</m:t>
              </m:r>
            </m:e>
          </m:d>
        </m:oMath>
      </m:oMathPara>
    </w:p>
    <w:p w14:paraId="63561652" w14:textId="26CC3DF6" w:rsidR="007A2912" w:rsidRPr="007A2912" w:rsidRDefault="007A2912" w:rsidP="007A2912"/>
    <w:p w14:paraId="7599CA7E" w14:textId="178217B3" w:rsidR="007A2912" w:rsidRDefault="007A2912" w:rsidP="0024216B">
      <w:r>
        <w:t>w</w:t>
      </w:r>
      <w:r w:rsidR="0024216B" w:rsidRPr="0024216B">
        <w:t>here</w:t>
      </w:r>
      <w:r>
        <w:t>:</w:t>
      </w:r>
    </w:p>
    <w:p w14:paraId="28086042" w14:textId="77777777"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p>
    <w:p w14:paraId="64618995" w14:textId="742701EF"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r>
        <w:t>and</w:t>
      </w:r>
    </w:p>
    <w:p w14:paraId="1FBDE08F" w14:textId="5DB18A2F" w:rsidR="0024216B" w:rsidRDefault="0024216B" w:rsidP="007A2912">
      <w:pPr>
        <w:pStyle w:val="ListParagraph"/>
        <w:numPr>
          <w:ilvl w:val="0"/>
          <w:numId w:val="234"/>
        </w:numPr>
      </w:pPr>
      <w:r w:rsidRPr="007A2912">
        <w:rPr>
          <w:i/>
          <w:iCs/>
        </w:rPr>
        <w:t>L</w:t>
      </w:r>
      <w:r w:rsidRPr="0024216B">
        <w:t xml:space="preserve"> is the number of Transformer layers.</w:t>
      </w:r>
    </w:p>
    <w:p w14:paraId="3C6E9AC0" w14:textId="77777777" w:rsidR="007A2912" w:rsidRPr="0024216B" w:rsidRDefault="007A2912" w:rsidP="0024216B"/>
    <w:p w14:paraId="57801FBF" w14:textId="4C249922" w:rsidR="0024216B" w:rsidRPr="0024216B" w:rsidRDefault="0024216B" w:rsidP="007A2912">
      <w:r w:rsidRPr="0024216B">
        <w:t xml:space="preserve">Unlike LSTMs, attention can be </w:t>
      </w:r>
      <w:r w:rsidR="007A2912" w:rsidRPr="0024216B">
        <w:t>parallelized but</w:t>
      </w:r>
      <w:r w:rsidRPr="0024216B">
        <w:t xml:space="preserve"> still requires</w:t>
      </w:r>
      <w:r w:rsidR="007A2912" w:rsidRPr="007A2912">
        <w:t xml:space="preserve"> </w:t>
      </w:r>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w:rPr>
                <w:rFonts w:ascii="Cambria Math" w:hAnsi="Cambria Math"/>
              </w:rPr>
              <m:t>d</m:t>
            </m:r>
          </m:e>
        </m:d>
      </m:oMath>
      <w:r w:rsidR="007A2912" w:rsidRPr="007A2912">
        <w:t xml:space="preserve"> which </w:t>
      </w:r>
      <w:r w:rsidRPr="0024216B">
        <w:t xml:space="preserve">makes inference </w:t>
      </w:r>
      <w:r w:rsidR="007A2912" w:rsidRPr="007A2912">
        <w:t xml:space="preserve">time for attention-based models, i.e. transformers, </w:t>
      </w:r>
      <w:r w:rsidRPr="0024216B">
        <w:t>slower for long documents than CNNs.</w:t>
      </w:r>
    </w:p>
    <w:p w14:paraId="40475669" w14:textId="77777777" w:rsidR="00582A44" w:rsidRDefault="00582A44" w:rsidP="0024216B"/>
    <w:p w14:paraId="77B7D93A" w14:textId="77777777" w:rsidR="00582A44" w:rsidRPr="0024216B" w:rsidRDefault="00582A44" w:rsidP="0024216B"/>
    <w:p w14:paraId="16CE16F9" w14:textId="5F5EE696" w:rsidR="0024216B" w:rsidRDefault="005A79C0" w:rsidP="005A79C0">
      <w:pPr>
        <w:pStyle w:val="Heading3"/>
      </w:pPr>
      <w:bookmarkStart w:id="82" w:name="_Toc191273485"/>
      <w:r>
        <w:t>Computational Complexity Summary</w:t>
      </w:r>
      <w:bookmarkEnd w:id="82"/>
    </w:p>
    <w:p w14:paraId="40D1E667" w14:textId="77777777" w:rsidR="005A79C0" w:rsidRDefault="005A79C0" w:rsidP="00582A44">
      <w:pPr>
        <w:rPr>
          <w:b/>
          <w:bCs/>
        </w:rPr>
      </w:pPr>
    </w:p>
    <w:p w14:paraId="7A2455DD" w14:textId="73688249" w:rsidR="005A79C0" w:rsidRPr="005A79C0" w:rsidRDefault="005A79C0" w:rsidP="00582A44">
      <w:r w:rsidRPr="005A79C0">
        <w:t>The summary of the Big O notational perspective then for each of our classifiers looks like the following</w:t>
      </w:r>
      <w:r>
        <w:t xml:space="preserve"> summary table below, again keeping in mind that the operations for the ML classifiers are by their nature different than, and simpler (and more cost effective than) their neural counterparts which more or less require GPUs in order to run in any reasonable time for any reasonably sized model and/or dataset.</w:t>
      </w:r>
    </w:p>
    <w:p w14:paraId="3A3CC740" w14:textId="77777777" w:rsidR="005A79C0" w:rsidRPr="0024216B" w:rsidRDefault="005A79C0" w:rsidP="00582A44">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1801"/>
        <w:gridCol w:w="1889"/>
        <w:gridCol w:w="3865"/>
      </w:tblGrid>
      <w:tr w:rsidR="007A2912" w:rsidRPr="0024216B" w14:paraId="283E89B4" w14:textId="77777777" w:rsidTr="007A2912">
        <w:trPr>
          <w:tblHeader/>
          <w:tblCellSpacing w:w="15" w:type="dxa"/>
        </w:trPr>
        <w:tc>
          <w:tcPr>
            <w:tcW w:w="0" w:type="auto"/>
            <w:vAlign w:val="center"/>
            <w:hideMark/>
          </w:tcPr>
          <w:p w14:paraId="7B540048" w14:textId="77777777" w:rsidR="0024216B" w:rsidRPr="0024216B" w:rsidRDefault="0024216B" w:rsidP="007A2912">
            <w:pPr>
              <w:jc w:val="center"/>
              <w:rPr>
                <w:b/>
                <w:bCs/>
                <w:sz w:val="18"/>
                <w:szCs w:val="18"/>
              </w:rPr>
            </w:pPr>
            <w:r w:rsidRPr="0024216B">
              <w:rPr>
                <w:b/>
                <w:bCs/>
                <w:sz w:val="18"/>
                <w:szCs w:val="18"/>
              </w:rPr>
              <w:t>Model</w:t>
            </w:r>
          </w:p>
        </w:tc>
        <w:tc>
          <w:tcPr>
            <w:tcW w:w="0" w:type="auto"/>
            <w:vAlign w:val="center"/>
            <w:hideMark/>
          </w:tcPr>
          <w:p w14:paraId="609BC257" w14:textId="77777777" w:rsidR="0024216B" w:rsidRPr="0024216B" w:rsidRDefault="0024216B" w:rsidP="007A2912">
            <w:pPr>
              <w:jc w:val="center"/>
              <w:rPr>
                <w:b/>
                <w:bCs/>
                <w:sz w:val="18"/>
                <w:szCs w:val="18"/>
              </w:rPr>
            </w:pPr>
            <w:r w:rsidRPr="0024216B">
              <w:rPr>
                <w:b/>
                <w:bCs/>
                <w:sz w:val="18"/>
                <w:szCs w:val="18"/>
              </w:rPr>
              <w:t>Training Complexity</w:t>
            </w:r>
          </w:p>
        </w:tc>
        <w:tc>
          <w:tcPr>
            <w:tcW w:w="0" w:type="auto"/>
            <w:vAlign w:val="center"/>
            <w:hideMark/>
          </w:tcPr>
          <w:p w14:paraId="527B6AEE" w14:textId="77777777" w:rsidR="0024216B" w:rsidRPr="0024216B" w:rsidRDefault="0024216B" w:rsidP="007A2912">
            <w:pPr>
              <w:jc w:val="center"/>
              <w:rPr>
                <w:b/>
                <w:bCs/>
                <w:sz w:val="18"/>
                <w:szCs w:val="18"/>
              </w:rPr>
            </w:pPr>
            <w:r w:rsidRPr="0024216B">
              <w:rPr>
                <w:b/>
                <w:bCs/>
                <w:sz w:val="18"/>
                <w:szCs w:val="18"/>
              </w:rPr>
              <w:t>Inference Complexity</w:t>
            </w:r>
          </w:p>
        </w:tc>
        <w:tc>
          <w:tcPr>
            <w:tcW w:w="0" w:type="auto"/>
            <w:vAlign w:val="center"/>
            <w:hideMark/>
          </w:tcPr>
          <w:p w14:paraId="63C218CE" w14:textId="77777777" w:rsidR="0024216B" w:rsidRPr="0024216B" w:rsidRDefault="0024216B" w:rsidP="007A2912">
            <w:pPr>
              <w:jc w:val="center"/>
              <w:rPr>
                <w:b/>
                <w:bCs/>
                <w:sz w:val="18"/>
                <w:szCs w:val="18"/>
              </w:rPr>
            </w:pPr>
            <w:r w:rsidRPr="0024216B">
              <w:rPr>
                <w:b/>
                <w:bCs/>
                <w:sz w:val="18"/>
                <w:szCs w:val="18"/>
              </w:rPr>
              <w:t>Notes</w:t>
            </w:r>
          </w:p>
        </w:tc>
      </w:tr>
      <w:tr w:rsidR="007A2912" w:rsidRPr="0024216B" w14:paraId="104C9CC1" w14:textId="77777777" w:rsidTr="007A2912">
        <w:trPr>
          <w:tblCellSpacing w:w="15" w:type="dxa"/>
        </w:trPr>
        <w:tc>
          <w:tcPr>
            <w:tcW w:w="0" w:type="auto"/>
            <w:vAlign w:val="center"/>
          </w:tcPr>
          <w:p w14:paraId="70356079" w14:textId="1159EE9F" w:rsidR="007A2912" w:rsidRPr="007A2912" w:rsidRDefault="007A2912" w:rsidP="007A2912">
            <w:pPr>
              <w:rPr>
                <w:i/>
                <w:iCs/>
                <w:sz w:val="18"/>
                <w:szCs w:val="18"/>
              </w:rPr>
            </w:pPr>
            <w:r w:rsidRPr="0024216B">
              <w:rPr>
                <w:i/>
                <w:iCs/>
                <w:sz w:val="18"/>
                <w:szCs w:val="18"/>
              </w:rPr>
              <w:t>Logistic Regression</w:t>
            </w:r>
          </w:p>
        </w:tc>
        <w:tc>
          <w:tcPr>
            <w:tcW w:w="0" w:type="auto"/>
            <w:vAlign w:val="center"/>
          </w:tcPr>
          <w:p w14:paraId="4AC303CF" w14:textId="2EF0F5CB"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3675EDCC" w14:textId="326B478A"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65307D87" w14:textId="1FA2BE8C" w:rsidR="007A2912" w:rsidRPr="0024216B" w:rsidRDefault="007A2912" w:rsidP="007A2912">
            <w:pPr>
              <w:rPr>
                <w:sz w:val="18"/>
                <w:szCs w:val="18"/>
              </w:rPr>
            </w:pPr>
            <w:r w:rsidRPr="0024216B">
              <w:rPr>
                <w:sz w:val="18"/>
                <w:szCs w:val="18"/>
              </w:rPr>
              <w:t>Fast training with SGD, efficient inference</w:t>
            </w:r>
          </w:p>
        </w:tc>
      </w:tr>
      <w:tr w:rsidR="007A2912" w:rsidRPr="0024216B" w14:paraId="18CE2F1D" w14:textId="77777777" w:rsidTr="007A2912">
        <w:trPr>
          <w:tblCellSpacing w:w="15" w:type="dxa"/>
        </w:trPr>
        <w:tc>
          <w:tcPr>
            <w:tcW w:w="0" w:type="auto"/>
            <w:vAlign w:val="center"/>
          </w:tcPr>
          <w:p w14:paraId="4C854FD9" w14:textId="4174CE09" w:rsidR="007A2912" w:rsidRPr="007A2912" w:rsidRDefault="007A2912" w:rsidP="007A2912">
            <w:pPr>
              <w:rPr>
                <w:i/>
                <w:iCs/>
                <w:sz w:val="18"/>
                <w:szCs w:val="18"/>
              </w:rPr>
            </w:pPr>
            <w:r w:rsidRPr="0024216B">
              <w:rPr>
                <w:i/>
                <w:iCs/>
                <w:sz w:val="18"/>
                <w:szCs w:val="18"/>
              </w:rPr>
              <w:t>Linear SVM</w:t>
            </w:r>
          </w:p>
        </w:tc>
        <w:tc>
          <w:tcPr>
            <w:tcW w:w="0" w:type="auto"/>
            <w:vAlign w:val="center"/>
          </w:tcPr>
          <w:p w14:paraId="315515CB" w14:textId="6AB92363"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tcPr>
          <w:p w14:paraId="2831DE0C" w14:textId="5934433C"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1C2028E9" w14:textId="607966D4" w:rsidR="007A2912" w:rsidRPr="0024216B" w:rsidRDefault="007A2912" w:rsidP="007A2912">
            <w:pPr>
              <w:rPr>
                <w:sz w:val="18"/>
                <w:szCs w:val="18"/>
              </w:rPr>
            </w:pPr>
            <w:proofErr w:type="gramStart"/>
            <w:r w:rsidRPr="0024216B">
              <w:rPr>
                <w:sz w:val="18"/>
                <w:szCs w:val="18"/>
              </w:rPr>
              <w:t>Similar to</w:t>
            </w:r>
            <w:proofErr w:type="gramEnd"/>
            <w:r w:rsidRPr="0024216B">
              <w:rPr>
                <w:sz w:val="18"/>
                <w:szCs w:val="18"/>
              </w:rPr>
              <w:t xml:space="preserve"> logistic regression</w:t>
            </w:r>
          </w:p>
        </w:tc>
      </w:tr>
      <w:tr w:rsidR="007A2912" w:rsidRPr="0024216B" w14:paraId="3CA9C9A6" w14:textId="77777777" w:rsidTr="007A2912">
        <w:trPr>
          <w:tblCellSpacing w:w="15" w:type="dxa"/>
        </w:trPr>
        <w:tc>
          <w:tcPr>
            <w:tcW w:w="0" w:type="auto"/>
            <w:vAlign w:val="center"/>
          </w:tcPr>
          <w:p w14:paraId="5D534241" w14:textId="2C6AB27A" w:rsidR="007A2912" w:rsidRPr="007A2912" w:rsidRDefault="007A2912" w:rsidP="007A2912">
            <w:pPr>
              <w:rPr>
                <w:i/>
                <w:iCs/>
                <w:sz w:val="18"/>
                <w:szCs w:val="18"/>
              </w:rPr>
            </w:pPr>
            <w:r w:rsidRPr="0024216B">
              <w:rPr>
                <w:i/>
                <w:iCs/>
                <w:sz w:val="18"/>
                <w:szCs w:val="18"/>
              </w:rPr>
              <w:t>Naïve Bayes</w:t>
            </w:r>
          </w:p>
        </w:tc>
        <w:tc>
          <w:tcPr>
            <w:tcW w:w="0" w:type="auto"/>
            <w:vAlign w:val="center"/>
          </w:tcPr>
          <w:p w14:paraId="5E21B185" w14:textId="53783C28"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4DA42976" w14:textId="6909F40D"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2DD76E28" w14:textId="3F2A3316" w:rsidR="007A2912" w:rsidRPr="0024216B" w:rsidRDefault="007A2912" w:rsidP="007A2912">
            <w:pPr>
              <w:rPr>
                <w:sz w:val="18"/>
                <w:szCs w:val="18"/>
              </w:rPr>
            </w:pPr>
            <w:r w:rsidRPr="0024216B">
              <w:rPr>
                <w:sz w:val="18"/>
                <w:szCs w:val="18"/>
              </w:rPr>
              <w:t>Fastest, but relies on independence assumption</w:t>
            </w:r>
          </w:p>
        </w:tc>
      </w:tr>
      <w:tr w:rsidR="007A2912" w:rsidRPr="0024216B" w14:paraId="755D1436" w14:textId="77777777" w:rsidTr="007A2912">
        <w:trPr>
          <w:tblCellSpacing w:w="15" w:type="dxa"/>
        </w:trPr>
        <w:tc>
          <w:tcPr>
            <w:tcW w:w="0" w:type="auto"/>
            <w:vAlign w:val="center"/>
            <w:hideMark/>
          </w:tcPr>
          <w:p w14:paraId="02358354" w14:textId="77777777" w:rsidR="0024216B" w:rsidRPr="0024216B" w:rsidRDefault="0024216B" w:rsidP="0024216B">
            <w:pPr>
              <w:rPr>
                <w:i/>
                <w:iCs/>
                <w:sz w:val="18"/>
                <w:szCs w:val="18"/>
              </w:rPr>
            </w:pPr>
            <w:r w:rsidRPr="0024216B">
              <w:rPr>
                <w:i/>
                <w:iCs/>
                <w:sz w:val="18"/>
                <w:szCs w:val="18"/>
              </w:rPr>
              <w:t>CNN</w:t>
            </w:r>
          </w:p>
        </w:tc>
        <w:tc>
          <w:tcPr>
            <w:tcW w:w="0" w:type="auto"/>
            <w:vAlign w:val="center"/>
            <w:hideMark/>
          </w:tcPr>
          <w:p w14:paraId="59FBE530" w14:textId="26B85E29"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f</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hideMark/>
          </w:tcPr>
          <w:p w14:paraId="2F943AB5" w14:textId="07D10BAE"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f</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hideMark/>
          </w:tcPr>
          <w:p w14:paraId="649CFB2F" w14:textId="77777777" w:rsidR="0024216B" w:rsidRPr="0024216B" w:rsidRDefault="0024216B" w:rsidP="0024216B">
            <w:pPr>
              <w:rPr>
                <w:sz w:val="18"/>
                <w:szCs w:val="18"/>
              </w:rPr>
            </w:pPr>
            <w:r w:rsidRPr="0024216B">
              <w:rPr>
                <w:sz w:val="18"/>
                <w:szCs w:val="18"/>
              </w:rPr>
              <w:t>Fastest for local patterns</w:t>
            </w:r>
          </w:p>
        </w:tc>
      </w:tr>
      <w:tr w:rsidR="007A2912" w:rsidRPr="0024216B" w14:paraId="73CC4843" w14:textId="77777777" w:rsidTr="007A2912">
        <w:trPr>
          <w:tblCellSpacing w:w="15" w:type="dxa"/>
        </w:trPr>
        <w:tc>
          <w:tcPr>
            <w:tcW w:w="0" w:type="auto"/>
            <w:vAlign w:val="center"/>
            <w:hideMark/>
          </w:tcPr>
          <w:p w14:paraId="0EDD492A" w14:textId="77777777" w:rsidR="0024216B" w:rsidRPr="0024216B" w:rsidRDefault="0024216B" w:rsidP="0024216B">
            <w:pPr>
              <w:rPr>
                <w:i/>
                <w:iCs/>
                <w:sz w:val="18"/>
                <w:szCs w:val="18"/>
              </w:rPr>
            </w:pPr>
            <w:r w:rsidRPr="0024216B">
              <w:rPr>
                <w:i/>
                <w:iCs/>
                <w:sz w:val="18"/>
                <w:szCs w:val="18"/>
              </w:rPr>
              <w:t>LSTM</w:t>
            </w:r>
          </w:p>
        </w:tc>
        <w:tc>
          <w:tcPr>
            <w:tcW w:w="0" w:type="auto"/>
            <w:vAlign w:val="center"/>
            <w:hideMark/>
          </w:tcPr>
          <w:p w14:paraId="5A4C9929" w14:textId="7F7212A5"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h</m:t>
                        </m:r>
                        <m:ctrlPr>
                          <w:rPr>
                            <w:rStyle w:val="hljs-keyword"/>
                            <w:rFonts w:ascii="Cambria Math" w:hAnsi="Cambria Math"/>
                            <w:iCs/>
                            <w:sz w:val="18"/>
                            <w:szCs w:val="18"/>
                          </w:rPr>
                        </m:ctrlPr>
                      </m:e>
                      <m:sup>
                        <m:r>
                          <m:rPr>
                            <m:sty m:val="p"/>
                          </m:rPr>
                          <w:rPr>
                            <w:rFonts w:ascii="Cambria Math" w:hAnsi="Cambria Math"/>
                            <w:sz w:val="18"/>
                            <w:szCs w:val="18"/>
                          </w:rPr>
                          <m:t>2</m:t>
                        </m:r>
                      </m:sup>
                    </m:sSup>
                  </m:e>
                </m:d>
              </m:oMath>
            </m:oMathPara>
          </w:p>
        </w:tc>
        <w:tc>
          <w:tcPr>
            <w:tcW w:w="0" w:type="auto"/>
            <w:vAlign w:val="center"/>
            <w:hideMark/>
          </w:tcPr>
          <w:p w14:paraId="479CAFFB" w14:textId="21147A3C"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h</m:t>
                        </m:r>
                        <m:ctrlPr>
                          <w:rPr>
                            <w:rStyle w:val="hljs-keyword"/>
                            <w:rFonts w:ascii="Cambria Math" w:hAnsi="Cambria Math"/>
                            <w:iCs/>
                            <w:sz w:val="18"/>
                            <w:szCs w:val="18"/>
                          </w:rPr>
                        </m:ctrlPr>
                      </m:e>
                      <m:sup>
                        <m:r>
                          <m:rPr>
                            <m:sty m:val="p"/>
                          </m:rPr>
                          <w:rPr>
                            <w:rFonts w:ascii="Cambria Math" w:hAnsi="Cambria Math"/>
                            <w:sz w:val="18"/>
                            <w:szCs w:val="18"/>
                          </w:rPr>
                          <m:t>2</m:t>
                        </m:r>
                      </m:sup>
                    </m:sSup>
                  </m:e>
                </m:d>
              </m:oMath>
            </m:oMathPara>
          </w:p>
        </w:tc>
        <w:tc>
          <w:tcPr>
            <w:tcW w:w="0" w:type="auto"/>
            <w:vAlign w:val="center"/>
            <w:hideMark/>
          </w:tcPr>
          <w:p w14:paraId="61181436" w14:textId="77777777" w:rsidR="0024216B" w:rsidRPr="0024216B" w:rsidRDefault="0024216B" w:rsidP="0024216B">
            <w:pPr>
              <w:rPr>
                <w:sz w:val="18"/>
                <w:szCs w:val="18"/>
              </w:rPr>
            </w:pPr>
            <w:r w:rsidRPr="0024216B">
              <w:rPr>
                <w:sz w:val="18"/>
                <w:szCs w:val="18"/>
              </w:rPr>
              <w:t>Slowest, processes sequentially</w:t>
            </w:r>
          </w:p>
        </w:tc>
      </w:tr>
      <w:tr w:rsidR="007A2912" w:rsidRPr="0024216B" w14:paraId="0107B1EF" w14:textId="77777777" w:rsidTr="007A2912">
        <w:trPr>
          <w:tblCellSpacing w:w="15" w:type="dxa"/>
        </w:trPr>
        <w:tc>
          <w:tcPr>
            <w:tcW w:w="0" w:type="auto"/>
            <w:vAlign w:val="center"/>
            <w:hideMark/>
          </w:tcPr>
          <w:p w14:paraId="7EFD1AB6" w14:textId="4D2CB433" w:rsidR="0024216B" w:rsidRPr="0024216B" w:rsidRDefault="007A2912" w:rsidP="0024216B">
            <w:pPr>
              <w:rPr>
                <w:i/>
                <w:iCs/>
                <w:sz w:val="18"/>
                <w:szCs w:val="18"/>
              </w:rPr>
            </w:pPr>
            <w:r w:rsidRPr="007A2912">
              <w:rPr>
                <w:i/>
                <w:iCs/>
                <w:sz w:val="18"/>
                <w:szCs w:val="18"/>
              </w:rPr>
              <w:lastRenderedPageBreak/>
              <w:t>ATTN (transformer)</w:t>
            </w:r>
          </w:p>
        </w:tc>
        <w:tc>
          <w:tcPr>
            <w:tcW w:w="0" w:type="auto"/>
            <w:vAlign w:val="center"/>
            <w:hideMark/>
          </w:tcPr>
          <w:p w14:paraId="4EF6B95E" w14:textId="7FDC0847"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6A3231B9" w14:textId="7500C51E"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22AA7999" w14:textId="77777777" w:rsidR="0024216B" w:rsidRPr="0024216B" w:rsidRDefault="0024216B" w:rsidP="0024216B">
            <w:pPr>
              <w:rPr>
                <w:sz w:val="18"/>
                <w:szCs w:val="18"/>
              </w:rPr>
            </w:pPr>
            <w:r w:rsidRPr="0024216B">
              <w:rPr>
                <w:sz w:val="18"/>
                <w:szCs w:val="18"/>
              </w:rPr>
              <w:t>Best for long-range dependencies</w:t>
            </w:r>
          </w:p>
        </w:tc>
      </w:tr>
    </w:tbl>
    <w:p w14:paraId="1F41DF04" w14:textId="168A31CA" w:rsidR="0024216B" w:rsidRDefault="0024216B" w:rsidP="0024216B"/>
    <w:p w14:paraId="2543F832" w14:textId="77777777" w:rsidR="00582A44" w:rsidRDefault="00582A44" w:rsidP="0024216B"/>
    <w:p w14:paraId="15565359" w14:textId="6B8BA710" w:rsidR="005A79C0" w:rsidRDefault="005A79C0" w:rsidP="0024216B">
      <w:r>
        <w:t xml:space="preserve">When looking at this from a chart perspective, we </w:t>
      </w:r>
      <w:r w:rsidR="006D61A8">
        <w:t>get something like the chart in the figure below, which is a sort of corollary for what we would expect from a runtime / computational complexity perspective with our models.</w:t>
      </w:r>
    </w:p>
    <w:p w14:paraId="5D2D9307" w14:textId="77777777" w:rsidR="006D61A8" w:rsidRDefault="006D61A8" w:rsidP="0024216B"/>
    <w:p w14:paraId="4521FDFB" w14:textId="77777777" w:rsidR="005A79C0" w:rsidRDefault="005A79C0" w:rsidP="005A79C0">
      <w:pPr>
        <w:keepNext/>
        <w:jc w:val="center"/>
      </w:pPr>
      <w:r w:rsidRPr="005A79C0">
        <w:drawing>
          <wp:inline distT="0" distB="0" distL="0" distR="0" wp14:anchorId="0F0ACC2A" wp14:editId="1A8EAD92">
            <wp:extent cx="5943600" cy="3517900"/>
            <wp:effectExtent l="0" t="0" r="0" b="0"/>
            <wp:docPr id="709699633" name="Picture 1" descr="A graph of a number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9633" name="Picture 1" descr="A graph of a number of blue and orange bars&#10;&#10;AI-generated content may be incorrect."/>
                    <pic:cNvPicPr/>
                  </pic:nvPicPr>
                  <pic:blipFill>
                    <a:blip r:embed="rId23"/>
                    <a:stretch>
                      <a:fillRect/>
                    </a:stretch>
                  </pic:blipFill>
                  <pic:spPr>
                    <a:xfrm>
                      <a:off x="0" y="0"/>
                      <a:ext cx="5943600" cy="3517900"/>
                    </a:xfrm>
                    <a:prstGeom prst="rect">
                      <a:avLst/>
                    </a:prstGeom>
                  </pic:spPr>
                </pic:pic>
              </a:graphicData>
            </a:graphic>
          </wp:inline>
        </w:drawing>
      </w:r>
    </w:p>
    <w:p w14:paraId="3BB47379" w14:textId="0B4EC7C2" w:rsidR="005A79C0" w:rsidRDefault="005A79C0" w:rsidP="005A79C0">
      <w:pPr>
        <w:pStyle w:val="Caption"/>
      </w:pPr>
      <w:bookmarkStart w:id="83" w:name="_Toc191273525"/>
      <w:r>
        <w:t xml:space="preserve">Figure </w:t>
      </w:r>
      <w:r>
        <w:fldChar w:fldCharType="begin"/>
      </w:r>
      <w:r>
        <w:instrText xml:space="preserve"> SEQ Figure \* ARABIC </w:instrText>
      </w:r>
      <w:r>
        <w:fldChar w:fldCharType="separate"/>
      </w:r>
      <w:r w:rsidR="003460A2">
        <w:rPr>
          <w:noProof/>
        </w:rPr>
        <w:t>16</w:t>
      </w:r>
      <w:r>
        <w:fldChar w:fldCharType="end"/>
      </w:r>
      <w:r>
        <w:t>: Classifier Computational Complexity Summary Chart</w:t>
      </w:r>
      <w:bookmarkEnd w:id="83"/>
    </w:p>
    <w:p w14:paraId="14111F9C" w14:textId="79E0A2AD" w:rsidR="005A79C0" w:rsidRDefault="005A79C0" w:rsidP="007A2912">
      <w:pPr>
        <w:rPr>
          <w:b/>
          <w:bCs/>
        </w:rPr>
      </w:pPr>
    </w:p>
    <w:p w14:paraId="191D8973" w14:textId="7452F6F1" w:rsidR="00FB7203" w:rsidRPr="006D61A8" w:rsidRDefault="006D61A8" w:rsidP="0024216B">
      <w:r w:rsidRPr="006D61A8">
        <w:t>And indeed, most of our results bear out this analysis, as we would expect.</w:t>
      </w:r>
      <w:r w:rsidR="00FB7203">
        <w:br w:type="page"/>
      </w:r>
    </w:p>
    <w:p w14:paraId="31F452FE" w14:textId="2AE68831" w:rsidR="00D5448D" w:rsidRDefault="00EB4837" w:rsidP="00DA763E">
      <w:pPr>
        <w:pStyle w:val="Heading1"/>
      </w:pPr>
      <w:bookmarkStart w:id="84" w:name="_Toc191273486"/>
      <w:r>
        <w:lastRenderedPageBreak/>
        <w:t xml:space="preserve">Experimental </w:t>
      </w:r>
      <w:r w:rsidR="00FA6F70">
        <w:t xml:space="preserve">Setup </w:t>
      </w:r>
      <w:r w:rsidR="007915B5">
        <w:t>&amp; Scope</w:t>
      </w:r>
      <w:bookmarkEnd w:id="84"/>
    </w:p>
    <w:p w14:paraId="5F320143" w14:textId="77777777" w:rsidR="00B63BB1" w:rsidRDefault="00B63BB1" w:rsidP="00D5448D"/>
    <w:p w14:paraId="429C4B83" w14:textId="10E1F81E" w:rsidR="00C34C78" w:rsidRDefault="00C34C78" w:rsidP="00C34C78">
      <w:r>
        <w:t xml:space="preserve">Our experiments consist of three separate </w:t>
      </w:r>
      <w:r w:rsidR="00A41F46">
        <w:t>test scripts, each of which tests a different set of classifiers with each of the language models and each of the datasets, using different language representation forms which vary by classifier</w:t>
      </w:r>
      <w:r>
        <w:t xml:space="preserve">, each of which requires </w:t>
      </w:r>
      <w:r w:rsidR="00A41F46">
        <w:t>a slightly different dataset preparation</w:t>
      </w:r>
      <w:r>
        <w:t xml:space="preserve">. We follow the 2019 paper by </w:t>
      </w:r>
      <w:sdt>
        <w:sdtPr>
          <w:id w:val="-594323100"/>
          <w:citation/>
        </w:sdtPr>
        <w:sdtContent>
          <w:r w:rsidR="00A41F46">
            <w:fldChar w:fldCharType="begin"/>
          </w:r>
          <w:r w:rsidR="00A41F46">
            <w:instrText xml:space="preserve"> CITATION Mor21 \l 1033 </w:instrText>
          </w:r>
          <w:r w:rsidR="00A41F46">
            <w:fldChar w:fldCharType="separate"/>
          </w:r>
          <w:r w:rsidR="0009357C" w:rsidRPr="0009357C">
            <w:rPr>
              <w:noProof/>
            </w:rPr>
            <w:t>(Moreo, et al., 2021)</w:t>
          </w:r>
          <w:r w:rsidR="00A41F46">
            <w:fldChar w:fldCharType="end"/>
          </w:r>
        </w:sdtContent>
      </w:sdt>
      <w:r w:rsidR="00A41F46">
        <w:t xml:space="preserve"> </w:t>
      </w:r>
      <w:r>
        <w:t>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470AF2C4" w14:textId="77777777" w:rsidR="00CD4EBF" w:rsidRDefault="00CD4EBF" w:rsidP="00CD4EBF"/>
    <w:p w14:paraId="0A102452" w14:textId="0B24104B"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rsidR="00A41F46">
        <w:t xml:space="preserve">, </w:t>
      </w:r>
      <w:r>
        <w:t xml:space="preserve">using </w:t>
      </w:r>
      <w:r w:rsidR="00A41F46">
        <w:t xml:space="preserve">a </w:t>
      </w:r>
      <w:r w:rsidRPr="00AC1095">
        <w:rPr>
          <w:i/>
          <w:iCs/>
        </w:rPr>
        <w:t>OneVsRestClassifier</w:t>
      </w:r>
      <w:r>
        <w:t xml:space="preserve"> </w:t>
      </w:r>
      <w:r w:rsidR="00A41F46">
        <w:t xml:space="preserve">approach </w:t>
      </w:r>
      <w:r>
        <w:t>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7E8DFA3D" w14:textId="77777777" w:rsidR="00A41F46" w:rsidRDefault="00A41F46" w:rsidP="00A41F46">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6E80D6DD" w14:textId="77777777" w:rsidR="00A41F46" w:rsidRDefault="00A41F46" w:rsidP="00CD4EBF"/>
    <w:p w14:paraId="19529795" w14:textId="168AB110" w:rsidR="00A41F46" w:rsidRDefault="00CD4EBF" w:rsidP="00CD4EBF">
      <w:r>
        <w:t xml:space="preserve">Our neural classifier tests </w:t>
      </w:r>
      <w:r w:rsidR="00A41F46">
        <w:t xml:space="preserve">therefore </w:t>
      </w:r>
      <w:r w:rsidR="00CA236F">
        <w:t xml:space="preserve">consist of </w:t>
      </w:r>
      <w:r>
        <w:t xml:space="preserve">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09357C" w:rsidRPr="0009357C">
            <w:rPr>
              <w:noProof/>
            </w:rPr>
            <w:t>(Moreo, et al., 2021)</w:t>
          </w:r>
          <w:r>
            <w:fldChar w:fldCharType="end"/>
          </w:r>
        </w:sdtContent>
      </w:sdt>
      <w:r>
        <w:t>. This code is GPU bound but it does not support parallelism, i.e. it runs on a single GPU.</w:t>
      </w:r>
      <w:r w:rsidR="00A41F46">
        <w:t xml:space="preserve"> </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24"/>
                    <a:stretch>
                      <a:fillRect/>
                    </a:stretch>
                  </pic:blipFill>
                  <pic:spPr>
                    <a:xfrm>
                      <a:off x="0" y="0"/>
                      <a:ext cx="4629971" cy="1439369"/>
                    </a:xfrm>
                    <a:prstGeom prst="rect">
                      <a:avLst/>
                    </a:prstGeom>
                  </pic:spPr>
                </pic:pic>
              </a:graphicData>
            </a:graphic>
          </wp:inline>
        </w:drawing>
      </w:r>
    </w:p>
    <w:p w14:paraId="67287716" w14:textId="54D92EC8" w:rsidR="00FC6C1C" w:rsidRDefault="00FC6C1C" w:rsidP="00FC6C1C">
      <w:pPr>
        <w:pStyle w:val="Caption"/>
      </w:pPr>
      <w:bookmarkStart w:id="85" w:name="_Toc191273526"/>
      <w:r>
        <w:t xml:space="preserve">Figure </w:t>
      </w:r>
      <w:r>
        <w:fldChar w:fldCharType="begin"/>
      </w:r>
      <w:r>
        <w:instrText xml:space="preserve"> SEQ Figure \* ARABIC </w:instrText>
      </w:r>
      <w:r>
        <w:fldChar w:fldCharType="separate"/>
      </w:r>
      <w:r w:rsidR="003460A2">
        <w:rPr>
          <w:noProof/>
        </w:rPr>
        <w:t>17</w:t>
      </w:r>
      <w:r>
        <w:fldChar w:fldCharType="end"/>
      </w:r>
      <w:r>
        <w:t>: Static Neural Model Architecture (LSTM)</w:t>
      </w:r>
      <w:bookmarkEnd w:id="85"/>
    </w:p>
    <w:p w14:paraId="443E4B28" w14:textId="77777777" w:rsidR="00FC6C1C" w:rsidRDefault="00FC6C1C" w:rsidP="00CD4EBF"/>
    <w:p w14:paraId="3528A4F4" w14:textId="656DE6DB" w:rsidR="00CD4EBF" w:rsidRDefault="00CD4EBF" w:rsidP="00CD4EBF">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w:t>
      </w:r>
      <w:r>
        <w:lastRenderedPageBreak/>
        <w:t>and GPT2) and this module, given its reliance on HuggingFace’s transformer library, does in fact support parallelism.</w:t>
      </w:r>
      <w:r w:rsidR="00A41F46">
        <w:t xml:space="preserve"> The TCEs were tested thoroughly in this context, against many different classifiers with no effect, in fact a slightly detrimental effect, and therefore these results are left out of our analysis. </w:t>
      </w:r>
    </w:p>
    <w:p w14:paraId="4A63C0BB" w14:textId="77777777" w:rsidR="00A41F46" w:rsidRDefault="00A41F46" w:rsidP="00A41F46"/>
    <w:p w14:paraId="4B01054A" w14:textId="5B291ADD" w:rsidR="00386F4A" w:rsidRDefault="00A41F46" w:rsidP="00D5448D">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471200BD" w14:textId="77777777" w:rsidR="00386F4A" w:rsidRDefault="00386F4A" w:rsidP="00386F4A"/>
    <w:p w14:paraId="4359F40C" w14:textId="77777777" w:rsidR="00FC6C1C" w:rsidRDefault="00FC6C1C" w:rsidP="00386F4A"/>
    <w:p w14:paraId="408B8901" w14:textId="04F1005B" w:rsidR="0062743C" w:rsidRDefault="0041115F" w:rsidP="00DA763E">
      <w:pPr>
        <w:pStyle w:val="Heading2"/>
      </w:pPr>
      <w:bookmarkStart w:id="86" w:name="_Toc191273487"/>
      <w:r>
        <w:t xml:space="preserve">Supported </w:t>
      </w:r>
      <w:r w:rsidR="0062743C">
        <w:t>Metrics</w:t>
      </w:r>
      <w:bookmarkEnd w:id="86"/>
    </w:p>
    <w:p w14:paraId="4413C32E" w14:textId="77777777" w:rsidR="0062743C" w:rsidRDefault="0062743C" w:rsidP="0062743C"/>
    <w:p w14:paraId="0A130994" w14:textId="7BCD5036" w:rsidR="00CA236F" w:rsidRDefault="00CA236F" w:rsidP="0062743C">
      <w:r>
        <w:t xml:space="preserve">Primarily we look at macro-f1 and micro-f1 scores for the different classifier, language model, and representation form test runs, but we also track precision, recall, accuracy, Hamming Loss and Jaccard Index numbers for each model run as well. We use the macro-f1 score to determine </w:t>
      </w:r>
      <w:proofErr w:type="gramStart"/>
      <w:r>
        <w:t>whether or not</w:t>
      </w:r>
      <w:proofErr w:type="gramEnd"/>
      <w:r>
        <w:t xml:space="preserve"> our neural models are improving and to determine whether or not we have met our early-stop condition.</w:t>
      </w:r>
    </w:p>
    <w:p w14:paraId="7D45CBA7" w14:textId="07F9C4A3" w:rsidR="00CA236F" w:rsidRPr="00CA236F" w:rsidRDefault="00CA236F" w:rsidP="00CA236F">
      <w:r>
        <w:br/>
      </w:r>
      <w:r w:rsidRPr="00CA236F">
        <w:t>Essentially, Precision is critical when the costs of False Positives are high</w:t>
      </w:r>
      <w:r>
        <w:t xml:space="preserve"> and R</w:t>
      </w:r>
      <w:r w:rsidRPr="00CA236F">
        <w:t>ecall is crucial when the cost of False Negatives is high (e.g., in medical diagnosis). Macro-F1 and Micro-F1 provide a balance between precision and recall and are especially useful in unbalanced datasets</w:t>
      </w:r>
      <w:r>
        <w:t xml:space="preserve">, and </w:t>
      </w:r>
      <w:r w:rsidRPr="00CA236F">
        <w:t>Accuracy is best used when the classes are balanced. Hamming Loss is particularly useful in multilabel classification problems to measure how many times on average the classification is wrong, and Jaccard Index is useful for cases where true negatives don’t matter much.</w:t>
      </w:r>
    </w:p>
    <w:p w14:paraId="79A2BCCD" w14:textId="77777777" w:rsidR="00CA236F" w:rsidRDefault="00CA236F" w:rsidP="00CA236F"/>
    <w:p w14:paraId="7331FD54" w14:textId="77777777" w:rsidR="00CA236F" w:rsidRPr="00904D97" w:rsidRDefault="00CA236F" w:rsidP="00CA236F">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4B7810DE" w14:textId="77777777" w:rsidR="00CA236F" w:rsidRDefault="00CA236F" w:rsidP="0062743C"/>
    <w:p w14:paraId="66509BA7" w14:textId="7FFFDE18" w:rsidR="0062743C" w:rsidRDefault="00CA236F" w:rsidP="00CA236F">
      <w:r>
        <w:t>As a brief refresher on how these measures are calculated, we have the following:</w:t>
      </w:r>
    </w:p>
    <w:p w14:paraId="3D704024" w14:textId="77777777" w:rsidR="0062743C" w:rsidRDefault="0062743C" w:rsidP="0062743C">
      <w:pPr>
        <w:tabs>
          <w:tab w:val="left" w:pos="2177"/>
        </w:tabs>
      </w:pPr>
    </w:p>
    <w:p w14:paraId="37283348" w14:textId="77777777" w:rsidR="00CA236F" w:rsidRDefault="00CA236F" w:rsidP="0062743C">
      <w:pPr>
        <w:rPr>
          <w:b/>
          <w:bCs/>
          <w:u w:val="single"/>
        </w:rPr>
      </w:pPr>
      <w:r>
        <w:rPr>
          <w:b/>
          <w:bCs/>
          <w:u w:val="single"/>
        </w:rPr>
        <w:t>Precision</w:t>
      </w:r>
    </w:p>
    <w:p w14:paraId="030AA7AD" w14:textId="5F7218A4" w:rsidR="0062743C" w:rsidRPr="00CA236F" w:rsidRDefault="0062743C" w:rsidP="0062743C">
      <w:pPr>
        <w:rPr>
          <w:b/>
          <w:bCs/>
          <w:u w:val="single"/>
        </w:rPr>
      </w:pPr>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36258497" w14:textId="1C44139F" w:rsidR="0062743C" w:rsidRPr="00CA236F"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85C6687" w14:textId="77777777" w:rsidR="0062743C" w:rsidRDefault="0062743C" w:rsidP="0062743C">
      <w:pPr>
        <w:tabs>
          <w:tab w:val="left" w:pos="2177"/>
        </w:tabs>
        <w:spacing w:before="120"/>
        <w:rPr>
          <w:i/>
          <w:iCs/>
        </w:rPr>
      </w:pPr>
    </w:p>
    <w:p w14:paraId="6BD6226E" w14:textId="77777777" w:rsidR="0062743C" w:rsidRPr="00CA236F" w:rsidRDefault="0062743C" w:rsidP="00CA236F">
      <w:pPr>
        <w:rPr>
          <w:b/>
          <w:bCs/>
          <w:u w:val="single"/>
        </w:rPr>
      </w:pPr>
      <w:r w:rsidRPr="00CA236F">
        <w:rPr>
          <w:b/>
          <w:bCs/>
          <w:u w:val="single"/>
        </w:rPr>
        <w:t>Recall</w:t>
      </w:r>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CA236F" w:rsidRDefault="0062743C" w:rsidP="00CA236F">
      <w:pPr>
        <w:rPr>
          <w:b/>
          <w:bCs/>
          <w:u w:val="single"/>
        </w:rPr>
      </w:pPr>
      <w:r w:rsidRPr="00CA236F">
        <w:rPr>
          <w:b/>
          <w:bCs/>
          <w:u w:val="single"/>
        </w:rPr>
        <w:t>Macro-F1 Score</w:t>
      </w:r>
    </w:p>
    <w:p w14:paraId="05019AE5" w14:textId="77777777" w:rsidR="0062743C" w:rsidRDefault="0062743C" w:rsidP="0062743C">
      <w:r w:rsidRPr="00B35C33">
        <w:rPr>
          <w:i/>
          <w:iCs/>
        </w:rPr>
        <w:lastRenderedPageBreak/>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0E9E8183" w14:textId="6AD34D5D" w:rsidR="0062743C" w:rsidRPr="00CA236F" w:rsidRDefault="0062743C" w:rsidP="0062743C">
      <w:pPr>
        <w:rPr>
          <w:b/>
          <w:bCs/>
          <w:u w:val="single"/>
        </w:rPr>
      </w:pPr>
      <w:r w:rsidRPr="00CA236F">
        <w:rPr>
          <w:b/>
          <w:bCs/>
          <w:u w:val="single"/>
        </w:rPr>
        <w:t>Micro-F1 Score</w:t>
      </w:r>
    </w:p>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002E27A2" w14:textId="15A800DD" w:rsidR="0062743C" w:rsidRPr="00CA236F" w:rsidRDefault="0062743C" w:rsidP="00CA236F">
      <w:pPr>
        <w:rPr>
          <w:b/>
          <w:bCs/>
          <w:u w:val="single"/>
        </w:rPr>
      </w:pPr>
      <w:r w:rsidRPr="00CA236F">
        <w:rPr>
          <w:b/>
          <w:bCs/>
          <w:u w:val="single"/>
        </w:rPr>
        <w:t>Accuracy</w:t>
      </w:r>
    </w:p>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E7EFD10" w14:textId="77777777" w:rsidR="0062743C" w:rsidRDefault="0062743C" w:rsidP="0062743C"/>
    <w:p w14:paraId="08BF0105" w14:textId="77777777" w:rsidR="0062743C" w:rsidRPr="00CA236F" w:rsidRDefault="0062743C" w:rsidP="00CA236F">
      <w:pPr>
        <w:rPr>
          <w:b/>
          <w:bCs/>
          <w:u w:val="single"/>
        </w:rPr>
      </w:pPr>
      <w:r w:rsidRPr="00CA236F">
        <w:rPr>
          <w:b/>
          <w:bCs/>
          <w:u w:val="single"/>
        </w:rPr>
        <w:t>Hamming Loss</w:t>
      </w:r>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0BC2A5D8" w14:textId="1238D7DD"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4560FA1A" w14:textId="77777777" w:rsidR="0062743C" w:rsidRDefault="0062743C" w:rsidP="0062743C"/>
    <w:p w14:paraId="34679ED9" w14:textId="77777777" w:rsidR="0062743C" w:rsidRPr="00CA236F" w:rsidRDefault="0062743C" w:rsidP="00CA236F">
      <w:pPr>
        <w:rPr>
          <w:b/>
          <w:bCs/>
          <w:u w:val="single"/>
        </w:rPr>
      </w:pPr>
      <w:r w:rsidRPr="00CA236F">
        <w:rPr>
          <w:b/>
          <w:bCs/>
          <w:u w:val="single"/>
        </w:rPr>
        <w:t>Jaccard Index</w:t>
      </w:r>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02F506A3" w14:textId="77777777" w:rsidR="0062743C" w:rsidRDefault="0062743C" w:rsidP="00386F4A"/>
    <w:p w14:paraId="29438D0F" w14:textId="77777777" w:rsidR="00CD4EBF" w:rsidRDefault="00CD4EBF" w:rsidP="00386F4A"/>
    <w:p w14:paraId="14AE1571" w14:textId="77777777" w:rsidR="00857D3A" w:rsidRDefault="00857D3A" w:rsidP="00386F4A"/>
    <w:p w14:paraId="22AA0F48" w14:textId="5FE3471E" w:rsidR="00386F4A" w:rsidRDefault="00857D3A" w:rsidP="00DA763E">
      <w:pPr>
        <w:pStyle w:val="Heading2"/>
      </w:pPr>
      <w:bookmarkStart w:id="87" w:name="_Toc191273488"/>
      <w:r>
        <w:lastRenderedPageBreak/>
        <w:t xml:space="preserve">Supported </w:t>
      </w:r>
      <w:r w:rsidR="00A952B2">
        <w:t>Language Models</w:t>
      </w:r>
      <w:bookmarkEnd w:id="87"/>
      <w:r w:rsidR="00A952B2">
        <w:t xml:space="preserve"> </w:t>
      </w:r>
    </w:p>
    <w:p w14:paraId="17CC6956" w14:textId="77777777" w:rsidR="008C2701" w:rsidRDefault="008C2701" w:rsidP="00A952B2"/>
    <w:p w14:paraId="70908397" w14:textId="0FF7AA7E" w:rsidR="00CA236F" w:rsidRDefault="00CA236F" w:rsidP="00CA236F">
      <w:r>
        <w:t>As mentioned, g</w:t>
      </w:r>
      <w:r w:rsidR="008C2701">
        <w:t>iven the nature of the different language models, Layer Cake was designed with three different test scripts, and three different type of classifiers, each of which was tested with a certain language representation form that is endemic to the underlying classifier that is being trained and tested, with data preprocessing steps that are specific to the underlying language model in question.</w:t>
      </w:r>
      <w:r>
        <w:t xml:space="preserve"> Our testing covers a variety of models which gives us an opportunity to compare different forms of language representation in different contexts and look at how what a language model was trained on, and how it was trained, performs on different datasets.</w:t>
      </w:r>
    </w:p>
    <w:p w14:paraId="5F663F1F" w14:textId="77777777" w:rsidR="00CA236F" w:rsidRDefault="00CA236F" w:rsidP="00A952B2"/>
    <w:p w14:paraId="50E18B7D" w14:textId="77777777" w:rsidR="00A952B2" w:rsidRDefault="00A952B2" w:rsidP="00A952B2"/>
    <w:p w14:paraId="762C0024" w14:textId="0E29E02B" w:rsidR="00174390" w:rsidRDefault="00174390" w:rsidP="00174390">
      <w:pPr>
        <w:pStyle w:val="Heading3"/>
      </w:pPr>
      <w:bookmarkStart w:id="88" w:name="_Toc191273489"/>
      <w:r>
        <w:t xml:space="preserve">Static </w:t>
      </w:r>
      <w:r w:rsidR="007D0005">
        <w:t xml:space="preserve">Embedding </w:t>
      </w:r>
      <w:r w:rsidR="00CA236F">
        <w:t>Models</w:t>
      </w:r>
      <w:bookmarkEnd w:id="88"/>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26"/>
      </w:r>
      <w:r w:rsidR="00CA236F">
        <w:t xml:space="preserve"> </w:t>
      </w:r>
    </w:p>
    <w:p w14:paraId="2DDFF2FE" w14:textId="77777777" w:rsidR="00F978F0" w:rsidRDefault="00F978F0" w:rsidP="00174390"/>
    <w:p w14:paraId="31D85052" w14:textId="49FE5B4F" w:rsidR="00F978F0" w:rsidRPr="00CA236F" w:rsidRDefault="00F978F0" w:rsidP="00F978F0">
      <w:pPr>
        <w:rPr>
          <w:b/>
          <w:bCs/>
          <w:u w:val="single"/>
        </w:rPr>
      </w:pPr>
      <w:r w:rsidRPr="00CA236F">
        <w:rPr>
          <w:b/>
          <w:bCs/>
          <w:u w:val="single"/>
        </w:rPr>
        <w:t>GloVe</w:t>
      </w:r>
      <w:r w:rsidR="00CA236F" w:rsidRPr="00CA236F">
        <w:rPr>
          <w:b/>
          <w:bCs/>
          <w:u w:val="single"/>
        </w:rPr>
        <w:t xml:space="preserve">: glove.840B.300d.txt </w:t>
      </w:r>
    </w:p>
    <w:p w14:paraId="52C6437C" w14:textId="4477C385"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09357C">
            <w:rPr>
              <w:noProof/>
            </w:rPr>
            <w:t xml:space="preserve"> </w:t>
          </w:r>
          <w:r w:rsidR="0009357C" w:rsidRPr="0009357C">
            <w:rPr>
              <w:noProof/>
            </w:rPr>
            <w:t>(Pennington, et al., 2014)</w:t>
          </w:r>
          <w:r w:rsidR="00B03BB0" w:rsidRPr="00F978F0">
            <w:fldChar w:fldCharType="end"/>
          </w:r>
        </w:sdtContent>
      </w:sdt>
      <w:r w:rsidR="00B03BB0" w:rsidRPr="00B03BB0">
        <w:t>.</w:t>
      </w:r>
      <w:r w:rsidR="00E60812" w:rsidRPr="00F978F0">
        <w:rPr>
          <w:rStyle w:val="FootnoteReference"/>
        </w:rPr>
        <w:footnoteReference w:id="27"/>
      </w:r>
    </w:p>
    <w:p w14:paraId="7138EBD2" w14:textId="77777777" w:rsidR="00F978F0" w:rsidRDefault="00F978F0" w:rsidP="00F978F0">
      <w:pPr>
        <w:rPr>
          <w:b/>
          <w:bCs/>
        </w:rPr>
      </w:pPr>
    </w:p>
    <w:p w14:paraId="34E3B336" w14:textId="49346CE1" w:rsidR="00F978F0" w:rsidRPr="003D5C2D" w:rsidRDefault="00F978F0" w:rsidP="00F978F0">
      <w:pPr>
        <w:rPr>
          <w:b/>
          <w:bCs/>
          <w:u w:val="single"/>
        </w:rPr>
      </w:pPr>
      <w:r w:rsidRPr="003D5C2D">
        <w:rPr>
          <w:b/>
          <w:bCs/>
          <w:u w:val="single"/>
        </w:rPr>
        <w:t>Word2Vec</w:t>
      </w:r>
      <w:r w:rsidR="00CA236F" w:rsidRPr="003D5C2D">
        <w:rPr>
          <w:b/>
          <w:bCs/>
          <w:u w:val="single"/>
        </w:rPr>
        <w:t xml:space="preserve">: </w:t>
      </w:r>
      <w:r w:rsidR="003D5C2D" w:rsidRPr="003D5C2D">
        <w:rPr>
          <w:b/>
          <w:bCs/>
          <w:u w:val="single"/>
        </w:rPr>
        <w:t>GoogleNews-vectors-negative300.bin</w:t>
      </w:r>
    </w:p>
    <w:p w14:paraId="6C50FAF1" w14:textId="125E2466"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09357C" w:rsidRPr="0009357C">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F978F0">
      <w:pPr>
        <w:rPr>
          <w:b/>
          <w:bCs/>
          <w:u w:val="single"/>
        </w:rPr>
      </w:pPr>
      <w:r w:rsidRPr="003D5C2D">
        <w:rPr>
          <w:b/>
          <w:bCs/>
          <w:u w:val="single"/>
        </w:rPr>
        <w:t>FastText</w:t>
      </w:r>
      <w:r w:rsidR="003D5C2D" w:rsidRPr="003D5C2D">
        <w:rPr>
          <w:b/>
          <w:bCs/>
          <w:u w:val="single"/>
        </w:rPr>
        <w:t>: crawl-300d-2M.vec.bin</w:t>
      </w:r>
    </w:p>
    <w:p w14:paraId="3DB0D861" w14:textId="15FE7E7E"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w:t>
      </w:r>
      <w:r w:rsidR="0014066D" w:rsidRPr="008C2701">
        <w:lastRenderedPageBreak/>
        <w:t>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09357C">
            <w:rPr>
              <w:noProof/>
            </w:rPr>
            <w:t xml:space="preserve"> </w:t>
          </w:r>
          <w:r w:rsidR="0009357C" w:rsidRPr="0009357C">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89" w:name="_Toc191273490"/>
      <w:r>
        <w:t xml:space="preserve">Context-Aware Language Models (Transformers or </w:t>
      </w:r>
      <w:r w:rsidR="003D5C2D">
        <w:t>LLMs</w:t>
      </w:r>
      <w:r w:rsidR="007625C3">
        <w:t>)</w:t>
      </w:r>
      <w:bookmarkEnd w:id="89"/>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6B1CD9A8" w14:textId="677E878C" w:rsidR="00A952B2" w:rsidRPr="0031251D" w:rsidRDefault="00A952B2" w:rsidP="00A952B2">
      <w:pPr>
        <w:rPr>
          <w:b/>
          <w:bCs/>
        </w:rPr>
      </w:pPr>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50BB0590" w14:textId="77777777" w:rsidR="007D0005" w:rsidRDefault="007D0005" w:rsidP="00A952B2"/>
    <w:p w14:paraId="5475B459" w14:textId="77777777" w:rsidR="007D0005"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w:t>
      </w:r>
    </w:p>
    <w:p w14:paraId="4294A375" w14:textId="77777777" w:rsidR="007D0005" w:rsidRPr="00A549D1" w:rsidRDefault="007D0005" w:rsidP="007D0005">
      <w:r w:rsidRPr="00A549D1">
        <w:lastRenderedPageBreak/>
        <w:t>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5B4F9346" w14:textId="77777777" w:rsidR="007D0005" w:rsidRDefault="007D0005" w:rsidP="007D0005"/>
    <w:p w14:paraId="16D1C11E" w14:textId="46EA99E5" w:rsidR="007D0005" w:rsidRPr="00CC5BFB" w:rsidRDefault="007D0005" w:rsidP="007D0005">
      <w:pPr>
        <w:tabs>
          <w:tab w:val="num" w:pos="720"/>
        </w:tabs>
        <w:rPr>
          <w:i/>
          <w:iCs/>
        </w:rPr>
      </w:pPr>
      <w:r w:rsidRPr="00F44DBA">
        <w:t xml:space="preserve">RoBERTa iterates on BERT's architecture by modifying key hyperparameters, removing the next sentence pretraining objective, and training with </w:t>
      </w:r>
      <w:r>
        <w:t>a much larger training corpus than its parent model. It also uses</w:t>
      </w:r>
      <w:r>
        <w:rPr>
          <w:i/>
          <w:iCs/>
        </w:rPr>
        <w:t xml:space="preserve"> </w:t>
      </w:r>
      <w:r w:rsidRPr="00A952B2">
        <w:rPr>
          <w:i/>
          <w:iCs/>
        </w:rPr>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t xml:space="preserve">), allows the model to construct </w:t>
      </w:r>
      <w:r w:rsidRPr="0031251D">
        <w:t>a bidirectional</w:t>
      </w:r>
      <w:r>
        <w:t>, contextually aware,</w:t>
      </w:r>
      <w:r w:rsidRPr="0031251D">
        <w:t xml:space="preserve"> representation of </w:t>
      </w:r>
      <w:r>
        <w:t>a given sequence of tokens which creates better embeddings, i.e. a richer language representation form ultimately as illustrated on its performance on a wide range of NLU and NLP tasks and benchmarks.</w:t>
      </w:r>
    </w:p>
    <w:p w14:paraId="5358D6E6" w14:textId="77777777" w:rsidR="0031251D" w:rsidRDefault="0031251D" w:rsidP="00A952B2">
      <w:pPr>
        <w:jc w:val="left"/>
      </w:pPr>
    </w:p>
    <w:p w14:paraId="11DF482F" w14:textId="7A7F0E43" w:rsidR="004E61E9" w:rsidRDefault="0031251D" w:rsidP="00F26903">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271973D" w14:textId="77777777" w:rsidR="00F26903" w:rsidRDefault="00F26903" w:rsidP="00F26903">
      <w:pPr>
        <w:tabs>
          <w:tab w:val="num" w:pos="720"/>
        </w:tabs>
      </w:pPr>
    </w:p>
    <w:p w14:paraId="0EE1836D" w14:textId="11895D0E" w:rsidR="00F26903" w:rsidRDefault="00F26903" w:rsidP="00F26903">
      <w:pPr>
        <w:tabs>
          <w:tab w:val="num" w:pos="720"/>
        </w:tabs>
      </w:pPr>
      <w:r>
        <w:t>The specific models we use for Layer Cake are described below:</w:t>
      </w:r>
    </w:p>
    <w:p w14:paraId="352AB184" w14:textId="77777777" w:rsidR="00F26903" w:rsidRDefault="00F26903" w:rsidP="00F26903">
      <w:pPr>
        <w:tabs>
          <w:tab w:val="num" w:pos="720"/>
        </w:tabs>
      </w:pPr>
    </w:p>
    <w:p w14:paraId="34CDC6F2" w14:textId="67FB1628" w:rsidR="00F26903" w:rsidRPr="00F26903" w:rsidRDefault="00F26903" w:rsidP="00F26903">
      <w:pPr>
        <w:jc w:val="left"/>
        <w:rPr>
          <w:b/>
          <w:bCs/>
          <w:u w:val="single"/>
        </w:rPr>
      </w:pPr>
      <w:r w:rsidRPr="00F26903">
        <w:rPr>
          <w:b/>
          <w:bCs/>
          <w:u w:val="single"/>
        </w:rPr>
        <w:t>BERT</w:t>
      </w:r>
    </w:p>
    <w:p w14:paraId="5556108C" w14:textId="77777777" w:rsidR="00F26903" w:rsidRPr="00F26903" w:rsidRDefault="00F26903" w:rsidP="00F26903">
      <w:pPr>
        <w:numPr>
          <w:ilvl w:val="0"/>
          <w:numId w:val="138"/>
        </w:numPr>
        <w:jc w:val="left"/>
      </w:pPr>
      <w:r w:rsidRPr="00F26903">
        <w:t xml:space="preserve">Model: </w:t>
      </w:r>
      <w:r w:rsidRPr="00F26903">
        <w:rPr>
          <w:i/>
          <w:iCs/>
        </w:rPr>
        <w:t>bert-base-cased</w:t>
      </w:r>
    </w:p>
    <w:p w14:paraId="61C5B482" w14:textId="77777777" w:rsidR="00F26903" w:rsidRPr="00F26903" w:rsidRDefault="00F26903" w:rsidP="00F26903">
      <w:pPr>
        <w:numPr>
          <w:ilvl w:val="0"/>
          <w:numId w:val="138"/>
        </w:numPr>
        <w:jc w:val="left"/>
      </w:pPr>
      <w:r w:rsidRPr="00F26903">
        <w:t>Case-sensitive. The model preserves the case of the input (e.g., "Apple" vs. "apple" are treated differently).</w:t>
      </w:r>
    </w:p>
    <w:p w14:paraId="78AABD69" w14:textId="77777777" w:rsidR="00F26903" w:rsidRPr="00F26903" w:rsidRDefault="00F26903" w:rsidP="00F26903">
      <w:pPr>
        <w:numPr>
          <w:ilvl w:val="0"/>
          <w:numId w:val="138"/>
        </w:numPr>
        <w:jc w:val="left"/>
      </w:pPr>
      <w:r w:rsidRPr="00F26903">
        <w:t>Architecture and Dimensions:</w:t>
      </w:r>
    </w:p>
    <w:p w14:paraId="49314B59" w14:textId="77777777" w:rsidR="00F26903" w:rsidRPr="00F26903" w:rsidRDefault="00F26903" w:rsidP="00F26903">
      <w:pPr>
        <w:numPr>
          <w:ilvl w:val="1"/>
          <w:numId w:val="138"/>
        </w:numPr>
        <w:jc w:val="left"/>
      </w:pPr>
      <w:r w:rsidRPr="00F26903">
        <w:t>12 transformer layers (encoder layers)</w:t>
      </w:r>
    </w:p>
    <w:p w14:paraId="032465E2" w14:textId="77777777" w:rsidR="00F26903" w:rsidRPr="00F26903" w:rsidRDefault="00F26903" w:rsidP="00F26903">
      <w:pPr>
        <w:numPr>
          <w:ilvl w:val="1"/>
          <w:numId w:val="138"/>
        </w:numPr>
        <w:jc w:val="left"/>
      </w:pPr>
      <w:r w:rsidRPr="00F26903">
        <w:t>Hidden size: 768 dimensions</w:t>
      </w:r>
    </w:p>
    <w:p w14:paraId="26654CB2" w14:textId="77777777" w:rsidR="00F26903" w:rsidRPr="00F26903" w:rsidRDefault="00F26903" w:rsidP="00F26903">
      <w:pPr>
        <w:numPr>
          <w:ilvl w:val="1"/>
          <w:numId w:val="138"/>
        </w:numPr>
        <w:jc w:val="left"/>
      </w:pPr>
      <w:r w:rsidRPr="00F26903">
        <w:t>Attention heads: 12 heads</w:t>
      </w:r>
    </w:p>
    <w:p w14:paraId="173C07FC" w14:textId="77777777" w:rsidR="00F26903" w:rsidRPr="00F26903" w:rsidRDefault="00F26903" w:rsidP="00F26903">
      <w:pPr>
        <w:numPr>
          <w:ilvl w:val="1"/>
          <w:numId w:val="138"/>
        </w:numPr>
        <w:jc w:val="left"/>
      </w:pPr>
      <w:r w:rsidRPr="00F26903">
        <w:t>Total parameters: ~110 million</w:t>
      </w:r>
    </w:p>
    <w:p w14:paraId="750B0551" w14:textId="77777777" w:rsidR="00F26903" w:rsidRPr="00F26903" w:rsidRDefault="00F26903" w:rsidP="00F26903">
      <w:pPr>
        <w:numPr>
          <w:ilvl w:val="0"/>
          <w:numId w:val="138"/>
        </w:numPr>
        <w:jc w:val="left"/>
      </w:pPr>
      <w:r w:rsidRPr="00F26903">
        <w:t>Training Corpus: BooksCorpus (800M words) and English Wikipedia (2,500M words)</w:t>
      </w:r>
    </w:p>
    <w:p w14:paraId="42D7EC29" w14:textId="77777777" w:rsidR="00F26903" w:rsidRPr="00F26903" w:rsidRDefault="00F26903" w:rsidP="00F26903">
      <w:pPr>
        <w:jc w:val="left"/>
      </w:pPr>
    </w:p>
    <w:p w14:paraId="708BC4C5" w14:textId="01502D6D" w:rsidR="00F26903" w:rsidRPr="00F26903" w:rsidRDefault="00F26903" w:rsidP="00F26903">
      <w:pPr>
        <w:jc w:val="left"/>
        <w:rPr>
          <w:b/>
          <w:bCs/>
          <w:u w:val="single"/>
        </w:rPr>
      </w:pPr>
      <w:r w:rsidRPr="00F26903">
        <w:rPr>
          <w:b/>
          <w:bCs/>
          <w:u w:val="single"/>
        </w:rPr>
        <w:t>RoBERTa</w:t>
      </w:r>
    </w:p>
    <w:p w14:paraId="3D08BEA4" w14:textId="77777777" w:rsidR="00F26903" w:rsidRPr="00F26903" w:rsidRDefault="00F26903" w:rsidP="00F26903">
      <w:pPr>
        <w:numPr>
          <w:ilvl w:val="0"/>
          <w:numId w:val="138"/>
        </w:numPr>
        <w:jc w:val="left"/>
      </w:pPr>
      <w:r w:rsidRPr="00F26903">
        <w:t xml:space="preserve">Model: </w:t>
      </w:r>
      <w:r w:rsidRPr="00F26903">
        <w:rPr>
          <w:i/>
          <w:iCs/>
        </w:rPr>
        <w:t xml:space="preserve">roberta-base </w:t>
      </w:r>
    </w:p>
    <w:p w14:paraId="138663D6" w14:textId="77777777" w:rsidR="00F26903" w:rsidRPr="00F26903" w:rsidRDefault="00F26903" w:rsidP="00F26903">
      <w:pPr>
        <w:numPr>
          <w:ilvl w:val="0"/>
          <w:numId w:val="138"/>
        </w:numPr>
        <w:jc w:val="left"/>
      </w:pPr>
      <w:r w:rsidRPr="00F26903">
        <w:t>Case-insensitive: this model typically lowercases input during tokenization, but the model itself can still encode case differences if retained.</w:t>
      </w:r>
    </w:p>
    <w:p w14:paraId="25B0BC72" w14:textId="77777777" w:rsidR="00F26903" w:rsidRPr="00F26903" w:rsidRDefault="00F26903" w:rsidP="00F26903">
      <w:pPr>
        <w:numPr>
          <w:ilvl w:val="0"/>
          <w:numId w:val="138"/>
        </w:numPr>
        <w:jc w:val="left"/>
      </w:pPr>
      <w:r w:rsidRPr="00F26903">
        <w:t>Architecture and Dimensions:</w:t>
      </w:r>
    </w:p>
    <w:p w14:paraId="083A21A2" w14:textId="77777777" w:rsidR="00F26903" w:rsidRPr="00F26903" w:rsidRDefault="00F26903" w:rsidP="00F26903">
      <w:pPr>
        <w:numPr>
          <w:ilvl w:val="1"/>
          <w:numId w:val="138"/>
        </w:numPr>
        <w:jc w:val="left"/>
      </w:pPr>
      <w:r w:rsidRPr="00F26903">
        <w:t>12 transformer layers (same as BERT-base)</w:t>
      </w:r>
    </w:p>
    <w:p w14:paraId="3928EA84" w14:textId="77777777" w:rsidR="00F26903" w:rsidRPr="00F26903" w:rsidRDefault="00F26903" w:rsidP="00F26903">
      <w:pPr>
        <w:numPr>
          <w:ilvl w:val="1"/>
          <w:numId w:val="138"/>
        </w:numPr>
        <w:jc w:val="left"/>
      </w:pPr>
      <w:r w:rsidRPr="00F26903">
        <w:t>Hidden size: 768 dimensions</w:t>
      </w:r>
    </w:p>
    <w:p w14:paraId="71B9994D" w14:textId="77777777" w:rsidR="00F26903" w:rsidRPr="00F26903" w:rsidRDefault="00F26903" w:rsidP="00F26903">
      <w:pPr>
        <w:numPr>
          <w:ilvl w:val="1"/>
          <w:numId w:val="138"/>
        </w:numPr>
        <w:jc w:val="left"/>
      </w:pPr>
      <w:r w:rsidRPr="00F26903">
        <w:t>Attention heads: 12 heads</w:t>
      </w:r>
    </w:p>
    <w:p w14:paraId="783B0685" w14:textId="77777777" w:rsidR="00F26903" w:rsidRPr="00F26903" w:rsidRDefault="00F26903" w:rsidP="00F26903">
      <w:pPr>
        <w:numPr>
          <w:ilvl w:val="1"/>
          <w:numId w:val="138"/>
        </w:numPr>
        <w:jc w:val="left"/>
      </w:pPr>
      <w:r w:rsidRPr="00F26903">
        <w:t>Total parameters: ~125 million</w:t>
      </w:r>
    </w:p>
    <w:p w14:paraId="0B761D92" w14:textId="77777777" w:rsidR="00F26903" w:rsidRPr="00F26903" w:rsidRDefault="00F26903" w:rsidP="00F26903">
      <w:pPr>
        <w:numPr>
          <w:ilvl w:val="0"/>
          <w:numId w:val="138"/>
        </w:numPr>
        <w:jc w:val="left"/>
      </w:pPr>
      <w:r w:rsidRPr="00F26903">
        <w:t>Training Corpus: BookCorpus + CC-News + OpenWebText + Stories (160 GB of text)</w:t>
      </w:r>
    </w:p>
    <w:p w14:paraId="4D592A41" w14:textId="77777777" w:rsidR="00F26903" w:rsidRPr="00F26903" w:rsidRDefault="00F26903" w:rsidP="00F26903">
      <w:pPr>
        <w:jc w:val="left"/>
      </w:pPr>
    </w:p>
    <w:p w14:paraId="70B6CCA3" w14:textId="7BEB6EF5" w:rsidR="00F26903" w:rsidRPr="00F26903" w:rsidRDefault="00F26903" w:rsidP="00F26903">
      <w:pPr>
        <w:jc w:val="left"/>
        <w:rPr>
          <w:b/>
          <w:bCs/>
          <w:u w:val="single"/>
        </w:rPr>
      </w:pPr>
      <w:r w:rsidRPr="00F26903">
        <w:rPr>
          <w:b/>
          <w:bCs/>
          <w:u w:val="single"/>
        </w:rPr>
        <w:t>DistilBERT</w:t>
      </w:r>
    </w:p>
    <w:p w14:paraId="2FD57EEE" w14:textId="77777777" w:rsidR="00F26903" w:rsidRPr="00F26903" w:rsidRDefault="00F26903" w:rsidP="00F26903">
      <w:pPr>
        <w:pStyle w:val="ListParagraph"/>
        <w:numPr>
          <w:ilvl w:val="0"/>
          <w:numId w:val="138"/>
        </w:numPr>
        <w:jc w:val="left"/>
      </w:pPr>
      <w:r w:rsidRPr="00F26903">
        <w:t xml:space="preserve">Model: </w:t>
      </w:r>
      <w:r w:rsidRPr="00F26903">
        <w:rPr>
          <w:i/>
          <w:iCs/>
        </w:rPr>
        <w:t>distilbert-base-cased</w:t>
      </w:r>
    </w:p>
    <w:p w14:paraId="2C7331BA" w14:textId="77777777" w:rsidR="00F26903" w:rsidRPr="00F26903" w:rsidRDefault="00F26903" w:rsidP="00F26903">
      <w:pPr>
        <w:numPr>
          <w:ilvl w:val="0"/>
          <w:numId w:val="138"/>
        </w:numPr>
        <w:jc w:val="left"/>
      </w:pPr>
      <w:r w:rsidRPr="00F26903">
        <w:t>Case Sensitive</w:t>
      </w:r>
    </w:p>
    <w:p w14:paraId="5A476810" w14:textId="77777777" w:rsidR="00F26903" w:rsidRPr="00F26903" w:rsidRDefault="00F26903" w:rsidP="00F26903">
      <w:pPr>
        <w:numPr>
          <w:ilvl w:val="0"/>
          <w:numId w:val="138"/>
        </w:numPr>
        <w:jc w:val="left"/>
      </w:pPr>
      <w:r w:rsidRPr="00F26903">
        <w:t>Architecture and Dimensions:</w:t>
      </w:r>
    </w:p>
    <w:p w14:paraId="00701033" w14:textId="77777777" w:rsidR="00F26903" w:rsidRPr="00F26903" w:rsidRDefault="00F26903" w:rsidP="00F26903">
      <w:pPr>
        <w:numPr>
          <w:ilvl w:val="1"/>
          <w:numId w:val="138"/>
        </w:numPr>
        <w:jc w:val="left"/>
      </w:pPr>
      <w:r w:rsidRPr="00F26903">
        <w:t>6 transformer layers (half the layers of BERT-base)</w:t>
      </w:r>
    </w:p>
    <w:p w14:paraId="662A1498" w14:textId="77777777" w:rsidR="00F26903" w:rsidRPr="00F26903" w:rsidRDefault="00F26903" w:rsidP="00F26903">
      <w:pPr>
        <w:numPr>
          <w:ilvl w:val="1"/>
          <w:numId w:val="138"/>
        </w:numPr>
        <w:jc w:val="left"/>
      </w:pPr>
      <w:r w:rsidRPr="00F26903">
        <w:t>Hidden size: 768 dimensions</w:t>
      </w:r>
    </w:p>
    <w:p w14:paraId="77650187" w14:textId="77777777" w:rsidR="00F26903" w:rsidRPr="00F26903" w:rsidRDefault="00F26903" w:rsidP="00F26903">
      <w:pPr>
        <w:numPr>
          <w:ilvl w:val="1"/>
          <w:numId w:val="138"/>
        </w:numPr>
        <w:jc w:val="left"/>
      </w:pPr>
      <w:r w:rsidRPr="00F26903">
        <w:t>Attention heads: 12 heads</w:t>
      </w:r>
    </w:p>
    <w:p w14:paraId="78F89C70" w14:textId="77777777" w:rsidR="00F26903" w:rsidRPr="00F26903" w:rsidRDefault="00F26903" w:rsidP="00F26903">
      <w:pPr>
        <w:numPr>
          <w:ilvl w:val="1"/>
          <w:numId w:val="138"/>
        </w:numPr>
        <w:jc w:val="left"/>
      </w:pPr>
      <w:r w:rsidRPr="00F26903">
        <w:t>Total parameters: ~66 million</w:t>
      </w:r>
    </w:p>
    <w:p w14:paraId="74967363" w14:textId="77777777" w:rsidR="00F26903" w:rsidRPr="00F26903" w:rsidRDefault="00F26903" w:rsidP="00F26903">
      <w:pPr>
        <w:numPr>
          <w:ilvl w:val="0"/>
          <w:numId w:val="138"/>
        </w:numPr>
        <w:jc w:val="left"/>
      </w:pPr>
      <w:r w:rsidRPr="00F26903">
        <w:t>Training Corpus: Same as BERT (BooksCorpus + English Wikipedia)</w:t>
      </w:r>
    </w:p>
    <w:p w14:paraId="783C1A67" w14:textId="77777777" w:rsidR="00F26903" w:rsidRDefault="00F26903" w:rsidP="00F26903"/>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605CA383"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09357C" w:rsidRPr="0009357C">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09357C" w:rsidRPr="0009357C">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A8FFF52" w14:textId="77777777" w:rsidR="004E61E9" w:rsidRDefault="004E61E9" w:rsidP="004E61E9">
      <w:pPr>
        <w:rPr>
          <w:b/>
          <w:bCs/>
        </w:rPr>
      </w:pPr>
    </w:p>
    <w:p w14:paraId="17B03A4C" w14:textId="77777777" w:rsidR="00F26903" w:rsidRPr="00F26903" w:rsidRDefault="00F26903" w:rsidP="00F26903">
      <w:pPr>
        <w:pStyle w:val="ListParagraph"/>
        <w:numPr>
          <w:ilvl w:val="0"/>
          <w:numId w:val="138"/>
        </w:numPr>
        <w:ind w:left="360"/>
      </w:pPr>
      <w:r w:rsidRPr="00F26903">
        <w:t xml:space="preserve">Model: </w:t>
      </w:r>
      <w:r w:rsidRPr="00F26903">
        <w:rPr>
          <w:i/>
          <w:iCs/>
        </w:rPr>
        <w:t>xlnet-base-cased</w:t>
      </w:r>
    </w:p>
    <w:p w14:paraId="5EB94495" w14:textId="77777777" w:rsidR="00F26903" w:rsidRPr="00F26903" w:rsidRDefault="00F26903" w:rsidP="00F26903">
      <w:pPr>
        <w:pStyle w:val="ListParagraph"/>
        <w:numPr>
          <w:ilvl w:val="0"/>
          <w:numId w:val="138"/>
        </w:numPr>
        <w:ind w:left="360"/>
      </w:pPr>
      <w:r w:rsidRPr="00F26903">
        <w:t>Case Sensitive</w:t>
      </w:r>
    </w:p>
    <w:p w14:paraId="0488F335" w14:textId="77777777" w:rsidR="00F26903" w:rsidRPr="00F26903" w:rsidRDefault="00F26903" w:rsidP="00F26903">
      <w:pPr>
        <w:pStyle w:val="ListParagraph"/>
        <w:numPr>
          <w:ilvl w:val="0"/>
          <w:numId w:val="138"/>
        </w:numPr>
        <w:ind w:left="360"/>
      </w:pPr>
      <w:r w:rsidRPr="00F26903">
        <w:t>Training Data: Trained on a large corpus that includes BooksCorpus, English Wikipedia, Giga5, ClueWeb, and Common Crawl.</w:t>
      </w:r>
    </w:p>
    <w:p w14:paraId="14E6DB06" w14:textId="77777777" w:rsidR="00F26903" w:rsidRPr="00F26903" w:rsidRDefault="00F26903" w:rsidP="00F26903">
      <w:pPr>
        <w:pStyle w:val="ListParagraph"/>
        <w:numPr>
          <w:ilvl w:val="0"/>
          <w:numId w:val="138"/>
        </w:numPr>
        <w:ind w:left="360"/>
      </w:pPr>
      <w:r w:rsidRPr="00F26903">
        <w:t xml:space="preserve">Architecture and Dimensions: </w:t>
      </w:r>
    </w:p>
    <w:p w14:paraId="776D3371" w14:textId="77777777" w:rsidR="00F26903" w:rsidRPr="00F26903" w:rsidRDefault="00F26903" w:rsidP="00F26903">
      <w:pPr>
        <w:pStyle w:val="ListParagraph"/>
        <w:numPr>
          <w:ilvl w:val="1"/>
          <w:numId w:val="138"/>
        </w:numPr>
        <w:ind w:left="1080"/>
      </w:pPr>
      <w:r w:rsidRPr="00F26903">
        <w:t>Uses 12 transformer layers,</w:t>
      </w:r>
    </w:p>
    <w:p w14:paraId="0E9EAF9A" w14:textId="19D2F49C" w:rsidR="00F26903" w:rsidRPr="00F26903" w:rsidRDefault="00F26903" w:rsidP="00F26903">
      <w:pPr>
        <w:pStyle w:val="ListParagraph"/>
        <w:numPr>
          <w:ilvl w:val="1"/>
          <w:numId w:val="138"/>
        </w:numPr>
        <w:ind w:left="1080"/>
      </w:pPr>
      <w:r w:rsidRPr="00F26903">
        <w:t>Hidden Size: 768 dimensions</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522285CC"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09357C" w:rsidRPr="0009357C">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lastRenderedPageBreak/>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28"/>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1BFA5819" w14:textId="77777777" w:rsidR="00F26903" w:rsidRDefault="00F26903" w:rsidP="004E61E9"/>
    <w:p w14:paraId="62B3C2D0" w14:textId="77777777" w:rsidR="00F26903" w:rsidRPr="00F26903" w:rsidRDefault="00F26903" w:rsidP="00F26903">
      <w:pPr>
        <w:numPr>
          <w:ilvl w:val="0"/>
          <w:numId w:val="204"/>
        </w:numPr>
      </w:pPr>
      <w:r w:rsidRPr="00F26903">
        <w:t xml:space="preserve">Model: </w:t>
      </w:r>
      <w:r w:rsidRPr="00F26903">
        <w:rPr>
          <w:i/>
          <w:iCs/>
        </w:rPr>
        <w:t>gpt2</w:t>
      </w:r>
    </w:p>
    <w:p w14:paraId="25458386" w14:textId="77777777" w:rsidR="00F26903" w:rsidRPr="00F26903" w:rsidRDefault="00F26903" w:rsidP="00F26903">
      <w:pPr>
        <w:numPr>
          <w:ilvl w:val="0"/>
          <w:numId w:val="204"/>
        </w:numPr>
      </w:pPr>
      <w:r w:rsidRPr="00F26903">
        <w:t>Case Sensitive</w:t>
      </w:r>
    </w:p>
    <w:p w14:paraId="76D37CF9" w14:textId="77777777" w:rsidR="00F26903" w:rsidRPr="00F26903" w:rsidRDefault="00F26903" w:rsidP="00F26903">
      <w:pPr>
        <w:numPr>
          <w:ilvl w:val="0"/>
          <w:numId w:val="204"/>
        </w:numPr>
      </w:pPr>
      <w:r w:rsidRPr="00F26903">
        <w:t xml:space="preserve">Architecture and Dimensions: </w:t>
      </w:r>
    </w:p>
    <w:p w14:paraId="2A6E5FBC" w14:textId="77777777" w:rsidR="00F26903" w:rsidRPr="00F26903" w:rsidRDefault="00F26903" w:rsidP="00F26903">
      <w:pPr>
        <w:numPr>
          <w:ilvl w:val="1"/>
          <w:numId w:val="204"/>
        </w:numPr>
      </w:pPr>
      <w:r w:rsidRPr="00F26903">
        <w:t>The base model has 12 transformer layers, or blocks</w:t>
      </w:r>
    </w:p>
    <w:p w14:paraId="675B6BC3" w14:textId="77777777" w:rsidR="00F26903" w:rsidRPr="00F26903" w:rsidRDefault="00F26903" w:rsidP="00F26903">
      <w:pPr>
        <w:numPr>
          <w:ilvl w:val="1"/>
          <w:numId w:val="204"/>
        </w:numPr>
      </w:pPr>
      <w:r w:rsidRPr="00F26903">
        <w:t xml:space="preserve">Hidden Size: 768 hidden units, or dimensions. </w:t>
      </w:r>
    </w:p>
    <w:p w14:paraId="39420815" w14:textId="77777777" w:rsidR="00F26903" w:rsidRPr="00F26903" w:rsidRDefault="00F26903" w:rsidP="00F26903">
      <w:pPr>
        <w:numPr>
          <w:ilvl w:val="1"/>
          <w:numId w:val="204"/>
        </w:numPr>
      </w:pPr>
      <w:r w:rsidRPr="00F26903">
        <w:t>Attention Heads: 12</w:t>
      </w:r>
    </w:p>
    <w:p w14:paraId="353CEB37" w14:textId="77777777" w:rsidR="00F26903" w:rsidRPr="00F26903" w:rsidRDefault="00F26903" w:rsidP="00F26903">
      <w:pPr>
        <w:numPr>
          <w:ilvl w:val="1"/>
          <w:numId w:val="204"/>
        </w:numPr>
      </w:pPr>
      <w:r w:rsidRPr="00F26903">
        <w:t>Total Parameters: smallest version of GPT-2, with 124M parameters.</w:t>
      </w:r>
    </w:p>
    <w:p w14:paraId="7D1871CC" w14:textId="77777777" w:rsidR="00F26903" w:rsidRPr="00F26903" w:rsidRDefault="00F26903" w:rsidP="00F26903">
      <w:pPr>
        <w:numPr>
          <w:ilvl w:val="0"/>
          <w:numId w:val="204"/>
        </w:numPr>
      </w:pPr>
      <w:r w:rsidRPr="00F26903">
        <w:t>Training Corpus: Trained on a dataset called "WebText," a corpus consisting of over 8 million documents (40GB of text) scraped from the internet.</w:t>
      </w:r>
    </w:p>
    <w:p w14:paraId="2DD290A1" w14:textId="77777777" w:rsidR="00F26903" w:rsidRDefault="00F26903" w:rsidP="00F26903"/>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757FD890"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09357C" w:rsidRPr="0009357C">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9"/>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2630FCD" w14:textId="77777777" w:rsidR="004E61E9" w:rsidRDefault="004E61E9" w:rsidP="004E61E9"/>
    <w:p w14:paraId="69080D9B" w14:textId="77777777" w:rsidR="00F26903" w:rsidRPr="00F26903" w:rsidRDefault="00F26903" w:rsidP="00F26903">
      <w:pPr>
        <w:pStyle w:val="ListParagraph"/>
        <w:numPr>
          <w:ilvl w:val="0"/>
          <w:numId w:val="138"/>
        </w:numPr>
      </w:pPr>
      <w:r w:rsidRPr="00F26903">
        <w:t>Model: Llama-3.2-1B</w:t>
      </w:r>
    </w:p>
    <w:p w14:paraId="74FEE38C" w14:textId="77777777" w:rsidR="00F26903" w:rsidRPr="00F26903" w:rsidRDefault="00F26903" w:rsidP="00F26903">
      <w:pPr>
        <w:pStyle w:val="ListParagraph"/>
        <w:numPr>
          <w:ilvl w:val="0"/>
          <w:numId w:val="138"/>
        </w:numPr>
      </w:pPr>
      <w:r w:rsidRPr="00F26903">
        <w:lastRenderedPageBreak/>
        <w:t>Case sensitive</w:t>
      </w:r>
    </w:p>
    <w:p w14:paraId="716C75CE" w14:textId="77777777" w:rsidR="00F26903" w:rsidRPr="00F26903" w:rsidRDefault="00F26903" w:rsidP="00F26903">
      <w:pPr>
        <w:pStyle w:val="ListParagraph"/>
        <w:numPr>
          <w:ilvl w:val="0"/>
          <w:numId w:val="138"/>
        </w:numPr>
      </w:pPr>
      <w:r w:rsidRPr="00F26903">
        <w:t>Architecture &amp; Dimensions:</w:t>
      </w:r>
    </w:p>
    <w:p w14:paraId="68F05B17" w14:textId="77777777" w:rsidR="00F26903" w:rsidRPr="00F26903" w:rsidRDefault="00F26903" w:rsidP="00F26903">
      <w:pPr>
        <w:pStyle w:val="ListParagraph"/>
        <w:numPr>
          <w:ilvl w:val="1"/>
          <w:numId w:val="138"/>
        </w:numPr>
      </w:pPr>
      <w:r w:rsidRPr="00F26903">
        <w:t>16-24 transformer layers (blocks), depending on model configuration</w:t>
      </w:r>
    </w:p>
    <w:p w14:paraId="67E379EA" w14:textId="77777777" w:rsidR="00F26903" w:rsidRPr="00F26903" w:rsidRDefault="00F26903" w:rsidP="00F26903">
      <w:pPr>
        <w:pStyle w:val="ListParagraph"/>
        <w:numPr>
          <w:ilvl w:val="1"/>
          <w:numId w:val="138"/>
        </w:numPr>
      </w:pPr>
      <w:r w:rsidRPr="00F26903">
        <w:t>Attention Heads: 12-16 depending upon hidden dimension size</w:t>
      </w:r>
    </w:p>
    <w:p w14:paraId="1CC8E9D1" w14:textId="77777777" w:rsidR="00F26903" w:rsidRPr="00F26903" w:rsidRDefault="00F26903" w:rsidP="00F26903">
      <w:pPr>
        <w:pStyle w:val="ListParagraph"/>
        <w:numPr>
          <w:ilvl w:val="1"/>
          <w:numId w:val="138"/>
        </w:numPr>
      </w:pPr>
      <w:r w:rsidRPr="00F26903">
        <w:t>Dimensions: Typically, 4096 hidden dimensions for larger configurations, but the 1B model can have 768–1024 depending on configuration.</w:t>
      </w:r>
    </w:p>
    <w:p w14:paraId="62BEA84D" w14:textId="77777777" w:rsidR="00F26903" w:rsidRPr="00F26903" w:rsidRDefault="00F26903" w:rsidP="00F26903">
      <w:pPr>
        <w:pStyle w:val="ListParagraph"/>
        <w:numPr>
          <w:ilvl w:val="1"/>
          <w:numId w:val="138"/>
        </w:numPr>
      </w:pPr>
      <w:r w:rsidRPr="00F26903">
        <w:t>Total parameters: 1B</w:t>
      </w:r>
    </w:p>
    <w:p w14:paraId="474B86B6" w14:textId="77777777" w:rsidR="00F26903" w:rsidRPr="00F26903" w:rsidRDefault="00F26903" w:rsidP="00F26903">
      <w:pPr>
        <w:pStyle w:val="ListParagraph"/>
        <w:numPr>
          <w:ilvl w:val="0"/>
          <w:numId w:val="138"/>
        </w:numPr>
        <w:rPr>
          <w:i/>
          <w:iCs/>
        </w:rPr>
      </w:pPr>
      <w:r w:rsidRPr="00F26903">
        <w:t xml:space="preserve">Training Data: Curated from Common Crawl, C4 datasets, academic literature, and </w:t>
      </w:r>
      <w:r w:rsidRPr="00F26903">
        <w:rPr>
          <w:i/>
          <w:iCs/>
        </w:rPr>
        <w:t>Wikipedia, with an emphasis on scientific content and long-form text.</w:t>
      </w:r>
    </w:p>
    <w:p w14:paraId="3E8F1C12" w14:textId="77777777" w:rsidR="00F26903" w:rsidRDefault="00F26903" w:rsidP="004E61E9"/>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30"/>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31"/>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734BCC7E" w14:textId="77777777" w:rsidR="0041115F" w:rsidRPr="0041115F" w:rsidRDefault="0041115F" w:rsidP="0041115F">
      <w:pPr>
        <w:pStyle w:val="ListParagraph"/>
        <w:numPr>
          <w:ilvl w:val="0"/>
          <w:numId w:val="206"/>
        </w:numPr>
      </w:pPr>
      <w:r w:rsidRPr="0041115F">
        <w:t>Model: DeepSeek-R1-Distill-Qwen-1.5B</w:t>
      </w:r>
    </w:p>
    <w:p w14:paraId="3DF0F2BD" w14:textId="77777777" w:rsidR="0041115F" w:rsidRPr="0041115F" w:rsidRDefault="0041115F" w:rsidP="0041115F">
      <w:pPr>
        <w:pStyle w:val="ListParagraph"/>
        <w:numPr>
          <w:ilvl w:val="0"/>
          <w:numId w:val="206"/>
        </w:numPr>
      </w:pPr>
      <w:r w:rsidRPr="0041115F">
        <w:t>Case sensitive</w:t>
      </w:r>
    </w:p>
    <w:p w14:paraId="5F9D04F7" w14:textId="77777777" w:rsidR="0041115F" w:rsidRPr="0041115F" w:rsidRDefault="0041115F" w:rsidP="0041115F">
      <w:pPr>
        <w:pStyle w:val="ListParagraph"/>
        <w:numPr>
          <w:ilvl w:val="0"/>
          <w:numId w:val="206"/>
        </w:numPr>
      </w:pPr>
      <w:r w:rsidRPr="0041115F">
        <w:t>Architecture &amp; Dimensions:</w:t>
      </w:r>
    </w:p>
    <w:p w14:paraId="25D45C70" w14:textId="77777777" w:rsidR="0041115F" w:rsidRPr="0041115F" w:rsidRDefault="0041115F" w:rsidP="0041115F">
      <w:pPr>
        <w:pStyle w:val="ListParagraph"/>
        <w:numPr>
          <w:ilvl w:val="1"/>
          <w:numId w:val="206"/>
        </w:numPr>
      </w:pPr>
      <w:r w:rsidRPr="0041115F">
        <w:t>Built using knowledge distillation techniques from the Qwen2.5-Math-1.5B base model</w:t>
      </w:r>
    </w:p>
    <w:p w14:paraId="5EEAECF5" w14:textId="77777777" w:rsidR="0041115F" w:rsidRPr="0041115F" w:rsidRDefault="0041115F" w:rsidP="0041115F">
      <w:pPr>
        <w:pStyle w:val="ListParagraph"/>
        <w:numPr>
          <w:ilvl w:val="1"/>
          <w:numId w:val="206"/>
        </w:numPr>
      </w:pPr>
      <w:proofErr w:type="gramStart"/>
      <w:r w:rsidRPr="0041115F">
        <w:t>Typically</w:t>
      </w:r>
      <w:proofErr w:type="gramEnd"/>
      <w:r w:rsidRPr="0041115F">
        <w:t xml:space="preserve"> 24 transformer layers, or blocks</w:t>
      </w:r>
    </w:p>
    <w:p w14:paraId="75915CA6" w14:textId="77777777" w:rsidR="0041115F" w:rsidRPr="0041115F" w:rsidRDefault="0041115F" w:rsidP="0041115F">
      <w:pPr>
        <w:pStyle w:val="ListParagraph"/>
        <w:numPr>
          <w:ilvl w:val="1"/>
          <w:numId w:val="206"/>
        </w:numPr>
      </w:pPr>
      <w:r w:rsidRPr="0041115F">
        <w:t xml:space="preserve">Attention Heads: 16 </w:t>
      </w:r>
    </w:p>
    <w:p w14:paraId="649C50DA" w14:textId="77777777" w:rsidR="0041115F" w:rsidRPr="0041115F" w:rsidRDefault="0041115F" w:rsidP="0041115F">
      <w:pPr>
        <w:pStyle w:val="ListParagraph"/>
        <w:numPr>
          <w:ilvl w:val="1"/>
          <w:numId w:val="206"/>
        </w:numPr>
      </w:pPr>
      <w:r w:rsidRPr="0041115F">
        <w:t>Hidden Size (dimensions): 1536</w:t>
      </w:r>
    </w:p>
    <w:p w14:paraId="5BD6A179" w14:textId="77777777" w:rsidR="0041115F" w:rsidRPr="0041115F" w:rsidRDefault="0041115F" w:rsidP="0041115F">
      <w:pPr>
        <w:pStyle w:val="ListParagraph"/>
        <w:numPr>
          <w:ilvl w:val="1"/>
          <w:numId w:val="206"/>
        </w:numPr>
      </w:pPr>
      <w:r w:rsidRPr="0041115F">
        <w:t>Parameters: 1.5B parameters</w:t>
      </w:r>
    </w:p>
    <w:p w14:paraId="53FD7679" w14:textId="77777777" w:rsidR="0041115F" w:rsidRPr="0041115F" w:rsidRDefault="0041115F" w:rsidP="0041115F">
      <w:pPr>
        <w:pStyle w:val="ListParagraph"/>
        <w:numPr>
          <w:ilvl w:val="0"/>
          <w:numId w:val="206"/>
        </w:numPr>
      </w:pPr>
      <w:r w:rsidRPr="0041115F">
        <w:t>Training Data: Web-scale corpora, including multilingual datasets, scientific articles, and specialized QA sets. Emphasizes multimodal inputs, including text with structured tables, code snippets, and HTML content.</w:t>
      </w:r>
    </w:p>
    <w:p w14:paraId="36E48036" w14:textId="77777777" w:rsidR="004E61E9" w:rsidRDefault="004E61E9" w:rsidP="0031251D">
      <w:pPr>
        <w:tabs>
          <w:tab w:val="num" w:pos="720"/>
        </w:tabs>
      </w:pPr>
    </w:p>
    <w:p w14:paraId="5893B0BF" w14:textId="10032791" w:rsidR="004E61E9" w:rsidRDefault="004E61E9" w:rsidP="004E61E9">
      <w:pPr>
        <w:pStyle w:val="Heading4"/>
      </w:pPr>
      <w:r>
        <w:lastRenderedPageBreak/>
        <w:t>Summary</w:t>
      </w:r>
      <w:r w:rsidR="0041115F">
        <w:t xml:space="preserve"> Table</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4963EB7F" w14:textId="1BA47A6F" w:rsidR="006A4E92" w:rsidRPr="0041115F" w:rsidRDefault="006A4E92" w:rsidP="0041115F">
      <w:pPr>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3D1F79DC" w:rsidR="00CD4EBF" w:rsidRDefault="00D322C3" w:rsidP="00CD4EBF">
      <w:pPr>
        <w:pStyle w:val="Heading2"/>
      </w:pPr>
      <w:bookmarkStart w:id="90" w:name="_Toc191273491"/>
      <w:r>
        <w:t>Dataset Coverage</w:t>
      </w:r>
      <w:bookmarkEnd w:id="90"/>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lastRenderedPageBreak/>
        <w:t>The datasets we use for testing come from a variety of sources, covering news and academic content as well as medical data and reviews</w:t>
      </w:r>
      <w:r>
        <w:rPr>
          <w:rStyle w:val="FootnoteReference"/>
        </w:rPr>
        <w:footnoteReference w:id="3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p>
    <w:p w14:paraId="36346543" w14:textId="77777777" w:rsidR="00CD4EBF" w:rsidRDefault="00CD4EBF" w:rsidP="00CD4EBF"/>
    <w:p w14:paraId="3D4FDB57" w14:textId="77777777" w:rsidR="0041115F" w:rsidRPr="00E43A07" w:rsidRDefault="0041115F" w:rsidP="0041115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8B199C7" w14:textId="77777777" w:rsidR="00D322C3" w:rsidRDefault="00D322C3" w:rsidP="00CD4EBF"/>
    <w:p w14:paraId="47883D5F" w14:textId="7B92B78C" w:rsidR="0041115F" w:rsidRDefault="00D322C3" w:rsidP="00CD4EBF">
      <w:r>
        <w:t>A brief description of each dataset we used in our different test scripts is provided below.</w:t>
      </w:r>
    </w:p>
    <w:p w14:paraId="519B5D4B" w14:textId="77777777" w:rsidR="00D322C3" w:rsidRPr="00844701" w:rsidRDefault="00D322C3" w:rsidP="00CD4EBF"/>
    <w:p w14:paraId="6F41AAC7" w14:textId="3F9DB623" w:rsidR="00CD4EBF" w:rsidRPr="0041115F" w:rsidRDefault="00CD4EBF" w:rsidP="00CD4EBF">
      <w:pPr>
        <w:rPr>
          <w:b/>
          <w:bCs/>
          <w:u w:val="single"/>
        </w:rPr>
      </w:pPr>
      <w:r w:rsidRPr="0041115F">
        <w:rPr>
          <w:b/>
          <w:bCs/>
          <w:u w:val="single"/>
        </w:rPr>
        <w:t>Reuters21578</w:t>
      </w:r>
    </w:p>
    <w:p w14:paraId="0ECA8C58" w14:textId="5D4D2041"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Pr="00844701" w:rsidRDefault="00CD4EBF" w:rsidP="00CD4EBF"/>
    <w:p w14:paraId="20F5BE3D" w14:textId="2B9D64A9" w:rsidR="00CD4EBF" w:rsidRPr="0041115F" w:rsidRDefault="00CD4EBF" w:rsidP="00CD4EBF">
      <w:pPr>
        <w:rPr>
          <w:b/>
          <w:bCs/>
          <w:u w:val="single"/>
        </w:rPr>
      </w:pPr>
      <w:r w:rsidRPr="0041115F">
        <w:rPr>
          <w:b/>
          <w:bCs/>
          <w:u w:val="single"/>
        </w:rPr>
        <w:t>BBC News</w:t>
      </w:r>
    </w:p>
    <w:p w14:paraId="652566A7" w14:textId="430F8A0A"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1D24A9E5" w14:textId="1F89CA43" w:rsidR="00CD4EBF" w:rsidRPr="0041115F" w:rsidRDefault="00CD4EBF" w:rsidP="00CD4EBF">
      <w:pPr>
        <w:rPr>
          <w:b/>
          <w:bCs/>
          <w:u w:val="single"/>
        </w:rPr>
      </w:pPr>
      <w:r w:rsidRPr="0041115F">
        <w:rPr>
          <w:b/>
          <w:bCs/>
          <w:u w:val="single"/>
        </w:rPr>
        <w:t>RCV1-v2</w:t>
      </w:r>
    </w:p>
    <w:p w14:paraId="44E4CD5E" w14:textId="2365DCEB"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Pr="00844701" w:rsidRDefault="00CD4EBF" w:rsidP="00CD4EBF"/>
    <w:p w14:paraId="28094BAF" w14:textId="56E1C35A" w:rsidR="00CD4EBF" w:rsidRPr="0041115F" w:rsidRDefault="00CD4EBF" w:rsidP="00CD4EBF">
      <w:pPr>
        <w:rPr>
          <w:b/>
          <w:bCs/>
          <w:u w:val="single"/>
        </w:rPr>
      </w:pPr>
      <w:r w:rsidRPr="0041115F">
        <w:rPr>
          <w:b/>
          <w:bCs/>
          <w:u w:val="single"/>
        </w:rPr>
        <w:t>20 Newsgroups</w:t>
      </w:r>
    </w:p>
    <w:p w14:paraId="07A95022" w14:textId="6ACC9EE4" w:rsidR="00CD4EBF" w:rsidRDefault="00F368EF" w:rsidP="00F368EF">
      <w:r w:rsidRPr="00F368EF">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Pr="00174390" w:rsidRDefault="00CD4EBF" w:rsidP="00CD4EBF"/>
    <w:p w14:paraId="362A13F1" w14:textId="703619C4" w:rsidR="00CD4EBF" w:rsidRPr="0041115F" w:rsidRDefault="00CD4EBF" w:rsidP="00CD4EBF">
      <w:pPr>
        <w:rPr>
          <w:b/>
          <w:bCs/>
          <w:u w:val="single"/>
        </w:rPr>
      </w:pPr>
      <w:r w:rsidRPr="0041115F">
        <w:rPr>
          <w:b/>
          <w:bCs/>
          <w:u w:val="single"/>
        </w:rPr>
        <w:t>arXiv</w:t>
      </w:r>
    </w:p>
    <w:p w14:paraId="012FDB94" w14:textId="53F132F1"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xml:space="preserve">, articles can belong to more than one class (but at least one), and there are 58 class labels. Given the nature of the content, there are many scientific words or phrases (and some </w:t>
      </w:r>
      <w:r w:rsidR="00CD4EBF">
        <w:lastRenderedPageBreak/>
        <w:t>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4B9AD582" w14:textId="4AEA9354" w:rsidR="00CD4EBF" w:rsidRPr="0041115F" w:rsidRDefault="00CD4EBF" w:rsidP="00CD4EBF">
      <w:pPr>
        <w:rPr>
          <w:b/>
          <w:bCs/>
          <w:u w:val="single"/>
        </w:rPr>
      </w:pPr>
      <w:r w:rsidRPr="0041115F">
        <w:rPr>
          <w:b/>
          <w:bCs/>
          <w:u w:val="single"/>
        </w:rPr>
        <w:t>arXiv protoformer</w:t>
      </w:r>
    </w:p>
    <w:p w14:paraId="0DFDB6EE" w14:textId="77777777"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7BFE6322" w14:textId="7A8E3F72" w:rsidR="00CD4EBF" w:rsidRPr="0041115F" w:rsidRDefault="00CD4EBF" w:rsidP="00CD4EBF">
      <w:pPr>
        <w:rPr>
          <w:b/>
          <w:bCs/>
          <w:u w:val="single"/>
        </w:rPr>
      </w:pPr>
      <w:r w:rsidRPr="0041115F">
        <w:rPr>
          <w:b/>
          <w:bCs/>
          <w:u w:val="single"/>
        </w:rPr>
        <w:t>OHSUMED</w:t>
      </w:r>
    </w:p>
    <w:p w14:paraId="27AD358C" w14:textId="7CD177E6"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Pr="00844701" w:rsidRDefault="009D40C0" w:rsidP="00CD4EBF"/>
    <w:p w14:paraId="0D59ED97" w14:textId="5EEEF0C7" w:rsidR="00CD4EBF" w:rsidRPr="0041115F" w:rsidRDefault="00CD4EBF" w:rsidP="00CD4EBF">
      <w:pPr>
        <w:rPr>
          <w:b/>
          <w:bCs/>
          <w:u w:val="single"/>
        </w:rPr>
      </w:pPr>
      <w:r w:rsidRPr="0041115F">
        <w:rPr>
          <w:b/>
          <w:bCs/>
          <w:u w:val="single"/>
        </w:rPr>
        <w:t>IMDB</w:t>
      </w:r>
    </w:p>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Pr="00174390" w:rsidRDefault="009D40C0"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14311E">
        <w:trPr>
          <w:trHeight w:val="258"/>
          <w:tblHeader/>
          <w:tblCellSpacing w:w="15" w:type="dxa"/>
        </w:trPr>
        <w:tc>
          <w:tcPr>
            <w:tcW w:w="1352" w:type="dxa"/>
            <w:vAlign w:val="center"/>
            <w:hideMark/>
          </w:tcPr>
          <w:p w14:paraId="2BC6DDA7" w14:textId="77777777" w:rsidR="00CD4EBF" w:rsidRPr="0041115F" w:rsidRDefault="00CD4EBF" w:rsidP="0014311E">
            <w:pPr>
              <w:jc w:val="center"/>
              <w:rPr>
                <w:b/>
                <w:bCs/>
              </w:rPr>
            </w:pPr>
            <w:r w:rsidRPr="0041115F">
              <w:rPr>
                <w:b/>
                <w:bCs/>
              </w:rPr>
              <w:t>Dataset</w:t>
            </w:r>
          </w:p>
        </w:tc>
        <w:tc>
          <w:tcPr>
            <w:tcW w:w="1121" w:type="dxa"/>
            <w:vAlign w:val="center"/>
            <w:hideMark/>
          </w:tcPr>
          <w:p w14:paraId="07321A3A" w14:textId="77777777" w:rsidR="00CD4EBF" w:rsidRPr="0041115F" w:rsidRDefault="00CD4EBF" w:rsidP="0014311E">
            <w:pPr>
              <w:jc w:val="center"/>
              <w:rPr>
                <w:b/>
                <w:bCs/>
              </w:rPr>
            </w:pPr>
            <w:r w:rsidRPr="0041115F">
              <w:rPr>
                <w:b/>
                <w:bCs/>
              </w:rPr>
              <w:t>Type</w:t>
            </w:r>
          </w:p>
        </w:tc>
        <w:tc>
          <w:tcPr>
            <w:tcW w:w="792" w:type="dxa"/>
            <w:vAlign w:val="center"/>
            <w:hideMark/>
          </w:tcPr>
          <w:p w14:paraId="2824CC48" w14:textId="77777777" w:rsidR="00CD4EBF" w:rsidRPr="0041115F" w:rsidRDefault="00CD4EBF" w:rsidP="0014311E">
            <w:pPr>
              <w:jc w:val="center"/>
              <w:rPr>
                <w:b/>
                <w:bCs/>
              </w:rPr>
            </w:pPr>
            <w:r w:rsidRPr="0041115F">
              <w:rPr>
                <w:b/>
                <w:bCs/>
              </w:rPr>
              <w:t>Classes</w:t>
            </w:r>
          </w:p>
        </w:tc>
        <w:tc>
          <w:tcPr>
            <w:tcW w:w="1121" w:type="dxa"/>
          </w:tcPr>
          <w:p w14:paraId="26BDBC40" w14:textId="77777777" w:rsidR="00CD4EBF" w:rsidRPr="0041115F" w:rsidRDefault="00CD4EBF" w:rsidP="0014311E">
            <w:pPr>
              <w:jc w:val="center"/>
              <w:rPr>
                <w:b/>
                <w:bCs/>
              </w:rPr>
            </w:pPr>
            <w:r w:rsidRPr="0041115F">
              <w:rPr>
                <w:b/>
                <w:bCs/>
              </w:rPr>
              <w:t>Size</w:t>
            </w:r>
          </w:p>
        </w:tc>
        <w:tc>
          <w:tcPr>
            <w:tcW w:w="4254" w:type="dxa"/>
            <w:vAlign w:val="center"/>
            <w:hideMark/>
          </w:tcPr>
          <w:p w14:paraId="57EBB1C6" w14:textId="77777777" w:rsidR="00CD4EBF" w:rsidRPr="0041115F" w:rsidRDefault="00CD4EBF" w:rsidP="0014311E">
            <w:pPr>
              <w:jc w:val="center"/>
              <w:rPr>
                <w:b/>
                <w:bCs/>
              </w:rPr>
            </w:pPr>
            <w:r w:rsidRPr="0041115F">
              <w:rPr>
                <w:b/>
                <w:bCs/>
              </w:rPr>
              <w:t>Characteristics</w:t>
            </w:r>
          </w:p>
        </w:tc>
      </w:tr>
      <w:tr w:rsidR="00CD4EBF" w:rsidRPr="00844701" w14:paraId="43E1C9E7"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Simplified version of arXiv for single-label tasks.</w:t>
            </w:r>
          </w:p>
        </w:tc>
      </w:tr>
      <w:tr w:rsidR="00CD4EBF" w:rsidRPr="00844701" w14:paraId="54FFCD3D"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579EA50A" w14:textId="77777777" w:rsidR="00CC20FB" w:rsidRDefault="00CC20FB" w:rsidP="00CC20FB"/>
    <w:p w14:paraId="087F7A29" w14:textId="77777777" w:rsidR="0041115F" w:rsidRDefault="0041115F" w:rsidP="00CC20FB"/>
    <w:p w14:paraId="6382B8EC" w14:textId="5B066325" w:rsidR="0041115F" w:rsidRDefault="0041115F" w:rsidP="0041115F">
      <w:pPr>
        <w:pStyle w:val="Heading2"/>
      </w:pPr>
      <w:bookmarkStart w:id="91" w:name="_Toc189283692"/>
      <w:bookmarkStart w:id="92" w:name="_Toc190577816"/>
      <w:bookmarkStart w:id="93" w:name="_Toc191273492"/>
      <w:r>
        <w:t>System Dependencies</w:t>
      </w:r>
      <w:bookmarkEnd w:id="91"/>
      <w:r>
        <w:t xml:space="preserve"> and Parallelism</w:t>
      </w:r>
      <w:bookmarkEnd w:id="92"/>
      <w:bookmarkEnd w:id="93"/>
    </w:p>
    <w:p w14:paraId="28FD15E8" w14:textId="77777777" w:rsidR="0041115F" w:rsidRDefault="0041115F" w:rsidP="0041115F"/>
    <w:p w14:paraId="103E3130" w14:textId="04D213C3" w:rsidR="0041115F" w:rsidRDefault="0041115F" w:rsidP="0041115F">
      <w:r>
        <w:t>The code that we use to run the Layer Cake tests that we describe in this work consists of four different modules</w:t>
      </w:r>
      <w:r w:rsidR="00007C97">
        <w:t xml:space="preserve"> – three for classifier testing and another for reporting &amp; analytics. </w:t>
      </w:r>
      <w:r>
        <w:t xml:space="preserve">While </w:t>
      </w:r>
      <w:r w:rsidR="00007C97">
        <w:t xml:space="preserve">the system </w:t>
      </w:r>
      <w:r>
        <w:t>is designed to support CPU, GPU and MPS (Apple MacOS M chips) based architectures, the final set of test runs were performed on a Linux Ubuntu system with the following hardware and software requirements:</w:t>
      </w:r>
    </w:p>
    <w:p w14:paraId="3CF1B1FD" w14:textId="77777777" w:rsidR="0041115F" w:rsidRDefault="0041115F" w:rsidP="0041115F"/>
    <w:p w14:paraId="1F460F8D" w14:textId="77777777" w:rsidR="0041115F" w:rsidRDefault="0041115F" w:rsidP="0041115F">
      <w:pPr>
        <w:pStyle w:val="ListParagraph"/>
        <w:numPr>
          <w:ilvl w:val="0"/>
          <w:numId w:val="138"/>
        </w:numPr>
      </w:pPr>
      <w:r>
        <w:lastRenderedPageBreak/>
        <w:t>OS: Ubuntu Linux version 22.04, x86 architecture</w:t>
      </w:r>
    </w:p>
    <w:p w14:paraId="5DCF697D" w14:textId="77777777" w:rsidR="0041115F" w:rsidRDefault="0041115F" w:rsidP="0041115F">
      <w:pPr>
        <w:pStyle w:val="ListParagraph"/>
        <w:numPr>
          <w:ilvl w:val="0"/>
          <w:numId w:val="138"/>
        </w:numPr>
      </w:pPr>
      <w:r>
        <w:t xml:space="preserve">CPUs: 64 physical, 128 logical; </w:t>
      </w:r>
      <w:r w:rsidRPr="00500AE2">
        <w:t>5</w:t>
      </w:r>
      <w:r>
        <w:t>12 GB RAM (memory)</w:t>
      </w:r>
    </w:p>
    <w:p w14:paraId="790ED55F" w14:textId="77777777" w:rsidR="0041115F" w:rsidRDefault="0041115F" w:rsidP="0041115F">
      <w:pPr>
        <w:pStyle w:val="ListParagraph"/>
        <w:numPr>
          <w:ilvl w:val="0"/>
          <w:numId w:val="138"/>
        </w:numPr>
      </w:pPr>
      <w:r>
        <w:t xml:space="preserve">GPUs: 4 </w:t>
      </w:r>
      <w:r w:rsidRPr="009B06DE">
        <w:t>NVIDIA RTX 6000 Ada Generation</w:t>
      </w:r>
      <w:r>
        <w:t>, 48GB of Memory each</w:t>
      </w:r>
    </w:p>
    <w:p w14:paraId="491C8C1B" w14:textId="77777777" w:rsidR="0041115F" w:rsidRDefault="0041115F" w:rsidP="0041115F">
      <w:pPr>
        <w:pStyle w:val="ListParagraph"/>
        <w:numPr>
          <w:ilvl w:val="0"/>
          <w:numId w:val="138"/>
        </w:numPr>
      </w:pPr>
      <w:r>
        <w:t>CUDA 12.4</w:t>
      </w:r>
    </w:p>
    <w:p w14:paraId="6737C58B" w14:textId="77777777" w:rsidR="0041115F" w:rsidRDefault="0041115F" w:rsidP="0041115F">
      <w:pPr>
        <w:pStyle w:val="ListParagraph"/>
        <w:numPr>
          <w:ilvl w:val="0"/>
          <w:numId w:val="138"/>
        </w:numPr>
      </w:pPr>
      <w:r>
        <w:t>Python 3.10 (DeepSeek model dependencies)</w:t>
      </w:r>
    </w:p>
    <w:p w14:paraId="61A24840" w14:textId="77777777" w:rsidR="0041115F" w:rsidRDefault="0041115F" w:rsidP="0041115F">
      <w:pPr>
        <w:pStyle w:val="ListParagraph"/>
        <w:numPr>
          <w:ilvl w:val="1"/>
          <w:numId w:val="138"/>
        </w:numPr>
      </w:pPr>
      <w:r>
        <w:t xml:space="preserve">PyTorch 1.4.1 </w:t>
      </w:r>
    </w:p>
    <w:p w14:paraId="29BAA887" w14:textId="77777777" w:rsidR="0041115F" w:rsidRDefault="0041115F" w:rsidP="0041115F">
      <w:pPr>
        <w:pStyle w:val="ListParagraph"/>
        <w:numPr>
          <w:ilvl w:val="1"/>
          <w:numId w:val="138"/>
        </w:numPr>
      </w:pPr>
      <w:r>
        <w:t xml:space="preserve">Transformers 1.45.2 </w:t>
      </w:r>
    </w:p>
    <w:p w14:paraId="78DFFE62" w14:textId="77777777" w:rsidR="0041115F" w:rsidRDefault="0041115F" w:rsidP="0041115F">
      <w:pPr>
        <w:pStyle w:val="ListParagraph"/>
        <w:numPr>
          <w:ilvl w:val="1"/>
          <w:numId w:val="138"/>
        </w:numPr>
      </w:pPr>
      <w:r>
        <w:t>Sklearn 1.6.1</w:t>
      </w:r>
    </w:p>
    <w:p w14:paraId="442EF069" w14:textId="77777777" w:rsidR="0041115F" w:rsidRDefault="0041115F" w:rsidP="0041115F"/>
    <w:p w14:paraId="4D94D704" w14:textId="1BA7AB48" w:rsidR="00C51360" w:rsidRDefault="00007C97" w:rsidP="00ED1EE2">
      <w:r>
        <w:t>The ML models are CPU bound but can take advantage of parallelism as needed – like for example in multi-label cases where the classification algorithm is done once per class (OneVsRest). The neural model classifiers that are designed for the static embeddings are GPU bound (CUDA), although they also run on MPS / Apple Silicon. These do not support parallelism and are designed to run on a single GPU.</w:t>
      </w:r>
    </w:p>
    <w:p w14:paraId="71DB36AD" w14:textId="77777777" w:rsidR="00C51360" w:rsidRPr="00C51360" w:rsidRDefault="00C51360" w:rsidP="00C51360"/>
    <w:p w14:paraId="57C9BAE5" w14:textId="357B1301" w:rsidR="0041115F" w:rsidRDefault="00007C97" w:rsidP="0041115F">
      <w:r>
        <w:t>The transformer models however (</w:t>
      </w:r>
      <w:r w:rsidRPr="00D17779">
        <w:rPr>
          <w:i/>
          <w:iCs/>
        </w:rPr>
        <w:t>trans_layer_cake_version.py</w:t>
      </w:r>
      <w:r>
        <w:t>), which leverage the Hugging Face libraries, do support parallelism and we describe this approach briefly here.</w:t>
      </w:r>
      <w:r>
        <w:rPr>
          <w:rStyle w:val="FootnoteReference"/>
        </w:rPr>
        <w:footnoteReference w:id="33"/>
      </w:r>
      <w:r>
        <w:t xml:space="preserve"> </w:t>
      </w:r>
      <w:r w:rsidR="0041115F">
        <w:t xml:space="preserve">We use the simplest form of data parallelism here which is referred to as </w:t>
      </w:r>
      <w:r w:rsidR="0041115F" w:rsidRPr="00673956">
        <w:rPr>
          <w:i/>
          <w:iCs/>
        </w:rPr>
        <w:t>Data Parallel</w:t>
      </w:r>
      <w:r w:rsidR="0041115F">
        <w:t xml:space="preserve"> (DP) in the technical documentation and is the default form of data parallelism that is applied when using the transformers library which effectively replicates the (neural) </w:t>
      </w:r>
      <w:r w:rsidR="0041115F" w:rsidRPr="00673956">
        <w:t xml:space="preserve">model on each GPU. </w:t>
      </w:r>
      <w:r w:rsidR="0041115F">
        <w:t>This of course comes with significant scaling constraints when working with the larger language model variants but for the purposes of our study this was sufficient (we used the smaller models).</w:t>
      </w:r>
    </w:p>
    <w:p w14:paraId="7113B95B" w14:textId="77777777" w:rsidR="0041115F" w:rsidRDefault="0041115F" w:rsidP="0041115F"/>
    <w:p w14:paraId="1CBAD3EB" w14:textId="77777777" w:rsidR="0041115F" w:rsidRPr="00673956" w:rsidRDefault="0041115F" w:rsidP="0041115F">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DDP on the other hand, the more scalable and robust option of parallelism with PyTorch (and by inheritance the HuggingFace transformers library), </w:t>
      </w:r>
      <w:r w:rsidRPr="00673956">
        <w:t>creates one process per GPU</w:t>
      </w:r>
      <w:r>
        <w:t xml:space="preserve"> (</w:t>
      </w:r>
      <w:r w:rsidRPr="00673956">
        <w:t xml:space="preserve">DP </w:t>
      </w:r>
      <w:r>
        <w:t xml:space="preserve">uses </w:t>
      </w:r>
      <w:r w:rsidRPr="00673956">
        <w:t xml:space="preserve">a single process </w:t>
      </w:r>
      <w:r>
        <w:t xml:space="preserve">to manage the work across </w:t>
      </w:r>
      <w:r w:rsidRPr="00673956">
        <w:t>multiple GPUs</w:t>
      </w:r>
      <w:r>
        <w:t xml:space="preserve">), </w:t>
      </w:r>
      <w:r w:rsidRPr="00673956">
        <w:t>assign</w:t>
      </w:r>
      <w:r>
        <w:t>ing</w:t>
      </w:r>
      <w:r w:rsidRPr="00673956">
        <w:t xml:space="preserve"> one model instance to each process </w:t>
      </w:r>
      <w:r>
        <w:t>(</w:t>
      </w:r>
      <w:r w:rsidRPr="00673956">
        <w:t>and GPU</w:t>
      </w:r>
      <w:r>
        <w:t>), and then handles parallelism in the following way:</w:t>
      </w:r>
    </w:p>
    <w:p w14:paraId="46609B96" w14:textId="77777777" w:rsidR="0041115F" w:rsidRDefault="0041115F" w:rsidP="0041115F">
      <w:pPr>
        <w:numPr>
          <w:ilvl w:val="0"/>
          <w:numId w:val="149"/>
        </w:numPr>
        <w:spacing w:before="120"/>
      </w:pPr>
      <w:r w:rsidRPr="00673956">
        <w:rPr>
          <w:i/>
          <w:iCs/>
        </w:rPr>
        <w:t>Parallel execution</w:t>
      </w:r>
      <w:r w:rsidRPr="00673956">
        <w:rPr>
          <w:b/>
          <w:bCs/>
        </w:rPr>
        <w:t>:</w:t>
      </w:r>
      <w:r w:rsidRPr="00673956">
        <w:t xml:space="preserve"> </w:t>
      </w:r>
      <w:r>
        <w:t>e</w:t>
      </w:r>
      <w:r w:rsidRPr="00673956">
        <w:t>ach process handles its subset of data independently</w:t>
      </w:r>
      <w:r>
        <w:t xml:space="preserve">, </w:t>
      </w:r>
      <w:r w:rsidRPr="00673956">
        <w:t>perform</w:t>
      </w:r>
      <w:r>
        <w:t>ing</w:t>
      </w:r>
      <w:r w:rsidRPr="00673956">
        <w:t xml:space="preserve"> the forward pass locally on its GPU</w:t>
      </w:r>
      <w:r>
        <w:t xml:space="preserve"> on its subset of data, </w:t>
      </w:r>
    </w:p>
    <w:p w14:paraId="033DB2B2" w14:textId="77777777" w:rsidR="0041115F" w:rsidRDefault="0041115F" w:rsidP="0041115F">
      <w:pPr>
        <w:numPr>
          <w:ilvl w:val="0"/>
          <w:numId w:val="149"/>
        </w:numPr>
        <w:spacing w:before="120"/>
      </w:pPr>
      <w:r w:rsidRPr="008620FA">
        <w:rPr>
          <w:i/>
          <w:iCs/>
        </w:rPr>
        <w:t>local gradient computation:</w:t>
      </w:r>
      <w:r>
        <w:t xml:space="preserve"> g</w:t>
      </w:r>
      <w:r w:rsidRPr="00673956">
        <w:t>radients</w:t>
      </w:r>
      <w:r>
        <w:t xml:space="preserve">, i.e. the net result of the backward pass around a neural model, </w:t>
      </w:r>
      <w:r w:rsidRPr="00673956">
        <w:t xml:space="preserve">are </w:t>
      </w:r>
      <w:r>
        <w:t xml:space="preserve">computed </w:t>
      </w:r>
      <w:r w:rsidRPr="00673956">
        <w:t>locally</w:t>
      </w:r>
      <w:r>
        <w:t>,</w:t>
      </w:r>
    </w:p>
    <w:p w14:paraId="70FD0B09" w14:textId="77777777" w:rsidR="0041115F" w:rsidRPr="00673956" w:rsidRDefault="0041115F" w:rsidP="0041115F">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34"/>
      </w:r>
    </w:p>
    <w:p w14:paraId="369D5734" w14:textId="77777777" w:rsidR="0041115F" w:rsidRDefault="0041115F" w:rsidP="0041115F">
      <w:pPr>
        <w:numPr>
          <w:ilvl w:val="0"/>
          <w:numId w:val="149"/>
        </w:numPr>
        <w:spacing w:before="120"/>
      </w:pPr>
      <w:r>
        <w:rPr>
          <w:i/>
          <w:iCs/>
        </w:rPr>
        <w:t>g</w:t>
      </w:r>
      <w:r w:rsidRPr="00673956">
        <w:rPr>
          <w:i/>
          <w:iCs/>
        </w:rPr>
        <w:t xml:space="preserve">radient </w:t>
      </w:r>
      <w:r>
        <w:rPr>
          <w:i/>
          <w:iCs/>
        </w:rPr>
        <w:t>synchronization</w:t>
      </w:r>
      <w:r w:rsidRPr="00673956">
        <w:rPr>
          <w:b/>
          <w:bCs/>
        </w:rPr>
        <w:t>:</w:t>
      </w:r>
      <w:r w:rsidRPr="00673956">
        <w:t xml:space="preserve"> </w:t>
      </w:r>
      <w:r>
        <w:t>g</w:t>
      </w:r>
      <w:r w:rsidRPr="00673956">
        <w:t>radients are averaged across processes</w:t>
      </w:r>
      <w:r>
        <w:t xml:space="preserve"> (as opposed to being collected </w:t>
      </w:r>
      <w:r w:rsidRPr="00673956">
        <w:t>on a single GPU</w:t>
      </w:r>
      <w:r>
        <w:t>), and e</w:t>
      </w:r>
      <w:r w:rsidRPr="00673956">
        <w:t>ach process updates its local model independently with the synchronized gradients.</w:t>
      </w:r>
    </w:p>
    <w:p w14:paraId="4D2724C1" w14:textId="77777777" w:rsidR="0041115F" w:rsidRPr="00673956" w:rsidRDefault="0041115F" w:rsidP="0041115F"/>
    <w:p w14:paraId="71B9E929" w14:textId="77777777" w:rsidR="0041115F" w:rsidRDefault="0041115F" w:rsidP="0041115F">
      <w:proofErr w:type="gramStart"/>
      <w:r>
        <w:lastRenderedPageBreak/>
        <w:t>In particular if</w:t>
      </w:r>
      <w:proofErr w:type="gramEnd"/>
      <w:r>
        <w:t xml:space="preserve"> you are using a model that cannot fit on a single GPU due to memory constraints (which is typical for almost all of the medium and larger model sizes), it is necessary to use a DDP parallelism strategy to train but again for our purposes, the default PyTorch DP method was sufficient.</w:t>
      </w:r>
    </w:p>
    <w:p w14:paraId="08119CB4" w14:textId="77777777" w:rsidR="0041115F" w:rsidRDefault="0041115F" w:rsidP="00007C97"/>
    <w:p w14:paraId="4DB2C007" w14:textId="01CD6C8F" w:rsidR="00007C97" w:rsidRDefault="00007C97" w:rsidP="00007C97">
      <w:r>
        <w:t>A summary table of the different PyTorch forms of parallelism is provided below.</w:t>
      </w:r>
    </w:p>
    <w:p w14:paraId="13EBA7AC" w14:textId="77777777" w:rsidR="0041115F" w:rsidRPr="00673956" w:rsidRDefault="0041115F" w:rsidP="0041115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41115F" w:rsidRPr="00673956" w14:paraId="371B08DE" w14:textId="77777777" w:rsidTr="0014311E">
        <w:trPr>
          <w:tblHeader/>
          <w:tblCellSpacing w:w="15" w:type="dxa"/>
        </w:trPr>
        <w:tc>
          <w:tcPr>
            <w:tcW w:w="0" w:type="auto"/>
            <w:vAlign w:val="center"/>
            <w:hideMark/>
          </w:tcPr>
          <w:p w14:paraId="528C269C" w14:textId="77777777" w:rsidR="0041115F" w:rsidRPr="00673956" w:rsidRDefault="0041115F" w:rsidP="00ED1EE2">
            <w:pPr>
              <w:jc w:val="center"/>
              <w:rPr>
                <w:b/>
                <w:bCs/>
                <w:sz w:val="18"/>
                <w:szCs w:val="18"/>
              </w:rPr>
            </w:pPr>
            <w:r w:rsidRPr="00673956">
              <w:rPr>
                <w:b/>
                <w:bCs/>
                <w:sz w:val="18"/>
                <w:szCs w:val="18"/>
              </w:rPr>
              <w:t>Feature</w:t>
            </w:r>
          </w:p>
        </w:tc>
        <w:tc>
          <w:tcPr>
            <w:tcW w:w="0" w:type="auto"/>
            <w:vAlign w:val="center"/>
            <w:hideMark/>
          </w:tcPr>
          <w:p w14:paraId="65B20031" w14:textId="77777777" w:rsidR="0041115F" w:rsidRPr="00673956" w:rsidRDefault="0041115F" w:rsidP="00ED1EE2">
            <w:pPr>
              <w:jc w:val="center"/>
              <w:rPr>
                <w:b/>
                <w:bCs/>
                <w:sz w:val="18"/>
                <w:szCs w:val="18"/>
              </w:rPr>
            </w:pPr>
            <w:r w:rsidRPr="00673956">
              <w:rPr>
                <w:b/>
                <w:bCs/>
                <w:sz w:val="18"/>
                <w:szCs w:val="18"/>
              </w:rPr>
              <w:t>Data Parallel (DP)</w:t>
            </w:r>
          </w:p>
        </w:tc>
        <w:tc>
          <w:tcPr>
            <w:tcW w:w="0" w:type="auto"/>
            <w:vAlign w:val="center"/>
            <w:hideMark/>
          </w:tcPr>
          <w:p w14:paraId="78BE499D" w14:textId="77777777" w:rsidR="0041115F" w:rsidRPr="00673956" w:rsidRDefault="0041115F" w:rsidP="00ED1EE2">
            <w:pPr>
              <w:jc w:val="center"/>
              <w:rPr>
                <w:b/>
                <w:bCs/>
                <w:sz w:val="18"/>
                <w:szCs w:val="18"/>
              </w:rPr>
            </w:pPr>
            <w:r w:rsidRPr="00673956">
              <w:rPr>
                <w:b/>
                <w:bCs/>
                <w:sz w:val="18"/>
                <w:szCs w:val="18"/>
              </w:rPr>
              <w:t>Distributed Data Parallel (DDP)</w:t>
            </w:r>
          </w:p>
        </w:tc>
      </w:tr>
      <w:tr w:rsidR="0041115F" w:rsidRPr="00673956" w14:paraId="332FFBE6" w14:textId="77777777" w:rsidTr="0014311E">
        <w:trPr>
          <w:tblCellSpacing w:w="15" w:type="dxa"/>
        </w:trPr>
        <w:tc>
          <w:tcPr>
            <w:tcW w:w="0" w:type="auto"/>
            <w:vAlign w:val="center"/>
            <w:hideMark/>
          </w:tcPr>
          <w:p w14:paraId="232FF7A7" w14:textId="77777777" w:rsidR="0041115F" w:rsidRPr="00673956" w:rsidRDefault="0041115F" w:rsidP="0014311E">
            <w:pPr>
              <w:rPr>
                <w:sz w:val="18"/>
                <w:szCs w:val="18"/>
              </w:rPr>
            </w:pPr>
            <w:r w:rsidRPr="00673956">
              <w:rPr>
                <w:b/>
                <w:bCs/>
                <w:sz w:val="18"/>
                <w:szCs w:val="18"/>
              </w:rPr>
              <w:t>Model Replication</w:t>
            </w:r>
          </w:p>
        </w:tc>
        <w:tc>
          <w:tcPr>
            <w:tcW w:w="0" w:type="auto"/>
            <w:vAlign w:val="center"/>
            <w:hideMark/>
          </w:tcPr>
          <w:p w14:paraId="023C94B1" w14:textId="77777777" w:rsidR="0041115F" w:rsidRPr="00673956" w:rsidRDefault="0041115F" w:rsidP="0014311E">
            <w:pPr>
              <w:rPr>
                <w:sz w:val="18"/>
                <w:szCs w:val="18"/>
              </w:rPr>
            </w:pPr>
            <w:r w:rsidRPr="00673956">
              <w:rPr>
                <w:sz w:val="18"/>
                <w:szCs w:val="18"/>
              </w:rPr>
              <w:t>Model is replicated on each GPU but managed on a single process</w:t>
            </w:r>
          </w:p>
        </w:tc>
        <w:tc>
          <w:tcPr>
            <w:tcW w:w="0" w:type="auto"/>
            <w:vAlign w:val="center"/>
            <w:hideMark/>
          </w:tcPr>
          <w:p w14:paraId="692107AA" w14:textId="77777777" w:rsidR="0041115F" w:rsidRPr="00673956" w:rsidRDefault="0041115F" w:rsidP="0014311E">
            <w:pPr>
              <w:rPr>
                <w:sz w:val="18"/>
                <w:szCs w:val="18"/>
              </w:rPr>
            </w:pPr>
            <w:r w:rsidRPr="00673956">
              <w:rPr>
                <w:sz w:val="18"/>
                <w:szCs w:val="18"/>
              </w:rPr>
              <w:t>Each GPU is assigned its own model and process (multi-process)</w:t>
            </w:r>
          </w:p>
        </w:tc>
      </w:tr>
      <w:tr w:rsidR="0041115F" w:rsidRPr="00673956" w14:paraId="38C5B823" w14:textId="77777777" w:rsidTr="0014311E">
        <w:trPr>
          <w:tblCellSpacing w:w="15" w:type="dxa"/>
        </w:trPr>
        <w:tc>
          <w:tcPr>
            <w:tcW w:w="0" w:type="auto"/>
            <w:vAlign w:val="center"/>
            <w:hideMark/>
          </w:tcPr>
          <w:p w14:paraId="52DF69B1" w14:textId="77777777" w:rsidR="0041115F" w:rsidRPr="00673956" w:rsidRDefault="0041115F" w:rsidP="0014311E">
            <w:pPr>
              <w:rPr>
                <w:sz w:val="18"/>
                <w:szCs w:val="18"/>
              </w:rPr>
            </w:pPr>
            <w:r w:rsidRPr="00673956">
              <w:rPr>
                <w:b/>
                <w:bCs/>
                <w:sz w:val="18"/>
                <w:szCs w:val="18"/>
              </w:rPr>
              <w:t>Data Splitting</w:t>
            </w:r>
          </w:p>
        </w:tc>
        <w:tc>
          <w:tcPr>
            <w:tcW w:w="0" w:type="auto"/>
            <w:vAlign w:val="center"/>
            <w:hideMark/>
          </w:tcPr>
          <w:p w14:paraId="5FE67B8C" w14:textId="77777777" w:rsidR="0041115F" w:rsidRPr="00673956" w:rsidRDefault="0041115F" w:rsidP="0014311E">
            <w:pPr>
              <w:rPr>
                <w:sz w:val="18"/>
                <w:szCs w:val="18"/>
              </w:rPr>
            </w:pPr>
            <w:r w:rsidRPr="00673956">
              <w:rPr>
                <w:sz w:val="18"/>
                <w:szCs w:val="18"/>
              </w:rPr>
              <w:t>Input batch is split and distributed across GPUs in one process</w:t>
            </w:r>
          </w:p>
        </w:tc>
        <w:tc>
          <w:tcPr>
            <w:tcW w:w="0" w:type="auto"/>
            <w:vAlign w:val="center"/>
            <w:hideMark/>
          </w:tcPr>
          <w:p w14:paraId="281E984E" w14:textId="77777777" w:rsidR="0041115F" w:rsidRPr="00673956" w:rsidRDefault="0041115F" w:rsidP="0014311E">
            <w:pPr>
              <w:rPr>
                <w:sz w:val="18"/>
                <w:szCs w:val="18"/>
              </w:rPr>
            </w:pPr>
            <w:r w:rsidRPr="00673956">
              <w:rPr>
                <w:sz w:val="18"/>
                <w:szCs w:val="18"/>
              </w:rPr>
              <w:t>Each process loads and splits data independently across nodes/GPUs</w:t>
            </w:r>
          </w:p>
        </w:tc>
      </w:tr>
      <w:tr w:rsidR="0041115F" w:rsidRPr="00673956" w14:paraId="26D734FE" w14:textId="77777777" w:rsidTr="0014311E">
        <w:trPr>
          <w:tblCellSpacing w:w="15" w:type="dxa"/>
        </w:trPr>
        <w:tc>
          <w:tcPr>
            <w:tcW w:w="0" w:type="auto"/>
            <w:vAlign w:val="center"/>
            <w:hideMark/>
          </w:tcPr>
          <w:p w14:paraId="1435DB5A" w14:textId="77777777" w:rsidR="0041115F" w:rsidRPr="00673956" w:rsidRDefault="0041115F" w:rsidP="0014311E">
            <w:pPr>
              <w:rPr>
                <w:sz w:val="18"/>
                <w:szCs w:val="18"/>
              </w:rPr>
            </w:pPr>
            <w:r w:rsidRPr="00673956">
              <w:rPr>
                <w:b/>
                <w:bCs/>
                <w:sz w:val="18"/>
                <w:szCs w:val="18"/>
              </w:rPr>
              <w:t>Gradient Synchronization</w:t>
            </w:r>
          </w:p>
        </w:tc>
        <w:tc>
          <w:tcPr>
            <w:tcW w:w="0" w:type="auto"/>
            <w:vAlign w:val="center"/>
            <w:hideMark/>
          </w:tcPr>
          <w:p w14:paraId="712CCDDB" w14:textId="77777777" w:rsidR="0041115F" w:rsidRPr="00673956" w:rsidRDefault="0041115F" w:rsidP="0014311E">
            <w:pPr>
              <w:rPr>
                <w:sz w:val="18"/>
                <w:szCs w:val="18"/>
              </w:rPr>
            </w:pPr>
            <w:r w:rsidRPr="00673956">
              <w:rPr>
                <w:sz w:val="18"/>
                <w:szCs w:val="18"/>
              </w:rPr>
              <w:t>Gradients are gathered on the main GPU (bottleneck)</w:t>
            </w:r>
          </w:p>
        </w:tc>
        <w:tc>
          <w:tcPr>
            <w:tcW w:w="0" w:type="auto"/>
            <w:vAlign w:val="center"/>
            <w:hideMark/>
          </w:tcPr>
          <w:p w14:paraId="5EE2334F" w14:textId="77777777" w:rsidR="0041115F" w:rsidRPr="00673956" w:rsidRDefault="0041115F" w:rsidP="0014311E">
            <w:pPr>
              <w:rPr>
                <w:sz w:val="18"/>
                <w:szCs w:val="18"/>
              </w:rPr>
            </w:pPr>
            <w:r w:rsidRPr="00673956">
              <w:rPr>
                <w:sz w:val="18"/>
                <w:szCs w:val="18"/>
              </w:rPr>
              <w:t>Gradients are averaged across GPUs using all-reduce (efficient)</w:t>
            </w:r>
          </w:p>
        </w:tc>
      </w:tr>
      <w:tr w:rsidR="0041115F" w:rsidRPr="00673956" w14:paraId="324491D1" w14:textId="77777777" w:rsidTr="0014311E">
        <w:trPr>
          <w:tblCellSpacing w:w="15" w:type="dxa"/>
        </w:trPr>
        <w:tc>
          <w:tcPr>
            <w:tcW w:w="0" w:type="auto"/>
            <w:vAlign w:val="center"/>
            <w:hideMark/>
          </w:tcPr>
          <w:p w14:paraId="2918BF34" w14:textId="77777777" w:rsidR="0041115F" w:rsidRPr="00673956" w:rsidRDefault="0041115F" w:rsidP="0014311E">
            <w:pPr>
              <w:rPr>
                <w:sz w:val="18"/>
                <w:szCs w:val="18"/>
              </w:rPr>
            </w:pPr>
            <w:r w:rsidRPr="00673956">
              <w:rPr>
                <w:b/>
                <w:bCs/>
                <w:sz w:val="18"/>
                <w:szCs w:val="18"/>
              </w:rPr>
              <w:t>Communication Overhead</w:t>
            </w:r>
          </w:p>
        </w:tc>
        <w:tc>
          <w:tcPr>
            <w:tcW w:w="0" w:type="auto"/>
            <w:vAlign w:val="center"/>
            <w:hideMark/>
          </w:tcPr>
          <w:p w14:paraId="356BF9F2" w14:textId="77777777" w:rsidR="0041115F" w:rsidRPr="00673956" w:rsidRDefault="0041115F" w:rsidP="0014311E">
            <w:pPr>
              <w:rPr>
                <w:sz w:val="18"/>
                <w:szCs w:val="18"/>
              </w:rPr>
            </w:pPr>
            <w:r w:rsidRPr="00673956">
              <w:rPr>
                <w:sz w:val="18"/>
                <w:szCs w:val="18"/>
              </w:rPr>
              <w:t>Centralized communication—one main GPU handles updates</w:t>
            </w:r>
          </w:p>
        </w:tc>
        <w:tc>
          <w:tcPr>
            <w:tcW w:w="0" w:type="auto"/>
            <w:vAlign w:val="center"/>
            <w:hideMark/>
          </w:tcPr>
          <w:p w14:paraId="0A607A68" w14:textId="77777777" w:rsidR="0041115F" w:rsidRPr="00673956" w:rsidRDefault="0041115F" w:rsidP="0014311E">
            <w:pPr>
              <w:rPr>
                <w:sz w:val="18"/>
                <w:szCs w:val="18"/>
              </w:rPr>
            </w:pPr>
            <w:r w:rsidRPr="00673956">
              <w:rPr>
                <w:sz w:val="18"/>
                <w:szCs w:val="18"/>
              </w:rPr>
              <w:t>Decentralized communication—all GPUs exchange gradients</w:t>
            </w:r>
          </w:p>
        </w:tc>
      </w:tr>
      <w:tr w:rsidR="0041115F" w:rsidRPr="00673956" w14:paraId="3AE49D16" w14:textId="77777777" w:rsidTr="0014311E">
        <w:trPr>
          <w:tblCellSpacing w:w="15" w:type="dxa"/>
        </w:trPr>
        <w:tc>
          <w:tcPr>
            <w:tcW w:w="0" w:type="auto"/>
            <w:vAlign w:val="center"/>
            <w:hideMark/>
          </w:tcPr>
          <w:p w14:paraId="0B9AD4F2" w14:textId="77777777" w:rsidR="0041115F" w:rsidRPr="00673956" w:rsidRDefault="0041115F" w:rsidP="0014311E">
            <w:pPr>
              <w:rPr>
                <w:sz w:val="18"/>
                <w:szCs w:val="18"/>
              </w:rPr>
            </w:pPr>
            <w:r w:rsidRPr="00673956">
              <w:rPr>
                <w:b/>
                <w:bCs/>
                <w:sz w:val="18"/>
                <w:szCs w:val="18"/>
              </w:rPr>
              <w:t>System Requirements</w:t>
            </w:r>
          </w:p>
        </w:tc>
        <w:tc>
          <w:tcPr>
            <w:tcW w:w="0" w:type="auto"/>
            <w:vAlign w:val="center"/>
            <w:hideMark/>
          </w:tcPr>
          <w:p w14:paraId="4DE80F78" w14:textId="77777777" w:rsidR="0041115F" w:rsidRPr="00673956" w:rsidRDefault="0041115F" w:rsidP="0014311E">
            <w:pPr>
              <w:rPr>
                <w:sz w:val="18"/>
                <w:szCs w:val="18"/>
              </w:rPr>
            </w:pPr>
            <w:r w:rsidRPr="00673956">
              <w:rPr>
                <w:sz w:val="18"/>
                <w:szCs w:val="18"/>
              </w:rPr>
              <w:t>No specific requirements beyond having multiple GPUs</w:t>
            </w:r>
          </w:p>
        </w:tc>
        <w:tc>
          <w:tcPr>
            <w:tcW w:w="0" w:type="auto"/>
            <w:vAlign w:val="center"/>
            <w:hideMark/>
          </w:tcPr>
          <w:p w14:paraId="5AA65A57" w14:textId="77777777" w:rsidR="0041115F" w:rsidRPr="00673956" w:rsidRDefault="0041115F" w:rsidP="0014311E">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41115F" w:rsidRPr="00673956" w14:paraId="686BDE59" w14:textId="77777777" w:rsidTr="0014311E">
        <w:trPr>
          <w:tblCellSpacing w:w="15" w:type="dxa"/>
        </w:trPr>
        <w:tc>
          <w:tcPr>
            <w:tcW w:w="0" w:type="auto"/>
            <w:vAlign w:val="center"/>
            <w:hideMark/>
          </w:tcPr>
          <w:p w14:paraId="6F6B3AE4" w14:textId="77777777" w:rsidR="0041115F" w:rsidRPr="00673956" w:rsidRDefault="0041115F" w:rsidP="0014311E">
            <w:pPr>
              <w:rPr>
                <w:sz w:val="18"/>
                <w:szCs w:val="18"/>
              </w:rPr>
            </w:pPr>
            <w:r w:rsidRPr="00673956">
              <w:rPr>
                <w:b/>
                <w:bCs/>
                <w:sz w:val="18"/>
                <w:szCs w:val="18"/>
              </w:rPr>
              <w:t>Scaling</w:t>
            </w:r>
          </w:p>
        </w:tc>
        <w:tc>
          <w:tcPr>
            <w:tcW w:w="0" w:type="auto"/>
            <w:vAlign w:val="center"/>
            <w:hideMark/>
          </w:tcPr>
          <w:p w14:paraId="7FBF3E3A" w14:textId="77777777" w:rsidR="0041115F" w:rsidRPr="00673956" w:rsidRDefault="0041115F" w:rsidP="0014311E">
            <w:pPr>
              <w:rPr>
                <w:sz w:val="18"/>
                <w:szCs w:val="18"/>
              </w:rPr>
            </w:pPr>
            <w:r w:rsidRPr="00673956">
              <w:rPr>
                <w:sz w:val="18"/>
                <w:szCs w:val="18"/>
              </w:rPr>
              <w:t>Limited scalability (best for 2-4 GPUs)</w:t>
            </w:r>
          </w:p>
        </w:tc>
        <w:tc>
          <w:tcPr>
            <w:tcW w:w="0" w:type="auto"/>
            <w:vAlign w:val="center"/>
            <w:hideMark/>
          </w:tcPr>
          <w:p w14:paraId="66C32B95" w14:textId="77777777" w:rsidR="0041115F" w:rsidRPr="00673956" w:rsidRDefault="0041115F" w:rsidP="0014311E">
            <w:pPr>
              <w:rPr>
                <w:sz w:val="18"/>
                <w:szCs w:val="18"/>
              </w:rPr>
            </w:pPr>
            <w:r w:rsidRPr="00673956">
              <w:rPr>
                <w:sz w:val="18"/>
                <w:szCs w:val="18"/>
              </w:rPr>
              <w:t>Highly scalable (recommended for large clusters)</w:t>
            </w:r>
          </w:p>
        </w:tc>
      </w:tr>
      <w:tr w:rsidR="0041115F" w:rsidRPr="00673956" w14:paraId="1C919AC7" w14:textId="77777777" w:rsidTr="0014311E">
        <w:trPr>
          <w:tblCellSpacing w:w="15" w:type="dxa"/>
        </w:trPr>
        <w:tc>
          <w:tcPr>
            <w:tcW w:w="0" w:type="auto"/>
            <w:vAlign w:val="center"/>
            <w:hideMark/>
          </w:tcPr>
          <w:p w14:paraId="0D3DF9C4" w14:textId="77777777" w:rsidR="0041115F" w:rsidRPr="00673956" w:rsidRDefault="0041115F" w:rsidP="0014311E">
            <w:pPr>
              <w:rPr>
                <w:sz w:val="18"/>
                <w:szCs w:val="18"/>
              </w:rPr>
            </w:pPr>
            <w:r w:rsidRPr="00673956">
              <w:rPr>
                <w:b/>
                <w:bCs/>
                <w:sz w:val="18"/>
                <w:szCs w:val="18"/>
              </w:rPr>
              <w:t>Efficiency</w:t>
            </w:r>
          </w:p>
        </w:tc>
        <w:tc>
          <w:tcPr>
            <w:tcW w:w="0" w:type="auto"/>
            <w:vAlign w:val="center"/>
            <w:hideMark/>
          </w:tcPr>
          <w:p w14:paraId="1DA38A3B" w14:textId="77777777" w:rsidR="0041115F" w:rsidRPr="00673956" w:rsidRDefault="0041115F" w:rsidP="0014311E">
            <w:pPr>
              <w:rPr>
                <w:sz w:val="18"/>
                <w:szCs w:val="18"/>
              </w:rPr>
            </w:pPr>
            <w:r w:rsidRPr="00673956">
              <w:rPr>
                <w:sz w:val="18"/>
                <w:szCs w:val="18"/>
              </w:rPr>
              <w:t>Less efficient for large models or high GPU counts</w:t>
            </w:r>
          </w:p>
        </w:tc>
        <w:tc>
          <w:tcPr>
            <w:tcW w:w="0" w:type="auto"/>
            <w:vAlign w:val="center"/>
            <w:hideMark/>
          </w:tcPr>
          <w:p w14:paraId="25FAAB7D" w14:textId="77777777" w:rsidR="0041115F" w:rsidRPr="00673956" w:rsidRDefault="0041115F" w:rsidP="0014311E">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41115F" w:rsidRPr="00673956" w14:paraId="6D302D7D" w14:textId="77777777" w:rsidTr="0014311E">
        <w:trPr>
          <w:tblCellSpacing w:w="15" w:type="dxa"/>
        </w:trPr>
        <w:tc>
          <w:tcPr>
            <w:tcW w:w="0" w:type="auto"/>
            <w:vAlign w:val="center"/>
            <w:hideMark/>
          </w:tcPr>
          <w:p w14:paraId="18EB78E5" w14:textId="77777777" w:rsidR="0041115F" w:rsidRPr="00673956" w:rsidRDefault="0041115F" w:rsidP="0014311E">
            <w:pPr>
              <w:rPr>
                <w:sz w:val="18"/>
                <w:szCs w:val="18"/>
              </w:rPr>
            </w:pPr>
            <w:r w:rsidRPr="00673956">
              <w:rPr>
                <w:b/>
                <w:bCs/>
                <w:sz w:val="18"/>
                <w:szCs w:val="18"/>
              </w:rPr>
              <w:t>Fault Tolerance</w:t>
            </w:r>
          </w:p>
        </w:tc>
        <w:tc>
          <w:tcPr>
            <w:tcW w:w="0" w:type="auto"/>
            <w:vAlign w:val="center"/>
            <w:hideMark/>
          </w:tcPr>
          <w:p w14:paraId="1C89B04D" w14:textId="77777777" w:rsidR="0041115F" w:rsidRPr="00673956" w:rsidRDefault="0041115F" w:rsidP="0014311E">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93D3BE8" w14:textId="77777777" w:rsidR="0041115F" w:rsidRPr="00673956" w:rsidRDefault="0041115F" w:rsidP="0014311E">
            <w:pPr>
              <w:rPr>
                <w:sz w:val="18"/>
                <w:szCs w:val="18"/>
              </w:rPr>
            </w:pPr>
            <w:r w:rsidRPr="00673956">
              <w:rPr>
                <w:sz w:val="18"/>
                <w:szCs w:val="18"/>
              </w:rPr>
              <w:t>Better—individual processes can be restarted or rescheduled</w:t>
            </w:r>
          </w:p>
        </w:tc>
      </w:tr>
      <w:tr w:rsidR="0041115F" w:rsidRPr="00673956" w14:paraId="64A4CD48" w14:textId="77777777" w:rsidTr="0014311E">
        <w:trPr>
          <w:tblCellSpacing w:w="15" w:type="dxa"/>
        </w:trPr>
        <w:tc>
          <w:tcPr>
            <w:tcW w:w="0" w:type="auto"/>
            <w:vAlign w:val="center"/>
            <w:hideMark/>
          </w:tcPr>
          <w:p w14:paraId="6C4DF810" w14:textId="77777777" w:rsidR="0041115F" w:rsidRPr="00673956" w:rsidRDefault="0041115F" w:rsidP="0014311E">
            <w:pPr>
              <w:rPr>
                <w:sz w:val="18"/>
                <w:szCs w:val="18"/>
              </w:rPr>
            </w:pPr>
            <w:r w:rsidRPr="00673956">
              <w:rPr>
                <w:b/>
                <w:bCs/>
                <w:sz w:val="18"/>
                <w:szCs w:val="18"/>
              </w:rPr>
              <w:t>Typical Use Cases</w:t>
            </w:r>
          </w:p>
        </w:tc>
        <w:tc>
          <w:tcPr>
            <w:tcW w:w="0" w:type="auto"/>
            <w:vAlign w:val="center"/>
            <w:hideMark/>
          </w:tcPr>
          <w:p w14:paraId="06326DFC" w14:textId="77777777" w:rsidR="0041115F" w:rsidRPr="00673956" w:rsidRDefault="0041115F" w:rsidP="0014311E">
            <w:pPr>
              <w:rPr>
                <w:sz w:val="18"/>
                <w:szCs w:val="18"/>
              </w:rPr>
            </w:pPr>
            <w:r w:rsidRPr="00673956">
              <w:rPr>
                <w:sz w:val="18"/>
                <w:szCs w:val="18"/>
              </w:rPr>
              <w:t>Small-scale training, small transformer models</w:t>
            </w:r>
          </w:p>
        </w:tc>
        <w:tc>
          <w:tcPr>
            <w:tcW w:w="0" w:type="auto"/>
            <w:vAlign w:val="center"/>
            <w:hideMark/>
          </w:tcPr>
          <w:p w14:paraId="57B20CE0" w14:textId="77777777" w:rsidR="0041115F" w:rsidRPr="00673956" w:rsidRDefault="0041115F" w:rsidP="0014311E">
            <w:pPr>
              <w:rPr>
                <w:sz w:val="18"/>
                <w:szCs w:val="18"/>
              </w:rPr>
            </w:pPr>
            <w:r w:rsidRPr="00673956">
              <w:rPr>
                <w:sz w:val="18"/>
                <w:szCs w:val="18"/>
              </w:rPr>
              <w:t>Large-scale distributed training, large models like GPT, BERT</w:t>
            </w:r>
          </w:p>
        </w:tc>
      </w:tr>
    </w:tbl>
    <w:p w14:paraId="6810B8E5" w14:textId="77777777" w:rsidR="00007C97" w:rsidRDefault="00007C97" w:rsidP="0041115F"/>
    <w:p w14:paraId="23C5EBB3" w14:textId="77777777" w:rsidR="00ED1EE2" w:rsidRDefault="00C51360" w:rsidP="00C51360">
      <w:r>
        <w:t xml:space="preserve">What is important to </w:t>
      </w:r>
      <w:r>
        <w:t xml:space="preserve">understand with respect to these </w:t>
      </w:r>
      <w:r>
        <w:t xml:space="preserve">system dependencies </w:t>
      </w:r>
      <w:r>
        <w:t xml:space="preserve">for Layer Cake </w:t>
      </w:r>
      <w:r>
        <w:t>is that</w:t>
      </w:r>
      <w:r w:rsidR="00ED1EE2">
        <w:t>:</w:t>
      </w:r>
    </w:p>
    <w:p w14:paraId="6465089C" w14:textId="3A6730BF" w:rsidR="00C51360" w:rsidRDefault="00C51360" w:rsidP="00C51360">
      <w:r>
        <w:t xml:space="preserve"> </w:t>
      </w:r>
    </w:p>
    <w:p w14:paraId="462278A9" w14:textId="77777777" w:rsidR="00C51360" w:rsidRDefault="00C51360" w:rsidP="00ED1EE2">
      <w:pPr>
        <w:pStyle w:val="ListParagraph"/>
        <w:numPr>
          <w:ilvl w:val="0"/>
          <w:numId w:val="207"/>
        </w:numPr>
        <w:contextualSpacing w:val="0"/>
      </w:pPr>
      <w:r>
        <w:t xml:space="preserve">the ML testing is CPU bound, </w:t>
      </w:r>
    </w:p>
    <w:p w14:paraId="64AA1EDF" w14:textId="77777777" w:rsidR="00C51360" w:rsidRDefault="00C51360" w:rsidP="00ED1EE2">
      <w:pPr>
        <w:pStyle w:val="ListParagraph"/>
        <w:numPr>
          <w:ilvl w:val="0"/>
          <w:numId w:val="207"/>
        </w:numPr>
        <w:contextualSpacing w:val="0"/>
      </w:pPr>
      <w:r>
        <w:t xml:space="preserve">the neural model testing is all GPU bound, and </w:t>
      </w:r>
    </w:p>
    <w:p w14:paraId="4A048C40" w14:textId="77777777" w:rsidR="00C51360" w:rsidRDefault="00C51360" w:rsidP="00ED1EE2">
      <w:pPr>
        <w:pStyle w:val="ListParagraph"/>
        <w:numPr>
          <w:ilvl w:val="0"/>
          <w:numId w:val="207"/>
        </w:numPr>
        <w:contextualSpacing w:val="0"/>
      </w:pPr>
      <w:r>
        <w:t>the transformer model testing supports GPU parallelism</w:t>
      </w:r>
    </w:p>
    <w:p w14:paraId="2DAB10E9" w14:textId="77777777" w:rsidR="00C51360" w:rsidRDefault="00C51360" w:rsidP="00C51360"/>
    <w:p w14:paraId="626C49E9" w14:textId="5F92A355" w:rsidR="00C51360" w:rsidRDefault="00C51360" w:rsidP="00C51360">
      <w:r>
        <w:t xml:space="preserve">In other words, </w:t>
      </w:r>
      <w:r>
        <w:t xml:space="preserve">the timelapse numbers that we look at within the context of our analysis are not all equal – not in terms of which computational resources are used nor how much of that computational resource is required to build said classifier models. </w:t>
      </w:r>
      <w:proofErr w:type="gramStart"/>
      <w:r>
        <w:t xml:space="preserve">That is to say, </w:t>
      </w:r>
      <w:r>
        <w:t>our</w:t>
      </w:r>
      <w:proofErr w:type="gramEnd"/>
      <w:r>
        <w:t xml:space="preserve"> transformer models used a 4 GPU environment whereas our ML baseline script, and our static pretrained neural model classifiers, only </w:t>
      </w:r>
      <w:r>
        <w:t xml:space="preserve">depend on a single </w:t>
      </w:r>
      <w:r>
        <w:t>GPU, an important distinction we will call out in the analysis section below when we look at model training and testing times.</w:t>
      </w:r>
    </w:p>
    <w:p w14:paraId="5A827819" w14:textId="77777777" w:rsidR="0041115F" w:rsidRDefault="0041115F" w:rsidP="0041115F"/>
    <w:p w14:paraId="0F0C3CBC" w14:textId="77777777" w:rsidR="0041115F" w:rsidRDefault="0041115F" w:rsidP="00CC20FB"/>
    <w:p w14:paraId="3D7E60B3" w14:textId="77777777" w:rsidR="00CD4EBF" w:rsidRDefault="00CD4EBF" w:rsidP="00CC20FB"/>
    <w:p w14:paraId="3C52C490" w14:textId="77777777" w:rsidR="0041115F" w:rsidRDefault="0041115F">
      <w:pPr>
        <w:jc w:val="left"/>
        <w:rPr>
          <w:rFonts w:ascii="Book Antiqua" w:hAnsi="Book Antiqua" w:cstheme="majorBidi"/>
          <w:b/>
          <w:bCs/>
          <w:color w:val="000000" w:themeColor="text1"/>
          <w:sz w:val="32"/>
          <w:szCs w:val="32"/>
        </w:rPr>
      </w:pPr>
      <w:r>
        <w:br w:type="page"/>
      </w:r>
    </w:p>
    <w:p w14:paraId="3FFED3EE" w14:textId="702A7FA0" w:rsidR="006D6DC0" w:rsidRDefault="007915B5" w:rsidP="006D6DC0">
      <w:pPr>
        <w:pStyle w:val="Heading1"/>
      </w:pPr>
      <w:bookmarkStart w:id="94" w:name="_Toc191273493"/>
      <w:r>
        <w:lastRenderedPageBreak/>
        <w:t>Test Cases</w:t>
      </w:r>
      <w:r w:rsidR="00ED1EE2">
        <w:t xml:space="preserve"> &amp; </w:t>
      </w:r>
      <w:r w:rsidR="006D6DC0">
        <w:t>Results</w:t>
      </w:r>
      <w:bookmarkEnd w:id="94"/>
    </w:p>
    <w:p w14:paraId="5DC2027E" w14:textId="77777777" w:rsidR="00B14545" w:rsidRDefault="00B14545" w:rsidP="00B14545"/>
    <w:p w14:paraId="079C7A88" w14:textId="77777777" w:rsidR="009B0088" w:rsidRDefault="009B0088" w:rsidP="00174390">
      <w:r>
        <w:t>In this section we go through the results analysis of our tests, following the modular design of Layer Cake and leveraging our Reporting &amp; Analytics module to generate a variety of charts and analytics which look at how the different types of classifiers perform against different hyperparameter settings, different language representation forms, and with different types of language models.</w:t>
      </w:r>
    </w:p>
    <w:p w14:paraId="64CE0122" w14:textId="77777777" w:rsidR="009B0088" w:rsidRDefault="009B0088" w:rsidP="00174390"/>
    <w:p w14:paraId="10CCB983" w14:textId="4F896ED3" w:rsidR="009B0088" w:rsidRDefault="00174390" w:rsidP="00174390">
      <w:r>
        <w:t>We first describe the baseline machine learning models</w:t>
      </w:r>
      <w:r w:rsidR="009B0088">
        <w:t xml:space="preserve"> - </w:t>
      </w:r>
      <w:r>
        <w:t>Support Vector Machines</w:t>
      </w:r>
      <w:r w:rsidR="009B0088">
        <w:t xml:space="preserve">, </w:t>
      </w:r>
      <w:r>
        <w:t xml:space="preserve">Logistic Regression </w:t>
      </w:r>
      <w:r w:rsidR="009B0088">
        <w:t xml:space="preserve">and Naïve Bayes classifier </w:t>
      </w:r>
      <w:r>
        <w:t xml:space="preserve">models which effectively work by finding optimal separation spaces in high dimensional space, </w:t>
      </w:r>
      <w:r w:rsidR="009B0088">
        <w:t>leveraging the sklearn libraries from Python</w:t>
      </w:r>
      <w:r w:rsidR="009B0088">
        <w:t xml:space="preserve"> for our model training and testing.</w:t>
      </w:r>
    </w:p>
    <w:p w14:paraId="1E9081EB" w14:textId="77777777" w:rsidR="009B0088" w:rsidRDefault="009B0088" w:rsidP="00174390"/>
    <w:p w14:paraId="73BA4FFB" w14:textId="49D68592" w:rsidR="009B0088" w:rsidRDefault="009B0088" w:rsidP="00174390">
      <w:r>
        <w:t>T</w:t>
      </w:r>
      <w:r w:rsidR="00174390">
        <w:t xml:space="preserve">hen </w:t>
      </w:r>
      <w:r>
        <w:t>we analyze the results of our n</w:t>
      </w:r>
      <w:r w:rsidR="00174390">
        <w:t>eural models</w:t>
      </w:r>
      <w:r>
        <w:t>,</w:t>
      </w:r>
      <w:r w:rsidR="00174390">
        <w:t xml:space="preserve"> </w:t>
      </w:r>
      <w:r>
        <w:t>which train by fine tuning weights via</w:t>
      </w:r>
      <w:r w:rsidR="00174390">
        <w:t xml:space="preserve"> optimizing loss functions and gradients over multiple forward and backward passes</w:t>
      </w:r>
      <w:r>
        <w:t>. These come in two forms, 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04043D0E" w:rsidR="00646C2C" w:rsidRDefault="00646C2C" w:rsidP="00646C2C">
      <w:pPr>
        <w:pStyle w:val="Heading2"/>
      </w:pPr>
      <w:bookmarkStart w:id="95" w:name="_Toc191273494"/>
      <w:r>
        <w:t>Machine Learning Classifiers</w:t>
      </w:r>
      <w:bookmarkEnd w:id="95"/>
    </w:p>
    <w:p w14:paraId="1DE37831" w14:textId="77777777" w:rsidR="00646C2C" w:rsidRDefault="00646C2C" w:rsidP="00B14545"/>
    <w:p w14:paraId="3F4B05C3" w14:textId="681D8E11" w:rsidR="00B14545"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These models are constructed using the base python sklearn libraries and as such they are CPU bound, as opposed to the GPU bound neural models that we describe below. </w:t>
      </w:r>
    </w:p>
    <w:p w14:paraId="5B831A4A" w14:textId="77777777" w:rsidR="00B14545" w:rsidRDefault="00B14545" w:rsidP="00B14545"/>
    <w:p w14:paraId="3A94EA05" w14:textId="50A279EC" w:rsidR="00DE56F0" w:rsidRDefault="00DE56F0" w:rsidP="00A40235">
      <w:r>
        <w:t>While we primarily look at these baseline ML classifiers as reference models to be viewed against the backdrop of their neural counterparts, the latter of which have been shown to be more effective in a variety of NLP contexts with this work being no exception, these models are nonetheless effective in and of themselves and are</w:t>
      </w:r>
      <w:r w:rsidR="00FA7719">
        <w:t xml:space="preserve"> relatively straightforward to set up, train and test relative to the neural models that we test with here and relative to neural models generally which have a lot of hyperparameter settings and need to be tuned especially for a given task in order to be effective.</w:t>
      </w:r>
    </w:p>
    <w:p w14:paraId="7675107D" w14:textId="77777777" w:rsidR="00DE56F0" w:rsidRDefault="00DE56F0" w:rsidP="00A40235"/>
    <w:p w14:paraId="1FAFAC74" w14:textId="10F094F7" w:rsidR="00A40235" w:rsidRDefault="00FA7719" w:rsidP="00B14545">
      <w:r>
        <w:t>Also given the nature of the ML classifiers with respect to how the data is input into the model, we have more flexibility with these models in terms of how we prepare the data into these models which gives us an opportunity to look at different language representation forms, along with different language models, and evaluate their relative performance in the different ML classifiers we test with.</w:t>
      </w:r>
    </w:p>
    <w:p w14:paraId="2C0EED1F" w14:textId="77777777" w:rsidR="00CC1974" w:rsidRDefault="00CC1974" w:rsidP="00CC1974"/>
    <w:p w14:paraId="3373920E" w14:textId="77777777" w:rsidR="00FA7719" w:rsidRDefault="00FA7719" w:rsidP="00CC1974"/>
    <w:p w14:paraId="39D03E3F" w14:textId="02D02109" w:rsidR="00FE2659" w:rsidRDefault="00E9206E" w:rsidP="00FE2659">
      <w:pPr>
        <w:pStyle w:val="Heading3"/>
      </w:pPr>
      <w:bookmarkStart w:id="96" w:name="_Toc191273495"/>
      <w:r>
        <w:t xml:space="preserve">(Text) </w:t>
      </w:r>
      <w:r w:rsidR="00FE2659">
        <w:t>Representation Forms</w:t>
      </w:r>
      <w:bookmarkEnd w:id="96"/>
    </w:p>
    <w:p w14:paraId="1BA657CC" w14:textId="77777777" w:rsidR="00FE2659" w:rsidRDefault="00FE2659" w:rsidP="00CC1974"/>
    <w:p w14:paraId="77A724F7" w14:textId="68CD0C83" w:rsidR="00163380" w:rsidRDefault="00FE2659" w:rsidP="00FE2659">
      <w:r>
        <w:lastRenderedPageBreak/>
        <w:t>We have two basic forms of language representation that we test when working with the core machine learning models that are in scope for our testing</w:t>
      </w:r>
      <w:r w:rsidR="00163380">
        <w:t xml:space="preserve">: </w:t>
      </w:r>
    </w:p>
    <w:p w14:paraId="1B9D2902" w14:textId="77777777" w:rsidR="00163380" w:rsidRDefault="00163380" w:rsidP="00FE2659"/>
    <w:p w14:paraId="6887AE4E" w14:textId="6FEB8859" w:rsidR="00163380" w:rsidRDefault="00FE2659" w:rsidP="006020BA">
      <w:pPr>
        <w:pStyle w:val="ListParagraph"/>
        <w:numPr>
          <w:ilvl w:val="0"/>
          <w:numId w:val="208"/>
        </w:numPr>
        <w:spacing w:before="120"/>
        <w:contextualSpacing w:val="0"/>
      </w:pPr>
      <w:r w:rsidRPr="00ED68E0">
        <w:rPr>
          <w:i/>
          <w:iCs/>
        </w:rPr>
        <w:t>vectorization forms</w:t>
      </w:r>
      <w:r w:rsidR="00ED68E0">
        <w:t xml:space="preserve">: </w:t>
      </w:r>
      <w:r>
        <w:t xml:space="preserve">which use a default tf-idf approach to vectorization with the sklearn libraries, aka </w:t>
      </w:r>
      <w:r w:rsidRPr="00163380">
        <w:rPr>
          <w:i/>
          <w:iCs/>
        </w:rPr>
        <w:t>vmode</w:t>
      </w:r>
      <w:r>
        <w:t>,</w:t>
      </w:r>
      <w:r>
        <w:rPr>
          <w:rStyle w:val="FootnoteReference"/>
        </w:rPr>
        <w:footnoteReference w:id="35"/>
      </w:r>
      <w:r>
        <w:t xml:space="preserve"> </w:t>
      </w:r>
    </w:p>
    <w:p w14:paraId="133797A6" w14:textId="77777777" w:rsidR="00ED68E0" w:rsidRDefault="00163380" w:rsidP="006020BA">
      <w:pPr>
        <w:pStyle w:val="ListParagraph"/>
        <w:numPr>
          <w:ilvl w:val="0"/>
          <w:numId w:val="208"/>
        </w:numPr>
        <w:spacing w:before="120"/>
        <w:contextualSpacing w:val="0"/>
      </w:pPr>
      <w:r w:rsidRPr="00ED68E0">
        <w:rPr>
          <w:i/>
          <w:iCs/>
        </w:rPr>
        <w:t>embedding forms</w:t>
      </w:r>
      <w:r w:rsidR="00ED68E0">
        <w:t xml:space="preserve">: which are computed from pretrained language models (static and dynamic) </w:t>
      </w:r>
    </w:p>
    <w:p w14:paraId="5CA00128" w14:textId="77777777" w:rsidR="00ED68E0" w:rsidRDefault="00ED68E0" w:rsidP="00ED68E0"/>
    <w:p w14:paraId="26236D81" w14:textId="0560E14E" w:rsidR="00FE2659"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36"/>
      </w:r>
      <w:r w:rsidR="00FE2659">
        <w:t xml:space="preserve">, </w:t>
      </w:r>
      <w:r>
        <w:t>as well as using different</w:t>
      </w:r>
      <w:r w:rsidR="00FE2659">
        <w:t xml:space="preserve"> feature reduction </w:t>
      </w:r>
      <w:r>
        <w:t xml:space="preserve">techniques which include Latent Semantic Analysis/Indexing as well as various methods of semantic spatial space compression using basic linear algebraic methods (dot product operations for example) </w:t>
      </w:r>
      <w:r w:rsidR="00FE2659">
        <w:t xml:space="preserve">which project the </w:t>
      </w:r>
      <w:r>
        <w:t>vectorized feature space into a more compressed form</w:t>
      </w:r>
      <w:r w:rsidR="00FE2659">
        <w:t xml:space="preserve"> </w:t>
      </w:r>
      <w:r>
        <w:t xml:space="preserve">akin to what the language models themselves are designed to do (reflected in the </w:t>
      </w:r>
      <w:r w:rsidRPr="00ED68E0">
        <w:rPr>
          <w:i/>
          <w:iCs/>
        </w:rPr>
        <w:t>solo</w:t>
      </w:r>
      <w:r>
        <w:t xml:space="preserve"> and </w:t>
      </w:r>
      <w:r w:rsidRPr="00ED68E0">
        <w:rPr>
          <w:i/>
          <w:iCs/>
        </w:rPr>
        <w:t>doc</w:t>
      </w:r>
      <w:r>
        <w:t xml:space="preserve"> representation forms described below).</w:t>
      </w:r>
    </w:p>
    <w:p w14:paraId="07F4B411" w14:textId="77777777" w:rsidR="005D5E04" w:rsidRDefault="005D5E04" w:rsidP="00402BF3"/>
    <w:p w14:paraId="111A0B5C" w14:textId="77777777" w:rsidR="00C95EF2" w:rsidRDefault="00C95EF2" w:rsidP="00C95EF2">
      <w:r>
        <w:t>A few salient points about the different forms of language representation that we use for the ML test portion of Layer Cake:</w:t>
      </w:r>
    </w:p>
    <w:p w14:paraId="2F328231" w14:textId="77777777" w:rsidR="00C95EF2" w:rsidRDefault="00C95EF2" w:rsidP="00C95EF2">
      <w:r>
        <w:t xml:space="preserve"> </w:t>
      </w:r>
    </w:p>
    <w:p w14:paraId="3FB96D5D" w14:textId="77777777" w:rsidR="00C95EF2" w:rsidRDefault="00C95EF2" w:rsidP="00C95EF2">
      <w:pPr>
        <w:pStyle w:val="ListParagraph"/>
        <w:numPr>
          <w:ilvl w:val="0"/>
          <w:numId w:val="62"/>
        </w:numPr>
        <w:spacing w:before="120"/>
        <w:contextualSpacing w:val="0"/>
      </w:pPr>
      <w:r>
        <w:t xml:space="preserve">WCE/TCE representation: With respect to the WCEs and TCEs - the latter of which is the mapping between the underlying language model tokens within the context of transformer, tokenized based language models which are distinct from their word-based counterparts in terms of how the text is broken up or parsed - here indicates embeddings that are computed per word (or again token) for each underlying dataset class. So WCE/TCEs are of the shape is </w:t>
      </w:r>
      <w:r w:rsidRPr="001E5A28">
        <w:rPr>
          <w:i/>
          <w:iCs/>
        </w:rPr>
        <w:t xml:space="preserve">(d, c), </w:t>
      </w:r>
      <w:r w:rsidRPr="000F1AD6">
        <w:t xml:space="preserve">where </w:t>
      </w:r>
      <w:r w:rsidRPr="001E5A28">
        <w:rPr>
          <w:i/>
          <w:iCs/>
        </w:rPr>
        <w:t>d</w:t>
      </w:r>
      <w:r w:rsidRPr="000F1AD6">
        <w:t xml:space="preserve"> is the size of the underlying dictionary of the given dataset with respect to the underlying language model </w:t>
      </w:r>
      <w:r>
        <w:t xml:space="preserve">that is being used to represent it and </w:t>
      </w:r>
      <w:r w:rsidRPr="001E5A28">
        <w:rPr>
          <w:i/>
          <w:iCs/>
        </w:rPr>
        <w:t>c</w:t>
      </w:r>
      <w:r>
        <w:t xml:space="preserve"> is the number of classes, or categories, of the underlying dataset.</w:t>
      </w:r>
    </w:p>
    <w:p w14:paraId="47A56146" w14:textId="77777777" w:rsidR="00C95EF2" w:rsidRDefault="00C95EF2" w:rsidP="00C95EF2">
      <w:pPr>
        <w:pStyle w:val="ListParagraph"/>
        <w:numPr>
          <w:ilvl w:val="0"/>
          <w:numId w:val="62"/>
        </w:numPr>
        <w:spacing w:before="120"/>
        <w:contextualSpacing w:val="0"/>
      </w:pPr>
      <w:r>
        <w:t>document representation (</w:t>
      </w:r>
      <w:r w:rsidRPr="001E5A28">
        <w:rPr>
          <w:i/>
          <w:iCs/>
        </w:rPr>
        <w:t>encode_docs</w:t>
      </w:r>
      <w:r>
        <w:t xml:space="preserve">): when we refer to the underlying </w:t>
      </w:r>
      <w:r w:rsidRPr="001E5A28">
        <w:rPr>
          <w:i/>
          <w:iCs/>
        </w:rPr>
        <w:t>encode_docs</w:t>
      </w:r>
      <w:r>
        <w:t xml:space="preserve"> form of dataset representation we are referring to the document encoding of the underlying dataset using the underlying language model in question, as a form of summary representation of each doc in the dataset. So if we are using a dataset who has 1000 training docs and 200 test docs, and the underlying language model embedding dimension is 300, like for GloVe for example, then the training (and validation and test) docs will be represented as a (</w:t>
      </w:r>
      <w:r w:rsidRPr="001E5A28">
        <w:rPr>
          <w:i/>
          <w:iCs/>
        </w:rPr>
        <w:t>num_docs</w:t>
      </w:r>
      <w:r>
        <w:t xml:space="preserve">, </w:t>
      </w:r>
      <w:r w:rsidRPr="001E5A28">
        <w:rPr>
          <w:i/>
          <w:iCs/>
        </w:rPr>
        <w:t>dims</w:t>
      </w:r>
      <w:r>
        <w:t xml:space="preserve">) matrix where </w:t>
      </w:r>
      <w:r w:rsidRPr="001E5A28">
        <w:rPr>
          <w:i/>
          <w:iCs/>
        </w:rPr>
        <w:t>num_docs</w:t>
      </w:r>
      <w:r>
        <w:t xml:space="preserve"> is the number of docs in the training, validation or test dataset and the </w:t>
      </w:r>
      <w:r w:rsidRPr="001E5A28">
        <w:rPr>
          <w:i/>
          <w:iCs/>
        </w:rPr>
        <w:t>dims</w:t>
      </w:r>
      <w:r>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w:t>
      </w:r>
      <w:r>
        <w:lastRenderedPageBreak/>
        <w:t xml:space="preserve">of the </w:t>
      </w:r>
      <w:proofErr w:type="gramStart"/>
      <w:r>
        <w:t>doc</w:t>
      </w:r>
      <w:proofErr w:type="gramEnd"/>
      <w:r>
        <w:t xml:space="preserve"> which is computed by the transformer model itself, called the CLS token for BERT which is designed for this purpose.</w:t>
      </w:r>
      <w:r>
        <w:rPr>
          <w:rStyle w:val="FootnoteReference"/>
        </w:rPr>
        <w:footnoteReference w:id="37"/>
      </w:r>
    </w:p>
    <w:p w14:paraId="2E91A820" w14:textId="77777777" w:rsidR="00C95EF2" w:rsidRDefault="00C95EF2" w:rsidP="00C95EF2">
      <w:pPr>
        <w:pStyle w:val="ListParagraph"/>
        <w:numPr>
          <w:ilvl w:val="0"/>
          <w:numId w:val="62"/>
        </w:numPr>
        <w:spacing w:before="120"/>
        <w:contextualSpacing w:val="0"/>
      </w:pPr>
      <w:r>
        <w:t>dataset dictionary representation (</w:t>
      </w:r>
      <w:r w:rsidRPr="001E5A28">
        <w:rPr>
          <w:i/>
          <w:iCs/>
        </w:rPr>
        <w:t>embedding_vocab_matrix</w:t>
      </w:r>
      <w:r>
        <w:t xml:space="preserve">): When we refer to the </w:t>
      </w:r>
      <w:r w:rsidRPr="001E5A28">
        <w:rPr>
          <w:i/>
          <w:iCs/>
        </w:rPr>
        <w:t>embedding_vocab_matrix</w:t>
      </w:r>
      <w:r>
        <w:t xml:space="preserve"> below, or the language model embedding representation of the dataset dictionary, what we refer to is a non-contextualized, language model specific representation of the underlying dataset dictionary. So if for a given language model and a given dataset we have identified 1000 words, or again tokens, that represent the dictionary of the underlying dataset (not the language model dictionary but the dataset dictionary which is a subset of the language model token or word dictionary), the embedding_vocab_matrix would be of shape (</w:t>
      </w:r>
      <w:r w:rsidRPr="001E5A28">
        <w:rPr>
          <w:i/>
          <w:iCs/>
        </w:rPr>
        <w:t>v</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 </w:t>
      </w:r>
    </w:p>
    <w:p w14:paraId="24EBAA78" w14:textId="77777777" w:rsidR="00C95EF2" w:rsidRDefault="00C95EF2" w:rsidP="00C95EF2"/>
    <w:p w14:paraId="7FF78512" w14:textId="38DA1FE0" w:rsidR="00C95EF2" w:rsidRDefault="00C95EF2" w:rsidP="00C95EF2">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09357C" w:rsidRPr="0009357C">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20C906F7" w14:textId="77777777" w:rsidR="00C95EF2" w:rsidRDefault="00C95EF2" w:rsidP="00402BF3"/>
    <w:p w14:paraId="0672ACD4" w14:textId="37750EE4" w:rsidR="00402BF3" w:rsidRDefault="00C95EF2" w:rsidP="00402BF3">
      <w:r>
        <w:t xml:space="preserve">Each of the representation forms we use for the ML Classifier testing portion of Layer Cake is described below. </w:t>
      </w:r>
      <w:proofErr w:type="gramStart"/>
      <w:r w:rsidR="00CC1974">
        <w:t>All of</w:t>
      </w:r>
      <w:proofErr w:type="gramEnd"/>
      <w:r w:rsidR="00CC1974">
        <w:t xml:space="preserve"> the test results we report on include one or the other of these variants, </w:t>
      </w:r>
      <w:r w:rsidR="00402BF3">
        <w:t xml:space="preserve">each of which is tested with each of the ML classifiers that are in scope for this part of the study. </w:t>
      </w:r>
      <w:r w:rsidR="00ED68E0">
        <w:t xml:space="preserve">Our testing focuses on (classifier) </w:t>
      </w:r>
      <w:r w:rsidR="00402BF3">
        <w:t>model performance both in terms of effectiveness</w:t>
      </w:r>
      <w:r w:rsidR="00ED68E0">
        <w:t xml:space="preserve">, </w:t>
      </w:r>
      <w:r w:rsidR="00402BF3">
        <w:t>i.e. macro-f1</w:t>
      </w:r>
      <w:r w:rsidR="00ED68E0">
        <w:t xml:space="preserve"> and</w:t>
      </w:r>
      <w:r w:rsidR="00402BF3">
        <w:t xml:space="preserve"> micro-f1</w:t>
      </w:r>
      <w:r w:rsidR="00ED68E0">
        <w:t xml:space="preserve"> metrics, </w:t>
      </w:r>
      <w:r w:rsidR="00402BF3">
        <w:t>as well as performance in terms of runtime and resource requirements.</w:t>
      </w:r>
    </w:p>
    <w:p w14:paraId="6821926B" w14:textId="77777777" w:rsidR="00C95EF2" w:rsidRDefault="00C95EF2" w:rsidP="00C95EF2"/>
    <w:p w14:paraId="3BFB6554" w14:textId="7FF2470F" w:rsidR="00C95EF2" w:rsidRPr="00C95EF2" w:rsidRDefault="00C95EF2" w:rsidP="00C95EF2">
      <w:pPr>
        <w:rPr>
          <w:b/>
          <w:bCs/>
          <w:u w:val="single"/>
        </w:rPr>
      </w:pPr>
      <w:r w:rsidRPr="00C95EF2">
        <w:rPr>
          <w:b/>
          <w:bCs/>
          <w:u w:val="single"/>
        </w:rPr>
        <w:t>v</w:t>
      </w:r>
      <w:r w:rsidRPr="00C95EF2">
        <w:rPr>
          <w:b/>
          <w:bCs/>
          <w:u w:val="single"/>
        </w:rPr>
        <w:t>mode</w:t>
      </w:r>
    </w:p>
    <w:p w14:paraId="3B8243CF" w14:textId="77777777" w:rsidR="00C95EF2" w:rsidRPr="00367136" w:rsidRDefault="00C95EF2" w:rsidP="00C95EF2">
      <w:pPr>
        <w:pStyle w:val="ListParagraph"/>
        <w:numPr>
          <w:ilvl w:val="0"/>
          <w:numId w:val="202"/>
        </w:numPr>
        <w:spacing w:before="120"/>
        <w:contextualSpacing w:val="0"/>
        <w:rPr>
          <w:i/>
          <w:iCs/>
        </w:rPr>
      </w:pPr>
      <w:r w:rsidRPr="00367136">
        <w:rPr>
          <w:b/>
          <w:bCs/>
        </w:rPr>
        <w:t xml:space="preserve">Formula: </w:t>
      </w:r>
      <w:r w:rsidRPr="00367136">
        <w:rPr>
          <w:i/>
          <w:iCs/>
        </w:rPr>
        <w:t>Raw count or tf-idf vectorization (min_df=5, sublinear=True) representation</w:t>
      </w:r>
    </w:p>
    <w:p w14:paraId="0F703B49" w14:textId="77777777" w:rsidR="00C95EF2" w:rsidRPr="000305FD" w:rsidRDefault="00C95EF2" w:rsidP="00C95EF2">
      <w:pPr>
        <w:pStyle w:val="ListParagraph"/>
        <w:numPr>
          <w:ilvl w:val="0"/>
          <w:numId w:val="202"/>
        </w:numPr>
        <w:spacing w:before="120"/>
        <w:contextualSpacing w:val="0"/>
      </w:pPr>
      <w:r w:rsidRPr="00367136">
        <w:rPr>
          <w:b/>
          <w:bCs/>
        </w:rPr>
        <w:t>Description:</w:t>
      </w:r>
      <w:r w:rsidRPr="000305FD">
        <w:t xml:space="preserve"> Uses the raw TF-IDF or </w:t>
      </w:r>
      <w:r>
        <w:t>C</w:t>
      </w:r>
      <w:r w:rsidRPr="000305FD">
        <w:t>ount vectorized representation of the dataset as input, without incorporating embeddings or other derived features.</w:t>
      </w:r>
      <w:r>
        <w:t xml:space="preserve"> </w:t>
      </w:r>
      <w:r w:rsidRPr="000305FD">
        <w:t>Baseline representation when no additional embeddings or transformations are needed.</w:t>
      </w:r>
    </w:p>
    <w:p w14:paraId="5F9F2640" w14:textId="77777777" w:rsidR="00C95EF2" w:rsidRDefault="00C95EF2" w:rsidP="00C95EF2">
      <w:pPr>
        <w:rPr>
          <w:b/>
          <w:bCs/>
        </w:rPr>
      </w:pPr>
    </w:p>
    <w:p w14:paraId="778B5112" w14:textId="77777777" w:rsidR="00C95EF2" w:rsidRPr="00C95EF2" w:rsidRDefault="00C95EF2" w:rsidP="00C95EF2">
      <w:pPr>
        <w:rPr>
          <w:b/>
          <w:bCs/>
          <w:u w:val="single"/>
        </w:rPr>
      </w:pPr>
      <w:r w:rsidRPr="00C95EF2">
        <w:rPr>
          <w:b/>
          <w:bCs/>
          <w:u w:val="single"/>
        </w:rPr>
        <w:t>solo</w:t>
      </w:r>
    </w:p>
    <w:p w14:paraId="36B207FD" w14:textId="77777777" w:rsidR="00C95EF2" w:rsidRPr="00367136" w:rsidRDefault="00C95EF2" w:rsidP="00C95EF2">
      <w:pPr>
        <w:pStyle w:val="ListParagraph"/>
        <w:numPr>
          <w:ilvl w:val="0"/>
          <w:numId w:val="203"/>
        </w:numPr>
        <w:spacing w:before="120"/>
        <w:contextualSpacing w:val="0"/>
        <w:rPr>
          <w:i/>
          <w:iCs/>
        </w:rPr>
      </w:pPr>
      <w:r w:rsidRPr="00367136">
        <w:rPr>
          <w:b/>
          <w:bCs/>
        </w:rPr>
        <w:t xml:space="preserve">Formula: </w:t>
      </w:r>
      <w:r w:rsidRPr="00367136">
        <w:rPr>
          <w:i/>
          <w:iCs/>
        </w:rPr>
        <w:t>embedding dataset representation (encode_docs) by itself</w:t>
      </w:r>
    </w:p>
    <w:p w14:paraId="66E956B1" w14:textId="77777777" w:rsidR="00C95EF2" w:rsidRPr="000305FD" w:rsidRDefault="00C95EF2" w:rsidP="00C95EF2">
      <w:pPr>
        <w:pStyle w:val="ListParagraph"/>
        <w:numPr>
          <w:ilvl w:val="0"/>
          <w:numId w:val="203"/>
        </w:numPr>
        <w:spacing w:before="120"/>
        <w:contextualSpacing w:val="0"/>
      </w:pPr>
      <w:r w:rsidRPr="00367136">
        <w:rPr>
          <w:b/>
          <w:bCs/>
        </w:rPr>
        <w:t>Description:</w:t>
      </w:r>
      <w:r w:rsidRPr="000305FD">
        <w:t xml:space="preserve"> Uses the embedding representation of the dataset alone without incorporating any additional features like TF-IDF vectors or class embeddings</w:t>
      </w:r>
      <w:r>
        <w:t xml:space="preserve"> as a form of concise feature reduction. Comes in three flavors:</w:t>
      </w:r>
    </w:p>
    <w:p w14:paraId="20AF9FB7" w14:textId="77777777" w:rsidR="00C95EF2" w:rsidRPr="000305FD" w:rsidRDefault="00C95EF2" w:rsidP="00C95EF2">
      <w:pPr>
        <w:numPr>
          <w:ilvl w:val="1"/>
          <w:numId w:val="203"/>
        </w:numPr>
        <w:spacing w:before="120"/>
      </w:pPr>
      <w:r w:rsidRPr="000305FD">
        <w:rPr>
          <w:i/>
          <w:iCs/>
        </w:rPr>
        <w:t>weighted</w:t>
      </w:r>
      <w:r w:rsidRPr="000305FD">
        <w:t>: Uses weighted embeddings (e.g., using TF-IDF weights).</w:t>
      </w:r>
    </w:p>
    <w:p w14:paraId="0C8EFA0A" w14:textId="77777777" w:rsidR="00C95EF2" w:rsidRPr="000305FD" w:rsidRDefault="00C95EF2" w:rsidP="00C95EF2">
      <w:pPr>
        <w:numPr>
          <w:ilvl w:val="1"/>
          <w:numId w:val="203"/>
        </w:numPr>
        <w:spacing w:before="120"/>
      </w:pPr>
      <w:r w:rsidRPr="000305FD">
        <w:rPr>
          <w:i/>
          <w:iCs/>
        </w:rPr>
        <w:t>avg</w:t>
      </w:r>
      <w:r w:rsidRPr="000305FD">
        <w:t>: Uses average word embeddings for the training/test data.</w:t>
      </w:r>
    </w:p>
    <w:p w14:paraId="641AFAD7" w14:textId="77777777" w:rsidR="00C95EF2" w:rsidRDefault="00C95EF2" w:rsidP="00C95EF2">
      <w:pPr>
        <w:numPr>
          <w:ilvl w:val="1"/>
          <w:numId w:val="203"/>
        </w:numPr>
        <w:spacing w:before="120"/>
      </w:pPr>
      <w:r w:rsidRPr="000305FD">
        <w:rPr>
          <w:i/>
          <w:iCs/>
        </w:rPr>
        <w:t>summary</w:t>
      </w:r>
      <w:r w:rsidRPr="000305FD">
        <w:t>: Uses summary embeddings, such as CLS tokens from BERT.</w:t>
      </w:r>
    </w:p>
    <w:p w14:paraId="7A16068F" w14:textId="77777777" w:rsidR="00C95EF2" w:rsidRPr="000305FD" w:rsidRDefault="00C95EF2" w:rsidP="00C95EF2">
      <w:pPr>
        <w:ind w:left="1440"/>
      </w:pPr>
    </w:p>
    <w:p w14:paraId="3A0690D7" w14:textId="77777777" w:rsidR="00C95EF2" w:rsidRPr="00C95EF2" w:rsidRDefault="00C95EF2" w:rsidP="00C95EF2">
      <w:pPr>
        <w:rPr>
          <w:b/>
          <w:bCs/>
          <w:u w:val="single"/>
        </w:rPr>
      </w:pPr>
      <w:r w:rsidRPr="00C95EF2">
        <w:rPr>
          <w:b/>
          <w:bCs/>
          <w:u w:val="single"/>
        </w:rPr>
        <w:lastRenderedPageBreak/>
        <w:t>solo-wce</w:t>
      </w:r>
    </w:p>
    <w:p w14:paraId="28EF495F" w14:textId="77777777" w:rsidR="00C95EF2" w:rsidRPr="000F1AD6" w:rsidRDefault="00C95EF2" w:rsidP="00C95EF2">
      <w:pPr>
        <w:pStyle w:val="ListParagraph"/>
        <w:numPr>
          <w:ilvl w:val="0"/>
          <w:numId w:val="58"/>
        </w:numPr>
        <w:spacing w:before="120"/>
        <w:contextualSpacing w:val="0"/>
        <w:rPr>
          <w:i/>
          <w:iCs/>
        </w:rPr>
      </w:pPr>
      <w:r>
        <w:rPr>
          <w:b/>
          <w:bCs/>
        </w:rPr>
        <w:t xml:space="preserve">Formula: </w:t>
      </w:r>
      <w:r w:rsidRPr="000F1AD6">
        <w:rPr>
          <w:i/>
          <w:iCs/>
        </w:rPr>
        <w:t xml:space="preserve">embedding dataset representation (encode_docs) + </w:t>
      </w:r>
      <w:r>
        <w:rPr>
          <w:i/>
          <w:iCs/>
        </w:rPr>
        <w:t>WCEs</w:t>
      </w:r>
    </w:p>
    <w:p w14:paraId="7EDE7D00" w14:textId="77777777" w:rsidR="00C95EF2" w:rsidRPr="000305FD" w:rsidRDefault="00C95EF2" w:rsidP="00C95EF2">
      <w:pPr>
        <w:numPr>
          <w:ilvl w:val="0"/>
          <w:numId w:val="58"/>
        </w:numPr>
        <w:spacing w:before="120"/>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t xml:space="preserve"> </w:t>
      </w:r>
      <w:r w:rsidRPr="000305FD">
        <w:t>Suitable when class label interactions (WCEs/TCEs) are relevant for improving classification.</w:t>
      </w:r>
    </w:p>
    <w:p w14:paraId="386E71BF" w14:textId="77777777" w:rsidR="00C95EF2" w:rsidRPr="000305FD" w:rsidRDefault="00C95EF2" w:rsidP="00C95EF2"/>
    <w:p w14:paraId="000E72E6" w14:textId="77777777" w:rsidR="00C95EF2" w:rsidRPr="00C95EF2" w:rsidRDefault="00C95EF2" w:rsidP="00C95EF2">
      <w:pPr>
        <w:rPr>
          <w:b/>
          <w:bCs/>
          <w:u w:val="single"/>
        </w:rPr>
      </w:pPr>
      <w:r w:rsidRPr="00C95EF2">
        <w:rPr>
          <w:b/>
          <w:bCs/>
          <w:u w:val="single"/>
        </w:rPr>
        <w:t>cat-doc</w:t>
      </w:r>
    </w:p>
    <w:p w14:paraId="455A921C" w14:textId="77777777" w:rsidR="00C95EF2" w:rsidRPr="000F1AD6" w:rsidRDefault="00C95EF2" w:rsidP="00C95EF2">
      <w:pPr>
        <w:pStyle w:val="ListParagraph"/>
        <w:numPr>
          <w:ilvl w:val="0"/>
          <w:numId w:val="59"/>
        </w:numPr>
        <w:spacing w:before="120"/>
        <w:contextualSpacing w:val="0"/>
        <w:rPr>
          <w:i/>
          <w:iCs/>
        </w:rPr>
      </w:pPr>
      <w:r>
        <w:rPr>
          <w:b/>
          <w:bCs/>
        </w:rPr>
        <w:t xml:space="preserve">Formula: </w:t>
      </w:r>
      <w:r w:rsidRPr="000F1AD6">
        <w:rPr>
          <w:i/>
          <w:iCs/>
        </w:rPr>
        <w:t>tf-idf vectorized text representation + embedding dataset representation (encode_docs)</w:t>
      </w:r>
    </w:p>
    <w:p w14:paraId="3EA40AA0" w14:textId="77777777" w:rsidR="00C95EF2" w:rsidRPr="000305FD" w:rsidRDefault="00C95EF2" w:rsidP="00C95EF2">
      <w:pPr>
        <w:numPr>
          <w:ilvl w:val="0"/>
          <w:numId w:val="59"/>
        </w:numPr>
        <w:spacing w:before="120"/>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t xml:space="preserve"> </w:t>
      </w:r>
      <w:r w:rsidRPr="000305FD">
        <w:t>Effective when combining the raw text features (TF-IDF) with contextual embeddings for enhanced representation.</w:t>
      </w:r>
    </w:p>
    <w:p w14:paraId="3638640F" w14:textId="77777777" w:rsidR="00C95EF2" w:rsidRPr="000305FD" w:rsidRDefault="00C95EF2" w:rsidP="00C95EF2"/>
    <w:p w14:paraId="2C635550" w14:textId="77777777" w:rsidR="00C95EF2" w:rsidRPr="00C95EF2" w:rsidRDefault="00C95EF2" w:rsidP="00C95EF2">
      <w:pPr>
        <w:rPr>
          <w:b/>
          <w:bCs/>
          <w:u w:val="single"/>
        </w:rPr>
      </w:pPr>
      <w:r w:rsidRPr="00C95EF2">
        <w:rPr>
          <w:b/>
          <w:bCs/>
          <w:u w:val="single"/>
        </w:rPr>
        <w:t xml:space="preserve">cat-wce </w:t>
      </w:r>
    </w:p>
    <w:p w14:paraId="79CCAAF0" w14:textId="77777777" w:rsidR="00C95EF2" w:rsidRPr="004F693D" w:rsidRDefault="00C95EF2" w:rsidP="00C95EF2">
      <w:pPr>
        <w:pStyle w:val="ListParagraph"/>
        <w:numPr>
          <w:ilvl w:val="0"/>
          <w:numId w:val="63"/>
        </w:numPr>
        <w:spacing w:before="120"/>
        <w:contextualSpacing w:val="0"/>
        <w:rPr>
          <w:i/>
          <w:iCs/>
        </w:rPr>
      </w:pPr>
      <w:r>
        <w:rPr>
          <w:b/>
          <w:bCs/>
        </w:rPr>
        <w:t xml:space="preserve">Formula: </w:t>
      </w:r>
      <w:r w:rsidRPr="004F693D">
        <w:rPr>
          <w:i/>
          <w:iCs/>
        </w:rPr>
        <w:t>tf-idf vectorized text @</w:t>
      </w:r>
      <w:r>
        <w:rPr>
          <w:i/>
          <w:iCs/>
        </w:rPr>
        <w:t xml:space="preserve"> (embedding_vocab_matrix</w:t>
      </w:r>
      <w:r w:rsidRPr="004F693D">
        <w:rPr>
          <w:i/>
          <w:iCs/>
        </w:rPr>
        <w:t xml:space="preserve"> + W</w:t>
      </w:r>
      <w:r>
        <w:rPr>
          <w:i/>
          <w:iCs/>
        </w:rPr>
        <w:t>CE/TCEs)</w:t>
      </w:r>
    </w:p>
    <w:p w14:paraId="3BC6A0F7" w14:textId="77777777" w:rsidR="00C95EF2" w:rsidRPr="000305FD" w:rsidRDefault="00C95EF2" w:rsidP="00C95EF2">
      <w:pPr>
        <w:numPr>
          <w:ilvl w:val="0"/>
          <w:numId w:val="63"/>
        </w:numPr>
        <w:spacing w:before="120"/>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dataset language model dictionary embedding space concatenated with the WCEs / TCEs. </w:t>
      </w:r>
      <w:r w:rsidRPr="000305FD">
        <w:t>Useful for integrating both raw features and class-sensitive embeddings.</w:t>
      </w:r>
    </w:p>
    <w:p w14:paraId="4E19ED3C" w14:textId="77777777" w:rsidR="00C95EF2" w:rsidRPr="000305FD" w:rsidRDefault="00C95EF2" w:rsidP="00C95EF2"/>
    <w:p w14:paraId="53AEF7E7" w14:textId="77777777" w:rsidR="00C95EF2" w:rsidRPr="00C95EF2" w:rsidRDefault="00C95EF2" w:rsidP="00C95EF2">
      <w:pPr>
        <w:rPr>
          <w:b/>
          <w:bCs/>
          <w:u w:val="single"/>
        </w:rPr>
      </w:pPr>
      <w:r w:rsidRPr="00C95EF2">
        <w:rPr>
          <w:b/>
          <w:bCs/>
          <w:u w:val="single"/>
        </w:rPr>
        <w:t>cat-doc-wce</w:t>
      </w:r>
    </w:p>
    <w:p w14:paraId="7A694257" w14:textId="77777777" w:rsidR="00C95EF2" w:rsidRDefault="00C95EF2" w:rsidP="00C95EF2">
      <w:pPr>
        <w:pStyle w:val="ListParagraph"/>
        <w:numPr>
          <w:ilvl w:val="0"/>
          <w:numId w:val="58"/>
        </w:numPr>
        <w:spacing w:before="120"/>
        <w:contextualSpacing w:val="0"/>
        <w:rPr>
          <w:i/>
          <w:iCs/>
        </w:rPr>
      </w:pPr>
      <w:r>
        <w:rPr>
          <w:b/>
          <w:bCs/>
        </w:rPr>
        <w:t xml:space="preserve">Formula: </w:t>
      </w:r>
      <w:r>
        <w:rPr>
          <w:i/>
          <w:iCs/>
        </w:rPr>
        <w:t>(</w:t>
      </w:r>
      <w:r w:rsidRPr="004F693D">
        <w:rPr>
          <w:i/>
          <w:iCs/>
        </w:rPr>
        <w:t>tf-idf vectorized text @</w:t>
      </w:r>
      <w:r>
        <w:rPr>
          <w:i/>
          <w:iCs/>
        </w:rPr>
        <w:t xml:space="preserve"> (embedding_vocab_matrix + WCEs/TCEs)) + (tf-idf vectorized text + encode_docs)</w:t>
      </w:r>
    </w:p>
    <w:p w14:paraId="3322F340" w14:textId="77777777" w:rsidR="00C95EF2" w:rsidRPr="00132BAA" w:rsidRDefault="00C95EF2" w:rsidP="00C95EF2">
      <w:pPr>
        <w:pStyle w:val="ListParagraph"/>
        <w:numPr>
          <w:ilvl w:val="0"/>
          <w:numId w:val="58"/>
        </w:numPr>
        <w:spacing w:before="120"/>
        <w:contextualSpacing w:val="0"/>
        <w:rPr>
          <w:i/>
          <w:iCs/>
        </w:rPr>
      </w:pPr>
      <w:r w:rsidRPr="00132BAA">
        <w:rPr>
          <w:b/>
          <w:bCs/>
        </w:rPr>
        <w:t>Description:</w:t>
      </w:r>
      <w:r w:rsidRPr="000305FD">
        <w:t xml:space="preserve"> Combines the vectorized dataset representation, the chosen embedding representation, and the WCEs/TCEs to produce a comprehensive feature set.</w:t>
      </w:r>
      <w:r>
        <w:t xml:space="preserve"> </w:t>
      </w:r>
      <w:r w:rsidRPr="000305FD">
        <w:t>Suitable when both embedding-based and raw text-based features, along with class-sensitive embeddings, are required for optimal model performance.</w:t>
      </w:r>
    </w:p>
    <w:p w14:paraId="5EDAAA73" w14:textId="77777777" w:rsidR="00C95EF2" w:rsidRPr="000305FD" w:rsidRDefault="00C95EF2" w:rsidP="00C95EF2"/>
    <w:p w14:paraId="05C9F392" w14:textId="77777777" w:rsidR="00C95EF2" w:rsidRPr="00C95EF2" w:rsidRDefault="00C95EF2" w:rsidP="00C95EF2">
      <w:pPr>
        <w:rPr>
          <w:b/>
          <w:bCs/>
          <w:u w:val="single"/>
        </w:rPr>
      </w:pPr>
      <w:r w:rsidRPr="00C95EF2">
        <w:rPr>
          <w:b/>
          <w:bCs/>
          <w:u w:val="single"/>
        </w:rPr>
        <w:t>dot</w:t>
      </w:r>
    </w:p>
    <w:p w14:paraId="2F91C9D5" w14:textId="77777777" w:rsidR="00C95EF2" w:rsidRPr="00E0119D" w:rsidRDefault="00C95EF2" w:rsidP="00C95EF2">
      <w:pPr>
        <w:numPr>
          <w:ilvl w:val="0"/>
          <w:numId w:val="64"/>
        </w:numPr>
        <w:spacing w:before="120"/>
      </w:pPr>
      <w:r>
        <w:rPr>
          <w:b/>
          <w:bCs/>
        </w:rPr>
        <w:t xml:space="preserve">Formula: </w:t>
      </w:r>
      <w:r w:rsidRPr="004F693D">
        <w:rPr>
          <w:i/>
          <w:iCs/>
        </w:rPr>
        <w:t>tf-idf vectorized text @</w:t>
      </w:r>
      <w:r>
        <w:rPr>
          <w:i/>
          <w:iCs/>
        </w:rPr>
        <w:t xml:space="preserve"> embedding_vocab_matrix</w:t>
      </w:r>
    </w:p>
    <w:p w14:paraId="06F8C726" w14:textId="77777777" w:rsidR="00C95EF2" w:rsidRPr="000305FD" w:rsidRDefault="00C95EF2" w:rsidP="00C95EF2">
      <w:pPr>
        <w:numPr>
          <w:ilvl w:val="0"/>
          <w:numId w:val="64"/>
        </w:numPr>
        <w:spacing w:before="120"/>
      </w:pPr>
      <w:r w:rsidRPr="000305FD">
        <w:rPr>
          <w:b/>
          <w:bCs/>
        </w:rPr>
        <w:t>Description:</w:t>
      </w:r>
      <w:r w:rsidRPr="000305FD">
        <w:t xml:space="preserve"> Projects the TF-IDF vectors directly into the embedding space using dot product (matrix multiplication).</w:t>
      </w:r>
      <w:r>
        <w:t xml:space="preserve"> </w:t>
      </w:r>
      <w:r w:rsidRPr="000305FD">
        <w:t>Suitable for applications where dimensionality reduction or embedding projections are crucial for the downstream task.</w:t>
      </w:r>
    </w:p>
    <w:p w14:paraId="10FCBD52" w14:textId="77777777" w:rsidR="00C95EF2" w:rsidRPr="000305FD" w:rsidRDefault="00C95EF2" w:rsidP="00C95EF2"/>
    <w:p w14:paraId="4AF7B553" w14:textId="77777777" w:rsidR="00C95EF2" w:rsidRPr="00C95EF2" w:rsidRDefault="00C95EF2" w:rsidP="00C95EF2">
      <w:pPr>
        <w:rPr>
          <w:b/>
          <w:bCs/>
          <w:u w:val="single"/>
        </w:rPr>
      </w:pPr>
      <w:r w:rsidRPr="00C95EF2">
        <w:rPr>
          <w:b/>
          <w:bCs/>
          <w:u w:val="single"/>
        </w:rPr>
        <w:t>dot-wce</w:t>
      </w:r>
    </w:p>
    <w:p w14:paraId="1BF41662" w14:textId="77777777" w:rsidR="00C95EF2" w:rsidRPr="00F3744E" w:rsidRDefault="00C95EF2" w:rsidP="00C95EF2">
      <w:pPr>
        <w:numPr>
          <w:ilvl w:val="0"/>
          <w:numId w:val="65"/>
        </w:numPr>
        <w:spacing w:before="120"/>
      </w:pPr>
      <w:r>
        <w:rPr>
          <w:b/>
          <w:bCs/>
        </w:rPr>
        <w:t xml:space="preserve">Formula: </w:t>
      </w:r>
      <w:r w:rsidRPr="00966CA6">
        <w:rPr>
          <w:i/>
          <w:iCs/>
        </w:rPr>
        <w:t>(</w:t>
      </w:r>
      <w:r w:rsidRPr="004F693D">
        <w:rPr>
          <w:i/>
          <w:iCs/>
        </w:rPr>
        <w:t>tf-idf vectorized text @</w:t>
      </w:r>
      <w:r>
        <w:rPr>
          <w:i/>
          <w:iCs/>
        </w:rPr>
        <w:t xml:space="preserve"> (embedding_vocab_matrix + WCEs/TCEs))</w:t>
      </w:r>
    </w:p>
    <w:p w14:paraId="7E0B7049" w14:textId="77777777" w:rsidR="00C95EF2" w:rsidRPr="000305FD" w:rsidRDefault="00C95EF2" w:rsidP="00C95EF2">
      <w:pPr>
        <w:numPr>
          <w:ilvl w:val="0"/>
          <w:numId w:val="65"/>
        </w:numPr>
        <w:spacing w:before="120"/>
      </w:pPr>
      <w:r w:rsidRPr="000305FD">
        <w:rPr>
          <w:b/>
          <w:bCs/>
        </w:rPr>
        <w:t>Description:</w:t>
      </w:r>
      <w:r w:rsidRPr="000305FD">
        <w:t xml:space="preserve"> </w:t>
      </w:r>
      <w:proofErr w:type="gramStart"/>
      <w:r w:rsidRPr="000305FD">
        <w:t>Similar to</w:t>
      </w:r>
      <w:proofErr w:type="gramEnd"/>
      <w:r w:rsidRPr="000305FD">
        <w:t xml:space="preserve"> dot but incorporates WCEs by stacking them with the embedding space and projecting the vectorized dataset into this augmented space.</w:t>
      </w:r>
      <w:r>
        <w:t xml:space="preserve"> </w:t>
      </w:r>
      <w:r w:rsidRPr="000305FD">
        <w:t>Effective when weighted class embeddings provide additional discriminatory power.</w:t>
      </w:r>
    </w:p>
    <w:p w14:paraId="17DF93B0" w14:textId="77777777" w:rsidR="00C95EF2" w:rsidRPr="000305FD" w:rsidRDefault="00C95EF2" w:rsidP="00C95EF2"/>
    <w:p w14:paraId="77318174" w14:textId="77777777" w:rsidR="00C95EF2" w:rsidRPr="00C95EF2" w:rsidRDefault="00C95EF2" w:rsidP="00C95EF2">
      <w:pPr>
        <w:rPr>
          <w:b/>
          <w:bCs/>
          <w:u w:val="single"/>
        </w:rPr>
      </w:pPr>
      <w:r w:rsidRPr="00C95EF2">
        <w:rPr>
          <w:b/>
          <w:bCs/>
          <w:u w:val="single"/>
        </w:rPr>
        <w:t>lsa</w:t>
      </w:r>
    </w:p>
    <w:p w14:paraId="41403A06" w14:textId="77777777" w:rsidR="00C95EF2" w:rsidRDefault="00C95EF2" w:rsidP="00C95EF2">
      <w:pPr>
        <w:numPr>
          <w:ilvl w:val="0"/>
          <w:numId w:val="67"/>
        </w:numPr>
        <w:spacing w:before="120"/>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t>:</w:t>
      </w:r>
    </w:p>
    <w:p w14:paraId="57FECDD2" w14:textId="77777777" w:rsidR="00C95EF2" w:rsidRPr="00976C4C" w:rsidRDefault="00C95EF2" w:rsidP="00C95EF2">
      <w:pPr>
        <w:numPr>
          <w:ilvl w:val="1"/>
          <w:numId w:val="67"/>
        </w:numPr>
        <w:spacing w:before="120"/>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652AE2BB" w14:textId="77777777" w:rsidR="00C95EF2" w:rsidRPr="00976C4C" w:rsidRDefault="00C95EF2" w:rsidP="00C95EF2">
      <w:pPr>
        <w:numPr>
          <w:ilvl w:val="1"/>
          <w:numId w:val="67"/>
        </w:numPr>
        <w:spacing w:before="120"/>
        <w:rPr>
          <w:rFonts w:ascii="Cambria Math" w:hAnsi="Cambria Math" w:cs="Cambria Math"/>
        </w:rPr>
      </w:pPr>
      <w:r w:rsidRPr="00966CA6">
        <w:rPr>
          <w:b/>
          <w:bCs/>
        </w:rPr>
        <w:lastRenderedPageBreak/>
        <w:t>U</w:t>
      </w:r>
      <w:r>
        <w:t xml:space="preserve"> </w:t>
      </w:r>
      <w:r w:rsidRPr="00966CA6">
        <w:rPr>
          <w:rFonts w:ascii="Cambria Math" w:hAnsi="Cambria Math" w:cs="Cambria Math"/>
        </w:rPr>
        <w:t>∈</w:t>
      </w:r>
      <w:r>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Pr>
          <w:rFonts w:ascii="Cambria Math" w:hAnsi="Cambria Math" w:cs="Cambria Math"/>
        </w:rPr>
        <w:t xml:space="preserve"> </w:t>
      </w:r>
      <w:r w:rsidRPr="00966CA6">
        <w:t xml:space="preserve">is the left singular matrix (containing term-topic relationships), </w:t>
      </w:r>
    </w:p>
    <w:p w14:paraId="3948F9EC" w14:textId="77777777" w:rsidR="00C95EF2" w:rsidRPr="00976C4C" w:rsidRDefault="00C95EF2" w:rsidP="00C95EF2">
      <w:pPr>
        <w:numPr>
          <w:ilvl w:val="1"/>
          <w:numId w:val="67"/>
        </w:numPr>
        <w:spacing w:before="120"/>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Pr>
          <w:rFonts w:ascii="Cambria Math" w:hAnsi="Cambria Math" w:cs="Cambria Math"/>
        </w:rPr>
        <w:t xml:space="preserve"> </w:t>
      </w:r>
      <w:r w:rsidRPr="00966CA6">
        <w:t xml:space="preserve">is the diagonal matrix containing singular values that represent the importance of each topic, </w:t>
      </w:r>
    </w:p>
    <w:p w14:paraId="3FA8B258" w14:textId="77777777" w:rsidR="00C95EF2" w:rsidRDefault="00C95EF2" w:rsidP="00C95EF2">
      <w:pPr>
        <w:numPr>
          <w:ilvl w:val="1"/>
          <w:numId w:val="67"/>
        </w:numPr>
        <w:spacing w:before="120"/>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Pr>
          <w:rFonts w:ascii="Cambria Math" w:hAnsi="Cambria Math" w:cs="Cambria Math"/>
        </w:rPr>
        <w:t xml:space="preserve"> </w:t>
      </w:r>
      <w:r w:rsidRPr="00966CA6">
        <w:t>is the right singular matrix (containing document-topic relationships),</w:t>
      </w:r>
      <w:r>
        <w:t xml:space="preserve"> and</w:t>
      </w:r>
    </w:p>
    <w:p w14:paraId="45CEAB1E" w14:textId="77777777" w:rsidR="00C95EF2" w:rsidRPr="00976C4C" w:rsidRDefault="00C95EF2" w:rsidP="00C95EF2">
      <w:pPr>
        <w:numPr>
          <w:ilvl w:val="1"/>
          <w:numId w:val="67"/>
        </w:numPr>
        <w:spacing w:before="120"/>
        <w:rPr>
          <w:rFonts w:ascii="Cambria Math" w:hAnsi="Cambria Math" w:cs="Cambria Math"/>
        </w:rPr>
      </w:pPr>
      <w:r w:rsidRPr="00966CA6">
        <w:rPr>
          <w:i/>
          <w:iCs/>
        </w:rPr>
        <w:t>k</w:t>
      </w:r>
      <w:r w:rsidRPr="00966CA6">
        <w:t xml:space="preserve"> is the rank (or number of dimensions kept) after applying Truncated SVD.</w:t>
      </w:r>
    </w:p>
    <w:p w14:paraId="24876CE0" w14:textId="77777777" w:rsidR="00C95EF2" w:rsidRPr="000305FD" w:rsidRDefault="00C95EF2" w:rsidP="00C95EF2">
      <w:pPr>
        <w:numPr>
          <w:ilvl w:val="0"/>
          <w:numId w:val="67"/>
        </w:numPr>
        <w:spacing w:before="120"/>
      </w:pPr>
      <w:r w:rsidRPr="000305FD">
        <w:rPr>
          <w:b/>
          <w:bCs/>
        </w:rPr>
        <w:t>Description:</w:t>
      </w:r>
      <w:r w:rsidRPr="000305FD">
        <w:t xml:space="preserve"> Applies Latent Semantic Analysis (LSA) using Truncated Singular Value Decomposition</w:t>
      </w:r>
      <w:r>
        <w:t xml:space="preserve"> </w:t>
      </w:r>
      <w:r w:rsidRPr="00966CA6">
        <w:t xml:space="preserve">selects the top </w:t>
      </w:r>
      <w:r w:rsidRPr="00966CA6">
        <w:rPr>
          <w:i/>
          <w:iCs/>
        </w:rPr>
        <w:t>k</w:t>
      </w:r>
      <w:r w:rsidRPr="00966CA6">
        <w:t xml:space="preserve"> singular values and corresponding vectors to reduce the dimensionality while preserving important semantic information</w:t>
      </w:r>
      <w:r>
        <w:t xml:space="preserve"> which </w:t>
      </w:r>
      <w:r w:rsidRPr="000305FD">
        <w:t>reduce</w:t>
      </w:r>
      <w:r>
        <w:t>s</w:t>
      </w:r>
      <w:r w:rsidRPr="000305FD">
        <w:t xml:space="preserve"> the dimensionality of the TF-IDF or count vectorized representation to match the embedding dimensions.</w:t>
      </w:r>
      <w:r>
        <w:t xml:space="preserve"> U</w:t>
      </w:r>
      <w:r w:rsidRPr="000305FD">
        <w:t>seful for dimensionality reduction while retaining meaningful semantic content.</w:t>
      </w:r>
    </w:p>
    <w:p w14:paraId="7A689215" w14:textId="77777777" w:rsidR="00C95EF2" w:rsidRPr="000305FD" w:rsidRDefault="00C95EF2" w:rsidP="00C95EF2"/>
    <w:p w14:paraId="18B91F20" w14:textId="77777777" w:rsidR="00C95EF2" w:rsidRPr="00C95EF2" w:rsidRDefault="00C95EF2" w:rsidP="00C95EF2">
      <w:pPr>
        <w:rPr>
          <w:b/>
          <w:bCs/>
          <w:u w:val="single"/>
        </w:rPr>
      </w:pPr>
      <w:r w:rsidRPr="00C95EF2">
        <w:rPr>
          <w:b/>
          <w:bCs/>
          <w:u w:val="single"/>
        </w:rPr>
        <w:t>lsa-wce</w:t>
      </w:r>
    </w:p>
    <w:p w14:paraId="10EBCCE5" w14:textId="77777777" w:rsidR="00C95EF2" w:rsidRPr="00F3744E" w:rsidRDefault="00C95EF2" w:rsidP="00C95EF2">
      <w:pPr>
        <w:numPr>
          <w:ilvl w:val="0"/>
          <w:numId w:val="68"/>
        </w:numPr>
        <w:spacing w:before="120"/>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4CE429BA" w14:textId="7D98B3BA" w:rsidR="00C95EF2" w:rsidRDefault="00C95EF2" w:rsidP="00402BF3">
      <w:pPr>
        <w:numPr>
          <w:ilvl w:val="0"/>
          <w:numId w:val="68"/>
        </w:numPr>
        <w:spacing w:before="120"/>
      </w:pPr>
      <w:r w:rsidRPr="000305FD">
        <w:rPr>
          <w:b/>
          <w:bCs/>
        </w:rPr>
        <w:t>Description:</w:t>
      </w:r>
      <w:r w:rsidRPr="000305FD">
        <w:t xml:space="preserve"> Combines the reduced LSA features with </w:t>
      </w:r>
      <w:r>
        <w:t xml:space="preserve">the tf-idf vectorized representation of the data projected into the </w:t>
      </w:r>
      <w:r w:rsidRPr="00976C4C">
        <w:rPr>
          <w:i/>
          <w:iCs/>
        </w:rPr>
        <w:t>embedding_vocab_matrix</w:t>
      </w:r>
      <w:r>
        <w:t xml:space="preserve"> + </w:t>
      </w:r>
      <w:r w:rsidRPr="000305FD">
        <w:t>WCEs</w:t>
      </w:r>
      <w:r>
        <w:t xml:space="preserve">/TCEs embedding space. </w:t>
      </w:r>
      <w:r w:rsidRPr="000305FD">
        <w:t>Effective when combining reduced feature sets with class-sensitive information</w:t>
      </w:r>
      <w:r>
        <w:t>.</w:t>
      </w:r>
    </w:p>
    <w:p w14:paraId="2BBC3307" w14:textId="77777777" w:rsidR="00C95EF2" w:rsidRDefault="00C95EF2" w:rsidP="00402BF3"/>
    <w:p w14:paraId="7AA89436" w14:textId="77777777" w:rsidR="00CC20FB" w:rsidRDefault="00CC20FB" w:rsidP="00CC20FB"/>
    <w:p w14:paraId="31910387" w14:textId="23666465" w:rsidR="00C95EF2" w:rsidRDefault="00C95EF2" w:rsidP="00C95EF2">
      <w:pPr>
        <w:pStyle w:val="Heading4"/>
      </w:pPr>
      <w:r>
        <w:t>Summary Representation Form Table</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lastRenderedPageBreak/>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1E9B415E" w14:textId="77777777" w:rsidR="00C95EF2" w:rsidRDefault="00C95EF2" w:rsidP="00C95EF2"/>
    <w:p w14:paraId="670A3F32" w14:textId="77777777" w:rsidR="00C95EF2" w:rsidRDefault="00C95EF2" w:rsidP="00CC20FB"/>
    <w:p w14:paraId="13B59882" w14:textId="752F5F47" w:rsidR="00C95EF2" w:rsidRDefault="00C95EF2" w:rsidP="00C95EF2">
      <w:pPr>
        <w:pStyle w:val="Heading4"/>
      </w:pPr>
      <w:r>
        <w:t>Representation Shortform</w:t>
      </w:r>
    </w:p>
    <w:p w14:paraId="51C5B101" w14:textId="77777777" w:rsidR="00C95EF2" w:rsidRDefault="00C95EF2" w:rsidP="00CC20FB"/>
    <w:p w14:paraId="5E8DD45B" w14:textId="77777777" w:rsidR="00C95EF2" w:rsidRDefault="00C95EF2" w:rsidP="00ED68E0">
      <w:r>
        <w:t>Also, we</w:t>
      </w:r>
      <w:r w:rsidR="00CC20FB">
        <w:t xml:space="preserve"> use a shortform of encoding to </w:t>
      </w:r>
      <w:r>
        <w:t xml:space="preserve">both </w:t>
      </w:r>
      <w:r w:rsidR="00CC20FB">
        <w:t xml:space="preserve">facilitate the process of providing arguments to our ML classification scripts </w:t>
      </w:r>
      <w:proofErr w:type="gramStart"/>
      <w:r w:rsidR="00CC20FB">
        <w:t>and also</w:t>
      </w:r>
      <w:proofErr w:type="gramEnd"/>
      <w:r w:rsidR="00CC20FB">
        <w:t xml:space="preserve"> provide detail around representation forms for our logging and reporting modules </w:t>
      </w:r>
      <w:r>
        <w:t xml:space="preserve">– charting and analytics plots - </w:t>
      </w:r>
      <w:r w:rsidR="00CC20FB">
        <w:t xml:space="preserve">that are a core part of Layer Cake functionality. </w:t>
      </w:r>
      <w:r>
        <w:t xml:space="preserve"> This representation form shorthand, we use to label many of the axes of our reports and charts to identify the parameters used to generate the result in question.</w:t>
      </w:r>
    </w:p>
    <w:p w14:paraId="035D4EFA" w14:textId="77777777" w:rsidR="00C95EF2" w:rsidRDefault="00C95EF2" w:rsidP="00ED68E0"/>
    <w:p w14:paraId="3F7FA88E" w14:textId="0218901D" w:rsidR="00ED68E0" w:rsidRDefault="00C95EF2" w:rsidP="00ED68E0">
      <w:r>
        <w:t>So for example, [</w:t>
      </w:r>
      <w:r w:rsidRPr="005D5E04">
        <w:rPr>
          <w:i/>
          <w:iCs/>
        </w:rPr>
        <w:t>svm:20</w:t>
      </w:r>
      <w:proofErr w:type="gramStart"/>
      <w:r w:rsidRPr="005D5E04">
        <w:rPr>
          <w:i/>
          <w:iCs/>
        </w:rPr>
        <w:t>newsgroups]:-&gt;</w:t>
      </w:r>
      <w:proofErr w:type="gramEnd"/>
      <w:r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 representation form of the ‘cat-wce’ option above.</w:t>
      </w:r>
    </w:p>
    <w:p w14:paraId="7AA06146" w14:textId="77777777" w:rsidR="00ED68E0" w:rsidRDefault="00ED68E0" w:rsidP="00ED68E0"/>
    <w:p w14:paraId="16190875" w14:textId="77777777" w:rsidR="00CC1974" w:rsidRDefault="00CC1974" w:rsidP="00CC1974"/>
    <w:p w14:paraId="01949B96" w14:textId="40C269EB" w:rsidR="00CC1974" w:rsidRDefault="00ED1EE2" w:rsidP="00CD4EBF">
      <w:pPr>
        <w:pStyle w:val="Heading3"/>
      </w:pPr>
      <w:bookmarkStart w:id="97" w:name="_Toc191273496"/>
      <w:r>
        <w:t>Test</w:t>
      </w:r>
      <w:r w:rsidR="0059772D">
        <w:t xml:space="preserve"> </w:t>
      </w:r>
      <w:r w:rsidR="00CC1974">
        <w:t>Workflow</w:t>
      </w:r>
      <w:bookmarkEnd w:id="97"/>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2BDF02A1" w14:textId="77777777" w:rsidR="0060418E" w:rsidRDefault="0060418E" w:rsidP="00CC1974"/>
    <w:p w14:paraId="512373D0" w14:textId="089093AD"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We </w:t>
      </w:r>
      <w:r w:rsidR="0059772D">
        <w:t xml:space="preserve">then </w:t>
      </w:r>
      <w:r w:rsidR="00BF35DB">
        <w:t xml:space="preserve">construct the label matrices </w:t>
      </w:r>
      <w:r w:rsidR="00FC3195">
        <w:t xml:space="preserve">from the training and validation data </w:t>
      </w:r>
      <w:r w:rsidR="00BF35DB">
        <w:t xml:space="preserve">in the right form depending upon whether or not the underlying dataset is single-label classification or </w:t>
      </w:r>
      <w:r w:rsidR="00BF35DB">
        <w:lastRenderedPageBreak/>
        <w:t>multi-label classification</w:t>
      </w:r>
      <w:r w:rsidR="0059772D">
        <w:t xml:space="preserve">, </w:t>
      </w:r>
      <w:r w:rsidR="00FC3195">
        <w:t xml:space="preserve">and then proceed to compute, and cache, the various base representation forms of the text which include </w:t>
      </w:r>
      <w:r w:rsidR="0059772D">
        <w:t>vectoriz</w:t>
      </w:r>
      <w:r w:rsidR="00FC3195">
        <w:t>ation forms as well as the embedding</w:t>
      </w:r>
      <w:r w:rsidR="0059772D">
        <w:t xml:space="preserve"> dataset dictionary and document encoding </w:t>
      </w:r>
      <w:r w:rsidR="00FC3195">
        <w:t xml:space="preserve">structures </w:t>
      </w:r>
      <w:r w:rsidR="0059772D">
        <w:t>to be used by the underlying classifiers</w:t>
      </w:r>
      <w:r w:rsidR="00FC3195">
        <w:t xml:space="preserve"> for the different</w:t>
      </w:r>
      <w:r w:rsidR="0059772D">
        <w:t>.</w:t>
      </w:r>
      <w:r w:rsidR="00FC3195">
        <w:t xml:space="preserve"> These operations can be computationally </w:t>
      </w:r>
      <w:r w:rsidR="00FC6C1C">
        <w:t>expensive,</w:t>
      </w:r>
      <w:r w:rsidR="00FC3195">
        <w:t xml:space="preserve"> so we do them once for each dataset, language model and representation form and then use these cached files, pickle files, throughout.</w:t>
      </w:r>
      <w:r w:rsidR="0059772D">
        <w:t xml:space="preserve"> </w:t>
      </w:r>
    </w:p>
    <w:p w14:paraId="311B7703" w14:textId="77777777" w:rsidR="001F1CD1" w:rsidRDefault="001F1CD1" w:rsidP="00CC1974"/>
    <w:p w14:paraId="08FD4EC7" w14:textId="4C26C1C5" w:rsidR="0060418E" w:rsidRDefault="0059772D" w:rsidP="001F1CD1">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38"/>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221A5E2F" w14:textId="77777777" w:rsidR="00CC1974" w:rsidRDefault="00CC1974" w:rsidP="00CC1974"/>
    <w:p w14:paraId="34BCED89" w14:textId="465C15C4" w:rsidR="00CC1974" w:rsidRPr="00295D9B"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w:t>
      </w:r>
      <w:r w:rsidR="007608C8">
        <w:rPr>
          <w:rStyle w:val="FootnoteReference"/>
        </w:rPr>
        <w:footnoteReference w:id="39"/>
      </w:r>
      <w:r w:rsidR="007608C8">
        <w:t xml:space="preserve"> For the multi-class datasets, we use a one-vs-all approach, encapsulated in the </w:t>
      </w:r>
      <w:r w:rsidR="00CC1974" w:rsidRPr="007B1E96">
        <w:t>OneVsRestClassifier</w:t>
      </w:r>
      <w:r w:rsidR="007608C8">
        <w:t xml:space="preserve"> API from sklearn</w:t>
      </w:r>
      <w:r w:rsidR="00CC1974" w:rsidRPr="007B1E96">
        <w:t xml:space="preserve"> </w:t>
      </w:r>
      <w:r w:rsidR="007608C8">
        <w:t>which involves fitting one classifier per class and then for each classifier the class is fitted against all other classes.</w:t>
      </w:r>
      <w:r w:rsidR="007608C8">
        <w:rPr>
          <w:rStyle w:val="FootnoteReference"/>
        </w:rPr>
        <w:footnoteReference w:id="40"/>
      </w:r>
      <w:r w:rsidR="007608C8">
        <w:t xml:space="preserve"> </w:t>
      </w:r>
      <w:r w:rsidR="00CC1974" w:rsidRPr="007B1E96">
        <w:t xml:space="preserve">For single-label </w:t>
      </w:r>
      <w:r w:rsidR="007608C8">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r w:rsidR="00FC3195">
        <w:t xml:space="preserve"> The test data we look at below uses the default model parameters.</w:t>
      </w:r>
    </w:p>
    <w:p w14:paraId="00F513D9" w14:textId="77777777" w:rsidR="00DA763E" w:rsidRDefault="00DA763E" w:rsidP="00CC1974"/>
    <w:p w14:paraId="6BC0725F" w14:textId="2B6B3AF7" w:rsidR="00CC1974" w:rsidRDefault="00CC1974" w:rsidP="003323F0">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44443170" w14:textId="77777777" w:rsidR="00CC1974" w:rsidRDefault="00CC1974" w:rsidP="00B14545">
      <w:pPr>
        <w:jc w:val="left"/>
      </w:pPr>
    </w:p>
    <w:p w14:paraId="10F01B40" w14:textId="77777777" w:rsidR="00CC1974" w:rsidRDefault="00CC1974" w:rsidP="00B14545">
      <w:pPr>
        <w:jc w:val="left"/>
      </w:pPr>
    </w:p>
    <w:p w14:paraId="76C75545" w14:textId="7D663469" w:rsidR="00CC1974" w:rsidRPr="001203F5" w:rsidRDefault="00DA763E" w:rsidP="00CD4EBF">
      <w:pPr>
        <w:pStyle w:val="Heading3"/>
      </w:pPr>
      <w:bookmarkStart w:id="98" w:name="_Toc191273497"/>
      <w:r w:rsidRPr="001203F5">
        <w:lastRenderedPageBreak/>
        <w:t>Test Results</w:t>
      </w:r>
      <w:bookmarkEnd w:id="98"/>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3D01E2C2" w14:textId="77777777" w:rsidR="00D81F33" w:rsidRDefault="00D81F33" w:rsidP="00146A7D"/>
    <w:p w14:paraId="14B84C5C" w14:textId="1F8B0A8A" w:rsidR="00CE5BC6" w:rsidRDefault="00CE5BC6" w:rsidP="00146A7D">
      <w:r>
        <w:t xml:space="preserve">When we look at </w:t>
      </w:r>
      <w:r w:rsidR="008552D8">
        <w:t>how the different ML classifiers stand up against each other</w:t>
      </w:r>
      <w:r w:rsidR="00AE11D9">
        <w:t xml:space="preserve"> </w:t>
      </w:r>
      <w:r w:rsidR="00A2312D">
        <w:t>across all the datasets</w:t>
      </w:r>
      <w:r w:rsidR="00AE11D9">
        <w:t xml:space="preserve"> for </w:t>
      </w:r>
      <w:r w:rsidR="00A2312D">
        <w:t>the macro-f1 and micro-f1 metric</w:t>
      </w:r>
      <w:r w:rsidR="00AE11D9">
        <w:t>s</w:t>
      </w:r>
      <w:r w:rsidR="00A2312D">
        <w:t>, on average across the datasets the Logistic Regression (LR) models perform slightly better than the SVM classifiers, and both the SVM and LR classifiers perform slightly better than the Naïve Bayes models</w:t>
      </w:r>
      <w:r w:rsidR="00AE11D9">
        <w:t>, as illustrated in the figure below.</w:t>
      </w:r>
      <w:r w:rsidR="00647DFA">
        <w:rPr>
          <w:rStyle w:val="FootnoteReference"/>
        </w:rPr>
        <w:footnoteReference w:id="41"/>
      </w:r>
    </w:p>
    <w:p w14:paraId="6F884175" w14:textId="77777777" w:rsidR="00CE5BC6" w:rsidRDefault="00CE5BC6">
      <w:pPr>
        <w:jc w:val="left"/>
      </w:pPr>
    </w:p>
    <w:p w14:paraId="652C0616" w14:textId="77777777" w:rsidR="00A2312D" w:rsidRDefault="00A2312D" w:rsidP="00A2312D">
      <w:pPr>
        <w:keepNext/>
        <w:jc w:val="center"/>
      </w:pPr>
      <w:r w:rsidRPr="00A2312D">
        <w:rPr>
          <w:noProof/>
        </w:rPr>
        <w:lastRenderedPageBreak/>
        <w:drawing>
          <wp:inline distT="0" distB="0" distL="0" distR="0" wp14:anchorId="455C409E" wp14:editId="32D14F51">
            <wp:extent cx="5092700" cy="6057900"/>
            <wp:effectExtent l="0" t="0" r="0" b="0"/>
            <wp:docPr id="752830953"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0953" name="Picture 1" descr="A screenshot of a chart&#10;&#10;AI-generated content may be incorrect."/>
                    <pic:cNvPicPr/>
                  </pic:nvPicPr>
                  <pic:blipFill>
                    <a:blip r:embed="rId25"/>
                    <a:stretch>
                      <a:fillRect/>
                    </a:stretch>
                  </pic:blipFill>
                  <pic:spPr>
                    <a:xfrm>
                      <a:off x="0" y="0"/>
                      <a:ext cx="5092700" cy="6057900"/>
                    </a:xfrm>
                    <a:prstGeom prst="rect">
                      <a:avLst/>
                    </a:prstGeom>
                  </pic:spPr>
                </pic:pic>
              </a:graphicData>
            </a:graphic>
          </wp:inline>
        </w:drawing>
      </w:r>
    </w:p>
    <w:p w14:paraId="5A665B30" w14:textId="45162FE3" w:rsidR="008E7E4D" w:rsidRDefault="00A2312D" w:rsidP="00A2312D">
      <w:pPr>
        <w:pStyle w:val="Caption"/>
      </w:pPr>
      <w:bookmarkStart w:id="99" w:name="_Toc191273527"/>
      <w:r>
        <w:t xml:space="preserve">Figure </w:t>
      </w:r>
      <w:r>
        <w:fldChar w:fldCharType="begin"/>
      </w:r>
      <w:r>
        <w:instrText xml:space="preserve"> SEQ Figure \* ARABIC </w:instrText>
      </w:r>
      <w:r>
        <w:fldChar w:fldCharType="separate"/>
      </w:r>
      <w:r w:rsidR="003460A2">
        <w:rPr>
          <w:noProof/>
        </w:rPr>
        <w:t>18</w:t>
      </w:r>
      <w:r>
        <w:fldChar w:fldCharType="end"/>
      </w:r>
      <w:r>
        <w:t xml:space="preserve">: ML </w:t>
      </w:r>
      <w:r w:rsidRPr="00E437E6">
        <w:t xml:space="preserve">Classifier Performance Summary - </w:t>
      </w:r>
      <w:r>
        <w:t>Aggregate across datasets</w:t>
      </w:r>
      <w:bookmarkEnd w:id="99"/>
    </w:p>
    <w:p w14:paraId="45BCD8DA" w14:textId="77777777" w:rsidR="00D81F33" w:rsidRDefault="00D81F33" w:rsidP="008E7E4D"/>
    <w:p w14:paraId="429CE0D9" w14:textId="7C7EF914" w:rsidR="00842C91" w:rsidRDefault="00842C91" w:rsidP="008E7E4D">
      <w:r>
        <w:t>The runtimes for the classifiers are clustered below 10,000 seconds, which equates to just under three hours for model construction, with the bulk of the classifiers, particularly for the Logistic Regression models, at around 1000 seconds which is 16 minutes, very reasonable.</w:t>
      </w:r>
      <w:r w:rsidR="00AE11D9">
        <w:t xml:space="preserve"> The SVM classifier models take slightly more time to build which is expected given the computational complexity of the underlying mathematics for SVMs versus their LR or NB counterparts.</w:t>
      </w:r>
    </w:p>
    <w:p w14:paraId="1F48656D" w14:textId="77777777" w:rsidR="00D81F33" w:rsidRDefault="00D81F33" w:rsidP="008E7E4D"/>
    <w:p w14:paraId="01B5937D" w14:textId="568C4E74" w:rsidR="006D40A5" w:rsidRDefault="008E7E4D" w:rsidP="008E7E4D">
      <w:r>
        <w:t xml:space="preserve">When we look at the various representation forms, and evaluate their performance in the various classifiers, we </w:t>
      </w:r>
      <w:r w:rsidR="0069396C">
        <w:t xml:space="preserve">find that, perhaps surprisingly, that the lsa, lsa-wce, solo, and solo-wce representation forms perform the best, slightly outperforming both the tf-idf and count vectorization forms, the latter of which include </w:t>
      </w:r>
      <w:r w:rsidR="00BA41C4">
        <w:t>the</w:t>
      </w:r>
      <w:r>
        <w:t xml:space="preserve"> </w:t>
      </w:r>
      <w:r w:rsidR="00BA41C4">
        <w:t xml:space="preserve">cutoff </w:t>
      </w:r>
      <w:r>
        <w:t xml:space="preserve">feature reduction </w:t>
      </w:r>
      <w:r w:rsidR="00BA41C4">
        <w:t>technique we describe earlier (</w:t>
      </w:r>
      <w:r>
        <w:t>min_df=5)</w:t>
      </w:r>
      <w:r w:rsidR="00CA234E">
        <w:t>.</w:t>
      </w:r>
    </w:p>
    <w:p w14:paraId="5E1D89F1" w14:textId="77777777" w:rsidR="0069396C" w:rsidRDefault="0069396C" w:rsidP="0069396C">
      <w:pPr>
        <w:keepNext/>
        <w:jc w:val="center"/>
      </w:pPr>
      <w:r w:rsidRPr="0069396C">
        <w:lastRenderedPageBreak/>
        <w:drawing>
          <wp:inline distT="0" distB="0" distL="0" distR="0" wp14:anchorId="7AF1E27B" wp14:editId="4160354C">
            <wp:extent cx="5943600" cy="2336165"/>
            <wp:effectExtent l="0" t="0" r="0" b="635"/>
            <wp:docPr id="405121041"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21041" name="Picture 1" descr="A comparison of a graph&#10;&#10;AI-generated content may be incorrect."/>
                    <pic:cNvPicPr/>
                  </pic:nvPicPr>
                  <pic:blipFill>
                    <a:blip r:embed="rId26"/>
                    <a:stretch>
                      <a:fillRect/>
                    </a:stretch>
                  </pic:blipFill>
                  <pic:spPr>
                    <a:xfrm>
                      <a:off x="0" y="0"/>
                      <a:ext cx="5943600" cy="2336165"/>
                    </a:xfrm>
                    <a:prstGeom prst="rect">
                      <a:avLst/>
                    </a:prstGeom>
                  </pic:spPr>
                </pic:pic>
              </a:graphicData>
            </a:graphic>
          </wp:inline>
        </w:drawing>
      </w:r>
    </w:p>
    <w:p w14:paraId="126D5862" w14:textId="75054834" w:rsidR="0069396C" w:rsidRDefault="0069396C" w:rsidP="0069396C">
      <w:pPr>
        <w:pStyle w:val="Caption"/>
      </w:pPr>
      <w:bookmarkStart w:id="100" w:name="_Toc191273528"/>
      <w:r>
        <w:t xml:space="preserve">Figure </w:t>
      </w:r>
      <w:r>
        <w:fldChar w:fldCharType="begin"/>
      </w:r>
      <w:r>
        <w:instrText xml:space="preserve"> SEQ Figure \* ARABIC </w:instrText>
      </w:r>
      <w:r>
        <w:fldChar w:fldCharType="separate"/>
      </w:r>
      <w:r w:rsidR="003460A2">
        <w:rPr>
          <w:noProof/>
        </w:rPr>
        <w:t>19</w:t>
      </w:r>
      <w:r>
        <w:fldChar w:fldCharType="end"/>
      </w:r>
      <w:r>
        <w:t>: ML Classifier Representation Form Summary</w:t>
      </w:r>
      <w:bookmarkEnd w:id="100"/>
    </w:p>
    <w:p w14:paraId="582DC532" w14:textId="77777777" w:rsidR="0069396C" w:rsidRDefault="0069396C" w:rsidP="0069396C"/>
    <w:p w14:paraId="79180F11" w14:textId="654C1BAF" w:rsidR="0069396C" w:rsidRDefault="00BA41C4" w:rsidP="0069396C">
      <w:r>
        <w:t>We find also that the lsa and solo representation forms, the latter of which is the language model encoded document representation form, also perform the best in terms of computational efficiency, which is not surprising given that they have built in feature reduction techniques that are mapped to the hidden dimension size of the underlying language model (300 for the static embeddings and 768 for most of the transformer models).</w:t>
      </w:r>
    </w:p>
    <w:p w14:paraId="7B092296" w14:textId="77777777" w:rsidR="00D81F33" w:rsidRDefault="00D81F33" w:rsidP="00213BA0"/>
    <w:p w14:paraId="5C078BF9" w14:textId="6F3DBF56" w:rsidR="00213BA0" w:rsidRDefault="00213BA0" w:rsidP="00213BA0">
      <w:r>
        <w:t xml:space="preserve">When we look at how the individual language model types perform </w:t>
      </w:r>
      <w:r w:rsidR="00BA41C4">
        <w:t>across the ML classifiers and datasets</w:t>
      </w:r>
      <w:r>
        <w:t xml:space="preserve">, </w:t>
      </w:r>
      <w:r w:rsidR="00BA41C4">
        <w:t xml:space="preserve">we find, as illustrated in the box plot figures below, </w:t>
      </w:r>
      <w:r w:rsidR="00C63DAE">
        <w:t>that the different language model typ</w:t>
      </w:r>
      <w:r w:rsidR="00BA41C4">
        <w:t>es</w:t>
      </w:r>
      <w:r w:rsidR="00C63DAE">
        <w:t xml:space="preserve">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2DC923F9" w:rsidR="00213BA0" w:rsidRDefault="00BA41C4" w:rsidP="00213BA0">
      <w:pPr>
        <w:keepNext/>
        <w:jc w:val="center"/>
      </w:pPr>
      <w:r w:rsidRPr="00BA41C4">
        <w:lastRenderedPageBreak/>
        <w:drawing>
          <wp:inline distT="0" distB="0" distL="0" distR="0" wp14:anchorId="1875C4E7" wp14:editId="3B274E21">
            <wp:extent cx="5943600" cy="7429500"/>
            <wp:effectExtent l="0" t="0" r="0" b="0"/>
            <wp:docPr id="1921497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7801" name="Picture 1" descr="A screenshot of a graph&#10;&#10;AI-generated content may be incorrect."/>
                    <pic:cNvPicPr/>
                  </pic:nvPicPr>
                  <pic:blipFill>
                    <a:blip r:embed="rId27"/>
                    <a:stretch>
                      <a:fillRect/>
                    </a:stretch>
                  </pic:blipFill>
                  <pic:spPr>
                    <a:xfrm>
                      <a:off x="0" y="0"/>
                      <a:ext cx="5943600" cy="7429500"/>
                    </a:xfrm>
                    <a:prstGeom prst="rect">
                      <a:avLst/>
                    </a:prstGeom>
                  </pic:spPr>
                </pic:pic>
              </a:graphicData>
            </a:graphic>
          </wp:inline>
        </w:drawing>
      </w:r>
    </w:p>
    <w:p w14:paraId="235EE0A9" w14:textId="65E997C4" w:rsidR="00213BA0" w:rsidRDefault="00213BA0" w:rsidP="00213BA0">
      <w:pPr>
        <w:pStyle w:val="Caption"/>
      </w:pPr>
      <w:bookmarkStart w:id="101" w:name="_Toc191273529"/>
      <w:r>
        <w:t xml:space="preserve">Figure </w:t>
      </w:r>
      <w:r w:rsidR="003118F8">
        <w:fldChar w:fldCharType="begin"/>
      </w:r>
      <w:r w:rsidR="003118F8">
        <w:instrText xml:space="preserve"> SEQ Figure \* ARABIC </w:instrText>
      </w:r>
      <w:r w:rsidR="003118F8">
        <w:fldChar w:fldCharType="separate"/>
      </w:r>
      <w:r w:rsidR="003460A2">
        <w:rPr>
          <w:noProof/>
        </w:rPr>
        <w:t>20</w:t>
      </w:r>
      <w:r w:rsidR="003118F8">
        <w:rPr>
          <w:noProof/>
        </w:rPr>
        <w:fldChar w:fldCharType="end"/>
      </w:r>
      <w:r>
        <w:t>: Language Model Performance Summary - ML Classifiers</w:t>
      </w:r>
      <w:bookmarkEnd w:id="101"/>
    </w:p>
    <w:p w14:paraId="2C9A5FB5" w14:textId="793475F5" w:rsidR="008E7E4D" w:rsidRDefault="00213BA0" w:rsidP="00213BA0">
      <w:r w:rsidRPr="00213BA0">
        <w:t xml:space="preserve"> </w:t>
      </w:r>
    </w:p>
    <w:p w14:paraId="60C8D30E" w14:textId="77777777" w:rsidR="00AA7F15" w:rsidRDefault="00AA7F15" w:rsidP="00213BA0"/>
    <w:p w14:paraId="5AD5D307" w14:textId="4CE9ED72" w:rsidR="00AA7F15" w:rsidRPr="00BA41C4" w:rsidRDefault="00AA7F15" w:rsidP="00BA41C4">
      <w:r>
        <w:t>You can see the effect of the underlying language model dimension size</w:t>
      </w:r>
      <w:r w:rsidR="00BA41C4">
        <w:t xml:space="preserve"> in terms of computational time for model creation (timelapse)</w:t>
      </w:r>
      <w:r>
        <w:t>, reflecting the underlying feature space of the language model</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102" w:name="_Toc191273498"/>
      <w:r>
        <w:t>Neural Network Classifiers (Deep Learning)</w:t>
      </w:r>
      <w:bookmarkEnd w:id="102"/>
    </w:p>
    <w:p w14:paraId="797C3B2E" w14:textId="77777777" w:rsidR="00B14545" w:rsidRDefault="00B14545" w:rsidP="00CC1974"/>
    <w:p w14:paraId="5F5CF8B1" w14:textId="57CCD81D"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 xml:space="preserve">under various hyperparameter conditions and </w:t>
      </w:r>
      <w:r w:rsidR="00DE0553">
        <w:t xml:space="preserve">each with its own distinct, although related, </w:t>
      </w:r>
      <w:r w:rsidR="00CB4753">
        <w:t>form of language representation</w:t>
      </w:r>
      <w:r w:rsidR="009970A9">
        <w:t xml:space="preserve">. The first </w:t>
      </w:r>
      <w:r w:rsidR="00DE0553">
        <w:t xml:space="preserve">neural models are designed to support the static language </w:t>
      </w:r>
      <w:r w:rsidR="00FC6C1C">
        <w:t>models,</w:t>
      </w:r>
      <w:r w:rsidR="00DE0553">
        <w:t xml:space="preserve"> and these classifiers follow </w:t>
      </w:r>
      <w:r w:rsidR="001005D8">
        <w:t xml:space="preserve">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09357C" w:rsidRPr="0009357C">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DE0553">
        <w:t>along with GloVe</w:t>
      </w:r>
      <w:r w:rsidR="00CB4753">
        <w:t>.</w:t>
      </w:r>
      <w:r w:rsidR="009970A9">
        <w:t xml:space="preserve"> </w:t>
      </w:r>
      <w:r w:rsidR="001005D8">
        <w:t>These</w:t>
      </w:r>
      <w:r w:rsidR="00DE0553">
        <w:t xml:space="preserve"> classifiers are effectively </w:t>
      </w:r>
      <w:r w:rsidR="001005D8">
        <w:t xml:space="preserve">hand crafted </w:t>
      </w:r>
      <w:r w:rsidR="00081CCC">
        <w:t>PyTorch</w:t>
      </w:r>
      <w:r w:rsidR="001005D8">
        <w:t xml:space="preserve"> </w:t>
      </w:r>
      <w:r w:rsidR="00DE0553">
        <w:t>models that are set up in very simple CNN. LSTM and ATTN (attention) based forms</w:t>
      </w:r>
      <w:r w:rsidR="001005D8">
        <w:t>.</w:t>
      </w:r>
    </w:p>
    <w:p w14:paraId="5C82E591" w14:textId="77777777" w:rsidR="001005D8" w:rsidRDefault="001005D8" w:rsidP="00CC1974"/>
    <w:p w14:paraId="4AF50A66" w14:textId="77777777" w:rsidR="00B8735F" w:rsidRDefault="009970A9" w:rsidP="00387686">
      <w:r>
        <w:t xml:space="preserve">The second set of classifiers we use </w:t>
      </w:r>
      <w:r w:rsidR="001005D8">
        <w:t>leverage the HuggingFace (HF) libraries which provide interfaces</w:t>
      </w:r>
      <w:r w:rsidR="00DE0553">
        <w:t xml:space="preserve"> (APIs)</w:t>
      </w:r>
      <w:r w:rsidR="001005D8">
        <w:t>, for most, if not all, of the publicly available language models</w:t>
      </w:r>
      <w:r w:rsidR="00DE0553">
        <w:t>.</w:t>
      </w:r>
      <w:r w:rsidR="00DE0553">
        <w:rPr>
          <w:rStyle w:val="FootnoteReference"/>
        </w:rPr>
        <w:footnoteReference w:id="42"/>
      </w:r>
      <w:r w:rsidR="001005D8">
        <w:t xml:space="preserve"> </w:t>
      </w:r>
      <w:r w:rsidR="008532ED">
        <w:t xml:space="preserve">For the dynamic language models, i.e. the </w:t>
      </w:r>
      <w:r w:rsidR="008532ED" w:rsidRPr="002D27D4">
        <w:rPr>
          <w:i/>
          <w:iCs/>
        </w:rPr>
        <w:t>transformers</w:t>
      </w:r>
      <w:r w:rsidR="008532ED">
        <w:t>, we have two different classifiers that we use, each of which that leverages the HuggingFace transformers library which provides a clean wrapper around a whole host of publicly available language models.</w:t>
      </w:r>
      <w:r w:rsidR="008532ED">
        <w:rPr>
          <w:rStyle w:val="FootnoteReference"/>
        </w:rPr>
        <w:footnoteReference w:id="43"/>
      </w:r>
      <w:r w:rsidR="008532ED">
        <w:t xml:space="preserve"> </w:t>
      </w:r>
      <w:r w:rsidR="008532ED">
        <w:t xml:space="preserve">In particular we test the HuggingFace Sequence Classifiers which are specifically designed for classification like problems, along with a simple CNN based architecture as a classifier head on top of the HF language models that are in scope for this work. </w:t>
      </w:r>
    </w:p>
    <w:p w14:paraId="59D2DB85" w14:textId="77777777" w:rsidR="00B8735F" w:rsidRDefault="00B8735F" w:rsidP="00387686"/>
    <w:p w14:paraId="50262C26" w14:textId="359CC232" w:rsidR="000B42E4" w:rsidRDefault="00DE0553" w:rsidP="00387686">
      <w:proofErr w:type="gramStart"/>
      <w:r>
        <w:t>Both of t</w:t>
      </w:r>
      <w:r w:rsidR="001005D8">
        <w:t>hese</w:t>
      </w:r>
      <w:proofErr w:type="gramEnd"/>
      <w:r w:rsidR="001005D8">
        <w:t xml:space="preserve"> </w:t>
      </w:r>
      <w:r>
        <w:t xml:space="preserve">HF </w:t>
      </w:r>
      <w:r w:rsidR="001005D8">
        <w:t xml:space="preserve">classifiers </w:t>
      </w:r>
      <w:r w:rsidR="009970A9">
        <w:t xml:space="preserve">are designed specifically for </w:t>
      </w:r>
      <w:r w:rsidR="003D4249">
        <w:t>transformers and</w:t>
      </w:r>
      <w:r w:rsidR="001005D8">
        <w:t xml:space="preserve"> embed the transformer models themselves </w:t>
      </w:r>
      <w:r>
        <w:t>into the classifier. In other words, the primary difference from a neural model perspective between the static classifiers and the dynamic ones is that the HF classifiers are dynamically computing the embeddings so in order to get the embedding into the final classifier to ‘train’ the model, you have to run through the underlying transformer model itself first, during classification, in order to generate the context aware embedding structure to feed into the classifier.</w:t>
      </w:r>
    </w:p>
    <w:p w14:paraId="6EFBE9B7" w14:textId="77777777" w:rsidR="00B8735F" w:rsidRDefault="00B8735F" w:rsidP="00387686"/>
    <w:p w14:paraId="14616D3D" w14:textId="77777777" w:rsidR="00B8735F" w:rsidRDefault="00B8735F" w:rsidP="00B8735F">
      <w:r>
        <w:t>Therefore our study includes two sets of classifier results – one for the static word embedding language models that are tested in conjunction with Word Class Embeddings</w:t>
      </w:r>
      <w:r>
        <w:rPr>
          <w:rStyle w:val="FootnoteReference"/>
        </w:rPr>
        <w:footnoteReference w:id="44"/>
      </w:r>
      <w:r>
        <w:t>, and another that is computationally incompatible with WCEs, really Token Class Embeddings (TCEs) for the transformer models that tokenize the text rather than simply parse the text into its constituent words as is the case with the static language models. When we say incompatible what we mean specifically is a) the TCEs cannot be added to the static, foundational underlying embedding layer for the transformer model given the constraints of the HuggingFace implementation of said transformer models, and b) when they are added at runtime, i.e. during the forward pass during model training, their inclusion into the language representation logic not only proves to be ineffective,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Pr>
          <w:rStyle w:val="FootnoteReference"/>
        </w:rPr>
        <w:footnoteReference w:id="45"/>
      </w:r>
      <w:r>
        <w:t xml:space="preserve"> </w:t>
      </w:r>
    </w:p>
    <w:p w14:paraId="2C67E6CD" w14:textId="77777777" w:rsidR="00B8735F" w:rsidRDefault="00B8735F" w:rsidP="00387686"/>
    <w:p w14:paraId="25A6BBD2" w14:textId="6B5768B2" w:rsidR="002D27D4" w:rsidRDefault="008532ED" w:rsidP="00387686">
      <w:r>
        <w:t>We discuss the architecture, workflow and results of both the static language model neural classifiers as well as the transformer, dynamic based classifiers in the section below.</w:t>
      </w:r>
      <w:r>
        <w:t xml:space="preserve"> </w:t>
      </w:r>
      <w:r w:rsidR="00FC6C1C">
        <w:t xml:space="preserve">We cover each set of </w:t>
      </w:r>
      <w:r w:rsidR="00B8735F">
        <w:t>models</w:t>
      </w:r>
      <w:r w:rsidR="00FC6C1C">
        <w:t xml:space="preserve"> separately and then </w:t>
      </w:r>
      <w:r>
        <w:t>combine</w:t>
      </w:r>
      <w:r w:rsidR="00FC6C1C">
        <w:t xml:space="preserve"> the </w:t>
      </w:r>
      <w:proofErr w:type="gramStart"/>
      <w:r w:rsidR="00ED1EE2">
        <w:t>analysis</w:t>
      </w:r>
      <w:proofErr w:type="gramEnd"/>
      <w:r w:rsidR="00ED1EE2">
        <w:t xml:space="preserve"> </w:t>
      </w:r>
      <w:r w:rsidR="00FC6C1C">
        <w:t>so we get a sense as to how the models and their respective classifiers compare with each other – primarily focusing on model effectiveness in terms of macro-f1 and micro-f1 measures, and computational requirements</w:t>
      </w:r>
      <w:r>
        <w:t xml:space="preserve"> which underpin the different approaches.</w:t>
      </w:r>
    </w:p>
    <w:p w14:paraId="19738F89" w14:textId="77777777" w:rsidR="002D27D4" w:rsidRDefault="002D27D4" w:rsidP="008E4BD0"/>
    <w:p w14:paraId="34D2D969" w14:textId="77777777" w:rsidR="00CD4EBF" w:rsidRDefault="00CD4EBF" w:rsidP="008E4BD0"/>
    <w:p w14:paraId="6ABCD27D" w14:textId="2320E13D" w:rsidR="00EA0E9A" w:rsidRDefault="002D27D4" w:rsidP="00CD4EBF">
      <w:pPr>
        <w:pStyle w:val="Heading3"/>
      </w:pPr>
      <w:bookmarkStart w:id="103" w:name="_Toc191273499"/>
      <w:r>
        <w:t>Static Embedding</w:t>
      </w:r>
      <w:r w:rsidR="00ED1EE2">
        <w:t xml:space="preserve"> Models</w:t>
      </w:r>
      <w:bookmarkEnd w:id="103"/>
    </w:p>
    <w:p w14:paraId="03E2BFAD" w14:textId="77777777" w:rsidR="000B42E4" w:rsidRDefault="000B42E4" w:rsidP="008532ED"/>
    <w:p w14:paraId="17E2712B" w14:textId="7F616FEF" w:rsidR="00B8735F" w:rsidRDefault="008532ED" w:rsidP="00B8735F">
      <w:r>
        <w:t xml:space="preserve">Following </w:t>
      </w:r>
      <w:sdt>
        <w:sdtPr>
          <w:id w:val="-107509532"/>
          <w:citation/>
        </w:sdtPr>
        <w:sdtContent>
          <w:r>
            <w:fldChar w:fldCharType="begin"/>
          </w:r>
          <w:r>
            <w:instrText xml:space="preserve"> CITATION Mor21 \l 1033 </w:instrText>
          </w:r>
          <w:r>
            <w:fldChar w:fldCharType="separate"/>
          </w:r>
          <w:r w:rsidR="0009357C" w:rsidRPr="0009357C">
            <w:rPr>
              <w:noProof/>
            </w:rPr>
            <w:t>(Moreo, et al., 2021)</w:t>
          </w:r>
          <w:r>
            <w:fldChar w:fldCharType="end"/>
          </w:r>
        </w:sdtContent>
      </w:sdt>
      <w:r>
        <w:t xml:space="preserve">, </w:t>
      </w:r>
      <w:r w:rsidR="00B8735F">
        <w:t>w</w:t>
      </w:r>
      <w:r w:rsidR="00B8735F">
        <w:t xml:space="preserve">e </w:t>
      </w:r>
      <w:r w:rsidR="00B8735F">
        <w:t xml:space="preserve">use </w:t>
      </w:r>
      <w:r w:rsidR="00B8735F">
        <w:t xml:space="preserve">three different types of neural classifiers within the context of the static word embedding language model testing that is in scope for this research – a </w:t>
      </w:r>
      <w:r w:rsidR="00B8735F" w:rsidRPr="00CF4122">
        <w:t>Convolutional Neural Network</w:t>
      </w:r>
      <w:r w:rsidR="00B8735F">
        <w:t xml:space="preserve"> (CNN) architecture, a </w:t>
      </w:r>
      <w:r w:rsidR="00B8735F" w:rsidRPr="00CF4122">
        <w:t xml:space="preserve">Long Short-Term Memory </w:t>
      </w:r>
      <w:r w:rsidR="00B8735F">
        <w:t xml:space="preserve">(LSTM) neural architecture, and a basic Attention &amp; Masking (ATTN) based architecture which is constructed from a </w:t>
      </w:r>
      <w:r w:rsidR="00B8735F" w:rsidRPr="00CF4122">
        <w:t xml:space="preserve">LSTM with an attention mechanism </w:t>
      </w:r>
      <w:r w:rsidR="00B8735F">
        <w:t>that facilitates a context aware computational approach</w:t>
      </w:r>
      <w:r w:rsidR="00B8735F" w:rsidRPr="00CF4122">
        <w:t>.</w:t>
      </w:r>
      <w:r w:rsidR="00B8735F">
        <w:t xml:space="preserve"> However,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2F42BE28" w14:textId="651C42A7" w:rsidR="00B8735F" w:rsidRDefault="00B8735F" w:rsidP="00B8735F"/>
    <w:p w14:paraId="1B0670C0" w14:textId="38366814" w:rsidR="00B8735F" w:rsidRDefault="00B92FFF" w:rsidP="008532ED">
      <w:r>
        <w:t xml:space="preserve">We generally follow the </w:t>
      </w:r>
      <w:r w:rsidR="008532ED">
        <w:t xml:space="preserve">same test, data preparation, model training and testing workflow that we used when we tested the baseline machine learning classifiers, </w:t>
      </w:r>
      <w:r>
        <w:t>except that now given that we are working with a neural model, we have very specific requirements with respect to how we represent the data such that the neural model can do its job.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6BDD6070" w14:textId="77777777" w:rsidR="00B92FFF" w:rsidRDefault="00B92FFF" w:rsidP="008532ED"/>
    <w:p w14:paraId="030B324D" w14:textId="77777777" w:rsidR="00B92FFF" w:rsidRDefault="00B92FFF" w:rsidP="00B92FFF">
      <w:pPr>
        <w:keepNext/>
        <w:jc w:val="center"/>
      </w:pPr>
      <w:r w:rsidRPr="00FC6C1C">
        <w:drawing>
          <wp:inline distT="0" distB="0" distL="0" distR="0" wp14:anchorId="00D1226A" wp14:editId="7221EA96">
            <wp:extent cx="3647552" cy="1459021"/>
            <wp:effectExtent l="0" t="0" r="0" b="190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28"/>
                    <a:stretch>
                      <a:fillRect/>
                    </a:stretch>
                  </pic:blipFill>
                  <pic:spPr>
                    <a:xfrm>
                      <a:off x="0" y="0"/>
                      <a:ext cx="3683913" cy="1473565"/>
                    </a:xfrm>
                    <a:prstGeom prst="rect">
                      <a:avLst/>
                    </a:prstGeom>
                  </pic:spPr>
                </pic:pic>
              </a:graphicData>
            </a:graphic>
          </wp:inline>
        </w:drawing>
      </w:r>
    </w:p>
    <w:p w14:paraId="5F9561AD" w14:textId="08E1028D" w:rsidR="00B92FFF" w:rsidRDefault="00B92FFF" w:rsidP="00B92FFF">
      <w:pPr>
        <w:pStyle w:val="Caption"/>
      </w:pPr>
      <w:bookmarkStart w:id="104" w:name="_Toc191273530"/>
      <w:r>
        <w:t xml:space="preserve">Figure </w:t>
      </w:r>
      <w:r>
        <w:fldChar w:fldCharType="begin"/>
      </w:r>
      <w:r>
        <w:instrText xml:space="preserve"> SEQ Figure \* ARABIC </w:instrText>
      </w:r>
      <w:r>
        <w:fldChar w:fldCharType="separate"/>
      </w:r>
      <w:r w:rsidR="003460A2">
        <w:rPr>
          <w:noProof/>
        </w:rPr>
        <w:t>21</w:t>
      </w:r>
      <w:r>
        <w:fldChar w:fldCharType="end"/>
      </w:r>
      <w:r>
        <w:t>: Static Language Model Classifier (CNN Architecture)</w:t>
      </w:r>
      <w:bookmarkEnd w:id="104"/>
    </w:p>
    <w:p w14:paraId="2BDAC6D9" w14:textId="77777777" w:rsidR="00B92FFF" w:rsidRDefault="00B92FFF" w:rsidP="008532ED"/>
    <w:p w14:paraId="75DD4924" w14:textId="62D6F678" w:rsidR="00B92FFF" w:rsidRDefault="00B92FFF" w:rsidP="008532ED">
      <w:r>
        <w:t xml:space="preserve">If we look at the CNN neural architecture for example in the figure above, it is the EmbeddingCustom layer which encodes the </w:t>
      </w:r>
      <w:r w:rsidR="00B063D9">
        <w:t xml:space="preserve">(static) embeddings for the entire vocabulary that is in scope for the dataset in question. Given that the neural model is ‘hand-crafted’ so to speak, we actually are populating this embedding layer only with words (or subwords in the case of fastText) that exist in the dataset we are classifying, an optimization that we do not have the flexibility to implement with the dynamic, transformer models in fact </w:t>
      </w:r>
      <w:r w:rsidR="00B063D9">
        <w:lastRenderedPageBreak/>
        <w:t>and one of the reasons that these static models are so much more efficient computationally than their dynamic counterparts.</w:t>
      </w:r>
      <w:r w:rsidR="00B063D9">
        <w:rPr>
          <w:rStyle w:val="FootnoteReference"/>
        </w:rPr>
        <w:footnoteReference w:id="46"/>
      </w:r>
    </w:p>
    <w:p w14:paraId="2FA04A59" w14:textId="77777777" w:rsidR="00B063D9" w:rsidRDefault="00B063D9" w:rsidP="008532ED"/>
    <w:p w14:paraId="2A6717E3" w14:textId="2659FAE7" w:rsidR="000B42E4" w:rsidRDefault="00B8735F"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For multi-label classification, the outputs are thresholded (</w:t>
      </w:r>
      <w:r>
        <w:t>&gt;</w:t>
      </w:r>
      <w:r w:rsidRPr="00CF4122">
        <w:t xml:space="preserve"> 0.5) to determine which labels are predicted.</w:t>
      </w:r>
    </w:p>
    <w:p w14:paraId="2D38351F" w14:textId="77777777" w:rsidR="00B8735F" w:rsidRDefault="00B8735F" w:rsidP="005B4F76"/>
    <w:p w14:paraId="6FD65EA5" w14:textId="0E268118" w:rsidR="000B42E4" w:rsidRDefault="000B42E4" w:rsidP="000B42E4">
      <w:pPr>
        <w:pStyle w:val="Heading4"/>
      </w:pPr>
      <w:r>
        <w:t>Language Representation</w:t>
      </w:r>
      <w:r w:rsidR="00B8735F">
        <w:t xml:space="preserve"> &amp; Test Dataflow</w:t>
      </w:r>
    </w:p>
    <w:p w14:paraId="4366DC3A" w14:textId="77777777" w:rsidR="000B42E4" w:rsidRDefault="000B42E4" w:rsidP="005B4F76"/>
    <w:p w14:paraId="06CFB516" w14:textId="77777777" w:rsidR="000B42E4" w:rsidRDefault="000B42E4" w:rsidP="000B42E4">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7"/>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48"/>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1A16641E" w14:textId="5FF35801"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317D198" w14:textId="77777777" w:rsidR="000B42E4" w:rsidRDefault="000B42E4" w:rsidP="005B4F76">
      <w:pPr>
        <w:tabs>
          <w:tab w:val="num" w:pos="1440"/>
        </w:tabs>
      </w:pPr>
    </w:p>
    <w:p w14:paraId="1203EA0D" w14:textId="15C2CD55" w:rsidR="00FC6C1C" w:rsidRDefault="00B8735F" w:rsidP="000B42E4">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t xml:space="preserve"> During training</w:t>
      </w:r>
      <w:r w:rsidR="005B4F76" w:rsidRPr="003D6DE1">
        <w:t xml:space="preserve">, </w:t>
      </w:r>
      <w:r>
        <w:t xml:space="preserve">these indexed, </w:t>
      </w:r>
      <w:r w:rsidR="005B4F76"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005B4F76" w:rsidRPr="003D6DE1">
        <w:t>the end result</w:t>
      </w:r>
      <w:proofErr w:type="gramEnd"/>
      <w:r w:rsidR="005B4F76" w:rsidRPr="003D6DE1">
        <w:t xml:space="preserve"> of which yields a contextual, language model embedding representation of the documents is created for the underlying model. </w:t>
      </w:r>
    </w:p>
    <w:p w14:paraId="69B0F7D7" w14:textId="77777777" w:rsidR="005B4F76" w:rsidRDefault="005B4F76" w:rsidP="005B4F76"/>
    <w:p w14:paraId="4653AC81" w14:textId="09C75D07" w:rsidR="005B4F76" w:rsidRDefault="00B8735F" w:rsidP="008E4BD0">
      <w:r>
        <w:t>More s</w:t>
      </w:r>
      <w:r w:rsidR="005B4F76">
        <w:t>pecifically, the training of our neural classifier is done using mini-batch gradient descent with an optimizer (</w:t>
      </w:r>
      <w:r w:rsidR="005B4F76" w:rsidRPr="00440FED">
        <w:rPr>
          <w:i/>
          <w:iCs/>
        </w:rPr>
        <w:t>Adam</w:t>
      </w:r>
      <w:r w:rsidR="005B4F76">
        <w:t xml:space="preserve">), and a loss function - </w:t>
      </w:r>
      <w:r w:rsidR="005B4F76" w:rsidRPr="00440FED">
        <w:rPr>
          <w:i/>
          <w:iCs/>
        </w:rPr>
        <w:t>CrossEntropy</w:t>
      </w:r>
      <w:r w:rsidR="005B4F76" w:rsidRPr="002A13E5">
        <w:t xml:space="preserve"> or </w:t>
      </w:r>
      <w:r w:rsidR="005B4F76" w:rsidRPr="00440FED">
        <w:rPr>
          <w:i/>
          <w:iCs/>
        </w:rPr>
        <w:t>BCEWithLogits</w:t>
      </w:r>
      <w:r w:rsidR="005B4F76" w:rsidRPr="002A13E5">
        <w:t xml:space="preserve"> depending on </w:t>
      </w:r>
      <w:r w:rsidR="005B4F76">
        <w:t>whether we are using a single-label dataset or a multi-label set respectively – which looks at the aggregate token representation of the dataset sequence that is being processed</w:t>
      </w:r>
      <w:r w:rsidR="005B4F76" w:rsidRPr="00CF4122">
        <w:t xml:space="preserve"> </w:t>
      </w:r>
      <w:r w:rsidR="005B4F76">
        <w:t>that has been fed to it by the underlying projection layer that is either a CNN, ATTN or LSTM. In our code, model training involves looping through the text and f</w:t>
      </w:r>
      <w:r w:rsidR="005B4F76" w:rsidRPr="007B1E96">
        <w:t xml:space="preserve">eeding batches of data </w:t>
      </w:r>
      <w:r w:rsidR="005B4F76">
        <w:t>into the initialized NeuralClassifier which, in its forward method or forward pass, c</w:t>
      </w:r>
      <w:r w:rsidR="005B4F76" w:rsidRPr="007B1E96">
        <w:t>omput</w:t>
      </w:r>
      <w:r w:rsidR="005B4F76">
        <w:t>es</w:t>
      </w:r>
      <w:r w:rsidR="005B4F76" w:rsidRPr="007B1E96">
        <w:t xml:space="preserve"> the loss </w:t>
      </w:r>
      <w:r w:rsidR="005B4F76">
        <w:t xml:space="preserve">of the data sequence for classification in the Linear layer, and then </w:t>
      </w:r>
      <w:r w:rsidR="005B4F76" w:rsidRPr="007B1E96">
        <w:t>backpropagat</w:t>
      </w:r>
      <w:r w:rsidR="005B4F76">
        <w:t>es</w:t>
      </w:r>
      <w:r w:rsidR="005B4F76" w:rsidRPr="007B1E96">
        <w:t xml:space="preserve"> </w:t>
      </w:r>
      <w:r w:rsidR="005B4F76">
        <w:t xml:space="preserve">and tunes </w:t>
      </w:r>
      <w:r w:rsidR="005B4F76" w:rsidRPr="007B1E96">
        <w:t>the model weight</w:t>
      </w:r>
      <w:r w:rsidR="005B4F76">
        <w:t>s in its backward pass, e</w:t>
      </w:r>
      <w:r w:rsidR="005B4F76" w:rsidRPr="007B1E96">
        <w:t>valuating the model on a validation set periodically to monitor performance</w:t>
      </w:r>
      <w:r w:rsidR="005B4F76">
        <w:t xml:space="preserve">. At periodic intervals the model is tested (against the macro-f1 metric) to determine </w:t>
      </w:r>
      <w:proofErr w:type="gramStart"/>
      <w:r w:rsidR="005B4F76">
        <w:t>whether or not</w:t>
      </w:r>
      <w:proofErr w:type="gramEnd"/>
      <w:r w:rsidR="005B4F76">
        <w:t xml:space="preserve"> the model is improving (whether or not we should stop training), after which the model is then evaluated across a variety of metrics using the test data which is output to the logger and then used in Layer Cake’s reporting and analytics module.</w:t>
      </w:r>
      <w:r w:rsidR="005B4F76">
        <w:rPr>
          <w:rStyle w:val="FootnoteReference"/>
        </w:rPr>
        <w:footnoteReference w:id="49"/>
      </w:r>
    </w:p>
    <w:p w14:paraId="216FF4ED" w14:textId="77777777" w:rsidR="005B4F76" w:rsidRDefault="005B4F76" w:rsidP="005B4F76"/>
    <w:p w14:paraId="0937418F" w14:textId="77777777" w:rsidR="002D27D4" w:rsidRDefault="002D27D4" w:rsidP="00B14545">
      <w:pPr>
        <w:jc w:val="left"/>
      </w:pPr>
    </w:p>
    <w:p w14:paraId="35FE8E27" w14:textId="5FBFF731" w:rsidR="002D27D4" w:rsidRDefault="0049739D" w:rsidP="00CD4EBF">
      <w:pPr>
        <w:pStyle w:val="Heading3"/>
      </w:pPr>
      <w:bookmarkStart w:id="105" w:name="_Toc191273500"/>
      <w:r>
        <w:lastRenderedPageBreak/>
        <w:t>Dynamic, Context-</w:t>
      </w:r>
      <w:r w:rsidR="002D27D4">
        <w:t>Aware</w:t>
      </w:r>
      <w:r>
        <w:t>,</w:t>
      </w:r>
      <w:r w:rsidR="002D27D4">
        <w:t xml:space="preserve"> Classifiers (Transformers)</w:t>
      </w:r>
      <w:bookmarkEnd w:id="105"/>
    </w:p>
    <w:p w14:paraId="13383DE0" w14:textId="77777777" w:rsidR="002D27D4" w:rsidRDefault="002D27D4" w:rsidP="002D27D4">
      <w:pPr>
        <w:jc w:val="left"/>
      </w:pPr>
    </w:p>
    <w:p w14:paraId="1CC24C93" w14:textId="77777777" w:rsidR="008532ED" w:rsidRDefault="008532ED" w:rsidP="008532ED">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50"/>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6500749F" w14:textId="77777777" w:rsidR="008532ED" w:rsidRDefault="008532ED" w:rsidP="008532ED"/>
    <w:p w14:paraId="5074D5FB" w14:textId="1464FAC0" w:rsidR="00B8735F" w:rsidRDefault="008532ED" w:rsidP="007915B5">
      <w:r>
        <w:t>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but also in terms of (perhaps most profoundly) system resource and computational requirements which are necessary to generate the kind of granularity necessary to drive the performance improvements.</w:t>
      </w:r>
    </w:p>
    <w:p w14:paraId="4FC87736" w14:textId="77777777" w:rsidR="00B8735F" w:rsidRPr="00B8735F" w:rsidRDefault="00B8735F" w:rsidP="00B8735F"/>
    <w:p w14:paraId="7D4287A3" w14:textId="7A377DF6" w:rsidR="008532ED" w:rsidRDefault="008532ED" w:rsidP="008532ED">
      <w:r>
        <w:t xml:space="preserve">The figure </w:t>
      </w:r>
      <w:r w:rsidR="00B8735F">
        <w:t>below</w:t>
      </w:r>
      <w:r>
        <w:t xml:space="preserve"> shows the HF Sequence Classifier model architecture for BERT, which we use throughout this </w:t>
      </w:r>
      <w:proofErr w:type="gramStart"/>
      <w:r>
        <w:t>study</w:t>
      </w:r>
      <w:proofErr w:type="gramEnd"/>
      <w:r>
        <w:t xml:space="preserve"> and which has been shown to work very well for classification tasks. As you can see from the neural architecture, the first two parts of the neural model are the BertModel itself, followed by the BertEncoder, these two neural components which work together to provide the context aware embeddings for the sequence classification task. These embeddings then are fed into the BertPooler, which is a simple Linear layer followed by a </w:t>
      </w:r>
      <w:proofErr w:type="spellStart"/>
      <w:r w:rsidRPr="00427DF8">
        <w:rPr>
          <w:i/>
          <w:iCs/>
        </w:rPr>
        <w:t>tanh</w:t>
      </w:r>
      <w:proofErr w:type="spellEnd"/>
      <w:r>
        <w:t xml:space="preserve"> activation function, followed by a DropOut (for overfitting control) and then another Linear layer, followed by the CrossEntropyLoss function (</w:t>
      </w:r>
      <w:r w:rsidR="00B8735F">
        <w:t>single</w:t>
      </w:r>
      <w:r>
        <w:t xml:space="preserve">-label classification case) and then the final Linear layer which is sized based upon the underlying model hidden layer size (768 in this case) and outputs to the number of classes (5 in this case, the BBC-News dataset). </w:t>
      </w:r>
    </w:p>
    <w:p w14:paraId="7C5A6741" w14:textId="77777777" w:rsidR="008532ED" w:rsidRDefault="008532ED" w:rsidP="008532ED"/>
    <w:p w14:paraId="724AA1B7" w14:textId="77777777" w:rsidR="00B8735F" w:rsidRDefault="00B8735F" w:rsidP="00B8735F">
      <w:pPr>
        <w:keepNext/>
        <w:jc w:val="center"/>
      </w:pPr>
      <w:r w:rsidRPr="00DE01ED">
        <w:rPr>
          <w:noProof/>
        </w:rPr>
        <w:lastRenderedPageBreak/>
        <w:drawing>
          <wp:inline distT="0" distB="0" distL="0" distR="0" wp14:anchorId="6D762EC4" wp14:editId="69ED10D5">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29"/>
                    <a:stretch>
                      <a:fillRect/>
                    </a:stretch>
                  </pic:blipFill>
                  <pic:spPr>
                    <a:xfrm>
                      <a:off x="0" y="0"/>
                      <a:ext cx="4275541" cy="5745029"/>
                    </a:xfrm>
                    <a:prstGeom prst="rect">
                      <a:avLst/>
                    </a:prstGeom>
                  </pic:spPr>
                </pic:pic>
              </a:graphicData>
            </a:graphic>
          </wp:inline>
        </w:drawing>
      </w:r>
    </w:p>
    <w:p w14:paraId="342AEA95" w14:textId="5F781AA9" w:rsidR="00B8735F" w:rsidRDefault="00B8735F" w:rsidP="00B8735F">
      <w:pPr>
        <w:pStyle w:val="Caption"/>
      </w:pPr>
      <w:bookmarkStart w:id="106" w:name="_Toc191273531"/>
      <w:r>
        <w:t xml:space="preserve">Figure </w:t>
      </w:r>
      <w:r>
        <w:fldChar w:fldCharType="begin"/>
      </w:r>
      <w:r>
        <w:instrText xml:space="preserve"> SEQ Figure \* ARABIC </w:instrText>
      </w:r>
      <w:r>
        <w:fldChar w:fldCharType="separate"/>
      </w:r>
      <w:r w:rsidR="003460A2">
        <w:rPr>
          <w:noProof/>
        </w:rPr>
        <w:t>22</w:t>
      </w:r>
      <w:r>
        <w:fldChar w:fldCharType="end"/>
      </w:r>
      <w:r>
        <w:t>: LCSequenceClassifier (BERT)</w:t>
      </w:r>
      <w:bookmarkEnd w:id="106"/>
    </w:p>
    <w:p w14:paraId="1241684A" w14:textId="77777777" w:rsidR="00B8735F" w:rsidRDefault="00B8735F" w:rsidP="008532ED"/>
    <w:p w14:paraId="33383029" w14:textId="77777777" w:rsidR="008532ED" w:rsidRDefault="008532ED" w:rsidP="008532ED">
      <w:r>
        <w:t xml:space="preserve">Much of the computational complexity around working with these models is from this runtime complexity that is driven from the complexity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0D9C5F01" w14:textId="77777777" w:rsidR="008532ED" w:rsidRDefault="008532ED" w:rsidP="008532ED"/>
    <w:p w14:paraId="7F9903E7" w14:textId="7AEB743C" w:rsidR="00DE01ED" w:rsidRDefault="008532ED" w:rsidP="00B8735F">
      <w:r>
        <w:t xml:space="preserve">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w:t>
      </w:r>
      <w:r>
        <w:lastRenderedPageBreak/>
        <w:t>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51"/>
      </w:r>
      <w:r>
        <w:t xml:space="preserve"> </w:t>
      </w:r>
    </w:p>
    <w:p w14:paraId="1CEA1AC1" w14:textId="77777777" w:rsidR="002D27D4" w:rsidRDefault="002D27D4" w:rsidP="002D27D4"/>
    <w:p w14:paraId="3C39E845" w14:textId="30B71B3F" w:rsidR="00DE01ED" w:rsidRDefault="00B8735F" w:rsidP="002D27D4">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w:t>
      </w:r>
      <w:r w:rsidR="003605E7">
        <w:t xml:space="preserve"> provides a connecting architecture with the static models which also have a CNN architecture test case. </w:t>
      </w:r>
    </w:p>
    <w:p w14:paraId="538C5647" w14:textId="77777777" w:rsidR="003605E7" w:rsidRDefault="003605E7" w:rsidP="002D27D4"/>
    <w:p w14:paraId="4BD7DF18" w14:textId="77777777" w:rsidR="007915B5" w:rsidRDefault="007915B5" w:rsidP="007915B5">
      <w:pPr>
        <w:keepNext/>
        <w:jc w:val="center"/>
      </w:pPr>
      <w:r w:rsidRPr="007915B5">
        <w:lastRenderedPageBreak/>
        <w:drawing>
          <wp:inline distT="0" distB="0" distL="0" distR="0" wp14:anchorId="02B63D4F" wp14:editId="6BBB6EAB">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30"/>
                    <a:stretch>
                      <a:fillRect/>
                    </a:stretch>
                  </pic:blipFill>
                  <pic:spPr>
                    <a:xfrm>
                      <a:off x="0" y="0"/>
                      <a:ext cx="4428252" cy="5831443"/>
                    </a:xfrm>
                    <a:prstGeom prst="rect">
                      <a:avLst/>
                    </a:prstGeom>
                  </pic:spPr>
                </pic:pic>
              </a:graphicData>
            </a:graphic>
          </wp:inline>
        </w:drawing>
      </w:r>
    </w:p>
    <w:p w14:paraId="4FAF3317" w14:textId="25500404" w:rsidR="003605E7" w:rsidRDefault="007915B5" w:rsidP="007915B5">
      <w:pPr>
        <w:pStyle w:val="Caption"/>
      </w:pPr>
      <w:bookmarkStart w:id="107" w:name="_Toc191273532"/>
      <w:r>
        <w:t xml:space="preserve">Figure </w:t>
      </w:r>
      <w:r>
        <w:fldChar w:fldCharType="begin"/>
      </w:r>
      <w:r>
        <w:instrText xml:space="preserve"> SEQ Figure \* ARABIC </w:instrText>
      </w:r>
      <w:r>
        <w:fldChar w:fldCharType="separate"/>
      </w:r>
      <w:r w:rsidR="003460A2">
        <w:rPr>
          <w:noProof/>
        </w:rPr>
        <w:t>23</w:t>
      </w:r>
      <w:r>
        <w:fldChar w:fldCharType="end"/>
      </w:r>
      <w:r>
        <w:t>: LCCNNBERTCLassifier Architecture (transformers)</w:t>
      </w:r>
      <w:bookmarkEnd w:id="107"/>
    </w:p>
    <w:p w14:paraId="6421AA67" w14:textId="77777777" w:rsidR="002D27D4" w:rsidRDefault="002D27D4" w:rsidP="00B14545">
      <w:pPr>
        <w:jc w:val="left"/>
      </w:pPr>
    </w:p>
    <w:p w14:paraId="44DD8459" w14:textId="098D89D4" w:rsidR="00DE01ED" w:rsidRDefault="007915B5" w:rsidP="007915B5">
      <w:r>
        <w:t>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1188B11D" w14:textId="77777777" w:rsidR="007915B5" w:rsidRDefault="007915B5" w:rsidP="007915B5"/>
    <w:p w14:paraId="389E9BE3" w14:textId="0BE1257A" w:rsidR="007915B5" w:rsidRDefault="007915B5" w:rsidP="007915B5">
      <w:r>
        <w:t xml:space="preserve">We would point out that for both of these transformer model classifiers that we test with, the embedding layer is fixed, and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w:t>
      </w:r>
      <w:r>
        <w:t xml:space="preserve">. As mentioned previously, given the tight coupling of this embedding layer with the runtime computational requirements to generate the context aware embeddings, we were not able to extend, or minimize (optimize) this embedding layer at all for any of the transformer models, so </w:t>
      </w:r>
      <w:proofErr w:type="spellStart"/>
      <w:r>
        <w:t>its</w:t>
      </w:r>
      <w:proofErr w:type="spellEnd"/>
      <w:r>
        <w:t xml:space="preserve"> fair to say that with the extra </w:t>
      </w:r>
      <w:r>
        <w:lastRenderedPageBreak/>
        <w:t>complexity comes a lack of flexibility with respect to how it is we can set up these models and how, if at all, they can be extended to embed additional information into them – like TCEs for example.</w:t>
      </w:r>
    </w:p>
    <w:p w14:paraId="3566C40D" w14:textId="77777777" w:rsidR="007915B5" w:rsidRDefault="007915B5" w:rsidP="007915B5"/>
    <w:p w14:paraId="17D3A01B" w14:textId="77777777" w:rsidR="007915B5" w:rsidRDefault="007915B5" w:rsidP="00B14545">
      <w:pPr>
        <w:jc w:val="left"/>
      </w:pPr>
    </w:p>
    <w:p w14:paraId="7E5880CB" w14:textId="279D98C7" w:rsidR="00C145D3" w:rsidRDefault="00C145D3" w:rsidP="00023D7C">
      <w:pPr>
        <w:pStyle w:val="Heading4"/>
      </w:pPr>
      <w:r>
        <w:t>Test Workflow</w:t>
      </w:r>
    </w:p>
    <w:p w14:paraId="2831BF01" w14:textId="77777777" w:rsidR="00C145D3" w:rsidRDefault="00C145D3" w:rsidP="00B14545">
      <w:pPr>
        <w:jc w:val="left"/>
      </w:pPr>
    </w:p>
    <w:p w14:paraId="59AAB5BD" w14:textId="69609BA5" w:rsidR="00EC7C1B" w:rsidRDefault="00EC7C1B" w:rsidP="00EC7C1B">
      <w:r w:rsidRPr="00EC7C1B">
        <w:t xml:space="preserve">The test script is designed to train and evaluate a Transformer-based text classifier using multiple pretrained models (BERT, RoBERTa, </w:t>
      </w:r>
      <w:r>
        <w:t xml:space="preserve">DistilBERT, XLNet, </w:t>
      </w:r>
      <w:r w:rsidRPr="00EC7C1B">
        <w:t xml:space="preserve">GPT-2, </w:t>
      </w:r>
      <w:r>
        <w:t>Llama and DeepSeek</w:t>
      </w:r>
      <w:r w:rsidRPr="00EC7C1B">
        <w:t xml:space="preserve">) with </w:t>
      </w:r>
      <w:r>
        <w:t xml:space="preserve">two distinct </w:t>
      </w:r>
      <w:r w:rsidRPr="00EC7C1B">
        <w:t xml:space="preserve">classifier architectures </w:t>
      </w:r>
      <w:r w:rsidRPr="00EC7C1B">
        <w:t xml:space="preserve">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architectures that are shown in the prior two figures.</w:t>
      </w:r>
    </w:p>
    <w:p w14:paraId="408CDD16" w14:textId="77777777" w:rsidR="00EC7C1B" w:rsidRDefault="00EC7C1B" w:rsidP="00EC7C1B"/>
    <w:p w14:paraId="662274DC" w14:textId="02FDDB5C" w:rsidR="00EC7C1B" w:rsidRPr="00EC7C1B" w:rsidRDefault="00EC7C1B" w:rsidP="00EC7C1B">
      <w:r>
        <w:t xml:space="preserve">The test workflow, </w:t>
      </w:r>
      <w:proofErr w:type="gramStart"/>
      <w:r>
        <w:t>similar to</w:t>
      </w:r>
      <w:proofErr w:type="gramEnd"/>
      <w:r>
        <w:t xml:space="preserve"> the workflows for the ML classifier testing module and the static embedding test module, consists of the following </w:t>
      </w:r>
      <w:r w:rsidR="00270E37">
        <w:t>basic sequential</w:t>
      </w:r>
      <w:r>
        <w:t xml:space="preserve"> steps</w:t>
      </w:r>
      <w:r w:rsidR="00270E37">
        <w:t>, yielding a Classifier 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w:t>
      </w:r>
      <w:r w:rsidR="00994005">
        <w:t xml:space="preserve"> analysis.</w:t>
      </w:r>
    </w:p>
    <w:p w14:paraId="10DB66F1" w14:textId="77777777" w:rsidR="00EC7C1B" w:rsidRDefault="00EC7C1B" w:rsidP="00EC7C1B">
      <w:pPr>
        <w:jc w:val="left"/>
      </w:pPr>
    </w:p>
    <w:p w14:paraId="0A6471AC" w14:textId="0E5D573D" w:rsidR="00994005" w:rsidRDefault="00994005" w:rsidP="0022214B">
      <w:r>
        <w:t xml:space="preserve">The basic components, and sequential steps </w:t>
      </w:r>
      <w:r w:rsidR="00E460F9">
        <w:t xml:space="preserve">we use for our transformer classification test script </w:t>
      </w:r>
      <w:r w:rsidR="0022214B">
        <w:t>include argument parsing and initialization, dataset loading and preprocessing, model construction and training, followed by test run evaluation and logging. For dataset preprocessing, 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punctuation.</w:t>
      </w:r>
    </w:p>
    <w:p w14:paraId="62DA956D" w14:textId="77777777" w:rsidR="00994005" w:rsidRDefault="00994005" w:rsidP="00EC7C1B">
      <w:pPr>
        <w:jc w:val="left"/>
      </w:pPr>
    </w:p>
    <w:p w14:paraId="72598654" w14:textId="0EB1063F" w:rsidR="00EC7C1B" w:rsidRPr="00270E37" w:rsidRDefault="0022214B" w:rsidP="0022214B">
      <w:r>
        <w:t xml:space="preserve">We support a vanilla CNN classifier that is akin to the CNN architecture we use for the static embeddings as well as Hugging </w:t>
      </w:r>
      <w:proofErr w:type="spellStart"/>
      <w:r>
        <w:t>Faces’s</w:t>
      </w:r>
      <w:proofErr w:type="spellEnd"/>
      <w:r>
        <w:t xml:space="preserve"> built in Sequential Classifier which is designed specifically for classification type tasks. We use a custom vectorizer which ensures that the tokenization strategies used to vectorize the text are aligned with the language model’s tokenization strategy.</w:t>
      </w:r>
      <w:r>
        <w:rPr>
          <w:rStyle w:val="FootnoteReference"/>
        </w:rPr>
        <w:footnoteReference w:id="52"/>
      </w:r>
      <w:r>
        <w:t xml:space="preserve"> The language representation form generation is computationally </w:t>
      </w:r>
      <w:proofErr w:type="gramStart"/>
      <w:r>
        <w:t>expensive</w:t>
      </w:r>
      <w:proofErr w:type="gramEnd"/>
      <w:r>
        <w:t xml:space="preserve"> so we cache this information using pickle files for later use.</w:t>
      </w:r>
    </w:p>
    <w:p w14:paraId="39843B4C" w14:textId="77777777" w:rsidR="00EC7C1B" w:rsidRDefault="00EC7C1B" w:rsidP="00EC7C1B">
      <w:pPr>
        <w:jc w:val="left"/>
      </w:pPr>
    </w:p>
    <w:p w14:paraId="6FEF4B32" w14:textId="2574A066" w:rsidR="0022214B" w:rsidRPr="00EC7C1B" w:rsidRDefault="0022214B" w:rsidP="0022214B">
      <w:r>
        <w:t>We then construct the classifier based upon the test run configuration parameters, the dataset we want to use, and the pretrained language model (transformer) we are using, train the model and then evaluate it, logging all relevant information to our logger to be picked up for later analysis and reporting. Our core classifier parameters include the number of epochs to run as well as how many iterations to test before triggering early stopping but generally the model performs well against all the different test datasets, which include single label and multi-label variants. Because we use the Hugging Face Trainer API, we get GPU parallelism for free basically, although the form of parallelism we use is Data Parallelism which has limitations with respect to model size because it does not support splitting the model up to different GPUs.</w:t>
      </w:r>
    </w:p>
    <w:p w14:paraId="4828A85E" w14:textId="77777777" w:rsidR="00EC7C1B" w:rsidRDefault="00EC7C1B" w:rsidP="00EC7C1B">
      <w:pPr>
        <w:jc w:val="left"/>
      </w:pPr>
    </w:p>
    <w:p w14:paraId="38193C0C" w14:textId="32148BF7" w:rsidR="00C145D3" w:rsidRDefault="0022214B" w:rsidP="00CC775B">
      <w:r>
        <w:t xml:space="preserve">Our final output all goes to the logging module which includes a wealth of information about the run hyperparameters, the underlying system properties, the type of pretrained language model we are testing </w:t>
      </w:r>
      <w:proofErr w:type="gramStart"/>
      <w:r>
        <w:lastRenderedPageBreak/>
        <w:t xml:space="preserve">with, </w:t>
      </w:r>
      <w:r w:rsidR="00CC775B">
        <w:t>and</w:t>
      </w:r>
      <w:proofErr w:type="gramEnd"/>
      <w:r w:rsidR="00CC775B">
        <w:t xml:space="preserve"> r</w:t>
      </w:r>
      <w:r>
        <w:t>ecord</w:t>
      </w:r>
      <w:r w:rsidR="00CC775B">
        <w:t>s</w:t>
      </w:r>
      <w:r>
        <w:t xml:space="preserve"> </w:t>
      </w:r>
      <w:r w:rsidR="00CC775B">
        <w:t xml:space="preserve">the model performance metrics that we track throughout such as </w:t>
      </w:r>
      <w:r>
        <w:t xml:space="preserve">macro-f1, micro-f1, precision, recall, accuracy, Jacard-Index, and Hamming loss </w:t>
      </w:r>
      <w:r w:rsidR="00CC775B">
        <w:t>values.</w:t>
      </w:r>
      <w:r>
        <w:t xml:space="preserve"> </w:t>
      </w:r>
      <w:r w:rsidR="00023D7C">
        <w:t>Th</w:t>
      </w:r>
      <w:r w:rsidR="00CC775B">
        <w:t>is</w:t>
      </w:r>
      <w:r w:rsidR="00023D7C">
        <w:t xml:space="preserve"> log file </w:t>
      </w:r>
      <w:r w:rsidR="00CC775B">
        <w:t xml:space="preserve">captures </w:t>
      </w:r>
      <w:proofErr w:type="gramStart"/>
      <w:r w:rsidR="00023D7C">
        <w:t>all of</w:t>
      </w:r>
      <w:proofErr w:type="gramEnd"/>
      <w:r w:rsidR="00023D7C">
        <w:t xml:space="preserve"> the details of the different test run</w:t>
      </w:r>
      <w:r w:rsidR="00CC775B">
        <w:t xml:space="preserve"> data for all the different modules in Layer Cake </w:t>
      </w:r>
      <w:r w:rsidR="00023D7C">
        <w:t>and is later parsed by Layer Cake results_analysis script which analyzes the underlying data and generates various charts and summary outputs that show the different test run performance, model efficacy and other relevant statistics and charts.</w:t>
      </w:r>
    </w:p>
    <w:p w14:paraId="0246E706" w14:textId="77777777" w:rsidR="00023D7C" w:rsidRDefault="00023D7C" w:rsidP="00B14545">
      <w:pPr>
        <w:jc w:val="left"/>
      </w:pPr>
    </w:p>
    <w:p w14:paraId="716CF6E6" w14:textId="77777777" w:rsidR="00023D7C" w:rsidRDefault="00023D7C" w:rsidP="00B14545">
      <w:pPr>
        <w:jc w:val="left"/>
      </w:pPr>
    </w:p>
    <w:p w14:paraId="64FD60BD" w14:textId="43FE1505" w:rsidR="00104394" w:rsidRDefault="00CC20FB" w:rsidP="00023D7C">
      <w:pPr>
        <w:pStyle w:val="Heading3"/>
      </w:pPr>
      <w:bookmarkStart w:id="108" w:name="_Toc191273501"/>
      <w:r w:rsidRPr="00D43015">
        <w:t>Test Results</w:t>
      </w:r>
      <w:bookmarkEnd w:id="108"/>
    </w:p>
    <w:p w14:paraId="68116E3E" w14:textId="77777777" w:rsidR="00417368" w:rsidRDefault="00417368" w:rsidP="00104394"/>
    <w:p w14:paraId="231BB440" w14:textId="357F9BAC" w:rsidR="007915B5" w:rsidRDefault="007915B5" w:rsidP="00104394">
      <w:r>
        <w:t xml:space="preserve">For the purposes of our analysis, we group the static and dynamic classifier test results together, yielding a comparative perspective </w:t>
      </w:r>
      <w:r w:rsidR="00AA2C91">
        <w:t>for this specific dimension, static versus dynamic language models, which gives us</w:t>
      </w:r>
      <w:r>
        <w:t xml:space="preserve"> </w:t>
      </w:r>
      <w:r w:rsidR="00AA2C91">
        <w:t xml:space="preserve">a unique </w:t>
      </w:r>
      <w:r>
        <w:t xml:space="preserve">perspective on </w:t>
      </w:r>
      <w:r w:rsidR="00AA2C91">
        <w:t>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12C4FD07" w14:textId="77777777" w:rsidR="007915B5" w:rsidRDefault="007915B5" w:rsidP="00104394"/>
    <w:p w14:paraId="3111FA5A" w14:textId="62A1BB2C" w:rsidR="001331B9" w:rsidRDefault="00AA2C91" w:rsidP="00104394">
      <w:r>
        <w:t>Within the context of our neural model analysis specifically,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53"/>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31"/>
                    <a:stretch>
                      <a:fillRect/>
                    </a:stretch>
                  </pic:blipFill>
                  <pic:spPr>
                    <a:xfrm>
                      <a:off x="0" y="0"/>
                      <a:ext cx="4457700" cy="5549900"/>
                    </a:xfrm>
                    <a:prstGeom prst="rect">
                      <a:avLst/>
                    </a:prstGeom>
                  </pic:spPr>
                </pic:pic>
              </a:graphicData>
            </a:graphic>
          </wp:inline>
        </w:drawing>
      </w:r>
    </w:p>
    <w:p w14:paraId="6FA958BB" w14:textId="3F85BC6A" w:rsidR="00C8157E" w:rsidRDefault="00FE0228" w:rsidP="00FE0228">
      <w:pPr>
        <w:pStyle w:val="Caption"/>
      </w:pPr>
      <w:bookmarkStart w:id="109" w:name="_Toc191273533"/>
      <w:r>
        <w:t xml:space="preserve">Figure </w:t>
      </w:r>
      <w:r>
        <w:fldChar w:fldCharType="begin"/>
      </w:r>
      <w:r>
        <w:instrText xml:space="preserve"> SEQ Figure \* ARABIC </w:instrText>
      </w:r>
      <w:r>
        <w:fldChar w:fldCharType="separate"/>
      </w:r>
      <w:r w:rsidR="003460A2">
        <w:rPr>
          <w:noProof/>
        </w:rPr>
        <w:t>24</w:t>
      </w:r>
      <w:r>
        <w:fldChar w:fldCharType="end"/>
      </w:r>
      <w:r>
        <w:t xml:space="preserve">: </w:t>
      </w:r>
      <w:r w:rsidRPr="004B5125">
        <w:t>Neural Classifier Language Model Type Performance Summary</w:t>
      </w:r>
      <w:bookmarkEnd w:id="109"/>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lastRenderedPageBreak/>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54"/>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2"/>
                    <a:stretch>
                      <a:fillRect/>
                    </a:stretch>
                  </pic:blipFill>
                  <pic:spPr>
                    <a:xfrm>
                      <a:off x="0" y="0"/>
                      <a:ext cx="4368800" cy="5486400"/>
                    </a:xfrm>
                    <a:prstGeom prst="rect">
                      <a:avLst/>
                    </a:prstGeom>
                  </pic:spPr>
                </pic:pic>
              </a:graphicData>
            </a:graphic>
          </wp:inline>
        </w:drawing>
      </w:r>
    </w:p>
    <w:p w14:paraId="03555764" w14:textId="3823FA51" w:rsidR="00C8157E" w:rsidRDefault="00FE0228" w:rsidP="00FE0228">
      <w:pPr>
        <w:pStyle w:val="Caption"/>
      </w:pPr>
      <w:bookmarkStart w:id="110" w:name="_Toc191273534"/>
      <w:r>
        <w:t xml:space="preserve">Figure </w:t>
      </w:r>
      <w:r>
        <w:fldChar w:fldCharType="begin"/>
      </w:r>
      <w:r>
        <w:instrText xml:space="preserve"> SEQ Figure \* ARABIC </w:instrText>
      </w:r>
      <w:r>
        <w:fldChar w:fldCharType="separate"/>
      </w:r>
      <w:r w:rsidR="003460A2">
        <w:rPr>
          <w:noProof/>
        </w:rPr>
        <w:t>25</w:t>
      </w:r>
      <w:r>
        <w:fldChar w:fldCharType="end"/>
      </w:r>
      <w:r>
        <w:t xml:space="preserve">: </w:t>
      </w:r>
      <w:r w:rsidRPr="00FE4F83">
        <w:t>Neural Model Classifier Performance Summary</w:t>
      </w:r>
      <w:bookmarkEnd w:id="110"/>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3"/>
                    <a:stretch>
                      <a:fillRect/>
                    </a:stretch>
                  </pic:blipFill>
                  <pic:spPr>
                    <a:xfrm>
                      <a:off x="0" y="0"/>
                      <a:ext cx="5943600" cy="5094605"/>
                    </a:xfrm>
                    <a:prstGeom prst="rect">
                      <a:avLst/>
                    </a:prstGeom>
                  </pic:spPr>
                </pic:pic>
              </a:graphicData>
            </a:graphic>
          </wp:inline>
        </w:drawing>
      </w:r>
    </w:p>
    <w:p w14:paraId="3D53348C" w14:textId="48918EC9" w:rsidR="00464F25" w:rsidRDefault="00464F25" w:rsidP="00464F25">
      <w:pPr>
        <w:pStyle w:val="Caption"/>
      </w:pPr>
      <w:bookmarkStart w:id="111" w:name="_Toc191273535"/>
      <w:r>
        <w:t xml:space="preserve">Figure </w:t>
      </w:r>
      <w:r>
        <w:fldChar w:fldCharType="begin"/>
      </w:r>
      <w:r>
        <w:instrText xml:space="preserve"> SEQ Figure \* ARABIC </w:instrText>
      </w:r>
      <w:r>
        <w:fldChar w:fldCharType="separate"/>
      </w:r>
      <w:r w:rsidR="003460A2">
        <w:rPr>
          <w:noProof/>
        </w:rPr>
        <w:t>26</w:t>
      </w:r>
      <w:r>
        <w:fldChar w:fldCharType="end"/>
      </w:r>
      <w:r>
        <w:t xml:space="preserve">: </w:t>
      </w:r>
      <w:r w:rsidRPr="00567288">
        <w:t xml:space="preserve">Macro-F1 scores for neural classifiers </w:t>
      </w:r>
      <w:r>
        <w:t>(</w:t>
      </w:r>
      <w:r w:rsidRPr="00567288">
        <w:t>Ohsumed dataset</w:t>
      </w:r>
      <w:r>
        <w:t>)</w:t>
      </w:r>
      <w:bookmarkEnd w:id="111"/>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4"/>
                    <a:stretch>
                      <a:fillRect/>
                    </a:stretch>
                  </pic:blipFill>
                  <pic:spPr>
                    <a:xfrm>
                      <a:off x="0" y="0"/>
                      <a:ext cx="5943600" cy="5094605"/>
                    </a:xfrm>
                    <a:prstGeom prst="rect">
                      <a:avLst/>
                    </a:prstGeom>
                  </pic:spPr>
                </pic:pic>
              </a:graphicData>
            </a:graphic>
          </wp:inline>
        </w:drawing>
      </w:r>
    </w:p>
    <w:p w14:paraId="54CA1E57" w14:textId="071D6786" w:rsidR="00464F25" w:rsidRDefault="00464F25" w:rsidP="00464F25">
      <w:pPr>
        <w:pStyle w:val="Caption"/>
      </w:pPr>
      <w:bookmarkStart w:id="112" w:name="_Toc191273536"/>
      <w:r>
        <w:t xml:space="preserve">Figure </w:t>
      </w:r>
      <w:r>
        <w:fldChar w:fldCharType="begin"/>
      </w:r>
      <w:r>
        <w:instrText xml:space="preserve"> SEQ Figure \* ARABIC </w:instrText>
      </w:r>
      <w:r>
        <w:fldChar w:fldCharType="separate"/>
      </w:r>
      <w:r w:rsidR="003460A2">
        <w:rPr>
          <w:noProof/>
        </w:rPr>
        <w:t>27</w:t>
      </w:r>
      <w:r>
        <w:fldChar w:fldCharType="end"/>
      </w:r>
      <w:r>
        <w:t>: Micro-F1 scores for neural classifiers (Ohsumed dataset)</w:t>
      </w:r>
      <w:bookmarkEnd w:id="112"/>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3BF0190C" w14:textId="2B1A30EA" w:rsidR="00464F25" w:rsidRDefault="00464F25" w:rsidP="00464F25">
      <w:pPr>
        <w:pStyle w:val="Caption"/>
      </w:pPr>
      <w:bookmarkStart w:id="113" w:name="_Toc191273537"/>
      <w:r>
        <w:t xml:space="preserve">Figure </w:t>
      </w:r>
      <w:r>
        <w:fldChar w:fldCharType="begin"/>
      </w:r>
      <w:r>
        <w:instrText xml:space="preserve"> SEQ Figure \* ARABIC </w:instrText>
      </w:r>
      <w:r>
        <w:fldChar w:fldCharType="separate"/>
      </w:r>
      <w:r w:rsidR="003460A2">
        <w:rPr>
          <w:noProof/>
        </w:rPr>
        <w:t>28</w:t>
      </w:r>
      <w:r>
        <w:fldChar w:fldCharType="end"/>
      </w:r>
      <w:r>
        <w:t>: Macro-F1 values across neural classifiers (</w:t>
      </w:r>
      <w:r w:rsidR="006956A3">
        <w:t>RCV1</w:t>
      </w:r>
      <w:r>
        <w:t xml:space="preserve"> dataset)</w:t>
      </w:r>
      <w:bookmarkEnd w:id="113"/>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19208FD7" w14:textId="0C3C6F0F" w:rsidR="00464F25" w:rsidRDefault="00E04853" w:rsidP="00E04853">
      <w:pPr>
        <w:pStyle w:val="Caption"/>
      </w:pPr>
      <w:bookmarkStart w:id="114" w:name="_Toc191273538"/>
      <w:r>
        <w:t xml:space="preserve">Figure </w:t>
      </w:r>
      <w:r>
        <w:fldChar w:fldCharType="begin"/>
      </w:r>
      <w:r>
        <w:instrText xml:space="preserve"> SEQ Figure \* ARABIC </w:instrText>
      </w:r>
      <w:r>
        <w:fldChar w:fldCharType="separate"/>
      </w:r>
      <w:r w:rsidR="003460A2">
        <w:rPr>
          <w:noProof/>
        </w:rPr>
        <w:t>29</w:t>
      </w:r>
      <w:r>
        <w:fldChar w:fldCharType="end"/>
      </w:r>
      <w:r>
        <w:t xml:space="preserve">: </w:t>
      </w:r>
      <w:r w:rsidRPr="00D379B2">
        <w:t>M</w:t>
      </w:r>
      <w:r>
        <w:t>i</w:t>
      </w:r>
      <w:r w:rsidRPr="00D379B2">
        <w:t>cro-F1 values across neural classifiers (RCV1 dataset)</w:t>
      </w:r>
      <w:bookmarkEnd w:id="114"/>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7"/>
                    <a:stretch>
                      <a:fillRect/>
                    </a:stretch>
                  </pic:blipFill>
                  <pic:spPr>
                    <a:xfrm>
                      <a:off x="0" y="0"/>
                      <a:ext cx="5943600" cy="5094605"/>
                    </a:xfrm>
                    <a:prstGeom prst="rect">
                      <a:avLst/>
                    </a:prstGeom>
                  </pic:spPr>
                </pic:pic>
              </a:graphicData>
            </a:graphic>
          </wp:inline>
        </w:drawing>
      </w:r>
    </w:p>
    <w:p w14:paraId="26DDB009" w14:textId="153061A3" w:rsidR="00B167EB" w:rsidRDefault="00B167EB" w:rsidP="00B167EB">
      <w:pPr>
        <w:pStyle w:val="Caption"/>
      </w:pPr>
      <w:bookmarkStart w:id="115" w:name="_Toc191273539"/>
      <w:r>
        <w:t xml:space="preserve">Figure </w:t>
      </w:r>
      <w:r>
        <w:fldChar w:fldCharType="begin"/>
      </w:r>
      <w:r>
        <w:instrText xml:space="preserve"> SEQ Figure \* ARABIC </w:instrText>
      </w:r>
      <w:r>
        <w:fldChar w:fldCharType="separate"/>
      </w:r>
      <w:r w:rsidR="003460A2">
        <w:rPr>
          <w:noProof/>
        </w:rPr>
        <w:t>30</w:t>
      </w:r>
      <w:r>
        <w:fldChar w:fldCharType="end"/>
      </w:r>
      <w:r>
        <w:t>: arxix neural classifier performance comparison (Macro-F1)</w:t>
      </w:r>
      <w:bookmarkEnd w:id="115"/>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8"/>
                    <a:stretch>
                      <a:fillRect/>
                    </a:stretch>
                  </pic:blipFill>
                  <pic:spPr>
                    <a:xfrm>
                      <a:off x="0" y="0"/>
                      <a:ext cx="5943600" cy="5094605"/>
                    </a:xfrm>
                    <a:prstGeom prst="rect">
                      <a:avLst/>
                    </a:prstGeom>
                  </pic:spPr>
                </pic:pic>
              </a:graphicData>
            </a:graphic>
          </wp:inline>
        </w:drawing>
      </w:r>
    </w:p>
    <w:p w14:paraId="64ACBD25" w14:textId="776A66B1" w:rsidR="005F3D6D" w:rsidRDefault="005F3D6D" w:rsidP="005F3D6D">
      <w:pPr>
        <w:pStyle w:val="Caption"/>
      </w:pPr>
      <w:bookmarkStart w:id="116" w:name="_Toc191273540"/>
      <w:r>
        <w:t xml:space="preserve">Figure </w:t>
      </w:r>
      <w:r>
        <w:fldChar w:fldCharType="begin"/>
      </w:r>
      <w:r>
        <w:instrText xml:space="preserve"> SEQ Figure \* ARABIC </w:instrText>
      </w:r>
      <w:r>
        <w:fldChar w:fldCharType="separate"/>
      </w:r>
      <w:r w:rsidR="003460A2">
        <w:rPr>
          <w:noProof/>
        </w:rPr>
        <w:t>31</w:t>
      </w:r>
      <w:r>
        <w:fldChar w:fldCharType="end"/>
      </w:r>
      <w:r>
        <w:t xml:space="preserve">: </w:t>
      </w:r>
      <w:r w:rsidRPr="00A81543">
        <w:t>arxix neural classifier performance comparison (M</w:t>
      </w:r>
      <w:r>
        <w:t>i</w:t>
      </w:r>
      <w:r w:rsidRPr="00A81543">
        <w:t>cro-F1)</w:t>
      </w:r>
      <w:bookmarkEnd w:id="116"/>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6428E33" w:rsidR="00493716" w:rsidRDefault="00734375" w:rsidP="00734375">
      <w:pPr>
        <w:pStyle w:val="Heading2"/>
      </w:pPr>
      <w:bookmarkStart w:id="117" w:name="_Toc191273502"/>
      <w:r>
        <w:t>Global View</w:t>
      </w:r>
      <w:bookmarkEnd w:id="117"/>
    </w:p>
    <w:p w14:paraId="70C1AD8F" w14:textId="77777777" w:rsidR="00734375" w:rsidRDefault="00734375" w:rsidP="00493716"/>
    <w:p w14:paraId="6F78D19B" w14:textId="77777777" w:rsidR="00817C51" w:rsidRDefault="00734375" w:rsidP="00493716">
      <w:r>
        <w:lastRenderedPageBreak/>
        <w:t xml:space="preserve">When we look at the entire picture, the performance of </w:t>
      </w:r>
      <w:proofErr w:type="gramStart"/>
      <w:r>
        <w:t>all of</w:t>
      </w:r>
      <w:proofErr w:type="gramEnd"/>
      <w:r>
        <w:t xml:space="preserve"> the classifiers against each other, we see what we might have expected, that the</w:t>
      </w:r>
      <w:r w:rsidR="00817C51">
        <w:t xml:space="preserve"> transformer models perform – again on average – better than their static model counterparts, as well as their ML classifier counterparts. What is perhaps somewhat surprising is that the ML classifiers perform just as well as the static neural models. </w:t>
      </w:r>
    </w:p>
    <w:p w14:paraId="7EA722FD" w14:textId="77777777" w:rsidR="00817C51" w:rsidRDefault="00817C51" w:rsidP="00493716"/>
    <w:p w14:paraId="60E2CCEA" w14:textId="4F656688" w:rsidR="00734375" w:rsidRDefault="00817C51" w:rsidP="00493716">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w:t>
      </w:r>
      <w:r w:rsidR="00E16060">
        <w:t>them</w:t>
      </w:r>
      <w:r>
        <w:t xml:space="preserve"> were under an hour.</w:t>
      </w:r>
    </w:p>
    <w:p w14:paraId="2D359F25" w14:textId="77777777" w:rsidR="00734375" w:rsidRDefault="00734375" w:rsidP="00493716"/>
    <w:p w14:paraId="358A91FB" w14:textId="77777777" w:rsidR="00817C51" w:rsidRDefault="00817C51" w:rsidP="00817C51">
      <w:pPr>
        <w:keepNext/>
        <w:jc w:val="center"/>
      </w:pPr>
      <w:r w:rsidRPr="00817C51">
        <w:drawing>
          <wp:inline distT="0" distB="0" distL="0" distR="0" wp14:anchorId="2FD8579B" wp14:editId="396CBD79">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39"/>
                    <a:stretch>
                      <a:fillRect/>
                    </a:stretch>
                  </pic:blipFill>
                  <pic:spPr>
                    <a:xfrm>
                      <a:off x="0" y="0"/>
                      <a:ext cx="4869350" cy="5983161"/>
                    </a:xfrm>
                    <a:prstGeom prst="rect">
                      <a:avLst/>
                    </a:prstGeom>
                  </pic:spPr>
                </pic:pic>
              </a:graphicData>
            </a:graphic>
          </wp:inline>
        </w:drawing>
      </w:r>
    </w:p>
    <w:p w14:paraId="5EF6F538" w14:textId="77334220" w:rsidR="00734375" w:rsidRDefault="00817C51" w:rsidP="00817C51">
      <w:pPr>
        <w:pStyle w:val="Caption"/>
      </w:pPr>
      <w:bookmarkStart w:id="118" w:name="_Toc191273541"/>
      <w:r>
        <w:t xml:space="preserve">Figure </w:t>
      </w:r>
      <w:r>
        <w:fldChar w:fldCharType="begin"/>
      </w:r>
      <w:r>
        <w:instrText xml:space="preserve"> SEQ Figure \* ARABIC </w:instrText>
      </w:r>
      <w:r>
        <w:fldChar w:fldCharType="separate"/>
      </w:r>
      <w:r w:rsidR="003460A2">
        <w:rPr>
          <w:noProof/>
        </w:rPr>
        <w:t>32</w:t>
      </w:r>
      <w:r>
        <w:fldChar w:fldCharType="end"/>
      </w:r>
      <w:r>
        <w:t>: Global Classifier Performance Summary</w:t>
      </w:r>
      <w:bookmarkEnd w:id="118"/>
    </w:p>
    <w:p w14:paraId="1CE5280E" w14:textId="77777777" w:rsidR="00962650" w:rsidRDefault="00962650" w:rsidP="00487A83"/>
    <w:bookmarkEnd w:id="0"/>
    <w:bookmarkEnd w:id="1"/>
    <w:bookmarkEnd w:id="16"/>
    <w:bookmarkEnd w:id="17"/>
    <w:p w14:paraId="501D1F14" w14:textId="19976444" w:rsidR="00A771E1" w:rsidRDefault="00A771E1">
      <w:pPr>
        <w:jc w:val="left"/>
        <w:rPr>
          <w:rFonts w:ascii="Book Antiqua" w:hAnsi="Book Antiqua" w:cstheme="majorBidi"/>
          <w:b/>
          <w:bCs/>
          <w:color w:val="000000" w:themeColor="text1"/>
          <w:sz w:val="28"/>
          <w:szCs w:val="28"/>
        </w:rPr>
      </w:pPr>
    </w:p>
    <w:p w14:paraId="33A5ECD0" w14:textId="67617DC8" w:rsidR="00817C51" w:rsidRDefault="00817C51" w:rsidP="00817C51">
      <w:r>
        <w:lastRenderedPageBreak/>
        <w:t>When we look at the global view by language model, we find perhaps something is surprising.</w:t>
      </w:r>
      <w:r w:rsidR="003460A2">
        <w:t xml:space="preserve"> </w:t>
      </w:r>
      <w:proofErr w:type="gramStart"/>
      <w:r w:rsidR="003460A2">
        <w:t>All of</w:t>
      </w:r>
      <w:proofErr w:type="gramEnd"/>
      <w:r w:rsidR="003460A2">
        <w:t xml:space="preserve"> the language models, when looked at through the lens of all the datasets and classifiers, perform almost exactly the same, while the larger models – as you might expect – take longer to train.</w:t>
      </w:r>
    </w:p>
    <w:p w14:paraId="3E6156C9" w14:textId="77777777" w:rsidR="003460A2" w:rsidRDefault="003460A2" w:rsidP="00817C51"/>
    <w:p w14:paraId="2B1E93FC" w14:textId="77777777" w:rsidR="003460A2" w:rsidRDefault="003460A2" w:rsidP="003460A2">
      <w:pPr>
        <w:keepNext/>
        <w:jc w:val="center"/>
      </w:pPr>
      <w:r w:rsidRPr="003460A2">
        <w:drawing>
          <wp:inline distT="0" distB="0" distL="0" distR="0" wp14:anchorId="4673348F" wp14:editId="4CBB965E">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40"/>
                    <a:stretch>
                      <a:fillRect/>
                    </a:stretch>
                  </pic:blipFill>
                  <pic:spPr>
                    <a:xfrm>
                      <a:off x="0" y="0"/>
                      <a:ext cx="5000704" cy="6336897"/>
                    </a:xfrm>
                    <a:prstGeom prst="rect">
                      <a:avLst/>
                    </a:prstGeom>
                  </pic:spPr>
                </pic:pic>
              </a:graphicData>
            </a:graphic>
          </wp:inline>
        </w:drawing>
      </w:r>
    </w:p>
    <w:p w14:paraId="5A427614" w14:textId="602EC00F" w:rsidR="003460A2" w:rsidRDefault="003460A2" w:rsidP="003460A2">
      <w:pPr>
        <w:pStyle w:val="Caption"/>
      </w:pPr>
      <w:bookmarkStart w:id="119" w:name="_Toc191273542"/>
      <w:r>
        <w:t xml:space="preserve">Figure </w:t>
      </w:r>
      <w:r>
        <w:fldChar w:fldCharType="begin"/>
      </w:r>
      <w:r>
        <w:instrText xml:space="preserve"> SEQ Figure \* ARABIC </w:instrText>
      </w:r>
      <w:r>
        <w:fldChar w:fldCharType="separate"/>
      </w:r>
      <w:r>
        <w:rPr>
          <w:noProof/>
        </w:rPr>
        <w:t>33</w:t>
      </w:r>
      <w:r>
        <w:fldChar w:fldCharType="end"/>
      </w:r>
      <w:r>
        <w:t>: Global Performance Summary by Language Model</w:t>
      </w:r>
      <w:bookmarkEnd w:id="119"/>
    </w:p>
    <w:p w14:paraId="6CE3D665" w14:textId="1BAD9FC7" w:rsidR="003460A2" w:rsidRDefault="003460A2">
      <w:pPr>
        <w:jc w:val="left"/>
        <w:rPr>
          <w:rFonts w:ascii="Book Antiqua" w:hAnsi="Book Antiqua" w:cstheme="majorBidi"/>
          <w:b/>
          <w:bCs/>
          <w:color w:val="000000" w:themeColor="text1"/>
          <w:sz w:val="32"/>
          <w:szCs w:val="32"/>
        </w:rPr>
      </w:pPr>
    </w:p>
    <w:p w14:paraId="579BD65F" w14:textId="77777777" w:rsidR="00E16060" w:rsidRDefault="00E16060">
      <w:pPr>
        <w:jc w:val="left"/>
        <w:rPr>
          <w:rFonts w:ascii="Book Antiqua" w:hAnsi="Book Antiqua" w:cstheme="majorBidi"/>
          <w:b/>
          <w:bCs/>
          <w:color w:val="000000" w:themeColor="text1"/>
          <w:sz w:val="32"/>
          <w:szCs w:val="32"/>
        </w:rPr>
      </w:pPr>
    </w:p>
    <w:p w14:paraId="79CD8F85" w14:textId="77777777" w:rsidR="00E16060" w:rsidRDefault="00E16060">
      <w:pPr>
        <w:jc w:val="left"/>
        <w:rPr>
          <w:rFonts w:ascii="Book Antiqua" w:hAnsi="Book Antiqua" w:cstheme="majorBidi"/>
          <w:b/>
          <w:bCs/>
          <w:color w:val="000000" w:themeColor="text1"/>
          <w:sz w:val="32"/>
          <w:szCs w:val="32"/>
        </w:rPr>
      </w:pPr>
      <w:bookmarkStart w:id="120" w:name="_Toc191273503"/>
      <w:r>
        <w:br w:type="page"/>
      </w:r>
    </w:p>
    <w:p w14:paraId="580B363B" w14:textId="107BD601" w:rsidR="00A771E1" w:rsidRPr="00DA763E" w:rsidRDefault="00ED1EE2" w:rsidP="00DA763E">
      <w:pPr>
        <w:pStyle w:val="Heading1"/>
      </w:pPr>
      <w:r>
        <w:lastRenderedPageBreak/>
        <w:t xml:space="preserve">Analysis &amp; </w:t>
      </w:r>
      <w:r w:rsidR="00CC20FB" w:rsidRPr="00DA763E">
        <w:t xml:space="preserve">Summary </w:t>
      </w:r>
      <w:r>
        <w:t>Findings</w:t>
      </w:r>
      <w:bookmarkEnd w:id="120"/>
    </w:p>
    <w:p w14:paraId="4D374661" w14:textId="77777777" w:rsidR="00DA763E" w:rsidRDefault="00DA763E">
      <w:pPr>
        <w:jc w:val="left"/>
        <w:rPr>
          <w:b/>
          <w:bCs/>
        </w:rPr>
      </w:pPr>
    </w:p>
    <w:p w14:paraId="59C1822A" w14:textId="77777777" w:rsidR="003D550F" w:rsidRPr="006C4E79" w:rsidRDefault="003D550F" w:rsidP="003D550F">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1FC07F51" w14:textId="77777777" w:rsidR="00DA763E" w:rsidRDefault="00DA763E">
      <w:pPr>
        <w:jc w:val="left"/>
        <w:rPr>
          <w:b/>
          <w:bCs/>
        </w:rPr>
      </w:pPr>
    </w:p>
    <w:p w14:paraId="07147AD3" w14:textId="77777777" w:rsidR="003D550F" w:rsidRDefault="003D550F">
      <w:pPr>
        <w:jc w:val="left"/>
        <w:rPr>
          <w:b/>
          <w:bCs/>
        </w:rPr>
      </w:pPr>
    </w:p>
    <w:p w14:paraId="7B0765B2" w14:textId="77777777" w:rsidR="003D550F" w:rsidRDefault="003D550F" w:rsidP="003D550F"/>
    <w:p w14:paraId="65D55EB0" w14:textId="77777777" w:rsidR="003D550F" w:rsidRDefault="003D550F" w:rsidP="003D550F">
      <w:pPr>
        <w:keepNext/>
        <w:jc w:val="center"/>
      </w:pPr>
      <w:r>
        <w:rPr>
          <w:noProof/>
        </w:rPr>
        <w:drawing>
          <wp:inline distT="0" distB="0" distL="0" distR="0" wp14:anchorId="19E42CEE" wp14:editId="619C634D">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459E7DE6" w14:textId="4F4661E6" w:rsidR="003D550F" w:rsidRDefault="003D550F" w:rsidP="003D550F">
      <w:pPr>
        <w:pStyle w:val="Caption"/>
      </w:pPr>
      <w:bookmarkStart w:id="121" w:name="_Toc191273543"/>
      <w:r>
        <w:t xml:space="preserve">Figure </w:t>
      </w:r>
      <w:r>
        <w:fldChar w:fldCharType="begin"/>
      </w:r>
      <w:r>
        <w:instrText xml:space="preserve"> SEQ Figure \* ARABIC </w:instrText>
      </w:r>
      <w:r>
        <w:fldChar w:fldCharType="separate"/>
      </w:r>
      <w:r w:rsidR="003460A2">
        <w:rPr>
          <w:noProof/>
        </w:rPr>
        <w:t>34</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sidR="0009357C">
            <w:rPr>
              <w:noProof/>
            </w:rPr>
            <w:t xml:space="preserve"> </w:t>
          </w:r>
          <w:r w:rsidR="0009357C" w:rsidRPr="0009357C">
            <w:rPr>
              <w:noProof/>
            </w:rPr>
            <w:t>(Sevilla &amp; Roldán, 2024)</w:t>
          </w:r>
          <w:r>
            <w:fldChar w:fldCharType="end"/>
          </w:r>
        </w:sdtContent>
      </w:sdt>
      <w:bookmarkEnd w:id="121"/>
    </w:p>
    <w:p w14:paraId="6C50B2F9" w14:textId="77777777" w:rsidR="003D550F" w:rsidRDefault="003D550F" w:rsidP="003D550F">
      <w:pPr>
        <w:jc w:val="center"/>
      </w:pPr>
    </w:p>
    <w:p w14:paraId="6EEEF32A" w14:textId="77777777" w:rsidR="003D550F" w:rsidRDefault="003D550F" w:rsidP="003D550F"/>
    <w:p w14:paraId="5FF38413" w14:textId="77777777" w:rsidR="003D550F" w:rsidRPr="00167BA4" w:rsidRDefault="003D550F" w:rsidP="003D550F">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1C1EA372" w14:textId="77777777" w:rsidR="003D550F" w:rsidRDefault="003D550F" w:rsidP="003D550F">
      <w:pPr>
        <w:pStyle w:val="Quote"/>
      </w:pPr>
    </w:p>
    <w:p w14:paraId="5E711E62" w14:textId="250EB4D2" w:rsidR="003D550F" w:rsidRPr="00167BA4" w:rsidRDefault="003D550F" w:rsidP="003D550F">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42"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34A78ADE" w14:textId="77777777" w:rsidR="003D550F" w:rsidRPr="00167BA4" w:rsidRDefault="003D550F" w:rsidP="003D550F">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1A872464" w14:textId="77777777" w:rsidR="003D550F" w:rsidRDefault="003D550F" w:rsidP="003D550F">
      <w:pPr>
        <w:pStyle w:val="Quote"/>
      </w:pPr>
    </w:p>
    <w:p w14:paraId="4D8BDD94" w14:textId="77777777" w:rsidR="003D550F" w:rsidRDefault="003D550F" w:rsidP="003D550F">
      <w:pPr>
        <w:pStyle w:val="Quote"/>
      </w:pPr>
      <w:r w:rsidRPr="00167BA4">
        <w:lastRenderedPageBreak/>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C05B06" w14:textId="77777777" w:rsidR="003D550F" w:rsidRDefault="003D550F" w:rsidP="003D550F">
      <w:pPr>
        <w:pStyle w:val="Quote"/>
      </w:pPr>
    </w:p>
    <w:p w14:paraId="3370AA01" w14:textId="77777777" w:rsidR="003D550F" w:rsidRDefault="003D550F" w:rsidP="003D550F">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55"/>
      </w:r>
    </w:p>
    <w:p w14:paraId="0436C461" w14:textId="77777777" w:rsidR="003D550F" w:rsidRPr="00167BA4" w:rsidRDefault="003D550F" w:rsidP="003D550F"/>
    <w:p w14:paraId="441872D0" w14:textId="77777777" w:rsidR="003D550F" w:rsidRDefault="003D550F" w:rsidP="003D550F"/>
    <w:p w14:paraId="78F96A87" w14:textId="77777777" w:rsidR="003D550F" w:rsidRDefault="003D550F" w:rsidP="003D550F">
      <w:pPr>
        <w:keepNext/>
        <w:jc w:val="center"/>
      </w:pPr>
      <w:r>
        <w:rPr>
          <w:noProof/>
        </w:rPr>
        <w:drawing>
          <wp:inline distT="0" distB="0" distL="0" distR="0" wp14:anchorId="479A6DB2" wp14:editId="0A6F0EA6">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1378BC80" w14:textId="2B1898F5" w:rsidR="003D550F" w:rsidRDefault="003D550F" w:rsidP="003D550F">
      <w:pPr>
        <w:pStyle w:val="Caption"/>
      </w:pPr>
      <w:bookmarkStart w:id="122" w:name="_Toc191273544"/>
      <w:r>
        <w:t xml:space="preserve">Figure </w:t>
      </w:r>
      <w:r>
        <w:fldChar w:fldCharType="begin"/>
      </w:r>
      <w:r>
        <w:instrText xml:space="preserve"> SEQ Figure \* ARABIC </w:instrText>
      </w:r>
      <w:r>
        <w:fldChar w:fldCharType="separate"/>
      </w:r>
      <w:r w:rsidR="003460A2">
        <w:rPr>
          <w:noProof/>
        </w:rPr>
        <w:t>35</w:t>
      </w:r>
      <w:r>
        <w:rPr>
          <w:noProof/>
        </w:rPr>
        <w:fldChar w:fldCharType="end"/>
      </w:r>
      <w:r>
        <w:t>: Estimated AI Compute Costs as a % of GDP</w:t>
      </w:r>
      <w:r>
        <w:rPr>
          <w:rStyle w:val="FootnoteReference"/>
        </w:rPr>
        <w:footnoteReference w:id="56"/>
      </w:r>
      <w:bookmarkEnd w:id="122"/>
    </w:p>
    <w:p w14:paraId="3ECB76B3" w14:textId="77777777" w:rsidR="003D550F" w:rsidRDefault="003D550F">
      <w:pPr>
        <w:jc w:val="left"/>
        <w:rPr>
          <w:b/>
          <w:bCs/>
        </w:rPr>
      </w:pPr>
    </w:p>
    <w:p w14:paraId="4FFCA3FD" w14:textId="77777777" w:rsidR="003D550F" w:rsidRDefault="003D550F">
      <w:pPr>
        <w:jc w:val="left"/>
        <w:rPr>
          <w:b/>
          <w:bCs/>
        </w:rPr>
      </w:pPr>
    </w:p>
    <w:p w14:paraId="770E0916" w14:textId="77777777" w:rsidR="003D550F" w:rsidRDefault="003D550F">
      <w:pPr>
        <w:jc w:val="left"/>
        <w:rPr>
          <w:b/>
          <w:bCs/>
        </w:rPr>
      </w:pPr>
    </w:p>
    <w:p w14:paraId="40DA7657" w14:textId="77777777" w:rsidR="003D550F" w:rsidRDefault="003D550F">
      <w:pPr>
        <w:jc w:val="left"/>
        <w:rPr>
          <w:b/>
          <w:bCs/>
        </w:rPr>
      </w:pPr>
    </w:p>
    <w:p w14:paraId="71A7FDC3" w14:textId="795728AD" w:rsidR="00CC20FB" w:rsidRPr="00DA763E" w:rsidRDefault="00DA763E" w:rsidP="00DA763E">
      <w:pPr>
        <w:pStyle w:val="Heading2"/>
      </w:pPr>
      <w:bookmarkStart w:id="123" w:name="_Toc191273504"/>
      <w:r w:rsidRPr="00DA763E">
        <w:t>ML</w:t>
      </w:r>
      <w:r w:rsidR="00CC20FB" w:rsidRPr="00DA763E">
        <w:t xml:space="preserve"> vs DL Classifiers</w:t>
      </w:r>
      <w:bookmarkEnd w:id="123"/>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24" w:name="_Toc191273505"/>
      <w:r w:rsidRPr="00DA763E">
        <w:t>Static vs Dynamic Language Models</w:t>
      </w:r>
      <w:bookmarkEnd w:id="124"/>
    </w:p>
    <w:p w14:paraId="34AEE39C" w14:textId="77777777" w:rsidR="00A50AF9" w:rsidRDefault="00A50AF9" w:rsidP="00AC396C"/>
    <w:p w14:paraId="08C4A8C3" w14:textId="77777777" w:rsidR="000B42E4" w:rsidRDefault="000B42E4" w:rsidP="000B42E4">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w:t>
      </w:r>
      <w:r>
        <w:lastRenderedPageBreak/>
        <w:t xml:space="preserve">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78484D26" w14:textId="77777777" w:rsidR="000B42E4" w:rsidRDefault="000B42E4" w:rsidP="00AC396C"/>
    <w:p w14:paraId="1CEB10DC" w14:textId="77777777" w:rsidR="00DA763E" w:rsidRDefault="00DA763E" w:rsidP="00DA763E"/>
    <w:p w14:paraId="0379E871" w14:textId="7F33FFA2" w:rsidR="00DA763E" w:rsidRDefault="00DA763E" w:rsidP="00F406D8">
      <w:pPr>
        <w:pStyle w:val="Heading2"/>
      </w:pPr>
      <w:bookmarkStart w:id="125" w:name="_Toc191273506"/>
      <w:r w:rsidRPr="00DA763E">
        <w:t>Language Representation</w:t>
      </w:r>
      <w:r>
        <w:t xml:space="preserve">, </w:t>
      </w:r>
      <w:r w:rsidRPr="00DA763E">
        <w:t xml:space="preserve">Tokenization </w:t>
      </w:r>
      <w:r>
        <w:t>and OOV Handling</w:t>
      </w:r>
      <w:bookmarkEnd w:id="125"/>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26" w:name="_Toc191273507"/>
      <w:r w:rsidRPr="00DA763E">
        <w:t>W</w:t>
      </w:r>
      <w:r>
        <w:t>ord &amp; Token Class Embeddings (W</w:t>
      </w:r>
      <w:r w:rsidRPr="00DA763E">
        <w:t>CEs and TCEs</w:t>
      </w:r>
      <w:r>
        <w:t>)</w:t>
      </w:r>
      <w:bookmarkEnd w:id="126"/>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27" w:name="_Toc191273508"/>
      <w:r>
        <w:t>Concluding Remarks &amp; Further Research</w:t>
      </w:r>
      <w:bookmarkEnd w:id="127"/>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C1FA8D4" w14:textId="77777777" w:rsidR="00F20453" w:rsidRDefault="00F20453" w:rsidP="00F20453">
      <w:pPr>
        <w:rPr>
          <w:rFonts w:ascii="Optima" w:hAnsi="Optima" w:cstheme="majorBidi"/>
          <w:b/>
          <w:bCs/>
          <w:i/>
          <w:iCs/>
          <w:color w:val="000000" w:themeColor="text1"/>
          <w:sz w:val="26"/>
          <w:szCs w:val="26"/>
        </w:rPr>
      </w:pP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6CDB4B92" w14:textId="33EF008C" w:rsidR="00730069" w:rsidRDefault="00730069">
      <w:pPr>
        <w:jc w:val="left"/>
        <w:rPr>
          <w:rFonts w:ascii="Optima" w:hAnsi="Optima" w:cstheme="majorBidi"/>
          <w:b/>
          <w:bCs/>
          <w:i/>
          <w:iCs/>
          <w:color w:val="000000" w:themeColor="text1"/>
          <w:sz w:val="26"/>
          <w:szCs w:val="26"/>
        </w:rPr>
      </w:pPr>
      <w:r>
        <w:rPr>
          <w:rFonts w:ascii="Optima" w:hAnsi="Optima" w:cstheme="majorBidi"/>
          <w:b/>
          <w:bCs/>
          <w:i/>
          <w:iCs/>
          <w:color w:val="000000" w:themeColor="text1"/>
          <w:sz w:val="26"/>
          <w:szCs w:val="26"/>
        </w:rPr>
        <w:br w:type="page"/>
      </w:r>
    </w:p>
    <w:bookmarkStart w:id="128" w:name="_Toc191273509" w:displacedByCustomXml="next"/>
    <w:sdt>
      <w:sdtPr>
        <w:id w:val="1605457165"/>
        <w:docPartObj>
          <w:docPartGallery w:val="Bibliographies"/>
          <w:docPartUnique/>
        </w:docPartObj>
      </w:sdtPr>
      <w:sdtEndPr>
        <w:rPr>
          <w:rFonts w:ascii="Segoe UI" w:hAnsi="Segoe UI" w:cs="Segoe UI"/>
          <w:b w:val="0"/>
          <w:bCs w:val="0"/>
          <w:color w:val="auto"/>
          <w:sz w:val="20"/>
          <w:szCs w:val="20"/>
        </w:rPr>
      </w:sdtEndPr>
      <w:sdtContent>
        <w:p w14:paraId="39685C6A" w14:textId="3367CAB8" w:rsidR="00730069" w:rsidRDefault="00730069">
          <w:pPr>
            <w:pStyle w:val="Heading1"/>
          </w:pPr>
          <w:r>
            <w:t>Bibliography</w:t>
          </w:r>
          <w:bookmarkEnd w:id="128"/>
        </w:p>
        <w:sdt>
          <w:sdtPr>
            <w:id w:val="111145805"/>
            <w:bibliography/>
          </w:sdtPr>
          <w:sdtContent>
            <w:p w14:paraId="27DA50F8" w14:textId="77777777" w:rsidR="00730069" w:rsidRDefault="00730069" w:rsidP="00730069">
              <w:pPr>
                <w:pStyle w:val="Bibliography"/>
                <w:spacing w:before="120"/>
                <w:rPr>
                  <w:noProof/>
                  <w:sz w:val="24"/>
                  <w:szCs w:val="24"/>
                </w:rPr>
              </w:pPr>
              <w:r>
                <w:fldChar w:fldCharType="begin"/>
              </w:r>
              <w:r>
                <w:instrText xml:space="preserve"> BIBLIOGRAPHY </w:instrText>
              </w:r>
              <w:r>
                <w:fldChar w:fldCharType="separate"/>
              </w:r>
              <w:r>
                <w:rPr>
                  <w:noProof/>
                </w:rPr>
                <w:t xml:space="preserve">Albrecht, J., Ramachandran, S. &amp; Winkler, C., 2020. </w:t>
              </w:r>
              <w:r>
                <w:rPr>
                  <w:i/>
                  <w:iCs/>
                  <w:noProof/>
                </w:rPr>
                <w:t xml:space="preserve">Blueprints for Text Analytics Using Python. </w:t>
              </w:r>
              <w:r>
                <w:rPr>
                  <w:noProof/>
                </w:rPr>
                <w:t>s.l.:O'Reilly Media, Inc..</w:t>
              </w:r>
            </w:p>
            <w:p w14:paraId="7D60FFA0" w14:textId="77777777" w:rsidR="00730069" w:rsidRDefault="00730069" w:rsidP="00730069">
              <w:pPr>
                <w:pStyle w:val="Bibliography"/>
                <w:spacing w:before="120"/>
                <w:rPr>
                  <w:noProof/>
                </w:rPr>
              </w:pPr>
              <w:r>
                <w:rPr>
                  <w:noProof/>
                </w:rPr>
                <w:t>Bahdanau, D., Cho, K. &amp; Bengio, Y., 2016. Neural Machine Translation by Jointly Learning to Align and Translate. 19 May.p. https://doi.org/10.48550/arXiv.1409.0473.</w:t>
              </w:r>
            </w:p>
            <w:p w14:paraId="0D3B8C8C" w14:textId="77777777" w:rsidR="00730069" w:rsidRDefault="00730069" w:rsidP="00730069">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408B8E3B" w14:textId="77777777" w:rsidR="00730069" w:rsidRDefault="00730069" w:rsidP="00730069">
              <w:pPr>
                <w:pStyle w:val="Bibliography"/>
                <w:spacing w:before="120"/>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44DC5030" w14:textId="77777777" w:rsidR="00730069" w:rsidRDefault="00730069" w:rsidP="0073006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52FD2AB6" w14:textId="77777777" w:rsidR="00730069" w:rsidRDefault="00730069" w:rsidP="00730069">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555C69D3" w14:textId="77777777" w:rsidR="00730069" w:rsidRDefault="00730069" w:rsidP="00730069">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55549818" w14:textId="77777777" w:rsidR="00730069" w:rsidRDefault="00730069" w:rsidP="0073006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295BC5C2" w14:textId="77777777" w:rsidR="00730069" w:rsidRDefault="00730069" w:rsidP="0073006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0BE72AD" w14:textId="77777777" w:rsidR="00730069" w:rsidRDefault="00730069" w:rsidP="0073006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65423076" w14:textId="77777777" w:rsidR="00730069" w:rsidRDefault="00730069" w:rsidP="0073006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374A0200" w14:textId="77777777" w:rsidR="00730069" w:rsidRDefault="00730069" w:rsidP="00730069">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2D3B7964" w14:textId="77777777" w:rsidR="00730069" w:rsidRDefault="00730069" w:rsidP="00730069">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5DACBE6E" w14:textId="77777777" w:rsidR="00730069" w:rsidRDefault="00730069" w:rsidP="00730069">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47125847" w14:textId="77777777" w:rsidR="00730069" w:rsidRDefault="00730069" w:rsidP="0073006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5D17F3A" w14:textId="77777777" w:rsidR="00730069" w:rsidRDefault="00730069" w:rsidP="0073006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710A88F8" w14:textId="77777777" w:rsidR="00730069" w:rsidRDefault="00730069" w:rsidP="00730069">
              <w:pPr>
                <w:pStyle w:val="Bibliography"/>
                <w:spacing w:before="120"/>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3C357513" w14:textId="77777777" w:rsidR="00730069" w:rsidRDefault="00730069" w:rsidP="00730069">
              <w:pPr>
                <w:pStyle w:val="Bibliography"/>
                <w:spacing w:before="120"/>
                <w:rPr>
                  <w:noProof/>
                </w:rPr>
              </w:pPr>
              <w:r>
                <w:rPr>
                  <w:noProof/>
                </w:rPr>
                <w:t xml:space="preserve">Elman, J. L., 1990. Finding structure in time. </w:t>
              </w:r>
              <w:r>
                <w:rPr>
                  <w:i/>
                  <w:iCs/>
                  <w:noProof/>
                </w:rPr>
                <w:t xml:space="preserve">Cognitive Science, </w:t>
              </w:r>
              <w:r>
                <w:rPr>
                  <w:noProof/>
                </w:rPr>
                <w:t>14(2), pp. 179-211; https://doi.org/10.1016/0364-0213(90)90002-E.</w:t>
              </w:r>
            </w:p>
            <w:p w14:paraId="69D931CA" w14:textId="77777777" w:rsidR="00730069" w:rsidRDefault="00730069" w:rsidP="0073006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4C58150F" w14:textId="77777777" w:rsidR="00730069" w:rsidRDefault="00730069" w:rsidP="00730069">
              <w:pPr>
                <w:pStyle w:val="Bibliography"/>
                <w:spacing w:before="120"/>
                <w:rPr>
                  <w:noProof/>
                </w:rPr>
              </w:pPr>
              <w:r>
                <w:rPr>
                  <w:noProof/>
                </w:rPr>
                <w:lastRenderedPageBreak/>
                <w:t xml:space="preserve">Fitch, W. T., 2010. </w:t>
              </w:r>
              <w:r>
                <w:rPr>
                  <w:i/>
                  <w:iCs/>
                  <w:noProof/>
                </w:rPr>
                <w:t xml:space="preserve">The Evolution of Language. </w:t>
              </w:r>
              <w:r>
                <w:rPr>
                  <w:noProof/>
                </w:rPr>
                <w:t>s.l.:Cambridge University Press.</w:t>
              </w:r>
            </w:p>
            <w:p w14:paraId="6A2CB1E5" w14:textId="77777777" w:rsidR="00730069" w:rsidRDefault="00730069" w:rsidP="00730069">
              <w:pPr>
                <w:pStyle w:val="Bibliography"/>
                <w:spacing w:before="120"/>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4FB1890A" w14:textId="77777777" w:rsidR="00730069" w:rsidRDefault="00730069" w:rsidP="00730069">
              <w:pPr>
                <w:pStyle w:val="Bibliography"/>
                <w:spacing w:before="120"/>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68E31F38" w14:textId="77777777" w:rsidR="00730069" w:rsidRDefault="00730069" w:rsidP="00730069">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6C319855" w14:textId="77777777" w:rsidR="00730069" w:rsidRDefault="00730069" w:rsidP="00730069">
              <w:pPr>
                <w:pStyle w:val="Bibliography"/>
                <w:spacing w:before="120"/>
                <w:rPr>
                  <w:noProof/>
                </w:rPr>
              </w:pPr>
              <w:r>
                <w:rPr>
                  <w:noProof/>
                </w:rPr>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45ADF1C9" w14:textId="77777777" w:rsidR="00730069" w:rsidRDefault="00730069" w:rsidP="0073006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3D217E11" w14:textId="77777777" w:rsidR="00730069" w:rsidRDefault="00730069" w:rsidP="00730069">
              <w:pPr>
                <w:pStyle w:val="Bibliography"/>
                <w:spacing w:before="120"/>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48EE280B" w14:textId="77777777" w:rsidR="00730069" w:rsidRDefault="00730069" w:rsidP="00730069">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73830DFA" w14:textId="77777777" w:rsidR="00730069" w:rsidRDefault="00730069" w:rsidP="0073006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5BC23D0" w14:textId="77777777" w:rsidR="00730069" w:rsidRDefault="00730069" w:rsidP="0073006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1DB69CEF" w14:textId="77777777" w:rsidR="00730069" w:rsidRDefault="00730069" w:rsidP="00730069">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01AF4369" w14:textId="77777777" w:rsidR="00730069" w:rsidRDefault="00730069" w:rsidP="0073006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3BB9CAAB" w14:textId="77777777" w:rsidR="00730069" w:rsidRDefault="00730069" w:rsidP="00730069">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61A0CC73" w14:textId="77777777" w:rsidR="00730069" w:rsidRDefault="00730069" w:rsidP="00730069">
              <w:pPr>
                <w:pStyle w:val="Bibliography"/>
                <w:spacing w:before="120"/>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70D04FCF" w14:textId="77777777" w:rsidR="00730069" w:rsidRDefault="00730069" w:rsidP="00730069">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0292B7F5" w14:textId="77777777" w:rsidR="00730069" w:rsidRDefault="00730069" w:rsidP="00730069">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51A7D9F1" w14:textId="77777777" w:rsidR="00730069" w:rsidRDefault="00730069" w:rsidP="00730069">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2F60C546" w14:textId="77777777" w:rsidR="00730069" w:rsidRDefault="00730069" w:rsidP="00730069">
              <w:pPr>
                <w:pStyle w:val="Bibliography"/>
                <w:spacing w:before="120"/>
                <w:rPr>
                  <w:noProof/>
                </w:rPr>
              </w:pPr>
              <w:r>
                <w:rPr>
                  <w:noProof/>
                </w:rPr>
                <w:t>Liu, Y. et al., 2019. RoBERTa: A Robustly Optimized BERT Pretraining Approach. p. https://doi.org/10.48550/arXiv.1907.11692.</w:t>
              </w:r>
            </w:p>
            <w:p w14:paraId="2E7CED4A" w14:textId="77777777" w:rsidR="00730069" w:rsidRDefault="00730069" w:rsidP="00730069">
              <w:pPr>
                <w:pStyle w:val="Bibliography"/>
                <w:spacing w:before="120"/>
                <w:rPr>
                  <w:noProof/>
                </w:rPr>
              </w:pPr>
              <w:r>
                <w:rPr>
                  <w:noProof/>
                </w:rPr>
                <w:lastRenderedPageBreak/>
                <w:t xml:space="preserve">Mikolov, T., Chen, K., Corrado, G. &amp; Dean, J., 2013. </w:t>
              </w:r>
              <w:r>
                <w:rPr>
                  <w:i/>
                  <w:iCs/>
                  <w:noProof/>
                </w:rPr>
                <w:t xml:space="preserve">Efficient Estimation of Word Representations in Vector Space. </w:t>
              </w:r>
              <w:r>
                <w:rPr>
                  <w:noProof/>
                </w:rPr>
                <w:t>s.l., arXiv, p. https://doi.org/10.48550/arXiv.1301.3781.</w:t>
              </w:r>
            </w:p>
            <w:p w14:paraId="09A80814" w14:textId="77777777" w:rsidR="00730069" w:rsidRDefault="00730069" w:rsidP="00730069">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0E4A92BA" w14:textId="77777777" w:rsidR="00730069" w:rsidRDefault="00730069" w:rsidP="0073006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5DEBAA88" w14:textId="77777777" w:rsidR="00730069" w:rsidRDefault="00730069" w:rsidP="0073006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34FA0FC1" w14:textId="77777777" w:rsidR="00730069" w:rsidRDefault="00730069" w:rsidP="00730069">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783B2B9D" w14:textId="77777777" w:rsidR="00730069" w:rsidRDefault="00730069" w:rsidP="00730069">
              <w:pPr>
                <w:pStyle w:val="Bibliography"/>
                <w:spacing w:before="120"/>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11051156" w14:textId="77777777" w:rsidR="00730069" w:rsidRDefault="00730069" w:rsidP="00730069">
              <w:pPr>
                <w:pStyle w:val="Bibliography"/>
                <w:spacing w:before="120"/>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0A76C7EB" w14:textId="77777777" w:rsidR="00730069" w:rsidRDefault="00730069" w:rsidP="0073006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09E03447" w14:textId="77777777" w:rsidR="00730069" w:rsidRDefault="00730069" w:rsidP="0073006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9423A37" w14:textId="77777777" w:rsidR="00730069" w:rsidRDefault="00730069" w:rsidP="0073006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7CC0598C" w14:textId="77777777" w:rsidR="00730069" w:rsidRDefault="00730069" w:rsidP="0073006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7A383C94" w14:textId="77777777" w:rsidR="00730069" w:rsidRDefault="00730069" w:rsidP="00730069">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5A78E92F" w14:textId="77777777" w:rsidR="00730069" w:rsidRDefault="00730069" w:rsidP="00730069">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6B968DCF" w14:textId="77777777" w:rsidR="00730069" w:rsidRDefault="00730069" w:rsidP="00730069">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09CB20F5" w14:textId="77777777" w:rsidR="00730069" w:rsidRDefault="00730069" w:rsidP="0073006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0BC19EA" w14:textId="77777777" w:rsidR="00730069" w:rsidRDefault="00730069" w:rsidP="00730069">
              <w:pPr>
                <w:pStyle w:val="Bibliography"/>
                <w:spacing w:before="120"/>
                <w:rPr>
                  <w:noProof/>
                </w:rPr>
              </w:pPr>
              <w:r>
                <w:rPr>
                  <w:noProof/>
                </w:rPr>
                <w:t xml:space="preserve">Rudman, W. &amp; Eickhoff, C., 2023. Stable Anisotropic Regularization. </w:t>
              </w:r>
              <w:r>
                <w:rPr>
                  <w:i/>
                  <w:iCs/>
                  <w:noProof/>
                </w:rPr>
                <w:t xml:space="preserve">arxiv, </w:t>
              </w:r>
              <w:r>
                <w:rPr>
                  <w:noProof/>
                </w:rPr>
                <w:t>May.p. https://doi.org/10.48550/arXiv.2305.19358.</w:t>
              </w:r>
            </w:p>
            <w:p w14:paraId="5B3B07B7" w14:textId="77777777" w:rsidR="00730069" w:rsidRDefault="00730069" w:rsidP="00730069">
              <w:pPr>
                <w:pStyle w:val="Bibliography"/>
                <w:spacing w:before="120"/>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02A3CBEE" w14:textId="77777777" w:rsidR="00730069" w:rsidRDefault="00730069" w:rsidP="0073006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0D311C5" w14:textId="77777777" w:rsidR="00730069" w:rsidRDefault="00730069" w:rsidP="00730069">
              <w:pPr>
                <w:pStyle w:val="Bibliography"/>
                <w:spacing w:before="120"/>
                <w:rPr>
                  <w:noProof/>
                </w:rPr>
              </w:pPr>
              <w:r>
                <w:rPr>
                  <w:noProof/>
                </w:rPr>
                <w:lastRenderedPageBreak/>
                <w:t>Sanh, V., Debut, L., Chaumond, J. &amp; Wolf, T., 2020. DistilBERT, a distilled version of BERT: smaller, faster, cheaper and lighter. p. https://doi.org/10.48550/arXiv.1910.01108.</w:t>
              </w:r>
            </w:p>
            <w:p w14:paraId="1C5DA822" w14:textId="77777777" w:rsidR="00730069" w:rsidRDefault="00730069" w:rsidP="0073006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5007EA9B" w14:textId="77777777" w:rsidR="00730069" w:rsidRDefault="00730069" w:rsidP="00730069">
              <w:pPr>
                <w:pStyle w:val="Bibliography"/>
                <w:spacing w:before="120"/>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5AC0165F" w14:textId="77777777" w:rsidR="00730069" w:rsidRDefault="00730069" w:rsidP="00730069">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16272117" w14:textId="77777777" w:rsidR="00730069" w:rsidRDefault="00730069" w:rsidP="00730069">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762D3C61" w14:textId="77777777" w:rsidR="00730069" w:rsidRDefault="00730069" w:rsidP="0073006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40724AF3" w14:textId="77777777" w:rsidR="00730069" w:rsidRDefault="00730069" w:rsidP="00730069">
              <w:pPr>
                <w:pStyle w:val="Bibliography"/>
                <w:spacing w:before="120"/>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7BB233E6" w14:textId="77777777" w:rsidR="00730069" w:rsidRDefault="00730069" w:rsidP="0073006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7E7E06C5" w14:textId="77777777" w:rsidR="00730069" w:rsidRDefault="00730069" w:rsidP="00730069">
              <w:pPr>
                <w:pStyle w:val="Bibliography"/>
                <w:spacing w:before="120"/>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43D6BC50" w14:textId="77777777" w:rsidR="00730069" w:rsidRDefault="00730069" w:rsidP="00730069">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20030F93" w14:textId="77777777" w:rsidR="00730069" w:rsidRDefault="00730069" w:rsidP="00730069">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30792AF5" w14:textId="77777777" w:rsidR="00730069" w:rsidRDefault="00730069" w:rsidP="00730069">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3371C774" w14:textId="77777777" w:rsidR="00730069" w:rsidRDefault="00730069" w:rsidP="00730069">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2EFD8DCD" w14:textId="77777777" w:rsidR="00730069" w:rsidRDefault="00730069" w:rsidP="0073006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5035B116" w14:textId="77777777" w:rsidR="00730069" w:rsidRDefault="00730069" w:rsidP="0073006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36D77B00" w14:textId="77777777" w:rsidR="00730069" w:rsidRDefault="00730069" w:rsidP="0073006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039678F5" w14:textId="77777777" w:rsidR="00730069" w:rsidRDefault="00730069" w:rsidP="0073006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3EAB0D32" w14:textId="77777777" w:rsidR="00730069" w:rsidRDefault="00730069" w:rsidP="0073006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432607DD" w14:textId="77777777" w:rsidR="00730069" w:rsidRDefault="00730069" w:rsidP="00730069">
              <w:pPr>
                <w:pStyle w:val="Bibliography"/>
                <w:spacing w:before="120"/>
                <w:rPr>
                  <w:noProof/>
                </w:rPr>
              </w:pPr>
              <w:r>
                <w:rPr>
                  <w:noProof/>
                </w:rPr>
                <w:t>Yang, J. et al., 2023. Harnessing the Power of LLMs in Practice: A Survey on ChatGPT and Beyond. p. https://doi.org/10.48550/arXiv.2304.13712.</w:t>
              </w:r>
            </w:p>
            <w:p w14:paraId="250874D1" w14:textId="77777777" w:rsidR="00730069" w:rsidRDefault="00730069" w:rsidP="00730069">
              <w:pPr>
                <w:pStyle w:val="Bibliography"/>
                <w:spacing w:before="120"/>
                <w:rPr>
                  <w:noProof/>
                </w:rPr>
              </w:pPr>
              <w:r>
                <w:rPr>
                  <w:noProof/>
                </w:rPr>
                <w:lastRenderedPageBreak/>
                <w:t xml:space="preserve">Yang, J. et al., 2024. Harnessing the Power of LLMs in Practice: A Survey on ChatGPT and Beyond. </w:t>
              </w:r>
              <w:r>
                <w:rPr>
                  <w:i/>
                  <w:iCs/>
                  <w:noProof/>
                </w:rPr>
                <w:t xml:space="preserve">ACM Transactions on Knowledge Discovery from Data, </w:t>
              </w:r>
              <w:r>
                <w:rPr>
                  <w:noProof/>
                </w:rPr>
                <w:t>April, 18(6), pp. 1-32; https://doi.org/10.1145/3649506.</w:t>
              </w:r>
            </w:p>
            <w:p w14:paraId="50762CFF" w14:textId="77777777" w:rsidR="00730069" w:rsidRDefault="00730069" w:rsidP="00730069">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60A91FE1" w14:textId="77777777" w:rsidR="00730069" w:rsidRDefault="00730069" w:rsidP="00730069">
              <w:pPr>
                <w:pStyle w:val="Bibliography"/>
                <w:spacing w:before="120"/>
                <w:rPr>
                  <w:noProof/>
                </w:rPr>
              </w:pPr>
              <w:r>
                <w:rPr>
                  <w:noProof/>
                </w:rPr>
                <w:t xml:space="preserve">Yang, Z. et al., 2016. </w:t>
              </w:r>
              <w:r>
                <w:rPr>
                  <w:i/>
                  <w:iCs/>
                  <w:noProof/>
                </w:rPr>
                <w:t xml:space="preserve">Hierarchical Attention Networks for Document Classification. </w:t>
              </w:r>
              <w:r>
                <w:rPr>
                  <w:noProof/>
                </w:rPr>
                <w:t>San Diego, CA, Association for Computational Linguistics, pp. 1480-1489; 10.18653/v1/N16-1174.</w:t>
              </w:r>
            </w:p>
            <w:p w14:paraId="5338F47F" w14:textId="77777777" w:rsidR="00730069" w:rsidRDefault="00730069" w:rsidP="0073006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73AE3216" w14:textId="7F5678DE" w:rsidR="00730069" w:rsidRDefault="00730069" w:rsidP="00730069">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F44DBA">
      <w:headerReference w:type="default" r:id="rId44"/>
      <w:footerReference w:type="even" r:id="rId45"/>
      <w:footerReference w:type="default" r:id="rId46"/>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1F24B" w14:textId="77777777" w:rsidR="00C11DB1" w:rsidRDefault="00C11DB1" w:rsidP="00AF7FAF">
      <w:r>
        <w:separator/>
      </w:r>
    </w:p>
    <w:p w14:paraId="6A08ECED" w14:textId="77777777" w:rsidR="00C11DB1" w:rsidRDefault="00C11DB1" w:rsidP="00AF7FAF"/>
    <w:p w14:paraId="73763D73" w14:textId="77777777" w:rsidR="00C11DB1" w:rsidRDefault="00C11DB1" w:rsidP="00AF7FAF"/>
  </w:endnote>
  <w:endnote w:type="continuationSeparator" w:id="0">
    <w:p w14:paraId="67252A7C" w14:textId="77777777" w:rsidR="00C11DB1" w:rsidRDefault="00C11DB1" w:rsidP="00AF7FAF">
      <w:r>
        <w:continuationSeparator/>
      </w:r>
    </w:p>
    <w:p w14:paraId="17DBBD67" w14:textId="77777777" w:rsidR="00C11DB1" w:rsidRDefault="00C11DB1" w:rsidP="00AF7FAF"/>
    <w:p w14:paraId="63FDD08A" w14:textId="77777777" w:rsidR="00C11DB1" w:rsidRDefault="00C11DB1"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26E97" w14:textId="77777777" w:rsidR="00C11DB1" w:rsidRDefault="00C11DB1" w:rsidP="00AF7FAF">
      <w:r>
        <w:separator/>
      </w:r>
    </w:p>
    <w:p w14:paraId="0C498142" w14:textId="77777777" w:rsidR="00C11DB1" w:rsidRDefault="00C11DB1" w:rsidP="00AF7FAF"/>
    <w:p w14:paraId="7AF071C0" w14:textId="77777777" w:rsidR="00C11DB1" w:rsidRDefault="00C11DB1" w:rsidP="00AF7FAF"/>
  </w:footnote>
  <w:footnote w:type="continuationSeparator" w:id="0">
    <w:p w14:paraId="073EBBE4" w14:textId="77777777" w:rsidR="00C11DB1" w:rsidRDefault="00C11DB1" w:rsidP="00AF7FAF">
      <w:r>
        <w:continuationSeparator/>
      </w:r>
    </w:p>
    <w:p w14:paraId="0CBADAA5" w14:textId="77777777" w:rsidR="00C11DB1" w:rsidRDefault="00C11DB1" w:rsidP="00AF7FAF"/>
    <w:p w14:paraId="7762A3FC" w14:textId="77777777" w:rsidR="00C11DB1" w:rsidRDefault="00C11DB1"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279FFFAE" w14:textId="74B0C9A0" w:rsidR="00744A2D" w:rsidRDefault="00744A2D">
      <w:pPr>
        <w:pStyle w:val="FootnoteText"/>
      </w:pPr>
      <w:r>
        <w:rPr>
          <w:rStyle w:val="FootnoteReference"/>
        </w:rPr>
        <w:footnoteRef/>
      </w:r>
      <w:r>
        <w:t xml:space="preserve"> Source code for Layer Cake available at </w:t>
      </w:r>
      <w:r w:rsidRPr="00744A2D">
        <w:t>https://github.com/pworth1971/layer-cake</w:t>
      </w:r>
    </w:p>
  </w:footnote>
  <w:footnote w:id="5">
    <w:p w14:paraId="653F65EF" w14:textId="77777777" w:rsidR="00B84999" w:rsidRDefault="00B84999" w:rsidP="00B84999">
      <w:pPr>
        <w:pStyle w:val="FootnoteText"/>
      </w:pPr>
      <w:r>
        <w:rPr>
          <w:rStyle w:val="FootnoteReference"/>
        </w:rPr>
        <w:footnoteRef/>
      </w:r>
      <w:r>
        <w:t xml:space="preserve"> </w:t>
      </w:r>
      <w:r w:rsidRPr="006C3284">
        <w:t>In most of the historical literature around AI, the field’s origination is traced back to a series of seminars and meetings held at Dartmouth College in the summer of 1956, in Hanover, New Hampshire. The primary goal of the seminar was to explore the concept of "thinking machines" and to investigate whether computers could be programmed to exhibit intelligent behavior.</w:t>
      </w:r>
    </w:p>
  </w:footnote>
  <w:footnote w:id="6">
    <w:p w14:paraId="0DC9A01E" w14:textId="77777777" w:rsidR="0043051E" w:rsidRDefault="0043051E" w:rsidP="0043051E">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7">
    <w:p w14:paraId="0B1049C3" w14:textId="77777777" w:rsidR="0043051E" w:rsidRDefault="0043051E" w:rsidP="0043051E">
      <w:pPr>
        <w:pStyle w:val="FootnoteText"/>
      </w:pPr>
      <w:r>
        <w:rPr>
          <w:rStyle w:val="FootnoteReference"/>
        </w:rPr>
        <w:footnoteRef/>
      </w:r>
      <w:r>
        <w:t xml:space="preserve"> There are other geometries that are used to build the language representation that are beyond the scope of this work, however hyperbolic space natural language learning is one field that holds promise in certain areas of NLP </w:t>
      </w:r>
      <w:proofErr w:type="gramStart"/>
      <w:r>
        <w:t>and also</w:t>
      </w:r>
      <w:proofErr w:type="gramEnd"/>
      <w:r>
        <w:t xml:space="preserve"> it has been shown that Hilbert spaces can also be used as a means for building NLP models. </w:t>
      </w:r>
    </w:p>
  </w:footnote>
  <w:footnote w:id="8">
    <w:p w14:paraId="0080883D" w14:textId="77777777" w:rsidR="006A1092" w:rsidRDefault="006A1092" w:rsidP="006A109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9">
    <w:p w14:paraId="729CB1C6" w14:textId="4925CA68" w:rsidR="00FF059B" w:rsidRDefault="00FF059B">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10">
    <w:p w14:paraId="00C37DF4" w14:textId="77777777" w:rsidR="00352A40" w:rsidRDefault="00352A40" w:rsidP="00352A40">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11">
    <w:p w14:paraId="17833D06" w14:textId="77777777" w:rsidR="0065790E" w:rsidRDefault="0065790E" w:rsidP="0065790E">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12">
    <w:p w14:paraId="34AF7135" w14:textId="77777777" w:rsidR="008E2708" w:rsidRDefault="008E2708" w:rsidP="008E2708">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3">
    <w:p w14:paraId="3EFB8874" w14:textId="4FF566B5" w:rsidR="0065790E" w:rsidRPr="0065790E" w:rsidRDefault="0065790E" w:rsidP="0065790E">
      <w:pPr>
        <w:pStyle w:val="FootnoteText"/>
      </w:pPr>
      <w:r>
        <w:rPr>
          <w:rStyle w:val="FootnoteReference"/>
        </w:rPr>
        <w:footnoteRef/>
      </w:r>
      <w:r>
        <w:t xml:space="preserve"> </w:t>
      </w:r>
      <w:proofErr w:type="gramStart"/>
      <w:r>
        <w:t>W</w:t>
      </w:r>
      <w:r w:rsidRPr="0065790E">
        <w:t>ith the exception of</w:t>
      </w:r>
      <w:proofErr w:type="gramEnd"/>
      <w:r w:rsidRPr="0065790E">
        <w:t xml:space="preserve"> FastText which uses a subword, or n-gram approach to text parsing and tokenization</w:t>
      </w:r>
      <w:r>
        <w:t xml:space="preserve"> but is nonetheless static in its representation form</w:t>
      </w:r>
      <w:r w:rsidR="00511BCE">
        <w:t xml:space="preserve"> just as Word2Vec and GloVe embedding models are.</w:t>
      </w:r>
    </w:p>
    <w:p w14:paraId="5D982807" w14:textId="52AEA28E" w:rsidR="0065790E" w:rsidRDefault="0065790E">
      <w:pPr>
        <w:pStyle w:val="FootnoteText"/>
      </w:pPr>
    </w:p>
  </w:footnote>
  <w:footnote w:id="14">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5">
    <w:p w14:paraId="6E1D45EC" w14:textId="5F4E25B9" w:rsidR="006222FE" w:rsidRDefault="006222FE" w:rsidP="006222FE">
      <w:pPr>
        <w:pStyle w:val="FootnoteText"/>
      </w:pPr>
      <w:r>
        <w:rPr>
          <w:rStyle w:val="FootnoteReference"/>
        </w:rPr>
        <w:footnoteRef/>
      </w:r>
      <w:r>
        <w:t xml:space="preserve"> Image by</w:t>
      </w:r>
      <w:r w:rsidRPr="009B2C99">
        <w:t xml:space="preserve"> Larhmam, CC BY-SA 4.0, https://commons.wikimedia.org/w/index.php?curid=73710028</w:t>
      </w:r>
    </w:p>
  </w:footnote>
  <w:footnote w:id="16">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7">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18">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19">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20">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21">
    <w:p w14:paraId="698B0BFC" w14:textId="77777777" w:rsidR="00376093" w:rsidRDefault="00376093" w:rsidP="00376093">
      <w:pPr>
        <w:pStyle w:val="FootnoteText"/>
      </w:pPr>
      <w:r>
        <w:rPr>
          <w:rStyle w:val="FootnoteReference"/>
        </w:rPr>
        <w:footnoteRef/>
      </w:r>
      <w:r>
        <w:t xml:space="preserve"> We assume the reader is familiar with Bog O notation, one of the cornerstones of theoretical computer science.</w:t>
      </w:r>
    </w:p>
  </w:footnote>
  <w:footnote w:id="22">
    <w:p w14:paraId="3A2316F4" w14:textId="7D16FABD" w:rsidR="00B374D8" w:rsidRDefault="00B374D8">
      <w:pPr>
        <w:pStyle w:val="FootnoteText"/>
      </w:pPr>
      <w:r>
        <w:rPr>
          <w:rStyle w:val="FootnoteReference"/>
        </w:rPr>
        <w:footnoteRef/>
      </w:r>
      <w:r>
        <w:t xml:space="preserve"> See </w:t>
      </w:r>
      <w:hyperlink r:id="rId1" w:history="1">
        <w:r w:rsidR="00695E93" w:rsidRPr="00D071DE">
          <w:rPr>
            <w:rStyle w:val="Hyperlink"/>
          </w:rPr>
          <w:t>https://scikit-learn.org/stable/modules/generated/sklearn.linear_model.LogisticRegression.html</w:t>
        </w:r>
      </w:hyperlink>
      <w:r w:rsidR="00695E93">
        <w:t xml:space="preserve"> for details.</w:t>
      </w:r>
    </w:p>
  </w:footnote>
  <w:footnote w:id="23">
    <w:p w14:paraId="166E4CD5" w14:textId="77777777" w:rsidR="00376093" w:rsidRDefault="00376093" w:rsidP="00376093">
      <w:pPr>
        <w:pStyle w:val="FootnoteText"/>
      </w:pPr>
      <w:r>
        <w:rPr>
          <w:rStyle w:val="FootnoteReference"/>
        </w:rPr>
        <w:footnoteRef/>
      </w:r>
      <w:r>
        <w:t xml:space="preserve"> See </w:t>
      </w:r>
      <w:hyperlink r:id="rId2" w:history="1">
        <w:r w:rsidRPr="00D071DE">
          <w:rPr>
            <w:rStyle w:val="Hyperlink"/>
          </w:rPr>
          <w:t>https://scikit-learn.org/stable/modules/generated/sklearn.svm.LinearSVC.html</w:t>
        </w:r>
      </w:hyperlink>
      <w:r>
        <w:t xml:space="preserve"> for details.</w:t>
      </w:r>
    </w:p>
  </w:footnote>
  <w:footnote w:id="24">
    <w:p w14:paraId="55FE02AA" w14:textId="47D53F52" w:rsidR="00376093" w:rsidRDefault="00376093">
      <w:pPr>
        <w:pStyle w:val="FootnoteText"/>
      </w:pPr>
      <w:r>
        <w:rPr>
          <w:rStyle w:val="FootnoteReference"/>
        </w:rPr>
        <w:footnoteRef/>
      </w:r>
      <w:r>
        <w:t xml:space="preserve"> See </w:t>
      </w:r>
      <w:hyperlink r:id="rId3" w:history="1">
        <w:r w:rsidRPr="00D071DE">
          <w:rPr>
            <w:rStyle w:val="Hyperlink"/>
          </w:rPr>
          <w:t>https://scikit-learn.org/stable/modules/generated/sklearn.naive_bayes.MultinomialNB.html</w:t>
        </w:r>
      </w:hyperlink>
      <w:r>
        <w:t xml:space="preserve"> for details.</w:t>
      </w:r>
    </w:p>
  </w:footnote>
  <w:footnote w:id="25">
    <w:p w14:paraId="4ECF44C2" w14:textId="77777777" w:rsidR="00582A44" w:rsidRDefault="00582A44" w:rsidP="00582A44">
      <w:pPr>
        <w:pStyle w:val="FootnoteText"/>
      </w:pPr>
      <w:r>
        <w:rPr>
          <w:rStyle w:val="FootnoteReference"/>
        </w:rPr>
        <w:footnoteRef/>
      </w:r>
      <w:r>
        <w:t xml:space="preserve"> The Layer Cake results we track for NB classifiers includes only the vectorization methods language representation forms.</w:t>
      </w:r>
    </w:p>
  </w:footnote>
  <w:footnote w:id="26">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7">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28">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9">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30">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31">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32">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33">
    <w:p w14:paraId="13602F83" w14:textId="29449E44" w:rsidR="00007C97" w:rsidRDefault="00007C97">
      <w:pPr>
        <w:pStyle w:val="FootnoteText"/>
      </w:pPr>
      <w:r>
        <w:rPr>
          <w:rStyle w:val="FootnoteReference"/>
        </w:rPr>
        <w:footnoteRef/>
      </w:r>
      <w:r>
        <w:t xml:space="preserve"> </w:t>
      </w:r>
      <w:r w:rsidRPr="00007C97">
        <w:t xml:space="preserve">For a more detailed treatment of parallelism using PyTorch and/or Hugging Face we suggest </w:t>
      </w:r>
      <w:hyperlink r:id="rId4" w:history="1">
        <w:r w:rsidRPr="00007C97">
          <w:rPr>
            <w:rStyle w:val="Hyperlink"/>
          </w:rPr>
          <w:t>https://huggingface.co/docs/transformers/v4.13.0/en/parallelism</w:t>
        </w:r>
      </w:hyperlink>
      <w:r w:rsidRPr="00007C97">
        <w:t>.</w:t>
      </w:r>
    </w:p>
  </w:footnote>
  <w:footnote w:id="34">
    <w:p w14:paraId="5A46387D" w14:textId="77777777" w:rsidR="0041115F" w:rsidRDefault="0041115F" w:rsidP="0041115F">
      <w:pPr>
        <w:pStyle w:val="FootnoteText"/>
      </w:pPr>
      <w:r>
        <w:rPr>
          <w:rStyle w:val="FootnoteReference"/>
        </w:rPr>
        <w:footnoteRef/>
      </w:r>
      <w:r>
        <w:t xml:space="preserve"> For more information on the PyTorch allreduce method, see </w:t>
      </w:r>
      <w:r w:rsidRPr="008620FA">
        <w:t>https://pytorch.org/docs/stable/distributed.html</w:t>
      </w:r>
    </w:p>
  </w:footnote>
  <w:footnote w:id="35">
    <w:p w14:paraId="3639BA37" w14:textId="77777777"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w:t>
      </w:r>
      <w:proofErr w:type="spellStart"/>
      <w:r>
        <w:t>tf</w:t>
      </w:r>
      <w:proofErr w:type="spellEnd"/>
      <w:r>
        <w:t xml:space="preserve"> value is replaced with 1+log(</w:t>
      </w:r>
      <w:proofErr w:type="spellStart"/>
      <w:r>
        <w:t>tf</w:t>
      </w:r>
      <w:proofErr w:type="spellEnd"/>
      <w:r>
        <w:t xml:space="preserve">),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6">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37">
    <w:p w14:paraId="55B90EAE" w14:textId="77777777" w:rsidR="00C95EF2" w:rsidRDefault="00C95EF2" w:rsidP="00C95EF2">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38">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39">
    <w:p w14:paraId="7819386D" w14:textId="15C5608E" w:rsidR="007608C8" w:rsidRDefault="007608C8">
      <w:pPr>
        <w:pStyle w:val="FootnoteText"/>
      </w:pPr>
      <w:r>
        <w:rPr>
          <w:rStyle w:val="FootnoteReference"/>
        </w:rPr>
        <w:footnoteRef/>
      </w:r>
      <w:r>
        <w:t xml:space="preserve"> </w:t>
      </w:r>
      <w:r w:rsidR="006020BA" w:rsidRPr="006020BA">
        <w:t>In the optimized form (denoted as [opt] in the representation shorthand we describe above), where we use RandomizedGridSearchCV API with 9 as the n_iter argument (9 options are tried) to try and find an optimal set of parameters for the underlying Classifier without running through all the possible model parameters which can get very computationally expensive in particular in the Logistic Regression model case.</w:t>
      </w:r>
      <w:r w:rsidR="006020BA">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40">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41">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42">
    <w:p w14:paraId="6406DC11" w14:textId="641B5737" w:rsidR="00DE0553" w:rsidRDefault="00DE0553">
      <w:pPr>
        <w:pStyle w:val="FootnoteText"/>
      </w:pPr>
      <w:r>
        <w:rPr>
          <w:rStyle w:val="FootnoteReference"/>
        </w:rPr>
        <w:footnoteRef/>
      </w:r>
      <w:r>
        <w:t xml:space="preserve"> As of this writing Hugging Face supports over 300,000 language models.</w:t>
      </w:r>
    </w:p>
  </w:footnote>
  <w:footnote w:id="43">
    <w:p w14:paraId="408CE351" w14:textId="77777777" w:rsidR="008532ED" w:rsidRDefault="008532ED" w:rsidP="008532ED">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4">
    <w:p w14:paraId="78A879ED" w14:textId="77777777" w:rsidR="00B8735F" w:rsidRDefault="00B8735F" w:rsidP="00B8735F">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45">
    <w:p w14:paraId="725A5ED9" w14:textId="77777777" w:rsidR="00B8735F" w:rsidRDefault="00B8735F" w:rsidP="00B8735F">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6">
    <w:p w14:paraId="6E7F2A81" w14:textId="329538DA" w:rsidR="00B063D9" w:rsidRDefault="00B063D9">
      <w:pPr>
        <w:pStyle w:val="FootnoteText"/>
      </w:pPr>
      <w:r>
        <w:rPr>
          <w:rStyle w:val="FootnoteReference"/>
        </w:rPr>
        <w:footnoteRef/>
      </w:r>
      <w:r>
        <w:t xml:space="preserve"> Although of course </w:t>
      </w:r>
      <w:r w:rsidRPr="00B063D9">
        <w:t xml:space="preserve">the primary reason </w:t>
      </w:r>
      <w:r>
        <w:t xml:space="preserve">the dynamic models are so much more computationally expensive than their static counterparts is their </w:t>
      </w:r>
      <w:r w:rsidRPr="00B063D9">
        <w:rPr>
          <w:i/>
          <w:iCs/>
        </w:rPr>
        <w:t>dynamic</w:t>
      </w:r>
      <w:r w:rsidRPr="00B063D9">
        <w:t xml:space="preserve"> nature which require the embeddings to be computed at runtime rather than just once during their pretraining.</w:t>
      </w:r>
    </w:p>
  </w:footnote>
  <w:footnote w:id="47">
    <w:p w14:paraId="6962CACE" w14:textId="77777777" w:rsidR="000B42E4" w:rsidRDefault="000B42E4" w:rsidP="000B42E4">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48">
    <w:p w14:paraId="0E0B3B6C" w14:textId="77777777" w:rsidR="000B42E4" w:rsidRDefault="000B42E4" w:rsidP="000B42E4">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49">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50">
    <w:p w14:paraId="57DA167E" w14:textId="77777777" w:rsidR="008532ED" w:rsidRDefault="008532ED" w:rsidP="008532ED">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51">
    <w:p w14:paraId="7AB8F82A" w14:textId="77777777" w:rsidR="008532ED" w:rsidRDefault="008532ED" w:rsidP="008532E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52">
    <w:p w14:paraId="33EE5084" w14:textId="1FE666E2" w:rsidR="0022214B" w:rsidRDefault="0022214B">
      <w:pPr>
        <w:pStyle w:val="FootnoteText"/>
      </w:pPr>
      <w:r>
        <w:rPr>
          <w:rStyle w:val="FootnoteReference"/>
        </w:rPr>
        <w:footnoteRef/>
      </w:r>
      <w:r>
        <w:t xml:space="preserve"> This is </w:t>
      </w:r>
      <w:r w:rsidRPr="0022214B">
        <w:t xml:space="preserve">important for example if we want to add TCEs into the model which are computed </w:t>
      </w:r>
      <w:proofErr w:type="gramStart"/>
      <w:r w:rsidRPr="0022214B">
        <w:t>off of</w:t>
      </w:r>
      <w:proofErr w:type="gramEnd"/>
      <w:r w:rsidRPr="0022214B">
        <w:t xml:space="preserve"> the vectorized representation form of the text</w:t>
      </w:r>
      <w:r>
        <w:t xml:space="preserve">. TCEs, while tested, were shown to not improve model efficacy at all in fact to slightly detract from model performance. </w:t>
      </w:r>
    </w:p>
  </w:footnote>
  <w:footnote w:id="53">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54">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 w:id="55">
    <w:p w14:paraId="6191A6A2" w14:textId="77777777" w:rsidR="003D550F" w:rsidRDefault="003D550F" w:rsidP="003D550F">
      <w:pPr>
        <w:pStyle w:val="FootnoteText"/>
      </w:pPr>
      <w:r>
        <w:rPr>
          <w:rStyle w:val="FootnoteReference"/>
        </w:rPr>
        <w:footnoteRef/>
      </w:r>
      <w:r>
        <w:t xml:space="preserve"> </w:t>
      </w:r>
      <w:r w:rsidRPr="00167BA4">
        <w:t>https://medium.com/geekculture/business-analysis-ai-computational-cost-67a136957c95</w:t>
      </w:r>
    </w:p>
  </w:footnote>
  <w:footnote w:id="56">
    <w:p w14:paraId="2BB274C3" w14:textId="77777777" w:rsidR="003D550F" w:rsidRDefault="003D550F" w:rsidP="003D550F">
      <w:pPr>
        <w:pStyle w:val="FootnoteText"/>
      </w:pPr>
      <w:r>
        <w:rPr>
          <w:rStyle w:val="FootnoteReference"/>
        </w:rPr>
        <w:footnoteRef/>
      </w:r>
      <w: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0"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5"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5"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8"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8"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0"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3"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3"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4"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0"/>
  </w:num>
  <w:num w:numId="2" w16cid:durableId="723260404">
    <w:abstractNumId w:val="109"/>
  </w:num>
  <w:num w:numId="3" w16cid:durableId="718166295">
    <w:abstractNumId w:val="204"/>
  </w:num>
  <w:num w:numId="4" w16cid:durableId="964967909">
    <w:abstractNumId w:val="116"/>
  </w:num>
  <w:num w:numId="5" w16cid:durableId="242108711">
    <w:abstractNumId w:val="98"/>
  </w:num>
  <w:num w:numId="6" w16cid:durableId="1086728715">
    <w:abstractNumId w:val="48"/>
  </w:num>
  <w:num w:numId="7" w16cid:durableId="1203715960">
    <w:abstractNumId w:val="56"/>
  </w:num>
  <w:num w:numId="8" w16cid:durableId="777483823">
    <w:abstractNumId w:val="243"/>
  </w:num>
  <w:num w:numId="9" w16cid:durableId="1450972363">
    <w:abstractNumId w:val="133"/>
  </w:num>
  <w:num w:numId="10" w16cid:durableId="463546189">
    <w:abstractNumId w:val="217"/>
  </w:num>
  <w:num w:numId="11" w16cid:durableId="95751790">
    <w:abstractNumId w:val="222"/>
  </w:num>
  <w:num w:numId="12" w16cid:durableId="2123912943">
    <w:abstractNumId w:val="127"/>
  </w:num>
  <w:num w:numId="13" w16cid:durableId="1406218631">
    <w:abstractNumId w:val="13"/>
  </w:num>
  <w:num w:numId="14" w16cid:durableId="1815877877">
    <w:abstractNumId w:val="90"/>
  </w:num>
  <w:num w:numId="15" w16cid:durableId="2129547336">
    <w:abstractNumId w:val="50"/>
  </w:num>
  <w:num w:numId="16" w16cid:durableId="1284462798">
    <w:abstractNumId w:val="158"/>
  </w:num>
  <w:num w:numId="17" w16cid:durableId="1580823412">
    <w:abstractNumId w:val="39"/>
  </w:num>
  <w:num w:numId="18" w16cid:durableId="1474177630">
    <w:abstractNumId w:val="49"/>
  </w:num>
  <w:num w:numId="19" w16cid:durableId="446049003">
    <w:abstractNumId w:val="73"/>
  </w:num>
  <w:num w:numId="20" w16cid:durableId="97606537">
    <w:abstractNumId w:val="124"/>
  </w:num>
  <w:num w:numId="21" w16cid:durableId="1242594674">
    <w:abstractNumId w:val="164"/>
  </w:num>
  <w:num w:numId="22" w16cid:durableId="662201480">
    <w:abstractNumId w:val="74"/>
  </w:num>
  <w:num w:numId="23" w16cid:durableId="216282508">
    <w:abstractNumId w:val="100"/>
  </w:num>
  <w:num w:numId="24" w16cid:durableId="999314935">
    <w:abstractNumId w:val="29"/>
  </w:num>
  <w:num w:numId="25" w16cid:durableId="1888301644">
    <w:abstractNumId w:val="191"/>
  </w:num>
  <w:num w:numId="26" w16cid:durableId="1435512885">
    <w:abstractNumId w:val="25"/>
  </w:num>
  <w:num w:numId="27" w16cid:durableId="1966233457">
    <w:abstractNumId w:val="229"/>
  </w:num>
  <w:num w:numId="28" w16cid:durableId="614487128">
    <w:abstractNumId w:val="197"/>
  </w:num>
  <w:num w:numId="29" w16cid:durableId="1442913958">
    <w:abstractNumId w:val="110"/>
  </w:num>
  <w:num w:numId="30" w16cid:durableId="1476482776">
    <w:abstractNumId w:val="143"/>
  </w:num>
  <w:num w:numId="31" w16cid:durableId="264776955">
    <w:abstractNumId w:val="130"/>
  </w:num>
  <w:num w:numId="32" w16cid:durableId="2032144067">
    <w:abstractNumId w:val="154"/>
  </w:num>
  <w:num w:numId="33" w16cid:durableId="900096055">
    <w:abstractNumId w:val="167"/>
  </w:num>
  <w:num w:numId="34" w16cid:durableId="1757433667">
    <w:abstractNumId w:val="140"/>
  </w:num>
  <w:num w:numId="35" w16cid:durableId="2095928684">
    <w:abstractNumId w:val="159"/>
  </w:num>
  <w:num w:numId="36" w16cid:durableId="356203587">
    <w:abstractNumId w:val="123"/>
  </w:num>
  <w:num w:numId="37" w16cid:durableId="1985045191">
    <w:abstractNumId w:val="179"/>
  </w:num>
  <w:num w:numId="38" w16cid:durableId="973947564">
    <w:abstractNumId w:val="225"/>
  </w:num>
  <w:num w:numId="39" w16cid:durableId="273756569">
    <w:abstractNumId w:val="103"/>
  </w:num>
  <w:num w:numId="40" w16cid:durableId="2029213665">
    <w:abstractNumId w:val="41"/>
  </w:num>
  <w:num w:numId="41" w16cid:durableId="192691062">
    <w:abstractNumId w:val="219"/>
  </w:num>
  <w:num w:numId="42" w16cid:durableId="1062944737">
    <w:abstractNumId w:val="4"/>
  </w:num>
  <w:num w:numId="43" w16cid:durableId="228000826">
    <w:abstractNumId w:val="18"/>
  </w:num>
  <w:num w:numId="44" w16cid:durableId="587152387">
    <w:abstractNumId w:val="231"/>
  </w:num>
  <w:num w:numId="45" w16cid:durableId="850416157">
    <w:abstractNumId w:val="12"/>
  </w:num>
  <w:num w:numId="46" w16cid:durableId="545682826">
    <w:abstractNumId w:val="138"/>
  </w:num>
  <w:num w:numId="47" w16cid:durableId="506747109">
    <w:abstractNumId w:val="236"/>
  </w:num>
  <w:num w:numId="48" w16cid:durableId="3215097">
    <w:abstractNumId w:val="2"/>
  </w:num>
  <w:num w:numId="49" w16cid:durableId="1832745650">
    <w:abstractNumId w:val="69"/>
  </w:num>
  <w:num w:numId="50" w16cid:durableId="1676031051">
    <w:abstractNumId w:val="163"/>
  </w:num>
  <w:num w:numId="51" w16cid:durableId="2000451478">
    <w:abstractNumId w:val="156"/>
  </w:num>
  <w:num w:numId="52" w16cid:durableId="235215553">
    <w:abstractNumId w:val="16"/>
  </w:num>
  <w:num w:numId="53" w16cid:durableId="758253134">
    <w:abstractNumId w:val="34"/>
  </w:num>
  <w:num w:numId="54" w16cid:durableId="1445466923">
    <w:abstractNumId w:val="1"/>
  </w:num>
  <w:num w:numId="55" w16cid:durableId="859121217">
    <w:abstractNumId w:val="237"/>
  </w:num>
  <w:num w:numId="56" w16cid:durableId="291133809">
    <w:abstractNumId w:val="71"/>
  </w:num>
  <w:num w:numId="57" w16cid:durableId="1831477435">
    <w:abstractNumId w:val="200"/>
  </w:num>
  <w:num w:numId="58" w16cid:durableId="1365129120">
    <w:abstractNumId w:val="120"/>
  </w:num>
  <w:num w:numId="59" w16cid:durableId="871647068">
    <w:abstractNumId w:val="184"/>
  </w:num>
  <w:num w:numId="60" w16cid:durableId="255141227">
    <w:abstractNumId w:val="92"/>
  </w:num>
  <w:num w:numId="61" w16cid:durableId="1150101692">
    <w:abstractNumId w:val="214"/>
  </w:num>
  <w:num w:numId="62" w16cid:durableId="1655253552">
    <w:abstractNumId w:val="99"/>
  </w:num>
  <w:num w:numId="63" w16cid:durableId="873736681">
    <w:abstractNumId w:val="21"/>
  </w:num>
  <w:num w:numId="64" w16cid:durableId="306592047">
    <w:abstractNumId w:val="234"/>
  </w:num>
  <w:num w:numId="65" w16cid:durableId="1400439191">
    <w:abstractNumId w:val="46"/>
  </w:num>
  <w:num w:numId="66" w16cid:durableId="386221590">
    <w:abstractNumId w:val="247"/>
  </w:num>
  <w:num w:numId="67" w16cid:durableId="883636721">
    <w:abstractNumId w:val="5"/>
  </w:num>
  <w:num w:numId="68" w16cid:durableId="1811433810">
    <w:abstractNumId w:val="43"/>
  </w:num>
  <w:num w:numId="69" w16cid:durableId="1491823650">
    <w:abstractNumId w:val="95"/>
  </w:num>
  <w:num w:numId="70" w16cid:durableId="622080936">
    <w:abstractNumId w:val="162"/>
  </w:num>
  <w:num w:numId="71" w16cid:durableId="719475793">
    <w:abstractNumId w:val="190"/>
  </w:num>
  <w:num w:numId="72" w16cid:durableId="940574075">
    <w:abstractNumId w:val="176"/>
  </w:num>
  <w:num w:numId="73" w16cid:durableId="200096180">
    <w:abstractNumId w:val="221"/>
  </w:num>
  <w:num w:numId="74" w16cid:durableId="1258637287">
    <w:abstractNumId w:val="188"/>
  </w:num>
  <w:num w:numId="75" w16cid:durableId="194463749">
    <w:abstractNumId w:val="112"/>
  </w:num>
  <w:num w:numId="76" w16cid:durableId="246618843">
    <w:abstractNumId w:val="87"/>
  </w:num>
  <w:num w:numId="77" w16cid:durableId="1957325673">
    <w:abstractNumId w:val="207"/>
  </w:num>
  <w:num w:numId="78" w16cid:durableId="1491867364">
    <w:abstractNumId w:val="205"/>
  </w:num>
  <w:num w:numId="79" w16cid:durableId="1619531659">
    <w:abstractNumId w:val="193"/>
  </w:num>
  <w:num w:numId="80" w16cid:durableId="537861799">
    <w:abstractNumId w:val="8"/>
  </w:num>
  <w:num w:numId="81" w16cid:durableId="1691226446">
    <w:abstractNumId w:val="97"/>
  </w:num>
  <w:num w:numId="82" w16cid:durableId="1791776449">
    <w:abstractNumId w:val="27"/>
  </w:num>
  <w:num w:numId="83" w16cid:durableId="927231202">
    <w:abstractNumId w:val="79"/>
  </w:num>
  <w:num w:numId="84" w16cid:durableId="1251280317">
    <w:abstractNumId w:val="146"/>
  </w:num>
  <w:num w:numId="85" w16cid:durableId="1605376840">
    <w:abstractNumId w:val="245"/>
  </w:num>
  <w:num w:numId="86" w16cid:durableId="2101484063">
    <w:abstractNumId w:val="185"/>
  </w:num>
  <w:num w:numId="87" w16cid:durableId="357463733">
    <w:abstractNumId w:val="108"/>
  </w:num>
  <w:num w:numId="88" w16cid:durableId="1076710896">
    <w:abstractNumId w:val="175"/>
  </w:num>
  <w:num w:numId="89" w16cid:durableId="8529318">
    <w:abstractNumId w:val="89"/>
  </w:num>
  <w:num w:numId="90" w16cid:durableId="1004670226">
    <w:abstractNumId w:val="36"/>
  </w:num>
  <w:num w:numId="91" w16cid:durableId="1479035044">
    <w:abstractNumId w:val="75"/>
  </w:num>
  <w:num w:numId="92" w16cid:durableId="189799103">
    <w:abstractNumId w:val="19"/>
  </w:num>
  <w:num w:numId="93" w16cid:durableId="354427190">
    <w:abstractNumId w:val="152"/>
  </w:num>
  <w:num w:numId="94" w16cid:durableId="1038699486">
    <w:abstractNumId w:val="160"/>
  </w:num>
  <w:num w:numId="95" w16cid:durableId="1760102764">
    <w:abstractNumId w:val="155"/>
  </w:num>
  <w:num w:numId="96" w16cid:durableId="57939747">
    <w:abstractNumId w:val="59"/>
  </w:num>
  <w:num w:numId="97" w16cid:durableId="868376379">
    <w:abstractNumId w:val="183"/>
  </w:num>
  <w:num w:numId="98" w16cid:durableId="1481575937">
    <w:abstractNumId w:val="107"/>
  </w:num>
  <w:num w:numId="99" w16cid:durableId="1581132151">
    <w:abstractNumId w:val="177"/>
  </w:num>
  <w:num w:numId="100" w16cid:durableId="1663925127">
    <w:abstractNumId w:val="7"/>
  </w:num>
  <w:num w:numId="101" w16cid:durableId="646394638">
    <w:abstractNumId w:val="145"/>
  </w:num>
  <w:num w:numId="102" w16cid:durableId="1568303388">
    <w:abstractNumId w:val="186"/>
  </w:num>
  <w:num w:numId="103" w16cid:durableId="1267082726">
    <w:abstractNumId w:val="53"/>
  </w:num>
  <w:num w:numId="104" w16cid:durableId="861743793">
    <w:abstractNumId w:val="44"/>
  </w:num>
  <w:num w:numId="105" w16cid:durableId="1015035032">
    <w:abstractNumId w:val="20"/>
  </w:num>
  <w:num w:numId="106" w16cid:durableId="1336222912">
    <w:abstractNumId w:val="187"/>
  </w:num>
  <w:num w:numId="107" w16cid:durableId="1836532807">
    <w:abstractNumId w:val="65"/>
  </w:num>
  <w:num w:numId="108" w16cid:durableId="1544320187">
    <w:abstractNumId w:val="172"/>
  </w:num>
  <w:num w:numId="109" w16cid:durableId="1460344914">
    <w:abstractNumId w:val="31"/>
  </w:num>
  <w:num w:numId="110" w16cid:durableId="486290335">
    <w:abstractNumId w:val="129"/>
  </w:num>
  <w:num w:numId="111" w16cid:durableId="1003631609">
    <w:abstractNumId w:val="72"/>
  </w:num>
  <w:num w:numId="112" w16cid:durableId="1623265732">
    <w:abstractNumId w:val="23"/>
  </w:num>
  <w:num w:numId="113" w16cid:durableId="1267419705">
    <w:abstractNumId w:val="94"/>
  </w:num>
  <w:num w:numId="114" w16cid:durableId="1689133795">
    <w:abstractNumId w:val="121"/>
  </w:num>
  <w:num w:numId="115" w16cid:durableId="2124373997">
    <w:abstractNumId w:val="33"/>
  </w:num>
  <w:num w:numId="116" w16cid:durableId="223031857">
    <w:abstractNumId w:val="139"/>
  </w:num>
  <w:num w:numId="117" w16cid:durableId="1503663345">
    <w:abstractNumId w:val="15"/>
  </w:num>
  <w:num w:numId="118" w16cid:durableId="216168110">
    <w:abstractNumId w:val="173"/>
  </w:num>
  <w:num w:numId="119" w16cid:durableId="489517635">
    <w:abstractNumId w:val="235"/>
  </w:num>
  <w:num w:numId="120" w16cid:durableId="242299140">
    <w:abstractNumId w:val="45"/>
  </w:num>
  <w:num w:numId="121" w16cid:durableId="874543248">
    <w:abstractNumId w:val="220"/>
  </w:num>
  <w:num w:numId="122" w16cid:durableId="1545097568">
    <w:abstractNumId w:val="153"/>
  </w:num>
  <w:num w:numId="123" w16cid:durableId="405618054">
    <w:abstractNumId w:val="246"/>
  </w:num>
  <w:num w:numId="124" w16cid:durableId="803082802">
    <w:abstractNumId w:val="157"/>
  </w:num>
  <w:num w:numId="125" w16cid:durableId="2054110586">
    <w:abstractNumId w:val="195"/>
  </w:num>
  <w:num w:numId="126" w16cid:durableId="1890724700">
    <w:abstractNumId w:val="32"/>
  </w:num>
  <w:num w:numId="127" w16cid:durableId="1168790206">
    <w:abstractNumId w:val="70"/>
  </w:num>
  <w:num w:numId="128" w16cid:durableId="19358363">
    <w:abstractNumId w:val="52"/>
  </w:num>
  <w:num w:numId="129" w16cid:durableId="2089569718">
    <w:abstractNumId w:val="196"/>
  </w:num>
  <w:num w:numId="130" w16cid:durableId="495146786">
    <w:abstractNumId w:val="134"/>
  </w:num>
  <w:num w:numId="131" w16cid:durableId="1540362084">
    <w:abstractNumId w:val="242"/>
  </w:num>
  <w:num w:numId="132" w16cid:durableId="996958597">
    <w:abstractNumId w:val="40"/>
  </w:num>
  <w:num w:numId="133" w16cid:durableId="456988511">
    <w:abstractNumId w:val="227"/>
  </w:num>
  <w:num w:numId="134" w16cid:durableId="1587153932">
    <w:abstractNumId w:val="169"/>
  </w:num>
  <w:num w:numId="135" w16cid:durableId="798036303">
    <w:abstractNumId w:val="80"/>
  </w:num>
  <w:num w:numId="136" w16cid:durableId="2091348725">
    <w:abstractNumId w:val="239"/>
  </w:num>
  <w:num w:numId="137" w16cid:durableId="974876486">
    <w:abstractNumId w:val="96"/>
  </w:num>
  <w:num w:numId="138" w16cid:durableId="863641641">
    <w:abstractNumId w:val="203"/>
  </w:num>
  <w:num w:numId="139" w16cid:durableId="653685184">
    <w:abstractNumId w:val="147"/>
  </w:num>
  <w:num w:numId="140" w16cid:durableId="1174800297">
    <w:abstractNumId w:val="76"/>
  </w:num>
  <w:num w:numId="141" w16cid:durableId="1896163395">
    <w:abstractNumId w:val="244"/>
  </w:num>
  <w:num w:numId="142" w16cid:durableId="1514999704">
    <w:abstractNumId w:val="28"/>
  </w:num>
  <w:num w:numId="143" w16cid:durableId="1940794165">
    <w:abstractNumId w:val="118"/>
  </w:num>
  <w:num w:numId="144" w16cid:durableId="999238477">
    <w:abstractNumId w:val="208"/>
  </w:num>
  <w:num w:numId="145" w16cid:durableId="1887254811">
    <w:abstractNumId w:val="189"/>
  </w:num>
  <w:num w:numId="146" w16cid:durableId="1633174734">
    <w:abstractNumId w:val="230"/>
  </w:num>
  <w:num w:numId="147" w16cid:durableId="852036701">
    <w:abstractNumId w:val="136"/>
  </w:num>
  <w:num w:numId="148" w16cid:durableId="723791753">
    <w:abstractNumId w:val="106"/>
  </w:num>
  <w:num w:numId="149" w16cid:durableId="514156137">
    <w:abstractNumId w:val="51"/>
  </w:num>
  <w:num w:numId="150" w16cid:durableId="1616643004">
    <w:abstractNumId w:val="101"/>
  </w:num>
  <w:num w:numId="151" w16cid:durableId="118184314">
    <w:abstractNumId w:val="224"/>
  </w:num>
  <w:num w:numId="152" w16cid:durableId="1016495858">
    <w:abstractNumId w:val="228"/>
  </w:num>
  <w:num w:numId="153" w16cid:durableId="616184385">
    <w:abstractNumId w:val="202"/>
  </w:num>
  <w:num w:numId="154" w16cid:durableId="681009753">
    <w:abstractNumId w:val="248"/>
  </w:num>
  <w:num w:numId="155" w16cid:durableId="1278755358">
    <w:abstractNumId w:val="132"/>
  </w:num>
  <w:num w:numId="156" w16cid:durableId="1446458081">
    <w:abstractNumId w:val="117"/>
  </w:num>
  <w:num w:numId="157" w16cid:durableId="1107968871">
    <w:abstractNumId w:val="66"/>
  </w:num>
  <w:num w:numId="158" w16cid:durableId="265432129">
    <w:abstractNumId w:val="54"/>
  </w:num>
  <w:num w:numId="159" w16cid:durableId="1162164908">
    <w:abstractNumId w:val="211"/>
  </w:num>
  <w:num w:numId="160" w16cid:durableId="2060861773">
    <w:abstractNumId w:val="14"/>
  </w:num>
  <w:num w:numId="161" w16cid:durableId="524176312">
    <w:abstractNumId w:val="223"/>
  </w:num>
  <w:num w:numId="162" w16cid:durableId="457720928">
    <w:abstractNumId w:val="82"/>
  </w:num>
  <w:num w:numId="163" w16cid:durableId="136801286">
    <w:abstractNumId w:val="166"/>
  </w:num>
  <w:num w:numId="164" w16cid:durableId="671494947">
    <w:abstractNumId w:val="201"/>
  </w:num>
  <w:num w:numId="165" w16cid:durableId="437717161">
    <w:abstractNumId w:val="11"/>
  </w:num>
  <w:num w:numId="166" w16cid:durableId="1229536107">
    <w:abstractNumId w:val="198"/>
  </w:num>
  <w:num w:numId="167" w16cid:durableId="1977445033">
    <w:abstractNumId w:val="67"/>
  </w:num>
  <w:num w:numId="168" w16cid:durableId="747119597">
    <w:abstractNumId w:val="57"/>
  </w:num>
  <w:num w:numId="169" w16cid:durableId="940380242">
    <w:abstractNumId w:val="232"/>
  </w:num>
  <w:num w:numId="170" w16cid:durableId="2128498633">
    <w:abstractNumId w:val="58"/>
  </w:num>
  <w:num w:numId="171" w16cid:durableId="48652297">
    <w:abstractNumId w:val="85"/>
  </w:num>
  <w:num w:numId="172" w16cid:durableId="271403622">
    <w:abstractNumId w:val="241"/>
  </w:num>
  <w:num w:numId="173" w16cid:durableId="939869943">
    <w:abstractNumId w:val="128"/>
  </w:num>
  <w:num w:numId="174" w16cid:durableId="772168928">
    <w:abstractNumId w:val="83"/>
  </w:num>
  <w:num w:numId="175" w16cid:durableId="161891784">
    <w:abstractNumId w:val="35"/>
  </w:num>
  <w:num w:numId="176" w16cid:durableId="2135364036">
    <w:abstractNumId w:val="125"/>
  </w:num>
  <w:num w:numId="177" w16cid:durableId="1500071691">
    <w:abstractNumId w:val="115"/>
  </w:num>
  <w:num w:numId="178" w16cid:durableId="1020930583">
    <w:abstractNumId w:val="77"/>
  </w:num>
  <w:num w:numId="179" w16cid:durableId="1221400804">
    <w:abstractNumId w:val="209"/>
  </w:num>
  <w:num w:numId="180" w16cid:durableId="1954751705">
    <w:abstractNumId w:val="68"/>
  </w:num>
  <w:num w:numId="181" w16cid:durableId="1719158349">
    <w:abstractNumId w:val="26"/>
  </w:num>
  <w:num w:numId="182" w16cid:durableId="85120">
    <w:abstractNumId w:val="144"/>
  </w:num>
  <w:num w:numId="183" w16cid:durableId="1852144394">
    <w:abstractNumId w:val="233"/>
  </w:num>
  <w:num w:numId="184" w16cid:durableId="1774858234">
    <w:abstractNumId w:val="181"/>
  </w:num>
  <w:num w:numId="185" w16cid:durableId="1935236339">
    <w:abstractNumId w:val="206"/>
  </w:num>
  <w:num w:numId="186" w16cid:durableId="1946038467">
    <w:abstractNumId w:val="47"/>
  </w:num>
  <w:num w:numId="187" w16cid:durableId="1081830805">
    <w:abstractNumId w:val="215"/>
  </w:num>
  <w:num w:numId="188" w16cid:durableId="280966282">
    <w:abstractNumId w:val="151"/>
  </w:num>
  <w:num w:numId="189" w16cid:durableId="2070836347">
    <w:abstractNumId w:val="137"/>
  </w:num>
  <w:num w:numId="190" w16cid:durableId="1630353291">
    <w:abstractNumId w:val="78"/>
  </w:num>
  <w:num w:numId="191" w16cid:durableId="572277448">
    <w:abstractNumId w:val="62"/>
  </w:num>
  <w:num w:numId="192" w16cid:durableId="1218203631">
    <w:abstractNumId w:val="60"/>
  </w:num>
  <w:num w:numId="193" w16cid:durableId="2136674855">
    <w:abstractNumId w:val="81"/>
  </w:num>
  <w:num w:numId="194" w16cid:durableId="1066031716">
    <w:abstractNumId w:val="86"/>
  </w:num>
  <w:num w:numId="195" w16cid:durableId="958680476">
    <w:abstractNumId w:val="55"/>
  </w:num>
  <w:num w:numId="196" w16cid:durableId="1836651873">
    <w:abstractNumId w:val="216"/>
  </w:num>
  <w:num w:numId="197" w16cid:durableId="1103451347">
    <w:abstractNumId w:val="149"/>
  </w:num>
  <w:num w:numId="198" w16cid:durableId="1833256258">
    <w:abstractNumId w:val="111"/>
  </w:num>
  <w:num w:numId="199" w16cid:durableId="172764794">
    <w:abstractNumId w:val="119"/>
  </w:num>
  <w:num w:numId="200" w16cid:durableId="192422177">
    <w:abstractNumId w:val="64"/>
  </w:num>
  <w:num w:numId="201" w16cid:durableId="2091461169">
    <w:abstractNumId w:val="178"/>
  </w:num>
  <w:num w:numId="202" w16cid:durableId="1445806326">
    <w:abstractNumId w:val="170"/>
  </w:num>
  <w:num w:numId="203" w16cid:durableId="437214173">
    <w:abstractNumId w:val="199"/>
  </w:num>
  <w:num w:numId="204" w16cid:durableId="1849833441">
    <w:abstractNumId w:val="182"/>
  </w:num>
  <w:num w:numId="205" w16cid:durableId="1650404958">
    <w:abstractNumId w:val="9"/>
  </w:num>
  <w:num w:numId="206" w16cid:durableId="1107508325">
    <w:abstractNumId w:val="91"/>
  </w:num>
  <w:num w:numId="207" w16cid:durableId="904996687">
    <w:abstractNumId w:val="122"/>
  </w:num>
  <w:num w:numId="208" w16cid:durableId="1783650619">
    <w:abstractNumId w:val="63"/>
  </w:num>
  <w:num w:numId="209" w16cid:durableId="2071414330">
    <w:abstractNumId w:val="37"/>
  </w:num>
  <w:num w:numId="210" w16cid:durableId="919944180">
    <w:abstractNumId w:val="194"/>
  </w:num>
  <w:num w:numId="211" w16cid:durableId="1897664452">
    <w:abstractNumId w:val="126"/>
  </w:num>
  <w:num w:numId="212" w16cid:durableId="1213928206">
    <w:abstractNumId w:val="42"/>
  </w:num>
  <w:num w:numId="213" w16cid:durableId="1338849753">
    <w:abstractNumId w:val="102"/>
  </w:num>
  <w:num w:numId="214" w16cid:durableId="562526185">
    <w:abstractNumId w:val="226"/>
  </w:num>
  <w:num w:numId="215" w16cid:durableId="1219323651">
    <w:abstractNumId w:val="22"/>
  </w:num>
  <w:num w:numId="216" w16cid:durableId="1053164081">
    <w:abstractNumId w:val="104"/>
  </w:num>
  <w:num w:numId="217" w16cid:durableId="836924410">
    <w:abstractNumId w:val="142"/>
  </w:num>
  <w:num w:numId="218" w16cid:durableId="1253008732">
    <w:abstractNumId w:val="61"/>
  </w:num>
  <w:num w:numId="219" w16cid:durableId="1967737686">
    <w:abstractNumId w:val="168"/>
  </w:num>
  <w:num w:numId="220" w16cid:durableId="630742981">
    <w:abstractNumId w:val="105"/>
  </w:num>
  <w:num w:numId="221" w16cid:durableId="1334380565">
    <w:abstractNumId w:val="141"/>
  </w:num>
  <w:num w:numId="222" w16cid:durableId="534999557">
    <w:abstractNumId w:val="148"/>
  </w:num>
  <w:num w:numId="223" w16cid:durableId="1849366088">
    <w:abstractNumId w:val="10"/>
  </w:num>
  <w:num w:numId="224" w16cid:durableId="864563656">
    <w:abstractNumId w:val="17"/>
  </w:num>
  <w:num w:numId="225" w16cid:durableId="1195777784">
    <w:abstractNumId w:val="249"/>
  </w:num>
  <w:num w:numId="226" w16cid:durableId="1098334809">
    <w:abstractNumId w:val="114"/>
  </w:num>
  <w:num w:numId="227" w16cid:durableId="208617932">
    <w:abstractNumId w:val="0"/>
  </w:num>
  <w:num w:numId="228" w16cid:durableId="1584292051">
    <w:abstractNumId w:val="218"/>
  </w:num>
  <w:num w:numId="229" w16cid:durableId="1665621108">
    <w:abstractNumId w:val="6"/>
  </w:num>
  <w:num w:numId="230" w16cid:durableId="2018267055">
    <w:abstractNumId w:val="38"/>
  </w:num>
  <w:num w:numId="231" w16cid:durableId="2095587923">
    <w:abstractNumId w:val="24"/>
  </w:num>
  <w:num w:numId="232" w16cid:durableId="1761489692">
    <w:abstractNumId w:val="30"/>
  </w:num>
  <w:num w:numId="233" w16cid:durableId="998846774">
    <w:abstractNumId w:val="113"/>
  </w:num>
  <w:num w:numId="234" w16cid:durableId="1360204815">
    <w:abstractNumId w:val="240"/>
  </w:num>
  <w:num w:numId="235" w16cid:durableId="174418056">
    <w:abstractNumId w:val="93"/>
  </w:num>
  <w:num w:numId="236" w16cid:durableId="1830363320">
    <w:abstractNumId w:val="212"/>
  </w:num>
  <w:num w:numId="237" w16cid:durableId="1501504666">
    <w:abstractNumId w:val="180"/>
  </w:num>
  <w:num w:numId="238" w16cid:durableId="2065132772">
    <w:abstractNumId w:val="192"/>
  </w:num>
  <w:num w:numId="239" w16cid:durableId="1596941524">
    <w:abstractNumId w:val="135"/>
  </w:num>
  <w:num w:numId="240" w16cid:durableId="525564611">
    <w:abstractNumId w:val="174"/>
  </w:num>
  <w:num w:numId="241" w16cid:durableId="575937694">
    <w:abstractNumId w:val="171"/>
  </w:num>
  <w:num w:numId="242" w16cid:durableId="1287543195">
    <w:abstractNumId w:val="84"/>
  </w:num>
  <w:num w:numId="243" w16cid:durableId="945772155">
    <w:abstractNumId w:val="150"/>
  </w:num>
  <w:num w:numId="244" w16cid:durableId="13577882">
    <w:abstractNumId w:val="3"/>
  </w:num>
  <w:num w:numId="245" w16cid:durableId="1546136693">
    <w:abstractNumId w:val="161"/>
  </w:num>
  <w:num w:numId="246" w16cid:durableId="1072117101">
    <w:abstractNumId w:val="88"/>
  </w:num>
  <w:num w:numId="247" w16cid:durableId="651980673">
    <w:abstractNumId w:val="213"/>
  </w:num>
  <w:num w:numId="248" w16cid:durableId="1789549225">
    <w:abstractNumId w:val="131"/>
  </w:num>
  <w:num w:numId="249" w16cid:durableId="1576891189">
    <w:abstractNumId w:val="238"/>
  </w:num>
  <w:num w:numId="250" w16cid:durableId="1389449413">
    <w:abstractNumId w:val="16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B9E"/>
    <w:rsid w:val="00047F9C"/>
    <w:rsid w:val="00050142"/>
    <w:rsid w:val="000504F9"/>
    <w:rsid w:val="000517DA"/>
    <w:rsid w:val="00051C3A"/>
    <w:rsid w:val="00051CE6"/>
    <w:rsid w:val="00051CEE"/>
    <w:rsid w:val="00051FCC"/>
    <w:rsid w:val="00052F2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4D5D"/>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216B"/>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D75B0"/>
    <w:rsid w:val="002E0CF0"/>
    <w:rsid w:val="002E1F70"/>
    <w:rsid w:val="002E241F"/>
    <w:rsid w:val="002E2D00"/>
    <w:rsid w:val="002E2EF4"/>
    <w:rsid w:val="002E3D1A"/>
    <w:rsid w:val="002E4E6D"/>
    <w:rsid w:val="002E4ED0"/>
    <w:rsid w:val="002E6358"/>
    <w:rsid w:val="002E73B9"/>
    <w:rsid w:val="002E7FCB"/>
    <w:rsid w:val="002F0DE3"/>
    <w:rsid w:val="002F0EF6"/>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0A2"/>
    <w:rsid w:val="00346559"/>
    <w:rsid w:val="003465A2"/>
    <w:rsid w:val="00347465"/>
    <w:rsid w:val="00347A79"/>
    <w:rsid w:val="00350D42"/>
    <w:rsid w:val="003513B3"/>
    <w:rsid w:val="0035274A"/>
    <w:rsid w:val="00352A40"/>
    <w:rsid w:val="00352C02"/>
    <w:rsid w:val="00352FC8"/>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6EF1"/>
    <w:rsid w:val="00367136"/>
    <w:rsid w:val="0036784C"/>
    <w:rsid w:val="00367EB2"/>
    <w:rsid w:val="00370C9A"/>
    <w:rsid w:val="00371947"/>
    <w:rsid w:val="00372616"/>
    <w:rsid w:val="00373259"/>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27DF8"/>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AF0"/>
    <w:rsid w:val="004C7320"/>
    <w:rsid w:val="004C748D"/>
    <w:rsid w:val="004C74D0"/>
    <w:rsid w:val="004C74E3"/>
    <w:rsid w:val="004C7D39"/>
    <w:rsid w:val="004C7EF2"/>
    <w:rsid w:val="004D0A04"/>
    <w:rsid w:val="004D2920"/>
    <w:rsid w:val="004D2E6D"/>
    <w:rsid w:val="004D3B02"/>
    <w:rsid w:val="004D43C7"/>
    <w:rsid w:val="004D4B22"/>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6A6"/>
    <w:rsid w:val="00567A45"/>
    <w:rsid w:val="00570359"/>
    <w:rsid w:val="0057122E"/>
    <w:rsid w:val="00571921"/>
    <w:rsid w:val="00571A62"/>
    <w:rsid w:val="005723DA"/>
    <w:rsid w:val="00572577"/>
    <w:rsid w:val="00572F28"/>
    <w:rsid w:val="0057436B"/>
    <w:rsid w:val="005758FE"/>
    <w:rsid w:val="00576B55"/>
    <w:rsid w:val="00576F2D"/>
    <w:rsid w:val="00577214"/>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3992"/>
    <w:rsid w:val="006840E5"/>
    <w:rsid w:val="00684A8A"/>
    <w:rsid w:val="006854F5"/>
    <w:rsid w:val="0068590F"/>
    <w:rsid w:val="006861E2"/>
    <w:rsid w:val="00686587"/>
    <w:rsid w:val="00687183"/>
    <w:rsid w:val="00687581"/>
    <w:rsid w:val="00687BE0"/>
    <w:rsid w:val="00691D44"/>
    <w:rsid w:val="00691FAB"/>
    <w:rsid w:val="00692FCA"/>
    <w:rsid w:val="0069340E"/>
    <w:rsid w:val="0069396C"/>
    <w:rsid w:val="00693B41"/>
    <w:rsid w:val="006940D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1DD7"/>
    <w:rsid w:val="00732318"/>
    <w:rsid w:val="0073395F"/>
    <w:rsid w:val="00734375"/>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4564"/>
    <w:rsid w:val="007949E2"/>
    <w:rsid w:val="00795A96"/>
    <w:rsid w:val="00796031"/>
    <w:rsid w:val="007960CC"/>
    <w:rsid w:val="00797CD0"/>
    <w:rsid w:val="007A0249"/>
    <w:rsid w:val="007A09F8"/>
    <w:rsid w:val="007A1418"/>
    <w:rsid w:val="007A15FD"/>
    <w:rsid w:val="007A1DA6"/>
    <w:rsid w:val="007A1FDA"/>
    <w:rsid w:val="007A206D"/>
    <w:rsid w:val="007A2912"/>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0F6"/>
    <w:rsid w:val="00A07FFB"/>
    <w:rsid w:val="00A1161E"/>
    <w:rsid w:val="00A117B1"/>
    <w:rsid w:val="00A11BAC"/>
    <w:rsid w:val="00A11D00"/>
    <w:rsid w:val="00A13A4F"/>
    <w:rsid w:val="00A1465E"/>
    <w:rsid w:val="00A14DEC"/>
    <w:rsid w:val="00A154FD"/>
    <w:rsid w:val="00A15AA5"/>
    <w:rsid w:val="00A15B42"/>
    <w:rsid w:val="00A21887"/>
    <w:rsid w:val="00A229B0"/>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63"/>
    <w:rsid w:val="00AB0FE7"/>
    <w:rsid w:val="00AB1305"/>
    <w:rsid w:val="00AB18F3"/>
    <w:rsid w:val="00AB2CC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3BE"/>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F37"/>
    <w:rsid w:val="00B43009"/>
    <w:rsid w:val="00B43567"/>
    <w:rsid w:val="00B43D44"/>
    <w:rsid w:val="00B44F22"/>
    <w:rsid w:val="00B45079"/>
    <w:rsid w:val="00B466D9"/>
    <w:rsid w:val="00B466EE"/>
    <w:rsid w:val="00B50F3D"/>
    <w:rsid w:val="00B513A6"/>
    <w:rsid w:val="00B52A13"/>
    <w:rsid w:val="00B542D9"/>
    <w:rsid w:val="00B550AE"/>
    <w:rsid w:val="00B563B7"/>
    <w:rsid w:val="00B56A07"/>
    <w:rsid w:val="00B56ACF"/>
    <w:rsid w:val="00B56B6F"/>
    <w:rsid w:val="00B602C2"/>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2985"/>
    <w:rsid w:val="00BA2DEC"/>
    <w:rsid w:val="00BA2FFD"/>
    <w:rsid w:val="00BA36F4"/>
    <w:rsid w:val="00BA41C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1DB1"/>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433"/>
    <w:rsid w:val="00C40AE4"/>
    <w:rsid w:val="00C414BA"/>
    <w:rsid w:val="00C414F0"/>
    <w:rsid w:val="00C4277C"/>
    <w:rsid w:val="00C44950"/>
    <w:rsid w:val="00C44B1D"/>
    <w:rsid w:val="00C456EC"/>
    <w:rsid w:val="00C46A01"/>
    <w:rsid w:val="00C47DD1"/>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755"/>
    <w:rsid w:val="00C75288"/>
    <w:rsid w:val="00C75BFB"/>
    <w:rsid w:val="00C75D57"/>
    <w:rsid w:val="00C7691C"/>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57EA"/>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553"/>
    <w:rsid w:val="00DE0E14"/>
    <w:rsid w:val="00DE0E73"/>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06E"/>
    <w:rsid w:val="00E9209C"/>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C7C1B"/>
    <w:rsid w:val="00ED17E3"/>
    <w:rsid w:val="00ED1EE2"/>
    <w:rsid w:val="00ED3350"/>
    <w:rsid w:val="00ED486F"/>
    <w:rsid w:val="00ED4C2F"/>
    <w:rsid w:val="00ED636F"/>
    <w:rsid w:val="00ED6524"/>
    <w:rsid w:val="00ED68E0"/>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43DE"/>
    <w:rsid w:val="00F247A4"/>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l.acm.org/doi/fullHtml/10.1145/3381831"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upload.wikimedia.org/wikipedia/commons/thumb/b/bb/Singular-Value-Decomposition.svg/1280px-Singular-Value-Decomposition.svg.p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miro.medium.com/v2/resize:fit:525/1*lA9YJhJX4qcjOTXZS4F5cA.png"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jpg"/></Relationships>
</file>

<file path=word/_rels/footnotes.xml.rels><?xml version="1.0" encoding="UTF-8" standalone="yes"?>
<Relationships xmlns="http://schemas.openxmlformats.org/package/2006/relationships"><Relationship Id="rId3" Type="http://schemas.openxmlformats.org/officeDocument/2006/relationships/hyperlink" Target="https://scikit-learn.org/stable/modules/generated/sklearn.naive_bayes.MultinomialNB.html" TargetMode="External"/><Relationship Id="rId2" Type="http://schemas.openxmlformats.org/officeDocument/2006/relationships/hyperlink" Target="https://scikit-learn.org/stable/modules/generated/sklearn.svm.LinearSVC.html" TargetMode="External"/><Relationship Id="rId1" Type="http://schemas.openxmlformats.org/officeDocument/2006/relationships/hyperlink" Target="https://scikit-learn.org/stable/modules/generated/sklearn.linear_model.LogisticRegression.html" TargetMode="External"/><Relationship Id="rId4"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50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51</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52</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53</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48</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54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55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56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57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58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59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60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61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62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63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64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65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66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67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68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69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70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45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71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72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73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74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25</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49</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16</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10</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11</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44</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35</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34</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31</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32</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33</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36</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46</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37</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75</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29</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30</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76</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27</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26</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28</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38</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39</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40</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12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18</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19</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20</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22</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21</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23</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77</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24</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41</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42</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47</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78</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43</b:RefOrder>
  </b:Source>
</b:Sources>
</file>

<file path=customXml/itemProps1.xml><?xml version="1.0" encoding="utf-8"?>
<ds:datastoreItem xmlns:ds="http://schemas.openxmlformats.org/officeDocument/2006/customXml" ds:itemID="{FEA66398-E4AE-AA4C-BB13-C51BED127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96</Pages>
  <Words>32739</Words>
  <Characters>186615</Characters>
  <Application>Microsoft Office Word</Application>
  <DocSecurity>0</DocSecurity>
  <Lines>1555</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17</cp:revision>
  <cp:lastPrinted>2021-04-06T11:27:00Z</cp:lastPrinted>
  <dcterms:created xsi:type="dcterms:W3CDTF">2025-02-22T22:34:00Z</dcterms:created>
  <dcterms:modified xsi:type="dcterms:W3CDTF">2025-02-24T12:42:00Z</dcterms:modified>
</cp:coreProperties>
</file>