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6EE5" w14:textId="77777777" w:rsidR="00FF5FF3" w:rsidRDefault="00FF5FF3" w:rsidP="00AF7FAF">
      <w:bookmarkStart w:id="0" w:name="_Toc62800109"/>
      <w:bookmarkStart w:id="1" w:name="_Toc500657983"/>
    </w:p>
    <w:p w14:paraId="64E2228E" w14:textId="77777777" w:rsidR="00324F89" w:rsidRDefault="00D66649" w:rsidP="00AF7FAF">
      <w:r>
        <w:t xml:space="preserve"> </w:t>
      </w:r>
    </w:p>
    <w:p w14:paraId="135C993B" w14:textId="77777777" w:rsidR="00324F89" w:rsidRDefault="00324F89" w:rsidP="00AF7FAF"/>
    <w:p w14:paraId="0747A761" w14:textId="7D8C579F" w:rsidR="00F564CE" w:rsidRDefault="00087585" w:rsidP="00AF7FAF">
      <w:r>
        <w:t xml:space="preserve"> </w:t>
      </w:r>
    </w:p>
    <w:p w14:paraId="71166882" w14:textId="77777777" w:rsidR="009227C1" w:rsidRDefault="009227C1" w:rsidP="00AF7FAF"/>
    <w:p w14:paraId="07495CA3" w14:textId="119E7105" w:rsidR="00BA1262" w:rsidRDefault="00BA1262" w:rsidP="00CE1E26">
      <w:pPr>
        <w:jc w:val="left"/>
        <w:rPr>
          <w:rFonts w:ascii="Cambria" w:hAnsi="Cambria" w:cs="Arial Hebrew Scholar"/>
          <w:b/>
          <w:bCs/>
          <w:i/>
          <w:iCs/>
          <w:sz w:val="36"/>
          <w:szCs w:val="36"/>
        </w:rPr>
      </w:pPr>
      <w:r>
        <w:rPr>
          <w:rFonts w:ascii="Cambria" w:hAnsi="Cambria" w:cs="Arial Hebrew Scholar"/>
          <w:b/>
          <w:bCs/>
          <w:i/>
          <w:iCs/>
          <w:sz w:val="36"/>
          <w:szCs w:val="36"/>
        </w:rPr>
        <w:t xml:space="preserve">Layer Cake: </w:t>
      </w:r>
      <w:r w:rsidR="00023D7C">
        <w:rPr>
          <w:rFonts w:ascii="Cambria" w:hAnsi="Cambria" w:cs="Arial Hebrew Scholar"/>
          <w:b/>
          <w:bCs/>
          <w:i/>
          <w:iCs/>
          <w:sz w:val="36"/>
          <w:szCs w:val="36"/>
        </w:rPr>
        <w:t xml:space="preserve">Language Representation, Classification and Deep Learning in </w:t>
      </w:r>
      <w:r>
        <w:rPr>
          <w:rFonts w:ascii="Cambria" w:hAnsi="Cambria" w:cs="Arial Hebrew Scholar"/>
          <w:b/>
          <w:bCs/>
          <w:i/>
          <w:iCs/>
          <w:sz w:val="36"/>
          <w:szCs w:val="36"/>
        </w:rPr>
        <w:t>NLP, a Comparative Study</w:t>
      </w:r>
    </w:p>
    <w:p w14:paraId="47BC136D" w14:textId="6FE59622" w:rsidR="0030239B" w:rsidRPr="00BA1262" w:rsidRDefault="0030239B" w:rsidP="00BA1262">
      <w:pPr>
        <w:jc w:val="left"/>
        <w:rPr>
          <w:rFonts w:ascii="Cambria" w:hAnsi="Cambria" w:cs="Arial Hebrew Scholar"/>
          <w:b/>
          <w:bCs/>
          <w:i/>
          <w:iCs/>
          <w:sz w:val="36"/>
          <w:szCs w:val="36"/>
        </w:rPr>
      </w:pPr>
    </w:p>
    <w:p w14:paraId="7A3FFD08" w14:textId="154214A4" w:rsidR="002C5A1D" w:rsidRDefault="002C5A1D" w:rsidP="001F66ED">
      <w:pPr>
        <w:jc w:val="center"/>
        <w:rPr>
          <w:i/>
          <w:iCs/>
          <w:sz w:val="28"/>
          <w:szCs w:val="28"/>
        </w:rPr>
      </w:pPr>
    </w:p>
    <w:p w14:paraId="5602B2E4" w14:textId="7FDB73C6" w:rsidR="002C5A1D" w:rsidRDefault="002C5A1D" w:rsidP="001F66ED">
      <w:pPr>
        <w:jc w:val="center"/>
        <w:rPr>
          <w:i/>
          <w:iCs/>
          <w:sz w:val="28"/>
          <w:szCs w:val="28"/>
        </w:rPr>
      </w:pPr>
    </w:p>
    <w:p w14:paraId="03E8D298" w14:textId="77777777" w:rsidR="00CE1E26" w:rsidRDefault="00CE1E26" w:rsidP="001F66ED">
      <w:pPr>
        <w:jc w:val="center"/>
        <w:rPr>
          <w:i/>
          <w:iCs/>
          <w:sz w:val="28"/>
          <w:szCs w:val="28"/>
        </w:rPr>
      </w:pPr>
    </w:p>
    <w:p w14:paraId="5B5470FC" w14:textId="77777777" w:rsidR="00CE1E26" w:rsidRDefault="00CE1E26" w:rsidP="001F66ED">
      <w:pPr>
        <w:jc w:val="center"/>
        <w:rPr>
          <w:i/>
          <w:iCs/>
          <w:sz w:val="28"/>
          <w:szCs w:val="28"/>
        </w:rPr>
      </w:pPr>
    </w:p>
    <w:p w14:paraId="4CCF273B" w14:textId="77777777" w:rsidR="00CE1E26" w:rsidRPr="002C5A1D" w:rsidRDefault="00CE1E26" w:rsidP="001F66ED">
      <w:pPr>
        <w:jc w:val="center"/>
        <w:rPr>
          <w:i/>
          <w:iCs/>
          <w:sz w:val="28"/>
          <w:szCs w:val="28"/>
        </w:rPr>
      </w:pPr>
    </w:p>
    <w:p w14:paraId="6C33A9C3" w14:textId="77777777" w:rsidR="0030239B" w:rsidRPr="0030239B" w:rsidRDefault="0030239B" w:rsidP="0030239B">
      <w:pPr>
        <w:rPr>
          <w:b/>
          <w:bCs/>
          <w:i/>
          <w:iCs/>
          <w:sz w:val="56"/>
          <w:szCs w:val="56"/>
        </w:rPr>
      </w:pPr>
    </w:p>
    <w:p w14:paraId="78407A52" w14:textId="77777777" w:rsidR="009227C1" w:rsidRDefault="009227C1" w:rsidP="00AF7FAF"/>
    <w:p w14:paraId="3B88F806" w14:textId="77777777" w:rsidR="009227C1" w:rsidRDefault="009227C1" w:rsidP="00AF7FAF"/>
    <w:p w14:paraId="255AB033" w14:textId="77777777" w:rsidR="009227C1" w:rsidRDefault="009227C1" w:rsidP="00AF7FAF"/>
    <w:p w14:paraId="102C0E73" w14:textId="77777777" w:rsidR="009227C1" w:rsidRDefault="009227C1" w:rsidP="00AF7FAF"/>
    <w:p w14:paraId="138B0733" w14:textId="77777777" w:rsidR="009227C1" w:rsidRDefault="009227C1" w:rsidP="00AF7FAF"/>
    <w:p w14:paraId="2C896248" w14:textId="77777777" w:rsidR="00BC018B" w:rsidRDefault="00BC018B" w:rsidP="00AF7FAF"/>
    <w:p w14:paraId="2549C67E" w14:textId="77777777" w:rsidR="006C09A6" w:rsidRDefault="006C09A6" w:rsidP="00AF7FAF"/>
    <w:p w14:paraId="30C245D5" w14:textId="77777777" w:rsidR="006D4D4F" w:rsidRDefault="006D4D4F" w:rsidP="00AF7FAF"/>
    <w:p w14:paraId="0CCE4E15" w14:textId="77777777" w:rsidR="0070516C" w:rsidRDefault="0070516C" w:rsidP="00AF7FAF"/>
    <w:p w14:paraId="467D0497" w14:textId="77777777" w:rsidR="0070516C" w:rsidRDefault="0070516C" w:rsidP="00AF7FAF"/>
    <w:p w14:paraId="5B6B3286" w14:textId="77777777" w:rsidR="0070516C" w:rsidRDefault="0070516C" w:rsidP="00AF7FAF"/>
    <w:p w14:paraId="154857EB" w14:textId="77777777" w:rsidR="0070516C" w:rsidRDefault="0070516C" w:rsidP="00AF7FAF"/>
    <w:p w14:paraId="4D8EFC5B" w14:textId="77777777" w:rsidR="006D4D4F" w:rsidRDefault="006D4D4F" w:rsidP="00AF7FAF"/>
    <w:p w14:paraId="5D64CBBB" w14:textId="77777777" w:rsidR="006D4D4F" w:rsidRDefault="006D4D4F" w:rsidP="00AF7FAF"/>
    <w:p w14:paraId="3E3C8243" w14:textId="77777777" w:rsidR="006D4D4F" w:rsidRDefault="006D4D4F" w:rsidP="00AF7FAF"/>
    <w:p w14:paraId="5590F181" w14:textId="77777777" w:rsidR="006D4D4F" w:rsidRDefault="006D4D4F" w:rsidP="00AF7FAF"/>
    <w:p w14:paraId="3B7B04AB" w14:textId="77777777" w:rsidR="006D4D4F" w:rsidRDefault="006D4D4F" w:rsidP="00AF7FAF"/>
    <w:p w14:paraId="2E80D57E" w14:textId="77777777" w:rsidR="006D4D4F" w:rsidRDefault="006D4D4F" w:rsidP="00AF7FAF"/>
    <w:p w14:paraId="382A9BCA" w14:textId="77777777" w:rsidR="00A21887" w:rsidRDefault="00A21887" w:rsidP="00AF7FAF"/>
    <w:p w14:paraId="2F2F8363" w14:textId="77777777" w:rsidR="00A21887" w:rsidRDefault="00A21887" w:rsidP="00AF7FAF"/>
    <w:p w14:paraId="1609A97D" w14:textId="77777777" w:rsidR="00367EB2" w:rsidRDefault="00367EB2" w:rsidP="00AF7FAF"/>
    <w:p w14:paraId="4D55567E" w14:textId="77777777" w:rsidR="00367EB2" w:rsidRDefault="00367EB2" w:rsidP="00AF7FAF"/>
    <w:p w14:paraId="75E48A0B" w14:textId="4CD03CE7" w:rsidR="00AD1F6A" w:rsidRDefault="00CE1E26" w:rsidP="00AD1F6A">
      <w:pPr>
        <w:jc w:val="right"/>
      </w:pPr>
      <w:r>
        <w:t>by Peter J Worth</w:t>
      </w:r>
      <w:r w:rsidR="00AD1F6A">
        <w:t xml:space="preserve"> </w:t>
      </w:r>
    </w:p>
    <w:p w14:paraId="7E7317BD" w14:textId="51EA9E02" w:rsidR="00CE1E26" w:rsidRDefault="00CE1E26" w:rsidP="00AD1F6A">
      <w:pPr>
        <w:jc w:val="right"/>
      </w:pPr>
      <w:r>
        <w:t>Florida Atlantic University</w:t>
      </w:r>
    </w:p>
    <w:p w14:paraId="4D286AE0" w14:textId="5124A603" w:rsidR="00CE1E26" w:rsidRDefault="00CE1E26" w:rsidP="00CE1E26">
      <w:pPr>
        <w:jc w:val="right"/>
      </w:pPr>
      <w:r>
        <w:t xml:space="preserve">Dept of Electrical Engineering </w:t>
      </w:r>
      <w:r w:rsidR="00F165BD">
        <w:t>and</w:t>
      </w:r>
      <w:r>
        <w:t xml:space="preserve"> Computer Science</w:t>
      </w:r>
    </w:p>
    <w:p w14:paraId="5A958B02" w14:textId="77777777" w:rsidR="00FB0946" w:rsidRDefault="00FB0946" w:rsidP="00AF7FAF"/>
    <w:p w14:paraId="353E0894" w14:textId="7023396A" w:rsidR="00AD1F6A" w:rsidRPr="005D3745" w:rsidRDefault="00CE1E26" w:rsidP="005D3745">
      <w:pPr>
        <w:jc w:val="right"/>
        <w:rPr>
          <w:i/>
          <w:iCs/>
          <w:sz w:val="16"/>
          <w:szCs w:val="16"/>
        </w:rPr>
      </w:pPr>
      <w:bookmarkStart w:id="2" w:name="_Toc162237839"/>
      <w:bookmarkStart w:id="3" w:name="_Toc162409871"/>
      <w:bookmarkStart w:id="4" w:name="_Toc162720332"/>
      <w:bookmarkStart w:id="5" w:name="_Toc163115831"/>
      <w:bookmarkStart w:id="6" w:name="_Toc163408187"/>
      <w:bookmarkStart w:id="7" w:name="_Toc143086087"/>
      <w:r>
        <w:rPr>
          <w:i/>
          <w:iCs/>
          <w:sz w:val="16"/>
          <w:szCs w:val="16"/>
        </w:rPr>
        <w:t xml:space="preserve">Spring </w:t>
      </w:r>
      <w:r w:rsidR="008669FB">
        <w:rPr>
          <w:i/>
          <w:iCs/>
          <w:sz w:val="16"/>
          <w:szCs w:val="16"/>
        </w:rPr>
        <w:t>2025</w:t>
      </w:r>
    </w:p>
    <w:p w14:paraId="09A862DA" w14:textId="69D897A2" w:rsidR="009162FF" w:rsidRPr="00707C69" w:rsidRDefault="009162FF" w:rsidP="00DA763E">
      <w:pPr>
        <w:pStyle w:val="Heading1"/>
      </w:pPr>
      <w:bookmarkStart w:id="8" w:name="_Toc191294179"/>
      <w:r w:rsidRPr="00707C69">
        <w:lastRenderedPageBreak/>
        <w:t>Table of Contents</w:t>
      </w:r>
      <w:bookmarkEnd w:id="2"/>
      <w:bookmarkEnd w:id="3"/>
      <w:bookmarkEnd w:id="4"/>
      <w:bookmarkEnd w:id="5"/>
      <w:bookmarkEnd w:id="6"/>
      <w:bookmarkEnd w:id="8"/>
    </w:p>
    <w:p w14:paraId="6E783E31" w14:textId="5393FBBB" w:rsidR="00E80D53" w:rsidRDefault="00B64734">
      <w:pPr>
        <w:pStyle w:val="TOC1"/>
        <w:rPr>
          <w:rFonts w:eastAsiaTheme="minorEastAsia" w:cstheme="minorBidi"/>
          <w:b w:val="0"/>
          <w:bCs w:val="0"/>
          <w:caps w:val="0"/>
          <w:noProof/>
          <w:kern w:val="2"/>
          <w:sz w:val="24"/>
          <w:szCs w:val="24"/>
          <w14:ligatures w14:val="standardContextual"/>
        </w:rPr>
      </w:pPr>
      <w:r w:rsidRPr="00707C69">
        <w:rPr>
          <w:sz w:val="16"/>
          <w:szCs w:val="16"/>
        </w:rPr>
        <w:fldChar w:fldCharType="begin"/>
      </w:r>
      <w:r w:rsidRPr="00707C69">
        <w:rPr>
          <w:sz w:val="16"/>
          <w:szCs w:val="16"/>
        </w:rPr>
        <w:instrText xml:space="preserve"> TOC \o "1-3" \h \z \u </w:instrText>
      </w:r>
      <w:r w:rsidRPr="00707C69">
        <w:rPr>
          <w:sz w:val="16"/>
          <w:szCs w:val="16"/>
        </w:rPr>
        <w:fldChar w:fldCharType="separate"/>
      </w:r>
      <w:hyperlink w:anchor="_Toc191294179" w:history="1">
        <w:r w:rsidR="00E80D53" w:rsidRPr="001C508F">
          <w:rPr>
            <w:rStyle w:val="Hyperlink"/>
            <w:noProof/>
          </w:rPr>
          <w:t>1</w:t>
        </w:r>
        <w:r w:rsidR="00E80D53">
          <w:rPr>
            <w:rFonts w:eastAsiaTheme="minorEastAsia" w:cstheme="minorBidi"/>
            <w:b w:val="0"/>
            <w:bCs w:val="0"/>
            <w:caps w:val="0"/>
            <w:noProof/>
            <w:kern w:val="2"/>
            <w:sz w:val="24"/>
            <w:szCs w:val="24"/>
            <w14:ligatures w14:val="standardContextual"/>
          </w:rPr>
          <w:tab/>
        </w:r>
        <w:r w:rsidR="00E80D53" w:rsidRPr="001C508F">
          <w:rPr>
            <w:rStyle w:val="Hyperlink"/>
            <w:noProof/>
          </w:rPr>
          <w:t>Table of Contents</w:t>
        </w:r>
        <w:r w:rsidR="00E80D53">
          <w:rPr>
            <w:noProof/>
            <w:webHidden/>
          </w:rPr>
          <w:tab/>
        </w:r>
        <w:r w:rsidR="00E80D53">
          <w:rPr>
            <w:noProof/>
            <w:webHidden/>
          </w:rPr>
          <w:fldChar w:fldCharType="begin"/>
        </w:r>
        <w:r w:rsidR="00E80D53">
          <w:rPr>
            <w:noProof/>
            <w:webHidden/>
          </w:rPr>
          <w:instrText xml:space="preserve"> PAGEREF _Toc191294179 \h </w:instrText>
        </w:r>
        <w:r w:rsidR="00E80D53">
          <w:rPr>
            <w:noProof/>
            <w:webHidden/>
          </w:rPr>
        </w:r>
        <w:r w:rsidR="00E80D53">
          <w:rPr>
            <w:noProof/>
            <w:webHidden/>
          </w:rPr>
          <w:fldChar w:fldCharType="separate"/>
        </w:r>
        <w:r w:rsidR="00E80D53">
          <w:rPr>
            <w:noProof/>
            <w:webHidden/>
          </w:rPr>
          <w:t>1-2</w:t>
        </w:r>
        <w:r w:rsidR="00E80D53">
          <w:rPr>
            <w:noProof/>
            <w:webHidden/>
          </w:rPr>
          <w:fldChar w:fldCharType="end"/>
        </w:r>
      </w:hyperlink>
    </w:p>
    <w:p w14:paraId="15F6CD12" w14:textId="4B28A809" w:rsidR="00E80D53" w:rsidRDefault="00E80D53">
      <w:pPr>
        <w:pStyle w:val="TOC1"/>
        <w:rPr>
          <w:rFonts w:eastAsiaTheme="minorEastAsia" w:cstheme="minorBidi"/>
          <w:b w:val="0"/>
          <w:bCs w:val="0"/>
          <w:caps w:val="0"/>
          <w:noProof/>
          <w:kern w:val="2"/>
          <w:sz w:val="24"/>
          <w:szCs w:val="24"/>
          <w14:ligatures w14:val="standardContextual"/>
        </w:rPr>
      </w:pPr>
      <w:hyperlink w:anchor="_Toc191294180" w:history="1">
        <w:r w:rsidRPr="001C508F">
          <w:rPr>
            <w:rStyle w:val="Hyperlink"/>
            <w:noProof/>
          </w:rPr>
          <w:t>2</w:t>
        </w:r>
        <w:r>
          <w:rPr>
            <w:rFonts w:eastAsiaTheme="minorEastAsia" w:cstheme="minorBidi"/>
            <w:b w:val="0"/>
            <w:bCs w:val="0"/>
            <w:caps w:val="0"/>
            <w:noProof/>
            <w:kern w:val="2"/>
            <w:sz w:val="24"/>
            <w:szCs w:val="24"/>
            <w14:ligatures w14:val="standardContextual"/>
          </w:rPr>
          <w:tab/>
        </w:r>
        <w:r w:rsidRPr="001C508F">
          <w:rPr>
            <w:rStyle w:val="Hyperlink"/>
            <w:noProof/>
          </w:rPr>
          <w:t>Table of Figures</w:t>
        </w:r>
        <w:r>
          <w:rPr>
            <w:noProof/>
            <w:webHidden/>
          </w:rPr>
          <w:tab/>
        </w:r>
        <w:r>
          <w:rPr>
            <w:noProof/>
            <w:webHidden/>
          </w:rPr>
          <w:fldChar w:fldCharType="begin"/>
        </w:r>
        <w:r>
          <w:rPr>
            <w:noProof/>
            <w:webHidden/>
          </w:rPr>
          <w:instrText xml:space="preserve"> PAGEREF _Toc191294180 \h </w:instrText>
        </w:r>
        <w:r>
          <w:rPr>
            <w:noProof/>
            <w:webHidden/>
          </w:rPr>
        </w:r>
        <w:r>
          <w:rPr>
            <w:noProof/>
            <w:webHidden/>
          </w:rPr>
          <w:fldChar w:fldCharType="separate"/>
        </w:r>
        <w:r>
          <w:rPr>
            <w:noProof/>
            <w:webHidden/>
          </w:rPr>
          <w:t>2-4</w:t>
        </w:r>
        <w:r>
          <w:rPr>
            <w:noProof/>
            <w:webHidden/>
          </w:rPr>
          <w:fldChar w:fldCharType="end"/>
        </w:r>
      </w:hyperlink>
    </w:p>
    <w:p w14:paraId="3825FB57" w14:textId="161ECF53" w:rsidR="00E80D53" w:rsidRDefault="00E80D53">
      <w:pPr>
        <w:pStyle w:val="TOC1"/>
        <w:rPr>
          <w:rFonts w:eastAsiaTheme="minorEastAsia" w:cstheme="minorBidi"/>
          <w:b w:val="0"/>
          <w:bCs w:val="0"/>
          <w:caps w:val="0"/>
          <w:noProof/>
          <w:kern w:val="2"/>
          <w:sz w:val="24"/>
          <w:szCs w:val="24"/>
          <w14:ligatures w14:val="standardContextual"/>
        </w:rPr>
      </w:pPr>
      <w:hyperlink w:anchor="_Toc191294181" w:history="1">
        <w:r w:rsidRPr="001C508F">
          <w:rPr>
            <w:rStyle w:val="Hyperlink"/>
            <w:noProof/>
          </w:rPr>
          <w:t>3</w:t>
        </w:r>
        <w:r>
          <w:rPr>
            <w:rFonts w:eastAsiaTheme="minorEastAsia" w:cstheme="minorBidi"/>
            <w:b w:val="0"/>
            <w:bCs w:val="0"/>
            <w:caps w:val="0"/>
            <w:noProof/>
            <w:kern w:val="2"/>
            <w:sz w:val="24"/>
            <w:szCs w:val="24"/>
            <w14:ligatures w14:val="standardContextual"/>
          </w:rPr>
          <w:tab/>
        </w:r>
        <w:r w:rsidRPr="001C508F">
          <w:rPr>
            <w:rStyle w:val="Hyperlink"/>
            <w:noProof/>
          </w:rPr>
          <w:t>Abstract</w:t>
        </w:r>
        <w:r>
          <w:rPr>
            <w:noProof/>
            <w:webHidden/>
          </w:rPr>
          <w:tab/>
        </w:r>
        <w:r>
          <w:rPr>
            <w:noProof/>
            <w:webHidden/>
          </w:rPr>
          <w:fldChar w:fldCharType="begin"/>
        </w:r>
        <w:r>
          <w:rPr>
            <w:noProof/>
            <w:webHidden/>
          </w:rPr>
          <w:instrText xml:space="preserve"> PAGEREF _Toc191294181 \h </w:instrText>
        </w:r>
        <w:r>
          <w:rPr>
            <w:noProof/>
            <w:webHidden/>
          </w:rPr>
        </w:r>
        <w:r>
          <w:rPr>
            <w:noProof/>
            <w:webHidden/>
          </w:rPr>
          <w:fldChar w:fldCharType="separate"/>
        </w:r>
        <w:r>
          <w:rPr>
            <w:noProof/>
            <w:webHidden/>
          </w:rPr>
          <w:t>3-5</w:t>
        </w:r>
        <w:r>
          <w:rPr>
            <w:noProof/>
            <w:webHidden/>
          </w:rPr>
          <w:fldChar w:fldCharType="end"/>
        </w:r>
      </w:hyperlink>
    </w:p>
    <w:p w14:paraId="2427FD3E" w14:textId="16747408" w:rsidR="00E80D53" w:rsidRDefault="00E80D53">
      <w:pPr>
        <w:pStyle w:val="TOC1"/>
        <w:rPr>
          <w:rFonts w:eastAsiaTheme="minorEastAsia" w:cstheme="minorBidi"/>
          <w:b w:val="0"/>
          <w:bCs w:val="0"/>
          <w:caps w:val="0"/>
          <w:noProof/>
          <w:kern w:val="2"/>
          <w:sz w:val="24"/>
          <w:szCs w:val="24"/>
          <w14:ligatures w14:val="standardContextual"/>
        </w:rPr>
      </w:pPr>
      <w:hyperlink w:anchor="_Toc191294182" w:history="1">
        <w:r w:rsidRPr="001C508F">
          <w:rPr>
            <w:rStyle w:val="Hyperlink"/>
            <w:noProof/>
          </w:rPr>
          <w:t>4</w:t>
        </w:r>
        <w:r>
          <w:rPr>
            <w:rFonts w:eastAsiaTheme="minorEastAsia" w:cstheme="minorBidi"/>
            <w:b w:val="0"/>
            <w:bCs w:val="0"/>
            <w:caps w:val="0"/>
            <w:noProof/>
            <w:kern w:val="2"/>
            <w:sz w:val="24"/>
            <w:szCs w:val="24"/>
            <w14:ligatures w14:val="standardContextual"/>
          </w:rPr>
          <w:tab/>
        </w:r>
        <w:r w:rsidRPr="001C508F">
          <w:rPr>
            <w:rStyle w:val="Hyperlink"/>
            <w:noProof/>
          </w:rPr>
          <w:t>Introduction</w:t>
        </w:r>
        <w:r>
          <w:rPr>
            <w:noProof/>
            <w:webHidden/>
          </w:rPr>
          <w:tab/>
        </w:r>
        <w:r>
          <w:rPr>
            <w:noProof/>
            <w:webHidden/>
          </w:rPr>
          <w:fldChar w:fldCharType="begin"/>
        </w:r>
        <w:r>
          <w:rPr>
            <w:noProof/>
            <w:webHidden/>
          </w:rPr>
          <w:instrText xml:space="preserve"> PAGEREF _Toc191294182 \h </w:instrText>
        </w:r>
        <w:r>
          <w:rPr>
            <w:noProof/>
            <w:webHidden/>
          </w:rPr>
        </w:r>
        <w:r>
          <w:rPr>
            <w:noProof/>
            <w:webHidden/>
          </w:rPr>
          <w:fldChar w:fldCharType="separate"/>
        </w:r>
        <w:r>
          <w:rPr>
            <w:noProof/>
            <w:webHidden/>
          </w:rPr>
          <w:t>4-6</w:t>
        </w:r>
        <w:r>
          <w:rPr>
            <w:noProof/>
            <w:webHidden/>
          </w:rPr>
          <w:fldChar w:fldCharType="end"/>
        </w:r>
      </w:hyperlink>
    </w:p>
    <w:p w14:paraId="2D2AF5B0" w14:textId="2C437D75" w:rsidR="00E80D53" w:rsidRDefault="00E80D5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294183" w:history="1">
        <w:r w:rsidRPr="001C508F">
          <w:rPr>
            <w:rStyle w:val="Hyperlink"/>
            <w:noProof/>
          </w:rPr>
          <w:t>4.1</w:t>
        </w:r>
        <w:r>
          <w:rPr>
            <w:rFonts w:eastAsiaTheme="minorEastAsia" w:cstheme="minorBidi"/>
            <w:smallCaps w:val="0"/>
            <w:noProof/>
            <w:kern w:val="2"/>
            <w:sz w:val="24"/>
            <w:szCs w:val="24"/>
            <w14:ligatures w14:val="standardContextual"/>
          </w:rPr>
          <w:tab/>
        </w:r>
        <w:r w:rsidRPr="001C508F">
          <w:rPr>
            <w:rStyle w:val="Hyperlink"/>
            <w:noProof/>
          </w:rPr>
          <w:t>Problem Domain</w:t>
        </w:r>
        <w:r>
          <w:rPr>
            <w:noProof/>
            <w:webHidden/>
          </w:rPr>
          <w:tab/>
        </w:r>
        <w:r>
          <w:rPr>
            <w:noProof/>
            <w:webHidden/>
          </w:rPr>
          <w:fldChar w:fldCharType="begin"/>
        </w:r>
        <w:r>
          <w:rPr>
            <w:noProof/>
            <w:webHidden/>
          </w:rPr>
          <w:instrText xml:space="preserve"> PAGEREF _Toc191294183 \h </w:instrText>
        </w:r>
        <w:r>
          <w:rPr>
            <w:noProof/>
            <w:webHidden/>
          </w:rPr>
        </w:r>
        <w:r>
          <w:rPr>
            <w:noProof/>
            <w:webHidden/>
          </w:rPr>
          <w:fldChar w:fldCharType="separate"/>
        </w:r>
        <w:r>
          <w:rPr>
            <w:noProof/>
            <w:webHidden/>
          </w:rPr>
          <w:t>4-7</w:t>
        </w:r>
        <w:r>
          <w:rPr>
            <w:noProof/>
            <w:webHidden/>
          </w:rPr>
          <w:fldChar w:fldCharType="end"/>
        </w:r>
      </w:hyperlink>
    </w:p>
    <w:p w14:paraId="64202352" w14:textId="60E2E609" w:rsidR="00E80D53" w:rsidRDefault="00E80D5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294184" w:history="1">
        <w:r w:rsidRPr="001C508F">
          <w:rPr>
            <w:rStyle w:val="Hyperlink"/>
            <w:noProof/>
          </w:rPr>
          <w:t>4.2</w:t>
        </w:r>
        <w:r>
          <w:rPr>
            <w:rFonts w:eastAsiaTheme="minorEastAsia" w:cstheme="minorBidi"/>
            <w:smallCaps w:val="0"/>
            <w:noProof/>
            <w:kern w:val="2"/>
            <w:sz w:val="24"/>
            <w:szCs w:val="24"/>
            <w14:ligatures w14:val="standardContextual"/>
          </w:rPr>
          <w:tab/>
        </w:r>
        <w:r w:rsidRPr="001C508F">
          <w:rPr>
            <w:rStyle w:val="Hyperlink"/>
            <w:noProof/>
          </w:rPr>
          <w:t>Unique Contributions</w:t>
        </w:r>
        <w:r>
          <w:rPr>
            <w:noProof/>
            <w:webHidden/>
          </w:rPr>
          <w:tab/>
        </w:r>
        <w:r>
          <w:rPr>
            <w:noProof/>
            <w:webHidden/>
          </w:rPr>
          <w:fldChar w:fldCharType="begin"/>
        </w:r>
        <w:r>
          <w:rPr>
            <w:noProof/>
            <w:webHidden/>
          </w:rPr>
          <w:instrText xml:space="preserve"> PAGEREF _Toc191294184 \h </w:instrText>
        </w:r>
        <w:r>
          <w:rPr>
            <w:noProof/>
            <w:webHidden/>
          </w:rPr>
        </w:r>
        <w:r>
          <w:rPr>
            <w:noProof/>
            <w:webHidden/>
          </w:rPr>
          <w:fldChar w:fldCharType="separate"/>
        </w:r>
        <w:r>
          <w:rPr>
            <w:noProof/>
            <w:webHidden/>
          </w:rPr>
          <w:t>4-7</w:t>
        </w:r>
        <w:r>
          <w:rPr>
            <w:noProof/>
            <w:webHidden/>
          </w:rPr>
          <w:fldChar w:fldCharType="end"/>
        </w:r>
      </w:hyperlink>
    </w:p>
    <w:p w14:paraId="3FF7FE72" w14:textId="6563B036" w:rsidR="00E80D53" w:rsidRDefault="00E80D5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294185" w:history="1">
        <w:r w:rsidRPr="001C508F">
          <w:rPr>
            <w:rStyle w:val="Hyperlink"/>
            <w:noProof/>
          </w:rPr>
          <w:t>4.3</w:t>
        </w:r>
        <w:r>
          <w:rPr>
            <w:rFonts w:eastAsiaTheme="minorEastAsia" w:cstheme="minorBidi"/>
            <w:smallCaps w:val="0"/>
            <w:noProof/>
            <w:kern w:val="2"/>
            <w:sz w:val="24"/>
            <w:szCs w:val="24"/>
            <w14:ligatures w14:val="standardContextual"/>
          </w:rPr>
          <w:tab/>
        </w:r>
        <w:r w:rsidRPr="001C508F">
          <w:rPr>
            <w:rStyle w:val="Hyperlink"/>
            <w:noProof/>
          </w:rPr>
          <w:t>Structure of this Work</w:t>
        </w:r>
        <w:r>
          <w:rPr>
            <w:noProof/>
            <w:webHidden/>
          </w:rPr>
          <w:tab/>
        </w:r>
        <w:r>
          <w:rPr>
            <w:noProof/>
            <w:webHidden/>
          </w:rPr>
          <w:fldChar w:fldCharType="begin"/>
        </w:r>
        <w:r>
          <w:rPr>
            <w:noProof/>
            <w:webHidden/>
          </w:rPr>
          <w:instrText xml:space="preserve"> PAGEREF _Toc191294185 \h </w:instrText>
        </w:r>
        <w:r>
          <w:rPr>
            <w:noProof/>
            <w:webHidden/>
          </w:rPr>
        </w:r>
        <w:r>
          <w:rPr>
            <w:noProof/>
            <w:webHidden/>
          </w:rPr>
          <w:fldChar w:fldCharType="separate"/>
        </w:r>
        <w:r>
          <w:rPr>
            <w:noProof/>
            <w:webHidden/>
          </w:rPr>
          <w:t>4-9</w:t>
        </w:r>
        <w:r>
          <w:rPr>
            <w:noProof/>
            <w:webHidden/>
          </w:rPr>
          <w:fldChar w:fldCharType="end"/>
        </w:r>
      </w:hyperlink>
    </w:p>
    <w:p w14:paraId="27E92658" w14:textId="31537F6D" w:rsidR="00E80D53" w:rsidRDefault="00E80D53">
      <w:pPr>
        <w:pStyle w:val="TOC1"/>
        <w:rPr>
          <w:rFonts w:eastAsiaTheme="minorEastAsia" w:cstheme="minorBidi"/>
          <w:b w:val="0"/>
          <w:bCs w:val="0"/>
          <w:caps w:val="0"/>
          <w:noProof/>
          <w:kern w:val="2"/>
          <w:sz w:val="24"/>
          <w:szCs w:val="24"/>
          <w14:ligatures w14:val="standardContextual"/>
        </w:rPr>
      </w:pPr>
      <w:hyperlink w:anchor="_Toc191294186" w:history="1">
        <w:r w:rsidRPr="001C508F">
          <w:rPr>
            <w:rStyle w:val="Hyperlink"/>
            <w:noProof/>
          </w:rPr>
          <w:t>5</w:t>
        </w:r>
        <w:r>
          <w:rPr>
            <w:rFonts w:eastAsiaTheme="minorEastAsia" w:cstheme="minorBidi"/>
            <w:b w:val="0"/>
            <w:bCs w:val="0"/>
            <w:caps w:val="0"/>
            <w:noProof/>
            <w:kern w:val="2"/>
            <w:sz w:val="24"/>
            <w:szCs w:val="24"/>
            <w14:ligatures w14:val="standardContextual"/>
          </w:rPr>
          <w:tab/>
        </w:r>
        <w:r w:rsidRPr="001C508F">
          <w:rPr>
            <w:rStyle w:val="Hyperlink"/>
            <w:noProof/>
          </w:rPr>
          <w:t>Language Representation</w:t>
        </w:r>
        <w:r>
          <w:rPr>
            <w:noProof/>
            <w:webHidden/>
          </w:rPr>
          <w:tab/>
        </w:r>
        <w:r>
          <w:rPr>
            <w:noProof/>
            <w:webHidden/>
          </w:rPr>
          <w:fldChar w:fldCharType="begin"/>
        </w:r>
        <w:r>
          <w:rPr>
            <w:noProof/>
            <w:webHidden/>
          </w:rPr>
          <w:instrText xml:space="preserve"> PAGEREF _Toc191294186 \h </w:instrText>
        </w:r>
        <w:r>
          <w:rPr>
            <w:noProof/>
            <w:webHidden/>
          </w:rPr>
        </w:r>
        <w:r>
          <w:rPr>
            <w:noProof/>
            <w:webHidden/>
          </w:rPr>
          <w:fldChar w:fldCharType="separate"/>
        </w:r>
        <w:r>
          <w:rPr>
            <w:noProof/>
            <w:webHidden/>
          </w:rPr>
          <w:t>5-10</w:t>
        </w:r>
        <w:r>
          <w:rPr>
            <w:noProof/>
            <w:webHidden/>
          </w:rPr>
          <w:fldChar w:fldCharType="end"/>
        </w:r>
      </w:hyperlink>
    </w:p>
    <w:p w14:paraId="3670CA06" w14:textId="057B7921" w:rsidR="00E80D53" w:rsidRDefault="00E80D5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294187" w:history="1">
        <w:r w:rsidRPr="001C508F">
          <w:rPr>
            <w:rStyle w:val="Hyperlink"/>
            <w:noProof/>
          </w:rPr>
          <w:t>5.1</w:t>
        </w:r>
        <w:r>
          <w:rPr>
            <w:rFonts w:eastAsiaTheme="minorEastAsia" w:cstheme="minorBidi"/>
            <w:smallCaps w:val="0"/>
            <w:noProof/>
            <w:kern w:val="2"/>
            <w:sz w:val="24"/>
            <w:szCs w:val="24"/>
            <w14:ligatures w14:val="standardContextual"/>
          </w:rPr>
          <w:tab/>
        </w:r>
        <w:r w:rsidRPr="001C508F">
          <w:rPr>
            <w:rStyle w:val="Hyperlink"/>
            <w:noProof/>
          </w:rPr>
          <w:t>Text Vectorization &amp; Feature Selection</w:t>
        </w:r>
        <w:r>
          <w:rPr>
            <w:noProof/>
            <w:webHidden/>
          </w:rPr>
          <w:tab/>
        </w:r>
        <w:r>
          <w:rPr>
            <w:noProof/>
            <w:webHidden/>
          </w:rPr>
          <w:fldChar w:fldCharType="begin"/>
        </w:r>
        <w:r>
          <w:rPr>
            <w:noProof/>
            <w:webHidden/>
          </w:rPr>
          <w:instrText xml:space="preserve"> PAGEREF _Toc191294187 \h </w:instrText>
        </w:r>
        <w:r>
          <w:rPr>
            <w:noProof/>
            <w:webHidden/>
          </w:rPr>
        </w:r>
        <w:r>
          <w:rPr>
            <w:noProof/>
            <w:webHidden/>
          </w:rPr>
          <w:fldChar w:fldCharType="separate"/>
        </w:r>
        <w:r>
          <w:rPr>
            <w:noProof/>
            <w:webHidden/>
          </w:rPr>
          <w:t>5-11</w:t>
        </w:r>
        <w:r>
          <w:rPr>
            <w:noProof/>
            <w:webHidden/>
          </w:rPr>
          <w:fldChar w:fldCharType="end"/>
        </w:r>
      </w:hyperlink>
    </w:p>
    <w:p w14:paraId="200309AB" w14:textId="6C741DE6" w:rsidR="00E80D53" w:rsidRDefault="00E80D5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294188" w:history="1">
        <w:r w:rsidRPr="001C508F">
          <w:rPr>
            <w:rStyle w:val="Hyperlink"/>
            <w:noProof/>
          </w:rPr>
          <w:t>5.1.1</w:t>
        </w:r>
        <w:r>
          <w:rPr>
            <w:rFonts w:eastAsiaTheme="minorEastAsia" w:cstheme="minorBidi"/>
            <w:i w:val="0"/>
            <w:iCs w:val="0"/>
            <w:noProof/>
            <w:kern w:val="2"/>
            <w:sz w:val="24"/>
            <w:szCs w:val="24"/>
            <w14:ligatures w14:val="standardContextual"/>
          </w:rPr>
          <w:tab/>
        </w:r>
        <w:r w:rsidRPr="001C508F">
          <w:rPr>
            <w:rStyle w:val="Hyperlink"/>
            <w:noProof/>
          </w:rPr>
          <w:t>Latent Semantic Analysis</w:t>
        </w:r>
        <w:r>
          <w:rPr>
            <w:noProof/>
            <w:webHidden/>
          </w:rPr>
          <w:tab/>
        </w:r>
        <w:r>
          <w:rPr>
            <w:noProof/>
            <w:webHidden/>
          </w:rPr>
          <w:fldChar w:fldCharType="begin"/>
        </w:r>
        <w:r>
          <w:rPr>
            <w:noProof/>
            <w:webHidden/>
          </w:rPr>
          <w:instrText xml:space="preserve"> PAGEREF _Toc191294188 \h </w:instrText>
        </w:r>
        <w:r>
          <w:rPr>
            <w:noProof/>
            <w:webHidden/>
          </w:rPr>
        </w:r>
        <w:r>
          <w:rPr>
            <w:noProof/>
            <w:webHidden/>
          </w:rPr>
          <w:fldChar w:fldCharType="separate"/>
        </w:r>
        <w:r>
          <w:rPr>
            <w:noProof/>
            <w:webHidden/>
          </w:rPr>
          <w:t>5-13</w:t>
        </w:r>
        <w:r>
          <w:rPr>
            <w:noProof/>
            <w:webHidden/>
          </w:rPr>
          <w:fldChar w:fldCharType="end"/>
        </w:r>
      </w:hyperlink>
    </w:p>
    <w:p w14:paraId="2F96B585" w14:textId="7DB41A8C" w:rsidR="00E80D53" w:rsidRDefault="00E80D5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294189" w:history="1">
        <w:r w:rsidRPr="001C508F">
          <w:rPr>
            <w:rStyle w:val="Hyperlink"/>
            <w:noProof/>
          </w:rPr>
          <w:t>5.2</w:t>
        </w:r>
        <w:r>
          <w:rPr>
            <w:rFonts w:eastAsiaTheme="minorEastAsia" w:cstheme="minorBidi"/>
            <w:smallCaps w:val="0"/>
            <w:noProof/>
            <w:kern w:val="2"/>
            <w:sz w:val="24"/>
            <w:szCs w:val="24"/>
            <w14:ligatures w14:val="standardContextual"/>
          </w:rPr>
          <w:tab/>
        </w:r>
        <w:r w:rsidRPr="001C508F">
          <w:rPr>
            <w:rStyle w:val="Hyperlink"/>
            <w:noProof/>
          </w:rPr>
          <w:t>Vector Space Models and Word Embeddings</w:t>
        </w:r>
        <w:r>
          <w:rPr>
            <w:noProof/>
            <w:webHidden/>
          </w:rPr>
          <w:tab/>
        </w:r>
        <w:r>
          <w:rPr>
            <w:noProof/>
            <w:webHidden/>
          </w:rPr>
          <w:fldChar w:fldCharType="begin"/>
        </w:r>
        <w:r>
          <w:rPr>
            <w:noProof/>
            <w:webHidden/>
          </w:rPr>
          <w:instrText xml:space="preserve"> PAGEREF _Toc191294189 \h </w:instrText>
        </w:r>
        <w:r>
          <w:rPr>
            <w:noProof/>
            <w:webHidden/>
          </w:rPr>
        </w:r>
        <w:r>
          <w:rPr>
            <w:noProof/>
            <w:webHidden/>
          </w:rPr>
          <w:fldChar w:fldCharType="separate"/>
        </w:r>
        <w:r>
          <w:rPr>
            <w:noProof/>
            <w:webHidden/>
          </w:rPr>
          <w:t>5-16</w:t>
        </w:r>
        <w:r>
          <w:rPr>
            <w:noProof/>
            <w:webHidden/>
          </w:rPr>
          <w:fldChar w:fldCharType="end"/>
        </w:r>
      </w:hyperlink>
    </w:p>
    <w:p w14:paraId="43BE8556" w14:textId="30733210" w:rsidR="00E80D53" w:rsidRDefault="00E80D5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294190" w:history="1">
        <w:r w:rsidRPr="001C508F">
          <w:rPr>
            <w:rStyle w:val="Hyperlink"/>
            <w:noProof/>
          </w:rPr>
          <w:t>5.2.1</w:t>
        </w:r>
        <w:r>
          <w:rPr>
            <w:rFonts w:eastAsiaTheme="minorEastAsia" w:cstheme="minorBidi"/>
            <w:i w:val="0"/>
            <w:iCs w:val="0"/>
            <w:noProof/>
            <w:kern w:val="2"/>
            <w:sz w:val="24"/>
            <w:szCs w:val="24"/>
            <w14:ligatures w14:val="standardContextual"/>
          </w:rPr>
          <w:tab/>
        </w:r>
        <w:r w:rsidRPr="001C508F">
          <w:rPr>
            <w:rStyle w:val="Hyperlink"/>
            <w:noProof/>
          </w:rPr>
          <w:t>Static Word Embeddings (Co-Occurrence Models)</w:t>
        </w:r>
        <w:r>
          <w:rPr>
            <w:noProof/>
            <w:webHidden/>
          </w:rPr>
          <w:tab/>
        </w:r>
        <w:r>
          <w:rPr>
            <w:noProof/>
            <w:webHidden/>
          </w:rPr>
          <w:fldChar w:fldCharType="begin"/>
        </w:r>
        <w:r>
          <w:rPr>
            <w:noProof/>
            <w:webHidden/>
          </w:rPr>
          <w:instrText xml:space="preserve"> PAGEREF _Toc191294190 \h </w:instrText>
        </w:r>
        <w:r>
          <w:rPr>
            <w:noProof/>
            <w:webHidden/>
          </w:rPr>
        </w:r>
        <w:r>
          <w:rPr>
            <w:noProof/>
            <w:webHidden/>
          </w:rPr>
          <w:fldChar w:fldCharType="separate"/>
        </w:r>
        <w:r>
          <w:rPr>
            <w:noProof/>
            <w:webHidden/>
          </w:rPr>
          <w:t>5-17</w:t>
        </w:r>
        <w:r>
          <w:rPr>
            <w:noProof/>
            <w:webHidden/>
          </w:rPr>
          <w:fldChar w:fldCharType="end"/>
        </w:r>
      </w:hyperlink>
    </w:p>
    <w:p w14:paraId="7F0DFBCC" w14:textId="155E47F7" w:rsidR="00E80D53" w:rsidRDefault="00E80D5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294191" w:history="1">
        <w:r w:rsidRPr="001C508F">
          <w:rPr>
            <w:rStyle w:val="Hyperlink"/>
            <w:noProof/>
          </w:rPr>
          <w:t>5.3</w:t>
        </w:r>
        <w:r>
          <w:rPr>
            <w:rFonts w:eastAsiaTheme="minorEastAsia" w:cstheme="minorBidi"/>
            <w:smallCaps w:val="0"/>
            <w:noProof/>
            <w:kern w:val="2"/>
            <w:sz w:val="24"/>
            <w:szCs w:val="24"/>
            <w14:ligatures w14:val="standardContextual"/>
          </w:rPr>
          <w:tab/>
        </w:r>
        <w:r w:rsidRPr="001C508F">
          <w:rPr>
            <w:rStyle w:val="Hyperlink"/>
            <w:noProof/>
          </w:rPr>
          <w:t>Context Aware Embeddings (Transformers)</w:t>
        </w:r>
        <w:r>
          <w:rPr>
            <w:noProof/>
            <w:webHidden/>
          </w:rPr>
          <w:tab/>
        </w:r>
        <w:r>
          <w:rPr>
            <w:noProof/>
            <w:webHidden/>
          </w:rPr>
          <w:fldChar w:fldCharType="begin"/>
        </w:r>
        <w:r>
          <w:rPr>
            <w:noProof/>
            <w:webHidden/>
          </w:rPr>
          <w:instrText xml:space="preserve"> PAGEREF _Toc191294191 \h </w:instrText>
        </w:r>
        <w:r>
          <w:rPr>
            <w:noProof/>
            <w:webHidden/>
          </w:rPr>
        </w:r>
        <w:r>
          <w:rPr>
            <w:noProof/>
            <w:webHidden/>
          </w:rPr>
          <w:fldChar w:fldCharType="separate"/>
        </w:r>
        <w:r>
          <w:rPr>
            <w:noProof/>
            <w:webHidden/>
          </w:rPr>
          <w:t>5-19</w:t>
        </w:r>
        <w:r>
          <w:rPr>
            <w:noProof/>
            <w:webHidden/>
          </w:rPr>
          <w:fldChar w:fldCharType="end"/>
        </w:r>
      </w:hyperlink>
    </w:p>
    <w:p w14:paraId="5681ACDB" w14:textId="6FDB5801" w:rsidR="00E80D53" w:rsidRDefault="00E80D5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294192" w:history="1">
        <w:r w:rsidRPr="001C508F">
          <w:rPr>
            <w:rStyle w:val="Hyperlink"/>
            <w:noProof/>
          </w:rPr>
          <w:t>5.3.1</w:t>
        </w:r>
        <w:r>
          <w:rPr>
            <w:rFonts w:eastAsiaTheme="minorEastAsia" w:cstheme="minorBidi"/>
            <w:i w:val="0"/>
            <w:iCs w:val="0"/>
            <w:noProof/>
            <w:kern w:val="2"/>
            <w:sz w:val="24"/>
            <w:szCs w:val="24"/>
            <w14:ligatures w14:val="standardContextual"/>
          </w:rPr>
          <w:tab/>
        </w:r>
        <w:r w:rsidRPr="001C508F">
          <w:rPr>
            <w:rStyle w:val="Hyperlink"/>
            <w:noProof/>
          </w:rPr>
          <w:t>Transformer Architectural Variants</w:t>
        </w:r>
        <w:r>
          <w:rPr>
            <w:noProof/>
            <w:webHidden/>
          </w:rPr>
          <w:tab/>
        </w:r>
        <w:r>
          <w:rPr>
            <w:noProof/>
            <w:webHidden/>
          </w:rPr>
          <w:fldChar w:fldCharType="begin"/>
        </w:r>
        <w:r>
          <w:rPr>
            <w:noProof/>
            <w:webHidden/>
          </w:rPr>
          <w:instrText xml:space="preserve"> PAGEREF _Toc191294192 \h </w:instrText>
        </w:r>
        <w:r>
          <w:rPr>
            <w:noProof/>
            <w:webHidden/>
          </w:rPr>
        </w:r>
        <w:r>
          <w:rPr>
            <w:noProof/>
            <w:webHidden/>
          </w:rPr>
          <w:fldChar w:fldCharType="separate"/>
        </w:r>
        <w:r>
          <w:rPr>
            <w:noProof/>
            <w:webHidden/>
          </w:rPr>
          <w:t>5-20</w:t>
        </w:r>
        <w:r>
          <w:rPr>
            <w:noProof/>
            <w:webHidden/>
          </w:rPr>
          <w:fldChar w:fldCharType="end"/>
        </w:r>
      </w:hyperlink>
    </w:p>
    <w:p w14:paraId="47D12F0A" w14:textId="4CCCBD1E" w:rsidR="00E80D53" w:rsidRDefault="00E80D5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294193" w:history="1">
        <w:r w:rsidRPr="001C508F">
          <w:rPr>
            <w:rStyle w:val="Hyperlink"/>
            <w:noProof/>
          </w:rPr>
          <w:t>5.3.2</w:t>
        </w:r>
        <w:r>
          <w:rPr>
            <w:rFonts w:eastAsiaTheme="minorEastAsia" w:cstheme="minorBidi"/>
            <w:i w:val="0"/>
            <w:iCs w:val="0"/>
            <w:noProof/>
            <w:kern w:val="2"/>
            <w:sz w:val="24"/>
            <w:szCs w:val="24"/>
            <w14:ligatures w14:val="standardContextual"/>
          </w:rPr>
          <w:tab/>
        </w:r>
        <w:r w:rsidRPr="001C508F">
          <w:rPr>
            <w:rStyle w:val="Hyperlink"/>
            <w:noProof/>
          </w:rPr>
          <w:t>Tokenization</w:t>
        </w:r>
        <w:r>
          <w:rPr>
            <w:noProof/>
            <w:webHidden/>
          </w:rPr>
          <w:tab/>
        </w:r>
        <w:r>
          <w:rPr>
            <w:noProof/>
            <w:webHidden/>
          </w:rPr>
          <w:fldChar w:fldCharType="begin"/>
        </w:r>
        <w:r>
          <w:rPr>
            <w:noProof/>
            <w:webHidden/>
          </w:rPr>
          <w:instrText xml:space="preserve"> PAGEREF _Toc191294193 \h </w:instrText>
        </w:r>
        <w:r>
          <w:rPr>
            <w:noProof/>
            <w:webHidden/>
          </w:rPr>
        </w:r>
        <w:r>
          <w:rPr>
            <w:noProof/>
            <w:webHidden/>
          </w:rPr>
          <w:fldChar w:fldCharType="separate"/>
        </w:r>
        <w:r>
          <w:rPr>
            <w:noProof/>
            <w:webHidden/>
          </w:rPr>
          <w:t>5-23</w:t>
        </w:r>
        <w:r>
          <w:rPr>
            <w:noProof/>
            <w:webHidden/>
          </w:rPr>
          <w:fldChar w:fldCharType="end"/>
        </w:r>
      </w:hyperlink>
    </w:p>
    <w:p w14:paraId="3F067889" w14:textId="523C77E6" w:rsidR="00E80D53" w:rsidRDefault="00E80D5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294194" w:history="1">
        <w:r w:rsidRPr="001C508F">
          <w:rPr>
            <w:rStyle w:val="Hyperlink"/>
            <w:noProof/>
          </w:rPr>
          <w:t>5.3.3</w:t>
        </w:r>
        <w:r>
          <w:rPr>
            <w:rFonts w:eastAsiaTheme="minorEastAsia" w:cstheme="minorBidi"/>
            <w:i w:val="0"/>
            <w:iCs w:val="0"/>
            <w:noProof/>
            <w:kern w:val="2"/>
            <w:sz w:val="24"/>
            <w:szCs w:val="24"/>
            <w14:ligatures w14:val="standardContextual"/>
          </w:rPr>
          <w:tab/>
        </w:r>
        <w:r w:rsidRPr="001C508F">
          <w:rPr>
            <w:rStyle w:val="Hyperlink"/>
            <w:noProof/>
          </w:rPr>
          <w:t>Geometrical Considerations</w:t>
        </w:r>
        <w:r>
          <w:rPr>
            <w:noProof/>
            <w:webHidden/>
          </w:rPr>
          <w:tab/>
        </w:r>
        <w:r>
          <w:rPr>
            <w:noProof/>
            <w:webHidden/>
          </w:rPr>
          <w:fldChar w:fldCharType="begin"/>
        </w:r>
        <w:r>
          <w:rPr>
            <w:noProof/>
            <w:webHidden/>
          </w:rPr>
          <w:instrText xml:space="preserve"> PAGEREF _Toc191294194 \h </w:instrText>
        </w:r>
        <w:r>
          <w:rPr>
            <w:noProof/>
            <w:webHidden/>
          </w:rPr>
        </w:r>
        <w:r>
          <w:rPr>
            <w:noProof/>
            <w:webHidden/>
          </w:rPr>
          <w:fldChar w:fldCharType="separate"/>
        </w:r>
        <w:r>
          <w:rPr>
            <w:noProof/>
            <w:webHidden/>
          </w:rPr>
          <w:t>5-24</w:t>
        </w:r>
        <w:r>
          <w:rPr>
            <w:noProof/>
            <w:webHidden/>
          </w:rPr>
          <w:fldChar w:fldCharType="end"/>
        </w:r>
      </w:hyperlink>
    </w:p>
    <w:p w14:paraId="764AFACE" w14:textId="596BF523" w:rsidR="00E80D53" w:rsidRDefault="00E80D53">
      <w:pPr>
        <w:pStyle w:val="TOC1"/>
        <w:rPr>
          <w:rFonts w:eastAsiaTheme="minorEastAsia" w:cstheme="minorBidi"/>
          <w:b w:val="0"/>
          <w:bCs w:val="0"/>
          <w:caps w:val="0"/>
          <w:noProof/>
          <w:kern w:val="2"/>
          <w:sz w:val="24"/>
          <w:szCs w:val="24"/>
          <w14:ligatures w14:val="standardContextual"/>
        </w:rPr>
      </w:pPr>
      <w:hyperlink w:anchor="_Toc191294195" w:history="1">
        <w:r w:rsidRPr="001C508F">
          <w:rPr>
            <w:rStyle w:val="Hyperlink"/>
            <w:noProof/>
          </w:rPr>
          <w:t>6</w:t>
        </w:r>
        <w:r>
          <w:rPr>
            <w:rFonts w:eastAsiaTheme="minorEastAsia" w:cstheme="minorBidi"/>
            <w:b w:val="0"/>
            <w:bCs w:val="0"/>
            <w:caps w:val="0"/>
            <w:noProof/>
            <w:kern w:val="2"/>
            <w:sz w:val="24"/>
            <w:szCs w:val="24"/>
            <w14:ligatures w14:val="standardContextual"/>
          </w:rPr>
          <w:tab/>
        </w:r>
        <w:r w:rsidRPr="001C508F">
          <w:rPr>
            <w:rStyle w:val="Hyperlink"/>
            <w:noProof/>
          </w:rPr>
          <w:t>Classification Models</w:t>
        </w:r>
        <w:r>
          <w:rPr>
            <w:noProof/>
            <w:webHidden/>
          </w:rPr>
          <w:tab/>
        </w:r>
        <w:r>
          <w:rPr>
            <w:noProof/>
            <w:webHidden/>
          </w:rPr>
          <w:fldChar w:fldCharType="begin"/>
        </w:r>
        <w:r>
          <w:rPr>
            <w:noProof/>
            <w:webHidden/>
          </w:rPr>
          <w:instrText xml:space="preserve"> PAGEREF _Toc191294195 \h </w:instrText>
        </w:r>
        <w:r>
          <w:rPr>
            <w:noProof/>
            <w:webHidden/>
          </w:rPr>
        </w:r>
        <w:r>
          <w:rPr>
            <w:noProof/>
            <w:webHidden/>
          </w:rPr>
          <w:fldChar w:fldCharType="separate"/>
        </w:r>
        <w:r>
          <w:rPr>
            <w:noProof/>
            <w:webHidden/>
          </w:rPr>
          <w:t>6-26</w:t>
        </w:r>
        <w:r>
          <w:rPr>
            <w:noProof/>
            <w:webHidden/>
          </w:rPr>
          <w:fldChar w:fldCharType="end"/>
        </w:r>
      </w:hyperlink>
    </w:p>
    <w:p w14:paraId="3584A547" w14:textId="5F225C0F" w:rsidR="00E80D53" w:rsidRDefault="00E80D5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294196" w:history="1">
        <w:r w:rsidRPr="001C508F">
          <w:rPr>
            <w:rStyle w:val="Hyperlink"/>
            <w:noProof/>
          </w:rPr>
          <w:t>6.1</w:t>
        </w:r>
        <w:r>
          <w:rPr>
            <w:rFonts w:eastAsiaTheme="minorEastAsia" w:cstheme="minorBidi"/>
            <w:smallCaps w:val="0"/>
            <w:noProof/>
            <w:kern w:val="2"/>
            <w:sz w:val="24"/>
            <w:szCs w:val="24"/>
            <w14:ligatures w14:val="standardContextual"/>
          </w:rPr>
          <w:tab/>
        </w:r>
        <w:r w:rsidRPr="001C508F">
          <w:rPr>
            <w:rStyle w:val="Hyperlink"/>
            <w:noProof/>
          </w:rPr>
          <w:t>Machine Learning (baseline) Classifiers</w:t>
        </w:r>
        <w:r>
          <w:rPr>
            <w:noProof/>
            <w:webHidden/>
          </w:rPr>
          <w:tab/>
        </w:r>
        <w:r>
          <w:rPr>
            <w:noProof/>
            <w:webHidden/>
          </w:rPr>
          <w:fldChar w:fldCharType="begin"/>
        </w:r>
        <w:r>
          <w:rPr>
            <w:noProof/>
            <w:webHidden/>
          </w:rPr>
          <w:instrText xml:space="preserve"> PAGEREF _Toc191294196 \h </w:instrText>
        </w:r>
        <w:r>
          <w:rPr>
            <w:noProof/>
            <w:webHidden/>
          </w:rPr>
        </w:r>
        <w:r>
          <w:rPr>
            <w:noProof/>
            <w:webHidden/>
          </w:rPr>
          <w:fldChar w:fldCharType="separate"/>
        </w:r>
        <w:r>
          <w:rPr>
            <w:noProof/>
            <w:webHidden/>
          </w:rPr>
          <w:t>6-26</w:t>
        </w:r>
        <w:r>
          <w:rPr>
            <w:noProof/>
            <w:webHidden/>
          </w:rPr>
          <w:fldChar w:fldCharType="end"/>
        </w:r>
      </w:hyperlink>
    </w:p>
    <w:p w14:paraId="3CC5529C" w14:textId="49307C5E" w:rsidR="00E80D53" w:rsidRDefault="00E80D5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294197" w:history="1">
        <w:r w:rsidRPr="001C508F">
          <w:rPr>
            <w:rStyle w:val="Hyperlink"/>
            <w:noProof/>
          </w:rPr>
          <w:t>6.1.1</w:t>
        </w:r>
        <w:r>
          <w:rPr>
            <w:rFonts w:eastAsiaTheme="minorEastAsia" w:cstheme="minorBidi"/>
            <w:i w:val="0"/>
            <w:iCs w:val="0"/>
            <w:noProof/>
            <w:kern w:val="2"/>
            <w:sz w:val="24"/>
            <w:szCs w:val="24"/>
            <w14:ligatures w14:val="standardContextual"/>
          </w:rPr>
          <w:tab/>
        </w:r>
        <w:r w:rsidRPr="001C508F">
          <w:rPr>
            <w:rStyle w:val="Hyperlink"/>
            <w:noProof/>
          </w:rPr>
          <w:t>Logistic Regression</w:t>
        </w:r>
        <w:r>
          <w:rPr>
            <w:noProof/>
            <w:webHidden/>
          </w:rPr>
          <w:tab/>
        </w:r>
        <w:r>
          <w:rPr>
            <w:noProof/>
            <w:webHidden/>
          </w:rPr>
          <w:fldChar w:fldCharType="begin"/>
        </w:r>
        <w:r>
          <w:rPr>
            <w:noProof/>
            <w:webHidden/>
          </w:rPr>
          <w:instrText xml:space="preserve"> PAGEREF _Toc191294197 \h </w:instrText>
        </w:r>
        <w:r>
          <w:rPr>
            <w:noProof/>
            <w:webHidden/>
          </w:rPr>
        </w:r>
        <w:r>
          <w:rPr>
            <w:noProof/>
            <w:webHidden/>
          </w:rPr>
          <w:fldChar w:fldCharType="separate"/>
        </w:r>
        <w:r>
          <w:rPr>
            <w:noProof/>
            <w:webHidden/>
          </w:rPr>
          <w:t>6-26</w:t>
        </w:r>
        <w:r>
          <w:rPr>
            <w:noProof/>
            <w:webHidden/>
          </w:rPr>
          <w:fldChar w:fldCharType="end"/>
        </w:r>
      </w:hyperlink>
    </w:p>
    <w:p w14:paraId="78FEFEE3" w14:textId="517E526D" w:rsidR="00E80D53" w:rsidRDefault="00E80D5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294198" w:history="1">
        <w:r w:rsidRPr="001C508F">
          <w:rPr>
            <w:rStyle w:val="Hyperlink"/>
            <w:noProof/>
          </w:rPr>
          <w:t>6.1.2</w:t>
        </w:r>
        <w:r>
          <w:rPr>
            <w:rFonts w:eastAsiaTheme="minorEastAsia" w:cstheme="minorBidi"/>
            <w:i w:val="0"/>
            <w:iCs w:val="0"/>
            <w:noProof/>
            <w:kern w:val="2"/>
            <w:sz w:val="24"/>
            <w:szCs w:val="24"/>
            <w14:ligatures w14:val="standardContextual"/>
          </w:rPr>
          <w:tab/>
        </w:r>
        <w:r w:rsidRPr="001C508F">
          <w:rPr>
            <w:rStyle w:val="Hyperlink"/>
            <w:noProof/>
          </w:rPr>
          <w:t>Support Vector Machines (SVM)</w:t>
        </w:r>
        <w:r>
          <w:rPr>
            <w:noProof/>
            <w:webHidden/>
          </w:rPr>
          <w:tab/>
        </w:r>
        <w:r>
          <w:rPr>
            <w:noProof/>
            <w:webHidden/>
          </w:rPr>
          <w:fldChar w:fldCharType="begin"/>
        </w:r>
        <w:r>
          <w:rPr>
            <w:noProof/>
            <w:webHidden/>
          </w:rPr>
          <w:instrText xml:space="preserve"> PAGEREF _Toc191294198 \h </w:instrText>
        </w:r>
        <w:r>
          <w:rPr>
            <w:noProof/>
            <w:webHidden/>
          </w:rPr>
        </w:r>
        <w:r>
          <w:rPr>
            <w:noProof/>
            <w:webHidden/>
          </w:rPr>
          <w:fldChar w:fldCharType="separate"/>
        </w:r>
        <w:r>
          <w:rPr>
            <w:noProof/>
            <w:webHidden/>
          </w:rPr>
          <w:t>6-27</w:t>
        </w:r>
        <w:r>
          <w:rPr>
            <w:noProof/>
            <w:webHidden/>
          </w:rPr>
          <w:fldChar w:fldCharType="end"/>
        </w:r>
      </w:hyperlink>
    </w:p>
    <w:p w14:paraId="698550F5" w14:textId="62FAA75D" w:rsidR="00E80D53" w:rsidRDefault="00E80D5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294199" w:history="1">
        <w:r w:rsidRPr="001C508F">
          <w:rPr>
            <w:rStyle w:val="Hyperlink"/>
            <w:noProof/>
          </w:rPr>
          <w:t>6.1.3</w:t>
        </w:r>
        <w:r>
          <w:rPr>
            <w:rFonts w:eastAsiaTheme="minorEastAsia" w:cstheme="minorBidi"/>
            <w:i w:val="0"/>
            <w:iCs w:val="0"/>
            <w:noProof/>
            <w:kern w:val="2"/>
            <w:sz w:val="24"/>
            <w:szCs w:val="24"/>
            <w14:ligatures w14:val="standardContextual"/>
          </w:rPr>
          <w:tab/>
        </w:r>
        <w:r w:rsidRPr="001C508F">
          <w:rPr>
            <w:rStyle w:val="Hyperlink"/>
            <w:noProof/>
          </w:rPr>
          <w:t>Naive Bayes Classifier</w:t>
        </w:r>
        <w:r>
          <w:rPr>
            <w:noProof/>
            <w:webHidden/>
          </w:rPr>
          <w:tab/>
        </w:r>
        <w:r>
          <w:rPr>
            <w:noProof/>
            <w:webHidden/>
          </w:rPr>
          <w:fldChar w:fldCharType="begin"/>
        </w:r>
        <w:r>
          <w:rPr>
            <w:noProof/>
            <w:webHidden/>
          </w:rPr>
          <w:instrText xml:space="preserve"> PAGEREF _Toc191294199 \h </w:instrText>
        </w:r>
        <w:r>
          <w:rPr>
            <w:noProof/>
            <w:webHidden/>
          </w:rPr>
        </w:r>
        <w:r>
          <w:rPr>
            <w:noProof/>
            <w:webHidden/>
          </w:rPr>
          <w:fldChar w:fldCharType="separate"/>
        </w:r>
        <w:r>
          <w:rPr>
            <w:noProof/>
            <w:webHidden/>
          </w:rPr>
          <w:t>6-28</w:t>
        </w:r>
        <w:r>
          <w:rPr>
            <w:noProof/>
            <w:webHidden/>
          </w:rPr>
          <w:fldChar w:fldCharType="end"/>
        </w:r>
      </w:hyperlink>
    </w:p>
    <w:p w14:paraId="3A7FC901" w14:textId="17A800B9" w:rsidR="00E80D53" w:rsidRDefault="00E80D5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294200" w:history="1">
        <w:r w:rsidRPr="001C508F">
          <w:rPr>
            <w:rStyle w:val="Hyperlink"/>
            <w:noProof/>
          </w:rPr>
          <w:t>6.2</w:t>
        </w:r>
        <w:r>
          <w:rPr>
            <w:rFonts w:eastAsiaTheme="minorEastAsia" w:cstheme="minorBidi"/>
            <w:smallCaps w:val="0"/>
            <w:noProof/>
            <w:kern w:val="2"/>
            <w:sz w:val="24"/>
            <w:szCs w:val="24"/>
            <w14:ligatures w14:val="standardContextual"/>
          </w:rPr>
          <w:tab/>
        </w:r>
        <w:r w:rsidRPr="001C508F">
          <w:rPr>
            <w:rStyle w:val="Hyperlink"/>
            <w:noProof/>
          </w:rPr>
          <w:t>Deep Learning Models</w:t>
        </w:r>
        <w:r>
          <w:rPr>
            <w:noProof/>
            <w:webHidden/>
          </w:rPr>
          <w:tab/>
        </w:r>
        <w:r>
          <w:rPr>
            <w:noProof/>
            <w:webHidden/>
          </w:rPr>
          <w:fldChar w:fldCharType="begin"/>
        </w:r>
        <w:r>
          <w:rPr>
            <w:noProof/>
            <w:webHidden/>
          </w:rPr>
          <w:instrText xml:space="preserve"> PAGEREF _Toc191294200 \h </w:instrText>
        </w:r>
        <w:r>
          <w:rPr>
            <w:noProof/>
            <w:webHidden/>
          </w:rPr>
        </w:r>
        <w:r>
          <w:rPr>
            <w:noProof/>
            <w:webHidden/>
          </w:rPr>
          <w:fldChar w:fldCharType="separate"/>
        </w:r>
        <w:r>
          <w:rPr>
            <w:noProof/>
            <w:webHidden/>
          </w:rPr>
          <w:t>6-29</w:t>
        </w:r>
        <w:r>
          <w:rPr>
            <w:noProof/>
            <w:webHidden/>
          </w:rPr>
          <w:fldChar w:fldCharType="end"/>
        </w:r>
      </w:hyperlink>
    </w:p>
    <w:p w14:paraId="534F0AD2" w14:textId="77B4A33E" w:rsidR="00E80D53" w:rsidRDefault="00E80D5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294201" w:history="1">
        <w:r w:rsidRPr="001C508F">
          <w:rPr>
            <w:rStyle w:val="Hyperlink"/>
            <w:noProof/>
          </w:rPr>
          <w:t>6.2.1</w:t>
        </w:r>
        <w:r>
          <w:rPr>
            <w:rFonts w:eastAsiaTheme="minorEastAsia" w:cstheme="minorBidi"/>
            <w:i w:val="0"/>
            <w:iCs w:val="0"/>
            <w:noProof/>
            <w:kern w:val="2"/>
            <w:sz w:val="24"/>
            <w:szCs w:val="24"/>
            <w14:ligatures w14:val="standardContextual"/>
          </w:rPr>
          <w:tab/>
        </w:r>
        <w:r w:rsidRPr="001C508F">
          <w:rPr>
            <w:rStyle w:val="Hyperlink"/>
            <w:noProof/>
          </w:rPr>
          <w:t>Early Models: RNNs and LSTMs</w:t>
        </w:r>
        <w:r>
          <w:rPr>
            <w:noProof/>
            <w:webHidden/>
          </w:rPr>
          <w:tab/>
        </w:r>
        <w:r>
          <w:rPr>
            <w:noProof/>
            <w:webHidden/>
          </w:rPr>
          <w:fldChar w:fldCharType="begin"/>
        </w:r>
        <w:r>
          <w:rPr>
            <w:noProof/>
            <w:webHidden/>
          </w:rPr>
          <w:instrText xml:space="preserve"> PAGEREF _Toc191294201 \h </w:instrText>
        </w:r>
        <w:r>
          <w:rPr>
            <w:noProof/>
            <w:webHidden/>
          </w:rPr>
        </w:r>
        <w:r>
          <w:rPr>
            <w:noProof/>
            <w:webHidden/>
          </w:rPr>
          <w:fldChar w:fldCharType="separate"/>
        </w:r>
        <w:r>
          <w:rPr>
            <w:noProof/>
            <w:webHidden/>
          </w:rPr>
          <w:t>6-30</w:t>
        </w:r>
        <w:r>
          <w:rPr>
            <w:noProof/>
            <w:webHidden/>
          </w:rPr>
          <w:fldChar w:fldCharType="end"/>
        </w:r>
      </w:hyperlink>
    </w:p>
    <w:p w14:paraId="1A5F03DE" w14:textId="37C262B4" w:rsidR="00E80D53" w:rsidRDefault="00E80D5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294202" w:history="1">
        <w:r w:rsidRPr="001C508F">
          <w:rPr>
            <w:rStyle w:val="Hyperlink"/>
            <w:noProof/>
          </w:rPr>
          <w:t>6.2.2</w:t>
        </w:r>
        <w:r>
          <w:rPr>
            <w:rFonts w:eastAsiaTheme="minorEastAsia" w:cstheme="minorBidi"/>
            <w:i w:val="0"/>
            <w:iCs w:val="0"/>
            <w:noProof/>
            <w:kern w:val="2"/>
            <w:sz w:val="24"/>
            <w:szCs w:val="24"/>
            <w14:ligatures w14:val="standardContextual"/>
          </w:rPr>
          <w:tab/>
        </w:r>
        <w:r w:rsidRPr="001C508F">
          <w:rPr>
            <w:rStyle w:val="Hyperlink"/>
            <w:noProof/>
          </w:rPr>
          <w:t>Convolutional Neural Networks (2014)</w:t>
        </w:r>
        <w:r>
          <w:rPr>
            <w:noProof/>
            <w:webHidden/>
          </w:rPr>
          <w:tab/>
        </w:r>
        <w:r>
          <w:rPr>
            <w:noProof/>
            <w:webHidden/>
          </w:rPr>
          <w:fldChar w:fldCharType="begin"/>
        </w:r>
        <w:r>
          <w:rPr>
            <w:noProof/>
            <w:webHidden/>
          </w:rPr>
          <w:instrText xml:space="preserve"> PAGEREF _Toc191294202 \h </w:instrText>
        </w:r>
        <w:r>
          <w:rPr>
            <w:noProof/>
            <w:webHidden/>
          </w:rPr>
        </w:r>
        <w:r>
          <w:rPr>
            <w:noProof/>
            <w:webHidden/>
          </w:rPr>
          <w:fldChar w:fldCharType="separate"/>
        </w:r>
        <w:r>
          <w:rPr>
            <w:noProof/>
            <w:webHidden/>
          </w:rPr>
          <w:t>6-31</w:t>
        </w:r>
        <w:r>
          <w:rPr>
            <w:noProof/>
            <w:webHidden/>
          </w:rPr>
          <w:fldChar w:fldCharType="end"/>
        </w:r>
      </w:hyperlink>
    </w:p>
    <w:p w14:paraId="4A240C80" w14:textId="2E819E20" w:rsidR="00E80D53" w:rsidRDefault="00E80D5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294203" w:history="1">
        <w:r w:rsidRPr="001C508F">
          <w:rPr>
            <w:rStyle w:val="Hyperlink"/>
            <w:noProof/>
          </w:rPr>
          <w:t>6.2.3</w:t>
        </w:r>
        <w:r>
          <w:rPr>
            <w:rFonts w:eastAsiaTheme="minorEastAsia" w:cstheme="minorBidi"/>
            <w:i w:val="0"/>
            <w:iCs w:val="0"/>
            <w:noProof/>
            <w:kern w:val="2"/>
            <w:sz w:val="24"/>
            <w:szCs w:val="24"/>
            <w14:ligatures w14:val="standardContextual"/>
          </w:rPr>
          <w:tab/>
        </w:r>
        <w:r w:rsidRPr="001C508F">
          <w:rPr>
            <w:rStyle w:val="Hyperlink"/>
            <w:noProof/>
          </w:rPr>
          <w:t>Transformers (2016/2017)</w:t>
        </w:r>
        <w:r>
          <w:rPr>
            <w:noProof/>
            <w:webHidden/>
          </w:rPr>
          <w:tab/>
        </w:r>
        <w:r>
          <w:rPr>
            <w:noProof/>
            <w:webHidden/>
          </w:rPr>
          <w:fldChar w:fldCharType="begin"/>
        </w:r>
        <w:r>
          <w:rPr>
            <w:noProof/>
            <w:webHidden/>
          </w:rPr>
          <w:instrText xml:space="preserve"> PAGEREF _Toc191294203 \h </w:instrText>
        </w:r>
        <w:r>
          <w:rPr>
            <w:noProof/>
            <w:webHidden/>
          </w:rPr>
        </w:r>
        <w:r>
          <w:rPr>
            <w:noProof/>
            <w:webHidden/>
          </w:rPr>
          <w:fldChar w:fldCharType="separate"/>
        </w:r>
        <w:r>
          <w:rPr>
            <w:noProof/>
            <w:webHidden/>
          </w:rPr>
          <w:t>6-32</w:t>
        </w:r>
        <w:r>
          <w:rPr>
            <w:noProof/>
            <w:webHidden/>
          </w:rPr>
          <w:fldChar w:fldCharType="end"/>
        </w:r>
      </w:hyperlink>
    </w:p>
    <w:p w14:paraId="640074D2" w14:textId="6ADA5DEE" w:rsidR="00E80D53" w:rsidRDefault="00E80D5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294204" w:history="1">
        <w:r w:rsidRPr="001C508F">
          <w:rPr>
            <w:rStyle w:val="Hyperlink"/>
            <w:rFonts w:ascii="Book Antiqua" w:hAnsi="Book Antiqua" w:cstheme="majorBidi"/>
            <w:noProof/>
          </w:rPr>
          <w:t>6.3</w:t>
        </w:r>
        <w:r>
          <w:rPr>
            <w:rFonts w:eastAsiaTheme="minorEastAsia" w:cstheme="minorBidi"/>
            <w:smallCaps w:val="0"/>
            <w:noProof/>
            <w:kern w:val="2"/>
            <w:sz w:val="24"/>
            <w:szCs w:val="24"/>
            <w14:ligatures w14:val="standardContextual"/>
          </w:rPr>
          <w:tab/>
        </w:r>
        <w:r w:rsidRPr="001C508F">
          <w:rPr>
            <w:rStyle w:val="Hyperlink"/>
            <w:noProof/>
          </w:rPr>
          <w:t>Computational Complexity Perspectives</w:t>
        </w:r>
        <w:r>
          <w:rPr>
            <w:noProof/>
            <w:webHidden/>
          </w:rPr>
          <w:tab/>
        </w:r>
        <w:r>
          <w:rPr>
            <w:noProof/>
            <w:webHidden/>
          </w:rPr>
          <w:fldChar w:fldCharType="begin"/>
        </w:r>
        <w:r>
          <w:rPr>
            <w:noProof/>
            <w:webHidden/>
          </w:rPr>
          <w:instrText xml:space="preserve"> PAGEREF _Toc191294204 \h </w:instrText>
        </w:r>
        <w:r>
          <w:rPr>
            <w:noProof/>
            <w:webHidden/>
          </w:rPr>
        </w:r>
        <w:r>
          <w:rPr>
            <w:noProof/>
            <w:webHidden/>
          </w:rPr>
          <w:fldChar w:fldCharType="separate"/>
        </w:r>
        <w:r>
          <w:rPr>
            <w:noProof/>
            <w:webHidden/>
          </w:rPr>
          <w:t>6-36</w:t>
        </w:r>
        <w:r>
          <w:rPr>
            <w:noProof/>
            <w:webHidden/>
          </w:rPr>
          <w:fldChar w:fldCharType="end"/>
        </w:r>
      </w:hyperlink>
    </w:p>
    <w:p w14:paraId="008E92D4" w14:textId="29C08E60" w:rsidR="00E80D53" w:rsidRDefault="00E80D5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294205" w:history="1">
        <w:r w:rsidRPr="001C508F">
          <w:rPr>
            <w:rStyle w:val="Hyperlink"/>
            <w:noProof/>
          </w:rPr>
          <w:t>6.3.1</w:t>
        </w:r>
        <w:r>
          <w:rPr>
            <w:rFonts w:eastAsiaTheme="minorEastAsia" w:cstheme="minorBidi"/>
            <w:i w:val="0"/>
            <w:iCs w:val="0"/>
            <w:noProof/>
            <w:kern w:val="2"/>
            <w:sz w:val="24"/>
            <w:szCs w:val="24"/>
            <w14:ligatures w14:val="standardContextual"/>
          </w:rPr>
          <w:tab/>
        </w:r>
        <w:r w:rsidRPr="001C508F">
          <w:rPr>
            <w:rStyle w:val="Hyperlink"/>
            <w:noProof/>
          </w:rPr>
          <w:t>Machine Learning Classifier Computational Complexity</w:t>
        </w:r>
        <w:r>
          <w:rPr>
            <w:noProof/>
            <w:webHidden/>
          </w:rPr>
          <w:tab/>
        </w:r>
        <w:r>
          <w:rPr>
            <w:noProof/>
            <w:webHidden/>
          </w:rPr>
          <w:fldChar w:fldCharType="begin"/>
        </w:r>
        <w:r>
          <w:rPr>
            <w:noProof/>
            <w:webHidden/>
          </w:rPr>
          <w:instrText xml:space="preserve"> PAGEREF _Toc191294205 \h </w:instrText>
        </w:r>
        <w:r>
          <w:rPr>
            <w:noProof/>
            <w:webHidden/>
          </w:rPr>
        </w:r>
        <w:r>
          <w:rPr>
            <w:noProof/>
            <w:webHidden/>
          </w:rPr>
          <w:fldChar w:fldCharType="separate"/>
        </w:r>
        <w:r>
          <w:rPr>
            <w:noProof/>
            <w:webHidden/>
          </w:rPr>
          <w:t>6-37</w:t>
        </w:r>
        <w:r>
          <w:rPr>
            <w:noProof/>
            <w:webHidden/>
          </w:rPr>
          <w:fldChar w:fldCharType="end"/>
        </w:r>
      </w:hyperlink>
    </w:p>
    <w:p w14:paraId="78A39020" w14:textId="4A10104D" w:rsidR="00E80D53" w:rsidRDefault="00E80D5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294206" w:history="1">
        <w:r w:rsidRPr="001C508F">
          <w:rPr>
            <w:rStyle w:val="Hyperlink"/>
            <w:noProof/>
          </w:rPr>
          <w:t>6.3.2</w:t>
        </w:r>
        <w:r>
          <w:rPr>
            <w:rFonts w:eastAsiaTheme="minorEastAsia" w:cstheme="minorBidi"/>
            <w:i w:val="0"/>
            <w:iCs w:val="0"/>
            <w:noProof/>
            <w:kern w:val="2"/>
            <w:sz w:val="24"/>
            <w:szCs w:val="24"/>
            <w14:ligatures w14:val="standardContextual"/>
          </w:rPr>
          <w:tab/>
        </w:r>
        <w:r w:rsidRPr="001C508F">
          <w:rPr>
            <w:rStyle w:val="Hyperlink"/>
            <w:noProof/>
          </w:rPr>
          <w:t>Neural Classifier Computational Complexity</w:t>
        </w:r>
        <w:r>
          <w:rPr>
            <w:noProof/>
            <w:webHidden/>
          </w:rPr>
          <w:tab/>
        </w:r>
        <w:r>
          <w:rPr>
            <w:noProof/>
            <w:webHidden/>
          </w:rPr>
          <w:fldChar w:fldCharType="begin"/>
        </w:r>
        <w:r>
          <w:rPr>
            <w:noProof/>
            <w:webHidden/>
          </w:rPr>
          <w:instrText xml:space="preserve"> PAGEREF _Toc191294206 \h </w:instrText>
        </w:r>
        <w:r>
          <w:rPr>
            <w:noProof/>
            <w:webHidden/>
          </w:rPr>
        </w:r>
        <w:r>
          <w:rPr>
            <w:noProof/>
            <w:webHidden/>
          </w:rPr>
          <w:fldChar w:fldCharType="separate"/>
        </w:r>
        <w:r>
          <w:rPr>
            <w:noProof/>
            <w:webHidden/>
          </w:rPr>
          <w:t>6-39</w:t>
        </w:r>
        <w:r>
          <w:rPr>
            <w:noProof/>
            <w:webHidden/>
          </w:rPr>
          <w:fldChar w:fldCharType="end"/>
        </w:r>
      </w:hyperlink>
    </w:p>
    <w:p w14:paraId="35DD15E9" w14:textId="2BA30FE2" w:rsidR="00E80D53" w:rsidRDefault="00E80D5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294207" w:history="1">
        <w:r w:rsidRPr="001C508F">
          <w:rPr>
            <w:rStyle w:val="Hyperlink"/>
            <w:noProof/>
          </w:rPr>
          <w:t>6.3.3</w:t>
        </w:r>
        <w:r>
          <w:rPr>
            <w:rFonts w:eastAsiaTheme="minorEastAsia" w:cstheme="minorBidi"/>
            <w:i w:val="0"/>
            <w:iCs w:val="0"/>
            <w:noProof/>
            <w:kern w:val="2"/>
            <w:sz w:val="24"/>
            <w:szCs w:val="24"/>
            <w14:ligatures w14:val="standardContextual"/>
          </w:rPr>
          <w:tab/>
        </w:r>
        <w:r w:rsidRPr="001C508F">
          <w:rPr>
            <w:rStyle w:val="Hyperlink"/>
            <w:noProof/>
          </w:rPr>
          <w:t>Computational Complexity Summary</w:t>
        </w:r>
        <w:r>
          <w:rPr>
            <w:noProof/>
            <w:webHidden/>
          </w:rPr>
          <w:tab/>
        </w:r>
        <w:r>
          <w:rPr>
            <w:noProof/>
            <w:webHidden/>
          </w:rPr>
          <w:fldChar w:fldCharType="begin"/>
        </w:r>
        <w:r>
          <w:rPr>
            <w:noProof/>
            <w:webHidden/>
          </w:rPr>
          <w:instrText xml:space="preserve"> PAGEREF _Toc191294207 \h </w:instrText>
        </w:r>
        <w:r>
          <w:rPr>
            <w:noProof/>
            <w:webHidden/>
          </w:rPr>
        </w:r>
        <w:r>
          <w:rPr>
            <w:noProof/>
            <w:webHidden/>
          </w:rPr>
          <w:fldChar w:fldCharType="separate"/>
        </w:r>
        <w:r>
          <w:rPr>
            <w:noProof/>
            <w:webHidden/>
          </w:rPr>
          <w:t>6-41</w:t>
        </w:r>
        <w:r>
          <w:rPr>
            <w:noProof/>
            <w:webHidden/>
          </w:rPr>
          <w:fldChar w:fldCharType="end"/>
        </w:r>
      </w:hyperlink>
    </w:p>
    <w:p w14:paraId="7D9E5B71" w14:textId="435273DD" w:rsidR="00E80D53" w:rsidRDefault="00E80D53">
      <w:pPr>
        <w:pStyle w:val="TOC1"/>
        <w:rPr>
          <w:rFonts w:eastAsiaTheme="minorEastAsia" w:cstheme="minorBidi"/>
          <w:b w:val="0"/>
          <w:bCs w:val="0"/>
          <w:caps w:val="0"/>
          <w:noProof/>
          <w:kern w:val="2"/>
          <w:sz w:val="24"/>
          <w:szCs w:val="24"/>
          <w14:ligatures w14:val="standardContextual"/>
        </w:rPr>
      </w:pPr>
      <w:hyperlink w:anchor="_Toc191294208" w:history="1">
        <w:r w:rsidRPr="001C508F">
          <w:rPr>
            <w:rStyle w:val="Hyperlink"/>
            <w:noProof/>
          </w:rPr>
          <w:t>7</w:t>
        </w:r>
        <w:r>
          <w:rPr>
            <w:rFonts w:eastAsiaTheme="minorEastAsia" w:cstheme="minorBidi"/>
            <w:b w:val="0"/>
            <w:bCs w:val="0"/>
            <w:caps w:val="0"/>
            <w:noProof/>
            <w:kern w:val="2"/>
            <w:sz w:val="24"/>
            <w:szCs w:val="24"/>
            <w14:ligatures w14:val="standardContextual"/>
          </w:rPr>
          <w:tab/>
        </w:r>
        <w:r w:rsidRPr="001C508F">
          <w:rPr>
            <w:rStyle w:val="Hyperlink"/>
            <w:noProof/>
          </w:rPr>
          <w:t>Experimental Setup &amp; Scope</w:t>
        </w:r>
        <w:r>
          <w:rPr>
            <w:noProof/>
            <w:webHidden/>
          </w:rPr>
          <w:tab/>
        </w:r>
        <w:r>
          <w:rPr>
            <w:noProof/>
            <w:webHidden/>
          </w:rPr>
          <w:fldChar w:fldCharType="begin"/>
        </w:r>
        <w:r>
          <w:rPr>
            <w:noProof/>
            <w:webHidden/>
          </w:rPr>
          <w:instrText xml:space="preserve"> PAGEREF _Toc191294208 \h </w:instrText>
        </w:r>
        <w:r>
          <w:rPr>
            <w:noProof/>
            <w:webHidden/>
          </w:rPr>
        </w:r>
        <w:r>
          <w:rPr>
            <w:noProof/>
            <w:webHidden/>
          </w:rPr>
          <w:fldChar w:fldCharType="separate"/>
        </w:r>
        <w:r>
          <w:rPr>
            <w:noProof/>
            <w:webHidden/>
          </w:rPr>
          <w:t>7-43</w:t>
        </w:r>
        <w:r>
          <w:rPr>
            <w:noProof/>
            <w:webHidden/>
          </w:rPr>
          <w:fldChar w:fldCharType="end"/>
        </w:r>
      </w:hyperlink>
    </w:p>
    <w:p w14:paraId="3F26E90C" w14:textId="0015A118" w:rsidR="00E80D53" w:rsidRDefault="00E80D5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294209" w:history="1">
        <w:r w:rsidRPr="001C508F">
          <w:rPr>
            <w:rStyle w:val="Hyperlink"/>
            <w:noProof/>
          </w:rPr>
          <w:t>7.1</w:t>
        </w:r>
        <w:r>
          <w:rPr>
            <w:rFonts w:eastAsiaTheme="minorEastAsia" w:cstheme="minorBidi"/>
            <w:smallCaps w:val="0"/>
            <w:noProof/>
            <w:kern w:val="2"/>
            <w:sz w:val="24"/>
            <w:szCs w:val="24"/>
            <w14:ligatures w14:val="standardContextual"/>
          </w:rPr>
          <w:tab/>
        </w:r>
        <w:r w:rsidRPr="001C508F">
          <w:rPr>
            <w:rStyle w:val="Hyperlink"/>
            <w:noProof/>
          </w:rPr>
          <w:t>Supported Metrics</w:t>
        </w:r>
        <w:r>
          <w:rPr>
            <w:noProof/>
            <w:webHidden/>
          </w:rPr>
          <w:tab/>
        </w:r>
        <w:r>
          <w:rPr>
            <w:noProof/>
            <w:webHidden/>
          </w:rPr>
          <w:fldChar w:fldCharType="begin"/>
        </w:r>
        <w:r>
          <w:rPr>
            <w:noProof/>
            <w:webHidden/>
          </w:rPr>
          <w:instrText xml:space="preserve"> PAGEREF _Toc191294209 \h </w:instrText>
        </w:r>
        <w:r>
          <w:rPr>
            <w:noProof/>
            <w:webHidden/>
          </w:rPr>
        </w:r>
        <w:r>
          <w:rPr>
            <w:noProof/>
            <w:webHidden/>
          </w:rPr>
          <w:fldChar w:fldCharType="separate"/>
        </w:r>
        <w:r>
          <w:rPr>
            <w:noProof/>
            <w:webHidden/>
          </w:rPr>
          <w:t>7-44</w:t>
        </w:r>
        <w:r>
          <w:rPr>
            <w:noProof/>
            <w:webHidden/>
          </w:rPr>
          <w:fldChar w:fldCharType="end"/>
        </w:r>
      </w:hyperlink>
    </w:p>
    <w:p w14:paraId="52C759E2" w14:textId="70D01C30" w:rsidR="00E80D53" w:rsidRDefault="00E80D5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294210" w:history="1">
        <w:r w:rsidRPr="001C508F">
          <w:rPr>
            <w:rStyle w:val="Hyperlink"/>
            <w:noProof/>
          </w:rPr>
          <w:t>7.2</w:t>
        </w:r>
        <w:r>
          <w:rPr>
            <w:rFonts w:eastAsiaTheme="minorEastAsia" w:cstheme="minorBidi"/>
            <w:smallCaps w:val="0"/>
            <w:noProof/>
            <w:kern w:val="2"/>
            <w:sz w:val="24"/>
            <w:szCs w:val="24"/>
            <w14:ligatures w14:val="standardContextual"/>
          </w:rPr>
          <w:tab/>
        </w:r>
        <w:r w:rsidRPr="001C508F">
          <w:rPr>
            <w:rStyle w:val="Hyperlink"/>
            <w:noProof/>
          </w:rPr>
          <w:t>Supported Language Models</w:t>
        </w:r>
        <w:r>
          <w:rPr>
            <w:noProof/>
            <w:webHidden/>
          </w:rPr>
          <w:tab/>
        </w:r>
        <w:r>
          <w:rPr>
            <w:noProof/>
            <w:webHidden/>
          </w:rPr>
          <w:fldChar w:fldCharType="begin"/>
        </w:r>
        <w:r>
          <w:rPr>
            <w:noProof/>
            <w:webHidden/>
          </w:rPr>
          <w:instrText xml:space="preserve"> PAGEREF _Toc191294210 \h </w:instrText>
        </w:r>
        <w:r>
          <w:rPr>
            <w:noProof/>
            <w:webHidden/>
          </w:rPr>
        </w:r>
        <w:r>
          <w:rPr>
            <w:noProof/>
            <w:webHidden/>
          </w:rPr>
          <w:fldChar w:fldCharType="separate"/>
        </w:r>
        <w:r>
          <w:rPr>
            <w:noProof/>
            <w:webHidden/>
          </w:rPr>
          <w:t>7-46</w:t>
        </w:r>
        <w:r>
          <w:rPr>
            <w:noProof/>
            <w:webHidden/>
          </w:rPr>
          <w:fldChar w:fldCharType="end"/>
        </w:r>
      </w:hyperlink>
    </w:p>
    <w:p w14:paraId="44D01BDA" w14:textId="47D207C9" w:rsidR="00E80D53" w:rsidRDefault="00E80D5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294211" w:history="1">
        <w:r w:rsidRPr="001C508F">
          <w:rPr>
            <w:rStyle w:val="Hyperlink"/>
            <w:noProof/>
          </w:rPr>
          <w:t>7.2.1</w:t>
        </w:r>
        <w:r>
          <w:rPr>
            <w:rFonts w:eastAsiaTheme="minorEastAsia" w:cstheme="minorBidi"/>
            <w:i w:val="0"/>
            <w:iCs w:val="0"/>
            <w:noProof/>
            <w:kern w:val="2"/>
            <w:sz w:val="24"/>
            <w:szCs w:val="24"/>
            <w14:ligatures w14:val="standardContextual"/>
          </w:rPr>
          <w:tab/>
        </w:r>
        <w:r w:rsidRPr="001C508F">
          <w:rPr>
            <w:rStyle w:val="Hyperlink"/>
            <w:noProof/>
          </w:rPr>
          <w:t>Static Embedding Models</w:t>
        </w:r>
        <w:r>
          <w:rPr>
            <w:noProof/>
            <w:webHidden/>
          </w:rPr>
          <w:tab/>
        </w:r>
        <w:r>
          <w:rPr>
            <w:noProof/>
            <w:webHidden/>
          </w:rPr>
          <w:fldChar w:fldCharType="begin"/>
        </w:r>
        <w:r>
          <w:rPr>
            <w:noProof/>
            <w:webHidden/>
          </w:rPr>
          <w:instrText xml:space="preserve"> PAGEREF _Toc191294211 \h </w:instrText>
        </w:r>
        <w:r>
          <w:rPr>
            <w:noProof/>
            <w:webHidden/>
          </w:rPr>
        </w:r>
        <w:r>
          <w:rPr>
            <w:noProof/>
            <w:webHidden/>
          </w:rPr>
          <w:fldChar w:fldCharType="separate"/>
        </w:r>
        <w:r>
          <w:rPr>
            <w:noProof/>
            <w:webHidden/>
          </w:rPr>
          <w:t>7-46</w:t>
        </w:r>
        <w:r>
          <w:rPr>
            <w:noProof/>
            <w:webHidden/>
          </w:rPr>
          <w:fldChar w:fldCharType="end"/>
        </w:r>
      </w:hyperlink>
    </w:p>
    <w:p w14:paraId="7EC9517C" w14:textId="06560419" w:rsidR="00E80D53" w:rsidRDefault="00E80D5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294212" w:history="1">
        <w:r w:rsidRPr="001C508F">
          <w:rPr>
            <w:rStyle w:val="Hyperlink"/>
            <w:noProof/>
          </w:rPr>
          <w:t>7.2.2</w:t>
        </w:r>
        <w:r>
          <w:rPr>
            <w:rFonts w:eastAsiaTheme="minorEastAsia" w:cstheme="minorBidi"/>
            <w:i w:val="0"/>
            <w:iCs w:val="0"/>
            <w:noProof/>
            <w:kern w:val="2"/>
            <w:sz w:val="24"/>
            <w:szCs w:val="24"/>
            <w14:ligatures w14:val="standardContextual"/>
          </w:rPr>
          <w:tab/>
        </w:r>
        <w:r w:rsidRPr="001C508F">
          <w:rPr>
            <w:rStyle w:val="Hyperlink"/>
            <w:noProof/>
          </w:rPr>
          <w:t>Context-Aware Language Models (Transformers or LLMs)</w:t>
        </w:r>
        <w:r>
          <w:rPr>
            <w:noProof/>
            <w:webHidden/>
          </w:rPr>
          <w:tab/>
        </w:r>
        <w:r>
          <w:rPr>
            <w:noProof/>
            <w:webHidden/>
          </w:rPr>
          <w:fldChar w:fldCharType="begin"/>
        </w:r>
        <w:r>
          <w:rPr>
            <w:noProof/>
            <w:webHidden/>
          </w:rPr>
          <w:instrText xml:space="preserve"> PAGEREF _Toc191294212 \h </w:instrText>
        </w:r>
        <w:r>
          <w:rPr>
            <w:noProof/>
            <w:webHidden/>
          </w:rPr>
        </w:r>
        <w:r>
          <w:rPr>
            <w:noProof/>
            <w:webHidden/>
          </w:rPr>
          <w:fldChar w:fldCharType="separate"/>
        </w:r>
        <w:r>
          <w:rPr>
            <w:noProof/>
            <w:webHidden/>
          </w:rPr>
          <w:t>7-47</w:t>
        </w:r>
        <w:r>
          <w:rPr>
            <w:noProof/>
            <w:webHidden/>
          </w:rPr>
          <w:fldChar w:fldCharType="end"/>
        </w:r>
      </w:hyperlink>
    </w:p>
    <w:p w14:paraId="0C47F358" w14:textId="61D09A86" w:rsidR="00E80D53" w:rsidRDefault="00E80D5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294213" w:history="1">
        <w:r w:rsidRPr="001C508F">
          <w:rPr>
            <w:rStyle w:val="Hyperlink"/>
            <w:noProof/>
          </w:rPr>
          <w:t>7.3</w:t>
        </w:r>
        <w:r>
          <w:rPr>
            <w:rFonts w:eastAsiaTheme="minorEastAsia" w:cstheme="minorBidi"/>
            <w:smallCaps w:val="0"/>
            <w:noProof/>
            <w:kern w:val="2"/>
            <w:sz w:val="24"/>
            <w:szCs w:val="24"/>
            <w14:ligatures w14:val="standardContextual"/>
          </w:rPr>
          <w:tab/>
        </w:r>
        <w:r w:rsidRPr="001C508F">
          <w:rPr>
            <w:rStyle w:val="Hyperlink"/>
            <w:noProof/>
          </w:rPr>
          <w:t>Supported Datasets</w:t>
        </w:r>
        <w:r>
          <w:rPr>
            <w:noProof/>
            <w:webHidden/>
          </w:rPr>
          <w:tab/>
        </w:r>
        <w:r>
          <w:rPr>
            <w:noProof/>
            <w:webHidden/>
          </w:rPr>
          <w:fldChar w:fldCharType="begin"/>
        </w:r>
        <w:r>
          <w:rPr>
            <w:noProof/>
            <w:webHidden/>
          </w:rPr>
          <w:instrText xml:space="preserve"> PAGEREF _Toc191294213 \h </w:instrText>
        </w:r>
        <w:r>
          <w:rPr>
            <w:noProof/>
            <w:webHidden/>
          </w:rPr>
        </w:r>
        <w:r>
          <w:rPr>
            <w:noProof/>
            <w:webHidden/>
          </w:rPr>
          <w:fldChar w:fldCharType="separate"/>
        </w:r>
        <w:r>
          <w:rPr>
            <w:noProof/>
            <w:webHidden/>
          </w:rPr>
          <w:t>7-52</w:t>
        </w:r>
        <w:r>
          <w:rPr>
            <w:noProof/>
            <w:webHidden/>
          </w:rPr>
          <w:fldChar w:fldCharType="end"/>
        </w:r>
      </w:hyperlink>
    </w:p>
    <w:p w14:paraId="3F4F1CA8" w14:textId="7194F722" w:rsidR="00E80D53" w:rsidRDefault="00E80D5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294214" w:history="1">
        <w:r w:rsidRPr="001C508F">
          <w:rPr>
            <w:rStyle w:val="Hyperlink"/>
            <w:noProof/>
          </w:rPr>
          <w:t>7.3.1</w:t>
        </w:r>
        <w:r>
          <w:rPr>
            <w:rFonts w:eastAsiaTheme="minorEastAsia" w:cstheme="minorBidi"/>
            <w:i w:val="0"/>
            <w:iCs w:val="0"/>
            <w:noProof/>
            <w:kern w:val="2"/>
            <w:sz w:val="24"/>
            <w:szCs w:val="24"/>
            <w14:ligatures w14:val="standardContextual"/>
          </w:rPr>
          <w:tab/>
        </w:r>
        <w:r w:rsidRPr="001C508F">
          <w:rPr>
            <w:rStyle w:val="Hyperlink"/>
            <w:noProof/>
          </w:rPr>
          <w:t>Summary of Dataset Properties</w:t>
        </w:r>
        <w:r>
          <w:rPr>
            <w:noProof/>
            <w:webHidden/>
          </w:rPr>
          <w:tab/>
        </w:r>
        <w:r>
          <w:rPr>
            <w:noProof/>
            <w:webHidden/>
          </w:rPr>
          <w:fldChar w:fldCharType="begin"/>
        </w:r>
        <w:r>
          <w:rPr>
            <w:noProof/>
            <w:webHidden/>
          </w:rPr>
          <w:instrText xml:space="preserve"> PAGEREF _Toc191294214 \h </w:instrText>
        </w:r>
        <w:r>
          <w:rPr>
            <w:noProof/>
            <w:webHidden/>
          </w:rPr>
        </w:r>
        <w:r>
          <w:rPr>
            <w:noProof/>
            <w:webHidden/>
          </w:rPr>
          <w:fldChar w:fldCharType="separate"/>
        </w:r>
        <w:r>
          <w:rPr>
            <w:noProof/>
            <w:webHidden/>
          </w:rPr>
          <w:t>7-54</w:t>
        </w:r>
        <w:r>
          <w:rPr>
            <w:noProof/>
            <w:webHidden/>
          </w:rPr>
          <w:fldChar w:fldCharType="end"/>
        </w:r>
      </w:hyperlink>
    </w:p>
    <w:p w14:paraId="590B40E1" w14:textId="00A16465" w:rsidR="00E80D53" w:rsidRDefault="00E80D5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294215" w:history="1">
        <w:r w:rsidRPr="001C508F">
          <w:rPr>
            <w:rStyle w:val="Hyperlink"/>
            <w:noProof/>
          </w:rPr>
          <w:t>7.4</w:t>
        </w:r>
        <w:r>
          <w:rPr>
            <w:rFonts w:eastAsiaTheme="minorEastAsia" w:cstheme="minorBidi"/>
            <w:smallCaps w:val="0"/>
            <w:noProof/>
            <w:kern w:val="2"/>
            <w:sz w:val="24"/>
            <w:szCs w:val="24"/>
            <w14:ligatures w14:val="standardContextual"/>
          </w:rPr>
          <w:tab/>
        </w:r>
        <w:r w:rsidRPr="001C508F">
          <w:rPr>
            <w:rStyle w:val="Hyperlink"/>
            <w:noProof/>
          </w:rPr>
          <w:t>System Dependencies and Parallelism</w:t>
        </w:r>
        <w:r>
          <w:rPr>
            <w:noProof/>
            <w:webHidden/>
          </w:rPr>
          <w:tab/>
        </w:r>
        <w:r>
          <w:rPr>
            <w:noProof/>
            <w:webHidden/>
          </w:rPr>
          <w:fldChar w:fldCharType="begin"/>
        </w:r>
        <w:r>
          <w:rPr>
            <w:noProof/>
            <w:webHidden/>
          </w:rPr>
          <w:instrText xml:space="preserve"> PAGEREF _Toc191294215 \h </w:instrText>
        </w:r>
        <w:r>
          <w:rPr>
            <w:noProof/>
            <w:webHidden/>
          </w:rPr>
        </w:r>
        <w:r>
          <w:rPr>
            <w:noProof/>
            <w:webHidden/>
          </w:rPr>
          <w:fldChar w:fldCharType="separate"/>
        </w:r>
        <w:r>
          <w:rPr>
            <w:noProof/>
            <w:webHidden/>
          </w:rPr>
          <w:t>7-54</w:t>
        </w:r>
        <w:r>
          <w:rPr>
            <w:noProof/>
            <w:webHidden/>
          </w:rPr>
          <w:fldChar w:fldCharType="end"/>
        </w:r>
      </w:hyperlink>
    </w:p>
    <w:p w14:paraId="1FC4EE80" w14:textId="056F515E" w:rsidR="00E80D53" w:rsidRDefault="00E80D53">
      <w:pPr>
        <w:pStyle w:val="TOC1"/>
        <w:rPr>
          <w:rFonts w:eastAsiaTheme="minorEastAsia" w:cstheme="minorBidi"/>
          <w:b w:val="0"/>
          <w:bCs w:val="0"/>
          <w:caps w:val="0"/>
          <w:noProof/>
          <w:kern w:val="2"/>
          <w:sz w:val="24"/>
          <w:szCs w:val="24"/>
          <w14:ligatures w14:val="standardContextual"/>
        </w:rPr>
      </w:pPr>
      <w:hyperlink w:anchor="_Toc191294216" w:history="1">
        <w:r w:rsidRPr="001C508F">
          <w:rPr>
            <w:rStyle w:val="Hyperlink"/>
            <w:noProof/>
          </w:rPr>
          <w:t>8</w:t>
        </w:r>
        <w:r>
          <w:rPr>
            <w:rFonts w:eastAsiaTheme="minorEastAsia" w:cstheme="minorBidi"/>
            <w:b w:val="0"/>
            <w:bCs w:val="0"/>
            <w:caps w:val="0"/>
            <w:noProof/>
            <w:kern w:val="2"/>
            <w:sz w:val="24"/>
            <w:szCs w:val="24"/>
            <w14:ligatures w14:val="standardContextual"/>
          </w:rPr>
          <w:tab/>
        </w:r>
        <w:r w:rsidRPr="001C508F">
          <w:rPr>
            <w:rStyle w:val="Hyperlink"/>
            <w:noProof/>
          </w:rPr>
          <w:t>Test Cases &amp; Results</w:t>
        </w:r>
        <w:r>
          <w:rPr>
            <w:noProof/>
            <w:webHidden/>
          </w:rPr>
          <w:tab/>
        </w:r>
        <w:r>
          <w:rPr>
            <w:noProof/>
            <w:webHidden/>
          </w:rPr>
          <w:fldChar w:fldCharType="begin"/>
        </w:r>
        <w:r>
          <w:rPr>
            <w:noProof/>
            <w:webHidden/>
          </w:rPr>
          <w:instrText xml:space="preserve"> PAGEREF _Toc191294216 \h </w:instrText>
        </w:r>
        <w:r>
          <w:rPr>
            <w:noProof/>
            <w:webHidden/>
          </w:rPr>
        </w:r>
        <w:r>
          <w:rPr>
            <w:noProof/>
            <w:webHidden/>
          </w:rPr>
          <w:fldChar w:fldCharType="separate"/>
        </w:r>
        <w:r>
          <w:rPr>
            <w:noProof/>
            <w:webHidden/>
          </w:rPr>
          <w:t>8-57</w:t>
        </w:r>
        <w:r>
          <w:rPr>
            <w:noProof/>
            <w:webHidden/>
          </w:rPr>
          <w:fldChar w:fldCharType="end"/>
        </w:r>
      </w:hyperlink>
    </w:p>
    <w:p w14:paraId="60FE7A84" w14:textId="79AD507B" w:rsidR="00E80D53" w:rsidRDefault="00E80D5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294217" w:history="1">
        <w:r w:rsidRPr="001C508F">
          <w:rPr>
            <w:rStyle w:val="Hyperlink"/>
            <w:noProof/>
          </w:rPr>
          <w:t>8.1</w:t>
        </w:r>
        <w:r>
          <w:rPr>
            <w:rFonts w:eastAsiaTheme="minorEastAsia" w:cstheme="minorBidi"/>
            <w:smallCaps w:val="0"/>
            <w:noProof/>
            <w:kern w:val="2"/>
            <w:sz w:val="24"/>
            <w:szCs w:val="24"/>
            <w14:ligatures w14:val="standardContextual"/>
          </w:rPr>
          <w:tab/>
        </w:r>
        <w:r w:rsidRPr="001C508F">
          <w:rPr>
            <w:rStyle w:val="Hyperlink"/>
            <w:noProof/>
          </w:rPr>
          <w:t>Machine Learning Classifiers</w:t>
        </w:r>
        <w:r>
          <w:rPr>
            <w:noProof/>
            <w:webHidden/>
          </w:rPr>
          <w:tab/>
        </w:r>
        <w:r>
          <w:rPr>
            <w:noProof/>
            <w:webHidden/>
          </w:rPr>
          <w:fldChar w:fldCharType="begin"/>
        </w:r>
        <w:r>
          <w:rPr>
            <w:noProof/>
            <w:webHidden/>
          </w:rPr>
          <w:instrText xml:space="preserve"> PAGEREF _Toc191294217 \h </w:instrText>
        </w:r>
        <w:r>
          <w:rPr>
            <w:noProof/>
            <w:webHidden/>
          </w:rPr>
        </w:r>
        <w:r>
          <w:rPr>
            <w:noProof/>
            <w:webHidden/>
          </w:rPr>
          <w:fldChar w:fldCharType="separate"/>
        </w:r>
        <w:r>
          <w:rPr>
            <w:noProof/>
            <w:webHidden/>
          </w:rPr>
          <w:t>8-57</w:t>
        </w:r>
        <w:r>
          <w:rPr>
            <w:noProof/>
            <w:webHidden/>
          </w:rPr>
          <w:fldChar w:fldCharType="end"/>
        </w:r>
      </w:hyperlink>
    </w:p>
    <w:p w14:paraId="1DAF07E0" w14:textId="68A446DA" w:rsidR="00E80D53" w:rsidRDefault="00E80D5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294218" w:history="1">
        <w:r w:rsidRPr="001C508F">
          <w:rPr>
            <w:rStyle w:val="Hyperlink"/>
            <w:noProof/>
          </w:rPr>
          <w:t>8.1.1</w:t>
        </w:r>
        <w:r>
          <w:rPr>
            <w:rFonts w:eastAsiaTheme="minorEastAsia" w:cstheme="minorBidi"/>
            <w:i w:val="0"/>
            <w:iCs w:val="0"/>
            <w:noProof/>
            <w:kern w:val="2"/>
            <w:sz w:val="24"/>
            <w:szCs w:val="24"/>
            <w14:ligatures w14:val="standardContextual"/>
          </w:rPr>
          <w:tab/>
        </w:r>
        <w:r w:rsidRPr="001C508F">
          <w:rPr>
            <w:rStyle w:val="Hyperlink"/>
            <w:noProof/>
          </w:rPr>
          <w:t>(Text) Representation Forms</w:t>
        </w:r>
        <w:r>
          <w:rPr>
            <w:noProof/>
            <w:webHidden/>
          </w:rPr>
          <w:tab/>
        </w:r>
        <w:r>
          <w:rPr>
            <w:noProof/>
            <w:webHidden/>
          </w:rPr>
          <w:fldChar w:fldCharType="begin"/>
        </w:r>
        <w:r>
          <w:rPr>
            <w:noProof/>
            <w:webHidden/>
          </w:rPr>
          <w:instrText xml:space="preserve"> PAGEREF _Toc191294218 \h </w:instrText>
        </w:r>
        <w:r>
          <w:rPr>
            <w:noProof/>
            <w:webHidden/>
          </w:rPr>
        </w:r>
        <w:r>
          <w:rPr>
            <w:noProof/>
            <w:webHidden/>
          </w:rPr>
          <w:fldChar w:fldCharType="separate"/>
        </w:r>
        <w:r>
          <w:rPr>
            <w:noProof/>
            <w:webHidden/>
          </w:rPr>
          <w:t>8-57</w:t>
        </w:r>
        <w:r>
          <w:rPr>
            <w:noProof/>
            <w:webHidden/>
          </w:rPr>
          <w:fldChar w:fldCharType="end"/>
        </w:r>
      </w:hyperlink>
    </w:p>
    <w:p w14:paraId="5ECDE1C2" w14:textId="49AB554D" w:rsidR="00E80D53" w:rsidRDefault="00E80D5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294219" w:history="1">
        <w:r w:rsidRPr="001C508F">
          <w:rPr>
            <w:rStyle w:val="Hyperlink"/>
            <w:noProof/>
          </w:rPr>
          <w:t>8.1.2</w:t>
        </w:r>
        <w:r>
          <w:rPr>
            <w:rFonts w:eastAsiaTheme="minorEastAsia" w:cstheme="minorBidi"/>
            <w:i w:val="0"/>
            <w:iCs w:val="0"/>
            <w:noProof/>
            <w:kern w:val="2"/>
            <w:sz w:val="24"/>
            <w:szCs w:val="24"/>
            <w14:ligatures w14:val="standardContextual"/>
          </w:rPr>
          <w:tab/>
        </w:r>
        <w:r w:rsidRPr="001C508F">
          <w:rPr>
            <w:rStyle w:val="Hyperlink"/>
            <w:noProof/>
          </w:rPr>
          <w:t>Test Workflow</w:t>
        </w:r>
        <w:r>
          <w:rPr>
            <w:noProof/>
            <w:webHidden/>
          </w:rPr>
          <w:tab/>
        </w:r>
        <w:r>
          <w:rPr>
            <w:noProof/>
            <w:webHidden/>
          </w:rPr>
          <w:fldChar w:fldCharType="begin"/>
        </w:r>
        <w:r>
          <w:rPr>
            <w:noProof/>
            <w:webHidden/>
          </w:rPr>
          <w:instrText xml:space="preserve"> PAGEREF _Toc191294219 \h </w:instrText>
        </w:r>
        <w:r>
          <w:rPr>
            <w:noProof/>
            <w:webHidden/>
          </w:rPr>
        </w:r>
        <w:r>
          <w:rPr>
            <w:noProof/>
            <w:webHidden/>
          </w:rPr>
          <w:fldChar w:fldCharType="separate"/>
        </w:r>
        <w:r>
          <w:rPr>
            <w:noProof/>
            <w:webHidden/>
          </w:rPr>
          <w:t>8-62</w:t>
        </w:r>
        <w:r>
          <w:rPr>
            <w:noProof/>
            <w:webHidden/>
          </w:rPr>
          <w:fldChar w:fldCharType="end"/>
        </w:r>
      </w:hyperlink>
    </w:p>
    <w:p w14:paraId="1B5AB0F6" w14:textId="6C1AC71E" w:rsidR="00E80D53" w:rsidRDefault="00E80D5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294220" w:history="1">
        <w:r w:rsidRPr="001C508F">
          <w:rPr>
            <w:rStyle w:val="Hyperlink"/>
            <w:noProof/>
          </w:rPr>
          <w:t>8.1.3</w:t>
        </w:r>
        <w:r>
          <w:rPr>
            <w:rFonts w:eastAsiaTheme="minorEastAsia" w:cstheme="minorBidi"/>
            <w:i w:val="0"/>
            <w:iCs w:val="0"/>
            <w:noProof/>
            <w:kern w:val="2"/>
            <w:sz w:val="24"/>
            <w:szCs w:val="24"/>
            <w14:ligatures w14:val="standardContextual"/>
          </w:rPr>
          <w:tab/>
        </w:r>
        <w:r w:rsidRPr="001C508F">
          <w:rPr>
            <w:rStyle w:val="Hyperlink"/>
            <w:noProof/>
          </w:rPr>
          <w:t>Test Results</w:t>
        </w:r>
        <w:r>
          <w:rPr>
            <w:noProof/>
            <w:webHidden/>
          </w:rPr>
          <w:tab/>
        </w:r>
        <w:r>
          <w:rPr>
            <w:noProof/>
            <w:webHidden/>
          </w:rPr>
          <w:fldChar w:fldCharType="begin"/>
        </w:r>
        <w:r>
          <w:rPr>
            <w:noProof/>
            <w:webHidden/>
          </w:rPr>
          <w:instrText xml:space="preserve"> PAGEREF _Toc191294220 \h </w:instrText>
        </w:r>
        <w:r>
          <w:rPr>
            <w:noProof/>
            <w:webHidden/>
          </w:rPr>
        </w:r>
        <w:r>
          <w:rPr>
            <w:noProof/>
            <w:webHidden/>
          </w:rPr>
          <w:fldChar w:fldCharType="separate"/>
        </w:r>
        <w:r>
          <w:rPr>
            <w:noProof/>
            <w:webHidden/>
          </w:rPr>
          <w:t>8-64</w:t>
        </w:r>
        <w:r>
          <w:rPr>
            <w:noProof/>
            <w:webHidden/>
          </w:rPr>
          <w:fldChar w:fldCharType="end"/>
        </w:r>
      </w:hyperlink>
    </w:p>
    <w:p w14:paraId="01438CE9" w14:textId="4B7646EC" w:rsidR="00E80D53" w:rsidRDefault="00E80D5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294221" w:history="1">
        <w:r w:rsidRPr="001C508F">
          <w:rPr>
            <w:rStyle w:val="Hyperlink"/>
            <w:rFonts w:ascii="Book Antiqua" w:hAnsi="Book Antiqua" w:cstheme="majorBidi"/>
            <w:noProof/>
          </w:rPr>
          <w:t>8.2</w:t>
        </w:r>
        <w:r>
          <w:rPr>
            <w:rFonts w:eastAsiaTheme="minorEastAsia" w:cstheme="minorBidi"/>
            <w:smallCaps w:val="0"/>
            <w:noProof/>
            <w:kern w:val="2"/>
            <w:sz w:val="24"/>
            <w:szCs w:val="24"/>
            <w14:ligatures w14:val="standardContextual"/>
          </w:rPr>
          <w:tab/>
        </w:r>
        <w:r w:rsidRPr="001C508F">
          <w:rPr>
            <w:rStyle w:val="Hyperlink"/>
            <w:noProof/>
          </w:rPr>
          <w:t>Neural Network Classifiers (Deep Learning)</w:t>
        </w:r>
        <w:r>
          <w:rPr>
            <w:noProof/>
            <w:webHidden/>
          </w:rPr>
          <w:tab/>
        </w:r>
        <w:r>
          <w:rPr>
            <w:noProof/>
            <w:webHidden/>
          </w:rPr>
          <w:fldChar w:fldCharType="begin"/>
        </w:r>
        <w:r>
          <w:rPr>
            <w:noProof/>
            <w:webHidden/>
          </w:rPr>
          <w:instrText xml:space="preserve"> PAGEREF _Toc191294221 \h </w:instrText>
        </w:r>
        <w:r>
          <w:rPr>
            <w:noProof/>
            <w:webHidden/>
          </w:rPr>
        </w:r>
        <w:r>
          <w:rPr>
            <w:noProof/>
            <w:webHidden/>
          </w:rPr>
          <w:fldChar w:fldCharType="separate"/>
        </w:r>
        <w:r>
          <w:rPr>
            <w:noProof/>
            <w:webHidden/>
          </w:rPr>
          <w:t>8-68</w:t>
        </w:r>
        <w:r>
          <w:rPr>
            <w:noProof/>
            <w:webHidden/>
          </w:rPr>
          <w:fldChar w:fldCharType="end"/>
        </w:r>
      </w:hyperlink>
    </w:p>
    <w:p w14:paraId="17817B52" w14:textId="05BFC775" w:rsidR="00E80D53" w:rsidRDefault="00E80D5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294222" w:history="1">
        <w:r w:rsidRPr="001C508F">
          <w:rPr>
            <w:rStyle w:val="Hyperlink"/>
            <w:noProof/>
          </w:rPr>
          <w:t>8.2.1</w:t>
        </w:r>
        <w:r>
          <w:rPr>
            <w:rFonts w:eastAsiaTheme="minorEastAsia" w:cstheme="minorBidi"/>
            <w:i w:val="0"/>
            <w:iCs w:val="0"/>
            <w:noProof/>
            <w:kern w:val="2"/>
            <w:sz w:val="24"/>
            <w:szCs w:val="24"/>
            <w14:ligatures w14:val="standardContextual"/>
          </w:rPr>
          <w:tab/>
        </w:r>
        <w:r w:rsidRPr="001C508F">
          <w:rPr>
            <w:rStyle w:val="Hyperlink"/>
            <w:noProof/>
          </w:rPr>
          <w:t>Static Embedding Models</w:t>
        </w:r>
        <w:r>
          <w:rPr>
            <w:noProof/>
            <w:webHidden/>
          </w:rPr>
          <w:tab/>
        </w:r>
        <w:r>
          <w:rPr>
            <w:noProof/>
            <w:webHidden/>
          </w:rPr>
          <w:fldChar w:fldCharType="begin"/>
        </w:r>
        <w:r>
          <w:rPr>
            <w:noProof/>
            <w:webHidden/>
          </w:rPr>
          <w:instrText xml:space="preserve"> PAGEREF _Toc191294222 \h </w:instrText>
        </w:r>
        <w:r>
          <w:rPr>
            <w:noProof/>
            <w:webHidden/>
          </w:rPr>
        </w:r>
        <w:r>
          <w:rPr>
            <w:noProof/>
            <w:webHidden/>
          </w:rPr>
          <w:fldChar w:fldCharType="separate"/>
        </w:r>
        <w:r>
          <w:rPr>
            <w:noProof/>
            <w:webHidden/>
          </w:rPr>
          <w:t>8-69</w:t>
        </w:r>
        <w:r>
          <w:rPr>
            <w:noProof/>
            <w:webHidden/>
          </w:rPr>
          <w:fldChar w:fldCharType="end"/>
        </w:r>
      </w:hyperlink>
    </w:p>
    <w:p w14:paraId="5D64C6DD" w14:textId="5BF0DB93" w:rsidR="00E80D53" w:rsidRDefault="00E80D5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294223" w:history="1">
        <w:r w:rsidRPr="001C508F">
          <w:rPr>
            <w:rStyle w:val="Hyperlink"/>
            <w:noProof/>
          </w:rPr>
          <w:t>8.2.2</w:t>
        </w:r>
        <w:r>
          <w:rPr>
            <w:rFonts w:eastAsiaTheme="minorEastAsia" w:cstheme="minorBidi"/>
            <w:i w:val="0"/>
            <w:iCs w:val="0"/>
            <w:noProof/>
            <w:kern w:val="2"/>
            <w:sz w:val="24"/>
            <w:szCs w:val="24"/>
            <w14:ligatures w14:val="standardContextual"/>
          </w:rPr>
          <w:tab/>
        </w:r>
        <w:r w:rsidRPr="001C508F">
          <w:rPr>
            <w:rStyle w:val="Hyperlink"/>
            <w:noProof/>
          </w:rPr>
          <w:t>Dynamic, Context-Aware, Classifiers (Transformers)</w:t>
        </w:r>
        <w:r>
          <w:rPr>
            <w:noProof/>
            <w:webHidden/>
          </w:rPr>
          <w:tab/>
        </w:r>
        <w:r>
          <w:rPr>
            <w:noProof/>
            <w:webHidden/>
          </w:rPr>
          <w:fldChar w:fldCharType="begin"/>
        </w:r>
        <w:r>
          <w:rPr>
            <w:noProof/>
            <w:webHidden/>
          </w:rPr>
          <w:instrText xml:space="preserve"> PAGEREF _Toc191294223 \h </w:instrText>
        </w:r>
        <w:r>
          <w:rPr>
            <w:noProof/>
            <w:webHidden/>
          </w:rPr>
        </w:r>
        <w:r>
          <w:rPr>
            <w:noProof/>
            <w:webHidden/>
          </w:rPr>
          <w:fldChar w:fldCharType="separate"/>
        </w:r>
        <w:r>
          <w:rPr>
            <w:noProof/>
            <w:webHidden/>
          </w:rPr>
          <w:t>8-72</w:t>
        </w:r>
        <w:r>
          <w:rPr>
            <w:noProof/>
            <w:webHidden/>
          </w:rPr>
          <w:fldChar w:fldCharType="end"/>
        </w:r>
      </w:hyperlink>
    </w:p>
    <w:p w14:paraId="7E2DFBF6" w14:textId="59F56DA5" w:rsidR="00E80D53" w:rsidRDefault="00E80D5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294224" w:history="1">
        <w:r w:rsidRPr="001C508F">
          <w:rPr>
            <w:rStyle w:val="Hyperlink"/>
            <w:noProof/>
          </w:rPr>
          <w:t>8.2.3</w:t>
        </w:r>
        <w:r>
          <w:rPr>
            <w:rFonts w:eastAsiaTheme="minorEastAsia" w:cstheme="minorBidi"/>
            <w:i w:val="0"/>
            <w:iCs w:val="0"/>
            <w:noProof/>
            <w:kern w:val="2"/>
            <w:sz w:val="24"/>
            <w:szCs w:val="24"/>
            <w14:ligatures w14:val="standardContextual"/>
          </w:rPr>
          <w:tab/>
        </w:r>
        <w:r w:rsidRPr="001C508F">
          <w:rPr>
            <w:rStyle w:val="Hyperlink"/>
            <w:noProof/>
          </w:rPr>
          <w:t>Test Results</w:t>
        </w:r>
        <w:r>
          <w:rPr>
            <w:noProof/>
            <w:webHidden/>
          </w:rPr>
          <w:tab/>
        </w:r>
        <w:r>
          <w:rPr>
            <w:noProof/>
            <w:webHidden/>
          </w:rPr>
          <w:fldChar w:fldCharType="begin"/>
        </w:r>
        <w:r>
          <w:rPr>
            <w:noProof/>
            <w:webHidden/>
          </w:rPr>
          <w:instrText xml:space="preserve"> PAGEREF _Toc191294224 \h </w:instrText>
        </w:r>
        <w:r>
          <w:rPr>
            <w:noProof/>
            <w:webHidden/>
          </w:rPr>
        </w:r>
        <w:r>
          <w:rPr>
            <w:noProof/>
            <w:webHidden/>
          </w:rPr>
          <w:fldChar w:fldCharType="separate"/>
        </w:r>
        <w:r>
          <w:rPr>
            <w:noProof/>
            <w:webHidden/>
          </w:rPr>
          <w:t>8-77</w:t>
        </w:r>
        <w:r>
          <w:rPr>
            <w:noProof/>
            <w:webHidden/>
          </w:rPr>
          <w:fldChar w:fldCharType="end"/>
        </w:r>
      </w:hyperlink>
    </w:p>
    <w:p w14:paraId="452815A3" w14:textId="1D76CB42" w:rsidR="00E80D53" w:rsidRDefault="00E80D5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294225" w:history="1">
        <w:r w:rsidRPr="001C508F">
          <w:rPr>
            <w:rStyle w:val="Hyperlink"/>
            <w:noProof/>
          </w:rPr>
          <w:t>8.3</w:t>
        </w:r>
        <w:r>
          <w:rPr>
            <w:rFonts w:eastAsiaTheme="minorEastAsia" w:cstheme="minorBidi"/>
            <w:smallCaps w:val="0"/>
            <w:noProof/>
            <w:kern w:val="2"/>
            <w:sz w:val="24"/>
            <w:szCs w:val="24"/>
            <w14:ligatures w14:val="standardContextual"/>
          </w:rPr>
          <w:tab/>
        </w:r>
        <w:r w:rsidRPr="001C508F">
          <w:rPr>
            <w:rStyle w:val="Hyperlink"/>
            <w:noProof/>
          </w:rPr>
          <w:t>Global Summ</w:t>
        </w:r>
        <w:r w:rsidRPr="001C508F">
          <w:rPr>
            <w:rStyle w:val="Hyperlink"/>
            <w:noProof/>
          </w:rPr>
          <w:t>a</w:t>
        </w:r>
        <w:r w:rsidRPr="001C508F">
          <w:rPr>
            <w:rStyle w:val="Hyperlink"/>
            <w:noProof/>
          </w:rPr>
          <w:t>ry Analysis View</w:t>
        </w:r>
        <w:r>
          <w:rPr>
            <w:noProof/>
            <w:webHidden/>
          </w:rPr>
          <w:tab/>
        </w:r>
        <w:r>
          <w:rPr>
            <w:noProof/>
            <w:webHidden/>
          </w:rPr>
          <w:fldChar w:fldCharType="begin"/>
        </w:r>
        <w:r>
          <w:rPr>
            <w:noProof/>
            <w:webHidden/>
          </w:rPr>
          <w:instrText xml:space="preserve"> PAGEREF _Toc191294225 \h </w:instrText>
        </w:r>
        <w:r>
          <w:rPr>
            <w:noProof/>
            <w:webHidden/>
          </w:rPr>
        </w:r>
        <w:r>
          <w:rPr>
            <w:noProof/>
            <w:webHidden/>
          </w:rPr>
          <w:fldChar w:fldCharType="separate"/>
        </w:r>
        <w:r>
          <w:rPr>
            <w:noProof/>
            <w:webHidden/>
          </w:rPr>
          <w:t>8-86</w:t>
        </w:r>
        <w:r>
          <w:rPr>
            <w:noProof/>
            <w:webHidden/>
          </w:rPr>
          <w:fldChar w:fldCharType="end"/>
        </w:r>
      </w:hyperlink>
    </w:p>
    <w:p w14:paraId="2DD2DF10" w14:textId="09AB4FB4" w:rsidR="00E80D53" w:rsidRDefault="00E80D5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294226" w:history="1">
        <w:r w:rsidRPr="001C508F">
          <w:rPr>
            <w:rStyle w:val="Hyperlink"/>
            <w:noProof/>
          </w:rPr>
          <w:t>8.3.1</w:t>
        </w:r>
        <w:r>
          <w:rPr>
            <w:rFonts w:eastAsiaTheme="minorEastAsia" w:cstheme="minorBidi"/>
            <w:i w:val="0"/>
            <w:iCs w:val="0"/>
            <w:noProof/>
            <w:kern w:val="2"/>
            <w:sz w:val="24"/>
            <w:szCs w:val="24"/>
            <w14:ligatures w14:val="standardContextual"/>
          </w:rPr>
          <w:tab/>
        </w:r>
        <w:r w:rsidRPr="001C508F">
          <w:rPr>
            <w:rStyle w:val="Hyperlink"/>
            <w:noProof/>
          </w:rPr>
          <w:t>By Classifier</w:t>
        </w:r>
        <w:r>
          <w:rPr>
            <w:noProof/>
            <w:webHidden/>
          </w:rPr>
          <w:tab/>
        </w:r>
        <w:r>
          <w:rPr>
            <w:noProof/>
            <w:webHidden/>
          </w:rPr>
          <w:fldChar w:fldCharType="begin"/>
        </w:r>
        <w:r>
          <w:rPr>
            <w:noProof/>
            <w:webHidden/>
          </w:rPr>
          <w:instrText xml:space="preserve"> PAGEREF _Toc191294226 \h </w:instrText>
        </w:r>
        <w:r>
          <w:rPr>
            <w:noProof/>
            <w:webHidden/>
          </w:rPr>
        </w:r>
        <w:r>
          <w:rPr>
            <w:noProof/>
            <w:webHidden/>
          </w:rPr>
          <w:fldChar w:fldCharType="separate"/>
        </w:r>
        <w:r>
          <w:rPr>
            <w:noProof/>
            <w:webHidden/>
          </w:rPr>
          <w:t>8-87</w:t>
        </w:r>
        <w:r>
          <w:rPr>
            <w:noProof/>
            <w:webHidden/>
          </w:rPr>
          <w:fldChar w:fldCharType="end"/>
        </w:r>
      </w:hyperlink>
    </w:p>
    <w:p w14:paraId="0DC44248" w14:textId="26604752" w:rsidR="00E80D53" w:rsidRDefault="00E80D5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294227" w:history="1">
        <w:r w:rsidRPr="001C508F">
          <w:rPr>
            <w:rStyle w:val="Hyperlink"/>
            <w:noProof/>
          </w:rPr>
          <w:t>8.3.2</w:t>
        </w:r>
        <w:r>
          <w:rPr>
            <w:rFonts w:eastAsiaTheme="minorEastAsia" w:cstheme="minorBidi"/>
            <w:i w:val="0"/>
            <w:iCs w:val="0"/>
            <w:noProof/>
            <w:kern w:val="2"/>
            <w:sz w:val="24"/>
            <w:szCs w:val="24"/>
            <w14:ligatures w14:val="standardContextual"/>
          </w:rPr>
          <w:tab/>
        </w:r>
        <w:r w:rsidRPr="001C508F">
          <w:rPr>
            <w:rStyle w:val="Hyperlink"/>
            <w:noProof/>
          </w:rPr>
          <w:t>By Language Model</w:t>
        </w:r>
        <w:r>
          <w:rPr>
            <w:noProof/>
            <w:webHidden/>
          </w:rPr>
          <w:tab/>
        </w:r>
        <w:r>
          <w:rPr>
            <w:noProof/>
            <w:webHidden/>
          </w:rPr>
          <w:fldChar w:fldCharType="begin"/>
        </w:r>
        <w:r>
          <w:rPr>
            <w:noProof/>
            <w:webHidden/>
          </w:rPr>
          <w:instrText xml:space="preserve"> PAGEREF _Toc191294227 \h </w:instrText>
        </w:r>
        <w:r>
          <w:rPr>
            <w:noProof/>
            <w:webHidden/>
          </w:rPr>
        </w:r>
        <w:r>
          <w:rPr>
            <w:noProof/>
            <w:webHidden/>
          </w:rPr>
          <w:fldChar w:fldCharType="separate"/>
        </w:r>
        <w:r>
          <w:rPr>
            <w:noProof/>
            <w:webHidden/>
          </w:rPr>
          <w:t>8-88</w:t>
        </w:r>
        <w:r>
          <w:rPr>
            <w:noProof/>
            <w:webHidden/>
          </w:rPr>
          <w:fldChar w:fldCharType="end"/>
        </w:r>
      </w:hyperlink>
    </w:p>
    <w:p w14:paraId="3D2F72FD" w14:textId="631274EC" w:rsidR="00E80D53" w:rsidRDefault="00E80D53">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294228" w:history="1">
        <w:r w:rsidRPr="001C508F">
          <w:rPr>
            <w:rStyle w:val="Hyperlink"/>
            <w:noProof/>
          </w:rPr>
          <w:t>8.3.3</w:t>
        </w:r>
        <w:r>
          <w:rPr>
            <w:rFonts w:eastAsiaTheme="minorEastAsia" w:cstheme="minorBidi"/>
            <w:i w:val="0"/>
            <w:iCs w:val="0"/>
            <w:noProof/>
            <w:kern w:val="2"/>
            <w:sz w:val="24"/>
            <w:szCs w:val="24"/>
            <w14:ligatures w14:val="standardContextual"/>
          </w:rPr>
          <w:tab/>
        </w:r>
        <w:r w:rsidRPr="001C508F">
          <w:rPr>
            <w:rStyle w:val="Hyperlink"/>
            <w:noProof/>
          </w:rPr>
          <w:t>By Dataset</w:t>
        </w:r>
        <w:r>
          <w:rPr>
            <w:noProof/>
            <w:webHidden/>
          </w:rPr>
          <w:tab/>
        </w:r>
        <w:r>
          <w:rPr>
            <w:noProof/>
            <w:webHidden/>
          </w:rPr>
          <w:fldChar w:fldCharType="begin"/>
        </w:r>
        <w:r>
          <w:rPr>
            <w:noProof/>
            <w:webHidden/>
          </w:rPr>
          <w:instrText xml:space="preserve"> PAGEREF _Toc191294228 \h </w:instrText>
        </w:r>
        <w:r>
          <w:rPr>
            <w:noProof/>
            <w:webHidden/>
          </w:rPr>
        </w:r>
        <w:r>
          <w:rPr>
            <w:noProof/>
            <w:webHidden/>
          </w:rPr>
          <w:fldChar w:fldCharType="separate"/>
        </w:r>
        <w:r>
          <w:rPr>
            <w:noProof/>
            <w:webHidden/>
          </w:rPr>
          <w:t>8-89</w:t>
        </w:r>
        <w:r>
          <w:rPr>
            <w:noProof/>
            <w:webHidden/>
          </w:rPr>
          <w:fldChar w:fldCharType="end"/>
        </w:r>
      </w:hyperlink>
    </w:p>
    <w:p w14:paraId="605B1B8A" w14:textId="12872E8C" w:rsidR="00E80D53" w:rsidRDefault="00E80D53">
      <w:pPr>
        <w:pStyle w:val="TOC1"/>
        <w:rPr>
          <w:rFonts w:eastAsiaTheme="minorEastAsia" w:cstheme="minorBidi"/>
          <w:b w:val="0"/>
          <w:bCs w:val="0"/>
          <w:caps w:val="0"/>
          <w:noProof/>
          <w:kern w:val="2"/>
          <w:sz w:val="24"/>
          <w:szCs w:val="24"/>
          <w14:ligatures w14:val="standardContextual"/>
        </w:rPr>
      </w:pPr>
      <w:hyperlink w:anchor="_Toc191294229" w:history="1">
        <w:r w:rsidRPr="001C508F">
          <w:rPr>
            <w:rStyle w:val="Hyperlink"/>
            <w:noProof/>
          </w:rPr>
          <w:t>9</w:t>
        </w:r>
        <w:r>
          <w:rPr>
            <w:rFonts w:eastAsiaTheme="minorEastAsia" w:cstheme="minorBidi"/>
            <w:b w:val="0"/>
            <w:bCs w:val="0"/>
            <w:caps w:val="0"/>
            <w:noProof/>
            <w:kern w:val="2"/>
            <w:sz w:val="24"/>
            <w:szCs w:val="24"/>
            <w14:ligatures w14:val="standardContextual"/>
          </w:rPr>
          <w:tab/>
        </w:r>
        <w:r w:rsidRPr="001C508F">
          <w:rPr>
            <w:rStyle w:val="Hyperlink"/>
            <w:noProof/>
          </w:rPr>
          <w:t>Analysis &amp; Summary Findings</w:t>
        </w:r>
        <w:r>
          <w:rPr>
            <w:noProof/>
            <w:webHidden/>
          </w:rPr>
          <w:tab/>
        </w:r>
        <w:r>
          <w:rPr>
            <w:noProof/>
            <w:webHidden/>
          </w:rPr>
          <w:fldChar w:fldCharType="begin"/>
        </w:r>
        <w:r>
          <w:rPr>
            <w:noProof/>
            <w:webHidden/>
          </w:rPr>
          <w:instrText xml:space="preserve"> PAGEREF _Toc191294229 \h </w:instrText>
        </w:r>
        <w:r>
          <w:rPr>
            <w:noProof/>
            <w:webHidden/>
          </w:rPr>
        </w:r>
        <w:r>
          <w:rPr>
            <w:noProof/>
            <w:webHidden/>
          </w:rPr>
          <w:fldChar w:fldCharType="separate"/>
        </w:r>
        <w:r>
          <w:rPr>
            <w:noProof/>
            <w:webHidden/>
          </w:rPr>
          <w:t>9-91</w:t>
        </w:r>
        <w:r>
          <w:rPr>
            <w:noProof/>
            <w:webHidden/>
          </w:rPr>
          <w:fldChar w:fldCharType="end"/>
        </w:r>
      </w:hyperlink>
    </w:p>
    <w:p w14:paraId="223C6FDA" w14:textId="27879A87" w:rsidR="00E80D53" w:rsidRDefault="00E80D5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294230" w:history="1">
        <w:r w:rsidRPr="001C508F">
          <w:rPr>
            <w:rStyle w:val="Hyperlink"/>
            <w:noProof/>
          </w:rPr>
          <w:t>9.1</w:t>
        </w:r>
        <w:r>
          <w:rPr>
            <w:rFonts w:eastAsiaTheme="minorEastAsia" w:cstheme="minorBidi"/>
            <w:smallCaps w:val="0"/>
            <w:noProof/>
            <w:kern w:val="2"/>
            <w:sz w:val="24"/>
            <w:szCs w:val="24"/>
            <w14:ligatures w14:val="standardContextual"/>
          </w:rPr>
          <w:tab/>
        </w:r>
        <w:r w:rsidRPr="001C508F">
          <w:rPr>
            <w:rStyle w:val="Hyperlink"/>
            <w:noProof/>
          </w:rPr>
          <w:t>ML vs DL Classifiers</w:t>
        </w:r>
        <w:r>
          <w:rPr>
            <w:noProof/>
            <w:webHidden/>
          </w:rPr>
          <w:tab/>
        </w:r>
        <w:r>
          <w:rPr>
            <w:noProof/>
            <w:webHidden/>
          </w:rPr>
          <w:fldChar w:fldCharType="begin"/>
        </w:r>
        <w:r>
          <w:rPr>
            <w:noProof/>
            <w:webHidden/>
          </w:rPr>
          <w:instrText xml:space="preserve"> PAGEREF _Toc191294230 \h </w:instrText>
        </w:r>
        <w:r>
          <w:rPr>
            <w:noProof/>
            <w:webHidden/>
          </w:rPr>
        </w:r>
        <w:r>
          <w:rPr>
            <w:noProof/>
            <w:webHidden/>
          </w:rPr>
          <w:fldChar w:fldCharType="separate"/>
        </w:r>
        <w:r>
          <w:rPr>
            <w:noProof/>
            <w:webHidden/>
          </w:rPr>
          <w:t>9-93</w:t>
        </w:r>
        <w:r>
          <w:rPr>
            <w:noProof/>
            <w:webHidden/>
          </w:rPr>
          <w:fldChar w:fldCharType="end"/>
        </w:r>
      </w:hyperlink>
    </w:p>
    <w:p w14:paraId="039BB532" w14:textId="735BD1E2" w:rsidR="00E80D53" w:rsidRDefault="00E80D5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294231" w:history="1">
        <w:r w:rsidRPr="001C508F">
          <w:rPr>
            <w:rStyle w:val="Hyperlink"/>
            <w:noProof/>
          </w:rPr>
          <w:t>9.2</w:t>
        </w:r>
        <w:r>
          <w:rPr>
            <w:rFonts w:eastAsiaTheme="minorEastAsia" w:cstheme="minorBidi"/>
            <w:smallCaps w:val="0"/>
            <w:noProof/>
            <w:kern w:val="2"/>
            <w:sz w:val="24"/>
            <w:szCs w:val="24"/>
            <w14:ligatures w14:val="standardContextual"/>
          </w:rPr>
          <w:tab/>
        </w:r>
        <w:r w:rsidRPr="001C508F">
          <w:rPr>
            <w:rStyle w:val="Hyperlink"/>
            <w:noProof/>
          </w:rPr>
          <w:t>Static vs Dynamic Language Models</w:t>
        </w:r>
        <w:r>
          <w:rPr>
            <w:noProof/>
            <w:webHidden/>
          </w:rPr>
          <w:tab/>
        </w:r>
        <w:r>
          <w:rPr>
            <w:noProof/>
            <w:webHidden/>
          </w:rPr>
          <w:fldChar w:fldCharType="begin"/>
        </w:r>
        <w:r>
          <w:rPr>
            <w:noProof/>
            <w:webHidden/>
          </w:rPr>
          <w:instrText xml:space="preserve"> PAGEREF _Toc191294231 \h </w:instrText>
        </w:r>
        <w:r>
          <w:rPr>
            <w:noProof/>
            <w:webHidden/>
          </w:rPr>
        </w:r>
        <w:r>
          <w:rPr>
            <w:noProof/>
            <w:webHidden/>
          </w:rPr>
          <w:fldChar w:fldCharType="separate"/>
        </w:r>
        <w:r>
          <w:rPr>
            <w:noProof/>
            <w:webHidden/>
          </w:rPr>
          <w:t>9-93</w:t>
        </w:r>
        <w:r>
          <w:rPr>
            <w:noProof/>
            <w:webHidden/>
          </w:rPr>
          <w:fldChar w:fldCharType="end"/>
        </w:r>
      </w:hyperlink>
    </w:p>
    <w:p w14:paraId="0782FF15" w14:textId="12ACEFD4" w:rsidR="00E80D53" w:rsidRDefault="00E80D5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294232" w:history="1">
        <w:r w:rsidRPr="001C508F">
          <w:rPr>
            <w:rStyle w:val="Hyperlink"/>
            <w:noProof/>
          </w:rPr>
          <w:t>9.3</w:t>
        </w:r>
        <w:r>
          <w:rPr>
            <w:rFonts w:eastAsiaTheme="minorEastAsia" w:cstheme="minorBidi"/>
            <w:smallCaps w:val="0"/>
            <w:noProof/>
            <w:kern w:val="2"/>
            <w:sz w:val="24"/>
            <w:szCs w:val="24"/>
            <w14:ligatures w14:val="standardContextual"/>
          </w:rPr>
          <w:tab/>
        </w:r>
        <w:r w:rsidRPr="001C508F">
          <w:rPr>
            <w:rStyle w:val="Hyperlink"/>
            <w:noProof/>
          </w:rPr>
          <w:t>Language Representation, Tokenization and OOV Handling</w:t>
        </w:r>
        <w:r>
          <w:rPr>
            <w:noProof/>
            <w:webHidden/>
          </w:rPr>
          <w:tab/>
        </w:r>
        <w:r>
          <w:rPr>
            <w:noProof/>
            <w:webHidden/>
          </w:rPr>
          <w:fldChar w:fldCharType="begin"/>
        </w:r>
        <w:r>
          <w:rPr>
            <w:noProof/>
            <w:webHidden/>
          </w:rPr>
          <w:instrText xml:space="preserve"> PAGEREF _Toc191294232 \h </w:instrText>
        </w:r>
        <w:r>
          <w:rPr>
            <w:noProof/>
            <w:webHidden/>
          </w:rPr>
        </w:r>
        <w:r>
          <w:rPr>
            <w:noProof/>
            <w:webHidden/>
          </w:rPr>
          <w:fldChar w:fldCharType="separate"/>
        </w:r>
        <w:r>
          <w:rPr>
            <w:noProof/>
            <w:webHidden/>
          </w:rPr>
          <w:t>9-94</w:t>
        </w:r>
        <w:r>
          <w:rPr>
            <w:noProof/>
            <w:webHidden/>
          </w:rPr>
          <w:fldChar w:fldCharType="end"/>
        </w:r>
      </w:hyperlink>
    </w:p>
    <w:p w14:paraId="478079C8" w14:textId="45E90BFE" w:rsidR="00E80D53" w:rsidRDefault="00E80D5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294233" w:history="1">
        <w:r w:rsidRPr="001C508F">
          <w:rPr>
            <w:rStyle w:val="Hyperlink"/>
            <w:noProof/>
          </w:rPr>
          <w:t>9.4</w:t>
        </w:r>
        <w:r>
          <w:rPr>
            <w:rFonts w:eastAsiaTheme="minorEastAsia" w:cstheme="minorBidi"/>
            <w:smallCaps w:val="0"/>
            <w:noProof/>
            <w:kern w:val="2"/>
            <w:sz w:val="24"/>
            <w:szCs w:val="24"/>
            <w14:ligatures w14:val="standardContextual"/>
          </w:rPr>
          <w:tab/>
        </w:r>
        <w:r w:rsidRPr="001C508F">
          <w:rPr>
            <w:rStyle w:val="Hyperlink"/>
            <w:noProof/>
          </w:rPr>
          <w:t>Word &amp; Token Class Embeddings (WCEs and TCEs)</w:t>
        </w:r>
        <w:r>
          <w:rPr>
            <w:noProof/>
            <w:webHidden/>
          </w:rPr>
          <w:tab/>
        </w:r>
        <w:r>
          <w:rPr>
            <w:noProof/>
            <w:webHidden/>
          </w:rPr>
          <w:fldChar w:fldCharType="begin"/>
        </w:r>
        <w:r>
          <w:rPr>
            <w:noProof/>
            <w:webHidden/>
          </w:rPr>
          <w:instrText xml:space="preserve"> PAGEREF _Toc191294233 \h </w:instrText>
        </w:r>
        <w:r>
          <w:rPr>
            <w:noProof/>
            <w:webHidden/>
          </w:rPr>
        </w:r>
        <w:r>
          <w:rPr>
            <w:noProof/>
            <w:webHidden/>
          </w:rPr>
          <w:fldChar w:fldCharType="separate"/>
        </w:r>
        <w:r>
          <w:rPr>
            <w:noProof/>
            <w:webHidden/>
          </w:rPr>
          <w:t>9-94</w:t>
        </w:r>
        <w:r>
          <w:rPr>
            <w:noProof/>
            <w:webHidden/>
          </w:rPr>
          <w:fldChar w:fldCharType="end"/>
        </w:r>
      </w:hyperlink>
    </w:p>
    <w:p w14:paraId="26CCCD7E" w14:textId="034EE08A" w:rsidR="00E80D53" w:rsidRDefault="00E80D53">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294234" w:history="1">
        <w:r w:rsidRPr="001C508F">
          <w:rPr>
            <w:rStyle w:val="Hyperlink"/>
            <w:noProof/>
          </w:rPr>
          <w:t>9.5</w:t>
        </w:r>
        <w:r>
          <w:rPr>
            <w:rFonts w:eastAsiaTheme="minorEastAsia" w:cstheme="minorBidi"/>
            <w:smallCaps w:val="0"/>
            <w:noProof/>
            <w:kern w:val="2"/>
            <w:sz w:val="24"/>
            <w:szCs w:val="24"/>
            <w14:ligatures w14:val="standardContextual"/>
          </w:rPr>
          <w:tab/>
        </w:r>
        <w:r w:rsidRPr="001C508F">
          <w:rPr>
            <w:rStyle w:val="Hyperlink"/>
            <w:noProof/>
          </w:rPr>
          <w:t>Concluding Remarks &amp; Further Research</w:t>
        </w:r>
        <w:r>
          <w:rPr>
            <w:noProof/>
            <w:webHidden/>
          </w:rPr>
          <w:tab/>
        </w:r>
        <w:r>
          <w:rPr>
            <w:noProof/>
            <w:webHidden/>
          </w:rPr>
          <w:fldChar w:fldCharType="begin"/>
        </w:r>
        <w:r>
          <w:rPr>
            <w:noProof/>
            <w:webHidden/>
          </w:rPr>
          <w:instrText xml:space="preserve"> PAGEREF _Toc191294234 \h </w:instrText>
        </w:r>
        <w:r>
          <w:rPr>
            <w:noProof/>
            <w:webHidden/>
          </w:rPr>
        </w:r>
        <w:r>
          <w:rPr>
            <w:noProof/>
            <w:webHidden/>
          </w:rPr>
          <w:fldChar w:fldCharType="separate"/>
        </w:r>
        <w:r>
          <w:rPr>
            <w:noProof/>
            <w:webHidden/>
          </w:rPr>
          <w:t>9-94</w:t>
        </w:r>
        <w:r>
          <w:rPr>
            <w:noProof/>
            <w:webHidden/>
          </w:rPr>
          <w:fldChar w:fldCharType="end"/>
        </w:r>
      </w:hyperlink>
    </w:p>
    <w:p w14:paraId="19F41A77" w14:textId="31CB24C5" w:rsidR="00E80D53" w:rsidRDefault="00E80D53">
      <w:pPr>
        <w:pStyle w:val="TOC1"/>
        <w:rPr>
          <w:rFonts w:eastAsiaTheme="minorEastAsia" w:cstheme="minorBidi"/>
          <w:b w:val="0"/>
          <w:bCs w:val="0"/>
          <w:caps w:val="0"/>
          <w:noProof/>
          <w:kern w:val="2"/>
          <w:sz w:val="24"/>
          <w:szCs w:val="24"/>
          <w14:ligatures w14:val="standardContextual"/>
        </w:rPr>
      </w:pPr>
      <w:hyperlink w:anchor="_Toc191294235" w:history="1">
        <w:r w:rsidRPr="001C508F">
          <w:rPr>
            <w:rStyle w:val="Hyperlink"/>
            <w:noProof/>
          </w:rPr>
          <w:t>10</w:t>
        </w:r>
        <w:r>
          <w:rPr>
            <w:rFonts w:eastAsiaTheme="minorEastAsia" w:cstheme="minorBidi"/>
            <w:b w:val="0"/>
            <w:bCs w:val="0"/>
            <w:caps w:val="0"/>
            <w:noProof/>
            <w:kern w:val="2"/>
            <w:sz w:val="24"/>
            <w:szCs w:val="24"/>
            <w14:ligatures w14:val="standardContextual"/>
          </w:rPr>
          <w:tab/>
        </w:r>
        <w:r w:rsidRPr="001C508F">
          <w:rPr>
            <w:rStyle w:val="Hyperlink"/>
            <w:noProof/>
          </w:rPr>
          <w:t>Bibliography</w:t>
        </w:r>
        <w:r>
          <w:rPr>
            <w:noProof/>
            <w:webHidden/>
          </w:rPr>
          <w:tab/>
        </w:r>
        <w:r>
          <w:rPr>
            <w:noProof/>
            <w:webHidden/>
          </w:rPr>
          <w:fldChar w:fldCharType="begin"/>
        </w:r>
        <w:r>
          <w:rPr>
            <w:noProof/>
            <w:webHidden/>
          </w:rPr>
          <w:instrText xml:space="preserve"> PAGEREF _Toc191294235 \h </w:instrText>
        </w:r>
        <w:r>
          <w:rPr>
            <w:noProof/>
            <w:webHidden/>
          </w:rPr>
        </w:r>
        <w:r>
          <w:rPr>
            <w:noProof/>
            <w:webHidden/>
          </w:rPr>
          <w:fldChar w:fldCharType="separate"/>
        </w:r>
        <w:r>
          <w:rPr>
            <w:noProof/>
            <w:webHidden/>
          </w:rPr>
          <w:t>10-95</w:t>
        </w:r>
        <w:r>
          <w:rPr>
            <w:noProof/>
            <w:webHidden/>
          </w:rPr>
          <w:fldChar w:fldCharType="end"/>
        </w:r>
      </w:hyperlink>
    </w:p>
    <w:p w14:paraId="246BD4DE" w14:textId="44A809D7" w:rsidR="00C60CC6" w:rsidRPr="005456C3" w:rsidRDefault="00B64734" w:rsidP="005456C3">
      <w:r w:rsidRPr="00707C69">
        <w:rPr>
          <w:sz w:val="16"/>
          <w:szCs w:val="16"/>
        </w:rPr>
        <w:fldChar w:fldCharType="end"/>
      </w:r>
      <w:bookmarkStart w:id="9" w:name="_Toc157236237"/>
      <w:bookmarkStart w:id="10" w:name="_Toc162237840"/>
      <w:bookmarkStart w:id="11" w:name="_Toc162409872"/>
      <w:bookmarkStart w:id="12" w:name="_Toc162720333"/>
      <w:bookmarkStart w:id="13" w:name="_Toc163115832"/>
      <w:bookmarkStart w:id="14" w:name="_Toc163408188"/>
    </w:p>
    <w:p w14:paraId="5785C23B" w14:textId="1DEA22AA" w:rsidR="00AC396C" w:rsidRDefault="00AC396C">
      <w:pPr>
        <w:jc w:val="left"/>
        <w:rPr>
          <w:rFonts w:ascii="Book Antiqua" w:hAnsi="Book Antiqua" w:cstheme="majorBidi"/>
          <w:b/>
          <w:bCs/>
          <w:color w:val="000000" w:themeColor="text1"/>
          <w:sz w:val="30"/>
          <w:szCs w:val="30"/>
        </w:rPr>
      </w:pPr>
    </w:p>
    <w:p w14:paraId="669DF0E4" w14:textId="77777777" w:rsidR="006D61A8" w:rsidRDefault="006D61A8">
      <w:pPr>
        <w:jc w:val="left"/>
        <w:rPr>
          <w:rFonts w:ascii="Book Antiqua" w:hAnsi="Book Antiqua" w:cstheme="majorBidi"/>
          <w:b/>
          <w:bCs/>
          <w:color w:val="000000" w:themeColor="text1"/>
          <w:sz w:val="32"/>
          <w:szCs w:val="32"/>
        </w:rPr>
      </w:pPr>
      <w:r>
        <w:br w:type="page"/>
      </w:r>
    </w:p>
    <w:p w14:paraId="18EFA31E" w14:textId="71265529" w:rsidR="00615F40" w:rsidRDefault="00615F40" w:rsidP="00DA763E">
      <w:pPr>
        <w:pStyle w:val="Heading1"/>
      </w:pPr>
      <w:bookmarkStart w:id="15" w:name="_Toc191294180"/>
      <w:r w:rsidRPr="00C00C3E">
        <w:lastRenderedPageBreak/>
        <w:t>Table of Figures</w:t>
      </w:r>
      <w:bookmarkEnd w:id="7"/>
      <w:bookmarkEnd w:id="9"/>
      <w:bookmarkEnd w:id="10"/>
      <w:bookmarkEnd w:id="11"/>
      <w:bookmarkEnd w:id="12"/>
      <w:bookmarkEnd w:id="13"/>
      <w:bookmarkEnd w:id="14"/>
      <w:bookmarkEnd w:id="15"/>
    </w:p>
    <w:p w14:paraId="215D3C09" w14:textId="77777777" w:rsidR="0003489B" w:rsidRPr="0003489B" w:rsidRDefault="0003489B" w:rsidP="0003489B"/>
    <w:p w14:paraId="2829BF88" w14:textId="523BD248" w:rsidR="00E80D53" w:rsidRDefault="00640300">
      <w:pPr>
        <w:pStyle w:val="TableofFigures"/>
        <w:tabs>
          <w:tab w:val="right" w:leader="dot" w:pos="9350"/>
        </w:tabs>
        <w:rPr>
          <w:rFonts w:eastAsiaTheme="minorEastAsia" w:cstheme="minorBidi"/>
          <w:smallCaps w:val="0"/>
          <w:noProof/>
          <w:kern w:val="2"/>
          <w:sz w:val="24"/>
          <w:szCs w:val="24"/>
          <w14:ligatures w14:val="standardContextual"/>
        </w:rPr>
      </w:pPr>
      <w:r w:rsidRPr="00E65F00">
        <w:rPr>
          <w:sz w:val="18"/>
          <w:szCs w:val="18"/>
        </w:rPr>
        <w:fldChar w:fldCharType="begin"/>
      </w:r>
      <w:r w:rsidRPr="00E65F00">
        <w:rPr>
          <w:sz w:val="18"/>
          <w:szCs w:val="18"/>
        </w:rPr>
        <w:instrText xml:space="preserve"> TOC \h \z \c "Figure" </w:instrText>
      </w:r>
      <w:r w:rsidRPr="00E65F00">
        <w:rPr>
          <w:sz w:val="18"/>
          <w:szCs w:val="18"/>
        </w:rPr>
        <w:fldChar w:fldCharType="separate"/>
      </w:r>
      <w:hyperlink w:anchor="_Toc191294236" w:history="1">
        <w:r w:rsidR="00E80D53" w:rsidRPr="00AB5A5F">
          <w:rPr>
            <w:rStyle w:val="Hyperlink"/>
            <w:i/>
            <w:noProof/>
          </w:rPr>
          <w:t>Figure 1: Latent Semantic Indexing using Singular Value Decomposition (Patel, 2019)</w:t>
        </w:r>
        <w:r w:rsidR="00E80D53">
          <w:rPr>
            <w:noProof/>
            <w:webHidden/>
          </w:rPr>
          <w:tab/>
        </w:r>
        <w:r w:rsidR="00E80D53">
          <w:rPr>
            <w:noProof/>
            <w:webHidden/>
          </w:rPr>
          <w:fldChar w:fldCharType="begin"/>
        </w:r>
        <w:r w:rsidR="00E80D53">
          <w:rPr>
            <w:noProof/>
            <w:webHidden/>
          </w:rPr>
          <w:instrText xml:space="preserve"> PAGEREF _Toc191294236 \h </w:instrText>
        </w:r>
        <w:r w:rsidR="00E80D53">
          <w:rPr>
            <w:noProof/>
            <w:webHidden/>
          </w:rPr>
        </w:r>
        <w:r w:rsidR="00E80D53">
          <w:rPr>
            <w:noProof/>
            <w:webHidden/>
          </w:rPr>
          <w:fldChar w:fldCharType="separate"/>
        </w:r>
        <w:r w:rsidR="00E80D53">
          <w:rPr>
            <w:noProof/>
            <w:webHidden/>
          </w:rPr>
          <w:t>5-14</w:t>
        </w:r>
        <w:r w:rsidR="00E80D53">
          <w:rPr>
            <w:noProof/>
            <w:webHidden/>
          </w:rPr>
          <w:fldChar w:fldCharType="end"/>
        </w:r>
      </w:hyperlink>
    </w:p>
    <w:p w14:paraId="64A597A6" w14:textId="5C953E83" w:rsidR="00E80D53" w:rsidRDefault="00E80D53">
      <w:pPr>
        <w:pStyle w:val="TableofFigures"/>
        <w:tabs>
          <w:tab w:val="right" w:leader="dot" w:pos="9350"/>
        </w:tabs>
        <w:rPr>
          <w:rFonts w:eastAsiaTheme="minorEastAsia" w:cstheme="minorBidi"/>
          <w:smallCaps w:val="0"/>
          <w:noProof/>
          <w:kern w:val="2"/>
          <w:sz w:val="24"/>
          <w:szCs w:val="24"/>
          <w14:ligatures w14:val="standardContextual"/>
        </w:rPr>
      </w:pPr>
      <w:hyperlink w:anchor="_Toc191294237" w:history="1">
        <w:r w:rsidRPr="00AB5A5F">
          <w:rPr>
            <w:rStyle w:val="Hyperlink"/>
            <w:i/>
            <w:noProof/>
          </w:rPr>
          <w:t>Figure 2: SVD in terms of scaling and rotation of vectors in Euclidean space</w:t>
        </w:r>
        <w:r>
          <w:rPr>
            <w:noProof/>
            <w:webHidden/>
          </w:rPr>
          <w:tab/>
        </w:r>
        <w:r>
          <w:rPr>
            <w:noProof/>
            <w:webHidden/>
          </w:rPr>
          <w:fldChar w:fldCharType="begin"/>
        </w:r>
        <w:r>
          <w:rPr>
            <w:noProof/>
            <w:webHidden/>
          </w:rPr>
          <w:instrText xml:space="preserve"> PAGEREF _Toc191294237 \h </w:instrText>
        </w:r>
        <w:r>
          <w:rPr>
            <w:noProof/>
            <w:webHidden/>
          </w:rPr>
        </w:r>
        <w:r>
          <w:rPr>
            <w:noProof/>
            <w:webHidden/>
          </w:rPr>
          <w:fldChar w:fldCharType="separate"/>
        </w:r>
        <w:r>
          <w:rPr>
            <w:noProof/>
            <w:webHidden/>
          </w:rPr>
          <w:t>5-15</w:t>
        </w:r>
        <w:r>
          <w:rPr>
            <w:noProof/>
            <w:webHidden/>
          </w:rPr>
          <w:fldChar w:fldCharType="end"/>
        </w:r>
      </w:hyperlink>
    </w:p>
    <w:p w14:paraId="3FB7B3F1" w14:textId="47679C52" w:rsidR="00E80D53" w:rsidRDefault="00E80D53">
      <w:pPr>
        <w:pStyle w:val="TableofFigures"/>
        <w:tabs>
          <w:tab w:val="right" w:leader="dot" w:pos="9350"/>
        </w:tabs>
        <w:rPr>
          <w:rFonts w:eastAsiaTheme="minorEastAsia" w:cstheme="minorBidi"/>
          <w:smallCaps w:val="0"/>
          <w:noProof/>
          <w:kern w:val="2"/>
          <w:sz w:val="24"/>
          <w:szCs w:val="24"/>
          <w14:ligatures w14:val="standardContextual"/>
        </w:rPr>
      </w:pPr>
      <w:hyperlink w:anchor="_Toc191294238" w:history="1">
        <w:r w:rsidRPr="00AB5A5F">
          <w:rPr>
            <w:rStyle w:val="Hyperlink"/>
            <w:noProof/>
          </w:rPr>
          <w:t>Figure 3: document query in vector space</w:t>
        </w:r>
        <w:r>
          <w:rPr>
            <w:noProof/>
            <w:webHidden/>
          </w:rPr>
          <w:tab/>
        </w:r>
        <w:r>
          <w:rPr>
            <w:noProof/>
            <w:webHidden/>
          </w:rPr>
          <w:fldChar w:fldCharType="begin"/>
        </w:r>
        <w:r>
          <w:rPr>
            <w:noProof/>
            <w:webHidden/>
          </w:rPr>
          <w:instrText xml:space="preserve"> PAGEREF _Toc191294238 \h </w:instrText>
        </w:r>
        <w:r>
          <w:rPr>
            <w:noProof/>
            <w:webHidden/>
          </w:rPr>
        </w:r>
        <w:r>
          <w:rPr>
            <w:noProof/>
            <w:webHidden/>
          </w:rPr>
          <w:fldChar w:fldCharType="separate"/>
        </w:r>
        <w:r>
          <w:rPr>
            <w:noProof/>
            <w:webHidden/>
          </w:rPr>
          <w:t>5-16</w:t>
        </w:r>
        <w:r>
          <w:rPr>
            <w:noProof/>
            <w:webHidden/>
          </w:rPr>
          <w:fldChar w:fldCharType="end"/>
        </w:r>
      </w:hyperlink>
    </w:p>
    <w:p w14:paraId="057EE8F7" w14:textId="60D63E6F" w:rsidR="00E80D53" w:rsidRDefault="00E80D53">
      <w:pPr>
        <w:pStyle w:val="TableofFigures"/>
        <w:tabs>
          <w:tab w:val="right" w:leader="dot" w:pos="9350"/>
        </w:tabs>
        <w:rPr>
          <w:rFonts w:eastAsiaTheme="minorEastAsia" w:cstheme="minorBidi"/>
          <w:smallCaps w:val="0"/>
          <w:noProof/>
          <w:kern w:val="2"/>
          <w:sz w:val="24"/>
          <w:szCs w:val="24"/>
          <w14:ligatures w14:val="standardContextual"/>
        </w:rPr>
      </w:pPr>
      <w:hyperlink w:anchor="_Toc191294239" w:history="1">
        <w:r w:rsidRPr="00AB5A5F">
          <w:rPr>
            <w:rStyle w:val="Hyperlink"/>
            <w:noProof/>
          </w:rPr>
          <w:t>Figure 4: Word Embeddings in Vector Space</w:t>
        </w:r>
        <w:r>
          <w:rPr>
            <w:noProof/>
            <w:webHidden/>
          </w:rPr>
          <w:tab/>
        </w:r>
        <w:r>
          <w:rPr>
            <w:noProof/>
            <w:webHidden/>
          </w:rPr>
          <w:fldChar w:fldCharType="begin"/>
        </w:r>
        <w:r>
          <w:rPr>
            <w:noProof/>
            <w:webHidden/>
          </w:rPr>
          <w:instrText xml:space="preserve"> PAGEREF _Toc191294239 \h </w:instrText>
        </w:r>
        <w:r>
          <w:rPr>
            <w:noProof/>
            <w:webHidden/>
          </w:rPr>
        </w:r>
        <w:r>
          <w:rPr>
            <w:noProof/>
            <w:webHidden/>
          </w:rPr>
          <w:fldChar w:fldCharType="separate"/>
        </w:r>
        <w:r>
          <w:rPr>
            <w:noProof/>
            <w:webHidden/>
          </w:rPr>
          <w:t>5-17</w:t>
        </w:r>
        <w:r>
          <w:rPr>
            <w:noProof/>
            <w:webHidden/>
          </w:rPr>
          <w:fldChar w:fldCharType="end"/>
        </w:r>
      </w:hyperlink>
    </w:p>
    <w:p w14:paraId="70BBF8FC" w14:textId="5D59C099" w:rsidR="00E80D53" w:rsidRDefault="00E80D53">
      <w:pPr>
        <w:pStyle w:val="TableofFigures"/>
        <w:tabs>
          <w:tab w:val="right" w:leader="dot" w:pos="9350"/>
        </w:tabs>
        <w:rPr>
          <w:rFonts w:eastAsiaTheme="minorEastAsia" w:cstheme="minorBidi"/>
          <w:smallCaps w:val="0"/>
          <w:noProof/>
          <w:kern w:val="2"/>
          <w:sz w:val="24"/>
          <w:szCs w:val="24"/>
          <w14:ligatures w14:val="standardContextual"/>
        </w:rPr>
      </w:pPr>
      <w:hyperlink w:anchor="_Toc191294240" w:history="1">
        <w:r w:rsidRPr="00AB5A5F">
          <w:rPr>
            <w:rStyle w:val="Hyperlink"/>
            <w:noProof/>
          </w:rPr>
          <w:t>Figure 5: BERT (encoder only) input representation (Devlin, et al., 2019)</w:t>
        </w:r>
        <w:r>
          <w:rPr>
            <w:noProof/>
            <w:webHidden/>
          </w:rPr>
          <w:tab/>
        </w:r>
        <w:r>
          <w:rPr>
            <w:noProof/>
            <w:webHidden/>
          </w:rPr>
          <w:fldChar w:fldCharType="begin"/>
        </w:r>
        <w:r>
          <w:rPr>
            <w:noProof/>
            <w:webHidden/>
          </w:rPr>
          <w:instrText xml:space="preserve"> PAGEREF _Toc191294240 \h </w:instrText>
        </w:r>
        <w:r>
          <w:rPr>
            <w:noProof/>
            <w:webHidden/>
          </w:rPr>
        </w:r>
        <w:r>
          <w:rPr>
            <w:noProof/>
            <w:webHidden/>
          </w:rPr>
          <w:fldChar w:fldCharType="separate"/>
        </w:r>
        <w:r>
          <w:rPr>
            <w:noProof/>
            <w:webHidden/>
          </w:rPr>
          <w:t>5-21</w:t>
        </w:r>
        <w:r>
          <w:rPr>
            <w:noProof/>
            <w:webHidden/>
          </w:rPr>
          <w:fldChar w:fldCharType="end"/>
        </w:r>
      </w:hyperlink>
    </w:p>
    <w:p w14:paraId="764BD0A8" w14:textId="7216A14C" w:rsidR="00E80D53" w:rsidRDefault="00E80D53">
      <w:pPr>
        <w:pStyle w:val="TableofFigures"/>
        <w:tabs>
          <w:tab w:val="right" w:leader="dot" w:pos="9350"/>
        </w:tabs>
        <w:rPr>
          <w:rFonts w:eastAsiaTheme="minorEastAsia" w:cstheme="minorBidi"/>
          <w:smallCaps w:val="0"/>
          <w:noProof/>
          <w:kern w:val="2"/>
          <w:sz w:val="24"/>
          <w:szCs w:val="24"/>
          <w14:ligatures w14:val="standardContextual"/>
        </w:rPr>
      </w:pPr>
      <w:hyperlink w:anchor="_Toc191294241" w:history="1">
        <w:r w:rsidRPr="00AB5A5F">
          <w:rPr>
            <w:rStyle w:val="Hyperlink"/>
            <w:noProof/>
          </w:rPr>
          <w:t>Figure 6: Encoder-Decoder transformer architecture (Vaswani, et al., 2017)</w:t>
        </w:r>
        <w:r>
          <w:rPr>
            <w:noProof/>
            <w:webHidden/>
          </w:rPr>
          <w:tab/>
        </w:r>
        <w:r>
          <w:rPr>
            <w:noProof/>
            <w:webHidden/>
          </w:rPr>
          <w:fldChar w:fldCharType="begin"/>
        </w:r>
        <w:r>
          <w:rPr>
            <w:noProof/>
            <w:webHidden/>
          </w:rPr>
          <w:instrText xml:space="preserve"> PAGEREF _Toc191294241 \h </w:instrText>
        </w:r>
        <w:r>
          <w:rPr>
            <w:noProof/>
            <w:webHidden/>
          </w:rPr>
        </w:r>
        <w:r>
          <w:rPr>
            <w:noProof/>
            <w:webHidden/>
          </w:rPr>
          <w:fldChar w:fldCharType="separate"/>
        </w:r>
        <w:r>
          <w:rPr>
            <w:noProof/>
            <w:webHidden/>
          </w:rPr>
          <w:t>5-22</w:t>
        </w:r>
        <w:r>
          <w:rPr>
            <w:noProof/>
            <w:webHidden/>
          </w:rPr>
          <w:fldChar w:fldCharType="end"/>
        </w:r>
      </w:hyperlink>
    </w:p>
    <w:p w14:paraId="5590B9A3" w14:textId="6EA5D242" w:rsidR="00E80D53" w:rsidRDefault="00E80D53">
      <w:pPr>
        <w:pStyle w:val="TableofFigures"/>
        <w:tabs>
          <w:tab w:val="right" w:leader="dot" w:pos="9350"/>
        </w:tabs>
        <w:rPr>
          <w:rFonts w:eastAsiaTheme="minorEastAsia" w:cstheme="minorBidi"/>
          <w:smallCaps w:val="0"/>
          <w:noProof/>
          <w:kern w:val="2"/>
          <w:sz w:val="24"/>
          <w:szCs w:val="24"/>
          <w14:ligatures w14:val="standardContextual"/>
        </w:rPr>
      </w:pPr>
      <w:hyperlink w:anchor="_Toc191294242" w:history="1">
        <w:r w:rsidRPr="00AB5A5F">
          <w:rPr>
            <w:rStyle w:val="Hyperlink"/>
            <w:noProof/>
          </w:rPr>
          <w:t>Figure 7: Language Model Evolutionary Tree</w:t>
        </w:r>
        <w:r>
          <w:rPr>
            <w:noProof/>
            <w:webHidden/>
          </w:rPr>
          <w:tab/>
        </w:r>
        <w:r>
          <w:rPr>
            <w:noProof/>
            <w:webHidden/>
          </w:rPr>
          <w:fldChar w:fldCharType="begin"/>
        </w:r>
        <w:r>
          <w:rPr>
            <w:noProof/>
            <w:webHidden/>
          </w:rPr>
          <w:instrText xml:space="preserve"> PAGEREF _Toc191294242 \h </w:instrText>
        </w:r>
        <w:r>
          <w:rPr>
            <w:noProof/>
            <w:webHidden/>
          </w:rPr>
        </w:r>
        <w:r>
          <w:rPr>
            <w:noProof/>
            <w:webHidden/>
          </w:rPr>
          <w:fldChar w:fldCharType="separate"/>
        </w:r>
        <w:r>
          <w:rPr>
            <w:noProof/>
            <w:webHidden/>
          </w:rPr>
          <w:t>5-23</w:t>
        </w:r>
        <w:r>
          <w:rPr>
            <w:noProof/>
            <w:webHidden/>
          </w:rPr>
          <w:fldChar w:fldCharType="end"/>
        </w:r>
      </w:hyperlink>
    </w:p>
    <w:p w14:paraId="2C2E7EC1" w14:textId="1CED4A32" w:rsidR="00E80D53" w:rsidRDefault="00E80D53">
      <w:pPr>
        <w:pStyle w:val="TableofFigures"/>
        <w:tabs>
          <w:tab w:val="right" w:leader="dot" w:pos="9350"/>
        </w:tabs>
        <w:rPr>
          <w:rFonts w:eastAsiaTheme="minorEastAsia" w:cstheme="minorBidi"/>
          <w:smallCaps w:val="0"/>
          <w:noProof/>
          <w:kern w:val="2"/>
          <w:sz w:val="24"/>
          <w:szCs w:val="24"/>
          <w14:ligatures w14:val="standardContextual"/>
        </w:rPr>
      </w:pPr>
      <w:hyperlink w:anchor="_Toc191294243" w:history="1">
        <w:r w:rsidRPr="00AB5A5F">
          <w:rPr>
            <w:rStyle w:val="Hyperlink"/>
            <w:i/>
            <w:noProof/>
          </w:rPr>
          <w:t>Figure 8: sigmoid function (logistic regression)</w:t>
        </w:r>
        <w:r>
          <w:rPr>
            <w:noProof/>
            <w:webHidden/>
          </w:rPr>
          <w:tab/>
        </w:r>
        <w:r>
          <w:rPr>
            <w:noProof/>
            <w:webHidden/>
          </w:rPr>
          <w:fldChar w:fldCharType="begin"/>
        </w:r>
        <w:r>
          <w:rPr>
            <w:noProof/>
            <w:webHidden/>
          </w:rPr>
          <w:instrText xml:space="preserve"> PAGEREF _Toc191294243 \h </w:instrText>
        </w:r>
        <w:r>
          <w:rPr>
            <w:noProof/>
            <w:webHidden/>
          </w:rPr>
        </w:r>
        <w:r>
          <w:rPr>
            <w:noProof/>
            <w:webHidden/>
          </w:rPr>
          <w:fldChar w:fldCharType="separate"/>
        </w:r>
        <w:r>
          <w:rPr>
            <w:noProof/>
            <w:webHidden/>
          </w:rPr>
          <w:t>6-27</w:t>
        </w:r>
        <w:r>
          <w:rPr>
            <w:noProof/>
            <w:webHidden/>
          </w:rPr>
          <w:fldChar w:fldCharType="end"/>
        </w:r>
      </w:hyperlink>
    </w:p>
    <w:p w14:paraId="0EC1721B" w14:textId="48D68A53" w:rsidR="00E80D53" w:rsidRDefault="00E80D53">
      <w:pPr>
        <w:pStyle w:val="TableofFigures"/>
        <w:tabs>
          <w:tab w:val="right" w:leader="dot" w:pos="9350"/>
        </w:tabs>
        <w:rPr>
          <w:rFonts w:eastAsiaTheme="minorEastAsia" w:cstheme="minorBidi"/>
          <w:smallCaps w:val="0"/>
          <w:noProof/>
          <w:kern w:val="2"/>
          <w:sz w:val="24"/>
          <w:szCs w:val="24"/>
          <w14:ligatures w14:val="standardContextual"/>
        </w:rPr>
      </w:pPr>
      <w:hyperlink w:anchor="_Toc191294244" w:history="1">
        <w:r w:rsidRPr="00AB5A5F">
          <w:rPr>
            <w:rStyle w:val="Hyperlink"/>
            <w:i/>
            <w:noProof/>
          </w:rPr>
          <w:t>Figure 9: visualization of max-margin hyperplane for an SVM with two classes</w:t>
        </w:r>
        <w:r>
          <w:rPr>
            <w:noProof/>
            <w:webHidden/>
          </w:rPr>
          <w:tab/>
        </w:r>
        <w:r>
          <w:rPr>
            <w:noProof/>
            <w:webHidden/>
          </w:rPr>
          <w:fldChar w:fldCharType="begin"/>
        </w:r>
        <w:r>
          <w:rPr>
            <w:noProof/>
            <w:webHidden/>
          </w:rPr>
          <w:instrText xml:space="preserve"> PAGEREF _Toc191294244 \h </w:instrText>
        </w:r>
        <w:r>
          <w:rPr>
            <w:noProof/>
            <w:webHidden/>
          </w:rPr>
        </w:r>
        <w:r>
          <w:rPr>
            <w:noProof/>
            <w:webHidden/>
          </w:rPr>
          <w:fldChar w:fldCharType="separate"/>
        </w:r>
        <w:r>
          <w:rPr>
            <w:noProof/>
            <w:webHidden/>
          </w:rPr>
          <w:t>6-28</w:t>
        </w:r>
        <w:r>
          <w:rPr>
            <w:noProof/>
            <w:webHidden/>
          </w:rPr>
          <w:fldChar w:fldCharType="end"/>
        </w:r>
      </w:hyperlink>
    </w:p>
    <w:p w14:paraId="2E432DEE" w14:textId="0180FCB4" w:rsidR="00E80D53" w:rsidRDefault="00E80D53">
      <w:pPr>
        <w:pStyle w:val="TableofFigures"/>
        <w:tabs>
          <w:tab w:val="right" w:leader="dot" w:pos="9350"/>
        </w:tabs>
        <w:rPr>
          <w:rFonts w:eastAsiaTheme="minorEastAsia" w:cstheme="minorBidi"/>
          <w:smallCaps w:val="0"/>
          <w:noProof/>
          <w:kern w:val="2"/>
          <w:sz w:val="24"/>
          <w:szCs w:val="24"/>
          <w14:ligatures w14:val="standardContextual"/>
        </w:rPr>
      </w:pPr>
      <w:hyperlink w:anchor="_Toc191294245" w:history="1">
        <w:r w:rsidRPr="00AB5A5F">
          <w:rPr>
            <w:rStyle w:val="Hyperlink"/>
            <w:noProof/>
          </w:rPr>
          <w:t>Figure 10: LSTM for Text Classification Architecture</w:t>
        </w:r>
        <w:r>
          <w:rPr>
            <w:noProof/>
            <w:webHidden/>
          </w:rPr>
          <w:tab/>
        </w:r>
        <w:r>
          <w:rPr>
            <w:noProof/>
            <w:webHidden/>
          </w:rPr>
          <w:fldChar w:fldCharType="begin"/>
        </w:r>
        <w:r>
          <w:rPr>
            <w:noProof/>
            <w:webHidden/>
          </w:rPr>
          <w:instrText xml:space="preserve"> PAGEREF _Toc191294245 \h </w:instrText>
        </w:r>
        <w:r>
          <w:rPr>
            <w:noProof/>
            <w:webHidden/>
          </w:rPr>
        </w:r>
        <w:r>
          <w:rPr>
            <w:noProof/>
            <w:webHidden/>
          </w:rPr>
          <w:fldChar w:fldCharType="separate"/>
        </w:r>
        <w:r>
          <w:rPr>
            <w:noProof/>
            <w:webHidden/>
          </w:rPr>
          <w:t>6-31</w:t>
        </w:r>
        <w:r>
          <w:rPr>
            <w:noProof/>
            <w:webHidden/>
          </w:rPr>
          <w:fldChar w:fldCharType="end"/>
        </w:r>
      </w:hyperlink>
    </w:p>
    <w:p w14:paraId="6245DF2C" w14:textId="5C92DC8A" w:rsidR="00E80D53" w:rsidRDefault="00E80D53">
      <w:pPr>
        <w:pStyle w:val="TableofFigures"/>
        <w:tabs>
          <w:tab w:val="right" w:leader="dot" w:pos="9350"/>
        </w:tabs>
        <w:rPr>
          <w:rFonts w:eastAsiaTheme="minorEastAsia" w:cstheme="minorBidi"/>
          <w:smallCaps w:val="0"/>
          <w:noProof/>
          <w:kern w:val="2"/>
          <w:sz w:val="24"/>
          <w:szCs w:val="24"/>
          <w14:ligatures w14:val="standardContextual"/>
        </w:rPr>
      </w:pPr>
      <w:hyperlink w:anchor="_Toc191294246" w:history="1">
        <w:r w:rsidRPr="00AB5A5F">
          <w:rPr>
            <w:rStyle w:val="Hyperlink"/>
            <w:noProof/>
          </w:rPr>
          <w:t>Figure 11: Convolutionary Neural Networks for Text Classification</w:t>
        </w:r>
        <w:r>
          <w:rPr>
            <w:noProof/>
            <w:webHidden/>
          </w:rPr>
          <w:tab/>
        </w:r>
        <w:r>
          <w:rPr>
            <w:noProof/>
            <w:webHidden/>
          </w:rPr>
          <w:fldChar w:fldCharType="begin"/>
        </w:r>
        <w:r>
          <w:rPr>
            <w:noProof/>
            <w:webHidden/>
          </w:rPr>
          <w:instrText xml:space="preserve"> PAGEREF _Toc191294246 \h </w:instrText>
        </w:r>
        <w:r>
          <w:rPr>
            <w:noProof/>
            <w:webHidden/>
          </w:rPr>
        </w:r>
        <w:r>
          <w:rPr>
            <w:noProof/>
            <w:webHidden/>
          </w:rPr>
          <w:fldChar w:fldCharType="separate"/>
        </w:r>
        <w:r>
          <w:rPr>
            <w:noProof/>
            <w:webHidden/>
          </w:rPr>
          <w:t>6-32</w:t>
        </w:r>
        <w:r>
          <w:rPr>
            <w:noProof/>
            <w:webHidden/>
          </w:rPr>
          <w:fldChar w:fldCharType="end"/>
        </w:r>
      </w:hyperlink>
    </w:p>
    <w:p w14:paraId="2D8F816A" w14:textId="5F2F0094" w:rsidR="00E80D53" w:rsidRDefault="00E80D53">
      <w:pPr>
        <w:pStyle w:val="TableofFigures"/>
        <w:tabs>
          <w:tab w:val="right" w:leader="dot" w:pos="9350"/>
        </w:tabs>
        <w:rPr>
          <w:rFonts w:eastAsiaTheme="minorEastAsia" w:cstheme="minorBidi"/>
          <w:smallCaps w:val="0"/>
          <w:noProof/>
          <w:kern w:val="2"/>
          <w:sz w:val="24"/>
          <w:szCs w:val="24"/>
          <w14:ligatures w14:val="standardContextual"/>
        </w:rPr>
      </w:pPr>
      <w:hyperlink w:anchor="_Toc191294247" w:history="1">
        <w:r w:rsidRPr="00AB5A5F">
          <w:rPr>
            <w:rStyle w:val="Hyperlink"/>
            <w:noProof/>
          </w:rPr>
          <w:t>Figure 12: ATTN Neural Architecture</w:t>
        </w:r>
        <w:r>
          <w:rPr>
            <w:noProof/>
            <w:webHidden/>
          </w:rPr>
          <w:tab/>
        </w:r>
        <w:r>
          <w:rPr>
            <w:noProof/>
            <w:webHidden/>
          </w:rPr>
          <w:fldChar w:fldCharType="begin"/>
        </w:r>
        <w:r>
          <w:rPr>
            <w:noProof/>
            <w:webHidden/>
          </w:rPr>
          <w:instrText xml:space="preserve"> PAGEREF _Toc191294247 \h </w:instrText>
        </w:r>
        <w:r>
          <w:rPr>
            <w:noProof/>
            <w:webHidden/>
          </w:rPr>
        </w:r>
        <w:r>
          <w:rPr>
            <w:noProof/>
            <w:webHidden/>
          </w:rPr>
          <w:fldChar w:fldCharType="separate"/>
        </w:r>
        <w:r>
          <w:rPr>
            <w:noProof/>
            <w:webHidden/>
          </w:rPr>
          <w:t>6-33</w:t>
        </w:r>
        <w:r>
          <w:rPr>
            <w:noProof/>
            <w:webHidden/>
          </w:rPr>
          <w:fldChar w:fldCharType="end"/>
        </w:r>
      </w:hyperlink>
    </w:p>
    <w:p w14:paraId="75647E98" w14:textId="59FE5078" w:rsidR="00E80D53" w:rsidRDefault="00E80D53">
      <w:pPr>
        <w:pStyle w:val="TableofFigures"/>
        <w:tabs>
          <w:tab w:val="right" w:leader="dot" w:pos="9350"/>
        </w:tabs>
        <w:rPr>
          <w:rFonts w:eastAsiaTheme="minorEastAsia" w:cstheme="minorBidi"/>
          <w:smallCaps w:val="0"/>
          <w:noProof/>
          <w:kern w:val="2"/>
          <w:sz w:val="24"/>
          <w:szCs w:val="24"/>
          <w14:ligatures w14:val="standardContextual"/>
        </w:rPr>
      </w:pPr>
      <w:hyperlink w:anchor="_Toc191294248" w:history="1">
        <w:r w:rsidRPr="00AB5A5F">
          <w:rPr>
            <w:rStyle w:val="Hyperlink"/>
            <w:noProof/>
          </w:rPr>
          <w:t>Figure 13: Language Model Evolutionary Tree</w:t>
        </w:r>
        <w:r>
          <w:rPr>
            <w:noProof/>
            <w:webHidden/>
          </w:rPr>
          <w:tab/>
        </w:r>
        <w:r>
          <w:rPr>
            <w:noProof/>
            <w:webHidden/>
          </w:rPr>
          <w:fldChar w:fldCharType="begin"/>
        </w:r>
        <w:r>
          <w:rPr>
            <w:noProof/>
            <w:webHidden/>
          </w:rPr>
          <w:instrText xml:space="preserve"> PAGEREF _Toc191294248 \h </w:instrText>
        </w:r>
        <w:r>
          <w:rPr>
            <w:noProof/>
            <w:webHidden/>
          </w:rPr>
        </w:r>
        <w:r>
          <w:rPr>
            <w:noProof/>
            <w:webHidden/>
          </w:rPr>
          <w:fldChar w:fldCharType="separate"/>
        </w:r>
        <w:r>
          <w:rPr>
            <w:noProof/>
            <w:webHidden/>
          </w:rPr>
          <w:t>6-34</w:t>
        </w:r>
        <w:r>
          <w:rPr>
            <w:noProof/>
            <w:webHidden/>
          </w:rPr>
          <w:fldChar w:fldCharType="end"/>
        </w:r>
      </w:hyperlink>
    </w:p>
    <w:p w14:paraId="2B598B2D" w14:textId="33D88A6F" w:rsidR="00E80D53" w:rsidRDefault="00E80D53">
      <w:pPr>
        <w:pStyle w:val="TableofFigures"/>
        <w:tabs>
          <w:tab w:val="right" w:leader="dot" w:pos="9350"/>
        </w:tabs>
        <w:rPr>
          <w:rFonts w:eastAsiaTheme="minorEastAsia" w:cstheme="minorBidi"/>
          <w:smallCaps w:val="0"/>
          <w:noProof/>
          <w:kern w:val="2"/>
          <w:sz w:val="24"/>
          <w:szCs w:val="24"/>
          <w14:ligatures w14:val="standardContextual"/>
        </w:rPr>
      </w:pPr>
      <w:hyperlink w:anchor="_Toc191294249" w:history="1">
        <w:r w:rsidRPr="00AB5A5F">
          <w:rPr>
            <w:rStyle w:val="Hyperlink"/>
            <w:noProof/>
          </w:rPr>
          <w:t>Figure 14: Encoder-Decoder transformer architecture (Vaswani, et al., 2017)</w:t>
        </w:r>
        <w:r>
          <w:rPr>
            <w:noProof/>
            <w:webHidden/>
          </w:rPr>
          <w:tab/>
        </w:r>
        <w:r>
          <w:rPr>
            <w:noProof/>
            <w:webHidden/>
          </w:rPr>
          <w:fldChar w:fldCharType="begin"/>
        </w:r>
        <w:r>
          <w:rPr>
            <w:noProof/>
            <w:webHidden/>
          </w:rPr>
          <w:instrText xml:space="preserve"> PAGEREF _Toc191294249 \h </w:instrText>
        </w:r>
        <w:r>
          <w:rPr>
            <w:noProof/>
            <w:webHidden/>
          </w:rPr>
        </w:r>
        <w:r>
          <w:rPr>
            <w:noProof/>
            <w:webHidden/>
          </w:rPr>
          <w:fldChar w:fldCharType="separate"/>
        </w:r>
        <w:r>
          <w:rPr>
            <w:noProof/>
            <w:webHidden/>
          </w:rPr>
          <w:t>6-35</w:t>
        </w:r>
        <w:r>
          <w:rPr>
            <w:noProof/>
            <w:webHidden/>
          </w:rPr>
          <w:fldChar w:fldCharType="end"/>
        </w:r>
      </w:hyperlink>
    </w:p>
    <w:p w14:paraId="253CFDDD" w14:textId="202320D4" w:rsidR="00E80D53" w:rsidRDefault="00E80D53">
      <w:pPr>
        <w:pStyle w:val="TableofFigures"/>
        <w:tabs>
          <w:tab w:val="right" w:leader="dot" w:pos="9350"/>
        </w:tabs>
        <w:rPr>
          <w:rFonts w:eastAsiaTheme="minorEastAsia" w:cstheme="minorBidi"/>
          <w:smallCaps w:val="0"/>
          <w:noProof/>
          <w:kern w:val="2"/>
          <w:sz w:val="24"/>
          <w:szCs w:val="24"/>
          <w14:ligatures w14:val="standardContextual"/>
        </w:rPr>
      </w:pPr>
      <w:hyperlink w:anchor="_Toc191294250" w:history="1">
        <w:r w:rsidRPr="00AB5A5F">
          <w:rPr>
            <w:rStyle w:val="Hyperlink"/>
            <w:noProof/>
          </w:rPr>
          <w:t>Figure 15: BERT (encoder only) input representation (Devlin, et al., 2019)</w:t>
        </w:r>
        <w:r>
          <w:rPr>
            <w:noProof/>
            <w:webHidden/>
          </w:rPr>
          <w:tab/>
        </w:r>
        <w:r>
          <w:rPr>
            <w:noProof/>
            <w:webHidden/>
          </w:rPr>
          <w:fldChar w:fldCharType="begin"/>
        </w:r>
        <w:r>
          <w:rPr>
            <w:noProof/>
            <w:webHidden/>
          </w:rPr>
          <w:instrText xml:space="preserve"> PAGEREF _Toc191294250 \h </w:instrText>
        </w:r>
        <w:r>
          <w:rPr>
            <w:noProof/>
            <w:webHidden/>
          </w:rPr>
        </w:r>
        <w:r>
          <w:rPr>
            <w:noProof/>
            <w:webHidden/>
          </w:rPr>
          <w:fldChar w:fldCharType="separate"/>
        </w:r>
        <w:r>
          <w:rPr>
            <w:noProof/>
            <w:webHidden/>
          </w:rPr>
          <w:t>6-36</w:t>
        </w:r>
        <w:r>
          <w:rPr>
            <w:noProof/>
            <w:webHidden/>
          </w:rPr>
          <w:fldChar w:fldCharType="end"/>
        </w:r>
      </w:hyperlink>
    </w:p>
    <w:p w14:paraId="2FE3C9D3" w14:textId="6DCCF7AE" w:rsidR="00E80D53" w:rsidRDefault="00E80D53">
      <w:pPr>
        <w:pStyle w:val="TableofFigures"/>
        <w:tabs>
          <w:tab w:val="right" w:leader="dot" w:pos="9350"/>
        </w:tabs>
        <w:rPr>
          <w:rFonts w:eastAsiaTheme="minorEastAsia" w:cstheme="minorBidi"/>
          <w:smallCaps w:val="0"/>
          <w:noProof/>
          <w:kern w:val="2"/>
          <w:sz w:val="24"/>
          <w:szCs w:val="24"/>
          <w14:ligatures w14:val="standardContextual"/>
        </w:rPr>
      </w:pPr>
      <w:hyperlink w:anchor="_Toc191294251" w:history="1">
        <w:r w:rsidRPr="00AB5A5F">
          <w:rPr>
            <w:rStyle w:val="Hyperlink"/>
            <w:noProof/>
          </w:rPr>
          <w:t>Figure 16: Classifier Computational Complexity Summary Chart</w:t>
        </w:r>
        <w:r>
          <w:rPr>
            <w:noProof/>
            <w:webHidden/>
          </w:rPr>
          <w:tab/>
        </w:r>
        <w:r>
          <w:rPr>
            <w:noProof/>
            <w:webHidden/>
          </w:rPr>
          <w:fldChar w:fldCharType="begin"/>
        </w:r>
        <w:r>
          <w:rPr>
            <w:noProof/>
            <w:webHidden/>
          </w:rPr>
          <w:instrText xml:space="preserve"> PAGEREF _Toc191294251 \h </w:instrText>
        </w:r>
        <w:r>
          <w:rPr>
            <w:noProof/>
            <w:webHidden/>
          </w:rPr>
        </w:r>
        <w:r>
          <w:rPr>
            <w:noProof/>
            <w:webHidden/>
          </w:rPr>
          <w:fldChar w:fldCharType="separate"/>
        </w:r>
        <w:r>
          <w:rPr>
            <w:noProof/>
            <w:webHidden/>
          </w:rPr>
          <w:t>6-42</w:t>
        </w:r>
        <w:r>
          <w:rPr>
            <w:noProof/>
            <w:webHidden/>
          </w:rPr>
          <w:fldChar w:fldCharType="end"/>
        </w:r>
      </w:hyperlink>
    </w:p>
    <w:p w14:paraId="50C26284" w14:textId="3574CC7D" w:rsidR="00E80D53" w:rsidRDefault="00E80D53">
      <w:pPr>
        <w:pStyle w:val="TableofFigures"/>
        <w:tabs>
          <w:tab w:val="right" w:leader="dot" w:pos="9350"/>
        </w:tabs>
        <w:rPr>
          <w:rFonts w:eastAsiaTheme="minorEastAsia" w:cstheme="minorBidi"/>
          <w:smallCaps w:val="0"/>
          <w:noProof/>
          <w:kern w:val="2"/>
          <w:sz w:val="24"/>
          <w:szCs w:val="24"/>
          <w14:ligatures w14:val="standardContextual"/>
        </w:rPr>
      </w:pPr>
      <w:hyperlink w:anchor="_Toc191294252" w:history="1">
        <w:r w:rsidRPr="00AB5A5F">
          <w:rPr>
            <w:rStyle w:val="Hyperlink"/>
            <w:noProof/>
          </w:rPr>
          <w:t>Figure 17: Static Neural Model Architecture (LSTM)</w:t>
        </w:r>
        <w:r>
          <w:rPr>
            <w:noProof/>
            <w:webHidden/>
          </w:rPr>
          <w:tab/>
        </w:r>
        <w:r>
          <w:rPr>
            <w:noProof/>
            <w:webHidden/>
          </w:rPr>
          <w:fldChar w:fldCharType="begin"/>
        </w:r>
        <w:r>
          <w:rPr>
            <w:noProof/>
            <w:webHidden/>
          </w:rPr>
          <w:instrText xml:space="preserve"> PAGEREF _Toc191294252 \h </w:instrText>
        </w:r>
        <w:r>
          <w:rPr>
            <w:noProof/>
            <w:webHidden/>
          </w:rPr>
        </w:r>
        <w:r>
          <w:rPr>
            <w:noProof/>
            <w:webHidden/>
          </w:rPr>
          <w:fldChar w:fldCharType="separate"/>
        </w:r>
        <w:r>
          <w:rPr>
            <w:noProof/>
            <w:webHidden/>
          </w:rPr>
          <w:t>7-43</w:t>
        </w:r>
        <w:r>
          <w:rPr>
            <w:noProof/>
            <w:webHidden/>
          </w:rPr>
          <w:fldChar w:fldCharType="end"/>
        </w:r>
      </w:hyperlink>
    </w:p>
    <w:p w14:paraId="4C4A4B01" w14:textId="7440108B" w:rsidR="00E80D53" w:rsidRDefault="00E80D53">
      <w:pPr>
        <w:pStyle w:val="TableofFigures"/>
        <w:tabs>
          <w:tab w:val="right" w:leader="dot" w:pos="9350"/>
        </w:tabs>
        <w:rPr>
          <w:rFonts w:eastAsiaTheme="minorEastAsia" w:cstheme="minorBidi"/>
          <w:smallCaps w:val="0"/>
          <w:noProof/>
          <w:kern w:val="2"/>
          <w:sz w:val="24"/>
          <w:szCs w:val="24"/>
          <w14:ligatures w14:val="standardContextual"/>
        </w:rPr>
      </w:pPr>
      <w:hyperlink w:anchor="_Toc191294253" w:history="1">
        <w:r w:rsidRPr="00AB5A5F">
          <w:rPr>
            <w:rStyle w:val="Hyperlink"/>
            <w:noProof/>
          </w:rPr>
          <w:t>Figure 18: ML Classifier Performance Summary - Aggregate across datasets</w:t>
        </w:r>
        <w:r>
          <w:rPr>
            <w:noProof/>
            <w:webHidden/>
          </w:rPr>
          <w:tab/>
        </w:r>
        <w:r>
          <w:rPr>
            <w:noProof/>
            <w:webHidden/>
          </w:rPr>
          <w:fldChar w:fldCharType="begin"/>
        </w:r>
        <w:r>
          <w:rPr>
            <w:noProof/>
            <w:webHidden/>
          </w:rPr>
          <w:instrText xml:space="preserve"> PAGEREF _Toc191294253 \h </w:instrText>
        </w:r>
        <w:r>
          <w:rPr>
            <w:noProof/>
            <w:webHidden/>
          </w:rPr>
        </w:r>
        <w:r>
          <w:rPr>
            <w:noProof/>
            <w:webHidden/>
          </w:rPr>
          <w:fldChar w:fldCharType="separate"/>
        </w:r>
        <w:r>
          <w:rPr>
            <w:noProof/>
            <w:webHidden/>
          </w:rPr>
          <w:t>8-65</w:t>
        </w:r>
        <w:r>
          <w:rPr>
            <w:noProof/>
            <w:webHidden/>
          </w:rPr>
          <w:fldChar w:fldCharType="end"/>
        </w:r>
      </w:hyperlink>
    </w:p>
    <w:p w14:paraId="592C322A" w14:textId="633E415A" w:rsidR="00E80D53" w:rsidRDefault="00E80D53">
      <w:pPr>
        <w:pStyle w:val="TableofFigures"/>
        <w:tabs>
          <w:tab w:val="right" w:leader="dot" w:pos="9350"/>
        </w:tabs>
        <w:rPr>
          <w:rFonts w:eastAsiaTheme="minorEastAsia" w:cstheme="minorBidi"/>
          <w:smallCaps w:val="0"/>
          <w:noProof/>
          <w:kern w:val="2"/>
          <w:sz w:val="24"/>
          <w:szCs w:val="24"/>
          <w14:ligatures w14:val="standardContextual"/>
        </w:rPr>
      </w:pPr>
      <w:hyperlink w:anchor="_Toc191294254" w:history="1">
        <w:r w:rsidRPr="00AB5A5F">
          <w:rPr>
            <w:rStyle w:val="Hyperlink"/>
            <w:noProof/>
          </w:rPr>
          <w:t>Figure 19: ML Classifier Representation Form Summary</w:t>
        </w:r>
        <w:r>
          <w:rPr>
            <w:noProof/>
            <w:webHidden/>
          </w:rPr>
          <w:tab/>
        </w:r>
        <w:r>
          <w:rPr>
            <w:noProof/>
            <w:webHidden/>
          </w:rPr>
          <w:fldChar w:fldCharType="begin"/>
        </w:r>
        <w:r>
          <w:rPr>
            <w:noProof/>
            <w:webHidden/>
          </w:rPr>
          <w:instrText xml:space="preserve"> PAGEREF _Toc191294254 \h </w:instrText>
        </w:r>
        <w:r>
          <w:rPr>
            <w:noProof/>
            <w:webHidden/>
          </w:rPr>
        </w:r>
        <w:r>
          <w:rPr>
            <w:noProof/>
            <w:webHidden/>
          </w:rPr>
          <w:fldChar w:fldCharType="separate"/>
        </w:r>
        <w:r>
          <w:rPr>
            <w:noProof/>
            <w:webHidden/>
          </w:rPr>
          <w:t>8-66</w:t>
        </w:r>
        <w:r>
          <w:rPr>
            <w:noProof/>
            <w:webHidden/>
          </w:rPr>
          <w:fldChar w:fldCharType="end"/>
        </w:r>
      </w:hyperlink>
    </w:p>
    <w:p w14:paraId="0F8D5612" w14:textId="5E5FDCBB" w:rsidR="00E80D53" w:rsidRDefault="00E80D53">
      <w:pPr>
        <w:pStyle w:val="TableofFigures"/>
        <w:tabs>
          <w:tab w:val="right" w:leader="dot" w:pos="9350"/>
        </w:tabs>
        <w:rPr>
          <w:rFonts w:eastAsiaTheme="minorEastAsia" w:cstheme="minorBidi"/>
          <w:smallCaps w:val="0"/>
          <w:noProof/>
          <w:kern w:val="2"/>
          <w:sz w:val="24"/>
          <w:szCs w:val="24"/>
          <w14:ligatures w14:val="standardContextual"/>
        </w:rPr>
      </w:pPr>
      <w:hyperlink w:anchor="_Toc191294255" w:history="1">
        <w:r w:rsidRPr="00AB5A5F">
          <w:rPr>
            <w:rStyle w:val="Hyperlink"/>
            <w:noProof/>
          </w:rPr>
          <w:t>Figure 20: Language Model Performance Summary - ML Classifiers</w:t>
        </w:r>
        <w:r>
          <w:rPr>
            <w:noProof/>
            <w:webHidden/>
          </w:rPr>
          <w:tab/>
        </w:r>
        <w:r>
          <w:rPr>
            <w:noProof/>
            <w:webHidden/>
          </w:rPr>
          <w:fldChar w:fldCharType="begin"/>
        </w:r>
        <w:r>
          <w:rPr>
            <w:noProof/>
            <w:webHidden/>
          </w:rPr>
          <w:instrText xml:space="preserve"> PAGEREF _Toc191294255 \h </w:instrText>
        </w:r>
        <w:r>
          <w:rPr>
            <w:noProof/>
            <w:webHidden/>
          </w:rPr>
        </w:r>
        <w:r>
          <w:rPr>
            <w:noProof/>
            <w:webHidden/>
          </w:rPr>
          <w:fldChar w:fldCharType="separate"/>
        </w:r>
        <w:r>
          <w:rPr>
            <w:noProof/>
            <w:webHidden/>
          </w:rPr>
          <w:t>8-67</w:t>
        </w:r>
        <w:r>
          <w:rPr>
            <w:noProof/>
            <w:webHidden/>
          </w:rPr>
          <w:fldChar w:fldCharType="end"/>
        </w:r>
      </w:hyperlink>
    </w:p>
    <w:p w14:paraId="3C2B97BA" w14:textId="7524D1B4" w:rsidR="00E80D53" w:rsidRDefault="00E80D53">
      <w:pPr>
        <w:pStyle w:val="TableofFigures"/>
        <w:tabs>
          <w:tab w:val="right" w:leader="dot" w:pos="9350"/>
        </w:tabs>
        <w:rPr>
          <w:rFonts w:eastAsiaTheme="minorEastAsia" w:cstheme="minorBidi"/>
          <w:smallCaps w:val="0"/>
          <w:noProof/>
          <w:kern w:val="2"/>
          <w:sz w:val="24"/>
          <w:szCs w:val="24"/>
          <w14:ligatures w14:val="standardContextual"/>
        </w:rPr>
      </w:pPr>
      <w:hyperlink w:anchor="_Toc191294256" w:history="1">
        <w:r w:rsidRPr="00AB5A5F">
          <w:rPr>
            <w:rStyle w:val="Hyperlink"/>
            <w:noProof/>
          </w:rPr>
          <w:t>Figure 21: Static Language Model Classifier (CNN Architecture)</w:t>
        </w:r>
        <w:r>
          <w:rPr>
            <w:noProof/>
            <w:webHidden/>
          </w:rPr>
          <w:tab/>
        </w:r>
        <w:r>
          <w:rPr>
            <w:noProof/>
            <w:webHidden/>
          </w:rPr>
          <w:fldChar w:fldCharType="begin"/>
        </w:r>
        <w:r>
          <w:rPr>
            <w:noProof/>
            <w:webHidden/>
          </w:rPr>
          <w:instrText xml:space="preserve"> PAGEREF _Toc191294256 \h </w:instrText>
        </w:r>
        <w:r>
          <w:rPr>
            <w:noProof/>
            <w:webHidden/>
          </w:rPr>
        </w:r>
        <w:r>
          <w:rPr>
            <w:noProof/>
            <w:webHidden/>
          </w:rPr>
          <w:fldChar w:fldCharType="separate"/>
        </w:r>
        <w:r>
          <w:rPr>
            <w:noProof/>
            <w:webHidden/>
          </w:rPr>
          <w:t>8-69</w:t>
        </w:r>
        <w:r>
          <w:rPr>
            <w:noProof/>
            <w:webHidden/>
          </w:rPr>
          <w:fldChar w:fldCharType="end"/>
        </w:r>
      </w:hyperlink>
    </w:p>
    <w:p w14:paraId="6F689455" w14:textId="6F7CB6D3" w:rsidR="00E80D53" w:rsidRDefault="00E80D53">
      <w:pPr>
        <w:pStyle w:val="TableofFigures"/>
        <w:tabs>
          <w:tab w:val="right" w:leader="dot" w:pos="9350"/>
        </w:tabs>
        <w:rPr>
          <w:rFonts w:eastAsiaTheme="minorEastAsia" w:cstheme="minorBidi"/>
          <w:smallCaps w:val="0"/>
          <w:noProof/>
          <w:kern w:val="2"/>
          <w:sz w:val="24"/>
          <w:szCs w:val="24"/>
          <w14:ligatures w14:val="standardContextual"/>
        </w:rPr>
      </w:pPr>
      <w:hyperlink w:anchor="_Toc191294257" w:history="1">
        <w:r w:rsidRPr="00AB5A5F">
          <w:rPr>
            <w:rStyle w:val="Hyperlink"/>
            <w:noProof/>
          </w:rPr>
          <w:t>Figure 22: LCSequenceClassifier (BERT)</w:t>
        </w:r>
        <w:r>
          <w:rPr>
            <w:noProof/>
            <w:webHidden/>
          </w:rPr>
          <w:tab/>
        </w:r>
        <w:r>
          <w:rPr>
            <w:noProof/>
            <w:webHidden/>
          </w:rPr>
          <w:fldChar w:fldCharType="begin"/>
        </w:r>
        <w:r>
          <w:rPr>
            <w:noProof/>
            <w:webHidden/>
          </w:rPr>
          <w:instrText xml:space="preserve"> PAGEREF _Toc191294257 \h </w:instrText>
        </w:r>
        <w:r>
          <w:rPr>
            <w:noProof/>
            <w:webHidden/>
          </w:rPr>
        </w:r>
        <w:r>
          <w:rPr>
            <w:noProof/>
            <w:webHidden/>
          </w:rPr>
          <w:fldChar w:fldCharType="separate"/>
        </w:r>
        <w:r>
          <w:rPr>
            <w:noProof/>
            <w:webHidden/>
          </w:rPr>
          <w:t>8-73</w:t>
        </w:r>
        <w:r>
          <w:rPr>
            <w:noProof/>
            <w:webHidden/>
          </w:rPr>
          <w:fldChar w:fldCharType="end"/>
        </w:r>
      </w:hyperlink>
    </w:p>
    <w:p w14:paraId="1A0F71F3" w14:textId="09CDF667" w:rsidR="00E80D53" w:rsidRDefault="00E80D53">
      <w:pPr>
        <w:pStyle w:val="TableofFigures"/>
        <w:tabs>
          <w:tab w:val="right" w:leader="dot" w:pos="9350"/>
        </w:tabs>
        <w:rPr>
          <w:rFonts w:eastAsiaTheme="minorEastAsia" w:cstheme="minorBidi"/>
          <w:smallCaps w:val="0"/>
          <w:noProof/>
          <w:kern w:val="2"/>
          <w:sz w:val="24"/>
          <w:szCs w:val="24"/>
          <w14:ligatures w14:val="standardContextual"/>
        </w:rPr>
      </w:pPr>
      <w:hyperlink w:anchor="_Toc191294258" w:history="1">
        <w:r w:rsidRPr="00AB5A5F">
          <w:rPr>
            <w:rStyle w:val="Hyperlink"/>
            <w:noProof/>
          </w:rPr>
          <w:t>Figure 23: LCCNNBERTCLassifier Architecture (transformers)</w:t>
        </w:r>
        <w:r>
          <w:rPr>
            <w:noProof/>
            <w:webHidden/>
          </w:rPr>
          <w:tab/>
        </w:r>
        <w:r>
          <w:rPr>
            <w:noProof/>
            <w:webHidden/>
          </w:rPr>
          <w:fldChar w:fldCharType="begin"/>
        </w:r>
        <w:r>
          <w:rPr>
            <w:noProof/>
            <w:webHidden/>
          </w:rPr>
          <w:instrText xml:space="preserve"> PAGEREF _Toc191294258 \h </w:instrText>
        </w:r>
        <w:r>
          <w:rPr>
            <w:noProof/>
            <w:webHidden/>
          </w:rPr>
        </w:r>
        <w:r>
          <w:rPr>
            <w:noProof/>
            <w:webHidden/>
          </w:rPr>
          <w:fldChar w:fldCharType="separate"/>
        </w:r>
        <w:r>
          <w:rPr>
            <w:noProof/>
            <w:webHidden/>
          </w:rPr>
          <w:t>8-75</w:t>
        </w:r>
        <w:r>
          <w:rPr>
            <w:noProof/>
            <w:webHidden/>
          </w:rPr>
          <w:fldChar w:fldCharType="end"/>
        </w:r>
      </w:hyperlink>
    </w:p>
    <w:p w14:paraId="5D932E7F" w14:textId="0C73F23E" w:rsidR="00E80D53" w:rsidRDefault="00E80D53">
      <w:pPr>
        <w:pStyle w:val="TableofFigures"/>
        <w:tabs>
          <w:tab w:val="right" w:leader="dot" w:pos="9350"/>
        </w:tabs>
        <w:rPr>
          <w:rFonts w:eastAsiaTheme="minorEastAsia" w:cstheme="minorBidi"/>
          <w:smallCaps w:val="0"/>
          <w:noProof/>
          <w:kern w:val="2"/>
          <w:sz w:val="24"/>
          <w:szCs w:val="24"/>
          <w14:ligatures w14:val="standardContextual"/>
        </w:rPr>
      </w:pPr>
      <w:hyperlink w:anchor="_Toc191294259" w:history="1">
        <w:r w:rsidRPr="00AB5A5F">
          <w:rPr>
            <w:rStyle w:val="Hyperlink"/>
            <w:noProof/>
          </w:rPr>
          <w:t>Figure 24: Neural Classifier Language Model Type Performance Summary</w:t>
        </w:r>
        <w:r>
          <w:rPr>
            <w:noProof/>
            <w:webHidden/>
          </w:rPr>
          <w:tab/>
        </w:r>
        <w:r>
          <w:rPr>
            <w:noProof/>
            <w:webHidden/>
          </w:rPr>
          <w:fldChar w:fldCharType="begin"/>
        </w:r>
        <w:r>
          <w:rPr>
            <w:noProof/>
            <w:webHidden/>
          </w:rPr>
          <w:instrText xml:space="preserve"> PAGEREF _Toc191294259 \h </w:instrText>
        </w:r>
        <w:r>
          <w:rPr>
            <w:noProof/>
            <w:webHidden/>
          </w:rPr>
        </w:r>
        <w:r>
          <w:rPr>
            <w:noProof/>
            <w:webHidden/>
          </w:rPr>
          <w:fldChar w:fldCharType="separate"/>
        </w:r>
        <w:r>
          <w:rPr>
            <w:noProof/>
            <w:webHidden/>
          </w:rPr>
          <w:t>8-78</w:t>
        </w:r>
        <w:r>
          <w:rPr>
            <w:noProof/>
            <w:webHidden/>
          </w:rPr>
          <w:fldChar w:fldCharType="end"/>
        </w:r>
      </w:hyperlink>
    </w:p>
    <w:p w14:paraId="726BB951" w14:textId="411BA48A" w:rsidR="00E80D53" w:rsidRDefault="00E80D53">
      <w:pPr>
        <w:pStyle w:val="TableofFigures"/>
        <w:tabs>
          <w:tab w:val="right" w:leader="dot" w:pos="9350"/>
        </w:tabs>
        <w:rPr>
          <w:rFonts w:eastAsiaTheme="minorEastAsia" w:cstheme="minorBidi"/>
          <w:smallCaps w:val="0"/>
          <w:noProof/>
          <w:kern w:val="2"/>
          <w:sz w:val="24"/>
          <w:szCs w:val="24"/>
          <w14:ligatures w14:val="standardContextual"/>
        </w:rPr>
      </w:pPr>
      <w:hyperlink w:anchor="_Toc191294260" w:history="1">
        <w:r w:rsidRPr="00AB5A5F">
          <w:rPr>
            <w:rStyle w:val="Hyperlink"/>
            <w:noProof/>
          </w:rPr>
          <w:t>Figure 25: Neural Model Classifier Performance Summary</w:t>
        </w:r>
        <w:r>
          <w:rPr>
            <w:noProof/>
            <w:webHidden/>
          </w:rPr>
          <w:tab/>
        </w:r>
        <w:r>
          <w:rPr>
            <w:noProof/>
            <w:webHidden/>
          </w:rPr>
          <w:fldChar w:fldCharType="begin"/>
        </w:r>
        <w:r>
          <w:rPr>
            <w:noProof/>
            <w:webHidden/>
          </w:rPr>
          <w:instrText xml:space="preserve"> PAGEREF _Toc191294260 \h </w:instrText>
        </w:r>
        <w:r>
          <w:rPr>
            <w:noProof/>
            <w:webHidden/>
          </w:rPr>
        </w:r>
        <w:r>
          <w:rPr>
            <w:noProof/>
            <w:webHidden/>
          </w:rPr>
          <w:fldChar w:fldCharType="separate"/>
        </w:r>
        <w:r>
          <w:rPr>
            <w:noProof/>
            <w:webHidden/>
          </w:rPr>
          <w:t>8-80</w:t>
        </w:r>
        <w:r>
          <w:rPr>
            <w:noProof/>
            <w:webHidden/>
          </w:rPr>
          <w:fldChar w:fldCharType="end"/>
        </w:r>
      </w:hyperlink>
    </w:p>
    <w:p w14:paraId="29B149F2" w14:textId="7B7F5999" w:rsidR="00E80D53" w:rsidRDefault="00E80D53">
      <w:pPr>
        <w:pStyle w:val="TableofFigures"/>
        <w:tabs>
          <w:tab w:val="right" w:leader="dot" w:pos="9350"/>
        </w:tabs>
        <w:rPr>
          <w:rFonts w:eastAsiaTheme="minorEastAsia" w:cstheme="minorBidi"/>
          <w:smallCaps w:val="0"/>
          <w:noProof/>
          <w:kern w:val="2"/>
          <w:sz w:val="24"/>
          <w:szCs w:val="24"/>
          <w14:ligatures w14:val="standardContextual"/>
        </w:rPr>
      </w:pPr>
      <w:hyperlink w:anchor="_Toc191294261" w:history="1">
        <w:r w:rsidRPr="00AB5A5F">
          <w:rPr>
            <w:rStyle w:val="Hyperlink"/>
            <w:noProof/>
          </w:rPr>
          <w:t>Figure 26: Macro-F1 scores for neural classifiers (Ohsumed dataset)</w:t>
        </w:r>
        <w:r>
          <w:rPr>
            <w:noProof/>
            <w:webHidden/>
          </w:rPr>
          <w:tab/>
        </w:r>
        <w:r>
          <w:rPr>
            <w:noProof/>
            <w:webHidden/>
          </w:rPr>
          <w:fldChar w:fldCharType="begin"/>
        </w:r>
        <w:r>
          <w:rPr>
            <w:noProof/>
            <w:webHidden/>
          </w:rPr>
          <w:instrText xml:space="preserve"> PAGEREF _Toc191294261 \h </w:instrText>
        </w:r>
        <w:r>
          <w:rPr>
            <w:noProof/>
            <w:webHidden/>
          </w:rPr>
        </w:r>
        <w:r>
          <w:rPr>
            <w:noProof/>
            <w:webHidden/>
          </w:rPr>
          <w:fldChar w:fldCharType="separate"/>
        </w:r>
        <w:r>
          <w:rPr>
            <w:noProof/>
            <w:webHidden/>
          </w:rPr>
          <w:t>8-81</w:t>
        </w:r>
        <w:r>
          <w:rPr>
            <w:noProof/>
            <w:webHidden/>
          </w:rPr>
          <w:fldChar w:fldCharType="end"/>
        </w:r>
      </w:hyperlink>
    </w:p>
    <w:p w14:paraId="116E8396" w14:textId="58FE82B1" w:rsidR="00E80D53" w:rsidRDefault="00E80D53">
      <w:pPr>
        <w:pStyle w:val="TableofFigures"/>
        <w:tabs>
          <w:tab w:val="right" w:leader="dot" w:pos="9350"/>
        </w:tabs>
        <w:rPr>
          <w:rFonts w:eastAsiaTheme="minorEastAsia" w:cstheme="minorBidi"/>
          <w:smallCaps w:val="0"/>
          <w:noProof/>
          <w:kern w:val="2"/>
          <w:sz w:val="24"/>
          <w:szCs w:val="24"/>
          <w14:ligatures w14:val="standardContextual"/>
        </w:rPr>
      </w:pPr>
      <w:hyperlink w:anchor="_Toc191294262" w:history="1">
        <w:r w:rsidRPr="00AB5A5F">
          <w:rPr>
            <w:rStyle w:val="Hyperlink"/>
            <w:noProof/>
          </w:rPr>
          <w:t>Figure 27: Micro-F1 scores for neural classifiers (Ohsumed dataset)</w:t>
        </w:r>
        <w:r>
          <w:rPr>
            <w:noProof/>
            <w:webHidden/>
          </w:rPr>
          <w:tab/>
        </w:r>
        <w:r>
          <w:rPr>
            <w:noProof/>
            <w:webHidden/>
          </w:rPr>
          <w:fldChar w:fldCharType="begin"/>
        </w:r>
        <w:r>
          <w:rPr>
            <w:noProof/>
            <w:webHidden/>
          </w:rPr>
          <w:instrText xml:space="preserve"> PAGEREF _Toc191294262 \h </w:instrText>
        </w:r>
        <w:r>
          <w:rPr>
            <w:noProof/>
            <w:webHidden/>
          </w:rPr>
        </w:r>
        <w:r>
          <w:rPr>
            <w:noProof/>
            <w:webHidden/>
          </w:rPr>
          <w:fldChar w:fldCharType="separate"/>
        </w:r>
        <w:r>
          <w:rPr>
            <w:noProof/>
            <w:webHidden/>
          </w:rPr>
          <w:t>8-82</w:t>
        </w:r>
        <w:r>
          <w:rPr>
            <w:noProof/>
            <w:webHidden/>
          </w:rPr>
          <w:fldChar w:fldCharType="end"/>
        </w:r>
      </w:hyperlink>
    </w:p>
    <w:p w14:paraId="57BACD95" w14:textId="4990C7BB" w:rsidR="00E80D53" w:rsidRDefault="00E80D53">
      <w:pPr>
        <w:pStyle w:val="TableofFigures"/>
        <w:tabs>
          <w:tab w:val="right" w:leader="dot" w:pos="9350"/>
        </w:tabs>
        <w:rPr>
          <w:rFonts w:eastAsiaTheme="minorEastAsia" w:cstheme="minorBidi"/>
          <w:smallCaps w:val="0"/>
          <w:noProof/>
          <w:kern w:val="2"/>
          <w:sz w:val="24"/>
          <w:szCs w:val="24"/>
          <w14:ligatures w14:val="standardContextual"/>
        </w:rPr>
      </w:pPr>
      <w:hyperlink w:anchor="_Toc191294263" w:history="1">
        <w:r w:rsidRPr="00AB5A5F">
          <w:rPr>
            <w:rStyle w:val="Hyperlink"/>
            <w:noProof/>
          </w:rPr>
          <w:t>Figure 28: Macro-F1 values across neural classifiers (RCV1 dataset)</w:t>
        </w:r>
        <w:r>
          <w:rPr>
            <w:noProof/>
            <w:webHidden/>
          </w:rPr>
          <w:tab/>
        </w:r>
        <w:r>
          <w:rPr>
            <w:noProof/>
            <w:webHidden/>
          </w:rPr>
          <w:fldChar w:fldCharType="begin"/>
        </w:r>
        <w:r>
          <w:rPr>
            <w:noProof/>
            <w:webHidden/>
          </w:rPr>
          <w:instrText xml:space="preserve"> PAGEREF _Toc191294263 \h </w:instrText>
        </w:r>
        <w:r>
          <w:rPr>
            <w:noProof/>
            <w:webHidden/>
          </w:rPr>
        </w:r>
        <w:r>
          <w:rPr>
            <w:noProof/>
            <w:webHidden/>
          </w:rPr>
          <w:fldChar w:fldCharType="separate"/>
        </w:r>
        <w:r>
          <w:rPr>
            <w:noProof/>
            <w:webHidden/>
          </w:rPr>
          <w:t>8-83</w:t>
        </w:r>
        <w:r>
          <w:rPr>
            <w:noProof/>
            <w:webHidden/>
          </w:rPr>
          <w:fldChar w:fldCharType="end"/>
        </w:r>
      </w:hyperlink>
    </w:p>
    <w:p w14:paraId="346DC0E5" w14:textId="0B961E44" w:rsidR="00E80D53" w:rsidRDefault="00E80D53">
      <w:pPr>
        <w:pStyle w:val="TableofFigures"/>
        <w:tabs>
          <w:tab w:val="right" w:leader="dot" w:pos="9350"/>
        </w:tabs>
        <w:rPr>
          <w:rFonts w:eastAsiaTheme="minorEastAsia" w:cstheme="minorBidi"/>
          <w:smallCaps w:val="0"/>
          <w:noProof/>
          <w:kern w:val="2"/>
          <w:sz w:val="24"/>
          <w:szCs w:val="24"/>
          <w14:ligatures w14:val="standardContextual"/>
        </w:rPr>
      </w:pPr>
      <w:hyperlink w:anchor="_Toc191294264" w:history="1">
        <w:r w:rsidRPr="00AB5A5F">
          <w:rPr>
            <w:rStyle w:val="Hyperlink"/>
            <w:noProof/>
          </w:rPr>
          <w:t>Figure 29: Micro-F1 values across neural classifiers (RCV1 dataset)</w:t>
        </w:r>
        <w:r>
          <w:rPr>
            <w:noProof/>
            <w:webHidden/>
          </w:rPr>
          <w:tab/>
        </w:r>
        <w:r>
          <w:rPr>
            <w:noProof/>
            <w:webHidden/>
          </w:rPr>
          <w:fldChar w:fldCharType="begin"/>
        </w:r>
        <w:r>
          <w:rPr>
            <w:noProof/>
            <w:webHidden/>
          </w:rPr>
          <w:instrText xml:space="preserve"> PAGEREF _Toc191294264 \h </w:instrText>
        </w:r>
        <w:r>
          <w:rPr>
            <w:noProof/>
            <w:webHidden/>
          </w:rPr>
        </w:r>
        <w:r>
          <w:rPr>
            <w:noProof/>
            <w:webHidden/>
          </w:rPr>
          <w:fldChar w:fldCharType="separate"/>
        </w:r>
        <w:r>
          <w:rPr>
            <w:noProof/>
            <w:webHidden/>
          </w:rPr>
          <w:t>8-84</w:t>
        </w:r>
        <w:r>
          <w:rPr>
            <w:noProof/>
            <w:webHidden/>
          </w:rPr>
          <w:fldChar w:fldCharType="end"/>
        </w:r>
      </w:hyperlink>
    </w:p>
    <w:p w14:paraId="718DDD04" w14:textId="2BA8618F" w:rsidR="00E80D53" w:rsidRDefault="00E80D53">
      <w:pPr>
        <w:pStyle w:val="TableofFigures"/>
        <w:tabs>
          <w:tab w:val="right" w:leader="dot" w:pos="9350"/>
        </w:tabs>
        <w:rPr>
          <w:rFonts w:eastAsiaTheme="minorEastAsia" w:cstheme="minorBidi"/>
          <w:smallCaps w:val="0"/>
          <w:noProof/>
          <w:kern w:val="2"/>
          <w:sz w:val="24"/>
          <w:szCs w:val="24"/>
          <w14:ligatures w14:val="standardContextual"/>
        </w:rPr>
      </w:pPr>
      <w:hyperlink w:anchor="_Toc191294265" w:history="1">
        <w:r w:rsidRPr="00AB5A5F">
          <w:rPr>
            <w:rStyle w:val="Hyperlink"/>
            <w:noProof/>
          </w:rPr>
          <w:t>Figure 30: arxix neural classifier performance comparison (Macro-F1)</w:t>
        </w:r>
        <w:r>
          <w:rPr>
            <w:noProof/>
            <w:webHidden/>
          </w:rPr>
          <w:tab/>
        </w:r>
        <w:r>
          <w:rPr>
            <w:noProof/>
            <w:webHidden/>
          </w:rPr>
          <w:fldChar w:fldCharType="begin"/>
        </w:r>
        <w:r>
          <w:rPr>
            <w:noProof/>
            <w:webHidden/>
          </w:rPr>
          <w:instrText xml:space="preserve"> PAGEREF _Toc191294265 \h </w:instrText>
        </w:r>
        <w:r>
          <w:rPr>
            <w:noProof/>
            <w:webHidden/>
          </w:rPr>
        </w:r>
        <w:r>
          <w:rPr>
            <w:noProof/>
            <w:webHidden/>
          </w:rPr>
          <w:fldChar w:fldCharType="separate"/>
        </w:r>
        <w:r>
          <w:rPr>
            <w:noProof/>
            <w:webHidden/>
          </w:rPr>
          <w:t>8-85</w:t>
        </w:r>
        <w:r>
          <w:rPr>
            <w:noProof/>
            <w:webHidden/>
          </w:rPr>
          <w:fldChar w:fldCharType="end"/>
        </w:r>
      </w:hyperlink>
    </w:p>
    <w:p w14:paraId="6A64DBC3" w14:textId="7195AF4D" w:rsidR="00E80D53" w:rsidRDefault="00E80D53">
      <w:pPr>
        <w:pStyle w:val="TableofFigures"/>
        <w:tabs>
          <w:tab w:val="right" w:leader="dot" w:pos="9350"/>
        </w:tabs>
        <w:rPr>
          <w:rFonts w:eastAsiaTheme="minorEastAsia" w:cstheme="minorBidi"/>
          <w:smallCaps w:val="0"/>
          <w:noProof/>
          <w:kern w:val="2"/>
          <w:sz w:val="24"/>
          <w:szCs w:val="24"/>
          <w14:ligatures w14:val="standardContextual"/>
        </w:rPr>
      </w:pPr>
      <w:hyperlink w:anchor="_Toc191294266" w:history="1">
        <w:r w:rsidRPr="00AB5A5F">
          <w:rPr>
            <w:rStyle w:val="Hyperlink"/>
            <w:noProof/>
          </w:rPr>
          <w:t>Figure 31: arxix neural classifier performance comparison (Micro-F1)</w:t>
        </w:r>
        <w:r>
          <w:rPr>
            <w:noProof/>
            <w:webHidden/>
          </w:rPr>
          <w:tab/>
        </w:r>
        <w:r>
          <w:rPr>
            <w:noProof/>
            <w:webHidden/>
          </w:rPr>
          <w:fldChar w:fldCharType="begin"/>
        </w:r>
        <w:r>
          <w:rPr>
            <w:noProof/>
            <w:webHidden/>
          </w:rPr>
          <w:instrText xml:space="preserve"> PAGEREF _Toc191294266 \h </w:instrText>
        </w:r>
        <w:r>
          <w:rPr>
            <w:noProof/>
            <w:webHidden/>
          </w:rPr>
        </w:r>
        <w:r>
          <w:rPr>
            <w:noProof/>
            <w:webHidden/>
          </w:rPr>
          <w:fldChar w:fldCharType="separate"/>
        </w:r>
        <w:r>
          <w:rPr>
            <w:noProof/>
            <w:webHidden/>
          </w:rPr>
          <w:t>8-86</w:t>
        </w:r>
        <w:r>
          <w:rPr>
            <w:noProof/>
            <w:webHidden/>
          </w:rPr>
          <w:fldChar w:fldCharType="end"/>
        </w:r>
      </w:hyperlink>
    </w:p>
    <w:p w14:paraId="3A4FA4AD" w14:textId="2C545F92" w:rsidR="00E80D53" w:rsidRDefault="00E80D53">
      <w:pPr>
        <w:pStyle w:val="TableofFigures"/>
        <w:tabs>
          <w:tab w:val="right" w:leader="dot" w:pos="9350"/>
        </w:tabs>
        <w:rPr>
          <w:rFonts w:eastAsiaTheme="minorEastAsia" w:cstheme="minorBidi"/>
          <w:smallCaps w:val="0"/>
          <w:noProof/>
          <w:kern w:val="2"/>
          <w:sz w:val="24"/>
          <w:szCs w:val="24"/>
          <w14:ligatures w14:val="standardContextual"/>
        </w:rPr>
      </w:pPr>
      <w:hyperlink w:anchor="_Toc191294267" w:history="1">
        <w:r w:rsidRPr="00AB5A5F">
          <w:rPr>
            <w:rStyle w:val="Hyperlink"/>
            <w:noProof/>
          </w:rPr>
          <w:t>Figure 32: Global Classifier Performance Summary</w:t>
        </w:r>
        <w:r>
          <w:rPr>
            <w:noProof/>
            <w:webHidden/>
          </w:rPr>
          <w:tab/>
        </w:r>
        <w:r>
          <w:rPr>
            <w:noProof/>
            <w:webHidden/>
          </w:rPr>
          <w:fldChar w:fldCharType="begin"/>
        </w:r>
        <w:r>
          <w:rPr>
            <w:noProof/>
            <w:webHidden/>
          </w:rPr>
          <w:instrText xml:space="preserve"> PAGEREF _Toc191294267 \h </w:instrText>
        </w:r>
        <w:r>
          <w:rPr>
            <w:noProof/>
            <w:webHidden/>
          </w:rPr>
        </w:r>
        <w:r>
          <w:rPr>
            <w:noProof/>
            <w:webHidden/>
          </w:rPr>
          <w:fldChar w:fldCharType="separate"/>
        </w:r>
        <w:r>
          <w:rPr>
            <w:noProof/>
            <w:webHidden/>
          </w:rPr>
          <w:t>8-88</w:t>
        </w:r>
        <w:r>
          <w:rPr>
            <w:noProof/>
            <w:webHidden/>
          </w:rPr>
          <w:fldChar w:fldCharType="end"/>
        </w:r>
      </w:hyperlink>
    </w:p>
    <w:p w14:paraId="1C6D5CB6" w14:textId="37A80A01" w:rsidR="00E80D53" w:rsidRDefault="00E80D53">
      <w:pPr>
        <w:pStyle w:val="TableofFigures"/>
        <w:tabs>
          <w:tab w:val="right" w:leader="dot" w:pos="9350"/>
        </w:tabs>
        <w:rPr>
          <w:rFonts w:eastAsiaTheme="minorEastAsia" w:cstheme="minorBidi"/>
          <w:smallCaps w:val="0"/>
          <w:noProof/>
          <w:kern w:val="2"/>
          <w:sz w:val="24"/>
          <w:szCs w:val="24"/>
          <w14:ligatures w14:val="standardContextual"/>
        </w:rPr>
      </w:pPr>
      <w:hyperlink w:anchor="_Toc191294268" w:history="1">
        <w:r w:rsidRPr="00AB5A5F">
          <w:rPr>
            <w:rStyle w:val="Hyperlink"/>
            <w:noProof/>
          </w:rPr>
          <w:t>Figure 33: Global Performance Summary by Language Model</w:t>
        </w:r>
        <w:r>
          <w:rPr>
            <w:noProof/>
            <w:webHidden/>
          </w:rPr>
          <w:tab/>
        </w:r>
        <w:r>
          <w:rPr>
            <w:noProof/>
            <w:webHidden/>
          </w:rPr>
          <w:fldChar w:fldCharType="begin"/>
        </w:r>
        <w:r>
          <w:rPr>
            <w:noProof/>
            <w:webHidden/>
          </w:rPr>
          <w:instrText xml:space="preserve"> PAGEREF _Toc191294268 \h </w:instrText>
        </w:r>
        <w:r>
          <w:rPr>
            <w:noProof/>
            <w:webHidden/>
          </w:rPr>
        </w:r>
        <w:r>
          <w:rPr>
            <w:noProof/>
            <w:webHidden/>
          </w:rPr>
          <w:fldChar w:fldCharType="separate"/>
        </w:r>
        <w:r>
          <w:rPr>
            <w:noProof/>
            <w:webHidden/>
          </w:rPr>
          <w:t>8-89</w:t>
        </w:r>
        <w:r>
          <w:rPr>
            <w:noProof/>
            <w:webHidden/>
          </w:rPr>
          <w:fldChar w:fldCharType="end"/>
        </w:r>
      </w:hyperlink>
    </w:p>
    <w:p w14:paraId="2A8A801F" w14:textId="55B322FF" w:rsidR="00E80D53" w:rsidRDefault="00E80D53">
      <w:pPr>
        <w:pStyle w:val="TableofFigures"/>
        <w:tabs>
          <w:tab w:val="right" w:leader="dot" w:pos="9350"/>
        </w:tabs>
        <w:rPr>
          <w:rFonts w:eastAsiaTheme="minorEastAsia" w:cstheme="minorBidi"/>
          <w:smallCaps w:val="0"/>
          <w:noProof/>
          <w:kern w:val="2"/>
          <w:sz w:val="24"/>
          <w:szCs w:val="24"/>
          <w14:ligatures w14:val="standardContextual"/>
        </w:rPr>
      </w:pPr>
      <w:hyperlink w:anchor="_Toc191294269" w:history="1">
        <w:r w:rsidRPr="00AB5A5F">
          <w:rPr>
            <w:rStyle w:val="Hyperlink"/>
            <w:noProof/>
          </w:rPr>
          <w:t>Figure 34: language model training compute requirements growth rate (Sevilla &amp; Roldán, 2024)</w:t>
        </w:r>
        <w:r>
          <w:rPr>
            <w:noProof/>
            <w:webHidden/>
          </w:rPr>
          <w:tab/>
        </w:r>
        <w:r>
          <w:rPr>
            <w:noProof/>
            <w:webHidden/>
          </w:rPr>
          <w:fldChar w:fldCharType="begin"/>
        </w:r>
        <w:r>
          <w:rPr>
            <w:noProof/>
            <w:webHidden/>
          </w:rPr>
          <w:instrText xml:space="preserve"> PAGEREF _Toc191294269 \h </w:instrText>
        </w:r>
        <w:r>
          <w:rPr>
            <w:noProof/>
            <w:webHidden/>
          </w:rPr>
        </w:r>
        <w:r>
          <w:rPr>
            <w:noProof/>
            <w:webHidden/>
          </w:rPr>
          <w:fldChar w:fldCharType="separate"/>
        </w:r>
        <w:r>
          <w:rPr>
            <w:noProof/>
            <w:webHidden/>
          </w:rPr>
          <w:t>9-92</w:t>
        </w:r>
        <w:r>
          <w:rPr>
            <w:noProof/>
            <w:webHidden/>
          </w:rPr>
          <w:fldChar w:fldCharType="end"/>
        </w:r>
      </w:hyperlink>
    </w:p>
    <w:p w14:paraId="1E61DC1D" w14:textId="6B781818" w:rsidR="00E80D53" w:rsidRDefault="00E80D53">
      <w:pPr>
        <w:pStyle w:val="TableofFigures"/>
        <w:tabs>
          <w:tab w:val="right" w:leader="dot" w:pos="9350"/>
        </w:tabs>
        <w:rPr>
          <w:rFonts w:eastAsiaTheme="minorEastAsia" w:cstheme="minorBidi"/>
          <w:smallCaps w:val="0"/>
          <w:noProof/>
          <w:kern w:val="2"/>
          <w:sz w:val="24"/>
          <w:szCs w:val="24"/>
          <w14:ligatures w14:val="standardContextual"/>
        </w:rPr>
      </w:pPr>
      <w:hyperlink w:anchor="_Toc191294270" w:history="1">
        <w:r w:rsidRPr="00AB5A5F">
          <w:rPr>
            <w:rStyle w:val="Hyperlink"/>
            <w:noProof/>
          </w:rPr>
          <w:t>Figure 35: Estimated AI Compute Costs as a % of GDP</w:t>
        </w:r>
        <w:r>
          <w:rPr>
            <w:noProof/>
            <w:webHidden/>
          </w:rPr>
          <w:tab/>
        </w:r>
        <w:r>
          <w:rPr>
            <w:noProof/>
            <w:webHidden/>
          </w:rPr>
          <w:fldChar w:fldCharType="begin"/>
        </w:r>
        <w:r>
          <w:rPr>
            <w:noProof/>
            <w:webHidden/>
          </w:rPr>
          <w:instrText xml:space="preserve"> PAGEREF _Toc191294270 \h </w:instrText>
        </w:r>
        <w:r>
          <w:rPr>
            <w:noProof/>
            <w:webHidden/>
          </w:rPr>
        </w:r>
        <w:r>
          <w:rPr>
            <w:noProof/>
            <w:webHidden/>
          </w:rPr>
          <w:fldChar w:fldCharType="separate"/>
        </w:r>
        <w:r>
          <w:rPr>
            <w:noProof/>
            <w:webHidden/>
          </w:rPr>
          <w:t>9-93</w:t>
        </w:r>
        <w:r>
          <w:rPr>
            <w:noProof/>
            <w:webHidden/>
          </w:rPr>
          <w:fldChar w:fldCharType="end"/>
        </w:r>
      </w:hyperlink>
    </w:p>
    <w:p w14:paraId="19AC0067" w14:textId="2B45F684" w:rsidR="00615F40" w:rsidRDefault="00640300" w:rsidP="00AF7FAF">
      <w:r w:rsidRPr="00E65F00">
        <w:rPr>
          <w:sz w:val="18"/>
          <w:szCs w:val="18"/>
        </w:rPr>
        <w:fldChar w:fldCharType="end"/>
      </w:r>
    </w:p>
    <w:p w14:paraId="63E48CB9" w14:textId="3B1D8188" w:rsidR="00402A70" w:rsidRPr="00E77A33" w:rsidRDefault="00402A70" w:rsidP="00E77A33">
      <w:pPr>
        <w:jc w:val="left"/>
        <w:rPr>
          <w:rFonts w:ascii="Book Antiqua" w:hAnsi="Book Antiqua" w:cstheme="majorBidi"/>
          <w:b/>
          <w:bCs/>
          <w:color w:val="000000" w:themeColor="text1"/>
          <w:sz w:val="28"/>
          <w:szCs w:val="28"/>
        </w:rPr>
      </w:pPr>
      <w:bookmarkStart w:id="16" w:name="_Toc67728920"/>
      <w:bookmarkStart w:id="17" w:name="_Toc67729021"/>
    </w:p>
    <w:p w14:paraId="5D08D2D9" w14:textId="48F487A1" w:rsidR="00C25A4F" w:rsidRPr="009162FF" w:rsidRDefault="00C25A4F" w:rsidP="009162FF">
      <w:pPr>
        <w:jc w:val="left"/>
        <w:rPr>
          <w:rFonts w:ascii="Arial" w:hAnsi="Arial" w:cs="Arial"/>
          <w:i/>
          <w:iCs/>
          <w:color w:val="000000"/>
          <w:sz w:val="18"/>
          <w:szCs w:val="18"/>
          <w:shd w:val="clear" w:color="auto" w:fill="FFFFFF"/>
        </w:rPr>
      </w:pPr>
      <w:r>
        <w:br w:type="page"/>
      </w:r>
    </w:p>
    <w:p w14:paraId="6937F879" w14:textId="164D4BF0" w:rsidR="00DC3A5E" w:rsidRPr="00DC3A5E" w:rsidRDefault="00BC1259" w:rsidP="00DA763E">
      <w:pPr>
        <w:pStyle w:val="Heading1"/>
      </w:pPr>
      <w:bookmarkStart w:id="18" w:name="_Toc143086088"/>
      <w:bookmarkStart w:id="19" w:name="_Toc157236238"/>
      <w:bookmarkStart w:id="20" w:name="_Toc162237841"/>
      <w:bookmarkStart w:id="21" w:name="_Toc162409873"/>
      <w:bookmarkStart w:id="22" w:name="_Toc162720334"/>
      <w:bookmarkStart w:id="23" w:name="_Toc163115833"/>
      <w:bookmarkStart w:id="24" w:name="_Toc163408189"/>
      <w:bookmarkStart w:id="25" w:name="_Toc191294181"/>
      <w:r w:rsidRPr="00DC3A5E">
        <w:lastRenderedPageBreak/>
        <w:t>Abstract</w:t>
      </w:r>
      <w:bookmarkEnd w:id="18"/>
      <w:bookmarkEnd w:id="19"/>
      <w:bookmarkEnd w:id="20"/>
      <w:bookmarkEnd w:id="21"/>
      <w:bookmarkEnd w:id="22"/>
      <w:bookmarkEnd w:id="23"/>
      <w:bookmarkEnd w:id="24"/>
      <w:bookmarkEnd w:id="25"/>
      <w:r w:rsidRPr="00DC3A5E">
        <w:t xml:space="preserve"> </w:t>
      </w:r>
    </w:p>
    <w:p w14:paraId="06D671E0" w14:textId="77777777" w:rsidR="00B11999" w:rsidRDefault="00B11999" w:rsidP="00B11999"/>
    <w:p w14:paraId="13547924" w14:textId="39815534" w:rsidR="00B11999" w:rsidRDefault="00B11999" w:rsidP="00B11999">
      <w:r w:rsidRPr="00B11999">
        <w:t>Pretrained language models have demonstrated impressive performance in various natural language processing tasks. However, their relative effectiveness across different embeddings and text representation techniques in multi-class text classification remains an active area of exploration</w:t>
      </w:r>
      <w:r>
        <w:t xml:space="preserve"> and questions have been raised as to how effective deep learning methods, and </w:t>
      </w:r>
      <w:r w:rsidR="00E272F7">
        <w:t>transformer-based</w:t>
      </w:r>
      <w:r>
        <w:t xml:space="preserve"> language models, </w:t>
      </w:r>
      <w:r w:rsidR="00E272F7">
        <w:t>are relative to their classical machine learning model counterparts such as Support Vector Machines, or even Logistic Regression</w:t>
      </w:r>
      <w:r w:rsidRPr="00B11999">
        <w:t xml:space="preserve">. In this paper, we introduce "Layer Cake," an experimental framework designed to evaluate the performance of a range of pretrained language models across a variety of ML and Neural models, across a variety of dataset representation strategies such as TF-IDF vectorization, (pretrained) embedding representation, Word-Class embeddings, dictionary trained Poincaré embeddings, and combinations thereof. </w:t>
      </w:r>
    </w:p>
    <w:p w14:paraId="72DE4764" w14:textId="77777777" w:rsidR="00B11999" w:rsidRDefault="00B11999" w:rsidP="00B11999"/>
    <w:p w14:paraId="163A511F" w14:textId="6020036F" w:rsidR="00367EB2" w:rsidRPr="00E272F7" w:rsidRDefault="00B11999" w:rsidP="00AF7FAF">
      <w:r w:rsidRPr="00B11999">
        <w:t>Our analysis covers different types of pretrained embeddings that use different tokenization strategies, different underlying architectures, and different training techniques, illustrating the performance of various forms of data representation across a variety of models and embedding types. Our study includes performance metrics for both word-based (Word2Vec, GloVe) and subword-based (fastText) embeddings, as well as transformer and attention architecture trained language models such as BERT, RoBERTa, XLNet, and GPT-2. Our findings highlight significant differences in how these embeddings and various forms of language representation perform in linear classifiers such as Support Vector Machines (SVM) and Logistic Regression (LR), and in Neural models such as CNN, ATTN and LSTM. Through extensive experimentation, we provide insights into the role of embedding types and fine-tuning techniques in multi-class classification performance, offering recommendations for choosing the optimal pretrained models for this problem.</w:t>
      </w:r>
    </w:p>
    <w:p w14:paraId="4B94AA57" w14:textId="77777777" w:rsidR="00FF2392" w:rsidRDefault="00FF2392" w:rsidP="00AF7FAF">
      <w:pPr>
        <w:rPr>
          <w:i/>
          <w:iCs/>
        </w:rPr>
      </w:pPr>
    </w:p>
    <w:p w14:paraId="215501D5" w14:textId="77777777" w:rsidR="003F0F06" w:rsidRDefault="003F0F06" w:rsidP="00AF7FAF">
      <w:pPr>
        <w:rPr>
          <w:i/>
          <w:iCs/>
        </w:rPr>
      </w:pPr>
    </w:p>
    <w:p w14:paraId="58F90CB4" w14:textId="77777777" w:rsidR="00A77423" w:rsidRDefault="00E52823" w:rsidP="003F0F06">
      <w:pPr>
        <w:rPr>
          <w:i/>
          <w:iCs/>
        </w:rPr>
      </w:pPr>
      <w:r w:rsidRPr="00C221FD">
        <w:rPr>
          <w:i/>
          <w:iCs/>
        </w:rPr>
        <w:t xml:space="preserve">Keywords: </w:t>
      </w:r>
    </w:p>
    <w:p w14:paraId="7ECE47F8" w14:textId="77777777" w:rsidR="00223810" w:rsidRDefault="00223810" w:rsidP="003F0F06">
      <w:pPr>
        <w:rPr>
          <w:i/>
          <w:iCs/>
        </w:rPr>
      </w:pPr>
    </w:p>
    <w:p w14:paraId="5316896D" w14:textId="17F61AD1" w:rsidR="007A15FD" w:rsidRPr="00FF2392" w:rsidRDefault="000B4735" w:rsidP="00FF2392">
      <w:pPr>
        <w:rPr>
          <w:i/>
          <w:iCs/>
        </w:rPr>
      </w:pPr>
      <w:r>
        <w:t>language</w:t>
      </w:r>
      <w:r w:rsidR="00BC018B">
        <w:t xml:space="preserve"> representation, </w:t>
      </w:r>
      <w:r w:rsidR="00D325CA">
        <w:t xml:space="preserve">language models, large language models, LLMs, </w:t>
      </w:r>
      <w:r>
        <w:t>text</w:t>
      </w:r>
      <w:r w:rsidR="00367EB2">
        <w:t xml:space="preserve"> representation learning, NLP</w:t>
      </w:r>
      <w:bookmarkStart w:id="26" w:name="_Toc162720335"/>
      <w:bookmarkStart w:id="27" w:name="_Toc159119563"/>
      <w:bookmarkStart w:id="28" w:name="_Toc143086089"/>
      <w:bookmarkStart w:id="29" w:name="_Toc157236239"/>
      <w:bookmarkStart w:id="30" w:name="_Toc162237842"/>
      <w:bookmarkStart w:id="31" w:name="_Toc162409874"/>
      <w:r w:rsidR="00BC018B">
        <w:rPr>
          <w:rFonts w:ascii="Minion Pro Capt" w:eastAsia="SimSun" w:hAnsi="Minion Pro Capt" w:cs="Times New Roman"/>
          <w:bCs/>
        </w:rPr>
        <w:t xml:space="preserve">, </w:t>
      </w:r>
      <w:r w:rsidR="00BC018B" w:rsidRPr="00BC018B">
        <w:rPr>
          <w:bCs/>
        </w:rPr>
        <w:t xml:space="preserve">Natural Language Processing, Vector Space Models, Semantic Spaces, Word Embeddings, Representation Learning, Text Vectorization, Machine Learning, </w:t>
      </w:r>
      <w:r w:rsidR="00BC018B">
        <w:rPr>
          <w:bCs/>
        </w:rPr>
        <w:t>AI, Artificial Intelligence</w:t>
      </w:r>
      <w:bookmarkStart w:id="32" w:name="_Toc163115834"/>
      <w:bookmarkStart w:id="33" w:name="_Toc163408190"/>
      <w:r w:rsidR="009770AB">
        <w:rPr>
          <w:bCs/>
        </w:rPr>
        <w:t xml:space="preserve">, </w:t>
      </w:r>
      <w:r w:rsidR="009A47F8">
        <w:rPr>
          <w:bCs/>
        </w:rPr>
        <w:t>Text Classification</w:t>
      </w:r>
    </w:p>
    <w:bookmarkEnd w:id="26"/>
    <w:bookmarkEnd w:id="27"/>
    <w:bookmarkEnd w:id="28"/>
    <w:bookmarkEnd w:id="29"/>
    <w:bookmarkEnd w:id="30"/>
    <w:bookmarkEnd w:id="31"/>
    <w:bookmarkEnd w:id="32"/>
    <w:bookmarkEnd w:id="33"/>
    <w:p w14:paraId="11C7E891" w14:textId="72613BA6" w:rsidR="00EC6DDD" w:rsidRDefault="00EC6DDD">
      <w:pPr>
        <w:jc w:val="left"/>
      </w:pPr>
    </w:p>
    <w:p w14:paraId="59A4CD25" w14:textId="2FAC49BE" w:rsidR="00B11999" w:rsidRPr="00B11999" w:rsidRDefault="00B11999" w:rsidP="00B11999"/>
    <w:p w14:paraId="776DC80E" w14:textId="0E0BBADE" w:rsidR="001A70A1" w:rsidRDefault="001A70A1">
      <w:pPr>
        <w:jc w:val="left"/>
        <w:rPr>
          <w:rFonts w:ascii="Book Antiqua" w:hAnsi="Book Antiqua" w:cstheme="majorBidi"/>
          <w:b/>
          <w:bCs/>
          <w:color w:val="000000" w:themeColor="text1"/>
          <w:sz w:val="28"/>
          <w:szCs w:val="28"/>
        </w:rPr>
      </w:pPr>
    </w:p>
    <w:p w14:paraId="7F002C6E" w14:textId="77777777" w:rsidR="00A771E1" w:rsidRDefault="00A771E1">
      <w:pPr>
        <w:jc w:val="left"/>
        <w:rPr>
          <w:rFonts w:ascii="Book Antiqua" w:hAnsi="Book Antiqua" w:cstheme="majorBidi"/>
          <w:b/>
          <w:bCs/>
          <w:color w:val="000000" w:themeColor="text1"/>
          <w:sz w:val="28"/>
          <w:szCs w:val="28"/>
        </w:rPr>
      </w:pPr>
      <w:r>
        <w:br w:type="page"/>
      </w:r>
    </w:p>
    <w:p w14:paraId="24FD5210" w14:textId="0B803CB6" w:rsidR="004A7655" w:rsidRDefault="00A771E1" w:rsidP="00DA763E">
      <w:pPr>
        <w:pStyle w:val="Heading1"/>
      </w:pPr>
      <w:bookmarkStart w:id="34" w:name="_Toc191294182"/>
      <w:r>
        <w:lastRenderedPageBreak/>
        <w:t>Introduction</w:t>
      </w:r>
      <w:bookmarkEnd w:id="34"/>
    </w:p>
    <w:p w14:paraId="4730AF56" w14:textId="77777777" w:rsidR="00E272F7" w:rsidRDefault="00E272F7" w:rsidP="00E272F7"/>
    <w:p w14:paraId="427815C2" w14:textId="34C54276" w:rsidR="004E5E5C" w:rsidRDefault="0057122E" w:rsidP="00E272F7">
      <w:r>
        <w:t xml:space="preserve">We live in an era of remarkable technological transformation that is underpinned by the conflation of several groundbreaking technologies </w:t>
      </w:r>
      <w:r w:rsidR="004E5E5C">
        <w:t>which have come together to provide individuals from around the globe who have access to no more than the Internet and a smartphone not just access to the sum total of all human</w:t>
      </w:r>
      <w:r w:rsidR="00904C48">
        <w:t xml:space="preserve"> (digital) knowledge</w:t>
      </w:r>
      <w:r w:rsidR="004E5E5C">
        <w:t>, but now thanks to advancements in artificial intelligence (AI)</w:t>
      </w:r>
      <w:r w:rsidR="00904C48">
        <w:t xml:space="preserve"> and in particular language generation tools</w:t>
      </w:r>
      <w:r w:rsidR="006F1F06">
        <w:t xml:space="preserve"> </w:t>
      </w:r>
      <w:r w:rsidR="00904C48">
        <w:t>such as OpenAI’s ChatGPT, Google’s Gemini and countless others</w:t>
      </w:r>
      <w:r w:rsidR="006F1F06">
        <w:t xml:space="preserve"> which are broadly categorized as LLMs, or large language models,</w:t>
      </w:r>
      <w:r w:rsidR="004E5E5C">
        <w:t xml:space="preserve"> </w:t>
      </w:r>
      <w:r w:rsidR="006F1F06">
        <w:t xml:space="preserve">which have the </w:t>
      </w:r>
      <w:r w:rsidR="004E5E5C">
        <w:t>ability to synthesize and amalgamate such information</w:t>
      </w:r>
      <w:r w:rsidR="006F1F06">
        <w:t>, and respond to human language prompts</w:t>
      </w:r>
      <w:r w:rsidR="004E5E5C">
        <w:t xml:space="preserve"> in a </w:t>
      </w:r>
      <w:r w:rsidR="006F1F06">
        <w:t xml:space="preserve">manner that </w:t>
      </w:r>
      <w:r w:rsidR="004E5E5C">
        <w:t>has become virtually indistinguishable from human intelligence</w:t>
      </w:r>
      <w:r w:rsidR="006F1F06">
        <w:rPr>
          <w:rStyle w:val="FootnoteReference"/>
        </w:rPr>
        <w:footnoteReference w:id="1"/>
      </w:r>
      <w:r w:rsidR="004E5E5C">
        <w:t xml:space="preserve">. </w:t>
      </w:r>
    </w:p>
    <w:p w14:paraId="330026CD" w14:textId="77777777" w:rsidR="004E5E5C" w:rsidRDefault="004E5E5C" w:rsidP="00E272F7"/>
    <w:p w14:paraId="19D188E0" w14:textId="55A3C9B0" w:rsidR="00904C48" w:rsidRDefault="00904C48" w:rsidP="00E272F7">
      <w:r>
        <w:t xml:space="preserve">Certainly, with respect to how Alan Turing formulated the problem in his famed Turing test </w:t>
      </w:r>
      <w:sdt>
        <w:sdtPr>
          <w:id w:val="-4127212"/>
          <w:citation/>
        </w:sdtPr>
        <w:sdtContent>
          <w:r>
            <w:fldChar w:fldCharType="begin"/>
          </w:r>
          <w:r>
            <w:instrText xml:space="preserve"> CITATION Tur50 \l 1033 </w:instrText>
          </w:r>
          <w:r>
            <w:fldChar w:fldCharType="separate"/>
          </w:r>
          <w:r w:rsidR="0009357C" w:rsidRPr="0009357C">
            <w:rPr>
              <w:noProof/>
            </w:rPr>
            <w:t>(Turing, 1950)</w:t>
          </w:r>
          <w:r>
            <w:fldChar w:fldCharType="end"/>
          </w:r>
        </w:sdtContent>
      </w:sdt>
      <w:r>
        <w:t>, the current state of AI is indistinguishable not just from a human being</w:t>
      </w:r>
      <w:r w:rsidR="006F1F06">
        <w:t>,</w:t>
      </w:r>
      <w:r>
        <w:t xml:space="preserve"> but a highly intelligent human being </w:t>
      </w:r>
      <w:r w:rsidR="006F1F06">
        <w:t>at that whose</w:t>
      </w:r>
      <w:r>
        <w:t xml:space="preserve"> intelligence is rapidly accelerating. Now of course the form within which this intelligence takes is very different than perhaps what Alan Turing envisioned when he wrote that paper in 1950, but certainly with advancements in robotics and computational power over the next few years we can expect to start to see humanoid looking robots that do in fact appear</w:t>
      </w:r>
      <w:r w:rsidR="006F1F06">
        <w:t xml:space="preserve"> to possess, and for all intents and purposes is indistinguishable from,</w:t>
      </w:r>
      <w:r>
        <w:t xml:space="preserve"> human intelligence</w:t>
      </w:r>
      <w:r w:rsidR="006F1F06">
        <w:t xml:space="preserve"> - </w:t>
      </w:r>
      <w:r>
        <w:t xml:space="preserve">hence the concern from many around the globe with respect to governance </w:t>
      </w:r>
      <w:r w:rsidR="0063631E">
        <w:t>of the technology.</w:t>
      </w:r>
    </w:p>
    <w:p w14:paraId="496468D5" w14:textId="77777777" w:rsidR="00904C48" w:rsidRDefault="00904C48" w:rsidP="00E272F7"/>
    <w:p w14:paraId="5CF5BDDB" w14:textId="4228FDB2" w:rsidR="0063631E" w:rsidRDefault="0063631E" w:rsidP="00E272F7">
      <w:r>
        <w:t>The technological advancements necessary to facilitate the</w:t>
      </w:r>
      <w:r w:rsidR="006F1F06">
        <w:t xml:space="preserve">se developments in AI however </w:t>
      </w:r>
      <w:r>
        <w:t xml:space="preserve">are not limited just to the language models </w:t>
      </w:r>
      <w:r w:rsidR="00D34566">
        <w:t xml:space="preserve">and the underlying forms of language representation </w:t>
      </w:r>
      <w:r>
        <w:t>themselves</w:t>
      </w:r>
      <w:r w:rsidR="006F1F06">
        <w:t>,</w:t>
      </w:r>
      <w:r>
        <w:t xml:space="preserve"> which </w:t>
      </w:r>
      <w:r w:rsidR="006F1F06">
        <w:t xml:space="preserve">arguably </w:t>
      </w:r>
      <w:r>
        <w:t xml:space="preserve">sit at the core of this AI revolution however, these advancements rest atop </w:t>
      </w:r>
      <w:r w:rsidR="006F1F06">
        <w:t xml:space="preserve">other technological </w:t>
      </w:r>
      <w:r>
        <w:t>advancements in networking and computing technology</w:t>
      </w:r>
      <w:r w:rsidR="006F1F06">
        <w:t xml:space="preserve"> as well as deep learning and neural networks </w:t>
      </w:r>
      <w:r>
        <w:t xml:space="preserve">which have </w:t>
      </w:r>
      <w:r w:rsidR="006F1F06">
        <w:t xml:space="preserve">come together to revolutionize the technological landscape, all being ushered in by the networking revolution of the late 1990s </w:t>
      </w:r>
      <w:r>
        <w:t>and early 2000s</w:t>
      </w:r>
      <w:r w:rsidR="006F1F06">
        <w:t xml:space="preserve"> with the humble concept of interconnecting computers via a network.</w:t>
      </w:r>
      <w:r>
        <w:t xml:space="preserve"> </w:t>
      </w:r>
      <w:r w:rsidR="006F1F06">
        <w:t>A</w:t>
      </w:r>
      <w:r>
        <w:t xml:space="preserve">ll of </w:t>
      </w:r>
      <w:r w:rsidR="006F1F06">
        <w:t xml:space="preserve">these technological advancements </w:t>
      </w:r>
      <w:r>
        <w:t xml:space="preserve">have led to radical changes </w:t>
      </w:r>
      <w:r w:rsidR="006F1F06">
        <w:t xml:space="preserve">not only </w:t>
      </w:r>
      <w:r>
        <w:t xml:space="preserve">with respect to how humankind conducts </w:t>
      </w:r>
      <w:r w:rsidR="006F1F06">
        <w:t xml:space="preserve">and transacts </w:t>
      </w:r>
      <w:r>
        <w:t xml:space="preserve">business </w:t>
      </w:r>
      <w:r w:rsidR="006F1F06">
        <w:t xml:space="preserve">throughout the globe, but also – among other things - </w:t>
      </w:r>
      <w:r>
        <w:t xml:space="preserve">with respect to how </w:t>
      </w:r>
      <w:r w:rsidR="006F1F06">
        <w:t>we</w:t>
      </w:r>
      <w:r>
        <w:t xml:space="preserve"> interact with each other</w:t>
      </w:r>
      <w:r w:rsidR="006F1F06">
        <w:t>,</w:t>
      </w:r>
      <w:r>
        <w:t xml:space="preserve"> and even how nation states and corporations govern their constituents. It is fair to say that there are very few aspects of human life that have not, or will not, be impacted by the advent of </w:t>
      </w:r>
      <w:r w:rsidR="006F1F06">
        <w:t>AI in the coming years if they have not been radically changed already</w:t>
      </w:r>
      <w:r>
        <w:t>.</w:t>
      </w:r>
    </w:p>
    <w:p w14:paraId="30EE2371" w14:textId="77777777" w:rsidR="0063631E" w:rsidRDefault="0063631E" w:rsidP="00E272F7"/>
    <w:p w14:paraId="18F76AA5" w14:textId="59B8B4D2" w:rsidR="009E2C0E" w:rsidRDefault="006F1F06" w:rsidP="00E272F7">
      <w:r>
        <w:t xml:space="preserve">That being said, the field that sits at the very heart of these LLM advancements is </w:t>
      </w:r>
      <w:r w:rsidR="00E272F7" w:rsidRPr="0008348F">
        <w:t>Natural Language Processing (NLP)</w:t>
      </w:r>
      <w:r>
        <w:t xml:space="preserve">, progress that has been rooted in developments in </w:t>
      </w:r>
      <w:r w:rsidR="009E2C0E">
        <w:t>two key areas that have facilitated this explosion in LLM development over the last few years:</w:t>
      </w:r>
      <w:r w:rsidR="009E2C0E" w:rsidRPr="009E2C0E">
        <w:rPr>
          <w:rStyle w:val="FootnoteReference"/>
        </w:rPr>
        <w:t xml:space="preserve"> </w:t>
      </w:r>
      <w:r w:rsidR="009E2C0E">
        <w:rPr>
          <w:rStyle w:val="FootnoteReference"/>
        </w:rPr>
        <w:footnoteReference w:id="2"/>
      </w:r>
    </w:p>
    <w:p w14:paraId="6369DF5F" w14:textId="77777777" w:rsidR="009E2C0E" w:rsidRDefault="009E2C0E" w:rsidP="00E272F7"/>
    <w:p w14:paraId="477066D8" w14:textId="77777777" w:rsidR="009E2C0E" w:rsidRDefault="006F1F06" w:rsidP="009E2C0E">
      <w:pPr>
        <w:pStyle w:val="ListParagraph"/>
        <w:numPr>
          <w:ilvl w:val="0"/>
          <w:numId w:val="174"/>
        </w:numPr>
      </w:pPr>
      <w:r>
        <w:t xml:space="preserve">deep learning techniques </w:t>
      </w:r>
      <w:r w:rsidR="009E2C0E">
        <w:t xml:space="preserve">that drive various forms of sophisticated </w:t>
      </w:r>
      <w:r>
        <w:t>language representation</w:t>
      </w:r>
      <w:r w:rsidR="009E2C0E">
        <w:t xml:space="preserve">, and </w:t>
      </w:r>
    </w:p>
    <w:p w14:paraId="74429E9E" w14:textId="77777777" w:rsidR="009E2C0E" w:rsidRDefault="009E2C0E" w:rsidP="009E2C0E">
      <w:pPr>
        <w:pStyle w:val="ListParagraph"/>
        <w:numPr>
          <w:ilvl w:val="0"/>
          <w:numId w:val="174"/>
        </w:numPr>
      </w:pPr>
      <w:r>
        <w:t>advancements in computational power that drive the construction, i.e. the training, of said models,</w:t>
      </w:r>
    </w:p>
    <w:p w14:paraId="5AF13662" w14:textId="77777777" w:rsidR="009E2C0E" w:rsidRDefault="009E2C0E" w:rsidP="009E2C0E"/>
    <w:p w14:paraId="2D5FA1BE" w14:textId="788A197A" w:rsidR="00E272F7" w:rsidRDefault="009E2C0E" w:rsidP="00E272F7">
      <w:r>
        <w:t xml:space="preserve">It is these two areas of R&amp;D which have arguably underpinned this AI revolution more than anything else, the combination of which underpins the </w:t>
      </w:r>
      <w:r w:rsidR="006F1F06">
        <w:t>functionality</w:t>
      </w:r>
      <w:r>
        <w:t xml:space="preserve"> </w:t>
      </w:r>
      <w:r w:rsidR="006F1F06">
        <w:t>that is the hallmark characteristic of these LLMs</w:t>
      </w:r>
      <w:r>
        <w:t xml:space="preserve"> which is almost indistinguishable from human intelligence</w:t>
      </w:r>
      <w:r>
        <w:rPr>
          <w:rStyle w:val="FootnoteReference"/>
        </w:rPr>
        <w:footnoteReference w:id="3"/>
      </w:r>
      <w:r>
        <w:t>.</w:t>
      </w:r>
    </w:p>
    <w:p w14:paraId="4DD0A03C" w14:textId="21C99C0D" w:rsidR="00204B2A" w:rsidRDefault="00E272F7" w:rsidP="00E272F7">
      <w:r>
        <w:lastRenderedPageBreak/>
        <w:t>This work intends to focus on the underlying data structures and techniques</w:t>
      </w:r>
      <w:r w:rsidR="009E2C0E">
        <w:t>, as well as computational resource requirements that are necessary,</w:t>
      </w:r>
      <w:r>
        <w:t xml:space="preserve"> in the </w:t>
      </w:r>
      <w:r w:rsidR="009E2C0E">
        <w:t>fine tuning of these LLMs for a specific problem in NLP, namely text classification, from which we can deduce various conclusions about the pros and cons of the various approaches in terms of both (model) effectiveness as well runtimes and computational power costs</w:t>
      </w:r>
      <w:r w:rsidR="00EF14FB">
        <w:t xml:space="preserve"> with respect to the performance of these language models and their underlying training, really fine-tuning, techniques</w:t>
      </w:r>
      <w:r w:rsidR="009E2C0E">
        <w:t>.</w:t>
      </w:r>
      <w:r w:rsidR="00EF14FB">
        <w:t xml:space="preserve"> </w:t>
      </w:r>
    </w:p>
    <w:p w14:paraId="3B6FB4C5" w14:textId="77777777" w:rsidR="00C34C78" w:rsidRDefault="00C34C78" w:rsidP="00E272F7"/>
    <w:p w14:paraId="4F9C4AEC" w14:textId="77777777" w:rsidR="00D34566" w:rsidRDefault="00D34566" w:rsidP="00C34C78"/>
    <w:p w14:paraId="654D7DED" w14:textId="097FB406" w:rsidR="00A41F46" w:rsidRDefault="00A41F46" w:rsidP="00A41F46">
      <w:pPr>
        <w:pStyle w:val="Heading2"/>
      </w:pPr>
      <w:bookmarkStart w:id="35" w:name="_Toc191294183"/>
      <w:r>
        <w:t>Problem Domain</w:t>
      </w:r>
      <w:bookmarkEnd w:id="35"/>
    </w:p>
    <w:p w14:paraId="7B6B196B" w14:textId="77777777" w:rsidR="00A41F46" w:rsidRDefault="00A41F46" w:rsidP="00C34C78"/>
    <w:p w14:paraId="1BE88218" w14:textId="399977F8" w:rsidR="00C34C78" w:rsidRDefault="00C34C78" w:rsidP="00C34C78">
      <w:r w:rsidRPr="00BE3444">
        <w:t>Text classification</w:t>
      </w:r>
      <w:r>
        <w:t xml:space="preserve">, the core NL problem that is analyzed and tested in this research </w:t>
      </w:r>
      <w:r w:rsidRPr="00BE3444">
        <w:t xml:space="preserve">is </w:t>
      </w:r>
      <w:r>
        <w:t xml:space="preserve">one of the </w:t>
      </w:r>
      <w:r w:rsidRPr="00BE3444">
        <w:t xml:space="preserve">foundational </w:t>
      </w:r>
      <w:r>
        <w:t>problems</w:t>
      </w:r>
      <w:r w:rsidRPr="00BE3444">
        <w:t xml:space="preserve"> in Natural Language Processing (NLP) that </w:t>
      </w:r>
      <w:r>
        <w:t xml:space="preserve">has applications across the commercial and application landscape ranging from topic classification for news and other related research sites and frameworks, to spam detection and filtering, to content moderation and compliance (sentiment analysis) to fraud prevention and malware detection in the security space. The problem, as we frame it here, involves </w:t>
      </w:r>
      <w:r w:rsidRPr="00BE3444">
        <w:t>assigning predefined labels to textual data</w:t>
      </w:r>
      <w:r>
        <w:t xml:space="preserve"> and then building and training models to predict how new text (documents) are to be classified based upon historical data that has been fed into the model, i.e. a form of supervised training. </w:t>
      </w:r>
    </w:p>
    <w:p w14:paraId="18144EB7" w14:textId="77777777" w:rsidR="00D34566" w:rsidRDefault="00D34566" w:rsidP="00C34C78"/>
    <w:p w14:paraId="6A7F8174" w14:textId="3D4B9808" w:rsidR="00C34C78" w:rsidRDefault="00C34C78" w:rsidP="00C34C78">
      <w:r>
        <w:t>The problem today is heavily influenced by transformer architected language models, aka LLMs, which have broken new ground with respect to performance against a variety of text classification (and other) benchmarks, and this study aims to look at, among other things, a) how much performance gain can one expect by using transformers, i.e. context aware word/token embeddings over classical machine learning approaches to text classification (such as SVM and Logistic Regression models), b) what kind of performance gain do the transformer embedding models have over their static counterparts such as GloVe, Word2Vec or fastText, and c) what is the computational cost for said gains.</w:t>
      </w:r>
    </w:p>
    <w:p w14:paraId="49E3B769" w14:textId="77777777" w:rsidR="009E2C0E" w:rsidRDefault="009E2C0E" w:rsidP="009E2C0E"/>
    <w:p w14:paraId="6055C5A9" w14:textId="029A7318" w:rsidR="009E2C0E" w:rsidRDefault="009E2C0E" w:rsidP="009E2C0E">
      <w:r>
        <w:t xml:space="preserve">This study, one of the most comprehensive and largest of its kind in terms of the breadth of scope of the underlying </w:t>
      </w:r>
      <w:r w:rsidR="00EF14FB">
        <w:t xml:space="preserve">language models and types of models that are tested, but also in terms of the data that is captured and analyzed and the platform within which the data is produced, </w:t>
      </w:r>
      <w:r>
        <w:t>aims at</w:t>
      </w:r>
      <w:r w:rsidR="00EF14FB">
        <w:t xml:space="preserve"> (</w:t>
      </w:r>
      <w:r>
        <w:t>among other things</w:t>
      </w:r>
      <w:r w:rsidR="00EF14FB">
        <w:t>)</w:t>
      </w:r>
      <w:r>
        <w:t xml:space="preserve">, </w:t>
      </w:r>
      <w:r w:rsidR="00EF14FB">
        <w:t xml:space="preserve">specifically </w:t>
      </w:r>
      <w:r>
        <w:t xml:space="preserve">quantifying </w:t>
      </w:r>
      <w:r w:rsidR="00EF14FB">
        <w:t xml:space="preserve">answers to the </w:t>
      </w:r>
      <w:r>
        <w:t>following</w:t>
      </w:r>
      <w:r w:rsidR="00EF14FB">
        <w:t xml:space="preserve"> questions, again specifically with respect to the problem of text classification but with intent to generalize as much as possible across a wide range of NLP problems</w:t>
      </w:r>
      <w:r>
        <w:t>:</w:t>
      </w:r>
    </w:p>
    <w:p w14:paraId="558CDC0E" w14:textId="77777777" w:rsidR="009E2C0E" w:rsidRDefault="009E2C0E" w:rsidP="009E2C0E">
      <w:pPr>
        <w:pStyle w:val="ListParagraph"/>
        <w:numPr>
          <w:ilvl w:val="0"/>
          <w:numId w:val="170"/>
        </w:numPr>
        <w:spacing w:before="120"/>
        <w:contextualSpacing w:val="0"/>
      </w:pPr>
      <w:r>
        <w:t xml:space="preserve">how much performance gain can one expect by using transformers, i.e. context aware embeddings, over classical machine learning approaches to text classification, </w:t>
      </w:r>
    </w:p>
    <w:p w14:paraId="17E2E200" w14:textId="77777777" w:rsidR="009E2C0E" w:rsidRDefault="009E2C0E" w:rsidP="009E2C0E">
      <w:pPr>
        <w:pStyle w:val="ListParagraph"/>
        <w:numPr>
          <w:ilvl w:val="0"/>
          <w:numId w:val="170"/>
        </w:numPr>
        <w:spacing w:before="120"/>
        <w:contextualSpacing w:val="0"/>
      </w:pPr>
      <w:r>
        <w:t xml:space="preserve">what kind of performance gain do the transformer embedding models have over their static counterparts, and </w:t>
      </w:r>
    </w:p>
    <w:p w14:paraId="7604D677" w14:textId="77777777" w:rsidR="009E2C0E" w:rsidRDefault="009E2C0E" w:rsidP="009E2C0E">
      <w:pPr>
        <w:pStyle w:val="ListParagraph"/>
        <w:numPr>
          <w:ilvl w:val="0"/>
          <w:numId w:val="170"/>
        </w:numPr>
        <w:spacing w:before="120"/>
        <w:contextualSpacing w:val="0"/>
      </w:pPr>
      <w:r>
        <w:t>what is the computational cost for said gains.</w:t>
      </w:r>
    </w:p>
    <w:p w14:paraId="030A6E73" w14:textId="17CECB9A" w:rsidR="00EF14FB" w:rsidRDefault="00EF14FB" w:rsidP="009E2C0E"/>
    <w:p w14:paraId="5BE36781" w14:textId="3C841A90" w:rsidR="00C34C78" w:rsidRDefault="009E2C0E" w:rsidP="006C4E79">
      <w:r>
        <w:t xml:space="preserve">It is </w:t>
      </w:r>
      <w:r w:rsidR="00EF14FB">
        <w:t xml:space="preserve">perhaps </w:t>
      </w:r>
      <w:r>
        <w:t>the last item more than anything else that represents the unique contributions of this work</w:t>
      </w:r>
      <w:r w:rsidR="00EF14FB">
        <w:t xml:space="preserve"> as, for reasons that we will not speculate on here, there is a significant gap in the research literature around the development and training of LLMs related to the underlying computational requirements, and costs, of building and training these models. We hope to shed light on this subject here. </w:t>
      </w:r>
    </w:p>
    <w:p w14:paraId="1C7AAF8D" w14:textId="77777777" w:rsidR="000F0CB9" w:rsidRDefault="000F0CB9">
      <w:pPr>
        <w:jc w:val="left"/>
      </w:pPr>
    </w:p>
    <w:p w14:paraId="7BA11902" w14:textId="77777777" w:rsidR="000F0CB9" w:rsidRDefault="000F0CB9">
      <w:pPr>
        <w:jc w:val="left"/>
      </w:pPr>
    </w:p>
    <w:p w14:paraId="0EA68B93" w14:textId="779CF7D4" w:rsidR="000F0CB9" w:rsidRDefault="001C6E31" w:rsidP="001C6E31">
      <w:pPr>
        <w:pStyle w:val="Heading2"/>
      </w:pPr>
      <w:bookmarkStart w:id="36" w:name="_Toc191294184"/>
      <w:r>
        <w:t>Unique Contributions</w:t>
      </w:r>
      <w:bookmarkEnd w:id="36"/>
    </w:p>
    <w:p w14:paraId="49E6ECF4" w14:textId="77777777" w:rsidR="00781681" w:rsidRDefault="00781681">
      <w:pPr>
        <w:jc w:val="left"/>
      </w:pPr>
    </w:p>
    <w:p w14:paraId="1D5B680D" w14:textId="30458E88" w:rsidR="00ED70FC" w:rsidRDefault="00781681" w:rsidP="00781681">
      <w:r>
        <w:lastRenderedPageBreak/>
        <w:t>While there is much published research around LLM architecture and various specific problems in the NLP domain, like text classification for example</w:t>
      </w:r>
      <w:r w:rsidR="00ED70FC">
        <w:t xml:space="preserve"> which is the specific NLP solve we look at here with Layer Cake</w:t>
      </w:r>
      <w:r>
        <w:t xml:space="preserve">, this study incorporates model training and testing results across a wide range of </w:t>
      </w:r>
      <w:r w:rsidR="00ED70FC">
        <w:t xml:space="preserve">classifiers, a range of language model types, and focuses specifically on </w:t>
      </w:r>
      <w:r>
        <w:t xml:space="preserve">language representation </w:t>
      </w:r>
      <w:r w:rsidR="00ED70FC">
        <w:t>approaches between the different types of models. Most of the research in this area, particularly with respect to the neural transformer models, presumes that the language model representation is either a) a given, or b) not relevant from a performance standpoint given that it is typically the same across all different neural architectures / transformer language models. This assumption is inferred from the lack of coverage this aspect of NLP when it comes to deep learning at least.</w:t>
      </w:r>
      <w:r w:rsidR="00ED70FC">
        <w:rPr>
          <w:rStyle w:val="FootnoteReference"/>
        </w:rPr>
        <w:footnoteReference w:id="4"/>
      </w:r>
    </w:p>
    <w:p w14:paraId="418B132B" w14:textId="77777777" w:rsidR="00ED70FC" w:rsidRDefault="00ED70FC" w:rsidP="00781681"/>
    <w:p w14:paraId="39B255CF" w14:textId="77777777" w:rsidR="00ED70FC" w:rsidRDefault="00ED70FC" w:rsidP="00781681"/>
    <w:p w14:paraId="2651F0B2" w14:textId="56B38F3E" w:rsidR="00781681" w:rsidRDefault="00781681" w:rsidP="00781681">
      <w:r>
        <w:t>modes within the context of both classical machine learning text classifiers, as well as neural model classifiers for both static and dynamic embeddings, allowing for a level of analysis and breadth of data to be able to look at how the language models compare with each other in terms of performance across model types, as well as to look at how the various neural models stand up against each other, and at the same time evaluating the computational costs of model improvements very precisely.</w:t>
      </w:r>
    </w:p>
    <w:p w14:paraId="765EC7E9" w14:textId="77777777" w:rsidR="00781681" w:rsidRDefault="00781681" w:rsidP="00781681"/>
    <w:p w14:paraId="22CBB2C7" w14:textId="10EFF34F" w:rsidR="00781681" w:rsidRDefault="00781681" w:rsidP="00781681">
      <w:r>
        <w:t>Given this breadth of scope, this work aims to quantifying the following:</w:t>
      </w:r>
    </w:p>
    <w:p w14:paraId="3ADCB762" w14:textId="3B5471D2" w:rsidR="00781681" w:rsidRDefault="00781681" w:rsidP="00781681">
      <w:pPr>
        <w:pStyle w:val="ListParagraph"/>
        <w:numPr>
          <w:ilvl w:val="0"/>
          <w:numId w:val="184"/>
        </w:numPr>
        <w:spacing w:before="120"/>
        <w:contextualSpacing w:val="0"/>
      </w:pPr>
      <w:r>
        <w:t>What forms of language representation are the most effective within the context of a classical machine learning approach to text classification,</w:t>
      </w:r>
    </w:p>
    <w:p w14:paraId="29280450" w14:textId="3D59D8BE" w:rsidR="00781681" w:rsidRDefault="00781681" w:rsidP="00781681">
      <w:pPr>
        <w:pStyle w:val="ListParagraph"/>
        <w:numPr>
          <w:ilvl w:val="0"/>
          <w:numId w:val="184"/>
        </w:numPr>
        <w:spacing w:before="120"/>
        <w:contextualSpacing w:val="0"/>
      </w:pPr>
      <w:r>
        <w:t>How do the classical machine learning models stand up against their neural counterparts in terms of performance and computational resource requirements,</w:t>
      </w:r>
    </w:p>
    <w:p w14:paraId="59C516B8" w14:textId="14642CCD" w:rsidR="00781681" w:rsidRDefault="00781681" w:rsidP="00781681">
      <w:pPr>
        <w:pStyle w:val="ListParagraph"/>
        <w:numPr>
          <w:ilvl w:val="0"/>
          <w:numId w:val="184"/>
        </w:numPr>
        <w:spacing w:before="120"/>
        <w:contextualSpacing w:val="0"/>
      </w:pPr>
      <w:r>
        <w:t>What performance gain can one expect with the use of context aware embeddings over their static embedding counterparts, and what is the computational cost for said gains.</w:t>
      </w:r>
    </w:p>
    <w:p w14:paraId="79058594" w14:textId="77777777" w:rsidR="00781681" w:rsidRDefault="00781681" w:rsidP="00781681"/>
    <w:p w14:paraId="7178D149" w14:textId="259E9E7F" w:rsidR="00781681" w:rsidRDefault="00781681" w:rsidP="00781681">
      <w:r>
        <w:t>This work presents the problem not just with respect to the different types of text classifier models – i.e. ML versus DL approaches – but also looks at underlying dimensional complexity with respect to the form of language representation used by the models in question, a topic that is typically not covered at all when discussing model performance and yet is fundamental to understanding how it is that the models are effective at solving NLP problems.</w:t>
      </w:r>
    </w:p>
    <w:p w14:paraId="5F21C65A" w14:textId="77777777" w:rsidR="00781681" w:rsidRDefault="00781681" w:rsidP="00781681"/>
    <w:p w14:paraId="279C78EC" w14:textId="0665970A" w:rsidR="00781681" w:rsidRDefault="00781681" w:rsidP="00781681">
      <w:r>
        <w:t>Furthermore, given the different types of models we test, we have an opportunity to look quite directly at the computational costs associated with fine tuning the language models in question</w:t>
      </w:r>
      <w:r w:rsidR="00744A2D">
        <w:t>, allowing for the extrapolation of computational costs directly with model effectiveness across a variety of datasets.</w:t>
      </w:r>
    </w:p>
    <w:p w14:paraId="480425F0" w14:textId="77777777" w:rsidR="00781681" w:rsidRDefault="00781681" w:rsidP="00781681"/>
    <w:p w14:paraId="63E27ED1" w14:textId="3EC506BB" w:rsidR="00781681" w:rsidRDefault="00744A2D" w:rsidP="00744A2D">
      <w:r>
        <w:t>While it is perhaps the last two items mentioned that are unique to this work, we also publish the source code around the benchmarking platform itself which not only allows for the reproduction of the test results that we analyze here, but also allows the data footprint to expand to cover different language models that we do not cover, as well as different types of classifiers that the community would like to see included in the benchmark. Undoubtedly this work</w:t>
      </w:r>
      <w:r w:rsidR="00781681">
        <w:t xml:space="preserve"> </w:t>
      </w:r>
      <w:r>
        <w:t xml:space="preserve">represents </w:t>
      </w:r>
      <w:r w:rsidR="00781681">
        <w:t xml:space="preserve">one of the largest of its kind </w:t>
      </w:r>
      <w:r>
        <w:t>in the text classification research literature which facilitates the depth and accuracy of the data and analysis that we derive from it.</w:t>
      </w:r>
      <w:r>
        <w:rPr>
          <w:rStyle w:val="FootnoteReference"/>
        </w:rPr>
        <w:footnoteReference w:id="5"/>
      </w:r>
    </w:p>
    <w:p w14:paraId="68D2C8EC" w14:textId="77777777" w:rsidR="00781681" w:rsidRDefault="00781681">
      <w:pPr>
        <w:jc w:val="left"/>
        <w:rPr>
          <w:rFonts w:ascii="Book Antiqua" w:hAnsi="Book Antiqua" w:cstheme="majorBidi"/>
          <w:b/>
          <w:bCs/>
          <w:color w:val="000000" w:themeColor="text1"/>
          <w:sz w:val="32"/>
          <w:szCs w:val="32"/>
        </w:rPr>
      </w:pPr>
    </w:p>
    <w:p w14:paraId="7AA6B563" w14:textId="77777777" w:rsidR="00781681" w:rsidRDefault="00781681">
      <w:pPr>
        <w:jc w:val="left"/>
        <w:rPr>
          <w:rFonts w:ascii="Book Antiqua" w:hAnsi="Book Antiqua" w:cstheme="majorBidi"/>
          <w:b/>
          <w:bCs/>
          <w:color w:val="000000" w:themeColor="text1"/>
          <w:sz w:val="32"/>
          <w:szCs w:val="32"/>
        </w:rPr>
      </w:pPr>
    </w:p>
    <w:p w14:paraId="7DDE67CE" w14:textId="6B4E4B9C" w:rsidR="00781681" w:rsidRDefault="00283E0B" w:rsidP="00283E0B">
      <w:pPr>
        <w:pStyle w:val="Heading2"/>
      </w:pPr>
      <w:bookmarkStart w:id="37" w:name="_Toc191294185"/>
      <w:r>
        <w:t>Structure of this Work</w:t>
      </w:r>
      <w:bookmarkEnd w:id="37"/>
    </w:p>
    <w:p w14:paraId="5ECDF985" w14:textId="77777777" w:rsidR="00283E0B" w:rsidRDefault="00283E0B" w:rsidP="00283E0B"/>
    <w:p w14:paraId="7388D08A" w14:textId="35004777" w:rsidR="00283E0B" w:rsidRDefault="00283E0B" w:rsidP="00283E0B">
      <w:r>
        <w:t xml:space="preserve">What follows is a summary of the historical developments in research with respect to language representation in general and how developments in this area – broadly referred to in the literature as </w:t>
      </w:r>
      <w:r w:rsidRPr="00283E0B">
        <w:rPr>
          <w:i/>
          <w:iCs/>
        </w:rPr>
        <w:t>(Language) Representation Learning</w:t>
      </w:r>
      <w:r>
        <w:t xml:space="preserve"> – are inextricably linked to advancements in NLP and the problem of text classification specifically, with a particular emphasis on neural network models, aka </w:t>
      </w:r>
      <w:r w:rsidRPr="004C4ABE">
        <w:rPr>
          <w:i/>
          <w:iCs/>
        </w:rPr>
        <w:t>deep learning</w:t>
      </w:r>
      <w:r>
        <w:t xml:space="preserve">, and the transformer architecture which is the de facto standard for the most performant language models  in use today which rest at the heart of NLP research today, with text classification being no exception. </w:t>
      </w:r>
    </w:p>
    <w:p w14:paraId="62B5314C" w14:textId="77777777" w:rsidR="00283E0B" w:rsidRDefault="00283E0B" w:rsidP="00283E0B">
      <w:r>
        <w:t>This introductory material is followed by a detailed description of the test methodology that we use, followed by an analysis and summary of findings.</w:t>
      </w:r>
    </w:p>
    <w:p w14:paraId="752A5196" w14:textId="77777777" w:rsidR="00283E0B" w:rsidRPr="00283E0B" w:rsidRDefault="00283E0B" w:rsidP="00283E0B"/>
    <w:p w14:paraId="668C4810" w14:textId="77777777" w:rsidR="00781681" w:rsidRDefault="00781681">
      <w:pPr>
        <w:jc w:val="left"/>
        <w:rPr>
          <w:rFonts w:ascii="Book Antiqua" w:hAnsi="Book Antiqua" w:cstheme="majorBidi"/>
          <w:b/>
          <w:bCs/>
          <w:color w:val="000000" w:themeColor="text1"/>
          <w:sz w:val="32"/>
          <w:szCs w:val="32"/>
        </w:rPr>
      </w:pPr>
      <w:r>
        <w:br w:type="page"/>
      </w:r>
    </w:p>
    <w:p w14:paraId="3C695BBF" w14:textId="7A95F95C" w:rsidR="00D34566" w:rsidRDefault="000F0CB9" w:rsidP="00B84999">
      <w:pPr>
        <w:pStyle w:val="Heading1"/>
      </w:pPr>
      <w:bookmarkStart w:id="38" w:name="_Toc191294186"/>
      <w:r>
        <w:lastRenderedPageBreak/>
        <w:t>Language Representation</w:t>
      </w:r>
      <w:bookmarkEnd w:id="38"/>
    </w:p>
    <w:p w14:paraId="7B90ADCB" w14:textId="77777777" w:rsidR="00B84999" w:rsidRDefault="00B84999" w:rsidP="00D34566"/>
    <w:p w14:paraId="6F46259A" w14:textId="1292F398" w:rsidR="00B84999" w:rsidRPr="00CD6951" w:rsidRDefault="00B84999" w:rsidP="00B84999">
      <w:r>
        <w:t xml:space="preserve">(Language) Representation Learning </w:t>
      </w:r>
      <w:r w:rsidRPr="00BE35BE">
        <w:t>lies at the heart of Natural Language Processing (NLP), enabling machines to encode human language into mathematical structures for computational processing. The quest for effective language representations has been pivotal in the evolution of NLP, from rule-based symbolic representations to dense vector embeddings and contextualized models.</w:t>
      </w:r>
      <w:r>
        <w:t xml:space="preserve"> In this context, representation learning involves </w:t>
      </w:r>
      <w:r w:rsidRPr="00CD6951">
        <w:t>the task of learning efficient, meaningful</w:t>
      </w:r>
      <w:r>
        <w:t xml:space="preserve"> </w:t>
      </w:r>
      <w:r w:rsidRPr="00CD6951">
        <w:t>representations of words, phrases, sentences, or documents</w:t>
      </w:r>
      <w:r>
        <w:t xml:space="preserve"> that can then be used </w:t>
      </w:r>
      <w:r w:rsidRPr="00CD6951">
        <w:t xml:space="preserve">for various downstream NLP tasks such as sentiment analysis, machine translation, question answering, and </w:t>
      </w:r>
      <w:r>
        <w:t>other NLP solves</w:t>
      </w:r>
      <w:r w:rsidRPr="00CD6951">
        <w:t xml:space="preserve">. </w:t>
      </w:r>
    </w:p>
    <w:p w14:paraId="088EDFEF" w14:textId="77777777" w:rsidR="00B84999" w:rsidRDefault="00B84999" w:rsidP="00B84999">
      <w:pPr>
        <w:rPr>
          <w:b/>
          <w:bCs/>
        </w:rPr>
      </w:pPr>
    </w:p>
    <w:p w14:paraId="6C3193E3" w14:textId="77777777" w:rsidR="00B84999" w:rsidRDefault="00B84999" w:rsidP="00B84999">
      <w:r>
        <w:t>Text classifiers come in basically two variants, a classical machine learning approach which typically vectorizes the underlying text and then feeds it into the various ML classifiers for model construction and then more modern variants which use neural networks, i.e. deep learning, approaches which require a more sophisticated approach to representing the underling text involving a form of dictionary creation and indexing in conjunction with word embeddings, leading to a more granular, or more sophisticated one might say, view of the underlying text which in turn can be manipulated by the neural models which - as we see in this study and many others before it – yields better outcomes with respect to text classification problems specifically and NLP solves more generally.</w:t>
      </w:r>
    </w:p>
    <w:p w14:paraId="450350EB" w14:textId="77777777" w:rsidR="00B84999" w:rsidRDefault="00B84999" w:rsidP="00B84999"/>
    <w:p w14:paraId="2B441EF7" w14:textId="77777777" w:rsidR="00B84999" w:rsidRDefault="00B84999" w:rsidP="00B84999">
      <w:r>
        <w:t xml:space="preserve">Typically, the underlying language representation problem which is fundamental to the way these (large) language models learn in fact, is under-emphasized relative to the underlying architecture of the models in question that dominate NLP research. Most of the advancements NLP have come from the architectural improvements of the neural models so from a certain perspective this makes sense but when one wants to understand and appreciate how it is that these models are learning, it is absolutely essential to understand how it is that the natural language is parsed and processed and ultimately represented within the context of the underlying model in question. </w:t>
      </w:r>
    </w:p>
    <w:p w14:paraId="6F64AA2B" w14:textId="77777777" w:rsidR="00B84999" w:rsidRDefault="00B84999" w:rsidP="00B84999"/>
    <w:p w14:paraId="03E1158E" w14:textId="77777777" w:rsidR="00B84999" w:rsidRDefault="00B84999" w:rsidP="00B84999">
      <w:r w:rsidRPr="00F074DD">
        <w:t xml:space="preserve">One of the fundamental tenets of linguistics that has been well established since the middle of the last century is the idea that the meaning of a word can be understood by not just the context within which it is found (or heard as the case may be) but that generally, over a large corpus of text, or a large sampling of language as the case may be, that words found within a similar context should in most cases have similar meanings, leading to the now oft-used and famed expression in both linguistics and NLP circles that a word can be characterized, or understood in some sense, by the company it keeps. </w:t>
      </w:r>
    </w:p>
    <w:p w14:paraId="6D04ABA5" w14:textId="77777777" w:rsidR="00B84999" w:rsidRDefault="00B84999" w:rsidP="00B84999"/>
    <w:p w14:paraId="6739C895" w14:textId="77777777" w:rsidR="00B84999" w:rsidRDefault="00B84999" w:rsidP="00B84999">
      <w:r w:rsidRPr="00F074DD">
        <w:t xml:space="preserve">The </w:t>
      </w:r>
      <w:r>
        <w:t xml:space="preserve">fundamental idea here being, linguistically and more specifically semantically, </w:t>
      </w:r>
      <w:r w:rsidRPr="00F074DD">
        <w:t>that if we can associate with a given wor</w:t>
      </w:r>
      <w:r>
        <w:t>d</w:t>
      </w:r>
      <w:r w:rsidRPr="00F074DD">
        <w:t xml:space="preserve"> certain metrics that correlate to the word’s distribution throughout a given text or corpus, words that have similar meanings should in turn have similar distributional properties</w:t>
      </w:r>
      <w:r>
        <w:t>, i.e. are surrounded by similar words,</w:t>
      </w:r>
      <w:r w:rsidRPr="00F074DD">
        <w:t xml:space="preserve"> throughout.</w:t>
      </w:r>
      <w:r>
        <w:t xml:space="preserve"> </w:t>
      </w:r>
      <w:r w:rsidRPr="00F074DD">
        <w:t xml:space="preserve">This is known in linguistics as well as NLP circles as the </w:t>
      </w:r>
      <w:r w:rsidRPr="00F074DD">
        <w:rPr>
          <w:i/>
          <w:iCs/>
        </w:rPr>
        <w:t>distributional hypothesis</w:t>
      </w:r>
      <w:r w:rsidRPr="00F074DD">
        <w:t xml:space="preserve"> and it is this tenet that underpins many of the techniques described here which fall under the heading of word embeddings. It's upon this notion, the distributional hypothesis, that much of the semantic work in NLP is based, in particular as it relates to text vectorization and word embeddings, the </w:t>
      </w:r>
      <w:r>
        <w:t>subject of this section of this work</w:t>
      </w:r>
      <w:r w:rsidRPr="00F074DD">
        <w:t xml:space="preserve">. </w:t>
      </w:r>
    </w:p>
    <w:p w14:paraId="2ED0EEB2" w14:textId="77777777" w:rsidR="00B84999" w:rsidRDefault="00B84999" w:rsidP="00B84999"/>
    <w:p w14:paraId="2061F217" w14:textId="77777777" w:rsidR="00B84999" w:rsidRDefault="00B84999" w:rsidP="00B84999">
      <w:r>
        <w:t xml:space="preserve">For the purposes of this study, which looks at model architecture across both the classical ML landscape as well as the DL landscape, the distinction between text vectorization forms of language representation and word embeddings, i.e. </w:t>
      </w:r>
      <w:r w:rsidRPr="0070053D">
        <w:rPr>
          <w:i/>
          <w:iCs/>
        </w:rPr>
        <w:t>vector space models</w:t>
      </w:r>
      <w:r>
        <w:t xml:space="preserve">, are fundamental to understanding their relative performance – both in terms of effectiveness as measured by core model measures such as macro-f1, mico-f1, precision </w:t>
      </w:r>
      <w:r>
        <w:lastRenderedPageBreak/>
        <w:t>and accuracy (among others), but also in terms of computational requirements which is one of the areas of emphasis of this research.</w:t>
      </w:r>
    </w:p>
    <w:p w14:paraId="68912482" w14:textId="77777777" w:rsidR="00B84999" w:rsidRDefault="00B84999" w:rsidP="00B84999"/>
    <w:p w14:paraId="23328C5C" w14:textId="77777777" w:rsidR="00B84999" w:rsidRDefault="00B84999" w:rsidP="00B84999">
      <w:r>
        <w:t>Language Representation within the context of NLP can be broken out into two core fundamental approaches – Text Vectorization and Word Embeddings – the basic characteristics of each approach along with their respective evolution from a research and development standpoint are described below. In this section we look to outline the historical development of the various forms of language representation that are used in NLP from inception, looking at how this particular field of NLP research – Language Representation Learning – has developed and how intertwined the various developments and advancements in language representation have informed advancements in NLP which in turn have taken AI to places that the original founders of AI would perhaps have never have conceived.</w:t>
      </w:r>
      <w:r>
        <w:rPr>
          <w:rStyle w:val="FootnoteReference"/>
        </w:rPr>
        <w:footnoteReference w:id="6"/>
      </w:r>
    </w:p>
    <w:p w14:paraId="5EA9206F" w14:textId="77777777" w:rsidR="00B84999" w:rsidRDefault="00B84999" w:rsidP="00D34566"/>
    <w:p w14:paraId="66E2CEAD" w14:textId="77777777" w:rsidR="00B84999" w:rsidRDefault="00B84999" w:rsidP="00D34566"/>
    <w:p w14:paraId="26D63195" w14:textId="77777777" w:rsidR="00B84999" w:rsidRDefault="00B84999" w:rsidP="00D34566"/>
    <w:p w14:paraId="5EFDEDE5" w14:textId="135EFB60" w:rsidR="00B84999" w:rsidRDefault="00B84999" w:rsidP="00B84999">
      <w:pPr>
        <w:pStyle w:val="Heading2"/>
      </w:pPr>
      <w:bookmarkStart w:id="39" w:name="_Toc191294187"/>
      <w:r>
        <w:t>Text Vectorization &amp; Feature Selection</w:t>
      </w:r>
      <w:bookmarkEnd w:id="39"/>
    </w:p>
    <w:p w14:paraId="4942BB8D" w14:textId="77777777" w:rsidR="00D153AE" w:rsidRDefault="00D153AE" w:rsidP="000F0CB9"/>
    <w:p w14:paraId="0554B654" w14:textId="77777777" w:rsidR="00D153AE" w:rsidRDefault="00D153AE" w:rsidP="000F0CB9">
      <w:r>
        <w:t>The process of r</w:t>
      </w:r>
      <w:r w:rsidRPr="00CD6951">
        <w:t>epresentation learning</w:t>
      </w:r>
      <w:r>
        <w:t>, specifically in the NLP domain,</w:t>
      </w:r>
      <w:r w:rsidRPr="00CD6951">
        <w:t xml:space="preserve"> </w:t>
      </w:r>
      <w:r>
        <w:t xml:space="preserve">involves the automated discovery and construction of representations of data that can be fed into models for model training and construction, and ultimately predictive purposes, often in a lower dimensional space to be used by ML and DL algorithms, which are designed to </w:t>
      </w:r>
      <w:r w:rsidRPr="00CD6951">
        <w:t>capture</w:t>
      </w:r>
      <w:r>
        <w:t>, really encode,</w:t>
      </w:r>
      <w:r w:rsidRPr="00CD6951">
        <w:t xml:space="preserve"> meaningful features </w:t>
      </w:r>
      <w:r>
        <w:t>and/</w:t>
      </w:r>
      <w:r w:rsidRPr="00CD6951">
        <w:t xml:space="preserve">or characteristics of the data in a </w:t>
      </w:r>
      <w:r>
        <w:t xml:space="preserve">structured and </w:t>
      </w:r>
      <w:r w:rsidRPr="00CD6951">
        <w:t xml:space="preserve">compact </w:t>
      </w:r>
      <w:r>
        <w:t>f</w:t>
      </w:r>
      <w:r w:rsidRPr="00CD6951">
        <w:t>orm, enabling effective learning and reasoning</w:t>
      </w:r>
      <w:r>
        <w:t xml:space="preserve"> of the underlying data. </w:t>
      </w:r>
    </w:p>
    <w:p w14:paraId="084C9E64" w14:textId="77777777" w:rsidR="0051484D" w:rsidRDefault="0051484D" w:rsidP="000F0CB9"/>
    <w:p w14:paraId="4D0BEEFA" w14:textId="77777777" w:rsidR="0051484D" w:rsidRDefault="0051484D" w:rsidP="0051484D">
      <w:r w:rsidRPr="0051484D">
        <w:rPr>
          <w:i/>
          <w:iCs/>
        </w:rPr>
        <w:t>Text vectorization</w:t>
      </w:r>
      <w:r>
        <w:t xml:space="preserve">, </w:t>
      </w:r>
      <w:r w:rsidRPr="00853C83">
        <w:t>a process of converting textual data into numerical representations (vectors) so that it can be used as input to machine learning models</w:t>
      </w:r>
      <w:r>
        <w:t>,</w:t>
      </w:r>
      <w:r w:rsidRPr="00853C83">
        <w:t xml:space="preserve"> is </w:t>
      </w:r>
      <w:r>
        <w:t>the simplest method of language representation and it comes in two basic forms:</w:t>
      </w:r>
    </w:p>
    <w:p w14:paraId="520542B7" w14:textId="77777777" w:rsidR="0051484D" w:rsidRDefault="0051484D" w:rsidP="0051484D"/>
    <w:p w14:paraId="799AE39A" w14:textId="0D49B207" w:rsidR="0051484D" w:rsidRPr="00853C83" w:rsidRDefault="0051484D" w:rsidP="0051484D">
      <w:pPr>
        <w:pStyle w:val="ListParagraph"/>
        <w:numPr>
          <w:ilvl w:val="0"/>
          <w:numId w:val="195"/>
        </w:numPr>
      </w:pPr>
      <w:r w:rsidRPr="0051484D">
        <w:rPr>
          <w:i/>
          <w:iCs/>
        </w:rPr>
        <w:t>Bag of Words (BoW) or Count Vectorization</w:t>
      </w:r>
      <w:r w:rsidRPr="0051484D">
        <w:rPr>
          <w:b/>
          <w:bCs/>
        </w:rPr>
        <w:t>:</w:t>
      </w:r>
      <w:r>
        <w:t xml:space="preserve"> </w:t>
      </w:r>
      <w:r w:rsidRPr="00853C83">
        <w:t>Each word in the vocabulary becomes a feature, and the value is the count or frequency of that word in a document.</w:t>
      </w:r>
      <w:r>
        <w:t xml:space="preserve"> </w:t>
      </w:r>
      <w:r w:rsidRPr="00853C83">
        <w:t xml:space="preserve">For </w:t>
      </w:r>
      <w:r>
        <w:t xml:space="preserve">example, </w:t>
      </w:r>
      <w:r w:rsidRPr="00853C83">
        <w:t>a document with the vocabulary ['apple', 'banana', 'orange'], the vector for "apple banana" would be [1, 1, 0].</w:t>
      </w:r>
    </w:p>
    <w:p w14:paraId="461A8F0B" w14:textId="77777777" w:rsidR="0051484D" w:rsidRPr="005B2C8A" w:rsidRDefault="0051484D" w:rsidP="0051484D">
      <w:pPr>
        <w:numPr>
          <w:ilvl w:val="0"/>
          <w:numId w:val="195"/>
        </w:numPr>
        <w:spacing w:before="120"/>
        <w:rPr>
          <w:i/>
          <w:iCs/>
        </w:rPr>
      </w:pPr>
      <w:r w:rsidRPr="00853C83">
        <w:rPr>
          <w:i/>
          <w:iCs/>
        </w:rPr>
        <w:t>TF-IDF (Term Frequency-Inverse Document Frequency):</w:t>
      </w:r>
      <w:r>
        <w:rPr>
          <w:i/>
          <w:iCs/>
        </w:rPr>
        <w:t xml:space="preserve"> </w:t>
      </w:r>
      <w:r w:rsidRPr="00853C83">
        <w:t>Enhances BoW by weighing words based on their importance in a document relative to the entire corpus.</w:t>
      </w:r>
      <w:r>
        <w:rPr>
          <w:i/>
          <w:iCs/>
        </w:rPr>
        <w:t xml:space="preserve"> </w:t>
      </w:r>
      <w:r w:rsidRPr="005B2C8A">
        <w:t>For example, w</w:t>
      </w:r>
      <w:r w:rsidRPr="00853C83">
        <w:t>ords that appear in many documents (e.g., "the", "and") are given lower weights</w:t>
      </w:r>
      <w:r>
        <w:t xml:space="preserve"> and words that are relatively sparsely represented throughout the document corpus are given larger weights, presuming that these ‘special’ words are more distinctive than their more common linguistic counterparts.</w:t>
      </w:r>
    </w:p>
    <w:p w14:paraId="03EE7BD5" w14:textId="77777777" w:rsidR="0051484D" w:rsidRDefault="0051484D" w:rsidP="0051484D">
      <w:pPr>
        <w:rPr>
          <w:i/>
          <w:iCs/>
        </w:rPr>
      </w:pPr>
    </w:p>
    <w:p w14:paraId="66B92BBC" w14:textId="4A1652D0" w:rsidR="0051484D" w:rsidRDefault="0051484D" w:rsidP="0051484D">
      <w:r>
        <w:t xml:space="preserve">The most commonly used, and most effective, of these core text vectorization methods is </w:t>
      </w:r>
      <w:r w:rsidRPr="00B940D7">
        <w:rPr>
          <w:i/>
          <w:iCs/>
        </w:rPr>
        <w:t>TF-IDF</w:t>
      </w:r>
      <w:r>
        <w:t xml:space="preserve"> (</w:t>
      </w:r>
      <w:r w:rsidRPr="00B940D7">
        <w:t>Term Frequency-Inverse Document Frequency</w:t>
      </w:r>
      <w:r>
        <w:t>) vectorization</w:t>
      </w:r>
      <w:r w:rsidRPr="00B940D7">
        <w:t xml:space="preserve"> </w:t>
      </w:r>
      <w:r>
        <w:t>which</w:t>
      </w:r>
      <w:r w:rsidRPr="00B940D7">
        <w:t xml:space="preserve"> is a statistical measure used to evaluate the importance of a word to a document in a collection or corpus</w:t>
      </w:r>
      <w:r>
        <w:t xml:space="preserve"> that has been around since the 1970s </w:t>
      </w:r>
      <w:sdt>
        <w:sdtPr>
          <w:id w:val="-1929950010"/>
          <w:citation/>
        </w:sdtPr>
        <w:sdtContent>
          <w:r>
            <w:fldChar w:fldCharType="begin"/>
          </w:r>
          <w:r>
            <w:instrText xml:space="preserve"> CITATION Jon72 \l 1033 </w:instrText>
          </w:r>
          <w:r>
            <w:fldChar w:fldCharType="separate"/>
          </w:r>
          <w:r w:rsidR="0009357C" w:rsidRPr="0009357C">
            <w:rPr>
              <w:noProof/>
            </w:rPr>
            <w:t>(Jones, 1972)</w:t>
          </w:r>
          <w:r>
            <w:fldChar w:fldCharType="end"/>
          </w:r>
        </w:sdtContent>
      </w:sdt>
      <w:r>
        <w:t xml:space="preserve">. The underlying mathematical description of this metric is the </w:t>
      </w:r>
      <w:r w:rsidRPr="0051484D">
        <w:rPr>
          <w:i/>
          <w:iCs/>
        </w:rPr>
        <w:t>term frequency</w:t>
      </w:r>
      <w:r>
        <w:t xml:space="preserve">, which is </w:t>
      </w:r>
      <w:r w:rsidRPr="00B940D7">
        <w:t xml:space="preserve">number of times a term </w:t>
      </w:r>
      <w:r w:rsidRPr="00882095">
        <w:rPr>
          <w:i/>
          <w:iCs/>
        </w:rPr>
        <w:t>t</w:t>
      </w:r>
      <w:r w:rsidRPr="00B940D7">
        <w:t xml:space="preserve"> appears in a document </w:t>
      </w:r>
      <w:r w:rsidRPr="00882095">
        <w:rPr>
          <w:i/>
          <w:iCs/>
        </w:rPr>
        <w:t>d</w:t>
      </w:r>
      <w:r w:rsidRPr="00B940D7">
        <w:t xml:space="preserve"> divided by the total number of terms in that </w:t>
      </w:r>
      <w:r>
        <w:t xml:space="preserve">document, times the </w:t>
      </w:r>
      <w:r w:rsidRPr="0051484D">
        <w:rPr>
          <w:i/>
          <w:iCs/>
        </w:rPr>
        <w:t>inverse document frequency</w:t>
      </w:r>
      <w:r>
        <w:t xml:space="preserve">, which is defined as </w:t>
      </w:r>
      <w:r w:rsidRPr="00B940D7">
        <w:t xml:space="preserve">log of the number of documents D divided by the number </w:t>
      </w:r>
      <w:r w:rsidRPr="00B940D7">
        <w:lastRenderedPageBreak/>
        <w:t xml:space="preserve">of documents that contain the term </w:t>
      </w:r>
      <w:r w:rsidRPr="00882095">
        <w:rPr>
          <w:i/>
          <w:iCs/>
        </w:rPr>
        <w:t>t</w:t>
      </w:r>
      <w:r>
        <w:t xml:space="preserve">, effectively </w:t>
      </w:r>
      <w:r w:rsidRPr="00B940D7">
        <w:t>downscal</w:t>
      </w:r>
      <w:r>
        <w:t>ing</w:t>
      </w:r>
      <w:r w:rsidRPr="00B940D7">
        <w:t xml:space="preserve"> words that appear a lot across documents</w:t>
      </w:r>
      <w:r>
        <w:t xml:space="preserve"> that in effect do not represent distinguishing features of the document per se.</w:t>
      </w:r>
    </w:p>
    <w:p w14:paraId="54A11DC4" w14:textId="77777777" w:rsidR="0051484D" w:rsidRDefault="0051484D" w:rsidP="0051484D"/>
    <w:p w14:paraId="6F113DE4" w14:textId="1BB6760E" w:rsidR="0051484D" w:rsidRDefault="0051484D" w:rsidP="0051484D">
      <w:r>
        <w:t>So we have:</w:t>
      </w:r>
    </w:p>
    <w:p w14:paraId="038057C8" w14:textId="77777777" w:rsidR="0051484D" w:rsidRPr="00B940D7" w:rsidRDefault="0051484D" w:rsidP="0051484D"/>
    <w:p w14:paraId="5F1B33C9" w14:textId="77777777" w:rsidR="0051484D" w:rsidRPr="00B940D7" w:rsidRDefault="0051484D" w:rsidP="0051484D">
      <m:oMathPara>
        <m:oMath>
          <m:r>
            <m:rPr>
              <m:nor/>
            </m:rPr>
            <w:rPr>
              <w:rFonts w:ascii="Cambria Math" w:hAnsi="Cambria Math"/>
            </w:rPr>
            <m:t>TF</m:t>
          </m:r>
          <m:d>
            <m:dPr>
              <m:ctrlPr>
                <w:rPr>
                  <w:rFonts w:ascii="Cambria Math" w:hAnsi="Cambria Math"/>
                  <w:i/>
                </w:rPr>
              </m:ctrlPr>
            </m:dPr>
            <m:e>
              <m:r>
                <w:rPr>
                  <w:rFonts w:ascii="Cambria Math" w:hAnsi="Cambria Math"/>
                </w:rPr>
                <m:t>t,d</m:t>
              </m:r>
            </m:e>
          </m:d>
          <m:r>
            <w:rPr>
              <w:rFonts w:ascii="Cambria Math" w:hAnsi="Cambria Math"/>
            </w:rPr>
            <m:t>=</m:t>
          </m:r>
          <m:f>
            <m:fPr>
              <m:ctrlPr>
                <w:rPr>
                  <w:rFonts w:ascii="Cambria Math" w:hAnsi="Cambria Math"/>
                </w:rPr>
              </m:ctrlPr>
            </m:fPr>
            <m:num>
              <m:r>
                <m:rPr>
                  <m:nor/>
                </m:rPr>
                <w:rPr>
                  <w:rFonts w:ascii="Cambria Math" w:hAnsi="Cambria Math"/>
                </w:rPr>
                <m:t xml:space="preserve">Number of times term </m:t>
              </m:r>
              <m:r>
                <w:rPr>
                  <w:rFonts w:ascii="Cambria Math" w:hAnsi="Cambria Math"/>
                </w:rPr>
                <m:t>t</m:t>
              </m:r>
              <m:r>
                <m:rPr>
                  <m:nor/>
                </m:rPr>
                <w:rPr>
                  <w:rFonts w:ascii="Cambria Math" w:hAnsi="Cambria Math"/>
                </w:rPr>
                <m:t xml:space="preserve"> appears in document </m:t>
              </m:r>
              <m:r>
                <w:rPr>
                  <w:rFonts w:ascii="Cambria Math" w:hAnsi="Cambria Math"/>
                </w:rPr>
                <m:t>d</m:t>
              </m:r>
              <m:ctrlPr>
                <w:rPr>
                  <w:rFonts w:ascii="Cambria Math" w:hAnsi="Cambria Math"/>
                  <w:i/>
                </w:rPr>
              </m:ctrlPr>
            </m:num>
            <m:den>
              <m:r>
                <m:rPr>
                  <m:nor/>
                </m:rPr>
                <w:rPr>
                  <w:rFonts w:ascii="Cambria Math" w:hAnsi="Cambria Math"/>
                </w:rPr>
                <m:t xml:space="preserve">Total number of terms in document </m:t>
              </m:r>
              <m:r>
                <w:rPr>
                  <w:rFonts w:ascii="Cambria Math" w:hAnsi="Cambria Math"/>
                </w:rPr>
                <m:t>d</m:t>
              </m:r>
              <m:ctrlPr>
                <w:rPr>
                  <w:rFonts w:ascii="Cambria Math" w:hAnsi="Cambria Math"/>
                  <w:i/>
                </w:rPr>
              </m:ctrlPr>
            </m:den>
          </m:f>
        </m:oMath>
      </m:oMathPara>
    </w:p>
    <w:p w14:paraId="223D87A9" w14:textId="77777777" w:rsidR="0051484D" w:rsidRPr="00B940D7" w:rsidRDefault="0051484D" w:rsidP="0051484D"/>
    <w:p w14:paraId="2D8A1060" w14:textId="77777777" w:rsidR="0051484D" w:rsidRPr="00B940D7" w:rsidRDefault="0051484D" w:rsidP="0051484D">
      <m:oMathPara>
        <m:oMath>
          <m:r>
            <m:rPr>
              <m:nor/>
            </m:rPr>
            <w:rPr>
              <w:rFonts w:ascii="Cambria Math" w:hAnsi="Cambria Math"/>
            </w:rPr>
            <m:t>IDF</m:t>
          </m:r>
          <m:d>
            <m:dPr>
              <m:ctrlPr>
                <w:rPr>
                  <w:rFonts w:ascii="Cambria Math" w:hAnsi="Cambria Math"/>
                  <w:i/>
                </w:rPr>
              </m:ctrlPr>
            </m:dPr>
            <m:e>
              <m:r>
                <w:rPr>
                  <w:rFonts w:ascii="Cambria Math" w:hAnsi="Cambria Math"/>
                </w:rPr>
                <m:t>t,D</m:t>
              </m:r>
            </m:e>
          </m:d>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rPr>
                  </m:ctrlPr>
                </m:dPr>
                <m:e>
                  <m:f>
                    <m:fPr>
                      <m:ctrlPr>
                        <w:rPr>
                          <w:rFonts w:ascii="Cambria Math" w:hAnsi="Cambria Math"/>
                        </w:rPr>
                      </m:ctrlPr>
                    </m:fPr>
                    <m:num>
                      <m:r>
                        <m:rPr>
                          <m:nor/>
                        </m:rPr>
                        <w:rPr>
                          <w:rFonts w:ascii="Cambria Math" w:hAnsi="Cambria Math"/>
                        </w:rPr>
                        <m:t xml:space="preserve">Total number of documents </m:t>
                      </m:r>
                      <m:r>
                        <w:rPr>
                          <w:rFonts w:ascii="Cambria Math" w:hAnsi="Cambria Math"/>
                        </w:rPr>
                        <m:t>D</m:t>
                      </m:r>
                      <m:ctrlPr>
                        <w:rPr>
                          <w:rFonts w:ascii="Cambria Math" w:hAnsi="Cambria Math"/>
                          <w:i/>
                        </w:rPr>
                      </m:ctrlPr>
                    </m:num>
                    <m:den>
                      <m:r>
                        <m:rPr>
                          <m:nor/>
                        </m:rPr>
                        <w:rPr>
                          <w:rFonts w:ascii="Cambria Math" w:hAnsi="Cambria Math"/>
                        </w:rPr>
                        <m:t xml:space="preserve">Number of documents containing term </m:t>
                      </m:r>
                      <m:r>
                        <w:rPr>
                          <w:rFonts w:ascii="Cambria Math" w:hAnsi="Cambria Math"/>
                        </w:rPr>
                        <m:t>t</m:t>
                      </m:r>
                      <m:ctrlPr>
                        <w:rPr>
                          <w:rFonts w:ascii="Cambria Math" w:hAnsi="Cambria Math"/>
                          <w:i/>
                        </w:rPr>
                      </m:ctrlPr>
                    </m:den>
                  </m:f>
                  <m:ctrlPr>
                    <w:rPr>
                      <w:rFonts w:ascii="Cambria Math" w:hAnsi="Cambria Math"/>
                      <w:i/>
                    </w:rPr>
                  </m:ctrlPr>
                </m:e>
              </m:d>
            </m:e>
          </m:func>
        </m:oMath>
      </m:oMathPara>
    </w:p>
    <w:p w14:paraId="24A2EC46" w14:textId="379C564E" w:rsidR="0051484D" w:rsidRDefault="0051484D" w:rsidP="0051484D"/>
    <w:p w14:paraId="64719905" w14:textId="64533DF0" w:rsidR="0051484D" w:rsidRDefault="0051484D" w:rsidP="0051484D">
      <w:r>
        <w:t>And:</w:t>
      </w:r>
    </w:p>
    <w:p w14:paraId="7AF984C2" w14:textId="77777777" w:rsidR="0051484D" w:rsidRPr="00B940D7" w:rsidRDefault="0051484D" w:rsidP="0051484D"/>
    <w:p w14:paraId="194EF227" w14:textId="77777777" w:rsidR="0051484D" w:rsidRPr="006048BA" w:rsidRDefault="0051484D" w:rsidP="0051484D">
      <m:oMathPara>
        <m:oMath>
          <m:r>
            <m:rPr>
              <m:nor/>
            </m:rPr>
            <m:t>TF-IDF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TF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oMath>
      </m:oMathPara>
    </w:p>
    <w:p w14:paraId="04AC88E7" w14:textId="77777777" w:rsidR="0051484D" w:rsidRDefault="0051484D" w:rsidP="0051484D"/>
    <w:p w14:paraId="1B989364" w14:textId="77777777" w:rsidR="0043051E" w:rsidRDefault="0043051E" w:rsidP="0043051E">
      <w:r w:rsidRPr="00F074DD">
        <w:t>This process</w:t>
      </w:r>
      <w:r>
        <w:t xml:space="preserve"> of text v</w:t>
      </w:r>
      <w:r w:rsidRPr="00F074DD">
        <w:rPr>
          <w:i/>
          <w:iCs/>
        </w:rPr>
        <w:t>ectorization</w:t>
      </w:r>
      <w:r>
        <w:t xml:space="preserve"> and feature reduction </w:t>
      </w:r>
      <w:r w:rsidRPr="00F074DD">
        <w:t>can (and really should) be understood as a projection of the text</w:t>
      </w:r>
      <w:r>
        <w:t xml:space="preserve">, </w:t>
      </w:r>
      <w:r w:rsidRPr="00F074DD">
        <w:t xml:space="preserve">or </w:t>
      </w:r>
      <w:r>
        <w:t xml:space="preserve">tokens, </w:t>
      </w:r>
      <w:r w:rsidRPr="00F074DD">
        <w:t xml:space="preserve">into what </w:t>
      </w:r>
      <w:r>
        <w:t xml:space="preserve">we can be understood as </w:t>
      </w:r>
      <w:r w:rsidRPr="00F074DD">
        <w:t>a</w:t>
      </w:r>
      <w:r>
        <w:t xml:space="preserve"> </w:t>
      </w:r>
      <w:r w:rsidRPr="00F074DD">
        <w:rPr>
          <w:i/>
          <w:iCs/>
        </w:rPr>
        <w:t>semantic space</w:t>
      </w:r>
      <w:r>
        <w:t xml:space="preserve">, a vector space of relative meaning that is both formed globally, and calculated locally, based upon the notion that words that are found in similar contexts, i.e. surrounded by similar words, have similar meanings – a notion in the linguistics world that is known as the </w:t>
      </w:r>
      <w:r w:rsidRPr="007A15FD">
        <w:rPr>
          <w:i/>
          <w:iCs/>
        </w:rPr>
        <w:t>distributional hypothesis</w:t>
      </w:r>
      <w:r>
        <w:t>, one of the most profound and yet simple concepts that underpins the effectiveness of LLMs in NLP and AI.</w:t>
      </w:r>
      <w:r>
        <w:rPr>
          <w:rStyle w:val="FootnoteReference"/>
        </w:rPr>
        <w:footnoteReference w:id="7"/>
      </w:r>
      <w:r>
        <w:t xml:space="preserve"> </w:t>
      </w:r>
    </w:p>
    <w:p w14:paraId="475B2976" w14:textId="77777777" w:rsidR="0043051E" w:rsidRDefault="0043051E" w:rsidP="0043051E"/>
    <w:p w14:paraId="0F526E4F" w14:textId="77777777" w:rsidR="0043051E" w:rsidRDefault="0043051E" w:rsidP="0043051E">
      <w:r>
        <w:t>T</w:t>
      </w:r>
      <w:r w:rsidRPr="00F074DD">
        <w:t xml:space="preserve">his </w:t>
      </w:r>
      <w:r>
        <w:t>natural language projection into higher dimensional semantic space as it were, typically Euclidean</w:t>
      </w:r>
      <w:r>
        <w:rPr>
          <w:rStyle w:val="FootnoteReference"/>
        </w:rPr>
        <w:footnoteReference w:id="8"/>
      </w:r>
      <w:r>
        <w:t>, determines the boundaries and performance of the underlying mathematical model - both with machine learning models where the relationship between the space and the input is more direct, and deep learning models as well where the relationship is less direct as between the language representation form and the final model there are more complex calculations, modules and transformations involved in building the final model.</w:t>
      </w:r>
    </w:p>
    <w:p w14:paraId="685E8964" w14:textId="77777777" w:rsidR="0043051E" w:rsidRDefault="0043051E" w:rsidP="0043051E"/>
    <w:p w14:paraId="6A0CCB60" w14:textId="0AEA6D6C" w:rsidR="0051484D" w:rsidRDefault="0051484D" w:rsidP="0051484D">
      <w:r>
        <w:t>TF-IDF</w:t>
      </w:r>
      <w:r w:rsidRPr="00B940D7">
        <w:t xml:space="preserve"> is often used as a weighting factor in searches of information retrieval, text mining, and user modeling</w:t>
      </w:r>
      <w:r>
        <w:t xml:space="preserve">, facilitating the representation of a word in a document in a given corpus to be represented by a single number that </w:t>
      </w:r>
      <w:r w:rsidRPr="00B940D7">
        <w:t xml:space="preserve">increases proportionally to the number of times a word appears in the document but is offset by the frequency of the word in the corpus. </w:t>
      </w:r>
    </w:p>
    <w:p w14:paraId="08FF1A9F" w14:textId="77777777" w:rsidR="0051484D" w:rsidRDefault="0051484D" w:rsidP="000F0CB9"/>
    <w:p w14:paraId="00BE2D2A" w14:textId="5469079F" w:rsidR="0043051E" w:rsidRDefault="0051484D" w:rsidP="0043051E">
      <w:r>
        <w:t xml:space="preserve">Once we have a vectorized version of a document however, even with the application of tf-idf weighting of words, we are left with a very sparse representation of the document that is not optimized for machine learning models. </w:t>
      </w:r>
      <w:r w:rsidR="0043051E">
        <w:t xml:space="preserve">What we want to understand therefore, within the context of this work and in the ML discipline more generally, is for a given problem domain and a given input dataset that we are processing, what are dominant features that can be culled from the entire feature set that maintain the model effectiveness so that we can then filter the feature space to map to these features and optimize model performance from both an effectiveness standpoint and a computational requirements standpoint. </w:t>
      </w:r>
      <w:r w:rsidR="0043051E">
        <w:lastRenderedPageBreak/>
        <w:t xml:space="preserve">Generally, this problem is referred to as </w:t>
      </w:r>
      <w:r w:rsidR="0043051E" w:rsidRPr="0051484D">
        <w:rPr>
          <w:i/>
          <w:iCs/>
        </w:rPr>
        <w:t>feature selection</w:t>
      </w:r>
      <w:r w:rsidR="0043051E">
        <w:t xml:space="preserve"> in the ML literature and various techniques have been developed and are applied depending upon the input data set and the problem domain. Within the context of this work, we use two in particular that need to be called out specifically.</w:t>
      </w:r>
    </w:p>
    <w:p w14:paraId="50900D04" w14:textId="77777777" w:rsidR="0043051E" w:rsidRDefault="0043051E" w:rsidP="0043051E"/>
    <w:p w14:paraId="040428B3" w14:textId="1AD74C1F" w:rsidR="0043051E" w:rsidRDefault="0043051E" w:rsidP="0043051E">
      <w:r w:rsidRPr="00F074DD">
        <w:t>This curse of dimensionality</w:t>
      </w:r>
      <w:r>
        <w:t xml:space="preserve"> as it is called, which speaks to the exponential increase in necessary computational power as a function of the number of dimensions of a given model, is fundamental to solving practical NLP problems, is a significant aspect of language representation learning, and as such has </w:t>
      </w:r>
      <w:r w:rsidRPr="00F074DD">
        <w:t xml:space="preserve">driven a significant amount of research </w:t>
      </w:r>
      <w:r>
        <w:t xml:space="preserve">and development interest - </w:t>
      </w:r>
      <w:r w:rsidRPr="00F074DD">
        <w:t xml:space="preserve">i.e. </w:t>
      </w:r>
      <w:r w:rsidRPr="00F074DD">
        <w:rPr>
          <w:i/>
          <w:iCs/>
        </w:rPr>
        <w:t>feature selection</w:t>
      </w:r>
      <w:r>
        <w:t xml:space="preserve"> </w:t>
      </w:r>
      <w:r w:rsidRPr="00F074DD">
        <w:t>which is basically the process of identifying the most important, or most relevant, set of features in a given model or problem domain such that the applications that are developed can effectively run in a reasonable time with a reasonable amount of computing resources</w:t>
      </w:r>
      <w:r>
        <w:t xml:space="preserve">. </w:t>
      </w:r>
    </w:p>
    <w:p w14:paraId="2097D63E" w14:textId="77777777" w:rsidR="00770FF5" w:rsidRDefault="00770FF5" w:rsidP="00770FF5"/>
    <w:p w14:paraId="43E5CE6B" w14:textId="37B1D028" w:rsidR="00461AB1" w:rsidRDefault="000F0CB9" w:rsidP="000F0CB9">
      <w:r w:rsidRPr="00F074DD">
        <w:t xml:space="preserve">As such, much of the research in NLP in the last few decades, and many of the breakthroughs in terms of application performance and effectiveness (accuracy), have been in the area of encoding, or compressing, information related to various forms of language - words, phrases, n-grams, sentences or documents – to condense information, ultimately semantic information, into data structures (vectors, matrices) that machines can process efficiently, i.e. </w:t>
      </w:r>
      <w:r w:rsidRPr="00F074DD">
        <w:rPr>
          <w:i/>
          <w:iCs/>
        </w:rPr>
        <w:t>learn</w:t>
      </w:r>
      <w:r w:rsidRPr="00F074DD">
        <w:t xml:space="preserve"> efficiently from</w:t>
      </w:r>
      <w:r w:rsidR="00C15D1E">
        <w:t xml:space="preserve">. </w:t>
      </w:r>
    </w:p>
    <w:p w14:paraId="661EEDA9" w14:textId="77777777" w:rsidR="00461AB1" w:rsidRDefault="00461AB1" w:rsidP="00770FF5"/>
    <w:p w14:paraId="3AC02FCC" w14:textId="622CA766" w:rsidR="00461AB1" w:rsidRDefault="00770FF5" w:rsidP="00770FF5">
      <w:r w:rsidRPr="00237133">
        <w:t xml:space="preserve">While there are </w:t>
      </w:r>
      <w:r w:rsidR="00FB17F4">
        <w:t xml:space="preserve">various </w:t>
      </w:r>
      <w:r w:rsidRPr="00237133">
        <w:t>methods for reducing this ‘feature size’, an elemental task in all machine learning problems</w:t>
      </w:r>
      <w:r w:rsidR="00FB17F4">
        <w:t xml:space="preserve">, one of the most straightforward approaches in NLP is </w:t>
      </w:r>
      <w:r w:rsidRPr="00237133">
        <w:t xml:space="preserve">simply limiting the word count to the most used, or frequently used, top N words, </w:t>
      </w:r>
      <w:r w:rsidR="00FB17F4">
        <w:t xml:space="preserve">or limiting the underlying dimensional model to the space of all words that span a certain number of documents, a technique called </w:t>
      </w:r>
      <w:r w:rsidR="00FB17F4" w:rsidRPr="00FB17F4">
        <w:rPr>
          <w:i/>
          <w:iCs/>
        </w:rPr>
        <w:t>cut-off</w:t>
      </w:r>
      <w:r w:rsidR="00FB17F4">
        <w:t>, in the literature, a feature we use in the context for Layer Cake machine learning model testing.</w:t>
      </w:r>
      <w:r w:rsidR="00461AB1">
        <w:t xml:space="preserve"> This technique is a modified form of </w:t>
      </w:r>
      <w:r w:rsidR="00461AB1" w:rsidRPr="00461AB1">
        <w:rPr>
          <w:i/>
          <w:iCs/>
        </w:rPr>
        <w:t>count vectorization</w:t>
      </w:r>
      <w:r w:rsidR="00461AB1">
        <w:t xml:space="preserve"> effectively (aka Bag-of-Words), where a document in a text corpus is transformed into a vector where each element in the vector corresponds to the number of times a given word in the dictionary is found in that document in the text corpus.</w:t>
      </w:r>
    </w:p>
    <w:p w14:paraId="00516360" w14:textId="77777777" w:rsidR="00461AB1" w:rsidRDefault="00461AB1" w:rsidP="00770FF5"/>
    <w:p w14:paraId="2C7DD77D" w14:textId="3B8B6FA4" w:rsidR="00461AB1" w:rsidRDefault="00461AB1" w:rsidP="00770FF5">
      <w:r>
        <w:t xml:space="preserve">This technique, while straightforward and still quite common in various forms yields a quite sparse document representation, again sized according to the total dictionary size, which is not optimal to work with from a performance perspective. This is one of many </w:t>
      </w:r>
      <w:r w:rsidRPr="00461AB1">
        <w:rPr>
          <w:i/>
          <w:iCs/>
        </w:rPr>
        <w:t>text vectorization</w:t>
      </w:r>
      <w:r w:rsidRPr="00853C83">
        <w:t xml:space="preserve"> techniques</w:t>
      </w:r>
      <w:r>
        <w:t xml:space="preserve"> which</w:t>
      </w:r>
      <w:r w:rsidRPr="00853C83">
        <w:t xml:space="preserve"> are vocabulary based</w:t>
      </w:r>
      <w:r>
        <w:t xml:space="preserve"> and rely </w:t>
      </w:r>
      <w:r w:rsidRPr="00853C83">
        <w:t>on the frequency of words in a corpus</w:t>
      </w:r>
      <w:r>
        <w:t xml:space="preserve"> where the resulting </w:t>
      </w:r>
      <w:r w:rsidRPr="00461AB1">
        <w:rPr>
          <w:i/>
          <w:iCs/>
        </w:rPr>
        <w:t>feature space</w:t>
      </w:r>
      <w:r w:rsidRPr="00853C83">
        <w:t xml:space="preserve"> is as large as the vocabulary</w:t>
      </w:r>
      <w:r>
        <w:t xml:space="preserve">. Furthermore, this form of language representation does not encode any </w:t>
      </w:r>
      <w:r w:rsidRPr="00853C83">
        <w:t>understanding of the relationships between words (e.g., "king" and "queen" are treated as unrelated).</w:t>
      </w:r>
    </w:p>
    <w:p w14:paraId="4EC3E773" w14:textId="77777777" w:rsidR="00FB17F4" w:rsidRDefault="00FB17F4" w:rsidP="00770FF5"/>
    <w:p w14:paraId="0A4F3A5E" w14:textId="77777777" w:rsidR="00F51938" w:rsidRDefault="00F51938" w:rsidP="00FB17F4"/>
    <w:p w14:paraId="40F55121" w14:textId="180B1ADD" w:rsidR="00F51938" w:rsidRDefault="00F51938" w:rsidP="00F51938">
      <w:pPr>
        <w:pStyle w:val="Heading3"/>
      </w:pPr>
      <w:bookmarkStart w:id="40" w:name="_Toc191294188"/>
      <w:r>
        <w:t>Latent Semantic Analysis</w:t>
      </w:r>
      <w:bookmarkEnd w:id="40"/>
    </w:p>
    <w:p w14:paraId="2203A51F" w14:textId="77777777" w:rsidR="00F51938" w:rsidRDefault="00F51938" w:rsidP="00FB17F4"/>
    <w:p w14:paraId="56D7571C" w14:textId="7D306381" w:rsidR="00FB17F4" w:rsidRDefault="00FB17F4" w:rsidP="00FB17F4">
      <w:r>
        <w:t>A</w:t>
      </w:r>
      <w:r w:rsidR="000A3A01">
        <w:t xml:space="preserve">nother form of feature reduction which is widely used in NLP application, which is also leveraged in this work, is </w:t>
      </w:r>
      <w:r w:rsidR="00770FF5" w:rsidRPr="00237133">
        <w:t xml:space="preserve">Latent Semantic Analysis, </w:t>
      </w:r>
      <w:r w:rsidR="000A3A01">
        <w:t xml:space="preserve">sometimes referred to as </w:t>
      </w:r>
      <w:r w:rsidRPr="006048BA">
        <w:t>Latent Semantic Indexing (LSI)</w:t>
      </w:r>
      <w:r>
        <w:t xml:space="preserve">, which uses matrix factorization techniques to </w:t>
      </w:r>
      <w:r w:rsidRPr="006048BA">
        <w:t>identif</w:t>
      </w:r>
      <w:r>
        <w:t>y</w:t>
      </w:r>
      <w:r w:rsidRPr="006048BA">
        <w:t xml:space="preserve"> latent contextual, or semantic, relationships between words</w:t>
      </w:r>
      <w:r>
        <w:t>. The method employed is called</w:t>
      </w:r>
      <w:r w:rsidRPr="006048BA">
        <w:t xml:space="preserve"> singular value decomposition (SVD), </w:t>
      </w:r>
      <w:r>
        <w:t xml:space="preserve">which uses </w:t>
      </w:r>
      <w:r w:rsidRPr="006048BA">
        <w:rPr>
          <w:i/>
          <w:iCs/>
        </w:rPr>
        <w:t>eigendecomposition</w:t>
      </w:r>
      <w:r w:rsidRPr="006048BA">
        <w:t xml:space="preserve"> of square matrices</w:t>
      </w:r>
      <w:r>
        <w:t>, which in turn c</w:t>
      </w:r>
      <w:r w:rsidRPr="006048BA">
        <w:t>an be applied to term-document matrices</w:t>
      </w:r>
      <w:r>
        <w:t>, a technique first introduced in 1990</w:t>
      </w:r>
      <w:r w:rsidRPr="006048BA">
        <w:t xml:space="preserve"> </w:t>
      </w:r>
      <w:sdt>
        <w:sdtPr>
          <w:id w:val="-1046593758"/>
          <w:citation/>
        </w:sdtPr>
        <w:sdtContent>
          <w:r w:rsidRPr="006048BA">
            <w:fldChar w:fldCharType="begin"/>
          </w:r>
          <w:r w:rsidRPr="006048BA">
            <w:instrText xml:space="preserve"> CITATION Dee90 \l 1033 </w:instrText>
          </w:r>
          <w:r w:rsidRPr="006048BA">
            <w:fldChar w:fldCharType="separate"/>
          </w:r>
          <w:r w:rsidR="0009357C" w:rsidRPr="0009357C">
            <w:rPr>
              <w:noProof/>
            </w:rPr>
            <w:t>(Deerwester, et al., 1990)</w:t>
          </w:r>
          <w:r w:rsidRPr="006048BA">
            <w:fldChar w:fldCharType="end"/>
          </w:r>
        </w:sdtContent>
      </w:sdt>
      <w:r w:rsidRPr="006048BA">
        <w:t xml:space="preserve">. </w:t>
      </w:r>
    </w:p>
    <w:p w14:paraId="16D926A9" w14:textId="77777777" w:rsidR="00FB17F4" w:rsidRDefault="00FB17F4" w:rsidP="000F0CB9"/>
    <w:p w14:paraId="470B8D40" w14:textId="72B1B45D" w:rsidR="006A1092" w:rsidRPr="006A1092" w:rsidRDefault="006A1092" w:rsidP="006A1092">
      <w:r w:rsidRPr="006A1092">
        <w:t xml:space="preserve">From linear algebra we know that Singular Value Decomposition (SVD) is a factorization of a real or complex matrix that generalizes the eigendecomposition of a square normal matrix to any </w:t>
      </w:r>
      <w:r w:rsidRPr="006A1092">
        <w:rPr>
          <w:i/>
          <w:iCs/>
        </w:rPr>
        <w:t>m</w:t>
      </w:r>
      <w:r w:rsidRPr="006A1092">
        <w:t xml:space="preserve"> × </w:t>
      </w:r>
      <w:r w:rsidRPr="006A1092">
        <w:rPr>
          <w:i/>
          <w:iCs/>
        </w:rPr>
        <w:t>n</w:t>
      </w:r>
      <w:r w:rsidRPr="006A1092">
        <w:t xml:space="preserve"> matrix via an extension of the polar decomposition. Mathematically, if we have an </w:t>
      </w:r>
      <w:r w:rsidRPr="006A1092">
        <w:rPr>
          <w:i/>
          <w:iCs/>
        </w:rPr>
        <w:t>m</w:t>
      </w:r>
      <w:r w:rsidRPr="006A1092">
        <w:t xml:space="preserve"> × </w:t>
      </w:r>
      <w:r w:rsidRPr="006A1092">
        <w:rPr>
          <w:i/>
          <w:iCs/>
        </w:rPr>
        <w:t>n</w:t>
      </w:r>
      <w:r w:rsidRPr="006A1092">
        <w:t xml:space="preserve"> matrix (</w:t>
      </w:r>
      <w:r w:rsidRPr="006A1092">
        <w:rPr>
          <w:b/>
          <w:bCs/>
        </w:rPr>
        <w:t>A</w:t>
      </w:r>
      <w:r w:rsidRPr="006A1092">
        <w:t>), the singular value decomposition (SVD) of said matrix is a factorization of the form:</w:t>
      </w:r>
    </w:p>
    <w:p w14:paraId="2136A871" w14:textId="77777777" w:rsidR="006A1092" w:rsidRPr="006A1092" w:rsidRDefault="006A1092" w:rsidP="006A1092">
      <w:r w:rsidRPr="006A1092">
        <w:lastRenderedPageBreak/>
        <w:t xml:space="preserve"> </w:t>
      </w:r>
    </w:p>
    <w:p w14:paraId="48E8C8DF" w14:textId="77777777" w:rsidR="006A1092" w:rsidRPr="006A1092" w:rsidRDefault="006A1092" w:rsidP="006A1092">
      <w:pPr>
        <w:jc w:val="center"/>
        <w:rPr>
          <w:vertAlign w:val="superscript"/>
        </w:rPr>
      </w:pPr>
      <w:r w:rsidRPr="006A1092">
        <w:rPr>
          <w:b/>
          <w:bCs/>
        </w:rPr>
        <w:t>A</w:t>
      </w:r>
      <w:r w:rsidRPr="006A1092">
        <w:t xml:space="preserve"> = </w:t>
      </w:r>
      <w:r w:rsidRPr="006A1092">
        <w:rPr>
          <w:b/>
          <w:bCs/>
        </w:rPr>
        <w:t>UΣV</w:t>
      </w:r>
      <w:r w:rsidRPr="006A1092">
        <w:rPr>
          <w:rFonts w:ascii="Cambria Math" w:hAnsi="Cambria Math" w:cs="Cambria Math"/>
          <w:vertAlign w:val="superscript"/>
        </w:rPr>
        <w:t>∗</w:t>
      </w:r>
    </w:p>
    <w:p w14:paraId="256EFA57" w14:textId="77777777" w:rsidR="006A1092" w:rsidRPr="006A1092" w:rsidRDefault="006A1092" w:rsidP="006A1092">
      <w:pPr>
        <w:rPr>
          <w:vertAlign w:val="superscript"/>
        </w:rPr>
      </w:pPr>
    </w:p>
    <w:p w14:paraId="2D86A197" w14:textId="77777777" w:rsidR="006A1092" w:rsidRPr="006A1092" w:rsidRDefault="006A1092" w:rsidP="006A1092">
      <w:r w:rsidRPr="006A1092">
        <w:t>where:</w:t>
      </w:r>
    </w:p>
    <w:p w14:paraId="20F1EA5C" w14:textId="77777777" w:rsidR="006A1092" w:rsidRPr="006A1092" w:rsidRDefault="006A1092" w:rsidP="006A1092">
      <w:pPr>
        <w:numPr>
          <w:ilvl w:val="0"/>
          <w:numId w:val="5"/>
        </w:numPr>
      </w:pPr>
      <w:r w:rsidRPr="006A1092">
        <w:rPr>
          <w:b/>
          <w:bCs/>
        </w:rPr>
        <w:t>U</w:t>
      </w:r>
      <w:r w:rsidRPr="006A1092">
        <w:t xml:space="preserve"> is an </w:t>
      </w:r>
      <w:r w:rsidRPr="006A1092">
        <w:rPr>
          <w:i/>
          <w:iCs/>
        </w:rPr>
        <w:t>m</w:t>
      </w:r>
      <w:r w:rsidRPr="006A1092">
        <w:t xml:space="preserve"> × </w:t>
      </w:r>
      <w:r w:rsidRPr="006A1092">
        <w:rPr>
          <w:i/>
          <w:iCs/>
        </w:rPr>
        <w:t>m</w:t>
      </w:r>
      <w:r w:rsidRPr="006A1092">
        <w:t xml:space="preserve"> orthogonal (or unitary, if complex) matrix,</w:t>
      </w:r>
    </w:p>
    <w:p w14:paraId="7BB8905A" w14:textId="77777777" w:rsidR="006A1092" w:rsidRPr="006A1092" w:rsidRDefault="006A1092" w:rsidP="006A1092">
      <w:pPr>
        <w:numPr>
          <w:ilvl w:val="0"/>
          <w:numId w:val="5"/>
        </w:numPr>
      </w:pPr>
      <w:r w:rsidRPr="006A1092">
        <w:rPr>
          <w:b/>
          <w:bCs/>
        </w:rPr>
        <w:t>Σ</w:t>
      </w:r>
      <w:r w:rsidRPr="006A1092">
        <w:t xml:space="preserve"> is an </w:t>
      </w:r>
      <w:r w:rsidRPr="006A1092">
        <w:rPr>
          <w:i/>
          <w:iCs/>
        </w:rPr>
        <w:t>m</w:t>
      </w:r>
      <w:r w:rsidRPr="006A1092">
        <w:t xml:space="preserve"> × </w:t>
      </w:r>
      <w:r w:rsidRPr="006A1092">
        <w:rPr>
          <w:i/>
          <w:iCs/>
        </w:rPr>
        <w:t>n</w:t>
      </w:r>
      <w:r w:rsidRPr="006A1092">
        <w:t xml:space="preserve"> diagonal matrix with non-negative real numbers on the diagonal,</w:t>
      </w:r>
    </w:p>
    <w:p w14:paraId="7286D117" w14:textId="77777777" w:rsidR="006A1092" w:rsidRPr="006A1092" w:rsidRDefault="006A1092" w:rsidP="006A1092">
      <w:pPr>
        <w:numPr>
          <w:ilvl w:val="0"/>
          <w:numId w:val="5"/>
        </w:numPr>
      </w:pPr>
      <w:r w:rsidRPr="006A1092">
        <w:rPr>
          <w:b/>
          <w:bCs/>
        </w:rPr>
        <w:t>V</w:t>
      </w:r>
      <w:r w:rsidRPr="006A1092">
        <w:t xml:space="preserve"> is an </w:t>
      </w:r>
      <w:r w:rsidRPr="006A1092">
        <w:rPr>
          <w:i/>
          <w:iCs/>
        </w:rPr>
        <w:t>n</w:t>
      </w:r>
      <w:r w:rsidRPr="006A1092">
        <w:t xml:space="preserve"> ×</w:t>
      </w:r>
      <w:r w:rsidRPr="006A1092">
        <w:rPr>
          <w:i/>
          <w:iCs/>
        </w:rPr>
        <w:t>n</w:t>
      </w:r>
      <w:r w:rsidRPr="006A1092">
        <w:t xml:space="preserve"> orthogonal (or unitary, if complex) matrix, and</w:t>
      </w:r>
    </w:p>
    <w:p w14:paraId="39105E0F" w14:textId="77777777" w:rsidR="006A1092" w:rsidRPr="006A1092" w:rsidRDefault="006A1092" w:rsidP="006A1092">
      <w:pPr>
        <w:numPr>
          <w:ilvl w:val="0"/>
          <w:numId w:val="5"/>
        </w:numPr>
      </w:pPr>
      <w:r w:rsidRPr="006A1092">
        <w:rPr>
          <w:b/>
          <w:bCs/>
        </w:rPr>
        <w:t>V</w:t>
      </w:r>
      <w:r w:rsidRPr="006A1092">
        <w:rPr>
          <w:rFonts w:ascii="Cambria Math" w:hAnsi="Cambria Math" w:cs="Cambria Math"/>
          <w:vertAlign w:val="superscript"/>
        </w:rPr>
        <w:t>∗</w:t>
      </w:r>
      <w:r w:rsidRPr="006A1092">
        <w:t xml:space="preserve"> denotes the conjugate transpose of </w:t>
      </w:r>
      <w:r w:rsidRPr="006A1092">
        <w:rPr>
          <w:b/>
          <w:bCs/>
        </w:rPr>
        <w:t>V</w:t>
      </w:r>
      <w:r w:rsidRPr="006A1092">
        <w:t xml:space="preserve"> (the transpose if </w:t>
      </w:r>
      <w:r w:rsidRPr="006A1092">
        <w:rPr>
          <w:b/>
          <w:bCs/>
        </w:rPr>
        <w:t>V</w:t>
      </w:r>
      <w:r w:rsidRPr="006A1092">
        <w:t xml:space="preserve"> is real).</w:t>
      </w:r>
    </w:p>
    <w:p w14:paraId="43F54548" w14:textId="77777777" w:rsidR="006A1092" w:rsidRPr="006A1092" w:rsidRDefault="006A1092" w:rsidP="006A1092"/>
    <w:p w14:paraId="336FC136" w14:textId="1E816013" w:rsidR="006A1092" w:rsidRPr="006A1092" w:rsidRDefault="006A1092" w:rsidP="006A1092">
      <w:pPr>
        <w:jc w:val="center"/>
      </w:pPr>
      <w:r w:rsidRPr="006A1092">
        <w:fldChar w:fldCharType="begin"/>
      </w:r>
      <w:r w:rsidRPr="006A1092">
        <w:instrText xml:space="preserve"> INCLUDEPICTURE "https://miro.medium.com/v2/resize:fit:525/1*lA9YJhJX4qcjOTXZS4F5cA.png" \* MERGEFORMATINET </w:instrText>
      </w:r>
      <w:r w:rsidRPr="006A1092">
        <w:fldChar w:fldCharType="separate"/>
      </w:r>
      <w:r w:rsidR="008761FA">
        <w:rPr>
          <w:noProof/>
        </w:rPr>
        <w:pict w14:anchorId="7019E6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262.5pt;height:170.05pt;visibility:visible;mso-width-percent:0;mso-height-percent:0;mso-width-percent:0;mso-height-percent:0">
            <v:imagedata r:id="rId8" r:href="rId9"/>
          </v:shape>
        </w:pict>
      </w:r>
      <w:r w:rsidRPr="006A1092">
        <w:fldChar w:fldCharType="end"/>
      </w:r>
    </w:p>
    <w:p w14:paraId="6153F73A" w14:textId="3ED607A2" w:rsidR="006A1092" w:rsidRPr="006A1092" w:rsidRDefault="006A1092" w:rsidP="006A1092">
      <w:pPr>
        <w:jc w:val="center"/>
        <w:rPr>
          <w:i/>
        </w:rPr>
      </w:pPr>
      <w:bookmarkStart w:id="41" w:name="_Toc189210876"/>
      <w:bookmarkStart w:id="42" w:name="_Toc191294236"/>
      <w:r w:rsidRPr="006A1092">
        <w:rPr>
          <w:i/>
        </w:rPr>
        <w:t xml:space="preserve">Figure </w:t>
      </w:r>
      <w:r w:rsidRPr="006A1092">
        <w:rPr>
          <w:i/>
        </w:rPr>
        <w:fldChar w:fldCharType="begin"/>
      </w:r>
      <w:r w:rsidRPr="006A1092">
        <w:rPr>
          <w:i/>
        </w:rPr>
        <w:instrText xml:space="preserve"> SEQ Figure \* ARABIC </w:instrText>
      </w:r>
      <w:r w:rsidRPr="006A1092">
        <w:rPr>
          <w:i/>
        </w:rPr>
        <w:fldChar w:fldCharType="separate"/>
      </w:r>
      <w:r w:rsidR="00065581">
        <w:rPr>
          <w:i/>
          <w:noProof/>
        </w:rPr>
        <w:t>1</w:t>
      </w:r>
      <w:r w:rsidRPr="006A1092">
        <w:fldChar w:fldCharType="end"/>
      </w:r>
      <w:r w:rsidRPr="006A1092">
        <w:rPr>
          <w:i/>
        </w:rPr>
        <w:t>: Latent Semantic Indexing using Singular Value Decomposition (Patel, 2019)</w:t>
      </w:r>
      <w:bookmarkEnd w:id="41"/>
      <w:bookmarkEnd w:id="42"/>
    </w:p>
    <w:p w14:paraId="6D405844" w14:textId="77777777" w:rsidR="006A1092" w:rsidRPr="006A1092" w:rsidRDefault="006A1092" w:rsidP="006A1092"/>
    <w:p w14:paraId="58870DA1" w14:textId="77777777" w:rsidR="006A1092" w:rsidRPr="006A1092" w:rsidRDefault="006A1092" w:rsidP="006A1092">
      <w:r w:rsidRPr="006A1092">
        <w:t>Geometrically, the factorization can be understood as a series of scaling and rotation transformations on the source matrix (</w:t>
      </w:r>
      <w:r w:rsidRPr="006A1092">
        <w:rPr>
          <w:i/>
          <w:iCs/>
        </w:rPr>
        <w:t>M</w:t>
      </w:r>
      <w:r w:rsidRPr="006A1092">
        <w:t xml:space="preserve"> in this case) in multi-dimensional Euclidean space, as illustrated in the figure below.</w:t>
      </w:r>
    </w:p>
    <w:p w14:paraId="5022CD1A" w14:textId="77777777" w:rsidR="006A1092" w:rsidRPr="006A1092" w:rsidRDefault="006A1092" w:rsidP="006A1092"/>
    <w:p w14:paraId="622342B3" w14:textId="6FCE2DB6" w:rsidR="006A1092" w:rsidRPr="006A1092" w:rsidRDefault="006A1092" w:rsidP="006A1092">
      <w:pPr>
        <w:jc w:val="center"/>
      </w:pPr>
      <w:r w:rsidRPr="006A1092">
        <w:lastRenderedPageBreak/>
        <w:fldChar w:fldCharType="begin"/>
      </w:r>
      <w:r w:rsidRPr="006A1092">
        <w:instrText xml:space="preserve"> INCLUDEPICTURE "https://upload.wikimedia.org/wikipedia/commons/thumb/b/bb/Singular-Value-Decomposition.svg/1280px-Singular-Value-Decomposition.svg.png" \* MERGEFORMATINET </w:instrText>
      </w:r>
      <w:r w:rsidRPr="006A1092">
        <w:fldChar w:fldCharType="separate"/>
      </w:r>
      <w:r w:rsidR="008761FA">
        <w:rPr>
          <w:noProof/>
        </w:rPr>
        <w:pict w14:anchorId="0B25A41D">
          <v:shape id="_x0000_i1025" type="#_x0000_t75" alt="" style="width:468pt;height:423.15pt;mso-width-percent:0;mso-height-percent:0;mso-width-percent:0;mso-height-percent:0">
            <v:imagedata r:id="rId10" r:href="rId11"/>
          </v:shape>
        </w:pict>
      </w:r>
      <w:r w:rsidRPr="006A1092">
        <w:fldChar w:fldCharType="end"/>
      </w:r>
    </w:p>
    <w:p w14:paraId="7DC2A836" w14:textId="4405144E" w:rsidR="006A1092" w:rsidRPr="006A1092" w:rsidRDefault="006A1092" w:rsidP="006A1092">
      <w:pPr>
        <w:jc w:val="center"/>
        <w:rPr>
          <w:i/>
        </w:rPr>
      </w:pPr>
      <w:bookmarkStart w:id="43" w:name="_Toc189210877"/>
      <w:bookmarkStart w:id="44" w:name="_Toc191294237"/>
      <w:r w:rsidRPr="006A1092">
        <w:rPr>
          <w:i/>
        </w:rPr>
        <w:t xml:space="preserve">Figure </w:t>
      </w:r>
      <w:r w:rsidRPr="006A1092">
        <w:rPr>
          <w:i/>
        </w:rPr>
        <w:fldChar w:fldCharType="begin"/>
      </w:r>
      <w:r w:rsidRPr="006A1092">
        <w:rPr>
          <w:i/>
        </w:rPr>
        <w:instrText xml:space="preserve"> SEQ Figure \* ARABIC </w:instrText>
      </w:r>
      <w:r w:rsidRPr="006A1092">
        <w:rPr>
          <w:i/>
        </w:rPr>
        <w:fldChar w:fldCharType="separate"/>
      </w:r>
      <w:r w:rsidR="00065581">
        <w:rPr>
          <w:i/>
          <w:noProof/>
        </w:rPr>
        <w:t>2</w:t>
      </w:r>
      <w:r w:rsidRPr="006A1092">
        <w:fldChar w:fldCharType="end"/>
      </w:r>
      <w:r w:rsidRPr="006A1092">
        <w:rPr>
          <w:i/>
        </w:rPr>
        <w:t>: SVD in terms of scaling and rotation of vectors in Euclidean space</w:t>
      </w:r>
      <w:bookmarkStart w:id="45" w:name="_Toc177277225"/>
      <w:r w:rsidRPr="006A1092">
        <w:rPr>
          <w:i/>
          <w:vertAlign w:val="superscript"/>
        </w:rPr>
        <w:footnoteReference w:id="9"/>
      </w:r>
      <w:bookmarkEnd w:id="43"/>
      <w:bookmarkEnd w:id="44"/>
      <w:bookmarkEnd w:id="45"/>
    </w:p>
    <w:p w14:paraId="2FBC21FE" w14:textId="77777777" w:rsidR="006A1092" w:rsidRPr="006A1092" w:rsidRDefault="006A1092" w:rsidP="006A1092"/>
    <w:p w14:paraId="5F70E935" w14:textId="16ADD72C" w:rsidR="006A1092" w:rsidRPr="006A1092" w:rsidRDefault="006A1092" w:rsidP="006A1092">
      <w:r w:rsidRPr="006A1092">
        <w:t xml:space="preserve">So therefore it follows that there exists a decomposition of a matrix </w:t>
      </w:r>
      <w:r w:rsidRPr="006A1092">
        <w:rPr>
          <w:b/>
          <w:bCs/>
        </w:rPr>
        <w:t>A</w:t>
      </w:r>
      <w:r w:rsidRPr="006A1092">
        <w:rPr>
          <w:i/>
          <w:iCs/>
        </w:rPr>
        <w:t xml:space="preserve"> </w:t>
      </w:r>
      <w:r w:rsidRPr="006A1092">
        <w:t xml:space="preserve">into orthogonal matrices </w:t>
      </w:r>
      <w:r w:rsidRPr="006A1092">
        <w:rPr>
          <w:b/>
          <w:bCs/>
        </w:rPr>
        <w:t>U</w:t>
      </w:r>
      <w:r w:rsidRPr="006A1092">
        <w:t xml:space="preserve"> and </w:t>
      </w:r>
      <w:r w:rsidRPr="006A1092">
        <w:rPr>
          <w:b/>
          <w:bCs/>
        </w:rPr>
        <w:t>V</w:t>
      </w:r>
      <w:r w:rsidRPr="006A1092">
        <w:t xml:space="preserve">, as a function of a specific diagonal matrix denoted as </w:t>
      </w:r>
      <w:r w:rsidRPr="006A1092">
        <w:rPr>
          <w:b/>
          <w:bCs/>
        </w:rPr>
        <w:t xml:space="preserve">Σ, </w:t>
      </w:r>
      <w:r w:rsidRPr="006A1092">
        <w:t>a technique that can be used to find latent similarities between documents in a corpus and leveraged to compute document (cosine) similarity</w:t>
      </w:r>
      <w:r>
        <w:t>. We use this method as one of our baseline forms of feature reduction in the ML testing portion of Layer cake.</w:t>
      </w:r>
      <w:r w:rsidRPr="006A1092">
        <w:t xml:space="preserve"> </w:t>
      </w:r>
    </w:p>
    <w:p w14:paraId="39EAAF9D" w14:textId="77777777" w:rsidR="00FB17F4" w:rsidRDefault="00FB17F4" w:rsidP="000F0CB9"/>
    <w:p w14:paraId="2A01F6B9" w14:textId="77777777" w:rsidR="00FB17F4" w:rsidRDefault="00FB17F4" w:rsidP="000F0CB9"/>
    <w:p w14:paraId="5F0B1C90" w14:textId="77777777" w:rsidR="006A1092" w:rsidRDefault="006A1092" w:rsidP="000F0CB9"/>
    <w:p w14:paraId="73FD4B1A" w14:textId="5D9BC92F" w:rsidR="00FB17F4" w:rsidRDefault="00FB17F4" w:rsidP="00FB17F4">
      <w:pPr>
        <w:pStyle w:val="Heading2"/>
      </w:pPr>
      <w:bookmarkStart w:id="46" w:name="_Toc191294189"/>
      <w:r>
        <w:lastRenderedPageBreak/>
        <w:t>Vector Space Models and Word Embeddings</w:t>
      </w:r>
      <w:bookmarkEnd w:id="46"/>
    </w:p>
    <w:p w14:paraId="77639E9F" w14:textId="77777777" w:rsidR="00FB17F4" w:rsidRDefault="00FB17F4" w:rsidP="000F0CB9"/>
    <w:p w14:paraId="56330186" w14:textId="77777777" w:rsidR="000A3A01" w:rsidRDefault="000A3A01" w:rsidP="00A15B42">
      <w:r>
        <w:t xml:space="preserve">One of the most widely used techniques for feature space reduction in NLP, the foundations of which go back to the 1970s when NLP and AI fields of research were in their infancy, is </w:t>
      </w:r>
      <w:r w:rsidRPr="000A3A01">
        <w:rPr>
          <w:i/>
          <w:iCs/>
        </w:rPr>
        <w:t>vector space models</w:t>
      </w:r>
      <w:r>
        <w:t xml:space="preserve"> and</w:t>
      </w:r>
      <w:r w:rsidR="00FB17F4">
        <w:t xml:space="preserve"> </w:t>
      </w:r>
      <w:r w:rsidR="00641056" w:rsidRPr="00641056">
        <w:rPr>
          <w:i/>
          <w:iCs/>
        </w:rPr>
        <w:t>word embeddings</w:t>
      </w:r>
      <w:r w:rsidR="00641056">
        <w:t xml:space="preserve">, </w:t>
      </w:r>
      <w:r>
        <w:t>two very closely related concepts that underpin much of the data model design of the LLMs which dominate the AI landscape today.</w:t>
      </w:r>
    </w:p>
    <w:p w14:paraId="6E06010E" w14:textId="77777777" w:rsidR="000A3A01" w:rsidRDefault="000A3A01" w:rsidP="00A15B42"/>
    <w:p w14:paraId="138CE29B" w14:textId="1E6730DC" w:rsidR="000A3A01" w:rsidRDefault="00641056" w:rsidP="00A15B42">
      <w:r>
        <w:t>Vector Space Models</w:t>
      </w:r>
      <w:r w:rsidR="000A3A01">
        <w:t xml:space="preserve"> were</w:t>
      </w:r>
      <w:r>
        <w:t xml:space="preserve"> introduced </w:t>
      </w:r>
      <w:r w:rsidR="000A3A01">
        <w:t>by</w:t>
      </w:r>
      <w:r>
        <w:t xml:space="preserve"> </w:t>
      </w:r>
      <w:r w:rsidRPr="00F074DD">
        <w:t xml:space="preserve">Gerard </w:t>
      </w:r>
      <w:r>
        <w:t xml:space="preserve">Salton who developed and documented a system called SMART in the early 1970s </w:t>
      </w:r>
      <w:sdt>
        <w:sdtPr>
          <w:id w:val="-1359964400"/>
          <w:citation/>
        </w:sdtPr>
        <w:sdtContent>
          <w:r>
            <w:fldChar w:fldCharType="begin"/>
          </w:r>
          <w:r>
            <w:instrText xml:space="preserve"> CITATION Sal71 \l 1033 </w:instrText>
          </w:r>
          <w:r>
            <w:fldChar w:fldCharType="separate"/>
          </w:r>
          <w:r w:rsidR="0009357C" w:rsidRPr="0009357C">
            <w:rPr>
              <w:noProof/>
            </w:rPr>
            <w:t>(Salton, 1971)</w:t>
          </w:r>
          <w:r>
            <w:fldChar w:fldCharType="end"/>
          </w:r>
        </w:sdtContent>
      </w:sdt>
      <w:r w:rsidR="000A3A01">
        <w:t xml:space="preserve"> which was one of the first Information Retrieval systems ever built.</w:t>
      </w:r>
      <w:r>
        <w:t xml:space="preserve"> This model, along with the introduction of tf-idf </w:t>
      </w:r>
      <w:r w:rsidR="000A3A01">
        <w:t xml:space="preserve">vectorization around the same time </w:t>
      </w:r>
      <w:sdt>
        <w:sdtPr>
          <w:id w:val="2023814587"/>
          <w:citation/>
        </w:sdtPr>
        <w:sdtContent>
          <w:r>
            <w:fldChar w:fldCharType="begin"/>
          </w:r>
          <w:r>
            <w:instrText xml:space="preserve"> CITATION Spa72 \l 1033 </w:instrText>
          </w:r>
          <w:r>
            <w:fldChar w:fldCharType="separate"/>
          </w:r>
          <w:r w:rsidR="0009357C" w:rsidRPr="0009357C">
            <w:rPr>
              <w:noProof/>
            </w:rPr>
            <w:t>(Sparck Jones, 1972)</w:t>
          </w:r>
          <w:r>
            <w:fldChar w:fldCharType="end"/>
          </w:r>
        </w:sdtContent>
      </w:sdt>
      <w:r>
        <w:t xml:space="preserve">, set the stage for almost all future research in language representation learning, </w:t>
      </w:r>
      <w:r w:rsidR="000A3A01">
        <w:t>facilitating further design and development of NLP applications despite the inherent hardware and computational limitations of the time.</w:t>
      </w:r>
    </w:p>
    <w:p w14:paraId="413CDA9F" w14:textId="77777777" w:rsidR="00641056" w:rsidRDefault="00641056" w:rsidP="00C15D1E"/>
    <w:p w14:paraId="2E9E3856" w14:textId="5E780D76" w:rsidR="00A15B42" w:rsidRDefault="00C15D1E" w:rsidP="00A15B42">
      <w:r>
        <w:t xml:space="preserve">More formally, a </w:t>
      </w:r>
      <w:r w:rsidRPr="00E22ABD">
        <w:rPr>
          <w:i/>
          <w:iCs/>
        </w:rPr>
        <w:t>vector space</w:t>
      </w:r>
      <w:r>
        <w:t xml:space="preserve"> is described for a given vocabulary </w:t>
      </w:r>
      <w:r w:rsidRPr="00F6595A">
        <w:rPr>
          <w:i/>
          <w:iCs/>
        </w:rPr>
        <w:t>V</w:t>
      </w:r>
      <w:r>
        <w:t xml:space="preserve">, and a set of words </w:t>
      </w:r>
      <w:r w:rsidRPr="00F6595A">
        <w:rPr>
          <w:i/>
          <w:iCs/>
        </w:rPr>
        <w:t>w</w:t>
      </w:r>
      <w:r>
        <w:t xml:space="preserve">, where for each </w:t>
      </w:r>
      <w:r w:rsidRPr="00F6595A">
        <w:rPr>
          <w:i/>
          <w:iCs/>
        </w:rPr>
        <w:t>w</w:t>
      </w:r>
      <w:r>
        <w:t xml:space="preserve"> </w:t>
      </w:r>
      <m:oMath>
        <m:r>
          <m:rPr>
            <m:sty m:val="p"/>
          </m:rPr>
          <w:rPr>
            <w:rFonts w:ascii="Cambria Math" w:hAnsi="Cambria Math"/>
          </w:rPr>
          <m:t>∈</m:t>
        </m:r>
      </m:oMath>
      <w:r>
        <w:t xml:space="preserve"> </w:t>
      </w:r>
      <w:r w:rsidRPr="00F6595A">
        <w:rPr>
          <w:i/>
          <w:iCs/>
        </w:rPr>
        <w:t>V</w:t>
      </w:r>
      <w:r w:rsidRPr="00F6595A">
        <w:t>,</w:t>
      </w:r>
      <w:r>
        <w:t xml:space="preserve"> there is an associated vector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d</m:t>
            </m:r>
          </m:sup>
        </m:sSup>
      </m:oMath>
      <w:r>
        <w:t xml:space="preserve">, where </w:t>
      </w:r>
      <w:r w:rsidRPr="00E22ABD">
        <w:rPr>
          <w:i/>
          <w:iCs/>
        </w:rPr>
        <w:t>d</w:t>
      </w:r>
      <w:r>
        <w:t xml:space="preserve"> is the fixed number of dimensions for the underlying vector space, effectively bounding the number of features that we use for our NLP model. Vector spaces, once initialized for a given semantic space that is learned from text, support </w:t>
      </w:r>
      <w:r w:rsidR="00641056">
        <w:t>many interesting properties</w:t>
      </w:r>
      <w:r w:rsidR="00A15B42">
        <w:t xml:space="preserve"> such as vector addition and scalar multiplication, as well as associativity and commutativity in addition as well as a norm, and an inner product, the latter which makes the space especially useful for calculating similarity, or disparity, between words or tokens in the underlying space. </w:t>
      </w:r>
    </w:p>
    <w:p w14:paraId="7E3F0EF1" w14:textId="77777777" w:rsidR="00F77AAF" w:rsidRDefault="00F77AAF" w:rsidP="00A15B42"/>
    <w:p w14:paraId="06E40FFD" w14:textId="77777777" w:rsidR="00A15B42" w:rsidRDefault="00A15B42" w:rsidP="00A15B42">
      <w:pPr>
        <w:keepNext/>
        <w:jc w:val="center"/>
      </w:pPr>
      <w:r w:rsidRPr="009D58D3">
        <w:rPr>
          <w:rFonts w:hint="eastAsia"/>
          <w:noProof/>
        </w:rPr>
        <w:drawing>
          <wp:inline distT="0" distB="0" distL="0" distR="0" wp14:anchorId="7B707ACB" wp14:editId="2523BF4D">
            <wp:extent cx="1643865" cy="1618179"/>
            <wp:effectExtent l="0" t="0" r="0" b="0"/>
            <wp:docPr id="62" name="图片 1"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descr="A diagram of a straight line&#10;&#10;Description automatically generated"/>
                    <pic:cNvPicPr/>
                  </pic:nvPicPr>
                  <pic:blipFill>
                    <a:blip r:embed="rId12"/>
                    <a:stretch>
                      <a:fillRect/>
                    </a:stretch>
                  </pic:blipFill>
                  <pic:spPr>
                    <a:xfrm>
                      <a:off x="0" y="0"/>
                      <a:ext cx="1716369" cy="1689550"/>
                    </a:xfrm>
                    <a:prstGeom prst="rect">
                      <a:avLst/>
                    </a:prstGeom>
                  </pic:spPr>
                </pic:pic>
              </a:graphicData>
            </a:graphic>
          </wp:inline>
        </w:drawing>
      </w:r>
    </w:p>
    <w:p w14:paraId="76462118" w14:textId="074E18B2" w:rsidR="00A15B42" w:rsidRDefault="00A15B42" w:rsidP="00A15B42">
      <w:pPr>
        <w:pStyle w:val="Caption"/>
      </w:pPr>
      <w:bookmarkStart w:id="47" w:name="_Toc177277226"/>
      <w:bookmarkStart w:id="48" w:name="_Toc191294238"/>
      <w:r>
        <w:t xml:space="preserve">Figure </w:t>
      </w:r>
      <w:r>
        <w:fldChar w:fldCharType="begin"/>
      </w:r>
      <w:r>
        <w:instrText xml:space="preserve"> SEQ Figure \* ARABIC </w:instrText>
      </w:r>
      <w:r>
        <w:fldChar w:fldCharType="separate"/>
      </w:r>
      <w:r w:rsidR="00065581">
        <w:rPr>
          <w:noProof/>
        </w:rPr>
        <w:t>3</w:t>
      </w:r>
      <w:r>
        <w:rPr>
          <w:noProof/>
        </w:rPr>
        <w:fldChar w:fldCharType="end"/>
      </w:r>
      <w:r>
        <w:t xml:space="preserve">: </w:t>
      </w:r>
      <w:r w:rsidRPr="007A1D59">
        <w:t>document query in vector space</w:t>
      </w:r>
      <w:bookmarkEnd w:id="47"/>
      <w:bookmarkEnd w:id="48"/>
    </w:p>
    <w:p w14:paraId="5EE193B7" w14:textId="77777777" w:rsidR="00B84999" w:rsidRDefault="00B84999" w:rsidP="00B84999"/>
    <w:p w14:paraId="68C2A003" w14:textId="77777777" w:rsidR="00E650F0" w:rsidRDefault="00E650F0" w:rsidP="00E650F0">
      <w:r w:rsidRPr="00F074DD">
        <w:t xml:space="preserve">Approaches such as VSMs or LSI/LSA are sometimes as </w:t>
      </w:r>
      <w:r w:rsidRPr="00F074DD">
        <w:rPr>
          <w:i/>
          <w:iCs/>
        </w:rPr>
        <w:t>distributional semantics</w:t>
      </w:r>
      <w:r w:rsidRPr="00F074DD">
        <w:t xml:space="preserve"> and they cross a variety of fields and disciplines from computer science to artificial intelligence, certainly to NLP, but also to cognitive science and even psychology. The methods, which are rooted in linguistic theory, use mathematical techniques to identify and compute similarities between linguistic terms based upon their distributional properties, with again TF-IDF as an example metric that can be leveraged for this purpose. </w:t>
      </w:r>
    </w:p>
    <w:p w14:paraId="0D817519" w14:textId="77777777" w:rsidR="00E650F0" w:rsidRDefault="00E650F0" w:rsidP="00E650F0"/>
    <w:p w14:paraId="3A760A09" w14:textId="77777777" w:rsidR="00E650F0" w:rsidRDefault="00E650F0" w:rsidP="00E650F0">
      <w:r w:rsidRPr="00F074DD">
        <w:t xml:space="preserve">In this context, these methods which began as VSMs combined with or supplemented by LSI or LSA, have evolved into what we call in NLP research circles today as </w:t>
      </w:r>
      <w:r w:rsidRPr="00F074DD">
        <w:rPr>
          <w:i/>
          <w:iCs/>
        </w:rPr>
        <w:t>word embeddings</w:t>
      </w:r>
      <w:r w:rsidRPr="00F074DD">
        <w:t xml:space="preserve">, a semantically encoded </w:t>
      </w:r>
      <w:r>
        <w:t xml:space="preserve">(in vector space) </w:t>
      </w:r>
      <w:r w:rsidRPr="00F074DD">
        <w:t xml:space="preserve">representation of words, documents or terms based upon the premise that a given word’s meaning can be understood by its context, or in more vernacular terms, the company it keeps, i.e. what is known as the </w:t>
      </w:r>
      <w:r w:rsidRPr="00F074DD">
        <w:rPr>
          <w:i/>
          <w:iCs/>
        </w:rPr>
        <w:t>distributional hypothesis</w:t>
      </w:r>
      <w:r w:rsidRPr="00F074DD">
        <w:t>, an idea popularized by John Firth in the 1950s who coined the phrase ‘</w:t>
      </w:r>
      <w:r w:rsidRPr="00F074DD">
        <w:rPr>
          <w:i/>
          <w:iCs/>
        </w:rPr>
        <w:t>you shall know a word by the company it keeps’</w:t>
      </w:r>
      <w:r>
        <w:t xml:space="preserve">, i.e. </w:t>
      </w:r>
      <w:r w:rsidRPr="009D58D3">
        <w:t>that words found within a similar context should in most cases have similar meanings</w:t>
      </w:r>
      <w:r>
        <w:t xml:space="preserve">, the basic underlying principle behind the architecture, and effectiveness, of </w:t>
      </w:r>
      <w:r w:rsidRPr="006E1542">
        <w:rPr>
          <w:i/>
          <w:iCs/>
        </w:rPr>
        <w:t>word embeddings</w:t>
      </w:r>
      <w:r w:rsidRPr="009D58D3">
        <w:t xml:space="preserve">. </w:t>
      </w:r>
    </w:p>
    <w:p w14:paraId="2D6DCF9E" w14:textId="77777777" w:rsidR="00E650F0" w:rsidRPr="0070053D" w:rsidRDefault="00E650F0" w:rsidP="00B84999"/>
    <w:p w14:paraId="1E58A34E" w14:textId="77777777" w:rsidR="000F0CB9" w:rsidRDefault="000F0CB9" w:rsidP="000F0CB9"/>
    <w:p w14:paraId="30208781" w14:textId="0E9FC235" w:rsidR="00B56A07" w:rsidRDefault="00B56A07" w:rsidP="00B56A07">
      <w:pPr>
        <w:pStyle w:val="Heading3"/>
      </w:pPr>
      <w:bookmarkStart w:id="49" w:name="_Toc191294190"/>
      <w:r>
        <w:t>Static Word Embeddings (Co-Occurrence Models)</w:t>
      </w:r>
      <w:bookmarkEnd w:id="49"/>
    </w:p>
    <w:p w14:paraId="2E5BF597" w14:textId="77777777" w:rsidR="00B56A07" w:rsidRDefault="00B56A07" w:rsidP="000F0CB9"/>
    <w:p w14:paraId="09D90D37" w14:textId="2C5D99C5" w:rsidR="00FB17F4" w:rsidRPr="00204B2A" w:rsidRDefault="00641056" w:rsidP="000F0CB9">
      <w:r>
        <w:t xml:space="preserve">Representation learning and word embeddings are closely related topics in NLP and the vast majority of research literature devoted to representation learning in NLP in the last few decades has been focused on designing word embeddings which encode this </w:t>
      </w:r>
      <w:r w:rsidR="00E650F0">
        <w:t>natural la</w:t>
      </w:r>
      <w:r w:rsidR="005D4720">
        <w:t>n</w:t>
      </w:r>
      <w:r w:rsidR="00E650F0">
        <w:t xml:space="preserve">guage </w:t>
      </w:r>
      <w:r>
        <w:t>information</w:t>
      </w:r>
      <w:r w:rsidR="005D4720">
        <w:t>,</w:t>
      </w:r>
      <w:r>
        <w:t xml:space="preserve"> and in order to understand the information that ultimately comes to be stored and associated with a given word or token for a given text, it’s necessary to understand how it is that these ‘embedding’ structures are computed. </w:t>
      </w:r>
    </w:p>
    <w:p w14:paraId="39B4E7D7" w14:textId="77777777" w:rsidR="000F0CB9" w:rsidRDefault="000F0CB9" w:rsidP="000F0CB9">
      <w:pPr>
        <w:tabs>
          <w:tab w:val="num" w:pos="720"/>
        </w:tabs>
      </w:pPr>
    </w:p>
    <w:p w14:paraId="6C2EEE55" w14:textId="77777777" w:rsidR="000F0CB9" w:rsidRDefault="000F0CB9" w:rsidP="000F0CB9">
      <w:pPr>
        <w:tabs>
          <w:tab w:val="num" w:pos="720"/>
        </w:tabs>
      </w:pPr>
      <w:r w:rsidRPr="00795A96">
        <w:t>Word embeddings are dense, low-dimensional, context-sensitive representations of words. They aim to capture semantic relationships between words by mapping them to continuous vector spaces.</w:t>
      </w:r>
      <w:r>
        <w:t xml:space="preserve"> They are advanced forms of l</w:t>
      </w:r>
      <w:r w:rsidRPr="00795A96">
        <w:t xml:space="preserve">earned </w:t>
      </w:r>
      <w:r>
        <w:t>(language) r</w:t>
      </w:r>
      <w:r w:rsidRPr="00795A96">
        <w:t>epresentation</w:t>
      </w:r>
      <w:r>
        <w:t xml:space="preserve"> c</w:t>
      </w:r>
      <w:r w:rsidRPr="00795A96">
        <w:t>reated using neural networks or other statistical techniques on large corpora.</w:t>
      </w:r>
      <w:r>
        <w:t xml:space="preserve"> </w:t>
      </w:r>
      <w:r w:rsidRPr="00795A96">
        <w:t>Common methods include</w:t>
      </w:r>
      <w:r>
        <w:t xml:space="preserve"> </w:t>
      </w:r>
      <w:r w:rsidRPr="00795A96">
        <w:t>Word2Vec, in both its Skip-Gram, CBOW contexts, GloVe, or Global Vectors for Word Representation, and FastText, which are subword-based embeddings. These three classes of word embeddings represent the core of the word-based embedding tests that are in scope for layer cake testing.</w:t>
      </w:r>
    </w:p>
    <w:p w14:paraId="5F7A1ACE" w14:textId="77777777" w:rsidR="000F0CB9" w:rsidRPr="00795A96" w:rsidRDefault="000F0CB9" w:rsidP="000F0CB9">
      <w:pPr>
        <w:tabs>
          <w:tab w:val="num" w:pos="720"/>
        </w:tabs>
      </w:pPr>
    </w:p>
    <w:p w14:paraId="790D04A8" w14:textId="3F351B7F" w:rsidR="000F0CB9" w:rsidRDefault="000F0CB9" w:rsidP="000F0CB9">
      <w:pPr>
        <w:tabs>
          <w:tab w:val="num" w:pos="720"/>
        </w:tabs>
      </w:pPr>
      <w:r>
        <w:t>With static word embeddings, e</w:t>
      </w:r>
      <w:r w:rsidRPr="00795A96">
        <w:t>ach word is represented by a dense vector of much smaller dimensionality (e.g., 300 for GloVe</w:t>
      </w:r>
      <w:r>
        <w:t xml:space="preserve"> and Word2Vec typically) and the e</w:t>
      </w:r>
      <w:r w:rsidRPr="00795A96">
        <w:t xml:space="preserve">mbeddings </w:t>
      </w:r>
      <w:r>
        <w:t xml:space="preserve">are computed, i.e. ‘learned’, by taking advantage of the distributional hypothesis in order to </w:t>
      </w:r>
      <w:r w:rsidRPr="00795A96">
        <w:t xml:space="preserve">capture </w:t>
      </w:r>
      <w:r>
        <w:t xml:space="preserve">semantic </w:t>
      </w:r>
      <w:r w:rsidRPr="00795A96">
        <w:t>relationships</w:t>
      </w:r>
      <w:r>
        <w:t xml:space="preserve">, the classic example being </w:t>
      </w:r>
      <w:r w:rsidRPr="00795A96">
        <w:t xml:space="preserve"> </w:t>
      </w:r>
      <w:r w:rsidRPr="00795A96">
        <w:rPr>
          <w:i/>
          <w:iCs/>
        </w:rPr>
        <w:t>king</w:t>
      </w:r>
      <w:r>
        <w:rPr>
          <w:i/>
          <w:iCs/>
        </w:rPr>
        <w:t xml:space="preserve"> – </w:t>
      </w:r>
      <w:r w:rsidRPr="00795A96">
        <w:rPr>
          <w:i/>
          <w:iCs/>
        </w:rPr>
        <w:t>man</w:t>
      </w:r>
      <w:r>
        <w:rPr>
          <w:i/>
          <w:iCs/>
        </w:rPr>
        <w:t xml:space="preserve"> </w:t>
      </w:r>
      <w:r w:rsidRPr="00795A96">
        <w:rPr>
          <w:i/>
          <w:iCs/>
        </w:rPr>
        <w:t>+</w:t>
      </w:r>
      <w:r>
        <w:rPr>
          <w:i/>
          <w:iCs/>
        </w:rPr>
        <w:t xml:space="preserve"> </w:t>
      </w:r>
      <w:r w:rsidRPr="00795A96">
        <w:rPr>
          <w:i/>
          <w:iCs/>
        </w:rPr>
        <w:t>woman</w:t>
      </w:r>
      <w:r>
        <w:rPr>
          <w:i/>
          <w:iCs/>
        </w:rPr>
        <w:t xml:space="preserve"> </w:t>
      </w:r>
      <w:r w:rsidRPr="00795A96">
        <w:rPr>
          <w:i/>
          <w:iCs/>
        </w:rPr>
        <w:t>=</w:t>
      </w:r>
      <w:r>
        <w:rPr>
          <w:i/>
          <w:iCs/>
        </w:rPr>
        <w:t xml:space="preserve"> </w:t>
      </w:r>
      <w:r w:rsidRPr="00795A96">
        <w:rPr>
          <w:i/>
          <w:iCs/>
        </w:rPr>
        <w:t>queen</w:t>
      </w:r>
      <w:r>
        <w:rPr>
          <w:i/>
          <w:iCs/>
        </w:rPr>
        <w:t xml:space="preserve">, </w:t>
      </w:r>
      <w:r w:rsidRPr="00862C00">
        <w:t>i.e.</w:t>
      </w:r>
      <w:r>
        <w:rPr>
          <w:i/>
          <w:iCs/>
        </w:rPr>
        <w:t xml:space="preserve"> </w:t>
      </w:r>
      <w:r>
        <w:t>w</w:t>
      </w:r>
      <w:r w:rsidRPr="00795A96">
        <w:t>ords closer in meaning will have vectors closer in Euclidean or cosine space.</w:t>
      </w:r>
    </w:p>
    <w:p w14:paraId="03788B35" w14:textId="77777777" w:rsidR="000F0CB9" w:rsidRDefault="000F0CB9" w:rsidP="000F0CB9">
      <w:pPr>
        <w:keepNext/>
        <w:tabs>
          <w:tab w:val="num" w:pos="720"/>
        </w:tabs>
        <w:jc w:val="center"/>
      </w:pPr>
      <w:r>
        <w:rPr>
          <w:noProof/>
        </w:rPr>
        <w:drawing>
          <wp:inline distT="0" distB="0" distL="0" distR="0" wp14:anchorId="1C2ED29E" wp14:editId="4B52B6F0">
            <wp:extent cx="4900773" cy="1868681"/>
            <wp:effectExtent l="0" t="0" r="0" b="0"/>
            <wp:docPr id="25933324" name="Picture 1" descr="A group of colorful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3324" name="Picture 1" descr="A group of colorful dot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929860" cy="1879772"/>
                    </a:xfrm>
                    <a:prstGeom prst="rect">
                      <a:avLst/>
                    </a:prstGeom>
                  </pic:spPr>
                </pic:pic>
              </a:graphicData>
            </a:graphic>
          </wp:inline>
        </w:drawing>
      </w:r>
    </w:p>
    <w:p w14:paraId="42813291" w14:textId="25489FA4" w:rsidR="000F0CB9" w:rsidRDefault="000F0CB9" w:rsidP="000F0CB9">
      <w:pPr>
        <w:pStyle w:val="Caption"/>
      </w:pPr>
      <w:bookmarkStart w:id="50" w:name="_Toc191294239"/>
      <w:r>
        <w:t xml:space="preserve">Figure </w:t>
      </w:r>
      <w:r>
        <w:fldChar w:fldCharType="begin"/>
      </w:r>
      <w:r>
        <w:instrText xml:space="preserve"> SEQ Figure \* ARABIC </w:instrText>
      </w:r>
      <w:r>
        <w:fldChar w:fldCharType="separate"/>
      </w:r>
      <w:r w:rsidR="00065581">
        <w:rPr>
          <w:noProof/>
        </w:rPr>
        <w:t>4</w:t>
      </w:r>
      <w:r>
        <w:rPr>
          <w:noProof/>
        </w:rPr>
        <w:fldChar w:fldCharType="end"/>
      </w:r>
      <w:r>
        <w:t>: Word Embeddings in Vector Space</w:t>
      </w:r>
      <w:bookmarkEnd w:id="50"/>
    </w:p>
    <w:p w14:paraId="61DC5652" w14:textId="77777777" w:rsidR="00823FC0" w:rsidRDefault="00823FC0" w:rsidP="00823FC0">
      <w:pPr>
        <w:tabs>
          <w:tab w:val="num" w:pos="720"/>
        </w:tabs>
      </w:pPr>
    </w:p>
    <w:p w14:paraId="10611385" w14:textId="41E7F695" w:rsidR="007F7719" w:rsidRPr="00D03F89" w:rsidRDefault="00B56A07" w:rsidP="00B56A07">
      <w:r w:rsidRPr="00862C00">
        <w:t>Word2Vec</w:t>
      </w:r>
      <w:r w:rsidR="007F7719">
        <w:t xml:space="preserve"> for example</w:t>
      </w:r>
      <w:r>
        <w:t xml:space="preserve">, the earliest of these </w:t>
      </w:r>
      <w:r w:rsidR="007F7719">
        <w:t xml:space="preserve">static word embedding (language) models, uses </w:t>
      </w:r>
      <w:r w:rsidR="00BD0231">
        <w:t>deep learning and</w:t>
      </w:r>
      <w:r w:rsidR="007F7719">
        <w:t xml:space="preserve"> word co-occurrence metrics to </w:t>
      </w:r>
      <w:r w:rsidR="007F7719" w:rsidRPr="007F7719">
        <w:rPr>
          <w:i/>
          <w:iCs/>
        </w:rPr>
        <w:t>learn</w:t>
      </w:r>
      <w:r w:rsidR="007F7719" w:rsidRPr="007F7719">
        <w:t xml:space="preserve"> embeddings</w:t>
      </w:r>
      <w:r w:rsidR="00BD0231">
        <w:t xml:space="preserve"> by</w:t>
      </w:r>
      <w:r w:rsidR="007F7719">
        <w:t xml:space="preserve"> predict</w:t>
      </w:r>
      <w:r w:rsidR="00BD0231">
        <w:t>ing</w:t>
      </w:r>
      <w:r w:rsidR="007F7719">
        <w:t xml:space="preserve"> words</w:t>
      </w:r>
      <w:r w:rsidR="007F7719" w:rsidRPr="007F7719">
        <w:t xml:space="preserve"> based on </w:t>
      </w:r>
      <w:r w:rsidR="007F7719">
        <w:t xml:space="preserve">(local) </w:t>
      </w:r>
      <w:r w:rsidR="007F7719" w:rsidRPr="007F7719">
        <w:t>word contexts</w:t>
      </w:r>
      <w:r w:rsidR="00FF059B">
        <w:rPr>
          <w:rStyle w:val="FootnoteReference"/>
        </w:rPr>
        <w:footnoteReference w:id="10"/>
      </w:r>
      <w:r w:rsidR="00FF059B">
        <w:t xml:space="preserve"> </w:t>
      </w:r>
      <w:r w:rsidR="00BD0231">
        <w:t xml:space="preserve">leveraging </w:t>
      </w:r>
      <w:r w:rsidR="007F7719">
        <w:t xml:space="preserve">either a </w:t>
      </w:r>
      <w:r w:rsidR="00BD0231">
        <w:t>c</w:t>
      </w:r>
      <w:r w:rsidR="007F7719">
        <w:t>ontinuous bag of word</w:t>
      </w:r>
      <w:r w:rsidR="00BD0231">
        <w:t>s</w:t>
      </w:r>
      <w:r w:rsidR="007F7719">
        <w:t xml:space="preserve"> </w:t>
      </w:r>
      <w:r w:rsidR="00BD0231">
        <w:t xml:space="preserve">(CBOW) approach, </w:t>
      </w:r>
      <w:r w:rsidR="007F7719">
        <w:t>where the model is optimized to</w:t>
      </w:r>
      <w:r w:rsidR="007F7719" w:rsidRPr="003D5334">
        <w:t xml:space="preserve"> predict the target word given </w:t>
      </w:r>
      <w:r w:rsidR="00FF059B">
        <w:t>a specific</w:t>
      </w:r>
      <w:r w:rsidR="007F7719" w:rsidRPr="003D5334">
        <w:t xml:space="preserve"> context</w:t>
      </w:r>
      <w:r w:rsidR="007F7719">
        <w:t xml:space="preserve">, or a Skip-Gram predictive approach where </w:t>
      </w:r>
      <w:r w:rsidR="007F7719" w:rsidRPr="003D5334">
        <w:t xml:space="preserve">the context </w:t>
      </w:r>
      <w:r w:rsidR="007F7719">
        <w:t xml:space="preserve">of a word is predicted </w:t>
      </w:r>
      <w:r w:rsidR="007F7719" w:rsidRPr="003D5334">
        <w:t>given the target word.</w:t>
      </w:r>
      <w:r w:rsidR="00BD0231">
        <w:t xml:space="preserve"> </w:t>
      </w:r>
      <w:r w:rsidR="007F7719">
        <w:t>Ultimately</w:t>
      </w:r>
      <w:r w:rsidR="00BD0231">
        <w:t xml:space="preserve">, Word2Vec language models produce embeddings </w:t>
      </w:r>
      <w:r w:rsidR="007F7719">
        <w:t xml:space="preserve">that reflect the distributional hypothesis, where </w:t>
      </w:r>
      <w:r w:rsidRPr="003D5334">
        <w:t xml:space="preserve">words that appear in similar contexts </w:t>
      </w:r>
      <w:r w:rsidR="007F7719">
        <w:t>are represented by embeddings</w:t>
      </w:r>
      <w:r w:rsidR="00BD0231">
        <w:t xml:space="preserve"> that are geometrically close to each other as defined by the underlying embedding / vector space. In other words, </w:t>
      </w:r>
      <w:r w:rsidR="007F7719">
        <w:t xml:space="preserve">the model is trained to find the coordinates each word in a latent feature space </w:t>
      </w:r>
      <w:r w:rsidRPr="003D5334">
        <w:t>where distances between vectors reflect their semantic similarit</w:t>
      </w:r>
      <w:r w:rsidR="00BD0231">
        <w:t>y.</w:t>
      </w:r>
    </w:p>
    <w:p w14:paraId="6B09F838" w14:textId="77777777" w:rsidR="00B56A07" w:rsidRDefault="00B56A07" w:rsidP="00B56A07"/>
    <w:p w14:paraId="430C9F29" w14:textId="18F24942" w:rsidR="00B56A07" w:rsidRDefault="00B56A07" w:rsidP="00352A40">
      <w:r w:rsidRPr="00D03F89">
        <w:t>GloVe</w:t>
      </w:r>
      <w:r w:rsidR="00BD0231">
        <w:t xml:space="preserve"> (Global Vectors for Word Representation) embeddings on the other hand, introduced in 2014 </w:t>
      </w:r>
      <w:sdt>
        <w:sdtPr>
          <w:id w:val="2129433381"/>
          <w:citation/>
        </w:sdtPr>
        <w:sdtContent>
          <w:r w:rsidR="00BD0231">
            <w:fldChar w:fldCharType="begin"/>
          </w:r>
          <w:r w:rsidR="00BD0231">
            <w:instrText xml:space="preserve"> CITATION Pen14 \l 1033 </w:instrText>
          </w:r>
          <w:r w:rsidR="00BD0231">
            <w:fldChar w:fldCharType="separate"/>
          </w:r>
          <w:r w:rsidR="0009357C" w:rsidRPr="0009357C">
            <w:rPr>
              <w:noProof/>
            </w:rPr>
            <w:t>(Pennington, et al., 2014)</w:t>
          </w:r>
          <w:r w:rsidR="00BD0231">
            <w:fldChar w:fldCharType="end"/>
          </w:r>
        </w:sdtContent>
      </w:sdt>
      <w:r w:rsidR="00BD0231">
        <w:t xml:space="preserve">, leverages both local and global word context to generate word embeddings, </w:t>
      </w:r>
      <w:r w:rsidR="00BD0231" w:rsidRPr="007F7719">
        <w:t>explicitly construct</w:t>
      </w:r>
      <w:r w:rsidR="00BD0231">
        <w:t xml:space="preserve">ing </w:t>
      </w:r>
      <w:r w:rsidR="00BD0231" w:rsidRPr="007F7719">
        <w:t xml:space="preserve">a </w:t>
      </w:r>
      <w:r w:rsidR="00BD0231" w:rsidRPr="007F7719">
        <w:rPr>
          <w:i/>
          <w:iCs/>
        </w:rPr>
        <w:t>word co-occurrence matrix</w:t>
      </w:r>
      <w:r w:rsidR="00BD0231" w:rsidRPr="007F7719">
        <w:t xml:space="preserve"> </w:t>
      </w:r>
      <w:r w:rsidR="00BD0231">
        <w:t xml:space="preserve">during training </w:t>
      </w:r>
      <w:r w:rsidR="00BD0231" w:rsidRPr="007F7719">
        <w:t>that records how often two words appear together within a context window across a corpus</w:t>
      </w:r>
      <w:r w:rsidR="00BD0231">
        <w:t xml:space="preserve">. It </w:t>
      </w:r>
      <w:r w:rsidR="00BD0231" w:rsidRPr="007F7719">
        <w:t xml:space="preserve">then factorizes this matrix via log-bilinear regression, optimizing a cost function </w:t>
      </w:r>
      <w:r w:rsidR="00BD0231">
        <w:t xml:space="preserve">which </w:t>
      </w:r>
      <w:r w:rsidR="00BD0231" w:rsidRPr="003D5334">
        <w:t>minimizes the difference between the dot product of two-word vectors and the logarithm of their co-occurrence count</w:t>
      </w:r>
      <w:r w:rsidR="00BD0231">
        <w:t xml:space="preserve">, effectively </w:t>
      </w:r>
      <w:r w:rsidR="00BD0231" w:rsidRPr="007F7719">
        <w:t>balanc</w:t>
      </w:r>
      <w:r w:rsidR="00BD0231">
        <w:t>ing</w:t>
      </w:r>
      <w:r w:rsidR="00BD0231" w:rsidRPr="007F7719">
        <w:t xml:space="preserve"> </w:t>
      </w:r>
      <w:r w:rsidR="00BD0231">
        <w:t xml:space="preserve">both </w:t>
      </w:r>
      <w:r w:rsidR="00BD0231" w:rsidRPr="007F7719">
        <w:t>local and global co-occurrence statistics</w:t>
      </w:r>
      <w:r w:rsidR="00BD0231">
        <w:t xml:space="preserve"> for the words in question</w:t>
      </w:r>
      <w:r w:rsidR="00BD0231" w:rsidRPr="007F7719">
        <w:t>.</w:t>
      </w:r>
      <w:r w:rsidR="00BD0231">
        <w:t xml:space="preserve"> </w:t>
      </w:r>
    </w:p>
    <w:p w14:paraId="0876B546" w14:textId="77777777" w:rsidR="00352A40" w:rsidRPr="00352A40" w:rsidRDefault="00352A40" w:rsidP="00352A40"/>
    <w:p w14:paraId="4D14FBF2" w14:textId="5B0B5215" w:rsidR="00352A40" w:rsidRPr="00352A40" w:rsidRDefault="00352A40" w:rsidP="00352A40">
      <w:r w:rsidRPr="00352A40">
        <w:t xml:space="preserve">FastText </w:t>
      </w:r>
      <w:r>
        <w:t xml:space="preserve">on the other hand, while very much related to </w:t>
      </w:r>
      <w:r w:rsidRPr="00352A40">
        <w:t>Word2Vec in th</w:t>
      </w:r>
      <w:r>
        <w:t>e sense that it is also a local co-occurrence computed (static) word embedding model, it is unique in that it introduces the concept of subwords, or n-grams, to provide better support for out of vocabulary terms (OOV) that were not including in the training dataset. Where</w:t>
      </w:r>
      <w:r w:rsidRPr="00352A40">
        <w:t xml:space="preserve"> Word2Vec</w:t>
      </w:r>
      <w:r>
        <w:t xml:space="preserve"> and GloVe models</w:t>
      </w:r>
      <w:r w:rsidRPr="00352A40">
        <w:t xml:space="preserve"> treat each word as a single atomic unit, FastText breaks down words into </w:t>
      </w:r>
      <w:r w:rsidRPr="00352A40">
        <w:rPr>
          <w:i/>
          <w:iCs/>
        </w:rPr>
        <w:t>character n-grams</w:t>
      </w:r>
      <w:r w:rsidRPr="00352A40">
        <w:t xml:space="preserve"> (subword units)</w:t>
      </w:r>
      <w:r>
        <w:t xml:space="preserve"> - fo</w:t>
      </w:r>
      <w:r w:rsidRPr="00352A40">
        <w:t>r example, the word "apple" might be broken down into character n-grams like "app," "ppl," and "ple."</w:t>
      </w:r>
      <w:r>
        <w:t xml:space="preserve"> If the n-gram size were 3. In this model, e</w:t>
      </w:r>
      <w:r w:rsidRPr="00352A40">
        <w:t>ach word is represented not only by its word-level embedding but also by the embeddings of its subwords (n-grams)</w:t>
      </w:r>
      <w:r>
        <w:t xml:space="preserve"> which </w:t>
      </w:r>
      <w:r w:rsidRPr="00352A40">
        <w:t xml:space="preserve">enables FastText to generate embeddings for </w:t>
      </w:r>
      <w:r>
        <w:t xml:space="preserve">OOV </w:t>
      </w:r>
      <w:r w:rsidRPr="00352A40">
        <w:t>words by composing them from the embeddings of their subwords.</w:t>
      </w:r>
      <w:r>
        <w:t xml:space="preserve"> </w:t>
      </w:r>
      <w:r w:rsidRPr="00352A40">
        <w:t>During training, FastText learns embeddings not just for entire words but also for their subword n-grams</w:t>
      </w:r>
      <w:r>
        <w:t>, and</w:t>
      </w:r>
      <w:r w:rsidRPr="00352A40">
        <w:t xml:space="preserve"> </w:t>
      </w:r>
      <w:r>
        <w:t>w</w:t>
      </w:r>
      <w:r w:rsidRPr="00352A40">
        <w:t xml:space="preserve">hen creating the final vector for a word, FastText aggregates the word's subword embeddings (and its own embedding if available) into a single vector, resulting in embeddings that can handle morphologically rich languages better than Word2Vec, which cannot break words into smaller units. </w:t>
      </w:r>
    </w:p>
    <w:p w14:paraId="30BD304E" w14:textId="77777777" w:rsidR="00352A40" w:rsidRPr="00352A40" w:rsidRDefault="00352A40" w:rsidP="00352A40">
      <w:pPr>
        <w:rPr>
          <w:b/>
          <w:bCs/>
        </w:rPr>
      </w:pPr>
    </w:p>
    <w:p w14:paraId="28DD498B" w14:textId="038CFBB4" w:rsidR="000F0CB9" w:rsidRDefault="00352A40" w:rsidP="000F0CB9">
      <w:r w:rsidRPr="00352A40">
        <w:t xml:space="preserve">Just like Word2Vec, FastText operates in a </w:t>
      </w:r>
      <w:r w:rsidRPr="00352A40">
        <w:rPr>
          <w:i/>
          <w:iCs/>
        </w:rPr>
        <w:t>continuous Euclidean space</w:t>
      </w:r>
      <w:r w:rsidRPr="00352A40">
        <w:t xml:space="preserve"> (or more generally, a vector space) where words with similar meanings have vectors that are close together and relationships between words can be modeled as linear transformations (e.g., "king - man + woman ≈ queen"). Since FastText breaks words into subword units (n-grams), this means that similar words (e.g., "running" and "runner") will have more similar vectors than they would in Word2Vec, due to shared subword components ("run").</w:t>
      </w:r>
      <w:r>
        <w:t xml:space="preserve"> </w:t>
      </w:r>
      <w:r w:rsidRPr="00352A40">
        <w:t xml:space="preserve">FastText also constructs vectors geometrically, learning word and subword representations from their co-occurrence patterns in a latent space. This geometric model allows FastText to capture not just word-level relationships, but also similarities across words with shared subwords, such as </w:t>
      </w:r>
      <w:r w:rsidRPr="00352A40">
        <w:rPr>
          <w:i/>
          <w:iCs/>
        </w:rPr>
        <w:t>morphological</w:t>
      </w:r>
      <w:r w:rsidRPr="00352A40">
        <w:t xml:space="preserve"> variations of the verb ‘run’, such that the words "run," "running," "runner" will have closer embeddings because of shared subwords. Because of its inherent subword design, FastText can produce reasonable embeddings for out-of-vocabulary words based on their subwords than their word-based counterparts such as GloVe or Word2Vec.</w:t>
      </w:r>
    </w:p>
    <w:p w14:paraId="7197BAAF" w14:textId="77777777" w:rsidR="00B56A07" w:rsidRDefault="00B56A07" w:rsidP="000F0CB9"/>
    <w:p w14:paraId="52A0E023" w14:textId="77777777" w:rsidR="00352A40" w:rsidRDefault="00352A40" w:rsidP="00352A40">
      <w:pPr>
        <w:tabs>
          <w:tab w:val="num" w:pos="720"/>
        </w:tabs>
      </w:pPr>
      <w:r>
        <w:t xml:space="preserve">It is fair to say that the </w:t>
      </w:r>
      <w:r w:rsidRPr="00BE35BE">
        <w:t xml:space="preserve">introduction </w:t>
      </w:r>
      <w:r>
        <w:t xml:space="preserve">of </w:t>
      </w:r>
      <w:r w:rsidRPr="00F77AAF">
        <w:t>word embeddings</w:t>
      </w:r>
      <w:r>
        <w:t xml:space="preserve">, an offshoot of vector space models, </w:t>
      </w:r>
      <w:r w:rsidRPr="00BE35BE">
        <w:t>revolutionized language representation, allowing words to be represented as low-dimensional continuous vectors</w:t>
      </w:r>
      <w:r>
        <w:t>, but because they are static representations, i.e. are not context aware, they are relatively easy to work with from both a computational standpoint as well as from a language representation architecture standpoint. That is to say, given the clean mapping of a word to an embedding, one can enhance this structure relatively easily within the context of a neural network classifier by simply concatenating one embedding form with another, a technique we use in the ML baseline testing part of this study for example.</w:t>
      </w:r>
      <w:r>
        <w:rPr>
          <w:rStyle w:val="FootnoteReference"/>
        </w:rPr>
        <w:footnoteReference w:id="11"/>
      </w:r>
    </w:p>
    <w:p w14:paraId="4C5B2F37" w14:textId="77777777" w:rsidR="000F0CB9" w:rsidRDefault="000F0CB9" w:rsidP="000F0CB9"/>
    <w:p w14:paraId="6239D2DF" w14:textId="77777777" w:rsidR="00352A40" w:rsidRDefault="00352A40" w:rsidP="000F0CB9"/>
    <w:p w14:paraId="612F2306" w14:textId="351FD67A" w:rsidR="000F0CB9" w:rsidRPr="004C4ABE" w:rsidRDefault="000F0CB9" w:rsidP="00F77AAF">
      <w:pPr>
        <w:pStyle w:val="Heading2"/>
      </w:pPr>
      <w:bookmarkStart w:id="51" w:name="_Toc191294191"/>
      <w:r w:rsidRPr="004C4ABE">
        <w:lastRenderedPageBreak/>
        <w:t>Context Aware Embeddings</w:t>
      </w:r>
      <w:r w:rsidR="004C4ABE">
        <w:t xml:space="preserve"> (Transformers)</w:t>
      </w:r>
      <w:bookmarkEnd w:id="51"/>
    </w:p>
    <w:p w14:paraId="685F9969" w14:textId="77777777" w:rsidR="000F0CB9" w:rsidRDefault="000F0CB9" w:rsidP="000F0CB9"/>
    <w:p w14:paraId="331C3EE9" w14:textId="7000960E" w:rsidR="0065790E" w:rsidRDefault="0065790E" w:rsidP="0065790E">
      <w:pPr>
        <w:tabs>
          <w:tab w:val="num" w:pos="1440"/>
        </w:tabs>
      </w:pPr>
      <w:r w:rsidRPr="00862C00">
        <w:t>TF-IDF / Count Vectorization</w:t>
      </w:r>
      <w:r>
        <w:t xml:space="preserve"> is </w:t>
      </w:r>
      <w:r w:rsidRPr="00862C00">
        <w:t>explicit, algebraic construction</w:t>
      </w:r>
      <w:r w:rsidRPr="003D5334">
        <w:t xml:space="preserve"> based on word frequencies.</w:t>
      </w:r>
      <w:r>
        <w:t xml:space="preserve"> </w:t>
      </w:r>
      <w:r w:rsidRPr="003D5334">
        <w:t>Each vector dimension represents a distinct, interpretable feature (e.g., the presence or absence of a word)</w:t>
      </w:r>
      <w:r>
        <w:t xml:space="preserve">, representing a </w:t>
      </w:r>
      <w:r w:rsidRPr="00862C00">
        <w:t>direct frequency-based transformation</w:t>
      </w:r>
      <w:r w:rsidRPr="003D5334">
        <w:t xml:space="preserve"> of the raw data.</w:t>
      </w:r>
      <w:r>
        <w:t xml:space="preserve"> </w:t>
      </w:r>
      <w:r w:rsidRPr="00862C00">
        <w:t>Word2Vec and GloVe</w:t>
      </w:r>
      <w:r>
        <w:t xml:space="preserve"> on the other hand, are </w:t>
      </w:r>
      <w:r w:rsidRPr="00862C00">
        <w:t>geometric based, implicit constructions</w:t>
      </w:r>
      <w:r w:rsidRPr="003D5334">
        <w:t xml:space="preserve"> of word vectors in a continuous </w:t>
      </w:r>
      <w:r w:rsidRPr="003D5334">
        <w:rPr>
          <w:i/>
          <w:iCs/>
        </w:rPr>
        <w:t>latent space</w:t>
      </w:r>
      <w:r w:rsidRPr="003D5334">
        <w:t>.</w:t>
      </w:r>
      <w:r>
        <w:t xml:space="preserve"> </w:t>
      </w:r>
      <w:r w:rsidRPr="003D5334">
        <w:t>Vectors are learned through training on large corpora to capture semantic and syntactic relationships.</w:t>
      </w:r>
      <w:r>
        <w:t xml:space="preserve"> These are </w:t>
      </w:r>
      <w:r w:rsidRPr="00862C00">
        <w:t>dense</w:t>
      </w:r>
      <w:r w:rsidRPr="003D5334">
        <w:rPr>
          <w:b/>
          <w:bCs/>
        </w:rPr>
        <w:t xml:space="preserve">, </w:t>
      </w:r>
      <w:r w:rsidRPr="00862C00">
        <w:t>distributed representations</w:t>
      </w:r>
      <w:r w:rsidRPr="003D5334">
        <w:t xml:space="preserve"> where each dimension captures abstract relationships rather than direct counts.</w:t>
      </w:r>
      <w:r>
        <w:t xml:space="preserve"> </w:t>
      </w:r>
      <w:r w:rsidR="007D0005">
        <w:t xml:space="preserve"> </w:t>
      </w:r>
      <w:r w:rsidRPr="003D5334">
        <w:t>In essence, while TF-IDF and Count Vectorization build vectors through explicit algebraic transformations of text data, Word2Vec</w:t>
      </w:r>
      <w:r w:rsidR="0007611B">
        <w:t xml:space="preserve">, FastText and </w:t>
      </w:r>
      <w:r w:rsidRPr="003D5334">
        <w:t xml:space="preserve">GloVe </w:t>
      </w:r>
      <w:r w:rsidR="0007611B">
        <w:t xml:space="preserve">embedding models </w:t>
      </w:r>
      <w:r w:rsidRPr="003D5334">
        <w:t>use machine learning to geometrically place words into a latent vector space based on their usage patterns in large corpora</w:t>
      </w:r>
      <w:r w:rsidR="0007611B">
        <w:t xml:space="preserve"> – with Word2Vec and FastText using local co-occurrence information to construct the vector space and GloVe using global context to construct the vector space. </w:t>
      </w:r>
      <w:r w:rsidRPr="003D5334">
        <w:t xml:space="preserve">The </w:t>
      </w:r>
      <w:r w:rsidR="0007611B">
        <w:t xml:space="preserve">text vectorization techniques yield </w:t>
      </w:r>
      <w:r w:rsidRPr="003D5334">
        <w:t>clear, interpretable vectors (e.g., word counts), while the latter produces more abstract, dense representations.</w:t>
      </w:r>
    </w:p>
    <w:p w14:paraId="5DA63820" w14:textId="77777777" w:rsidR="0065790E" w:rsidRDefault="0065790E" w:rsidP="0065790E">
      <w:pPr>
        <w:jc w:val="left"/>
      </w:pPr>
    </w:p>
    <w:p w14:paraId="50245899" w14:textId="33BCB87C" w:rsidR="003D2A79" w:rsidRDefault="0065790E" w:rsidP="00C5087A">
      <w:pPr>
        <w:tabs>
          <w:tab w:val="num" w:pos="720"/>
        </w:tabs>
      </w:pPr>
      <w:r>
        <w:t>However, because these forms of text vectorization and word embeddings lack context awareness, i.e. are ‘static’, they therefore do not address problems of polysemy</w:t>
      </w:r>
      <w:r>
        <w:rPr>
          <w:rStyle w:val="FootnoteReference"/>
        </w:rPr>
        <w:footnoteReference w:id="12"/>
      </w:r>
      <w:r>
        <w:t xml:space="preserve"> which are fundamental to human language.</w:t>
      </w:r>
      <w:r w:rsidR="0007611B">
        <w:t xml:space="preserve"> This is a significant intellectual boundary with respect to the utility of these models for driving more advanced, more intelligent, NLP applications as </w:t>
      </w:r>
      <w:r w:rsidR="003D2A79">
        <w:t xml:space="preserve">much of the meaning of language is driven by context, </w:t>
      </w:r>
      <w:r w:rsidR="0007611B">
        <w:t xml:space="preserve">and therefore a language representation form which encapsulates and encodes the contextual meaning of language is necessary for NLP applications to have a </w:t>
      </w:r>
      <w:r w:rsidR="003D2A79">
        <w:t xml:space="preserve">proper </w:t>
      </w:r>
      <w:r w:rsidR="0007611B">
        <w:t>“</w:t>
      </w:r>
      <w:r w:rsidR="003D2A79">
        <w:t>understanding</w:t>
      </w:r>
      <w:r w:rsidR="0007611B">
        <w:t>” of the underlying text.</w:t>
      </w:r>
      <w:r w:rsidR="003D2A79">
        <w:t xml:space="preserve"> </w:t>
      </w:r>
      <w:r w:rsidR="007D0005">
        <w:t xml:space="preserve"> </w:t>
      </w:r>
      <w:r w:rsidR="0007611B">
        <w:t xml:space="preserve">This is precisely the next level of advancement in NLP that has revolutionized NLP applications and AI more broadly </w:t>
      </w:r>
      <w:r w:rsidR="00C5087A">
        <w:t xml:space="preserve">which </w:t>
      </w:r>
      <w:r w:rsidR="0007611B">
        <w:t>was ushered by the introduction of context aware embedding generation techniques</w:t>
      </w:r>
      <w:r w:rsidR="00C5087A">
        <w:t xml:space="preserve">, i.e. </w:t>
      </w:r>
      <w:r w:rsidR="00C5087A" w:rsidRPr="00C5087A">
        <w:rPr>
          <w:i/>
          <w:iCs/>
        </w:rPr>
        <w:t>transformers</w:t>
      </w:r>
      <w:r w:rsidR="00C5087A">
        <w:t xml:space="preserve">, </w:t>
      </w:r>
      <w:r w:rsidR="0007611B">
        <w:t xml:space="preserve">which were introduced in 2017 by the seminal paper “Attention is all you need” </w:t>
      </w:r>
      <w:sdt>
        <w:sdtPr>
          <w:id w:val="-2111584933"/>
          <w:citation/>
        </w:sdtPr>
        <w:sdtContent>
          <w:r w:rsidR="0007611B">
            <w:fldChar w:fldCharType="begin"/>
          </w:r>
          <w:r w:rsidR="0007611B">
            <w:instrText xml:space="preserve"> CITATION Vas17 \l 1033 </w:instrText>
          </w:r>
          <w:r w:rsidR="0007611B">
            <w:fldChar w:fldCharType="separate"/>
          </w:r>
          <w:r w:rsidR="0009357C" w:rsidRPr="0009357C">
            <w:rPr>
              <w:noProof/>
            </w:rPr>
            <w:t>(Vaswani, et al., 2017)</w:t>
          </w:r>
          <w:r w:rsidR="0007611B">
            <w:fldChar w:fldCharType="end"/>
          </w:r>
        </w:sdtContent>
      </w:sdt>
      <w:r w:rsidR="0007611B">
        <w:t>.</w:t>
      </w:r>
      <w:r w:rsidR="00C5087A">
        <w:t xml:space="preserve"> These models facilitate the</w:t>
      </w:r>
      <w:r w:rsidR="0007611B">
        <w:t xml:space="preserve"> encoding of contextualized representations of natural language that can then be used to drive more advanced NLP solves – like for example what we see now in LLMs</w:t>
      </w:r>
      <w:r w:rsidR="003D2A79">
        <w:t xml:space="preserve"> which are trained using </w:t>
      </w:r>
      <w:r w:rsidR="00C5087A">
        <w:t>transformer architected</w:t>
      </w:r>
      <w:r w:rsidR="003D2A79">
        <w:t xml:space="preserve"> </w:t>
      </w:r>
      <w:r w:rsidR="00C5087A">
        <w:t>d</w:t>
      </w:r>
      <w:r w:rsidR="00D85535">
        <w:t xml:space="preserve">eep </w:t>
      </w:r>
      <w:r w:rsidR="00C5087A">
        <w:t>l</w:t>
      </w:r>
      <w:r w:rsidR="00D85535">
        <w:t>e</w:t>
      </w:r>
      <w:r w:rsidR="003D2A79">
        <w:t>ar</w:t>
      </w:r>
      <w:r w:rsidR="00D85535">
        <w:t xml:space="preserve">ning techniques </w:t>
      </w:r>
      <w:r w:rsidR="003D2A79">
        <w:t xml:space="preserve">designed specifically to </w:t>
      </w:r>
      <w:r w:rsidR="00C5087A">
        <w:t xml:space="preserve">capture the nuanced, contextualized structure of natural language </w:t>
      </w:r>
      <w:r w:rsidR="003D2A79">
        <w:t xml:space="preserve">and </w:t>
      </w:r>
      <w:r w:rsidR="0007611B">
        <w:t xml:space="preserve">which </w:t>
      </w:r>
      <w:r w:rsidR="00C5087A">
        <w:t xml:space="preserve">computationally </w:t>
      </w:r>
      <w:r w:rsidR="0007611B">
        <w:t xml:space="preserve">generate text representation forms (embeddings) which </w:t>
      </w:r>
      <w:r w:rsidR="003D2A79">
        <w:t xml:space="preserve">are specific to a given context </w:t>
      </w:r>
      <w:r w:rsidR="0007611B">
        <w:t xml:space="preserve">within a specific corpus of text </w:t>
      </w:r>
      <w:r w:rsidR="003D2A79">
        <w:t>given a certain model design and training criteria.</w:t>
      </w:r>
    </w:p>
    <w:p w14:paraId="09FB0390" w14:textId="77777777" w:rsidR="00D85535" w:rsidRDefault="00D85535" w:rsidP="001C6E31"/>
    <w:p w14:paraId="041B8738" w14:textId="5A72259A" w:rsidR="0065790E" w:rsidRDefault="0065790E" w:rsidP="0065790E">
      <w:r>
        <w:t xml:space="preserve">Almost </w:t>
      </w:r>
      <w:r w:rsidR="00352A40">
        <w:t>all</w:t>
      </w:r>
      <w:r>
        <w:t xml:space="preserve"> the most popular and influential LLMs in use right now leverage this attention-based architecture which</w:t>
      </w:r>
      <w:r w:rsidR="00C5087A">
        <w:t xml:space="preserve"> has</w:t>
      </w:r>
      <w:r>
        <w:t xml:space="preserve"> </w:t>
      </w:r>
      <w:r w:rsidRPr="00352C02">
        <w:t>replac</w:t>
      </w:r>
      <w:r w:rsidR="00C5087A">
        <w:t xml:space="preserve">ed virtually all of the prior deep learning architectures that came before it (e.g. </w:t>
      </w:r>
      <w:r w:rsidRPr="00352C02">
        <w:t>RNNs with self-attention mechanisms</w:t>
      </w:r>
      <w:r w:rsidR="00C5087A">
        <w:t>) which have underpinned</w:t>
      </w:r>
      <w:r w:rsidRPr="00352C02">
        <w:t xml:space="preserve"> state-of-the-art results in machine translation</w:t>
      </w:r>
      <w:r>
        <w:t xml:space="preserve">, text classification, natural language understanding, and </w:t>
      </w:r>
      <w:r w:rsidR="00C5087A">
        <w:t xml:space="preserve">(natural) </w:t>
      </w:r>
      <w:r>
        <w:t>language generation tools</w:t>
      </w:r>
      <w:r w:rsidR="00C5087A">
        <w:t xml:space="preserve"> and applications</w:t>
      </w:r>
      <w:r>
        <w:t xml:space="preserve">. </w:t>
      </w:r>
      <w:r w:rsidRPr="00352C02">
        <w:t>These models</w:t>
      </w:r>
      <w:r>
        <w:t>, and their associated platforms and operational infrastructures,</w:t>
      </w:r>
      <w:r w:rsidRPr="00352C02">
        <w:t xml:space="preserve"> have pushed the boundaries of NLP</w:t>
      </w:r>
      <w:r w:rsidR="00C5087A">
        <w:t xml:space="preserve"> and AI</w:t>
      </w:r>
      <w:r w:rsidRPr="00352C02">
        <w:t>, enabling applications such as conversational agents, document summarization, and zero-shot learning</w:t>
      </w:r>
      <w:r w:rsidR="00C5087A">
        <w:t xml:space="preserve"> and have led to a technological revolution the likes of which we have not seen since the advent of the Internet two decades ago.</w:t>
      </w:r>
    </w:p>
    <w:p w14:paraId="56FDD5AD" w14:textId="77777777" w:rsidR="0065790E" w:rsidRDefault="0065790E" w:rsidP="00024016"/>
    <w:p w14:paraId="07C2FA7F" w14:textId="1A14C957" w:rsidR="00024016" w:rsidRDefault="007D0005" w:rsidP="00024016">
      <w:r>
        <w:t xml:space="preserve">Transformers were first introduced in 2017 in the oft cited paper “Attention is all you need” which came out of Google’s AI research lab </w:t>
      </w:r>
      <w:sdt>
        <w:sdtPr>
          <w:id w:val="266195913"/>
          <w:citation/>
        </w:sdtPr>
        <w:sdtContent>
          <w:r>
            <w:fldChar w:fldCharType="begin"/>
          </w:r>
          <w:r>
            <w:instrText xml:space="preserve"> CITATION Vas17 \l 1033 </w:instrText>
          </w:r>
          <w:r>
            <w:fldChar w:fldCharType="separate"/>
          </w:r>
          <w:r w:rsidR="0009357C" w:rsidRPr="0009357C">
            <w:rPr>
              <w:noProof/>
            </w:rPr>
            <w:t>(Vaswani, et al., 2017)</w:t>
          </w:r>
          <w:r>
            <w:fldChar w:fldCharType="end"/>
          </w:r>
        </w:sdtContent>
      </w:sdt>
      <w:r>
        <w:t xml:space="preserve"> and was specifically designed to generate context-aware embeddings from natural language. S</w:t>
      </w:r>
      <w:r w:rsidR="00024016" w:rsidRPr="004F633E">
        <w:t>ome of the</w:t>
      </w:r>
      <w:r w:rsidR="00024016">
        <w:t xml:space="preserve"> early influential deep learning approaches to NLP which </w:t>
      </w:r>
      <w:r w:rsidR="00024016">
        <w:lastRenderedPageBreak/>
        <w:t>leveraged transformer architectures and attention mechanisms to compute</w:t>
      </w:r>
      <w:r w:rsidR="00024016" w:rsidRPr="004F633E">
        <w:t xml:space="preserve"> contextualized (dynamic) text representation </w:t>
      </w:r>
      <w:r w:rsidR="00024016">
        <w:t xml:space="preserve">forms of natural language were </w:t>
      </w:r>
      <w:r w:rsidR="00024016" w:rsidRPr="00AB034E">
        <w:rPr>
          <w:i/>
          <w:iCs/>
        </w:rPr>
        <w:t>ELMo</w:t>
      </w:r>
      <w:r w:rsidR="00024016" w:rsidRPr="004F633E">
        <w:t xml:space="preserve"> (Embeddings from Language Models)</w:t>
      </w:r>
      <w:r w:rsidR="00024016">
        <w:t>, which was introduced in 2018</w:t>
      </w:r>
      <w:r w:rsidR="00024016" w:rsidRPr="004F633E">
        <w:t xml:space="preserve"> </w:t>
      </w:r>
      <w:sdt>
        <w:sdtPr>
          <w:id w:val="540414109"/>
          <w:citation/>
        </w:sdtPr>
        <w:sdtContent>
          <w:r w:rsidR="00024016">
            <w:fldChar w:fldCharType="begin"/>
          </w:r>
          <w:r w:rsidR="00024016">
            <w:instrText xml:space="preserve"> CITATION Pet18 \l 1033 </w:instrText>
          </w:r>
          <w:r w:rsidR="00024016">
            <w:fldChar w:fldCharType="separate"/>
          </w:r>
          <w:r w:rsidR="0009357C" w:rsidRPr="0009357C">
            <w:rPr>
              <w:noProof/>
            </w:rPr>
            <w:t>(Peters, et al., 2018)</w:t>
          </w:r>
          <w:r w:rsidR="00024016">
            <w:fldChar w:fldCharType="end"/>
          </w:r>
        </w:sdtContent>
      </w:sdt>
      <w:r w:rsidR="00024016">
        <w:t xml:space="preserve"> which generated contextualized embedding representations of text via the combination of </w:t>
      </w:r>
      <w:r w:rsidR="00024016" w:rsidRPr="004F633E">
        <w:t>bidirectional LSTM</w:t>
      </w:r>
      <w:r w:rsidR="00024016">
        <w:t xml:space="preserve"> layers, and </w:t>
      </w:r>
      <w:r w:rsidR="00024016" w:rsidRPr="00AB034E">
        <w:rPr>
          <w:i/>
          <w:iCs/>
        </w:rPr>
        <w:t>BERT</w:t>
      </w:r>
      <w:r w:rsidR="00024016" w:rsidRPr="004F633E">
        <w:t xml:space="preserve"> (Bidirectional Encoder Representations from Transformers)</w:t>
      </w:r>
      <w:r w:rsidR="00024016">
        <w:t xml:space="preserve"> was introduced in 2019</w:t>
      </w:r>
      <w:r w:rsidR="00024016" w:rsidRPr="004F633E">
        <w:t xml:space="preserve"> </w:t>
      </w:r>
      <w:sdt>
        <w:sdtPr>
          <w:id w:val="122360243"/>
          <w:citation/>
        </w:sdtPr>
        <w:sdtContent>
          <w:r w:rsidR="00024016">
            <w:fldChar w:fldCharType="begin"/>
          </w:r>
          <w:r w:rsidR="00024016">
            <w:instrText xml:space="preserve"> CITATION Dev19 \l 1033 </w:instrText>
          </w:r>
          <w:r w:rsidR="00024016">
            <w:fldChar w:fldCharType="separate"/>
          </w:r>
          <w:r w:rsidR="0009357C" w:rsidRPr="0009357C">
            <w:rPr>
              <w:noProof/>
            </w:rPr>
            <w:t>(Devlin, et al., 2019)</w:t>
          </w:r>
          <w:r w:rsidR="00024016">
            <w:fldChar w:fldCharType="end"/>
          </w:r>
        </w:sdtContent>
      </w:sdt>
      <w:r w:rsidR="00024016">
        <w:t xml:space="preserve"> and leverages a unique, bidirectional approach to contextualized embedding computation which, in both its original form and in many branches of derivation, is still a common approach to NLP solves such as </w:t>
      </w:r>
      <w:r w:rsidR="00024016" w:rsidRPr="004F633E">
        <w:t xml:space="preserve">sentiment analysis, question answering, and named entity recognition. </w:t>
      </w:r>
    </w:p>
    <w:p w14:paraId="777EBF52" w14:textId="77777777" w:rsidR="003D5C2D" w:rsidRDefault="003D5C2D" w:rsidP="000F0CB9"/>
    <w:p w14:paraId="469F27DD" w14:textId="3205DA68" w:rsidR="003D5C2D" w:rsidRPr="003D5334" w:rsidRDefault="003D5C2D" w:rsidP="003D5C2D">
      <w:r>
        <w:t xml:space="preserve">Generally, these transformer model architectures </w:t>
      </w:r>
      <w:r w:rsidRPr="00A549D1">
        <w:t xml:space="preserve">can be described in algebraic, probabilistic, and geometric terms, but they diverge from simpler </w:t>
      </w:r>
      <w:r w:rsidR="007D0005">
        <w:t xml:space="preserve">(static) </w:t>
      </w:r>
      <w:r w:rsidRPr="00A549D1">
        <w:t>word embedding models because they generate context-dependent representations for each token</w:t>
      </w:r>
      <w:r>
        <w:t xml:space="preserve"> using self-attention mechanisms, the core thrust of the 2017 work. </w:t>
      </w:r>
      <w:r w:rsidRPr="003D5334">
        <w:t xml:space="preserve">The main difference between these models and earlier approaches </w:t>
      </w:r>
      <w:r w:rsidR="007D0005">
        <w:t xml:space="preserve">like </w:t>
      </w:r>
      <w:r w:rsidRPr="003D5334">
        <w:t xml:space="preserve">Word2Vec, GloVe, </w:t>
      </w:r>
      <w:r w:rsidR="007D0005">
        <w:t xml:space="preserve">or </w:t>
      </w:r>
      <w:r w:rsidRPr="003D5334">
        <w:t>FastText is that the embeddings generated by BERT and RoBERTa are:</w:t>
      </w:r>
    </w:p>
    <w:p w14:paraId="62C920BA" w14:textId="77777777" w:rsidR="003D5C2D" w:rsidRPr="00A549D1" w:rsidRDefault="003D5C2D" w:rsidP="003D5C2D">
      <w:pPr>
        <w:numPr>
          <w:ilvl w:val="0"/>
          <w:numId w:val="6"/>
        </w:numPr>
        <w:spacing w:before="120"/>
      </w:pPr>
      <w:r w:rsidRPr="00A549D1">
        <w:rPr>
          <w:i/>
          <w:iCs/>
        </w:rPr>
        <w:t>Contextual</w:t>
      </w:r>
      <w:r w:rsidRPr="00A549D1">
        <w:t>: The same word can have different embeddings depending on its context.</w:t>
      </w:r>
    </w:p>
    <w:p w14:paraId="58F9586F" w14:textId="77777777" w:rsidR="003D5C2D" w:rsidRPr="00A549D1" w:rsidRDefault="003D5C2D" w:rsidP="003D5C2D">
      <w:pPr>
        <w:numPr>
          <w:ilvl w:val="0"/>
          <w:numId w:val="6"/>
        </w:numPr>
        <w:spacing w:before="120"/>
      </w:pPr>
      <w:r w:rsidRPr="00A549D1">
        <w:rPr>
          <w:i/>
          <w:iCs/>
        </w:rPr>
        <w:t>Subword-based</w:t>
      </w:r>
      <w:r w:rsidRPr="00A549D1">
        <w:t>: They break words into subwords (word pieces), similar to FastText, but the focus is on dynamic tokenization based on context.</w:t>
      </w:r>
    </w:p>
    <w:p w14:paraId="70C2847F" w14:textId="77777777" w:rsidR="003D5C2D" w:rsidRPr="00A549D1" w:rsidRDefault="003D5C2D" w:rsidP="003D5C2D">
      <w:pPr>
        <w:numPr>
          <w:ilvl w:val="0"/>
          <w:numId w:val="6"/>
        </w:numPr>
        <w:spacing w:before="120"/>
      </w:pPr>
      <w:r w:rsidRPr="00A549D1">
        <w:rPr>
          <w:i/>
          <w:iCs/>
        </w:rPr>
        <w:t>Deep embeddings</w:t>
      </w:r>
      <w:r w:rsidRPr="00A549D1">
        <w:t>: Generated from multiple layers of Transformer networks.</w:t>
      </w:r>
    </w:p>
    <w:p w14:paraId="7161E4BC" w14:textId="77777777" w:rsidR="003D5C2D" w:rsidRDefault="003D5C2D" w:rsidP="003D5C2D"/>
    <w:p w14:paraId="5390F004" w14:textId="56452CF1" w:rsidR="003D5C2D" w:rsidRDefault="003D5C2D" w:rsidP="003D5C2D">
      <w:r>
        <w:t xml:space="preserve">We use three BERT based models for this study and given BERT’s architecture and its well-known suitability for text classification. BERT, which stands for </w:t>
      </w:r>
      <w:r w:rsidRPr="0015786E">
        <w:rPr>
          <w:i/>
          <w:iCs/>
        </w:rPr>
        <w:t>Bidirectional Encoder Representations from Transformers</w:t>
      </w:r>
      <w:r>
        <w:t xml:space="preserve"> was released in 2019 </w:t>
      </w:r>
      <w:sdt>
        <w:sdtPr>
          <w:id w:val="1800345312"/>
          <w:citation/>
        </w:sdtPr>
        <w:sdtContent>
          <w:r>
            <w:fldChar w:fldCharType="begin"/>
          </w:r>
          <w:r>
            <w:instrText xml:space="preserve"> CITATION Dev19 \l 1033 </w:instrText>
          </w:r>
          <w:r>
            <w:fldChar w:fldCharType="separate"/>
          </w:r>
          <w:r w:rsidR="0009357C" w:rsidRPr="0009357C">
            <w:rPr>
              <w:noProof/>
            </w:rPr>
            <w:t>(Devlin, et al., 2019)</w:t>
          </w:r>
          <w:r>
            <w:fldChar w:fldCharType="end"/>
          </w:r>
        </w:sdtContent>
      </w:sdt>
      <w:r>
        <w:t xml:space="preserve">, and was closely followed by several variants which optimized it in different ways, two of which we use for this study. The first is RoBERTa, or </w:t>
      </w:r>
      <w:r w:rsidRPr="0015786E">
        <w:rPr>
          <w:i/>
          <w:iCs/>
        </w:rPr>
        <w:t>Robustly Optimized BERT Pretraining Approach</w:t>
      </w:r>
      <w:r>
        <w:t xml:space="preserve"> which was released shortly after BERT also in 2019 </w:t>
      </w:r>
      <w:sdt>
        <w:sdtPr>
          <w:id w:val="1083647404"/>
          <w:citation/>
        </w:sdtPr>
        <w:sdtContent>
          <w:r>
            <w:fldChar w:fldCharType="begin"/>
          </w:r>
          <w:r>
            <w:instrText xml:space="preserve"> CITATION Liu19 \l 1033 </w:instrText>
          </w:r>
          <w:r>
            <w:fldChar w:fldCharType="separate"/>
          </w:r>
          <w:r w:rsidR="0009357C" w:rsidRPr="0009357C">
            <w:rPr>
              <w:noProof/>
            </w:rPr>
            <w:t>(Liu, et al., 2019)</w:t>
          </w:r>
          <w:r>
            <w:fldChar w:fldCharType="end"/>
          </w:r>
        </w:sdtContent>
      </w:sdt>
      <w:r>
        <w:t xml:space="preserve"> and, as the name suggests, represents a tuned and optimized variant of BERT. DistilBERT, a smaller and faster variant of BERT was also released in 2019 </w:t>
      </w:r>
      <w:sdt>
        <w:sdtPr>
          <w:id w:val="1656959363"/>
          <w:citation/>
        </w:sdtPr>
        <w:sdtContent>
          <w:r>
            <w:fldChar w:fldCharType="begin"/>
          </w:r>
          <w:r>
            <w:instrText xml:space="preserve"> CITATION San20 \l 1033 </w:instrText>
          </w:r>
          <w:r>
            <w:fldChar w:fldCharType="separate"/>
          </w:r>
          <w:r w:rsidR="0009357C" w:rsidRPr="0009357C">
            <w:rPr>
              <w:noProof/>
            </w:rPr>
            <w:t>(Sanh, et al., 2020)</w:t>
          </w:r>
          <w:r>
            <w:fldChar w:fldCharType="end"/>
          </w:r>
        </w:sdtContent>
      </w:sdt>
      <w:r>
        <w:t xml:space="preserve"> and showed that the core model could be </w:t>
      </w:r>
      <w:r w:rsidRPr="00EC1AD9">
        <w:rPr>
          <w:i/>
          <w:iCs/>
        </w:rPr>
        <w:t>distilled</w:t>
      </w:r>
      <w:r>
        <w:t xml:space="preserve"> in a manner that allowed it to perform faster and require less computational resources, i.e. was smaller, and yet still performant in core NLP and NLU capabilities.</w:t>
      </w:r>
    </w:p>
    <w:p w14:paraId="7DCD0E05" w14:textId="77777777" w:rsidR="007D0005" w:rsidRDefault="007D0005" w:rsidP="000F0CB9"/>
    <w:p w14:paraId="451876D9" w14:textId="7C56C385" w:rsidR="003D5C2D" w:rsidRDefault="003D5C2D" w:rsidP="000F0CB9">
      <w:r w:rsidRPr="004F633E">
        <w:t>These language representation forms, although still ultimately working with embedding</w:t>
      </w:r>
      <w:r>
        <w:t xml:space="preserve"> structures, encode sequential (language) data and as such have the capability - leveraging their specific type of transformation architecture (encoder, decoder, or encoder-decoder) - to</w:t>
      </w:r>
      <w:r w:rsidRPr="004F633E">
        <w:t xml:space="preserve"> capture</w:t>
      </w:r>
      <w:r>
        <w:t>, represent, and leverage</w:t>
      </w:r>
      <w:r w:rsidRPr="004F633E">
        <w:t xml:space="preserve"> the meaning of words</w:t>
      </w:r>
      <w:r>
        <w:t xml:space="preserve"> (or subwords or tokens given the underlying model architecture), to solve the polysemy problem and drive better results across a wide variety of NLP tasks and problem domains. Transformers </w:t>
      </w:r>
      <w:r w:rsidRPr="00CD0341">
        <w:t xml:space="preserve">have now </w:t>
      </w:r>
      <w:r w:rsidRPr="00655883">
        <w:t>bec</w:t>
      </w:r>
      <w:r w:rsidRPr="00CD0341">
        <w:t>o</w:t>
      </w:r>
      <w:r w:rsidRPr="00655883">
        <w:t xml:space="preserve">me </w:t>
      </w:r>
      <w:r>
        <w:t xml:space="preserve">de facto standard architecture for </w:t>
      </w:r>
      <w:r w:rsidRPr="00655883">
        <w:t>large-scale pretrained language models</w:t>
      </w:r>
      <w:r>
        <w:t xml:space="preserve"> (LLMs) and techniques for tailoring and tuning the models for specific tasks </w:t>
      </w:r>
      <w:r w:rsidR="007D0005">
        <w:t xml:space="preserve">and/or </w:t>
      </w:r>
      <w:r>
        <w:t>datasets</w:t>
      </w:r>
      <w:r w:rsidR="007D0005">
        <w:t xml:space="preserve"> - a method first introduced in 2018 by </w:t>
      </w:r>
      <w:sdt>
        <w:sdtPr>
          <w:id w:val="1151104225"/>
          <w:citation/>
        </w:sdtPr>
        <w:sdtContent>
          <w:r w:rsidR="007D0005">
            <w:fldChar w:fldCharType="begin"/>
          </w:r>
          <w:r w:rsidR="007D0005">
            <w:instrText xml:space="preserve"> CITATION How18 \l 1033 </w:instrText>
          </w:r>
          <w:r w:rsidR="007D0005">
            <w:fldChar w:fldCharType="separate"/>
          </w:r>
          <w:r w:rsidR="0009357C" w:rsidRPr="0009357C">
            <w:rPr>
              <w:noProof/>
            </w:rPr>
            <w:t>(Howard &amp; Ruder, 2018)</w:t>
          </w:r>
          <w:r w:rsidR="007D0005">
            <w:fldChar w:fldCharType="end"/>
          </w:r>
        </w:sdtContent>
      </w:sdt>
      <w:r w:rsidR="007D0005">
        <w:t xml:space="preserve"> - is presently a very active area of research, </w:t>
      </w:r>
    </w:p>
    <w:p w14:paraId="7FD9242A" w14:textId="77777777" w:rsidR="007D0005" w:rsidRDefault="007D0005" w:rsidP="000F0CB9"/>
    <w:p w14:paraId="24376A3B" w14:textId="77777777" w:rsidR="00EC3219" w:rsidRDefault="00EC3219" w:rsidP="000F0CB9"/>
    <w:p w14:paraId="5C6CCFDD" w14:textId="127E77E4" w:rsidR="00EC3219" w:rsidRDefault="00EC3219" w:rsidP="00EC3219">
      <w:pPr>
        <w:pStyle w:val="Heading3"/>
      </w:pPr>
      <w:bookmarkStart w:id="52" w:name="_Toc191294192"/>
      <w:r>
        <w:t>Transformer Architectur</w:t>
      </w:r>
      <w:r w:rsidR="007D0005">
        <w:t>al Variants</w:t>
      </w:r>
      <w:bookmarkEnd w:id="52"/>
    </w:p>
    <w:p w14:paraId="4A713536" w14:textId="77777777" w:rsidR="00EC3219" w:rsidRDefault="00EC3219" w:rsidP="000F0CB9"/>
    <w:p w14:paraId="5D58DAD8" w14:textId="50B5542D" w:rsidR="00EC3219" w:rsidRDefault="00EC3219" w:rsidP="00EC3219">
      <w:r w:rsidRPr="00F73B68">
        <w:t xml:space="preserve">Transformer models come in </w:t>
      </w:r>
      <w:r>
        <w:t xml:space="preserve">three major categories or </w:t>
      </w:r>
      <w:r w:rsidRPr="00F73B68">
        <w:t>architectures</w:t>
      </w:r>
      <w:r>
        <w:t xml:space="preserve">, each of which, given its particular design and training method, is designed and optimized for specific types of (NLP) tasks. The most well-known of these is the </w:t>
      </w:r>
      <w:r w:rsidRPr="002435B1">
        <w:rPr>
          <w:i/>
          <w:iCs/>
        </w:rPr>
        <w:t>decoder only</w:t>
      </w:r>
      <w:r>
        <w:t xml:space="preserve"> models, which are designed for (language) generation tasks, but then there are also </w:t>
      </w:r>
      <w:r w:rsidRPr="00A91D93">
        <w:rPr>
          <w:i/>
          <w:iCs/>
        </w:rPr>
        <w:t>encoder only</w:t>
      </w:r>
      <w:r>
        <w:t xml:space="preserve"> models which are designed for text classification tasks, and then </w:t>
      </w:r>
      <w:r w:rsidRPr="008E2708">
        <w:rPr>
          <w:i/>
          <w:iCs/>
        </w:rPr>
        <w:t>encoder-decoder models</w:t>
      </w:r>
      <w:r>
        <w:t xml:space="preserve"> which are designed for more explicit conversion tasks like text to text translation or text summarization.</w:t>
      </w:r>
    </w:p>
    <w:p w14:paraId="34D07506" w14:textId="77777777" w:rsidR="00EC3219" w:rsidRDefault="00EC3219" w:rsidP="00EC3219"/>
    <w:p w14:paraId="573E02DC" w14:textId="77777777" w:rsidR="008E2708" w:rsidRDefault="008E2708" w:rsidP="008E2708">
      <w:r w:rsidRPr="0034171A">
        <w:t xml:space="preserve">Encoder-only models process the input sequence to generate contextualized embeddings for downstream tasks. </w:t>
      </w:r>
      <w:r>
        <w:t>With encoder only models, i</w:t>
      </w:r>
      <w:r w:rsidRPr="0034171A">
        <w:t>nput tokens are first embed</w:t>
      </w:r>
      <w:r>
        <w:t>ded</w:t>
      </w:r>
      <w:r w:rsidRPr="0034171A">
        <w:t xml:space="preserve"> into a vector space and enriched with positional information</w:t>
      </w:r>
      <w:r>
        <w:t xml:space="preserve"> where e</w:t>
      </w:r>
      <w:r w:rsidRPr="0034171A">
        <w:t>ach token attends to every other token in the input sequence to create contextualized embeddings</w:t>
      </w:r>
      <w:r>
        <w:t>.</w:t>
      </w:r>
      <w:r>
        <w:rPr>
          <w:b/>
          <w:bCs/>
        </w:rPr>
        <w:t xml:space="preserve"> </w:t>
      </w:r>
      <w:r w:rsidRPr="0034171A">
        <w:t>To capture information from multiple subspaces, multi-head attention is used</w:t>
      </w:r>
      <w:r>
        <w:rPr>
          <w:b/>
          <w:bCs/>
        </w:rPr>
        <w:t xml:space="preserve">, </w:t>
      </w:r>
      <w:r w:rsidRPr="0034171A">
        <w:t>and then each token’s embedding is passed through a position-wise feedforward network</w:t>
      </w:r>
      <w:r>
        <w:t xml:space="preserve">. </w:t>
      </w:r>
      <w:r w:rsidRPr="0034171A">
        <w:t xml:space="preserve">The encoder outputs a sequence of contextual embeddings </w:t>
      </w:r>
      <w:r>
        <w:t>that</w:t>
      </w:r>
      <w:r w:rsidRPr="0034171A">
        <w:t xml:space="preserve"> can be pooled or directly used for downstream tasks</w:t>
      </w:r>
      <w:r>
        <w:t xml:space="preserve">. </w:t>
      </w:r>
    </w:p>
    <w:p w14:paraId="01009ECC" w14:textId="77777777" w:rsidR="008E2708" w:rsidRDefault="008E2708" w:rsidP="008E2708"/>
    <w:p w14:paraId="0FD8A8AB" w14:textId="5702A8C4" w:rsidR="008E2708" w:rsidRDefault="008E2708" w:rsidP="008E2708">
      <w:r w:rsidRPr="0034171A">
        <w:t xml:space="preserve">Unlike decoder-only models, encoder-only models use </w:t>
      </w:r>
      <w:r w:rsidRPr="008E2708">
        <w:rPr>
          <w:i/>
          <w:iCs/>
        </w:rPr>
        <w:t>bidirectional attention</w:t>
      </w:r>
      <w:r w:rsidRPr="0034171A">
        <w:t>, allowing each token to attend to all other tokens simultaneously</w:t>
      </w:r>
      <w:r>
        <w:t>. They are d</w:t>
      </w:r>
      <w:r w:rsidRPr="0034171A">
        <w:t>esigned to produce contextualized embeddings that capture relationships between tokens</w:t>
      </w:r>
      <w:r>
        <w:t xml:space="preserve"> and are pr</w:t>
      </w:r>
      <w:r w:rsidRPr="0034171A">
        <w:t>imarily used for tasks requiring comprehension rather than generation.</w:t>
      </w:r>
      <w:r>
        <w:t xml:space="preserve"> </w:t>
      </w:r>
      <w:r w:rsidRPr="0034171A">
        <w:t xml:space="preserve">These embeddings are usually used for </w:t>
      </w:r>
      <w:r>
        <w:t xml:space="preserve">text </w:t>
      </w:r>
      <w:r w:rsidRPr="0034171A">
        <w:t>classification, regression, or other sequence-level or token-level tasks</w:t>
      </w:r>
      <w:r>
        <w:t xml:space="preserve">, and some of the best examples of this type of transformer architecture are </w:t>
      </w:r>
      <w:r w:rsidRPr="0034171A">
        <w:t>BERT (Bidirectional Encoder Representations from Transformers)</w:t>
      </w:r>
      <w:r>
        <w:t xml:space="preserve"> </w:t>
      </w:r>
      <w:sdt>
        <w:sdtPr>
          <w:id w:val="-2061397121"/>
          <w:citation/>
        </w:sdtPr>
        <w:sdtContent>
          <w:r>
            <w:fldChar w:fldCharType="begin"/>
          </w:r>
          <w:r>
            <w:instrText xml:space="preserve"> CITATION Dev19 \l 1033 </w:instrText>
          </w:r>
          <w:r>
            <w:fldChar w:fldCharType="separate"/>
          </w:r>
          <w:r w:rsidR="0009357C" w:rsidRPr="0009357C">
            <w:rPr>
              <w:noProof/>
            </w:rPr>
            <w:t>(Devlin, et al., 2019)</w:t>
          </w:r>
          <w:r>
            <w:fldChar w:fldCharType="end"/>
          </w:r>
        </w:sdtContent>
      </w:sdt>
      <w:r>
        <w:t xml:space="preserve">, </w:t>
      </w:r>
      <w:r w:rsidRPr="0034171A">
        <w:t>RoBERTa:</w:t>
      </w:r>
      <w:r w:rsidRPr="000D4AC5">
        <w:t xml:space="preserve"> </w:t>
      </w:r>
      <w:r>
        <w:t xml:space="preserve">an optimized variant of BERT, </w:t>
      </w:r>
      <w:sdt>
        <w:sdtPr>
          <w:id w:val="-952234623"/>
          <w:citation/>
        </w:sdtPr>
        <w:sdtContent>
          <w:r>
            <w:fldChar w:fldCharType="begin"/>
          </w:r>
          <w:r>
            <w:instrText xml:space="preserve"> CITATION Liu19 \l 1033 </w:instrText>
          </w:r>
          <w:r>
            <w:fldChar w:fldCharType="separate"/>
          </w:r>
          <w:r w:rsidR="0009357C" w:rsidRPr="0009357C">
            <w:rPr>
              <w:noProof/>
            </w:rPr>
            <w:t>(Liu, et al., 2019)</w:t>
          </w:r>
          <w:r>
            <w:fldChar w:fldCharType="end"/>
          </w:r>
        </w:sdtContent>
      </w:sdt>
      <w:r>
        <w:t xml:space="preserve">, and </w:t>
      </w:r>
      <w:r w:rsidRPr="0034171A">
        <w:t>DistilBERT</w:t>
      </w:r>
      <w:r>
        <w:t xml:space="preserve"> </w:t>
      </w:r>
      <w:sdt>
        <w:sdtPr>
          <w:id w:val="1444348722"/>
          <w:citation/>
        </w:sdtPr>
        <w:sdtContent>
          <w:r>
            <w:fldChar w:fldCharType="begin"/>
          </w:r>
          <w:r>
            <w:instrText xml:space="preserve"> CITATION San20 \l 1033 </w:instrText>
          </w:r>
          <w:r>
            <w:fldChar w:fldCharType="separate"/>
          </w:r>
          <w:r w:rsidR="0009357C" w:rsidRPr="0009357C">
            <w:rPr>
              <w:noProof/>
            </w:rPr>
            <w:t>(Sanh, et al., 2020)</w:t>
          </w:r>
          <w:r>
            <w:fldChar w:fldCharType="end"/>
          </w:r>
        </w:sdtContent>
      </w:sdt>
      <w:r>
        <w:t>, a</w:t>
      </w:r>
      <w:r w:rsidRPr="0034171A">
        <w:t xml:space="preserve"> lightweight</w:t>
      </w:r>
      <w:r>
        <w:t xml:space="preserve"> version of BERT - all three of which are used in this study.</w:t>
      </w:r>
    </w:p>
    <w:p w14:paraId="05CB5036" w14:textId="77777777" w:rsidR="008E2708" w:rsidRDefault="008E2708" w:rsidP="008E2708"/>
    <w:p w14:paraId="63D0ED69" w14:textId="77777777" w:rsidR="008E2708" w:rsidRDefault="008E2708" w:rsidP="008E2708">
      <w:pPr>
        <w:keepNext/>
        <w:jc w:val="center"/>
      </w:pPr>
      <w:r w:rsidRPr="00774C2D">
        <w:rPr>
          <w:noProof/>
        </w:rPr>
        <w:drawing>
          <wp:inline distT="0" distB="0" distL="0" distR="0" wp14:anchorId="27B96D06" wp14:editId="0F984C95">
            <wp:extent cx="5763802" cy="1931653"/>
            <wp:effectExtent l="0" t="0" r="2540" b="0"/>
            <wp:docPr id="532163914" name="Picture 1" descr="A diagram of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0507" name="Picture 1" descr="A diagram of a number of colors&#10;&#10;AI-generated content may be incorrect."/>
                    <pic:cNvPicPr/>
                  </pic:nvPicPr>
                  <pic:blipFill>
                    <a:blip r:embed="rId14"/>
                    <a:stretch>
                      <a:fillRect/>
                    </a:stretch>
                  </pic:blipFill>
                  <pic:spPr>
                    <a:xfrm>
                      <a:off x="0" y="0"/>
                      <a:ext cx="5781756" cy="1937670"/>
                    </a:xfrm>
                    <a:prstGeom prst="rect">
                      <a:avLst/>
                    </a:prstGeom>
                  </pic:spPr>
                </pic:pic>
              </a:graphicData>
            </a:graphic>
          </wp:inline>
        </w:drawing>
      </w:r>
    </w:p>
    <w:p w14:paraId="6130C9C5" w14:textId="26CD9B00" w:rsidR="008E2708" w:rsidRPr="0034171A" w:rsidRDefault="008E2708" w:rsidP="008E2708">
      <w:pPr>
        <w:pStyle w:val="Caption"/>
      </w:pPr>
      <w:bookmarkStart w:id="53" w:name="_Toc189739688"/>
      <w:bookmarkStart w:id="54" w:name="_Toc191294240"/>
      <w:r>
        <w:t xml:space="preserve">Figure </w:t>
      </w:r>
      <w:r>
        <w:fldChar w:fldCharType="begin"/>
      </w:r>
      <w:r>
        <w:instrText xml:space="preserve"> SEQ Figure \* ARABIC </w:instrText>
      </w:r>
      <w:r>
        <w:fldChar w:fldCharType="separate"/>
      </w:r>
      <w:r w:rsidR="00065581">
        <w:rPr>
          <w:noProof/>
        </w:rPr>
        <w:t>5</w:t>
      </w:r>
      <w:r>
        <w:rPr>
          <w:noProof/>
        </w:rPr>
        <w:fldChar w:fldCharType="end"/>
      </w:r>
      <w:r>
        <w:t>: BERT (encoder only) input representation</w:t>
      </w:r>
      <w:sdt>
        <w:sdtPr>
          <w:id w:val="-360594551"/>
          <w:citation/>
        </w:sdtPr>
        <w:sdtContent>
          <w:r>
            <w:fldChar w:fldCharType="begin"/>
          </w:r>
          <w:r>
            <w:instrText xml:space="preserve"> CITATION Dev19 \l 1033 </w:instrText>
          </w:r>
          <w:r>
            <w:fldChar w:fldCharType="separate"/>
          </w:r>
          <w:r w:rsidR="0009357C">
            <w:rPr>
              <w:noProof/>
            </w:rPr>
            <w:t xml:space="preserve"> </w:t>
          </w:r>
          <w:r w:rsidR="0009357C" w:rsidRPr="0009357C">
            <w:rPr>
              <w:noProof/>
            </w:rPr>
            <w:t>(Devlin, et al., 2019)</w:t>
          </w:r>
          <w:r>
            <w:fldChar w:fldCharType="end"/>
          </w:r>
        </w:sdtContent>
      </w:sdt>
      <w:bookmarkEnd w:id="53"/>
      <w:bookmarkEnd w:id="54"/>
    </w:p>
    <w:p w14:paraId="3C2637E1" w14:textId="77777777" w:rsidR="00EC3219" w:rsidRDefault="00EC3219" w:rsidP="00EC3219"/>
    <w:p w14:paraId="0533125B" w14:textId="3426FAAC" w:rsidR="008E2708" w:rsidRPr="00EC3219" w:rsidRDefault="008E2708" w:rsidP="008E2708">
      <w:pPr>
        <w:rPr>
          <w:b/>
          <w:bCs/>
        </w:rPr>
      </w:pPr>
      <w:r w:rsidRPr="00F73B68">
        <w:t>Decoder-</w:t>
      </w:r>
      <w:r w:rsidRPr="00152C38">
        <w:t>o</w:t>
      </w:r>
      <w:r w:rsidRPr="00F73B68">
        <w:t xml:space="preserve">nly </w:t>
      </w:r>
      <w:r w:rsidRPr="00152C38">
        <w:t>t</w:t>
      </w:r>
      <w:r w:rsidRPr="00F73B68">
        <w:t xml:space="preserve">ransformer </w:t>
      </w:r>
      <w:r w:rsidRPr="00152C38">
        <w:t>m</w:t>
      </w:r>
      <w:r w:rsidRPr="00F73B68">
        <w:t>odels</w:t>
      </w:r>
      <w:r w:rsidRPr="00152C38">
        <w:t xml:space="preserve"> c</w:t>
      </w:r>
      <w:r w:rsidRPr="00F73B68">
        <w:t>onsist of only the decoder component from the transformer architecture.</w:t>
      </w:r>
      <w:r w:rsidRPr="00152C38">
        <w:t xml:space="preserve"> These models train </w:t>
      </w:r>
      <w:r w:rsidRPr="008E2708">
        <w:rPr>
          <w:i/>
          <w:iCs/>
        </w:rPr>
        <w:t>autoregressively</w:t>
      </w:r>
      <w:r w:rsidRPr="00F73B68">
        <w:t>, where each token is generated step-by-step, attending only to tokens already generated (</w:t>
      </w:r>
      <w:r w:rsidRPr="00152C38">
        <w:t xml:space="preserve">aka </w:t>
      </w:r>
      <w:r w:rsidRPr="00F73B68">
        <w:rPr>
          <w:i/>
          <w:iCs/>
        </w:rPr>
        <w:t>causal masking</w:t>
      </w:r>
      <w:r w:rsidRPr="00F73B68">
        <w:t>).</w:t>
      </w:r>
      <w:r w:rsidRPr="00152C38">
        <w:t xml:space="preserve"> Because they are u</w:t>
      </w:r>
      <w:r w:rsidRPr="00F73B68">
        <w:t>nidirectional</w:t>
      </w:r>
      <w:r>
        <w:t xml:space="preserve">, </w:t>
      </w:r>
      <w:r w:rsidRPr="00152C38">
        <w:t xml:space="preserve">i.e. </w:t>
      </w:r>
      <w:r w:rsidRPr="002435B1">
        <w:rPr>
          <w:i/>
          <w:iCs/>
        </w:rPr>
        <w:t>c</w:t>
      </w:r>
      <w:r w:rsidRPr="00F73B68">
        <w:rPr>
          <w:i/>
          <w:iCs/>
        </w:rPr>
        <w:t>ausal</w:t>
      </w:r>
      <w:r>
        <w:t>,</w:t>
      </w:r>
      <w:r w:rsidRPr="00152C38">
        <w:t xml:space="preserve"> t</w:t>
      </w:r>
      <w:r w:rsidRPr="00F73B68">
        <w:t>okens can only attend to earlier tokens in the sequence, ensuring the model predicts tokens in a left-to-right manner.</w:t>
      </w:r>
      <w:r>
        <w:rPr>
          <w:b/>
          <w:bCs/>
        </w:rPr>
        <w:t xml:space="preserve">  </w:t>
      </w:r>
      <w:r w:rsidRPr="00152C38">
        <w:t xml:space="preserve">These types of models are mainly designed for </w:t>
      </w:r>
      <w:r w:rsidRPr="00F73B68">
        <w:t>generation tasks</w:t>
      </w:r>
      <w:r>
        <w:t xml:space="preserve"> like chatbots or code generation tools (like ChatGPT)</w:t>
      </w:r>
      <w:r w:rsidRPr="00F73B68">
        <w:t xml:space="preserve"> </w:t>
      </w:r>
      <w:r w:rsidRPr="00152C38">
        <w:t xml:space="preserve">and as such they can do </w:t>
      </w:r>
      <w:r w:rsidRPr="00F73B68">
        <w:t>without explicitly needing an input sequence encoder.</w:t>
      </w:r>
      <w:r>
        <w:t xml:space="preserve"> </w:t>
      </w:r>
      <w:r w:rsidRPr="00152C38">
        <w:t xml:space="preserve">Some of the best examples of these models are the </w:t>
      </w:r>
      <w:r w:rsidRPr="00F73B68">
        <w:t>GPT</w:t>
      </w:r>
      <w:r w:rsidRPr="00152C38">
        <w:t xml:space="preserve"> </w:t>
      </w:r>
      <w:r w:rsidRPr="00F73B68">
        <w:t>(Generative Pre-trained Transformer)</w:t>
      </w:r>
      <w:r w:rsidRPr="00152C38">
        <w:t xml:space="preserve"> class models which have been made famous by OpenAI and are the underlying models that power the various versions of ChatGPT</w:t>
      </w:r>
      <w:r>
        <w:t xml:space="preserve"> </w:t>
      </w:r>
      <w:sdt>
        <w:sdtPr>
          <w:id w:val="-72668130"/>
          <w:citation/>
        </w:sdtPr>
        <w:sdtContent>
          <w:r>
            <w:fldChar w:fldCharType="begin"/>
          </w:r>
          <w:r>
            <w:instrText xml:space="preserve"> CITATION Rad18 \l 1033 </w:instrText>
          </w:r>
          <w:r>
            <w:fldChar w:fldCharType="separate"/>
          </w:r>
          <w:r w:rsidR="0009357C" w:rsidRPr="0009357C">
            <w:rPr>
              <w:noProof/>
            </w:rPr>
            <w:t>(Radford &amp; Narasimhan, 2018)</w:t>
          </w:r>
          <w:r>
            <w:fldChar w:fldCharType="end"/>
          </w:r>
        </w:sdtContent>
      </w:sdt>
      <w:r>
        <w:t xml:space="preserve"> </w:t>
      </w:r>
      <w:sdt>
        <w:sdtPr>
          <w:id w:val="-1189519626"/>
          <w:citation/>
        </w:sdtPr>
        <w:sdtContent>
          <w:r>
            <w:fldChar w:fldCharType="begin"/>
          </w:r>
          <w:r>
            <w:instrText xml:space="preserve"> CITATION Bro20 \l 1033 </w:instrText>
          </w:r>
          <w:r>
            <w:fldChar w:fldCharType="separate"/>
          </w:r>
          <w:r w:rsidR="0009357C" w:rsidRPr="0009357C">
            <w:rPr>
              <w:noProof/>
            </w:rPr>
            <w:t>(Brown, et al., 2020)</w:t>
          </w:r>
          <w:r>
            <w:fldChar w:fldCharType="end"/>
          </w:r>
        </w:sdtContent>
      </w:sdt>
      <w:r w:rsidRPr="00152C38">
        <w:t xml:space="preserve">, as well as LLaMA </w:t>
      </w:r>
      <w:sdt>
        <w:sdtPr>
          <w:id w:val="1841269088"/>
          <w:citation/>
        </w:sdtPr>
        <w:sdtContent>
          <w:r>
            <w:fldChar w:fldCharType="begin"/>
          </w:r>
          <w:r>
            <w:instrText xml:space="preserve"> CITATION Tou23 \l 1033 </w:instrText>
          </w:r>
          <w:r>
            <w:fldChar w:fldCharType="separate"/>
          </w:r>
          <w:r w:rsidR="0009357C" w:rsidRPr="0009357C">
            <w:rPr>
              <w:noProof/>
            </w:rPr>
            <w:t>(Touvron, et al., 2023)</w:t>
          </w:r>
          <w:r>
            <w:fldChar w:fldCharType="end"/>
          </w:r>
        </w:sdtContent>
      </w:sdt>
      <w:r>
        <w:t xml:space="preserve"> </w:t>
      </w:r>
      <w:r w:rsidRPr="00152C38">
        <w:t xml:space="preserve">from </w:t>
      </w:r>
      <w:r>
        <w:t xml:space="preserve">Facebook (now </w:t>
      </w:r>
      <w:r w:rsidRPr="00152C38">
        <w:t>META</w:t>
      </w:r>
      <w:r>
        <w:t>).</w:t>
      </w:r>
    </w:p>
    <w:p w14:paraId="3C1ED08A" w14:textId="77777777" w:rsidR="008E2708" w:rsidRDefault="008E2708" w:rsidP="00EC3219"/>
    <w:p w14:paraId="572F976A" w14:textId="77777777" w:rsidR="008E2708" w:rsidRDefault="008E2708" w:rsidP="008E2708">
      <w:r>
        <w:t>E</w:t>
      </w:r>
      <w:r w:rsidRPr="00F73B68">
        <w:t>ncoder-</w:t>
      </w:r>
      <w:r>
        <w:t>d</w:t>
      </w:r>
      <w:r w:rsidRPr="00F73B68">
        <w:t xml:space="preserve">ecoder type transformer models, as the name implies, consist of two distinct parts, an </w:t>
      </w:r>
      <w:r w:rsidRPr="00F73B68">
        <w:rPr>
          <w:i/>
          <w:iCs/>
        </w:rPr>
        <w:t>encoder</w:t>
      </w:r>
      <w:r w:rsidRPr="00F73B68">
        <w:t xml:space="preserve"> which processes input data (e.g., text, image, or other modalities) and generates a context-rich representation (a latent state vector), and a </w:t>
      </w:r>
      <w:r w:rsidRPr="00F73B68">
        <w:rPr>
          <w:i/>
          <w:iCs/>
        </w:rPr>
        <w:t>decoder</w:t>
      </w:r>
      <w:r w:rsidRPr="00F73B68">
        <w:t xml:space="preserve"> whi</w:t>
      </w:r>
      <w:r>
        <w:t>c</w:t>
      </w:r>
      <w:r w:rsidRPr="00F73B68">
        <w:t>h uses the encoder’s output to generate a sequence (e.g., translated text, summaries) in the target domain.</w:t>
      </w:r>
      <w:r>
        <w:t xml:space="preserve"> </w:t>
      </w:r>
      <w:r w:rsidRPr="00F73B68">
        <w:t xml:space="preserve">The encoder and decoder are linked by </w:t>
      </w:r>
      <w:r w:rsidRPr="00F73B68">
        <w:rPr>
          <w:i/>
          <w:iCs/>
        </w:rPr>
        <w:t>attention mechanisms</w:t>
      </w:r>
      <w:r w:rsidRPr="00F73B68">
        <w:t>, allowing the decoder to attend to the encoder's output.</w:t>
      </w:r>
      <w:r>
        <w:t xml:space="preserve"> </w:t>
      </w:r>
      <w:r w:rsidRPr="00F73B68">
        <w:t xml:space="preserve">A </w:t>
      </w:r>
      <w:r w:rsidRPr="00F73B68">
        <w:rPr>
          <w:i/>
          <w:iCs/>
        </w:rPr>
        <w:t>bidirectional encoder</w:t>
      </w:r>
      <w:r>
        <w:t>, as they are sometimes called, c</w:t>
      </w:r>
      <w:r w:rsidRPr="00F73B68">
        <w:t xml:space="preserve">aptures context from both past and future tokens in the input sequence and an </w:t>
      </w:r>
      <w:r w:rsidRPr="00F73B68">
        <w:rPr>
          <w:i/>
          <w:iCs/>
        </w:rPr>
        <w:lastRenderedPageBreak/>
        <w:t xml:space="preserve">autoregressive </w:t>
      </w:r>
      <w:r>
        <w:rPr>
          <w:i/>
          <w:iCs/>
        </w:rPr>
        <w:t>d</w:t>
      </w:r>
      <w:r w:rsidRPr="00F73B68">
        <w:rPr>
          <w:i/>
          <w:iCs/>
        </w:rPr>
        <w:t>ecoder</w:t>
      </w:r>
      <w:r>
        <w:t xml:space="preserve"> p</w:t>
      </w:r>
      <w:r w:rsidRPr="00F73B68">
        <w:t>redicts output tokens sequentially, using previously generated tokens and the encoder’s output.</w:t>
      </w:r>
      <w:r>
        <w:t xml:space="preserve"> </w:t>
      </w:r>
    </w:p>
    <w:p w14:paraId="7BF418D7" w14:textId="77777777" w:rsidR="008E2708" w:rsidRDefault="008E2708" w:rsidP="008E2708"/>
    <w:p w14:paraId="4CE3BFB3" w14:textId="77777777" w:rsidR="008E2708" w:rsidRDefault="008E2708" w:rsidP="008E2708">
      <w:pPr>
        <w:keepNext/>
        <w:jc w:val="center"/>
      </w:pPr>
      <w:r>
        <w:rPr>
          <w:b/>
          <w:bCs/>
          <w:noProof/>
        </w:rPr>
        <w:drawing>
          <wp:inline distT="0" distB="0" distL="0" distR="0" wp14:anchorId="5EE5557A" wp14:editId="1F0D0675">
            <wp:extent cx="4855354" cy="2650733"/>
            <wp:effectExtent l="0" t="0" r="0" b="3810"/>
            <wp:docPr id="107206009" name="Picture 4"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09097" name="Picture 4" descr="A diagram of a process flow&#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78976" cy="2663629"/>
                    </a:xfrm>
                    <a:prstGeom prst="rect">
                      <a:avLst/>
                    </a:prstGeom>
                  </pic:spPr>
                </pic:pic>
              </a:graphicData>
            </a:graphic>
          </wp:inline>
        </w:drawing>
      </w:r>
    </w:p>
    <w:p w14:paraId="583E08D2" w14:textId="587AF129" w:rsidR="008E2708" w:rsidRDefault="008E2708" w:rsidP="008E2708">
      <w:pPr>
        <w:pStyle w:val="Caption"/>
        <w:rPr>
          <w:b/>
          <w:bCs/>
        </w:rPr>
      </w:pPr>
      <w:bookmarkStart w:id="55" w:name="_Toc189739687"/>
      <w:bookmarkStart w:id="56" w:name="_Toc191294241"/>
      <w:r>
        <w:t xml:space="preserve">Figure </w:t>
      </w:r>
      <w:r>
        <w:fldChar w:fldCharType="begin"/>
      </w:r>
      <w:r>
        <w:instrText xml:space="preserve"> SEQ Figure \* ARABIC </w:instrText>
      </w:r>
      <w:r>
        <w:fldChar w:fldCharType="separate"/>
      </w:r>
      <w:r w:rsidR="00065581">
        <w:rPr>
          <w:noProof/>
        </w:rPr>
        <w:t>6</w:t>
      </w:r>
      <w:r>
        <w:rPr>
          <w:noProof/>
        </w:rPr>
        <w:fldChar w:fldCharType="end"/>
      </w:r>
      <w:r>
        <w:t>: Encoder-Decoder transformer architecture</w:t>
      </w:r>
      <w:sdt>
        <w:sdtPr>
          <w:id w:val="1950732769"/>
          <w:citation/>
        </w:sdtPr>
        <w:sdtContent>
          <w:r>
            <w:fldChar w:fldCharType="begin"/>
          </w:r>
          <w:r>
            <w:instrText xml:space="preserve"> CITATION Vas17 \l 1033 </w:instrText>
          </w:r>
          <w:r>
            <w:fldChar w:fldCharType="separate"/>
          </w:r>
          <w:r w:rsidR="0009357C">
            <w:rPr>
              <w:noProof/>
            </w:rPr>
            <w:t xml:space="preserve"> </w:t>
          </w:r>
          <w:r w:rsidR="0009357C" w:rsidRPr="0009357C">
            <w:rPr>
              <w:noProof/>
            </w:rPr>
            <w:t>(Vaswani, et al., 2017)</w:t>
          </w:r>
          <w:r>
            <w:fldChar w:fldCharType="end"/>
          </w:r>
        </w:sdtContent>
      </w:sdt>
      <w:bookmarkEnd w:id="55"/>
      <w:bookmarkEnd w:id="56"/>
    </w:p>
    <w:p w14:paraId="7DC0149D" w14:textId="77777777" w:rsidR="008E2708" w:rsidRPr="008E2708" w:rsidRDefault="008E2708" w:rsidP="008E2708">
      <w:pPr>
        <w:rPr>
          <w:b/>
          <w:bCs/>
        </w:rPr>
      </w:pPr>
    </w:p>
    <w:p w14:paraId="75EA5A36" w14:textId="54F237EA" w:rsidR="00EC3219" w:rsidRDefault="008E2708" w:rsidP="00EC3219">
      <w:r>
        <w:t xml:space="preserve">Examples of bidirectional, autoregressive encoder-decoder transformer architecture models are </w:t>
      </w:r>
      <w:r w:rsidRPr="00F73B68">
        <w:t>T5</w:t>
      </w:r>
      <w:r w:rsidRPr="00721FC0">
        <w:t xml:space="preserve">, the </w:t>
      </w:r>
      <w:r w:rsidRPr="00F73B68">
        <w:t>Text-to-Text Transfer Transformer</w:t>
      </w:r>
      <w:r>
        <w:t xml:space="preserve"> </w:t>
      </w:r>
      <w:sdt>
        <w:sdtPr>
          <w:id w:val="-1989078695"/>
          <w:citation/>
        </w:sdtPr>
        <w:sdtContent>
          <w:r>
            <w:fldChar w:fldCharType="begin"/>
          </w:r>
          <w:r>
            <w:instrText xml:space="preserve"> CITATION Raf20 \l 1033 </w:instrText>
          </w:r>
          <w:r>
            <w:fldChar w:fldCharType="separate"/>
          </w:r>
          <w:r w:rsidR="0009357C" w:rsidRPr="0009357C">
            <w:rPr>
              <w:noProof/>
            </w:rPr>
            <w:t>(Raffel, et al., 2020)</w:t>
          </w:r>
          <w:r>
            <w:fldChar w:fldCharType="end"/>
          </w:r>
        </w:sdtContent>
      </w:sdt>
      <w:r>
        <w:t xml:space="preserve"> that came out of Google</w:t>
      </w:r>
      <w:r w:rsidRPr="00721FC0">
        <w:t xml:space="preserve">, </w:t>
      </w:r>
      <w:r w:rsidRPr="00F73B68">
        <w:t>BART (Bidirectional and Auto-Regressive Transformers)</w:t>
      </w:r>
      <w:r>
        <w:t xml:space="preserve"> which c</w:t>
      </w:r>
      <w:r w:rsidRPr="00F73B68">
        <w:t>ombines bidirectional encoding with an autoregressive decoder</w:t>
      </w:r>
      <w:r>
        <w:t xml:space="preserve"> </w:t>
      </w:r>
      <w:sdt>
        <w:sdtPr>
          <w:id w:val="-660385190"/>
          <w:citation/>
        </w:sdtPr>
        <w:sdtContent>
          <w:r>
            <w:fldChar w:fldCharType="begin"/>
          </w:r>
          <w:r>
            <w:instrText xml:space="preserve"> CITATION Lew20 \l 1033 </w:instrText>
          </w:r>
          <w:r>
            <w:fldChar w:fldCharType="separate"/>
          </w:r>
          <w:r w:rsidR="0009357C" w:rsidRPr="0009357C">
            <w:rPr>
              <w:noProof/>
            </w:rPr>
            <w:t>(Lewis, et al., 2020)</w:t>
          </w:r>
          <w:r>
            <w:fldChar w:fldCharType="end"/>
          </w:r>
        </w:sdtContent>
      </w:sdt>
      <w:r>
        <w:t xml:space="preserve"> as well as the original transformer described in the seminal paper </w:t>
      </w:r>
      <w:r>
        <w:rPr>
          <w:b/>
          <w:bCs/>
        </w:rPr>
        <w:t>i</w:t>
      </w:r>
      <w:r w:rsidRPr="00F73B68">
        <w:t>ntroduced by Vaswani et al. in 2017</w:t>
      </w:r>
      <w:r>
        <w:t xml:space="preserve"> </w:t>
      </w:r>
      <w:sdt>
        <w:sdtPr>
          <w:id w:val="-1558313219"/>
          <w:citation/>
        </w:sdtPr>
        <w:sdtContent>
          <w:r>
            <w:fldChar w:fldCharType="begin"/>
          </w:r>
          <w:r>
            <w:instrText xml:space="preserve"> CITATION Vas17 \l 1033 </w:instrText>
          </w:r>
          <w:r>
            <w:fldChar w:fldCharType="separate"/>
          </w:r>
          <w:r w:rsidR="0009357C" w:rsidRPr="0009357C">
            <w:rPr>
              <w:noProof/>
            </w:rPr>
            <w:t>(Vaswani, et al., 2017)</w:t>
          </w:r>
          <w:r>
            <w:fldChar w:fldCharType="end"/>
          </w:r>
        </w:sdtContent>
      </w:sdt>
      <w:r>
        <w:t xml:space="preserve">. These models are </w:t>
      </w:r>
      <w:r w:rsidRPr="00667C4E">
        <w:t>d</w:t>
      </w:r>
      <w:r w:rsidRPr="00F73B68">
        <w:t xml:space="preserve">esigned </w:t>
      </w:r>
      <w:r w:rsidRPr="00667C4E">
        <w:t>for s</w:t>
      </w:r>
      <w:r w:rsidRPr="00F73B68">
        <w:t>equence-to-</w:t>
      </w:r>
      <w:r>
        <w:t>s</w:t>
      </w:r>
      <w:r w:rsidRPr="00F73B68">
        <w:t xml:space="preserve">equence </w:t>
      </w:r>
      <w:r>
        <w:t>t</w:t>
      </w:r>
      <w:r w:rsidRPr="00F73B68">
        <w:t>asks</w:t>
      </w:r>
      <w:r w:rsidRPr="00667C4E">
        <w:t xml:space="preserve"> such as m</w:t>
      </w:r>
      <w:r w:rsidRPr="00F73B68">
        <w:t xml:space="preserve">achine </w:t>
      </w:r>
      <w:r w:rsidRPr="00667C4E">
        <w:t>t</w:t>
      </w:r>
      <w:r w:rsidRPr="00F73B68">
        <w:t>ranslation</w:t>
      </w:r>
      <w:r>
        <w:t xml:space="preserve"> (e.</w:t>
      </w:r>
      <w:r w:rsidRPr="00F73B68">
        <w:t>g., English to French</w:t>
      </w:r>
      <w:r>
        <w:t>), text s</w:t>
      </w:r>
      <w:r w:rsidRPr="00F73B68">
        <w:t>ummarization</w:t>
      </w:r>
      <w:r>
        <w:t xml:space="preserve"> or t</w:t>
      </w:r>
      <w:r w:rsidRPr="00F73B68">
        <w:t>ext-to-</w:t>
      </w:r>
      <w:r>
        <w:t>s</w:t>
      </w:r>
      <w:r w:rsidRPr="00F73B68">
        <w:t>peech</w:t>
      </w:r>
      <w:r>
        <w:t xml:space="preserve"> and</w:t>
      </w:r>
      <w:r w:rsidRPr="00F73B68">
        <w:t xml:space="preserve"> </w:t>
      </w:r>
      <w:r>
        <w:t>i</w:t>
      </w:r>
      <w:r w:rsidRPr="00F73B68">
        <w:t xml:space="preserve">mage </w:t>
      </w:r>
      <w:r>
        <w:t>c</w:t>
      </w:r>
      <w:r w:rsidRPr="00F73B68">
        <w:t>aptioning</w:t>
      </w:r>
      <w:r>
        <w:t xml:space="preserve"> applications which are designed to generate </w:t>
      </w:r>
      <w:r w:rsidRPr="00F73B68">
        <w:t>one modality from another.</w:t>
      </w:r>
    </w:p>
    <w:p w14:paraId="2D0302B2" w14:textId="77777777" w:rsidR="00EC3219" w:rsidRDefault="00EC3219" w:rsidP="00EC3219">
      <w:pPr>
        <w:rPr>
          <w:b/>
          <w:bCs/>
        </w:rPr>
      </w:pPr>
    </w:p>
    <w:p w14:paraId="678B3EB4" w14:textId="620E18C9" w:rsidR="00EC3219" w:rsidRDefault="00EC3219" w:rsidP="00EC3219">
      <w:r w:rsidRPr="00907B3C">
        <w:t>In brief, e</w:t>
      </w:r>
      <w:r w:rsidRPr="0034171A">
        <w:t xml:space="preserve">ncoder-only models </w:t>
      </w:r>
      <w:r w:rsidRPr="00907B3C">
        <w:t xml:space="preserve">(like BERT, DistilBERT and RoBERTa) </w:t>
      </w:r>
      <w:r w:rsidRPr="0034171A">
        <w:t>focus on understanding the input</w:t>
      </w:r>
      <w:r w:rsidRPr="00907B3C">
        <w:t>, whereas d</w:t>
      </w:r>
      <w:r w:rsidRPr="0034171A">
        <w:t>ecoder-only models (</w:t>
      </w:r>
      <w:r w:rsidRPr="00907B3C">
        <w:t xml:space="preserve">like GPT-2 and </w:t>
      </w:r>
      <w:r w:rsidRPr="0034171A">
        <w:t>GPT-3) focus on autoregressive generation</w:t>
      </w:r>
      <w:r w:rsidRPr="00907B3C">
        <w:t>, and e</w:t>
      </w:r>
      <w:r w:rsidRPr="0034171A">
        <w:t>ncoder-decoder models (</w:t>
      </w:r>
      <w:r w:rsidRPr="00907B3C">
        <w:t xml:space="preserve">like </w:t>
      </w:r>
      <w:r w:rsidRPr="0034171A">
        <w:t>T5</w:t>
      </w:r>
      <w:r w:rsidRPr="00907B3C">
        <w:t xml:space="preserve"> or </w:t>
      </w:r>
      <w:r w:rsidRPr="0034171A">
        <w:t>BART) handle both input comprehension and output generation.</w:t>
      </w:r>
      <w:r w:rsidR="008E2708">
        <w:t xml:space="preserve"> We test a broad set of all three types of transformers in this work, giving us an opportunity to see how each type performs within the context of self-contained, well defined, text classification problem.</w:t>
      </w:r>
    </w:p>
    <w:p w14:paraId="54F51578" w14:textId="77777777" w:rsidR="008E2708" w:rsidRDefault="008E2708" w:rsidP="00EC3219"/>
    <w:p w14:paraId="100E4AF5" w14:textId="77777777" w:rsidR="008E2708" w:rsidRDefault="008E2708" w:rsidP="008E2708">
      <w:pPr>
        <w:keepNext/>
        <w:jc w:val="center"/>
      </w:pPr>
      <w:r>
        <w:rPr>
          <w:b/>
          <w:bCs/>
          <w:noProof/>
        </w:rPr>
        <w:lastRenderedPageBreak/>
        <w:drawing>
          <wp:inline distT="0" distB="0" distL="0" distR="0" wp14:anchorId="46CE8903" wp14:editId="0BE07E66">
            <wp:extent cx="5281448" cy="4208795"/>
            <wp:effectExtent l="0" t="0" r="1905" b="0"/>
            <wp:docPr id="1579807306" name="Picture 6" descr="A tree with many different types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63718" name="Picture 6" descr="A tree with many different types of tex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00009" cy="4223586"/>
                    </a:xfrm>
                    <a:prstGeom prst="rect">
                      <a:avLst/>
                    </a:prstGeom>
                  </pic:spPr>
                </pic:pic>
              </a:graphicData>
            </a:graphic>
          </wp:inline>
        </w:drawing>
      </w:r>
    </w:p>
    <w:p w14:paraId="0F5E5194" w14:textId="38B883BB" w:rsidR="008E2708" w:rsidRDefault="008E2708" w:rsidP="008E2708">
      <w:pPr>
        <w:pStyle w:val="Caption"/>
        <w:rPr>
          <w:b/>
          <w:bCs/>
        </w:rPr>
      </w:pPr>
      <w:bookmarkStart w:id="57" w:name="_Toc189739686"/>
      <w:bookmarkStart w:id="58" w:name="_Toc191294242"/>
      <w:r>
        <w:t xml:space="preserve">Figure </w:t>
      </w:r>
      <w:r>
        <w:fldChar w:fldCharType="begin"/>
      </w:r>
      <w:r>
        <w:instrText xml:space="preserve"> SEQ Figure \* ARABIC </w:instrText>
      </w:r>
      <w:r>
        <w:fldChar w:fldCharType="separate"/>
      </w:r>
      <w:r w:rsidR="00065581">
        <w:rPr>
          <w:noProof/>
        </w:rPr>
        <w:t>7</w:t>
      </w:r>
      <w:r>
        <w:rPr>
          <w:noProof/>
        </w:rPr>
        <w:fldChar w:fldCharType="end"/>
      </w:r>
      <w:r>
        <w:t>: Language Model Evolutionary Tree</w:t>
      </w:r>
      <w:r>
        <w:rPr>
          <w:rStyle w:val="FootnoteReference"/>
        </w:rPr>
        <w:footnoteReference w:id="13"/>
      </w:r>
      <w:bookmarkEnd w:id="57"/>
      <w:bookmarkEnd w:id="58"/>
    </w:p>
    <w:p w14:paraId="306C5390" w14:textId="77777777" w:rsidR="008E2708" w:rsidRDefault="008E2708" w:rsidP="008E2708"/>
    <w:p w14:paraId="5A83DEFC" w14:textId="77777777" w:rsidR="008E2708" w:rsidRPr="0034171A" w:rsidRDefault="008E2708" w:rsidP="00EC3219"/>
    <w:p w14:paraId="16FB6E44" w14:textId="77777777" w:rsidR="00F77AAF" w:rsidRDefault="00F77AAF" w:rsidP="000F0CB9"/>
    <w:p w14:paraId="14BD6521" w14:textId="79808A3F" w:rsidR="001C6E31" w:rsidRDefault="001C6E31" w:rsidP="00F77AAF">
      <w:pPr>
        <w:pStyle w:val="Heading3"/>
      </w:pPr>
      <w:bookmarkStart w:id="59" w:name="_Toc191294193"/>
      <w:r>
        <w:t>Tokenization</w:t>
      </w:r>
      <w:bookmarkEnd w:id="59"/>
    </w:p>
    <w:p w14:paraId="1758B1B3" w14:textId="0C5188AD" w:rsidR="0065790E" w:rsidRDefault="000F0CB9" w:rsidP="0065790E">
      <w:r w:rsidRPr="00C34C78">
        <w:br/>
      </w:r>
      <w:r w:rsidR="0065790E">
        <w:t xml:space="preserve">One of the other distinguishing, groundbreaking and yet oft not spoken of features of LLMs which facilitate their performance across a wide variety of NLP problem domains across a wide variety of languages in fact, including their ability to understand or make sense of words that they have not seen in training, is their </w:t>
      </w:r>
      <w:r w:rsidR="0065790E" w:rsidRPr="00021619">
        <w:rPr>
          <w:i/>
          <w:iCs/>
        </w:rPr>
        <w:t>tokenization</w:t>
      </w:r>
      <w:r w:rsidR="0065790E">
        <w:t xml:space="preserve"> strategies</w:t>
      </w:r>
      <w:r w:rsidR="00511BCE">
        <w:t>,</w:t>
      </w:r>
      <w:r w:rsidR="0065790E">
        <w:t xml:space="preserve"> which are quite sophisticated relative to their static embedding language model counterparts</w:t>
      </w:r>
      <w:r w:rsidR="00021619">
        <w:t xml:space="preserve"> and which underpin model effectiveness across the NLP problem solving landscape.</w:t>
      </w:r>
      <w:r w:rsidR="0065790E">
        <w:rPr>
          <w:rStyle w:val="FootnoteReference"/>
        </w:rPr>
        <w:footnoteReference w:id="14"/>
      </w:r>
      <w:r w:rsidR="0065790E">
        <w:t xml:space="preserve"> </w:t>
      </w:r>
    </w:p>
    <w:p w14:paraId="3608BE04" w14:textId="77777777" w:rsidR="0065790E" w:rsidRDefault="0065790E" w:rsidP="001C6E31">
      <w:pPr>
        <w:jc w:val="left"/>
      </w:pPr>
    </w:p>
    <w:p w14:paraId="6A670B20" w14:textId="2F0AFD92" w:rsidR="00511BCE" w:rsidRPr="00B44F22" w:rsidRDefault="00511BCE" w:rsidP="00511BCE">
      <w:r w:rsidRPr="00B44F22">
        <w:t>Tokenization is the process of splitting text into smaller units, or tokens, which serve as the input to language models</w:t>
      </w:r>
      <w:r>
        <w:t xml:space="preserve"> in the form of embedding structures that map to the individual tokens and then an indexed vectorization representation of the underlying text which is then used within the context of the model training forward pass (in the case of fine tuning for text classification that is covered in this work for example) </w:t>
      </w:r>
      <w:r>
        <w:lastRenderedPageBreak/>
        <w:t>to build the contextualized embedding representation of the text that can then be used as input into a classifier or some other neural network that is designed for a specific (NLP) task.</w:t>
      </w:r>
      <w:r w:rsidRPr="00B44F22">
        <w:t xml:space="preserve"> </w:t>
      </w:r>
    </w:p>
    <w:p w14:paraId="67254030" w14:textId="77777777" w:rsidR="00511BCE" w:rsidRDefault="00511BCE" w:rsidP="00511BCE"/>
    <w:p w14:paraId="07700F5A" w14:textId="2FB5A87E" w:rsidR="000F0CB9" w:rsidRDefault="00511BCE" w:rsidP="00511BCE">
      <w:r w:rsidRPr="00B44F22">
        <w:t>Word2Vec and GloVe</w:t>
      </w:r>
      <w:r w:rsidR="00021619" w:rsidRPr="00021619">
        <w:t xml:space="preserve"> use w</w:t>
      </w:r>
      <w:r w:rsidRPr="00B44F22">
        <w:t>ord-</w:t>
      </w:r>
      <w:r w:rsidR="00021619" w:rsidRPr="00021619">
        <w:t>l</w:t>
      </w:r>
      <w:r w:rsidRPr="00B44F22">
        <w:t xml:space="preserve">evel </w:t>
      </w:r>
      <w:r w:rsidR="00021619" w:rsidRPr="00021619">
        <w:t>t</w:t>
      </w:r>
      <w:r w:rsidRPr="00B44F22">
        <w:t>okenization</w:t>
      </w:r>
      <w:r w:rsidR="00021619" w:rsidRPr="00021619">
        <w:t xml:space="preserve">, which results in significant OOV issues especially when one tries to use the model on a corpus of text that includes terms that the underlying model was not trained on – like medical data for example. </w:t>
      </w:r>
      <w:r w:rsidRPr="00B44F22">
        <w:t>FastText</w:t>
      </w:r>
      <w:r w:rsidR="00021619" w:rsidRPr="00021619">
        <w:t xml:space="preserve"> addresses this problem using a s</w:t>
      </w:r>
      <w:r w:rsidRPr="00B44F22">
        <w:t>ubword</w:t>
      </w:r>
      <w:r w:rsidR="00021619" w:rsidRPr="00021619">
        <w:t>, or n-gram tokenization approach, which allows the model to generate embeddings for OOV words by constructing the embeddings using its n-gram / subword constituents.</w:t>
      </w:r>
      <w:r w:rsidR="00021619">
        <w:t xml:space="preserve"> </w:t>
      </w:r>
      <w:r w:rsidR="000F0CB9" w:rsidRPr="00C34C78">
        <w:t xml:space="preserve">LLMs </w:t>
      </w:r>
      <w:r w:rsidR="00021619">
        <w:t xml:space="preserve">on the other hand, </w:t>
      </w:r>
      <w:r w:rsidR="000F0CB9" w:rsidRPr="00C34C78">
        <w:t>begin by tokenizing text into smaller units (words, subwords, or characters)</w:t>
      </w:r>
      <w:r w:rsidR="00021619">
        <w:t xml:space="preserve">, where each </w:t>
      </w:r>
      <w:r w:rsidR="000F0CB9" w:rsidRPr="00C34C78">
        <w:t>token is mapped to a</w:t>
      </w:r>
      <w:r>
        <w:t xml:space="preserve"> static,</w:t>
      </w:r>
      <w:r w:rsidR="000F0CB9" w:rsidRPr="00C34C78">
        <w:t xml:space="preserve"> high-dimensional vector (</w:t>
      </w:r>
      <w:r>
        <w:t xml:space="preserve">which is sized according to the language model specification, </w:t>
      </w:r>
      <w:r w:rsidR="000F0CB9" w:rsidRPr="00C34C78">
        <w:t>e.g., 768-dimensional for BERT-base, 1024-dimensional for GPT-2, etc.) from an embedding matrix</w:t>
      </w:r>
      <w:r>
        <w:t xml:space="preserve"> which is then used as input to the calculation of context aware embeddings during model training and fine tuning.</w:t>
      </w:r>
    </w:p>
    <w:p w14:paraId="485BD28C" w14:textId="2A590B79" w:rsidR="00B44F22" w:rsidRPr="00B44F22" w:rsidRDefault="00B44F22" w:rsidP="00B44F22"/>
    <w:p w14:paraId="3EFF6992" w14:textId="702B87A7" w:rsidR="00511BCE" w:rsidRPr="00021619" w:rsidRDefault="00021619" w:rsidP="00511BCE">
      <w:r w:rsidRPr="00021619">
        <w:t>Some of the most important and relevant tokenization techniques used by modern transformers are</w:t>
      </w:r>
    </w:p>
    <w:p w14:paraId="5103C093" w14:textId="77777777" w:rsidR="00021619" w:rsidRDefault="00021619" w:rsidP="00021619">
      <w:pPr>
        <w:rPr>
          <w:b/>
          <w:bCs/>
        </w:rPr>
      </w:pPr>
    </w:p>
    <w:p w14:paraId="41A7C5C8" w14:textId="5DD2E570" w:rsidR="00B44F22" w:rsidRDefault="00B44F22" w:rsidP="00B7703C">
      <w:pPr>
        <w:pStyle w:val="ListParagraph"/>
        <w:numPr>
          <w:ilvl w:val="0"/>
          <w:numId w:val="195"/>
        </w:numPr>
        <w:spacing w:before="120"/>
        <w:contextualSpacing w:val="0"/>
      </w:pPr>
      <w:r w:rsidRPr="007E1ED7">
        <w:rPr>
          <w:i/>
          <w:iCs/>
        </w:rPr>
        <w:t xml:space="preserve">WordPiece </w:t>
      </w:r>
      <w:r w:rsidR="00A3437B">
        <w:rPr>
          <w:i/>
          <w:iCs/>
        </w:rPr>
        <w:t>t</w:t>
      </w:r>
      <w:r w:rsidRPr="007E1ED7">
        <w:rPr>
          <w:i/>
          <w:iCs/>
        </w:rPr>
        <w:t>okenization</w:t>
      </w:r>
      <w:r w:rsidR="007E1ED7">
        <w:rPr>
          <w:i/>
          <w:iCs/>
        </w:rPr>
        <w:t xml:space="preserve">: </w:t>
      </w:r>
      <w:r w:rsidR="007E1ED7" w:rsidRPr="007E1ED7">
        <w:t>Introduced in 2012</w:t>
      </w:r>
      <w:r w:rsidR="007E1ED7">
        <w:t xml:space="preserve"> </w:t>
      </w:r>
      <w:sdt>
        <w:sdtPr>
          <w:id w:val="438571925"/>
          <w:citation/>
        </w:sdtPr>
        <w:sdtContent>
          <w:r w:rsidR="007E1ED7">
            <w:fldChar w:fldCharType="begin"/>
          </w:r>
          <w:r w:rsidR="007E1ED7">
            <w:instrText xml:space="preserve">CITATION Sch12 \l 1033 </w:instrText>
          </w:r>
          <w:r w:rsidR="007E1ED7">
            <w:fldChar w:fldCharType="separate"/>
          </w:r>
          <w:r w:rsidR="0009357C" w:rsidRPr="0009357C">
            <w:rPr>
              <w:noProof/>
            </w:rPr>
            <w:t>(Schuster &amp; Nakajima, 2012)</w:t>
          </w:r>
          <w:r w:rsidR="007E1ED7">
            <w:fldChar w:fldCharType="end"/>
          </w:r>
        </w:sdtContent>
      </w:sdt>
      <w:r w:rsidR="007E1ED7">
        <w:t xml:space="preserve"> </w:t>
      </w:r>
      <w:r w:rsidRPr="00B44F22">
        <w:t>is used by BERT</w:t>
      </w:r>
      <w:r w:rsidR="007E1ED7">
        <w:t>,</w:t>
      </w:r>
      <w:r w:rsidRPr="00B44F22">
        <w:t xml:space="preserve"> RoBERTa </w:t>
      </w:r>
      <w:r w:rsidR="007E1ED7">
        <w:t>and DistilBERT models and is designed to b</w:t>
      </w:r>
      <w:r w:rsidRPr="00B44F22">
        <w:t xml:space="preserve">reak </w:t>
      </w:r>
      <w:r w:rsidR="007E1ED7">
        <w:t xml:space="preserve">split </w:t>
      </w:r>
      <w:r w:rsidRPr="00B44F22">
        <w:t>word</w:t>
      </w:r>
      <w:r w:rsidR="007E1ED7">
        <w:t>s</w:t>
      </w:r>
      <w:r w:rsidRPr="00B44F22">
        <w:t xml:space="preserve"> into subwords, balancing the vocabulary size and coverage</w:t>
      </w:r>
      <w:r w:rsidR="007E1ED7">
        <w:t xml:space="preserve"> - for e</w:t>
      </w:r>
      <w:r w:rsidRPr="00B44F22">
        <w:t>xample</w:t>
      </w:r>
      <w:r w:rsidR="007E1ED7">
        <w:t>,</w:t>
      </w:r>
      <w:r w:rsidRPr="00B44F22">
        <w:t xml:space="preserve"> "unhappiness" is tokenized as ["un", "##happiness"].</w:t>
      </w:r>
      <w:r w:rsidR="007E1ED7">
        <w:t xml:space="preserve"> This approach supports </w:t>
      </w:r>
      <w:r w:rsidRPr="00B44F22">
        <w:t>OOV words efficiently by representing rare words as sequences of subword tokens</w:t>
      </w:r>
      <w:r w:rsidR="007E1ED7">
        <w:t>, like FastText.</w:t>
      </w:r>
    </w:p>
    <w:p w14:paraId="7F3B1A31" w14:textId="5BF7A4A5" w:rsidR="00A3437B" w:rsidRDefault="007E1ED7" w:rsidP="00A3437B">
      <w:pPr>
        <w:pStyle w:val="ListParagraph"/>
        <w:numPr>
          <w:ilvl w:val="0"/>
          <w:numId w:val="195"/>
        </w:numPr>
        <w:spacing w:before="120"/>
        <w:contextualSpacing w:val="0"/>
      </w:pPr>
      <w:r>
        <w:rPr>
          <w:i/>
          <w:iCs/>
        </w:rPr>
        <w:t>Byte Pair Encoding (BPE)</w:t>
      </w:r>
      <w:r w:rsidR="00B7703C">
        <w:rPr>
          <w:i/>
          <w:iCs/>
        </w:rPr>
        <w:t>:</w:t>
      </w:r>
      <w:r w:rsidR="00B7703C">
        <w:t xml:space="preserve"> introduced in 2016 </w:t>
      </w:r>
      <w:sdt>
        <w:sdtPr>
          <w:id w:val="1266501568"/>
          <w:citation/>
        </w:sdtPr>
        <w:sdtContent>
          <w:r w:rsidR="00B7703C">
            <w:fldChar w:fldCharType="begin"/>
          </w:r>
          <w:r w:rsidR="00B7703C">
            <w:instrText xml:space="preserve"> CITATION Sen16 \l 1033 </w:instrText>
          </w:r>
          <w:r w:rsidR="00B7703C">
            <w:fldChar w:fldCharType="separate"/>
          </w:r>
          <w:r w:rsidR="0009357C" w:rsidRPr="0009357C">
            <w:rPr>
              <w:noProof/>
            </w:rPr>
            <w:t>(Sennrich, et al., 2016)</w:t>
          </w:r>
          <w:r w:rsidR="00B7703C">
            <w:fldChar w:fldCharType="end"/>
          </w:r>
        </w:sdtContent>
      </w:sdt>
      <w:r w:rsidR="00B7703C">
        <w:t xml:space="preserve"> i</w:t>
      </w:r>
      <w:r w:rsidR="00B44F22" w:rsidRPr="00B44F22">
        <w:t>teratively merges the most common pairs of characters to create a fixed-size vocabulary</w:t>
      </w:r>
      <w:r w:rsidR="00B7703C">
        <w:t>. BPE is also a subword based tokenization method, but it merges character sequences based purely on frequency – e.g. ‘th’ + ‘e’ -&gt; ‘the’. BPE works in a greedy and deterministic manner, which is different from the probabilistic approach taken by WordPiece tokenization. BPE is the underlying tokenization strategy for OpenAI’s GPT models as well as RoBERTa in its SentencePiece implementation form. BPE is an efficient form of compression and also gracefully handles OOV.</w:t>
      </w:r>
    </w:p>
    <w:p w14:paraId="03401FA9" w14:textId="738786B5" w:rsidR="00B7703C" w:rsidRPr="00A3437B" w:rsidRDefault="00B7703C" w:rsidP="00A3437B">
      <w:pPr>
        <w:pStyle w:val="ListParagraph"/>
        <w:numPr>
          <w:ilvl w:val="0"/>
          <w:numId w:val="195"/>
        </w:numPr>
        <w:spacing w:before="120"/>
        <w:contextualSpacing w:val="0"/>
      </w:pPr>
      <w:r w:rsidRPr="00A3437B">
        <w:rPr>
          <w:i/>
          <w:iCs/>
        </w:rPr>
        <w:t>SentencePiece tokenization:</w:t>
      </w:r>
      <w:r>
        <w:t xml:space="preserve"> </w:t>
      </w:r>
      <w:r w:rsidR="00A3437B">
        <w:t xml:space="preserve">introduced in 2018 </w:t>
      </w:r>
      <w:sdt>
        <w:sdtPr>
          <w:id w:val="-1136413681"/>
          <w:citation/>
        </w:sdtPr>
        <w:sdtContent>
          <w:r w:rsidR="00A3437B">
            <w:fldChar w:fldCharType="begin"/>
          </w:r>
          <w:r w:rsidR="00A3437B">
            <w:instrText xml:space="preserve"> CITATION Kud18 \l 1033 </w:instrText>
          </w:r>
          <w:r w:rsidR="00A3437B">
            <w:fldChar w:fldCharType="separate"/>
          </w:r>
          <w:r w:rsidR="0009357C" w:rsidRPr="0009357C">
            <w:rPr>
              <w:noProof/>
            </w:rPr>
            <w:t>(Kudo &amp; Richardson, 2018)</w:t>
          </w:r>
          <w:r w:rsidR="00A3437B">
            <w:fldChar w:fldCharType="end"/>
          </w:r>
        </w:sdtContent>
      </w:sdt>
      <w:r w:rsidR="00A3437B">
        <w:t xml:space="preserve">, which </w:t>
      </w:r>
      <w:r w:rsidR="00A3437B" w:rsidRPr="00A3437B">
        <w:t>treats text as a raw stream of characters, learning subwords directly from unsegmented text</w:t>
      </w:r>
      <w:r w:rsidR="00A3437B">
        <w:t xml:space="preserve">, a method that is very different than the whitespace based tokenization methods that are characteristic of both BPE and WordPiece and facilitates the proper </w:t>
      </w:r>
      <w:r w:rsidR="00A3437B" w:rsidRPr="00A3437B">
        <w:t>handl</w:t>
      </w:r>
      <w:r w:rsidR="00A3437B">
        <w:t>ing</w:t>
      </w:r>
      <w:r w:rsidR="00A3437B" w:rsidRPr="00A3437B">
        <w:t xml:space="preserve"> </w:t>
      </w:r>
      <w:r w:rsidR="00A3437B">
        <w:t xml:space="preserve">of </w:t>
      </w:r>
      <w:r w:rsidR="00A3437B" w:rsidRPr="00A3437B">
        <w:t xml:space="preserve">languages </w:t>
      </w:r>
      <w:r w:rsidR="00A3437B">
        <w:t xml:space="preserve">that do not have </w:t>
      </w:r>
      <w:r w:rsidR="00A3437B" w:rsidRPr="00A3437B">
        <w:t>explicit word boundaries, like Japanese or Chinese.</w:t>
      </w:r>
      <w:r w:rsidR="00A3437B">
        <w:t xml:space="preserve"> XLNet, LLaMA and DeepSeek all employ SentencePiece tokenization methods, making them well suitable for Chinese and Japanese languages.</w:t>
      </w:r>
    </w:p>
    <w:p w14:paraId="2FD51569" w14:textId="77777777" w:rsidR="00B7703C" w:rsidRDefault="00B7703C" w:rsidP="00B7703C">
      <w:pPr>
        <w:ind w:left="360"/>
      </w:pPr>
    </w:p>
    <w:p w14:paraId="6DA907BB" w14:textId="44C3E9FD" w:rsidR="00B44F22" w:rsidRPr="00B44F22" w:rsidRDefault="00A3437B" w:rsidP="00B44F22">
      <w:r w:rsidRPr="00A3437B">
        <w:t xml:space="preserve">In aggregate, </w:t>
      </w:r>
      <w:r w:rsidR="00B44F22" w:rsidRPr="00B44F22">
        <w:t xml:space="preserve">Transformer tokenization strategies (WordPiece, BPE, and SentencePiece) offer robust handling of OOV words, </w:t>
      </w:r>
      <w:r w:rsidRPr="00A3437B">
        <w:t xml:space="preserve">sound support for </w:t>
      </w:r>
      <w:r w:rsidR="00B44F22" w:rsidRPr="00B44F22">
        <w:t>multilingual text</w:t>
      </w:r>
      <w:r w:rsidRPr="00A3437B">
        <w:t xml:space="preserve"> as well as </w:t>
      </w:r>
      <w:r w:rsidR="00B44F22" w:rsidRPr="00B44F22">
        <w:t>domain-specific language</w:t>
      </w:r>
      <w:r w:rsidRPr="00A3437B">
        <w:t>s</w:t>
      </w:r>
      <w:r w:rsidR="00B44F22" w:rsidRPr="00B44F22">
        <w:t xml:space="preserve">, outperforming traditional word-based methods </w:t>
      </w:r>
      <w:r w:rsidRPr="00A3437B">
        <w:t xml:space="preserve">in. variety of NLP contexts </w:t>
      </w:r>
      <w:r w:rsidR="00B44F22" w:rsidRPr="00B44F22">
        <w:t>and providing more flexibility than FastText’s fixed n-gram subwords. Innovations in tokenization</w:t>
      </w:r>
      <w:r>
        <w:t xml:space="preserve"> which underpin transformers </w:t>
      </w:r>
      <w:r w:rsidR="00B44F22" w:rsidRPr="00B44F22">
        <w:t xml:space="preserve">have </w:t>
      </w:r>
      <w:r>
        <w:t xml:space="preserve">played a </w:t>
      </w:r>
      <w:r w:rsidR="00B44F22" w:rsidRPr="00B44F22">
        <w:t xml:space="preserve">pivotal </w:t>
      </w:r>
      <w:r>
        <w:t>role in their success</w:t>
      </w:r>
      <w:r w:rsidR="00B44F22" w:rsidRPr="00B44F22">
        <w:t>.</w:t>
      </w:r>
    </w:p>
    <w:p w14:paraId="32552FDE" w14:textId="77777777" w:rsidR="00B44F22" w:rsidRDefault="00B44F22" w:rsidP="004C4ABE"/>
    <w:p w14:paraId="14595DE3" w14:textId="77777777" w:rsidR="00B44F22" w:rsidRPr="00C34C78" w:rsidRDefault="00B44F22" w:rsidP="004C4ABE"/>
    <w:p w14:paraId="6BE38721" w14:textId="7F0CC8C8" w:rsidR="004C4ABE" w:rsidRDefault="00511BCE" w:rsidP="00F77AAF">
      <w:pPr>
        <w:pStyle w:val="Heading3"/>
      </w:pPr>
      <w:bookmarkStart w:id="60" w:name="_Toc191294194"/>
      <w:r>
        <w:t>Geometr</w:t>
      </w:r>
      <w:r w:rsidR="00F51938">
        <w:t>ical Considerations</w:t>
      </w:r>
      <w:bookmarkEnd w:id="60"/>
      <w:r>
        <w:t xml:space="preserve"> </w:t>
      </w:r>
    </w:p>
    <w:p w14:paraId="637CABE5" w14:textId="77777777" w:rsidR="00511BCE" w:rsidRDefault="00511BCE" w:rsidP="004C4ABE"/>
    <w:p w14:paraId="7C7D7132" w14:textId="77777777" w:rsidR="00730EA6" w:rsidRDefault="00BB78A8" w:rsidP="00072EE7">
      <w:r>
        <w:t xml:space="preserve">In the LLM world, </w:t>
      </w:r>
      <w:r w:rsidR="00A1161E">
        <w:t xml:space="preserve">similar in many respects to their static embedding model counterparts, the </w:t>
      </w:r>
      <w:r w:rsidR="000F0CB9" w:rsidRPr="00C34C78">
        <w:t xml:space="preserve">embedding space </w:t>
      </w:r>
      <w:r w:rsidR="00A1161E">
        <w:t xml:space="preserve">within which the language representation lives </w:t>
      </w:r>
      <w:r w:rsidR="000F0CB9" w:rsidRPr="00C34C78">
        <w:t xml:space="preserve">is a continuous, high-dimensional vector space </w:t>
      </w:r>
      <w:r w:rsidR="00EF14AF">
        <w:t xml:space="preserve">where </w:t>
      </w:r>
      <w:r w:rsidR="00A1161E" w:rsidRPr="00A1161E">
        <w:t>s</w:t>
      </w:r>
      <w:r w:rsidR="000F0CB9" w:rsidRPr="00C34C78">
        <w:t>emantically similar tokens are closer together</w:t>
      </w:r>
      <w:r w:rsidR="00730EA6">
        <w:t xml:space="preserve"> - </w:t>
      </w:r>
      <w:r w:rsidR="00DA1183">
        <w:t>similar to the static word embedding models described above as well as vector space models in general</w:t>
      </w:r>
      <w:r w:rsidR="00EF14AF">
        <w:t xml:space="preserve">. </w:t>
      </w:r>
    </w:p>
    <w:p w14:paraId="48D29146" w14:textId="0D9F5144" w:rsidR="00730EA6" w:rsidRDefault="00730EA6" w:rsidP="00072EE7">
      <w:r>
        <w:lastRenderedPageBreak/>
        <w:t xml:space="preserve">However, it is worth noting here that </w:t>
      </w:r>
      <w:r w:rsidR="00EF14AF">
        <w:t>given the level of contextual semantic information that is encoded into these transformer</w:t>
      </w:r>
      <w:r>
        <w:t xml:space="preserve">, deep learning </w:t>
      </w:r>
      <w:r w:rsidR="00EF14AF">
        <w:t>generated embedding structures, research</w:t>
      </w:r>
      <w:r>
        <w:t xml:space="preserve"> has also shown that there </w:t>
      </w:r>
      <w:r w:rsidR="00792F71">
        <w:t>exist</w:t>
      </w:r>
      <w:r w:rsidR="00EF14AF">
        <w:t xml:space="preserve"> other more nuanced relationships between word (tokens)</w:t>
      </w:r>
      <w:r>
        <w:t xml:space="preserve"> that gets</w:t>
      </w:r>
      <w:r w:rsidR="00EF14AF">
        <w:t xml:space="preserve"> encoded into the </w:t>
      </w:r>
      <w:r>
        <w:t xml:space="preserve">super high-dimensional </w:t>
      </w:r>
      <w:r w:rsidR="00EF14AF">
        <w:t>semantic space</w:t>
      </w:r>
      <w:r>
        <w:t xml:space="preserve"> within which these dynamic embedding structures exist and are co-created with essentially. </w:t>
      </w:r>
    </w:p>
    <w:p w14:paraId="3AA8DF11" w14:textId="77777777" w:rsidR="00730EA6" w:rsidRDefault="00730EA6" w:rsidP="00072EE7"/>
    <w:p w14:paraId="2488C700" w14:textId="557DF5A7" w:rsidR="00EF14AF" w:rsidRDefault="00730EA6" w:rsidP="00EF14AF">
      <w:r>
        <w:t>F</w:t>
      </w:r>
      <w:r w:rsidR="00EF14AF">
        <w:t xml:space="preserve">or example, </w:t>
      </w:r>
      <w:r w:rsidR="006502D9">
        <w:t xml:space="preserve">semantic structures were found to be associated with transformer generated embeddings (i.e. LLMs) as a technique for visualizing embeddings structures in </w:t>
      </w:r>
      <w:sdt>
        <w:sdtPr>
          <w:id w:val="-1998715130"/>
          <w:citation/>
        </w:sdtPr>
        <w:sdtContent>
          <w:r w:rsidR="006502D9">
            <w:fldChar w:fldCharType="begin"/>
          </w:r>
          <w:r w:rsidR="006502D9">
            <w:instrText xml:space="preserve"> CITATION Yun21 \l 1033 </w:instrText>
          </w:r>
          <w:r w:rsidR="006502D9">
            <w:fldChar w:fldCharType="separate"/>
          </w:r>
          <w:r w:rsidR="006502D9" w:rsidRPr="006502D9">
            <w:rPr>
              <w:noProof/>
            </w:rPr>
            <w:t>(Yun, et al., 2021)</w:t>
          </w:r>
          <w:r w:rsidR="006502D9">
            <w:fldChar w:fldCharType="end"/>
          </w:r>
        </w:sdtContent>
      </w:sdt>
      <w:r w:rsidR="006502D9">
        <w:t xml:space="preserve">, </w:t>
      </w:r>
      <w:r w:rsidR="00EF14AF">
        <w:t xml:space="preserve">two interesting studies were performed in 2024 that show that </w:t>
      </w:r>
      <w:r w:rsidR="00A1161E" w:rsidRPr="00A1161E">
        <w:t>s</w:t>
      </w:r>
      <w:r w:rsidR="000F0CB9" w:rsidRPr="00C34C78">
        <w:t>yntactic relationships are encoded</w:t>
      </w:r>
      <w:r w:rsidR="00DA1183">
        <w:t>, at least to some degree,</w:t>
      </w:r>
      <w:r w:rsidR="000F0CB9" w:rsidRPr="00C34C78">
        <w:t xml:space="preserve"> as linear transformation</w:t>
      </w:r>
      <w:r w:rsidR="008C0F39">
        <w:t>s</w:t>
      </w:r>
      <w:r w:rsidR="00EF14AF">
        <w:t xml:space="preserve"> </w:t>
      </w:r>
      <w:sdt>
        <w:sdtPr>
          <w:id w:val="1134521737"/>
          <w:citation/>
        </w:sdtPr>
        <w:sdtContent>
          <w:r w:rsidR="0048432E">
            <w:fldChar w:fldCharType="begin"/>
          </w:r>
          <w:r w:rsidR="0048432E">
            <w:instrText xml:space="preserve"> CITATION Her24 \l 1033 </w:instrText>
          </w:r>
          <w:r w:rsidR="0048432E">
            <w:fldChar w:fldCharType="separate"/>
          </w:r>
          <w:r w:rsidR="0009357C" w:rsidRPr="0009357C">
            <w:rPr>
              <w:noProof/>
            </w:rPr>
            <w:t>(Hernandez, et al., 2024)</w:t>
          </w:r>
          <w:r w:rsidR="0048432E">
            <w:fldChar w:fldCharType="end"/>
          </w:r>
        </w:sdtContent>
      </w:sdt>
      <w:r>
        <w:t>,</w:t>
      </w:r>
      <w:r w:rsidR="0048432E">
        <w:t xml:space="preserve"> </w:t>
      </w:r>
      <w:sdt>
        <w:sdtPr>
          <w:id w:val="-379705169"/>
          <w:citation/>
        </w:sdtPr>
        <w:sdtContent>
          <w:r w:rsidR="00DA1183">
            <w:fldChar w:fldCharType="begin"/>
          </w:r>
          <w:r w:rsidR="00DA1183">
            <w:instrText xml:space="preserve"> CITATION Sim24 \l 1033 </w:instrText>
          </w:r>
          <w:r w:rsidR="00DA1183">
            <w:fldChar w:fldCharType="separate"/>
          </w:r>
          <w:r w:rsidR="0009357C" w:rsidRPr="0009357C">
            <w:rPr>
              <w:noProof/>
            </w:rPr>
            <w:t>(Simon, et al., 2024)</w:t>
          </w:r>
          <w:r w:rsidR="00DA1183">
            <w:fldChar w:fldCharType="end"/>
          </w:r>
        </w:sdtContent>
      </w:sdt>
      <w:r>
        <w:t xml:space="preserve">, </w:t>
      </w:r>
      <w:r w:rsidR="006502D9">
        <w:t xml:space="preserve">and implicit (semantic) hierarchies were shown to be extractable from LLMs in </w:t>
      </w:r>
      <w:sdt>
        <w:sdtPr>
          <w:id w:val="-1827275148"/>
          <w:citation/>
        </w:sdtPr>
        <w:sdtContent>
          <w:r>
            <w:fldChar w:fldCharType="begin"/>
          </w:r>
          <w:r>
            <w:instrText xml:space="preserve"> CITATION HeY24 \l 1033 </w:instrText>
          </w:r>
          <w:r>
            <w:fldChar w:fldCharType="separate"/>
          </w:r>
          <w:r w:rsidRPr="00730EA6">
            <w:rPr>
              <w:noProof/>
            </w:rPr>
            <w:t>(He, et al., 2024)</w:t>
          </w:r>
          <w:r>
            <w:fldChar w:fldCharType="end"/>
          </w:r>
        </w:sdtContent>
      </w:sdt>
      <w:r w:rsidR="006502D9">
        <w:t xml:space="preserve">. </w:t>
      </w:r>
      <w:r w:rsidR="00EB076F" w:rsidRPr="00072EE7">
        <w:t xml:space="preserve">It's also been found that this same geometrical feature encodes categorical, or conceptual hierarchical information as well. For example, the study "The Geometry of Categorical and Hierarchical Concepts in Large Language Models" </w:t>
      </w:r>
      <w:sdt>
        <w:sdtPr>
          <w:id w:val="-1029944303"/>
          <w:citation/>
        </w:sdtPr>
        <w:sdtContent>
          <w:r w:rsidR="00EB076F" w:rsidRPr="00072EE7">
            <w:fldChar w:fldCharType="begin"/>
          </w:r>
          <w:r w:rsidR="00EB076F" w:rsidRPr="00072EE7">
            <w:instrText xml:space="preserve"> CITATION Par24 \l 1033 </w:instrText>
          </w:r>
          <w:r w:rsidR="00EB076F" w:rsidRPr="00072EE7">
            <w:fldChar w:fldCharType="separate"/>
          </w:r>
          <w:r w:rsidR="0009357C" w:rsidRPr="0009357C">
            <w:rPr>
              <w:noProof/>
            </w:rPr>
            <w:t>(Park, et al., 2024)</w:t>
          </w:r>
          <w:r w:rsidR="00EB076F" w:rsidRPr="00072EE7">
            <w:fldChar w:fldCharType="end"/>
          </w:r>
        </w:sdtContent>
      </w:sdt>
      <w:r w:rsidR="00EB076F" w:rsidRPr="00072EE7">
        <w:t xml:space="preserve"> demonstrates that LLMs represent categorical concepts as simplices in their embedding spaces. Moreover, </w:t>
      </w:r>
      <w:r w:rsidR="00072EE7">
        <w:t xml:space="preserve">another study also from 2024, </w:t>
      </w:r>
      <w:r w:rsidR="00072EE7" w:rsidRPr="00072EE7">
        <w:t xml:space="preserve">from the same research team entitled “The linear representation hypothesis and the geometry of large language models” </w:t>
      </w:r>
      <w:sdt>
        <w:sdtPr>
          <w:id w:val="381986923"/>
          <w:citation/>
        </w:sdtPr>
        <w:sdtContent>
          <w:r w:rsidR="00072EE7" w:rsidRPr="00072EE7">
            <w:fldChar w:fldCharType="begin"/>
          </w:r>
          <w:r w:rsidR="00072EE7" w:rsidRPr="00072EE7">
            <w:instrText xml:space="preserve"> CITATION Par241 \l 1033 </w:instrText>
          </w:r>
          <w:r w:rsidR="00072EE7" w:rsidRPr="00072EE7">
            <w:fldChar w:fldCharType="separate"/>
          </w:r>
          <w:r w:rsidR="0009357C" w:rsidRPr="0009357C">
            <w:rPr>
              <w:noProof/>
            </w:rPr>
            <w:t>(Park, et al., 2024)</w:t>
          </w:r>
          <w:r w:rsidR="00072EE7" w:rsidRPr="00072EE7">
            <w:fldChar w:fldCharType="end"/>
          </w:r>
        </w:sdtContent>
      </w:sdt>
      <w:r w:rsidR="00072EE7">
        <w:t xml:space="preserve"> </w:t>
      </w:r>
      <w:r w:rsidR="00072EE7" w:rsidRPr="00072EE7">
        <w:t xml:space="preserve">has shown that </w:t>
      </w:r>
      <w:r w:rsidR="00EB076F" w:rsidRPr="00072EE7">
        <w:t>hierarchically related concepts are organized into orthogonal subspaces</w:t>
      </w:r>
      <w:r w:rsidR="00072EE7">
        <w:t xml:space="preserve"> which accurately</w:t>
      </w:r>
      <w:r w:rsidR="00EB076F" w:rsidRPr="00072EE7">
        <w:t xml:space="preserve"> reflect their hierarchical relationships. </w:t>
      </w:r>
    </w:p>
    <w:p w14:paraId="7AB57FCE" w14:textId="77777777" w:rsidR="006502D9" w:rsidRDefault="006502D9" w:rsidP="006502D9"/>
    <w:p w14:paraId="7C7E485B" w14:textId="1A9B66CE" w:rsidR="006502D9" w:rsidRDefault="00792F71" w:rsidP="006502D9">
      <w:r>
        <w:t>All</w:t>
      </w:r>
      <w:r w:rsidR="006502D9">
        <w:t xml:space="preserve"> these studies point to sophisticated geometrical structures that align with word, or more precisely token, meanings that are encoded into, and can be extracted from, the high dimensional semantic space within which these embedding structures reside.</w:t>
      </w:r>
      <w:r w:rsidR="006502D9">
        <w:t xml:space="preserve"> </w:t>
      </w:r>
      <w:r w:rsidR="0048432E">
        <w:t xml:space="preserve">In other words, </w:t>
      </w:r>
      <w:r w:rsidR="000459C1">
        <w:t xml:space="preserve">the semantic spaces within which these LLMs operate, given the way the models are architected and how much they have been scaled at this point, support semantic similarity type relations like any vector space model, but they also inherently capture syntactic, as well as categorical </w:t>
      </w:r>
      <w:r w:rsidR="00072EE7">
        <w:t xml:space="preserve">and hierarchical </w:t>
      </w:r>
      <w:r w:rsidR="000459C1">
        <w:t xml:space="preserve">information as well, a concept which has come to be known as the </w:t>
      </w:r>
      <w:r w:rsidR="000459C1" w:rsidRPr="000459C1">
        <w:rPr>
          <w:i/>
          <w:iCs/>
        </w:rPr>
        <w:t>linear representation hypothesis</w:t>
      </w:r>
      <w:r w:rsidR="000459C1">
        <w:t>.</w:t>
      </w:r>
      <w:r w:rsidR="00072EE7">
        <w:t xml:space="preserve"> </w:t>
      </w:r>
    </w:p>
    <w:p w14:paraId="16DDA233" w14:textId="77777777" w:rsidR="006502D9" w:rsidRDefault="006502D9" w:rsidP="006502D9"/>
    <w:p w14:paraId="1E82CF70" w14:textId="178CAF3E" w:rsidR="00065581" w:rsidRDefault="004806EF" w:rsidP="006502D9">
      <w:r>
        <w:t>Furthermore, there has been significant research</w:t>
      </w:r>
      <w:r w:rsidR="002A62C5">
        <w:t xml:space="preserve">, and proven effectiveness, </w:t>
      </w:r>
      <w:r>
        <w:t xml:space="preserve">of </w:t>
      </w:r>
      <w:r w:rsidR="002A62C5">
        <w:t xml:space="preserve">embedding spaces that are non-Euclidean, perhaps the most prominent of which </w:t>
      </w:r>
      <w:r>
        <w:t xml:space="preserve">are hyperbolic geometric spaces which </w:t>
      </w:r>
      <w:r w:rsidR="002A62C5">
        <w:t>are geometries that are n-dimensional Riemannian manifolds of constant curvature (equal to -1). The space is symmetrical, and due to its constant curvature property, and the ability in certain variations to have a distance measure that is differentiable, lends itself to the encoding of hierarchical (semantic) structures which can be extremely useful in various NLP application settings.</w:t>
      </w:r>
    </w:p>
    <w:p w14:paraId="55979ECC" w14:textId="77777777" w:rsidR="004806EF" w:rsidRDefault="004806EF" w:rsidP="006502D9"/>
    <w:p w14:paraId="2400829E" w14:textId="3AC75D29" w:rsidR="00065581" w:rsidRDefault="00065581" w:rsidP="00065581">
      <w:pPr>
        <w:keepNext/>
        <w:jc w:val="center"/>
      </w:pPr>
      <w:r w:rsidRPr="00065581">
        <w:drawing>
          <wp:inline distT="0" distB="0" distL="0" distR="0" wp14:anchorId="0D4DB1B5" wp14:editId="40C28FA1">
            <wp:extent cx="2832100" cy="1206500"/>
            <wp:effectExtent l="0" t="0" r="0" b="0"/>
            <wp:docPr id="198452972" name="Picture 1" descr="A diagram of a circle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52972" name="Picture 1" descr="A diagram of a circle with lines and dots&#10;&#10;AI-generated content may be incorrect."/>
                    <pic:cNvPicPr/>
                  </pic:nvPicPr>
                  <pic:blipFill>
                    <a:blip r:embed="rId17"/>
                    <a:stretch>
                      <a:fillRect/>
                    </a:stretch>
                  </pic:blipFill>
                  <pic:spPr>
                    <a:xfrm>
                      <a:off x="0" y="0"/>
                      <a:ext cx="2832100" cy="1206500"/>
                    </a:xfrm>
                    <a:prstGeom prst="rect">
                      <a:avLst/>
                    </a:prstGeom>
                  </pic:spPr>
                </pic:pic>
              </a:graphicData>
            </a:graphic>
          </wp:inline>
        </w:drawing>
      </w:r>
    </w:p>
    <w:p w14:paraId="17440440" w14:textId="6B0F5E9D" w:rsidR="00065581" w:rsidRDefault="00065581" w:rsidP="00065581">
      <w:pPr>
        <w:pStyle w:val="Caption"/>
      </w:pPr>
      <w:r>
        <w:t xml:space="preserve">Figure </w:t>
      </w:r>
      <w:r>
        <w:fldChar w:fldCharType="begin"/>
      </w:r>
      <w:r>
        <w:instrText xml:space="preserve"> SEQ Figure \* ARABIC </w:instrText>
      </w:r>
      <w:r>
        <w:fldChar w:fldCharType="separate"/>
      </w:r>
      <w:r>
        <w:rPr>
          <w:noProof/>
        </w:rPr>
        <w:t>8</w:t>
      </w:r>
      <w:r>
        <w:fldChar w:fldCharType="end"/>
      </w:r>
      <w:r>
        <w:t xml:space="preserve">: 2D </w:t>
      </w:r>
      <w:r w:rsidRPr="00F27BE1">
        <w:t xml:space="preserve">Poincaré Disk </w:t>
      </w:r>
      <w:r>
        <w:t>representations of semantic space</w:t>
      </w:r>
      <w:r>
        <w:rPr>
          <w:rStyle w:val="FootnoteReference"/>
        </w:rPr>
        <w:footnoteReference w:id="15"/>
      </w:r>
    </w:p>
    <w:p w14:paraId="03EAAE4A" w14:textId="77777777" w:rsidR="004806EF" w:rsidRDefault="004806EF" w:rsidP="006502D9"/>
    <w:p w14:paraId="210C066A" w14:textId="3EAF67E7" w:rsidR="002A62C5" w:rsidRDefault="002A62C5" w:rsidP="006502D9">
      <w:r>
        <w:t xml:space="preserve">Like for example in the illustration above which shows a 2D representation of a 3D hyperbolic geometrical structure (a slice of the 3D space basically) known as a </w:t>
      </w:r>
      <w:r w:rsidRPr="00F27BE1">
        <w:t>Poincaré Disk</w:t>
      </w:r>
      <w:r>
        <w:t xml:space="preserve">, geometry that is used in many of the training methods that have proven to be effective at training word embeddings in NLP applications which </w:t>
      </w:r>
      <w:r>
        <w:lastRenderedPageBreak/>
        <w:t>require, or are enhanced by, hierarchical semantic relations – like those that are implicit in dictionary definitions for example.</w:t>
      </w:r>
      <w:r>
        <w:t xml:space="preserve"> Some interesting studies along these lines are </w:t>
      </w:r>
      <w:sdt>
        <w:sdtPr>
          <w:id w:val="-1527714080"/>
          <w:citation/>
        </w:sdtPr>
        <w:sdtContent>
          <w:r w:rsidR="00977FC0">
            <w:fldChar w:fldCharType="begin"/>
          </w:r>
          <w:r w:rsidR="00977FC0">
            <w:instrText xml:space="preserve"> CITATION Tif19 \l 1033 </w:instrText>
          </w:r>
          <w:r w:rsidR="00977FC0">
            <w:fldChar w:fldCharType="separate"/>
          </w:r>
          <w:r w:rsidR="00977FC0" w:rsidRPr="00977FC0">
            <w:rPr>
              <w:noProof/>
            </w:rPr>
            <w:t>(Tifrea, et al., 2019)</w:t>
          </w:r>
          <w:r w:rsidR="00977FC0">
            <w:fldChar w:fldCharType="end"/>
          </w:r>
        </w:sdtContent>
      </w:sdt>
      <w:r w:rsidR="00977FC0">
        <w:t xml:space="preserve"> which </w:t>
      </w:r>
      <w:r w:rsidR="00047719">
        <w:t>shows a GloVe embedding trained approach in hyperbolic space,</w:t>
      </w:r>
      <w:r w:rsidR="00977FC0">
        <w:t xml:space="preserve"> </w:t>
      </w:r>
      <w:sdt>
        <w:sdtPr>
          <w:id w:val="-1179345410"/>
          <w:citation/>
        </w:sdtPr>
        <w:sdtContent>
          <w:r w:rsidR="00977FC0">
            <w:fldChar w:fldCharType="begin"/>
          </w:r>
          <w:r w:rsidR="00977FC0">
            <w:instrText xml:space="preserve"> CITATION Lei19 \l 1033 </w:instrText>
          </w:r>
          <w:r w:rsidR="00977FC0">
            <w:fldChar w:fldCharType="separate"/>
          </w:r>
          <w:r w:rsidR="00977FC0" w:rsidRPr="00977FC0">
            <w:rPr>
              <w:noProof/>
            </w:rPr>
            <w:t>(Leimeister &amp; Wilson, 2019)</w:t>
          </w:r>
          <w:r w:rsidR="00977FC0">
            <w:fldChar w:fldCharType="end"/>
          </w:r>
        </w:sdtContent>
      </w:sdt>
      <w:r w:rsidR="00047719">
        <w:t xml:space="preserve"> which shows a skip-gram (aka Word2Vec like) approach to building embeddings in hyperbolic space, and </w:t>
      </w:r>
      <w:sdt>
        <w:sdtPr>
          <w:id w:val="-446080131"/>
          <w:citation/>
        </w:sdtPr>
        <w:sdtContent>
          <w:r>
            <w:fldChar w:fldCharType="begin"/>
          </w:r>
          <w:r w:rsidR="00977FC0">
            <w:instrText xml:space="preserve">CITATION Val24 \l 1033 </w:instrText>
          </w:r>
          <w:r>
            <w:fldChar w:fldCharType="separate"/>
          </w:r>
          <w:r w:rsidR="00977FC0" w:rsidRPr="00977FC0">
            <w:rPr>
              <w:noProof/>
            </w:rPr>
            <w:t>(Valentino, et al., 2024)</w:t>
          </w:r>
          <w:r>
            <w:fldChar w:fldCharType="end"/>
          </w:r>
        </w:sdtContent>
      </w:sdt>
      <w:r w:rsidR="00047719">
        <w:t xml:space="preserve"> which constructs hierarchical embeddings in hyperbolic space from dictionary entries.</w:t>
      </w:r>
    </w:p>
    <w:p w14:paraId="02126F62" w14:textId="77777777" w:rsidR="002A62C5" w:rsidRDefault="002A62C5" w:rsidP="006502D9"/>
    <w:p w14:paraId="0E7A4599" w14:textId="655ED4B1" w:rsidR="00E650F0" w:rsidRDefault="004D75FE" w:rsidP="006502D9">
      <w:r w:rsidRPr="004D75FE">
        <w:t xml:space="preserve">These findings underscore the capacity of LLMs to encode and utilize hierarchical structures within their embedding spaces, aligning with the </w:t>
      </w:r>
      <w:r w:rsidRPr="004D75FE">
        <w:rPr>
          <w:i/>
          <w:iCs/>
        </w:rPr>
        <w:t>manifold hypothesis</w:t>
      </w:r>
      <w:r w:rsidR="00792F71">
        <w:t xml:space="preserve"> which is another profound mathematical principle that we see manifest in language (and therefore applies to NLP and AI) which states more or less that, at least mathematically speaking, </w:t>
      </w:r>
      <w:r w:rsidR="00792F71" w:rsidRPr="00792F71">
        <w:t xml:space="preserve">despite </w:t>
      </w:r>
      <w:r w:rsidR="00792F71">
        <w:t xml:space="preserve">the highly complex, inter-related and </w:t>
      </w:r>
      <w:r w:rsidR="00792F71" w:rsidRPr="00792F71">
        <w:t xml:space="preserve">high-dimensional </w:t>
      </w:r>
      <w:r w:rsidR="00792F71">
        <w:t xml:space="preserve">semantic structure of </w:t>
      </w:r>
      <w:r w:rsidR="00792F71" w:rsidRPr="00792F71">
        <w:t xml:space="preserve">language, most </w:t>
      </w:r>
      <w:r w:rsidR="00792F71">
        <w:t xml:space="preserve">core, </w:t>
      </w:r>
      <w:r w:rsidR="00792F71" w:rsidRPr="00792F71">
        <w:t xml:space="preserve">meaningful linguistic data </w:t>
      </w:r>
      <w:r w:rsidR="00792F71">
        <w:t>can actually be found on</w:t>
      </w:r>
      <w:r w:rsidR="00792F71" w:rsidRPr="00792F71">
        <w:t xml:space="preserve"> a lower-dimensional </w:t>
      </w:r>
      <w:r w:rsidR="00792F71" w:rsidRPr="00792F71">
        <w:rPr>
          <w:i/>
          <w:iCs/>
        </w:rPr>
        <w:t>manifold</w:t>
      </w:r>
      <w:r w:rsidR="00792F71" w:rsidRPr="00792F71">
        <w:rPr>
          <w:i/>
          <w:iCs/>
        </w:rPr>
        <w:t>s</w:t>
      </w:r>
      <w:r w:rsidR="00792F71" w:rsidRPr="00792F71">
        <w:t xml:space="preserve">, meaning </w:t>
      </w:r>
      <w:r w:rsidR="00792F71">
        <w:t>that language</w:t>
      </w:r>
      <w:r w:rsidR="00792F71" w:rsidRPr="00792F71">
        <w:t xml:space="preserve"> can be </w:t>
      </w:r>
      <w:r w:rsidR="00792F71">
        <w:t xml:space="preserve">both modeled and </w:t>
      </w:r>
      <w:r w:rsidR="00792F71" w:rsidRPr="00792F71">
        <w:t xml:space="preserve">understood </w:t>
      </w:r>
      <w:r w:rsidR="00792F71">
        <w:t xml:space="preserve">to a large extent </w:t>
      </w:r>
      <w:r w:rsidR="00792F71" w:rsidRPr="00792F71">
        <w:t>by focusing on smaller set</w:t>
      </w:r>
      <w:r w:rsidR="00792F71">
        <w:t>s</w:t>
      </w:r>
      <w:r w:rsidR="00792F71" w:rsidRPr="00792F71">
        <w:t xml:space="preserve"> of underlying </w:t>
      </w:r>
      <w:r w:rsidR="00792F71">
        <w:t xml:space="preserve">(semantic) </w:t>
      </w:r>
      <w:r w:rsidR="00792F71" w:rsidRPr="00792F71">
        <w:t>variables or patterns, rather than considering every possible combination of features</w:t>
      </w:r>
      <w:r w:rsidR="00792F71">
        <w:t>. This fundamental characteristic of language, inherited from linguistics (and in this case also mathematics) as many principles from NLP are, is exploited via principal Component Analysis, a popular, and extremely effective feature reduction technique used in NLP.</w:t>
      </w:r>
    </w:p>
    <w:p w14:paraId="5EF759B2" w14:textId="77777777" w:rsidR="00E650F0" w:rsidRPr="00641056" w:rsidRDefault="00E650F0" w:rsidP="00E650F0"/>
    <w:p w14:paraId="5238FA73" w14:textId="77777777" w:rsidR="00E650F0" w:rsidRDefault="00E650F0" w:rsidP="00E650F0"/>
    <w:p w14:paraId="6EECE01F" w14:textId="77777777" w:rsidR="00E650F0" w:rsidRDefault="00E650F0" w:rsidP="00E650F0"/>
    <w:p w14:paraId="1EA4AA82" w14:textId="77777777" w:rsidR="00E650F0" w:rsidRDefault="00E650F0">
      <w:pPr>
        <w:jc w:val="left"/>
        <w:rPr>
          <w:rFonts w:asciiTheme="majorHAnsi" w:hAnsiTheme="majorHAnsi" w:cstheme="majorHAnsi"/>
          <w:b/>
          <w:bCs/>
          <w:i/>
          <w:iCs/>
          <w:color w:val="000000" w:themeColor="text1"/>
          <w:sz w:val="30"/>
          <w:szCs w:val="30"/>
        </w:rPr>
      </w:pPr>
    </w:p>
    <w:p w14:paraId="41211977" w14:textId="77777777" w:rsidR="0031189E" w:rsidRDefault="0031189E">
      <w:pPr>
        <w:jc w:val="left"/>
        <w:rPr>
          <w:rFonts w:ascii="Book Antiqua" w:hAnsi="Book Antiqua" w:cstheme="majorBidi"/>
          <w:b/>
          <w:bCs/>
          <w:color w:val="000000" w:themeColor="text1"/>
          <w:sz w:val="32"/>
          <w:szCs w:val="32"/>
        </w:rPr>
      </w:pPr>
      <w:r>
        <w:br w:type="page"/>
      </w:r>
    </w:p>
    <w:p w14:paraId="1F1092BE" w14:textId="789266E8" w:rsidR="009A5E23" w:rsidRPr="0041677D" w:rsidRDefault="0031189E" w:rsidP="00812E39">
      <w:pPr>
        <w:pStyle w:val="Heading1"/>
      </w:pPr>
      <w:bookmarkStart w:id="61" w:name="_Toc191294195"/>
      <w:r>
        <w:lastRenderedPageBreak/>
        <w:t>Classifi</w:t>
      </w:r>
      <w:r w:rsidR="00AA23A3">
        <w:t>cation Models</w:t>
      </w:r>
      <w:bookmarkEnd w:id="61"/>
    </w:p>
    <w:p w14:paraId="3193186B" w14:textId="77777777" w:rsidR="009A5E23" w:rsidRDefault="009A5E23" w:rsidP="009A5E23">
      <w:pPr>
        <w:rPr>
          <w:b/>
          <w:bCs/>
        </w:rPr>
      </w:pPr>
    </w:p>
    <w:p w14:paraId="69313A7D" w14:textId="7F0D7FBC" w:rsidR="00AA23A3" w:rsidRDefault="00AA23A3" w:rsidP="00D96175">
      <w:r>
        <w:t xml:space="preserve">In this section we describe the classifiers that we use in Layer Cake, a broad set of models that have all proven to be very effective in the field of text classification, a core NLP research area that </w:t>
      </w:r>
      <w:r w:rsidR="00D96175">
        <w:t xml:space="preserve">has a long history that </w:t>
      </w:r>
      <w:r w:rsidR="00A070F6">
        <w:t>predates deep learning and neural networks</w:t>
      </w:r>
      <w:r>
        <w:t xml:space="preserve"> We cover the baseline ML models that we test with first briefly, followed by a longer description of neural networks and deep learning techniques in text classification problems, focusing on the models that are covered within the scope of this research</w:t>
      </w:r>
      <w:r w:rsidR="00A070F6">
        <w:t xml:space="preserve">. </w:t>
      </w:r>
    </w:p>
    <w:p w14:paraId="1BFF2217" w14:textId="77777777" w:rsidR="00064D5D" w:rsidRDefault="00064D5D" w:rsidP="00D96175">
      <w:pPr>
        <w:rPr>
          <w:b/>
          <w:bCs/>
        </w:rPr>
      </w:pPr>
    </w:p>
    <w:p w14:paraId="2B2073F8" w14:textId="77777777" w:rsidR="00AA23A3" w:rsidRDefault="00AA23A3" w:rsidP="00AA23A3">
      <w:r>
        <w:t>We briefly cover the design of these baseline ML classifier designs and then look at the confluence of deep learning and text classification, the backbone of this work, focusing on the major design improvements and the classifiers that we use in this study primarily.</w:t>
      </w:r>
    </w:p>
    <w:p w14:paraId="4A43EE79" w14:textId="77777777" w:rsidR="00AA23A3" w:rsidRDefault="00AA23A3" w:rsidP="00D96175">
      <w:pPr>
        <w:rPr>
          <w:b/>
          <w:bCs/>
        </w:rPr>
      </w:pPr>
    </w:p>
    <w:p w14:paraId="63ECC6C6" w14:textId="77777777" w:rsidR="00064D5D" w:rsidRDefault="00064D5D" w:rsidP="00D96175">
      <w:pPr>
        <w:rPr>
          <w:b/>
          <w:bCs/>
        </w:rPr>
      </w:pPr>
    </w:p>
    <w:p w14:paraId="36A238DD" w14:textId="7A2D6FF7" w:rsidR="00AA23A3" w:rsidRDefault="00AA23A3" w:rsidP="00AA23A3">
      <w:pPr>
        <w:pStyle w:val="Heading2"/>
      </w:pPr>
      <w:bookmarkStart w:id="62" w:name="_Toc191294196"/>
      <w:r>
        <w:t>Machine Learning (baseline) Classifiers</w:t>
      </w:r>
      <w:bookmarkEnd w:id="62"/>
    </w:p>
    <w:p w14:paraId="78BC0D5E" w14:textId="77777777" w:rsidR="00AA23A3" w:rsidRDefault="00AA23A3" w:rsidP="00D96175">
      <w:pPr>
        <w:rPr>
          <w:b/>
          <w:bCs/>
        </w:rPr>
      </w:pPr>
    </w:p>
    <w:p w14:paraId="7096111D" w14:textId="00C6AF01" w:rsidR="00AA23A3" w:rsidRDefault="00AA23A3" w:rsidP="00AA23A3">
      <w:r>
        <w:t xml:space="preserve">There are a variety of Machine Learning models that solve classification problems, and in particular text classification problems which are characterized by high dimensional feature spaces. Three such models we cover here that have been shown to be very effective in this problem domain – namely </w:t>
      </w:r>
      <w:r>
        <w:t>Support Vector Machines, Logistic Regression and Naïve Bayes Classifiers. These three classifiers form the basis of what we call baseline metrics with respect to how well a classifier would be expected to perform against the datasets in question, using the various forms of language representation that we feed into the respective models.</w:t>
      </w:r>
    </w:p>
    <w:p w14:paraId="481B6944" w14:textId="77777777" w:rsidR="00AA23A3" w:rsidRDefault="00AA23A3" w:rsidP="00AA23A3"/>
    <w:p w14:paraId="320B24F8" w14:textId="77777777" w:rsidR="00AA23A3" w:rsidRDefault="00AA23A3" w:rsidP="00D96175">
      <w:pPr>
        <w:rPr>
          <w:b/>
          <w:bCs/>
        </w:rPr>
      </w:pPr>
    </w:p>
    <w:p w14:paraId="54B64D79" w14:textId="3466BDE1" w:rsidR="00064D5D" w:rsidRDefault="00064D5D" w:rsidP="00AA23A3">
      <w:pPr>
        <w:pStyle w:val="Heading3"/>
      </w:pPr>
      <w:bookmarkStart w:id="63" w:name="_Toc191294197"/>
      <w:r>
        <w:t>Logistic Regression</w:t>
      </w:r>
      <w:bookmarkEnd w:id="63"/>
    </w:p>
    <w:p w14:paraId="6437A332" w14:textId="77777777" w:rsidR="00064D5D" w:rsidRPr="007960CC" w:rsidRDefault="00064D5D" w:rsidP="00D96175">
      <w:pPr>
        <w:rPr>
          <w:b/>
          <w:bCs/>
        </w:rPr>
      </w:pPr>
    </w:p>
    <w:p w14:paraId="23EB17DB" w14:textId="3640A7BC" w:rsidR="00A070F6" w:rsidRDefault="00D96175" w:rsidP="00D96175">
      <w:r w:rsidRPr="007960CC">
        <w:t xml:space="preserve">Logistic Regression (LR) is a probabilistic model that was introduced into statistics in the 1950s </w:t>
      </w:r>
      <w:sdt>
        <w:sdtPr>
          <w:id w:val="872271564"/>
          <w:citation/>
        </w:sdtPr>
        <w:sdtContent>
          <w:r w:rsidRPr="007960CC">
            <w:fldChar w:fldCharType="begin"/>
          </w:r>
          <w:r w:rsidRPr="007960CC">
            <w:instrText xml:space="preserve"> CITATION Cox58 \l 1033 </w:instrText>
          </w:r>
          <w:r w:rsidRPr="007960CC">
            <w:fldChar w:fldCharType="separate"/>
          </w:r>
          <w:r w:rsidR="0009357C" w:rsidRPr="0009357C">
            <w:rPr>
              <w:noProof/>
            </w:rPr>
            <w:t>(Cox, 1958)</w:t>
          </w:r>
          <w:r w:rsidRPr="007960CC">
            <w:fldChar w:fldCharType="end"/>
          </w:r>
        </w:sdtContent>
      </w:sdt>
      <w:r w:rsidRPr="007960CC">
        <w:t xml:space="preserve"> and is still used extensively for binary and multiclass text classification. It models the probability of a document belonging to a class using the logistic function</w:t>
      </w:r>
      <w:r w:rsidR="00A070F6">
        <w:t xml:space="preserve">, sometimes called a </w:t>
      </w:r>
      <w:r w:rsidR="00A070F6" w:rsidRPr="00A070F6">
        <w:rPr>
          <w:i/>
          <w:iCs/>
        </w:rPr>
        <w:t>sigmoid</w:t>
      </w:r>
      <w:r w:rsidR="00A070F6">
        <w:t xml:space="preserve"> function, which is also commonly used in a variety of neural networks as well as logistic regression models</w:t>
      </w:r>
      <w:r w:rsidR="00DA1F8D">
        <w:t>, the mathematical equation looks like the following:</w:t>
      </w:r>
    </w:p>
    <w:p w14:paraId="545D9D6D" w14:textId="77777777" w:rsidR="00A070F6" w:rsidRDefault="00A070F6" w:rsidP="00D96175"/>
    <w:p w14:paraId="266D5164" w14:textId="77777777" w:rsidR="00A070F6" w:rsidRPr="00A070F6" w:rsidRDefault="00A070F6" w:rsidP="00A070F6">
      <m:oMathPara>
        <m:oMath>
          <m:r>
            <w:rPr>
              <w:rStyle w:val="hljs-keyword"/>
              <w:rFonts w:ascii="Cambria Math" w:hAnsi="Cambria Math"/>
            </w:rPr>
            <m:t>σ</m:t>
          </m:r>
          <m:d>
            <m:dPr>
              <m:ctrlPr>
                <w:rPr>
                  <w:rFonts w:ascii="Cambria Math" w:hAnsi="Cambria Math"/>
                </w:rPr>
              </m:ctrlPr>
            </m:dPr>
            <m:e>
              <m:r>
                <w:rPr>
                  <w:rFonts w:ascii="Cambria Math" w:hAnsi="Cambria Math"/>
                </w:rPr>
                <m:t>x</m:t>
              </m:r>
            </m:e>
          </m:d>
          <m:r>
            <m:rPr>
              <m:sty m:val="p"/>
            </m:rPr>
            <w:rPr>
              <w:rFonts w:ascii="Cambria Math" w:hAnsi="Cambria Math"/>
            </w:rPr>
            <m:t>=</m:t>
          </m:r>
          <m:f>
            <m:fPr>
              <m:ctrlPr>
                <w:rPr>
                  <w:rStyle w:val="hljs-keyword"/>
                  <w:rFonts w:ascii="Cambria Math" w:hAnsi="Cambria Math"/>
                  <w:iCs/>
                </w:rPr>
              </m:ctrlPr>
            </m:fPr>
            <m:num>
              <m:r>
                <m:rPr>
                  <m:sty m:val="p"/>
                </m:rPr>
                <w:rPr>
                  <w:rFonts w:ascii="Cambria Math" w:hAnsi="Cambria Math"/>
                </w:rPr>
                <m:t>1</m:t>
              </m:r>
              <m:ctrlPr>
                <w:rPr>
                  <w:rFonts w:ascii="Cambria Math" w:hAnsi="Cambria Math"/>
                </w:rPr>
              </m:ctrlPr>
            </m:num>
            <m:den>
              <m:r>
                <m:rPr>
                  <m:sty m:val="p"/>
                </m:rPr>
                <w:rPr>
                  <w:rFonts w:ascii="Cambria Math" w:hAnsi="Cambria Math"/>
                </w:rPr>
                <m:t>1+</m:t>
              </m:r>
              <m:sSup>
                <m:sSupPr>
                  <m:ctrlPr>
                    <w:rPr>
                      <w:rStyle w:val="hljs-builtin"/>
                      <w:rFonts w:ascii="Cambria Math" w:hAnsi="Cambria Math"/>
                    </w:rPr>
                  </m:ctrlPr>
                </m:sSupPr>
                <m:e>
                  <m:r>
                    <w:rPr>
                      <w:rFonts w:ascii="Cambria Math" w:hAnsi="Cambria Math"/>
                    </w:rPr>
                    <m:t>e</m:t>
                  </m:r>
                  <m:ctrlPr>
                    <w:rPr>
                      <w:rFonts w:ascii="Cambria Math" w:hAnsi="Cambria Math"/>
                    </w:rPr>
                  </m:ctrlPr>
                </m:e>
                <m:sup>
                  <m:r>
                    <m:rPr>
                      <m:sty m:val="p"/>
                    </m:rPr>
                    <w:rPr>
                      <w:rFonts w:ascii="Cambria Math" w:hAnsi="Cambria Math"/>
                    </w:rPr>
                    <m:t>-</m:t>
                  </m:r>
                  <m:r>
                    <w:rPr>
                      <w:rFonts w:ascii="Cambria Math" w:hAnsi="Cambria Math"/>
                    </w:rPr>
                    <m:t>x</m:t>
                  </m:r>
                </m:sup>
              </m:sSup>
              <m:ctrlPr>
                <w:rPr>
                  <w:rFonts w:ascii="Cambria Math" w:hAnsi="Cambria Math"/>
                </w:rPr>
              </m:ctrlPr>
            </m:den>
          </m:f>
        </m:oMath>
      </m:oMathPara>
    </w:p>
    <w:p w14:paraId="56B8F22C" w14:textId="7875B596" w:rsidR="00A070F6" w:rsidRDefault="00A070F6" w:rsidP="00D96175"/>
    <w:p w14:paraId="731B5718" w14:textId="122B5651" w:rsidR="00A070F6" w:rsidRPr="00DA1F8D" w:rsidRDefault="00DA1F8D" w:rsidP="00A070F6">
      <w:r>
        <w:t xml:space="preserve">where the </w:t>
      </w:r>
      <w:r>
        <w:t xml:space="preserve">function </w:t>
      </w:r>
      <w:r w:rsidRPr="00A070F6">
        <w:t xml:space="preserve">takes an input </w:t>
      </w:r>
      <w:r w:rsidRPr="00A070F6">
        <w:rPr>
          <w:i/>
          <w:iCs/>
        </w:rPr>
        <w:t>x</w:t>
      </w:r>
      <w:r w:rsidRPr="00A070F6">
        <w:t xml:space="preserve"> and maps it to a value between 0 and 1</w:t>
      </w:r>
      <w:r>
        <w:t>.</w:t>
      </w:r>
      <w:r>
        <w:t xml:space="preserve"> </w:t>
      </w:r>
      <w:r w:rsidR="00A070F6" w:rsidRPr="00A070F6">
        <w:t xml:space="preserve">The denominator contains the exponential function </w:t>
      </w:r>
      <m:oMath>
        <m:sSup>
          <m:sSupPr>
            <m:ctrlPr>
              <w:rPr>
                <w:rStyle w:val="hljs-builtin"/>
                <w:rFonts w:ascii="Cambria Math" w:hAnsi="Cambria Math"/>
              </w:rPr>
            </m:ctrlPr>
          </m:sSupPr>
          <m:e>
            <m:r>
              <w:rPr>
                <w:rFonts w:ascii="Cambria Math" w:hAnsi="Cambria Math"/>
              </w:rPr>
              <m:t>e</m:t>
            </m:r>
            <m:ctrlPr>
              <w:rPr>
                <w:rFonts w:ascii="Cambria Math" w:hAnsi="Cambria Math"/>
              </w:rPr>
            </m:ctrlPr>
          </m:e>
          <m:sup>
            <m:r>
              <m:rPr>
                <m:sty m:val="p"/>
              </m:rPr>
              <w:rPr>
                <w:rFonts w:ascii="Cambria Math" w:hAnsi="Cambria Math"/>
              </w:rPr>
              <m:t>-</m:t>
            </m:r>
            <m:r>
              <w:rPr>
                <w:rFonts w:ascii="Cambria Math" w:hAnsi="Cambria Math"/>
              </w:rPr>
              <m:t>x</m:t>
            </m:r>
          </m:sup>
        </m:sSup>
      </m:oMath>
      <w:r w:rsidR="00A070F6" w:rsidRPr="00A070F6">
        <w:t>, ensuring that the function is always positive and asymptotically approaches 0 for very negative inputs and 1 for very positive inputs.</w:t>
      </w:r>
      <w:r w:rsidRPr="00DA1F8D">
        <w:t xml:space="preserve"> </w:t>
      </w:r>
      <w:r w:rsidR="00A070F6" w:rsidRPr="00DA1F8D">
        <w:t>The logistic function is S-shaped (sigmoidal) and is useful for modeling probabilities</w:t>
      </w:r>
      <w:r>
        <w:t>, as in the figure below.</w:t>
      </w:r>
    </w:p>
    <w:p w14:paraId="3EA66AB1" w14:textId="77777777" w:rsidR="00DA1F8D" w:rsidRDefault="00DA1F8D" w:rsidP="00D96175"/>
    <w:p w14:paraId="3C779122" w14:textId="77777777" w:rsidR="00DA1F8D" w:rsidRPr="007960CC" w:rsidRDefault="00DA1F8D" w:rsidP="00DA1F8D">
      <w:pPr>
        <w:jc w:val="center"/>
      </w:pPr>
      <w:r w:rsidRPr="007960CC">
        <w:rPr>
          <w:noProof/>
        </w:rPr>
        <w:lastRenderedPageBreak/>
        <w:drawing>
          <wp:inline distT="0" distB="0" distL="0" distR="0" wp14:anchorId="0A2AE433" wp14:editId="2A81305A">
            <wp:extent cx="2753249" cy="1831707"/>
            <wp:effectExtent l="0" t="0" r="3175" b="0"/>
            <wp:docPr id="410732285" name="Picture 4"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32285" name="Picture 4" descr="A graph with a line and number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2765401" cy="1839792"/>
                    </a:xfrm>
                    <a:prstGeom prst="rect">
                      <a:avLst/>
                    </a:prstGeom>
                  </pic:spPr>
                </pic:pic>
              </a:graphicData>
            </a:graphic>
          </wp:inline>
        </w:drawing>
      </w:r>
    </w:p>
    <w:p w14:paraId="5207A3FC" w14:textId="185310B9" w:rsidR="00DA1F8D" w:rsidRPr="007960CC" w:rsidRDefault="00DA1F8D" w:rsidP="00DA1F8D">
      <w:pPr>
        <w:jc w:val="center"/>
        <w:rPr>
          <w:i/>
        </w:rPr>
      </w:pPr>
      <w:bookmarkStart w:id="64" w:name="_Toc191294243"/>
      <w:r w:rsidRPr="007960CC">
        <w:rPr>
          <w:i/>
        </w:rPr>
        <w:t xml:space="preserve">Figure </w:t>
      </w:r>
      <w:r w:rsidRPr="007960CC">
        <w:rPr>
          <w:i/>
        </w:rPr>
        <w:fldChar w:fldCharType="begin"/>
      </w:r>
      <w:r w:rsidRPr="007960CC">
        <w:rPr>
          <w:i/>
        </w:rPr>
        <w:instrText xml:space="preserve"> SEQ Figure \* ARABIC </w:instrText>
      </w:r>
      <w:r w:rsidRPr="007960CC">
        <w:rPr>
          <w:i/>
        </w:rPr>
        <w:fldChar w:fldCharType="separate"/>
      </w:r>
      <w:r w:rsidR="00065581">
        <w:rPr>
          <w:i/>
          <w:noProof/>
        </w:rPr>
        <w:t>9</w:t>
      </w:r>
      <w:r w:rsidRPr="007960CC">
        <w:fldChar w:fldCharType="end"/>
      </w:r>
      <w:r w:rsidRPr="007960CC">
        <w:rPr>
          <w:i/>
        </w:rPr>
        <w:t>: sigmoid function (logistic regression)</w:t>
      </w:r>
      <w:bookmarkEnd w:id="64"/>
    </w:p>
    <w:p w14:paraId="489FFB46" w14:textId="77777777" w:rsidR="00DA1F8D" w:rsidRDefault="00DA1F8D" w:rsidP="00D96175"/>
    <w:p w14:paraId="11320EC5" w14:textId="77777777" w:rsidR="00DA1F8D" w:rsidRPr="007960CC" w:rsidRDefault="00DA1F8D" w:rsidP="00DA1F8D">
      <w:r w:rsidRPr="007960CC">
        <w:t>In logistic regression, the sigmoid function is used to map predictions to probabilities. It transforms any real-valued number into the range 0 to 1, making it possible to interpret the output as a probability. The logistic regression model calculates the probability that a given input belongs to the positive class (class 1) as opposed to the negative class (class 0).</w:t>
      </w:r>
    </w:p>
    <w:p w14:paraId="5E7D8A5E" w14:textId="77777777" w:rsidR="00DA1F8D" w:rsidRPr="00A070F6" w:rsidRDefault="00DA1F8D" w:rsidP="00D96175"/>
    <w:p w14:paraId="5356E750" w14:textId="716C752B" w:rsidR="00DA1F8D" w:rsidRDefault="00DA1F8D" w:rsidP="00D96175">
      <w:r>
        <w:t xml:space="preserve">The derivative, which is relatively easily computed, makes the calculation particularly useful for efficiently computing gradients in a neural network setting. The derivative looks like: </w:t>
      </w:r>
    </w:p>
    <w:p w14:paraId="14C520D3" w14:textId="77777777" w:rsidR="00DA1F8D" w:rsidRDefault="00DA1F8D" w:rsidP="00D96175"/>
    <w:p w14:paraId="4B8AFF23" w14:textId="47F4C8B8" w:rsidR="00DA1F8D" w:rsidRPr="00DA1F8D" w:rsidRDefault="00DA1F8D" w:rsidP="00D96175">
      <m:oMathPara>
        <m:oMath>
          <m:sSup>
            <m:sSupPr>
              <m:ctrlPr>
                <w:rPr>
                  <w:rFonts w:ascii="Cambria Math" w:hAnsi="Cambria Math"/>
                </w:rPr>
              </m:ctrlPr>
            </m:sSupPr>
            <m:e>
              <m:r>
                <m:rPr>
                  <m:sty m:val="p"/>
                </m:rPr>
                <w:rPr>
                  <w:rStyle w:val="hljs-keyword"/>
                  <w:rFonts w:ascii="Cambria Math" w:hAnsi="Cambria Math"/>
                </w:rPr>
                <m:t>σ</m:t>
              </m:r>
              <m:ctrlPr>
                <w:rPr>
                  <w:rStyle w:val="hljs-keyword"/>
                  <w:rFonts w:ascii="Cambria Math" w:hAnsi="Cambria Math"/>
                  <w:iCs/>
                </w:rPr>
              </m:ctrlPr>
            </m:e>
            <m:sup>
              <m:r>
                <m:rPr>
                  <m:sty m:val="p"/>
                </m:rPr>
                <w:rPr>
                  <w:rFonts w:ascii="Cambria Math" w:hAnsi="Cambria Math"/>
                </w:rPr>
                <m:t>'</m:t>
              </m:r>
            </m:sup>
          </m:sSup>
          <m:d>
            <m:dPr>
              <m:ctrlPr>
                <w:rPr>
                  <w:rFonts w:ascii="Cambria Math" w:hAnsi="Cambria Math"/>
                </w:rPr>
              </m:ctrlPr>
            </m:dPr>
            <m:e>
              <m:r>
                <m:rPr>
                  <m:sty m:val="p"/>
                </m:rPr>
                <w:rPr>
                  <w:rFonts w:ascii="Cambria Math" w:hAnsi="Cambria Math"/>
                </w:rPr>
                <m:t>x</m:t>
              </m:r>
            </m:e>
          </m:d>
          <m:r>
            <m:rPr>
              <m:sty m:val="p"/>
            </m:rPr>
            <w:rPr>
              <w:rFonts w:ascii="Cambria Math" w:hAnsi="Cambria Math"/>
            </w:rPr>
            <m:t>=</m:t>
          </m:r>
          <m:f>
            <m:fPr>
              <m:ctrlPr>
                <w:rPr>
                  <w:rStyle w:val="hljs-keyword"/>
                  <w:rFonts w:ascii="Cambria Math" w:hAnsi="Cambria Math"/>
                  <w:iCs/>
                </w:rPr>
              </m:ctrlPr>
            </m:fPr>
            <m:num>
              <m:r>
                <m:rPr>
                  <m:sty m:val="p"/>
                </m:rPr>
                <w:rPr>
                  <w:rFonts w:ascii="Cambria Math" w:hAnsi="Cambria Math"/>
                </w:rPr>
                <m:t>d</m:t>
              </m:r>
              <m:ctrlPr>
                <w:rPr>
                  <w:rFonts w:ascii="Cambria Math" w:hAnsi="Cambria Math"/>
                </w:rPr>
              </m:ctrlPr>
            </m:num>
            <m:den>
              <m:r>
                <m:rPr>
                  <m:sty m:val="p"/>
                </m:rPr>
                <w:rPr>
                  <w:rFonts w:ascii="Cambria Math" w:hAnsi="Cambria Math"/>
                </w:rPr>
                <m:t>dx</m:t>
              </m:r>
              <m:ctrlPr>
                <w:rPr>
                  <w:rFonts w:ascii="Cambria Math" w:hAnsi="Cambria Math"/>
                </w:rPr>
              </m:ctrlPr>
            </m:den>
          </m:f>
          <m:d>
            <m:dPr>
              <m:ctrlPr>
                <w:rPr>
                  <w:rStyle w:val="hljs-keyword"/>
                  <w:rFonts w:ascii="Cambria Math" w:hAnsi="Cambria Math"/>
                  <w:iCs/>
                </w:rPr>
              </m:ctrlPr>
            </m:dPr>
            <m:e>
              <m:f>
                <m:fPr>
                  <m:ctrlPr>
                    <w:rPr>
                      <w:rStyle w:val="hljs-keyword"/>
                      <w:rFonts w:ascii="Cambria Math" w:hAnsi="Cambria Math"/>
                      <w:iCs/>
                    </w:rPr>
                  </m:ctrlPr>
                </m:fPr>
                <m:num>
                  <m:r>
                    <m:rPr>
                      <m:sty m:val="p"/>
                    </m:rPr>
                    <w:rPr>
                      <w:rFonts w:ascii="Cambria Math" w:hAnsi="Cambria Math"/>
                    </w:rPr>
                    <m:t>1</m:t>
                  </m:r>
                  <m:ctrlPr>
                    <w:rPr>
                      <w:rFonts w:ascii="Cambria Math" w:hAnsi="Cambria Math"/>
                    </w:rPr>
                  </m:ctrlPr>
                </m:num>
                <m:den>
                  <m:r>
                    <m:rPr>
                      <m:sty m:val="p"/>
                    </m:rPr>
                    <w:rPr>
                      <w:rFonts w:ascii="Cambria Math" w:hAnsi="Cambria Math"/>
                    </w:rPr>
                    <m:t>1+</m:t>
                  </m:r>
                  <m:sSup>
                    <m:sSupPr>
                      <m:ctrlPr>
                        <w:rPr>
                          <w:rStyle w:val="hljs-builtin"/>
                          <w:rFonts w:ascii="Cambria Math" w:hAnsi="Cambria Math"/>
                        </w:rPr>
                      </m:ctrlPr>
                    </m:sSupPr>
                    <m:e>
                      <m:r>
                        <m:rPr>
                          <m:sty m:val="p"/>
                        </m:rPr>
                        <w:rPr>
                          <w:rFonts w:ascii="Cambria Math" w:hAnsi="Cambria Math"/>
                        </w:rPr>
                        <m:t>e</m:t>
                      </m:r>
                      <m:ctrlPr>
                        <w:rPr>
                          <w:rFonts w:ascii="Cambria Math" w:hAnsi="Cambria Math"/>
                        </w:rPr>
                      </m:ctrlPr>
                    </m:e>
                    <m:sup>
                      <m:r>
                        <m:rPr>
                          <m:sty m:val="p"/>
                        </m:rPr>
                        <w:rPr>
                          <w:rFonts w:ascii="Cambria Math" w:hAnsi="Cambria Math"/>
                        </w:rPr>
                        <m:t>-x</m:t>
                      </m:r>
                    </m:sup>
                  </m:sSup>
                  <m:ctrlPr>
                    <w:rPr>
                      <w:rFonts w:ascii="Cambria Math" w:hAnsi="Cambria Math"/>
                    </w:rPr>
                  </m:ctrlPr>
                </m:den>
              </m:f>
              <m:ctrlPr>
                <w:rPr>
                  <w:rFonts w:ascii="Cambria Math" w:hAnsi="Cambria Math"/>
                </w:rPr>
              </m:ctrlPr>
            </m:e>
          </m:d>
          <m:r>
            <m:rPr>
              <m:sty m:val="p"/>
            </m:rPr>
            <w:rPr>
              <w:rFonts w:ascii="Cambria Math" w:hAnsi="Cambria Math"/>
            </w:rPr>
            <m:t>=</m:t>
          </m:r>
          <m:r>
            <m:rPr>
              <m:sty m:val="p"/>
            </m:rPr>
            <w:rPr>
              <w:rStyle w:val="hljs-keyword"/>
              <w:rFonts w:ascii="Cambria Math" w:hAnsi="Cambria Math"/>
            </w:rPr>
            <m:t>σ</m:t>
          </m:r>
          <m:d>
            <m:dPr>
              <m:ctrlPr>
                <w:rPr>
                  <w:rFonts w:ascii="Cambria Math" w:hAnsi="Cambria Math"/>
                </w:rPr>
              </m:ctrlPr>
            </m:dPr>
            <m:e>
              <m:r>
                <m:rPr>
                  <m:sty m:val="p"/>
                </m:rPr>
                <w:rPr>
                  <w:rFonts w:ascii="Cambria Math" w:hAnsi="Cambria Math"/>
                </w:rPr>
                <m:t>x</m:t>
              </m:r>
            </m:e>
          </m:d>
          <m:d>
            <m:dPr>
              <m:ctrlPr>
                <w:rPr>
                  <w:rFonts w:ascii="Cambria Math" w:hAnsi="Cambria Math"/>
                </w:rPr>
              </m:ctrlPr>
            </m:dPr>
            <m:e>
              <m:r>
                <m:rPr>
                  <m:sty m:val="p"/>
                </m:rPr>
                <w:rPr>
                  <w:rFonts w:ascii="Cambria Math" w:hAnsi="Cambria Math"/>
                </w:rPr>
                <m:t>1-</m:t>
              </m:r>
              <m:r>
                <m:rPr>
                  <m:sty m:val="p"/>
                </m:rPr>
                <w:rPr>
                  <w:rStyle w:val="hljs-keyword"/>
                  <w:rFonts w:ascii="Cambria Math" w:hAnsi="Cambria Math"/>
                </w:rPr>
                <m:t>σ</m:t>
              </m:r>
              <m:d>
                <m:dPr>
                  <m:ctrlPr>
                    <w:rPr>
                      <w:rFonts w:ascii="Cambria Math" w:hAnsi="Cambria Math"/>
                    </w:rPr>
                  </m:ctrlPr>
                </m:dPr>
                <m:e>
                  <m:r>
                    <m:rPr>
                      <m:sty m:val="p"/>
                    </m:rPr>
                    <w:rPr>
                      <w:rFonts w:ascii="Cambria Math" w:hAnsi="Cambria Math"/>
                    </w:rPr>
                    <m:t>x</m:t>
                  </m:r>
                </m:e>
              </m:d>
            </m:e>
          </m:d>
        </m:oMath>
      </m:oMathPara>
    </w:p>
    <w:p w14:paraId="59C71244" w14:textId="77777777" w:rsidR="00DA1F8D" w:rsidRDefault="00DA1F8D" w:rsidP="00D96175"/>
    <w:p w14:paraId="2FDDE58F" w14:textId="16CD5955" w:rsidR="00D96175" w:rsidRPr="00DA1F8D" w:rsidRDefault="00D96175" w:rsidP="00D96175">
      <w:r w:rsidRPr="007960CC">
        <w:t xml:space="preserve">Despite its simplicity, it has proven effective for text classification, especially when combined with regularization. In its basic form, logistical regression uses a logistic function to model a binary dependent variable. </w:t>
      </w:r>
      <w:r w:rsidR="00DA1F8D" w:rsidRPr="007960CC">
        <w:t xml:space="preserve">The logistic regression model defines a decision boundary and uses this boundary to infer the class of a text sample. If the predicted probability is greater than 0.5, the text is labeled as class 1; otherwise, it is labeled as class 0 (or vice versa, depending on the implementation). </w:t>
      </w:r>
      <w:r w:rsidRPr="007960CC">
        <w:t>In the context of text classification, logistic regression is used to predict the probability that a given text belongs to one category or another, making it a popular choice for binary as well as multiclass classification problems.</w:t>
      </w:r>
    </w:p>
    <w:p w14:paraId="6EBC7A96" w14:textId="77777777" w:rsidR="00D96175" w:rsidRPr="007960CC" w:rsidRDefault="00D96175" w:rsidP="00D96175">
      <w:pPr>
        <w:rPr>
          <w:b/>
          <w:bCs/>
        </w:rPr>
      </w:pPr>
    </w:p>
    <w:p w14:paraId="4CCDB35C" w14:textId="77777777" w:rsidR="00D96175" w:rsidRDefault="00D96175" w:rsidP="00D96175"/>
    <w:p w14:paraId="1B62286E" w14:textId="1F293D39" w:rsidR="00D96175" w:rsidRDefault="00D96175" w:rsidP="00AA23A3">
      <w:pPr>
        <w:pStyle w:val="Heading3"/>
      </w:pPr>
      <w:bookmarkStart w:id="65" w:name="_Toc191294198"/>
      <w:r>
        <w:t>Support Vector Machines (SVM)</w:t>
      </w:r>
      <w:bookmarkEnd w:id="65"/>
    </w:p>
    <w:p w14:paraId="1FB5C6F3" w14:textId="77777777" w:rsidR="00D96175" w:rsidRDefault="00D96175" w:rsidP="00D96175"/>
    <w:p w14:paraId="3A2959BE" w14:textId="1F56E7D9" w:rsidR="00AB2CC3" w:rsidRDefault="00D96175" w:rsidP="00D96175">
      <w:r w:rsidRPr="007960CC">
        <w:t xml:space="preserve">Support Vector Machines (SVM) are powerful supervised learning models that have been widely used in text classification </w:t>
      </w:r>
      <w:r>
        <w:t xml:space="preserve">since </w:t>
      </w:r>
      <w:r w:rsidRPr="007960CC">
        <w:t>the 1990s</w:t>
      </w:r>
      <w:r>
        <w:t>.</w:t>
      </w:r>
      <w:r w:rsidRPr="007960CC">
        <w:rPr>
          <w:vertAlign w:val="superscript"/>
        </w:rPr>
        <w:footnoteReference w:id="16"/>
      </w:r>
      <w:r w:rsidRPr="007960CC">
        <w:t xml:space="preserve"> Their </w:t>
      </w:r>
      <w:r>
        <w:t>mathematical design looks to find am optimal</w:t>
      </w:r>
      <w:r w:rsidRPr="007960CC">
        <w:t xml:space="preserve"> hyperplane that separates classes in a high-dimensional space</w:t>
      </w:r>
      <w:r>
        <w:t xml:space="preserve"> feature space</w:t>
      </w:r>
      <w:r w:rsidRPr="007960CC">
        <w:t>, often with a margin maximization principle. SVMs are particularly effective for high-dimensional datasets like text data, where features (words</w:t>
      </w:r>
      <w:r>
        <w:t xml:space="preserve"> effectively, or tokens in the case of transformer models</w:t>
      </w:r>
      <w:r w:rsidRPr="007960CC">
        <w:t>) significantly outnumber samples</w:t>
      </w:r>
      <w:r>
        <w:t xml:space="preserve">, i.e. </w:t>
      </w:r>
      <w:r w:rsidRPr="007960CC">
        <w:t>documents.</w:t>
      </w:r>
      <w:r>
        <w:t xml:space="preserve"> </w:t>
      </w:r>
    </w:p>
    <w:p w14:paraId="355A4602" w14:textId="77777777" w:rsidR="00AB2CC3" w:rsidRDefault="00AB2CC3" w:rsidP="00D96175"/>
    <w:p w14:paraId="4DDB9C86" w14:textId="710FE937" w:rsidR="006F114D" w:rsidRDefault="00C73755" w:rsidP="00D96175">
      <w:r>
        <w:t>If the data is linearly separable, the decision function for SVM models is:</w:t>
      </w:r>
    </w:p>
    <w:p w14:paraId="3D70D5B1" w14:textId="77777777" w:rsidR="00C73755" w:rsidRDefault="00C73755" w:rsidP="00D96175"/>
    <w:p w14:paraId="46CE8FDF" w14:textId="38AB3177" w:rsidR="00C73755" w:rsidRPr="00C73755" w:rsidRDefault="00C73755" w:rsidP="00D96175">
      <m:oMathPara>
        <m:oMath>
          <m:r>
            <m:rPr>
              <m:sty m:val="p"/>
            </m:rPr>
            <w:rPr>
              <w:rFonts w:ascii="Cambria Math" w:hAnsi="Cambria Math"/>
            </w:rPr>
            <m:t>f</m:t>
          </m:r>
          <m:d>
            <m:dPr>
              <m:ctrlPr>
                <w:rPr>
                  <w:rFonts w:ascii="Cambria Math" w:hAnsi="Cambria Math"/>
                </w:rPr>
              </m:ctrlPr>
            </m:dPr>
            <m:e>
              <m:r>
                <m:rPr>
                  <m:sty m:val="p"/>
                </m:rPr>
                <w:rPr>
                  <w:rFonts w:ascii="Cambria Math" w:hAnsi="Cambria Math"/>
                </w:rPr>
                <m:t>x</m:t>
              </m:r>
            </m:e>
          </m:d>
          <m:r>
            <m:rPr>
              <m:sty m:val="p"/>
            </m:rPr>
            <w:rPr>
              <w:rFonts w:ascii="Cambria Math" w:hAnsi="Cambria Math"/>
            </w:rPr>
            <m:t>=w</m:t>
          </m:r>
          <m:r>
            <m:rPr>
              <m:sty m:val="p"/>
            </m:rPr>
            <w:rPr>
              <w:rStyle w:val="hljs-keyword"/>
              <w:rFonts w:ascii="Cambria Math" w:hAnsi="Cambria Math"/>
            </w:rPr>
            <m:t>⋅</m:t>
          </m:r>
          <m:r>
            <m:rPr>
              <m:sty m:val="p"/>
            </m:rPr>
            <w:rPr>
              <w:rFonts w:ascii="Cambria Math" w:hAnsi="Cambria Math"/>
            </w:rPr>
            <m:t>x+b</m:t>
          </m:r>
        </m:oMath>
      </m:oMathPara>
    </w:p>
    <w:p w14:paraId="11381281" w14:textId="77777777" w:rsidR="00C73755" w:rsidRPr="00C73755" w:rsidRDefault="00C73755" w:rsidP="00D96175"/>
    <w:p w14:paraId="18523AA4" w14:textId="77777777" w:rsidR="006222FE" w:rsidRDefault="00C73755" w:rsidP="00C73755">
      <w:r w:rsidRPr="00C73755">
        <w:t xml:space="preserve">where </w:t>
      </w:r>
      <w:r w:rsidRPr="00C73755">
        <w:rPr>
          <w:i/>
          <w:iCs/>
        </w:rPr>
        <w:t>w</w:t>
      </w:r>
      <w:r w:rsidRPr="00C73755">
        <w:t xml:space="preserve"> is the weight vector</w:t>
      </w:r>
      <w:r w:rsidR="006222FE">
        <w:t xml:space="preserve"> perpendicular to the hyperplane</w:t>
      </w:r>
      <w:r w:rsidRPr="00C73755">
        <w:t xml:space="preserve">, </w:t>
      </w:r>
      <w:r w:rsidRPr="00C73755">
        <w:rPr>
          <w:i/>
          <w:iCs/>
        </w:rPr>
        <w:t>x</w:t>
      </w:r>
      <w:r w:rsidRPr="00C73755">
        <w:t xml:space="preserve"> is the input feature vector (e.g., TF-IDF or word embeddings), and </w:t>
      </w:r>
      <w:r w:rsidRPr="00C73755">
        <w:rPr>
          <w:i/>
          <w:iCs/>
        </w:rPr>
        <w:t>b</w:t>
      </w:r>
      <w:r w:rsidRPr="00C73755">
        <w:t xml:space="preserve"> is the bias term</w:t>
      </w:r>
      <w:r w:rsidR="006222FE">
        <w:t xml:space="preserve"> (scalar offset)</w:t>
      </w:r>
      <w:r w:rsidRPr="00C73755">
        <w:t>.</w:t>
      </w:r>
      <w:r>
        <w:t xml:space="preserve"> </w:t>
      </w:r>
    </w:p>
    <w:p w14:paraId="21E7D3E7" w14:textId="77777777" w:rsidR="006222FE" w:rsidRDefault="006222FE" w:rsidP="00C73755"/>
    <w:p w14:paraId="1A6B6D1E" w14:textId="77777777" w:rsidR="006222FE" w:rsidRDefault="006222FE" w:rsidP="00C73755"/>
    <w:p w14:paraId="1A475FCF" w14:textId="77777777" w:rsidR="006222FE" w:rsidRPr="007960CC" w:rsidRDefault="006222FE" w:rsidP="006222FE">
      <w:pPr>
        <w:jc w:val="center"/>
      </w:pPr>
      <w:r w:rsidRPr="007960CC">
        <w:rPr>
          <w:b/>
          <w:bCs/>
          <w:noProof/>
        </w:rPr>
        <w:drawing>
          <wp:inline distT="0" distB="0" distL="0" distR="0" wp14:anchorId="2DBB740B" wp14:editId="0B5F9D2C">
            <wp:extent cx="1792930" cy="1738364"/>
            <wp:effectExtent l="0" t="0" r="0" b="1905"/>
            <wp:docPr id="987389200" name="Picture 1" descr="A rectangular object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89200" name="Picture 1" descr="A rectangular object with numbers and symbol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12421" cy="1757262"/>
                    </a:xfrm>
                    <a:prstGeom prst="rect">
                      <a:avLst/>
                    </a:prstGeom>
                  </pic:spPr>
                </pic:pic>
              </a:graphicData>
            </a:graphic>
          </wp:inline>
        </w:drawing>
      </w:r>
    </w:p>
    <w:p w14:paraId="5FD9E510" w14:textId="0CE24B8A" w:rsidR="006222FE" w:rsidRDefault="006222FE" w:rsidP="006222FE">
      <w:pPr>
        <w:jc w:val="center"/>
        <w:rPr>
          <w:b/>
          <w:bCs/>
          <w:i/>
          <w:sz w:val="18"/>
          <w:szCs w:val="18"/>
        </w:rPr>
      </w:pPr>
      <w:bookmarkStart w:id="66" w:name="_Toc191294244"/>
      <w:r w:rsidRPr="00BB12F2">
        <w:rPr>
          <w:i/>
          <w:sz w:val="18"/>
          <w:szCs w:val="18"/>
        </w:rPr>
        <w:t xml:space="preserve">Figure </w:t>
      </w:r>
      <w:r w:rsidRPr="00BB12F2">
        <w:rPr>
          <w:i/>
          <w:sz w:val="18"/>
          <w:szCs w:val="18"/>
        </w:rPr>
        <w:fldChar w:fldCharType="begin"/>
      </w:r>
      <w:r w:rsidRPr="00BB12F2">
        <w:rPr>
          <w:i/>
          <w:sz w:val="18"/>
          <w:szCs w:val="18"/>
        </w:rPr>
        <w:instrText xml:space="preserve"> SEQ Figure \* ARABIC </w:instrText>
      </w:r>
      <w:r w:rsidRPr="00BB12F2">
        <w:rPr>
          <w:i/>
          <w:sz w:val="18"/>
          <w:szCs w:val="18"/>
        </w:rPr>
        <w:fldChar w:fldCharType="separate"/>
      </w:r>
      <w:r w:rsidR="00065581">
        <w:rPr>
          <w:i/>
          <w:noProof/>
          <w:sz w:val="18"/>
          <w:szCs w:val="18"/>
        </w:rPr>
        <w:t>10</w:t>
      </w:r>
      <w:r w:rsidRPr="00BB12F2">
        <w:rPr>
          <w:sz w:val="18"/>
          <w:szCs w:val="18"/>
        </w:rPr>
        <w:fldChar w:fldCharType="end"/>
      </w:r>
      <w:r w:rsidRPr="00BB12F2">
        <w:rPr>
          <w:i/>
          <w:sz w:val="18"/>
          <w:szCs w:val="18"/>
        </w:rPr>
        <w:t>: visualization of max-margin hyperplane for an SVM with two classes</w:t>
      </w:r>
      <w:r w:rsidRPr="00BB12F2">
        <w:rPr>
          <w:i/>
          <w:sz w:val="18"/>
          <w:szCs w:val="18"/>
          <w:vertAlign w:val="superscript"/>
        </w:rPr>
        <w:footnoteReference w:id="17"/>
      </w:r>
      <w:bookmarkEnd w:id="66"/>
    </w:p>
    <w:p w14:paraId="7B81184E" w14:textId="77777777" w:rsidR="006222FE" w:rsidRPr="006222FE" w:rsidRDefault="006222FE" w:rsidP="006222FE">
      <w:pPr>
        <w:jc w:val="center"/>
        <w:rPr>
          <w:b/>
          <w:bCs/>
          <w:i/>
          <w:sz w:val="18"/>
          <w:szCs w:val="18"/>
        </w:rPr>
      </w:pPr>
    </w:p>
    <w:p w14:paraId="08468920" w14:textId="2645D3C5" w:rsidR="00C73755" w:rsidRDefault="00C73755" w:rsidP="00C73755">
      <w:r w:rsidRPr="00C73755">
        <w:t>The SVM aims to maximize the margin between the two classes while ensuring that all training points are classified correctly:</w:t>
      </w:r>
    </w:p>
    <w:p w14:paraId="030EFCAF" w14:textId="77777777" w:rsidR="00C73755" w:rsidRDefault="00C73755" w:rsidP="00C73755"/>
    <w:p w14:paraId="6E88580D" w14:textId="58C303FC" w:rsidR="00C73755" w:rsidRPr="00C73755" w:rsidRDefault="00C73755" w:rsidP="00C73755">
      <m:oMathPara>
        <m:oMath>
          <m:sSub>
            <m:sSubPr>
              <m:ctrlPr>
                <w:rPr>
                  <w:rStyle w:val="hljs-builtin"/>
                  <w:rFonts w:ascii="Cambria Math" w:hAnsi="Cambria Math"/>
                  <w:i/>
                  <w:iCs/>
                </w:rPr>
              </m:ctrlPr>
            </m:sSubPr>
            <m:e>
              <m:r>
                <m:rPr>
                  <m:sty m:val="p"/>
                </m:rPr>
                <w:rPr>
                  <w:rFonts w:ascii="Cambria Math" w:hAnsi="Cambria Math"/>
                </w:rPr>
                <m:t>y</m:t>
              </m:r>
              <m:ctrlPr>
                <w:rPr>
                  <w:rFonts w:ascii="Cambria Math" w:hAnsi="Cambria Math"/>
                </w:rPr>
              </m:ctrlPr>
            </m:e>
            <m:sub>
              <m:r>
                <m:rPr>
                  <m:sty m:val="p"/>
                </m:rPr>
                <w:rPr>
                  <w:rFonts w:ascii="Cambria Math" w:hAnsi="Cambria Math"/>
                </w:rPr>
                <m:t>i</m:t>
              </m:r>
            </m:sub>
          </m:sSub>
          <m:d>
            <m:dPr>
              <m:ctrlPr>
                <w:rPr>
                  <w:rFonts w:ascii="Cambria Math" w:hAnsi="Cambria Math"/>
                </w:rPr>
              </m:ctrlPr>
            </m:dPr>
            <m:e>
              <m:r>
                <m:rPr>
                  <m:sty m:val="p"/>
                </m:rPr>
                <w:rPr>
                  <w:rFonts w:ascii="Cambria Math" w:hAnsi="Cambria Math"/>
                </w:rPr>
                <m:t>w</m:t>
              </m:r>
              <m:r>
                <m:rPr>
                  <m:sty m:val="p"/>
                </m:rPr>
                <w:rPr>
                  <w:rStyle w:val="hljs-keyword"/>
                  <w:rFonts w:ascii="Cambria Math" w:hAnsi="Cambria Math"/>
                </w:rPr>
                <m:t>⋅</m:t>
              </m:r>
              <m:sSub>
                <m:sSubPr>
                  <m:ctrlPr>
                    <w:rPr>
                      <w:rStyle w:val="hljs-builtin"/>
                      <w:rFonts w:ascii="Cambria Math" w:hAnsi="Cambria Math"/>
                      <w:i/>
                      <w:iCs/>
                    </w:rPr>
                  </m:ctrlPr>
                </m:sSubPr>
                <m:e>
                  <m:r>
                    <m:rPr>
                      <m:sty m:val="p"/>
                    </m:rPr>
                    <w:rPr>
                      <w:rFonts w:ascii="Cambria Math" w:hAnsi="Cambria Math"/>
                    </w:rPr>
                    <m:t>x</m:t>
                  </m:r>
                  <m:ctrlPr>
                    <w:rPr>
                      <w:rFonts w:ascii="Cambria Math" w:hAnsi="Cambria Math"/>
                    </w:rPr>
                  </m:ctrlPr>
                </m:e>
                <m:sub>
                  <m:r>
                    <m:rPr>
                      <m:sty m:val="p"/>
                    </m:rPr>
                    <w:rPr>
                      <w:rFonts w:ascii="Cambria Math" w:hAnsi="Cambria Math"/>
                    </w:rPr>
                    <m:t>i</m:t>
                  </m:r>
                </m:sub>
              </m:sSub>
              <m:r>
                <m:rPr>
                  <m:sty m:val="p"/>
                </m:rPr>
                <w:rPr>
                  <w:rFonts w:ascii="Cambria Math" w:hAnsi="Cambria Math"/>
                </w:rPr>
                <m:t>+b</m:t>
              </m:r>
            </m:e>
          </m:d>
          <m:r>
            <w:rPr>
              <w:rFonts w:ascii="Cambria Math" w:hAnsi="Cambria Math"/>
            </w:rPr>
            <m:t xml:space="preserve"> </m:t>
          </m:r>
          <m:r>
            <m:rPr>
              <m:sty m:val="p"/>
            </m:rPr>
            <w:rPr>
              <w:rFonts w:ascii="Cambria Math" w:hAnsi="Cambria Math"/>
            </w:rPr>
            <m:t>≥</m:t>
          </m:r>
          <m:r>
            <w:rPr>
              <w:rFonts w:ascii="Cambria Math" w:hAnsi="Cambria Math"/>
            </w:rPr>
            <m:t xml:space="preserve"> 1, </m:t>
          </m:r>
          <m:r>
            <m:rPr>
              <m:sty m:val="p"/>
            </m:rPr>
            <w:rPr>
              <w:rFonts w:ascii="Cambria Math" w:hAnsi="Cambria Math"/>
            </w:rPr>
            <m:t>∀</m:t>
          </m:r>
          <m:r>
            <w:rPr>
              <w:rFonts w:ascii="Cambria Math" w:hAnsi="Cambria Math"/>
            </w:rPr>
            <m:t>i</m:t>
          </m:r>
        </m:oMath>
      </m:oMathPara>
    </w:p>
    <w:p w14:paraId="225D702F" w14:textId="73E4AC2C" w:rsidR="00C73755" w:rsidRPr="00C73755" w:rsidRDefault="00C73755" w:rsidP="00C73755"/>
    <w:p w14:paraId="11AD0B74" w14:textId="3C79E11E" w:rsidR="00C73755" w:rsidRDefault="00C73755" w:rsidP="00D96175">
      <w:r w:rsidRPr="00C73755">
        <w:t xml:space="preserve">where </w:t>
      </w:r>
      <m:oMath>
        <m:sSub>
          <m:sSubPr>
            <m:ctrlPr>
              <w:rPr>
                <w:rStyle w:val="hljs-builtin"/>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i</m:t>
            </m:r>
          </m:sub>
        </m:sSub>
        <m:r>
          <m:rPr>
            <m:sty m:val="p"/>
          </m:rPr>
          <w:rPr>
            <w:rStyle w:val="hljs-keyword"/>
            <w:rFonts w:ascii="Cambria Math" w:hAnsi="Cambria Math"/>
          </w:rPr>
          <m:t>∈</m:t>
        </m:r>
        <m:r>
          <m:rPr>
            <m:lit/>
          </m:rPr>
          <w:rPr>
            <w:rStyle w:val="hljs-keyword"/>
            <w:rFonts w:ascii="Cambria Math" w:hAnsi="Cambria Math"/>
          </w:rPr>
          <m:t>{</m:t>
        </m:r>
        <m:r>
          <m:rPr>
            <m:sty m:val="p"/>
          </m:rPr>
          <w:rPr>
            <w:rFonts w:ascii="Cambria Math" w:hAnsi="Cambria Math"/>
          </w:rPr>
          <m:t>+1,-1</m:t>
        </m:r>
        <m:r>
          <m:rPr>
            <m:lit/>
          </m:rPr>
          <w:rPr>
            <w:rStyle w:val="hljs-keyword"/>
            <w:rFonts w:ascii="Cambria Math" w:hAnsi="Cambria Math"/>
          </w:rPr>
          <m:t>}</m:t>
        </m:r>
      </m:oMath>
      <w:r>
        <w:rPr>
          <w:rStyle w:val="hljs-keyword"/>
          <w:iCs/>
        </w:rPr>
        <w:t xml:space="preserve"> </w:t>
      </w:r>
      <w:r w:rsidRPr="00C73755">
        <w:t>are the class labels.</w:t>
      </w:r>
      <w:r>
        <w:t xml:space="preserve"> </w:t>
      </w:r>
      <w:r w:rsidRPr="006222FE">
        <w:rPr>
          <w:i/>
          <w:iCs/>
        </w:rPr>
        <w:t>Support vectors</w:t>
      </w:r>
      <w:r>
        <w:t>, as they are called, are the data points that lie closest to the decision boundary and define the (size of) the margin, as illustrated in the figure below.</w:t>
      </w:r>
      <w:r w:rsidR="006222FE">
        <w:t xml:space="preserve"> The SVM model is designed mathematically to find this optimal hyperplane in the underlying feature space</w:t>
      </w:r>
    </w:p>
    <w:p w14:paraId="6FF482B2" w14:textId="77777777" w:rsidR="00C73755" w:rsidRDefault="00C73755" w:rsidP="00D96175"/>
    <w:p w14:paraId="428E63F1" w14:textId="77777777" w:rsidR="006222FE" w:rsidRDefault="006222FE" w:rsidP="006222FE">
      <w:r>
        <w:t xml:space="preserve">If the data is not linearly separable, there are a variety of techniques that are employed in order to transform the underlying feature space so that the data is linearly separable – these techniques include introducing a slack variable, called a </w:t>
      </w:r>
      <w:r w:rsidRPr="006222FE">
        <w:rPr>
          <w:i/>
          <w:iCs/>
        </w:rPr>
        <w:t>soft margin</w:t>
      </w:r>
      <w:r>
        <w:t xml:space="preserve">, to allow for some level of misclassification, as well as what is called a </w:t>
      </w:r>
      <w:r w:rsidRPr="006222FE">
        <w:rPr>
          <w:i/>
          <w:iCs/>
        </w:rPr>
        <w:t>kernel trick</w:t>
      </w:r>
      <w:r>
        <w:t xml:space="preserve">, which transforms the underlying data into a higher dimensional feature space where the data lends itself to being more (linearly) separable. </w:t>
      </w:r>
    </w:p>
    <w:p w14:paraId="436FF747" w14:textId="77777777" w:rsidR="00C73755" w:rsidRPr="00C73755" w:rsidRDefault="00C73755" w:rsidP="00D96175">
      <w:pPr>
        <w:rPr>
          <w:iCs/>
        </w:rPr>
      </w:pPr>
    </w:p>
    <w:p w14:paraId="4F516AB2" w14:textId="77777777" w:rsidR="00D96175" w:rsidRPr="007960CC" w:rsidRDefault="00D96175" w:rsidP="00D96175"/>
    <w:p w14:paraId="01770D74" w14:textId="77777777" w:rsidR="00D96175" w:rsidRPr="007960CC" w:rsidRDefault="00D96175" w:rsidP="00D96175"/>
    <w:p w14:paraId="4F4BC600" w14:textId="24A69140" w:rsidR="00D96175" w:rsidRPr="00AA23A3" w:rsidRDefault="00D96175" w:rsidP="00AA23A3">
      <w:pPr>
        <w:pStyle w:val="Heading3"/>
      </w:pPr>
      <w:bookmarkStart w:id="67" w:name="_Toc191294199"/>
      <w:r w:rsidRPr="00AA23A3">
        <w:t>Naive Bayes</w:t>
      </w:r>
      <w:r w:rsidR="00064D5D" w:rsidRPr="00AA23A3">
        <w:t xml:space="preserve"> Classifier</w:t>
      </w:r>
      <w:bookmarkEnd w:id="67"/>
    </w:p>
    <w:p w14:paraId="28F7C3F2" w14:textId="77777777" w:rsidR="00D96175" w:rsidRPr="007960CC" w:rsidRDefault="00D96175" w:rsidP="00D96175"/>
    <w:p w14:paraId="4424E6F7" w14:textId="6A4D6B50" w:rsidR="00D96175" w:rsidRPr="007960CC" w:rsidRDefault="00311926" w:rsidP="00D96175">
      <w:r>
        <w:t xml:space="preserve">The </w:t>
      </w:r>
      <w:r w:rsidR="00D96175" w:rsidRPr="007960CC">
        <w:t xml:space="preserve">Naive Bayes </w:t>
      </w:r>
      <w:r>
        <w:t xml:space="preserve">classifier </w:t>
      </w:r>
      <w:r w:rsidR="00D96175" w:rsidRPr="007960CC">
        <w:t>(NB)</w:t>
      </w:r>
      <w:r>
        <w:t>, which we also use in Layer Cake ML baseline testing,</w:t>
      </w:r>
      <w:r w:rsidR="00D96175" w:rsidRPr="007960CC">
        <w:t xml:space="preserve"> is a probabilistic model based on Bayes' theorem </w:t>
      </w:r>
      <w:r>
        <w:t xml:space="preserve">that assumes that </w:t>
      </w:r>
      <w:r w:rsidR="00D96175" w:rsidRPr="007960CC">
        <w:t>feature</w:t>
      </w:r>
      <w:r>
        <w:t>s</w:t>
      </w:r>
      <w:r w:rsidR="00D96175" w:rsidRPr="007960CC">
        <w:t xml:space="preserve"> </w:t>
      </w:r>
      <w:r>
        <w:t xml:space="preserve">are </w:t>
      </w:r>
      <w:r w:rsidR="00D96175" w:rsidRPr="007960CC">
        <w:t>independen</w:t>
      </w:r>
      <w:r>
        <w:t>t (i.e. the naïve part)</w:t>
      </w:r>
      <w:r w:rsidR="00D96175" w:rsidRPr="007960CC">
        <w:t xml:space="preserve">. Despite its simplicity, it is highly effective for text classification, particularly for spam filtering and sentiment analysis. </w:t>
      </w:r>
      <w:r>
        <w:t xml:space="preserve"> While they are </w:t>
      </w:r>
      <w:r w:rsidR="00D96175" w:rsidRPr="007960CC">
        <w:t>among the simplest Bayesian network models</w:t>
      </w:r>
      <w:r>
        <w:t xml:space="preserve">, they have nonetheless proven to be quite effective </w:t>
      </w:r>
      <w:r w:rsidR="00D96175" w:rsidRPr="007960CC">
        <w:t>in many complex real-world situations</w:t>
      </w:r>
      <w:r>
        <w:t xml:space="preserve"> and provide a good probabilistic baseline metric for classification for the datasets we test.</w:t>
      </w:r>
    </w:p>
    <w:p w14:paraId="56BD7994" w14:textId="77777777" w:rsidR="00D96175" w:rsidRPr="007960CC" w:rsidRDefault="00D96175" w:rsidP="00D96175">
      <w:pPr>
        <w:rPr>
          <w:b/>
          <w:bCs/>
        </w:rPr>
      </w:pPr>
    </w:p>
    <w:p w14:paraId="3DEE1987" w14:textId="6EBB1B05" w:rsidR="00D96175" w:rsidRPr="007960CC" w:rsidRDefault="00D96175" w:rsidP="00D96175">
      <w:r w:rsidRPr="007960CC">
        <w:lastRenderedPageBreak/>
        <w:t>In text classification, the Naive Bayes model calculates the probability that a given text document belongs to a certain class, based on the text's content.</w:t>
      </w:r>
      <w:r>
        <w:t xml:space="preserve"> </w:t>
      </w:r>
      <w:r w:rsidRPr="007960CC">
        <w:t>The core assumption of the Naive Bayes model is that the presence (or absence) of each word in a document is independent of the presence (or absence) of any other word, given the class label. This simplification makes the calculation of probabilities tractable and means that each feature (word) contributes independently to the probability that a document belongs to a particular class.</w:t>
      </w:r>
    </w:p>
    <w:p w14:paraId="7256260F" w14:textId="77777777" w:rsidR="00D96175" w:rsidRPr="007960CC" w:rsidRDefault="00D96175" w:rsidP="00D96175"/>
    <w:p w14:paraId="6DFEFB5E" w14:textId="77777777" w:rsidR="00D96175" w:rsidRPr="007960CC" w:rsidRDefault="00D96175" w:rsidP="00D96175">
      <w:r w:rsidRPr="007960CC">
        <w:t xml:space="preserve">Given a document </w:t>
      </w:r>
      <w:r w:rsidRPr="007960CC">
        <w:rPr>
          <w:i/>
          <w:iCs/>
        </w:rPr>
        <w:t>d</w:t>
      </w:r>
      <w:r w:rsidRPr="007960CC">
        <w:t xml:space="preserve"> and a class </w:t>
      </w:r>
      <w:r w:rsidRPr="007960CC">
        <w:rPr>
          <w:i/>
          <w:iCs/>
        </w:rPr>
        <w:t>c</w:t>
      </w:r>
      <w:r w:rsidRPr="007960CC">
        <w:t>, Bayes’ theorem states:</w:t>
      </w:r>
    </w:p>
    <w:p w14:paraId="69FE30F8" w14:textId="77777777" w:rsidR="00D96175" w:rsidRPr="007960CC" w:rsidRDefault="00D96175" w:rsidP="00D96175"/>
    <w:p w14:paraId="57A9829E" w14:textId="77777777" w:rsidR="00D96175" w:rsidRPr="007960CC" w:rsidRDefault="00D96175" w:rsidP="00D96175">
      <m:oMathPara>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c</m:t>
                  </m:r>
                </m:e>
              </m:d>
            </m:num>
            <m:den>
              <m:r>
                <w:rPr>
                  <w:rFonts w:ascii="Cambria Math" w:hAnsi="Cambria Math"/>
                </w:rPr>
                <m:t>P</m:t>
              </m:r>
              <m:d>
                <m:dPr>
                  <m:ctrlPr>
                    <w:rPr>
                      <w:rFonts w:ascii="Cambria Math" w:hAnsi="Cambria Math"/>
                    </w:rPr>
                  </m:ctrlPr>
                </m:dPr>
                <m:e>
                  <m:r>
                    <w:rPr>
                      <w:rFonts w:ascii="Cambria Math" w:hAnsi="Cambria Math"/>
                    </w:rPr>
                    <m:t>d</m:t>
                  </m:r>
                </m:e>
              </m:d>
            </m:den>
          </m:f>
        </m:oMath>
      </m:oMathPara>
    </w:p>
    <w:p w14:paraId="1D04D027" w14:textId="77777777" w:rsidR="00D96175" w:rsidRPr="007960CC" w:rsidRDefault="00D96175" w:rsidP="00D96175"/>
    <w:p w14:paraId="5CB21918" w14:textId="77777777" w:rsidR="00D96175" w:rsidRPr="007960CC" w:rsidRDefault="00D96175" w:rsidP="00D96175">
      <w:r w:rsidRPr="007960CC">
        <w:t>where:</w:t>
      </w:r>
    </w:p>
    <w:p w14:paraId="37799F03" w14:textId="77777777" w:rsidR="00D96175" w:rsidRPr="007960CC" w:rsidRDefault="00D96175" w:rsidP="00D96175">
      <w:pPr>
        <w:numPr>
          <w:ilvl w:val="0"/>
          <w:numId w:val="23"/>
        </w:numPr>
      </w:pPr>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oMath>
      <w:r w:rsidRPr="007960CC">
        <w:t xml:space="preserve"> is the </w:t>
      </w:r>
      <w:r w:rsidRPr="007960CC">
        <w:rPr>
          <w:i/>
          <w:iCs/>
        </w:rPr>
        <w:t>posterior probability</w:t>
      </w:r>
      <w:r w:rsidRPr="007960CC">
        <w:t xml:space="preserve"> of class </w:t>
      </w:r>
      <w:r w:rsidRPr="007960CC">
        <w:rPr>
          <w:i/>
          <w:iCs/>
        </w:rPr>
        <w:t>c</w:t>
      </w:r>
      <w:r w:rsidRPr="007960CC">
        <w:t xml:space="preserve"> given document </w:t>
      </w:r>
      <w:r w:rsidRPr="007960CC">
        <w:rPr>
          <w:i/>
          <w:iCs/>
        </w:rPr>
        <w:t>d</w:t>
      </w:r>
      <w:r w:rsidRPr="007960CC">
        <w:t>.</w:t>
      </w:r>
    </w:p>
    <w:p w14:paraId="4FD60224" w14:textId="77777777" w:rsidR="00D96175" w:rsidRPr="007960CC" w:rsidRDefault="00D96175" w:rsidP="00D96175">
      <w:pPr>
        <w:numPr>
          <w:ilvl w:val="0"/>
          <w:numId w:val="23"/>
        </w:numPr>
      </w:pP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7960CC">
        <w:t xml:space="preserve"> is the likelihood of document </w:t>
      </w:r>
      <w:r w:rsidRPr="007960CC">
        <w:rPr>
          <w:i/>
          <w:iCs/>
        </w:rPr>
        <w:t>d</w:t>
      </w:r>
      <w:r w:rsidRPr="007960CC">
        <w:t xml:space="preserve"> given class </w:t>
      </w:r>
      <w:r w:rsidRPr="007960CC">
        <w:rPr>
          <w:i/>
          <w:iCs/>
        </w:rPr>
        <w:t>c</w:t>
      </w:r>
      <w:r w:rsidRPr="007960CC">
        <w:t>.</w:t>
      </w:r>
    </w:p>
    <w:p w14:paraId="601D06ED" w14:textId="77777777" w:rsidR="00D96175" w:rsidRPr="007960CC" w:rsidRDefault="00D96175" w:rsidP="00D96175">
      <w:pPr>
        <w:numPr>
          <w:ilvl w:val="0"/>
          <w:numId w:val="23"/>
        </w:numPr>
      </w:pPr>
      <m:oMath>
        <m:r>
          <w:rPr>
            <w:rFonts w:ascii="Cambria Math" w:hAnsi="Cambria Math"/>
          </w:rPr>
          <m:t>P</m:t>
        </m:r>
        <m:d>
          <m:dPr>
            <m:ctrlPr>
              <w:rPr>
                <w:rFonts w:ascii="Cambria Math" w:hAnsi="Cambria Math"/>
              </w:rPr>
            </m:ctrlPr>
          </m:dPr>
          <m:e>
            <m:r>
              <w:rPr>
                <w:rFonts w:ascii="Cambria Math" w:hAnsi="Cambria Math"/>
              </w:rPr>
              <m:t>c</m:t>
            </m:r>
          </m:e>
        </m:d>
      </m:oMath>
      <w:r w:rsidRPr="007960CC">
        <w:t xml:space="preserve"> is the prior probability of class </w:t>
      </w:r>
      <w:r w:rsidRPr="007960CC">
        <w:rPr>
          <w:i/>
          <w:iCs/>
        </w:rPr>
        <w:t>c</w:t>
      </w:r>
      <w:r w:rsidRPr="007960CC">
        <w:t>.</w:t>
      </w:r>
    </w:p>
    <w:p w14:paraId="549FA8DC" w14:textId="77777777" w:rsidR="00D96175" w:rsidRPr="007960CC" w:rsidRDefault="00D96175" w:rsidP="00D96175">
      <w:pPr>
        <w:numPr>
          <w:ilvl w:val="0"/>
          <w:numId w:val="23"/>
        </w:numPr>
      </w:pPr>
      <m:oMath>
        <m:r>
          <w:rPr>
            <w:rFonts w:ascii="Cambria Math" w:hAnsi="Cambria Math"/>
          </w:rPr>
          <m:t>P</m:t>
        </m:r>
        <m:d>
          <m:dPr>
            <m:ctrlPr>
              <w:rPr>
                <w:rFonts w:ascii="Cambria Math" w:hAnsi="Cambria Math"/>
              </w:rPr>
            </m:ctrlPr>
          </m:dPr>
          <m:e>
            <m:r>
              <w:rPr>
                <w:rFonts w:ascii="Cambria Math" w:hAnsi="Cambria Math"/>
              </w:rPr>
              <m:t>d</m:t>
            </m:r>
          </m:e>
        </m:d>
      </m:oMath>
      <w:r w:rsidRPr="007960CC">
        <w:t xml:space="preserve"> is the prior probability of document </w:t>
      </w:r>
      <w:r w:rsidRPr="007960CC">
        <w:rPr>
          <w:i/>
          <w:iCs/>
        </w:rPr>
        <w:t>d</w:t>
      </w:r>
      <w:r w:rsidRPr="007960CC">
        <w:t>.</w:t>
      </w:r>
    </w:p>
    <w:p w14:paraId="0C1DD5F1" w14:textId="77777777" w:rsidR="00D96175" w:rsidRPr="007960CC" w:rsidRDefault="00D96175" w:rsidP="00D96175"/>
    <w:p w14:paraId="6FA5461B" w14:textId="62B4D8F7" w:rsidR="00D96175" w:rsidRPr="007960CC" w:rsidRDefault="00311926" w:rsidP="00D96175">
      <w:r w:rsidRPr="007960CC">
        <w:t xml:space="preserve">For text classification, the document </w:t>
      </w:r>
      <w:r w:rsidRPr="007960CC">
        <w:rPr>
          <w:i/>
          <w:iCs/>
        </w:rPr>
        <w:t>d</w:t>
      </w:r>
      <w:r w:rsidRPr="007960CC">
        <w:t xml:space="preserve"> is represented as a vector of its word counts or word frequencies</w:t>
      </w:r>
      <w:r>
        <w:t>, i.e.</w:t>
      </w:r>
      <w:r w:rsidRPr="007960CC">
        <w:t xml:space="preserve"> </w:t>
      </w:r>
      <w:r w:rsidRPr="007960CC">
        <w:rPr>
          <w:i/>
          <w:iCs/>
        </w:rPr>
        <w:t>d</w:t>
      </w:r>
      <w:r w:rsidRPr="007960CC">
        <w:t>={</w:t>
      </w:r>
      <w:r w:rsidRPr="007960CC">
        <w:rPr>
          <w:i/>
          <w:iCs/>
        </w:rPr>
        <w:t>w</w:t>
      </w:r>
      <w:r w:rsidRPr="007960CC">
        <w:rPr>
          <w:vertAlign w:val="subscript"/>
        </w:rPr>
        <w:t>1</w:t>
      </w:r>
      <w:r w:rsidRPr="007960CC">
        <w:t>,</w:t>
      </w:r>
      <w:r w:rsidRPr="007960CC">
        <w:rPr>
          <w:i/>
          <w:iCs/>
        </w:rPr>
        <w:t>w</w:t>
      </w:r>
      <w:r w:rsidRPr="007960CC">
        <w:rPr>
          <w:vertAlign w:val="subscript"/>
        </w:rPr>
        <w:t>2</w:t>
      </w:r>
      <w:r w:rsidRPr="007960CC">
        <w:t>,…,</w:t>
      </w:r>
      <w:r w:rsidRPr="007960CC">
        <w:rPr>
          <w:i/>
          <w:iCs/>
        </w:rPr>
        <w:t>w</w:t>
      </w:r>
      <w:r w:rsidRPr="007960CC">
        <w:rPr>
          <w:vertAlign w:val="subscript"/>
        </w:rPr>
        <w:t>n</w:t>
      </w:r>
      <w:r w:rsidRPr="007960CC">
        <w:t>}.</w:t>
      </w:r>
      <w:r>
        <w:t xml:space="preserve"> </w:t>
      </w:r>
      <w:r w:rsidR="00D96175" w:rsidRPr="007960CC">
        <w:t xml:space="preserve">Since </w:t>
      </w:r>
      <m:oMath>
        <m:r>
          <w:rPr>
            <w:rFonts w:ascii="Cambria Math" w:hAnsi="Cambria Math"/>
          </w:rPr>
          <m:t>P</m:t>
        </m:r>
        <m:d>
          <m:dPr>
            <m:ctrlPr>
              <w:rPr>
                <w:rFonts w:ascii="Cambria Math" w:hAnsi="Cambria Math"/>
              </w:rPr>
            </m:ctrlPr>
          </m:dPr>
          <m:e>
            <m:r>
              <w:rPr>
                <w:rFonts w:ascii="Cambria Math" w:hAnsi="Cambria Math"/>
              </w:rPr>
              <m:t>d</m:t>
            </m:r>
          </m:e>
        </m:d>
      </m:oMath>
      <w:r w:rsidR="00D96175" w:rsidRPr="007960CC">
        <w:t xml:space="preserve"> is constant for all classes, only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00D96175" w:rsidRPr="007960CC">
        <w:t xml:space="preserve"> and </w:t>
      </w:r>
      <m:oMath>
        <m:r>
          <w:rPr>
            <w:rFonts w:ascii="Cambria Math" w:hAnsi="Cambria Math"/>
          </w:rPr>
          <m:t>P</m:t>
        </m:r>
        <m:d>
          <m:dPr>
            <m:ctrlPr>
              <w:rPr>
                <w:rFonts w:ascii="Cambria Math" w:hAnsi="Cambria Math"/>
              </w:rPr>
            </m:ctrlPr>
          </m:dPr>
          <m:e>
            <m:r>
              <w:rPr>
                <w:rFonts w:ascii="Cambria Math" w:hAnsi="Cambria Math"/>
              </w:rPr>
              <m:t>c</m:t>
            </m:r>
          </m:e>
        </m:d>
      </m:oMath>
      <w:r w:rsidR="00D96175" w:rsidRPr="007960CC">
        <w:t xml:space="preserve"> needs to be maximized</w:t>
      </w:r>
      <w:r>
        <w:t>, therefore t</w:t>
      </w:r>
      <w:r w:rsidR="00D96175" w:rsidRPr="007960CC">
        <w:t xml:space="preserve">he likelihood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w:rPr>
            <w:rFonts w:ascii="Cambria Math" w:hAnsi="Cambria Math"/>
          </w:rPr>
          <m:t xml:space="preserve"> </m:t>
        </m:r>
      </m:oMath>
      <w:r w:rsidR="00D96175" w:rsidRPr="007960CC">
        <w:t>is then approximated as:</w:t>
      </w:r>
    </w:p>
    <w:p w14:paraId="327F658E" w14:textId="77777777" w:rsidR="00D96175" w:rsidRPr="007960CC" w:rsidRDefault="00D96175" w:rsidP="00D96175"/>
    <w:p w14:paraId="5C67DA11" w14:textId="77777777" w:rsidR="00D96175" w:rsidRPr="007960CC" w:rsidRDefault="00D96175" w:rsidP="00D96175">
      <m:oMathPara>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e>
          </m:nary>
        </m:oMath>
      </m:oMathPara>
    </w:p>
    <w:p w14:paraId="1725A415" w14:textId="77777777" w:rsidR="00D96175" w:rsidRPr="007960CC" w:rsidRDefault="00D96175" w:rsidP="00D96175"/>
    <w:p w14:paraId="1A146E4E" w14:textId="558D2F27" w:rsidR="00D96175" w:rsidRPr="007960CC" w:rsidRDefault="00D96175" w:rsidP="00D96175">
      <w:r w:rsidRPr="007960CC">
        <w:t xml:space="preserve">where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oMath>
      <w:r w:rsidRPr="007960CC">
        <w:t xml:space="preserve"> is the probability of word </w:t>
      </w:r>
      <w:r w:rsidRPr="007960CC">
        <w:rPr>
          <w:i/>
          <w:iCs/>
        </w:rPr>
        <w:t>w</w:t>
      </w:r>
      <w:r w:rsidRPr="007960CC">
        <w:rPr>
          <w:vertAlign w:val="subscript"/>
        </w:rPr>
        <w:t>i</w:t>
      </w:r>
      <w:r w:rsidRPr="007960CC">
        <w:t xml:space="preserve">​ occurring in a document of class </w:t>
      </w:r>
      <w:r w:rsidRPr="007960CC">
        <w:rPr>
          <w:i/>
          <w:iCs/>
        </w:rPr>
        <w:t>c</w:t>
      </w:r>
      <w:r w:rsidRPr="007960CC">
        <w:t>, often calculated using Laplace smoothing to handle zero probabilities</w:t>
      </w:r>
      <w:r w:rsidR="00311926">
        <w:t>, or:</w:t>
      </w:r>
    </w:p>
    <w:p w14:paraId="1CD8746A" w14:textId="77777777" w:rsidR="00D96175" w:rsidRPr="007960CC" w:rsidRDefault="00D96175" w:rsidP="00D96175"/>
    <w:p w14:paraId="36F6C453" w14:textId="77777777" w:rsidR="00D96175" w:rsidRPr="007960CC" w:rsidRDefault="00D96175" w:rsidP="00D96175">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r>
                <m:rPr>
                  <m:sty m:val="p"/>
                </m:rP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r>
                <w:rPr>
                  <w:rFonts w:ascii="Cambria Math" w:hAnsi="Cambria Math"/>
                </w:rPr>
                <m:t>V</m:t>
              </m:r>
            </m:den>
          </m:f>
        </m:oMath>
      </m:oMathPara>
    </w:p>
    <w:p w14:paraId="33D6785F" w14:textId="77777777" w:rsidR="00D96175" w:rsidRPr="007960CC" w:rsidRDefault="00D96175" w:rsidP="00D96175">
      <w:r w:rsidRPr="007960CC">
        <w:t>Here:</w:t>
      </w:r>
    </w:p>
    <w:p w14:paraId="45D4B4A5" w14:textId="77777777" w:rsidR="00D96175" w:rsidRPr="007960CC" w:rsidRDefault="00000000" w:rsidP="00D96175">
      <w:pPr>
        <w:numPr>
          <w:ilvl w:val="0"/>
          <w:numId w:val="24"/>
        </w:numPr>
      </w:pPr>
      <m:oMath>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oMath>
      <w:r w:rsidR="00D96175" w:rsidRPr="007960CC">
        <w:t xml:space="preserve">​ is the number of times word </w:t>
      </w:r>
      <w:r w:rsidR="00D96175" w:rsidRPr="007960CC">
        <w:rPr>
          <w:i/>
          <w:iCs/>
        </w:rPr>
        <w:t>w</w:t>
      </w:r>
      <w:r w:rsidR="00D96175" w:rsidRPr="007960CC">
        <w:rPr>
          <w:vertAlign w:val="subscript"/>
        </w:rPr>
        <w:t>i</w:t>
      </w:r>
      <w:r w:rsidR="00D96175" w:rsidRPr="007960CC">
        <w:t xml:space="preserve">​ appears in documents of class </w:t>
      </w:r>
      <w:r w:rsidR="00D96175" w:rsidRPr="007960CC">
        <w:rPr>
          <w:i/>
          <w:iCs/>
        </w:rPr>
        <w:t>c</w:t>
      </w:r>
      <w:r w:rsidR="00D96175" w:rsidRPr="007960CC">
        <w:t>.</w:t>
      </w:r>
    </w:p>
    <w:p w14:paraId="0C22F982" w14:textId="77777777" w:rsidR="00D96175" w:rsidRPr="007960CC" w:rsidRDefault="00000000" w:rsidP="00D96175">
      <w:pPr>
        <w:numPr>
          <w:ilvl w:val="0"/>
          <w:numId w:val="24"/>
        </w:numPr>
      </w:pPr>
      <m:oMath>
        <m:sSub>
          <m:sSubPr>
            <m:ctrlPr>
              <w:rPr>
                <w:rFonts w:ascii="Cambria Math" w:hAnsi="Cambria Math"/>
              </w:rPr>
            </m:ctrlPr>
          </m:sSubPr>
          <m:e>
            <m:r>
              <w:rPr>
                <w:rFonts w:ascii="Cambria Math" w:hAnsi="Cambria Math"/>
              </w:rPr>
              <m:t>N</m:t>
            </m:r>
          </m:e>
          <m:sub>
            <m:r>
              <w:rPr>
                <w:rFonts w:ascii="Cambria Math" w:hAnsi="Cambria Math"/>
              </w:rPr>
              <m:t>c</m:t>
            </m:r>
          </m:sub>
        </m:sSub>
      </m:oMath>
      <w:r w:rsidR="00D96175" w:rsidRPr="007960CC">
        <w:t xml:space="preserve"> is the total count of all words in documents of class </w:t>
      </w:r>
      <w:r w:rsidR="00D96175" w:rsidRPr="007960CC">
        <w:rPr>
          <w:i/>
          <w:iCs/>
        </w:rPr>
        <w:t>c</w:t>
      </w:r>
      <w:r w:rsidR="00D96175" w:rsidRPr="007960CC">
        <w:t>.</w:t>
      </w:r>
    </w:p>
    <w:p w14:paraId="34CAA25B" w14:textId="77777777" w:rsidR="00D96175" w:rsidRPr="007960CC" w:rsidRDefault="00D96175" w:rsidP="00D96175">
      <w:pPr>
        <w:numPr>
          <w:ilvl w:val="0"/>
          <w:numId w:val="24"/>
        </w:numPr>
      </w:pPr>
      <w:r w:rsidRPr="007960CC">
        <w:t>V is the vocabulary size (the number of unique words in all documents).</w:t>
      </w:r>
    </w:p>
    <w:p w14:paraId="37D5DDFC" w14:textId="41B1CF64" w:rsidR="00A26C71" w:rsidRDefault="00A26C71" w:rsidP="00D96175"/>
    <w:p w14:paraId="1B6F2CBA" w14:textId="77777777" w:rsidR="00D96175" w:rsidRDefault="00D96175" w:rsidP="009A5E23"/>
    <w:p w14:paraId="7043F274" w14:textId="77777777" w:rsidR="00D96175" w:rsidRDefault="00D96175" w:rsidP="009A5E23"/>
    <w:p w14:paraId="4FECF49A" w14:textId="6F29A7C1" w:rsidR="00D96175" w:rsidRDefault="00064D5D" w:rsidP="00064D5D">
      <w:pPr>
        <w:pStyle w:val="Heading2"/>
      </w:pPr>
      <w:bookmarkStart w:id="68" w:name="_Toc191294200"/>
      <w:r>
        <w:t>Deep Learning Models</w:t>
      </w:r>
      <w:bookmarkEnd w:id="68"/>
    </w:p>
    <w:p w14:paraId="21CAC033" w14:textId="77777777" w:rsidR="00064D5D" w:rsidRDefault="00064D5D" w:rsidP="009A5E23"/>
    <w:p w14:paraId="1E54ED53" w14:textId="518715EE" w:rsidR="00F33895" w:rsidRDefault="00F33895" w:rsidP="009A5E23">
      <w:r>
        <w:t>M</w:t>
      </w:r>
      <w:r w:rsidRPr="00655883">
        <w:t>achine learning models</w:t>
      </w:r>
      <w:r>
        <w:t xml:space="preserve"> however, given the way that they represent text and feed data into the underlying model, do not have the ability to </w:t>
      </w:r>
      <w:r w:rsidRPr="00655883">
        <w:t>account for sequential dependencies in text</w:t>
      </w:r>
      <w:r>
        <w:t>, leaving a significant gap in their ability to elicit meaning from text as it applies to a variety of NLP problems, text classification included.</w:t>
      </w:r>
      <w:r w:rsidR="00AA23A3">
        <w:t xml:space="preserve"> </w:t>
      </w:r>
      <w:r w:rsidR="009A5E23" w:rsidRPr="0041677D">
        <w:t>Recent advancements in NLP have significantly improved text classification through the development of</w:t>
      </w:r>
      <w:r>
        <w:t xml:space="preserve"> advanced neural network designs, i.e.</w:t>
      </w:r>
      <w:r w:rsidR="009A5E23" w:rsidRPr="0041677D">
        <w:t xml:space="preserve"> transformer-based models</w:t>
      </w:r>
      <w:r>
        <w:t xml:space="preserve">, which include an embedding layer and a form of language representation that accounts for sequences of text explicitly, using various tokenization strategies to parse the underlying text and feed the tokens into the model for ‘transformation’. </w:t>
      </w:r>
    </w:p>
    <w:p w14:paraId="08F3F210" w14:textId="77777777" w:rsidR="00F33895" w:rsidRDefault="00F33895" w:rsidP="009A5E23"/>
    <w:p w14:paraId="2C0155A9" w14:textId="2464D13A" w:rsidR="0041245A" w:rsidRDefault="00F33895" w:rsidP="009A5E23">
      <w:r>
        <w:lastRenderedPageBreak/>
        <w:t>There</w:t>
      </w:r>
      <w:r w:rsidR="00C34C78">
        <w:t xml:space="preserve"> have been a variety of </w:t>
      </w:r>
      <w:r w:rsidR="00812E39">
        <w:t xml:space="preserve">good </w:t>
      </w:r>
      <w:r w:rsidR="00C34C78">
        <w:t>research surveys written that shed light on this topic</w:t>
      </w:r>
      <w:r w:rsidR="00812E39">
        <w:t xml:space="preserve">, albeit somewhat dated given the rapid advancements in the field, </w:t>
      </w:r>
      <w:r w:rsidR="00C34C78">
        <w:t xml:space="preserve">with </w:t>
      </w:r>
      <w:r w:rsidR="00812E39">
        <w:t xml:space="preserve">particular focus on </w:t>
      </w:r>
      <w:r w:rsidR="00104F1E">
        <w:t>Pretrained Language Models</w:t>
      </w:r>
      <w:r w:rsidR="00812E39">
        <w:t xml:space="preserve"> for NLP broadly</w:t>
      </w:r>
      <w:r w:rsidR="00104F1E">
        <w:t xml:space="preserve"> </w:t>
      </w:r>
      <w:r w:rsidR="00812E39">
        <w:t xml:space="preserve">published in 2020 </w:t>
      </w:r>
      <w:sdt>
        <w:sdtPr>
          <w:id w:val="1680997138"/>
          <w:citation/>
        </w:sdtPr>
        <w:sdtContent>
          <w:r w:rsidR="00104F1E">
            <w:fldChar w:fldCharType="begin"/>
          </w:r>
          <w:r w:rsidR="00104F1E">
            <w:instrText xml:space="preserve"> CITATION Qiu20 \l 1033 </w:instrText>
          </w:r>
          <w:r w:rsidR="00104F1E">
            <w:fldChar w:fldCharType="separate"/>
          </w:r>
          <w:r w:rsidR="0009357C" w:rsidRPr="0009357C">
            <w:rPr>
              <w:noProof/>
            </w:rPr>
            <w:t>(Qiu, et al., 2020)</w:t>
          </w:r>
          <w:r w:rsidR="00104F1E">
            <w:fldChar w:fldCharType="end"/>
          </w:r>
        </w:sdtContent>
      </w:sdt>
      <w:r w:rsidR="00104F1E">
        <w:t>, Deep Learning</w:t>
      </w:r>
      <w:r w:rsidR="00812E39">
        <w:t xml:space="preserve"> models with respect to Text Classification</w:t>
      </w:r>
      <w:r w:rsidR="00104F1E">
        <w:t xml:space="preserve"> </w:t>
      </w:r>
      <w:r w:rsidR="00812E39">
        <w:t xml:space="preserve">specifically </w:t>
      </w:r>
      <w:sdt>
        <w:sdtPr>
          <w:id w:val="277619049"/>
          <w:citation/>
        </w:sdtPr>
        <w:sdtContent>
          <w:r w:rsidR="00104F1E">
            <w:fldChar w:fldCharType="begin"/>
          </w:r>
          <w:r w:rsidR="00104F1E">
            <w:instrText xml:space="preserve"> CITATION Min21 \l 1033 </w:instrText>
          </w:r>
          <w:r w:rsidR="00104F1E">
            <w:fldChar w:fldCharType="separate"/>
          </w:r>
          <w:r w:rsidR="0009357C" w:rsidRPr="0009357C">
            <w:rPr>
              <w:noProof/>
            </w:rPr>
            <w:t>(Minaee, et al., 2021)</w:t>
          </w:r>
          <w:r w:rsidR="00104F1E">
            <w:fldChar w:fldCharType="end"/>
          </w:r>
        </w:sdtContent>
      </w:sdt>
      <w:r w:rsidR="00104F1E">
        <w:t xml:space="preserve">, </w:t>
      </w:r>
      <w:r w:rsidR="00812E39">
        <w:t xml:space="preserve">and </w:t>
      </w:r>
      <w:r w:rsidR="0041245A">
        <w:t xml:space="preserve">perhaps most applicable with respect to the work here a survey for traditional ML and Deep Learning methods for text classification published in 2022 </w:t>
      </w:r>
      <w:sdt>
        <w:sdtPr>
          <w:id w:val="2124421581"/>
          <w:citation/>
        </w:sdtPr>
        <w:sdtContent>
          <w:r w:rsidR="0041245A">
            <w:fldChar w:fldCharType="begin"/>
          </w:r>
          <w:r w:rsidR="0041245A">
            <w:instrText xml:space="preserve"> CITATION LiQ22 \l 1033 </w:instrText>
          </w:r>
          <w:r w:rsidR="0041245A">
            <w:fldChar w:fldCharType="separate"/>
          </w:r>
          <w:r w:rsidR="0009357C" w:rsidRPr="0009357C">
            <w:rPr>
              <w:noProof/>
            </w:rPr>
            <w:t>(Li, et al., 2022)</w:t>
          </w:r>
          <w:r w:rsidR="0041245A">
            <w:fldChar w:fldCharType="end"/>
          </w:r>
        </w:sdtContent>
      </w:sdt>
      <w:r w:rsidR="0041245A">
        <w:t>.</w:t>
      </w:r>
    </w:p>
    <w:p w14:paraId="6EB67CF4" w14:textId="77777777" w:rsidR="006B2E1D" w:rsidRPr="006B2E1D" w:rsidRDefault="006B2E1D" w:rsidP="006B2E1D"/>
    <w:p w14:paraId="4645BBF1" w14:textId="5B8CA006" w:rsidR="00F33895" w:rsidRDefault="00F33895" w:rsidP="006B2E1D"/>
    <w:p w14:paraId="6F35C6CA" w14:textId="47ADB93E" w:rsidR="00F33895" w:rsidRDefault="00AA23A3" w:rsidP="00AA23A3">
      <w:pPr>
        <w:pStyle w:val="Heading3"/>
      </w:pPr>
      <w:bookmarkStart w:id="69" w:name="_Toc191294201"/>
      <w:r>
        <w:t>Early Models: RNNs and LSTMs</w:t>
      </w:r>
      <w:bookmarkEnd w:id="69"/>
    </w:p>
    <w:p w14:paraId="03F411A4" w14:textId="77777777" w:rsidR="006B2E1D" w:rsidRDefault="006B2E1D" w:rsidP="006B2E1D"/>
    <w:p w14:paraId="45556D4F" w14:textId="77777777" w:rsidR="006B2E1D" w:rsidRDefault="006B2E1D" w:rsidP="006B2E1D">
      <w:r>
        <w:t xml:space="preserve">The confluence of Deep Learning and Text Classification started in the mid 1990s when </w:t>
      </w:r>
      <w:r w:rsidRPr="006C4E79">
        <w:t>Recurrent Neural Networks (RNNs) and Long Short-Term Memory networks (LSTMs) became popular for handling sequences in text, enabling models to maintain context over longer sequences</w:t>
      </w:r>
      <w:r>
        <w:t xml:space="preserve"> and therefore perform better against text classification benchmarks. One might say that this deeper understanding of the text, with the neural models facilitating greater contextual awareness and more granular and refined processing capabilities (than the machine learning models for example), the models naturally became more effective at classifying the underlying text. </w:t>
      </w:r>
    </w:p>
    <w:p w14:paraId="568256A4" w14:textId="77777777" w:rsidR="00323E74" w:rsidRDefault="00323E74" w:rsidP="001203F5"/>
    <w:p w14:paraId="24AF3BDB" w14:textId="534AB997" w:rsidR="00FE54C3" w:rsidRDefault="00AA23A3" w:rsidP="001203F5">
      <w:r>
        <w:t>Research in the mid 1980s</w:t>
      </w:r>
      <w:r w:rsidR="00FE54C3">
        <w:t>, for example,</w:t>
      </w:r>
      <w:r>
        <w:t xml:space="preserve"> </w:t>
      </w:r>
      <w:r w:rsidR="00FE54C3">
        <w:t xml:space="preserve">showed that </w:t>
      </w:r>
      <w:r>
        <w:t>neural networks could be very effective at solving text classification problems</w:t>
      </w:r>
      <w:r w:rsidR="00FE54C3">
        <w:t xml:space="preserve">, with Recurrent Neural Networks (RNNs), one of the simplest form of neural network models, </w:t>
      </w:r>
      <w:r>
        <w:t xml:space="preserve">which leveraged the notion of backpropagation for neural network training </w:t>
      </w:r>
      <w:sdt>
        <w:sdtPr>
          <w:id w:val="-877864107"/>
          <w:citation/>
        </w:sdtPr>
        <w:sdtContent>
          <w:r>
            <w:fldChar w:fldCharType="begin"/>
          </w:r>
          <w:r>
            <w:instrText xml:space="preserve"> CITATION Rum86 \l 1033 </w:instrText>
          </w:r>
          <w:r>
            <w:fldChar w:fldCharType="separate"/>
          </w:r>
          <w:r w:rsidR="0009357C" w:rsidRPr="0009357C">
            <w:rPr>
              <w:noProof/>
            </w:rPr>
            <w:t>(Rumelhart, et al., 1986)</w:t>
          </w:r>
          <w:r>
            <w:fldChar w:fldCharType="end"/>
          </w:r>
        </w:sdtContent>
      </w:sdt>
      <w:r w:rsidR="00FE54C3">
        <w:t>,</w:t>
      </w:r>
      <w:r>
        <w:t xml:space="preserve"> </w:t>
      </w:r>
      <w:r w:rsidR="00FE54C3">
        <w:t xml:space="preserve">could be used to </w:t>
      </w:r>
      <w:r>
        <w:t>effectively process sequences of text for categorization, i.e. text classification.</w:t>
      </w:r>
      <w:r w:rsidR="00FE54C3">
        <w:t xml:space="preserve"> </w:t>
      </w:r>
      <w:r w:rsidR="00A40235">
        <w:t xml:space="preserve">The </w:t>
      </w:r>
      <w:r w:rsidR="00FE54C3">
        <w:t xml:space="preserve">original </w:t>
      </w:r>
      <w:r w:rsidR="00A40235">
        <w:t xml:space="preserve">RNN </w:t>
      </w:r>
      <w:r w:rsidR="00FE54C3">
        <w:t xml:space="preserve">research was </w:t>
      </w:r>
      <w:r w:rsidR="00A40235">
        <w:t xml:space="preserve">published in 1990, was entitled </w:t>
      </w:r>
      <w:r w:rsidR="00FE54C3" w:rsidRPr="00FE54C3">
        <w:t>“</w:t>
      </w:r>
      <w:r w:rsidR="00A40235" w:rsidRPr="00FE54C3">
        <w:t>Finding structure in time</w:t>
      </w:r>
      <w:r w:rsidR="00FE54C3" w:rsidRPr="00FE54C3">
        <w:t>”</w:t>
      </w:r>
      <w:sdt>
        <w:sdtPr>
          <w:rPr>
            <w:i/>
            <w:iCs/>
          </w:rPr>
          <w:id w:val="-1877990690"/>
          <w:citation/>
        </w:sdtPr>
        <w:sdtContent>
          <w:r w:rsidR="00A40235">
            <w:rPr>
              <w:i/>
              <w:iCs/>
            </w:rPr>
            <w:fldChar w:fldCharType="begin"/>
          </w:r>
          <w:r w:rsidR="00A40235">
            <w:instrText xml:space="preserve"> CITATION Elm90 \l 1033 </w:instrText>
          </w:r>
          <w:r w:rsidR="00A40235">
            <w:rPr>
              <w:i/>
              <w:iCs/>
            </w:rPr>
            <w:fldChar w:fldCharType="separate"/>
          </w:r>
          <w:r w:rsidR="0009357C">
            <w:rPr>
              <w:noProof/>
            </w:rPr>
            <w:t xml:space="preserve"> </w:t>
          </w:r>
          <w:r w:rsidR="0009357C" w:rsidRPr="0009357C">
            <w:rPr>
              <w:noProof/>
            </w:rPr>
            <w:t>(Elman, 1990)</w:t>
          </w:r>
          <w:r w:rsidR="00A40235">
            <w:rPr>
              <w:i/>
              <w:iCs/>
            </w:rPr>
            <w:fldChar w:fldCharType="end"/>
          </w:r>
        </w:sdtContent>
      </w:sdt>
      <w:r w:rsidR="00A40235" w:rsidRPr="005723DA">
        <w:t xml:space="preserve">, </w:t>
      </w:r>
      <w:r w:rsidR="00A40235">
        <w:t xml:space="preserve">and marked the beginning of the evaluation of text in terms of sequences of terms and context as opposed to its individual constituents (phonemes or words) or grammatical syntax. </w:t>
      </w:r>
    </w:p>
    <w:p w14:paraId="7181C083" w14:textId="77777777" w:rsidR="00FE54C3" w:rsidRDefault="00FE54C3" w:rsidP="001203F5"/>
    <w:p w14:paraId="27F41F24" w14:textId="160D1A30" w:rsidR="00FE54C3" w:rsidRDefault="00A40235" w:rsidP="00323E74">
      <w:r w:rsidRPr="00655883">
        <w:t xml:space="preserve">RNNs </w:t>
      </w:r>
      <w:r>
        <w:t xml:space="preserve">however, </w:t>
      </w:r>
      <w:r w:rsidRPr="00655883">
        <w:t xml:space="preserve">suffer from the </w:t>
      </w:r>
      <w:r w:rsidRPr="00FE54C3">
        <w:rPr>
          <w:i/>
          <w:iCs/>
        </w:rPr>
        <w:t>vanishing gradient problem</w:t>
      </w:r>
      <w:r w:rsidRPr="00655883">
        <w:t>, limiting their ability to retain information over long sequences.</w:t>
      </w:r>
      <w:r>
        <w:rPr>
          <w:rStyle w:val="FootnoteReference"/>
        </w:rPr>
        <w:footnoteReference w:id="18"/>
      </w:r>
      <w:r>
        <w:t xml:space="preserve"> </w:t>
      </w:r>
      <w:r w:rsidR="001203F5" w:rsidRPr="001203F5">
        <w:t xml:space="preserve">Long Short-Term Memory (LSTM) networks are a type of RNN explicitly designed to overcome the vanishing gradient problem. They achieve this through gated mechanisms that control the flow of information, allowing the network to retain important long-term dependencies and forget irrelevant ones. </w:t>
      </w:r>
      <w:r w:rsidR="00323E74" w:rsidRPr="00CF4122">
        <w:t xml:space="preserve">LSTMs were introduced </w:t>
      </w:r>
      <w:r w:rsidR="00323E74">
        <w:t xml:space="preserve">in 1997 </w:t>
      </w:r>
      <w:sdt>
        <w:sdtPr>
          <w:id w:val="-1513670846"/>
          <w:citation/>
        </w:sdtPr>
        <w:sdtContent>
          <w:r w:rsidR="00323E74">
            <w:fldChar w:fldCharType="begin"/>
          </w:r>
          <w:r w:rsidR="00323E74">
            <w:instrText xml:space="preserve"> CITATION Hoc97 \l 1033 </w:instrText>
          </w:r>
          <w:r w:rsidR="00323E74">
            <w:fldChar w:fldCharType="separate"/>
          </w:r>
          <w:r w:rsidR="0009357C" w:rsidRPr="0009357C">
            <w:rPr>
              <w:noProof/>
            </w:rPr>
            <w:t>(Hochreiter &amp; Schmidhuber, 1997)</w:t>
          </w:r>
          <w:r w:rsidR="00323E74">
            <w:fldChar w:fldCharType="end"/>
          </w:r>
        </w:sdtContent>
      </w:sdt>
      <w:r w:rsidR="00323E74">
        <w:t xml:space="preserve"> and</w:t>
      </w:r>
      <w:r w:rsidR="006B2E1D">
        <w:t>,</w:t>
      </w:r>
      <w:r w:rsidR="00323E74">
        <w:t xml:space="preserve"> when first introduced</w:t>
      </w:r>
      <w:r w:rsidR="006B2E1D">
        <w:t>, represented</w:t>
      </w:r>
      <w:r w:rsidR="00323E74">
        <w:t xml:space="preserve"> a significant step forward over </w:t>
      </w:r>
      <w:r w:rsidR="00323E74" w:rsidRPr="00F70F78">
        <w:t xml:space="preserve">basic recurrent neural networks (RNNs), which suffered from vanishing gradients and were ineffective in capturing long-term dependencies. The adoption of LSTMs for NLP was driven by their success in machine translation as demonstrated initially by </w:t>
      </w:r>
      <w:sdt>
        <w:sdtPr>
          <w:id w:val="839124565"/>
          <w:citation/>
        </w:sdtPr>
        <w:sdtContent>
          <w:r w:rsidR="00323E74" w:rsidRPr="00F70F78">
            <w:fldChar w:fldCharType="begin"/>
          </w:r>
          <w:r w:rsidR="00323E74" w:rsidRPr="00F70F78">
            <w:instrText xml:space="preserve"> CITATION Sut14 \l 1033 </w:instrText>
          </w:r>
          <w:r w:rsidR="00323E74" w:rsidRPr="00F70F78">
            <w:fldChar w:fldCharType="separate"/>
          </w:r>
          <w:r w:rsidR="0009357C" w:rsidRPr="0009357C">
            <w:rPr>
              <w:noProof/>
            </w:rPr>
            <w:t>(Sutskever, et al., 2014)</w:t>
          </w:r>
          <w:r w:rsidR="00323E74" w:rsidRPr="00F70F78">
            <w:fldChar w:fldCharType="end"/>
          </w:r>
        </w:sdtContent>
      </w:sdt>
      <w:r w:rsidR="00323E74" w:rsidRPr="00F70F78">
        <w:t xml:space="preserve"> and later extended to various tasks like text classification and sentiment analysis, and semantic analysis more broadly as indicated by </w:t>
      </w:r>
      <w:sdt>
        <w:sdtPr>
          <w:id w:val="-1281410558"/>
          <w:citation/>
        </w:sdtPr>
        <w:sdtContent>
          <w:r w:rsidR="00323E74" w:rsidRPr="00F70F78">
            <w:fldChar w:fldCharType="begin"/>
          </w:r>
          <w:r w:rsidR="00323E74" w:rsidRPr="00F70F78">
            <w:instrText xml:space="preserve"> CITATION Tai15 \l 1033 </w:instrText>
          </w:r>
          <w:r w:rsidR="00323E74" w:rsidRPr="00F70F78">
            <w:fldChar w:fldCharType="separate"/>
          </w:r>
          <w:r w:rsidR="0009357C" w:rsidRPr="0009357C">
            <w:rPr>
              <w:noProof/>
            </w:rPr>
            <w:t>(Tai, et al., 2015)</w:t>
          </w:r>
          <w:r w:rsidR="00323E74" w:rsidRPr="00F70F78">
            <w:fldChar w:fldCharType="end"/>
          </w:r>
        </w:sdtContent>
      </w:sdt>
      <w:r w:rsidR="00323E74" w:rsidRPr="00F70F78">
        <w:t xml:space="preserve"> for example.</w:t>
      </w:r>
      <w:r w:rsidR="00FE54C3">
        <w:t xml:space="preserve"> </w:t>
      </w:r>
    </w:p>
    <w:p w14:paraId="5E2CC1B8" w14:textId="77777777" w:rsidR="00FE54C3" w:rsidRDefault="00FE54C3" w:rsidP="00323E74"/>
    <w:p w14:paraId="171511CE" w14:textId="5B5B71E2" w:rsidR="00323E74" w:rsidRDefault="00323E74" w:rsidP="00323E74">
      <w:r w:rsidRPr="00F70F78">
        <w:t xml:space="preserve">An LSTM processes text sequentially, word by word, using hidden states and cell states to remember important information from previous words while discarding irrelevant information. </w:t>
      </w:r>
      <w:r>
        <w:t>A text classification LSTM uses a gated and filter-based approach to classify text, leveraging three gates - a F</w:t>
      </w:r>
      <w:r w:rsidRPr="00F70F78">
        <w:t xml:space="preserve">orget </w:t>
      </w:r>
      <w:r>
        <w:t>G</w:t>
      </w:r>
      <w:r w:rsidRPr="00F70F78">
        <w:t>ate</w:t>
      </w:r>
      <w:r>
        <w:t xml:space="preserve">, an </w:t>
      </w:r>
      <w:r w:rsidRPr="00F70F78">
        <w:lastRenderedPageBreak/>
        <w:t>Input</w:t>
      </w:r>
      <w:r>
        <w:t xml:space="preserve"> Gate and an Output Gate – each of which is sequentially applied to the text which ultimately yields output which is then fed into (in our case) a final Linear layer which classifies the text sequence. This architecture is illustrated in the figure below.</w:t>
      </w:r>
      <w:r>
        <w:rPr>
          <w:rStyle w:val="FootnoteReference"/>
        </w:rPr>
        <w:footnoteReference w:id="19"/>
      </w:r>
    </w:p>
    <w:p w14:paraId="1E58C768" w14:textId="77777777" w:rsidR="00323E74" w:rsidRDefault="00323E74" w:rsidP="00323E74">
      <w:pPr>
        <w:rPr>
          <w:b/>
          <w:bCs/>
        </w:rPr>
      </w:pPr>
    </w:p>
    <w:p w14:paraId="4EE6A3C4" w14:textId="77777777" w:rsidR="00323E74" w:rsidRDefault="00323E74" w:rsidP="00323E74">
      <w:pPr>
        <w:keepNext/>
        <w:jc w:val="center"/>
      </w:pPr>
      <w:r>
        <w:rPr>
          <w:b/>
          <w:bCs/>
          <w:noProof/>
        </w:rPr>
        <w:drawing>
          <wp:inline distT="0" distB="0" distL="0" distR="0" wp14:anchorId="69822EAD" wp14:editId="42459C02">
            <wp:extent cx="4465675" cy="2360223"/>
            <wp:effectExtent l="0" t="0" r="5080" b="2540"/>
            <wp:docPr id="2069369265" name="Picture 2" descr="A diagram of a cell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69265" name="Picture 2" descr="A diagram of a cell state&#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497327" cy="2376952"/>
                    </a:xfrm>
                    <a:prstGeom prst="rect">
                      <a:avLst/>
                    </a:prstGeom>
                  </pic:spPr>
                </pic:pic>
              </a:graphicData>
            </a:graphic>
          </wp:inline>
        </w:drawing>
      </w:r>
    </w:p>
    <w:p w14:paraId="01257EE2" w14:textId="2E9A8788" w:rsidR="00323E74" w:rsidRDefault="00323E74" w:rsidP="00323E74">
      <w:pPr>
        <w:pStyle w:val="Caption"/>
        <w:rPr>
          <w:b/>
          <w:bCs/>
        </w:rPr>
      </w:pPr>
      <w:bookmarkStart w:id="70" w:name="_Toc191294245"/>
      <w:r>
        <w:t xml:space="preserve">Figure </w:t>
      </w:r>
      <w:r>
        <w:fldChar w:fldCharType="begin"/>
      </w:r>
      <w:r>
        <w:instrText xml:space="preserve"> SEQ Figure \* ARABIC </w:instrText>
      </w:r>
      <w:r>
        <w:fldChar w:fldCharType="separate"/>
      </w:r>
      <w:r w:rsidR="00065581">
        <w:rPr>
          <w:noProof/>
        </w:rPr>
        <w:t>11</w:t>
      </w:r>
      <w:r>
        <w:rPr>
          <w:noProof/>
        </w:rPr>
        <w:fldChar w:fldCharType="end"/>
      </w:r>
      <w:r>
        <w:t>: LSTM for Text Classification Architecture</w:t>
      </w:r>
      <w:r>
        <w:rPr>
          <w:rStyle w:val="FootnoteReference"/>
        </w:rPr>
        <w:footnoteReference w:id="20"/>
      </w:r>
      <w:bookmarkEnd w:id="70"/>
    </w:p>
    <w:p w14:paraId="05881778" w14:textId="77777777" w:rsidR="00323E74" w:rsidRDefault="00323E74" w:rsidP="00323E74"/>
    <w:p w14:paraId="531B134C" w14:textId="761088C8" w:rsidR="00F53CB0" w:rsidRPr="001203F5" w:rsidRDefault="00323E74" w:rsidP="00F53CB0">
      <w:r w:rsidRPr="009613B4">
        <w:t>LSTMs are designed to capture long-range dependencies in sequential data, making them effective for understanding context over longer passages</w:t>
      </w:r>
      <w:r>
        <w:t>, and since t</w:t>
      </w:r>
      <w:r w:rsidRPr="00CF4122">
        <w:t xml:space="preserve">hey model word order explicitly, </w:t>
      </w:r>
      <w:r>
        <w:t xml:space="preserve">they are </w:t>
      </w:r>
      <w:r w:rsidRPr="00CF4122">
        <w:t>suitable</w:t>
      </w:r>
      <w:r>
        <w:t xml:space="preserve"> models</w:t>
      </w:r>
      <w:r w:rsidRPr="00CF4122">
        <w:t xml:space="preserve"> for tasks </w:t>
      </w:r>
      <w:r>
        <w:t xml:space="preserve">that </w:t>
      </w:r>
      <w:r w:rsidRPr="00CF4122">
        <w:t>requir</w:t>
      </w:r>
      <w:r>
        <w:t>e</w:t>
      </w:r>
      <w:r w:rsidRPr="00CF4122">
        <w:t xml:space="preserve"> context-aware understanding.</w:t>
      </w:r>
      <w:r w:rsidR="006B2E1D">
        <w:t xml:space="preserve"> </w:t>
      </w:r>
      <w:r w:rsidR="001203F5" w:rsidRPr="001203F5">
        <w:t>In tasks like text classification, understanding context across sentences is important</w:t>
      </w:r>
      <w:r w:rsidR="00F53CB0">
        <w:t xml:space="preserve"> and since text has an implicit order which reflects the underlying meaning of the text, and </w:t>
      </w:r>
      <w:r w:rsidR="001203F5" w:rsidRPr="001203F5">
        <w:t xml:space="preserve">LSTMs maintain </w:t>
      </w:r>
      <w:r w:rsidR="00F53CB0">
        <w:t xml:space="preserve">this </w:t>
      </w:r>
      <w:r w:rsidR="001203F5" w:rsidRPr="001203F5">
        <w:t>context</w:t>
      </w:r>
      <w:r w:rsidR="00F53CB0">
        <w:t xml:space="preserve"> certainly better than RNNs at scale given their problems with vanishing gradients,</w:t>
      </w:r>
      <w:r w:rsidR="001203F5" w:rsidRPr="001203F5">
        <w:t xml:space="preserve"> </w:t>
      </w:r>
      <w:r w:rsidR="00F53CB0">
        <w:t xml:space="preserve">LSTMs have been proven to </w:t>
      </w:r>
      <w:r w:rsidR="001203F5" w:rsidRPr="001203F5">
        <w:t>improv</w:t>
      </w:r>
      <w:r w:rsidR="00F53CB0">
        <w:t>e</w:t>
      </w:r>
      <w:r w:rsidR="001203F5" w:rsidRPr="001203F5">
        <w:t xml:space="preserve"> </w:t>
      </w:r>
      <w:r w:rsidR="00F53CB0">
        <w:t xml:space="preserve">text </w:t>
      </w:r>
      <w:r w:rsidR="001203F5" w:rsidRPr="001203F5">
        <w:t>classification accuracy</w:t>
      </w:r>
      <w:r w:rsidR="00F53CB0">
        <w:t xml:space="preserve"> over their predecessors, their </w:t>
      </w:r>
      <w:r w:rsidR="00F53CB0" w:rsidRPr="001203F5">
        <w:t xml:space="preserve">key </w:t>
      </w:r>
      <w:r w:rsidR="00F53CB0">
        <w:t xml:space="preserve">innovation (over RNNs) </w:t>
      </w:r>
      <w:r w:rsidR="00F53CB0" w:rsidRPr="001203F5">
        <w:t>is the linear path through the cell state</w:t>
      </w:r>
      <w:r w:rsidR="00F53CB0">
        <w:t>s</w:t>
      </w:r>
      <w:r w:rsidR="00F53CB0" w:rsidRPr="001203F5">
        <w:t xml:space="preserve"> which allows gradients to flow unimpeded during backpropagation. </w:t>
      </w:r>
    </w:p>
    <w:p w14:paraId="29BB6613" w14:textId="61A99AAF" w:rsidR="00323E74" w:rsidRDefault="00323E74" w:rsidP="00F53CB0">
      <w:r w:rsidRPr="00323E74">
        <w:t xml:space="preserve"> </w:t>
      </w:r>
    </w:p>
    <w:p w14:paraId="1547ADB6" w14:textId="77777777" w:rsidR="00323E74" w:rsidRPr="005B4F76" w:rsidRDefault="00323E74" w:rsidP="00323E74"/>
    <w:p w14:paraId="79DFEB8A" w14:textId="18124580" w:rsidR="00323E74" w:rsidRPr="00CF4122" w:rsidRDefault="00323E74" w:rsidP="00CB1670">
      <w:pPr>
        <w:pStyle w:val="Heading3"/>
      </w:pPr>
      <w:bookmarkStart w:id="71" w:name="_Toc190147266"/>
      <w:bookmarkStart w:id="72" w:name="_Toc191294202"/>
      <w:r w:rsidRPr="00CF4122">
        <w:t>Convolutional Neural Network</w:t>
      </w:r>
      <w:r>
        <w:t>s</w:t>
      </w:r>
      <w:bookmarkEnd w:id="71"/>
      <w:r>
        <w:t xml:space="preserve"> </w:t>
      </w:r>
      <w:r w:rsidR="00F53CB0">
        <w:t>(</w:t>
      </w:r>
      <w:r>
        <w:t>2014</w:t>
      </w:r>
      <w:r w:rsidR="00F53CB0">
        <w:t>)</w:t>
      </w:r>
      <w:bookmarkEnd w:id="72"/>
    </w:p>
    <w:p w14:paraId="3AF652C6" w14:textId="77777777" w:rsidR="00323E74" w:rsidRDefault="00323E74" w:rsidP="00323E74">
      <w:pPr>
        <w:rPr>
          <w:b/>
          <w:bCs/>
        </w:rPr>
      </w:pPr>
    </w:p>
    <w:p w14:paraId="4E0ADBE2" w14:textId="53B222F0" w:rsidR="00323E74" w:rsidRPr="001E4B0C" w:rsidRDefault="00F53CB0" w:rsidP="00323E74">
      <w:r w:rsidRPr="00655883">
        <w:t>LSTMs,</w:t>
      </w:r>
      <w:r w:rsidR="00323E74" w:rsidRPr="00655883">
        <w:t xml:space="preserve"> </w:t>
      </w:r>
      <w:r w:rsidR="00323E74">
        <w:t xml:space="preserve">however, are </w:t>
      </w:r>
      <w:r w:rsidR="00323E74" w:rsidRPr="00655883">
        <w:t>computationally expensive, and researchers sought alternative architectures for efficient processing of textual data.</w:t>
      </w:r>
      <w:r w:rsidR="00323E74">
        <w:t xml:space="preserve"> </w:t>
      </w:r>
      <w:r w:rsidR="00323E74" w:rsidRPr="00655883">
        <w:t>Convolutional Neural Networks (CNNs), previously successful in computer vision</w:t>
      </w:r>
      <w:r w:rsidR="00323E74">
        <w:t xml:space="preserve"> </w:t>
      </w:r>
      <w:sdt>
        <w:sdtPr>
          <w:id w:val="1271360978"/>
          <w:citation/>
        </w:sdtPr>
        <w:sdtContent>
          <w:r w:rsidR="00323E74" w:rsidRPr="001E4B0C">
            <w:fldChar w:fldCharType="begin"/>
          </w:r>
          <w:r w:rsidR="00323E74" w:rsidRPr="001E4B0C">
            <w:instrText xml:space="preserve"> CITATION LeC98 \l 1033 </w:instrText>
          </w:r>
          <w:r w:rsidR="00323E74" w:rsidRPr="001E4B0C">
            <w:fldChar w:fldCharType="separate"/>
          </w:r>
          <w:r w:rsidR="0009357C" w:rsidRPr="0009357C">
            <w:rPr>
              <w:noProof/>
            </w:rPr>
            <w:t>(LeCun, et al., 1998)</w:t>
          </w:r>
          <w:r w:rsidR="00323E74" w:rsidRPr="001E4B0C">
            <w:fldChar w:fldCharType="end"/>
          </w:r>
        </w:sdtContent>
      </w:sdt>
      <w:r w:rsidR="00323E74" w:rsidRPr="00655883">
        <w:t>, were applied to NLP by learning local patterns and phrases in text using convolutional filters</w:t>
      </w:r>
      <w:r w:rsidR="00323E74">
        <w:t xml:space="preserve"> to address some of these drawbacks of LSTMs and have now </w:t>
      </w:r>
      <w:r w:rsidR="00323E74" w:rsidRPr="001E4B0C">
        <w:t xml:space="preserve">been successfully adapted to NLP tasks such as text classification, sentiment analysis, and question answering. The paper by titled </w:t>
      </w:r>
      <w:r w:rsidR="00323E74" w:rsidRPr="00FE54C3">
        <w:t>“Convolutional Neural Networks for Sentence Classification”</w:t>
      </w:r>
      <w:r w:rsidR="00FE54C3">
        <w:t>, published in 2014,</w:t>
      </w:r>
      <w:r w:rsidR="00323E74" w:rsidRPr="001E4B0C">
        <w:t xml:space="preserve"> was a major milestone in demonstrating that CNNs could achieve state-of-the-art performance on several text classification benchmarks </w:t>
      </w:r>
      <w:sdt>
        <w:sdtPr>
          <w:id w:val="-236940870"/>
          <w:citation/>
        </w:sdtPr>
        <w:sdtContent>
          <w:r w:rsidR="00323E74" w:rsidRPr="001E4B0C">
            <w:fldChar w:fldCharType="begin"/>
          </w:r>
          <w:r w:rsidR="00323E74" w:rsidRPr="001E4B0C">
            <w:instrText xml:space="preserve"> CITATION Yoo14 \l 1033 </w:instrText>
          </w:r>
          <w:r w:rsidR="00323E74" w:rsidRPr="001E4B0C">
            <w:fldChar w:fldCharType="separate"/>
          </w:r>
          <w:r w:rsidR="0009357C" w:rsidRPr="0009357C">
            <w:rPr>
              <w:noProof/>
            </w:rPr>
            <w:t>(Kim, 2014)</w:t>
          </w:r>
          <w:r w:rsidR="00323E74" w:rsidRPr="001E4B0C">
            <w:fldChar w:fldCharType="end"/>
          </w:r>
        </w:sdtContent>
      </w:sdt>
      <w:r w:rsidR="00323E74" w:rsidRPr="001E4B0C">
        <w:t>.</w:t>
      </w:r>
    </w:p>
    <w:p w14:paraId="11A24BF7" w14:textId="77777777" w:rsidR="00323E74" w:rsidRDefault="00323E74" w:rsidP="00323E74"/>
    <w:p w14:paraId="7B138E3F" w14:textId="29E0A155" w:rsidR="00323E74" w:rsidRDefault="00323E74" w:rsidP="00F53CB0">
      <w:r w:rsidRPr="001E4B0C">
        <w:t>Unlike images, text data has a sequential structure, so 1D convolutions are used instead of 2D convolutions and a sliding window (</w:t>
      </w:r>
      <w:r w:rsidR="00FE54C3">
        <w:t xml:space="preserve">aka </w:t>
      </w:r>
      <w:r w:rsidRPr="00FE54C3">
        <w:rPr>
          <w:i/>
          <w:iCs/>
        </w:rPr>
        <w:t>convolutional filter</w:t>
      </w:r>
      <w:r w:rsidRPr="001E4B0C">
        <w:t xml:space="preserve">) moves across the input word embeddings, capturing local </w:t>
      </w:r>
      <w:r w:rsidRPr="001E4B0C">
        <w:lastRenderedPageBreak/>
        <w:t xml:space="preserve">patterns or </w:t>
      </w:r>
      <w:r w:rsidRPr="00FE54C3">
        <w:rPr>
          <w:i/>
          <w:iCs/>
        </w:rPr>
        <w:t>n-grams</w:t>
      </w:r>
      <w:r w:rsidRPr="001E4B0C">
        <w:t xml:space="preserve"> (e.g., "good movie," "not bad"). Multiple filters with different sizes (e.g., 2, 3, or 5 words) are used to capture varying lengths of local context. After applying the convolution, max pooling selects the most important features, reducing the dimensionality and making the model robust to position shifts. The pooled features are </w:t>
      </w:r>
      <w:r>
        <w:t xml:space="preserve">then </w:t>
      </w:r>
      <w:r w:rsidRPr="001E4B0C">
        <w:t>concatenated and passed to a fully connected layer for classification.</w:t>
      </w:r>
      <w:r w:rsidR="00FE54C3">
        <w:t xml:space="preserve"> An illustration for how this model works is provided in the figure below.</w:t>
      </w:r>
    </w:p>
    <w:p w14:paraId="384500B9" w14:textId="77777777" w:rsidR="00323E74" w:rsidRDefault="00323E74" w:rsidP="00323E74">
      <w:pPr>
        <w:rPr>
          <w:b/>
          <w:bCs/>
        </w:rPr>
      </w:pPr>
    </w:p>
    <w:p w14:paraId="4A397A05" w14:textId="77777777" w:rsidR="00323E74" w:rsidRDefault="00323E74" w:rsidP="00323E74">
      <w:pPr>
        <w:keepNext/>
        <w:jc w:val="center"/>
      </w:pPr>
      <w:r>
        <w:rPr>
          <w:b/>
          <w:bCs/>
          <w:noProof/>
        </w:rPr>
        <w:drawing>
          <wp:inline distT="0" distB="0" distL="0" distR="0" wp14:anchorId="55BD24EB" wp14:editId="543E3372">
            <wp:extent cx="4953806" cy="1689904"/>
            <wp:effectExtent l="0" t="0" r="0" b="0"/>
            <wp:docPr id="1716176619" name="Picture 1" descr="A diagram of a sampl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76619" name="Picture 1" descr="A diagram of a sampling proces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971739" cy="1696022"/>
                    </a:xfrm>
                    <a:prstGeom prst="rect">
                      <a:avLst/>
                    </a:prstGeom>
                  </pic:spPr>
                </pic:pic>
              </a:graphicData>
            </a:graphic>
          </wp:inline>
        </w:drawing>
      </w:r>
    </w:p>
    <w:p w14:paraId="1A0AF03B" w14:textId="5A6A7CF8" w:rsidR="00323E74" w:rsidRDefault="00323E74" w:rsidP="00323E74">
      <w:pPr>
        <w:pStyle w:val="Caption"/>
        <w:rPr>
          <w:b/>
          <w:bCs/>
        </w:rPr>
      </w:pPr>
      <w:bookmarkStart w:id="73" w:name="_Toc191294246"/>
      <w:r>
        <w:t xml:space="preserve">Figure </w:t>
      </w:r>
      <w:r>
        <w:fldChar w:fldCharType="begin"/>
      </w:r>
      <w:r>
        <w:instrText xml:space="preserve"> SEQ Figure \* ARABIC </w:instrText>
      </w:r>
      <w:r>
        <w:fldChar w:fldCharType="separate"/>
      </w:r>
      <w:r w:rsidR="00065581">
        <w:rPr>
          <w:noProof/>
        </w:rPr>
        <w:t>12</w:t>
      </w:r>
      <w:r>
        <w:rPr>
          <w:noProof/>
        </w:rPr>
        <w:fldChar w:fldCharType="end"/>
      </w:r>
      <w:r>
        <w:t>: Convolutionary Neural Networks for Text Classification</w:t>
      </w:r>
      <w:bookmarkEnd w:id="73"/>
    </w:p>
    <w:p w14:paraId="30AEB5D1" w14:textId="77777777" w:rsidR="00323E74" w:rsidRDefault="00323E74" w:rsidP="00323E74">
      <w:pPr>
        <w:tabs>
          <w:tab w:val="num" w:pos="720"/>
        </w:tabs>
      </w:pPr>
    </w:p>
    <w:p w14:paraId="0F550FE9" w14:textId="77777777" w:rsidR="00FE54C3" w:rsidRDefault="00F53CB0" w:rsidP="00FE54C3">
      <w:pPr>
        <w:tabs>
          <w:tab w:val="num" w:pos="720"/>
        </w:tabs>
      </w:pPr>
      <w:r w:rsidRPr="00CF4122">
        <w:t xml:space="preserve">CNNs </w:t>
      </w:r>
      <w:r>
        <w:t xml:space="preserve">for text classification generally </w:t>
      </w:r>
      <w:r w:rsidRPr="00CF4122">
        <w:t>are designed to capture local context by sliding filters over the input sequence, making them effective for capturing n-gram patterns (e.g., phrases or local dependencies).</w:t>
      </w:r>
      <w:r>
        <w:t xml:space="preserve"> </w:t>
      </w:r>
      <w:r w:rsidR="00323E74">
        <w:t>This fairly simple design is quite effective at text classification and furthermore is computationally quite efficient, as indicated in this study (see below)</w:t>
      </w:r>
      <w:r w:rsidR="00FE54C3">
        <w:t>,</w:t>
      </w:r>
      <w:r w:rsidR="00323E74">
        <w:t xml:space="preserve"> as well as a variety of other studies which are cited both in the section as well as in the introductory material to this work as outlined above. </w:t>
      </w:r>
    </w:p>
    <w:p w14:paraId="15349259" w14:textId="77777777" w:rsidR="00FE54C3" w:rsidRDefault="00FE54C3" w:rsidP="00FE54C3">
      <w:pPr>
        <w:tabs>
          <w:tab w:val="num" w:pos="720"/>
        </w:tabs>
      </w:pPr>
    </w:p>
    <w:p w14:paraId="65629C5C" w14:textId="4D501B4F" w:rsidR="00323E74" w:rsidRPr="00CF4122" w:rsidRDefault="00323E74" w:rsidP="00FE54C3">
      <w:pPr>
        <w:tabs>
          <w:tab w:val="num" w:pos="720"/>
        </w:tabs>
      </w:pPr>
      <w:r w:rsidRPr="00A94F1F">
        <w:t>In brief, CNNs effectively represent text by capturing local contextual patterns (e.g., common phrases or word groups) using filters of different sizes</w:t>
      </w:r>
      <w:r>
        <w:t xml:space="preserve">, </w:t>
      </w:r>
      <w:r w:rsidRPr="00CF4122">
        <w:t>captur</w:t>
      </w:r>
      <w:r>
        <w:t>ing</w:t>
      </w:r>
      <w:r w:rsidRPr="00CF4122">
        <w:t xml:space="preserve"> local dependencies (e.g., key phrases)</w:t>
      </w:r>
      <w:r>
        <w:t xml:space="preserve"> that make them well suited for text classification type NLP solves.</w:t>
      </w:r>
    </w:p>
    <w:p w14:paraId="38965513" w14:textId="77777777" w:rsidR="00323E74" w:rsidRDefault="00323E74" w:rsidP="00323E74"/>
    <w:p w14:paraId="19497AC0" w14:textId="77777777" w:rsidR="00323E74" w:rsidRDefault="00323E74" w:rsidP="00323E74"/>
    <w:p w14:paraId="32F6DEB5" w14:textId="2F571988" w:rsidR="00323E74" w:rsidRPr="00CF4122" w:rsidRDefault="001805DE" w:rsidP="00CB1670">
      <w:pPr>
        <w:pStyle w:val="Heading3"/>
      </w:pPr>
      <w:bookmarkStart w:id="74" w:name="_Toc191294203"/>
      <w:r>
        <w:t>Transformers</w:t>
      </w:r>
      <w:r w:rsidR="00323E74">
        <w:t xml:space="preserve"> </w:t>
      </w:r>
      <w:r w:rsidR="00F53CB0">
        <w:t>(</w:t>
      </w:r>
      <w:r w:rsidR="00323E74">
        <w:t>2016</w:t>
      </w:r>
      <w:r w:rsidR="00F53CB0">
        <w:t>/2017)</w:t>
      </w:r>
      <w:bookmarkEnd w:id="74"/>
    </w:p>
    <w:p w14:paraId="43CAA01E" w14:textId="77777777" w:rsidR="00323E74" w:rsidRDefault="00323E74" w:rsidP="00323E74">
      <w:pPr>
        <w:rPr>
          <w:b/>
          <w:bCs/>
        </w:rPr>
      </w:pPr>
    </w:p>
    <w:p w14:paraId="03C61348" w14:textId="691FB8DE" w:rsidR="00323E74" w:rsidRDefault="00323E74" w:rsidP="00323E74">
      <w:r w:rsidRPr="00655883">
        <w:t xml:space="preserve">Both LSTMs and CNNs </w:t>
      </w:r>
      <w:r w:rsidRPr="0023717E">
        <w:t>however are not very good at</w:t>
      </w:r>
      <w:r w:rsidRPr="00655883">
        <w:t xml:space="preserve"> captur</w:t>
      </w:r>
      <w:r w:rsidRPr="0023717E">
        <w:t>ing</w:t>
      </w:r>
      <w:r w:rsidRPr="00655883">
        <w:t xml:space="preserve"> global dependencies efficiently, especially in long documents</w:t>
      </w:r>
      <w:r w:rsidR="0023717E" w:rsidRPr="0023717E">
        <w:t xml:space="preserve">, and </w:t>
      </w:r>
      <w:r w:rsidR="00FE54C3">
        <w:t xml:space="preserve">here is where </w:t>
      </w:r>
      <w:r w:rsidR="00FE54C3" w:rsidRPr="00FE54C3">
        <w:rPr>
          <w:i/>
          <w:iCs/>
        </w:rPr>
        <w:t>transformers</w:t>
      </w:r>
      <w:r w:rsidR="00FE54C3">
        <w:t xml:space="preserve">, which are designed to capture this attention, or context, enter the picture. </w:t>
      </w:r>
      <w:r w:rsidR="0023717E">
        <w:t>Th</w:t>
      </w:r>
      <w:r w:rsidR="00FE54C3">
        <w:t>e first</w:t>
      </w:r>
      <w:r w:rsidR="0023717E">
        <w:t xml:space="preserve"> framework </w:t>
      </w:r>
      <w:r w:rsidR="00FE54C3">
        <w:t xml:space="preserve">that </w:t>
      </w:r>
      <w:r w:rsidR="0023717E">
        <w:t xml:space="preserve">was </w:t>
      </w:r>
      <w:r w:rsidR="0023717E" w:rsidRPr="0023717E">
        <w:t xml:space="preserve">introduced </w:t>
      </w:r>
      <w:r w:rsidR="00FE54C3">
        <w:t xml:space="preserve">using a type of attention mechanism to </w:t>
      </w:r>
      <w:r w:rsidR="00D90E4A">
        <w:t xml:space="preserve">contextualize the representation of text was </w:t>
      </w:r>
      <w:r w:rsidR="0023717E" w:rsidRPr="0023717E">
        <w:t xml:space="preserve">in 2016 </w:t>
      </w:r>
      <w:sdt>
        <w:sdtPr>
          <w:id w:val="1567072676"/>
          <w:citation/>
        </w:sdtPr>
        <w:sdtContent>
          <w:r w:rsidR="0023717E" w:rsidRPr="00B10D89">
            <w:fldChar w:fldCharType="begin"/>
          </w:r>
          <w:r w:rsidR="0023717E" w:rsidRPr="00B10D89">
            <w:instrText xml:space="preserve"> CITATION Bah16 \l 1033 </w:instrText>
          </w:r>
          <w:r w:rsidR="0023717E" w:rsidRPr="00B10D89">
            <w:fldChar w:fldCharType="separate"/>
          </w:r>
          <w:r w:rsidR="0009357C" w:rsidRPr="0009357C">
            <w:rPr>
              <w:noProof/>
            </w:rPr>
            <w:t>(Bahdanau, et al., 2016)</w:t>
          </w:r>
          <w:r w:rsidR="0023717E" w:rsidRPr="00B10D89">
            <w:fldChar w:fldCharType="end"/>
          </w:r>
        </w:sdtContent>
      </w:sdt>
      <w:r w:rsidR="0023717E">
        <w:t>,</w:t>
      </w:r>
      <w:r w:rsidR="0023717E" w:rsidRPr="0023717E">
        <w:t xml:space="preserve"> </w:t>
      </w:r>
      <w:r w:rsidR="0023717E" w:rsidRPr="00B10D89">
        <w:t xml:space="preserve">where it </w:t>
      </w:r>
      <w:r w:rsidR="0023717E">
        <w:t xml:space="preserve">was shown that these types of architectures - which apply a form of masking of the input sequences to capture context - </w:t>
      </w:r>
      <w:r w:rsidR="0023717E" w:rsidRPr="00B10D89">
        <w:t xml:space="preserve">allowed the model to focus on specific words in the source sentence </w:t>
      </w:r>
      <w:r w:rsidR="0023717E">
        <w:t>regardless of their position in the text</w:t>
      </w:r>
      <w:r w:rsidR="0023717E" w:rsidRPr="00B10D89">
        <w:t xml:space="preserve">. </w:t>
      </w:r>
      <w:r w:rsidR="0023717E">
        <w:t>Th</w:t>
      </w:r>
      <w:r w:rsidR="00D90E4A">
        <w:t xml:space="preserve">is approach was of course </w:t>
      </w:r>
      <w:r w:rsidR="0023717E">
        <w:t xml:space="preserve">made famous </w:t>
      </w:r>
      <w:r w:rsidR="0023717E" w:rsidRPr="0023717E">
        <w:t xml:space="preserve">by the 2017 paper </w:t>
      </w:r>
      <w:r w:rsidR="0023717E">
        <w:t>“</w:t>
      </w:r>
      <w:r w:rsidR="0023717E" w:rsidRPr="00D90E4A">
        <w:t>Attention is all you Need</w:t>
      </w:r>
      <w:r w:rsidR="0023717E" w:rsidRPr="0023717E">
        <w:rPr>
          <w:i/>
          <w:iCs/>
        </w:rPr>
        <w:t>”</w:t>
      </w:r>
      <w:r w:rsidR="0023717E" w:rsidRPr="0023717E">
        <w:t xml:space="preserve"> </w:t>
      </w:r>
      <w:sdt>
        <w:sdtPr>
          <w:id w:val="-1266067314"/>
          <w:citation/>
        </w:sdtPr>
        <w:sdtContent>
          <w:r w:rsidR="0023717E" w:rsidRPr="0023717E">
            <w:fldChar w:fldCharType="begin"/>
          </w:r>
          <w:r w:rsidR="0023717E" w:rsidRPr="0023717E">
            <w:instrText xml:space="preserve"> CITATION Vas17 \l 1033 </w:instrText>
          </w:r>
          <w:r w:rsidR="0023717E" w:rsidRPr="0023717E">
            <w:fldChar w:fldCharType="separate"/>
          </w:r>
          <w:r w:rsidR="0009357C" w:rsidRPr="0009357C">
            <w:rPr>
              <w:noProof/>
            </w:rPr>
            <w:t>(Vaswani, et al., 2017)</w:t>
          </w:r>
          <w:r w:rsidR="0023717E" w:rsidRPr="0023717E">
            <w:fldChar w:fldCharType="end"/>
          </w:r>
        </w:sdtContent>
      </w:sdt>
      <w:r w:rsidR="0023717E">
        <w:t xml:space="preserve">, which - along with advancements in chip architectures which greatly sped up the training of large neural models – led to a new </w:t>
      </w:r>
      <w:r w:rsidR="0023717E" w:rsidRPr="0023717E">
        <w:t xml:space="preserve">era </w:t>
      </w:r>
      <w:r w:rsidR="0023717E">
        <w:t xml:space="preserve">of NLP and AI with respect to LLMs and language generation tools which underpins much of the advancement in AI applications which has </w:t>
      </w:r>
      <w:r w:rsidR="00CD0341">
        <w:t>revolutionized</w:t>
      </w:r>
      <w:r w:rsidR="0023717E">
        <w:t xml:space="preserve"> the technology landscape today.</w:t>
      </w:r>
    </w:p>
    <w:p w14:paraId="2C5CA560" w14:textId="77777777" w:rsidR="00323E74" w:rsidRDefault="00323E74" w:rsidP="00323E74">
      <w:pPr>
        <w:rPr>
          <w:b/>
          <w:bCs/>
        </w:rPr>
      </w:pPr>
    </w:p>
    <w:p w14:paraId="70816305" w14:textId="77777777" w:rsidR="00D90E4A" w:rsidRDefault="00323E74" w:rsidP="00D90E4A">
      <w:r w:rsidRPr="00B10D89">
        <w:t xml:space="preserve">Attention based neural models assign different weights to different words in the input sequence based on their importance to the current task. </w:t>
      </w:r>
      <w:r w:rsidR="00F53CB0">
        <w:t>When used i</w:t>
      </w:r>
      <w:r w:rsidRPr="00B10D89">
        <w:t>n the context of LSTM-based models, attention computes the relevance of each hidden state to the final representation and the final document representation is a weighted sum of the LSTM outputs, where the attention weights determine the contribution of each token.</w:t>
      </w:r>
      <w:r>
        <w:t xml:space="preserve"> </w:t>
      </w:r>
      <w:r w:rsidRPr="00B10D89">
        <w:t xml:space="preserve">Attention selectively focuses on important parts of the text, improving interpretability and </w:t>
      </w:r>
      <w:r>
        <w:t xml:space="preserve">given its flexible </w:t>
      </w:r>
      <w:r>
        <w:lastRenderedPageBreak/>
        <w:t xml:space="preserve">design </w:t>
      </w:r>
      <w:r w:rsidRPr="00B10D89">
        <w:t xml:space="preserve">can capture relationships between distant words. </w:t>
      </w:r>
      <w:r w:rsidR="00D90E4A" w:rsidRPr="00CD0341">
        <w:t>Attention based models,</w:t>
      </w:r>
      <w:r w:rsidR="00D90E4A">
        <w:t xml:space="preserve"> in their modern form known as</w:t>
      </w:r>
      <w:r w:rsidR="00D90E4A" w:rsidRPr="00CD0341">
        <w:t xml:space="preserve"> </w:t>
      </w:r>
      <w:r w:rsidR="00D90E4A" w:rsidRPr="00CD0341">
        <w:rPr>
          <w:i/>
          <w:iCs/>
        </w:rPr>
        <w:t>transformers</w:t>
      </w:r>
      <w:r w:rsidR="00D90E4A" w:rsidRPr="00CD0341">
        <w:t xml:space="preserve">, enhances the performance of LSTMs by mitigating their reliance on the final hidden state, again facilitating the ability of the model to focus on important parts of the input sequence, generally enhancing performance for tasks where not all words are equally important. </w:t>
      </w:r>
    </w:p>
    <w:p w14:paraId="53D15F2B" w14:textId="2EC0A21D" w:rsidR="00323E74" w:rsidRDefault="00323E74" w:rsidP="00323E74"/>
    <w:p w14:paraId="775B1938" w14:textId="77777777" w:rsidR="00323E74" w:rsidRDefault="00323E74" w:rsidP="00323E74">
      <w:pPr>
        <w:keepNext/>
        <w:jc w:val="center"/>
      </w:pPr>
      <w:r>
        <w:rPr>
          <w:b/>
          <w:bCs/>
          <w:noProof/>
        </w:rPr>
        <w:drawing>
          <wp:inline distT="0" distB="0" distL="0" distR="0" wp14:anchorId="714881B7" wp14:editId="05A53981">
            <wp:extent cx="4136065" cy="2950039"/>
            <wp:effectExtent l="0" t="0" r="4445" b="0"/>
            <wp:docPr id="336997894" name="Picture 3"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97894" name="Picture 3" descr="A diagram of a graph&#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160358" cy="2967366"/>
                    </a:xfrm>
                    <a:prstGeom prst="rect">
                      <a:avLst/>
                    </a:prstGeom>
                  </pic:spPr>
                </pic:pic>
              </a:graphicData>
            </a:graphic>
          </wp:inline>
        </w:drawing>
      </w:r>
    </w:p>
    <w:p w14:paraId="7CE37738" w14:textId="549927BA" w:rsidR="00323E74" w:rsidRDefault="00323E74" w:rsidP="00323E74">
      <w:pPr>
        <w:pStyle w:val="Caption"/>
        <w:rPr>
          <w:b/>
          <w:bCs/>
        </w:rPr>
      </w:pPr>
      <w:bookmarkStart w:id="75" w:name="_Toc191294247"/>
      <w:r>
        <w:t xml:space="preserve">Figure </w:t>
      </w:r>
      <w:r>
        <w:fldChar w:fldCharType="begin"/>
      </w:r>
      <w:r>
        <w:instrText xml:space="preserve"> SEQ Figure \* ARABIC </w:instrText>
      </w:r>
      <w:r>
        <w:fldChar w:fldCharType="separate"/>
      </w:r>
      <w:r w:rsidR="00065581">
        <w:rPr>
          <w:noProof/>
        </w:rPr>
        <w:t>13</w:t>
      </w:r>
      <w:r>
        <w:rPr>
          <w:noProof/>
        </w:rPr>
        <w:fldChar w:fldCharType="end"/>
      </w:r>
      <w:r>
        <w:t>: ATTN Neural Architecture</w:t>
      </w:r>
      <w:r>
        <w:rPr>
          <w:rStyle w:val="FootnoteReference"/>
        </w:rPr>
        <w:footnoteReference w:id="21"/>
      </w:r>
      <w:bookmarkEnd w:id="75"/>
    </w:p>
    <w:p w14:paraId="09358259" w14:textId="77777777" w:rsidR="00F53CB0" w:rsidRDefault="00F53CB0" w:rsidP="005144D8"/>
    <w:p w14:paraId="3F66792D" w14:textId="2DA019D7" w:rsidR="00F53CB0" w:rsidRDefault="001805DE" w:rsidP="00F53CB0">
      <w:r>
        <w:t>With respect to text classifiers</w:t>
      </w:r>
      <w:r w:rsidR="00D90E4A">
        <w:t xml:space="preserve"> specifically</w:t>
      </w:r>
      <w:r>
        <w:t xml:space="preserve">, early </w:t>
      </w:r>
      <w:r w:rsidR="00D90E4A">
        <w:t xml:space="preserve">attention based </w:t>
      </w:r>
      <w:r>
        <w:t xml:space="preserve">models such as </w:t>
      </w:r>
      <w:r w:rsidR="00F53CB0" w:rsidRPr="0041677D">
        <w:t xml:space="preserve">BERT </w:t>
      </w:r>
      <w:sdt>
        <w:sdtPr>
          <w:id w:val="-392892799"/>
          <w:citation/>
        </w:sdtPr>
        <w:sdtContent>
          <w:r w:rsidR="00F53CB0">
            <w:fldChar w:fldCharType="begin"/>
          </w:r>
          <w:r w:rsidR="00F53CB0">
            <w:instrText xml:space="preserve"> CITATION Dev19 \l 1033 </w:instrText>
          </w:r>
          <w:r w:rsidR="00F53CB0">
            <w:fldChar w:fldCharType="separate"/>
          </w:r>
          <w:r w:rsidR="0009357C" w:rsidRPr="0009357C">
            <w:rPr>
              <w:noProof/>
            </w:rPr>
            <w:t>(Devlin, et al., 2019)</w:t>
          </w:r>
          <w:r w:rsidR="00F53CB0">
            <w:fldChar w:fldCharType="end"/>
          </w:r>
        </w:sdtContent>
      </w:sdt>
      <w:r w:rsidR="00D90E4A">
        <w:t>,</w:t>
      </w:r>
      <w:r w:rsidR="00F53CB0">
        <w:t xml:space="preserve"> </w:t>
      </w:r>
      <w:r w:rsidR="00F53CB0" w:rsidRPr="0041677D">
        <w:t xml:space="preserve">and its successors </w:t>
      </w:r>
      <w:r w:rsidR="00F53CB0">
        <w:t xml:space="preserve">like </w:t>
      </w:r>
      <w:r w:rsidR="00F53CB0" w:rsidRPr="0041677D">
        <w:t>RoBERTa</w:t>
      </w:r>
      <w:r w:rsidR="00F53CB0">
        <w:t xml:space="preserve"> </w:t>
      </w:r>
      <w:sdt>
        <w:sdtPr>
          <w:id w:val="-987318536"/>
          <w:citation/>
        </w:sdtPr>
        <w:sdtContent>
          <w:r w:rsidR="00F53CB0">
            <w:fldChar w:fldCharType="begin"/>
          </w:r>
          <w:r w:rsidR="00F53CB0">
            <w:instrText xml:space="preserve"> CITATION Liu19 \l 1033 </w:instrText>
          </w:r>
          <w:r w:rsidR="00F53CB0">
            <w:fldChar w:fldCharType="separate"/>
          </w:r>
          <w:r w:rsidR="0009357C" w:rsidRPr="0009357C">
            <w:rPr>
              <w:noProof/>
            </w:rPr>
            <w:t>(Liu, et al., 2019)</w:t>
          </w:r>
          <w:r w:rsidR="00F53CB0">
            <w:fldChar w:fldCharType="end"/>
          </w:r>
        </w:sdtContent>
      </w:sdt>
      <w:r w:rsidR="00F53CB0" w:rsidRPr="0041677D">
        <w:t>, DistilBERT</w:t>
      </w:r>
      <w:r w:rsidR="00F53CB0">
        <w:t xml:space="preserve"> </w:t>
      </w:r>
      <w:sdt>
        <w:sdtPr>
          <w:id w:val="-307713635"/>
          <w:citation/>
        </w:sdtPr>
        <w:sdtContent>
          <w:r w:rsidR="00F53CB0">
            <w:fldChar w:fldCharType="begin"/>
          </w:r>
          <w:r w:rsidR="00F53CB0">
            <w:instrText xml:space="preserve"> CITATION San20 \l 1033 </w:instrText>
          </w:r>
          <w:r w:rsidR="00F53CB0">
            <w:fldChar w:fldCharType="separate"/>
          </w:r>
          <w:r w:rsidR="0009357C" w:rsidRPr="0009357C">
            <w:rPr>
              <w:noProof/>
            </w:rPr>
            <w:t>(Sanh, et al., 2020)</w:t>
          </w:r>
          <w:r w:rsidR="00F53CB0">
            <w:fldChar w:fldCharType="end"/>
          </w:r>
        </w:sdtContent>
      </w:sdt>
      <w:r w:rsidR="00F53CB0" w:rsidRPr="0041677D">
        <w:t xml:space="preserve"> </w:t>
      </w:r>
      <w:r w:rsidR="00F53CB0">
        <w:t xml:space="preserve">and </w:t>
      </w:r>
      <w:r w:rsidR="00F53CB0" w:rsidRPr="0041677D">
        <w:t>XLNet</w:t>
      </w:r>
      <w:r w:rsidR="00F53CB0">
        <w:t xml:space="preserve"> </w:t>
      </w:r>
      <w:sdt>
        <w:sdtPr>
          <w:id w:val="499770679"/>
          <w:citation/>
        </w:sdtPr>
        <w:sdtContent>
          <w:r w:rsidR="00F53CB0">
            <w:fldChar w:fldCharType="begin"/>
          </w:r>
          <w:r w:rsidR="00F53CB0">
            <w:instrText xml:space="preserve"> CITATION Yan19 \l 1033 </w:instrText>
          </w:r>
          <w:r w:rsidR="00F53CB0">
            <w:fldChar w:fldCharType="separate"/>
          </w:r>
          <w:r w:rsidR="0009357C" w:rsidRPr="0009357C">
            <w:rPr>
              <w:noProof/>
            </w:rPr>
            <w:t>(Yang, et al., 2019)</w:t>
          </w:r>
          <w:r w:rsidR="00F53CB0">
            <w:fldChar w:fldCharType="end"/>
          </w:r>
        </w:sdtContent>
      </w:sdt>
      <w:r w:rsidR="00D90E4A">
        <w:t>,</w:t>
      </w:r>
      <w:r w:rsidR="00F53CB0">
        <w:t xml:space="preserve"> </w:t>
      </w:r>
      <w:r w:rsidR="00F53CB0" w:rsidRPr="0041677D">
        <w:t>have dominated the field by leveraging bidirectional context</w:t>
      </w:r>
      <w:r w:rsidR="00F53CB0">
        <w:t xml:space="preserve"> capabilities</w:t>
      </w:r>
      <w:r w:rsidR="00F53CB0" w:rsidRPr="0041677D">
        <w:t>, dynamic masking</w:t>
      </w:r>
      <w:r w:rsidR="00F53CB0">
        <w:t xml:space="preserve"> training techniques</w:t>
      </w:r>
      <w:r w:rsidR="00F53CB0" w:rsidRPr="0041677D">
        <w:t>, and knowledge distillation</w:t>
      </w:r>
      <w:r w:rsidR="00F53CB0">
        <w:t xml:space="preserve"> to achieve computational performance gains</w:t>
      </w:r>
      <w:r w:rsidR="00F53CB0" w:rsidRPr="0041677D">
        <w:t xml:space="preserve">. Meanwhile, lightweight models like TinyBERT </w:t>
      </w:r>
      <w:sdt>
        <w:sdtPr>
          <w:id w:val="-1645040158"/>
          <w:citation/>
        </w:sdtPr>
        <w:sdtContent>
          <w:r w:rsidR="00F53CB0">
            <w:fldChar w:fldCharType="begin"/>
          </w:r>
          <w:r w:rsidR="00F53CB0">
            <w:instrText xml:space="preserve"> CITATION Jia20 \l 1033 </w:instrText>
          </w:r>
          <w:r w:rsidR="00F53CB0">
            <w:fldChar w:fldCharType="separate"/>
          </w:r>
          <w:r w:rsidR="0009357C" w:rsidRPr="0009357C">
            <w:rPr>
              <w:noProof/>
            </w:rPr>
            <w:t>(Jiao, et al., 2020)</w:t>
          </w:r>
          <w:r w:rsidR="00F53CB0">
            <w:fldChar w:fldCharType="end"/>
          </w:r>
        </w:sdtContent>
      </w:sdt>
      <w:r w:rsidR="00F53CB0">
        <w:t xml:space="preserve">, </w:t>
      </w:r>
      <w:r w:rsidR="00F53CB0" w:rsidRPr="0041677D">
        <w:t>and MobileBERT</w:t>
      </w:r>
      <w:r w:rsidR="00F53CB0">
        <w:t xml:space="preserve"> </w:t>
      </w:r>
      <w:sdt>
        <w:sdtPr>
          <w:id w:val="-1975672547"/>
          <w:citation/>
        </w:sdtPr>
        <w:sdtContent>
          <w:r w:rsidR="00F53CB0">
            <w:fldChar w:fldCharType="begin"/>
          </w:r>
          <w:r w:rsidR="00F53CB0">
            <w:instrText xml:space="preserve"> CITATION Sun20 \l 1033 </w:instrText>
          </w:r>
          <w:r w:rsidR="00F53CB0">
            <w:fldChar w:fldCharType="separate"/>
          </w:r>
          <w:r w:rsidR="0009357C" w:rsidRPr="0009357C">
            <w:rPr>
              <w:noProof/>
            </w:rPr>
            <w:t>(Sun, et al., 2020)</w:t>
          </w:r>
          <w:r w:rsidR="00F53CB0">
            <w:fldChar w:fldCharType="end"/>
          </w:r>
        </w:sdtContent>
      </w:sdt>
      <w:r w:rsidR="00F53CB0" w:rsidRPr="0041677D">
        <w:t xml:space="preserve"> have optimized efficiency for mobile applications</w:t>
      </w:r>
      <w:r>
        <w:t xml:space="preserve">, and domain specific models have been developed </w:t>
      </w:r>
      <w:r w:rsidR="00F53CB0" w:rsidRPr="0041677D">
        <w:t>such as SciBERT</w:t>
      </w:r>
      <w:r w:rsidR="00F53CB0">
        <w:t xml:space="preserve"> </w:t>
      </w:r>
      <w:sdt>
        <w:sdtPr>
          <w:id w:val="363249952"/>
          <w:citation/>
        </w:sdtPr>
        <w:sdtContent>
          <w:r w:rsidR="00F53CB0">
            <w:fldChar w:fldCharType="begin"/>
          </w:r>
          <w:r w:rsidR="00F53CB0">
            <w:instrText xml:space="preserve"> CITATION Bel19 \l 1033 </w:instrText>
          </w:r>
          <w:r w:rsidR="00F53CB0">
            <w:fldChar w:fldCharType="separate"/>
          </w:r>
          <w:r w:rsidR="0009357C" w:rsidRPr="0009357C">
            <w:rPr>
              <w:noProof/>
            </w:rPr>
            <w:t>(Beltagy, et al., 2019)</w:t>
          </w:r>
          <w:r w:rsidR="00F53CB0">
            <w:fldChar w:fldCharType="end"/>
          </w:r>
        </w:sdtContent>
      </w:sdt>
      <w:r w:rsidR="00F53CB0">
        <w:t xml:space="preserve"> </w:t>
      </w:r>
      <w:r>
        <w:t xml:space="preserve">that show the adaptability of these models. Furthermore, it has been shown – as we demonstrate in this work for example – that </w:t>
      </w:r>
      <w:r w:rsidR="00FE2659">
        <w:t xml:space="preserve">fine-tuning strategies, aka </w:t>
      </w:r>
      <w:r w:rsidR="00F53CB0">
        <w:t>transfer learning</w:t>
      </w:r>
      <w:r w:rsidR="00FE2659">
        <w:t xml:space="preserve">, </w:t>
      </w:r>
      <w:r>
        <w:t xml:space="preserve">are effective </w:t>
      </w:r>
      <w:r w:rsidR="00FE2659">
        <w:t>approaches</w:t>
      </w:r>
      <w:r>
        <w:t xml:space="preserve"> for </w:t>
      </w:r>
      <w:r w:rsidR="00FE2659">
        <w:t xml:space="preserve">tailoring these large, pretrained language models for </w:t>
      </w:r>
      <w:r w:rsidR="00F53CB0" w:rsidRPr="0041677D">
        <w:t>specialized</w:t>
      </w:r>
      <w:r w:rsidR="00FE2659">
        <w:t xml:space="preserve">, </w:t>
      </w:r>
      <w:r w:rsidR="00F53CB0" w:rsidRPr="0041677D">
        <w:t xml:space="preserve">targeted </w:t>
      </w:r>
      <w:r w:rsidR="00FE2659">
        <w:t xml:space="preserve">problems (like text classification), as outlined for example in </w:t>
      </w:r>
      <w:sdt>
        <w:sdtPr>
          <w:id w:val="-533424631"/>
          <w:citation/>
        </w:sdtPr>
        <w:sdtContent>
          <w:r w:rsidR="00FE2659">
            <w:fldChar w:fldCharType="begin"/>
          </w:r>
          <w:r w:rsidR="00FE2659">
            <w:instrText xml:space="preserve"> CITATION How18 \l 1033 </w:instrText>
          </w:r>
          <w:r w:rsidR="00FE2659">
            <w:fldChar w:fldCharType="separate"/>
          </w:r>
          <w:r w:rsidR="0009357C" w:rsidRPr="0009357C">
            <w:rPr>
              <w:noProof/>
            </w:rPr>
            <w:t>(Howard &amp; Ruder, 2018)</w:t>
          </w:r>
          <w:r w:rsidR="00FE2659">
            <w:fldChar w:fldCharType="end"/>
          </w:r>
        </w:sdtContent>
      </w:sdt>
      <w:r w:rsidR="00FE2659">
        <w:t>,</w:t>
      </w:r>
      <w:r>
        <w:t xml:space="preserve"> </w:t>
      </w:r>
      <w:sdt>
        <w:sdtPr>
          <w:id w:val="-1205023246"/>
          <w:citation/>
        </w:sdtPr>
        <w:sdtContent>
          <w:r>
            <w:fldChar w:fldCharType="begin"/>
          </w:r>
          <w:r>
            <w:instrText xml:space="preserve"> CITATION FuZ23 \l 1033 </w:instrText>
          </w:r>
          <w:r>
            <w:fldChar w:fldCharType="separate"/>
          </w:r>
          <w:r w:rsidR="0009357C" w:rsidRPr="0009357C">
            <w:rPr>
              <w:noProof/>
            </w:rPr>
            <w:t>(Fu, et al., 2023)</w:t>
          </w:r>
          <w:r>
            <w:fldChar w:fldCharType="end"/>
          </w:r>
        </w:sdtContent>
      </w:sdt>
      <w:r w:rsidR="00FE2659">
        <w:t>, and</w:t>
      </w:r>
      <w:r w:rsidR="00102499">
        <w:t xml:space="preserve"> </w:t>
      </w:r>
      <w:sdt>
        <w:sdtPr>
          <w:id w:val="2020968995"/>
          <w:citation/>
        </w:sdtPr>
        <w:sdtContent>
          <w:r w:rsidR="00102499">
            <w:fldChar w:fldCharType="begin"/>
          </w:r>
          <w:r w:rsidR="00102499">
            <w:instrText xml:space="preserve"> CITATION Din23 \l 1033 </w:instrText>
          </w:r>
          <w:r w:rsidR="00102499">
            <w:fldChar w:fldCharType="separate"/>
          </w:r>
          <w:r w:rsidR="0009357C" w:rsidRPr="0009357C">
            <w:rPr>
              <w:noProof/>
            </w:rPr>
            <w:t>(Ding, et al., 2023)</w:t>
          </w:r>
          <w:r w:rsidR="00102499">
            <w:fldChar w:fldCharType="end"/>
          </w:r>
        </w:sdtContent>
      </w:sdt>
      <w:r w:rsidR="00F53CB0" w:rsidRPr="0041677D">
        <w:t>.</w:t>
      </w:r>
    </w:p>
    <w:p w14:paraId="38B01DDB" w14:textId="77777777" w:rsidR="00D90E4A" w:rsidRDefault="00D90E4A" w:rsidP="005144D8"/>
    <w:p w14:paraId="71D20A8B" w14:textId="7DF7675B" w:rsidR="00F53CB0" w:rsidRDefault="00F53CB0" w:rsidP="00F53CB0">
      <w:r w:rsidRPr="00F73B68">
        <w:t xml:space="preserve">Transformer models come in </w:t>
      </w:r>
      <w:r>
        <w:t xml:space="preserve">three major categories or </w:t>
      </w:r>
      <w:r w:rsidRPr="00F73B68">
        <w:t>architectures</w:t>
      </w:r>
      <w:r>
        <w:t xml:space="preserve">, each of which, given its particular design and training method, is designed and optimized for specific types of (NLP) tasks. The most well-known of these is the </w:t>
      </w:r>
      <w:r w:rsidRPr="002435B1">
        <w:rPr>
          <w:i/>
          <w:iCs/>
        </w:rPr>
        <w:t>decoder only</w:t>
      </w:r>
      <w:r>
        <w:t xml:space="preserve"> models, which are designed for (language) generation tasks, but then there are also </w:t>
      </w:r>
      <w:r w:rsidRPr="00D90E4A">
        <w:rPr>
          <w:i/>
          <w:iCs/>
        </w:rPr>
        <w:t>encoder only</w:t>
      </w:r>
      <w:r>
        <w:t xml:space="preserve"> models which we test thoroughly in this research which are designed for text classification tasks, and then </w:t>
      </w:r>
      <w:r w:rsidRPr="00D90E4A">
        <w:rPr>
          <w:i/>
          <w:iCs/>
        </w:rPr>
        <w:t>encoder-decoder models</w:t>
      </w:r>
      <w:r>
        <w:t xml:space="preserve"> which are designed for more explicit conversion tasks like text to text translation or text summarization.</w:t>
      </w:r>
      <w:r w:rsidR="00D90E4A">
        <w:t xml:space="preserve"> A good illustration of the evolution of these different types of transformers, and whether or not they are open or closed source, is </w:t>
      </w:r>
      <w:r w:rsidR="004D43C7">
        <w:t>illustrated</w:t>
      </w:r>
      <w:r w:rsidR="00D90E4A">
        <w:t xml:space="preserve"> in the </w:t>
      </w:r>
      <w:r w:rsidR="004D43C7">
        <w:t xml:space="preserve">oft referenced </w:t>
      </w:r>
      <w:r w:rsidR="00D90E4A">
        <w:t xml:space="preserve">graphic below from </w:t>
      </w:r>
      <w:sdt>
        <w:sdtPr>
          <w:id w:val="-1716888518"/>
          <w:citation/>
        </w:sdtPr>
        <w:sdtContent>
          <w:r w:rsidR="00D90E4A">
            <w:fldChar w:fldCharType="begin"/>
          </w:r>
          <w:r w:rsidR="00D90E4A">
            <w:instrText xml:space="preserve"> CITATION Yan24 \l 1033 </w:instrText>
          </w:r>
          <w:r w:rsidR="00D90E4A">
            <w:fldChar w:fldCharType="separate"/>
          </w:r>
          <w:r w:rsidR="0009357C" w:rsidRPr="0009357C">
            <w:rPr>
              <w:noProof/>
            </w:rPr>
            <w:t>(Yang, et al., 2024)</w:t>
          </w:r>
          <w:r w:rsidR="00D90E4A">
            <w:fldChar w:fldCharType="end"/>
          </w:r>
        </w:sdtContent>
      </w:sdt>
      <w:r w:rsidR="004D43C7">
        <w:t>.</w:t>
      </w:r>
    </w:p>
    <w:p w14:paraId="21EB585B" w14:textId="77777777" w:rsidR="00F53CB0" w:rsidRDefault="00F53CB0" w:rsidP="00F53CB0"/>
    <w:p w14:paraId="5CA95713" w14:textId="77777777" w:rsidR="00F53CB0" w:rsidRDefault="00F53CB0" w:rsidP="00F53CB0"/>
    <w:p w14:paraId="677E60B2" w14:textId="77777777" w:rsidR="00F53CB0" w:rsidRDefault="00F53CB0" w:rsidP="00F53CB0">
      <w:pPr>
        <w:keepNext/>
        <w:jc w:val="center"/>
      </w:pPr>
      <w:r>
        <w:rPr>
          <w:b/>
          <w:bCs/>
          <w:noProof/>
        </w:rPr>
        <w:drawing>
          <wp:inline distT="0" distB="0" distL="0" distR="0" wp14:anchorId="302293DE" wp14:editId="7BF9A008">
            <wp:extent cx="4658450" cy="3712327"/>
            <wp:effectExtent l="0" t="0" r="2540" b="0"/>
            <wp:docPr id="1687363718" name="Picture 6" descr="A tree with many different types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63718" name="Picture 6" descr="A tree with many different types of text&#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76319" cy="3726566"/>
                    </a:xfrm>
                    <a:prstGeom prst="rect">
                      <a:avLst/>
                    </a:prstGeom>
                  </pic:spPr>
                </pic:pic>
              </a:graphicData>
            </a:graphic>
          </wp:inline>
        </w:drawing>
      </w:r>
    </w:p>
    <w:p w14:paraId="1095953C" w14:textId="07B21953" w:rsidR="00F53CB0" w:rsidRPr="00033690" w:rsidRDefault="00F53CB0" w:rsidP="00033690">
      <w:pPr>
        <w:pStyle w:val="Caption"/>
        <w:rPr>
          <w:b/>
          <w:bCs/>
        </w:rPr>
      </w:pPr>
      <w:bookmarkStart w:id="76" w:name="_Toc191294248"/>
      <w:r>
        <w:t xml:space="preserve">Figure </w:t>
      </w:r>
      <w:r>
        <w:fldChar w:fldCharType="begin"/>
      </w:r>
      <w:r>
        <w:instrText xml:space="preserve"> SEQ Figure \* ARABIC </w:instrText>
      </w:r>
      <w:r>
        <w:fldChar w:fldCharType="separate"/>
      </w:r>
      <w:r w:rsidR="00065581">
        <w:rPr>
          <w:noProof/>
        </w:rPr>
        <w:t>14</w:t>
      </w:r>
      <w:r>
        <w:rPr>
          <w:noProof/>
        </w:rPr>
        <w:fldChar w:fldCharType="end"/>
      </w:r>
      <w:r>
        <w:t>: Language Model Evolutionary Tree</w:t>
      </w:r>
      <w:r>
        <w:rPr>
          <w:rStyle w:val="FootnoteReference"/>
        </w:rPr>
        <w:footnoteReference w:id="22"/>
      </w:r>
      <w:bookmarkEnd w:id="76"/>
    </w:p>
    <w:p w14:paraId="558AE6E0" w14:textId="77777777" w:rsidR="00F53CB0" w:rsidRDefault="00F53CB0" w:rsidP="00F53CB0"/>
    <w:p w14:paraId="4CC81589" w14:textId="77777777" w:rsidR="00F53CB0" w:rsidRPr="00F73B68" w:rsidRDefault="00F53CB0" w:rsidP="00F53CB0">
      <w:r>
        <w:t>E</w:t>
      </w:r>
      <w:r w:rsidRPr="00F73B68">
        <w:t>ncoder-</w:t>
      </w:r>
      <w:r>
        <w:t>d</w:t>
      </w:r>
      <w:r w:rsidRPr="00F73B68">
        <w:t xml:space="preserve">ecoder type transformer models, as the name implies, consist of two distinct parts, an </w:t>
      </w:r>
      <w:r w:rsidRPr="00F73B68">
        <w:rPr>
          <w:i/>
          <w:iCs/>
        </w:rPr>
        <w:t>encoder</w:t>
      </w:r>
      <w:r w:rsidRPr="00F73B68">
        <w:t xml:space="preserve"> which processes input data (e.g., text, image, or other modalities) and generates a context-rich representation (a latent state vector), and a </w:t>
      </w:r>
      <w:r w:rsidRPr="00F73B68">
        <w:rPr>
          <w:i/>
          <w:iCs/>
        </w:rPr>
        <w:t>decoder</w:t>
      </w:r>
      <w:r w:rsidRPr="00F73B68">
        <w:t xml:space="preserve"> whi</w:t>
      </w:r>
      <w:r>
        <w:t>c</w:t>
      </w:r>
      <w:r w:rsidRPr="00F73B68">
        <w:t>h uses the encoder’s output to generate a sequence (e.g., translated text, summaries) in the target domain.</w:t>
      </w:r>
      <w:r>
        <w:t xml:space="preserve"> </w:t>
      </w:r>
      <w:r w:rsidRPr="00F73B68">
        <w:t xml:space="preserve">The encoder and decoder are linked by </w:t>
      </w:r>
      <w:r w:rsidRPr="00F73B68">
        <w:rPr>
          <w:i/>
          <w:iCs/>
        </w:rPr>
        <w:t>attention mechanisms</w:t>
      </w:r>
      <w:r w:rsidRPr="00F73B68">
        <w:t>, allowing the decoder to attend to the encoder's output.</w:t>
      </w:r>
    </w:p>
    <w:p w14:paraId="32EF13C5" w14:textId="77777777" w:rsidR="00F53CB0" w:rsidRDefault="00F53CB0" w:rsidP="00F53CB0"/>
    <w:p w14:paraId="18D62EBB" w14:textId="58070396" w:rsidR="00F53CB0" w:rsidRDefault="00F53CB0" w:rsidP="00F53CB0">
      <w:r w:rsidRPr="00F73B68">
        <w:t xml:space="preserve">A </w:t>
      </w:r>
      <w:r w:rsidRPr="00F73B68">
        <w:rPr>
          <w:i/>
          <w:iCs/>
        </w:rPr>
        <w:t>bidirectional encoder</w:t>
      </w:r>
      <w:r>
        <w:t xml:space="preserve"> c</w:t>
      </w:r>
      <w:r w:rsidRPr="00F73B68">
        <w:t xml:space="preserve">aptures context from both past and future tokens in the input sequence and an </w:t>
      </w:r>
      <w:r w:rsidRPr="00F73B68">
        <w:rPr>
          <w:i/>
          <w:iCs/>
        </w:rPr>
        <w:t xml:space="preserve">autoregressive </w:t>
      </w:r>
      <w:r>
        <w:rPr>
          <w:i/>
          <w:iCs/>
        </w:rPr>
        <w:t>d</w:t>
      </w:r>
      <w:r w:rsidRPr="00F73B68">
        <w:rPr>
          <w:i/>
          <w:iCs/>
        </w:rPr>
        <w:t>ecoder</w:t>
      </w:r>
      <w:r>
        <w:t xml:space="preserve"> p</w:t>
      </w:r>
      <w:r w:rsidRPr="00F73B68">
        <w:t>redicts output tokens sequentially, using previously generated tokens and the encoder’s output.</w:t>
      </w:r>
      <w:r>
        <w:t xml:space="preserve"> Examples of bidirectional, autoregressive encoder-decoder transformer architecture models are </w:t>
      </w:r>
      <w:r w:rsidRPr="00F73B68">
        <w:t>T5</w:t>
      </w:r>
      <w:r w:rsidRPr="00721FC0">
        <w:t xml:space="preserve">, the </w:t>
      </w:r>
      <w:r w:rsidRPr="00F73B68">
        <w:t>Text-to-Text Transfer Transformer</w:t>
      </w:r>
      <w:r>
        <w:t xml:space="preserve"> </w:t>
      </w:r>
      <w:sdt>
        <w:sdtPr>
          <w:id w:val="1477878229"/>
          <w:citation/>
        </w:sdtPr>
        <w:sdtContent>
          <w:r>
            <w:fldChar w:fldCharType="begin"/>
          </w:r>
          <w:r>
            <w:instrText xml:space="preserve"> CITATION Raf20 \l 1033 </w:instrText>
          </w:r>
          <w:r>
            <w:fldChar w:fldCharType="separate"/>
          </w:r>
          <w:r w:rsidR="0009357C" w:rsidRPr="0009357C">
            <w:rPr>
              <w:noProof/>
            </w:rPr>
            <w:t>(Raffel, et al., 2020)</w:t>
          </w:r>
          <w:r>
            <w:fldChar w:fldCharType="end"/>
          </w:r>
        </w:sdtContent>
      </w:sdt>
      <w:r>
        <w:t xml:space="preserve"> that came out of Google</w:t>
      </w:r>
      <w:r w:rsidRPr="00721FC0">
        <w:t xml:space="preserve">, </w:t>
      </w:r>
      <w:r w:rsidRPr="00F73B68">
        <w:t>BART (Bidirectional and Auto-Regressive Transformers)</w:t>
      </w:r>
      <w:r>
        <w:t xml:space="preserve"> which c</w:t>
      </w:r>
      <w:r w:rsidRPr="00F73B68">
        <w:t>ombines bidirectional encoding with an autoregressive decoder</w:t>
      </w:r>
      <w:r>
        <w:t xml:space="preserve"> </w:t>
      </w:r>
      <w:sdt>
        <w:sdtPr>
          <w:id w:val="-157158179"/>
          <w:citation/>
        </w:sdtPr>
        <w:sdtContent>
          <w:r>
            <w:fldChar w:fldCharType="begin"/>
          </w:r>
          <w:r>
            <w:instrText xml:space="preserve"> CITATION Lew20 \l 1033 </w:instrText>
          </w:r>
          <w:r>
            <w:fldChar w:fldCharType="separate"/>
          </w:r>
          <w:r w:rsidR="0009357C" w:rsidRPr="0009357C">
            <w:rPr>
              <w:noProof/>
            </w:rPr>
            <w:t>(Lewis, et al., 2020)</w:t>
          </w:r>
          <w:r>
            <w:fldChar w:fldCharType="end"/>
          </w:r>
        </w:sdtContent>
      </w:sdt>
      <w:r>
        <w:t xml:space="preserve"> as well as the original transformer described in the seminal paper </w:t>
      </w:r>
      <w:r>
        <w:rPr>
          <w:b/>
          <w:bCs/>
        </w:rPr>
        <w:t>i</w:t>
      </w:r>
      <w:r w:rsidRPr="00F73B68">
        <w:t>ntroduced by Vaswani et al. in 2017</w:t>
      </w:r>
      <w:r>
        <w:t xml:space="preserve"> </w:t>
      </w:r>
      <w:sdt>
        <w:sdtPr>
          <w:id w:val="734675186"/>
          <w:citation/>
        </w:sdtPr>
        <w:sdtContent>
          <w:r>
            <w:fldChar w:fldCharType="begin"/>
          </w:r>
          <w:r>
            <w:instrText xml:space="preserve"> CITATION Vas17 \l 1033 </w:instrText>
          </w:r>
          <w:r>
            <w:fldChar w:fldCharType="separate"/>
          </w:r>
          <w:r w:rsidR="0009357C" w:rsidRPr="0009357C">
            <w:rPr>
              <w:noProof/>
            </w:rPr>
            <w:t>(Vaswani, et al., 2017)</w:t>
          </w:r>
          <w:r>
            <w:fldChar w:fldCharType="end"/>
          </w:r>
        </w:sdtContent>
      </w:sdt>
      <w:r>
        <w:t>.</w:t>
      </w:r>
    </w:p>
    <w:p w14:paraId="6BCB7E51" w14:textId="77777777" w:rsidR="00F53CB0" w:rsidRDefault="00F53CB0" w:rsidP="00F53CB0"/>
    <w:p w14:paraId="78B9E714" w14:textId="77777777" w:rsidR="00F53CB0" w:rsidRDefault="00F53CB0" w:rsidP="00F53CB0">
      <w:r>
        <w:t xml:space="preserve">These models are </w:t>
      </w:r>
      <w:r w:rsidRPr="00667C4E">
        <w:t>d</w:t>
      </w:r>
      <w:r w:rsidRPr="00F73B68">
        <w:t xml:space="preserve">esigned </w:t>
      </w:r>
      <w:r w:rsidRPr="00667C4E">
        <w:t>for s</w:t>
      </w:r>
      <w:r w:rsidRPr="00F73B68">
        <w:t>equence-to-</w:t>
      </w:r>
      <w:r>
        <w:t>s</w:t>
      </w:r>
      <w:r w:rsidRPr="00F73B68">
        <w:t xml:space="preserve">equence </w:t>
      </w:r>
      <w:r>
        <w:t>t</w:t>
      </w:r>
      <w:r w:rsidRPr="00F73B68">
        <w:t>asks</w:t>
      </w:r>
      <w:r w:rsidRPr="00667C4E">
        <w:t xml:space="preserve"> such as m</w:t>
      </w:r>
      <w:r w:rsidRPr="00F73B68">
        <w:t xml:space="preserve">achine </w:t>
      </w:r>
      <w:r w:rsidRPr="00667C4E">
        <w:t>t</w:t>
      </w:r>
      <w:r w:rsidRPr="00F73B68">
        <w:t>ranslation</w:t>
      </w:r>
      <w:r>
        <w:t xml:space="preserve"> (e.</w:t>
      </w:r>
      <w:r w:rsidRPr="00F73B68">
        <w:t>g., English to French</w:t>
      </w:r>
      <w:r>
        <w:t>), text s</w:t>
      </w:r>
      <w:r w:rsidRPr="00F73B68">
        <w:t>ummarization</w:t>
      </w:r>
      <w:r>
        <w:t xml:space="preserve"> or t</w:t>
      </w:r>
      <w:r w:rsidRPr="00F73B68">
        <w:t>ext-to-</w:t>
      </w:r>
      <w:r>
        <w:t>s</w:t>
      </w:r>
      <w:r w:rsidRPr="00F73B68">
        <w:t>peech</w:t>
      </w:r>
      <w:r>
        <w:t xml:space="preserve"> and</w:t>
      </w:r>
      <w:r w:rsidRPr="00F73B68">
        <w:t xml:space="preserve"> </w:t>
      </w:r>
      <w:r>
        <w:t>i</w:t>
      </w:r>
      <w:r w:rsidRPr="00F73B68">
        <w:t xml:space="preserve">mage </w:t>
      </w:r>
      <w:r>
        <w:t>c</w:t>
      </w:r>
      <w:r w:rsidRPr="00F73B68">
        <w:t>aptioning</w:t>
      </w:r>
      <w:r>
        <w:t xml:space="preserve"> applications which are designed to generate </w:t>
      </w:r>
      <w:r w:rsidRPr="00F73B68">
        <w:t>one modality from another.</w:t>
      </w:r>
    </w:p>
    <w:p w14:paraId="0EE2DBA3" w14:textId="77777777" w:rsidR="00F53CB0" w:rsidRDefault="00F53CB0" w:rsidP="00F53CB0"/>
    <w:p w14:paraId="3010A8F3" w14:textId="77777777" w:rsidR="00F53CB0" w:rsidRDefault="00F53CB0" w:rsidP="00F53CB0">
      <w:pPr>
        <w:keepNext/>
        <w:jc w:val="center"/>
      </w:pPr>
      <w:r>
        <w:rPr>
          <w:b/>
          <w:bCs/>
          <w:noProof/>
        </w:rPr>
        <w:lastRenderedPageBreak/>
        <w:drawing>
          <wp:inline distT="0" distB="0" distL="0" distR="0" wp14:anchorId="4E018C1F" wp14:editId="2C6963F2">
            <wp:extent cx="4855354" cy="2650733"/>
            <wp:effectExtent l="0" t="0" r="0" b="3810"/>
            <wp:docPr id="1602909097" name="Picture 4"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09097" name="Picture 4" descr="A diagram of a process flow&#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78976" cy="2663629"/>
                    </a:xfrm>
                    <a:prstGeom prst="rect">
                      <a:avLst/>
                    </a:prstGeom>
                  </pic:spPr>
                </pic:pic>
              </a:graphicData>
            </a:graphic>
          </wp:inline>
        </w:drawing>
      </w:r>
    </w:p>
    <w:p w14:paraId="0A2E369E" w14:textId="38726AE0" w:rsidR="00F53CB0" w:rsidRDefault="00F53CB0" w:rsidP="00F53CB0">
      <w:pPr>
        <w:pStyle w:val="Caption"/>
        <w:rPr>
          <w:b/>
          <w:bCs/>
        </w:rPr>
      </w:pPr>
      <w:bookmarkStart w:id="77" w:name="_Toc191294249"/>
      <w:r>
        <w:t xml:space="preserve">Figure </w:t>
      </w:r>
      <w:r>
        <w:fldChar w:fldCharType="begin"/>
      </w:r>
      <w:r>
        <w:instrText xml:space="preserve"> SEQ Figure \* ARABIC </w:instrText>
      </w:r>
      <w:r>
        <w:fldChar w:fldCharType="separate"/>
      </w:r>
      <w:r w:rsidR="00065581">
        <w:rPr>
          <w:noProof/>
        </w:rPr>
        <w:t>15</w:t>
      </w:r>
      <w:r>
        <w:rPr>
          <w:noProof/>
        </w:rPr>
        <w:fldChar w:fldCharType="end"/>
      </w:r>
      <w:r>
        <w:t>: Encoder-Decoder transformer architecture</w:t>
      </w:r>
      <w:sdt>
        <w:sdtPr>
          <w:id w:val="1564062980"/>
          <w:citation/>
        </w:sdtPr>
        <w:sdtContent>
          <w:r>
            <w:fldChar w:fldCharType="begin"/>
          </w:r>
          <w:r>
            <w:instrText xml:space="preserve"> CITATION Vas17 \l 1033 </w:instrText>
          </w:r>
          <w:r>
            <w:fldChar w:fldCharType="separate"/>
          </w:r>
          <w:r w:rsidR="0009357C">
            <w:rPr>
              <w:noProof/>
            </w:rPr>
            <w:t xml:space="preserve"> </w:t>
          </w:r>
          <w:r w:rsidR="0009357C" w:rsidRPr="0009357C">
            <w:rPr>
              <w:noProof/>
            </w:rPr>
            <w:t>(Vaswani, et al., 2017)</w:t>
          </w:r>
          <w:r>
            <w:fldChar w:fldCharType="end"/>
          </w:r>
        </w:sdtContent>
      </w:sdt>
      <w:bookmarkEnd w:id="77"/>
    </w:p>
    <w:p w14:paraId="052F124B" w14:textId="77777777" w:rsidR="00F53CB0" w:rsidRDefault="00F53CB0" w:rsidP="00F53CB0"/>
    <w:p w14:paraId="2FA6D0F0" w14:textId="2CC0412D" w:rsidR="00F53CB0" w:rsidRPr="00033690" w:rsidRDefault="00F53CB0" w:rsidP="00F53CB0">
      <w:pPr>
        <w:rPr>
          <w:b/>
          <w:bCs/>
        </w:rPr>
      </w:pPr>
      <w:r w:rsidRPr="00F73B68">
        <w:t>Decoder-</w:t>
      </w:r>
      <w:r w:rsidRPr="00152C38">
        <w:t>o</w:t>
      </w:r>
      <w:r w:rsidRPr="00F73B68">
        <w:t xml:space="preserve">nly </w:t>
      </w:r>
      <w:r w:rsidRPr="00152C38">
        <w:t>t</w:t>
      </w:r>
      <w:r w:rsidRPr="00F73B68">
        <w:t xml:space="preserve">ransformer </w:t>
      </w:r>
      <w:r w:rsidRPr="00152C38">
        <w:t>m</w:t>
      </w:r>
      <w:r w:rsidRPr="00F73B68">
        <w:t>odels</w:t>
      </w:r>
      <w:r w:rsidRPr="00152C38">
        <w:t xml:space="preserve"> c</w:t>
      </w:r>
      <w:r w:rsidRPr="00F73B68">
        <w:t>onsist of only the decoder component from the transformer architecture.</w:t>
      </w:r>
      <w:r w:rsidRPr="00152C38">
        <w:t xml:space="preserve"> These models train </w:t>
      </w:r>
      <w:r w:rsidRPr="00F73B68">
        <w:t>autoregressively, where each token is generated step-by-step, attending only to tokens already generated (</w:t>
      </w:r>
      <w:r w:rsidRPr="00152C38">
        <w:t xml:space="preserve">aka </w:t>
      </w:r>
      <w:r w:rsidRPr="00F73B68">
        <w:rPr>
          <w:i/>
          <w:iCs/>
        </w:rPr>
        <w:t>causal masking</w:t>
      </w:r>
      <w:r w:rsidRPr="00F73B68">
        <w:t>).</w:t>
      </w:r>
      <w:r w:rsidRPr="00152C38">
        <w:t xml:space="preserve"> Because they are u</w:t>
      </w:r>
      <w:r w:rsidRPr="00F73B68">
        <w:t>nidirectional</w:t>
      </w:r>
      <w:r>
        <w:t xml:space="preserve">, </w:t>
      </w:r>
      <w:r w:rsidRPr="00152C38">
        <w:t xml:space="preserve">i.e. </w:t>
      </w:r>
      <w:r w:rsidRPr="002435B1">
        <w:rPr>
          <w:i/>
          <w:iCs/>
        </w:rPr>
        <w:t>c</w:t>
      </w:r>
      <w:r w:rsidRPr="00F73B68">
        <w:rPr>
          <w:i/>
          <w:iCs/>
        </w:rPr>
        <w:t>ausal</w:t>
      </w:r>
      <w:r>
        <w:t>,</w:t>
      </w:r>
      <w:r w:rsidRPr="00152C38">
        <w:t xml:space="preserve"> t</w:t>
      </w:r>
      <w:r w:rsidRPr="00F73B68">
        <w:t>okens can only attend to earlier tokens in the sequence, ensuring the model predicts tokens in a left-to-right manner.</w:t>
      </w:r>
      <w:r>
        <w:rPr>
          <w:b/>
          <w:bCs/>
        </w:rPr>
        <w:t xml:space="preserve"> </w:t>
      </w:r>
      <w:r w:rsidRPr="00152C38">
        <w:t xml:space="preserve">These types of models are mainly designed for </w:t>
      </w:r>
      <w:r w:rsidRPr="00F73B68">
        <w:t>generation tasks</w:t>
      </w:r>
      <w:r>
        <w:t xml:space="preserve"> like chatbots or code generation tools (like ChatGPT)</w:t>
      </w:r>
      <w:r w:rsidRPr="00F73B68">
        <w:t xml:space="preserve"> </w:t>
      </w:r>
      <w:r w:rsidRPr="00152C38">
        <w:t xml:space="preserve">and as such they can do </w:t>
      </w:r>
      <w:r w:rsidRPr="00F73B68">
        <w:t>without explicitly needing an input sequence encoder.</w:t>
      </w:r>
      <w:r>
        <w:t xml:space="preserve"> </w:t>
      </w:r>
      <w:r w:rsidRPr="00152C38">
        <w:t xml:space="preserve">Some of the best examples of these models are the </w:t>
      </w:r>
      <w:r w:rsidRPr="00F73B68">
        <w:t>GPT</w:t>
      </w:r>
      <w:r w:rsidRPr="00152C38">
        <w:t xml:space="preserve"> </w:t>
      </w:r>
      <w:r w:rsidRPr="00F73B68">
        <w:t>(Generative Pre-trained Transformer)</w:t>
      </w:r>
      <w:r w:rsidRPr="00152C38">
        <w:t xml:space="preserve"> class models which have been made famous by OpenAI and are the underlying models that power the various versions of ChatGPT</w:t>
      </w:r>
      <w:r>
        <w:t xml:space="preserve"> </w:t>
      </w:r>
      <w:sdt>
        <w:sdtPr>
          <w:id w:val="-1420402737"/>
          <w:citation/>
        </w:sdtPr>
        <w:sdtContent>
          <w:r>
            <w:fldChar w:fldCharType="begin"/>
          </w:r>
          <w:r>
            <w:instrText xml:space="preserve"> CITATION Rad18 \l 1033 </w:instrText>
          </w:r>
          <w:r>
            <w:fldChar w:fldCharType="separate"/>
          </w:r>
          <w:r w:rsidR="0009357C" w:rsidRPr="0009357C">
            <w:rPr>
              <w:noProof/>
            </w:rPr>
            <w:t>(Radford &amp; Narasimhan, 2018)</w:t>
          </w:r>
          <w:r>
            <w:fldChar w:fldCharType="end"/>
          </w:r>
        </w:sdtContent>
      </w:sdt>
      <w:r>
        <w:t xml:space="preserve"> </w:t>
      </w:r>
      <w:sdt>
        <w:sdtPr>
          <w:id w:val="-496651459"/>
          <w:citation/>
        </w:sdtPr>
        <w:sdtContent>
          <w:r>
            <w:fldChar w:fldCharType="begin"/>
          </w:r>
          <w:r>
            <w:instrText xml:space="preserve"> CITATION Bro20 \l 1033 </w:instrText>
          </w:r>
          <w:r>
            <w:fldChar w:fldCharType="separate"/>
          </w:r>
          <w:r w:rsidR="0009357C" w:rsidRPr="0009357C">
            <w:rPr>
              <w:noProof/>
            </w:rPr>
            <w:t>(Brown, et al., 2020)</w:t>
          </w:r>
          <w:r>
            <w:fldChar w:fldCharType="end"/>
          </w:r>
        </w:sdtContent>
      </w:sdt>
      <w:r w:rsidRPr="00152C38">
        <w:t xml:space="preserve">, as well as LLaMA </w:t>
      </w:r>
      <w:sdt>
        <w:sdtPr>
          <w:id w:val="1727718789"/>
          <w:citation/>
        </w:sdtPr>
        <w:sdtContent>
          <w:r>
            <w:fldChar w:fldCharType="begin"/>
          </w:r>
          <w:r>
            <w:instrText xml:space="preserve"> CITATION Tou23 \l 1033 </w:instrText>
          </w:r>
          <w:r>
            <w:fldChar w:fldCharType="separate"/>
          </w:r>
          <w:r w:rsidR="0009357C" w:rsidRPr="0009357C">
            <w:rPr>
              <w:noProof/>
            </w:rPr>
            <w:t>(Touvron, et al., 2023)</w:t>
          </w:r>
          <w:r>
            <w:fldChar w:fldCharType="end"/>
          </w:r>
        </w:sdtContent>
      </w:sdt>
      <w:r>
        <w:t xml:space="preserve"> </w:t>
      </w:r>
      <w:r w:rsidRPr="00152C38">
        <w:t xml:space="preserve">from </w:t>
      </w:r>
      <w:r>
        <w:t xml:space="preserve">Facebook (now </w:t>
      </w:r>
      <w:r w:rsidRPr="00152C38">
        <w:t>META</w:t>
      </w:r>
      <w:r>
        <w:t>).</w:t>
      </w:r>
    </w:p>
    <w:p w14:paraId="2DAA5351" w14:textId="77777777" w:rsidR="00F53CB0" w:rsidRPr="00F73B68" w:rsidRDefault="00F53CB0" w:rsidP="00F53CB0">
      <w:pPr>
        <w:rPr>
          <w:b/>
          <w:bCs/>
        </w:rPr>
      </w:pPr>
    </w:p>
    <w:tbl>
      <w:tblPr>
        <w:tblW w:w="9450" w:type="dxa"/>
        <w:tblCellSpacing w:w="15" w:type="dxa"/>
        <w:tblCellMar>
          <w:top w:w="15" w:type="dxa"/>
          <w:left w:w="15" w:type="dxa"/>
          <w:bottom w:w="15" w:type="dxa"/>
          <w:right w:w="15" w:type="dxa"/>
        </w:tblCellMar>
        <w:tblLook w:val="04A0" w:firstRow="1" w:lastRow="0" w:firstColumn="1" w:lastColumn="0" w:noHBand="0" w:noVBand="1"/>
      </w:tblPr>
      <w:tblGrid>
        <w:gridCol w:w="1260"/>
        <w:gridCol w:w="4860"/>
        <w:gridCol w:w="312"/>
        <w:gridCol w:w="2911"/>
        <w:gridCol w:w="107"/>
      </w:tblGrid>
      <w:tr w:rsidR="00F53CB0" w:rsidRPr="00F73B68" w14:paraId="04DD61E4" w14:textId="77777777" w:rsidTr="0014311E">
        <w:trPr>
          <w:gridAfter w:val="1"/>
          <w:wAfter w:w="45" w:type="dxa"/>
          <w:tblHeader/>
          <w:tblCellSpacing w:w="15" w:type="dxa"/>
        </w:trPr>
        <w:tc>
          <w:tcPr>
            <w:tcW w:w="1215" w:type="dxa"/>
            <w:vAlign w:val="center"/>
            <w:hideMark/>
          </w:tcPr>
          <w:p w14:paraId="7A4B12E1" w14:textId="77777777" w:rsidR="00F53CB0" w:rsidRPr="00F73B68" w:rsidRDefault="00F53CB0" w:rsidP="0014311E">
            <w:pPr>
              <w:jc w:val="center"/>
              <w:rPr>
                <w:b/>
                <w:bCs/>
                <w:u w:val="single"/>
              </w:rPr>
            </w:pPr>
            <w:r w:rsidRPr="00F73B68">
              <w:rPr>
                <w:b/>
                <w:bCs/>
                <w:u w:val="single"/>
              </w:rPr>
              <w:t>Aspect</w:t>
            </w:r>
          </w:p>
        </w:tc>
        <w:tc>
          <w:tcPr>
            <w:tcW w:w="5063" w:type="dxa"/>
            <w:gridSpan w:val="2"/>
            <w:vAlign w:val="center"/>
            <w:hideMark/>
          </w:tcPr>
          <w:p w14:paraId="2D203461" w14:textId="77777777" w:rsidR="00F53CB0" w:rsidRPr="00F73B68" w:rsidRDefault="00F53CB0" w:rsidP="0014311E">
            <w:pPr>
              <w:jc w:val="center"/>
              <w:rPr>
                <w:b/>
                <w:bCs/>
                <w:u w:val="single"/>
              </w:rPr>
            </w:pPr>
            <w:r w:rsidRPr="00F73B68">
              <w:rPr>
                <w:b/>
                <w:bCs/>
                <w:u w:val="single"/>
              </w:rPr>
              <w:t>Encoder-Decoder Models</w:t>
            </w:r>
          </w:p>
        </w:tc>
        <w:tc>
          <w:tcPr>
            <w:tcW w:w="0" w:type="auto"/>
            <w:vAlign w:val="center"/>
            <w:hideMark/>
          </w:tcPr>
          <w:p w14:paraId="478643A1" w14:textId="77777777" w:rsidR="00F53CB0" w:rsidRPr="00F73B68" w:rsidRDefault="00F53CB0" w:rsidP="0014311E">
            <w:pPr>
              <w:jc w:val="center"/>
              <w:rPr>
                <w:b/>
                <w:bCs/>
                <w:u w:val="single"/>
              </w:rPr>
            </w:pPr>
            <w:r w:rsidRPr="00F73B68">
              <w:rPr>
                <w:b/>
                <w:bCs/>
                <w:u w:val="single"/>
              </w:rPr>
              <w:t>Decoder-Only Models</w:t>
            </w:r>
          </w:p>
        </w:tc>
      </w:tr>
      <w:tr w:rsidR="00F53CB0" w:rsidRPr="00F73B68" w14:paraId="12166CD4" w14:textId="77777777" w:rsidTr="0014311E">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3C01189B" w14:textId="77777777" w:rsidR="00F53CB0" w:rsidRPr="00F73B68" w:rsidRDefault="00F53CB0" w:rsidP="0014311E">
            <w:pPr>
              <w:jc w:val="left"/>
              <w:rPr>
                <w:i/>
                <w:iCs/>
                <w:sz w:val="18"/>
                <w:szCs w:val="18"/>
              </w:rPr>
            </w:pPr>
            <w:r w:rsidRPr="00F73B68">
              <w:rPr>
                <w:i/>
                <w:iCs/>
                <w:sz w:val="18"/>
                <w:szCs w:val="18"/>
              </w:rPr>
              <w:t>Input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1119D5AB" w14:textId="77777777" w:rsidR="00F53CB0" w:rsidRPr="00F73B68" w:rsidRDefault="00F53CB0" w:rsidP="0014311E">
            <w:pPr>
              <w:jc w:val="left"/>
              <w:rPr>
                <w:sz w:val="18"/>
                <w:szCs w:val="18"/>
              </w:rPr>
            </w:pPr>
            <w:r w:rsidRPr="00F73B68">
              <w:rPr>
                <w:sz w:val="18"/>
                <w:szCs w:val="18"/>
              </w:rPr>
              <w:t>Input and target sequences (e.g., English to French).</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2726AF0E" w14:textId="77777777" w:rsidR="00F53CB0" w:rsidRPr="00F73B68" w:rsidRDefault="00F53CB0" w:rsidP="0014311E">
            <w:pPr>
              <w:jc w:val="left"/>
              <w:rPr>
                <w:sz w:val="18"/>
                <w:szCs w:val="18"/>
              </w:rPr>
            </w:pPr>
            <w:r w:rsidRPr="00F73B68">
              <w:rPr>
                <w:sz w:val="18"/>
                <w:szCs w:val="18"/>
              </w:rPr>
              <w:t>Single sequence (e.g., text generation).</w:t>
            </w:r>
          </w:p>
        </w:tc>
      </w:tr>
      <w:tr w:rsidR="00F53CB0" w:rsidRPr="00F73B68" w14:paraId="3440370A" w14:textId="77777777" w:rsidTr="0014311E">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0159B219" w14:textId="77777777" w:rsidR="00F53CB0" w:rsidRPr="00F73B68" w:rsidRDefault="00F53CB0" w:rsidP="0014311E">
            <w:pPr>
              <w:jc w:val="left"/>
              <w:rPr>
                <w:i/>
                <w:iCs/>
                <w:sz w:val="18"/>
                <w:szCs w:val="18"/>
              </w:rPr>
            </w:pPr>
            <w:r w:rsidRPr="00F73B68">
              <w:rPr>
                <w:i/>
                <w:iCs/>
                <w:sz w:val="18"/>
                <w:szCs w:val="18"/>
              </w:rPr>
              <w:t>Attention Mechanism</w:t>
            </w:r>
          </w:p>
        </w:tc>
        <w:tc>
          <w:tcPr>
            <w:tcW w:w="4830" w:type="dxa"/>
            <w:tcBorders>
              <w:top w:val="single" w:sz="4" w:space="0" w:color="auto"/>
              <w:left w:val="single" w:sz="4" w:space="0" w:color="auto"/>
              <w:bottom w:val="single" w:sz="4" w:space="0" w:color="auto"/>
              <w:right w:val="single" w:sz="4" w:space="0" w:color="auto"/>
            </w:tcBorders>
            <w:vAlign w:val="center"/>
            <w:hideMark/>
          </w:tcPr>
          <w:p w14:paraId="69121B95" w14:textId="77777777" w:rsidR="00F53CB0" w:rsidRPr="00F73B68" w:rsidRDefault="00F53CB0" w:rsidP="0014311E">
            <w:pPr>
              <w:jc w:val="left"/>
              <w:rPr>
                <w:sz w:val="18"/>
                <w:szCs w:val="18"/>
              </w:rPr>
            </w:pPr>
            <w:r w:rsidRPr="00F73B68">
              <w:rPr>
                <w:sz w:val="18"/>
                <w:szCs w:val="18"/>
              </w:rPr>
              <w:t>Encoder: Bidirectional attention.</w:t>
            </w:r>
            <w:r w:rsidRPr="00F73B68">
              <w:rPr>
                <w:sz w:val="18"/>
                <w:szCs w:val="18"/>
              </w:rPr>
              <w:br/>
              <w:t>Decoder: Autoregressive (causal).</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76B90D4D" w14:textId="77777777" w:rsidR="00F53CB0" w:rsidRPr="00F73B68" w:rsidRDefault="00F53CB0" w:rsidP="0014311E">
            <w:pPr>
              <w:jc w:val="left"/>
              <w:rPr>
                <w:sz w:val="18"/>
                <w:szCs w:val="18"/>
              </w:rPr>
            </w:pPr>
            <w:r w:rsidRPr="00F73B68">
              <w:rPr>
                <w:sz w:val="18"/>
                <w:szCs w:val="18"/>
              </w:rPr>
              <w:t>Causal (left-to-right) attention only.</w:t>
            </w:r>
          </w:p>
        </w:tc>
      </w:tr>
      <w:tr w:rsidR="00F53CB0" w:rsidRPr="00F73B68" w14:paraId="297647DD" w14:textId="77777777" w:rsidTr="0014311E">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1E8C3C0C" w14:textId="77777777" w:rsidR="00F53CB0" w:rsidRPr="00F73B68" w:rsidRDefault="00F53CB0" w:rsidP="0014311E">
            <w:pPr>
              <w:jc w:val="left"/>
              <w:rPr>
                <w:i/>
                <w:iCs/>
                <w:sz w:val="18"/>
                <w:szCs w:val="18"/>
              </w:rPr>
            </w:pPr>
            <w:r w:rsidRPr="00F73B68">
              <w:rPr>
                <w:i/>
                <w:iCs/>
                <w:sz w:val="18"/>
                <w:szCs w:val="18"/>
              </w:rPr>
              <w:t>Primary Use Cases</w:t>
            </w:r>
          </w:p>
        </w:tc>
        <w:tc>
          <w:tcPr>
            <w:tcW w:w="4830" w:type="dxa"/>
            <w:tcBorders>
              <w:top w:val="single" w:sz="4" w:space="0" w:color="auto"/>
              <w:left w:val="single" w:sz="4" w:space="0" w:color="auto"/>
              <w:bottom w:val="single" w:sz="4" w:space="0" w:color="auto"/>
              <w:right w:val="single" w:sz="4" w:space="0" w:color="auto"/>
            </w:tcBorders>
            <w:vAlign w:val="center"/>
            <w:hideMark/>
          </w:tcPr>
          <w:p w14:paraId="04E861CB" w14:textId="77777777" w:rsidR="00F53CB0" w:rsidRPr="00F73B68" w:rsidRDefault="00F53CB0" w:rsidP="0014311E">
            <w:pPr>
              <w:jc w:val="left"/>
              <w:rPr>
                <w:sz w:val="18"/>
                <w:szCs w:val="18"/>
              </w:rPr>
            </w:pPr>
            <w:r w:rsidRPr="00F73B68">
              <w:rPr>
                <w:sz w:val="18"/>
                <w:szCs w:val="18"/>
              </w:rPr>
              <w:t>Sequence-to-sequence tasks like machine translation, summarization, and captioning.</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61FC5C85" w14:textId="77777777" w:rsidR="00F53CB0" w:rsidRPr="00F73B68" w:rsidRDefault="00F53CB0" w:rsidP="0014311E">
            <w:pPr>
              <w:jc w:val="left"/>
              <w:rPr>
                <w:sz w:val="18"/>
                <w:szCs w:val="18"/>
              </w:rPr>
            </w:pPr>
            <w:r w:rsidRPr="00F73B68">
              <w:rPr>
                <w:sz w:val="18"/>
                <w:szCs w:val="18"/>
              </w:rPr>
              <w:t>Autoregressive generation (text generation, chat).</w:t>
            </w:r>
          </w:p>
        </w:tc>
      </w:tr>
      <w:tr w:rsidR="00F53CB0" w:rsidRPr="00F73B68" w14:paraId="310E3D67" w14:textId="77777777" w:rsidTr="0014311E">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39AFB231" w14:textId="77777777" w:rsidR="00F53CB0" w:rsidRPr="00F73B68" w:rsidRDefault="00F53CB0" w:rsidP="0014311E">
            <w:pPr>
              <w:jc w:val="left"/>
              <w:rPr>
                <w:i/>
                <w:iCs/>
                <w:sz w:val="18"/>
                <w:szCs w:val="18"/>
              </w:rPr>
            </w:pPr>
            <w:r w:rsidRPr="00F73B68">
              <w:rPr>
                <w:i/>
                <w:iCs/>
                <w:sz w:val="18"/>
                <w:szCs w:val="18"/>
              </w:rPr>
              <w:t>Training Objective</w:t>
            </w:r>
          </w:p>
        </w:tc>
        <w:tc>
          <w:tcPr>
            <w:tcW w:w="4830" w:type="dxa"/>
            <w:tcBorders>
              <w:top w:val="single" w:sz="4" w:space="0" w:color="auto"/>
              <w:left w:val="single" w:sz="4" w:space="0" w:color="auto"/>
              <w:bottom w:val="single" w:sz="4" w:space="0" w:color="auto"/>
              <w:right w:val="single" w:sz="4" w:space="0" w:color="auto"/>
            </w:tcBorders>
            <w:vAlign w:val="center"/>
            <w:hideMark/>
          </w:tcPr>
          <w:p w14:paraId="2453D187" w14:textId="77777777" w:rsidR="00F53CB0" w:rsidRPr="00F73B68" w:rsidRDefault="00F53CB0" w:rsidP="0014311E">
            <w:pPr>
              <w:jc w:val="left"/>
              <w:rPr>
                <w:sz w:val="18"/>
                <w:szCs w:val="18"/>
              </w:rPr>
            </w:pPr>
            <w:r w:rsidRPr="00F73B68">
              <w:rPr>
                <w:sz w:val="18"/>
                <w:szCs w:val="18"/>
              </w:rPr>
              <w:t>Cross-entropy loss over input-output pairs.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3E99E5B6" w14:textId="77777777" w:rsidR="00F53CB0" w:rsidRPr="00F73B68" w:rsidRDefault="00F53CB0" w:rsidP="0014311E">
            <w:pPr>
              <w:jc w:val="left"/>
              <w:rPr>
                <w:sz w:val="18"/>
                <w:szCs w:val="18"/>
              </w:rPr>
            </w:pPr>
            <w:r w:rsidRPr="00F73B68">
              <w:rPr>
                <w:sz w:val="18"/>
                <w:szCs w:val="18"/>
              </w:rPr>
              <w:t>Autoregressive loss for next token prediction.</w:t>
            </w:r>
          </w:p>
        </w:tc>
      </w:tr>
      <w:tr w:rsidR="00F53CB0" w:rsidRPr="00F73B68" w14:paraId="3EBB6669" w14:textId="77777777" w:rsidTr="0014311E">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0A565A6F" w14:textId="77777777" w:rsidR="00F53CB0" w:rsidRPr="00F73B68" w:rsidRDefault="00F53CB0" w:rsidP="0014311E">
            <w:pPr>
              <w:jc w:val="left"/>
              <w:rPr>
                <w:i/>
                <w:iCs/>
                <w:sz w:val="18"/>
                <w:szCs w:val="18"/>
              </w:rPr>
            </w:pPr>
            <w:r w:rsidRPr="00F73B68">
              <w:rPr>
                <w:i/>
                <w:iCs/>
                <w:sz w:val="18"/>
                <w:szCs w:val="18"/>
              </w:rPr>
              <w:t>Output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2DD808C7" w14:textId="77777777" w:rsidR="00F53CB0" w:rsidRPr="00F73B68" w:rsidRDefault="00F53CB0" w:rsidP="0014311E">
            <w:pPr>
              <w:jc w:val="left"/>
              <w:rPr>
                <w:sz w:val="18"/>
                <w:szCs w:val="18"/>
              </w:rPr>
            </w:pPr>
            <w:r w:rsidRPr="00F73B68">
              <w:rPr>
                <w:sz w:val="18"/>
                <w:szCs w:val="18"/>
              </w:rPr>
              <w:t>Structured sequence-to-sequence mappings.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53D57376" w14:textId="77777777" w:rsidR="00F53CB0" w:rsidRPr="00F73B68" w:rsidRDefault="00F53CB0" w:rsidP="0014311E">
            <w:pPr>
              <w:jc w:val="left"/>
              <w:rPr>
                <w:sz w:val="18"/>
                <w:szCs w:val="18"/>
              </w:rPr>
            </w:pPr>
            <w:r w:rsidRPr="00F73B68">
              <w:rPr>
                <w:sz w:val="18"/>
                <w:szCs w:val="18"/>
              </w:rPr>
              <w:t>Open-ended, generative text.</w:t>
            </w:r>
          </w:p>
        </w:tc>
      </w:tr>
    </w:tbl>
    <w:p w14:paraId="55D11D46" w14:textId="77777777" w:rsidR="00F53CB0" w:rsidRDefault="00F53CB0" w:rsidP="00F53CB0"/>
    <w:p w14:paraId="525CDC39" w14:textId="77777777" w:rsidR="00F53CB0" w:rsidRDefault="00F53CB0" w:rsidP="00F53CB0">
      <w:r w:rsidRPr="0034171A">
        <w:t xml:space="preserve">Encoder-only models process the input sequence to generate contextualized embeddings for downstream tasks. </w:t>
      </w:r>
      <w:r>
        <w:t>With encoder only models, i</w:t>
      </w:r>
      <w:r w:rsidRPr="0034171A">
        <w:t>nput tokens are first embed</w:t>
      </w:r>
      <w:r>
        <w:t>ded</w:t>
      </w:r>
      <w:r w:rsidRPr="0034171A">
        <w:t xml:space="preserve"> into a vector space and enriched with positional information</w:t>
      </w:r>
      <w:r>
        <w:t xml:space="preserve"> where e</w:t>
      </w:r>
      <w:r w:rsidRPr="0034171A">
        <w:t>ach token attends to every other token in the input sequence to create contextualized embeddings</w:t>
      </w:r>
      <w:r>
        <w:t>.</w:t>
      </w:r>
      <w:r>
        <w:rPr>
          <w:b/>
          <w:bCs/>
        </w:rPr>
        <w:t xml:space="preserve"> </w:t>
      </w:r>
      <w:r w:rsidRPr="0034171A">
        <w:t>To capture information from multiple subspaces, multi-head attention is used</w:t>
      </w:r>
      <w:r>
        <w:rPr>
          <w:b/>
          <w:bCs/>
        </w:rPr>
        <w:t xml:space="preserve">, </w:t>
      </w:r>
      <w:r w:rsidRPr="0034171A">
        <w:t>and then each token’s embedding is passed through a position-wise feedforward network</w:t>
      </w:r>
      <w:r>
        <w:t xml:space="preserve">. </w:t>
      </w:r>
      <w:r w:rsidRPr="0034171A">
        <w:t xml:space="preserve">The encoder outputs a sequence of contextual embeddings </w:t>
      </w:r>
      <w:r>
        <w:t>that</w:t>
      </w:r>
      <w:r w:rsidRPr="0034171A">
        <w:t xml:space="preserve"> can be pooled or directly used for downstream tasks</w:t>
      </w:r>
      <w:r>
        <w:t xml:space="preserve">. </w:t>
      </w:r>
    </w:p>
    <w:p w14:paraId="4F794FB9" w14:textId="77777777" w:rsidR="00F53CB0" w:rsidRDefault="00F53CB0" w:rsidP="00F53CB0"/>
    <w:p w14:paraId="7BF43DF3" w14:textId="2A0DF786" w:rsidR="00F53CB0" w:rsidRDefault="00F53CB0" w:rsidP="00F53CB0">
      <w:r w:rsidRPr="0034171A">
        <w:t>Unlike decoder-only models, encoder-only models use bidirectional attention, allowing each token to attend to all other tokens simultaneously</w:t>
      </w:r>
      <w:r>
        <w:t>. They are d</w:t>
      </w:r>
      <w:r w:rsidRPr="0034171A">
        <w:t xml:space="preserve">esigned to produce contextualized embeddings that </w:t>
      </w:r>
      <w:r w:rsidRPr="0034171A">
        <w:lastRenderedPageBreak/>
        <w:t>capture relationships between tokens</w:t>
      </w:r>
      <w:r>
        <w:t xml:space="preserve"> and are pr</w:t>
      </w:r>
      <w:r w:rsidRPr="0034171A">
        <w:t>imarily used for tasks requiring comprehension rather than generation.</w:t>
      </w:r>
      <w:r>
        <w:t xml:space="preserve"> </w:t>
      </w:r>
      <w:r w:rsidRPr="0034171A">
        <w:t xml:space="preserve">These embeddings are usually used for </w:t>
      </w:r>
      <w:r>
        <w:t xml:space="preserve">text </w:t>
      </w:r>
      <w:r w:rsidRPr="0034171A">
        <w:t>classification, regression, or other sequence-level or token-level tasks</w:t>
      </w:r>
      <w:r>
        <w:t xml:space="preserve">, and some of the best examples of this type of transformer architecture are </w:t>
      </w:r>
      <w:r w:rsidRPr="0034171A">
        <w:t>BERT (Bidirectional Encoder Representations from Transformers)</w:t>
      </w:r>
      <w:r>
        <w:t xml:space="preserve"> </w:t>
      </w:r>
      <w:sdt>
        <w:sdtPr>
          <w:id w:val="566227573"/>
          <w:citation/>
        </w:sdtPr>
        <w:sdtContent>
          <w:r>
            <w:fldChar w:fldCharType="begin"/>
          </w:r>
          <w:r>
            <w:instrText xml:space="preserve"> CITATION Dev19 \l 1033 </w:instrText>
          </w:r>
          <w:r>
            <w:fldChar w:fldCharType="separate"/>
          </w:r>
          <w:r w:rsidR="0009357C" w:rsidRPr="0009357C">
            <w:rPr>
              <w:noProof/>
            </w:rPr>
            <w:t>(Devlin, et al., 2019)</w:t>
          </w:r>
          <w:r>
            <w:fldChar w:fldCharType="end"/>
          </w:r>
        </w:sdtContent>
      </w:sdt>
      <w:r>
        <w:t xml:space="preserve">, </w:t>
      </w:r>
      <w:r w:rsidRPr="0034171A">
        <w:t>RoBERTa:</w:t>
      </w:r>
      <w:r w:rsidRPr="000D4AC5">
        <w:t xml:space="preserve"> </w:t>
      </w:r>
      <w:r>
        <w:t xml:space="preserve">an optimized variant of BERT, </w:t>
      </w:r>
      <w:sdt>
        <w:sdtPr>
          <w:id w:val="1021209864"/>
          <w:citation/>
        </w:sdtPr>
        <w:sdtContent>
          <w:r>
            <w:fldChar w:fldCharType="begin"/>
          </w:r>
          <w:r>
            <w:instrText xml:space="preserve"> CITATION Liu19 \l 1033 </w:instrText>
          </w:r>
          <w:r>
            <w:fldChar w:fldCharType="separate"/>
          </w:r>
          <w:r w:rsidR="0009357C" w:rsidRPr="0009357C">
            <w:rPr>
              <w:noProof/>
            </w:rPr>
            <w:t>(Liu, et al., 2019)</w:t>
          </w:r>
          <w:r>
            <w:fldChar w:fldCharType="end"/>
          </w:r>
        </w:sdtContent>
      </w:sdt>
      <w:r>
        <w:t xml:space="preserve">, and </w:t>
      </w:r>
      <w:r w:rsidRPr="0034171A">
        <w:t>DistilBERT</w:t>
      </w:r>
      <w:r>
        <w:t xml:space="preserve"> </w:t>
      </w:r>
      <w:sdt>
        <w:sdtPr>
          <w:id w:val="292109785"/>
          <w:citation/>
        </w:sdtPr>
        <w:sdtContent>
          <w:r>
            <w:fldChar w:fldCharType="begin"/>
          </w:r>
          <w:r>
            <w:instrText xml:space="preserve"> CITATION San20 \l 1033 </w:instrText>
          </w:r>
          <w:r>
            <w:fldChar w:fldCharType="separate"/>
          </w:r>
          <w:r w:rsidR="0009357C" w:rsidRPr="0009357C">
            <w:rPr>
              <w:noProof/>
            </w:rPr>
            <w:t>(Sanh, et al., 2020)</w:t>
          </w:r>
          <w:r>
            <w:fldChar w:fldCharType="end"/>
          </w:r>
        </w:sdtContent>
      </w:sdt>
      <w:r>
        <w:t>, a</w:t>
      </w:r>
      <w:r w:rsidRPr="0034171A">
        <w:t xml:space="preserve"> lightweight</w:t>
      </w:r>
      <w:r>
        <w:t xml:space="preserve"> version of BERT - all three of which are used in this study.</w:t>
      </w:r>
    </w:p>
    <w:p w14:paraId="63F999FF" w14:textId="77777777" w:rsidR="00F53CB0" w:rsidRDefault="00F53CB0" w:rsidP="00F53CB0"/>
    <w:p w14:paraId="7995BC1A" w14:textId="77777777" w:rsidR="00F53CB0" w:rsidRDefault="00F53CB0" w:rsidP="00F53CB0">
      <w:pPr>
        <w:keepNext/>
        <w:jc w:val="center"/>
      </w:pPr>
      <w:r w:rsidRPr="00774C2D">
        <w:rPr>
          <w:noProof/>
        </w:rPr>
        <w:drawing>
          <wp:inline distT="0" distB="0" distL="0" distR="0" wp14:anchorId="622BF6DB" wp14:editId="4BAA1563">
            <wp:extent cx="5763802" cy="1931653"/>
            <wp:effectExtent l="0" t="0" r="2540" b="0"/>
            <wp:docPr id="1661430507" name="Picture 1" descr="A diagram of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0507" name="Picture 1" descr="A diagram of a number of colors&#10;&#10;AI-generated content may be incorrect."/>
                    <pic:cNvPicPr/>
                  </pic:nvPicPr>
                  <pic:blipFill>
                    <a:blip r:embed="rId14"/>
                    <a:stretch>
                      <a:fillRect/>
                    </a:stretch>
                  </pic:blipFill>
                  <pic:spPr>
                    <a:xfrm>
                      <a:off x="0" y="0"/>
                      <a:ext cx="5781756" cy="1937670"/>
                    </a:xfrm>
                    <a:prstGeom prst="rect">
                      <a:avLst/>
                    </a:prstGeom>
                  </pic:spPr>
                </pic:pic>
              </a:graphicData>
            </a:graphic>
          </wp:inline>
        </w:drawing>
      </w:r>
    </w:p>
    <w:p w14:paraId="005E23F1" w14:textId="7F984F25" w:rsidR="00F53CB0" w:rsidRPr="0034171A" w:rsidRDefault="00F53CB0" w:rsidP="00F53CB0">
      <w:pPr>
        <w:pStyle w:val="Caption"/>
      </w:pPr>
      <w:bookmarkStart w:id="78" w:name="_Toc191294250"/>
      <w:r>
        <w:t xml:space="preserve">Figure </w:t>
      </w:r>
      <w:r>
        <w:fldChar w:fldCharType="begin"/>
      </w:r>
      <w:r>
        <w:instrText xml:space="preserve"> SEQ Figure \* ARABIC </w:instrText>
      </w:r>
      <w:r>
        <w:fldChar w:fldCharType="separate"/>
      </w:r>
      <w:r w:rsidR="00065581">
        <w:rPr>
          <w:noProof/>
        </w:rPr>
        <w:t>16</w:t>
      </w:r>
      <w:r>
        <w:rPr>
          <w:noProof/>
        </w:rPr>
        <w:fldChar w:fldCharType="end"/>
      </w:r>
      <w:r>
        <w:t>: BERT (encoder only) input representation</w:t>
      </w:r>
      <w:sdt>
        <w:sdtPr>
          <w:id w:val="-1361500017"/>
          <w:citation/>
        </w:sdtPr>
        <w:sdtContent>
          <w:r>
            <w:fldChar w:fldCharType="begin"/>
          </w:r>
          <w:r>
            <w:instrText xml:space="preserve"> CITATION Dev19 \l 1033 </w:instrText>
          </w:r>
          <w:r>
            <w:fldChar w:fldCharType="separate"/>
          </w:r>
          <w:r w:rsidR="0009357C">
            <w:rPr>
              <w:noProof/>
            </w:rPr>
            <w:t xml:space="preserve"> </w:t>
          </w:r>
          <w:r w:rsidR="0009357C" w:rsidRPr="0009357C">
            <w:rPr>
              <w:noProof/>
            </w:rPr>
            <w:t>(Devlin, et al., 2019)</w:t>
          </w:r>
          <w:r>
            <w:fldChar w:fldCharType="end"/>
          </w:r>
        </w:sdtContent>
      </w:sdt>
      <w:bookmarkEnd w:id="78"/>
    </w:p>
    <w:p w14:paraId="369576A5" w14:textId="77777777" w:rsidR="00F53CB0" w:rsidRDefault="00F53CB0" w:rsidP="00F53CB0">
      <w:pPr>
        <w:rPr>
          <w:b/>
          <w:bCs/>
        </w:rPr>
      </w:pPr>
    </w:p>
    <w:p w14:paraId="785B0E8B" w14:textId="547743BB" w:rsidR="00033690" w:rsidRDefault="00F53CB0" w:rsidP="00033690">
      <w:r w:rsidRPr="00907B3C">
        <w:t>In brief, e</w:t>
      </w:r>
      <w:r w:rsidRPr="0034171A">
        <w:t xml:space="preserve">ncoder-only models </w:t>
      </w:r>
      <w:r w:rsidRPr="00907B3C">
        <w:t xml:space="preserve">(like BERT, DistilBERT and RoBERTa) </w:t>
      </w:r>
      <w:r w:rsidRPr="0034171A">
        <w:t>focus on understanding the input</w:t>
      </w:r>
      <w:r w:rsidRPr="00907B3C">
        <w:t>, whereas d</w:t>
      </w:r>
      <w:r w:rsidRPr="0034171A">
        <w:t>ecoder-only models (</w:t>
      </w:r>
      <w:r w:rsidRPr="00907B3C">
        <w:t xml:space="preserve">like GPT-2 and </w:t>
      </w:r>
      <w:r w:rsidRPr="0034171A">
        <w:t>GPT-3) focus on autoregressive generation</w:t>
      </w:r>
      <w:r w:rsidRPr="00907B3C">
        <w:t>, and e</w:t>
      </w:r>
      <w:r w:rsidRPr="0034171A">
        <w:t>ncoder-decoder models (</w:t>
      </w:r>
      <w:r w:rsidRPr="00907B3C">
        <w:t xml:space="preserve">like </w:t>
      </w:r>
      <w:r w:rsidRPr="0034171A">
        <w:t>T5</w:t>
      </w:r>
      <w:r w:rsidRPr="00907B3C">
        <w:t xml:space="preserve"> or </w:t>
      </w:r>
      <w:r w:rsidRPr="0034171A">
        <w:t>BART) handle both input comprehension and output generation.</w:t>
      </w:r>
      <w:r w:rsidR="00033690">
        <w:t xml:space="preserve"> </w:t>
      </w:r>
      <w:r w:rsidR="00033690" w:rsidRPr="0041677D">
        <w:t xml:space="preserve">The field continues to evolve with increasing emphasis on </w:t>
      </w:r>
      <w:r w:rsidR="00033690" w:rsidRPr="00C34C78">
        <w:t>scalability, efficiency, and adaptability,</w:t>
      </w:r>
      <w:r w:rsidR="00033690" w:rsidRPr="0041677D">
        <w:t xml:space="preserve"> ensuring that text classification remains a central pillar of NLP research. Surveys like those by </w:t>
      </w:r>
      <w:sdt>
        <w:sdtPr>
          <w:id w:val="712697200"/>
          <w:citation/>
        </w:sdtPr>
        <w:sdtContent>
          <w:r w:rsidR="00033690">
            <w:fldChar w:fldCharType="begin"/>
          </w:r>
          <w:r w:rsidR="00033690">
            <w:instrText xml:space="preserve"> CITATION Min21 \l 1033 </w:instrText>
          </w:r>
          <w:r w:rsidR="00033690">
            <w:fldChar w:fldCharType="separate"/>
          </w:r>
          <w:r w:rsidR="0009357C" w:rsidRPr="0009357C">
            <w:rPr>
              <w:noProof/>
            </w:rPr>
            <w:t>(Minaee, et al., 2021)</w:t>
          </w:r>
          <w:r w:rsidR="00033690">
            <w:fldChar w:fldCharType="end"/>
          </w:r>
        </w:sdtContent>
      </w:sdt>
      <w:r w:rsidR="00033690">
        <w:t xml:space="preserve"> </w:t>
      </w:r>
      <w:r w:rsidR="00033690" w:rsidRPr="0041677D">
        <w:t xml:space="preserve">and </w:t>
      </w:r>
      <w:sdt>
        <w:sdtPr>
          <w:id w:val="-1645190685"/>
          <w:citation/>
        </w:sdtPr>
        <w:sdtContent>
          <w:r w:rsidR="00033690">
            <w:fldChar w:fldCharType="begin"/>
          </w:r>
          <w:r w:rsidR="00033690">
            <w:instrText xml:space="preserve"> CITATION LiQ22 \l 1033 </w:instrText>
          </w:r>
          <w:r w:rsidR="00033690">
            <w:fldChar w:fldCharType="separate"/>
          </w:r>
          <w:r w:rsidR="0009357C" w:rsidRPr="0009357C">
            <w:rPr>
              <w:noProof/>
            </w:rPr>
            <w:t>(Li, et al., 2022)</w:t>
          </w:r>
          <w:r w:rsidR="00033690">
            <w:fldChar w:fldCharType="end"/>
          </w:r>
        </w:sdtContent>
      </w:sdt>
      <w:r w:rsidR="00033690">
        <w:t xml:space="preserve"> while somewhat dated, nonetheless </w:t>
      </w:r>
      <w:r w:rsidR="00033690" w:rsidRPr="0041677D">
        <w:t>provide essential overviews of these advancements, summarizing progress and outlining future challenges in NLP</w:t>
      </w:r>
      <w:r w:rsidR="00033690">
        <w:t>, and the 2024 study</w:t>
      </w:r>
      <w:sdt>
        <w:sdtPr>
          <w:id w:val="1818527510"/>
          <w:citation/>
        </w:sdtPr>
        <w:sdtContent>
          <w:r w:rsidR="00033690">
            <w:fldChar w:fldCharType="begin"/>
          </w:r>
          <w:r w:rsidR="00033690">
            <w:instrText xml:space="preserve"> CITATION Yan24 \l 1033 </w:instrText>
          </w:r>
          <w:r w:rsidR="00033690">
            <w:fldChar w:fldCharType="separate"/>
          </w:r>
          <w:r w:rsidR="0009357C">
            <w:rPr>
              <w:noProof/>
            </w:rPr>
            <w:t xml:space="preserve"> </w:t>
          </w:r>
          <w:r w:rsidR="0009357C" w:rsidRPr="0009357C">
            <w:rPr>
              <w:noProof/>
            </w:rPr>
            <w:t>(Yang, et al., 2024)</w:t>
          </w:r>
          <w:r w:rsidR="00033690">
            <w:fldChar w:fldCharType="end"/>
          </w:r>
        </w:sdtContent>
      </w:sdt>
      <w:r w:rsidR="00033690">
        <w:t xml:space="preserve"> providing perhaps the best overview of the LLM landscape after the introduction of ChatGPT.</w:t>
      </w:r>
    </w:p>
    <w:p w14:paraId="733D8A33" w14:textId="5849DE8F" w:rsidR="005E651E" w:rsidRDefault="005E651E" w:rsidP="005E651E"/>
    <w:p w14:paraId="570B82D2" w14:textId="77777777" w:rsidR="005E651E" w:rsidRPr="005E651E" w:rsidRDefault="005E651E" w:rsidP="005E651E"/>
    <w:p w14:paraId="1B331EB6" w14:textId="72ECF47B" w:rsidR="0024216B" w:rsidRPr="0024216B" w:rsidRDefault="0024216B" w:rsidP="0024216B">
      <w:pPr>
        <w:pStyle w:val="Heading2"/>
        <w:rPr>
          <w:rFonts w:ascii="Book Antiqua" w:hAnsi="Book Antiqua" w:cstheme="majorBidi"/>
          <w:sz w:val="32"/>
          <w:szCs w:val="32"/>
        </w:rPr>
      </w:pPr>
      <w:bookmarkStart w:id="79" w:name="_Toc191294204"/>
      <w:r>
        <w:t>Computational Complexity</w:t>
      </w:r>
      <w:r w:rsidR="004568E9">
        <w:t xml:space="preserve"> Perspectives</w:t>
      </w:r>
      <w:bookmarkEnd w:id="79"/>
    </w:p>
    <w:p w14:paraId="21A995F3" w14:textId="77777777" w:rsidR="0024216B" w:rsidRDefault="0024216B" w:rsidP="0024216B"/>
    <w:p w14:paraId="4055FDFA" w14:textId="71A657C5" w:rsidR="0024216B" w:rsidRDefault="0024216B" w:rsidP="0024216B">
      <w:r>
        <w:t xml:space="preserve">Part of what we look to shed light on in this work is the different computational requirements of the different models, in particular in light of the fact that the underlying hardware dependencies for the different models are different – with the machine learning classifiers being CPU bound and the neural models being GPU bound. This of course means, and this is especially true given the underlying cost of a </w:t>
      </w:r>
      <w:r w:rsidR="00067523">
        <w:t>high-end</w:t>
      </w:r>
      <w:r>
        <w:t xml:space="preserve"> GPU versus a high end CPU, that we are not dealing with apples to apples comparisons when we look at the performance of the</w:t>
      </w:r>
      <w:r w:rsidR="00067523">
        <w:t xml:space="preserve"> classical ML (CPU bound) vs neural</w:t>
      </w:r>
      <w:r>
        <w:t xml:space="preserve"> </w:t>
      </w:r>
      <w:r w:rsidR="00067523">
        <w:t xml:space="preserve">(GPU bound) </w:t>
      </w:r>
      <w:r>
        <w:t>classifiers with respect to training time (the timelapse value in Layer Cake).</w:t>
      </w:r>
    </w:p>
    <w:p w14:paraId="49AEF15D" w14:textId="63FF21A0" w:rsidR="00067523" w:rsidRDefault="00067523" w:rsidP="0024216B"/>
    <w:p w14:paraId="7115F169" w14:textId="1710F58E" w:rsidR="00067523" w:rsidRDefault="00067523" w:rsidP="00067523">
      <w:r>
        <w:t xml:space="preserve">GPUs are, at present at least, particularly the high-end GPUs, more costly than high end CPUs and require specific software libraries to be used effectively – like for example CUDA which is used throughout this work to test the neural classifiers. When building neural classifiers, the only choice to build the models at scale is to use a parallel GPU environment, aka a High Performance Computing environment, and then use the underlying software libraries – PyTorch in our case – to manage the parallelism across the GPUs. It’s worth noting that given the size of LLMs, in almost all cases except the smallest of the models, a parallel GPU </w:t>
      </w:r>
      <w:r>
        <w:lastRenderedPageBreak/>
        <w:t xml:space="preserve">computational environment is necessary to do any computation at all as the models themselves will not fit on a single GPU. </w:t>
      </w:r>
    </w:p>
    <w:p w14:paraId="3629BF1C" w14:textId="77777777" w:rsidR="0024216B" w:rsidRDefault="0024216B" w:rsidP="0024216B"/>
    <w:p w14:paraId="03E9839C" w14:textId="7B20D790" w:rsidR="00695E93" w:rsidRDefault="00067523" w:rsidP="0024216B">
      <w:r>
        <w:t>Having said that, in order to fully appreciate the runtime computational costs of the various classifiers that we look at within the context of this work, its necessary to establish the theoretical computational requirements of each of the models that we are working with, even if those models are running on different hardware. To that end, we describe the computational complexity of each of the classifiers we test with within the context of Layer Cake and this research below.</w:t>
      </w:r>
    </w:p>
    <w:p w14:paraId="5C58230A" w14:textId="77777777" w:rsidR="00067523" w:rsidRDefault="00067523" w:rsidP="0024216B"/>
    <w:p w14:paraId="3D886F3F" w14:textId="77777777" w:rsidR="00582A44" w:rsidRDefault="00582A44" w:rsidP="0024216B"/>
    <w:p w14:paraId="3393269C" w14:textId="3B8F463C" w:rsidR="00067523" w:rsidRPr="00067523" w:rsidRDefault="00695E93" w:rsidP="00695E93">
      <w:pPr>
        <w:pStyle w:val="Heading3"/>
      </w:pPr>
      <w:bookmarkStart w:id="80" w:name="_Toc191294205"/>
      <w:r>
        <w:t>Machine Learning Classifier</w:t>
      </w:r>
      <w:r w:rsidR="00582A44">
        <w:t xml:space="preserve"> Computational Complexity</w:t>
      </w:r>
      <w:bookmarkEnd w:id="80"/>
    </w:p>
    <w:p w14:paraId="1EE15538" w14:textId="77777777" w:rsidR="000C6483" w:rsidRDefault="000C6483" w:rsidP="00B374D8"/>
    <w:p w14:paraId="002DC45B" w14:textId="77777777" w:rsidR="00376093" w:rsidRDefault="00376093" w:rsidP="00376093">
      <w:r>
        <w:t>Generally speaking, w</w:t>
      </w:r>
      <w:r w:rsidRPr="00067523">
        <w:t xml:space="preserve">hen </w:t>
      </w:r>
      <w:r>
        <w:t>evaluating running times</w:t>
      </w:r>
      <w:r w:rsidRPr="00067523">
        <w:t xml:space="preserve"> </w:t>
      </w:r>
      <w:r>
        <w:t xml:space="preserve">in </w:t>
      </w:r>
      <w:r w:rsidRPr="00067523">
        <w:t xml:space="preserve">Natural Language Processing (NLP), the </w:t>
      </w:r>
      <w:r>
        <w:t xml:space="preserve">underlying </w:t>
      </w:r>
      <w:r w:rsidRPr="00067523">
        <w:t xml:space="preserve">computational complexity </w:t>
      </w:r>
      <w:r>
        <w:t xml:space="preserve">rests on </w:t>
      </w:r>
      <w:r w:rsidRPr="00067523">
        <w:t xml:space="preserve">three </w:t>
      </w:r>
      <w:r>
        <w:t>fundamental properties of the program essentially:</w:t>
      </w:r>
    </w:p>
    <w:p w14:paraId="76D28270" w14:textId="77777777" w:rsidR="00376093" w:rsidRPr="00067523" w:rsidRDefault="00376093" w:rsidP="00376093"/>
    <w:p w14:paraId="04E3096A" w14:textId="77777777" w:rsidR="00376093" w:rsidRDefault="00376093" w:rsidP="00376093">
      <w:pPr>
        <w:numPr>
          <w:ilvl w:val="0"/>
          <w:numId w:val="230"/>
        </w:numPr>
        <w:tabs>
          <w:tab w:val="num" w:pos="720"/>
        </w:tabs>
      </w:pPr>
      <w:r>
        <w:t>number of classes in our dataset (</w:t>
      </w:r>
      <w:r w:rsidRPr="00DF3300">
        <w:rPr>
          <w:i/>
          <w:iCs/>
        </w:rPr>
        <w:t>C</w:t>
      </w:r>
      <w:r>
        <w:t>),</w:t>
      </w:r>
    </w:p>
    <w:p w14:paraId="14ECD9A3" w14:textId="77777777" w:rsidR="00376093" w:rsidRPr="00067523" w:rsidRDefault="00376093" w:rsidP="00376093">
      <w:pPr>
        <w:numPr>
          <w:ilvl w:val="0"/>
          <w:numId w:val="230"/>
        </w:numPr>
        <w:tabs>
          <w:tab w:val="num" w:pos="720"/>
        </w:tabs>
      </w:pPr>
      <w:r>
        <w:t>n</w:t>
      </w:r>
      <w:r w:rsidRPr="00067523">
        <w:t>umber of training samples (</w:t>
      </w:r>
      <w:r w:rsidRPr="00067523">
        <w:rPr>
          <w:i/>
          <w:iCs/>
        </w:rPr>
        <w:t>n</w:t>
      </w:r>
      <w:r w:rsidRPr="00067523">
        <w:t>)</w:t>
      </w:r>
      <w:r>
        <w:t>,</w:t>
      </w:r>
    </w:p>
    <w:p w14:paraId="5D66098C" w14:textId="77777777" w:rsidR="00376093" w:rsidRPr="00067523" w:rsidRDefault="00376093" w:rsidP="00376093">
      <w:pPr>
        <w:numPr>
          <w:ilvl w:val="0"/>
          <w:numId w:val="230"/>
        </w:numPr>
        <w:tabs>
          <w:tab w:val="num" w:pos="720"/>
        </w:tabs>
      </w:pPr>
      <w:r>
        <w:t>f</w:t>
      </w:r>
      <w:r w:rsidRPr="00067523">
        <w:t>eature dimension (vocabulary size, embeddings, etc.) (</w:t>
      </w:r>
      <w:r w:rsidRPr="00067523">
        <w:rPr>
          <w:i/>
          <w:iCs/>
        </w:rPr>
        <w:t>d</w:t>
      </w:r>
      <w:r w:rsidRPr="00067523">
        <w:t>)</w:t>
      </w:r>
      <w:r>
        <w:t>, and</w:t>
      </w:r>
    </w:p>
    <w:p w14:paraId="2E8916B4" w14:textId="77777777" w:rsidR="00376093" w:rsidRPr="00067523" w:rsidRDefault="00376093" w:rsidP="00376093">
      <w:pPr>
        <w:numPr>
          <w:ilvl w:val="0"/>
          <w:numId w:val="230"/>
        </w:numPr>
        <w:tabs>
          <w:tab w:val="num" w:pos="720"/>
        </w:tabs>
      </w:pPr>
      <w:r>
        <w:t>m</w:t>
      </w:r>
      <w:r w:rsidRPr="00067523">
        <w:t>odel-specific operations (optimization, probability computation, etc.)</w:t>
      </w:r>
    </w:p>
    <w:p w14:paraId="5C38BEDF" w14:textId="77777777" w:rsidR="00376093" w:rsidRDefault="00376093" w:rsidP="00376093"/>
    <w:p w14:paraId="07FF55CB" w14:textId="77777777" w:rsidR="00376093" w:rsidRDefault="00376093" w:rsidP="00376093">
      <w:r>
        <w:t xml:space="preserve">We look at each of the different ML classifiers we use within the context of this work along these three dimensions (and others), suing the classic Big </w:t>
      </w:r>
      <w:r w:rsidRPr="00B374D8">
        <w:rPr>
          <w:i/>
          <w:iCs/>
        </w:rPr>
        <w:t>O</w:t>
      </w:r>
      <w:r>
        <w:t xml:space="preserve"> notation, which is the way in which running time performance, also known as computational complexity requirements in theoretical computer science, is measured.</w:t>
      </w:r>
      <w:r w:rsidRPr="00B374D8">
        <w:rPr>
          <w:rStyle w:val="FootnoteReference"/>
        </w:rPr>
        <w:t xml:space="preserve"> </w:t>
      </w:r>
      <w:r>
        <w:rPr>
          <w:rStyle w:val="FootnoteReference"/>
        </w:rPr>
        <w:footnoteReference w:id="23"/>
      </w:r>
    </w:p>
    <w:p w14:paraId="33C9B8D9" w14:textId="77777777" w:rsidR="00376093" w:rsidRDefault="00376093" w:rsidP="00B374D8"/>
    <w:p w14:paraId="3BD7BF76" w14:textId="36208CDE" w:rsidR="00376093" w:rsidRDefault="00376093" w:rsidP="00376093">
      <w:pPr>
        <w:pStyle w:val="Heading4"/>
      </w:pPr>
      <w:r>
        <w:t xml:space="preserve">Logistic Regression </w:t>
      </w:r>
    </w:p>
    <w:p w14:paraId="5402BED2" w14:textId="77777777" w:rsidR="00376093" w:rsidRDefault="00376093" w:rsidP="00B374D8"/>
    <w:p w14:paraId="0590AB8E" w14:textId="765C27D8" w:rsidR="00327AFF" w:rsidRDefault="00B374D8" w:rsidP="00B374D8">
      <w:r>
        <w:t xml:space="preserve">The </w:t>
      </w:r>
      <w:r w:rsidR="0024216B" w:rsidRPr="0024216B">
        <w:t xml:space="preserve">Logistic Regression (LR) </w:t>
      </w:r>
      <w:r>
        <w:t xml:space="preserve">classifier we use is a </w:t>
      </w:r>
      <w:r w:rsidR="0024216B" w:rsidRPr="0024216B">
        <w:t xml:space="preserve">linear </w:t>
      </w:r>
      <w:r>
        <w:t xml:space="preserve">model </w:t>
      </w:r>
      <w:r w:rsidR="0024216B" w:rsidRPr="0024216B">
        <w:t>that optimizes a logistic loss using gradient descent or quasi-Newton methods (e.g., L-BFGS)</w:t>
      </w:r>
      <w:r>
        <w:t>, the latter of which we use in this study which is the default mode for the sklearn API we leverage in Layer Cake</w:t>
      </w:r>
      <w:r w:rsidR="00DF3300">
        <w:t xml:space="preserve"> (LogisticRegression)</w:t>
      </w:r>
      <w:r w:rsidR="0024216B" w:rsidRPr="0024216B">
        <w:t>.</w:t>
      </w:r>
      <w:r>
        <w:rPr>
          <w:rStyle w:val="FootnoteReference"/>
        </w:rPr>
        <w:footnoteReference w:id="24"/>
      </w:r>
      <w:r>
        <w:t xml:space="preserve"> </w:t>
      </w:r>
      <w:r w:rsidR="00DF3300">
        <w:t xml:space="preserve">For the multi-label case, we use a OneVsRest approach, the more complex classification case where the computational complexity </w:t>
      </w:r>
      <w:r w:rsidR="00695E93">
        <w:t>is</w:t>
      </w:r>
      <w:r w:rsidR="00327AFF">
        <w:t>:</w:t>
      </w:r>
    </w:p>
    <w:p w14:paraId="28228749" w14:textId="77777777" w:rsidR="00327AFF" w:rsidRDefault="00327AFF" w:rsidP="00B374D8"/>
    <w:p w14:paraId="5A43336E" w14:textId="0F14DD3D" w:rsidR="00327AFF" w:rsidRDefault="000C6483" w:rsidP="00327AFF">
      <w:pPr>
        <w:jc w:val="center"/>
      </w:pPr>
      <m:oMathPara>
        <m:oMath>
          <m:r>
            <m:rPr>
              <m:sty m:val="p"/>
            </m:rPr>
            <w:rPr>
              <w:rFonts w:ascii="Cambria Math" w:hAnsi="Cambria Math"/>
            </w:rPr>
            <m:t>O</m:t>
          </m:r>
          <m:d>
            <m:dPr>
              <m:ctrlPr>
                <w:rPr>
                  <w:rFonts w:ascii="Cambria Math" w:hAnsi="Cambria Math"/>
                </w:rPr>
              </m:ctrlPr>
            </m:dPr>
            <m:e>
              <m:r>
                <m:rPr>
                  <m:sty m:val="p"/>
                </m:rPr>
                <w:rPr>
                  <w:rFonts w:ascii="Cambria Math" w:hAnsi="Cambria Math"/>
                </w:rPr>
                <m:t>C</m:t>
              </m:r>
              <m:r>
                <m:rPr>
                  <m:sty m:val="p"/>
                </m:rPr>
                <w:rPr>
                  <w:rStyle w:val="hljs-keyword"/>
                  <w:rFonts w:ascii="Cambria Math" w:hAnsi="Cambria Math"/>
                </w:rPr>
                <m:t>⋅</m:t>
              </m:r>
              <m:sSup>
                <m:sSupPr>
                  <m:ctrlPr>
                    <w:rPr>
                      <w:rStyle w:val="hljs-builtin"/>
                      <w:rFonts w:ascii="Cambria Math" w:hAnsi="Cambria Math"/>
                    </w:rPr>
                  </m:ctrlPr>
                </m:sSupPr>
                <m:e>
                  <m:r>
                    <m:rPr>
                      <m:sty m:val="p"/>
                    </m:rPr>
                    <w:rPr>
                      <w:rFonts w:ascii="Cambria Math" w:hAnsi="Cambria Math"/>
                    </w:rPr>
                    <m:t>n</m:t>
                  </m:r>
                  <m:ctrlPr>
                    <w:rPr>
                      <w:rStyle w:val="hljs-keyword"/>
                      <w:rFonts w:ascii="Cambria Math" w:hAnsi="Cambria Math"/>
                      <w:iCs/>
                    </w:rPr>
                  </m:ctrlPr>
                </m:e>
                <m:sup>
                  <m:r>
                    <m:rPr>
                      <m:sty m:val="p"/>
                    </m:rPr>
                    <w:rPr>
                      <w:rFonts w:ascii="Cambria Math" w:hAnsi="Cambria Math"/>
                    </w:rPr>
                    <m:t>2</m:t>
                  </m:r>
                </m:sup>
              </m:sSup>
              <m:r>
                <m:rPr>
                  <m:sty m:val="p"/>
                </m:rPr>
                <w:rPr>
                  <w:rStyle w:val="hljs-keyword"/>
                  <w:rFonts w:ascii="Cambria Math" w:hAnsi="Cambria Math"/>
                </w:rPr>
                <m:t>⋅</m:t>
              </m:r>
              <m:r>
                <m:rPr>
                  <m:sty m:val="p"/>
                </m:rPr>
                <w:rPr>
                  <w:rFonts w:ascii="Cambria Math" w:hAnsi="Cambria Math"/>
                </w:rPr>
                <m:t>d</m:t>
              </m:r>
            </m:e>
          </m:d>
        </m:oMath>
      </m:oMathPara>
    </w:p>
    <w:p w14:paraId="3428E01B" w14:textId="77777777" w:rsidR="00327AFF" w:rsidRDefault="00327AFF" w:rsidP="00B374D8"/>
    <w:p w14:paraId="2B455B02" w14:textId="4FACD309" w:rsidR="000C6483" w:rsidRPr="000C6483" w:rsidRDefault="00695E93" w:rsidP="00B374D8">
      <w:r>
        <w:t>where:</w:t>
      </w:r>
    </w:p>
    <w:p w14:paraId="16CB00B5" w14:textId="28548E31" w:rsidR="000C6483" w:rsidRDefault="000C6483" w:rsidP="000C6483">
      <w:pPr>
        <w:pStyle w:val="ListParagraph"/>
        <w:numPr>
          <w:ilvl w:val="0"/>
          <w:numId w:val="231"/>
        </w:numPr>
      </w:pPr>
      <w:r w:rsidRPr="000C6483">
        <w:rPr>
          <w:i/>
          <w:iCs/>
        </w:rPr>
        <w:t>C</w:t>
      </w:r>
      <w:r>
        <w:t xml:space="preserve"> is the number of classes, </w:t>
      </w:r>
    </w:p>
    <w:p w14:paraId="25455B7D" w14:textId="131480E8" w:rsidR="000C6483" w:rsidRDefault="000C6483" w:rsidP="000C6483">
      <w:pPr>
        <w:pStyle w:val="ListParagraph"/>
        <w:numPr>
          <w:ilvl w:val="0"/>
          <w:numId w:val="231"/>
        </w:numPr>
      </w:pPr>
      <w:r w:rsidRPr="000C6483">
        <w:rPr>
          <w:i/>
          <w:iCs/>
        </w:rPr>
        <w:t>n</w:t>
      </w:r>
      <w:r>
        <w:t xml:space="preserve"> is the number of training samples, and </w:t>
      </w:r>
    </w:p>
    <w:p w14:paraId="7D4FB685" w14:textId="77777777" w:rsidR="000C6483" w:rsidRDefault="000C6483" w:rsidP="000C6483">
      <w:pPr>
        <w:pStyle w:val="ListParagraph"/>
        <w:numPr>
          <w:ilvl w:val="0"/>
          <w:numId w:val="231"/>
        </w:numPr>
      </w:pPr>
      <w:r w:rsidRPr="000C6483">
        <w:rPr>
          <w:i/>
          <w:iCs/>
        </w:rPr>
        <w:t>d</w:t>
      </w:r>
      <w:r>
        <w:t xml:space="preserve"> is the number of features in the model (which for a non-reduced tf-idf or count vectorizer is the size of the dictionary for the underlying dataset). </w:t>
      </w:r>
    </w:p>
    <w:p w14:paraId="6AA56499" w14:textId="77777777" w:rsidR="000C6483" w:rsidRDefault="000C6483" w:rsidP="000C6483"/>
    <w:p w14:paraId="384C5BE5" w14:textId="77777777" w:rsidR="00052F2C" w:rsidRDefault="00DF3300" w:rsidP="00695E93">
      <w:r>
        <w:t xml:space="preserve">Given this computational complexity model, we can understand that LR classifiers are </w:t>
      </w:r>
      <w:r w:rsidR="0024216B" w:rsidRPr="0024216B">
        <w:t>efficient for small</w:t>
      </w:r>
      <w:r>
        <w:t xml:space="preserve"> and </w:t>
      </w:r>
      <w:r w:rsidR="0024216B" w:rsidRPr="0024216B">
        <w:t xml:space="preserve">medium </w:t>
      </w:r>
      <w:r>
        <w:t xml:space="preserve">size </w:t>
      </w:r>
      <w:r w:rsidR="0024216B" w:rsidRPr="0024216B">
        <w:t xml:space="preserve">datasets, but </w:t>
      </w:r>
      <w:r>
        <w:t xml:space="preserve">given the </w:t>
      </w:r>
      <w:r w:rsidR="0024216B" w:rsidRPr="0024216B">
        <w:t xml:space="preserve">quadratic </w:t>
      </w:r>
      <w:r>
        <w:t xml:space="preserve">dependency on </w:t>
      </w:r>
      <w:r w:rsidR="0024216B" w:rsidRPr="000C6483">
        <w:rPr>
          <w:i/>
          <w:iCs/>
        </w:rPr>
        <w:t>n</w:t>
      </w:r>
      <w:r>
        <w:rPr>
          <w:i/>
          <w:iCs/>
        </w:rPr>
        <w:t xml:space="preserve">, </w:t>
      </w:r>
      <w:r w:rsidRPr="00DF3300">
        <w:t>the number of training samples in our dataset</w:t>
      </w:r>
      <w:r>
        <w:t xml:space="preserve">, we can expect the training time of these types of classifiers to </w:t>
      </w:r>
      <w:r w:rsidR="000C6483">
        <w:t xml:space="preserve">slow considerably when working with </w:t>
      </w:r>
      <w:r w:rsidR="0024216B" w:rsidRPr="0024216B">
        <w:lastRenderedPageBreak/>
        <w:t>datasets</w:t>
      </w:r>
      <w:r w:rsidR="00B602C2">
        <w:t xml:space="preserve"> that have a lot of training samples</w:t>
      </w:r>
      <w:r w:rsidR="0024216B" w:rsidRPr="0024216B">
        <w:t>.</w:t>
      </w:r>
      <w:r w:rsidR="000C6483">
        <w:t xml:space="preserve"> We see this issue arise for example when we are working with the RCV1 dataset which </w:t>
      </w:r>
      <w:r w:rsidR="00695E93">
        <w:t xml:space="preserve">has 800,000 documents in its training set, </w:t>
      </w:r>
      <w:r w:rsidR="000C6483">
        <w:t>significantly larger than most of the other datasets we test with.</w:t>
      </w:r>
      <w:r w:rsidR="00695E93">
        <w:t xml:space="preserve"> </w:t>
      </w:r>
    </w:p>
    <w:p w14:paraId="72B54216" w14:textId="77777777" w:rsidR="00052F2C" w:rsidRDefault="00052F2C" w:rsidP="00695E93"/>
    <w:p w14:paraId="5E6436F1" w14:textId="646E335C" w:rsidR="0024216B" w:rsidRPr="00695E93" w:rsidRDefault="0024216B" w:rsidP="00695E93">
      <w:r w:rsidRPr="0024216B">
        <w:t xml:space="preserve">Predicting the class label </w:t>
      </w:r>
      <w:r w:rsidR="00DF3300">
        <w:t xml:space="preserve">on the other hand only </w:t>
      </w:r>
      <w:r w:rsidRPr="0024216B">
        <w:t xml:space="preserve">requires computing </w:t>
      </w:r>
      <w:r w:rsidRPr="0024216B">
        <w:rPr>
          <w:i/>
          <w:iCs/>
        </w:rPr>
        <w:t>w</w:t>
      </w:r>
      <w:r w:rsidR="00DF3300">
        <w:rPr>
          <w:i/>
          <w:iCs/>
        </w:rPr>
        <w:t xml:space="preserve"> </w:t>
      </w:r>
      <w:r w:rsidRPr="0024216B">
        <w:rPr>
          <w:rFonts w:ascii="Cambria Math" w:hAnsi="Cambria Math" w:cs="Cambria Math"/>
        </w:rPr>
        <w:t>⋅</w:t>
      </w:r>
      <w:r w:rsidR="00DF3300">
        <w:rPr>
          <w:rFonts w:ascii="Cambria Math" w:hAnsi="Cambria Math" w:cs="Cambria Math"/>
        </w:rPr>
        <w:t xml:space="preserve"> </w:t>
      </w:r>
      <w:r w:rsidRPr="0024216B">
        <w:rPr>
          <w:i/>
          <w:iCs/>
        </w:rPr>
        <w:t>x</w:t>
      </w:r>
      <w:r w:rsidR="00DF3300">
        <w:rPr>
          <w:i/>
          <w:iCs/>
        </w:rPr>
        <w:t xml:space="preserve"> </w:t>
      </w:r>
      <w:r w:rsidRPr="0024216B">
        <w:t>+</w:t>
      </w:r>
      <w:r w:rsidR="00DF3300">
        <w:t xml:space="preserve"> </w:t>
      </w:r>
      <w:r w:rsidRPr="0024216B">
        <w:rPr>
          <w:i/>
          <w:iCs/>
        </w:rPr>
        <w:t>b</w:t>
      </w:r>
      <w:r w:rsidR="00DF3300">
        <w:t xml:space="preserve"> </w:t>
      </w:r>
      <w:r w:rsidRPr="0024216B">
        <w:t>and applying the sigmoid function</w:t>
      </w:r>
      <w:r w:rsidR="00DF3300">
        <w:t xml:space="preserve"> which</w:t>
      </w:r>
      <w:r w:rsidR="00695E93">
        <w:t>, in the multi-label case,</w:t>
      </w:r>
      <w:r w:rsidR="00DF3300">
        <w:t xml:space="preserve"> is </w:t>
      </w:r>
      <m:oMath>
        <m:r>
          <w:rPr>
            <w:rFonts w:ascii="Cambria Math" w:hAnsi="Cambria Math"/>
          </w:rPr>
          <m:t>O</m:t>
        </m:r>
        <m:d>
          <m:dPr>
            <m:ctrlPr>
              <w:rPr>
                <w:rFonts w:ascii="Cambria Math" w:hAnsi="Cambria Math"/>
              </w:rPr>
            </m:ctrlPr>
          </m:dPr>
          <m:e>
            <m:r>
              <w:rPr>
                <w:rFonts w:ascii="Cambria Math" w:hAnsi="Cambria Math"/>
              </w:rPr>
              <m:t>C</m:t>
            </m:r>
            <m:r>
              <m:rPr>
                <m:sty m:val="p"/>
              </m:rPr>
              <w:rPr>
                <w:rStyle w:val="hljs-keyword"/>
                <w:rFonts w:ascii="Cambria Math" w:hAnsi="Cambria Math"/>
              </w:rPr>
              <m:t>⋅</m:t>
            </m:r>
            <m:r>
              <w:rPr>
                <w:rFonts w:ascii="Cambria Math" w:hAnsi="Cambria Math"/>
              </w:rPr>
              <m:t>d</m:t>
            </m:r>
          </m:e>
        </m:d>
      </m:oMath>
      <w:r w:rsidR="00DF3300">
        <w:t xml:space="preserve"> which </w:t>
      </w:r>
      <w:r w:rsidRPr="0024216B">
        <w:t>makes logistic regression very efficient for real-time classification</w:t>
      </w:r>
      <w:r w:rsidR="00DF3300">
        <w:t>, once the model is trained and constructed.</w:t>
      </w:r>
    </w:p>
    <w:p w14:paraId="625ED49B" w14:textId="77777777" w:rsidR="00376093" w:rsidRDefault="00376093" w:rsidP="0024216B"/>
    <w:p w14:paraId="12179575" w14:textId="214D9F87" w:rsidR="00376093" w:rsidRDefault="00582A44" w:rsidP="00376093">
      <w:pPr>
        <w:pStyle w:val="Heading4"/>
      </w:pPr>
      <w:r>
        <w:t>(</w:t>
      </w:r>
      <w:r w:rsidR="00376093">
        <w:t>Linear</w:t>
      </w:r>
      <w:r>
        <w:t>)</w:t>
      </w:r>
      <w:r w:rsidR="00376093">
        <w:t xml:space="preserve"> Support Vector Machine</w:t>
      </w:r>
    </w:p>
    <w:p w14:paraId="343A9389" w14:textId="77777777" w:rsidR="00376093" w:rsidRDefault="00376093" w:rsidP="0024216B"/>
    <w:p w14:paraId="578FC09C" w14:textId="77777777" w:rsidR="00376093" w:rsidRDefault="00376093" w:rsidP="00695E93">
      <w:r>
        <w:t>Support Vector Machines (</w:t>
      </w:r>
      <w:r w:rsidR="0024216B" w:rsidRPr="0024216B">
        <w:t>SVMs</w:t>
      </w:r>
      <w:r>
        <w:t xml:space="preserve">) come in two flavors, a simple case which uses what is known as </w:t>
      </w:r>
      <w:r w:rsidR="0024216B" w:rsidRPr="0024216B">
        <w:rPr>
          <w:i/>
          <w:iCs/>
        </w:rPr>
        <w:t>primal</w:t>
      </w:r>
      <w:r w:rsidR="0024216B" w:rsidRPr="0024216B">
        <w:t xml:space="preserve"> optimizatio</w:t>
      </w:r>
      <w:r>
        <w:t xml:space="preserve">n, or </w:t>
      </w:r>
      <w:r w:rsidR="0024216B" w:rsidRPr="0024216B">
        <w:t>linear SVM</w:t>
      </w:r>
      <w:r>
        <w:t>,</w:t>
      </w:r>
      <w:r w:rsidR="0024216B" w:rsidRPr="0024216B">
        <w:t xml:space="preserve"> or </w:t>
      </w:r>
      <w:r>
        <w:t xml:space="preserve">a more sophisticated </w:t>
      </w:r>
      <w:r w:rsidR="0024216B" w:rsidRPr="0024216B">
        <w:t xml:space="preserve">dual optimization </w:t>
      </w:r>
      <w:r>
        <w:t xml:space="preserve">approach if the underlying data is not linearly separable, known as a </w:t>
      </w:r>
      <w:r w:rsidR="0024216B" w:rsidRPr="0024216B">
        <w:rPr>
          <w:i/>
          <w:iCs/>
        </w:rPr>
        <w:t>kernel</w:t>
      </w:r>
      <w:r w:rsidR="0024216B" w:rsidRPr="0024216B">
        <w:t xml:space="preserve"> SVM</w:t>
      </w:r>
      <w:r>
        <w:t xml:space="preserve"> model. W</w:t>
      </w:r>
      <w:r w:rsidR="00DF3300" w:rsidRPr="00695E93">
        <w:t xml:space="preserve">e use the former approach </w:t>
      </w:r>
      <w:r>
        <w:t xml:space="preserve">in Layer Cake taking advantage of the </w:t>
      </w:r>
      <w:r w:rsidR="00DF3300" w:rsidRPr="00695E93">
        <w:t>LinearSVC API from sklearn</w:t>
      </w:r>
      <w:r>
        <w:rPr>
          <w:rStyle w:val="FootnoteReference"/>
        </w:rPr>
        <w:footnoteReference w:id="25"/>
      </w:r>
      <w:r w:rsidR="00DF3300" w:rsidRPr="00695E93">
        <w:t xml:space="preserve">, again leveraging the OneVsRest classification approach for multi-label classification. </w:t>
      </w:r>
    </w:p>
    <w:p w14:paraId="7B0CE808" w14:textId="77777777" w:rsidR="00376093" w:rsidRDefault="00376093" w:rsidP="00695E93"/>
    <w:p w14:paraId="3B7EBF8D" w14:textId="77777777" w:rsidR="00327AFF" w:rsidRDefault="00376093" w:rsidP="00695E93">
      <w:r>
        <w:t xml:space="preserve">With LinearSVC, we have a runtime complexity that is quite similar to the LR model we are using, that is: </w:t>
      </w:r>
    </w:p>
    <w:p w14:paraId="4C755A61" w14:textId="77777777" w:rsidR="00327AFF" w:rsidRDefault="00327AFF" w:rsidP="00695E93"/>
    <w:p w14:paraId="58A616C7" w14:textId="748A0AF2" w:rsidR="00327AFF" w:rsidRDefault="00695E93" w:rsidP="00327AFF">
      <w:pPr>
        <w:jc w:val="center"/>
      </w:pPr>
      <m:oMathPara>
        <m:oMath>
          <m:r>
            <m:rPr>
              <m:sty m:val="p"/>
            </m:rPr>
            <w:rPr>
              <w:rFonts w:ascii="Cambria Math" w:hAnsi="Cambria Math"/>
            </w:rPr>
            <m:t>O</m:t>
          </m:r>
          <m:d>
            <m:dPr>
              <m:ctrlPr>
                <w:rPr>
                  <w:rFonts w:ascii="Cambria Math" w:hAnsi="Cambria Math"/>
                </w:rPr>
              </m:ctrlPr>
            </m:dPr>
            <m:e>
              <m:r>
                <m:rPr>
                  <m:sty m:val="p"/>
                </m:rPr>
                <w:rPr>
                  <w:rFonts w:ascii="Cambria Math" w:hAnsi="Cambria Math"/>
                </w:rPr>
                <m:t>C</m:t>
              </m:r>
              <m:r>
                <m:rPr>
                  <m:sty m:val="p"/>
                </m:rPr>
                <w:rPr>
                  <w:rStyle w:val="hljs-keyword"/>
                  <w:rFonts w:ascii="Cambria Math" w:hAnsi="Cambria Math"/>
                </w:rPr>
                <m:t>⋅</m:t>
              </m:r>
              <m:r>
                <m:rPr>
                  <m:sty m:val="p"/>
                </m:rPr>
                <w:rPr>
                  <w:rFonts w:ascii="Cambria Math" w:hAnsi="Cambria Math"/>
                </w:rPr>
                <m:t>n</m:t>
              </m:r>
              <m:r>
                <m:rPr>
                  <m:sty m:val="p"/>
                </m:rPr>
                <w:rPr>
                  <w:rStyle w:val="hljs-keyword"/>
                  <w:rFonts w:ascii="Cambria Math" w:hAnsi="Cambria Math"/>
                </w:rPr>
                <m:t>⋅</m:t>
              </m:r>
              <m:r>
                <m:rPr>
                  <m:sty m:val="p"/>
                </m:rPr>
                <w:rPr>
                  <w:rFonts w:ascii="Cambria Math" w:hAnsi="Cambria Math"/>
                </w:rPr>
                <m:t>d</m:t>
              </m:r>
              <m:r>
                <m:rPr>
                  <m:sty m:val="p"/>
                </m:rPr>
                <w:rPr>
                  <w:rStyle w:val="hljs-keyword"/>
                  <w:rFonts w:ascii="Cambria Math" w:hAnsi="Cambria Math"/>
                </w:rPr>
                <m:t>⋅</m:t>
              </m:r>
              <m:r>
                <m:rPr>
                  <m:sty m:val="p"/>
                </m:rPr>
                <w:rPr>
                  <w:rFonts w:ascii="Cambria Math" w:hAnsi="Cambria Math"/>
                </w:rPr>
                <m:t>k</m:t>
              </m:r>
            </m:e>
          </m:d>
        </m:oMath>
      </m:oMathPara>
    </w:p>
    <w:p w14:paraId="74380F92" w14:textId="44C2AED5" w:rsidR="00327AFF" w:rsidRDefault="00327AFF" w:rsidP="00695E93">
      <w:r>
        <w:t>where again we have:</w:t>
      </w:r>
    </w:p>
    <w:p w14:paraId="48415960" w14:textId="77777777" w:rsidR="00327AFF" w:rsidRDefault="00327AFF" w:rsidP="00327AFF">
      <w:pPr>
        <w:pStyle w:val="ListParagraph"/>
        <w:numPr>
          <w:ilvl w:val="0"/>
          <w:numId w:val="231"/>
        </w:numPr>
      </w:pPr>
      <w:r w:rsidRPr="000C6483">
        <w:rPr>
          <w:i/>
          <w:iCs/>
        </w:rPr>
        <w:t>C</w:t>
      </w:r>
      <w:r>
        <w:t xml:space="preserve"> is the number of classes, </w:t>
      </w:r>
    </w:p>
    <w:p w14:paraId="0E0E80DC" w14:textId="217FB394" w:rsidR="00327AFF" w:rsidRDefault="00327AFF" w:rsidP="00327AFF">
      <w:pPr>
        <w:pStyle w:val="ListParagraph"/>
        <w:numPr>
          <w:ilvl w:val="0"/>
          <w:numId w:val="231"/>
        </w:numPr>
      </w:pPr>
      <w:r w:rsidRPr="000C6483">
        <w:rPr>
          <w:i/>
          <w:iCs/>
        </w:rPr>
        <w:t>n</w:t>
      </w:r>
      <w:r>
        <w:t xml:space="preserve"> is the number of training samples, </w:t>
      </w:r>
    </w:p>
    <w:p w14:paraId="5D722840" w14:textId="351EEEFF" w:rsidR="00327AFF" w:rsidRDefault="00327AFF" w:rsidP="00327AFF">
      <w:pPr>
        <w:pStyle w:val="ListParagraph"/>
        <w:numPr>
          <w:ilvl w:val="0"/>
          <w:numId w:val="231"/>
        </w:numPr>
      </w:pPr>
      <w:r w:rsidRPr="000C6483">
        <w:rPr>
          <w:i/>
          <w:iCs/>
        </w:rPr>
        <w:t>d</w:t>
      </w:r>
      <w:r>
        <w:t xml:space="preserve"> is the number of features in the model (which for a non-reduced tf-idf or count vectorizer is the size of the dictionary for the underlying dataset)</w:t>
      </w:r>
      <w:r>
        <w:t>, and</w:t>
      </w:r>
      <w:r>
        <w:t xml:space="preserve"> </w:t>
      </w:r>
    </w:p>
    <w:p w14:paraId="4A15F035" w14:textId="03DCD7E8" w:rsidR="00327AFF" w:rsidRPr="00327AFF" w:rsidRDefault="00327AFF" w:rsidP="00327AFF">
      <w:pPr>
        <w:pStyle w:val="ListParagraph"/>
        <w:numPr>
          <w:ilvl w:val="0"/>
          <w:numId w:val="231"/>
        </w:numPr>
      </w:pPr>
      <w:r>
        <w:rPr>
          <w:i/>
          <w:iCs/>
        </w:rPr>
        <w:t xml:space="preserve">k </w:t>
      </w:r>
      <w:r w:rsidRPr="00327AFF">
        <w:t xml:space="preserve">is the number of iterations of the </w:t>
      </w:r>
      <w:r>
        <w:t xml:space="preserve">SVM </w:t>
      </w:r>
      <w:r w:rsidRPr="00327AFF">
        <w:t>solver</w:t>
      </w:r>
    </w:p>
    <w:p w14:paraId="447709C1" w14:textId="77777777" w:rsidR="00327AFF" w:rsidRDefault="00327AFF" w:rsidP="00695E93"/>
    <w:p w14:paraId="0D060107" w14:textId="54D5060E" w:rsidR="0024216B" w:rsidRDefault="00327AFF" w:rsidP="00695E93">
      <w:r>
        <w:t xml:space="preserve">The difference here with the LR model being that </w:t>
      </w:r>
      <w:r w:rsidR="00376093">
        <w:t>a)</w:t>
      </w:r>
      <w:r w:rsidR="00695E93">
        <w:t xml:space="preserve"> we are not quadratic with respect to </w:t>
      </w:r>
      <w:r w:rsidR="00695E93" w:rsidRPr="00695E93">
        <w:rPr>
          <w:i/>
          <w:iCs/>
        </w:rPr>
        <w:t>n</w:t>
      </w:r>
      <w:r w:rsidR="00695E93">
        <w:t xml:space="preserve"> (# of training samples)</w:t>
      </w:r>
      <w:r w:rsidR="00376093">
        <w:t xml:space="preserve">, and b) </w:t>
      </w:r>
      <w:r w:rsidR="00695E93">
        <w:t xml:space="preserve">we add an additional parameter to the complexity estimate which is </w:t>
      </w:r>
      <w:r w:rsidR="00376093">
        <w:t xml:space="preserve">the number of iterations that the model must run in order for the optimal </w:t>
      </w:r>
      <w:r w:rsidR="00376093" w:rsidRPr="00376093">
        <w:rPr>
          <w:i/>
          <w:iCs/>
        </w:rPr>
        <w:t>support vector</w:t>
      </w:r>
      <w:r w:rsidR="00376093">
        <w:t xml:space="preserve"> to be found</w:t>
      </w:r>
      <w:r>
        <w:t xml:space="preserve"> (</w:t>
      </w:r>
      <w:r w:rsidRPr="00327AFF">
        <w:rPr>
          <w:i/>
          <w:iCs/>
        </w:rPr>
        <w:t>k</w:t>
      </w:r>
      <w:r>
        <w:t>).</w:t>
      </w:r>
    </w:p>
    <w:p w14:paraId="71EF7122" w14:textId="77777777" w:rsidR="00695E93" w:rsidRDefault="00695E93" w:rsidP="00695E93"/>
    <w:p w14:paraId="1F6128F4" w14:textId="08491E7F" w:rsidR="00376093" w:rsidRDefault="00376093" w:rsidP="00695E93">
      <w:r>
        <w:t xml:space="preserve">Similar to our LR model, the </w:t>
      </w:r>
      <w:r w:rsidR="00695E93">
        <w:t xml:space="preserve">Inference complexity is also </w:t>
      </w:r>
      <m:oMath>
        <m:r>
          <w:rPr>
            <w:rFonts w:ascii="Cambria Math" w:hAnsi="Cambria Math"/>
          </w:rPr>
          <m:t>O</m:t>
        </m:r>
        <m:d>
          <m:dPr>
            <m:ctrlPr>
              <w:rPr>
                <w:rFonts w:ascii="Cambria Math" w:hAnsi="Cambria Math"/>
              </w:rPr>
            </m:ctrlPr>
          </m:dPr>
          <m:e>
            <m:r>
              <w:rPr>
                <w:rFonts w:ascii="Cambria Math" w:hAnsi="Cambria Math"/>
              </w:rPr>
              <m:t>C</m:t>
            </m:r>
            <m:r>
              <m:rPr>
                <m:sty m:val="p"/>
              </m:rPr>
              <w:rPr>
                <w:rStyle w:val="hljs-keyword"/>
                <w:rFonts w:ascii="Cambria Math" w:hAnsi="Cambria Math"/>
              </w:rPr>
              <m:t>⋅</m:t>
            </m:r>
            <m:r>
              <w:rPr>
                <w:rFonts w:ascii="Cambria Math" w:hAnsi="Cambria Math"/>
              </w:rPr>
              <m:t>d</m:t>
            </m:r>
          </m:e>
        </m:d>
      </m:oMath>
      <w:r>
        <w:t xml:space="preserve">, </w:t>
      </w:r>
      <w:r w:rsidR="00695E93">
        <w:t xml:space="preserve">so generally speaking we should expect the SVM and LR classifiers to </w:t>
      </w:r>
      <w:r>
        <w:t>have almost the same inference times and for the SVM classifier to be a bit more efficient when working with the larger datasets.</w:t>
      </w:r>
    </w:p>
    <w:p w14:paraId="031B9E59" w14:textId="77777777" w:rsidR="00376093" w:rsidRDefault="00376093" w:rsidP="00695E93"/>
    <w:p w14:paraId="2C9DFFCB" w14:textId="718EACA7" w:rsidR="00695E93" w:rsidRDefault="00376093" w:rsidP="00376093">
      <w:pPr>
        <w:pStyle w:val="Heading4"/>
      </w:pPr>
      <w:r>
        <w:t>Naïve Bayes</w:t>
      </w:r>
    </w:p>
    <w:p w14:paraId="008A2123" w14:textId="77777777" w:rsidR="00376093" w:rsidRDefault="00376093" w:rsidP="00695E93"/>
    <w:p w14:paraId="78CFB040" w14:textId="41817BEF" w:rsidR="00327AFF" w:rsidRDefault="00695E93" w:rsidP="00376093">
      <w:r w:rsidRPr="00376093">
        <w:t xml:space="preserve">The </w:t>
      </w:r>
      <w:r w:rsidR="0024216B" w:rsidRPr="0024216B">
        <w:t xml:space="preserve">Naïve Bayes </w:t>
      </w:r>
      <w:r w:rsidR="00376093">
        <w:t xml:space="preserve">(NB) </w:t>
      </w:r>
      <w:r w:rsidR="00376093" w:rsidRPr="00376093">
        <w:t>classifier</w:t>
      </w:r>
      <w:r w:rsidRPr="00376093">
        <w:t xml:space="preserve"> we use,</w:t>
      </w:r>
      <w:r w:rsidR="0024216B" w:rsidRPr="0024216B">
        <w:t xml:space="preserve"> is a probabilistic classifier that assumes feature independence</w:t>
      </w:r>
      <w:r w:rsidR="00376093">
        <w:t xml:space="preserve"> (i.e. is </w:t>
      </w:r>
      <w:r w:rsidR="00376093" w:rsidRPr="00376093">
        <w:rPr>
          <w:i/>
          <w:iCs/>
        </w:rPr>
        <w:t>naïve</w:t>
      </w:r>
      <w:r w:rsidR="00376093">
        <w:t>). In Layer Cake, we use the MultinomialNB API from sklearn</w:t>
      </w:r>
      <w:r w:rsidR="00376093">
        <w:rPr>
          <w:rStyle w:val="FootnoteReference"/>
        </w:rPr>
        <w:footnoteReference w:id="26"/>
      </w:r>
      <w:r w:rsidR="00376093">
        <w:t>, again using the OneVsRest approach for classification of our multi-label datasets. In these types of models, t</w:t>
      </w:r>
      <w:r w:rsidR="0024216B" w:rsidRPr="0024216B">
        <w:t xml:space="preserve">raining involves computing probabilities from frequency counts, which </w:t>
      </w:r>
      <w:r w:rsidR="00327AFF">
        <w:t xml:space="preserve">(in the multi-label case) </w:t>
      </w:r>
      <w:r w:rsidR="0024216B" w:rsidRPr="0024216B">
        <w:t>is</w:t>
      </w:r>
      <w:r w:rsidR="00327AFF">
        <w:t>:</w:t>
      </w:r>
    </w:p>
    <w:p w14:paraId="49D2F771" w14:textId="77777777" w:rsidR="00327AFF" w:rsidRDefault="00327AFF" w:rsidP="00376093"/>
    <w:p w14:paraId="72275B0D" w14:textId="10499073" w:rsidR="00327AFF" w:rsidRDefault="00327AFF" w:rsidP="00376093">
      <m:oMathPara>
        <m:oMath>
          <m:r>
            <w:rPr>
              <w:rFonts w:ascii="Cambria Math" w:hAnsi="Cambria Math"/>
            </w:rPr>
            <m:t>O</m:t>
          </m:r>
          <m:d>
            <m:dPr>
              <m:ctrlPr>
                <w:rPr>
                  <w:rFonts w:ascii="Cambria Math" w:hAnsi="Cambria Math"/>
                </w:rPr>
              </m:ctrlPr>
            </m:dPr>
            <m:e>
              <m:r>
                <w:rPr>
                  <w:rFonts w:ascii="Cambria Math" w:hAnsi="Cambria Math"/>
                </w:rPr>
                <m:t>C</m:t>
              </m:r>
              <m:r>
                <m:rPr>
                  <m:sty m:val="p"/>
                </m:rPr>
                <w:rPr>
                  <w:rStyle w:val="hljs-keyword"/>
                  <w:rFonts w:ascii="Cambria Math" w:hAnsi="Cambria Math"/>
                </w:rPr>
                <m:t>⋅</m:t>
              </m:r>
              <m:r>
                <w:rPr>
                  <w:rFonts w:ascii="Cambria Math" w:hAnsi="Cambria Math"/>
                </w:rPr>
                <m:t>n</m:t>
              </m:r>
              <m:r>
                <m:rPr>
                  <m:sty m:val="p"/>
                </m:rPr>
                <w:rPr>
                  <w:rStyle w:val="hljs-keyword"/>
                  <w:rFonts w:ascii="Cambria Math" w:hAnsi="Cambria Math"/>
                </w:rPr>
                <m:t>⋅</m:t>
              </m:r>
              <m:r>
                <w:rPr>
                  <w:rFonts w:ascii="Cambria Math" w:hAnsi="Cambria Math"/>
                </w:rPr>
                <m:t>d</m:t>
              </m:r>
            </m:e>
          </m:d>
        </m:oMath>
      </m:oMathPara>
    </w:p>
    <w:p w14:paraId="32B48523" w14:textId="77777777" w:rsidR="00327AFF" w:rsidRDefault="00327AFF" w:rsidP="00376093"/>
    <w:p w14:paraId="375E43C9" w14:textId="7806A9FF" w:rsidR="00327AFF" w:rsidRDefault="00327AFF" w:rsidP="00376093">
      <w:r>
        <w:t>where:</w:t>
      </w:r>
    </w:p>
    <w:p w14:paraId="7B722AC4" w14:textId="77777777" w:rsidR="00327AFF" w:rsidRDefault="00327AFF" w:rsidP="00327AFF">
      <w:pPr>
        <w:pStyle w:val="ListParagraph"/>
        <w:numPr>
          <w:ilvl w:val="0"/>
          <w:numId w:val="231"/>
        </w:numPr>
      </w:pPr>
      <w:r w:rsidRPr="000C6483">
        <w:rPr>
          <w:i/>
          <w:iCs/>
        </w:rPr>
        <w:t>C</w:t>
      </w:r>
      <w:r>
        <w:t xml:space="preserve"> is the number of classes, </w:t>
      </w:r>
    </w:p>
    <w:p w14:paraId="76925383" w14:textId="14EE623A" w:rsidR="00327AFF" w:rsidRDefault="00327AFF" w:rsidP="00327AFF">
      <w:pPr>
        <w:pStyle w:val="ListParagraph"/>
        <w:numPr>
          <w:ilvl w:val="0"/>
          <w:numId w:val="231"/>
        </w:numPr>
      </w:pPr>
      <w:r w:rsidRPr="000C6483">
        <w:rPr>
          <w:i/>
          <w:iCs/>
        </w:rPr>
        <w:t>n</w:t>
      </w:r>
      <w:r>
        <w:t xml:space="preserve"> is the number of training samples, </w:t>
      </w:r>
      <w:r>
        <w:t>and</w:t>
      </w:r>
    </w:p>
    <w:p w14:paraId="669AB250" w14:textId="77777777" w:rsidR="00327AFF" w:rsidRDefault="00327AFF" w:rsidP="00327AFF">
      <w:pPr>
        <w:pStyle w:val="ListParagraph"/>
        <w:numPr>
          <w:ilvl w:val="0"/>
          <w:numId w:val="231"/>
        </w:numPr>
      </w:pPr>
      <w:r w:rsidRPr="000C6483">
        <w:rPr>
          <w:i/>
          <w:iCs/>
        </w:rPr>
        <w:t>d</w:t>
      </w:r>
      <w:r>
        <w:t xml:space="preserve"> is the number of features in the model (which for a non-reduced tf-idf or count vectorizer is the size of the dictionary for the underlying dataset), and </w:t>
      </w:r>
    </w:p>
    <w:p w14:paraId="1D4296B2" w14:textId="77777777" w:rsidR="00327AFF" w:rsidRDefault="00327AFF" w:rsidP="00376093"/>
    <w:p w14:paraId="42C5402B" w14:textId="77777777" w:rsidR="00582A44" w:rsidRDefault="00327AFF" w:rsidP="00376093">
      <w:r>
        <w:t>This is</w:t>
      </w:r>
      <w:r w:rsidR="00582A44">
        <w:t xml:space="preserve"> </w:t>
      </w:r>
      <w:r w:rsidR="0024216B" w:rsidRPr="0024216B">
        <w:t xml:space="preserve">faster than </w:t>
      </w:r>
      <w:r>
        <w:t xml:space="preserve">either the </w:t>
      </w:r>
      <w:r w:rsidR="0024216B" w:rsidRPr="0024216B">
        <w:t xml:space="preserve">SVM or </w:t>
      </w:r>
      <w:r>
        <w:t>the LR models we use,</w:t>
      </w:r>
      <w:r w:rsidR="00582A44">
        <w:t xml:space="preserve"> making it ideal for large datasets and a good benchmark in terms of both model construction time and model efficacy. </w:t>
      </w:r>
    </w:p>
    <w:p w14:paraId="5B523005" w14:textId="77777777" w:rsidR="00327AFF" w:rsidRDefault="00327AFF" w:rsidP="00327AFF"/>
    <w:p w14:paraId="07DECD04" w14:textId="59FDE890" w:rsidR="0024216B" w:rsidRDefault="0024216B" w:rsidP="00327AFF">
      <w:r w:rsidRPr="0024216B">
        <w:t xml:space="preserve">To classify a new document, </w:t>
      </w:r>
      <w:r w:rsidR="00582A44">
        <w:t xml:space="preserve">i.e. or the inference time of the NB model, the model must </w:t>
      </w:r>
      <w:r w:rsidRPr="0024216B">
        <w:t xml:space="preserve">compute the </w:t>
      </w:r>
      <w:r w:rsidRPr="0024216B">
        <w:rPr>
          <w:i/>
          <w:iCs/>
        </w:rPr>
        <w:t>posterior probability</w:t>
      </w:r>
      <w:r w:rsidRPr="0024216B">
        <w:t xml:space="preserve"> for each</w:t>
      </w:r>
      <w:r w:rsidR="00582A44" w:rsidRPr="00582A44">
        <w:t xml:space="preserve"> class </w:t>
      </w:r>
      <w:r w:rsidR="00582A44" w:rsidRPr="00582A44">
        <w:rPr>
          <w:i/>
          <w:iCs/>
        </w:rPr>
        <w:t>c</w:t>
      </w:r>
      <w:r w:rsidR="00582A44">
        <w:t xml:space="preserve"> </w:t>
      </w:r>
      <w:r w:rsidR="00582A44" w:rsidRPr="00582A44">
        <w:rPr>
          <w:rFonts w:ascii="Cambria Math" w:hAnsi="Cambria Math" w:cs="Cambria Math"/>
        </w:rPr>
        <w:t>∈</w:t>
      </w:r>
      <w:r w:rsidR="00582A44">
        <w:rPr>
          <w:rFonts w:ascii="Cambria Math" w:hAnsi="Cambria Math" w:cs="Cambria Math"/>
        </w:rPr>
        <w:t xml:space="preserve"> </w:t>
      </w:r>
      <w:r w:rsidR="00582A44" w:rsidRPr="00582A44">
        <w:t>{1</w:t>
      </w:r>
      <w:r w:rsidR="00582A44">
        <w:t xml:space="preserve">, 2, …, </w:t>
      </w:r>
      <w:r w:rsidR="00582A44" w:rsidRPr="00582A44">
        <w:rPr>
          <w:i/>
          <w:iCs/>
        </w:rPr>
        <w:t>C</w:t>
      </w:r>
      <w:r w:rsidR="00582A44" w:rsidRPr="00582A44">
        <w:t>}</w:t>
      </w:r>
      <w:r w:rsidRPr="0024216B">
        <w:t xml:space="preserve"> using</w:t>
      </w:r>
      <w:r w:rsidR="00327AFF">
        <w:t xml:space="preserve"> the formula:</w:t>
      </w:r>
    </w:p>
    <w:p w14:paraId="73898FC1" w14:textId="77777777" w:rsidR="00327AFF" w:rsidRDefault="00327AFF" w:rsidP="00327AFF"/>
    <w:p w14:paraId="27DEE463" w14:textId="76C2ADCF" w:rsidR="00327AFF" w:rsidRPr="00327AFF" w:rsidRDefault="00327AFF" w:rsidP="00327AFF">
      <w:pPr>
        <w:rPr>
          <w:rStyle w:val="hljs-keyword"/>
          <w:iCs/>
        </w:rPr>
      </w:pPr>
      <m:oMathPara>
        <m:oMath>
          <m:r>
            <m:rPr>
              <m:sty m:val="p"/>
            </m:rPr>
            <w:rPr>
              <w:rFonts w:ascii="Cambria Math" w:hAnsi="Cambria Math"/>
            </w:rPr>
            <m:t>P</m:t>
          </m:r>
          <m:d>
            <m:dPr>
              <m:ctrlPr>
                <w:rPr>
                  <w:rFonts w:ascii="Cambria Math" w:hAnsi="Cambria Math"/>
                </w:rPr>
              </m:ctrlPr>
            </m:dPr>
            <m:e>
              <m:sSub>
                <m:sSubPr>
                  <m:ctrlPr>
                    <w:rPr>
                      <w:rStyle w:val="hljs-builtin"/>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c</m:t>
                  </m:r>
                </m:sub>
              </m:sSub>
              <m:r>
                <m:rPr>
                  <m:sty m:val="p"/>
                </m:rPr>
                <w:rPr>
                  <w:rFonts w:ascii="Cambria Math" w:hAnsi="Cambria Math"/>
                </w:rPr>
                <m:t>=1</m:t>
              </m:r>
            </m:e>
            <m:e>
              <m:r>
                <m:rPr>
                  <m:sty m:val="p"/>
                </m:rPr>
                <w:rPr>
                  <w:rFonts w:ascii="Cambria Math" w:hAnsi="Cambria Math"/>
                </w:rPr>
                <m:t>x</m:t>
              </m:r>
            </m:e>
          </m:d>
          <m:r>
            <m:rPr>
              <m:sty m:val="p"/>
            </m:rPr>
            <w:rPr>
              <w:rFonts w:ascii="Cambria Math" w:hAnsi="Cambria Math"/>
            </w:rPr>
            <m:t>=</m:t>
          </m:r>
          <m:f>
            <m:fPr>
              <m:ctrlPr>
                <w:rPr>
                  <w:rStyle w:val="hljs-keyword"/>
                  <w:rFonts w:ascii="Cambria Math" w:hAnsi="Cambria Math"/>
                  <w:iCs/>
                </w:rPr>
              </m:ctrlPr>
            </m:fPr>
            <m:num>
              <m:r>
                <m:rPr>
                  <m:sty m:val="p"/>
                </m:rPr>
                <w:rPr>
                  <w:rFonts w:ascii="Cambria Math" w:hAnsi="Cambria Math"/>
                </w:rPr>
                <m:t>P</m:t>
              </m:r>
              <m:d>
                <m:dPr>
                  <m:ctrlPr>
                    <w:rPr>
                      <w:rFonts w:ascii="Cambria Math" w:hAnsi="Cambria Math"/>
                    </w:rPr>
                  </m:ctrlPr>
                </m:dPr>
                <m:e>
                  <m:r>
                    <m:rPr>
                      <m:sty m:val="p"/>
                    </m:rPr>
                    <w:rPr>
                      <w:rFonts w:ascii="Cambria Math" w:hAnsi="Cambria Math"/>
                    </w:rPr>
                    <m:t>x</m:t>
                  </m:r>
                </m:e>
                <m:e>
                  <m:sSub>
                    <m:sSubPr>
                      <m:ctrlPr>
                        <w:rPr>
                          <w:rStyle w:val="hljs-builtin"/>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c</m:t>
                      </m:r>
                    </m:sub>
                  </m:sSub>
                  <m:r>
                    <m:rPr>
                      <m:sty m:val="p"/>
                    </m:rPr>
                    <w:rPr>
                      <w:rFonts w:ascii="Cambria Math" w:hAnsi="Cambria Math"/>
                    </w:rPr>
                    <m:t>=1</m:t>
                  </m:r>
                </m:e>
              </m:d>
              <m:r>
                <m:rPr>
                  <m:sty m:val="p"/>
                </m:rPr>
                <w:rPr>
                  <w:rFonts w:ascii="Cambria Math" w:hAnsi="Cambria Math"/>
                </w:rPr>
                <m:t>P</m:t>
              </m:r>
              <m:d>
                <m:dPr>
                  <m:ctrlPr>
                    <w:rPr>
                      <w:rFonts w:ascii="Cambria Math" w:hAnsi="Cambria Math"/>
                    </w:rPr>
                  </m:ctrlPr>
                </m:dPr>
                <m:e>
                  <m:sSub>
                    <m:sSubPr>
                      <m:ctrlPr>
                        <w:rPr>
                          <w:rStyle w:val="hljs-builtin"/>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c</m:t>
                      </m:r>
                    </m:sub>
                  </m:sSub>
                  <m:r>
                    <m:rPr>
                      <m:sty m:val="p"/>
                    </m:rPr>
                    <w:rPr>
                      <w:rFonts w:ascii="Cambria Math" w:hAnsi="Cambria Math"/>
                    </w:rPr>
                    <m:t>=1</m:t>
                  </m:r>
                </m:e>
              </m:d>
              <m:ctrlPr>
                <w:rPr>
                  <w:rFonts w:ascii="Cambria Math" w:hAnsi="Cambria Math"/>
                </w:rPr>
              </m:ctrlPr>
            </m:num>
            <m:den>
              <m:r>
                <m:rPr>
                  <m:sty m:val="p"/>
                </m:rPr>
                <w:rPr>
                  <w:rFonts w:ascii="Cambria Math" w:hAnsi="Cambria Math"/>
                </w:rPr>
                <m:t>P</m:t>
              </m:r>
              <m:d>
                <m:dPr>
                  <m:ctrlPr>
                    <w:rPr>
                      <w:rFonts w:ascii="Cambria Math" w:hAnsi="Cambria Math"/>
                    </w:rPr>
                  </m:ctrlPr>
                </m:dPr>
                <m:e>
                  <m:r>
                    <m:rPr>
                      <m:sty m:val="p"/>
                    </m:rPr>
                    <w:rPr>
                      <w:rFonts w:ascii="Cambria Math" w:hAnsi="Cambria Math"/>
                    </w:rPr>
                    <m:t>x</m:t>
                  </m:r>
                </m:e>
                <m:e>
                  <m:sSub>
                    <m:sSubPr>
                      <m:ctrlPr>
                        <w:rPr>
                          <w:rStyle w:val="hljs-builtin"/>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c</m:t>
                      </m:r>
                    </m:sub>
                  </m:sSub>
                  <m:r>
                    <m:rPr>
                      <m:sty m:val="p"/>
                    </m:rPr>
                    <w:rPr>
                      <w:rFonts w:ascii="Cambria Math" w:hAnsi="Cambria Math"/>
                    </w:rPr>
                    <m:t>=1</m:t>
                  </m:r>
                </m:e>
              </m:d>
              <m:r>
                <m:rPr>
                  <m:sty m:val="p"/>
                </m:rPr>
                <w:rPr>
                  <w:rFonts w:ascii="Cambria Math" w:hAnsi="Cambria Math"/>
                </w:rPr>
                <m:t>P</m:t>
              </m:r>
              <m:d>
                <m:dPr>
                  <m:ctrlPr>
                    <w:rPr>
                      <w:rFonts w:ascii="Cambria Math" w:hAnsi="Cambria Math"/>
                    </w:rPr>
                  </m:ctrlPr>
                </m:dPr>
                <m:e>
                  <m:sSub>
                    <m:sSubPr>
                      <m:ctrlPr>
                        <w:rPr>
                          <w:rStyle w:val="hljs-builtin"/>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c</m:t>
                      </m:r>
                    </m:sub>
                  </m:sSub>
                  <m:r>
                    <m:rPr>
                      <m:sty m:val="p"/>
                    </m:rPr>
                    <w:rPr>
                      <w:rFonts w:ascii="Cambria Math" w:hAnsi="Cambria Math"/>
                    </w:rPr>
                    <m:t>=1</m:t>
                  </m:r>
                </m:e>
              </m:d>
              <m:r>
                <m:rPr>
                  <m:sty m:val="p"/>
                </m:rPr>
                <w:rPr>
                  <w:rFonts w:ascii="Cambria Math" w:hAnsi="Cambria Math"/>
                </w:rPr>
                <m:t>+P</m:t>
              </m:r>
              <m:d>
                <m:dPr>
                  <m:ctrlPr>
                    <w:rPr>
                      <w:rFonts w:ascii="Cambria Math" w:hAnsi="Cambria Math"/>
                    </w:rPr>
                  </m:ctrlPr>
                </m:dPr>
                <m:e>
                  <m:r>
                    <m:rPr>
                      <m:sty m:val="p"/>
                    </m:rPr>
                    <w:rPr>
                      <w:rFonts w:ascii="Cambria Math" w:hAnsi="Cambria Math"/>
                    </w:rPr>
                    <m:t>x</m:t>
                  </m:r>
                </m:e>
                <m:e>
                  <m:sSub>
                    <m:sSubPr>
                      <m:ctrlPr>
                        <w:rPr>
                          <w:rStyle w:val="hljs-builtin"/>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c</m:t>
                      </m:r>
                    </m:sub>
                  </m:sSub>
                  <m:r>
                    <m:rPr>
                      <m:sty m:val="p"/>
                    </m:rPr>
                    <w:rPr>
                      <w:rFonts w:ascii="Cambria Math" w:hAnsi="Cambria Math"/>
                    </w:rPr>
                    <m:t>=0</m:t>
                  </m:r>
                </m:e>
              </m:d>
              <m:r>
                <m:rPr>
                  <m:sty m:val="p"/>
                </m:rPr>
                <w:rPr>
                  <w:rFonts w:ascii="Cambria Math" w:hAnsi="Cambria Math"/>
                </w:rPr>
                <m:t>P</m:t>
              </m:r>
              <m:d>
                <m:dPr>
                  <m:ctrlPr>
                    <w:rPr>
                      <w:rFonts w:ascii="Cambria Math" w:hAnsi="Cambria Math"/>
                    </w:rPr>
                  </m:ctrlPr>
                </m:dPr>
                <m:e>
                  <m:sSub>
                    <m:sSubPr>
                      <m:ctrlPr>
                        <w:rPr>
                          <w:rStyle w:val="hljs-builtin"/>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c</m:t>
                      </m:r>
                    </m:sub>
                  </m:sSub>
                  <m:r>
                    <m:rPr>
                      <m:sty m:val="p"/>
                    </m:rPr>
                    <w:rPr>
                      <w:rFonts w:ascii="Cambria Math" w:hAnsi="Cambria Math"/>
                    </w:rPr>
                    <m:t>=0</m:t>
                  </m:r>
                </m:e>
              </m:d>
              <m:ctrlPr>
                <w:rPr>
                  <w:rFonts w:ascii="Cambria Math" w:hAnsi="Cambria Math"/>
                </w:rPr>
              </m:ctrlPr>
            </m:den>
          </m:f>
        </m:oMath>
      </m:oMathPara>
    </w:p>
    <w:p w14:paraId="7655EB98" w14:textId="77777777" w:rsidR="00327AFF" w:rsidRDefault="00327AFF" w:rsidP="00327AFF"/>
    <w:p w14:paraId="0710A793" w14:textId="58C3D4CD" w:rsidR="0024216B" w:rsidRPr="00582A44" w:rsidRDefault="00582A44" w:rsidP="00327AFF">
      <w:r w:rsidRPr="00582A44">
        <w:t xml:space="preserve">which has a running time complexity of </w:t>
      </w:r>
      <m:oMath>
        <m:r>
          <w:rPr>
            <w:rFonts w:ascii="Cambria Math" w:hAnsi="Cambria Math"/>
          </w:rPr>
          <m:t>O</m:t>
        </m:r>
        <m:d>
          <m:dPr>
            <m:ctrlPr>
              <w:rPr>
                <w:rFonts w:ascii="Cambria Math" w:hAnsi="Cambria Math"/>
              </w:rPr>
            </m:ctrlPr>
          </m:dPr>
          <m:e>
            <m:r>
              <w:rPr>
                <w:rFonts w:ascii="Cambria Math" w:hAnsi="Cambria Math"/>
              </w:rPr>
              <m:t>C</m:t>
            </m:r>
            <m:r>
              <m:rPr>
                <m:sty m:val="p"/>
              </m:rPr>
              <w:rPr>
                <w:rStyle w:val="hljs-keyword"/>
                <w:rFonts w:ascii="Cambria Math" w:hAnsi="Cambria Math"/>
              </w:rPr>
              <m:t>⋅</m:t>
            </m:r>
            <m:r>
              <w:rPr>
                <w:rFonts w:ascii="Cambria Math" w:hAnsi="Cambria Math"/>
              </w:rPr>
              <m:t>d</m:t>
            </m:r>
          </m:e>
        </m:d>
      </m:oMath>
      <w:r w:rsidRPr="00582A44">
        <w:t xml:space="preserve">, </w:t>
      </w:r>
      <w:r w:rsidR="0024216B" w:rsidRPr="0024216B">
        <w:t xml:space="preserve">making inference </w:t>
      </w:r>
      <w:r w:rsidRPr="00582A44">
        <w:t xml:space="preserve">time </w:t>
      </w:r>
      <w:r>
        <w:t xml:space="preserve">also </w:t>
      </w:r>
      <w:r w:rsidR="0024216B" w:rsidRPr="0024216B">
        <w:t>very efficient.</w:t>
      </w:r>
    </w:p>
    <w:p w14:paraId="08A334E6" w14:textId="77777777" w:rsidR="00582A44" w:rsidRDefault="00582A44" w:rsidP="00327AFF"/>
    <w:p w14:paraId="61D2F8C3" w14:textId="5B319BBB" w:rsidR="00582A44" w:rsidRDefault="00582A44" w:rsidP="00327AFF">
      <w:r>
        <w:t xml:space="preserve">Having said that, </w:t>
      </w:r>
      <w:r>
        <w:t>one of the underlying constraints of using a Naïve Bayes classifier is that it does not support negative values (what’s a negative probability?) which makes the model well suited for vectorization techniques like TF-IDF or Count (Bag of Words) language representation forms but ill-suited for embeddings which typically work in a negative space. This holds true for both static or dynamic embedding language models.</w:t>
      </w:r>
      <w:r>
        <w:rPr>
          <w:rStyle w:val="FootnoteReference"/>
        </w:rPr>
        <w:footnoteReference w:id="27"/>
      </w:r>
    </w:p>
    <w:p w14:paraId="67C17C23" w14:textId="77777777" w:rsidR="00052F2C" w:rsidRDefault="00052F2C" w:rsidP="00327AFF"/>
    <w:p w14:paraId="79FF2E17" w14:textId="77777777" w:rsidR="00582A44" w:rsidRDefault="00582A44" w:rsidP="00582A44"/>
    <w:p w14:paraId="127DE7A0" w14:textId="692B0970" w:rsidR="0024216B" w:rsidRPr="0024216B" w:rsidRDefault="0024216B" w:rsidP="00582A44">
      <w:pPr>
        <w:rPr>
          <w:b/>
          <w:bCs/>
        </w:rPr>
      </w:pPr>
      <w:r w:rsidRPr="0024216B">
        <w:rPr>
          <w:b/>
          <w:bCs/>
        </w:rPr>
        <w:t>Comparison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0"/>
        <w:gridCol w:w="1801"/>
        <w:gridCol w:w="1889"/>
        <w:gridCol w:w="3865"/>
      </w:tblGrid>
      <w:tr w:rsidR="0024216B" w:rsidRPr="0024216B" w14:paraId="0B95D595" w14:textId="77777777" w:rsidTr="00582A44">
        <w:trPr>
          <w:tblHeader/>
          <w:tblCellSpacing w:w="15" w:type="dxa"/>
        </w:trPr>
        <w:tc>
          <w:tcPr>
            <w:tcW w:w="0" w:type="auto"/>
            <w:vAlign w:val="center"/>
            <w:hideMark/>
          </w:tcPr>
          <w:p w14:paraId="032BA86A" w14:textId="77777777" w:rsidR="0024216B" w:rsidRPr="0024216B" w:rsidRDefault="0024216B" w:rsidP="00582A44">
            <w:pPr>
              <w:jc w:val="center"/>
              <w:rPr>
                <w:b/>
                <w:bCs/>
                <w:sz w:val="18"/>
                <w:szCs w:val="18"/>
              </w:rPr>
            </w:pPr>
            <w:r w:rsidRPr="0024216B">
              <w:rPr>
                <w:b/>
                <w:bCs/>
                <w:sz w:val="18"/>
                <w:szCs w:val="18"/>
              </w:rPr>
              <w:t>Classifier</w:t>
            </w:r>
          </w:p>
        </w:tc>
        <w:tc>
          <w:tcPr>
            <w:tcW w:w="0" w:type="auto"/>
            <w:vAlign w:val="center"/>
            <w:hideMark/>
          </w:tcPr>
          <w:p w14:paraId="3CE8A254" w14:textId="77777777" w:rsidR="0024216B" w:rsidRPr="0024216B" w:rsidRDefault="0024216B" w:rsidP="00582A44">
            <w:pPr>
              <w:jc w:val="center"/>
              <w:rPr>
                <w:b/>
                <w:bCs/>
                <w:sz w:val="18"/>
                <w:szCs w:val="18"/>
              </w:rPr>
            </w:pPr>
            <w:r w:rsidRPr="0024216B">
              <w:rPr>
                <w:b/>
                <w:bCs/>
                <w:sz w:val="18"/>
                <w:szCs w:val="18"/>
              </w:rPr>
              <w:t>Training Complexity</w:t>
            </w:r>
          </w:p>
        </w:tc>
        <w:tc>
          <w:tcPr>
            <w:tcW w:w="0" w:type="auto"/>
            <w:vAlign w:val="center"/>
            <w:hideMark/>
          </w:tcPr>
          <w:p w14:paraId="43A856B8" w14:textId="77777777" w:rsidR="0024216B" w:rsidRPr="0024216B" w:rsidRDefault="0024216B" w:rsidP="00582A44">
            <w:pPr>
              <w:jc w:val="center"/>
              <w:rPr>
                <w:b/>
                <w:bCs/>
                <w:sz w:val="18"/>
                <w:szCs w:val="18"/>
              </w:rPr>
            </w:pPr>
            <w:r w:rsidRPr="0024216B">
              <w:rPr>
                <w:b/>
                <w:bCs/>
                <w:sz w:val="18"/>
                <w:szCs w:val="18"/>
              </w:rPr>
              <w:t>Inference Complexity</w:t>
            </w:r>
          </w:p>
        </w:tc>
        <w:tc>
          <w:tcPr>
            <w:tcW w:w="0" w:type="auto"/>
            <w:vAlign w:val="center"/>
            <w:hideMark/>
          </w:tcPr>
          <w:p w14:paraId="2C13B865" w14:textId="77777777" w:rsidR="0024216B" w:rsidRPr="0024216B" w:rsidRDefault="0024216B" w:rsidP="00582A44">
            <w:pPr>
              <w:jc w:val="center"/>
              <w:rPr>
                <w:b/>
                <w:bCs/>
                <w:sz w:val="18"/>
                <w:szCs w:val="18"/>
              </w:rPr>
            </w:pPr>
            <w:r w:rsidRPr="0024216B">
              <w:rPr>
                <w:b/>
                <w:bCs/>
                <w:sz w:val="18"/>
                <w:szCs w:val="18"/>
              </w:rPr>
              <w:t>Notes</w:t>
            </w:r>
          </w:p>
        </w:tc>
      </w:tr>
      <w:tr w:rsidR="0024216B" w:rsidRPr="0024216B" w14:paraId="112D3F9B" w14:textId="77777777" w:rsidTr="00582A44">
        <w:trPr>
          <w:tblCellSpacing w:w="15" w:type="dxa"/>
        </w:trPr>
        <w:tc>
          <w:tcPr>
            <w:tcW w:w="0" w:type="auto"/>
            <w:vAlign w:val="center"/>
            <w:hideMark/>
          </w:tcPr>
          <w:p w14:paraId="0E2F7545" w14:textId="77777777" w:rsidR="0024216B" w:rsidRPr="0024216B" w:rsidRDefault="0024216B" w:rsidP="0024216B">
            <w:pPr>
              <w:rPr>
                <w:sz w:val="18"/>
                <w:szCs w:val="18"/>
              </w:rPr>
            </w:pPr>
            <w:r w:rsidRPr="0024216B">
              <w:rPr>
                <w:b/>
                <w:bCs/>
                <w:sz w:val="18"/>
                <w:szCs w:val="18"/>
              </w:rPr>
              <w:t>Logistic Regression</w:t>
            </w:r>
          </w:p>
        </w:tc>
        <w:tc>
          <w:tcPr>
            <w:tcW w:w="0" w:type="auto"/>
            <w:vAlign w:val="center"/>
            <w:hideMark/>
          </w:tcPr>
          <w:p w14:paraId="4DB29E20" w14:textId="5F3C83C6" w:rsidR="0024216B" w:rsidRPr="0024216B" w:rsidRDefault="00052F2C" w:rsidP="00052F2C">
            <w:pPr>
              <w:jc w:val="center"/>
              <w:rPr>
                <w:sz w:val="18"/>
                <w:szCs w:val="18"/>
              </w:rPr>
            </w:pPr>
            <m:oMathPara>
              <m:oMath>
                <m:r>
                  <w:rPr>
                    <w:rFonts w:ascii="Cambria Math" w:hAnsi="Cambria Math"/>
                    <w:sz w:val="18"/>
                    <w:szCs w:val="18"/>
                  </w:rPr>
                  <m:t>O</m:t>
                </m:r>
                <m:d>
                  <m:dPr>
                    <m:ctrlPr>
                      <w:rPr>
                        <w:rFonts w:ascii="Cambria Math" w:hAnsi="Cambria Math"/>
                        <w:sz w:val="18"/>
                        <w:szCs w:val="18"/>
                      </w:rPr>
                    </m:ctrlPr>
                  </m:dPr>
                  <m:e>
                    <m:r>
                      <w:rPr>
                        <w:rFonts w:ascii="Cambria Math" w:hAnsi="Cambria Math"/>
                        <w:sz w:val="18"/>
                        <w:szCs w:val="18"/>
                      </w:rPr>
                      <m:t>C</m:t>
                    </m:r>
                    <m:r>
                      <m:rPr>
                        <m:sty m:val="p"/>
                      </m:rPr>
                      <w:rPr>
                        <w:rStyle w:val="hljs-keyword"/>
                        <w:rFonts w:ascii="Cambria Math" w:hAnsi="Cambria Math"/>
                        <w:sz w:val="18"/>
                        <w:szCs w:val="18"/>
                      </w:rPr>
                      <m:t>⋅</m:t>
                    </m:r>
                    <m:sSup>
                      <m:sSupPr>
                        <m:ctrlPr>
                          <w:rPr>
                            <w:rStyle w:val="hljs-builtin"/>
                            <w:rFonts w:ascii="Cambria Math" w:hAnsi="Cambria Math"/>
                            <w:sz w:val="18"/>
                            <w:szCs w:val="18"/>
                          </w:rPr>
                        </m:ctrlPr>
                      </m:sSupPr>
                      <m:e>
                        <m:r>
                          <w:rPr>
                            <w:rFonts w:ascii="Cambria Math" w:hAnsi="Cambria Math"/>
                            <w:sz w:val="18"/>
                            <w:szCs w:val="18"/>
                          </w:rPr>
                          <m:t>n</m:t>
                        </m:r>
                        <m:ctrlPr>
                          <w:rPr>
                            <w:rStyle w:val="hljs-keyword"/>
                            <w:rFonts w:ascii="Cambria Math" w:hAnsi="Cambria Math"/>
                            <w:iCs/>
                            <w:sz w:val="18"/>
                            <w:szCs w:val="18"/>
                          </w:rPr>
                        </m:ctrlPr>
                      </m:e>
                      <m:sup>
                        <m:r>
                          <m:rPr>
                            <m:sty m:val="p"/>
                          </m:rPr>
                          <w:rPr>
                            <w:rFonts w:ascii="Cambria Math" w:hAnsi="Cambria Math"/>
                            <w:sz w:val="18"/>
                            <w:szCs w:val="18"/>
                          </w:rPr>
                          <m:t>2</m:t>
                        </m:r>
                      </m:sup>
                    </m:sSup>
                    <m:r>
                      <m:rPr>
                        <m:sty m:val="p"/>
                      </m:rPr>
                      <w:rPr>
                        <w:rStyle w:val="hljs-keyword"/>
                        <w:rFonts w:ascii="Cambria Math" w:hAnsi="Cambria Math"/>
                        <w:sz w:val="18"/>
                        <w:szCs w:val="18"/>
                      </w:rPr>
                      <m:t>⋅</m:t>
                    </m:r>
                    <m:r>
                      <w:rPr>
                        <w:rFonts w:ascii="Cambria Math" w:hAnsi="Cambria Math"/>
                        <w:sz w:val="18"/>
                        <w:szCs w:val="18"/>
                      </w:rPr>
                      <m:t>d</m:t>
                    </m:r>
                  </m:e>
                </m:d>
              </m:oMath>
            </m:oMathPara>
          </w:p>
        </w:tc>
        <w:tc>
          <w:tcPr>
            <w:tcW w:w="0" w:type="auto"/>
            <w:vAlign w:val="center"/>
            <w:hideMark/>
          </w:tcPr>
          <w:p w14:paraId="58690518" w14:textId="78BABBB5" w:rsidR="0024216B" w:rsidRPr="0024216B" w:rsidRDefault="00052F2C" w:rsidP="0024216B">
            <w:pPr>
              <w:rPr>
                <w:sz w:val="18"/>
                <w:szCs w:val="18"/>
              </w:rPr>
            </w:pPr>
            <m:oMathPara>
              <m:oMath>
                <m:r>
                  <w:rPr>
                    <w:rFonts w:ascii="Cambria Math" w:hAnsi="Cambria Math"/>
                    <w:sz w:val="18"/>
                    <w:szCs w:val="18"/>
                  </w:rPr>
                  <m:t>O</m:t>
                </m:r>
                <m:d>
                  <m:dPr>
                    <m:ctrlPr>
                      <w:rPr>
                        <w:rFonts w:ascii="Cambria Math" w:hAnsi="Cambria Math"/>
                        <w:sz w:val="18"/>
                        <w:szCs w:val="18"/>
                      </w:rPr>
                    </m:ctrlPr>
                  </m:dPr>
                  <m:e>
                    <m:r>
                      <w:rPr>
                        <w:rFonts w:ascii="Cambria Math" w:hAnsi="Cambria Math"/>
                        <w:sz w:val="18"/>
                        <w:szCs w:val="18"/>
                      </w:rPr>
                      <m:t>C</m:t>
                    </m:r>
                    <m:r>
                      <m:rPr>
                        <m:sty m:val="p"/>
                      </m:rPr>
                      <w:rPr>
                        <w:rStyle w:val="hljs-keyword"/>
                        <w:rFonts w:ascii="Cambria Math" w:hAnsi="Cambria Math"/>
                        <w:sz w:val="18"/>
                        <w:szCs w:val="18"/>
                      </w:rPr>
                      <m:t>⋅</m:t>
                    </m:r>
                    <m:r>
                      <w:rPr>
                        <w:rFonts w:ascii="Cambria Math" w:hAnsi="Cambria Math"/>
                        <w:sz w:val="18"/>
                        <w:szCs w:val="18"/>
                      </w:rPr>
                      <m:t>d</m:t>
                    </m:r>
                  </m:e>
                </m:d>
              </m:oMath>
            </m:oMathPara>
          </w:p>
        </w:tc>
        <w:tc>
          <w:tcPr>
            <w:tcW w:w="0" w:type="auto"/>
            <w:vAlign w:val="center"/>
            <w:hideMark/>
          </w:tcPr>
          <w:p w14:paraId="4FF550E5" w14:textId="77777777" w:rsidR="0024216B" w:rsidRPr="0024216B" w:rsidRDefault="0024216B" w:rsidP="0024216B">
            <w:pPr>
              <w:rPr>
                <w:sz w:val="18"/>
                <w:szCs w:val="18"/>
              </w:rPr>
            </w:pPr>
            <w:r w:rsidRPr="0024216B">
              <w:rPr>
                <w:sz w:val="18"/>
                <w:szCs w:val="18"/>
              </w:rPr>
              <w:t>Fast training with SGD, efficient inference</w:t>
            </w:r>
          </w:p>
        </w:tc>
      </w:tr>
      <w:tr w:rsidR="0024216B" w:rsidRPr="0024216B" w14:paraId="63636CB4" w14:textId="77777777" w:rsidTr="00582A44">
        <w:trPr>
          <w:tblCellSpacing w:w="15" w:type="dxa"/>
        </w:trPr>
        <w:tc>
          <w:tcPr>
            <w:tcW w:w="0" w:type="auto"/>
            <w:vAlign w:val="center"/>
            <w:hideMark/>
          </w:tcPr>
          <w:p w14:paraId="0FEDCBB1" w14:textId="77777777" w:rsidR="0024216B" w:rsidRPr="0024216B" w:rsidRDefault="0024216B" w:rsidP="0024216B">
            <w:pPr>
              <w:rPr>
                <w:sz w:val="18"/>
                <w:szCs w:val="18"/>
              </w:rPr>
            </w:pPr>
            <w:r w:rsidRPr="0024216B">
              <w:rPr>
                <w:b/>
                <w:bCs/>
                <w:sz w:val="18"/>
                <w:szCs w:val="18"/>
              </w:rPr>
              <w:t>Linear SVM</w:t>
            </w:r>
          </w:p>
        </w:tc>
        <w:tc>
          <w:tcPr>
            <w:tcW w:w="0" w:type="auto"/>
            <w:vAlign w:val="center"/>
            <w:hideMark/>
          </w:tcPr>
          <w:p w14:paraId="30AC097D" w14:textId="1F9206D4" w:rsidR="0024216B" w:rsidRPr="0024216B" w:rsidRDefault="00052F2C" w:rsidP="00052F2C">
            <w:pPr>
              <w:jc w:val="center"/>
              <w:rPr>
                <w:sz w:val="18"/>
                <w:szCs w:val="18"/>
              </w:rPr>
            </w:pPr>
            <m:oMathPara>
              <m:oMath>
                <m:r>
                  <w:rPr>
                    <w:rFonts w:ascii="Cambria Math" w:hAnsi="Cambria Math"/>
                    <w:sz w:val="18"/>
                    <w:szCs w:val="18"/>
                  </w:rPr>
                  <m:t>O</m:t>
                </m:r>
                <m:d>
                  <m:dPr>
                    <m:ctrlPr>
                      <w:rPr>
                        <w:rFonts w:ascii="Cambria Math" w:hAnsi="Cambria Math"/>
                        <w:sz w:val="18"/>
                        <w:szCs w:val="18"/>
                      </w:rPr>
                    </m:ctrlPr>
                  </m:dPr>
                  <m:e>
                    <m:r>
                      <w:rPr>
                        <w:rFonts w:ascii="Cambria Math" w:hAnsi="Cambria Math"/>
                        <w:sz w:val="18"/>
                        <w:szCs w:val="18"/>
                      </w:rPr>
                      <m:t>C</m:t>
                    </m:r>
                    <m:r>
                      <m:rPr>
                        <m:sty m:val="p"/>
                      </m:rPr>
                      <w:rPr>
                        <w:rStyle w:val="hljs-keyword"/>
                        <w:rFonts w:ascii="Cambria Math" w:hAnsi="Cambria Math"/>
                        <w:sz w:val="18"/>
                        <w:szCs w:val="18"/>
                      </w:rPr>
                      <m:t>⋅</m:t>
                    </m:r>
                    <m:r>
                      <w:rPr>
                        <w:rFonts w:ascii="Cambria Math" w:hAnsi="Cambria Math"/>
                        <w:sz w:val="18"/>
                        <w:szCs w:val="18"/>
                      </w:rPr>
                      <m:t>n</m:t>
                    </m:r>
                    <m:r>
                      <m:rPr>
                        <m:sty m:val="p"/>
                      </m:rPr>
                      <w:rPr>
                        <w:rStyle w:val="hljs-keyword"/>
                        <w:rFonts w:ascii="Cambria Math" w:hAnsi="Cambria Math"/>
                        <w:sz w:val="18"/>
                        <w:szCs w:val="18"/>
                      </w:rPr>
                      <m:t>⋅</m:t>
                    </m:r>
                    <m:r>
                      <w:rPr>
                        <w:rFonts w:ascii="Cambria Math" w:hAnsi="Cambria Math"/>
                        <w:sz w:val="18"/>
                        <w:szCs w:val="18"/>
                      </w:rPr>
                      <m:t>d</m:t>
                    </m:r>
                    <m:r>
                      <m:rPr>
                        <m:sty m:val="p"/>
                      </m:rPr>
                      <w:rPr>
                        <w:rStyle w:val="hljs-keyword"/>
                        <w:rFonts w:ascii="Cambria Math" w:hAnsi="Cambria Math"/>
                        <w:sz w:val="18"/>
                        <w:szCs w:val="18"/>
                      </w:rPr>
                      <m:t>⋅</m:t>
                    </m:r>
                    <m:r>
                      <w:rPr>
                        <w:rFonts w:ascii="Cambria Math" w:hAnsi="Cambria Math"/>
                        <w:sz w:val="18"/>
                        <w:szCs w:val="18"/>
                      </w:rPr>
                      <m:t>k</m:t>
                    </m:r>
                  </m:e>
                </m:d>
              </m:oMath>
            </m:oMathPara>
          </w:p>
        </w:tc>
        <w:tc>
          <w:tcPr>
            <w:tcW w:w="0" w:type="auto"/>
            <w:vAlign w:val="center"/>
            <w:hideMark/>
          </w:tcPr>
          <w:p w14:paraId="52F4BF20" w14:textId="621764E4" w:rsidR="00052F2C" w:rsidRPr="0024216B" w:rsidRDefault="00052F2C" w:rsidP="0024216B">
            <w:pPr>
              <w:rPr>
                <w:sz w:val="18"/>
                <w:szCs w:val="18"/>
              </w:rPr>
            </w:pPr>
            <m:oMathPara>
              <m:oMath>
                <m:r>
                  <w:rPr>
                    <w:rFonts w:ascii="Cambria Math" w:hAnsi="Cambria Math"/>
                    <w:sz w:val="18"/>
                    <w:szCs w:val="18"/>
                  </w:rPr>
                  <m:t>O</m:t>
                </m:r>
                <m:d>
                  <m:dPr>
                    <m:ctrlPr>
                      <w:rPr>
                        <w:rFonts w:ascii="Cambria Math" w:hAnsi="Cambria Math"/>
                        <w:sz w:val="18"/>
                        <w:szCs w:val="18"/>
                      </w:rPr>
                    </m:ctrlPr>
                  </m:dPr>
                  <m:e>
                    <m:r>
                      <w:rPr>
                        <w:rFonts w:ascii="Cambria Math" w:hAnsi="Cambria Math"/>
                        <w:sz w:val="18"/>
                        <w:szCs w:val="18"/>
                      </w:rPr>
                      <m:t>C</m:t>
                    </m:r>
                    <m:r>
                      <m:rPr>
                        <m:sty m:val="p"/>
                      </m:rPr>
                      <w:rPr>
                        <w:rStyle w:val="hljs-keyword"/>
                        <w:rFonts w:ascii="Cambria Math" w:hAnsi="Cambria Math"/>
                        <w:sz w:val="18"/>
                        <w:szCs w:val="18"/>
                      </w:rPr>
                      <m:t>⋅</m:t>
                    </m:r>
                    <m:r>
                      <w:rPr>
                        <w:rFonts w:ascii="Cambria Math" w:hAnsi="Cambria Math"/>
                        <w:sz w:val="18"/>
                        <w:szCs w:val="18"/>
                      </w:rPr>
                      <m:t>d</m:t>
                    </m:r>
                  </m:e>
                </m:d>
              </m:oMath>
            </m:oMathPara>
          </w:p>
        </w:tc>
        <w:tc>
          <w:tcPr>
            <w:tcW w:w="0" w:type="auto"/>
            <w:vAlign w:val="center"/>
            <w:hideMark/>
          </w:tcPr>
          <w:p w14:paraId="125509BE" w14:textId="77777777" w:rsidR="0024216B" w:rsidRPr="0024216B" w:rsidRDefault="0024216B" w:rsidP="0024216B">
            <w:pPr>
              <w:rPr>
                <w:sz w:val="18"/>
                <w:szCs w:val="18"/>
              </w:rPr>
            </w:pPr>
            <w:r w:rsidRPr="0024216B">
              <w:rPr>
                <w:sz w:val="18"/>
                <w:szCs w:val="18"/>
              </w:rPr>
              <w:t>Similar to logistic regression</w:t>
            </w:r>
          </w:p>
        </w:tc>
      </w:tr>
      <w:tr w:rsidR="0024216B" w:rsidRPr="0024216B" w14:paraId="6762C4F0" w14:textId="77777777" w:rsidTr="00582A44">
        <w:trPr>
          <w:tblCellSpacing w:w="15" w:type="dxa"/>
        </w:trPr>
        <w:tc>
          <w:tcPr>
            <w:tcW w:w="0" w:type="auto"/>
            <w:vAlign w:val="center"/>
            <w:hideMark/>
          </w:tcPr>
          <w:p w14:paraId="625D6410" w14:textId="77777777" w:rsidR="0024216B" w:rsidRPr="0024216B" w:rsidRDefault="0024216B" w:rsidP="0024216B">
            <w:pPr>
              <w:rPr>
                <w:sz w:val="18"/>
                <w:szCs w:val="18"/>
              </w:rPr>
            </w:pPr>
            <w:r w:rsidRPr="0024216B">
              <w:rPr>
                <w:b/>
                <w:bCs/>
                <w:sz w:val="18"/>
                <w:szCs w:val="18"/>
              </w:rPr>
              <w:t>Naïve Bayes</w:t>
            </w:r>
          </w:p>
        </w:tc>
        <w:tc>
          <w:tcPr>
            <w:tcW w:w="0" w:type="auto"/>
            <w:vAlign w:val="center"/>
            <w:hideMark/>
          </w:tcPr>
          <w:p w14:paraId="33D49933" w14:textId="2C668138" w:rsidR="0024216B" w:rsidRPr="0024216B" w:rsidRDefault="00052F2C" w:rsidP="0024216B">
            <w:pPr>
              <w:rPr>
                <w:sz w:val="18"/>
                <w:szCs w:val="18"/>
              </w:rPr>
            </w:pPr>
            <m:oMathPara>
              <m:oMath>
                <m:r>
                  <w:rPr>
                    <w:rFonts w:ascii="Cambria Math" w:hAnsi="Cambria Math"/>
                    <w:sz w:val="18"/>
                    <w:szCs w:val="18"/>
                  </w:rPr>
                  <m:t>O</m:t>
                </m:r>
                <m:d>
                  <m:dPr>
                    <m:ctrlPr>
                      <w:rPr>
                        <w:rFonts w:ascii="Cambria Math" w:hAnsi="Cambria Math"/>
                        <w:sz w:val="18"/>
                        <w:szCs w:val="18"/>
                      </w:rPr>
                    </m:ctrlPr>
                  </m:dPr>
                  <m:e>
                    <m:r>
                      <w:rPr>
                        <w:rFonts w:ascii="Cambria Math" w:hAnsi="Cambria Math"/>
                        <w:sz w:val="18"/>
                        <w:szCs w:val="18"/>
                      </w:rPr>
                      <m:t>C</m:t>
                    </m:r>
                    <m:r>
                      <m:rPr>
                        <m:sty m:val="p"/>
                      </m:rPr>
                      <w:rPr>
                        <w:rStyle w:val="hljs-keyword"/>
                        <w:rFonts w:ascii="Cambria Math" w:hAnsi="Cambria Math"/>
                        <w:sz w:val="18"/>
                        <w:szCs w:val="18"/>
                      </w:rPr>
                      <m:t>⋅</m:t>
                    </m:r>
                    <m:r>
                      <w:rPr>
                        <w:rFonts w:ascii="Cambria Math" w:hAnsi="Cambria Math"/>
                        <w:sz w:val="18"/>
                        <w:szCs w:val="18"/>
                      </w:rPr>
                      <m:t>n</m:t>
                    </m:r>
                    <m:r>
                      <m:rPr>
                        <m:sty m:val="p"/>
                      </m:rPr>
                      <w:rPr>
                        <w:rStyle w:val="hljs-keyword"/>
                        <w:rFonts w:ascii="Cambria Math" w:hAnsi="Cambria Math"/>
                        <w:sz w:val="18"/>
                        <w:szCs w:val="18"/>
                      </w:rPr>
                      <m:t>⋅</m:t>
                    </m:r>
                    <m:r>
                      <w:rPr>
                        <w:rFonts w:ascii="Cambria Math" w:hAnsi="Cambria Math"/>
                        <w:sz w:val="18"/>
                        <w:szCs w:val="18"/>
                      </w:rPr>
                      <m:t>d</m:t>
                    </m:r>
                  </m:e>
                </m:d>
              </m:oMath>
            </m:oMathPara>
          </w:p>
        </w:tc>
        <w:tc>
          <w:tcPr>
            <w:tcW w:w="0" w:type="auto"/>
            <w:vAlign w:val="center"/>
            <w:hideMark/>
          </w:tcPr>
          <w:p w14:paraId="7E05F5C4" w14:textId="3C38D9DB" w:rsidR="0024216B" w:rsidRPr="0024216B" w:rsidRDefault="00052F2C" w:rsidP="0024216B">
            <w:pPr>
              <w:rPr>
                <w:sz w:val="18"/>
                <w:szCs w:val="18"/>
              </w:rPr>
            </w:pPr>
            <m:oMathPara>
              <m:oMath>
                <m:r>
                  <w:rPr>
                    <w:rFonts w:ascii="Cambria Math" w:hAnsi="Cambria Math"/>
                    <w:sz w:val="18"/>
                    <w:szCs w:val="18"/>
                  </w:rPr>
                  <m:t>O</m:t>
                </m:r>
                <m:d>
                  <m:dPr>
                    <m:ctrlPr>
                      <w:rPr>
                        <w:rFonts w:ascii="Cambria Math" w:hAnsi="Cambria Math"/>
                        <w:sz w:val="18"/>
                        <w:szCs w:val="18"/>
                      </w:rPr>
                    </m:ctrlPr>
                  </m:dPr>
                  <m:e>
                    <m:r>
                      <w:rPr>
                        <w:rFonts w:ascii="Cambria Math" w:hAnsi="Cambria Math"/>
                        <w:sz w:val="18"/>
                        <w:szCs w:val="18"/>
                      </w:rPr>
                      <m:t>C</m:t>
                    </m:r>
                    <m:r>
                      <m:rPr>
                        <m:sty m:val="p"/>
                      </m:rPr>
                      <w:rPr>
                        <w:rStyle w:val="hljs-keyword"/>
                        <w:rFonts w:ascii="Cambria Math" w:hAnsi="Cambria Math"/>
                        <w:sz w:val="18"/>
                        <w:szCs w:val="18"/>
                      </w:rPr>
                      <m:t>⋅</m:t>
                    </m:r>
                    <m:r>
                      <w:rPr>
                        <w:rFonts w:ascii="Cambria Math" w:hAnsi="Cambria Math"/>
                        <w:sz w:val="18"/>
                        <w:szCs w:val="18"/>
                      </w:rPr>
                      <m:t>d</m:t>
                    </m:r>
                  </m:e>
                </m:d>
              </m:oMath>
            </m:oMathPara>
          </w:p>
        </w:tc>
        <w:tc>
          <w:tcPr>
            <w:tcW w:w="0" w:type="auto"/>
            <w:vAlign w:val="center"/>
            <w:hideMark/>
          </w:tcPr>
          <w:p w14:paraId="45B261E7" w14:textId="77777777" w:rsidR="0024216B" w:rsidRPr="0024216B" w:rsidRDefault="0024216B" w:rsidP="0024216B">
            <w:pPr>
              <w:rPr>
                <w:sz w:val="18"/>
                <w:szCs w:val="18"/>
              </w:rPr>
            </w:pPr>
            <w:r w:rsidRPr="0024216B">
              <w:rPr>
                <w:sz w:val="18"/>
                <w:szCs w:val="18"/>
              </w:rPr>
              <w:t>Fastest, but relies on independence assumption</w:t>
            </w:r>
          </w:p>
        </w:tc>
      </w:tr>
    </w:tbl>
    <w:p w14:paraId="532A2C37" w14:textId="01288C9D" w:rsidR="0024216B" w:rsidRPr="0024216B" w:rsidRDefault="0024216B" w:rsidP="0024216B"/>
    <w:p w14:paraId="0422E493" w14:textId="77777777" w:rsidR="00582A44" w:rsidRDefault="00582A44" w:rsidP="0024216B">
      <w:pPr>
        <w:rPr>
          <w:b/>
          <w:bCs/>
        </w:rPr>
      </w:pPr>
    </w:p>
    <w:p w14:paraId="6FA6EDF6" w14:textId="31B7A9F5" w:rsidR="00582A44" w:rsidRDefault="00582A44" w:rsidP="00582A44">
      <w:pPr>
        <w:pStyle w:val="Heading3"/>
      </w:pPr>
      <w:bookmarkStart w:id="81" w:name="_Toc191294206"/>
      <w:r>
        <w:t>Neural Classifier Computational Complexity</w:t>
      </w:r>
      <w:bookmarkEnd w:id="81"/>
    </w:p>
    <w:p w14:paraId="14CAFECA" w14:textId="77777777" w:rsidR="00582A44" w:rsidRDefault="00582A44" w:rsidP="0024216B">
      <w:pPr>
        <w:rPr>
          <w:b/>
          <w:bCs/>
        </w:rPr>
      </w:pPr>
    </w:p>
    <w:p w14:paraId="7015649C" w14:textId="10265882" w:rsidR="005A79C0" w:rsidRDefault="005A79C0" w:rsidP="0024216B">
      <w:r>
        <w:t xml:space="preserve">Neural classifiers do not have a dependency on the number of classes or the number of features in the model per se but are tied to the complexity of the neural model in terms of how it computes the class for a given input sequence and what the underlying embedding size, aka </w:t>
      </w:r>
      <w:r w:rsidRPr="005A79C0">
        <w:rPr>
          <w:i/>
          <w:iCs/>
        </w:rPr>
        <w:t>hidden layer</w:t>
      </w:r>
      <w:r>
        <w:t xml:space="preserve"> size, is. </w:t>
      </w:r>
    </w:p>
    <w:p w14:paraId="17F41953" w14:textId="77777777" w:rsidR="005A79C0" w:rsidRDefault="005A79C0" w:rsidP="0024216B"/>
    <w:p w14:paraId="63E984AF" w14:textId="77777777" w:rsidR="005A79C0" w:rsidRDefault="005A79C0" w:rsidP="0024216B">
      <w:r>
        <w:t xml:space="preserve">We look at the CNN, LSTM and ATTN based model computational complexity parameters below, keeping in mind that from a hardware perspective, we are performing different types of operations on different types of chip architectures so while the theoretical bounds may be looked at within the context of the model and training data sizes just like we do for the ML classifiers, we again are not dealing with an apples to apples comparison here in terms of the actual runtime it takes to perform a given operation. </w:t>
      </w:r>
    </w:p>
    <w:p w14:paraId="1DE9B145" w14:textId="77777777" w:rsidR="005A79C0" w:rsidRDefault="005A79C0" w:rsidP="0024216B"/>
    <w:p w14:paraId="5ADA470E" w14:textId="7B74AA3A" w:rsidR="005A79C0" w:rsidRPr="0024216B" w:rsidRDefault="005A79C0" w:rsidP="0024216B">
      <w:r>
        <w:t>In other words, the operations themselves that we are evaluating within the context of neural classifiers (linear algebraic operations on GPUs) are significantly more complex in and of themselves that then operations that we are evaluating from a computational complexity standpoint in the ML model cases (mathematical operations on CPUs).</w:t>
      </w:r>
    </w:p>
    <w:p w14:paraId="0923751F" w14:textId="77777777" w:rsidR="00582A44" w:rsidRDefault="00582A44" w:rsidP="00582A44">
      <w:pPr>
        <w:rPr>
          <w:b/>
          <w:bCs/>
        </w:rPr>
      </w:pPr>
    </w:p>
    <w:p w14:paraId="7E354636" w14:textId="0C8F93E2" w:rsidR="0024216B" w:rsidRDefault="0024216B" w:rsidP="00582A44">
      <w:pPr>
        <w:pStyle w:val="Heading4"/>
      </w:pPr>
      <w:r w:rsidRPr="0024216B">
        <w:t>Convolutional Neural Networks (CNNs)</w:t>
      </w:r>
    </w:p>
    <w:p w14:paraId="13C9A27A" w14:textId="77777777" w:rsidR="00582A44" w:rsidRPr="00582A44" w:rsidRDefault="00582A44" w:rsidP="00582A44"/>
    <w:p w14:paraId="330D612D" w14:textId="77777777" w:rsidR="00B745ED" w:rsidRPr="00B745ED" w:rsidRDefault="0024216B" w:rsidP="00B745ED">
      <w:r w:rsidRPr="0024216B">
        <w:t>CNNs are used in NLP by applying 1D convolutions over sequences of word embeddings (e.g., Kim’s CNN for text classification).</w:t>
      </w:r>
      <w:r w:rsidR="00B745ED" w:rsidRPr="00B745ED">
        <w:t xml:space="preserve"> </w:t>
      </w:r>
      <w:r w:rsidRPr="0024216B">
        <w:t xml:space="preserve">A 1D convolution over a sentence with length </w:t>
      </w:r>
      <w:r w:rsidRPr="0024216B">
        <w:rPr>
          <w:i/>
          <w:iCs/>
        </w:rPr>
        <w:t>n</w:t>
      </w:r>
      <w:r w:rsidRPr="0024216B">
        <w:t xml:space="preserve"> and embedding size </w:t>
      </w:r>
      <w:r w:rsidRPr="0024216B">
        <w:rPr>
          <w:i/>
          <w:iCs/>
        </w:rPr>
        <w:t>d</w:t>
      </w:r>
      <w:r w:rsidRPr="0024216B">
        <w:t xml:space="preserve"> using </w:t>
      </w:r>
      <w:r w:rsidRPr="0024216B">
        <w:rPr>
          <w:i/>
          <w:iCs/>
        </w:rPr>
        <w:t>f</w:t>
      </w:r>
      <w:r w:rsidRPr="0024216B">
        <w:t xml:space="preserve"> filters of size </w:t>
      </w:r>
      <w:r w:rsidRPr="0024216B">
        <w:rPr>
          <w:i/>
          <w:iCs/>
        </w:rPr>
        <w:t>k</w:t>
      </w:r>
      <w:r w:rsidRPr="0024216B">
        <w:t xml:space="preserve"> requires: </w:t>
      </w:r>
    </w:p>
    <w:p w14:paraId="2C28C368" w14:textId="77777777" w:rsidR="00B745ED" w:rsidRDefault="00B745ED" w:rsidP="00B745ED"/>
    <w:p w14:paraId="3149EDE6" w14:textId="688FDF3D" w:rsidR="00B745ED" w:rsidRPr="00B745ED" w:rsidRDefault="00B745ED" w:rsidP="00B745ED">
      <m:oMathPara>
        <m:oMath>
          <m:r>
            <m:rPr>
              <m:sty m:val="p"/>
            </m:rPr>
            <w:rPr>
              <w:rFonts w:ascii="Cambria Math" w:hAnsi="Cambria Math"/>
            </w:rPr>
            <m:t>O</m:t>
          </m:r>
          <m:d>
            <m:dPr>
              <m:ctrlPr>
                <w:rPr>
                  <w:rFonts w:ascii="Cambria Math" w:hAnsi="Cambria Math"/>
                </w:rPr>
              </m:ctrlPr>
            </m:dPr>
            <m:e>
              <m:r>
                <m:rPr>
                  <m:sty m:val="p"/>
                </m:rPr>
                <w:rPr>
                  <w:rFonts w:ascii="Cambria Math" w:hAnsi="Cambria Math"/>
                </w:rPr>
                <m:t>n</m:t>
              </m:r>
              <m:r>
                <m:rPr>
                  <m:sty m:val="p"/>
                </m:rPr>
                <w:rPr>
                  <w:rStyle w:val="hljs-keyword"/>
                  <w:rFonts w:ascii="Cambria Math" w:hAnsi="Cambria Math"/>
                </w:rPr>
                <m:t>⋅</m:t>
              </m:r>
              <m:r>
                <m:rPr>
                  <m:sty m:val="p"/>
                </m:rPr>
                <w:rPr>
                  <w:rFonts w:ascii="Cambria Math" w:hAnsi="Cambria Math"/>
                </w:rPr>
                <m:t>d</m:t>
              </m:r>
              <m:r>
                <m:rPr>
                  <m:sty m:val="p"/>
                </m:rPr>
                <w:rPr>
                  <w:rStyle w:val="hljs-keyword"/>
                  <w:rFonts w:ascii="Cambria Math" w:hAnsi="Cambria Math"/>
                </w:rPr>
                <m:t>⋅</m:t>
              </m:r>
              <m:r>
                <m:rPr>
                  <m:sty m:val="p"/>
                </m:rPr>
                <w:rPr>
                  <w:rFonts w:ascii="Cambria Math" w:hAnsi="Cambria Math"/>
                </w:rPr>
                <m:t>f</m:t>
              </m:r>
              <m:r>
                <m:rPr>
                  <m:sty m:val="p"/>
                </m:rPr>
                <w:rPr>
                  <w:rStyle w:val="hljs-keyword"/>
                  <w:rFonts w:ascii="Cambria Math" w:hAnsi="Cambria Math"/>
                </w:rPr>
                <m:t>⋅</m:t>
              </m:r>
              <m:r>
                <m:rPr>
                  <m:sty m:val="p"/>
                </m:rPr>
                <w:rPr>
                  <w:rFonts w:ascii="Cambria Math" w:hAnsi="Cambria Math"/>
                </w:rPr>
                <m:t>k</m:t>
              </m:r>
            </m:e>
          </m:d>
        </m:oMath>
      </m:oMathPara>
    </w:p>
    <w:p w14:paraId="62BC99C0" w14:textId="07A20D65" w:rsidR="00B745ED" w:rsidRDefault="00B745ED" w:rsidP="00B745ED">
      <w:r>
        <w:t>where:</w:t>
      </w:r>
    </w:p>
    <w:p w14:paraId="1E882491" w14:textId="7E0487BC" w:rsidR="00B745ED" w:rsidRDefault="00B745ED" w:rsidP="00B745ED">
      <w:pPr>
        <w:pStyle w:val="ListParagraph"/>
        <w:numPr>
          <w:ilvl w:val="0"/>
          <w:numId w:val="231"/>
        </w:numPr>
      </w:pPr>
      <w:r>
        <w:rPr>
          <w:i/>
          <w:iCs/>
        </w:rPr>
        <w:t>n</w:t>
      </w:r>
      <w:r>
        <w:t xml:space="preserve"> is the s</w:t>
      </w:r>
      <w:r w:rsidRPr="00B745ED">
        <w:t>equence length</w:t>
      </w:r>
      <w:r>
        <w:t xml:space="preserve">, i.e. the </w:t>
      </w:r>
      <w:r w:rsidRPr="00B745ED">
        <w:t>number of tokens</w:t>
      </w:r>
      <w:r>
        <w:t>,</w:t>
      </w:r>
    </w:p>
    <w:p w14:paraId="02CF56D3" w14:textId="62A311B3" w:rsidR="00B745ED" w:rsidRDefault="00B745ED" w:rsidP="00B745ED">
      <w:pPr>
        <w:pStyle w:val="ListParagraph"/>
        <w:numPr>
          <w:ilvl w:val="0"/>
          <w:numId w:val="231"/>
        </w:numPr>
      </w:pPr>
      <w:r w:rsidRPr="00B745ED">
        <w:rPr>
          <w:i/>
          <w:iCs/>
        </w:rPr>
        <w:t>d</w:t>
      </w:r>
      <w:r>
        <w:t xml:space="preserve"> is the d</w:t>
      </w:r>
      <w:r w:rsidRPr="00B745ED">
        <w:t>imensionality of the input embeddings</w:t>
      </w:r>
      <w:r>
        <w:t xml:space="preserve"> (i.e. the hidden layer size in the transformer models),</w:t>
      </w:r>
    </w:p>
    <w:p w14:paraId="404469C9" w14:textId="7702B567" w:rsidR="00B745ED" w:rsidRDefault="00B745ED" w:rsidP="00B745ED">
      <w:pPr>
        <w:pStyle w:val="ListParagraph"/>
        <w:numPr>
          <w:ilvl w:val="0"/>
          <w:numId w:val="231"/>
        </w:numPr>
      </w:pPr>
      <w:r w:rsidRPr="00B745ED">
        <w:rPr>
          <w:i/>
          <w:iCs/>
        </w:rPr>
        <w:t>f</w:t>
      </w:r>
      <w:r>
        <w:t xml:space="preserve"> is the n</w:t>
      </w:r>
      <w:r w:rsidRPr="00B745ED">
        <w:t>umber of convolutional filters</w:t>
      </w:r>
      <w:r w:rsidR="00DE0E73">
        <w:t>,</w:t>
      </w:r>
      <w:r>
        <w:t xml:space="preserve"> or layers,</w:t>
      </w:r>
      <w:r w:rsidR="00DE0E73">
        <w:t xml:space="preserve"> and</w:t>
      </w:r>
      <w:r>
        <w:t xml:space="preserve"> </w:t>
      </w:r>
    </w:p>
    <w:p w14:paraId="139014A4" w14:textId="5AE5E5CE" w:rsidR="00B745ED" w:rsidRDefault="00B745ED" w:rsidP="00B745ED">
      <w:pPr>
        <w:pStyle w:val="ListParagraph"/>
        <w:numPr>
          <w:ilvl w:val="0"/>
          <w:numId w:val="231"/>
        </w:numPr>
      </w:pPr>
      <w:r w:rsidRPr="00B745ED">
        <w:rPr>
          <w:i/>
          <w:iCs/>
        </w:rPr>
        <w:t>k</w:t>
      </w:r>
      <w:r>
        <w:t xml:space="preserve"> is the k</w:t>
      </w:r>
      <w:r w:rsidRPr="00B745ED">
        <w:t>ernel (filter) size</w:t>
      </w:r>
    </w:p>
    <w:p w14:paraId="4011B5D9" w14:textId="77777777" w:rsidR="00B745ED" w:rsidRPr="00B745ED" w:rsidRDefault="00B745ED" w:rsidP="00B745ED"/>
    <w:p w14:paraId="00C9B865" w14:textId="36CC6B30" w:rsidR="00DE0E73" w:rsidRDefault="0024216B" w:rsidP="00B745ED">
      <w:r w:rsidRPr="0024216B">
        <w:t xml:space="preserve">If there are multiple layers (depth </w:t>
      </w:r>
      <w:r w:rsidRPr="0024216B">
        <w:rPr>
          <w:i/>
          <w:iCs/>
        </w:rPr>
        <w:t>L</w:t>
      </w:r>
      <w:r w:rsidRPr="0024216B">
        <w:t>), the total complexity becomes</w:t>
      </w:r>
      <w:r w:rsidR="00DE0E73">
        <w:t>:</w:t>
      </w:r>
    </w:p>
    <w:p w14:paraId="673F0F89" w14:textId="77777777" w:rsidR="00DE0E73" w:rsidRDefault="00DE0E73" w:rsidP="00B745ED"/>
    <w:p w14:paraId="4331DF88" w14:textId="7AAF0139" w:rsidR="0024216B" w:rsidRPr="0024216B" w:rsidRDefault="00DE0E73" w:rsidP="00B745ED">
      <m:oMathPara>
        <m:oMath>
          <m:r>
            <w:rPr>
              <w:rFonts w:ascii="Cambria Math" w:hAnsi="Cambria Math"/>
            </w:rPr>
            <m:t>O</m:t>
          </m:r>
          <m:d>
            <m:dPr>
              <m:ctrlPr>
                <w:rPr>
                  <w:rFonts w:ascii="Cambria Math" w:hAnsi="Cambria Math"/>
                </w:rPr>
              </m:ctrlPr>
            </m:dPr>
            <m:e>
              <m:r>
                <w:rPr>
                  <w:rFonts w:ascii="Cambria Math" w:hAnsi="Cambria Math"/>
                </w:rPr>
                <m:t>L</m:t>
              </m:r>
              <m:r>
                <m:rPr>
                  <m:sty m:val="p"/>
                </m:rPr>
                <w:rPr>
                  <w:rStyle w:val="hljs-keyword"/>
                  <w:rFonts w:ascii="Cambria Math" w:hAnsi="Cambria Math"/>
                </w:rPr>
                <m:t>⋅</m:t>
              </m:r>
              <m:r>
                <w:rPr>
                  <w:rFonts w:ascii="Cambria Math" w:hAnsi="Cambria Math"/>
                </w:rPr>
                <m:t>n</m:t>
              </m:r>
              <m:r>
                <m:rPr>
                  <m:sty m:val="p"/>
                </m:rPr>
                <w:rPr>
                  <w:rStyle w:val="hljs-keyword"/>
                  <w:rFonts w:ascii="Cambria Math" w:hAnsi="Cambria Math"/>
                </w:rPr>
                <m:t>⋅</m:t>
              </m:r>
              <m:r>
                <w:rPr>
                  <w:rFonts w:ascii="Cambria Math" w:hAnsi="Cambria Math"/>
                </w:rPr>
                <m:t>d</m:t>
              </m:r>
              <m:r>
                <m:rPr>
                  <m:sty m:val="p"/>
                </m:rPr>
                <w:rPr>
                  <w:rStyle w:val="hljs-keyword"/>
                  <w:rFonts w:ascii="Cambria Math" w:hAnsi="Cambria Math"/>
                </w:rPr>
                <m:t>⋅</m:t>
              </m:r>
              <m:r>
                <w:rPr>
                  <w:rFonts w:ascii="Cambria Math" w:hAnsi="Cambria Math"/>
                </w:rPr>
                <m:t>f</m:t>
              </m:r>
              <m:r>
                <m:rPr>
                  <m:sty m:val="p"/>
                </m:rPr>
                <w:rPr>
                  <w:rStyle w:val="hljs-keyword"/>
                  <w:rFonts w:ascii="Cambria Math" w:hAnsi="Cambria Math"/>
                </w:rPr>
                <m:t>⋅</m:t>
              </m:r>
              <m:r>
                <w:rPr>
                  <w:rFonts w:ascii="Cambria Math" w:hAnsi="Cambria Math"/>
                </w:rPr>
                <m:t>k</m:t>
              </m:r>
            </m:e>
          </m:d>
        </m:oMath>
      </m:oMathPara>
    </w:p>
    <w:p w14:paraId="6DD41477" w14:textId="77777777" w:rsidR="00B745ED" w:rsidRDefault="00B745ED" w:rsidP="00B745ED">
      <w:pPr>
        <w:rPr>
          <w:b/>
          <w:bCs/>
        </w:rPr>
      </w:pPr>
    </w:p>
    <w:p w14:paraId="0FBD793E" w14:textId="64A69EAA" w:rsidR="0024216B" w:rsidRPr="0024216B" w:rsidRDefault="0024216B" w:rsidP="0024216B">
      <w:r w:rsidRPr="0024216B">
        <w:t xml:space="preserve">At inference, applying the same convolutions and </w:t>
      </w:r>
      <w:r w:rsidR="00DE0E73" w:rsidRPr="0024216B">
        <w:t>max pooling</w:t>
      </w:r>
      <w:r w:rsidRPr="0024216B">
        <w:t xml:space="preserve"> has complexity</w:t>
      </w:r>
      <w:r w:rsidR="00DE0E73">
        <w:t xml:space="preserve"> </w:t>
      </w:r>
      <m:oMath>
        <m:r>
          <w:rPr>
            <w:rFonts w:ascii="Cambria Math" w:hAnsi="Cambria Math"/>
          </w:rPr>
          <m:t>O</m:t>
        </m:r>
        <m:d>
          <m:dPr>
            <m:ctrlPr>
              <w:rPr>
                <w:rFonts w:ascii="Cambria Math" w:hAnsi="Cambria Math"/>
              </w:rPr>
            </m:ctrlPr>
          </m:dPr>
          <m:e>
            <m:r>
              <w:rPr>
                <w:rFonts w:ascii="Cambria Math" w:hAnsi="Cambria Math"/>
              </w:rPr>
              <m:t>n</m:t>
            </m:r>
            <m:r>
              <m:rPr>
                <m:sty m:val="p"/>
              </m:rPr>
              <w:rPr>
                <w:rStyle w:val="hljs-keyword"/>
                <w:rFonts w:ascii="Cambria Math" w:hAnsi="Cambria Math"/>
              </w:rPr>
              <m:t>⋅</m:t>
            </m:r>
            <m:r>
              <w:rPr>
                <w:rFonts w:ascii="Cambria Math" w:hAnsi="Cambria Math"/>
              </w:rPr>
              <m:t>d</m:t>
            </m:r>
            <m:r>
              <m:rPr>
                <m:sty m:val="p"/>
              </m:rPr>
              <w:rPr>
                <w:rStyle w:val="hljs-keyword"/>
                <w:rFonts w:ascii="Cambria Math" w:hAnsi="Cambria Math"/>
              </w:rPr>
              <m:t>⋅</m:t>
            </m:r>
            <m:r>
              <w:rPr>
                <w:rFonts w:ascii="Cambria Math" w:hAnsi="Cambria Math"/>
              </w:rPr>
              <m:t>f</m:t>
            </m:r>
            <m:r>
              <m:rPr>
                <m:sty m:val="p"/>
              </m:rPr>
              <w:rPr>
                <w:rStyle w:val="hljs-keyword"/>
                <w:rFonts w:ascii="Cambria Math" w:hAnsi="Cambria Math"/>
              </w:rPr>
              <m:t>⋅</m:t>
            </m:r>
            <m:r>
              <w:rPr>
                <w:rFonts w:ascii="Cambria Math" w:hAnsi="Cambria Math"/>
              </w:rPr>
              <m:t>k</m:t>
            </m:r>
          </m:e>
        </m:d>
      </m:oMath>
      <w:r w:rsidR="00DE0E73">
        <w:t>, which is</w:t>
      </w:r>
      <w:r w:rsidRPr="0024216B">
        <w:t xml:space="preserve"> efficient </w:t>
      </w:r>
      <w:r w:rsidR="00DE0E73">
        <w:t xml:space="preserve">at least as </w:t>
      </w:r>
      <w:r w:rsidRPr="0024216B">
        <w:t>compared to recurrent models.</w:t>
      </w:r>
    </w:p>
    <w:p w14:paraId="7C43D9D4" w14:textId="77777777" w:rsidR="00582A44" w:rsidRDefault="00582A44" w:rsidP="00582A44">
      <w:pPr>
        <w:rPr>
          <w:b/>
          <w:bCs/>
        </w:rPr>
      </w:pPr>
    </w:p>
    <w:p w14:paraId="72E0F7CB" w14:textId="31073332" w:rsidR="0024216B" w:rsidRDefault="0024216B" w:rsidP="00582A44">
      <w:pPr>
        <w:pStyle w:val="Heading4"/>
      </w:pPr>
      <w:r w:rsidRPr="0024216B">
        <w:t>Long Short-Term Memory (LSTM) Networks</w:t>
      </w:r>
    </w:p>
    <w:p w14:paraId="280302AB" w14:textId="77777777" w:rsidR="00582A44" w:rsidRPr="00582A44" w:rsidRDefault="00582A44" w:rsidP="00582A44"/>
    <w:p w14:paraId="6E7E0793" w14:textId="6588B99D" w:rsidR="0024216B" w:rsidRPr="00DE0E73" w:rsidRDefault="0024216B" w:rsidP="00DE0E73">
      <w:r w:rsidRPr="0024216B">
        <w:t xml:space="preserve">LSTMs process input sequentially, making them </w:t>
      </w:r>
      <w:r w:rsidR="00DE0E73">
        <w:t xml:space="preserve">– relatively speaking - </w:t>
      </w:r>
      <w:r w:rsidRPr="0024216B">
        <w:t>computationally expensive.</w:t>
      </w:r>
      <w:r w:rsidR="00DE0E73">
        <w:t xml:space="preserve"> With </w:t>
      </w:r>
      <w:r w:rsidR="00DE0E73" w:rsidRPr="00DE0E73">
        <w:t>respect to computational complexity for model training, or construction, we must account for the fact that e</w:t>
      </w:r>
      <w:r w:rsidRPr="0024216B">
        <w:t>ach LSTM cell has 4 matrix multiplications per time step</w:t>
      </w:r>
      <w:r w:rsidR="00DE0E73">
        <w:t>, yielding:</w:t>
      </w:r>
      <w:r w:rsidR="00DE0E73" w:rsidRPr="00DE0E73">
        <w:t xml:space="preserve"> </w:t>
      </w:r>
    </w:p>
    <w:p w14:paraId="6CBC5C94" w14:textId="77777777" w:rsidR="00DE0E73" w:rsidRDefault="00DE0E73" w:rsidP="00DE0E73"/>
    <w:p w14:paraId="439A0F4A" w14:textId="098A1816" w:rsidR="00DE0E73" w:rsidRPr="00DE0E73" w:rsidRDefault="00DE0E73" w:rsidP="00DE0E73">
      <m:oMathPara>
        <m:oMath>
          <m:r>
            <m:rPr>
              <m:sty m:val="p"/>
            </m:rPr>
            <w:rPr>
              <w:rFonts w:ascii="Cambria Math" w:hAnsi="Cambria Math"/>
            </w:rPr>
            <m:t>O</m:t>
          </m:r>
          <m:d>
            <m:dPr>
              <m:ctrlPr>
                <w:rPr>
                  <w:rFonts w:ascii="Cambria Math" w:hAnsi="Cambria Math"/>
                </w:rPr>
              </m:ctrlPr>
            </m:dPr>
            <m:e>
              <m:r>
                <m:rPr>
                  <m:sty m:val="p"/>
                </m:rPr>
                <w:rPr>
                  <w:rFonts w:ascii="Cambria Math" w:hAnsi="Cambria Math"/>
                </w:rPr>
                <m:t>n</m:t>
              </m:r>
              <m:r>
                <m:rPr>
                  <m:sty m:val="p"/>
                </m:rPr>
                <w:rPr>
                  <w:rStyle w:val="hljs-keyword"/>
                  <w:rFonts w:ascii="Cambria Math" w:hAnsi="Cambria Math"/>
                </w:rPr>
                <m:t>⋅</m:t>
              </m:r>
              <m:r>
                <m:rPr>
                  <m:sty m:val="p"/>
                </m:rPr>
                <w:rPr>
                  <w:rFonts w:ascii="Cambria Math" w:hAnsi="Cambria Math"/>
                </w:rPr>
                <m:t>d</m:t>
              </m:r>
              <m:r>
                <m:rPr>
                  <m:sty m:val="p"/>
                </m:rPr>
                <w:rPr>
                  <w:rStyle w:val="hljs-keyword"/>
                  <w:rFonts w:ascii="Cambria Math" w:hAnsi="Cambria Math"/>
                </w:rPr>
                <m:t>⋅</m:t>
              </m:r>
              <m:sSup>
                <m:sSupPr>
                  <m:ctrlPr>
                    <w:rPr>
                      <w:rStyle w:val="hljs-builtin"/>
                      <w:rFonts w:ascii="Cambria Math" w:hAnsi="Cambria Math"/>
                    </w:rPr>
                  </m:ctrlPr>
                </m:sSupPr>
                <m:e>
                  <m:r>
                    <m:rPr>
                      <m:sty m:val="p"/>
                    </m:rPr>
                    <w:rPr>
                      <w:rFonts w:ascii="Cambria Math" w:hAnsi="Cambria Math"/>
                    </w:rPr>
                    <m:t>h</m:t>
                  </m:r>
                  <m:ctrlPr>
                    <w:rPr>
                      <w:rStyle w:val="hljs-keyword"/>
                      <w:rFonts w:ascii="Cambria Math" w:hAnsi="Cambria Math"/>
                      <w:iCs/>
                    </w:rPr>
                  </m:ctrlPr>
                </m:e>
                <m:sup>
                  <m:r>
                    <m:rPr>
                      <m:sty m:val="p"/>
                    </m:rPr>
                    <w:rPr>
                      <w:rFonts w:ascii="Cambria Math" w:hAnsi="Cambria Math"/>
                    </w:rPr>
                    <m:t>2</m:t>
                  </m:r>
                </m:sup>
              </m:sSup>
            </m:e>
          </m:d>
        </m:oMath>
      </m:oMathPara>
    </w:p>
    <w:p w14:paraId="41E582A9" w14:textId="77777777" w:rsidR="00DE0E73" w:rsidRPr="0024216B" w:rsidRDefault="00DE0E73" w:rsidP="00DE0E73"/>
    <w:p w14:paraId="2DA1A618" w14:textId="77777777" w:rsidR="0024216B" w:rsidRPr="0024216B" w:rsidRDefault="0024216B" w:rsidP="0024216B">
      <w:r w:rsidRPr="0024216B">
        <w:t>where:</w:t>
      </w:r>
    </w:p>
    <w:p w14:paraId="2D6DAD14" w14:textId="1390F38C" w:rsidR="0024216B" w:rsidRPr="0024216B" w:rsidRDefault="0024216B" w:rsidP="007A2912">
      <w:pPr>
        <w:numPr>
          <w:ilvl w:val="1"/>
          <w:numId w:val="233"/>
        </w:numPr>
      </w:pPr>
      <w:r w:rsidRPr="0024216B">
        <w:rPr>
          <w:i/>
          <w:iCs/>
        </w:rPr>
        <w:t>n</w:t>
      </w:r>
      <w:r w:rsidRPr="0024216B">
        <w:t xml:space="preserve"> </w:t>
      </w:r>
      <w:r w:rsidR="00DE0E73">
        <w:t xml:space="preserve">is the </w:t>
      </w:r>
      <w:r w:rsidRPr="0024216B">
        <w:t>sequence length</w:t>
      </w:r>
      <w:r w:rsidR="00DE0E73">
        <w:t>,</w:t>
      </w:r>
    </w:p>
    <w:p w14:paraId="6395A13E" w14:textId="24A02658" w:rsidR="0024216B" w:rsidRPr="0024216B" w:rsidRDefault="0024216B" w:rsidP="007A2912">
      <w:pPr>
        <w:numPr>
          <w:ilvl w:val="1"/>
          <w:numId w:val="233"/>
        </w:numPr>
      </w:pPr>
      <w:r w:rsidRPr="0024216B">
        <w:rPr>
          <w:i/>
          <w:iCs/>
        </w:rPr>
        <w:t>d</w:t>
      </w:r>
      <w:r w:rsidRPr="0024216B">
        <w:t xml:space="preserve"> </w:t>
      </w:r>
      <w:r w:rsidR="00DE0E73">
        <w:t>is the</w:t>
      </w:r>
      <w:r w:rsidRPr="0024216B">
        <w:t xml:space="preserve"> input embedding size</w:t>
      </w:r>
      <w:r w:rsidR="00DE0E73">
        <w:t xml:space="preserve">, </w:t>
      </w:r>
    </w:p>
    <w:p w14:paraId="7E57C493" w14:textId="52E92263" w:rsidR="0024216B" w:rsidRDefault="0024216B" w:rsidP="007A2912">
      <w:pPr>
        <w:numPr>
          <w:ilvl w:val="1"/>
          <w:numId w:val="233"/>
        </w:numPr>
      </w:pPr>
      <w:r w:rsidRPr="0024216B">
        <w:rPr>
          <w:i/>
          <w:iCs/>
        </w:rPr>
        <w:t>h</w:t>
      </w:r>
      <w:r w:rsidR="00DE0E73">
        <w:t xml:space="preserve"> is the</w:t>
      </w:r>
      <w:r w:rsidRPr="0024216B">
        <w:t xml:space="preserve"> hidden state size</w:t>
      </w:r>
    </w:p>
    <w:p w14:paraId="23DE8695" w14:textId="77777777" w:rsidR="00DE0E73" w:rsidRDefault="00DE0E73" w:rsidP="00DE0E73"/>
    <w:p w14:paraId="081D41AD" w14:textId="40096B86" w:rsidR="0024216B" w:rsidRPr="0024216B" w:rsidRDefault="00DE0E73" w:rsidP="00DE0E73">
      <w:r>
        <w:t>If we have multiple layers (</w:t>
      </w:r>
      <w:r w:rsidRPr="00DE0E73">
        <w:rPr>
          <w:i/>
          <w:iCs/>
        </w:rPr>
        <w:t>L</w:t>
      </w:r>
      <w:r>
        <w:t xml:space="preserve">), </w:t>
      </w:r>
      <w:r w:rsidR="0024216B" w:rsidRPr="0024216B">
        <w:t xml:space="preserve">the total complexity </w:t>
      </w:r>
      <w:r>
        <w:t xml:space="preserve">for model training </w:t>
      </w:r>
      <w:r w:rsidR="0024216B" w:rsidRPr="0024216B">
        <w:t>is:</w:t>
      </w:r>
    </w:p>
    <w:p w14:paraId="6B1CA9FC" w14:textId="77777777" w:rsidR="00DE0E73" w:rsidRDefault="00DE0E73" w:rsidP="0024216B"/>
    <w:p w14:paraId="35B05E1F" w14:textId="77777777" w:rsidR="00DE0E73" w:rsidRPr="00DE0E73" w:rsidRDefault="00DE0E73" w:rsidP="00DE0E73">
      <m:oMathPara>
        <m:oMath>
          <m:r>
            <w:rPr>
              <w:rFonts w:ascii="Cambria Math" w:hAnsi="Cambria Math"/>
            </w:rPr>
            <m:t>O</m:t>
          </m:r>
          <m:d>
            <m:dPr>
              <m:ctrlPr>
                <w:rPr>
                  <w:rFonts w:ascii="Cambria Math" w:hAnsi="Cambria Math"/>
                </w:rPr>
              </m:ctrlPr>
            </m:dPr>
            <m:e>
              <m:r>
                <w:rPr>
                  <w:rFonts w:ascii="Cambria Math" w:hAnsi="Cambria Math"/>
                </w:rPr>
                <m:t>L</m:t>
              </m:r>
              <m:r>
                <m:rPr>
                  <m:sty m:val="p"/>
                </m:rPr>
                <w:rPr>
                  <w:rStyle w:val="hljs-keyword"/>
                  <w:rFonts w:ascii="Cambria Math" w:hAnsi="Cambria Math"/>
                </w:rPr>
                <m:t>⋅</m:t>
              </m:r>
              <m:r>
                <w:rPr>
                  <w:rFonts w:ascii="Cambria Math" w:hAnsi="Cambria Math"/>
                </w:rPr>
                <m:t>n</m:t>
              </m:r>
              <m:r>
                <m:rPr>
                  <m:sty m:val="p"/>
                </m:rPr>
                <w:rPr>
                  <w:rStyle w:val="hljs-keyword"/>
                  <w:rFonts w:ascii="Cambria Math" w:hAnsi="Cambria Math"/>
                </w:rPr>
                <m:t>⋅</m:t>
              </m:r>
              <m:r>
                <w:rPr>
                  <w:rFonts w:ascii="Cambria Math" w:hAnsi="Cambria Math"/>
                </w:rPr>
                <m:t>d</m:t>
              </m:r>
              <m:r>
                <m:rPr>
                  <m:sty m:val="p"/>
                </m:rPr>
                <w:rPr>
                  <w:rStyle w:val="hljs-keyword"/>
                  <w:rFonts w:ascii="Cambria Math" w:hAnsi="Cambria Math"/>
                </w:rPr>
                <m:t>⋅</m:t>
              </m:r>
              <m:sSup>
                <m:sSupPr>
                  <m:ctrlPr>
                    <w:rPr>
                      <w:rStyle w:val="hljs-builtin"/>
                      <w:rFonts w:ascii="Cambria Math" w:hAnsi="Cambria Math"/>
                    </w:rPr>
                  </m:ctrlPr>
                </m:sSupPr>
                <m:e>
                  <m:r>
                    <w:rPr>
                      <w:rFonts w:ascii="Cambria Math" w:hAnsi="Cambria Math"/>
                    </w:rPr>
                    <m:t>h</m:t>
                  </m:r>
                  <m:ctrlPr>
                    <w:rPr>
                      <w:rStyle w:val="hljs-keyword"/>
                      <w:rFonts w:ascii="Cambria Math" w:hAnsi="Cambria Math"/>
                      <w:iCs/>
                    </w:rPr>
                  </m:ctrlPr>
                </m:e>
                <m:sup>
                  <m:r>
                    <m:rPr>
                      <m:sty m:val="p"/>
                    </m:rPr>
                    <w:rPr>
                      <w:rFonts w:ascii="Cambria Math" w:hAnsi="Cambria Math"/>
                    </w:rPr>
                    <m:t>2</m:t>
                  </m:r>
                </m:sup>
              </m:sSup>
            </m:e>
          </m:d>
        </m:oMath>
      </m:oMathPara>
    </w:p>
    <w:p w14:paraId="44240A6A" w14:textId="77777777" w:rsidR="00DE0E73" w:rsidRDefault="00DE0E73" w:rsidP="0024216B"/>
    <w:p w14:paraId="2EE7F2DE" w14:textId="77777777" w:rsidR="007A2912" w:rsidRDefault="00DE0E73" w:rsidP="00DE0E73">
      <w:r>
        <w:t xml:space="preserve">An important factor here is that this </w:t>
      </w:r>
      <w:r w:rsidRPr="00DE0E73">
        <w:t>complexity</w:t>
      </w:r>
      <w:r w:rsidR="0024216B" w:rsidRPr="0024216B">
        <w:t xml:space="preserve"> grows linearly with sequence length, </w:t>
      </w:r>
      <w:r>
        <w:t xml:space="preserve">which means that </w:t>
      </w:r>
      <w:r w:rsidR="0024216B" w:rsidRPr="0024216B">
        <w:t>LSTMs</w:t>
      </w:r>
      <w:r>
        <w:t>, as well as CNNs in fact,</w:t>
      </w:r>
      <w:r w:rsidR="0024216B" w:rsidRPr="0024216B">
        <w:t xml:space="preserve"> </w:t>
      </w:r>
      <w:r>
        <w:t xml:space="preserve">start to slow down (linearly) </w:t>
      </w:r>
      <w:r w:rsidR="0024216B" w:rsidRPr="0024216B">
        <w:t>for long documents</w:t>
      </w:r>
      <w:r>
        <w:t xml:space="preserve"> as a function of sequence, or document size.</w:t>
      </w:r>
      <w:r w:rsidR="007A2912">
        <w:t xml:space="preserve"> </w:t>
      </w:r>
    </w:p>
    <w:p w14:paraId="6E670B44" w14:textId="77777777" w:rsidR="007A2912" w:rsidRDefault="007A2912" w:rsidP="00DE0E73"/>
    <w:p w14:paraId="5B13D567" w14:textId="135CE918" w:rsidR="00DE0E73" w:rsidRDefault="0024216B" w:rsidP="00DE0E73">
      <w:r w:rsidRPr="0024216B">
        <w:t xml:space="preserve">Inference </w:t>
      </w:r>
      <w:r w:rsidR="00DE0E73">
        <w:t xml:space="preserve">computational complexity in turn </w:t>
      </w:r>
      <w:r w:rsidRPr="0024216B">
        <w:t>has the same time complexity as training</w:t>
      </w:r>
      <w:r w:rsidR="00DE0E73" w:rsidRPr="00DE0E73">
        <w:t xml:space="preserve">, i.e. </w:t>
      </w:r>
      <m:oMath>
        <m:r>
          <w:rPr>
            <w:rFonts w:ascii="Cambria Math" w:hAnsi="Cambria Math"/>
          </w:rPr>
          <m:t>O</m:t>
        </m:r>
        <m:d>
          <m:dPr>
            <m:ctrlPr>
              <w:rPr>
                <w:rFonts w:ascii="Cambria Math" w:hAnsi="Cambria Math"/>
              </w:rPr>
            </m:ctrlPr>
          </m:dPr>
          <m:e>
            <m:r>
              <w:rPr>
                <w:rFonts w:ascii="Cambria Math" w:hAnsi="Cambria Math"/>
              </w:rPr>
              <m:t>L</m:t>
            </m:r>
            <m:r>
              <m:rPr>
                <m:sty m:val="p"/>
              </m:rPr>
              <w:rPr>
                <w:rStyle w:val="hljs-keyword"/>
                <w:rFonts w:ascii="Cambria Math" w:hAnsi="Cambria Math"/>
              </w:rPr>
              <m:t>⋅</m:t>
            </m:r>
            <m:r>
              <w:rPr>
                <w:rFonts w:ascii="Cambria Math" w:hAnsi="Cambria Math"/>
              </w:rPr>
              <m:t>n</m:t>
            </m:r>
            <m:r>
              <m:rPr>
                <m:sty m:val="p"/>
              </m:rPr>
              <w:rPr>
                <w:rStyle w:val="hljs-keyword"/>
                <w:rFonts w:ascii="Cambria Math" w:hAnsi="Cambria Math"/>
              </w:rPr>
              <m:t>⋅</m:t>
            </m:r>
            <m:r>
              <w:rPr>
                <w:rFonts w:ascii="Cambria Math" w:hAnsi="Cambria Math"/>
              </w:rPr>
              <m:t>d</m:t>
            </m:r>
            <m:r>
              <m:rPr>
                <m:sty m:val="p"/>
              </m:rPr>
              <w:rPr>
                <w:rStyle w:val="hljs-keyword"/>
                <w:rFonts w:ascii="Cambria Math" w:hAnsi="Cambria Math"/>
              </w:rPr>
              <m:t>⋅</m:t>
            </m:r>
            <m:sSup>
              <m:sSupPr>
                <m:ctrlPr>
                  <w:rPr>
                    <w:rStyle w:val="hljs-builtin"/>
                    <w:rFonts w:ascii="Cambria Math" w:hAnsi="Cambria Math"/>
                  </w:rPr>
                </m:ctrlPr>
              </m:sSupPr>
              <m:e>
                <m:r>
                  <w:rPr>
                    <w:rFonts w:ascii="Cambria Math" w:hAnsi="Cambria Math"/>
                  </w:rPr>
                  <m:t>h</m:t>
                </m:r>
                <m:ctrlPr>
                  <w:rPr>
                    <w:rStyle w:val="hljs-keyword"/>
                    <w:rFonts w:ascii="Cambria Math" w:hAnsi="Cambria Math"/>
                    <w:iCs/>
                  </w:rPr>
                </m:ctrlPr>
              </m:e>
              <m:sup>
                <m:r>
                  <m:rPr>
                    <m:sty m:val="p"/>
                  </m:rPr>
                  <w:rPr>
                    <w:rFonts w:ascii="Cambria Math" w:hAnsi="Cambria Math"/>
                  </w:rPr>
                  <m:t>2</m:t>
                </m:r>
              </m:sup>
            </m:sSup>
          </m:e>
        </m:d>
      </m:oMath>
      <w:r w:rsidR="00DE0E73">
        <w:t>.</w:t>
      </w:r>
    </w:p>
    <w:p w14:paraId="5D7DCBFE" w14:textId="77777777" w:rsidR="007A2912" w:rsidRPr="00DE0E73" w:rsidRDefault="007A2912" w:rsidP="00DE0E73"/>
    <w:p w14:paraId="1F3D29DF" w14:textId="46620231" w:rsidR="0024216B" w:rsidRPr="0024216B" w:rsidRDefault="0024216B" w:rsidP="00582A44">
      <w:pPr>
        <w:pStyle w:val="Heading4"/>
      </w:pPr>
      <w:r w:rsidRPr="0024216B">
        <w:t>Attention-Based Models (Transformers)</w:t>
      </w:r>
    </w:p>
    <w:p w14:paraId="467C9461" w14:textId="77777777" w:rsidR="007A2912" w:rsidRDefault="007A2912" w:rsidP="0024216B"/>
    <w:p w14:paraId="71D3FB8C" w14:textId="77777777" w:rsidR="007A2912" w:rsidRDefault="0024216B" w:rsidP="0024216B">
      <w:r w:rsidRPr="0024216B">
        <w:t>Transformers use self-attention instead of recurrence, making them highly parallelizable.</w:t>
      </w:r>
      <w:r w:rsidR="007A2912" w:rsidRPr="007A2912">
        <w:t xml:space="preserve"> Their t</w:t>
      </w:r>
      <w:r w:rsidRPr="0024216B">
        <w:t xml:space="preserve">raining </w:t>
      </w:r>
      <w:r w:rsidR="007A2912" w:rsidRPr="007A2912">
        <w:t>computational c</w:t>
      </w:r>
      <w:r w:rsidRPr="0024216B">
        <w:t>omplexity</w:t>
      </w:r>
      <w:r w:rsidR="007A2912" w:rsidRPr="007A2912">
        <w:t xml:space="preserve"> is a function of the attention weights</w:t>
      </w:r>
      <w:r w:rsidRPr="0024216B">
        <w:t xml:space="preserve"> for all pairs of words</w:t>
      </w:r>
      <w:r w:rsidR="007A2912" w:rsidRPr="007A2912">
        <w:t xml:space="preserve"> (in the masked attention block, so as a function of context window)</w:t>
      </w:r>
      <w:r w:rsidR="007A2912">
        <w:t xml:space="preserve">, or </w:t>
      </w:r>
    </w:p>
    <w:p w14:paraId="26DE542F" w14:textId="77777777" w:rsidR="007A2912" w:rsidRDefault="007A2912" w:rsidP="0024216B"/>
    <w:p w14:paraId="02B1FDC9" w14:textId="2C5E93A4" w:rsidR="007A2912" w:rsidRDefault="007A2912" w:rsidP="007A2912">
      <w:pPr>
        <w:jc w:val="center"/>
      </w:pPr>
      <m:oMathPara>
        <m:oMath>
          <m:r>
            <m:rPr>
              <m:sty m:val="p"/>
            </m:rPr>
            <w:rPr>
              <w:rFonts w:ascii="Cambria Math" w:hAnsi="Cambria Math"/>
            </w:rPr>
            <m:t>O</m:t>
          </m:r>
          <m:d>
            <m:dPr>
              <m:ctrlPr>
                <w:rPr>
                  <w:rFonts w:ascii="Cambria Math" w:hAnsi="Cambria Math"/>
                </w:rPr>
              </m:ctrlPr>
            </m:dPr>
            <m:e>
              <m:sSup>
                <m:sSupPr>
                  <m:ctrlPr>
                    <w:rPr>
                      <w:rStyle w:val="hljs-builtin"/>
                      <w:rFonts w:ascii="Cambria Math" w:hAnsi="Cambria Math"/>
                    </w:rPr>
                  </m:ctrlPr>
                </m:sSupPr>
                <m:e>
                  <m:r>
                    <m:rPr>
                      <m:sty m:val="p"/>
                    </m:rPr>
                    <w:rPr>
                      <w:rFonts w:ascii="Cambria Math" w:hAnsi="Cambria Math"/>
                    </w:rPr>
                    <m:t>n</m:t>
                  </m:r>
                  <m:ctrlPr>
                    <w:rPr>
                      <w:rStyle w:val="hljs-keyword"/>
                      <w:rFonts w:ascii="Cambria Math" w:hAnsi="Cambria Math"/>
                      <w:iCs/>
                    </w:rPr>
                  </m:ctrlPr>
                </m:e>
                <m:sup>
                  <m:r>
                    <m:rPr>
                      <m:sty m:val="p"/>
                    </m:rPr>
                    <w:rPr>
                      <w:rFonts w:ascii="Cambria Math" w:hAnsi="Cambria Math"/>
                    </w:rPr>
                    <m:t>2</m:t>
                  </m:r>
                </m:sup>
              </m:sSup>
              <m:r>
                <m:rPr>
                  <m:sty m:val="p"/>
                </m:rPr>
                <w:rPr>
                  <w:rStyle w:val="hljs-keyword"/>
                  <w:rFonts w:ascii="Cambria Math" w:hAnsi="Cambria Math"/>
                </w:rPr>
                <m:t>⋅</m:t>
              </m:r>
              <m:r>
                <m:rPr>
                  <m:sty m:val="p"/>
                </m:rPr>
                <w:rPr>
                  <w:rFonts w:ascii="Cambria Math" w:hAnsi="Cambria Math"/>
                </w:rPr>
                <m:t>d</m:t>
              </m:r>
            </m:e>
          </m:d>
        </m:oMath>
      </m:oMathPara>
    </w:p>
    <w:p w14:paraId="107324FC" w14:textId="77777777" w:rsidR="007A2912" w:rsidRDefault="007A2912" w:rsidP="007A2912"/>
    <w:p w14:paraId="08220A84" w14:textId="77777777" w:rsidR="007A2912" w:rsidRPr="0024216B" w:rsidRDefault="007A2912" w:rsidP="007A2912">
      <w:r w:rsidRPr="0024216B">
        <w:t>where:</w:t>
      </w:r>
    </w:p>
    <w:p w14:paraId="1CFA0DD9" w14:textId="4A9EFA3F" w:rsidR="007A2912" w:rsidRPr="0024216B" w:rsidRDefault="007A2912" w:rsidP="007A2912">
      <w:pPr>
        <w:numPr>
          <w:ilvl w:val="0"/>
          <w:numId w:val="234"/>
        </w:numPr>
      </w:pPr>
      <w:r w:rsidRPr="0024216B">
        <w:rPr>
          <w:i/>
          <w:iCs/>
        </w:rPr>
        <w:t>n</w:t>
      </w:r>
      <w:r w:rsidRPr="0024216B">
        <w:t xml:space="preserve"> </w:t>
      </w:r>
      <w:r>
        <w:t xml:space="preserve">is the </w:t>
      </w:r>
      <w:r w:rsidRPr="0024216B">
        <w:t>sequence length</w:t>
      </w:r>
      <w:r>
        <w:t>,</w:t>
      </w:r>
      <w:r>
        <w:t xml:space="preserve"> and</w:t>
      </w:r>
    </w:p>
    <w:p w14:paraId="3FF1F188" w14:textId="77777777" w:rsidR="007A2912" w:rsidRPr="0024216B" w:rsidRDefault="007A2912" w:rsidP="007A2912">
      <w:pPr>
        <w:numPr>
          <w:ilvl w:val="0"/>
          <w:numId w:val="234"/>
        </w:numPr>
      </w:pPr>
      <w:r w:rsidRPr="0024216B">
        <w:rPr>
          <w:i/>
          <w:iCs/>
        </w:rPr>
        <w:t>d</w:t>
      </w:r>
      <w:r w:rsidRPr="0024216B">
        <w:t xml:space="preserve"> </w:t>
      </w:r>
      <w:r>
        <w:t>is the</w:t>
      </w:r>
      <w:r w:rsidRPr="0024216B">
        <w:t xml:space="preserve"> input embedding size</w:t>
      </w:r>
      <w:r>
        <w:t xml:space="preserve">, </w:t>
      </w:r>
    </w:p>
    <w:p w14:paraId="31D74CCC" w14:textId="77777777" w:rsidR="007A2912" w:rsidRDefault="007A2912" w:rsidP="007A2912"/>
    <w:p w14:paraId="65012F10" w14:textId="3D6F474F" w:rsidR="007A2912" w:rsidRPr="007A2912" w:rsidRDefault="007A2912" w:rsidP="007A2912">
      <w:r>
        <w:t xml:space="preserve">This means we have a quadratic type of computational requirement relative to the sequence size, which </w:t>
      </w:r>
      <w:r>
        <w:t>mak</w:t>
      </w:r>
      <w:r>
        <w:t>es</w:t>
      </w:r>
      <w:r>
        <w:t xml:space="preserve"> these models </w:t>
      </w:r>
      <w:r>
        <w:t xml:space="preserve">even more sensitive to </w:t>
      </w:r>
      <w:r>
        <w:t>long</w:t>
      </w:r>
      <w:r>
        <w:t>er</w:t>
      </w:r>
      <w:r>
        <w:t xml:space="preserve"> </w:t>
      </w:r>
      <w:r>
        <w:t xml:space="preserve">(text) </w:t>
      </w:r>
      <w:r>
        <w:t>sequences</w:t>
      </w:r>
      <w:r>
        <w:t>, or documents as they are typically called in NLP.</w:t>
      </w:r>
    </w:p>
    <w:p w14:paraId="21E83F5F" w14:textId="7977780A" w:rsidR="007A2912" w:rsidRDefault="007A2912" w:rsidP="007A2912"/>
    <w:p w14:paraId="16427E37" w14:textId="1ADDB1F9" w:rsidR="0024216B" w:rsidRPr="007A2912" w:rsidRDefault="0024216B" w:rsidP="007A2912">
      <w:r w:rsidRPr="0024216B">
        <w:t>A full Transformer model with multi-head attention and feedforward layers has</w:t>
      </w:r>
      <w:r w:rsidR="007A2912">
        <w:t xml:space="preserve"> a computational complexity of</w:t>
      </w:r>
      <w:r w:rsidRPr="0024216B">
        <w:t>:</w:t>
      </w:r>
    </w:p>
    <w:p w14:paraId="617B413A" w14:textId="77777777" w:rsidR="007A2912" w:rsidRDefault="007A2912" w:rsidP="007A2912"/>
    <w:p w14:paraId="78A32B97" w14:textId="3C038411" w:rsidR="007A2912" w:rsidRPr="007A2912" w:rsidRDefault="007A2912" w:rsidP="007A2912">
      <m:oMathPara>
        <m:oMath>
          <m:r>
            <w:rPr>
              <w:rFonts w:ascii="Cambria Math" w:hAnsi="Cambria Math"/>
            </w:rPr>
            <m:t>O</m:t>
          </m:r>
          <m:d>
            <m:dPr>
              <m:ctrlPr>
                <w:rPr>
                  <w:rFonts w:ascii="Cambria Math" w:hAnsi="Cambria Math"/>
                </w:rPr>
              </m:ctrlPr>
            </m:dPr>
            <m:e>
              <m:r>
                <w:rPr>
                  <w:rFonts w:ascii="Cambria Math" w:hAnsi="Cambria Math"/>
                </w:rPr>
                <m:t>L</m:t>
              </m:r>
              <m:r>
                <m:rPr>
                  <m:sty m:val="p"/>
                </m:rPr>
                <w:rPr>
                  <w:rStyle w:val="hljs-keyword"/>
                  <w:rFonts w:ascii="Cambria Math" w:hAnsi="Cambria Math"/>
                </w:rPr>
                <m:t>⋅</m:t>
              </m:r>
              <m:sSup>
                <m:sSupPr>
                  <m:ctrlPr>
                    <w:rPr>
                      <w:rStyle w:val="hljs-builtin"/>
                      <w:rFonts w:ascii="Cambria Math" w:hAnsi="Cambria Math"/>
                    </w:rPr>
                  </m:ctrlPr>
                </m:sSupPr>
                <m:e>
                  <m:r>
                    <w:rPr>
                      <w:rFonts w:ascii="Cambria Math" w:hAnsi="Cambria Math"/>
                    </w:rPr>
                    <m:t>n</m:t>
                  </m:r>
                  <m:ctrlPr>
                    <w:rPr>
                      <w:rStyle w:val="hljs-keyword"/>
                      <w:rFonts w:ascii="Cambria Math" w:hAnsi="Cambria Math"/>
                      <w:iCs/>
                    </w:rPr>
                  </m:ctrlPr>
                </m:e>
                <m:sup>
                  <m:r>
                    <m:rPr>
                      <m:sty m:val="p"/>
                    </m:rPr>
                    <w:rPr>
                      <w:rFonts w:ascii="Cambria Math" w:hAnsi="Cambria Math"/>
                    </w:rPr>
                    <m:t>2</m:t>
                  </m:r>
                </m:sup>
              </m:sSup>
              <m:r>
                <m:rPr>
                  <m:sty m:val="p"/>
                </m:rPr>
                <w:rPr>
                  <w:rStyle w:val="hljs-keyword"/>
                  <w:rFonts w:ascii="Cambria Math" w:hAnsi="Cambria Math"/>
                </w:rPr>
                <m:t>⋅</m:t>
              </m:r>
              <m:r>
                <w:rPr>
                  <w:rFonts w:ascii="Cambria Math" w:hAnsi="Cambria Math"/>
                </w:rPr>
                <m:t>d</m:t>
              </m:r>
            </m:e>
          </m:d>
        </m:oMath>
      </m:oMathPara>
    </w:p>
    <w:p w14:paraId="63561652" w14:textId="26CC3DF6" w:rsidR="007A2912" w:rsidRPr="007A2912" w:rsidRDefault="007A2912" w:rsidP="007A2912"/>
    <w:p w14:paraId="7599CA7E" w14:textId="178217B3" w:rsidR="007A2912" w:rsidRDefault="007A2912" w:rsidP="0024216B">
      <w:r>
        <w:t>w</w:t>
      </w:r>
      <w:r w:rsidR="0024216B" w:rsidRPr="0024216B">
        <w:t>here</w:t>
      </w:r>
      <w:r>
        <w:t>:</w:t>
      </w:r>
    </w:p>
    <w:p w14:paraId="28086042" w14:textId="77777777" w:rsidR="007A2912" w:rsidRPr="0024216B" w:rsidRDefault="007A2912" w:rsidP="007A2912">
      <w:pPr>
        <w:numPr>
          <w:ilvl w:val="0"/>
          <w:numId w:val="234"/>
        </w:numPr>
      </w:pPr>
      <w:r w:rsidRPr="0024216B">
        <w:rPr>
          <w:i/>
          <w:iCs/>
        </w:rPr>
        <w:t>n</w:t>
      </w:r>
      <w:r w:rsidRPr="0024216B">
        <w:t xml:space="preserve"> </w:t>
      </w:r>
      <w:r>
        <w:t xml:space="preserve">is the </w:t>
      </w:r>
      <w:r w:rsidRPr="0024216B">
        <w:t>sequence length</w:t>
      </w:r>
      <w:r>
        <w:t>,</w:t>
      </w:r>
    </w:p>
    <w:p w14:paraId="64618995" w14:textId="742701EF" w:rsidR="007A2912" w:rsidRPr="0024216B" w:rsidRDefault="007A2912" w:rsidP="007A2912">
      <w:pPr>
        <w:numPr>
          <w:ilvl w:val="0"/>
          <w:numId w:val="234"/>
        </w:numPr>
      </w:pPr>
      <w:r w:rsidRPr="0024216B">
        <w:rPr>
          <w:i/>
          <w:iCs/>
        </w:rPr>
        <w:t>d</w:t>
      </w:r>
      <w:r w:rsidRPr="0024216B">
        <w:t xml:space="preserve"> </w:t>
      </w:r>
      <w:r>
        <w:t>is the</w:t>
      </w:r>
      <w:r w:rsidRPr="0024216B">
        <w:t xml:space="preserve"> input embedding size</w:t>
      </w:r>
      <w:r>
        <w:t xml:space="preserve">, </w:t>
      </w:r>
      <w:r>
        <w:t>and</w:t>
      </w:r>
    </w:p>
    <w:p w14:paraId="1FBDE08F" w14:textId="5DB18A2F" w:rsidR="0024216B" w:rsidRDefault="0024216B" w:rsidP="007A2912">
      <w:pPr>
        <w:pStyle w:val="ListParagraph"/>
        <w:numPr>
          <w:ilvl w:val="0"/>
          <w:numId w:val="234"/>
        </w:numPr>
      </w:pPr>
      <w:r w:rsidRPr="007A2912">
        <w:rPr>
          <w:i/>
          <w:iCs/>
        </w:rPr>
        <w:t>L</w:t>
      </w:r>
      <w:r w:rsidRPr="0024216B">
        <w:t xml:space="preserve"> is the number of Transformer layers.</w:t>
      </w:r>
    </w:p>
    <w:p w14:paraId="3C6E9AC0" w14:textId="77777777" w:rsidR="007A2912" w:rsidRPr="0024216B" w:rsidRDefault="007A2912" w:rsidP="0024216B"/>
    <w:p w14:paraId="57801FBF" w14:textId="4C249922" w:rsidR="0024216B" w:rsidRPr="0024216B" w:rsidRDefault="0024216B" w:rsidP="007A2912">
      <w:r w:rsidRPr="0024216B">
        <w:t xml:space="preserve">Unlike LSTMs, attention can be </w:t>
      </w:r>
      <w:r w:rsidR="007A2912" w:rsidRPr="0024216B">
        <w:t>parallelized but</w:t>
      </w:r>
      <w:r w:rsidRPr="0024216B">
        <w:t xml:space="preserve"> still requires</w:t>
      </w:r>
      <w:r w:rsidR="007A2912" w:rsidRPr="007A2912">
        <w:t xml:space="preserve"> </w:t>
      </w:r>
      <m:oMath>
        <m:r>
          <w:rPr>
            <w:rFonts w:ascii="Cambria Math" w:hAnsi="Cambria Math"/>
          </w:rPr>
          <m:t>O</m:t>
        </m:r>
        <m:d>
          <m:dPr>
            <m:ctrlPr>
              <w:rPr>
                <w:rFonts w:ascii="Cambria Math" w:hAnsi="Cambria Math"/>
              </w:rPr>
            </m:ctrlPr>
          </m:dPr>
          <m:e>
            <m:r>
              <w:rPr>
                <w:rFonts w:ascii="Cambria Math" w:hAnsi="Cambria Math"/>
              </w:rPr>
              <m:t>L</m:t>
            </m:r>
            <m:r>
              <m:rPr>
                <m:sty m:val="p"/>
              </m:rPr>
              <w:rPr>
                <w:rStyle w:val="hljs-keyword"/>
                <w:rFonts w:ascii="Cambria Math" w:hAnsi="Cambria Math"/>
              </w:rPr>
              <m:t>⋅</m:t>
            </m:r>
            <m:sSup>
              <m:sSupPr>
                <m:ctrlPr>
                  <w:rPr>
                    <w:rStyle w:val="hljs-builtin"/>
                    <w:rFonts w:ascii="Cambria Math" w:hAnsi="Cambria Math"/>
                  </w:rPr>
                </m:ctrlPr>
              </m:sSupPr>
              <m:e>
                <m:r>
                  <w:rPr>
                    <w:rFonts w:ascii="Cambria Math" w:hAnsi="Cambria Math"/>
                  </w:rPr>
                  <m:t>n</m:t>
                </m:r>
                <m:ctrlPr>
                  <w:rPr>
                    <w:rStyle w:val="hljs-keyword"/>
                    <w:rFonts w:ascii="Cambria Math" w:hAnsi="Cambria Math"/>
                    <w:iCs/>
                  </w:rPr>
                </m:ctrlPr>
              </m:e>
              <m:sup>
                <m:r>
                  <m:rPr>
                    <m:sty m:val="p"/>
                  </m:rPr>
                  <w:rPr>
                    <w:rFonts w:ascii="Cambria Math" w:hAnsi="Cambria Math"/>
                  </w:rPr>
                  <m:t>2</m:t>
                </m:r>
              </m:sup>
            </m:sSup>
            <m:r>
              <m:rPr>
                <m:sty m:val="p"/>
              </m:rPr>
              <w:rPr>
                <w:rStyle w:val="hljs-keyword"/>
                <w:rFonts w:ascii="Cambria Math" w:hAnsi="Cambria Math"/>
              </w:rPr>
              <m:t>⋅</m:t>
            </m:r>
            <m:r>
              <w:rPr>
                <w:rFonts w:ascii="Cambria Math" w:hAnsi="Cambria Math"/>
              </w:rPr>
              <m:t>d</m:t>
            </m:r>
          </m:e>
        </m:d>
      </m:oMath>
      <w:r w:rsidR="007A2912" w:rsidRPr="007A2912">
        <w:t xml:space="preserve"> which </w:t>
      </w:r>
      <w:r w:rsidRPr="0024216B">
        <w:t xml:space="preserve">makes inference </w:t>
      </w:r>
      <w:r w:rsidR="007A2912" w:rsidRPr="007A2912">
        <w:t xml:space="preserve">time for attention-based models, i.e. transformers, </w:t>
      </w:r>
      <w:r w:rsidRPr="0024216B">
        <w:t>slower for long documents than CNNs.</w:t>
      </w:r>
    </w:p>
    <w:p w14:paraId="40475669" w14:textId="77777777" w:rsidR="00582A44" w:rsidRDefault="00582A44" w:rsidP="0024216B"/>
    <w:p w14:paraId="77B7D93A" w14:textId="77777777" w:rsidR="00582A44" w:rsidRPr="0024216B" w:rsidRDefault="00582A44" w:rsidP="0024216B"/>
    <w:p w14:paraId="16CE16F9" w14:textId="5F5EE696" w:rsidR="0024216B" w:rsidRDefault="005A79C0" w:rsidP="005A79C0">
      <w:pPr>
        <w:pStyle w:val="Heading3"/>
      </w:pPr>
      <w:bookmarkStart w:id="82" w:name="_Toc191294207"/>
      <w:r>
        <w:t>Computational Complexity Summary</w:t>
      </w:r>
      <w:bookmarkEnd w:id="82"/>
    </w:p>
    <w:p w14:paraId="40D1E667" w14:textId="77777777" w:rsidR="005A79C0" w:rsidRDefault="005A79C0" w:rsidP="00582A44">
      <w:pPr>
        <w:rPr>
          <w:b/>
          <w:bCs/>
        </w:rPr>
      </w:pPr>
    </w:p>
    <w:p w14:paraId="7A2455DD" w14:textId="73688249" w:rsidR="005A79C0" w:rsidRPr="005A79C0" w:rsidRDefault="005A79C0" w:rsidP="00582A44">
      <w:r w:rsidRPr="005A79C0">
        <w:t>The summary of the Big O notational perspective then for each of our classifiers looks like the following</w:t>
      </w:r>
      <w:r>
        <w:t xml:space="preserve"> summary table below, again keeping in mind that the operations for the ML classifiers are by their nature different than, and simpler (and more cost effective than) their neural counterparts which more or less require GPUs in order to run in any reasonable time for any reasonably sized model and/or dataset.</w:t>
      </w:r>
    </w:p>
    <w:p w14:paraId="3A3CC740" w14:textId="77777777" w:rsidR="005A79C0" w:rsidRPr="0024216B" w:rsidRDefault="005A79C0" w:rsidP="00582A44">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4"/>
        <w:gridCol w:w="1801"/>
        <w:gridCol w:w="1889"/>
        <w:gridCol w:w="3865"/>
      </w:tblGrid>
      <w:tr w:rsidR="007A2912" w:rsidRPr="0024216B" w14:paraId="283E89B4" w14:textId="77777777" w:rsidTr="007A2912">
        <w:trPr>
          <w:tblHeader/>
          <w:tblCellSpacing w:w="15" w:type="dxa"/>
        </w:trPr>
        <w:tc>
          <w:tcPr>
            <w:tcW w:w="0" w:type="auto"/>
            <w:vAlign w:val="center"/>
            <w:hideMark/>
          </w:tcPr>
          <w:p w14:paraId="7B540048" w14:textId="77777777" w:rsidR="0024216B" w:rsidRPr="0024216B" w:rsidRDefault="0024216B" w:rsidP="007A2912">
            <w:pPr>
              <w:jc w:val="center"/>
              <w:rPr>
                <w:b/>
                <w:bCs/>
                <w:sz w:val="18"/>
                <w:szCs w:val="18"/>
              </w:rPr>
            </w:pPr>
            <w:r w:rsidRPr="0024216B">
              <w:rPr>
                <w:b/>
                <w:bCs/>
                <w:sz w:val="18"/>
                <w:szCs w:val="18"/>
              </w:rPr>
              <w:t>Model</w:t>
            </w:r>
          </w:p>
        </w:tc>
        <w:tc>
          <w:tcPr>
            <w:tcW w:w="0" w:type="auto"/>
            <w:vAlign w:val="center"/>
            <w:hideMark/>
          </w:tcPr>
          <w:p w14:paraId="609BC257" w14:textId="77777777" w:rsidR="0024216B" w:rsidRPr="0024216B" w:rsidRDefault="0024216B" w:rsidP="007A2912">
            <w:pPr>
              <w:jc w:val="center"/>
              <w:rPr>
                <w:b/>
                <w:bCs/>
                <w:sz w:val="18"/>
                <w:szCs w:val="18"/>
              </w:rPr>
            </w:pPr>
            <w:r w:rsidRPr="0024216B">
              <w:rPr>
                <w:b/>
                <w:bCs/>
                <w:sz w:val="18"/>
                <w:szCs w:val="18"/>
              </w:rPr>
              <w:t>Training Complexity</w:t>
            </w:r>
          </w:p>
        </w:tc>
        <w:tc>
          <w:tcPr>
            <w:tcW w:w="0" w:type="auto"/>
            <w:vAlign w:val="center"/>
            <w:hideMark/>
          </w:tcPr>
          <w:p w14:paraId="527B6AEE" w14:textId="77777777" w:rsidR="0024216B" w:rsidRPr="0024216B" w:rsidRDefault="0024216B" w:rsidP="007A2912">
            <w:pPr>
              <w:jc w:val="center"/>
              <w:rPr>
                <w:b/>
                <w:bCs/>
                <w:sz w:val="18"/>
                <w:szCs w:val="18"/>
              </w:rPr>
            </w:pPr>
            <w:r w:rsidRPr="0024216B">
              <w:rPr>
                <w:b/>
                <w:bCs/>
                <w:sz w:val="18"/>
                <w:szCs w:val="18"/>
              </w:rPr>
              <w:t>Inference Complexity</w:t>
            </w:r>
          </w:p>
        </w:tc>
        <w:tc>
          <w:tcPr>
            <w:tcW w:w="0" w:type="auto"/>
            <w:vAlign w:val="center"/>
            <w:hideMark/>
          </w:tcPr>
          <w:p w14:paraId="63C218CE" w14:textId="77777777" w:rsidR="0024216B" w:rsidRPr="0024216B" w:rsidRDefault="0024216B" w:rsidP="007A2912">
            <w:pPr>
              <w:jc w:val="center"/>
              <w:rPr>
                <w:b/>
                <w:bCs/>
                <w:sz w:val="18"/>
                <w:szCs w:val="18"/>
              </w:rPr>
            </w:pPr>
            <w:r w:rsidRPr="0024216B">
              <w:rPr>
                <w:b/>
                <w:bCs/>
                <w:sz w:val="18"/>
                <w:szCs w:val="18"/>
              </w:rPr>
              <w:t>Notes</w:t>
            </w:r>
          </w:p>
        </w:tc>
      </w:tr>
      <w:tr w:rsidR="007A2912" w:rsidRPr="0024216B" w14:paraId="104C9CC1" w14:textId="77777777" w:rsidTr="007A2912">
        <w:trPr>
          <w:tblCellSpacing w:w="15" w:type="dxa"/>
        </w:trPr>
        <w:tc>
          <w:tcPr>
            <w:tcW w:w="0" w:type="auto"/>
            <w:vAlign w:val="center"/>
          </w:tcPr>
          <w:p w14:paraId="70356079" w14:textId="1159EE9F" w:rsidR="007A2912" w:rsidRPr="007A2912" w:rsidRDefault="007A2912" w:rsidP="007A2912">
            <w:pPr>
              <w:rPr>
                <w:i/>
                <w:iCs/>
                <w:sz w:val="18"/>
                <w:szCs w:val="18"/>
              </w:rPr>
            </w:pPr>
            <w:r w:rsidRPr="0024216B">
              <w:rPr>
                <w:i/>
                <w:iCs/>
                <w:sz w:val="18"/>
                <w:szCs w:val="18"/>
              </w:rPr>
              <w:t>Logistic Regression</w:t>
            </w:r>
          </w:p>
        </w:tc>
        <w:tc>
          <w:tcPr>
            <w:tcW w:w="0" w:type="auto"/>
            <w:vAlign w:val="center"/>
          </w:tcPr>
          <w:p w14:paraId="4AC303CF" w14:textId="2EF0F5CB" w:rsidR="007A2912" w:rsidRPr="007A2912" w:rsidRDefault="007A2912" w:rsidP="007A2912">
            <w:pPr>
              <w:rPr>
                <w:rFonts w:eastAsia="Times New Roman"/>
                <w:iCs/>
                <w:sz w:val="18"/>
                <w:szCs w:val="18"/>
              </w:rPr>
            </w:pPr>
            <m:oMathPara>
              <m:oMath>
                <m:r>
                  <w:rPr>
                    <w:rFonts w:ascii="Cambria Math" w:hAnsi="Cambria Math"/>
                    <w:sz w:val="18"/>
                    <w:szCs w:val="18"/>
                  </w:rPr>
                  <m:t>O</m:t>
                </m:r>
                <m:d>
                  <m:dPr>
                    <m:ctrlPr>
                      <w:rPr>
                        <w:rFonts w:ascii="Cambria Math" w:hAnsi="Cambria Math"/>
                        <w:sz w:val="18"/>
                        <w:szCs w:val="18"/>
                      </w:rPr>
                    </m:ctrlPr>
                  </m:dPr>
                  <m:e>
                    <m:r>
                      <w:rPr>
                        <w:rFonts w:ascii="Cambria Math" w:hAnsi="Cambria Math"/>
                        <w:sz w:val="18"/>
                        <w:szCs w:val="18"/>
                      </w:rPr>
                      <m:t>C</m:t>
                    </m:r>
                    <m:r>
                      <m:rPr>
                        <m:sty m:val="p"/>
                      </m:rPr>
                      <w:rPr>
                        <w:rStyle w:val="hljs-keyword"/>
                        <w:rFonts w:ascii="Cambria Math" w:hAnsi="Cambria Math"/>
                        <w:sz w:val="18"/>
                        <w:szCs w:val="18"/>
                      </w:rPr>
                      <m:t>⋅</m:t>
                    </m:r>
                    <m:sSup>
                      <m:sSupPr>
                        <m:ctrlPr>
                          <w:rPr>
                            <w:rStyle w:val="hljs-builtin"/>
                            <w:rFonts w:ascii="Cambria Math" w:hAnsi="Cambria Math"/>
                            <w:sz w:val="18"/>
                            <w:szCs w:val="18"/>
                          </w:rPr>
                        </m:ctrlPr>
                      </m:sSupPr>
                      <m:e>
                        <m:r>
                          <w:rPr>
                            <w:rFonts w:ascii="Cambria Math" w:hAnsi="Cambria Math"/>
                            <w:sz w:val="18"/>
                            <w:szCs w:val="18"/>
                          </w:rPr>
                          <m:t>n</m:t>
                        </m:r>
                        <m:ctrlPr>
                          <w:rPr>
                            <w:rStyle w:val="hljs-keyword"/>
                            <w:rFonts w:ascii="Cambria Math" w:hAnsi="Cambria Math"/>
                            <w:iCs/>
                            <w:sz w:val="18"/>
                            <w:szCs w:val="18"/>
                          </w:rPr>
                        </m:ctrlPr>
                      </m:e>
                      <m:sup>
                        <m:r>
                          <m:rPr>
                            <m:sty m:val="p"/>
                          </m:rPr>
                          <w:rPr>
                            <w:rFonts w:ascii="Cambria Math" w:hAnsi="Cambria Math"/>
                            <w:sz w:val="18"/>
                            <w:szCs w:val="18"/>
                          </w:rPr>
                          <m:t>2</m:t>
                        </m:r>
                      </m:sup>
                    </m:sSup>
                    <m:r>
                      <m:rPr>
                        <m:sty m:val="p"/>
                      </m:rPr>
                      <w:rPr>
                        <w:rStyle w:val="hljs-keyword"/>
                        <w:rFonts w:ascii="Cambria Math" w:hAnsi="Cambria Math"/>
                        <w:sz w:val="18"/>
                        <w:szCs w:val="18"/>
                      </w:rPr>
                      <m:t>⋅</m:t>
                    </m:r>
                    <m:r>
                      <w:rPr>
                        <w:rFonts w:ascii="Cambria Math" w:hAnsi="Cambria Math"/>
                        <w:sz w:val="18"/>
                        <w:szCs w:val="18"/>
                      </w:rPr>
                      <m:t>d</m:t>
                    </m:r>
                  </m:e>
                </m:d>
              </m:oMath>
            </m:oMathPara>
          </w:p>
        </w:tc>
        <w:tc>
          <w:tcPr>
            <w:tcW w:w="0" w:type="auto"/>
            <w:vAlign w:val="center"/>
          </w:tcPr>
          <w:p w14:paraId="3675EDCC" w14:textId="326B478A" w:rsidR="007A2912" w:rsidRPr="007A2912" w:rsidRDefault="007A2912" w:rsidP="007A2912">
            <w:pPr>
              <w:rPr>
                <w:rFonts w:eastAsia="Times New Roman"/>
                <w:iCs/>
                <w:sz w:val="18"/>
                <w:szCs w:val="18"/>
              </w:rPr>
            </w:pPr>
            <m:oMathPara>
              <m:oMath>
                <m:r>
                  <w:rPr>
                    <w:rFonts w:ascii="Cambria Math" w:hAnsi="Cambria Math"/>
                    <w:sz w:val="18"/>
                    <w:szCs w:val="18"/>
                  </w:rPr>
                  <m:t>O</m:t>
                </m:r>
                <m:d>
                  <m:dPr>
                    <m:ctrlPr>
                      <w:rPr>
                        <w:rFonts w:ascii="Cambria Math" w:hAnsi="Cambria Math"/>
                        <w:sz w:val="18"/>
                        <w:szCs w:val="18"/>
                      </w:rPr>
                    </m:ctrlPr>
                  </m:dPr>
                  <m:e>
                    <m:r>
                      <w:rPr>
                        <w:rFonts w:ascii="Cambria Math" w:hAnsi="Cambria Math"/>
                        <w:sz w:val="18"/>
                        <w:szCs w:val="18"/>
                      </w:rPr>
                      <m:t>C</m:t>
                    </m:r>
                    <m:r>
                      <m:rPr>
                        <m:sty m:val="p"/>
                      </m:rPr>
                      <w:rPr>
                        <w:rStyle w:val="hljs-keyword"/>
                        <w:rFonts w:ascii="Cambria Math" w:hAnsi="Cambria Math"/>
                        <w:sz w:val="18"/>
                        <w:szCs w:val="18"/>
                      </w:rPr>
                      <m:t>⋅</m:t>
                    </m:r>
                    <m:r>
                      <w:rPr>
                        <w:rFonts w:ascii="Cambria Math" w:hAnsi="Cambria Math"/>
                        <w:sz w:val="18"/>
                        <w:szCs w:val="18"/>
                      </w:rPr>
                      <m:t>d</m:t>
                    </m:r>
                  </m:e>
                </m:d>
              </m:oMath>
            </m:oMathPara>
          </w:p>
        </w:tc>
        <w:tc>
          <w:tcPr>
            <w:tcW w:w="0" w:type="auto"/>
            <w:vAlign w:val="center"/>
          </w:tcPr>
          <w:p w14:paraId="65307D87" w14:textId="1FA2BE8C" w:rsidR="007A2912" w:rsidRPr="0024216B" w:rsidRDefault="007A2912" w:rsidP="007A2912">
            <w:pPr>
              <w:rPr>
                <w:sz w:val="18"/>
                <w:szCs w:val="18"/>
              </w:rPr>
            </w:pPr>
            <w:r w:rsidRPr="0024216B">
              <w:rPr>
                <w:sz w:val="18"/>
                <w:szCs w:val="18"/>
              </w:rPr>
              <w:t>Fast training with SGD, efficient inference</w:t>
            </w:r>
          </w:p>
        </w:tc>
      </w:tr>
      <w:tr w:rsidR="007A2912" w:rsidRPr="0024216B" w14:paraId="18CE2F1D" w14:textId="77777777" w:rsidTr="007A2912">
        <w:trPr>
          <w:tblCellSpacing w:w="15" w:type="dxa"/>
        </w:trPr>
        <w:tc>
          <w:tcPr>
            <w:tcW w:w="0" w:type="auto"/>
            <w:vAlign w:val="center"/>
          </w:tcPr>
          <w:p w14:paraId="4C854FD9" w14:textId="4174CE09" w:rsidR="007A2912" w:rsidRPr="007A2912" w:rsidRDefault="007A2912" w:rsidP="007A2912">
            <w:pPr>
              <w:rPr>
                <w:i/>
                <w:iCs/>
                <w:sz w:val="18"/>
                <w:szCs w:val="18"/>
              </w:rPr>
            </w:pPr>
            <w:r w:rsidRPr="0024216B">
              <w:rPr>
                <w:i/>
                <w:iCs/>
                <w:sz w:val="18"/>
                <w:szCs w:val="18"/>
              </w:rPr>
              <w:t>Linear SVM</w:t>
            </w:r>
          </w:p>
        </w:tc>
        <w:tc>
          <w:tcPr>
            <w:tcW w:w="0" w:type="auto"/>
            <w:vAlign w:val="center"/>
          </w:tcPr>
          <w:p w14:paraId="315515CB" w14:textId="6AB92363" w:rsidR="007A2912" w:rsidRPr="007A2912" w:rsidRDefault="007A2912" w:rsidP="007A2912">
            <w:pPr>
              <w:rPr>
                <w:rFonts w:eastAsia="Times New Roman"/>
                <w:iCs/>
                <w:sz w:val="18"/>
                <w:szCs w:val="18"/>
              </w:rPr>
            </w:pPr>
            <m:oMathPara>
              <m:oMath>
                <m:r>
                  <w:rPr>
                    <w:rFonts w:ascii="Cambria Math" w:hAnsi="Cambria Math"/>
                    <w:sz w:val="18"/>
                    <w:szCs w:val="18"/>
                  </w:rPr>
                  <m:t>O</m:t>
                </m:r>
                <m:d>
                  <m:dPr>
                    <m:ctrlPr>
                      <w:rPr>
                        <w:rFonts w:ascii="Cambria Math" w:hAnsi="Cambria Math"/>
                        <w:sz w:val="18"/>
                        <w:szCs w:val="18"/>
                      </w:rPr>
                    </m:ctrlPr>
                  </m:dPr>
                  <m:e>
                    <m:r>
                      <w:rPr>
                        <w:rFonts w:ascii="Cambria Math" w:hAnsi="Cambria Math"/>
                        <w:sz w:val="18"/>
                        <w:szCs w:val="18"/>
                      </w:rPr>
                      <m:t>C</m:t>
                    </m:r>
                    <m:r>
                      <m:rPr>
                        <m:sty m:val="p"/>
                      </m:rPr>
                      <w:rPr>
                        <w:rStyle w:val="hljs-keyword"/>
                        <w:rFonts w:ascii="Cambria Math" w:hAnsi="Cambria Math"/>
                        <w:sz w:val="18"/>
                        <w:szCs w:val="18"/>
                      </w:rPr>
                      <m:t>⋅</m:t>
                    </m:r>
                    <m:r>
                      <w:rPr>
                        <w:rFonts w:ascii="Cambria Math" w:hAnsi="Cambria Math"/>
                        <w:sz w:val="18"/>
                        <w:szCs w:val="18"/>
                      </w:rPr>
                      <m:t>n</m:t>
                    </m:r>
                    <m:r>
                      <m:rPr>
                        <m:sty m:val="p"/>
                      </m:rPr>
                      <w:rPr>
                        <w:rStyle w:val="hljs-keyword"/>
                        <w:rFonts w:ascii="Cambria Math" w:hAnsi="Cambria Math"/>
                        <w:sz w:val="18"/>
                        <w:szCs w:val="18"/>
                      </w:rPr>
                      <m:t>⋅</m:t>
                    </m:r>
                    <m:r>
                      <w:rPr>
                        <w:rFonts w:ascii="Cambria Math" w:hAnsi="Cambria Math"/>
                        <w:sz w:val="18"/>
                        <w:szCs w:val="18"/>
                      </w:rPr>
                      <m:t>d</m:t>
                    </m:r>
                    <m:r>
                      <m:rPr>
                        <m:sty m:val="p"/>
                      </m:rPr>
                      <w:rPr>
                        <w:rStyle w:val="hljs-keyword"/>
                        <w:rFonts w:ascii="Cambria Math" w:hAnsi="Cambria Math"/>
                        <w:sz w:val="18"/>
                        <w:szCs w:val="18"/>
                      </w:rPr>
                      <m:t>⋅</m:t>
                    </m:r>
                    <m:r>
                      <w:rPr>
                        <w:rFonts w:ascii="Cambria Math" w:hAnsi="Cambria Math"/>
                        <w:sz w:val="18"/>
                        <w:szCs w:val="18"/>
                      </w:rPr>
                      <m:t>k</m:t>
                    </m:r>
                  </m:e>
                </m:d>
              </m:oMath>
            </m:oMathPara>
          </w:p>
        </w:tc>
        <w:tc>
          <w:tcPr>
            <w:tcW w:w="0" w:type="auto"/>
            <w:vAlign w:val="center"/>
          </w:tcPr>
          <w:p w14:paraId="2831DE0C" w14:textId="5934433C" w:rsidR="007A2912" w:rsidRPr="007A2912" w:rsidRDefault="007A2912" w:rsidP="007A2912">
            <w:pPr>
              <w:rPr>
                <w:rFonts w:eastAsia="Times New Roman"/>
                <w:iCs/>
                <w:sz w:val="18"/>
                <w:szCs w:val="18"/>
              </w:rPr>
            </w:pPr>
            <m:oMathPara>
              <m:oMath>
                <m:r>
                  <w:rPr>
                    <w:rFonts w:ascii="Cambria Math" w:hAnsi="Cambria Math"/>
                    <w:sz w:val="18"/>
                    <w:szCs w:val="18"/>
                  </w:rPr>
                  <m:t>O</m:t>
                </m:r>
                <m:d>
                  <m:dPr>
                    <m:ctrlPr>
                      <w:rPr>
                        <w:rFonts w:ascii="Cambria Math" w:hAnsi="Cambria Math"/>
                        <w:sz w:val="18"/>
                        <w:szCs w:val="18"/>
                      </w:rPr>
                    </m:ctrlPr>
                  </m:dPr>
                  <m:e>
                    <m:r>
                      <w:rPr>
                        <w:rFonts w:ascii="Cambria Math" w:hAnsi="Cambria Math"/>
                        <w:sz w:val="18"/>
                        <w:szCs w:val="18"/>
                      </w:rPr>
                      <m:t>C</m:t>
                    </m:r>
                    <m:r>
                      <m:rPr>
                        <m:sty m:val="p"/>
                      </m:rPr>
                      <w:rPr>
                        <w:rStyle w:val="hljs-keyword"/>
                        <w:rFonts w:ascii="Cambria Math" w:hAnsi="Cambria Math"/>
                        <w:sz w:val="18"/>
                        <w:szCs w:val="18"/>
                      </w:rPr>
                      <m:t>⋅</m:t>
                    </m:r>
                    <m:r>
                      <w:rPr>
                        <w:rFonts w:ascii="Cambria Math" w:hAnsi="Cambria Math"/>
                        <w:sz w:val="18"/>
                        <w:szCs w:val="18"/>
                      </w:rPr>
                      <m:t>d</m:t>
                    </m:r>
                  </m:e>
                </m:d>
              </m:oMath>
            </m:oMathPara>
          </w:p>
        </w:tc>
        <w:tc>
          <w:tcPr>
            <w:tcW w:w="0" w:type="auto"/>
            <w:vAlign w:val="center"/>
          </w:tcPr>
          <w:p w14:paraId="1C2028E9" w14:textId="607966D4" w:rsidR="007A2912" w:rsidRPr="0024216B" w:rsidRDefault="007A2912" w:rsidP="007A2912">
            <w:pPr>
              <w:rPr>
                <w:sz w:val="18"/>
                <w:szCs w:val="18"/>
              </w:rPr>
            </w:pPr>
            <w:r w:rsidRPr="0024216B">
              <w:rPr>
                <w:sz w:val="18"/>
                <w:szCs w:val="18"/>
              </w:rPr>
              <w:t>Similar to logistic regression</w:t>
            </w:r>
          </w:p>
        </w:tc>
      </w:tr>
      <w:tr w:rsidR="007A2912" w:rsidRPr="0024216B" w14:paraId="3CA9C9A6" w14:textId="77777777" w:rsidTr="007A2912">
        <w:trPr>
          <w:tblCellSpacing w:w="15" w:type="dxa"/>
        </w:trPr>
        <w:tc>
          <w:tcPr>
            <w:tcW w:w="0" w:type="auto"/>
            <w:vAlign w:val="center"/>
          </w:tcPr>
          <w:p w14:paraId="5D534241" w14:textId="2C6AB27A" w:rsidR="007A2912" w:rsidRPr="007A2912" w:rsidRDefault="007A2912" w:rsidP="007A2912">
            <w:pPr>
              <w:rPr>
                <w:i/>
                <w:iCs/>
                <w:sz w:val="18"/>
                <w:szCs w:val="18"/>
              </w:rPr>
            </w:pPr>
            <w:r w:rsidRPr="0024216B">
              <w:rPr>
                <w:i/>
                <w:iCs/>
                <w:sz w:val="18"/>
                <w:szCs w:val="18"/>
              </w:rPr>
              <w:t>Naïve Bayes</w:t>
            </w:r>
          </w:p>
        </w:tc>
        <w:tc>
          <w:tcPr>
            <w:tcW w:w="0" w:type="auto"/>
            <w:vAlign w:val="center"/>
          </w:tcPr>
          <w:p w14:paraId="5E21B185" w14:textId="53783C28" w:rsidR="007A2912" w:rsidRPr="007A2912" w:rsidRDefault="007A2912" w:rsidP="007A2912">
            <w:pPr>
              <w:rPr>
                <w:rFonts w:eastAsia="Times New Roman"/>
                <w:iCs/>
                <w:sz w:val="18"/>
                <w:szCs w:val="18"/>
              </w:rPr>
            </w:pPr>
            <m:oMathPara>
              <m:oMath>
                <m:r>
                  <w:rPr>
                    <w:rFonts w:ascii="Cambria Math" w:hAnsi="Cambria Math"/>
                    <w:sz w:val="18"/>
                    <w:szCs w:val="18"/>
                  </w:rPr>
                  <m:t>O</m:t>
                </m:r>
                <m:d>
                  <m:dPr>
                    <m:ctrlPr>
                      <w:rPr>
                        <w:rFonts w:ascii="Cambria Math" w:hAnsi="Cambria Math"/>
                        <w:sz w:val="18"/>
                        <w:szCs w:val="18"/>
                      </w:rPr>
                    </m:ctrlPr>
                  </m:dPr>
                  <m:e>
                    <m:r>
                      <w:rPr>
                        <w:rFonts w:ascii="Cambria Math" w:hAnsi="Cambria Math"/>
                        <w:sz w:val="18"/>
                        <w:szCs w:val="18"/>
                      </w:rPr>
                      <m:t>C</m:t>
                    </m:r>
                    <m:r>
                      <m:rPr>
                        <m:sty m:val="p"/>
                      </m:rPr>
                      <w:rPr>
                        <w:rStyle w:val="hljs-keyword"/>
                        <w:rFonts w:ascii="Cambria Math" w:hAnsi="Cambria Math"/>
                        <w:sz w:val="18"/>
                        <w:szCs w:val="18"/>
                      </w:rPr>
                      <m:t>⋅</m:t>
                    </m:r>
                    <m:r>
                      <w:rPr>
                        <w:rFonts w:ascii="Cambria Math" w:hAnsi="Cambria Math"/>
                        <w:sz w:val="18"/>
                        <w:szCs w:val="18"/>
                      </w:rPr>
                      <m:t>n</m:t>
                    </m:r>
                    <m:r>
                      <m:rPr>
                        <m:sty m:val="p"/>
                      </m:rPr>
                      <w:rPr>
                        <w:rStyle w:val="hljs-keyword"/>
                        <w:rFonts w:ascii="Cambria Math" w:hAnsi="Cambria Math"/>
                        <w:sz w:val="18"/>
                        <w:szCs w:val="18"/>
                      </w:rPr>
                      <m:t>⋅</m:t>
                    </m:r>
                    <m:r>
                      <w:rPr>
                        <w:rFonts w:ascii="Cambria Math" w:hAnsi="Cambria Math"/>
                        <w:sz w:val="18"/>
                        <w:szCs w:val="18"/>
                      </w:rPr>
                      <m:t>d</m:t>
                    </m:r>
                  </m:e>
                </m:d>
              </m:oMath>
            </m:oMathPara>
          </w:p>
        </w:tc>
        <w:tc>
          <w:tcPr>
            <w:tcW w:w="0" w:type="auto"/>
            <w:vAlign w:val="center"/>
          </w:tcPr>
          <w:p w14:paraId="4DA42976" w14:textId="6909F40D" w:rsidR="007A2912" w:rsidRPr="007A2912" w:rsidRDefault="007A2912" w:rsidP="007A2912">
            <w:pPr>
              <w:rPr>
                <w:rFonts w:eastAsia="Times New Roman"/>
                <w:iCs/>
                <w:sz w:val="18"/>
                <w:szCs w:val="18"/>
              </w:rPr>
            </w:pPr>
            <m:oMathPara>
              <m:oMath>
                <m:r>
                  <w:rPr>
                    <w:rFonts w:ascii="Cambria Math" w:hAnsi="Cambria Math"/>
                    <w:sz w:val="18"/>
                    <w:szCs w:val="18"/>
                  </w:rPr>
                  <m:t>O</m:t>
                </m:r>
                <m:d>
                  <m:dPr>
                    <m:ctrlPr>
                      <w:rPr>
                        <w:rFonts w:ascii="Cambria Math" w:hAnsi="Cambria Math"/>
                        <w:sz w:val="18"/>
                        <w:szCs w:val="18"/>
                      </w:rPr>
                    </m:ctrlPr>
                  </m:dPr>
                  <m:e>
                    <m:r>
                      <w:rPr>
                        <w:rFonts w:ascii="Cambria Math" w:hAnsi="Cambria Math"/>
                        <w:sz w:val="18"/>
                        <w:szCs w:val="18"/>
                      </w:rPr>
                      <m:t>C</m:t>
                    </m:r>
                    <m:r>
                      <m:rPr>
                        <m:sty m:val="p"/>
                      </m:rPr>
                      <w:rPr>
                        <w:rStyle w:val="hljs-keyword"/>
                        <w:rFonts w:ascii="Cambria Math" w:hAnsi="Cambria Math"/>
                        <w:sz w:val="18"/>
                        <w:szCs w:val="18"/>
                      </w:rPr>
                      <m:t>⋅</m:t>
                    </m:r>
                    <m:r>
                      <w:rPr>
                        <w:rFonts w:ascii="Cambria Math" w:hAnsi="Cambria Math"/>
                        <w:sz w:val="18"/>
                        <w:szCs w:val="18"/>
                      </w:rPr>
                      <m:t>d</m:t>
                    </m:r>
                  </m:e>
                </m:d>
              </m:oMath>
            </m:oMathPara>
          </w:p>
        </w:tc>
        <w:tc>
          <w:tcPr>
            <w:tcW w:w="0" w:type="auto"/>
            <w:vAlign w:val="center"/>
          </w:tcPr>
          <w:p w14:paraId="2DD76E28" w14:textId="3F2A3316" w:rsidR="007A2912" w:rsidRPr="0024216B" w:rsidRDefault="007A2912" w:rsidP="007A2912">
            <w:pPr>
              <w:rPr>
                <w:sz w:val="18"/>
                <w:szCs w:val="18"/>
              </w:rPr>
            </w:pPr>
            <w:r w:rsidRPr="0024216B">
              <w:rPr>
                <w:sz w:val="18"/>
                <w:szCs w:val="18"/>
              </w:rPr>
              <w:t>Fastest, but relies on independence assumption</w:t>
            </w:r>
          </w:p>
        </w:tc>
      </w:tr>
      <w:tr w:rsidR="007A2912" w:rsidRPr="0024216B" w14:paraId="755D1436" w14:textId="77777777" w:rsidTr="007A2912">
        <w:trPr>
          <w:tblCellSpacing w:w="15" w:type="dxa"/>
        </w:trPr>
        <w:tc>
          <w:tcPr>
            <w:tcW w:w="0" w:type="auto"/>
            <w:vAlign w:val="center"/>
            <w:hideMark/>
          </w:tcPr>
          <w:p w14:paraId="02358354" w14:textId="77777777" w:rsidR="0024216B" w:rsidRPr="0024216B" w:rsidRDefault="0024216B" w:rsidP="0024216B">
            <w:pPr>
              <w:rPr>
                <w:i/>
                <w:iCs/>
                <w:sz w:val="18"/>
                <w:szCs w:val="18"/>
              </w:rPr>
            </w:pPr>
            <w:r w:rsidRPr="0024216B">
              <w:rPr>
                <w:i/>
                <w:iCs/>
                <w:sz w:val="18"/>
                <w:szCs w:val="18"/>
              </w:rPr>
              <w:t>CNN</w:t>
            </w:r>
          </w:p>
        </w:tc>
        <w:tc>
          <w:tcPr>
            <w:tcW w:w="0" w:type="auto"/>
            <w:vAlign w:val="center"/>
            <w:hideMark/>
          </w:tcPr>
          <w:p w14:paraId="59FBE530" w14:textId="26B85E29" w:rsidR="0024216B" w:rsidRPr="0024216B" w:rsidRDefault="007A2912" w:rsidP="0024216B">
            <w:pPr>
              <w:rPr>
                <w:sz w:val="18"/>
                <w:szCs w:val="18"/>
              </w:rPr>
            </w:pPr>
            <m:oMathPara>
              <m:oMath>
                <m:r>
                  <w:rPr>
                    <w:rFonts w:ascii="Cambria Math" w:hAnsi="Cambria Math"/>
                    <w:sz w:val="18"/>
                    <w:szCs w:val="18"/>
                  </w:rPr>
                  <m:t>O</m:t>
                </m:r>
                <m:d>
                  <m:dPr>
                    <m:ctrlPr>
                      <w:rPr>
                        <w:rFonts w:ascii="Cambria Math" w:hAnsi="Cambria Math"/>
                        <w:sz w:val="18"/>
                        <w:szCs w:val="18"/>
                      </w:rPr>
                    </m:ctrlPr>
                  </m:dPr>
                  <m:e>
                    <m:r>
                      <w:rPr>
                        <w:rFonts w:ascii="Cambria Math" w:hAnsi="Cambria Math"/>
                        <w:sz w:val="18"/>
                        <w:szCs w:val="18"/>
                      </w:rPr>
                      <m:t>L</m:t>
                    </m:r>
                    <m:r>
                      <m:rPr>
                        <m:sty m:val="p"/>
                      </m:rPr>
                      <w:rPr>
                        <w:rStyle w:val="hljs-keyword"/>
                        <w:rFonts w:ascii="Cambria Math" w:hAnsi="Cambria Math"/>
                        <w:sz w:val="18"/>
                        <w:szCs w:val="18"/>
                      </w:rPr>
                      <m:t>⋅</m:t>
                    </m:r>
                    <m:r>
                      <w:rPr>
                        <w:rFonts w:ascii="Cambria Math" w:hAnsi="Cambria Math"/>
                        <w:sz w:val="18"/>
                        <w:szCs w:val="18"/>
                      </w:rPr>
                      <m:t>n</m:t>
                    </m:r>
                    <m:r>
                      <m:rPr>
                        <m:sty m:val="p"/>
                      </m:rPr>
                      <w:rPr>
                        <w:rStyle w:val="hljs-keyword"/>
                        <w:rFonts w:ascii="Cambria Math" w:hAnsi="Cambria Math"/>
                        <w:sz w:val="18"/>
                        <w:szCs w:val="18"/>
                      </w:rPr>
                      <m:t>⋅</m:t>
                    </m:r>
                    <m:r>
                      <w:rPr>
                        <w:rFonts w:ascii="Cambria Math" w:hAnsi="Cambria Math"/>
                        <w:sz w:val="18"/>
                        <w:szCs w:val="18"/>
                      </w:rPr>
                      <m:t>d</m:t>
                    </m:r>
                    <m:r>
                      <m:rPr>
                        <m:sty m:val="p"/>
                      </m:rPr>
                      <w:rPr>
                        <w:rStyle w:val="hljs-keyword"/>
                        <w:rFonts w:ascii="Cambria Math" w:hAnsi="Cambria Math"/>
                        <w:sz w:val="18"/>
                        <w:szCs w:val="18"/>
                      </w:rPr>
                      <m:t>⋅</m:t>
                    </m:r>
                    <m:r>
                      <w:rPr>
                        <w:rFonts w:ascii="Cambria Math" w:hAnsi="Cambria Math"/>
                        <w:sz w:val="18"/>
                        <w:szCs w:val="18"/>
                      </w:rPr>
                      <m:t>f</m:t>
                    </m:r>
                    <m:r>
                      <m:rPr>
                        <m:sty m:val="p"/>
                      </m:rPr>
                      <w:rPr>
                        <w:rStyle w:val="hljs-keyword"/>
                        <w:rFonts w:ascii="Cambria Math" w:hAnsi="Cambria Math"/>
                        <w:sz w:val="18"/>
                        <w:szCs w:val="18"/>
                      </w:rPr>
                      <m:t>⋅</m:t>
                    </m:r>
                    <m:r>
                      <w:rPr>
                        <w:rFonts w:ascii="Cambria Math" w:hAnsi="Cambria Math"/>
                        <w:sz w:val="18"/>
                        <w:szCs w:val="18"/>
                      </w:rPr>
                      <m:t>k</m:t>
                    </m:r>
                  </m:e>
                </m:d>
              </m:oMath>
            </m:oMathPara>
          </w:p>
        </w:tc>
        <w:tc>
          <w:tcPr>
            <w:tcW w:w="0" w:type="auto"/>
            <w:vAlign w:val="center"/>
            <w:hideMark/>
          </w:tcPr>
          <w:p w14:paraId="2F943AB5" w14:textId="07D10BAE" w:rsidR="0024216B" w:rsidRPr="0024216B" w:rsidRDefault="007A2912" w:rsidP="0024216B">
            <w:pPr>
              <w:rPr>
                <w:sz w:val="18"/>
                <w:szCs w:val="18"/>
              </w:rPr>
            </w:pPr>
            <m:oMathPara>
              <m:oMath>
                <m:r>
                  <w:rPr>
                    <w:rFonts w:ascii="Cambria Math" w:hAnsi="Cambria Math"/>
                    <w:sz w:val="18"/>
                    <w:szCs w:val="18"/>
                  </w:rPr>
                  <m:t>O</m:t>
                </m:r>
                <m:d>
                  <m:dPr>
                    <m:ctrlPr>
                      <w:rPr>
                        <w:rFonts w:ascii="Cambria Math" w:hAnsi="Cambria Math"/>
                        <w:sz w:val="18"/>
                        <w:szCs w:val="18"/>
                      </w:rPr>
                    </m:ctrlPr>
                  </m:dPr>
                  <m:e>
                    <m:r>
                      <w:rPr>
                        <w:rFonts w:ascii="Cambria Math" w:hAnsi="Cambria Math"/>
                        <w:sz w:val="18"/>
                        <w:szCs w:val="18"/>
                      </w:rPr>
                      <m:t>n</m:t>
                    </m:r>
                    <m:r>
                      <m:rPr>
                        <m:sty m:val="p"/>
                      </m:rPr>
                      <w:rPr>
                        <w:rStyle w:val="hljs-keyword"/>
                        <w:rFonts w:ascii="Cambria Math" w:hAnsi="Cambria Math"/>
                        <w:sz w:val="18"/>
                        <w:szCs w:val="18"/>
                      </w:rPr>
                      <m:t>⋅</m:t>
                    </m:r>
                    <m:r>
                      <w:rPr>
                        <w:rFonts w:ascii="Cambria Math" w:hAnsi="Cambria Math"/>
                        <w:sz w:val="18"/>
                        <w:szCs w:val="18"/>
                      </w:rPr>
                      <m:t>d</m:t>
                    </m:r>
                    <m:r>
                      <m:rPr>
                        <m:sty m:val="p"/>
                      </m:rPr>
                      <w:rPr>
                        <w:rStyle w:val="hljs-keyword"/>
                        <w:rFonts w:ascii="Cambria Math" w:hAnsi="Cambria Math"/>
                        <w:sz w:val="18"/>
                        <w:szCs w:val="18"/>
                      </w:rPr>
                      <m:t>⋅</m:t>
                    </m:r>
                    <m:r>
                      <w:rPr>
                        <w:rFonts w:ascii="Cambria Math" w:hAnsi="Cambria Math"/>
                        <w:sz w:val="18"/>
                        <w:szCs w:val="18"/>
                      </w:rPr>
                      <m:t>f</m:t>
                    </m:r>
                    <m:r>
                      <m:rPr>
                        <m:sty m:val="p"/>
                      </m:rPr>
                      <w:rPr>
                        <w:rStyle w:val="hljs-keyword"/>
                        <w:rFonts w:ascii="Cambria Math" w:hAnsi="Cambria Math"/>
                        <w:sz w:val="18"/>
                        <w:szCs w:val="18"/>
                      </w:rPr>
                      <m:t>⋅</m:t>
                    </m:r>
                    <m:r>
                      <w:rPr>
                        <w:rFonts w:ascii="Cambria Math" w:hAnsi="Cambria Math"/>
                        <w:sz w:val="18"/>
                        <w:szCs w:val="18"/>
                      </w:rPr>
                      <m:t>k</m:t>
                    </m:r>
                  </m:e>
                </m:d>
              </m:oMath>
            </m:oMathPara>
          </w:p>
        </w:tc>
        <w:tc>
          <w:tcPr>
            <w:tcW w:w="0" w:type="auto"/>
            <w:vAlign w:val="center"/>
            <w:hideMark/>
          </w:tcPr>
          <w:p w14:paraId="649CFB2F" w14:textId="77777777" w:rsidR="0024216B" w:rsidRPr="0024216B" w:rsidRDefault="0024216B" w:rsidP="0024216B">
            <w:pPr>
              <w:rPr>
                <w:sz w:val="18"/>
                <w:szCs w:val="18"/>
              </w:rPr>
            </w:pPr>
            <w:r w:rsidRPr="0024216B">
              <w:rPr>
                <w:sz w:val="18"/>
                <w:szCs w:val="18"/>
              </w:rPr>
              <w:t>Fastest for local patterns</w:t>
            </w:r>
          </w:p>
        </w:tc>
      </w:tr>
      <w:tr w:rsidR="007A2912" w:rsidRPr="0024216B" w14:paraId="73CC4843" w14:textId="77777777" w:rsidTr="007A2912">
        <w:trPr>
          <w:tblCellSpacing w:w="15" w:type="dxa"/>
        </w:trPr>
        <w:tc>
          <w:tcPr>
            <w:tcW w:w="0" w:type="auto"/>
            <w:vAlign w:val="center"/>
            <w:hideMark/>
          </w:tcPr>
          <w:p w14:paraId="0EDD492A" w14:textId="77777777" w:rsidR="0024216B" w:rsidRPr="0024216B" w:rsidRDefault="0024216B" w:rsidP="0024216B">
            <w:pPr>
              <w:rPr>
                <w:i/>
                <w:iCs/>
                <w:sz w:val="18"/>
                <w:szCs w:val="18"/>
              </w:rPr>
            </w:pPr>
            <w:r w:rsidRPr="0024216B">
              <w:rPr>
                <w:i/>
                <w:iCs/>
                <w:sz w:val="18"/>
                <w:szCs w:val="18"/>
              </w:rPr>
              <w:t>LSTM</w:t>
            </w:r>
          </w:p>
        </w:tc>
        <w:tc>
          <w:tcPr>
            <w:tcW w:w="0" w:type="auto"/>
            <w:vAlign w:val="center"/>
            <w:hideMark/>
          </w:tcPr>
          <w:p w14:paraId="5A4C9929" w14:textId="7F7212A5" w:rsidR="0024216B" w:rsidRPr="0024216B" w:rsidRDefault="007A2912" w:rsidP="0024216B">
            <w:pPr>
              <w:rPr>
                <w:sz w:val="18"/>
                <w:szCs w:val="18"/>
              </w:rPr>
            </w:pPr>
            <m:oMathPara>
              <m:oMath>
                <m:r>
                  <w:rPr>
                    <w:rFonts w:ascii="Cambria Math" w:hAnsi="Cambria Math"/>
                    <w:sz w:val="18"/>
                    <w:szCs w:val="18"/>
                  </w:rPr>
                  <m:t>O</m:t>
                </m:r>
                <m:d>
                  <m:dPr>
                    <m:ctrlPr>
                      <w:rPr>
                        <w:rFonts w:ascii="Cambria Math" w:hAnsi="Cambria Math"/>
                        <w:sz w:val="18"/>
                        <w:szCs w:val="18"/>
                      </w:rPr>
                    </m:ctrlPr>
                  </m:dPr>
                  <m:e>
                    <m:r>
                      <w:rPr>
                        <w:rFonts w:ascii="Cambria Math" w:hAnsi="Cambria Math"/>
                        <w:sz w:val="18"/>
                        <w:szCs w:val="18"/>
                      </w:rPr>
                      <m:t>L</m:t>
                    </m:r>
                    <m:r>
                      <m:rPr>
                        <m:sty m:val="p"/>
                      </m:rPr>
                      <w:rPr>
                        <w:rStyle w:val="hljs-keyword"/>
                        <w:rFonts w:ascii="Cambria Math" w:hAnsi="Cambria Math"/>
                        <w:sz w:val="18"/>
                        <w:szCs w:val="18"/>
                      </w:rPr>
                      <m:t>⋅</m:t>
                    </m:r>
                    <m:r>
                      <w:rPr>
                        <w:rFonts w:ascii="Cambria Math" w:hAnsi="Cambria Math"/>
                        <w:sz w:val="18"/>
                        <w:szCs w:val="18"/>
                      </w:rPr>
                      <m:t>n</m:t>
                    </m:r>
                    <m:r>
                      <m:rPr>
                        <m:sty m:val="p"/>
                      </m:rPr>
                      <w:rPr>
                        <w:rStyle w:val="hljs-keyword"/>
                        <w:rFonts w:ascii="Cambria Math" w:hAnsi="Cambria Math"/>
                        <w:sz w:val="18"/>
                        <w:szCs w:val="18"/>
                      </w:rPr>
                      <m:t>⋅</m:t>
                    </m:r>
                    <m:r>
                      <w:rPr>
                        <w:rFonts w:ascii="Cambria Math" w:hAnsi="Cambria Math"/>
                        <w:sz w:val="18"/>
                        <w:szCs w:val="18"/>
                      </w:rPr>
                      <m:t>d</m:t>
                    </m:r>
                    <m:r>
                      <m:rPr>
                        <m:sty m:val="p"/>
                      </m:rPr>
                      <w:rPr>
                        <w:rStyle w:val="hljs-keyword"/>
                        <w:rFonts w:ascii="Cambria Math" w:hAnsi="Cambria Math"/>
                        <w:sz w:val="18"/>
                        <w:szCs w:val="18"/>
                      </w:rPr>
                      <m:t>⋅</m:t>
                    </m:r>
                    <m:sSup>
                      <m:sSupPr>
                        <m:ctrlPr>
                          <w:rPr>
                            <w:rStyle w:val="hljs-builtin"/>
                            <w:rFonts w:ascii="Cambria Math" w:hAnsi="Cambria Math"/>
                            <w:sz w:val="18"/>
                            <w:szCs w:val="18"/>
                          </w:rPr>
                        </m:ctrlPr>
                      </m:sSupPr>
                      <m:e>
                        <m:r>
                          <w:rPr>
                            <w:rFonts w:ascii="Cambria Math" w:hAnsi="Cambria Math"/>
                            <w:sz w:val="18"/>
                            <w:szCs w:val="18"/>
                          </w:rPr>
                          <m:t>h</m:t>
                        </m:r>
                        <m:ctrlPr>
                          <w:rPr>
                            <w:rStyle w:val="hljs-keyword"/>
                            <w:rFonts w:ascii="Cambria Math" w:hAnsi="Cambria Math"/>
                            <w:iCs/>
                            <w:sz w:val="18"/>
                            <w:szCs w:val="18"/>
                          </w:rPr>
                        </m:ctrlPr>
                      </m:e>
                      <m:sup>
                        <m:r>
                          <m:rPr>
                            <m:sty m:val="p"/>
                          </m:rPr>
                          <w:rPr>
                            <w:rFonts w:ascii="Cambria Math" w:hAnsi="Cambria Math"/>
                            <w:sz w:val="18"/>
                            <w:szCs w:val="18"/>
                          </w:rPr>
                          <m:t>2</m:t>
                        </m:r>
                      </m:sup>
                    </m:sSup>
                  </m:e>
                </m:d>
              </m:oMath>
            </m:oMathPara>
          </w:p>
        </w:tc>
        <w:tc>
          <w:tcPr>
            <w:tcW w:w="0" w:type="auto"/>
            <w:vAlign w:val="center"/>
            <w:hideMark/>
          </w:tcPr>
          <w:p w14:paraId="479CAFFB" w14:textId="21147A3C" w:rsidR="0024216B" w:rsidRPr="0024216B" w:rsidRDefault="007A2912" w:rsidP="0024216B">
            <w:pPr>
              <w:rPr>
                <w:sz w:val="18"/>
                <w:szCs w:val="18"/>
              </w:rPr>
            </w:pPr>
            <m:oMathPara>
              <m:oMath>
                <m:r>
                  <w:rPr>
                    <w:rFonts w:ascii="Cambria Math" w:hAnsi="Cambria Math"/>
                    <w:sz w:val="18"/>
                    <w:szCs w:val="18"/>
                  </w:rPr>
                  <m:t>O</m:t>
                </m:r>
                <m:d>
                  <m:dPr>
                    <m:ctrlPr>
                      <w:rPr>
                        <w:rFonts w:ascii="Cambria Math" w:hAnsi="Cambria Math"/>
                        <w:sz w:val="18"/>
                        <w:szCs w:val="18"/>
                      </w:rPr>
                    </m:ctrlPr>
                  </m:dPr>
                  <m:e>
                    <m:r>
                      <w:rPr>
                        <w:rFonts w:ascii="Cambria Math" w:hAnsi="Cambria Math"/>
                        <w:sz w:val="18"/>
                        <w:szCs w:val="18"/>
                      </w:rPr>
                      <m:t>L</m:t>
                    </m:r>
                    <m:r>
                      <m:rPr>
                        <m:sty m:val="p"/>
                      </m:rPr>
                      <w:rPr>
                        <w:rStyle w:val="hljs-keyword"/>
                        <w:rFonts w:ascii="Cambria Math" w:hAnsi="Cambria Math"/>
                        <w:sz w:val="18"/>
                        <w:szCs w:val="18"/>
                      </w:rPr>
                      <m:t>⋅</m:t>
                    </m:r>
                    <m:r>
                      <w:rPr>
                        <w:rFonts w:ascii="Cambria Math" w:hAnsi="Cambria Math"/>
                        <w:sz w:val="18"/>
                        <w:szCs w:val="18"/>
                      </w:rPr>
                      <m:t>n</m:t>
                    </m:r>
                    <m:r>
                      <m:rPr>
                        <m:sty m:val="p"/>
                      </m:rPr>
                      <w:rPr>
                        <w:rStyle w:val="hljs-keyword"/>
                        <w:rFonts w:ascii="Cambria Math" w:hAnsi="Cambria Math"/>
                        <w:sz w:val="18"/>
                        <w:szCs w:val="18"/>
                      </w:rPr>
                      <m:t>⋅</m:t>
                    </m:r>
                    <m:r>
                      <w:rPr>
                        <w:rFonts w:ascii="Cambria Math" w:hAnsi="Cambria Math"/>
                        <w:sz w:val="18"/>
                        <w:szCs w:val="18"/>
                      </w:rPr>
                      <m:t>d</m:t>
                    </m:r>
                    <m:r>
                      <m:rPr>
                        <m:sty m:val="p"/>
                      </m:rPr>
                      <w:rPr>
                        <w:rStyle w:val="hljs-keyword"/>
                        <w:rFonts w:ascii="Cambria Math" w:hAnsi="Cambria Math"/>
                        <w:sz w:val="18"/>
                        <w:szCs w:val="18"/>
                      </w:rPr>
                      <m:t>⋅</m:t>
                    </m:r>
                    <m:sSup>
                      <m:sSupPr>
                        <m:ctrlPr>
                          <w:rPr>
                            <w:rStyle w:val="hljs-builtin"/>
                            <w:rFonts w:ascii="Cambria Math" w:hAnsi="Cambria Math"/>
                            <w:sz w:val="18"/>
                            <w:szCs w:val="18"/>
                          </w:rPr>
                        </m:ctrlPr>
                      </m:sSupPr>
                      <m:e>
                        <m:r>
                          <w:rPr>
                            <w:rFonts w:ascii="Cambria Math" w:hAnsi="Cambria Math"/>
                            <w:sz w:val="18"/>
                            <w:szCs w:val="18"/>
                          </w:rPr>
                          <m:t>h</m:t>
                        </m:r>
                        <m:ctrlPr>
                          <w:rPr>
                            <w:rStyle w:val="hljs-keyword"/>
                            <w:rFonts w:ascii="Cambria Math" w:hAnsi="Cambria Math"/>
                            <w:iCs/>
                            <w:sz w:val="18"/>
                            <w:szCs w:val="18"/>
                          </w:rPr>
                        </m:ctrlPr>
                      </m:e>
                      <m:sup>
                        <m:r>
                          <m:rPr>
                            <m:sty m:val="p"/>
                          </m:rPr>
                          <w:rPr>
                            <w:rFonts w:ascii="Cambria Math" w:hAnsi="Cambria Math"/>
                            <w:sz w:val="18"/>
                            <w:szCs w:val="18"/>
                          </w:rPr>
                          <m:t>2</m:t>
                        </m:r>
                      </m:sup>
                    </m:sSup>
                  </m:e>
                </m:d>
              </m:oMath>
            </m:oMathPara>
          </w:p>
        </w:tc>
        <w:tc>
          <w:tcPr>
            <w:tcW w:w="0" w:type="auto"/>
            <w:vAlign w:val="center"/>
            <w:hideMark/>
          </w:tcPr>
          <w:p w14:paraId="61181436" w14:textId="77777777" w:rsidR="0024216B" w:rsidRPr="0024216B" w:rsidRDefault="0024216B" w:rsidP="0024216B">
            <w:pPr>
              <w:rPr>
                <w:sz w:val="18"/>
                <w:szCs w:val="18"/>
              </w:rPr>
            </w:pPr>
            <w:r w:rsidRPr="0024216B">
              <w:rPr>
                <w:sz w:val="18"/>
                <w:szCs w:val="18"/>
              </w:rPr>
              <w:t>Slowest, processes sequentially</w:t>
            </w:r>
          </w:p>
        </w:tc>
      </w:tr>
      <w:tr w:rsidR="007A2912" w:rsidRPr="0024216B" w14:paraId="0107B1EF" w14:textId="77777777" w:rsidTr="007A2912">
        <w:trPr>
          <w:tblCellSpacing w:w="15" w:type="dxa"/>
        </w:trPr>
        <w:tc>
          <w:tcPr>
            <w:tcW w:w="0" w:type="auto"/>
            <w:vAlign w:val="center"/>
            <w:hideMark/>
          </w:tcPr>
          <w:p w14:paraId="7EFD1AB6" w14:textId="4D2CB433" w:rsidR="0024216B" w:rsidRPr="0024216B" w:rsidRDefault="007A2912" w:rsidP="0024216B">
            <w:pPr>
              <w:rPr>
                <w:i/>
                <w:iCs/>
                <w:sz w:val="18"/>
                <w:szCs w:val="18"/>
              </w:rPr>
            </w:pPr>
            <w:r w:rsidRPr="007A2912">
              <w:rPr>
                <w:i/>
                <w:iCs/>
                <w:sz w:val="18"/>
                <w:szCs w:val="18"/>
              </w:rPr>
              <w:lastRenderedPageBreak/>
              <w:t>ATTN (transformer)</w:t>
            </w:r>
          </w:p>
        </w:tc>
        <w:tc>
          <w:tcPr>
            <w:tcW w:w="0" w:type="auto"/>
            <w:vAlign w:val="center"/>
            <w:hideMark/>
          </w:tcPr>
          <w:p w14:paraId="4EF6B95E" w14:textId="7FDC0847" w:rsidR="0024216B" w:rsidRPr="0024216B" w:rsidRDefault="007A2912" w:rsidP="0024216B">
            <w:pPr>
              <w:rPr>
                <w:sz w:val="18"/>
                <w:szCs w:val="18"/>
              </w:rPr>
            </w:pPr>
            <m:oMathPara>
              <m:oMath>
                <m:r>
                  <w:rPr>
                    <w:rFonts w:ascii="Cambria Math" w:hAnsi="Cambria Math"/>
                    <w:sz w:val="18"/>
                    <w:szCs w:val="18"/>
                  </w:rPr>
                  <m:t>O</m:t>
                </m:r>
                <m:d>
                  <m:dPr>
                    <m:ctrlPr>
                      <w:rPr>
                        <w:rFonts w:ascii="Cambria Math" w:hAnsi="Cambria Math"/>
                        <w:sz w:val="18"/>
                        <w:szCs w:val="18"/>
                      </w:rPr>
                    </m:ctrlPr>
                  </m:dPr>
                  <m:e>
                    <m:r>
                      <w:rPr>
                        <w:rFonts w:ascii="Cambria Math" w:hAnsi="Cambria Math"/>
                        <w:sz w:val="18"/>
                        <w:szCs w:val="18"/>
                      </w:rPr>
                      <m:t>L</m:t>
                    </m:r>
                    <m:r>
                      <m:rPr>
                        <m:sty m:val="p"/>
                      </m:rPr>
                      <w:rPr>
                        <w:rStyle w:val="hljs-keyword"/>
                        <w:rFonts w:ascii="Cambria Math" w:hAnsi="Cambria Math"/>
                        <w:sz w:val="18"/>
                        <w:szCs w:val="18"/>
                      </w:rPr>
                      <m:t>⋅</m:t>
                    </m:r>
                    <m:sSup>
                      <m:sSupPr>
                        <m:ctrlPr>
                          <w:rPr>
                            <w:rStyle w:val="hljs-builtin"/>
                            <w:rFonts w:ascii="Cambria Math" w:hAnsi="Cambria Math"/>
                            <w:sz w:val="18"/>
                            <w:szCs w:val="18"/>
                          </w:rPr>
                        </m:ctrlPr>
                      </m:sSupPr>
                      <m:e>
                        <m:r>
                          <w:rPr>
                            <w:rFonts w:ascii="Cambria Math" w:hAnsi="Cambria Math"/>
                            <w:sz w:val="18"/>
                            <w:szCs w:val="18"/>
                          </w:rPr>
                          <m:t>n</m:t>
                        </m:r>
                        <m:ctrlPr>
                          <w:rPr>
                            <w:rStyle w:val="hljs-keyword"/>
                            <w:rFonts w:ascii="Cambria Math" w:hAnsi="Cambria Math"/>
                            <w:iCs/>
                            <w:sz w:val="18"/>
                            <w:szCs w:val="18"/>
                          </w:rPr>
                        </m:ctrlPr>
                      </m:e>
                      <m:sup>
                        <m:r>
                          <m:rPr>
                            <m:sty m:val="p"/>
                          </m:rPr>
                          <w:rPr>
                            <w:rFonts w:ascii="Cambria Math" w:hAnsi="Cambria Math"/>
                            <w:sz w:val="18"/>
                            <w:szCs w:val="18"/>
                          </w:rPr>
                          <m:t>2</m:t>
                        </m:r>
                      </m:sup>
                    </m:sSup>
                    <m:r>
                      <m:rPr>
                        <m:sty m:val="p"/>
                      </m:rPr>
                      <w:rPr>
                        <w:rStyle w:val="hljs-keyword"/>
                        <w:rFonts w:ascii="Cambria Math" w:hAnsi="Cambria Math"/>
                        <w:sz w:val="18"/>
                        <w:szCs w:val="18"/>
                      </w:rPr>
                      <m:t>⋅</m:t>
                    </m:r>
                    <m:r>
                      <w:rPr>
                        <w:rFonts w:ascii="Cambria Math" w:hAnsi="Cambria Math"/>
                        <w:sz w:val="18"/>
                        <w:szCs w:val="18"/>
                      </w:rPr>
                      <m:t>d</m:t>
                    </m:r>
                  </m:e>
                </m:d>
              </m:oMath>
            </m:oMathPara>
          </w:p>
        </w:tc>
        <w:tc>
          <w:tcPr>
            <w:tcW w:w="0" w:type="auto"/>
            <w:vAlign w:val="center"/>
            <w:hideMark/>
          </w:tcPr>
          <w:p w14:paraId="6A3231B9" w14:textId="7500C51E" w:rsidR="0024216B" w:rsidRPr="0024216B" w:rsidRDefault="007A2912" w:rsidP="0024216B">
            <w:pPr>
              <w:rPr>
                <w:sz w:val="18"/>
                <w:szCs w:val="18"/>
              </w:rPr>
            </w:pPr>
            <m:oMathPara>
              <m:oMath>
                <m:r>
                  <w:rPr>
                    <w:rFonts w:ascii="Cambria Math" w:hAnsi="Cambria Math"/>
                    <w:sz w:val="18"/>
                    <w:szCs w:val="18"/>
                  </w:rPr>
                  <m:t>O</m:t>
                </m:r>
                <m:d>
                  <m:dPr>
                    <m:ctrlPr>
                      <w:rPr>
                        <w:rFonts w:ascii="Cambria Math" w:hAnsi="Cambria Math"/>
                        <w:sz w:val="18"/>
                        <w:szCs w:val="18"/>
                      </w:rPr>
                    </m:ctrlPr>
                  </m:dPr>
                  <m:e>
                    <m:r>
                      <w:rPr>
                        <w:rFonts w:ascii="Cambria Math" w:hAnsi="Cambria Math"/>
                        <w:sz w:val="18"/>
                        <w:szCs w:val="18"/>
                      </w:rPr>
                      <m:t>L</m:t>
                    </m:r>
                    <m:r>
                      <m:rPr>
                        <m:sty m:val="p"/>
                      </m:rPr>
                      <w:rPr>
                        <w:rStyle w:val="hljs-keyword"/>
                        <w:rFonts w:ascii="Cambria Math" w:hAnsi="Cambria Math"/>
                        <w:sz w:val="18"/>
                        <w:szCs w:val="18"/>
                      </w:rPr>
                      <m:t>⋅</m:t>
                    </m:r>
                    <m:sSup>
                      <m:sSupPr>
                        <m:ctrlPr>
                          <w:rPr>
                            <w:rStyle w:val="hljs-builtin"/>
                            <w:rFonts w:ascii="Cambria Math" w:hAnsi="Cambria Math"/>
                            <w:sz w:val="18"/>
                            <w:szCs w:val="18"/>
                          </w:rPr>
                        </m:ctrlPr>
                      </m:sSupPr>
                      <m:e>
                        <m:r>
                          <w:rPr>
                            <w:rFonts w:ascii="Cambria Math" w:hAnsi="Cambria Math"/>
                            <w:sz w:val="18"/>
                            <w:szCs w:val="18"/>
                          </w:rPr>
                          <m:t>n</m:t>
                        </m:r>
                        <m:ctrlPr>
                          <w:rPr>
                            <w:rStyle w:val="hljs-keyword"/>
                            <w:rFonts w:ascii="Cambria Math" w:hAnsi="Cambria Math"/>
                            <w:iCs/>
                            <w:sz w:val="18"/>
                            <w:szCs w:val="18"/>
                          </w:rPr>
                        </m:ctrlPr>
                      </m:e>
                      <m:sup>
                        <m:r>
                          <m:rPr>
                            <m:sty m:val="p"/>
                          </m:rPr>
                          <w:rPr>
                            <w:rFonts w:ascii="Cambria Math" w:hAnsi="Cambria Math"/>
                            <w:sz w:val="18"/>
                            <w:szCs w:val="18"/>
                          </w:rPr>
                          <m:t>2</m:t>
                        </m:r>
                      </m:sup>
                    </m:sSup>
                    <m:r>
                      <m:rPr>
                        <m:sty m:val="p"/>
                      </m:rPr>
                      <w:rPr>
                        <w:rStyle w:val="hljs-keyword"/>
                        <w:rFonts w:ascii="Cambria Math" w:hAnsi="Cambria Math"/>
                        <w:sz w:val="18"/>
                        <w:szCs w:val="18"/>
                      </w:rPr>
                      <m:t>⋅</m:t>
                    </m:r>
                    <m:r>
                      <w:rPr>
                        <w:rFonts w:ascii="Cambria Math" w:hAnsi="Cambria Math"/>
                        <w:sz w:val="18"/>
                        <w:szCs w:val="18"/>
                      </w:rPr>
                      <m:t>d</m:t>
                    </m:r>
                  </m:e>
                </m:d>
              </m:oMath>
            </m:oMathPara>
          </w:p>
        </w:tc>
        <w:tc>
          <w:tcPr>
            <w:tcW w:w="0" w:type="auto"/>
            <w:vAlign w:val="center"/>
            <w:hideMark/>
          </w:tcPr>
          <w:p w14:paraId="22AA7999" w14:textId="77777777" w:rsidR="0024216B" w:rsidRPr="0024216B" w:rsidRDefault="0024216B" w:rsidP="0024216B">
            <w:pPr>
              <w:rPr>
                <w:sz w:val="18"/>
                <w:szCs w:val="18"/>
              </w:rPr>
            </w:pPr>
            <w:r w:rsidRPr="0024216B">
              <w:rPr>
                <w:sz w:val="18"/>
                <w:szCs w:val="18"/>
              </w:rPr>
              <w:t>Best for long-range dependencies</w:t>
            </w:r>
          </w:p>
        </w:tc>
      </w:tr>
    </w:tbl>
    <w:p w14:paraId="1F41DF04" w14:textId="168A31CA" w:rsidR="0024216B" w:rsidRDefault="0024216B" w:rsidP="0024216B"/>
    <w:p w14:paraId="2543F832" w14:textId="77777777" w:rsidR="00582A44" w:rsidRDefault="00582A44" w:rsidP="0024216B"/>
    <w:p w14:paraId="15565359" w14:textId="6B8BA710" w:rsidR="005A79C0" w:rsidRDefault="005A79C0" w:rsidP="0024216B">
      <w:r>
        <w:t xml:space="preserve">When looking at this from a chart perspective, we </w:t>
      </w:r>
      <w:r w:rsidR="006D61A8">
        <w:t>get something like the chart in the figure below, which is a sort of corollary for what we would expect from a runtime / computational complexity perspective with our models.</w:t>
      </w:r>
    </w:p>
    <w:p w14:paraId="5D2D9307" w14:textId="77777777" w:rsidR="006D61A8" w:rsidRDefault="006D61A8" w:rsidP="0024216B"/>
    <w:p w14:paraId="4521FDFB" w14:textId="77777777" w:rsidR="005A79C0" w:rsidRDefault="005A79C0" w:rsidP="005A79C0">
      <w:pPr>
        <w:keepNext/>
        <w:jc w:val="center"/>
      </w:pPr>
      <w:r w:rsidRPr="005A79C0">
        <w:drawing>
          <wp:inline distT="0" distB="0" distL="0" distR="0" wp14:anchorId="0F0ACC2A" wp14:editId="1A8EAD92">
            <wp:extent cx="5943600" cy="3517900"/>
            <wp:effectExtent l="0" t="0" r="0" b="0"/>
            <wp:docPr id="709699633" name="Picture 1" descr="A graph of a number of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699633" name="Picture 1" descr="A graph of a number of blue and orange bars&#10;&#10;AI-generated content may be incorrect."/>
                    <pic:cNvPicPr/>
                  </pic:nvPicPr>
                  <pic:blipFill>
                    <a:blip r:embed="rId24"/>
                    <a:stretch>
                      <a:fillRect/>
                    </a:stretch>
                  </pic:blipFill>
                  <pic:spPr>
                    <a:xfrm>
                      <a:off x="0" y="0"/>
                      <a:ext cx="5943600" cy="3517900"/>
                    </a:xfrm>
                    <a:prstGeom prst="rect">
                      <a:avLst/>
                    </a:prstGeom>
                  </pic:spPr>
                </pic:pic>
              </a:graphicData>
            </a:graphic>
          </wp:inline>
        </w:drawing>
      </w:r>
    </w:p>
    <w:p w14:paraId="3BB47379" w14:textId="6E5DAE6B" w:rsidR="005A79C0" w:rsidRDefault="005A79C0" w:rsidP="005A79C0">
      <w:pPr>
        <w:pStyle w:val="Caption"/>
      </w:pPr>
      <w:bookmarkStart w:id="83" w:name="_Toc191294251"/>
      <w:r>
        <w:t xml:space="preserve">Figure </w:t>
      </w:r>
      <w:r>
        <w:fldChar w:fldCharType="begin"/>
      </w:r>
      <w:r>
        <w:instrText xml:space="preserve"> SEQ Figure \* ARABIC </w:instrText>
      </w:r>
      <w:r>
        <w:fldChar w:fldCharType="separate"/>
      </w:r>
      <w:r w:rsidR="00065581">
        <w:rPr>
          <w:noProof/>
        </w:rPr>
        <w:t>17</w:t>
      </w:r>
      <w:r>
        <w:fldChar w:fldCharType="end"/>
      </w:r>
      <w:r>
        <w:t>: Classifier Computational Complexity Summary Chart</w:t>
      </w:r>
      <w:bookmarkEnd w:id="83"/>
    </w:p>
    <w:p w14:paraId="14111F9C" w14:textId="79E0A2AD" w:rsidR="005A79C0" w:rsidRDefault="005A79C0" w:rsidP="007A2912">
      <w:pPr>
        <w:rPr>
          <w:b/>
          <w:bCs/>
        </w:rPr>
      </w:pPr>
    </w:p>
    <w:p w14:paraId="191D8973" w14:textId="7452F6F1" w:rsidR="00FB7203" w:rsidRPr="006D61A8" w:rsidRDefault="006D61A8" w:rsidP="0024216B">
      <w:r w:rsidRPr="006D61A8">
        <w:t>And indeed, most of our results bear out this analysis, as we would expect.</w:t>
      </w:r>
      <w:r w:rsidR="00FB7203">
        <w:br w:type="page"/>
      </w:r>
    </w:p>
    <w:p w14:paraId="31F452FE" w14:textId="2AE68831" w:rsidR="00D5448D" w:rsidRDefault="00EB4837" w:rsidP="00DA763E">
      <w:pPr>
        <w:pStyle w:val="Heading1"/>
      </w:pPr>
      <w:bookmarkStart w:id="84" w:name="_Toc191294208"/>
      <w:r>
        <w:lastRenderedPageBreak/>
        <w:t xml:space="preserve">Experimental </w:t>
      </w:r>
      <w:r w:rsidR="00FA6F70">
        <w:t xml:space="preserve">Setup </w:t>
      </w:r>
      <w:r w:rsidR="007915B5">
        <w:t>&amp; Scope</w:t>
      </w:r>
      <w:bookmarkEnd w:id="84"/>
    </w:p>
    <w:p w14:paraId="5F320143" w14:textId="77777777" w:rsidR="00B63BB1" w:rsidRDefault="00B63BB1" w:rsidP="00D5448D"/>
    <w:p w14:paraId="429C4B83" w14:textId="10E1F81E" w:rsidR="00C34C78" w:rsidRDefault="00C34C78" w:rsidP="00C34C78">
      <w:r>
        <w:t xml:space="preserve">Our experiments consist of three separate </w:t>
      </w:r>
      <w:r w:rsidR="00A41F46">
        <w:t>test scripts, each of which tests a different set of classifiers with each of the language models and each of the datasets, using different language representation forms which vary by classifier</w:t>
      </w:r>
      <w:r>
        <w:t xml:space="preserve">, each of which requires </w:t>
      </w:r>
      <w:r w:rsidR="00A41F46">
        <w:t>a slightly different dataset preparation</w:t>
      </w:r>
      <w:r>
        <w:t xml:space="preserve">. We follow the 2019 paper by </w:t>
      </w:r>
      <w:sdt>
        <w:sdtPr>
          <w:id w:val="-594323100"/>
          <w:citation/>
        </w:sdtPr>
        <w:sdtContent>
          <w:r w:rsidR="00A41F46">
            <w:fldChar w:fldCharType="begin"/>
          </w:r>
          <w:r w:rsidR="00A41F46">
            <w:instrText xml:space="preserve"> CITATION Mor21 \l 1033 </w:instrText>
          </w:r>
          <w:r w:rsidR="00A41F46">
            <w:fldChar w:fldCharType="separate"/>
          </w:r>
          <w:r w:rsidR="0009357C" w:rsidRPr="0009357C">
            <w:rPr>
              <w:noProof/>
            </w:rPr>
            <w:t>(Moreo, et al., 2021)</w:t>
          </w:r>
          <w:r w:rsidR="00A41F46">
            <w:fldChar w:fldCharType="end"/>
          </w:r>
        </w:sdtContent>
      </w:sdt>
      <w:r w:rsidR="00A41F46">
        <w:t xml:space="preserve"> </w:t>
      </w:r>
      <w:r>
        <w:t>with an expanded footprint for the base machine learning models where we look at Logistic Regression and Naïve Bayes along with Support Vector Machines and then expand into the transformer-based models where we build off of the hugging face transformers library.</w:t>
      </w:r>
    </w:p>
    <w:p w14:paraId="470AF2C4" w14:textId="77777777" w:rsidR="00CD4EBF" w:rsidRDefault="00CD4EBF" w:rsidP="00CD4EBF"/>
    <w:p w14:paraId="0A102452" w14:textId="0B24104B" w:rsidR="00CD4EBF" w:rsidRDefault="00CD4EBF" w:rsidP="00CD4EBF">
      <w:r>
        <w:t xml:space="preserve">The ML baseline testing module (ml_classification_test_version.py) module covers the baseline machine learning classifiers that we test with, namely Support Vector Machines and Logistic Regression and Naïve Bayes classifiers. We use the </w:t>
      </w:r>
      <w:r w:rsidRPr="0011716C">
        <w:rPr>
          <w:i/>
          <w:iCs/>
        </w:rPr>
        <w:t>sklearn</w:t>
      </w:r>
      <w:r>
        <w:t xml:space="preserve"> APIs to build and run the respective model, namely the </w:t>
      </w:r>
      <w:r w:rsidRPr="009B06DE">
        <w:rPr>
          <w:i/>
          <w:iCs/>
        </w:rPr>
        <w:t>LinearSVC</w:t>
      </w:r>
      <w:r>
        <w:t xml:space="preserve">, </w:t>
      </w:r>
      <w:r w:rsidRPr="009B06DE">
        <w:rPr>
          <w:i/>
          <w:iCs/>
        </w:rPr>
        <w:t>LogisticRegression</w:t>
      </w:r>
      <w:r>
        <w:t xml:space="preserve">, and </w:t>
      </w:r>
      <w:r w:rsidRPr="00AC1095">
        <w:rPr>
          <w:i/>
          <w:iCs/>
        </w:rPr>
        <w:t>MultinomialNB</w:t>
      </w:r>
      <w:r w:rsidR="00A41F46">
        <w:t xml:space="preserve">, </w:t>
      </w:r>
      <w:r>
        <w:t xml:space="preserve">using </w:t>
      </w:r>
      <w:r w:rsidR="00A41F46">
        <w:t xml:space="preserve">a </w:t>
      </w:r>
      <w:r w:rsidRPr="00AC1095">
        <w:rPr>
          <w:i/>
          <w:iCs/>
        </w:rPr>
        <w:t>OneVsRestClassifier</w:t>
      </w:r>
      <w:r>
        <w:t xml:space="preserve"> </w:t>
      </w:r>
      <w:r w:rsidR="00A41F46">
        <w:t xml:space="preserve">approach </w:t>
      </w:r>
      <w:r>
        <w:t>for the multi-label datasets. This code is CPU bound for the most part, although the transformer embedding computations of the different dataset and language model combinations are GPU bound. This code ran on a single GPU system with the same spaces as described above.</w:t>
      </w:r>
    </w:p>
    <w:p w14:paraId="284E0C79" w14:textId="77777777" w:rsidR="00CD4EBF" w:rsidRDefault="00CD4EBF" w:rsidP="00CD4EBF"/>
    <w:p w14:paraId="7E8DFA3D" w14:textId="77777777" w:rsidR="00A41F46" w:rsidRDefault="00A41F46" w:rsidP="00A41F46">
      <w:r>
        <w:t>The nature of the way the embeddings are computed, at least from a deep learning perspective, drives the neural model architecture so for example when using the transformers, the first set of layers in the model are the underlying transformer model itself which facilitates the computation of the embeddings, rather than a static, fixed embedding layer which is used with the word based, ie again static, embeddings. This has significant performance implications as we show, although also clearly there are some benefits as well in terms of model effectiveness. That tradeoff is something that we look to analyze here as the extra benefit one may gain from a transformer model may not be worth the computational and performance hit required to gain the associated uptick in performance.</w:t>
      </w:r>
    </w:p>
    <w:p w14:paraId="6E80D6DD" w14:textId="77777777" w:rsidR="00A41F46" w:rsidRDefault="00A41F46" w:rsidP="00CD4EBF"/>
    <w:p w14:paraId="19529795" w14:textId="168AB110" w:rsidR="00A41F46" w:rsidRDefault="00CD4EBF" w:rsidP="00CD4EBF">
      <w:r>
        <w:t xml:space="preserve">Our neural classifier tests </w:t>
      </w:r>
      <w:r w:rsidR="00A41F46">
        <w:t xml:space="preserve">therefore </w:t>
      </w:r>
      <w:r w:rsidR="00CA236F">
        <w:t xml:space="preserve">consist of </w:t>
      </w:r>
      <w:r>
        <w:t xml:space="preserve">two different test scripts, one that is designed for static pretrained embeddings that uses CNN, ATTN and LSTM PyTorch based classifiers, and a separate test script that is designed to support transformer-based language models which leverages the HuggingFace transformer libraries. The static pretrained embeddings (GloVe, Word2Vec and fastText) are tested within the context of three PyTorch constructed neural classifiers – a CNN, an Attention based classifier, and a LSTM classifier (each described in more detail below). The test script is housed in </w:t>
      </w:r>
      <w:r w:rsidRPr="00AC1095">
        <w:rPr>
          <w:i/>
          <w:iCs/>
        </w:rPr>
        <w:t>wrd_layer_cake</w:t>
      </w:r>
      <w:r>
        <w:t xml:space="preserve">_version.py and it supports only the static pretrained embeddings with the additional support for the Word-Class Embeddings following the 2021 WCE paper </w:t>
      </w:r>
      <w:sdt>
        <w:sdtPr>
          <w:id w:val="1484198456"/>
          <w:citation/>
        </w:sdtPr>
        <w:sdtContent>
          <w:r>
            <w:fldChar w:fldCharType="begin"/>
          </w:r>
          <w:r>
            <w:instrText xml:space="preserve"> CITATION Mor21 \l 1033 </w:instrText>
          </w:r>
          <w:r>
            <w:fldChar w:fldCharType="separate"/>
          </w:r>
          <w:r w:rsidR="0009357C" w:rsidRPr="0009357C">
            <w:rPr>
              <w:noProof/>
            </w:rPr>
            <w:t>(Moreo, et al., 2021)</w:t>
          </w:r>
          <w:r>
            <w:fldChar w:fldCharType="end"/>
          </w:r>
        </w:sdtContent>
      </w:sdt>
      <w:r>
        <w:t>. This code is GPU bound but it does not support parallelism, i.e. it runs on a single GPU.</w:t>
      </w:r>
      <w:r w:rsidR="00A41F46">
        <w:t xml:space="preserve"> </w:t>
      </w:r>
    </w:p>
    <w:p w14:paraId="325CF664" w14:textId="77777777" w:rsidR="00A41F46" w:rsidRDefault="00A41F46" w:rsidP="00CD4EBF"/>
    <w:p w14:paraId="04410519" w14:textId="77777777" w:rsidR="00FC6C1C" w:rsidRDefault="00FC6C1C" w:rsidP="00FC6C1C">
      <w:pPr>
        <w:keepNext/>
        <w:jc w:val="center"/>
      </w:pPr>
      <w:r w:rsidRPr="00FC6C1C">
        <w:drawing>
          <wp:inline distT="0" distB="0" distL="0" distR="0" wp14:anchorId="68F256D4" wp14:editId="7D4B25BA">
            <wp:extent cx="4557428" cy="1416817"/>
            <wp:effectExtent l="0" t="0" r="1905" b="5715"/>
            <wp:docPr id="159971036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10360" name="Picture 1" descr="A screen shot of a computer&#10;&#10;AI-generated content may be incorrect."/>
                    <pic:cNvPicPr/>
                  </pic:nvPicPr>
                  <pic:blipFill>
                    <a:blip r:embed="rId25"/>
                    <a:stretch>
                      <a:fillRect/>
                    </a:stretch>
                  </pic:blipFill>
                  <pic:spPr>
                    <a:xfrm>
                      <a:off x="0" y="0"/>
                      <a:ext cx="4629971" cy="1439369"/>
                    </a:xfrm>
                    <a:prstGeom prst="rect">
                      <a:avLst/>
                    </a:prstGeom>
                  </pic:spPr>
                </pic:pic>
              </a:graphicData>
            </a:graphic>
          </wp:inline>
        </w:drawing>
      </w:r>
    </w:p>
    <w:p w14:paraId="67287716" w14:textId="62E7A72C" w:rsidR="00FC6C1C" w:rsidRDefault="00FC6C1C" w:rsidP="00FC6C1C">
      <w:pPr>
        <w:pStyle w:val="Caption"/>
      </w:pPr>
      <w:bookmarkStart w:id="85" w:name="_Toc191294252"/>
      <w:r>
        <w:t xml:space="preserve">Figure </w:t>
      </w:r>
      <w:r>
        <w:fldChar w:fldCharType="begin"/>
      </w:r>
      <w:r>
        <w:instrText xml:space="preserve"> SEQ Figure \* ARABIC </w:instrText>
      </w:r>
      <w:r>
        <w:fldChar w:fldCharType="separate"/>
      </w:r>
      <w:r w:rsidR="00065581">
        <w:rPr>
          <w:noProof/>
        </w:rPr>
        <w:t>18</w:t>
      </w:r>
      <w:r>
        <w:fldChar w:fldCharType="end"/>
      </w:r>
      <w:r>
        <w:t>: Static Neural Model Architecture (LSTM)</w:t>
      </w:r>
      <w:bookmarkEnd w:id="85"/>
    </w:p>
    <w:p w14:paraId="443E4B28" w14:textId="77777777" w:rsidR="00FC6C1C" w:rsidRDefault="00FC6C1C" w:rsidP="00CD4EBF"/>
    <w:p w14:paraId="3528A4F4" w14:textId="656DE6DB" w:rsidR="00CD4EBF" w:rsidRDefault="00CD4EBF" w:rsidP="00CD4EBF">
      <w:r>
        <w:t xml:space="preserve">The dynamic, transformer based pretrained language model testing on the other hand supports all of the transformer models that are included in this research (BERT, RoBERTa, DistilBERT, Llama, DeepSeek, XLNet </w:t>
      </w:r>
      <w:r>
        <w:lastRenderedPageBreak/>
        <w:t>and GPT2) and this module, given its reliance on HuggingFace’s transformer library, does in fact support parallelism.</w:t>
      </w:r>
      <w:r w:rsidR="00A41F46">
        <w:t xml:space="preserve"> The TCEs were tested thoroughly in this context, against many different classifiers with no effect, in fact a slightly detrimental effect, and therefore these results are left out of our analysis. </w:t>
      </w:r>
    </w:p>
    <w:p w14:paraId="4A63C0BB" w14:textId="77777777" w:rsidR="00A41F46" w:rsidRDefault="00A41F46" w:rsidP="00A41F46"/>
    <w:p w14:paraId="4B01054A" w14:textId="5B291ADD" w:rsidR="00386F4A" w:rsidRDefault="00A41F46" w:rsidP="00D5448D">
      <w:r>
        <w:t>The structure of this section of the work follows this modular design, as each of the modules has a slightly different approach to data preparation, the types of classifiers that are used, and the computational resources required to build said classifiers. This modular design and the underlying computational requirements in turn have implications on the findings and conclusions we draw not only in terms of which classifiers perform the best, but also which classifiers are the most cost effective.</w:t>
      </w:r>
    </w:p>
    <w:p w14:paraId="471200BD" w14:textId="77777777" w:rsidR="00386F4A" w:rsidRDefault="00386F4A" w:rsidP="00386F4A"/>
    <w:p w14:paraId="4359F40C" w14:textId="77777777" w:rsidR="00FC6C1C" w:rsidRDefault="00FC6C1C" w:rsidP="00386F4A"/>
    <w:p w14:paraId="408B8901" w14:textId="04F1005B" w:rsidR="0062743C" w:rsidRDefault="0041115F" w:rsidP="00DA763E">
      <w:pPr>
        <w:pStyle w:val="Heading2"/>
      </w:pPr>
      <w:bookmarkStart w:id="86" w:name="_Toc191294209"/>
      <w:r>
        <w:t xml:space="preserve">Supported </w:t>
      </w:r>
      <w:r w:rsidR="0062743C">
        <w:t>Metrics</w:t>
      </w:r>
      <w:bookmarkEnd w:id="86"/>
    </w:p>
    <w:p w14:paraId="4413C32E" w14:textId="77777777" w:rsidR="0062743C" w:rsidRDefault="0062743C" w:rsidP="0062743C"/>
    <w:p w14:paraId="0A130994" w14:textId="7BCD5036" w:rsidR="00CA236F" w:rsidRDefault="00CA236F" w:rsidP="0062743C">
      <w:r>
        <w:t>Primarily we look at macro-f1 and micro-f1 scores for the different classifier, language model, and representation form test runs, but we also track precision, recall, accuracy, Hamming Loss and Jaccard Index numbers for each model run as well. We use the macro-f1 score to determine whether or not our neural models are improving and to determine whether or not we have met our early-stop condition.</w:t>
      </w:r>
    </w:p>
    <w:p w14:paraId="7D45CBA7" w14:textId="07F9C4A3" w:rsidR="00CA236F" w:rsidRPr="00CA236F" w:rsidRDefault="00CA236F" w:rsidP="00CA236F">
      <w:r>
        <w:br/>
      </w:r>
      <w:r w:rsidRPr="00CA236F">
        <w:t>Essentially, Precision is critical when the costs of False Positives are high</w:t>
      </w:r>
      <w:r>
        <w:t xml:space="preserve"> and R</w:t>
      </w:r>
      <w:r w:rsidRPr="00CA236F">
        <w:t>ecall is crucial when the cost of False Negatives is high (e.g., in medical diagnosis). Macro-F1 and Micro-F1 provide a balance between precision and recall and are especially useful in unbalanced datasets</w:t>
      </w:r>
      <w:r>
        <w:t xml:space="preserve">, and </w:t>
      </w:r>
      <w:r w:rsidRPr="00CA236F">
        <w:t>Accuracy is best used when the classes are balanced. Hamming Loss is particularly useful in multilabel classification problems to measure how many times on average the classification is wrong, and Jaccard Index is useful for cases where true negatives don’t matter much.</w:t>
      </w:r>
    </w:p>
    <w:p w14:paraId="79A2BCCD" w14:textId="77777777" w:rsidR="00CA236F" w:rsidRDefault="00CA236F" w:rsidP="00CA236F"/>
    <w:p w14:paraId="7331FD54" w14:textId="77777777" w:rsidR="00CA236F" w:rsidRPr="00904D97" w:rsidRDefault="00CA236F" w:rsidP="00CA236F">
      <w:r w:rsidRPr="00904D97">
        <w:t>These metrics provide a comprehensive picture of model performance, capturing errors of both omission (false negatives) and commission (false positives), and are essential for evaluating and comparing classification models, especially in imbalanced datasets.</w:t>
      </w:r>
    </w:p>
    <w:p w14:paraId="4B7810DE" w14:textId="77777777" w:rsidR="00CA236F" w:rsidRDefault="00CA236F" w:rsidP="0062743C"/>
    <w:p w14:paraId="66509BA7" w14:textId="7FFFDE18" w:rsidR="0062743C" w:rsidRDefault="00CA236F" w:rsidP="00CA236F">
      <w:r>
        <w:t>As a brief refresher on how these measures are calculated, we have the following:</w:t>
      </w:r>
    </w:p>
    <w:p w14:paraId="3D704024" w14:textId="77777777" w:rsidR="0062743C" w:rsidRDefault="0062743C" w:rsidP="0062743C">
      <w:pPr>
        <w:tabs>
          <w:tab w:val="left" w:pos="2177"/>
        </w:tabs>
      </w:pPr>
    </w:p>
    <w:p w14:paraId="37283348" w14:textId="77777777" w:rsidR="00CA236F" w:rsidRDefault="00CA236F" w:rsidP="0062743C">
      <w:pPr>
        <w:rPr>
          <w:b/>
          <w:bCs/>
          <w:u w:val="single"/>
        </w:rPr>
      </w:pPr>
      <w:r>
        <w:rPr>
          <w:b/>
          <w:bCs/>
          <w:u w:val="single"/>
        </w:rPr>
        <w:t>Precision</w:t>
      </w:r>
    </w:p>
    <w:p w14:paraId="030AA7AD" w14:textId="5F7218A4" w:rsidR="0062743C" w:rsidRPr="00CA236F" w:rsidRDefault="0062743C" w:rsidP="0062743C">
      <w:pPr>
        <w:rPr>
          <w:b/>
          <w:bCs/>
          <w:u w:val="single"/>
        </w:rPr>
      </w:pPr>
      <w:r w:rsidRPr="00B35C33">
        <w:rPr>
          <w:rStyle w:val="Strong"/>
          <w:b w:val="0"/>
          <w:bCs w:val="0"/>
          <w:i/>
          <w:iCs/>
        </w:rPr>
        <w:t>Precision</w:t>
      </w:r>
      <w:r>
        <w:t xml:space="preserve"> measures the accuracy of positive predictions. It is the ratio of correctly predicted positive observations to the total predicted positives, or </w:t>
      </w:r>
    </w:p>
    <w:p w14:paraId="4ACF4627" w14:textId="77777777" w:rsidR="0062743C" w:rsidRDefault="0062743C" w:rsidP="0062743C">
      <w:pPr>
        <w:tabs>
          <w:tab w:val="left" w:pos="2177"/>
        </w:tabs>
        <w:spacing w:before="120"/>
      </w:pPr>
      <m:oMathPara>
        <m:oMath>
          <m:r>
            <m:rPr>
              <m:nor/>
            </m:rPr>
            <w:rPr>
              <w:rFonts w:ascii="Cambria Math" w:hAnsi="Cambria Math"/>
            </w:rPr>
            <m:t>Precision</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m:oMathPara>
    </w:p>
    <w:p w14:paraId="36258497" w14:textId="1C44139F" w:rsidR="0062743C" w:rsidRPr="00CA236F" w:rsidRDefault="0062743C" w:rsidP="0062743C">
      <w:pPr>
        <w:tabs>
          <w:tab w:val="left" w:pos="2177"/>
        </w:tabs>
        <w:spacing w:before="120"/>
      </w:pPr>
      <w:r>
        <w:t>W</w:t>
      </w:r>
      <w:r w:rsidRPr="00B35C33">
        <w:t xml:space="preserve">here </w:t>
      </w:r>
      <w:r w:rsidRPr="00B35C33">
        <w:rPr>
          <w:i/>
          <w:iCs/>
        </w:rPr>
        <w:t>TP</w:t>
      </w:r>
      <w:r w:rsidRPr="00B35C33">
        <w:t xml:space="preserve"> is true positives and </w:t>
      </w:r>
      <w:r w:rsidRPr="00B35C33">
        <w:rPr>
          <w:i/>
          <w:iCs/>
        </w:rPr>
        <w:t>FN</w:t>
      </w:r>
      <w:r w:rsidRPr="00B35C33">
        <w:t xml:space="preserve"> is false negatives.</w:t>
      </w:r>
    </w:p>
    <w:p w14:paraId="585C6687" w14:textId="77777777" w:rsidR="0062743C" w:rsidRDefault="0062743C" w:rsidP="0062743C">
      <w:pPr>
        <w:tabs>
          <w:tab w:val="left" w:pos="2177"/>
        </w:tabs>
        <w:spacing w:before="120"/>
        <w:rPr>
          <w:i/>
          <w:iCs/>
        </w:rPr>
      </w:pPr>
    </w:p>
    <w:p w14:paraId="6BD6226E" w14:textId="77777777" w:rsidR="0062743C" w:rsidRPr="00CA236F" w:rsidRDefault="0062743C" w:rsidP="00CA236F">
      <w:pPr>
        <w:rPr>
          <w:b/>
          <w:bCs/>
          <w:u w:val="single"/>
        </w:rPr>
      </w:pPr>
      <w:r w:rsidRPr="00CA236F">
        <w:rPr>
          <w:b/>
          <w:bCs/>
          <w:u w:val="single"/>
        </w:rPr>
        <w:t>Recall</w:t>
      </w:r>
    </w:p>
    <w:p w14:paraId="10F3CA8D" w14:textId="77777777" w:rsidR="0062743C" w:rsidRDefault="0062743C" w:rsidP="0062743C">
      <w:r w:rsidRPr="00B35C33">
        <w:rPr>
          <w:i/>
          <w:iCs/>
        </w:rPr>
        <w:t>Recall</w:t>
      </w:r>
      <w:r>
        <w:t xml:space="preserve"> (sensitivity) </w:t>
      </w:r>
      <w:r w:rsidRPr="00B35C33">
        <w:t>measures the ability of a model to find all the relevant cases (i.e., True Positives) within a dataset. It is the ratio of correctly predicted positive observations to all observations in the actual class</w:t>
      </w:r>
      <w:r>
        <w:t xml:space="preserve">, or </w:t>
      </w:r>
    </w:p>
    <w:p w14:paraId="73AE4EF9" w14:textId="77777777" w:rsidR="0062743C" w:rsidRDefault="0062743C" w:rsidP="0062743C">
      <w:pPr>
        <w:tabs>
          <w:tab w:val="left" w:pos="2177"/>
        </w:tabs>
        <w:spacing w:before="120"/>
        <w:jc w:val="center"/>
      </w:pPr>
      <m:oMathPara>
        <m:oMath>
          <m:r>
            <m:rPr>
              <m:nor/>
            </m:rP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oMath>
      </m:oMathPara>
    </w:p>
    <w:p w14:paraId="011898CD" w14:textId="77777777" w:rsidR="0062743C" w:rsidRDefault="0062743C" w:rsidP="0062743C">
      <w:pPr>
        <w:tabs>
          <w:tab w:val="left" w:pos="2177"/>
        </w:tabs>
        <w:spacing w:before="120"/>
      </w:pPr>
      <w:r>
        <w:t xml:space="preserve">Where </w:t>
      </w:r>
      <w:r w:rsidRPr="00B35C33">
        <w:rPr>
          <w:i/>
          <w:iCs/>
        </w:rPr>
        <w:t>TP</w:t>
      </w:r>
      <w:r w:rsidRPr="00B35C33">
        <w:t xml:space="preserve"> is true positives and </w:t>
      </w:r>
      <w:r w:rsidRPr="00B35C33">
        <w:rPr>
          <w:i/>
          <w:iCs/>
        </w:rPr>
        <w:t>FN</w:t>
      </w:r>
      <w:r w:rsidRPr="00B35C33">
        <w:t xml:space="preserve"> is false negatives.</w:t>
      </w:r>
    </w:p>
    <w:p w14:paraId="27AAAAFE" w14:textId="77777777" w:rsidR="0062743C" w:rsidRDefault="0062743C" w:rsidP="0062743C">
      <w:pPr>
        <w:tabs>
          <w:tab w:val="left" w:pos="2177"/>
        </w:tabs>
        <w:spacing w:before="120"/>
      </w:pPr>
    </w:p>
    <w:p w14:paraId="596EA6CB" w14:textId="77777777" w:rsidR="0062743C" w:rsidRPr="00CA236F" w:rsidRDefault="0062743C" w:rsidP="00CA236F">
      <w:pPr>
        <w:rPr>
          <w:b/>
          <w:bCs/>
          <w:u w:val="single"/>
        </w:rPr>
      </w:pPr>
      <w:r w:rsidRPr="00CA236F">
        <w:rPr>
          <w:b/>
          <w:bCs/>
          <w:u w:val="single"/>
        </w:rPr>
        <w:t>Macro-F1 Score</w:t>
      </w:r>
    </w:p>
    <w:p w14:paraId="05019AE5" w14:textId="77777777" w:rsidR="0062743C" w:rsidRDefault="0062743C" w:rsidP="0062743C">
      <w:r w:rsidRPr="00B35C33">
        <w:rPr>
          <w:i/>
          <w:iCs/>
        </w:rPr>
        <w:lastRenderedPageBreak/>
        <w:t>Macro-F1 Score</w:t>
      </w:r>
      <w:r w:rsidRPr="00B35C33">
        <w:t xml:space="preserve"> is the average F1 Score per class without taking into account the proportion of each class</w:t>
      </w:r>
      <w:r>
        <w:t xml:space="preserve">, i.e. </w:t>
      </w:r>
      <w:r w:rsidRPr="00FD1B7C">
        <w:t>the unweighted average of the F1 Score of each class</w:t>
      </w:r>
      <w:r>
        <w:t xml:space="preserve"> – or mathematically:</w:t>
      </w:r>
    </w:p>
    <w:p w14:paraId="299FF698" w14:textId="77777777" w:rsidR="0062743C" w:rsidRDefault="0062743C" w:rsidP="0062743C"/>
    <w:p w14:paraId="78C3EFEB" w14:textId="77777777" w:rsidR="0062743C" w:rsidRPr="00B35C33" w:rsidRDefault="0062743C" w:rsidP="0062743C">
      <m:oMathPara>
        <m:oMath>
          <m:r>
            <m:rPr>
              <m:nor/>
            </m:rPr>
            <w:rPr>
              <w:rFonts w:ascii="Cambria Math" w:hAnsi="Cambria Math"/>
            </w:rPr>
            <m:t>Macro-F1</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2</m:t>
              </m:r>
              <m:ctrlPr>
                <w:rPr>
                  <w:rFonts w:ascii="Cambria Math" w:hAnsi="Cambria Math"/>
                  <w:i/>
                </w:rPr>
              </m:ctrlPr>
            </m:e>
          </m:nary>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m:rPr>
                      <m:nor/>
                    </m:rPr>
                    <w:rPr>
                      <w:rFonts w:ascii="Cambria Math" w:hAnsi="Cambria Math"/>
                    </w:rPr>
                    <m:t>Recall</m:t>
                  </m:r>
                  <m:ctrlPr>
                    <w:rPr>
                      <w:rFonts w:ascii="Cambria Math" w:hAnsi="Cambria Math"/>
                    </w:rPr>
                  </m:ctrlPr>
                </m:e>
                <m:sub>
                  <m:r>
                    <w:rPr>
                      <w:rFonts w:ascii="Cambria Math" w:hAnsi="Cambria Math"/>
                    </w:rPr>
                    <m:t>i</m:t>
                  </m:r>
                </m:sub>
              </m:sSub>
              <m:ctrlPr>
                <w:rPr>
                  <w:rFonts w:ascii="Cambria Math" w:hAnsi="Cambria Math"/>
                  <w:i/>
                </w:rPr>
              </m:ctrlPr>
            </m:num>
            <m:den>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w:rPr>
                  <w:rFonts w:ascii="Cambria Math" w:hAnsi="Cambria Math"/>
                </w:rPr>
                <m:t>+</m:t>
              </m:r>
              <m:sSub>
                <m:sSubPr>
                  <m:ctrlPr>
                    <w:rPr>
                      <w:rFonts w:ascii="Cambria Math" w:hAnsi="Cambria Math"/>
                      <w:i/>
                    </w:rPr>
                  </m:ctrlPr>
                </m:sSubPr>
                <m:e>
                  <m:r>
                    <m:rPr>
                      <m:nor/>
                    </m:rPr>
                    <w:rPr>
                      <w:rFonts w:ascii="Cambria Math" w:hAnsi="Cambria Math"/>
                    </w:rPr>
                    <m:t>Recall</m:t>
                  </m:r>
                </m:e>
                <m:sub>
                  <m:r>
                    <w:rPr>
                      <w:rFonts w:ascii="Cambria Math" w:hAnsi="Cambria Math"/>
                    </w:rPr>
                    <m:t>i</m:t>
                  </m:r>
                </m:sub>
              </m:sSub>
              <m:ctrlPr>
                <w:rPr>
                  <w:rFonts w:ascii="Cambria Math" w:hAnsi="Cambria Math"/>
                  <w:i/>
                </w:rPr>
              </m:ctrlPr>
            </m:den>
          </m:f>
        </m:oMath>
      </m:oMathPara>
    </w:p>
    <w:p w14:paraId="0FD80E40" w14:textId="77777777" w:rsidR="0062743C" w:rsidRDefault="0062743C" w:rsidP="0062743C"/>
    <w:p w14:paraId="6EA754BC" w14:textId="77777777" w:rsidR="0062743C" w:rsidRDefault="0062743C" w:rsidP="0062743C">
      <w:r w:rsidRPr="00FD1B7C">
        <w:t xml:space="preserve">Where </w:t>
      </w:r>
      <w:r>
        <w:t xml:space="preserve">Precision and Recall are calculated as outlined above and </w:t>
      </w:r>
      <w:r w:rsidRPr="00FD1B7C">
        <w:t>N is the number of classes.</w:t>
      </w:r>
    </w:p>
    <w:p w14:paraId="246AA5F0" w14:textId="77777777" w:rsidR="0062743C" w:rsidRDefault="0062743C" w:rsidP="0062743C"/>
    <w:p w14:paraId="2A6CA269" w14:textId="77777777" w:rsidR="0062743C" w:rsidRDefault="0062743C" w:rsidP="0062743C"/>
    <w:p w14:paraId="0E9E8183" w14:textId="6AD34D5D" w:rsidR="0062743C" w:rsidRPr="00CA236F" w:rsidRDefault="0062743C" w:rsidP="0062743C">
      <w:pPr>
        <w:rPr>
          <w:b/>
          <w:bCs/>
          <w:u w:val="single"/>
        </w:rPr>
      </w:pPr>
      <w:r w:rsidRPr="00CA236F">
        <w:rPr>
          <w:b/>
          <w:bCs/>
          <w:u w:val="single"/>
        </w:rPr>
        <w:t>Micro-F1 Score</w:t>
      </w:r>
    </w:p>
    <w:p w14:paraId="71DB482B" w14:textId="77777777" w:rsidR="0062743C" w:rsidRPr="00B35C33" w:rsidRDefault="0062743C" w:rsidP="0062743C">
      <w:r w:rsidRPr="00FD1B7C">
        <w:rPr>
          <w:i/>
          <w:iCs/>
        </w:rPr>
        <w:t>Micro-F1 Score</w:t>
      </w:r>
      <w:r w:rsidRPr="00FD1B7C">
        <w:t xml:space="preserve"> aggregates the contributions of all classes to compute the average F1 Score</w:t>
      </w:r>
      <w:r>
        <w:t xml:space="preserve">, measuring the </w:t>
      </w:r>
      <w:r w:rsidRPr="00FD1B7C">
        <w:t xml:space="preserve">aggregate contributions of all classes </w:t>
      </w:r>
      <w:r>
        <w:t xml:space="preserve">with respect to the </w:t>
      </w:r>
      <w:r w:rsidRPr="00FD1B7C">
        <w:t>average score</w:t>
      </w:r>
      <w:r>
        <w:t>, or mathematically:</w:t>
      </w:r>
    </w:p>
    <w:p w14:paraId="046C81B3" w14:textId="77777777" w:rsidR="0062743C" w:rsidRDefault="0062743C" w:rsidP="0062743C"/>
    <w:p w14:paraId="51B86F0B" w14:textId="77777777" w:rsidR="0062743C" w:rsidRPr="00FD1B7C" w:rsidRDefault="0062743C" w:rsidP="0062743C">
      <m:oMathPara>
        <m:oMath>
          <m:r>
            <m:rPr>
              <m:nor/>
            </m:rPr>
            <w:rPr>
              <w:rFonts w:ascii="Cambria Math" w:hAnsi="Cambria Math"/>
            </w:rPr>
            <m:t>Micro-F1</m:t>
          </m:r>
          <m:r>
            <w:rPr>
              <w:rFonts w:ascii="Cambria Math" w:hAnsi="Cambria Math"/>
            </w:rPr>
            <m:t>=2</m:t>
          </m:r>
          <m:r>
            <m:rPr>
              <m:sty m:val="p"/>
            </m:rPr>
            <w:rPr>
              <w:rFonts w:ascii="Cambria Math" w:hAnsi="Cambria Math"/>
            </w:rPr>
            <m:t>×</m:t>
          </m:r>
          <m:f>
            <m:fPr>
              <m:ctrlPr>
                <w:rPr>
                  <w:rFonts w:ascii="Cambria Math" w:hAnsi="Cambria Math"/>
                </w:rPr>
              </m:ctrlPr>
            </m:fPr>
            <m:num>
              <m:r>
                <m:rPr>
                  <m:nor/>
                </m:rPr>
                <w:rPr>
                  <w:rFonts w:ascii="Cambria Math" w:hAnsi="Cambria Math"/>
                </w:rPr>
                <m:t>Micro-Precision</m:t>
              </m:r>
              <m:r>
                <m:rPr>
                  <m:sty m:val="p"/>
                </m:rPr>
                <w:rPr>
                  <w:rFonts w:ascii="Cambria Math" w:hAnsi="Cambria Math"/>
                </w:rPr>
                <m:t>×</m:t>
              </m:r>
              <m:r>
                <m:rPr>
                  <m:nor/>
                </m:rPr>
                <w:rPr>
                  <w:rFonts w:ascii="Cambria Math" w:hAnsi="Cambria Math"/>
                </w:rPr>
                <m:t>Micro-Recall</m:t>
              </m:r>
              <m:ctrlPr>
                <w:rPr>
                  <w:rFonts w:ascii="Cambria Math" w:hAnsi="Cambria Math"/>
                  <w:i/>
                </w:rPr>
              </m:ctrlPr>
            </m:num>
            <m:den>
              <m:r>
                <m:rPr>
                  <m:nor/>
                </m:rPr>
                <w:rPr>
                  <w:rFonts w:ascii="Cambria Math" w:hAnsi="Cambria Math"/>
                </w:rPr>
                <m:t>Micro-Precision</m:t>
              </m:r>
              <m:r>
                <w:rPr>
                  <w:rFonts w:ascii="Cambria Math" w:hAnsi="Cambria Math"/>
                </w:rPr>
                <m:t>+</m:t>
              </m:r>
              <m:r>
                <m:rPr>
                  <m:nor/>
                </m:rPr>
                <w:rPr>
                  <w:rFonts w:ascii="Cambria Math" w:hAnsi="Cambria Math"/>
                </w:rPr>
                <m:t>Micro-Recall</m:t>
              </m:r>
              <m:ctrlPr>
                <w:rPr>
                  <w:rFonts w:ascii="Cambria Math" w:hAnsi="Cambria Math"/>
                  <w:i/>
                </w:rPr>
              </m:ctrlPr>
            </m:den>
          </m:f>
        </m:oMath>
      </m:oMathPara>
    </w:p>
    <w:p w14:paraId="2B88C99F" w14:textId="77777777" w:rsidR="0062743C" w:rsidRDefault="0062743C" w:rsidP="0062743C"/>
    <w:p w14:paraId="39AB9D52" w14:textId="77777777" w:rsidR="0062743C" w:rsidRDefault="0062743C" w:rsidP="0062743C">
      <w:r w:rsidRPr="00FD1B7C">
        <w:t>Where Micro-Precision and Micro-Recall are the precision and recall calculated globally.</w:t>
      </w:r>
    </w:p>
    <w:p w14:paraId="07BF3459" w14:textId="77777777" w:rsidR="0062743C" w:rsidRDefault="0062743C" w:rsidP="0062743C"/>
    <w:p w14:paraId="4D4800D7" w14:textId="77777777" w:rsidR="0062743C" w:rsidRPr="00FD1B7C" w:rsidRDefault="0062743C" w:rsidP="0062743C"/>
    <w:p w14:paraId="002E27A2" w14:textId="15A800DD" w:rsidR="0062743C" w:rsidRPr="00CA236F" w:rsidRDefault="0062743C" w:rsidP="00CA236F">
      <w:pPr>
        <w:rPr>
          <w:b/>
          <w:bCs/>
          <w:u w:val="single"/>
        </w:rPr>
      </w:pPr>
      <w:r w:rsidRPr="00CA236F">
        <w:rPr>
          <w:b/>
          <w:bCs/>
          <w:u w:val="single"/>
        </w:rPr>
        <w:t>Accuracy</w:t>
      </w:r>
    </w:p>
    <w:p w14:paraId="05B32C26" w14:textId="77777777" w:rsidR="0062743C" w:rsidRDefault="0062743C" w:rsidP="0062743C">
      <w:r w:rsidRPr="00FD1B7C">
        <w:rPr>
          <w:i/>
          <w:iCs/>
        </w:rPr>
        <w:t xml:space="preserve">Accuracy </w:t>
      </w:r>
      <w:r>
        <w:t>is typically used to m</w:t>
      </w:r>
      <w:r w:rsidRPr="00FD1B7C">
        <w:t>easur</w:t>
      </w:r>
      <w:r>
        <w:t>e</w:t>
      </w:r>
      <w:r w:rsidRPr="00FD1B7C">
        <w:t xml:space="preserve"> the overall correctness of the model</w:t>
      </w:r>
      <w:r>
        <w:t xml:space="preserve">, </w:t>
      </w:r>
      <w:r w:rsidRPr="00FD1B7C">
        <w:t>measur</w:t>
      </w:r>
      <w:r>
        <w:t>ing</w:t>
      </w:r>
      <w:r w:rsidRPr="00FD1B7C">
        <w:t xml:space="preserve"> the proportion of true results (both true positives and true negatives) among the total number of cases examined</w:t>
      </w:r>
      <w:r>
        <w:t>, or</w:t>
      </w:r>
    </w:p>
    <w:p w14:paraId="45B16D6C" w14:textId="77777777" w:rsidR="0062743C" w:rsidRDefault="0062743C" w:rsidP="0062743C"/>
    <w:p w14:paraId="42BF9240" w14:textId="77777777" w:rsidR="0062743C" w:rsidRPr="00FD1B7C" w:rsidRDefault="0062743C" w:rsidP="0062743C">
      <m:oMathPara>
        <m:oMath>
          <m:r>
            <m:rPr>
              <m:nor/>
            </m:rPr>
            <w:rPr>
              <w:rFonts w:ascii="Cambria Math" w:hAnsi="Cambria Math"/>
            </w:rPr>
            <m:t>Accuracy</m:t>
          </m:r>
          <m:r>
            <w:rPr>
              <w:rFonts w:ascii="Cambria Math" w:hAnsi="Cambria Math"/>
            </w:rPr>
            <m:t>=</m:t>
          </m:r>
          <m:f>
            <m:fPr>
              <m:ctrlPr>
                <w:rPr>
                  <w:rFonts w:ascii="Cambria Math" w:hAnsi="Cambria Math"/>
                </w:rPr>
              </m:ctrlPr>
            </m:fPr>
            <m:num>
              <m:r>
                <w:rPr>
                  <w:rFonts w:ascii="Cambria Math" w:hAnsi="Cambria Math"/>
                </w:rPr>
                <m:t>TP+TN</m:t>
              </m:r>
              <m:ctrlPr>
                <w:rPr>
                  <w:rFonts w:ascii="Cambria Math" w:hAnsi="Cambria Math"/>
                  <w:i/>
                </w:rPr>
              </m:ctrlPr>
            </m:num>
            <m:den>
              <m:r>
                <w:rPr>
                  <w:rFonts w:ascii="Cambria Math" w:hAnsi="Cambria Math"/>
                </w:rPr>
                <m:t>TP+TN+FP+FN</m:t>
              </m:r>
              <m:ctrlPr>
                <w:rPr>
                  <w:rFonts w:ascii="Cambria Math" w:hAnsi="Cambria Math"/>
                  <w:i/>
                </w:rPr>
              </m:ctrlPr>
            </m:den>
          </m:f>
        </m:oMath>
      </m:oMathPara>
    </w:p>
    <w:p w14:paraId="4A5A75EB" w14:textId="77777777" w:rsidR="0062743C" w:rsidRPr="00FD1B7C" w:rsidRDefault="0062743C" w:rsidP="0062743C"/>
    <w:p w14:paraId="0B6A9BF4" w14:textId="77777777" w:rsidR="0062743C" w:rsidRDefault="0062743C" w:rsidP="0062743C">
      <w:r>
        <w:t xml:space="preserve">Where </w:t>
      </w:r>
      <w:r w:rsidRPr="00FD1B7C">
        <w:rPr>
          <w:i/>
          <w:iCs/>
        </w:rPr>
        <w:t>TP</w:t>
      </w:r>
      <w:r>
        <w:t xml:space="preserve"> denotes the total number of true positives, </w:t>
      </w:r>
      <w:r w:rsidRPr="00FD1B7C">
        <w:rPr>
          <w:i/>
          <w:iCs/>
        </w:rPr>
        <w:t>TN</w:t>
      </w:r>
      <w:r>
        <w:t xml:space="preserve"> the total number of True Negatives, </w:t>
      </w:r>
      <w:r w:rsidRPr="00FD1B7C">
        <w:rPr>
          <w:i/>
          <w:iCs/>
        </w:rPr>
        <w:t>FP</w:t>
      </w:r>
      <w:r>
        <w:t xml:space="preserve"> the total number of false positives and </w:t>
      </w:r>
      <w:r w:rsidRPr="00FD1B7C">
        <w:rPr>
          <w:i/>
          <w:iCs/>
        </w:rPr>
        <w:t>FN</w:t>
      </w:r>
      <w:r>
        <w:t xml:space="preserve"> the total number of false negatives.</w:t>
      </w:r>
    </w:p>
    <w:p w14:paraId="1E7EFD10" w14:textId="77777777" w:rsidR="0062743C" w:rsidRDefault="0062743C" w:rsidP="0062743C"/>
    <w:p w14:paraId="08BF0105" w14:textId="77777777" w:rsidR="0062743C" w:rsidRPr="00CA236F" w:rsidRDefault="0062743C" w:rsidP="00CA236F">
      <w:pPr>
        <w:rPr>
          <w:b/>
          <w:bCs/>
          <w:u w:val="single"/>
        </w:rPr>
      </w:pPr>
      <w:r w:rsidRPr="00CA236F">
        <w:rPr>
          <w:b/>
          <w:bCs/>
          <w:u w:val="single"/>
        </w:rPr>
        <w:t>Hamming Loss</w:t>
      </w:r>
    </w:p>
    <w:p w14:paraId="2296C4C1" w14:textId="77777777" w:rsidR="0062743C" w:rsidRDefault="0062743C" w:rsidP="0062743C">
      <w:r w:rsidRPr="00982C33">
        <w:rPr>
          <w:i/>
          <w:iCs/>
        </w:rPr>
        <w:t>Hamming Loss</w:t>
      </w:r>
      <w:r w:rsidRPr="00982C33">
        <w:t xml:space="preserve"> measures the fraction of labels that are incorrectly predicted, i.e., the fraction of the wrong labels to the total number of labels</w:t>
      </w:r>
      <w:r>
        <w:t>:</w:t>
      </w:r>
    </w:p>
    <w:p w14:paraId="0D06F2D6" w14:textId="77777777" w:rsidR="0062743C" w:rsidRDefault="0062743C" w:rsidP="0062743C"/>
    <w:p w14:paraId="0BC2A5D8" w14:textId="1238D7DD" w:rsidR="0062743C" w:rsidRPr="00982C33" w:rsidRDefault="0062743C" w:rsidP="0062743C">
      <m:oMathPara>
        <m:oMath>
          <m:r>
            <m:rPr>
              <m:nor/>
            </m:rPr>
            <w:rPr>
              <w:rFonts w:ascii="Cambria Math" w:hAnsi="Cambria Math"/>
            </w:rPr>
            <m:t>Hamming Loss</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f>
                <m:fPr>
                  <m:ctrlPr>
                    <w:rPr>
                      <w:rFonts w:ascii="Cambria Math" w:hAnsi="Cambria Math"/>
                    </w:rPr>
                  </m:ctrlPr>
                </m:fPr>
                <m:num>
                  <m:r>
                    <m:rPr>
                      <m:nor/>
                    </m:rPr>
                    <w:rPr>
                      <w:rFonts w:ascii="Cambria Math" w:hAnsi="Cambria Math"/>
                    </w:rPr>
                    <m:t>XOR</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ctrlPr>
                    <w:rPr>
                      <w:rFonts w:ascii="Cambria Math" w:hAnsi="Cambria Math"/>
                      <w:i/>
                    </w:rPr>
                  </m:ctrlPr>
                </m:num>
                <m:den>
                  <m:r>
                    <w:rPr>
                      <w:rFonts w:ascii="Cambria Math" w:hAnsi="Cambria Math"/>
                    </w:rPr>
                    <m:t>L</m:t>
                  </m:r>
                  <m:ctrlPr>
                    <w:rPr>
                      <w:rFonts w:ascii="Cambria Math" w:hAnsi="Cambria Math"/>
                      <w:i/>
                    </w:rPr>
                  </m:ctrlPr>
                </m:den>
              </m:f>
              <m:ctrlPr>
                <w:rPr>
                  <w:rFonts w:ascii="Cambria Math" w:hAnsi="Cambria Math"/>
                  <w:i/>
                </w:rPr>
              </m:ctrlPr>
            </m:e>
          </m:nary>
        </m:oMath>
      </m:oMathPara>
    </w:p>
    <w:p w14:paraId="4560FA1A" w14:textId="77777777" w:rsidR="0062743C" w:rsidRDefault="0062743C" w:rsidP="0062743C"/>
    <w:p w14:paraId="34679ED9" w14:textId="77777777" w:rsidR="0062743C" w:rsidRPr="00CA236F" w:rsidRDefault="0062743C" w:rsidP="00CA236F">
      <w:pPr>
        <w:rPr>
          <w:b/>
          <w:bCs/>
          <w:u w:val="single"/>
        </w:rPr>
      </w:pPr>
      <w:r w:rsidRPr="00CA236F">
        <w:rPr>
          <w:b/>
          <w:bCs/>
          <w:u w:val="single"/>
        </w:rPr>
        <w:t>Jaccard Index</w:t>
      </w:r>
    </w:p>
    <w:p w14:paraId="0645B7CA" w14:textId="77777777" w:rsidR="0062743C" w:rsidRDefault="0062743C" w:rsidP="0062743C">
      <w:r w:rsidRPr="00982C33">
        <w:t xml:space="preserve">The </w:t>
      </w:r>
      <w:r w:rsidRPr="00982C33">
        <w:rPr>
          <w:i/>
          <w:iCs/>
        </w:rPr>
        <w:t>Jaccard Index</w:t>
      </w:r>
      <w:r w:rsidRPr="00982C33">
        <w:t xml:space="preserve"> measures the similarity and diversity of sample sets. It is the size of the intersection divided by the size of the union of the sample sets</w:t>
      </w:r>
      <w:r>
        <w:t>:</w:t>
      </w:r>
    </w:p>
    <w:p w14:paraId="3BA86267" w14:textId="77777777" w:rsidR="0062743C" w:rsidRDefault="0062743C" w:rsidP="0062743C"/>
    <w:p w14:paraId="45D3CEBA" w14:textId="77777777" w:rsidR="0062743C" w:rsidRPr="00982C33" w:rsidRDefault="0062743C" w:rsidP="0062743C">
      <m:oMathPara>
        <m:oMath>
          <m:r>
            <m:rPr>
              <m:nor/>
            </m:rPr>
            <w:rPr>
              <w:rFonts w:ascii="Cambria Math" w:hAnsi="Cambria Math"/>
            </w:rPr>
            <m:t>Jaccard Index</m:t>
          </m:r>
          <m:r>
            <w:rPr>
              <w:rFonts w:ascii="Cambria Math" w:hAnsi="Cambria Math"/>
            </w:rPr>
            <m:t>=</m:t>
          </m:r>
          <m:f>
            <m:fPr>
              <m:ctrlPr>
                <w:rPr>
                  <w:rFonts w:ascii="Cambria Math" w:hAnsi="Cambria Math"/>
                </w:rPr>
              </m:ctrlPr>
            </m:fPr>
            <m:num>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num>
            <m:den>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den>
          </m:f>
        </m:oMath>
      </m:oMathPara>
    </w:p>
    <w:p w14:paraId="69AE9015" w14:textId="77777777" w:rsidR="0062743C" w:rsidRDefault="0062743C" w:rsidP="0062743C"/>
    <w:p w14:paraId="02F506A3" w14:textId="77777777" w:rsidR="0062743C" w:rsidRDefault="0062743C" w:rsidP="00386F4A"/>
    <w:p w14:paraId="29438D0F" w14:textId="77777777" w:rsidR="00CD4EBF" w:rsidRDefault="00CD4EBF" w:rsidP="00386F4A"/>
    <w:p w14:paraId="14AE1571" w14:textId="77777777" w:rsidR="00857D3A" w:rsidRDefault="00857D3A" w:rsidP="00386F4A"/>
    <w:p w14:paraId="22AA0F48" w14:textId="5FE3471E" w:rsidR="00386F4A" w:rsidRDefault="00857D3A" w:rsidP="00DA763E">
      <w:pPr>
        <w:pStyle w:val="Heading2"/>
      </w:pPr>
      <w:bookmarkStart w:id="87" w:name="_Toc191294210"/>
      <w:r>
        <w:lastRenderedPageBreak/>
        <w:t xml:space="preserve">Supported </w:t>
      </w:r>
      <w:r w:rsidR="00A952B2">
        <w:t>Language Models</w:t>
      </w:r>
      <w:bookmarkEnd w:id="87"/>
      <w:r w:rsidR="00A952B2">
        <w:t xml:space="preserve"> </w:t>
      </w:r>
    </w:p>
    <w:p w14:paraId="17CC6956" w14:textId="77777777" w:rsidR="008C2701" w:rsidRDefault="008C2701" w:rsidP="00A952B2"/>
    <w:p w14:paraId="70908397" w14:textId="0FF7AA7E" w:rsidR="00CA236F" w:rsidRDefault="00CA236F" w:rsidP="00CA236F">
      <w:r>
        <w:t>As mentioned, g</w:t>
      </w:r>
      <w:r w:rsidR="008C2701">
        <w:t>iven the nature of the different language models, Layer Cake was designed with three different test scripts, and three different type of classifiers, each of which was tested with a certain language representation form that is endemic to the underlying classifier that is being trained and tested, with data preprocessing steps that are specific to the underlying language model in question.</w:t>
      </w:r>
      <w:r>
        <w:t xml:space="preserve"> Our testing covers a variety of models which gives us an opportunity to compare different forms of language representation in different contexts and look at how what a language model was trained on, and how it was trained, performs on different datasets.</w:t>
      </w:r>
    </w:p>
    <w:p w14:paraId="5F663F1F" w14:textId="77777777" w:rsidR="00CA236F" w:rsidRDefault="00CA236F" w:rsidP="00A952B2"/>
    <w:p w14:paraId="50E18B7D" w14:textId="77777777" w:rsidR="00A952B2" w:rsidRDefault="00A952B2" w:rsidP="00A952B2"/>
    <w:p w14:paraId="762C0024" w14:textId="0E29E02B" w:rsidR="00174390" w:rsidRDefault="00174390" w:rsidP="00174390">
      <w:pPr>
        <w:pStyle w:val="Heading3"/>
      </w:pPr>
      <w:bookmarkStart w:id="88" w:name="_Toc191294211"/>
      <w:r>
        <w:t xml:space="preserve">Static </w:t>
      </w:r>
      <w:r w:rsidR="007D0005">
        <w:t xml:space="preserve">Embedding </w:t>
      </w:r>
      <w:r w:rsidR="00CA236F">
        <w:t>Models</w:t>
      </w:r>
      <w:bookmarkEnd w:id="88"/>
    </w:p>
    <w:p w14:paraId="7652D157" w14:textId="77777777" w:rsidR="007D0005" w:rsidRPr="007D0005" w:rsidRDefault="007D0005" w:rsidP="007D0005"/>
    <w:p w14:paraId="7F935557" w14:textId="4DABC005" w:rsidR="00487353" w:rsidRDefault="008C2701" w:rsidP="00174390">
      <w:r>
        <w:t xml:space="preserve">For the static language models that we tested, whose embeddings are word based as opposed to token based as the transformer models are, we used a GloVe model, a Word2Vec model and a FastText model, each of which was trained on the Common Crawl dataset which consists of </w:t>
      </w:r>
      <w:r w:rsidRPr="008C2701">
        <w:t>a massive</w:t>
      </w:r>
      <w:r w:rsidR="00667DCA">
        <w:t>, open source</w:t>
      </w:r>
      <w:r w:rsidRPr="008C2701">
        <w:t xml:space="preserve"> web archive that consists of petabytes of data collected by crawling the web.</w:t>
      </w:r>
      <w:r w:rsidR="0014066D">
        <w:rPr>
          <w:rStyle w:val="FootnoteReference"/>
        </w:rPr>
        <w:footnoteReference w:id="28"/>
      </w:r>
      <w:r w:rsidR="00CA236F">
        <w:t xml:space="preserve"> </w:t>
      </w:r>
    </w:p>
    <w:p w14:paraId="2DDFF2FE" w14:textId="77777777" w:rsidR="00F978F0" w:rsidRDefault="00F978F0" w:rsidP="00174390"/>
    <w:p w14:paraId="31D85052" w14:textId="49FE5B4F" w:rsidR="00F978F0" w:rsidRPr="00CA236F" w:rsidRDefault="00F978F0" w:rsidP="00F978F0">
      <w:pPr>
        <w:rPr>
          <w:b/>
          <w:bCs/>
          <w:u w:val="single"/>
        </w:rPr>
      </w:pPr>
      <w:r w:rsidRPr="00CA236F">
        <w:rPr>
          <w:b/>
          <w:bCs/>
          <w:u w:val="single"/>
        </w:rPr>
        <w:t>GloVe</w:t>
      </w:r>
      <w:r w:rsidR="00CA236F" w:rsidRPr="00CA236F">
        <w:rPr>
          <w:b/>
          <w:bCs/>
          <w:u w:val="single"/>
        </w:rPr>
        <w:t xml:space="preserve">: glove.840B.300d.txt </w:t>
      </w:r>
    </w:p>
    <w:p w14:paraId="52C6437C" w14:textId="4477C385" w:rsidR="00B03BB0" w:rsidRPr="00F978F0" w:rsidRDefault="00F978F0" w:rsidP="00F978F0">
      <w:pPr>
        <w:rPr>
          <w:i/>
          <w:iCs/>
        </w:rPr>
      </w:pPr>
      <w:r w:rsidRPr="00F978F0">
        <w:rPr>
          <w:i/>
          <w:iCs/>
        </w:rPr>
        <w:t xml:space="preserve">glove.840B.300d.txt </w:t>
      </w:r>
      <w:r w:rsidRPr="00F978F0">
        <w:t>is</w:t>
      </w:r>
      <w:r w:rsidRPr="00F978F0">
        <w:rPr>
          <w:i/>
          <w:iCs/>
        </w:rPr>
        <w:t xml:space="preserve"> </w:t>
      </w:r>
      <w:r w:rsidR="00E60812" w:rsidRPr="00F978F0">
        <w:t xml:space="preserve">the GloVe pretrained word embeddings </w:t>
      </w:r>
      <w:r w:rsidR="00487353">
        <w:t xml:space="preserve">set that </w:t>
      </w:r>
      <w:r w:rsidR="00E60812" w:rsidRPr="00F978F0">
        <w:t xml:space="preserve">was trained </w:t>
      </w:r>
      <w:r w:rsidR="00487353">
        <w:t xml:space="preserve">based on global co-occurrence statistics against the </w:t>
      </w:r>
      <w:r w:rsidR="00E60812" w:rsidRPr="00F978F0">
        <w:t>common (web) crawl</w:t>
      </w:r>
      <w:r w:rsidR="00487353">
        <w:t xml:space="preserve"> dataset which includes </w:t>
      </w:r>
      <w:r w:rsidR="00E60812" w:rsidRPr="00F978F0">
        <w:t>840B tokens</w:t>
      </w:r>
      <w:r w:rsidR="00487353">
        <w:t xml:space="preserve"> and</w:t>
      </w:r>
      <w:r w:rsidR="00E60812" w:rsidRPr="00F978F0">
        <w:t xml:space="preserve"> 2.2 million vocabulary words, </w:t>
      </w:r>
      <w:r w:rsidR="00487353">
        <w:t xml:space="preserve">is of dimension (vector size) </w:t>
      </w:r>
      <w:r w:rsidR="00E60812" w:rsidRPr="00F978F0">
        <w:t xml:space="preserve">300, </w:t>
      </w:r>
      <w:r w:rsidR="00487353">
        <w:t xml:space="preserve">and </w:t>
      </w:r>
      <w:r w:rsidR="00E60812" w:rsidRPr="00F978F0">
        <w:t>around 2GB all in.</w:t>
      </w:r>
      <w:r w:rsidR="00B03BB0" w:rsidRPr="00F978F0">
        <w:t xml:space="preserve"> The </w:t>
      </w:r>
      <w:r w:rsidR="00B03BB0" w:rsidRPr="00B03BB0">
        <w:t xml:space="preserve">GloVe </w:t>
      </w:r>
      <w:r w:rsidR="00B03BB0" w:rsidRPr="00F978F0">
        <w:t xml:space="preserve">specific training method </w:t>
      </w:r>
      <w:r w:rsidR="00B03BB0" w:rsidRPr="00B03BB0">
        <w:t>focuses on co-occurrence statistics from a word-context matrix across the entire corpus</w:t>
      </w:r>
      <w:r w:rsidR="00B03BB0" w:rsidRPr="00F978F0">
        <w:t xml:space="preserve">, capturing </w:t>
      </w:r>
      <w:r w:rsidR="00B03BB0" w:rsidRPr="00B03BB0">
        <w:t>both syntactic and semantic relationships</w:t>
      </w:r>
      <w:r w:rsidR="0014066D">
        <w:t xml:space="preserve"> and was introduced in 2014</w:t>
      </w:r>
      <w:sdt>
        <w:sdtPr>
          <w:id w:val="-607582933"/>
          <w:citation/>
        </w:sdtPr>
        <w:sdtContent>
          <w:r w:rsidR="00B03BB0" w:rsidRPr="00F978F0">
            <w:fldChar w:fldCharType="begin"/>
          </w:r>
          <w:r w:rsidR="00B03BB0" w:rsidRPr="00F978F0">
            <w:instrText xml:space="preserve"> CITATION Pen14 \l 1033 </w:instrText>
          </w:r>
          <w:r w:rsidR="00B03BB0" w:rsidRPr="00F978F0">
            <w:fldChar w:fldCharType="separate"/>
          </w:r>
          <w:r w:rsidR="0009357C">
            <w:rPr>
              <w:noProof/>
            </w:rPr>
            <w:t xml:space="preserve"> </w:t>
          </w:r>
          <w:r w:rsidR="0009357C" w:rsidRPr="0009357C">
            <w:rPr>
              <w:noProof/>
            </w:rPr>
            <w:t>(Pennington, et al., 2014)</w:t>
          </w:r>
          <w:r w:rsidR="00B03BB0" w:rsidRPr="00F978F0">
            <w:fldChar w:fldCharType="end"/>
          </w:r>
        </w:sdtContent>
      </w:sdt>
      <w:r w:rsidR="00B03BB0" w:rsidRPr="00B03BB0">
        <w:t>.</w:t>
      </w:r>
      <w:r w:rsidR="00E60812" w:rsidRPr="00F978F0">
        <w:rPr>
          <w:rStyle w:val="FootnoteReference"/>
        </w:rPr>
        <w:footnoteReference w:id="29"/>
      </w:r>
    </w:p>
    <w:p w14:paraId="7138EBD2" w14:textId="77777777" w:rsidR="00F978F0" w:rsidRDefault="00F978F0" w:rsidP="00F978F0">
      <w:pPr>
        <w:rPr>
          <w:b/>
          <w:bCs/>
        </w:rPr>
      </w:pPr>
    </w:p>
    <w:p w14:paraId="34E3B336" w14:textId="49346CE1" w:rsidR="00F978F0" w:rsidRPr="003D5C2D" w:rsidRDefault="00F978F0" w:rsidP="00F978F0">
      <w:pPr>
        <w:rPr>
          <w:b/>
          <w:bCs/>
          <w:u w:val="single"/>
        </w:rPr>
      </w:pPr>
      <w:r w:rsidRPr="003D5C2D">
        <w:rPr>
          <w:b/>
          <w:bCs/>
          <w:u w:val="single"/>
        </w:rPr>
        <w:t>Word2Vec</w:t>
      </w:r>
      <w:r w:rsidR="00CA236F" w:rsidRPr="003D5C2D">
        <w:rPr>
          <w:b/>
          <w:bCs/>
          <w:u w:val="single"/>
        </w:rPr>
        <w:t xml:space="preserve">: </w:t>
      </w:r>
      <w:r w:rsidR="003D5C2D" w:rsidRPr="003D5C2D">
        <w:rPr>
          <w:b/>
          <w:bCs/>
          <w:u w:val="single"/>
        </w:rPr>
        <w:t>GoogleNews-vectors-negative300.bin</w:t>
      </w:r>
    </w:p>
    <w:p w14:paraId="6C50FAF1" w14:textId="125E2466" w:rsidR="00174390" w:rsidRPr="00B03BB0" w:rsidRDefault="00F978F0" w:rsidP="00F978F0">
      <w:r w:rsidRPr="00F978F0">
        <w:rPr>
          <w:i/>
          <w:iCs/>
        </w:rPr>
        <w:t>GoogleNews-vectors-negative300.bin</w:t>
      </w:r>
      <w:r w:rsidRPr="00F978F0">
        <w:t xml:space="preserve"> </w:t>
      </w:r>
      <w:r w:rsidR="00E60812" w:rsidRPr="00F978F0">
        <w:t>is the Word2Vec trained static word embeddings, originally trained by Google</w:t>
      </w:r>
      <w:r w:rsidR="0014066D">
        <w:t xml:space="preserve">, </w:t>
      </w:r>
      <w:r w:rsidR="00E60812" w:rsidRPr="00F978F0">
        <w:t>which is also 300 dimension vectors, contains over 3 million words and phrases and is all in about 1.5 GB. The embeddings were trained from the Google News dataset, hence the name</w:t>
      </w:r>
      <w:r w:rsidR="0014066D">
        <w:t xml:space="preserve">, and was built using </w:t>
      </w:r>
      <w:r w:rsidR="00B03BB0" w:rsidRPr="00F978F0">
        <w:t xml:space="preserve">the Word2Vec model, </w:t>
      </w:r>
      <w:r w:rsidR="0014066D">
        <w:t xml:space="preserve">introduced in 2013 by </w:t>
      </w:r>
      <w:sdt>
        <w:sdtPr>
          <w:id w:val="1157267613"/>
          <w:citation/>
        </w:sdtPr>
        <w:sdtContent>
          <w:r w:rsidR="0014066D">
            <w:fldChar w:fldCharType="begin"/>
          </w:r>
          <w:r w:rsidR="0014066D">
            <w:instrText xml:space="preserve"> CITATION Mik13 \l 1033 </w:instrText>
          </w:r>
          <w:r w:rsidR="0014066D">
            <w:fldChar w:fldCharType="separate"/>
          </w:r>
          <w:r w:rsidR="0009357C" w:rsidRPr="0009357C">
            <w:rPr>
              <w:noProof/>
            </w:rPr>
            <w:t>(Mikolov, et al., 2013)</w:t>
          </w:r>
          <w:r w:rsidR="0014066D">
            <w:fldChar w:fldCharType="end"/>
          </w:r>
        </w:sdtContent>
      </w:sdt>
      <w:r w:rsidR="0014066D">
        <w:t>.</w:t>
      </w:r>
      <w:r w:rsidR="00DF68ED">
        <w:t xml:space="preserve"> </w:t>
      </w:r>
      <w:r w:rsidR="003D5C2D">
        <w:t>S</w:t>
      </w:r>
      <w:r w:rsidR="003D5C2D" w:rsidRPr="00F978F0">
        <w:t>pecifically,</w:t>
      </w:r>
      <w:r w:rsidR="00B03BB0" w:rsidRPr="00F978F0">
        <w:t xml:space="preserve"> </w:t>
      </w:r>
      <w:r w:rsidR="0014066D">
        <w:t xml:space="preserve">the model is trained using the </w:t>
      </w:r>
      <w:r w:rsidR="00B03BB0" w:rsidRPr="00F978F0">
        <w:t>Continuous</w:t>
      </w:r>
      <w:r w:rsidR="00B03BB0" w:rsidRPr="00B03BB0">
        <w:t xml:space="preserve"> Bag of Words</w:t>
      </w:r>
      <w:r w:rsidR="0014066D">
        <w:t xml:space="preserve"> (CBOW)</w:t>
      </w:r>
      <w:r w:rsidR="00B03BB0" w:rsidRPr="00B03BB0">
        <w:t xml:space="preserve"> and </w:t>
      </w:r>
      <w:r w:rsidR="0014066D">
        <w:t>s</w:t>
      </w:r>
      <w:r w:rsidR="00B03BB0" w:rsidRPr="00B03BB0">
        <w:t xml:space="preserve">kip-gram </w:t>
      </w:r>
      <w:r w:rsidR="0014066D">
        <w:t xml:space="preserve">methods, </w:t>
      </w:r>
      <w:r w:rsidR="00B03BB0" w:rsidRPr="00B03BB0">
        <w:t xml:space="preserve">where the </w:t>
      </w:r>
      <w:r w:rsidR="0014066D">
        <w:t>s</w:t>
      </w:r>
      <w:r w:rsidR="00B03BB0" w:rsidRPr="00B03BB0">
        <w:t>kip-gram model predicts surrounding context words given a center word, and negative sampling is used to optimize training by selecting a few "noise" words during prediction instead of updating the entire vocabulary.</w:t>
      </w:r>
    </w:p>
    <w:p w14:paraId="49DDD765" w14:textId="77777777" w:rsidR="00F978F0" w:rsidRDefault="00F978F0" w:rsidP="00F978F0">
      <w:pPr>
        <w:rPr>
          <w:b/>
          <w:bCs/>
        </w:rPr>
      </w:pPr>
    </w:p>
    <w:p w14:paraId="46F49D3E" w14:textId="2113096E" w:rsidR="00F978F0" w:rsidRPr="003D5C2D" w:rsidRDefault="00F978F0" w:rsidP="00F978F0">
      <w:pPr>
        <w:rPr>
          <w:b/>
          <w:bCs/>
          <w:u w:val="single"/>
        </w:rPr>
      </w:pPr>
      <w:r w:rsidRPr="003D5C2D">
        <w:rPr>
          <w:b/>
          <w:bCs/>
          <w:u w:val="single"/>
        </w:rPr>
        <w:t>FastText</w:t>
      </w:r>
      <w:r w:rsidR="003D5C2D" w:rsidRPr="003D5C2D">
        <w:rPr>
          <w:b/>
          <w:bCs/>
          <w:u w:val="single"/>
        </w:rPr>
        <w:t>: crawl-300d-2M.vec.bin</w:t>
      </w:r>
    </w:p>
    <w:p w14:paraId="3DB0D861" w14:textId="15FE7E7E" w:rsidR="00B03BB0" w:rsidRPr="003D5C2D" w:rsidRDefault="00F978F0" w:rsidP="00F978F0">
      <w:r w:rsidRPr="00F978F0">
        <w:rPr>
          <w:i/>
          <w:iCs/>
        </w:rPr>
        <w:t xml:space="preserve">crawl-300d-2M.vec.bin </w:t>
      </w:r>
      <w:r w:rsidRPr="00F978F0">
        <w:t xml:space="preserve">is the </w:t>
      </w:r>
      <w:r w:rsidR="00B03BB0" w:rsidRPr="00F978F0">
        <w:t>binary format of the FastText static embedding variant we test with that is also of size 300 (dimensions of embedding vector), contains around 2M unique words, about 6GB all in and was also trained on the Common Crawl dataset</w:t>
      </w:r>
      <w:r w:rsidR="00DF68ED">
        <w:t xml:space="preserve">, </w:t>
      </w:r>
      <w:r w:rsidR="0014066D">
        <w:t xml:space="preserve">preprocessed </w:t>
      </w:r>
      <w:r w:rsidR="0014066D" w:rsidRPr="008C2701">
        <w:t>to remove noisy content, duplicates, and non-</w:t>
      </w:r>
      <w:r w:rsidR="0014066D" w:rsidRPr="008C2701">
        <w:lastRenderedPageBreak/>
        <w:t>linguistic data (e.g., scripts, images, ads).</w:t>
      </w:r>
      <w:r w:rsidR="003D5C2D">
        <w:t xml:space="preserve"> </w:t>
      </w:r>
      <w:r w:rsidR="0014066D">
        <w:t xml:space="preserve">This fastText language model </w:t>
      </w:r>
      <w:r w:rsidR="00B03BB0" w:rsidRPr="00F978F0">
        <w:t xml:space="preserve">was trained using a </w:t>
      </w:r>
      <w:r w:rsidR="0014066D">
        <w:t>s</w:t>
      </w:r>
      <w:r w:rsidR="00B03BB0" w:rsidRPr="00F978F0">
        <w:t>kip-gram method with negative sampling, trained on word context, and incorporating subword modeling (n-grams). FastText splits each word into character n-grams and builds word representations by summing subword vectors which enables it to handle OOV words by generating approximate embeddings based on their subword components.</w:t>
      </w:r>
      <w:r w:rsidRPr="00F978F0">
        <w:t xml:space="preserve"> The model we use lacks the subword information but is trained to that effect.</w:t>
      </w:r>
      <w:sdt>
        <w:sdtPr>
          <w:id w:val="666827023"/>
          <w:citation/>
        </w:sdtPr>
        <w:sdtContent>
          <w:r w:rsidRPr="00F978F0">
            <w:fldChar w:fldCharType="begin"/>
          </w:r>
          <w:r w:rsidRPr="00F978F0">
            <w:instrText xml:space="preserve"> CITATION Boj17 \l 1033 </w:instrText>
          </w:r>
          <w:r w:rsidRPr="00F978F0">
            <w:fldChar w:fldCharType="separate"/>
          </w:r>
          <w:r w:rsidR="0009357C">
            <w:rPr>
              <w:noProof/>
            </w:rPr>
            <w:t xml:space="preserve"> </w:t>
          </w:r>
          <w:r w:rsidR="0009357C" w:rsidRPr="0009357C">
            <w:rPr>
              <w:noProof/>
            </w:rPr>
            <w:t>(Bojanowski, et al., 2017)</w:t>
          </w:r>
          <w:r w:rsidRPr="00F978F0">
            <w:fldChar w:fldCharType="end"/>
          </w:r>
        </w:sdtContent>
      </w:sdt>
    </w:p>
    <w:p w14:paraId="530A8497" w14:textId="77777777" w:rsidR="00174390" w:rsidRPr="00174390" w:rsidRDefault="00174390" w:rsidP="00174390"/>
    <w:p w14:paraId="615F9281" w14:textId="77777777" w:rsidR="00A952B2" w:rsidRDefault="00A952B2" w:rsidP="00386F4A"/>
    <w:p w14:paraId="05B6D39B" w14:textId="55EF6E0A" w:rsidR="00A952B2" w:rsidRDefault="007D0005" w:rsidP="00DA763E">
      <w:pPr>
        <w:pStyle w:val="Heading3"/>
      </w:pPr>
      <w:bookmarkStart w:id="89" w:name="_Toc191294212"/>
      <w:r>
        <w:t xml:space="preserve">Context-Aware Language Models (Transformers or </w:t>
      </w:r>
      <w:r w:rsidR="003D5C2D">
        <w:t>LLMs</w:t>
      </w:r>
      <w:r w:rsidR="007625C3">
        <w:t>)</w:t>
      </w:r>
      <w:bookmarkEnd w:id="89"/>
    </w:p>
    <w:p w14:paraId="4B89721A" w14:textId="77777777" w:rsidR="007D0005" w:rsidRPr="007D0005" w:rsidRDefault="007D0005" w:rsidP="007D0005"/>
    <w:p w14:paraId="6AFF430A" w14:textId="52EB5F4E" w:rsidR="00174390" w:rsidRDefault="003D5C2D" w:rsidP="00A952B2">
      <w:r>
        <w:t>For the transformer tests, we use three different BERT variants, XLNet and GPT2, as well as a small LLaMA model and a small, distilled DeepSeek model, each of these models is briefly described below.</w:t>
      </w:r>
    </w:p>
    <w:p w14:paraId="62F7A183" w14:textId="77777777" w:rsidR="007D0005" w:rsidRPr="008F3FA4" w:rsidRDefault="007D0005" w:rsidP="00A952B2"/>
    <w:p w14:paraId="51E09CBA" w14:textId="30CA6B44" w:rsidR="00A952B2" w:rsidRPr="00621E62" w:rsidRDefault="00A952B2" w:rsidP="00174390">
      <w:pPr>
        <w:pStyle w:val="Heading4"/>
      </w:pPr>
      <w:r>
        <w:t>BERT</w:t>
      </w:r>
      <w:r w:rsidR="00F26903">
        <w:t>, RoBERTa and DistilBERT</w:t>
      </w:r>
      <w:r>
        <w:t xml:space="preserve"> </w:t>
      </w:r>
    </w:p>
    <w:p w14:paraId="4495A230" w14:textId="77777777" w:rsidR="00A952B2" w:rsidRDefault="00A952B2" w:rsidP="00A952B2">
      <w:pPr>
        <w:rPr>
          <w:b/>
          <w:bCs/>
        </w:rPr>
      </w:pPr>
    </w:p>
    <w:p w14:paraId="6B1CD9A8" w14:textId="677E878C" w:rsidR="00A952B2" w:rsidRPr="0031251D" w:rsidRDefault="00A952B2" w:rsidP="00A952B2">
      <w:pPr>
        <w:rPr>
          <w:b/>
          <w:bCs/>
        </w:rPr>
      </w:pPr>
      <w:r w:rsidRPr="00A549D1">
        <w:t>BERT and RoBERTa are pretrained on massive amounts of text data using masked language modeling (MLM) and (for BERT) next sentence prediction (NSP). During pretraining, part of the sentence is hidden (masked), and the model is trained to predict the missing word. MLM introduces probabilistic predictions into the model’s learning process. The embeddings that result from MLM are optimized for downstream tasks, such as classification, named entity recognition, or question answering. BERT considers the entire context of a word from both directions (left-to-right and right-to-left) using the self-attention mechanism. This means that the embedding for a word in BERT is influenced by both the preceding and succeeding words in a sentence, making the embeddings contextual and bidirectional. RoBERTa builds on BERT but removes the next sentence prediction (NSP) task and introduces changes to pretraining hyperparameters, such as training with larger batch sizes and more data. This leads to better generalization performance. RoBERTa uses dynamic masking during pretraining, meaning the mask positions are selected randomly each time a sequence is fed into the model. This leads to more robust embeddings.</w:t>
      </w:r>
    </w:p>
    <w:p w14:paraId="4CD6F891" w14:textId="77777777" w:rsidR="00A952B2" w:rsidRDefault="00A952B2" w:rsidP="00A952B2">
      <w:pPr>
        <w:rPr>
          <w:b/>
          <w:bCs/>
        </w:rPr>
      </w:pPr>
    </w:p>
    <w:p w14:paraId="6E0ABA26" w14:textId="77777777" w:rsidR="00A952B2" w:rsidRDefault="00A952B2" w:rsidP="00A952B2">
      <w:r w:rsidRPr="00A549D1">
        <w:t>With BERT/RoBERTa, each token's embedding is influenced by the entire sentence using a probabilistic attention mechanism. Words or subwords in the sentence contribute to the final embedding based on the attention weights learned during training. Embeddings are constructed by layering algebraic transformations (matrices of weights, biases, non-linear activations) across multiple layers (12 layers for BERT-base, 24 layers for BERT-large/RoBERTa-large), and embeddings are context-sensitive, meaning the same word has different embeddings depending on its surrounding words. Words are broken into subword units (WordPiece tokens), and their embeddings are learned and combined using attention mechanisms. This makes BERT and RoBERTa effective at handling out-of-vocabulary words and morphologically complex languages.</w:t>
      </w:r>
    </w:p>
    <w:p w14:paraId="50BB0590" w14:textId="77777777" w:rsidR="007D0005" w:rsidRDefault="007D0005" w:rsidP="00A952B2"/>
    <w:p w14:paraId="5475B459" w14:textId="77777777" w:rsidR="007D0005" w:rsidRDefault="007D0005" w:rsidP="007D0005">
      <w:r w:rsidRPr="00A549D1">
        <w:t xml:space="preserve">In the embedding space, BERT and RoBERTa learn to position words in a way that encodes both syntactic and semantic relationships, but these relationships are deeply tied to the specific context. In BERT/RoBERTa's embedding space, the distance between words is not just based on their isolated meaning but on how they interact with other words in a given sentence or passage. Thus, the same word can have multiple geometric positions depending on the sentence in which it appears. BERT and RoBERTa embeddings are contextual, probabilistic, and dynamic, differing from static embeddings like Word2Vec or GloVe, where each word has a single fixed vector. Instead, BERT and RoBERTa dynamically adjust word embeddings based on the context within the sentence. Just like Word2Vec or GloVe however, </w:t>
      </w:r>
    </w:p>
    <w:p w14:paraId="4294A375" w14:textId="77777777" w:rsidR="007D0005" w:rsidRPr="00A549D1" w:rsidRDefault="007D0005" w:rsidP="007D0005">
      <w:r w:rsidRPr="00A549D1">
        <w:lastRenderedPageBreak/>
        <w:t>BERT and RoBERTa operate in Euclidean space, but with a much deeper and more sophisticated construction process that reflects the complex relationships between words in different contexts. In essence, BERT and RoBERTa construct embeddings through a combination of probabilistic attention mechanisms and deep algebraic transformations across multiple layers, resulting in rich, context-sensitive word vectors in Euclidean space.</w:t>
      </w:r>
    </w:p>
    <w:p w14:paraId="5B4F9346" w14:textId="77777777" w:rsidR="007D0005" w:rsidRDefault="007D0005" w:rsidP="007D0005"/>
    <w:p w14:paraId="16D1C11E" w14:textId="46EA99E5" w:rsidR="007D0005" w:rsidRPr="00CC5BFB" w:rsidRDefault="007D0005" w:rsidP="007D0005">
      <w:pPr>
        <w:tabs>
          <w:tab w:val="num" w:pos="720"/>
        </w:tabs>
        <w:rPr>
          <w:i/>
          <w:iCs/>
        </w:rPr>
      </w:pPr>
      <w:r w:rsidRPr="00F44DBA">
        <w:t xml:space="preserve">RoBERTa iterates on BERT's architecture by modifying key hyperparameters, removing the next sentence pretraining objective, and training with </w:t>
      </w:r>
      <w:r>
        <w:t>a much larger training corpus than its parent model. It also uses</w:t>
      </w:r>
      <w:r>
        <w:rPr>
          <w:i/>
          <w:iCs/>
        </w:rPr>
        <w:t xml:space="preserve"> </w:t>
      </w:r>
      <w:r w:rsidRPr="00A952B2">
        <w:rPr>
          <w:i/>
          <w:iCs/>
        </w:rPr>
        <w:t>dynamic masking</w:t>
      </w:r>
      <w:r w:rsidRPr="00A952B2">
        <w:t xml:space="preserve">, </w:t>
      </w:r>
      <w:r w:rsidRPr="000B1FB3">
        <w:t>where the masked tokens in a sequence change across training epochs, making the training more robust</w:t>
      </w:r>
      <w:r>
        <w:t xml:space="preserve"> and, like its predecessor BERT (and distinct from </w:t>
      </w:r>
      <w:r w:rsidRPr="0031251D">
        <w:t xml:space="preserve">traditional RNNs that </w:t>
      </w:r>
      <w:r>
        <w:t xml:space="preserve">look at </w:t>
      </w:r>
      <w:r w:rsidRPr="0031251D">
        <w:t xml:space="preserve">words </w:t>
      </w:r>
      <w:r>
        <w:t xml:space="preserve">sequentially or </w:t>
      </w:r>
      <w:r w:rsidRPr="0031251D">
        <w:t>autoregressive models like GPT which internally mask future tokens</w:t>
      </w:r>
      <w:r>
        <w:t xml:space="preserve">), allows the model to construct </w:t>
      </w:r>
      <w:r w:rsidRPr="0031251D">
        <w:t>a bidirectional</w:t>
      </w:r>
      <w:r>
        <w:t>, contextually aware,</w:t>
      </w:r>
      <w:r w:rsidRPr="0031251D">
        <w:t xml:space="preserve"> representation of </w:t>
      </w:r>
      <w:r>
        <w:t>a given sequence of tokens which creates better embeddings, i.e. a richer language representation form ultimately as illustrated on its performance on a wide range of NLU and NLP tasks and benchmarks.</w:t>
      </w:r>
    </w:p>
    <w:p w14:paraId="5358D6E6" w14:textId="77777777" w:rsidR="0031251D" w:rsidRDefault="0031251D" w:rsidP="00A952B2">
      <w:pPr>
        <w:jc w:val="left"/>
      </w:pPr>
    </w:p>
    <w:p w14:paraId="11DF482F" w14:textId="7A7F0E43" w:rsidR="004E61E9" w:rsidRDefault="0031251D" w:rsidP="00F26903">
      <w:pPr>
        <w:tabs>
          <w:tab w:val="num" w:pos="720"/>
        </w:tabs>
      </w:pPr>
      <w:r w:rsidRPr="00F44DBA">
        <w:t xml:space="preserve">DistilBERT </w:t>
      </w:r>
      <w:r w:rsidR="007C7834">
        <w:t xml:space="preserve">was pretrained on the same corpus as BERT but, using a technique called </w:t>
      </w:r>
      <w:r w:rsidR="007C7834" w:rsidRPr="007C7834">
        <w:rPr>
          <w:i/>
          <w:iCs/>
        </w:rPr>
        <w:t>knowledge distillation</w:t>
      </w:r>
      <w:r w:rsidR="007C7834">
        <w:t xml:space="preserve">, </w:t>
      </w:r>
      <w:r w:rsidR="00CC5BFB">
        <w:t xml:space="preserve">which is when a model uses a source model as a target (aka </w:t>
      </w:r>
      <w:r w:rsidR="00CC5BFB" w:rsidRPr="00CC5BFB">
        <w:rPr>
          <w:i/>
          <w:iCs/>
        </w:rPr>
        <w:t>teach</w:t>
      </w:r>
      <w:r w:rsidR="00CC5BFB">
        <w:rPr>
          <w:i/>
          <w:iCs/>
        </w:rPr>
        <w:t>er</w:t>
      </w:r>
      <w:r w:rsidR="00CC5BFB" w:rsidRPr="00CC5BFB">
        <w:rPr>
          <w:i/>
          <w:iCs/>
        </w:rPr>
        <w:t xml:space="preserve"> model</w:t>
      </w:r>
      <w:r w:rsidR="00CC5BFB">
        <w:t xml:space="preserve">) and learns to mimic its outputs while not requiring the full training computational resources, </w:t>
      </w:r>
      <w:r w:rsidR="007C7834">
        <w:t>yield</w:t>
      </w:r>
      <w:r w:rsidR="00CC5BFB">
        <w:t>ing</w:t>
      </w:r>
      <w:r w:rsidR="007C7834">
        <w:t xml:space="preserve"> a smaller model that is comparable in performance</w:t>
      </w:r>
      <w:r w:rsidR="00CC5BFB">
        <w:t xml:space="preserve">. More specifically from a distillation perspective, DistilBERT uses </w:t>
      </w:r>
      <w:r w:rsidR="00BC45E4">
        <w:t>a masking an</w:t>
      </w:r>
      <w:r w:rsidR="00CC5BFB">
        <w:t xml:space="preserve">d cosine embedding loss </w:t>
      </w:r>
      <w:r w:rsidR="00BC45E4">
        <w:t xml:space="preserve">algorithm </w:t>
      </w:r>
      <w:r w:rsidR="00CC5BFB">
        <w:t xml:space="preserve">to </w:t>
      </w:r>
      <w:r w:rsidR="00CC5BFB" w:rsidRPr="006532BA">
        <w:t>generate hidden states as close as possible as the BERT base model</w:t>
      </w:r>
      <w:r w:rsidR="00BC45E4">
        <w:t xml:space="preserve"> while again not requiring the full ensemble of training and parameters as its teacher model, yielding a model that </w:t>
      </w:r>
      <w:r w:rsidRPr="00F44DBA">
        <w:t xml:space="preserve">is </w:t>
      </w:r>
      <w:r w:rsidR="007C7834">
        <w:t>around 40% smaller than BERT and yet still</w:t>
      </w:r>
      <w:r w:rsidRPr="00F44DBA">
        <w:t xml:space="preserve"> retain</w:t>
      </w:r>
      <w:r w:rsidR="007C7834">
        <w:t xml:space="preserve">s some </w:t>
      </w:r>
      <w:r w:rsidRPr="00F44DBA">
        <w:t>97% of its performance</w:t>
      </w:r>
      <w:r w:rsidR="007C7834">
        <w:t xml:space="preserve"> across a variety of NLP and NLU benchmarks</w:t>
      </w:r>
      <w:r w:rsidR="00BC45E4">
        <w:t xml:space="preserve"> making it an ideal model to use on edge network devices who do not have access to a lot of computing power for example.</w:t>
      </w:r>
    </w:p>
    <w:p w14:paraId="1271973D" w14:textId="77777777" w:rsidR="00F26903" w:rsidRDefault="00F26903" w:rsidP="00F26903">
      <w:pPr>
        <w:tabs>
          <w:tab w:val="num" w:pos="720"/>
        </w:tabs>
      </w:pPr>
    </w:p>
    <w:p w14:paraId="0EE1836D" w14:textId="11895D0E" w:rsidR="00F26903" w:rsidRDefault="00F26903" w:rsidP="00F26903">
      <w:pPr>
        <w:tabs>
          <w:tab w:val="num" w:pos="720"/>
        </w:tabs>
      </w:pPr>
      <w:r>
        <w:t>The specific models we use for Layer Cake are described below:</w:t>
      </w:r>
    </w:p>
    <w:p w14:paraId="352AB184" w14:textId="77777777" w:rsidR="00F26903" w:rsidRDefault="00F26903" w:rsidP="00F26903">
      <w:pPr>
        <w:tabs>
          <w:tab w:val="num" w:pos="720"/>
        </w:tabs>
      </w:pPr>
    </w:p>
    <w:p w14:paraId="34CDC6F2" w14:textId="67FB1628" w:rsidR="00F26903" w:rsidRPr="00F26903" w:rsidRDefault="00F26903" w:rsidP="00F26903">
      <w:pPr>
        <w:jc w:val="left"/>
        <w:rPr>
          <w:b/>
          <w:bCs/>
          <w:u w:val="single"/>
        </w:rPr>
      </w:pPr>
      <w:r w:rsidRPr="00F26903">
        <w:rPr>
          <w:b/>
          <w:bCs/>
          <w:u w:val="single"/>
        </w:rPr>
        <w:t>BERT</w:t>
      </w:r>
    </w:p>
    <w:p w14:paraId="5556108C" w14:textId="77777777" w:rsidR="00F26903" w:rsidRPr="00F26903" w:rsidRDefault="00F26903" w:rsidP="00F26903">
      <w:pPr>
        <w:numPr>
          <w:ilvl w:val="0"/>
          <w:numId w:val="138"/>
        </w:numPr>
        <w:jc w:val="left"/>
      </w:pPr>
      <w:r w:rsidRPr="00F26903">
        <w:t xml:space="preserve">Model: </w:t>
      </w:r>
      <w:r w:rsidRPr="00F26903">
        <w:rPr>
          <w:i/>
          <w:iCs/>
        </w:rPr>
        <w:t>bert-base-cased</w:t>
      </w:r>
    </w:p>
    <w:p w14:paraId="61C5B482" w14:textId="77777777" w:rsidR="00F26903" w:rsidRPr="00F26903" w:rsidRDefault="00F26903" w:rsidP="00F26903">
      <w:pPr>
        <w:numPr>
          <w:ilvl w:val="0"/>
          <w:numId w:val="138"/>
        </w:numPr>
        <w:jc w:val="left"/>
      </w:pPr>
      <w:r w:rsidRPr="00F26903">
        <w:t>Case-sensitive. The model preserves the case of the input (e.g., "Apple" vs. "apple" are treated differently).</w:t>
      </w:r>
    </w:p>
    <w:p w14:paraId="78AABD69" w14:textId="77777777" w:rsidR="00F26903" w:rsidRPr="00F26903" w:rsidRDefault="00F26903" w:rsidP="00F26903">
      <w:pPr>
        <w:numPr>
          <w:ilvl w:val="0"/>
          <w:numId w:val="138"/>
        </w:numPr>
        <w:jc w:val="left"/>
      </w:pPr>
      <w:r w:rsidRPr="00F26903">
        <w:t>Architecture and Dimensions:</w:t>
      </w:r>
    </w:p>
    <w:p w14:paraId="49314B59" w14:textId="77777777" w:rsidR="00F26903" w:rsidRPr="00F26903" w:rsidRDefault="00F26903" w:rsidP="00F26903">
      <w:pPr>
        <w:numPr>
          <w:ilvl w:val="1"/>
          <w:numId w:val="138"/>
        </w:numPr>
        <w:jc w:val="left"/>
      </w:pPr>
      <w:r w:rsidRPr="00F26903">
        <w:t>12 transformer layers (encoder layers)</w:t>
      </w:r>
    </w:p>
    <w:p w14:paraId="032465E2" w14:textId="77777777" w:rsidR="00F26903" w:rsidRPr="00F26903" w:rsidRDefault="00F26903" w:rsidP="00F26903">
      <w:pPr>
        <w:numPr>
          <w:ilvl w:val="1"/>
          <w:numId w:val="138"/>
        </w:numPr>
        <w:jc w:val="left"/>
      </w:pPr>
      <w:r w:rsidRPr="00F26903">
        <w:t>Hidden size: 768 dimensions</w:t>
      </w:r>
    </w:p>
    <w:p w14:paraId="26654CB2" w14:textId="77777777" w:rsidR="00F26903" w:rsidRPr="00F26903" w:rsidRDefault="00F26903" w:rsidP="00F26903">
      <w:pPr>
        <w:numPr>
          <w:ilvl w:val="1"/>
          <w:numId w:val="138"/>
        </w:numPr>
        <w:jc w:val="left"/>
      </w:pPr>
      <w:r w:rsidRPr="00F26903">
        <w:t>Attention heads: 12 heads</w:t>
      </w:r>
    </w:p>
    <w:p w14:paraId="173C07FC" w14:textId="77777777" w:rsidR="00F26903" w:rsidRPr="00F26903" w:rsidRDefault="00F26903" w:rsidP="00F26903">
      <w:pPr>
        <w:numPr>
          <w:ilvl w:val="1"/>
          <w:numId w:val="138"/>
        </w:numPr>
        <w:jc w:val="left"/>
      </w:pPr>
      <w:r w:rsidRPr="00F26903">
        <w:t>Total parameters: ~110 million</w:t>
      </w:r>
    </w:p>
    <w:p w14:paraId="750B0551" w14:textId="77777777" w:rsidR="00F26903" w:rsidRPr="00F26903" w:rsidRDefault="00F26903" w:rsidP="00F26903">
      <w:pPr>
        <w:numPr>
          <w:ilvl w:val="0"/>
          <w:numId w:val="138"/>
        </w:numPr>
        <w:jc w:val="left"/>
      </w:pPr>
      <w:r w:rsidRPr="00F26903">
        <w:t>Training Corpus: BooksCorpus (800M words) and English Wikipedia (2,500M words)</w:t>
      </w:r>
    </w:p>
    <w:p w14:paraId="42D7EC29" w14:textId="77777777" w:rsidR="00F26903" w:rsidRPr="00F26903" w:rsidRDefault="00F26903" w:rsidP="00F26903">
      <w:pPr>
        <w:jc w:val="left"/>
      </w:pPr>
    </w:p>
    <w:p w14:paraId="708BC4C5" w14:textId="01502D6D" w:rsidR="00F26903" w:rsidRPr="00F26903" w:rsidRDefault="00F26903" w:rsidP="00F26903">
      <w:pPr>
        <w:jc w:val="left"/>
        <w:rPr>
          <w:b/>
          <w:bCs/>
          <w:u w:val="single"/>
        </w:rPr>
      </w:pPr>
      <w:r w:rsidRPr="00F26903">
        <w:rPr>
          <w:b/>
          <w:bCs/>
          <w:u w:val="single"/>
        </w:rPr>
        <w:t>RoBERTa</w:t>
      </w:r>
    </w:p>
    <w:p w14:paraId="3D08BEA4" w14:textId="77777777" w:rsidR="00F26903" w:rsidRPr="00F26903" w:rsidRDefault="00F26903" w:rsidP="00F26903">
      <w:pPr>
        <w:numPr>
          <w:ilvl w:val="0"/>
          <w:numId w:val="138"/>
        </w:numPr>
        <w:jc w:val="left"/>
      </w:pPr>
      <w:r w:rsidRPr="00F26903">
        <w:t xml:space="preserve">Model: </w:t>
      </w:r>
      <w:r w:rsidRPr="00F26903">
        <w:rPr>
          <w:i/>
          <w:iCs/>
        </w:rPr>
        <w:t xml:space="preserve">roberta-base </w:t>
      </w:r>
    </w:p>
    <w:p w14:paraId="138663D6" w14:textId="77777777" w:rsidR="00F26903" w:rsidRPr="00F26903" w:rsidRDefault="00F26903" w:rsidP="00F26903">
      <w:pPr>
        <w:numPr>
          <w:ilvl w:val="0"/>
          <w:numId w:val="138"/>
        </w:numPr>
        <w:jc w:val="left"/>
      </w:pPr>
      <w:r w:rsidRPr="00F26903">
        <w:t>Case-insensitive: this model typically lowercases input during tokenization, but the model itself can still encode case differences if retained.</w:t>
      </w:r>
    </w:p>
    <w:p w14:paraId="25B0BC72" w14:textId="77777777" w:rsidR="00F26903" w:rsidRPr="00F26903" w:rsidRDefault="00F26903" w:rsidP="00F26903">
      <w:pPr>
        <w:numPr>
          <w:ilvl w:val="0"/>
          <w:numId w:val="138"/>
        </w:numPr>
        <w:jc w:val="left"/>
      </w:pPr>
      <w:r w:rsidRPr="00F26903">
        <w:t>Architecture and Dimensions:</w:t>
      </w:r>
    </w:p>
    <w:p w14:paraId="083A21A2" w14:textId="77777777" w:rsidR="00F26903" w:rsidRPr="00F26903" w:rsidRDefault="00F26903" w:rsidP="00F26903">
      <w:pPr>
        <w:numPr>
          <w:ilvl w:val="1"/>
          <w:numId w:val="138"/>
        </w:numPr>
        <w:jc w:val="left"/>
      </w:pPr>
      <w:r w:rsidRPr="00F26903">
        <w:t>12 transformer layers (same as BERT-base)</w:t>
      </w:r>
    </w:p>
    <w:p w14:paraId="3928EA84" w14:textId="77777777" w:rsidR="00F26903" w:rsidRPr="00F26903" w:rsidRDefault="00F26903" w:rsidP="00F26903">
      <w:pPr>
        <w:numPr>
          <w:ilvl w:val="1"/>
          <w:numId w:val="138"/>
        </w:numPr>
        <w:jc w:val="left"/>
      </w:pPr>
      <w:r w:rsidRPr="00F26903">
        <w:t>Hidden size: 768 dimensions</w:t>
      </w:r>
    </w:p>
    <w:p w14:paraId="71B9994D" w14:textId="77777777" w:rsidR="00F26903" w:rsidRPr="00F26903" w:rsidRDefault="00F26903" w:rsidP="00F26903">
      <w:pPr>
        <w:numPr>
          <w:ilvl w:val="1"/>
          <w:numId w:val="138"/>
        </w:numPr>
        <w:jc w:val="left"/>
      </w:pPr>
      <w:r w:rsidRPr="00F26903">
        <w:t>Attention heads: 12 heads</w:t>
      </w:r>
    </w:p>
    <w:p w14:paraId="783B0685" w14:textId="77777777" w:rsidR="00F26903" w:rsidRPr="00F26903" w:rsidRDefault="00F26903" w:rsidP="00F26903">
      <w:pPr>
        <w:numPr>
          <w:ilvl w:val="1"/>
          <w:numId w:val="138"/>
        </w:numPr>
        <w:jc w:val="left"/>
      </w:pPr>
      <w:r w:rsidRPr="00F26903">
        <w:t>Total parameters: ~125 million</w:t>
      </w:r>
    </w:p>
    <w:p w14:paraId="0B761D92" w14:textId="77777777" w:rsidR="00F26903" w:rsidRPr="00F26903" w:rsidRDefault="00F26903" w:rsidP="00F26903">
      <w:pPr>
        <w:numPr>
          <w:ilvl w:val="0"/>
          <w:numId w:val="138"/>
        </w:numPr>
        <w:jc w:val="left"/>
      </w:pPr>
      <w:r w:rsidRPr="00F26903">
        <w:t>Training Corpus: BookCorpus + CC-News + OpenWebText + Stories (160 GB of text)</w:t>
      </w:r>
    </w:p>
    <w:p w14:paraId="4D592A41" w14:textId="77777777" w:rsidR="00F26903" w:rsidRPr="00F26903" w:rsidRDefault="00F26903" w:rsidP="00F26903">
      <w:pPr>
        <w:jc w:val="left"/>
      </w:pPr>
    </w:p>
    <w:p w14:paraId="70B6CCA3" w14:textId="7BEB6EF5" w:rsidR="00F26903" w:rsidRPr="00F26903" w:rsidRDefault="00F26903" w:rsidP="00F26903">
      <w:pPr>
        <w:jc w:val="left"/>
        <w:rPr>
          <w:b/>
          <w:bCs/>
          <w:u w:val="single"/>
        </w:rPr>
      </w:pPr>
      <w:r w:rsidRPr="00F26903">
        <w:rPr>
          <w:b/>
          <w:bCs/>
          <w:u w:val="single"/>
        </w:rPr>
        <w:t>DistilBERT</w:t>
      </w:r>
    </w:p>
    <w:p w14:paraId="2FD57EEE" w14:textId="77777777" w:rsidR="00F26903" w:rsidRPr="00F26903" w:rsidRDefault="00F26903" w:rsidP="00F26903">
      <w:pPr>
        <w:pStyle w:val="ListParagraph"/>
        <w:numPr>
          <w:ilvl w:val="0"/>
          <w:numId w:val="138"/>
        </w:numPr>
        <w:jc w:val="left"/>
      </w:pPr>
      <w:r w:rsidRPr="00F26903">
        <w:t xml:space="preserve">Model: </w:t>
      </w:r>
      <w:r w:rsidRPr="00F26903">
        <w:rPr>
          <w:i/>
          <w:iCs/>
        </w:rPr>
        <w:t>distilbert-base-cased</w:t>
      </w:r>
    </w:p>
    <w:p w14:paraId="2C7331BA" w14:textId="77777777" w:rsidR="00F26903" w:rsidRPr="00F26903" w:rsidRDefault="00F26903" w:rsidP="00F26903">
      <w:pPr>
        <w:numPr>
          <w:ilvl w:val="0"/>
          <w:numId w:val="138"/>
        </w:numPr>
        <w:jc w:val="left"/>
      </w:pPr>
      <w:r w:rsidRPr="00F26903">
        <w:t>Case Sensitive</w:t>
      </w:r>
    </w:p>
    <w:p w14:paraId="5A476810" w14:textId="77777777" w:rsidR="00F26903" w:rsidRPr="00F26903" w:rsidRDefault="00F26903" w:rsidP="00F26903">
      <w:pPr>
        <w:numPr>
          <w:ilvl w:val="0"/>
          <w:numId w:val="138"/>
        </w:numPr>
        <w:jc w:val="left"/>
      </w:pPr>
      <w:r w:rsidRPr="00F26903">
        <w:t>Architecture and Dimensions:</w:t>
      </w:r>
    </w:p>
    <w:p w14:paraId="00701033" w14:textId="77777777" w:rsidR="00F26903" w:rsidRPr="00F26903" w:rsidRDefault="00F26903" w:rsidP="00F26903">
      <w:pPr>
        <w:numPr>
          <w:ilvl w:val="1"/>
          <w:numId w:val="138"/>
        </w:numPr>
        <w:jc w:val="left"/>
      </w:pPr>
      <w:r w:rsidRPr="00F26903">
        <w:t>6 transformer layers (half the layers of BERT-base)</w:t>
      </w:r>
    </w:p>
    <w:p w14:paraId="662A1498" w14:textId="77777777" w:rsidR="00F26903" w:rsidRPr="00F26903" w:rsidRDefault="00F26903" w:rsidP="00F26903">
      <w:pPr>
        <w:numPr>
          <w:ilvl w:val="1"/>
          <w:numId w:val="138"/>
        </w:numPr>
        <w:jc w:val="left"/>
      </w:pPr>
      <w:r w:rsidRPr="00F26903">
        <w:t>Hidden size: 768 dimensions</w:t>
      </w:r>
    </w:p>
    <w:p w14:paraId="77650187" w14:textId="77777777" w:rsidR="00F26903" w:rsidRPr="00F26903" w:rsidRDefault="00F26903" w:rsidP="00F26903">
      <w:pPr>
        <w:numPr>
          <w:ilvl w:val="1"/>
          <w:numId w:val="138"/>
        </w:numPr>
        <w:jc w:val="left"/>
      </w:pPr>
      <w:r w:rsidRPr="00F26903">
        <w:t>Attention heads: 12 heads</w:t>
      </w:r>
    </w:p>
    <w:p w14:paraId="78F89C70" w14:textId="77777777" w:rsidR="00F26903" w:rsidRPr="00F26903" w:rsidRDefault="00F26903" w:rsidP="00F26903">
      <w:pPr>
        <w:numPr>
          <w:ilvl w:val="1"/>
          <w:numId w:val="138"/>
        </w:numPr>
        <w:jc w:val="left"/>
      </w:pPr>
      <w:r w:rsidRPr="00F26903">
        <w:t>Total parameters: ~66 million</w:t>
      </w:r>
    </w:p>
    <w:p w14:paraId="74967363" w14:textId="77777777" w:rsidR="00F26903" w:rsidRPr="00F26903" w:rsidRDefault="00F26903" w:rsidP="00F26903">
      <w:pPr>
        <w:numPr>
          <w:ilvl w:val="0"/>
          <w:numId w:val="138"/>
        </w:numPr>
        <w:jc w:val="left"/>
      </w:pPr>
      <w:r w:rsidRPr="00F26903">
        <w:t>Training Corpus: Same as BERT (BooksCorpus + English Wikipedia)</w:t>
      </w:r>
    </w:p>
    <w:p w14:paraId="783C1A67" w14:textId="77777777" w:rsidR="00F26903" w:rsidRDefault="00F26903" w:rsidP="00F26903"/>
    <w:p w14:paraId="00E14207" w14:textId="77777777" w:rsidR="00F26903" w:rsidRPr="00F26903" w:rsidRDefault="00F26903" w:rsidP="00F26903"/>
    <w:p w14:paraId="3DE0F0AA" w14:textId="77777777" w:rsidR="004E61E9" w:rsidRDefault="004E61E9" w:rsidP="004E61E9">
      <w:pPr>
        <w:pStyle w:val="Heading4"/>
      </w:pPr>
      <w:r w:rsidRPr="00F44DBA">
        <w:t>XLNet</w:t>
      </w:r>
    </w:p>
    <w:p w14:paraId="797D8F6F" w14:textId="77777777" w:rsidR="004E61E9" w:rsidRDefault="004E61E9" w:rsidP="004E61E9"/>
    <w:p w14:paraId="59C7054E" w14:textId="605CA383" w:rsidR="00F26903" w:rsidRPr="004E61E9" w:rsidRDefault="004E61E9" w:rsidP="00F26903">
      <w:r w:rsidRPr="00F43D14">
        <w:t>XLNet is a</w:t>
      </w:r>
      <w:r>
        <w:t>nother</w:t>
      </w:r>
      <w:r w:rsidRPr="00F43D14">
        <w:t xml:space="preserve"> </w:t>
      </w:r>
      <w:r>
        <w:t>t</w:t>
      </w:r>
      <w:r w:rsidRPr="00F43D14">
        <w:t xml:space="preserve">ransformer-based model that </w:t>
      </w:r>
      <w:r>
        <w:t xml:space="preserve">we use in Layer Cake that </w:t>
      </w:r>
      <w:r w:rsidRPr="00F43D14">
        <w:t>incorporates aspects of both encoder and decoder architectures but functions more like a generalized autoregressive model designed for bidirectional context understanding</w:t>
      </w:r>
      <w:r>
        <w:t xml:space="preserve"> </w:t>
      </w:r>
      <w:sdt>
        <w:sdtPr>
          <w:id w:val="-1950072747"/>
          <w:citation/>
        </w:sdtPr>
        <w:sdtContent>
          <w:r>
            <w:fldChar w:fldCharType="begin"/>
          </w:r>
          <w:r>
            <w:instrText xml:space="preserve"> CITATION Yan19 \l 1033 </w:instrText>
          </w:r>
          <w:r>
            <w:fldChar w:fldCharType="separate"/>
          </w:r>
          <w:r w:rsidR="0009357C" w:rsidRPr="0009357C">
            <w:rPr>
              <w:noProof/>
            </w:rPr>
            <w:t>(Yang, et al., 2019)</w:t>
          </w:r>
          <w:r>
            <w:fldChar w:fldCharType="end"/>
          </w:r>
        </w:sdtContent>
      </w:sdt>
      <w:r w:rsidRPr="00F43D14">
        <w:t xml:space="preserve">. </w:t>
      </w:r>
      <w:r w:rsidR="00F26903" w:rsidRPr="00F44DBA">
        <w:t>XLNet incorporates ideas from Transformer-XL</w:t>
      </w:r>
      <w:r w:rsidR="00F26903">
        <w:t xml:space="preserve"> </w:t>
      </w:r>
      <w:sdt>
        <w:sdtPr>
          <w:id w:val="1694189955"/>
          <w:citation/>
        </w:sdtPr>
        <w:sdtContent>
          <w:r w:rsidR="00F26903">
            <w:fldChar w:fldCharType="begin"/>
          </w:r>
          <w:r w:rsidR="00F26903">
            <w:instrText xml:space="preserve"> CITATION Dai19 \l 1033 </w:instrText>
          </w:r>
          <w:r w:rsidR="00F26903">
            <w:fldChar w:fldCharType="separate"/>
          </w:r>
          <w:r w:rsidR="0009357C" w:rsidRPr="0009357C">
            <w:rPr>
              <w:noProof/>
            </w:rPr>
            <w:t>(Dai, et al., 2019)</w:t>
          </w:r>
          <w:r w:rsidR="00F26903">
            <w:fldChar w:fldCharType="end"/>
          </w:r>
        </w:sdtContent>
      </w:sdt>
      <w:r w:rsidR="00F26903" w:rsidRPr="00F44DBA">
        <w:t>, the state-of-the-art autoregressive model, into the pretraining objective of BERT by maximizing the expected likelihood over all permutations of the input sequence tokens.</w:t>
      </w:r>
    </w:p>
    <w:p w14:paraId="4AFFEA22" w14:textId="77777777" w:rsidR="00F26903" w:rsidRDefault="00F26903" w:rsidP="004E61E9"/>
    <w:p w14:paraId="60F481D2" w14:textId="7BDF9263" w:rsidR="004E61E9" w:rsidRPr="00F43D14" w:rsidRDefault="004E61E9" w:rsidP="004E61E9">
      <w:r>
        <w:t>XLNet takes a</w:t>
      </w:r>
      <w:r w:rsidRPr="00F43D14">
        <w:t xml:space="preserve"> hybrid approach</w:t>
      </w:r>
      <w:r>
        <w:t xml:space="preserve"> to training,</w:t>
      </w:r>
      <w:r w:rsidRPr="00F43D14">
        <w:t xml:space="preserve"> leveraging advantages of both BERT (bidirectional encoding) and GPT (autoregressive generation).</w:t>
      </w:r>
      <w:r>
        <w:t xml:space="preserve"> </w:t>
      </w:r>
      <w:r w:rsidRPr="00F43D14">
        <w:t>XLNet is neither strictly encoder-only nor decoder-only, instead, it is built on the Transformer-XL framework, which uses a permutation-based autoregressive training objective that enables it to model bidirectional context without the need for masking (as in BERT). While it primarily focuses on understanding text (like encoder-only models), its architecture and training objectives are inspired by decoder-based autoregressive models.</w:t>
      </w:r>
    </w:p>
    <w:p w14:paraId="1F252FBB" w14:textId="77777777" w:rsidR="004E61E9" w:rsidRPr="00F43D14" w:rsidRDefault="004E61E9" w:rsidP="004E61E9"/>
    <w:p w14:paraId="7EA439E8" w14:textId="56C5F217" w:rsidR="004E61E9" w:rsidRDefault="004E61E9" w:rsidP="004E61E9">
      <w:r w:rsidRPr="00F43D14">
        <w:t>XLNet predicts tokens based on previous tokens but does so in a permuted order. This allows the model to capture bidirectional context in a flexible way without relying on masking like BERT. Unlike BERT's Masked Language Modeling (MLM), XLNet models all positions of the sequence in random permutations during training, making it a generalized autoregressive model. XLNet extends Transformer-XL, which introduces a memory mechanism to learn dependencies over long sequences. This allows XLNet to handle longer contexts than standard Transformers like BERT.</w:t>
      </w:r>
    </w:p>
    <w:p w14:paraId="0A8FFF52" w14:textId="77777777" w:rsidR="004E61E9" w:rsidRDefault="004E61E9" w:rsidP="004E61E9">
      <w:pPr>
        <w:rPr>
          <w:b/>
          <w:bCs/>
        </w:rPr>
      </w:pPr>
    </w:p>
    <w:p w14:paraId="17B03A4C" w14:textId="77777777" w:rsidR="00F26903" w:rsidRPr="00F26903" w:rsidRDefault="00F26903" w:rsidP="00F26903">
      <w:pPr>
        <w:pStyle w:val="ListParagraph"/>
        <w:numPr>
          <w:ilvl w:val="0"/>
          <w:numId w:val="138"/>
        </w:numPr>
        <w:ind w:left="360"/>
      </w:pPr>
      <w:r w:rsidRPr="00F26903">
        <w:t xml:space="preserve">Model: </w:t>
      </w:r>
      <w:r w:rsidRPr="00F26903">
        <w:rPr>
          <w:i/>
          <w:iCs/>
        </w:rPr>
        <w:t>xlnet-base-cased</w:t>
      </w:r>
    </w:p>
    <w:p w14:paraId="5EB94495" w14:textId="77777777" w:rsidR="00F26903" w:rsidRPr="00F26903" w:rsidRDefault="00F26903" w:rsidP="00F26903">
      <w:pPr>
        <w:pStyle w:val="ListParagraph"/>
        <w:numPr>
          <w:ilvl w:val="0"/>
          <w:numId w:val="138"/>
        </w:numPr>
        <w:ind w:left="360"/>
      </w:pPr>
      <w:r w:rsidRPr="00F26903">
        <w:t>Case Sensitive</w:t>
      </w:r>
    </w:p>
    <w:p w14:paraId="0488F335" w14:textId="77777777" w:rsidR="00F26903" w:rsidRPr="00F26903" w:rsidRDefault="00F26903" w:rsidP="00F26903">
      <w:pPr>
        <w:pStyle w:val="ListParagraph"/>
        <w:numPr>
          <w:ilvl w:val="0"/>
          <w:numId w:val="138"/>
        </w:numPr>
        <w:ind w:left="360"/>
      </w:pPr>
      <w:r w:rsidRPr="00F26903">
        <w:t>Training Data: Trained on a large corpus that includes BooksCorpus, English Wikipedia, Giga5, ClueWeb, and Common Crawl.</w:t>
      </w:r>
    </w:p>
    <w:p w14:paraId="14E6DB06" w14:textId="77777777" w:rsidR="00F26903" w:rsidRPr="00F26903" w:rsidRDefault="00F26903" w:rsidP="00F26903">
      <w:pPr>
        <w:pStyle w:val="ListParagraph"/>
        <w:numPr>
          <w:ilvl w:val="0"/>
          <w:numId w:val="138"/>
        </w:numPr>
        <w:ind w:left="360"/>
      </w:pPr>
      <w:r w:rsidRPr="00F26903">
        <w:t xml:space="preserve">Architecture and Dimensions: </w:t>
      </w:r>
    </w:p>
    <w:p w14:paraId="776D3371" w14:textId="77777777" w:rsidR="00F26903" w:rsidRPr="00F26903" w:rsidRDefault="00F26903" w:rsidP="00F26903">
      <w:pPr>
        <w:pStyle w:val="ListParagraph"/>
        <w:numPr>
          <w:ilvl w:val="1"/>
          <w:numId w:val="138"/>
        </w:numPr>
        <w:ind w:left="1080"/>
      </w:pPr>
      <w:r w:rsidRPr="00F26903">
        <w:t>Uses 12 transformer layers,</w:t>
      </w:r>
    </w:p>
    <w:p w14:paraId="0E9EAF9A" w14:textId="19D2F49C" w:rsidR="00F26903" w:rsidRPr="00F26903" w:rsidRDefault="00F26903" w:rsidP="00F26903">
      <w:pPr>
        <w:pStyle w:val="ListParagraph"/>
        <w:numPr>
          <w:ilvl w:val="1"/>
          <w:numId w:val="138"/>
        </w:numPr>
        <w:ind w:left="1080"/>
      </w:pPr>
      <w:r w:rsidRPr="00F26903">
        <w:t>Hidden Size: 768 dimensions</w:t>
      </w:r>
    </w:p>
    <w:p w14:paraId="09A8B10D" w14:textId="77777777" w:rsidR="00F26903" w:rsidRDefault="00F26903" w:rsidP="00F26903">
      <w:pPr>
        <w:rPr>
          <w:b/>
          <w:bCs/>
        </w:rPr>
      </w:pPr>
    </w:p>
    <w:p w14:paraId="51429CE4" w14:textId="77777777" w:rsidR="004E61E9" w:rsidRDefault="004E61E9" w:rsidP="004E61E9">
      <w:pPr>
        <w:pStyle w:val="Heading4"/>
      </w:pPr>
      <w:r w:rsidRPr="00F44DBA">
        <w:t xml:space="preserve">GPT-2 </w:t>
      </w:r>
      <w:r>
        <w:t>(Generative Pretrained Transformer)</w:t>
      </w:r>
    </w:p>
    <w:p w14:paraId="0389C833" w14:textId="77777777" w:rsidR="004E61E9" w:rsidRDefault="004E61E9" w:rsidP="004E61E9"/>
    <w:p w14:paraId="765F15F3" w14:textId="522285CC" w:rsidR="00046BEB" w:rsidRDefault="004E61E9" w:rsidP="00046BEB">
      <w:r w:rsidRPr="00F44DBA">
        <w:t>GPT-2</w:t>
      </w:r>
      <w:r>
        <w:t xml:space="preserve"> (Generative Pretrained Transformer 2)</w:t>
      </w:r>
      <w:r w:rsidRPr="00F44DBA">
        <w:t xml:space="preserve"> is an unsupervised</w:t>
      </w:r>
      <w:r>
        <w:t xml:space="preserve">, </w:t>
      </w:r>
      <w:r w:rsidRPr="004E61E9">
        <w:rPr>
          <w:i/>
          <w:iCs/>
        </w:rPr>
        <w:t>auto-regressive</w:t>
      </w:r>
      <w:r>
        <w:t>,</w:t>
      </w:r>
      <w:r w:rsidRPr="00F44DBA">
        <w:t xml:space="preserve"> language model </w:t>
      </w:r>
      <w:r>
        <w:t>from OpenAI</w:t>
      </w:r>
      <w:r w:rsidR="00C900CB">
        <w:t xml:space="preserve"> introduced in </w:t>
      </w:r>
      <w:r w:rsidR="00046BEB">
        <w:t xml:space="preserve">2020 in </w:t>
      </w:r>
      <w:r w:rsidR="00C900CB">
        <w:t xml:space="preserve">the paper </w:t>
      </w:r>
      <w:r w:rsidR="00C900CB" w:rsidRPr="004E61E9">
        <w:rPr>
          <w:i/>
          <w:iCs/>
        </w:rPr>
        <w:t>"Language Models are Few-Shot Learners."</w:t>
      </w:r>
      <w:r w:rsidR="005E65C7">
        <w:t xml:space="preserve"> </w:t>
      </w:r>
      <w:sdt>
        <w:sdtPr>
          <w:id w:val="-1917855264"/>
          <w:citation/>
        </w:sdtPr>
        <w:sdtContent>
          <w:r w:rsidR="00C900CB">
            <w:fldChar w:fldCharType="begin"/>
          </w:r>
          <w:r w:rsidR="00C900CB">
            <w:instrText xml:space="preserve"> CITATION Bro20 \l 1033 </w:instrText>
          </w:r>
          <w:r w:rsidR="00C900CB">
            <w:fldChar w:fldCharType="separate"/>
          </w:r>
          <w:r w:rsidR="0009357C" w:rsidRPr="0009357C">
            <w:rPr>
              <w:noProof/>
            </w:rPr>
            <w:t>(Brown, et al., 2020)</w:t>
          </w:r>
          <w:r w:rsidR="00C900CB">
            <w:fldChar w:fldCharType="end"/>
          </w:r>
        </w:sdtContent>
      </w:sdt>
      <w:r w:rsidR="00C900CB">
        <w:t xml:space="preserve">. </w:t>
      </w:r>
      <w:r w:rsidR="00046BEB">
        <w:t xml:space="preserve"> GPT2 is an English language model also </w:t>
      </w:r>
      <w:r w:rsidR="00046BEB" w:rsidRPr="00F44DBA">
        <w:t>uses the Transformer architecture,</w:t>
      </w:r>
      <w:r w:rsidR="00046BEB">
        <w:t xml:space="preserve"> decoder only, leveraging a </w:t>
      </w:r>
      <w:r w:rsidR="00046BEB" w:rsidRPr="00046BEB">
        <w:rPr>
          <w:i/>
          <w:iCs/>
        </w:rPr>
        <w:lastRenderedPageBreak/>
        <w:t>causal</w:t>
      </w:r>
      <w:r w:rsidR="00046BEB">
        <w:t xml:space="preserve">, or </w:t>
      </w:r>
      <w:r w:rsidR="00046BEB" w:rsidRPr="00046BEB">
        <w:rPr>
          <w:i/>
          <w:iCs/>
        </w:rPr>
        <w:t>auto-regressive</w:t>
      </w:r>
      <w:r w:rsidR="00046BEB">
        <w:t xml:space="preserve"> approach to training where tokens are predicted sequentially and are conditioned on previously conditioned tokens.</w:t>
      </w:r>
    </w:p>
    <w:p w14:paraId="11183FD3" w14:textId="77777777" w:rsidR="00046BEB" w:rsidRDefault="00046BEB" w:rsidP="00046BEB"/>
    <w:p w14:paraId="38DA1153" w14:textId="0BCBFA15" w:rsidR="00046BEB" w:rsidRDefault="00046BEB" w:rsidP="00046BEB">
      <w:r w:rsidRPr="000310D9">
        <w:t>More precisely, inputs are sequences of continuous text of a certain length and the targets are the same sequence, shifted one token (word or piece of word) to the right. The model uses internally a mask-mechanism to make sure the predictions for the token </w:t>
      </w:r>
      <w:r w:rsidRPr="00046BEB">
        <w:rPr>
          <w:i/>
          <w:iCs/>
        </w:rPr>
        <w:t>i</w:t>
      </w:r>
      <w:r w:rsidRPr="000310D9">
        <w:t> only uses the inputs from 1 to </w:t>
      </w:r>
      <w:r w:rsidRPr="00046BEB">
        <w:rPr>
          <w:i/>
          <w:iCs/>
        </w:rPr>
        <w:t>i</w:t>
      </w:r>
      <w:r w:rsidRPr="000310D9">
        <w:t> but not the future tokens</w:t>
      </w:r>
      <w:r>
        <w:t xml:space="preserve">, allowing the model to construct </w:t>
      </w:r>
      <w:r w:rsidRPr="000310D9">
        <w:t>an inner representation of the English language that can then be used to extract features useful for downstream tasks.</w:t>
      </w:r>
      <w:r>
        <w:rPr>
          <w:rStyle w:val="FootnoteReference"/>
        </w:rPr>
        <w:footnoteReference w:id="30"/>
      </w:r>
    </w:p>
    <w:p w14:paraId="198B8FF6" w14:textId="77777777" w:rsidR="00046BEB" w:rsidRDefault="00046BEB" w:rsidP="004E61E9"/>
    <w:p w14:paraId="06249049" w14:textId="2B45B260" w:rsidR="00C900CB" w:rsidRDefault="004E61E9" w:rsidP="004E61E9">
      <w:r w:rsidRPr="004E61E9">
        <w:t>GPT-2 is designed to generate coherent, human-like text when given a prompt</w:t>
      </w:r>
      <w:r w:rsidR="005E65C7">
        <w:t xml:space="preserve">, i.e. </w:t>
      </w:r>
      <w:r w:rsidR="00C900CB" w:rsidRPr="00C900CB">
        <w:rPr>
          <w:i/>
          <w:iCs/>
        </w:rPr>
        <w:t>language generation</w:t>
      </w:r>
      <w:r w:rsidR="005E65C7">
        <w:t xml:space="preserve">, </w:t>
      </w:r>
      <w:r w:rsidR="00C900CB">
        <w:t xml:space="preserve">but it can </w:t>
      </w:r>
      <w:r w:rsidRPr="004E61E9">
        <w:t>be fine-tuned for a wide range of downstream NLP tasks such as text completion, summarization, translation, and question answering</w:t>
      </w:r>
      <w:r w:rsidR="005E65C7">
        <w:t xml:space="preserve"> and provides a</w:t>
      </w:r>
      <w:r w:rsidR="00C900CB">
        <w:t xml:space="preserve"> good contrast </w:t>
      </w:r>
      <w:r w:rsidR="005E65C7">
        <w:t xml:space="preserve">model </w:t>
      </w:r>
      <w:r w:rsidR="00C900CB">
        <w:t>to the bidirectional, masked BERT models we test with</w:t>
      </w:r>
      <w:r w:rsidR="005E65C7">
        <w:t>,</w:t>
      </w:r>
      <w:r w:rsidR="00C900CB">
        <w:t xml:space="preserve"> as well as a comparison to the other language generation models that we use in in Layer Cake (Llama and DeepSeek, more on these models below).</w:t>
      </w:r>
    </w:p>
    <w:p w14:paraId="1BFA5819" w14:textId="77777777" w:rsidR="00F26903" w:rsidRDefault="00F26903" w:rsidP="004E61E9"/>
    <w:p w14:paraId="62B3C2D0" w14:textId="77777777" w:rsidR="00F26903" w:rsidRPr="00F26903" w:rsidRDefault="00F26903" w:rsidP="00F26903">
      <w:pPr>
        <w:numPr>
          <w:ilvl w:val="0"/>
          <w:numId w:val="204"/>
        </w:numPr>
      </w:pPr>
      <w:r w:rsidRPr="00F26903">
        <w:t xml:space="preserve">Model: </w:t>
      </w:r>
      <w:r w:rsidRPr="00F26903">
        <w:rPr>
          <w:i/>
          <w:iCs/>
        </w:rPr>
        <w:t>gpt2</w:t>
      </w:r>
    </w:p>
    <w:p w14:paraId="25458386" w14:textId="77777777" w:rsidR="00F26903" w:rsidRPr="00F26903" w:rsidRDefault="00F26903" w:rsidP="00F26903">
      <w:pPr>
        <w:numPr>
          <w:ilvl w:val="0"/>
          <w:numId w:val="204"/>
        </w:numPr>
      </w:pPr>
      <w:r w:rsidRPr="00F26903">
        <w:t>Case Sensitive</w:t>
      </w:r>
    </w:p>
    <w:p w14:paraId="76D37CF9" w14:textId="77777777" w:rsidR="00F26903" w:rsidRPr="00F26903" w:rsidRDefault="00F26903" w:rsidP="00F26903">
      <w:pPr>
        <w:numPr>
          <w:ilvl w:val="0"/>
          <w:numId w:val="204"/>
        </w:numPr>
      </w:pPr>
      <w:r w:rsidRPr="00F26903">
        <w:t xml:space="preserve">Architecture and Dimensions: </w:t>
      </w:r>
    </w:p>
    <w:p w14:paraId="2A6E5FBC" w14:textId="77777777" w:rsidR="00F26903" w:rsidRPr="00F26903" w:rsidRDefault="00F26903" w:rsidP="00F26903">
      <w:pPr>
        <w:numPr>
          <w:ilvl w:val="1"/>
          <w:numId w:val="204"/>
        </w:numPr>
      </w:pPr>
      <w:r w:rsidRPr="00F26903">
        <w:t>The base model has 12 transformer layers, or blocks</w:t>
      </w:r>
    </w:p>
    <w:p w14:paraId="675B6BC3" w14:textId="77777777" w:rsidR="00F26903" w:rsidRPr="00F26903" w:rsidRDefault="00F26903" w:rsidP="00F26903">
      <w:pPr>
        <w:numPr>
          <w:ilvl w:val="1"/>
          <w:numId w:val="204"/>
        </w:numPr>
      </w:pPr>
      <w:r w:rsidRPr="00F26903">
        <w:t xml:space="preserve">Hidden Size: 768 hidden units, or dimensions. </w:t>
      </w:r>
    </w:p>
    <w:p w14:paraId="39420815" w14:textId="77777777" w:rsidR="00F26903" w:rsidRPr="00F26903" w:rsidRDefault="00F26903" w:rsidP="00F26903">
      <w:pPr>
        <w:numPr>
          <w:ilvl w:val="1"/>
          <w:numId w:val="204"/>
        </w:numPr>
      </w:pPr>
      <w:r w:rsidRPr="00F26903">
        <w:t>Attention Heads: 12</w:t>
      </w:r>
    </w:p>
    <w:p w14:paraId="353CEB37" w14:textId="77777777" w:rsidR="00F26903" w:rsidRPr="00F26903" w:rsidRDefault="00F26903" w:rsidP="00F26903">
      <w:pPr>
        <w:numPr>
          <w:ilvl w:val="1"/>
          <w:numId w:val="204"/>
        </w:numPr>
      </w:pPr>
      <w:r w:rsidRPr="00F26903">
        <w:t>Total Parameters: smallest version of GPT-2, with 124M parameters.</w:t>
      </w:r>
    </w:p>
    <w:p w14:paraId="7D1871CC" w14:textId="77777777" w:rsidR="00F26903" w:rsidRPr="00F26903" w:rsidRDefault="00F26903" w:rsidP="00F26903">
      <w:pPr>
        <w:numPr>
          <w:ilvl w:val="0"/>
          <w:numId w:val="204"/>
        </w:numPr>
      </w:pPr>
      <w:r w:rsidRPr="00F26903">
        <w:t>Training Corpus: Trained on a dataset called "WebText," a corpus consisting of over 8 million documents (40GB of text) scraped from the internet.</w:t>
      </w:r>
    </w:p>
    <w:p w14:paraId="2DD290A1" w14:textId="77777777" w:rsidR="00F26903" w:rsidRDefault="00F26903" w:rsidP="00F26903"/>
    <w:p w14:paraId="6743C96D" w14:textId="77777777" w:rsidR="00F26903" w:rsidRPr="00A771E1" w:rsidRDefault="00F26903" w:rsidP="004E61E9"/>
    <w:p w14:paraId="29DE556C" w14:textId="6198FEED" w:rsidR="004E61E9" w:rsidRDefault="004E61E9" w:rsidP="004E61E9">
      <w:pPr>
        <w:pStyle w:val="Heading4"/>
      </w:pPr>
      <w:r>
        <w:t>L</w:t>
      </w:r>
      <w:r w:rsidR="008B6F96">
        <w:t>L</w:t>
      </w:r>
      <w:r>
        <w:t>a</w:t>
      </w:r>
      <w:r w:rsidR="008B6F96">
        <w:t>MA (Large Language Model Meta AI)</w:t>
      </w:r>
    </w:p>
    <w:p w14:paraId="517FD1DF" w14:textId="77777777" w:rsidR="004E61E9" w:rsidRDefault="004E61E9" w:rsidP="004E61E9"/>
    <w:p w14:paraId="486AB978" w14:textId="757FD890" w:rsidR="008B6F96" w:rsidRDefault="00EC2699" w:rsidP="008B6F96">
      <w:r>
        <w:t xml:space="preserve">Llama, or </w:t>
      </w:r>
      <w:r w:rsidRPr="00EC2699">
        <w:rPr>
          <w:i/>
          <w:iCs/>
        </w:rPr>
        <w:t>Large Language Model Meta AI</w:t>
      </w:r>
      <w:r>
        <w:t xml:space="preserve">, is the name for a family of </w:t>
      </w:r>
      <w:r w:rsidR="008B6F96">
        <w:t>open-source</w:t>
      </w:r>
      <w:r>
        <w:t xml:space="preserve"> language models created by Meta (formerly Facebook), </w:t>
      </w:r>
      <w:r w:rsidR="008B6F96">
        <w:t>that was introduced in 2023 in the paper “</w:t>
      </w:r>
      <w:r w:rsidR="008B6F96" w:rsidRPr="008B6F96">
        <w:rPr>
          <w:i/>
          <w:iCs/>
        </w:rPr>
        <w:t>LLaMA: Open and Efficient Foundation Language Models</w:t>
      </w:r>
      <w:r w:rsidR="008B6F96">
        <w:t xml:space="preserve">” </w:t>
      </w:r>
      <w:sdt>
        <w:sdtPr>
          <w:id w:val="1448816711"/>
          <w:citation/>
        </w:sdtPr>
        <w:sdtContent>
          <w:r w:rsidR="008B6F96">
            <w:fldChar w:fldCharType="begin"/>
          </w:r>
          <w:r w:rsidR="008B6F96">
            <w:instrText xml:space="preserve"> CITATION Tou23 \l 1033 </w:instrText>
          </w:r>
          <w:r w:rsidR="008B6F96">
            <w:fldChar w:fldCharType="separate"/>
          </w:r>
          <w:r w:rsidR="0009357C" w:rsidRPr="0009357C">
            <w:rPr>
              <w:noProof/>
            </w:rPr>
            <w:t>(Touvron, et al., 2023)</w:t>
          </w:r>
          <w:r w:rsidR="008B6F96">
            <w:fldChar w:fldCharType="end"/>
          </w:r>
        </w:sdtContent>
      </w:sdt>
      <w:r w:rsidR="008B6F96">
        <w:t>.</w:t>
      </w:r>
      <w:r w:rsidR="00AD7E8A">
        <w:t xml:space="preserve"> These are multi-lingual models whose tuned versions use supervised fine-tuning techniques (SFT) and reinforcement learning with human feedback (RLHF) to align utility goals with safety and security objectives.</w:t>
      </w:r>
      <w:r w:rsidR="00AD7E8A">
        <w:rPr>
          <w:rStyle w:val="FootnoteReference"/>
        </w:rPr>
        <w:footnoteReference w:id="31"/>
      </w:r>
    </w:p>
    <w:p w14:paraId="389F3B5B" w14:textId="77777777" w:rsidR="008B6F96" w:rsidRDefault="008B6F96" w:rsidP="008B6F96"/>
    <w:p w14:paraId="737095EE" w14:textId="2E407D9B" w:rsidR="008B6F96" w:rsidRDefault="008B6F96" w:rsidP="00EC2699">
      <w:r>
        <w:t xml:space="preserve">LLaMA models are - similar to GPT2 - transformer based, decoder only, and trained auto-regressively. Like GPT2 they are also designed for language generation tasks primarily, i.e. what the market has come to understand and call LLMs. Its transformer-based architecture with decoder layers is optimized for scaling and it uses sparse attention mechanisms to handle longer documents effectively, focusing on dense token prediction during its auto-regressive token generation scheme. Given its underlying architecture and training design, the model is best suited for </w:t>
      </w:r>
      <w:r w:rsidRPr="00EC2699">
        <w:t>General-purpose tasks, including long-form generation, summarization, and document retrieval.</w:t>
      </w:r>
    </w:p>
    <w:p w14:paraId="62630FCD" w14:textId="77777777" w:rsidR="004E61E9" w:rsidRDefault="004E61E9" w:rsidP="004E61E9"/>
    <w:p w14:paraId="69080D9B" w14:textId="77777777" w:rsidR="00F26903" w:rsidRPr="00F26903" w:rsidRDefault="00F26903" w:rsidP="00F26903">
      <w:pPr>
        <w:pStyle w:val="ListParagraph"/>
        <w:numPr>
          <w:ilvl w:val="0"/>
          <w:numId w:val="138"/>
        </w:numPr>
      </w:pPr>
      <w:r w:rsidRPr="00F26903">
        <w:t>Model: Llama-3.2-1B</w:t>
      </w:r>
    </w:p>
    <w:p w14:paraId="74FEE38C" w14:textId="77777777" w:rsidR="00F26903" w:rsidRPr="00F26903" w:rsidRDefault="00F26903" w:rsidP="00F26903">
      <w:pPr>
        <w:pStyle w:val="ListParagraph"/>
        <w:numPr>
          <w:ilvl w:val="0"/>
          <w:numId w:val="138"/>
        </w:numPr>
      </w:pPr>
      <w:r w:rsidRPr="00F26903">
        <w:lastRenderedPageBreak/>
        <w:t>Case sensitive</w:t>
      </w:r>
    </w:p>
    <w:p w14:paraId="716C75CE" w14:textId="77777777" w:rsidR="00F26903" w:rsidRPr="00F26903" w:rsidRDefault="00F26903" w:rsidP="00F26903">
      <w:pPr>
        <w:pStyle w:val="ListParagraph"/>
        <w:numPr>
          <w:ilvl w:val="0"/>
          <w:numId w:val="138"/>
        </w:numPr>
      </w:pPr>
      <w:r w:rsidRPr="00F26903">
        <w:t>Architecture &amp; Dimensions:</w:t>
      </w:r>
    </w:p>
    <w:p w14:paraId="68F05B17" w14:textId="77777777" w:rsidR="00F26903" w:rsidRPr="00F26903" w:rsidRDefault="00F26903" w:rsidP="00F26903">
      <w:pPr>
        <w:pStyle w:val="ListParagraph"/>
        <w:numPr>
          <w:ilvl w:val="1"/>
          <w:numId w:val="138"/>
        </w:numPr>
      </w:pPr>
      <w:r w:rsidRPr="00F26903">
        <w:t>16-24 transformer layers (blocks), depending on model configuration</w:t>
      </w:r>
    </w:p>
    <w:p w14:paraId="67E379EA" w14:textId="77777777" w:rsidR="00F26903" w:rsidRPr="00F26903" w:rsidRDefault="00F26903" w:rsidP="00F26903">
      <w:pPr>
        <w:pStyle w:val="ListParagraph"/>
        <w:numPr>
          <w:ilvl w:val="1"/>
          <w:numId w:val="138"/>
        </w:numPr>
      </w:pPr>
      <w:r w:rsidRPr="00F26903">
        <w:t>Attention Heads: 12-16 depending upon hidden dimension size</w:t>
      </w:r>
    </w:p>
    <w:p w14:paraId="1CC8E9D1" w14:textId="77777777" w:rsidR="00F26903" w:rsidRPr="00F26903" w:rsidRDefault="00F26903" w:rsidP="00F26903">
      <w:pPr>
        <w:pStyle w:val="ListParagraph"/>
        <w:numPr>
          <w:ilvl w:val="1"/>
          <w:numId w:val="138"/>
        </w:numPr>
      </w:pPr>
      <w:r w:rsidRPr="00F26903">
        <w:t>Dimensions: Typically, 4096 hidden dimensions for larger configurations, but the 1B model can have 768–1024 depending on configuration.</w:t>
      </w:r>
    </w:p>
    <w:p w14:paraId="62BEA84D" w14:textId="77777777" w:rsidR="00F26903" w:rsidRPr="00F26903" w:rsidRDefault="00F26903" w:rsidP="00F26903">
      <w:pPr>
        <w:pStyle w:val="ListParagraph"/>
        <w:numPr>
          <w:ilvl w:val="1"/>
          <w:numId w:val="138"/>
        </w:numPr>
      </w:pPr>
      <w:r w:rsidRPr="00F26903">
        <w:t>Total parameters: 1B</w:t>
      </w:r>
    </w:p>
    <w:p w14:paraId="474B86B6" w14:textId="77777777" w:rsidR="00F26903" w:rsidRPr="00F26903" w:rsidRDefault="00F26903" w:rsidP="00F26903">
      <w:pPr>
        <w:pStyle w:val="ListParagraph"/>
        <w:numPr>
          <w:ilvl w:val="0"/>
          <w:numId w:val="138"/>
        </w:numPr>
        <w:rPr>
          <w:i/>
          <w:iCs/>
        </w:rPr>
      </w:pPr>
      <w:r w:rsidRPr="00F26903">
        <w:t xml:space="preserve">Training Data: Curated from Common Crawl, C4 datasets, academic literature, and </w:t>
      </w:r>
      <w:r w:rsidRPr="00F26903">
        <w:rPr>
          <w:i/>
          <w:iCs/>
        </w:rPr>
        <w:t>Wikipedia, with an emphasis on scientific content and long-form text.</w:t>
      </w:r>
    </w:p>
    <w:p w14:paraId="3E8F1C12" w14:textId="77777777" w:rsidR="00F26903" w:rsidRDefault="00F26903" w:rsidP="004E61E9"/>
    <w:p w14:paraId="6E77649A" w14:textId="77777777" w:rsidR="0041115F" w:rsidRPr="00174390" w:rsidRDefault="0041115F" w:rsidP="004E61E9"/>
    <w:p w14:paraId="0D6211AE" w14:textId="77777777" w:rsidR="004E61E9" w:rsidRDefault="004E61E9" w:rsidP="004E61E9">
      <w:pPr>
        <w:pStyle w:val="Heading4"/>
      </w:pPr>
      <w:r>
        <w:t>DeepSeek</w:t>
      </w:r>
    </w:p>
    <w:p w14:paraId="064CEA66" w14:textId="77777777" w:rsidR="004E61E9" w:rsidRDefault="004E61E9" w:rsidP="004E61E9"/>
    <w:p w14:paraId="5D70069C" w14:textId="029C82F3" w:rsidR="000C7345" w:rsidRDefault="000C7345" w:rsidP="004E61E9">
      <w:r>
        <w:t xml:space="preserve">DeepSeek is a Chinese company that has recently released a few families of language models that have made a significant impact on the overall LLM landscape given the efficiency gains in training that they have gained along with the effectiveness of their models according to a variety of NLU and NLP benchmarks. DeepSeek models use </w:t>
      </w:r>
      <w:r w:rsidRPr="00F47946">
        <w:t xml:space="preserve">large-scale reinforcement learning (RL) without supervised fine-tuning (SFT) as a preliminary </w:t>
      </w:r>
      <w:r w:rsidR="006A4E92" w:rsidRPr="00F47946">
        <w:t>step and</w:t>
      </w:r>
      <w:r>
        <w:t xml:space="preserve"> have </w:t>
      </w:r>
      <w:r w:rsidRPr="00F47946">
        <w:t>demonstrated remarkable performance on reasoning</w:t>
      </w:r>
      <w:r>
        <w:t xml:space="preserve"> that are comparable to LLaMA and OpenAI models</w:t>
      </w:r>
      <w:r w:rsidR="006A4E92">
        <w:t>.</w:t>
      </w:r>
      <w:r>
        <w:rPr>
          <w:rStyle w:val="FootnoteReference"/>
        </w:rPr>
        <w:footnoteReference w:id="32"/>
      </w:r>
      <w:r w:rsidR="006A4E92">
        <w:t xml:space="preserve"> </w:t>
      </w:r>
    </w:p>
    <w:p w14:paraId="49DA700D" w14:textId="77777777" w:rsidR="000C7345" w:rsidRDefault="000C7345" w:rsidP="004E61E9"/>
    <w:p w14:paraId="19851E82" w14:textId="77777777" w:rsidR="00785466" w:rsidRDefault="006A4E92" w:rsidP="004E61E9">
      <w:r>
        <w:t xml:space="preserve">These DeepSeek models are </w:t>
      </w:r>
      <w:r w:rsidR="00785466">
        <w:t xml:space="preserve">transformer based with both encoder and decoder aspects, and the R1 family in particular is </w:t>
      </w:r>
      <w:r>
        <w:t xml:space="preserve">designed for </w:t>
      </w:r>
      <w:r w:rsidRPr="00785466">
        <w:rPr>
          <w:i/>
          <w:iCs/>
        </w:rPr>
        <w:t>reasoning</w:t>
      </w:r>
      <w:r>
        <w:t xml:space="preserve"> capabilities, a </w:t>
      </w:r>
      <w:r w:rsidR="00785466">
        <w:t xml:space="preserve">relatively </w:t>
      </w:r>
      <w:r>
        <w:t>new capability that is being actively worked on in the LLM community which allows the model to break tasks into components and solve problems sequentially and with dependencies</w:t>
      </w:r>
      <w:r w:rsidR="00785466">
        <w:t xml:space="preserve">, what is known as chain-of-thought (COT) capability in the research community. </w:t>
      </w:r>
    </w:p>
    <w:p w14:paraId="73D1FB75" w14:textId="77777777" w:rsidR="00785466" w:rsidRDefault="00785466" w:rsidP="004E61E9"/>
    <w:p w14:paraId="2717A016" w14:textId="22F0329A" w:rsidR="000C7345" w:rsidRDefault="00785466" w:rsidP="004E61E9">
      <w:r>
        <w:t>DeepSeek has also produced several LLaMA and Qwen</w:t>
      </w:r>
      <w:r>
        <w:rPr>
          <w:rStyle w:val="FootnoteReference"/>
        </w:rPr>
        <w:footnoteReference w:id="33"/>
      </w:r>
      <w:r>
        <w:t xml:space="preserve"> based distilled models, the latter of which (smallest version) we incorporate into this this study, which remain effective for a variety of NLP and NLU tasks (as we see here) and are computationally efficient as well given the distillation-based design.</w:t>
      </w:r>
    </w:p>
    <w:p w14:paraId="5D190E0F" w14:textId="77777777" w:rsidR="004E61E9" w:rsidRDefault="004E61E9" w:rsidP="0031251D">
      <w:pPr>
        <w:tabs>
          <w:tab w:val="num" w:pos="720"/>
        </w:tabs>
      </w:pPr>
    </w:p>
    <w:p w14:paraId="734BCC7E" w14:textId="77777777" w:rsidR="0041115F" w:rsidRPr="0041115F" w:rsidRDefault="0041115F" w:rsidP="0041115F">
      <w:pPr>
        <w:pStyle w:val="ListParagraph"/>
        <w:numPr>
          <w:ilvl w:val="0"/>
          <w:numId w:val="206"/>
        </w:numPr>
      </w:pPr>
      <w:r w:rsidRPr="0041115F">
        <w:t>Model: DeepSeek-R1-Distill-Qwen-1.5B</w:t>
      </w:r>
    </w:p>
    <w:p w14:paraId="3DF0F2BD" w14:textId="77777777" w:rsidR="0041115F" w:rsidRPr="0041115F" w:rsidRDefault="0041115F" w:rsidP="0041115F">
      <w:pPr>
        <w:pStyle w:val="ListParagraph"/>
        <w:numPr>
          <w:ilvl w:val="0"/>
          <w:numId w:val="206"/>
        </w:numPr>
      </w:pPr>
      <w:r w:rsidRPr="0041115F">
        <w:t>Case sensitive</w:t>
      </w:r>
    </w:p>
    <w:p w14:paraId="5F9D04F7" w14:textId="77777777" w:rsidR="0041115F" w:rsidRPr="0041115F" w:rsidRDefault="0041115F" w:rsidP="0041115F">
      <w:pPr>
        <w:pStyle w:val="ListParagraph"/>
        <w:numPr>
          <w:ilvl w:val="0"/>
          <w:numId w:val="206"/>
        </w:numPr>
      </w:pPr>
      <w:r w:rsidRPr="0041115F">
        <w:t>Architecture &amp; Dimensions:</w:t>
      </w:r>
    </w:p>
    <w:p w14:paraId="25D45C70" w14:textId="77777777" w:rsidR="0041115F" w:rsidRPr="0041115F" w:rsidRDefault="0041115F" w:rsidP="0041115F">
      <w:pPr>
        <w:pStyle w:val="ListParagraph"/>
        <w:numPr>
          <w:ilvl w:val="1"/>
          <w:numId w:val="206"/>
        </w:numPr>
      </w:pPr>
      <w:r w:rsidRPr="0041115F">
        <w:t>Built using knowledge distillation techniques from the Qwen2.5-Math-1.5B base model</w:t>
      </w:r>
    </w:p>
    <w:p w14:paraId="5EEAECF5" w14:textId="77777777" w:rsidR="0041115F" w:rsidRPr="0041115F" w:rsidRDefault="0041115F" w:rsidP="0041115F">
      <w:pPr>
        <w:pStyle w:val="ListParagraph"/>
        <w:numPr>
          <w:ilvl w:val="1"/>
          <w:numId w:val="206"/>
        </w:numPr>
      </w:pPr>
      <w:r w:rsidRPr="0041115F">
        <w:t>Typically 24 transformer layers, or blocks</w:t>
      </w:r>
    </w:p>
    <w:p w14:paraId="75915CA6" w14:textId="77777777" w:rsidR="0041115F" w:rsidRPr="0041115F" w:rsidRDefault="0041115F" w:rsidP="0041115F">
      <w:pPr>
        <w:pStyle w:val="ListParagraph"/>
        <w:numPr>
          <w:ilvl w:val="1"/>
          <w:numId w:val="206"/>
        </w:numPr>
      </w:pPr>
      <w:r w:rsidRPr="0041115F">
        <w:t xml:space="preserve">Attention Heads: 16 </w:t>
      </w:r>
    </w:p>
    <w:p w14:paraId="649C50DA" w14:textId="77777777" w:rsidR="0041115F" w:rsidRPr="0041115F" w:rsidRDefault="0041115F" w:rsidP="0041115F">
      <w:pPr>
        <w:pStyle w:val="ListParagraph"/>
        <w:numPr>
          <w:ilvl w:val="1"/>
          <w:numId w:val="206"/>
        </w:numPr>
      </w:pPr>
      <w:r w:rsidRPr="0041115F">
        <w:t>Hidden Size (dimensions): 1536</w:t>
      </w:r>
    </w:p>
    <w:p w14:paraId="5BD6A179" w14:textId="77777777" w:rsidR="0041115F" w:rsidRPr="0041115F" w:rsidRDefault="0041115F" w:rsidP="0041115F">
      <w:pPr>
        <w:pStyle w:val="ListParagraph"/>
        <w:numPr>
          <w:ilvl w:val="1"/>
          <w:numId w:val="206"/>
        </w:numPr>
      </w:pPr>
      <w:r w:rsidRPr="0041115F">
        <w:t>Parameters: 1.5B parameters</w:t>
      </w:r>
    </w:p>
    <w:p w14:paraId="53FD7679" w14:textId="77777777" w:rsidR="0041115F" w:rsidRPr="0041115F" w:rsidRDefault="0041115F" w:rsidP="0041115F">
      <w:pPr>
        <w:pStyle w:val="ListParagraph"/>
        <w:numPr>
          <w:ilvl w:val="0"/>
          <w:numId w:val="206"/>
        </w:numPr>
      </w:pPr>
      <w:r w:rsidRPr="0041115F">
        <w:t>Training Data: Web-scale corpora, including multilingual datasets, scientific articles, and specialized QA sets. Emphasizes multimodal inputs, including text with structured tables, code snippets, and HTML content.</w:t>
      </w:r>
    </w:p>
    <w:p w14:paraId="36E48036" w14:textId="77777777" w:rsidR="004E61E9" w:rsidRDefault="004E61E9" w:rsidP="0031251D">
      <w:pPr>
        <w:tabs>
          <w:tab w:val="num" w:pos="720"/>
        </w:tabs>
      </w:pPr>
    </w:p>
    <w:p w14:paraId="5893B0BF" w14:textId="10032791" w:rsidR="004E61E9" w:rsidRDefault="004E61E9" w:rsidP="004E61E9">
      <w:pPr>
        <w:pStyle w:val="Heading4"/>
      </w:pPr>
      <w:r>
        <w:lastRenderedPageBreak/>
        <w:t>Summary</w:t>
      </w:r>
      <w:r w:rsidR="0041115F">
        <w:t xml:space="preserve"> Table</w:t>
      </w:r>
    </w:p>
    <w:p w14:paraId="2C31CDDD" w14:textId="77777777" w:rsidR="004E61E9" w:rsidRDefault="004E61E9" w:rsidP="0031251D">
      <w:pPr>
        <w:tabs>
          <w:tab w:val="num" w:pos="720"/>
        </w:tabs>
      </w:pPr>
    </w:p>
    <w:p w14:paraId="07CA5613" w14:textId="1139C886" w:rsidR="00CC5BFB" w:rsidRPr="00785466" w:rsidRDefault="00CC5BFB" w:rsidP="00CC5BFB">
      <w:pPr>
        <w:jc w:val="left"/>
      </w:pPr>
      <w:r>
        <w:t xml:space="preserve">The specific </w:t>
      </w:r>
      <w:r w:rsidR="004E61E9">
        <w:t xml:space="preserve">language models we use </w:t>
      </w:r>
      <w:r>
        <w:t xml:space="preserve">for Layer Cake </w:t>
      </w:r>
      <w:r w:rsidR="004E61E9">
        <w:t xml:space="preserve">testing </w:t>
      </w:r>
      <w:r>
        <w:t>are</w:t>
      </w:r>
      <w:r w:rsidR="00BC45E4">
        <w:t xml:space="preserve"> </w:t>
      </w:r>
      <w:r w:rsidR="00F96132">
        <w:t>described and</w:t>
      </w:r>
      <w:r w:rsidR="004E61E9">
        <w:t xml:space="preserve"> then </w:t>
      </w:r>
      <w:r w:rsidR="00BC45E4">
        <w:t xml:space="preserve">summarized </w:t>
      </w:r>
      <w:r w:rsidR="004E61E9">
        <w:t xml:space="preserve">in a table </w:t>
      </w:r>
      <w:r w:rsidR="00BC45E4">
        <w:t>below.</w:t>
      </w:r>
    </w:p>
    <w:p w14:paraId="2DB8D4D4" w14:textId="77777777" w:rsidR="00C900CB" w:rsidRDefault="00C900CB" w:rsidP="00CC5BFB">
      <w:pPr>
        <w:jc w:val="left"/>
        <w:rPr>
          <w:b/>
          <w:bCs/>
        </w:rPr>
      </w:pPr>
    </w:p>
    <w:p w14:paraId="4963EB7F" w14:textId="1BA47A6F" w:rsidR="006A4E92" w:rsidRPr="0041115F" w:rsidRDefault="006A4E92" w:rsidP="0041115F">
      <w:pPr>
        <w:jc w:val="left"/>
        <w:rPr>
          <w:b/>
          <w:bCs/>
        </w:rPr>
      </w:pPr>
    </w:p>
    <w:p w14:paraId="19103E68" w14:textId="77777777" w:rsidR="004E61E9" w:rsidRDefault="004E61E9" w:rsidP="00BC45E4">
      <w:pPr>
        <w:jc w:val="left"/>
        <w:rPr>
          <w:b/>
          <w:bCs/>
        </w:rPr>
      </w:pPr>
    </w:p>
    <w:p w14:paraId="31D0AA92" w14:textId="6370DE10" w:rsidR="00CC5BFB" w:rsidRPr="00CC5BFB" w:rsidRDefault="00CC5BFB" w:rsidP="00BC45E4">
      <w:pPr>
        <w:jc w:val="left"/>
        <w:rPr>
          <w:b/>
          <w:bCs/>
        </w:rPr>
      </w:pPr>
      <w:r w:rsidRPr="00CC5BFB">
        <w:rPr>
          <w:b/>
          <w:bCs/>
        </w:rPr>
        <w:t>Comparison Summary Table</w:t>
      </w:r>
    </w:p>
    <w:p w14:paraId="0F37B1E3" w14:textId="77777777" w:rsidR="00CC5BFB" w:rsidRDefault="00CC5BFB" w:rsidP="00A952B2">
      <w:pPr>
        <w:jc w:val="left"/>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8"/>
        <w:gridCol w:w="1064"/>
        <w:gridCol w:w="1239"/>
        <w:gridCol w:w="943"/>
        <w:gridCol w:w="992"/>
        <w:gridCol w:w="1274"/>
        <w:gridCol w:w="1162"/>
        <w:gridCol w:w="1638"/>
      </w:tblGrid>
      <w:tr w:rsidR="00F96132" w:rsidRPr="00F96132" w14:paraId="014246D8" w14:textId="77777777" w:rsidTr="00F96132">
        <w:trPr>
          <w:tblHeader/>
          <w:tblCellSpacing w:w="15" w:type="dxa"/>
        </w:trPr>
        <w:tc>
          <w:tcPr>
            <w:tcW w:w="0" w:type="auto"/>
            <w:vAlign w:val="center"/>
            <w:hideMark/>
          </w:tcPr>
          <w:p w14:paraId="64F62884" w14:textId="77777777" w:rsidR="00F96132" w:rsidRPr="00F96132" w:rsidRDefault="00F96132" w:rsidP="00F96132">
            <w:pPr>
              <w:jc w:val="left"/>
              <w:rPr>
                <w:b/>
                <w:bCs/>
                <w:sz w:val="18"/>
                <w:szCs w:val="18"/>
              </w:rPr>
            </w:pPr>
            <w:r w:rsidRPr="00F96132">
              <w:rPr>
                <w:b/>
                <w:bCs/>
                <w:sz w:val="18"/>
                <w:szCs w:val="18"/>
              </w:rPr>
              <w:t>Model</w:t>
            </w:r>
          </w:p>
        </w:tc>
        <w:tc>
          <w:tcPr>
            <w:tcW w:w="0" w:type="auto"/>
            <w:vAlign w:val="center"/>
            <w:hideMark/>
          </w:tcPr>
          <w:p w14:paraId="527D4930" w14:textId="77777777" w:rsidR="00F96132" w:rsidRPr="00F96132" w:rsidRDefault="00F96132" w:rsidP="00F96132">
            <w:pPr>
              <w:jc w:val="left"/>
              <w:rPr>
                <w:b/>
                <w:bCs/>
                <w:sz w:val="18"/>
                <w:szCs w:val="18"/>
              </w:rPr>
            </w:pPr>
            <w:r w:rsidRPr="00F96132">
              <w:rPr>
                <w:b/>
                <w:bCs/>
                <w:sz w:val="18"/>
                <w:szCs w:val="18"/>
              </w:rPr>
              <w:t>Dimensions</w:t>
            </w:r>
          </w:p>
        </w:tc>
        <w:tc>
          <w:tcPr>
            <w:tcW w:w="0" w:type="auto"/>
            <w:vAlign w:val="center"/>
            <w:hideMark/>
          </w:tcPr>
          <w:p w14:paraId="2B6D8C3B" w14:textId="77777777" w:rsidR="00F96132" w:rsidRPr="00F96132" w:rsidRDefault="00F96132" w:rsidP="00F96132">
            <w:pPr>
              <w:jc w:val="left"/>
              <w:rPr>
                <w:b/>
                <w:bCs/>
                <w:sz w:val="18"/>
                <w:szCs w:val="18"/>
              </w:rPr>
            </w:pPr>
            <w:r w:rsidRPr="00F96132">
              <w:rPr>
                <w:b/>
                <w:bCs/>
                <w:sz w:val="18"/>
                <w:szCs w:val="18"/>
              </w:rPr>
              <w:t>Transformer Layers (Blocks)</w:t>
            </w:r>
          </w:p>
        </w:tc>
        <w:tc>
          <w:tcPr>
            <w:tcW w:w="0" w:type="auto"/>
            <w:vAlign w:val="center"/>
            <w:hideMark/>
          </w:tcPr>
          <w:p w14:paraId="24A98C73" w14:textId="77777777" w:rsidR="00F96132" w:rsidRPr="00F96132" w:rsidRDefault="00F96132" w:rsidP="00F96132">
            <w:pPr>
              <w:jc w:val="left"/>
              <w:rPr>
                <w:b/>
                <w:bCs/>
                <w:sz w:val="18"/>
                <w:szCs w:val="18"/>
              </w:rPr>
            </w:pPr>
            <w:r w:rsidRPr="00F96132">
              <w:rPr>
                <w:b/>
                <w:bCs/>
                <w:sz w:val="18"/>
                <w:szCs w:val="18"/>
              </w:rPr>
              <w:t>Attention Heads</w:t>
            </w:r>
          </w:p>
        </w:tc>
        <w:tc>
          <w:tcPr>
            <w:tcW w:w="0" w:type="auto"/>
            <w:vAlign w:val="center"/>
            <w:hideMark/>
          </w:tcPr>
          <w:p w14:paraId="177DE987" w14:textId="77777777" w:rsidR="00F96132" w:rsidRPr="00F96132" w:rsidRDefault="00F96132" w:rsidP="00F96132">
            <w:pPr>
              <w:jc w:val="left"/>
              <w:rPr>
                <w:b/>
                <w:bCs/>
                <w:sz w:val="18"/>
                <w:szCs w:val="18"/>
              </w:rPr>
            </w:pPr>
            <w:r w:rsidRPr="00F96132">
              <w:rPr>
                <w:b/>
                <w:bCs/>
                <w:sz w:val="18"/>
                <w:szCs w:val="18"/>
              </w:rPr>
              <w:t>Case Sensitivity</w:t>
            </w:r>
          </w:p>
        </w:tc>
        <w:tc>
          <w:tcPr>
            <w:tcW w:w="0" w:type="auto"/>
            <w:vAlign w:val="center"/>
            <w:hideMark/>
          </w:tcPr>
          <w:p w14:paraId="54749A09" w14:textId="77777777" w:rsidR="00F96132" w:rsidRPr="00F96132" w:rsidRDefault="00F96132" w:rsidP="00F96132">
            <w:pPr>
              <w:jc w:val="left"/>
              <w:rPr>
                <w:b/>
                <w:bCs/>
                <w:sz w:val="18"/>
                <w:szCs w:val="18"/>
              </w:rPr>
            </w:pPr>
            <w:r w:rsidRPr="00F96132">
              <w:rPr>
                <w:b/>
                <w:bCs/>
                <w:sz w:val="18"/>
                <w:szCs w:val="18"/>
              </w:rPr>
              <w:t>Training Dataset</w:t>
            </w:r>
          </w:p>
        </w:tc>
        <w:tc>
          <w:tcPr>
            <w:tcW w:w="0" w:type="auto"/>
            <w:vAlign w:val="center"/>
            <w:hideMark/>
          </w:tcPr>
          <w:p w14:paraId="18463BBD" w14:textId="77777777" w:rsidR="00F96132" w:rsidRPr="00F96132" w:rsidRDefault="00F96132" w:rsidP="00F96132">
            <w:pPr>
              <w:jc w:val="left"/>
              <w:rPr>
                <w:b/>
                <w:bCs/>
                <w:sz w:val="18"/>
                <w:szCs w:val="18"/>
              </w:rPr>
            </w:pPr>
            <w:r w:rsidRPr="00F96132">
              <w:rPr>
                <w:b/>
                <w:bCs/>
                <w:sz w:val="18"/>
                <w:szCs w:val="18"/>
              </w:rPr>
              <w:t>Training Objective</w:t>
            </w:r>
          </w:p>
        </w:tc>
        <w:tc>
          <w:tcPr>
            <w:tcW w:w="0" w:type="auto"/>
            <w:vAlign w:val="center"/>
            <w:hideMark/>
          </w:tcPr>
          <w:p w14:paraId="596E8DC9" w14:textId="77777777" w:rsidR="00F96132" w:rsidRPr="00F96132" w:rsidRDefault="00F96132" w:rsidP="00F96132">
            <w:pPr>
              <w:jc w:val="left"/>
              <w:rPr>
                <w:b/>
                <w:bCs/>
                <w:sz w:val="18"/>
                <w:szCs w:val="18"/>
              </w:rPr>
            </w:pPr>
            <w:r w:rsidRPr="00F96132">
              <w:rPr>
                <w:b/>
                <w:bCs/>
                <w:sz w:val="18"/>
                <w:szCs w:val="18"/>
              </w:rPr>
              <w:t>Best Use Cases</w:t>
            </w:r>
          </w:p>
        </w:tc>
      </w:tr>
      <w:tr w:rsidR="00F96132" w:rsidRPr="00F96132" w14:paraId="664DC9D8" w14:textId="77777777" w:rsidTr="00F96132">
        <w:trPr>
          <w:tblCellSpacing w:w="15" w:type="dxa"/>
        </w:trPr>
        <w:tc>
          <w:tcPr>
            <w:tcW w:w="0" w:type="auto"/>
            <w:vAlign w:val="center"/>
            <w:hideMark/>
          </w:tcPr>
          <w:p w14:paraId="66A4726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BERT (bert-base-cased)</w:t>
            </w:r>
          </w:p>
        </w:tc>
        <w:tc>
          <w:tcPr>
            <w:tcW w:w="0" w:type="auto"/>
            <w:vAlign w:val="center"/>
            <w:hideMark/>
          </w:tcPr>
          <w:p w14:paraId="4DC4EFFF"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1737D923"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5491E2D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7BB824C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Case-sensitive</w:t>
            </w:r>
          </w:p>
        </w:tc>
        <w:tc>
          <w:tcPr>
            <w:tcW w:w="0" w:type="auto"/>
            <w:vAlign w:val="center"/>
            <w:hideMark/>
          </w:tcPr>
          <w:p w14:paraId="6266C10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BooksCorpus + English Wikipedia</w:t>
            </w:r>
          </w:p>
        </w:tc>
        <w:tc>
          <w:tcPr>
            <w:tcW w:w="0" w:type="auto"/>
            <w:vAlign w:val="center"/>
            <w:hideMark/>
          </w:tcPr>
          <w:p w14:paraId="1B07026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Masked Language Model + Next Sentence Prediction</w:t>
            </w:r>
          </w:p>
        </w:tc>
        <w:tc>
          <w:tcPr>
            <w:tcW w:w="0" w:type="auto"/>
            <w:vAlign w:val="center"/>
            <w:hideMark/>
          </w:tcPr>
          <w:p w14:paraId="76F313DC"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Text classification, sentiment analysis, Q&amp;A, named entity recognition (NER)</w:t>
            </w:r>
          </w:p>
        </w:tc>
      </w:tr>
      <w:tr w:rsidR="00F96132" w:rsidRPr="00F96132" w14:paraId="3D855615" w14:textId="77777777" w:rsidTr="00F96132">
        <w:trPr>
          <w:tblCellSpacing w:w="15" w:type="dxa"/>
        </w:trPr>
        <w:tc>
          <w:tcPr>
            <w:tcW w:w="0" w:type="auto"/>
            <w:vAlign w:val="center"/>
            <w:hideMark/>
          </w:tcPr>
          <w:p w14:paraId="51454519"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RoBERTa (roberta-base)</w:t>
            </w:r>
          </w:p>
        </w:tc>
        <w:tc>
          <w:tcPr>
            <w:tcW w:w="0" w:type="auto"/>
            <w:vAlign w:val="center"/>
            <w:hideMark/>
          </w:tcPr>
          <w:p w14:paraId="6978C3EB"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5901078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178ABB3C"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403DA39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Case-insensitive</w:t>
            </w:r>
          </w:p>
        </w:tc>
        <w:tc>
          <w:tcPr>
            <w:tcW w:w="0" w:type="auto"/>
            <w:vAlign w:val="center"/>
            <w:hideMark/>
          </w:tcPr>
          <w:p w14:paraId="17B8E96A"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Common Crawl (160GB preprocessed data)</w:t>
            </w:r>
          </w:p>
        </w:tc>
        <w:tc>
          <w:tcPr>
            <w:tcW w:w="0" w:type="auto"/>
            <w:vAlign w:val="center"/>
            <w:hideMark/>
          </w:tcPr>
          <w:p w14:paraId="2BDF450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Masked Language Model (no NSP)</w:t>
            </w:r>
          </w:p>
        </w:tc>
        <w:tc>
          <w:tcPr>
            <w:tcW w:w="0" w:type="auto"/>
            <w:vAlign w:val="center"/>
            <w:hideMark/>
          </w:tcPr>
          <w:p w14:paraId="2F67D5E4"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Long-text understanding, classification, and summarization</w:t>
            </w:r>
          </w:p>
        </w:tc>
      </w:tr>
      <w:tr w:rsidR="00F96132" w:rsidRPr="00F96132" w14:paraId="69E7C82D" w14:textId="77777777" w:rsidTr="00F96132">
        <w:trPr>
          <w:tblCellSpacing w:w="15" w:type="dxa"/>
        </w:trPr>
        <w:tc>
          <w:tcPr>
            <w:tcW w:w="0" w:type="auto"/>
            <w:vAlign w:val="center"/>
            <w:hideMark/>
          </w:tcPr>
          <w:p w14:paraId="3F443DB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DistilBERT (distilbert-base-cased)</w:t>
            </w:r>
          </w:p>
        </w:tc>
        <w:tc>
          <w:tcPr>
            <w:tcW w:w="0" w:type="auto"/>
            <w:vAlign w:val="center"/>
            <w:hideMark/>
          </w:tcPr>
          <w:p w14:paraId="37FF95E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6325A5C3"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6</w:t>
            </w:r>
          </w:p>
        </w:tc>
        <w:tc>
          <w:tcPr>
            <w:tcW w:w="0" w:type="auto"/>
            <w:vAlign w:val="center"/>
            <w:hideMark/>
          </w:tcPr>
          <w:p w14:paraId="36551F8E"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7AA84BC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Case-sensitive</w:t>
            </w:r>
          </w:p>
        </w:tc>
        <w:tc>
          <w:tcPr>
            <w:tcW w:w="0" w:type="auto"/>
            <w:vAlign w:val="center"/>
            <w:hideMark/>
          </w:tcPr>
          <w:p w14:paraId="256FC5D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Distilled from BERT base</w:t>
            </w:r>
          </w:p>
        </w:tc>
        <w:tc>
          <w:tcPr>
            <w:tcW w:w="0" w:type="auto"/>
            <w:vAlign w:val="center"/>
            <w:hideMark/>
          </w:tcPr>
          <w:p w14:paraId="4C04C98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Masked Language Model (with distillation)</w:t>
            </w:r>
          </w:p>
        </w:tc>
        <w:tc>
          <w:tcPr>
            <w:tcW w:w="0" w:type="auto"/>
            <w:vAlign w:val="center"/>
            <w:hideMark/>
          </w:tcPr>
          <w:p w14:paraId="6EB326E3"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Lightweight Q&amp;A, sentiment analysis, classification, mobile applications</w:t>
            </w:r>
          </w:p>
        </w:tc>
      </w:tr>
      <w:tr w:rsidR="00F96132" w:rsidRPr="00F96132" w14:paraId="29741D9E" w14:textId="77777777" w:rsidTr="00F96132">
        <w:trPr>
          <w:tblCellSpacing w:w="15" w:type="dxa"/>
        </w:trPr>
        <w:tc>
          <w:tcPr>
            <w:tcW w:w="0" w:type="auto"/>
            <w:vAlign w:val="center"/>
            <w:hideMark/>
          </w:tcPr>
          <w:p w14:paraId="7BF74DF8"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GPT-2 (gpt2)</w:t>
            </w:r>
          </w:p>
        </w:tc>
        <w:tc>
          <w:tcPr>
            <w:tcW w:w="0" w:type="auto"/>
            <w:vAlign w:val="center"/>
            <w:hideMark/>
          </w:tcPr>
          <w:p w14:paraId="59772B5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4BC57E7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7290A1D8"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319DD1C8"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Case-insensitive</w:t>
            </w:r>
          </w:p>
        </w:tc>
        <w:tc>
          <w:tcPr>
            <w:tcW w:w="0" w:type="auto"/>
            <w:vAlign w:val="center"/>
            <w:hideMark/>
          </w:tcPr>
          <w:p w14:paraId="0E85B84E"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WebText (45GB web crawl corpus)</w:t>
            </w:r>
          </w:p>
        </w:tc>
        <w:tc>
          <w:tcPr>
            <w:tcW w:w="0" w:type="auto"/>
            <w:vAlign w:val="center"/>
            <w:hideMark/>
          </w:tcPr>
          <w:p w14:paraId="3AFC4939"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Causal Language Modeling</w:t>
            </w:r>
          </w:p>
        </w:tc>
        <w:tc>
          <w:tcPr>
            <w:tcW w:w="0" w:type="auto"/>
            <w:vAlign w:val="center"/>
            <w:hideMark/>
          </w:tcPr>
          <w:p w14:paraId="7B91F51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Text generation, conversational AI, summarization, and story generation</w:t>
            </w:r>
          </w:p>
        </w:tc>
      </w:tr>
      <w:tr w:rsidR="00F96132" w:rsidRPr="00F96132" w14:paraId="602F8434" w14:textId="77777777" w:rsidTr="00F96132">
        <w:trPr>
          <w:tblCellSpacing w:w="15" w:type="dxa"/>
        </w:trPr>
        <w:tc>
          <w:tcPr>
            <w:tcW w:w="0" w:type="auto"/>
            <w:vAlign w:val="center"/>
            <w:hideMark/>
          </w:tcPr>
          <w:p w14:paraId="66A0FAF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LLaMA 3.2-1B</w:t>
            </w:r>
          </w:p>
        </w:tc>
        <w:tc>
          <w:tcPr>
            <w:tcW w:w="0" w:type="auto"/>
            <w:vAlign w:val="center"/>
            <w:hideMark/>
          </w:tcPr>
          <w:p w14:paraId="48C86A8F"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768</w:t>
            </w:r>
          </w:p>
        </w:tc>
        <w:tc>
          <w:tcPr>
            <w:tcW w:w="0" w:type="auto"/>
            <w:vAlign w:val="center"/>
            <w:hideMark/>
          </w:tcPr>
          <w:p w14:paraId="4BACDCD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41A03B35"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12</w:t>
            </w:r>
          </w:p>
        </w:tc>
        <w:tc>
          <w:tcPr>
            <w:tcW w:w="0" w:type="auto"/>
            <w:vAlign w:val="center"/>
            <w:hideMark/>
          </w:tcPr>
          <w:p w14:paraId="3B0C2EB4"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Case-sensitive</w:t>
            </w:r>
          </w:p>
        </w:tc>
        <w:tc>
          <w:tcPr>
            <w:tcW w:w="0" w:type="auto"/>
            <w:vAlign w:val="center"/>
            <w:hideMark/>
          </w:tcPr>
          <w:p w14:paraId="5D68900C"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Common Crawl + academic &amp; curated corpora</w:t>
            </w:r>
          </w:p>
        </w:tc>
        <w:tc>
          <w:tcPr>
            <w:tcW w:w="0" w:type="auto"/>
            <w:vAlign w:val="center"/>
            <w:hideMark/>
          </w:tcPr>
          <w:p w14:paraId="0F6B025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Causal Language Modeling</w:t>
            </w:r>
          </w:p>
        </w:tc>
        <w:tc>
          <w:tcPr>
            <w:tcW w:w="0" w:type="auto"/>
            <w:vAlign w:val="center"/>
            <w:hideMark/>
          </w:tcPr>
          <w:p w14:paraId="17457F4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Conversational AI, multilingual applications, and general NLP tasks</w:t>
            </w:r>
          </w:p>
        </w:tc>
      </w:tr>
      <w:tr w:rsidR="00F96132" w:rsidRPr="00F96132" w14:paraId="407EF732" w14:textId="77777777" w:rsidTr="00F96132">
        <w:trPr>
          <w:tblCellSpacing w:w="15" w:type="dxa"/>
        </w:trPr>
        <w:tc>
          <w:tcPr>
            <w:tcW w:w="0" w:type="auto"/>
            <w:vAlign w:val="center"/>
            <w:hideMark/>
          </w:tcPr>
          <w:p w14:paraId="19EFA372"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b/>
                <w:bCs/>
                <w:sz w:val="18"/>
                <w:szCs w:val="18"/>
              </w:rPr>
              <w:t>DeepSeek-R1-Distill-Qwen-1.5B</w:t>
            </w:r>
          </w:p>
        </w:tc>
        <w:tc>
          <w:tcPr>
            <w:tcW w:w="0" w:type="auto"/>
            <w:vAlign w:val="center"/>
            <w:hideMark/>
          </w:tcPr>
          <w:p w14:paraId="195E1D1D"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~1,536</w:t>
            </w:r>
          </w:p>
        </w:tc>
        <w:tc>
          <w:tcPr>
            <w:tcW w:w="0" w:type="auto"/>
            <w:vAlign w:val="center"/>
            <w:hideMark/>
          </w:tcPr>
          <w:p w14:paraId="4A8FAD1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~24</w:t>
            </w:r>
          </w:p>
        </w:tc>
        <w:tc>
          <w:tcPr>
            <w:tcW w:w="0" w:type="auto"/>
            <w:vAlign w:val="center"/>
            <w:hideMark/>
          </w:tcPr>
          <w:p w14:paraId="04EF1C4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16</w:t>
            </w:r>
          </w:p>
        </w:tc>
        <w:tc>
          <w:tcPr>
            <w:tcW w:w="0" w:type="auto"/>
            <w:vAlign w:val="center"/>
            <w:hideMark/>
          </w:tcPr>
          <w:p w14:paraId="641B8A21"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Unknown</w:t>
            </w:r>
          </w:p>
        </w:tc>
        <w:tc>
          <w:tcPr>
            <w:tcW w:w="0" w:type="auto"/>
            <w:vAlign w:val="center"/>
            <w:hideMark/>
          </w:tcPr>
          <w:p w14:paraId="0F8F0DC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Fine-tuned Qwen base models</w:t>
            </w:r>
          </w:p>
        </w:tc>
        <w:tc>
          <w:tcPr>
            <w:tcW w:w="0" w:type="auto"/>
            <w:vAlign w:val="center"/>
            <w:hideMark/>
          </w:tcPr>
          <w:p w14:paraId="7E0F3897"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Causal Language Modeling</w:t>
            </w:r>
          </w:p>
        </w:tc>
        <w:tc>
          <w:tcPr>
            <w:tcW w:w="0" w:type="auto"/>
            <w:vAlign w:val="center"/>
            <w:hideMark/>
          </w:tcPr>
          <w:p w14:paraId="28FB01C0" w14:textId="77777777" w:rsidR="00F96132" w:rsidRPr="00F96132" w:rsidRDefault="00F96132" w:rsidP="00F96132">
            <w:pPr>
              <w:jc w:val="left"/>
              <w:rPr>
                <w:rFonts w:asciiTheme="minorHAnsi" w:hAnsiTheme="minorHAnsi" w:cstheme="minorHAnsi"/>
                <w:sz w:val="18"/>
                <w:szCs w:val="18"/>
              </w:rPr>
            </w:pPr>
            <w:r w:rsidRPr="00F96132">
              <w:rPr>
                <w:rFonts w:asciiTheme="minorHAnsi" w:hAnsiTheme="minorHAnsi" w:cstheme="minorHAnsi"/>
                <w:sz w:val="18"/>
                <w:szCs w:val="18"/>
              </w:rPr>
              <w:t>Multi-modal AI, research-based summarization, dense retrieval, and multilingual</w:t>
            </w:r>
          </w:p>
        </w:tc>
      </w:tr>
    </w:tbl>
    <w:p w14:paraId="3BB43490" w14:textId="77777777" w:rsidR="00F96132" w:rsidRDefault="00F96132" w:rsidP="00A952B2">
      <w:pPr>
        <w:jc w:val="left"/>
      </w:pPr>
    </w:p>
    <w:p w14:paraId="74790E33" w14:textId="77777777" w:rsidR="00F47946" w:rsidRDefault="00F47946" w:rsidP="00F47946"/>
    <w:p w14:paraId="43320E69" w14:textId="77777777" w:rsidR="00F47946" w:rsidRDefault="00F47946" w:rsidP="00386F4A"/>
    <w:p w14:paraId="1F874122" w14:textId="63DD8004" w:rsidR="00CD4EBF" w:rsidRDefault="00BC70C9" w:rsidP="00CD4EBF">
      <w:pPr>
        <w:pStyle w:val="Heading2"/>
      </w:pPr>
      <w:bookmarkStart w:id="90" w:name="_Toc191294213"/>
      <w:r>
        <w:t xml:space="preserve">Supported </w:t>
      </w:r>
      <w:r w:rsidR="00D322C3">
        <w:t>Dataset</w:t>
      </w:r>
      <w:r>
        <w:t>s</w:t>
      </w:r>
      <w:bookmarkEnd w:id="90"/>
    </w:p>
    <w:p w14:paraId="22DA702C" w14:textId="77777777" w:rsidR="00CD4EBF" w:rsidRDefault="00CD4EBF" w:rsidP="00CD4EBF"/>
    <w:p w14:paraId="310E1204" w14:textId="77777777" w:rsidR="00CD4EBF" w:rsidRDefault="00CD4EBF" w:rsidP="00CD4EBF">
      <w:r>
        <w:t>For each of the models, we prepare the underlying dataset as needed, create the representation form of the dataset - which is represented as lists or arrays of documents in said representation form – and then we prepare the model with the underlying dataset representation, build the model using training and validation data, and then test the model and report results back based upon the model performance against the test data that we set aside – following classical ML and DL model building and testing procedures effectively.</w:t>
      </w:r>
    </w:p>
    <w:p w14:paraId="03D5E89E" w14:textId="77777777" w:rsidR="00CD4EBF" w:rsidRDefault="00CD4EBF" w:rsidP="00CD4EBF"/>
    <w:p w14:paraId="40499B9D" w14:textId="77777777" w:rsidR="00CD4EBF" w:rsidRDefault="00CD4EBF" w:rsidP="00CD4EBF">
      <w:r>
        <w:lastRenderedPageBreak/>
        <w:t>The datasets we use for testing come from a variety of sources, covering news and academic content as well as medical data and reviews</w:t>
      </w:r>
      <w:r>
        <w:rPr>
          <w:rStyle w:val="FootnoteReference"/>
        </w:rPr>
        <w:footnoteReference w:id="34"/>
      </w:r>
      <w:r>
        <w:t>. We look at both single label classification, where a document is classified to a single category, and then we look at multi-label classification datasets where a document can belong to multiple categories. We also have one binary classification dataset (IMDB) which is affectively a sentiment analysis labelling scenario.</w:t>
      </w:r>
    </w:p>
    <w:p w14:paraId="36346543" w14:textId="77777777" w:rsidR="00CD4EBF" w:rsidRDefault="00CD4EBF" w:rsidP="00CD4EBF"/>
    <w:p w14:paraId="3D4FDB57" w14:textId="77777777" w:rsidR="0041115F" w:rsidRPr="00E43A07" w:rsidRDefault="0041115F" w:rsidP="0041115F">
      <w:r>
        <w:t xml:space="preserve">Our approach with respect to dataset scope was intended to ensure that we had enough variety in terms of content and design such that we are in a position to derive some conclusions around both model performance, as well embedding performance. </w:t>
      </w:r>
    </w:p>
    <w:p w14:paraId="08B199C7" w14:textId="77777777" w:rsidR="00D322C3" w:rsidRDefault="00D322C3" w:rsidP="00CD4EBF"/>
    <w:p w14:paraId="47883D5F" w14:textId="7B92B78C" w:rsidR="0041115F" w:rsidRDefault="00D322C3" w:rsidP="00CD4EBF">
      <w:r>
        <w:t>A brief description of each dataset we used in our different test scripts is provided below.</w:t>
      </w:r>
    </w:p>
    <w:p w14:paraId="519B5D4B" w14:textId="77777777" w:rsidR="00D322C3" w:rsidRPr="00844701" w:rsidRDefault="00D322C3" w:rsidP="00CD4EBF"/>
    <w:p w14:paraId="6F41AAC7" w14:textId="3F9DB623" w:rsidR="00CD4EBF" w:rsidRPr="0041115F" w:rsidRDefault="00CD4EBF" w:rsidP="00CD4EBF">
      <w:pPr>
        <w:rPr>
          <w:b/>
          <w:bCs/>
          <w:u w:val="single"/>
        </w:rPr>
      </w:pPr>
      <w:r w:rsidRPr="0041115F">
        <w:rPr>
          <w:b/>
          <w:bCs/>
          <w:u w:val="single"/>
        </w:rPr>
        <w:t>Reuters21578</w:t>
      </w:r>
    </w:p>
    <w:p w14:paraId="0ECA8C58" w14:textId="5D4D2041" w:rsidR="00502337" w:rsidRDefault="00502337" w:rsidP="00CD4EBF">
      <w:r w:rsidRPr="00502337">
        <w:t>The Reuters-21578 dataset is a cornerstone in text categorization research, comprising 21,578 news documents from the Reuters newswire in 1987</w:t>
      </w:r>
      <w:r>
        <w:t xml:space="preserve"> </w:t>
      </w:r>
      <w:r w:rsidRPr="00502337">
        <w:t>originally collected and labeled by Carnegie Group, Inc. and Reuters, Ltd. The</w:t>
      </w:r>
      <w:r>
        <w:t xml:space="preserve"> dataset is multi-label</w:t>
      </w:r>
      <w:r w:rsidRPr="00502337">
        <w:t xml:space="preserve"> </w:t>
      </w:r>
      <w:r>
        <w:t xml:space="preserve">and each </w:t>
      </w:r>
      <w:r w:rsidRPr="00502337">
        <w:t>document</w:t>
      </w:r>
      <w:r>
        <w:t xml:space="preserve"> is</w:t>
      </w:r>
      <w:r w:rsidRPr="00502337">
        <w:t xml:space="preserve"> labeled across </w:t>
      </w:r>
      <w:r>
        <w:t>115</w:t>
      </w:r>
      <w:r w:rsidRPr="00502337">
        <w:t xml:space="preserve"> </w:t>
      </w:r>
      <w:r>
        <w:t xml:space="preserve">different </w:t>
      </w:r>
      <w:r w:rsidRPr="00502337">
        <w:t>categories</w:t>
      </w:r>
      <w:r>
        <w:t xml:space="preserve">, and although not very well balanced across categories, nonetheless it is one of the standard benchmarks </w:t>
      </w:r>
      <w:r w:rsidRPr="00502337">
        <w:t xml:space="preserve">for multi-label text classification tasks. Researchers have extensively utilized this dataset to evaluate various machine learning and natural language processing algorithms. </w:t>
      </w:r>
    </w:p>
    <w:p w14:paraId="4D0549C6" w14:textId="77777777" w:rsidR="00CD4EBF" w:rsidRPr="00844701" w:rsidRDefault="00CD4EBF" w:rsidP="00CD4EBF"/>
    <w:p w14:paraId="20F5BE3D" w14:textId="2B9D64A9" w:rsidR="00CD4EBF" w:rsidRPr="0041115F" w:rsidRDefault="00CD4EBF" w:rsidP="00CD4EBF">
      <w:pPr>
        <w:rPr>
          <w:b/>
          <w:bCs/>
          <w:u w:val="single"/>
        </w:rPr>
      </w:pPr>
      <w:r w:rsidRPr="0041115F">
        <w:rPr>
          <w:b/>
          <w:bCs/>
          <w:u w:val="single"/>
        </w:rPr>
        <w:t>BBC News</w:t>
      </w:r>
    </w:p>
    <w:p w14:paraId="652566A7" w14:textId="430F8A0A" w:rsidR="00502337" w:rsidRDefault="00502337" w:rsidP="0041115F">
      <w:r>
        <w:t xml:space="preserve">The BBC News dataset contains 2,225 news articles from the BBC website, categorized into five distinct topics: business, entertainment, politics, sport, and tech. This single-label, balanced dataset is particularly useful for testing text classification models given that it is relatively small in size, single-label and well balanced across labels. </w:t>
      </w:r>
    </w:p>
    <w:p w14:paraId="0E845C02" w14:textId="77777777" w:rsidR="00CD4EBF" w:rsidRDefault="00CD4EBF" w:rsidP="00CD4EBF"/>
    <w:p w14:paraId="1D24A9E5" w14:textId="1F89CA43" w:rsidR="00CD4EBF" w:rsidRPr="0041115F" w:rsidRDefault="00CD4EBF" w:rsidP="00CD4EBF">
      <w:pPr>
        <w:rPr>
          <w:b/>
          <w:bCs/>
          <w:u w:val="single"/>
        </w:rPr>
      </w:pPr>
      <w:r w:rsidRPr="0041115F">
        <w:rPr>
          <w:b/>
          <w:bCs/>
          <w:u w:val="single"/>
        </w:rPr>
        <w:t>RCV1-v2</w:t>
      </w:r>
    </w:p>
    <w:p w14:paraId="44E4CD5E" w14:textId="2365DCEB" w:rsidR="00502337" w:rsidRPr="00844701" w:rsidRDefault="00502337" w:rsidP="00CD4EBF">
      <w:r>
        <w:t>The Reuters Corpus Volume I (RCV1-v2) is an extensive dataset comprising over 800,000 newswire stories from Reuters, covering the period between August 20, 1996, and August 19, 1997. This multi-label dataset spans 103 categories, providing a rich resource for large-scale text classification and clustering research. Its size and complexity make it ideal for evaluating algorithms that need to handle large, real-world datasets with overlapping categories. It is news data and there is a lot of overlap between classes as one might expect from a news site.</w:t>
      </w:r>
    </w:p>
    <w:p w14:paraId="0193FD73" w14:textId="77777777" w:rsidR="00CD4EBF" w:rsidRPr="00844701" w:rsidRDefault="00CD4EBF" w:rsidP="00CD4EBF"/>
    <w:p w14:paraId="28094BAF" w14:textId="56E1C35A" w:rsidR="00CD4EBF" w:rsidRPr="0041115F" w:rsidRDefault="00CD4EBF" w:rsidP="00CD4EBF">
      <w:pPr>
        <w:rPr>
          <w:b/>
          <w:bCs/>
          <w:u w:val="single"/>
        </w:rPr>
      </w:pPr>
      <w:r w:rsidRPr="0041115F">
        <w:rPr>
          <w:b/>
          <w:bCs/>
          <w:u w:val="single"/>
        </w:rPr>
        <w:t>20 Newsgroups</w:t>
      </w:r>
    </w:p>
    <w:p w14:paraId="07A95022" w14:textId="6ACC9EE4" w:rsidR="00CD4EBF" w:rsidRDefault="00F368EF" w:rsidP="00F368EF">
      <w:r w:rsidRPr="00F368EF">
        <w:t xml:space="preserve">The 20 Newsgroups dataset is a collection of approximately 20,000 newsgroup documents, partitioned across 20 different newsgroups. Each document is labeled with a single category, </w:t>
      </w:r>
      <w:r>
        <w:t>and the</w:t>
      </w:r>
      <w:r w:rsidRPr="00F368EF">
        <w:t xml:space="preserve"> dataset is well-balanced</w:t>
      </w:r>
      <w:r>
        <w:t xml:space="preserve">, making it ideal for testing out different classifiers and as such has been a popular benchmark dataset </w:t>
      </w:r>
      <w:r w:rsidRPr="00F368EF">
        <w:t xml:space="preserve">for evaluating text classification algorithms. </w:t>
      </w:r>
    </w:p>
    <w:p w14:paraId="548E84D5" w14:textId="77777777" w:rsidR="00CD4EBF" w:rsidRPr="00174390" w:rsidRDefault="00CD4EBF" w:rsidP="00CD4EBF"/>
    <w:p w14:paraId="362A13F1" w14:textId="703619C4" w:rsidR="00CD4EBF" w:rsidRPr="0041115F" w:rsidRDefault="00CD4EBF" w:rsidP="00CD4EBF">
      <w:pPr>
        <w:rPr>
          <w:b/>
          <w:bCs/>
          <w:u w:val="single"/>
        </w:rPr>
      </w:pPr>
      <w:r w:rsidRPr="0041115F">
        <w:rPr>
          <w:b/>
          <w:bCs/>
          <w:u w:val="single"/>
        </w:rPr>
        <w:t>arXiv</w:t>
      </w:r>
    </w:p>
    <w:p w14:paraId="012FDB94" w14:textId="53F132F1" w:rsidR="00CD4EBF" w:rsidRDefault="00F368EF" w:rsidP="00CD4EBF">
      <w:r w:rsidRPr="00F368EF">
        <w:t xml:space="preserve">The arXiv dataset consists of research papers from the arXiv repository, categorized into various scientific disciplines. </w:t>
      </w:r>
      <w:r w:rsidR="00CD4EBF">
        <w:t xml:space="preserve">The dataset is </w:t>
      </w:r>
      <w:r w:rsidR="00CD4EBF" w:rsidRPr="0022168A">
        <w:t>m</w:t>
      </w:r>
      <w:r w:rsidR="00CD4EBF" w:rsidRPr="00844701">
        <w:t>ulti-label</w:t>
      </w:r>
      <w:r w:rsidR="00CD4EBF">
        <w:t xml:space="preserve">, articles can belong to more than one class (but at least one), and there are 58 class labels. Given the nature of the content, there are many scientific words or phrases (and some </w:t>
      </w:r>
      <w:r w:rsidR="00CD4EBF">
        <w:lastRenderedPageBreak/>
        <w:t>special characters) that must be managed to yield good model performance results</w:t>
      </w:r>
      <w:r>
        <w:t xml:space="preserve"> and as such makes it a good test dataset to evaluate how well models handle domain-specific terminology and semantics.</w:t>
      </w:r>
    </w:p>
    <w:p w14:paraId="2C75D581" w14:textId="77777777" w:rsidR="00F368EF" w:rsidRDefault="00F368EF" w:rsidP="00CD4EBF"/>
    <w:p w14:paraId="4B9AD582" w14:textId="4AEA9354" w:rsidR="00CD4EBF" w:rsidRPr="0041115F" w:rsidRDefault="00CD4EBF" w:rsidP="00CD4EBF">
      <w:pPr>
        <w:rPr>
          <w:b/>
          <w:bCs/>
          <w:u w:val="single"/>
        </w:rPr>
      </w:pPr>
      <w:r w:rsidRPr="0041115F">
        <w:rPr>
          <w:b/>
          <w:bCs/>
          <w:u w:val="single"/>
        </w:rPr>
        <w:t>arXiv protoformer</w:t>
      </w:r>
    </w:p>
    <w:p w14:paraId="0DFDB6EE" w14:textId="77777777" w:rsidR="00CD4EBF" w:rsidRPr="00844701" w:rsidRDefault="00CD4EBF" w:rsidP="00CD4EBF">
      <w:r w:rsidRPr="00844701">
        <w:t>A derived or curated version of the arXiv dataset, often used in experiments with prototype-based models (e.g., Protoformer).</w:t>
      </w:r>
      <w:r>
        <w:t xml:space="preserve"> The set we use is filtered for the most common classes (just 10) and is s</w:t>
      </w:r>
      <w:r w:rsidRPr="00844701">
        <w:t>ingle</w:t>
      </w:r>
      <w:r>
        <w:t xml:space="preserve"> </w:t>
      </w:r>
      <w:r w:rsidRPr="00844701">
        <w:t>label</w:t>
      </w:r>
      <w:r>
        <w:t>. This is a simplified variant of the full arXiv dataset, which is f</w:t>
      </w:r>
      <w:r w:rsidRPr="00844701">
        <w:t>ocused on distinct topics, avoiding overlapping categories.</w:t>
      </w:r>
    </w:p>
    <w:p w14:paraId="11369E6D" w14:textId="77777777" w:rsidR="00CD4EBF" w:rsidRDefault="00CD4EBF" w:rsidP="00CD4EBF">
      <w:pPr>
        <w:rPr>
          <w:b/>
          <w:bCs/>
        </w:rPr>
      </w:pPr>
    </w:p>
    <w:p w14:paraId="7BFE6322" w14:textId="7A8E3F72" w:rsidR="00CD4EBF" w:rsidRPr="0041115F" w:rsidRDefault="00CD4EBF" w:rsidP="00CD4EBF">
      <w:pPr>
        <w:rPr>
          <w:b/>
          <w:bCs/>
          <w:u w:val="single"/>
        </w:rPr>
      </w:pPr>
      <w:r w:rsidRPr="0041115F">
        <w:rPr>
          <w:b/>
          <w:bCs/>
          <w:u w:val="single"/>
        </w:rPr>
        <w:t>OHSUMED</w:t>
      </w:r>
    </w:p>
    <w:p w14:paraId="27AD358C" w14:textId="7CD177E6" w:rsidR="00CD4EBF" w:rsidRDefault="00CD4EBF" w:rsidP="00CD4EBF">
      <w:r w:rsidRPr="00844701">
        <w:t>The OHSUMED dataset consists of medical abstracts from the Medline database, labeled with MeSH (Medical Subject Headings) terms.</w:t>
      </w:r>
      <w:r>
        <w:t xml:space="preserve"> It is a </w:t>
      </w:r>
      <w:r w:rsidRPr="0022168A">
        <w:t>multi</w:t>
      </w:r>
      <w:r w:rsidRPr="00844701">
        <w:t>-label</w:t>
      </w:r>
      <w:r>
        <w:t xml:space="preserve"> test set, consisting of 23 distinct classes. It is f</w:t>
      </w:r>
      <w:r w:rsidRPr="00844701">
        <w:t>ocused on medical topics, making it highly domain-specific</w:t>
      </w:r>
      <w:r>
        <w:t xml:space="preserve">, meaning that many of the words and terms would not be found in a typical language model training set. </w:t>
      </w:r>
      <w:r w:rsidR="009D40C0" w:rsidRPr="009D40C0">
        <w:t>The specialized vocabulary presents challenges for text classification models, particularly in handling out-of-vocabulary terms and understanding complex medical jargon</w:t>
      </w:r>
      <w:r w:rsidR="009D40C0">
        <w:t>.</w:t>
      </w:r>
    </w:p>
    <w:p w14:paraId="72BA4CCC" w14:textId="77777777" w:rsidR="009D40C0" w:rsidRPr="00844701" w:rsidRDefault="009D40C0" w:rsidP="00CD4EBF"/>
    <w:p w14:paraId="0D59ED97" w14:textId="5EEEF0C7" w:rsidR="00CD4EBF" w:rsidRPr="0041115F" w:rsidRDefault="00CD4EBF" w:rsidP="00CD4EBF">
      <w:pPr>
        <w:rPr>
          <w:b/>
          <w:bCs/>
          <w:u w:val="single"/>
        </w:rPr>
      </w:pPr>
      <w:r w:rsidRPr="0041115F">
        <w:rPr>
          <w:b/>
          <w:bCs/>
          <w:u w:val="single"/>
        </w:rPr>
        <w:t>IMDB</w:t>
      </w:r>
    </w:p>
    <w:p w14:paraId="4DFC8216" w14:textId="77777777" w:rsidR="00CD4EBF" w:rsidRPr="0022168A" w:rsidRDefault="00CD4EBF" w:rsidP="00CD4EBF">
      <w:pPr>
        <w:rPr>
          <w:b/>
          <w:bCs/>
        </w:rPr>
      </w:pPr>
      <w:r w:rsidRPr="00844701">
        <w:t xml:space="preserve">The IMDB dataset </w:t>
      </w:r>
      <w:r>
        <w:t xml:space="preserve">is one of the most common datasets used in Machine Learning and Deep learning research, consisting of movie reviews from IMDB, </w:t>
      </w:r>
      <w:r w:rsidRPr="00844701">
        <w:t>each labeled with the sentiment (positive or negative) expressed in the review</w:t>
      </w:r>
      <w:r>
        <w:t>, making it a binary classification problem effectively. It is a well-balanced</w:t>
      </w:r>
      <w:r w:rsidRPr="00844701">
        <w:t xml:space="preserve"> dataset with 25,000 training samples and 25,000 test samples. Text length varies, with some reviews being long and detailed.</w:t>
      </w:r>
      <w:r>
        <w:t xml:space="preserve"> </w:t>
      </w:r>
    </w:p>
    <w:p w14:paraId="40CD0955" w14:textId="77777777" w:rsidR="009D40C0" w:rsidRDefault="009D40C0" w:rsidP="00CD4EBF"/>
    <w:p w14:paraId="2214BC01" w14:textId="77777777" w:rsidR="007E3009" w:rsidRDefault="007E3009" w:rsidP="00CD4EBF"/>
    <w:p w14:paraId="5F3A460D" w14:textId="368CA938" w:rsidR="007E3009" w:rsidRDefault="007E3009" w:rsidP="007E3009">
      <w:pPr>
        <w:pStyle w:val="Heading3"/>
      </w:pPr>
      <w:bookmarkStart w:id="91" w:name="_Toc191294214"/>
      <w:r>
        <w:t xml:space="preserve">Dataset </w:t>
      </w:r>
      <w:r w:rsidR="00286EB5">
        <w:t>Summary Table</w:t>
      </w:r>
      <w:bookmarkEnd w:id="91"/>
    </w:p>
    <w:p w14:paraId="2D480B10" w14:textId="77777777" w:rsidR="007E3009" w:rsidRPr="00174390" w:rsidRDefault="007E3009" w:rsidP="00CD4EBF"/>
    <w:p w14:paraId="548FCD61" w14:textId="5C67022D" w:rsidR="00CD4EBF" w:rsidRPr="0041115F" w:rsidRDefault="0041115F" w:rsidP="00CD4EBF">
      <w:r w:rsidRPr="0041115F">
        <w:t>A summary table of the different datasets we use with Layer Cake and their basic characteristics is provided below.</w:t>
      </w:r>
    </w:p>
    <w:p w14:paraId="23A353CB" w14:textId="77777777" w:rsidR="0041115F" w:rsidRPr="00844701" w:rsidRDefault="0041115F" w:rsidP="00CD4EBF">
      <w:pPr>
        <w:rPr>
          <w:b/>
          <w:bCs/>
        </w:rPr>
      </w:pPr>
    </w:p>
    <w:tbl>
      <w:tblPr>
        <w:tblW w:w="8820" w:type="dxa"/>
        <w:jc w:val="center"/>
        <w:tblCellSpacing w:w="15" w:type="dxa"/>
        <w:tblCellMar>
          <w:top w:w="15" w:type="dxa"/>
          <w:left w:w="15" w:type="dxa"/>
          <w:bottom w:w="15" w:type="dxa"/>
          <w:right w:w="15" w:type="dxa"/>
        </w:tblCellMar>
        <w:tblLook w:val="04A0" w:firstRow="1" w:lastRow="0" w:firstColumn="1" w:lastColumn="0" w:noHBand="0" w:noVBand="1"/>
      </w:tblPr>
      <w:tblGrid>
        <w:gridCol w:w="1397"/>
        <w:gridCol w:w="1151"/>
        <w:gridCol w:w="822"/>
        <w:gridCol w:w="1151"/>
        <w:gridCol w:w="4299"/>
      </w:tblGrid>
      <w:tr w:rsidR="00CD4EBF" w:rsidRPr="00844701" w14:paraId="080FE08F" w14:textId="77777777" w:rsidTr="007E3009">
        <w:trPr>
          <w:trHeight w:val="258"/>
          <w:tblHeader/>
          <w:tblCellSpacing w:w="15" w:type="dxa"/>
          <w:jc w:val="center"/>
        </w:trPr>
        <w:tc>
          <w:tcPr>
            <w:tcW w:w="1352" w:type="dxa"/>
            <w:tcBorders>
              <w:top w:val="single" w:sz="4" w:space="0" w:color="auto"/>
              <w:left w:val="single" w:sz="4" w:space="0" w:color="auto"/>
              <w:bottom w:val="single" w:sz="4" w:space="0" w:color="auto"/>
              <w:right w:val="single" w:sz="6" w:space="0" w:color="auto"/>
            </w:tcBorders>
            <w:vAlign w:val="center"/>
            <w:hideMark/>
          </w:tcPr>
          <w:p w14:paraId="2BC6DDA7" w14:textId="77777777" w:rsidR="00CD4EBF" w:rsidRPr="007E3009" w:rsidRDefault="00CD4EBF" w:rsidP="0014311E">
            <w:pPr>
              <w:jc w:val="center"/>
              <w:rPr>
                <w:b/>
                <w:bCs/>
                <w:sz w:val="18"/>
                <w:szCs w:val="18"/>
              </w:rPr>
            </w:pPr>
            <w:r w:rsidRPr="007E3009">
              <w:rPr>
                <w:b/>
                <w:bCs/>
                <w:sz w:val="18"/>
                <w:szCs w:val="18"/>
              </w:rPr>
              <w:t>Dataset</w:t>
            </w:r>
          </w:p>
        </w:tc>
        <w:tc>
          <w:tcPr>
            <w:tcW w:w="1121" w:type="dxa"/>
            <w:tcBorders>
              <w:top w:val="single" w:sz="4" w:space="0" w:color="auto"/>
              <w:left w:val="single" w:sz="6" w:space="0" w:color="auto"/>
              <w:bottom w:val="single" w:sz="4" w:space="0" w:color="auto"/>
              <w:right w:val="single" w:sz="6" w:space="0" w:color="auto"/>
            </w:tcBorders>
            <w:vAlign w:val="center"/>
            <w:hideMark/>
          </w:tcPr>
          <w:p w14:paraId="07321A3A" w14:textId="77777777" w:rsidR="00CD4EBF" w:rsidRPr="007E3009" w:rsidRDefault="00CD4EBF" w:rsidP="0014311E">
            <w:pPr>
              <w:jc w:val="center"/>
              <w:rPr>
                <w:b/>
                <w:bCs/>
                <w:sz w:val="18"/>
                <w:szCs w:val="18"/>
              </w:rPr>
            </w:pPr>
            <w:r w:rsidRPr="007E3009">
              <w:rPr>
                <w:b/>
                <w:bCs/>
                <w:sz w:val="18"/>
                <w:szCs w:val="18"/>
              </w:rPr>
              <w:t>Type</w:t>
            </w:r>
          </w:p>
        </w:tc>
        <w:tc>
          <w:tcPr>
            <w:tcW w:w="792" w:type="dxa"/>
            <w:tcBorders>
              <w:top w:val="single" w:sz="4" w:space="0" w:color="auto"/>
              <w:left w:val="single" w:sz="6" w:space="0" w:color="auto"/>
              <w:bottom w:val="single" w:sz="4" w:space="0" w:color="auto"/>
              <w:right w:val="single" w:sz="6" w:space="0" w:color="auto"/>
            </w:tcBorders>
            <w:vAlign w:val="center"/>
            <w:hideMark/>
          </w:tcPr>
          <w:p w14:paraId="2824CC48" w14:textId="77777777" w:rsidR="00CD4EBF" w:rsidRPr="007E3009" w:rsidRDefault="00CD4EBF" w:rsidP="0014311E">
            <w:pPr>
              <w:jc w:val="center"/>
              <w:rPr>
                <w:b/>
                <w:bCs/>
                <w:sz w:val="18"/>
                <w:szCs w:val="18"/>
              </w:rPr>
            </w:pPr>
            <w:r w:rsidRPr="007E3009">
              <w:rPr>
                <w:b/>
                <w:bCs/>
                <w:sz w:val="18"/>
                <w:szCs w:val="18"/>
              </w:rPr>
              <w:t>Classes</w:t>
            </w:r>
          </w:p>
        </w:tc>
        <w:tc>
          <w:tcPr>
            <w:tcW w:w="1121" w:type="dxa"/>
            <w:tcBorders>
              <w:top w:val="single" w:sz="4" w:space="0" w:color="auto"/>
              <w:left w:val="single" w:sz="6" w:space="0" w:color="auto"/>
              <w:bottom w:val="single" w:sz="4" w:space="0" w:color="auto"/>
              <w:right w:val="single" w:sz="6" w:space="0" w:color="auto"/>
            </w:tcBorders>
          </w:tcPr>
          <w:p w14:paraId="26BDBC40" w14:textId="77777777" w:rsidR="00CD4EBF" w:rsidRPr="007E3009" w:rsidRDefault="00CD4EBF" w:rsidP="0014311E">
            <w:pPr>
              <w:jc w:val="center"/>
              <w:rPr>
                <w:b/>
                <w:bCs/>
                <w:sz w:val="18"/>
                <w:szCs w:val="18"/>
              </w:rPr>
            </w:pPr>
            <w:r w:rsidRPr="007E3009">
              <w:rPr>
                <w:b/>
                <w:bCs/>
                <w:sz w:val="18"/>
                <w:szCs w:val="18"/>
              </w:rPr>
              <w:t>Size</w:t>
            </w:r>
          </w:p>
        </w:tc>
        <w:tc>
          <w:tcPr>
            <w:tcW w:w="4254" w:type="dxa"/>
            <w:tcBorders>
              <w:top w:val="single" w:sz="4" w:space="0" w:color="auto"/>
              <w:left w:val="single" w:sz="6" w:space="0" w:color="auto"/>
              <w:bottom w:val="single" w:sz="4" w:space="0" w:color="auto"/>
              <w:right w:val="single" w:sz="4" w:space="0" w:color="auto"/>
            </w:tcBorders>
            <w:vAlign w:val="center"/>
            <w:hideMark/>
          </w:tcPr>
          <w:p w14:paraId="57EBB1C6" w14:textId="77777777" w:rsidR="00CD4EBF" w:rsidRPr="007E3009" w:rsidRDefault="00CD4EBF" w:rsidP="0014311E">
            <w:pPr>
              <w:jc w:val="center"/>
              <w:rPr>
                <w:b/>
                <w:bCs/>
                <w:sz w:val="18"/>
                <w:szCs w:val="18"/>
              </w:rPr>
            </w:pPr>
            <w:r w:rsidRPr="007E3009">
              <w:rPr>
                <w:b/>
                <w:bCs/>
                <w:sz w:val="18"/>
                <w:szCs w:val="18"/>
              </w:rPr>
              <w:t>Characteristics</w:t>
            </w:r>
          </w:p>
        </w:tc>
      </w:tr>
      <w:tr w:rsidR="00CD4EBF" w:rsidRPr="00844701" w14:paraId="43E1C9E7" w14:textId="77777777" w:rsidTr="007E3009">
        <w:trPr>
          <w:trHeight w:val="241"/>
          <w:tblCellSpacing w:w="15" w:type="dxa"/>
          <w:jc w:val="center"/>
        </w:trPr>
        <w:tc>
          <w:tcPr>
            <w:tcW w:w="1352" w:type="dxa"/>
            <w:tcBorders>
              <w:top w:val="single" w:sz="4" w:space="0" w:color="auto"/>
              <w:left w:val="single" w:sz="4" w:space="0" w:color="auto"/>
              <w:bottom w:val="single" w:sz="4" w:space="0" w:color="auto"/>
              <w:right w:val="single" w:sz="4" w:space="0" w:color="auto"/>
            </w:tcBorders>
            <w:vAlign w:val="center"/>
            <w:hideMark/>
          </w:tcPr>
          <w:p w14:paraId="64268971" w14:textId="77777777" w:rsidR="00CD4EBF" w:rsidRPr="00F44DBA" w:rsidRDefault="00CD4EBF" w:rsidP="0014311E">
            <w:pPr>
              <w:rPr>
                <w:sz w:val="16"/>
                <w:szCs w:val="16"/>
              </w:rPr>
            </w:pPr>
            <w:r w:rsidRPr="00F44DBA">
              <w:rPr>
                <w:sz w:val="16"/>
                <w:szCs w:val="16"/>
              </w:rPr>
              <w:t>Reuters-21578</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573966F" w14:textId="3EE51475" w:rsidR="00CD4EBF" w:rsidRPr="00F44DBA" w:rsidRDefault="00BC70C9" w:rsidP="0014311E">
            <w:pPr>
              <w:rPr>
                <w:sz w:val="16"/>
                <w:szCs w:val="16"/>
              </w:rPr>
            </w:pPr>
            <w:r>
              <w:rPr>
                <w:sz w:val="16"/>
                <w:szCs w:val="16"/>
              </w:rPr>
              <w:t>m</w:t>
            </w:r>
            <w:r w:rsidR="00CD4EBF" w:rsidRPr="00F44DBA">
              <w:rPr>
                <w:sz w:val="16"/>
                <w:szCs w:val="16"/>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E5EE6C2" w14:textId="77777777" w:rsidR="00CD4EBF" w:rsidRPr="00F44DBA" w:rsidRDefault="00CD4EBF" w:rsidP="0014311E">
            <w:pPr>
              <w:rPr>
                <w:sz w:val="16"/>
                <w:szCs w:val="16"/>
              </w:rPr>
            </w:pPr>
            <w:r w:rsidRPr="00F44DBA">
              <w:rPr>
                <w:sz w:val="16"/>
                <w:szCs w:val="16"/>
              </w:rPr>
              <w:t>115</w:t>
            </w:r>
          </w:p>
        </w:tc>
        <w:tc>
          <w:tcPr>
            <w:tcW w:w="1121" w:type="dxa"/>
            <w:tcBorders>
              <w:top w:val="single" w:sz="4" w:space="0" w:color="auto"/>
              <w:left w:val="single" w:sz="4" w:space="0" w:color="auto"/>
              <w:bottom w:val="single" w:sz="4" w:space="0" w:color="auto"/>
              <w:right w:val="single" w:sz="4" w:space="0" w:color="auto"/>
            </w:tcBorders>
          </w:tcPr>
          <w:p w14:paraId="09C7706E" w14:textId="77777777" w:rsidR="00CD4EBF" w:rsidRPr="00F44DBA" w:rsidRDefault="00CD4EBF" w:rsidP="0014311E">
            <w:pPr>
              <w:rPr>
                <w:sz w:val="16"/>
                <w:szCs w:val="16"/>
              </w:rPr>
            </w:pPr>
            <w:r>
              <w:rPr>
                <w:sz w:val="16"/>
                <w:szCs w:val="16"/>
              </w:rPr>
              <w:t>64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4330D82B" w14:textId="77777777" w:rsidR="00CD4EBF" w:rsidRPr="00F44DBA" w:rsidRDefault="00CD4EBF" w:rsidP="0014311E">
            <w:pPr>
              <w:rPr>
                <w:sz w:val="16"/>
                <w:szCs w:val="16"/>
              </w:rPr>
            </w:pPr>
            <w:r w:rsidRPr="00F44DBA">
              <w:rPr>
                <w:sz w:val="16"/>
                <w:szCs w:val="16"/>
              </w:rPr>
              <w:t>News articles, imbalanced class distribution.</w:t>
            </w:r>
          </w:p>
        </w:tc>
      </w:tr>
      <w:tr w:rsidR="00CD4EBF" w:rsidRPr="00844701" w14:paraId="28F58C0E" w14:textId="77777777" w:rsidTr="007E3009">
        <w:trPr>
          <w:trHeight w:val="224"/>
          <w:tblCellSpacing w:w="15" w:type="dxa"/>
          <w:jc w:val="center"/>
        </w:trPr>
        <w:tc>
          <w:tcPr>
            <w:tcW w:w="1352" w:type="dxa"/>
            <w:tcBorders>
              <w:top w:val="single" w:sz="4" w:space="0" w:color="auto"/>
              <w:left w:val="single" w:sz="4" w:space="0" w:color="auto"/>
              <w:bottom w:val="single" w:sz="4" w:space="0" w:color="auto"/>
              <w:right w:val="single" w:sz="4" w:space="0" w:color="auto"/>
            </w:tcBorders>
            <w:vAlign w:val="center"/>
            <w:hideMark/>
          </w:tcPr>
          <w:p w14:paraId="480B8C6B" w14:textId="77777777" w:rsidR="00CD4EBF" w:rsidRPr="00F44DBA" w:rsidRDefault="00CD4EBF" w:rsidP="0014311E">
            <w:pPr>
              <w:rPr>
                <w:sz w:val="16"/>
                <w:szCs w:val="16"/>
              </w:rPr>
            </w:pPr>
            <w:r w:rsidRPr="00F44DBA">
              <w:rPr>
                <w:sz w:val="16"/>
                <w:szCs w:val="16"/>
              </w:rPr>
              <w:t>BBC News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E16B51E" w14:textId="0F12FBAC" w:rsidR="00CD4EBF" w:rsidRPr="00F44DBA" w:rsidRDefault="00BC70C9" w:rsidP="0014311E">
            <w:pPr>
              <w:rPr>
                <w:sz w:val="16"/>
                <w:szCs w:val="16"/>
              </w:rPr>
            </w:pPr>
            <w:r>
              <w:rPr>
                <w:sz w:val="16"/>
                <w:szCs w:val="16"/>
              </w:rPr>
              <w:t>si</w:t>
            </w:r>
            <w:r w:rsidR="00CD4EBF" w:rsidRPr="00F44DBA">
              <w:rPr>
                <w:sz w:val="16"/>
                <w:szCs w:val="16"/>
              </w:rPr>
              <w:t>ngle-label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482F2E58" w14:textId="77777777" w:rsidR="00CD4EBF" w:rsidRPr="00F44DBA" w:rsidRDefault="00CD4EBF" w:rsidP="0014311E">
            <w:pPr>
              <w:rPr>
                <w:sz w:val="16"/>
                <w:szCs w:val="16"/>
              </w:rPr>
            </w:pPr>
            <w:r w:rsidRPr="00F44DBA">
              <w:rPr>
                <w:sz w:val="16"/>
                <w:szCs w:val="16"/>
              </w:rPr>
              <w:t>5</w:t>
            </w:r>
          </w:p>
        </w:tc>
        <w:tc>
          <w:tcPr>
            <w:tcW w:w="1121" w:type="dxa"/>
            <w:tcBorders>
              <w:top w:val="single" w:sz="4" w:space="0" w:color="auto"/>
              <w:left w:val="single" w:sz="4" w:space="0" w:color="auto"/>
              <w:bottom w:val="single" w:sz="4" w:space="0" w:color="auto"/>
              <w:right w:val="single" w:sz="4" w:space="0" w:color="auto"/>
            </w:tcBorders>
          </w:tcPr>
          <w:p w14:paraId="5511B5C4" w14:textId="77777777" w:rsidR="00CD4EBF" w:rsidRPr="00F44DBA" w:rsidRDefault="00CD4EBF" w:rsidP="0014311E">
            <w:pPr>
              <w:rPr>
                <w:sz w:val="16"/>
                <w:szCs w:val="16"/>
              </w:rPr>
            </w:pPr>
            <w:r>
              <w:rPr>
                <w:sz w:val="16"/>
                <w:szCs w:val="16"/>
              </w:rPr>
              <w:t>6.7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3770B34" w14:textId="77777777" w:rsidR="00CD4EBF" w:rsidRPr="00F44DBA" w:rsidRDefault="00CD4EBF" w:rsidP="0014311E">
            <w:pPr>
              <w:rPr>
                <w:sz w:val="16"/>
                <w:szCs w:val="16"/>
              </w:rPr>
            </w:pPr>
            <w:r w:rsidRPr="00F44DBA">
              <w:rPr>
                <w:sz w:val="16"/>
                <w:szCs w:val="16"/>
              </w:rPr>
              <w:t>Balanced topics from BBC news.</w:t>
            </w:r>
          </w:p>
        </w:tc>
      </w:tr>
      <w:tr w:rsidR="00CD4EBF" w:rsidRPr="00844701" w14:paraId="6AAE14E6" w14:textId="77777777" w:rsidTr="007E3009">
        <w:trPr>
          <w:trHeight w:val="241"/>
          <w:tblCellSpacing w:w="15" w:type="dxa"/>
          <w:jc w:val="center"/>
        </w:trPr>
        <w:tc>
          <w:tcPr>
            <w:tcW w:w="1352" w:type="dxa"/>
            <w:tcBorders>
              <w:top w:val="single" w:sz="4" w:space="0" w:color="auto"/>
              <w:left w:val="single" w:sz="4" w:space="0" w:color="auto"/>
              <w:bottom w:val="single" w:sz="4" w:space="0" w:color="auto"/>
              <w:right w:val="single" w:sz="4" w:space="0" w:color="auto"/>
            </w:tcBorders>
            <w:vAlign w:val="center"/>
            <w:hideMark/>
          </w:tcPr>
          <w:p w14:paraId="6F0AB778" w14:textId="77777777" w:rsidR="00CD4EBF" w:rsidRPr="00F44DBA" w:rsidRDefault="00CD4EBF" w:rsidP="0014311E">
            <w:pPr>
              <w:rPr>
                <w:sz w:val="16"/>
                <w:szCs w:val="16"/>
              </w:rPr>
            </w:pPr>
            <w:r w:rsidRPr="00F44DBA">
              <w:rPr>
                <w:sz w:val="16"/>
                <w:szCs w:val="16"/>
              </w:rPr>
              <w:t>arXiv</w:t>
            </w:r>
          </w:p>
        </w:tc>
        <w:tc>
          <w:tcPr>
            <w:tcW w:w="1121" w:type="dxa"/>
            <w:tcBorders>
              <w:top w:val="single" w:sz="4" w:space="0" w:color="auto"/>
              <w:left w:val="single" w:sz="4" w:space="0" w:color="auto"/>
              <w:bottom w:val="single" w:sz="4" w:space="0" w:color="auto"/>
              <w:right w:val="single" w:sz="4" w:space="0" w:color="auto"/>
            </w:tcBorders>
            <w:vAlign w:val="center"/>
            <w:hideMark/>
          </w:tcPr>
          <w:p w14:paraId="092D7441" w14:textId="4E7CC9D7" w:rsidR="00CD4EBF" w:rsidRPr="00F44DBA" w:rsidRDefault="00BC70C9" w:rsidP="0014311E">
            <w:pPr>
              <w:rPr>
                <w:sz w:val="16"/>
                <w:szCs w:val="16"/>
              </w:rPr>
            </w:pPr>
            <w:r>
              <w:rPr>
                <w:sz w:val="16"/>
                <w:szCs w:val="16"/>
              </w:rPr>
              <w:t>m</w:t>
            </w:r>
            <w:r w:rsidR="00CD4EBF" w:rsidRPr="00F44DBA">
              <w:rPr>
                <w:sz w:val="16"/>
                <w:szCs w:val="16"/>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FD18641" w14:textId="77777777" w:rsidR="00CD4EBF" w:rsidRPr="00F44DBA" w:rsidRDefault="00CD4EBF" w:rsidP="0014311E">
            <w:pPr>
              <w:rPr>
                <w:sz w:val="16"/>
                <w:szCs w:val="16"/>
              </w:rPr>
            </w:pPr>
            <w:r w:rsidRPr="00F44DBA">
              <w:rPr>
                <w:sz w:val="16"/>
                <w:szCs w:val="16"/>
              </w:rPr>
              <w:t>58</w:t>
            </w:r>
          </w:p>
        </w:tc>
        <w:tc>
          <w:tcPr>
            <w:tcW w:w="1121" w:type="dxa"/>
            <w:tcBorders>
              <w:top w:val="single" w:sz="4" w:space="0" w:color="auto"/>
              <w:left w:val="single" w:sz="4" w:space="0" w:color="auto"/>
              <w:bottom w:val="single" w:sz="4" w:space="0" w:color="auto"/>
              <w:right w:val="single" w:sz="4" w:space="0" w:color="auto"/>
            </w:tcBorders>
          </w:tcPr>
          <w:p w14:paraId="14183EA3" w14:textId="77777777" w:rsidR="00CD4EBF" w:rsidRPr="00F44DBA" w:rsidRDefault="00CD4EBF" w:rsidP="0014311E">
            <w:pPr>
              <w:rPr>
                <w:sz w:val="16"/>
                <w:szCs w:val="16"/>
              </w:rPr>
            </w:pPr>
            <w:r>
              <w:rPr>
                <w:sz w:val="16"/>
                <w:szCs w:val="16"/>
              </w:rPr>
              <w:t>5.5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127B096" w14:textId="77777777" w:rsidR="00CD4EBF" w:rsidRPr="00F44DBA" w:rsidRDefault="00CD4EBF" w:rsidP="0014311E">
            <w:pPr>
              <w:rPr>
                <w:sz w:val="16"/>
                <w:szCs w:val="16"/>
              </w:rPr>
            </w:pPr>
            <w:r w:rsidRPr="00F44DBA">
              <w:rPr>
                <w:sz w:val="16"/>
                <w:szCs w:val="16"/>
              </w:rPr>
              <w:t>Research papers, overlapping categories.</w:t>
            </w:r>
          </w:p>
        </w:tc>
      </w:tr>
      <w:tr w:rsidR="00CD4EBF" w:rsidRPr="00844701" w14:paraId="0A575A3C" w14:textId="77777777" w:rsidTr="007E3009">
        <w:trPr>
          <w:trHeight w:val="224"/>
          <w:tblCellSpacing w:w="15" w:type="dxa"/>
          <w:jc w:val="center"/>
        </w:trPr>
        <w:tc>
          <w:tcPr>
            <w:tcW w:w="1352" w:type="dxa"/>
            <w:tcBorders>
              <w:top w:val="single" w:sz="4" w:space="0" w:color="auto"/>
              <w:left w:val="single" w:sz="4" w:space="0" w:color="auto"/>
              <w:bottom w:val="single" w:sz="4" w:space="0" w:color="auto"/>
              <w:right w:val="single" w:sz="4" w:space="0" w:color="auto"/>
            </w:tcBorders>
            <w:vAlign w:val="center"/>
            <w:hideMark/>
          </w:tcPr>
          <w:p w14:paraId="3364B46B" w14:textId="77777777" w:rsidR="00CD4EBF" w:rsidRPr="00F44DBA" w:rsidRDefault="00CD4EBF" w:rsidP="0014311E">
            <w:pPr>
              <w:rPr>
                <w:sz w:val="16"/>
                <w:szCs w:val="16"/>
              </w:rPr>
            </w:pPr>
            <w:r w:rsidRPr="00F44DBA">
              <w:rPr>
                <w:sz w:val="16"/>
                <w:szCs w:val="16"/>
              </w:rPr>
              <w:t>arXiv Protoformer</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96A2B49" w14:textId="619D7D49" w:rsidR="00CD4EBF" w:rsidRPr="00F44DBA" w:rsidRDefault="00BC70C9" w:rsidP="0014311E">
            <w:pPr>
              <w:rPr>
                <w:sz w:val="16"/>
                <w:szCs w:val="16"/>
              </w:rPr>
            </w:pPr>
            <w:r>
              <w:rPr>
                <w:sz w:val="16"/>
                <w:szCs w:val="16"/>
              </w:rPr>
              <w:t>s</w:t>
            </w:r>
            <w:r w:rsidR="00CD4EBF" w:rsidRPr="00F44DBA">
              <w:rPr>
                <w:sz w:val="16"/>
                <w:szCs w:val="16"/>
              </w:rPr>
              <w:t>ingle-label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390B751F" w14:textId="77777777" w:rsidR="00CD4EBF" w:rsidRPr="00F44DBA" w:rsidRDefault="00CD4EBF" w:rsidP="0014311E">
            <w:pPr>
              <w:rPr>
                <w:sz w:val="16"/>
                <w:szCs w:val="16"/>
              </w:rPr>
            </w:pPr>
            <w:r w:rsidRPr="00F44DBA">
              <w:rPr>
                <w:sz w:val="16"/>
                <w:szCs w:val="16"/>
              </w:rPr>
              <w:t>10</w:t>
            </w:r>
          </w:p>
        </w:tc>
        <w:tc>
          <w:tcPr>
            <w:tcW w:w="1121" w:type="dxa"/>
            <w:tcBorders>
              <w:top w:val="single" w:sz="4" w:space="0" w:color="auto"/>
              <w:left w:val="single" w:sz="4" w:space="0" w:color="auto"/>
              <w:bottom w:val="single" w:sz="4" w:space="0" w:color="auto"/>
              <w:right w:val="single" w:sz="4" w:space="0" w:color="auto"/>
            </w:tcBorders>
          </w:tcPr>
          <w:p w14:paraId="07990BCB" w14:textId="77777777" w:rsidR="00CD4EBF" w:rsidRPr="00F44DBA" w:rsidRDefault="00CD4EBF" w:rsidP="0014311E">
            <w:pPr>
              <w:rPr>
                <w:sz w:val="16"/>
                <w:szCs w:val="16"/>
              </w:rPr>
            </w:pPr>
            <w:r>
              <w:rPr>
                <w:sz w:val="16"/>
                <w:szCs w:val="16"/>
              </w:rPr>
              <w:t>147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56622F2" w14:textId="77777777" w:rsidR="00CD4EBF" w:rsidRPr="00F44DBA" w:rsidRDefault="00CD4EBF" w:rsidP="0014311E">
            <w:pPr>
              <w:rPr>
                <w:sz w:val="16"/>
                <w:szCs w:val="16"/>
              </w:rPr>
            </w:pPr>
            <w:r w:rsidRPr="00F44DBA">
              <w:rPr>
                <w:sz w:val="16"/>
                <w:szCs w:val="16"/>
              </w:rPr>
              <w:t>Simplified version of arXiv for single-label tasks.</w:t>
            </w:r>
          </w:p>
        </w:tc>
      </w:tr>
      <w:tr w:rsidR="00CD4EBF" w:rsidRPr="00844701" w14:paraId="54FFCD3D" w14:textId="77777777" w:rsidTr="007E3009">
        <w:trPr>
          <w:trHeight w:val="241"/>
          <w:tblCellSpacing w:w="15" w:type="dxa"/>
          <w:jc w:val="center"/>
        </w:trPr>
        <w:tc>
          <w:tcPr>
            <w:tcW w:w="1352" w:type="dxa"/>
            <w:tcBorders>
              <w:top w:val="single" w:sz="4" w:space="0" w:color="auto"/>
              <w:left w:val="single" w:sz="4" w:space="0" w:color="auto"/>
              <w:bottom w:val="single" w:sz="4" w:space="0" w:color="auto"/>
              <w:right w:val="single" w:sz="4" w:space="0" w:color="auto"/>
            </w:tcBorders>
            <w:vAlign w:val="center"/>
            <w:hideMark/>
          </w:tcPr>
          <w:p w14:paraId="542D6BBD" w14:textId="77777777" w:rsidR="00CD4EBF" w:rsidRPr="00F44DBA" w:rsidRDefault="00CD4EBF" w:rsidP="0014311E">
            <w:pPr>
              <w:rPr>
                <w:sz w:val="16"/>
                <w:szCs w:val="16"/>
              </w:rPr>
            </w:pPr>
            <w:r w:rsidRPr="00F44DBA">
              <w:rPr>
                <w:sz w:val="16"/>
                <w:szCs w:val="16"/>
              </w:rPr>
              <w:t>IMDB</w:t>
            </w:r>
          </w:p>
        </w:tc>
        <w:tc>
          <w:tcPr>
            <w:tcW w:w="1121" w:type="dxa"/>
            <w:tcBorders>
              <w:top w:val="single" w:sz="4" w:space="0" w:color="auto"/>
              <w:left w:val="single" w:sz="4" w:space="0" w:color="auto"/>
              <w:bottom w:val="single" w:sz="4" w:space="0" w:color="auto"/>
              <w:right w:val="single" w:sz="4" w:space="0" w:color="auto"/>
            </w:tcBorders>
            <w:vAlign w:val="center"/>
            <w:hideMark/>
          </w:tcPr>
          <w:p w14:paraId="6D8B177C" w14:textId="27ED3F1F" w:rsidR="00CD4EBF" w:rsidRPr="00F44DBA" w:rsidRDefault="00BC70C9" w:rsidP="0014311E">
            <w:pPr>
              <w:rPr>
                <w:sz w:val="16"/>
                <w:szCs w:val="16"/>
              </w:rPr>
            </w:pPr>
            <w:r>
              <w:rPr>
                <w:sz w:val="16"/>
                <w:szCs w:val="16"/>
              </w:rPr>
              <w:t>s</w:t>
            </w:r>
            <w:r w:rsidR="00CD4EBF" w:rsidRPr="00F44DBA">
              <w:rPr>
                <w:sz w:val="16"/>
                <w:szCs w:val="16"/>
              </w:rPr>
              <w:t>ingle-label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0C10EA7C" w14:textId="77777777" w:rsidR="00CD4EBF" w:rsidRPr="00F44DBA" w:rsidRDefault="00CD4EBF" w:rsidP="0014311E">
            <w:pPr>
              <w:rPr>
                <w:sz w:val="16"/>
                <w:szCs w:val="16"/>
              </w:rPr>
            </w:pPr>
            <w:r w:rsidRPr="00F44DBA">
              <w:rPr>
                <w:sz w:val="16"/>
                <w:szCs w:val="16"/>
              </w:rPr>
              <w:t>2</w:t>
            </w:r>
          </w:p>
        </w:tc>
        <w:tc>
          <w:tcPr>
            <w:tcW w:w="1121" w:type="dxa"/>
            <w:tcBorders>
              <w:top w:val="single" w:sz="4" w:space="0" w:color="auto"/>
              <w:left w:val="single" w:sz="4" w:space="0" w:color="auto"/>
              <w:bottom w:val="single" w:sz="4" w:space="0" w:color="auto"/>
              <w:right w:val="single" w:sz="4" w:space="0" w:color="auto"/>
            </w:tcBorders>
          </w:tcPr>
          <w:p w14:paraId="000042E2" w14:textId="77777777" w:rsidR="00CD4EBF" w:rsidRPr="00F44DBA" w:rsidRDefault="00CD4EBF" w:rsidP="0014311E">
            <w:pPr>
              <w:rPr>
                <w:sz w:val="16"/>
                <w:szCs w:val="16"/>
              </w:rPr>
            </w:pPr>
            <w:r>
              <w:rPr>
                <w:sz w:val="16"/>
                <w:szCs w:val="16"/>
              </w:rPr>
              <w:t>694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512958B" w14:textId="77777777" w:rsidR="00CD4EBF" w:rsidRPr="00F44DBA" w:rsidRDefault="00CD4EBF" w:rsidP="0014311E">
            <w:pPr>
              <w:rPr>
                <w:sz w:val="16"/>
                <w:szCs w:val="16"/>
              </w:rPr>
            </w:pPr>
            <w:r w:rsidRPr="00F44DBA">
              <w:rPr>
                <w:sz w:val="16"/>
                <w:szCs w:val="16"/>
              </w:rPr>
              <w:t>Movie reviews, sentiment analysis.</w:t>
            </w:r>
          </w:p>
        </w:tc>
      </w:tr>
      <w:tr w:rsidR="00CD4EBF" w:rsidRPr="00844701" w14:paraId="27798A4F" w14:textId="77777777" w:rsidTr="007E3009">
        <w:trPr>
          <w:trHeight w:val="224"/>
          <w:tblCellSpacing w:w="15" w:type="dxa"/>
          <w:jc w:val="center"/>
        </w:trPr>
        <w:tc>
          <w:tcPr>
            <w:tcW w:w="1352" w:type="dxa"/>
            <w:tcBorders>
              <w:top w:val="single" w:sz="4" w:space="0" w:color="auto"/>
              <w:left w:val="single" w:sz="4" w:space="0" w:color="auto"/>
              <w:bottom w:val="single" w:sz="4" w:space="0" w:color="auto"/>
              <w:right w:val="single" w:sz="4" w:space="0" w:color="auto"/>
            </w:tcBorders>
            <w:vAlign w:val="center"/>
            <w:hideMark/>
          </w:tcPr>
          <w:p w14:paraId="74717952" w14:textId="77777777" w:rsidR="00CD4EBF" w:rsidRPr="00F44DBA" w:rsidRDefault="00CD4EBF" w:rsidP="0014311E">
            <w:pPr>
              <w:rPr>
                <w:sz w:val="16"/>
                <w:szCs w:val="16"/>
              </w:rPr>
            </w:pPr>
            <w:r w:rsidRPr="00F44DBA">
              <w:rPr>
                <w:sz w:val="16"/>
                <w:szCs w:val="16"/>
              </w:rPr>
              <w:t>OHSUMED</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04828AA" w14:textId="084C30EF" w:rsidR="00CD4EBF" w:rsidRPr="00F44DBA" w:rsidRDefault="00BC70C9" w:rsidP="0014311E">
            <w:pPr>
              <w:rPr>
                <w:sz w:val="16"/>
                <w:szCs w:val="16"/>
              </w:rPr>
            </w:pPr>
            <w:r>
              <w:rPr>
                <w:sz w:val="16"/>
                <w:szCs w:val="16"/>
              </w:rPr>
              <w:t>m</w:t>
            </w:r>
            <w:r w:rsidR="00CD4EBF" w:rsidRPr="00F44DBA">
              <w:rPr>
                <w:sz w:val="16"/>
                <w:szCs w:val="16"/>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B4CCE90" w14:textId="77777777" w:rsidR="00CD4EBF" w:rsidRPr="00F44DBA" w:rsidRDefault="00CD4EBF" w:rsidP="0014311E">
            <w:pPr>
              <w:rPr>
                <w:sz w:val="16"/>
                <w:szCs w:val="16"/>
              </w:rPr>
            </w:pPr>
            <w:r w:rsidRPr="00F44DBA">
              <w:rPr>
                <w:sz w:val="16"/>
                <w:szCs w:val="16"/>
              </w:rPr>
              <w:t>23</w:t>
            </w:r>
          </w:p>
        </w:tc>
        <w:tc>
          <w:tcPr>
            <w:tcW w:w="1121" w:type="dxa"/>
            <w:tcBorders>
              <w:top w:val="single" w:sz="4" w:space="0" w:color="auto"/>
              <w:left w:val="single" w:sz="4" w:space="0" w:color="auto"/>
              <w:bottom w:val="single" w:sz="4" w:space="0" w:color="auto"/>
              <w:right w:val="single" w:sz="4" w:space="0" w:color="auto"/>
            </w:tcBorders>
          </w:tcPr>
          <w:p w14:paraId="3C9D24C2" w14:textId="77777777" w:rsidR="00CD4EBF" w:rsidRPr="00F44DBA" w:rsidRDefault="00CD4EBF" w:rsidP="0014311E">
            <w:pPr>
              <w:rPr>
                <w:sz w:val="16"/>
                <w:szCs w:val="16"/>
              </w:rPr>
            </w:pPr>
            <w:r>
              <w:rPr>
                <w:sz w:val="16"/>
                <w:szCs w:val="16"/>
              </w:rPr>
              <w:t>387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7397F406" w14:textId="77777777" w:rsidR="00CD4EBF" w:rsidRPr="00F44DBA" w:rsidRDefault="00CD4EBF" w:rsidP="0014311E">
            <w:pPr>
              <w:rPr>
                <w:sz w:val="16"/>
                <w:szCs w:val="16"/>
              </w:rPr>
            </w:pPr>
            <w:r w:rsidRPr="00F44DBA">
              <w:rPr>
                <w:sz w:val="16"/>
                <w:szCs w:val="16"/>
              </w:rPr>
              <w:t>Medical abstracts, domain-specific.</w:t>
            </w:r>
          </w:p>
        </w:tc>
      </w:tr>
      <w:tr w:rsidR="00CD4EBF" w:rsidRPr="00844701" w14:paraId="48F66BA9" w14:textId="77777777" w:rsidTr="007E3009">
        <w:trPr>
          <w:trHeight w:val="241"/>
          <w:tblCellSpacing w:w="15" w:type="dxa"/>
          <w:jc w:val="center"/>
        </w:trPr>
        <w:tc>
          <w:tcPr>
            <w:tcW w:w="1352" w:type="dxa"/>
            <w:tcBorders>
              <w:top w:val="single" w:sz="4" w:space="0" w:color="auto"/>
              <w:left w:val="single" w:sz="4" w:space="0" w:color="auto"/>
              <w:bottom w:val="single" w:sz="4" w:space="0" w:color="auto"/>
              <w:right w:val="single" w:sz="4" w:space="0" w:color="auto"/>
            </w:tcBorders>
            <w:vAlign w:val="center"/>
            <w:hideMark/>
          </w:tcPr>
          <w:p w14:paraId="7CBBC366" w14:textId="77777777" w:rsidR="00CD4EBF" w:rsidRPr="00F44DBA" w:rsidRDefault="00CD4EBF" w:rsidP="0014311E">
            <w:pPr>
              <w:rPr>
                <w:sz w:val="16"/>
                <w:szCs w:val="16"/>
              </w:rPr>
            </w:pPr>
            <w:r w:rsidRPr="00F44DBA">
              <w:rPr>
                <w:sz w:val="16"/>
                <w:szCs w:val="16"/>
              </w:rPr>
              <w:t>RCV1-v2</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A4423EE" w14:textId="44F3643A" w:rsidR="00CD4EBF" w:rsidRPr="00F44DBA" w:rsidRDefault="00BC70C9" w:rsidP="0014311E">
            <w:pPr>
              <w:rPr>
                <w:sz w:val="16"/>
                <w:szCs w:val="16"/>
              </w:rPr>
            </w:pPr>
            <w:r>
              <w:rPr>
                <w:sz w:val="16"/>
                <w:szCs w:val="16"/>
              </w:rPr>
              <w:t>m</w:t>
            </w:r>
            <w:r w:rsidR="00CD4EBF" w:rsidRPr="00F44DBA">
              <w:rPr>
                <w:sz w:val="16"/>
                <w:szCs w:val="16"/>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33232F50" w14:textId="77777777" w:rsidR="00CD4EBF" w:rsidRPr="00F44DBA" w:rsidRDefault="00CD4EBF" w:rsidP="0014311E">
            <w:pPr>
              <w:rPr>
                <w:sz w:val="16"/>
                <w:szCs w:val="16"/>
              </w:rPr>
            </w:pPr>
            <w:r w:rsidRPr="00F44DBA">
              <w:rPr>
                <w:sz w:val="16"/>
                <w:szCs w:val="16"/>
              </w:rPr>
              <w:t>101</w:t>
            </w:r>
          </w:p>
        </w:tc>
        <w:tc>
          <w:tcPr>
            <w:tcW w:w="1121" w:type="dxa"/>
            <w:tcBorders>
              <w:top w:val="single" w:sz="4" w:space="0" w:color="auto"/>
              <w:left w:val="single" w:sz="4" w:space="0" w:color="auto"/>
              <w:bottom w:val="single" w:sz="4" w:space="0" w:color="auto"/>
              <w:right w:val="single" w:sz="4" w:space="0" w:color="auto"/>
            </w:tcBorders>
          </w:tcPr>
          <w:p w14:paraId="67DADF56" w14:textId="77777777" w:rsidR="00CD4EBF" w:rsidRPr="00F44DBA" w:rsidRDefault="00CD4EBF" w:rsidP="0014311E">
            <w:pPr>
              <w:rPr>
                <w:sz w:val="16"/>
                <w:szCs w:val="16"/>
              </w:rPr>
            </w:pPr>
            <w:r>
              <w:rPr>
                <w:sz w:val="16"/>
                <w:szCs w:val="16"/>
              </w:rPr>
              <w:t>7.4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2B6C6D3" w14:textId="77777777" w:rsidR="00CD4EBF" w:rsidRPr="00F44DBA" w:rsidRDefault="00CD4EBF" w:rsidP="0014311E">
            <w:pPr>
              <w:rPr>
                <w:sz w:val="16"/>
                <w:szCs w:val="16"/>
              </w:rPr>
            </w:pPr>
            <w:r w:rsidRPr="00F44DBA">
              <w:rPr>
                <w:sz w:val="16"/>
                <w:szCs w:val="16"/>
              </w:rPr>
              <w:t>Large-scale news corpus, hierarchical topics.</w:t>
            </w:r>
          </w:p>
        </w:tc>
      </w:tr>
      <w:tr w:rsidR="00CD4EBF" w:rsidRPr="00844701" w14:paraId="53373548" w14:textId="77777777" w:rsidTr="007E3009">
        <w:trPr>
          <w:trHeight w:val="224"/>
          <w:tblCellSpacing w:w="15" w:type="dxa"/>
          <w:jc w:val="center"/>
        </w:trPr>
        <w:tc>
          <w:tcPr>
            <w:tcW w:w="1352" w:type="dxa"/>
            <w:tcBorders>
              <w:top w:val="single" w:sz="4" w:space="0" w:color="auto"/>
              <w:left w:val="single" w:sz="4" w:space="0" w:color="auto"/>
              <w:bottom w:val="single" w:sz="4" w:space="0" w:color="auto"/>
              <w:right w:val="single" w:sz="4" w:space="0" w:color="auto"/>
            </w:tcBorders>
            <w:vAlign w:val="center"/>
            <w:hideMark/>
          </w:tcPr>
          <w:p w14:paraId="308D1886" w14:textId="77777777" w:rsidR="00CD4EBF" w:rsidRPr="00F44DBA" w:rsidRDefault="00CD4EBF" w:rsidP="0014311E">
            <w:pPr>
              <w:rPr>
                <w:sz w:val="16"/>
                <w:szCs w:val="16"/>
              </w:rPr>
            </w:pPr>
            <w:r w:rsidRPr="00F44DBA">
              <w:rPr>
                <w:sz w:val="16"/>
                <w:szCs w:val="16"/>
              </w:rPr>
              <w:t>20 Newsgroups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2FF29643" w14:textId="15A89418" w:rsidR="00CD4EBF" w:rsidRPr="00F44DBA" w:rsidRDefault="00BC70C9" w:rsidP="0014311E">
            <w:pPr>
              <w:rPr>
                <w:sz w:val="16"/>
                <w:szCs w:val="16"/>
              </w:rPr>
            </w:pPr>
            <w:r>
              <w:rPr>
                <w:sz w:val="16"/>
                <w:szCs w:val="16"/>
              </w:rPr>
              <w:t>s</w:t>
            </w:r>
            <w:r w:rsidR="00CD4EBF" w:rsidRPr="00F44DBA">
              <w:rPr>
                <w:sz w:val="16"/>
                <w:szCs w:val="16"/>
              </w:rPr>
              <w:t>ingle-label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087B4A0E" w14:textId="77777777" w:rsidR="00CD4EBF" w:rsidRPr="00F44DBA" w:rsidRDefault="00CD4EBF" w:rsidP="0014311E">
            <w:pPr>
              <w:rPr>
                <w:sz w:val="16"/>
                <w:szCs w:val="16"/>
              </w:rPr>
            </w:pPr>
            <w:r w:rsidRPr="00F44DBA">
              <w:rPr>
                <w:sz w:val="16"/>
                <w:szCs w:val="16"/>
              </w:rPr>
              <w:t>20</w:t>
            </w:r>
          </w:p>
        </w:tc>
        <w:tc>
          <w:tcPr>
            <w:tcW w:w="1121" w:type="dxa"/>
            <w:tcBorders>
              <w:top w:val="single" w:sz="4" w:space="0" w:color="auto"/>
              <w:left w:val="single" w:sz="4" w:space="0" w:color="auto"/>
              <w:bottom w:val="single" w:sz="4" w:space="0" w:color="auto"/>
              <w:right w:val="single" w:sz="4" w:space="0" w:color="auto"/>
            </w:tcBorders>
          </w:tcPr>
          <w:p w14:paraId="7CD4BA06" w14:textId="77777777" w:rsidR="00CD4EBF" w:rsidRPr="00F44DBA" w:rsidRDefault="00CD4EBF" w:rsidP="0014311E">
            <w:pPr>
              <w:rPr>
                <w:sz w:val="16"/>
                <w:szCs w:val="16"/>
              </w:rPr>
            </w:pPr>
            <w:r>
              <w:rPr>
                <w:sz w:val="16"/>
                <w:szCs w:val="16"/>
              </w:rPr>
              <w:t>15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7F16834" w14:textId="77777777" w:rsidR="00CD4EBF" w:rsidRPr="00F44DBA" w:rsidRDefault="00CD4EBF" w:rsidP="0014311E">
            <w:pPr>
              <w:rPr>
                <w:sz w:val="16"/>
                <w:szCs w:val="16"/>
              </w:rPr>
            </w:pPr>
            <w:r w:rsidRPr="00F44DBA">
              <w:rPr>
                <w:sz w:val="16"/>
                <w:szCs w:val="16"/>
              </w:rPr>
              <w:t>Newsgroup articles, balanced and diverse topics.</w:t>
            </w:r>
          </w:p>
        </w:tc>
      </w:tr>
    </w:tbl>
    <w:p w14:paraId="0803F34F" w14:textId="77777777" w:rsidR="00CD4EBF" w:rsidRDefault="00CD4EBF" w:rsidP="00CD4EBF">
      <w:pPr>
        <w:rPr>
          <w:rFonts w:ascii="Menlo" w:eastAsia="Times New Roman" w:hAnsi="Menlo" w:cs="Menlo"/>
          <w:color w:val="6A9955"/>
          <w:sz w:val="17"/>
          <w:szCs w:val="17"/>
        </w:rPr>
      </w:pPr>
    </w:p>
    <w:p w14:paraId="4C74348E" w14:textId="77777777" w:rsidR="007E3009" w:rsidRDefault="007E3009" w:rsidP="00CC20FB"/>
    <w:p w14:paraId="087F7A29" w14:textId="77777777" w:rsidR="0041115F" w:rsidRDefault="0041115F" w:rsidP="00CC20FB"/>
    <w:p w14:paraId="6382B8EC" w14:textId="5B066325" w:rsidR="0041115F" w:rsidRDefault="0041115F" w:rsidP="0041115F">
      <w:pPr>
        <w:pStyle w:val="Heading2"/>
      </w:pPr>
      <w:bookmarkStart w:id="92" w:name="_Toc189283692"/>
      <w:bookmarkStart w:id="93" w:name="_Toc190577816"/>
      <w:bookmarkStart w:id="94" w:name="_Toc191294215"/>
      <w:r>
        <w:t>System Dependencies</w:t>
      </w:r>
      <w:bookmarkEnd w:id="92"/>
      <w:r>
        <w:t xml:space="preserve"> and Parallelism</w:t>
      </w:r>
      <w:bookmarkEnd w:id="93"/>
      <w:bookmarkEnd w:id="94"/>
    </w:p>
    <w:p w14:paraId="28FD15E8" w14:textId="77777777" w:rsidR="0041115F" w:rsidRDefault="0041115F" w:rsidP="0041115F"/>
    <w:p w14:paraId="103E3130" w14:textId="04D213C3" w:rsidR="0041115F" w:rsidRDefault="0041115F" w:rsidP="0041115F">
      <w:r>
        <w:t>The code that we use to run the Layer Cake tests that we describe in this work consists of four different modules</w:t>
      </w:r>
      <w:r w:rsidR="00007C97">
        <w:t xml:space="preserve"> – three for classifier testing and another for reporting &amp; analytics. </w:t>
      </w:r>
      <w:r>
        <w:t xml:space="preserve">While </w:t>
      </w:r>
      <w:r w:rsidR="00007C97">
        <w:t xml:space="preserve">the system </w:t>
      </w:r>
      <w:r>
        <w:t xml:space="preserve">is designed to </w:t>
      </w:r>
      <w:r>
        <w:lastRenderedPageBreak/>
        <w:t>support CPU, GPU and MPS (Apple MacOS M chips) based architectures, the final set of test runs were performed on a Linux Ubuntu system with the following hardware and software requirements:</w:t>
      </w:r>
    </w:p>
    <w:p w14:paraId="3CF1B1FD" w14:textId="77777777" w:rsidR="0041115F" w:rsidRDefault="0041115F" w:rsidP="0041115F"/>
    <w:p w14:paraId="1F460F8D" w14:textId="77777777" w:rsidR="0041115F" w:rsidRDefault="0041115F" w:rsidP="0041115F">
      <w:pPr>
        <w:pStyle w:val="ListParagraph"/>
        <w:numPr>
          <w:ilvl w:val="0"/>
          <w:numId w:val="138"/>
        </w:numPr>
      </w:pPr>
      <w:r>
        <w:t>OS: Ubuntu Linux version 22.04, x86 architecture</w:t>
      </w:r>
    </w:p>
    <w:p w14:paraId="5DCF697D" w14:textId="77777777" w:rsidR="0041115F" w:rsidRDefault="0041115F" w:rsidP="0041115F">
      <w:pPr>
        <w:pStyle w:val="ListParagraph"/>
        <w:numPr>
          <w:ilvl w:val="0"/>
          <w:numId w:val="138"/>
        </w:numPr>
      </w:pPr>
      <w:r>
        <w:t xml:space="preserve">CPUs: 64 physical, 128 logical; </w:t>
      </w:r>
      <w:r w:rsidRPr="00500AE2">
        <w:t>5</w:t>
      </w:r>
      <w:r>
        <w:t>12 GB RAM (memory)</w:t>
      </w:r>
    </w:p>
    <w:p w14:paraId="790ED55F" w14:textId="77777777" w:rsidR="0041115F" w:rsidRDefault="0041115F" w:rsidP="0041115F">
      <w:pPr>
        <w:pStyle w:val="ListParagraph"/>
        <w:numPr>
          <w:ilvl w:val="0"/>
          <w:numId w:val="138"/>
        </w:numPr>
      </w:pPr>
      <w:r>
        <w:t xml:space="preserve">GPUs: 4 </w:t>
      </w:r>
      <w:r w:rsidRPr="009B06DE">
        <w:t>NVIDIA RTX 6000 Ada Generation</w:t>
      </w:r>
      <w:r>
        <w:t>, 48GB of Memory each</w:t>
      </w:r>
    </w:p>
    <w:p w14:paraId="491C8C1B" w14:textId="77777777" w:rsidR="0041115F" w:rsidRDefault="0041115F" w:rsidP="0041115F">
      <w:pPr>
        <w:pStyle w:val="ListParagraph"/>
        <w:numPr>
          <w:ilvl w:val="0"/>
          <w:numId w:val="138"/>
        </w:numPr>
      </w:pPr>
      <w:r>
        <w:t>CUDA 12.4</w:t>
      </w:r>
    </w:p>
    <w:p w14:paraId="6737C58B" w14:textId="77777777" w:rsidR="0041115F" w:rsidRDefault="0041115F" w:rsidP="0041115F">
      <w:pPr>
        <w:pStyle w:val="ListParagraph"/>
        <w:numPr>
          <w:ilvl w:val="0"/>
          <w:numId w:val="138"/>
        </w:numPr>
      </w:pPr>
      <w:r>
        <w:t>Python 3.10 (DeepSeek model dependencies)</w:t>
      </w:r>
    </w:p>
    <w:p w14:paraId="61A24840" w14:textId="77777777" w:rsidR="0041115F" w:rsidRDefault="0041115F" w:rsidP="0041115F">
      <w:pPr>
        <w:pStyle w:val="ListParagraph"/>
        <w:numPr>
          <w:ilvl w:val="1"/>
          <w:numId w:val="138"/>
        </w:numPr>
      </w:pPr>
      <w:r>
        <w:t xml:space="preserve">PyTorch 1.4.1 </w:t>
      </w:r>
    </w:p>
    <w:p w14:paraId="29BAA887" w14:textId="77777777" w:rsidR="0041115F" w:rsidRDefault="0041115F" w:rsidP="0041115F">
      <w:pPr>
        <w:pStyle w:val="ListParagraph"/>
        <w:numPr>
          <w:ilvl w:val="1"/>
          <w:numId w:val="138"/>
        </w:numPr>
      </w:pPr>
      <w:r>
        <w:t xml:space="preserve">Transformers 1.45.2 </w:t>
      </w:r>
    </w:p>
    <w:p w14:paraId="78DFFE62" w14:textId="77777777" w:rsidR="0041115F" w:rsidRDefault="0041115F" w:rsidP="0041115F">
      <w:pPr>
        <w:pStyle w:val="ListParagraph"/>
        <w:numPr>
          <w:ilvl w:val="1"/>
          <w:numId w:val="138"/>
        </w:numPr>
      </w:pPr>
      <w:r>
        <w:t>Sklearn 1.6.1</w:t>
      </w:r>
    </w:p>
    <w:p w14:paraId="442EF069" w14:textId="77777777" w:rsidR="0041115F" w:rsidRDefault="0041115F" w:rsidP="0041115F"/>
    <w:p w14:paraId="4D94D704" w14:textId="1BA7AB48" w:rsidR="00C51360" w:rsidRDefault="00007C97" w:rsidP="00ED1EE2">
      <w:r>
        <w:t>The ML models are CPU bound but can take advantage of parallelism as needed – like for example in multi-label cases where the classification algorithm is done once per class (OneVsRest). The neural model classifiers that are designed for the static embeddings are GPU bound (CUDA), although they also run on MPS / Apple Silicon. These do not support parallelism and are designed to run on a single GPU.</w:t>
      </w:r>
    </w:p>
    <w:p w14:paraId="71DB36AD" w14:textId="77777777" w:rsidR="00C51360" w:rsidRPr="00C51360" w:rsidRDefault="00C51360" w:rsidP="00C51360"/>
    <w:p w14:paraId="57C9BAE5" w14:textId="357B1301" w:rsidR="0041115F" w:rsidRDefault="00007C97" w:rsidP="0041115F">
      <w:r>
        <w:t>The transformer models however (</w:t>
      </w:r>
      <w:r w:rsidRPr="00D17779">
        <w:rPr>
          <w:i/>
          <w:iCs/>
        </w:rPr>
        <w:t>trans_layer_cake_version.py</w:t>
      </w:r>
      <w:r>
        <w:t>), which leverage the Hugging Face libraries, do support parallelism and we describe this approach briefly here.</w:t>
      </w:r>
      <w:r>
        <w:rPr>
          <w:rStyle w:val="FootnoteReference"/>
        </w:rPr>
        <w:footnoteReference w:id="35"/>
      </w:r>
      <w:r>
        <w:t xml:space="preserve"> </w:t>
      </w:r>
      <w:r w:rsidR="0041115F">
        <w:t xml:space="preserve">We use the simplest form of data parallelism here which is referred to as </w:t>
      </w:r>
      <w:r w:rsidR="0041115F" w:rsidRPr="00673956">
        <w:rPr>
          <w:i/>
          <w:iCs/>
        </w:rPr>
        <w:t>Data Parallel</w:t>
      </w:r>
      <w:r w:rsidR="0041115F">
        <w:t xml:space="preserve"> (DP) in the technical documentation and is the default form of data parallelism that is applied when using the transformers library which effectively replicates the (neural) </w:t>
      </w:r>
      <w:r w:rsidR="0041115F" w:rsidRPr="00673956">
        <w:t xml:space="preserve">model on each GPU. </w:t>
      </w:r>
      <w:r w:rsidR="0041115F">
        <w:t>This of course comes with significant scaling constraints when working with the larger language model variants but for the purposes of our study this was sufficient (we used the smaller models).</w:t>
      </w:r>
    </w:p>
    <w:p w14:paraId="7113B95B" w14:textId="77777777" w:rsidR="0041115F" w:rsidRDefault="0041115F" w:rsidP="0041115F"/>
    <w:p w14:paraId="1CBAD3EB" w14:textId="77777777" w:rsidR="0041115F" w:rsidRPr="00673956" w:rsidRDefault="0041115F" w:rsidP="0041115F">
      <w:r>
        <w:t xml:space="preserve">This technique, which is juxtaposed with the more sophisticated and more scalable </w:t>
      </w:r>
      <w:r w:rsidRPr="00673956">
        <w:rPr>
          <w:i/>
          <w:iCs/>
        </w:rPr>
        <w:t>Distributed Data Parallel</w:t>
      </w:r>
      <w:r>
        <w:t xml:space="preserve"> (DDP) PyTorch capabilities, s</w:t>
      </w:r>
      <w:r w:rsidRPr="00673956">
        <w:t>plits the input data into chunks</w:t>
      </w:r>
      <w:r>
        <w:t xml:space="preserve"> and then </w:t>
      </w:r>
      <w:r w:rsidRPr="00673956">
        <w:t xml:space="preserve">processes each chunk on a separate GPU, aggregates the results, and </w:t>
      </w:r>
      <w:r>
        <w:t xml:space="preserve">then </w:t>
      </w:r>
      <w:r w:rsidRPr="00673956">
        <w:t>updates the model using a synchronized gradient step.</w:t>
      </w:r>
      <w:r>
        <w:t xml:space="preserve"> DDP on the other hand, the more scalable and robust option of parallelism with PyTorch (and by inheritance the HuggingFace transformers library), </w:t>
      </w:r>
      <w:r w:rsidRPr="00673956">
        <w:t>creates one process per GPU</w:t>
      </w:r>
      <w:r>
        <w:t xml:space="preserve"> (</w:t>
      </w:r>
      <w:r w:rsidRPr="00673956">
        <w:t xml:space="preserve">DP </w:t>
      </w:r>
      <w:r>
        <w:t xml:space="preserve">uses </w:t>
      </w:r>
      <w:r w:rsidRPr="00673956">
        <w:t xml:space="preserve">a single process </w:t>
      </w:r>
      <w:r>
        <w:t xml:space="preserve">to manage the work across </w:t>
      </w:r>
      <w:r w:rsidRPr="00673956">
        <w:t>multiple GPUs</w:t>
      </w:r>
      <w:r>
        <w:t xml:space="preserve">), </w:t>
      </w:r>
      <w:r w:rsidRPr="00673956">
        <w:t>assign</w:t>
      </w:r>
      <w:r>
        <w:t>ing</w:t>
      </w:r>
      <w:r w:rsidRPr="00673956">
        <w:t xml:space="preserve"> one model instance to each process </w:t>
      </w:r>
      <w:r>
        <w:t>(</w:t>
      </w:r>
      <w:r w:rsidRPr="00673956">
        <w:t>and GPU</w:t>
      </w:r>
      <w:r>
        <w:t>), and then handles parallelism in the following way:</w:t>
      </w:r>
    </w:p>
    <w:p w14:paraId="46609B96" w14:textId="77777777" w:rsidR="0041115F" w:rsidRDefault="0041115F" w:rsidP="0041115F">
      <w:pPr>
        <w:numPr>
          <w:ilvl w:val="0"/>
          <w:numId w:val="149"/>
        </w:numPr>
        <w:spacing w:before="120"/>
      </w:pPr>
      <w:r w:rsidRPr="00673956">
        <w:rPr>
          <w:i/>
          <w:iCs/>
        </w:rPr>
        <w:t>Parallel execution</w:t>
      </w:r>
      <w:r w:rsidRPr="00673956">
        <w:rPr>
          <w:b/>
          <w:bCs/>
        </w:rPr>
        <w:t>:</w:t>
      </w:r>
      <w:r w:rsidRPr="00673956">
        <w:t xml:space="preserve"> </w:t>
      </w:r>
      <w:r>
        <w:t>e</w:t>
      </w:r>
      <w:r w:rsidRPr="00673956">
        <w:t>ach process handles its subset of data independently</w:t>
      </w:r>
      <w:r>
        <w:t xml:space="preserve">, </w:t>
      </w:r>
      <w:r w:rsidRPr="00673956">
        <w:t>perform</w:t>
      </w:r>
      <w:r>
        <w:t>ing</w:t>
      </w:r>
      <w:r w:rsidRPr="00673956">
        <w:t xml:space="preserve"> the forward pass locally on its GPU</w:t>
      </w:r>
      <w:r>
        <w:t xml:space="preserve"> on its subset of data, </w:t>
      </w:r>
    </w:p>
    <w:p w14:paraId="033DB2B2" w14:textId="77777777" w:rsidR="0041115F" w:rsidRDefault="0041115F" w:rsidP="0041115F">
      <w:pPr>
        <w:numPr>
          <w:ilvl w:val="0"/>
          <w:numId w:val="149"/>
        </w:numPr>
        <w:spacing w:before="120"/>
      </w:pPr>
      <w:r w:rsidRPr="008620FA">
        <w:rPr>
          <w:i/>
          <w:iCs/>
        </w:rPr>
        <w:t>local gradient computation:</w:t>
      </w:r>
      <w:r>
        <w:t xml:space="preserve"> g</w:t>
      </w:r>
      <w:r w:rsidRPr="00673956">
        <w:t>radients</w:t>
      </w:r>
      <w:r>
        <w:t xml:space="preserve">, i.e. the net result of the backward pass around a neural model, </w:t>
      </w:r>
      <w:r w:rsidRPr="00673956">
        <w:t xml:space="preserve">are </w:t>
      </w:r>
      <w:r>
        <w:t xml:space="preserve">computed </w:t>
      </w:r>
      <w:r w:rsidRPr="00673956">
        <w:t>locally</w:t>
      </w:r>
      <w:r>
        <w:t>,</w:t>
      </w:r>
    </w:p>
    <w:p w14:paraId="70FD0B09" w14:textId="77777777" w:rsidR="0041115F" w:rsidRPr="00673956" w:rsidRDefault="0041115F" w:rsidP="0041115F">
      <w:pPr>
        <w:numPr>
          <w:ilvl w:val="0"/>
          <w:numId w:val="149"/>
        </w:numPr>
        <w:spacing w:before="120"/>
      </w:pPr>
      <w:r w:rsidRPr="00925303">
        <w:rPr>
          <w:i/>
          <w:iCs/>
        </w:rPr>
        <w:t>gradient synchronization</w:t>
      </w:r>
      <w:r>
        <w:t>: gradients are synchronized</w:t>
      </w:r>
      <w:r w:rsidRPr="00673956">
        <w:t xml:space="preserve"> </w:t>
      </w:r>
      <w:r>
        <w:t xml:space="preserve">across GPUs using PyTorch’s </w:t>
      </w:r>
      <w:r w:rsidRPr="00D17779">
        <w:rPr>
          <w:i/>
          <w:iCs/>
        </w:rPr>
        <w:t>allreduce</w:t>
      </w:r>
      <w:r>
        <w:t xml:space="preserve"> method, a sophisticated means of data synchronization in a parallelized GPU environment that supports a single node (OS instance), or multiple nodes in a cluster (across systems),</w:t>
      </w:r>
      <w:r>
        <w:rPr>
          <w:rStyle w:val="FootnoteReference"/>
        </w:rPr>
        <w:footnoteReference w:id="36"/>
      </w:r>
    </w:p>
    <w:p w14:paraId="369D5734" w14:textId="77777777" w:rsidR="0041115F" w:rsidRDefault="0041115F" w:rsidP="0041115F">
      <w:pPr>
        <w:numPr>
          <w:ilvl w:val="0"/>
          <w:numId w:val="149"/>
        </w:numPr>
        <w:spacing w:before="120"/>
      </w:pPr>
      <w:r>
        <w:rPr>
          <w:i/>
          <w:iCs/>
        </w:rPr>
        <w:lastRenderedPageBreak/>
        <w:t>g</w:t>
      </w:r>
      <w:r w:rsidRPr="00673956">
        <w:rPr>
          <w:i/>
          <w:iCs/>
        </w:rPr>
        <w:t xml:space="preserve">radient </w:t>
      </w:r>
      <w:r>
        <w:rPr>
          <w:i/>
          <w:iCs/>
        </w:rPr>
        <w:t>synchronization</w:t>
      </w:r>
      <w:r w:rsidRPr="00673956">
        <w:rPr>
          <w:b/>
          <w:bCs/>
        </w:rPr>
        <w:t>:</w:t>
      </w:r>
      <w:r w:rsidRPr="00673956">
        <w:t xml:space="preserve"> </w:t>
      </w:r>
      <w:r>
        <w:t>g</w:t>
      </w:r>
      <w:r w:rsidRPr="00673956">
        <w:t>radients are averaged across processes</w:t>
      </w:r>
      <w:r>
        <w:t xml:space="preserve"> (as opposed to being collected </w:t>
      </w:r>
      <w:r w:rsidRPr="00673956">
        <w:t>on a single GPU</w:t>
      </w:r>
      <w:r>
        <w:t>), and e</w:t>
      </w:r>
      <w:r w:rsidRPr="00673956">
        <w:t>ach process updates its local model independently with the synchronized gradients.</w:t>
      </w:r>
    </w:p>
    <w:p w14:paraId="4D2724C1" w14:textId="77777777" w:rsidR="0041115F" w:rsidRPr="00673956" w:rsidRDefault="0041115F" w:rsidP="0041115F"/>
    <w:p w14:paraId="71B9E929" w14:textId="77777777" w:rsidR="0041115F" w:rsidRDefault="0041115F" w:rsidP="0041115F">
      <w:r>
        <w:t>In particular if you are using a model that cannot fit on a single GPU due to memory constraints (which is typical for almost all of the medium and larger model sizes), it is necessary to use a DDP parallelism strategy to train but again for our purposes, the default PyTorch DP method was sufficient.</w:t>
      </w:r>
    </w:p>
    <w:p w14:paraId="08119CB4" w14:textId="77777777" w:rsidR="0041115F" w:rsidRDefault="0041115F" w:rsidP="00007C97"/>
    <w:p w14:paraId="4DB2C007" w14:textId="01CD6C8F" w:rsidR="00007C97" w:rsidRDefault="00007C97" w:rsidP="00007C97">
      <w:r>
        <w:t>A summary table of the different PyTorch forms of parallelism is provided below.</w:t>
      </w:r>
    </w:p>
    <w:p w14:paraId="13EBA7AC" w14:textId="77777777" w:rsidR="0041115F" w:rsidRPr="00673956" w:rsidRDefault="0041115F" w:rsidP="0041115F">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6"/>
        <w:gridCol w:w="3665"/>
        <w:gridCol w:w="3889"/>
      </w:tblGrid>
      <w:tr w:rsidR="0041115F" w:rsidRPr="00673956" w14:paraId="371B08DE" w14:textId="77777777" w:rsidTr="0014311E">
        <w:trPr>
          <w:tblHeader/>
          <w:tblCellSpacing w:w="15" w:type="dxa"/>
        </w:trPr>
        <w:tc>
          <w:tcPr>
            <w:tcW w:w="0" w:type="auto"/>
            <w:vAlign w:val="center"/>
            <w:hideMark/>
          </w:tcPr>
          <w:p w14:paraId="528C269C" w14:textId="77777777" w:rsidR="0041115F" w:rsidRPr="00673956" w:rsidRDefault="0041115F" w:rsidP="00ED1EE2">
            <w:pPr>
              <w:jc w:val="center"/>
              <w:rPr>
                <w:b/>
                <w:bCs/>
                <w:sz w:val="18"/>
                <w:szCs w:val="18"/>
              </w:rPr>
            </w:pPr>
            <w:r w:rsidRPr="00673956">
              <w:rPr>
                <w:b/>
                <w:bCs/>
                <w:sz w:val="18"/>
                <w:szCs w:val="18"/>
              </w:rPr>
              <w:t>Feature</w:t>
            </w:r>
          </w:p>
        </w:tc>
        <w:tc>
          <w:tcPr>
            <w:tcW w:w="0" w:type="auto"/>
            <w:vAlign w:val="center"/>
            <w:hideMark/>
          </w:tcPr>
          <w:p w14:paraId="65B20031" w14:textId="77777777" w:rsidR="0041115F" w:rsidRPr="00673956" w:rsidRDefault="0041115F" w:rsidP="00ED1EE2">
            <w:pPr>
              <w:jc w:val="center"/>
              <w:rPr>
                <w:b/>
                <w:bCs/>
                <w:sz w:val="18"/>
                <w:szCs w:val="18"/>
              </w:rPr>
            </w:pPr>
            <w:r w:rsidRPr="00673956">
              <w:rPr>
                <w:b/>
                <w:bCs/>
                <w:sz w:val="18"/>
                <w:szCs w:val="18"/>
              </w:rPr>
              <w:t>Data Parallel (DP)</w:t>
            </w:r>
          </w:p>
        </w:tc>
        <w:tc>
          <w:tcPr>
            <w:tcW w:w="0" w:type="auto"/>
            <w:vAlign w:val="center"/>
            <w:hideMark/>
          </w:tcPr>
          <w:p w14:paraId="78BE499D" w14:textId="77777777" w:rsidR="0041115F" w:rsidRPr="00673956" w:rsidRDefault="0041115F" w:rsidP="00ED1EE2">
            <w:pPr>
              <w:jc w:val="center"/>
              <w:rPr>
                <w:b/>
                <w:bCs/>
                <w:sz w:val="18"/>
                <w:szCs w:val="18"/>
              </w:rPr>
            </w:pPr>
            <w:r w:rsidRPr="00673956">
              <w:rPr>
                <w:b/>
                <w:bCs/>
                <w:sz w:val="18"/>
                <w:szCs w:val="18"/>
              </w:rPr>
              <w:t>Distributed Data Parallel (DDP)</w:t>
            </w:r>
          </w:p>
        </w:tc>
      </w:tr>
      <w:tr w:rsidR="0041115F" w:rsidRPr="00673956" w14:paraId="332FFBE6" w14:textId="77777777" w:rsidTr="0014311E">
        <w:trPr>
          <w:tblCellSpacing w:w="15" w:type="dxa"/>
        </w:trPr>
        <w:tc>
          <w:tcPr>
            <w:tcW w:w="0" w:type="auto"/>
            <w:vAlign w:val="center"/>
            <w:hideMark/>
          </w:tcPr>
          <w:p w14:paraId="232FF7A7" w14:textId="77777777" w:rsidR="0041115F" w:rsidRPr="00286EB5" w:rsidRDefault="0041115F" w:rsidP="0014311E">
            <w:pPr>
              <w:rPr>
                <w:i/>
                <w:iCs/>
                <w:sz w:val="18"/>
                <w:szCs w:val="18"/>
              </w:rPr>
            </w:pPr>
            <w:r w:rsidRPr="00286EB5">
              <w:rPr>
                <w:i/>
                <w:iCs/>
                <w:sz w:val="18"/>
                <w:szCs w:val="18"/>
              </w:rPr>
              <w:t>Model Replication</w:t>
            </w:r>
          </w:p>
        </w:tc>
        <w:tc>
          <w:tcPr>
            <w:tcW w:w="0" w:type="auto"/>
            <w:vAlign w:val="center"/>
            <w:hideMark/>
          </w:tcPr>
          <w:p w14:paraId="023C94B1" w14:textId="77777777" w:rsidR="0041115F" w:rsidRPr="00673956" w:rsidRDefault="0041115F" w:rsidP="0014311E">
            <w:pPr>
              <w:rPr>
                <w:sz w:val="18"/>
                <w:szCs w:val="18"/>
              </w:rPr>
            </w:pPr>
            <w:r w:rsidRPr="00673956">
              <w:rPr>
                <w:sz w:val="18"/>
                <w:szCs w:val="18"/>
              </w:rPr>
              <w:t>Model is replicated on each GPU but managed on a single process</w:t>
            </w:r>
          </w:p>
        </w:tc>
        <w:tc>
          <w:tcPr>
            <w:tcW w:w="0" w:type="auto"/>
            <w:vAlign w:val="center"/>
            <w:hideMark/>
          </w:tcPr>
          <w:p w14:paraId="692107AA" w14:textId="77777777" w:rsidR="0041115F" w:rsidRPr="00673956" w:rsidRDefault="0041115F" w:rsidP="0014311E">
            <w:pPr>
              <w:rPr>
                <w:sz w:val="18"/>
                <w:szCs w:val="18"/>
              </w:rPr>
            </w:pPr>
            <w:r w:rsidRPr="00673956">
              <w:rPr>
                <w:sz w:val="18"/>
                <w:szCs w:val="18"/>
              </w:rPr>
              <w:t>Each GPU is assigned its own model and process (multi-process)</w:t>
            </w:r>
          </w:p>
        </w:tc>
      </w:tr>
      <w:tr w:rsidR="0041115F" w:rsidRPr="00673956" w14:paraId="38C5B823" w14:textId="77777777" w:rsidTr="0014311E">
        <w:trPr>
          <w:tblCellSpacing w:w="15" w:type="dxa"/>
        </w:trPr>
        <w:tc>
          <w:tcPr>
            <w:tcW w:w="0" w:type="auto"/>
            <w:vAlign w:val="center"/>
            <w:hideMark/>
          </w:tcPr>
          <w:p w14:paraId="52DF69B1" w14:textId="77777777" w:rsidR="0041115F" w:rsidRPr="00286EB5" w:rsidRDefault="0041115F" w:rsidP="0014311E">
            <w:pPr>
              <w:rPr>
                <w:i/>
                <w:iCs/>
                <w:sz w:val="18"/>
                <w:szCs w:val="18"/>
              </w:rPr>
            </w:pPr>
            <w:r w:rsidRPr="00286EB5">
              <w:rPr>
                <w:i/>
                <w:iCs/>
                <w:sz w:val="18"/>
                <w:szCs w:val="18"/>
              </w:rPr>
              <w:t>Data Splitting</w:t>
            </w:r>
          </w:p>
        </w:tc>
        <w:tc>
          <w:tcPr>
            <w:tcW w:w="0" w:type="auto"/>
            <w:vAlign w:val="center"/>
            <w:hideMark/>
          </w:tcPr>
          <w:p w14:paraId="5FE67B8C" w14:textId="77777777" w:rsidR="0041115F" w:rsidRPr="00673956" w:rsidRDefault="0041115F" w:rsidP="0014311E">
            <w:pPr>
              <w:rPr>
                <w:sz w:val="18"/>
                <w:szCs w:val="18"/>
              </w:rPr>
            </w:pPr>
            <w:r w:rsidRPr="00673956">
              <w:rPr>
                <w:sz w:val="18"/>
                <w:szCs w:val="18"/>
              </w:rPr>
              <w:t>Input batch is split and distributed across GPUs in one process</w:t>
            </w:r>
          </w:p>
        </w:tc>
        <w:tc>
          <w:tcPr>
            <w:tcW w:w="0" w:type="auto"/>
            <w:vAlign w:val="center"/>
            <w:hideMark/>
          </w:tcPr>
          <w:p w14:paraId="281E984E" w14:textId="77777777" w:rsidR="0041115F" w:rsidRPr="00673956" w:rsidRDefault="0041115F" w:rsidP="0014311E">
            <w:pPr>
              <w:rPr>
                <w:sz w:val="18"/>
                <w:szCs w:val="18"/>
              </w:rPr>
            </w:pPr>
            <w:r w:rsidRPr="00673956">
              <w:rPr>
                <w:sz w:val="18"/>
                <w:szCs w:val="18"/>
              </w:rPr>
              <w:t>Each process loads and splits data independently across nodes/GPUs</w:t>
            </w:r>
          </w:p>
        </w:tc>
      </w:tr>
      <w:tr w:rsidR="0041115F" w:rsidRPr="00673956" w14:paraId="26D734FE" w14:textId="77777777" w:rsidTr="0014311E">
        <w:trPr>
          <w:tblCellSpacing w:w="15" w:type="dxa"/>
        </w:trPr>
        <w:tc>
          <w:tcPr>
            <w:tcW w:w="0" w:type="auto"/>
            <w:vAlign w:val="center"/>
            <w:hideMark/>
          </w:tcPr>
          <w:p w14:paraId="1435DB5A" w14:textId="77777777" w:rsidR="0041115F" w:rsidRPr="00286EB5" w:rsidRDefault="0041115F" w:rsidP="0014311E">
            <w:pPr>
              <w:rPr>
                <w:i/>
                <w:iCs/>
                <w:sz w:val="18"/>
                <w:szCs w:val="18"/>
              </w:rPr>
            </w:pPr>
            <w:r w:rsidRPr="00286EB5">
              <w:rPr>
                <w:i/>
                <w:iCs/>
                <w:sz w:val="18"/>
                <w:szCs w:val="18"/>
              </w:rPr>
              <w:t>Gradient Synchronization</w:t>
            </w:r>
          </w:p>
        </w:tc>
        <w:tc>
          <w:tcPr>
            <w:tcW w:w="0" w:type="auto"/>
            <w:vAlign w:val="center"/>
            <w:hideMark/>
          </w:tcPr>
          <w:p w14:paraId="712CCDDB" w14:textId="77777777" w:rsidR="0041115F" w:rsidRPr="00673956" w:rsidRDefault="0041115F" w:rsidP="0014311E">
            <w:pPr>
              <w:rPr>
                <w:sz w:val="18"/>
                <w:szCs w:val="18"/>
              </w:rPr>
            </w:pPr>
            <w:r w:rsidRPr="00673956">
              <w:rPr>
                <w:sz w:val="18"/>
                <w:szCs w:val="18"/>
              </w:rPr>
              <w:t>Gradients are gathered on the main GPU (bottleneck)</w:t>
            </w:r>
          </w:p>
        </w:tc>
        <w:tc>
          <w:tcPr>
            <w:tcW w:w="0" w:type="auto"/>
            <w:vAlign w:val="center"/>
            <w:hideMark/>
          </w:tcPr>
          <w:p w14:paraId="5EE2334F" w14:textId="77777777" w:rsidR="0041115F" w:rsidRPr="00673956" w:rsidRDefault="0041115F" w:rsidP="0014311E">
            <w:pPr>
              <w:rPr>
                <w:sz w:val="18"/>
                <w:szCs w:val="18"/>
              </w:rPr>
            </w:pPr>
            <w:r w:rsidRPr="00673956">
              <w:rPr>
                <w:sz w:val="18"/>
                <w:szCs w:val="18"/>
              </w:rPr>
              <w:t>Gradients are averaged across GPUs using all-reduce (efficient)</w:t>
            </w:r>
          </w:p>
        </w:tc>
      </w:tr>
      <w:tr w:rsidR="0041115F" w:rsidRPr="00673956" w14:paraId="324491D1" w14:textId="77777777" w:rsidTr="0014311E">
        <w:trPr>
          <w:tblCellSpacing w:w="15" w:type="dxa"/>
        </w:trPr>
        <w:tc>
          <w:tcPr>
            <w:tcW w:w="0" w:type="auto"/>
            <w:vAlign w:val="center"/>
            <w:hideMark/>
          </w:tcPr>
          <w:p w14:paraId="2918BF34" w14:textId="77777777" w:rsidR="0041115F" w:rsidRPr="00286EB5" w:rsidRDefault="0041115F" w:rsidP="0014311E">
            <w:pPr>
              <w:rPr>
                <w:i/>
                <w:iCs/>
                <w:sz w:val="18"/>
                <w:szCs w:val="18"/>
              </w:rPr>
            </w:pPr>
            <w:r w:rsidRPr="00286EB5">
              <w:rPr>
                <w:i/>
                <w:iCs/>
                <w:sz w:val="18"/>
                <w:szCs w:val="18"/>
              </w:rPr>
              <w:t>Communication Overhead</w:t>
            </w:r>
          </w:p>
        </w:tc>
        <w:tc>
          <w:tcPr>
            <w:tcW w:w="0" w:type="auto"/>
            <w:vAlign w:val="center"/>
            <w:hideMark/>
          </w:tcPr>
          <w:p w14:paraId="356BF9F2" w14:textId="77777777" w:rsidR="0041115F" w:rsidRPr="00673956" w:rsidRDefault="0041115F" w:rsidP="0014311E">
            <w:pPr>
              <w:rPr>
                <w:sz w:val="18"/>
                <w:szCs w:val="18"/>
              </w:rPr>
            </w:pPr>
            <w:r w:rsidRPr="00673956">
              <w:rPr>
                <w:sz w:val="18"/>
                <w:szCs w:val="18"/>
              </w:rPr>
              <w:t>Centralized communication—one main GPU handles updates</w:t>
            </w:r>
          </w:p>
        </w:tc>
        <w:tc>
          <w:tcPr>
            <w:tcW w:w="0" w:type="auto"/>
            <w:vAlign w:val="center"/>
            <w:hideMark/>
          </w:tcPr>
          <w:p w14:paraId="0A607A68" w14:textId="77777777" w:rsidR="0041115F" w:rsidRPr="00673956" w:rsidRDefault="0041115F" w:rsidP="0014311E">
            <w:pPr>
              <w:rPr>
                <w:sz w:val="18"/>
                <w:szCs w:val="18"/>
              </w:rPr>
            </w:pPr>
            <w:r w:rsidRPr="00673956">
              <w:rPr>
                <w:sz w:val="18"/>
                <w:szCs w:val="18"/>
              </w:rPr>
              <w:t>Decentralized communication—all GPUs exchange gradients</w:t>
            </w:r>
          </w:p>
        </w:tc>
      </w:tr>
      <w:tr w:rsidR="0041115F" w:rsidRPr="00673956" w14:paraId="3AE49D16" w14:textId="77777777" w:rsidTr="0014311E">
        <w:trPr>
          <w:tblCellSpacing w:w="15" w:type="dxa"/>
        </w:trPr>
        <w:tc>
          <w:tcPr>
            <w:tcW w:w="0" w:type="auto"/>
            <w:vAlign w:val="center"/>
            <w:hideMark/>
          </w:tcPr>
          <w:p w14:paraId="0B9AD4F2" w14:textId="77777777" w:rsidR="0041115F" w:rsidRPr="00286EB5" w:rsidRDefault="0041115F" w:rsidP="0014311E">
            <w:pPr>
              <w:rPr>
                <w:i/>
                <w:iCs/>
                <w:sz w:val="18"/>
                <w:szCs w:val="18"/>
              </w:rPr>
            </w:pPr>
            <w:r w:rsidRPr="00286EB5">
              <w:rPr>
                <w:i/>
                <w:iCs/>
                <w:sz w:val="18"/>
                <w:szCs w:val="18"/>
              </w:rPr>
              <w:t>System Requirements</w:t>
            </w:r>
          </w:p>
        </w:tc>
        <w:tc>
          <w:tcPr>
            <w:tcW w:w="0" w:type="auto"/>
            <w:vAlign w:val="center"/>
            <w:hideMark/>
          </w:tcPr>
          <w:p w14:paraId="4DE80F78" w14:textId="77777777" w:rsidR="0041115F" w:rsidRPr="00673956" w:rsidRDefault="0041115F" w:rsidP="0014311E">
            <w:pPr>
              <w:rPr>
                <w:sz w:val="18"/>
                <w:szCs w:val="18"/>
              </w:rPr>
            </w:pPr>
            <w:r w:rsidRPr="00673956">
              <w:rPr>
                <w:sz w:val="18"/>
                <w:szCs w:val="18"/>
              </w:rPr>
              <w:t>No specific requirements beyond having multiple GPUs</w:t>
            </w:r>
          </w:p>
        </w:tc>
        <w:tc>
          <w:tcPr>
            <w:tcW w:w="0" w:type="auto"/>
            <w:vAlign w:val="center"/>
            <w:hideMark/>
          </w:tcPr>
          <w:p w14:paraId="5AA65A57" w14:textId="77777777" w:rsidR="0041115F" w:rsidRPr="00673956" w:rsidRDefault="0041115F" w:rsidP="0014311E">
            <w:pPr>
              <w:rPr>
                <w:sz w:val="18"/>
                <w:szCs w:val="18"/>
              </w:rPr>
            </w:pPr>
            <w:r w:rsidRPr="00673956">
              <w:rPr>
                <w:sz w:val="18"/>
                <w:szCs w:val="18"/>
              </w:rPr>
              <w:t>Requires multi-process execution, NCCL backend, and torch.distributed</w:t>
            </w:r>
          </w:p>
        </w:tc>
      </w:tr>
      <w:tr w:rsidR="0041115F" w:rsidRPr="00673956" w14:paraId="686BDE59" w14:textId="77777777" w:rsidTr="0014311E">
        <w:trPr>
          <w:tblCellSpacing w:w="15" w:type="dxa"/>
        </w:trPr>
        <w:tc>
          <w:tcPr>
            <w:tcW w:w="0" w:type="auto"/>
            <w:vAlign w:val="center"/>
            <w:hideMark/>
          </w:tcPr>
          <w:p w14:paraId="6F6B3AE4" w14:textId="77777777" w:rsidR="0041115F" w:rsidRPr="00286EB5" w:rsidRDefault="0041115F" w:rsidP="0014311E">
            <w:pPr>
              <w:rPr>
                <w:i/>
                <w:iCs/>
                <w:sz w:val="18"/>
                <w:szCs w:val="18"/>
              </w:rPr>
            </w:pPr>
            <w:r w:rsidRPr="00286EB5">
              <w:rPr>
                <w:i/>
                <w:iCs/>
                <w:sz w:val="18"/>
                <w:szCs w:val="18"/>
              </w:rPr>
              <w:t>Scaling</w:t>
            </w:r>
          </w:p>
        </w:tc>
        <w:tc>
          <w:tcPr>
            <w:tcW w:w="0" w:type="auto"/>
            <w:vAlign w:val="center"/>
            <w:hideMark/>
          </w:tcPr>
          <w:p w14:paraId="7FBF3E3A" w14:textId="77777777" w:rsidR="0041115F" w:rsidRPr="00673956" w:rsidRDefault="0041115F" w:rsidP="0014311E">
            <w:pPr>
              <w:rPr>
                <w:sz w:val="18"/>
                <w:szCs w:val="18"/>
              </w:rPr>
            </w:pPr>
            <w:r w:rsidRPr="00673956">
              <w:rPr>
                <w:sz w:val="18"/>
                <w:szCs w:val="18"/>
              </w:rPr>
              <w:t>Limited scalability (best for 2-4 GPUs)</w:t>
            </w:r>
          </w:p>
        </w:tc>
        <w:tc>
          <w:tcPr>
            <w:tcW w:w="0" w:type="auto"/>
            <w:vAlign w:val="center"/>
            <w:hideMark/>
          </w:tcPr>
          <w:p w14:paraId="66C32B95" w14:textId="77777777" w:rsidR="0041115F" w:rsidRPr="00673956" w:rsidRDefault="0041115F" w:rsidP="0014311E">
            <w:pPr>
              <w:rPr>
                <w:sz w:val="18"/>
                <w:szCs w:val="18"/>
              </w:rPr>
            </w:pPr>
            <w:r w:rsidRPr="00673956">
              <w:rPr>
                <w:sz w:val="18"/>
                <w:szCs w:val="18"/>
              </w:rPr>
              <w:t>Highly scalable (recommended for large clusters)</w:t>
            </w:r>
          </w:p>
        </w:tc>
      </w:tr>
      <w:tr w:rsidR="0041115F" w:rsidRPr="00673956" w14:paraId="1C919AC7" w14:textId="77777777" w:rsidTr="0014311E">
        <w:trPr>
          <w:tblCellSpacing w:w="15" w:type="dxa"/>
        </w:trPr>
        <w:tc>
          <w:tcPr>
            <w:tcW w:w="0" w:type="auto"/>
            <w:vAlign w:val="center"/>
            <w:hideMark/>
          </w:tcPr>
          <w:p w14:paraId="0D3DF9C4" w14:textId="77777777" w:rsidR="0041115F" w:rsidRPr="00286EB5" w:rsidRDefault="0041115F" w:rsidP="0014311E">
            <w:pPr>
              <w:rPr>
                <w:i/>
                <w:iCs/>
                <w:sz w:val="18"/>
                <w:szCs w:val="18"/>
              </w:rPr>
            </w:pPr>
            <w:r w:rsidRPr="00286EB5">
              <w:rPr>
                <w:i/>
                <w:iCs/>
                <w:sz w:val="18"/>
                <w:szCs w:val="18"/>
              </w:rPr>
              <w:t>Efficiency</w:t>
            </w:r>
          </w:p>
        </w:tc>
        <w:tc>
          <w:tcPr>
            <w:tcW w:w="0" w:type="auto"/>
            <w:vAlign w:val="center"/>
            <w:hideMark/>
          </w:tcPr>
          <w:p w14:paraId="1DA38A3B" w14:textId="77777777" w:rsidR="0041115F" w:rsidRPr="00673956" w:rsidRDefault="0041115F" w:rsidP="0014311E">
            <w:pPr>
              <w:rPr>
                <w:sz w:val="18"/>
                <w:szCs w:val="18"/>
              </w:rPr>
            </w:pPr>
            <w:r w:rsidRPr="00673956">
              <w:rPr>
                <w:sz w:val="18"/>
                <w:szCs w:val="18"/>
              </w:rPr>
              <w:t>Less efficient for large models or high GPU counts</w:t>
            </w:r>
          </w:p>
        </w:tc>
        <w:tc>
          <w:tcPr>
            <w:tcW w:w="0" w:type="auto"/>
            <w:vAlign w:val="center"/>
            <w:hideMark/>
          </w:tcPr>
          <w:p w14:paraId="25FAAB7D" w14:textId="77777777" w:rsidR="0041115F" w:rsidRPr="00673956" w:rsidRDefault="0041115F" w:rsidP="0014311E">
            <w:pPr>
              <w:rPr>
                <w:sz w:val="18"/>
                <w:szCs w:val="18"/>
              </w:rPr>
            </w:pPr>
            <w:r w:rsidRPr="00673956">
              <w:rPr>
                <w:sz w:val="18"/>
                <w:szCs w:val="18"/>
              </w:rPr>
              <w:t>More efficient—scales well with large models and high GPU counts</w:t>
            </w:r>
          </w:p>
        </w:tc>
      </w:tr>
      <w:tr w:rsidR="0041115F" w:rsidRPr="00673956" w14:paraId="6D302D7D" w14:textId="77777777" w:rsidTr="0014311E">
        <w:trPr>
          <w:tblCellSpacing w:w="15" w:type="dxa"/>
        </w:trPr>
        <w:tc>
          <w:tcPr>
            <w:tcW w:w="0" w:type="auto"/>
            <w:vAlign w:val="center"/>
            <w:hideMark/>
          </w:tcPr>
          <w:p w14:paraId="18EB78E5" w14:textId="77777777" w:rsidR="0041115F" w:rsidRPr="00286EB5" w:rsidRDefault="0041115F" w:rsidP="0014311E">
            <w:pPr>
              <w:rPr>
                <w:i/>
                <w:iCs/>
                <w:sz w:val="18"/>
                <w:szCs w:val="18"/>
              </w:rPr>
            </w:pPr>
            <w:r w:rsidRPr="00286EB5">
              <w:rPr>
                <w:i/>
                <w:iCs/>
                <w:sz w:val="18"/>
                <w:szCs w:val="18"/>
              </w:rPr>
              <w:t>Fault Tolerance</w:t>
            </w:r>
          </w:p>
        </w:tc>
        <w:tc>
          <w:tcPr>
            <w:tcW w:w="0" w:type="auto"/>
            <w:vAlign w:val="center"/>
            <w:hideMark/>
          </w:tcPr>
          <w:p w14:paraId="1C89B04D" w14:textId="77777777" w:rsidR="0041115F" w:rsidRPr="00673956" w:rsidRDefault="0041115F" w:rsidP="0014311E">
            <w:pPr>
              <w:rPr>
                <w:sz w:val="18"/>
                <w:szCs w:val="18"/>
              </w:rPr>
            </w:pPr>
            <w:r w:rsidRPr="00673956">
              <w:rPr>
                <w:sz w:val="18"/>
                <w:szCs w:val="18"/>
              </w:rPr>
              <w:t>Low—failure in one GPU can cause issues</w:t>
            </w:r>
          </w:p>
        </w:tc>
        <w:tc>
          <w:tcPr>
            <w:tcW w:w="0" w:type="auto"/>
            <w:vAlign w:val="center"/>
            <w:hideMark/>
          </w:tcPr>
          <w:p w14:paraId="693D3BE8" w14:textId="77777777" w:rsidR="0041115F" w:rsidRPr="00673956" w:rsidRDefault="0041115F" w:rsidP="0014311E">
            <w:pPr>
              <w:rPr>
                <w:sz w:val="18"/>
                <w:szCs w:val="18"/>
              </w:rPr>
            </w:pPr>
            <w:r w:rsidRPr="00673956">
              <w:rPr>
                <w:sz w:val="18"/>
                <w:szCs w:val="18"/>
              </w:rPr>
              <w:t>Better—individual processes can be restarted or rescheduled</w:t>
            </w:r>
          </w:p>
        </w:tc>
      </w:tr>
      <w:tr w:rsidR="0041115F" w:rsidRPr="00673956" w14:paraId="64A4CD48" w14:textId="77777777" w:rsidTr="0014311E">
        <w:trPr>
          <w:tblCellSpacing w:w="15" w:type="dxa"/>
        </w:trPr>
        <w:tc>
          <w:tcPr>
            <w:tcW w:w="0" w:type="auto"/>
            <w:vAlign w:val="center"/>
            <w:hideMark/>
          </w:tcPr>
          <w:p w14:paraId="6C4DF810" w14:textId="77777777" w:rsidR="0041115F" w:rsidRPr="00286EB5" w:rsidRDefault="0041115F" w:rsidP="0014311E">
            <w:pPr>
              <w:rPr>
                <w:i/>
                <w:iCs/>
                <w:sz w:val="18"/>
                <w:szCs w:val="18"/>
              </w:rPr>
            </w:pPr>
            <w:r w:rsidRPr="00286EB5">
              <w:rPr>
                <w:i/>
                <w:iCs/>
                <w:sz w:val="18"/>
                <w:szCs w:val="18"/>
              </w:rPr>
              <w:t>Typical Use Cases</w:t>
            </w:r>
          </w:p>
        </w:tc>
        <w:tc>
          <w:tcPr>
            <w:tcW w:w="0" w:type="auto"/>
            <w:vAlign w:val="center"/>
            <w:hideMark/>
          </w:tcPr>
          <w:p w14:paraId="06326DFC" w14:textId="77777777" w:rsidR="0041115F" w:rsidRPr="00673956" w:rsidRDefault="0041115F" w:rsidP="0014311E">
            <w:pPr>
              <w:rPr>
                <w:sz w:val="18"/>
                <w:szCs w:val="18"/>
              </w:rPr>
            </w:pPr>
            <w:r w:rsidRPr="00673956">
              <w:rPr>
                <w:sz w:val="18"/>
                <w:szCs w:val="18"/>
              </w:rPr>
              <w:t>Small-scale training, small transformer models</w:t>
            </w:r>
          </w:p>
        </w:tc>
        <w:tc>
          <w:tcPr>
            <w:tcW w:w="0" w:type="auto"/>
            <w:vAlign w:val="center"/>
            <w:hideMark/>
          </w:tcPr>
          <w:p w14:paraId="57B20CE0" w14:textId="77777777" w:rsidR="0041115F" w:rsidRPr="00673956" w:rsidRDefault="0041115F" w:rsidP="0014311E">
            <w:pPr>
              <w:rPr>
                <w:sz w:val="18"/>
                <w:szCs w:val="18"/>
              </w:rPr>
            </w:pPr>
            <w:r w:rsidRPr="00673956">
              <w:rPr>
                <w:sz w:val="18"/>
                <w:szCs w:val="18"/>
              </w:rPr>
              <w:t>Large-scale distributed training, large models like GPT, BERT</w:t>
            </w:r>
          </w:p>
        </w:tc>
      </w:tr>
    </w:tbl>
    <w:p w14:paraId="6810B8E5" w14:textId="77777777" w:rsidR="00007C97" w:rsidRDefault="00007C97" w:rsidP="0041115F"/>
    <w:p w14:paraId="23C5EBB3" w14:textId="77777777" w:rsidR="00ED1EE2" w:rsidRDefault="00C51360" w:rsidP="00C51360">
      <w:r>
        <w:t xml:space="preserve">What is important to </w:t>
      </w:r>
      <w:r>
        <w:t xml:space="preserve">understand with respect to these </w:t>
      </w:r>
      <w:r>
        <w:t xml:space="preserve">system dependencies </w:t>
      </w:r>
      <w:r>
        <w:t xml:space="preserve">for Layer Cake </w:t>
      </w:r>
      <w:r>
        <w:t>is that</w:t>
      </w:r>
      <w:r w:rsidR="00ED1EE2">
        <w:t>:</w:t>
      </w:r>
    </w:p>
    <w:p w14:paraId="6465089C" w14:textId="3A6730BF" w:rsidR="00C51360" w:rsidRDefault="00C51360" w:rsidP="00C51360">
      <w:r>
        <w:t xml:space="preserve"> </w:t>
      </w:r>
    </w:p>
    <w:p w14:paraId="462278A9" w14:textId="77777777" w:rsidR="00C51360" w:rsidRDefault="00C51360" w:rsidP="00ED1EE2">
      <w:pPr>
        <w:pStyle w:val="ListParagraph"/>
        <w:numPr>
          <w:ilvl w:val="0"/>
          <w:numId w:val="207"/>
        </w:numPr>
        <w:contextualSpacing w:val="0"/>
      </w:pPr>
      <w:r>
        <w:t xml:space="preserve">the ML testing is CPU bound, </w:t>
      </w:r>
    </w:p>
    <w:p w14:paraId="64AA1EDF" w14:textId="77777777" w:rsidR="00C51360" w:rsidRDefault="00C51360" w:rsidP="00ED1EE2">
      <w:pPr>
        <w:pStyle w:val="ListParagraph"/>
        <w:numPr>
          <w:ilvl w:val="0"/>
          <w:numId w:val="207"/>
        </w:numPr>
        <w:contextualSpacing w:val="0"/>
      </w:pPr>
      <w:r>
        <w:t xml:space="preserve">the neural model testing is all GPU bound, and </w:t>
      </w:r>
    </w:p>
    <w:p w14:paraId="4A048C40" w14:textId="77777777" w:rsidR="00C51360" w:rsidRDefault="00C51360" w:rsidP="00ED1EE2">
      <w:pPr>
        <w:pStyle w:val="ListParagraph"/>
        <w:numPr>
          <w:ilvl w:val="0"/>
          <w:numId w:val="207"/>
        </w:numPr>
        <w:contextualSpacing w:val="0"/>
      </w:pPr>
      <w:r>
        <w:t>the transformer model testing supports GPU parallelism</w:t>
      </w:r>
    </w:p>
    <w:p w14:paraId="2DAB10E9" w14:textId="77777777" w:rsidR="00C51360" w:rsidRDefault="00C51360" w:rsidP="00C51360"/>
    <w:p w14:paraId="626C49E9" w14:textId="5F92A355" w:rsidR="00C51360" w:rsidRDefault="00C51360" w:rsidP="00C51360">
      <w:r>
        <w:t xml:space="preserve">In other words, </w:t>
      </w:r>
      <w:r>
        <w:t xml:space="preserve">the timelapse numbers that we look at within the context of our analysis are not all equal – not in terms of which computational resources are used nor how much of that computational resource is required to build said classifier models. </w:t>
      </w:r>
      <w:r>
        <w:t xml:space="preserve">That is to say, </w:t>
      </w:r>
      <w:r>
        <w:t xml:space="preserve">our transformer models used a 4 GPU environment whereas our ML baseline script, and our static pretrained neural model classifiers, only </w:t>
      </w:r>
      <w:r>
        <w:t xml:space="preserve">depend on a single </w:t>
      </w:r>
      <w:r>
        <w:t>GPU, an important distinction we will call out in the analysis section below when we look at model training and testing times.</w:t>
      </w:r>
    </w:p>
    <w:p w14:paraId="5A827819" w14:textId="77777777" w:rsidR="0041115F" w:rsidRDefault="0041115F" w:rsidP="0041115F"/>
    <w:p w14:paraId="0F0C3CBC" w14:textId="77777777" w:rsidR="0041115F" w:rsidRDefault="0041115F" w:rsidP="00CC20FB"/>
    <w:p w14:paraId="3D7E60B3" w14:textId="77777777" w:rsidR="00CD4EBF" w:rsidRDefault="00CD4EBF" w:rsidP="00CC20FB"/>
    <w:p w14:paraId="3C52C490" w14:textId="77777777" w:rsidR="0041115F" w:rsidRDefault="0041115F">
      <w:pPr>
        <w:jc w:val="left"/>
        <w:rPr>
          <w:rFonts w:ascii="Book Antiqua" w:hAnsi="Book Antiqua" w:cstheme="majorBidi"/>
          <w:b/>
          <w:bCs/>
          <w:color w:val="000000" w:themeColor="text1"/>
          <w:sz w:val="32"/>
          <w:szCs w:val="32"/>
        </w:rPr>
      </w:pPr>
      <w:r>
        <w:br w:type="page"/>
      </w:r>
    </w:p>
    <w:p w14:paraId="3FFED3EE" w14:textId="702A7FA0" w:rsidR="006D6DC0" w:rsidRDefault="007915B5" w:rsidP="006D6DC0">
      <w:pPr>
        <w:pStyle w:val="Heading1"/>
      </w:pPr>
      <w:bookmarkStart w:id="95" w:name="_Toc191294216"/>
      <w:r>
        <w:lastRenderedPageBreak/>
        <w:t>Test Cases</w:t>
      </w:r>
      <w:r w:rsidR="00ED1EE2">
        <w:t xml:space="preserve"> &amp; </w:t>
      </w:r>
      <w:r w:rsidR="006D6DC0">
        <w:t>Results</w:t>
      </w:r>
      <w:bookmarkEnd w:id="95"/>
    </w:p>
    <w:p w14:paraId="5DC2027E" w14:textId="77777777" w:rsidR="00B14545" w:rsidRDefault="00B14545" w:rsidP="00B14545"/>
    <w:p w14:paraId="079C7A88" w14:textId="77777777" w:rsidR="009B0088" w:rsidRDefault="009B0088" w:rsidP="00174390">
      <w:r>
        <w:t>In this section we go through the results analysis of our tests, following the modular design of Layer Cake and leveraging our Reporting &amp; Analytics module to generate a variety of charts and analytics which look at how the different types of classifiers perform against different hyperparameter settings, different language representation forms, and with different types of language models.</w:t>
      </w:r>
    </w:p>
    <w:p w14:paraId="64CE0122" w14:textId="77777777" w:rsidR="009B0088" w:rsidRDefault="009B0088" w:rsidP="00174390"/>
    <w:p w14:paraId="10CCB983" w14:textId="4F896ED3" w:rsidR="009B0088" w:rsidRDefault="00174390" w:rsidP="00174390">
      <w:r>
        <w:t>We first describe the baseline machine learning models</w:t>
      </w:r>
      <w:r w:rsidR="009B0088">
        <w:t xml:space="preserve"> - </w:t>
      </w:r>
      <w:r>
        <w:t>Support Vector Machines</w:t>
      </w:r>
      <w:r w:rsidR="009B0088">
        <w:t xml:space="preserve">, </w:t>
      </w:r>
      <w:r>
        <w:t xml:space="preserve">Logistic Regression </w:t>
      </w:r>
      <w:r w:rsidR="009B0088">
        <w:t xml:space="preserve">and Naïve Bayes classifier </w:t>
      </w:r>
      <w:r>
        <w:t xml:space="preserve">models which effectively work by finding optimal separation spaces in high dimensional space, </w:t>
      </w:r>
      <w:r w:rsidR="009B0088">
        <w:t>leveraging the sklearn libraries from Python</w:t>
      </w:r>
      <w:r w:rsidR="009B0088">
        <w:t xml:space="preserve"> for our model training and testing.</w:t>
      </w:r>
    </w:p>
    <w:p w14:paraId="1E9081EB" w14:textId="77777777" w:rsidR="009B0088" w:rsidRDefault="009B0088" w:rsidP="00174390"/>
    <w:p w14:paraId="73BA4FFB" w14:textId="49D68592" w:rsidR="009B0088" w:rsidRDefault="009B0088" w:rsidP="00174390">
      <w:r>
        <w:t>T</w:t>
      </w:r>
      <w:r w:rsidR="00174390">
        <w:t xml:space="preserve">hen </w:t>
      </w:r>
      <w:r>
        <w:t>we analyze the results of our n</w:t>
      </w:r>
      <w:r w:rsidR="00174390">
        <w:t>eural models</w:t>
      </w:r>
      <w:r>
        <w:t>,</w:t>
      </w:r>
      <w:r w:rsidR="00174390">
        <w:t xml:space="preserve"> </w:t>
      </w:r>
      <w:r>
        <w:t>which train by fine tuning weights via</w:t>
      </w:r>
      <w:r w:rsidR="00174390">
        <w:t xml:space="preserve"> optimizing loss functions and gradients over multiple forward and backward passes</w:t>
      </w:r>
      <w:r>
        <w:t>. These come in two forms, the neural models that are designed to work with static word embedding language models such as GloVe and Word2Vec (and FastText), and then the transformer architecture models which are much more sophisticated and computationally intensive than their static model counterparts. For these latter models we leverage the Hugging Face APIs which not only provide the ability to work with the various models that are included in this study but also come with predesigned Sequence Classifier models that are designed specifically for sequence, i.e. text or natural language, classification.</w:t>
      </w:r>
    </w:p>
    <w:p w14:paraId="27996EAB" w14:textId="77777777" w:rsidR="00174390" w:rsidRDefault="00174390" w:rsidP="00B14545"/>
    <w:p w14:paraId="1999128A" w14:textId="77777777" w:rsidR="00174390" w:rsidRDefault="00174390" w:rsidP="00B14545"/>
    <w:p w14:paraId="61ADB4CF" w14:textId="04043D0E" w:rsidR="00646C2C" w:rsidRDefault="00646C2C" w:rsidP="00646C2C">
      <w:pPr>
        <w:pStyle w:val="Heading2"/>
      </w:pPr>
      <w:bookmarkStart w:id="96" w:name="_Toc191294217"/>
      <w:r>
        <w:t>Machine Learning Classifiers</w:t>
      </w:r>
      <w:bookmarkEnd w:id="96"/>
    </w:p>
    <w:p w14:paraId="1DE37831" w14:textId="77777777" w:rsidR="00646C2C" w:rsidRDefault="00646C2C" w:rsidP="00B14545"/>
    <w:p w14:paraId="3F4B05C3" w14:textId="681D8E11" w:rsidR="00B14545" w:rsidRDefault="00B14545" w:rsidP="00B14545">
      <w:r>
        <w:t xml:space="preserve">The baseline tests we perform use three </w:t>
      </w:r>
      <w:r w:rsidR="00F07EF5">
        <w:t xml:space="preserve">class Machine Learning approaches to text classification – Support Vector Machines, Logistic Regression and Naïve Bayes models. </w:t>
      </w:r>
      <w:r w:rsidR="006D449E">
        <w:t xml:space="preserve">With these models we also experiment on a variety of forms of language representation as given the direct mathematical structure of the underlying models, we have an opportunity to look at the various forms of language representation, and related forms for feature reduction, to see which are most effective and which are the most performant from a runtime perspective. These models are constructed using the base python sklearn libraries and as such they are CPU bound, as opposed to the GPU bound neural models that we describe below. </w:t>
      </w:r>
    </w:p>
    <w:p w14:paraId="5B831A4A" w14:textId="77777777" w:rsidR="00B14545" w:rsidRDefault="00B14545" w:rsidP="00B14545"/>
    <w:p w14:paraId="3A94EA05" w14:textId="50A279EC" w:rsidR="00DE56F0" w:rsidRDefault="00DE56F0" w:rsidP="00A40235">
      <w:r>
        <w:t>While we primarily look at these baseline ML classifiers as reference models to be viewed against the backdrop of their neural counterparts, the latter of which have been shown to be more effective in a variety of NLP contexts with this work being no exception, these models are nonetheless effective in and of themselves and are</w:t>
      </w:r>
      <w:r w:rsidR="00FA7719">
        <w:t xml:space="preserve"> relatively straightforward to set up, train and test relative to the neural models that we test with here and relative to neural models generally which have a lot of hyperparameter settings and need to be tuned especially for a given task in order to be effective.</w:t>
      </w:r>
    </w:p>
    <w:p w14:paraId="7675107D" w14:textId="77777777" w:rsidR="00DE56F0" w:rsidRDefault="00DE56F0" w:rsidP="00A40235"/>
    <w:p w14:paraId="1FAFAC74" w14:textId="10F094F7" w:rsidR="00A40235" w:rsidRDefault="00FA7719" w:rsidP="00B14545">
      <w:r>
        <w:t>Also given the nature of the ML classifiers with respect to how the data is input into the model, we have more flexibility with these models in terms of how we prepare the data into these models which gives us an opportunity to look at different language representation forms, along with different language models, and evaluate their relative performance in the different ML classifiers we test with.</w:t>
      </w:r>
    </w:p>
    <w:p w14:paraId="2C0EED1F" w14:textId="77777777" w:rsidR="00CC1974" w:rsidRDefault="00CC1974" w:rsidP="00CC1974"/>
    <w:p w14:paraId="3373920E" w14:textId="77777777" w:rsidR="00FA7719" w:rsidRDefault="00FA7719" w:rsidP="00CC1974"/>
    <w:p w14:paraId="39D03E3F" w14:textId="02D02109" w:rsidR="00FE2659" w:rsidRDefault="00E9206E" w:rsidP="00FE2659">
      <w:pPr>
        <w:pStyle w:val="Heading3"/>
      </w:pPr>
      <w:bookmarkStart w:id="97" w:name="_Toc191294218"/>
      <w:r>
        <w:t xml:space="preserve">(Text) </w:t>
      </w:r>
      <w:r w:rsidR="00FE2659">
        <w:t>Representation Forms</w:t>
      </w:r>
      <w:bookmarkEnd w:id="97"/>
    </w:p>
    <w:p w14:paraId="1BA657CC" w14:textId="77777777" w:rsidR="00FE2659" w:rsidRDefault="00FE2659" w:rsidP="00CC1974"/>
    <w:p w14:paraId="77A724F7" w14:textId="68CD0C83" w:rsidR="00163380" w:rsidRDefault="00FE2659" w:rsidP="00FE2659">
      <w:r>
        <w:lastRenderedPageBreak/>
        <w:t>We have two basic forms of language representation that we test when working with the core machine learning models that are in scope for our testing</w:t>
      </w:r>
      <w:r w:rsidR="00163380">
        <w:t xml:space="preserve">: </w:t>
      </w:r>
    </w:p>
    <w:p w14:paraId="1B9D2902" w14:textId="77777777" w:rsidR="00163380" w:rsidRDefault="00163380" w:rsidP="00FE2659"/>
    <w:p w14:paraId="6887AE4E" w14:textId="6FEB8859" w:rsidR="00163380" w:rsidRDefault="00FE2659" w:rsidP="006020BA">
      <w:pPr>
        <w:pStyle w:val="ListParagraph"/>
        <w:numPr>
          <w:ilvl w:val="0"/>
          <w:numId w:val="208"/>
        </w:numPr>
        <w:spacing w:before="120"/>
        <w:contextualSpacing w:val="0"/>
      </w:pPr>
      <w:r w:rsidRPr="00ED68E0">
        <w:rPr>
          <w:i/>
          <w:iCs/>
        </w:rPr>
        <w:t>vectorization forms</w:t>
      </w:r>
      <w:r w:rsidR="00ED68E0">
        <w:t xml:space="preserve">: </w:t>
      </w:r>
      <w:r>
        <w:t xml:space="preserve">which use a default tf-idf approach to vectorization with the sklearn libraries, aka </w:t>
      </w:r>
      <w:r w:rsidRPr="00163380">
        <w:rPr>
          <w:i/>
          <w:iCs/>
        </w:rPr>
        <w:t>vmode</w:t>
      </w:r>
      <w:r>
        <w:t>,</w:t>
      </w:r>
      <w:r>
        <w:rPr>
          <w:rStyle w:val="FootnoteReference"/>
        </w:rPr>
        <w:footnoteReference w:id="37"/>
      </w:r>
      <w:r>
        <w:t xml:space="preserve"> </w:t>
      </w:r>
    </w:p>
    <w:p w14:paraId="133797A6" w14:textId="77777777" w:rsidR="00ED68E0" w:rsidRDefault="00163380" w:rsidP="006020BA">
      <w:pPr>
        <w:pStyle w:val="ListParagraph"/>
        <w:numPr>
          <w:ilvl w:val="0"/>
          <w:numId w:val="208"/>
        </w:numPr>
        <w:spacing w:before="120"/>
        <w:contextualSpacing w:val="0"/>
      </w:pPr>
      <w:r w:rsidRPr="00ED68E0">
        <w:rPr>
          <w:i/>
          <w:iCs/>
        </w:rPr>
        <w:t>embedding forms</w:t>
      </w:r>
      <w:r w:rsidR="00ED68E0">
        <w:t xml:space="preserve">: which are computed from pretrained language models (static and dynamic) </w:t>
      </w:r>
    </w:p>
    <w:p w14:paraId="5CA00128" w14:textId="77777777" w:rsidR="00ED68E0" w:rsidRDefault="00ED68E0" w:rsidP="00ED68E0"/>
    <w:p w14:paraId="26236D81" w14:textId="0560E14E" w:rsidR="00FE2659" w:rsidRDefault="00ED68E0" w:rsidP="00CC1974">
      <w:r>
        <w:t>E</w:t>
      </w:r>
      <w:r w:rsidR="00FE2659">
        <w:t xml:space="preserve">ach of </w:t>
      </w:r>
      <w:r>
        <w:t xml:space="preserve">these representation form types is </w:t>
      </w:r>
      <w:r w:rsidR="00FE2659">
        <w:t xml:space="preserve">tested with and without </w:t>
      </w:r>
      <w:r>
        <w:t>Word-Class Embeddings</w:t>
      </w:r>
      <w:r>
        <w:rPr>
          <w:rStyle w:val="FootnoteReference"/>
        </w:rPr>
        <w:footnoteReference w:id="38"/>
      </w:r>
      <w:r w:rsidR="00FE2659">
        <w:t xml:space="preserve">, </w:t>
      </w:r>
      <w:r>
        <w:t>as well as using different</w:t>
      </w:r>
      <w:r w:rsidR="00FE2659">
        <w:t xml:space="preserve"> feature reduction </w:t>
      </w:r>
      <w:r>
        <w:t xml:space="preserve">techniques which include Latent Semantic Analysis/Indexing as well as various methods of semantic spatial space compression using basic linear algebraic methods (dot product operations for example) </w:t>
      </w:r>
      <w:r w:rsidR="00FE2659">
        <w:t xml:space="preserve">which project the </w:t>
      </w:r>
      <w:r>
        <w:t>vectorized feature space into a more compressed form</w:t>
      </w:r>
      <w:r w:rsidR="00FE2659">
        <w:t xml:space="preserve"> </w:t>
      </w:r>
      <w:r>
        <w:t xml:space="preserve">akin to what the language models themselves are designed to do (reflected in the </w:t>
      </w:r>
      <w:r w:rsidRPr="00ED68E0">
        <w:rPr>
          <w:i/>
          <w:iCs/>
        </w:rPr>
        <w:t>solo</w:t>
      </w:r>
      <w:r>
        <w:t xml:space="preserve"> and </w:t>
      </w:r>
      <w:r w:rsidRPr="00ED68E0">
        <w:rPr>
          <w:i/>
          <w:iCs/>
        </w:rPr>
        <w:t>doc</w:t>
      </w:r>
      <w:r>
        <w:t xml:space="preserve"> representation forms described below).</w:t>
      </w:r>
    </w:p>
    <w:p w14:paraId="07F4B411" w14:textId="77777777" w:rsidR="005D5E04" w:rsidRDefault="005D5E04" w:rsidP="00402BF3"/>
    <w:p w14:paraId="111A0B5C" w14:textId="77777777" w:rsidR="00C95EF2" w:rsidRDefault="00C95EF2" w:rsidP="00C95EF2">
      <w:r>
        <w:t>A few salient points about the different forms of language representation that we use for the ML test portion of Layer Cake:</w:t>
      </w:r>
    </w:p>
    <w:p w14:paraId="2F328231" w14:textId="77777777" w:rsidR="00C95EF2" w:rsidRDefault="00C95EF2" w:rsidP="00C95EF2">
      <w:r>
        <w:t xml:space="preserve"> </w:t>
      </w:r>
    </w:p>
    <w:p w14:paraId="3FB96D5D" w14:textId="77777777" w:rsidR="00C95EF2" w:rsidRDefault="00C95EF2" w:rsidP="00C95EF2">
      <w:pPr>
        <w:pStyle w:val="ListParagraph"/>
        <w:numPr>
          <w:ilvl w:val="0"/>
          <w:numId w:val="62"/>
        </w:numPr>
        <w:spacing w:before="120"/>
        <w:contextualSpacing w:val="0"/>
      </w:pPr>
      <w:r>
        <w:t xml:space="preserve">WCE/TCE representation: With respect to the WCEs and TCEs - the latter of which is the mapping between the underlying language model tokens within the context of transformer, tokenized based language models which are distinct from their word-based counterparts in terms of how the text is broken up or parsed - here indicates embeddings that are computed per word (or again token) for each underlying dataset class. So WCE/TCEs are of the shape is </w:t>
      </w:r>
      <w:r w:rsidRPr="001E5A28">
        <w:rPr>
          <w:i/>
          <w:iCs/>
        </w:rPr>
        <w:t xml:space="preserve">(d, c), </w:t>
      </w:r>
      <w:r w:rsidRPr="000F1AD6">
        <w:t xml:space="preserve">where </w:t>
      </w:r>
      <w:r w:rsidRPr="001E5A28">
        <w:rPr>
          <w:i/>
          <w:iCs/>
        </w:rPr>
        <w:t>d</w:t>
      </w:r>
      <w:r w:rsidRPr="000F1AD6">
        <w:t xml:space="preserve"> is the size of the underlying dictionary of the given dataset with respect to the underlying language model </w:t>
      </w:r>
      <w:r>
        <w:t xml:space="preserve">that is being used to represent it and </w:t>
      </w:r>
      <w:r w:rsidRPr="001E5A28">
        <w:rPr>
          <w:i/>
          <w:iCs/>
        </w:rPr>
        <w:t>c</w:t>
      </w:r>
      <w:r>
        <w:t xml:space="preserve"> is the number of classes, or categories, of the underlying dataset.</w:t>
      </w:r>
    </w:p>
    <w:p w14:paraId="47A56146" w14:textId="77777777" w:rsidR="00C95EF2" w:rsidRDefault="00C95EF2" w:rsidP="00C95EF2">
      <w:pPr>
        <w:pStyle w:val="ListParagraph"/>
        <w:numPr>
          <w:ilvl w:val="0"/>
          <w:numId w:val="62"/>
        </w:numPr>
        <w:spacing w:before="120"/>
        <w:contextualSpacing w:val="0"/>
      </w:pPr>
      <w:r>
        <w:t>document representation (</w:t>
      </w:r>
      <w:r w:rsidRPr="001E5A28">
        <w:rPr>
          <w:i/>
          <w:iCs/>
        </w:rPr>
        <w:t>encode_docs</w:t>
      </w:r>
      <w:r>
        <w:t xml:space="preserve">): when we refer to the underlying </w:t>
      </w:r>
      <w:r w:rsidRPr="001E5A28">
        <w:rPr>
          <w:i/>
          <w:iCs/>
        </w:rPr>
        <w:t>encode_docs</w:t>
      </w:r>
      <w:r>
        <w:t xml:space="preserve"> form of dataset representation we are referring to the document encoding of the underlying dataset using the underlying language model in question, as a form of summary representation of each doc in the dataset. So if we are using a dataset who has 1000 training docs and 200 test docs, and the underlying language model embedding dimension is 300, like for GloVe for example, then the training (and validation and test) docs will be represented as a (</w:t>
      </w:r>
      <w:r w:rsidRPr="001E5A28">
        <w:rPr>
          <w:i/>
          <w:iCs/>
        </w:rPr>
        <w:t>num_docs</w:t>
      </w:r>
      <w:r>
        <w:t xml:space="preserve">, </w:t>
      </w:r>
      <w:r w:rsidRPr="001E5A28">
        <w:rPr>
          <w:i/>
          <w:iCs/>
        </w:rPr>
        <w:t>dims</w:t>
      </w:r>
      <w:r>
        <w:t xml:space="preserve">) matrix where </w:t>
      </w:r>
      <w:r w:rsidRPr="001E5A28">
        <w:rPr>
          <w:i/>
          <w:iCs/>
        </w:rPr>
        <w:t>num_docs</w:t>
      </w:r>
      <w:r>
        <w:t xml:space="preserve"> is the number of docs in the training, validation or test dataset and the </w:t>
      </w:r>
      <w:r w:rsidRPr="001E5A28">
        <w:rPr>
          <w:i/>
          <w:iCs/>
        </w:rPr>
        <w:t>dims</w:t>
      </w:r>
      <w:r>
        <w:t xml:space="preserve"> value is the size of the embeddings, i.e. text vectors. Given that this is a summary representation form of the underlying doc it has significant variability in terms of how it can be computed – for word-based language models we can compute a weighted average summary form of the doc or a simple mean, or average embedding form. For transformer-based models we support both the weighted average variant and the mean form, as well as – for BERT based transformer models in particular but also for GPT2 models – a summary form of representation </w:t>
      </w:r>
      <w:r>
        <w:lastRenderedPageBreak/>
        <w:t>of the doc which is computed by the transformer model itself, called the CLS token for BERT which is designed for this purpose.</w:t>
      </w:r>
      <w:r>
        <w:rPr>
          <w:rStyle w:val="FootnoteReference"/>
        </w:rPr>
        <w:footnoteReference w:id="39"/>
      </w:r>
    </w:p>
    <w:p w14:paraId="2E91A820" w14:textId="77777777" w:rsidR="00C95EF2" w:rsidRDefault="00C95EF2" w:rsidP="00C95EF2">
      <w:pPr>
        <w:pStyle w:val="ListParagraph"/>
        <w:numPr>
          <w:ilvl w:val="0"/>
          <w:numId w:val="62"/>
        </w:numPr>
        <w:spacing w:before="120"/>
        <w:contextualSpacing w:val="0"/>
      </w:pPr>
      <w:r>
        <w:t>dataset dictionary representation (</w:t>
      </w:r>
      <w:r w:rsidRPr="001E5A28">
        <w:rPr>
          <w:i/>
          <w:iCs/>
        </w:rPr>
        <w:t>embedding_vocab_matrix</w:t>
      </w:r>
      <w:r>
        <w:t xml:space="preserve">): When we refer to the </w:t>
      </w:r>
      <w:r w:rsidRPr="001E5A28">
        <w:rPr>
          <w:i/>
          <w:iCs/>
        </w:rPr>
        <w:t>embedding_vocab_matrix</w:t>
      </w:r>
      <w:r>
        <w:t xml:space="preserve"> below, or the language model embedding representation of the dataset dictionary, what we refer to is a non-contextualized, language model specific representation of the underlying dataset dictionary. So if for a given language model and a given dataset we have identified 1000 words, or again tokens, that represent the dictionary of the underlying dataset (not the language model dictionary but the dataset dictionary which is a subset of the language model token or word dictionary), the embedding_vocab_matrix would be of shape (</w:t>
      </w:r>
      <w:r w:rsidRPr="001E5A28">
        <w:rPr>
          <w:i/>
          <w:iCs/>
        </w:rPr>
        <w:t>v</w:t>
      </w:r>
      <w:r>
        <w:t xml:space="preserve">, </w:t>
      </w:r>
      <w:r w:rsidRPr="001E5A28">
        <w:rPr>
          <w:i/>
          <w:iCs/>
        </w:rPr>
        <w:t>d</w:t>
      </w:r>
      <w:r>
        <w:t xml:space="preserve">), where </w:t>
      </w:r>
      <w:r w:rsidRPr="001E5A28">
        <w:rPr>
          <w:i/>
          <w:iCs/>
        </w:rPr>
        <w:t>v</w:t>
      </w:r>
      <w:r>
        <w:t xml:space="preserve"> is the dictionary size and </w:t>
      </w:r>
      <w:r w:rsidRPr="001E5A28">
        <w:rPr>
          <w:i/>
          <w:iCs/>
        </w:rPr>
        <w:t>d</w:t>
      </w:r>
      <w:r>
        <w:t xml:space="preserve"> is the vector dimension size of the language model being used. </w:t>
      </w:r>
    </w:p>
    <w:p w14:paraId="24EBAA78" w14:textId="77777777" w:rsidR="00C95EF2" w:rsidRDefault="00C95EF2" w:rsidP="00C95EF2"/>
    <w:p w14:paraId="7FF78512" w14:textId="38DA1FE0" w:rsidR="00C95EF2" w:rsidRDefault="00C95EF2" w:rsidP="00C95EF2">
      <w:r>
        <w:t xml:space="preserve">One of the advantages of looking at these different representation forms within the context of these classic machine learning classifiers is that the underlying mathematics, and the underlying forms of language representation are relatively straightforward and are coupled together directly, as a form of linear separation in vector space, in semantic space really following </w:t>
      </w:r>
      <w:sdt>
        <w:sdtPr>
          <w:id w:val="1607456943"/>
          <w:citation/>
        </w:sdtPr>
        <w:sdtContent>
          <w:r>
            <w:fldChar w:fldCharType="begin"/>
          </w:r>
          <w:r>
            <w:instrText xml:space="preserve"> CITATION Wor23 \l 1033 </w:instrText>
          </w:r>
          <w:r>
            <w:fldChar w:fldCharType="separate"/>
          </w:r>
          <w:r w:rsidR="0009357C" w:rsidRPr="0009357C">
            <w:rPr>
              <w:noProof/>
            </w:rPr>
            <w:t>(Worth, 2023)</w:t>
          </w:r>
          <w:r>
            <w:fldChar w:fldCharType="end"/>
          </w:r>
        </w:sdtContent>
      </w:sdt>
      <w:r>
        <w:t xml:space="preserve">. Once we get to the transformer classifiers, we become constrained by the underlying language model itself in terms of how the text can be represented. We discuss this more below in the section on dynamic, contextualized deep learning classifiers, aka </w:t>
      </w:r>
      <w:r w:rsidRPr="00402BF3">
        <w:rPr>
          <w:i/>
          <w:iCs/>
        </w:rPr>
        <w:t>transformers</w:t>
      </w:r>
      <w:r>
        <w:t>.</w:t>
      </w:r>
    </w:p>
    <w:p w14:paraId="20C906F7" w14:textId="77777777" w:rsidR="00C95EF2" w:rsidRDefault="00C95EF2" w:rsidP="00402BF3"/>
    <w:p w14:paraId="0672ACD4" w14:textId="37750EE4" w:rsidR="00402BF3" w:rsidRDefault="00C95EF2" w:rsidP="00402BF3">
      <w:r>
        <w:t xml:space="preserve">Each of the representation forms we use for the ML Classifier testing portion of Layer Cake is described below. </w:t>
      </w:r>
      <w:r w:rsidR="00CC1974">
        <w:t xml:space="preserve">All of the test results we report on include one or the other of these variants, </w:t>
      </w:r>
      <w:r w:rsidR="00402BF3">
        <w:t xml:space="preserve">each of which is tested with each of the ML classifiers that are in scope for this part of the study. </w:t>
      </w:r>
      <w:r w:rsidR="00ED68E0">
        <w:t xml:space="preserve">Our testing focuses on (classifier) </w:t>
      </w:r>
      <w:r w:rsidR="00402BF3">
        <w:t>model performance both in terms of effectiveness</w:t>
      </w:r>
      <w:r w:rsidR="00ED68E0">
        <w:t xml:space="preserve">, </w:t>
      </w:r>
      <w:r w:rsidR="00402BF3">
        <w:t>i.e. macro-f1</w:t>
      </w:r>
      <w:r w:rsidR="00ED68E0">
        <w:t xml:space="preserve"> and</w:t>
      </w:r>
      <w:r w:rsidR="00402BF3">
        <w:t xml:space="preserve"> micro-f1</w:t>
      </w:r>
      <w:r w:rsidR="00ED68E0">
        <w:t xml:space="preserve"> metrics, </w:t>
      </w:r>
      <w:r w:rsidR="00402BF3">
        <w:t>as well as performance in terms of runtime and resource requirements.</w:t>
      </w:r>
    </w:p>
    <w:p w14:paraId="6821926B" w14:textId="77777777" w:rsidR="00C95EF2" w:rsidRDefault="00C95EF2" w:rsidP="00C95EF2"/>
    <w:p w14:paraId="3BFB6554" w14:textId="7FF2470F" w:rsidR="00C95EF2" w:rsidRPr="00C95EF2" w:rsidRDefault="00C95EF2" w:rsidP="00C95EF2">
      <w:pPr>
        <w:rPr>
          <w:b/>
          <w:bCs/>
          <w:u w:val="single"/>
        </w:rPr>
      </w:pPr>
      <w:r w:rsidRPr="00C95EF2">
        <w:rPr>
          <w:b/>
          <w:bCs/>
          <w:u w:val="single"/>
        </w:rPr>
        <w:t>v</w:t>
      </w:r>
      <w:r w:rsidRPr="00C95EF2">
        <w:rPr>
          <w:b/>
          <w:bCs/>
          <w:u w:val="single"/>
        </w:rPr>
        <w:t>mode</w:t>
      </w:r>
    </w:p>
    <w:p w14:paraId="3B8243CF" w14:textId="77777777" w:rsidR="00C95EF2" w:rsidRPr="00367136" w:rsidRDefault="00C95EF2" w:rsidP="00C95EF2">
      <w:pPr>
        <w:pStyle w:val="ListParagraph"/>
        <w:numPr>
          <w:ilvl w:val="0"/>
          <w:numId w:val="202"/>
        </w:numPr>
        <w:spacing w:before="120"/>
        <w:contextualSpacing w:val="0"/>
        <w:rPr>
          <w:i/>
          <w:iCs/>
        </w:rPr>
      </w:pPr>
      <w:r w:rsidRPr="00367136">
        <w:rPr>
          <w:b/>
          <w:bCs/>
        </w:rPr>
        <w:t xml:space="preserve">Formula: </w:t>
      </w:r>
      <w:r w:rsidRPr="00367136">
        <w:rPr>
          <w:i/>
          <w:iCs/>
        </w:rPr>
        <w:t>Raw count or tf-idf vectorization (min_df=5, sublinear=True) representation</w:t>
      </w:r>
    </w:p>
    <w:p w14:paraId="0F703B49" w14:textId="77777777" w:rsidR="00C95EF2" w:rsidRPr="000305FD" w:rsidRDefault="00C95EF2" w:rsidP="00C95EF2">
      <w:pPr>
        <w:pStyle w:val="ListParagraph"/>
        <w:numPr>
          <w:ilvl w:val="0"/>
          <w:numId w:val="202"/>
        </w:numPr>
        <w:spacing w:before="120"/>
        <w:contextualSpacing w:val="0"/>
      </w:pPr>
      <w:r w:rsidRPr="00367136">
        <w:rPr>
          <w:b/>
          <w:bCs/>
        </w:rPr>
        <w:t>Description:</w:t>
      </w:r>
      <w:r w:rsidRPr="000305FD">
        <w:t xml:space="preserve"> Uses the raw TF-IDF or </w:t>
      </w:r>
      <w:r>
        <w:t>C</w:t>
      </w:r>
      <w:r w:rsidRPr="000305FD">
        <w:t>ount vectorized representation of the dataset as input, without incorporating embeddings or other derived features.</w:t>
      </w:r>
      <w:r>
        <w:t xml:space="preserve"> </w:t>
      </w:r>
      <w:r w:rsidRPr="000305FD">
        <w:t>Baseline representation when no additional embeddings or transformations are needed.</w:t>
      </w:r>
    </w:p>
    <w:p w14:paraId="5F9F2640" w14:textId="77777777" w:rsidR="00C95EF2" w:rsidRDefault="00C95EF2" w:rsidP="00C95EF2">
      <w:pPr>
        <w:rPr>
          <w:b/>
          <w:bCs/>
        </w:rPr>
      </w:pPr>
    </w:p>
    <w:p w14:paraId="778B5112" w14:textId="77777777" w:rsidR="00C95EF2" w:rsidRPr="00C95EF2" w:rsidRDefault="00C95EF2" w:rsidP="00C95EF2">
      <w:pPr>
        <w:rPr>
          <w:b/>
          <w:bCs/>
          <w:u w:val="single"/>
        </w:rPr>
      </w:pPr>
      <w:r w:rsidRPr="00C95EF2">
        <w:rPr>
          <w:b/>
          <w:bCs/>
          <w:u w:val="single"/>
        </w:rPr>
        <w:t>solo</w:t>
      </w:r>
    </w:p>
    <w:p w14:paraId="36B207FD" w14:textId="77777777" w:rsidR="00C95EF2" w:rsidRPr="00367136" w:rsidRDefault="00C95EF2" w:rsidP="00C95EF2">
      <w:pPr>
        <w:pStyle w:val="ListParagraph"/>
        <w:numPr>
          <w:ilvl w:val="0"/>
          <w:numId w:val="203"/>
        </w:numPr>
        <w:spacing w:before="120"/>
        <w:contextualSpacing w:val="0"/>
        <w:rPr>
          <w:i/>
          <w:iCs/>
        </w:rPr>
      </w:pPr>
      <w:r w:rsidRPr="00367136">
        <w:rPr>
          <w:b/>
          <w:bCs/>
        </w:rPr>
        <w:t xml:space="preserve">Formula: </w:t>
      </w:r>
      <w:r w:rsidRPr="00367136">
        <w:rPr>
          <w:i/>
          <w:iCs/>
        </w:rPr>
        <w:t>embedding dataset representation (encode_docs) by itself</w:t>
      </w:r>
    </w:p>
    <w:p w14:paraId="66E956B1" w14:textId="77777777" w:rsidR="00C95EF2" w:rsidRPr="000305FD" w:rsidRDefault="00C95EF2" w:rsidP="00C95EF2">
      <w:pPr>
        <w:pStyle w:val="ListParagraph"/>
        <w:numPr>
          <w:ilvl w:val="0"/>
          <w:numId w:val="203"/>
        </w:numPr>
        <w:spacing w:before="120"/>
        <w:contextualSpacing w:val="0"/>
      </w:pPr>
      <w:r w:rsidRPr="00367136">
        <w:rPr>
          <w:b/>
          <w:bCs/>
        </w:rPr>
        <w:t>Description:</w:t>
      </w:r>
      <w:r w:rsidRPr="000305FD">
        <w:t xml:space="preserve"> Uses the embedding representation of the dataset alone without incorporating any additional features like TF-IDF vectors or class embeddings</w:t>
      </w:r>
      <w:r>
        <w:t xml:space="preserve"> as a form of concise feature reduction. Comes in three flavors:</w:t>
      </w:r>
    </w:p>
    <w:p w14:paraId="20AF9FB7" w14:textId="77777777" w:rsidR="00C95EF2" w:rsidRPr="000305FD" w:rsidRDefault="00C95EF2" w:rsidP="00C95EF2">
      <w:pPr>
        <w:numPr>
          <w:ilvl w:val="1"/>
          <w:numId w:val="203"/>
        </w:numPr>
        <w:spacing w:before="120"/>
      </w:pPr>
      <w:r w:rsidRPr="000305FD">
        <w:rPr>
          <w:i/>
          <w:iCs/>
        </w:rPr>
        <w:t>weighted</w:t>
      </w:r>
      <w:r w:rsidRPr="000305FD">
        <w:t>: Uses weighted embeddings (e.g., using TF-IDF weights).</w:t>
      </w:r>
    </w:p>
    <w:p w14:paraId="0C8EFA0A" w14:textId="77777777" w:rsidR="00C95EF2" w:rsidRPr="000305FD" w:rsidRDefault="00C95EF2" w:rsidP="00C95EF2">
      <w:pPr>
        <w:numPr>
          <w:ilvl w:val="1"/>
          <w:numId w:val="203"/>
        </w:numPr>
        <w:spacing w:before="120"/>
      </w:pPr>
      <w:r w:rsidRPr="000305FD">
        <w:rPr>
          <w:i/>
          <w:iCs/>
        </w:rPr>
        <w:t>avg</w:t>
      </w:r>
      <w:r w:rsidRPr="000305FD">
        <w:t>: Uses average word embeddings for the training/test data.</w:t>
      </w:r>
    </w:p>
    <w:p w14:paraId="641AFAD7" w14:textId="77777777" w:rsidR="00C95EF2" w:rsidRDefault="00C95EF2" w:rsidP="00C95EF2">
      <w:pPr>
        <w:numPr>
          <w:ilvl w:val="1"/>
          <w:numId w:val="203"/>
        </w:numPr>
        <w:spacing w:before="120"/>
      </w:pPr>
      <w:r w:rsidRPr="000305FD">
        <w:rPr>
          <w:i/>
          <w:iCs/>
        </w:rPr>
        <w:t>summary</w:t>
      </w:r>
      <w:r w:rsidRPr="000305FD">
        <w:t>: Uses summary embeddings, such as CLS tokens from BERT.</w:t>
      </w:r>
    </w:p>
    <w:p w14:paraId="7A16068F" w14:textId="77777777" w:rsidR="00C95EF2" w:rsidRPr="000305FD" w:rsidRDefault="00C95EF2" w:rsidP="00C95EF2">
      <w:pPr>
        <w:ind w:left="1440"/>
      </w:pPr>
    </w:p>
    <w:p w14:paraId="3A0690D7" w14:textId="77777777" w:rsidR="00C95EF2" w:rsidRPr="00C95EF2" w:rsidRDefault="00C95EF2" w:rsidP="00C95EF2">
      <w:pPr>
        <w:rPr>
          <w:b/>
          <w:bCs/>
          <w:u w:val="single"/>
        </w:rPr>
      </w:pPr>
      <w:r w:rsidRPr="00C95EF2">
        <w:rPr>
          <w:b/>
          <w:bCs/>
          <w:u w:val="single"/>
        </w:rPr>
        <w:lastRenderedPageBreak/>
        <w:t>solo-wce</w:t>
      </w:r>
    </w:p>
    <w:p w14:paraId="28EF495F" w14:textId="77777777" w:rsidR="00C95EF2" w:rsidRPr="000F1AD6" w:rsidRDefault="00C95EF2" w:rsidP="00C95EF2">
      <w:pPr>
        <w:pStyle w:val="ListParagraph"/>
        <w:numPr>
          <w:ilvl w:val="0"/>
          <w:numId w:val="58"/>
        </w:numPr>
        <w:spacing w:before="120"/>
        <w:contextualSpacing w:val="0"/>
        <w:rPr>
          <w:i/>
          <w:iCs/>
        </w:rPr>
      </w:pPr>
      <w:r>
        <w:rPr>
          <w:b/>
          <w:bCs/>
        </w:rPr>
        <w:t xml:space="preserve">Formula: </w:t>
      </w:r>
      <w:r w:rsidRPr="000F1AD6">
        <w:rPr>
          <w:i/>
          <w:iCs/>
        </w:rPr>
        <w:t xml:space="preserve">embedding dataset representation (encode_docs) + </w:t>
      </w:r>
      <w:r>
        <w:rPr>
          <w:i/>
          <w:iCs/>
        </w:rPr>
        <w:t>WCEs</w:t>
      </w:r>
    </w:p>
    <w:p w14:paraId="7EDE7D00" w14:textId="77777777" w:rsidR="00C95EF2" w:rsidRPr="000305FD" w:rsidRDefault="00C95EF2" w:rsidP="00C95EF2">
      <w:pPr>
        <w:numPr>
          <w:ilvl w:val="0"/>
          <w:numId w:val="58"/>
        </w:numPr>
        <w:spacing w:before="120"/>
      </w:pPr>
      <w:r w:rsidRPr="000305FD">
        <w:rPr>
          <w:b/>
          <w:bCs/>
        </w:rPr>
        <w:t>Description:</w:t>
      </w:r>
      <w:r w:rsidRPr="000305FD">
        <w:t xml:space="preserve"> Uses the embedding representation of the dataset combined </w:t>
      </w:r>
      <w:r>
        <w:t xml:space="preserve">(concatenated) </w:t>
      </w:r>
      <w:r w:rsidRPr="000305FD">
        <w:t>with WCEs/TCEs (weighted or token-based class embeddings) for better representation of the classification task.</w:t>
      </w:r>
      <w:r>
        <w:t xml:space="preserve"> </w:t>
      </w:r>
      <w:r w:rsidRPr="000305FD">
        <w:t>Suitable when class label interactions (WCEs/TCEs) are relevant for improving classification.</w:t>
      </w:r>
    </w:p>
    <w:p w14:paraId="386E71BF" w14:textId="77777777" w:rsidR="00C95EF2" w:rsidRPr="000305FD" w:rsidRDefault="00C95EF2" w:rsidP="00C95EF2"/>
    <w:p w14:paraId="000E72E6" w14:textId="77777777" w:rsidR="00C95EF2" w:rsidRPr="00C95EF2" w:rsidRDefault="00C95EF2" w:rsidP="00C95EF2">
      <w:pPr>
        <w:rPr>
          <w:b/>
          <w:bCs/>
          <w:u w:val="single"/>
        </w:rPr>
      </w:pPr>
      <w:r w:rsidRPr="00C95EF2">
        <w:rPr>
          <w:b/>
          <w:bCs/>
          <w:u w:val="single"/>
        </w:rPr>
        <w:t>cat-doc</w:t>
      </w:r>
    </w:p>
    <w:p w14:paraId="455A921C" w14:textId="77777777" w:rsidR="00C95EF2" w:rsidRPr="000F1AD6" w:rsidRDefault="00C95EF2" w:rsidP="00C95EF2">
      <w:pPr>
        <w:pStyle w:val="ListParagraph"/>
        <w:numPr>
          <w:ilvl w:val="0"/>
          <w:numId w:val="59"/>
        </w:numPr>
        <w:spacing w:before="120"/>
        <w:contextualSpacing w:val="0"/>
        <w:rPr>
          <w:i/>
          <w:iCs/>
        </w:rPr>
      </w:pPr>
      <w:r>
        <w:rPr>
          <w:b/>
          <w:bCs/>
        </w:rPr>
        <w:t xml:space="preserve">Formula: </w:t>
      </w:r>
      <w:r w:rsidRPr="000F1AD6">
        <w:rPr>
          <w:i/>
          <w:iCs/>
        </w:rPr>
        <w:t>tf-idf vectorized text representation + embedding dataset representation (encode_docs)</w:t>
      </w:r>
    </w:p>
    <w:p w14:paraId="3EA40AA0" w14:textId="77777777" w:rsidR="00C95EF2" w:rsidRPr="000305FD" w:rsidRDefault="00C95EF2" w:rsidP="00C95EF2">
      <w:pPr>
        <w:numPr>
          <w:ilvl w:val="0"/>
          <w:numId w:val="59"/>
        </w:numPr>
        <w:spacing w:before="120"/>
      </w:pPr>
      <w:r w:rsidRPr="000305FD">
        <w:rPr>
          <w:b/>
          <w:bCs/>
        </w:rPr>
        <w:t>Description:</w:t>
      </w:r>
      <w:r w:rsidRPr="000305FD">
        <w:t xml:space="preserve"> Concatenates the TF-IDF or count vectorized dataset representation with the chosen </w:t>
      </w:r>
      <w:r>
        <w:t>dataset and chosen language model embedding</w:t>
      </w:r>
      <w:r w:rsidRPr="000305FD">
        <w:t xml:space="preserve"> representation.</w:t>
      </w:r>
      <w:r>
        <w:t xml:space="preserve"> </w:t>
      </w:r>
      <w:r w:rsidRPr="000305FD">
        <w:t>Effective when combining the raw text features (TF-IDF) with contextual embeddings for enhanced representation.</w:t>
      </w:r>
    </w:p>
    <w:p w14:paraId="3638640F" w14:textId="77777777" w:rsidR="00C95EF2" w:rsidRPr="000305FD" w:rsidRDefault="00C95EF2" w:rsidP="00C95EF2"/>
    <w:p w14:paraId="2C635550" w14:textId="77777777" w:rsidR="00C95EF2" w:rsidRPr="00C95EF2" w:rsidRDefault="00C95EF2" w:rsidP="00C95EF2">
      <w:pPr>
        <w:rPr>
          <w:b/>
          <w:bCs/>
          <w:u w:val="single"/>
        </w:rPr>
      </w:pPr>
      <w:r w:rsidRPr="00C95EF2">
        <w:rPr>
          <w:b/>
          <w:bCs/>
          <w:u w:val="single"/>
        </w:rPr>
        <w:t xml:space="preserve">cat-wce </w:t>
      </w:r>
    </w:p>
    <w:p w14:paraId="79CCAAF0" w14:textId="77777777" w:rsidR="00C95EF2" w:rsidRPr="004F693D" w:rsidRDefault="00C95EF2" w:rsidP="00C95EF2">
      <w:pPr>
        <w:pStyle w:val="ListParagraph"/>
        <w:numPr>
          <w:ilvl w:val="0"/>
          <w:numId w:val="63"/>
        </w:numPr>
        <w:spacing w:before="120"/>
        <w:contextualSpacing w:val="0"/>
        <w:rPr>
          <w:i/>
          <w:iCs/>
        </w:rPr>
      </w:pPr>
      <w:r>
        <w:rPr>
          <w:b/>
          <w:bCs/>
        </w:rPr>
        <w:t xml:space="preserve">Formula: </w:t>
      </w:r>
      <w:r w:rsidRPr="004F693D">
        <w:rPr>
          <w:i/>
          <w:iCs/>
        </w:rPr>
        <w:t>tf-idf vectorized text @</w:t>
      </w:r>
      <w:r>
        <w:rPr>
          <w:i/>
          <w:iCs/>
        </w:rPr>
        <w:t xml:space="preserve"> (embedding_vocab_matrix</w:t>
      </w:r>
      <w:r w:rsidRPr="004F693D">
        <w:rPr>
          <w:i/>
          <w:iCs/>
        </w:rPr>
        <w:t xml:space="preserve"> + W</w:t>
      </w:r>
      <w:r>
        <w:rPr>
          <w:i/>
          <w:iCs/>
        </w:rPr>
        <w:t>CE/TCEs)</w:t>
      </w:r>
    </w:p>
    <w:p w14:paraId="3BC6A0F7" w14:textId="77777777" w:rsidR="00C95EF2" w:rsidRPr="000305FD" w:rsidRDefault="00C95EF2" w:rsidP="00C95EF2">
      <w:pPr>
        <w:numPr>
          <w:ilvl w:val="0"/>
          <w:numId w:val="63"/>
        </w:numPr>
        <w:spacing w:before="120"/>
      </w:pPr>
      <w:r w:rsidRPr="000305FD">
        <w:rPr>
          <w:b/>
          <w:bCs/>
        </w:rPr>
        <w:t>Description:</w:t>
      </w:r>
      <w:r w:rsidRPr="000305FD">
        <w:t xml:space="preserve"> </w:t>
      </w:r>
      <w:r>
        <w:t xml:space="preserve">The </w:t>
      </w:r>
      <w:r w:rsidRPr="000305FD">
        <w:t xml:space="preserve">TF-IDF or count vectorized dataset representation </w:t>
      </w:r>
      <w:r>
        <w:t xml:space="preserve">projected into the embeddings space (dot product operation) of the dataset language model dictionary embedding space concatenated with the WCEs / TCEs. </w:t>
      </w:r>
      <w:r w:rsidRPr="000305FD">
        <w:t>Useful for integrating both raw features and class-sensitive embeddings.</w:t>
      </w:r>
    </w:p>
    <w:p w14:paraId="4E19ED3C" w14:textId="77777777" w:rsidR="00C95EF2" w:rsidRPr="000305FD" w:rsidRDefault="00C95EF2" w:rsidP="00C95EF2"/>
    <w:p w14:paraId="53AEF7E7" w14:textId="77777777" w:rsidR="00C95EF2" w:rsidRPr="00C95EF2" w:rsidRDefault="00C95EF2" w:rsidP="00C95EF2">
      <w:pPr>
        <w:rPr>
          <w:b/>
          <w:bCs/>
          <w:u w:val="single"/>
        </w:rPr>
      </w:pPr>
      <w:r w:rsidRPr="00C95EF2">
        <w:rPr>
          <w:b/>
          <w:bCs/>
          <w:u w:val="single"/>
        </w:rPr>
        <w:t>cat-doc-wce</w:t>
      </w:r>
    </w:p>
    <w:p w14:paraId="7A694257" w14:textId="77777777" w:rsidR="00C95EF2" w:rsidRDefault="00C95EF2" w:rsidP="00C95EF2">
      <w:pPr>
        <w:pStyle w:val="ListParagraph"/>
        <w:numPr>
          <w:ilvl w:val="0"/>
          <w:numId w:val="58"/>
        </w:numPr>
        <w:spacing w:before="120"/>
        <w:contextualSpacing w:val="0"/>
        <w:rPr>
          <w:i/>
          <w:iCs/>
        </w:rPr>
      </w:pPr>
      <w:r>
        <w:rPr>
          <w:b/>
          <w:bCs/>
        </w:rPr>
        <w:t xml:space="preserve">Formula: </w:t>
      </w:r>
      <w:r>
        <w:rPr>
          <w:i/>
          <w:iCs/>
        </w:rPr>
        <w:t>(</w:t>
      </w:r>
      <w:r w:rsidRPr="004F693D">
        <w:rPr>
          <w:i/>
          <w:iCs/>
        </w:rPr>
        <w:t>tf-idf vectorized text @</w:t>
      </w:r>
      <w:r>
        <w:rPr>
          <w:i/>
          <w:iCs/>
        </w:rPr>
        <w:t xml:space="preserve"> (embedding_vocab_matrix + WCEs/TCEs)) + (tf-idf vectorized text + encode_docs)</w:t>
      </w:r>
    </w:p>
    <w:p w14:paraId="3322F340" w14:textId="77777777" w:rsidR="00C95EF2" w:rsidRPr="00132BAA" w:rsidRDefault="00C95EF2" w:rsidP="00C95EF2">
      <w:pPr>
        <w:pStyle w:val="ListParagraph"/>
        <w:numPr>
          <w:ilvl w:val="0"/>
          <w:numId w:val="58"/>
        </w:numPr>
        <w:spacing w:before="120"/>
        <w:contextualSpacing w:val="0"/>
        <w:rPr>
          <w:i/>
          <w:iCs/>
        </w:rPr>
      </w:pPr>
      <w:r w:rsidRPr="00132BAA">
        <w:rPr>
          <w:b/>
          <w:bCs/>
        </w:rPr>
        <w:t>Description:</w:t>
      </w:r>
      <w:r w:rsidRPr="000305FD">
        <w:t xml:space="preserve"> Combines the vectorized dataset representation, the chosen embedding representation, and the WCEs/TCEs to produce a comprehensive feature set.</w:t>
      </w:r>
      <w:r>
        <w:t xml:space="preserve"> </w:t>
      </w:r>
      <w:r w:rsidRPr="000305FD">
        <w:t>Suitable when both embedding-based and raw text-based features, along with class-sensitive embeddings, are required for optimal model performance.</w:t>
      </w:r>
    </w:p>
    <w:p w14:paraId="5EDAAA73" w14:textId="77777777" w:rsidR="00C95EF2" w:rsidRPr="000305FD" w:rsidRDefault="00C95EF2" w:rsidP="00C95EF2"/>
    <w:p w14:paraId="05C9F392" w14:textId="77777777" w:rsidR="00C95EF2" w:rsidRPr="00C95EF2" w:rsidRDefault="00C95EF2" w:rsidP="00C95EF2">
      <w:pPr>
        <w:rPr>
          <w:b/>
          <w:bCs/>
          <w:u w:val="single"/>
        </w:rPr>
      </w:pPr>
      <w:r w:rsidRPr="00C95EF2">
        <w:rPr>
          <w:b/>
          <w:bCs/>
          <w:u w:val="single"/>
        </w:rPr>
        <w:t>dot</w:t>
      </w:r>
    </w:p>
    <w:p w14:paraId="2F91C9D5" w14:textId="77777777" w:rsidR="00C95EF2" w:rsidRPr="00E0119D" w:rsidRDefault="00C95EF2" w:rsidP="00C95EF2">
      <w:pPr>
        <w:numPr>
          <w:ilvl w:val="0"/>
          <w:numId w:val="64"/>
        </w:numPr>
        <w:spacing w:before="120"/>
      </w:pPr>
      <w:r>
        <w:rPr>
          <w:b/>
          <w:bCs/>
        </w:rPr>
        <w:t xml:space="preserve">Formula: </w:t>
      </w:r>
      <w:r w:rsidRPr="004F693D">
        <w:rPr>
          <w:i/>
          <w:iCs/>
        </w:rPr>
        <w:t>tf-idf vectorized text @</w:t>
      </w:r>
      <w:r>
        <w:rPr>
          <w:i/>
          <w:iCs/>
        </w:rPr>
        <w:t xml:space="preserve"> embedding_vocab_matrix</w:t>
      </w:r>
    </w:p>
    <w:p w14:paraId="06F8C726" w14:textId="77777777" w:rsidR="00C95EF2" w:rsidRPr="000305FD" w:rsidRDefault="00C95EF2" w:rsidP="00C95EF2">
      <w:pPr>
        <w:numPr>
          <w:ilvl w:val="0"/>
          <w:numId w:val="64"/>
        </w:numPr>
        <w:spacing w:before="120"/>
      </w:pPr>
      <w:r w:rsidRPr="000305FD">
        <w:rPr>
          <w:b/>
          <w:bCs/>
        </w:rPr>
        <w:t>Description:</w:t>
      </w:r>
      <w:r w:rsidRPr="000305FD">
        <w:t xml:space="preserve"> Projects the TF-IDF vectors directly into the embedding space using dot product (matrix multiplication).</w:t>
      </w:r>
      <w:r>
        <w:t xml:space="preserve"> </w:t>
      </w:r>
      <w:r w:rsidRPr="000305FD">
        <w:t>Suitable for applications where dimensionality reduction or embedding projections are crucial for the downstream task.</w:t>
      </w:r>
    </w:p>
    <w:p w14:paraId="10FCBD52" w14:textId="77777777" w:rsidR="00C95EF2" w:rsidRPr="000305FD" w:rsidRDefault="00C95EF2" w:rsidP="00C95EF2"/>
    <w:p w14:paraId="4AF7B553" w14:textId="77777777" w:rsidR="00C95EF2" w:rsidRPr="00C95EF2" w:rsidRDefault="00C95EF2" w:rsidP="00C95EF2">
      <w:pPr>
        <w:rPr>
          <w:b/>
          <w:bCs/>
          <w:u w:val="single"/>
        </w:rPr>
      </w:pPr>
      <w:r w:rsidRPr="00C95EF2">
        <w:rPr>
          <w:b/>
          <w:bCs/>
          <w:u w:val="single"/>
        </w:rPr>
        <w:t>dot-wce</w:t>
      </w:r>
    </w:p>
    <w:p w14:paraId="1BF41662" w14:textId="77777777" w:rsidR="00C95EF2" w:rsidRPr="00F3744E" w:rsidRDefault="00C95EF2" w:rsidP="00C95EF2">
      <w:pPr>
        <w:numPr>
          <w:ilvl w:val="0"/>
          <w:numId w:val="65"/>
        </w:numPr>
        <w:spacing w:before="120"/>
      </w:pPr>
      <w:r>
        <w:rPr>
          <w:b/>
          <w:bCs/>
        </w:rPr>
        <w:t xml:space="preserve">Formula: </w:t>
      </w:r>
      <w:r w:rsidRPr="00966CA6">
        <w:rPr>
          <w:i/>
          <w:iCs/>
        </w:rPr>
        <w:t>(</w:t>
      </w:r>
      <w:r w:rsidRPr="004F693D">
        <w:rPr>
          <w:i/>
          <w:iCs/>
        </w:rPr>
        <w:t>tf-idf vectorized text @</w:t>
      </w:r>
      <w:r>
        <w:rPr>
          <w:i/>
          <w:iCs/>
        </w:rPr>
        <w:t xml:space="preserve"> (embedding_vocab_matrix + WCEs/TCEs))</w:t>
      </w:r>
    </w:p>
    <w:p w14:paraId="7E0B7049" w14:textId="77777777" w:rsidR="00C95EF2" w:rsidRPr="000305FD" w:rsidRDefault="00C95EF2" w:rsidP="00C95EF2">
      <w:pPr>
        <w:numPr>
          <w:ilvl w:val="0"/>
          <w:numId w:val="65"/>
        </w:numPr>
        <w:spacing w:before="120"/>
      </w:pPr>
      <w:r w:rsidRPr="000305FD">
        <w:rPr>
          <w:b/>
          <w:bCs/>
        </w:rPr>
        <w:t>Description:</w:t>
      </w:r>
      <w:r w:rsidRPr="000305FD">
        <w:t xml:space="preserve"> Similar to dot but incorporates WCEs by stacking them with the embedding space and projecting the vectorized dataset into this augmented space.</w:t>
      </w:r>
      <w:r>
        <w:t xml:space="preserve"> </w:t>
      </w:r>
      <w:r w:rsidRPr="000305FD">
        <w:t>Effective when weighted class embeddings provide additional discriminatory power.</w:t>
      </w:r>
    </w:p>
    <w:p w14:paraId="17DF93B0" w14:textId="77777777" w:rsidR="00C95EF2" w:rsidRPr="000305FD" w:rsidRDefault="00C95EF2" w:rsidP="00C95EF2"/>
    <w:p w14:paraId="77318174" w14:textId="77777777" w:rsidR="00C95EF2" w:rsidRPr="00C95EF2" w:rsidRDefault="00C95EF2" w:rsidP="00C95EF2">
      <w:pPr>
        <w:rPr>
          <w:b/>
          <w:bCs/>
          <w:u w:val="single"/>
        </w:rPr>
      </w:pPr>
      <w:r w:rsidRPr="00C95EF2">
        <w:rPr>
          <w:b/>
          <w:bCs/>
          <w:u w:val="single"/>
        </w:rPr>
        <w:t>lsa</w:t>
      </w:r>
    </w:p>
    <w:p w14:paraId="41403A06" w14:textId="77777777" w:rsidR="00C95EF2" w:rsidRDefault="00C95EF2" w:rsidP="00C95EF2">
      <w:pPr>
        <w:numPr>
          <w:ilvl w:val="0"/>
          <w:numId w:val="67"/>
        </w:numPr>
        <w:spacing w:before="120"/>
        <w:rPr>
          <w:rFonts w:ascii="Cambria Math" w:hAnsi="Cambria Math" w:cs="Cambria Math"/>
        </w:rPr>
      </w:pPr>
      <w:r>
        <w:rPr>
          <w:b/>
          <w:bCs/>
        </w:rPr>
        <w:t xml:space="preserve">Formula: </w:t>
      </w:r>
      <w:r w:rsidRPr="00966CA6">
        <w:rPr>
          <w:b/>
          <w:bCs/>
        </w:rPr>
        <w:t>A</w:t>
      </w:r>
      <w:r>
        <w:t xml:space="preserve"> </w:t>
      </w:r>
      <w:r w:rsidRPr="00966CA6">
        <w:t>=</w:t>
      </w:r>
      <w:r>
        <w:t xml:space="preserve"> </w:t>
      </w:r>
      <w:r w:rsidRPr="00966CA6">
        <w:rPr>
          <w:b/>
          <w:bCs/>
        </w:rPr>
        <w:t>UΣV</w:t>
      </w:r>
      <w:r w:rsidRPr="00966CA6">
        <w:rPr>
          <w:i/>
          <w:iCs/>
          <w:vertAlign w:val="superscript"/>
        </w:rPr>
        <w:t>T</w:t>
      </w:r>
      <w:r w:rsidRPr="00966CA6">
        <w:t xml:space="preserve"> where</w:t>
      </w:r>
      <w:r>
        <w:t>:</w:t>
      </w:r>
    </w:p>
    <w:p w14:paraId="57FECDD2" w14:textId="77777777" w:rsidR="00C95EF2" w:rsidRPr="00976C4C" w:rsidRDefault="00C95EF2" w:rsidP="00C95EF2">
      <w:pPr>
        <w:numPr>
          <w:ilvl w:val="1"/>
          <w:numId w:val="67"/>
        </w:numPr>
        <w:spacing w:before="120"/>
        <w:rPr>
          <w:rFonts w:ascii="Cambria Math" w:hAnsi="Cambria Math" w:cs="Cambria Math"/>
        </w:rPr>
      </w:pPr>
      <w:r w:rsidRPr="00966CA6">
        <w:rPr>
          <w:b/>
          <w:bCs/>
        </w:rPr>
        <w:t>A</w:t>
      </w:r>
      <w:r>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m×n</m:t>
            </m:r>
          </m:sup>
        </m:sSup>
      </m:oMath>
      <w:r w:rsidRPr="00976C4C">
        <w:rPr>
          <w:rFonts w:ascii="Cambria Math" w:hAnsi="Cambria Math" w:cs="Cambria Math"/>
        </w:rPr>
        <w:t xml:space="preserve"> </w:t>
      </w:r>
      <w:r w:rsidRPr="00966CA6">
        <w:t xml:space="preserve">is the term-document matrix with </w:t>
      </w:r>
      <w:r w:rsidRPr="00966CA6">
        <w:rPr>
          <w:i/>
          <w:iCs/>
        </w:rPr>
        <w:t>m</w:t>
      </w:r>
      <w:r w:rsidRPr="00966CA6">
        <w:t xml:space="preserve"> terms and </w:t>
      </w:r>
      <w:r w:rsidRPr="00966CA6">
        <w:rPr>
          <w:i/>
          <w:iCs/>
        </w:rPr>
        <w:t>n</w:t>
      </w:r>
      <w:r w:rsidRPr="00966CA6">
        <w:t xml:space="preserve"> documents, </w:t>
      </w:r>
    </w:p>
    <w:p w14:paraId="652AE2BB" w14:textId="77777777" w:rsidR="00C95EF2" w:rsidRPr="00976C4C" w:rsidRDefault="00C95EF2" w:rsidP="00C95EF2">
      <w:pPr>
        <w:numPr>
          <w:ilvl w:val="1"/>
          <w:numId w:val="67"/>
        </w:numPr>
        <w:spacing w:before="120"/>
        <w:rPr>
          <w:rFonts w:ascii="Cambria Math" w:hAnsi="Cambria Math" w:cs="Cambria Math"/>
        </w:rPr>
      </w:pPr>
      <w:r w:rsidRPr="00966CA6">
        <w:rPr>
          <w:b/>
          <w:bCs/>
        </w:rPr>
        <w:lastRenderedPageBreak/>
        <w:t>U</w:t>
      </w:r>
      <w:r>
        <w:t xml:space="preserve"> </w:t>
      </w:r>
      <w:r w:rsidRPr="00966CA6">
        <w:rPr>
          <w:rFonts w:ascii="Cambria Math" w:hAnsi="Cambria Math" w:cs="Cambria Math"/>
        </w:rPr>
        <w:t>∈</w:t>
      </w:r>
      <w:r>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m×k</m:t>
            </m:r>
          </m:sup>
        </m:sSup>
      </m:oMath>
      <w:r>
        <w:rPr>
          <w:rFonts w:ascii="Cambria Math" w:hAnsi="Cambria Math" w:cs="Cambria Math"/>
        </w:rPr>
        <w:t xml:space="preserve"> </w:t>
      </w:r>
      <w:r w:rsidRPr="00966CA6">
        <w:t xml:space="preserve">is the left singular matrix (containing term-topic relationships), </w:t>
      </w:r>
    </w:p>
    <w:p w14:paraId="3948F9EC" w14:textId="77777777" w:rsidR="00C95EF2" w:rsidRPr="00976C4C" w:rsidRDefault="00C95EF2" w:rsidP="00C95EF2">
      <w:pPr>
        <w:numPr>
          <w:ilvl w:val="1"/>
          <w:numId w:val="67"/>
        </w:numPr>
        <w:spacing w:before="120"/>
        <w:rPr>
          <w:rFonts w:ascii="Cambria Math" w:hAnsi="Cambria Math" w:cs="Cambria Math"/>
        </w:rPr>
      </w:pPr>
      <w:r w:rsidRPr="00966CA6">
        <w:rPr>
          <w:b/>
          <w:bCs/>
        </w:rPr>
        <w:t>Σ</w:t>
      </w:r>
      <w:r w:rsidRPr="00966CA6">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k×k</m:t>
            </m:r>
          </m:sup>
        </m:sSup>
      </m:oMath>
      <w:r>
        <w:rPr>
          <w:rFonts w:ascii="Cambria Math" w:hAnsi="Cambria Math" w:cs="Cambria Math"/>
        </w:rPr>
        <w:t xml:space="preserve"> </w:t>
      </w:r>
      <w:r w:rsidRPr="00966CA6">
        <w:t xml:space="preserve">is the diagonal matrix containing singular values that represent the importance of each topic, </w:t>
      </w:r>
    </w:p>
    <w:p w14:paraId="3FA8B258" w14:textId="77777777" w:rsidR="00C95EF2" w:rsidRDefault="00C95EF2" w:rsidP="00C95EF2">
      <w:pPr>
        <w:numPr>
          <w:ilvl w:val="1"/>
          <w:numId w:val="67"/>
        </w:numPr>
        <w:spacing w:before="120"/>
        <w:rPr>
          <w:rFonts w:ascii="Cambria Math" w:hAnsi="Cambria Math" w:cs="Cambria Math"/>
        </w:rPr>
      </w:pPr>
      <w:r w:rsidRPr="00966CA6">
        <w:rPr>
          <w:b/>
          <w:bCs/>
        </w:rPr>
        <w:t>V</w:t>
      </w:r>
      <w:r w:rsidRPr="00966CA6">
        <w:rPr>
          <w:b/>
          <w:bCs/>
          <w:i/>
          <w:iCs/>
          <w:vertAlign w:val="superscript"/>
        </w:rPr>
        <w:t>T</w:t>
      </w:r>
      <w:r w:rsidRPr="00966CA6">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k×n</m:t>
            </m:r>
          </m:sup>
        </m:sSup>
      </m:oMath>
      <w:r>
        <w:rPr>
          <w:rFonts w:ascii="Cambria Math" w:hAnsi="Cambria Math" w:cs="Cambria Math"/>
        </w:rPr>
        <w:t xml:space="preserve"> </w:t>
      </w:r>
      <w:r w:rsidRPr="00966CA6">
        <w:t>is the right singular matrix (containing document-topic relationships),</w:t>
      </w:r>
      <w:r>
        <w:t xml:space="preserve"> and</w:t>
      </w:r>
    </w:p>
    <w:p w14:paraId="45CEAB1E" w14:textId="77777777" w:rsidR="00C95EF2" w:rsidRPr="00976C4C" w:rsidRDefault="00C95EF2" w:rsidP="00C95EF2">
      <w:pPr>
        <w:numPr>
          <w:ilvl w:val="1"/>
          <w:numId w:val="67"/>
        </w:numPr>
        <w:spacing w:before="120"/>
        <w:rPr>
          <w:rFonts w:ascii="Cambria Math" w:hAnsi="Cambria Math" w:cs="Cambria Math"/>
        </w:rPr>
      </w:pPr>
      <w:r w:rsidRPr="00966CA6">
        <w:rPr>
          <w:i/>
          <w:iCs/>
        </w:rPr>
        <w:t>k</w:t>
      </w:r>
      <w:r w:rsidRPr="00966CA6">
        <w:t xml:space="preserve"> is the rank (or number of dimensions kept) after applying Truncated SVD.</w:t>
      </w:r>
    </w:p>
    <w:p w14:paraId="24876CE0" w14:textId="77777777" w:rsidR="00C95EF2" w:rsidRPr="000305FD" w:rsidRDefault="00C95EF2" w:rsidP="00C95EF2">
      <w:pPr>
        <w:numPr>
          <w:ilvl w:val="0"/>
          <w:numId w:val="67"/>
        </w:numPr>
        <w:spacing w:before="120"/>
      </w:pPr>
      <w:r w:rsidRPr="000305FD">
        <w:rPr>
          <w:b/>
          <w:bCs/>
        </w:rPr>
        <w:t>Description:</w:t>
      </w:r>
      <w:r w:rsidRPr="000305FD">
        <w:t xml:space="preserve"> Applies Latent Semantic Analysis (LSA) using Truncated Singular Value Decomposition</w:t>
      </w:r>
      <w:r>
        <w:t xml:space="preserve"> </w:t>
      </w:r>
      <w:r w:rsidRPr="00966CA6">
        <w:t xml:space="preserve">selects the top </w:t>
      </w:r>
      <w:r w:rsidRPr="00966CA6">
        <w:rPr>
          <w:i/>
          <w:iCs/>
        </w:rPr>
        <w:t>k</w:t>
      </w:r>
      <w:r w:rsidRPr="00966CA6">
        <w:t xml:space="preserve"> singular values and corresponding vectors to reduce the dimensionality while preserving important semantic information</w:t>
      </w:r>
      <w:r>
        <w:t xml:space="preserve"> which </w:t>
      </w:r>
      <w:r w:rsidRPr="000305FD">
        <w:t>reduce</w:t>
      </w:r>
      <w:r>
        <w:t>s</w:t>
      </w:r>
      <w:r w:rsidRPr="000305FD">
        <w:t xml:space="preserve"> the dimensionality of the TF-IDF or count vectorized representation to match the embedding dimensions.</w:t>
      </w:r>
      <w:r>
        <w:t xml:space="preserve"> U</w:t>
      </w:r>
      <w:r w:rsidRPr="000305FD">
        <w:t>seful for dimensionality reduction while retaining meaningful semantic content.</w:t>
      </w:r>
    </w:p>
    <w:p w14:paraId="7A689215" w14:textId="77777777" w:rsidR="00C95EF2" w:rsidRPr="000305FD" w:rsidRDefault="00C95EF2" w:rsidP="00C95EF2"/>
    <w:p w14:paraId="18B91F20" w14:textId="77777777" w:rsidR="00C95EF2" w:rsidRPr="00C95EF2" w:rsidRDefault="00C95EF2" w:rsidP="00C95EF2">
      <w:pPr>
        <w:rPr>
          <w:b/>
          <w:bCs/>
          <w:u w:val="single"/>
        </w:rPr>
      </w:pPr>
      <w:r w:rsidRPr="00C95EF2">
        <w:rPr>
          <w:b/>
          <w:bCs/>
          <w:u w:val="single"/>
        </w:rPr>
        <w:t>lsa-wce</w:t>
      </w:r>
    </w:p>
    <w:p w14:paraId="10EBCCE5" w14:textId="77777777" w:rsidR="00C95EF2" w:rsidRPr="00F3744E" w:rsidRDefault="00C95EF2" w:rsidP="00C95EF2">
      <w:pPr>
        <w:numPr>
          <w:ilvl w:val="0"/>
          <w:numId w:val="68"/>
        </w:numPr>
        <w:spacing w:before="120"/>
      </w:pPr>
      <w:r w:rsidRPr="00976C4C">
        <w:rPr>
          <w:b/>
          <w:bCs/>
        </w:rPr>
        <w:t xml:space="preserve">Formula: </w:t>
      </w:r>
      <w:r w:rsidRPr="00976C4C">
        <w:rPr>
          <w:i/>
          <w:iCs/>
        </w:rPr>
        <w:t xml:space="preserve">LSA[embedding_dim] + </w:t>
      </w:r>
      <w:r w:rsidRPr="00966CA6">
        <w:rPr>
          <w:i/>
          <w:iCs/>
        </w:rPr>
        <w:t>(</w:t>
      </w:r>
      <w:r w:rsidRPr="004F693D">
        <w:rPr>
          <w:i/>
          <w:iCs/>
        </w:rPr>
        <w:t>tf-idf vectorized text @</w:t>
      </w:r>
      <w:r>
        <w:rPr>
          <w:i/>
          <w:iCs/>
        </w:rPr>
        <w:t xml:space="preserve"> (embedding_vocab_matrix + WCEs/TCEs))</w:t>
      </w:r>
    </w:p>
    <w:p w14:paraId="4CE429BA" w14:textId="7D98B3BA" w:rsidR="00C95EF2" w:rsidRDefault="00C95EF2" w:rsidP="00402BF3">
      <w:pPr>
        <w:numPr>
          <w:ilvl w:val="0"/>
          <w:numId w:val="68"/>
        </w:numPr>
        <w:spacing w:before="120"/>
      </w:pPr>
      <w:r w:rsidRPr="000305FD">
        <w:rPr>
          <w:b/>
          <w:bCs/>
        </w:rPr>
        <w:t>Description:</w:t>
      </w:r>
      <w:r w:rsidRPr="000305FD">
        <w:t xml:space="preserve"> Combines the reduced LSA features with </w:t>
      </w:r>
      <w:r>
        <w:t xml:space="preserve">the tf-idf vectorized representation of the data projected into the </w:t>
      </w:r>
      <w:r w:rsidRPr="00976C4C">
        <w:rPr>
          <w:i/>
          <w:iCs/>
        </w:rPr>
        <w:t>embedding_vocab_matrix</w:t>
      </w:r>
      <w:r>
        <w:t xml:space="preserve"> + </w:t>
      </w:r>
      <w:r w:rsidRPr="000305FD">
        <w:t>WCEs</w:t>
      </w:r>
      <w:r>
        <w:t xml:space="preserve">/TCEs embedding space. </w:t>
      </w:r>
      <w:r w:rsidRPr="000305FD">
        <w:t>Effective when combining reduced feature sets with class-sensitive information</w:t>
      </w:r>
      <w:r>
        <w:t>.</w:t>
      </w:r>
    </w:p>
    <w:p w14:paraId="2BBC3307" w14:textId="77777777" w:rsidR="00C95EF2" w:rsidRDefault="00C95EF2" w:rsidP="00402BF3"/>
    <w:p w14:paraId="7AA89436" w14:textId="77777777" w:rsidR="00CC20FB" w:rsidRDefault="00CC20FB" w:rsidP="00CC20FB"/>
    <w:p w14:paraId="31910387" w14:textId="23666465" w:rsidR="00C95EF2" w:rsidRDefault="00C95EF2" w:rsidP="00C95EF2">
      <w:pPr>
        <w:pStyle w:val="Heading4"/>
      </w:pPr>
      <w:r>
        <w:t>Summary Representation Form Table</w:t>
      </w:r>
    </w:p>
    <w:p w14:paraId="19AD3170" w14:textId="77777777" w:rsidR="00C95EF2" w:rsidRDefault="00C95EF2" w:rsidP="00CC20FB"/>
    <w:p w14:paraId="0F2743EC" w14:textId="77777777" w:rsidR="00C95EF2" w:rsidRDefault="00C95EF2" w:rsidP="00C95EF2">
      <w:r>
        <w:t>The table below summarizes the various forms of language representation that are used within the context of the ML baseline testing of Layer Cake.</w:t>
      </w:r>
    </w:p>
    <w:p w14:paraId="706577A5" w14:textId="77777777" w:rsidR="00C95EF2" w:rsidRPr="007A569B" w:rsidRDefault="00C95EF2" w:rsidP="00C95EF2"/>
    <w:tbl>
      <w:tblPr>
        <w:tblW w:w="9180" w:type="dxa"/>
        <w:tblCellSpacing w:w="15" w:type="dxa"/>
        <w:tblCellMar>
          <w:top w:w="15" w:type="dxa"/>
          <w:left w:w="15" w:type="dxa"/>
          <w:bottom w:w="15" w:type="dxa"/>
          <w:right w:w="15" w:type="dxa"/>
        </w:tblCellMar>
        <w:tblLook w:val="04A0" w:firstRow="1" w:lastRow="0" w:firstColumn="1" w:lastColumn="0" w:noHBand="0" w:noVBand="1"/>
      </w:tblPr>
      <w:tblGrid>
        <w:gridCol w:w="1507"/>
        <w:gridCol w:w="2762"/>
        <w:gridCol w:w="2211"/>
        <w:gridCol w:w="2700"/>
      </w:tblGrid>
      <w:tr w:rsidR="00C95EF2" w:rsidRPr="000305FD" w14:paraId="1F0C377D" w14:textId="77777777" w:rsidTr="00B7054B">
        <w:trPr>
          <w:tblHeader/>
          <w:tblCellSpacing w:w="15" w:type="dxa"/>
        </w:trPr>
        <w:tc>
          <w:tcPr>
            <w:tcW w:w="0" w:type="auto"/>
            <w:vAlign w:val="center"/>
            <w:hideMark/>
          </w:tcPr>
          <w:p w14:paraId="7FABD6A5" w14:textId="77777777" w:rsidR="00C95EF2" w:rsidRPr="000305FD" w:rsidRDefault="00C95EF2" w:rsidP="00B7054B">
            <w:pPr>
              <w:jc w:val="center"/>
              <w:rPr>
                <w:b/>
                <w:bCs/>
              </w:rPr>
            </w:pPr>
            <w:r w:rsidRPr="000305FD">
              <w:rPr>
                <w:b/>
                <w:bCs/>
              </w:rPr>
              <w:t>Representation</w:t>
            </w:r>
          </w:p>
        </w:tc>
        <w:tc>
          <w:tcPr>
            <w:tcW w:w="2732" w:type="dxa"/>
            <w:vAlign w:val="center"/>
            <w:hideMark/>
          </w:tcPr>
          <w:p w14:paraId="7E5672BF" w14:textId="77777777" w:rsidR="00C95EF2" w:rsidRPr="000305FD" w:rsidRDefault="00C95EF2" w:rsidP="00B7054B">
            <w:pPr>
              <w:jc w:val="center"/>
              <w:rPr>
                <w:b/>
                <w:bCs/>
              </w:rPr>
            </w:pPr>
            <w:r w:rsidRPr="000305FD">
              <w:rPr>
                <w:b/>
                <w:bCs/>
              </w:rPr>
              <w:t>Description</w:t>
            </w:r>
          </w:p>
        </w:tc>
        <w:tc>
          <w:tcPr>
            <w:tcW w:w="2181" w:type="dxa"/>
            <w:vAlign w:val="center"/>
            <w:hideMark/>
          </w:tcPr>
          <w:p w14:paraId="557CFE80" w14:textId="77777777" w:rsidR="00C95EF2" w:rsidRPr="000305FD" w:rsidRDefault="00C95EF2" w:rsidP="00B7054B">
            <w:pPr>
              <w:jc w:val="center"/>
              <w:rPr>
                <w:b/>
                <w:bCs/>
              </w:rPr>
            </w:pPr>
            <w:r w:rsidRPr="000305FD">
              <w:rPr>
                <w:b/>
                <w:bCs/>
              </w:rPr>
              <w:t>Feature Sources</w:t>
            </w:r>
          </w:p>
        </w:tc>
        <w:tc>
          <w:tcPr>
            <w:tcW w:w="2655" w:type="dxa"/>
            <w:vAlign w:val="center"/>
            <w:hideMark/>
          </w:tcPr>
          <w:p w14:paraId="373C4ABE" w14:textId="77777777" w:rsidR="00C95EF2" w:rsidRPr="000305FD" w:rsidRDefault="00C95EF2" w:rsidP="00B7054B">
            <w:pPr>
              <w:jc w:val="center"/>
              <w:rPr>
                <w:b/>
                <w:bCs/>
              </w:rPr>
            </w:pPr>
            <w:r w:rsidRPr="000305FD">
              <w:rPr>
                <w:b/>
                <w:bCs/>
              </w:rPr>
              <w:t>Key Use Case</w:t>
            </w:r>
          </w:p>
        </w:tc>
      </w:tr>
      <w:tr w:rsidR="00C95EF2" w:rsidRPr="000305FD" w14:paraId="03AC5755"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B96F6F" w14:textId="77777777" w:rsidR="00C95EF2" w:rsidRPr="000305FD" w:rsidRDefault="00C95EF2" w:rsidP="00B7054B">
            <w:pPr>
              <w:rPr>
                <w:i/>
                <w:iCs/>
                <w:sz w:val="18"/>
                <w:szCs w:val="18"/>
              </w:rPr>
            </w:pPr>
            <w:r w:rsidRPr="000305FD">
              <w:rPr>
                <w:i/>
                <w:iCs/>
                <w:sz w:val="18"/>
                <w:szCs w:val="18"/>
              </w:rPr>
              <w:t>solo</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EF4B192" w14:textId="77777777" w:rsidR="00C95EF2" w:rsidRPr="000305FD" w:rsidRDefault="00C95EF2" w:rsidP="00B7054B">
            <w:pPr>
              <w:rPr>
                <w:sz w:val="18"/>
                <w:szCs w:val="18"/>
              </w:rPr>
            </w:pPr>
            <w:r w:rsidRPr="000305FD">
              <w:rPr>
                <w:sz w:val="18"/>
                <w:szCs w:val="18"/>
              </w:rPr>
              <w:t>Embedding representation alone</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C4CE303" w14:textId="77777777" w:rsidR="00C95EF2" w:rsidRPr="000305FD" w:rsidRDefault="00C95EF2" w:rsidP="00B7054B">
            <w:pPr>
              <w:rPr>
                <w:sz w:val="18"/>
                <w:szCs w:val="18"/>
              </w:rPr>
            </w:pPr>
            <w:r w:rsidRPr="000305FD">
              <w:rPr>
                <w:sz w:val="18"/>
                <w:szCs w:val="18"/>
              </w:rPr>
              <w:t>Embeddings (weighted/avg/summary)</w:t>
            </w:r>
          </w:p>
        </w:tc>
        <w:tc>
          <w:tcPr>
            <w:tcW w:w="2655" w:type="dxa"/>
            <w:tcBorders>
              <w:top w:val="single" w:sz="4" w:space="0" w:color="auto"/>
              <w:left w:val="single" w:sz="4" w:space="0" w:color="auto"/>
              <w:bottom w:val="single" w:sz="4" w:space="0" w:color="auto"/>
              <w:right w:val="single" w:sz="4" w:space="0" w:color="auto"/>
            </w:tcBorders>
            <w:vAlign w:val="center"/>
            <w:hideMark/>
          </w:tcPr>
          <w:p w14:paraId="0CADD40B" w14:textId="77777777" w:rsidR="00C95EF2" w:rsidRPr="000305FD" w:rsidRDefault="00C95EF2" w:rsidP="00B7054B">
            <w:pPr>
              <w:rPr>
                <w:sz w:val="18"/>
                <w:szCs w:val="18"/>
              </w:rPr>
            </w:pPr>
            <w:r w:rsidRPr="000305FD">
              <w:rPr>
                <w:sz w:val="18"/>
                <w:szCs w:val="18"/>
              </w:rPr>
              <w:t>When embeddings alone are sufficient</w:t>
            </w:r>
          </w:p>
        </w:tc>
      </w:tr>
      <w:tr w:rsidR="00C95EF2" w:rsidRPr="000305FD" w14:paraId="690FEBB2"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59F073D" w14:textId="77777777" w:rsidR="00C95EF2" w:rsidRPr="000305FD" w:rsidRDefault="00C95EF2" w:rsidP="00B7054B">
            <w:pPr>
              <w:rPr>
                <w:i/>
                <w:iCs/>
                <w:sz w:val="18"/>
                <w:szCs w:val="18"/>
              </w:rPr>
            </w:pPr>
            <w:r w:rsidRPr="000305FD">
              <w:rPr>
                <w:i/>
                <w:iCs/>
                <w:sz w:val="18"/>
                <w:szCs w:val="18"/>
              </w:rPr>
              <w:t>solo-wce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0E55AD8" w14:textId="77777777" w:rsidR="00C95EF2" w:rsidRPr="000305FD" w:rsidRDefault="00C95EF2" w:rsidP="00B7054B">
            <w:pPr>
              <w:rPr>
                <w:sz w:val="18"/>
                <w:szCs w:val="18"/>
              </w:rPr>
            </w:pPr>
            <w:r w:rsidRPr="000305FD">
              <w:rPr>
                <w:sz w:val="18"/>
                <w:szCs w:val="18"/>
              </w:rPr>
              <w:t>Embeddings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39DAE656" w14:textId="77777777" w:rsidR="00C95EF2" w:rsidRPr="000305FD" w:rsidRDefault="00C95EF2" w:rsidP="00B7054B">
            <w:pPr>
              <w:rPr>
                <w:sz w:val="18"/>
                <w:szCs w:val="18"/>
              </w:rPr>
            </w:pPr>
            <w:r w:rsidRPr="000305FD">
              <w:rPr>
                <w:sz w:val="18"/>
                <w:szCs w:val="18"/>
              </w:rPr>
              <w:t>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DC3513A" w14:textId="77777777" w:rsidR="00C95EF2" w:rsidRPr="000305FD" w:rsidRDefault="00C95EF2" w:rsidP="00B7054B">
            <w:pPr>
              <w:rPr>
                <w:sz w:val="18"/>
                <w:szCs w:val="18"/>
              </w:rPr>
            </w:pPr>
            <w:r w:rsidRPr="000305FD">
              <w:rPr>
                <w:sz w:val="18"/>
                <w:szCs w:val="18"/>
              </w:rPr>
              <w:t>When class interaction features improve results</w:t>
            </w:r>
          </w:p>
        </w:tc>
      </w:tr>
      <w:tr w:rsidR="00C95EF2" w:rsidRPr="000305FD" w14:paraId="6B74F9F6"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2D1EC66" w14:textId="77777777" w:rsidR="00C95EF2" w:rsidRPr="000305FD" w:rsidRDefault="00C95EF2" w:rsidP="00B7054B">
            <w:pPr>
              <w:rPr>
                <w:i/>
                <w:iCs/>
                <w:sz w:val="18"/>
                <w:szCs w:val="18"/>
              </w:rPr>
            </w:pPr>
            <w:r w:rsidRPr="000305FD">
              <w:rPr>
                <w:i/>
                <w:iCs/>
                <w:sz w:val="18"/>
                <w:szCs w:val="18"/>
              </w:rPr>
              <w:t>cat-doc</w:t>
            </w:r>
          </w:p>
        </w:tc>
        <w:tc>
          <w:tcPr>
            <w:tcW w:w="2732" w:type="dxa"/>
            <w:tcBorders>
              <w:top w:val="single" w:sz="4" w:space="0" w:color="auto"/>
              <w:left w:val="single" w:sz="4" w:space="0" w:color="auto"/>
              <w:bottom w:val="single" w:sz="4" w:space="0" w:color="auto"/>
              <w:right w:val="single" w:sz="4" w:space="0" w:color="auto"/>
            </w:tcBorders>
            <w:vAlign w:val="center"/>
            <w:hideMark/>
          </w:tcPr>
          <w:p w14:paraId="6A66CBA3" w14:textId="77777777" w:rsidR="00C95EF2" w:rsidRPr="000305FD" w:rsidRDefault="00C95EF2" w:rsidP="00B7054B">
            <w:pPr>
              <w:rPr>
                <w:sz w:val="18"/>
                <w:szCs w:val="18"/>
              </w:rPr>
            </w:pPr>
            <w:r w:rsidRPr="000305FD">
              <w:rPr>
                <w:sz w:val="18"/>
                <w:szCs w:val="18"/>
              </w:rPr>
              <w:t>Vectorized text + Embedding representation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49F0A1B" w14:textId="77777777" w:rsidR="00C95EF2" w:rsidRPr="000305FD" w:rsidRDefault="00C95EF2" w:rsidP="00B7054B">
            <w:pPr>
              <w:rPr>
                <w:sz w:val="18"/>
                <w:szCs w:val="18"/>
              </w:rPr>
            </w:pPr>
            <w:r w:rsidRPr="000305FD">
              <w:rPr>
                <w:sz w:val="18"/>
                <w:szCs w:val="18"/>
              </w:rPr>
              <w:t>TF-IDF/Count + Embeddings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45351C6" w14:textId="77777777" w:rsidR="00C95EF2" w:rsidRPr="000305FD" w:rsidRDefault="00C95EF2" w:rsidP="00B7054B">
            <w:pPr>
              <w:rPr>
                <w:sz w:val="18"/>
                <w:szCs w:val="18"/>
              </w:rPr>
            </w:pPr>
            <w:r w:rsidRPr="000305FD">
              <w:rPr>
                <w:sz w:val="18"/>
                <w:szCs w:val="18"/>
              </w:rPr>
              <w:t>When combining raw text and embeddings enhances performance</w:t>
            </w:r>
          </w:p>
        </w:tc>
      </w:tr>
      <w:tr w:rsidR="00C95EF2" w:rsidRPr="000305FD" w14:paraId="69E0449D"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1A634D4" w14:textId="77777777" w:rsidR="00C95EF2" w:rsidRPr="000305FD" w:rsidRDefault="00C95EF2" w:rsidP="00B7054B">
            <w:pPr>
              <w:rPr>
                <w:i/>
                <w:iCs/>
                <w:sz w:val="18"/>
                <w:szCs w:val="18"/>
              </w:rPr>
            </w:pPr>
            <w:r w:rsidRPr="000305FD">
              <w:rPr>
                <w:i/>
                <w:iCs/>
                <w:sz w:val="18"/>
                <w:szCs w:val="18"/>
              </w:rPr>
              <w:t>cat-wce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6045500D" w14:textId="77777777" w:rsidR="00C95EF2" w:rsidRPr="000305FD" w:rsidRDefault="00C95EF2" w:rsidP="00B7054B">
            <w:pPr>
              <w:rPr>
                <w:sz w:val="18"/>
                <w:szCs w:val="18"/>
              </w:rPr>
            </w:pPr>
            <w:r w:rsidRPr="000305FD">
              <w:rPr>
                <w:sz w:val="18"/>
                <w:szCs w:val="18"/>
              </w:rPr>
              <w:t>Vectorized text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E1CF4EA" w14:textId="77777777" w:rsidR="00C95EF2" w:rsidRPr="000305FD" w:rsidRDefault="00C95EF2" w:rsidP="00B7054B">
            <w:pPr>
              <w:rPr>
                <w:sz w:val="18"/>
                <w:szCs w:val="18"/>
              </w:rPr>
            </w:pPr>
            <w:r w:rsidRPr="000305FD">
              <w:rPr>
                <w:sz w:val="18"/>
                <w:szCs w:val="18"/>
              </w:rPr>
              <w:t>TF-IDF/Count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7EC936C" w14:textId="77777777" w:rsidR="00C95EF2" w:rsidRPr="000305FD" w:rsidRDefault="00C95EF2" w:rsidP="00B7054B">
            <w:pPr>
              <w:rPr>
                <w:sz w:val="18"/>
                <w:szCs w:val="18"/>
              </w:rPr>
            </w:pPr>
            <w:r w:rsidRPr="000305FD">
              <w:rPr>
                <w:sz w:val="18"/>
                <w:szCs w:val="18"/>
              </w:rPr>
              <w:t>When integrating raw text with class interaction features is needed</w:t>
            </w:r>
          </w:p>
        </w:tc>
      </w:tr>
      <w:tr w:rsidR="00C95EF2" w:rsidRPr="000305FD" w14:paraId="2CAC14DC"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BB52595" w14:textId="77777777" w:rsidR="00C95EF2" w:rsidRPr="000305FD" w:rsidRDefault="00C95EF2" w:rsidP="00B7054B">
            <w:pPr>
              <w:rPr>
                <w:i/>
                <w:iCs/>
                <w:sz w:val="18"/>
                <w:szCs w:val="18"/>
              </w:rPr>
            </w:pPr>
            <w:r w:rsidRPr="000305FD">
              <w:rPr>
                <w:i/>
                <w:iCs/>
                <w:sz w:val="18"/>
                <w:szCs w:val="18"/>
              </w:rPr>
              <w:t>cat-doc-wce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F6FAA35" w14:textId="77777777" w:rsidR="00C95EF2" w:rsidRPr="000305FD" w:rsidRDefault="00C95EF2" w:rsidP="00B7054B">
            <w:pPr>
              <w:rPr>
                <w:sz w:val="18"/>
                <w:szCs w:val="18"/>
              </w:rPr>
            </w:pPr>
            <w:r w:rsidRPr="000305FD">
              <w:rPr>
                <w:sz w:val="18"/>
                <w:szCs w:val="18"/>
              </w:rPr>
              <w:t>Vectorized text + Embedding representation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9E18E5F" w14:textId="77777777" w:rsidR="00C95EF2" w:rsidRPr="000305FD" w:rsidRDefault="00C95EF2" w:rsidP="00B7054B">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2D1F8132" w14:textId="77777777" w:rsidR="00C95EF2" w:rsidRPr="000305FD" w:rsidRDefault="00C95EF2" w:rsidP="00B7054B">
            <w:pPr>
              <w:rPr>
                <w:sz w:val="18"/>
                <w:szCs w:val="18"/>
              </w:rPr>
            </w:pPr>
            <w:r w:rsidRPr="000305FD">
              <w:rPr>
                <w:sz w:val="18"/>
                <w:szCs w:val="18"/>
              </w:rPr>
              <w:t>Comprehensive representation combining raw, embedding, and class features</w:t>
            </w:r>
          </w:p>
        </w:tc>
      </w:tr>
      <w:tr w:rsidR="00C95EF2" w:rsidRPr="000305FD" w14:paraId="2405A412"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0A91084" w14:textId="77777777" w:rsidR="00C95EF2" w:rsidRPr="000305FD" w:rsidRDefault="00C95EF2" w:rsidP="00B7054B">
            <w:pPr>
              <w:rPr>
                <w:i/>
                <w:iCs/>
                <w:sz w:val="18"/>
                <w:szCs w:val="18"/>
              </w:rPr>
            </w:pPr>
            <w:r w:rsidRPr="000305FD">
              <w:rPr>
                <w:i/>
                <w:iCs/>
                <w:sz w:val="18"/>
                <w:szCs w:val="18"/>
              </w:rPr>
              <w:t>dot</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0EB7490" w14:textId="77777777" w:rsidR="00C95EF2" w:rsidRPr="000305FD" w:rsidRDefault="00C95EF2" w:rsidP="00B7054B">
            <w:pPr>
              <w:rPr>
                <w:sz w:val="18"/>
                <w:szCs w:val="18"/>
              </w:rPr>
            </w:pPr>
            <w:r w:rsidRPr="000305FD">
              <w:rPr>
                <w:sz w:val="18"/>
                <w:szCs w:val="18"/>
              </w:rPr>
              <w:t>Projection into embedding space via dot product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3E3A5A1" w14:textId="77777777" w:rsidR="00C95EF2" w:rsidRPr="000305FD" w:rsidRDefault="00C95EF2" w:rsidP="00B7054B">
            <w:pPr>
              <w:rPr>
                <w:sz w:val="18"/>
                <w:szCs w:val="18"/>
              </w:rPr>
            </w:pPr>
            <w:r w:rsidRPr="000305FD">
              <w:rPr>
                <w:sz w:val="18"/>
                <w:szCs w:val="18"/>
              </w:rPr>
              <w:t>TF-IDF/Count + Embedding Space</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F561236" w14:textId="77777777" w:rsidR="00C95EF2" w:rsidRPr="000305FD" w:rsidRDefault="00C95EF2" w:rsidP="00B7054B">
            <w:pPr>
              <w:rPr>
                <w:sz w:val="18"/>
                <w:szCs w:val="18"/>
              </w:rPr>
            </w:pPr>
            <w:r w:rsidRPr="000305FD">
              <w:rPr>
                <w:sz w:val="18"/>
                <w:szCs w:val="18"/>
              </w:rPr>
              <w:t>When projecting text into embedding space is crucial</w:t>
            </w:r>
          </w:p>
        </w:tc>
      </w:tr>
      <w:tr w:rsidR="00C95EF2" w:rsidRPr="000305FD" w14:paraId="2AC1AAFC"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7740329" w14:textId="77777777" w:rsidR="00C95EF2" w:rsidRPr="000305FD" w:rsidRDefault="00C95EF2" w:rsidP="00B7054B">
            <w:pPr>
              <w:rPr>
                <w:i/>
                <w:iCs/>
                <w:sz w:val="18"/>
                <w:szCs w:val="18"/>
              </w:rPr>
            </w:pPr>
            <w:r w:rsidRPr="000305FD">
              <w:rPr>
                <w:i/>
                <w:iCs/>
                <w:sz w:val="18"/>
                <w:szCs w:val="18"/>
              </w:rPr>
              <w:t>dot-wce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8A9ED5A" w14:textId="77777777" w:rsidR="00C95EF2" w:rsidRPr="000305FD" w:rsidRDefault="00C95EF2" w:rsidP="00B7054B">
            <w:pPr>
              <w:rPr>
                <w:sz w:val="18"/>
                <w:szCs w:val="18"/>
              </w:rPr>
            </w:pPr>
            <w:r w:rsidRPr="000305FD">
              <w:rPr>
                <w:sz w:val="18"/>
                <w:szCs w:val="18"/>
              </w:rPr>
              <w:t>Projection into embedding space with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A0344AC" w14:textId="77777777" w:rsidR="00C95EF2" w:rsidRPr="000305FD" w:rsidRDefault="00C95EF2" w:rsidP="00B7054B">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A6E766A" w14:textId="77777777" w:rsidR="00C95EF2" w:rsidRPr="000305FD" w:rsidRDefault="00C95EF2" w:rsidP="00B7054B">
            <w:pPr>
              <w:rPr>
                <w:sz w:val="18"/>
                <w:szCs w:val="18"/>
              </w:rPr>
            </w:pPr>
            <w:r w:rsidRPr="000305FD">
              <w:rPr>
                <w:sz w:val="18"/>
                <w:szCs w:val="18"/>
              </w:rPr>
              <w:t>Projection combined with class-sensitive embedding</w:t>
            </w:r>
          </w:p>
        </w:tc>
      </w:tr>
      <w:tr w:rsidR="00C95EF2" w:rsidRPr="000305FD" w14:paraId="6A1D3AA0"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2C93D4B" w14:textId="77777777" w:rsidR="00C95EF2" w:rsidRPr="000305FD" w:rsidRDefault="00C95EF2" w:rsidP="00B7054B">
            <w:pPr>
              <w:rPr>
                <w:i/>
                <w:iCs/>
                <w:sz w:val="18"/>
                <w:szCs w:val="18"/>
              </w:rPr>
            </w:pPr>
            <w:r w:rsidRPr="000305FD">
              <w:rPr>
                <w:i/>
                <w:iCs/>
                <w:sz w:val="18"/>
                <w:szCs w:val="18"/>
              </w:rPr>
              <w:t>lsa</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D41457A" w14:textId="77777777" w:rsidR="00C95EF2" w:rsidRPr="000305FD" w:rsidRDefault="00C95EF2" w:rsidP="00B7054B">
            <w:pPr>
              <w:rPr>
                <w:sz w:val="18"/>
                <w:szCs w:val="18"/>
              </w:rPr>
            </w:pPr>
            <w:r w:rsidRPr="000305FD">
              <w:rPr>
                <w:sz w:val="18"/>
                <w:szCs w:val="18"/>
              </w:rPr>
              <w:t>Latent Semantic Analysis for dimensionality reduction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C13545B" w14:textId="77777777" w:rsidR="00C95EF2" w:rsidRPr="000305FD" w:rsidRDefault="00C95EF2" w:rsidP="00B7054B">
            <w:pPr>
              <w:rPr>
                <w:sz w:val="18"/>
                <w:szCs w:val="18"/>
              </w:rPr>
            </w:pPr>
            <w:r w:rsidRPr="000305FD">
              <w:rPr>
                <w:sz w:val="18"/>
                <w:szCs w:val="18"/>
              </w:rPr>
              <w:t>TF-IDF/Count + LSA</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C97E446" w14:textId="77777777" w:rsidR="00C95EF2" w:rsidRPr="000305FD" w:rsidRDefault="00C95EF2" w:rsidP="00B7054B">
            <w:pPr>
              <w:rPr>
                <w:sz w:val="18"/>
                <w:szCs w:val="18"/>
              </w:rPr>
            </w:pPr>
            <w:r w:rsidRPr="000305FD">
              <w:rPr>
                <w:sz w:val="18"/>
                <w:szCs w:val="18"/>
              </w:rPr>
              <w:t>For dimensionality reduction while keeping semantic content</w:t>
            </w:r>
          </w:p>
        </w:tc>
      </w:tr>
      <w:tr w:rsidR="00C95EF2" w:rsidRPr="000305FD" w14:paraId="6DED43B4"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E5F0D39" w14:textId="77777777" w:rsidR="00C95EF2" w:rsidRPr="000305FD" w:rsidRDefault="00C95EF2" w:rsidP="00B7054B">
            <w:pPr>
              <w:rPr>
                <w:i/>
                <w:iCs/>
                <w:sz w:val="18"/>
                <w:szCs w:val="18"/>
              </w:rPr>
            </w:pPr>
            <w:r w:rsidRPr="000305FD">
              <w:rPr>
                <w:i/>
                <w:iCs/>
                <w:sz w:val="18"/>
                <w:szCs w:val="18"/>
              </w:rPr>
              <w:lastRenderedPageBreak/>
              <w:t>lsa-wce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1F8B42A3" w14:textId="77777777" w:rsidR="00C95EF2" w:rsidRPr="000305FD" w:rsidRDefault="00C95EF2" w:rsidP="00B7054B">
            <w:pPr>
              <w:rPr>
                <w:sz w:val="18"/>
                <w:szCs w:val="18"/>
              </w:rPr>
            </w:pPr>
            <w:r w:rsidRPr="000305FD">
              <w:rPr>
                <w:sz w:val="18"/>
                <w:szCs w:val="18"/>
              </w:rPr>
              <w:t>LSA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3C883584" w14:textId="77777777" w:rsidR="00C95EF2" w:rsidRPr="000305FD" w:rsidRDefault="00C95EF2" w:rsidP="00B7054B">
            <w:pPr>
              <w:rPr>
                <w:sz w:val="18"/>
                <w:szCs w:val="18"/>
              </w:rPr>
            </w:pPr>
            <w:r w:rsidRPr="000305FD">
              <w:rPr>
                <w:sz w:val="18"/>
                <w:szCs w:val="18"/>
              </w:rPr>
              <w:t>TF-IDF/Count + LSA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5079DBAC" w14:textId="77777777" w:rsidR="00C95EF2" w:rsidRPr="000305FD" w:rsidRDefault="00C95EF2" w:rsidP="00B7054B">
            <w:pPr>
              <w:rPr>
                <w:sz w:val="18"/>
                <w:szCs w:val="18"/>
              </w:rPr>
            </w:pPr>
            <w:r w:rsidRPr="000305FD">
              <w:rPr>
                <w:sz w:val="18"/>
                <w:szCs w:val="18"/>
              </w:rPr>
              <w:t>When reduced features and class sensitivity are both needed</w:t>
            </w:r>
          </w:p>
        </w:tc>
      </w:tr>
      <w:tr w:rsidR="00C95EF2" w:rsidRPr="000305FD" w14:paraId="7AC2CF65"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24B31A6" w14:textId="77777777" w:rsidR="00C95EF2" w:rsidRPr="000305FD" w:rsidRDefault="00C95EF2" w:rsidP="00B7054B">
            <w:pPr>
              <w:rPr>
                <w:i/>
                <w:iCs/>
                <w:sz w:val="18"/>
                <w:szCs w:val="18"/>
              </w:rPr>
            </w:pPr>
            <w:r w:rsidRPr="000305FD">
              <w:rPr>
                <w:i/>
                <w:iCs/>
                <w:sz w:val="18"/>
                <w:szCs w:val="18"/>
              </w:rPr>
              <w:t>vmode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9BC7E4D" w14:textId="77777777" w:rsidR="00C95EF2" w:rsidRPr="000305FD" w:rsidRDefault="00C95EF2" w:rsidP="00B7054B">
            <w:pPr>
              <w:rPr>
                <w:sz w:val="18"/>
                <w:szCs w:val="18"/>
              </w:rPr>
            </w:pPr>
            <w:r w:rsidRPr="000305FD">
              <w:rPr>
                <w:sz w:val="18"/>
                <w:szCs w:val="18"/>
              </w:rPr>
              <w:t>Raw vectorized representation (TF-IDF or Count)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F463760" w14:textId="77777777" w:rsidR="00C95EF2" w:rsidRPr="000305FD" w:rsidRDefault="00C95EF2" w:rsidP="00B7054B">
            <w:pPr>
              <w:rPr>
                <w:sz w:val="18"/>
                <w:szCs w:val="18"/>
              </w:rPr>
            </w:pPr>
            <w:r w:rsidRPr="000305FD">
              <w:rPr>
                <w:sz w:val="18"/>
                <w:szCs w:val="18"/>
              </w:rPr>
              <w:t>TF-IDF/Count</w:t>
            </w:r>
          </w:p>
        </w:tc>
        <w:tc>
          <w:tcPr>
            <w:tcW w:w="2655" w:type="dxa"/>
            <w:tcBorders>
              <w:top w:val="single" w:sz="4" w:space="0" w:color="auto"/>
              <w:left w:val="single" w:sz="4" w:space="0" w:color="auto"/>
              <w:bottom w:val="single" w:sz="4" w:space="0" w:color="auto"/>
              <w:right w:val="single" w:sz="4" w:space="0" w:color="auto"/>
            </w:tcBorders>
            <w:vAlign w:val="center"/>
            <w:hideMark/>
          </w:tcPr>
          <w:p w14:paraId="33C72AD4" w14:textId="77777777" w:rsidR="00C95EF2" w:rsidRPr="000305FD" w:rsidRDefault="00C95EF2" w:rsidP="00B7054B">
            <w:pPr>
              <w:rPr>
                <w:sz w:val="18"/>
                <w:szCs w:val="18"/>
              </w:rPr>
            </w:pPr>
            <w:r w:rsidRPr="000305FD">
              <w:rPr>
                <w:sz w:val="18"/>
                <w:szCs w:val="18"/>
              </w:rPr>
              <w:t>Baseline approach using only vectorized data</w:t>
            </w:r>
          </w:p>
        </w:tc>
      </w:tr>
    </w:tbl>
    <w:p w14:paraId="1E9B415E" w14:textId="77777777" w:rsidR="00C95EF2" w:rsidRDefault="00C95EF2" w:rsidP="00C95EF2"/>
    <w:p w14:paraId="670A3F32" w14:textId="77777777" w:rsidR="00C95EF2" w:rsidRDefault="00C95EF2" w:rsidP="00CC20FB"/>
    <w:p w14:paraId="13B59882" w14:textId="752F5F47" w:rsidR="00C95EF2" w:rsidRDefault="00C95EF2" w:rsidP="00C95EF2">
      <w:pPr>
        <w:pStyle w:val="Heading4"/>
      </w:pPr>
      <w:r>
        <w:t>Representation Shortform</w:t>
      </w:r>
    </w:p>
    <w:p w14:paraId="51C5B101" w14:textId="77777777" w:rsidR="00C95EF2" w:rsidRDefault="00C95EF2" w:rsidP="00CC20FB"/>
    <w:p w14:paraId="5E8DD45B" w14:textId="77777777" w:rsidR="00C95EF2" w:rsidRDefault="00C95EF2" w:rsidP="00ED68E0">
      <w:r>
        <w:t>Also, we</w:t>
      </w:r>
      <w:r w:rsidR="00CC20FB">
        <w:t xml:space="preserve"> use a shortform of encoding to </w:t>
      </w:r>
      <w:r>
        <w:t xml:space="preserve">both </w:t>
      </w:r>
      <w:r w:rsidR="00CC20FB">
        <w:t xml:space="preserve">facilitate the process of providing arguments to our ML classification scripts and also provide detail around representation forms for our logging and reporting modules </w:t>
      </w:r>
      <w:r>
        <w:t xml:space="preserve">– charting and analytics plots - </w:t>
      </w:r>
      <w:r w:rsidR="00CC20FB">
        <w:t xml:space="preserve">that are a core part of Layer Cake functionality. </w:t>
      </w:r>
      <w:r>
        <w:t xml:space="preserve"> This representation form shorthand, we use to label many of the axes of our reports and charts to identify the parameters used to generate the result in question.</w:t>
      </w:r>
    </w:p>
    <w:p w14:paraId="035D4EFA" w14:textId="77777777" w:rsidR="00C95EF2" w:rsidRDefault="00C95EF2" w:rsidP="00ED68E0"/>
    <w:p w14:paraId="3F7FA88E" w14:textId="0218901D" w:rsidR="00ED68E0" w:rsidRDefault="00C95EF2" w:rsidP="00ED68E0">
      <w:r>
        <w:t>So for example, [</w:t>
      </w:r>
      <w:r w:rsidRPr="005D5E04">
        <w:rPr>
          <w:i/>
          <w:iCs/>
        </w:rPr>
        <w:t>svm:20newsgroups]:-&gt;tfidf[word2vec]:[opt]</w:t>
      </w:r>
      <w:r>
        <w:t xml:space="preserve"> indicates that we are using an SVM classifier with the 20 Newsgroups data, the Word2Vec language model using a tfidf vectorization representation form. This is the ’vmode’ option described above, and the [opt] at the end of the representation field indicates the test run that we use is optimized which in the Layer Cake ML testing module leverages a </w:t>
      </w:r>
      <w:r w:rsidRPr="00CD4EBF">
        <w:rPr>
          <w:i/>
          <w:iCs/>
        </w:rPr>
        <w:t>RandomizedGridSearch</w:t>
      </w:r>
      <w:r>
        <w:t xml:space="preserve"> approach to look for the best parameters. Another example is </w:t>
      </w:r>
      <w:r w:rsidRPr="005D5E04">
        <w:rPr>
          <w:i/>
          <w:iCs/>
        </w:rPr>
        <w:t>[lr:bbc-news]:-&gt;tfidf+tfidf.(roberta+wce(tfidf)):[opt]</w:t>
      </w:r>
      <w:r>
        <w:t xml:space="preserve"> which is a Logistic Regression Classifier (OneVsRest) model with the BBC-News dataset, that represents the data using tf-idf vectorized data concatenated with tfidf data which is projected (dot product operation) into a roberta representation of the dataset (using </w:t>
      </w:r>
      <w:r w:rsidRPr="00CE260D">
        <w:rPr>
          <w:i/>
          <w:iCs/>
        </w:rPr>
        <w:t>encode_docs</w:t>
      </w:r>
      <w:r>
        <w:t>) concatenated with TCEs – and again optimized using RandomizedGridSearch. This is the representation form of the ‘cat-wce’ option above.</w:t>
      </w:r>
    </w:p>
    <w:p w14:paraId="7AA06146" w14:textId="77777777" w:rsidR="00ED68E0" w:rsidRDefault="00ED68E0" w:rsidP="00ED68E0"/>
    <w:p w14:paraId="16190875" w14:textId="77777777" w:rsidR="00CC1974" w:rsidRDefault="00CC1974" w:rsidP="00CC1974"/>
    <w:p w14:paraId="01949B96" w14:textId="40C269EB" w:rsidR="00CC1974" w:rsidRDefault="00ED1EE2" w:rsidP="00CD4EBF">
      <w:pPr>
        <w:pStyle w:val="Heading3"/>
      </w:pPr>
      <w:bookmarkStart w:id="98" w:name="_Toc191294219"/>
      <w:r>
        <w:t>Test</w:t>
      </w:r>
      <w:r w:rsidR="0059772D">
        <w:t xml:space="preserve"> </w:t>
      </w:r>
      <w:r w:rsidR="00CC1974">
        <w:t>Workflow</w:t>
      </w:r>
      <w:bookmarkEnd w:id="98"/>
      <w:r w:rsidR="00CC1974">
        <w:t xml:space="preserve"> </w:t>
      </w:r>
    </w:p>
    <w:p w14:paraId="3D21716E" w14:textId="77777777" w:rsidR="00CC1974" w:rsidRDefault="00CC1974" w:rsidP="00CC1974"/>
    <w:p w14:paraId="64C41009" w14:textId="6D0BAF2D" w:rsidR="0060418E" w:rsidRDefault="0060418E" w:rsidP="00CC1974">
      <w:r>
        <w:t xml:space="preserve">The basic workflow of the ML classification test module follows the basic steps that you might see for all classifier type model construction code except that it is scripted using all of the datasets, language models and other configuration parameters (hyperparameters) to drive each of the test runs, with the output logged that captures all of the salient information related to the specific run of that classifier with the given hyperparameters (timelapse of the run, OS system configuration, number of GPUs, language model, language model type, etc.) that can be then used by the reporting and analytics module of layer cake to generate charts, heatmaps and summary data related to the builds, generating all the performance metrics that we are tracking throughout for each classifier in each configuration – i.e. macro-f1, mico-f1, accuracy, precision, recall, hamming loss and jacard-index values . </w:t>
      </w:r>
    </w:p>
    <w:p w14:paraId="2BDF02A1" w14:textId="77777777" w:rsidR="0060418E" w:rsidRDefault="0060418E" w:rsidP="00CC1974"/>
    <w:p w14:paraId="512373D0" w14:textId="089093AD" w:rsidR="001F1CD1" w:rsidRDefault="0060418E" w:rsidP="00CC1974">
      <w:r>
        <w:t xml:space="preserve">In preparing the data, we preprocess it by </w:t>
      </w:r>
      <w:r w:rsidR="00BF35DB">
        <w:t xml:space="preserve">retrieving the data from the relevant Layer Cakes </w:t>
      </w:r>
      <w:r w:rsidR="00BE2BE6">
        <w:t xml:space="preserve">datasets </w:t>
      </w:r>
      <w:r w:rsidR="00BF35DB">
        <w:t>subdirectory</w:t>
      </w:r>
      <w:r w:rsidR="00BE2BE6">
        <w:t xml:space="preserve">, </w:t>
      </w:r>
      <w:r w:rsidR="00BF35DB">
        <w:t xml:space="preserve">downloading it if necessary, and then for </w:t>
      </w:r>
      <w:r w:rsidR="00BE2BE6">
        <w:t>the w</w:t>
      </w:r>
      <w:r w:rsidR="00BF35DB">
        <w:t xml:space="preserve">ord and sub-word </w:t>
      </w:r>
      <w:r w:rsidR="00BE2BE6">
        <w:t xml:space="preserve">based language models </w:t>
      </w:r>
      <w:r w:rsidR="00BF35DB">
        <w:t>(i.e.</w:t>
      </w:r>
      <w:r w:rsidR="00BE2BE6">
        <w:t xml:space="preserve"> GloVe, Word2Vec and </w:t>
      </w:r>
      <w:r w:rsidR="00BF35DB">
        <w:t xml:space="preserve">fastText) we </w:t>
      </w:r>
      <w:r w:rsidR="00BE2BE6">
        <w:t xml:space="preserve">lowercase the text, </w:t>
      </w:r>
      <w:r w:rsidR="00BF35DB">
        <w:t>remov</w:t>
      </w:r>
      <w:r w:rsidR="00BE2BE6">
        <w:t>e</w:t>
      </w:r>
      <w:r w:rsidR="00BF35DB">
        <w:t xml:space="preserve"> punctuation, and remove stopwords</w:t>
      </w:r>
      <w:r w:rsidR="00BE2BE6">
        <w:t xml:space="preserve"> whereas for the token based, transformer models </w:t>
      </w:r>
      <w:r w:rsidR="0059772D">
        <w:t xml:space="preserve">(GPT2, BERT, DistilBERT, DeepSeek, RoBERTa and XLNet) </w:t>
      </w:r>
      <w:r w:rsidR="00BE2BE6">
        <w:t>we leave the underlying text intact</w:t>
      </w:r>
      <w:r w:rsidR="0059772D">
        <w:t xml:space="preserve"> </w:t>
      </w:r>
      <w:r w:rsidR="00BE2BE6">
        <w:t>as the transformer based models are designed to handle full sentences and given their dynamic, contextualized computational nature the stopwords and case sensitivity allows the models to generate better embeddings</w:t>
      </w:r>
      <w:r w:rsidR="00FC3195">
        <w:t xml:space="preserve">. We </w:t>
      </w:r>
      <w:r w:rsidR="0059772D">
        <w:t xml:space="preserve">then </w:t>
      </w:r>
      <w:r w:rsidR="00BF35DB">
        <w:t xml:space="preserve">construct the label matrices </w:t>
      </w:r>
      <w:r w:rsidR="00FC3195">
        <w:t xml:space="preserve">from the training and validation data </w:t>
      </w:r>
      <w:r w:rsidR="00BF35DB">
        <w:t xml:space="preserve">in the right form depending upon whether or not the underlying dataset is single-label classification or </w:t>
      </w:r>
      <w:r w:rsidR="00BF35DB">
        <w:lastRenderedPageBreak/>
        <w:t>multi-label classification</w:t>
      </w:r>
      <w:r w:rsidR="0059772D">
        <w:t xml:space="preserve">, </w:t>
      </w:r>
      <w:r w:rsidR="00FC3195">
        <w:t xml:space="preserve">and then proceed to compute, and cache, the various base representation forms of the text which include </w:t>
      </w:r>
      <w:r w:rsidR="0059772D">
        <w:t>vectoriz</w:t>
      </w:r>
      <w:r w:rsidR="00FC3195">
        <w:t>ation forms as well as the embedding</w:t>
      </w:r>
      <w:r w:rsidR="0059772D">
        <w:t xml:space="preserve"> dataset dictionary and document encoding </w:t>
      </w:r>
      <w:r w:rsidR="00FC3195">
        <w:t xml:space="preserve">structures </w:t>
      </w:r>
      <w:r w:rsidR="0059772D">
        <w:t>to be used by the underlying classifiers</w:t>
      </w:r>
      <w:r w:rsidR="00FC3195">
        <w:t xml:space="preserve"> for the different</w:t>
      </w:r>
      <w:r w:rsidR="0059772D">
        <w:t>.</w:t>
      </w:r>
      <w:r w:rsidR="00FC3195">
        <w:t xml:space="preserve"> These operations can be computationally </w:t>
      </w:r>
      <w:r w:rsidR="00FC6C1C">
        <w:t>expensive,</w:t>
      </w:r>
      <w:r w:rsidR="00FC3195">
        <w:t xml:space="preserve"> so we do them once for each dataset, language model and representation form and then use these cached files, pickle files, throughout.</w:t>
      </w:r>
      <w:r w:rsidR="0059772D">
        <w:t xml:space="preserve"> </w:t>
      </w:r>
    </w:p>
    <w:p w14:paraId="311B7703" w14:textId="77777777" w:rsidR="001F1CD1" w:rsidRDefault="001F1CD1" w:rsidP="00CC1974"/>
    <w:p w14:paraId="08FD4EC7" w14:textId="4C26C1C5" w:rsidR="0060418E" w:rsidRDefault="0059772D" w:rsidP="001F1CD1">
      <w:r>
        <w:t>The vectorized text is constructed using TFIDFVectorizer API from sklearn, which is CPU bound (as opposed to GPU bound as the deep learning classifiers are, requiring special hardware effectively)</w:t>
      </w:r>
      <w:r w:rsidR="001F1CD1">
        <w:t>, which is called a) with the</w:t>
      </w:r>
      <w:r>
        <w:t xml:space="preserve"> min_df=5 flag which operates as a form of feature reduction by limiting the words, subwords or tokens that are included in the output tf-idf vectors to those tokens that are found in at least 5 documents</w:t>
      </w:r>
      <w:r w:rsidR="001F1CD1">
        <w:t xml:space="preserve"> (</w:t>
      </w:r>
      <w:r>
        <w:t>called ‘cutoff’ in the literature</w:t>
      </w:r>
      <w:r w:rsidR="001F1CD1">
        <w:t xml:space="preserve">) and b) we </w:t>
      </w:r>
      <w:r>
        <w:t>use the sublinear argument to log normalize the tf-idf values, converting the term frequency (tf) value to 1 + log(tf).</w:t>
      </w:r>
      <w:r w:rsidR="001F1CD1">
        <w:rPr>
          <w:rStyle w:val="FootnoteReference"/>
        </w:rPr>
        <w:footnoteReference w:id="40"/>
      </w:r>
    </w:p>
    <w:p w14:paraId="6B55D765" w14:textId="77777777" w:rsidR="00535788" w:rsidRDefault="00535788" w:rsidP="001F1CD1"/>
    <w:p w14:paraId="417E6F42" w14:textId="77777777" w:rsidR="002527BB" w:rsidRDefault="00535788" w:rsidP="001F1CD1">
      <w:r>
        <w:t>We then compute the</w:t>
      </w:r>
      <w:r w:rsidR="002527BB">
        <w:t xml:space="preserve"> other representation forms of the underlying dataset and language model that we use for testing, namely the </w:t>
      </w:r>
      <w:r w:rsidR="002527BB" w:rsidRPr="002527BB">
        <w:rPr>
          <w:i/>
          <w:iCs/>
        </w:rPr>
        <w:t>embedding_vocab_matrix</w:t>
      </w:r>
      <w:r w:rsidR="002527BB">
        <w:t xml:space="preserve"> structure which is a static representation of the dictionary of words or tokens that are in scope for the given dataset computed from the relevant underlying language model, and then the dataset representation in the underlying language model itself which is done via the </w:t>
      </w:r>
      <w:r w:rsidR="002527BB" w:rsidRPr="002527BB">
        <w:rPr>
          <w:i/>
          <w:iCs/>
        </w:rPr>
        <w:t>encode_docs</w:t>
      </w:r>
      <w:r w:rsidR="002527BB">
        <w:t xml:space="preserve"> method that we describe above. Note that the latter form is a dynamic, contextualized representation in the case of the transformer models while the former form is static for all of the language model types given the lack of context that is used to compute the embedding for the dictionary of tokens. </w:t>
      </w:r>
    </w:p>
    <w:p w14:paraId="221A5E2F" w14:textId="77777777" w:rsidR="00CC1974" w:rsidRDefault="00CC1974" w:rsidP="00CC1974"/>
    <w:p w14:paraId="34BCED89" w14:textId="465C15C4" w:rsidR="00CC1974" w:rsidRPr="00295D9B" w:rsidRDefault="002527BB" w:rsidP="00CC1974">
      <w:r>
        <w:t>Once we have the data representation forms computed, we then loop through all the different in scope Classifiers and all the in scope hyperparameters and representation forms, prepare the data and then test it against the test data we set aside during training and track and record the results.</w:t>
      </w:r>
      <w:r w:rsidR="007608C8">
        <w:rPr>
          <w:rStyle w:val="FootnoteReference"/>
        </w:rPr>
        <w:footnoteReference w:id="41"/>
      </w:r>
      <w:r w:rsidR="007608C8">
        <w:t xml:space="preserve"> For the multi-class datasets, we use a one-vs-all approach, encapsulated in the </w:t>
      </w:r>
      <w:r w:rsidR="00CC1974" w:rsidRPr="007B1E96">
        <w:t>OneVsRestClassifier</w:t>
      </w:r>
      <w:r w:rsidR="007608C8">
        <w:t xml:space="preserve"> API from sklearn</w:t>
      </w:r>
      <w:r w:rsidR="00CC1974" w:rsidRPr="007B1E96">
        <w:t xml:space="preserve"> </w:t>
      </w:r>
      <w:r w:rsidR="007608C8">
        <w:t>which involves fitting one classifier per class and then for each classifier the class is fitted against all other classes.</w:t>
      </w:r>
      <w:r w:rsidR="007608C8">
        <w:rPr>
          <w:rStyle w:val="FootnoteReference"/>
        </w:rPr>
        <w:footnoteReference w:id="42"/>
      </w:r>
      <w:r w:rsidR="007608C8">
        <w:t xml:space="preserve"> </w:t>
      </w:r>
      <w:r w:rsidR="00CC1974" w:rsidRPr="007B1E96">
        <w:t xml:space="preserve">For single-label </w:t>
      </w:r>
      <w:r w:rsidR="007608C8">
        <w:t xml:space="preserve">datasets, Layer Cake </w:t>
      </w:r>
      <w:r w:rsidR="00CC1974" w:rsidRPr="007B1E96">
        <w:t xml:space="preserve">uses the relevant classifier </w:t>
      </w:r>
      <w:r w:rsidR="00295D9B">
        <w:t>Linear</w:t>
      </w:r>
      <w:r w:rsidR="00CC1974" w:rsidRPr="007B1E96">
        <w:t>SV</w:t>
      </w:r>
      <w:r w:rsidR="00295D9B">
        <w:t>C,</w:t>
      </w:r>
      <w:r w:rsidR="00CC1974" w:rsidRPr="007B1E96">
        <w:t xml:space="preserve"> LogisticRegression, or </w:t>
      </w:r>
      <w:r w:rsidR="00295D9B">
        <w:t>MultinomialNB as the case may be, again we leverage the sklearn APIs for these classifiers as well.</w:t>
      </w:r>
      <w:r w:rsidR="00FC3195">
        <w:t xml:space="preserve"> The test data we look at below uses the default model parameters.</w:t>
      </w:r>
    </w:p>
    <w:p w14:paraId="00F513D9" w14:textId="77777777" w:rsidR="00DA763E" w:rsidRDefault="00DA763E" w:rsidP="00CC1974"/>
    <w:p w14:paraId="6BC0725F" w14:textId="2B6B3AF7" w:rsidR="00CC1974" w:rsidRDefault="00CC1974" w:rsidP="003323F0">
      <w:r w:rsidRPr="007B1E96">
        <w:t xml:space="preserve">After </w:t>
      </w:r>
      <w:r w:rsidR="00295D9B">
        <w:t xml:space="preserve">we </w:t>
      </w:r>
      <w:r w:rsidRPr="007B1E96">
        <w:t>train</w:t>
      </w:r>
      <w:r w:rsidR="00295D9B">
        <w:t xml:space="preserve"> the model using the training and validation data from our preprocessing, we compute the relevant model metrics using the test data that we set aside and then log the data for all of the metrics to be picked up and analyzed later by the </w:t>
      </w:r>
      <w:r w:rsidR="00295D9B" w:rsidRPr="00295D9B">
        <w:rPr>
          <w:i/>
          <w:iCs/>
        </w:rPr>
        <w:t>results_analysis</w:t>
      </w:r>
      <w:r w:rsidR="00295D9B">
        <w:t xml:space="preserve"> module of Layer Cake. The system supports a considerable amount of runtime log information, including for example a final classification report, which facilitates testing and debugging of the platform.</w:t>
      </w:r>
    </w:p>
    <w:p w14:paraId="44443170" w14:textId="77777777" w:rsidR="00CC1974" w:rsidRDefault="00CC1974" w:rsidP="00B14545">
      <w:pPr>
        <w:jc w:val="left"/>
      </w:pPr>
    </w:p>
    <w:p w14:paraId="10F01B40" w14:textId="77777777" w:rsidR="00CC1974" w:rsidRDefault="00CC1974" w:rsidP="00B14545">
      <w:pPr>
        <w:jc w:val="left"/>
      </w:pPr>
    </w:p>
    <w:p w14:paraId="76C75545" w14:textId="7D663469" w:rsidR="00CC1974" w:rsidRPr="001203F5" w:rsidRDefault="00DA763E" w:rsidP="00CD4EBF">
      <w:pPr>
        <w:pStyle w:val="Heading3"/>
      </w:pPr>
      <w:bookmarkStart w:id="99" w:name="_Toc191294220"/>
      <w:r w:rsidRPr="001203F5">
        <w:lastRenderedPageBreak/>
        <w:t>Test Results</w:t>
      </w:r>
      <w:bookmarkEnd w:id="99"/>
    </w:p>
    <w:p w14:paraId="6C0C4F10" w14:textId="77777777" w:rsidR="00CE5BC6" w:rsidRDefault="00CE5BC6">
      <w:pPr>
        <w:jc w:val="left"/>
      </w:pPr>
    </w:p>
    <w:p w14:paraId="0423EF5F" w14:textId="50AC3B1C" w:rsidR="006D5AAD" w:rsidRDefault="006D5AAD" w:rsidP="00146A7D">
      <w:r>
        <w:t xml:space="preserve">Now we look at the summary results for the baseline </w:t>
      </w:r>
      <w:r w:rsidR="00A02169">
        <w:t xml:space="preserve">machine learning classifiers evaluating performance across the classifiers, the representation forms and the language model types – evaluating each category by effectiveness in terms of classification as measured by our macro=f1 and micro-f1metrics as well as how the different variations stand up against each other in terms of model construction and evaluation performance (i.e. our ‘timelapse’ field). </w:t>
      </w:r>
    </w:p>
    <w:p w14:paraId="7BE412DA" w14:textId="77777777" w:rsidR="00A02169" w:rsidRDefault="00A02169" w:rsidP="00146A7D"/>
    <w:p w14:paraId="40242E15" w14:textId="39FCB70E" w:rsidR="00A02169" w:rsidRDefault="00A02169" w:rsidP="00146A7D">
      <w:r>
        <w:t xml:space="preserve">To visualize these </w:t>
      </w:r>
      <w:r w:rsidR="00D81F33">
        <w:t>results,</w:t>
      </w:r>
      <w:r>
        <w:t xml:space="preserve"> we use a</w:t>
      </w:r>
      <w:r w:rsidRPr="00A02169">
        <w:t xml:space="preserve"> box plot</w:t>
      </w:r>
      <w:r>
        <w:t xml:space="preserve">, aka </w:t>
      </w:r>
      <w:r w:rsidRPr="00A02169">
        <w:t>a box-and-whisker plot</w:t>
      </w:r>
      <w:r>
        <w:t xml:space="preserve">, which shows the data distribution </w:t>
      </w:r>
      <w:r w:rsidRPr="00A02169">
        <w:t xml:space="preserve">based on a five-number summary: </w:t>
      </w:r>
      <w:r w:rsidRPr="00A02169">
        <w:rPr>
          <w:i/>
          <w:iCs/>
        </w:rPr>
        <w:t>minimum, first quartile (Q1), median, third quartile (Q3), and maximum</w:t>
      </w:r>
      <w:r>
        <w:t xml:space="preserve"> which helps show the central tendency of the underlying data as well as the data spread and outliers. The “b</w:t>
      </w:r>
      <w:r w:rsidRPr="00A02169">
        <w:t>ox</w:t>
      </w:r>
      <w:r>
        <w:t>”, which is the shaded area</w:t>
      </w:r>
      <w:r w:rsidRPr="00A02169">
        <w:t xml:space="preserve"> (from Q1 to Q3) represents the interquartile range (IQR), which is the range between the first quartile (Q1) and the third quartile (Q3). The height of the box gives you an idea of the spread of the middle 50% of the data</w:t>
      </w:r>
      <w:r>
        <w:t>, i.e. a</w:t>
      </w:r>
      <w:r w:rsidRPr="00A02169">
        <w:t xml:space="preserve"> taller box indicates more variability in the data, while a shorter box means the values are closer together. </w:t>
      </w:r>
    </w:p>
    <w:p w14:paraId="3409CF8F" w14:textId="77777777" w:rsidR="00A02169" w:rsidRDefault="00A02169" w:rsidP="00146A7D"/>
    <w:p w14:paraId="58D00C06" w14:textId="640408F4" w:rsidR="00A02169" w:rsidRPr="00A02169" w:rsidRDefault="00A02169" w:rsidP="00146A7D">
      <w:r w:rsidRPr="00A02169">
        <w:t>Inside the box, there's a horizontal line that represents the median (50th percentile) of the data. The median divides the data into two equal halves. If the median is closer to Q1, it means the lower half of the data is more compact, and if it’s closer to Q3, the upper half is more compact. The whiskers extend from Q1 and Q3 to show the range of the data. The lower whisker extends from Q1 to the smallest value within 1.5 times the IQR below Q1 and the upper whisker extends from Q3 to the largest value within 1.5 times the IQR above Q3. Whiskers help visualize the overall spread of the data (excluding outliers). Outliers are data points that lie outside 1.5 times the IQR from Q1 or Q3. They are typically displayed as individual points or small circles beyond the whiskers. Outliers indicate observations that are unusually high or low compared to the rest of the data. Identifying them can help highlight potential anomalies.</w:t>
      </w:r>
    </w:p>
    <w:p w14:paraId="3D01E2C2" w14:textId="77777777" w:rsidR="00D81F33" w:rsidRDefault="00D81F33" w:rsidP="00146A7D"/>
    <w:p w14:paraId="14B84C5C" w14:textId="1F8B0A8A" w:rsidR="00CE5BC6" w:rsidRDefault="00CE5BC6" w:rsidP="00146A7D">
      <w:r>
        <w:t xml:space="preserve">When we look at </w:t>
      </w:r>
      <w:r w:rsidR="008552D8">
        <w:t>how the different ML classifiers stand up against each other</w:t>
      </w:r>
      <w:r w:rsidR="00AE11D9">
        <w:t xml:space="preserve"> </w:t>
      </w:r>
      <w:r w:rsidR="00A2312D">
        <w:t>across all the datasets</w:t>
      </w:r>
      <w:r w:rsidR="00AE11D9">
        <w:t xml:space="preserve"> for </w:t>
      </w:r>
      <w:r w:rsidR="00A2312D">
        <w:t>the macro-f1 and micro-f1 metric</w:t>
      </w:r>
      <w:r w:rsidR="00AE11D9">
        <w:t>s</w:t>
      </w:r>
      <w:r w:rsidR="00A2312D">
        <w:t>, on average across the datasets the Logistic Regression (LR) models perform slightly better than the SVM classifiers, and both the SVM and LR classifiers perform slightly better than the Naïve Bayes models</w:t>
      </w:r>
      <w:r w:rsidR="00AE11D9">
        <w:t>, as illustrated in the figure below.</w:t>
      </w:r>
      <w:r w:rsidR="00647DFA">
        <w:rPr>
          <w:rStyle w:val="FootnoteReference"/>
        </w:rPr>
        <w:footnoteReference w:id="43"/>
      </w:r>
    </w:p>
    <w:p w14:paraId="6F884175" w14:textId="77777777" w:rsidR="00CE5BC6" w:rsidRDefault="00CE5BC6">
      <w:pPr>
        <w:jc w:val="left"/>
      </w:pPr>
    </w:p>
    <w:p w14:paraId="652C0616" w14:textId="77777777" w:rsidR="00A2312D" w:rsidRDefault="00A2312D" w:rsidP="00A2312D">
      <w:pPr>
        <w:keepNext/>
        <w:jc w:val="center"/>
      </w:pPr>
      <w:r w:rsidRPr="00A2312D">
        <w:rPr>
          <w:noProof/>
        </w:rPr>
        <w:lastRenderedPageBreak/>
        <w:drawing>
          <wp:inline distT="0" distB="0" distL="0" distR="0" wp14:anchorId="455C409E" wp14:editId="32D14F51">
            <wp:extent cx="5092700" cy="6057900"/>
            <wp:effectExtent l="0" t="0" r="0" b="0"/>
            <wp:docPr id="752830953" name="Picture 1" descr="A screen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30953" name="Picture 1" descr="A screenshot of a chart&#10;&#10;AI-generated content may be incorrect."/>
                    <pic:cNvPicPr/>
                  </pic:nvPicPr>
                  <pic:blipFill>
                    <a:blip r:embed="rId26"/>
                    <a:stretch>
                      <a:fillRect/>
                    </a:stretch>
                  </pic:blipFill>
                  <pic:spPr>
                    <a:xfrm>
                      <a:off x="0" y="0"/>
                      <a:ext cx="5092700" cy="6057900"/>
                    </a:xfrm>
                    <a:prstGeom prst="rect">
                      <a:avLst/>
                    </a:prstGeom>
                  </pic:spPr>
                </pic:pic>
              </a:graphicData>
            </a:graphic>
          </wp:inline>
        </w:drawing>
      </w:r>
    </w:p>
    <w:p w14:paraId="5A665B30" w14:textId="1D220B77" w:rsidR="008E7E4D" w:rsidRDefault="00A2312D" w:rsidP="00A2312D">
      <w:pPr>
        <w:pStyle w:val="Caption"/>
      </w:pPr>
      <w:bookmarkStart w:id="100" w:name="_Toc191294253"/>
      <w:r>
        <w:t xml:space="preserve">Figure </w:t>
      </w:r>
      <w:r>
        <w:fldChar w:fldCharType="begin"/>
      </w:r>
      <w:r>
        <w:instrText xml:space="preserve"> SEQ Figure \* ARABIC </w:instrText>
      </w:r>
      <w:r>
        <w:fldChar w:fldCharType="separate"/>
      </w:r>
      <w:r w:rsidR="00065581">
        <w:rPr>
          <w:noProof/>
        </w:rPr>
        <w:t>19</w:t>
      </w:r>
      <w:r>
        <w:fldChar w:fldCharType="end"/>
      </w:r>
      <w:r>
        <w:t xml:space="preserve">: ML </w:t>
      </w:r>
      <w:r w:rsidRPr="00E437E6">
        <w:t xml:space="preserve">Classifier Performance Summary - </w:t>
      </w:r>
      <w:r>
        <w:t>Aggregate across datasets</w:t>
      </w:r>
      <w:bookmarkEnd w:id="100"/>
    </w:p>
    <w:p w14:paraId="45BCD8DA" w14:textId="77777777" w:rsidR="00D81F33" w:rsidRDefault="00D81F33" w:rsidP="008E7E4D"/>
    <w:p w14:paraId="429CE0D9" w14:textId="7C7EF914" w:rsidR="00842C91" w:rsidRDefault="00842C91" w:rsidP="008E7E4D">
      <w:r>
        <w:t>The runtimes for the classifiers are clustered below 10,000 seconds, which equates to just under three hours for model construction, with the bulk of the classifiers, particularly for the Logistic Regression models, at around 1000 seconds which is 16 minutes, very reasonable.</w:t>
      </w:r>
      <w:r w:rsidR="00AE11D9">
        <w:t xml:space="preserve"> The SVM classifier models take slightly more time to build which is expected given the computational complexity of the underlying mathematics for SVMs versus their LR or NB counterparts.</w:t>
      </w:r>
    </w:p>
    <w:p w14:paraId="1F48656D" w14:textId="77777777" w:rsidR="00D81F33" w:rsidRDefault="00D81F33" w:rsidP="008E7E4D"/>
    <w:p w14:paraId="01B5937D" w14:textId="568C4E74" w:rsidR="006D40A5" w:rsidRDefault="008E7E4D" w:rsidP="008E7E4D">
      <w:r>
        <w:t xml:space="preserve">When we look at the various representation forms, and evaluate their performance in the various classifiers, we </w:t>
      </w:r>
      <w:r w:rsidR="0069396C">
        <w:t xml:space="preserve">find that, perhaps surprisingly, that the lsa, lsa-wce, solo, and solo-wce representation forms perform the best, slightly outperforming both the tf-idf and count vectorization forms, the latter of which include </w:t>
      </w:r>
      <w:r w:rsidR="00BA41C4">
        <w:t>the</w:t>
      </w:r>
      <w:r>
        <w:t xml:space="preserve"> </w:t>
      </w:r>
      <w:r w:rsidR="00BA41C4">
        <w:t xml:space="preserve">cutoff </w:t>
      </w:r>
      <w:r>
        <w:t xml:space="preserve">feature reduction </w:t>
      </w:r>
      <w:r w:rsidR="00BA41C4">
        <w:t>technique we describe earlier (</w:t>
      </w:r>
      <w:r>
        <w:t>min_df=5)</w:t>
      </w:r>
      <w:r w:rsidR="00CA234E">
        <w:t>.</w:t>
      </w:r>
    </w:p>
    <w:p w14:paraId="5E1D89F1" w14:textId="77777777" w:rsidR="0069396C" w:rsidRDefault="0069396C" w:rsidP="0069396C">
      <w:pPr>
        <w:keepNext/>
        <w:jc w:val="center"/>
      </w:pPr>
      <w:r w:rsidRPr="0069396C">
        <w:lastRenderedPageBreak/>
        <w:drawing>
          <wp:inline distT="0" distB="0" distL="0" distR="0" wp14:anchorId="7AF1E27B" wp14:editId="4160354C">
            <wp:extent cx="5943600" cy="2336165"/>
            <wp:effectExtent l="0" t="0" r="0" b="635"/>
            <wp:docPr id="405121041"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21041" name="Picture 1" descr="A comparison of a graph&#10;&#10;AI-generated content may be incorrect."/>
                    <pic:cNvPicPr/>
                  </pic:nvPicPr>
                  <pic:blipFill>
                    <a:blip r:embed="rId27"/>
                    <a:stretch>
                      <a:fillRect/>
                    </a:stretch>
                  </pic:blipFill>
                  <pic:spPr>
                    <a:xfrm>
                      <a:off x="0" y="0"/>
                      <a:ext cx="5943600" cy="2336165"/>
                    </a:xfrm>
                    <a:prstGeom prst="rect">
                      <a:avLst/>
                    </a:prstGeom>
                  </pic:spPr>
                </pic:pic>
              </a:graphicData>
            </a:graphic>
          </wp:inline>
        </w:drawing>
      </w:r>
    </w:p>
    <w:p w14:paraId="126D5862" w14:textId="76C10CA4" w:rsidR="0069396C" w:rsidRDefault="0069396C" w:rsidP="0069396C">
      <w:pPr>
        <w:pStyle w:val="Caption"/>
      </w:pPr>
      <w:bookmarkStart w:id="101" w:name="_Toc191294254"/>
      <w:r>
        <w:t xml:space="preserve">Figure </w:t>
      </w:r>
      <w:r>
        <w:fldChar w:fldCharType="begin"/>
      </w:r>
      <w:r>
        <w:instrText xml:space="preserve"> SEQ Figure \* ARABIC </w:instrText>
      </w:r>
      <w:r>
        <w:fldChar w:fldCharType="separate"/>
      </w:r>
      <w:r w:rsidR="00065581">
        <w:rPr>
          <w:noProof/>
        </w:rPr>
        <w:t>20</w:t>
      </w:r>
      <w:r>
        <w:fldChar w:fldCharType="end"/>
      </w:r>
      <w:r>
        <w:t>: ML Classifier Representation Form Summary</w:t>
      </w:r>
      <w:bookmarkEnd w:id="101"/>
    </w:p>
    <w:p w14:paraId="582DC532" w14:textId="77777777" w:rsidR="0069396C" w:rsidRDefault="0069396C" w:rsidP="0069396C"/>
    <w:p w14:paraId="79180F11" w14:textId="654C1BAF" w:rsidR="0069396C" w:rsidRDefault="00BA41C4" w:rsidP="0069396C">
      <w:r>
        <w:t>We find also that the lsa and solo representation forms, the latter of which is the language model encoded document representation form, also perform the best in terms of computational efficiency, which is not surprising given that they have built in feature reduction techniques that are mapped to the hidden dimension size of the underlying language model (300 for the static embeddings and 768 for most of the transformer models).</w:t>
      </w:r>
    </w:p>
    <w:p w14:paraId="7B092296" w14:textId="77777777" w:rsidR="00D81F33" w:rsidRDefault="00D81F33" w:rsidP="00213BA0"/>
    <w:p w14:paraId="5C078BF9" w14:textId="6F3DBF56" w:rsidR="00213BA0" w:rsidRDefault="00213BA0" w:rsidP="00213BA0">
      <w:r>
        <w:t xml:space="preserve">When we look at how the individual language model types perform </w:t>
      </w:r>
      <w:r w:rsidR="00BA41C4">
        <w:t>across the ML classifiers and datasets</w:t>
      </w:r>
      <w:r>
        <w:t xml:space="preserve">, </w:t>
      </w:r>
      <w:r w:rsidR="00BA41C4">
        <w:t xml:space="preserve">we find, as illustrated in the box plot figures below, </w:t>
      </w:r>
      <w:r w:rsidR="00C63DAE">
        <w:t>that the different language model typ</w:t>
      </w:r>
      <w:r w:rsidR="00BA41C4">
        <w:t>es</w:t>
      </w:r>
      <w:r w:rsidR="00C63DAE">
        <w:t xml:space="preserve"> perform roughly the same on the various datasets, despite the fact that the word based language models are vectors of size 300 while the transformer based models are computed in a higher dimensional space – 768 for the smaller BERT, RoBERTa and DistilBERT, XLNet and GPT2 models we are using and 2048 for the Lllama model and 1536 for the DeepSeek model.</w:t>
      </w:r>
    </w:p>
    <w:p w14:paraId="7674C1A6" w14:textId="77777777" w:rsidR="00213BA0" w:rsidRDefault="00213BA0" w:rsidP="00213BA0"/>
    <w:p w14:paraId="75CF0E27" w14:textId="2DC923F9" w:rsidR="00213BA0" w:rsidRDefault="00BA41C4" w:rsidP="00213BA0">
      <w:pPr>
        <w:keepNext/>
        <w:jc w:val="center"/>
      </w:pPr>
      <w:r w:rsidRPr="00BA41C4">
        <w:lastRenderedPageBreak/>
        <w:drawing>
          <wp:inline distT="0" distB="0" distL="0" distR="0" wp14:anchorId="1875C4E7" wp14:editId="3B274E21">
            <wp:extent cx="5943600" cy="7429500"/>
            <wp:effectExtent l="0" t="0" r="0" b="0"/>
            <wp:docPr id="192149780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97801" name="Picture 1" descr="A screenshot of a graph&#10;&#10;AI-generated content may be incorrect."/>
                    <pic:cNvPicPr/>
                  </pic:nvPicPr>
                  <pic:blipFill>
                    <a:blip r:embed="rId28"/>
                    <a:stretch>
                      <a:fillRect/>
                    </a:stretch>
                  </pic:blipFill>
                  <pic:spPr>
                    <a:xfrm>
                      <a:off x="0" y="0"/>
                      <a:ext cx="5943600" cy="7429500"/>
                    </a:xfrm>
                    <a:prstGeom prst="rect">
                      <a:avLst/>
                    </a:prstGeom>
                  </pic:spPr>
                </pic:pic>
              </a:graphicData>
            </a:graphic>
          </wp:inline>
        </w:drawing>
      </w:r>
    </w:p>
    <w:p w14:paraId="235EE0A9" w14:textId="502E22EC" w:rsidR="00213BA0" w:rsidRDefault="00213BA0" w:rsidP="00213BA0">
      <w:pPr>
        <w:pStyle w:val="Caption"/>
      </w:pPr>
      <w:bookmarkStart w:id="102" w:name="_Toc191294255"/>
      <w:r>
        <w:t xml:space="preserve">Figure </w:t>
      </w:r>
      <w:r w:rsidR="003118F8">
        <w:fldChar w:fldCharType="begin"/>
      </w:r>
      <w:r w:rsidR="003118F8">
        <w:instrText xml:space="preserve"> SEQ Figure \* ARABIC </w:instrText>
      </w:r>
      <w:r w:rsidR="003118F8">
        <w:fldChar w:fldCharType="separate"/>
      </w:r>
      <w:r w:rsidR="00065581">
        <w:rPr>
          <w:noProof/>
        </w:rPr>
        <w:t>21</w:t>
      </w:r>
      <w:r w:rsidR="003118F8">
        <w:rPr>
          <w:noProof/>
        </w:rPr>
        <w:fldChar w:fldCharType="end"/>
      </w:r>
      <w:r>
        <w:t>: Language Model Performance Summary - ML Classifiers</w:t>
      </w:r>
      <w:bookmarkEnd w:id="102"/>
    </w:p>
    <w:p w14:paraId="2C9A5FB5" w14:textId="793475F5" w:rsidR="008E7E4D" w:rsidRDefault="00213BA0" w:rsidP="00213BA0">
      <w:r w:rsidRPr="00213BA0">
        <w:t xml:space="preserve"> </w:t>
      </w:r>
    </w:p>
    <w:p w14:paraId="60C8D30E" w14:textId="77777777" w:rsidR="00AA7F15" w:rsidRDefault="00AA7F15" w:rsidP="00213BA0"/>
    <w:p w14:paraId="5AD5D307" w14:textId="4CE9ED72" w:rsidR="00AA7F15" w:rsidRPr="00BA41C4" w:rsidRDefault="00AA7F15" w:rsidP="00BA41C4">
      <w:r>
        <w:t>You can see the effect of the underlying language model dimension size</w:t>
      </w:r>
      <w:r w:rsidR="00BA41C4">
        <w:t xml:space="preserve"> in terms of computational time for model creation (timelapse)</w:t>
      </w:r>
      <w:r>
        <w:t>, reflecting the underlying feature space of the language model</w:t>
      </w:r>
    </w:p>
    <w:p w14:paraId="69EC223F" w14:textId="77777777" w:rsidR="00AA7F15" w:rsidRDefault="00AA7F15" w:rsidP="00213BA0">
      <w:pPr>
        <w:rPr>
          <w:rFonts w:ascii="Book Antiqua" w:hAnsi="Book Antiqua" w:cstheme="majorBidi"/>
          <w:b/>
          <w:bCs/>
          <w:color w:val="000000" w:themeColor="text1"/>
          <w:sz w:val="32"/>
          <w:szCs w:val="32"/>
        </w:rPr>
      </w:pPr>
    </w:p>
    <w:p w14:paraId="0D11A88F" w14:textId="2FDA546A" w:rsidR="00B14545" w:rsidRPr="00CD4EBF" w:rsidRDefault="00387686" w:rsidP="00CD4EBF">
      <w:pPr>
        <w:pStyle w:val="Heading2"/>
        <w:rPr>
          <w:rFonts w:ascii="Book Antiqua" w:hAnsi="Book Antiqua" w:cstheme="majorBidi"/>
          <w:sz w:val="32"/>
          <w:szCs w:val="32"/>
        </w:rPr>
      </w:pPr>
      <w:bookmarkStart w:id="103" w:name="_Toc191294221"/>
      <w:r>
        <w:t>Neural Network Classifiers (Deep Learning)</w:t>
      </w:r>
      <w:bookmarkEnd w:id="103"/>
    </w:p>
    <w:p w14:paraId="797C3B2E" w14:textId="77777777" w:rsidR="00B14545" w:rsidRDefault="00B14545" w:rsidP="00CC1974"/>
    <w:p w14:paraId="5F5CF8B1" w14:textId="57CCD81D" w:rsidR="001005D8" w:rsidRDefault="00CC1974" w:rsidP="00CC1974">
      <w:r>
        <w:t xml:space="preserve">We have two different </w:t>
      </w:r>
      <w:r w:rsidR="009970A9">
        <w:t xml:space="preserve">sets of neural classifiers </w:t>
      </w:r>
      <w:r>
        <w:t xml:space="preserve">that we test </w:t>
      </w:r>
      <w:r w:rsidR="001005D8">
        <w:t>with within the scope of this research that are supported by Layer Cake, each of which was</w:t>
      </w:r>
      <w:r w:rsidR="00CB4753">
        <w:t xml:space="preserve"> </w:t>
      </w:r>
      <w:r w:rsidR="001005D8">
        <w:t xml:space="preserve">tested </w:t>
      </w:r>
      <w:r w:rsidR="00CB4753">
        <w:t xml:space="preserve">under various hyperparameter conditions and </w:t>
      </w:r>
      <w:r w:rsidR="00DE0553">
        <w:t xml:space="preserve">each with its own distinct, although related, </w:t>
      </w:r>
      <w:r w:rsidR="00CB4753">
        <w:t>form of language representation</w:t>
      </w:r>
      <w:r w:rsidR="009970A9">
        <w:t xml:space="preserve">. The first </w:t>
      </w:r>
      <w:r w:rsidR="00DE0553">
        <w:t xml:space="preserve">neural models are designed to support the static language </w:t>
      </w:r>
      <w:r w:rsidR="00FC6C1C">
        <w:t>models,</w:t>
      </w:r>
      <w:r w:rsidR="00DE0553">
        <w:t xml:space="preserve"> and these classifiers follow </w:t>
      </w:r>
      <w:r w:rsidR="001005D8">
        <w:t xml:space="preserve">the original paper that provided the impetus for this work </w:t>
      </w:r>
      <w:sdt>
        <w:sdtPr>
          <w:id w:val="-1905438591"/>
          <w:citation/>
        </w:sdtPr>
        <w:sdtContent>
          <w:r w:rsidR="009970A9">
            <w:fldChar w:fldCharType="begin"/>
          </w:r>
          <w:r w:rsidR="009970A9">
            <w:instrText xml:space="preserve"> CITATION Mor21 \l 1033 </w:instrText>
          </w:r>
          <w:r w:rsidR="009970A9">
            <w:fldChar w:fldCharType="separate"/>
          </w:r>
          <w:r w:rsidR="0009357C" w:rsidRPr="0009357C">
            <w:rPr>
              <w:noProof/>
            </w:rPr>
            <w:t>(Moreo, et al., 2021)</w:t>
          </w:r>
          <w:r w:rsidR="009970A9">
            <w:fldChar w:fldCharType="end"/>
          </w:r>
        </w:sdtContent>
      </w:sdt>
      <w:r w:rsidR="009970A9">
        <w:t xml:space="preserve">, </w:t>
      </w:r>
      <w:r w:rsidR="001005D8">
        <w:t xml:space="preserve">but </w:t>
      </w:r>
      <w:r w:rsidR="009970A9">
        <w:t xml:space="preserve">expanded to support both Word2Vec and </w:t>
      </w:r>
      <w:r w:rsidR="001005D8">
        <w:t>F</w:t>
      </w:r>
      <w:r w:rsidR="009970A9">
        <w:t xml:space="preserve">astText </w:t>
      </w:r>
      <w:r w:rsidR="00DE0553">
        <w:t>along with GloVe</w:t>
      </w:r>
      <w:r w:rsidR="00CB4753">
        <w:t>.</w:t>
      </w:r>
      <w:r w:rsidR="009970A9">
        <w:t xml:space="preserve"> </w:t>
      </w:r>
      <w:r w:rsidR="001005D8">
        <w:t>These</w:t>
      </w:r>
      <w:r w:rsidR="00DE0553">
        <w:t xml:space="preserve"> classifiers are effectively </w:t>
      </w:r>
      <w:r w:rsidR="001005D8">
        <w:t xml:space="preserve">hand crafted </w:t>
      </w:r>
      <w:r w:rsidR="00081CCC">
        <w:t>PyTorch</w:t>
      </w:r>
      <w:r w:rsidR="001005D8">
        <w:t xml:space="preserve"> </w:t>
      </w:r>
      <w:r w:rsidR="00DE0553">
        <w:t>models that are set up in very simple CNN. LSTM and ATTN (attention) based forms</w:t>
      </w:r>
      <w:r w:rsidR="001005D8">
        <w:t>.</w:t>
      </w:r>
    </w:p>
    <w:p w14:paraId="5C82E591" w14:textId="77777777" w:rsidR="001005D8" w:rsidRDefault="001005D8" w:rsidP="00CC1974"/>
    <w:p w14:paraId="4AF50A66" w14:textId="77777777" w:rsidR="00B8735F" w:rsidRDefault="009970A9" w:rsidP="00387686">
      <w:r>
        <w:t xml:space="preserve">The second set of classifiers we use </w:t>
      </w:r>
      <w:r w:rsidR="001005D8">
        <w:t>leverage the HuggingFace (HF) libraries which provide interfaces</w:t>
      </w:r>
      <w:r w:rsidR="00DE0553">
        <w:t xml:space="preserve"> (APIs)</w:t>
      </w:r>
      <w:r w:rsidR="001005D8">
        <w:t>, for most, if not all, of the publicly available language models</w:t>
      </w:r>
      <w:r w:rsidR="00DE0553">
        <w:t>.</w:t>
      </w:r>
      <w:r w:rsidR="00DE0553">
        <w:rPr>
          <w:rStyle w:val="FootnoteReference"/>
        </w:rPr>
        <w:footnoteReference w:id="44"/>
      </w:r>
      <w:r w:rsidR="001005D8">
        <w:t xml:space="preserve"> </w:t>
      </w:r>
      <w:r w:rsidR="008532ED">
        <w:t xml:space="preserve">For the dynamic language models, i.e. the </w:t>
      </w:r>
      <w:r w:rsidR="008532ED" w:rsidRPr="002D27D4">
        <w:rPr>
          <w:i/>
          <w:iCs/>
        </w:rPr>
        <w:t>transformers</w:t>
      </w:r>
      <w:r w:rsidR="008532ED">
        <w:t>, we have two different classifiers that we use, each of which that leverages the HuggingFace transformers library which provides a clean wrapper around a whole host of publicly available language models.</w:t>
      </w:r>
      <w:r w:rsidR="008532ED">
        <w:rPr>
          <w:rStyle w:val="FootnoteReference"/>
        </w:rPr>
        <w:footnoteReference w:id="45"/>
      </w:r>
      <w:r w:rsidR="008532ED">
        <w:t xml:space="preserve"> </w:t>
      </w:r>
      <w:r w:rsidR="008532ED">
        <w:t xml:space="preserve">In particular we test the HuggingFace Sequence Classifiers which are specifically designed for classification like problems, along with a simple CNN based architecture as a classifier head on top of the HF language models that are in scope for this work. </w:t>
      </w:r>
    </w:p>
    <w:p w14:paraId="59D2DB85" w14:textId="77777777" w:rsidR="00B8735F" w:rsidRDefault="00B8735F" w:rsidP="00387686"/>
    <w:p w14:paraId="50262C26" w14:textId="359CC232" w:rsidR="000B42E4" w:rsidRDefault="00DE0553" w:rsidP="00387686">
      <w:r>
        <w:t>Both of t</w:t>
      </w:r>
      <w:r w:rsidR="001005D8">
        <w:t xml:space="preserve">hese </w:t>
      </w:r>
      <w:r>
        <w:t xml:space="preserve">HF </w:t>
      </w:r>
      <w:r w:rsidR="001005D8">
        <w:t xml:space="preserve">classifiers </w:t>
      </w:r>
      <w:r w:rsidR="009970A9">
        <w:t xml:space="preserve">are designed specifically for </w:t>
      </w:r>
      <w:r w:rsidR="003D4249">
        <w:t>transformers and</w:t>
      </w:r>
      <w:r w:rsidR="001005D8">
        <w:t xml:space="preserve"> embed the transformer models themselves </w:t>
      </w:r>
      <w:r>
        <w:t>into the classifier. In other words, the primary difference from a neural model perspective between the static classifiers and the dynamic ones is that the HF classifiers are dynamically computing the embeddings so in order to get the embedding into the final classifier to ‘train’ the model, you have to run through the underlying transformer model itself first, during classification, in order to generate the context aware embedding structure to feed into the classifier.</w:t>
      </w:r>
    </w:p>
    <w:p w14:paraId="6EFBE9B7" w14:textId="77777777" w:rsidR="00B8735F" w:rsidRDefault="00B8735F" w:rsidP="00387686"/>
    <w:p w14:paraId="14616D3D" w14:textId="77777777" w:rsidR="00B8735F" w:rsidRDefault="00B8735F" w:rsidP="00B8735F">
      <w:r>
        <w:t>Therefore our study includes two sets of classifier results – one for the static word embedding language models that are tested in conjunction with Word Class Embeddings</w:t>
      </w:r>
      <w:r>
        <w:rPr>
          <w:rStyle w:val="FootnoteReference"/>
        </w:rPr>
        <w:footnoteReference w:id="46"/>
      </w:r>
      <w:r>
        <w:t>, and another that is computationally incompatible with WCEs, really Token Class Embeddings (TCEs) for the transformer models that tokenize the text rather than simply parse the text into its constituent words as is the case with the static language models. When we say incompatible what we mean specifically is a) the TCEs cannot be added to the static, foundational underlying embedding layer for the transformer model given the constraints of the HuggingFace implementation of said transformer models, and b) when they are added at runtime, i.e. during the forward pass during model training, their inclusion into the language representation logic not only proves to be ineffective, but even proves to hurt the underlying model performance, indicating that – at least via the methods we have experimented with - adding embedding information into the transformer models appears to be, at least again as the models have been implemented by HuggingFace, not feasible.</w:t>
      </w:r>
      <w:r>
        <w:rPr>
          <w:rStyle w:val="FootnoteReference"/>
        </w:rPr>
        <w:footnoteReference w:id="47"/>
      </w:r>
      <w:r>
        <w:t xml:space="preserve"> </w:t>
      </w:r>
    </w:p>
    <w:p w14:paraId="2C67E6CD" w14:textId="77777777" w:rsidR="00B8735F" w:rsidRDefault="00B8735F" w:rsidP="00387686"/>
    <w:p w14:paraId="25A6BBD2" w14:textId="6B5768B2" w:rsidR="002D27D4" w:rsidRDefault="008532ED" w:rsidP="00387686">
      <w:r>
        <w:t>We discuss the architecture, workflow and results of both the static language model neural classifiers as well as the transformer, dynamic based classifiers in the section below.</w:t>
      </w:r>
      <w:r>
        <w:t xml:space="preserve"> </w:t>
      </w:r>
      <w:r w:rsidR="00FC6C1C">
        <w:t xml:space="preserve">We cover each set of </w:t>
      </w:r>
      <w:r w:rsidR="00B8735F">
        <w:t>models</w:t>
      </w:r>
      <w:r w:rsidR="00FC6C1C">
        <w:t xml:space="preserve"> separately and then </w:t>
      </w:r>
      <w:r>
        <w:t>combine</w:t>
      </w:r>
      <w:r w:rsidR="00FC6C1C">
        <w:t xml:space="preserve"> the </w:t>
      </w:r>
      <w:r w:rsidR="00ED1EE2">
        <w:t xml:space="preserve">analysis </w:t>
      </w:r>
      <w:r w:rsidR="00FC6C1C">
        <w:t>so we get a sense as to how the models and their respective classifiers compare with each other – primarily focusing on model effectiveness in terms of macro-f1 and micro-f1 measures, and computational requirements</w:t>
      </w:r>
      <w:r>
        <w:t xml:space="preserve"> which underpin the different approaches.</w:t>
      </w:r>
    </w:p>
    <w:p w14:paraId="19738F89" w14:textId="77777777" w:rsidR="002D27D4" w:rsidRDefault="002D27D4" w:rsidP="008E4BD0"/>
    <w:p w14:paraId="34D2D969" w14:textId="77777777" w:rsidR="00CD4EBF" w:rsidRDefault="00CD4EBF" w:rsidP="008E4BD0"/>
    <w:p w14:paraId="6ABCD27D" w14:textId="2320E13D" w:rsidR="00EA0E9A" w:rsidRDefault="002D27D4" w:rsidP="00CD4EBF">
      <w:pPr>
        <w:pStyle w:val="Heading3"/>
      </w:pPr>
      <w:bookmarkStart w:id="104" w:name="_Toc191294222"/>
      <w:r>
        <w:t>Static Embedding</w:t>
      </w:r>
      <w:r w:rsidR="00ED1EE2">
        <w:t xml:space="preserve"> Models</w:t>
      </w:r>
      <w:bookmarkEnd w:id="104"/>
    </w:p>
    <w:p w14:paraId="03E2BFAD" w14:textId="77777777" w:rsidR="000B42E4" w:rsidRDefault="000B42E4" w:rsidP="008532ED"/>
    <w:p w14:paraId="17E2712B" w14:textId="7F616FEF" w:rsidR="00B8735F" w:rsidRDefault="008532ED" w:rsidP="00B8735F">
      <w:r>
        <w:t xml:space="preserve">Following </w:t>
      </w:r>
      <w:sdt>
        <w:sdtPr>
          <w:id w:val="-107509532"/>
          <w:citation/>
        </w:sdtPr>
        <w:sdtContent>
          <w:r>
            <w:fldChar w:fldCharType="begin"/>
          </w:r>
          <w:r>
            <w:instrText xml:space="preserve"> CITATION Mor21 \l 1033 </w:instrText>
          </w:r>
          <w:r>
            <w:fldChar w:fldCharType="separate"/>
          </w:r>
          <w:r w:rsidR="0009357C" w:rsidRPr="0009357C">
            <w:rPr>
              <w:noProof/>
            </w:rPr>
            <w:t>(Moreo, et al., 2021)</w:t>
          </w:r>
          <w:r>
            <w:fldChar w:fldCharType="end"/>
          </w:r>
        </w:sdtContent>
      </w:sdt>
      <w:r>
        <w:t xml:space="preserve">, </w:t>
      </w:r>
      <w:r w:rsidR="00B8735F">
        <w:t>w</w:t>
      </w:r>
      <w:r w:rsidR="00B8735F">
        <w:t xml:space="preserve">e </w:t>
      </w:r>
      <w:r w:rsidR="00B8735F">
        <w:t xml:space="preserve">use </w:t>
      </w:r>
      <w:r w:rsidR="00B8735F">
        <w:t xml:space="preserve">three different types of neural classifiers within the context of the static word embedding language model testing that is in scope for this research – a </w:t>
      </w:r>
      <w:r w:rsidR="00B8735F" w:rsidRPr="00CF4122">
        <w:t>Convolutional Neural Network</w:t>
      </w:r>
      <w:r w:rsidR="00B8735F">
        <w:t xml:space="preserve"> (CNN) architecture, a </w:t>
      </w:r>
      <w:r w:rsidR="00B8735F" w:rsidRPr="00CF4122">
        <w:t xml:space="preserve">Long Short-Term Memory </w:t>
      </w:r>
      <w:r w:rsidR="00B8735F">
        <w:t xml:space="preserve">(LSTM) neural architecture, and a basic Attention &amp; Masking (ATTN) based architecture which is constructed from a </w:t>
      </w:r>
      <w:r w:rsidR="00B8735F" w:rsidRPr="00CF4122">
        <w:t xml:space="preserve">LSTM with an attention mechanism </w:t>
      </w:r>
      <w:r w:rsidR="00B8735F">
        <w:t>that facilitates a context aware computational approach</w:t>
      </w:r>
      <w:r w:rsidR="00B8735F" w:rsidRPr="00CF4122">
        <w:t>.</w:t>
      </w:r>
      <w:r w:rsidR="00B8735F">
        <w:t xml:space="preserve"> However, relative to the data that is produced in that 2021 study we expand the scope to include Word2Vec and FastText embeddings alongside the GloVe embeddings so that we get a better sense as to the differences between the different language models in the different classifier models, and datasets, that we test with Layer Cake. </w:t>
      </w:r>
    </w:p>
    <w:p w14:paraId="2F42BE28" w14:textId="651C42A7" w:rsidR="00B8735F" w:rsidRDefault="00B8735F" w:rsidP="00B8735F"/>
    <w:p w14:paraId="1B0670C0" w14:textId="38366814" w:rsidR="00B8735F" w:rsidRDefault="00B92FFF" w:rsidP="008532ED">
      <w:r>
        <w:t xml:space="preserve">We generally follow the </w:t>
      </w:r>
      <w:r w:rsidR="008532ED">
        <w:t xml:space="preserve">same test, data preparation, model training and testing workflow that we used when we tested the baseline machine learning classifiers, </w:t>
      </w:r>
      <w:r>
        <w:t>except that now given that we are working with a neural model, we have very specific requirements with respect to how we represent the data such that the neural model can do its job. Essentially this involves, as discussed earlier, building a dictionary for the underlying dataset that is a function of the language model (and tokenization strategy) we are working with, and then indexing the dataset against this dictionary and then using these static embeddings at runtime (in the forward method of the neural model training) to represent the text (sequence) which is fed into the classifier head.</w:t>
      </w:r>
    </w:p>
    <w:p w14:paraId="6BDD6070" w14:textId="77777777" w:rsidR="00B92FFF" w:rsidRDefault="00B92FFF" w:rsidP="008532ED"/>
    <w:p w14:paraId="030B324D" w14:textId="77777777" w:rsidR="00B92FFF" w:rsidRDefault="00B92FFF" w:rsidP="00B92FFF">
      <w:pPr>
        <w:keepNext/>
        <w:jc w:val="center"/>
      </w:pPr>
      <w:r w:rsidRPr="00FC6C1C">
        <w:drawing>
          <wp:inline distT="0" distB="0" distL="0" distR="0" wp14:anchorId="00D1226A" wp14:editId="7221EA96">
            <wp:extent cx="3647552" cy="1459021"/>
            <wp:effectExtent l="0" t="0" r="0" b="1905"/>
            <wp:docPr id="16889945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94587" name="Picture 1" descr="A screenshot of a computer program&#10;&#10;AI-generated content may be incorrect."/>
                    <pic:cNvPicPr/>
                  </pic:nvPicPr>
                  <pic:blipFill>
                    <a:blip r:embed="rId29"/>
                    <a:stretch>
                      <a:fillRect/>
                    </a:stretch>
                  </pic:blipFill>
                  <pic:spPr>
                    <a:xfrm>
                      <a:off x="0" y="0"/>
                      <a:ext cx="3683913" cy="1473565"/>
                    </a:xfrm>
                    <a:prstGeom prst="rect">
                      <a:avLst/>
                    </a:prstGeom>
                  </pic:spPr>
                </pic:pic>
              </a:graphicData>
            </a:graphic>
          </wp:inline>
        </w:drawing>
      </w:r>
    </w:p>
    <w:p w14:paraId="5F9561AD" w14:textId="4998CFEF" w:rsidR="00B92FFF" w:rsidRDefault="00B92FFF" w:rsidP="00B92FFF">
      <w:pPr>
        <w:pStyle w:val="Caption"/>
      </w:pPr>
      <w:bookmarkStart w:id="105" w:name="_Toc191294256"/>
      <w:r>
        <w:t xml:space="preserve">Figure </w:t>
      </w:r>
      <w:r>
        <w:fldChar w:fldCharType="begin"/>
      </w:r>
      <w:r>
        <w:instrText xml:space="preserve"> SEQ Figure \* ARABIC </w:instrText>
      </w:r>
      <w:r>
        <w:fldChar w:fldCharType="separate"/>
      </w:r>
      <w:r w:rsidR="00065581">
        <w:rPr>
          <w:noProof/>
        </w:rPr>
        <w:t>22</w:t>
      </w:r>
      <w:r>
        <w:fldChar w:fldCharType="end"/>
      </w:r>
      <w:r>
        <w:t>: Static Language Model Classifier (CNN Architecture)</w:t>
      </w:r>
      <w:bookmarkEnd w:id="105"/>
    </w:p>
    <w:p w14:paraId="2BDAC6D9" w14:textId="77777777" w:rsidR="00B92FFF" w:rsidRDefault="00B92FFF" w:rsidP="008532ED"/>
    <w:p w14:paraId="75DD4924" w14:textId="62D6F678" w:rsidR="00B92FFF" w:rsidRDefault="00B92FFF" w:rsidP="008532ED">
      <w:r>
        <w:t xml:space="preserve">If we look at the CNN neural architecture for example in the figure above, it is the EmbeddingCustom layer which encodes the </w:t>
      </w:r>
      <w:r w:rsidR="00B063D9">
        <w:t xml:space="preserve">(static) embeddings for the entire vocabulary that is in scope for the dataset in question. Given that the neural model is ‘hand-crafted’ so to speak, we actually are populating this embedding layer only with words (or subwords in the case of fastText) that exist in the dataset we are classifying, an optimization that we do not have the flexibility to implement with the dynamic, transformer models in fact </w:t>
      </w:r>
      <w:r w:rsidR="00B063D9">
        <w:lastRenderedPageBreak/>
        <w:t>and one of the reasons that these static models are so much more efficient computationally than their dynamic counterparts.</w:t>
      </w:r>
      <w:r w:rsidR="00B063D9">
        <w:rPr>
          <w:rStyle w:val="FootnoteReference"/>
        </w:rPr>
        <w:footnoteReference w:id="48"/>
      </w:r>
    </w:p>
    <w:p w14:paraId="2FA04A59" w14:textId="77777777" w:rsidR="00B063D9" w:rsidRDefault="00B063D9" w:rsidP="008532ED"/>
    <w:p w14:paraId="2A6717E3" w14:textId="2659FAE7" w:rsidR="000B42E4" w:rsidRDefault="00B8735F" w:rsidP="005B4F76">
      <w:r w:rsidRPr="0073049C">
        <w:t>Note that Layer Cake</w:t>
      </w:r>
      <w:r>
        <w:t xml:space="preserve"> </w:t>
      </w:r>
      <w:r w:rsidRPr="0073049C">
        <w:t>supports</w:t>
      </w:r>
      <w:r>
        <w:t xml:space="preserve"> both single label classification datasets – where each document gets classified to one and only one class or label – as well as multi-label datasets where a document can be classified to one or more labels or classes. This is accomplished by ensuring that the preparation of the labels for the underlaying docs is in the appropriate form, and the use of an appropriate loss function that is designed specifically for either a single-label classification problem (CrossEntropyLoss), or a multi-label classification problem (BCEWithLogitsLoss), the loss function being the final layer of the Classifier which converts the final document representation form into its respective, learned class by comparing the </w:t>
      </w:r>
      <w:r w:rsidRPr="00CF4122">
        <w:t xml:space="preserve">logits output </w:t>
      </w:r>
      <w:r>
        <w:t xml:space="preserve">of the model </w:t>
      </w:r>
      <w:r w:rsidRPr="00CF4122">
        <w:t xml:space="preserve">against the ground truth labels </w:t>
      </w:r>
      <w:r>
        <w:t xml:space="preserve">by means of the respective </w:t>
      </w:r>
      <w:r w:rsidRPr="00CF4122">
        <w:t>loss function.</w:t>
      </w:r>
      <w:r>
        <w:t xml:space="preserve"> </w:t>
      </w:r>
      <w:r w:rsidRPr="00CF4122">
        <w:t>For multi-label classification, the outputs are thresholded (</w:t>
      </w:r>
      <w:r>
        <w:t>&gt;</w:t>
      </w:r>
      <w:r w:rsidRPr="00CF4122">
        <w:t xml:space="preserve"> 0.5) to determine which labels are predicted.</w:t>
      </w:r>
    </w:p>
    <w:p w14:paraId="2D38351F" w14:textId="77777777" w:rsidR="00B8735F" w:rsidRDefault="00B8735F" w:rsidP="005B4F76"/>
    <w:p w14:paraId="6FD65EA5" w14:textId="0E268118" w:rsidR="000B42E4" w:rsidRDefault="000B42E4" w:rsidP="000B42E4">
      <w:pPr>
        <w:pStyle w:val="Heading4"/>
      </w:pPr>
      <w:r>
        <w:t>Language Representation</w:t>
      </w:r>
      <w:r w:rsidR="00B8735F">
        <w:t xml:space="preserve"> &amp; Test Dataflow</w:t>
      </w:r>
    </w:p>
    <w:p w14:paraId="4366DC3A" w14:textId="77777777" w:rsidR="000B42E4" w:rsidRDefault="000B42E4" w:rsidP="005B4F76"/>
    <w:p w14:paraId="06CFB516" w14:textId="77777777" w:rsidR="000B42E4" w:rsidRDefault="000B42E4" w:rsidP="000B42E4">
      <w:r>
        <w:t>The basic test workflow that we follow is as follows: we first initialize and prepare the underlying dataset, and, from a text preprocessing perspective, consistent with best practices for static language representations, we remove stopwords and punctuation from the text before we index it for input into the neural model.</w:t>
      </w:r>
      <w:r w:rsidRPr="005627CA">
        <w:rPr>
          <w:rStyle w:val="FootnoteReference"/>
        </w:rPr>
        <w:t xml:space="preserve"> </w:t>
      </w:r>
      <w:r>
        <w:rPr>
          <w:rStyle w:val="FootnoteReference"/>
        </w:rPr>
        <w:footnoteReference w:id="49"/>
      </w:r>
      <w:r>
        <w:t xml:space="preserve"> The text is then converted into an index representation form which is typical for NLP deep learning architectures, where each word is indexed into a dictionary that maps back to the associated index in the underlying language model, facilitating a lookup of the embedding for the word in question during the forward pass of training.</w:t>
      </w:r>
      <w:r>
        <w:rPr>
          <w:rStyle w:val="FootnoteReference"/>
        </w:rPr>
        <w:footnoteReference w:id="50"/>
      </w:r>
    </w:p>
    <w:p w14:paraId="7939FD6B" w14:textId="77777777" w:rsidR="005B4F76" w:rsidRDefault="005B4F76" w:rsidP="005B4F76"/>
    <w:p w14:paraId="40BBE543" w14:textId="77777777" w:rsidR="005B4F76" w:rsidRDefault="005B4F76" w:rsidP="005B4F76">
      <w:pPr>
        <w:tabs>
          <w:tab w:val="num" w:pos="1440"/>
        </w:tabs>
      </w:pPr>
      <w:r>
        <w:t xml:space="preserve">The language representation form that is used, again following the 2021 study, is to construct the neural model classifier embedding layer for the dataset in question using a) the dataset vocabulary words (post vectorization (i.e. vectorized using </w:t>
      </w:r>
      <w:r w:rsidRPr="005B4F76">
        <w:rPr>
          <w:i/>
          <w:iCs/>
        </w:rPr>
        <w:t>TFIDFVectorizer</w:t>
      </w:r>
      <w:r>
        <w:t xml:space="preserve"> with ‘cutoff’ = 5 so that this dictionary is a subset of the entire dataset dictionary) combined with the static embeddings for all </w:t>
      </w:r>
      <w:r w:rsidRPr="00AE43BC">
        <w:rPr>
          <w:i/>
          <w:iCs/>
        </w:rPr>
        <w:t>known</w:t>
      </w:r>
      <w:r>
        <w:t xml:space="preserve"> words (i.e. words or terms that have defined static embedding representation as defined by the underlying language model, or in other words all words that are not in the vectorized dataset representation but exist in the underlying dataset doc set and have a corresponding definition in the underlying language model), together forming what you might call the static embedding layer dictionary. </w:t>
      </w:r>
    </w:p>
    <w:p w14:paraId="03570AB1" w14:textId="77777777" w:rsidR="005B4F76" w:rsidRDefault="005B4F76" w:rsidP="005B4F76">
      <w:pPr>
        <w:tabs>
          <w:tab w:val="num" w:pos="1440"/>
        </w:tabs>
      </w:pPr>
    </w:p>
    <w:p w14:paraId="3D41E97D" w14:textId="77777777" w:rsidR="005B4F76" w:rsidRDefault="005B4F76" w:rsidP="005B4F76">
      <w:pPr>
        <w:tabs>
          <w:tab w:val="num" w:pos="1440"/>
        </w:tabs>
      </w:pPr>
      <w:r w:rsidRPr="00CF4122">
        <w:t>The input text data is tokenized into individual words using the dataset’s vectorization strategy (e.g., TF-IDF or count vectorization)</w:t>
      </w:r>
      <w:r w:rsidRPr="0073049C">
        <w:t xml:space="preserve"> and e</w:t>
      </w:r>
      <w:r w:rsidRPr="00CF4122">
        <w:t xml:space="preserve">ach token is mapped to its corresponding embedding using the </w:t>
      </w:r>
      <w:r>
        <w:t>custom embedding layer</w:t>
      </w:r>
      <w:r w:rsidRPr="00CF4122">
        <w:t xml:space="preserve">, which </w:t>
      </w:r>
      <w:r>
        <w:t xml:space="preserve">is designed to support </w:t>
      </w:r>
      <w:r w:rsidRPr="00CF4122">
        <w:t xml:space="preserve">both pretrained </w:t>
      </w:r>
      <w:r>
        <w:t xml:space="preserve">embeddings, </w:t>
      </w:r>
      <w:r w:rsidRPr="00CF4122">
        <w:t>learnable embeddings</w:t>
      </w:r>
      <w:r>
        <w:t xml:space="preserve">, as well as </w:t>
      </w:r>
      <w:r w:rsidRPr="002A13E5">
        <w:t>supervised embeddings</w:t>
      </w:r>
      <w:r>
        <w:t>, i.e.</w:t>
      </w:r>
      <w:r w:rsidRPr="002A13E5">
        <w:t xml:space="preserve"> WCEs</w:t>
      </w:r>
      <w:r>
        <w:t>, which serve to extend the pretrained language model representation of a given word using class, or</w:t>
      </w:r>
      <w:r w:rsidRPr="002A13E5">
        <w:t xml:space="preserve"> label</w:t>
      </w:r>
      <w:r>
        <w:t>,</w:t>
      </w:r>
      <w:r w:rsidRPr="002A13E5">
        <w:t xml:space="preserve"> co-occurrence statistics</w:t>
      </w:r>
      <w:r>
        <w:t xml:space="preserve">, serving to add additional information to the pretrained language model representation of the word and extending the dimensions of the underlying word vector by the number of classes in the dataset. </w:t>
      </w:r>
    </w:p>
    <w:p w14:paraId="24A73B4D" w14:textId="77777777" w:rsidR="005B4F76" w:rsidRDefault="005B4F76" w:rsidP="005B4F76">
      <w:pPr>
        <w:tabs>
          <w:tab w:val="num" w:pos="1440"/>
        </w:tabs>
      </w:pPr>
    </w:p>
    <w:p w14:paraId="3E9AB91D" w14:textId="77777777" w:rsidR="005B4F76" w:rsidRDefault="005B4F76" w:rsidP="005B4F76">
      <w:pPr>
        <w:tabs>
          <w:tab w:val="num" w:pos="1440"/>
        </w:tabs>
      </w:pPr>
      <w:r w:rsidRPr="00CF4122">
        <w:t>Pretrained embeddings (GloVe, Word2Vec, FastText) provide dense vector representations of words based on their semantic meaning.</w:t>
      </w:r>
      <w:r>
        <w:t xml:space="preserve"> </w:t>
      </w:r>
      <w:r w:rsidRPr="00CF4122">
        <w:t>They enable the model to generalize better, especially when the training data is limited, by leveraging knowledge from large external corpora.</w:t>
      </w:r>
      <w:r>
        <w:t xml:space="preserve"> </w:t>
      </w:r>
      <w:r w:rsidRPr="00CF4122">
        <w:t xml:space="preserve">The </w:t>
      </w:r>
      <w:r>
        <w:t>custom embedding</w:t>
      </w:r>
      <w:r w:rsidRPr="00CF4122">
        <w:t xml:space="preserve"> layer combines pretrained embeddings with learnable embeddings</w:t>
      </w:r>
      <w:r>
        <w:t>, and optionally WCEs,</w:t>
      </w:r>
      <w:r w:rsidRPr="00CF4122">
        <w:t xml:space="preserve"> to allow the model to </w:t>
      </w:r>
      <w:r>
        <w:t>be tailored specifically</w:t>
      </w:r>
      <w:r w:rsidRPr="00CF4122">
        <w:t xml:space="preserve"> </w:t>
      </w:r>
      <w:r>
        <w:t xml:space="preserve">for the </w:t>
      </w:r>
      <w:r w:rsidRPr="00CF4122">
        <w:t>dataset</w:t>
      </w:r>
      <w:r>
        <w:t xml:space="preserve"> in question that is fed into the model for training. This representation form is what is used to initialize the embedding layer of the neural models, which again is used at runtime, i.e. at training time, to be retrieved by the classifier and processed by the neural model in question, pooled together in batches, and ultimately classified the transformation layers of the different deep learning models we test with. </w:t>
      </w:r>
    </w:p>
    <w:p w14:paraId="50BC5398" w14:textId="77777777" w:rsidR="005B4F76" w:rsidRDefault="005B4F76" w:rsidP="005B4F76"/>
    <w:p w14:paraId="1A16641E" w14:textId="5FF35801" w:rsidR="005B4F76" w:rsidRDefault="005B4F76" w:rsidP="005B4F76">
      <w:pPr>
        <w:tabs>
          <w:tab w:val="num" w:pos="1440"/>
        </w:tabs>
      </w:pPr>
      <w:r w:rsidRPr="003D6DE1">
        <w:t>The indexed document</w:t>
      </w:r>
      <w:r>
        <w:t xml:space="preserve"> representation form, which maps to the pretrained underlying word embeddings, is standard (best) practice for neural text classifiers as it</w:t>
      </w:r>
      <w:r w:rsidRPr="003D6DE1">
        <w:t xml:space="preserve"> allow</w:t>
      </w:r>
      <w:r>
        <w:t>s</w:t>
      </w:r>
      <w:r w:rsidRPr="003D6DE1">
        <w:t xml:space="preserve"> for efficient lookup of token embeddings from the embedding matrix</w:t>
      </w:r>
      <w:r>
        <w:t>. Note that in the static neural model classification design, we also add s</w:t>
      </w:r>
      <w:r w:rsidRPr="00F3723E">
        <w:t xml:space="preserve">pecial tokens </w:t>
      </w:r>
      <w:r>
        <w:t xml:space="preserve">for </w:t>
      </w:r>
      <w:r w:rsidRPr="00F3723E">
        <w:t>unknown words (UNKTOKEN)</w:t>
      </w:r>
      <w:r>
        <w:t>,</w:t>
      </w:r>
      <w:r w:rsidRPr="00F3723E">
        <w:t xml:space="preserve"> and padding (PADTOKEN)</w:t>
      </w:r>
      <w:r>
        <w:t xml:space="preserve">, which are leveraged by the model to ensure the neural model handles the text representation form correctly for classification, meaning that all OOV terms are treated by the model in the same way as a special token, with its own embedding representation. </w:t>
      </w:r>
    </w:p>
    <w:p w14:paraId="0317D198" w14:textId="77777777" w:rsidR="000B42E4" w:rsidRDefault="000B42E4" w:rsidP="005B4F76">
      <w:pPr>
        <w:tabs>
          <w:tab w:val="num" w:pos="1440"/>
        </w:tabs>
      </w:pPr>
    </w:p>
    <w:p w14:paraId="1203EA0D" w14:textId="15C2CD55" w:rsidR="00FC6C1C" w:rsidRDefault="00B8735F" w:rsidP="000B42E4">
      <w:r>
        <w:t>Once the dataset is indexed, a process which must be aligned with the tokenization strategy of the underlying language model we are working with, we then test each of the static word embedding neural classifiers under different hyperparameter settings and with each of the in scope datasets, both with and without WCEs, resulting in metrics – like the initial set of ML classifier data – that can be directed compared against the 2021 study.</w:t>
      </w:r>
      <w:r>
        <w:t xml:space="preserve"> During training</w:t>
      </w:r>
      <w:r w:rsidR="005B4F76" w:rsidRPr="003D6DE1">
        <w:t xml:space="preserve">, </w:t>
      </w:r>
      <w:r>
        <w:t xml:space="preserve">these indexed, </w:t>
      </w:r>
      <w:r w:rsidR="005B4F76" w:rsidRPr="003D6DE1">
        <w:t xml:space="preserve">numerical representations of the documents are batched and passed to the model's embedding layer through the NeuralClassifier so that, via the EmbeddingCustom layer, the appropriate embeddings for each token from the embedding matrix (pretrained + learnable embeddings) can be retrieved and used for downstream processing. The embeddings are then, in the forward method of the classifier, processed by either the CNN, LSTM, or ATTN projection layers depending upon the model being used, the end result of which yields a contextual, language model embedding representation of the documents is created for the underlying model. </w:t>
      </w:r>
    </w:p>
    <w:p w14:paraId="69B0F7D7" w14:textId="77777777" w:rsidR="005B4F76" w:rsidRDefault="005B4F76" w:rsidP="005B4F76"/>
    <w:p w14:paraId="4653AC81" w14:textId="09C75D07" w:rsidR="005B4F76" w:rsidRDefault="00B8735F" w:rsidP="008E4BD0">
      <w:r>
        <w:t>More s</w:t>
      </w:r>
      <w:r w:rsidR="005B4F76">
        <w:t>pecifically, the training of our neural classifier is done using mini-batch gradient descent with an optimizer (</w:t>
      </w:r>
      <w:r w:rsidR="005B4F76" w:rsidRPr="00440FED">
        <w:rPr>
          <w:i/>
          <w:iCs/>
        </w:rPr>
        <w:t>Adam</w:t>
      </w:r>
      <w:r w:rsidR="005B4F76">
        <w:t xml:space="preserve">), and a loss function - </w:t>
      </w:r>
      <w:r w:rsidR="005B4F76" w:rsidRPr="00440FED">
        <w:rPr>
          <w:i/>
          <w:iCs/>
        </w:rPr>
        <w:t>CrossEntropy</w:t>
      </w:r>
      <w:r w:rsidR="005B4F76" w:rsidRPr="002A13E5">
        <w:t xml:space="preserve"> or </w:t>
      </w:r>
      <w:r w:rsidR="005B4F76" w:rsidRPr="00440FED">
        <w:rPr>
          <w:i/>
          <w:iCs/>
        </w:rPr>
        <w:t>BCEWithLogits</w:t>
      </w:r>
      <w:r w:rsidR="005B4F76" w:rsidRPr="002A13E5">
        <w:t xml:space="preserve"> depending on </w:t>
      </w:r>
      <w:r w:rsidR="005B4F76">
        <w:t>whether we are using a single-label dataset or a multi-label set respectively – which looks at the aggregate token representation of the dataset sequence that is being processed</w:t>
      </w:r>
      <w:r w:rsidR="005B4F76" w:rsidRPr="00CF4122">
        <w:t xml:space="preserve"> </w:t>
      </w:r>
      <w:r w:rsidR="005B4F76">
        <w:t>that has been fed to it by the underlying projection layer that is either a CNN, ATTN or LSTM. In our code, model training involves looping through the text and f</w:t>
      </w:r>
      <w:r w:rsidR="005B4F76" w:rsidRPr="007B1E96">
        <w:t xml:space="preserve">eeding batches of data </w:t>
      </w:r>
      <w:r w:rsidR="005B4F76">
        <w:t>into the initialized NeuralClassifier which, in its forward method or forward pass, c</w:t>
      </w:r>
      <w:r w:rsidR="005B4F76" w:rsidRPr="007B1E96">
        <w:t>omput</w:t>
      </w:r>
      <w:r w:rsidR="005B4F76">
        <w:t>es</w:t>
      </w:r>
      <w:r w:rsidR="005B4F76" w:rsidRPr="007B1E96">
        <w:t xml:space="preserve"> the loss </w:t>
      </w:r>
      <w:r w:rsidR="005B4F76">
        <w:t xml:space="preserve">of the data sequence for classification in the Linear layer, and then </w:t>
      </w:r>
      <w:r w:rsidR="005B4F76" w:rsidRPr="007B1E96">
        <w:t>backpropagat</w:t>
      </w:r>
      <w:r w:rsidR="005B4F76">
        <w:t>es</w:t>
      </w:r>
      <w:r w:rsidR="005B4F76" w:rsidRPr="007B1E96">
        <w:t xml:space="preserve"> </w:t>
      </w:r>
      <w:r w:rsidR="005B4F76">
        <w:t xml:space="preserve">and tunes </w:t>
      </w:r>
      <w:r w:rsidR="005B4F76" w:rsidRPr="007B1E96">
        <w:t>the model weight</w:t>
      </w:r>
      <w:r w:rsidR="005B4F76">
        <w:t>s in its backward pass, e</w:t>
      </w:r>
      <w:r w:rsidR="005B4F76" w:rsidRPr="007B1E96">
        <w:t>valuating the model on a validation set periodically to monitor performance</w:t>
      </w:r>
      <w:r w:rsidR="005B4F76">
        <w:t>. At periodic intervals the model is tested (against the macro-f1 metric) to determine whether or not the model is improving (whether or not we should stop training), after which the model is then evaluated across a variety of metrics using the test data which is output to the logger and then used in Layer Cake’s reporting and analytics module.</w:t>
      </w:r>
      <w:r w:rsidR="005B4F76">
        <w:rPr>
          <w:rStyle w:val="FootnoteReference"/>
        </w:rPr>
        <w:footnoteReference w:id="51"/>
      </w:r>
    </w:p>
    <w:p w14:paraId="216FF4ED" w14:textId="77777777" w:rsidR="005B4F76" w:rsidRDefault="005B4F76" w:rsidP="005B4F76"/>
    <w:p w14:paraId="0937418F" w14:textId="77777777" w:rsidR="002D27D4" w:rsidRDefault="002D27D4" w:rsidP="00B14545">
      <w:pPr>
        <w:jc w:val="left"/>
      </w:pPr>
    </w:p>
    <w:p w14:paraId="35FE8E27" w14:textId="5FBFF731" w:rsidR="002D27D4" w:rsidRDefault="0049739D" w:rsidP="00CD4EBF">
      <w:pPr>
        <w:pStyle w:val="Heading3"/>
      </w:pPr>
      <w:bookmarkStart w:id="106" w:name="_Toc191294223"/>
      <w:r>
        <w:lastRenderedPageBreak/>
        <w:t>Dynamic, Context-</w:t>
      </w:r>
      <w:r w:rsidR="002D27D4">
        <w:t>Aware</w:t>
      </w:r>
      <w:r>
        <w:t>,</w:t>
      </w:r>
      <w:r w:rsidR="002D27D4">
        <w:t xml:space="preserve"> Classifiers (Transformers)</w:t>
      </w:r>
      <w:bookmarkEnd w:id="106"/>
    </w:p>
    <w:p w14:paraId="13383DE0" w14:textId="77777777" w:rsidR="002D27D4" w:rsidRDefault="002D27D4" w:rsidP="002D27D4">
      <w:pPr>
        <w:jc w:val="left"/>
      </w:pPr>
    </w:p>
    <w:p w14:paraId="1CC24C93" w14:textId="77777777" w:rsidR="008532ED" w:rsidRDefault="008532ED" w:rsidP="008532ED">
      <w:r>
        <w:t>One of the primary differences between the static word embedding models and the dynamic ones, is the tokenization strategy that is used. While static word embeddings are designed to look at, and represent words</w:t>
      </w:r>
      <w:r>
        <w:rPr>
          <w:rStyle w:val="FootnoteReference"/>
        </w:rPr>
        <w:footnoteReference w:id="52"/>
      </w:r>
      <w:r>
        <w:t>, the transformer-based models break language down into tokens, which while solving for out of vocabulary and polysemy type problems, nonetheless moves the language representation form away from semantics – what something means - to something more basic and fundamental, and certainly more abstract.</w:t>
      </w:r>
    </w:p>
    <w:p w14:paraId="6500749F" w14:textId="77777777" w:rsidR="008532ED" w:rsidRDefault="008532ED" w:rsidP="008532ED"/>
    <w:p w14:paraId="5074D5FB" w14:textId="1464FAC0" w:rsidR="00B8735F" w:rsidRDefault="008532ED" w:rsidP="007915B5">
      <w:r>
        <w:t>The power of this transformer-based approach, which dominates the language model research and development landscape right now given how effective they have proven to be, is predicated on what might be called its ‘specificity’, or ‘granularity’, in embedding creation, also results in constraints with respect to not only forms of language representation that will work with, or are compatible with, the underlying model, but also in terms of (perhaps most profoundly) system resource and computational requirements which are necessary to generate the kind of granularity necessary to drive the performance improvements.</w:t>
      </w:r>
    </w:p>
    <w:p w14:paraId="4FC87736" w14:textId="77777777" w:rsidR="00B8735F" w:rsidRPr="00B8735F" w:rsidRDefault="00B8735F" w:rsidP="00B8735F"/>
    <w:p w14:paraId="7D4287A3" w14:textId="7A377DF6" w:rsidR="008532ED" w:rsidRDefault="008532ED" w:rsidP="008532ED">
      <w:r>
        <w:t xml:space="preserve">The figure </w:t>
      </w:r>
      <w:r w:rsidR="00B8735F">
        <w:t>below</w:t>
      </w:r>
      <w:r>
        <w:t xml:space="preserve"> shows the HF Sequence Classifier model architecture for BERT, which we use throughout this study and which has been shown to work very well for classification tasks. As you can see from the neural architecture, the first two parts of the neural model are the BertModel itself, followed by the BertEncoder, these two neural components which work together to provide the context aware embeddings for the sequence classification task. These embeddings then are fed into the BertPooler, which is a simple Linear layer followed by a </w:t>
      </w:r>
      <w:r w:rsidRPr="00427DF8">
        <w:rPr>
          <w:i/>
          <w:iCs/>
        </w:rPr>
        <w:t>tanh</w:t>
      </w:r>
      <w:r>
        <w:t xml:space="preserve"> activation function, followed by a DropOut (for overfitting control) and then another Linear layer, followed by the CrossEntropyLoss function (</w:t>
      </w:r>
      <w:r w:rsidR="00B8735F">
        <w:t>single</w:t>
      </w:r>
      <w:r>
        <w:t xml:space="preserve">-label classification case) and then the final Linear layer which is sized based upon the underlying model hidden layer size (768 in this case) and outputs to the number of classes (5 in this case, the BBC-News dataset). </w:t>
      </w:r>
    </w:p>
    <w:p w14:paraId="7C5A6741" w14:textId="77777777" w:rsidR="008532ED" w:rsidRDefault="008532ED" w:rsidP="008532ED"/>
    <w:p w14:paraId="724AA1B7" w14:textId="77777777" w:rsidR="00B8735F" w:rsidRDefault="00B8735F" w:rsidP="00B8735F">
      <w:pPr>
        <w:keepNext/>
        <w:jc w:val="center"/>
      </w:pPr>
      <w:r w:rsidRPr="00DE01ED">
        <w:rPr>
          <w:noProof/>
        </w:rPr>
        <w:lastRenderedPageBreak/>
        <w:drawing>
          <wp:inline distT="0" distB="0" distL="0" distR="0" wp14:anchorId="6D762EC4" wp14:editId="69ED10D5">
            <wp:extent cx="4263992" cy="5729511"/>
            <wp:effectExtent l="0" t="0" r="3810" b="0"/>
            <wp:docPr id="6902695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6959" name="Picture 1" descr="A screen shot of a computer program&#10;&#10;AI-generated content may be incorrect."/>
                    <pic:cNvPicPr/>
                  </pic:nvPicPr>
                  <pic:blipFill>
                    <a:blip r:embed="rId30"/>
                    <a:stretch>
                      <a:fillRect/>
                    </a:stretch>
                  </pic:blipFill>
                  <pic:spPr>
                    <a:xfrm>
                      <a:off x="0" y="0"/>
                      <a:ext cx="4275541" cy="5745029"/>
                    </a:xfrm>
                    <a:prstGeom prst="rect">
                      <a:avLst/>
                    </a:prstGeom>
                  </pic:spPr>
                </pic:pic>
              </a:graphicData>
            </a:graphic>
          </wp:inline>
        </w:drawing>
      </w:r>
    </w:p>
    <w:p w14:paraId="342AEA95" w14:textId="699757C5" w:rsidR="00B8735F" w:rsidRDefault="00B8735F" w:rsidP="00B8735F">
      <w:pPr>
        <w:pStyle w:val="Caption"/>
      </w:pPr>
      <w:bookmarkStart w:id="107" w:name="_Toc191294257"/>
      <w:r>
        <w:t xml:space="preserve">Figure </w:t>
      </w:r>
      <w:r>
        <w:fldChar w:fldCharType="begin"/>
      </w:r>
      <w:r>
        <w:instrText xml:space="preserve"> SEQ Figure \* ARABIC </w:instrText>
      </w:r>
      <w:r>
        <w:fldChar w:fldCharType="separate"/>
      </w:r>
      <w:r w:rsidR="00065581">
        <w:rPr>
          <w:noProof/>
        </w:rPr>
        <w:t>23</w:t>
      </w:r>
      <w:r>
        <w:fldChar w:fldCharType="end"/>
      </w:r>
      <w:r>
        <w:t>: LCSequenceClassifier (BERT)</w:t>
      </w:r>
      <w:bookmarkEnd w:id="107"/>
    </w:p>
    <w:p w14:paraId="1241684A" w14:textId="77777777" w:rsidR="00B8735F" w:rsidRDefault="00B8735F" w:rsidP="008532ED"/>
    <w:p w14:paraId="33383029" w14:textId="77777777" w:rsidR="008532ED" w:rsidRDefault="008532ED" w:rsidP="008532ED">
      <w:r>
        <w:t xml:space="preserve">Much of the computational complexity around working with these models is from this runtime complexity that is driven from the complexity of the underlying language model itself, which clearly does a lot of work to generate the context aware embeddings, which are of course the main distinguishing characteristic of the transformer-based models versus their static counterparts. In other words, given the dynamic nature of the transformer based embeddings, the embeddings – the model really – has to sit in a different type of neural classifier entirely that accounts for, and incorporates, the underlying language model directly into the classifier so that the embeddings can be computed, dynamically, and then they can be pooled and fed to the classifier head portion of the model. </w:t>
      </w:r>
    </w:p>
    <w:p w14:paraId="0D9C5F01" w14:textId="77777777" w:rsidR="008532ED" w:rsidRDefault="008532ED" w:rsidP="008532ED"/>
    <w:p w14:paraId="7F9903E7" w14:textId="7AEB743C" w:rsidR="00DE01ED" w:rsidRDefault="008532ED" w:rsidP="00B8735F">
      <w:r>
        <w:t xml:space="preserve">One of the implications of this technical dependency is that the static based neural models are not only significantly less computationally intensive than their transformer based counterparts (one of the key measurement findings of this study), but also more flexible in terms of in terms of how the embedding layer can be structured – the embedding layer being the foundational structure of all of the neural model </w:t>
      </w:r>
      <w:r>
        <w:lastRenderedPageBreak/>
        <w:t>classifiers that is used to generate the embeddings that are used to represent the text of the underlying dataset, either as a straight index lookup in the forward pass of the model as is the case with the static neural models, or as inputs into the runtime computational dynamic embeddings that the transformer models generate and that can be consumed, and again pooled, for classification in the forward pass of model training.</w:t>
      </w:r>
      <w:r>
        <w:rPr>
          <w:rStyle w:val="FootnoteReference"/>
        </w:rPr>
        <w:footnoteReference w:id="53"/>
      </w:r>
      <w:r>
        <w:t xml:space="preserve"> </w:t>
      </w:r>
    </w:p>
    <w:p w14:paraId="1CEA1AC1" w14:textId="77777777" w:rsidR="002D27D4" w:rsidRDefault="002D27D4" w:rsidP="002D27D4"/>
    <w:p w14:paraId="3C39E845" w14:textId="30B71B3F" w:rsidR="00DE01ED" w:rsidRDefault="00B8735F" w:rsidP="002D27D4">
      <w:r>
        <w:t>The HF CNN architecture, as the name implies, leverages a CNN neural architectural approach to classification constructed directly on top of the HF transformer model itself, bypassing the HF Sequence Classifier neural models, effectively as a point of comparison against the HF Sequence classifiers themselves. The figure below shows what that neural model looks like and while similar to its SequenceClassifier cousin it is nonetheless distinct and</w:t>
      </w:r>
      <w:r w:rsidR="003605E7">
        <w:t xml:space="preserve"> provides a connecting architecture with the static models which also have a CNN architecture test case. </w:t>
      </w:r>
    </w:p>
    <w:p w14:paraId="538C5647" w14:textId="77777777" w:rsidR="003605E7" w:rsidRDefault="003605E7" w:rsidP="002D27D4"/>
    <w:p w14:paraId="4BD7DF18" w14:textId="77777777" w:rsidR="007915B5" w:rsidRDefault="007915B5" w:rsidP="007915B5">
      <w:pPr>
        <w:keepNext/>
        <w:jc w:val="center"/>
      </w:pPr>
      <w:r w:rsidRPr="007915B5">
        <w:lastRenderedPageBreak/>
        <w:drawing>
          <wp:inline distT="0" distB="0" distL="0" distR="0" wp14:anchorId="02B63D4F" wp14:editId="6BBB6EAB">
            <wp:extent cx="4421275" cy="5822255"/>
            <wp:effectExtent l="0" t="0" r="0" b="0"/>
            <wp:docPr id="1278450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5028" name="Picture 1" descr="A screenshot of a computer program&#10;&#10;AI-generated content may be incorrect."/>
                    <pic:cNvPicPr/>
                  </pic:nvPicPr>
                  <pic:blipFill>
                    <a:blip r:embed="rId31"/>
                    <a:stretch>
                      <a:fillRect/>
                    </a:stretch>
                  </pic:blipFill>
                  <pic:spPr>
                    <a:xfrm>
                      <a:off x="0" y="0"/>
                      <a:ext cx="4428252" cy="5831443"/>
                    </a:xfrm>
                    <a:prstGeom prst="rect">
                      <a:avLst/>
                    </a:prstGeom>
                  </pic:spPr>
                </pic:pic>
              </a:graphicData>
            </a:graphic>
          </wp:inline>
        </w:drawing>
      </w:r>
    </w:p>
    <w:p w14:paraId="4FAF3317" w14:textId="493B1394" w:rsidR="003605E7" w:rsidRDefault="007915B5" w:rsidP="007915B5">
      <w:pPr>
        <w:pStyle w:val="Caption"/>
      </w:pPr>
      <w:bookmarkStart w:id="108" w:name="_Toc191294258"/>
      <w:r>
        <w:t xml:space="preserve">Figure </w:t>
      </w:r>
      <w:r>
        <w:fldChar w:fldCharType="begin"/>
      </w:r>
      <w:r>
        <w:instrText xml:space="preserve"> SEQ Figure \* ARABIC </w:instrText>
      </w:r>
      <w:r>
        <w:fldChar w:fldCharType="separate"/>
      </w:r>
      <w:r w:rsidR="00065581">
        <w:rPr>
          <w:noProof/>
        </w:rPr>
        <w:t>24</w:t>
      </w:r>
      <w:r>
        <w:fldChar w:fldCharType="end"/>
      </w:r>
      <w:r>
        <w:t>: LCCNNBERTCLassifier Architecture (transformers)</w:t>
      </w:r>
      <w:bookmarkEnd w:id="108"/>
    </w:p>
    <w:p w14:paraId="6421AA67" w14:textId="77777777" w:rsidR="002D27D4" w:rsidRDefault="002D27D4" w:rsidP="00B14545">
      <w:pPr>
        <w:jc w:val="left"/>
      </w:pPr>
    </w:p>
    <w:p w14:paraId="44DD8459" w14:textId="098D89D4" w:rsidR="00DE01ED" w:rsidRDefault="007915B5" w:rsidP="007915B5">
      <w:r>
        <w:t>With these neural models we once again see the transformer model itself at the top of the stack as it were, followed by three CNN layers, just like the static neural models, and then a final linear transformation layer which maps to the labels of the dataset – 5 in this case indicating that we are working with BBC-News test case (CrossEntropyLoss for single label datasets).</w:t>
      </w:r>
    </w:p>
    <w:p w14:paraId="1188B11D" w14:textId="77777777" w:rsidR="007915B5" w:rsidRDefault="007915B5" w:rsidP="007915B5"/>
    <w:p w14:paraId="389E9BE3" w14:textId="0BE1257A" w:rsidR="007915B5" w:rsidRDefault="007915B5" w:rsidP="007915B5">
      <w:r>
        <w:t xml:space="preserve">We would point out that for both of these transformer model classifiers that we test with, the embedding layer is fixed, and constrained by the underlying language model itself – which in this case consists of 28,996 token embeddings, each of which is a vector of size 768 and each of which maps back to a token in the dictionary space of the specific BERT language model variant being used - </w:t>
      </w:r>
      <w:r w:rsidRPr="007915B5">
        <w:rPr>
          <w:i/>
          <w:iCs/>
        </w:rPr>
        <w:t>bert-base-cased</w:t>
      </w:r>
      <w:r>
        <w:t xml:space="preserve"> in our work</w:t>
      </w:r>
      <w:r>
        <w:t xml:space="preserve">. As mentioned previously, given the tight coupling of this embedding layer with the runtime computational requirements to generate the context aware embeddings, we were not able to extend, or minimize (optimize) this embedding layer at all for any of the transformer models, so its fair to say that with the extra </w:t>
      </w:r>
      <w:r>
        <w:lastRenderedPageBreak/>
        <w:t>complexity comes a lack of flexibility with respect to how it is we can set up these models and how, if at all, they can be extended to embed additional information into them – like TCEs for example.</w:t>
      </w:r>
    </w:p>
    <w:p w14:paraId="3566C40D" w14:textId="77777777" w:rsidR="007915B5" w:rsidRDefault="007915B5" w:rsidP="007915B5"/>
    <w:p w14:paraId="17D3A01B" w14:textId="77777777" w:rsidR="007915B5" w:rsidRDefault="007915B5" w:rsidP="00B14545">
      <w:pPr>
        <w:jc w:val="left"/>
      </w:pPr>
    </w:p>
    <w:p w14:paraId="7E5880CB" w14:textId="279D98C7" w:rsidR="00C145D3" w:rsidRDefault="00C145D3" w:rsidP="00023D7C">
      <w:pPr>
        <w:pStyle w:val="Heading4"/>
      </w:pPr>
      <w:r>
        <w:t>Test Workflow</w:t>
      </w:r>
    </w:p>
    <w:p w14:paraId="2831BF01" w14:textId="77777777" w:rsidR="00C145D3" w:rsidRDefault="00C145D3" w:rsidP="00B14545">
      <w:pPr>
        <w:jc w:val="left"/>
      </w:pPr>
    </w:p>
    <w:p w14:paraId="59AAB5BD" w14:textId="69609BA5" w:rsidR="00EC7C1B" w:rsidRDefault="00EC7C1B" w:rsidP="00EC7C1B">
      <w:r w:rsidRPr="00EC7C1B">
        <w:t xml:space="preserve">The test script is designed to train and evaluate a Transformer-based text classifier using multiple pretrained models (BERT, RoBERTa, </w:t>
      </w:r>
      <w:r>
        <w:t xml:space="preserve">DistilBERT, XLNet, </w:t>
      </w:r>
      <w:r w:rsidRPr="00EC7C1B">
        <w:t xml:space="preserve">GPT-2, </w:t>
      </w:r>
      <w:r>
        <w:t>Llama and DeepSeek</w:t>
      </w:r>
      <w:r w:rsidRPr="00EC7C1B">
        <w:t xml:space="preserve">) with </w:t>
      </w:r>
      <w:r>
        <w:t xml:space="preserve">two distinct </w:t>
      </w:r>
      <w:r w:rsidRPr="00EC7C1B">
        <w:t xml:space="preserve">classifier architectures </w:t>
      </w:r>
      <w:r w:rsidRPr="00EC7C1B">
        <w:t>that are built off of the Hugging Face libraries</w:t>
      </w:r>
      <w:r>
        <w:t xml:space="preserve"> - </w:t>
      </w:r>
      <w:r w:rsidRPr="00EC7C1B">
        <w:t>namely the SequenceClassifier and a simple CNN</w:t>
      </w:r>
      <w:r>
        <w:t>, neural network architectures that are shown in the prior two figures.</w:t>
      </w:r>
    </w:p>
    <w:p w14:paraId="408CDD16" w14:textId="77777777" w:rsidR="00EC7C1B" w:rsidRDefault="00EC7C1B" w:rsidP="00EC7C1B"/>
    <w:p w14:paraId="662274DC" w14:textId="02FDDB5C" w:rsidR="00EC7C1B" w:rsidRPr="00EC7C1B" w:rsidRDefault="00EC7C1B" w:rsidP="00EC7C1B">
      <w:r>
        <w:t xml:space="preserve">The test workflow, similar to the workflows for the ML classifier testing module and the static embedding test module, consists of the following </w:t>
      </w:r>
      <w:r w:rsidR="00270E37">
        <w:t>basic sequential</w:t>
      </w:r>
      <w:r>
        <w:t xml:space="preserve"> steps</w:t>
      </w:r>
      <w:r w:rsidR="00270E37">
        <w:t>, yielding a Classifier with a given pretrained language model, a given underlying dataset, and a set of program and model hyperparameters that define the test run. Each run is logged with details around system parameters (OS, GPUs, CPUs, memory, etc.), language model type and attributes, the dataset and classifier type, and other hyperparameters to be used by Layer Cake Reporting &amp; Analytics module for</w:t>
      </w:r>
      <w:r w:rsidR="00994005">
        <w:t xml:space="preserve"> analysis.</w:t>
      </w:r>
    </w:p>
    <w:p w14:paraId="10DB66F1" w14:textId="77777777" w:rsidR="00EC7C1B" w:rsidRDefault="00EC7C1B" w:rsidP="00EC7C1B">
      <w:pPr>
        <w:jc w:val="left"/>
      </w:pPr>
    </w:p>
    <w:p w14:paraId="0A6471AC" w14:textId="0E5D573D" w:rsidR="00994005" w:rsidRDefault="00994005" w:rsidP="0022214B">
      <w:r>
        <w:t xml:space="preserve">The basic components, and sequential steps </w:t>
      </w:r>
      <w:r w:rsidR="00E460F9">
        <w:t xml:space="preserve">we use for our transformer classification test script </w:t>
      </w:r>
      <w:r w:rsidR="0022214B">
        <w:t>include argument parsing and initialization, dataset loading and preprocessing, model construction and training, followed by test run evaluation and logging. For dataset preprocessing, we leave the text as is for the most part, allowing the transformer model tokenizers to do their thing and capture as much information about the underlying text as possible, something that distinguishes the transformer models from their static embedding counterparts which use word, or subword (n-gram) tokenization strategies and generally are not designed to handle punctuation.</w:t>
      </w:r>
    </w:p>
    <w:p w14:paraId="62DA956D" w14:textId="77777777" w:rsidR="00994005" w:rsidRDefault="00994005" w:rsidP="00EC7C1B">
      <w:pPr>
        <w:jc w:val="left"/>
      </w:pPr>
    </w:p>
    <w:p w14:paraId="72598654" w14:textId="0EB1063F" w:rsidR="00EC7C1B" w:rsidRPr="00270E37" w:rsidRDefault="0022214B" w:rsidP="0022214B">
      <w:r>
        <w:t>We support a vanilla CNN classifier that is akin to the CNN architecture we use for the static embeddings as well as Hugging Faces’s built in Sequential Classifier which is designed specifically for classification type tasks. We use a custom vectorizer which ensures that the tokenization strategies used to vectorize the text are aligned with the language model’s tokenization strategy.</w:t>
      </w:r>
      <w:r>
        <w:rPr>
          <w:rStyle w:val="FootnoteReference"/>
        </w:rPr>
        <w:footnoteReference w:id="54"/>
      </w:r>
      <w:r>
        <w:t xml:space="preserve"> The language representation form generation is computationally expensive so we cache this information using pickle files for later use.</w:t>
      </w:r>
    </w:p>
    <w:p w14:paraId="39843B4C" w14:textId="77777777" w:rsidR="00EC7C1B" w:rsidRDefault="00EC7C1B" w:rsidP="00EC7C1B">
      <w:pPr>
        <w:jc w:val="left"/>
      </w:pPr>
    </w:p>
    <w:p w14:paraId="6FEF4B32" w14:textId="2574A066" w:rsidR="0022214B" w:rsidRPr="00EC7C1B" w:rsidRDefault="0022214B" w:rsidP="0022214B">
      <w:r>
        <w:t>We then construct the classifier based upon the test run configuration parameters, the dataset we want to use, and the pretrained language model (transformer) we are using, train the model and then evaluate it, logging all relevant information to our logger to be picked up for later analysis and reporting. Our core classifier parameters include the number of epochs to run as well as how many iterations to test before triggering early stopping but generally the model performs well against all the different test datasets, which include single label and multi-label variants. Because we use the Hugging Face Trainer API, we get GPU parallelism for free basically, although the form of parallelism we use is Data Parallelism which has limitations with respect to model size because it does not support splitting the model up to different GPUs.</w:t>
      </w:r>
    </w:p>
    <w:p w14:paraId="4828A85E" w14:textId="77777777" w:rsidR="00EC7C1B" w:rsidRDefault="00EC7C1B" w:rsidP="00EC7C1B">
      <w:pPr>
        <w:jc w:val="left"/>
      </w:pPr>
    </w:p>
    <w:p w14:paraId="38193C0C" w14:textId="32148BF7" w:rsidR="00C145D3" w:rsidRDefault="0022214B" w:rsidP="00CC775B">
      <w:r>
        <w:t xml:space="preserve">Our final output all goes to the logging module which includes a wealth of information about the run hyperparameters, the underlying system properties, the type of pretrained language model we are testing </w:t>
      </w:r>
      <w:r>
        <w:lastRenderedPageBreak/>
        <w:t xml:space="preserve">with, </w:t>
      </w:r>
      <w:r w:rsidR="00CC775B">
        <w:t>and r</w:t>
      </w:r>
      <w:r>
        <w:t>ecord</w:t>
      </w:r>
      <w:r w:rsidR="00CC775B">
        <w:t>s</w:t>
      </w:r>
      <w:r>
        <w:t xml:space="preserve"> </w:t>
      </w:r>
      <w:r w:rsidR="00CC775B">
        <w:t xml:space="preserve">the model performance metrics that we track throughout such as </w:t>
      </w:r>
      <w:r>
        <w:t xml:space="preserve">macro-f1, micro-f1, precision, recall, accuracy, Jacard-Index, and Hamming loss </w:t>
      </w:r>
      <w:r w:rsidR="00CC775B">
        <w:t>values.</w:t>
      </w:r>
      <w:r>
        <w:t xml:space="preserve"> </w:t>
      </w:r>
      <w:r w:rsidR="00023D7C">
        <w:t>Th</w:t>
      </w:r>
      <w:r w:rsidR="00CC775B">
        <w:t>is</w:t>
      </w:r>
      <w:r w:rsidR="00023D7C">
        <w:t xml:space="preserve"> log file </w:t>
      </w:r>
      <w:r w:rsidR="00CC775B">
        <w:t xml:space="preserve">captures </w:t>
      </w:r>
      <w:r w:rsidR="00023D7C">
        <w:t>all of the details of the different test run</w:t>
      </w:r>
      <w:r w:rsidR="00CC775B">
        <w:t xml:space="preserve"> data for all the different modules in Layer Cake </w:t>
      </w:r>
      <w:r w:rsidR="00023D7C">
        <w:t>and is later parsed by Layer Cake results_analysis script which analyzes the underlying data and generates various charts and summary outputs that show the different test run performance, model efficacy and other relevant statistics and charts.</w:t>
      </w:r>
    </w:p>
    <w:p w14:paraId="0246E706" w14:textId="77777777" w:rsidR="00023D7C" w:rsidRDefault="00023D7C" w:rsidP="00B14545">
      <w:pPr>
        <w:jc w:val="left"/>
      </w:pPr>
    </w:p>
    <w:p w14:paraId="716CF6E6" w14:textId="77777777" w:rsidR="00023D7C" w:rsidRDefault="00023D7C" w:rsidP="00B14545">
      <w:pPr>
        <w:jc w:val="left"/>
      </w:pPr>
    </w:p>
    <w:p w14:paraId="64FD60BD" w14:textId="43FE1505" w:rsidR="00104394" w:rsidRDefault="00CC20FB" w:rsidP="00023D7C">
      <w:pPr>
        <w:pStyle w:val="Heading3"/>
      </w:pPr>
      <w:bookmarkStart w:id="109" w:name="_Toc191294224"/>
      <w:r w:rsidRPr="00D43015">
        <w:t>Test Results</w:t>
      </w:r>
      <w:bookmarkEnd w:id="109"/>
    </w:p>
    <w:p w14:paraId="68116E3E" w14:textId="77777777" w:rsidR="00417368" w:rsidRDefault="00417368" w:rsidP="00104394"/>
    <w:p w14:paraId="231BB440" w14:textId="357F9BAC" w:rsidR="007915B5" w:rsidRDefault="007915B5" w:rsidP="00104394">
      <w:r>
        <w:t xml:space="preserve">For the purposes of our analysis, we group the static and dynamic classifier test results together, yielding a comparative perspective </w:t>
      </w:r>
      <w:r w:rsidR="00AA2C91">
        <w:t>for this specific dimension, static versus dynamic language models, which gives us</w:t>
      </w:r>
      <w:r>
        <w:t xml:space="preserve"> </w:t>
      </w:r>
      <w:r w:rsidR="00AA2C91">
        <w:t xml:space="preserve">a unique </w:t>
      </w:r>
      <w:r>
        <w:t xml:space="preserve">perspective on </w:t>
      </w:r>
      <w:r w:rsidR="00AA2C91">
        <w:t>a) how much better the transformers are for this particular use case (classification) and b) what the underlying cost is computationally for this improvement. This puts us in a unique position to be able to ascertain the cost, again computationally, for the step up in model improvement – a measure we have not seen in the literature before.</w:t>
      </w:r>
    </w:p>
    <w:p w14:paraId="12C4FD07" w14:textId="77777777" w:rsidR="007915B5" w:rsidRDefault="007915B5" w:rsidP="00104394"/>
    <w:p w14:paraId="3111FA5A" w14:textId="62A1BB2C" w:rsidR="001331B9" w:rsidRDefault="00AA2C91" w:rsidP="00104394">
      <w:r>
        <w:t>Within the context of our neural model analysis specifically, w</w:t>
      </w:r>
      <w:r w:rsidR="00417368">
        <w:t xml:space="preserve">e look at performance results by classifier and </w:t>
      </w:r>
      <w:r w:rsidR="00DE01ED">
        <w:t>by (</w:t>
      </w:r>
      <w:r w:rsidR="00417368">
        <w:t>pretrained</w:t>
      </w:r>
      <w:r w:rsidR="00DE01ED">
        <w:t>)</w:t>
      </w:r>
      <w:r w:rsidR="00417368">
        <w:t xml:space="preserve"> </w:t>
      </w:r>
      <w:r w:rsidR="00DE01ED">
        <w:t xml:space="preserve">language models </w:t>
      </w:r>
      <w:r w:rsidR="00417368">
        <w:t xml:space="preserve">and integrate </w:t>
      </w:r>
      <w:r w:rsidR="00DE01ED">
        <w:t xml:space="preserve">the results with </w:t>
      </w:r>
      <w:r w:rsidR="00FE0228">
        <w:t xml:space="preserve">model </w:t>
      </w:r>
      <w:r w:rsidR="00417368">
        <w:t xml:space="preserve">training times </w:t>
      </w:r>
      <w:r w:rsidR="00FE0228">
        <w:t xml:space="preserve">(timelapse field) </w:t>
      </w:r>
      <w:r w:rsidR="00417368">
        <w:t xml:space="preserve">into one graphic, focusing on the </w:t>
      </w:r>
      <w:r w:rsidR="006B0618">
        <w:t>m</w:t>
      </w:r>
      <w:r w:rsidR="00417368">
        <w:t>acro</w:t>
      </w:r>
      <w:r w:rsidR="006B0618">
        <w:t>-f1</w:t>
      </w:r>
      <w:r w:rsidR="00417368">
        <w:t xml:space="preserve"> and micro</w:t>
      </w:r>
      <w:r w:rsidR="006B0618">
        <w:t>-</w:t>
      </w:r>
      <w:r w:rsidR="00417368">
        <w:t>F1 metrics</w:t>
      </w:r>
      <w:r w:rsidR="006B0618">
        <w:t xml:space="preserve"> which are good</w:t>
      </w:r>
      <w:r w:rsidR="001331B9">
        <w:t>, industry standard metrics to measure the performance of a classifier in both multi-label and single-label scenarios.</w:t>
      </w:r>
      <w:r w:rsidR="001331B9">
        <w:rPr>
          <w:rStyle w:val="FootnoteReference"/>
        </w:rPr>
        <w:footnoteReference w:id="55"/>
      </w:r>
      <w:r w:rsidR="001331B9">
        <w:t xml:space="preserve"> </w:t>
      </w:r>
    </w:p>
    <w:p w14:paraId="6FE471CD" w14:textId="77777777" w:rsidR="001331B9" w:rsidRDefault="001331B9" w:rsidP="00104394"/>
    <w:p w14:paraId="3521C9D6" w14:textId="77777777" w:rsidR="005548E5" w:rsidRDefault="001331B9" w:rsidP="00104394">
      <w:r>
        <w:t xml:space="preserve">The primary </w:t>
      </w:r>
      <w:r w:rsidR="005548E5">
        <w:t>questions</w:t>
      </w:r>
      <w:r>
        <w:t xml:space="preserve"> we are looking at </w:t>
      </w:r>
      <w:r w:rsidR="005548E5">
        <w:t xml:space="preserve">answering </w:t>
      </w:r>
      <w:r>
        <w:t>here</w:t>
      </w:r>
      <w:r w:rsidR="005548E5">
        <w:t xml:space="preserve"> are:</w:t>
      </w:r>
    </w:p>
    <w:p w14:paraId="422619A0" w14:textId="77777777" w:rsidR="005548E5" w:rsidRDefault="005548E5" w:rsidP="00104394"/>
    <w:p w14:paraId="1B545925" w14:textId="7AEFEFEC" w:rsidR="001331B9" w:rsidRDefault="001331B9" w:rsidP="006A36CD">
      <w:pPr>
        <w:pStyle w:val="ListParagraph"/>
        <w:numPr>
          <w:ilvl w:val="0"/>
          <w:numId w:val="120"/>
        </w:numPr>
        <w:spacing w:before="120"/>
        <w:contextualSpacing w:val="0"/>
      </w:pPr>
      <w:r w:rsidRPr="001331B9">
        <w:rPr>
          <w:i/>
          <w:iCs/>
        </w:rPr>
        <w:t>pretrained embedding performance comparison</w:t>
      </w:r>
      <w:r>
        <w:t xml:space="preserve">: which pretrained </w:t>
      </w:r>
      <w:r w:rsidR="00FE0228">
        <w:t>language models</w:t>
      </w:r>
      <w:r>
        <w:t xml:space="preserve"> perform the best and by how much? Do certain pretrained embeddings perform better on certain datasets? If so why? If not why not?</w:t>
      </w:r>
    </w:p>
    <w:p w14:paraId="7DB577E6" w14:textId="10EDFA98" w:rsidR="001331B9" w:rsidRDefault="001331B9" w:rsidP="006A36CD">
      <w:pPr>
        <w:pStyle w:val="ListParagraph"/>
        <w:numPr>
          <w:ilvl w:val="0"/>
          <w:numId w:val="120"/>
        </w:numPr>
        <w:spacing w:before="120"/>
        <w:contextualSpacing w:val="0"/>
      </w:pPr>
      <w:r w:rsidRPr="001331B9">
        <w:rPr>
          <w:i/>
          <w:iCs/>
        </w:rPr>
        <w:t>neural architecture performance comparison</w:t>
      </w:r>
      <w:r>
        <w:t>: which neural architectures perform the best in terms of model macro-f1 and micro-f1 metrics? Is this the same across all datasets or does it differ?</w:t>
      </w:r>
    </w:p>
    <w:p w14:paraId="2CC48725" w14:textId="0CF49E60" w:rsidR="001331B9" w:rsidRDefault="001331B9" w:rsidP="006A36CD">
      <w:pPr>
        <w:pStyle w:val="ListParagraph"/>
        <w:numPr>
          <w:ilvl w:val="0"/>
          <w:numId w:val="120"/>
        </w:numPr>
        <w:spacing w:before="120"/>
        <w:contextualSpacing w:val="0"/>
      </w:pPr>
      <w:r w:rsidRPr="001331B9">
        <w:rPr>
          <w:i/>
          <w:iCs/>
        </w:rPr>
        <w:t>system resource performance comparison</w:t>
      </w:r>
      <w:r>
        <w:t>: how long does each model take to run and which ones are more computationally expensive? What is the best model that takes the least amount of computing resources to train?</w:t>
      </w:r>
    </w:p>
    <w:p w14:paraId="720F1433" w14:textId="77777777" w:rsidR="002D27D4" w:rsidRDefault="002D27D4" w:rsidP="00104394"/>
    <w:p w14:paraId="21870A3B" w14:textId="0AF7B7B6" w:rsidR="004B0BF1" w:rsidRDefault="00D20345" w:rsidP="00CD4EBF">
      <w:pPr>
        <w:pStyle w:val="Heading4"/>
      </w:pPr>
      <w:r>
        <w:t>Language Model Performance Comparison</w:t>
      </w:r>
    </w:p>
    <w:p w14:paraId="723B1A3B" w14:textId="77777777" w:rsidR="00D20345" w:rsidRDefault="00D20345" w:rsidP="00104394"/>
    <w:p w14:paraId="723FA70C" w14:textId="3F54C285" w:rsidR="005548E5" w:rsidRDefault="005548E5" w:rsidP="00104394">
      <w:r>
        <w:t>When looking at the on average best performing language models, of the model variants that we have chosen for this work, we find that XLNet and RoBERTa stand out as top performers, with the transformer models outperforming their static counterparts, even when they were assisted with WCEs, again on average. We can see this illustrated in the language model summary macro-f1 and micro-f1 charts (box plots) below. With the box plot graphic, which looks at the left y-axis which shows the measurement value between 0 and 100 (%), with the center line representing the median value, the shaded box area the interquartile range between the 25</w:t>
      </w:r>
      <w:r w:rsidRPr="005548E5">
        <w:rPr>
          <w:vertAlign w:val="superscript"/>
        </w:rPr>
        <w:t>th</w:t>
      </w:r>
      <w:r>
        <w:t xml:space="preserve"> and 75</w:t>
      </w:r>
      <w:r w:rsidRPr="005548E5">
        <w:rPr>
          <w:vertAlign w:val="superscript"/>
        </w:rPr>
        <w:t>th</w:t>
      </w:r>
      <w:r>
        <w:t xml:space="preserve"> percentiles, and outliers represented as unshaded circles. Overlaid on these graphics is the timelapse value which shows how it </w:t>
      </w:r>
      <w:r w:rsidR="0027537D">
        <w:t>t</w:t>
      </w:r>
      <w:r>
        <w:t>ook, in seconds, to build (train) the model.</w:t>
      </w:r>
    </w:p>
    <w:p w14:paraId="6A5DC018" w14:textId="77777777" w:rsidR="005548E5" w:rsidRDefault="005548E5" w:rsidP="00104394"/>
    <w:p w14:paraId="28B7D10D" w14:textId="65BC2323" w:rsidR="0019710D" w:rsidRDefault="009E311D" w:rsidP="0019710D">
      <w:r>
        <w:t>W</w:t>
      </w:r>
      <w:r w:rsidR="00406FBF">
        <w:t xml:space="preserve">e </w:t>
      </w:r>
      <w:r>
        <w:t xml:space="preserve">also </w:t>
      </w:r>
      <w:r w:rsidR="00406FBF">
        <w:t>see</w:t>
      </w:r>
      <w:r>
        <w:t>, again on average across all the datasets,</w:t>
      </w:r>
      <w:r w:rsidR="00406FBF">
        <w:t xml:space="preserve"> relatively the same performance for the three static word embedding language models we test with (GloVe, Word2Vec and fastText models)</w:t>
      </w:r>
      <w:r>
        <w:t xml:space="preserve">. Given that they are of comparable size and are trained basically on the same underlying data (Web Common Crawl), this is not a surprising result and speaks to how comparable the different training methods are to each other when used in this type of neural model / text classification setting. </w:t>
      </w:r>
      <w:r w:rsidR="0019710D">
        <w:t xml:space="preserve">We see the best performance across all the datasets that we tested from the XLNet and RoBERTa language models, with BERT, GPT2 and DeepSeek coming in very close behind those two frontrunners. </w:t>
      </w:r>
    </w:p>
    <w:p w14:paraId="681456C2" w14:textId="77777777" w:rsidR="009E311D" w:rsidRDefault="009E311D" w:rsidP="00104394"/>
    <w:p w14:paraId="16B702CA" w14:textId="77777777" w:rsidR="00FE0228" w:rsidRDefault="00FE0228" w:rsidP="00FE0228">
      <w:pPr>
        <w:keepNext/>
        <w:jc w:val="center"/>
      </w:pPr>
      <w:r w:rsidRPr="00FE0228">
        <w:rPr>
          <w:noProof/>
        </w:rPr>
        <w:drawing>
          <wp:inline distT="0" distB="0" distL="0" distR="0" wp14:anchorId="6D0935B0" wp14:editId="40F396BE">
            <wp:extent cx="4457700" cy="5549900"/>
            <wp:effectExtent l="0" t="0" r="0" b="0"/>
            <wp:docPr id="95365945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59452" name="Picture 1" descr="A screenshot of a graph&#10;&#10;AI-generated content may be incorrect."/>
                    <pic:cNvPicPr/>
                  </pic:nvPicPr>
                  <pic:blipFill>
                    <a:blip r:embed="rId32"/>
                    <a:stretch>
                      <a:fillRect/>
                    </a:stretch>
                  </pic:blipFill>
                  <pic:spPr>
                    <a:xfrm>
                      <a:off x="0" y="0"/>
                      <a:ext cx="4457700" cy="5549900"/>
                    </a:xfrm>
                    <a:prstGeom prst="rect">
                      <a:avLst/>
                    </a:prstGeom>
                  </pic:spPr>
                </pic:pic>
              </a:graphicData>
            </a:graphic>
          </wp:inline>
        </w:drawing>
      </w:r>
    </w:p>
    <w:p w14:paraId="6FA958BB" w14:textId="3FCA762D" w:rsidR="00C8157E" w:rsidRDefault="00FE0228" w:rsidP="00FE0228">
      <w:pPr>
        <w:pStyle w:val="Caption"/>
      </w:pPr>
      <w:bookmarkStart w:id="110" w:name="_Toc191294259"/>
      <w:r>
        <w:t xml:space="preserve">Figure </w:t>
      </w:r>
      <w:r>
        <w:fldChar w:fldCharType="begin"/>
      </w:r>
      <w:r>
        <w:instrText xml:space="preserve"> SEQ Figure \* ARABIC </w:instrText>
      </w:r>
      <w:r>
        <w:fldChar w:fldCharType="separate"/>
      </w:r>
      <w:r w:rsidR="00065581">
        <w:rPr>
          <w:noProof/>
        </w:rPr>
        <w:t>25</w:t>
      </w:r>
      <w:r>
        <w:fldChar w:fldCharType="end"/>
      </w:r>
      <w:r>
        <w:t xml:space="preserve">: </w:t>
      </w:r>
      <w:r w:rsidRPr="004B5125">
        <w:t>Neural Classifier Language Model Type Performance Summary</w:t>
      </w:r>
      <w:bookmarkEnd w:id="110"/>
    </w:p>
    <w:p w14:paraId="20CC5F95" w14:textId="77777777" w:rsidR="009E311D" w:rsidRDefault="009E311D" w:rsidP="00104394"/>
    <w:p w14:paraId="77D3F5A3" w14:textId="3EB19E2E" w:rsidR="0019710D" w:rsidRPr="0019710D" w:rsidRDefault="0019710D" w:rsidP="0019710D">
      <w:pPr>
        <w:rPr>
          <w:i/>
          <w:iCs/>
        </w:rPr>
      </w:pPr>
      <w:r>
        <w:t xml:space="preserve">Notably however, from a computational resource requirements perspective (the timelapse, secondary y-axis data on the right), the static models are significantly cheaper to build. According to our analysis, the computational resource requirements of the transformer models are 50x those of their static counterparts, and this does not take into account the 4 to 1 GPU ratio that the model training of the transformers used. </w:t>
      </w:r>
      <w:r w:rsidRPr="0019710D">
        <w:rPr>
          <w:i/>
          <w:iCs/>
        </w:rPr>
        <w:lastRenderedPageBreak/>
        <w:t>This accounts for some 200x more computational resources required by the transformer model training versus the static model in our analysis.</w:t>
      </w:r>
      <w:r>
        <w:rPr>
          <w:i/>
          <w:iCs/>
        </w:rPr>
        <w:t xml:space="preserve"> </w:t>
      </w:r>
      <w:r w:rsidR="009C149C">
        <w:rPr>
          <w:rStyle w:val="FootnoteReference"/>
          <w:i/>
          <w:iCs/>
        </w:rPr>
        <w:footnoteReference w:id="56"/>
      </w:r>
    </w:p>
    <w:p w14:paraId="19836821" w14:textId="77777777" w:rsidR="0019710D" w:rsidRDefault="0019710D" w:rsidP="0019710D"/>
    <w:p w14:paraId="2FEE120C" w14:textId="77777777" w:rsidR="009E311D" w:rsidRDefault="009E311D" w:rsidP="00104394"/>
    <w:tbl>
      <w:tblPr>
        <w:tblW w:w="8545" w:type="dxa"/>
        <w:jc w:val="center"/>
        <w:tblLook w:val="04A0" w:firstRow="1" w:lastRow="0" w:firstColumn="1" w:lastColumn="0" w:noHBand="0" w:noVBand="1"/>
      </w:tblPr>
      <w:tblGrid>
        <w:gridCol w:w="1381"/>
        <w:gridCol w:w="3384"/>
        <w:gridCol w:w="3780"/>
      </w:tblGrid>
      <w:tr w:rsidR="00DC28F7" w:rsidRPr="00DC28F7" w14:paraId="15B15F33" w14:textId="77777777" w:rsidTr="00DC28F7">
        <w:trPr>
          <w:trHeight w:val="320"/>
          <w:jc w:val="center"/>
        </w:trPr>
        <w:tc>
          <w:tcPr>
            <w:tcW w:w="13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01485B" w14:textId="77777777" w:rsidR="00DC28F7" w:rsidRPr="00DC28F7" w:rsidRDefault="00DC28F7" w:rsidP="00DC28F7">
            <w:pPr>
              <w:jc w:val="center"/>
              <w:rPr>
                <w:rFonts w:ascii="Aptos Narrow" w:eastAsia="Times New Roman" w:hAnsi="Aptos Narrow" w:cs="Times New Roman"/>
                <w:b/>
                <w:bCs/>
                <w:color w:val="000000"/>
                <w:sz w:val="21"/>
                <w:szCs w:val="21"/>
              </w:rPr>
            </w:pPr>
            <w:r w:rsidRPr="00DC28F7">
              <w:rPr>
                <w:rFonts w:ascii="Aptos Narrow" w:eastAsia="Times New Roman" w:hAnsi="Aptos Narrow" w:cs="Times New Roman"/>
                <w:b/>
                <w:bCs/>
                <w:color w:val="000000"/>
                <w:sz w:val="21"/>
                <w:szCs w:val="21"/>
              </w:rPr>
              <w:t>Model Type</w:t>
            </w:r>
          </w:p>
        </w:tc>
        <w:tc>
          <w:tcPr>
            <w:tcW w:w="3384" w:type="dxa"/>
            <w:tcBorders>
              <w:top w:val="single" w:sz="4" w:space="0" w:color="auto"/>
              <w:left w:val="nil"/>
              <w:bottom w:val="single" w:sz="4" w:space="0" w:color="auto"/>
              <w:right w:val="single" w:sz="4" w:space="0" w:color="auto"/>
            </w:tcBorders>
            <w:shd w:val="clear" w:color="auto" w:fill="auto"/>
            <w:noWrap/>
            <w:vAlign w:val="bottom"/>
            <w:hideMark/>
          </w:tcPr>
          <w:p w14:paraId="6E4186EC" w14:textId="77777777" w:rsidR="00DC28F7" w:rsidRPr="00DC28F7" w:rsidRDefault="00DC28F7" w:rsidP="00DC28F7">
            <w:pPr>
              <w:jc w:val="center"/>
              <w:rPr>
                <w:rFonts w:ascii="Aptos Narrow" w:eastAsia="Times New Roman" w:hAnsi="Aptos Narrow" w:cs="Times New Roman"/>
                <w:b/>
                <w:bCs/>
                <w:color w:val="000000"/>
                <w:sz w:val="21"/>
                <w:szCs w:val="21"/>
              </w:rPr>
            </w:pPr>
            <w:r w:rsidRPr="00DC28F7">
              <w:rPr>
                <w:rFonts w:ascii="Aptos Narrow" w:eastAsia="Times New Roman" w:hAnsi="Aptos Narrow" w:cs="Times New Roman"/>
                <w:b/>
                <w:bCs/>
                <w:color w:val="000000"/>
                <w:sz w:val="21"/>
                <w:szCs w:val="21"/>
              </w:rPr>
              <w:t>Avg Training Time (seconds)</w:t>
            </w:r>
          </w:p>
        </w:tc>
        <w:tc>
          <w:tcPr>
            <w:tcW w:w="3780" w:type="dxa"/>
            <w:tcBorders>
              <w:top w:val="single" w:sz="4" w:space="0" w:color="auto"/>
              <w:left w:val="nil"/>
              <w:bottom w:val="single" w:sz="4" w:space="0" w:color="auto"/>
              <w:right w:val="single" w:sz="4" w:space="0" w:color="auto"/>
            </w:tcBorders>
            <w:shd w:val="clear" w:color="auto" w:fill="auto"/>
            <w:noWrap/>
            <w:vAlign w:val="bottom"/>
            <w:hideMark/>
          </w:tcPr>
          <w:p w14:paraId="62E210F4" w14:textId="77777777" w:rsidR="00DC28F7" w:rsidRPr="00DC28F7" w:rsidRDefault="00DC28F7" w:rsidP="00DC28F7">
            <w:pPr>
              <w:jc w:val="center"/>
              <w:rPr>
                <w:rFonts w:ascii="Aptos Narrow" w:eastAsia="Times New Roman" w:hAnsi="Aptos Narrow" w:cs="Times New Roman"/>
                <w:b/>
                <w:bCs/>
                <w:color w:val="000000"/>
                <w:sz w:val="21"/>
                <w:szCs w:val="21"/>
              </w:rPr>
            </w:pPr>
            <w:r w:rsidRPr="00DC28F7">
              <w:rPr>
                <w:rFonts w:ascii="Aptos Narrow" w:eastAsia="Times New Roman" w:hAnsi="Aptos Narrow" w:cs="Times New Roman"/>
                <w:b/>
                <w:bCs/>
                <w:color w:val="000000"/>
                <w:sz w:val="21"/>
                <w:szCs w:val="21"/>
              </w:rPr>
              <w:t>Average Training Time (minutes)</w:t>
            </w:r>
          </w:p>
        </w:tc>
      </w:tr>
      <w:tr w:rsidR="00DC28F7" w:rsidRPr="00DC28F7" w14:paraId="6948C4EC" w14:textId="77777777" w:rsidTr="00DC28F7">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509DD2FC" w14:textId="77777777" w:rsidR="00DC28F7" w:rsidRPr="00DC28F7" w:rsidRDefault="00DC28F7" w:rsidP="00DC28F7">
            <w:pPr>
              <w:jc w:val="left"/>
              <w:rPr>
                <w:rFonts w:ascii="Aptos Narrow" w:eastAsia="Times New Roman" w:hAnsi="Aptos Narrow" w:cs="Times New Roman"/>
                <w:i/>
                <w:iCs/>
                <w:color w:val="000000"/>
                <w:sz w:val="21"/>
                <w:szCs w:val="21"/>
              </w:rPr>
            </w:pPr>
            <w:r w:rsidRPr="00DC28F7">
              <w:rPr>
                <w:rFonts w:ascii="Aptos Narrow" w:eastAsia="Times New Roman" w:hAnsi="Aptos Narrow" w:cs="Times New Roman"/>
                <w:i/>
                <w:iCs/>
                <w:color w:val="000000"/>
                <w:sz w:val="21"/>
                <w:szCs w:val="21"/>
              </w:rPr>
              <w:t>Static</w:t>
            </w:r>
          </w:p>
        </w:tc>
        <w:tc>
          <w:tcPr>
            <w:tcW w:w="3384" w:type="dxa"/>
            <w:tcBorders>
              <w:top w:val="nil"/>
              <w:left w:val="nil"/>
              <w:bottom w:val="single" w:sz="4" w:space="0" w:color="auto"/>
              <w:right w:val="single" w:sz="4" w:space="0" w:color="auto"/>
            </w:tcBorders>
            <w:shd w:val="clear" w:color="auto" w:fill="auto"/>
            <w:noWrap/>
            <w:vAlign w:val="bottom"/>
            <w:hideMark/>
          </w:tcPr>
          <w:p w14:paraId="51B3F4DF" w14:textId="77777777" w:rsidR="00DC28F7" w:rsidRPr="00DC28F7" w:rsidRDefault="00DC28F7" w:rsidP="00DC28F7">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182.8344083</w:t>
            </w:r>
          </w:p>
        </w:tc>
        <w:tc>
          <w:tcPr>
            <w:tcW w:w="3780" w:type="dxa"/>
            <w:tcBorders>
              <w:top w:val="nil"/>
              <w:left w:val="nil"/>
              <w:bottom w:val="single" w:sz="4" w:space="0" w:color="auto"/>
              <w:right w:val="single" w:sz="4" w:space="0" w:color="auto"/>
            </w:tcBorders>
            <w:shd w:val="clear" w:color="auto" w:fill="auto"/>
            <w:noWrap/>
            <w:vAlign w:val="bottom"/>
            <w:hideMark/>
          </w:tcPr>
          <w:p w14:paraId="7FC5FB5B" w14:textId="77777777" w:rsidR="00DC28F7" w:rsidRPr="00DC28F7" w:rsidRDefault="00DC28F7" w:rsidP="00DC28F7">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3.047240138</w:t>
            </w:r>
          </w:p>
        </w:tc>
      </w:tr>
      <w:tr w:rsidR="00DC28F7" w:rsidRPr="00DC28F7" w14:paraId="7AB77CEA" w14:textId="77777777" w:rsidTr="00DC28F7">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27B77D1C" w14:textId="77777777" w:rsidR="00DC28F7" w:rsidRPr="00DC28F7" w:rsidRDefault="00DC28F7" w:rsidP="00DC28F7">
            <w:pPr>
              <w:jc w:val="left"/>
              <w:rPr>
                <w:rFonts w:ascii="Aptos Narrow" w:eastAsia="Times New Roman" w:hAnsi="Aptos Narrow" w:cs="Times New Roman"/>
                <w:i/>
                <w:iCs/>
                <w:color w:val="000000"/>
                <w:sz w:val="21"/>
                <w:szCs w:val="21"/>
              </w:rPr>
            </w:pPr>
            <w:r w:rsidRPr="00DC28F7">
              <w:rPr>
                <w:rFonts w:ascii="Aptos Narrow" w:eastAsia="Times New Roman" w:hAnsi="Aptos Narrow" w:cs="Times New Roman"/>
                <w:i/>
                <w:iCs/>
                <w:color w:val="000000"/>
                <w:sz w:val="21"/>
                <w:szCs w:val="21"/>
              </w:rPr>
              <w:t>Transformer</w:t>
            </w:r>
          </w:p>
        </w:tc>
        <w:tc>
          <w:tcPr>
            <w:tcW w:w="3384" w:type="dxa"/>
            <w:tcBorders>
              <w:top w:val="nil"/>
              <w:left w:val="nil"/>
              <w:bottom w:val="single" w:sz="4" w:space="0" w:color="auto"/>
              <w:right w:val="single" w:sz="4" w:space="0" w:color="auto"/>
            </w:tcBorders>
            <w:shd w:val="clear" w:color="auto" w:fill="auto"/>
            <w:noWrap/>
            <w:vAlign w:val="bottom"/>
            <w:hideMark/>
          </w:tcPr>
          <w:p w14:paraId="454759D0" w14:textId="77777777" w:rsidR="00DC28F7" w:rsidRPr="00DC28F7" w:rsidRDefault="00DC28F7" w:rsidP="00DC28F7">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9978.987402</w:t>
            </w:r>
          </w:p>
        </w:tc>
        <w:tc>
          <w:tcPr>
            <w:tcW w:w="3780" w:type="dxa"/>
            <w:tcBorders>
              <w:top w:val="nil"/>
              <w:left w:val="nil"/>
              <w:bottom w:val="single" w:sz="4" w:space="0" w:color="auto"/>
              <w:right w:val="single" w:sz="4" w:space="0" w:color="auto"/>
            </w:tcBorders>
            <w:shd w:val="clear" w:color="auto" w:fill="auto"/>
            <w:noWrap/>
            <w:vAlign w:val="bottom"/>
            <w:hideMark/>
          </w:tcPr>
          <w:p w14:paraId="5D4D54B5" w14:textId="77777777" w:rsidR="00DC28F7" w:rsidRPr="00DC28F7" w:rsidRDefault="00DC28F7" w:rsidP="00DC28F7">
            <w:pPr>
              <w:jc w:val="righ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166.3164567</w:t>
            </w:r>
          </w:p>
        </w:tc>
      </w:tr>
      <w:tr w:rsidR="00DC28F7" w:rsidRPr="00DC28F7" w14:paraId="154BB74F" w14:textId="77777777" w:rsidTr="00DC28F7">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6C40230D" w14:textId="77777777" w:rsidR="00DC28F7" w:rsidRPr="00DC28F7" w:rsidRDefault="00DC28F7" w:rsidP="00DC28F7">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c>
          <w:tcPr>
            <w:tcW w:w="3384" w:type="dxa"/>
            <w:tcBorders>
              <w:top w:val="nil"/>
              <w:left w:val="nil"/>
              <w:bottom w:val="single" w:sz="4" w:space="0" w:color="auto"/>
              <w:right w:val="single" w:sz="4" w:space="0" w:color="auto"/>
            </w:tcBorders>
            <w:shd w:val="clear" w:color="auto" w:fill="auto"/>
            <w:noWrap/>
            <w:vAlign w:val="bottom"/>
            <w:hideMark/>
          </w:tcPr>
          <w:p w14:paraId="738DA846" w14:textId="77777777" w:rsidR="00DC28F7" w:rsidRPr="00DC28F7" w:rsidRDefault="00DC28F7" w:rsidP="00DC28F7">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c>
          <w:tcPr>
            <w:tcW w:w="3780" w:type="dxa"/>
            <w:tcBorders>
              <w:top w:val="nil"/>
              <w:left w:val="nil"/>
              <w:bottom w:val="single" w:sz="4" w:space="0" w:color="auto"/>
              <w:right w:val="single" w:sz="4" w:space="0" w:color="auto"/>
            </w:tcBorders>
            <w:shd w:val="clear" w:color="auto" w:fill="auto"/>
            <w:noWrap/>
            <w:vAlign w:val="bottom"/>
            <w:hideMark/>
          </w:tcPr>
          <w:p w14:paraId="1C7D7DB1" w14:textId="77777777" w:rsidR="00DC28F7" w:rsidRPr="00DC28F7" w:rsidRDefault="00DC28F7" w:rsidP="00DC28F7">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r>
      <w:tr w:rsidR="00DC28F7" w:rsidRPr="00DC28F7" w14:paraId="6E18C744" w14:textId="77777777" w:rsidTr="00DC28F7">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14C41A88" w14:textId="77777777" w:rsidR="00DC28F7" w:rsidRPr="00DC28F7" w:rsidRDefault="00DC28F7" w:rsidP="00DC28F7">
            <w:pPr>
              <w:jc w:val="left"/>
              <w:rPr>
                <w:rFonts w:ascii="Aptos Narrow" w:eastAsia="Times New Roman" w:hAnsi="Aptos Narrow" w:cs="Times New Roman"/>
                <w:color w:val="000000"/>
                <w:sz w:val="21"/>
                <w:szCs w:val="21"/>
              </w:rPr>
            </w:pPr>
            <w:r w:rsidRPr="00DC28F7">
              <w:rPr>
                <w:rFonts w:ascii="Aptos Narrow" w:eastAsia="Times New Roman" w:hAnsi="Aptos Narrow" w:cs="Times New Roman"/>
                <w:color w:val="000000"/>
                <w:sz w:val="21"/>
                <w:szCs w:val="21"/>
              </w:rPr>
              <w:t> </w:t>
            </w:r>
          </w:p>
        </w:tc>
        <w:tc>
          <w:tcPr>
            <w:tcW w:w="3384" w:type="dxa"/>
            <w:tcBorders>
              <w:top w:val="nil"/>
              <w:left w:val="nil"/>
              <w:bottom w:val="single" w:sz="4" w:space="0" w:color="auto"/>
              <w:right w:val="single" w:sz="4" w:space="0" w:color="auto"/>
            </w:tcBorders>
            <w:shd w:val="clear" w:color="auto" w:fill="auto"/>
            <w:noWrap/>
            <w:vAlign w:val="bottom"/>
            <w:hideMark/>
          </w:tcPr>
          <w:p w14:paraId="423A9C29" w14:textId="77777777" w:rsidR="00DC28F7" w:rsidRPr="00DC28F7" w:rsidRDefault="00DC28F7" w:rsidP="00DC28F7">
            <w:pPr>
              <w:jc w:val="left"/>
              <w:rPr>
                <w:rFonts w:ascii="Aptos Narrow" w:eastAsia="Times New Roman" w:hAnsi="Aptos Narrow" w:cs="Times New Roman"/>
                <w:b/>
                <w:bCs/>
                <w:i/>
                <w:iCs/>
                <w:color w:val="000000"/>
                <w:sz w:val="21"/>
                <w:szCs w:val="21"/>
              </w:rPr>
            </w:pPr>
            <w:r w:rsidRPr="00DC28F7">
              <w:rPr>
                <w:rFonts w:ascii="Aptos Narrow" w:eastAsia="Times New Roman" w:hAnsi="Aptos Narrow" w:cs="Times New Roman"/>
                <w:b/>
                <w:bCs/>
                <w:i/>
                <w:iCs/>
                <w:color w:val="000000"/>
                <w:sz w:val="21"/>
                <w:szCs w:val="21"/>
              </w:rPr>
              <w:t>Training time Factor:</w:t>
            </w:r>
          </w:p>
        </w:tc>
        <w:tc>
          <w:tcPr>
            <w:tcW w:w="3780" w:type="dxa"/>
            <w:tcBorders>
              <w:top w:val="nil"/>
              <w:left w:val="nil"/>
              <w:bottom w:val="single" w:sz="4" w:space="0" w:color="auto"/>
              <w:right w:val="single" w:sz="4" w:space="0" w:color="auto"/>
            </w:tcBorders>
            <w:shd w:val="clear" w:color="auto" w:fill="auto"/>
            <w:noWrap/>
            <w:vAlign w:val="bottom"/>
            <w:hideMark/>
          </w:tcPr>
          <w:p w14:paraId="5D85B90B" w14:textId="77777777" w:rsidR="00DC28F7" w:rsidRPr="00DC28F7" w:rsidRDefault="00DC28F7" w:rsidP="00DC28F7">
            <w:pPr>
              <w:jc w:val="right"/>
              <w:rPr>
                <w:rFonts w:ascii="Aptos Narrow" w:eastAsia="Times New Roman" w:hAnsi="Aptos Narrow" w:cs="Times New Roman"/>
                <w:b/>
                <w:bCs/>
                <w:i/>
                <w:iCs/>
                <w:color w:val="000000"/>
                <w:sz w:val="21"/>
                <w:szCs w:val="21"/>
              </w:rPr>
            </w:pPr>
            <w:r w:rsidRPr="00DC28F7">
              <w:rPr>
                <w:rFonts w:ascii="Aptos Narrow" w:eastAsia="Times New Roman" w:hAnsi="Aptos Narrow" w:cs="Times New Roman"/>
                <w:b/>
                <w:bCs/>
                <w:i/>
                <w:iCs/>
                <w:color w:val="000000"/>
                <w:sz w:val="21"/>
                <w:szCs w:val="21"/>
              </w:rPr>
              <w:t>54.5793732</w:t>
            </w:r>
          </w:p>
        </w:tc>
      </w:tr>
    </w:tbl>
    <w:p w14:paraId="6E04B46C" w14:textId="77777777" w:rsidR="009E311D" w:rsidRDefault="009E311D" w:rsidP="00104394"/>
    <w:p w14:paraId="735DA55E" w14:textId="77777777" w:rsidR="005F3D6D" w:rsidRDefault="005F3D6D" w:rsidP="00104394"/>
    <w:p w14:paraId="4B16FEAB" w14:textId="77777777" w:rsidR="005F3D6D" w:rsidRDefault="005F3D6D" w:rsidP="00104394"/>
    <w:p w14:paraId="25E23AB0" w14:textId="77777777" w:rsidR="005F3D6D" w:rsidRDefault="005F3D6D" w:rsidP="00CD4EBF">
      <w:pPr>
        <w:pStyle w:val="Heading4"/>
      </w:pPr>
      <w:r>
        <w:t>Classifier Performance Comparison</w:t>
      </w:r>
    </w:p>
    <w:p w14:paraId="53690D70" w14:textId="77777777" w:rsidR="005F3D6D" w:rsidRDefault="005F3D6D" w:rsidP="00104394"/>
    <w:p w14:paraId="06CC50F7" w14:textId="72F245B4" w:rsidR="00D20345" w:rsidRDefault="00406FBF" w:rsidP="00104394">
      <w:r>
        <w:t xml:space="preserve">When we look at the data in aggregate by Classifier, we see the same trend from another perspective – namely that the HuggingFace transformer classifiers perform better than their static </w:t>
      </w:r>
      <w:r w:rsidR="009C149C">
        <w:t>counterparts,</w:t>
      </w:r>
      <w:r>
        <w:t xml:space="preserve"> but their training cost is significantly higher.</w:t>
      </w:r>
    </w:p>
    <w:p w14:paraId="2D04A397" w14:textId="77777777" w:rsidR="009C149C" w:rsidRDefault="009C149C" w:rsidP="00104394"/>
    <w:p w14:paraId="3A4F75B2" w14:textId="77777777" w:rsidR="00FE0228" w:rsidRDefault="00FE0228" w:rsidP="00FE0228">
      <w:pPr>
        <w:keepNext/>
        <w:jc w:val="center"/>
      </w:pPr>
      <w:r w:rsidRPr="00FE0228">
        <w:rPr>
          <w:noProof/>
        </w:rPr>
        <w:lastRenderedPageBreak/>
        <w:drawing>
          <wp:inline distT="0" distB="0" distL="0" distR="0" wp14:anchorId="5CA1A06B" wp14:editId="2EAE5578">
            <wp:extent cx="4368800" cy="5486400"/>
            <wp:effectExtent l="0" t="0" r="0" b="0"/>
            <wp:docPr id="129528319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83194" name="Picture 1" descr="A screenshot of a graph&#10;&#10;AI-generated content may be incorrect."/>
                    <pic:cNvPicPr/>
                  </pic:nvPicPr>
                  <pic:blipFill>
                    <a:blip r:embed="rId33"/>
                    <a:stretch>
                      <a:fillRect/>
                    </a:stretch>
                  </pic:blipFill>
                  <pic:spPr>
                    <a:xfrm>
                      <a:off x="0" y="0"/>
                      <a:ext cx="4368800" cy="5486400"/>
                    </a:xfrm>
                    <a:prstGeom prst="rect">
                      <a:avLst/>
                    </a:prstGeom>
                  </pic:spPr>
                </pic:pic>
              </a:graphicData>
            </a:graphic>
          </wp:inline>
        </w:drawing>
      </w:r>
    </w:p>
    <w:p w14:paraId="03555764" w14:textId="55D61519" w:rsidR="00C8157E" w:rsidRDefault="00FE0228" w:rsidP="00FE0228">
      <w:pPr>
        <w:pStyle w:val="Caption"/>
      </w:pPr>
      <w:bookmarkStart w:id="111" w:name="_Toc191294260"/>
      <w:r>
        <w:t xml:space="preserve">Figure </w:t>
      </w:r>
      <w:r>
        <w:fldChar w:fldCharType="begin"/>
      </w:r>
      <w:r>
        <w:instrText xml:space="preserve"> SEQ Figure \* ARABIC </w:instrText>
      </w:r>
      <w:r>
        <w:fldChar w:fldCharType="separate"/>
      </w:r>
      <w:r w:rsidR="00065581">
        <w:rPr>
          <w:noProof/>
        </w:rPr>
        <w:t>26</w:t>
      </w:r>
      <w:r>
        <w:fldChar w:fldCharType="end"/>
      </w:r>
      <w:r>
        <w:t xml:space="preserve">: </w:t>
      </w:r>
      <w:r w:rsidRPr="00FE4F83">
        <w:t>Neural Model Classifier Performance Summary</w:t>
      </w:r>
      <w:bookmarkEnd w:id="111"/>
    </w:p>
    <w:p w14:paraId="5B590683" w14:textId="77777777" w:rsidR="00406FBF" w:rsidRDefault="00406FBF" w:rsidP="00104394"/>
    <w:p w14:paraId="0159D0B9" w14:textId="09D2C73A" w:rsidR="009C149C" w:rsidRDefault="009C149C" w:rsidP="00104394">
      <w:r>
        <w:t>Between the two types of neural classifiers, on average across all the datasets, the average difference between the Macro-F1 and Micro-F1 values is .02 for macro-f1 values and .03 for micro-f1 values. The point being of course that if one is trying to select which type of neural model to use, once should consider just how significant that extra uptick in model performance is worth.</w:t>
      </w:r>
    </w:p>
    <w:p w14:paraId="6BA11A19" w14:textId="77777777" w:rsidR="009C149C" w:rsidRDefault="009C149C" w:rsidP="00104394"/>
    <w:tbl>
      <w:tblPr>
        <w:tblW w:w="5485" w:type="dxa"/>
        <w:jc w:val="center"/>
        <w:tblLook w:val="04A0" w:firstRow="1" w:lastRow="0" w:firstColumn="1" w:lastColumn="0" w:noHBand="0" w:noVBand="1"/>
      </w:tblPr>
      <w:tblGrid>
        <w:gridCol w:w="1300"/>
        <w:gridCol w:w="1845"/>
        <w:gridCol w:w="2340"/>
      </w:tblGrid>
      <w:tr w:rsidR="00E04853" w:rsidRPr="00E04853" w14:paraId="1F34C9A1" w14:textId="77777777" w:rsidTr="00E04853">
        <w:trPr>
          <w:trHeight w:val="320"/>
          <w:jc w:val="center"/>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857ED8" w14:textId="77777777" w:rsidR="00E04853" w:rsidRPr="00E04853" w:rsidRDefault="00E04853" w:rsidP="00E04853">
            <w:pPr>
              <w:jc w:val="center"/>
              <w:rPr>
                <w:rFonts w:ascii="Aptos Narrow" w:eastAsia="Times New Roman" w:hAnsi="Aptos Narrow" w:cs="Times New Roman"/>
                <w:b/>
                <w:bCs/>
                <w:color w:val="000000"/>
                <w:sz w:val="21"/>
                <w:szCs w:val="21"/>
              </w:rPr>
            </w:pPr>
            <w:r w:rsidRPr="00E04853">
              <w:rPr>
                <w:rFonts w:ascii="Aptos Narrow" w:eastAsia="Times New Roman" w:hAnsi="Aptos Narrow" w:cs="Times New Roman"/>
                <w:b/>
                <w:bCs/>
                <w:color w:val="000000"/>
                <w:sz w:val="21"/>
                <w:szCs w:val="21"/>
              </w:rPr>
              <w:t>Model Type</w:t>
            </w:r>
          </w:p>
        </w:tc>
        <w:tc>
          <w:tcPr>
            <w:tcW w:w="1845" w:type="dxa"/>
            <w:tcBorders>
              <w:top w:val="single" w:sz="4" w:space="0" w:color="auto"/>
              <w:left w:val="nil"/>
              <w:bottom w:val="single" w:sz="4" w:space="0" w:color="auto"/>
              <w:right w:val="single" w:sz="4" w:space="0" w:color="auto"/>
            </w:tcBorders>
            <w:shd w:val="clear" w:color="auto" w:fill="auto"/>
            <w:noWrap/>
            <w:vAlign w:val="bottom"/>
            <w:hideMark/>
          </w:tcPr>
          <w:p w14:paraId="495FEE0C" w14:textId="77777777" w:rsidR="00E04853" w:rsidRPr="00E04853" w:rsidRDefault="00E04853" w:rsidP="00E04853">
            <w:pPr>
              <w:jc w:val="center"/>
              <w:rPr>
                <w:rFonts w:ascii="Aptos Narrow" w:eastAsia="Times New Roman" w:hAnsi="Aptos Narrow" w:cs="Times New Roman"/>
                <w:b/>
                <w:bCs/>
                <w:color w:val="000000"/>
                <w:sz w:val="21"/>
                <w:szCs w:val="21"/>
              </w:rPr>
            </w:pPr>
            <w:r w:rsidRPr="00E04853">
              <w:rPr>
                <w:rFonts w:ascii="Aptos Narrow" w:eastAsia="Times New Roman" w:hAnsi="Aptos Narrow" w:cs="Times New Roman"/>
                <w:b/>
                <w:bCs/>
                <w:color w:val="000000"/>
                <w:sz w:val="21"/>
                <w:szCs w:val="21"/>
              </w:rPr>
              <w:t>Avg Macro-F1</w:t>
            </w:r>
          </w:p>
        </w:tc>
        <w:tc>
          <w:tcPr>
            <w:tcW w:w="2340" w:type="dxa"/>
            <w:tcBorders>
              <w:top w:val="single" w:sz="4" w:space="0" w:color="auto"/>
              <w:left w:val="nil"/>
              <w:bottom w:val="single" w:sz="4" w:space="0" w:color="auto"/>
              <w:right w:val="single" w:sz="4" w:space="0" w:color="auto"/>
            </w:tcBorders>
            <w:shd w:val="clear" w:color="auto" w:fill="auto"/>
            <w:noWrap/>
            <w:vAlign w:val="bottom"/>
            <w:hideMark/>
          </w:tcPr>
          <w:p w14:paraId="003C2A70" w14:textId="77777777" w:rsidR="00E04853" w:rsidRPr="00E04853" w:rsidRDefault="00E04853" w:rsidP="00E04853">
            <w:pPr>
              <w:jc w:val="center"/>
              <w:rPr>
                <w:rFonts w:ascii="Aptos Narrow" w:eastAsia="Times New Roman" w:hAnsi="Aptos Narrow" w:cs="Times New Roman"/>
                <w:b/>
                <w:bCs/>
                <w:color w:val="000000"/>
                <w:sz w:val="21"/>
                <w:szCs w:val="21"/>
              </w:rPr>
            </w:pPr>
            <w:r w:rsidRPr="00E04853">
              <w:rPr>
                <w:rFonts w:ascii="Aptos Narrow" w:eastAsia="Times New Roman" w:hAnsi="Aptos Narrow" w:cs="Times New Roman"/>
                <w:b/>
                <w:bCs/>
                <w:color w:val="000000"/>
                <w:sz w:val="21"/>
                <w:szCs w:val="21"/>
              </w:rPr>
              <w:t>Avg Micro-F1</w:t>
            </w:r>
          </w:p>
        </w:tc>
      </w:tr>
      <w:tr w:rsidR="00E04853" w:rsidRPr="00E04853" w14:paraId="48169773" w14:textId="77777777" w:rsidTr="00E04853">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4727EF25" w14:textId="77777777" w:rsidR="00E04853" w:rsidRPr="00E04853" w:rsidRDefault="00E04853" w:rsidP="00E04853">
            <w:pPr>
              <w:jc w:val="lef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Static</w:t>
            </w:r>
          </w:p>
        </w:tc>
        <w:tc>
          <w:tcPr>
            <w:tcW w:w="1845" w:type="dxa"/>
            <w:tcBorders>
              <w:top w:val="nil"/>
              <w:left w:val="nil"/>
              <w:bottom w:val="single" w:sz="4" w:space="0" w:color="auto"/>
              <w:right w:val="single" w:sz="4" w:space="0" w:color="auto"/>
            </w:tcBorders>
            <w:shd w:val="clear" w:color="auto" w:fill="auto"/>
            <w:noWrap/>
            <w:vAlign w:val="bottom"/>
            <w:hideMark/>
          </w:tcPr>
          <w:p w14:paraId="620E3582" w14:textId="77777777" w:rsidR="00E04853" w:rsidRPr="00E04853" w:rsidRDefault="00E04853" w:rsidP="00E04853">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0.726</w:t>
            </w:r>
          </w:p>
        </w:tc>
        <w:tc>
          <w:tcPr>
            <w:tcW w:w="2340" w:type="dxa"/>
            <w:tcBorders>
              <w:top w:val="nil"/>
              <w:left w:val="nil"/>
              <w:bottom w:val="single" w:sz="4" w:space="0" w:color="auto"/>
              <w:right w:val="single" w:sz="4" w:space="0" w:color="auto"/>
            </w:tcBorders>
            <w:shd w:val="clear" w:color="auto" w:fill="auto"/>
            <w:noWrap/>
            <w:vAlign w:val="bottom"/>
            <w:hideMark/>
          </w:tcPr>
          <w:p w14:paraId="5627989D" w14:textId="77777777" w:rsidR="00E04853" w:rsidRPr="00E04853" w:rsidRDefault="00E04853" w:rsidP="00E04853">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0.743</w:t>
            </w:r>
          </w:p>
        </w:tc>
      </w:tr>
      <w:tr w:rsidR="00E04853" w:rsidRPr="00E04853" w14:paraId="20594190" w14:textId="77777777" w:rsidTr="00E04853">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25BCFD82" w14:textId="77777777" w:rsidR="00E04853" w:rsidRPr="00E04853" w:rsidRDefault="00E04853" w:rsidP="00E04853">
            <w:pPr>
              <w:jc w:val="lef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Transformer</w:t>
            </w:r>
          </w:p>
        </w:tc>
        <w:tc>
          <w:tcPr>
            <w:tcW w:w="1845" w:type="dxa"/>
            <w:tcBorders>
              <w:top w:val="nil"/>
              <w:left w:val="nil"/>
              <w:bottom w:val="single" w:sz="4" w:space="0" w:color="auto"/>
              <w:right w:val="single" w:sz="4" w:space="0" w:color="auto"/>
            </w:tcBorders>
            <w:shd w:val="clear" w:color="auto" w:fill="auto"/>
            <w:noWrap/>
            <w:vAlign w:val="bottom"/>
            <w:hideMark/>
          </w:tcPr>
          <w:p w14:paraId="5E5618D3" w14:textId="77777777" w:rsidR="00E04853" w:rsidRPr="00E04853" w:rsidRDefault="00E04853" w:rsidP="00E04853">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0.746</w:t>
            </w:r>
          </w:p>
        </w:tc>
        <w:tc>
          <w:tcPr>
            <w:tcW w:w="2340" w:type="dxa"/>
            <w:tcBorders>
              <w:top w:val="nil"/>
              <w:left w:val="nil"/>
              <w:bottom w:val="single" w:sz="4" w:space="0" w:color="auto"/>
              <w:right w:val="single" w:sz="4" w:space="0" w:color="auto"/>
            </w:tcBorders>
            <w:shd w:val="clear" w:color="auto" w:fill="auto"/>
            <w:noWrap/>
            <w:vAlign w:val="bottom"/>
            <w:hideMark/>
          </w:tcPr>
          <w:p w14:paraId="28034420" w14:textId="77777777" w:rsidR="00E04853" w:rsidRPr="00E04853" w:rsidRDefault="00E04853" w:rsidP="00E04853">
            <w:pPr>
              <w:jc w:val="right"/>
              <w:rPr>
                <w:rFonts w:ascii="Aptos Narrow" w:eastAsia="Times New Roman" w:hAnsi="Aptos Narrow" w:cs="Times New Roman"/>
                <w:color w:val="000000"/>
                <w:sz w:val="21"/>
                <w:szCs w:val="21"/>
              </w:rPr>
            </w:pPr>
            <w:r w:rsidRPr="00E04853">
              <w:rPr>
                <w:rFonts w:ascii="Aptos Narrow" w:eastAsia="Times New Roman" w:hAnsi="Aptos Narrow" w:cs="Times New Roman"/>
                <w:color w:val="000000"/>
                <w:sz w:val="21"/>
                <w:szCs w:val="21"/>
              </w:rPr>
              <w:t>0.772</w:t>
            </w:r>
          </w:p>
        </w:tc>
      </w:tr>
    </w:tbl>
    <w:p w14:paraId="299306D1" w14:textId="77777777" w:rsidR="009C149C" w:rsidRDefault="009C149C" w:rsidP="00104394"/>
    <w:p w14:paraId="025342CD" w14:textId="77777777" w:rsidR="005F3D6D" w:rsidRDefault="005F3D6D" w:rsidP="00FE0228"/>
    <w:p w14:paraId="744B3656" w14:textId="0FDABD90" w:rsidR="005F3D6D" w:rsidRDefault="005F3D6D" w:rsidP="00CD4EBF">
      <w:pPr>
        <w:pStyle w:val="Heading4"/>
      </w:pPr>
      <w:r>
        <w:t>Individual Datasets</w:t>
      </w:r>
    </w:p>
    <w:p w14:paraId="69317A75" w14:textId="77777777" w:rsidR="005F3D6D" w:rsidRDefault="005F3D6D" w:rsidP="00FE0228"/>
    <w:p w14:paraId="50852A73" w14:textId="0470747C" w:rsidR="001652D7" w:rsidRDefault="00487353" w:rsidP="00FE0228">
      <w:r>
        <w:lastRenderedPageBreak/>
        <w:t>This is of course on average, if we drill into the language model performance for a given dataset for example, we will see some variability, as illustrated in the figure below which shows the macro</w:t>
      </w:r>
      <w:r w:rsidR="00C8157E">
        <w:t>-</w:t>
      </w:r>
      <w:r>
        <w:t>f1 and micro-f1 performance for various forms of representation for the Ohsumed dataset which contains medical data</w:t>
      </w:r>
      <w:r w:rsidR="00464F25">
        <w:t xml:space="preserve"> and therefore is littered with</w:t>
      </w:r>
      <w:r w:rsidR="00FE0228">
        <w:t xml:space="preserve"> many medical specific terms that would not be found in a generic language model training corpus</w:t>
      </w:r>
      <w:r w:rsidR="001652D7">
        <w:t>.</w:t>
      </w:r>
    </w:p>
    <w:p w14:paraId="4E8E9C9D" w14:textId="77777777" w:rsidR="001652D7" w:rsidRDefault="001652D7" w:rsidP="00FE0228"/>
    <w:p w14:paraId="54447287" w14:textId="78C89ADA" w:rsidR="00FE0228" w:rsidRDefault="001652D7" w:rsidP="00FE0228">
      <w:r>
        <w:t xml:space="preserve">We use the </w:t>
      </w:r>
      <w:r w:rsidR="00FE0228" w:rsidRPr="001331B9">
        <w:rPr>
          <w:i/>
          <w:iCs/>
        </w:rPr>
        <w:t>representation</w:t>
      </w:r>
      <w:r w:rsidR="00FE0228">
        <w:t xml:space="preserve"> shorthand </w:t>
      </w:r>
      <w:r>
        <w:t xml:space="preserve">to describe the classifier hyperparameter settings and language representation form (left y-axis) which we append the </w:t>
      </w:r>
      <w:r w:rsidR="00FE0228">
        <w:t xml:space="preserve">embedding layer shape (dimensions) at the end </w:t>
      </w:r>
      <w:r>
        <w:t>so we get a sense as to the size of the embedding dictionary we are using, at least at model initialization time. We also have timelapse data on the same chart (right y-axis) with the actual the measure value on the bottom of the chart on the x axis.</w:t>
      </w:r>
    </w:p>
    <w:p w14:paraId="4A08F24E" w14:textId="77777777" w:rsidR="00FE0228" w:rsidRDefault="00FE0228" w:rsidP="00104394"/>
    <w:p w14:paraId="06619FE1" w14:textId="77777777" w:rsidR="00464F25" w:rsidRDefault="00464F25" w:rsidP="00464F25">
      <w:pPr>
        <w:keepNext/>
        <w:jc w:val="center"/>
      </w:pPr>
      <w:r w:rsidRPr="00BD643A">
        <w:rPr>
          <w:noProof/>
        </w:rPr>
        <w:drawing>
          <wp:inline distT="0" distB="0" distL="0" distR="0" wp14:anchorId="72759CDE" wp14:editId="40236564">
            <wp:extent cx="5943600" cy="5094605"/>
            <wp:effectExtent l="0" t="0" r="0" b="0"/>
            <wp:docPr id="1907208629"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08629" name="Picture 1" descr="A screenshot of a data analysis&#10;&#10;AI-generated content may be incorrect."/>
                    <pic:cNvPicPr/>
                  </pic:nvPicPr>
                  <pic:blipFill>
                    <a:blip r:embed="rId34"/>
                    <a:stretch>
                      <a:fillRect/>
                    </a:stretch>
                  </pic:blipFill>
                  <pic:spPr>
                    <a:xfrm>
                      <a:off x="0" y="0"/>
                      <a:ext cx="5943600" cy="5094605"/>
                    </a:xfrm>
                    <a:prstGeom prst="rect">
                      <a:avLst/>
                    </a:prstGeom>
                  </pic:spPr>
                </pic:pic>
              </a:graphicData>
            </a:graphic>
          </wp:inline>
        </w:drawing>
      </w:r>
    </w:p>
    <w:p w14:paraId="3D53348C" w14:textId="476C2C45" w:rsidR="00464F25" w:rsidRDefault="00464F25" w:rsidP="00464F25">
      <w:pPr>
        <w:pStyle w:val="Caption"/>
      </w:pPr>
      <w:bookmarkStart w:id="112" w:name="_Toc191294261"/>
      <w:r>
        <w:t xml:space="preserve">Figure </w:t>
      </w:r>
      <w:r>
        <w:fldChar w:fldCharType="begin"/>
      </w:r>
      <w:r>
        <w:instrText xml:space="preserve"> SEQ Figure \* ARABIC </w:instrText>
      </w:r>
      <w:r>
        <w:fldChar w:fldCharType="separate"/>
      </w:r>
      <w:r w:rsidR="00065581">
        <w:rPr>
          <w:noProof/>
        </w:rPr>
        <w:t>27</w:t>
      </w:r>
      <w:r>
        <w:fldChar w:fldCharType="end"/>
      </w:r>
      <w:r>
        <w:t xml:space="preserve">: </w:t>
      </w:r>
      <w:r w:rsidRPr="00567288">
        <w:t xml:space="preserve">Macro-F1 scores for neural classifiers </w:t>
      </w:r>
      <w:r>
        <w:t>(</w:t>
      </w:r>
      <w:r w:rsidRPr="00567288">
        <w:t>Ohsumed dataset</w:t>
      </w:r>
      <w:r>
        <w:t>)</w:t>
      </w:r>
      <w:bookmarkEnd w:id="112"/>
    </w:p>
    <w:p w14:paraId="7BCBE40F" w14:textId="77777777" w:rsidR="00332FAF" w:rsidRDefault="00332FAF" w:rsidP="00417368"/>
    <w:p w14:paraId="0572EE91" w14:textId="77777777" w:rsidR="00464F25" w:rsidRDefault="00464F25" w:rsidP="00464F25">
      <w:pPr>
        <w:keepNext/>
        <w:jc w:val="center"/>
      </w:pPr>
      <w:r w:rsidRPr="00BD643A">
        <w:rPr>
          <w:noProof/>
        </w:rPr>
        <w:lastRenderedPageBreak/>
        <w:drawing>
          <wp:inline distT="0" distB="0" distL="0" distR="0" wp14:anchorId="2910E711" wp14:editId="19A1A3BA">
            <wp:extent cx="5943600" cy="5094605"/>
            <wp:effectExtent l="0" t="0" r="0" b="0"/>
            <wp:docPr id="1392658506"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58506" name="Picture 1" descr="A screenshot of a data analysis&#10;&#10;AI-generated content may be incorrect."/>
                    <pic:cNvPicPr/>
                  </pic:nvPicPr>
                  <pic:blipFill>
                    <a:blip r:embed="rId35"/>
                    <a:stretch>
                      <a:fillRect/>
                    </a:stretch>
                  </pic:blipFill>
                  <pic:spPr>
                    <a:xfrm>
                      <a:off x="0" y="0"/>
                      <a:ext cx="5943600" cy="5094605"/>
                    </a:xfrm>
                    <a:prstGeom prst="rect">
                      <a:avLst/>
                    </a:prstGeom>
                  </pic:spPr>
                </pic:pic>
              </a:graphicData>
            </a:graphic>
          </wp:inline>
        </w:drawing>
      </w:r>
    </w:p>
    <w:p w14:paraId="54CA1E57" w14:textId="0DE3D4DB" w:rsidR="00464F25" w:rsidRDefault="00464F25" w:rsidP="00464F25">
      <w:pPr>
        <w:pStyle w:val="Caption"/>
      </w:pPr>
      <w:bookmarkStart w:id="113" w:name="_Toc191294262"/>
      <w:r>
        <w:t xml:space="preserve">Figure </w:t>
      </w:r>
      <w:r>
        <w:fldChar w:fldCharType="begin"/>
      </w:r>
      <w:r>
        <w:instrText xml:space="preserve"> SEQ Figure \* ARABIC </w:instrText>
      </w:r>
      <w:r>
        <w:fldChar w:fldCharType="separate"/>
      </w:r>
      <w:r w:rsidR="00065581">
        <w:rPr>
          <w:noProof/>
        </w:rPr>
        <w:t>28</w:t>
      </w:r>
      <w:r>
        <w:fldChar w:fldCharType="end"/>
      </w:r>
      <w:r>
        <w:t>: Micro-F1 scores for neural classifiers (Ohsumed dataset)</w:t>
      </w:r>
      <w:bookmarkEnd w:id="113"/>
    </w:p>
    <w:p w14:paraId="4E4D70B4" w14:textId="77777777" w:rsidR="00464F25" w:rsidRDefault="00464F25" w:rsidP="00417368"/>
    <w:p w14:paraId="1A72E80E" w14:textId="044095C2" w:rsidR="00464F25" w:rsidRDefault="001652D7" w:rsidP="00417368">
      <w:r>
        <w:t>Of the top 25 models, we can see that none of the static models even made the list, with the DeepSeek and Llama models slightly edging out the rest of the transformer models for both macro-f1 and micro-f1 statistics.</w:t>
      </w:r>
    </w:p>
    <w:p w14:paraId="784F9F79" w14:textId="77777777" w:rsidR="006956A3" w:rsidRDefault="006956A3" w:rsidP="00417368"/>
    <w:p w14:paraId="7BA05F30" w14:textId="77777777" w:rsidR="00E04853" w:rsidRDefault="006956A3" w:rsidP="00417368">
      <w:r>
        <w:t xml:space="preserve">When we look at the RCV1 dataset macro-f1 and micro-f1 combined charts, news data which the language models were no doubt pre-trained on (from a categorical perspective), we see again the transformer models dominating from a performance standpoint, with the HF CNN classifier performing the best, on average. </w:t>
      </w:r>
    </w:p>
    <w:p w14:paraId="45147443" w14:textId="77777777" w:rsidR="00E04853" w:rsidRDefault="00E04853" w:rsidP="00417368"/>
    <w:p w14:paraId="3058D792" w14:textId="35DBA28D" w:rsidR="00464F25" w:rsidRDefault="006956A3" w:rsidP="00464F25">
      <w:pPr>
        <w:keepNext/>
        <w:jc w:val="center"/>
      </w:pPr>
      <w:r w:rsidRPr="006956A3">
        <w:rPr>
          <w:noProof/>
        </w:rPr>
        <w:lastRenderedPageBreak/>
        <w:drawing>
          <wp:inline distT="0" distB="0" distL="0" distR="0" wp14:anchorId="45F7BEE2" wp14:editId="02E82177">
            <wp:extent cx="5943600" cy="5094605"/>
            <wp:effectExtent l="0" t="0" r="0" b="0"/>
            <wp:docPr id="46976411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64110" name="Picture 1" descr="A screen shot of a graph&#10;&#10;AI-generated content may be incorrect."/>
                    <pic:cNvPicPr/>
                  </pic:nvPicPr>
                  <pic:blipFill>
                    <a:blip r:embed="rId36"/>
                    <a:stretch>
                      <a:fillRect/>
                    </a:stretch>
                  </pic:blipFill>
                  <pic:spPr>
                    <a:xfrm>
                      <a:off x="0" y="0"/>
                      <a:ext cx="5943600" cy="5094605"/>
                    </a:xfrm>
                    <a:prstGeom prst="rect">
                      <a:avLst/>
                    </a:prstGeom>
                  </pic:spPr>
                </pic:pic>
              </a:graphicData>
            </a:graphic>
          </wp:inline>
        </w:drawing>
      </w:r>
    </w:p>
    <w:p w14:paraId="3BF0190C" w14:textId="7204D055" w:rsidR="00464F25" w:rsidRDefault="00464F25" w:rsidP="00464F25">
      <w:pPr>
        <w:pStyle w:val="Caption"/>
      </w:pPr>
      <w:bookmarkStart w:id="114" w:name="_Toc191294263"/>
      <w:r>
        <w:t xml:space="preserve">Figure </w:t>
      </w:r>
      <w:r>
        <w:fldChar w:fldCharType="begin"/>
      </w:r>
      <w:r>
        <w:instrText xml:space="preserve"> SEQ Figure \* ARABIC </w:instrText>
      </w:r>
      <w:r>
        <w:fldChar w:fldCharType="separate"/>
      </w:r>
      <w:r w:rsidR="00065581">
        <w:rPr>
          <w:noProof/>
        </w:rPr>
        <w:t>29</w:t>
      </w:r>
      <w:r>
        <w:fldChar w:fldCharType="end"/>
      </w:r>
      <w:r>
        <w:t>: Macro-F1 values across neural classifiers (</w:t>
      </w:r>
      <w:r w:rsidR="006956A3">
        <w:t>RCV1</w:t>
      </w:r>
      <w:r>
        <w:t xml:space="preserve"> dataset)</w:t>
      </w:r>
      <w:bookmarkEnd w:id="114"/>
    </w:p>
    <w:p w14:paraId="145CACB4" w14:textId="77777777" w:rsidR="00464F25" w:rsidRDefault="00464F25" w:rsidP="00417368"/>
    <w:p w14:paraId="12A48CE0" w14:textId="77777777" w:rsidR="00E04853" w:rsidRDefault="00E04853" w:rsidP="00E04853">
      <w:pPr>
        <w:keepNext/>
        <w:jc w:val="center"/>
      </w:pPr>
      <w:r w:rsidRPr="00E04853">
        <w:rPr>
          <w:noProof/>
        </w:rPr>
        <w:lastRenderedPageBreak/>
        <w:drawing>
          <wp:inline distT="0" distB="0" distL="0" distR="0" wp14:anchorId="09AA5DE3" wp14:editId="32CC3FC0">
            <wp:extent cx="5943600" cy="5094605"/>
            <wp:effectExtent l="0" t="0" r="0" b="0"/>
            <wp:docPr id="184536987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69876" name="Picture 1" descr="A screenshot of a graph&#10;&#10;AI-generated content may be incorrect."/>
                    <pic:cNvPicPr/>
                  </pic:nvPicPr>
                  <pic:blipFill>
                    <a:blip r:embed="rId37"/>
                    <a:stretch>
                      <a:fillRect/>
                    </a:stretch>
                  </pic:blipFill>
                  <pic:spPr>
                    <a:xfrm>
                      <a:off x="0" y="0"/>
                      <a:ext cx="5943600" cy="5094605"/>
                    </a:xfrm>
                    <a:prstGeom prst="rect">
                      <a:avLst/>
                    </a:prstGeom>
                  </pic:spPr>
                </pic:pic>
              </a:graphicData>
            </a:graphic>
          </wp:inline>
        </w:drawing>
      </w:r>
    </w:p>
    <w:p w14:paraId="19208FD7" w14:textId="4C1A4CB2" w:rsidR="00464F25" w:rsidRDefault="00E04853" w:rsidP="00E04853">
      <w:pPr>
        <w:pStyle w:val="Caption"/>
      </w:pPr>
      <w:bookmarkStart w:id="115" w:name="_Toc191294264"/>
      <w:r>
        <w:t xml:space="preserve">Figure </w:t>
      </w:r>
      <w:r>
        <w:fldChar w:fldCharType="begin"/>
      </w:r>
      <w:r>
        <w:instrText xml:space="preserve"> SEQ Figure \* ARABIC </w:instrText>
      </w:r>
      <w:r>
        <w:fldChar w:fldCharType="separate"/>
      </w:r>
      <w:r w:rsidR="00065581">
        <w:rPr>
          <w:noProof/>
        </w:rPr>
        <w:t>30</w:t>
      </w:r>
      <w:r>
        <w:fldChar w:fldCharType="end"/>
      </w:r>
      <w:r>
        <w:t xml:space="preserve">: </w:t>
      </w:r>
      <w:r w:rsidRPr="00D379B2">
        <w:t>M</w:t>
      </w:r>
      <w:r>
        <w:t>i</w:t>
      </w:r>
      <w:r w:rsidRPr="00D379B2">
        <w:t>cro-F1 values across neural classifiers (RCV1 dataset)</w:t>
      </w:r>
      <w:bookmarkEnd w:id="115"/>
    </w:p>
    <w:p w14:paraId="2F3C96CA" w14:textId="77777777" w:rsidR="00E04853" w:rsidRDefault="00E04853" w:rsidP="00E04853"/>
    <w:p w14:paraId="72D6EFA8" w14:textId="77777777" w:rsidR="00E04853" w:rsidRDefault="00E04853" w:rsidP="00E04853">
      <w:r>
        <w:t xml:space="preserve">For the rcv1 dataset, we can see a significant gap between the performance of the best transformer models, .718 for </w:t>
      </w:r>
      <w:r w:rsidRPr="006956A3">
        <w:rPr>
          <w:i/>
          <w:iCs/>
        </w:rPr>
        <w:t>hd.cnn-roberta:(50265,768)</w:t>
      </w:r>
      <w:r>
        <w:t xml:space="preserve"> for macro-f1 and .871 for </w:t>
      </w:r>
      <w:r w:rsidRPr="006956A3">
        <w:rPr>
          <w:i/>
          <w:iCs/>
        </w:rPr>
        <w:t>hf.cnn-deepseek</w:t>
      </w:r>
      <w:r>
        <w:rPr>
          <w:i/>
          <w:iCs/>
        </w:rPr>
        <w:t>:</w:t>
      </w:r>
      <w:r w:rsidRPr="006956A3">
        <w:rPr>
          <w:i/>
          <w:iCs/>
        </w:rPr>
        <w:t>(151936, 1536)</w:t>
      </w:r>
      <w:r>
        <w:t xml:space="preserve"> for micro-f1, while the static pretrained embedding classifiers did not get past .56 for macro-f1 and .81 for micro-f1 respectively.</w:t>
      </w:r>
    </w:p>
    <w:p w14:paraId="16EF3BD4" w14:textId="77777777" w:rsidR="00E04853" w:rsidRPr="00E04853" w:rsidRDefault="00E04853" w:rsidP="00E04853"/>
    <w:p w14:paraId="25F9960A" w14:textId="4213F044" w:rsidR="00B167EB" w:rsidRDefault="00B167EB" w:rsidP="00417368">
      <w:r>
        <w:t>When we look at the arxiv data, which is academic research papers</w:t>
      </w:r>
      <w:r w:rsidR="00E04853">
        <w:t xml:space="preserve"> (</w:t>
      </w:r>
      <w:r>
        <w:t>which should be included in most transformer model training datasets but not necessarily in the static pretrained embedding models</w:t>
      </w:r>
      <w:r w:rsidR="00E04853">
        <w:t>)</w:t>
      </w:r>
      <w:r>
        <w:t>, we see a similar trend, with DeepSeek again performing better than the rest of the transformer models across both macro-f1 and micro-f1 measures and the static embedding neural models, even with the Word-Class Embeddings, lagging behind.</w:t>
      </w:r>
    </w:p>
    <w:p w14:paraId="09946FF1" w14:textId="77777777" w:rsidR="00B167EB" w:rsidRDefault="00B167EB" w:rsidP="00417368"/>
    <w:p w14:paraId="795EE6CD" w14:textId="77777777" w:rsidR="00B167EB" w:rsidRDefault="00B167EB" w:rsidP="00B167EB">
      <w:pPr>
        <w:keepNext/>
        <w:jc w:val="center"/>
      </w:pPr>
      <w:r w:rsidRPr="00B167EB">
        <w:rPr>
          <w:noProof/>
        </w:rPr>
        <w:lastRenderedPageBreak/>
        <w:drawing>
          <wp:inline distT="0" distB="0" distL="0" distR="0" wp14:anchorId="65F4A944" wp14:editId="1DB7C032">
            <wp:extent cx="5943600" cy="5094605"/>
            <wp:effectExtent l="0" t="0" r="0" b="0"/>
            <wp:docPr id="1664457912"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57912" name="Picture 1" descr="A chart with different colored squares&#10;&#10;AI-generated content may be incorrect."/>
                    <pic:cNvPicPr/>
                  </pic:nvPicPr>
                  <pic:blipFill>
                    <a:blip r:embed="rId38"/>
                    <a:stretch>
                      <a:fillRect/>
                    </a:stretch>
                  </pic:blipFill>
                  <pic:spPr>
                    <a:xfrm>
                      <a:off x="0" y="0"/>
                      <a:ext cx="5943600" cy="5094605"/>
                    </a:xfrm>
                    <a:prstGeom prst="rect">
                      <a:avLst/>
                    </a:prstGeom>
                  </pic:spPr>
                </pic:pic>
              </a:graphicData>
            </a:graphic>
          </wp:inline>
        </w:drawing>
      </w:r>
    </w:p>
    <w:p w14:paraId="26DDB009" w14:textId="7AEA4947" w:rsidR="00B167EB" w:rsidRDefault="00B167EB" w:rsidP="00B167EB">
      <w:pPr>
        <w:pStyle w:val="Caption"/>
      </w:pPr>
      <w:bookmarkStart w:id="116" w:name="_Toc191294265"/>
      <w:r>
        <w:t xml:space="preserve">Figure </w:t>
      </w:r>
      <w:r>
        <w:fldChar w:fldCharType="begin"/>
      </w:r>
      <w:r>
        <w:instrText xml:space="preserve"> SEQ Figure \* ARABIC </w:instrText>
      </w:r>
      <w:r>
        <w:fldChar w:fldCharType="separate"/>
      </w:r>
      <w:r w:rsidR="00065581">
        <w:rPr>
          <w:noProof/>
        </w:rPr>
        <w:t>31</w:t>
      </w:r>
      <w:r>
        <w:fldChar w:fldCharType="end"/>
      </w:r>
      <w:r>
        <w:t>: arxix neural classifier performance comparison (Macro-F1)</w:t>
      </w:r>
      <w:bookmarkEnd w:id="116"/>
    </w:p>
    <w:p w14:paraId="28ACA270" w14:textId="77777777" w:rsidR="00B167EB" w:rsidRDefault="00B167EB" w:rsidP="00417368"/>
    <w:p w14:paraId="1F1CEF9A" w14:textId="51E1297B" w:rsidR="005F3D6D" w:rsidRDefault="005F3D6D" w:rsidP="00417368"/>
    <w:p w14:paraId="44C8432E" w14:textId="77777777" w:rsidR="005F3D6D" w:rsidRDefault="005F3D6D" w:rsidP="005F3D6D">
      <w:pPr>
        <w:keepNext/>
        <w:jc w:val="center"/>
      </w:pPr>
      <w:r w:rsidRPr="005F3D6D">
        <w:rPr>
          <w:noProof/>
        </w:rPr>
        <w:lastRenderedPageBreak/>
        <w:drawing>
          <wp:inline distT="0" distB="0" distL="0" distR="0" wp14:anchorId="7D3FFE67" wp14:editId="2290CEBB">
            <wp:extent cx="5943600" cy="5094605"/>
            <wp:effectExtent l="0" t="0" r="0" b="0"/>
            <wp:docPr id="985040145"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40145" name="Picture 1" descr="A chart with different colored squares&#10;&#10;AI-generated content may be incorrect."/>
                    <pic:cNvPicPr/>
                  </pic:nvPicPr>
                  <pic:blipFill>
                    <a:blip r:embed="rId39"/>
                    <a:stretch>
                      <a:fillRect/>
                    </a:stretch>
                  </pic:blipFill>
                  <pic:spPr>
                    <a:xfrm>
                      <a:off x="0" y="0"/>
                      <a:ext cx="5943600" cy="5094605"/>
                    </a:xfrm>
                    <a:prstGeom prst="rect">
                      <a:avLst/>
                    </a:prstGeom>
                  </pic:spPr>
                </pic:pic>
              </a:graphicData>
            </a:graphic>
          </wp:inline>
        </w:drawing>
      </w:r>
    </w:p>
    <w:p w14:paraId="64ACBD25" w14:textId="2E47F061" w:rsidR="005F3D6D" w:rsidRDefault="005F3D6D" w:rsidP="005F3D6D">
      <w:pPr>
        <w:pStyle w:val="Caption"/>
      </w:pPr>
      <w:bookmarkStart w:id="117" w:name="_Toc191294266"/>
      <w:r>
        <w:t xml:space="preserve">Figure </w:t>
      </w:r>
      <w:r>
        <w:fldChar w:fldCharType="begin"/>
      </w:r>
      <w:r>
        <w:instrText xml:space="preserve"> SEQ Figure \* ARABIC </w:instrText>
      </w:r>
      <w:r>
        <w:fldChar w:fldCharType="separate"/>
      </w:r>
      <w:r w:rsidR="00065581">
        <w:rPr>
          <w:noProof/>
        </w:rPr>
        <w:t>32</w:t>
      </w:r>
      <w:r>
        <w:fldChar w:fldCharType="end"/>
      </w:r>
      <w:r>
        <w:t xml:space="preserve">: </w:t>
      </w:r>
      <w:r w:rsidRPr="00A81543">
        <w:t>arxix neural classifier performance comparison (M</w:t>
      </w:r>
      <w:r>
        <w:t>i</w:t>
      </w:r>
      <w:r w:rsidRPr="00A81543">
        <w:t>cro-F1)</w:t>
      </w:r>
      <w:bookmarkEnd w:id="117"/>
    </w:p>
    <w:p w14:paraId="471EE786" w14:textId="77777777" w:rsidR="005F3D6D" w:rsidRDefault="005F3D6D" w:rsidP="00417368"/>
    <w:p w14:paraId="3FCAD81F" w14:textId="2857B09B" w:rsidR="00B167EB" w:rsidRDefault="00B167EB" w:rsidP="00417368">
      <w:r>
        <w:t xml:space="preserve">Over a 10% gap between the best static embedding model and the best performing transformer model in fact, for both the macro-f1 and micro-f1 measures, although the best performing static embedding language model classifiers came close to some of the worst performing transformer models, within .30%. </w:t>
      </w:r>
    </w:p>
    <w:p w14:paraId="428EA2FC" w14:textId="77777777" w:rsidR="00E04853" w:rsidRDefault="00E04853" w:rsidP="00417368"/>
    <w:p w14:paraId="6C1391C4" w14:textId="5AE2F0EB" w:rsidR="00E04853" w:rsidRDefault="00E04853" w:rsidP="00417368">
      <w:r>
        <w:t>So even though the incremental improvement on average between the static versus the dynamic (transformer) models is .02% for the macro-f1 measure across all models and %.03 for micro-f1, when we drill into the individual classifier performance statistics at the dataset level, we see a significant gap between the best performing transformer classifiers (the HuggingFace Sequence Classifier typically) and the best performing static pretrained embedding classifier, even with the Word-Class Embeddings for improved performance.</w:t>
      </w:r>
    </w:p>
    <w:p w14:paraId="6177F24C" w14:textId="77777777" w:rsidR="00417368" w:rsidRPr="00417368" w:rsidRDefault="00417368" w:rsidP="00417368"/>
    <w:p w14:paraId="6611F617" w14:textId="718DAE6D" w:rsidR="00104394" w:rsidRPr="00104394" w:rsidRDefault="00104394" w:rsidP="00104394"/>
    <w:p w14:paraId="41C522F1" w14:textId="77777777" w:rsidR="00CC20FB" w:rsidRDefault="00CC20FB" w:rsidP="00493716"/>
    <w:p w14:paraId="57FB076B" w14:textId="3C2E7270" w:rsidR="00493716" w:rsidRDefault="00734375" w:rsidP="00734375">
      <w:pPr>
        <w:pStyle w:val="Heading2"/>
      </w:pPr>
      <w:bookmarkStart w:id="118" w:name="_Toc191294225"/>
      <w:r>
        <w:t xml:space="preserve">Global </w:t>
      </w:r>
      <w:r w:rsidR="00800DFA">
        <w:t xml:space="preserve">Summary Analysis </w:t>
      </w:r>
      <w:r>
        <w:t>View</w:t>
      </w:r>
      <w:bookmarkEnd w:id="118"/>
    </w:p>
    <w:p w14:paraId="70C1AD8F" w14:textId="77777777" w:rsidR="00734375" w:rsidRDefault="00734375" w:rsidP="00493716"/>
    <w:p w14:paraId="0DFE93F6" w14:textId="40CD9D89" w:rsidR="003666E5" w:rsidRDefault="003666E5" w:rsidP="00493716">
      <w:r>
        <w:lastRenderedPageBreak/>
        <w:t>We now look at the results across the entire range of Layer Cake tests – the machine learning classifiers, the static neural embedding classifiers, and the transformers to see what patterns emerge from the data.</w:t>
      </w:r>
    </w:p>
    <w:p w14:paraId="4592220C" w14:textId="77777777" w:rsidR="003666E5" w:rsidRDefault="003666E5" w:rsidP="00493716"/>
    <w:p w14:paraId="7B3DC914" w14:textId="77777777" w:rsidR="003666E5" w:rsidRDefault="003666E5" w:rsidP="00493716"/>
    <w:p w14:paraId="3C5430B9" w14:textId="34F16C37" w:rsidR="003666E5" w:rsidRDefault="003666E5" w:rsidP="003666E5">
      <w:pPr>
        <w:pStyle w:val="Heading3"/>
      </w:pPr>
      <w:bookmarkStart w:id="119" w:name="_Toc191294226"/>
      <w:r>
        <w:t>By Classifier</w:t>
      </w:r>
      <w:bookmarkEnd w:id="119"/>
    </w:p>
    <w:p w14:paraId="7272F486" w14:textId="77777777" w:rsidR="003666E5" w:rsidRDefault="003666E5" w:rsidP="00493716"/>
    <w:p w14:paraId="6F78D19B" w14:textId="77777777" w:rsidR="00817C51" w:rsidRDefault="00734375" w:rsidP="00493716">
      <w:r>
        <w:t>When we look at the entire picture, the performance of all of the classifiers against each other, we see what we might have expected, that the</w:t>
      </w:r>
      <w:r w:rsidR="00817C51">
        <w:t xml:space="preserve"> transformer models perform – again on average – better than their static model counterparts, as well as their ML classifier counterparts. What is perhaps somewhat surprising is that the ML classifiers perform just as well as the static neural models. </w:t>
      </w:r>
    </w:p>
    <w:p w14:paraId="7EA722FD" w14:textId="77777777" w:rsidR="00817C51" w:rsidRDefault="00817C51" w:rsidP="00493716"/>
    <w:p w14:paraId="60E2CCEA" w14:textId="4F656688" w:rsidR="00734375" w:rsidRDefault="00817C51" w:rsidP="00493716">
      <w:r>
        <w:t xml:space="preserve">The training times across the models again lines up with what we would expect, with the transformer models averaging somewhere in the neighborhood of 20,000 seconds to train, which is almost 6 hours, with more than a few outliers which took greater than 10 hours to train. Almost all of the ML and static embedding neural models were under 6 hours and most of </w:t>
      </w:r>
      <w:r w:rsidR="00E16060">
        <w:t>them</w:t>
      </w:r>
      <w:r>
        <w:t xml:space="preserve"> were under an hour.</w:t>
      </w:r>
    </w:p>
    <w:p w14:paraId="2D359F25" w14:textId="77777777" w:rsidR="00734375" w:rsidRDefault="00734375" w:rsidP="00493716"/>
    <w:p w14:paraId="358A91FB" w14:textId="77777777" w:rsidR="00817C51" w:rsidRDefault="00817C51" w:rsidP="00817C51">
      <w:pPr>
        <w:keepNext/>
        <w:jc w:val="center"/>
      </w:pPr>
      <w:r w:rsidRPr="00817C51">
        <w:lastRenderedPageBreak/>
        <w:drawing>
          <wp:inline distT="0" distB="0" distL="0" distR="0" wp14:anchorId="2FD8579B" wp14:editId="396CBD79">
            <wp:extent cx="4863402" cy="5975853"/>
            <wp:effectExtent l="0" t="0" r="1270" b="0"/>
            <wp:docPr id="69749743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97431" name="Picture 1" descr="A screenshot of a graph&#10;&#10;AI-generated content may be incorrect."/>
                    <pic:cNvPicPr/>
                  </pic:nvPicPr>
                  <pic:blipFill>
                    <a:blip r:embed="rId40"/>
                    <a:stretch>
                      <a:fillRect/>
                    </a:stretch>
                  </pic:blipFill>
                  <pic:spPr>
                    <a:xfrm>
                      <a:off x="0" y="0"/>
                      <a:ext cx="4869350" cy="5983161"/>
                    </a:xfrm>
                    <a:prstGeom prst="rect">
                      <a:avLst/>
                    </a:prstGeom>
                  </pic:spPr>
                </pic:pic>
              </a:graphicData>
            </a:graphic>
          </wp:inline>
        </w:drawing>
      </w:r>
    </w:p>
    <w:p w14:paraId="5EF6F538" w14:textId="45DC8E67" w:rsidR="00734375" w:rsidRDefault="00817C51" w:rsidP="00817C51">
      <w:pPr>
        <w:pStyle w:val="Caption"/>
      </w:pPr>
      <w:bookmarkStart w:id="120" w:name="_Toc191294267"/>
      <w:r>
        <w:t xml:space="preserve">Figure </w:t>
      </w:r>
      <w:r>
        <w:fldChar w:fldCharType="begin"/>
      </w:r>
      <w:r>
        <w:instrText xml:space="preserve"> SEQ Figure \* ARABIC </w:instrText>
      </w:r>
      <w:r>
        <w:fldChar w:fldCharType="separate"/>
      </w:r>
      <w:r w:rsidR="00065581">
        <w:rPr>
          <w:noProof/>
        </w:rPr>
        <w:t>33</w:t>
      </w:r>
      <w:r>
        <w:fldChar w:fldCharType="end"/>
      </w:r>
      <w:r>
        <w:t>: Global Classifier Performance Summary</w:t>
      </w:r>
      <w:bookmarkEnd w:id="120"/>
    </w:p>
    <w:bookmarkEnd w:id="0"/>
    <w:bookmarkEnd w:id="1"/>
    <w:bookmarkEnd w:id="16"/>
    <w:bookmarkEnd w:id="17"/>
    <w:p w14:paraId="501D1F14" w14:textId="19976444" w:rsidR="00A771E1" w:rsidRDefault="00A771E1">
      <w:pPr>
        <w:jc w:val="left"/>
      </w:pPr>
    </w:p>
    <w:p w14:paraId="7CBBB55B" w14:textId="77777777" w:rsidR="003666E5" w:rsidRDefault="003666E5">
      <w:pPr>
        <w:jc w:val="left"/>
      </w:pPr>
    </w:p>
    <w:p w14:paraId="73BC5554" w14:textId="42FD757C" w:rsidR="003666E5" w:rsidRDefault="003666E5" w:rsidP="003666E5">
      <w:pPr>
        <w:pStyle w:val="Heading3"/>
      </w:pPr>
      <w:bookmarkStart w:id="121" w:name="_Toc191294227"/>
      <w:r>
        <w:t>By Language Model</w:t>
      </w:r>
      <w:bookmarkEnd w:id="121"/>
    </w:p>
    <w:p w14:paraId="2F0E9588" w14:textId="77777777" w:rsidR="003666E5" w:rsidRDefault="003666E5">
      <w:pPr>
        <w:jc w:val="left"/>
        <w:rPr>
          <w:rFonts w:ascii="Book Antiqua" w:hAnsi="Book Antiqua" w:cstheme="majorBidi"/>
          <w:b/>
          <w:bCs/>
          <w:color w:val="000000" w:themeColor="text1"/>
          <w:sz w:val="28"/>
          <w:szCs w:val="28"/>
        </w:rPr>
      </w:pPr>
    </w:p>
    <w:p w14:paraId="33A5ECD0" w14:textId="67617DC8" w:rsidR="00817C51" w:rsidRDefault="00817C51" w:rsidP="00817C51">
      <w:r>
        <w:t>When we look at the global view by language model, we find perhaps something is surprising.</w:t>
      </w:r>
      <w:r w:rsidR="003460A2">
        <w:t xml:space="preserve"> All of the language models, when looked at through the lens of all the datasets and classifiers, perform almost exactly the same, while the larger models – as you might expect – take longer to train.</w:t>
      </w:r>
    </w:p>
    <w:p w14:paraId="3E6156C9" w14:textId="77777777" w:rsidR="003460A2" w:rsidRDefault="003460A2" w:rsidP="00817C51"/>
    <w:p w14:paraId="2B1E93FC" w14:textId="77777777" w:rsidR="003460A2" w:rsidRDefault="003460A2" w:rsidP="003460A2">
      <w:pPr>
        <w:keepNext/>
        <w:jc w:val="center"/>
      </w:pPr>
      <w:r w:rsidRPr="003460A2">
        <w:lastRenderedPageBreak/>
        <w:drawing>
          <wp:inline distT="0" distB="0" distL="0" distR="0" wp14:anchorId="4673348F" wp14:editId="4CBB965E">
            <wp:extent cx="4995626" cy="6330462"/>
            <wp:effectExtent l="0" t="0" r="0" b="0"/>
            <wp:docPr id="49747661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76618" name="Picture 1" descr="A screenshot of a graph&#10;&#10;AI-generated content may be incorrect."/>
                    <pic:cNvPicPr/>
                  </pic:nvPicPr>
                  <pic:blipFill>
                    <a:blip r:embed="rId41"/>
                    <a:stretch>
                      <a:fillRect/>
                    </a:stretch>
                  </pic:blipFill>
                  <pic:spPr>
                    <a:xfrm>
                      <a:off x="0" y="0"/>
                      <a:ext cx="5000704" cy="6336897"/>
                    </a:xfrm>
                    <a:prstGeom prst="rect">
                      <a:avLst/>
                    </a:prstGeom>
                  </pic:spPr>
                </pic:pic>
              </a:graphicData>
            </a:graphic>
          </wp:inline>
        </w:drawing>
      </w:r>
    </w:p>
    <w:p w14:paraId="5A427614" w14:textId="2ADE2BE4" w:rsidR="003460A2" w:rsidRDefault="003460A2" w:rsidP="003460A2">
      <w:pPr>
        <w:pStyle w:val="Caption"/>
      </w:pPr>
      <w:bookmarkStart w:id="122" w:name="_Toc191294268"/>
      <w:r>
        <w:t xml:space="preserve">Figure </w:t>
      </w:r>
      <w:r>
        <w:fldChar w:fldCharType="begin"/>
      </w:r>
      <w:r>
        <w:instrText xml:space="preserve"> SEQ Figure \* ARABIC </w:instrText>
      </w:r>
      <w:r>
        <w:fldChar w:fldCharType="separate"/>
      </w:r>
      <w:r w:rsidR="00065581">
        <w:rPr>
          <w:noProof/>
        </w:rPr>
        <w:t>34</w:t>
      </w:r>
      <w:r>
        <w:fldChar w:fldCharType="end"/>
      </w:r>
      <w:r>
        <w:t>: Global Performance Summary by Language Model</w:t>
      </w:r>
      <w:bookmarkEnd w:id="122"/>
    </w:p>
    <w:p w14:paraId="6CE3D665" w14:textId="1BAD9FC7" w:rsidR="003460A2" w:rsidRDefault="003460A2">
      <w:pPr>
        <w:jc w:val="left"/>
        <w:rPr>
          <w:rFonts w:ascii="Book Antiqua" w:hAnsi="Book Antiqua" w:cstheme="majorBidi"/>
          <w:b/>
          <w:bCs/>
          <w:color w:val="000000" w:themeColor="text1"/>
          <w:sz w:val="32"/>
          <w:szCs w:val="32"/>
        </w:rPr>
      </w:pPr>
    </w:p>
    <w:p w14:paraId="21A73234" w14:textId="77777777" w:rsidR="003666E5" w:rsidRDefault="003666E5" w:rsidP="003666E5">
      <w:pPr>
        <w:pStyle w:val="Heading3"/>
      </w:pPr>
      <w:bookmarkStart w:id="123" w:name="_Toc191294228"/>
      <w:r>
        <w:t>By Dataset</w:t>
      </w:r>
      <w:bookmarkEnd w:id="123"/>
    </w:p>
    <w:p w14:paraId="27A761DB" w14:textId="77777777" w:rsidR="003666E5" w:rsidRDefault="003666E5" w:rsidP="00800DFA"/>
    <w:p w14:paraId="1F473E63" w14:textId="0EE8618A" w:rsidR="007E3009" w:rsidRDefault="00800DFA" w:rsidP="00800DFA">
      <w:r>
        <w:t xml:space="preserve">If we look at individual datasets </w:t>
      </w:r>
      <w:r w:rsidR="007E3009">
        <w:t>however and</w:t>
      </w:r>
      <w:r>
        <w:t xml:space="preserve"> look at how the different classifiers perform relative to each other (given that it’s fair to say that it is the classifier architecture rather than the underling language model that drives the bulk of the performance of the classifiers relatively speaking), we see a </w:t>
      </w:r>
      <w:r w:rsidR="00BC70C9">
        <w:t xml:space="preserve">slightly more nuanced and </w:t>
      </w:r>
      <w:r>
        <w:t xml:space="preserve">perhaps </w:t>
      </w:r>
      <w:r w:rsidR="00BC70C9">
        <w:t>surprising result emerge.</w:t>
      </w:r>
    </w:p>
    <w:p w14:paraId="0F8783A8" w14:textId="77777777" w:rsidR="003666E5" w:rsidRDefault="003666E5" w:rsidP="00800DFA"/>
    <w:p w14:paraId="68985176" w14:textId="77777777" w:rsidR="005775AF" w:rsidRDefault="00BC70C9" w:rsidP="00800DFA">
      <w:r>
        <w:lastRenderedPageBreak/>
        <w:t xml:space="preserve">Let’s look at the top 10 results for macro-f1 and micro-f1 measures for a few datasets – specifically </w:t>
      </w:r>
      <w:r w:rsidR="005775AF">
        <w:t xml:space="preserve">we look at the result detail associated with the </w:t>
      </w:r>
      <w:r>
        <w:t xml:space="preserve">20newsgroups </w:t>
      </w:r>
      <w:r w:rsidR="005775AF">
        <w:t xml:space="preserve">and </w:t>
      </w:r>
      <w:r>
        <w:t xml:space="preserve">reuters21578 </w:t>
      </w:r>
      <w:r w:rsidR="005775AF">
        <w:t xml:space="preserve">datasets </w:t>
      </w:r>
      <w:r>
        <w:t xml:space="preserve">which represented the base single-label and multi-label test datasets in our research, </w:t>
      </w:r>
      <w:r w:rsidR="005775AF">
        <w:t xml:space="preserve">and then in addition we look at the </w:t>
      </w:r>
      <w:r>
        <w:t>arxiv</w:t>
      </w:r>
      <w:r w:rsidR="00064405">
        <w:t xml:space="preserve">_protoformer </w:t>
      </w:r>
      <w:r w:rsidR="005775AF">
        <w:t xml:space="preserve">and </w:t>
      </w:r>
      <w:r w:rsidR="00064405">
        <w:t>Ohsumed dataset</w:t>
      </w:r>
      <w:r w:rsidR="005775AF">
        <w:t>s</w:t>
      </w:r>
      <w:r w:rsidR="00064405">
        <w:t xml:space="preserve">, </w:t>
      </w:r>
      <w:r w:rsidR="005775AF">
        <w:t>single-label and multi-label examples respectively that both contain a lot of technically specific language that has a high(er) probability of not being included in training sets for the various language models we are testing with, in particular the static embedding models which are trained on common crawl data primarily.</w:t>
      </w:r>
    </w:p>
    <w:p w14:paraId="0415616A" w14:textId="77777777" w:rsidR="005775AF" w:rsidRDefault="005775AF" w:rsidP="00800DFA"/>
    <w:p w14:paraId="3E64632A" w14:textId="77777777" w:rsidR="005775AF" w:rsidRDefault="005775AF" w:rsidP="00800DFA">
      <w:r>
        <w:t xml:space="preserve">We also look at </w:t>
      </w:r>
    </w:p>
    <w:p w14:paraId="3C1EA2C7" w14:textId="77777777" w:rsidR="005775AF" w:rsidRDefault="005775AF" w:rsidP="00800DFA"/>
    <w:p w14:paraId="288AAA7C" w14:textId="2C3D0612" w:rsidR="00BC70C9" w:rsidRDefault="005775AF" w:rsidP="00800DFA">
      <w:r>
        <w:t xml:space="preserve">. </w:t>
      </w:r>
      <w:r w:rsidR="00064405">
        <w:t>both of which contain words and terms of a domain specific nature (a heuristic for out of vocabulary term testing to see how the different language models handle that text).</w:t>
      </w:r>
    </w:p>
    <w:p w14:paraId="7906DBB9" w14:textId="77777777" w:rsidR="007E3009" w:rsidRDefault="007E3009" w:rsidP="00800DFA">
      <w:pPr>
        <w:rPr>
          <w:b/>
          <w:bCs/>
          <w:u w:val="single"/>
        </w:rPr>
      </w:pPr>
    </w:p>
    <w:p w14:paraId="352E58D2" w14:textId="40F6780B" w:rsidR="007E3009" w:rsidRPr="007E3009" w:rsidRDefault="007E3009" w:rsidP="007E3009">
      <w:pPr>
        <w:pStyle w:val="Heading4"/>
      </w:pPr>
      <w:r>
        <w:t>20NewsGroups</w:t>
      </w:r>
      <w:r w:rsidR="00945C8E">
        <w:t xml:space="preserve"> [</w:t>
      </w:r>
      <w:r>
        <w:t>Single-Label, 20 Classes</w:t>
      </w:r>
      <w:r w:rsidR="00945C8E">
        <w:t>]</w:t>
      </w:r>
    </w:p>
    <w:p w14:paraId="7F48C9DD" w14:textId="77777777" w:rsidR="007E3009" w:rsidRDefault="007E3009" w:rsidP="00800DFA"/>
    <w:p w14:paraId="524757B2" w14:textId="2DC07970" w:rsidR="00945C8E" w:rsidRPr="00945C8E" w:rsidRDefault="00945C8E" w:rsidP="00800DFA">
      <w:pPr>
        <w:rPr>
          <w:u w:val="single"/>
        </w:rPr>
      </w:pPr>
      <w:r w:rsidRPr="00945C8E">
        <w:rPr>
          <w:u w:val="single"/>
        </w:rPr>
        <w:t>Macro-F1 Top 10 Results</w:t>
      </w:r>
    </w:p>
    <w:p w14:paraId="0E0073A0" w14:textId="77777777" w:rsidR="00945C8E" w:rsidRDefault="00945C8E" w:rsidP="00800DFA"/>
    <w:tbl>
      <w:tblPr>
        <w:tblW w:w="818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860"/>
        <w:gridCol w:w="1022"/>
        <w:gridCol w:w="1080"/>
        <w:gridCol w:w="1580"/>
        <w:gridCol w:w="1040"/>
        <w:gridCol w:w="1600"/>
      </w:tblGrid>
      <w:tr w:rsidR="00945C8E" w:rsidRPr="00945C8E" w14:paraId="06D8A92B" w14:textId="77777777" w:rsidTr="00945C8E">
        <w:trPr>
          <w:trHeight w:val="320"/>
          <w:jc w:val="center"/>
        </w:trPr>
        <w:tc>
          <w:tcPr>
            <w:tcW w:w="1860" w:type="dxa"/>
            <w:shd w:val="clear" w:color="auto" w:fill="auto"/>
            <w:noWrap/>
            <w:vAlign w:val="bottom"/>
            <w:hideMark/>
          </w:tcPr>
          <w:p w14:paraId="6F377F17" w14:textId="77777777" w:rsidR="00945C8E" w:rsidRPr="00945C8E" w:rsidRDefault="00945C8E" w:rsidP="00945C8E">
            <w:pPr>
              <w:jc w:val="center"/>
              <w:rPr>
                <w:rFonts w:ascii="Aptos Narrow" w:eastAsia="Times New Roman" w:hAnsi="Aptos Narrow" w:cs="Times New Roman"/>
                <w:b/>
                <w:bCs/>
                <w:color w:val="000000"/>
                <w:sz w:val="21"/>
                <w:szCs w:val="21"/>
                <w:u w:val="single"/>
              </w:rPr>
            </w:pPr>
            <w:r w:rsidRPr="00945C8E">
              <w:rPr>
                <w:rFonts w:ascii="Aptos Narrow" w:eastAsia="Times New Roman" w:hAnsi="Aptos Narrow" w:cs="Times New Roman"/>
                <w:b/>
                <w:bCs/>
                <w:color w:val="000000"/>
                <w:sz w:val="21"/>
                <w:szCs w:val="21"/>
                <w:u w:val="single"/>
              </w:rPr>
              <w:t>dataset</w:t>
            </w:r>
          </w:p>
        </w:tc>
        <w:tc>
          <w:tcPr>
            <w:tcW w:w="1020" w:type="dxa"/>
            <w:shd w:val="clear" w:color="auto" w:fill="auto"/>
            <w:noWrap/>
            <w:vAlign w:val="bottom"/>
            <w:hideMark/>
          </w:tcPr>
          <w:p w14:paraId="3F13879F" w14:textId="77777777" w:rsidR="00945C8E" w:rsidRPr="00945C8E" w:rsidRDefault="00945C8E" w:rsidP="00945C8E">
            <w:pPr>
              <w:jc w:val="center"/>
              <w:rPr>
                <w:rFonts w:ascii="Aptos Narrow" w:eastAsia="Times New Roman" w:hAnsi="Aptos Narrow" w:cs="Times New Roman"/>
                <w:b/>
                <w:bCs/>
                <w:color w:val="000000"/>
                <w:sz w:val="21"/>
                <w:szCs w:val="21"/>
                <w:u w:val="single"/>
              </w:rPr>
            </w:pPr>
            <w:r w:rsidRPr="00945C8E">
              <w:rPr>
                <w:rFonts w:ascii="Aptos Narrow" w:eastAsia="Times New Roman" w:hAnsi="Aptos Narrow" w:cs="Times New Roman"/>
                <w:b/>
                <w:bCs/>
                <w:color w:val="000000"/>
                <w:sz w:val="21"/>
                <w:szCs w:val="21"/>
                <w:u w:val="single"/>
              </w:rPr>
              <w:t>classifier</w:t>
            </w:r>
          </w:p>
        </w:tc>
        <w:tc>
          <w:tcPr>
            <w:tcW w:w="1080" w:type="dxa"/>
            <w:shd w:val="clear" w:color="auto" w:fill="auto"/>
            <w:noWrap/>
            <w:vAlign w:val="bottom"/>
            <w:hideMark/>
          </w:tcPr>
          <w:p w14:paraId="6B46B8C0" w14:textId="77777777" w:rsidR="00945C8E" w:rsidRPr="00945C8E" w:rsidRDefault="00945C8E" w:rsidP="00945C8E">
            <w:pPr>
              <w:jc w:val="center"/>
              <w:rPr>
                <w:rFonts w:ascii="Aptos Narrow" w:eastAsia="Times New Roman" w:hAnsi="Aptos Narrow" w:cs="Times New Roman"/>
                <w:b/>
                <w:bCs/>
                <w:color w:val="000000"/>
                <w:sz w:val="21"/>
                <w:szCs w:val="21"/>
                <w:u w:val="single"/>
              </w:rPr>
            </w:pPr>
            <w:r w:rsidRPr="00945C8E">
              <w:rPr>
                <w:rFonts w:ascii="Aptos Narrow" w:eastAsia="Times New Roman" w:hAnsi="Aptos Narrow" w:cs="Times New Roman"/>
                <w:b/>
                <w:bCs/>
                <w:color w:val="000000"/>
                <w:sz w:val="21"/>
                <w:szCs w:val="21"/>
                <w:u w:val="single"/>
              </w:rPr>
              <w:t>lm_type</w:t>
            </w:r>
          </w:p>
        </w:tc>
        <w:tc>
          <w:tcPr>
            <w:tcW w:w="1580" w:type="dxa"/>
            <w:shd w:val="clear" w:color="auto" w:fill="auto"/>
            <w:noWrap/>
            <w:vAlign w:val="bottom"/>
            <w:hideMark/>
          </w:tcPr>
          <w:p w14:paraId="132A7D5D" w14:textId="77777777" w:rsidR="00945C8E" w:rsidRPr="00945C8E" w:rsidRDefault="00945C8E" w:rsidP="00945C8E">
            <w:pPr>
              <w:jc w:val="center"/>
              <w:rPr>
                <w:rFonts w:ascii="Aptos Narrow" w:eastAsia="Times New Roman" w:hAnsi="Aptos Narrow" w:cs="Times New Roman"/>
                <w:b/>
                <w:bCs/>
                <w:color w:val="000000"/>
                <w:sz w:val="21"/>
                <w:szCs w:val="21"/>
                <w:u w:val="single"/>
              </w:rPr>
            </w:pPr>
            <w:r w:rsidRPr="00945C8E">
              <w:rPr>
                <w:rFonts w:ascii="Aptos Narrow" w:eastAsia="Times New Roman" w:hAnsi="Aptos Narrow" w:cs="Times New Roman"/>
                <w:b/>
                <w:bCs/>
                <w:color w:val="000000"/>
                <w:sz w:val="21"/>
                <w:szCs w:val="21"/>
                <w:u w:val="single"/>
              </w:rPr>
              <w:t>representation</w:t>
            </w:r>
          </w:p>
        </w:tc>
        <w:tc>
          <w:tcPr>
            <w:tcW w:w="1040" w:type="dxa"/>
            <w:shd w:val="clear" w:color="auto" w:fill="auto"/>
            <w:noWrap/>
            <w:vAlign w:val="bottom"/>
            <w:hideMark/>
          </w:tcPr>
          <w:p w14:paraId="60180391" w14:textId="77777777" w:rsidR="00945C8E" w:rsidRPr="00945C8E" w:rsidRDefault="00945C8E" w:rsidP="00945C8E">
            <w:pPr>
              <w:jc w:val="center"/>
              <w:rPr>
                <w:rFonts w:ascii="Aptos Narrow" w:eastAsia="Times New Roman" w:hAnsi="Aptos Narrow" w:cs="Times New Roman"/>
                <w:b/>
                <w:bCs/>
                <w:color w:val="000000"/>
                <w:sz w:val="21"/>
                <w:szCs w:val="21"/>
                <w:u w:val="single"/>
              </w:rPr>
            </w:pPr>
            <w:r w:rsidRPr="00945C8E">
              <w:rPr>
                <w:rFonts w:ascii="Aptos Narrow" w:eastAsia="Times New Roman" w:hAnsi="Aptos Narrow" w:cs="Times New Roman"/>
                <w:b/>
                <w:bCs/>
                <w:color w:val="000000"/>
                <w:sz w:val="21"/>
                <w:szCs w:val="21"/>
                <w:u w:val="single"/>
              </w:rPr>
              <w:t>value</w:t>
            </w:r>
          </w:p>
        </w:tc>
        <w:tc>
          <w:tcPr>
            <w:tcW w:w="1600" w:type="dxa"/>
            <w:shd w:val="clear" w:color="auto" w:fill="auto"/>
            <w:noWrap/>
            <w:vAlign w:val="bottom"/>
            <w:hideMark/>
          </w:tcPr>
          <w:p w14:paraId="144DC704" w14:textId="125A76CC" w:rsidR="00945C8E" w:rsidRPr="00945C8E" w:rsidRDefault="00945C8E" w:rsidP="00945C8E">
            <w:pPr>
              <w:jc w:val="center"/>
              <w:rPr>
                <w:rFonts w:ascii="Aptos Narrow" w:eastAsia="Times New Roman" w:hAnsi="Aptos Narrow" w:cs="Times New Roman"/>
                <w:b/>
                <w:bCs/>
                <w:color w:val="000000"/>
                <w:sz w:val="21"/>
                <w:szCs w:val="21"/>
                <w:u w:val="single"/>
              </w:rPr>
            </w:pPr>
            <w:r w:rsidRPr="00945C8E">
              <w:rPr>
                <w:rFonts w:ascii="Aptos Narrow" w:eastAsia="Times New Roman" w:hAnsi="Aptos Narrow" w:cs="Times New Roman"/>
                <w:b/>
                <w:bCs/>
                <w:color w:val="000000"/>
                <w:sz w:val="21"/>
                <w:szCs w:val="21"/>
                <w:u w:val="single"/>
              </w:rPr>
              <w:t>timelapse</w:t>
            </w:r>
          </w:p>
        </w:tc>
      </w:tr>
      <w:tr w:rsidR="00945C8E" w:rsidRPr="00945C8E" w14:paraId="45AC723F" w14:textId="77777777" w:rsidTr="00945C8E">
        <w:trPr>
          <w:trHeight w:val="320"/>
          <w:jc w:val="center"/>
        </w:trPr>
        <w:tc>
          <w:tcPr>
            <w:tcW w:w="1860" w:type="dxa"/>
            <w:shd w:val="clear" w:color="auto" w:fill="auto"/>
            <w:noWrap/>
            <w:vAlign w:val="bottom"/>
            <w:hideMark/>
          </w:tcPr>
          <w:p w14:paraId="40DE7963"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20newsgroups</w:t>
            </w:r>
          </w:p>
        </w:tc>
        <w:tc>
          <w:tcPr>
            <w:tcW w:w="1020" w:type="dxa"/>
            <w:shd w:val="clear" w:color="auto" w:fill="auto"/>
            <w:noWrap/>
            <w:vAlign w:val="bottom"/>
            <w:hideMark/>
          </w:tcPr>
          <w:p w14:paraId="31E3AF98"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hf.sc</w:t>
            </w:r>
          </w:p>
        </w:tc>
        <w:tc>
          <w:tcPr>
            <w:tcW w:w="1080" w:type="dxa"/>
            <w:shd w:val="clear" w:color="auto" w:fill="auto"/>
            <w:noWrap/>
            <w:vAlign w:val="bottom"/>
            <w:hideMark/>
          </w:tcPr>
          <w:p w14:paraId="06D431E3"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deepseek</w:t>
            </w:r>
          </w:p>
        </w:tc>
        <w:tc>
          <w:tcPr>
            <w:tcW w:w="1580" w:type="dxa"/>
            <w:shd w:val="clear" w:color="auto" w:fill="auto"/>
            <w:noWrap/>
            <w:vAlign w:val="bottom"/>
            <w:hideMark/>
          </w:tcPr>
          <w:p w14:paraId="158A98E0"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solo</w:t>
            </w:r>
          </w:p>
        </w:tc>
        <w:tc>
          <w:tcPr>
            <w:tcW w:w="1040" w:type="dxa"/>
            <w:shd w:val="clear" w:color="auto" w:fill="auto"/>
            <w:noWrap/>
            <w:vAlign w:val="bottom"/>
            <w:hideMark/>
          </w:tcPr>
          <w:p w14:paraId="011780D3" w14:textId="77777777" w:rsidR="00945C8E" w:rsidRPr="00945C8E" w:rsidRDefault="00945C8E" w:rsidP="00945C8E">
            <w:pPr>
              <w:jc w:val="right"/>
              <w:rPr>
                <w:rFonts w:ascii="Aptos Narrow" w:eastAsia="Times New Roman" w:hAnsi="Aptos Narrow" w:cs="Times New Roman"/>
                <w:color w:val="000000"/>
              </w:rPr>
            </w:pPr>
            <w:r w:rsidRPr="00945C8E">
              <w:rPr>
                <w:rFonts w:ascii="Aptos Narrow" w:eastAsia="Times New Roman" w:hAnsi="Aptos Narrow" w:cs="Times New Roman"/>
                <w:color w:val="000000"/>
              </w:rPr>
              <w:t>0.706</w:t>
            </w:r>
          </w:p>
        </w:tc>
        <w:tc>
          <w:tcPr>
            <w:tcW w:w="1600" w:type="dxa"/>
            <w:shd w:val="clear" w:color="auto" w:fill="auto"/>
            <w:noWrap/>
            <w:vAlign w:val="bottom"/>
            <w:hideMark/>
          </w:tcPr>
          <w:p w14:paraId="7DB5E202" w14:textId="77777777" w:rsidR="00945C8E" w:rsidRPr="00945C8E" w:rsidRDefault="00945C8E" w:rsidP="00945C8E">
            <w:pPr>
              <w:jc w:val="right"/>
              <w:rPr>
                <w:rFonts w:ascii="Aptos Narrow" w:eastAsia="Times New Roman" w:hAnsi="Aptos Narrow" w:cs="Times New Roman"/>
                <w:color w:val="000000"/>
              </w:rPr>
            </w:pPr>
            <w:r w:rsidRPr="00945C8E">
              <w:rPr>
                <w:rFonts w:ascii="Aptos Narrow" w:eastAsia="Times New Roman" w:hAnsi="Aptos Narrow" w:cs="Times New Roman"/>
                <w:color w:val="000000"/>
              </w:rPr>
              <w:t>15468.50</w:t>
            </w:r>
          </w:p>
        </w:tc>
      </w:tr>
      <w:tr w:rsidR="00945C8E" w:rsidRPr="00945C8E" w14:paraId="2A92A81B" w14:textId="77777777" w:rsidTr="00945C8E">
        <w:trPr>
          <w:trHeight w:val="320"/>
          <w:jc w:val="center"/>
        </w:trPr>
        <w:tc>
          <w:tcPr>
            <w:tcW w:w="1860" w:type="dxa"/>
            <w:shd w:val="clear" w:color="auto" w:fill="auto"/>
            <w:noWrap/>
            <w:vAlign w:val="bottom"/>
            <w:hideMark/>
          </w:tcPr>
          <w:p w14:paraId="03A7A226"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20newsgroups</w:t>
            </w:r>
          </w:p>
        </w:tc>
        <w:tc>
          <w:tcPr>
            <w:tcW w:w="1020" w:type="dxa"/>
            <w:shd w:val="clear" w:color="auto" w:fill="auto"/>
            <w:noWrap/>
            <w:vAlign w:val="bottom"/>
            <w:hideMark/>
          </w:tcPr>
          <w:p w14:paraId="51043550"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hf.cnn</w:t>
            </w:r>
          </w:p>
        </w:tc>
        <w:tc>
          <w:tcPr>
            <w:tcW w:w="1080" w:type="dxa"/>
            <w:shd w:val="clear" w:color="auto" w:fill="auto"/>
            <w:noWrap/>
            <w:vAlign w:val="bottom"/>
            <w:hideMark/>
          </w:tcPr>
          <w:p w14:paraId="297E3008"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bert</w:t>
            </w:r>
          </w:p>
        </w:tc>
        <w:tc>
          <w:tcPr>
            <w:tcW w:w="1580" w:type="dxa"/>
            <w:shd w:val="clear" w:color="auto" w:fill="auto"/>
            <w:noWrap/>
            <w:vAlign w:val="bottom"/>
            <w:hideMark/>
          </w:tcPr>
          <w:p w14:paraId="690560F2"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solo</w:t>
            </w:r>
          </w:p>
        </w:tc>
        <w:tc>
          <w:tcPr>
            <w:tcW w:w="1040" w:type="dxa"/>
            <w:shd w:val="clear" w:color="auto" w:fill="auto"/>
            <w:noWrap/>
            <w:vAlign w:val="bottom"/>
            <w:hideMark/>
          </w:tcPr>
          <w:p w14:paraId="0E650D0B" w14:textId="77777777" w:rsidR="00945C8E" w:rsidRPr="00945C8E" w:rsidRDefault="00945C8E" w:rsidP="00945C8E">
            <w:pPr>
              <w:jc w:val="right"/>
              <w:rPr>
                <w:rFonts w:ascii="Aptos Narrow" w:eastAsia="Times New Roman" w:hAnsi="Aptos Narrow" w:cs="Times New Roman"/>
                <w:color w:val="000000"/>
              </w:rPr>
            </w:pPr>
            <w:r w:rsidRPr="00945C8E">
              <w:rPr>
                <w:rFonts w:ascii="Aptos Narrow" w:eastAsia="Times New Roman" w:hAnsi="Aptos Narrow" w:cs="Times New Roman"/>
                <w:color w:val="000000"/>
              </w:rPr>
              <w:t>0.704</w:t>
            </w:r>
          </w:p>
        </w:tc>
        <w:tc>
          <w:tcPr>
            <w:tcW w:w="1600" w:type="dxa"/>
            <w:shd w:val="clear" w:color="auto" w:fill="auto"/>
            <w:noWrap/>
            <w:vAlign w:val="bottom"/>
            <w:hideMark/>
          </w:tcPr>
          <w:p w14:paraId="55B20C67" w14:textId="77777777" w:rsidR="00945C8E" w:rsidRPr="00945C8E" w:rsidRDefault="00945C8E" w:rsidP="00945C8E">
            <w:pPr>
              <w:jc w:val="right"/>
              <w:rPr>
                <w:rFonts w:ascii="Aptos Narrow" w:eastAsia="Times New Roman" w:hAnsi="Aptos Narrow" w:cs="Times New Roman"/>
                <w:color w:val="000000"/>
              </w:rPr>
            </w:pPr>
            <w:r w:rsidRPr="00945C8E">
              <w:rPr>
                <w:rFonts w:ascii="Aptos Narrow" w:eastAsia="Times New Roman" w:hAnsi="Aptos Narrow" w:cs="Times New Roman"/>
                <w:color w:val="000000"/>
              </w:rPr>
              <w:t>1875.76</w:t>
            </w:r>
          </w:p>
        </w:tc>
      </w:tr>
      <w:tr w:rsidR="00945C8E" w:rsidRPr="00945C8E" w14:paraId="704AC4E5" w14:textId="77777777" w:rsidTr="00945C8E">
        <w:trPr>
          <w:trHeight w:val="320"/>
          <w:jc w:val="center"/>
        </w:trPr>
        <w:tc>
          <w:tcPr>
            <w:tcW w:w="1860" w:type="dxa"/>
            <w:shd w:val="clear" w:color="auto" w:fill="auto"/>
            <w:noWrap/>
            <w:vAlign w:val="bottom"/>
            <w:hideMark/>
          </w:tcPr>
          <w:p w14:paraId="5747E1BC"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20newsgroups</w:t>
            </w:r>
          </w:p>
        </w:tc>
        <w:tc>
          <w:tcPr>
            <w:tcW w:w="1020" w:type="dxa"/>
            <w:shd w:val="clear" w:color="auto" w:fill="auto"/>
            <w:noWrap/>
            <w:vAlign w:val="bottom"/>
            <w:hideMark/>
          </w:tcPr>
          <w:p w14:paraId="7BABBF89"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hf.cnn</w:t>
            </w:r>
          </w:p>
        </w:tc>
        <w:tc>
          <w:tcPr>
            <w:tcW w:w="1080" w:type="dxa"/>
            <w:shd w:val="clear" w:color="auto" w:fill="auto"/>
            <w:noWrap/>
            <w:vAlign w:val="bottom"/>
            <w:hideMark/>
          </w:tcPr>
          <w:p w14:paraId="06DFED99"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distilbert</w:t>
            </w:r>
          </w:p>
        </w:tc>
        <w:tc>
          <w:tcPr>
            <w:tcW w:w="1580" w:type="dxa"/>
            <w:shd w:val="clear" w:color="auto" w:fill="auto"/>
            <w:noWrap/>
            <w:vAlign w:val="bottom"/>
            <w:hideMark/>
          </w:tcPr>
          <w:p w14:paraId="57AABF9A"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solo</w:t>
            </w:r>
          </w:p>
        </w:tc>
        <w:tc>
          <w:tcPr>
            <w:tcW w:w="1040" w:type="dxa"/>
            <w:shd w:val="clear" w:color="auto" w:fill="auto"/>
            <w:noWrap/>
            <w:vAlign w:val="bottom"/>
            <w:hideMark/>
          </w:tcPr>
          <w:p w14:paraId="4C85598D" w14:textId="77777777" w:rsidR="00945C8E" w:rsidRPr="00945C8E" w:rsidRDefault="00945C8E" w:rsidP="00945C8E">
            <w:pPr>
              <w:jc w:val="right"/>
              <w:rPr>
                <w:rFonts w:ascii="Aptos Narrow" w:eastAsia="Times New Roman" w:hAnsi="Aptos Narrow" w:cs="Times New Roman"/>
                <w:color w:val="000000"/>
              </w:rPr>
            </w:pPr>
            <w:r w:rsidRPr="00945C8E">
              <w:rPr>
                <w:rFonts w:ascii="Aptos Narrow" w:eastAsia="Times New Roman" w:hAnsi="Aptos Narrow" w:cs="Times New Roman"/>
                <w:color w:val="000000"/>
              </w:rPr>
              <w:t>0.702</w:t>
            </w:r>
          </w:p>
        </w:tc>
        <w:tc>
          <w:tcPr>
            <w:tcW w:w="1600" w:type="dxa"/>
            <w:shd w:val="clear" w:color="auto" w:fill="auto"/>
            <w:noWrap/>
            <w:vAlign w:val="bottom"/>
            <w:hideMark/>
          </w:tcPr>
          <w:p w14:paraId="32C95190" w14:textId="77777777" w:rsidR="00945C8E" w:rsidRPr="00945C8E" w:rsidRDefault="00945C8E" w:rsidP="00945C8E">
            <w:pPr>
              <w:jc w:val="right"/>
              <w:rPr>
                <w:rFonts w:ascii="Aptos Narrow" w:eastAsia="Times New Roman" w:hAnsi="Aptos Narrow" w:cs="Times New Roman"/>
                <w:color w:val="000000"/>
              </w:rPr>
            </w:pPr>
            <w:r w:rsidRPr="00945C8E">
              <w:rPr>
                <w:rFonts w:ascii="Aptos Narrow" w:eastAsia="Times New Roman" w:hAnsi="Aptos Narrow" w:cs="Times New Roman"/>
                <w:color w:val="000000"/>
              </w:rPr>
              <w:t>2323.23</w:t>
            </w:r>
          </w:p>
        </w:tc>
      </w:tr>
      <w:tr w:rsidR="00945C8E" w:rsidRPr="00945C8E" w14:paraId="360CACB8" w14:textId="77777777" w:rsidTr="00945C8E">
        <w:trPr>
          <w:trHeight w:val="320"/>
          <w:jc w:val="center"/>
        </w:trPr>
        <w:tc>
          <w:tcPr>
            <w:tcW w:w="1860" w:type="dxa"/>
            <w:shd w:val="clear" w:color="auto" w:fill="auto"/>
            <w:noWrap/>
            <w:vAlign w:val="bottom"/>
            <w:hideMark/>
          </w:tcPr>
          <w:p w14:paraId="7F707F3F"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20newsgroups</w:t>
            </w:r>
          </w:p>
        </w:tc>
        <w:tc>
          <w:tcPr>
            <w:tcW w:w="1020" w:type="dxa"/>
            <w:shd w:val="clear" w:color="auto" w:fill="auto"/>
            <w:noWrap/>
            <w:vAlign w:val="bottom"/>
            <w:hideMark/>
          </w:tcPr>
          <w:p w14:paraId="19CE900C" w14:textId="3EDC492A"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l</w:t>
            </w:r>
            <w:r w:rsidRPr="00945C8E">
              <w:rPr>
                <w:rFonts w:ascii="Aptos Narrow" w:eastAsia="Times New Roman" w:hAnsi="Aptos Narrow" w:cs="Times New Roman"/>
                <w:color w:val="000000"/>
              </w:rPr>
              <w:t>r</w:t>
            </w:r>
          </w:p>
        </w:tc>
        <w:tc>
          <w:tcPr>
            <w:tcW w:w="1080" w:type="dxa"/>
            <w:shd w:val="clear" w:color="auto" w:fill="auto"/>
            <w:noWrap/>
            <w:vAlign w:val="bottom"/>
            <w:hideMark/>
          </w:tcPr>
          <w:p w14:paraId="2478CF16"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llama</w:t>
            </w:r>
          </w:p>
        </w:tc>
        <w:tc>
          <w:tcPr>
            <w:tcW w:w="1580" w:type="dxa"/>
            <w:shd w:val="clear" w:color="auto" w:fill="auto"/>
            <w:noWrap/>
            <w:vAlign w:val="bottom"/>
            <w:hideMark/>
          </w:tcPr>
          <w:p w14:paraId="49AD57B5"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solo-wce</w:t>
            </w:r>
          </w:p>
        </w:tc>
        <w:tc>
          <w:tcPr>
            <w:tcW w:w="1040" w:type="dxa"/>
            <w:shd w:val="clear" w:color="auto" w:fill="auto"/>
            <w:noWrap/>
            <w:vAlign w:val="bottom"/>
            <w:hideMark/>
          </w:tcPr>
          <w:p w14:paraId="1A0A96FE" w14:textId="77777777" w:rsidR="00945C8E" w:rsidRPr="00945C8E" w:rsidRDefault="00945C8E" w:rsidP="00945C8E">
            <w:pPr>
              <w:jc w:val="right"/>
              <w:rPr>
                <w:rFonts w:ascii="Aptos Narrow" w:eastAsia="Times New Roman" w:hAnsi="Aptos Narrow" w:cs="Times New Roman"/>
                <w:color w:val="000000"/>
              </w:rPr>
            </w:pPr>
            <w:r w:rsidRPr="00945C8E">
              <w:rPr>
                <w:rFonts w:ascii="Aptos Narrow" w:eastAsia="Times New Roman" w:hAnsi="Aptos Narrow" w:cs="Times New Roman"/>
                <w:color w:val="000000"/>
              </w:rPr>
              <w:t>0.701</w:t>
            </w:r>
          </w:p>
        </w:tc>
        <w:tc>
          <w:tcPr>
            <w:tcW w:w="1600" w:type="dxa"/>
            <w:shd w:val="clear" w:color="auto" w:fill="auto"/>
            <w:noWrap/>
            <w:vAlign w:val="bottom"/>
            <w:hideMark/>
          </w:tcPr>
          <w:p w14:paraId="234F58C1" w14:textId="77777777" w:rsidR="00945C8E" w:rsidRPr="00945C8E" w:rsidRDefault="00945C8E" w:rsidP="00945C8E">
            <w:pPr>
              <w:jc w:val="right"/>
              <w:rPr>
                <w:rFonts w:ascii="Aptos Narrow" w:eastAsia="Times New Roman" w:hAnsi="Aptos Narrow" w:cs="Times New Roman"/>
                <w:color w:val="000000"/>
              </w:rPr>
            </w:pPr>
            <w:r w:rsidRPr="00945C8E">
              <w:rPr>
                <w:rFonts w:ascii="Aptos Narrow" w:eastAsia="Times New Roman" w:hAnsi="Aptos Narrow" w:cs="Times New Roman"/>
                <w:color w:val="000000"/>
              </w:rPr>
              <w:t>36.34</w:t>
            </w:r>
          </w:p>
        </w:tc>
      </w:tr>
      <w:tr w:rsidR="00945C8E" w:rsidRPr="00945C8E" w14:paraId="5584B21B" w14:textId="77777777" w:rsidTr="00945C8E">
        <w:trPr>
          <w:trHeight w:val="320"/>
          <w:jc w:val="center"/>
        </w:trPr>
        <w:tc>
          <w:tcPr>
            <w:tcW w:w="1860" w:type="dxa"/>
            <w:shd w:val="clear" w:color="auto" w:fill="auto"/>
            <w:noWrap/>
            <w:vAlign w:val="bottom"/>
            <w:hideMark/>
          </w:tcPr>
          <w:p w14:paraId="1F4AE90F"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20newsgroups</w:t>
            </w:r>
          </w:p>
        </w:tc>
        <w:tc>
          <w:tcPr>
            <w:tcW w:w="1020" w:type="dxa"/>
            <w:shd w:val="clear" w:color="auto" w:fill="auto"/>
            <w:noWrap/>
            <w:vAlign w:val="bottom"/>
            <w:hideMark/>
          </w:tcPr>
          <w:p w14:paraId="17DBB29A"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hf.sc</w:t>
            </w:r>
          </w:p>
        </w:tc>
        <w:tc>
          <w:tcPr>
            <w:tcW w:w="1080" w:type="dxa"/>
            <w:shd w:val="clear" w:color="auto" w:fill="auto"/>
            <w:noWrap/>
            <w:vAlign w:val="bottom"/>
            <w:hideMark/>
          </w:tcPr>
          <w:p w14:paraId="625F82BA"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bert</w:t>
            </w:r>
          </w:p>
        </w:tc>
        <w:tc>
          <w:tcPr>
            <w:tcW w:w="1580" w:type="dxa"/>
            <w:shd w:val="clear" w:color="auto" w:fill="auto"/>
            <w:noWrap/>
            <w:vAlign w:val="bottom"/>
            <w:hideMark/>
          </w:tcPr>
          <w:p w14:paraId="05271009"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solo</w:t>
            </w:r>
          </w:p>
        </w:tc>
        <w:tc>
          <w:tcPr>
            <w:tcW w:w="1040" w:type="dxa"/>
            <w:shd w:val="clear" w:color="auto" w:fill="auto"/>
            <w:noWrap/>
            <w:vAlign w:val="bottom"/>
            <w:hideMark/>
          </w:tcPr>
          <w:p w14:paraId="469EE36A" w14:textId="77777777" w:rsidR="00945C8E" w:rsidRPr="00945C8E" w:rsidRDefault="00945C8E" w:rsidP="00945C8E">
            <w:pPr>
              <w:jc w:val="right"/>
              <w:rPr>
                <w:rFonts w:ascii="Aptos Narrow" w:eastAsia="Times New Roman" w:hAnsi="Aptos Narrow" w:cs="Times New Roman"/>
                <w:color w:val="000000"/>
              </w:rPr>
            </w:pPr>
            <w:r w:rsidRPr="00945C8E">
              <w:rPr>
                <w:rFonts w:ascii="Aptos Narrow" w:eastAsia="Times New Roman" w:hAnsi="Aptos Narrow" w:cs="Times New Roman"/>
                <w:color w:val="000000"/>
              </w:rPr>
              <w:t>0.699</w:t>
            </w:r>
          </w:p>
        </w:tc>
        <w:tc>
          <w:tcPr>
            <w:tcW w:w="1600" w:type="dxa"/>
            <w:shd w:val="clear" w:color="auto" w:fill="auto"/>
            <w:noWrap/>
            <w:vAlign w:val="bottom"/>
            <w:hideMark/>
          </w:tcPr>
          <w:p w14:paraId="5887318C" w14:textId="77777777" w:rsidR="00945C8E" w:rsidRPr="00945C8E" w:rsidRDefault="00945C8E" w:rsidP="00945C8E">
            <w:pPr>
              <w:jc w:val="right"/>
              <w:rPr>
                <w:rFonts w:ascii="Aptos Narrow" w:eastAsia="Times New Roman" w:hAnsi="Aptos Narrow" w:cs="Times New Roman"/>
                <w:color w:val="000000"/>
              </w:rPr>
            </w:pPr>
            <w:r w:rsidRPr="00945C8E">
              <w:rPr>
                <w:rFonts w:ascii="Aptos Narrow" w:eastAsia="Times New Roman" w:hAnsi="Aptos Narrow" w:cs="Times New Roman"/>
                <w:color w:val="000000"/>
              </w:rPr>
              <w:t>2659.65</w:t>
            </w:r>
          </w:p>
        </w:tc>
      </w:tr>
      <w:tr w:rsidR="00945C8E" w:rsidRPr="00945C8E" w14:paraId="06A09C41" w14:textId="77777777" w:rsidTr="00945C8E">
        <w:trPr>
          <w:trHeight w:val="320"/>
          <w:jc w:val="center"/>
        </w:trPr>
        <w:tc>
          <w:tcPr>
            <w:tcW w:w="1860" w:type="dxa"/>
            <w:shd w:val="clear" w:color="auto" w:fill="auto"/>
            <w:noWrap/>
            <w:vAlign w:val="bottom"/>
            <w:hideMark/>
          </w:tcPr>
          <w:p w14:paraId="5EB1A560"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20newsgroups</w:t>
            </w:r>
          </w:p>
        </w:tc>
        <w:tc>
          <w:tcPr>
            <w:tcW w:w="1020" w:type="dxa"/>
            <w:shd w:val="clear" w:color="auto" w:fill="auto"/>
            <w:noWrap/>
            <w:vAlign w:val="bottom"/>
            <w:hideMark/>
          </w:tcPr>
          <w:p w14:paraId="60223F78"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hf.cnn</w:t>
            </w:r>
          </w:p>
        </w:tc>
        <w:tc>
          <w:tcPr>
            <w:tcW w:w="1080" w:type="dxa"/>
            <w:shd w:val="clear" w:color="auto" w:fill="auto"/>
            <w:noWrap/>
            <w:vAlign w:val="bottom"/>
            <w:hideMark/>
          </w:tcPr>
          <w:p w14:paraId="1CE9D881"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roberta</w:t>
            </w:r>
          </w:p>
        </w:tc>
        <w:tc>
          <w:tcPr>
            <w:tcW w:w="1580" w:type="dxa"/>
            <w:shd w:val="clear" w:color="auto" w:fill="auto"/>
            <w:noWrap/>
            <w:vAlign w:val="bottom"/>
            <w:hideMark/>
          </w:tcPr>
          <w:p w14:paraId="522394A5"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solo</w:t>
            </w:r>
          </w:p>
        </w:tc>
        <w:tc>
          <w:tcPr>
            <w:tcW w:w="1040" w:type="dxa"/>
            <w:shd w:val="clear" w:color="auto" w:fill="auto"/>
            <w:noWrap/>
            <w:vAlign w:val="bottom"/>
            <w:hideMark/>
          </w:tcPr>
          <w:p w14:paraId="3A0A583B" w14:textId="77777777" w:rsidR="00945C8E" w:rsidRPr="00945C8E" w:rsidRDefault="00945C8E" w:rsidP="00945C8E">
            <w:pPr>
              <w:jc w:val="right"/>
              <w:rPr>
                <w:rFonts w:ascii="Aptos Narrow" w:eastAsia="Times New Roman" w:hAnsi="Aptos Narrow" w:cs="Times New Roman"/>
                <w:color w:val="000000"/>
              </w:rPr>
            </w:pPr>
            <w:r w:rsidRPr="00945C8E">
              <w:rPr>
                <w:rFonts w:ascii="Aptos Narrow" w:eastAsia="Times New Roman" w:hAnsi="Aptos Narrow" w:cs="Times New Roman"/>
                <w:color w:val="000000"/>
              </w:rPr>
              <w:t>0.698</w:t>
            </w:r>
          </w:p>
        </w:tc>
        <w:tc>
          <w:tcPr>
            <w:tcW w:w="1600" w:type="dxa"/>
            <w:shd w:val="clear" w:color="auto" w:fill="auto"/>
            <w:noWrap/>
            <w:vAlign w:val="bottom"/>
            <w:hideMark/>
          </w:tcPr>
          <w:p w14:paraId="39E7A48E" w14:textId="77777777" w:rsidR="00945C8E" w:rsidRPr="00945C8E" w:rsidRDefault="00945C8E" w:rsidP="00945C8E">
            <w:pPr>
              <w:jc w:val="right"/>
              <w:rPr>
                <w:rFonts w:ascii="Aptos Narrow" w:eastAsia="Times New Roman" w:hAnsi="Aptos Narrow" w:cs="Times New Roman"/>
                <w:color w:val="000000"/>
              </w:rPr>
            </w:pPr>
            <w:r w:rsidRPr="00945C8E">
              <w:rPr>
                <w:rFonts w:ascii="Aptos Narrow" w:eastAsia="Times New Roman" w:hAnsi="Aptos Narrow" w:cs="Times New Roman"/>
                <w:color w:val="000000"/>
              </w:rPr>
              <w:t>1834.15</w:t>
            </w:r>
          </w:p>
        </w:tc>
      </w:tr>
      <w:tr w:rsidR="00945C8E" w:rsidRPr="00945C8E" w14:paraId="2408BC43" w14:textId="77777777" w:rsidTr="00945C8E">
        <w:trPr>
          <w:trHeight w:val="320"/>
          <w:jc w:val="center"/>
        </w:trPr>
        <w:tc>
          <w:tcPr>
            <w:tcW w:w="1860" w:type="dxa"/>
            <w:shd w:val="clear" w:color="auto" w:fill="auto"/>
            <w:noWrap/>
            <w:vAlign w:val="bottom"/>
            <w:hideMark/>
          </w:tcPr>
          <w:p w14:paraId="5A9713B9"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20newsgroups</w:t>
            </w:r>
          </w:p>
        </w:tc>
        <w:tc>
          <w:tcPr>
            <w:tcW w:w="1020" w:type="dxa"/>
            <w:shd w:val="clear" w:color="auto" w:fill="auto"/>
            <w:noWrap/>
            <w:vAlign w:val="bottom"/>
            <w:hideMark/>
          </w:tcPr>
          <w:p w14:paraId="70DC7D31" w14:textId="3B23B6C0"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c</w:t>
            </w:r>
            <w:r w:rsidRPr="00945C8E">
              <w:rPr>
                <w:rFonts w:ascii="Aptos Narrow" w:eastAsia="Times New Roman" w:hAnsi="Aptos Narrow" w:cs="Times New Roman"/>
                <w:color w:val="000000"/>
              </w:rPr>
              <w:t>nn</w:t>
            </w:r>
          </w:p>
        </w:tc>
        <w:tc>
          <w:tcPr>
            <w:tcW w:w="1080" w:type="dxa"/>
            <w:shd w:val="clear" w:color="auto" w:fill="auto"/>
            <w:noWrap/>
            <w:vAlign w:val="bottom"/>
            <w:hideMark/>
          </w:tcPr>
          <w:p w14:paraId="55BBAA99"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fasttext</w:t>
            </w:r>
          </w:p>
        </w:tc>
        <w:tc>
          <w:tcPr>
            <w:tcW w:w="1580" w:type="dxa"/>
            <w:shd w:val="clear" w:color="auto" w:fill="auto"/>
            <w:noWrap/>
            <w:vAlign w:val="bottom"/>
            <w:hideMark/>
          </w:tcPr>
          <w:p w14:paraId="1B8C9BB5"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solo</w:t>
            </w:r>
          </w:p>
        </w:tc>
        <w:tc>
          <w:tcPr>
            <w:tcW w:w="1040" w:type="dxa"/>
            <w:shd w:val="clear" w:color="auto" w:fill="auto"/>
            <w:noWrap/>
            <w:vAlign w:val="bottom"/>
            <w:hideMark/>
          </w:tcPr>
          <w:p w14:paraId="7C3E2659" w14:textId="77777777" w:rsidR="00945C8E" w:rsidRPr="00945C8E" w:rsidRDefault="00945C8E" w:rsidP="00945C8E">
            <w:pPr>
              <w:jc w:val="right"/>
              <w:rPr>
                <w:rFonts w:ascii="Aptos Narrow" w:eastAsia="Times New Roman" w:hAnsi="Aptos Narrow" w:cs="Times New Roman"/>
                <w:color w:val="000000"/>
              </w:rPr>
            </w:pPr>
            <w:r w:rsidRPr="00945C8E">
              <w:rPr>
                <w:rFonts w:ascii="Aptos Narrow" w:eastAsia="Times New Roman" w:hAnsi="Aptos Narrow" w:cs="Times New Roman"/>
                <w:color w:val="000000"/>
              </w:rPr>
              <w:t>0.694</w:t>
            </w:r>
          </w:p>
        </w:tc>
        <w:tc>
          <w:tcPr>
            <w:tcW w:w="1600" w:type="dxa"/>
            <w:shd w:val="clear" w:color="auto" w:fill="auto"/>
            <w:noWrap/>
            <w:vAlign w:val="bottom"/>
            <w:hideMark/>
          </w:tcPr>
          <w:p w14:paraId="77521BFD" w14:textId="77777777" w:rsidR="00945C8E" w:rsidRPr="00945C8E" w:rsidRDefault="00945C8E" w:rsidP="00945C8E">
            <w:pPr>
              <w:jc w:val="right"/>
              <w:rPr>
                <w:rFonts w:ascii="Aptos Narrow" w:eastAsia="Times New Roman" w:hAnsi="Aptos Narrow" w:cs="Times New Roman"/>
                <w:color w:val="000000"/>
              </w:rPr>
            </w:pPr>
            <w:r w:rsidRPr="00945C8E">
              <w:rPr>
                <w:rFonts w:ascii="Aptos Narrow" w:eastAsia="Times New Roman" w:hAnsi="Aptos Narrow" w:cs="Times New Roman"/>
                <w:color w:val="000000"/>
              </w:rPr>
              <w:t>110.54</w:t>
            </w:r>
          </w:p>
        </w:tc>
      </w:tr>
      <w:tr w:rsidR="00945C8E" w:rsidRPr="00945C8E" w14:paraId="7EEE6EB5" w14:textId="77777777" w:rsidTr="00945C8E">
        <w:trPr>
          <w:trHeight w:val="320"/>
          <w:jc w:val="center"/>
        </w:trPr>
        <w:tc>
          <w:tcPr>
            <w:tcW w:w="1860" w:type="dxa"/>
            <w:shd w:val="clear" w:color="auto" w:fill="auto"/>
            <w:noWrap/>
            <w:vAlign w:val="bottom"/>
            <w:hideMark/>
          </w:tcPr>
          <w:p w14:paraId="7E2B19D9"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20newsgroups</w:t>
            </w:r>
          </w:p>
        </w:tc>
        <w:tc>
          <w:tcPr>
            <w:tcW w:w="1020" w:type="dxa"/>
            <w:shd w:val="clear" w:color="auto" w:fill="auto"/>
            <w:noWrap/>
            <w:vAlign w:val="bottom"/>
            <w:hideMark/>
          </w:tcPr>
          <w:p w14:paraId="568B8CEC"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hf.cnn</w:t>
            </w:r>
          </w:p>
        </w:tc>
        <w:tc>
          <w:tcPr>
            <w:tcW w:w="1080" w:type="dxa"/>
            <w:shd w:val="clear" w:color="auto" w:fill="auto"/>
            <w:noWrap/>
            <w:vAlign w:val="bottom"/>
            <w:hideMark/>
          </w:tcPr>
          <w:p w14:paraId="42AA1393"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deepseek</w:t>
            </w:r>
          </w:p>
        </w:tc>
        <w:tc>
          <w:tcPr>
            <w:tcW w:w="1580" w:type="dxa"/>
            <w:shd w:val="clear" w:color="auto" w:fill="auto"/>
            <w:noWrap/>
            <w:vAlign w:val="bottom"/>
            <w:hideMark/>
          </w:tcPr>
          <w:p w14:paraId="11BDC014"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solo</w:t>
            </w:r>
          </w:p>
        </w:tc>
        <w:tc>
          <w:tcPr>
            <w:tcW w:w="1040" w:type="dxa"/>
            <w:shd w:val="clear" w:color="auto" w:fill="auto"/>
            <w:noWrap/>
            <w:vAlign w:val="bottom"/>
            <w:hideMark/>
          </w:tcPr>
          <w:p w14:paraId="377E724B" w14:textId="77777777" w:rsidR="00945C8E" w:rsidRPr="00945C8E" w:rsidRDefault="00945C8E" w:rsidP="00945C8E">
            <w:pPr>
              <w:jc w:val="right"/>
              <w:rPr>
                <w:rFonts w:ascii="Aptos Narrow" w:eastAsia="Times New Roman" w:hAnsi="Aptos Narrow" w:cs="Times New Roman"/>
                <w:color w:val="000000"/>
              </w:rPr>
            </w:pPr>
            <w:r w:rsidRPr="00945C8E">
              <w:rPr>
                <w:rFonts w:ascii="Aptos Narrow" w:eastAsia="Times New Roman" w:hAnsi="Aptos Narrow" w:cs="Times New Roman"/>
                <w:color w:val="000000"/>
              </w:rPr>
              <w:t>0.693</w:t>
            </w:r>
          </w:p>
        </w:tc>
        <w:tc>
          <w:tcPr>
            <w:tcW w:w="1600" w:type="dxa"/>
            <w:shd w:val="clear" w:color="auto" w:fill="auto"/>
            <w:noWrap/>
            <w:vAlign w:val="bottom"/>
            <w:hideMark/>
          </w:tcPr>
          <w:p w14:paraId="08F3757A" w14:textId="77777777" w:rsidR="00945C8E" w:rsidRPr="00945C8E" w:rsidRDefault="00945C8E" w:rsidP="00945C8E">
            <w:pPr>
              <w:jc w:val="right"/>
              <w:rPr>
                <w:rFonts w:ascii="Aptos Narrow" w:eastAsia="Times New Roman" w:hAnsi="Aptos Narrow" w:cs="Times New Roman"/>
                <w:color w:val="000000"/>
              </w:rPr>
            </w:pPr>
            <w:r w:rsidRPr="00945C8E">
              <w:rPr>
                <w:rFonts w:ascii="Aptos Narrow" w:eastAsia="Times New Roman" w:hAnsi="Aptos Narrow" w:cs="Times New Roman"/>
                <w:color w:val="000000"/>
              </w:rPr>
              <w:t>10835.79</w:t>
            </w:r>
          </w:p>
        </w:tc>
      </w:tr>
      <w:tr w:rsidR="00945C8E" w:rsidRPr="00945C8E" w14:paraId="4E8060AC" w14:textId="77777777" w:rsidTr="00945C8E">
        <w:trPr>
          <w:trHeight w:val="320"/>
          <w:jc w:val="center"/>
        </w:trPr>
        <w:tc>
          <w:tcPr>
            <w:tcW w:w="1860" w:type="dxa"/>
            <w:shd w:val="clear" w:color="auto" w:fill="auto"/>
            <w:noWrap/>
            <w:vAlign w:val="bottom"/>
            <w:hideMark/>
          </w:tcPr>
          <w:p w14:paraId="1C1A0819"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20newsgroups</w:t>
            </w:r>
          </w:p>
        </w:tc>
        <w:tc>
          <w:tcPr>
            <w:tcW w:w="1020" w:type="dxa"/>
            <w:shd w:val="clear" w:color="auto" w:fill="auto"/>
            <w:noWrap/>
            <w:vAlign w:val="bottom"/>
            <w:hideMark/>
          </w:tcPr>
          <w:p w14:paraId="2DB5619A"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hf.sc</w:t>
            </w:r>
          </w:p>
        </w:tc>
        <w:tc>
          <w:tcPr>
            <w:tcW w:w="1080" w:type="dxa"/>
            <w:shd w:val="clear" w:color="auto" w:fill="auto"/>
            <w:noWrap/>
            <w:vAlign w:val="bottom"/>
            <w:hideMark/>
          </w:tcPr>
          <w:p w14:paraId="226E2577"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xlnet</w:t>
            </w:r>
          </w:p>
        </w:tc>
        <w:tc>
          <w:tcPr>
            <w:tcW w:w="1580" w:type="dxa"/>
            <w:shd w:val="clear" w:color="auto" w:fill="auto"/>
            <w:noWrap/>
            <w:vAlign w:val="bottom"/>
            <w:hideMark/>
          </w:tcPr>
          <w:p w14:paraId="76A01BDF"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solo</w:t>
            </w:r>
          </w:p>
        </w:tc>
        <w:tc>
          <w:tcPr>
            <w:tcW w:w="1040" w:type="dxa"/>
            <w:shd w:val="clear" w:color="auto" w:fill="auto"/>
            <w:noWrap/>
            <w:vAlign w:val="bottom"/>
            <w:hideMark/>
          </w:tcPr>
          <w:p w14:paraId="775A2B73" w14:textId="77777777" w:rsidR="00945C8E" w:rsidRPr="00945C8E" w:rsidRDefault="00945C8E" w:rsidP="00945C8E">
            <w:pPr>
              <w:jc w:val="right"/>
              <w:rPr>
                <w:rFonts w:ascii="Aptos Narrow" w:eastAsia="Times New Roman" w:hAnsi="Aptos Narrow" w:cs="Times New Roman"/>
                <w:color w:val="000000"/>
              </w:rPr>
            </w:pPr>
            <w:r w:rsidRPr="00945C8E">
              <w:rPr>
                <w:rFonts w:ascii="Aptos Narrow" w:eastAsia="Times New Roman" w:hAnsi="Aptos Narrow" w:cs="Times New Roman"/>
                <w:color w:val="000000"/>
              </w:rPr>
              <w:t>0.689</w:t>
            </w:r>
          </w:p>
        </w:tc>
        <w:tc>
          <w:tcPr>
            <w:tcW w:w="1600" w:type="dxa"/>
            <w:shd w:val="clear" w:color="auto" w:fill="auto"/>
            <w:noWrap/>
            <w:vAlign w:val="bottom"/>
            <w:hideMark/>
          </w:tcPr>
          <w:p w14:paraId="5941DB21" w14:textId="77777777" w:rsidR="00945C8E" w:rsidRPr="00945C8E" w:rsidRDefault="00945C8E" w:rsidP="00945C8E">
            <w:pPr>
              <w:jc w:val="right"/>
              <w:rPr>
                <w:rFonts w:ascii="Aptos Narrow" w:eastAsia="Times New Roman" w:hAnsi="Aptos Narrow" w:cs="Times New Roman"/>
                <w:color w:val="000000"/>
              </w:rPr>
            </w:pPr>
            <w:r w:rsidRPr="00945C8E">
              <w:rPr>
                <w:rFonts w:ascii="Aptos Narrow" w:eastAsia="Times New Roman" w:hAnsi="Aptos Narrow" w:cs="Times New Roman"/>
                <w:color w:val="000000"/>
              </w:rPr>
              <w:t>5236.63</w:t>
            </w:r>
          </w:p>
        </w:tc>
      </w:tr>
      <w:tr w:rsidR="00945C8E" w:rsidRPr="00945C8E" w14:paraId="118C26B1" w14:textId="77777777" w:rsidTr="00945C8E">
        <w:trPr>
          <w:trHeight w:val="320"/>
          <w:jc w:val="center"/>
        </w:trPr>
        <w:tc>
          <w:tcPr>
            <w:tcW w:w="1860" w:type="dxa"/>
            <w:shd w:val="clear" w:color="auto" w:fill="auto"/>
            <w:noWrap/>
            <w:vAlign w:val="bottom"/>
            <w:hideMark/>
          </w:tcPr>
          <w:p w14:paraId="2E097E9A"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20newsgroups</w:t>
            </w:r>
          </w:p>
        </w:tc>
        <w:tc>
          <w:tcPr>
            <w:tcW w:w="1020" w:type="dxa"/>
            <w:shd w:val="clear" w:color="auto" w:fill="auto"/>
            <w:noWrap/>
            <w:vAlign w:val="bottom"/>
            <w:hideMark/>
          </w:tcPr>
          <w:p w14:paraId="3D4AA4CD"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hf.sc</w:t>
            </w:r>
          </w:p>
        </w:tc>
        <w:tc>
          <w:tcPr>
            <w:tcW w:w="1080" w:type="dxa"/>
            <w:shd w:val="clear" w:color="auto" w:fill="auto"/>
            <w:noWrap/>
            <w:vAlign w:val="bottom"/>
            <w:hideMark/>
          </w:tcPr>
          <w:p w14:paraId="73A1118E"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roberta</w:t>
            </w:r>
          </w:p>
        </w:tc>
        <w:tc>
          <w:tcPr>
            <w:tcW w:w="1580" w:type="dxa"/>
            <w:shd w:val="clear" w:color="auto" w:fill="auto"/>
            <w:noWrap/>
            <w:vAlign w:val="bottom"/>
            <w:hideMark/>
          </w:tcPr>
          <w:p w14:paraId="052B6090"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solo</w:t>
            </w:r>
          </w:p>
        </w:tc>
        <w:tc>
          <w:tcPr>
            <w:tcW w:w="1040" w:type="dxa"/>
            <w:shd w:val="clear" w:color="auto" w:fill="auto"/>
            <w:noWrap/>
            <w:vAlign w:val="bottom"/>
            <w:hideMark/>
          </w:tcPr>
          <w:p w14:paraId="6C241E0C" w14:textId="77777777" w:rsidR="00945C8E" w:rsidRPr="00945C8E" w:rsidRDefault="00945C8E" w:rsidP="00945C8E">
            <w:pPr>
              <w:jc w:val="right"/>
              <w:rPr>
                <w:rFonts w:ascii="Aptos Narrow" w:eastAsia="Times New Roman" w:hAnsi="Aptos Narrow" w:cs="Times New Roman"/>
                <w:color w:val="000000"/>
              </w:rPr>
            </w:pPr>
            <w:r w:rsidRPr="00945C8E">
              <w:rPr>
                <w:rFonts w:ascii="Aptos Narrow" w:eastAsia="Times New Roman" w:hAnsi="Aptos Narrow" w:cs="Times New Roman"/>
                <w:color w:val="000000"/>
              </w:rPr>
              <w:t>0.689</w:t>
            </w:r>
          </w:p>
        </w:tc>
        <w:tc>
          <w:tcPr>
            <w:tcW w:w="1600" w:type="dxa"/>
            <w:shd w:val="clear" w:color="auto" w:fill="auto"/>
            <w:noWrap/>
            <w:vAlign w:val="bottom"/>
            <w:hideMark/>
          </w:tcPr>
          <w:p w14:paraId="40A192DE" w14:textId="77777777" w:rsidR="00945C8E" w:rsidRPr="00945C8E" w:rsidRDefault="00945C8E" w:rsidP="00945C8E">
            <w:pPr>
              <w:jc w:val="right"/>
              <w:rPr>
                <w:rFonts w:ascii="Aptos Narrow" w:eastAsia="Times New Roman" w:hAnsi="Aptos Narrow" w:cs="Times New Roman"/>
                <w:color w:val="000000"/>
              </w:rPr>
            </w:pPr>
            <w:r w:rsidRPr="00945C8E">
              <w:rPr>
                <w:rFonts w:ascii="Aptos Narrow" w:eastAsia="Times New Roman" w:hAnsi="Aptos Narrow" w:cs="Times New Roman"/>
                <w:color w:val="000000"/>
              </w:rPr>
              <w:t>1690.47</w:t>
            </w:r>
          </w:p>
        </w:tc>
      </w:tr>
    </w:tbl>
    <w:p w14:paraId="737A0CF3" w14:textId="77777777" w:rsidR="00800DFA" w:rsidRPr="00945C8E" w:rsidRDefault="00800DFA" w:rsidP="00800DFA">
      <w:pPr>
        <w:rPr>
          <w:sz w:val="13"/>
          <w:szCs w:val="13"/>
        </w:rPr>
      </w:pPr>
    </w:p>
    <w:p w14:paraId="2D5BCB17" w14:textId="77777777" w:rsidR="00800DFA" w:rsidRDefault="00800DFA" w:rsidP="00800DFA"/>
    <w:p w14:paraId="4E923E8F" w14:textId="7690DDC3" w:rsidR="00945C8E" w:rsidRPr="00945C8E" w:rsidRDefault="00945C8E" w:rsidP="00945C8E">
      <w:pPr>
        <w:rPr>
          <w:u w:val="single"/>
        </w:rPr>
      </w:pPr>
      <w:r w:rsidRPr="00945C8E">
        <w:rPr>
          <w:u w:val="single"/>
        </w:rPr>
        <w:t>M</w:t>
      </w:r>
      <w:r>
        <w:rPr>
          <w:u w:val="single"/>
        </w:rPr>
        <w:t>i</w:t>
      </w:r>
      <w:r w:rsidRPr="00945C8E">
        <w:rPr>
          <w:u w:val="single"/>
        </w:rPr>
        <w:t>cro-F1 Top 10 Results</w:t>
      </w:r>
    </w:p>
    <w:p w14:paraId="0DD20EE6" w14:textId="77777777" w:rsidR="00945C8E" w:rsidRDefault="00945C8E" w:rsidP="00800DFA"/>
    <w:tbl>
      <w:tblPr>
        <w:tblW w:w="8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5"/>
        <w:gridCol w:w="1163"/>
        <w:gridCol w:w="1087"/>
        <w:gridCol w:w="1530"/>
        <w:gridCol w:w="1080"/>
        <w:gridCol w:w="1530"/>
      </w:tblGrid>
      <w:tr w:rsidR="00945C8E" w:rsidRPr="00945C8E" w14:paraId="0E0F79C6" w14:textId="77777777" w:rsidTr="00685866">
        <w:trPr>
          <w:trHeight w:val="320"/>
          <w:jc w:val="center"/>
        </w:trPr>
        <w:tc>
          <w:tcPr>
            <w:tcW w:w="1795" w:type="dxa"/>
            <w:shd w:val="clear" w:color="auto" w:fill="auto"/>
            <w:noWrap/>
            <w:vAlign w:val="bottom"/>
            <w:hideMark/>
          </w:tcPr>
          <w:p w14:paraId="30E5B1AA" w14:textId="77777777" w:rsidR="00945C8E" w:rsidRPr="00945C8E" w:rsidRDefault="00945C8E" w:rsidP="00945C8E">
            <w:pPr>
              <w:jc w:val="center"/>
              <w:rPr>
                <w:rFonts w:ascii="Aptos Narrow" w:eastAsia="Times New Roman" w:hAnsi="Aptos Narrow" w:cs="Times New Roman"/>
                <w:b/>
                <w:bCs/>
                <w:color w:val="000000"/>
                <w:sz w:val="21"/>
                <w:szCs w:val="21"/>
                <w:u w:val="single"/>
              </w:rPr>
            </w:pPr>
            <w:r w:rsidRPr="00945C8E">
              <w:rPr>
                <w:rFonts w:ascii="Aptos Narrow" w:eastAsia="Times New Roman" w:hAnsi="Aptos Narrow" w:cs="Times New Roman"/>
                <w:b/>
                <w:bCs/>
                <w:color w:val="000000"/>
                <w:sz w:val="21"/>
                <w:szCs w:val="21"/>
                <w:u w:val="single"/>
              </w:rPr>
              <w:t>dataset</w:t>
            </w:r>
          </w:p>
        </w:tc>
        <w:tc>
          <w:tcPr>
            <w:tcW w:w="1163" w:type="dxa"/>
            <w:shd w:val="clear" w:color="auto" w:fill="auto"/>
            <w:noWrap/>
            <w:vAlign w:val="bottom"/>
            <w:hideMark/>
          </w:tcPr>
          <w:p w14:paraId="76DD8612" w14:textId="77777777" w:rsidR="00945C8E" w:rsidRPr="00945C8E" w:rsidRDefault="00945C8E" w:rsidP="00945C8E">
            <w:pPr>
              <w:jc w:val="center"/>
              <w:rPr>
                <w:rFonts w:ascii="Aptos Narrow" w:eastAsia="Times New Roman" w:hAnsi="Aptos Narrow" w:cs="Times New Roman"/>
                <w:b/>
                <w:bCs/>
                <w:color w:val="000000"/>
                <w:sz w:val="21"/>
                <w:szCs w:val="21"/>
                <w:u w:val="single"/>
              </w:rPr>
            </w:pPr>
            <w:r w:rsidRPr="00945C8E">
              <w:rPr>
                <w:rFonts w:ascii="Aptos Narrow" w:eastAsia="Times New Roman" w:hAnsi="Aptos Narrow" w:cs="Times New Roman"/>
                <w:b/>
                <w:bCs/>
                <w:color w:val="000000"/>
                <w:sz w:val="21"/>
                <w:szCs w:val="21"/>
                <w:u w:val="single"/>
              </w:rPr>
              <w:t>classifier</w:t>
            </w:r>
          </w:p>
        </w:tc>
        <w:tc>
          <w:tcPr>
            <w:tcW w:w="1087" w:type="dxa"/>
            <w:shd w:val="clear" w:color="auto" w:fill="auto"/>
            <w:noWrap/>
            <w:vAlign w:val="bottom"/>
            <w:hideMark/>
          </w:tcPr>
          <w:p w14:paraId="2B6D4D09" w14:textId="77777777" w:rsidR="00945C8E" w:rsidRPr="00945C8E" w:rsidRDefault="00945C8E" w:rsidP="00945C8E">
            <w:pPr>
              <w:jc w:val="center"/>
              <w:rPr>
                <w:rFonts w:ascii="Aptos Narrow" w:eastAsia="Times New Roman" w:hAnsi="Aptos Narrow" w:cs="Times New Roman"/>
                <w:b/>
                <w:bCs/>
                <w:color w:val="000000"/>
                <w:sz w:val="21"/>
                <w:szCs w:val="21"/>
                <w:u w:val="single"/>
              </w:rPr>
            </w:pPr>
            <w:r w:rsidRPr="00945C8E">
              <w:rPr>
                <w:rFonts w:ascii="Aptos Narrow" w:eastAsia="Times New Roman" w:hAnsi="Aptos Narrow" w:cs="Times New Roman"/>
                <w:b/>
                <w:bCs/>
                <w:color w:val="000000"/>
                <w:sz w:val="21"/>
                <w:szCs w:val="21"/>
                <w:u w:val="single"/>
              </w:rPr>
              <w:t>lm_type</w:t>
            </w:r>
          </w:p>
        </w:tc>
        <w:tc>
          <w:tcPr>
            <w:tcW w:w="1530" w:type="dxa"/>
            <w:shd w:val="clear" w:color="auto" w:fill="auto"/>
            <w:noWrap/>
            <w:vAlign w:val="bottom"/>
            <w:hideMark/>
          </w:tcPr>
          <w:p w14:paraId="1B312CB6" w14:textId="77777777" w:rsidR="00945C8E" w:rsidRPr="00945C8E" w:rsidRDefault="00945C8E" w:rsidP="00945C8E">
            <w:pPr>
              <w:jc w:val="center"/>
              <w:rPr>
                <w:rFonts w:ascii="Aptos Narrow" w:eastAsia="Times New Roman" w:hAnsi="Aptos Narrow" w:cs="Times New Roman"/>
                <w:b/>
                <w:bCs/>
                <w:color w:val="000000"/>
                <w:sz w:val="21"/>
                <w:szCs w:val="21"/>
                <w:u w:val="single"/>
              </w:rPr>
            </w:pPr>
            <w:r w:rsidRPr="00945C8E">
              <w:rPr>
                <w:rFonts w:ascii="Aptos Narrow" w:eastAsia="Times New Roman" w:hAnsi="Aptos Narrow" w:cs="Times New Roman"/>
                <w:b/>
                <w:bCs/>
                <w:color w:val="000000"/>
                <w:sz w:val="21"/>
                <w:szCs w:val="21"/>
                <w:u w:val="single"/>
              </w:rPr>
              <w:t>representation</w:t>
            </w:r>
          </w:p>
        </w:tc>
        <w:tc>
          <w:tcPr>
            <w:tcW w:w="1080" w:type="dxa"/>
            <w:shd w:val="clear" w:color="auto" w:fill="auto"/>
            <w:noWrap/>
            <w:vAlign w:val="bottom"/>
            <w:hideMark/>
          </w:tcPr>
          <w:p w14:paraId="488CFECF" w14:textId="77777777" w:rsidR="00945C8E" w:rsidRPr="00945C8E" w:rsidRDefault="00945C8E" w:rsidP="00945C8E">
            <w:pPr>
              <w:jc w:val="center"/>
              <w:rPr>
                <w:rFonts w:ascii="Aptos Narrow" w:eastAsia="Times New Roman" w:hAnsi="Aptos Narrow" w:cs="Times New Roman"/>
                <w:b/>
                <w:bCs/>
                <w:color w:val="000000"/>
                <w:sz w:val="21"/>
                <w:szCs w:val="21"/>
                <w:u w:val="single"/>
              </w:rPr>
            </w:pPr>
            <w:r w:rsidRPr="00945C8E">
              <w:rPr>
                <w:rFonts w:ascii="Aptos Narrow" w:eastAsia="Times New Roman" w:hAnsi="Aptos Narrow" w:cs="Times New Roman"/>
                <w:b/>
                <w:bCs/>
                <w:color w:val="000000"/>
                <w:sz w:val="21"/>
                <w:szCs w:val="21"/>
                <w:u w:val="single"/>
              </w:rPr>
              <w:t>value</w:t>
            </w:r>
          </w:p>
        </w:tc>
        <w:tc>
          <w:tcPr>
            <w:tcW w:w="1530" w:type="dxa"/>
            <w:shd w:val="clear" w:color="auto" w:fill="auto"/>
            <w:noWrap/>
            <w:vAlign w:val="bottom"/>
            <w:hideMark/>
          </w:tcPr>
          <w:p w14:paraId="641829FB" w14:textId="77777777" w:rsidR="00945C8E" w:rsidRPr="00945C8E" w:rsidRDefault="00945C8E" w:rsidP="00945C8E">
            <w:pPr>
              <w:jc w:val="center"/>
              <w:rPr>
                <w:rFonts w:ascii="Aptos Narrow" w:eastAsia="Times New Roman" w:hAnsi="Aptos Narrow" w:cs="Times New Roman"/>
                <w:b/>
                <w:bCs/>
                <w:color w:val="000000"/>
                <w:sz w:val="21"/>
                <w:szCs w:val="21"/>
                <w:u w:val="single"/>
              </w:rPr>
            </w:pPr>
            <w:r w:rsidRPr="00945C8E">
              <w:rPr>
                <w:rFonts w:ascii="Aptos Narrow" w:eastAsia="Times New Roman" w:hAnsi="Aptos Narrow" w:cs="Times New Roman"/>
                <w:b/>
                <w:bCs/>
                <w:color w:val="000000"/>
                <w:sz w:val="21"/>
                <w:szCs w:val="21"/>
                <w:u w:val="single"/>
              </w:rPr>
              <w:t>timelapse</w:t>
            </w:r>
          </w:p>
        </w:tc>
      </w:tr>
      <w:tr w:rsidR="00945C8E" w:rsidRPr="00945C8E" w14:paraId="2E74AA7B" w14:textId="77777777" w:rsidTr="00685866">
        <w:trPr>
          <w:trHeight w:val="320"/>
          <w:jc w:val="center"/>
        </w:trPr>
        <w:tc>
          <w:tcPr>
            <w:tcW w:w="1795" w:type="dxa"/>
            <w:shd w:val="clear" w:color="auto" w:fill="auto"/>
            <w:noWrap/>
            <w:vAlign w:val="bottom"/>
            <w:hideMark/>
          </w:tcPr>
          <w:p w14:paraId="02BF5083"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20newsgroups</w:t>
            </w:r>
          </w:p>
        </w:tc>
        <w:tc>
          <w:tcPr>
            <w:tcW w:w="1163" w:type="dxa"/>
            <w:shd w:val="clear" w:color="auto" w:fill="auto"/>
            <w:noWrap/>
            <w:vAlign w:val="bottom"/>
            <w:hideMark/>
          </w:tcPr>
          <w:p w14:paraId="0080722F"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hf.cnn</w:t>
            </w:r>
          </w:p>
        </w:tc>
        <w:tc>
          <w:tcPr>
            <w:tcW w:w="1087" w:type="dxa"/>
            <w:shd w:val="clear" w:color="auto" w:fill="auto"/>
            <w:noWrap/>
            <w:vAlign w:val="bottom"/>
            <w:hideMark/>
          </w:tcPr>
          <w:p w14:paraId="5AA91837"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bert</w:t>
            </w:r>
          </w:p>
        </w:tc>
        <w:tc>
          <w:tcPr>
            <w:tcW w:w="1530" w:type="dxa"/>
            <w:shd w:val="clear" w:color="auto" w:fill="auto"/>
            <w:noWrap/>
            <w:vAlign w:val="bottom"/>
            <w:hideMark/>
          </w:tcPr>
          <w:p w14:paraId="2412EE16"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solo</w:t>
            </w:r>
          </w:p>
        </w:tc>
        <w:tc>
          <w:tcPr>
            <w:tcW w:w="1080" w:type="dxa"/>
            <w:shd w:val="clear" w:color="auto" w:fill="auto"/>
            <w:noWrap/>
            <w:vAlign w:val="bottom"/>
            <w:hideMark/>
          </w:tcPr>
          <w:p w14:paraId="05448F3F" w14:textId="77777777" w:rsidR="00945C8E" w:rsidRPr="00945C8E" w:rsidRDefault="00945C8E" w:rsidP="00945C8E">
            <w:pPr>
              <w:jc w:val="right"/>
              <w:rPr>
                <w:rFonts w:ascii="Aptos Narrow" w:eastAsia="Times New Roman" w:hAnsi="Aptos Narrow" w:cs="Times New Roman"/>
                <w:color w:val="000000"/>
              </w:rPr>
            </w:pPr>
            <w:r w:rsidRPr="00945C8E">
              <w:rPr>
                <w:rFonts w:ascii="Aptos Narrow" w:eastAsia="Times New Roman" w:hAnsi="Aptos Narrow" w:cs="Times New Roman"/>
                <w:color w:val="000000"/>
              </w:rPr>
              <w:t>0.713</w:t>
            </w:r>
          </w:p>
        </w:tc>
        <w:tc>
          <w:tcPr>
            <w:tcW w:w="1530" w:type="dxa"/>
            <w:shd w:val="clear" w:color="auto" w:fill="auto"/>
            <w:noWrap/>
            <w:vAlign w:val="bottom"/>
            <w:hideMark/>
          </w:tcPr>
          <w:p w14:paraId="323821C7" w14:textId="77777777" w:rsidR="00945C8E" w:rsidRPr="00945C8E" w:rsidRDefault="00945C8E" w:rsidP="00945C8E">
            <w:pPr>
              <w:jc w:val="right"/>
              <w:rPr>
                <w:rFonts w:ascii="Aptos Narrow" w:eastAsia="Times New Roman" w:hAnsi="Aptos Narrow" w:cs="Times New Roman"/>
                <w:color w:val="000000"/>
              </w:rPr>
            </w:pPr>
            <w:r w:rsidRPr="00945C8E">
              <w:rPr>
                <w:rFonts w:ascii="Aptos Narrow" w:eastAsia="Times New Roman" w:hAnsi="Aptos Narrow" w:cs="Times New Roman"/>
                <w:color w:val="000000"/>
              </w:rPr>
              <w:t>1875.76</w:t>
            </w:r>
          </w:p>
        </w:tc>
      </w:tr>
      <w:tr w:rsidR="00945C8E" w:rsidRPr="00945C8E" w14:paraId="73CDB3CF" w14:textId="77777777" w:rsidTr="00685866">
        <w:trPr>
          <w:trHeight w:val="320"/>
          <w:jc w:val="center"/>
        </w:trPr>
        <w:tc>
          <w:tcPr>
            <w:tcW w:w="1795" w:type="dxa"/>
            <w:shd w:val="clear" w:color="auto" w:fill="auto"/>
            <w:noWrap/>
            <w:vAlign w:val="bottom"/>
            <w:hideMark/>
          </w:tcPr>
          <w:p w14:paraId="4CBD0CB2"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20newsgroups</w:t>
            </w:r>
          </w:p>
        </w:tc>
        <w:tc>
          <w:tcPr>
            <w:tcW w:w="1163" w:type="dxa"/>
            <w:shd w:val="clear" w:color="auto" w:fill="auto"/>
            <w:noWrap/>
            <w:vAlign w:val="bottom"/>
            <w:hideMark/>
          </w:tcPr>
          <w:p w14:paraId="0B9CE49B"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lr</w:t>
            </w:r>
          </w:p>
        </w:tc>
        <w:tc>
          <w:tcPr>
            <w:tcW w:w="1087" w:type="dxa"/>
            <w:shd w:val="clear" w:color="auto" w:fill="auto"/>
            <w:noWrap/>
            <w:vAlign w:val="bottom"/>
            <w:hideMark/>
          </w:tcPr>
          <w:p w14:paraId="1CFABCEB"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llama</w:t>
            </w:r>
          </w:p>
        </w:tc>
        <w:tc>
          <w:tcPr>
            <w:tcW w:w="1530" w:type="dxa"/>
            <w:shd w:val="clear" w:color="auto" w:fill="auto"/>
            <w:noWrap/>
            <w:vAlign w:val="bottom"/>
            <w:hideMark/>
          </w:tcPr>
          <w:p w14:paraId="5A2E3619"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solo-wce</w:t>
            </w:r>
          </w:p>
        </w:tc>
        <w:tc>
          <w:tcPr>
            <w:tcW w:w="1080" w:type="dxa"/>
            <w:shd w:val="clear" w:color="auto" w:fill="auto"/>
            <w:noWrap/>
            <w:vAlign w:val="bottom"/>
            <w:hideMark/>
          </w:tcPr>
          <w:p w14:paraId="39DE35CC" w14:textId="77777777" w:rsidR="00945C8E" w:rsidRPr="00945C8E" w:rsidRDefault="00945C8E" w:rsidP="00945C8E">
            <w:pPr>
              <w:jc w:val="right"/>
              <w:rPr>
                <w:rFonts w:ascii="Aptos Narrow" w:eastAsia="Times New Roman" w:hAnsi="Aptos Narrow" w:cs="Times New Roman"/>
                <w:color w:val="000000"/>
              </w:rPr>
            </w:pPr>
            <w:r w:rsidRPr="00945C8E">
              <w:rPr>
                <w:rFonts w:ascii="Aptos Narrow" w:eastAsia="Times New Roman" w:hAnsi="Aptos Narrow" w:cs="Times New Roman"/>
                <w:color w:val="000000"/>
              </w:rPr>
              <w:t>0.713</w:t>
            </w:r>
          </w:p>
        </w:tc>
        <w:tc>
          <w:tcPr>
            <w:tcW w:w="1530" w:type="dxa"/>
            <w:shd w:val="clear" w:color="auto" w:fill="auto"/>
            <w:noWrap/>
            <w:vAlign w:val="bottom"/>
            <w:hideMark/>
          </w:tcPr>
          <w:p w14:paraId="1CC2AF59" w14:textId="77777777" w:rsidR="00945C8E" w:rsidRPr="00945C8E" w:rsidRDefault="00945C8E" w:rsidP="00945C8E">
            <w:pPr>
              <w:jc w:val="right"/>
              <w:rPr>
                <w:rFonts w:ascii="Aptos Narrow" w:eastAsia="Times New Roman" w:hAnsi="Aptos Narrow" w:cs="Times New Roman"/>
                <w:color w:val="000000"/>
              </w:rPr>
            </w:pPr>
            <w:r w:rsidRPr="00945C8E">
              <w:rPr>
                <w:rFonts w:ascii="Aptos Narrow" w:eastAsia="Times New Roman" w:hAnsi="Aptos Narrow" w:cs="Times New Roman"/>
                <w:color w:val="000000"/>
              </w:rPr>
              <w:t>36.34</w:t>
            </w:r>
          </w:p>
        </w:tc>
      </w:tr>
      <w:tr w:rsidR="00945C8E" w:rsidRPr="00945C8E" w14:paraId="27E48DB0" w14:textId="77777777" w:rsidTr="00685866">
        <w:trPr>
          <w:trHeight w:val="320"/>
          <w:jc w:val="center"/>
        </w:trPr>
        <w:tc>
          <w:tcPr>
            <w:tcW w:w="1795" w:type="dxa"/>
            <w:shd w:val="clear" w:color="auto" w:fill="auto"/>
            <w:noWrap/>
            <w:vAlign w:val="bottom"/>
            <w:hideMark/>
          </w:tcPr>
          <w:p w14:paraId="3577FB2B"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20newsgroups</w:t>
            </w:r>
          </w:p>
        </w:tc>
        <w:tc>
          <w:tcPr>
            <w:tcW w:w="1163" w:type="dxa"/>
            <w:shd w:val="clear" w:color="auto" w:fill="auto"/>
            <w:noWrap/>
            <w:vAlign w:val="bottom"/>
            <w:hideMark/>
          </w:tcPr>
          <w:p w14:paraId="56EB7AE9"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hf.cnn</w:t>
            </w:r>
          </w:p>
        </w:tc>
        <w:tc>
          <w:tcPr>
            <w:tcW w:w="1087" w:type="dxa"/>
            <w:shd w:val="clear" w:color="auto" w:fill="auto"/>
            <w:noWrap/>
            <w:vAlign w:val="bottom"/>
            <w:hideMark/>
          </w:tcPr>
          <w:p w14:paraId="22D711C4"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distilbert</w:t>
            </w:r>
          </w:p>
        </w:tc>
        <w:tc>
          <w:tcPr>
            <w:tcW w:w="1530" w:type="dxa"/>
            <w:shd w:val="clear" w:color="auto" w:fill="auto"/>
            <w:noWrap/>
            <w:vAlign w:val="bottom"/>
            <w:hideMark/>
          </w:tcPr>
          <w:p w14:paraId="2FD14CDE"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solo</w:t>
            </w:r>
          </w:p>
        </w:tc>
        <w:tc>
          <w:tcPr>
            <w:tcW w:w="1080" w:type="dxa"/>
            <w:shd w:val="clear" w:color="auto" w:fill="auto"/>
            <w:noWrap/>
            <w:vAlign w:val="bottom"/>
            <w:hideMark/>
          </w:tcPr>
          <w:p w14:paraId="0B7EB120" w14:textId="77777777" w:rsidR="00945C8E" w:rsidRPr="00945C8E" w:rsidRDefault="00945C8E" w:rsidP="00945C8E">
            <w:pPr>
              <w:jc w:val="right"/>
              <w:rPr>
                <w:rFonts w:ascii="Aptos Narrow" w:eastAsia="Times New Roman" w:hAnsi="Aptos Narrow" w:cs="Times New Roman"/>
                <w:color w:val="000000"/>
              </w:rPr>
            </w:pPr>
            <w:r w:rsidRPr="00945C8E">
              <w:rPr>
                <w:rFonts w:ascii="Aptos Narrow" w:eastAsia="Times New Roman" w:hAnsi="Aptos Narrow" w:cs="Times New Roman"/>
                <w:color w:val="000000"/>
              </w:rPr>
              <w:t>0.711</w:t>
            </w:r>
          </w:p>
        </w:tc>
        <w:tc>
          <w:tcPr>
            <w:tcW w:w="1530" w:type="dxa"/>
            <w:shd w:val="clear" w:color="auto" w:fill="auto"/>
            <w:noWrap/>
            <w:vAlign w:val="bottom"/>
            <w:hideMark/>
          </w:tcPr>
          <w:p w14:paraId="165DCF40" w14:textId="77777777" w:rsidR="00945C8E" w:rsidRPr="00945C8E" w:rsidRDefault="00945C8E" w:rsidP="00945C8E">
            <w:pPr>
              <w:jc w:val="right"/>
              <w:rPr>
                <w:rFonts w:ascii="Aptos Narrow" w:eastAsia="Times New Roman" w:hAnsi="Aptos Narrow" w:cs="Times New Roman"/>
                <w:color w:val="000000"/>
              </w:rPr>
            </w:pPr>
            <w:r w:rsidRPr="00945C8E">
              <w:rPr>
                <w:rFonts w:ascii="Aptos Narrow" w:eastAsia="Times New Roman" w:hAnsi="Aptos Narrow" w:cs="Times New Roman"/>
                <w:color w:val="000000"/>
              </w:rPr>
              <w:t>2323.23</w:t>
            </w:r>
          </w:p>
        </w:tc>
      </w:tr>
      <w:tr w:rsidR="00945C8E" w:rsidRPr="00945C8E" w14:paraId="3D85C449" w14:textId="77777777" w:rsidTr="00685866">
        <w:trPr>
          <w:trHeight w:val="320"/>
          <w:jc w:val="center"/>
        </w:trPr>
        <w:tc>
          <w:tcPr>
            <w:tcW w:w="1795" w:type="dxa"/>
            <w:shd w:val="clear" w:color="auto" w:fill="auto"/>
            <w:noWrap/>
            <w:vAlign w:val="bottom"/>
            <w:hideMark/>
          </w:tcPr>
          <w:p w14:paraId="061C5EB3"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20newsgroups</w:t>
            </w:r>
          </w:p>
        </w:tc>
        <w:tc>
          <w:tcPr>
            <w:tcW w:w="1163" w:type="dxa"/>
            <w:shd w:val="clear" w:color="auto" w:fill="auto"/>
            <w:noWrap/>
            <w:vAlign w:val="bottom"/>
            <w:hideMark/>
          </w:tcPr>
          <w:p w14:paraId="0969B0A1"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hf.cnn</w:t>
            </w:r>
          </w:p>
        </w:tc>
        <w:tc>
          <w:tcPr>
            <w:tcW w:w="1087" w:type="dxa"/>
            <w:shd w:val="clear" w:color="auto" w:fill="auto"/>
            <w:noWrap/>
            <w:vAlign w:val="bottom"/>
            <w:hideMark/>
          </w:tcPr>
          <w:p w14:paraId="36A9BB6C"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deepseek</w:t>
            </w:r>
          </w:p>
        </w:tc>
        <w:tc>
          <w:tcPr>
            <w:tcW w:w="1530" w:type="dxa"/>
            <w:shd w:val="clear" w:color="auto" w:fill="auto"/>
            <w:noWrap/>
            <w:vAlign w:val="bottom"/>
            <w:hideMark/>
          </w:tcPr>
          <w:p w14:paraId="2887FB26"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solo</w:t>
            </w:r>
          </w:p>
        </w:tc>
        <w:tc>
          <w:tcPr>
            <w:tcW w:w="1080" w:type="dxa"/>
            <w:shd w:val="clear" w:color="auto" w:fill="auto"/>
            <w:noWrap/>
            <w:vAlign w:val="bottom"/>
            <w:hideMark/>
          </w:tcPr>
          <w:p w14:paraId="03BA9D47" w14:textId="77777777" w:rsidR="00945C8E" w:rsidRPr="00945C8E" w:rsidRDefault="00945C8E" w:rsidP="00945C8E">
            <w:pPr>
              <w:jc w:val="right"/>
              <w:rPr>
                <w:rFonts w:ascii="Aptos Narrow" w:eastAsia="Times New Roman" w:hAnsi="Aptos Narrow" w:cs="Times New Roman"/>
                <w:color w:val="000000"/>
              </w:rPr>
            </w:pPr>
            <w:r w:rsidRPr="00945C8E">
              <w:rPr>
                <w:rFonts w:ascii="Aptos Narrow" w:eastAsia="Times New Roman" w:hAnsi="Aptos Narrow" w:cs="Times New Roman"/>
                <w:color w:val="000000"/>
              </w:rPr>
              <w:t>0.710</w:t>
            </w:r>
          </w:p>
        </w:tc>
        <w:tc>
          <w:tcPr>
            <w:tcW w:w="1530" w:type="dxa"/>
            <w:shd w:val="clear" w:color="auto" w:fill="auto"/>
            <w:noWrap/>
            <w:vAlign w:val="bottom"/>
            <w:hideMark/>
          </w:tcPr>
          <w:p w14:paraId="29305050" w14:textId="77777777" w:rsidR="00945C8E" w:rsidRPr="00945C8E" w:rsidRDefault="00945C8E" w:rsidP="00945C8E">
            <w:pPr>
              <w:jc w:val="right"/>
              <w:rPr>
                <w:rFonts w:ascii="Aptos Narrow" w:eastAsia="Times New Roman" w:hAnsi="Aptos Narrow" w:cs="Times New Roman"/>
                <w:color w:val="000000"/>
              </w:rPr>
            </w:pPr>
            <w:r w:rsidRPr="00945C8E">
              <w:rPr>
                <w:rFonts w:ascii="Aptos Narrow" w:eastAsia="Times New Roman" w:hAnsi="Aptos Narrow" w:cs="Times New Roman"/>
                <w:color w:val="000000"/>
              </w:rPr>
              <w:t>10835.79</w:t>
            </w:r>
          </w:p>
        </w:tc>
      </w:tr>
      <w:tr w:rsidR="00945C8E" w:rsidRPr="00945C8E" w14:paraId="346354E2" w14:textId="77777777" w:rsidTr="00685866">
        <w:trPr>
          <w:trHeight w:val="320"/>
          <w:jc w:val="center"/>
        </w:trPr>
        <w:tc>
          <w:tcPr>
            <w:tcW w:w="1795" w:type="dxa"/>
            <w:shd w:val="clear" w:color="auto" w:fill="auto"/>
            <w:noWrap/>
            <w:vAlign w:val="bottom"/>
            <w:hideMark/>
          </w:tcPr>
          <w:p w14:paraId="4FC7F956"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20newsgroups</w:t>
            </w:r>
          </w:p>
        </w:tc>
        <w:tc>
          <w:tcPr>
            <w:tcW w:w="1163" w:type="dxa"/>
            <w:shd w:val="clear" w:color="auto" w:fill="auto"/>
            <w:noWrap/>
            <w:vAlign w:val="bottom"/>
            <w:hideMark/>
          </w:tcPr>
          <w:p w14:paraId="45B549C2"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hf.cnn</w:t>
            </w:r>
          </w:p>
        </w:tc>
        <w:tc>
          <w:tcPr>
            <w:tcW w:w="1087" w:type="dxa"/>
            <w:shd w:val="clear" w:color="auto" w:fill="auto"/>
            <w:noWrap/>
            <w:vAlign w:val="bottom"/>
            <w:hideMark/>
          </w:tcPr>
          <w:p w14:paraId="56DB786F"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roberta</w:t>
            </w:r>
          </w:p>
        </w:tc>
        <w:tc>
          <w:tcPr>
            <w:tcW w:w="1530" w:type="dxa"/>
            <w:shd w:val="clear" w:color="auto" w:fill="auto"/>
            <w:noWrap/>
            <w:vAlign w:val="bottom"/>
            <w:hideMark/>
          </w:tcPr>
          <w:p w14:paraId="3CA815D0"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solo</w:t>
            </w:r>
          </w:p>
        </w:tc>
        <w:tc>
          <w:tcPr>
            <w:tcW w:w="1080" w:type="dxa"/>
            <w:shd w:val="clear" w:color="auto" w:fill="auto"/>
            <w:noWrap/>
            <w:vAlign w:val="bottom"/>
            <w:hideMark/>
          </w:tcPr>
          <w:p w14:paraId="17599E16" w14:textId="77777777" w:rsidR="00945C8E" w:rsidRPr="00945C8E" w:rsidRDefault="00945C8E" w:rsidP="00945C8E">
            <w:pPr>
              <w:jc w:val="right"/>
              <w:rPr>
                <w:rFonts w:ascii="Aptos Narrow" w:eastAsia="Times New Roman" w:hAnsi="Aptos Narrow" w:cs="Times New Roman"/>
                <w:color w:val="000000"/>
              </w:rPr>
            </w:pPr>
            <w:r w:rsidRPr="00945C8E">
              <w:rPr>
                <w:rFonts w:ascii="Aptos Narrow" w:eastAsia="Times New Roman" w:hAnsi="Aptos Narrow" w:cs="Times New Roman"/>
                <w:color w:val="000000"/>
              </w:rPr>
              <w:t>0.709</w:t>
            </w:r>
          </w:p>
        </w:tc>
        <w:tc>
          <w:tcPr>
            <w:tcW w:w="1530" w:type="dxa"/>
            <w:shd w:val="clear" w:color="auto" w:fill="auto"/>
            <w:noWrap/>
            <w:vAlign w:val="bottom"/>
            <w:hideMark/>
          </w:tcPr>
          <w:p w14:paraId="64127D71" w14:textId="77777777" w:rsidR="00945C8E" w:rsidRPr="00945C8E" w:rsidRDefault="00945C8E" w:rsidP="00945C8E">
            <w:pPr>
              <w:jc w:val="right"/>
              <w:rPr>
                <w:rFonts w:ascii="Aptos Narrow" w:eastAsia="Times New Roman" w:hAnsi="Aptos Narrow" w:cs="Times New Roman"/>
                <w:color w:val="000000"/>
              </w:rPr>
            </w:pPr>
            <w:r w:rsidRPr="00945C8E">
              <w:rPr>
                <w:rFonts w:ascii="Aptos Narrow" w:eastAsia="Times New Roman" w:hAnsi="Aptos Narrow" w:cs="Times New Roman"/>
                <w:color w:val="000000"/>
              </w:rPr>
              <w:t>1834.15</w:t>
            </w:r>
          </w:p>
        </w:tc>
      </w:tr>
      <w:tr w:rsidR="00945C8E" w:rsidRPr="00945C8E" w14:paraId="2613F412" w14:textId="77777777" w:rsidTr="00685866">
        <w:trPr>
          <w:trHeight w:val="320"/>
          <w:jc w:val="center"/>
        </w:trPr>
        <w:tc>
          <w:tcPr>
            <w:tcW w:w="1795" w:type="dxa"/>
            <w:shd w:val="clear" w:color="auto" w:fill="auto"/>
            <w:noWrap/>
            <w:vAlign w:val="bottom"/>
            <w:hideMark/>
          </w:tcPr>
          <w:p w14:paraId="61BC2D1A"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20newsgroups</w:t>
            </w:r>
          </w:p>
        </w:tc>
        <w:tc>
          <w:tcPr>
            <w:tcW w:w="1163" w:type="dxa"/>
            <w:shd w:val="clear" w:color="auto" w:fill="auto"/>
            <w:noWrap/>
            <w:vAlign w:val="bottom"/>
            <w:hideMark/>
          </w:tcPr>
          <w:p w14:paraId="0B1B37D5"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hf.sc</w:t>
            </w:r>
          </w:p>
        </w:tc>
        <w:tc>
          <w:tcPr>
            <w:tcW w:w="1087" w:type="dxa"/>
            <w:shd w:val="clear" w:color="auto" w:fill="auto"/>
            <w:noWrap/>
            <w:vAlign w:val="bottom"/>
            <w:hideMark/>
          </w:tcPr>
          <w:p w14:paraId="2E39A3BF"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deepseek</w:t>
            </w:r>
          </w:p>
        </w:tc>
        <w:tc>
          <w:tcPr>
            <w:tcW w:w="1530" w:type="dxa"/>
            <w:shd w:val="clear" w:color="auto" w:fill="auto"/>
            <w:noWrap/>
            <w:vAlign w:val="bottom"/>
            <w:hideMark/>
          </w:tcPr>
          <w:p w14:paraId="744BA728"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solo</w:t>
            </w:r>
          </w:p>
        </w:tc>
        <w:tc>
          <w:tcPr>
            <w:tcW w:w="1080" w:type="dxa"/>
            <w:shd w:val="clear" w:color="auto" w:fill="auto"/>
            <w:noWrap/>
            <w:vAlign w:val="bottom"/>
            <w:hideMark/>
          </w:tcPr>
          <w:p w14:paraId="1558A265" w14:textId="77777777" w:rsidR="00945C8E" w:rsidRPr="00945C8E" w:rsidRDefault="00945C8E" w:rsidP="00945C8E">
            <w:pPr>
              <w:jc w:val="right"/>
              <w:rPr>
                <w:rFonts w:ascii="Aptos Narrow" w:eastAsia="Times New Roman" w:hAnsi="Aptos Narrow" w:cs="Times New Roman"/>
                <w:color w:val="000000"/>
              </w:rPr>
            </w:pPr>
            <w:r w:rsidRPr="00945C8E">
              <w:rPr>
                <w:rFonts w:ascii="Aptos Narrow" w:eastAsia="Times New Roman" w:hAnsi="Aptos Narrow" w:cs="Times New Roman"/>
                <w:color w:val="000000"/>
              </w:rPr>
              <w:t>0.708</w:t>
            </w:r>
          </w:p>
        </w:tc>
        <w:tc>
          <w:tcPr>
            <w:tcW w:w="1530" w:type="dxa"/>
            <w:shd w:val="clear" w:color="auto" w:fill="auto"/>
            <w:noWrap/>
            <w:vAlign w:val="bottom"/>
            <w:hideMark/>
          </w:tcPr>
          <w:p w14:paraId="045AAFB9" w14:textId="77777777" w:rsidR="00945C8E" w:rsidRPr="00945C8E" w:rsidRDefault="00945C8E" w:rsidP="00945C8E">
            <w:pPr>
              <w:jc w:val="right"/>
              <w:rPr>
                <w:rFonts w:ascii="Aptos Narrow" w:eastAsia="Times New Roman" w:hAnsi="Aptos Narrow" w:cs="Times New Roman"/>
                <w:color w:val="000000"/>
              </w:rPr>
            </w:pPr>
            <w:r w:rsidRPr="00945C8E">
              <w:rPr>
                <w:rFonts w:ascii="Aptos Narrow" w:eastAsia="Times New Roman" w:hAnsi="Aptos Narrow" w:cs="Times New Roman"/>
                <w:color w:val="000000"/>
              </w:rPr>
              <w:t>15468.50</w:t>
            </w:r>
          </w:p>
        </w:tc>
      </w:tr>
      <w:tr w:rsidR="00945C8E" w:rsidRPr="00945C8E" w14:paraId="1180548E" w14:textId="77777777" w:rsidTr="00685866">
        <w:trPr>
          <w:trHeight w:val="320"/>
          <w:jc w:val="center"/>
        </w:trPr>
        <w:tc>
          <w:tcPr>
            <w:tcW w:w="1795" w:type="dxa"/>
            <w:shd w:val="clear" w:color="auto" w:fill="auto"/>
            <w:noWrap/>
            <w:vAlign w:val="bottom"/>
            <w:hideMark/>
          </w:tcPr>
          <w:p w14:paraId="6687224A"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20newsgroups</w:t>
            </w:r>
          </w:p>
        </w:tc>
        <w:tc>
          <w:tcPr>
            <w:tcW w:w="1163" w:type="dxa"/>
            <w:shd w:val="clear" w:color="auto" w:fill="auto"/>
            <w:noWrap/>
            <w:vAlign w:val="bottom"/>
            <w:hideMark/>
          </w:tcPr>
          <w:p w14:paraId="693B6339"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hf.sc</w:t>
            </w:r>
          </w:p>
        </w:tc>
        <w:tc>
          <w:tcPr>
            <w:tcW w:w="1087" w:type="dxa"/>
            <w:shd w:val="clear" w:color="auto" w:fill="auto"/>
            <w:noWrap/>
            <w:vAlign w:val="bottom"/>
            <w:hideMark/>
          </w:tcPr>
          <w:p w14:paraId="265A6297"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bert</w:t>
            </w:r>
          </w:p>
        </w:tc>
        <w:tc>
          <w:tcPr>
            <w:tcW w:w="1530" w:type="dxa"/>
            <w:shd w:val="clear" w:color="auto" w:fill="auto"/>
            <w:noWrap/>
            <w:vAlign w:val="bottom"/>
            <w:hideMark/>
          </w:tcPr>
          <w:p w14:paraId="74850F5F"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solo</w:t>
            </w:r>
          </w:p>
        </w:tc>
        <w:tc>
          <w:tcPr>
            <w:tcW w:w="1080" w:type="dxa"/>
            <w:shd w:val="clear" w:color="auto" w:fill="auto"/>
            <w:noWrap/>
            <w:vAlign w:val="bottom"/>
            <w:hideMark/>
          </w:tcPr>
          <w:p w14:paraId="2FABAB85" w14:textId="77777777" w:rsidR="00945C8E" w:rsidRPr="00945C8E" w:rsidRDefault="00945C8E" w:rsidP="00945C8E">
            <w:pPr>
              <w:jc w:val="right"/>
              <w:rPr>
                <w:rFonts w:ascii="Aptos Narrow" w:eastAsia="Times New Roman" w:hAnsi="Aptos Narrow" w:cs="Times New Roman"/>
                <w:color w:val="000000"/>
              </w:rPr>
            </w:pPr>
            <w:r w:rsidRPr="00945C8E">
              <w:rPr>
                <w:rFonts w:ascii="Aptos Narrow" w:eastAsia="Times New Roman" w:hAnsi="Aptos Narrow" w:cs="Times New Roman"/>
                <w:color w:val="000000"/>
              </w:rPr>
              <w:t>0.705</w:t>
            </w:r>
          </w:p>
        </w:tc>
        <w:tc>
          <w:tcPr>
            <w:tcW w:w="1530" w:type="dxa"/>
            <w:shd w:val="clear" w:color="auto" w:fill="auto"/>
            <w:noWrap/>
            <w:vAlign w:val="bottom"/>
            <w:hideMark/>
          </w:tcPr>
          <w:p w14:paraId="67DFD878" w14:textId="77777777" w:rsidR="00945C8E" w:rsidRPr="00945C8E" w:rsidRDefault="00945C8E" w:rsidP="00945C8E">
            <w:pPr>
              <w:jc w:val="right"/>
              <w:rPr>
                <w:rFonts w:ascii="Aptos Narrow" w:eastAsia="Times New Roman" w:hAnsi="Aptos Narrow" w:cs="Times New Roman"/>
                <w:color w:val="000000"/>
              </w:rPr>
            </w:pPr>
            <w:r w:rsidRPr="00945C8E">
              <w:rPr>
                <w:rFonts w:ascii="Aptos Narrow" w:eastAsia="Times New Roman" w:hAnsi="Aptos Narrow" w:cs="Times New Roman"/>
                <w:color w:val="000000"/>
              </w:rPr>
              <w:t>2659.65</w:t>
            </w:r>
          </w:p>
        </w:tc>
      </w:tr>
      <w:tr w:rsidR="00945C8E" w:rsidRPr="00945C8E" w14:paraId="2F312288" w14:textId="77777777" w:rsidTr="00685866">
        <w:trPr>
          <w:trHeight w:val="320"/>
          <w:jc w:val="center"/>
        </w:trPr>
        <w:tc>
          <w:tcPr>
            <w:tcW w:w="1795" w:type="dxa"/>
            <w:shd w:val="clear" w:color="auto" w:fill="auto"/>
            <w:noWrap/>
            <w:vAlign w:val="bottom"/>
            <w:hideMark/>
          </w:tcPr>
          <w:p w14:paraId="033880B7"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20newsgroups</w:t>
            </w:r>
          </w:p>
        </w:tc>
        <w:tc>
          <w:tcPr>
            <w:tcW w:w="1163" w:type="dxa"/>
            <w:shd w:val="clear" w:color="auto" w:fill="auto"/>
            <w:noWrap/>
            <w:vAlign w:val="bottom"/>
            <w:hideMark/>
          </w:tcPr>
          <w:p w14:paraId="29AE97A4"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cnn</w:t>
            </w:r>
          </w:p>
        </w:tc>
        <w:tc>
          <w:tcPr>
            <w:tcW w:w="1087" w:type="dxa"/>
            <w:shd w:val="clear" w:color="auto" w:fill="auto"/>
            <w:noWrap/>
            <w:vAlign w:val="bottom"/>
            <w:hideMark/>
          </w:tcPr>
          <w:p w14:paraId="29FC3A09"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fasttext</w:t>
            </w:r>
          </w:p>
        </w:tc>
        <w:tc>
          <w:tcPr>
            <w:tcW w:w="1530" w:type="dxa"/>
            <w:shd w:val="clear" w:color="auto" w:fill="auto"/>
            <w:noWrap/>
            <w:vAlign w:val="bottom"/>
            <w:hideMark/>
          </w:tcPr>
          <w:p w14:paraId="4C4B3260"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solo</w:t>
            </w:r>
          </w:p>
        </w:tc>
        <w:tc>
          <w:tcPr>
            <w:tcW w:w="1080" w:type="dxa"/>
            <w:shd w:val="clear" w:color="auto" w:fill="auto"/>
            <w:noWrap/>
            <w:vAlign w:val="bottom"/>
            <w:hideMark/>
          </w:tcPr>
          <w:p w14:paraId="7BD8752C" w14:textId="77777777" w:rsidR="00945C8E" w:rsidRPr="00945C8E" w:rsidRDefault="00945C8E" w:rsidP="00945C8E">
            <w:pPr>
              <w:jc w:val="right"/>
              <w:rPr>
                <w:rFonts w:ascii="Aptos Narrow" w:eastAsia="Times New Roman" w:hAnsi="Aptos Narrow" w:cs="Times New Roman"/>
                <w:color w:val="000000"/>
              </w:rPr>
            </w:pPr>
            <w:r w:rsidRPr="00945C8E">
              <w:rPr>
                <w:rFonts w:ascii="Aptos Narrow" w:eastAsia="Times New Roman" w:hAnsi="Aptos Narrow" w:cs="Times New Roman"/>
                <w:color w:val="000000"/>
              </w:rPr>
              <w:t>0.705</w:t>
            </w:r>
          </w:p>
        </w:tc>
        <w:tc>
          <w:tcPr>
            <w:tcW w:w="1530" w:type="dxa"/>
            <w:shd w:val="clear" w:color="auto" w:fill="auto"/>
            <w:noWrap/>
            <w:vAlign w:val="bottom"/>
            <w:hideMark/>
          </w:tcPr>
          <w:p w14:paraId="3A141331" w14:textId="77777777" w:rsidR="00945C8E" w:rsidRPr="00945C8E" w:rsidRDefault="00945C8E" w:rsidP="00945C8E">
            <w:pPr>
              <w:jc w:val="right"/>
              <w:rPr>
                <w:rFonts w:ascii="Aptos Narrow" w:eastAsia="Times New Roman" w:hAnsi="Aptos Narrow" w:cs="Times New Roman"/>
                <w:color w:val="000000"/>
              </w:rPr>
            </w:pPr>
            <w:r w:rsidRPr="00945C8E">
              <w:rPr>
                <w:rFonts w:ascii="Aptos Narrow" w:eastAsia="Times New Roman" w:hAnsi="Aptos Narrow" w:cs="Times New Roman"/>
                <w:color w:val="000000"/>
              </w:rPr>
              <w:t>110.54</w:t>
            </w:r>
          </w:p>
        </w:tc>
      </w:tr>
      <w:tr w:rsidR="00945C8E" w:rsidRPr="00945C8E" w14:paraId="29A6F8B6" w14:textId="77777777" w:rsidTr="00685866">
        <w:trPr>
          <w:trHeight w:val="320"/>
          <w:jc w:val="center"/>
        </w:trPr>
        <w:tc>
          <w:tcPr>
            <w:tcW w:w="1795" w:type="dxa"/>
            <w:shd w:val="clear" w:color="auto" w:fill="auto"/>
            <w:noWrap/>
            <w:vAlign w:val="bottom"/>
            <w:hideMark/>
          </w:tcPr>
          <w:p w14:paraId="0B068C2F"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20newsgroups</w:t>
            </w:r>
          </w:p>
        </w:tc>
        <w:tc>
          <w:tcPr>
            <w:tcW w:w="1163" w:type="dxa"/>
            <w:shd w:val="clear" w:color="auto" w:fill="auto"/>
            <w:noWrap/>
            <w:vAlign w:val="bottom"/>
            <w:hideMark/>
          </w:tcPr>
          <w:p w14:paraId="153C9336"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hf.sc</w:t>
            </w:r>
          </w:p>
        </w:tc>
        <w:tc>
          <w:tcPr>
            <w:tcW w:w="1087" w:type="dxa"/>
            <w:shd w:val="clear" w:color="auto" w:fill="auto"/>
            <w:noWrap/>
            <w:vAlign w:val="bottom"/>
            <w:hideMark/>
          </w:tcPr>
          <w:p w14:paraId="4FE83191"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xlnet</w:t>
            </w:r>
          </w:p>
        </w:tc>
        <w:tc>
          <w:tcPr>
            <w:tcW w:w="1530" w:type="dxa"/>
            <w:shd w:val="clear" w:color="auto" w:fill="auto"/>
            <w:noWrap/>
            <w:vAlign w:val="bottom"/>
            <w:hideMark/>
          </w:tcPr>
          <w:p w14:paraId="19C2754C"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solo</w:t>
            </w:r>
          </w:p>
        </w:tc>
        <w:tc>
          <w:tcPr>
            <w:tcW w:w="1080" w:type="dxa"/>
            <w:shd w:val="clear" w:color="auto" w:fill="auto"/>
            <w:noWrap/>
            <w:vAlign w:val="bottom"/>
            <w:hideMark/>
          </w:tcPr>
          <w:p w14:paraId="541AB47B" w14:textId="77777777" w:rsidR="00945C8E" w:rsidRPr="00945C8E" w:rsidRDefault="00945C8E" w:rsidP="00945C8E">
            <w:pPr>
              <w:jc w:val="right"/>
              <w:rPr>
                <w:rFonts w:ascii="Aptos Narrow" w:eastAsia="Times New Roman" w:hAnsi="Aptos Narrow" w:cs="Times New Roman"/>
                <w:color w:val="000000"/>
              </w:rPr>
            </w:pPr>
            <w:r w:rsidRPr="00945C8E">
              <w:rPr>
                <w:rFonts w:ascii="Aptos Narrow" w:eastAsia="Times New Roman" w:hAnsi="Aptos Narrow" w:cs="Times New Roman"/>
                <w:color w:val="000000"/>
              </w:rPr>
              <w:t>0.702</w:t>
            </w:r>
          </w:p>
        </w:tc>
        <w:tc>
          <w:tcPr>
            <w:tcW w:w="1530" w:type="dxa"/>
            <w:shd w:val="clear" w:color="auto" w:fill="auto"/>
            <w:noWrap/>
            <w:vAlign w:val="bottom"/>
            <w:hideMark/>
          </w:tcPr>
          <w:p w14:paraId="1F8AC4A7" w14:textId="77777777" w:rsidR="00945C8E" w:rsidRPr="00945C8E" w:rsidRDefault="00945C8E" w:rsidP="00945C8E">
            <w:pPr>
              <w:jc w:val="right"/>
              <w:rPr>
                <w:rFonts w:ascii="Aptos Narrow" w:eastAsia="Times New Roman" w:hAnsi="Aptos Narrow" w:cs="Times New Roman"/>
                <w:color w:val="000000"/>
              </w:rPr>
            </w:pPr>
            <w:r w:rsidRPr="00945C8E">
              <w:rPr>
                <w:rFonts w:ascii="Aptos Narrow" w:eastAsia="Times New Roman" w:hAnsi="Aptos Narrow" w:cs="Times New Roman"/>
                <w:color w:val="000000"/>
              </w:rPr>
              <w:t>5236.63</w:t>
            </w:r>
          </w:p>
        </w:tc>
      </w:tr>
      <w:tr w:rsidR="00945C8E" w:rsidRPr="00945C8E" w14:paraId="228DAFCE" w14:textId="77777777" w:rsidTr="00685866">
        <w:trPr>
          <w:trHeight w:val="320"/>
          <w:jc w:val="center"/>
        </w:trPr>
        <w:tc>
          <w:tcPr>
            <w:tcW w:w="1795" w:type="dxa"/>
            <w:shd w:val="clear" w:color="auto" w:fill="auto"/>
            <w:noWrap/>
            <w:vAlign w:val="bottom"/>
            <w:hideMark/>
          </w:tcPr>
          <w:p w14:paraId="05A020E2"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lastRenderedPageBreak/>
              <w:t>20newsgroups</w:t>
            </w:r>
          </w:p>
        </w:tc>
        <w:tc>
          <w:tcPr>
            <w:tcW w:w="1163" w:type="dxa"/>
            <w:shd w:val="clear" w:color="auto" w:fill="auto"/>
            <w:noWrap/>
            <w:vAlign w:val="bottom"/>
            <w:hideMark/>
          </w:tcPr>
          <w:p w14:paraId="6B1A2B81"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svm</w:t>
            </w:r>
          </w:p>
        </w:tc>
        <w:tc>
          <w:tcPr>
            <w:tcW w:w="1087" w:type="dxa"/>
            <w:shd w:val="clear" w:color="auto" w:fill="auto"/>
            <w:noWrap/>
            <w:vAlign w:val="bottom"/>
            <w:hideMark/>
          </w:tcPr>
          <w:p w14:paraId="6603F6E9"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llama</w:t>
            </w:r>
          </w:p>
        </w:tc>
        <w:tc>
          <w:tcPr>
            <w:tcW w:w="1530" w:type="dxa"/>
            <w:shd w:val="clear" w:color="auto" w:fill="auto"/>
            <w:noWrap/>
            <w:vAlign w:val="bottom"/>
            <w:hideMark/>
          </w:tcPr>
          <w:p w14:paraId="41243D02" w14:textId="77777777" w:rsidR="00945C8E" w:rsidRPr="00945C8E" w:rsidRDefault="00945C8E" w:rsidP="00945C8E">
            <w:pPr>
              <w:jc w:val="left"/>
              <w:rPr>
                <w:rFonts w:ascii="Aptos Narrow" w:eastAsia="Times New Roman" w:hAnsi="Aptos Narrow" w:cs="Times New Roman"/>
                <w:color w:val="000000"/>
              </w:rPr>
            </w:pPr>
            <w:r w:rsidRPr="00945C8E">
              <w:rPr>
                <w:rFonts w:ascii="Aptos Narrow" w:eastAsia="Times New Roman" w:hAnsi="Aptos Narrow" w:cs="Times New Roman"/>
                <w:color w:val="000000"/>
              </w:rPr>
              <w:t>solo-wce</w:t>
            </w:r>
          </w:p>
        </w:tc>
        <w:tc>
          <w:tcPr>
            <w:tcW w:w="1080" w:type="dxa"/>
            <w:shd w:val="clear" w:color="auto" w:fill="auto"/>
            <w:noWrap/>
            <w:vAlign w:val="bottom"/>
            <w:hideMark/>
          </w:tcPr>
          <w:p w14:paraId="264552F0" w14:textId="77777777" w:rsidR="00945C8E" w:rsidRPr="00945C8E" w:rsidRDefault="00945C8E" w:rsidP="00945C8E">
            <w:pPr>
              <w:jc w:val="right"/>
              <w:rPr>
                <w:rFonts w:ascii="Aptos Narrow" w:eastAsia="Times New Roman" w:hAnsi="Aptos Narrow" w:cs="Times New Roman"/>
                <w:color w:val="000000"/>
              </w:rPr>
            </w:pPr>
            <w:r w:rsidRPr="00945C8E">
              <w:rPr>
                <w:rFonts w:ascii="Aptos Narrow" w:eastAsia="Times New Roman" w:hAnsi="Aptos Narrow" w:cs="Times New Roman"/>
                <w:color w:val="000000"/>
              </w:rPr>
              <w:t>0.702</w:t>
            </w:r>
          </w:p>
        </w:tc>
        <w:tc>
          <w:tcPr>
            <w:tcW w:w="1530" w:type="dxa"/>
            <w:shd w:val="clear" w:color="auto" w:fill="auto"/>
            <w:noWrap/>
            <w:vAlign w:val="bottom"/>
            <w:hideMark/>
          </w:tcPr>
          <w:p w14:paraId="4C8B9987" w14:textId="77777777" w:rsidR="00945C8E" w:rsidRPr="00945C8E" w:rsidRDefault="00945C8E" w:rsidP="00945C8E">
            <w:pPr>
              <w:jc w:val="right"/>
              <w:rPr>
                <w:rFonts w:ascii="Aptos Narrow" w:eastAsia="Times New Roman" w:hAnsi="Aptos Narrow" w:cs="Times New Roman"/>
                <w:color w:val="000000"/>
              </w:rPr>
            </w:pPr>
            <w:r w:rsidRPr="00945C8E">
              <w:rPr>
                <w:rFonts w:ascii="Aptos Narrow" w:eastAsia="Times New Roman" w:hAnsi="Aptos Narrow" w:cs="Times New Roman"/>
                <w:color w:val="000000"/>
              </w:rPr>
              <w:t>133.89</w:t>
            </w:r>
          </w:p>
        </w:tc>
      </w:tr>
    </w:tbl>
    <w:p w14:paraId="79CD8F85" w14:textId="4C709D15" w:rsidR="00E16060" w:rsidRDefault="00E16060">
      <w:pPr>
        <w:jc w:val="left"/>
      </w:pPr>
    </w:p>
    <w:p w14:paraId="19B8454E" w14:textId="77777777" w:rsidR="007E3009" w:rsidRDefault="007E3009">
      <w:pPr>
        <w:jc w:val="left"/>
      </w:pPr>
    </w:p>
    <w:p w14:paraId="4B1F4CCD" w14:textId="5FA38C6D" w:rsidR="007E3009" w:rsidRDefault="007E3009" w:rsidP="007E3009">
      <w:pPr>
        <w:pStyle w:val="Heading4"/>
      </w:pPr>
      <w:r>
        <w:t>Reuters21578</w:t>
      </w:r>
      <w:r w:rsidR="00286EB5">
        <w:t xml:space="preserve"> [</w:t>
      </w:r>
      <w:r>
        <w:t xml:space="preserve">Multi-Label, </w:t>
      </w:r>
      <w:r w:rsidR="003666E5">
        <w:t>115 Classes</w:t>
      </w:r>
      <w:r w:rsidR="00286EB5">
        <w:t>]</w:t>
      </w:r>
    </w:p>
    <w:p w14:paraId="5556B360" w14:textId="77777777" w:rsidR="007E3009" w:rsidRDefault="007E3009">
      <w:pPr>
        <w:jc w:val="left"/>
      </w:pPr>
    </w:p>
    <w:p w14:paraId="3B677D7B" w14:textId="56F5C4C4" w:rsidR="005764BD" w:rsidRDefault="005764BD" w:rsidP="005764BD">
      <w:pPr>
        <w:jc w:val="left"/>
        <w:rPr>
          <w:u w:val="single"/>
        </w:rPr>
      </w:pPr>
      <w:r w:rsidRPr="005764BD">
        <w:rPr>
          <w:u w:val="single"/>
        </w:rPr>
        <w:t>M</w:t>
      </w:r>
      <w:r>
        <w:rPr>
          <w:u w:val="single"/>
        </w:rPr>
        <w:t>a</w:t>
      </w:r>
      <w:r w:rsidRPr="005764BD">
        <w:rPr>
          <w:u w:val="single"/>
        </w:rPr>
        <w:t>cro-F1 Top 10 Results</w:t>
      </w:r>
    </w:p>
    <w:p w14:paraId="5A0E4011" w14:textId="77777777" w:rsidR="005764BD" w:rsidRDefault="005764BD" w:rsidP="005764BD">
      <w:pPr>
        <w:jc w:val="left"/>
        <w:rPr>
          <w:u w:val="single"/>
        </w:rPr>
      </w:pPr>
    </w:p>
    <w:tbl>
      <w:tblPr>
        <w:tblW w:w="7735"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525"/>
        <w:gridCol w:w="1080"/>
        <w:gridCol w:w="1080"/>
        <w:gridCol w:w="1530"/>
        <w:gridCol w:w="1170"/>
        <w:gridCol w:w="1350"/>
      </w:tblGrid>
      <w:tr w:rsidR="005764BD" w:rsidRPr="005764BD" w14:paraId="4B694E21" w14:textId="77777777" w:rsidTr="005764BD">
        <w:trPr>
          <w:trHeight w:val="320"/>
          <w:jc w:val="center"/>
        </w:trPr>
        <w:tc>
          <w:tcPr>
            <w:tcW w:w="1525" w:type="dxa"/>
            <w:shd w:val="clear" w:color="auto" w:fill="auto"/>
            <w:noWrap/>
            <w:vAlign w:val="bottom"/>
            <w:hideMark/>
          </w:tcPr>
          <w:p w14:paraId="1AEDBFEF" w14:textId="77777777" w:rsidR="005764BD" w:rsidRPr="005764BD" w:rsidRDefault="005764BD" w:rsidP="005764BD">
            <w:pPr>
              <w:jc w:val="center"/>
              <w:rPr>
                <w:rFonts w:ascii="Aptos Narrow" w:eastAsia="Times New Roman" w:hAnsi="Aptos Narrow" w:cs="Times New Roman"/>
                <w:b/>
                <w:bCs/>
                <w:color w:val="000000"/>
                <w:sz w:val="21"/>
                <w:szCs w:val="21"/>
                <w:u w:val="single"/>
              </w:rPr>
            </w:pPr>
            <w:r w:rsidRPr="005764BD">
              <w:rPr>
                <w:rFonts w:ascii="Aptos Narrow" w:eastAsia="Times New Roman" w:hAnsi="Aptos Narrow" w:cs="Times New Roman"/>
                <w:b/>
                <w:bCs/>
                <w:color w:val="000000"/>
                <w:sz w:val="21"/>
                <w:szCs w:val="21"/>
                <w:u w:val="single"/>
              </w:rPr>
              <w:t>dataset</w:t>
            </w:r>
          </w:p>
        </w:tc>
        <w:tc>
          <w:tcPr>
            <w:tcW w:w="1080" w:type="dxa"/>
            <w:shd w:val="clear" w:color="auto" w:fill="auto"/>
            <w:noWrap/>
            <w:vAlign w:val="bottom"/>
            <w:hideMark/>
          </w:tcPr>
          <w:p w14:paraId="2DE8FDDB" w14:textId="77777777" w:rsidR="005764BD" w:rsidRPr="005764BD" w:rsidRDefault="005764BD" w:rsidP="005764BD">
            <w:pPr>
              <w:jc w:val="center"/>
              <w:rPr>
                <w:rFonts w:ascii="Aptos Narrow" w:eastAsia="Times New Roman" w:hAnsi="Aptos Narrow" w:cs="Times New Roman"/>
                <w:b/>
                <w:bCs/>
                <w:color w:val="000000"/>
                <w:sz w:val="21"/>
                <w:szCs w:val="21"/>
                <w:u w:val="single"/>
              </w:rPr>
            </w:pPr>
            <w:r w:rsidRPr="005764BD">
              <w:rPr>
                <w:rFonts w:ascii="Aptos Narrow" w:eastAsia="Times New Roman" w:hAnsi="Aptos Narrow" w:cs="Times New Roman"/>
                <w:b/>
                <w:bCs/>
                <w:color w:val="000000"/>
                <w:sz w:val="21"/>
                <w:szCs w:val="21"/>
                <w:u w:val="single"/>
              </w:rPr>
              <w:t>classifier</w:t>
            </w:r>
          </w:p>
        </w:tc>
        <w:tc>
          <w:tcPr>
            <w:tcW w:w="1080" w:type="dxa"/>
            <w:shd w:val="clear" w:color="auto" w:fill="auto"/>
            <w:noWrap/>
            <w:vAlign w:val="bottom"/>
            <w:hideMark/>
          </w:tcPr>
          <w:p w14:paraId="5E5F7FB7" w14:textId="77777777" w:rsidR="005764BD" w:rsidRPr="005764BD" w:rsidRDefault="005764BD" w:rsidP="005764BD">
            <w:pPr>
              <w:jc w:val="center"/>
              <w:rPr>
                <w:rFonts w:ascii="Aptos Narrow" w:eastAsia="Times New Roman" w:hAnsi="Aptos Narrow" w:cs="Times New Roman"/>
                <w:b/>
                <w:bCs/>
                <w:color w:val="000000"/>
                <w:sz w:val="21"/>
                <w:szCs w:val="21"/>
                <w:u w:val="single"/>
              </w:rPr>
            </w:pPr>
            <w:r w:rsidRPr="005764BD">
              <w:rPr>
                <w:rFonts w:ascii="Aptos Narrow" w:eastAsia="Times New Roman" w:hAnsi="Aptos Narrow" w:cs="Times New Roman"/>
                <w:b/>
                <w:bCs/>
                <w:color w:val="000000"/>
                <w:sz w:val="21"/>
                <w:szCs w:val="21"/>
                <w:u w:val="single"/>
              </w:rPr>
              <w:t>lm_type</w:t>
            </w:r>
          </w:p>
        </w:tc>
        <w:tc>
          <w:tcPr>
            <w:tcW w:w="1530" w:type="dxa"/>
            <w:shd w:val="clear" w:color="auto" w:fill="auto"/>
            <w:noWrap/>
            <w:vAlign w:val="bottom"/>
            <w:hideMark/>
          </w:tcPr>
          <w:p w14:paraId="10B3826C" w14:textId="77777777" w:rsidR="005764BD" w:rsidRPr="005764BD" w:rsidRDefault="005764BD" w:rsidP="005764BD">
            <w:pPr>
              <w:jc w:val="center"/>
              <w:rPr>
                <w:rFonts w:ascii="Aptos Narrow" w:eastAsia="Times New Roman" w:hAnsi="Aptos Narrow" w:cs="Times New Roman"/>
                <w:b/>
                <w:bCs/>
                <w:color w:val="000000"/>
                <w:sz w:val="21"/>
                <w:szCs w:val="21"/>
                <w:u w:val="single"/>
              </w:rPr>
            </w:pPr>
            <w:r w:rsidRPr="005764BD">
              <w:rPr>
                <w:rFonts w:ascii="Aptos Narrow" w:eastAsia="Times New Roman" w:hAnsi="Aptos Narrow" w:cs="Times New Roman"/>
                <w:b/>
                <w:bCs/>
                <w:color w:val="000000"/>
                <w:sz w:val="21"/>
                <w:szCs w:val="21"/>
                <w:u w:val="single"/>
              </w:rPr>
              <w:t>representation</w:t>
            </w:r>
          </w:p>
        </w:tc>
        <w:tc>
          <w:tcPr>
            <w:tcW w:w="1170" w:type="dxa"/>
            <w:shd w:val="clear" w:color="auto" w:fill="auto"/>
            <w:noWrap/>
            <w:vAlign w:val="bottom"/>
            <w:hideMark/>
          </w:tcPr>
          <w:p w14:paraId="519F3523" w14:textId="77777777" w:rsidR="005764BD" w:rsidRPr="005764BD" w:rsidRDefault="005764BD" w:rsidP="005764BD">
            <w:pPr>
              <w:jc w:val="center"/>
              <w:rPr>
                <w:rFonts w:ascii="Aptos Narrow" w:eastAsia="Times New Roman" w:hAnsi="Aptos Narrow" w:cs="Times New Roman"/>
                <w:b/>
                <w:bCs/>
                <w:color w:val="000000"/>
                <w:sz w:val="21"/>
                <w:szCs w:val="21"/>
                <w:u w:val="single"/>
              </w:rPr>
            </w:pPr>
            <w:r w:rsidRPr="005764BD">
              <w:rPr>
                <w:rFonts w:ascii="Aptos Narrow" w:eastAsia="Times New Roman" w:hAnsi="Aptos Narrow" w:cs="Times New Roman"/>
                <w:b/>
                <w:bCs/>
                <w:color w:val="000000"/>
                <w:sz w:val="21"/>
                <w:szCs w:val="21"/>
                <w:u w:val="single"/>
              </w:rPr>
              <w:t>value</w:t>
            </w:r>
          </w:p>
        </w:tc>
        <w:tc>
          <w:tcPr>
            <w:tcW w:w="1350" w:type="dxa"/>
            <w:shd w:val="clear" w:color="auto" w:fill="auto"/>
            <w:noWrap/>
            <w:vAlign w:val="bottom"/>
            <w:hideMark/>
          </w:tcPr>
          <w:p w14:paraId="63C659A0" w14:textId="77777777" w:rsidR="005764BD" w:rsidRPr="005764BD" w:rsidRDefault="005764BD" w:rsidP="005764BD">
            <w:pPr>
              <w:jc w:val="center"/>
              <w:rPr>
                <w:rFonts w:ascii="Aptos Narrow" w:eastAsia="Times New Roman" w:hAnsi="Aptos Narrow" w:cs="Times New Roman"/>
                <w:b/>
                <w:bCs/>
                <w:color w:val="000000"/>
                <w:sz w:val="21"/>
                <w:szCs w:val="21"/>
                <w:u w:val="single"/>
              </w:rPr>
            </w:pPr>
            <w:r w:rsidRPr="005764BD">
              <w:rPr>
                <w:rFonts w:ascii="Aptos Narrow" w:eastAsia="Times New Roman" w:hAnsi="Aptos Narrow" w:cs="Times New Roman"/>
                <w:b/>
                <w:bCs/>
                <w:color w:val="000000"/>
                <w:sz w:val="21"/>
                <w:szCs w:val="21"/>
                <w:u w:val="single"/>
              </w:rPr>
              <w:t>timelapse</w:t>
            </w:r>
          </w:p>
        </w:tc>
      </w:tr>
      <w:tr w:rsidR="005775AF" w:rsidRPr="005764BD" w14:paraId="7613CC86" w14:textId="77777777" w:rsidTr="005764BD">
        <w:trPr>
          <w:trHeight w:val="320"/>
          <w:jc w:val="center"/>
        </w:trPr>
        <w:tc>
          <w:tcPr>
            <w:tcW w:w="1525" w:type="dxa"/>
            <w:shd w:val="clear" w:color="auto" w:fill="auto"/>
            <w:noWrap/>
            <w:vAlign w:val="bottom"/>
            <w:hideMark/>
          </w:tcPr>
          <w:p w14:paraId="21E71D42" w14:textId="6D5E0CE3" w:rsidR="005775AF" w:rsidRPr="005764BD" w:rsidRDefault="005775AF" w:rsidP="005775AF">
            <w:pPr>
              <w:jc w:val="left"/>
              <w:rPr>
                <w:rFonts w:ascii="Aptos Narrow" w:eastAsia="Times New Roman" w:hAnsi="Aptos Narrow" w:cs="Times New Roman"/>
                <w:color w:val="000000"/>
              </w:rPr>
            </w:pPr>
            <w:r>
              <w:rPr>
                <w:rFonts w:ascii="Aptos Narrow" w:hAnsi="Aptos Narrow"/>
                <w:color w:val="000000"/>
              </w:rPr>
              <w:t>reuters21578</w:t>
            </w:r>
          </w:p>
        </w:tc>
        <w:tc>
          <w:tcPr>
            <w:tcW w:w="1080" w:type="dxa"/>
            <w:shd w:val="clear" w:color="auto" w:fill="auto"/>
            <w:noWrap/>
            <w:vAlign w:val="bottom"/>
            <w:hideMark/>
          </w:tcPr>
          <w:p w14:paraId="3A5A3B94" w14:textId="7060B1A2" w:rsidR="005775AF" w:rsidRPr="005764BD" w:rsidRDefault="005775AF" w:rsidP="005775AF">
            <w:pPr>
              <w:jc w:val="left"/>
              <w:rPr>
                <w:rFonts w:ascii="Aptos Narrow" w:eastAsia="Times New Roman" w:hAnsi="Aptos Narrow" w:cs="Times New Roman"/>
                <w:color w:val="000000"/>
              </w:rPr>
            </w:pPr>
            <w:r>
              <w:rPr>
                <w:rFonts w:ascii="Aptos Narrow" w:hAnsi="Aptos Narrow"/>
                <w:color w:val="000000"/>
              </w:rPr>
              <w:t>hf.sc</w:t>
            </w:r>
          </w:p>
        </w:tc>
        <w:tc>
          <w:tcPr>
            <w:tcW w:w="1080" w:type="dxa"/>
            <w:shd w:val="clear" w:color="auto" w:fill="auto"/>
            <w:noWrap/>
            <w:vAlign w:val="bottom"/>
            <w:hideMark/>
          </w:tcPr>
          <w:p w14:paraId="32AC64FF" w14:textId="293B029F" w:rsidR="005775AF" w:rsidRPr="005764BD" w:rsidRDefault="005775AF" w:rsidP="005775AF">
            <w:pPr>
              <w:jc w:val="left"/>
              <w:rPr>
                <w:rFonts w:ascii="Aptos Narrow" w:eastAsia="Times New Roman" w:hAnsi="Aptos Narrow" w:cs="Times New Roman"/>
                <w:color w:val="000000"/>
              </w:rPr>
            </w:pPr>
            <w:r>
              <w:rPr>
                <w:rFonts w:ascii="Aptos Narrow" w:hAnsi="Aptos Narrow"/>
                <w:color w:val="000000"/>
              </w:rPr>
              <w:t>xlnet</w:t>
            </w:r>
          </w:p>
        </w:tc>
        <w:tc>
          <w:tcPr>
            <w:tcW w:w="1530" w:type="dxa"/>
            <w:shd w:val="clear" w:color="auto" w:fill="auto"/>
            <w:noWrap/>
            <w:vAlign w:val="bottom"/>
            <w:hideMark/>
          </w:tcPr>
          <w:p w14:paraId="1AAB6860" w14:textId="51926E90" w:rsidR="005775AF" w:rsidRPr="005764BD" w:rsidRDefault="005775AF" w:rsidP="005775AF">
            <w:pPr>
              <w:jc w:val="left"/>
              <w:rPr>
                <w:rFonts w:ascii="Aptos Narrow" w:eastAsia="Times New Roman" w:hAnsi="Aptos Narrow" w:cs="Times New Roman"/>
                <w:color w:val="000000"/>
              </w:rPr>
            </w:pPr>
            <w:r>
              <w:rPr>
                <w:rFonts w:ascii="Aptos Narrow" w:hAnsi="Aptos Narrow"/>
                <w:color w:val="000000"/>
              </w:rPr>
              <w:t>solo</w:t>
            </w:r>
          </w:p>
        </w:tc>
        <w:tc>
          <w:tcPr>
            <w:tcW w:w="1170" w:type="dxa"/>
            <w:shd w:val="clear" w:color="auto" w:fill="auto"/>
            <w:noWrap/>
            <w:vAlign w:val="bottom"/>
            <w:hideMark/>
          </w:tcPr>
          <w:p w14:paraId="3CCFE745" w14:textId="4EA3807B" w:rsidR="005775AF" w:rsidRPr="005764BD" w:rsidRDefault="005775AF" w:rsidP="005775AF">
            <w:pPr>
              <w:jc w:val="right"/>
              <w:rPr>
                <w:rFonts w:ascii="Aptos Narrow" w:eastAsia="Times New Roman" w:hAnsi="Aptos Narrow" w:cs="Times New Roman"/>
                <w:color w:val="000000"/>
              </w:rPr>
            </w:pPr>
            <w:r>
              <w:rPr>
                <w:rFonts w:ascii="Aptos Narrow" w:hAnsi="Aptos Narrow"/>
                <w:color w:val="000000"/>
              </w:rPr>
              <w:t>0.665</w:t>
            </w:r>
          </w:p>
        </w:tc>
        <w:tc>
          <w:tcPr>
            <w:tcW w:w="1350" w:type="dxa"/>
            <w:shd w:val="clear" w:color="auto" w:fill="auto"/>
            <w:noWrap/>
            <w:vAlign w:val="bottom"/>
            <w:hideMark/>
          </w:tcPr>
          <w:p w14:paraId="0EE804FB" w14:textId="1188A643" w:rsidR="005775AF" w:rsidRPr="005764BD" w:rsidRDefault="005775AF" w:rsidP="005775AF">
            <w:pPr>
              <w:jc w:val="right"/>
              <w:rPr>
                <w:rFonts w:ascii="Aptos Narrow" w:eastAsia="Times New Roman" w:hAnsi="Aptos Narrow" w:cs="Times New Roman"/>
                <w:color w:val="000000"/>
              </w:rPr>
            </w:pPr>
            <w:r>
              <w:rPr>
                <w:rFonts w:ascii="Aptos Narrow" w:hAnsi="Aptos Narrow"/>
                <w:color w:val="000000"/>
              </w:rPr>
              <w:t>6270.53</w:t>
            </w:r>
          </w:p>
        </w:tc>
      </w:tr>
      <w:tr w:rsidR="005775AF" w:rsidRPr="005764BD" w14:paraId="21347D79" w14:textId="77777777" w:rsidTr="005764BD">
        <w:trPr>
          <w:trHeight w:val="320"/>
          <w:jc w:val="center"/>
        </w:trPr>
        <w:tc>
          <w:tcPr>
            <w:tcW w:w="1525" w:type="dxa"/>
            <w:shd w:val="clear" w:color="auto" w:fill="auto"/>
            <w:noWrap/>
            <w:vAlign w:val="bottom"/>
            <w:hideMark/>
          </w:tcPr>
          <w:p w14:paraId="709A2B7C" w14:textId="5748F513" w:rsidR="005775AF" w:rsidRPr="005764BD" w:rsidRDefault="005775AF" w:rsidP="005775AF">
            <w:pPr>
              <w:jc w:val="left"/>
              <w:rPr>
                <w:rFonts w:ascii="Aptos Narrow" w:eastAsia="Times New Roman" w:hAnsi="Aptos Narrow" w:cs="Times New Roman"/>
                <w:color w:val="000000"/>
              </w:rPr>
            </w:pPr>
            <w:r>
              <w:rPr>
                <w:rFonts w:ascii="Aptos Narrow" w:hAnsi="Aptos Narrow"/>
                <w:color w:val="000000"/>
              </w:rPr>
              <w:t>reuters21578</w:t>
            </w:r>
          </w:p>
        </w:tc>
        <w:tc>
          <w:tcPr>
            <w:tcW w:w="1080" w:type="dxa"/>
            <w:shd w:val="clear" w:color="auto" w:fill="auto"/>
            <w:noWrap/>
            <w:vAlign w:val="bottom"/>
            <w:hideMark/>
          </w:tcPr>
          <w:p w14:paraId="65832928" w14:textId="7575060E" w:rsidR="005775AF" w:rsidRPr="005764BD" w:rsidRDefault="005775AF" w:rsidP="005775AF">
            <w:pPr>
              <w:jc w:val="left"/>
              <w:rPr>
                <w:rFonts w:ascii="Aptos Narrow" w:eastAsia="Times New Roman" w:hAnsi="Aptos Narrow" w:cs="Times New Roman"/>
                <w:color w:val="000000"/>
              </w:rPr>
            </w:pPr>
            <w:r>
              <w:rPr>
                <w:rFonts w:ascii="Aptos Narrow" w:hAnsi="Aptos Narrow"/>
                <w:color w:val="000000"/>
              </w:rPr>
              <w:t>hf.cnn</w:t>
            </w:r>
          </w:p>
        </w:tc>
        <w:tc>
          <w:tcPr>
            <w:tcW w:w="1080" w:type="dxa"/>
            <w:shd w:val="clear" w:color="auto" w:fill="auto"/>
            <w:noWrap/>
            <w:vAlign w:val="bottom"/>
            <w:hideMark/>
          </w:tcPr>
          <w:p w14:paraId="73CEE022" w14:textId="41B160A3" w:rsidR="005775AF" w:rsidRPr="005764BD" w:rsidRDefault="005775AF" w:rsidP="005775AF">
            <w:pPr>
              <w:jc w:val="left"/>
              <w:rPr>
                <w:rFonts w:ascii="Aptos Narrow" w:eastAsia="Times New Roman" w:hAnsi="Aptos Narrow" w:cs="Times New Roman"/>
                <w:color w:val="000000"/>
              </w:rPr>
            </w:pPr>
            <w:r>
              <w:rPr>
                <w:rFonts w:ascii="Aptos Narrow" w:hAnsi="Aptos Narrow"/>
                <w:color w:val="000000"/>
              </w:rPr>
              <w:t>xlnet</w:t>
            </w:r>
          </w:p>
        </w:tc>
        <w:tc>
          <w:tcPr>
            <w:tcW w:w="1530" w:type="dxa"/>
            <w:shd w:val="clear" w:color="auto" w:fill="auto"/>
            <w:noWrap/>
            <w:vAlign w:val="bottom"/>
            <w:hideMark/>
          </w:tcPr>
          <w:p w14:paraId="62797B2D" w14:textId="25B5D360" w:rsidR="005775AF" w:rsidRPr="005764BD" w:rsidRDefault="005775AF" w:rsidP="005775AF">
            <w:pPr>
              <w:jc w:val="left"/>
              <w:rPr>
                <w:rFonts w:ascii="Aptos Narrow" w:eastAsia="Times New Roman" w:hAnsi="Aptos Narrow" w:cs="Times New Roman"/>
                <w:color w:val="000000"/>
              </w:rPr>
            </w:pPr>
            <w:r>
              <w:rPr>
                <w:rFonts w:ascii="Aptos Narrow" w:hAnsi="Aptos Narrow"/>
                <w:color w:val="000000"/>
              </w:rPr>
              <w:t>solo</w:t>
            </w:r>
          </w:p>
        </w:tc>
        <w:tc>
          <w:tcPr>
            <w:tcW w:w="1170" w:type="dxa"/>
            <w:shd w:val="clear" w:color="auto" w:fill="auto"/>
            <w:noWrap/>
            <w:vAlign w:val="bottom"/>
            <w:hideMark/>
          </w:tcPr>
          <w:p w14:paraId="69774CBB" w14:textId="42203071" w:rsidR="005775AF" w:rsidRPr="005764BD" w:rsidRDefault="005775AF" w:rsidP="005775AF">
            <w:pPr>
              <w:jc w:val="right"/>
              <w:rPr>
                <w:rFonts w:ascii="Aptos Narrow" w:eastAsia="Times New Roman" w:hAnsi="Aptos Narrow" w:cs="Times New Roman"/>
                <w:color w:val="000000"/>
              </w:rPr>
            </w:pPr>
            <w:r>
              <w:rPr>
                <w:rFonts w:ascii="Aptos Narrow" w:hAnsi="Aptos Narrow"/>
                <w:color w:val="000000"/>
              </w:rPr>
              <w:t>0.659</w:t>
            </w:r>
          </w:p>
        </w:tc>
        <w:tc>
          <w:tcPr>
            <w:tcW w:w="1350" w:type="dxa"/>
            <w:shd w:val="clear" w:color="auto" w:fill="auto"/>
            <w:noWrap/>
            <w:vAlign w:val="bottom"/>
            <w:hideMark/>
          </w:tcPr>
          <w:p w14:paraId="20C7848B" w14:textId="5D698B64" w:rsidR="005775AF" w:rsidRPr="005764BD" w:rsidRDefault="005775AF" w:rsidP="005775AF">
            <w:pPr>
              <w:jc w:val="right"/>
              <w:rPr>
                <w:rFonts w:ascii="Aptos Narrow" w:eastAsia="Times New Roman" w:hAnsi="Aptos Narrow" w:cs="Times New Roman"/>
                <w:color w:val="000000"/>
              </w:rPr>
            </w:pPr>
            <w:r>
              <w:rPr>
                <w:rFonts w:ascii="Aptos Narrow" w:hAnsi="Aptos Narrow"/>
                <w:color w:val="000000"/>
              </w:rPr>
              <w:t>6531.26</w:t>
            </w:r>
          </w:p>
        </w:tc>
      </w:tr>
      <w:tr w:rsidR="005775AF" w:rsidRPr="005764BD" w14:paraId="06DA89AB" w14:textId="77777777" w:rsidTr="005764BD">
        <w:trPr>
          <w:trHeight w:val="320"/>
          <w:jc w:val="center"/>
        </w:trPr>
        <w:tc>
          <w:tcPr>
            <w:tcW w:w="1525" w:type="dxa"/>
            <w:shd w:val="clear" w:color="auto" w:fill="auto"/>
            <w:noWrap/>
            <w:vAlign w:val="bottom"/>
            <w:hideMark/>
          </w:tcPr>
          <w:p w14:paraId="75BE4E8A" w14:textId="0E74042B" w:rsidR="005775AF" w:rsidRPr="005764BD" w:rsidRDefault="005775AF" w:rsidP="005775AF">
            <w:pPr>
              <w:jc w:val="left"/>
              <w:rPr>
                <w:rFonts w:ascii="Aptos Narrow" w:eastAsia="Times New Roman" w:hAnsi="Aptos Narrow" w:cs="Times New Roman"/>
                <w:color w:val="000000"/>
              </w:rPr>
            </w:pPr>
            <w:r>
              <w:rPr>
                <w:rFonts w:ascii="Aptos Narrow" w:hAnsi="Aptos Narrow"/>
                <w:color w:val="000000"/>
              </w:rPr>
              <w:t>reuters21578</w:t>
            </w:r>
          </w:p>
        </w:tc>
        <w:tc>
          <w:tcPr>
            <w:tcW w:w="1080" w:type="dxa"/>
            <w:shd w:val="clear" w:color="auto" w:fill="auto"/>
            <w:noWrap/>
            <w:vAlign w:val="bottom"/>
            <w:hideMark/>
          </w:tcPr>
          <w:p w14:paraId="20D7FE31" w14:textId="43DECDA5" w:rsidR="005775AF" w:rsidRPr="005764BD" w:rsidRDefault="005775AF" w:rsidP="005775AF">
            <w:pPr>
              <w:jc w:val="left"/>
              <w:rPr>
                <w:rFonts w:ascii="Aptos Narrow" w:eastAsia="Times New Roman" w:hAnsi="Aptos Narrow" w:cs="Times New Roman"/>
                <w:color w:val="000000"/>
              </w:rPr>
            </w:pPr>
            <w:r>
              <w:rPr>
                <w:rFonts w:ascii="Aptos Narrow" w:hAnsi="Aptos Narrow"/>
                <w:color w:val="000000"/>
              </w:rPr>
              <w:t>hf.sc</w:t>
            </w:r>
          </w:p>
        </w:tc>
        <w:tc>
          <w:tcPr>
            <w:tcW w:w="1080" w:type="dxa"/>
            <w:shd w:val="clear" w:color="auto" w:fill="auto"/>
            <w:noWrap/>
            <w:vAlign w:val="bottom"/>
            <w:hideMark/>
          </w:tcPr>
          <w:p w14:paraId="193F7399" w14:textId="4347A4B8" w:rsidR="005775AF" w:rsidRPr="005764BD" w:rsidRDefault="005775AF" w:rsidP="005775AF">
            <w:pPr>
              <w:jc w:val="left"/>
              <w:rPr>
                <w:rFonts w:ascii="Aptos Narrow" w:eastAsia="Times New Roman" w:hAnsi="Aptos Narrow" w:cs="Times New Roman"/>
                <w:color w:val="000000"/>
              </w:rPr>
            </w:pPr>
            <w:r>
              <w:rPr>
                <w:rFonts w:ascii="Aptos Narrow" w:hAnsi="Aptos Narrow"/>
                <w:color w:val="000000"/>
              </w:rPr>
              <w:t>deepseek</w:t>
            </w:r>
          </w:p>
        </w:tc>
        <w:tc>
          <w:tcPr>
            <w:tcW w:w="1530" w:type="dxa"/>
            <w:shd w:val="clear" w:color="auto" w:fill="auto"/>
            <w:noWrap/>
            <w:vAlign w:val="bottom"/>
            <w:hideMark/>
          </w:tcPr>
          <w:p w14:paraId="3242673C" w14:textId="0D881BDC" w:rsidR="005775AF" w:rsidRPr="005764BD" w:rsidRDefault="005775AF" w:rsidP="005775AF">
            <w:pPr>
              <w:jc w:val="left"/>
              <w:rPr>
                <w:rFonts w:ascii="Aptos Narrow" w:eastAsia="Times New Roman" w:hAnsi="Aptos Narrow" w:cs="Times New Roman"/>
                <w:color w:val="000000"/>
              </w:rPr>
            </w:pPr>
            <w:r>
              <w:rPr>
                <w:rFonts w:ascii="Aptos Narrow" w:hAnsi="Aptos Narrow"/>
                <w:color w:val="000000"/>
              </w:rPr>
              <w:t>solo</w:t>
            </w:r>
          </w:p>
        </w:tc>
        <w:tc>
          <w:tcPr>
            <w:tcW w:w="1170" w:type="dxa"/>
            <w:shd w:val="clear" w:color="auto" w:fill="auto"/>
            <w:noWrap/>
            <w:vAlign w:val="bottom"/>
            <w:hideMark/>
          </w:tcPr>
          <w:p w14:paraId="387F3A8B" w14:textId="040F3F27" w:rsidR="005775AF" w:rsidRPr="005764BD" w:rsidRDefault="005775AF" w:rsidP="005775AF">
            <w:pPr>
              <w:jc w:val="right"/>
              <w:rPr>
                <w:rFonts w:ascii="Aptos Narrow" w:eastAsia="Times New Roman" w:hAnsi="Aptos Narrow" w:cs="Times New Roman"/>
                <w:color w:val="000000"/>
              </w:rPr>
            </w:pPr>
            <w:r>
              <w:rPr>
                <w:rFonts w:ascii="Aptos Narrow" w:hAnsi="Aptos Narrow"/>
                <w:color w:val="000000"/>
              </w:rPr>
              <w:t>0.651</w:t>
            </w:r>
          </w:p>
        </w:tc>
        <w:tc>
          <w:tcPr>
            <w:tcW w:w="1350" w:type="dxa"/>
            <w:shd w:val="clear" w:color="auto" w:fill="auto"/>
            <w:noWrap/>
            <w:vAlign w:val="bottom"/>
            <w:hideMark/>
          </w:tcPr>
          <w:p w14:paraId="03F5C6DC" w14:textId="225334E3" w:rsidR="005775AF" w:rsidRPr="005764BD" w:rsidRDefault="005775AF" w:rsidP="005775AF">
            <w:pPr>
              <w:jc w:val="right"/>
              <w:rPr>
                <w:rFonts w:ascii="Aptos Narrow" w:eastAsia="Times New Roman" w:hAnsi="Aptos Narrow" w:cs="Times New Roman"/>
                <w:color w:val="000000"/>
              </w:rPr>
            </w:pPr>
            <w:r>
              <w:rPr>
                <w:rFonts w:ascii="Aptos Narrow" w:hAnsi="Aptos Narrow"/>
                <w:color w:val="000000"/>
              </w:rPr>
              <w:t>23166.31</w:t>
            </w:r>
          </w:p>
        </w:tc>
      </w:tr>
      <w:tr w:rsidR="005775AF" w:rsidRPr="005764BD" w14:paraId="555962EC" w14:textId="77777777" w:rsidTr="005764BD">
        <w:trPr>
          <w:trHeight w:val="320"/>
          <w:jc w:val="center"/>
        </w:trPr>
        <w:tc>
          <w:tcPr>
            <w:tcW w:w="1525" w:type="dxa"/>
            <w:shd w:val="clear" w:color="auto" w:fill="auto"/>
            <w:noWrap/>
            <w:vAlign w:val="bottom"/>
            <w:hideMark/>
          </w:tcPr>
          <w:p w14:paraId="08E00AE3" w14:textId="17029E9D" w:rsidR="005775AF" w:rsidRPr="005764BD" w:rsidRDefault="005775AF" w:rsidP="005775AF">
            <w:pPr>
              <w:jc w:val="left"/>
              <w:rPr>
                <w:rFonts w:ascii="Aptos Narrow" w:eastAsia="Times New Roman" w:hAnsi="Aptos Narrow" w:cs="Times New Roman"/>
                <w:color w:val="000000"/>
              </w:rPr>
            </w:pPr>
            <w:r>
              <w:rPr>
                <w:rFonts w:ascii="Aptos Narrow" w:hAnsi="Aptos Narrow"/>
                <w:color w:val="000000"/>
              </w:rPr>
              <w:t>reuters21578</w:t>
            </w:r>
          </w:p>
        </w:tc>
        <w:tc>
          <w:tcPr>
            <w:tcW w:w="1080" w:type="dxa"/>
            <w:shd w:val="clear" w:color="auto" w:fill="auto"/>
            <w:noWrap/>
            <w:vAlign w:val="bottom"/>
            <w:hideMark/>
          </w:tcPr>
          <w:p w14:paraId="160E6EEC" w14:textId="3B657E92" w:rsidR="005775AF" w:rsidRPr="005764BD" w:rsidRDefault="005775AF" w:rsidP="005775AF">
            <w:pPr>
              <w:jc w:val="left"/>
              <w:rPr>
                <w:rFonts w:ascii="Aptos Narrow" w:eastAsia="Times New Roman" w:hAnsi="Aptos Narrow" w:cs="Times New Roman"/>
                <w:color w:val="000000"/>
              </w:rPr>
            </w:pPr>
            <w:r>
              <w:rPr>
                <w:rFonts w:ascii="Aptos Narrow" w:hAnsi="Aptos Narrow"/>
                <w:color w:val="000000"/>
              </w:rPr>
              <w:t>hf.cnn</w:t>
            </w:r>
          </w:p>
        </w:tc>
        <w:tc>
          <w:tcPr>
            <w:tcW w:w="1080" w:type="dxa"/>
            <w:shd w:val="clear" w:color="auto" w:fill="auto"/>
            <w:noWrap/>
            <w:vAlign w:val="bottom"/>
            <w:hideMark/>
          </w:tcPr>
          <w:p w14:paraId="42C22003" w14:textId="2FF8D69A" w:rsidR="005775AF" w:rsidRPr="005764BD" w:rsidRDefault="005775AF" w:rsidP="005775AF">
            <w:pPr>
              <w:jc w:val="left"/>
              <w:rPr>
                <w:rFonts w:ascii="Aptos Narrow" w:eastAsia="Times New Roman" w:hAnsi="Aptos Narrow" w:cs="Times New Roman"/>
                <w:color w:val="000000"/>
              </w:rPr>
            </w:pPr>
            <w:r>
              <w:rPr>
                <w:rFonts w:ascii="Aptos Narrow" w:hAnsi="Aptos Narrow"/>
                <w:color w:val="000000"/>
              </w:rPr>
              <w:t>deepseek</w:t>
            </w:r>
          </w:p>
        </w:tc>
        <w:tc>
          <w:tcPr>
            <w:tcW w:w="1530" w:type="dxa"/>
            <w:shd w:val="clear" w:color="auto" w:fill="auto"/>
            <w:noWrap/>
            <w:vAlign w:val="bottom"/>
            <w:hideMark/>
          </w:tcPr>
          <w:p w14:paraId="2C52E97C" w14:textId="56739350" w:rsidR="005775AF" w:rsidRPr="005764BD" w:rsidRDefault="005775AF" w:rsidP="005775AF">
            <w:pPr>
              <w:jc w:val="left"/>
              <w:rPr>
                <w:rFonts w:ascii="Aptos Narrow" w:eastAsia="Times New Roman" w:hAnsi="Aptos Narrow" w:cs="Times New Roman"/>
                <w:color w:val="000000"/>
              </w:rPr>
            </w:pPr>
            <w:r>
              <w:rPr>
                <w:rFonts w:ascii="Aptos Narrow" w:hAnsi="Aptos Narrow"/>
                <w:color w:val="000000"/>
              </w:rPr>
              <w:t>solo</w:t>
            </w:r>
          </w:p>
        </w:tc>
        <w:tc>
          <w:tcPr>
            <w:tcW w:w="1170" w:type="dxa"/>
            <w:shd w:val="clear" w:color="auto" w:fill="auto"/>
            <w:noWrap/>
            <w:vAlign w:val="bottom"/>
            <w:hideMark/>
          </w:tcPr>
          <w:p w14:paraId="03D3FE16" w14:textId="0438D8DA" w:rsidR="005775AF" w:rsidRPr="005764BD" w:rsidRDefault="005775AF" w:rsidP="005775AF">
            <w:pPr>
              <w:jc w:val="right"/>
              <w:rPr>
                <w:rFonts w:ascii="Aptos Narrow" w:eastAsia="Times New Roman" w:hAnsi="Aptos Narrow" w:cs="Times New Roman"/>
                <w:color w:val="000000"/>
              </w:rPr>
            </w:pPr>
            <w:r>
              <w:rPr>
                <w:rFonts w:ascii="Aptos Narrow" w:hAnsi="Aptos Narrow"/>
                <w:color w:val="000000"/>
              </w:rPr>
              <w:t>0.647</w:t>
            </w:r>
          </w:p>
        </w:tc>
        <w:tc>
          <w:tcPr>
            <w:tcW w:w="1350" w:type="dxa"/>
            <w:shd w:val="clear" w:color="auto" w:fill="auto"/>
            <w:noWrap/>
            <w:vAlign w:val="bottom"/>
            <w:hideMark/>
          </w:tcPr>
          <w:p w14:paraId="76C742C4" w14:textId="27DA48B5" w:rsidR="005775AF" w:rsidRPr="005764BD" w:rsidRDefault="005775AF" w:rsidP="005775AF">
            <w:pPr>
              <w:jc w:val="right"/>
              <w:rPr>
                <w:rFonts w:ascii="Aptos Narrow" w:eastAsia="Times New Roman" w:hAnsi="Aptos Narrow" w:cs="Times New Roman"/>
                <w:color w:val="000000"/>
              </w:rPr>
            </w:pPr>
            <w:r>
              <w:rPr>
                <w:rFonts w:ascii="Aptos Narrow" w:hAnsi="Aptos Narrow"/>
                <w:color w:val="000000"/>
              </w:rPr>
              <w:t>13317.33</w:t>
            </w:r>
          </w:p>
        </w:tc>
      </w:tr>
      <w:tr w:rsidR="005775AF" w:rsidRPr="005764BD" w14:paraId="0914DC79" w14:textId="77777777" w:rsidTr="005764BD">
        <w:trPr>
          <w:trHeight w:val="320"/>
          <w:jc w:val="center"/>
        </w:trPr>
        <w:tc>
          <w:tcPr>
            <w:tcW w:w="1525" w:type="dxa"/>
            <w:shd w:val="clear" w:color="auto" w:fill="auto"/>
            <w:noWrap/>
            <w:vAlign w:val="bottom"/>
            <w:hideMark/>
          </w:tcPr>
          <w:p w14:paraId="6134CC07" w14:textId="101B620D" w:rsidR="005775AF" w:rsidRPr="005764BD" w:rsidRDefault="005775AF" w:rsidP="005775AF">
            <w:pPr>
              <w:jc w:val="left"/>
              <w:rPr>
                <w:rFonts w:ascii="Aptos Narrow" w:eastAsia="Times New Roman" w:hAnsi="Aptos Narrow" w:cs="Times New Roman"/>
                <w:color w:val="000000"/>
              </w:rPr>
            </w:pPr>
            <w:r>
              <w:rPr>
                <w:rFonts w:ascii="Aptos Narrow" w:hAnsi="Aptos Narrow"/>
                <w:color w:val="000000"/>
              </w:rPr>
              <w:t>reuters21578</w:t>
            </w:r>
          </w:p>
        </w:tc>
        <w:tc>
          <w:tcPr>
            <w:tcW w:w="1080" w:type="dxa"/>
            <w:shd w:val="clear" w:color="auto" w:fill="auto"/>
            <w:noWrap/>
            <w:vAlign w:val="bottom"/>
            <w:hideMark/>
          </w:tcPr>
          <w:p w14:paraId="41840FA5" w14:textId="17633083" w:rsidR="005775AF" w:rsidRPr="005764BD" w:rsidRDefault="005775AF" w:rsidP="005775AF">
            <w:pPr>
              <w:jc w:val="left"/>
              <w:rPr>
                <w:rFonts w:ascii="Aptos Narrow" w:eastAsia="Times New Roman" w:hAnsi="Aptos Narrow" w:cs="Times New Roman"/>
                <w:color w:val="000000"/>
              </w:rPr>
            </w:pPr>
            <w:r>
              <w:rPr>
                <w:rFonts w:ascii="Aptos Narrow" w:hAnsi="Aptos Narrow"/>
                <w:color w:val="000000"/>
              </w:rPr>
              <w:t>hf.cnn</w:t>
            </w:r>
          </w:p>
        </w:tc>
        <w:tc>
          <w:tcPr>
            <w:tcW w:w="1080" w:type="dxa"/>
            <w:shd w:val="clear" w:color="auto" w:fill="auto"/>
            <w:noWrap/>
            <w:vAlign w:val="bottom"/>
            <w:hideMark/>
          </w:tcPr>
          <w:p w14:paraId="02590463" w14:textId="2B3E1D85" w:rsidR="005775AF" w:rsidRPr="005764BD" w:rsidRDefault="005775AF" w:rsidP="005775AF">
            <w:pPr>
              <w:jc w:val="left"/>
              <w:rPr>
                <w:rFonts w:ascii="Aptos Narrow" w:eastAsia="Times New Roman" w:hAnsi="Aptos Narrow" w:cs="Times New Roman"/>
                <w:color w:val="000000"/>
              </w:rPr>
            </w:pPr>
            <w:r>
              <w:rPr>
                <w:rFonts w:ascii="Aptos Narrow" w:hAnsi="Aptos Narrow"/>
                <w:color w:val="000000"/>
              </w:rPr>
              <w:t>roberta</w:t>
            </w:r>
          </w:p>
        </w:tc>
        <w:tc>
          <w:tcPr>
            <w:tcW w:w="1530" w:type="dxa"/>
            <w:shd w:val="clear" w:color="auto" w:fill="auto"/>
            <w:noWrap/>
            <w:vAlign w:val="bottom"/>
            <w:hideMark/>
          </w:tcPr>
          <w:p w14:paraId="2C09FC78" w14:textId="4383581A" w:rsidR="005775AF" w:rsidRPr="005764BD" w:rsidRDefault="005775AF" w:rsidP="005775AF">
            <w:pPr>
              <w:jc w:val="left"/>
              <w:rPr>
                <w:rFonts w:ascii="Aptos Narrow" w:eastAsia="Times New Roman" w:hAnsi="Aptos Narrow" w:cs="Times New Roman"/>
                <w:color w:val="000000"/>
              </w:rPr>
            </w:pPr>
            <w:r>
              <w:rPr>
                <w:rFonts w:ascii="Aptos Narrow" w:hAnsi="Aptos Narrow"/>
                <w:color w:val="000000"/>
              </w:rPr>
              <w:t>solo</w:t>
            </w:r>
          </w:p>
        </w:tc>
        <w:tc>
          <w:tcPr>
            <w:tcW w:w="1170" w:type="dxa"/>
            <w:shd w:val="clear" w:color="auto" w:fill="auto"/>
            <w:noWrap/>
            <w:vAlign w:val="bottom"/>
            <w:hideMark/>
          </w:tcPr>
          <w:p w14:paraId="16274B69" w14:textId="1087E736" w:rsidR="005775AF" w:rsidRPr="005764BD" w:rsidRDefault="005775AF" w:rsidP="005775AF">
            <w:pPr>
              <w:jc w:val="right"/>
              <w:rPr>
                <w:rFonts w:ascii="Aptos Narrow" w:eastAsia="Times New Roman" w:hAnsi="Aptos Narrow" w:cs="Times New Roman"/>
                <w:color w:val="000000"/>
              </w:rPr>
            </w:pPr>
            <w:r>
              <w:rPr>
                <w:rFonts w:ascii="Aptos Narrow" w:hAnsi="Aptos Narrow"/>
                <w:color w:val="000000"/>
              </w:rPr>
              <w:t>0.619</w:t>
            </w:r>
          </w:p>
        </w:tc>
        <w:tc>
          <w:tcPr>
            <w:tcW w:w="1350" w:type="dxa"/>
            <w:shd w:val="clear" w:color="auto" w:fill="auto"/>
            <w:noWrap/>
            <w:vAlign w:val="bottom"/>
            <w:hideMark/>
          </w:tcPr>
          <w:p w14:paraId="7C84AE04" w14:textId="2F6D1A7F" w:rsidR="005775AF" w:rsidRPr="005764BD" w:rsidRDefault="005775AF" w:rsidP="005775AF">
            <w:pPr>
              <w:jc w:val="right"/>
              <w:rPr>
                <w:rFonts w:ascii="Aptos Narrow" w:eastAsia="Times New Roman" w:hAnsi="Aptos Narrow" w:cs="Times New Roman"/>
                <w:color w:val="000000"/>
              </w:rPr>
            </w:pPr>
            <w:r>
              <w:rPr>
                <w:rFonts w:ascii="Aptos Narrow" w:hAnsi="Aptos Narrow"/>
                <w:color w:val="000000"/>
              </w:rPr>
              <w:t>4912.37</w:t>
            </w:r>
          </w:p>
        </w:tc>
      </w:tr>
      <w:tr w:rsidR="005775AF" w:rsidRPr="005764BD" w14:paraId="5F26832E" w14:textId="77777777" w:rsidTr="005764BD">
        <w:trPr>
          <w:trHeight w:val="320"/>
          <w:jc w:val="center"/>
        </w:trPr>
        <w:tc>
          <w:tcPr>
            <w:tcW w:w="1525" w:type="dxa"/>
            <w:shd w:val="clear" w:color="auto" w:fill="auto"/>
            <w:noWrap/>
            <w:vAlign w:val="bottom"/>
            <w:hideMark/>
          </w:tcPr>
          <w:p w14:paraId="005ABB98" w14:textId="6030ADAE" w:rsidR="005775AF" w:rsidRPr="005764BD" w:rsidRDefault="005775AF" w:rsidP="005775AF">
            <w:pPr>
              <w:jc w:val="left"/>
              <w:rPr>
                <w:rFonts w:ascii="Aptos Narrow" w:eastAsia="Times New Roman" w:hAnsi="Aptos Narrow" w:cs="Times New Roman"/>
                <w:color w:val="000000"/>
              </w:rPr>
            </w:pPr>
            <w:r>
              <w:rPr>
                <w:rFonts w:ascii="Aptos Narrow" w:hAnsi="Aptos Narrow"/>
                <w:color w:val="000000"/>
              </w:rPr>
              <w:t>reuters21578</w:t>
            </w:r>
          </w:p>
        </w:tc>
        <w:tc>
          <w:tcPr>
            <w:tcW w:w="1080" w:type="dxa"/>
            <w:shd w:val="clear" w:color="auto" w:fill="auto"/>
            <w:noWrap/>
            <w:vAlign w:val="bottom"/>
            <w:hideMark/>
          </w:tcPr>
          <w:p w14:paraId="33DB5B16" w14:textId="4B1A9252" w:rsidR="005775AF" w:rsidRPr="005764BD" w:rsidRDefault="005775AF" w:rsidP="005775AF">
            <w:pPr>
              <w:jc w:val="left"/>
              <w:rPr>
                <w:rFonts w:ascii="Aptos Narrow" w:eastAsia="Times New Roman" w:hAnsi="Aptos Narrow" w:cs="Times New Roman"/>
                <w:color w:val="000000"/>
              </w:rPr>
            </w:pPr>
            <w:r>
              <w:rPr>
                <w:rFonts w:ascii="Aptos Narrow" w:hAnsi="Aptos Narrow"/>
                <w:color w:val="000000"/>
              </w:rPr>
              <w:t>hf.cnn</w:t>
            </w:r>
          </w:p>
        </w:tc>
        <w:tc>
          <w:tcPr>
            <w:tcW w:w="1080" w:type="dxa"/>
            <w:shd w:val="clear" w:color="auto" w:fill="auto"/>
            <w:noWrap/>
            <w:vAlign w:val="bottom"/>
            <w:hideMark/>
          </w:tcPr>
          <w:p w14:paraId="01421C8F" w14:textId="341EF424" w:rsidR="005775AF" w:rsidRPr="005764BD" w:rsidRDefault="005775AF" w:rsidP="005775AF">
            <w:pPr>
              <w:jc w:val="left"/>
              <w:rPr>
                <w:rFonts w:ascii="Aptos Narrow" w:eastAsia="Times New Roman" w:hAnsi="Aptos Narrow" w:cs="Times New Roman"/>
                <w:color w:val="000000"/>
              </w:rPr>
            </w:pPr>
            <w:r>
              <w:rPr>
                <w:rFonts w:ascii="Aptos Narrow" w:hAnsi="Aptos Narrow"/>
                <w:color w:val="000000"/>
              </w:rPr>
              <w:t>bert</w:t>
            </w:r>
          </w:p>
        </w:tc>
        <w:tc>
          <w:tcPr>
            <w:tcW w:w="1530" w:type="dxa"/>
            <w:shd w:val="clear" w:color="auto" w:fill="auto"/>
            <w:noWrap/>
            <w:vAlign w:val="bottom"/>
            <w:hideMark/>
          </w:tcPr>
          <w:p w14:paraId="604E5956" w14:textId="77B2ABD6" w:rsidR="005775AF" w:rsidRPr="005764BD" w:rsidRDefault="005775AF" w:rsidP="005775AF">
            <w:pPr>
              <w:jc w:val="left"/>
              <w:rPr>
                <w:rFonts w:ascii="Aptos Narrow" w:eastAsia="Times New Roman" w:hAnsi="Aptos Narrow" w:cs="Times New Roman"/>
                <w:color w:val="000000"/>
              </w:rPr>
            </w:pPr>
            <w:r>
              <w:rPr>
                <w:rFonts w:ascii="Aptos Narrow" w:hAnsi="Aptos Narrow"/>
                <w:color w:val="000000"/>
              </w:rPr>
              <w:t>solo</w:t>
            </w:r>
          </w:p>
        </w:tc>
        <w:tc>
          <w:tcPr>
            <w:tcW w:w="1170" w:type="dxa"/>
            <w:shd w:val="clear" w:color="auto" w:fill="auto"/>
            <w:noWrap/>
            <w:vAlign w:val="bottom"/>
            <w:hideMark/>
          </w:tcPr>
          <w:p w14:paraId="38C62BB5" w14:textId="1F8CF47B" w:rsidR="005775AF" w:rsidRPr="005764BD" w:rsidRDefault="005775AF" w:rsidP="005775AF">
            <w:pPr>
              <w:jc w:val="right"/>
              <w:rPr>
                <w:rFonts w:ascii="Aptos Narrow" w:eastAsia="Times New Roman" w:hAnsi="Aptos Narrow" w:cs="Times New Roman"/>
                <w:color w:val="000000"/>
              </w:rPr>
            </w:pPr>
            <w:r>
              <w:rPr>
                <w:rFonts w:ascii="Aptos Narrow" w:hAnsi="Aptos Narrow"/>
                <w:color w:val="000000"/>
              </w:rPr>
              <w:t>0.606</w:t>
            </w:r>
          </w:p>
        </w:tc>
        <w:tc>
          <w:tcPr>
            <w:tcW w:w="1350" w:type="dxa"/>
            <w:shd w:val="clear" w:color="auto" w:fill="auto"/>
            <w:noWrap/>
            <w:vAlign w:val="bottom"/>
            <w:hideMark/>
          </w:tcPr>
          <w:p w14:paraId="2587A08A" w14:textId="769140D0" w:rsidR="005775AF" w:rsidRPr="005764BD" w:rsidRDefault="005775AF" w:rsidP="005775AF">
            <w:pPr>
              <w:jc w:val="right"/>
              <w:rPr>
                <w:rFonts w:ascii="Aptos Narrow" w:eastAsia="Times New Roman" w:hAnsi="Aptos Narrow" w:cs="Times New Roman"/>
                <w:color w:val="000000"/>
              </w:rPr>
            </w:pPr>
            <w:r>
              <w:rPr>
                <w:rFonts w:ascii="Aptos Narrow" w:hAnsi="Aptos Narrow"/>
                <w:color w:val="000000"/>
              </w:rPr>
              <w:t>5075.94</w:t>
            </w:r>
          </w:p>
        </w:tc>
      </w:tr>
      <w:tr w:rsidR="005775AF" w:rsidRPr="005764BD" w14:paraId="7C640275" w14:textId="77777777" w:rsidTr="005764BD">
        <w:trPr>
          <w:trHeight w:val="320"/>
          <w:jc w:val="center"/>
        </w:trPr>
        <w:tc>
          <w:tcPr>
            <w:tcW w:w="1525" w:type="dxa"/>
            <w:shd w:val="clear" w:color="auto" w:fill="auto"/>
            <w:noWrap/>
            <w:vAlign w:val="bottom"/>
            <w:hideMark/>
          </w:tcPr>
          <w:p w14:paraId="63836CA0" w14:textId="1C2B183B" w:rsidR="005775AF" w:rsidRPr="005764BD" w:rsidRDefault="005775AF" w:rsidP="005775AF">
            <w:pPr>
              <w:jc w:val="left"/>
              <w:rPr>
                <w:rFonts w:ascii="Aptos Narrow" w:eastAsia="Times New Roman" w:hAnsi="Aptos Narrow" w:cs="Times New Roman"/>
                <w:color w:val="000000"/>
              </w:rPr>
            </w:pPr>
            <w:r>
              <w:rPr>
                <w:rFonts w:ascii="Aptos Narrow" w:hAnsi="Aptos Narrow"/>
                <w:color w:val="000000"/>
              </w:rPr>
              <w:t>reuters21578</w:t>
            </w:r>
          </w:p>
        </w:tc>
        <w:tc>
          <w:tcPr>
            <w:tcW w:w="1080" w:type="dxa"/>
            <w:shd w:val="clear" w:color="auto" w:fill="auto"/>
            <w:noWrap/>
            <w:vAlign w:val="bottom"/>
            <w:hideMark/>
          </w:tcPr>
          <w:p w14:paraId="43EB2C10" w14:textId="7B4ED357" w:rsidR="005775AF" w:rsidRPr="005764BD" w:rsidRDefault="005775AF" w:rsidP="005775AF">
            <w:pPr>
              <w:jc w:val="left"/>
              <w:rPr>
                <w:rFonts w:ascii="Aptos Narrow" w:eastAsia="Times New Roman" w:hAnsi="Aptos Narrow" w:cs="Times New Roman"/>
                <w:color w:val="000000"/>
              </w:rPr>
            </w:pPr>
            <w:r>
              <w:rPr>
                <w:rFonts w:ascii="Aptos Narrow" w:hAnsi="Aptos Narrow"/>
                <w:color w:val="000000"/>
              </w:rPr>
              <w:t>hf.cnn</w:t>
            </w:r>
          </w:p>
        </w:tc>
        <w:tc>
          <w:tcPr>
            <w:tcW w:w="1080" w:type="dxa"/>
            <w:shd w:val="clear" w:color="auto" w:fill="auto"/>
            <w:noWrap/>
            <w:vAlign w:val="bottom"/>
            <w:hideMark/>
          </w:tcPr>
          <w:p w14:paraId="300637E8" w14:textId="3DDBC6D1" w:rsidR="005775AF" w:rsidRPr="005764BD" w:rsidRDefault="005775AF" w:rsidP="005775AF">
            <w:pPr>
              <w:jc w:val="left"/>
              <w:rPr>
                <w:rFonts w:ascii="Aptos Narrow" w:eastAsia="Times New Roman" w:hAnsi="Aptos Narrow" w:cs="Times New Roman"/>
                <w:color w:val="000000"/>
              </w:rPr>
            </w:pPr>
            <w:r>
              <w:rPr>
                <w:rFonts w:ascii="Aptos Narrow" w:hAnsi="Aptos Narrow"/>
                <w:color w:val="000000"/>
              </w:rPr>
              <w:t>llama</w:t>
            </w:r>
          </w:p>
        </w:tc>
        <w:tc>
          <w:tcPr>
            <w:tcW w:w="1530" w:type="dxa"/>
            <w:shd w:val="clear" w:color="auto" w:fill="auto"/>
            <w:noWrap/>
            <w:vAlign w:val="bottom"/>
            <w:hideMark/>
          </w:tcPr>
          <w:p w14:paraId="799B8DCE" w14:textId="12940590" w:rsidR="005775AF" w:rsidRPr="005764BD" w:rsidRDefault="005775AF" w:rsidP="005775AF">
            <w:pPr>
              <w:jc w:val="left"/>
              <w:rPr>
                <w:rFonts w:ascii="Aptos Narrow" w:eastAsia="Times New Roman" w:hAnsi="Aptos Narrow" w:cs="Times New Roman"/>
                <w:color w:val="000000"/>
              </w:rPr>
            </w:pPr>
            <w:r>
              <w:rPr>
                <w:rFonts w:ascii="Aptos Narrow" w:hAnsi="Aptos Narrow"/>
                <w:color w:val="000000"/>
              </w:rPr>
              <w:t>solo</w:t>
            </w:r>
          </w:p>
        </w:tc>
        <w:tc>
          <w:tcPr>
            <w:tcW w:w="1170" w:type="dxa"/>
            <w:shd w:val="clear" w:color="auto" w:fill="auto"/>
            <w:noWrap/>
            <w:vAlign w:val="bottom"/>
            <w:hideMark/>
          </w:tcPr>
          <w:p w14:paraId="5F9BFF76" w14:textId="27D51AC1" w:rsidR="005775AF" w:rsidRPr="005764BD" w:rsidRDefault="005775AF" w:rsidP="005775AF">
            <w:pPr>
              <w:jc w:val="right"/>
              <w:rPr>
                <w:rFonts w:ascii="Aptos Narrow" w:eastAsia="Times New Roman" w:hAnsi="Aptos Narrow" w:cs="Times New Roman"/>
                <w:color w:val="000000"/>
              </w:rPr>
            </w:pPr>
            <w:r>
              <w:rPr>
                <w:rFonts w:ascii="Aptos Narrow" w:hAnsi="Aptos Narrow"/>
                <w:color w:val="000000"/>
              </w:rPr>
              <w:t>0.606</w:t>
            </w:r>
          </w:p>
        </w:tc>
        <w:tc>
          <w:tcPr>
            <w:tcW w:w="1350" w:type="dxa"/>
            <w:shd w:val="clear" w:color="auto" w:fill="auto"/>
            <w:noWrap/>
            <w:vAlign w:val="bottom"/>
            <w:hideMark/>
          </w:tcPr>
          <w:p w14:paraId="7EA433CC" w14:textId="2814B762" w:rsidR="005775AF" w:rsidRPr="005764BD" w:rsidRDefault="005775AF" w:rsidP="005775AF">
            <w:pPr>
              <w:jc w:val="right"/>
              <w:rPr>
                <w:rFonts w:ascii="Aptos Narrow" w:eastAsia="Times New Roman" w:hAnsi="Aptos Narrow" w:cs="Times New Roman"/>
                <w:color w:val="000000"/>
              </w:rPr>
            </w:pPr>
            <w:r>
              <w:rPr>
                <w:rFonts w:ascii="Aptos Narrow" w:hAnsi="Aptos Narrow"/>
                <w:color w:val="000000"/>
              </w:rPr>
              <w:t>15962.77</w:t>
            </w:r>
          </w:p>
        </w:tc>
      </w:tr>
      <w:tr w:rsidR="005775AF" w:rsidRPr="005764BD" w14:paraId="44AF2E54" w14:textId="77777777" w:rsidTr="005764BD">
        <w:trPr>
          <w:trHeight w:val="320"/>
          <w:jc w:val="center"/>
        </w:trPr>
        <w:tc>
          <w:tcPr>
            <w:tcW w:w="1525" w:type="dxa"/>
            <w:shd w:val="clear" w:color="auto" w:fill="auto"/>
            <w:noWrap/>
            <w:vAlign w:val="bottom"/>
            <w:hideMark/>
          </w:tcPr>
          <w:p w14:paraId="23BF2B2E" w14:textId="52584853" w:rsidR="005775AF" w:rsidRPr="005764BD" w:rsidRDefault="005775AF" w:rsidP="005775AF">
            <w:pPr>
              <w:jc w:val="left"/>
              <w:rPr>
                <w:rFonts w:ascii="Aptos Narrow" w:eastAsia="Times New Roman" w:hAnsi="Aptos Narrow" w:cs="Times New Roman"/>
                <w:color w:val="000000"/>
              </w:rPr>
            </w:pPr>
            <w:r>
              <w:rPr>
                <w:rFonts w:ascii="Aptos Narrow" w:hAnsi="Aptos Narrow"/>
                <w:color w:val="000000"/>
              </w:rPr>
              <w:t>reuters21578</w:t>
            </w:r>
          </w:p>
        </w:tc>
        <w:tc>
          <w:tcPr>
            <w:tcW w:w="1080" w:type="dxa"/>
            <w:shd w:val="clear" w:color="auto" w:fill="auto"/>
            <w:noWrap/>
            <w:vAlign w:val="bottom"/>
            <w:hideMark/>
          </w:tcPr>
          <w:p w14:paraId="77E8541B" w14:textId="3FD398E7" w:rsidR="005775AF" w:rsidRPr="005764BD" w:rsidRDefault="005775AF" w:rsidP="005775AF">
            <w:pPr>
              <w:jc w:val="left"/>
              <w:rPr>
                <w:rFonts w:ascii="Aptos Narrow" w:eastAsia="Times New Roman" w:hAnsi="Aptos Narrow" w:cs="Times New Roman"/>
                <w:color w:val="000000"/>
              </w:rPr>
            </w:pPr>
            <w:r>
              <w:rPr>
                <w:rFonts w:ascii="Aptos Narrow" w:hAnsi="Aptos Narrow"/>
                <w:color w:val="000000"/>
              </w:rPr>
              <w:t>svm</w:t>
            </w:r>
          </w:p>
        </w:tc>
        <w:tc>
          <w:tcPr>
            <w:tcW w:w="1080" w:type="dxa"/>
            <w:shd w:val="clear" w:color="auto" w:fill="auto"/>
            <w:noWrap/>
            <w:vAlign w:val="bottom"/>
            <w:hideMark/>
          </w:tcPr>
          <w:p w14:paraId="26EF8C31" w14:textId="44EAC5F3" w:rsidR="005775AF" w:rsidRPr="005764BD" w:rsidRDefault="005775AF" w:rsidP="005775AF">
            <w:pPr>
              <w:jc w:val="left"/>
              <w:rPr>
                <w:rFonts w:ascii="Aptos Narrow" w:eastAsia="Times New Roman" w:hAnsi="Aptos Narrow" w:cs="Times New Roman"/>
                <w:color w:val="000000"/>
              </w:rPr>
            </w:pPr>
            <w:r>
              <w:rPr>
                <w:rFonts w:ascii="Aptos Narrow" w:hAnsi="Aptos Narrow"/>
                <w:color w:val="000000"/>
              </w:rPr>
              <w:t>glove</w:t>
            </w:r>
          </w:p>
        </w:tc>
        <w:tc>
          <w:tcPr>
            <w:tcW w:w="1530" w:type="dxa"/>
            <w:shd w:val="clear" w:color="auto" w:fill="auto"/>
            <w:noWrap/>
            <w:vAlign w:val="bottom"/>
            <w:hideMark/>
          </w:tcPr>
          <w:p w14:paraId="4EE1FB5B" w14:textId="351CE55C" w:rsidR="005775AF" w:rsidRPr="005764BD" w:rsidRDefault="005775AF" w:rsidP="005775AF">
            <w:pPr>
              <w:jc w:val="left"/>
              <w:rPr>
                <w:rFonts w:ascii="Aptos Narrow" w:eastAsia="Times New Roman" w:hAnsi="Aptos Narrow" w:cs="Times New Roman"/>
                <w:color w:val="000000"/>
              </w:rPr>
            </w:pPr>
            <w:r>
              <w:rPr>
                <w:rFonts w:ascii="Aptos Narrow" w:hAnsi="Aptos Narrow"/>
                <w:color w:val="000000"/>
              </w:rPr>
              <w:t>cat-doc</w:t>
            </w:r>
          </w:p>
        </w:tc>
        <w:tc>
          <w:tcPr>
            <w:tcW w:w="1170" w:type="dxa"/>
            <w:shd w:val="clear" w:color="auto" w:fill="auto"/>
            <w:noWrap/>
            <w:vAlign w:val="bottom"/>
            <w:hideMark/>
          </w:tcPr>
          <w:p w14:paraId="4E74BDCE" w14:textId="4869C609" w:rsidR="005775AF" w:rsidRPr="005764BD" w:rsidRDefault="005775AF" w:rsidP="005775AF">
            <w:pPr>
              <w:jc w:val="right"/>
              <w:rPr>
                <w:rFonts w:ascii="Aptos Narrow" w:eastAsia="Times New Roman" w:hAnsi="Aptos Narrow" w:cs="Times New Roman"/>
                <w:color w:val="000000"/>
              </w:rPr>
            </w:pPr>
            <w:r>
              <w:rPr>
                <w:rFonts w:ascii="Aptos Narrow" w:hAnsi="Aptos Narrow"/>
                <w:color w:val="000000"/>
              </w:rPr>
              <w:t>0.606</w:t>
            </w:r>
          </w:p>
        </w:tc>
        <w:tc>
          <w:tcPr>
            <w:tcW w:w="1350" w:type="dxa"/>
            <w:shd w:val="clear" w:color="auto" w:fill="auto"/>
            <w:noWrap/>
            <w:vAlign w:val="bottom"/>
            <w:hideMark/>
          </w:tcPr>
          <w:p w14:paraId="6FA26951" w14:textId="348D9D4C" w:rsidR="005775AF" w:rsidRPr="005764BD" w:rsidRDefault="005775AF" w:rsidP="005775AF">
            <w:pPr>
              <w:jc w:val="right"/>
              <w:rPr>
                <w:rFonts w:ascii="Aptos Narrow" w:eastAsia="Times New Roman" w:hAnsi="Aptos Narrow" w:cs="Times New Roman"/>
                <w:color w:val="000000"/>
              </w:rPr>
            </w:pPr>
            <w:r>
              <w:rPr>
                <w:rFonts w:ascii="Aptos Narrow" w:hAnsi="Aptos Narrow"/>
                <w:color w:val="000000"/>
              </w:rPr>
              <w:t>19.01</w:t>
            </w:r>
          </w:p>
        </w:tc>
      </w:tr>
      <w:tr w:rsidR="005775AF" w:rsidRPr="005764BD" w14:paraId="4475F5C1" w14:textId="77777777" w:rsidTr="005764BD">
        <w:trPr>
          <w:trHeight w:val="320"/>
          <w:jc w:val="center"/>
        </w:trPr>
        <w:tc>
          <w:tcPr>
            <w:tcW w:w="1525" w:type="dxa"/>
            <w:shd w:val="clear" w:color="auto" w:fill="auto"/>
            <w:noWrap/>
            <w:vAlign w:val="bottom"/>
            <w:hideMark/>
          </w:tcPr>
          <w:p w14:paraId="0F91278F" w14:textId="7CE5D489" w:rsidR="005775AF" w:rsidRPr="005764BD" w:rsidRDefault="005775AF" w:rsidP="005775AF">
            <w:pPr>
              <w:jc w:val="left"/>
              <w:rPr>
                <w:rFonts w:ascii="Aptos Narrow" w:eastAsia="Times New Roman" w:hAnsi="Aptos Narrow" w:cs="Times New Roman"/>
                <w:color w:val="000000"/>
              </w:rPr>
            </w:pPr>
            <w:r>
              <w:rPr>
                <w:rFonts w:ascii="Aptos Narrow" w:hAnsi="Aptos Narrow"/>
                <w:color w:val="000000"/>
              </w:rPr>
              <w:t>reuters21578</w:t>
            </w:r>
          </w:p>
        </w:tc>
        <w:tc>
          <w:tcPr>
            <w:tcW w:w="1080" w:type="dxa"/>
            <w:shd w:val="clear" w:color="auto" w:fill="auto"/>
            <w:noWrap/>
            <w:vAlign w:val="bottom"/>
            <w:hideMark/>
          </w:tcPr>
          <w:p w14:paraId="4EA740A9" w14:textId="5964AC95" w:rsidR="005775AF" w:rsidRPr="005764BD" w:rsidRDefault="005775AF" w:rsidP="005775AF">
            <w:pPr>
              <w:jc w:val="left"/>
              <w:rPr>
                <w:rFonts w:ascii="Aptos Narrow" w:eastAsia="Times New Roman" w:hAnsi="Aptos Narrow" w:cs="Times New Roman"/>
                <w:color w:val="000000"/>
              </w:rPr>
            </w:pPr>
            <w:r>
              <w:rPr>
                <w:rFonts w:ascii="Aptos Narrow" w:hAnsi="Aptos Narrow"/>
                <w:color w:val="000000"/>
              </w:rPr>
              <w:t>svm</w:t>
            </w:r>
          </w:p>
        </w:tc>
        <w:tc>
          <w:tcPr>
            <w:tcW w:w="1080" w:type="dxa"/>
            <w:shd w:val="clear" w:color="auto" w:fill="auto"/>
            <w:noWrap/>
            <w:vAlign w:val="bottom"/>
            <w:hideMark/>
          </w:tcPr>
          <w:p w14:paraId="01687794" w14:textId="0A435784" w:rsidR="005775AF" w:rsidRPr="005764BD" w:rsidRDefault="005775AF" w:rsidP="005775AF">
            <w:pPr>
              <w:jc w:val="left"/>
              <w:rPr>
                <w:rFonts w:ascii="Aptos Narrow" w:eastAsia="Times New Roman" w:hAnsi="Aptos Narrow" w:cs="Times New Roman"/>
                <w:color w:val="000000"/>
              </w:rPr>
            </w:pPr>
            <w:r>
              <w:rPr>
                <w:rFonts w:ascii="Aptos Narrow" w:hAnsi="Aptos Narrow"/>
                <w:color w:val="000000"/>
              </w:rPr>
              <w:t>fasttext</w:t>
            </w:r>
          </w:p>
        </w:tc>
        <w:tc>
          <w:tcPr>
            <w:tcW w:w="1530" w:type="dxa"/>
            <w:shd w:val="clear" w:color="auto" w:fill="auto"/>
            <w:noWrap/>
            <w:vAlign w:val="bottom"/>
            <w:hideMark/>
          </w:tcPr>
          <w:p w14:paraId="1FC016A0" w14:textId="75AB3E20" w:rsidR="005775AF" w:rsidRPr="005764BD" w:rsidRDefault="005775AF" w:rsidP="005775AF">
            <w:pPr>
              <w:jc w:val="left"/>
              <w:rPr>
                <w:rFonts w:ascii="Aptos Narrow" w:eastAsia="Times New Roman" w:hAnsi="Aptos Narrow" w:cs="Times New Roman"/>
                <w:color w:val="000000"/>
              </w:rPr>
            </w:pPr>
            <w:r>
              <w:rPr>
                <w:rFonts w:ascii="Aptos Narrow" w:hAnsi="Aptos Narrow"/>
                <w:color w:val="000000"/>
              </w:rPr>
              <w:t>cat-doc</w:t>
            </w:r>
          </w:p>
        </w:tc>
        <w:tc>
          <w:tcPr>
            <w:tcW w:w="1170" w:type="dxa"/>
            <w:shd w:val="clear" w:color="auto" w:fill="auto"/>
            <w:noWrap/>
            <w:vAlign w:val="bottom"/>
            <w:hideMark/>
          </w:tcPr>
          <w:p w14:paraId="2730B1E6" w14:textId="2341CEC1" w:rsidR="005775AF" w:rsidRPr="005764BD" w:rsidRDefault="005775AF" w:rsidP="005775AF">
            <w:pPr>
              <w:jc w:val="right"/>
              <w:rPr>
                <w:rFonts w:ascii="Aptos Narrow" w:eastAsia="Times New Roman" w:hAnsi="Aptos Narrow" w:cs="Times New Roman"/>
                <w:color w:val="000000"/>
              </w:rPr>
            </w:pPr>
            <w:r>
              <w:rPr>
                <w:rFonts w:ascii="Aptos Narrow" w:hAnsi="Aptos Narrow"/>
                <w:color w:val="000000"/>
              </w:rPr>
              <w:t>0.606</w:t>
            </w:r>
          </w:p>
        </w:tc>
        <w:tc>
          <w:tcPr>
            <w:tcW w:w="1350" w:type="dxa"/>
            <w:shd w:val="clear" w:color="auto" w:fill="auto"/>
            <w:noWrap/>
            <w:vAlign w:val="bottom"/>
            <w:hideMark/>
          </w:tcPr>
          <w:p w14:paraId="12258542" w14:textId="20FB2139" w:rsidR="005775AF" w:rsidRPr="005764BD" w:rsidRDefault="005775AF" w:rsidP="005775AF">
            <w:pPr>
              <w:jc w:val="right"/>
              <w:rPr>
                <w:rFonts w:ascii="Aptos Narrow" w:eastAsia="Times New Roman" w:hAnsi="Aptos Narrow" w:cs="Times New Roman"/>
                <w:color w:val="000000"/>
              </w:rPr>
            </w:pPr>
            <w:r>
              <w:rPr>
                <w:rFonts w:ascii="Aptos Narrow" w:hAnsi="Aptos Narrow"/>
                <w:color w:val="000000"/>
              </w:rPr>
              <w:t>16.72</w:t>
            </w:r>
          </w:p>
        </w:tc>
      </w:tr>
      <w:tr w:rsidR="005775AF" w:rsidRPr="005764BD" w14:paraId="1E8D4978" w14:textId="77777777" w:rsidTr="005764BD">
        <w:trPr>
          <w:trHeight w:val="320"/>
          <w:jc w:val="center"/>
        </w:trPr>
        <w:tc>
          <w:tcPr>
            <w:tcW w:w="1525" w:type="dxa"/>
            <w:shd w:val="clear" w:color="auto" w:fill="auto"/>
            <w:noWrap/>
            <w:vAlign w:val="bottom"/>
            <w:hideMark/>
          </w:tcPr>
          <w:p w14:paraId="7C61B4DB" w14:textId="05B15E6E" w:rsidR="005775AF" w:rsidRPr="005764BD" w:rsidRDefault="005775AF" w:rsidP="005775AF">
            <w:pPr>
              <w:jc w:val="left"/>
              <w:rPr>
                <w:rFonts w:ascii="Aptos Narrow" w:eastAsia="Times New Roman" w:hAnsi="Aptos Narrow" w:cs="Times New Roman"/>
                <w:color w:val="000000"/>
              </w:rPr>
            </w:pPr>
            <w:r>
              <w:rPr>
                <w:rFonts w:ascii="Aptos Narrow" w:hAnsi="Aptos Narrow"/>
                <w:color w:val="000000"/>
              </w:rPr>
              <w:t>reuters21578</w:t>
            </w:r>
          </w:p>
        </w:tc>
        <w:tc>
          <w:tcPr>
            <w:tcW w:w="1080" w:type="dxa"/>
            <w:shd w:val="clear" w:color="auto" w:fill="auto"/>
            <w:noWrap/>
            <w:vAlign w:val="bottom"/>
            <w:hideMark/>
          </w:tcPr>
          <w:p w14:paraId="4B641F95" w14:textId="55EA6067" w:rsidR="005775AF" w:rsidRPr="005764BD" w:rsidRDefault="005775AF" w:rsidP="005775AF">
            <w:pPr>
              <w:jc w:val="left"/>
              <w:rPr>
                <w:rFonts w:ascii="Aptos Narrow" w:eastAsia="Times New Roman" w:hAnsi="Aptos Narrow" w:cs="Times New Roman"/>
                <w:color w:val="000000"/>
              </w:rPr>
            </w:pPr>
            <w:r>
              <w:rPr>
                <w:rFonts w:ascii="Aptos Narrow" w:hAnsi="Aptos Narrow"/>
                <w:color w:val="000000"/>
              </w:rPr>
              <w:t>hf.cnn</w:t>
            </w:r>
          </w:p>
        </w:tc>
        <w:tc>
          <w:tcPr>
            <w:tcW w:w="1080" w:type="dxa"/>
            <w:shd w:val="clear" w:color="auto" w:fill="auto"/>
            <w:noWrap/>
            <w:vAlign w:val="bottom"/>
            <w:hideMark/>
          </w:tcPr>
          <w:p w14:paraId="5B1C71DE" w14:textId="461E3A58" w:rsidR="005775AF" w:rsidRPr="005764BD" w:rsidRDefault="005775AF" w:rsidP="005775AF">
            <w:pPr>
              <w:jc w:val="left"/>
              <w:rPr>
                <w:rFonts w:ascii="Aptos Narrow" w:eastAsia="Times New Roman" w:hAnsi="Aptos Narrow" w:cs="Times New Roman"/>
                <w:color w:val="000000"/>
              </w:rPr>
            </w:pPr>
            <w:r>
              <w:rPr>
                <w:rFonts w:ascii="Aptos Narrow" w:hAnsi="Aptos Narrow"/>
                <w:color w:val="000000"/>
              </w:rPr>
              <w:t>gpt2</w:t>
            </w:r>
          </w:p>
        </w:tc>
        <w:tc>
          <w:tcPr>
            <w:tcW w:w="1530" w:type="dxa"/>
            <w:shd w:val="clear" w:color="auto" w:fill="auto"/>
            <w:noWrap/>
            <w:vAlign w:val="bottom"/>
            <w:hideMark/>
          </w:tcPr>
          <w:p w14:paraId="6D492A36" w14:textId="758A659C" w:rsidR="005775AF" w:rsidRPr="005764BD" w:rsidRDefault="005775AF" w:rsidP="005775AF">
            <w:pPr>
              <w:jc w:val="left"/>
              <w:rPr>
                <w:rFonts w:ascii="Aptos Narrow" w:eastAsia="Times New Roman" w:hAnsi="Aptos Narrow" w:cs="Times New Roman"/>
                <w:color w:val="000000"/>
              </w:rPr>
            </w:pPr>
            <w:r>
              <w:rPr>
                <w:rFonts w:ascii="Aptos Narrow" w:hAnsi="Aptos Narrow"/>
                <w:color w:val="000000"/>
              </w:rPr>
              <w:t>solo</w:t>
            </w:r>
          </w:p>
        </w:tc>
        <w:tc>
          <w:tcPr>
            <w:tcW w:w="1170" w:type="dxa"/>
            <w:shd w:val="clear" w:color="auto" w:fill="auto"/>
            <w:noWrap/>
            <w:vAlign w:val="bottom"/>
            <w:hideMark/>
          </w:tcPr>
          <w:p w14:paraId="2AE54E48" w14:textId="2D921F20" w:rsidR="005775AF" w:rsidRPr="005764BD" w:rsidRDefault="005775AF" w:rsidP="005775AF">
            <w:pPr>
              <w:jc w:val="right"/>
              <w:rPr>
                <w:rFonts w:ascii="Aptos Narrow" w:eastAsia="Times New Roman" w:hAnsi="Aptos Narrow" w:cs="Times New Roman"/>
                <w:color w:val="000000"/>
              </w:rPr>
            </w:pPr>
            <w:r>
              <w:rPr>
                <w:rFonts w:ascii="Aptos Narrow" w:hAnsi="Aptos Narrow"/>
                <w:color w:val="000000"/>
              </w:rPr>
              <w:t>0.606</w:t>
            </w:r>
          </w:p>
        </w:tc>
        <w:tc>
          <w:tcPr>
            <w:tcW w:w="1350" w:type="dxa"/>
            <w:shd w:val="clear" w:color="auto" w:fill="auto"/>
            <w:noWrap/>
            <w:vAlign w:val="bottom"/>
            <w:hideMark/>
          </w:tcPr>
          <w:p w14:paraId="39F8F2F4" w14:textId="5683A758" w:rsidR="005775AF" w:rsidRPr="005764BD" w:rsidRDefault="005775AF" w:rsidP="005775AF">
            <w:pPr>
              <w:jc w:val="right"/>
              <w:rPr>
                <w:rFonts w:ascii="Aptos Narrow" w:eastAsia="Times New Roman" w:hAnsi="Aptos Narrow" w:cs="Times New Roman"/>
                <w:color w:val="000000"/>
              </w:rPr>
            </w:pPr>
            <w:r>
              <w:rPr>
                <w:rFonts w:ascii="Aptos Narrow" w:hAnsi="Aptos Narrow"/>
                <w:color w:val="000000"/>
              </w:rPr>
              <w:t>4736.67</w:t>
            </w:r>
          </w:p>
        </w:tc>
      </w:tr>
    </w:tbl>
    <w:p w14:paraId="342B2E43" w14:textId="77777777" w:rsidR="005764BD" w:rsidRDefault="005764BD" w:rsidP="005764BD">
      <w:pPr>
        <w:jc w:val="left"/>
        <w:rPr>
          <w:u w:val="single"/>
        </w:rPr>
      </w:pPr>
    </w:p>
    <w:p w14:paraId="6808DB3D" w14:textId="77777777" w:rsidR="005764BD" w:rsidRDefault="005764BD">
      <w:pPr>
        <w:jc w:val="left"/>
        <w:rPr>
          <w:u w:val="single"/>
        </w:rPr>
      </w:pPr>
    </w:p>
    <w:p w14:paraId="1C5DDC91" w14:textId="0C45ACF5" w:rsidR="007E3009" w:rsidRDefault="005764BD">
      <w:pPr>
        <w:jc w:val="left"/>
        <w:rPr>
          <w:u w:val="single"/>
        </w:rPr>
      </w:pPr>
      <w:r w:rsidRPr="005764BD">
        <w:rPr>
          <w:u w:val="single"/>
        </w:rPr>
        <w:t>Micro-F1 Top 10 Results</w:t>
      </w:r>
    </w:p>
    <w:p w14:paraId="567D46D9" w14:textId="77777777" w:rsidR="005764BD" w:rsidRDefault="005764BD">
      <w:pPr>
        <w:jc w:val="left"/>
        <w:rPr>
          <w:u w:val="single"/>
        </w:rPr>
      </w:pPr>
    </w:p>
    <w:tbl>
      <w:tblPr>
        <w:tblW w:w="7832"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525"/>
        <w:gridCol w:w="1022"/>
        <w:gridCol w:w="1350"/>
        <w:gridCol w:w="1505"/>
        <w:gridCol w:w="1170"/>
        <w:gridCol w:w="1260"/>
      </w:tblGrid>
      <w:tr w:rsidR="005764BD" w:rsidRPr="005764BD" w14:paraId="5AECEBC1" w14:textId="77777777" w:rsidTr="005775AF">
        <w:trPr>
          <w:trHeight w:val="320"/>
          <w:jc w:val="center"/>
        </w:trPr>
        <w:tc>
          <w:tcPr>
            <w:tcW w:w="1525" w:type="dxa"/>
            <w:shd w:val="clear" w:color="auto" w:fill="auto"/>
            <w:noWrap/>
            <w:vAlign w:val="bottom"/>
            <w:hideMark/>
          </w:tcPr>
          <w:p w14:paraId="71AAC330" w14:textId="53C871EF" w:rsidR="005764BD" w:rsidRPr="005764BD" w:rsidRDefault="00286EB5" w:rsidP="005764BD">
            <w:pPr>
              <w:jc w:val="center"/>
              <w:rPr>
                <w:rFonts w:ascii="Aptos Narrow" w:hAnsi="Aptos Narrow"/>
                <w:b/>
                <w:bCs/>
                <w:sz w:val="21"/>
                <w:szCs w:val="21"/>
                <w:u w:val="single"/>
              </w:rPr>
            </w:pPr>
            <w:r w:rsidRPr="005764BD">
              <w:rPr>
                <w:rFonts w:ascii="Aptos Narrow" w:hAnsi="Aptos Narrow"/>
                <w:b/>
                <w:bCs/>
                <w:sz w:val="21"/>
                <w:szCs w:val="21"/>
                <w:u w:val="single"/>
              </w:rPr>
              <w:t>D</w:t>
            </w:r>
            <w:r w:rsidR="005764BD" w:rsidRPr="005764BD">
              <w:rPr>
                <w:rFonts w:ascii="Aptos Narrow" w:hAnsi="Aptos Narrow"/>
                <w:b/>
                <w:bCs/>
                <w:sz w:val="21"/>
                <w:szCs w:val="21"/>
                <w:u w:val="single"/>
              </w:rPr>
              <w:t>ataset</w:t>
            </w:r>
          </w:p>
        </w:tc>
        <w:tc>
          <w:tcPr>
            <w:tcW w:w="1022" w:type="dxa"/>
            <w:shd w:val="clear" w:color="auto" w:fill="auto"/>
            <w:noWrap/>
            <w:vAlign w:val="bottom"/>
            <w:hideMark/>
          </w:tcPr>
          <w:p w14:paraId="3F0EEC2B" w14:textId="77777777" w:rsidR="005764BD" w:rsidRPr="005764BD" w:rsidRDefault="005764BD" w:rsidP="005764BD">
            <w:pPr>
              <w:jc w:val="center"/>
              <w:rPr>
                <w:rFonts w:ascii="Aptos Narrow" w:hAnsi="Aptos Narrow"/>
                <w:b/>
                <w:bCs/>
                <w:sz w:val="21"/>
                <w:szCs w:val="21"/>
                <w:u w:val="single"/>
              </w:rPr>
            </w:pPr>
            <w:r w:rsidRPr="005764BD">
              <w:rPr>
                <w:rFonts w:ascii="Aptos Narrow" w:hAnsi="Aptos Narrow"/>
                <w:b/>
                <w:bCs/>
                <w:sz w:val="21"/>
                <w:szCs w:val="21"/>
                <w:u w:val="single"/>
              </w:rPr>
              <w:t>classifier</w:t>
            </w:r>
          </w:p>
        </w:tc>
        <w:tc>
          <w:tcPr>
            <w:tcW w:w="1350" w:type="dxa"/>
            <w:shd w:val="clear" w:color="auto" w:fill="auto"/>
            <w:noWrap/>
            <w:vAlign w:val="bottom"/>
            <w:hideMark/>
          </w:tcPr>
          <w:p w14:paraId="3A86FE78" w14:textId="77777777" w:rsidR="005764BD" w:rsidRPr="005764BD" w:rsidRDefault="005764BD" w:rsidP="005764BD">
            <w:pPr>
              <w:jc w:val="center"/>
              <w:rPr>
                <w:rFonts w:ascii="Aptos Narrow" w:hAnsi="Aptos Narrow"/>
                <w:b/>
                <w:bCs/>
                <w:sz w:val="21"/>
                <w:szCs w:val="21"/>
                <w:u w:val="single"/>
              </w:rPr>
            </w:pPr>
            <w:r w:rsidRPr="005764BD">
              <w:rPr>
                <w:rFonts w:ascii="Aptos Narrow" w:hAnsi="Aptos Narrow"/>
                <w:b/>
                <w:bCs/>
                <w:sz w:val="21"/>
                <w:szCs w:val="21"/>
                <w:u w:val="single"/>
              </w:rPr>
              <w:t>lm_type</w:t>
            </w:r>
          </w:p>
        </w:tc>
        <w:tc>
          <w:tcPr>
            <w:tcW w:w="1505" w:type="dxa"/>
            <w:shd w:val="clear" w:color="auto" w:fill="auto"/>
            <w:noWrap/>
            <w:vAlign w:val="bottom"/>
            <w:hideMark/>
          </w:tcPr>
          <w:p w14:paraId="67DD1B0E" w14:textId="77777777" w:rsidR="005764BD" w:rsidRPr="005764BD" w:rsidRDefault="005764BD" w:rsidP="005764BD">
            <w:pPr>
              <w:jc w:val="center"/>
              <w:rPr>
                <w:rFonts w:ascii="Aptos Narrow" w:hAnsi="Aptos Narrow"/>
                <w:b/>
                <w:bCs/>
                <w:sz w:val="21"/>
                <w:szCs w:val="21"/>
                <w:u w:val="single"/>
              </w:rPr>
            </w:pPr>
            <w:r w:rsidRPr="005764BD">
              <w:rPr>
                <w:rFonts w:ascii="Aptos Narrow" w:hAnsi="Aptos Narrow"/>
                <w:b/>
                <w:bCs/>
                <w:sz w:val="21"/>
                <w:szCs w:val="21"/>
                <w:u w:val="single"/>
              </w:rPr>
              <w:t>representation</w:t>
            </w:r>
          </w:p>
        </w:tc>
        <w:tc>
          <w:tcPr>
            <w:tcW w:w="1170" w:type="dxa"/>
            <w:shd w:val="clear" w:color="auto" w:fill="auto"/>
            <w:noWrap/>
            <w:vAlign w:val="bottom"/>
            <w:hideMark/>
          </w:tcPr>
          <w:p w14:paraId="2863E3A5" w14:textId="77777777" w:rsidR="005764BD" w:rsidRPr="005764BD" w:rsidRDefault="005764BD" w:rsidP="005764BD">
            <w:pPr>
              <w:jc w:val="center"/>
              <w:rPr>
                <w:rFonts w:ascii="Aptos Narrow" w:hAnsi="Aptos Narrow"/>
                <w:b/>
                <w:bCs/>
                <w:sz w:val="21"/>
                <w:szCs w:val="21"/>
                <w:u w:val="single"/>
              </w:rPr>
            </w:pPr>
            <w:r w:rsidRPr="005764BD">
              <w:rPr>
                <w:rFonts w:ascii="Aptos Narrow" w:hAnsi="Aptos Narrow"/>
                <w:b/>
                <w:bCs/>
                <w:sz w:val="21"/>
                <w:szCs w:val="21"/>
                <w:u w:val="single"/>
              </w:rPr>
              <w:t>value</w:t>
            </w:r>
          </w:p>
        </w:tc>
        <w:tc>
          <w:tcPr>
            <w:tcW w:w="1260" w:type="dxa"/>
            <w:shd w:val="clear" w:color="auto" w:fill="auto"/>
            <w:noWrap/>
            <w:vAlign w:val="bottom"/>
            <w:hideMark/>
          </w:tcPr>
          <w:p w14:paraId="1B20F893" w14:textId="77777777" w:rsidR="005764BD" w:rsidRPr="005764BD" w:rsidRDefault="005764BD" w:rsidP="005764BD">
            <w:pPr>
              <w:jc w:val="center"/>
              <w:rPr>
                <w:rFonts w:ascii="Aptos Narrow" w:hAnsi="Aptos Narrow"/>
                <w:b/>
                <w:bCs/>
                <w:sz w:val="21"/>
                <w:szCs w:val="21"/>
                <w:u w:val="single"/>
              </w:rPr>
            </w:pPr>
            <w:r w:rsidRPr="005764BD">
              <w:rPr>
                <w:rFonts w:ascii="Aptos Narrow" w:hAnsi="Aptos Narrow"/>
                <w:b/>
                <w:bCs/>
                <w:sz w:val="21"/>
                <w:szCs w:val="21"/>
                <w:u w:val="single"/>
              </w:rPr>
              <w:t>timelapse</w:t>
            </w:r>
          </w:p>
        </w:tc>
      </w:tr>
      <w:tr w:rsidR="005775AF" w:rsidRPr="005764BD" w14:paraId="36452B56" w14:textId="77777777" w:rsidTr="005775AF">
        <w:trPr>
          <w:trHeight w:val="320"/>
          <w:jc w:val="center"/>
        </w:trPr>
        <w:tc>
          <w:tcPr>
            <w:tcW w:w="1525" w:type="dxa"/>
            <w:shd w:val="clear" w:color="auto" w:fill="auto"/>
            <w:noWrap/>
            <w:vAlign w:val="bottom"/>
            <w:hideMark/>
          </w:tcPr>
          <w:p w14:paraId="4E1D2879" w14:textId="728FBBB3" w:rsidR="005775AF" w:rsidRPr="005764BD" w:rsidRDefault="005775AF" w:rsidP="005775AF">
            <w:pPr>
              <w:jc w:val="left"/>
              <w:rPr>
                <w:rFonts w:ascii="Aptos Narrow" w:hAnsi="Aptos Narrow"/>
              </w:rPr>
            </w:pPr>
            <w:r>
              <w:rPr>
                <w:rFonts w:ascii="Aptos Narrow" w:hAnsi="Aptos Narrow"/>
                <w:color w:val="000000"/>
              </w:rPr>
              <w:t>reuters21578</w:t>
            </w:r>
          </w:p>
        </w:tc>
        <w:tc>
          <w:tcPr>
            <w:tcW w:w="1022" w:type="dxa"/>
            <w:shd w:val="clear" w:color="auto" w:fill="auto"/>
            <w:noWrap/>
            <w:vAlign w:val="bottom"/>
            <w:hideMark/>
          </w:tcPr>
          <w:p w14:paraId="4FA6903C" w14:textId="05B0D527" w:rsidR="005775AF" w:rsidRPr="005764BD" w:rsidRDefault="005775AF" w:rsidP="005775AF">
            <w:pPr>
              <w:jc w:val="left"/>
              <w:rPr>
                <w:rFonts w:ascii="Aptos Narrow" w:hAnsi="Aptos Narrow"/>
              </w:rPr>
            </w:pPr>
            <w:r>
              <w:rPr>
                <w:rFonts w:ascii="Aptos Narrow" w:hAnsi="Aptos Narrow"/>
                <w:color w:val="000000"/>
              </w:rPr>
              <w:t>attn</w:t>
            </w:r>
          </w:p>
        </w:tc>
        <w:tc>
          <w:tcPr>
            <w:tcW w:w="1350" w:type="dxa"/>
            <w:shd w:val="clear" w:color="auto" w:fill="auto"/>
            <w:noWrap/>
            <w:vAlign w:val="bottom"/>
            <w:hideMark/>
          </w:tcPr>
          <w:p w14:paraId="43F82550" w14:textId="1FB39D9A" w:rsidR="005775AF" w:rsidRPr="005764BD" w:rsidRDefault="005775AF" w:rsidP="005775AF">
            <w:pPr>
              <w:jc w:val="left"/>
              <w:rPr>
                <w:rFonts w:ascii="Aptos Narrow" w:hAnsi="Aptos Narrow"/>
              </w:rPr>
            </w:pPr>
            <w:r>
              <w:rPr>
                <w:rFonts w:ascii="Aptos Narrow" w:hAnsi="Aptos Narrow"/>
                <w:color w:val="000000"/>
              </w:rPr>
              <w:t>fasttext</w:t>
            </w:r>
          </w:p>
        </w:tc>
        <w:tc>
          <w:tcPr>
            <w:tcW w:w="1505" w:type="dxa"/>
            <w:shd w:val="clear" w:color="auto" w:fill="auto"/>
            <w:noWrap/>
            <w:vAlign w:val="bottom"/>
            <w:hideMark/>
          </w:tcPr>
          <w:p w14:paraId="21BC4DE6" w14:textId="6A05805A" w:rsidR="005775AF" w:rsidRPr="005764BD" w:rsidRDefault="005775AF" w:rsidP="005775AF">
            <w:pPr>
              <w:jc w:val="left"/>
              <w:rPr>
                <w:rFonts w:ascii="Aptos Narrow" w:hAnsi="Aptos Narrow"/>
              </w:rPr>
            </w:pPr>
            <w:r>
              <w:rPr>
                <w:rFonts w:ascii="Aptos Narrow" w:hAnsi="Aptos Narrow"/>
                <w:color w:val="000000"/>
              </w:rPr>
              <w:t>solo</w:t>
            </w:r>
          </w:p>
        </w:tc>
        <w:tc>
          <w:tcPr>
            <w:tcW w:w="1170" w:type="dxa"/>
            <w:shd w:val="clear" w:color="auto" w:fill="auto"/>
            <w:noWrap/>
            <w:vAlign w:val="bottom"/>
            <w:hideMark/>
          </w:tcPr>
          <w:p w14:paraId="5005303E" w14:textId="2BA6C7AA" w:rsidR="005775AF" w:rsidRPr="005764BD" w:rsidRDefault="005775AF" w:rsidP="005775AF">
            <w:pPr>
              <w:jc w:val="right"/>
              <w:rPr>
                <w:rFonts w:ascii="Aptos Narrow" w:hAnsi="Aptos Narrow"/>
              </w:rPr>
            </w:pPr>
            <w:r>
              <w:rPr>
                <w:rFonts w:ascii="Aptos Narrow" w:hAnsi="Aptos Narrow"/>
                <w:color w:val="000000"/>
              </w:rPr>
              <w:t>0.867</w:t>
            </w:r>
          </w:p>
        </w:tc>
        <w:tc>
          <w:tcPr>
            <w:tcW w:w="1260" w:type="dxa"/>
            <w:shd w:val="clear" w:color="auto" w:fill="auto"/>
            <w:noWrap/>
            <w:vAlign w:val="bottom"/>
            <w:hideMark/>
          </w:tcPr>
          <w:p w14:paraId="7218A37F" w14:textId="0792AD04" w:rsidR="005775AF" w:rsidRPr="005764BD" w:rsidRDefault="005775AF" w:rsidP="005775AF">
            <w:pPr>
              <w:jc w:val="right"/>
              <w:rPr>
                <w:rFonts w:ascii="Aptos Narrow" w:hAnsi="Aptos Narrow"/>
              </w:rPr>
            </w:pPr>
            <w:r>
              <w:rPr>
                <w:rFonts w:ascii="Aptos Narrow" w:hAnsi="Aptos Narrow"/>
                <w:color w:val="000000"/>
              </w:rPr>
              <w:t>240.57</w:t>
            </w:r>
          </w:p>
        </w:tc>
      </w:tr>
      <w:tr w:rsidR="005775AF" w:rsidRPr="005764BD" w14:paraId="7D50DE12" w14:textId="77777777" w:rsidTr="005775AF">
        <w:trPr>
          <w:trHeight w:val="320"/>
          <w:jc w:val="center"/>
        </w:trPr>
        <w:tc>
          <w:tcPr>
            <w:tcW w:w="1525" w:type="dxa"/>
            <w:shd w:val="clear" w:color="auto" w:fill="auto"/>
            <w:noWrap/>
            <w:vAlign w:val="bottom"/>
            <w:hideMark/>
          </w:tcPr>
          <w:p w14:paraId="169C40CF" w14:textId="39AE106C" w:rsidR="005775AF" w:rsidRPr="005764BD" w:rsidRDefault="005775AF" w:rsidP="005775AF">
            <w:pPr>
              <w:jc w:val="left"/>
              <w:rPr>
                <w:rFonts w:ascii="Aptos Narrow" w:hAnsi="Aptos Narrow"/>
              </w:rPr>
            </w:pPr>
            <w:r>
              <w:rPr>
                <w:rFonts w:ascii="Aptos Narrow" w:hAnsi="Aptos Narrow"/>
                <w:color w:val="000000"/>
              </w:rPr>
              <w:t>reuters21578</w:t>
            </w:r>
          </w:p>
        </w:tc>
        <w:tc>
          <w:tcPr>
            <w:tcW w:w="1022" w:type="dxa"/>
            <w:shd w:val="clear" w:color="auto" w:fill="auto"/>
            <w:noWrap/>
            <w:vAlign w:val="bottom"/>
            <w:hideMark/>
          </w:tcPr>
          <w:p w14:paraId="036F1261" w14:textId="003B7644" w:rsidR="005775AF" w:rsidRPr="005764BD" w:rsidRDefault="005775AF" w:rsidP="005775AF">
            <w:pPr>
              <w:jc w:val="left"/>
              <w:rPr>
                <w:rFonts w:ascii="Aptos Narrow" w:hAnsi="Aptos Narrow"/>
              </w:rPr>
            </w:pPr>
            <w:r>
              <w:rPr>
                <w:rFonts w:ascii="Aptos Narrow" w:hAnsi="Aptos Narrow"/>
                <w:color w:val="000000"/>
              </w:rPr>
              <w:t>attn</w:t>
            </w:r>
          </w:p>
        </w:tc>
        <w:tc>
          <w:tcPr>
            <w:tcW w:w="1350" w:type="dxa"/>
            <w:shd w:val="clear" w:color="auto" w:fill="auto"/>
            <w:noWrap/>
            <w:vAlign w:val="bottom"/>
            <w:hideMark/>
          </w:tcPr>
          <w:p w14:paraId="5720CA29" w14:textId="787FDF92" w:rsidR="005775AF" w:rsidRPr="005764BD" w:rsidRDefault="005775AF" w:rsidP="005775AF">
            <w:pPr>
              <w:jc w:val="left"/>
              <w:rPr>
                <w:rFonts w:ascii="Aptos Narrow" w:hAnsi="Aptos Narrow"/>
              </w:rPr>
            </w:pPr>
            <w:r>
              <w:rPr>
                <w:rFonts w:ascii="Aptos Narrow" w:hAnsi="Aptos Narrow"/>
                <w:color w:val="000000"/>
              </w:rPr>
              <w:t>glove</w:t>
            </w:r>
          </w:p>
        </w:tc>
        <w:tc>
          <w:tcPr>
            <w:tcW w:w="1505" w:type="dxa"/>
            <w:shd w:val="clear" w:color="auto" w:fill="auto"/>
            <w:noWrap/>
            <w:vAlign w:val="bottom"/>
            <w:hideMark/>
          </w:tcPr>
          <w:p w14:paraId="1FF86635" w14:textId="05BB0E17" w:rsidR="005775AF" w:rsidRPr="005764BD" w:rsidRDefault="005775AF" w:rsidP="005775AF">
            <w:pPr>
              <w:jc w:val="left"/>
              <w:rPr>
                <w:rFonts w:ascii="Aptos Narrow" w:hAnsi="Aptos Narrow"/>
              </w:rPr>
            </w:pPr>
            <w:r>
              <w:rPr>
                <w:rFonts w:ascii="Aptos Narrow" w:hAnsi="Aptos Narrow"/>
                <w:color w:val="000000"/>
              </w:rPr>
              <w:t>solo</w:t>
            </w:r>
          </w:p>
        </w:tc>
        <w:tc>
          <w:tcPr>
            <w:tcW w:w="1170" w:type="dxa"/>
            <w:shd w:val="clear" w:color="auto" w:fill="auto"/>
            <w:noWrap/>
            <w:vAlign w:val="bottom"/>
            <w:hideMark/>
          </w:tcPr>
          <w:p w14:paraId="1775B488" w14:textId="5EDC21A6" w:rsidR="005775AF" w:rsidRPr="005764BD" w:rsidRDefault="005775AF" w:rsidP="005775AF">
            <w:pPr>
              <w:jc w:val="right"/>
              <w:rPr>
                <w:rFonts w:ascii="Aptos Narrow" w:hAnsi="Aptos Narrow"/>
              </w:rPr>
            </w:pPr>
            <w:r>
              <w:rPr>
                <w:rFonts w:ascii="Aptos Narrow" w:hAnsi="Aptos Narrow"/>
                <w:color w:val="000000"/>
              </w:rPr>
              <w:t>0.860</w:t>
            </w:r>
          </w:p>
        </w:tc>
        <w:tc>
          <w:tcPr>
            <w:tcW w:w="1260" w:type="dxa"/>
            <w:shd w:val="clear" w:color="auto" w:fill="auto"/>
            <w:noWrap/>
            <w:vAlign w:val="bottom"/>
            <w:hideMark/>
          </w:tcPr>
          <w:p w14:paraId="199B7E81" w14:textId="2F2E5CC5" w:rsidR="005775AF" w:rsidRPr="005764BD" w:rsidRDefault="005775AF" w:rsidP="005775AF">
            <w:pPr>
              <w:jc w:val="right"/>
              <w:rPr>
                <w:rFonts w:ascii="Aptos Narrow" w:hAnsi="Aptos Narrow"/>
              </w:rPr>
            </w:pPr>
            <w:r>
              <w:rPr>
                <w:rFonts w:ascii="Aptos Narrow" w:hAnsi="Aptos Narrow"/>
                <w:color w:val="000000"/>
              </w:rPr>
              <w:t>204.13</w:t>
            </w:r>
          </w:p>
        </w:tc>
      </w:tr>
      <w:tr w:rsidR="005775AF" w:rsidRPr="005764BD" w14:paraId="3E99D8DC" w14:textId="77777777" w:rsidTr="005775AF">
        <w:trPr>
          <w:trHeight w:val="320"/>
          <w:jc w:val="center"/>
        </w:trPr>
        <w:tc>
          <w:tcPr>
            <w:tcW w:w="1525" w:type="dxa"/>
            <w:shd w:val="clear" w:color="auto" w:fill="auto"/>
            <w:noWrap/>
            <w:vAlign w:val="bottom"/>
            <w:hideMark/>
          </w:tcPr>
          <w:p w14:paraId="2264561F" w14:textId="2C187006" w:rsidR="005775AF" w:rsidRPr="005764BD" w:rsidRDefault="005775AF" w:rsidP="005775AF">
            <w:pPr>
              <w:jc w:val="left"/>
              <w:rPr>
                <w:rFonts w:ascii="Aptos Narrow" w:hAnsi="Aptos Narrow"/>
              </w:rPr>
            </w:pPr>
            <w:r>
              <w:rPr>
                <w:rFonts w:ascii="Aptos Narrow" w:hAnsi="Aptos Narrow"/>
                <w:color w:val="000000"/>
              </w:rPr>
              <w:t>reuters21578</w:t>
            </w:r>
          </w:p>
        </w:tc>
        <w:tc>
          <w:tcPr>
            <w:tcW w:w="1022" w:type="dxa"/>
            <w:shd w:val="clear" w:color="auto" w:fill="auto"/>
            <w:noWrap/>
            <w:vAlign w:val="bottom"/>
            <w:hideMark/>
          </w:tcPr>
          <w:p w14:paraId="7E48A738" w14:textId="331045A1" w:rsidR="005775AF" w:rsidRPr="005764BD" w:rsidRDefault="005775AF" w:rsidP="005775AF">
            <w:pPr>
              <w:jc w:val="left"/>
              <w:rPr>
                <w:rFonts w:ascii="Aptos Narrow" w:hAnsi="Aptos Narrow"/>
              </w:rPr>
            </w:pPr>
            <w:r>
              <w:rPr>
                <w:rFonts w:ascii="Aptos Narrow" w:hAnsi="Aptos Narrow"/>
                <w:color w:val="000000"/>
              </w:rPr>
              <w:t>attn</w:t>
            </w:r>
          </w:p>
        </w:tc>
        <w:tc>
          <w:tcPr>
            <w:tcW w:w="1350" w:type="dxa"/>
            <w:shd w:val="clear" w:color="auto" w:fill="auto"/>
            <w:noWrap/>
            <w:vAlign w:val="bottom"/>
            <w:hideMark/>
          </w:tcPr>
          <w:p w14:paraId="444405E1" w14:textId="070E4D37" w:rsidR="005775AF" w:rsidRPr="005764BD" w:rsidRDefault="005775AF" w:rsidP="005775AF">
            <w:pPr>
              <w:jc w:val="left"/>
              <w:rPr>
                <w:rFonts w:ascii="Aptos Narrow" w:hAnsi="Aptos Narrow"/>
              </w:rPr>
            </w:pPr>
            <w:r>
              <w:rPr>
                <w:rFonts w:ascii="Aptos Narrow" w:hAnsi="Aptos Narrow"/>
                <w:color w:val="000000"/>
              </w:rPr>
              <w:t>word2vec</w:t>
            </w:r>
          </w:p>
        </w:tc>
        <w:tc>
          <w:tcPr>
            <w:tcW w:w="1505" w:type="dxa"/>
            <w:shd w:val="clear" w:color="auto" w:fill="auto"/>
            <w:noWrap/>
            <w:vAlign w:val="bottom"/>
            <w:hideMark/>
          </w:tcPr>
          <w:p w14:paraId="00A27038" w14:textId="171AF8A1" w:rsidR="005775AF" w:rsidRPr="005764BD" w:rsidRDefault="005775AF" w:rsidP="005775AF">
            <w:pPr>
              <w:jc w:val="left"/>
              <w:rPr>
                <w:rFonts w:ascii="Aptos Narrow" w:hAnsi="Aptos Narrow"/>
              </w:rPr>
            </w:pPr>
            <w:r>
              <w:rPr>
                <w:rFonts w:ascii="Aptos Narrow" w:hAnsi="Aptos Narrow"/>
                <w:color w:val="000000"/>
              </w:rPr>
              <w:t>solo</w:t>
            </w:r>
          </w:p>
        </w:tc>
        <w:tc>
          <w:tcPr>
            <w:tcW w:w="1170" w:type="dxa"/>
            <w:shd w:val="clear" w:color="auto" w:fill="auto"/>
            <w:noWrap/>
            <w:vAlign w:val="bottom"/>
            <w:hideMark/>
          </w:tcPr>
          <w:p w14:paraId="72B7C1E6" w14:textId="07BB4B48" w:rsidR="005775AF" w:rsidRPr="005764BD" w:rsidRDefault="005775AF" w:rsidP="005775AF">
            <w:pPr>
              <w:jc w:val="right"/>
              <w:rPr>
                <w:rFonts w:ascii="Aptos Narrow" w:hAnsi="Aptos Narrow"/>
              </w:rPr>
            </w:pPr>
            <w:r>
              <w:rPr>
                <w:rFonts w:ascii="Aptos Narrow" w:hAnsi="Aptos Narrow"/>
                <w:color w:val="000000"/>
              </w:rPr>
              <w:t>0.862</w:t>
            </w:r>
          </w:p>
        </w:tc>
        <w:tc>
          <w:tcPr>
            <w:tcW w:w="1260" w:type="dxa"/>
            <w:shd w:val="clear" w:color="auto" w:fill="auto"/>
            <w:noWrap/>
            <w:vAlign w:val="bottom"/>
            <w:hideMark/>
          </w:tcPr>
          <w:p w14:paraId="0E967F2F" w14:textId="3BAB7B68" w:rsidR="005775AF" w:rsidRPr="005764BD" w:rsidRDefault="005775AF" w:rsidP="005775AF">
            <w:pPr>
              <w:jc w:val="right"/>
              <w:rPr>
                <w:rFonts w:ascii="Aptos Narrow" w:hAnsi="Aptos Narrow"/>
              </w:rPr>
            </w:pPr>
            <w:r>
              <w:rPr>
                <w:rFonts w:ascii="Aptos Narrow" w:hAnsi="Aptos Narrow"/>
                <w:color w:val="000000"/>
              </w:rPr>
              <w:t>231.05</w:t>
            </w:r>
          </w:p>
        </w:tc>
      </w:tr>
      <w:tr w:rsidR="005775AF" w:rsidRPr="005764BD" w14:paraId="518FD5E4" w14:textId="77777777" w:rsidTr="005775AF">
        <w:trPr>
          <w:trHeight w:val="320"/>
          <w:jc w:val="center"/>
        </w:trPr>
        <w:tc>
          <w:tcPr>
            <w:tcW w:w="1525" w:type="dxa"/>
            <w:shd w:val="clear" w:color="auto" w:fill="auto"/>
            <w:noWrap/>
            <w:vAlign w:val="bottom"/>
            <w:hideMark/>
          </w:tcPr>
          <w:p w14:paraId="2F213EE6" w14:textId="6462D712" w:rsidR="005775AF" w:rsidRPr="005764BD" w:rsidRDefault="005775AF" w:rsidP="005775AF">
            <w:pPr>
              <w:jc w:val="left"/>
              <w:rPr>
                <w:rFonts w:ascii="Aptos Narrow" w:hAnsi="Aptos Narrow"/>
              </w:rPr>
            </w:pPr>
            <w:r>
              <w:rPr>
                <w:rFonts w:ascii="Aptos Narrow" w:hAnsi="Aptos Narrow"/>
                <w:color w:val="000000"/>
              </w:rPr>
              <w:t>reuters21578</w:t>
            </w:r>
          </w:p>
        </w:tc>
        <w:tc>
          <w:tcPr>
            <w:tcW w:w="1022" w:type="dxa"/>
            <w:shd w:val="clear" w:color="auto" w:fill="auto"/>
            <w:noWrap/>
            <w:vAlign w:val="bottom"/>
            <w:hideMark/>
          </w:tcPr>
          <w:p w14:paraId="2976C244" w14:textId="75A4DA74" w:rsidR="005775AF" w:rsidRPr="005764BD" w:rsidRDefault="005775AF" w:rsidP="005775AF">
            <w:pPr>
              <w:jc w:val="left"/>
              <w:rPr>
                <w:rFonts w:ascii="Aptos Narrow" w:hAnsi="Aptos Narrow"/>
              </w:rPr>
            </w:pPr>
            <w:r>
              <w:rPr>
                <w:rFonts w:ascii="Aptos Narrow" w:hAnsi="Aptos Narrow"/>
                <w:color w:val="000000"/>
              </w:rPr>
              <w:t>cnn</w:t>
            </w:r>
          </w:p>
        </w:tc>
        <w:tc>
          <w:tcPr>
            <w:tcW w:w="1350" w:type="dxa"/>
            <w:shd w:val="clear" w:color="auto" w:fill="auto"/>
            <w:noWrap/>
            <w:vAlign w:val="bottom"/>
            <w:hideMark/>
          </w:tcPr>
          <w:p w14:paraId="4C0773D5" w14:textId="30758CB3" w:rsidR="005775AF" w:rsidRPr="005764BD" w:rsidRDefault="005775AF" w:rsidP="005775AF">
            <w:pPr>
              <w:jc w:val="left"/>
              <w:rPr>
                <w:rFonts w:ascii="Aptos Narrow" w:hAnsi="Aptos Narrow"/>
              </w:rPr>
            </w:pPr>
            <w:r>
              <w:rPr>
                <w:rFonts w:ascii="Aptos Narrow" w:hAnsi="Aptos Narrow"/>
                <w:color w:val="000000"/>
              </w:rPr>
              <w:t>fasttext</w:t>
            </w:r>
          </w:p>
        </w:tc>
        <w:tc>
          <w:tcPr>
            <w:tcW w:w="1505" w:type="dxa"/>
            <w:shd w:val="clear" w:color="auto" w:fill="auto"/>
            <w:noWrap/>
            <w:vAlign w:val="bottom"/>
            <w:hideMark/>
          </w:tcPr>
          <w:p w14:paraId="54F39702" w14:textId="249B6043" w:rsidR="005775AF" w:rsidRPr="005764BD" w:rsidRDefault="005775AF" w:rsidP="005775AF">
            <w:pPr>
              <w:jc w:val="left"/>
              <w:rPr>
                <w:rFonts w:ascii="Aptos Narrow" w:hAnsi="Aptos Narrow"/>
              </w:rPr>
            </w:pPr>
            <w:r>
              <w:rPr>
                <w:rFonts w:ascii="Aptos Narrow" w:hAnsi="Aptos Narrow"/>
                <w:color w:val="000000"/>
              </w:rPr>
              <w:t>solo</w:t>
            </w:r>
          </w:p>
        </w:tc>
        <w:tc>
          <w:tcPr>
            <w:tcW w:w="1170" w:type="dxa"/>
            <w:shd w:val="clear" w:color="auto" w:fill="auto"/>
            <w:noWrap/>
            <w:vAlign w:val="bottom"/>
            <w:hideMark/>
          </w:tcPr>
          <w:p w14:paraId="1FF4FF65" w14:textId="69CDA4E4" w:rsidR="005775AF" w:rsidRPr="005764BD" w:rsidRDefault="005775AF" w:rsidP="005775AF">
            <w:pPr>
              <w:jc w:val="right"/>
              <w:rPr>
                <w:rFonts w:ascii="Aptos Narrow" w:hAnsi="Aptos Narrow"/>
              </w:rPr>
            </w:pPr>
            <w:r>
              <w:rPr>
                <w:rFonts w:ascii="Aptos Narrow" w:hAnsi="Aptos Narrow"/>
                <w:color w:val="000000"/>
              </w:rPr>
              <w:t>0.856</w:t>
            </w:r>
          </w:p>
        </w:tc>
        <w:tc>
          <w:tcPr>
            <w:tcW w:w="1260" w:type="dxa"/>
            <w:shd w:val="clear" w:color="auto" w:fill="auto"/>
            <w:noWrap/>
            <w:vAlign w:val="bottom"/>
            <w:hideMark/>
          </w:tcPr>
          <w:p w14:paraId="14F68D1A" w14:textId="3C2DA6CD" w:rsidR="005775AF" w:rsidRPr="005764BD" w:rsidRDefault="005775AF" w:rsidP="005775AF">
            <w:pPr>
              <w:jc w:val="right"/>
              <w:rPr>
                <w:rFonts w:ascii="Aptos Narrow" w:hAnsi="Aptos Narrow"/>
              </w:rPr>
            </w:pPr>
            <w:r>
              <w:rPr>
                <w:rFonts w:ascii="Aptos Narrow" w:hAnsi="Aptos Narrow"/>
                <w:color w:val="000000"/>
              </w:rPr>
              <w:t>59.22</w:t>
            </w:r>
          </w:p>
        </w:tc>
      </w:tr>
      <w:tr w:rsidR="005775AF" w:rsidRPr="005764BD" w14:paraId="38C306B1" w14:textId="77777777" w:rsidTr="005775AF">
        <w:trPr>
          <w:trHeight w:val="320"/>
          <w:jc w:val="center"/>
        </w:trPr>
        <w:tc>
          <w:tcPr>
            <w:tcW w:w="1525" w:type="dxa"/>
            <w:shd w:val="clear" w:color="auto" w:fill="auto"/>
            <w:noWrap/>
            <w:vAlign w:val="bottom"/>
            <w:hideMark/>
          </w:tcPr>
          <w:p w14:paraId="160D758E" w14:textId="40F817F9" w:rsidR="005775AF" w:rsidRPr="005764BD" w:rsidRDefault="005775AF" w:rsidP="005775AF">
            <w:pPr>
              <w:jc w:val="left"/>
              <w:rPr>
                <w:rFonts w:ascii="Aptos Narrow" w:hAnsi="Aptos Narrow"/>
              </w:rPr>
            </w:pPr>
            <w:r>
              <w:rPr>
                <w:rFonts w:ascii="Aptos Narrow" w:hAnsi="Aptos Narrow"/>
                <w:color w:val="000000"/>
              </w:rPr>
              <w:t>reuters21578</w:t>
            </w:r>
          </w:p>
        </w:tc>
        <w:tc>
          <w:tcPr>
            <w:tcW w:w="1022" w:type="dxa"/>
            <w:shd w:val="clear" w:color="auto" w:fill="auto"/>
            <w:noWrap/>
            <w:vAlign w:val="bottom"/>
            <w:hideMark/>
          </w:tcPr>
          <w:p w14:paraId="1D638761" w14:textId="43CB40DA" w:rsidR="005775AF" w:rsidRPr="005764BD" w:rsidRDefault="005775AF" w:rsidP="005775AF">
            <w:pPr>
              <w:jc w:val="left"/>
              <w:rPr>
                <w:rFonts w:ascii="Aptos Narrow" w:hAnsi="Aptos Narrow"/>
              </w:rPr>
            </w:pPr>
            <w:r>
              <w:rPr>
                <w:rFonts w:ascii="Aptos Narrow" w:hAnsi="Aptos Narrow"/>
                <w:color w:val="000000"/>
              </w:rPr>
              <w:t>cnn</w:t>
            </w:r>
          </w:p>
        </w:tc>
        <w:tc>
          <w:tcPr>
            <w:tcW w:w="1350" w:type="dxa"/>
            <w:shd w:val="clear" w:color="auto" w:fill="auto"/>
            <w:noWrap/>
            <w:vAlign w:val="bottom"/>
            <w:hideMark/>
          </w:tcPr>
          <w:p w14:paraId="0E4D4FF6" w14:textId="42285E9A" w:rsidR="005775AF" w:rsidRPr="005764BD" w:rsidRDefault="005775AF" w:rsidP="005775AF">
            <w:pPr>
              <w:jc w:val="left"/>
              <w:rPr>
                <w:rFonts w:ascii="Aptos Narrow" w:hAnsi="Aptos Narrow"/>
              </w:rPr>
            </w:pPr>
            <w:r>
              <w:rPr>
                <w:rFonts w:ascii="Aptos Narrow" w:hAnsi="Aptos Narrow"/>
                <w:color w:val="000000"/>
              </w:rPr>
              <w:t>glove</w:t>
            </w:r>
          </w:p>
        </w:tc>
        <w:tc>
          <w:tcPr>
            <w:tcW w:w="1505" w:type="dxa"/>
            <w:shd w:val="clear" w:color="auto" w:fill="auto"/>
            <w:noWrap/>
            <w:vAlign w:val="bottom"/>
            <w:hideMark/>
          </w:tcPr>
          <w:p w14:paraId="47013AED" w14:textId="2C362670" w:rsidR="005775AF" w:rsidRPr="005764BD" w:rsidRDefault="005775AF" w:rsidP="005775AF">
            <w:pPr>
              <w:jc w:val="left"/>
              <w:rPr>
                <w:rFonts w:ascii="Aptos Narrow" w:hAnsi="Aptos Narrow"/>
              </w:rPr>
            </w:pPr>
            <w:r>
              <w:rPr>
                <w:rFonts w:ascii="Aptos Narrow" w:hAnsi="Aptos Narrow"/>
                <w:color w:val="000000"/>
              </w:rPr>
              <w:t>solo</w:t>
            </w:r>
          </w:p>
        </w:tc>
        <w:tc>
          <w:tcPr>
            <w:tcW w:w="1170" w:type="dxa"/>
            <w:shd w:val="clear" w:color="auto" w:fill="auto"/>
            <w:noWrap/>
            <w:vAlign w:val="bottom"/>
            <w:hideMark/>
          </w:tcPr>
          <w:p w14:paraId="153E7689" w14:textId="611BEF69" w:rsidR="005775AF" w:rsidRPr="005764BD" w:rsidRDefault="005775AF" w:rsidP="005775AF">
            <w:pPr>
              <w:jc w:val="right"/>
              <w:rPr>
                <w:rFonts w:ascii="Aptos Narrow" w:hAnsi="Aptos Narrow"/>
              </w:rPr>
            </w:pPr>
            <w:r>
              <w:rPr>
                <w:rFonts w:ascii="Aptos Narrow" w:hAnsi="Aptos Narrow"/>
                <w:color w:val="000000"/>
              </w:rPr>
              <w:t>0.845</w:t>
            </w:r>
          </w:p>
        </w:tc>
        <w:tc>
          <w:tcPr>
            <w:tcW w:w="1260" w:type="dxa"/>
            <w:shd w:val="clear" w:color="auto" w:fill="auto"/>
            <w:noWrap/>
            <w:vAlign w:val="bottom"/>
            <w:hideMark/>
          </w:tcPr>
          <w:p w14:paraId="1856107B" w14:textId="62A416C0" w:rsidR="005775AF" w:rsidRPr="005764BD" w:rsidRDefault="005775AF" w:rsidP="005775AF">
            <w:pPr>
              <w:jc w:val="right"/>
              <w:rPr>
                <w:rFonts w:ascii="Aptos Narrow" w:hAnsi="Aptos Narrow"/>
              </w:rPr>
            </w:pPr>
            <w:r>
              <w:rPr>
                <w:rFonts w:ascii="Aptos Narrow" w:hAnsi="Aptos Narrow"/>
                <w:color w:val="000000"/>
              </w:rPr>
              <w:t>122.65</w:t>
            </w:r>
          </w:p>
        </w:tc>
      </w:tr>
      <w:tr w:rsidR="005775AF" w:rsidRPr="005764BD" w14:paraId="26EFC6B4" w14:textId="77777777" w:rsidTr="005775AF">
        <w:trPr>
          <w:trHeight w:val="320"/>
          <w:jc w:val="center"/>
        </w:trPr>
        <w:tc>
          <w:tcPr>
            <w:tcW w:w="1525" w:type="dxa"/>
            <w:shd w:val="clear" w:color="auto" w:fill="auto"/>
            <w:noWrap/>
            <w:vAlign w:val="bottom"/>
            <w:hideMark/>
          </w:tcPr>
          <w:p w14:paraId="2CE47D22" w14:textId="2B7BD2A9" w:rsidR="005775AF" w:rsidRPr="005764BD" w:rsidRDefault="005775AF" w:rsidP="005775AF">
            <w:pPr>
              <w:jc w:val="left"/>
              <w:rPr>
                <w:rFonts w:ascii="Aptos Narrow" w:hAnsi="Aptos Narrow"/>
              </w:rPr>
            </w:pPr>
            <w:r>
              <w:rPr>
                <w:rFonts w:ascii="Aptos Narrow" w:hAnsi="Aptos Narrow"/>
                <w:color w:val="000000"/>
              </w:rPr>
              <w:t>reuters21578</w:t>
            </w:r>
          </w:p>
        </w:tc>
        <w:tc>
          <w:tcPr>
            <w:tcW w:w="1022" w:type="dxa"/>
            <w:shd w:val="clear" w:color="auto" w:fill="auto"/>
            <w:noWrap/>
            <w:vAlign w:val="bottom"/>
            <w:hideMark/>
          </w:tcPr>
          <w:p w14:paraId="54A14A1B" w14:textId="5F23479F" w:rsidR="005775AF" w:rsidRPr="005764BD" w:rsidRDefault="005775AF" w:rsidP="005775AF">
            <w:pPr>
              <w:jc w:val="left"/>
              <w:rPr>
                <w:rFonts w:ascii="Aptos Narrow" w:hAnsi="Aptos Narrow"/>
              </w:rPr>
            </w:pPr>
            <w:r>
              <w:rPr>
                <w:rFonts w:ascii="Aptos Narrow" w:hAnsi="Aptos Narrow"/>
                <w:color w:val="000000"/>
              </w:rPr>
              <w:t>cnn</w:t>
            </w:r>
          </w:p>
        </w:tc>
        <w:tc>
          <w:tcPr>
            <w:tcW w:w="1350" w:type="dxa"/>
            <w:shd w:val="clear" w:color="auto" w:fill="auto"/>
            <w:noWrap/>
            <w:vAlign w:val="bottom"/>
            <w:hideMark/>
          </w:tcPr>
          <w:p w14:paraId="4AA4D5F5" w14:textId="23DA543C" w:rsidR="005775AF" w:rsidRPr="005764BD" w:rsidRDefault="005775AF" w:rsidP="005775AF">
            <w:pPr>
              <w:jc w:val="left"/>
              <w:rPr>
                <w:rFonts w:ascii="Aptos Narrow" w:hAnsi="Aptos Narrow"/>
              </w:rPr>
            </w:pPr>
            <w:r>
              <w:rPr>
                <w:rFonts w:ascii="Aptos Narrow" w:hAnsi="Aptos Narrow"/>
                <w:color w:val="000000"/>
              </w:rPr>
              <w:t>word2vec</w:t>
            </w:r>
          </w:p>
        </w:tc>
        <w:tc>
          <w:tcPr>
            <w:tcW w:w="1505" w:type="dxa"/>
            <w:shd w:val="clear" w:color="auto" w:fill="auto"/>
            <w:noWrap/>
            <w:vAlign w:val="bottom"/>
            <w:hideMark/>
          </w:tcPr>
          <w:p w14:paraId="30B10447" w14:textId="3035277F" w:rsidR="005775AF" w:rsidRPr="005764BD" w:rsidRDefault="005775AF" w:rsidP="005775AF">
            <w:pPr>
              <w:jc w:val="left"/>
              <w:rPr>
                <w:rFonts w:ascii="Aptos Narrow" w:hAnsi="Aptos Narrow"/>
              </w:rPr>
            </w:pPr>
            <w:r>
              <w:rPr>
                <w:rFonts w:ascii="Aptos Narrow" w:hAnsi="Aptos Narrow"/>
                <w:color w:val="000000"/>
              </w:rPr>
              <w:t>solo</w:t>
            </w:r>
          </w:p>
        </w:tc>
        <w:tc>
          <w:tcPr>
            <w:tcW w:w="1170" w:type="dxa"/>
            <w:shd w:val="clear" w:color="auto" w:fill="auto"/>
            <w:noWrap/>
            <w:vAlign w:val="bottom"/>
            <w:hideMark/>
          </w:tcPr>
          <w:p w14:paraId="11FDDD54" w14:textId="5D6F55A2" w:rsidR="005775AF" w:rsidRPr="005764BD" w:rsidRDefault="005775AF" w:rsidP="005775AF">
            <w:pPr>
              <w:jc w:val="right"/>
              <w:rPr>
                <w:rFonts w:ascii="Aptos Narrow" w:hAnsi="Aptos Narrow"/>
              </w:rPr>
            </w:pPr>
            <w:r>
              <w:rPr>
                <w:rFonts w:ascii="Aptos Narrow" w:hAnsi="Aptos Narrow"/>
                <w:color w:val="000000"/>
              </w:rPr>
              <w:t>0.851</w:t>
            </w:r>
          </w:p>
        </w:tc>
        <w:tc>
          <w:tcPr>
            <w:tcW w:w="1260" w:type="dxa"/>
            <w:shd w:val="clear" w:color="auto" w:fill="auto"/>
            <w:noWrap/>
            <w:vAlign w:val="bottom"/>
            <w:hideMark/>
          </w:tcPr>
          <w:p w14:paraId="5320A892" w14:textId="7834D66E" w:rsidR="005775AF" w:rsidRPr="005764BD" w:rsidRDefault="005775AF" w:rsidP="005775AF">
            <w:pPr>
              <w:jc w:val="right"/>
              <w:rPr>
                <w:rFonts w:ascii="Aptos Narrow" w:hAnsi="Aptos Narrow"/>
              </w:rPr>
            </w:pPr>
            <w:r>
              <w:rPr>
                <w:rFonts w:ascii="Aptos Narrow" w:hAnsi="Aptos Narrow"/>
                <w:color w:val="000000"/>
              </w:rPr>
              <w:t>109.41</w:t>
            </w:r>
          </w:p>
        </w:tc>
      </w:tr>
      <w:tr w:rsidR="005775AF" w:rsidRPr="005764BD" w14:paraId="765E0BF0" w14:textId="77777777" w:rsidTr="005775AF">
        <w:trPr>
          <w:trHeight w:val="320"/>
          <w:jc w:val="center"/>
        </w:trPr>
        <w:tc>
          <w:tcPr>
            <w:tcW w:w="1525" w:type="dxa"/>
            <w:shd w:val="clear" w:color="auto" w:fill="auto"/>
            <w:noWrap/>
            <w:vAlign w:val="bottom"/>
            <w:hideMark/>
          </w:tcPr>
          <w:p w14:paraId="57A69CD0" w14:textId="64463C6F" w:rsidR="005775AF" w:rsidRPr="005764BD" w:rsidRDefault="005775AF" w:rsidP="005775AF">
            <w:pPr>
              <w:jc w:val="left"/>
              <w:rPr>
                <w:rFonts w:ascii="Aptos Narrow" w:hAnsi="Aptos Narrow"/>
              </w:rPr>
            </w:pPr>
            <w:r>
              <w:rPr>
                <w:rFonts w:ascii="Aptos Narrow" w:hAnsi="Aptos Narrow"/>
                <w:color w:val="000000"/>
              </w:rPr>
              <w:t>reuters21578</w:t>
            </w:r>
          </w:p>
        </w:tc>
        <w:tc>
          <w:tcPr>
            <w:tcW w:w="1022" w:type="dxa"/>
            <w:shd w:val="clear" w:color="auto" w:fill="auto"/>
            <w:noWrap/>
            <w:vAlign w:val="bottom"/>
            <w:hideMark/>
          </w:tcPr>
          <w:p w14:paraId="2DDAC4F6" w14:textId="323CFB6B" w:rsidR="005775AF" w:rsidRPr="005764BD" w:rsidRDefault="005775AF" w:rsidP="005775AF">
            <w:pPr>
              <w:jc w:val="left"/>
              <w:rPr>
                <w:rFonts w:ascii="Aptos Narrow" w:hAnsi="Aptos Narrow"/>
              </w:rPr>
            </w:pPr>
            <w:r>
              <w:rPr>
                <w:rFonts w:ascii="Aptos Narrow" w:hAnsi="Aptos Narrow"/>
                <w:color w:val="000000"/>
              </w:rPr>
              <w:t>hf.cnn</w:t>
            </w:r>
          </w:p>
        </w:tc>
        <w:tc>
          <w:tcPr>
            <w:tcW w:w="1350" w:type="dxa"/>
            <w:shd w:val="clear" w:color="auto" w:fill="auto"/>
            <w:noWrap/>
            <w:vAlign w:val="bottom"/>
            <w:hideMark/>
          </w:tcPr>
          <w:p w14:paraId="3CC2CC56" w14:textId="778DE560" w:rsidR="005775AF" w:rsidRPr="005764BD" w:rsidRDefault="005775AF" w:rsidP="005775AF">
            <w:pPr>
              <w:jc w:val="left"/>
              <w:rPr>
                <w:rFonts w:ascii="Aptos Narrow" w:hAnsi="Aptos Narrow"/>
              </w:rPr>
            </w:pPr>
            <w:r>
              <w:rPr>
                <w:rFonts w:ascii="Aptos Narrow" w:hAnsi="Aptos Narrow"/>
                <w:color w:val="000000"/>
              </w:rPr>
              <w:t>bert</w:t>
            </w:r>
          </w:p>
        </w:tc>
        <w:tc>
          <w:tcPr>
            <w:tcW w:w="1505" w:type="dxa"/>
            <w:shd w:val="clear" w:color="auto" w:fill="auto"/>
            <w:noWrap/>
            <w:vAlign w:val="bottom"/>
            <w:hideMark/>
          </w:tcPr>
          <w:p w14:paraId="1825D736" w14:textId="0084D123" w:rsidR="005775AF" w:rsidRPr="005764BD" w:rsidRDefault="005775AF" w:rsidP="005775AF">
            <w:pPr>
              <w:jc w:val="left"/>
              <w:rPr>
                <w:rFonts w:ascii="Aptos Narrow" w:hAnsi="Aptos Narrow"/>
              </w:rPr>
            </w:pPr>
            <w:r>
              <w:rPr>
                <w:rFonts w:ascii="Aptos Narrow" w:hAnsi="Aptos Narrow"/>
                <w:color w:val="000000"/>
              </w:rPr>
              <w:t>solo</w:t>
            </w:r>
          </w:p>
        </w:tc>
        <w:tc>
          <w:tcPr>
            <w:tcW w:w="1170" w:type="dxa"/>
            <w:shd w:val="clear" w:color="auto" w:fill="auto"/>
            <w:noWrap/>
            <w:vAlign w:val="bottom"/>
            <w:hideMark/>
          </w:tcPr>
          <w:p w14:paraId="7EBDEF88" w14:textId="7FCC8FF6" w:rsidR="005775AF" w:rsidRPr="005764BD" w:rsidRDefault="005775AF" w:rsidP="005775AF">
            <w:pPr>
              <w:jc w:val="right"/>
              <w:rPr>
                <w:rFonts w:ascii="Aptos Narrow" w:hAnsi="Aptos Narrow"/>
              </w:rPr>
            </w:pPr>
            <w:r>
              <w:rPr>
                <w:rFonts w:ascii="Aptos Narrow" w:hAnsi="Aptos Narrow"/>
                <w:color w:val="000000"/>
              </w:rPr>
              <w:t>0.897</w:t>
            </w:r>
          </w:p>
        </w:tc>
        <w:tc>
          <w:tcPr>
            <w:tcW w:w="1260" w:type="dxa"/>
            <w:shd w:val="clear" w:color="auto" w:fill="auto"/>
            <w:noWrap/>
            <w:vAlign w:val="bottom"/>
            <w:hideMark/>
          </w:tcPr>
          <w:p w14:paraId="579B2818" w14:textId="72528F30" w:rsidR="005775AF" w:rsidRPr="005764BD" w:rsidRDefault="005775AF" w:rsidP="005775AF">
            <w:pPr>
              <w:jc w:val="right"/>
              <w:rPr>
                <w:rFonts w:ascii="Aptos Narrow" w:hAnsi="Aptos Narrow"/>
              </w:rPr>
            </w:pPr>
            <w:r>
              <w:rPr>
                <w:rFonts w:ascii="Aptos Narrow" w:hAnsi="Aptos Narrow"/>
                <w:color w:val="000000"/>
              </w:rPr>
              <w:t>5075.94</w:t>
            </w:r>
          </w:p>
        </w:tc>
      </w:tr>
      <w:tr w:rsidR="005775AF" w:rsidRPr="005764BD" w14:paraId="44AC924C" w14:textId="77777777" w:rsidTr="005775AF">
        <w:trPr>
          <w:trHeight w:val="320"/>
          <w:jc w:val="center"/>
        </w:trPr>
        <w:tc>
          <w:tcPr>
            <w:tcW w:w="1525" w:type="dxa"/>
            <w:shd w:val="clear" w:color="auto" w:fill="auto"/>
            <w:noWrap/>
            <w:vAlign w:val="bottom"/>
            <w:hideMark/>
          </w:tcPr>
          <w:p w14:paraId="10FCF39F" w14:textId="56D068A4" w:rsidR="005775AF" w:rsidRPr="005764BD" w:rsidRDefault="005775AF" w:rsidP="005775AF">
            <w:pPr>
              <w:jc w:val="left"/>
              <w:rPr>
                <w:rFonts w:ascii="Aptos Narrow" w:hAnsi="Aptos Narrow"/>
              </w:rPr>
            </w:pPr>
            <w:r>
              <w:rPr>
                <w:rFonts w:ascii="Aptos Narrow" w:hAnsi="Aptos Narrow"/>
                <w:color w:val="000000"/>
              </w:rPr>
              <w:t>reuters21578</w:t>
            </w:r>
          </w:p>
        </w:tc>
        <w:tc>
          <w:tcPr>
            <w:tcW w:w="1022" w:type="dxa"/>
            <w:shd w:val="clear" w:color="auto" w:fill="auto"/>
            <w:noWrap/>
            <w:vAlign w:val="bottom"/>
            <w:hideMark/>
          </w:tcPr>
          <w:p w14:paraId="531AD0C9" w14:textId="22FCCAAD" w:rsidR="005775AF" w:rsidRPr="005764BD" w:rsidRDefault="005775AF" w:rsidP="005775AF">
            <w:pPr>
              <w:jc w:val="left"/>
              <w:rPr>
                <w:rFonts w:ascii="Aptos Narrow" w:hAnsi="Aptos Narrow"/>
              </w:rPr>
            </w:pPr>
            <w:r>
              <w:rPr>
                <w:rFonts w:ascii="Aptos Narrow" w:hAnsi="Aptos Narrow"/>
                <w:color w:val="000000"/>
              </w:rPr>
              <w:t>hf.cnn</w:t>
            </w:r>
          </w:p>
        </w:tc>
        <w:tc>
          <w:tcPr>
            <w:tcW w:w="1350" w:type="dxa"/>
            <w:shd w:val="clear" w:color="auto" w:fill="auto"/>
            <w:noWrap/>
            <w:vAlign w:val="bottom"/>
            <w:hideMark/>
          </w:tcPr>
          <w:p w14:paraId="46C8876F" w14:textId="06B136F8" w:rsidR="005775AF" w:rsidRPr="005764BD" w:rsidRDefault="005775AF" w:rsidP="005775AF">
            <w:pPr>
              <w:jc w:val="left"/>
              <w:rPr>
                <w:rFonts w:ascii="Aptos Narrow" w:hAnsi="Aptos Narrow"/>
              </w:rPr>
            </w:pPr>
            <w:r>
              <w:rPr>
                <w:rFonts w:ascii="Aptos Narrow" w:hAnsi="Aptos Narrow"/>
                <w:color w:val="000000"/>
              </w:rPr>
              <w:t>deepseek</w:t>
            </w:r>
          </w:p>
        </w:tc>
        <w:tc>
          <w:tcPr>
            <w:tcW w:w="1505" w:type="dxa"/>
            <w:shd w:val="clear" w:color="auto" w:fill="auto"/>
            <w:noWrap/>
            <w:vAlign w:val="bottom"/>
            <w:hideMark/>
          </w:tcPr>
          <w:p w14:paraId="1600940E" w14:textId="45346902" w:rsidR="005775AF" w:rsidRPr="005764BD" w:rsidRDefault="005775AF" w:rsidP="005775AF">
            <w:pPr>
              <w:jc w:val="left"/>
              <w:rPr>
                <w:rFonts w:ascii="Aptos Narrow" w:hAnsi="Aptos Narrow"/>
              </w:rPr>
            </w:pPr>
            <w:r>
              <w:rPr>
                <w:rFonts w:ascii="Aptos Narrow" w:hAnsi="Aptos Narrow"/>
                <w:color w:val="000000"/>
              </w:rPr>
              <w:t>solo</w:t>
            </w:r>
          </w:p>
        </w:tc>
        <w:tc>
          <w:tcPr>
            <w:tcW w:w="1170" w:type="dxa"/>
            <w:shd w:val="clear" w:color="auto" w:fill="auto"/>
            <w:noWrap/>
            <w:vAlign w:val="bottom"/>
            <w:hideMark/>
          </w:tcPr>
          <w:p w14:paraId="2F3C91B0" w14:textId="43ED8C2E" w:rsidR="005775AF" w:rsidRPr="005764BD" w:rsidRDefault="005775AF" w:rsidP="005775AF">
            <w:pPr>
              <w:jc w:val="right"/>
              <w:rPr>
                <w:rFonts w:ascii="Aptos Narrow" w:hAnsi="Aptos Narrow"/>
              </w:rPr>
            </w:pPr>
            <w:r>
              <w:rPr>
                <w:rFonts w:ascii="Aptos Narrow" w:hAnsi="Aptos Narrow"/>
                <w:color w:val="000000"/>
              </w:rPr>
              <w:t>0.896</w:t>
            </w:r>
          </w:p>
        </w:tc>
        <w:tc>
          <w:tcPr>
            <w:tcW w:w="1260" w:type="dxa"/>
            <w:shd w:val="clear" w:color="auto" w:fill="auto"/>
            <w:noWrap/>
            <w:vAlign w:val="bottom"/>
            <w:hideMark/>
          </w:tcPr>
          <w:p w14:paraId="41ADD40B" w14:textId="09F37E4D" w:rsidR="005775AF" w:rsidRPr="005764BD" w:rsidRDefault="005775AF" w:rsidP="005775AF">
            <w:pPr>
              <w:jc w:val="right"/>
              <w:rPr>
                <w:rFonts w:ascii="Aptos Narrow" w:hAnsi="Aptos Narrow"/>
              </w:rPr>
            </w:pPr>
            <w:r>
              <w:rPr>
                <w:rFonts w:ascii="Aptos Narrow" w:hAnsi="Aptos Narrow"/>
                <w:color w:val="000000"/>
              </w:rPr>
              <w:t>13400.41</w:t>
            </w:r>
          </w:p>
        </w:tc>
      </w:tr>
      <w:tr w:rsidR="005775AF" w:rsidRPr="005764BD" w14:paraId="00976620" w14:textId="77777777" w:rsidTr="005775AF">
        <w:trPr>
          <w:trHeight w:val="320"/>
          <w:jc w:val="center"/>
        </w:trPr>
        <w:tc>
          <w:tcPr>
            <w:tcW w:w="1525" w:type="dxa"/>
            <w:shd w:val="clear" w:color="auto" w:fill="auto"/>
            <w:noWrap/>
            <w:vAlign w:val="bottom"/>
            <w:hideMark/>
          </w:tcPr>
          <w:p w14:paraId="2B754175" w14:textId="251C62B2" w:rsidR="005775AF" w:rsidRPr="005764BD" w:rsidRDefault="005775AF" w:rsidP="005775AF">
            <w:pPr>
              <w:jc w:val="left"/>
              <w:rPr>
                <w:rFonts w:ascii="Aptos Narrow" w:hAnsi="Aptos Narrow"/>
              </w:rPr>
            </w:pPr>
            <w:r>
              <w:rPr>
                <w:rFonts w:ascii="Aptos Narrow" w:hAnsi="Aptos Narrow"/>
                <w:color w:val="000000"/>
              </w:rPr>
              <w:t>reuters21578</w:t>
            </w:r>
          </w:p>
        </w:tc>
        <w:tc>
          <w:tcPr>
            <w:tcW w:w="1022" w:type="dxa"/>
            <w:shd w:val="clear" w:color="auto" w:fill="auto"/>
            <w:noWrap/>
            <w:vAlign w:val="bottom"/>
            <w:hideMark/>
          </w:tcPr>
          <w:p w14:paraId="4C5CE2CB" w14:textId="0BBAE9C6" w:rsidR="005775AF" w:rsidRPr="005764BD" w:rsidRDefault="005775AF" w:rsidP="005775AF">
            <w:pPr>
              <w:jc w:val="left"/>
              <w:rPr>
                <w:rFonts w:ascii="Aptos Narrow" w:hAnsi="Aptos Narrow"/>
              </w:rPr>
            </w:pPr>
            <w:r>
              <w:rPr>
                <w:rFonts w:ascii="Aptos Narrow" w:hAnsi="Aptos Narrow"/>
                <w:color w:val="000000"/>
              </w:rPr>
              <w:t>hf.cnn</w:t>
            </w:r>
          </w:p>
        </w:tc>
        <w:tc>
          <w:tcPr>
            <w:tcW w:w="1350" w:type="dxa"/>
            <w:shd w:val="clear" w:color="auto" w:fill="auto"/>
            <w:noWrap/>
            <w:vAlign w:val="bottom"/>
            <w:hideMark/>
          </w:tcPr>
          <w:p w14:paraId="227575EA" w14:textId="4C80D10D" w:rsidR="005775AF" w:rsidRPr="005764BD" w:rsidRDefault="005775AF" w:rsidP="005775AF">
            <w:pPr>
              <w:jc w:val="left"/>
              <w:rPr>
                <w:rFonts w:ascii="Aptos Narrow" w:hAnsi="Aptos Narrow"/>
              </w:rPr>
            </w:pPr>
            <w:r>
              <w:rPr>
                <w:rFonts w:ascii="Aptos Narrow" w:hAnsi="Aptos Narrow"/>
                <w:color w:val="000000"/>
              </w:rPr>
              <w:t>distilbert</w:t>
            </w:r>
          </w:p>
        </w:tc>
        <w:tc>
          <w:tcPr>
            <w:tcW w:w="1505" w:type="dxa"/>
            <w:shd w:val="clear" w:color="auto" w:fill="auto"/>
            <w:noWrap/>
            <w:vAlign w:val="bottom"/>
            <w:hideMark/>
          </w:tcPr>
          <w:p w14:paraId="0F3968A1" w14:textId="3BD13FC5" w:rsidR="005775AF" w:rsidRPr="005764BD" w:rsidRDefault="005775AF" w:rsidP="005775AF">
            <w:pPr>
              <w:jc w:val="left"/>
              <w:rPr>
                <w:rFonts w:ascii="Aptos Narrow" w:hAnsi="Aptos Narrow"/>
              </w:rPr>
            </w:pPr>
            <w:r>
              <w:rPr>
                <w:rFonts w:ascii="Aptos Narrow" w:hAnsi="Aptos Narrow"/>
                <w:color w:val="000000"/>
              </w:rPr>
              <w:t>solo</w:t>
            </w:r>
          </w:p>
        </w:tc>
        <w:tc>
          <w:tcPr>
            <w:tcW w:w="1170" w:type="dxa"/>
            <w:shd w:val="clear" w:color="auto" w:fill="auto"/>
            <w:noWrap/>
            <w:vAlign w:val="bottom"/>
            <w:hideMark/>
          </w:tcPr>
          <w:p w14:paraId="286F9B11" w14:textId="3731C3E9" w:rsidR="005775AF" w:rsidRPr="005764BD" w:rsidRDefault="005775AF" w:rsidP="005775AF">
            <w:pPr>
              <w:jc w:val="right"/>
              <w:rPr>
                <w:rFonts w:ascii="Aptos Narrow" w:hAnsi="Aptos Narrow"/>
              </w:rPr>
            </w:pPr>
            <w:r>
              <w:rPr>
                <w:rFonts w:ascii="Aptos Narrow" w:hAnsi="Aptos Narrow"/>
                <w:color w:val="000000"/>
              </w:rPr>
              <w:t>0.890</w:t>
            </w:r>
          </w:p>
        </w:tc>
        <w:tc>
          <w:tcPr>
            <w:tcW w:w="1260" w:type="dxa"/>
            <w:shd w:val="clear" w:color="auto" w:fill="auto"/>
            <w:noWrap/>
            <w:vAlign w:val="bottom"/>
            <w:hideMark/>
          </w:tcPr>
          <w:p w14:paraId="5C9CA5F4" w14:textId="22C5D3C8" w:rsidR="005775AF" w:rsidRPr="005764BD" w:rsidRDefault="005775AF" w:rsidP="005775AF">
            <w:pPr>
              <w:jc w:val="right"/>
              <w:rPr>
                <w:rFonts w:ascii="Aptos Narrow" w:hAnsi="Aptos Narrow"/>
              </w:rPr>
            </w:pPr>
            <w:r>
              <w:rPr>
                <w:rFonts w:ascii="Aptos Narrow" w:hAnsi="Aptos Narrow"/>
                <w:color w:val="000000"/>
              </w:rPr>
              <w:t>1986.27</w:t>
            </w:r>
          </w:p>
        </w:tc>
      </w:tr>
      <w:tr w:rsidR="005775AF" w:rsidRPr="005764BD" w14:paraId="24E84609" w14:textId="77777777" w:rsidTr="005775AF">
        <w:trPr>
          <w:trHeight w:val="320"/>
          <w:jc w:val="center"/>
        </w:trPr>
        <w:tc>
          <w:tcPr>
            <w:tcW w:w="1525" w:type="dxa"/>
            <w:shd w:val="clear" w:color="auto" w:fill="auto"/>
            <w:noWrap/>
            <w:vAlign w:val="bottom"/>
            <w:hideMark/>
          </w:tcPr>
          <w:p w14:paraId="4B357CFE" w14:textId="185ED811" w:rsidR="005775AF" w:rsidRPr="005764BD" w:rsidRDefault="005775AF" w:rsidP="005775AF">
            <w:pPr>
              <w:jc w:val="left"/>
              <w:rPr>
                <w:rFonts w:ascii="Aptos Narrow" w:hAnsi="Aptos Narrow"/>
              </w:rPr>
            </w:pPr>
            <w:r>
              <w:rPr>
                <w:rFonts w:ascii="Aptos Narrow" w:hAnsi="Aptos Narrow"/>
                <w:color w:val="000000"/>
              </w:rPr>
              <w:t>reuters21578</w:t>
            </w:r>
          </w:p>
        </w:tc>
        <w:tc>
          <w:tcPr>
            <w:tcW w:w="1022" w:type="dxa"/>
            <w:shd w:val="clear" w:color="auto" w:fill="auto"/>
            <w:noWrap/>
            <w:vAlign w:val="bottom"/>
            <w:hideMark/>
          </w:tcPr>
          <w:p w14:paraId="5E08EBEC" w14:textId="0471E267" w:rsidR="005775AF" w:rsidRPr="005764BD" w:rsidRDefault="005775AF" w:rsidP="005775AF">
            <w:pPr>
              <w:jc w:val="left"/>
              <w:rPr>
                <w:rFonts w:ascii="Aptos Narrow" w:hAnsi="Aptos Narrow"/>
              </w:rPr>
            </w:pPr>
            <w:r>
              <w:rPr>
                <w:rFonts w:ascii="Aptos Narrow" w:hAnsi="Aptos Narrow"/>
                <w:color w:val="000000"/>
              </w:rPr>
              <w:t>hf.cnn</w:t>
            </w:r>
          </w:p>
        </w:tc>
        <w:tc>
          <w:tcPr>
            <w:tcW w:w="1350" w:type="dxa"/>
            <w:shd w:val="clear" w:color="auto" w:fill="auto"/>
            <w:noWrap/>
            <w:vAlign w:val="bottom"/>
            <w:hideMark/>
          </w:tcPr>
          <w:p w14:paraId="174FA543" w14:textId="503C546C" w:rsidR="005775AF" w:rsidRPr="005764BD" w:rsidRDefault="005775AF" w:rsidP="005775AF">
            <w:pPr>
              <w:jc w:val="left"/>
              <w:rPr>
                <w:rFonts w:ascii="Aptos Narrow" w:hAnsi="Aptos Narrow"/>
              </w:rPr>
            </w:pPr>
            <w:r>
              <w:rPr>
                <w:rFonts w:ascii="Aptos Narrow" w:hAnsi="Aptos Narrow"/>
                <w:color w:val="000000"/>
              </w:rPr>
              <w:t>gpt2</w:t>
            </w:r>
          </w:p>
        </w:tc>
        <w:tc>
          <w:tcPr>
            <w:tcW w:w="1505" w:type="dxa"/>
            <w:shd w:val="clear" w:color="auto" w:fill="auto"/>
            <w:noWrap/>
            <w:vAlign w:val="bottom"/>
            <w:hideMark/>
          </w:tcPr>
          <w:p w14:paraId="6583BDB9" w14:textId="7CD1DB5A" w:rsidR="005775AF" w:rsidRPr="005764BD" w:rsidRDefault="005775AF" w:rsidP="005775AF">
            <w:pPr>
              <w:jc w:val="left"/>
              <w:rPr>
                <w:rFonts w:ascii="Aptos Narrow" w:hAnsi="Aptos Narrow"/>
              </w:rPr>
            </w:pPr>
            <w:r>
              <w:rPr>
                <w:rFonts w:ascii="Aptos Narrow" w:hAnsi="Aptos Narrow"/>
                <w:color w:val="000000"/>
              </w:rPr>
              <w:t>solo</w:t>
            </w:r>
          </w:p>
        </w:tc>
        <w:tc>
          <w:tcPr>
            <w:tcW w:w="1170" w:type="dxa"/>
            <w:shd w:val="clear" w:color="auto" w:fill="auto"/>
            <w:noWrap/>
            <w:vAlign w:val="bottom"/>
            <w:hideMark/>
          </w:tcPr>
          <w:p w14:paraId="0A125FDE" w14:textId="34404408" w:rsidR="005775AF" w:rsidRPr="005764BD" w:rsidRDefault="005775AF" w:rsidP="005775AF">
            <w:pPr>
              <w:jc w:val="right"/>
              <w:rPr>
                <w:rFonts w:ascii="Aptos Narrow" w:hAnsi="Aptos Narrow"/>
              </w:rPr>
            </w:pPr>
            <w:r>
              <w:rPr>
                <w:rFonts w:ascii="Aptos Narrow" w:hAnsi="Aptos Narrow"/>
                <w:color w:val="000000"/>
              </w:rPr>
              <w:t>0.887</w:t>
            </w:r>
          </w:p>
        </w:tc>
        <w:tc>
          <w:tcPr>
            <w:tcW w:w="1260" w:type="dxa"/>
            <w:shd w:val="clear" w:color="auto" w:fill="auto"/>
            <w:noWrap/>
            <w:vAlign w:val="bottom"/>
            <w:hideMark/>
          </w:tcPr>
          <w:p w14:paraId="7DF46C36" w14:textId="3A30CB80" w:rsidR="005775AF" w:rsidRPr="005764BD" w:rsidRDefault="005775AF" w:rsidP="005775AF">
            <w:pPr>
              <w:jc w:val="right"/>
              <w:rPr>
                <w:rFonts w:ascii="Aptos Narrow" w:hAnsi="Aptos Narrow"/>
              </w:rPr>
            </w:pPr>
            <w:r>
              <w:rPr>
                <w:rFonts w:ascii="Aptos Narrow" w:hAnsi="Aptos Narrow"/>
                <w:color w:val="000000"/>
              </w:rPr>
              <w:t>4736.67</w:t>
            </w:r>
          </w:p>
        </w:tc>
      </w:tr>
    </w:tbl>
    <w:p w14:paraId="56C8D16F" w14:textId="77777777" w:rsidR="005764BD" w:rsidRDefault="005764BD">
      <w:pPr>
        <w:jc w:val="left"/>
        <w:rPr>
          <w:u w:val="single"/>
        </w:rPr>
      </w:pPr>
    </w:p>
    <w:p w14:paraId="751E9056" w14:textId="77777777" w:rsidR="005764BD" w:rsidRDefault="005764BD">
      <w:pPr>
        <w:jc w:val="left"/>
        <w:rPr>
          <w:u w:val="single"/>
        </w:rPr>
      </w:pPr>
    </w:p>
    <w:p w14:paraId="4024B28F" w14:textId="0537C7A0" w:rsidR="005764BD" w:rsidRDefault="005764BD" w:rsidP="005764BD">
      <w:pPr>
        <w:pStyle w:val="Heading4"/>
      </w:pPr>
      <w:r>
        <w:t>Arxiv Protoformer</w:t>
      </w:r>
      <w:r w:rsidR="00286EB5">
        <w:t xml:space="preserve"> [Single-Label, 10 Classes]</w:t>
      </w:r>
    </w:p>
    <w:p w14:paraId="7A971E2C" w14:textId="77777777" w:rsidR="005764BD" w:rsidRDefault="005764BD" w:rsidP="005764BD"/>
    <w:p w14:paraId="4BC7B4BE" w14:textId="529C5C59" w:rsidR="00286EB5" w:rsidRDefault="00286EB5" w:rsidP="00286EB5">
      <w:pPr>
        <w:jc w:val="left"/>
        <w:rPr>
          <w:u w:val="single"/>
        </w:rPr>
      </w:pPr>
      <w:r w:rsidRPr="005764BD">
        <w:rPr>
          <w:u w:val="single"/>
        </w:rPr>
        <w:t>M</w:t>
      </w:r>
      <w:r>
        <w:rPr>
          <w:u w:val="single"/>
        </w:rPr>
        <w:t>a</w:t>
      </w:r>
      <w:r w:rsidRPr="005764BD">
        <w:rPr>
          <w:u w:val="single"/>
        </w:rPr>
        <w:t>cro-F1 Top 10 Results</w:t>
      </w:r>
    </w:p>
    <w:p w14:paraId="6C751813" w14:textId="77777777" w:rsidR="00286EB5" w:rsidRDefault="00286EB5" w:rsidP="00286EB5">
      <w:pPr>
        <w:jc w:val="left"/>
        <w:rPr>
          <w:u w:val="single"/>
        </w:rPr>
      </w:pPr>
    </w:p>
    <w:tbl>
      <w:tblPr>
        <w:tblW w:w="7915"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860"/>
        <w:gridCol w:w="1022"/>
        <w:gridCol w:w="1080"/>
        <w:gridCol w:w="1505"/>
        <w:gridCol w:w="1080"/>
        <w:gridCol w:w="1440"/>
      </w:tblGrid>
      <w:tr w:rsidR="00286EB5" w:rsidRPr="00286EB5" w14:paraId="4C9B39BD" w14:textId="77777777" w:rsidTr="00286EB5">
        <w:trPr>
          <w:trHeight w:val="320"/>
          <w:jc w:val="center"/>
        </w:trPr>
        <w:tc>
          <w:tcPr>
            <w:tcW w:w="1860" w:type="dxa"/>
            <w:shd w:val="clear" w:color="auto" w:fill="auto"/>
            <w:noWrap/>
            <w:vAlign w:val="bottom"/>
            <w:hideMark/>
          </w:tcPr>
          <w:p w14:paraId="06725DE7" w14:textId="77777777" w:rsidR="00286EB5" w:rsidRPr="00286EB5" w:rsidRDefault="00286EB5" w:rsidP="00286EB5">
            <w:pPr>
              <w:jc w:val="center"/>
              <w:rPr>
                <w:rFonts w:ascii="Aptos Narrow" w:hAnsi="Aptos Narrow"/>
                <w:b/>
                <w:bCs/>
                <w:sz w:val="21"/>
                <w:szCs w:val="21"/>
                <w:u w:val="single"/>
              </w:rPr>
            </w:pPr>
            <w:r w:rsidRPr="00286EB5">
              <w:rPr>
                <w:rFonts w:ascii="Aptos Narrow" w:hAnsi="Aptos Narrow"/>
                <w:b/>
                <w:bCs/>
                <w:sz w:val="21"/>
                <w:szCs w:val="21"/>
                <w:u w:val="single"/>
              </w:rPr>
              <w:t>dataset</w:t>
            </w:r>
          </w:p>
        </w:tc>
        <w:tc>
          <w:tcPr>
            <w:tcW w:w="1022" w:type="dxa"/>
            <w:shd w:val="clear" w:color="auto" w:fill="auto"/>
            <w:noWrap/>
            <w:vAlign w:val="bottom"/>
            <w:hideMark/>
          </w:tcPr>
          <w:p w14:paraId="6C890E41" w14:textId="77777777" w:rsidR="00286EB5" w:rsidRPr="00286EB5" w:rsidRDefault="00286EB5" w:rsidP="00286EB5">
            <w:pPr>
              <w:jc w:val="center"/>
              <w:rPr>
                <w:rFonts w:ascii="Aptos Narrow" w:hAnsi="Aptos Narrow"/>
                <w:b/>
                <w:bCs/>
                <w:sz w:val="21"/>
                <w:szCs w:val="21"/>
                <w:u w:val="single"/>
              </w:rPr>
            </w:pPr>
            <w:r w:rsidRPr="00286EB5">
              <w:rPr>
                <w:rFonts w:ascii="Aptos Narrow" w:hAnsi="Aptos Narrow"/>
                <w:b/>
                <w:bCs/>
                <w:sz w:val="21"/>
                <w:szCs w:val="21"/>
                <w:u w:val="single"/>
              </w:rPr>
              <w:t>classifier</w:t>
            </w:r>
          </w:p>
        </w:tc>
        <w:tc>
          <w:tcPr>
            <w:tcW w:w="1080" w:type="dxa"/>
            <w:shd w:val="clear" w:color="auto" w:fill="auto"/>
            <w:noWrap/>
            <w:vAlign w:val="bottom"/>
            <w:hideMark/>
          </w:tcPr>
          <w:p w14:paraId="60F4BB50" w14:textId="77777777" w:rsidR="00286EB5" w:rsidRPr="00286EB5" w:rsidRDefault="00286EB5" w:rsidP="00286EB5">
            <w:pPr>
              <w:jc w:val="center"/>
              <w:rPr>
                <w:rFonts w:ascii="Aptos Narrow" w:hAnsi="Aptos Narrow"/>
                <w:b/>
                <w:bCs/>
                <w:sz w:val="21"/>
                <w:szCs w:val="21"/>
                <w:u w:val="single"/>
              </w:rPr>
            </w:pPr>
            <w:r w:rsidRPr="00286EB5">
              <w:rPr>
                <w:rFonts w:ascii="Aptos Narrow" w:hAnsi="Aptos Narrow"/>
                <w:b/>
                <w:bCs/>
                <w:sz w:val="21"/>
                <w:szCs w:val="21"/>
                <w:u w:val="single"/>
              </w:rPr>
              <w:t>lm_type</w:t>
            </w:r>
          </w:p>
        </w:tc>
        <w:tc>
          <w:tcPr>
            <w:tcW w:w="1433" w:type="dxa"/>
            <w:shd w:val="clear" w:color="auto" w:fill="auto"/>
            <w:noWrap/>
            <w:vAlign w:val="bottom"/>
            <w:hideMark/>
          </w:tcPr>
          <w:p w14:paraId="27C2D4E4" w14:textId="77777777" w:rsidR="00286EB5" w:rsidRPr="00286EB5" w:rsidRDefault="00286EB5" w:rsidP="00286EB5">
            <w:pPr>
              <w:jc w:val="center"/>
              <w:rPr>
                <w:rFonts w:ascii="Aptos Narrow" w:hAnsi="Aptos Narrow"/>
                <w:b/>
                <w:bCs/>
                <w:sz w:val="21"/>
                <w:szCs w:val="21"/>
                <w:u w:val="single"/>
              </w:rPr>
            </w:pPr>
            <w:r w:rsidRPr="00286EB5">
              <w:rPr>
                <w:rFonts w:ascii="Aptos Narrow" w:hAnsi="Aptos Narrow"/>
                <w:b/>
                <w:bCs/>
                <w:sz w:val="21"/>
                <w:szCs w:val="21"/>
                <w:u w:val="single"/>
              </w:rPr>
              <w:t>representation</w:t>
            </w:r>
          </w:p>
        </w:tc>
        <w:tc>
          <w:tcPr>
            <w:tcW w:w="1080" w:type="dxa"/>
            <w:shd w:val="clear" w:color="auto" w:fill="auto"/>
            <w:noWrap/>
            <w:vAlign w:val="bottom"/>
            <w:hideMark/>
          </w:tcPr>
          <w:p w14:paraId="786DE6B9" w14:textId="77777777" w:rsidR="00286EB5" w:rsidRPr="00286EB5" w:rsidRDefault="00286EB5" w:rsidP="00286EB5">
            <w:pPr>
              <w:jc w:val="center"/>
              <w:rPr>
                <w:rFonts w:ascii="Aptos Narrow" w:hAnsi="Aptos Narrow"/>
                <w:b/>
                <w:bCs/>
                <w:sz w:val="21"/>
                <w:szCs w:val="21"/>
                <w:u w:val="single"/>
              </w:rPr>
            </w:pPr>
            <w:r w:rsidRPr="00286EB5">
              <w:rPr>
                <w:rFonts w:ascii="Aptos Narrow" w:hAnsi="Aptos Narrow"/>
                <w:b/>
                <w:bCs/>
                <w:sz w:val="21"/>
                <w:szCs w:val="21"/>
                <w:u w:val="single"/>
              </w:rPr>
              <w:t>value</w:t>
            </w:r>
          </w:p>
        </w:tc>
        <w:tc>
          <w:tcPr>
            <w:tcW w:w="1440" w:type="dxa"/>
            <w:shd w:val="clear" w:color="auto" w:fill="auto"/>
            <w:noWrap/>
            <w:vAlign w:val="bottom"/>
            <w:hideMark/>
          </w:tcPr>
          <w:p w14:paraId="2B393461" w14:textId="77777777" w:rsidR="00286EB5" w:rsidRPr="00286EB5" w:rsidRDefault="00286EB5" w:rsidP="00286EB5">
            <w:pPr>
              <w:jc w:val="center"/>
              <w:rPr>
                <w:rFonts w:ascii="Aptos Narrow" w:hAnsi="Aptos Narrow"/>
                <w:b/>
                <w:bCs/>
                <w:sz w:val="21"/>
                <w:szCs w:val="21"/>
                <w:u w:val="single"/>
              </w:rPr>
            </w:pPr>
            <w:r w:rsidRPr="00286EB5">
              <w:rPr>
                <w:rFonts w:ascii="Aptos Narrow" w:hAnsi="Aptos Narrow"/>
                <w:b/>
                <w:bCs/>
                <w:sz w:val="21"/>
                <w:szCs w:val="21"/>
                <w:u w:val="single"/>
              </w:rPr>
              <w:t>timelapse</w:t>
            </w:r>
          </w:p>
        </w:tc>
      </w:tr>
      <w:tr w:rsidR="00286EB5" w:rsidRPr="00286EB5" w14:paraId="2156C91B" w14:textId="77777777" w:rsidTr="00286EB5">
        <w:trPr>
          <w:trHeight w:val="320"/>
          <w:jc w:val="center"/>
        </w:trPr>
        <w:tc>
          <w:tcPr>
            <w:tcW w:w="1860" w:type="dxa"/>
            <w:shd w:val="clear" w:color="auto" w:fill="auto"/>
            <w:noWrap/>
            <w:vAlign w:val="bottom"/>
            <w:hideMark/>
          </w:tcPr>
          <w:p w14:paraId="7A02F2F4" w14:textId="77777777" w:rsidR="00286EB5" w:rsidRPr="00286EB5" w:rsidRDefault="00286EB5" w:rsidP="00286EB5">
            <w:pPr>
              <w:rPr>
                <w:rFonts w:ascii="Aptos Narrow" w:hAnsi="Aptos Narrow"/>
              </w:rPr>
            </w:pPr>
            <w:r w:rsidRPr="00286EB5">
              <w:rPr>
                <w:rFonts w:ascii="Aptos Narrow" w:hAnsi="Aptos Narrow"/>
              </w:rPr>
              <w:lastRenderedPageBreak/>
              <w:t>arxiv_protoformer</w:t>
            </w:r>
          </w:p>
        </w:tc>
        <w:tc>
          <w:tcPr>
            <w:tcW w:w="1022" w:type="dxa"/>
            <w:shd w:val="clear" w:color="auto" w:fill="auto"/>
            <w:noWrap/>
            <w:vAlign w:val="bottom"/>
            <w:hideMark/>
          </w:tcPr>
          <w:p w14:paraId="5E2F7F0A" w14:textId="77777777" w:rsidR="00286EB5" w:rsidRPr="00286EB5" w:rsidRDefault="00286EB5" w:rsidP="00286EB5">
            <w:pPr>
              <w:rPr>
                <w:rFonts w:ascii="Aptos Narrow" w:hAnsi="Aptos Narrow"/>
              </w:rPr>
            </w:pPr>
            <w:r w:rsidRPr="00286EB5">
              <w:rPr>
                <w:rFonts w:ascii="Aptos Narrow" w:hAnsi="Aptos Narrow"/>
              </w:rPr>
              <w:t>hf.sc</w:t>
            </w:r>
          </w:p>
        </w:tc>
        <w:tc>
          <w:tcPr>
            <w:tcW w:w="1080" w:type="dxa"/>
            <w:shd w:val="clear" w:color="auto" w:fill="auto"/>
            <w:noWrap/>
            <w:vAlign w:val="bottom"/>
            <w:hideMark/>
          </w:tcPr>
          <w:p w14:paraId="5F297AF9" w14:textId="77777777" w:rsidR="00286EB5" w:rsidRPr="00286EB5" w:rsidRDefault="00286EB5" w:rsidP="00286EB5">
            <w:pPr>
              <w:rPr>
                <w:rFonts w:ascii="Aptos Narrow" w:hAnsi="Aptos Narrow"/>
              </w:rPr>
            </w:pPr>
            <w:r w:rsidRPr="00286EB5">
              <w:rPr>
                <w:rFonts w:ascii="Aptos Narrow" w:hAnsi="Aptos Narrow"/>
              </w:rPr>
              <w:t>deepseek</w:t>
            </w:r>
          </w:p>
        </w:tc>
        <w:tc>
          <w:tcPr>
            <w:tcW w:w="1433" w:type="dxa"/>
            <w:shd w:val="clear" w:color="auto" w:fill="auto"/>
            <w:noWrap/>
            <w:vAlign w:val="bottom"/>
            <w:hideMark/>
          </w:tcPr>
          <w:p w14:paraId="555F8237" w14:textId="77777777" w:rsidR="00286EB5" w:rsidRPr="00286EB5" w:rsidRDefault="00286EB5" w:rsidP="00286EB5">
            <w:pPr>
              <w:rPr>
                <w:rFonts w:ascii="Aptos Narrow" w:hAnsi="Aptos Narrow"/>
              </w:rPr>
            </w:pPr>
            <w:r w:rsidRPr="00286EB5">
              <w:rPr>
                <w:rFonts w:ascii="Aptos Narrow" w:hAnsi="Aptos Narrow"/>
              </w:rPr>
              <w:t>solo</w:t>
            </w:r>
          </w:p>
        </w:tc>
        <w:tc>
          <w:tcPr>
            <w:tcW w:w="1080" w:type="dxa"/>
            <w:shd w:val="clear" w:color="auto" w:fill="auto"/>
            <w:noWrap/>
            <w:vAlign w:val="bottom"/>
            <w:hideMark/>
          </w:tcPr>
          <w:p w14:paraId="4C135710" w14:textId="77777777" w:rsidR="00286EB5" w:rsidRPr="00286EB5" w:rsidRDefault="00286EB5" w:rsidP="00286EB5">
            <w:pPr>
              <w:jc w:val="right"/>
              <w:rPr>
                <w:rFonts w:ascii="Aptos Narrow" w:hAnsi="Aptos Narrow"/>
              </w:rPr>
            </w:pPr>
            <w:r w:rsidRPr="00286EB5">
              <w:rPr>
                <w:rFonts w:ascii="Aptos Narrow" w:hAnsi="Aptos Narrow"/>
              </w:rPr>
              <w:t>0.865</w:t>
            </w:r>
          </w:p>
        </w:tc>
        <w:tc>
          <w:tcPr>
            <w:tcW w:w="1440" w:type="dxa"/>
            <w:shd w:val="clear" w:color="auto" w:fill="auto"/>
            <w:noWrap/>
            <w:vAlign w:val="bottom"/>
            <w:hideMark/>
          </w:tcPr>
          <w:p w14:paraId="1CFFEDE9" w14:textId="77777777" w:rsidR="00286EB5" w:rsidRPr="00286EB5" w:rsidRDefault="00286EB5" w:rsidP="00286EB5">
            <w:pPr>
              <w:jc w:val="right"/>
              <w:rPr>
                <w:rFonts w:ascii="Aptos Narrow" w:hAnsi="Aptos Narrow"/>
              </w:rPr>
            </w:pPr>
            <w:r w:rsidRPr="00286EB5">
              <w:rPr>
                <w:rFonts w:ascii="Aptos Narrow" w:hAnsi="Aptos Narrow"/>
              </w:rPr>
              <w:t>42047.7</w:t>
            </w:r>
          </w:p>
        </w:tc>
      </w:tr>
      <w:tr w:rsidR="00286EB5" w:rsidRPr="00286EB5" w14:paraId="3DC1E17E" w14:textId="77777777" w:rsidTr="00286EB5">
        <w:trPr>
          <w:trHeight w:val="320"/>
          <w:jc w:val="center"/>
        </w:trPr>
        <w:tc>
          <w:tcPr>
            <w:tcW w:w="1860" w:type="dxa"/>
            <w:shd w:val="clear" w:color="auto" w:fill="auto"/>
            <w:noWrap/>
            <w:vAlign w:val="bottom"/>
            <w:hideMark/>
          </w:tcPr>
          <w:p w14:paraId="196DD2E6" w14:textId="77777777" w:rsidR="00286EB5" w:rsidRPr="00286EB5" w:rsidRDefault="00286EB5" w:rsidP="00286EB5">
            <w:pPr>
              <w:rPr>
                <w:rFonts w:ascii="Aptos Narrow" w:hAnsi="Aptos Narrow"/>
              </w:rPr>
            </w:pPr>
            <w:r w:rsidRPr="00286EB5">
              <w:rPr>
                <w:rFonts w:ascii="Aptos Narrow" w:hAnsi="Aptos Narrow"/>
              </w:rPr>
              <w:t>arxiv_protoformer</w:t>
            </w:r>
          </w:p>
        </w:tc>
        <w:tc>
          <w:tcPr>
            <w:tcW w:w="1022" w:type="dxa"/>
            <w:shd w:val="clear" w:color="auto" w:fill="auto"/>
            <w:noWrap/>
            <w:vAlign w:val="bottom"/>
            <w:hideMark/>
          </w:tcPr>
          <w:p w14:paraId="25407CFA" w14:textId="77777777" w:rsidR="00286EB5" w:rsidRPr="00286EB5" w:rsidRDefault="00286EB5" w:rsidP="00286EB5">
            <w:pPr>
              <w:rPr>
                <w:rFonts w:ascii="Aptos Narrow" w:hAnsi="Aptos Narrow"/>
              </w:rPr>
            </w:pPr>
            <w:r w:rsidRPr="00286EB5">
              <w:rPr>
                <w:rFonts w:ascii="Aptos Narrow" w:hAnsi="Aptos Narrow"/>
              </w:rPr>
              <w:t>hf.cnn</w:t>
            </w:r>
          </w:p>
        </w:tc>
        <w:tc>
          <w:tcPr>
            <w:tcW w:w="1080" w:type="dxa"/>
            <w:shd w:val="clear" w:color="auto" w:fill="auto"/>
            <w:noWrap/>
            <w:vAlign w:val="bottom"/>
            <w:hideMark/>
          </w:tcPr>
          <w:p w14:paraId="360737DF" w14:textId="77777777" w:rsidR="00286EB5" w:rsidRPr="00286EB5" w:rsidRDefault="00286EB5" w:rsidP="00286EB5">
            <w:pPr>
              <w:rPr>
                <w:rFonts w:ascii="Aptos Narrow" w:hAnsi="Aptos Narrow"/>
              </w:rPr>
            </w:pPr>
            <w:r w:rsidRPr="00286EB5">
              <w:rPr>
                <w:rFonts w:ascii="Aptos Narrow" w:hAnsi="Aptos Narrow"/>
              </w:rPr>
              <w:t>deepseek</w:t>
            </w:r>
          </w:p>
        </w:tc>
        <w:tc>
          <w:tcPr>
            <w:tcW w:w="1433" w:type="dxa"/>
            <w:shd w:val="clear" w:color="auto" w:fill="auto"/>
            <w:noWrap/>
            <w:vAlign w:val="bottom"/>
            <w:hideMark/>
          </w:tcPr>
          <w:p w14:paraId="4DF73091" w14:textId="77777777" w:rsidR="00286EB5" w:rsidRPr="00286EB5" w:rsidRDefault="00286EB5" w:rsidP="00286EB5">
            <w:pPr>
              <w:rPr>
                <w:rFonts w:ascii="Aptos Narrow" w:hAnsi="Aptos Narrow"/>
              </w:rPr>
            </w:pPr>
            <w:r w:rsidRPr="00286EB5">
              <w:rPr>
                <w:rFonts w:ascii="Aptos Narrow" w:hAnsi="Aptos Narrow"/>
              </w:rPr>
              <w:t>solo</w:t>
            </w:r>
          </w:p>
        </w:tc>
        <w:tc>
          <w:tcPr>
            <w:tcW w:w="1080" w:type="dxa"/>
            <w:shd w:val="clear" w:color="auto" w:fill="auto"/>
            <w:noWrap/>
            <w:vAlign w:val="bottom"/>
            <w:hideMark/>
          </w:tcPr>
          <w:p w14:paraId="1F0EFA41" w14:textId="77777777" w:rsidR="00286EB5" w:rsidRPr="00286EB5" w:rsidRDefault="00286EB5" w:rsidP="00286EB5">
            <w:pPr>
              <w:jc w:val="right"/>
              <w:rPr>
                <w:rFonts w:ascii="Aptos Narrow" w:hAnsi="Aptos Narrow"/>
              </w:rPr>
            </w:pPr>
            <w:r w:rsidRPr="00286EB5">
              <w:rPr>
                <w:rFonts w:ascii="Aptos Narrow" w:hAnsi="Aptos Narrow"/>
              </w:rPr>
              <w:t>0.864</w:t>
            </w:r>
          </w:p>
        </w:tc>
        <w:tc>
          <w:tcPr>
            <w:tcW w:w="1440" w:type="dxa"/>
            <w:shd w:val="clear" w:color="auto" w:fill="auto"/>
            <w:noWrap/>
            <w:vAlign w:val="bottom"/>
            <w:hideMark/>
          </w:tcPr>
          <w:p w14:paraId="1CA33F58" w14:textId="77777777" w:rsidR="00286EB5" w:rsidRPr="00286EB5" w:rsidRDefault="00286EB5" w:rsidP="00286EB5">
            <w:pPr>
              <w:jc w:val="right"/>
              <w:rPr>
                <w:rFonts w:ascii="Aptos Narrow" w:hAnsi="Aptos Narrow"/>
              </w:rPr>
            </w:pPr>
            <w:r w:rsidRPr="00286EB5">
              <w:rPr>
                <w:rFonts w:ascii="Aptos Narrow" w:hAnsi="Aptos Narrow"/>
              </w:rPr>
              <w:t>42243.9</w:t>
            </w:r>
          </w:p>
        </w:tc>
      </w:tr>
      <w:tr w:rsidR="00286EB5" w:rsidRPr="00286EB5" w14:paraId="0B2D7C00" w14:textId="77777777" w:rsidTr="00286EB5">
        <w:trPr>
          <w:trHeight w:val="320"/>
          <w:jc w:val="center"/>
        </w:trPr>
        <w:tc>
          <w:tcPr>
            <w:tcW w:w="1860" w:type="dxa"/>
            <w:shd w:val="clear" w:color="auto" w:fill="auto"/>
            <w:noWrap/>
            <w:vAlign w:val="bottom"/>
            <w:hideMark/>
          </w:tcPr>
          <w:p w14:paraId="51F48666" w14:textId="77777777" w:rsidR="00286EB5" w:rsidRPr="00286EB5" w:rsidRDefault="00286EB5" w:rsidP="00286EB5">
            <w:pPr>
              <w:rPr>
                <w:rFonts w:ascii="Aptos Narrow" w:hAnsi="Aptos Narrow"/>
              </w:rPr>
            </w:pPr>
            <w:r w:rsidRPr="00286EB5">
              <w:rPr>
                <w:rFonts w:ascii="Aptos Narrow" w:hAnsi="Aptos Narrow"/>
              </w:rPr>
              <w:t>arxiv_protoformer</w:t>
            </w:r>
          </w:p>
        </w:tc>
        <w:tc>
          <w:tcPr>
            <w:tcW w:w="1022" w:type="dxa"/>
            <w:shd w:val="clear" w:color="auto" w:fill="auto"/>
            <w:noWrap/>
            <w:vAlign w:val="bottom"/>
            <w:hideMark/>
          </w:tcPr>
          <w:p w14:paraId="2CD4D8EA" w14:textId="77777777" w:rsidR="00286EB5" w:rsidRPr="00286EB5" w:rsidRDefault="00286EB5" w:rsidP="00286EB5">
            <w:pPr>
              <w:rPr>
                <w:rFonts w:ascii="Aptos Narrow" w:hAnsi="Aptos Narrow"/>
              </w:rPr>
            </w:pPr>
            <w:r w:rsidRPr="00286EB5">
              <w:rPr>
                <w:rFonts w:ascii="Aptos Narrow" w:hAnsi="Aptos Narrow"/>
              </w:rPr>
              <w:t>lr</w:t>
            </w:r>
          </w:p>
        </w:tc>
        <w:tc>
          <w:tcPr>
            <w:tcW w:w="1080" w:type="dxa"/>
            <w:shd w:val="clear" w:color="auto" w:fill="auto"/>
            <w:noWrap/>
            <w:vAlign w:val="bottom"/>
            <w:hideMark/>
          </w:tcPr>
          <w:p w14:paraId="7C924506" w14:textId="77777777" w:rsidR="00286EB5" w:rsidRPr="00286EB5" w:rsidRDefault="00286EB5" w:rsidP="00286EB5">
            <w:pPr>
              <w:rPr>
                <w:rFonts w:ascii="Aptos Narrow" w:hAnsi="Aptos Narrow"/>
              </w:rPr>
            </w:pPr>
            <w:r w:rsidRPr="00286EB5">
              <w:rPr>
                <w:rFonts w:ascii="Aptos Narrow" w:hAnsi="Aptos Narrow"/>
              </w:rPr>
              <w:t>llama</w:t>
            </w:r>
          </w:p>
        </w:tc>
        <w:tc>
          <w:tcPr>
            <w:tcW w:w="1433" w:type="dxa"/>
            <w:shd w:val="clear" w:color="auto" w:fill="auto"/>
            <w:noWrap/>
            <w:vAlign w:val="bottom"/>
            <w:hideMark/>
          </w:tcPr>
          <w:p w14:paraId="126EE3FB" w14:textId="77777777" w:rsidR="00286EB5" w:rsidRPr="00286EB5" w:rsidRDefault="00286EB5" w:rsidP="00286EB5">
            <w:pPr>
              <w:rPr>
                <w:rFonts w:ascii="Aptos Narrow" w:hAnsi="Aptos Narrow"/>
              </w:rPr>
            </w:pPr>
            <w:r w:rsidRPr="00286EB5">
              <w:rPr>
                <w:rFonts w:ascii="Aptos Narrow" w:hAnsi="Aptos Narrow"/>
              </w:rPr>
              <w:t>solo</w:t>
            </w:r>
          </w:p>
        </w:tc>
        <w:tc>
          <w:tcPr>
            <w:tcW w:w="1080" w:type="dxa"/>
            <w:shd w:val="clear" w:color="auto" w:fill="auto"/>
            <w:noWrap/>
            <w:vAlign w:val="bottom"/>
            <w:hideMark/>
          </w:tcPr>
          <w:p w14:paraId="432CBDC5" w14:textId="77777777" w:rsidR="00286EB5" w:rsidRPr="00286EB5" w:rsidRDefault="00286EB5" w:rsidP="00286EB5">
            <w:pPr>
              <w:jc w:val="right"/>
              <w:rPr>
                <w:rFonts w:ascii="Aptos Narrow" w:hAnsi="Aptos Narrow"/>
              </w:rPr>
            </w:pPr>
            <w:r w:rsidRPr="00286EB5">
              <w:rPr>
                <w:rFonts w:ascii="Aptos Narrow" w:hAnsi="Aptos Narrow"/>
              </w:rPr>
              <w:t>0.856</w:t>
            </w:r>
          </w:p>
        </w:tc>
        <w:tc>
          <w:tcPr>
            <w:tcW w:w="1440" w:type="dxa"/>
            <w:shd w:val="clear" w:color="auto" w:fill="auto"/>
            <w:noWrap/>
            <w:vAlign w:val="bottom"/>
            <w:hideMark/>
          </w:tcPr>
          <w:p w14:paraId="26790124" w14:textId="77777777" w:rsidR="00286EB5" w:rsidRPr="00286EB5" w:rsidRDefault="00286EB5" w:rsidP="00286EB5">
            <w:pPr>
              <w:jc w:val="right"/>
              <w:rPr>
                <w:rFonts w:ascii="Aptos Narrow" w:hAnsi="Aptos Narrow"/>
              </w:rPr>
            </w:pPr>
            <w:r w:rsidRPr="00286EB5">
              <w:rPr>
                <w:rFonts w:ascii="Aptos Narrow" w:hAnsi="Aptos Narrow"/>
              </w:rPr>
              <w:t>184.9</w:t>
            </w:r>
          </w:p>
        </w:tc>
      </w:tr>
      <w:tr w:rsidR="00286EB5" w:rsidRPr="00286EB5" w14:paraId="0ED692D0" w14:textId="77777777" w:rsidTr="00286EB5">
        <w:trPr>
          <w:trHeight w:val="320"/>
          <w:jc w:val="center"/>
        </w:trPr>
        <w:tc>
          <w:tcPr>
            <w:tcW w:w="1860" w:type="dxa"/>
            <w:shd w:val="clear" w:color="auto" w:fill="auto"/>
            <w:noWrap/>
            <w:vAlign w:val="bottom"/>
            <w:hideMark/>
          </w:tcPr>
          <w:p w14:paraId="6AFACF22" w14:textId="77777777" w:rsidR="00286EB5" w:rsidRPr="00286EB5" w:rsidRDefault="00286EB5" w:rsidP="00286EB5">
            <w:pPr>
              <w:rPr>
                <w:rFonts w:ascii="Aptos Narrow" w:hAnsi="Aptos Narrow"/>
              </w:rPr>
            </w:pPr>
            <w:r w:rsidRPr="00286EB5">
              <w:rPr>
                <w:rFonts w:ascii="Aptos Narrow" w:hAnsi="Aptos Narrow"/>
              </w:rPr>
              <w:t>arxiv_protoformer</w:t>
            </w:r>
          </w:p>
        </w:tc>
        <w:tc>
          <w:tcPr>
            <w:tcW w:w="1022" w:type="dxa"/>
            <w:shd w:val="clear" w:color="auto" w:fill="auto"/>
            <w:noWrap/>
            <w:vAlign w:val="bottom"/>
            <w:hideMark/>
          </w:tcPr>
          <w:p w14:paraId="32E941F7" w14:textId="77777777" w:rsidR="00286EB5" w:rsidRPr="00286EB5" w:rsidRDefault="00286EB5" w:rsidP="00286EB5">
            <w:pPr>
              <w:rPr>
                <w:rFonts w:ascii="Aptos Narrow" w:hAnsi="Aptos Narrow"/>
              </w:rPr>
            </w:pPr>
            <w:r w:rsidRPr="00286EB5">
              <w:rPr>
                <w:rFonts w:ascii="Aptos Narrow" w:hAnsi="Aptos Narrow"/>
              </w:rPr>
              <w:t>lr</w:t>
            </w:r>
          </w:p>
        </w:tc>
        <w:tc>
          <w:tcPr>
            <w:tcW w:w="1080" w:type="dxa"/>
            <w:shd w:val="clear" w:color="auto" w:fill="auto"/>
            <w:noWrap/>
            <w:vAlign w:val="bottom"/>
            <w:hideMark/>
          </w:tcPr>
          <w:p w14:paraId="399468E3" w14:textId="77777777" w:rsidR="00286EB5" w:rsidRPr="00286EB5" w:rsidRDefault="00286EB5" w:rsidP="00286EB5">
            <w:pPr>
              <w:rPr>
                <w:rFonts w:ascii="Aptos Narrow" w:hAnsi="Aptos Narrow"/>
              </w:rPr>
            </w:pPr>
            <w:r w:rsidRPr="00286EB5">
              <w:rPr>
                <w:rFonts w:ascii="Aptos Narrow" w:hAnsi="Aptos Narrow"/>
              </w:rPr>
              <w:t>deepseek</w:t>
            </w:r>
          </w:p>
        </w:tc>
        <w:tc>
          <w:tcPr>
            <w:tcW w:w="1433" w:type="dxa"/>
            <w:shd w:val="clear" w:color="auto" w:fill="auto"/>
            <w:noWrap/>
            <w:vAlign w:val="bottom"/>
            <w:hideMark/>
          </w:tcPr>
          <w:p w14:paraId="0D88A33C" w14:textId="77777777" w:rsidR="00286EB5" w:rsidRPr="00286EB5" w:rsidRDefault="00286EB5" w:rsidP="00286EB5">
            <w:pPr>
              <w:rPr>
                <w:rFonts w:ascii="Aptos Narrow" w:hAnsi="Aptos Narrow"/>
              </w:rPr>
            </w:pPr>
            <w:r w:rsidRPr="00286EB5">
              <w:rPr>
                <w:rFonts w:ascii="Aptos Narrow" w:hAnsi="Aptos Narrow"/>
              </w:rPr>
              <w:t>solo</w:t>
            </w:r>
          </w:p>
        </w:tc>
        <w:tc>
          <w:tcPr>
            <w:tcW w:w="1080" w:type="dxa"/>
            <w:shd w:val="clear" w:color="auto" w:fill="auto"/>
            <w:noWrap/>
            <w:vAlign w:val="bottom"/>
            <w:hideMark/>
          </w:tcPr>
          <w:p w14:paraId="4DEAF54F" w14:textId="77777777" w:rsidR="00286EB5" w:rsidRPr="00286EB5" w:rsidRDefault="00286EB5" w:rsidP="00286EB5">
            <w:pPr>
              <w:jc w:val="right"/>
              <w:rPr>
                <w:rFonts w:ascii="Aptos Narrow" w:hAnsi="Aptos Narrow"/>
              </w:rPr>
            </w:pPr>
            <w:r w:rsidRPr="00286EB5">
              <w:rPr>
                <w:rFonts w:ascii="Aptos Narrow" w:hAnsi="Aptos Narrow"/>
              </w:rPr>
              <w:t>0.855</w:t>
            </w:r>
          </w:p>
        </w:tc>
        <w:tc>
          <w:tcPr>
            <w:tcW w:w="1440" w:type="dxa"/>
            <w:shd w:val="clear" w:color="auto" w:fill="auto"/>
            <w:noWrap/>
            <w:vAlign w:val="bottom"/>
            <w:hideMark/>
          </w:tcPr>
          <w:p w14:paraId="49D1C099" w14:textId="77777777" w:rsidR="00286EB5" w:rsidRPr="00286EB5" w:rsidRDefault="00286EB5" w:rsidP="00286EB5">
            <w:pPr>
              <w:jc w:val="right"/>
              <w:rPr>
                <w:rFonts w:ascii="Aptos Narrow" w:hAnsi="Aptos Narrow"/>
              </w:rPr>
            </w:pPr>
            <w:r w:rsidRPr="00286EB5">
              <w:rPr>
                <w:rFonts w:ascii="Aptos Narrow" w:hAnsi="Aptos Narrow"/>
              </w:rPr>
              <w:t>154.6</w:t>
            </w:r>
          </w:p>
        </w:tc>
      </w:tr>
      <w:tr w:rsidR="00286EB5" w:rsidRPr="00286EB5" w14:paraId="58A24993" w14:textId="77777777" w:rsidTr="00286EB5">
        <w:trPr>
          <w:trHeight w:val="320"/>
          <w:jc w:val="center"/>
        </w:trPr>
        <w:tc>
          <w:tcPr>
            <w:tcW w:w="1860" w:type="dxa"/>
            <w:shd w:val="clear" w:color="auto" w:fill="auto"/>
            <w:noWrap/>
            <w:vAlign w:val="bottom"/>
            <w:hideMark/>
          </w:tcPr>
          <w:p w14:paraId="58CAF83F" w14:textId="77777777" w:rsidR="00286EB5" w:rsidRPr="00286EB5" w:rsidRDefault="00286EB5" w:rsidP="00286EB5">
            <w:pPr>
              <w:rPr>
                <w:rFonts w:ascii="Aptos Narrow" w:hAnsi="Aptos Narrow"/>
              </w:rPr>
            </w:pPr>
            <w:r w:rsidRPr="00286EB5">
              <w:rPr>
                <w:rFonts w:ascii="Aptos Narrow" w:hAnsi="Aptos Narrow"/>
              </w:rPr>
              <w:t>arxiv_protoformer</w:t>
            </w:r>
          </w:p>
        </w:tc>
        <w:tc>
          <w:tcPr>
            <w:tcW w:w="1022" w:type="dxa"/>
            <w:shd w:val="clear" w:color="auto" w:fill="auto"/>
            <w:noWrap/>
            <w:vAlign w:val="bottom"/>
            <w:hideMark/>
          </w:tcPr>
          <w:p w14:paraId="7DA27C0C" w14:textId="77777777" w:rsidR="00286EB5" w:rsidRPr="00286EB5" w:rsidRDefault="00286EB5" w:rsidP="00286EB5">
            <w:pPr>
              <w:rPr>
                <w:rFonts w:ascii="Aptos Narrow" w:hAnsi="Aptos Narrow"/>
              </w:rPr>
            </w:pPr>
            <w:r w:rsidRPr="00286EB5">
              <w:rPr>
                <w:rFonts w:ascii="Aptos Narrow" w:hAnsi="Aptos Narrow"/>
              </w:rPr>
              <w:t>hf.cnn</w:t>
            </w:r>
          </w:p>
        </w:tc>
        <w:tc>
          <w:tcPr>
            <w:tcW w:w="1080" w:type="dxa"/>
            <w:shd w:val="clear" w:color="auto" w:fill="auto"/>
            <w:noWrap/>
            <w:vAlign w:val="bottom"/>
            <w:hideMark/>
          </w:tcPr>
          <w:p w14:paraId="5D7DDF87" w14:textId="77777777" w:rsidR="00286EB5" w:rsidRPr="00286EB5" w:rsidRDefault="00286EB5" w:rsidP="00286EB5">
            <w:pPr>
              <w:rPr>
                <w:rFonts w:ascii="Aptos Narrow" w:hAnsi="Aptos Narrow"/>
              </w:rPr>
            </w:pPr>
            <w:r w:rsidRPr="00286EB5">
              <w:rPr>
                <w:rFonts w:ascii="Aptos Narrow" w:hAnsi="Aptos Narrow"/>
              </w:rPr>
              <w:t>xlnet</w:t>
            </w:r>
          </w:p>
        </w:tc>
        <w:tc>
          <w:tcPr>
            <w:tcW w:w="1433" w:type="dxa"/>
            <w:shd w:val="clear" w:color="auto" w:fill="auto"/>
            <w:noWrap/>
            <w:vAlign w:val="bottom"/>
            <w:hideMark/>
          </w:tcPr>
          <w:p w14:paraId="40F531F5" w14:textId="77777777" w:rsidR="00286EB5" w:rsidRPr="00286EB5" w:rsidRDefault="00286EB5" w:rsidP="00286EB5">
            <w:pPr>
              <w:rPr>
                <w:rFonts w:ascii="Aptos Narrow" w:hAnsi="Aptos Narrow"/>
              </w:rPr>
            </w:pPr>
            <w:r w:rsidRPr="00286EB5">
              <w:rPr>
                <w:rFonts w:ascii="Aptos Narrow" w:hAnsi="Aptos Narrow"/>
              </w:rPr>
              <w:t>solo</w:t>
            </w:r>
          </w:p>
        </w:tc>
        <w:tc>
          <w:tcPr>
            <w:tcW w:w="1080" w:type="dxa"/>
            <w:shd w:val="clear" w:color="auto" w:fill="auto"/>
            <w:noWrap/>
            <w:vAlign w:val="bottom"/>
            <w:hideMark/>
          </w:tcPr>
          <w:p w14:paraId="198A5DC5" w14:textId="77777777" w:rsidR="00286EB5" w:rsidRPr="00286EB5" w:rsidRDefault="00286EB5" w:rsidP="00286EB5">
            <w:pPr>
              <w:jc w:val="right"/>
              <w:rPr>
                <w:rFonts w:ascii="Aptos Narrow" w:hAnsi="Aptos Narrow"/>
              </w:rPr>
            </w:pPr>
            <w:r w:rsidRPr="00286EB5">
              <w:rPr>
                <w:rFonts w:ascii="Aptos Narrow" w:hAnsi="Aptos Narrow"/>
              </w:rPr>
              <w:t>0.852</w:t>
            </w:r>
          </w:p>
        </w:tc>
        <w:tc>
          <w:tcPr>
            <w:tcW w:w="1440" w:type="dxa"/>
            <w:shd w:val="clear" w:color="auto" w:fill="auto"/>
            <w:noWrap/>
            <w:vAlign w:val="bottom"/>
            <w:hideMark/>
          </w:tcPr>
          <w:p w14:paraId="6C3C1944" w14:textId="77777777" w:rsidR="00286EB5" w:rsidRPr="00286EB5" w:rsidRDefault="00286EB5" w:rsidP="00286EB5">
            <w:pPr>
              <w:jc w:val="right"/>
              <w:rPr>
                <w:rFonts w:ascii="Aptos Narrow" w:hAnsi="Aptos Narrow"/>
              </w:rPr>
            </w:pPr>
            <w:r w:rsidRPr="00286EB5">
              <w:rPr>
                <w:rFonts w:ascii="Aptos Narrow" w:hAnsi="Aptos Narrow"/>
              </w:rPr>
              <w:t>21222.4</w:t>
            </w:r>
          </w:p>
        </w:tc>
      </w:tr>
      <w:tr w:rsidR="00286EB5" w:rsidRPr="00286EB5" w14:paraId="2CD57A8B" w14:textId="77777777" w:rsidTr="00286EB5">
        <w:trPr>
          <w:trHeight w:val="320"/>
          <w:jc w:val="center"/>
        </w:trPr>
        <w:tc>
          <w:tcPr>
            <w:tcW w:w="1860" w:type="dxa"/>
            <w:shd w:val="clear" w:color="auto" w:fill="auto"/>
            <w:noWrap/>
            <w:vAlign w:val="bottom"/>
            <w:hideMark/>
          </w:tcPr>
          <w:p w14:paraId="64ED809D" w14:textId="77777777" w:rsidR="00286EB5" w:rsidRPr="00286EB5" w:rsidRDefault="00286EB5" w:rsidP="00286EB5">
            <w:pPr>
              <w:rPr>
                <w:rFonts w:ascii="Aptos Narrow" w:hAnsi="Aptos Narrow"/>
              </w:rPr>
            </w:pPr>
            <w:r w:rsidRPr="00286EB5">
              <w:rPr>
                <w:rFonts w:ascii="Aptos Narrow" w:hAnsi="Aptos Narrow"/>
              </w:rPr>
              <w:t>arxiv_protoformer</w:t>
            </w:r>
          </w:p>
        </w:tc>
        <w:tc>
          <w:tcPr>
            <w:tcW w:w="1022" w:type="dxa"/>
            <w:shd w:val="clear" w:color="auto" w:fill="auto"/>
            <w:noWrap/>
            <w:vAlign w:val="bottom"/>
            <w:hideMark/>
          </w:tcPr>
          <w:p w14:paraId="066BFCAD" w14:textId="77777777" w:rsidR="00286EB5" w:rsidRPr="00286EB5" w:rsidRDefault="00286EB5" w:rsidP="00286EB5">
            <w:pPr>
              <w:rPr>
                <w:rFonts w:ascii="Aptos Narrow" w:hAnsi="Aptos Narrow"/>
              </w:rPr>
            </w:pPr>
            <w:r w:rsidRPr="00286EB5">
              <w:rPr>
                <w:rFonts w:ascii="Aptos Narrow" w:hAnsi="Aptos Narrow"/>
              </w:rPr>
              <w:t>hf.cnn</w:t>
            </w:r>
          </w:p>
        </w:tc>
        <w:tc>
          <w:tcPr>
            <w:tcW w:w="1080" w:type="dxa"/>
            <w:shd w:val="clear" w:color="auto" w:fill="auto"/>
            <w:noWrap/>
            <w:vAlign w:val="bottom"/>
            <w:hideMark/>
          </w:tcPr>
          <w:p w14:paraId="77C93310" w14:textId="77777777" w:rsidR="00286EB5" w:rsidRPr="00286EB5" w:rsidRDefault="00286EB5" w:rsidP="00286EB5">
            <w:pPr>
              <w:rPr>
                <w:rFonts w:ascii="Aptos Narrow" w:hAnsi="Aptos Narrow"/>
              </w:rPr>
            </w:pPr>
            <w:r w:rsidRPr="00286EB5">
              <w:rPr>
                <w:rFonts w:ascii="Aptos Narrow" w:hAnsi="Aptos Narrow"/>
              </w:rPr>
              <w:t>distilbert</w:t>
            </w:r>
          </w:p>
        </w:tc>
        <w:tc>
          <w:tcPr>
            <w:tcW w:w="1433" w:type="dxa"/>
            <w:shd w:val="clear" w:color="auto" w:fill="auto"/>
            <w:noWrap/>
            <w:vAlign w:val="bottom"/>
            <w:hideMark/>
          </w:tcPr>
          <w:p w14:paraId="7CB8F22E" w14:textId="77777777" w:rsidR="00286EB5" w:rsidRPr="00286EB5" w:rsidRDefault="00286EB5" w:rsidP="00286EB5">
            <w:pPr>
              <w:rPr>
                <w:rFonts w:ascii="Aptos Narrow" w:hAnsi="Aptos Narrow"/>
              </w:rPr>
            </w:pPr>
            <w:r w:rsidRPr="00286EB5">
              <w:rPr>
                <w:rFonts w:ascii="Aptos Narrow" w:hAnsi="Aptos Narrow"/>
              </w:rPr>
              <w:t>solo</w:t>
            </w:r>
          </w:p>
        </w:tc>
        <w:tc>
          <w:tcPr>
            <w:tcW w:w="1080" w:type="dxa"/>
            <w:shd w:val="clear" w:color="auto" w:fill="auto"/>
            <w:noWrap/>
            <w:vAlign w:val="bottom"/>
            <w:hideMark/>
          </w:tcPr>
          <w:p w14:paraId="5E2FDB33" w14:textId="77777777" w:rsidR="00286EB5" w:rsidRPr="00286EB5" w:rsidRDefault="00286EB5" w:rsidP="00286EB5">
            <w:pPr>
              <w:jc w:val="right"/>
              <w:rPr>
                <w:rFonts w:ascii="Aptos Narrow" w:hAnsi="Aptos Narrow"/>
              </w:rPr>
            </w:pPr>
            <w:r w:rsidRPr="00286EB5">
              <w:rPr>
                <w:rFonts w:ascii="Aptos Narrow" w:hAnsi="Aptos Narrow"/>
              </w:rPr>
              <w:t>0.851</w:t>
            </w:r>
          </w:p>
        </w:tc>
        <w:tc>
          <w:tcPr>
            <w:tcW w:w="1440" w:type="dxa"/>
            <w:shd w:val="clear" w:color="auto" w:fill="auto"/>
            <w:noWrap/>
            <w:vAlign w:val="bottom"/>
            <w:hideMark/>
          </w:tcPr>
          <w:p w14:paraId="6CF9238B" w14:textId="77777777" w:rsidR="00286EB5" w:rsidRPr="00286EB5" w:rsidRDefault="00286EB5" w:rsidP="00286EB5">
            <w:pPr>
              <w:jc w:val="right"/>
              <w:rPr>
                <w:rFonts w:ascii="Aptos Narrow" w:hAnsi="Aptos Narrow"/>
              </w:rPr>
            </w:pPr>
            <w:r w:rsidRPr="00286EB5">
              <w:rPr>
                <w:rFonts w:ascii="Aptos Narrow" w:hAnsi="Aptos Narrow"/>
              </w:rPr>
              <w:t>4579.3</w:t>
            </w:r>
          </w:p>
        </w:tc>
      </w:tr>
      <w:tr w:rsidR="00286EB5" w:rsidRPr="00286EB5" w14:paraId="4D0B30B3" w14:textId="77777777" w:rsidTr="00286EB5">
        <w:trPr>
          <w:trHeight w:val="320"/>
          <w:jc w:val="center"/>
        </w:trPr>
        <w:tc>
          <w:tcPr>
            <w:tcW w:w="1860" w:type="dxa"/>
            <w:shd w:val="clear" w:color="auto" w:fill="auto"/>
            <w:noWrap/>
            <w:vAlign w:val="bottom"/>
            <w:hideMark/>
          </w:tcPr>
          <w:p w14:paraId="14CAE151" w14:textId="77777777" w:rsidR="00286EB5" w:rsidRPr="00286EB5" w:rsidRDefault="00286EB5" w:rsidP="00286EB5">
            <w:pPr>
              <w:rPr>
                <w:rFonts w:ascii="Aptos Narrow" w:hAnsi="Aptos Narrow"/>
              </w:rPr>
            </w:pPr>
            <w:r w:rsidRPr="00286EB5">
              <w:rPr>
                <w:rFonts w:ascii="Aptos Narrow" w:hAnsi="Aptos Narrow"/>
              </w:rPr>
              <w:t>arxiv_protoformer</w:t>
            </w:r>
          </w:p>
        </w:tc>
        <w:tc>
          <w:tcPr>
            <w:tcW w:w="1022" w:type="dxa"/>
            <w:shd w:val="clear" w:color="auto" w:fill="auto"/>
            <w:noWrap/>
            <w:vAlign w:val="bottom"/>
            <w:hideMark/>
          </w:tcPr>
          <w:p w14:paraId="4632AA74" w14:textId="77777777" w:rsidR="00286EB5" w:rsidRPr="00286EB5" w:rsidRDefault="00286EB5" w:rsidP="00286EB5">
            <w:pPr>
              <w:rPr>
                <w:rFonts w:ascii="Aptos Narrow" w:hAnsi="Aptos Narrow"/>
              </w:rPr>
            </w:pPr>
            <w:r w:rsidRPr="00286EB5">
              <w:rPr>
                <w:rFonts w:ascii="Aptos Narrow" w:hAnsi="Aptos Narrow"/>
              </w:rPr>
              <w:t>svm</w:t>
            </w:r>
          </w:p>
        </w:tc>
        <w:tc>
          <w:tcPr>
            <w:tcW w:w="1080" w:type="dxa"/>
            <w:shd w:val="clear" w:color="auto" w:fill="auto"/>
            <w:noWrap/>
            <w:vAlign w:val="bottom"/>
            <w:hideMark/>
          </w:tcPr>
          <w:p w14:paraId="20C20FAA" w14:textId="77777777" w:rsidR="00286EB5" w:rsidRPr="00286EB5" w:rsidRDefault="00286EB5" w:rsidP="00286EB5">
            <w:pPr>
              <w:rPr>
                <w:rFonts w:ascii="Aptos Narrow" w:hAnsi="Aptos Narrow"/>
              </w:rPr>
            </w:pPr>
            <w:r w:rsidRPr="00286EB5">
              <w:rPr>
                <w:rFonts w:ascii="Aptos Narrow" w:hAnsi="Aptos Narrow"/>
              </w:rPr>
              <w:t>deepseek</w:t>
            </w:r>
          </w:p>
        </w:tc>
        <w:tc>
          <w:tcPr>
            <w:tcW w:w="1433" w:type="dxa"/>
            <w:shd w:val="clear" w:color="auto" w:fill="auto"/>
            <w:noWrap/>
            <w:vAlign w:val="bottom"/>
            <w:hideMark/>
          </w:tcPr>
          <w:p w14:paraId="4FDFB955" w14:textId="77777777" w:rsidR="00286EB5" w:rsidRPr="00286EB5" w:rsidRDefault="00286EB5" w:rsidP="00286EB5">
            <w:pPr>
              <w:rPr>
                <w:rFonts w:ascii="Aptos Narrow" w:hAnsi="Aptos Narrow"/>
              </w:rPr>
            </w:pPr>
            <w:r w:rsidRPr="00286EB5">
              <w:rPr>
                <w:rFonts w:ascii="Aptos Narrow" w:hAnsi="Aptos Narrow"/>
              </w:rPr>
              <w:t>solo</w:t>
            </w:r>
          </w:p>
        </w:tc>
        <w:tc>
          <w:tcPr>
            <w:tcW w:w="1080" w:type="dxa"/>
            <w:shd w:val="clear" w:color="auto" w:fill="auto"/>
            <w:noWrap/>
            <w:vAlign w:val="bottom"/>
            <w:hideMark/>
          </w:tcPr>
          <w:p w14:paraId="54D5E425" w14:textId="77777777" w:rsidR="00286EB5" w:rsidRPr="00286EB5" w:rsidRDefault="00286EB5" w:rsidP="00286EB5">
            <w:pPr>
              <w:jc w:val="right"/>
              <w:rPr>
                <w:rFonts w:ascii="Aptos Narrow" w:hAnsi="Aptos Narrow"/>
              </w:rPr>
            </w:pPr>
            <w:r w:rsidRPr="00286EB5">
              <w:rPr>
                <w:rFonts w:ascii="Aptos Narrow" w:hAnsi="Aptos Narrow"/>
              </w:rPr>
              <w:t>0.850</w:t>
            </w:r>
          </w:p>
        </w:tc>
        <w:tc>
          <w:tcPr>
            <w:tcW w:w="1440" w:type="dxa"/>
            <w:shd w:val="clear" w:color="auto" w:fill="auto"/>
            <w:noWrap/>
            <w:vAlign w:val="bottom"/>
            <w:hideMark/>
          </w:tcPr>
          <w:p w14:paraId="2C9E395B" w14:textId="77777777" w:rsidR="00286EB5" w:rsidRPr="00286EB5" w:rsidRDefault="00286EB5" w:rsidP="00286EB5">
            <w:pPr>
              <w:jc w:val="right"/>
              <w:rPr>
                <w:rFonts w:ascii="Aptos Narrow" w:hAnsi="Aptos Narrow"/>
              </w:rPr>
            </w:pPr>
            <w:r w:rsidRPr="00286EB5">
              <w:rPr>
                <w:rFonts w:ascii="Aptos Narrow" w:hAnsi="Aptos Narrow"/>
              </w:rPr>
              <w:t>238.7</w:t>
            </w:r>
          </w:p>
        </w:tc>
      </w:tr>
      <w:tr w:rsidR="00286EB5" w:rsidRPr="00286EB5" w14:paraId="38467081" w14:textId="77777777" w:rsidTr="00286EB5">
        <w:trPr>
          <w:trHeight w:val="320"/>
          <w:jc w:val="center"/>
        </w:trPr>
        <w:tc>
          <w:tcPr>
            <w:tcW w:w="1860" w:type="dxa"/>
            <w:shd w:val="clear" w:color="auto" w:fill="auto"/>
            <w:noWrap/>
            <w:vAlign w:val="bottom"/>
            <w:hideMark/>
          </w:tcPr>
          <w:p w14:paraId="4158184C" w14:textId="77777777" w:rsidR="00286EB5" w:rsidRPr="00286EB5" w:rsidRDefault="00286EB5" w:rsidP="00286EB5">
            <w:pPr>
              <w:rPr>
                <w:rFonts w:ascii="Aptos Narrow" w:hAnsi="Aptos Narrow"/>
              </w:rPr>
            </w:pPr>
            <w:r w:rsidRPr="00286EB5">
              <w:rPr>
                <w:rFonts w:ascii="Aptos Narrow" w:hAnsi="Aptos Narrow"/>
              </w:rPr>
              <w:t>arxiv_protoformer</w:t>
            </w:r>
          </w:p>
        </w:tc>
        <w:tc>
          <w:tcPr>
            <w:tcW w:w="1022" w:type="dxa"/>
            <w:shd w:val="clear" w:color="auto" w:fill="auto"/>
            <w:noWrap/>
            <w:vAlign w:val="bottom"/>
            <w:hideMark/>
          </w:tcPr>
          <w:p w14:paraId="6BA8EA35" w14:textId="77777777" w:rsidR="00286EB5" w:rsidRPr="00286EB5" w:rsidRDefault="00286EB5" w:rsidP="00286EB5">
            <w:pPr>
              <w:rPr>
                <w:rFonts w:ascii="Aptos Narrow" w:hAnsi="Aptos Narrow"/>
              </w:rPr>
            </w:pPr>
            <w:r w:rsidRPr="00286EB5">
              <w:rPr>
                <w:rFonts w:ascii="Aptos Narrow" w:hAnsi="Aptos Narrow"/>
              </w:rPr>
              <w:t>svm</w:t>
            </w:r>
          </w:p>
        </w:tc>
        <w:tc>
          <w:tcPr>
            <w:tcW w:w="1080" w:type="dxa"/>
            <w:shd w:val="clear" w:color="auto" w:fill="auto"/>
            <w:noWrap/>
            <w:vAlign w:val="bottom"/>
            <w:hideMark/>
          </w:tcPr>
          <w:p w14:paraId="4A2DE1D9" w14:textId="77777777" w:rsidR="00286EB5" w:rsidRPr="00286EB5" w:rsidRDefault="00286EB5" w:rsidP="00286EB5">
            <w:pPr>
              <w:rPr>
                <w:rFonts w:ascii="Aptos Narrow" w:hAnsi="Aptos Narrow"/>
              </w:rPr>
            </w:pPr>
            <w:r w:rsidRPr="00286EB5">
              <w:rPr>
                <w:rFonts w:ascii="Aptos Narrow" w:hAnsi="Aptos Narrow"/>
              </w:rPr>
              <w:t>deepseek</w:t>
            </w:r>
          </w:p>
        </w:tc>
        <w:tc>
          <w:tcPr>
            <w:tcW w:w="1433" w:type="dxa"/>
            <w:shd w:val="clear" w:color="auto" w:fill="auto"/>
            <w:noWrap/>
            <w:vAlign w:val="bottom"/>
            <w:hideMark/>
          </w:tcPr>
          <w:p w14:paraId="5D3E1F91" w14:textId="77777777" w:rsidR="00286EB5" w:rsidRPr="00286EB5" w:rsidRDefault="00286EB5" w:rsidP="00286EB5">
            <w:pPr>
              <w:rPr>
                <w:rFonts w:ascii="Aptos Narrow" w:hAnsi="Aptos Narrow"/>
              </w:rPr>
            </w:pPr>
            <w:r w:rsidRPr="00286EB5">
              <w:rPr>
                <w:rFonts w:ascii="Aptos Narrow" w:hAnsi="Aptos Narrow"/>
              </w:rPr>
              <w:t>cat-doc</w:t>
            </w:r>
          </w:p>
        </w:tc>
        <w:tc>
          <w:tcPr>
            <w:tcW w:w="1080" w:type="dxa"/>
            <w:shd w:val="clear" w:color="auto" w:fill="auto"/>
            <w:noWrap/>
            <w:vAlign w:val="bottom"/>
            <w:hideMark/>
          </w:tcPr>
          <w:p w14:paraId="334DE06F" w14:textId="77777777" w:rsidR="00286EB5" w:rsidRPr="00286EB5" w:rsidRDefault="00286EB5" w:rsidP="00286EB5">
            <w:pPr>
              <w:jc w:val="right"/>
              <w:rPr>
                <w:rFonts w:ascii="Aptos Narrow" w:hAnsi="Aptos Narrow"/>
              </w:rPr>
            </w:pPr>
            <w:r w:rsidRPr="00286EB5">
              <w:rPr>
                <w:rFonts w:ascii="Aptos Narrow" w:hAnsi="Aptos Narrow"/>
              </w:rPr>
              <w:t>0.850</w:t>
            </w:r>
          </w:p>
        </w:tc>
        <w:tc>
          <w:tcPr>
            <w:tcW w:w="1440" w:type="dxa"/>
            <w:shd w:val="clear" w:color="auto" w:fill="auto"/>
            <w:noWrap/>
            <w:vAlign w:val="bottom"/>
            <w:hideMark/>
          </w:tcPr>
          <w:p w14:paraId="4DA7C53C" w14:textId="77777777" w:rsidR="00286EB5" w:rsidRPr="00286EB5" w:rsidRDefault="00286EB5" w:rsidP="00286EB5">
            <w:pPr>
              <w:jc w:val="right"/>
              <w:rPr>
                <w:rFonts w:ascii="Aptos Narrow" w:hAnsi="Aptos Narrow"/>
              </w:rPr>
            </w:pPr>
            <w:r w:rsidRPr="00286EB5">
              <w:rPr>
                <w:rFonts w:ascii="Aptos Narrow" w:hAnsi="Aptos Narrow"/>
              </w:rPr>
              <w:t>1571.7</w:t>
            </w:r>
          </w:p>
        </w:tc>
      </w:tr>
      <w:tr w:rsidR="00286EB5" w:rsidRPr="00286EB5" w14:paraId="608AEBB9" w14:textId="77777777" w:rsidTr="00286EB5">
        <w:trPr>
          <w:trHeight w:val="320"/>
          <w:jc w:val="center"/>
        </w:trPr>
        <w:tc>
          <w:tcPr>
            <w:tcW w:w="1860" w:type="dxa"/>
            <w:shd w:val="clear" w:color="auto" w:fill="auto"/>
            <w:noWrap/>
            <w:vAlign w:val="bottom"/>
            <w:hideMark/>
          </w:tcPr>
          <w:p w14:paraId="0156D950" w14:textId="77777777" w:rsidR="00286EB5" w:rsidRPr="00286EB5" w:rsidRDefault="00286EB5" w:rsidP="00286EB5">
            <w:pPr>
              <w:rPr>
                <w:rFonts w:ascii="Aptos Narrow" w:hAnsi="Aptos Narrow"/>
              </w:rPr>
            </w:pPr>
            <w:r w:rsidRPr="00286EB5">
              <w:rPr>
                <w:rFonts w:ascii="Aptos Narrow" w:hAnsi="Aptos Narrow"/>
              </w:rPr>
              <w:t>arxiv_protoformer</w:t>
            </w:r>
          </w:p>
        </w:tc>
        <w:tc>
          <w:tcPr>
            <w:tcW w:w="1022" w:type="dxa"/>
            <w:shd w:val="clear" w:color="auto" w:fill="auto"/>
            <w:noWrap/>
            <w:vAlign w:val="bottom"/>
            <w:hideMark/>
          </w:tcPr>
          <w:p w14:paraId="7BDB7A5F" w14:textId="77777777" w:rsidR="00286EB5" w:rsidRPr="00286EB5" w:rsidRDefault="00286EB5" w:rsidP="00286EB5">
            <w:pPr>
              <w:rPr>
                <w:rFonts w:ascii="Aptos Narrow" w:hAnsi="Aptos Narrow"/>
              </w:rPr>
            </w:pPr>
            <w:r w:rsidRPr="00286EB5">
              <w:rPr>
                <w:rFonts w:ascii="Aptos Narrow" w:hAnsi="Aptos Narrow"/>
              </w:rPr>
              <w:t>hf.sc</w:t>
            </w:r>
          </w:p>
        </w:tc>
        <w:tc>
          <w:tcPr>
            <w:tcW w:w="1080" w:type="dxa"/>
            <w:shd w:val="clear" w:color="auto" w:fill="auto"/>
            <w:noWrap/>
            <w:vAlign w:val="bottom"/>
            <w:hideMark/>
          </w:tcPr>
          <w:p w14:paraId="2DF28414" w14:textId="77777777" w:rsidR="00286EB5" w:rsidRPr="00286EB5" w:rsidRDefault="00286EB5" w:rsidP="00286EB5">
            <w:pPr>
              <w:rPr>
                <w:rFonts w:ascii="Aptos Narrow" w:hAnsi="Aptos Narrow"/>
              </w:rPr>
            </w:pPr>
            <w:r w:rsidRPr="00286EB5">
              <w:rPr>
                <w:rFonts w:ascii="Aptos Narrow" w:hAnsi="Aptos Narrow"/>
              </w:rPr>
              <w:t>bert</w:t>
            </w:r>
          </w:p>
        </w:tc>
        <w:tc>
          <w:tcPr>
            <w:tcW w:w="1433" w:type="dxa"/>
            <w:shd w:val="clear" w:color="auto" w:fill="auto"/>
            <w:noWrap/>
            <w:vAlign w:val="bottom"/>
            <w:hideMark/>
          </w:tcPr>
          <w:p w14:paraId="4BC1B1FB" w14:textId="77777777" w:rsidR="00286EB5" w:rsidRPr="00286EB5" w:rsidRDefault="00286EB5" w:rsidP="00286EB5">
            <w:pPr>
              <w:rPr>
                <w:rFonts w:ascii="Aptos Narrow" w:hAnsi="Aptos Narrow"/>
              </w:rPr>
            </w:pPr>
            <w:r w:rsidRPr="00286EB5">
              <w:rPr>
                <w:rFonts w:ascii="Aptos Narrow" w:hAnsi="Aptos Narrow"/>
              </w:rPr>
              <w:t>solo</w:t>
            </w:r>
          </w:p>
        </w:tc>
        <w:tc>
          <w:tcPr>
            <w:tcW w:w="1080" w:type="dxa"/>
            <w:shd w:val="clear" w:color="auto" w:fill="auto"/>
            <w:noWrap/>
            <w:vAlign w:val="bottom"/>
            <w:hideMark/>
          </w:tcPr>
          <w:p w14:paraId="60D5C54B" w14:textId="77777777" w:rsidR="00286EB5" w:rsidRPr="00286EB5" w:rsidRDefault="00286EB5" w:rsidP="00286EB5">
            <w:pPr>
              <w:jc w:val="right"/>
              <w:rPr>
                <w:rFonts w:ascii="Aptos Narrow" w:hAnsi="Aptos Narrow"/>
              </w:rPr>
            </w:pPr>
            <w:r w:rsidRPr="00286EB5">
              <w:rPr>
                <w:rFonts w:ascii="Aptos Narrow" w:hAnsi="Aptos Narrow"/>
              </w:rPr>
              <w:t>0.850</w:t>
            </w:r>
          </w:p>
        </w:tc>
        <w:tc>
          <w:tcPr>
            <w:tcW w:w="1440" w:type="dxa"/>
            <w:shd w:val="clear" w:color="auto" w:fill="auto"/>
            <w:noWrap/>
            <w:vAlign w:val="bottom"/>
            <w:hideMark/>
          </w:tcPr>
          <w:p w14:paraId="03FEC9A8" w14:textId="77777777" w:rsidR="00286EB5" w:rsidRPr="00286EB5" w:rsidRDefault="00286EB5" w:rsidP="00286EB5">
            <w:pPr>
              <w:jc w:val="right"/>
              <w:rPr>
                <w:rFonts w:ascii="Aptos Narrow" w:hAnsi="Aptos Narrow"/>
              </w:rPr>
            </w:pPr>
            <w:r w:rsidRPr="00286EB5">
              <w:rPr>
                <w:rFonts w:ascii="Aptos Narrow" w:hAnsi="Aptos Narrow"/>
              </w:rPr>
              <w:t>6661.2</w:t>
            </w:r>
          </w:p>
        </w:tc>
      </w:tr>
      <w:tr w:rsidR="00286EB5" w:rsidRPr="00286EB5" w14:paraId="0B3D2FB1" w14:textId="77777777" w:rsidTr="00286EB5">
        <w:trPr>
          <w:trHeight w:val="320"/>
          <w:jc w:val="center"/>
        </w:trPr>
        <w:tc>
          <w:tcPr>
            <w:tcW w:w="1860" w:type="dxa"/>
            <w:shd w:val="clear" w:color="auto" w:fill="auto"/>
            <w:noWrap/>
            <w:vAlign w:val="bottom"/>
            <w:hideMark/>
          </w:tcPr>
          <w:p w14:paraId="4C82132A" w14:textId="77777777" w:rsidR="00286EB5" w:rsidRPr="00286EB5" w:rsidRDefault="00286EB5" w:rsidP="00286EB5">
            <w:pPr>
              <w:rPr>
                <w:rFonts w:ascii="Aptos Narrow" w:hAnsi="Aptos Narrow"/>
              </w:rPr>
            </w:pPr>
            <w:r w:rsidRPr="00286EB5">
              <w:rPr>
                <w:rFonts w:ascii="Aptos Narrow" w:hAnsi="Aptos Narrow"/>
              </w:rPr>
              <w:t>arxiv_protoformer</w:t>
            </w:r>
          </w:p>
        </w:tc>
        <w:tc>
          <w:tcPr>
            <w:tcW w:w="1022" w:type="dxa"/>
            <w:shd w:val="clear" w:color="auto" w:fill="auto"/>
            <w:noWrap/>
            <w:vAlign w:val="bottom"/>
            <w:hideMark/>
          </w:tcPr>
          <w:p w14:paraId="35260EDF" w14:textId="77777777" w:rsidR="00286EB5" w:rsidRPr="00286EB5" w:rsidRDefault="00286EB5" w:rsidP="00286EB5">
            <w:pPr>
              <w:rPr>
                <w:rFonts w:ascii="Aptos Narrow" w:hAnsi="Aptos Narrow"/>
              </w:rPr>
            </w:pPr>
            <w:r w:rsidRPr="00286EB5">
              <w:rPr>
                <w:rFonts w:ascii="Aptos Narrow" w:hAnsi="Aptos Narrow"/>
              </w:rPr>
              <w:t>hf.sc</w:t>
            </w:r>
          </w:p>
        </w:tc>
        <w:tc>
          <w:tcPr>
            <w:tcW w:w="1080" w:type="dxa"/>
            <w:shd w:val="clear" w:color="auto" w:fill="auto"/>
            <w:noWrap/>
            <w:vAlign w:val="bottom"/>
            <w:hideMark/>
          </w:tcPr>
          <w:p w14:paraId="101547F9" w14:textId="77777777" w:rsidR="00286EB5" w:rsidRPr="00286EB5" w:rsidRDefault="00286EB5" w:rsidP="00286EB5">
            <w:pPr>
              <w:rPr>
                <w:rFonts w:ascii="Aptos Narrow" w:hAnsi="Aptos Narrow"/>
              </w:rPr>
            </w:pPr>
            <w:r w:rsidRPr="00286EB5">
              <w:rPr>
                <w:rFonts w:ascii="Aptos Narrow" w:hAnsi="Aptos Narrow"/>
              </w:rPr>
              <w:t>distilbert</w:t>
            </w:r>
          </w:p>
        </w:tc>
        <w:tc>
          <w:tcPr>
            <w:tcW w:w="1433" w:type="dxa"/>
            <w:shd w:val="clear" w:color="auto" w:fill="auto"/>
            <w:noWrap/>
            <w:vAlign w:val="bottom"/>
            <w:hideMark/>
          </w:tcPr>
          <w:p w14:paraId="1B76CF76" w14:textId="77777777" w:rsidR="00286EB5" w:rsidRPr="00286EB5" w:rsidRDefault="00286EB5" w:rsidP="00286EB5">
            <w:pPr>
              <w:rPr>
                <w:rFonts w:ascii="Aptos Narrow" w:hAnsi="Aptos Narrow"/>
              </w:rPr>
            </w:pPr>
            <w:r w:rsidRPr="00286EB5">
              <w:rPr>
                <w:rFonts w:ascii="Aptos Narrow" w:hAnsi="Aptos Narrow"/>
              </w:rPr>
              <w:t>solo</w:t>
            </w:r>
          </w:p>
        </w:tc>
        <w:tc>
          <w:tcPr>
            <w:tcW w:w="1080" w:type="dxa"/>
            <w:shd w:val="clear" w:color="auto" w:fill="auto"/>
            <w:noWrap/>
            <w:vAlign w:val="bottom"/>
            <w:hideMark/>
          </w:tcPr>
          <w:p w14:paraId="38019797" w14:textId="77777777" w:rsidR="00286EB5" w:rsidRPr="00286EB5" w:rsidRDefault="00286EB5" w:rsidP="00286EB5">
            <w:pPr>
              <w:jc w:val="right"/>
              <w:rPr>
                <w:rFonts w:ascii="Aptos Narrow" w:hAnsi="Aptos Narrow"/>
              </w:rPr>
            </w:pPr>
            <w:r w:rsidRPr="00286EB5">
              <w:rPr>
                <w:rFonts w:ascii="Aptos Narrow" w:hAnsi="Aptos Narrow"/>
              </w:rPr>
              <w:t>0.849</w:t>
            </w:r>
          </w:p>
        </w:tc>
        <w:tc>
          <w:tcPr>
            <w:tcW w:w="1440" w:type="dxa"/>
            <w:shd w:val="clear" w:color="auto" w:fill="auto"/>
            <w:noWrap/>
            <w:vAlign w:val="bottom"/>
            <w:hideMark/>
          </w:tcPr>
          <w:p w14:paraId="30215EC3" w14:textId="77777777" w:rsidR="00286EB5" w:rsidRPr="00286EB5" w:rsidRDefault="00286EB5" w:rsidP="00286EB5">
            <w:pPr>
              <w:jc w:val="right"/>
              <w:rPr>
                <w:rFonts w:ascii="Aptos Narrow" w:hAnsi="Aptos Narrow"/>
              </w:rPr>
            </w:pPr>
            <w:r w:rsidRPr="00286EB5">
              <w:rPr>
                <w:rFonts w:ascii="Aptos Narrow" w:hAnsi="Aptos Narrow"/>
              </w:rPr>
              <w:t>4506.9</w:t>
            </w:r>
          </w:p>
        </w:tc>
      </w:tr>
    </w:tbl>
    <w:p w14:paraId="0B7DE0FC" w14:textId="77777777" w:rsidR="005764BD" w:rsidRDefault="005764BD" w:rsidP="005764BD"/>
    <w:p w14:paraId="5558219D" w14:textId="77777777" w:rsidR="00286EB5" w:rsidRDefault="00286EB5" w:rsidP="005764BD"/>
    <w:p w14:paraId="2819A40A" w14:textId="77777777" w:rsidR="00286EB5" w:rsidRDefault="00286EB5" w:rsidP="00286EB5">
      <w:pPr>
        <w:jc w:val="left"/>
        <w:rPr>
          <w:u w:val="single"/>
        </w:rPr>
      </w:pPr>
      <w:r w:rsidRPr="005764BD">
        <w:rPr>
          <w:u w:val="single"/>
        </w:rPr>
        <w:t>Micro-F1 Top 10 Results</w:t>
      </w:r>
    </w:p>
    <w:p w14:paraId="1105D719" w14:textId="77777777" w:rsidR="00286EB5" w:rsidRDefault="00286EB5" w:rsidP="005764BD"/>
    <w:tbl>
      <w:tblPr>
        <w:tblW w:w="8185"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860"/>
        <w:gridCol w:w="1105"/>
        <w:gridCol w:w="1350"/>
        <w:gridCol w:w="1530"/>
        <w:gridCol w:w="1080"/>
        <w:gridCol w:w="1260"/>
      </w:tblGrid>
      <w:tr w:rsidR="00286EB5" w:rsidRPr="00286EB5" w14:paraId="29931329" w14:textId="77777777" w:rsidTr="00286EB5">
        <w:trPr>
          <w:trHeight w:val="320"/>
          <w:jc w:val="center"/>
        </w:trPr>
        <w:tc>
          <w:tcPr>
            <w:tcW w:w="1860" w:type="dxa"/>
            <w:shd w:val="clear" w:color="auto" w:fill="auto"/>
            <w:noWrap/>
            <w:vAlign w:val="bottom"/>
            <w:hideMark/>
          </w:tcPr>
          <w:p w14:paraId="46645445" w14:textId="77777777" w:rsidR="00286EB5" w:rsidRPr="00286EB5" w:rsidRDefault="00286EB5" w:rsidP="00286EB5">
            <w:pPr>
              <w:jc w:val="center"/>
              <w:rPr>
                <w:rFonts w:ascii="Aptos Narrow" w:hAnsi="Aptos Narrow"/>
                <w:b/>
                <w:bCs/>
                <w:sz w:val="21"/>
                <w:szCs w:val="21"/>
                <w:u w:val="single"/>
              </w:rPr>
            </w:pPr>
            <w:r w:rsidRPr="00286EB5">
              <w:rPr>
                <w:rFonts w:ascii="Aptos Narrow" w:hAnsi="Aptos Narrow"/>
                <w:b/>
                <w:bCs/>
                <w:sz w:val="21"/>
                <w:szCs w:val="21"/>
                <w:u w:val="single"/>
              </w:rPr>
              <w:t>dataset</w:t>
            </w:r>
          </w:p>
        </w:tc>
        <w:tc>
          <w:tcPr>
            <w:tcW w:w="1105" w:type="dxa"/>
            <w:shd w:val="clear" w:color="auto" w:fill="auto"/>
            <w:noWrap/>
            <w:vAlign w:val="bottom"/>
            <w:hideMark/>
          </w:tcPr>
          <w:p w14:paraId="1201A7CC" w14:textId="77777777" w:rsidR="00286EB5" w:rsidRPr="00286EB5" w:rsidRDefault="00286EB5" w:rsidP="00286EB5">
            <w:pPr>
              <w:jc w:val="center"/>
              <w:rPr>
                <w:rFonts w:ascii="Aptos Narrow" w:hAnsi="Aptos Narrow"/>
                <w:b/>
                <w:bCs/>
                <w:sz w:val="21"/>
                <w:szCs w:val="21"/>
                <w:u w:val="single"/>
              </w:rPr>
            </w:pPr>
            <w:r w:rsidRPr="00286EB5">
              <w:rPr>
                <w:rFonts w:ascii="Aptos Narrow" w:hAnsi="Aptos Narrow"/>
                <w:b/>
                <w:bCs/>
                <w:sz w:val="21"/>
                <w:szCs w:val="21"/>
                <w:u w:val="single"/>
              </w:rPr>
              <w:t>classifier</w:t>
            </w:r>
          </w:p>
        </w:tc>
        <w:tc>
          <w:tcPr>
            <w:tcW w:w="1350" w:type="dxa"/>
            <w:shd w:val="clear" w:color="auto" w:fill="auto"/>
            <w:noWrap/>
            <w:vAlign w:val="bottom"/>
            <w:hideMark/>
          </w:tcPr>
          <w:p w14:paraId="648EF095" w14:textId="77777777" w:rsidR="00286EB5" w:rsidRPr="00286EB5" w:rsidRDefault="00286EB5" w:rsidP="00286EB5">
            <w:pPr>
              <w:jc w:val="center"/>
              <w:rPr>
                <w:rFonts w:ascii="Aptos Narrow" w:hAnsi="Aptos Narrow"/>
                <w:b/>
                <w:bCs/>
                <w:sz w:val="21"/>
                <w:szCs w:val="21"/>
                <w:u w:val="single"/>
              </w:rPr>
            </w:pPr>
            <w:r w:rsidRPr="00286EB5">
              <w:rPr>
                <w:rFonts w:ascii="Aptos Narrow" w:hAnsi="Aptos Narrow"/>
                <w:b/>
                <w:bCs/>
                <w:sz w:val="21"/>
                <w:szCs w:val="21"/>
                <w:u w:val="single"/>
              </w:rPr>
              <w:t>lm_type</w:t>
            </w:r>
          </w:p>
        </w:tc>
        <w:tc>
          <w:tcPr>
            <w:tcW w:w="1530" w:type="dxa"/>
            <w:shd w:val="clear" w:color="auto" w:fill="auto"/>
            <w:noWrap/>
            <w:vAlign w:val="bottom"/>
            <w:hideMark/>
          </w:tcPr>
          <w:p w14:paraId="5AB07C2A" w14:textId="77777777" w:rsidR="00286EB5" w:rsidRPr="00286EB5" w:rsidRDefault="00286EB5" w:rsidP="00286EB5">
            <w:pPr>
              <w:jc w:val="center"/>
              <w:rPr>
                <w:rFonts w:ascii="Aptos Narrow" w:hAnsi="Aptos Narrow"/>
                <w:b/>
                <w:bCs/>
                <w:sz w:val="21"/>
                <w:szCs w:val="21"/>
                <w:u w:val="single"/>
              </w:rPr>
            </w:pPr>
            <w:r w:rsidRPr="00286EB5">
              <w:rPr>
                <w:rFonts w:ascii="Aptos Narrow" w:hAnsi="Aptos Narrow"/>
                <w:b/>
                <w:bCs/>
                <w:sz w:val="21"/>
                <w:szCs w:val="21"/>
                <w:u w:val="single"/>
              </w:rPr>
              <w:t>representation</w:t>
            </w:r>
          </w:p>
        </w:tc>
        <w:tc>
          <w:tcPr>
            <w:tcW w:w="1080" w:type="dxa"/>
            <w:shd w:val="clear" w:color="auto" w:fill="auto"/>
            <w:noWrap/>
            <w:vAlign w:val="bottom"/>
            <w:hideMark/>
          </w:tcPr>
          <w:p w14:paraId="3F9830A6" w14:textId="77777777" w:rsidR="00286EB5" w:rsidRPr="00286EB5" w:rsidRDefault="00286EB5" w:rsidP="00286EB5">
            <w:pPr>
              <w:jc w:val="center"/>
              <w:rPr>
                <w:rFonts w:ascii="Aptos Narrow" w:hAnsi="Aptos Narrow"/>
                <w:b/>
                <w:bCs/>
                <w:sz w:val="21"/>
                <w:szCs w:val="21"/>
                <w:u w:val="single"/>
              </w:rPr>
            </w:pPr>
            <w:r w:rsidRPr="00286EB5">
              <w:rPr>
                <w:rFonts w:ascii="Aptos Narrow" w:hAnsi="Aptos Narrow"/>
                <w:b/>
                <w:bCs/>
                <w:sz w:val="21"/>
                <w:szCs w:val="21"/>
                <w:u w:val="single"/>
              </w:rPr>
              <w:t>value</w:t>
            </w:r>
          </w:p>
        </w:tc>
        <w:tc>
          <w:tcPr>
            <w:tcW w:w="1260" w:type="dxa"/>
            <w:shd w:val="clear" w:color="auto" w:fill="auto"/>
            <w:noWrap/>
            <w:vAlign w:val="bottom"/>
            <w:hideMark/>
          </w:tcPr>
          <w:p w14:paraId="4C8F1E88" w14:textId="77777777" w:rsidR="00286EB5" w:rsidRPr="00286EB5" w:rsidRDefault="00286EB5" w:rsidP="00286EB5">
            <w:pPr>
              <w:jc w:val="center"/>
              <w:rPr>
                <w:rFonts w:ascii="Aptos Narrow" w:hAnsi="Aptos Narrow"/>
                <w:b/>
                <w:bCs/>
                <w:sz w:val="21"/>
                <w:szCs w:val="21"/>
                <w:u w:val="single"/>
              </w:rPr>
            </w:pPr>
            <w:r w:rsidRPr="00286EB5">
              <w:rPr>
                <w:rFonts w:ascii="Aptos Narrow" w:hAnsi="Aptos Narrow"/>
                <w:b/>
                <w:bCs/>
                <w:sz w:val="21"/>
                <w:szCs w:val="21"/>
                <w:u w:val="single"/>
              </w:rPr>
              <w:t>timelapse</w:t>
            </w:r>
          </w:p>
        </w:tc>
      </w:tr>
      <w:tr w:rsidR="00286EB5" w:rsidRPr="00286EB5" w14:paraId="41415B08" w14:textId="77777777" w:rsidTr="00286EB5">
        <w:trPr>
          <w:trHeight w:val="320"/>
          <w:jc w:val="center"/>
        </w:trPr>
        <w:tc>
          <w:tcPr>
            <w:tcW w:w="1860" w:type="dxa"/>
            <w:shd w:val="clear" w:color="auto" w:fill="auto"/>
            <w:noWrap/>
            <w:vAlign w:val="bottom"/>
            <w:hideMark/>
          </w:tcPr>
          <w:p w14:paraId="0A52D7E0" w14:textId="77777777" w:rsidR="00286EB5" w:rsidRPr="00286EB5" w:rsidRDefault="00286EB5" w:rsidP="00286EB5">
            <w:pPr>
              <w:rPr>
                <w:rFonts w:ascii="Aptos Narrow" w:hAnsi="Aptos Narrow"/>
              </w:rPr>
            </w:pPr>
            <w:r w:rsidRPr="00286EB5">
              <w:rPr>
                <w:rFonts w:ascii="Aptos Narrow" w:hAnsi="Aptos Narrow"/>
              </w:rPr>
              <w:t>arxiv_protoformer</w:t>
            </w:r>
          </w:p>
        </w:tc>
        <w:tc>
          <w:tcPr>
            <w:tcW w:w="1105" w:type="dxa"/>
            <w:shd w:val="clear" w:color="auto" w:fill="auto"/>
            <w:noWrap/>
            <w:vAlign w:val="bottom"/>
            <w:hideMark/>
          </w:tcPr>
          <w:p w14:paraId="273066E5" w14:textId="77777777" w:rsidR="00286EB5" w:rsidRPr="00286EB5" w:rsidRDefault="00286EB5" w:rsidP="00286EB5">
            <w:pPr>
              <w:rPr>
                <w:rFonts w:ascii="Aptos Narrow" w:hAnsi="Aptos Narrow"/>
              </w:rPr>
            </w:pPr>
            <w:r w:rsidRPr="00286EB5">
              <w:rPr>
                <w:rFonts w:ascii="Aptos Narrow" w:hAnsi="Aptos Narrow"/>
              </w:rPr>
              <w:t>hf.sc</w:t>
            </w:r>
          </w:p>
        </w:tc>
        <w:tc>
          <w:tcPr>
            <w:tcW w:w="1350" w:type="dxa"/>
            <w:shd w:val="clear" w:color="auto" w:fill="auto"/>
            <w:noWrap/>
            <w:vAlign w:val="bottom"/>
            <w:hideMark/>
          </w:tcPr>
          <w:p w14:paraId="06E833B7" w14:textId="77777777" w:rsidR="00286EB5" w:rsidRPr="00286EB5" w:rsidRDefault="00286EB5" w:rsidP="00286EB5">
            <w:pPr>
              <w:rPr>
                <w:rFonts w:ascii="Aptos Narrow" w:hAnsi="Aptos Narrow"/>
              </w:rPr>
            </w:pPr>
            <w:r w:rsidRPr="00286EB5">
              <w:rPr>
                <w:rFonts w:ascii="Aptos Narrow" w:hAnsi="Aptos Narrow"/>
              </w:rPr>
              <w:t>deepseek</w:t>
            </w:r>
          </w:p>
        </w:tc>
        <w:tc>
          <w:tcPr>
            <w:tcW w:w="1530" w:type="dxa"/>
            <w:shd w:val="clear" w:color="auto" w:fill="auto"/>
            <w:noWrap/>
            <w:vAlign w:val="bottom"/>
            <w:hideMark/>
          </w:tcPr>
          <w:p w14:paraId="1514A2C3" w14:textId="77777777" w:rsidR="00286EB5" w:rsidRPr="00286EB5" w:rsidRDefault="00286EB5" w:rsidP="00286EB5">
            <w:pPr>
              <w:rPr>
                <w:rFonts w:ascii="Aptos Narrow" w:hAnsi="Aptos Narrow"/>
              </w:rPr>
            </w:pPr>
            <w:r w:rsidRPr="00286EB5">
              <w:rPr>
                <w:rFonts w:ascii="Aptos Narrow" w:hAnsi="Aptos Narrow"/>
              </w:rPr>
              <w:t>solo</w:t>
            </w:r>
          </w:p>
        </w:tc>
        <w:tc>
          <w:tcPr>
            <w:tcW w:w="1080" w:type="dxa"/>
            <w:shd w:val="clear" w:color="auto" w:fill="auto"/>
            <w:noWrap/>
            <w:vAlign w:val="bottom"/>
            <w:hideMark/>
          </w:tcPr>
          <w:p w14:paraId="53B4DDEB" w14:textId="77777777" w:rsidR="00286EB5" w:rsidRPr="00286EB5" w:rsidRDefault="00286EB5" w:rsidP="00286EB5">
            <w:pPr>
              <w:jc w:val="right"/>
              <w:rPr>
                <w:rFonts w:ascii="Aptos Narrow" w:hAnsi="Aptos Narrow"/>
              </w:rPr>
            </w:pPr>
            <w:r w:rsidRPr="00286EB5">
              <w:rPr>
                <w:rFonts w:ascii="Aptos Narrow" w:hAnsi="Aptos Narrow"/>
              </w:rPr>
              <w:t>0.865</w:t>
            </w:r>
          </w:p>
        </w:tc>
        <w:tc>
          <w:tcPr>
            <w:tcW w:w="1260" w:type="dxa"/>
            <w:shd w:val="clear" w:color="auto" w:fill="auto"/>
            <w:noWrap/>
            <w:vAlign w:val="bottom"/>
            <w:hideMark/>
          </w:tcPr>
          <w:p w14:paraId="5CB25A5C" w14:textId="77777777" w:rsidR="00286EB5" w:rsidRPr="00286EB5" w:rsidRDefault="00286EB5" w:rsidP="00286EB5">
            <w:pPr>
              <w:jc w:val="right"/>
              <w:rPr>
                <w:rFonts w:ascii="Aptos Narrow" w:hAnsi="Aptos Narrow"/>
              </w:rPr>
            </w:pPr>
            <w:r w:rsidRPr="00286EB5">
              <w:rPr>
                <w:rFonts w:ascii="Aptos Narrow" w:hAnsi="Aptos Narrow"/>
              </w:rPr>
              <w:t>42047.65</w:t>
            </w:r>
          </w:p>
        </w:tc>
      </w:tr>
      <w:tr w:rsidR="00286EB5" w:rsidRPr="00286EB5" w14:paraId="42570A3C" w14:textId="77777777" w:rsidTr="00286EB5">
        <w:trPr>
          <w:trHeight w:val="320"/>
          <w:jc w:val="center"/>
        </w:trPr>
        <w:tc>
          <w:tcPr>
            <w:tcW w:w="1860" w:type="dxa"/>
            <w:shd w:val="clear" w:color="auto" w:fill="auto"/>
            <w:noWrap/>
            <w:vAlign w:val="bottom"/>
            <w:hideMark/>
          </w:tcPr>
          <w:p w14:paraId="034E130F" w14:textId="77777777" w:rsidR="00286EB5" w:rsidRPr="00286EB5" w:rsidRDefault="00286EB5" w:rsidP="00286EB5">
            <w:pPr>
              <w:rPr>
                <w:rFonts w:ascii="Aptos Narrow" w:hAnsi="Aptos Narrow"/>
              </w:rPr>
            </w:pPr>
            <w:r w:rsidRPr="00286EB5">
              <w:rPr>
                <w:rFonts w:ascii="Aptos Narrow" w:hAnsi="Aptos Narrow"/>
              </w:rPr>
              <w:t>arxiv_protoformer</w:t>
            </w:r>
          </w:p>
        </w:tc>
        <w:tc>
          <w:tcPr>
            <w:tcW w:w="1105" w:type="dxa"/>
            <w:shd w:val="clear" w:color="auto" w:fill="auto"/>
            <w:noWrap/>
            <w:vAlign w:val="bottom"/>
            <w:hideMark/>
          </w:tcPr>
          <w:p w14:paraId="653DCF0F" w14:textId="77777777" w:rsidR="00286EB5" w:rsidRPr="00286EB5" w:rsidRDefault="00286EB5" w:rsidP="00286EB5">
            <w:pPr>
              <w:rPr>
                <w:rFonts w:ascii="Aptos Narrow" w:hAnsi="Aptos Narrow"/>
              </w:rPr>
            </w:pPr>
            <w:r w:rsidRPr="00286EB5">
              <w:rPr>
                <w:rFonts w:ascii="Aptos Narrow" w:hAnsi="Aptos Narrow"/>
              </w:rPr>
              <w:t>hf.cnn</w:t>
            </w:r>
          </w:p>
        </w:tc>
        <w:tc>
          <w:tcPr>
            <w:tcW w:w="1350" w:type="dxa"/>
            <w:shd w:val="clear" w:color="auto" w:fill="auto"/>
            <w:noWrap/>
            <w:vAlign w:val="bottom"/>
            <w:hideMark/>
          </w:tcPr>
          <w:p w14:paraId="0F3D5D87" w14:textId="77777777" w:rsidR="00286EB5" w:rsidRPr="00286EB5" w:rsidRDefault="00286EB5" w:rsidP="00286EB5">
            <w:pPr>
              <w:rPr>
                <w:rFonts w:ascii="Aptos Narrow" w:hAnsi="Aptos Narrow"/>
              </w:rPr>
            </w:pPr>
            <w:r w:rsidRPr="00286EB5">
              <w:rPr>
                <w:rFonts w:ascii="Aptos Narrow" w:hAnsi="Aptos Narrow"/>
              </w:rPr>
              <w:t>deepseek</w:t>
            </w:r>
          </w:p>
        </w:tc>
        <w:tc>
          <w:tcPr>
            <w:tcW w:w="1530" w:type="dxa"/>
            <w:shd w:val="clear" w:color="auto" w:fill="auto"/>
            <w:noWrap/>
            <w:vAlign w:val="bottom"/>
            <w:hideMark/>
          </w:tcPr>
          <w:p w14:paraId="4039BDD0" w14:textId="77777777" w:rsidR="00286EB5" w:rsidRPr="00286EB5" w:rsidRDefault="00286EB5" w:rsidP="00286EB5">
            <w:pPr>
              <w:rPr>
                <w:rFonts w:ascii="Aptos Narrow" w:hAnsi="Aptos Narrow"/>
              </w:rPr>
            </w:pPr>
            <w:r w:rsidRPr="00286EB5">
              <w:rPr>
                <w:rFonts w:ascii="Aptos Narrow" w:hAnsi="Aptos Narrow"/>
              </w:rPr>
              <w:t>solo</w:t>
            </w:r>
          </w:p>
        </w:tc>
        <w:tc>
          <w:tcPr>
            <w:tcW w:w="1080" w:type="dxa"/>
            <w:shd w:val="clear" w:color="auto" w:fill="auto"/>
            <w:noWrap/>
            <w:vAlign w:val="bottom"/>
            <w:hideMark/>
          </w:tcPr>
          <w:p w14:paraId="0233B021" w14:textId="77777777" w:rsidR="00286EB5" w:rsidRPr="00286EB5" w:rsidRDefault="00286EB5" w:rsidP="00286EB5">
            <w:pPr>
              <w:jc w:val="right"/>
              <w:rPr>
                <w:rFonts w:ascii="Aptos Narrow" w:hAnsi="Aptos Narrow"/>
              </w:rPr>
            </w:pPr>
            <w:r w:rsidRPr="00286EB5">
              <w:rPr>
                <w:rFonts w:ascii="Aptos Narrow" w:hAnsi="Aptos Narrow"/>
              </w:rPr>
              <w:t>0.865</w:t>
            </w:r>
          </w:p>
        </w:tc>
        <w:tc>
          <w:tcPr>
            <w:tcW w:w="1260" w:type="dxa"/>
            <w:shd w:val="clear" w:color="auto" w:fill="auto"/>
            <w:noWrap/>
            <w:vAlign w:val="bottom"/>
            <w:hideMark/>
          </w:tcPr>
          <w:p w14:paraId="13F8941E" w14:textId="77777777" w:rsidR="00286EB5" w:rsidRPr="00286EB5" w:rsidRDefault="00286EB5" w:rsidP="00286EB5">
            <w:pPr>
              <w:jc w:val="right"/>
              <w:rPr>
                <w:rFonts w:ascii="Aptos Narrow" w:hAnsi="Aptos Narrow"/>
              </w:rPr>
            </w:pPr>
            <w:r w:rsidRPr="00286EB5">
              <w:rPr>
                <w:rFonts w:ascii="Aptos Narrow" w:hAnsi="Aptos Narrow"/>
              </w:rPr>
              <w:t>42243.94</w:t>
            </w:r>
          </w:p>
        </w:tc>
      </w:tr>
      <w:tr w:rsidR="00286EB5" w:rsidRPr="00286EB5" w14:paraId="7E367351" w14:textId="77777777" w:rsidTr="00286EB5">
        <w:trPr>
          <w:trHeight w:val="320"/>
          <w:jc w:val="center"/>
        </w:trPr>
        <w:tc>
          <w:tcPr>
            <w:tcW w:w="1860" w:type="dxa"/>
            <w:shd w:val="clear" w:color="auto" w:fill="auto"/>
            <w:noWrap/>
            <w:vAlign w:val="bottom"/>
            <w:hideMark/>
          </w:tcPr>
          <w:p w14:paraId="20306748" w14:textId="77777777" w:rsidR="00286EB5" w:rsidRPr="00286EB5" w:rsidRDefault="00286EB5" w:rsidP="00286EB5">
            <w:pPr>
              <w:rPr>
                <w:rFonts w:ascii="Aptos Narrow" w:hAnsi="Aptos Narrow"/>
              </w:rPr>
            </w:pPr>
            <w:r w:rsidRPr="00286EB5">
              <w:rPr>
                <w:rFonts w:ascii="Aptos Narrow" w:hAnsi="Aptos Narrow"/>
              </w:rPr>
              <w:t>arxiv_protoformer</w:t>
            </w:r>
          </w:p>
        </w:tc>
        <w:tc>
          <w:tcPr>
            <w:tcW w:w="1105" w:type="dxa"/>
            <w:shd w:val="clear" w:color="auto" w:fill="auto"/>
            <w:noWrap/>
            <w:vAlign w:val="bottom"/>
            <w:hideMark/>
          </w:tcPr>
          <w:p w14:paraId="7BF6F391" w14:textId="77777777" w:rsidR="00286EB5" w:rsidRPr="00286EB5" w:rsidRDefault="00286EB5" w:rsidP="00286EB5">
            <w:pPr>
              <w:rPr>
                <w:rFonts w:ascii="Aptos Narrow" w:hAnsi="Aptos Narrow"/>
              </w:rPr>
            </w:pPr>
            <w:r w:rsidRPr="00286EB5">
              <w:rPr>
                <w:rFonts w:ascii="Aptos Narrow" w:hAnsi="Aptos Narrow"/>
              </w:rPr>
              <w:t>lr</w:t>
            </w:r>
          </w:p>
        </w:tc>
        <w:tc>
          <w:tcPr>
            <w:tcW w:w="1350" w:type="dxa"/>
            <w:shd w:val="clear" w:color="auto" w:fill="auto"/>
            <w:noWrap/>
            <w:vAlign w:val="bottom"/>
            <w:hideMark/>
          </w:tcPr>
          <w:p w14:paraId="4BEB0DA4" w14:textId="77777777" w:rsidR="00286EB5" w:rsidRPr="00286EB5" w:rsidRDefault="00286EB5" w:rsidP="00286EB5">
            <w:pPr>
              <w:rPr>
                <w:rFonts w:ascii="Aptos Narrow" w:hAnsi="Aptos Narrow"/>
              </w:rPr>
            </w:pPr>
            <w:r w:rsidRPr="00286EB5">
              <w:rPr>
                <w:rFonts w:ascii="Aptos Narrow" w:hAnsi="Aptos Narrow"/>
              </w:rPr>
              <w:t>llama</w:t>
            </w:r>
          </w:p>
        </w:tc>
        <w:tc>
          <w:tcPr>
            <w:tcW w:w="1530" w:type="dxa"/>
            <w:shd w:val="clear" w:color="auto" w:fill="auto"/>
            <w:noWrap/>
            <w:vAlign w:val="bottom"/>
            <w:hideMark/>
          </w:tcPr>
          <w:p w14:paraId="1377321C" w14:textId="77777777" w:rsidR="00286EB5" w:rsidRPr="00286EB5" w:rsidRDefault="00286EB5" w:rsidP="00286EB5">
            <w:pPr>
              <w:rPr>
                <w:rFonts w:ascii="Aptos Narrow" w:hAnsi="Aptos Narrow"/>
              </w:rPr>
            </w:pPr>
            <w:r w:rsidRPr="00286EB5">
              <w:rPr>
                <w:rFonts w:ascii="Aptos Narrow" w:hAnsi="Aptos Narrow"/>
              </w:rPr>
              <w:t>solo</w:t>
            </w:r>
          </w:p>
        </w:tc>
        <w:tc>
          <w:tcPr>
            <w:tcW w:w="1080" w:type="dxa"/>
            <w:shd w:val="clear" w:color="auto" w:fill="auto"/>
            <w:noWrap/>
            <w:vAlign w:val="bottom"/>
            <w:hideMark/>
          </w:tcPr>
          <w:p w14:paraId="5ECA145E" w14:textId="77777777" w:rsidR="00286EB5" w:rsidRPr="00286EB5" w:rsidRDefault="00286EB5" w:rsidP="00286EB5">
            <w:pPr>
              <w:jc w:val="right"/>
              <w:rPr>
                <w:rFonts w:ascii="Aptos Narrow" w:hAnsi="Aptos Narrow"/>
              </w:rPr>
            </w:pPr>
            <w:r w:rsidRPr="00286EB5">
              <w:rPr>
                <w:rFonts w:ascii="Aptos Narrow" w:hAnsi="Aptos Narrow"/>
              </w:rPr>
              <w:t>0.856</w:t>
            </w:r>
          </w:p>
        </w:tc>
        <w:tc>
          <w:tcPr>
            <w:tcW w:w="1260" w:type="dxa"/>
            <w:shd w:val="clear" w:color="auto" w:fill="auto"/>
            <w:noWrap/>
            <w:vAlign w:val="bottom"/>
            <w:hideMark/>
          </w:tcPr>
          <w:p w14:paraId="097C3CD5" w14:textId="77777777" w:rsidR="00286EB5" w:rsidRPr="00286EB5" w:rsidRDefault="00286EB5" w:rsidP="00286EB5">
            <w:pPr>
              <w:jc w:val="right"/>
              <w:rPr>
                <w:rFonts w:ascii="Aptos Narrow" w:hAnsi="Aptos Narrow"/>
              </w:rPr>
            </w:pPr>
            <w:r w:rsidRPr="00286EB5">
              <w:rPr>
                <w:rFonts w:ascii="Aptos Narrow" w:hAnsi="Aptos Narrow"/>
              </w:rPr>
              <w:t>184.94</w:t>
            </w:r>
          </w:p>
        </w:tc>
      </w:tr>
      <w:tr w:rsidR="00286EB5" w:rsidRPr="00286EB5" w14:paraId="6A321D96" w14:textId="77777777" w:rsidTr="00286EB5">
        <w:trPr>
          <w:trHeight w:val="320"/>
          <w:jc w:val="center"/>
        </w:trPr>
        <w:tc>
          <w:tcPr>
            <w:tcW w:w="1860" w:type="dxa"/>
            <w:shd w:val="clear" w:color="auto" w:fill="auto"/>
            <w:noWrap/>
            <w:vAlign w:val="bottom"/>
            <w:hideMark/>
          </w:tcPr>
          <w:p w14:paraId="09F2F69F" w14:textId="77777777" w:rsidR="00286EB5" w:rsidRPr="00286EB5" w:rsidRDefault="00286EB5" w:rsidP="00286EB5">
            <w:pPr>
              <w:rPr>
                <w:rFonts w:ascii="Aptos Narrow" w:hAnsi="Aptos Narrow"/>
              </w:rPr>
            </w:pPr>
            <w:r w:rsidRPr="00286EB5">
              <w:rPr>
                <w:rFonts w:ascii="Aptos Narrow" w:hAnsi="Aptos Narrow"/>
              </w:rPr>
              <w:t>arxiv_protoformer</w:t>
            </w:r>
          </w:p>
        </w:tc>
        <w:tc>
          <w:tcPr>
            <w:tcW w:w="1105" w:type="dxa"/>
            <w:shd w:val="clear" w:color="auto" w:fill="auto"/>
            <w:noWrap/>
            <w:vAlign w:val="bottom"/>
            <w:hideMark/>
          </w:tcPr>
          <w:p w14:paraId="48EBDF8B" w14:textId="77777777" w:rsidR="00286EB5" w:rsidRPr="00286EB5" w:rsidRDefault="00286EB5" w:rsidP="00286EB5">
            <w:pPr>
              <w:rPr>
                <w:rFonts w:ascii="Aptos Narrow" w:hAnsi="Aptos Narrow"/>
              </w:rPr>
            </w:pPr>
            <w:r w:rsidRPr="00286EB5">
              <w:rPr>
                <w:rFonts w:ascii="Aptos Narrow" w:hAnsi="Aptos Narrow"/>
              </w:rPr>
              <w:t>lr</w:t>
            </w:r>
          </w:p>
        </w:tc>
        <w:tc>
          <w:tcPr>
            <w:tcW w:w="1350" w:type="dxa"/>
            <w:shd w:val="clear" w:color="auto" w:fill="auto"/>
            <w:noWrap/>
            <w:vAlign w:val="bottom"/>
            <w:hideMark/>
          </w:tcPr>
          <w:p w14:paraId="1BEBB0AA" w14:textId="77777777" w:rsidR="00286EB5" w:rsidRPr="00286EB5" w:rsidRDefault="00286EB5" w:rsidP="00286EB5">
            <w:pPr>
              <w:rPr>
                <w:rFonts w:ascii="Aptos Narrow" w:hAnsi="Aptos Narrow"/>
              </w:rPr>
            </w:pPr>
            <w:r w:rsidRPr="00286EB5">
              <w:rPr>
                <w:rFonts w:ascii="Aptos Narrow" w:hAnsi="Aptos Narrow"/>
              </w:rPr>
              <w:t>deepseek</w:t>
            </w:r>
          </w:p>
        </w:tc>
        <w:tc>
          <w:tcPr>
            <w:tcW w:w="1530" w:type="dxa"/>
            <w:shd w:val="clear" w:color="auto" w:fill="auto"/>
            <w:noWrap/>
            <w:vAlign w:val="bottom"/>
            <w:hideMark/>
          </w:tcPr>
          <w:p w14:paraId="3BE52314" w14:textId="77777777" w:rsidR="00286EB5" w:rsidRPr="00286EB5" w:rsidRDefault="00286EB5" w:rsidP="00286EB5">
            <w:pPr>
              <w:rPr>
                <w:rFonts w:ascii="Aptos Narrow" w:hAnsi="Aptos Narrow"/>
              </w:rPr>
            </w:pPr>
            <w:r w:rsidRPr="00286EB5">
              <w:rPr>
                <w:rFonts w:ascii="Aptos Narrow" w:hAnsi="Aptos Narrow"/>
              </w:rPr>
              <w:t>solo</w:t>
            </w:r>
          </w:p>
        </w:tc>
        <w:tc>
          <w:tcPr>
            <w:tcW w:w="1080" w:type="dxa"/>
            <w:shd w:val="clear" w:color="auto" w:fill="auto"/>
            <w:noWrap/>
            <w:vAlign w:val="bottom"/>
            <w:hideMark/>
          </w:tcPr>
          <w:p w14:paraId="607F8E61" w14:textId="77777777" w:rsidR="00286EB5" w:rsidRPr="00286EB5" w:rsidRDefault="00286EB5" w:rsidP="00286EB5">
            <w:pPr>
              <w:jc w:val="right"/>
              <w:rPr>
                <w:rFonts w:ascii="Aptos Narrow" w:hAnsi="Aptos Narrow"/>
              </w:rPr>
            </w:pPr>
            <w:r w:rsidRPr="00286EB5">
              <w:rPr>
                <w:rFonts w:ascii="Aptos Narrow" w:hAnsi="Aptos Narrow"/>
              </w:rPr>
              <w:t>0.855</w:t>
            </w:r>
          </w:p>
        </w:tc>
        <w:tc>
          <w:tcPr>
            <w:tcW w:w="1260" w:type="dxa"/>
            <w:shd w:val="clear" w:color="auto" w:fill="auto"/>
            <w:noWrap/>
            <w:vAlign w:val="bottom"/>
            <w:hideMark/>
          </w:tcPr>
          <w:p w14:paraId="18861075" w14:textId="77777777" w:rsidR="00286EB5" w:rsidRPr="00286EB5" w:rsidRDefault="00286EB5" w:rsidP="00286EB5">
            <w:pPr>
              <w:jc w:val="right"/>
              <w:rPr>
                <w:rFonts w:ascii="Aptos Narrow" w:hAnsi="Aptos Narrow"/>
              </w:rPr>
            </w:pPr>
            <w:r w:rsidRPr="00286EB5">
              <w:rPr>
                <w:rFonts w:ascii="Aptos Narrow" w:hAnsi="Aptos Narrow"/>
              </w:rPr>
              <w:t>154.60</w:t>
            </w:r>
          </w:p>
        </w:tc>
      </w:tr>
      <w:tr w:rsidR="00286EB5" w:rsidRPr="00286EB5" w14:paraId="19A15AED" w14:textId="77777777" w:rsidTr="00286EB5">
        <w:trPr>
          <w:trHeight w:val="320"/>
          <w:jc w:val="center"/>
        </w:trPr>
        <w:tc>
          <w:tcPr>
            <w:tcW w:w="1860" w:type="dxa"/>
            <w:shd w:val="clear" w:color="auto" w:fill="auto"/>
            <w:noWrap/>
            <w:vAlign w:val="bottom"/>
            <w:hideMark/>
          </w:tcPr>
          <w:p w14:paraId="1FA5EF77" w14:textId="77777777" w:rsidR="00286EB5" w:rsidRPr="00286EB5" w:rsidRDefault="00286EB5" w:rsidP="00286EB5">
            <w:pPr>
              <w:rPr>
                <w:rFonts w:ascii="Aptos Narrow" w:hAnsi="Aptos Narrow"/>
              </w:rPr>
            </w:pPr>
            <w:r w:rsidRPr="00286EB5">
              <w:rPr>
                <w:rFonts w:ascii="Aptos Narrow" w:hAnsi="Aptos Narrow"/>
              </w:rPr>
              <w:t>arxiv_protoformer</w:t>
            </w:r>
          </w:p>
        </w:tc>
        <w:tc>
          <w:tcPr>
            <w:tcW w:w="1105" w:type="dxa"/>
            <w:shd w:val="clear" w:color="auto" w:fill="auto"/>
            <w:noWrap/>
            <w:vAlign w:val="bottom"/>
            <w:hideMark/>
          </w:tcPr>
          <w:p w14:paraId="3BE07841" w14:textId="77777777" w:rsidR="00286EB5" w:rsidRPr="00286EB5" w:rsidRDefault="00286EB5" w:rsidP="00286EB5">
            <w:pPr>
              <w:rPr>
                <w:rFonts w:ascii="Aptos Narrow" w:hAnsi="Aptos Narrow"/>
              </w:rPr>
            </w:pPr>
            <w:r w:rsidRPr="00286EB5">
              <w:rPr>
                <w:rFonts w:ascii="Aptos Narrow" w:hAnsi="Aptos Narrow"/>
              </w:rPr>
              <w:t>hf.cnn</w:t>
            </w:r>
          </w:p>
        </w:tc>
        <w:tc>
          <w:tcPr>
            <w:tcW w:w="1350" w:type="dxa"/>
            <w:shd w:val="clear" w:color="auto" w:fill="auto"/>
            <w:noWrap/>
            <w:vAlign w:val="bottom"/>
            <w:hideMark/>
          </w:tcPr>
          <w:p w14:paraId="2D722F27" w14:textId="77777777" w:rsidR="00286EB5" w:rsidRPr="00286EB5" w:rsidRDefault="00286EB5" w:rsidP="00286EB5">
            <w:pPr>
              <w:rPr>
                <w:rFonts w:ascii="Aptos Narrow" w:hAnsi="Aptos Narrow"/>
              </w:rPr>
            </w:pPr>
            <w:r w:rsidRPr="00286EB5">
              <w:rPr>
                <w:rFonts w:ascii="Aptos Narrow" w:hAnsi="Aptos Narrow"/>
              </w:rPr>
              <w:t>xlnet</w:t>
            </w:r>
          </w:p>
        </w:tc>
        <w:tc>
          <w:tcPr>
            <w:tcW w:w="1530" w:type="dxa"/>
            <w:shd w:val="clear" w:color="auto" w:fill="auto"/>
            <w:noWrap/>
            <w:vAlign w:val="bottom"/>
            <w:hideMark/>
          </w:tcPr>
          <w:p w14:paraId="1087C755" w14:textId="77777777" w:rsidR="00286EB5" w:rsidRPr="00286EB5" w:rsidRDefault="00286EB5" w:rsidP="00286EB5">
            <w:pPr>
              <w:rPr>
                <w:rFonts w:ascii="Aptos Narrow" w:hAnsi="Aptos Narrow"/>
              </w:rPr>
            </w:pPr>
            <w:r w:rsidRPr="00286EB5">
              <w:rPr>
                <w:rFonts w:ascii="Aptos Narrow" w:hAnsi="Aptos Narrow"/>
              </w:rPr>
              <w:t>solo</w:t>
            </w:r>
          </w:p>
        </w:tc>
        <w:tc>
          <w:tcPr>
            <w:tcW w:w="1080" w:type="dxa"/>
            <w:shd w:val="clear" w:color="auto" w:fill="auto"/>
            <w:noWrap/>
            <w:vAlign w:val="bottom"/>
            <w:hideMark/>
          </w:tcPr>
          <w:p w14:paraId="43F6CB64" w14:textId="77777777" w:rsidR="00286EB5" w:rsidRPr="00286EB5" w:rsidRDefault="00286EB5" w:rsidP="00286EB5">
            <w:pPr>
              <w:jc w:val="right"/>
              <w:rPr>
                <w:rFonts w:ascii="Aptos Narrow" w:hAnsi="Aptos Narrow"/>
              </w:rPr>
            </w:pPr>
            <w:r w:rsidRPr="00286EB5">
              <w:rPr>
                <w:rFonts w:ascii="Aptos Narrow" w:hAnsi="Aptos Narrow"/>
              </w:rPr>
              <w:t>0.852</w:t>
            </w:r>
          </w:p>
        </w:tc>
        <w:tc>
          <w:tcPr>
            <w:tcW w:w="1260" w:type="dxa"/>
            <w:shd w:val="clear" w:color="auto" w:fill="auto"/>
            <w:noWrap/>
            <w:vAlign w:val="bottom"/>
            <w:hideMark/>
          </w:tcPr>
          <w:p w14:paraId="6DE5880D" w14:textId="77777777" w:rsidR="00286EB5" w:rsidRPr="00286EB5" w:rsidRDefault="00286EB5" w:rsidP="00286EB5">
            <w:pPr>
              <w:jc w:val="right"/>
              <w:rPr>
                <w:rFonts w:ascii="Aptos Narrow" w:hAnsi="Aptos Narrow"/>
              </w:rPr>
            </w:pPr>
            <w:r w:rsidRPr="00286EB5">
              <w:rPr>
                <w:rFonts w:ascii="Aptos Narrow" w:hAnsi="Aptos Narrow"/>
              </w:rPr>
              <w:t>21222.40</w:t>
            </w:r>
          </w:p>
        </w:tc>
      </w:tr>
      <w:tr w:rsidR="00286EB5" w:rsidRPr="00286EB5" w14:paraId="25D08601" w14:textId="77777777" w:rsidTr="00286EB5">
        <w:trPr>
          <w:trHeight w:val="320"/>
          <w:jc w:val="center"/>
        </w:trPr>
        <w:tc>
          <w:tcPr>
            <w:tcW w:w="1860" w:type="dxa"/>
            <w:shd w:val="clear" w:color="auto" w:fill="auto"/>
            <w:noWrap/>
            <w:vAlign w:val="bottom"/>
            <w:hideMark/>
          </w:tcPr>
          <w:p w14:paraId="5E2A07D8" w14:textId="77777777" w:rsidR="00286EB5" w:rsidRPr="00286EB5" w:rsidRDefault="00286EB5" w:rsidP="00286EB5">
            <w:pPr>
              <w:rPr>
                <w:rFonts w:ascii="Aptos Narrow" w:hAnsi="Aptos Narrow"/>
              </w:rPr>
            </w:pPr>
            <w:r w:rsidRPr="00286EB5">
              <w:rPr>
                <w:rFonts w:ascii="Aptos Narrow" w:hAnsi="Aptos Narrow"/>
              </w:rPr>
              <w:t>arxiv_protoformer</w:t>
            </w:r>
          </w:p>
        </w:tc>
        <w:tc>
          <w:tcPr>
            <w:tcW w:w="1105" w:type="dxa"/>
            <w:shd w:val="clear" w:color="auto" w:fill="auto"/>
            <w:noWrap/>
            <w:vAlign w:val="bottom"/>
            <w:hideMark/>
          </w:tcPr>
          <w:p w14:paraId="0D7BC9D4" w14:textId="77777777" w:rsidR="00286EB5" w:rsidRPr="00286EB5" w:rsidRDefault="00286EB5" w:rsidP="00286EB5">
            <w:pPr>
              <w:rPr>
                <w:rFonts w:ascii="Aptos Narrow" w:hAnsi="Aptos Narrow"/>
              </w:rPr>
            </w:pPr>
            <w:r w:rsidRPr="00286EB5">
              <w:rPr>
                <w:rFonts w:ascii="Aptos Narrow" w:hAnsi="Aptos Narrow"/>
              </w:rPr>
              <w:t>hf.cnn</w:t>
            </w:r>
          </w:p>
        </w:tc>
        <w:tc>
          <w:tcPr>
            <w:tcW w:w="1350" w:type="dxa"/>
            <w:shd w:val="clear" w:color="auto" w:fill="auto"/>
            <w:noWrap/>
            <w:vAlign w:val="bottom"/>
            <w:hideMark/>
          </w:tcPr>
          <w:p w14:paraId="60FA941E" w14:textId="77777777" w:rsidR="00286EB5" w:rsidRPr="00286EB5" w:rsidRDefault="00286EB5" w:rsidP="00286EB5">
            <w:pPr>
              <w:rPr>
                <w:rFonts w:ascii="Aptos Narrow" w:hAnsi="Aptos Narrow"/>
              </w:rPr>
            </w:pPr>
            <w:r w:rsidRPr="00286EB5">
              <w:rPr>
                <w:rFonts w:ascii="Aptos Narrow" w:hAnsi="Aptos Narrow"/>
              </w:rPr>
              <w:t>distilbert</w:t>
            </w:r>
          </w:p>
        </w:tc>
        <w:tc>
          <w:tcPr>
            <w:tcW w:w="1530" w:type="dxa"/>
            <w:shd w:val="clear" w:color="auto" w:fill="auto"/>
            <w:noWrap/>
            <w:vAlign w:val="bottom"/>
            <w:hideMark/>
          </w:tcPr>
          <w:p w14:paraId="08113565" w14:textId="77777777" w:rsidR="00286EB5" w:rsidRPr="00286EB5" w:rsidRDefault="00286EB5" w:rsidP="00286EB5">
            <w:pPr>
              <w:rPr>
                <w:rFonts w:ascii="Aptos Narrow" w:hAnsi="Aptos Narrow"/>
              </w:rPr>
            </w:pPr>
            <w:r w:rsidRPr="00286EB5">
              <w:rPr>
                <w:rFonts w:ascii="Aptos Narrow" w:hAnsi="Aptos Narrow"/>
              </w:rPr>
              <w:t>solo</w:t>
            </w:r>
          </w:p>
        </w:tc>
        <w:tc>
          <w:tcPr>
            <w:tcW w:w="1080" w:type="dxa"/>
            <w:shd w:val="clear" w:color="auto" w:fill="auto"/>
            <w:noWrap/>
            <w:vAlign w:val="bottom"/>
            <w:hideMark/>
          </w:tcPr>
          <w:p w14:paraId="173A05C9" w14:textId="77777777" w:rsidR="00286EB5" w:rsidRPr="00286EB5" w:rsidRDefault="00286EB5" w:rsidP="00286EB5">
            <w:pPr>
              <w:jc w:val="right"/>
              <w:rPr>
                <w:rFonts w:ascii="Aptos Narrow" w:hAnsi="Aptos Narrow"/>
              </w:rPr>
            </w:pPr>
            <w:r w:rsidRPr="00286EB5">
              <w:rPr>
                <w:rFonts w:ascii="Aptos Narrow" w:hAnsi="Aptos Narrow"/>
              </w:rPr>
              <w:t>0.852</w:t>
            </w:r>
          </w:p>
        </w:tc>
        <w:tc>
          <w:tcPr>
            <w:tcW w:w="1260" w:type="dxa"/>
            <w:shd w:val="clear" w:color="auto" w:fill="auto"/>
            <w:noWrap/>
            <w:vAlign w:val="bottom"/>
            <w:hideMark/>
          </w:tcPr>
          <w:p w14:paraId="27FCBC4C" w14:textId="77777777" w:rsidR="00286EB5" w:rsidRPr="00286EB5" w:rsidRDefault="00286EB5" w:rsidP="00286EB5">
            <w:pPr>
              <w:jc w:val="right"/>
              <w:rPr>
                <w:rFonts w:ascii="Aptos Narrow" w:hAnsi="Aptos Narrow"/>
              </w:rPr>
            </w:pPr>
            <w:r w:rsidRPr="00286EB5">
              <w:rPr>
                <w:rFonts w:ascii="Aptos Narrow" w:hAnsi="Aptos Narrow"/>
              </w:rPr>
              <w:t>4579.25</w:t>
            </w:r>
          </w:p>
        </w:tc>
      </w:tr>
      <w:tr w:rsidR="00286EB5" w:rsidRPr="00286EB5" w14:paraId="7624DE60" w14:textId="77777777" w:rsidTr="00286EB5">
        <w:trPr>
          <w:trHeight w:val="320"/>
          <w:jc w:val="center"/>
        </w:trPr>
        <w:tc>
          <w:tcPr>
            <w:tcW w:w="1860" w:type="dxa"/>
            <w:shd w:val="clear" w:color="auto" w:fill="auto"/>
            <w:noWrap/>
            <w:vAlign w:val="bottom"/>
            <w:hideMark/>
          </w:tcPr>
          <w:p w14:paraId="4BB19866" w14:textId="77777777" w:rsidR="00286EB5" w:rsidRPr="00286EB5" w:rsidRDefault="00286EB5" w:rsidP="00286EB5">
            <w:pPr>
              <w:rPr>
                <w:rFonts w:ascii="Aptos Narrow" w:hAnsi="Aptos Narrow"/>
              </w:rPr>
            </w:pPr>
            <w:r w:rsidRPr="00286EB5">
              <w:rPr>
                <w:rFonts w:ascii="Aptos Narrow" w:hAnsi="Aptos Narrow"/>
              </w:rPr>
              <w:t>arxiv_protoformer</w:t>
            </w:r>
          </w:p>
        </w:tc>
        <w:tc>
          <w:tcPr>
            <w:tcW w:w="1105" w:type="dxa"/>
            <w:shd w:val="clear" w:color="auto" w:fill="auto"/>
            <w:noWrap/>
            <w:vAlign w:val="bottom"/>
            <w:hideMark/>
          </w:tcPr>
          <w:p w14:paraId="77305831" w14:textId="77777777" w:rsidR="00286EB5" w:rsidRPr="00286EB5" w:rsidRDefault="00286EB5" w:rsidP="00286EB5">
            <w:pPr>
              <w:rPr>
                <w:rFonts w:ascii="Aptos Narrow" w:hAnsi="Aptos Narrow"/>
              </w:rPr>
            </w:pPr>
            <w:r w:rsidRPr="00286EB5">
              <w:rPr>
                <w:rFonts w:ascii="Aptos Narrow" w:hAnsi="Aptos Narrow"/>
              </w:rPr>
              <w:t>hf.sc</w:t>
            </w:r>
          </w:p>
        </w:tc>
        <w:tc>
          <w:tcPr>
            <w:tcW w:w="1350" w:type="dxa"/>
            <w:shd w:val="clear" w:color="auto" w:fill="auto"/>
            <w:noWrap/>
            <w:vAlign w:val="bottom"/>
            <w:hideMark/>
          </w:tcPr>
          <w:p w14:paraId="14B45986" w14:textId="77777777" w:rsidR="00286EB5" w:rsidRPr="00286EB5" w:rsidRDefault="00286EB5" w:rsidP="00286EB5">
            <w:pPr>
              <w:rPr>
                <w:rFonts w:ascii="Aptos Narrow" w:hAnsi="Aptos Narrow"/>
              </w:rPr>
            </w:pPr>
            <w:r w:rsidRPr="00286EB5">
              <w:rPr>
                <w:rFonts w:ascii="Aptos Narrow" w:hAnsi="Aptos Narrow"/>
              </w:rPr>
              <w:t>bert</w:t>
            </w:r>
          </w:p>
        </w:tc>
        <w:tc>
          <w:tcPr>
            <w:tcW w:w="1530" w:type="dxa"/>
            <w:shd w:val="clear" w:color="auto" w:fill="auto"/>
            <w:noWrap/>
            <w:vAlign w:val="bottom"/>
            <w:hideMark/>
          </w:tcPr>
          <w:p w14:paraId="65DB179C" w14:textId="77777777" w:rsidR="00286EB5" w:rsidRPr="00286EB5" w:rsidRDefault="00286EB5" w:rsidP="00286EB5">
            <w:pPr>
              <w:rPr>
                <w:rFonts w:ascii="Aptos Narrow" w:hAnsi="Aptos Narrow"/>
              </w:rPr>
            </w:pPr>
            <w:r w:rsidRPr="00286EB5">
              <w:rPr>
                <w:rFonts w:ascii="Aptos Narrow" w:hAnsi="Aptos Narrow"/>
              </w:rPr>
              <w:t>solo</w:t>
            </w:r>
          </w:p>
        </w:tc>
        <w:tc>
          <w:tcPr>
            <w:tcW w:w="1080" w:type="dxa"/>
            <w:shd w:val="clear" w:color="auto" w:fill="auto"/>
            <w:noWrap/>
            <w:vAlign w:val="bottom"/>
            <w:hideMark/>
          </w:tcPr>
          <w:p w14:paraId="2125A2C7" w14:textId="77777777" w:rsidR="00286EB5" w:rsidRPr="00286EB5" w:rsidRDefault="00286EB5" w:rsidP="00286EB5">
            <w:pPr>
              <w:jc w:val="right"/>
              <w:rPr>
                <w:rFonts w:ascii="Aptos Narrow" w:hAnsi="Aptos Narrow"/>
              </w:rPr>
            </w:pPr>
            <w:r w:rsidRPr="00286EB5">
              <w:rPr>
                <w:rFonts w:ascii="Aptos Narrow" w:hAnsi="Aptos Narrow"/>
              </w:rPr>
              <w:t>0.851</w:t>
            </w:r>
          </w:p>
        </w:tc>
        <w:tc>
          <w:tcPr>
            <w:tcW w:w="1260" w:type="dxa"/>
            <w:shd w:val="clear" w:color="auto" w:fill="auto"/>
            <w:noWrap/>
            <w:vAlign w:val="bottom"/>
            <w:hideMark/>
          </w:tcPr>
          <w:p w14:paraId="3BE25D5F" w14:textId="77777777" w:rsidR="00286EB5" w:rsidRPr="00286EB5" w:rsidRDefault="00286EB5" w:rsidP="00286EB5">
            <w:pPr>
              <w:jc w:val="right"/>
              <w:rPr>
                <w:rFonts w:ascii="Aptos Narrow" w:hAnsi="Aptos Narrow"/>
              </w:rPr>
            </w:pPr>
            <w:r w:rsidRPr="00286EB5">
              <w:rPr>
                <w:rFonts w:ascii="Aptos Narrow" w:hAnsi="Aptos Narrow"/>
              </w:rPr>
              <w:t>6661.19</w:t>
            </w:r>
          </w:p>
        </w:tc>
      </w:tr>
      <w:tr w:rsidR="00286EB5" w:rsidRPr="00286EB5" w14:paraId="021E9811" w14:textId="77777777" w:rsidTr="00286EB5">
        <w:trPr>
          <w:trHeight w:val="320"/>
          <w:jc w:val="center"/>
        </w:trPr>
        <w:tc>
          <w:tcPr>
            <w:tcW w:w="1860" w:type="dxa"/>
            <w:shd w:val="clear" w:color="auto" w:fill="auto"/>
            <w:noWrap/>
            <w:vAlign w:val="bottom"/>
            <w:hideMark/>
          </w:tcPr>
          <w:p w14:paraId="7F73F30B" w14:textId="77777777" w:rsidR="00286EB5" w:rsidRPr="00286EB5" w:rsidRDefault="00286EB5" w:rsidP="00286EB5">
            <w:pPr>
              <w:rPr>
                <w:rFonts w:ascii="Aptos Narrow" w:hAnsi="Aptos Narrow"/>
              </w:rPr>
            </w:pPr>
            <w:r w:rsidRPr="00286EB5">
              <w:rPr>
                <w:rFonts w:ascii="Aptos Narrow" w:hAnsi="Aptos Narrow"/>
              </w:rPr>
              <w:t>arxiv_protoformer</w:t>
            </w:r>
          </w:p>
        </w:tc>
        <w:tc>
          <w:tcPr>
            <w:tcW w:w="1105" w:type="dxa"/>
            <w:shd w:val="clear" w:color="auto" w:fill="auto"/>
            <w:noWrap/>
            <w:vAlign w:val="bottom"/>
            <w:hideMark/>
          </w:tcPr>
          <w:p w14:paraId="1E3FFC09" w14:textId="77777777" w:rsidR="00286EB5" w:rsidRPr="00286EB5" w:rsidRDefault="00286EB5" w:rsidP="00286EB5">
            <w:pPr>
              <w:rPr>
                <w:rFonts w:ascii="Aptos Narrow" w:hAnsi="Aptos Narrow"/>
              </w:rPr>
            </w:pPr>
            <w:r w:rsidRPr="00286EB5">
              <w:rPr>
                <w:rFonts w:ascii="Aptos Narrow" w:hAnsi="Aptos Narrow"/>
              </w:rPr>
              <w:t>svm</w:t>
            </w:r>
          </w:p>
        </w:tc>
        <w:tc>
          <w:tcPr>
            <w:tcW w:w="1350" w:type="dxa"/>
            <w:shd w:val="clear" w:color="auto" w:fill="auto"/>
            <w:noWrap/>
            <w:vAlign w:val="bottom"/>
            <w:hideMark/>
          </w:tcPr>
          <w:p w14:paraId="17B4B5AC" w14:textId="77777777" w:rsidR="00286EB5" w:rsidRPr="00286EB5" w:rsidRDefault="00286EB5" w:rsidP="00286EB5">
            <w:pPr>
              <w:rPr>
                <w:rFonts w:ascii="Aptos Narrow" w:hAnsi="Aptos Narrow"/>
              </w:rPr>
            </w:pPr>
            <w:r w:rsidRPr="00286EB5">
              <w:rPr>
                <w:rFonts w:ascii="Aptos Narrow" w:hAnsi="Aptos Narrow"/>
              </w:rPr>
              <w:t>deepseek</w:t>
            </w:r>
          </w:p>
        </w:tc>
        <w:tc>
          <w:tcPr>
            <w:tcW w:w="1530" w:type="dxa"/>
            <w:shd w:val="clear" w:color="auto" w:fill="auto"/>
            <w:noWrap/>
            <w:vAlign w:val="bottom"/>
            <w:hideMark/>
          </w:tcPr>
          <w:p w14:paraId="0AAA3724" w14:textId="77777777" w:rsidR="00286EB5" w:rsidRPr="00286EB5" w:rsidRDefault="00286EB5" w:rsidP="00286EB5">
            <w:pPr>
              <w:rPr>
                <w:rFonts w:ascii="Aptos Narrow" w:hAnsi="Aptos Narrow"/>
              </w:rPr>
            </w:pPr>
            <w:r w:rsidRPr="00286EB5">
              <w:rPr>
                <w:rFonts w:ascii="Aptos Narrow" w:hAnsi="Aptos Narrow"/>
              </w:rPr>
              <w:t>solo</w:t>
            </w:r>
          </w:p>
        </w:tc>
        <w:tc>
          <w:tcPr>
            <w:tcW w:w="1080" w:type="dxa"/>
            <w:shd w:val="clear" w:color="auto" w:fill="auto"/>
            <w:noWrap/>
            <w:vAlign w:val="bottom"/>
            <w:hideMark/>
          </w:tcPr>
          <w:p w14:paraId="3F1227A3" w14:textId="77777777" w:rsidR="00286EB5" w:rsidRPr="00286EB5" w:rsidRDefault="00286EB5" w:rsidP="00286EB5">
            <w:pPr>
              <w:jc w:val="right"/>
              <w:rPr>
                <w:rFonts w:ascii="Aptos Narrow" w:hAnsi="Aptos Narrow"/>
              </w:rPr>
            </w:pPr>
            <w:r w:rsidRPr="00286EB5">
              <w:rPr>
                <w:rFonts w:ascii="Aptos Narrow" w:hAnsi="Aptos Narrow"/>
              </w:rPr>
              <w:t>0.850</w:t>
            </w:r>
          </w:p>
        </w:tc>
        <w:tc>
          <w:tcPr>
            <w:tcW w:w="1260" w:type="dxa"/>
            <w:shd w:val="clear" w:color="auto" w:fill="auto"/>
            <w:noWrap/>
            <w:vAlign w:val="bottom"/>
            <w:hideMark/>
          </w:tcPr>
          <w:p w14:paraId="36875D99" w14:textId="77777777" w:rsidR="00286EB5" w:rsidRPr="00286EB5" w:rsidRDefault="00286EB5" w:rsidP="00286EB5">
            <w:pPr>
              <w:jc w:val="right"/>
              <w:rPr>
                <w:rFonts w:ascii="Aptos Narrow" w:hAnsi="Aptos Narrow"/>
              </w:rPr>
            </w:pPr>
            <w:r w:rsidRPr="00286EB5">
              <w:rPr>
                <w:rFonts w:ascii="Aptos Narrow" w:hAnsi="Aptos Narrow"/>
              </w:rPr>
              <w:t>238.68</w:t>
            </w:r>
          </w:p>
        </w:tc>
      </w:tr>
      <w:tr w:rsidR="00286EB5" w:rsidRPr="00286EB5" w14:paraId="522486B4" w14:textId="77777777" w:rsidTr="00286EB5">
        <w:trPr>
          <w:trHeight w:val="320"/>
          <w:jc w:val="center"/>
        </w:trPr>
        <w:tc>
          <w:tcPr>
            <w:tcW w:w="1860" w:type="dxa"/>
            <w:shd w:val="clear" w:color="auto" w:fill="auto"/>
            <w:noWrap/>
            <w:vAlign w:val="bottom"/>
            <w:hideMark/>
          </w:tcPr>
          <w:p w14:paraId="6ABC83B6" w14:textId="77777777" w:rsidR="00286EB5" w:rsidRPr="00286EB5" w:rsidRDefault="00286EB5" w:rsidP="00286EB5">
            <w:pPr>
              <w:rPr>
                <w:rFonts w:ascii="Aptos Narrow" w:hAnsi="Aptos Narrow"/>
              </w:rPr>
            </w:pPr>
            <w:r w:rsidRPr="00286EB5">
              <w:rPr>
                <w:rFonts w:ascii="Aptos Narrow" w:hAnsi="Aptos Narrow"/>
              </w:rPr>
              <w:t>arxiv_protoformer</w:t>
            </w:r>
          </w:p>
        </w:tc>
        <w:tc>
          <w:tcPr>
            <w:tcW w:w="1105" w:type="dxa"/>
            <w:shd w:val="clear" w:color="auto" w:fill="auto"/>
            <w:noWrap/>
            <w:vAlign w:val="bottom"/>
            <w:hideMark/>
          </w:tcPr>
          <w:p w14:paraId="5D15DE85" w14:textId="77777777" w:rsidR="00286EB5" w:rsidRPr="00286EB5" w:rsidRDefault="00286EB5" w:rsidP="00286EB5">
            <w:pPr>
              <w:rPr>
                <w:rFonts w:ascii="Aptos Narrow" w:hAnsi="Aptos Narrow"/>
              </w:rPr>
            </w:pPr>
            <w:r w:rsidRPr="00286EB5">
              <w:rPr>
                <w:rFonts w:ascii="Aptos Narrow" w:hAnsi="Aptos Narrow"/>
              </w:rPr>
              <w:t>svm</w:t>
            </w:r>
          </w:p>
        </w:tc>
        <w:tc>
          <w:tcPr>
            <w:tcW w:w="1350" w:type="dxa"/>
            <w:shd w:val="clear" w:color="auto" w:fill="auto"/>
            <w:noWrap/>
            <w:vAlign w:val="bottom"/>
            <w:hideMark/>
          </w:tcPr>
          <w:p w14:paraId="2B067965" w14:textId="77777777" w:rsidR="00286EB5" w:rsidRPr="00286EB5" w:rsidRDefault="00286EB5" w:rsidP="00286EB5">
            <w:pPr>
              <w:rPr>
                <w:rFonts w:ascii="Aptos Narrow" w:hAnsi="Aptos Narrow"/>
              </w:rPr>
            </w:pPr>
            <w:r w:rsidRPr="00286EB5">
              <w:rPr>
                <w:rFonts w:ascii="Aptos Narrow" w:hAnsi="Aptos Narrow"/>
              </w:rPr>
              <w:t>deepseek</w:t>
            </w:r>
          </w:p>
        </w:tc>
        <w:tc>
          <w:tcPr>
            <w:tcW w:w="1530" w:type="dxa"/>
            <w:shd w:val="clear" w:color="auto" w:fill="auto"/>
            <w:noWrap/>
            <w:vAlign w:val="bottom"/>
            <w:hideMark/>
          </w:tcPr>
          <w:p w14:paraId="326BF2CE" w14:textId="77777777" w:rsidR="00286EB5" w:rsidRPr="00286EB5" w:rsidRDefault="00286EB5" w:rsidP="00286EB5">
            <w:pPr>
              <w:rPr>
                <w:rFonts w:ascii="Aptos Narrow" w:hAnsi="Aptos Narrow"/>
              </w:rPr>
            </w:pPr>
            <w:r w:rsidRPr="00286EB5">
              <w:rPr>
                <w:rFonts w:ascii="Aptos Narrow" w:hAnsi="Aptos Narrow"/>
              </w:rPr>
              <w:t>cat-doc</w:t>
            </w:r>
          </w:p>
        </w:tc>
        <w:tc>
          <w:tcPr>
            <w:tcW w:w="1080" w:type="dxa"/>
            <w:shd w:val="clear" w:color="auto" w:fill="auto"/>
            <w:noWrap/>
            <w:vAlign w:val="bottom"/>
            <w:hideMark/>
          </w:tcPr>
          <w:p w14:paraId="724E9DE0" w14:textId="77777777" w:rsidR="00286EB5" w:rsidRPr="00286EB5" w:rsidRDefault="00286EB5" w:rsidP="00286EB5">
            <w:pPr>
              <w:jc w:val="right"/>
              <w:rPr>
                <w:rFonts w:ascii="Aptos Narrow" w:hAnsi="Aptos Narrow"/>
              </w:rPr>
            </w:pPr>
            <w:r w:rsidRPr="00286EB5">
              <w:rPr>
                <w:rFonts w:ascii="Aptos Narrow" w:hAnsi="Aptos Narrow"/>
              </w:rPr>
              <w:t>0.850</w:t>
            </w:r>
          </w:p>
        </w:tc>
        <w:tc>
          <w:tcPr>
            <w:tcW w:w="1260" w:type="dxa"/>
            <w:shd w:val="clear" w:color="auto" w:fill="auto"/>
            <w:noWrap/>
            <w:vAlign w:val="bottom"/>
            <w:hideMark/>
          </w:tcPr>
          <w:p w14:paraId="4D0BA0CC" w14:textId="77777777" w:rsidR="00286EB5" w:rsidRPr="00286EB5" w:rsidRDefault="00286EB5" w:rsidP="00286EB5">
            <w:pPr>
              <w:jc w:val="right"/>
              <w:rPr>
                <w:rFonts w:ascii="Aptos Narrow" w:hAnsi="Aptos Narrow"/>
              </w:rPr>
            </w:pPr>
            <w:r w:rsidRPr="00286EB5">
              <w:rPr>
                <w:rFonts w:ascii="Aptos Narrow" w:hAnsi="Aptos Narrow"/>
              </w:rPr>
              <w:t>1571.72</w:t>
            </w:r>
          </w:p>
        </w:tc>
      </w:tr>
      <w:tr w:rsidR="00286EB5" w:rsidRPr="00286EB5" w14:paraId="3C565CB9" w14:textId="77777777" w:rsidTr="00286EB5">
        <w:trPr>
          <w:trHeight w:val="320"/>
          <w:jc w:val="center"/>
        </w:trPr>
        <w:tc>
          <w:tcPr>
            <w:tcW w:w="1860" w:type="dxa"/>
            <w:shd w:val="clear" w:color="auto" w:fill="auto"/>
            <w:noWrap/>
            <w:vAlign w:val="bottom"/>
            <w:hideMark/>
          </w:tcPr>
          <w:p w14:paraId="5E508400" w14:textId="77777777" w:rsidR="00286EB5" w:rsidRPr="00286EB5" w:rsidRDefault="00286EB5" w:rsidP="00286EB5">
            <w:pPr>
              <w:rPr>
                <w:rFonts w:ascii="Aptos Narrow" w:hAnsi="Aptos Narrow"/>
              </w:rPr>
            </w:pPr>
            <w:r w:rsidRPr="00286EB5">
              <w:rPr>
                <w:rFonts w:ascii="Aptos Narrow" w:hAnsi="Aptos Narrow"/>
              </w:rPr>
              <w:t>arxiv_protoformer</w:t>
            </w:r>
          </w:p>
        </w:tc>
        <w:tc>
          <w:tcPr>
            <w:tcW w:w="1105" w:type="dxa"/>
            <w:shd w:val="clear" w:color="auto" w:fill="auto"/>
            <w:noWrap/>
            <w:vAlign w:val="bottom"/>
            <w:hideMark/>
          </w:tcPr>
          <w:p w14:paraId="51E4E152" w14:textId="77777777" w:rsidR="00286EB5" w:rsidRPr="00286EB5" w:rsidRDefault="00286EB5" w:rsidP="00286EB5">
            <w:pPr>
              <w:rPr>
                <w:rFonts w:ascii="Aptos Narrow" w:hAnsi="Aptos Narrow"/>
              </w:rPr>
            </w:pPr>
            <w:r w:rsidRPr="00286EB5">
              <w:rPr>
                <w:rFonts w:ascii="Aptos Narrow" w:hAnsi="Aptos Narrow"/>
              </w:rPr>
              <w:t>svm</w:t>
            </w:r>
          </w:p>
        </w:tc>
        <w:tc>
          <w:tcPr>
            <w:tcW w:w="1350" w:type="dxa"/>
            <w:shd w:val="clear" w:color="auto" w:fill="auto"/>
            <w:noWrap/>
            <w:vAlign w:val="bottom"/>
            <w:hideMark/>
          </w:tcPr>
          <w:p w14:paraId="54A4E127" w14:textId="77777777" w:rsidR="00286EB5" w:rsidRPr="00286EB5" w:rsidRDefault="00286EB5" w:rsidP="00286EB5">
            <w:pPr>
              <w:rPr>
                <w:rFonts w:ascii="Aptos Narrow" w:hAnsi="Aptos Narrow"/>
              </w:rPr>
            </w:pPr>
            <w:r w:rsidRPr="00286EB5">
              <w:rPr>
                <w:rFonts w:ascii="Aptos Narrow" w:hAnsi="Aptos Narrow"/>
              </w:rPr>
              <w:t>llama</w:t>
            </w:r>
          </w:p>
        </w:tc>
        <w:tc>
          <w:tcPr>
            <w:tcW w:w="1530" w:type="dxa"/>
            <w:shd w:val="clear" w:color="auto" w:fill="auto"/>
            <w:noWrap/>
            <w:vAlign w:val="bottom"/>
            <w:hideMark/>
          </w:tcPr>
          <w:p w14:paraId="545E7141" w14:textId="77777777" w:rsidR="00286EB5" w:rsidRPr="00286EB5" w:rsidRDefault="00286EB5" w:rsidP="00286EB5">
            <w:pPr>
              <w:rPr>
                <w:rFonts w:ascii="Aptos Narrow" w:hAnsi="Aptos Narrow"/>
              </w:rPr>
            </w:pPr>
            <w:r w:rsidRPr="00286EB5">
              <w:rPr>
                <w:rFonts w:ascii="Aptos Narrow" w:hAnsi="Aptos Narrow"/>
              </w:rPr>
              <w:t>solo</w:t>
            </w:r>
          </w:p>
        </w:tc>
        <w:tc>
          <w:tcPr>
            <w:tcW w:w="1080" w:type="dxa"/>
            <w:shd w:val="clear" w:color="auto" w:fill="auto"/>
            <w:noWrap/>
            <w:vAlign w:val="bottom"/>
            <w:hideMark/>
          </w:tcPr>
          <w:p w14:paraId="462BAD85" w14:textId="77777777" w:rsidR="00286EB5" w:rsidRPr="00286EB5" w:rsidRDefault="00286EB5" w:rsidP="00286EB5">
            <w:pPr>
              <w:jc w:val="right"/>
              <w:rPr>
                <w:rFonts w:ascii="Aptos Narrow" w:hAnsi="Aptos Narrow"/>
              </w:rPr>
            </w:pPr>
            <w:r w:rsidRPr="00286EB5">
              <w:rPr>
                <w:rFonts w:ascii="Aptos Narrow" w:hAnsi="Aptos Narrow"/>
              </w:rPr>
              <w:t>0.849</w:t>
            </w:r>
          </w:p>
        </w:tc>
        <w:tc>
          <w:tcPr>
            <w:tcW w:w="1260" w:type="dxa"/>
            <w:shd w:val="clear" w:color="auto" w:fill="auto"/>
            <w:noWrap/>
            <w:vAlign w:val="bottom"/>
            <w:hideMark/>
          </w:tcPr>
          <w:p w14:paraId="14AC982B" w14:textId="77777777" w:rsidR="00286EB5" w:rsidRPr="00286EB5" w:rsidRDefault="00286EB5" w:rsidP="00286EB5">
            <w:pPr>
              <w:jc w:val="right"/>
              <w:rPr>
                <w:rFonts w:ascii="Aptos Narrow" w:hAnsi="Aptos Narrow"/>
              </w:rPr>
            </w:pPr>
            <w:r w:rsidRPr="00286EB5">
              <w:rPr>
                <w:rFonts w:ascii="Aptos Narrow" w:hAnsi="Aptos Narrow"/>
              </w:rPr>
              <w:t>315.12</w:t>
            </w:r>
          </w:p>
        </w:tc>
      </w:tr>
    </w:tbl>
    <w:p w14:paraId="39872BA8" w14:textId="77777777" w:rsidR="00286EB5" w:rsidRDefault="00286EB5" w:rsidP="005764BD"/>
    <w:p w14:paraId="2757D278" w14:textId="77777777" w:rsidR="00286EB5" w:rsidRPr="005764BD" w:rsidRDefault="00286EB5" w:rsidP="005764BD"/>
    <w:p w14:paraId="4B75F444" w14:textId="42F317DB" w:rsidR="007E3009" w:rsidRDefault="007E3009" w:rsidP="005764BD">
      <w:pPr>
        <w:pStyle w:val="Heading4"/>
      </w:pPr>
      <w:r>
        <w:t>Ohsumed</w:t>
      </w:r>
      <w:r w:rsidR="00286EB5">
        <w:t xml:space="preserve"> [Multi-Label, 23 classes]</w:t>
      </w:r>
    </w:p>
    <w:p w14:paraId="12DBFAD7" w14:textId="77777777" w:rsidR="007E3009" w:rsidRDefault="007E3009" w:rsidP="005775AF"/>
    <w:p w14:paraId="0CF2B5C0" w14:textId="761C4EF7" w:rsidR="005775AF" w:rsidRPr="005775AF" w:rsidRDefault="005775AF" w:rsidP="005775AF">
      <w:pPr>
        <w:rPr>
          <w:u w:val="single"/>
        </w:rPr>
      </w:pPr>
      <w:r w:rsidRPr="005775AF">
        <w:rPr>
          <w:u w:val="single"/>
        </w:rPr>
        <w:t>Macro-F1 Top 10 Results</w:t>
      </w:r>
    </w:p>
    <w:p w14:paraId="3AABADDF" w14:textId="77777777" w:rsidR="005775AF" w:rsidRDefault="005775AF" w:rsidP="005775AF"/>
    <w:tbl>
      <w:tblPr>
        <w:tblW w:w="7825"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345"/>
        <w:gridCol w:w="1080"/>
        <w:gridCol w:w="1170"/>
        <w:gridCol w:w="1505"/>
        <w:gridCol w:w="1105"/>
        <w:gridCol w:w="1620"/>
      </w:tblGrid>
      <w:tr w:rsidR="002D1517" w:rsidRPr="002D1517" w14:paraId="7B6DDE15" w14:textId="77777777" w:rsidTr="002D1517">
        <w:trPr>
          <w:trHeight w:val="320"/>
          <w:jc w:val="center"/>
        </w:trPr>
        <w:tc>
          <w:tcPr>
            <w:tcW w:w="1345" w:type="dxa"/>
            <w:shd w:val="clear" w:color="auto" w:fill="auto"/>
            <w:noWrap/>
            <w:vAlign w:val="bottom"/>
            <w:hideMark/>
          </w:tcPr>
          <w:p w14:paraId="3C188509" w14:textId="77777777" w:rsidR="002D1517" w:rsidRPr="002D1517" w:rsidRDefault="002D1517" w:rsidP="002D1517">
            <w:pPr>
              <w:jc w:val="center"/>
              <w:rPr>
                <w:rFonts w:ascii="Aptos Narrow" w:hAnsi="Aptos Narrow"/>
                <w:b/>
                <w:bCs/>
                <w:sz w:val="21"/>
                <w:szCs w:val="21"/>
                <w:u w:val="single"/>
              </w:rPr>
            </w:pPr>
            <w:r w:rsidRPr="002D1517">
              <w:rPr>
                <w:rFonts w:ascii="Aptos Narrow" w:hAnsi="Aptos Narrow"/>
                <w:b/>
                <w:bCs/>
                <w:sz w:val="21"/>
                <w:szCs w:val="21"/>
                <w:u w:val="single"/>
              </w:rPr>
              <w:t>dataset</w:t>
            </w:r>
          </w:p>
        </w:tc>
        <w:tc>
          <w:tcPr>
            <w:tcW w:w="1080" w:type="dxa"/>
            <w:shd w:val="clear" w:color="auto" w:fill="auto"/>
            <w:noWrap/>
            <w:vAlign w:val="bottom"/>
            <w:hideMark/>
          </w:tcPr>
          <w:p w14:paraId="13B49199" w14:textId="77777777" w:rsidR="002D1517" w:rsidRPr="002D1517" w:rsidRDefault="002D1517" w:rsidP="002D1517">
            <w:pPr>
              <w:jc w:val="center"/>
              <w:rPr>
                <w:rFonts w:ascii="Aptos Narrow" w:hAnsi="Aptos Narrow"/>
                <w:b/>
                <w:bCs/>
                <w:sz w:val="21"/>
                <w:szCs w:val="21"/>
                <w:u w:val="single"/>
              </w:rPr>
            </w:pPr>
            <w:r w:rsidRPr="002D1517">
              <w:rPr>
                <w:rFonts w:ascii="Aptos Narrow" w:hAnsi="Aptos Narrow"/>
                <w:b/>
                <w:bCs/>
                <w:sz w:val="21"/>
                <w:szCs w:val="21"/>
                <w:u w:val="single"/>
              </w:rPr>
              <w:t>classifier</w:t>
            </w:r>
          </w:p>
        </w:tc>
        <w:tc>
          <w:tcPr>
            <w:tcW w:w="1170" w:type="dxa"/>
            <w:shd w:val="clear" w:color="auto" w:fill="auto"/>
            <w:noWrap/>
            <w:vAlign w:val="bottom"/>
            <w:hideMark/>
          </w:tcPr>
          <w:p w14:paraId="11426091" w14:textId="77777777" w:rsidR="002D1517" w:rsidRPr="002D1517" w:rsidRDefault="002D1517" w:rsidP="002D1517">
            <w:pPr>
              <w:jc w:val="center"/>
              <w:rPr>
                <w:rFonts w:ascii="Aptos Narrow" w:hAnsi="Aptos Narrow"/>
                <w:b/>
                <w:bCs/>
                <w:sz w:val="21"/>
                <w:szCs w:val="21"/>
                <w:u w:val="single"/>
              </w:rPr>
            </w:pPr>
            <w:r w:rsidRPr="002D1517">
              <w:rPr>
                <w:rFonts w:ascii="Aptos Narrow" w:hAnsi="Aptos Narrow"/>
                <w:b/>
                <w:bCs/>
                <w:sz w:val="21"/>
                <w:szCs w:val="21"/>
                <w:u w:val="single"/>
              </w:rPr>
              <w:t>lm_type</w:t>
            </w:r>
          </w:p>
        </w:tc>
        <w:tc>
          <w:tcPr>
            <w:tcW w:w="1505" w:type="dxa"/>
            <w:shd w:val="clear" w:color="auto" w:fill="auto"/>
            <w:noWrap/>
            <w:vAlign w:val="bottom"/>
            <w:hideMark/>
          </w:tcPr>
          <w:p w14:paraId="3A7F672E" w14:textId="77777777" w:rsidR="002D1517" w:rsidRPr="002D1517" w:rsidRDefault="002D1517" w:rsidP="002D1517">
            <w:pPr>
              <w:jc w:val="center"/>
              <w:rPr>
                <w:rFonts w:ascii="Aptos Narrow" w:hAnsi="Aptos Narrow"/>
                <w:b/>
                <w:bCs/>
                <w:sz w:val="21"/>
                <w:szCs w:val="21"/>
                <w:u w:val="single"/>
              </w:rPr>
            </w:pPr>
            <w:r w:rsidRPr="002D1517">
              <w:rPr>
                <w:rFonts w:ascii="Aptos Narrow" w:hAnsi="Aptos Narrow"/>
                <w:b/>
                <w:bCs/>
                <w:sz w:val="21"/>
                <w:szCs w:val="21"/>
                <w:u w:val="single"/>
              </w:rPr>
              <w:t>representation</w:t>
            </w:r>
          </w:p>
        </w:tc>
        <w:tc>
          <w:tcPr>
            <w:tcW w:w="1105" w:type="dxa"/>
            <w:shd w:val="clear" w:color="auto" w:fill="auto"/>
            <w:noWrap/>
            <w:vAlign w:val="bottom"/>
            <w:hideMark/>
          </w:tcPr>
          <w:p w14:paraId="44A614A5" w14:textId="77777777" w:rsidR="002D1517" w:rsidRPr="002D1517" w:rsidRDefault="002D1517" w:rsidP="002D1517">
            <w:pPr>
              <w:jc w:val="center"/>
              <w:rPr>
                <w:rFonts w:ascii="Aptos Narrow" w:hAnsi="Aptos Narrow"/>
                <w:b/>
                <w:bCs/>
                <w:sz w:val="21"/>
                <w:szCs w:val="21"/>
                <w:u w:val="single"/>
              </w:rPr>
            </w:pPr>
            <w:r w:rsidRPr="002D1517">
              <w:rPr>
                <w:rFonts w:ascii="Aptos Narrow" w:hAnsi="Aptos Narrow"/>
                <w:b/>
                <w:bCs/>
                <w:sz w:val="21"/>
                <w:szCs w:val="21"/>
                <w:u w:val="single"/>
              </w:rPr>
              <w:t>value</w:t>
            </w:r>
          </w:p>
        </w:tc>
        <w:tc>
          <w:tcPr>
            <w:tcW w:w="1620" w:type="dxa"/>
            <w:shd w:val="clear" w:color="auto" w:fill="auto"/>
            <w:noWrap/>
            <w:vAlign w:val="bottom"/>
            <w:hideMark/>
          </w:tcPr>
          <w:p w14:paraId="3272DBFA" w14:textId="77777777" w:rsidR="002D1517" w:rsidRPr="002D1517" w:rsidRDefault="002D1517" w:rsidP="002D1517">
            <w:pPr>
              <w:jc w:val="center"/>
              <w:rPr>
                <w:rFonts w:ascii="Aptos Narrow" w:hAnsi="Aptos Narrow"/>
                <w:b/>
                <w:bCs/>
                <w:sz w:val="21"/>
                <w:szCs w:val="21"/>
                <w:u w:val="single"/>
              </w:rPr>
            </w:pPr>
            <w:r w:rsidRPr="002D1517">
              <w:rPr>
                <w:rFonts w:ascii="Aptos Narrow" w:hAnsi="Aptos Narrow"/>
                <w:b/>
                <w:bCs/>
                <w:sz w:val="21"/>
                <w:szCs w:val="21"/>
                <w:u w:val="single"/>
              </w:rPr>
              <w:t>timelapse</w:t>
            </w:r>
          </w:p>
        </w:tc>
      </w:tr>
      <w:tr w:rsidR="002D1517" w:rsidRPr="002D1517" w14:paraId="6795C0CA" w14:textId="77777777" w:rsidTr="002D1517">
        <w:trPr>
          <w:trHeight w:val="320"/>
          <w:jc w:val="center"/>
        </w:trPr>
        <w:tc>
          <w:tcPr>
            <w:tcW w:w="1345" w:type="dxa"/>
            <w:shd w:val="clear" w:color="auto" w:fill="auto"/>
            <w:noWrap/>
            <w:vAlign w:val="bottom"/>
            <w:hideMark/>
          </w:tcPr>
          <w:p w14:paraId="40EDCAC8" w14:textId="77777777" w:rsidR="002D1517" w:rsidRPr="002D1517" w:rsidRDefault="002D1517" w:rsidP="002D1517">
            <w:pPr>
              <w:rPr>
                <w:rFonts w:ascii="Aptos Narrow" w:hAnsi="Aptos Narrow"/>
              </w:rPr>
            </w:pPr>
            <w:r w:rsidRPr="002D1517">
              <w:rPr>
                <w:rFonts w:ascii="Aptos Narrow" w:hAnsi="Aptos Narrow"/>
              </w:rPr>
              <w:t>ohsumed</w:t>
            </w:r>
          </w:p>
        </w:tc>
        <w:tc>
          <w:tcPr>
            <w:tcW w:w="1080" w:type="dxa"/>
            <w:shd w:val="clear" w:color="auto" w:fill="auto"/>
            <w:noWrap/>
            <w:vAlign w:val="bottom"/>
            <w:hideMark/>
          </w:tcPr>
          <w:p w14:paraId="7D893DEF" w14:textId="77777777" w:rsidR="002D1517" w:rsidRPr="002D1517" w:rsidRDefault="002D1517" w:rsidP="002D1517">
            <w:pPr>
              <w:rPr>
                <w:rFonts w:ascii="Aptos Narrow" w:hAnsi="Aptos Narrow"/>
              </w:rPr>
            </w:pPr>
            <w:r w:rsidRPr="002D1517">
              <w:rPr>
                <w:rFonts w:ascii="Aptos Narrow" w:hAnsi="Aptos Narrow"/>
              </w:rPr>
              <w:t>hf.cnn</w:t>
            </w:r>
          </w:p>
        </w:tc>
        <w:tc>
          <w:tcPr>
            <w:tcW w:w="1170" w:type="dxa"/>
            <w:shd w:val="clear" w:color="auto" w:fill="auto"/>
            <w:noWrap/>
            <w:vAlign w:val="bottom"/>
            <w:hideMark/>
          </w:tcPr>
          <w:p w14:paraId="1519ED84" w14:textId="77777777" w:rsidR="002D1517" w:rsidRPr="002D1517" w:rsidRDefault="002D1517" w:rsidP="002D1517">
            <w:pPr>
              <w:rPr>
                <w:rFonts w:ascii="Aptos Narrow" w:hAnsi="Aptos Narrow"/>
              </w:rPr>
            </w:pPr>
            <w:r w:rsidRPr="002D1517">
              <w:rPr>
                <w:rFonts w:ascii="Aptos Narrow" w:hAnsi="Aptos Narrow"/>
              </w:rPr>
              <w:t>deepseek</w:t>
            </w:r>
          </w:p>
        </w:tc>
        <w:tc>
          <w:tcPr>
            <w:tcW w:w="1505" w:type="dxa"/>
            <w:shd w:val="clear" w:color="auto" w:fill="auto"/>
            <w:noWrap/>
            <w:vAlign w:val="bottom"/>
            <w:hideMark/>
          </w:tcPr>
          <w:p w14:paraId="1EB9A5D1" w14:textId="77777777" w:rsidR="002D1517" w:rsidRPr="002D1517" w:rsidRDefault="002D1517" w:rsidP="002D1517">
            <w:pPr>
              <w:rPr>
                <w:rFonts w:ascii="Aptos Narrow" w:hAnsi="Aptos Narrow"/>
              </w:rPr>
            </w:pPr>
            <w:r w:rsidRPr="002D1517">
              <w:rPr>
                <w:rFonts w:ascii="Aptos Narrow" w:hAnsi="Aptos Narrow"/>
              </w:rPr>
              <w:t>solo</w:t>
            </w:r>
          </w:p>
        </w:tc>
        <w:tc>
          <w:tcPr>
            <w:tcW w:w="1105" w:type="dxa"/>
            <w:shd w:val="clear" w:color="auto" w:fill="auto"/>
            <w:noWrap/>
            <w:vAlign w:val="bottom"/>
            <w:hideMark/>
          </w:tcPr>
          <w:p w14:paraId="531AF3A1" w14:textId="77777777" w:rsidR="002D1517" w:rsidRPr="002D1517" w:rsidRDefault="002D1517" w:rsidP="002D1517">
            <w:pPr>
              <w:jc w:val="right"/>
              <w:rPr>
                <w:rFonts w:ascii="Aptos Narrow" w:hAnsi="Aptos Narrow"/>
              </w:rPr>
            </w:pPr>
            <w:r w:rsidRPr="002D1517">
              <w:rPr>
                <w:rFonts w:ascii="Aptos Narrow" w:hAnsi="Aptos Narrow"/>
              </w:rPr>
              <w:t>0.748</w:t>
            </w:r>
          </w:p>
        </w:tc>
        <w:tc>
          <w:tcPr>
            <w:tcW w:w="1620" w:type="dxa"/>
            <w:shd w:val="clear" w:color="auto" w:fill="auto"/>
            <w:noWrap/>
            <w:vAlign w:val="bottom"/>
            <w:hideMark/>
          </w:tcPr>
          <w:p w14:paraId="4C0143E0" w14:textId="77777777" w:rsidR="002D1517" w:rsidRPr="002D1517" w:rsidRDefault="002D1517" w:rsidP="002D1517">
            <w:pPr>
              <w:jc w:val="right"/>
              <w:rPr>
                <w:rFonts w:ascii="Aptos Narrow" w:hAnsi="Aptos Narrow"/>
              </w:rPr>
            </w:pPr>
            <w:r w:rsidRPr="002D1517">
              <w:rPr>
                <w:rFonts w:ascii="Aptos Narrow" w:hAnsi="Aptos Narrow"/>
              </w:rPr>
              <w:t>28201.4</w:t>
            </w:r>
          </w:p>
        </w:tc>
      </w:tr>
      <w:tr w:rsidR="002D1517" w:rsidRPr="002D1517" w14:paraId="68811F3F" w14:textId="77777777" w:rsidTr="002D1517">
        <w:trPr>
          <w:trHeight w:val="320"/>
          <w:jc w:val="center"/>
        </w:trPr>
        <w:tc>
          <w:tcPr>
            <w:tcW w:w="1345" w:type="dxa"/>
            <w:shd w:val="clear" w:color="auto" w:fill="auto"/>
            <w:noWrap/>
            <w:vAlign w:val="bottom"/>
            <w:hideMark/>
          </w:tcPr>
          <w:p w14:paraId="7711EC1B" w14:textId="77777777" w:rsidR="002D1517" w:rsidRPr="002D1517" w:rsidRDefault="002D1517" w:rsidP="002D1517">
            <w:pPr>
              <w:rPr>
                <w:rFonts w:ascii="Aptos Narrow" w:hAnsi="Aptos Narrow"/>
              </w:rPr>
            </w:pPr>
            <w:r w:rsidRPr="002D1517">
              <w:rPr>
                <w:rFonts w:ascii="Aptos Narrow" w:hAnsi="Aptos Narrow"/>
              </w:rPr>
              <w:t>ohsumed</w:t>
            </w:r>
          </w:p>
        </w:tc>
        <w:tc>
          <w:tcPr>
            <w:tcW w:w="1080" w:type="dxa"/>
            <w:shd w:val="clear" w:color="auto" w:fill="auto"/>
            <w:noWrap/>
            <w:vAlign w:val="bottom"/>
            <w:hideMark/>
          </w:tcPr>
          <w:p w14:paraId="059BC924" w14:textId="77777777" w:rsidR="002D1517" w:rsidRPr="002D1517" w:rsidRDefault="002D1517" w:rsidP="002D1517">
            <w:pPr>
              <w:rPr>
                <w:rFonts w:ascii="Aptos Narrow" w:hAnsi="Aptos Narrow"/>
              </w:rPr>
            </w:pPr>
            <w:r w:rsidRPr="002D1517">
              <w:rPr>
                <w:rFonts w:ascii="Aptos Narrow" w:hAnsi="Aptos Narrow"/>
              </w:rPr>
              <w:t>hf.sc</w:t>
            </w:r>
          </w:p>
        </w:tc>
        <w:tc>
          <w:tcPr>
            <w:tcW w:w="1170" w:type="dxa"/>
            <w:shd w:val="clear" w:color="auto" w:fill="auto"/>
            <w:noWrap/>
            <w:vAlign w:val="bottom"/>
            <w:hideMark/>
          </w:tcPr>
          <w:p w14:paraId="44800AD2" w14:textId="77777777" w:rsidR="002D1517" w:rsidRPr="002D1517" w:rsidRDefault="002D1517" w:rsidP="002D1517">
            <w:pPr>
              <w:rPr>
                <w:rFonts w:ascii="Aptos Narrow" w:hAnsi="Aptos Narrow"/>
              </w:rPr>
            </w:pPr>
            <w:r w:rsidRPr="002D1517">
              <w:rPr>
                <w:rFonts w:ascii="Aptos Narrow" w:hAnsi="Aptos Narrow"/>
              </w:rPr>
              <w:t>deepseek</w:t>
            </w:r>
          </w:p>
        </w:tc>
        <w:tc>
          <w:tcPr>
            <w:tcW w:w="1505" w:type="dxa"/>
            <w:shd w:val="clear" w:color="auto" w:fill="auto"/>
            <w:noWrap/>
            <w:vAlign w:val="bottom"/>
            <w:hideMark/>
          </w:tcPr>
          <w:p w14:paraId="7F2C0296" w14:textId="77777777" w:rsidR="002D1517" w:rsidRPr="002D1517" w:rsidRDefault="002D1517" w:rsidP="002D1517">
            <w:pPr>
              <w:rPr>
                <w:rFonts w:ascii="Aptos Narrow" w:hAnsi="Aptos Narrow"/>
              </w:rPr>
            </w:pPr>
            <w:r w:rsidRPr="002D1517">
              <w:rPr>
                <w:rFonts w:ascii="Aptos Narrow" w:hAnsi="Aptos Narrow"/>
              </w:rPr>
              <w:t>solo</w:t>
            </w:r>
          </w:p>
        </w:tc>
        <w:tc>
          <w:tcPr>
            <w:tcW w:w="1105" w:type="dxa"/>
            <w:shd w:val="clear" w:color="auto" w:fill="auto"/>
            <w:noWrap/>
            <w:vAlign w:val="bottom"/>
            <w:hideMark/>
          </w:tcPr>
          <w:p w14:paraId="566C2EB3" w14:textId="77777777" w:rsidR="002D1517" w:rsidRPr="002D1517" w:rsidRDefault="002D1517" w:rsidP="002D1517">
            <w:pPr>
              <w:jc w:val="right"/>
              <w:rPr>
                <w:rFonts w:ascii="Aptos Narrow" w:hAnsi="Aptos Narrow"/>
              </w:rPr>
            </w:pPr>
            <w:r w:rsidRPr="002D1517">
              <w:rPr>
                <w:rFonts w:ascii="Aptos Narrow" w:hAnsi="Aptos Narrow"/>
              </w:rPr>
              <w:t>0.745</w:t>
            </w:r>
          </w:p>
        </w:tc>
        <w:tc>
          <w:tcPr>
            <w:tcW w:w="1620" w:type="dxa"/>
            <w:shd w:val="clear" w:color="auto" w:fill="auto"/>
            <w:noWrap/>
            <w:vAlign w:val="bottom"/>
            <w:hideMark/>
          </w:tcPr>
          <w:p w14:paraId="0F486CC3" w14:textId="77777777" w:rsidR="002D1517" w:rsidRPr="002D1517" w:rsidRDefault="002D1517" w:rsidP="002D1517">
            <w:pPr>
              <w:jc w:val="right"/>
              <w:rPr>
                <w:rFonts w:ascii="Aptos Narrow" w:hAnsi="Aptos Narrow"/>
              </w:rPr>
            </w:pPr>
            <w:r w:rsidRPr="002D1517">
              <w:rPr>
                <w:rFonts w:ascii="Aptos Narrow" w:hAnsi="Aptos Narrow"/>
              </w:rPr>
              <w:t>27905.8</w:t>
            </w:r>
          </w:p>
        </w:tc>
      </w:tr>
      <w:tr w:rsidR="002D1517" w:rsidRPr="002D1517" w14:paraId="6F10BF5A" w14:textId="77777777" w:rsidTr="002D1517">
        <w:trPr>
          <w:trHeight w:val="320"/>
          <w:jc w:val="center"/>
        </w:trPr>
        <w:tc>
          <w:tcPr>
            <w:tcW w:w="1345" w:type="dxa"/>
            <w:shd w:val="clear" w:color="auto" w:fill="auto"/>
            <w:noWrap/>
            <w:vAlign w:val="bottom"/>
            <w:hideMark/>
          </w:tcPr>
          <w:p w14:paraId="3C98ACBF" w14:textId="77777777" w:rsidR="002D1517" w:rsidRPr="002D1517" w:rsidRDefault="002D1517" w:rsidP="002D1517">
            <w:pPr>
              <w:rPr>
                <w:rFonts w:ascii="Aptos Narrow" w:hAnsi="Aptos Narrow"/>
              </w:rPr>
            </w:pPr>
            <w:r w:rsidRPr="002D1517">
              <w:rPr>
                <w:rFonts w:ascii="Aptos Narrow" w:hAnsi="Aptos Narrow"/>
              </w:rPr>
              <w:t>ohsumed</w:t>
            </w:r>
          </w:p>
        </w:tc>
        <w:tc>
          <w:tcPr>
            <w:tcW w:w="1080" w:type="dxa"/>
            <w:shd w:val="clear" w:color="auto" w:fill="auto"/>
            <w:noWrap/>
            <w:vAlign w:val="bottom"/>
            <w:hideMark/>
          </w:tcPr>
          <w:p w14:paraId="4827F4B3" w14:textId="77777777" w:rsidR="002D1517" w:rsidRPr="002D1517" w:rsidRDefault="002D1517" w:rsidP="002D1517">
            <w:pPr>
              <w:rPr>
                <w:rFonts w:ascii="Aptos Narrow" w:hAnsi="Aptos Narrow"/>
              </w:rPr>
            </w:pPr>
            <w:r w:rsidRPr="002D1517">
              <w:rPr>
                <w:rFonts w:ascii="Aptos Narrow" w:hAnsi="Aptos Narrow"/>
              </w:rPr>
              <w:t>hf.sc</w:t>
            </w:r>
          </w:p>
        </w:tc>
        <w:tc>
          <w:tcPr>
            <w:tcW w:w="1170" w:type="dxa"/>
            <w:shd w:val="clear" w:color="auto" w:fill="auto"/>
            <w:noWrap/>
            <w:vAlign w:val="bottom"/>
            <w:hideMark/>
          </w:tcPr>
          <w:p w14:paraId="3FE364A6" w14:textId="77777777" w:rsidR="002D1517" w:rsidRPr="002D1517" w:rsidRDefault="002D1517" w:rsidP="002D1517">
            <w:pPr>
              <w:rPr>
                <w:rFonts w:ascii="Aptos Narrow" w:hAnsi="Aptos Narrow"/>
              </w:rPr>
            </w:pPr>
            <w:r w:rsidRPr="002D1517">
              <w:rPr>
                <w:rFonts w:ascii="Aptos Narrow" w:hAnsi="Aptos Narrow"/>
              </w:rPr>
              <w:t>llama</w:t>
            </w:r>
          </w:p>
        </w:tc>
        <w:tc>
          <w:tcPr>
            <w:tcW w:w="1505" w:type="dxa"/>
            <w:shd w:val="clear" w:color="auto" w:fill="auto"/>
            <w:noWrap/>
            <w:vAlign w:val="bottom"/>
            <w:hideMark/>
          </w:tcPr>
          <w:p w14:paraId="1199042E" w14:textId="77777777" w:rsidR="002D1517" w:rsidRPr="002D1517" w:rsidRDefault="002D1517" w:rsidP="002D1517">
            <w:pPr>
              <w:rPr>
                <w:rFonts w:ascii="Aptos Narrow" w:hAnsi="Aptos Narrow"/>
              </w:rPr>
            </w:pPr>
            <w:r w:rsidRPr="002D1517">
              <w:rPr>
                <w:rFonts w:ascii="Aptos Narrow" w:hAnsi="Aptos Narrow"/>
              </w:rPr>
              <w:t>solo</w:t>
            </w:r>
          </w:p>
        </w:tc>
        <w:tc>
          <w:tcPr>
            <w:tcW w:w="1105" w:type="dxa"/>
            <w:shd w:val="clear" w:color="auto" w:fill="auto"/>
            <w:noWrap/>
            <w:vAlign w:val="bottom"/>
            <w:hideMark/>
          </w:tcPr>
          <w:p w14:paraId="36422451" w14:textId="77777777" w:rsidR="002D1517" w:rsidRPr="002D1517" w:rsidRDefault="002D1517" w:rsidP="002D1517">
            <w:pPr>
              <w:jc w:val="right"/>
              <w:rPr>
                <w:rFonts w:ascii="Aptos Narrow" w:hAnsi="Aptos Narrow"/>
              </w:rPr>
            </w:pPr>
            <w:r w:rsidRPr="002D1517">
              <w:rPr>
                <w:rFonts w:ascii="Aptos Narrow" w:hAnsi="Aptos Narrow"/>
              </w:rPr>
              <w:t>0.740</w:t>
            </w:r>
          </w:p>
        </w:tc>
        <w:tc>
          <w:tcPr>
            <w:tcW w:w="1620" w:type="dxa"/>
            <w:shd w:val="clear" w:color="auto" w:fill="auto"/>
            <w:noWrap/>
            <w:vAlign w:val="bottom"/>
            <w:hideMark/>
          </w:tcPr>
          <w:p w14:paraId="2277F578" w14:textId="77777777" w:rsidR="002D1517" w:rsidRPr="002D1517" w:rsidRDefault="002D1517" w:rsidP="002D1517">
            <w:pPr>
              <w:jc w:val="right"/>
              <w:rPr>
                <w:rFonts w:ascii="Aptos Narrow" w:hAnsi="Aptos Narrow"/>
              </w:rPr>
            </w:pPr>
            <w:r w:rsidRPr="002D1517">
              <w:rPr>
                <w:rFonts w:ascii="Aptos Narrow" w:hAnsi="Aptos Narrow"/>
              </w:rPr>
              <w:t>27007.4</w:t>
            </w:r>
          </w:p>
        </w:tc>
      </w:tr>
      <w:tr w:rsidR="002D1517" w:rsidRPr="002D1517" w14:paraId="620F20C4" w14:textId="77777777" w:rsidTr="002D1517">
        <w:trPr>
          <w:trHeight w:val="320"/>
          <w:jc w:val="center"/>
        </w:trPr>
        <w:tc>
          <w:tcPr>
            <w:tcW w:w="1345" w:type="dxa"/>
            <w:shd w:val="clear" w:color="auto" w:fill="auto"/>
            <w:noWrap/>
            <w:vAlign w:val="bottom"/>
            <w:hideMark/>
          </w:tcPr>
          <w:p w14:paraId="7089D9D3" w14:textId="77777777" w:rsidR="002D1517" w:rsidRPr="002D1517" w:rsidRDefault="002D1517" w:rsidP="002D1517">
            <w:pPr>
              <w:rPr>
                <w:rFonts w:ascii="Aptos Narrow" w:hAnsi="Aptos Narrow"/>
              </w:rPr>
            </w:pPr>
            <w:r w:rsidRPr="002D1517">
              <w:rPr>
                <w:rFonts w:ascii="Aptos Narrow" w:hAnsi="Aptos Narrow"/>
              </w:rPr>
              <w:t>ohsumed</w:t>
            </w:r>
          </w:p>
        </w:tc>
        <w:tc>
          <w:tcPr>
            <w:tcW w:w="1080" w:type="dxa"/>
            <w:shd w:val="clear" w:color="auto" w:fill="auto"/>
            <w:noWrap/>
            <w:vAlign w:val="bottom"/>
            <w:hideMark/>
          </w:tcPr>
          <w:p w14:paraId="737676B3" w14:textId="77777777" w:rsidR="002D1517" w:rsidRPr="002D1517" w:rsidRDefault="002D1517" w:rsidP="002D1517">
            <w:pPr>
              <w:rPr>
                <w:rFonts w:ascii="Aptos Narrow" w:hAnsi="Aptos Narrow"/>
              </w:rPr>
            </w:pPr>
            <w:r w:rsidRPr="002D1517">
              <w:rPr>
                <w:rFonts w:ascii="Aptos Narrow" w:hAnsi="Aptos Narrow"/>
              </w:rPr>
              <w:t>hf.cnn</w:t>
            </w:r>
          </w:p>
        </w:tc>
        <w:tc>
          <w:tcPr>
            <w:tcW w:w="1170" w:type="dxa"/>
            <w:shd w:val="clear" w:color="auto" w:fill="auto"/>
            <w:noWrap/>
            <w:vAlign w:val="bottom"/>
            <w:hideMark/>
          </w:tcPr>
          <w:p w14:paraId="22B4A565" w14:textId="77777777" w:rsidR="002D1517" w:rsidRPr="002D1517" w:rsidRDefault="002D1517" w:rsidP="002D1517">
            <w:pPr>
              <w:rPr>
                <w:rFonts w:ascii="Aptos Narrow" w:hAnsi="Aptos Narrow"/>
              </w:rPr>
            </w:pPr>
            <w:r w:rsidRPr="002D1517">
              <w:rPr>
                <w:rFonts w:ascii="Aptos Narrow" w:hAnsi="Aptos Narrow"/>
              </w:rPr>
              <w:t>llama</w:t>
            </w:r>
          </w:p>
        </w:tc>
        <w:tc>
          <w:tcPr>
            <w:tcW w:w="1505" w:type="dxa"/>
            <w:shd w:val="clear" w:color="auto" w:fill="auto"/>
            <w:noWrap/>
            <w:vAlign w:val="bottom"/>
            <w:hideMark/>
          </w:tcPr>
          <w:p w14:paraId="0739CA9E" w14:textId="77777777" w:rsidR="002D1517" w:rsidRPr="002D1517" w:rsidRDefault="002D1517" w:rsidP="002D1517">
            <w:pPr>
              <w:rPr>
                <w:rFonts w:ascii="Aptos Narrow" w:hAnsi="Aptos Narrow"/>
              </w:rPr>
            </w:pPr>
            <w:r w:rsidRPr="002D1517">
              <w:rPr>
                <w:rFonts w:ascii="Aptos Narrow" w:hAnsi="Aptos Narrow"/>
              </w:rPr>
              <w:t>solo</w:t>
            </w:r>
          </w:p>
        </w:tc>
        <w:tc>
          <w:tcPr>
            <w:tcW w:w="1105" w:type="dxa"/>
            <w:shd w:val="clear" w:color="auto" w:fill="auto"/>
            <w:noWrap/>
            <w:vAlign w:val="bottom"/>
            <w:hideMark/>
          </w:tcPr>
          <w:p w14:paraId="4F1EC858" w14:textId="77777777" w:rsidR="002D1517" w:rsidRPr="002D1517" w:rsidRDefault="002D1517" w:rsidP="002D1517">
            <w:pPr>
              <w:jc w:val="right"/>
              <w:rPr>
                <w:rFonts w:ascii="Aptos Narrow" w:hAnsi="Aptos Narrow"/>
              </w:rPr>
            </w:pPr>
            <w:r w:rsidRPr="002D1517">
              <w:rPr>
                <w:rFonts w:ascii="Aptos Narrow" w:hAnsi="Aptos Narrow"/>
              </w:rPr>
              <w:t>0.736</w:t>
            </w:r>
          </w:p>
        </w:tc>
        <w:tc>
          <w:tcPr>
            <w:tcW w:w="1620" w:type="dxa"/>
            <w:shd w:val="clear" w:color="auto" w:fill="auto"/>
            <w:noWrap/>
            <w:vAlign w:val="bottom"/>
            <w:hideMark/>
          </w:tcPr>
          <w:p w14:paraId="6AF8B39B" w14:textId="77777777" w:rsidR="002D1517" w:rsidRPr="002D1517" w:rsidRDefault="002D1517" w:rsidP="002D1517">
            <w:pPr>
              <w:jc w:val="right"/>
              <w:rPr>
                <w:rFonts w:ascii="Aptos Narrow" w:hAnsi="Aptos Narrow"/>
              </w:rPr>
            </w:pPr>
            <w:r w:rsidRPr="002D1517">
              <w:rPr>
                <w:rFonts w:ascii="Aptos Narrow" w:hAnsi="Aptos Narrow"/>
              </w:rPr>
              <w:t>37576.8</w:t>
            </w:r>
          </w:p>
        </w:tc>
      </w:tr>
      <w:tr w:rsidR="002D1517" w:rsidRPr="002D1517" w14:paraId="3525CAC2" w14:textId="77777777" w:rsidTr="002D1517">
        <w:trPr>
          <w:trHeight w:val="320"/>
          <w:jc w:val="center"/>
        </w:trPr>
        <w:tc>
          <w:tcPr>
            <w:tcW w:w="1345" w:type="dxa"/>
            <w:shd w:val="clear" w:color="auto" w:fill="auto"/>
            <w:noWrap/>
            <w:vAlign w:val="bottom"/>
            <w:hideMark/>
          </w:tcPr>
          <w:p w14:paraId="7968E8C6" w14:textId="77777777" w:rsidR="002D1517" w:rsidRPr="002D1517" w:rsidRDefault="002D1517" w:rsidP="002D1517">
            <w:pPr>
              <w:rPr>
                <w:rFonts w:ascii="Aptos Narrow" w:hAnsi="Aptos Narrow"/>
              </w:rPr>
            </w:pPr>
            <w:r w:rsidRPr="002D1517">
              <w:rPr>
                <w:rFonts w:ascii="Aptos Narrow" w:hAnsi="Aptos Narrow"/>
              </w:rPr>
              <w:t>ohsumed</w:t>
            </w:r>
          </w:p>
        </w:tc>
        <w:tc>
          <w:tcPr>
            <w:tcW w:w="1080" w:type="dxa"/>
            <w:shd w:val="clear" w:color="auto" w:fill="auto"/>
            <w:noWrap/>
            <w:vAlign w:val="bottom"/>
            <w:hideMark/>
          </w:tcPr>
          <w:p w14:paraId="48B6F182" w14:textId="77777777" w:rsidR="002D1517" w:rsidRPr="002D1517" w:rsidRDefault="002D1517" w:rsidP="002D1517">
            <w:pPr>
              <w:rPr>
                <w:rFonts w:ascii="Aptos Narrow" w:hAnsi="Aptos Narrow"/>
              </w:rPr>
            </w:pPr>
            <w:r w:rsidRPr="002D1517">
              <w:rPr>
                <w:rFonts w:ascii="Aptos Narrow" w:hAnsi="Aptos Narrow"/>
              </w:rPr>
              <w:t>hf.cnn</w:t>
            </w:r>
          </w:p>
        </w:tc>
        <w:tc>
          <w:tcPr>
            <w:tcW w:w="1170" w:type="dxa"/>
            <w:shd w:val="clear" w:color="auto" w:fill="auto"/>
            <w:noWrap/>
            <w:vAlign w:val="bottom"/>
            <w:hideMark/>
          </w:tcPr>
          <w:p w14:paraId="2D5BF28D" w14:textId="77777777" w:rsidR="002D1517" w:rsidRPr="002D1517" w:rsidRDefault="002D1517" w:rsidP="002D1517">
            <w:pPr>
              <w:rPr>
                <w:rFonts w:ascii="Aptos Narrow" w:hAnsi="Aptos Narrow"/>
              </w:rPr>
            </w:pPr>
            <w:r w:rsidRPr="002D1517">
              <w:rPr>
                <w:rFonts w:ascii="Aptos Narrow" w:hAnsi="Aptos Narrow"/>
              </w:rPr>
              <w:t>xlnet</w:t>
            </w:r>
          </w:p>
        </w:tc>
        <w:tc>
          <w:tcPr>
            <w:tcW w:w="1505" w:type="dxa"/>
            <w:shd w:val="clear" w:color="auto" w:fill="auto"/>
            <w:noWrap/>
            <w:vAlign w:val="bottom"/>
            <w:hideMark/>
          </w:tcPr>
          <w:p w14:paraId="3B74DB66" w14:textId="77777777" w:rsidR="002D1517" w:rsidRPr="002D1517" w:rsidRDefault="002D1517" w:rsidP="002D1517">
            <w:pPr>
              <w:rPr>
                <w:rFonts w:ascii="Aptos Narrow" w:hAnsi="Aptos Narrow"/>
              </w:rPr>
            </w:pPr>
            <w:r w:rsidRPr="002D1517">
              <w:rPr>
                <w:rFonts w:ascii="Aptos Narrow" w:hAnsi="Aptos Narrow"/>
              </w:rPr>
              <w:t>solo</w:t>
            </w:r>
          </w:p>
        </w:tc>
        <w:tc>
          <w:tcPr>
            <w:tcW w:w="1105" w:type="dxa"/>
            <w:shd w:val="clear" w:color="auto" w:fill="auto"/>
            <w:noWrap/>
            <w:vAlign w:val="bottom"/>
            <w:hideMark/>
          </w:tcPr>
          <w:p w14:paraId="0D11992C" w14:textId="77777777" w:rsidR="002D1517" w:rsidRPr="002D1517" w:rsidRDefault="002D1517" w:rsidP="002D1517">
            <w:pPr>
              <w:jc w:val="right"/>
              <w:rPr>
                <w:rFonts w:ascii="Aptos Narrow" w:hAnsi="Aptos Narrow"/>
              </w:rPr>
            </w:pPr>
            <w:r w:rsidRPr="002D1517">
              <w:rPr>
                <w:rFonts w:ascii="Aptos Narrow" w:hAnsi="Aptos Narrow"/>
              </w:rPr>
              <w:t>0.735</w:t>
            </w:r>
          </w:p>
        </w:tc>
        <w:tc>
          <w:tcPr>
            <w:tcW w:w="1620" w:type="dxa"/>
            <w:shd w:val="clear" w:color="auto" w:fill="auto"/>
            <w:noWrap/>
            <w:vAlign w:val="bottom"/>
            <w:hideMark/>
          </w:tcPr>
          <w:p w14:paraId="772DDA8A" w14:textId="77777777" w:rsidR="002D1517" w:rsidRPr="002D1517" w:rsidRDefault="002D1517" w:rsidP="002D1517">
            <w:pPr>
              <w:jc w:val="right"/>
              <w:rPr>
                <w:rFonts w:ascii="Aptos Narrow" w:hAnsi="Aptos Narrow"/>
              </w:rPr>
            </w:pPr>
            <w:r w:rsidRPr="002D1517">
              <w:rPr>
                <w:rFonts w:ascii="Aptos Narrow" w:hAnsi="Aptos Narrow"/>
              </w:rPr>
              <w:t>9609.6</w:t>
            </w:r>
          </w:p>
        </w:tc>
      </w:tr>
      <w:tr w:rsidR="002D1517" w:rsidRPr="002D1517" w14:paraId="60B854C2" w14:textId="77777777" w:rsidTr="002D1517">
        <w:trPr>
          <w:trHeight w:val="320"/>
          <w:jc w:val="center"/>
        </w:trPr>
        <w:tc>
          <w:tcPr>
            <w:tcW w:w="1345" w:type="dxa"/>
            <w:shd w:val="clear" w:color="auto" w:fill="auto"/>
            <w:noWrap/>
            <w:vAlign w:val="bottom"/>
            <w:hideMark/>
          </w:tcPr>
          <w:p w14:paraId="05E03A3D" w14:textId="77777777" w:rsidR="002D1517" w:rsidRPr="002D1517" w:rsidRDefault="002D1517" w:rsidP="002D1517">
            <w:pPr>
              <w:rPr>
                <w:rFonts w:ascii="Aptos Narrow" w:hAnsi="Aptos Narrow"/>
              </w:rPr>
            </w:pPr>
            <w:r w:rsidRPr="002D1517">
              <w:rPr>
                <w:rFonts w:ascii="Aptos Narrow" w:hAnsi="Aptos Narrow"/>
              </w:rPr>
              <w:t>ohsumed</w:t>
            </w:r>
          </w:p>
        </w:tc>
        <w:tc>
          <w:tcPr>
            <w:tcW w:w="1080" w:type="dxa"/>
            <w:shd w:val="clear" w:color="auto" w:fill="auto"/>
            <w:noWrap/>
            <w:vAlign w:val="bottom"/>
            <w:hideMark/>
          </w:tcPr>
          <w:p w14:paraId="0626EDC3" w14:textId="77777777" w:rsidR="002D1517" w:rsidRPr="002D1517" w:rsidRDefault="002D1517" w:rsidP="002D1517">
            <w:pPr>
              <w:rPr>
                <w:rFonts w:ascii="Aptos Narrow" w:hAnsi="Aptos Narrow"/>
              </w:rPr>
            </w:pPr>
            <w:r w:rsidRPr="002D1517">
              <w:rPr>
                <w:rFonts w:ascii="Aptos Narrow" w:hAnsi="Aptos Narrow"/>
              </w:rPr>
              <w:t>hf.sc</w:t>
            </w:r>
          </w:p>
        </w:tc>
        <w:tc>
          <w:tcPr>
            <w:tcW w:w="1170" w:type="dxa"/>
            <w:shd w:val="clear" w:color="auto" w:fill="auto"/>
            <w:noWrap/>
            <w:vAlign w:val="bottom"/>
            <w:hideMark/>
          </w:tcPr>
          <w:p w14:paraId="1E7BFCC7" w14:textId="77777777" w:rsidR="002D1517" w:rsidRPr="002D1517" w:rsidRDefault="002D1517" w:rsidP="002D1517">
            <w:pPr>
              <w:rPr>
                <w:rFonts w:ascii="Aptos Narrow" w:hAnsi="Aptos Narrow"/>
              </w:rPr>
            </w:pPr>
            <w:r w:rsidRPr="002D1517">
              <w:rPr>
                <w:rFonts w:ascii="Aptos Narrow" w:hAnsi="Aptos Narrow"/>
              </w:rPr>
              <w:t>roberta</w:t>
            </w:r>
          </w:p>
        </w:tc>
        <w:tc>
          <w:tcPr>
            <w:tcW w:w="1505" w:type="dxa"/>
            <w:shd w:val="clear" w:color="auto" w:fill="auto"/>
            <w:noWrap/>
            <w:vAlign w:val="bottom"/>
            <w:hideMark/>
          </w:tcPr>
          <w:p w14:paraId="159D14D8" w14:textId="77777777" w:rsidR="002D1517" w:rsidRPr="002D1517" w:rsidRDefault="002D1517" w:rsidP="002D1517">
            <w:pPr>
              <w:rPr>
                <w:rFonts w:ascii="Aptos Narrow" w:hAnsi="Aptos Narrow"/>
              </w:rPr>
            </w:pPr>
            <w:r w:rsidRPr="002D1517">
              <w:rPr>
                <w:rFonts w:ascii="Aptos Narrow" w:hAnsi="Aptos Narrow"/>
              </w:rPr>
              <w:t>solo</w:t>
            </w:r>
          </w:p>
        </w:tc>
        <w:tc>
          <w:tcPr>
            <w:tcW w:w="1105" w:type="dxa"/>
            <w:shd w:val="clear" w:color="auto" w:fill="auto"/>
            <w:noWrap/>
            <w:vAlign w:val="bottom"/>
            <w:hideMark/>
          </w:tcPr>
          <w:p w14:paraId="46355EF0" w14:textId="77777777" w:rsidR="002D1517" w:rsidRPr="002D1517" w:rsidRDefault="002D1517" w:rsidP="002D1517">
            <w:pPr>
              <w:jc w:val="right"/>
              <w:rPr>
                <w:rFonts w:ascii="Aptos Narrow" w:hAnsi="Aptos Narrow"/>
              </w:rPr>
            </w:pPr>
            <w:r w:rsidRPr="002D1517">
              <w:rPr>
                <w:rFonts w:ascii="Aptos Narrow" w:hAnsi="Aptos Narrow"/>
              </w:rPr>
              <w:t>0.734</w:t>
            </w:r>
          </w:p>
        </w:tc>
        <w:tc>
          <w:tcPr>
            <w:tcW w:w="1620" w:type="dxa"/>
            <w:shd w:val="clear" w:color="auto" w:fill="auto"/>
            <w:noWrap/>
            <w:vAlign w:val="bottom"/>
            <w:hideMark/>
          </w:tcPr>
          <w:p w14:paraId="0887E712" w14:textId="77777777" w:rsidR="002D1517" w:rsidRPr="002D1517" w:rsidRDefault="002D1517" w:rsidP="002D1517">
            <w:pPr>
              <w:jc w:val="right"/>
              <w:rPr>
                <w:rFonts w:ascii="Aptos Narrow" w:hAnsi="Aptos Narrow"/>
              </w:rPr>
            </w:pPr>
            <w:r w:rsidRPr="002D1517">
              <w:rPr>
                <w:rFonts w:ascii="Aptos Narrow" w:hAnsi="Aptos Narrow"/>
              </w:rPr>
              <w:t>5755.1</w:t>
            </w:r>
          </w:p>
        </w:tc>
      </w:tr>
      <w:tr w:rsidR="002D1517" w:rsidRPr="002D1517" w14:paraId="791ED4F6" w14:textId="77777777" w:rsidTr="002D1517">
        <w:trPr>
          <w:trHeight w:val="320"/>
          <w:jc w:val="center"/>
        </w:trPr>
        <w:tc>
          <w:tcPr>
            <w:tcW w:w="1345" w:type="dxa"/>
            <w:shd w:val="clear" w:color="auto" w:fill="auto"/>
            <w:noWrap/>
            <w:vAlign w:val="bottom"/>
            <w:hideMark/>
          </w:tcPr>
          <w:p w14:paraId="1A9891A9" w14:textId="77777777" w:rsidR="002D1517" w:rsidRPr="002D1517" w:rsidRDefault="002D1517" w:rsidP="002D1517">
            <w:pPr>
              <w:rPr>
                <w:rFonts w:ascii="Aptos Narrow" w:hAnsi="Aptos Narrow"/>
              </w:rPr>
            </w:pPr>
            <w:r w:rsidRPr="002D1517">
              <w:rPr>
                <w:rFonts w:ascii="Aptos Narrow" w:hAnsi="Aptos Narrow"/>
              </w:rPr>
              <w:t>ohsumed</w:t>
            </w:r>
          </w:p>
        </w:tc>
        <w:tc>
          <w:tcPr>
            <w:tcW w:w="1080" w:type="dxa"/>
            <w:shd w:val="clear" w:color="auto" w:fill="auto"/>
            <w:noWrap/>
            <w:vAlign w:val="bottom"/>
            <w:hideMark/>
          </w:tcPr>
          <w:p w14:paraId="6A18CB8C" w14:textId="77777777" w:rsidR="002D1517" w:rsidRPr="002D1517" w:rsidRDefault="002D1517" w:rsidP="002D1517">
            <w:pPr>
              <w:rPr>
                <w:rFonts w:ascii="Aptos Narrow" w:hAnsi="Aptos Narrow"/>
              </w:rPr>
            </w:pPr>
            <w:r w:rsidRPr="002D1517">
              <w:rPr>
                <w:rFonts w:ascii="Aptos Narrow" w:hAnsi="Aptos Narrow"/>
              </w:rPr>
              <w:t>hf.sc</w:t>
            </w:r>
          </w:p>
        </w:tc>
        <w:tc>
          <w:tcPr>
            <w:tcW w:w="1170" w:type="dxa"/>
            <w:shd w:val="clear" w:color="auto" w:fill="auto"/>
            <w:noWrap/>
            <w:vAlign w:val="bottom"/>
            <w:hideMark/>
          </w:tcPr>
          <w:p w14:paraId="54459AD1" w14:textId="77777777" w:rsidR="002D1517" w:rsidRPr="002D1517" w:rsidRDefault="002D1517" w:rsidP="002D1517">
            <w:pPr>
              <w:rPr>
                <w:rFonts w:ascii="Aptos Narrow" w:hAnsi="Aptos Narrow"/>
              </w:rPr>
            </w:pPr>
            <w:r w:rsidRPr="002D1517">
              <w:rPr>
                <w:rFonts w:ascii="Aptos Narrow" w:hAnsi="Aptos Narrow"/>
              </w:rPr>
              <w:t>xlnet</w:t>
            </w:r>
          </w:p>
        </w:tc>
        <w:tc>
          <w:tcPr>
            <w:tcW w:w="1505" w:type="dxa"/>
            <w:shd w:val="clear" w:color="auto" w:fill="auto"/>
            <w:noWrap/>
            <w:vAlign w:val="bottom"/>
            <w:hideMark/>
          </w:tcPr>
          <w:p w14:paraId="0D511F6B" w14:textId="77777777" w:rsidR="002D1517" w:rsidRPr="002D1517" w:rsidRDefault="002D1517" w:rsidP="002D1517">
            <w:pPr>
              <w:rPr>
                <w:rFonts w:ascii="Aptos Narrow" w:hAnsi="Aptos Narrow"/>
              </w:rPr>
            </w:pPr>
            <w:r w:rsidRPr="002D1517">
              <w:rPr>
                <w:rFonts w:ascii="Aptos Narrow" w:hAnsi="Aptos Narrow"/>
              </w:rPr>
              <w:t>solo</w:t>
            </w:r>
          </w:p>
        </w:tc>
        <w:tc>
          <w:tcPr>
            <w:tcW w:w="1105" w:type="dxa"/>
            <w:shd w:val="clear" w:color="auto" w:fill="auto"/>
            <w:noWrap/>
            <w:vAlign w:val="bottom"/>
            <w:hideMark/>
          </w:tcPr>
          <w:p w14:paraId="7C2EF707" w14:textId="77777777" w:rsidR="002D1517" w:rsidRPr="002D1517" w:rsidRDefault="002D1517" w:rsidP="002D1517">
            <w:pPr>
              <w:jc w:val="right"/>
              <w:rPr>
                <w:rFonts w:ascii="Aptos Narrow" w:hAnsi="Aptos Narrow"/>
              </w:rPr>
            </w:pPr>
            <w:r w:rsidRPr="002D1517">
              <w:rPr>
                <w:rFonts w:ascii="Aptos Narrow" w:hAnsi="Aptos Narrow"/>
              </w:rPr>
              <w:t>0.734</w:t>
            </w:r>
          </w:p>
        </w:tc>
        <w:tc>
          <w:tcPr>
            <w:tcW w:w="1620" w:type="dxa"/>
            <w:shd w:val="clear" w:color="auto" w:fill="auto"/>
            <w:noWrap/>
            <w:vAlign w:val="bottom"/>
            <w:hideMark/>
          </w:tcPr>
          <w:p w14:paraId="30C7B95C" w14:textId="77777777" w:rsidR="002D1517" w:rsidRPr="002D1517" w:rsidRDefault="002D1517" w:rsidP="002D1517">
            <w:pPr>
              <w:jc w:val="right"/>
              <w:rPr>
                <w:rFonts w:ascii="Aptos Narrow" w:hAnsi="Aptos Narrow"/>
              </w:rPr>
            </w:pPr>
            <w:r w:rsidRPr="002D1517">
              <w:rPr>
                <w:rFonts w:ascii="Aptos Narrow" w:hAnsi="Aptos Narrow"/>
              </w:rPr>
              <w:t>11027.5</w:t>
            </w:r>
          </w:p>
        </w:tc>
      </w:tr>
      <w:tr w:rsidR="002D1517" w:rsidRPr="002D1517" w14:paraId="4402DF49" w14:textId="77777777" w:rsidTr="002D1517">
        <w:trPr>
          <w:trHeight w:val="320"/>
          <w:jc w:val="center"/>
        </w:trPr>
        <w:tc>
          <w:tcPr>
            <w:tcW w:w="1345" w:type="dxa"/>
            <w:shd w:val="clear" w:color="auto" w:fill="auto"/>
            <w:noWrap/>
            <w:vAlign w:val="bottom"/>
            <w:hideMark/>
          </w:tcPr>
          <w:p w14:paraId="2EDCD9B4" w14:textId="77777777" w:rsidR="002D1517" w:rsidRPr="002D1517" w:rsidRDefault="002D1517" w:rsidP="002D1517">
            <w:pPr>
              <w:rPr>
                <w:rFonts w:ascii="Aptos Narrow" w:hAnsi="Aptos Narrow"/>
              </w:rPr>
            </w:pPr>
            <w:r w:rsidRPr="002D1517">
              <w:rPr>
                <w:rFonts w:ascii="Aptos Narrow" w:hAnsi="Aptos Narrow"/>
              </w:rPr>
              <w:t>ohsumed</w:t>
            </w:r>
          </w:p>
        </w:tc>
        <w:tc>
          <w:tcPr>
            <w:tcW w:w="1080" w:type="dxa"/>
            <w:shd w:val="clear" w:color="auto" w:fill="auto"/>
            <w:noWrap/>
            <w:vAlign w:val="bottom"/>
            <w:hideMark/>
          </w:tcPr>
          <w:p w14:paraId="69989D4A" w14:textId="77777777" w:rsidR="002D1517" w:rsidRPr="002D1517" w:rsidRDefault="002D1517" w:rsidP="002D1517">
            <w:pPr>
              <w:rPr>
                <w:rFonts w:ascii="Aptos Narrow" w:hAnsi="Aptos Narrow"/>
              </w:rPr>
            </w:pPr>
            <w:r w:rsidRPr="002D1517">
              <w:rPr>
                <w:rFonts w:ascii="Aptos Narrow" w:hAnsi="Aptos Narrow"/>
              </w:rPr>
              <w:t>hf.cnn</w:t>
            </w:r>
          </w:p>
        </w:tc>
        <w:tc>
          <w:tcPr>
            <w:tcW w:w="1170" w:type="dxa"/>
            <w:shd w:val="clear" w:color="auto" w:fill="auto"/>
            <w:noWrap/>
            <w:vAlign w:val="bottom"/>
            <w:hideMark/>
          </w:tcPr>
          <w:p w14:paraId="1ED703FD" w14:textId="77777777" w:rsidR="002D1517" w:rsidRPr="002D1517" w:rsidRDefault="002D1517" w:rsidP="002D1517">
            <w:pPr>
              <w:rPr>
                <w:rFonts w:ascii="Aptos Narrow" w:hAnsi="Aptos Narrow"/>
              </w:rPr>
            </w:pPr>
            <w:r w:rsidRPr="002D1517">
              <w:rPr>
                <w:rFonts w:ascii="Aptos Narrow" w:hAnsi="Aptos Narrow"/>
              </w:rPr>
              <w:t>roberta</w:t>
            </w:r>
          </w:p>
        </w:tc>
        <w:tc>
          <w:tcPr>
            <w:tcW w:w="1505" w:type="dxa"/>
            <w:shd w:val="clear" w:color="auto" w:fill="auto"/>
            <w:noWrap/>
            <w:vAlign w:val="bottom"/>
            <w:hideMark/>
          </w:tcPr>
          <w:p w14:paraId="39C0CE29" w14:textId="77777777" w:rsidR="002D1517" w:rsidRPr="002D1517" w:rsidRDefault="002D1517" w:rsidP="002D1517">
            <w:pPr>
              <w:rPr>
                <w:rFonts w:ascii="Aptos Narrow" w:hAnsi="Aptos Narrow"/>
              </w:rPr>
            </w:pPr>
            <w:r w:rsidRPr="002D1517">
              <w:rPr>
                <w:rFonts w:ascii="Aptos Narrow" w:hAnsi="Aptos Narrow"/>
              </w:rPr>
              <w:t>solo</w:t>
            </w:r>
          </w:p>
        </w:tc>
        <w:tc>
          <w:tcPr>
            <w:tcW w:w="1105" w:type="dxa"/>
            <w:shd w:val="clear" w:color="auto" w:fill="auto"/>
            <w:noWrap/>
            <w:vAlign w:val="bottom"/>
            <w:hideMark/>
          </w:tcPr>
          <w:p w14:paraId="34B1DF26" w14:textId="77777777" w:rsidR="002D1517" w:rsidRPr="002D1517" w:rsidRDefault="002D1517" w:rsidP="002D1517">
            <w:pPr>
              <w:jc w:val="right"/>
              <w:rPr>
                <w:rFonts w:ascii="Aptos Narrow" w:hAnsi="Aptos Narrow"/>
              </w:rPr>
            </w:pPr>
            <w:r w:rsidRPr="002D1517">
              <w:rPr>
                <w:rFonts w:ascii="Aptos Narrow" w:hAnsi="Aptos Narrow"/>
              </w:rPr>
              <w:t>0.733</w:t>
            </w:r>
          </w:p>
        </w:tc>
        <w:tc>
          <w:tcPr>
            <w:tcW w:w="1620" w:type="dxa"/>
            <w:shd w:val="clear" w:color="auto" w:fill="auto"/>
            <w:noWrap/>
            <w:vAlign w:val="bottom"/>
            <w:hideMark/>
          </w:tcPr>
          <w:p w14:paraId="26CA8FFF" w14:textId="77777777" w:rsidR="002D1517" w:rsidRPr="002D1517" w:rsidRDefault="002D1517" w:rsidP="002D1517">
            <w:pPr>
              <w:jc w:val="right"/>
              <w:rPr>
                <w:rFonts w:ascii="Aptos Narrow" w:hAnsi="Aptos Narrow"/>
              </w:rPr>
            </w:pPr>
            <w:r w:rsidRPr="002D1517">
              <w:rPr>
                <w:rFonts w:ascii="Aptos Narrow" w:hAnsi="Aptos Narrow"/>
              </w:rPr>
              <w:t>5001.3</w:t>
            </w:r>
          </w:p>
        </w:tc>
      </w:tr>
      <w:tr w:rsidR="002D1517" w:rsidRPr="002D1517" w14:paraId="04B1BA6E" w14:textId="77777777" w:rsidTr="002D1517">
        <w:trPr>
          <w:trHeight w:val="320"/>
          <w:jc w:val="center"/>
        </w:trPr>
        <w:tc>
          <w:tcPr>
            <w:tcW w:w="1345" w:type="dxa"/>
            <w:shd w:val="clear" w:color="auto" w:fill="auto"/>
            <w:noWrap/>
            <w:vAlign w:val="bottom"/>
            <w:hideMark/>
          </w:tcPr>
          <w:p w14:paraId="3D3CCF75" w14:textId="77777777" w:rsidR="002D1517" w:rsidRPr="002D1517" w:rsidRDefault="002D1517" w:rsidP="002D1517">
            <w:pPr>
              <w:rPr>
                <w:rFonts w:ascii="Aptos Narrow" w:hAnsi="Aptos Narrow"/>
              </w:rPr>
            </w:pPr>
            <w:r w:rsidRPr="002D1517">
              <w:rPr>
                <w:rFonts w:ascii="Aptos Narrow" w:hAnsi="Aptos Narrow"/>
              </w:rPr>
              <w:lastRenderedPageBreak/>
              <w:t>ohsumed</w:t>
            </w:r>
          </w:p>
        </w:tc>
        <w:tc>
          <w:tcPr>
            <w:tcW w:w="1080" w:type="dxa"/>
            <w:shd w:val="clear" w:color="auto" w:fill="auto"/>
            <w:noWrap/>
            <w:vAlign w:val="bottom"/>
            <w:hideMark/>
          </w:tcPr>
          <w:p w14:paraId="60EF9079" w14:textId="77777777" w:rsidR="002D1517" w:rsidRPr="002D1517" w:rsidRDefault="002D1517" w:rsidP="002D1517">
            <w:pPr>
              <w:rPr>
                <w:rFonts w:ascii="Aptos Narrow" w:hAnsi="Aptos Narrow"/>
              </w:rPr>
            </w:pPr>
            <w:r w:rsidRPr="002D1517">
              <w:rPr>
                <w:rFonts w:ascii="Aptos Narrow" w:hAnsi="Aptos Narrow"/>
              </w:rPr>
              <w:t>hf.cnn</w:t>
            </w:r>
          </w:p>
        </w:tc>
        <w:tc>
          <w:tcPr>
            <w:tcW w:w="1170" w:type="dxa"/>
            <w:shd w:val="clear" w:color="auto" w:fill="auto"/>
            <w:noWrap/>
            <w:vAlign w:val="bottom"/>
            <w:hideMark/>
          </w:tcPr>
          <w:p w14:paraId="61864B0C" w14:textId="77777777" w:rsidR="002D1517" w:rsidRPr="002D1517" w:rsidRDefault="002D1517" w:rsidP="002D1517">
            <w:pPr>
              <w:rPr>
                <w:rFonts w:ascii="Aptos Narrow" w:hAnsi="Aptos Narrow"/>
              </w:rPr>
            </w:pPr>
            <w:r w:rsidRPr="002D1517">
              <w:rPr>
                <w:rFonts w:ascii="Aptos Narrow" w:hAnsi="Aptos Narrow"/>
              </w:rPr>
              <w:t>bert</w:t>
            </w:r>
          </w:p>
        </w:tc>
        <w:tc>
          <w:tcPr>
            <w:tcW w:w="1505" w:type="dxa"/>
            <w:shd w:val="clear" w:color="auto" w:fill="auto"/>
            <w:noWrap/>
            <w:vAlign w:val="bottom"/>
            <w:hideMark/>
          </w:tcPr>
          <w:p w14:paraId="77F9E412" w14:textId="77777777" w:rsidR="002D1517" w:rsidRPr="002D1517" w:rsidRDefault="002D1517" w:rsidP="002D1517">
            <w:pPr>
              <w:rPr>
                <w:rFonts w:ascii="Aptos Narrow" w:hAnsi="Aptos Narrow"/>
              </w:rPr>
            </w:pPr>
            <w:r w:rsidRPr="002D1517">
              <w:rPr>
                <w:rFonts w:ascii="Aptos Narrow" w:hAnsi="Aptos Narrow"/>
              </w:rPr>
              <w:t>solo</w:t>
            </w:r>
          </w:p>
        </w:tc>
        <w:tc>
          <w:tcPr>
            <w:tcW w:w="1105" w:type="dxa"/>
            <w:shd w:val="clear" w:color="auto" w:fill="auto"/>
            <w:noWrap/>
            <w:vAlign w:val="bottom"/>
            <w:hideMark/>
          </w:tcPr>
          <w:p w14:paraId="48AF8924" w14:textId="77777777" w:rsidR="002D1517" w:rsidRPr="002D1517" w:rsidRDefault="002D1517" w:rsidP="002D1517">
            <w:pPr>
              <w:jc w:val="right"/>
              <w:rPr>
                <w:rFonts w:ascii="Aptos Narrow" w:hAnsi="Aptos Narrow"/>
              </w:rPr>
            </w:pPr>
            <w:r w:rsidRPr="002D1517">
              <w:rPr>
                <w:rFonts w:ascii="Aptos Narrow" w:hAnsi="Aptos Narrow"/>
              </w:rPr>
              <w:t>0.733</w:t>
            </w:r>
          </w:p>
        </w:tc>
        <w:tc>
          <w:tcPr>
            <w:tcW w:w="1620" w:type="dxa"/>
            <w:shd w:val="clear" w:color="auto" w:fill="auto"/>
            <w:noWrap/>
            <w:vAlign w:val="bottom"/>
            <w:hideMark/>
          </w:tcPr>
          <w:p w14:paraId="112CF4A3" w14:textId="77777777" w:rsidR="002D1517" w:rsidRPr="002D1517" w:rsidRDefault="002D1517" w:rsidP="002D1517">
            <w:pPr>
              <w:jc w:val="right"/>
              <w:rPr>
                <w:rFonts w:ascii="Aptos Narrow" w:hAnsi="Aptos Narrow"/>
              </w:rPr>
            </w:pPr>
            <w:r w:rsidRPr="002D1517">
              <w:rPr>
                <w:rFonts w:ascii="Aptos Narrow" w:hAnsi="Aptos Narrow"/>
              </w:rPr>
              <w:t>4968.2</w:t>
            </w:r>
          </w:p>
        </w:tc>
      </w:tr>
      <w:tr w:rsidR="002D1517" w:rsidRPr="002D1517" w14:paraId="0FE9FE6D" w14:textId="77777777" w:rsidTr="002D1517">
        <w:trPr>
          <w:trHeight w:val="320"/>
          <w:jc w:val="center"/>
        </w:trPr>
        <w:tc>
          <w:tcPr>
            <w:tcW w:w="1345" w:type="dxa"/>
            <w:shd w:val="clear" w:color="auto" w:fill="auto"/>
            <w:noWrap/>
            <w:vAlign w:val="bottom"/>
            <w:hideMark/>
          </w:tcPr>
          <w:p w14:paraId="3149BDB1" w14:textId="77777777" w:rsidR="002D1517" w:rsidRPr="002D1517" w:rsidRDefault="002D1517" w:rsidP="002D1517">
            <w:pPr>
              <w:rPr>
                <w:rFonts w:ascii="Aptos Narrow" w:hAnsi="Aptos Narrow"/>
              </w:rPr>
            </w:pPr>
            <w:r w:rsidRPr="002D1517">
              <w:rPr>
                <w:rFonts w:ascii="Aptos Narrow" w:hAnsi="Aptos Narrow"/>
              </w:rPr>
              <w:t>ohsumed</w:t>
            </w:r>
          </w:p>
        </w:tc>
        <w:tc>
          <w:tcPr>
            <w:tcW w:w="1080" w:type="dxa"/>
            <w:shd w:val="clear" w:color="auto" w:fill="auto"/>
            <w:noWrap/>
            <w:vAlign w:val="bottom"/>
            <w:hideMark/>
          </w:tcPr>
          <w:p w14:paraId="74FEFDD3" w14:textId="77777777" w:rsidR="002D1517" w:rsidRPr="002D1517" w:rsidRDefault="002D1517" w:rsidP="002D1517">
            <w:pPr>
              <w:rPr>
                <w:rFonts w:ascii="Aptos Narrow" w:hAnsi="Aptos Narrow"/>
              </w:rPr>
            </w:pPr>
            <w:r w:rsidRPr="002D1517">
              <w:rPr>
                <w:rFonts w:ascii="Aptos Narrow" w:hAnsi="Aptos Narrow"/>
              </w:rPr>
              <w:t>hf.cnn</w:t>
            </w:r>
          </w:p>
        </w:tc>
        <w:tc>
          <w:tcPr>
            <w:tcW w:w="1170" w:type="dxa"/>
            <w:shd w:val="clear" w:color="auto" w:fill="auto"/>
            <w:noWrap/>
            <w:vAlign w:val="bottom"/>
            <w:hideMark/>
          </w:tcPr>
          <w:p w14:paraId="755C6F46" w14:textId="77777777" w:rsidR="002D1517" w:rsidRPr="002D1517" w:rsidRDefault="002D1517" w:rsidP="002D1517">
            <w:pPr>
              <w:rPr>
                <w:rFonts w:ascii="Aptos Narrow" w:hAnsi="Aptos Narrow"/>
              </w:rPr>
            </w:pPr>
            <w:r w:rsidRPr="002D1517">
              <w:rPr>
                <w:rFonts w:ascii="Aptos Narrow" w:hAnsi="Aptos Narrow"/>
              </w:rPr>
              <w:t>gpt2</w:t>
            </w:r>
          </w:p>
        </w:tc>
        <w:tc>
          <w:tcPr>
            <w:tcW w:w="1505" w:type="dxa"/>
            <w:shd w:val="clear" w:color="auto" w:fill="auto"/>
            <w:noWrap/>
            <w:vAlign w:val="bottom"/>
            <w:hideMark/>
          </w:tcPr>
          <w:p w14:paraId="7625D8B9" w14:textId="77777777" w:rsidR="002D1517" w:rsidRPr="002D1517" w:rsidRDefault="002D1517" w:rsidP="002D1517">
            <w:pPr>
              <w:rPr>
                <w:rFonts w:ascii="Aptos Narrow" w:hAnsi="Aptos Narrow"/>
              </w:rPr>
            </w:pPr>
            <w:r w:rsidRPr="002D1517">
              <w:rPr>
                <w:rFonts w:ascii="Aptos Narrow" w:hAnsi="Aptos Narrow"/>
              </w:rPr>
              <w:t>solo</w:t>
            </w:r>
          </w:p>
        </w:tc>
        <w:tc>
          <w:tcPr>
            <w:tcW w:w="1105" w:type="dxa"/>
            <w:shd w:val="clear" w:color="auto" w:fill="auto"/>
            <w:noWrap/>
            <w:vAlign w:val="bottom"/>
            <w:hideMark/>
          </w:tcPr>
          <w:p w14:paraId="24F81AA2" w14:textId="77777777" w:rsidR="002D1517" w:rsidRPr="002D1517" w:rsidRDefault="002D1517" w:rsidP="002D1517">
            <w:pPr>
              <w:jc w:val="right"/>
              <w:rPr>
                <w:rFonts w:ascii="Aptos Narrow" w:hAnsi="Aptos Narrow"/>
              </w:rPr>
            </w:pPr>
            <w:r w:rsidRPr="002D1517">
              <w:rPr>
                <w:rFonts w:ascii="Aptos Narrow" w:hAnsi="Aptos Narrow"/>
              </w:rPr>
              <w:t>0.719</w:t>
            </w:r>
          </w:p>
        </w:tc>
        <w:tc>
          <w:tcPr>
            <w:tcW w:w="1620" w:type="dxa"/>
            <w:shd w:val="clear" w:color="auto" w:fill="auto"/>
            <w:noWrap/>
            <w:vAlign w:val="bottom"/>
            <w:hideMark/>
          </w:tcPr>
          <w:p w14:paraId="5D228234" w14:textId="77777777" w:rsidR="002D1517" w:rsidRPr="002D1517" w:rsidRDefault="002D1517" w:rsidP="002D1517">
            <w:pPr>
              <w:jc w:val="right"/>
              <w:rPr>
                <w:rFonts w:ascii="Aptos Narrow" w:hAnsi="Aptos Narrow"/>
              </w:rPr>
            </w:pPr>
            <w:r w:rsidRPr="002D1517">
              <w:rPr>
                <w:rFonts w:ascii="Aptos Narrow" w:hAnsi="Aptos Narrow"/>
              </w:rPr>
              <w:t>5970.5</w:t>
            </w:r>
          </w:p>
        </w:tc>
      </w:tr>
    </w:tbl>
    <w:p w14:paraId="39228231" w14:textId="77777777" w:rsidR="005775AF" w:rsidRDefault="005775AF" w:rsidP="005775AF"/>
    <w:p w14:paraId="42078474" w14:textId="07F219D7" w:rsidR="005775AF" w:rsidRPr="005775AF" w:rsidRDefault="005775AF" w:rsidP="005775AF">
      <w:pPr>
        <w:rPr>
          <w:u w:val="single"/>
        </w:rPr>
      </w:pPr>
      <w:r w:rsidRPr="005775AF">
        <w:rPr>
          <w:u w:val="single"/>
        </w:rPr>
        <w:t>Micro-F1 Top 10 Results</w:t>
      </w:r>
    </w:p>
    <w:p w14:paraId="48E0A345" w14:textId="77777777" w:rsidR="005775AF" w:rsidRDefault="005775AF" w:rsidP="005775AF"/>
    <w:tbl>
      <w:tblPr>
        <w:tblW w:w="7825"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165"/>
        <w:gridCol w:w="1260"/>
        <w:gridCol w:w="1530"/>
        <w:gridCol w:w="1530"/>
        <w:gridCol w:w="990"/>
        <w:gridCol w:w="1350"/>
      </w:tblGrid>
      <w:tr w:rsidR="005775AF" w:rsidRPr="005775AF" w14:paraId="27B0D3FB" w14:textId="77777777" w:rsidTr="005775AF">
        <w:trPr>
          <w:trHeight w:val="320"/>
          <w:jc w:val="center"/>
        </w:trPr>
        <w:tc>
          <w:tcPr>
            <w:tcW w:w="1165" w:type="dxa"/>
            <w:shd w:val="clear" w:color="auto" w:fill="auto"/>
            <w:noWrap/>
            <w:vAlign w:val="bottom"/>
            <w:hideMark/>
          </w:tcPr>
          <w:p w14:paraId="7541C890" w14:textId="77777777" w:rsidR="005775AF" w:rsidRPr="005775AF" w:rsidRDefault="005775AF" w:rsidP="005775AF">
            <w:pPr>
              <w:jc w:val="center"/>
              <w:rPr>
                <w:rFonts w:ascii="Aptos Narrow" w:hAnsi="Aptos Narrow"/>
                <w:b/>
                <w:bCs/>
                <w:sz w:val="21"/>
                <w:szCs w:val="21"/>
                <w:u w:val="single"/>
              </w:rPr>
            </w:pPr>
            <w:r w:rsidRPr="005775AF">
              <w:rPr>
                <w:rFonts w:ascii="Aptos Narrow" w:hAnsi="Aptos Narrow"/>
                <w:b/>
                <w:bCs/>
                <w:sz w:val="21"/>
                <w:szCs w:val="21"/>
                <w:u w:val="single"/>
              </w:rPr>
              <w:t>dataset</w:t>
            </w:r>
          </w:p>
        </w:tc>
        <w:tc>
          <w:tcPr>
            <w:tcW w:w="1260" w:type="dxa"/>
            <w:shd w:val="clear" w:color="auto" w:fill="auto"/>
            <w:noWrap/>
            <w:vAlign w:val="bottom"/>
            <w:hideMark/>
          </w:tcPr>
          <w:p w14:paraId="77B83B76" w14:textId="77777777" w:rsidR="005775AF" w:rsidRPr="005775AF" w:rsidRDefault="005775AF" w:rsidP="005775AF">
            <w:pPr>
              <w:jc w:val="center"/>
              <w:rPr>
                <w:rFonts w:ascii="Aptos Narrow" w:hAnsi="Aptos Narrow"/>
                <w:b/>
                <w:bCs/>
                <w:sz w:val="21"/>
                <w:szCs w:val="21"/>
                <w:u w:val="single"/>
              </w:rPr>
            </w:pPr>
            <w:r w:rsidRPr="005775AF">
              <w:rPr>
                <w:rFonts w:ascii="Aptos Narrow" w:hAnsi="Aptos Narrow"/>
                <w:b/>
                <w:bCs/>
                <w:sz w:val="21"/>
                <w:szCs w:val="21"/>
                <w:u w:val="single"/>
              </w:rPr>
              <w:t>classifier</w:t>
            </w:r>
          </w:p>
        </w:tc>
        <w:tc>
          <w:tcPr>
            <w:tcW w:w="1530" w:type="dxa"/>
            <w:shd w:val="clear" w:color="auto" w:fill="auto"/>
            <w:noWrap/>
            <w:vAlign w:val="bottom"/>
            <w:hideMark/>
          </w:tcPr>
          <w:p w14:paraId="71CE2782" w14:textId="77777777" w:rsidR="005775AF" w:rsidRPr="005775AF" w:rsidRDefault="005775AF" w:rsidP="005775AF">
            <w:pPr>
              <w:jc w:val="center"/>
              <w:rPr>
                <w:rFonts w:ascii="Aptos Narrow" w:hAnsi="Aptos Narrow"/>
                <w:b/>
                <w:bCs/>
                <w:sz w:val="21"/>
                <w:szCs w:val="21"/>
                <w:u w:val="single"/>
              </w:rPr>
            </w:pPr>
            <w:r w:rsidRPr="005775AF">
              <w:rPr>
                <w:rFonts w:ascii="Aptos Narrow" w:hAnsi="Aptos Narrow"/>
                <w:b/>
                <w:bCs/>
                <w:sz w:val="21"/>
                <w:szCs w:val="21"/>
                <w:u w:val="single"/>
              </w:rPr>
              <w:t>lm_type</w:t>
            </w:r>
          </w:p>
        </w:tc>
        <w:tc>
          <w:tcPr>
            <w:tcW w:w="1530" w:type="dxa"/>
            <w:shd w:val="clear" w:color="auto" w:fill="auto"/>
            <w:noWrap/>
            <w:vAlign w:val="bottom"/>
            <w:hideMark/>
          </w:tcPr>
          <w:p w14:paraId="0CCE99FF" w14:textId="77777777" w:rsidR="005775AF" w:rsidRPr="005775AF" w:rsidRDefault="005775AF" w:rsidP="005775AF">
            <w:pPr>
              <w:jc w:val="center"/>
              <w:rPr>
                <w:rFonts w:ascii="Aptos Narrow" w:hAnsi="Aptos Narrow"/>
                <w:b/>
                <w:bCs/>
                <w:sz w:val="21"/>
                <w:szCs w:val="21"/>
                <w:u w:val="single"/>
              </w:rPr>
            </w:pPr>
            <w:r w:rsidRPr="005775AF">
              <w:rPr>
                <w:rFonts w:ascii="Aptos Narrow" w:hAnsi="Aptos Narrow"/>
                <w:b/>
                <w:bCs/>
                <w:sz w:val="21"/>
                <w:szCs w:val="21"/>
                <w:u w:val="single"/>
              </w:rPr>
              <w:t>representation</w:t>
            </w:r>
          </w:p>
        </w:tc>
        <w:tc>
          <w:tcPr>
            <w:tcW w:w="990" w:type="dxa"/>
            <w:shd w:val="clear" w:color="auto" w:fill="auto"/>
            <w:noWrap/>
            <w:vAlign w:val="bottom"/>
            <w:hideMark/>
          </w:tcPr>
          <w:p w14:paraId="6CF6712C" w14:textId="77777777" w:rsidR="005775AF" w:rsidRPr="005775AF" w:rsidRDefault="005775AF" w:rsidP="005775AF">
            <w:pPr>
              <w:jc w:val="center"/>
              <w:rPr>
                <w:rFonts w:ascii="Aptos Narrow" w:hAnsi="Aptos Narrow"/>
                <w:b/>
                <w:bCs/>
                <w:sz w:val="21"/>
                <w:szCs w:val="21"/>
                <w:u w:val="single"/>
              </w:rPr>
            </w:pPr>
            <w:r w:rsidRPr="005775AF">
              <w:rPr>
                <w:rFonts w:ascii="Aptos Narrow" w:hAnsi="Aptos Narrow"/>
                <w:b/>
                <w:bCs/>
                <w:sz w:val="21"/>
                <w:szCs w:val="21"/>
                <w:u w:val="single"/>
              </w:rPr>
              <w:t>value</w:t>
            </w:r>
          </w:p>
        </w:tc>
        <w:tc>
          <w:tcPr>
            <w:tcW w:w="1350" w:type="dxa"/>
            <w:shd w:val="clear" w:color="auto" w:fill="auto"/>
            <w:noWrap/>
            <w:vAlign w:val="bottom"/>
            <w:hideMark/>
          </w:tcPr>
          <w:p w14:paraId="4560A543" w14:textId="77777777" w:rsidR="005775AF" w:rsidRPr="005775AF" w:rsidRDefault="005775AF" w:rsidP="005775AF">
            <w:pPr>
              <w:jc w:val="center"/>
              <w:rPr>
                <w:rFonts w:ascii="Aptos Narrow" w:hAnsi="Aptos Narrow"/>
                <w:b/>
                <w:bCs/>
                <w:sz w:val="21"/>
                <w:szCs w:val="21"/>
                <w:u w:val="single"/>
              </w:rPr>
            </w:pPr>
            <w:r w:rsidRPr="005775AF">
              <w:rPr>
                <w:rFonts w:ascii="Aptos Narrow" w:hAnsi="Aptos Narrow"/>
                <w:b/>
                <w:bCs/>
                <w:sz w:val="21"/>
                <w:szCs w:val="21"/>
                <w:u w:val="single"/>
              </w:rPr>
              <w:t>timelapse</w:t>
            </w:r>
          </w:p>
        </w:tc>
      </w:tr>
      <w:tr w:rsidR="005775AF" w:rsidRPr="005775AF" w14:paraId="5F86774C" w14:textId="77777777" w:rsidTr="005775AF">
        <w:trPr>
          <w:trHeight w:val="320"/>
          <w:jc w:val="center"/>
        </w:trPr>
        <w:tc>
          <w:tcPr>
            <w:tcW w:w="1165" w:type="dxa"/>
            <w:shd w:val="clear" w:color="auto" w:fill="auto"/>
            <w:noWrap/>
            <w:vAlign w:val="bottom"/>
            <w:hideMark/>
          </w:tcPr>
          <w:p w14:paraId="45C11974" w14:textId="77777777" w:rsidR="005775AF" w:rsidRPr="005775AF" w:rsidRDefault="005775AF" w:rsidP="005775AF">
            <w:pPr>
              <w:rPr>
                <w:rFonts w:ascii="Aptos Narrow" w:hAnsi="Aptos Narrow"/>
              </w:rPr>
            </w:pPr>
            <w:r w:rsidRPr="005775AF">
              <w:rPr>
                <w:rFonts w:ascii="Aptos Narrow" w:hAnsi="Aptos Narrow"/>
              </w:rPr>
              <w:t>ohsumed</w:t>
            </w:r>
          </w:p>
        </w:tc>
        <w:tc>
          <w:tcPr>
            <w:tcW w:w="1260" w:type="dxa"/>
            <w:shd w:val="clear" w:color="auto" w:fill="auto"/>
            <w:noWrap/>
            <w:vAlign w:val="bottom"/>
            <w:hideMark/>
          </w:tcPr>
          <w:p w14:paraId="1BFA45BE" w14:textId="77777777" w:rsidR="005775AF" w:rsidRPr="005775AF" w:rsidRDefault="005775AF" w:rsidP="005775AF">
            <w:pPr>
              <w:rPr>
                <w:rFonts w:ascii="Aptos Narrow" w:hAnsi="Aptos Narrow"/>
              </w:rPr>
            </w:pPr>
            <w:r w:rsidRPr="005775AF">
              <w:rPr>
                <w:rFonts w:ascii="Aptos Narrow" w:hAnsi="Aptos Narrow"/>
              </w:rPr>
              <w:t>hf.cnn</w:t>
            </w:r>
          </w:p>
        </w:tc>
        <w:tc>
          <w:tcPr>
            <w:tcW w:w="1530" w:type="dxa"/>
            <w:shd w:val="clear" w:color="auto" w:fill="auto"/>
            <w:noWrap/>
            <w:vAlign w:val="bottom"/>
            <w:hideMark/>
          </w:tcPr>
          <w:p w14:paraId="6B525241" w14:textId="77777777" w:rsidR="005775AF" w:rsidRPr="005775AF" w:rsidRDefault="005775AF" w:rsidP="005775AF">
            <w:pPr>
              <w:rPr>
                <w:rFonts w:ascii="Aptos Narrow" w:hAnsi="Aptos Narrow"/>
              </w:rPr>
            </w:pPr>
            <w:r w:rsidRPr="005775AF">
              <w:rPr>
                <w:rFonts w:ascii="Aptos Narrow" w:hAnsi="Aptos Narrow"/>
              </w:rPr>
              <w:t>deepseek</w:t>
            </w:r>
          </w:p>
        </w:tc>
        <w:tc>
          <w:tcPr>
            <w:tcW w:w="1530" w:type="dxa"/>
            <w:shd w:val="clear" w:color="auto" w:fill="auto"/>
            <w:noWrap/>
            <w:vAlign w:val="bottom"/>
            <w:hideMark/>
          </w:tcPr>
          <w:p w14:paraId="502A6559" w14:textId="77777777" w:rsidR="005775AF" w:rsidRPr="005775AF" w:rsidRDefault="005775AF" w:rsidP="005775AF">
            <w:pPr>
              <w:rPr>
                <w:rFonts w:ascii="Aptos Narrow" w:hAnsi="Aptos Narrow"/>
              </w:rPr>
            </w:pPr>
            <w:r w:rsidRPr="005775AF">
              <w:rPr>
                <w:rFonts w:ascii="Aptos Narrow" w:hAnsi="Aptos Narrow"/>
              </w:rPr>
              <w:t>solo</w:t>
            </w:r>
          </w:p>
        </w:tc>
        <w:tc>
          <w:tcPr>
            <w:tcW w:w="990" w:type="dxa"/>
            <w:shd w:val="clear" w:color="auto" w:fill="auto"/>
            <w:noWrap/>
            <w:vAlign w:val="bottom"/>
            <w:hideMark/>
          </w:tcPr>
          <w:p w14:paraId="057EEA2B" w14:textId="77777777" w:rsidR="005775AF" w:rsidRPr="005775AF" w:rsidRDefault="005775AF" w:rsidP="005775AF">
            <w:pPr>
              <w:jc w:val="right"/>
              <w:rPr>
                <w:rFonts w:ascii="Aptos Narrow" w:hAnsi="Aptos Narrow"/>
              </w:rPr>
            </w:pPr>
            <w:r w:rsidRPr="005775AF">
              <w:rPr>
                <w:rFonts w:ascii="Aptos Narrow" w:hAnsi="Aptos Narrow"/>
              </w:rPr>
              <w:t>0.770</w:t>
            </w:r>
          </w:p>
        </w:tc>
        <w:tc>
          <w:tcPr>
            <w:tcW w:w="1350" w:type="dxa"/>
            <w:shd w:val="clear" w:color="auto" w:fill="auto"/>
            <w:noWrap/>
            <w:vAlign w:val="bottom"/>
            <w:hideMark/>
          </w:tcPr>
          <w:p w14:paraId="70EA1722" w14:textId="77777777" w:rsidR="005775AF" w:rsidRPr="005775AF" w:rsidRDefault="005775AF" w:rsidP="005775AF">
            <w:pPr>
              <w:jc w:val="right"/>
              <w:rPr>
                <w:rFonts w:ascii="Aptos Narrow" w:hAnsi="Aptos Narrow"/>
              </w:rPr>
            </w:pPr>
            <w:r w:rsidRPr="005775AF">
              <w:rPr>
                <w:rFonts w:ascii="Aptos Narrow" w:hAnsi="Aptos Narrow"/>
              </w:rPr>
              <w:t>28201.37</w:t>
            </w:r>
          </w:p>
        </w:tc>
      </w:tr>
      <w:tr w:rsidR="005775AF" w:rsidRPr="005775AF" w14:paraId="56C5005D" w14:textId="77777777" w:rsidTr="005775AF">
        <w:trPr>
          <w:trHeight w:val="320"/>
          <w:jc w:val="center"/>
        </w:trPr>
        <w:tc>
          <w:tcPr>
            <w:tcW w:w="1165" w:type="dxa"/>
            <w:shd w:val="clear" w:color="auto" w:fill="auto"/>
            <w:noWrap/>
            <w:vAlign w:val="bottom"/>
            <w:hideMark/>
          </w:tcPr>
          <w:p w14:paraId="449B99DE" w14:textId="77777777" w:rsidR="005775AF" w:rsidRPr="005775AF" w:rsidRDefault="005775AF" w:rsidP="005775AF">
            <w:pPr>
              <w:rPr>
                <w:rFonts w:ascii="Aptos Narrow" w:hAnsi="Aptos Narrow"/>
              </w:rPr>
            </w:pPr>
            <w:r w:rsidRPr="005775AF">
              <w:rPr>
                <w:rFonts w:ascii="Aptos Narrow" w:hAnsi="Aptos Narrow"/>
              </w:rPr>
              <w:t>ohsumed</w:t>
            </w:r>
          </w:p>
        </w:tc>
        <w:tc>
          <w:tcPr>
            <w:tcW w:w="1260" w:type="dxa"/>
            <w:shd w:val="clear" w:color="auto" w:fill="auto"/>
            <w:noWrap/>
            <w:vAlign w:val="bottom"/>
            <w:hideMark/>
          </w:tcPr>
          <w:p w14:paraId="206AABC6" w14:textId="77777777" w:rsidR="005775AF" w:rsidRPr="005775AF" w:rsidRDefault="005775AF" w:rsidP="005775AF">
            <w:pPr>
              <w:rPr>
                <w:rFonts w:ascii="Aptos Narrow" w:hAnsi="Aptos Narrow"/>
              </w:rPr>
            </w:pPr>
            <w:r w:rsidRPr="005775AF">
              <w:rPr>
                <w:rFonts w:ascii="Aptos Narrow" w:hAnsi="Aptos Narrow"/>
              </w:rPr>
              <w:t>hf.sc</w:t>
            </w:r>
          </w:p>
        </w:tc>
        <w:tc>
          <w:tcPr>
            <w:tcW w:w="1530" w:type="dxa"/>
            <w:shd w:val="clear" w:color="auto" w:fill="auto"/>
            <w:noWrap/>
            <w:vAlign w:val="bottom"/>
            <w:hideMark/>
          </w:tcPr>
          <w:p w14:paraId="374C8167" w14:textId="77777777" w:rsidR="005775AF" w:rsidRPr="005775AF" w:rsidRDefault="005775AF" w:rsidP="005775AF">
            <w:pPr>
              <w:rPr>
                <w:rFonts w:ascii="Aptos Narrow" w:hAnsi="Aptos Narrow"/>
              </w:rPr>
            </w:pPr>
            <w:r w:rsidRPr="005775AF">
              <w:rPr>
                <w:rFonts w:ascii="Aptos Narrow" w:hAnsi="Aptos Narrow"/>
              </w:rPr>
              <w:t>deepseek</w:t>
            </w:r>
          </w:p>
        </w:tc>
        <w:tc>
          <w:tcPr>
            <w:tcW w:w="1530" w:type="dxa"/>
            <w:shd w:val="clear" w:color="auto" w:fill="auto"/>
            <w:noWrap/>
            <w:vAlign w:val="bottom"/>
            <w:hideMark/>
          </w:tcPr>
          <w:p w14:paraId="0D0D2849" w14:textId="77777777" w:rsidR="005775AF" w:rsidRPr="005775AF" w:rsidRDefault="005775AF" w:rsidP="005775AF">
            <w:pPr>
              <w:rPr>
                <w:rFonts w:ascii="Aptos Narrow" w:hAnsi="Aptos Narrow"/>
              </w:rPr>
            </w:pPr>
            <w:r w:rsidRPr="005775AF">
              <w:rPr>
                <w:rFonts w:ascii="Aptos Narrow" w:hAnsi="Aptos Narrow"/>
              </w:rPr>
              <w:t>solo</w:t>
            </w:r>
          </w:p>
        </w:tc>
        <w:tc>
          <w:tcPr>
            <w:tcW w:w="990" w:type="dxa"/>
            <w:shd w:val="clear" w:color="auto" w:fill="auto"/>
            <w:noWrap/>
            <w:vAlign w:val="bottom"/>
            <w:hideMark/>
          </w:tcPr>
          <w:p w14:paraId="4CCF2028" w14:textId="77777777" w:rsidR="005775AF" w:rsidRPr="005775AF" w:rsidRDefault="005775AF" w:rsidP="005775AF">
            <w:pPr>
              <w:jc w:val="right"/>
              <w:rPr>
                <w:rFonts w:ascii="Aptos Narrow" w:hAnsi="Aptos Narrow"/>
              </w:rPr>
            </w:pPr>
            <w:r w:rsidRPr="005775AF">
              <w:rPr>
                <w:rFonts w:ascii="Aptos Narrow" w:hAnsi="Aptos Narrow"/>
              </w:rPr>
              <w:t>0.764</w:t>
            </w:r>
          </w:p>
        </w:tc>
        <w:tc>
          <w:tcPr>
            <w:tcW w:w="1350" w:type="dxa"/>
            <w:shd w:val="clear" w:color="auto" w:fill="auto"/>
            <w:noWrap/>
            <w:vAlign w:val="bottom"/>
            <w:hideMark/>
          </w:tcPr>
          <w:p w14:paraId="41117BBE" w14:textId="77777777" w:rsidR="005775AF" w:rsidRPr="005775AF" w:rsidRDefault="005775AF" w:rsidP="005775AF">
            <w:pPr>
              <w:jc w:val="right"/>
              <w:rPr>
                <w:rFonts w:ascii="Aptos Narrow" w:hAnsi="Aptos Narrow"/>
              </w:rPr>
            </w:pPr>
            <w:r w:rsidRPr="005775AF">
              <w:rPr>
                <w:rFonts w:ascii="Aptos Narrow" w:hAnsi="Aptos Narrow"/>
              </w:rPr>
              <w:t>27905.77</w:t>
            </w:r>
          </w:p>
        </w:tc>
      </w:tr>
      <w:tr w:rsidR="005775AF" w:rsidRPr="005775AF" w14:paraId="5330D59B" w14:textId="77777777" w:rsidTr="005775AF">
        <w:trPr>
          <w:trHeight w:val="320"/>
          <w:jc w:val="center"/>
        </w:trPr>
        <w:tc>
          <w:tcPr>
            <w:tcW w:w="1165" w:type="dxa"/>
            <w:shd w:val="clear" w:color="auto" w:fill="auto"/>
            <w:noWrap/>
            <w:vAlign w:val="bottom"/>
            <w:hideMark/>
          </w:tcPr>
          <w:p w14:paraId="5EABCF8B" w14:textId="77777777" w:rsidR="005775AF" w:rsidRPr="005775AF" w:rsidRDefault="005775AF" w:rsidP="005775AF">
            <w:pPr>
              <w:rPr>
                <w:rFonts w:ascii="Aptos Narrow" w:hAnsi="Aptos Narrow"/>
              </w:rPr>
            </w:pPr>
            <w:r w:rsidRPr="005775AF">
              <w:rPr>
                <w:rFonts w:ascii="Aptos Narrow" w:hAnsi="Aptos Narrow"/>
              </w:rPr>
              <w:t>ohsumed</w:t>
            </w:r>
          </w:p>
        </w:tc>
        <w:tc>
          <w:tcPr>
            <w:tcW w:w="1260" w:type="dxa"/>
            <w:shd w:val="clear" w:color="auto" w:fill="auto"/>
            <w:noWrap/>
            <w:vAlign w:val="bottom"/>
            <w:hideMark/>
          </w:tcPr>
          <w:p w14:paraId="0045E696" w14:textId="77777777" w:rsidR="005775AF" w:rsidRPr="005775AF" w:rsidRDefault="005775AF" w:rsidP="005775AF">
            <w:pPr>
              <w:rPr>
                <w:rFonts w:ascii="Aptos Narrow" w:hAnsi="Aptos Narrow"/>
              </w:rPr>
            </w:pPr>
            <w:r w:rsidRPr="005775AF">
              <w:rPr>
                <w:rFonts w:ascii="Aptos Narrow" w:hAnsi="Aptos Narrow"/>
              </w:rPr>
              <w:t>hf.sc</w:t>
            </w:r>
          </w:p>
        </w:tc>
        <w:tc>
          <w:tcPr>
            <w:tcW w:w="1530" w:type="dxa"/>
            <w:shd w:val="clear" w:color="auto" w:fill="auto"/>
            <w:noWrap/>
            <w:vAlign w:val="bottom"/>
            <w:hideMark/>
          </w:tcPr>
          <w:p w14:paraId="14ABA8DD" w14:textId="77777777" w:rsidR="005775AF" w:rsidRPr="005775AF" w:rsidRDefault="005775AF" w:rsidP="005775AF">
            <w:pPr>
              <w:rPr>
                <w:rFonts w:ascii="Aptos Narrow" w:hAnsi="Aptos Narrow"/>
              </w:rPr>
            </w:pPr>
            <w:r w:rsidRPr="005775AF">
              <w:rPr>
                <w:rFonts w:ascii="Aptos Narrow" w:hAnsi="Aptos Narrow"/>
              </w:rPr>
              <w:t>llama</w:t>
            </w:r>
          </w:p>
        </w:tc>
        <w:tc>
          <w:tcPr>
            <w:tcW w:w="1530" w:type="dxa"/>
            <w:shd w:val="clear" w:color="auto" w:fill="auto"/>
            <w:noWrap/>
            <w:vAlign w:val="bottom"/>
            <w:hideMark/>
          </w:tcPr>
          <w:p w14:paraId="1879EBBF" w14:textId="77777777" w:rsidR="005775AF" w:rsidRPr="005775AF" w:rsidRDefault="005775AF" w:rsidP="005775AF">
            <w:pPr>
              <w:rPr>
                <w:rFonts w:ascii="Aptos Narrow" w:hAnsi="Aptos Narrow"/>
              </w:rPr>
            </w:pPr>
            <w:r w:rsidRPr="005775AF">
              <w:rPr>
                <w:rFonts w:ascii="Aptos Narrow" w:hAnsi="Aptos Narrow"/>
              </w:rPr>
              <w:t>solo</w:t>
            </w:r>
          </w:p>
        </w:tc>
        <w:tc>
          <w:tcPr>
            <w:tcW w:w="990" w:type="dxa"/>
            <w:shd w:val="clear" w:color="auto" w:fill="auto"/>
            <w:noWrap/>
            <w:vAlign w:val="bottom"/>
            <w:hideMark/>
          </w:tcPr>
          <w:p w14:paraId="1855CED8" w14:textId="77777777" w:rsidR="005775AF" w:rsidRPr="005775AF" w:rsidRDefault="005775AF" w:rsidP="005775AF">
            <w:pPr>
              <w:jc w:val="right"/>
              <w:rPr>
                <w:rFonts w:ascii="Aptos Narrow" w:hAnsi="Aptos Narrow"/>
              </w:rPr>
            </w:pPr>
            <w:r w:rsidRPr="005775AF">
              <w:rPr>
                <w:rFonts w:ascii="Aptos Narrow" w:hAnsi="Aptos Narrow"/>
              </w:rPr>
              <w:t>0.754</w:t>
            </w:r>
          </w:p>
        </w:tc>
        <w:tc>
          <w:tcPr>
            <w:tcW w:w="1350" w:type="dxa"/>
            <w:shd w:val="clear" w:color="auto" w:fill="auto"/>
            <w:noWrap/>
            <w:vAlign w:val="bottom"/>
            <w:hideMark/>
          </w:tcPr>
          <w:p w14:paraId="2EECF2F1" w14:textId="77777777" w:rsidR="005775AF" w:rsidRPr="005775AF" w:rsidRDefault="005775AF" w:rsidP="005775AF">
            <w:pPr>
              <w:jc w:val="right"/>
              <w:rPr>
                <w:rFonts w:ascii="Aptos Narrow" w:hAnsi="Aptos Narrow"/>
              </w:rPr>
            </w:pPr>
            <w:r w:rsidRPr="005775AF">
              <w:rPr>
                <w:rFonts w:ascii="Aptos Narrow" w:hAnsi="Aptos Narrow"/>
              </w:rPr>
              <w:t>27007.43</w:t>
            </w:r>
          </w:p>
        </w:tc>
      </w:tr>
      <w:tr w:rsidR="005775AF" w:rsidRPr="005775AF" w14:paraId="1BE4BE7E" w14:textId="77777777" w:rsidTr="005775AF">
        <w:trPr>
          <w:trHeight w:val="320"/>
          <w:jc w:val="center"/>
        </w:trPr>
        <w:tc>
          <w:tcPr>
            <w:tcW w:w="1165" w:type="dxa"/>
            <w:shd w:val="clear" w:color="auto" w:fill="auto"/>
            <w:noWrap/>
            <w:vAlign w:val="bottom"/>
            <w:hideMark/>
          </w:tcPr>
          <w:p w14:paraId="137F875C" w14:textId="77777777" w:rsidR="005775AF" w:rsidRPr="005775AF" w:rsidRDefault="005775AF" w:rsidP="005775AF">
            <w:pPr>
              <w:rPr>
                <w:rFonts w:ascii="Aptos Narrow" w:hAnsi="Aptos Narrow"/>
              </w:rPr>
            </w:pPr>
            <w:r w:rsidRPr="005775AF">
              <w:rPr>
                <w:rFonts w:ascii="Aptos Narrow" w:hAnsi="Aptos Narrow"/>
              </w:rPr>
              <w:t>ohsumed</w:t>
            </w:r>
          </w:p>
        </w:tc>
        <w:tc>
          <w:tcPr>
            <w:tcW w:w="1260" w:type="dxa"/>
            <w:shd w:val="clear" w:color="auto" w:fill="auto"/>
            <w:noWrap/>
            <w:vAlign w:val="bottom"/>
            <w:hideMark/>
          </w:tcPr>
          <w:p w14:paraId="1E78850D" w14:textId="77777777" w:rsidR="005775AF" w:rsidRPr="005775AF" w:rsidRDefault="005775AF" w:rsidP="005775AF">
            <w:pPr>
              <w:rPr>
                <w:rFonts w:ascii="Aptos Narrow" w:hAnsi="Aptos Narrow"/>
              </w:rPr>
            </w:pPr>
            <w:r w:rsidRPr="005775AF">
              <w:rPr>
                <w:rFonts w:ascii="Aptos Narrow" w:hAnsi="Aptos Narrow"/>
              </w:rPr>
              <w:t>hf.sc</w:t>
            </w:r>
          </w:p>
        </w:tc>
        <w:tc>
          <w:tcPr>
            <w:tcW w:w="1530" w:type="dxa"/>
            <w:shd w:val="clear" w:color="auto" w:fill="auto"/>
            <w:noWrap/>
            <w:vAlign w:val="bottom"/>
            <w:hideMark/>
          </w:tcPr>
          <w:p w14:paraId="10951925" w14:textId="77777777" w:rsidR="005775AF" w:rsidRPr="005775AF" w:rsidRDefault="005775AF" w:rsidP="005775AF">
            <w:pPr>
              <w:rPr>
                <w:rFonts w:ascii="Aptos Narrow" w:hAnsi="Aptos Narrow"/>
              </w:rPr>
            </w:pPr>
            <w:r w:rsidRPr="005775AF">
              <w:rPr>
                <w:rFonts w:ascii="Aptos Narrow" w:hAnsi="Aptos Narrow"/>
              </w:rPr>
              <w:t>xlnet</w:t>
            </w:r>
          </w:p>
        </w:tc>
        <w:tc>
          <w:tcPr>
            <w:tcW w:w="1530" w:type="dxa"/>
            <w:shd w:val="clear" w:color="auto" w:fill="auto"/>
            <w:noWrap/>
            <w:vAlign w:val="bottom"/>
            <w:hideMark/>
          </w:tcPr>
          <w:p w14:paraId="42F2569D" w14:textId="77777777" w:rsidR="005775AF" w:rsidRPr="005775AF" w:rsidRDefault="005775AF" w:rsidP="005775AF">
            <w:pPr>
              <w:rPr>
                <w:rFonts w:ascii="Aptos Narrow" w:hAnsi="Aptos Narrow"/>
              </w:rPr>
            </w:pPr>
            <w:r w:rsidRPr="005775AF">
              <w:rPr>
                <w:rFonts w:ascii="Aptos Narrow" w:hAnsi="Aptos Narrow"/>
              </w:rPr>
              <w:t>solo</w:t>
            </w:r>
          </w:p>
        </w:tc>
        <w:tc>
          <w:tcPr>
            <w:tcW w:w="990" w:type="dxa"/>
            <w:shd w:val="clear" w:color="auto" w:fill="auto"/>
            <w:noWrap/>
            <w:vAlign w:val="bottom"/>
            <w:hideMark/>
          </w:tcPr>
          <w:p w14:paraId="65F1AB63" w14:textId="77777777" w:rsidR="005775AF" w:rsidRPr="005775AF" w:rsidRDefault="005775AF" w:rsidP="005775AF">
            <w:pPr>
              <w:jc w:val="right"/>
              <w:rPr>
                <w:rFonts w:ascii="Aptos Narrow" w:hAnsi="Aptos Narrow"/>
              </w:rPr>
            </w:pPr>
            <w:r w:rsidRPr="005775AF">
              <w:rPr>
                <w:rFonts w:ascii="Aptos Narrow" w:hAnsi="Aptos Narrow"/>
              </w:rPr>
              <w:t>0.752</w:t>
            </w:r>
          </w:p>
        </w:tc>
        <w:tc>
          <w:tcPr>
            <w:tcW w:w="1350" w:type="dxa"/>
            <w:shd w:val="clear" w:color="auto" w:fill="auto"/>
            <w:noWrap/>
            <w:vAlign w:val="bottom"/>
            <w:hideMark/>
          </w:tcPr>
          <w:p w14:paraId="0348D374" w14:textId="77777777" w:rsidR="005775AF" w:rsidRPr="005775AF" w:rsidRDefault="005775AF" w:rsidP="005775AF">
            <w:pPr>
              <w:jc w:val="right"/>
              <w:rPr>
                <w:rFonts w:ascii="Aptos Narrow" w:hAnsi="Aptos Narrow"/>
              </w:rPr>
            </w:pPr>
            <w:r w:rsidRPr="005775AF">
              <w:rPr>
                <w:rFonts w:ascii="Aptos Narrow" w:hAnsi="Aptos Narrow"/>
              </w:rPr>
              <w:t>11027.47</w:t>
            </w:r>
          </w:p>
        </w:tc>
      </w:tr>
      <w:tr w:rsidR="005775AF" w:rsidRPr="005775AF" w14:paraId="7E1287B8" w14:textId="77777777" w:rsidTr="005775AF">
        <w:trPr>
          <w:trHeight w:val="320"/>
          <w:jc w:val="center"/>
        </w:trPr>
        <w:tc>
          <w:tcPr>
            <w:tcW w:w="1165" w:type="dxa"/>
            <w:shd w:val="clear" w:color="auto" w:fill="auto"/>
            <w:noWrap/>
            <w:vAlign w:val="bottom"/>
            <w:hideMark/>
          </w:tcPr>
          <w:p w14:paraId="316CA7D7" w14:textId="77777777" w:rsidR="005775AF" w:rsidRPr="005775AF" w:rsidRDefault="005775AF" w:rsidP="005775AF">
            <w:pPr>
              <w:rPr>
                <w:rFonts w:ascii="Aptos Narrow" w:hAnsi="Aptos Narrow"/>
              </w:rPr>
            </w:pPr>
            <w:r w:rsidRPr="005775AF">
              <w:rPr>
                <w:rFonts w:ascii="Aptos Narrow" w:hAnsi="Aptos Narrow"/>
              </w:rPr>
              <w:t>ohsumed</w:t>
            </w:r>
          </w:p>
        </w:tc>
        <w:tc>
          <w:tcPr>
            <w:tcW w:w="1260" w:type="dxa"/>
            <w:shd w:val="clear" w:color="auto" w:fill="auto"/>
            <w:noWrap/>
            <w:vAlign w:val="bottom"/>
            <w:hideMark/>
          </w:tcPr>
          <w:p w14:paraId="306FB933" w14:textId="77777777" w:rsidR="005775AF" w:rsidRPr="005775AF" w:rsidRDefault="005775AF" w:rsidP="005775AF">
            <w:pPr>
              <w:rPr>
                <w:rFonts w:ascii="Aptos Narrow" w:hAnsi="Aptos Narrow"/>
              </w:rPr>
            </w:pPr>
            <w:r w:rsidRPr="005775AF">
              <w:rPr>
                <w:rFonts w:ascii="Aptos Narrow" w:hAnsi="Aptos Narrow"/>
              </w:rPr>
              <w:t>hf.cnn</w:t>
            </w:r>
          </w:p>
        </w:tc>
        <w:tc>
          <w:tcPr>
            <w:tcW w:w="1530" w:type="dxa"/>
            <w:shd w:val="clear" w:color="auto" w:fill="auto"/>
            <w:noWrap/>
            <w:vAlign w:val="bottom"/>
            <w:hideMark/>
          </w:tcPr>
          <w:p w14:paraId="4920A80D" w14:textId="77777777" w:rsidR="005775AF" w:rsidRPr="005775AF" w:rsidRDefault="005775AF" w:rsidP="005775AF">
            <w:pPr>
              <w:rPr>
                <w:rFonts w:ascii="Aptos Narrow" w:hAnsi="Aptos Narrow"/>
              </w:rPr>
            </w:pPr>
            <w:r w:rsidRPr="005775AF">
              <w:rPr>
                <w:rFonts w:ascii="Aptos Narrow" w:hAnsi="Aptos Narrow"/>
              </w:rPr>
              <w:t>xlnet</w:t>
            </w:r>
          </w:p>
        </w:tc>
        <w:tc>
          <w:tcPr>
            <w:tcW w:w="1530" w:type="dxa"/>
            <w:shd w:val="clear" w:color="auto" w:fill="auto"/>
            <w:noWrap/>
            <w:vAlign w:val="bottom"/>
            <w:hideMark/>
          </w:tcPr>
          <w:p w14:paraId="04DBE25A" w14:textId="77777777" w:rsidR="005775AF" w:rsidRPr="005775AF" w:rsidRDefault="005775AF" w:rsidP="005775AF">
            <w:pPr>
              <w:rPr>
                <w:rFonts w:ascii="Aptos Narrow" w:hAnsi="Aptos Narrow"/>
              </w:rPr>
            </w:pPr>
            <w:r w:rsidRPr="005775AF">
              <w:rPr>
                <w:rFonts w:ascii="Aptos Narrow" w:hAnsi="Aptos Narrow"/>
              </w:rPr>
              <w:t>solo</w:t>
            </w:r>
          </w:p>
        </w:tc>
        <w:tc>
          <w:tcPr>
            <w:tcW w:w="990" w:type="dxa"/>
            <w:shd w:val="clear" w:color="auto" w:fill="auto"/>
            <w:noWrap/>
            <w:vAlign w:val="bottom"/>
            <w:hideMark/>
          </w:tcPr>
          <w:p w14:paraId="02875231" w14:textId="77777777" w:rsidR="005775AF" w:rsidRPr="005775AF" w:rsidRDefault="005775AF" w:rsidP="005775AF">
            <w:pPr>
              <w:jc w:val="right"/>
              <w:rPr>
                <w:rFonts w:ascii="Aptos Narrow" w:hAnsi="Aptos Narrow"/>
              </w:rPr>
            </w:pPr>
            <w:r w:rsidRPr="005775AF">
              <w:rPr>
                <w:rFonts w:ascii="Aptos Narrow" w:hAnsi="Aptos Narrow"/>
              </w:rPr>
              <w:t>0.751</w:t>
            </w:r>
          </w:p>
        </w:tc>
        <w:tc>
          <w:tcPr>
            <w:tcW w:w="1350" w:type="dxa"/>
            <w:shd w:val="clear" w:color="auto" w:fill="auto"/>
            <w:noWrap/>
            <w:vAlign w:val="bottom"/>
            <w:hideMark/>
          </w:tcPr>
          <w:p w14:paraId="1C68DDD2" w14:textId="77777777" w:rsidR="005775AF" w:rsidRPr="005775AF" w:rsidRDefault="005775AF" w:rsidP="005775AF">
            <w:pPr>
              <w:jc w:val="right"/>
              <w:rPr>
                <w:rFonts w:ascii="Aptos Narrow" w:hAnsi="Aptos Narrow"/>
              </w:rPr>
            </w:pPr>
            <w:r w:rsidRPr="005775AF">
              <w:rPr>
                <w:rFonts w:ascii="Aptos Narrow" w:hAnsi="Aptos Narrow"/>
              </w:rPr>
              <w:t>9609.57</w:t>
            </w:r>
          </w:p>
        </w:tc>
      </w:tr>
      <w:tr w:rsidR="005775AF" w:rsidRPr="005775AF" w14:paraId="71DC9272" w14:textId="77777777" w:rsidTr="005775AF">
        <w:trPr>
          <w:trHeight w:val="320"/>
          <w:jc w:val="center"/>
        </w:trPr>
        <w:tc>
          <w:tcPr>
            <w:tcW w:w="1165" w:type="dxa"/>
            <w:shd w:val="clear" w:color="auto" w:fill="auto"/>
            <w:noWrap/>
            <w:vAlign w:val="bottom"/>
            <w:hideMark/>
          </w:tcPr>
          <w:p w14:paraId="27EDAB29" w14:textId="77777777" w:rsidR="005775AF" w:rsidRPr="005775AF" w:rsidRDefault="005775AF" w:rsidP="005775AF">
            <w:pPr>
              <w:rPr>
                <w:rFonts w:ascii="Aptos Narrow" w:hAnsi="Aptos Narrow"/>
              </w:rPr>
            </w:pPr>
            <w:r w:rsidRPr="005775AF">
              <w:rPr>
                <w:rFonts w:ascii="Aptos Narrow" w:hAnsi="Aptos Narrow"/>
              </w:rPr>
              <w:t>ohsumed</w:t>
            </w:r>
          </w:p>
        </w:tc>
        <w:tc>
          <w:tcPr>
            <w:tcW w:w="1260" w:type="dxa"/>
            <w:shd w:val="clear" w:color="auto" w:fill="auto"/>
            <w:noWrap/>
            <w:vAlign w:val="bottom"/>
            <w:hideMark/>
          </w:tcPr>
          <w:p w14:paraId="63CC0D66" w14:textId="77777777" w:rsidR="005775AF" w:rsidRPr="005775AF" w:rsidRDefault="005775AF" w:rsidP="005775AF">
            <w:pPr>
              <w:rPr>
                <w:rFonts w:ascii="Aptos Narrow" w:hAnsi="Aptos Narrow"/>
              </w:rPr>
            </w:pPr>
            <w:r w:rsidRPr="005775AF">
              <w:rPr>
                <w:rFonts w:ascii="Aptos Narrow" w:hAnsi="Aptos Narrow"/>
              </w:rPr>
              <w:t>hf.sc</w:t>
            </w:r>
          </w:p>
        </w:tc>
        <w:tc>
          <w:tcPr>
            <w:tcW w:w="1530" w:type="dxa"/>
            <w:shd w:val="clear" w:color="auto" w:fill="auto"/>
            <w:noWrap/>
            <w:vAlign w:val="bottom"/>
            <w:hideMark/>
          </w:tcPr>
          <w:p w14:paraId="262AE32A" w14:textId="77777777" w:rsidR="005775AF" w:rsidRPr="005775AF" w:rsidRDefault="005775AF" w:rsidP="005775AF">
            <w:pPr>
              <w:rPr>
                <w:rFonts w:ascii="Aptos Narrow" w:hAnsi="Aptos Narrow"/>
              </w:rPr>
            </w:pPr>
            <w:r w:rsidRPr="005775AF">
              <w:rPr>
                <w:rFonts w:ascii="Aptos Narrow" w:hAnsi="Aptos Narrow"/>
              </w:rPr>
              <w:t>roberta</w:t>
            </w:r>
          </w:p>
        </w:tc>
        <w:tc>
          <w:tcPr>
            <w:tcW w:w="1530" w:type="dxa"/>
            <w:shd w:val="clear" w:color="auto" w:fill="auto"/>
            <w:noWrap/>
            <w:vAlign w:val="bottom"/>
            <w:hideMark/>
          </w:tcPr>
          <w:p w14:paraId="56598551" w14:textId="77777777" w:rsidR="005775AF" w:rsidRPr="005775AF" w:rsidRDefault="005775AF" w:rsidP="005775AF">
            <w:pPr>
              <w:rPr>
                <w:rFonts w:ascii="Aptos Narrow" w:hAnsi="Aptos Narrow"/>
              </w:rPr>
            </w:pPr>
            <w:r w:rsidRPr="005775AF">
              <w:rPr>
                <w:rFonts w:ascii="Aptos Narrow" w:hAnsi="Aptos Narrow"/>
              </w:rPr>
              <w:t>solo</w:t>
            </w:r>
          </w:p>
        </w:tc>
        <w:tc>
          <w:tcPr>
            <w:tcW w:w="990" w:type="dxa"/>
            <w:shd w:val="clear" w:color="auto" w:fill="auto"/>
            <w:noWrap/>
            <w:vAlign w:val="bottom"/>
            <w:hideMark/>
          </w:tcPr>
          <w:p w14:paraId="435C6412" w14:textId="77777777" w:rsidR="005775AF" w:rsidRPr="005775AF" w:rsidRDefault="005775AF" w:rsidP="005775AF">
            <w:pPr>
              <w:jc w:val="right"/>
              <w:rPr>
                <w:rFonts w:ascii="Aptos Narrow" w:hAnsi="Aptos Narrow"/>
              </w:rPr>
            </w:pPr>
            <w:r w:rsidRPr="005775AF">
              <w:rPr>
                <w:rFonts w:ascii="Aptos Narrow" w:hAnsi="Aptos Narrow"/>
              </w:rPr>
              <w:t>0.751</w:t>
            </w:r>
          </w:p>
        </w:tc>
        <w:tc>
          <w:tcPr>
            <w:tcW w:w="1350" w:type="dxa"/>
            <w:shd w:val="clear" w:color="auto" w:fill="auto"/>
            <w:noWrap/>
            <w:vAlign w:val="bottom"/>
            <w:hideMark/>
          </w:tcPr>
          <w:p w14:paraId="4A77D2BE" w14:textId="77777777" w:rsidR="005775AF" w:rsidRPr="005775AF" w:rsidRDefault="005775AF" w:rsidP="005775AF">
            <w:pPr>
              <w:jc w:val="right"/>
              <w:rPr>
                <w:rFonts w:ascii="Aptos Narrow" w:hAnsi="Aptos Narrow"/>
              </w:rPr>
            </w:pPr>
            <w:r w:rsidRPr="005775AF">
              <w:rPr>
                <w:rFonts w:ascii="Aptos Narrow" w:hAnsi="Aptos Narrow"/>
              </w:rPr>
              <w:t>5755.08</w:t>
            </w:r>
          </w:p>
        </w:tc>
      </w:tr>
      <w:tr w:rsidR="005775AF" w:rsidRPr="005775AF" w14:paraId="1FD49D22" w14:textId="77777777" w:rsidTr="005775AF">
        <w:trPr>
          <w:trHeight w:val="320"/>
          <w:jc w:val="center"/>
        </w:trPr>
        <w:tc>
          <w:tcPr>
            <w:tcW w:w="1165" w:type="dxa"/>
            <w:shd w:val="clear" w:color="auto" w:fill="auto"/>
            <w:noWrap/>
            <w:vAlign w:val="bottom"/>
            <w:hideMark/>
          </w:tcPr>
          <w:p w14:paraId="35EB0DEF" w14:textId="77777777" w:rsidR="005775AF" w:rsidRPr="005775AF" w:rsidRDefault="005775AF" w:rsidP="005775AF">
            <w:pPr>
              <w:rPr>
                <w:rFonts w:ascii="Aptos Narrow" w:hAnsi="Aptos Narrow"/>
              </w:rPr>
            </w:pPr>
            <w:r w:rsidRPr="005775AF">
              <w:rPr>
                <w:rFonts w:ascii="Aptos Narrow" w:hAnsi="Aptos Narrow"/>
              </w:rPr>
              <w:t>ohsumed</w:t>
            </w:r>
          </w:p>
        </w:tc>
        <w:tc>
          <w:tcPr>
            <w:tcW w:w="1260" w:type="dxa"/>
            <w:shd w:val="clear" w:color="auto" w:fill="auto"/>
            <w:noWrap/>
            <w:vAlign w:val="bottom"/>
            <w:hideMark/>
          </w:tcPr>
          <w:p w14:paraId="158260AB" w14:textId="77777777" w:rsidR="005775AF" w:rsidRPr="005775AF" w:rsidRDefault="005775AF" w:rsidP="005775AF">
            <w:pPr>
              <w:rPr>
                <w:rFonts w:ascii="Aptos Narrow" w:hAnsi="Aptos Narrow"/>
              </w:rPr>
            </w:pPr>
            <w:r w:rsidRPr="005775AF">
              <w:rPr>
                <w:rFonts w:ascii="Aptos Narrow" w:hAnsi="Aptos Narrow"/>
              </w:rPr>
              <w:t>hf.cnn</w:t>
            </w:r>
          </w:p>
        </w:tc>
        <w:tc>
          <w:tcPr>
            <w:tcW w:w="1530" w:type="dxa"/>
            <w:shd w:val="clear" w:color="auto" w:fill="auto"/>
            <w:noWrap/>
            <w:vAlign w:val="bottom"/>
            <w:hideMark/>
          </w:tcPr>
          <w:p w14:paraId="45C3479A" w14:textId="77777777" w:rsidR="005775AF" w:rsidRPr="005775AF" w:rsidRDefault="005775AF" w:rsidP="005775AF">
            <w:pPr>
              <w:rPr>
                <w:rFonts w:ascii="Aptos Narrow" w:hAnsi="Aptos Narrow"/>
              </w:rPr>
            </w:pPr>
            <w:r w:rsidRPr="005775AF">
              <w:rPr>
                <w:rFonts w:ascii="Aptos Narrow" w:hAnsi="Aptos Narrow"/>
              </w:rPr>
              <w:t>roberta</w:t>
            </w:r>
          </w:p>
        </w:tc>
        <w:tc>
          <w:tcPr>
            <w:tcW w:w="1530" w:type="dxa"/>
            <w:shd w:val="clear" w:color="auto" w:fill="auto"/>
            <w:noWrap/>
            <w:vAlign w:val="bottom"/>
            <w:hideMark/>
          </w:tcPr>
          <w:p w14:paraId="6F9EC3B9" w14:textId="77777777" w:rsidR="005775AF" w:rsidRPr="005775AF" w:rsidRDefault="005775AF" w:rsidP="005775AF">
            <w:pPr>
              <w:rPr>
                <w:rFonts w:ascii="Aptos Narrow" w:hAnsi="Aptos Narrow"/>
              </w:rPr>
            </w:pPr>
            <w:r w:rsidRPr="005775AF">
              <w:rPr>
                <w:rFonts w:ascii="Aptos Narrow" w:hAnsi="Aptos Narrow"/>
              </w:rPr>
              <w:t>solo</w:t>
            </w:r>
          </w:p>
        </w:tc>
        <w:tc>
          <w:tcPr>
            <w:tcW w:w="990" w:type="dxa"/>
            <w:shd w:val="clear" w:color="auto" w:fill="auto"/>
            <w:noWrap/>
            <w:vAlign w:val="bottom"/>
            <w:hideMark/>
          </w:tcPr>
          <w:p w14:paraId="38C775D0" w14:textId="77777777" w:rsidR="005775AF" w:rsidRPr="005775AF" w:rsidRDefault="005775AF" w:rsidP="005775AF">
            <w:pPr>
              <w:jc w:val="right"/>
              <w:rPr>
                <w:rFonts w:ascii="Aptos Narrow" w:hAnsi="Aptos Narrow"/>
              </w:rPr>
            </w:pPr>
            <w:r w:rsidRPr="005775AF">
              <w:rPr>
                <w:rFonts w:ascii="Aptos Narrow" w:hAnsi="Aptos Narrow"/>
              </w:rPr>
              <w:t>0.750</w:t>
            </w:r>
          </w:p>
        </w:tc>
        <w:tc>
          <w:tcPr>
            <w:tcW w:w="1350" w:type="dxa"/>
            <w:shd w:val="clear" w:color="auto" w:fill="auto"/>
            <w:noWrap/>
            <w:vAlign w:val="bottom"/>
            <w:hideMark/>
          </w:tcPr>
          <w:p w14:paraId="56FF6BBA" w14:textId="77777777" w:rsidR="005775AF" w:rsidRPr="005775AF" w:rsidRDefault="005775AF" w:rsidP="005775AF">
            <w:pPr>
              <w:jc w:val="right"/>
              <w:rPr>
                <w:rFonts w:ascii="Aptos Narrow" w:hAnsi="Aptos Narrow"/>
              </w:rPr>
            </w:pPr>
            <w:r w:rsidRPr="005775AF">
              <w:rPr>
                <w:rFonts w:ascii="Aptos Narrow" w:hAnsi="Aptos Narrow"/>
              </w:rPr>
              <w:t>3289.45</w:t>
            </w:r>
          </w:p>
        </w:tc>
      </w:tr>
      <w:tr w:rsidR="005775AF" w:rsidRPr="005775AF" w14:paraId="0FC4A32E" w14:textId="77777777" w:rsidTr="005775AF">
        <w:trPr>
          <w:trHeight w:val="320"/>
          <w:jc w:val="center"/>
        </w:trPr>
        <w:tc>
          <w:tcPr>
            <w:tcW w:w="1165" w:type="dxa"/>
            <w:shd w:val="clear" w:color="auto" w:fill="auto"/>
            <w:noWrap/>
            <w:vAlign w:val="bottom"/>
            <w:hideMark/>
          </w:tcPr>
          <w:p w14:paraId="3A9CDDAB" w14:textId="77777777" w:rsidR="005775AF" w:rsidRPr="005775AF" w:rsidRDefault="005775AF" w:rsidP="005775AF">
            <w:pPr>
              <w:rPr>
                <w:rFonts w:ascii="Aptos Narrow" w:hAnsi="Aptos Narrow"/>
              </w:rPr>
            </w:pPr>
            <w:r w:rsidRPr="005775AF">
              <w:rPr>
                <w:rFonts w:ascii="Aptos Narrow" w:hAnsi="Aptos Narrow"/>
              </w:rPr>
              <w:t>ohsumed</w:t>
            </w:r>
          </w:p>
        </w:tc>
        <w:tc>
          <w:tcPr>
            <w:tcW w:w="1260" w:type="dxa"/>
            <w:shd w:val="clear" w:color="auto" w:fill="auto"/>
            <w:noWrap/>
            <w:vAlign w:val="bottom"/>
            <w:hideMark/>
          </w:tcPr>
          <w:p w14:paraId="2EF0CB6E" w14:textId="77777777" w:rsidR="005775AF" w:rsidRPr="005775AF" w:rsidRDefault="005775AF" w:rsidP="005775AF">
            <w:pPr>
              <w:rPr>
                <w:rFonts w:ascii="Aptos Narrow" w:hAnsi="Aptos Narrow"/>
              </w:rPr>
            </w:pPr>
            <w:r w:rsidRPr="005775AF">
              <w:rPr>
                <w:rFonts w:ascii="Aptos Narrow" w:hAnsi="Aptos Narrow"/>
              </w:rPr>
              <w:t>hf.cnn</w:t>
            </w:r>
          </w:p>
        </w:tc>
        <w:tc>
          <w:tcPr>
            <w:tcW w:w="1530" w:type="dxa"/>
            <w:shd w:val="clear" w:color="auto" w:fill="auto"/>
            <w:noWrap/>
            <w:vAlign w:val="bottom"/>
            <w:hideMark/>
          </w:tcPr>
          <w:p w14:paraId="66B8FA6C" w14:textId="77777777" w:rsidR="005775AF" w:rsidRPr="005775AF" w:rsidRDefault="005775AF" w:rsidP="005775AF">
            <w:pPr>
              <w:rPr>
                <w:rFonts w:ascii="Aptos Narrow" w:hAnsi="Aptos Narrow"/>
              </w:rPr>
            </w:pPr>
            <w:r w:rsidRPr="005775AF">
              <w:rPr>
                <w:rFonts w:ascii="Aptos Narrow" w:hAnsi="Aptos Narrow"/>
              </w:rPr>
              <w:t>llama</w:t>
            </w:r>
          </w:p>
        </w:tc>
        <w:tc>
          <w:tcPr>
            <w:tcW w:w="1530" w:type="dxa"/>
            <w:shd w:val="clear" w:color="auto" w:fill="auto"/>
            <w:noWrap/>
            <w:vAlign w:val="bottom"/>
            <w:hideMark/>
          </w:tcPr>
          <w:p w14:paraId="616BFBAA" w14:textId="77777777" w:rsidR="005775AF" w:rsidRPr="005775AF" w:rsidRDefault="005775AF" w:rsidP="005775AF">
            <w:pPr>
              <w:rPr>
                <w:rFonts w:ascii="Aptos Narrow" w:hAnsi="Aptos Narrow"/>
              </w:rPr>
            </w:pPr>
            <w:r w:rsidRPr="005775AF">
              <w:rPr>
                <w:rFonts w:ascii="Aptos Narrow" w:hAnsi="Aptos Narrow"/>
              </w:rPr>
              <w:t>solo</w:t>
            </w:r>
          </w:p>
        </w:tc>
        <w:tc>
          <w:tcPr>
            <w:tcW w:w="990" w:type="dxa"/>
            <w:shd w:val="clear" w:color="auto" w:fill="auto"/>
            <w:noWrap/>
            <w:vAlign w:val="bottom"/>
            <w:hideMark/>
          </w:tcPr>
          <w:p w14:paraId="06A2A152" w14:textId="77777777" w:rsidR="005775AF" w:rsidRPr="005775AF" w:rsidRDefault="005775AF" w:rsidP="005775AF">
            <w:pPr>
              <w:jc w:val="right"/>
              <w:rPr>
                <w:rFonts w:ascii="Aptos Narrow" w:hAnsi="Aptos Narrow"/>
              </w:rPr>
            </w:pPr>
            <w:r w:rsidRPr="005775AF">
              <w:rPr>
                <w:rFonts w:ascii="Aptos Narrow" w:hAnsi="Aptos Narrow"/>
              </w:rPr>
              <w:t>0.749</w:t>
            </w:r>
          </w:p>
        </w:tc>
        <w:tc>
          <w:tcPr>
            <w:tcW w:w="1350" w:type="dxa"/>
            <w:shd w:val="clear" w:color="auto" w:fill="auto"/>
            <w:noWrap/>
            <w:vAlign w:val="bottom"/>
            <w:hideMark/>
          </w:tcPr>
          <w:p w14:paraId="2813843B" w14:textId="77777777" w:rsidR="005775AF" w:rsidRPr="005775AF" w:rsidRDefault="005775AF" w:rsidP="005775AF">
            <w:pPr>
              <w:jc w:val="right"/>
              <w:rPr>
                <w:rFonts w:ascii="Aptos Narrow" w:hAnsi="Aptos Narrow"/>
              </w:rPr>
            </w:pPr>
            <w:r w:rsidRPr="005775AF">
              <w:rPr>
                <w:rFonts w:ascii="Aptos Narrow" w:hAnsi="Aptos Narrow"/>
              </w:rPr>
              <w:t>37576.85</w:t>
            </w:r>
          </w:p>
        </w:tc>
      </w:tr>
      <w:tr w:rsidR="005775AF" w:rsidRPr="005775AF" w14:paraId="35CC68BC" w14:textId="77777777" w:rsidTr="005775AF">
        <w:trPr>
          <w:trHeight w:val="320"/>
          <w:jc w:val="center"/>
        </w:trPr>
        <w:tc>
          <w:tcPr>
            <w:tcW w:w="1165" w:type="dxa"/>
            <w:shd w:val="clear" w:color="auto" w:fill="auto"/>
            <w:noWrap/>
            <w:vAlign w:val="bottom"/>
            <w:hideMark/>
          </w:tcPr>
          <w:p w14:paraId="05B4C3BA" w14:textId="77777777" w:rsidR="005775AF" w:rsidRPr="005775AF" w:rsidRDefault="005775AF" w:rsidP="005775AF">
            <w:pPr>
              <w:rPr>
                <w:rFonts w:ascii="Aptos Narrow" w:hAnsi="Aptos Narrow"/>
              </w:rPr>
            </w:pPr>
            <w:r w:rsidRPr="005775AF">
              <w:rPr>
                <w:rFonts w:ascii="Aptos Narrow" w:hAnsi="Aptos Narrow"/>
              </w:rPr>
              <w:t>ohsumed</w:t>
            </w:r>
          </w:p>
        </w:tc>
        <w:tc>
          <w:tcPr>
            <w:tcW w:w="1260" w:type="dxa"/>
            <w:shd w:val="clear" w:color="auto" w:fill="auto"/>
            <w:noWrap/>
            <w:vAlign w:val="bottom"/>
            <w:hideMark/>
          </w:tcPr>
          <w:p w14:paraId="02C569E6" w14:textId="77777777" w:rsidR="005775AF" w:rsidRPr="005775AF" w:rsidRDefault="005775AF" w:rsidP="005775AF">
            <w:pPr>
              <w:rPr>
                <w:rFonts w:ascii="Aptos Narrow" w:hAnsi="Aptos Narrow"/>
              </w:rPr>
            </w:pPr>
            <w:r w:rsidRPr="005775AF">
              <w:rPr>
                <w:rFonts w:ascii="Aptos Narrow" w:hAnsi="Aptos Narrow"/>
              </w:rPr>
              <w:t>hf.cnn</w:t>
            </w:r>
          </w:p>
        </w:tc>
        <w:tc>
          <w:tcPr>
            <w:tcW w:w="1530" w:type="dxa"/>
            <w:shd w:val="clear" w:color="auto" w:fill="auto"/>
            <w:noWrap/>
            <w:vAlign w:val="bottom"/>
            <w:hideMark/>
          </w:tcPr>
          <w:p w14:paraId="6A7C604A" w14:textId="77777777" w:rsidR="005775AF" w:rsidRPr="005775AF" w:rsidRDefault="005775AF" w:rsidP="005775AF">
            <w:pPr>
              <w:rPr>
                <w:rFonts w:ascii="Aptos Narrow" w:hAnsi="Aptos Narrow"/>
              </w:rPr>
            </w:pPr>
            <w:r w:rsidRPr="005775AF">
              <w:rPr>
                <w:rFonts w:ascii="Aptos Narrow" w:hAnsi="Aptos Narrow"/>
              </w:rPr>
              <w:t>bert</w:t>
            </w:r>
          </w:p>
        </w:tc>
        <w:tc>
          <w:tcPr>
            <w:tcW w:w="1530" w:type="dxa"/>
            <w:shd w:val="clear" w:color="auto" w:fill="auto"/>
            <w:noWrap/>
            <w:vAlign w:val="bottom"/>
            <w:hideMark/>
          </w:tcPr>
          <w:p w14:paraId="4086D884" w14:textId="77777777" w:rsidR="005775AF" w:rsidRPr="005775AF" w:rsidRDefault="005775AF" w:rsidP="005775AF">
            <w:pPr>
              <w:rPr>
                <w:rFonts w:ascii="Aptos Narrow" w:hAnsi="Aptos Narrow"/>
              </w:rPr>
            </w:pPr>
            <w:r w:rsidRPr="005775AF">
              <w:rPr>
                <w:rFonts w:ascii="Aptos Narrow" w:hAnsi="Aptos Narrow"/>
              </w:rPr>
              <w:t>solo</w:t>
            </w:r>
          </w:p>
        </w:tc>
        <w:tc>
          <w:tcPr>
            <w:tcW w:w="990" w:type="dxa"/>
            <w:shd w:val="clear" w:color="auto" w:fill="auto"/>
            <w:noWrap/>
            <w:vAlign w:val="bottom"/>
            <w:hideMark/>
          </w:tcPr>
          <w:p w14:paraId="102D246F" w14:textId="77777777" w:rsidR="005775AF" w:rsidRPr="005775AF" w:rsidRDefault="005775AF" w:rsidP="005775AF">
            <w:pPr>
              <w:jc w:val="right"/>
              <w:rPr>
                <w:rFonts w:ascii="Aptos Narrow" w:hAnsi="Aptos Narrow"/>
              </w:rPr>
            </w:pPr>
            <w:r w:rsidRPr="005775AF">
              <w:rPr>
                <w:rFonts w:ascii="Aptos Narrow" w:hAnsi="Aptos Narrow"/>
              </w:rPr>
              <w:t>0.749</w:t>
            </w:r>
          </w:p>
        </w:tc>
        <w:tc>
          <w:tcPr>
            <w:tcW w:w="1350" w:type="dxa"/>
            <w:shd w:val="clear" w:color="auto" w:fill="auto"/>
            <w:noWrap/>
            <w:vAlign w:val="bottom"/>
            <w:hideMark/>
          </w:tcPr>
          <w:p w14:paraId="2EDB800E" w14:textId="77777777" w:rsidR="005775AF" w:rsidRPr="005775AF" w:rsidRDefault="005775AF" w:rsidP="005775AF">
            <w:pPr>
              <w:jc w:val="right"/>
              <w:rPr>
                <w:rFonts w:ascii="Aptos Narrow" w:hAnsi="Aptos Narrow"/>
              </w:rPr>
            </w:pPr>
            <w:r w:rsidRPr="005775AF">
              <w:rPr>
                <w:rFonts w:ascii="Aptos Narrow" w:hAnsi="Aptos Narrow"/>
              </w:rPr>
              <w:t>4968.19</w:t>
            </w:r>
          </w:p>
        </w:tc>
      </w:tr>
      <w:tr w:rsidR="005775AF" w:rsidRPr="005775AF" w14:paraId="6CF9B7AC" w14:textId="77777777" w:rsidTr="005775AF">
        <w:trPr>
          <w:trHeight w:val="320"/>
          <w:jc w:val="center"/>
        </w:trPr>
        <w:tc>
          <w:tcPr>
            <w:tcW w:w="1165" w:type="dxa"/>
            <w:shd w:val="clear" w:color="auto" w:fill="auto"/>
            <w:noWrap/>
            <w:vAlign w:val="bottom"/>
            <w:hideMark/>
          </w:tcPr>
          <w:p w14:paraId="7DDAD15B" w14:textId="77777777" w:rsidR="005775AF" w:rsidRPr="005775AF" w:rsidRDefault="005775AF" w:rsidP="005775AF">
            <w:pPr>
              <w:rPr>
                <w:rFonts w:ascii="Aptos Narrow" w:hAnsi="Aptos Narrow"/>
              </w:rPr>
            </w:pPr>
            <w:r w:rsidRPr="005775AF">
              <w:rPr>
                <w:rFonts w:ascii="Aptos Narrow" w:hAnsi="Aptos Narrow"/>
              </w:rPr>
              <w:t>ohsumed</w:t>
            </w:r>
          </w:p>
        </w:tc>
        <w:tc>
          <w:tcPr>
            <w:tcW w:w="1260" w:type="dxa"/>
            <w:shd w:val="clear" w:color="auto" w:fill="auto"/>
            <w:noWrap/>
            <w:vAlign w:val="bottom"/>
            <w:hideMark/>
          </w:tcPr>
          <w:p w14:paraId="4E9E80D3" w14:textId="77777777" w:rsidR="005775AF" w:rsidRPr="005775AF" w:rsidRDefault="005775AF" w:rsidP="005775AF">
            <w:pPr>
              <w:rPr>
                <w:rFonts w:ascii="Aptos Narrow" w:hAnsi="Aptos Narrow"/>
              </w:rPr>
            </w:pPr>
            <w:r w:rsidRPr="005775AF">
              <w:rPr>
                <w:rFonts w:ascii="Aptos Narrow" w:hAnsi="Aptos Narrow"/>
              </w:rPr>
              <w:t>hf.cnn</w:t>
            </w:r>
          </w:p>
        </w:tc>
        <w:tc>
          <w:tcPr>
            <w:tcW w:w="1530" w:type="dxa"/>
            <w:shd w:val="clear" w:color="auto" w:fill="auto"/>
            <w:noWrap/>
            <w:vAlign w:val="bottom"/>
            <w:hideMark/>
          </w:tcPr>
          <w:p w14:paraId="31C106BB" w14:textId="77777777" w:rsidR="005775AF" w:rsidRPr="005775AF" w:rsidRDefault="005775AF" w:rsidP="005775AF">
            <w:pPr>
              <w:rPr>
                <w:rFonts w:ascii="Aptos Narrow" w:hAnsi="Aptos Narrow"/>
              </w:rPr>
            </w:pPr>
            <w:r w:rsidRPr="005775AF">
              <w:rPr>
                <w:rFonts w:ascii="Aptos Narrow" w:hAnsi="Aptos Narrow"/>
              </w:rPr>
              <w:t>distilbert</w:t>
            </w:r>
          </w:p>
        </w:tc>
        <w:tc>
          <w:tcPr>
            <w:tcW w:w="1530" w:type="dxa"/>
            <w:shd w:val="clear" w:color="auto" w:fill="auto"/>
            <w:noWrap/>
            <w:vAlign w:val="bottom"/>
            <w:hideMark/>
          </w:tcPr>
          <w:p w14:paraId="552BF2DF" w14:textId="77777777" w:rsidR="005775AF" w:rsidRPr="005775AF" w:rsidRDefault="005775AF" w:rsidP="005775AF">
            <w:pPr>
              <w:rPr>
                <w:rFonts w:ascii="Aptos Narrow" w:hAnsi="Aptos Narrow"/>
              </w:rPr>
            </w:pPr>
            <w:r w:rsidRPr="005775AF">
              <w:rPr>
                <w:rFonts w:ascii="Aptos Narrow" w:hAnsi="Aptos Narrow"/>
              </w:rPr>
              <w:t>solo</w:t>
            </w:r>
          </w:p>
        </w:tc>
        <w:tc>
          <w:tcPr>
            <w:tcW w:w="990" w:type="dxa"/>
            <w:shd w:val="clear" w:color="auto" w:fill="auto"/>
            <w:noWrap/>
            <w:vAlign w:val="bottom"/>
            <w:hideMark/>
          </w:tcPr>
          <w:p w14:paraId="12114508" w14:textId="77777777" w:rsidR="005775AF" w:rsidRPr="005775AF" w:rsidRDefault="005775AF" w:rsidP="005775AF">
            <w:pPr>
              <w:jc w:val="right"/>
              <w:rPr>
                <w:rFonts w:ascii="Aptos Narrow" w:hAnsi="Aptos Narrow"/>
              </w:rPr>
            </w:pPr>
            <w:r w:rsidRPr="005775AF">
              <w:rPr>
                <w:rFonts w:ascii="Aptos Narrow" w:hAnsi="Aptos Narrow"/>
              </w:rPr>
              <w:t>0.741</w:t>
            </w:r>
          </w:p>
        </w:tc>
        <w:tc>
          <w:tcPr>
            <w:tcW w:w="1350" w:type="dxa"/>
            <w:shd w:val="clear" w:color="auto" w:fill="auto"/>
            <w:noWrap/>
            <w:vAlign w:val="bottom"/>
            <w:hideMark/>
          </w:tcPr>
          <w:p w14:paraId="3B920C96" w14:textId="77777777" w:rsidR="005775AF" w:rsidRPr="005775AF" w:rsidRDefault="005775AF" w:rsidP="005775AF">
            <w:pPr>
              <w:jc w:val="right"/>
              <w:rPr>
                <w:rFonts w:ascii="Aptos Narrow" w:hAnsi="Aptos Narrow"/>
              </w:rPr>
            </w:pPr>
            <w:r w:rsidRPr="005775AF">
              <w:rPr>
                <w:rFonts w:ascii="Aptos Narrow" w:hAnsi="Aptos Narrow"/>
              </w:rPr>
              <w:t>3592.11</w:t>
            </w:r>
          </w:p>
        </w:tc>
      </w:tr>
    </w:tbl>
    <w:p w14:paraId="1FEBD215" w14:textId="77777777" w:rsidR="005775AF" w:rsidRDefault="005775AF" w:rsidP="005775AF"/>
    <w:p w14:paraId="6ADD30DE" w14:textId="77777777" w:rsidR="005775AF" w:rsidRDefault="005775AF" w:rsidP="005775AF"/>
    <w:p w14:paraId="590470D9" w14:textId="45360468" w:rsidR="005775AF" w:rsidRDefault="002D1517" w:rsidP="005775AF">
      <w:r>
        <w:t>In all but the Ohsumed dataset case in fact, there exists a top performing ML classifier that builds very quickly (low timelapse value for training) that has a competitive value for both macro-f1 and micro-f1</w:t>
      </w:r>
      <w:r w:rsidR="00930227">
        <w:t xml:space="preserve"> relative to the neural models we use for static embeddings as well as the transformer models</w:t>
      </w:r>
      <w:r>
        <w:t xml:space="preserve">. While this result is consistent with other results along the same lines </w:t>
      </w:r>
      <w:sdt>
        <w:sdtPr>
          <w:id w:val="1240139203"/>
          <w:citation/>
        </w:sdtPr>
        <w:sdtContent>
          <w:r>
            <w:fldChar w:fldCharType="begin"/>
          </w:r>
          <w:r>
            <w:instrText xml:space="preserve"> CITATION Wah23 \l 1033 </w:instrText>
          </w:r>
          <w:r>
            <w:fldChar w:fldCharType="separate"/>
          </w:r>
          <w:r w:rsidRPr="002D1517">
            <w:rPr>
              <w:noProof/>
            </w:rPr>
            <w:t>(Wahba, et al., 2023)</w:t>
          </w:r>
          <w:r>
            <w:fldChar w:fldCharType="end"/>
          </w:r>
        </w:sdtContent>
      </w:sdt>
      <w:r w:rsidR="00930227">
        <w:t xml:space="preserve">, the result is nonetheless surprising and reinforced given the breadth and depth of the testing involved with this research. </w:t>
      </w:r>
    </w:p>
    <w:p w14:paraId="70D8D8A1" w14:textId="77777777" w:rsidR="005775AF" w:rsidRDefault="005775AF" w:rsidP="005775AF"/>
    <w:p w14:paraId="7C493479" w14:textId="77777777" w:rsidR="005775AF" w:rsidRDefault="005775AF">
      <w:pPr>
        <w:jc w:val="left"/>
        <w:rPr>
          <w:rFonts w:ascii="Book Antiqua" w:hAnsi="Book Antiqua" w:cstheme="majorBidi"/>
          <w:b/>
          <w:bCs/>
          <w:color w:val="000000" w:themeColor="text1"/>
          <w:sz w:val="32"/>
          <w:szCs w:val="32"/>
        </w:rPr>
      </w:pPr>
    </w:p>
    <w:p w14:paraId="7F1E7DBA" w14:textId="77777777" w:rsidR="005775AF" w:rsidRDefault="005775AF">
      <w:pPr>
        <w:jc w:val="left"/>
        <w:rPr>
          <w:rFonts w:ascii="Book Antiqua" w:hAnsi="Book Antiqua" w:cstheme="majorBidi"/>
          <w:b/>
          <w:bCs/>
          <w:color w:val="000000" w:themeColor="text1"/>
          <w:sz w:val="32"/>
          <w:szCs w:val="32"/>
        </w:rPr>
      </w:pPr>
    </w:p>
    <w:p w14:paraId="78CA4C1E" w14:textId="77777777" w:rsidR="00E80D53" w:rsidRDefault="00E80D53">
      <w:pPr>
        <w:jc w:val="left"/>
        <w:rPr>
          <w:rFonts w:ascii="Book Antiqua" w:hAnsi="Book Antiqua" w:cstheme="majorBidi"/>
          <w:b/>
          <w:bCs/>
          <w:color w:val="000000" w:themeColor="text1"/>
          <w:sz w:val="32"/>
          <w:szCs w:val="32"/>
        </w:rPr>
      </w:pPr>
      <w:bookmarkStart w:id="124" w:name="_Toc191294229"/>
      <w:r>
        <w:br w:type="page"/>
      </w:r>
    </w:p>
    <w:p w14:paraId="580B363B" w14:textId="652FE0A7" w:rsidR="00A771E1" w:rsidRPr="00DA763E" w:rsidRDefault="00E80D53" w:rsidP="00DA763E">
      <w:pPr>
        <w:pStyle w:val="Heading1"/>
      </w:pPr>
      <w:r>
        <w:lastRenderedPageBreak/>
        <w:t xml:space="preserve">Summary </w:t>
      </w:r>
      <w:r w:rsidR="00ED1EE2">
        <w:t xml:space="preserve">Analysis &amp; </w:t>
      </w:r>
      <w:r>
        <w:t>Concluding Remarks</w:t>
      </w:r>
      <w:bookmarkEnd w:id="124"/>
    </w:p>
    <w:p w14:paraId="4D374661" w14:textId="77777777" w:rsidR="00DA763E" w:rsidRDefault="00DA763E">
      <w:pPr>
        <w:jc w:val="left"/>
        <w:rPr>
          <w:b/>
          <w:bCs/>
        </w:rPr>
      </w:pPr>
    </w:p>
    <w:p w14:paraId="59C1822A" w14:textId="77777777" w:rsidR="003D550F" w:rsidRPr="006C4E79" w:rsidRDefault="003D550F" w:rsidP="003D550F">
      <w:r w:rsidRPr="006C4E79">
        <w:t>Over the last decade, text classification research has experienced transformative changes, largely due to the introduction and subsequent development of deep learning techniques, particularly transformer models and large language models (LLMs).</w:t>
      </w:r>
      <w:r>
        <w:t xml:space="preserve"> </w:t>
      </w:r>
      <w:r w:rsidRPr="00BE3444">
        <w:t xml:space="preserve">These models </w:t>
      </w:r>
      <w:r>
        <w:t xml:space="preserve">have </w:t>
      </w:r>
      <w:r w:rsidRPr="00BE3444">
        <w:t>achieved state-of-the-art results across a wide range of tasks, including news categorization, sentiment analysis, and intent detection.</w:t>
      </w:r>
      <w:r>
        <w:t xml:space="preserve"> </w:t>
      </w:r>
      <w:r w:rsidRPr="006C4E79">
        <w:t>Recent research focuses on making these powerful models more efficient and accessible. Techniques like distillation, quantization, and pruning are used to reduce model size and computational requirements.</w:t>
      </w:r>
    </w:p>
    <w:p w14:paraId="1FC07F51" w14:textId="77777777" w:rsidR="00DA763E" w:rsidRDefault="00DA763E">
      <w:pPr>
        <w:jc w:val="left"/>
        <w:rPr>
          <w:b/>
          <w:bCs/>
        </w:rPr>
      </w:pPr>
    </w:p>
    <w:p w14:paraId="07147AD3" w14:textId="77777777" w:rsidR="003D550F" w:rsidRDefault="003D550F">
      <w:pPr>
        <w:jc w:val="left"/>
        <w:rPr>
          <w:b/>
          <w:bCs/>
        </w:rPr>
      </w:pPr>
    </w:p>
    <w:p w14:paraId="7B0765B2" w14:textId="77777777" w:rsidR="003D550F" w:rsidRDefault="003D550F" w:rsidP="003D550F"/>
    <w:p w14:paraId="65D55EB0" w14:textId="77777777" w:rsidR="003D550F" w:rsidRDefault="003D550F" w:rsidP="003D550F">
      <w:pPr>
        <w:keepNext/>
        <w:jc w:val="center"/>
      </w:pPr>
      <w:r>
        <w:rPr>
          <w:noProof/>
        </w:rPr>
        <w:drawing>
          <wp:inline distT="0" distB="0" distL="0" distR="0" wp14:anchorId="19E42CEE" wp14:editId="619C634D">
            <wp:extent cx="5506948" cy="2767006"/>
            <wp:effectExtent l="0" t="0" r="5080" b="1905"/>
            <wp:docPr id="1497027072" name="Picture 2" descr="A diagram showing a graph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27072" name="Picture 2" descr="A diagram showing a graph of data&#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5526032" cy="2776595"/>
                    </a:xfrm>
                    <a:prstGeom prst="rect">
                      <a:avLst/>
                    </a:prstGeom>
                  </pic:spPr>
                </pic:pic>
              </a:graphicData>
            </a:graphic>
          </wp:inline>
        </w:drawing>
      </w:r>
    </w:p>
    <w:p w14:paraId="459E7DE6" w14:textId="46194782" w:rsidR="003D550F" w:rsidRDefault="003D550F" w:rsidP="003D550F">
      <w:pPr>
        <w:pStyle w:val="Caption"/>
      </w:pPr>
      <w:bookmarkStart w:id="125" w:name="_Toc191294269"/>
      <w:r>
        <w:t xml:space="preserve">Figure </w:t>
      </w:r>
      <w:r>
        <w:fldChar w:fldCharType="begin"/>
      </w:r>
      <w:r>
        <w:instrText xml:space="preserve"> SEQ Figure \* ARABIC </w:instrText>
      </w:r>
      <w:r>
        <w:fldChar w:fldCharType="separate"/>
      </w:r>
      <w:r w:rsidR="00065581">
        <w:rPr>
          <w:noProof/>
        </w:rPr>
        <w:t>35</w:t>
      </w:r>
      <w:r>
        <w:rPr>
          <w:noProof/>
        </w:rPr>
        <w:fldChar w:fldCharType="end"/>
      </w:r>
      <w:r>
        <w:t>: language model training compute requirements growth rate</w:t>
      </w:r>
      <w:sdt>
        <w:sdtPr>
          <w:id w:val="-1912530323"/>
          <w:citation/>
        </w:sdtPr>
        <w:sdtContent>
          <w:r>
            <w:fldChar w:fldCharType="begin"/>
          </w:r>
          <w:r>
            <w:instrText xml:space="preserve"> CITATION Sev24 \l 1033 </w:instrText>
          </w:r>
          <w:r>
            <w:fldChar w:fldCharType="separate"/>
          </w:r>
          <w:r w:rsidR="0009357C">
            <w:rPr>
              <w:noProof/>
            </w:rPr>
            <w:t xml:space="preserve"> </w:t>
          </w:r>
          <w:r w:rsidR="0009357C" w:rsidRPr="0009357C">
            <w:rPr>
              <w:noProof/>
            </w:rPr>
            <w:t>(Sevilla &amp; Roldán, 2024)</w:t>
          </w:r>
          <w:r>
            <w:fldChar w:fldCharType="end"/>
          </w:r>
        </w:sdtContent>
      </w:sdt>
      <w:bookmarkEnd w:id="125"/>
    </w:p>
    <w:p w14:paraId="6C50B2F9" w14:textId="77777777" w:rsidR="003D550F" w:rsidRDefault="003D550F" w:rsidP="003D550F">
      <w:pPr>
        <w:jc w:val="center"/>
      </w:pPr>
    </w:p>
    <w:p w14:paraId="6EEEF32A" w14:textId="77777777" w:rsidR="003D550F" w:rsidRDefault="003D550F" w:rsidP="003D550F"/>
    <w:p w14:paraId="5FF38413" w14:textId="77777777" w:rsidR="003D550F" w:rsidRPr="00167BA4" w:rsidRDefault="003D550F" w:rsidP="003D550F">
      <w:pPr>
        <w:pStyle w:val="Quote"/>
      </w:pPr>
      <w:r w:rsidRPr="00167BA4">
        <w:t>Research agencies usually doesn’t publicly disclose the exact cost on model computation, but we can get some clue from model sizes. For instance, Google’s BERT-large contains roughly 350 million parameters. OpenAI’s openGPT2-XL model contains 1.5 billion parameters. AI2 released Grover, also containing 1.5 billion parameters. NVIDIA released Megatron-LM, containing over 8 billion parameters. Google’s T5–11B contains 11 billion parameters. Most recently, openAI released openGPT-3, containing 175 billion parameters. However, models of this size require specialized AI-dedicated hardware to be trained efficiently. As a result, high-end machines such as NVIDIA’s H100 ($33k) and CS-2 ($1,650k per year) are in high demand, along with cutting-edge hardware like Cerebras that can handle the enormous computational requirements of training models with over 20 billion parameters.</w:t>
      </w:r>
    </w:p>
    <w:p w14:paraId="1C1EA372" w14:textId="77777777" w:rsidR="003D550F" w:rsidRDefault="003D550F" w:rsidP="003D550F">
      <w:pPr>
        <w:pStyle w:val="Quote"/>
      </w:pPr>
    </w:p>
    <w:p w14:paraId="5E711E62" w14:textId="250EB4D2" w:rsidR="003D550F" w:rsidRPr="00167BA4" w:rsidRDefault="003D550F" w:rsidP="003D550F">
      <w:pPr>
        <w:pStyle w:val="Quote"/>
      </w:pPr>
      <w:r w:rsidRPr="00167BA4">
        <w:t>BERT-large and Grover are two examples of large language models that required significant computing resources for training. BERT-large, which was trained on 64 TPU chips, took four days to train and cost approximately $7,000, according to </w:t>
      </w:r>
      <w:hyperlink r:id="rId43" w:tgtFrame="_blank" w:history="1">
        <w:r w:rsidRPr="00167BA4">
          <w:rPr>
            <w:rStyle w:val="Hyperlink"/>
          </w:rPr>
          <w:t>the article</w:t>
        </w:r>
      </w:hyperlink>
      <w:r w:rsidRPr="00167BA4">
        <w:t> of Roy Schwartz from Hebrew University of Jerusalem. In contrast, Grover, with its 1.5B parameters, was trained on 256 TPU chips for two weeks and had an estimated training cost of $25,000, as reported by the same source. Roy introduced the concept of Red AI:</w:t>
      </w:r>
    </w:p>
    <w:p w14:paraId="34A78ADE" w14:textId="77777777" w:rsidR="003D550F" w:rsidRPr="00167BA4" w:rsidRDefault="003D550F" w:rsidP="003D550F">
      <w:pPr>
        <w:pStyle w:val="Quote"/>
      </w:pPr>
      <w:r w:rsidRPr="00167BA4">
        <w:t>“Red AI refers to AI research that seeks to improve accuracy (or related measures) through the use of massive computational power while disregarding the cost — essentially “buying” stronger results.”</w:t>
      </w:r>
    </w:p>
    <w:p w14:paraId="1A872464" w14:textId="77777777" w:rsidR="003D550F" w:rsidRDefault="003D550F" w:rsidP="003D550F">
      <w:pPr>
        <w:pStyle w:val="Quote"/>
      </w:pPr>
    </w:p>
    <w:p w14:paraId="4D8BDD94" w14:textId="77777777" w:rsidR="003D550F" w:rsidRDefault="003D550F" w:rsidP="003D550F">
      <w:pPr>
        <w:pStyle w:val="Quote"/>
      </w:pPr>
      <w:r w:rsidRPr="00167BA4">
        <w:lastRenderedPageBreak/>
        <w:t>In today’s market and research, a clear preference exists in the AI community for accuracy-based performance measures, with less attention paid to measures of efficiency, such as model size or speed. A significant proportion of papers aim to achieve high accuracy levels, with approximately 90% of papers in the ACL domain, 80% of papers in the NeurIPS domain, and 75% of papers in the CVPR domain focusing on accuracy. Additionally, a small percentage of papers in empirical AI conferences such as ACL and CVPR, approximately 10% and 20% respectively, emphasize the importance of efficiency improvements.</w:t>
      </w:r>
    </w:p>
    <w:p w14:paraId="09C05B06" w14:textId="77777777" w:rsidR="003D550F" w:rsidRDefault="003D550F" w:rsidP="003D550F">
      <w:pPr>
        <w:pStyle w:val="Quote"/>
      </w:pPr>
    </w:p>
    <w:p w14:paraId="3370AA01" w14:textId="77777777" w:rsidR="003D550F" w:rsidRDefault="003D550F" w:rsidP="003D550F">
      <w:pPr>
        <w:pStyle w:val="Quote"/>
      </w:pPr>
      <w:r w:rsidRPr="00167BA4">
        <w:t>There are other specialized models that have incredibly high training costs, one of which is AlphaGo. The most advanced version of AlphaGo required 1,920 CPUs and 280 GPUs. Reproducing the training job would be extremely expensive, with an estimated cost of $35,000,000.</w:t>
      </w:r>
      <w:r>
        <w:rPr>
          <w:rStyle w:val="FootnoteReference"/>
        </w:rPr>
        <w:footnoteReference w:id="57"/>
      </w:r>
    </w:p>
    <w:p w14:paraId="0436C461" w14:textId="77777777" w:rsidR="003D550F" w:rsidRPr="00167BA4" w:rsidRDefault="003D550F" w:rsidP="003D550F"/>
    <w:p w14:paraId="441872D0" w14:textId="77777777" w:rsidR="003D550F" w:rsidRDefault="003D550F" w:rsidP="003D550F"/>
    <w:p w14:paraId="78F96A87" w14:textId="77777777" w:rsidR="003D550F" w:rsidRDefault="003D550F" w:rsidP="003D550F">
      <w:pPr>
        <w:keepNext/>
        <w:jc w:val="center"/>
      </w:pPr>
      <w:r>
        <w:rPr>
          <w:noProof/>
        </w:rPr>
        <w:drawing>
          <wp:inline distT="0" distB="0" distL="0" distR="0" wp14:anchorId="479A6DB2" wp14:editId="0A6F0EA6">
            <wp:extent cx="3760612" cy="2928135"/>
            <wp:effectExtent l="0" t="0" r="0" b="5715"/>
            <wp:docPr id="357197565" name="Picture 3" descr="A graph of cost redu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97565" name="Picture 3" descr="A graph of cost reduction&#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787577" cy="2949131"/>
                    </a:xfrm>
                    <a:prstGeom prst="rect">
                      <a:avLst/>
                    </a:prstGeom>
                  </pic:spPr>
                </pic:pic>
              </a:graphicData>
            </a:graphic>
          </wp:inline>
        </w:drawing>
      </w:r>
    </w:p>
    <w:p w14:paraId="1378BC80" w14:textId="07B7B00C" w:rsidR="003D550F" w:rsidRDefault="003D550F" w:rsidP="003D550F">
      <w:pPr>
        <w:pStyle w:val="Caption"/>
      </w:pPr>
      <w:bookmarkStart w:id="126" w:name="_Toc191294270"/>
      <w:r>
        <w:t xml:space="preserve">Figure </w:t>
      </w:r>
      <w:r>
        <w:fldChar w:fldCharType="begin"/>
      </w:r>
      <w:r>
        <w:instrText xml:space="preserve"> SEQ Figure \* ARABIC </w:instrText>
      </w:r>
      <w:r>
        <w:fldChar w:fldCharType="separate"/>
      </w:r>
      <w:r w:rsidR="00065581">
        <w:rPr>
          <w:noProof/>
        </w:rPr>
        <w:t>36</w:t>
      </w:r>
      <w:r>
        <w:rPr>
          <w:noProof/>
        </w:rPr>
        <w:fldChar w:fldCharType="end"/>
      </w:r>
      <w:r>
        <w:t>: Estimated AI Compute Costs as a % of GDP</w:t>
      </w:r>
      <w:r>
        <w:rPr>
          <w:rStyle w:val="FootnoteReference"/>
        </w:rPr>
        <w:footnoteReference w:id="58"/>
      </w:r>
      <w:bookmarkEnd w:id="126"/>
    </w:p>
    <w:p w14:paraId="3ECB76B3" w14:textId="77777777" w:rsidR="003D550F" w:rsidRDefault="003D550F">
      <w:pPr>
        <w:jc w:val="left"/>
        <w:rPr>
          <w:b/>
          <w:bCs/>
        </w:rPr>
      </w:pPr>
    </w:p>
    <w:p w14:paraId="4FFCA3FD" w14:textId="77777777" w:rsidR="003D550F" w:rsidRDefault="003D550F">
      <w:pPr>
        <w:jc w:val="left"/>
        <w:rPr>
          <w:b/>
          <w:bCs/>
        </w:rPr>
      </w:pPr>
    </w:p>
    <w:p w14:paraId="770E0916" w14:textId="77777777" w:rsidR="003D550F" w:rsidRDefault="003D550F">
      <w:pPr>
        <w:jc w:val="left"/>
        <w:rPr>
          <w:b/>
          <w:bCs/>
        </w:rPr>
      </w:pPr>
    </w:p>
    <w:p w14:paraId="40DA7657" w14:textId="77777777" w:rsidR="003D550F" w:rsidRDefault="003D550F">
      <w:pPr>
        <w:jc w:val="left"/>
        <w:rPr>
          <w:b/>
          <w:bCs/>
        </w:rPr>
      </w:pPr>
    </w:p>
    <w:p w14:paraId="71A7FDC3" w14:textId="795728AD" w:rsidR="00CC20FB" w:rsidRPr="00DA763E" w:rsidRDefault="00DA763E" w:rsidP="00DA763E">
      <w:pPr>
        <w:pStyle w:val="Heading2"/>
      </w:pPr>
      <w:bookmarkStart w:id="127" w:name="_Toc191294230"/>
      <w:r w:rsidRPr="00DA763E">
        <w:t>ML</w:t>
      </w:r>
      <w:r w:rsidR="00CC20FB" w:rsidRPr="00DA763E">
        <w:t xml:space="preserve"> vs DL Classifiers</w:t>
      </w:r>
      <w:bookmarkEnd w:id="127"/>
    </w:p>
    <w:p w14:paraId="45919ADE" w14:textId="77777777" w:rsidR="00CC20FB" w:rsidRDefault="00CC20FB">
      <w:pPr>
        <w:jc w:val="left"/>
        <w:rPr>
          <w:b/>
          <w:bCs/>
        </w:rPr>
      </w:pPr>
    </w:p>
    <w:p w14:paraId="582D1383" w14:textId="6E0216FC" w:rsidR="00CC20FB" w:rsidRPr="00DA763E" w:rsidRDefault="00CC20FB" w:rsidP="00DA763E">
      <w:pPr>
        <w:pStyle w:val="Heading2"/>
      </w:pPr>
      <w:bookmarkStart w:id="128" w:name="_Toc191294231"/>
      <w:r w:rsidRPr="00DA763E">
        <w:t>Static vs Dynamic Language Models</w:t>
      </w:r>
      <w:bookmarkEnd w:id="128"/>
    </w:p>
    <w:p w14:paraId="34AEE39C" w14:textId="77777777" w:rsidR="00A50AF9" w:rsidRDefault="00A50AF9" w:rsidP="00AC396C"/>
    <w:p w14:paraId="08C4A8C3" w14:textId="77777777" w:rsidR="000B42E4" w:rsidRDefault="000B42E4" w:rsidP="000B42E4">
      <w:pPr>
        <w:tabs>
          <w:tab w:val="num" w:pos="1440"/>
        </w:tabs>
      </w:pPr>
      <w:r w:rsidRPr="003D0DC6">
        <w:t xml:space="preserve">This </w:t>
      </w:r>
      <w:r>
        <w:t xml:space="preserve">optimized embedding dictionary layer initialization approach that we use to prepare the static word embedding deep learning classifiers </w:t>
      </w:r>
      <w:r w:rsidRPr="003D0DC6">
        <w:t xml:space="preserve">can be contrasted with the transformer-based approach </w:t>
      </w:r>
      <w:r>
        <w:t xml:space="preserve">to Embedding layer initialization </w:t>
      </w:r>
      <w:r w:rsidRPr="003D0DC6">
        <w:t>which by default loads the entire embedding dictionary</w:t>
      </w:r>
      <w:r>
        <w:t>, i.e. the entire language model itself really,</w:t>
      </w:r>
      <w:r w:rsidRPr="003D0DC6">
        <w:t xml:space="preserve"> into the Classifier</w:t>
      </w:r>
      <w:r>
        <w:t xml:space="preserve">. This not only has size and performance implications given that there are tokens – because the transformer-based models are token based as opposed to word based as their static </w:t>
      </w:r>
      <w:r>
        <w:lastRenderedPageBreak/>
        <w:t xml:space="preserve">counterparts are – included in the initialized embedding layer that are not needed for the dataset in question, i.e. are not part of the underlying dataset language dictionary, but nonetheless loaded into the model memory during training and testing. This optimization, or lack thereof really, makes a significant different in terms of the computational resources necessary to train and test the classifiers, both in terms of GPU count and memory resource requirements as well as the runtimes (what we track as the ‘timelapse’ field in Layer Cake) of the classifier construction and testing, i.e. the individual test cases that we track and report on in this work. </w:t>
      </w:r>
    </w:p>
    <w:p w14:paraId="78484D26" w14:textId="77777777" w:rsidR="000B42E4" w:rsidRDefault="000B42E4" w:rsidP="00AC396C"/>
    <w:p w14:paraId="1CEB10DC" w14:textId="77777777" w:rsidR="00DA763E" w:rsidRDefault="00DA763E" w:rsidP="00DA763E"/>
    <w:p w14:paraId="0379E871" w14:textId="7F33FFA2" w:rsidR="00DA763E" w:rsidRDefault="00DA763E" w:rsidP="00F406D8">
      <w:pPr>
        <w:pStyle w:val="Heading2"/>
      </w:pPr>
      <w:bookmarkStart w:id="129" w:name="_Toc191294232"/>
      <w:r w:rsidRPr="00DA763E">
        <w:t>Language Representation</w:t>
      </w:r>
      <w:r>
        <w:t xml:space="preserve">, </w:t>
      </w:r>
      <w:r w:rsidRPr="00DA763E">
        <w:t xml:space="preserve">Tokenization </w:t>
      </w:r>
      <w:r>
        <w:t>and OOV Handling</w:t>
      </w:r>
      <w:bookmarkEnd w:id="129"/>
    </w:p>
    <w:p w14:paraId="76D6E73A" w14:textId="77777777" w:rsidR="00DA763E" w:rsidRDefault="00DA763E" w:rsidP="00DA763E"/>
    <w:p w14:paraId="01B8E99A" w14:textId="77777777" w:rsidR="00DA763E" w:rsidRDefault="00DA763E" w:rsidP="00DA763E"/>
    <w:p w14:paraId="2D719468" w14:textId="5C24A224" w:rsidR="00DA763E" w:rsidRDefault="00DA763E" w:rsidP="00DA763E">
      <w:pPr>
        <w:pStyle w:val="Heading2"/>
      </w:pPr>
      <w:bookmarkStart w:id="130" w:name="_Toc191294233"/>
      <w:r w:rsidRPr="00DA763E">
        <w:t>W</w:t>
      </w:r>
      <w:r>
        <w:t>ord &amp; Token Class Embeddings (W</w:t>
      </w:r>
      <w:r w:rsidRPr="00DA763E">
        <w:t>CEs and TCEs</w:t>
      </w:r>
      <w:r>
        <w:t>)</w:t>
      </w:r>
      <w:bookmarkEnd w:id="130"/>
    </w:p>
    <w:p w14:paraId="68E8DAF6" w14:textId="77777777" w:rsidR="00DA763E" w:rsidRDefault="00DA763E" w:rsidP="00DA763E"/>
    <w:p w14:paraId="507A09B8" w14:textId="77777777" w:rsidR="00DA763E" w:rsidRDefault="00DA763E" w:rsidP="00DA763E"/>
    <w:p w14:paraId="7A28E32A" w14:textId="6A67D28D" w:rsidR="00DA763E" w:rsidRPr="00DA763E" w:rsidRDefault="00DA763E" w:rsidP="00DA763E">
      <w:pPr>
        <w:pStyle w:val="Heading2"/>
      </w:pPr>
      <w:bookmarkStart w:id="131" w:name="_Toc191294234"/>
      <w:r>
        <w:t>Concluding Remarks &amp; Further Research</w:t>
      </w:r>
      <w:bookmarkEnd w:id="131"/>
    </w:p>
    <w:p w14:paraId="2D7281D2" w14:textId="77777777" w:rsidR="00DA763E" w:rsidRDefault="00DA763E" w:rsidP="00AC396C"/>
    <w:p w14:paraId="4348519B" w14:textId="77777777" w:rsidR="00DA763E" w:rsidRDefault="00DA763E" w:rsidP="00DA763E"/>
    <w:p w14:paraId="760E3F41" w14:textId="253943AC" w:rsidR="00DA763E" w:rsidRDefault="00DA763E" w:rsidP="00DA763E">
      <w:pPr>
        <w:pStyle w:val="ListParagraph"/>
        <w:numPr>
          <w:ilvl w:val="0"/>
          <w:numId w:val="69"/>
        </w:numPr>
      </w:pPr>
      <w:r w:rsidRPr="00B11999">
        <w:t>Recommendations for selecting pretrained embeddings for different classification tasks.</w:t>
      </w:r>
    </w:p>
    <w:p w14:paraId="4E653066" w14:textId="4932E5B3" w:rsidR="00DA763E" w:rsidRDefault="00DA763E" w:rsidP="00DA763E">
      <w:pPr>
        <w:pStyle w:val="ListParagraph"/>
        <w:numPr>
          <w:ilvl w:val="0"/>
          <w:numId w:val="69"/>
        </w:numPr>
      </w:pPr>
      <w:r w:rsidRPr="00B11999">
        <w:t>Potential areas for improving embedding representations.</w:t>
      </w:r>
    </w:p>
    <w:p w14:paraId="3361AC59" w14:textId="6E36CDA5" w:rsidR="00DA763E" w:rsidRDefault="00DA763E" w:rsidP="00DA763E">
      <w:pPr>
        <w:pStyle w:val="ListParagraph"/>
        <w:numPr>
          <w:ilvl w:val="0"/>
          <w:numId w:val="69"/>
        </w:numPr>
      </w:pPr>
      <w:r w:rsidRPr="00B11999">
        <w:t>Summary of findings from the experiments.</w:t>
      </w:r>
    </w:p>
    <w:p w14:paraId="1BD942E3" w14:textId="41D1DF19" w:rsidR="00DA763E" w:rsidRDefault="00DA763E" w:rsidP="00DA763E">
      <w:pPr>
        <w:pStyle w:val="ListParagraph"/>
        <w:numPr>
          <w:ilvl w:val="0"/>
          <w:numId w:val="69"/>
        </w:numPr>
      </w:pPr>
      <w:r w:rsidRPr="00B11999">
        <w:t>Key takeaways for improving multi-class text classification performance using pretrained embeddings.</w:t>
      </w:r>
    </w:p>
    <w:p w14:paraId="78E7BC21" w14:textId="77777777" w:rsidR="00DA763E" w:rsidRPr="00B11999" w:rsidRDefault="00DA763E" w:rsidP="00DA763E">
      <w:pPr>
        <w:pStyle w:val="ListParagraph"/>
        <w:numPr>
          <w:ilvl w:val="0"/>
          <w:numId w:val="69"/>
        </w:numPr>
      </w:pPr>
      <w:r w:rsidRPr="00B11999">
        <w:t>Limitations of the study and future research directions.</w:t>
      </w:r>
    </w:p>
    <w:p w14:paraId="2C1FA8D4" w14:textId="77777777" w:rsidR="00F20453" w:rsidRDefault="00F20453" w:rsidP="00F20453">
      <w:pPr>
        <w:rPr>
          <w:rFonts w:ascii="Optima" w:hAnsi="Optima" w:cstheme="majorBidi"/>
          <w:b/>
          <w:bCs/>
          <w:i/>
          <w:iCs/>
          <w:color w:val="000000" w:themeColor="text1"/>
          <w:sz w:val="26"/>
          <w:szCs w:val="26"/>
        </w:rPr>
      </w:pPr>
    </w:p>
    <w:p w14:paraId="55129B3F" w14:textId="77777777" w:rsidR="00730069" w:rsidRDefault="00730069" w:rsidP="00F20453">
      <w:pPr>
        <w:rPr>
          <w:rFonts w:ascii="Optima" w:hAnsi="Optima" w:cstheme="majorBidi"/>
          <w:b/>
          <w:bCs/>
          <w:i/>
          <w:iCs/>
          <w:color w:val="000000" w:themeColor="text1"/>
          <w:sz w:val="26"/>
          <w:szCs w:val="26"/>
        </w:rPr>
      </w:pPr>
    </w:p>
    <w:p w14:paraId="71C91DE4" w14:textId="77777777" w:rsidR="00730069" w:rsidRDefault="00730069" w:rsidP="00F20453">
      <w:pPr>
        <w:rPr>
          <w:rFonts w:ascii="Optima" w:hAnsi="Optima" w:cstheme="majorBidi"/>
          <w:b/>
          <w:bCs/>
          <w:i/>
          <w:iCs/>
          <w:color w:val="000000" w:themeColor="text1"/>
          <w:sz w:val="26"/>
          <w:szCs w:val="26"/>
        </w:rPr>
      </w:pPr>
    </w:p>
    <w:p w14:paraId="6CDB4B92" w14:textId="33EF008C" w:rsidR="00730069" w:rsidRDefault="00730069">
      <w:pPr>
        <w:jc w:val="left"/>
        <w:rPr>
          <w:rFonts w:ascii="Optima" w:hAnsi="Optima" w:cstheme="majorBidi"/>
          <w:b/>
          <w:bCs/>
          <w:i/>
          <w:iCs/>
          <w:color w:val="000000" w:themeColor="text1"/>
          <w:sz w:val="26"/>
          <w:szCs w:val="26"/>
        </w:rPr>
      </w:pPr>
      <w:r>
        <w:rPr>
          <w:rFonts w:ascii="Optima" w:hAnsi="Optima" w:cstheme="majorBidi"/>
          <w:b/>
          <w:bCs/>
          <w:i/>
          <w:iCs/>
          <w:color w:val="000000" w:themeColor="text1"/>
          <w:sz w:val="26"/>
          <w:szCs w:val="26"/>
        </w:rPr>
        <w:br w:type="page"/>
      </w:r>
    </w:p>
    <w:bookmarkStart w:id="132" w:name="_Toc191294235" w:displacedByCustomXml="next"/>
    <w:sdt>
      <w:sdtPr>
        <w:id w:val="1605457165"/>
        <w:docPartObj>
          <w:docPartGallery w:val="Bibliographies"/>
          <w:docPartUnique/>
        </w:docPartObj>
      </w:sdtPr>
      <w:sdtEndPr>
        <w:rPr>
          <w:rFonts w:ascii="Segoe UI" w:hAnsi="Segoe UI" w:cs="Segoe UI"/>
          <w:b w:val="0"/>
          <w:bCs w:val="0"/>
          <w:color w:val="auto"/>
          <w:sz w:val="20"/>
          <w:szCs w:val="20"/>
        </w:rPr>
      </w:sdtEndPr>
      <w:sdtContent>
        <w:p w14:paraId="39685C6A" w14:textId="3367CAB8" w:rsidR="00730069" w:rsidRDefault="00730069">
          <w:pPr>
            <w:pStyle w:val="Heading1"/>
          </w:pPr>
          <w:r>
            <w:t>Bibliography</w:t>
          </w:r>
          <w:bookmarkEnd w:id="132"/>
        </w:p>
        <w:sdt>
          <w:sdtPr>
            <w:id w:val="111145805"/>
            <w:bibliography/>
          </w:sdtPr>
          <w:sdtContent>
            <w:p w14:paraId="27DA50F8" w14:textId="77777777" w:rsidR="00730069" w:rsidRDefault="00730069" w:rsidP="00730069">
              <w:pPr>
                <w:pStyle w:val="Bibliography"/>
                <w:spacing w:before="120"/>
                <w:rPr>
                  <w:noProof/>
                  <w:sz w:val="24"/>
                  <w:szCs w:val="24"/>
                </w:rPr>
              </w:pPr>
              <w:r>
                <w:fldChar w:fldCharType="begin"/>
              </w:r>
              <w:r>
                <w:instrText xml:space="preserve"> BIBLIOGRAPHY </w:instrText>
              </w:r>
              <w:r>
                <w:fldChar w:fldCharType="separate"/>
              </w:r>
              <w:r>
                <w:rPr>
                  <w:noProof/>
                </w:rPr>
                <w:t xml:space="preserve">Albrecht, J., Ramachandran, S. &amp; Winkler, C., 2020. </w:t>
              </w:r>
              <w:r>
                <w:rPr>
                  <w:i/>
                  <w:iCs/>
                  <w:noProof/>
                </w:rPr>
                <w:t xml:space="preserve">Blueprints for Text Analytics Using Python. </w:t>
              </w:r>
              <w:r>
                <w:rPr>
                  <w:noProof/>
                </w:rPr>
                <w:t>s.l.:O'Reilly Media, Inc..</w:t>
              </w:r>
            </w:p>
            <w:p w14:paraId="7D60FFA0" w14:textId="77777777" w:rsidR="00730069" w:rsidRDefault="00730069" w:rsidP="00730069">
              <w:pPr>
                <w:pStyle w:val="Bibliography"/>
                <w:spacing w:before="120"/>
                <w:rPr>
                  <w:noProof/>
                </w:rPr>
              </w:pPr>
              <w:r>
                <w:rPr>
                  <w:noProof/>
                </w:rPr>
                <w:t>Bahdanau, D., Cho, K. &amp; Bengio, Y., 2016. Neural Machine Translation by Jointly Learning to Align and Translate. 19 May.p. https://doi.org/10.48550/arXiv.1409.0473.</w:t>
              </w:r>
            </w:p>
            <w:p w14:paraId="0D3B8C8C" w14:textId="77777777" w:rsidR="00730069" w:rsidRDefault="00730069" w:rsidP="00730069">
              <w:pPr>
                <w:pStyle w:val="Bibliography"/>
                <w:spacing w:before="120"/>
                <w:rPr>
                  <w:noProof/>
                </w:rPr>
              </w:pPr>
              <w:r>
                <w:rPr>
                  <w:noProof/>
                </w:rPr>
                <w:t xml:space="preserve">Bai, J., 2023. Qwen Technical Report. </w:t>
              </w:r>
              <w:r>
                <w:rPr>
                  <w:i/>
                  <w:iCs/>
                  <w:noProof/>
                </w:rPr>
                <w:t xml:space="preserve">arxiv, </w:t>
              </w:r>
              <w:r>
                <w:rPr>
                  <w:noProof/>
                </w:rPr>
                <w:t>p. https://doi.org/10.48550/arXiv.2309.16609.</w:t>
              </w:r>
            </w:p>
            <w:p w14:paraId="408B8E3B" w14:textId="77777777" w:rsidR="00730069" w:rsidRDefault="00730069" w:rsidP="00730069">
              <w:pPr>
                <w:pStyle w:val="Bibliography"/>
                <w:spacing w:before="120"/>
                <w:rPr>
                  <w:noProof/>
                </w:rPr>
              </w:pPr>
              <w:r>
                <w:rPr>
                  <w:noProof/>
                </w:rPr>
                <w:t xml:space="preserve">Beltagy, I., Lo, K. &amp; Cohan, A., 2019. </w:t>
              </w:r>
              <w:r>
                <w:rPr>
                  <w:i/>
                  <w:iCs/>
                  <w:noProof/>
                </w:rPr>
                <w:t xml:space="preserve">SciBERT: A Pretrained Language Model for Scientific Text. </w:t>
              </w:r>
              <w:r>
                <w:rPr>
                  <w:noProof/>
                </w:rPr>
                <w:t>Hong Kong, China, Association for Computational Linguistics, pp. 3615-3620; https://doi.org/10.18653/v1/D19-1371.</w:t>
              </w:r>
            </w:p>
            <w:p w14:paraId="44DC5030" w14:textId="77777777" w:rsidR="00730069" w:rsidRDefault="00730069" w:rsidP="00730069">
              <w:pPr>
                <w:pStyle w:val="Bibliography"/>
                <w:spacing w:before="120"/>
                <w:rPr>
                  <w:noProof/>
                </w:rPr>
              </w:pPr>
              <w:r>
                <w:rPr>
                  <w:noProof/>
                </w:rPr>
                <w:t xml:space="preserve">Bender, E. M. &amp; Koller, A., 2020. </w:t>
              </w:r>
              <w:r>
                <w:rPr>
                  <w:i/>
                  <w:iCs/>
                  <w:noProof/>
                </w:rPr>
                <w:t xml:space="preserve">Climbing towards NLU: On Meaning, Form, and Understanding in the Age of Data. </w:t>
              </w:r>
              <w:r>
                <w:rPr>
                  <w:noProof/>
                </w:rPr>
                <w:t>s.l., Association for Computational Linguistics, pp. 5185-5198.</w:t>
              </w:r>
            </w:p>
            <w:p w14:paraId="52FD2AB6" w14:textId="77777777" w:rsidR="00730069" w:rsidRDefault="00730069" w:rsidP="00730069">
              <w:pPr>
                <w:pStyle w:val="Bibliography"/>
                <w:spacing w:before="120"/>
                <w:rPr>
                  <w:noProof/>
                </w:rPr>
              </w:pPr>
              <w:r>
                <w:rPr>
                  <w:noProof/>
                </w:rPr>
                <w:t xml:space="preserve">Bojanowski, P., Grave, E., Joulin, A. &amp; Mikolov, T., 2017. Enriching Word Vectors with Subword Information. </w:t>
              </w:r>
              <w:r>
                <w:rPr>
                  <w:i/>
                  <w:iCs/>
                  <w:noProof/>
                </w:rPr>
                <w:t xml:space="preserve">Transactions of the Association for Computational Linguistics, </w:t>
              </w:r>
              <w:r>
                <w:rPr>
                  <w:noProof/>
                </w:rPr>
                <w:t>01 06, Volume 5, pp. 135-146; https://doi.org/10.1162/tacl_a_00051.</w:t>
              </w:r>
            </w:p>
            <w:p w14:paraId="555C69D3" w14:textId="77777777" w:rsidR="00730069" w:rsidRDefault="00730069" w:rsidP="00730069">
              <w:pPr>
                <w:pStyle w:val="Bibliography"/>
                <w:spacing w:before="120"/>
                <w:rPr>
                  <w:noProof/>
                </w:rPr>
              </w:pPr>
              <w:r>
                <w:rPr>
                  <w:noProof/>
                </w:rPr>
                <w:t xml:space="preserve">Brown, T. B. et al., 2020. </w:t>
              </w:r>
              <w:r>
                <w:rPr>
                  <w:i/>
                  <w:iCs/>
                  <w:noProof/>
                </w:rPr>
                <w:t xml:space="preserve">Language Models are Few-Shot Learners. </w:t>
              </w:r>
              <w:r>
                <w:rPr>
                  <w:noProof/>
                </w:rPr>
                <w:t>Red Hook, NY, USA, Curran Associates Inc., pp. 1877-1901.</w:t>
              </w:r>
            </w:p>
            <w:p w14:paraId="55549818" w14:textId="77777777" w:rsidR="00730069" w:rsidRDefault="00730069" w:rsidP="00730069">
              <w:pPr>
                <w:pStyle w:val="Bibliography"/>
                <w:spacing w:before="120"/>
                <w:rPr>
                  <w:noProof/>
                </w:rPr>
              </w:pPr>
              <w:r>
                <w:rPr>
                  <w:noProof/>
                </w:rPr>
                <w:t xml:space="preserve">Chang, T. A. &amp; Bergen, B. K., 2024. Language Model Behavior: A Comprehensive Survey. </w:t>
              </w:r>
              <w:r>
                <w:rPr>
                  <w:i/>
                  <w:iCs/>
                  <w:noProof/>
                </w:rPr>
                <w:t xml:space="preserve">Computational Linguistics, </w:t>
              </w:r>
              <w:r>
                <w:rPr>
                  <w:noProof/>
                </w:rPr>
                <w:t>03, 50(1), pp. 293-350. https://doi.org/10.1162/coli_a_00492.</w:t>
              </w:r>
            </w:p>
            <w:p w14:paraId="295BC5C2" w14:textId="77777777" w:rsidR="00730069" w:rsidRDefault="00730069" w:rsidP="00730069">
              <w:pPr>
                <w:pStyle w:val="Bibliography"/>
                <w:spacing w:before="120"/>
                <w:rPr>
                  <w:noProof/>
                </w:rPr>
              </w:pPr>
              <w:r>
                <w:rPr>
                  <w:noProof/>
                </w:rPr>
                <w:t xml:space="preserve">Chomsky, N., 1956. Three models for the description of language. </w:t>
              </w:r>
              <w:r>
                <w:rPr>
                  <w:i/>
                  <w:iCs/>
                  <w:noProof/>
                </w:rPr>
                <w:t xml:space="preserve">IRE Transactions on Information Theory, </w:t>
              </w:r>
              <w:r>
                <w:rPr>
                  <w:noProof/>
                </w:rPr>
                <w:t>September, 2(3), pp. 113-124. https://doi.org/10.1109/TIT.1956.1056813.</w:t>
              </w:r>
            </w:p>
            <w:p w14:paraId="40BE72AD" w14:textId="77777777" w:rsidR="00730069" w:rsidRDefault="00730069" w:rsidP="00730069">
              <w:pPr>
                <w:pStyle w:val="Bibliography"/>
                <w:spacing w:before="120"/>
                <w:rPr>
                  <w:noProof/>
                </w:rPr>
              </w:pPr>
              <w:r>
                <w:rPr>
                  <w:noProof/>
                </w:rPr>
                <w:t xml:space="preserve">Chomsky, N., 1957. </w:t>
              </w:r>
              <w:r>
                <w:rPr>
                  <w:i/>
                  <w:iCs/>
                  <w:noProof/>
                </w:rPr>
                <w:t xml:space="preserve">Syntactic Structures. </w:t>
              </w:r>
              <w:r>
                <w:rPr>
                  <w:noProof/>
                </w:rPr>
                <w:t>Berlin, Boston: De Gruyter Mouton.</w:t>
              </w:r>
            </w:p>
            <w:p w14:paraId="65423076" w14:textId="77777777" w:rsidR="00730069" w:rsidRDefault="00730069" w:rsidP="00730069">
              <w:pPr>
                <w:pStyle w:val="Bibliography"/>
                <w:spacing w:before="120"/>
                <w:rPr>
                  <w:noProof/>
                </w:rPr>
              </w:pPr>
              <w:r>
                <w:rPr>
                  <w:noProof/>
                </w:rPr>
                <w:t xml:space="preserve">Chomsky, N., 1965. </w:t>
              </w:r>
              <w:r>
                <w:rPr>
                  <w:i/>
                  <w:iCs/>
                  <w:noProof/>
                </w:rPr>
                <w:t xml:space="preserve">Aspects of the Theory of Syntax. </w:t>
              </w:r>
              <w:r>
                <w:rPr>
                  <w:noProof/>
                </w:rPr>
                <w:t>Cambridge(MA): MIT Press.</w:t>
              </w:r>
            </w:p>
            <w:p w14:paraId="374A0200" w14:textId="77777777" w:rsidR="00730069" w:rsidRDefault="00730069" w:rsidP="00730069">
              <w:pPr>
                <w:pStyle w:val="Bibliography"/>
                <w:spacing w:before="120"/>
                <w:rPr>
                  <w:noProof/>
                </w:rPr>
              </w:pPr>
              <w:r>
                <w:rPr>
                  <w:noProof/>
                </w:rPr>
                <w:t xml:space="preserve">Cortes, C. &amp; Vapnik, V., 1995. Support-vector networks. </w:t>
              </w:r>
              <w:r>
                <w:rPr>
                  <w:i/>
                  <w:iCs/>
                  <w:noProof/>
                </w:rPr>
                <w:t xml:space="preserve">Machine Learning, </w:t>
              </w:r>
              <w:r>
                <w:rPr>
                  <w:noProof/>
                </w:rPr>
                <w:t>01 09, 20(3), pp. 273-297: https://doi.org/10.1007/BF00994018.</w:t>
              </w:r>
            </w:p>
            <w:p w14:paraId="2D3B7964" w14:textId="77777777" w:rsidR="00730069" w:rsidRDefault="00730069" w:rsidP="00730069">
              <w:pPr>
                <w:pStyle w:val="Bibliography"/>
                <w:spacing w:before="120"/>
                <w:rPr>
                  <w:noProof/>
                </w:rPr>
              </w:pPr>
              <w:r>
                <w:rPr>
                  <w:noProof/>
                </w:rPr>
                <w:t xml:space="preserve">Cox, D. R., 1958. The Regression Analysis of Binary Sequences. </w:t>
              </w:r>
              <w:r>
                <w:rPr>
                  <w:i/>
                  <w:iCs/>
                  <w:noProof/>
                </w:rPr>
                <w:t xml:space="preserve">Journal of the Royal Statistical Society, </w:t>
              </w:r>
              <w:r>
                <w:rPr>
                  <w:noProof/>
                </w:rPr>
                <w:t>July, 20(2), pp. 215-232; https://doi.org/10.1111/j.2517-6161.1958.tb00292.x.</w:t>
              </w:r>
            </w:p>
            <w:p w14:paraId="5DACBE6E" w14:textId="77777777" w:rsidR="00730069" w:rsidRDefault="00730069" w:rsidP="00730069">
              <w:pPr>
                <w:pStyle w:val="Bibliography"/>
                <w:spacing w:before="120"/>
                <w:rPr>
                  <w:noProof/>
                </w:rPr>
              </w:pPr>
              <w:r>
                <w:rPr>
                  <w:noProof/>
                </w:rPr>
                <w:t xml:space="preserve">Dai, Z. et al., 2019. Transformer-XL: Attentive Language Models Beyond a Fixed-Length Context. </w:t>
              </w:r>
              <w:r>
                <w:rPr>
                  <w:i/>
                  <w:iCs/>
                  <w:noProof/>
                </w:rPr>
                <w:t xml:space="preserve">arxiv, </w:t>
              </w:r>
              <w:r>
                <w:rPr>
                  <w:noProof/>
                </w:rPr>
                <w:t>2 June.p. https://doi.org/10.48550/arXiv.1901.02860.</w:t>
              </w:r>
            </w:p>
            <w:p w14:paraId="47125847" w14:textId="77777777" w:rsidR="00730069" w:rsidRDefault="00730069" w:rsidP="00730069">
              <w:pPr>
                <w:pStyle w:val="Bibliography"/>
                <w:spacing w:before="120"/>
                <w:rPr>
                  <w:noProof/>
                </w:rPr>
              </w:pPr>
              <w:r>
                <w:rPr>
                  <w:noProof/>
                </w:rPr>
                <w:t xml:space="preserve">Deerwester, S. et al., 1990. Indexing by latent semantic analysis. </w:t>
              </w:r>
              <w:r>
                <w:rPr>
                  <w:i/>
                  <w:iCs/>
                  <w:noProof/>
                </w:rPr>
                <w:t xml:space="preserve">Journal of the American Society for Information Science, </w:t>
              </w:r>
              <w:r>
                <w:rPr>
                  <w:noProof/>
                </w:rPr>
                <w:t>41(6), pp. 391-407. https://doi.org/10.1002/(SICI)1097-4571(199009)41:6&lt;391::AID-ASI1&gt;3.0.CO;2-9.</w:t>
              </w:r>
            </w:p>
            <w:p w14:paraId="25D17F3A" w14:textId="77777777" w:rsidR="00730069" w:rsidRDefault="00730069" w:rsidP="00730069">
              <w:pPr>
                <w:pStyle w:val="Bibliography"/>
                <w:spacing w:before="120"/>
                <w:rPr>
                  <w:noProof/>
                </w:rPr>
              </w:pPr>
              <w:r>
                <w:rPr>
                  <w:noProof/>
                </w:rPr>
                <w:t xml:space="preserve">Devlin, J., Chang, M.-W., Lee, K. &amp; Toutanova, K., 2019. </w:t>
              </w:r>
              <w:r>
                <w:rPr>
                  <w:i/>
                  <w:iCs/>
                  <w:noProof/>
                </w:rPr>
                <w:t xml:space="preserve">BERT: Pre-training of Deep Bidirectional Transformers for Language Understanding. </w:t>
              </w:r>
              <w:r>
                <w:rPr>
                  <w:noProof/>
                </w:rPr>
                <w:t>Minneapolis, Minnesota, Association for Computational Linguistics, pp. 4171-4186. https://doi.org/10.48550/arXiv.1810.04805.</w:t>
              </w:r>
            </w:p>
            <w:p w14:paraId="710A88F8" w14:textId="77777777" w:rsidR="00730069" w:rsidRDefault="00730069" w:rsidP="00730069">
              <w:pPr>
                <w:pStyle w:val="Bibliography"/>
                <w:spacing w:before="120"/>
                <w:rPr>
                  <w:noProof/>
                </w:rPr>
              </w:pPr>
              <w:r>
                <w:rPr>
                  <w:noProof/>
                </w:rPr>
                <w:t xml:space="preserve">Ding, N. et al., 2023. Parameter-efficient fine-tuning of large-scale pre-trained language models. </w:t>
              </w:r>
              <w:r>
                <w:rPr>
                  <w:i/>
                  <w:iCs/>
                  <w:noProof/>
                </w:rPr>
                <w:t xml:space="preserve">Nature Machine Intelligence, </w:t>
              </w:r>
              <w:r>
                <w:rPr>
                  <w:noProof/>
                </w:rPr>
                <w:t>3 March, Issue 3, pp. 220-235; https://doi.org/10.1038/s42256-023-00626-4.</w:t>
              </w:r>
            </w:p>
            <w:p w14:paraId="3C357513" w14:textId="77777777" w:rsidR="00730069" w:rsidRDefault="00730069" w:rsidP="00730069">
              <w:pPr>
                <w:pStyle w:val="Bibliography"/>
                <w:spacing w:before="120"/>
                <w:rPr>
                  <w:noProof/>
                </w:rPr>
              </w:pPr>
              <w:r>
                <w:rPr>
                  <w:noProof/>
                </w:rPr>
                <w:t xml:space="preserve">Elman, J. L., 1990. Finding structure in time. </w:t>
              </w:r>
              <w:r>
                <w:rPr>
                  <w:i/>
                  <w:iCs/>
                  <w:noProof/>
                </w:rPr>
                <w:t xml:space="preserve">Cognitive Science, </w:t>
              </w:r>
              <w:r>
                <w:rPr>
                  <w:noProof/>
                </w:rPr>
                <w:t>14(2), pp. 179-211; https://doi.org/10.1016/0364-0213(90)90002-E.</w:t>
              </w:r>
            </w:p>
            <w:p w14:paraId="69D931CA" w14:textId="77777777" w:rsidR="00730069" w:rsidRDefault="00730069" w:rsidP="00730069">
              <w:pPr>
                <w:pStyle w:val="Bibliography"/>
                <w:spacing w:before="120"/>
                <w:rPr>
                  <w:noProof/>
                </w:rPr>
              </w:pPr>
              <w:r>
                <w:rPr>
                  <w:noProof/>
                </w:rPr>
                <w:t xml:space="preserve">Farrando, J., Sarti, G., Bisazza, A. &amp; Costa-jussà, M. R., 2024. A Primer on the Inner Workings of Transformer-based Language Models. </w:t>
              </w:r>
              <w:r>
                <w:rPr>
                  <w:i/>
                  <w:iCs/>
                  <w:noProof/>
                </w:rPr>
                <w:t xml:space="preserve">Preprint, </w:t>
              </w:r>
              <w:r>
                <w:rPr>
                  <w:noProof/>
                </w:rPr>
                <w:t>p. 55..</w:t>
              </w:r>
            </w:p>
            <w:p w14:paraId="4C58150F" w14:textId="77777777" w:rsidR="00730069" w:rsidRDefault="00730069" w:rsidP="00730069">
              <w:pPr>
                <w:pStyle w:val="Bibliography"/>
                <w:spacing w:before="120"/>
                <w:rPr>
                  <w:noProof/>
                </w:rPr>
              </w:pPr>
              <w:r>
                <w:rPr>
                  <w:noProof/>
                </w:rPr>
                <w:lastRenderedPageBreak/>
                <w:t xml:space="preserve">Fitch, W. T., 2010. </w:t>
              </w:r>
              <w:r>
                <w:rPr>
                  <w:i/>
                  <w:iCs/>
                  <w:noProof/>
                </w:rPr>
                <w:t xml:space="preserve">The Evolution of Language. </w:t>
              </w:r>
              <w:r>
                <w:rPr>
                  <w:noProof/>
                </w:rPr>
                <w:t>s.l.:Cambridge University Press.</w:t>
              </w:r>
            </w:p>
            <w:p w14:paraId="6A2CB1E5" w14:textId="77777777" w:rsidR="00730069" w:rsidRDefault="00730069" w:rsidP="00730069">
              <w:pPr>
                <w:pStyle w:val="Bibliography"/>
                <w:spacing w:before="120"/>
                <w:rPr>
                  <w:noProof/>
                </w:rPr>
              </w:pPr>
              <w:r>
                <w:rPr>
                  <w:noProof/>
                </w:rPr>
                <w:t xml:space="preserve">Fu, Z. et al., 2023. </w:t>
              </w:r>
              <w:r>
                <w:rPr>
                  <w:i/>
                  <w:iCs/>
                  <w:noProof/>
                </w:rPr>
                <w:t xml:space="preserve">On the effectiveness of parameter-efficient fine-tuning. </w:t>
              </w:r>
              <w:r>
                <w:rPr>
                  <w:noProof/>
                </w:rPr>
                <w:t>s.l., AAAI Press, pp. 12799 - 12807; 10.1609/aaai.v37i11.26505.</w:t>
              </w:r>
            </w:p>
            <w:p w14:paraId="4FB1890A" w14:textId="77777777" w:rsidR="00730069" w:rsidRDefault="00730069" w:rsidP="00730069">
              <w:pPr>
                <w:pStyle w:val="Bibliography"/>
                <w:spacing w:before="120"/>
                <w:rPr>
                  <w:noProof/>
                </w:rPr>
              </w:pPr>
              <w:r>
                <w:rPr>
                  <w:noProof/>
                </w:rPr>
                <w:t xml:space="preserve">Hernandez, E. et al., 2024. Linearity of Relation Decoding in Transformer Language Models. </w:t>
              </w:r>
              <w:r>
                <w:rPr>
                  <w:i/>
                  <w:iCs/>
                  <w:noProof/>
                </w:rPr>
                <w:t xml:space="preserve">arxiv, </w:t>
              </w:r>
              <w:r>
                <w:rPr>
                  <w:noProof/>
                </w:rPr>
                <w:t>15 02.p. https://doi.org/10.48550/arXiv.2308.09124.</w:t>
              </w:r>
            </w:p>
            <w:p w14:paraId="68E31F38" w14:textId="77777777" w:rsidR="00730069" w:rsidRDefault="00730069" w:rsidP="00730069">
              <w:pPr>
                <w:pStyle w:val="Bibliography"/>
                <w:spacing w:before="120"/>
                <w:rPr>
                  <w:noProof/>
                </w:rPr>
              </w:pPr>
              <w:r>
                <w:rPr>
                  <w:noProof/>
                </w:rPr>
                <w:t xml:space="preserve">Hochreiter, S. &amp; Schmidhuber, J., 1997. Long Short-Term Memory. </w:t>
              </w:r>
              <w:r>
                <w:rPr>
                  <w:i/>
                  <w:iCs/>
                  <w:noProof/>
                </w:rPr>
                <w:t xml:space="preserve">Neural Computation, </w:t>
              </w:r>
              <w:r>
                <w:rPr>
                  <w:noProof/>
                </w:rPr>
                <w:t>15 November, 9(8), pp. 1735-1780; https://doi.org/10.1162/neco.1997.9.8.1735.</w:t>
              </w:r>
            </w:p>
            <w:p w14:paraId="6C319855" w14:textId="77777777" w:rsidR="00730069" w:rsidRDefault="00730069" w:rsidP="00730069">
              <w:pPr>
                <w:pStyle w:val="Bibliography"/>
                <w:spacing w:before="120"/>
                <w:rPr>
                  <w:noProof/>
                </w:rPr>
              </w:pPr>
              <w:r>
                <w:rPr>
                  <w:noProof/>
                </w:rPr>
                <w:t xml:space="preserve">Howard, J. &amp; Ruder, S., 2018. </w:t>
              </w:r>
              <w:r>
                <w:rPr>
                  <w:i/>
                  <w:iCs/>
                  <w:noProof/>
                </w:rPr>
                <w:t xml:space="preserve">Universal Language Model Fine-tuning for Text Classification. </w:t>
              </w:r>
              <w:r>
                <w:rPr>
                  <w:noProof/>
                </w:rPr>
                <w:t>Melbourne, Australia, Association for Computational Linguistics, pp. 328-339; 10.18653/v1/P18-1031.</w:t>
              </w:r>
            </w:p>
            <w:p w14:paraId="45ADF1C9" w14:textId="77777777" w:rsidR="00730069" w:rsidRDefault="00730069" w:rsidP="00730069">
              <w:pPr>
                <w:pStyle w:val="Bibliography"/>
                <w:spacing w:before="120"/>
                <w:rPr>
                  <w:noProof/>
                </w:rPr>
              </w:pPr>
              <w:r>
                <w:rPr>
                  <w:noProof/>
                </w:rPr>
                <w:t xml:space="preserve">Hutchins, J. W., 2004. </w:t>
              </w:r>
              <w:r>
                <w:rPr>
                  <w:i/>
                  <w:iCs/>
                  <w:noProof/>
                </w:rPr>
                <w:t xml:space="preserve">The Georgetown-IBM experiment demonstrated in January 1954. </w:t>
              </w:r>
              <w:r>
                <w:rPr>
                  <w:noProof/>
                </w:rPr>
                <w:t>Berlin, Heidelberg, Springer Berlin Heidelberg, pp. 102-114. https://doi.org/10.1007/978-3-540-30194-3_12.</w:t>
              </w:r>
            </w:p>
            <w:p w14:paraId="3D217E11" w14:textId="77777777" w:rsidR="00730069" w:rsidRDefault="00730069" w:rsidP="00730069">
              <w:pPr>
                <w:pStyle w:val="Bibliography"/>
                <w:spacing w:before="120"/>
                <w:rPr>
                  <w:noProof/>
                </w:rPr>
              </w:pPr>
              <w:r>
                <w:rPr>
                  <w:noProof/>
                </w:rPr>
                <w:t xml:space="preserve">Jiao, X. et al., 2020. </w:t>
              </w:r>
              <w:r>
                <w:rPr>
                  <w:i/>
                  <w:iCs/>
                  <w:noProof/>
                </w:rPr>
                <w:t xml:space="preserve">TinyBERT: Distilling BERT for Natural Language Understanding. </w:t>
              </w:r>
              <w:r>
                <w:rPr>
                  <w:noProof/>
                </w:rPr>
                <w:t>s.l., Association for Computational Linguistics, pp. 4163-4174; 10.18653/v1/2020.findings-emnlp.372.</w:t>
              </w:r>
            </w:p>
            <w:p w14:paraId="48EE280B" w14:textId="77777777" w:rsidR="00730069" w:rsidRDefault="00730069" w:rsidP="00730069">
              <w:pPr>
                <w:pStyle w:val="Bibliography"/>
                <w:spacing w:before="120"/>
                <w:rPr>
                  <w:noProof/>
                </w:rPr>
              </w:pPr>
              <w:r>
                <w:rPr>
                  <w:noProof/>
                </w:rPr>
                <w:t xml:space="preserve">Joachims, T., 1998. </w:t>
              </w:r>
              <w:r>
                <w:rPr>
                  <w:i/>
                  <w:iCs/>
                  <w:noProof/>
                </w:rPr>
                <w:t xml:space="preserve">Text categorization with Support Vector Machines: Learning with many relevant features. </w:t>
              </w:r>
              <w:r>
                <w:rPr>
                  <w:noProof/>
                </w:rPr>
                <w:t>Berlin, Springer Berlin Heidelberg, pp. 137-142; https://doi.org/10.1007/BFb0.</w:t>
              </w:r>
            </w:p>
            <w:p w14:paraId="73830DFA" w14:textId="77777777" w:rsidR="00730069" w:rsidRDefault="00730069" w:rsidP="00730069">
              <w:pPr>
                <w:pStyle w:val="Bibliography"/>
                <w:spacing w:before="120"/>
                <w:rPr>
                  <w:noProof/>
                </w:rPr>
              </w:pPr>
              <w:r>
                <w:rPr>
                  <w:noProof/>
                </w:rPr>
                <w:t xml:space="preserve">Jones, K. S., 1972. A STATISTICAL INTERPRETATION OF TERM SPECIFICITY AND ITS APPLICATION IN RETRIEVAL. </w:t>
              </w:r>
              <w:r>
                <w:rPr>
                  <w:i/>
                  <w:iCs/>
                  <w:noProof/>
                </w:rPr>
                <w:t xml:space="preserve">Journal of Documentation, </w:t>
              </w:r>
              <w:r>
                <w:rPr>
                  <w:noProof/>
                </w:rPr>
                <w:t>January, 28(1), pp. 11-21; https://doi.org/10.1108/eb026526.</w:t>
              </w:r>
            </w:p>
            <w:p w14:paraId="05BC23D0" w14:textId="77777777" w:rsidR="00730069" w:rsidRDefault="00730069" w:rsidP="00730069">
              <w:pPr>
                <w:pStyle w:val="Bibliography"/>
                <w:spacing w:before="120"/>
                <w:rPr>
                  <w:noProof/>
                </w:rPr>
              </w:pPr>
              <w:r>
                <w:rPr>
                  <w:noProof/>
                </w:rPr>
                <w:t xml:space="preserve">Jurafsky, D. &amp; Martin, J. H., 2024. </w:t>
              </w:r>
              <w:r>
                <w:rPr>
                  <w:i/>
                  <w:iCs/>
                  <w:noProof/>
                </w:rPr>
                <w:t xml:space="preserve">Speech and Language Processing: An Introduction to Natural Language Processing, Computational Linguistics, and Speech Recognition. </w:t>
              </w:r>
              <w:r>
                <w:rPr>
                  <w:noProof/>
                </w:rPr>
                <w:t>s.l.:Prentice Hall, Pearson Education International.</w:t>
              </w:r>
            </w:p>
            <w:p w14:paraId="1DB69CEF" w14:textId="77777777" w:rsidR="00730069" w:rsidRDefault="00730069" w:rsidP="00730069">
              <w:pPr>
                <w:pStyle w:val="Bibliography"/>
                <w:spacing w:before="120"/>
                <w:rPr>
                  <w:noProof/>
                </w:rPr>
              </w:pPr>
              <w:r>
                <w:rPr>
                  <w:noProof/>
                </w:rPr>
                <w:t xml:space="preserve">Katz, D. M., Bommarito, M. J., Gao, S. &amp; Arredondo, P., 2024. GPT-4 Passes the Bar Exam. </w:t>
              </w:r>
              <w:r>
                <w:rPr>
                  <w:i/>
                  <w:iCs/>
                  <w:noProof/>
                </w:rPr>
                <w:t xml:space="preserve">Philosophical Transactions of the Royal Society, </w:t>
              </w:r>
              <w:r>
                <w:rPr>
                  <w:noProof/>
                </w:rPr>
                <w:t>26 February, 382(2270), p. https://doi.org/10.1098/rsta.2023.0254.</w:t>
              </w:r>
            </w:p>
            <w:p w14:paraId="01AF4369" w14:textId="77777777" w:rsidR="00730069" w:rsidRDefault="00730069" w:rsidP="00730069">
              <w:pPr>
                <w:pStyle w:val="Bibliography"/>
                <w:spacing w:before="120"/>
                <w:rPr>
                  <w:noProof/>
                </w:rPr>
              </w:pPr>
              <w:r>
                <w:rPr>
                  <w:noProof/>
                </w:rPr>
                <w:t xml:space="preserve">Khurana, D., Koli, A., Khatter, K. &amp; Singh, S., 2022. Natural language processing: state of the art, current trends and challenges. </w:t>
              </w:r>
              <w:r>
                <w:rPr>
                  <w:i/>
                  <w:iCs/>
                  <w:noProof/>
                </w:rPr>
                <w:t xml:space="preserve">Multimedia Tools and Applications, </w:t>
              </w:r>
              <w:r>
                <w:rPr>
                  <w:noProof/>
                </w:rPr>
                <w:t>July, 82(3), pp. 3713-3744. http://dx.doi.org/10.1007/s11042-022-13428-4.</w:t>
              </w:r>
            </w:p>
            <w:p w14:paraId="3BB9CAAB" w14:textId="77777777" w:rsidR="00730069" w:rsidRDefault="00730069" w:rsidP="00730069">
              <w:pPr>
                <w:pStyle w:val="Bibliography"/>
                <w:spacing w:before="120"/>
                <w:rPr>
                  <w:noProof/>
                </w:rPr>
              </w:pPr>
              <w:r>
                <w:rPr>
                  <w:noProof/>
                </w:rPr>
                <w:t xml:space="preserve">Kim, Y., 2014. </w:t>
              </w:r>
              <w:r>
                <w:rPr>
                  <w:i/>
                  <w:iCs/>
                  <w:noProof/>
                </w:rPr>
                <w:t xml:space="preserve">Convolutional Neural Networks for Sentence Classification. </w:t>
              </w:r>
              <w:r>
                <w:rPr>
                  <w:noProof/>
                </w:rPr>
                <w:t>Doha, Qatar, Association for Computational Linguistics, pp. 1746--1751; 10.3115/v1/D14-1181.</w:t>
              </w:r>
            </w:p>
            <w:p w14:paraId="61A0CC73" w14:textId="77777777" w:rsidR="00730069" w:rsidRDefault="00730069" w:rsidP="00730069">
              <w:pPr>
                <w:pStyle w:val="Bibliography"/>
                <w:spacing w:before="120"/>
                <w:rPr>
                  <w:noProof/>
                </w:rPr>
              </w:pPr>
              <w:r>
                <w:rPr>
                  <w:noProof/>
                </w:rPr>
                <w:t xml:space="preserve">Kudo, T. &amp; Richardson, J., 2018. </w:t>
              </w:r>
              <w:r>
                <w:rPr>
                  <w:i/>
                  <w:iCs/>
                  <w:noProof/>
                </w:rPr>
                <w:t xml:space="preserve">SentencePiece: A simple and language independent subword tokenizer and detokenizer for Neural Text Processing. </w:t>
              </w:r>
              <w:r>
                <w:rPr>
                  <w:noProof/>
                </w:rPr>
                <w:t>Brussels, Belgium, Association for Computational Linguistics, pp. 66-71; 10.18653/v1/D18-2012.</w:t>
              </w:r>
            </w:p>
            <w:p w14:paraId="70D04FCF" w14:textId="77777777" w:rsidR="00730069" w:rsidRDefault="00730069" w:rsidP="00730069">
              <w:pPr>
                <w:pStyle w:val="Bibliography"/>
                <w:spacing w:before="120"/>
                <w:rPr>
                  <w:noProof/>
                </w:rPr>
              </w:pPr>
              <w:r>
                <w:rPr>
                  <w:noProof/>
                </w:rPr>
                <w:t xml:space="preserve">LeCun, Y., Bottou, Y., Bengio, Y. &amp; Haffner, P., 1998. Gradient-based learning applied to document recognition. </w:t>
              </w:r>
              <w:r>
                <w:rPr>
                  <w:i/>
                  <w:iCs/>
                  <w:noProof/>
                </w:rPr>
                <w:t xml:space="preserve">Proceedings of the IEEE, </w:t>
              </w:r>
              <w:r>
                <w:rPr>
                  <w:noProof/>
                </w:rPr>
                <w:t>November, 86(11), pp. 2278-2324; doi: 10.1109/5.726791.</w:t>
              </w:r>
            </w:p>
            <w:p w14:paraId="0292B7F5" w14:textId="77777777" w:rsidR="00730069" w:rsidRDefault="00730069" w:rsidP="00730069">
              <w:pPr>
                <w:pStyle w:val="Bibliography"/>
                <w:spacing w:before="120"/>
                <w:rPr>
                  <w:noProof/>
                </w:rPr>
              </w:pPr>
              <w:r>
                <w:rPr>
                  <w:noProof/>
                </w:rPr>
                <w:t xml:space="preserve">Lewis, M. et al., 2020. </w:t>
              </w:r>
              <w:r>
                <w:rPr>
                  <w:i/>
                  <w:iCs/>
                  <w:noProof/>
                </w:rPr>
                <w:t xml:space="preserve">BART: Denoising Sequence-to-Sequence Pre-training for Natural Language Generation, Translation, and Comprehension. </w:t>
              </w:r>
              <w:r>
                <w:rPr>
                  <w:noProof/>
                </w:rPr>
                <w:t>s.l., Association for Computational Linguistics, pp. 7871–7880; https://doi.org/10.18653/v1/2020.acl-main.703.</w:t>
              </w:r>
            </w:p>
            <w:p w14:paraId="51A7D9F1" w14:textId="77777777" w:rsidR="00730069" w:rsidRDefault="00730069" w:rsidP="00730069">
              <w:pPr>
                <w:pStyle w:val="Bibliography"/>
                <w:spacing w:before="120"/>
                <w:rPr>
                  <w:noProof/>
                </w:rPr>
              </w:pPr>
              <w:r>
                <w:rPr>
                  <w:noProof/>
                </w:rPr>
                <w:t xml:space="preserve">Li, Q. et al., 2022. A Survey on Text Classification: From Traditional to Deep Learning. </w:t>
              </w:r>
              <w:r>
                <w:rPr>
                  <w:i/>
                  <w:iCs/>
                  <w:noProof/>
                </w:rPr>
                <w:t xml:space="preserve">ACM Transactions on Intelligent Systems and Technology (TIST), </w:t>
              </w:r>
              <w:r>
                <w:rPr>
                  <w:noProof/>
                </w:rPr>
                <w:t>8 April, 13(2), pp. 1-41; https://doi.org/10.1145/3495162.</w:t>
              </w:r>
            </w:p>
            <w:p w14:paraId="2F60C546" w14:textId="77777777" w:rsidR="00730069" w:rsidRDefault="00730069" w:rsidP="00730069">
              <w:pPr>
                <w:pStyle w:val="Bibliography"/>
                <w:spacing w:before="120"/>
                <w:rPr>
                  <w:noProof/>
                </w:rPr>
              </w:pPr>
              <w:r>
                <w:rPr>
                  <w:noProof/>
                </w:rPr>
                <w:t>Liu, Y. et al., 2019. RoBERTa: A Robustly Optimized BERT Pretraining Approach. p. https://doi.org/10.48550/arXiv.1907.11692.</w:t>
              </w:r>
            </w:p>
            <w:p w14:paraId="2E7CED4A" w14:textId="77777777" w:rsidR="00730069" w:rsidRDefault="00730069" w:rsidP="00730069">
              <w:pPr>
                <w:pStyle w:val="Bibliography"/>
                <w:spacing w:before="120"/>
                <w:rPr>
                  <w:noProof/>
                </w:rPr>
              </w:pPr>
              <w:r>
                <w:rPr>
                  <w:noProof/>
                </w:rPr>
                <w:lastRenderedPageBreak/>
                <w:t xml:space="preserve">Mikolov, T., Chen, K., Corrado, G. &amp; Dean, J., 2013. </w:t>
              </w:r>
              <w:r>
                <w:rPr>
                  <w:i/>
                  <w:iCs/>
                  <w:noProof/>
                </w:rPr>
                <w:t xml:space="preserve">Efficient Estimation of Word Representations in Vector Space. </w:t>
              </w:r>
              <w:r>
                <w:rPr>
                  <w:noProof/>
                </w:rPr>
                <w:t>s.l., arXiv, p. https://doi.org/10.48550/arXiv.1301.3781.</w:t>
              </w:r>
            </w:p>
            <w:p w14:paraId="09A80814" w14:textId="77777777" w:rsidR="00730069" w:rsidRDefault="00730069" w:rsidP="00730069">
              <w:pPr>
                <w:pStyle w:val="Bibliography"/>
                <w:spacing w:before="120"/>
                <w:rPr>
                  <w:noProof/>
                </w:rPr>
              </w:pPr>
              <w:r>
                <w:rPr>
                  <w:noProof/>
                </w:rPr>
                <w:t xml:space="preserve">Minaee, S. et al., 2021. Deep Learning--based Text Classification: A Comprehensive Review. </w:t>
              </w:r>
              <w:r>
                <w:rPr>
                  <w:i/>
                  <w:iCs/>
                  <w:noProof/>
                </w:rPr>
                <w:t xml:space="preserve">ACM Computing Surveys (CSUR), </w:t>
              </w:r>
              <w:r>
                <w:rPr>
                  <w:noProof/>
                </w:rPr>
                <w:t>April, 54(3), pp. 1-40; https://doi.org/10.1145/3439726.</w:t>
              </w:r>
            </w:p>
            <w:p w14:paraId="0E4A92BA" w14:textId="77777777" w:rsidR="00730069" w:rsidRDefault="00730069" w:rsidP="00730069">
              <w:pPr>
                <w:pStyle w:val="Bibliography"/>
                <w:spacing w:before="120"/>
                <w:rPr>
                  <w:noProof/>
                </w:rPr>
              </w:pPr>
              <w:r>
                <w:rPr>
                  <w:noProof/>
                </w:rPr>
                <w:t xml:space="preserve">Minaee, S. et al., 2024. Large Language Models: A Survey. </w:t>
              </w:r>
              <w:r>
                <w:rPr>
                  <w:i/>
                  <w:iCs/>
                  <w:noProof/>
                </w:rPr>
                <w:t xml:space="preserve">ArXiv, </w:t>
              </w:r>
              <w:r>
                <w:rPr>
                  <w:noProof/>
                </w:rPr>
                <w:t>Volume abs/2402.06196.</w:t>
              </w:r>
            </w:p>
            <w:p w14:paraId="5DEBAA88" w14:textId="77777777" w:rsidR="00730069" w:rsidRDefault="00730069" w:rsidP="00730069">
              <w:pPr>
                <w:pStyle w:val="Bibliography"/>
                <w:spacing w:before="120"/>
                <w:rPr>
                  <w:noProof/>
                </w:rPr>
              </w:pPr>
              <w:r>
                <w:rPr>
                  <w:noProof/>
                </w:rPr>
                <w:t xml:space="preserve">Mitchell, M. &amp; Krakauer, D. C., 2023. The debate over understanding in AI’s large language models. </w:t>
              </w:r>
              <w:r>
                <w:rPr>
                  <w:i/>
                  <w:iCs/>
                  <w:noProof/>
                </w:rPr>
                <w:t xml:space="preserve">Proceedings of the National Academy of Sciences, </w:t>
              </w:r>
              <w:r>
                <w:rPr>
                  <w:noProof/>
                </w:rPr>
                <w:t>March, 120(13), p. http://dx.doi.org/10.1073/pnas.2215907120.</w:t>
              </w:r>
            </w:p>
            <w:p w14:paraId="34FA0FC1" w14:textId="77777777" w:rsidR="00730069" w:rsidRDefault="00730069" w:rsidP="00730069">
              <w:pPr>
                <w:pStyle w:val="Bibliography"/>
                <w:spacing w:before="120"/>
                <w:rPr>
                  <w:noProof/>
                </w:rPr>
              </w:pPr>
              <w:r>
                <w:rPr>
                  <w:noProof/>
                </w:rPr>
                <w:t xml:space="preserve">Moreo, A., Esuli, A. &amp; Sebastiani, F., 2021. Word-class embeddings for multiclass text classification. </w:t>
              </w:r>
              <w:r>
                <w:rPr>
                  <w:i/>
                  <w:iCs/>
                  <w:noProof/>
                </w:rPr>
                <w:t xml:space="preserve">Data Mining and Knowledge Discovery, </w:t>
              </w:r>
              <w:r>
                <w:rPr>
                  <w:noProof/>
                </w:rPr>
                <w:t>May, Volume 35, pp. 911-963. https://doi.org/10.1007/s10618-020-00735-3.</w:t>
              </w:r>
            </w:p>
            <w:p w14:paraId="783B2B9D" w14:textId="77777777" w:rsidR="00730069" w:rsidRDefault="00730069" w:rsidP="00730069">
              <w:pPr>
                <w:pStyle w:val="Bibliography"/>
                <w:spacing w:before="120"/>
                <w:rPr>
                  <w:noProof/>
                </w:rPr>
              </w:pPr>
              <w:r>
                <w:rPr>
                  <w:noProof/>
                </w:rPr>
                <w:t xml:space="preserve">Park, K., Choe, Y. J., Jiang, Y. &amp; Veitch, V., 2024. The Geometry of Categorical and Hierarchical Concepts in Large Language Models. </w:t>
              </w:r>
              <w:r>
                <w:rPr>
                  <w:i/>
                  <w:iCs/>
                  <w:noProof/>
                </w:rPr>
                <w:t xml:space="preserve">arxiv, </w:t>
              </w:r>
              <w:r>
                <w:rPr>
                  <w:noProof/>
                </w:rPr>
                <w:t>9 Oct.p. https://doi.org/10.48550/arXiv.2406.01506.</w:t>
              </w:r>
            </w:p>
            <w:p w14:paraId="11051156" w14:textId="77777777" w:rsidR="00730069" w:rsidRDefault="00730069" w:rsidP="00730069">
              <w:pPr>
                <w:pStyle w:val="Bibliography"/>
                <w:spacing w:before="120"/>
                <w:rPr>
                  <w:noProof/>
                </w:rPr>
              </w:pPr>
              <w:r>
                <w:rPr>
                  <w:noProof/>
                </w:rPr>
                <w:t xml:space="preserve">Park, K., Choe, Y. J. &amp; Veitch, V., 2024. </w:t>
              </w:r>
              <w:r>
                <w:rPr>
                  <w:i/>
                  <w:iCs/>
                  <w:noProof/>
                </w:rPr>
                <w:t xml:space="preserve">The linear representation hypothesis and the geometry of large language models. </w:t>
              </w:r>
              <w:r>
                <w:rPr>
                  <w:noProof/>
                </w:rPr>
                <w:t>Vienna, Austria, JMLR.org, pp. 39643 - 39666; .</w:t>
              </w:r>
            </w:p>
            <w:p w14:paraId="0A76C7EB" w14:textId="77777777" w:rsidR="00730069" w:rsidRDefault="00730069" w:rsidP="00730069">
              <w:pPr>
                <w:pStyle w:val="Bibliography"/>
                <w:spacing w:before="120"/>
                <w:rPr>
                  <w:noProof/>
                </w:rPr>
              </w:pPr>
              <w:r>
                <w:rPr>
                  <w:noProof/>
                </w:rPr>
                <w:t xml:space="preserve">Patel, F., 2019. </w:t>
              </w:r>
              <w:r>
                <w:rPr>
                  <w:i/>
                  <w:iCs/>
                  <w:noProof/>
                </w:rPr>
                <w:t xml:space="preserve">Singular Value Decomposition(SVD) : A simple, comprehensive and practical introduction. </w:t>
              </w:r>
              <w:r>
                <w:rPr>
                  <w:noProof/>
                </w:rPr>
                <w:t xml:space="preserve">[Online] </w:t>
              </w:r>
              <w:r>
                <w:rPr>
                  <w:noProof/>
                </w:rPr>
                <w:br/>
                <w:t xml:space="preserve">Available at: </w:t>
              </w:r>
              <w:r>
                <w:rPr>
                  <w:noProof/>
                  <w:u w:val="single"/>
                </w:rPr>
                <w:t>https://medium.com/@faizanmukardam/singular-value-decomposition-svd-a-simple-comprehensive-and-practical-introduction-6add3dc6793d</w:t>
              </w:r>
              <w:r>
                <w:rPr>
                  <w:noProof/>
                </w:rPr>
                <w:br/>
                <w:t>[Accessed June 2024].</w:t>
              </w:r>
            </w:p>
            <w:p w14:paraId="09E03447" w14:textId="77777777" w:rsidR="00730069" w:rsidRDefault="00730069" w:rsidP="00730069">
              <w:pPr>
                <w:pStyle w:val="Bibliography"/>
                <w:spacing w:before="120"/>
                <w:rPr>
                  <w:noProof/>
                </w:rPr>
              </w:pPr>
              <w:r>
                <w:rPr>
                  <w:noProof/>
                </w:rPr>
                <w:t xml:space="preserve">Pennington, J., Socher, R. &amp; Manning, C. D., 2014. </w:t>
              </w:r>
              <w:r>
                <w:rPr>
                  <w:i/>
                  <w:iCs/>
                  <w:noProof/>
                </w:rPr>
                <w:t xml:space="preserve">GloVe: Global Vectors for Word Representation. </w:t>
              </w:r>
              <w:r>
                <w:rPr>
                  <w:noProof/>
                </w:rPr>
                <w:t>Doha, Qatar, Association for Computational Linguistics, pp. 1532-1543. 10.3115/v1/D14-1162.</w:t>
              </w:r>
            </w:p>
            <w:p w14:paraId="79423A37" w14:textId="77777777" w:rsidR="00730069" w:rsidRDefault="00730069" w:rsidP="00730069">
              <w:pPr>
                <w:pStyle w:val="Bibliography"/>
                <w:spacing w:before="120"/>
                <w:rPr>
                  <w:noProof/>
                </w:rPr>
              </w:pPr>
              <w:r>
                <w:rPr>
                  <w:noProof/>
                </w:rPr>
                <w:t xml:space="preserve">Peters, M. E. et al., 2018. </w:t>
              </w:r>
              <w:r>
                <w:rPr>
                  <w:i/>
                  <w:iCs/>
                  <w:noProof/>
                </w:rPr>
                <w:t xml:space="preserve">Deep contextualized word representations. </w:t>
              </w:r>
              <w:r>
                <w:rPr>
                  <w:noProof/>
                </w:rPr>
                <w:t>New Orleans, Louisiana, Association for Computational Linguistics, pp. 2227-2237. https://doi.org/10.48550/arXiv.1802.05365.</w:t>
              </w:r>
            </w:p>
            <w:p w14:paraId="7CC0598C" w14:textId="77777777" w:rsidR="00730069" w:rsidRDefault="00730069" w:rsidP="00730069">
              <w:pPr>
                <w:pStyle w:val="Bibliography"/>
                <w:spacing w:before="120"/>
                <w:rPr>
                  <w:noProof/>
                </w:rPr>
              </w:pPr>
              <w:r>
                <w:rPr>
                  <w:noProof/>
                </w:rPr>
                <w:t xml:space="preserve">Pierce, J. &amp; Carroll, J. B., 1966. </w:t>
              </w:r>
              <w:r>
                <w:rPr>
                  <w:i/>
                  <w:iCs/>
                  <w:noProof/>
                </w:rPr>
                <w:t xml:space="preserve">Language and Machines - Computers in Translation and Linguistics, </w:t>
              </w:r>
              <w:r>
                <w:rPr>
                  <w:noProof/>
                </w:rPr>
                <w:t>Washington, DC: s.n.</w:t>
              </w:r>
            </w:p>
            <w:p w14:paraId="7A383C94" w14:textId="77777777" w:rsidR="00730069" w:rsidRDefault="00730069" w:rsidP="00730069">
              <w:pPr>
                <w:pStyle w:val="Bibliography"/>
                <w:spacing w:before="120"/>
                <w:rPr>
                  <w:noProof/>
                </w:rPr>
              </w:pPr>
              <w:r>
                <w:rPr>
                  <w:noProof/>
                </w:rPr>
                <w:t xml:space="preserve">Qiu, X. et al., 2020. Pre-trained models for natural language processing: A survey. </w:t>
              </w:r>
              <w:r>
                <w:rPr>
                  <w:i/>
                  <w:iCs/>
                  <w:noProof/>
                </w:rPr>
                <w:t xml:space="preserve">Science China Technological Sciences, </w:t>
              </w:r>
              <w:r>
                <w:rPr>
                  <w:noProof/>
                </w:rPr>
                <w:t>15 September, 63(10), pp. 1872-1897; https://doi.org/10.1007/s11431-020-1647-3.</w:t>
              </w:r>
            </w:p>
            <w:p w14:paraId="5A78E92F" w14:textId="77777777" w:rsidR="00730069" w:rsidRDefault="00730069" w:rsidP="00730069">
              <w:pPr>
                <w:pStyle w:val="Bibliography"/>
                <w:spacing w:before="120"/>
                <w:rPr>
                  <w:noProof/>
                </w:rPr>
              </w:pPr>
              <w:r>
                <w:rPr>
                  <w:noProof/>
                </w:rPr>
                <w:t xml:space="preserve">Radford, A. &amp; Narasimhan, K., 2018. </w:t>
              </w:r>
              <w:r>
                <w:rPr>
                  <w:i/>
                  <w:iCs/>
                  <w:noProof/>
                </w:rPr>
                <w:t xml:space="preserve">Improving Language Understanding by Generative Pre-Training. </w:t>
              </w:r>
              <w:r>
                <w:rPr>
                  <w:noProof/>
                </w:rPr>
                <w:t>[Online].</w:t>
              </w:r>
            </w:p>
            <w:p w14:paraId="6B968DCF" w14:textId="77777777" w:rsidR="00730069" w:rsidRDefault="00730069" w:rsidP="00730069">
              <w:pPr>
                <w:pStyle w:val="Bibliography"/>
                <w:spacing w:before="120"/>
                <w:rPr>
                  <w:noProof/>
                </w:rPr>
              </w:pPr>
              <w:r>
                <w:rPr>
                  <w:noProof/>
                </w:rPr>
                <w:t xml:space="preserve">Raffel, C. et al., 2020. Exploring the Limits of Transfer Learning with a Unified Text-to-Text Transformer. </w:t>
              </w:r>
              <w:r>
                <w:rPr>
                  <w:i/>
                  <w:iCs/>
                  <w:noProof/>
                </w:rPr>
                <w:t xml:space="preserve">Journal of Machine Learning Research, </w:t>
              </w:r>
              <w:r>
                <w:rPr>
                  <w:noProof/>
                </w:rPr>
                <w:t>06, Volume 21, pp. 1-67; https://doi.org/10.48550/arXiv.1910.10683.</w:t>
              </w:r>
            </w:p>
            <w:p w14:paraId="09CB20F5" w14:textId="77777777" w:rsidR="00730069" w:rsidRDefault="00730069" w:rsidP="00730069">
              <w:pPr>
                <w:pStyle w:val="Bibliography"/>
                <w:spacing w:before="120"/>
                <w:rPr>
                  <w:noProof/>
                </w:rPr>
              </w:pPr>
              <w:r>
                <w:rPr>
                  <w:noProof/>
                </w:rPr>
                <w:t xml:space="preserve">Raiaan, M. Z. K. et al., 2024. A Review on Large Language Models: Architectures, Applications, Taxonomies, Open Issues and Challenges. </w:t>
              </w:r>
              <w:r>
                <w:rPr>
                  <w:i/>
                  <w:iCs/>
                  <w:noProof/>
                </w:rPr>
                <w:t xml:space="preserve">IEEE Access, </w:t>
              </w:r>
              <w:r>
                <w:rPr>
                  <w:noProof/>
                </w:rPr>
                <w:t>Volume 12, pp. 26839-26874. http://dx.doi.org/10.1109/ACCESS.2024.3365742.</w:t>
              </w:r>
            </w:p>
            <w:p w14:paraId="50BC19EA" w14:textId="77777777" w:rsidR="00730069" w:rsidRDefault="00730069" w:rsidP="00730069">
              <w:pPr>
                <w:pStyle w:val="Bibliography"/>
                <w:spacing w:before="120"/>
                <w:rPr>
                  <w:noProof/>
                </w:rPr>
              </w:pPr>
              <w:r>
                <w:rPr>
                  <w:noProof/>
                </w:rPr>
                <w:t xml:space="preserve">Rudman, W. &amp; Eickhoff, C., 2023. Stable Anisotropic Regularization. </w:t>
              </w:r>
              <w:r>
                <w:rPr>
                  <w:i/>
                  <w:iCs/>
                  <w:noProof/>
                </w:rPr>
                <w:t xml:space="preserve">arxiv, </w:t>
              </w:r>
              <w:r>
                <w:rPr>
                  <w:noProof/>
                </w:rPr>
                <w:t>May.p. https://doi.org/10.48550/arXiv.2305.19358.</w:t>
              </w:r>
            </w:p>
            <w:p w14:paraId="5B3B07B7" w14:textId="77777777" w:rsidR="00730069" w:rsidRDefault="00730069" w:rsidP="00730069">
              <w:pPr>
                <w:pStyle w:val="Bibliography"/>
                <w:spacing w:before="120"/>
                <w:rPr>
                  <w:noProof/>
                </w:rPr>
              </w:pPr>
              <w:r>
                <w:rPr>
                  <w:noProof/>
                </w:rPr>
                <w:t xml:space="preserve">Rumelhart, D. E., Hinton, G. E. &amp; Williams, R. J., 1986. Learning representations by back-propagating errors. </w:t>
              </w:r>
              <w:r>
                <w:rPr>
                  <w:i/>
                  <w:iCs/>
                  <w:noProof/>
                </w:rPr>
                <w:t xml:space="preserve">Nature, </w:t>
              </w:r>
              <w:r>
                <w:rPr>
                  <w:noProof/>
                </w:rPr>
                <w:t>9 October, 323(6088), pp. 533-536; https://doi.org/10.1038/323533a0.</w:t>
              </w:r>
            </w:p>
            <w:p w14:paraId="02A3CBEE" w14:textId="77777777" w:rsidR="00730069" w:rsidRDefault="00730069" w:rsidP="00730069">
              <w:pPr>
                <w:pStyle w:val="Bibliography"/>
                <w:spacing w:before="120"/>
                <w:rPr>
                  <w:noProof/>
                </w:rPr>
              </w:pPr>
              <w:r>
                <w:rPr>
                  <w:noProof/>
                </w:rPr>
                <w:t xml:space="preserve">Salton, G., 1971. </w:t>
              </w:r>
              <w:r>
                <w:rPr>
                  <w:i/>
                  <w:iCs/>
                  <w:noProof/>
                </w:rPr>
                <w:t xml:space="preserve">The SMART Retrieval System-Expermients in Automatic Document Processing. </w:t>
              </w:r>
              <w:r>
                <w:rPr>
                  <w:noProof/>
                </w:rPr>
                <w:t>s.l.:Prentic-Hall, Inc..</w:t>
              </w:r>
            </w:p>
            <w:p w14:paraId="60D311C5" w14:textId="77777777" w:rsidR="00730069" w:rsidRDefault="00730069" w:rsidP="00730069">
              <w:pPr>
                <w:pStyle w:val="Bibliography"/>
                <w:spacing w:before="120"/>
                <w:rPr>
                  <w:noProof/>
                </w:rPr>
              </w:pPr>
              <w:r>
                <w:rPr>
                  <w:noProof/>
                </w:rPr>
                <w:lastRenderedPageBreak/>
                <w:t>Sanh, V., Debut, L., Chaumond, J. &amp; Wolf, T., 2020. DistilBERT, a distilled version of BERT: smaller, faster, cheaper and lighter. p. https://doi.org/10.48550/arXiv.1910.01108.</w:t>
              </w:r>
            </w:p>
            <w:p w14:paraId="1C5DA822" w14:textId="77777777" w:rsidR="00730069" w:rsidRDefault="00730069" w:rsidP="00730069">
              <w:pPr>
                <w:pStyle w:val="Bibliography"/>
                <w:spacing w:before="120"/>
                <w:rPr>
                  <w:noProof/>
                </w:rPr>
              </w:pPr>
              <w:r>
                <w:rPr>
                  <w:noProof/>
                </w:rPr>
                <w:t xml:space="preserve">Schank, R. C., Goldman, N., Riager, C. J. &amp; Rissbeck, C., 1973. </w:t>
              </w:r>
              <w:r>
                <w:rPr>
                  <w:i/>
                  <w:iCs/>
                  <w:noProof/>
                </w:rPr>
                <w:t xml:space="preserve">Margie memory, analysis, response generation, and inference on English. </w:t>
              </w:r>
              <w:r>
                <w:rPr>
                  <w:noProof/>
                </w:rPr>
                <w:t>San Francisco, CA, Morgan Kaufmann Publishers Inc., pp. 255-261.</w:t>
              </w:r>
            </w:p>
            <w:p w14:paraId="5007EA9B" w14:textId="77777777" w:rsidR="00730069" w:rsidRDefault="00730069" w:rsidP="00730069">
              <w:pPr>
                <w:pStyle w:val="Bibliography"/>
                <w:spacing w:before="120"/>
                <w:rPr>
                  <w:noProof/>
                </w:rPr>
              </w:pPr>
              <w:r>
                <w:rPr>
                  <w:noProof/>
                </w:rPr>
                <w:t xml:space="preserve">Schuster, M. &amp; Nakajima, K., 2012. </w:t>
              </w:r>
              <w:r>
                <w:rPr>
                  <w:i/>
                  <w:iCs/>
                  <w:noProof/>
                </w:rPr>
                <w:t xml:space="preserve">Japanese and Korean voice search. </w:t>
              </w:r>
              <w:r>
                <w:rPr>
                  <w:noProof/>
                </w:rPr>
                <w:t>Kyoto, Japan, IEEE, pp. 5149-5152; 10.1109/ICASSP.2012.6289079.</w:t>
              </w:r>
            </w:p>
            <w:p w14:paraId="5AC0165F" w14:textId="77777777" w:rsidR="00730069" w:rsidRDefault="00730069" w:rsidP="00730069">
              <w:pPr>
                <w:pStyle w:val="Bibliography"/>
                <w:spacing w:before="120"/>
                <w:rPr>
                  <w:noProof/>
                </w:rPr>
              </w:pPr>
              <w:r>
                <w:rPr>
                  <w:noProof/>
                </w:rPr>
                <w:t xml:space="preserve">Sennrich, R., Haddow, B. &amp; Birch, A., 2016. </w:t>
              </w:r>
              <w:r>
                <w:rPr>
                  <w:i/>
                  <w:iCs/>
                  <w:noProof/>
                </w:rPr>
                <w:t xml:space="preserve">Neural Machine Translation of Rare Words with Subword Units. </w:t>
              </w:r>
              <w:r>
                <w:rPr>
                  <w:noProof/>
                </w:rPr>
                <w:t>Berlin, Germany, Association for Computational Linguistics, pp. 1715–1725; 10.18653/v1/P16-1162.</w:t>
              </w:r>
            </w:p>
            <w:p w14:paraId="16272117" w14:textId="77777777" w:rsidR="00730069" w:rsidRDefault="00730069" w:rsidP="00730069">
              <w:pPr>
                <w:pStyle w:val="Bibliography"/>
                <w:spacing w:before="120"/>
                <w:rPr>
                  <w:noProof/>
                </w:rPr>
              </w:pPr>
              <w:r>
                <w:rPr>
                  <w:noProof/>
                </w:rPr>
                <w:t xml:space="preserve">Sevilla, J. &amp; Roldán, E., 2024. </w:t>
              </w:r>
              <w:r>
                <w:rPr>
                  <w:i/>
                  <w:iCs/>
                  <w:noProof/>
                </w:rPr>
                <w:t xml:space="preserve">Training Compute of Frontier AI Models Grows by 4-5x per Year. </w:t>
              </w:r>
              <w:r>
                <w:rPr>
                  <w:noProof/>
                </w:rPr>
                <w:t xml:space="preserve">[Online] </w:t>
              </w:r>
              <w:r>
                <w:rPr>
                  <w:noProof/>
                </w:rPr>
                <w:br/>
                <w:t xml:space="preserve">Available at: </w:t>
              </w:r>
              <w:r>
                <w:rPr>
                  <w:noProof/>
                  <w:u w:val="single"/>
                </w:rPr>
                <w:t>https://epoch.ai/blog/training-compute-of-frontier-ai-models-grows-by-4-5x-per-year</w:t>
              </w:r>
              <w:r>
                <w:rPr>
                  <w:noProof/>
                </w:rPr>
                <w:br/>
                <w:t>[Accessed 23 01 2025].</w:t>
              </w:r>
            </w:p>
            <w:p w14:paraId="762D3C61" w14:textId="77777777" w:rsidR="00730069" w:rsidRDefault="00730069" w:rsidP="00730069">
              <w:pPr>
                <w:pStyle w:val="Bibliography"/>
                <w:spacing w:before="120"/>
                <w:rPr>
                  <w:noProof/>
                </w:rPr>
              </w:pPr>
              <w:r>
                <w:rPr>
                  <w:noProof/>
                </w:rPr>
                <w:t xml:space="preserve">Shardlow, M. &amp; Przybyła, P., 2023. Deanthropomorphising NLP: Can a Language Model Be Conscious?. </w:t>
              </w:r>
              <w:r>
                <w:rPr>
                  <w:i/>
                  <w:iCs/>
                  <w:noProof/>
                </w:rPr>
                <w:t xml:space="preserve">arXiv, </w:t>
              </w:r>
              <w:r>
                <w:rPr>
                  <w:noProof/>
                </w:rPr>
                <w:t>p. https://doi.org/10.48550/arXiv.2211.11483.</w:t>
              </w:r>
            </w:p>
            <w:p w14:paraId="40724AF3" w14:textId="77777777" w:rsidR="00730069" w:rsidRDefault="00730069" w:rsidP="00730069">
              <w:pPr>
                <w:pStyle w:val="Bibliography"/>
                <w:spacing w:before="120"/>
                <w:rPr>
                  <w:noProof/>
                </w:rPr>
              </w:pPr>
              <w:r>
                <w:rPr>
                  <w:noProof/>
                </w:rPr>
                <w:t xml:space="preserve">Simon, P. J. D. et al., 2024. </w:t>
              </w:r>
              <w:r>
                <w:rPr>
                  <w:i/>
                  <w:iCs/>
                  <w:noProof/>
                </w:rPr>
                <w:t xml:space="preserve">A Polar coordinate system represents syntax in large language models. </w:t>
              </w:r>
              <w:r>
                <w:rPr>
                  <w:noProof/>
                </w:rPr>
                <w:t>s.l., Curran Associates, Inc., pp. 105375-105396; https://doi.org/10.48550/arXiv.2412.05571.</w:t>
              </w:r>
            </w:p>
            <w:p w14:paraId="7BB233E6" w14:textId="77777777" w:rsidR="00730069" w:rsidRDefault="00730069" w:rsidP="00730069">
              <w:pPr>
                <w:pStyle w:val="Bibliography"/>
                <w:spacing w:before="120"/>
                <w:rPr>
                  <w:noProof/>
                </w:rPr>
              </w:pPr>
              <w:r>
                <w:rPr>
                  <w:noProof/>
                </w:rPr>
                <w:t xml:space="preserve">Sparck Jones, K., 1972. A STATISTICAL INTERPRETATION OF TERM SPECIFICITY AND ITS APPLICATION IN RETRIEVAL. </w:t>
              </w:r>
              <w:r>
                <w:rPr>
                  <w:i/>
                  <w:iCs/>
                  <w:noProof/>
                </w:rPr>
                <w:t xml:space="preserve">Journal of Documentation, </w:t>
              </w:r>
              <w:r>
                <w:rPr>
                  <w:noProof/>
                </w:rPr>
                <w:t>01 January, 28(1), pp. 11-21. https://doi.org/10.1108/eb026526.</w:t>
              </w:r>
            </w:p>
            <w:p w14:paraId="7E7E06C5" w14:textId="77777777" w:rsidR="00730069" w:rsidRDefault="00730069" w:rsidP="00730069">
              <w:pPr>
                <w:pStyle w:val="Bibliography"/>
                <w:spacing w:before="120"/>
                <w:rPr>
                  <w:noProof/>
                </w:rPr>
              </w:pPr>
              <w:r>
                <w:rPr>
                  <w:noProof/>
                </w:rPr>
                <w:t xml:space="preserve">Sun, Z. et al., 2020. </w:t>
              </w:r>
              <w:r>
                <w:rPr>
                  <w:i/>
                  <w:iCs/>
                  <w:noProof/>
                </w:rPr>
                <w:t xml:space="preserve">MobileBERT: a Compact Task-Agnostic BERT for Resource-Limited Devices. </w:t>
              </w:r>
              <w:r>
                <w:rPr>
                  <w:noProof/>
                </w:rPr>
                <w:t>s.l., Association for Computational Linguistics, pp. 2158-2170; 10.18653/v1/2020.acl-main.195.</w:t>
              </w:r>
            </w:p>
            <w:p w14:paraId="43D6BC50" w14:textId="77777777" w:rsidR="00730069" w:rsidRDefault="00730069" w:rsidP="00730069">
              <w:pPr>
                <w:pStyle w:val="Bibliography"/>
                <w:spacing w:before="120"/>
                <w:rPr>
                  <w:noProof/>
                </w:rPr>
              </w:pPr>
              <w:r>
                <w:rPr>
                  <w:noProof/>
                </w:rPr>
                <w:t xml:space="preserve">Sutskever, I., Vinyals, O. &amp; Le, Q. V., 2014. </w:t>
              </w:r>
              <w:r>
                <w:rPr>
                  <w:i/>
                  <w:iCs/>
                  <w:noProof/>
                </w:rPr>
                <w:t xml:space="preserve">Sequence to sequence learning with neural networks. </w:t>
              </w:r>
              <w:r>
                <w:rPr>
                  <w:noProof/>
                </w:rPr>
                <w:t>Cambridge, MA USA, MIT Press, p. 3104–3112; https://doi.org/10.48550/arXiv.1409.3215.</w:t>
              </w:r>
            </w:p>
            <w:p w14:paraId="20030F93" w14:textId="77777777" w:rsidR="00730069" w:rsidRDefault="00730069" w:rsidP="00730069">
              <w:pPr>
                <w:pStyle w:val="Bibliography"/>
                <w:spacing w:before="120"/>
                <w:rPr>
                  <w:noProof/>
                </w:rPr>
              </w:pPr>
              <w:r>
                <w:rPr>
                  <w:noProof/>
                </w:rPr>
                <w:t xml:space="preserve">Tai, K. S., Socher, R. &amp; Manning, C. D., 2015. </w:t>
              </w:r>
              <w:r>
                <w:rPr>
                  <w:i/>
                  <w:iCs/>
                  <w:noProof/>
                </w:rPr>
                <w:t xml:space="preserve">Improved Semantic Representations From Tree-Structured Long Short-Term Memory Networks. </w:t>
              </w:r>
              <w:r>
                <w:rPr>
                  <w:noProof/>
                </w:rPr>
                <w:t>Beijing, China, Association for Computational Linguistics, pp. 1556-1566; 10.3115/v1/P15-1150.</w:t>
              </w:r>
            </w:p>
            <w:p w14:paraId="30792AF5" w14:textId="77777777" w:rsidR="00730069" w:rsidRDefault="00730069" w:rsidP="00730069">
              <w:pPr>
                <w:pStyle w:val="Bibliography"/>
                <w:spacing w:before="120"/>
                <w:rPr>
                  <w:noProof/>
                </w:rPr>
              </w:pPr>
              <w:r>
                <w:rPr>
                  <w:noProof/>
                </w:rPr>
                <w:t xml:space="preserve">Touvron, H. et al., 2023. LLaMA: Open and Efficient Foundation Language Models. </w:t>
              </w:r>
              <w:r>
                <w:rPr>
                  <w:i/>
                  <w:iCs/>
                  <w:noProof/>
                </w:rPr>
                <w:t xml:space="preserve">arXiv, </w:t>
              </w:r>
              <w:r>
                <w:rPr>
                  <w:noProof/>
                </w:rPr>
                <w:t>p. https://doi.org/10.48550/arXiv.2302.13971.</w:t>
              </w:r>
            </w:p>
            <w:p w14:paraId="3371C774" w14:textId="77777777" w:rsidR="00730069" w:rsidRDefault="00730069" w:rsidP="00730069">
              <w:pPr>
                <w:pStyle w:val="Bibliography"/>
                <w:spacing w:before="120"/>
                <w:rPr>
                  <w:noProof/>
                </w:rPr>
              </w:pPr>
              <w:r>
                <w:rPr>
                  <w:noProof/>
                </w:rPr>
                <w:t xml:space="preserve">Turing, A., 1950. Computing Machinery and Intelligence. </w:t>
              </w:r>
              <w:r>
                <w:rPr>
                  <w:i/>
                  <w:iCs/>
                  <w:noProof/>
                </w:rPr>
                <w:t xml:space="preserve">Mind, </w:t>
              </w:r>
              <w:r>
                <w:rPr>
                  <w:noProof/>
                </w:rPr>
                <w:t>59(236), pp. 433-460; 10.1093/mind/lix.236.433.</w:t>
              </w:r>
            </w:p>
            <w:p w14:paraId="2EFD8DCD" w14:textId="77777777" w:rsidR="00730069" w:rsidRDefault="00730069" w:rsidP="00730069">
              <w:pPr>
                <w:pStyle w:val="Bibliography"/>
                <w:spacing w:before="120"/>
                <w:rPr>
                  <w:noProof/>
                </w:rPr>
              </w:pPr>
              <w:r>
                <w:rPr>
                  <w:noProof/>
                </w:rPr>
                <w:t xml:space="preserve">Turing, A. M., 1950. Computing Machinery and Intelligence. </w:t>
              </w:r>
              <w:r>
                <w:rPr>
                  <w:i/>
                  <w:iCs/>
                  <w:noProof/>
                </w:rPr>
                <w:t xml:space="preserve">Mind, </w:t>
              </w:r>
              <w:r>
                <w:rPr>
                  <w:noProof/>
                </w:rPr>
                <w:t>October, 49(236), pp. 433-460. https://doi.org/10.1093/mind/LIX.236.433.</w:t>
              </w:r>
            </w:p>
            <w:p w14:paraId="5035B116" w14:textId="77777777" w:rsidR="00730069" w:rsidRDefault="00730069" w:rsidP="00730069">
              <w:pPr>
                <w:pStyle w:val="Bibliography"/>
                <w:spacing w:before="120"/>
                <w:rPr>
                  <w:noProof/>
                </w:rPr>
              </w:pPr>
              <w:r>
                <w:rPr>
                  <w:noProof/>
                </w:rPr>
                <w:t xml:space="preserve">Vaswani, A. et al., 2017. </w:t>
              </w:r>
              <w:r>
                <w:rPr>
                  <w:i/>
                  <w:iCs/>
                  <w:noProof/>
                </w:rPr>
                <w:t xml:space="preserve">Attention is All You Need. </w:t>
              </w:r>
              <w:r>
                <w:rPr>
                  <w:noProof/>
                </w:rPr>
                <w:t>Long Beach, CA, Curran Associates Inc., p. https://doi.org/10.48550/arXiv.1706.03762.</w:t>
              </w:r>
            </w:p>
            <w:p w14:paraId="36D77B00" w14:textId="77777777" w:rsidR="00730069" w:rsidRDefault="00730069" w:rsidP="00730069">
              <w:pPr>
                <w:pStyle w:val="Bibliography"/>
                <w:spacing w:before="120"/>
                <w:rPr>
                  <w:noProof/>
                </w:rPr>
              </w:pPr>
              <w:r>
                <w:rPr>
                  <w:noProof/>
                </w:rPr>
                <w:t xml:space="preserve">Wan, Z. et al., 2024. Efficient Large Language Models: A Survey. </w:t>
              </w:r>
              <w:r>
                <w:rPr>
                  <w:i/>
                  <w:iCs/>
                  <w:noProof/>
                </w:rPr>
                <w:t xml:space="preserve">ArXiv, </w:t>
              </w:r>
              <w:r>
                <w:rPr>
                  <w:noProof/>
                </w:rPr>
                <w:t>Volume abs/2312.03863, p. https://doi.org/10.48550/arXiv.2312.03863.</w:t>
              </w:r>
            </w:p>
            <w:p w14:paraId="039678F5" w14:textId="77777777" w:rsidR="00730069" w:rsidRDefault="00730069" w:rsidP="00730069">
              <w:pPr>
                <w:pStyle w:val="Bibliography"/>
                <w:spacing w:before="120"/>
                <w:rPr>
                  <w:noProof/>
                </w:rPr>
              </w:pPr>
              <w:r>
                <w:rPr>
                  <w:noProof/>
                </w:rPr>
                <w:t xml:space="preserve">Winograd, T., 1972. Procedures As A Representation For Data In A Computer Program For Understanding Natural Language. </w:t>
              </w:r>
              <w:r>
                <w:rPr>
                  <w:i/>
                  <w:iCs/>
                  <w:noProof/>
                </w:rPr>
                <w:t xml:space="preserve">Cognitive Psychology, </w:t>
              </w:r>
              <w:r>
                <w:rPr>
                  <w:noProof/>
                </w:rPr>
                <w:t>3(1).</w:t>
              </w:r>
            </w:p>
            <w:p w14:paraId="3EAB0D32" w14:textId="77777777" w:rsidR="00730069" w:rsidRDefault="00730069" w:rsidP="00730069">
              <w:pPr>
                <w:pStyle w:val="Bibliography"/>
                <w:spacing w:before="120"/>
                <w:rPr>
                  <w:noProof/>
                </w:rPr>
              </w:pPr>
              <w:r>
                <w:rPr>
                  <w:noProof/>
                </w:rPr>
                <w:t xml:space="preserve">Worth, P., 2023. Word Embeddings and Semantic Spaces in Natural Language Processing. </w:t>
              </w:r>
              <w:r>
                <w:rPr>
                  <w:i/>
                  <w:iCs/>
                  <w:noProof/>
                </w:rPr>
                <w:t xml:space="preserve">International Journal of Intelligence Science, </w:t>
              </w:r>
              <w:r>
                <w:rPr>
                  <w:noProof/>
                </w:rPr>
                <w:t>13(1), pp. 1-21. https://doi.org/10.4236/ijis.2023.131001.</w:t>
              </w:r>
            </w:p>
            <w:p w14:paraId="432607DD" w14:textId="77777777" w:rsidR="00730069" w:rsidRDefault="00730069" w:rsidP="00730069">
              <w:pPr>
                <w:pStyle w:val="Bibliography"/>
                <w:spacing w:before="120"/>
                <w:rPr>
                  <w:noProof/>
                </w:rPr>
              </w:pPr>
              <w:r>
                <w:rPr>
                  <w:noProof/>
                </w:rPr>
                <w:t>Yang, J. et al., 2023. Harnessing the Power of LLMs in Practice: A Survey on ChatGPT and Beyond. p. https://doi.org/10.48550/arXiv.2304.13712.</w:t>
              </w:r>
            </w:p>
            <w:p w14:paraId="250874D1" w14:textId="77777777" w:rsidR="00730069" w:rsidRDefault="00730069" w:rsidP="00730069">
              <w:pPr>
                <w:pStyle w:val="Bibliography"/>
                <w:spacing w:before="120"/>
                <w:rPr>
                  <w:noProof/>
                </w:rPr>
              </w:pPr>
              <w:r>
                <w:rPr>
                  <w:noProof/>
                </w:rPr>
                <w:lastRenderedPageBreak/>
                <w:t xml:space="preserve">Yang, J. et al., 2024. Harnessing the Power of LLMs in Practice: A Survey on ChatGPT and Beyond. </w:t>
              </w:r>
              <w:r>
                <w:rPr>
                  <w:i/>
                  <w:iCs/>
                  <w:noProof/>
                </w:rPr>
                <w:t xml:space="preserve">ACM Transactions on Knowledge Discovery from Data, </w:t>
              </w:r>
              <w:r>
                <w:rPr>
                  <w:noProof/>
                </w:rPr>
                <w:t>April, 18(6), pp. 1-32; https://doi.org/10.1145/3649506.</w:t>
              </w:r>
            </w:p>
            <w:p w14:paraId="50762CFF" w14:textId="77777777" w:rsidR="00730069" w:rsidRDefault="00730069" w:rsidP="00730069">
              <w:pPr>
                <w:pStyle w:val="Bibliography"/>
                <w:spacing w:before="120"/>
                <w:rPr>
                  <w:noProof/>
                </w:rPr>
              </w:pPr>
              <w:r>
                <w:rPr>
                  <w:noProof/>
                </w:rPr>
                <w:t xml:space="preserve">Yang, Z. et al., 2019. </w:t>
              </w:r>
              <w:r>
                <w:rPr>
                  <w:i/>
                  <w:iCs/>
                  <w:noProof/>
                </w:rPr>
                <w:t xml:space="preserve">XLNet: generalized autoregressive pretraining for language understanding. </w:t>
              </w:r>
              <w:r>
                <w:rPr>
                  <w:noProof/>
                </w:rPr>
                <w:t>Red Hook, NY, Curran Associates Inc., p. 5753–5763.</w:t>
              </w:r>
            </w:p>
            <w:p w14:paraId="60A91FE1" w14:textId="77777777" w:rsidR="00730069" w:rsidRDefault="00730069" w:rsidP="00730069">
              <w:pPr>
                <w:pStyle w:val="Bibliography"/>
                <w:spacing w:before="120"/>
                <w:rPr>
                  <w:noProof/>
                </w:rPr>
              </w:pPr>
              <w:r>
                <w:rPr>
                  <w:noProof/>
                </w:rPr>
                <w:t xml:space="preserve">Yang, Z. et al., 2016. </w:t>
              </w:r>
              <w:r>
                <w:rPr>
                  <w:i/>
                  <w:iCs/>
                  <w:noProof/>
                </w:rPr>
                <w:t xml:space="preserve">Hierarchical Attention Networks for Document Classification. </w:t>
              </w:r>
              <w:r>
                <w:rPr>
                  <w:noProof/>
                </w:rPr>
                <w:t>San Diego, CA, Association for Computational Linguistics, pp. 1480-1489; 10.18653/v1/N16-1174.</w:t>
              </w:r>
            </w:p>
            <w:p w14:paraId="5338F47F" w14:textId="77777777" w:rsidR="00730069" w:rsidRDefault="00730069" w:rsidP="00730069">
              <w:pPr>
                <w:pStyle w:val="Bibliography"/>
                <w:spacing w:before="120"/>
                <w:rPr>
                  <w:noProof/>
                </w:rPr>
              </w:pPr>
              <w:r>
                <w:rPr>
                  <w:noProof/>
                </w:rPr>
                <w:t xml:space="preserve">Zhao, W. X. et al., 2023. A Survey of Large Language Models. </w:t>
              </w:r>
              <w:r>
                <w:rPr>
                  <w:i/>
                  <w:iCs/>
                  <w:noProof/>
                </w:rPr>
                <w:t xml:space="preserve">ArXiv, </w:t>
              </w:r>
              <w:r>
                <w:rPr>
                  <w:noProof/>
                </w:rPr>
                <w:t>Volume abs/2303.18233, pp. 1-124. 10.48550/arXiv.2303.18223.</w:t>
              </w:r>
            </w:p>
            <w:p w14:paraId="73AE3216" w14:textId="7F5678DE" w:rsidR="00730069" w:rsidRDefault="00730069" w:rsidP="00730069">
              <w:pPr>
                <w:spacing w:before="120"/>
              </w:pPr>
              <w:r>
                <w:rPr>
                  <w:b/>
                  <w:bCs/>
                  <w:noProof/>
                </w:rPr>
                <w:fldChar w:fldCharType="end"/>
              </w:r>
            </w:p>
          </w:sdtContent>
        </w:sdt>
      </w:sdtContent>
    </w:sdt>
    <w:p w14:paraId="72F4D2E6" w14:textId="77777777" w:rsidR="00730069" w:rsidRPr="00F20453" w:rsidRDefault="00730069" w:rsidP="00F20453"/>
    <w:sectPr w:rsidR="00730069" w:rsidRPr="00F20453" w:rsidSect="00F44DBA">
      <w:headerReference w:type="default" r:id="rId45"/>
      <w:footerReference w:type="even" r:id="rId46"/>
      <w:footerReference w:type="default" r:id="rId47"/>
      <w:type w:val="continuous"/>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6F045" w14:textId="77777777" w:rsidR="008761FA" w:rsidRDefault="008761FA" w:rsidP="00AF7FAF">
      <w:r>
        <w:separator/>
      </w:r>
    </w:p>
    <w:p w14:paraId="259C5D16" w14:textId="77777777" w:rsidR="008761FA" w:rsidRDefault="008761FA" w:rsidP="00AF7FAF"/>
    <w:p w14:paraId="7AABDC8C" w14:textId="77777777" w:rsidR="008761FA" w:rsidRDefault="008761FA" w:rsidP="00AF7FAF"/>
  </w:endnote>
  <w:endnote w:type="continuationSeparator" w:id="0">
    <w:p w14:paraId="54F465CA" w14:textId="77777777" w:rsidR="008761FA" w:rsidRDefault="008761FA" w:rsidP="00AF7FAF">
      <w:r>
        <w:continuationSeparator/>
      </w:r>
    </w:p>
    <w:p w14:paraId="3EF1DC49" w14:textId="77777777" w:rsidR="008761FA" w:rsidRDefault="008761FA" w:rsidP="00AF7FAF"/>
    <w:p w14:paraId="5F9CB78E" w14:textId="77777777" w:rsidR="008761FA" w:rsidRDefault="008761FA" w:rsidP="00AF7F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Optima">
    <w:panose1 w:val="02000503060000020004"/>
    <w:charset w:val="00"/>
    <w:family w:val="auto"/>
    <w:pitch w:val="variable"/>
    <w:sig w:usb0="80000067"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font>
  <w:font w:name=".SF UI Text">
    <w:altName w:val="Helvetica"/>
    <w:panose1 w:val="020B0604020202020204"/>
    <w:charset w:val="00"/>
    <w:family w:val="swiss"/>
    <w:pitch w:val="variable"/>
    <w:sig w:usb0="E00002FF" w:usb1="5000785B" w:usb2="00000000" w:usb3="00000000" w:csb0="0000019F" w:csb1="00000000"/>
  </w:font>
  <w:font w:name=".SFUIText">
    <w:altName w:val="Calibri"/>
    <w:panose1 w:val="020B0604020202020204"/>
    <w:charset w:val="00"/>
    <w:family w:val="swiss"/>
    <w:pitch w:val="variable"/>
    <w:sig w:usb0="E00002FF" w:usb1="5000785B" w:usb2="00000000" w:usb3="00000000" w:csb0="0000019F" w:csb1="00000000"/>
  </w:font>
  <w:font w:name="Arial Hebrew Scholar Light">
    <w:altName w:val="ARIAL HEBREW SCHOLAR LIGHT"/>
    <w:panose1 w:val="00000000000000000000"/>
    <w:charset w:val="B1"/>
    <w:family w:val="auto"/>
    <w:pitch w:val="variable"/>
    <w:sig w:usb0="80000843" w:usb1="40000002" w:usb2="00000000" w:usb3="00000000" w:csb0="00000021" w:csb1="00000000"/>
  </w:font>
  <w:font w:name="Cambria">
    <w:panose1 w:val="02040503050406030204"/>
    <w:charset w:val="00"/>
    <w:family w:val="roman"/>
    <w:pitch w:val="variable"/>
    <w:sig w:usb0="E00006FF" w:usb1="420024FF" w:usb2="02000000" w:usb3="00000000" w:csb0="0000019F" w:csb1="00000000"/>
  </w:font>
  <w:font w:name="Arial Hebrew Scholar">
    <w:panose1 w:val="00000000000000000000"/>
    <w:charset w:val="B1"/>
    <w:family w:val="auto"/>
    <w:pitch w:val="variable"/>
    <w:sig w:usb0="80000843" w:usb1="40000002" w:usb2="00000000" w:usb3="00000000" w:csb0="00000021" w:csb1="00000000"/>
  </w:font>
  <w:font w:name="Minion Pro Capt">
    <w:altName w:val="Times New Roman"/>
    <w:panose1 w:val="020B0604020202020204"/>
    <w:charset w:val="00"/>
    <w:family w:val="roman"/>
    <w:notTrueType/>
    <w:pitch w:val="variable"/>
    <w:sig w:usb0="E00002AF" w:usb1="5000E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Aptos Narrow">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5802374"/>
      <w:docPartObj>
        <w:docPartGallery w:val="Page Numbers (Bottom of Page)"/>
        <w:docPartUnique/>
      </w:docPartObj>
    </w:sdtPr>
    <w:sdtContent>
      <w:p w14:paraId="40BD8063" w14:textId="0D855656" w:rsidR="000A3021" w:rsidRDefault="000A3021" w:rsidP="00AF7FA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CE0F43">
          <w:rPr>
            <w:rStyle w:val="PageNumber"/>
            <w:noProof/>
          </w:rPr>
          <w:t>5</w:t>
        </w:r>
        <w:r>
          <w:rPr>
            <w:rStyle w:val="PageNumber"/>
          </w:rPr>
          <w:fldChar w:fldCharType="end"/>
        </w:r>
      </w:p>
    </w:sdtContent>
  </w:sdt>
  <w:p w14:paraId="530F9C03" w14:textId="77777777" w:rsidR="000A3021" w:rsidRDefault="000A3021" w:rsidP="00AF7FAF">
    <w:pPr>
      <w:pStyle w:val="Footer"/>
    </w:pPr>
  </w:p>
  <w:p w14:paraId="0F543768" w14:textId="77777777" w:rsidR="00DE7983" w:rsidRDefault="00DE7983" w:rsidP="00AF7FAF"/>
  <w:p w14:paraId="75A0D75E" w14:textId="77777777" w:rsidR="009D31FC" w:rsidRDefault="009D31FC" w:rsidP="00AF7F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i/>
        <w:iCs/>
        <w:sz w:val="16"/>
        <w:szCs w:val="15"/>
      </w:rPr>
      <w:id w:val="-505280871"/>
      <w:docPartObj>
        <w:docPartGallery w:val="Page Numbers (Bottom of Page)"/>
        <w:docPartUnique/>
      </w:docPartObj>
    </w:sdtPr>
    <w:sdtEndPr>
      <w:rPr>
        <w:rStyle w:val="PageNumber"/>
        <w:sz w:val="13"/>
        <w:szCs w:val="11"/>
      </w:rPr>
    </w:sdtEndPr>
    <w:sdtContent>
      <w:p w14:paraId="26891654" w14:textId="77777777" w:rsidR="00CE0F43" w:rsidRDefault="00CE0F43" w:rsidP="00AF7FAF">
        <w:pPr>
          <w:pStyle w:val="Footer"/>
          <w:rPr>
            <w:rStyle w:val="PageNumber"/>
            <w:i/>
            <w:iCs/>
            <w:sz w:val="16"/>
            <w:szCs w:val="15"/>
          </w:rPr>
        </w:pPr>
      </w:p>
      <w:p w14:paraId="21C92CD8" w14:textId="43214532" w:rsidR="00DE7983" w:rsidRPr="003B1B28" w:rsidRDefault="00CE0F43" w:rsidP="006E3065">
        <w:pPr>
          <w:pStyle w:val="Footer"/>
          <w:jc w:val="right"/>
          <w:rPr>
            <w:sz w:val="16"/>
            <w:szCs w:val="16"/>
          </w:rPr>
        </w:pPr>
        <w:r w:rsidRPr="003B1B28">
          <w:rPr>
            <w:rStyle w:val="PageNumber"/>
            <w:i/>
            <w:iCs/>
            <w:sz w:val="13"/>
            <w:szCs w:val="11"/>
          </w:rPr>
          <w:t xml:space="preserve">pg. </w:t>
        </w:r>
        <w:r w:rsidR="000A3021" w:rsidRPr="003B1B28">
          <w:rPr>
            <w:rStyle w:val="PageNumber"/>
            <w:i/>
            <w:iCs/>
            <w:sz w:val="13"/>
            <w:szCs w:val="11"/>
          </w:rPr>
          <w:fldChar w:fldCharType="begin"/>
        </w:r>
        <w:r w:rsidR="000A3021" w:rsidRPr="003B1B28">
          <w:rPr>
            <w:rStyle w:val="PageNumber"/>
            <w:i/>
            <w:iCs/>
            <w:sz w:val="13"/>
            <w:szCs w:val="11"/>
          </w:rPr>
          <w:instrText xml:space="preserve"> PAGE </w:instrText>
        </w:r>
        <w:r w:rsidR="000A3021" w:rsidRPr="003B1B28">
          <w:rPr>
            <w:rStyle w:val="PageNumber"/>
            <w:i/>
            <w:iCs/>
            <w:sz w:val="13"/>
            <w:szCs w:val="11"/>
          </w:rPr>
          <w:fldChar w:fldCharType="separate"/>
        </w:r>
        <w:r w:rsidR="000A3021" w:rsidRPr="003B1B28">
          <w:rPr>
            <w:rStyle w:val="PageNumber"/>
            <w:i/>
            <w:iCs/>
            <w:noProof/>
            <w:sz w:val="13"/>
            <w:szCs w:val="11"/>
          </w:rPr>
          <w:t>21</w:t>
        </w:r>
        <w:r w:rsidR="000A3021" w:rsidRPr="003B1B28">
          <w:rPr>
            <w:rStyle w:val="PageNumber"/>
            <w:i/>
            <w:iCs/>
            <w:sz w:val="13"/>
            <w:szCs w:val="11"/>
          </w:rPr>
          <w:fldChar w:fldCharType="end"/>
        </w:r>
      </w:p>
    </w:sdtContent>
  </w:sdt>
  <w:p w14:paraId="1A222C7D" w14:textId="77777777" w:rsidR="009D31FC" w:rsidRDefault="009D31FC" w:rsidP="00AF7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88D27" w14:textId="77777777" w:rsidR="008761FA" w:rsidRDefault="008761FA" w:rsidP="00AF7FAF">
      <w:r>
        <w:separator/>
      </w:r>
    </w:p>
    <w:p w14:paraId="17FBFCFE" w14:textId="77777777" w:rsidR="008761FA" w:rsidRDefault="008761FA" w:rsidP="00AF7FAF"/>
    <w:p w14:paraId="39255E70" w14:textId="77777777" w:rsidR="008761FA" w:rsidRDefault="008761FA" w:rsidP="00AF7FAF"/>
  </w:footnote>
  <w:footnote w:type="continuationSeparator" w:id="0">
    <w:p w14:paraId="6E29FD31" w14:textId="77777777" w:rsidR="008761FA" w:rsidRDefault="008761FA" w:rsidP="00AF7FAF">
      <w:r>
        <w:continuationSeparator/>
      </w:r>
    </w:p>
    <w:p w14:paraId="5BE33217" w14:textId="77777777" w:rsidR="008761FA" w:rsidRDefault="008761FA" w:rsidP="00AF7FAF"/>
    <w:p w14:paraId="36058EC6" w14:textId="77777777" w:rsidR="008761FA" w:rsidRDefault="008761FA" w:rsidP="00AF7FAF"/>
  </w:footnote>
  <w:footnote w:id="1">
    <w:p w14:paraId="0E9371ED" w14:textId="6C857C5C" w:rsidR="006F1F06" w:rsidRDefault="006F1F06">
      <w:pPr>
        <w:pStyle w:val="FootnoteText"/>
      </w:pPr>
      <w:r>
        <w:rPr>
          <w:rStyle w:val="FootnoteReference"/>
        </w:rPr>
        <w:footnoteRef/>
      </w:r>
      <w:r>
        <w:t xml:space="preserve"> </w:t>
      </w:r>
      <w:r w:rsidRPr="006F1F06">
        <w:t xml:space="preserve"> </w:t>
      </w:r>
      <w:r>
        <w:t>W</w:t>
      </w:r>
      <w:r w:rsidRPr="006F1F06">
        <w:t>ith perhaps the most notable example being GPT-4 successful passing of the bar exam in 2023</w:t>
      </w:r>
      <w:sdt>
        <w:sdtPr>
          <w:id w:val="1237283516"/>
          <w:citation/>
        </w:sdtPr>
        <w:sdtContent>
          <w:r w:rsidRPr="006F1F06">
            <w:fldChar w:fldCharType="begin"/>
          </w:r>
          <w:r w:rsidRPr="006F1F06">
            <w:instrText xml:space="preserve"> CITATION Kat24 \l 1033 </w:instrText>
          </w:r>
          <w:r w:rsidRPr="006F1F06">
            <w:fldChar w:fldCharType="separate"/>
          </w:r>
          <w:r w:rsidRPr="006F1F06">
            <w:t xml:space="preserve"> (Katz, et al., 2024)</w:t>
          </w:r>
          <w:r w:rsidRPr="006F1F06">
            <w:fldChar w:fldCharType="end"/>
          </w:r>
        </w:sdtContent>
      </w:sdt>
    </w:p>
  </w:footnote>
  <w:footnote w:id="2">
    <w:p w14:paraId="7CAB7BC8" w14:textId="77777777" w:rsidR="009E2C0E" w:rsidRDefault="009E2C0E" w:rsidP="009E2C0E">
      <w:pPr>
        <w:pStyle w:val="FootnoteText"/>
      </w:pPr>
      <w:r>
        <w:rPr>
          <w:rStyle w:val="FootnoteReference"/>
        </w:rPr>
        <w:footnoteRef/>
      </w:r>
      <w:r>
        <w:t xml:space="preserve"> At present there are over 300,000 language models hosted by Hugging Face that are readily available through their APIs for integration into applications.</w:t>
      </w:r>
    </w:p>
  </w:footnote>
  <w:footnote w:id="3">
    <w:p w14:paraId="3FD18435" w14:textId="62231FDC" w:rsidR="009E2C0E" w:rsidRDefault="009E2C0E">
      <w:pPr>
        <w:pStyle w:val="FootnoteText"/>
      </w:pPr>
      <w:r>
        <w:rPr>
          <w:rStyle w:val="FootnoteReference"/>
        </w:rPr>
        <w:footnoteRef/>
      </w:r>
      <w:r>
        <w:t xml:space="preserve"> Ironically the best method for distinguishing between human intelligence and artificial intelligence at this point is AI itself.</w:t>
      </w:r>
    </w:p>
  </w:footnote>
  <w:footnote w:id="4">
    <w:p w14:paraId="7779C5B4" w14:textId="12AB14E0" w:rsidR="00ED70FC" w:rsidRDefault="00ED70FC">
      <w:pPr>
        <w:pStyle w:val="FootnoteText"/>
      </w:pPr>
      <w:r>
        <w:rPr>
          <w:rStyle w:val="FootnoteReference"/>
        </w:rPr>
        <w:footnoteRef/>
      </w:r>
      <w:r>
        <w:t xml:space="preserve"> The ML literature is filled with feature reduction techniques and approaches and optimizations, speaking to the relevance and importance that various forms of language representation have on model training times and overall model performance efficiacy. </w:t>
      </w:r>
    </w:p>
  </w:footnote>
  <w:footnote w:id="5">
    <w:p w14:paraId="279FFFAE" w14:textId="74B0C9A0" w:rsidR="00744A2D" w:rsidRDefault="00744A2D">
      <w:pPr>
        <w:pStyle w:val="FootnoteText"/>
      </w:pPr>
      <w:r>
        <w:rPr>
          <w:rStyle w:val="FootnoteReference"/>
        </w:rPr>
        <w:footnoteRef/>
      </w:r>
      <w:r>
        <w:t xml:space="preserve"> Source code for Layer Cake available at </w:t>
      </w:r>
      <w:r w:rsidRPr="00744A2D">
        <w:t>https://github.com/pworth1971/layer-cake</w:t>
      </w:r>
    </w:p>
  </w:footnote>
  <w:footnote w:id="6">
    <w:p w14:paraId="653F65EF" w14:textId="77777777" w:rsidR="00B84999" w:rsidRDefault="00B84999" w:rsidP="00B84999">
      <w:pPr>
        <w:pStyle w:val="FootnoteText"/>
      </w:pPr>
      <w:r>
        <w:rPr>
          <w:rStyle w:val="FootnoteReference"/>
        </w:rPr>
        <w:footnoteRef/>
      </w:r>
      <w:r>
        <w:t xml:space="preserve"> </w:t>
      </w:r>
      <w:r w:rsidRPr="006C3284">
        <w:t>In most of the historical literature around AI, the field’s origination is traced back to a series of seminars and meetings held at Dartmouth College in the summer of 1956, in Hanover, New Hampshire. The primary goal of the seminar was to explore the concept of "thinking machines" and to investigate whether computers could be programmed to exhibit intelligent behavior.</w:t>
      </w:r>
    </w:p>
  </w:footnote>
  <w:footnote w:id="7">
    <w:p w14:paraId="0DC9A01E" w14:textId="77777777" w:rsidR="0043051E" w:rsidRDefault="0043051E" w:rsidP="0043051E">
      <w:pPr>
        <w:pStyle w:val="FootnoteText"/>
      </w:pPr>
      <w:r>
        <w:rPr>
          <w:rStyle w:val="FootnoteReference"/>
        </w:rPr>
        <w:footnoteRef/>
      </w:r>
      <w:r>
        <w:t xml:space="preserve"> Semantic based analysis of text is distinct from syntax-based analysis which looks to break apart the text into components, for example using parts of speech tagging, dependency parsing, lemmatization or named entity recognition. While we won’t cover those topics here, these techniques all look to break down the text, the words and sentences, into their constituent parts and relationships.</w:t>
      </w:r>
    </w:p>
  </w:footnote>
  <w:footnote w:id="8">
    <w:p w14:paraId="0B1049C3" w14:textId="77777777" w:rsidR="0043051E" w:rsidRDefault="0043051E" w:rsidP="0043051E">
      <w:pPr>
        <w:pStyle w:val="FootnoteText"/>
      </w:pPr>
      <w:r>
        <w:rPr>
          <w:rStyle w:val="FootnoteReference"/>
        </w:rPr>
        <w:footnoteRef/>
      </w:r>
      <w:r>
        <w:t xml:space="preserve"> There are other geometries that are used to build the language representation that are beyond the scope of this work, however hyperbolic space natural language learning is one field that holds promise in certain areas of NLP and also it has been shown that Hilbert spaces can also be used as a means for building NLP models. </w:t>
      </w:r>
    </w:p>
  </w:footnote>
  <w:footnote w:id="9">
    <w:p w14:paraId="0080883D" w14:textId="77777777" w:rsidR="006A1092" w:rsidRDefault="006A1092" w:rsidP="006A1092">
      <w:pPr>
        <w:pStyle w:val="FootnoteText"/>
      </w:pPr>
      <w:r>
        <w:rPr>
          <w:rStyle w:val="FootnoteReference"/>
        </w:rPr>
        <w:footnoteRef/>
      </w:r>
      <w:r>
        <w:t xml:space="preserve"> “</w:t>
      </w:r>
      <w:r w:rsidRPr="007F16F5">
        <w:rPr>
          <w:i/>
          <w:iCs/>
        </w:rPr>
        <w:t>The upper left shows the unit disc in blue together with the two canonical unit vectors. The upper right shows the action of M on the unit disc: it distorts the circle to an ellipse. The SVD decomposes M into three simple transformations: a rotation V</w:t>
      </w:r>
      <w:r w:rsidRPr="007F16F5">
        <w:rPr>
          <w:i/>
          <w:iCs/>
          <w:vertAlign w:val="superscript"/>
        </w:rPr>
        <w:t>*</w:t>
      </w:r>
      <w:r w:rsidRPr="007F16F5">
        <w:rPr>
          <w:i/>
          <w:iCs/>
        </w:rPr>
        <w:t>, a scaling Σ along the coordinate axes and a second rotation U. The SVD reveals the lengths σ</w:t>
      </w:r>
      <w:r w:rsidRPr="007F16F5">
        <w:rPr>
          <w:i/>
          <w:iCs/>
          <w:vertAlign w:val="subscript"/>
        </w:rPr>
        <w:t>1</w:t>
      </w:r>
      <w:r w:rsidRPr="007F16F5">
        <w:rPr>
          <w:i/>
          <w:iCs/>
        </w:rPr>
        <w:t> resp. σ</w:t>
      </w:r>
      <w:r w:rsidRPr="007F16F5">
        <w:rPr>
          <w:i/>
          <w:iCs/>
          <w:vertAlign w:val="subscript"/>
        </w:rPr>
        <w:t>2</w:t>
      </w:r>
      <w:r w:rsidRPr="007F16F5">
        <w:rPr>
          <w:i/>
          <w:iCs/>
        </w:rPr>
        <w:t> of the semi-major axis resp. semi-minor axis of the ellipse; they are just the singular values which occur as diagonal elements of the scaling Σ. The rotation of the ellipse with respect to the coordinate axes is given by U.</w:t>
      </w:r>
      <w:r>
        <w:t>”</w:t>
      </w:r>
      <w:r w:rsidRPr="007F16F5">
        <w:t xml:space="preserve"> </w:t>
      </w:r>
      <w:r>
        <w:t>- Image and description b</w:t>
      </w:r>
      <w:r w:rsidRPr="007F16F5">
        <w:t>y Georg-Johann - CC BY-SA 3.0, https://commons.wikimedia.org/w/index.php?curid=11342212</w:t>
      </w:r>
    </w:p>
  </w:footnote>
  <w:footnote w:id="10">
    <w:p w14:paraId="729CB1C6" w14:textId="4925CA68" w:rsidR="00FF059B" w:rsidRDefault="00FF059B">
      <w:pPr>
        <w:pStyle w:val="FootnoteText"/>
      </w:pPr>
      <w:r>
        <w:rPr>
          <w:rStyle w:val="FootnoteReference"/>
        </w:rPr>
        <w:footnoteRef/>
      </w:r>
      <w:r>
        <w:t xml:space="preserve"> Window context being defined as </w:t>
      </w:r>
      <w:r w:rsidRPr="00FF059B">
        <w:t>for example 5 words before or after the current target word where 5 is configurable training parameter</w:t>
      </w:r>
      <w:r>
        <w:t xml:space="preserve"> for the model.</w:t>
      </w:r>
    </w:p>
  </w:footnote>
  <w:footnote w:id="11">
    <w:p w14:paraId="00C37DF4" w14:textId="77777777" w:rsidR="00352A40" w:rsidRDefault="00352A40" w:rsidP="00352A40">
      <w:pPr>
        <w:pStyle w:val="FootnoteText"/>
      </w:pPr>
      <w:r>
        <w:rPr>
          <w:rStyle w:val="FootnoteReference"/>
        </w:rPr>
        <w:footnoteRef/>
      </w:r>
      <w:r>
        <w:t xml:space="preserve"> For example, we concatenate and use other forms of linear algebraic transformations with basic text representation forms, LSA forms of data, and Word-Class Embedding structures as well, leveraging the code and test methodology introduced in </w:t>
      </w:r>
      <w:sdt>
        <w:sdtPr>
          <w:id w:val="-944682242"/>
          <w:citation/>
        </w:sdtPr>
        <w:sdtContent>
          <w:r>
            <w:fldChar w:fldCharType="begin"/>
          </w:r>
          <w:r>
            <w:instrText xml:space="preserve"> CITATION Mor21 \l 1033 </w:instrText>
          </w:r>
          <w:r>
            <w:fldChar w:fldCharType="separate"/>
          </w:r>
          <w:r w:rsidRPr="005D4720">
            <w:rPr>
              <w:noProof/>
            </w:rPr>
            <w:t>(Moreo, et al., 2021)</w:t>
          </w:r>
          <w:r>
            <w:fldChar w:fldCharType="end"/>
          </w:r>
        </w:sdtContent>
      </w:sdt>
      <w:r>
        <w:t>.</w:t>
      </w:r>
    </w:p>
  </w:footnote>
  <w:footnote w:id="12">
    <w:p w14:paraId="17833D06" w14:textId="77777777" w:rsidR="0065790E" w:rsidRDefault="0065790E" w:rsidP="0065790E">
      <w:pPr>
        <w:pStyle w:val="FootnoteText"/>
      </w:pPr>
      <w:r>
        <w:rPr>
          <w:rStyle w:val="FootnoteReference"/>
        </w:rPr>
        <w:footnoteRef/>
      </w:r>
      <w:r>
        <w:t xml:space="preserve"> Polysemy is a linguistics term that means a word can have different meanings in different linguistic contexts, i.e. ‘poly’ or many and ‘semy’ which is the same root for ‘semantics’ which means ‘meaning’.</w:t>
      </w:r>
    </w:p>
  </w:footnote>
  <w:footnote w:id="13">
    <w:p w14:paraId="34AF7135" w14:textId="77777777" w:rsidR="008E2708" w:rsidRDefault="008E2708" w:rsidP="008E2708">
      <w:pPr>
        <w:pStyle w:val="FootnoteText"/>
      </w:pPr>
      <w:r>
        <w:rPr>
          <w:rStyle w:val="FootnoteReference"/>
        </w:rPr>
        <w:footnoteRef/>
      </w:r>
      <w:r>
        <w:t xml:space="preserve"> Showing decoder only models in the blue branch, encoder only models in the pink branch, and encoder-decoder models in the green branch. Graphic from Yang et al 2023.</w:t>
      </w:r>
    </w:p>
  </w:footnote>
  <w:footnote w:id="14">
    <w:p w14:paraId="3EFB8874" w14:textId="4FF566B5" w:rsidR="0065790E" w:rsidRPr="0065790E" w:rsidRDefault="0065790E" w:rsidP="0065790E">
      <w:pPr>
        <w:pStyle w:val="FootnoteText"/>
      </w:pPr>
      <w:r>
        <w:rPr>
          <w:rStyle w:val="FootnoteReference"/>
        </w:rPr>
        <w:footnoteRef/>
      </w:r>
      <w:r>
        <w:t xml:space="preserve"> W</w:t>
      </w:r>
      <w:r w:rsidRPr="0065790E">
        <w:t>ith the exception of FastText which uses a subword, or n-gram approach to text parsing and tokenization</w:t>
      </w:r>
      <w:r>
        <w:t xml:space="preserve"> but is nonetheless static in its representation form</w:t>
      </w:r>
      <w:r w:rsidR="00511BCE">
        <w:t xml:space="preserve"> just as Word2Vec and GloVe embedding models are.</w:t>
      </w:r>
    </w:p>
    <w:p w14:paraId="5D982807" w14:textId="52AEA28E" w:rsidR="0065790E" w:rsidRDefault="0065790E">
      <w:pPr>
        <w:pStyle w:val="FootnoteText"/>
      </w:pPr>
    </w:p>
  </w:footnote>
  <w:footnote w:id="15">
    <w:p w14:paraId="47ADA78B" w14:textId="30377078" w:rsidR="00065581" w:rsidRDefault="00065581">
      <w:pPr>
        <w:pStyle w:val="FootnoteText"/>
      </w:pPr>
      <w:r>
        <w:rPr>
          <w:rStyle w:val="FootnoteReference"/>
        </w:rPr>
        <w:footnoteRef/>
      </w:r>
      <w:r>
        <w:t xml:space="preserve"> Image from </w:t>
      </w:r>
      <w:sdt>
        <w:sdtPr>
          <w:id w:val="-2079434242"/>
          <w:citation/>
        </w:sdtPr>
        <w:sdtContent>
          <w:r>
            <w:fldChar w:fldCharType="begin"/>
          </w:r>
          <w:r>
            <w:instrText xml:space="preserve"> CITATION Pen22 \l 1033 </w:instrText>
          </w:r>
          <w:r>
            <w:fldChar w:fldCharType="separate"/>
          </w:r>
          <w:r>
            <w:rPr>
              <w:noProof/>
            </w:rPr>
            <w:t xml:space="preserve"> </w:t>
          </w:r>
          <w:r w:rsidRPr="00065581">
            <w:rPr>
              <w:rFonts w:eastAsiaTheme="minorEastAsia"/>
              <w:noProof/>
            </w:rPr>
            <w:t>(Peng, et al., 2022)</w:t>
          </w:r>
          <w:r>
            <w:fldChar w:fldCharType="end"/>
          </w:r>
        </w:sdtContent>
      </w:sdt>
      <w:r>
        <w:t xml:space="preserve">, </w:t>
      </w:r>
      <w:r w:rsidR="002A62C5">
        <w:t>a good survey of Hyperbolic Deep Neural Networks published in 2022.</w:t>
      </w:r>
    </w:p>
  </w:footnote>
  <w:footnote w:id="16">
    <w:p w14:paraId="4DADC20B" w14:textId="77777777" w:rsidR="00D96175" w:rsidRDefault="00D96175" w:rsidP="00D96175">
      <w:pPr>
        <w:pStyle w:val="FootnoteText"/>
      </w:pPr>
      <w:r>
        <w:rPr>
          <w:rStyle w:val="FootnoteReference"/>
        </w:rPr>
        <w:footnoteRef/>
      </w:r>
      <w:r>
        <w:t xml:space="preserve"> </w:t>
      </w:r>
      <w:sdt>
        <w:sdtPr>
          <w:id w:val="-2046516973"/>
          <w:citation/>
        </w:sdtPr>
        <w:sdtContent>
          <w:r>
            <w:fldChar w:fldCharType="begin"/>
          </w:r>
          <w:r>
            <w:instrText xml:space="preserve"> CITATION Cor95 \l 1033 </w:instrText>
          </w:r>
          <w:r>
            <w:fldChar w:fldCharType="separate"/>
          </w:r>
          <w:r w:rsidRPr="00B8665B">
            <w:rPr>
              <w:noProof/>
            </w:rPr>
            <w:t>(Cortes &amp; Vapnik, 1995)</w:t>
          </w:r>
          <w:r>
            <w:fldChar w:fldCharType="end"/>
          </w:r>
        </w:sdtContent>
      </w:sdt>
      <w:r>
        <w:t xml:space="preserve"> first introduced the concept of support vector machines and then their use for the problem of text classification explicitly was introduced in </w:t>
      </w:r>
      <w:sdt>
        <w:sdtPr>
          <w:id w:val="434556181"/>
          <w:citation/>
        </w:sdtPr>
        <w:sdtContent>
          <w:r>
            <w:fldChar w:fldCharType="begin"/>
          </w:r>
          <w:r>
            <w:instrText xml:space="preserve"> CITATION Joa98 \l 1033 </w:instrText>
          </w:r>
          <w:r>
            <w:fldChar w:fldCharType="separate"/>
          </w:r>
          <w:r w:rsidRPr="00B8665B">
            <w:rPr>
              <w:noProof/>
            </w:rPr>
            <w:t>(Joachims, 1998)</w:t>
          </w:r>
          <w:r>
            <w:fldChar w:fldCharType="end"/>
          </w:r>
        </w:sdtContent>
      </w:sdt>
      <w:r>
        <w:t>.</w:t>
      </w:r>
    </w:p>
  </w:footnote>
  <w:footnote w:id="17">
    <w:p w14:paraId="6E1D45EC" w14:textId="5F4E25B9" w:rsidR="006222FE" w:rsidRDefault="006222FE" w:rsidP="006222FE">
      <w:pPr>
        <w:pStyle w:val="FootnoteText"/>
      </w:pPr>
      <w:r>
        <w:rPr>
          <w:rStyle w:val="FootnoteReference"/>
        </w:rPr>
        <w:footnoteRef/>
      </w:r>
      <w:r>
        <w:t xml:space="preserve"> Image by</w:t>
      </w:r>
      <w:r w:rsidRPr="009B2C99">
        <w:t xml:space="preserve"> Larhmam, CC BY-SA 4.0, https://commons.wikimedia.org/w/index.php?curid=73710028</w:t>
      </w:r>
    </w:p>
  </w:footnote>
  <w:footnote w:id="18">
    <w:p w14:paraId="21C1E53F" w14:textId="77777777" w:rsidR="00A40235" w:rsidRPr="001203F5" w:rsidRDefault="00A40235" w:rsidP="00A40235">
      <w:pPr>
        <w:pStyle w:val="FootnoteText"/>
      </w:pPr>
      <w:r>
        <w:rPr>
          <w:rStyle w:val="FootnoteReference"/>
        </w:rPr>
        <w:footnoteRef/>
      </w:r>
      <w:r>
        <w:t xml:space="preserve"> </w:t>
      </w:r>
      <w:r w:rsidRPr="001203F5">
        <w:t>The vanishing gradient problem arises in RNNs due to their sequential nature, where outputs from previous time steps are fed as inputs to subsequent steps. During backpropagation through time (BPTT), gradients are computed by applying the chain rule through many layers (or time steps). As the network becomes deeper, the gradients of the loss with respect to earlier layers can become very small due to repeated multiplication of small values (usually from sigmoid or tanh activation functions).</w:t>
      </w:r>
      <w:r>
        <w:t xml:space="preserve"> </w:t>
      </w:r>
      <w:r w:rsidRPr="001203F5">
        <w:t>In NLP and text classification tasks, where input sequences (sentences or documents) can be long, this problem becomes particularly severe. The network struggles to learn dependencies between distant tokens because the gradients diminish as they are propagated back through time, leading to</w:t>
      </w:r>
      <w:r w:rsidRPr="00323E74">
        <w:t xml:space="preserve"> the f</w:t>
      </w:r>
      <w:r w:rsidRPr="001203F5">
        <w:t>ailure to capture long-range dependencies (e.g., understanding the relationship between subjects and verbs in long sentences)</w:t>
      </w:r>
      <w:r w:rsidRPr="00323E74">
        <w:t>, and p</w:t>
      </w:r>
      <w:r w:rsidRPr="001203F5">
        <w:t>oor performance on tasks that require context understanding (e.g., sentiment classification in long reviews).</w:t>
      </w:r>
    </w:p>
  </w:footnote>
  <w:footnote w:id="19">
    <w:p w14:paraId="529D1FCB" w14:textId="77777777" w:rsidR="00323E74" w:rsidRDefault="00323E74" w:rsidP="00323E74">
      <w:pPr>
        <w:pStyle w:val="FootnoteText"/>
      </w:pPr>
      <w:r>
        <w:rPr>
          <w:rStyle w:val="FootnoteReference"/>
        </w:rPr>
        <w:footnoteRef/>
      </w:r>
      <w:r>
        <w:t xml:space="preserve"> Mathematical details around the specific LSTM (RNN) architecture used by PyTorch can be found here: </w:t>
      </w:r>
      <w:r w:rsidRPr="009613B4">
        <w:t>https://pytorch.org/docs/stable/generated/torch.nn.LSTM.html</w:t>
      </w:r>
      <w:r>
        <w:t xml:space="preserve"> </w:t>
      </w:r>
    </w:p>
  </w:footnote>
  <w:footnote w:id="20">
    <w:p w14:paraId="70D9929F" w14:textId="77777777" w:rsidR="00323E74" w:rsidRDefault="00323E74" w:rsidP="00323E74">
      <w:pPr>
        <w:pStyle w:val="FootnoteText"/>
      </w:pPr>
      <w:r>
        <w:rPr>
          <w:rStyle w:val="FootnoteReference"/>
        </w:rPr>
        <w:footnoteRef/>
      </w:r>
      <w:r>
        <w:t xml:space="preserve"> Image from </w:t>
      </w:r>
      <w:r w:rsidRPr="00552092">
        <w:t>https://nzlul.medium.com/the-classification-of-text-messages-using-lstm-bi-lstm-and-gru-f79b207f90ad</w:t>
      </w:r>
    </w:p>
  </w:footnote>
  <w:footnote w:id="21">
    <w:p w14:paraId="2E9BAC42" w14:textId="77777777" w:rsidR="00323E74" w:rsidRDefault="00323E74" w:rsidP="00323E74">
      <w:pPr>
        <w:pStyle w:val="FootnoteText"/>
      </w:pPr>
      <w:r>
        <w:rPr>
          <w:rStyle w:val="FootnoteReference"/>
        </w:rPr>
        <w:footnoteRef/>
      </w:r>
      <w:r>
        <w:t xml:space="preserve"> Image from </w:t>
      </w:r>
      <w:r w:rsidRPr="003118F8">
        <w:t>https://medium.com/analytics-vidhya/hierarchical-attention-networks-d220318cf87e</w:t>
      </w:r>
    </w:p>
  </w:footnote>
  <w:footnote w:id="22">
    <w:p w14:paraId="57034B09" w14:textId="77777777" w:rsidR="00F53CB0" w:rsidRDefault="00F53CB0" w:rsidP="00F53CB0">
      <w:pPr>
        <w:pStyle w:val="FootnoteText"/>
      </w:pPr>
      <w:r>
        <w:rPr>
          <w:rStyle w:val="FootnoteReference"/>
        </w:rPr>
        <w:footnoteRef/>
      </w:r>
      <w:r>
        <w:t xml:space="preserve"> Showing decoder only models in the blue branch, encoder only models in the pink branch, and encoder-decoder models in the green branch. Graphic from Yang et al 2023.</w:t>
      </w:r>
    </w:p>
  </w:footnote>
  <w:footnote w:id="23">
    <w:p w14:paraId="698B0BFC" w14:textId="77777777" w:rsidR="00376093" w:rsidRDefault="00376093" w:rsidP="00376093">
      <w:pPr>
        <w:pStyle w:val="FootnoteText"/>
      </w:pPr>
      <w:r>
        <w:rPr>
          <w:rStyle w:val="FootnoteReference"/>
        </w:rPr>
        <w:footnoteRef/>
      </w:r>
      <w:r>
        <w:t xml:space="preserve"> We assume the reader is familiar with Bog O notation, one of the cornerstones of theoretical computer science.</w:t>
      </w:r>
    </w:p>
  </w:footnote>
  <w:footnote w:id="24">
    <w:p w14:paraId="3A2316F4" w14:textId="7D16FABD" w:rsidR="00B374D8" w:rsidRDefault="00B374D8">
      <w:pPr>
        <w:pStyle w:val="FootnoteText"/>
      </w:pPr>
      <w:r>
        <w:rPr>
          <w:rStyle w:val="FootnoteReference"/>
        </w:rPr>
        <w:footnoteRef/>
      </w:r>
      <w:r>
        <w:t xml:space="preserve"> See </w:t>
      </w:r>
      <w:hyperlink r:id="rId1" w:history="1">
        <w:r w:rsidR="00695E93" w:rsidRPr="00D071DE">
          <w:rPr>
            <w:rStyle w:val="Hyperlink"/>
          </w:rPr>
          <w:t>https://scikit-learn.org/stable/modules/generated/sklearn.linear_model.LogisticRegression.html</w:t>
        </w:r>
      </w:hyperlink>
      <w:r w:rsidR="00695E93">
        <w:t xml:space="preserve"> for details.</w:t>
      </w:r>
    </w:p>
  </w:footnote>
  <w:footnote w:id="25">
    <w:p w14:paraId="166E4CD5" w14:textId="77777777" w:rsidR="00376093" w:rsidRDefault="00376093" w:rsidP="00376093">
      <w:pPr>
        <w:pStyle w:val="FootnoteText"/>
      </w:pPr>
      <w:r>
        <w:rPr>
          <w:rStyle w:val="FootnoteReference"/>
        </w:rPr>
        <w:footnoteRef/>
      </w:r>
      <w:r>
        <w:t xml:space="preserve"> See </w:t>
      </w:r>
      <w:hyperlink r:id="rId2" w:history="1">
        <w:r w:rsidRPr="00D071DE">
          <w:rPr>
            <w:rStyle w:val="Hyperlink"/>
          </w:rPr>
          <w:t>https://scikit-learn.org/stable/modules/generated/sklearn.svm.LinearSVC.html</w:t>
        </w:r>
      </w:hyperlink>
      <w:r>
        <w:t xml:space="preserve"> for details.</w:t>
      </w:r>
    </w:p>
  </w:footnote>
  <w:footnote w:id="26">
    <w:p w14:paraId="55FE02AA" w14:textId="47D53F52" w:rsidR="00376093" w:rsidRDefault="00376093">
      <w:pPr>
        <w:pStyle w:val="FootnoteText"/>
      </w:pPr>
      <w:r>
        <w:rPr>
          <w:rStyle w:val="FootnoteReference"/>
        </w:rPr>
        <w:footnoteRef/>
      </w:r>
      <w:r>
        <w:t xml:space="preserve"> See </w:t>
      </w:r>
      <w:hyperlink r:id="rId3" w:history="1">
        <w:r w:rsidRPr="00D071DE">
          <w:rPr>
            <w:rStyle w:val="Hyperlink"/>
          </w:rPr>
          <w:t>https://scikit-learn.org/stable/modules/generated/sklearn.naive_bayes.MultinomialNB.html</w:t>
        </w:r>
      </w:hyperlink>
      <w:r>
        <w:t xml:space="preserve"> for details.</w:t>
      </w:r>
    </w:p>
  </w:footnote>
  <w:footnote w:id="27">
    <w:p w14:paraId="4ECF44C2" w14:textId="77777777" w:rsidR="00582A44" w:rsidRDefault="00582A44" w:rsidP="00582A44">
      <w:pPr>
        <w:pStyle w:val="FootnoteText"/>
      </w:pPr>
      <w:r>
        <w:rPr>
          <w:rStyle w:val="FootnoteReference"/>
        </w:rPr>
        <w:footnoteRef/>
      </w:r>
      <w:r>
        <w:t xml:space="preserve"> The Layer Cake results we track for NB classifiers includes only the vectorization methods language representation forms.</w:t>
      </w:r>
    </w:p>
  </w:footnote>
  <w:footnote w:id="28">
    <w:p w14:paraId="2C1A34D8" w14:textId="364CCF14" w:rsidR="0014066D" w:rsidRDefault="0014066D">
      <w:pPr>
        <w:pStyle w:val="FootnoteText"/>
      </w:pPr>
      <w:r>
        <w:rPr>
          <w:rStyle w:val="FootnoteReference"/>
        </w:rPr>
        <w:footnoteRef/>
      </w:r>
      <w:r>
        <w:t xml:space="preserve"> </w:t>
      </w:r>
      <w:r w:rsidR="00CA236F" w:rsidRPr="00CA236F">
        <w:t>The Common Crawl dataset, as used by FastText crawl-300d-2M trained language model which is used in this study contains 600+ billion tokens, making it one of the largest public corpora available for training NLP models. The dataset is multilingual, with content spanning hundreds of languages and while English is dominant, significant amounts of content are curated for other major languages like Spanish, French, and Chinese. The data is sourced from a wide range of websites, covering topics such as news articles, blogs, social media, scientific articles, forums and community sites and technical documentation, representation a broad range of data that supports the training of language models that cover the broad scope of human digital) language</w:t>
      </w:r>
      <w:r w:rsidR="00CA236F">
        <w:t xml:space="preserve">. </w:t>
      </w:r>
      <w:r w:rsidRPr="008C2701">
        <w:t>The main goal of the Common Crawl project is to provide an open-access, large-scale web dataset for academic, industrial, and research use. Common Crawl data is publicly available and constantly updated through periodic crawls.</w:t>
      </w:r>
      <w:r>
        <w:t xml:space="preserve"> Source: </w:t>
      </w:r>
      <w:r w:rsidRPr="0014066D">
        <w:t>https://commoncrawl.org/</w:t>
      </w:r>
    </w:p>
  </w:footnote>
  <w:footnote w:id="29">
    <w:p w14:paraId="4C48B7FF" w14:textId="0BF9BC75" w:rsidR="00E60812" w:rsidRDefault="00E60812">
      <w:pPr>
        <w:pStyle w:val="FootnoteText"/>
      </w:pPr>
      <w:r>
        <w:rPr>
          <w:rStyle w:val="FootnoteReference"/>
        </w:rPr>
        <w:footnoteRef/>
      </w:r>
      <w:r>
        <w:t xml:space="preserve"> </w:t>
      </w:r>
      <w:r w:rsidRPr="00E60812">
        <w:t>https://nlp.stanford.edu/projects/glove/</w:t>
      </w:r>
    </w:p>
  </w:footnote>
  <w:footnote w:id="30">
    <w:p w14:paraId="20D77558" w14:textId="77777777" w:rsidR="00046BEB" w:rsidRDefault="00046BEB" w:rsidP="00046BEB">
      <w:pPr>
        <w:pStyle w:val="FootnoteText"/>
      </w:pPr>
      <w:r>
        <w:rPr>
          <w:rStyle w:val="FootnoteReference"/>
        </w:rPr>
        <w:footnoteRef/>
      </w:r>
      <w:r>
        <w:t xml:space="preserve"> </w:t>
      </w:r>
      <w:r w:rsidRPr="000310D9">
        <w:t>https://huggingface.co/openai-community/gpt2</w:t>
      </w:r>
    </w:p>
  </w:footnote>
  <w:footnote w:id="31">
    <w:p w14:paraId="6074F1E6" w14:textId="6D40C3D9" w:rsidR="00AD7E8A" w:rsidRDefault="00AD7E8A">
      <w:pPr>
        <w:pStyle w:val="FootnoteText"/>
      </w:pPr>
      <w:r>
        <w:rPr>
          <w:rStyle w:val="FootnoteReference"/>
        </w:rPr>
        <w:footnoteRef/>
      </w:r>
      <w:r>
        <w:t xml:space="preserve"> </w:t>
      </w:r>
      <w:r w:rsidRPr="00AD7E8A">
        <w:t>https://huggingface.co/meta-llama/Llama-3.2-1B</w:t>
      </w:r>
    </w:p>
  </w:footnote>
  <w:footnote w:id="32">
    <w:p w14:paraId="7FEE9DEC" w14:textId="77777777" w:rsidR="000C7345" w:rsidRDefault="000C7345" w:rsidP="000C7345">
      <w:pPr>
        <w:pStyle w:val="FootnoteText"/>
      </w:pPr>
      <w:r>
        <w:rPr>
          <w:rStyle w:val="FootnoteReference"/>
        </w:rPr>
        <w:footnoteRef/>
      </w:r>
      <w:r>
        <w:t xml:space="preserve"> </w:t>
      </w:r>
      <w:r w:rsidRPr="00F47946">
        <w:t>https://huggingface.co/deepseek-ai/DeepSeek-R1-Distill-Qwen-32B</w:t>
      </w:r>
    </w:p>
  </w:footnote>
  <w:footnote w:id="33">
    <w:p w14:paraId="6F1CAF62" w14:textId="77777777" w:rsidR="00785466" w:rsidRDefault="00785466" w:rsidP="00785466">
      <w:pPr>
        <w:pStyle w:val="FootnoteText"/>
      </w:pPr>
      <w:r>
        <w:rPr>
          <w:rStyle w:val="FootnoteReference"/>
        </w:rPr>
        <w:footnoteRef/>
      </w:r>
      <w:r>
        <w:t xml:space="preserve"> Qwen is an open-source family of language models developed by Alibaba Cloud in 2023 in the paper </w:t>
      </w:r>
      <w:sdt>
        <w:sdtPr>
          <w:id w:val="-1720348626"/>
          <w:citation/>
        </w:sdtPr>
        <w:sdtContent>
          <w:r>
            <w:fldChar w:fldCharType="begin"/>
          </w:r>
          <w:r>
            <w:instrText xml:space="preserve"> CITATION Bai23 \l 1033 </w:instrText>
          </w:r>
          <w:r>
            <w:fldChar w:fldCharType="separate"/>
          </w:r>
          <w:r w:rsidRPr="006A4E92">
            <w:rPr>
              <w:noProof/>
            </w:rPr>
            <w:t>(Bai, 2023)</w:t>
          </w:r>
          <w:r>
            <w:fldChar w:fldCharType="end"/>
          </w:r>
        </w:sdtContent>
      </w:sdt>
    </w:p>
  </w:footnote>
  <w:footnote w:id="34">
    <w:p w14:paraId="3144C34F" w14:textId="77777777" w:rsidR="00CD4EBF" w:rsidRDefault="00CD4EBF" w:rsidP="00CD4EBF">
      <w:pPr>
        <w:pStyle w:val="FootnoteText"/>
      </w:pPr>
      <w:r>
        <w:rPr>
          <w:rStyle w:val="FootnoteReference"/>
        </w:rPr>
        <w:footnoteRef/>
      </w:r>
      <w:r>
        <w:t xml:space="preserve"> Details on the different in scope datasets can be found in the Appendix</w:t>
      </w:r>
    </w:p>
  </w:footnote>
  <w:footnote w:id="35">
    <w:p w14:paraId="13602F83" w14:textId="29449E44" w:rsidR="00007C97" w:rsidRDefault="00007C97">
      <w:pPr>
        <w:pStyle w:val="FootnoteText"/>
      </w:pPr>
      <w:r>
        <w:rPr>
          <w:rStyle w:val="FootnoteReference"/>
        </w:rPr>
        <w:footnoteRef/>
      </w:r>
      <w:r>
        <w:t xml:space="preserve"> </w:t>
      </w:r>
      <w:r w:rsidRPr="00007C97">
        <w:t xml:space="preserve">For a more detailed treatment of parallelism using PyTorch and/or Hugging Face we suggest </w:t>
      </w:r>
      <w:hyperlink r:id="rId4" w:history="1">
        <w:r w:rsidRPr="00007C97">
          <w:rPr>
            <w:rStyle w:val="Hyperlink"/>
          </w:rPr>
          <w:t>https://huggingface.co/docs/transformers/v4.13.0/en/parallelism</w:t>
        </w:r>
      </w:hyperlink>
      <w:r w:rsidRPr="00007C97">
        <w:t>.</w:t>
      </w:r>
    </w:p>
  </w:footnote>
  <w:footnote w:id="36">
    <w:p w14:paraId="5A46387D" w14:textId="77777777" w:rsidR="0041115F" w:rsidRDefault="0041115F" w:rsidP="0041115F">
      <w:pPr>
        <w:pStyle w:val="FootnoteText"/>
      </w:pPr>
      <w:r>
        <w:rPr>
          <w:rStyle w:val="FootnoteReference"/>
        </w:rPr>
        <w:footnoteRef/>
      </w:r>
      <w:r>
        <w:t xml:space="preserve"> For more information on the PyTorch allreduce method, see </w:t>
      </w:r>
      <w:r w:rsidRPr="008620FA">
        <w:t>https://pytorch.org/docs/stable/distributed.html</w:t>
      </w:r>
    </w:p>
  </w:footnote>
  <w:footnote w:id="37">
    <w:p w14:paraId="3639BA37" w14:textId="77777777" w:rsidR="00FE2659" w:rsidRDefault="00FE2659" w:rsidP="00FE2659">
      <w:pPr>
        <w:pStyle w:val="FootnoteText"/>
      </w:pPr>
      <w:r>
        <w:rPr>
          <w:rStyle w:val="FootnoteReference"/>
        </w:rPr>
        <w:footnoteRef/>
      </w:r>
      <w:r>
        <w:t xml:space="preserve"> The TFIDFVectorization arguments that we use, following the 2019 study, are </w:t>
      </w:r>
      <w:r w:rsidRPr="006B6934">
        <w:rPr>
          <w:i/>
          <w:iCs/>
        </w:rPr>
        <w:t>min_df=5</w:t>
      </w:r>
      <w:r w:rsidRPr="006B6934">
        <w:t xml:space="preserve"> </w:t>
      </w:r>
      <w:r>
        <w:t xml:space="preserve">which indicates that a word, or token, is only included in the doc vector if it exists in at least 5 documents across the dataset, </w:t>
      </w:r>
      <w:r w:rsidRPr="006B6934">
        <w:t xml:space="preserve">and </w:t>
      </w:r>
      <w:r w:rsidRPr="006B6934">
        <w:rPr>
          <w:i/>
          <w:iCs/>
        </w:rPr>
        <w:t>sublinear=True</w:t>
      </w:r>
      <w:r w:rsidRPr="006B6934">
        <w:t xml:space="preserve"> </w:t>
      </w:r>
      <w:r>
        <w:t xml:space="preserve">which applies sublinear scaling to the tf-idf values that are used in the underlying doc vector representation, i.e. the tf value is replaced with 1+log(tf), see </w:t>
      </w:r>
      <w:r w:rsidRPr="003F0ACA">
        <w:t>https://scikit-learn.org/stable/modules/generated/sklearn.feature_extraction.text.TfidfVectorizer.html</w:t>
      </w:r>
      <w:r>
        <w:t xml:space="preserve"> for details. Note also that while the Layer Cake platform supports Count vectorization as well, these results are not reported in this study as they are what one might expect, that the tf-idf representation performs better generally than the straight up count vectorization, i.e. bag of words model. Also note that the tf-idf vectorization of the text with min_df = 5 is a form of implicit feature reduction as well.</w:t>
      </w:r>
    </w:p>
  </w:footnote>
  <w:footnote w:id="38">
    <w:p w14:paraId="759A53FA" w14:textId="5A251460" w:rsidR="00ED68E0" w:rsidRDefault="00ED68E0">
      <w:pPr>
        <w:pStyle w:val="FootnoteText"/>
      </w:pPr>
      <w:r>
        <w:rPr>
          <w:rStyle w:val="FootnoteReference"/>
        </w:rPr>
        <w:footnoteRef/>
      </w:r>
      <w:r>
        <w:t xml:space="preserve"> As defined in the study of the same name published in 2021 </w:t>
      </w:r>
      <w:sdt>
        <w:sdtPr>
          <w:id w:val="1856074211"/>
          <w:citation/>
        </w:sdtPr>
        <w:sdtContent>
          <w:r>
            <w:fldChar w:fldCharType="begin"/>
          </w:r>
          <w:r>
            <w:instrText xml:space="preserve"> CITATION Mor21 \l 1033 </w:instrText>
          </w:r>
          <w:r>
            <w:fldChar w:fldCharType="separate"/>
          </w:r>
          <w:r w:rsidRPr="00ED68E0">
            <w:rPr>
              <w:noProof/>
            </w:rPr>
            <w:t>(Moreo, et al., 2021)</w:t>
          </w:r>
          <w:r>
            <w:fldChar w:fldCharType="end"/>
          </w:r>
        </w:sdtContent>
      </w:sdt>
      <w:r>
        <w:t xml:space="preserve"> which forms the basis of the foundational code for Layer Cake.</w:t>
      </w:r>
    </w:p>
  </w:footnote>
  <w:footnote w:id="39">
    <w:p w14:paraId="55B90EAE" w14:textId="77777777" w:rsidR="00C95EF2" w:rsidRDefault="00C95EF2" w:rsidP="00C95EF2">
      <w:pPr>
        <w:pStyle w:val="FootnoteText"/>
      </w:pPr>
      <w:r>
        <w:rPr>
          <w:rStyle w:val="FootnoteReference"/>
        </w:rPr>
        <w:footnoteRef/>
      </w:r>
      <w:r>
        <w:t xml:space="preserve"> While the results vary by model we found that generally the average mean embedding computation method was the most effective, including in some BERT models where the CLS token is present.</w:t>
      </w:r>
    </w:p>
  </w:footnote>
  <w:footnote w:id="40">
    <w:p w14:paraId="3F6E8303" w14:textId="4700D12B" w:rsidR="001F1CD1" w:rsidRDefault="001F1CD1">
      <w:pPr>
        <w:pStyle w:val="FootnoteText"/>
      </w:pPr>
      <w:r>
        <w:rPr>
          <w:rStyle w:val="FootnoteReference"/>
        </w:rPr>
        <w:footnoteRef/>
      </w:r>
      <w:r>
        <w:t xml:space="preserve"> This approach follows </w:t>
      </w:r>
      <w:sdt>
        <w:sdtPr>
          <w:id w:val="339276902"/>
          <w:citation/>
        </w:sdtPr>
        <w:sdtContent>
          <w:r>
            <w:fldChar w:fldCharType="begin"/>
          </w:r>
          <w:r>
            <w:instrText xml:space="preserve"> CITATION Mor21 \l 1033 </w:instrText>
          </w:r>
          <w:r>
            <w:fldChar w:fldCharType="separate"/>
          </w:r>
          <w:r w:rsidRPr="001F1CD1">
            <w:rPr>
              <w:noProof/>
            </w:rPr>
            <w:t>(Moreo, et al., 2021)</w:t>
          </w:r>
          <w:r>
            <w:fldChar w:fldCharType="end"/>
          </w:r>
        </w:sdtContent>
      </w:sdt>
      <w:r>
        <w:t xml:space="preserve">. For details on TFIDFVectorizer API from sklearn see </w:t>
      </w:r>
      <w:r w:rsidRPr="001F1CD1">
        <w:t>https://scikit-learn.org/stable/modules/generated/sklearn.feature_extraction.text.TfidfVectorizer.html</w:t>
      </w:r>
      <w:r>
        <w:t>.</w:t>
      </w:r>
    </w:p>
  </w:footnote>
  <w:footnote w:id="41">
    <w:p w14:paraId="7819386D" w14:textId="15C5608E" w:rsidR="007608C8" w:rsidRDefault="007608C8">
      <w:pPr>
        <w:pStyle w:val="FootnoteText"/>
      </w:pPr>
      <w:r>
        <w:rPr>
          <w:rStyle w:val="FootnoteReference"/>
        </w:rPr>
        <w:footnoteRef/>
      </w:r>
      <w:r>
        <w:t xml:space="preserve"> </w:t>
      </w:r>
      <w:r w:rsidR="006020BA" w:rsidRPr="006020BA">
        <w:t>In the optimized form (denoted as [opt] in the representation shorthand we describe above), where we use RandomizedGridSearchCV API with 9 as the n_iter argument (9 options are tried) to try and find an optimal set of parameters for the underlying Classifier without running through all the possible model parameters which can get very computationally expensive in particular in the Logistic Regression model case.</w:t>
      </w:r>
      <w:r w:rsidR="006020BA">
        <w:t xml:space="preserve"> </w:t>
      </w:r>
      <w:r w:rsidRPr="007608C8">
        <w:t xml:space="preserve">It’s worth noting however that the variance </w:t>
      </w:r>
      <w:r>
        <w:t xml:space="preserve">in terms of model performance </w:t>
      </w:r>
      <w:r w:rsidRPr="007608C8">
        <w:t>between these optimized models and the default parameter ([def] representation form) models is not as significant as one might think and the performance hit for building and testing the optimized classifiers is, at least for the ML test cases, significant.</w:t>
      </w:r>
    </w:p>
  </w:footnote>
  <w:footnote w:id="42">
    <w:p w14:paraId="6D58B3A2" w14:textId="2FB53C89" w:rsidR="007608C8" w:rsidRDefault="007608C8">
      <w:pPr>
        <w:pStyle w:val="FootnoteText"/>
      </w:pPr>
      <w:r>
        <w:rPr>
          <w:rStyle w:val="FootnoteReference"/>
        </w:rPr>
        <w:footnoteRef/>
      </w:r>
      <w:r>
        <w:t xml:space="preserve"> See </w:t>
      </w:r>
      <w:r w:rsidRPr="007608C8">
        <w:t>https://scikit-learn.org/0.24/modules/generated/sklearn.multiclass.OneVsRestClassifier.html</w:t>
      </w:r>
    </w:p>
  </w:footnote>
  <w:footnote w:id="43">
    <w:p w14:paraId="5E317A43" w14:textId="1D435320" w:rsidR="00647DFA" w:rsidRDefault="00647DFA">
      <w:pPr>
        <w:pStyle w:val="FootnoteText"/>
      </w:pPr>
      <w:r>
        <w:rPr>
          <w:rStyle w:val="FootnoteReference"/>
        </w:rPr>
        <w:footnoteRef/>
      </w:r>
      <w:r>
        <w:t xml:space="preserve"> The Naïve Bayes classifier, MultinomialNB from sklearn, only supports the vectorized representation form given its dependency on positive embeddings only</w:t>
      </w:r>
      <w:r w:rsidR="00146A7D">
        <w:t xml:space="preserve"> so this is the only representation form that is computational viable.</w:t>
      </w:r>
    </w:p>
  </w:footnote>
  <w:footnote w:id="44">
    <w:p w14:paraId="6406DC11" w14:textId="641B5737" w:rsidR="00DE0553" w:rsidRDefault="00DE0553">
      <w:pPr>
        <w:pStyle w:val="FootnoteText"/>
      </w:pPr>
      <w:r>
        <w:rPr>
          <w:rStyle w:val="FootnoteReference"/>
        </w:rPr>
        <w:footnoteRef/>
      </w:r>
      <w:r>
        <w:t xml:space="preserve"> As of this writing Hugging Face supports over 300,000 language models.</w:t>
      </w:r>
    </w:p>
  </w:footnote>
  <w:footnote w:id="45">
    <w:p w14:paraId="408CE351" w14:textId="77777777" w:rsidR="008532ED" w:rsidRDefault="008532ED" w:rsidP="008532ED">
      <w:pPr>
        <w:pStyle w:val="FootnoteText"/>
      </w:pPr>
      <w:r>
        <w:rPr>
          <w:rStyle w:val="FootnoteReference"/>
        </w:rPr>
        <w:footnoteRef/>
      </w:r>
      <w:r>
        <w:t xml:space="preserve"> HuggingFace is an American company that, among other things, is known for its transformers API which is widely used in the Python AI and MNL community. A listing of supported models and overview of the API can be found at </w:t>
      </w:r>
      <w:r w:rsidRPr="002D27D4">
        <w:t>https://huggingface.co/docs/transformers/v4.17.0/en/index</w:t>
      </w:r>
    </w:p>
  </w:footnote>
  <w:footnote w:id="46">
    <w:p w14:paraId="78A879ED" w14:textId="77777777" w:rsidR="00B8735F" w:rsidRDefault="00B8735F" w:rsidP="00B8735F">
      <w:pPr>
        <w:pStyle w:val="FootnoteText"/>
      </w:pPr>
      <w:r>
        <w:rPr>
          <w:rStyle w:val="FootnoteReference"/>
        </w:rPr>
        <w:footnoteRef/>
      </w:r>
      <w:r>
        <w:t xml:space="preserve"> The WCEs are combined with the static language model embeddings via concatenation, i.e. we extend the embedding layer dimensions to include the WCEs yielding a richer word representation that is fed into the model during training.</w:t>
      </w:r>
    </w:p>
  </w:footnote>
  <w:footnote w:id="47">
    <w:p w14:paraId="725A5ED9" w14:textId="77777777" w:rsidR="00B8735F" w:rsidRDefault="00B8735F" w:rsidP="00B8735F">
      <w:pPr>
        <w:pStyle w:val="FootnoteText"/>
      </w:pPr>
      <w:r>
        <w:rPr>
          <w:rStyle w:val="FootnoteReference"/>
        </w:rPr>
        <w:footnoteRef/>
      </w:r>
      <w:r>
        <w:t xml:space="preserve"> We experimented with dot product operations, addition operations, and concatenation operations of the transformer generated embedding representations of the text with the TCEs that we computed per class (per token). None of these methods worked for any of the transformer models we tested. We hypothesize that, given how well the transformer models perform generally relative to both their static embedding counterparts and the baseline ML classifiers we test with (SVMs, Logistic Regression methods primarily), that this is because the additional information that is encapsulated in these TCEs is already part of the underlying transformer model representation of the text at some level and therefore adding it to the embeddings only proves to reduce the effectiveness of the classification portion of the classifier.</w:t>
      </w:r>
    </w:p>
  </w:footnote>
  <w:footnote w:id="48">
    <w:p w14:paraId="6E7F2A81" w14:textId="329538DA" w:rsidR="00B063D9" w:rsidRDefault="00B063D9">
      <w:pPr>
        <w:pStyle w:val="FootnoteText"/>
      </w:pPr>
      <w:r>
        <w:rPr>
          <w:rStyle w:val="FootnoteReference"/>
        </w:rPr>
        <w:footnoteRef/>
      </w:r>
      <w:r>
        <w:t xml:space="preserve"> Although of course </w:t>
      </w:r>
      <w:r w:rsidRPr="00B063D9">
        <w:t xml:space="preserve">the primary reason </w:t>
      </w:r>
      <w:r>
        <w:t xml:space="preserve">the dynamic models are so much more computationally expensive than their static counterparts is their </w:t>
      </w:r>
      <w:r w:rsidRPr="00B063D9">
        <w:rPr>
          <w:i/>
          <w:iCs/>
        </w:rPr>
        <w:t>dynamic</w:t>
      </w:r>
      <w:r w:rsidRPr="00B063D9">
        <w:t xml:space="preserve"> nature which require the embeddings to be computed at runtime rather than just once during their pretraining.</w:t>
      </w:r>
    </w:p>
  </w:footnote>
  <w:footnote w:id="49">
    <w:p w14:paraId="6962CACE" w14:textId="77777777" w:rsidR="000B42E4" w:rsidRDefault="000B42E4" w:rsidP="000B42E4">
      <w:pPr>
        <w:pStyle w:val="FootnoteText"/>
      </w:pPr>
      <w:r>
        <w:rPr>
          <w:rStyle w:val="FootnoteReference"/>
        </w:rPr>
        <w:footnoteRef/>
      </w:r>
      <w:r>
        <w:t xml:space="preserve"> This is in contrast to the data preparation for the transformer based models where we keep the text case sensitive, and leave the stopwords and punctuation in place given that the transformer based models are designed to handle the full complement of language syntax, one of its prominent features that distinguishes it from its static language model counterparts which are not, by design, ‘context aware’.</w:t>
      </w:r>
    </w:p>
  </w:footnote>
  <w:footnote w:id="50">
    <w:p w14:paraId="0E0B3B6C" w14:textId="77777777" w:rsidR="000B42E4" w:rsidRDefault="000B42E4" w:rsidP="000B42E4">
      <w:pPr>
        <w:pStyle w:val="FootnoteText"/>
      </w:pPr>
      <w:r>
        <w:rPr>
          <w:rStyle w:val="FootnoteReference"/>
        </w:rPr>
        <w:footnoteRef/>
      </w:r>
      <w:r>
        <w:t xml:space="preserve"> The GloVe model we use for example, which performs very well relative to the other language models, is </w:t>
      </w:r>
      <w:r w:rsidRPr="003D0DC6">
        <w:t xml:space="preserve">840B tokens, 2.2M vocab, </w:t>
      </w:r>
      <w:r>
        <w:t xml:space="preserve">is </w:t>
      </w:r>
      <w:r w:rsidRPr="003D0DC6">
        <w:t>cased</w:t>
      </w:r>
      <w:r>
        <w:t xml:space="preserve"> (i.e. case sensitive)</w:t>
      </w:r>
      <w:r w:rsidRPr="003D0DC6">
        <w:t xml:space="preserve">, </w:t>
      </w:r>
      <w:r>
        <w:t xml:space="preserve">has vectors of </w:t>
      </w:r>
      <w:r w:rsidRPr="003D0DC6">
        <w:t>300</w:t>
      </w:r>
      <w:r>
        <w:t xml:space="preserve"> </w:t>
      </w:r>
      <w:r w:rsidRPr="003D0DC6">
        <w:t>d</w:t>
      </w:r>
      <w:r>
        <w:t>imensions</w:t>
      </w:r>
      <w:r w:rsidRPr="003D0DC6">
        <w:t xml:space="preserve"> </w:t>
      </w:r>
      <w:r>
        <w:t xml:space="preserve">and is approximately </w:t>
      </w:r>
      <w:r w:rsidRPr="003D0DC6">
        <w:t>2.03 GB</w:t>
      </w:r>
      <w:r>
        <w:t>.</w:t>
      </w:r>
    </w:p>
  </w:footnote>
  <w:footnote w:id="51">
    <w:p w14:paraId="156DED76" w14:textId="77777777" w:rsidR="005B4F76" w:rsidRDefault="005B4F76" w:rsidP="005B4F76">
      <w:pPr>
        <w:pStyle w:val="FootnoteText"/>
      </w:pPr>
      <w:r>
        <w:rPr>
          <w:rStyle w:val="FootnoteReference"/>
        </w:rPr>
        <w:footnoteRef/>
      </w:r>
      <w:r>
        <w:t xml:space="preserve"> Supported statistics include </w:t>
      </w:r>
      <w:r w:rsidRPr="00440FED">
        <w:t>macro-F1, micro-F1, accuracy, precision, recall, Hamming loss</w:t>
      </w:r>
      <w:r>
        <w:t xml:space="preserve"> and Jaccard Index</w:t>
      </w:r>
      <w:r w:rsidRPr="00440FED">
        <w:t>.</w:t>
      </w:r>
    </w:p>
  </w:footnote>
  <w:footnote w:id="52">
    <w:p w14:paraId="57DA167E" w14:textId="77777777" w:rsidR="008532ED" w:rsidRDefault="008532ED" w:rsidP="008532ED">
      <w:pPr>
        <w:pStyle w:val="FootnoteText"/>
      </w:pPr>
      <w:r>
        <w:rPr>
          <w:rStyle w:val="FootnoteReference"/>
        </w:rPr>
        <w:footnoteRef/>
      </w:r>
      <w:r>
        <w:t xml:space="preserve"> O</w:t>
      </w:r>
      <w:r w:rsidRPr="007410D3">
        <w:t>r in the case of fastText subwords but ultimately these are words in the sense that the subwords themselves do in fact have a semantic meaning</w:t>
      </w:r>
    </w:p>
  </w:footnote>
  <w:footnote w:id="53">
    <w:p w14:paraId="7AB8F82A" w14:textId="77777777" w:rsidR="008532ED" w:rsidRDefault="008532ED" w:rsidP="008532ED">
      <w:pPr>
        <w:pStyle w:val="FootnoteText"/>
      </w:pPr>
      <w:r>
        <w:rPr>
          <w:rStyle w:val="FootnoteReference"/>
        </w:rPr>
        <w:footnoteRef/>
      </w:r>
      <w:r>
        <w:t xml:space="preserve"> Effectively the transformer-based models, given their internal dependency on the underlying computational logic that is intrinsic to the language model type itself, cannot be extended horizontally (concatenated) with TCEs as is the case with the static models.</w:t>
      </w:r>
    </w:p>
  </w:footnote>
  <w:footnote w:id="54">
    <w:p w14:paraId="33EE5084" w14:textId="1FE666E2" w:rsidR="0022214B" w:rsidRDefault="0022214B">
      <w:pPr>
        <w:pStyle w:val="FootnoteText"/>
      </w:pPr>
      <w:r>
        <w:rPr>
          <w:rStyle w:val="FootnoteReference"/>
        </w:rPr>
        <w:footnoteRef/>
      </w:r>
      <w:r>
        <w:t xml:space="preserve"> This is </w:t>
      </w:r>
      <w:r w:rsidRPr="0022214B">
        <w:t>important for example if we want to add TCEs into the model which are computed off of the vectorized representation form of the text</w:t>
      </w:r>
      <w:r>
        <w:t xml:space="preserve">. TCEs, while tested, were shown to not improve model efficacy at all in fact to slightly detract from model performance. </w:t>
      </w:r>
    </w:p>
  </w:footnote>
  <w:footnote w:id="55">
    <w:p w14:paraId="209D52E3" w14:textId="1A6FF1B7" w:rsidR="001331B9" w:rsidRDefault="001331B9">
      <w:pPr>
        <w:pStyle w:val="FootnoteText"/>
      </w:pPr>
      <w:r>
        <w:rPr>
          <w:rStyle w:val="FootnoteReference"/>
        </w:rPr>
        <w:footnoteRef/>
      </w:r>
      <w:r>
        <w:t xml:space="preserve"> Specific formulas for metric calculation can be found in the Experimental Setup section of this work.</w:t>
      </w:r>
    </w:p>
  </w:footnote>
  <w:footnote w:id="56">
    <w:p w14:paraId="3F0E1890" w14:textId="6D6EB898" w:rsidR="009C149C" w:rsidRDefault="009C149C">
      <w:pPr>
        <w:pStyle w:val="FootnoteText"/>
      </w:pPr>
      <w:r>
        <w:rPr>
          <w:rStyle w:val="FootnoteReference"/>
        </w:rPr>
        <w:footnoteRef/>
      </w:r>
      <w:r>
        <w:t xml:space="preserve"> </w:t>
      </w:r>
      <w:r w:rsidRPr="009C149C">
        <w:t xml:space="preserve">Also, it’s also important to understand that this computational costs is not just a one time cost, in the event that you want your model to be updated on an ongoing basis, which is the case in any operational setting, that represents a 50x incremental resource cost for each and every model training update on an ongoing basis which, over time, geometrically expands the gap resource wise between what would be required to train a static embedding model versus a transformer, dynamic model. </w:t>
      </w:r>
    </w:p>
  </w:footnote>
  <w:footnote w:id="57">
    <w:p w14:paraId="6191A6A2" w14:textId="77777777" w:rsidR="003D550F" w:rsidRDefault="003D550F" w:rsidP="003D550F">
      <w:pPr>
        <w:pStyle w:val="FootnoteText"/>
      </w:pPr>
      <w:r>
        <w:rPr>
          <w:rStyle w:val="FootnoteReference"/>
        </w:rPr>
        <w:footnoteRef/>
      </w:r>
      <w:r>
        <w:t xml:space="preserve"> </w:t>
      </w:r>
      <w:r w:rsidRPr="00167BA4">
        <w:t>https://medium.com/geekculture/business-analysis-ai-computational-cost-67a136957c95</w:t>
      </w:r>
    </w:p>
  </w:footnote>
  <w:footnote w:id="58">
    <w:p w14:paraId="2BB274C3" w14:textId="77777777" w:rsidR="003D550F" w:rsidRDefault="003D550F" w:rsidP="003D550F">
      <w:pPr>
        <w:pStyle w:val="FootnoteText"/>
      </w:pPr>
      <w:r>
        <w:rPr>
          <w:rStyle w:val="FootnoteReference"/>
        </w:rPr>
        <w:footnoteRef/>
      </w:r>
      <w:r>
        <w:t xml:space="preserve"> ibid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150A" w14:textId="4C059020" w:rsidR="009D31FC" w:rsidRPr="00EC0F69" w:rsidRDefault="00CE1E26" w:rsidP="00EC0F69">
    <w:pPr>
      <w:jc w:val="right"/>
      <w:rPr>
        <w:rFonts w:ascii="Century Gothic" w:hAnsi="Century Gothic"/>
        <w:i/>
        <w:iCs/>
        <w:sz w:val="16"/>
        <w:szCs w:val="16"/>
      </w:rPr>
    </w:pPr>
    <w:r>
      <w:rPr>
        <w:rFonts w:ascii="Century Gothic" w:hAnsi="Century Gothic"/>
        <w:i/>
        <w:iCs/>
        <w:sz w:val="16"/>
        <w:szCs w:val="16"/>
      </w:rPr>
      <w:t>Layer Cake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0A66"/>
    <w:multiLevelType w:val="multilevel"/>
    <w:tmpl w:val="14707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A1F64"/>
    <w:multiLevelType w:val="multilevel"/>
    <w:tmpl w:val="D31C5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02FA1"/>
    <w:multiLevelType w:val="multilevel"/>
    <w:tmpl w:val="CA0CC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44BA0"/>
    <w:multiLevelType w:val="hybridMultilevel"/>
    <w:tmpl w:val="F9B8C4F0"/>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1AC6406"/>
    <w:multiLevelType w:val="multilevel"/>
    <w:tmpl w:val="1ABE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9237F3"/>
    <w:multiLevelType w:val="hybridMultilevel"/>
    <w:tmpl w:val="57D4B8E0"/>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2994790"/>
    <w:multiLevelType w:val="multilevel"/>
    <w:tmpl w:val="2C76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17323E"/>
    <w:multiLevelType w:val="multilevel"/>
    <w:tmpl w:val="44FC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32539A"/>
    <w:multiLevelType w:val="multilevel"/>
    <w:tmpl w:val="1F488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49761E"/>
    <w:multiLevelType w:val="hybridMultilevel"/>
    <w:tmpl w:val="740A0A2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6B7912"/>
    <w:multiLevelType w:val="multilevel"/>
    <w:tmpl w:val="ED080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984F32"/>
    <w:multiLevelType w:val="multilevel"/>
    <w:tmpl w:val="0F26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E54A16"/>
    <w:multiLevelType w:val="multilevel"/>
    <w:tmpl w:val="D800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63F4563"/>
    <w:multiLevelType w:val="multilevel"/>
    <w:tmpl w:val="58149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534DCE"/>
    <w:multiLevelType w:val="multilevel"/>
    <w:tmpl w:val="1786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A048BE"/>
    <w:multiLevelType w:val="multilevel"/>
    <w:tmpl w:val="488A464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B5074D"/>
    <w:multiLevelType w:val="multilevel"/>
    <w:tmpl w:val="A07C3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CA2DCE"/>
    <w:multiLevelType w:val="multilevel"/>
    <w:tmpl w:val="D492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E2395E"/>
    <w:multiLevelType w:val="multilevel"/>
    <w:tmpl w:val="CBF046E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87806F3"/>
    <w:multiLevelType w:val="multilevel"/>
    <w:tmpl w:val="97BE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5D76F0"/>
    <w:multiLevelType w:val="multilevel"/>
    <w:tmpl w:val="28D4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69427B"/>
    <w:multiLevelType w:val="hybridMultilevel"/>
    <w:tmpl w:val="72083B62"/>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0A254F4C"/>
    <w:multiLevelType w:val="multilevel"/>
    <w:tmpl w:val="A9AA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742A47"/>
    <w:multiLevelType w:val="multilevel"/>
    <w:tmpl w:val="329C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7558B8"/>
    <w:multiLevelType w:val="hybridMultilevel"/>
    <w:tmpl w:val="A6904F1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ADF4F22"/>
    <w:multiLevelType w:val="hybridMultilevel"/>
    <w:tmpl w:val="229C0FA6"/>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AE06DE9"/>
    <w:multiLevelType w:val="multilevel"/>
    <w:tmpl w:val="9C2C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FB7E99"/>
    <w:multiLevelType w:val="multilevel"/>
    <w:tmpl w:val="0F800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B991B88"/>
    <w:multiLevelType w:val="multilevel"/>
    <w:tmpl w:val="DD349F10"/>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195081"/>
    <w:multiLevelType w:val="multilevel"/>
    <w:tmpl w:val="C1E4BDAC"/>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A84471"/>
    <w:multiLevelType w:val="multilevel"/>
    <w:tmpl w:val="D3BEDB52"/>
    <w:lvl w:ilvl="0">
      <w:start w:val="1"/>
      <w:numFmt w:val="bullet"/>
      <w:lvlText w:val=""/>
      <w:lvlJc w:val="left"/>
      <w:pPr>
        <w:tabs>
          <w:tab w:val="num" w:pos="720"/>
        </w:tabs>
        <w:ind w:left="720" w:hanging="360"/>
      </w:pPr>
      <w:rPr>
        <w:rFonts w:ascii="Symbol" w:hAnsi="Symbol" w:hint="default"/>
        <w:sz w:val="20"/>
      </w:rPr>
    </w:lvl>
    <w:lvl w:ilvl="1">
      <w:start w:val="20"/>
      <w:numFmt w:val="bullet"/>
      <w:lvlText w:val="-"/>
      <w:lvlJc w:val="left"/>
      <w:pPr>
        <w:ind w:left="144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CF0677"/>
    <w:multiLevelType w:val="multilevel"/>
    <w:tmpl w:val="8B66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936876"/>
    <w:multiLevelType w:val="multilevel"/>
    <w:tmpl w:val="712E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D554F1"/>
    <w:multiLevelType w:val="multilevel"/>
    <w:tmpl w:val="D894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657C64"/>
    <w:multiLevelType w:val="multilevel"/>
    <w:tmpl w:val="D68C6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7139DC"/>
    <w:multiLevelType w:val="multilevel"/>
    <w:tmpl w:val="B890E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D40A06"/>
    <w:multiLevelType w:val="multilevel"/>
    <w:tmpl w:val="7E2CB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EF50800"/>
    <w:multiLevelType w:val="multilevel"/>
    <w:tmpl w:val="1C3E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490B3F"/>
    <w:multiLevelType w:val="multilevel"/>
    <w:tmpl w:val="DD627ABC"/>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7939CA"/>
    <w:multiLevelType w:val="multilevel"/>
    <w:tmpl w:val="98C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8F1F19"/>
    <w:multiLevelType w:val="multilevel"/>
    <w:tmpl w:val="7E3AE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4E2971"/>
    <w:multiLevelType w:val="hybridMultilevel"/>
    <w:tmpl w:val="1E54D26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1DA198E"/>
    <w:multiLevelType w:val="multilevel"/>
    <w:tmpl w:val="2BD0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1F04946"/>
    <w:multiLevelType w:val="hybridMultilevel"/>
    <w:tmpl w:val="8D009A16"/>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12866356"/>
    <w:multiLevelType w:val="multilevel"/>
    <w:tmpl w:val="6A4C7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2933BE9"/>
    <w:multiLevelType w:val="hybridMultilevel"/>
    <w:tmpl w:val="5E6EFE26"/>
    <w:lvl w:ilvl="0" w:tplc="04090013">
      <w:start w:val="1"/>
      <w:numFmt w:val="upperRoman"/>
      <w:lvlText w:val="%1."/>
      <w:lvlJc w:val="right"/>
      <w:pPr>
        <w:ind w:left="720" w:hanging="360"/>
      </w:pPr>
      <w:rPr>
        <w:rFonts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13653181"/>
    <w:multiLevelType w:val="multilevel"/>
    <w:tmpl w:val="47980E28"/>
    <w:lvl w:ilvl="0">
      <w:start w:val="20"/>
      <w:numFmt w:val="bullet"/>
      <w:lvlText w:val="-"/>
      <w:lvlJc w:val="left"/>
      <w:pPr>
        <w:ind w:left="360" w:hanging="360"/>
      </w:pPr>
      <w:rPr>
        <w:rFonts w:ascii="Segoe UI" w:eastAsiaTheme="majorEastAsia" w:hAnsi="Segoe UI" w:cs="Segoe UI" w:hint="default"/>
        <w:b/>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13C0609E"/>
    <w:multiLevelType w:val="multilevel"/>
    <w:tmpl w:val="8C647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5076BAB"/>
    <w:multiLevelType w:val="multilevel"/>
    <w:tmpl w:val="5C5EE932"/>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582447E"/>
    <w:multiLevelType w:val="multilevel"/>
    <w:tmpl w:val="9E3870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1582534A"/>
    <w:multiLevelType w:val="multilevel"/>
    <w:tmpl w:val="004CB5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18202BD7"/>
    <w:multiLevelType w:val="multilevel"/>
    <w:tmpl w:val="4134BAEC"/>
    <w:lvl w:ilvl="0">
      <w:start w:val="20"/>
      <w:numFmt w:val="bullet"/>
      <w:lvlText w:val="-"/>
      <w:lvlJc w:val="left"/>
      <w:pPr>
        <w:ind w:left="720" w:hanging="360"/>
      </w:pPr>
      <w:rPr>
        <w:rFonts w:ascii="Segoe UI" w:eastAsiaTheme="majorEastAsia" w:hAnsi="Segoe UI" w:cs="Segoe UI"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9AC071F"/>
    <w:multiLevelType w:val="multilevel"/>
    <w:tmpl w:val="9EC20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A235CAD"/>
    <w:multiLevelType w:val="multilevel"/>
    <w:tmpl w:val="2B72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A7D7452"/>
    <w:multiLevelType w:val="multilevel"/>
    <w:tmpl w:val="578E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F97D89"/>
    <w:multiLevelType w:val="hybridMultilevel"/>
    <w:tmpl w:val="1A72063C"/>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1B861BE8"/>
    <w:multiLevelType w:val="multilevel"/>
    <w:tmpl w:val="837A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D7D7E16"/>
    <w:multiLevelType w:val="multilevel"/>
    <w:tmpl w:val="E2DCB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D9A6081"/>
    <w:multiLevelType w:val="hybridMultilevel"/>
    <w:tmpl w:val="EE6A20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DA32931"/>
    <w:multiLevelType w:val="multilevel"/>
    <w:tmpl w:val="D47E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EAD1CC4"/>
    <w:multiLevelType w:val="multilevel"/>
    <w:tmpl w:val="699A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FBB0675"/>
    <w:multiLevelType w:val="multilevel"/>
    <w:tmpl w:val="DD30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0506335"/>
    <w:multiLevelType w:val="multilevel"/>
    <w:tmpl w:val="88FA7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0645775"/>
    <w:multiLevelType w:val="multilevel"/>
    <w:tmpl w:val="E8FE079C"/>
    <w:lvl w:ilvl="0">
      <w:start w:val="1"/>
      <w:numFmt w:val="lowerRoman"/>
      <w:lvlText w:val="%1."/>
      <w:lvlJc w:val="right"/>
      <w:pPr>
        <w:ind w:left="720" w:hanging="360"/>
      </w:pPr>
      <w:rPr>
        <w:rFonts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0D66398"/>
    <w:multiLevelType w:val="multilevel"/>
    <w:tmpl w:val="F4785B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1404F59"/>
    <w:multiLevelType w:val="multilevel"/>
    <w:tmpl w:val="7E1A3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17D7D4F"/>
    <w:multiLevelType w:val="multilevel"/>
    <w:tmpl w:val="1F4C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1ED3DF0"/>
    <w:multiLevelType w:val="multilevel"/>
    <w:tmpl w:val="D3BE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1FA3D21"/>
    <w:multiLevelType w:val="multilevel"/>
    <w:tmpl w:val="9132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378665E"/>
    <w:multiLevelType w:val="multilevel"/>
    <w:tmpl w:val="E8220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3F827F0"/>
    <w:multiLevelType w:val="multilevel"/>
    <w:tmpl w:val="A78A0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47E21F6"/>
    <w:multiLevelType w:val="multilevel"/>
    <w:tmpl w:val="24F082C4"/>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2" w15:restartNumberingAfterBreak="0">
    <w:nsid w:val="248A07AC"/>
    <w:multiLevelType w:val="multilevel"/>
    <w:tmpl w:val="2380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5D807CE"/>
    <w:multiLevelType w:val="multilevel"/>
    <w:tmpl w:val="149847A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4" w15:restartNumberingAfterBreak="0">
    <w:nsid w:val="26357373"/>
    <w:multiLevelType w:val="hybridMultilevel"/>
    <w:tmpl w:val="F6E0A46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68755BC"/>
    <w:multiLevelType w:val="multilevel"/>
    <w:tmpl w:val="8B84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7830B22"/>
    <w:multiLevelType w:val="multilevel"/>
    <w:tmpl w:val="978C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7E54135"/>
    <w:multiLevelType w:val="multilevel"/>
    <w:tmpl w:val="B0E60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7EA723A"/>
    <w:multiLevelType w:val="multilevel"/>
    <w:tmpl w:val="C0FE5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8050C43"/>
    <w:multiLevelType w:val="multilevel"/>
    <w:tmpl w:val="25B6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8446997"/>
    <w:multiLevelType w:val="hybridMultilevel"/>
    <w:tmpl w:val="336AB248"/>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8DE01E6"/>
    <w:multiLevelType w:val="hybridMultilevel"/>
    <w:tmpl w:val="42CCEE94"/>
    <w:lvl w:ilvl="0" w:tplc="04090013">
      <w:start w:val="1"/>
      <w:numFmt w:val="upp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2" w15:restartNumberingAfterBreak="0">
    <w:nsid w:val="28E16E51"/>
    <w:multiLevelType w:val="multilevel"/>
    <w:tmpl w:val="F6E2D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8F74FEE"/>
    <w:multiLevelType w:val="hybridMultilevel"/>
    <w:tmpl w:val="A3F695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942778E"/>
    <w:multiLevelType w:val="multilevel"/>
    <w:tmpl w:val="9EE89324"/>
    <w:lvl w:ilvl="0">
      <w:start w:val="1"/>
      <w:numFmt w:val="bullet"/>
      <w:lvlText w:val=""/>
      <w:lvlJc w:val="left"/>
      <w:pPr>
        <w:tabs>
          <w:tab w:val="num" w:pos="720"/>
        </w:tabs>
        <w:ind w:left="720" w:hanging="360"/>
      </w:pPr>
      <w:rPr>
        <w:rFonts w:ascii="Symbol" w:hAnsi="Symbol" w:hint="default"/>
        <w:sz w:val="20"/>
      </w:rPr>
    </w:lvl>
    <w:lvl w:ilvl="1">
      <w:start w:val="20"/>
      <w:numFmt w:val="bullet"/>
      <w:lvlText w:val="-"/>
      <w:lvlJc w:val="left"/>
      <w:pPr>
        <w:ind w:left="36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B1163D0"/>
    <w:multiLevelType w:val="multilevel"/>
    <w:tmpl w:val="F496C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B2C6C37"/>
    <w:multiLevelType w:val="hybridMultilevel"/>
    <w:tmpl w:val="06126112"/>
    <w:lvl w:ilvl="0" w:tplc="0409001B">
      <w:start w:val="1"/>
      <w:numFmt w:val="low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7" w15:restartNumberingAfterBreak="0">
    <w:nsid w:val="2BA64034"/>
    <w:multiLevelType w:val="multilevel"/>
    <w:tmpl w:val="9A0C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BED6E67"/>
    <w:multiLevelType w:val="multilevel"/>
    <w:tmpl w:val="C57A5012"/>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C62593D"/>
    <w:multiLevelType w:val="multilevel"/>
    <w:tmpl w:val="8E8E4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CEE6A29"/>
    <w:multiLevelType w:val="multilevel"/>
    <w:tmpl w:val="F04AED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1" w15:restartNumberingAfterBreak="0">
    <w:nsid w:val="2D490FB3"/>
    <w:multiLevelType w:val="hybridMultilevel"/>
    <w:tmpl w:val="D2BAAE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D6E1EF5"/>
    <w:multiLevelType w:val="hybridMultilevel"/>
    <w:tmpl w:val="95042BB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E121AB8"/>
    <w:multiLevelType w:val="multilevel"/>
    <w:tmpl w:val="6DEEC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FD24D8F"/>
    <w:multiLevelType w:val="multilevel"/>
    <w:tmpl w:val="4668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FD94ACF"/>
    <w:multiLevelType w:val="hybridMultilevel"/>
    <w:tmpl w:val="4CA8606E"/>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301D14E2"/>
    <w:multiLevelType w:val="hybridMultilevel"/>
    <w:tmpl w:val="ACBE717E"/>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3067105D"/>
    <w:multiLevelType w:val="multilevel"/>
    <w:tmpl w:val="D3528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0CC497A"/>
    <w:multiLevelType w:val="multilevel"/>
    <w:tmpl w:val="31981CEE"/>
    <w:lvl w:ilvl="0">
      <w:start w:val="1"/>
      <w:numFmt w:val="bullet"/>
      <w:lvlText w:val="–"/>
      <w:lvlJc w:val="left"/>
      <w:pPr>
        <w:ind w:left="720" w:hanging="360"/>
      </w:pPr>
      <w:rPr>
        <w:rFonts w:ascii="Tahoma" w:hAnsi="Tahom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0EF709B"/>
    <w:multiLevelType w:val="hybridMultilevel"/>
    <w:tmpl w:val="85B88290"/>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319D23E4"/>
    <w:multiLevelType w:val="multilevel"/>
    <w:tmpl w:val="DD9EA19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25779DF"/>
    <w:multiLevelType w:val="multilevel"/>
    <w:tmpl w:val="4806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31E4B67"/>
    <w:multiLevelType w:val="multilevel"/>
    <w:tmpl w:val="D1A68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36D09C9"/>
    <w:multiLevelType w:val="multilevel"/>
    <w:tmpl w:val="E5D25236"/>
    <w:lvl w:ilvl="0">
      <w:start w:val="1"/>
      <w:numFmt w:val="bullet"/>
      <w:lvlText w:val=""/>
      <w:lvlJc w:val="left"/>
      <w:pPr>
        <w:tabs>
          <w:tab w:val="num" w:pos="360"/>
        </w:tabs>
        <w:ind w:left="360" w:hanging="360"/>
      </w:pPr>
      <w:rPr>
        <w:rFonts w:ascii="Symbol" w:hAnsi="Symbol" w:hint="default"/>
        <w:sz w:val="20"/>
      </w:rPr>
    </w:lvl>
    <w:lvl w:ilvl="1">
      <w:start w:val="20"/>
      <w:numFmt w:val="bullet"/>
      <w:lvlText w:val="-"/>
      <w:lvlJc w:val="left"/>
      <w:pPr>
        <w:ind w:left="1080" w:hanging="360"/>
      </w:pPr>
      <w:rPr>
        <w:rFonts w:ascii="Segoe UI" w:eastAsiaTheme="majorEastAsia" w:hAnsi="Segoe UI" w:cs="Segoe UI" w:hint="default"/>
        <w:b/>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4" w15:restartNumberingAfterBreak="0">
    <w:nsid w:val="339F05B0"/>
    <w:multiLevelType w:val="multilevel"/>
    <w:tmpl w:val="A34E7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41F54FC"/>
    <w:multiLevelType w:val="multilevel"/>
    <w:tmpl w:val="FE9E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4293926"/>
    <w:multiLevelType w:val="multilevel"/>
    <w:tmpl w:val="D1AE9720"/>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4641B18"/>
    <w:multiLevelType w:val="multilevel"/>
    <w:tmpl w:val="2C76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4C939E0"/>
    <w:multiLevelType w:val="hybridMultilevel"/>
    <w:tmpl w:val="7AD8474A"/>
    <w:lvl w:ilvl="0" w:tplc="244E2418">
      <w:start w:val="20"/>
      <w:numFmt w:val="bullet"/>
      <w:lvlText w:val="-"/>
      <w:lvlJc w:val="left"/>
      <w:pPr>
        <w:ind w:left="720" w:hanging="360"/>
      </w:pPr>
      <w:rPr>
        <w:rFonts w:ascii="Segoe UI" w:eastAsiaTheme="majorEastAsia" w:hAnsi="Segoe UI" w:cs="Segoe UI"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350B18D4"/>
    <w:multiLevelType w:val="multilevel"/>
    <w:tmpl w:val="CADCFD5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0" w15:restartNumberingAfterBreak="0">
    <w:nsid w:val="369F3361"/>
    <w:multiLevelType w:val="multilevel"/>
    <w:tmpl w:val="5352D14E"/>
    <w:styleLink w:val="CurrentList2"/>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1" w15:restartNumberingAfterBreak="0">
    <w:nsid w:val="36D414D6"/>
    <w:multiLevelType w:val="multilevel"/>
    <w:tmpl w:val="EFDC8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815454D"/>
    <w:multiLevelType w:val="multilevel"/>
    <w:tmpl w:val="DD54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8182403"/>
    <w:multiLevelType w:val="multilevel"/>
    <w:tmpl w:val="261417EC"/>
    <w:lvl w:ilvl="0">
      <w:start w:val="1"/>
      <w:numFmt w:val="bullet"/>
      <w:lvlText w:val=""/>
      <w:lvlJc w:val="left"/>
      <w:pPr>
        <w:tabs>
          <w:tab w:val="num" w:pos="720"/>
        </w:tabs>
        <w:ind w:left="720" w:hanging="360"/>
      </w:pPr>
      <w:rPr>
        <w:rFonts w:ascii="Symbol" w:hAnsi="Symbol" w:hint="default"/>
        <w:sz w:val="20"/>
      </w:rPr>
    </w:lvl>
    <w:lvl w:ilvl="1">
      <w:start w:val="20"/>
      <w:numFmt w:val="bullet"/>
      <w:lvlText w:val="-"/>
      <w:lvlJc w:val="left"/>
      <w:pPr>
        <w:ind w:left="72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83C0787"/>
    <w:multiLevelType w:val="multilevel"/>
    <w:tmpl w:val="CE3C8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8612F62"/>
    <w:multiLevelType w:val="multilevel"/>
    <w:tmpl w:val="0BE6F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8F96537"/>
    <w:multiLevelType w:val="multilevel"/>
    <w:tmpl w:val="48A69F5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94F3F50"/>
    <w:multiLevelType w:val="multilevel"/>
    <w:tmpl w:val="5352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9B5069C"/>
    <w:multiLevelType w:val="hybridMultilevel"/>
    <w:tmpl w:val="80DE29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3B783280"/>
    <w:multiLevelType w:val="hybridMultilevel"/>
    <w:tmpl w:val="81065014"/>
    <w:lvl w:ilvl="0" w:tplc="0409001B">
      <w:start w:val="1"/>
      <w:numFmt w:val="low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0" w15:restartNumberingAfterBreak="0">
    <w:nsid w:val="3BF4333B"/>
    <w:multiLevelType w:val="hybridMultilevel"/>
    <w:tmpl w:val="11FC4A2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1" w15:restartNumberingAfterBreak="0">
    <w:nsid w:val="3CA71FD2"/>
    <w:multiLevelType w:val="multilevel"/>
    <w:tmpl w:val="FBC6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CC226A8"/>
    <w:multiLevelType w:val="hybridMultilevel"/>
    <w:tmpl w:val="67C2D7E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CC52002"/>
    <w:multiLevelType w:val="multilevel"/>
    <w:tmpl w:val="4874F2E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4" w15:restartNumberingAfterBreak="0">
    <w:nsid w:val="3DC150E4"/>
    <w:multiLevelType w:val="multilevel"/>
    <w:tmpl w:val="F44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E114C76"/>
    <w:multiLevelType w:val="multilevel"/>
    <w:tmpl w:val="38D81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E353B64"/>
    <w:multiLevelType w:val="multilevel"/>
    <w:tmpl w:val="3DD81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FBD01AC"/>
    <w:multiLevelType w:val="multilevel"/>
    <w:tmpl w:val="A28A1F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8" w15:restartNumberingAfterBreak="0">
    <w:nsid w:val="406E095E"/>
    <w:multiLevelType w:val="multilevel"/>
    <w:tmpl w:val="1A884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2A02478"/>
    <w:multiLevelType w:val="multilevel"/>
    <w:tmpl w:val="79E4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2E64257"/>
    <w:multiLevelType w:val="hybridMultilevel"/>
    <w:tmpl w:val="98209BCA"/>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1" w15:restartNumberingAfterBreak="0">
    <w:nsid w:val="4345615F"/>
    <w:multiLevelType w:val="hybridMultilevel"/>
    <w:tmpl w:val="9DFC5B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43B77C23"/>
    <w:multiLevelType w:val="multilevel"/>
    <w:tmpl w:val="27C6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400765D"/>
    <w:multiLevelType w:val="multilevel"/>
    <w:tmpl w:val="610C89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4" w15:restartNumberingAfterBreak="0">
    <w:nsid w:val="440F39B2"/>
    <w:multiLevelType w:val="multilevel"/>
    <w:tmpl w:val="DF7ADFD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35" w15:restartNumberingAfterBreak="0">
    <w:nsid w:val="444B3562"/>
    <w:multiLevelType w:val="multilevel"/>
    <w:tmpl w:val="821C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587025F"/>
    <w:multiLevelType w:val="multilevel"/>
    <w:tmpl w:val="2F8C8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5A33F0D"/>
    <w:multiLevelType w:val="multilevel"/>
    <w:tmpl w:val="32A65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6206A3B"/>
    <w:multiLevelType w:val="multilevel"/>
    <w:tmpl w:val="69262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67A6FCA"/>
    <w:multiLevelType w:val="multilevel"/>
    <w:tmpl w:val="C5D2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75C5815"/>
    <w:multiLevelType w:val="multilevel"/>
    <w:tmpl w:val="1CE02F6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1" w15:restartNumberingAfterBreak="0">
    <w:nsid w:val="47A41D61"/>
    <w:multiLevelType w:val="multilevel"/>
    <w:tmpl w:val="B0ECE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88C5540"/>
    <w:multiLevelType w:val="multilevel"/>
    <w:tmpl w:val="A3B62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8FC429B"/>
    <w:multiLevelType w:val="multilevel"/>
    <w:tmpl w:val="E2044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9690BC5"/>
    <w:multiLevelType w:val="multilevel"/>
    <w:tmpl w:val="575E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B0C433A"/>
    <w:multiLevelType w:val="multilevel"/>
    <w:tmpl w:val="84EE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C1B6FDD"/>
    <w:multiLevelType w:val="multilevel"/>
    <w:tmpl w:val="C186CC9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CC868CE"/>
    <w:multiLevelType w:val="multilevel"/>
    <w:tmpl w:val="D372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DA44703"/>
    <w:multiLevelType w:val="multilevel"/>
    <w:tmpl w:val="E89A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E0021EA"/>
    <w:multiLevelType w:val="multilevel"/>
    <w:tmpl w:val="743E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E1A7625"/>
    <w:multiLevelType w:val="multilevel"/>
    <w:tmpl w:val="F2A8D676"/>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EA67BDE"/>
    <w:multiLevelType w:val="multilevel"/>
    <w:tmpl w:val="69BA6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EE319B4"/>
    <w:multiLevelType w:val="multilevel"/>
    <w:tmpl w:val="8866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EEA1F53"/>
    <w:multiLevelType w:val="multilevel"/>
    <w:tmpl w:val="B626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FC33EB5"/>
    <w:multiLevelType w:val="multilevel"/>
    <w:tmpl w:val="FD1E2D30"/>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55" w15:restartNumberingAfterBreak="0">
    <w:nsid w:val="50686CB0"/>
    <w:multiLevelType w:val="multilevel"/>
    <w:tmpl w:val="DF12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18F2EBF"/>
    <w:multiLevelType w:val="multilevel"/>
    <w:tmpl w:val="0E506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1E876C9"/>
    <w:multiLevelType w:val="multilevel"/>
    <w:tmpl w:val="8734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22D5FD2"/>
    <w:multiLevelType w:val="multilevel"/>
    <w:tmpl w:val="8A1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2A13957"/>
    <w:multiLevelType w:val="multilevel"/>
    <w:tmpl w:val="95CC206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0" w15:restartNumberingAfterBreak="0">
    <w:nsid w:val="52A43559"/>
    <w:multiLevelType w:val="multilevel"/>
    <w:tmpl w:val="8E92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2AF5683"/>
    <w:multiLevelType w:val="hybridMultilevel"/>
    <w:tmpl w:val="6244681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2" w15:restartNumberingAfterBreak="0">
    <w:nsid w:val="532274BE"/>
    <w:multiLevelType w:val="multilevel"/>
    <w:tmpl w:val="E3666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47A24A0"/>
    <w:multiLevelType w:val="multilevel"/>
    <w:tmpl w:val="AF26D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566630B"/>
    <w:multiLevelType w:val="multilevel"/>
    <w:tmpl w:val="DB88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6F703BB"/>
    <w:multiLevelType w:val="hybridMultilevel"/>
    <w:tmpl w:val="AA9CA6F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57191874"/>
    <w:multiLevelType w:val="multilevel"/>
    <w:tmpl w:val="8D14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7B87C7D"/>
    <w:multiLevelType w:val="hybridMultilevel"/>
    <w:tmpl w:val="249CF89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58F624A9"/>
    <w:multiLevelType w:val="multilevel"/>
    <w:tmpl w:val="444C7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95144C6"/>
    <w:multiLevelType w:val="multilevel"/>
    <w:tmpl w:val="32FA1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9B23F41"/>
    <w:multiLevelType w:val="hybridMultilevel"/>
    <w:tmpl w:val="B510B12E"/>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1" w15:restartNumberingAfterBreak="0">
    <w:nsid w:val="5A856910"/>
    <w:multiLevelType w:val="multilevel"/>
    <w:tmpl w:val="CFDA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AEA0A22"/>
    <w:multiLevelType w:val="multilevel"/>
    <w:tmpl w:val="D588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BEB22C1"/>
    <w:multiLevelType w:val="multilevel"/>
    <w:tmpl w:val="A97EE70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C9B01AA"/>
    <w:multiLevelType w:val="multilevel"/>
    <w:tmpl w:val="2DAC7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CA863ED"/>
    <w:multiLevelType w:val="multilevel"/>
    <w:tmpl w:val="9C84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CB7262E"/>
    <w:multiLevelType w:val="multilevel"/>
    <w:tmpl w:val="F7762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CFA2EC7"/>
    <w:multiLevelType w:val="multilevel"/>
    <w:tmpl w:val="7458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D014A02"/>
    <w:multiLevelType w:val="multilevel"/>
    <w:tmpl w:val="AEB852E8"/>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9" w15:restartNumberingAfterBreak="0">
    <w:nsid w:val="5E4C59C0"/>
    <w:multiLevelType w:val="multilevel"/>
    <w:tmpl w:val="67C6864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E506E68"/>
    <w:multiLevelType w:val="multilevel"/>
    <w:tmpl w:val="B3D43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F4A6F37"/>
    <w:multiLevelType w:val="hybridMultilevel"/>
    <w:tmpl w:val="EE6A204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2" w15:restartNumberingAfterBreak="0">
    <w:nsid w:val="5F5456B5"/>
    <w:multiLevelType w:val="hybridMultilevel"/>
    <w:tmpl w:val="6CF42A2E"/>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3" w15:restartNumberingAfterBreak="0">
    <w:nsid w:val="5F760CD7"/>
    <w:multiLevelType w:val="multilevel"/>
    <w:tmpl w:val="669A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F767B6D"/>
    <w:multiLevelType w:val="hybridMultilevel"/>
    <w:tmpl w:val="A27AC63C"/>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5" w15:restartNumberingAfterBreak="0">
    <w:nsid w:val="5FE511B4"/>
    <w:multiLevelType w:val="hybridMultilevel"/>
    <w:tmpl w:val="A3568BF4"/>
    <w:lvl w:ilvl="0" w:tplc="42EEF6F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60335E39"/>
    <w:multiLevelType w:val="multilevel"/>
    <w:tmpl w:val="04E6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0B14225"/>
    <w:multiLevelType w:val="multilevel"/>
    <w:tmpl w:val="AF7A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15D6DD4"/>
    <w:multiLevelType w:val="multilevel"/>
    <w:tmpl w:val="7156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27F7443"/>
    <w:multiLevelType w:val="multilevel"/>
    <w:tmpl w:val="1DE8A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2E81F64"/>
    <w:multiLevelType w:val="multilevel"/>
    <w:tmpl w:val="12AEF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3B27E2A"/>
    <w:multiLevelType w:val="multilevel"/>
    <w:tmpl w:val="A3C0718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4EE5D60"/>
    <w:multiLevelType w:val="multilevel"/>
    <w:tmpl w:val="11487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5275FAB"/>
    <w:multiLevelType w:val="multilevel"/>
    <w:tmpl w:val="013EE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52B7284"/>
    <w:multiLevelType w:val="multilevel"/>
    <w:tmpl w:val="218EC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5F12A13"/>
    <w:multiLevelType w:val="multilevel"/>
    <w:tmpl w:val="9132C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6807FDC"/>
    <w:multiLevelType w:val="hybridMultilevel"/>
    <w:tmpl w:val="FDF665AC"/>
    <w:lvl w:ilvl="0" w:tplc="FFFFFFFF">
      <w:start w:val="20"/>
      <w:numFmt w:val="bullet"/>
      <w:lvlText w:val="-"/>
      <w:lvlJc w:val="left"/>
      <w:pPr>
        <w:ind w:left="720" w:hanging="360"/>
      </w:pPr>
      <w:rPr>
        <w:rFonts w:ascii="Segoe UI" w:eastAsiaTheme="majorEastAsia" w:hAnsi="Segoe UI" w:cs="Segoe UI" w:hint="default"/>
        <w:b/>
      </w:rPr>
    </w:lvl>
    <w:lvl w:ilvl="1" w:tplc="244E2418">
      <w:start w:val="20"/>
      <w:numFmt w:val="bullet"/>
      <w:lvlText w:val="-"/>
      <w:lvlJc w:val="left"/>
      <w:pPr>
        <w:ind w:left="720" w:hanging="360"/>
      </w:pPr>
      <w:rPr>
        <w:rFonts w:ascii="Segoe UI" w:eastAsiaTheme="majorEastAsia" w:hAnsi="Segoe UI" w:cs="Segoe UI" w:hint="default"/>
        <w:b/>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7" w15:restartNumberingAfterBreak="0">
    <w:nsid w:val="672117F7"/>
    <w:multiLevelType w:val="hybridMultilevel"/>
    <w:tmpl w:val="172C5BFE"/>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8" w15:restartNumberingAfterBreak="0">
    <w:nsid w:val="686955B9"/>
    <w:multiLevelType w:val="multilevel"/>
    <w:tmpl w:val="D860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86D7A06"/>
    <w:multiLevelType w:val="hybridMultilevel"/>
    <w:tmpl w:val="22BE1746"/>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0" w15:restartNumberingAfterBreak="0">
    <w:nsid w:val="69731F5F"/>
    <w:multiLevelType w:val="hybridMultilevel"/>
    <w:tmpl w:val="69287EEA"/>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6A71448F"/>
    <w:multiLevelType w:val="multilevel"/>
    <w:tmpl w:val="AC1C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B0615B4"/>
    <w:multiLevelType w:val="multilevel"/>
    <w:tmpl w:val="9960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B2E0626"/>
    <w:multiLevelType w:val="hybridMultilevel"/>
    <w:tmpl w:val="39165E54"/>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6B9B71EC"/>
    <w:multiLevelType w:val="multilevel"/>
    <w:tmpl w:val="01DA81EA"/>
    <w:styleLink w:val="CurrentList1"/>
    <w:lvl w:ilvl="0">
      <w:start w:val="1"/>
      <w:numFmt w:val="decimal"/>
      <w:lvlText w:val="%1."/>
      <w:lvlJc w:val="left"/>
      <w:pPr>
        <w:tabs>
          <w:tab w:val="num" w:pos="720"/>
        </w:tabs>
        <w:ind w:left="720" w:hanging="360"/>
      </w:pPr>
    </w:lvl>
    <w:lvl w:ilvl="1">
      <w:numFmt w:val="bullet"/>
      <w:lvlText w:val="-"/>
      <w:lvlJc w:val="left"/>
      <w:pPr>
        <w:ind w:left="720" w:hanging="360"/>
      </w:pPr>
      <w:rPr>
        <w:rFonts w:ascii="Calibri" w:eastAsia="MS Mincho" w:hAnsi="Calibri" w:cs="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5" w15:restartNumberingAfterBreak="0">
    <w:nsid w:val="6BCB123B"/>
    <w:multiLevelType w:val="multilevel"/>
    <w:tmpl w:val="0ACA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BD47DE8"/>
    <w:multiLevelType w:val="multilevel"/>
    <w:tmpl w:val="FA841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C5C53E3"/>
    <w:multiLevelType w:val="multilevel"/>
    <w:tmpl w:val="03A4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D022907"/>
    <w:multiLevelType w:val="hybridMultilevel"/>
    <w:tmpl w:val="BD66A7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6DCF7389"/>
    <w:multiLevelType w:val="multilevel"/>
    <w:tmpl w:val="1C0EC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EAC1062"/>
    <w:multiLevelType w:val="hybridMultilevel"/>
    <w:tmpl w:val="902EBDDE"/>
    <w:lvl w:ilvl="0" w:tplc="63C05BB6">
      <w:start w:val="1"/>
      <w:numFmt w:val="bullet"/>
      <w:pStyle w:val="4Affiliation"/>
      <w:lvlText w:val="-"/>
      <w:lvlJc w:val="left"/>
      <w:pPr>
        <w:ind w:left="360" w:hanging="360"/>
      </w:pPr>
      <w:rPr>
        <w:rFonts w:ascii="Verdana" w:hAnsi="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1" w15:restartNumberingAfterBreak="0">
    <w:nsid w:val="6F67098D"/>
    <w:multiLevelType w:val="multilevel"/>
    <w:tmpl w:val="545E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F8E7B09"/>
    <w:multiLevelType w:val="multilevel"/>
    <w:tmpl w:val="ACFC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FAB5221"/>
    <w:multiLevelType w:val="hybridMultilevel"/>
    <w:tmpl w:val="ED8A73C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4" w15:restartNumberingAfterBreak="0">
    <w:nsid w:val="6FB245B8"/>
    <w:multiLevelType w:val="hybridMultilevel"/>
    <w:tmpl w:val="BDE8EB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70425C62"/>
    <w:multiLevelType w:val="multilevel"/>
    <w:tmpl w:val="F10C1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08864A0"/>
    <w:multiLevelType w:val="multilevel"/>
    <w:tmpl w:val="5604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1470BF9"/>
    <w:multiLevelType w:val="multilevel"/>
    <w:tmpl w:val="275078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8" w15:restartNumberingAfterBreak="0">
    <w:nsid w:val="71CB5629"/>
    <w:multiLevelType w:val="multilevel"/>
    <w:tmpl w:val="398A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2317F9A"/>
    <w:multiLevelType w:val="multilevel"/>
    <w:tmpl w:val="B1CC6D56"/>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20" w15:restartNumberingAfterBreak="0">
    <w:nsid w:val="72642DDF"/>
    <w:multiLevelType w:val="hybridMultilevel"/>
    <w:tmpl w:val="162ACF9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726D1826"/>
    <w:multiLevelType w:val="multilevel"/>
    <w:tmpl w:val="64904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2922687"/>
    <w:multiLevelType w:val="multilevel"/>
    <w:tmpl w:val="A8EE4B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3" w15:restartNumberingAfterBreak="0">
    <w:nsid w:val="7305647F"/>
    <w:multiLevelType w:val="multilevel"/>
    <w:tmpl w:val="713C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31E04C9"/>
    <w:multiLevelType w:val="multilevel"/>
    <w:tmpl w:val="6FF6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3613321"/>
    <w:multiLevelType w:val="hybridMultilevel"/>
    <w:tmpl w:val="472AACEA"/>
    <w:lvl w:ilvl="0" w:tplc="244E2418">
      <w:start w:val="20"/>
      <w:numFmt w:val="bullet"/>
      <w:lvlText w:val="-"/>
      <w:lvlJc w:val="left"/>
      <w:pPr>
        <w:ind w:left="1080" w:hanging="360"/>
      </w:pPr>
      <w:rPr>
        <w:rFonts w:ascii="Segoe UI" w:eastAsiaTheme="majorEastAsia" w:hAnsi="Segoe UI" w:cs="Segoe U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6" w15:restartNumberingAfterBreak="0">
    <w:nsid w:val="737064AE"/>
    <w:multiLevelType w:val="multilevel"/>
    <w:tmpl w:val="792C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4A353BF"/>
    <w:multiLevelType w:val="multilevel"/>
    <w:tmpl w:val="26609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5447DB4"/>
    <w:multiLevelType w:val="multilevel"/>
    <w:tmpl w:val="63F2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5627202"/>
    <w:multiLevelType w:val="multilevel"/>
    <w:tmpl w:val="BDF4E37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59072FF"/>
    <w:multiLevelType w:val="multilevel"/>
    <w:tmpl w:val="FD625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759941E5"/>
    <w:multiLevelType w:val="multilevel"/>
    <w:tmpl w:val="4B06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764A4FD5"/>
    <w:multiLevelType w:val="multilevel"/>
    <w:tmpl w:val="AC46A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774C6FCC"/>
    <w:multiLevelType w:val="multilevel"/>
    <w:tmpl w:val="9000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78B67E5"/>
    <w:multiLevelType w:val="hybridMultilevel"/>
    <w:tmpl w:val="2A22BC9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5" w15:restartNumberingAfterBreak="0">
    <w:nsid w:val="77E02175"/>
    <w:multiLevelType w:val="multilevel"/>
    <w:tmpl w:val="6050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9DA00A8"/>
    <w:multiLevelType w:val="multilevel"/>
    <w:tmpl w:val="938CF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9F45EEE"/>
    <w:multiLevelType w:val="multilevel"/>
    <w:tmpl w:val="302E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9F635A7"/>
    <w:multiLevelType w:val="hybridMultilevel"/>
    <w:tmpl w:val="31E0E66E"/>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7AD51C63"/>
    <w:multiLevelType w:val="hybridMultilevel"/>
    <w:tmpl w:val="7A14E9B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7BD20970"/>
    <w:multiLevelType w:val="multilevel"/>
    <w:tmpl w:val="4B42B6B2"/>
    <w:lvl w:ilvl="0">
      <w:start w:val="20"/>
      <w:numFmt w:val="bullet"/>
      <w:lvlText w:val="-"/>
      <w:lvlJc w:val="left"/>
      <w:pPr>
        <w:ind w:left="720" w:hanging="360"/>
      </w:pPr>
      <w:rPr>
        <w:rFonts w:ascii="Segoe UI" w:eastAsiaTheme="majorEastAsia" w:hAnsi="Segoe UI" w:cs="Segoe UI" w:hint="default"/>
        <w:b/>
        <w:sz w:val="20"/>
      </w:rPr>
    </w:lvl>
    <w:lvl w:ilvl="1">
      <w:start w:val="20"/>
      <w:numFmt w:val="bullet"/>
      <w:lvlText w:val="-"/>
      <w:lvlJc w:val="left"/>
      <w:pPr>
        <w:ind w:left="144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BF24B80"/>
    <w:multiLevelType w:val="multilevel"/>
    <w:tmpl w:val="7F649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C454398"/>
    <w:multiLevelType w:val="multilevel"/>
    <w:tmpl w:val="3DF0857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43" w15:restartNumberingAfterBreak="0">
    <w:nsid w:val="7C46683D"/>
    <w:multiLevelType w:val="multilevel"/>
    <w:tmpl w:val="633C7E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4" w15:restartNumberingAfterBreak="0">
    <w:nsid w:val="7CFD4D83"/>
    <w:multiLevelType w:val="multilevel"/>
    <w:tmpl w:val="E118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DA33D03"/>
    <w:multiLevelType w:val="multilevel"/>
    <w:tmpl w:val="9F26F8F8"/>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7DAC758E"/>
    <w:multiLevelType w:val="multilevel"/>
    <w:tmpl w:val="5988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DE168CB"/>
    <w:multiLevelType w:val="multilevel"/>
    <w:tmpl w:val="0A60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EF54FF2"/>
    <w:multiLevelType w:val="multilevel"/>
    <w:tmpl w:val="6180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F9542E7"/>
    <w:multiLevelType w:val="multilevel"/>
    <w:tmpl w:val="AB44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031527">
    <w:abstractNumId w:val="210"/>
  </w:num>
  <w:num w:numId="2" w16cid:durableId="723260404">
    <w:abstractNumId w:val="109"/>
  </w:num>
  <w:num w:numId="3" w16cid:durableId="718166295">
    <w:abstractNumId w:val="204"/>
  </w:num>
  <w:num w:numId="4" w16cid:durableId="964967909">
    <w:abstractNumId w:val="116"/>
  </w:num>
  <w:num w:numId="5" w16cid:durableId="242108711">
    <w:abstractNumId w:val="98"/>
  </w:num>
  <w:num w:numId="6" w16cid:durableId="1086728715">
    <w:abstractNumId w:val="48"/>
  </w:num>
  <w:num w:numId="7" w16cid:durableId="1203715960">
    <w:abstractNumId w:val="56"/>
  </w:num>
  <w:num w:numId="8" w16cid:durableId="777483823">
    <w:abstractNumId w:val="243"/>
  </w:num>
  <w:num w:numId="9" w16cid:durableId="1450972363">
    <w:abstractNumId w:val="133"/>
  </w:num>
  <w:num w:numId="10" w16cid:durableId="463546189">
    <w:abstractNumId w:val="217"/>
  </w:num>
  <w:num w:numId="11" w16cid:durableId="95751790">
    <w:abstractNumId w:val="222"/>
  </w:num>
  <w:num w:numId="12" w16cid:durableId="2123912943">
    <w:abstractNumId w:val="127"/>
  </w:num>
  <w:num w:numId="13" w16cid:durableId="1406218631">
    <w:abstractNumId w:val="13"/>
  </w:num>
  <w:num w:numId="14" w16cid:durableId="1815877877">
    <w:abstractNumId w:val="90"/>
  </w:num>
  <w:num w:numId="15" w16cid:durableId="2129547336">
    <w:abstractNumId w:val="50"/>
  </w:num>
  <w:num w:numId="16" w16cid:durableId="1284462798">
    <w:abstractNumId w:val="158"/>
  </w:num>
  <w:num w:numId="17" w16cid:durableId="1580823412">
    <w:abstractNumId w:val="39"/>
  </w:num>
  <w:num w:numId="18" w16cid:durableId="1474177630">
    <w:abstractNumId w:val="49"/>
  </w:num>
  <w:num w:numId="19" w16cid:durableId="446049003">
    <w:abstractNumId w:val="73"/>
  </w:num>
  <w:num w:numId="20" w16cid:durableId="97606537">
    <w:abstractNumId w:val="124"/>
  </w:num>
  <w:num w:numId="21" w16cid:durableId="1242594674">
    <w:abstractNumId w:val="164"/>
  </w:num>
  <w:num w:numId="22" w16cid:durableId="662201480">
    <w:abstractNumId w:val="74"/>
  </w:num>
  <w:num w:numId="23" w16cid:durableId="216282508">
    <w:abstractNumId w:val="100"/>
  </w:num>
  <w:num w:numId="24" w16cid:durableId="999314935">
    <w:abstractNumId w:val="29"/>
  </w:num>
  <w:num w:numId="25" w16cid:durableId="1888301644">
    <w:abstractNumId w:val="191"/>
  </w:num>
  <w:num w:numId="26" w16cid:durableId="1435512885">
    <w:abstractNumId w:val="25"/>
  </w:num>
  <w:num w:numId="27" w16cid:durableId="1966233457">
    <w:abstractNumId w:val="229"/>
  </w:num>
  <w:num w:numId="28" w16cid:durableId="614487128">
    <w:abstractNumId w:val="197"/>
  </w:num>
  <w:num w:numId="29" w16cid:durableId="1442913958">
    <w:abstractNumId w:val="110"/>
  </w:num>
  <w:num w:numId="30" w16cid:durableId="1476482776">
    <w:abstractNumId w:val="143"/>
  </w:num>
  <w:num w:numId="31" w16cid:durableId="264776955">
    <w:abstractNumId w:val="130"/>
  </w:num>
  <w:num w:numId="32" w16cid:durableId="2032144067">
    <w:abstractNumId w:val="154"/>
  </w:num>
  <w:num w:numId="33" w16cid:durableId="900096055">
    <w:abstractNumId w:val="167"/>
  </w:num>
  <w:num w:numId="34" w16cid:durableId="1757433667">
    <w:abstractNumId w:val="140"/>
  </w:num>
  <w:num w:numId="35" w16cid:durableId="2095928684">
    <w:abstractNumId w:val="159"/>
  </w:num>
  <w:num w:numId="36" w16cid:durableId="356203587">
    <w:abstractNumId w:val="123"/>
  </w:num>
  <w:num w:numId="37" w16cid:durableId="1985045191">
    <w:abstractNumId w:val="179"/>
  </w:num>
  <w:num w:numId="38" w16cid:durableId="973947564">
    <w:abstractNumId w:val="225"/>
  </w:num>
  <w:num w:numId="39" w16cid:durableId="273756569">
    <w:abstractNumId w:val="103"/>
  </w:num>
  <w:num w:numId="40" w16cid:durableId="2029213665">
    <w:abstractNumId w:val="41"/>
  </w:num>
  <w:num w:numId="41" w16cid:durableId="192691062">
    <w:abstractNumId w:val="219"/>
  </w:num>
  <w:num w:numId="42" w16cid:durableId="1062944737">
    <w:abstractNumId w:val="4"/>
  </w:num>
  <w:num w:numId="43" w16cid:durableId="228000826">
    <w:abstractNumId w:val="18"/>
  </w:num>
  <w:num w:numId="44" w16cid:durableId="587152387">
    <w:abstractNumId w:val="231"/>
  </w:num>
  <w:num w:numId="45" w16cid:durableId="850416157">
    <w:abstractNumId w:val="12"/>
  </w:num>
  <w:num w:numId="46" w16cid:durableId="545682826">
    <w:abstractNumId w:val="138"/>
  </w:num>
  <w:num w:numId="47" w16cid:durableId="506747109">
    <w:abstractNumId w:val="236"/>
  </w:num>
  <w:num w:numId="48" w16cid:durableId="3215097">
    <w:abstractNumId w:val="2"/>
  </w:num>
  <w:num w:numId="49" w16cid:durableId="1832745650">
    <w:abstractNumId w:val="69"/>
  </w:num>
  <w:num w:numId="50" w16cid:durableId="1676031051">
    <w:abstractNumId w:val="163"/>
  </w:num>
  <w:num w:numId="51" w16cid:durableId="2000451478">
    <w:abstractNumId w:val="156"/>
  </w:num>
  <w:num w:numId="52" w16cid:durableId="235215553">
    <w:abstractNumId w:val="16"/>
  </w:num>
  <w:num w:numId="53" w16cid:durableId="758253134">
    <w:abstractNumId w:val="34"/>
  </w:num>
  <w:num w:numId="54" w16cid:durableId="1445466923">
    <w:abstractNumId w:val="1"/>
  </w:num>
  <w:num w:numId="55" w16cid:durableId="859121217">
    <w:abstractNumId w:val="237"/>
  </w:num>
  <w:num w:numId="56" w16cid:durableId="291133809">
    <w:abstractNumId w:val="71"/>
  </w:num>
  <w:num w:numId="57" w16cid:durableId="1831477435">
    <w:abstractNumId w:val="200"/>
  </w:num>
  <w:num w:numId="58" w16cid:durableId="1365129120">
    <w:abstractNumId w:val="120"/>
  </w:num>
  <w:num w:numId="59" w16cid:durableId="871647068">
    <w:abstractNumId w:val="184"/>
  </w:num>
  <w:num w:numId="60" w16cid:durableId="255141227">
    <w:abstractNumId w:val="92"/>
  </w:num>
  <w:num w:numId="61" w16cid:durableId="1150101692">
    <w:abstractNumId w:val="214"/>
  </w:num>
  <w:num w:numId="62" w16cid:durableId="1655253552">
    <w:abstractNumId w:val="99"/>
  </w:num>
  <w:num w:numId="63" w16cid:durableId="873736681">
    <w:abstractNumId w:val="21"/>
  </w:num>
  <w:num w:numId="64" w16cid:durableId="306592047">
    <w:abstractNumId w:val="234"/>
  </w:num>
  <w:num w:numId="65" w16cid:durableId="1400439191">
    <w:abstractNumId w:val="46"/>
  </w:num>
  <w:num w:numId="66" w16cid:durableId="386221590">
    <w:abstractNumId w:val="247"/>
  </w:num>
  <w:num w:numId="67" w16cid:durableId="883636721">
    <w:abstractNumId w:val="5"/>
  </w:num>
  <w:num w:numId="68" w16cid:durableId="1811433810">
    <w:abstractNumId w:val="43"/>
  </w:num>
  <w:num w:numId="69" w16cid:durableId="1491823650">
    <w:abstractNumId w:val="95"/>
  </w:num>
  <w:num w:numId="70" w16cid:durableId="622080936">
    <w:abstractNumId w:val="162"/>
  </w:num>
  <w:num w:numId="71" w16cid:durableId="719475793">
    <w:abstractNumId w:val="190"/>
  </w:num>
  <w:num w:numId="72" w16cid:durableId="940574075">
    <w:abstractNumId w:val="176"/>
  </w:num>
  <w:num w:numId="73" w16cid:durableId="200096180">
    <w:abstractNumId w:val="221"/>
  </w:num>
  <w:num w:numId="74" w16cid:durableId="1258637287">
    <w:abstractNumId w:val="188"/>
  </w:num>
  <w:num w:numId="75" w16cid:durableId="194463749">
    <w:abstractNumId w:val="112"/>
  </w:num>
  <w:num w:numId="76" w16cid:durableId="246618843">
    <w:abstractNumId w:val="87"/>
  </w:num>
  <w:num w:numId="77" w16cid:durableId="1957325673">
    <w:abstractNumId w:val="207"/>
  </w:num>
  <w:num w:numId="78" w16cid:durableId="1491867364">
    <w:abstractNumId w:val="205"/>
  </w:num>
  <w:num w:numId="79" w16cid:durableId="1619531659">
    <w:abstractNumId w:val="193"/>
  </w:num>
  <w:num w:numId="80" w16cid:durableId="537861799">
    <w:abstractNumId w:val="8"/>
  </w:num>
  <w:num w:numId="81" w16cid:durableId="1691226446">
    <w:abstractNumId w:val="97"/>
  </w:num>
  <w:num w:numId="82" w16cid:durableId="1791776449">
    <w:abstractNumId w:val="27"/>
  </w:num>
  <w:num w:numId="83" w16cid:durableId="927231202">
    <w:abstractNumId w:val="79"/>
  </w:num>
  <w:num w:numId="84" w16cid:durableId="1251280317">
    <w:abstractNumId w:val="146"/>
  </w:num>
  <w:num w:numId="85" w16cid:durableId="1605376840">
    <w:abstractNumId w:val="245"/>
  </w:num>
  <w:num w:numId="86" w16cid:durableId="2101484063">
    <w:abstractNumId w:val="185"/>
  </w:num>
  <w:num w:numId="87" w16cid:durableId="357463733">
    <w:abstractNumId w:val="108"/>
  </w:num>
  <w:num w:numId="88" w16cid:durableId="1076710896">
    <w:abstractNumId w:val="175"/>
  </w:num>
  <w:num w:numId="89" w16cid:durableId="8529318">
    <w:abstractNumId w:val="89"/>
  </w:num>
  <w:num w:numId="90" w16cid:durableId="1004670226">
    <w:abstractNumId w:val="36"/>
  </w:num>
  <w:num w:numId="91" w16cid:durableId="1479035044">
    <w:abstractNumId w:val="75"/>
  </w:num>
  <w:num w:numId="92" w16cid:durableId="189799103">
    <w:abstractNumId w:val="19"/>
  </w:num>
  <w:num w:numId="93" w16cid:durableId="354427190">
    <w:abstractNumId w:val="152"/>
  </w:num>
  <w:num w:numId="94" w16cid:durableId="1038699486">
    <w:abstractNumId w:val="160"/>
  </w:num>
  <w:num w:numId="95" w16cid:durableId="1760102764">
    <w:abstractNumId w:val="155"/>
  </w:num>
  <w:num w:numId="96" w16cid:durableId="57939747">
    <w:abstractNumId w:val="59"/>
  </w:num>
  <w:num w:numId="97" w16cid:durableId="868376379">
    <w:abstractNumId w:val="183"/>
  </w:num>
  <w:num w:numId="98" w16cid:durableId="1481575937">
    <w:abstractNumId w:val="107"/>
  </w:num>
  <w:num w:numId="99" w16cid:durableId="1581132151">
    <w:abstractNumId w:val="177"/>
  </w:num>
  <w:num w:numId="100" w16cid:durableId="1663925127">
    <w:abstractNumId w:val="7"/>
  </w:num>
  <w:num w:numId="101" w16cid:durableId="646394638">
    <w:abstractNumId w:val="145"/>
  </w:num>
  <w:num w:numId="102" w16cid:durableId="1568303388">
    <w:abstractNumId w:val="186"/>
  </w:num>
  <w:num w:numId="103" w16cid:durableId="1267082726">
    <w:abstractNumId w:val="53"/>
  </w:num>
  <w:num w:numId="104" w16cid:durableId="861743793">
    <w:abstractNumId w:val="44"/>
  </w:num>
  <w:num w:numId="105" w16cid:durableId="1015035032">
    <w:abstractNumId w:val="20"/>
  </w:num>
  <w:num w:numId="106" w16cid:durableId="1336222912">
    <w:abstractNumId w:val="187"/>
  </w:num>
  <w:num w:numId="107" w16cid:durableId="1836532807">
    <w:abstractNumId w:val="65"/>
  </w:num>
  <w:num w:numId="108" w16cid:durableId="1544320187">
    <w:abstractNumId w:val="172"/>
  </w:num>
  <w:num w:numId="109" w16cid:durableId="1460344914">
    <w:abstractNumId w:val="31"/>
  </w:num>
  <w:num w:numId="110" w16cid:durableId="486290335">
    <w:abstractNumId w:val="129"/>
  </w:num>
  <w:num w:numId="111" w16cid:durableId="1003631609">
    <w:abstractNumId w:val="72"/>
  </w:num>
  <w:num w:numId="112" w16cid:durableId="1623265732">
    <w:abstractNumId w:val="23"/>
  </w:num>
  <w:num w:numId="113" w16cid:durableId="1267419705">
    <w:abstractNumId w:val="94"/>
  </w:num>
  <w:num w:numId="114" w16cid:durableId="1689133795">
    <w:abstractNumId w:val="121"/>
  </w:num>
  <w:num w:numId="115" w16cid:durableId="2124373997">
    <w:abstractNumId w:val="33"/>
  </w:num>
  <w:num w:numId="116" w16cid:durableId="223031857">
    <w:abstractNumId w:val="139"/>
  </w:num>
  <w:num w:numId="117" w16cid:durableId="1503663345">
    <w:abstractNumId w:val="15"/>
  </w:num>
  <w:num w:numId="118" w16cid:durableId="216168110">
    <w:abstractNumId w:val="173"/>
  </w:num>
  <w:num w:numId="119" w16cid:durableId="489517635">
    <w:abstractNumId w:val="235"/>
  </w:num>
  <w:num w:numId="120" w16cid:durableId="242299140">
    <w:abstractNumId w:val="45"/>
  </w:num>
  <w:num w:numId="121" w16cid:durableId="874543248">
    <w:abstractNumId w:val="220"/>
  </w:num>
  <w:num w:numId="122" w16cid:durableId="1545097568">
    <w:abstractNumId w:val="153"/>
  </w:num>
  <w:num w:numId="123" w16cid:durableId="405618054">
    <w:abstractNumId w:val="246"/>
  </w:num>
  <w:num w:numId="124" w16cid:durableId="803082802">
    <w:abstractNumId w:val="157"/>
  </w:num>
  <w:num w:numId="125" w16cid:durableId="2054110586">
    <w:abstractNumId w:val="195"/>
  </w:num>
  <w:num w:numId="126" w16cid:durableId="1890724700">
    <w:abstractNumId w:val="32"/>
  </w:num>
  <w:num w:numId="127" w16cid:durableId="1168790206">
    <w:abstractNumId w:val="70"/>
  </w:num>
  <w:num w:numId="128" w16cid:durableId="19358363">
    <w:abstractNumId w:val="52"/>
  </w:num>
  <w:num w:numId="129" w16cid:durableId="2089569718">
    <w:abstractNumId w:val="196"/>
  </w:num>
  <w:num w:numId="130" w16cid:durableId="495146786">
    <w:abstractNumId w:val="134"/>
  </w:num>
  <w:num w:numId="131" w16cid:durableId="1540362084">
    <w:abstractNumId w:val="242"/>
  </w:num>
  <w:num w:numId="132" w16cid:durableId="996958597">
    <w:abstractNumId w:val="40"/>
  </w:num>
  <w:num w:numId="133" w16cid:durableId="456988511">
    <w:abstractNumId w:val="227"/>
  </w:num>
  <w:num w:numId="134" w16cid:durableId="1587153932">
    <w:abstractNumId w:val="169"/>
  </w:num>
  <w:num w:numId="135" w16cid:durableId="798036303">
    <w:abstractNumId w:val="80"/>
  </w:num>
  <w:num w:numId="136" w16cid:durableId="2091348725">
    <w:abstractNumId w:val="239"/>
  </w:num>
  <w:num w:numId="137" w16cid:durableId="974876486">
    <w:abstractNumId w:val="96"/>
  </w:num>
  <w:num w:numId="138" w16cid:durableId="863641641">
    <w:abstractNumId w:val="203"/>
  </w:num>
  <w:num w:numId="139" w16cid:durableId="653685184">
    <w:abstractNumId w:val="147"/>
  </w:num>
  <w:num w:numId="140" w16cid:durableId="1174800297">
    <w:abstractNumId w:val="76"/>
  </w:num>
  <w:num w:numId="141" w16cid:durableId="1896163395">
    <w:abstractNumId w:val="244"/>
  </w:num>
  <w:num w:numId="142" w16cid:durableId="1514999704">
    <w:abstractNumId w:val="28"/>
  </w:num>
  <w:num w:numId="143" w16cid:durableId="1940794165">
    <w:abstractNumId w:val="118"/>
  </w:num>
  <w:num w:numId="144" w16cid:durableId="999238477">
    <w:abstractNumId w:val="208"/>
  </w:num>
  <w:num w:numId="145" w16cid:durableId="1887254811">
    <w:abstractNumId w:val="189"/>
  </w:num>
  <w:num w:numId="146" w16cid:durableId="1633174734">
    <w:abstractNumId w:val="230"/>
  </w:num>
  <w:num w:numId="147" w16cid:durableId="852036701">
    <w:abstractNumId w:val="136"/>
  </w:num>
  <w:num w:numId="148" w16cid:durableId="723791753">
    <w:abstractNumId w:val="106"/>
  </w:num>
  <w:num w:numId="149" w16cid:durableId="514156137">
    <w:abstractNumId w:val="51"/>
  </w:num>
  <w:num w:numId="150" w16cid:durableId="1616643004">
    <w:abstractNumId w:val="101"/>
  </w:num>
  <w:num w:numId="151" w16cid:durableId="118184314">
    <w:abstractNumId w:val="224"/>
  </w:num>
  <w:num w:numId="152" w16cid:durableId="1016495858">
    <w:abstractNumId w:val="228"/>
  </w:num>
  <w:num w:numId="153" w16cid:durableId="616184385">
    <w:abstractNumId w:val="202"/>
  </w:num>
  <w:num w:numId="154" w16cid:durableId="681009753">
    <w:abstractNumId w:val="248"/>
  </w:num>
  <w:num w:numId="155" w16cid:durableId="1278755358">
    <w:abstractNumId w:val="132"/>
  </w:num>
  <w:num w:numId="156" w16cid:durableId="1446458081">
    <w:abstractNumId w:val="117"/>
  </w:num>
  <w:num w:numId="157" w16cid:durableId="1107968871">
    <w:abstractNumId w:val="66"/>
  </w:num>
  <w:num w:numId="158" w16cid:durableId="265432129">
    <w:abstractNumId w:val="54"/>
  </w:num>
  <w:num w:numId="159" w16cid:durableId="1162164908">
    <w:abstractNumId w:val="211"/>
  </w:num>
  <w:num w:numId="160" w16cid:durableId="2060861773">
    <w:abstractNumId w:val="14"/>
  </w:num>
  <w:num w:numId="161" w16cid:durableId="524176312">
    <w:abstractNumId w:val="223"/>
  </w:num>
  <w:num w:numId="162" w16cid:durableId="457720928">
    <w:abstractNumId w:val="82"/>
  </w:num>
  <w:num w:numId="163" w16cid:durableId="136801286">
    <w:abstractNumId w:val="166"/>
  </w:num>
  <w:num w:numId="164" w16cid:durableId="671494947">
    <w:abstractNumId w:val="201"/>
  </w:num>
  <w:num w:numId="165" w16cid:durableId="437717161">
    <w:abstractNumId w:val="11"/>
  </w:num>
  <w:num w:numId="166" w16cid:durableId="1229536107">
    <w:abstractNumId w:val="198"/>
  </w:num>
  <w:num w:numId="167" w16cid:durableId="1977445033">
    <w:abstractNumId w:val="67"/>
  </w:num>
  <w:num w:numId="168" w16cid:durableId="747119597">
    <w:abstractNumId w:val="57"/>
  </w:num>
  <w:num w:numId="169" w16cid:durableId="940380242">
    <w:abstractNumId w:val="232"/>
  </w:num>
  <w:num w:numId="170" w16cid:durableId="2128498633">
    <w:abstractNumId w:val="58"/>
  </w:num>
  <w:num w:numId="171" w16cid:durableId="48652297">
    <w:abstractNumId w:val="85"/>
  </w:num>
  <w:num w:numId="172" w16cid:durableId="271403622">
    <w:abstractNumId w:val="241"/>
  </w:num>
  <w:num w:numId="173" w16cid:durableId="939869943">
    <w:abstractNumId w:val="128"/>
  </w:num>
  <w:num w:numId="174" w16cid:durableId="772168928">
    <w:abstractNumId w:val="83"/>
  </w:num>
  <w:num w:numId="175" w16cid:durableId="161891784">
    <w:abstractNumId w:val="35"/>
  </w:num>
  <w:num w:numId="176" w16cid:durableId="2135364036">
    <w:abstractNumId w:val="125"/>
  </w:num>
  <w:num w:numId="177" w16cid:durableId="1500071691">
    <w:abstractNumId w:val="115"/>
  </w:num>
  <w:num w:numId="178" w16cid:durableId="1020930583">
    <w:abstractNumId w:val="77"/>
  </w:num>
  <w:num w:numId="179" w16cid:durableId="1221400804">
    <w:abstractNumId w:val="209"/>
  </w:num>
  <w:num w:numId="180" w16cid:durableId="1954751705">
    <w:abstractNumId w:val="68"/>
  </w:num>
  <w:num w:numId="181" w16cid:durableId="1719158349">
    <w:abstractNumId w:val="26"/>
  </w:num>
  <w:num w:numId="182" w16cid:durableId="85120">
    <w:abstractNumId w:val="144"/>
  </w:num>
  <w:num w:numId="183" w16cid:durableId="1852144394">
    <w:abstractNumId w:val="233"/>
  </w:num>
  <w:num w:numId="184" w16cid:durableId="1774858234">
    <w:abstractNumId w:val="181"/>
  </w:num>
  <w:num w:numId="185" w16cid:durableId="1935236339">
    <w:abstractNumId w:val="206"/>
  </w:num>
  <w:num w:numId="186" w16cid:durableId="1946038467">
    <w:abstractNumId w:val="47"/>
  </w:num>
  <w:num w:numId="187" w16cid:durableId="1081830805">
    <w:abstractNumId w:val="215"/>
  </w:num>
  <w:num w:numId="188" w16cid:durableId="280966282">
    <w:abstractNumId w:val="151"/>
  </w:num>
  <w:num w:numId="189" w16cid:durableId="2070836347">
    <w:abstractNumId w:val="137"/>
  </w:num>
  <w:num w:numId="190" w16cid:durableId="1630353291">
    <w:abstractNumId w:val="78"/>
  </w:num>
  <w:num w:numId="191" w16cid:durableId="572277448">
    <w:abstractNumId w:val="62"/>
  </w:num>
  <w:num w:numId="192" w16cid:durableId="1218203631">
    <w:abstractNumId w:val="60"/>
  </w:num>
  <w:num w:numId="193" w16cid:durableId="2136674855">
    <w:abstractNumId w:val="81"/>
  </w:num>
  <w:num w:numId="194" w16cid:durableId="1066031716">
    <w:abstractNumId w:val="86"/>
  </w:num>
  <w:num w:numId="195" w16cid:durableId="958680476">
    <w:abstractNumId w:val="55"/>
  </w:num>
  <w:num w:numId="196" w16cid:durableId="1836651873">
    <w:abstractNumId w:val="216"/>
  </w:num>
  <w:num w:numId="197" w16cid:durableId="1103451347">
    <w:abstractNumId w:val="149"/>
  </w:num>
  <w:num w:numId="198" w16cid:durableId="1833256258">
    <w:abstractNumId w:val="111"/>
  </w:num>
  <w:num w:numId="199" w16cid:durableId="172764794">
    <w:abstractNumId w:val="119"/>
  </w:num>
  <w:num w:numId="200" w16cid:durableId="192422177">
    <w:abstractNumId w:val="64"/>
  </w:num>
  <w:num w:numId="201" w16cid:durableId="2091461169">
    <w:abstractNumId w:val="178"/>
  </w:num>
  <w:num w:numId="202" w16cid:durableId="1445806326">
    <w:abstractNumId w:val="170"/>
  </w:num>
  <w:num w:numId="203" w16cid:durableId="437214173">
    <w:abstractNumId w:val="199"/>
  </w:num>
  <w:num w:numId="204" w16cid:durableId="1849833441">
    <w:abstractNumId w:val="182"/>
  </w:num>
  <w:num w:numId="205" w16cid:durableId="1650404958">
    <w:abstractNumId w:val="9"/>
  </w:num>
  <w:num w:numId="206" w16cid:durableId="1107508325">
    <w:abstractNumId w:val="91"/>
  </w:num>
  <w:num w:numId="207" w16cid:durableId="904996687">
    <w:abstractNumId w:val="122"/>
  </w:num>
  <w:num w:numId="208" w16cid:durableId="1783650619">
    <w:abstractNumId w:val="63"/>
  </w:num>
  <w:num w:numId="209" w16cid:durableId="2071414330">
    <w:abstractNumId w:val="37"/>
  </w:num>
  <w:num w:numId="210" w16cid:durableId="919944180">
    <w:abstractNumId w:val="194"/>
  </w:num>
  <w:num w:numId="211" w16cid:durableId="1897664452">
    <w:abstractNumId w:val="126"/>
  </w:num>
  <w:num w:numId="212" w16cid:durableId="1213928206">
    <w:abstractNumId w:val="42"/>
  </w:num>
  <w:num w:numId="213" w16cid:durableId="1338849753">
    <w:abstractNumId w:val="102"/>
  </w:num>
  <w:num w:numId="214" w16cid:durableId="562526185">
    <w:abstractNumId w:val="226"/>
  </w:num>
  <w:num w:numId="215" w16cid:durableId="1219323651">
    <w:abstractNumId w:val="22"/>
  </w:num>
  <w:num w:numId="216" w16cid:durableId="1053164081">
    <w:abstractNumId w:val="104"/>
  </w:num>
  <w:num w:numId="217" w16cid:durableId="836924410">
    <w:abstractNumId w:val="142"/>
  </w:num>
  <w:num w:numId="218" w16cid:durableId="1253008732">
    <w:abstractNumId w:val="61"/>
  </w:num>
  <w:num w:numId="219" w16cid:durableId="1967737686">
    <w:abstractNumId w:val="168"/>
  </w:num>
  <w:num w:numId="220" w16cid:durableId="630742981">
    <w:abstractNumId w:val="105"/>
  </w:num>
  <w:num w:numId="221" w16cid:durableId="1334380565">
    <w:abstractNumId w:val="141"/>
  </w:num>
  <w:num w:numId="222" w16cid:durableId="534999557">
    <w:abstractNumId w:val="148"/>
  </w:num>
  <w:num w:numId="223" w16cid:durableId="1849366088">
    <w:abstractNumId w:val="10"/>
  </w:num>
  <w:num w:numId="224" w16cid:durableId="864563656">
    <w:abstractNumId w:val="17"/>
  </w:num>
  <w:num w:numId="225" w16cid:durableId="1195777784">
    <w:abstractNumId w:val="249"/>
  </w:num>
  <w:num w:numId="226" w16cid:durableId="1098334809">
    <w:abstractNumId w:val="114"/>
  </w:num>
  <w:num w:numId="227" w16cid:durableId="208617932">
    <w:abstractNumId w:val="0"/>
  </w:num>
  <w:num w:numId="228" w16cid:durableId="1584292051">
    <w:abstractNumId w:val="218"/>
  </w:num>
  <w:num w:numId="229" w16cid:durableId="1665621108">
    <w:abstractNumId w:val="6"/>
  </w:num>
  <w:num w:numId="230" w16cid:durableId="2018267055">
    <w:abstractNumId w:val="38"/>
  </w:num>
  <w:num w:numId="231" w16cid:durableId="2095587923">
    <w:abstractNumId w:val="24"/>
  </w:num>
  <w:num w:numId="232" w16cid:durableId="1761489692">
    <w:abstractNumId w:val="30"/>
  </w:num>
  <w:num w:numId="233" w16cid:durableId="998846774">
    <w:abstractNumId w:val="113"/>
  </w:num>
  <w:num w:numId="234" w16cid:durableId="1360204815">
    <w:abstractNumId w:val="240"/>
  </w:num>
  <w:num w:numId="235" w16cid:durableId="174418056">
    <w:abstractNumId w:val="93"/>
  </w:num>
  <w:num w:numId="236" w16cid:durableId="1830363320">
    <w:abstractNumId w:val="212"/>
  </w:num>
  <w:num w:numId="237" w16cid:durableId="1501504666">
    <w:abstractNumId w:val="180"/>
  </w:num>
  <w:num w:numId="238" w16cid:durableId="2065132772">
    <w:abstractNumId w:val="192"/>
  </w:num>
  <w:num w:numId="239" w16cid:durableId="1596941524">
    <w:abstractNumId w:val="135"/>
  </w:num>
  <w:num w:numId="240" w16cid:durableId="525564611">
    <w:abstractNumId w:val="174"/>
  </w:num>
  <w:num w:numId="241" w16cid:durableId="575937694">
    <w:abstractNumId w:val="171"/>
  </w:num>
  <w:num w:numId="242" w16cid:durableId="1287543195">
    <w:abstractNumId w:val="84"/>
  </w:num>
  <w:num w:numId="243" w16cid:durableId="945772155">
    <w:abstractNumId w:val="150"/>
  </w:num>
  <w:num w:numId="244" w16cid:durableId="13577882">
    <w:abstractNumId w:val="3"/>
  </w:num>
  <w:num w:numId="245" w16cid:durableId="1546136693">
    <w:abstractNumId w:val="161"/>
  </w:num>
  <w:num w:numId="246" w16cid:durableId="1072117101">
    <w:abstractNumId w:val="88"/>
  </w:num>
  <w:num w:numId="247" w16cid:durableId="651980673">
    <w:abstractNumId w:val="213"/>
  </w:num>
  <w:num w:numId="248" w16cid:durableId="1789549225">
    <w:abstractNumId w:val="131"/>
  </w:num>
  <w:num w:numId="249" w16cid:durableId="1576891189">
    <w:abstractNumId w:val="238"/>
  </w:num>
  <w:num w:numId="250" w16cid:durableId="1389449413">
    <w:abstractNumId w:val="165"/>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B0"/>
    <w:rsid w:val="00000DFE"/>
    <w:rsid w:val="00002481"/>
    <w:rsid w:val="0000293D"/>
    <w:rsid w:val="00004546"/>
    <w:rsid w:val="00004E75"/>
    <w:rsid w:val="000053A5"/>
    <w:rsid w:val="00006428"/>
    <w:rsid w:val="000066EE"/>
    <w:rsid w:val="00006E02"/>
    <w:rsid w:val="0000729A"/>
    <w:rsid w:val="00007C97"/>
    <w:rsid w:val="00007E40"/>
    <w:rsid w:val="00007E5F"/>
    <w:rsid w:val="000109EB"/>
    <w:rsid w:val="00010A6A"/>
    <w:rsid w:val="00010EDB"/>
    <w:rsid w:val="000110DA"/>
    <w:rsid w:val="00013E2A"/>
    <w:rsid w:val="000144CC"/>
    <w:rsid w:val="00014670"/>
    <w:rsid w:val="00014684"/>
    <w:rsid w:val="00015485"/>
    <w:rsid w:val="00016787"/>
    <w:rsid w:val="000173C8"/>
    <w:rsid w:val="000201F6"/>
    <w:rsid w:val="00020687"/>
    <w:rsid w:val="00021619"/>
    <w:rsid w:val="00021C38"/>
    <w:rsid w:val="00022059"/>
    <w:rsid w:val="00022E7E"/>
    <w:rsid w:val="00022F21"/>
    <w:rsid w:val="00023BFF"/>
    <w:rsid w:val="00023D7C"/>
    <w:rsid w:val="00024016"/>
    <w:rsid w:val="00025BEC"/>
    <w:rsid w:val="00030436"/>
    <w:rsid w:val="000305FD"/>
    <w:rsid w:val="00030DBC"/>
    <w:rsid w:val="00031071"/>
    <w:rsid w:val="000310D9"/>
    <w:rsid w:val="00031FA5"/>
    <w:rsid w:val="000323B6"/>
    <w:rsid w:val="00032B81"/>
    <w:rsid w:val="00033690"/>
    <w:rsid w:val="000338A2"/>
    <w:rsid w:val="0003489B"/>
    <w:rsid w:val="00034B48"/>
    <w:rsid w:val="00034F33"/>
    <w:rsid w:val="00035BC5"/>
    <w:rsid w:val="00035D63"/>
    <w:rsid w:val="00036DBE"/>
    <w:rsid w:val="0004028B"/>
    <w:rsid w:val="000413C3"/>
    <w:rsid w:val="00041D62"/>
    <w:rsid w:val="00042863"/>
    <w:rsid w:val="00043279"/>
    <w:rsid w:val="00043547"/>
    <w:rsid w:val="000459C1"/>
    <w:rsid w:val="00046BEB"/>
    <w:rsid w:val="0004705F"/>
    <w:rsid w:val="00047719"/>
    <w:rsid w:val="00047B9E"/>
    <w:rsid w:val="00047F9C"/>
    <w:rsid w:val="00050142"/>
    <w:rsid w:val="000504F9"/>
    <w:rsid w:val="000517DA"/>
    <w:rsid w:val="00051C3A"/>
    <w:rsid w:val="00051CE6"/>
    <w:rsid w:val="00051CEE"/>
    <w:rsid w:val="00051FCC"/>
    <w:rsid w:val="00052F2C"/>
    <w:rsid w:val="00053FD0"/>
    <w:rsid w:val="00054681"/>
    <w:rsid w:val="000550E6"/>
    <w:rsid w:val="000553AB"/>
    <w:rsid w:val="000558CD"/>
    <w:rsid w:val="00055DA0"/>
    <w:rsid w:val="0005612D"/>
    <w:rsid w:val="00056572"/>
    <w:rsid w:val="00057391"/>
    <w:rsid w:val="00057C16"/>
    <w:rsid w:val="0006018E"/>
    <w:rsid w:val="00061ABE"/>
    <w:rsid w:val="00061ADD"/>
    <w:rsid w:val="0006230C"/>
    <w:rsid w:val="000625B2"/>
    <w:rsid w:val="0006398E"/>
    <w:rsid w:val="00063E6E"/>
    <w:rsid w:val="00063F22"/>
    <w:rsid w:val="00064405"/>
    <w:rsid w:val="000648C9"/>
    <w:rsid w:val="000648DB"/>
    <w:rsid w:val="00064D5D"/>
    <w:rsid w:val="00065581"/>
    <w:rsid w:val="00065E2B"/>
    <w:rsid w:val="00065E79"/>
    <w:rsid w:val="00066A8F"/>
    <w:rsid w:val="00067523"/>
    <w:rsid w:val="00067AB1"/>
    <w:rsid w:val="00067B2E"/>
    <w:rsid w:val="00070087"/>
    <w:rsid w:val="00070A46"/>
    <w:rsid w:val="00070D2F"/>
    <w:rsid w:val="00071F95"/>
    <w:rsid w:val="00072EE7"/>
    <w:rsid w:val="00073666"/>
    <w:rsid w:val="0007413E"/>
    <w:rsid w:val="000743DC"/>
    <w:rsid w:val="00075545"/>
    <w:rsid w:val="0007611B"/>
    <w:rsid w:val="00076632"/>
    <w:rsid w:val="00076CE5"/>
    <w:rsid w:val="00077537"/>
    <w:rsid w:val="000802E7"/>
    <w:rsid w:val="000816F8"/>
    <w:rsid w:val="00081CCC"/>
    <w:rsid w:val="00081ED1"/>
    <w:rsid w:val="00082867"/>
    <w:rsid w:val="00082F60"/>
    <w:rsid w:val="0008323F"/>
    <w:rsid w:val="0008348F"/>
    <w:rsid w:val="00084163"/>
    <w:rsid w:val="000849FC"/>
    <w:rsid w:val="00084BAF"/>
    <w:rsid w:val="00086C5D"/>
    <w:rsid w:val="00087585"/>
    <w:rsid w:val="00087EF5"/>
    <w:rsid w:val="00090D5F"/>
    <w:rsid w:val="00091878"/>
    <w:rsid w:val="0009357C"/>
    <w:rsid w:val="0009414B"/>
    <w:rsid w:val="000944F2"/>
    <w:rsid w:val="00094858"/>
    <w:rsid w:val="00096B10"/>
    <w:rsid w:val="00096C7F"/>
    <w:rsid w:val="000975FA"/>
    <w:rsid w:val="000A2B55"/>
    <w:rsid w:val="000A2D0C"/>
    <w:rsid w:val="000A3021"/>
    <w:rsid w:val="000A36AE"/>
    <w:rsid w:val="000A3717"/>
    <w:rsid w:val="000A3A01"/>
    <w:rsid w:val="000A430E"/>
    <w:rsid w:val="000A46E1"/>
    <w:rsid w:val="000A5D68"/>
    <w:rsid w:val="000A6128"/>
    <w:rsid w:val="000A63F8"/>
    <w:rsid w:val="000A749D"/>
    <w:rsid w:val="000A7A28"/>
    <w:rsid w:val="000B0062"/>
    <w:rsid w:val="000B10AC"/>
    <w:rsid w:val="000B1A50"/>
    <w:rsid w:val="000B1FB3"/>
    <w:rsid w:val="000B21E2"/>
    <w:rsid w:val="000B2571"/>
    <w:rsid w:val="000B30B3"/>
    <w:rsid w:val="000B3333"/>
    <w:rsid w:val="000B3790"/>
    <w:rsid w:val="000B418A"/>
    <w:rsid w:val="000B42E4"/>
    <w:rsid w:val="000B4625"/>
    <w:rsid w:val="000B4735"/>
    <w:rsid w:val="000B4783"/>
    <w:rsid w:val="000B4B51"/>
    <w:rsid w:val="000B57BD"/>
    <w:rsid w:val="000B5FDB"/>
    <w:rsid w:val="000B65DB"/>
    <w:rsid w:val="000B6A94"/>
    <w:rsid w:val="000C1588"/>
    <w:rsid w:val="000C18FF"/>
    <w:rsid w:val="000C1BE2"/>
    <w:rsid w:val="000C28E7"/>
    <w:rsid w:val="000C2B33"/>
    <w:rsid w:val="000C3E87"/>
    <w:rsid w:val="000C4326"/>
    <w:rsid w:val="000C432E"/>
    <w:rsid w:val="000C4E29"/>
    <w:rsid w:val="000C52D8"/>
    <w:rsid w:val="000C5554"/>
    <w:rsid w:val="000C6483"/>
    <w:rsid w:val="000C6F64"/>
    <w:rsid w:val="000C7345"/>
    <w:rsid w:val="000C747C"/>
    <w:rsid w:val="000C7E12"/>
    <w:rsid w:val="000D07F3"/>
    <w:rsid w:val="000D308D"/>
    <w:rsid w:val="000D3523"/>
    <w:rsid w:val="000D37D1"/>
    <w:rsid w:val="000D3D68"/>
    <w:rsid w:val="000D44F6"/>
    <w:rsid w:val="000D4AC5"/>
    <w:rsid w:val="000D4C0A"/>
    <w:rsid w:val="000D61E5"/>
    <w:rsid w:val="000D63C7"/>
    <w:rsid w:val="000D67B2"/>
    <w:rsid w:val="000D6FC9"/>
    <w:rsid w:val="000D71F9"/>
    <w:rsid w:val="000E0755"/>
    <w:rsid w:val="000E0DE2"/>
    <w:rsid w:val="000E18B8"/>
    <w:rsid w:val="000E1A50"/>
    <w:rsid w:val="000E29AC"/>
    <w:rsid w:val="000E2B29"/>
    <w:rsid w:val="000E309E"/>
    <w:rsid w:val="000E3535"/>
    <w:rsid w:val="000E367F"/>
    <w:rsid w:val="000E4996"/>
    <w:rsid w:val="000E4D54"/>
    <w:rsid w:val="000E5C73"/>
    <w:rsid w:val="000E5EAF"/>
    <w:rsid w:val="000E60BA"/>
    <w:rsid w:val="000E7445"/>
    <w:rsid w:val="000E76B7"/>
    <w:rsid w:val="000F08E3"/>
    <w:rsid w:val="000F0CB9"/>
    <w:rsid w:val="000F1AD6"/>
    <w:rsid w:val="000F2F9E"/>
    <w:rsid w:val="000F3565"/>
    <w:rsid w:val="000F36EC"/>
    <w:rsid w:val="000F43C8"/>
    <w:rsid w:val="000F47D4"/>
    <w:rsid w:val="000F5073"/>
    <w:rsid w:val="000F64B0"/>
    <w:rsid w:val="000F6A87"/>
    <w:rsid w:val="000F7558"/>
    <w:rsid w:val="000F75EB"/>
    <w:rsid w:val="000F76E0"/>
    <w:rsid w:val="000F78F1"/>
    <w:rsid w:val="000F7907"/>
    <w:rsid w:val="001005D8"/>
    <w:rsid w:val="001006C3"/>
    <w:rsid w:val="00100A5A"/>
    <w:rsid w:val="0010201E"/>
    <w:rsid w:val="00102499"/>
    <w:rsid w:val="00102F81"/>
    <w:rsid w:val="001042E9"/>
    <w:rsid w:val="00104394"/>
    <w:rsid w:val="001049A5"/>
    <w:rsid w:val="00104F1E"/>
    <w:rsid w:val="001050B6"/>
    <w:rsid w:val="0010512F"/>
    <w:rsid w:val="00105363"/>
    <w:rsid w:val="0010564A"/>
    <w:rsid w:val="001057D0"/>
    <w:rsid w:val="001066E5"/>
    <w:rsid w:val="00106A48"/>
    <w:rsid w:val="0011020E"/>
    <w:rsid w:val="001105B6"/>
    <w:rsid w:val="0011092D"/>
    <w:rsid w:val="00110CE3"/>
    <w:rsid w:val="00111084"/>
    <w:rsid w:val="001124F2"/>
    <w:rsid w:val="001134A9"/>
    <w:rsid w:val="00113715"/>
    <w:rsid w:val="0011388C"/>
    <w:rsid w:val="00113A16"/>
    <w:rsid w:val="00114B63"/>
    <w:rsid w:val="00114D8D"/>
    <w:rsid w:val="0011536A"/>
    <w:rsid w:val="00115406"/>
    <w:rsid w:val="00115A8F"/>
    <w:rsid w:val="00115AB1"/>
    <w:rsid w:val="00115C3B"/>
    <w:rsid w:val="001169EF"/>
    <w:rsid w:val="0011716C"/>
    <w:rsid w:val="00117554"/>
    <w:rsid w:val="00117C25"/>
    <w:rsid w:val="001203F5"/>
    <w:rsid w:val="0012069D"/>
    <w:rsid w:val="001207A9"/>
    <w:rsid w:val="001211FC"/>
    <w:rsid w:val="00122023"/>
    <w:rsid w:val="00122433"/>
    <w:rsid w:val="00122C2C"/>
    <w:rsid w:val="00122E19"/>
    <w:rsid w:val="001240B4"/>
    <w:rsid w:val="0012561C"/>
    <w:rsid w:val="001264B6"/>
    <w:rsid w:val="00126CFD"/>
    <w:rsid w:val="00127EEF"/>
    <w:rsid w:val="001304E2"/>
    <w:rsid w:val="00130B90"/>
    <w:rsid w:val="00132BA8"/>
    <w:rsid w:val="00132BAA"/>
    <w:rsid w:val="00132CD8"/>
    <w:rsid w:val="0013318A"/>
    <w:rsid w:val="001331B9"/>
    <w:rsid w:val="001349D2"/>
    <w:rsid w:val="00135582"/>
    <w:rsid w:val="00135C16"/>
    <w:rsid w:val="001360A8"/>
    <w:rsid w:val="0013636F"/>
    <w:rsid w:val="0014066D"/>
    <w:rsid w:val="00140BE0"/>
    <w:rsid w:val="00141211"/>
    <w:rsid w:val="001415BC"/>
    <w:rsid w:val="0014327A"/>
    <w:rsid w:val="001437AA"/>
    <w:rsid w:val="0014448B"/>
    <w:rsid w:val="0014528A"/>
    <w:rsid w:val="00146105"/>
    <w:rsid w:val="00146A7D"/>
    <w:rsid w:val="00146B9C"/>
    <w:rsid w:val="00146CB9"/>
    <w:rsid w:val="00146D22"/>
    <w:rsid w:val="00147150"/>
    <w:rsid w:val="00147871"/>
    <w:rsid w:val="00147907"/>
    <w:rsid w:val="001507EE"/>
    <w:rsid w:val="00150A5F"/>
    <w:rsid w:val="00150E13"/>
    <w:rsid w:val="001510A1"/>
    <w:rsid w:val="00151130"/>
    <w:rsid w:val="00151227"/>
    <w:rsid w:val="00151562"/>
    <w:rsid w:val="00151A3E"/>
    <w:rsid w:val="0015261C"/>
    <w:rsid w:val="00152C38"/>
    <w:rsid w:val="00153210"/>
    <w:rsid w:val="00154948"/>
    <w:rsid w:val="00154D98"/>
    <w:rsid w:val="0015565D"/>
    <w:rsid w:val="00155729"/>
    <w:rsid w:val="00156698"/>
    <w:rsid w:val="00156879"/>
    <w:rsid w:val="0015754A"/>
    <w:rsid w:val="0015786E"/>
    <w:rsid w:val="001578C2"/>
    <w:rsid w:val="0015791D"/>
    <w:rsid w:val="0016011E"/>
    <w:rsid w:val="0016187B"/>
    <w:rsid w:val="00162BAD"/>
    <w:rsid w:val="00162C1A"/>
    <w:rsid w:val="00163380"/>
    <w:rsid w:val="00163AD2"/>
    <w:rsid w:val="00164455"/>
    <w:rsid w:val="00164A1A"/>
    <w:rsid w:val="00164DB6"/>
    <w:rsid w:val="001652D7"/>
    <w:rsid w:val="00165418"/>
    <w:rsid w:val="00165F33"/>
    <w:rsid w:val="001665AD"/>
    <w:rsid w:val="00166E76"/>
    <w:rsid w:val="00167BA4"/>
    <w:rsid w:val="001706BF"/>
    <w:rsid w:val="00170FC0"/>
    <w:rsid w:val="00171317"/>
    <w:rsid w:val="00171B68"/>
    <w:rsid w:val="00173DD1"/>
    <w:rsid w:val="00174390"/>
    <w:rsid w:val="00174461"/>
    <w:rsid w:val="001746F8"/>
    <w:rsid w:val="00174A33"/>
    <w:rsid w:val="00174BE5"/>
    <w:rsid w:val="00175424"/>
    <w:rsid w:val="0017552F"/>
    <w:rsid w:val="00175EBE"/>
    <w:rsid w:val="001762D1"/>
    <w:rsid w:val="0017639F"/>
    <w:rsid w:val="00176AD2"/>
    <w:rsid w:val="00177149"/>
    <w:rsid w:val="00177DF2"/>
    <w:rsid w:val="001804FA"/>
    <w:rsid w:val="001805DE"/>
    <w:rsid w:val="001807E4"/>
    <w:rsid w:val="00181089"/>
    <w:rsid w:val="00181594"/>
    <w:rsid w:val="00182899"/>
    <w:rsid w:val="0018308E"/>
    <w:rsid w:val="00183233"/>
    <w:rsid w:val="00183612"/>
    <w:rsid w:val="00183C61"/>
    <w:rsid w:val="00183C9A"/>
    <w:rsid w:val="0018515D"/>
    <w:rsid w:val="0018593D"/>
    <w:rsid w:val="001863C2"/>
    <w:rsid w:val="00187321"/>
    <w:rsid w:val="00196167"/>
    <w:rsid w:val="0019700D"/>
    <w:rsid w:val="0019710D"/>
    <w:rsid w:val="00197161"/>
    <w:rsid w:val="00197AC8"/>
    <w:rsid w:val="001A1125"/>
    <w:rsid w:val="001A3C61"/>
    <w:rsid w:val="001A4238"/>
    <w:rsid w:val="001A45BF"/>
    <w:rsid w:val="001A4637"/>
    <w:rsid w:val="001A4DDB"/>
    <w:rsid w:val="001A5750"/>
    <w:rsid w:val="001A6D41"/>
    <w:rsid w:val="001A6D4D"/>
    <w:rsid w:val="001A70A1"/>
    <w:rsid w:val="001B07B0"/>
    <w:rsid w:val="001B0822"/>
    <w:rsid w:val="001B138D"/>
    <w:rsid w:val="001B2920"/>
    <w:rsid w:val="001B3506"/>
    <w:rsid w:val="001B3AF2"/>
    <w:rsid w:val="001B3D4D"/>
    <w:rsid w:val="001B430D"/>
    <w:rsid w:val="001B4AA4"/>
    <w:rsid w:val="001B4BF3"/>
    <w:rsid w:val="001B527C"/>
    <w:rsid w:val="001C01B9"/>
    <w:rsid w:val="001C076E"/>
    <w:rsid w:val="001C0EF3"/>
    <w:rsid w:val="001C11D9"/>
    <w:rsid w:val="001C1E20"/>
    <w:rsid w:val="001C29B6"/>
    <w:rsid w:val="001C2AF7"/>
    <w:rsid w:val="001C3811"/>
    <w:rsid w:val="001C3ED2"/>
    <w:rsid w:val="001C46B7"/>
    <w:rsid w:val="001C628C"/>
    <w:rsid w:val="001C6E31"/>
    <w:rsid w:val="001C7ABC"/>
    <w:rsid w:val="001D0347"/>
    <w:rsid w:val="001D07C6"/>
    <w:rsid w:val="001D0DA1"/>
    <w:rsid w:val="001D24E5"/>
    <w:rsid w:val="001D2FE1"/>
    <w:rsid w:val="001D4857"/>
    <w:rsid w:val="001D4C03"/>
    <w:rsid w:val="001D55A8"/>
    <w:rsid w:val="001D6B01"/>
    <w:rsid w:val="001D7A54"/>
    <w:rsid w:val="001E1375"/>
    <w:rsid w:val="001E16F5"/>
    <w:rsid w:val="001E2C76"/>
    <w:rsid w:val="001E3FA6"/>
    <w:rsid w:val="001E4115"/>
    <w:rsid w:val="001E4B0C"/>
    <w:rsid w:val="001E57D4"/>
    <w:rsid w:val="001E5A28"/>
    <w:rsid w:val="001E5B06"/>
    <w:rsid w:val="001E7685"/>
    <w:rsid w:val="001E79DF"/>
    <w:rsid w:val="001E7E4A"/>
    <w:rsid w:val="001F09D8"/>
    <w:rsid w:val="001F1616"/>
    <w:rsid w:val="001F195D"/>
    <w:rsid w:val="001F1CD1"/>
    <w:rsid w:val="001F1E9B"/>
    <w:rsid w:val="001F2728"/>
    <w:rsid w:val="001F448D"/>
    <w:rsid w:val="001F4752"/>
    <w:rsid w:val="001F4D8D"/>
    <w:rsid w:val="001F4F17"/>
    <w:rsid w:val="001F50B4"/>
    <w:rsid w:val="001F66ED"/>
    <w:rsid w:val="001F7845"/>
    <w:rsid w:val="002002E3"/>
    <w:rsid w:val="002005C3"/>
    <w:rsid w:val="002006BF"/>
    <w:rsid w:val="00201C7C"/>
    <w:rsid w:val="002028BD"/>
    <w:rsid w:val="00203496"/>
    <w:rsid w:val="00203DDB"/>
    <w:rsid w:val="00204727"/>
    <w:rsid w:val="00204B2A"/>
    <w:rsid w:val="00204DC2"/>
    <w:rsid w:val="002053F0"/>
    <w:rsid w:val="00206E2A"/>
    <w:rsid w:val="00210E27"/>
    <w:rsid w:val="002125A7"/>
    <w:rsid w:val="00212945"/>
    <w:rsid w:val="00212D62"/>
    <w:rsid w:val="00213BA0"/>
    <w:rsid w:val="00213F99"/>
    <w:rsid w:val="002144B6"/>
    <w:rsid w:val="0021539A"/>
    <w:rsid w:val="002155FC"/>
    <w:rsid w:val="00217E40"/>
    <w:rsid w:val="002201FB"/>
    <w:rsid w:val="00220328"/>
    <w:rsid w:val="002203D0"/>
    <w:rsid w:val="0022168A"/>
    <w:rsid w:val="002217E3"/>
    <w:rsid w:val="00221B4C"/>
    <w:rsid w:val="00221F48"/>
    <w:rsid w:val="0022214B"/>
    <w:rsid w:val="002222A4"/>
    <w:rsid w:val="002229E7"/>
    <w:rsid w:val="00222EA0"/>
    <w:rsid w:val="002230BD"/>
    <w:rsid w:val="00223810"/>
    <w:rsid w:val="002243F1"/>
    <w:rsid w:val="00224678"/>
    <w:rsid w:val="00226024"/>
    <w:rsid w:val="0022615B"/>
    <w:rsid w:val="00226F55"/>
    <w:rsid w:val="00227CD1"/>
    <w:rsid w:val="00227CEA"/>
    <w:rsid w:val="00231010"/>
    <w:rsid w:val="00231AE1"/>
    <w:rsid w:val="00232C8E"/>
    <w:rsid w:val="0023373A"/>
    <w:rsid w:val="00233AC5"/>
    <w:rsid w:val="00233B81"/>
    <w:rsid w:val="002342C6"/>
    <w:rsid w:val="002342F3"/>
    <w:rsid w:val="002354B2"/>
    <w:rsid w:val="00235D6A"/>
    <w:rsid w:val="00237068"/>
    <w:rsid w:val="00237133"/>
    <w:rsid w:val="0023717E"/>
    <w:rsid w:val="00240183"/>
    <w:rsid w:val="00240ABE"/>
    <w:rsid w:val="00241177"/>
    <w:rsid w:val="002416AF"/>
    <w:rsid w:val="00241F13"/>
    <w:rsid w:val="0024216B"/>
    <w:rsid w:val="002435B1"/>
    <w:rsid w:val="00244726"/>
    <w:rsid w:val="00244DE7"/>
    <w:rsid w:val="0024527D"/>
    <w:rsid w:val="002459ED"/>
    <w:rsid w:val="00245B31"/>
    <w:rsid w:val="002462F3"/>
    <w:rsid w:val="00246BB4"/>
    <w:rsid w:val="00247F15"/>
    <w:rsid w:val="00247F9D"/>
    <w:rsid w:val="00251017"/>
    <w:rsid w:val="00251DDC"/>
    <w:rsid w:val="002527BB"/>
    <w:rsid w:val="00252859"/>
    <w:rsid w:val="002537B6"/>
    <w:rsid w:val="00253A54"/>
    <w:rsid w:val="002544F3"/>
    <w:rsid w:val="002551A0"/>
    <w:rsid w:val="00255C54"/>
    <w:rsid w:val="00256F1E"/>
    <w:rsid w:val="00257AB0"/>
    <w:rsid w:val="00261612"/>
    <w:rsid w:val="0026209C"/>
    <w:rsid w:val="002629C0"/>
    <w:rsid w:val="00262B37"/>
    <w:rsid w:val="00262D2D"/>
    <w:rsid w:val="00264B19"/>
    <w:rsid w:val="00266087"/>
    <w:rsid w:val="002667CB"/>
    <w:rsid w:val="00270E37"/>
    <w:rsid w:val="00271322"/>
    <w:rsid w:val="0027226F"/>
    <w:rsid w:val="00272D6A"/>
    <w:rsid w:val="00272DBC"/>
    <w:rsid w:val="00272FB5"/>
    <w:rsid w:val="002733D1"/>
    <w:rsid w:val="00273A66"/>
    <w:rsid w:val="0027537D"/>
    <w:rsid w:val="00275DE0"/>
    <w:rsid w:val="00276237"/>
    <w:rsid w:val="00277CA4"/>
    <w:rsid w:val="00280CA4"/>
    <w:rsid w:val="00281287"/>
    <w:rsid w:val="00281AE4"/>
    <w:rsid w:val="00283419"/>
    <w:rsid w:val="00283B77"/>
    <w:rsid w:val="00283E0B"/>
    <w:rsid w:val="002845A2"/>
    <w:rsid w:val="002847FF"/>
    <w:rsid w:val="00285AE2"/>
    <w:rsid w:val="00285EC6"/>
    <w:rsid w:val="00285FDF"/>
    <w:rsid w:val="002863E2"/>
    <w:rsid w:val="00286778"/>
    <w:rsid w:val="00286EB5"/>
    <w:rsid w:val="002870A9"/>
    <w:rsid w:val="002873B9"/>
    <w:rsid w:val="00287D2D"/>
    <w:rsid w:val="00290C56"/>
    <w:rsid w:val="0029172F"/>
    <w:rsid w:val="00292C7F"/>
    <w:rsid w:val="00293841"/>
    <w:rsid w:val="00293944"/>
    <w:rsid w:val="00294409"/>
    <w:rsid w:val="00295BF5"/>
    <w:rsid w:val="00295D9B"/>
    <w:rsid w:val="00296387"/>
    <w:rsid w:val="002968EA"/>
    <w:rsid w:val="00297661"/>
    <w:rsid w:val="00297A47"/>
    <w:rsid w:val="002A13E5"/>
    <w:rsid w:val="002A189F"/>
    <w:rsid w:val="002A1A3F"/>
    <w:rsid w:val="002A1AE6"/>
    <w:rsid w:val="002A27AE"/>
    <w:rsid w:val="002A2DBE"/>
    <w:rsid w:val="002A3016"/>
    <w:rsid w:val="002A4139"/>
    <w:rsid w:val="002A4979"/>
    <w:rsid w:val="002A4D95"/>
    <w:rsid w:val="002A55F0"/>
    <w:rsid w:val="002A62C5"/>
    <w:rsid w:val="002A62E2"/>
    <w:rsid w:val="002A67BE"/>
    <w:rsid w:val="002A6816"/>
    <w:rsid w:val="002A6AF1"/>
    <w:rsid w:val="002A7825"/>
    <w:rsid w:val="002A7D27"/>
    <w:rsid w:val="002A7ED7"/>
    <w:rsid w:val="002B04CF"/>
    <w:rsid w:val="002B08C4"/>
    <w:rsid w:val="002B1A24"/>
    <w:rsid w:val="002B1B03"/>
    <w:rsid w:val="002B2BEA"/>
    <w:rsid w:val="002B3D89"/>
    <w:rsid w:val="002B4444"/>
    <w:rsid w:val="002B4FE5"/>
    <w:rsid w:val="002B527F"/>
    <w:rsid w:val="002B605E"/>
    <w:rsid w:val="002B6668"/>
    <w:rsid w:val="002B7110"/>
    <w:rsid w:val="002B76DA"/>
    <w:rsid w:val="002B7E1D"/>
    <w:rsid w:val="002C0728"/>
    <w:rsid w:val="002C0862"/>
    <w:rsid w:val="002C18ED"/>
    <w:rsid w:val="002C2069"/>
    <w:rsid w:val="002C27A9"/>
    <w:rsid w:val="002C2F69"/>
    <w:rsid w:val="002C38F6"/>
    <w:rsid w:val="002C47D4"/>
    <w:rsid w:val="002C4FA7"/>
    <w:rsid w:val="002C5A1D"/>
    <w:rsid w:val="002C7A0D"/>
    <w:rsid w:val="002C7EE5"/>
    <w:rsid w:val="002D08F7"/>
    <w:rsid w:val="002D1517"/>
    <w:rsid w:val="002D1CCB"/>
    <w:rsid w:val="002D1F1E"/>
    <w:rsid w:val="002D27D4"/>
    <w:rsid w:val="002D2B16"/>
    <w:rsid w:val="002D4775"/>
    <w:rsid w:val="002D4AF3"/>
    <w:rsid w:val="002D4C9B"/>
    <w:rsid w:val="002D580A"/>
    <w:rsid w:val="002D71DB"/>
    <w:rsid w:val="002D75B0"/>
    <w:rsid w:val="002E0CF0"/>
    <w:rsid w:val="002E1F70"/>
    <w:rsid w:val="002E241F"/>
    <w:rsid w:val="002E2D00"/>
    <w:rsid w:val="002E2EF4"/>
    <w:rsid w:val="002E3D1A"/>
    <w:rsid w:val="002E4E6D"/>
    <w:rsid w:val="002E4ED0"/>
    <w:rsid w:val="002E6358"/>
    <w:rsid w:val="002E73B9"/>
    <w:rsid w:val="002E7FCB"/>
    <w:rsid w:val="002F0DE3"/>
    <w:rsid w:val="002F0EF6"/>
    <w:rsid w:val="002F16F3"/>
    <w:rsid w:val="002F18CF"/>
    <w:rsid w:val="002F1C50"/>
    <w:rsid w:val="002F4633"/>
    <w:rsid w:val="002F4D31"/>
    <w:rsid w:val="002F5BD9"/>
    <w:rsid w:val="002F6557"/>
    <w:rsid w:val="002F7873"/>
    <w:rsid w:val="002F7A78"/>
    <w:rsid w:val="002F7B48"/>
    <w:rsid w:val="002F7C8F"/>
    <w:rsid w:val="00300922"/>
    <w:rsid w:val="0030093E"/>
    <w:rsid w:val="00300E00"/>
    <w:rsid w:val="003016B0"/>
    <w:rsid w:val="0030239B"/>
    <w:rsid w:val="0030276A"/>
    <w:rsid w:val="00302994"/>
    <w:rsid w:val="00303E97"/>
    <w:rsid w:val="00303EE6"/>
    <w:rsid w:val="00304838"/>
    <w:rsid w:val="00304B65"/>
    <w:rsid w:val="003051D3"/>
    <w:rsid w:val="003060A1"/>
    <w:rsid w:val="00310DD3"/>
    <w:rsid w:val="00310F4C"/>
    <w:rsid w:val="00311012"/>
    <w:rsid w:val="00311285"/>
    <w:rsid w:val="003114D9"/>
    <w:rsid w:val="0031189E"/>
    <w:rsid w:val="003118F8"/>
    <w:rsid w:val="00311926"/>
    <w:rsid w:val="00311ACA"/>
    <w:rsid w:val="0031251D"/>
    <w:rsid w:val="003127D8"/>
    <w:rsid w:val="00312914"/>
    <w:rsid w:val="00312E77"/>
    <w:rsid w:val="0031311C"/>
    <w:rsid w:val="003133D9"/>
    <w:rsid w:val="003139EB"/>
    <w:rsid w:val="0031456C"/>
    <w:rsid w:val="00314B48"/>
    <w:rsid w:val="0031646E"/>
    <w:rsid w:val="00316B90"/>
    <w:rsid w:val="003177A2"/>
    <w:rsid w:val="00317BC4"/>
    <w:rsid w:val="00317ED9"/>
    <w:rsid w:val="00321038"/>
    <w:rsid w:val="00321240"/>
    <w:rsid w:val="003214AF"/>
    <w:rsid w:val="0032266A"/>
    <w:rsid w:val="003227D5"/>
    <w:rsid w:val="003239F5"/>
    <w:rsid w:val="00323E74"/>
    <w:rsid w:val="00324250"/>
    <w:rsid w:val="00324553"/>
    <w:rsid w:val="00324981"/>
    <w:rsid w:val="00324F89"/>
    <w:rsid w:val="003256D4"/>
    <w:rsid w:val="0032588A"/>
    <w:rsid w:val="00325A5A"/>
    <w:rsid w:val="0032637C"/>
    <w:rsid w:val="003265CD"/>
    <w:rsid w:val="003265FC"/>
    <w:rsid w:val="00327AFF"/>
    <w:rsid w:val="0033064B"/>
    <w:rsid w:val="00331591"/>
    <w:rsid w:val="00331D80"/>
    <w:rsid w:val="003323F0"/>
    <w:rsid w:val="003329B7"/>
    <w:rsid w:val="00332FAF"/>
    <w:rsid w:val="003341A0"/>
    <w:rsid w:val="00335B6C"/>
    <w:rsid w:val="003362EB"/>
    <w:rsid w:val="00337534"/>
    <w:rsid w:val="003413D4"/>
    <w:rsid w:val="0034171A"/>
    <w:rsid w:val="00343242"/>
    <w:rsid w:val="003438A0"/>
    <w:rsid w:val="0034437C"/>
    <w:rsid w:val="003444A9"/>
    <w:rsid w:val="0034500B"/>
    <w:rsid w:val="003458E4"/>
    <w:rsid w:val="003460A2"/>
    <w:rsid w:val="00346559"/>
    <w:rsid w:val="003465A2"/>
    <w:rsid w:val="00347465"/>
    <w:rsid w:val="00347A79"/>
    <w:rsid w:val="00350D42"/>
    <w:rsid w:val="003513B3"/>
    <w:rsid w:val="0035274A"/>
    <w:rsid w:val="00352A40"/>
    <w:rsid w:val="00352C02"/>
    <w:rsid w:val="00352FC8"/>
    <w:rsid w:val="00353D5F"/>
    <w:rsid w:val="00353FB5"/>
    <w:rsid w:val="00354F1A"/>
    <w:rsid w:val="0035507E"/>
    <w:rsid w:val="003575DE"/>
    <w:rsid w:val="0036002B"/>
    <w:rsid w:val="003603BC"/>
    <w:rsid w:val="003603BD"/>
    <w:rsid w:val="003603C8"/>
    <w:rsid w:val="003605E7"/>
    <w:rsid w:val="00361611"/>
    <w:rsid w:val="00361635"/>
    <w:rsid w:val="003616EA"/>
    <w:rsid w:val="00361C36"/>
    <w:rsid w:val="0036200D"/>
    <w:rsid w:val="003634FA"/>
    <w:rsid w:val="0036390C"/>
    <w:rsid w:val="0036497A"/>
    <w:rsid w:val="00364A1B"/>
    <w:rsid w:val="00364D5C"/>
    <w:rsid w:val="0036577A"/>
    <w:rsid w:val="003666E5"/>
    <w:rsid w:val="00366EF1"/>
    <w:rsid w:val="00367136"/>
    <w:rsid w:val="0036784C"/>
    <w:rsid w:val="00367EB2"/>
    <w:rsid w:val="00370C9A"/>
    <w:rsid w:val="00371947"/>
    <w:rsid w:val="00372616"/>
    <w:rsid w:val="00373259"/>
    <w:rsid w:val="00373A5B"/>
    <w:rsid w:val="0037494B"/>
    <w:rsid w:val="0037505A"/>
    <w:rsid w:val="00375475"/>
    <w:rsid w:val="00376093"/>
    <w:rsid w:val="00377414"/>
    <w:rsid w:val="00377B01"/>
    <w:rsid w:val="00377BBE"/>
    <w:rsid w:val="00382A45"/>
    <w:rsid w:val="00382D83"/>
    <w:rsid w:val="00382F83"/>
    <w:rsid w:val="00382FFD"/>
    <w:rsid w:val="00383DAC"/>
    <w:rsid w:val="00385751"/>
    <w:rsid w:val="00385801"/>
    <w:rsid w:val="00385884"/>
    <w:rsid w:val="0038610B"/>
    <w:rsid w:val="00386DBA"/>
    <w:rsid w:val="00386F4A"/>
    <w:rsid w:val="00387336"/>
    <w:rsid w:val="00387429"/>
    <w:rsid w:val="00387686"/>
    <w:rsid w:val="003904D2"/>
    <w:rsid w:val="0039050A"/>
    <w:rsid w:val="00390D08"/>
    <w:rsid w:val="00391D80"/>
    <w:rsid w:val="00393453"/>
    <w:rsid w:val="003935AC"/>
    <w:rsid w:val="00394DB2"/>
    <w:rsid w:val="00395713"/>
    <w:rsid w:val="003971CC"/>
    <w:rsid w:val="00397C94"/>
    <w:rsid w:val="003A1A27"/>
    <w:rsid w:val="003A397E"/>
    <w:rsid w:val="003A60B0"/>
    <w:rsid w:val="003A658D"/>
    <w:rsid w:val="003A6648"/>
    <w:rsid w:val="003A6B90"/>
    <w:rsid w:val="003A6DF9"/>
    <w:rsid w:val="003A6E9B"/>
    <w:rsid w:val="003A796B"/>
    <w:rsid w:val="003A7D92"/>
    <w:rsid w:val="003B03F1"/>
    <w:rsid w:val="003B0A7B"/>
    <w:rsid w:val="003B0BE0"/>
    <w:rsid w:val="003B1B28"/>
    <w:rsid w:val="003B1BC6"/>
    <w:rsid w:val="003B2B7B"/>
    <w:rsid w:val="003B3A0F"/>
    <w:rsid w:val="003B49FE"/>
    <w:rsid w:val="003B5D87"/>
    <w:rsid w:val="003B5F72"/>
    <w:rsid w:val="003B65D7"/>
    <w:rsid w:val="003B6D04"/>
    <w:rsid w:val="003B730F"/>
    <w:rsid w:val="003B751B"/>
    <w:rsid w:val="003C03DD"/>
    <w:rsid w:val="003C0960"/>
    <w:rsid w:val="003C0CC2"/>
    <w:rsid w:val="003C2338"/>
    <w:rsid w:val="003C2399"/>
    <w:rsid w:val="003C246F"/>
    <w:rsid w:val="003C39B3"/>
    <w:rsid w:val="003C39D3"/>
    <w:rsid w:val="003C3F25"/>
    <w:rsid w:val="003C4021"/>
    <w:rsid w:val="003C40BA"/>
    <w:rsid w:val="003C48E9"/>
    <w:rsid w:val="003C4D75"/>
    <w:rsid w:val="003C4F6D"/>
    <w:rsid w:val="003C5790"/>
    <w:rsid w:val="003C5DC3"/>
    <w:rsid w:val="003C618B"/>
    <w:rsid w:val="003C75DC"/>
    <w:rsid w:val="003C766D"/>
    <w:rsid w:val="003D0700"/>
    <w:rsid w:val="003D0744"/>
    <w:rsid w:val="003D08AF"/>
    <w:rsid w:val="003D0DC6"/>
    <w:rsid w:val="003D0DF5"/>
    <w:rsid w:val="003D1456"/>
    <w:rsid w:val="003D1B05"/>
    <w:rsid w:val="003D1ED0"/>
    <w:rsid w:val="003D2A79"/>
    <w:rsid w:val="003D2E91"/>
    <w:rsid w:val="003D3984"/>
    <w:rsid w:val="003D3D6B"/>
    <w:rsid w:val="003D4249"/>
    <w:rsid w:val="003D4303"/>
    <w:rsid w:val="003D4F63"/>
    <w:rsid w:val="003D5334"/>
    <w:rsid w:val="003D54D6"/>
    <w:rsid w:val="003D550F"/>
    <w:rsid w:val="003D5C2D"/>
    <w:rsid w:val="003D5F06"/>
    <w:rsid w:val="003D6DE1"/>
    <w:rsid w:val="003E01F0"/>
    <w:rsid w:val="003E0D2A"/>
    <w:rsid w:val="003E0E30"/>
    <w:rsid w:val="003E2E0B"/>
    <w:rsid w:val="003E2FEF"/>
    <w:rsid w:val="003E3D00"/>
    <w:rsid w:val="003E4928"/>
    <w:rsid w:val="003E528D"/>
    <w:rsid w:val="003E5ACA"/>
    <w:rsid w:val="003E5B29"/>
    <w:rsid w:val="003E6259"/>
    <w:rsid w:val="003E6DF8"/>
    <w:rsid w:val="003E72E3"/>
    <w:rsid w:val="003E74EA"/>
    <w:rsid w:val="003E7CA3"/>
    <w:rsid w:val="003F0625"/>
    <w:rsid w:val="003F0ACA"/>
    <w:rsid w:val="003F0B55"/>
    <w:rsid w:val="003F0DC7"/>
    <w:rsid w:val="003F0F06"/>
    <w:rsid w:val="003F449C"/>
    <w:rsid w:val="003F4F4E"/>
    <w:rsid w:val="003F51EA"/>
    <w:rsid w:val="003F59A9"/>
    <w:rsid w:val="003F5E47"/>
    <w:rsid w:val="003F76B9"/>
    <w:rsid w:val="003F7F7D"/>
    <w:rsid w:val="003F7FB7"/>
    <w:rsid w:val="00401980"/>
    <w:rsid w:val="00402A70"/>
    <w:rsid w:val="00402A95"/>
    <w:rsid w:val="00402BF3"/>
    <w:rsid w:val="004039FF"/>
    <w:rsid w:val="00403CFE"/>
    <w:rsid w:val="004056CB"/>
    <w:rsid w:val="00406FBF"/>
    <w:rsid w:val="004102AF"/>
    <w:rsid w:val="0041082F"/>
    <w:rsid w:val="0041115F"/>
    <w:rsid w:val="00411837"/>
    <w:rsid w:val="0041245A"/>
    <w:rsid w:val="004126AA"/>
    <w:rsid w:val="004128DA"/>
    <w:rsid w:val="00412B96"/>
    <w:rsid w:val="00413C2D"/>
    <w:rsid w:val="00413CC9"/>
    <w:rsid w:val="00414656"/>
    <w:rsid w:val="0041477D"/>
    <w:rsid w:val="00414EA2"/>
    <w:rsid w:val="00415A9E"/>
    <w:rsid w:val="0041704B"/>
    <w:rsid w:val="00417368"/>
    <w:rsid w:val="00420016"/>
    <w:rsid w:val="00421008"/>
    <w:rsid w:val="00422463"/>
    <w:rsid w:val="00423957"/>
    <w:rsid w:val="00423F42"/>
    <w:rsid w:val="00423F7E"/>
    <w:rsid w:val="00424A6B"/>
    <w:rsid w:val="00424E46"/>
    <w:rsid w:val="004252C0"/>
    <w:rsid w:val="00425D3F"/>
    <w:rsid w:val="0042617D"/>
    <w:rsid w:val="004267F8"/>
    <w:rsid w:val="0042697A"/>
    <w:rsid w:val="0042722D"/>
    <w:rsid w:val="00427DF8"/>
    <w:rsid w:val="0043051E"/>
    <w:rsid w:val="00431033"/>
    <w:rsid w:val="00431282"/>
    <w:rsid w:val="004312FC"/>
    <w:rsid w:val="0043131A"/>
    <w:rsid w:val="00431444"/>
    <w:rsid w:val="0043260E"/>
    <w:rsid w:val="004327F4"/>
    <w:rsid w:val="00432AEA"/>
    <w:rsid w:val="00433EBE"/>
    <w:rsid w:val="00433F37"/>
    <w:rsid w:val="0043536E"/>
    <w:rsid w:val="00436011"/>
    <w:rsid w:val="0043634C"/>
    <w:rsid w:val="004363AF"/>
    <w:rsid w:val="00436920"/>
    <w:rsid w:val="00436F8A"/>
    <w:rsid w:val="00440632"/>
    <w:rsid w:val="00440FC1"/>
    <w:rsid w:val="00440FED"/>
    <w:rsid w:val="00441EF9"/>
    <w:rsid w:val="00442438"/>
    <w:rsid w:val="00442937"/>
    <w:rsid w:val="004434A8"/>
    <w:rsid w:val="00443C73"/>
    <w:rsid w:val="004445E8"/>
    <w:rsid w:val="0044460E"/>
    <w:rsid w:val="00445CEE"/>
    <w:rsid w:val="0044600D"/>
    <w:rsid w:val="00446B74"/>
    <w:rsid w:val="00447659"/>
    <w:rsid w:val="004500BB"/>
    <w:rsid w:val="004501D0"/>
    <w:rsid w:val="00450B7B"/>
    <w:rsid w:val="0045181B"/>
    <w:rsid w:val="004537B6"/>
    <w:rsid w:val="00454B14"/>
    <w:rsid w:val="00454F0D"/>
    <w:rsid w:val="00455021"/>
    <w:rsid w:val="00455BA9"/>
    <w:rsid w:val="004568E9"/>
    <w:rsid w:val="00457F56"/>
    <w:rsid w:val="00460936"/>
    <w:rsid w:val="004615F1"/>
    <w:rsid w:val="004616C7"/>
    <w:rsid w:val="00461AB1"/>
    <w:rsid w:val="00461C0C"/>
    <w:rsid w:val="004623C8"/>
    <w:rsid w:val="00462A24"/>
    <w:rsid w:val="00464164"/>
    <w:rsid w:val="004641C4"/>
    <w:rsid w:val="0046426D"/>
    <w:rsid w:val="00464F25"/>
    <w:rsid w:val="0046528B"/>
    <w:rsid w:val="00466A24"/>
    <w:rsid w:val="00466B38"/>
    <w:rsid w:val="00466C49"/>
    <w:rsid w:val="00467855"/>
    <w:rsid w:val="004703F3"/>
    <w:rsid w:val="00470D26"/>
    <w:rsid w:val="00471609"/>
    <w:rsid w:val="0047179A"/>
    <w:rsid w:val="00471F05"/>
    <w:rsid w:val="00472989"/>
    <w:rsid w:val="00472B32"/>
    <w:rsid w:val="004734BF"/>
    <w:rsid w:val="00473893"/>
    <w:rsid w:val="00475AD1"/>
    <w:rsid w:val="0047663A"/>
    <w:rsid w:val="0047677D"/>
    <w:rsid w:val="00476FBF"/>
    <w:rsid w:val="004778BB"/>
    <w:rsid w:val="004779F6"/>
    <w:rsid w:val="00477C72"/>
    <w:rsid w:val="00477DA7"/>
    <w:rsid w:val="00477E22"/>
    <w:rsid w:val="004806EF"/>
    <w:rsid w:val="004807B8"/>
    <w:rsid w:val="00481C7B"/>
    <w:rsid w:val="00482F63"/>
    <w:rsid w:val="00483924"/>
    <w:rsid w:val="00483D66"/>
    <w:rsid w:val="0048432E"/>
    <w:rsid w:val="004857D9"/>
    <w:rsid w:val="004865D3"/>
    <w:rsid w:val="00486D6A"/>
    <w:rsid w:val="00486FC9"/>
    <w:rsid w:val="00487353"/>
    <w:rsid w:val="00487900"/>
    <w:rsid w:val="00487A83"/>
    <w:rsid w:val="00487D25"/>
    <w:rsid w:val="0049048C"/>
    <w:rsid w:val="00490653"/>
    <w:rsid w:val="00491862"/>
    <w:rsid w:val="00491EA7"/>
    <w:rsid w:val="0049228D"/>
    <w:rsid w:val="004926AD"/>
    <w:rsid w:val="004927B0"/>
    <w:rsid w:val="00492BE3"/>
    <w:rsid w:val="00493716"/>
    <w:rsid w:val="00493CFA"/>
    <w:rsid w:val="00494837"/>
    <w:rsid w:val="00494D66"/>
    <w:rsid w:val="00495A49"/>
    <w:rsid w:val="0049639C"/>
    <w:rsid w:val="0049739D"/>
    <w:rsid w:val="0049766C"/>
    <w:rsid w:val="004A0710"/>
    <w:rsid w:val="004A12AA"/>
    <w:rsid w:val="004A1A08"/>
    <w:rsid w:val="004A2459"/>
    <w:rsid w:val="004A2ED8"/>
    <w:rsid w:val="004A3D8C"/>
    <w:rsid w:val="004A41D8"/>
    <w:rsid w:val="004A5254"/>
    <w:rsid w:val="004A5FB4"/>
    <w:rsid w:val="004A6348"/>
    <w:rsid w:val="004A7655"/>
    <w:rsid w:val="004A7FBB"/>
    <w:rsid w:val="004A7FE4"/>
    <w:rsid w:val="004B07D7"/>
    <w:rsid w:val="004B0BF1"/>
    <w:rsid w:val="004B0E8F"/>
    <w:rsid w:val="004B11ED"/>
    <w:rsid w:val="004B17FC"/>
    <w:rsid w:val="004B19F5"/>
    <w:rsid w:val="004B2098"/>
    <w:rsid w:val="004B209E"/>
    <w:rsid w:val="004B20EB"/>
    <w:rsid w:val="004B22A4"/>
    <w:rsid w:val="004B3762"/>
    <w:rsid w:val="004B3B09"/>
    <w:rsid w:val="004B4CF5"/>
    <w:rsid w:val="004B57EA"/>
    <w:rsid w:val="004B65B9"/>
    <w:rsid w:val="004B6722"/>
    <w:rsid w:val="004B76D4"/>
    <w:rsid w:val="004B7A6D"/>
    <w:rsid w:val="004C0E72"/>
    <w:rsid w:val="004C1FB8"/>
    <w:rsid w:val="004C2034"/>
    <w:rsid w:val="004C26A6"/>
    <w:rsid w:val="004C3269"/>
    <w:rsid w:val="004C3904"/>
    <w:rsid w:val="004C4688"/>
    <w:rsid w:val="004C4ABE"/>
    <w:rsid w:val="004C5F31"/>
    <w:rsid w:val="004C6167"/>
    <w:rsid w:val="004C6AF0"/>
    <w:rsid w:val="004C7320"/>
    <w:rsid w:val="004C748D"/>
    <w:rsid w:val="004C74D0"/>
    <w:rsid w:val="004C74E3"/>
    <w:rsid w:val="004C7D39"/>
    <w:rsid w:val="004C7EF2"/>
    <w:rsid w:val="004D0A04"/>
    <w:rsid w:val="004D2920"/>
    <w:rsid w:val="004D2E6D"/>
    <w:rsid w:val="004D3B02"/>
    <w:rsid w:val="004D43C7"/>
    <w:rsid w:val="004D4B22"/>
    <w:rsid w:val="004D59AA"/>
    <w:rsid w:val="004D655D"/>
    <w:rsid w:val="004D69AC"/>
    <w:rsid w:val="004D73A4"/>
    <w:rsid w:val="004D75FE"/>
    <w:rsid w:val="004E0E6A"/>
    <w:rsid w:val="004E14A4"/>
    <w:rsid w:val="004E1870"/>
    <w:rsid w:val="004E5241"/>
    <w:rsid w:val="004E5A73"/>
    <w:rsid w:val="004E5E5C"/>
    <w:rsid w:val="004E61E9"/>
    <w:rsid w:val="004E660C"/>
    <w:rsid w:val="004E6725"/>
    <w:rsid w:val="004E68E4"/>
    <w:rsid w:val="004E6FD3"/>
    <w:rsid w:val="004E7488"/>
    <w:rsid w:val="004E7CF2"/>
    <w:rsid w:val="004F0324"/>
    <w:rsid w:val="004F0D88"/>
    <w:rsid w:val="004F1776"/>
    <w:rsid w:val="004F2704"/>
    <w:rsid w:val="004F35C1"/>
    <w:rsid w:val="004F49E8"/>
    <w:rsid w:val="004F4A87"/>
    <w:rsid w:val="004F537C"/>
    <w:rsid w:val="004F53D4"/>
    <w:rsid w:val="004F58E2"/>
    <w:rsid w:val="004F59BA"/>
    <w:rsid w:val="004F62DC"/>
    <w:rsid w:val="004F633E"/>
    <w:rsid w:val="004F693D"/>
    <w:rsid w:val="004F6D5A"/>
    <w:rsid w:val="004F71E6"/>
    <w:rsid w:val="004F783E"/>
    <w:rsid w:val="004F7D04"/>
    <w:rsid w:val="00500AE2"/>
    <w:rsid w:val="00500C08"/>
    <w:rsid w:val="00502337"/>
    <w:rsid w:val="00502A1E"/>
    <w:rsid w:val="00502DFC"/>
    <w:rsid w:val="00503902"/>
    <w:rsid w:val="00503DAF"/>
    <w:rsid w:val="00504508"/>
    <w:rsid w:val="00504639"/>
    <w:rsid w:val="0050498E"/>
    <w:rsid w:val="005049FA"/>
    <w:rsid w:val="00504B6E"/>
    <w:rsid w:val="00505222"/>
    <w:rsid w:val="00505330"/>
    <w:rsid w:val="00505581"/>
    <w:rsid w:val="0050568B"/>
    <w:rsid w:val="00505A0D"/>
    <w:rsid w:val="0050610E"/>
    <w:rsid w:val="00506299"/>
    <w:rsid w:val="005066F2"/>
    <w:rsid w:val="00506DC2"/>
    <w:rsid w:val="00507DE6"/>
    <w:rsid w:val="005107F4"/>
    <w:rsid w:val="005108E7"/>
    <w:rsid w:val="005111F2"/>
    <w:rsid w:val="0051144C"/>
    <w:rsid w:val="00511BCE"/>
    <w:rsid w:val="005129A5"/>
    <w:rsid w:val="00513ADA"/>
    <w:rsid w:val="00514122"/>
    <w:rsid w:val="005144D8"/>
    <w:rsid w:val="0051484D"/>
    <w:rsid w:val="00514CAA"/>
    <w:rsid w:val="00515C2C"/>
    <w:rsid w:val="00516252"/>
    <w:rsid w:val="0051642F"/>
    <w:rsid w:val="00516DBA"/>
    <w:rsid w:val="00517933"/>
    <w:rsid w:val="00517F22"/>
    <w:rsid w:val="00520468"/>
    <w:rsid w:val="005208AE"/>
    <w:rsid w:val="00520E8B"/>
    <w:rsid w:val="00521561"/>
    <w:rsid w:val="005223BA"/>
    <w:rsid w:val="00522438"/>
    <w:rsid w:val="00522EF4"/>
    <w:rsid w:val="0052388C"/>
    <w:rsid w:val="005239D8"/>
    <w:rsid w:val="005244EB"/>
    <w:rsid w:val="00524D92"/>
    <w:rsid w:val="0052606A"/>
    <w:rsid w:val="005262BE"/>
    <w:rsid w:val="00526551"/>
    <w:rsid w:val="0052769F"/>
    <w:rsid w:val="00530045"/>
    <w:rsid w:val="005308C1"/>
    <w:rsid w:val="00530B17"/>
    <w:rsid w:val="00530E2A"/>
    <w:rsid w:val="0053133D"/>
    <w:rsid w:val="00531621"/>
    <w:rsid w:val="00532548"/>
    <w:rsid w:val="00532787"/>
    <w:rsid w:val="00532B73"/>
    <w:rsid w:val="005335E9"/>
    <w:rsid w:val="00534464"/>
    <w:rsid w:val="00535284"/>
    <w:rsid w:val="00535533"/>
    <w:rsid w:val="0053556D"/>
    <w:rsid w:val="00535578"/>
    <w:rsid w:val="00535788"/>
    <w:rsid w:val="00535ACE"/>
    <w:rsid w:val="005361C2"/>
    <w:rsid w:val="00536523"/>
    <w:rsid w:val="00537909"/>
    <w:rsid w:val="00537A4D"/>
    <w:rsid w:val="00540688"/>
    <w:rsid w:val="00541C7C"/>
    <w:rsid w:val="00541CD5"/>
    <w:rsid w:val="00542AAB"/>
    <w:rsid w:val="005440CA"/>
    <w:rsid w:val="005443CB"/>
    <w:rsid w:val="005456C3"/>
    <w:rsid w:val="00545709"/>
    <w:rsid w:val="00545B42"/>
    <w:rsid w:val="005468F1"/>
    <w:rsid w:val="005470C0"/>
    <w:rsid w:val="00547734"/>
    <w:rsid w:val="00547B41"/>
    <w:rsid w:val="00550158"/>
    <w:rsid w:val="005508D2"/>
    <w:rsid w:val="00552092"/>
    <w:rsid w:val="005527F6"/>
    <w:rsid w:val="00552B28"/>
    <w:rsid w:val="00553AB7"/>
    <w:rsid w:val="00553C75"/>
    <w:rsid w:val="005548E5"/>
    <w:rsid w:val="00554C68"/>
    <w:rsid w:val="005552D6"/>
    <w:rsid w:val="00555A26"/>
    <w:rsid w:val="00556020"/>
    <w:rsid w:val="00556425"/>
    <w:rsid w:val="00557933"/>
    <w:rsid w:val="00560E0F"/>
    <w:rsid w:val="005619D5"/>
    <w:rsid w:val="005627CA"/>
    <w:rsid w:val="005628EF"/>
    <w:rsid w:val="00562B73"/>
    <w:rsid w:val="00563454"/>
    <w:rsid w:val="0056597A"/>
    <w:rsid w:val="005670CA"/>
    <w:rsid w:val="005676A6"/>
    <w:rsid w:val="00567A45"/>
    <w:rsid w:val="00570359"/>
    <w:rsid w:val="0057122E"/>
    <w:rsid w:val="00571921"/>
    <w:rsid w:val="00571A62"/>
    <w:rsid w:val="005723DA"/>
    <w:rsid w:val="00572577"/>
    <w:rsid w:val="00572F28"/>
    <w:rsid w:val="0057436B"/>
    <w:rsid w:val="005758FE"/>
    <w:rsid w:val="005764BD"/>
    <w:rsid w:val="00576B55"/>
    <w:rsid w:val="00576F2D"/>
    <w:rsid w:val="00577214"/>
    <w:rsid w:val="005775AF"/>
    <w:rsid w:val="00582797"/>
    <w:rsid w:val="00582A44"/>
    <w:rsid w:val="0058339A"/>
    <w:rsid w:val="00583456"/>
    <w:rsid w:val="005836B5"/>
    <w:rsid w:val="00583BE2"/>
    <w:rsid w:val="00584E29"/>
    <w:rsid w:val="005855A0"/>
    <w:rsid w:val="005857D4"/>
    <w:rsid w:val="00585E3E"/>
    <w:rsid w:val="005861F4"/>
    <w:rsid w:val="00586517"/>
    <w:rsid w:val="0058677A"/>
    <w:rsid w:val="00590B67"/>
    <w:rsid w:val="00590EAC"/>
    <w:rsid w:val="0059158D"/>
    <w:rsid w:val="005933FE"/>
    <w:rsid w:val="005937D2"/>
    <w:rsid w:val="00594776"/>
    <w:rsid w:val="00595177"/>
    <w:rsid w:val="005952D4"/>
    <w:rsid w:val="00595380"/>
    <w:rsid w:val="005962B9"/>
    <w:rsid w:val="00597069"/>
    <w:rsid w:val="0059772D"/>
    <w:rsid w:val="005A0461"/>
    <w:rsid w:val="005A06DE"/>
    <w:rsid w:val="005A2148"/>
    <w:rsid w:val="005A35AB"/>
    <w:rsid w:val="005A401B"/>
    <w:rsid w:val="005A43CC"/>
    <w:rsid w:val="005A511B"/>
    <w:rsid w:val="005A5188"/>
    <w:rsid w:val="005A5465"/>
    <w:rsid w:val="005A6683"/>
    <w:rsid w:val="005A6E4D"/>
    <w:rsid w:val="005A79C0"/>
    <w:rsid w:val="005B130E"/>
    <w:rsid w:val="005B2333"/>
    <w:rsid w:val="005B2C8A"/>
    <w:rsid w:val="005B3261"/>
    <w:rsid w:val="005B34E2"/>
    <w:rsid w:val="005B4046"/>
    <w:rsid w:val="005B4372"/>
    <w:rsid w:val="005B4559"/>
    <w:rsid w:val="005B4AB2"/>
    <w:rsid w:val="005B4C4E"/>
    <w:rsid w:val="005B4F76"/>
    <w:rsid w:val="005B5588"/>
    <w:rsid w:val="005B7770"/>
    <w:rsid w:val="005B7ACA"/>
    <w:rsid w:val="005C0588"/>
    <w:rsid w:val="005C17F1"/>
    <w:rsid w:val="005C27E4"/>
    <w:rsid w:val="005C2B70"/>
    <w:rsid w:val="005C2FBD"/>
    <w:rsid w:val="005C35BE"/>
    <w:rsid w:val="005C3765"/>
    <w:rsid w:val="005C3D8F"/>
    <w:rsid w:val="005C56CF"/>
    <w:rsid w:val="005C5716"/>
    <w:rsid w:val="005C6692"/>
    <w:rsid w:val="005C766D"/>
    <w:rsid w:val="005D061D"/>
    <w:rsid w:val="005D09C4"/>
    <w:rsid w:val="005D2473"/>
    <w:rsid w:val="005D2C34"/>
    <w:rsid w:val="005D3745"/>
    <w:rsid w:val="005D38A5"/>
    <w:rsid w:val="005D3977"/>
    <w:rsid w:val="005D3E34"/>
    <w:rsid w:val="005D4720"/>
    <w:rsid w:val="005D490A"/>
    <w:rsid w:val="005D4D4B"/>
    <w:rsid w:val="005D4D54"/>
    <w:rsid w:val="005D5E04"/>
    <w:rsid w:val="005D7450"/>
    <w:rsid w:val="005D7E1F"/>
    <w:rsid w:val="005E024B"/>
    <w:rsid w:val="005E0757"/>
    <w:rsid w:val="005E0ADC"/>
    <w:rsid w:val="005E0F25"/>
    <w:rsid w:val="005E2C88"/>
    <w:rsid w:val="005E33C8"/>
    <w:rsid w:val="005E38E8"/>
    <w:rsid w:val="005E3B26"/>
    <w:rsid w:val="005E4D3B"/>
    <w:rsid w:val="005E4E7B"/>
    <w:rsid w:val="005E5A6C"/>
    <w:rsid w:val="005E5EC0"/>
    <w:rsid w:val="005E600B"/>
    <w:rsid w:val="005E651E"/>
    <w:rsid w:val="005E65AF"/>
    <w:rsid w:val="005E65C7"/>
    <w:rsid w:val="005E7153"/>
    <w:rsid w:val="005E7FE3"/>
    <w:rsid w:val="005F0F08"/>
    <w:rsid w:val="005F1216"/>
    <w:rsid w:val="005F1361"/>
    <w:rsid w:val="005F1544"/>
    <w:rsid w:val="005F1AB2"/>
    <w:rsid w:val="005F2268"/>
    <w:rsid w:val="005F3D6D"/>
    <w:rsid w:val="005F4206"/>
    <w:rsid w:val="005F43C2"/>
    <w:rsid w:val="005F5D89"/>
    <w:rsid w:val="005F62FB"/>
    <w:rsid w:val="005F6782"/>
    <w:rsid w:val="005F6EB9"/>
    <w:rsid w:val="0060103C"/>
    <w:rsid w:val="006015A2"/>
    <w:rsid w:val="006020BA"/>
    <w:rsid w:val="00602ABA"/>
    <w:rsid w:val="0060330B"/>
    <w:rsid w:val="00603E8D"/>
    <w:rsid w:val="0060418E"/>
    <w:rsid w:val="00604675"/>
    <w:rsid w:val="006048BA"/>
    <w:rsid w:val="00605753"/>
    <w:rsid w:val="006060E3"/>
    <w:rsid w:val="0060661A"/>
    <w:rsid w:val="0060685D"/>
    <w:rsid w:val="00606AAB"/>
    <w:rsid w:val="0060752A"/>
    <w:rsid w:val="00610331"/>
    <w:rsid w:val="00610854"/>
    <w:rsid w:val="006108B4"/>
    <w:rsid w:val="0061186A"/>
    <w:rsid w:val="00611DF5"/>
    <w:rsid w:val="00613CD7"/>
    <w:rsid w:val="0061477F"/>
    <w:rsid w:val="00615E84"/>
    <w:rsid w:val="00615F40"/>
    <w:rsid w:val="00617124"/>
    <w:rsid w:val="0062091F"/>
    <w:rsid w:val="00621E62"/>
    <w:rsid w:val="006222FE"/>
    <w:rsid w:val="0062264E"/>
    <w:rsid w:val="00622B07"/>
    <w:rsid w:val="00623349"/>
    <w:rsid w:val="006235CF"/>
    <w:rsid w:val="00623AD7"/>
    <w:rsid w:val="00624AFF"/>
    <w:rsid w:val="0062743C"/>
    <w:rsid w:val="006274BA"/>
    <w:rsid w:val="006300C3"/>
    <w:rsid w:val="006309FD"/>
    <w:rsid w:val="006316BF"/>
    <w:rsid w:val="00632F46"/>
    <w:rsid w:val="006331A5"/>
    <w:rsid w:val="0063324E"/>
    <w:rsid w:val="006353E2"/>
    <w:rsid w:val="0063631E"/>
    <w:rsid w:val="006365CC"/>
    <w:rsid w:val="00636BDC"/>
    <w:rsid w:val="00640300"/>
    <w:rsid w:val="00641056"/>
    <w:rsid w:val="00641674"/>
    <w:rsid w:val="00641746"/>
    <w:rsid w:val="0064335C"/>
    <w:rsid w:val="006438BA"/>
    <w:rsid w:val="006438C1"/>
    <w:rsid w:val="00643913"/>
    <w:rsid w:val="00643F2D"/>
    <w:rsid w:val="0064467B"/>
    <w:rsid w:val="00645748"/>
    <w:rsid w:val="00645CCF"/>
    <w:rsid w:val="00645FA0"/>
    <w:rsid w:val="006461B9"/>
    <w:rsid w:val="00646C2C"/>
    <w:rsid w:val="00646C8E"/>
    <w:rsid w:val="00646CA0"/>
    <w:rsid w:val="00647381"/>
    <w:rsid w:val="006474B9"/>
    <w:rsid w:val="0064755E"/>
    <w:rsid w:val="006475CA"/>
    <w:rsid w:val="006479BB"/>
    <w:rsid w:val="00647DFA"/>
    <w:rsid w:val="00647EB2"/>
    <w:rsid w:val="00650263"/>
    <w:rsid w:val="006502D9"/>
    <w:rsid w:val="00650B07"/>
    <w:rsid w:val="00650B8D"/>
    <w:rsid w:val="00651C3C"/>
    <w:rsid w:val="00651DBC"/>
    <w:rsid w:val="00652043"/>
    <w:rsid w:val="00652D78"/>
    <w:rsid w:val="006532BA"/>
    <w:rsid w:val="00654965"/>
    <w:rsid w:val="00654E3B"/>
    <w:rsid w:val="00655883"/>
    <w:rsid w:val="00655FF4"/>
    <w:rsid w:val="0065680D"/>
    <w:rsid w:val="00657558"/>
    <w:rsid w:val="006575F8"/>
    <w:rsid w:val="0065790E"/>
    <w:rsid w:val="0066018A"/>
    <w:rsid w:val="0066052A"/>
    <w:rsid w:val="00660EA1"/>
    <w:rsid w:val="00661151"/>
    <w:rsid w:val="00661157"/>
    <w:rsid w:val="00662033"/>
    <w:rsid w:val="00662298"/>
    <w:rsid w:val="00662FAD"/>
    <w:rsid w:val="0066373A"/>
    <w:rsid w:val="00664449"/>
    <w:rsid w:val="006659F4"/>
    <w:rsid w:val="006661AE"/>
    <w:rsid w:val="006678C1"/>
    <w:rsid w:val="00667A87"/>
    <w:rsid w:val="00667C4E"/>
    <w:rsid w:val="00667DCA"/>
    <w:rsid w:val="006706AF"/>
    <w:rsid w:val="006709C5"/>
    <w:rsid w:val="00670AE4"/>
    <w:rsid w:val="00671603"/>
    <w:rsid w:val="00672548"/>
    <w:rsid w:val="0067271F"/>
    <w:rsid w:val="00673851"/>
    <w:rsid w:val="00673956"/>
    <w:rsid w:val="00673C3F"/>
    <w:rsid w:val="006742F3"/>
    <w:rsid w:val="00674FC7"/>
    <w:rsid w:val="006757FE"/>
    <w:rsid w:val="00676796"/>
    <w:rsid w:val="00676BE5"/>
    <w:rsid w:val="00676D2F"/>
    <w:rsid w:val="006777DD"/>
    <w:rsid w:val="00677816"/>
    <w:rsid w:val="0068085D"/>
    <w:rsid w:val="00682876"/>
    <w:rsid w:val="00682893"/>
    <w:rsid w:val="00683992"/>
    <w:rsid w:val="006840E5"/>
    <w:rsid w:val="00684A8A"/>
    <w:rsid w:val="006854F5"/>
    <w:rsid w:val="00685866"/>
    <w:rsid w:val="0068590F"/>
    <w:rsid w:val="006861E2"/>
    <w:rsid w:val="00686587"/>
    <w:rsid w:val="00687183"/>
    <w:rsid w:val="00687581"/>
    <w:rsid w:val="00687BE0"/>
    <w:rsid w:val="00691D44"/>
    <w:rsid w:val="00691FAB"/>
    <w:rsid w:val="00692FCA"/>
    <w:rsid w:val="0069340E"/>
    <w:rsid w:val="0069396C"/>
    <w:rsid w:val="00693B41"/>
    <w:rsid w:val="006940DC"/>
    <w:rsid w:val="00694B85"/>
    <w:rsid w:val="006956A3"/>
    <w:rsid w:val="00695E93"/>
    <w:rsid w:val="0069706F"/>
    <w:rsid w:val="006974F5"/>
    <w:rsid w:val="00697626"/>
    <w:rsid w:val="00697636"/>
    <w:rsid w:val="006A023A"/>
    <w:rsid w:val="006A0468"/>
    <w:rsid w:val="006A068F"/>
    <w:rsid w:val="006A1092"/>
    <w:rsid w:val="006A1709"/>
    <w:rsid w:val="006A3142"/>
    <w:rsid w:val="006A330A"/>
    <w:rsid w:val="006A36CD"/>
    <w:rsid w:val="006A3B65"/>
    <w:rsid w:val="006A3BCD"/>
    <w:rsid w:val="006A3DD1"/>
    <w:rsid w:val="006A443E"/>
    <w:rsid w:val="006A4CC8"/>
    <w:rsid w:val="006A4E92"/>
    <w:rsid w:val="006A5CEA"/>
    <w:rsid w:val="006A65F2"/>
    <w:rsid w:val="006A7C4E"/>
    <w:rsid w:val="006B02C4"/>
    <w:rsid w:val="006B0618"/>
    <w:rsid w:val="006B08FB"/>
    <w:rsid w:val="006B1D3F"/>
    <w:rsid w:val="006B2AEA"/>
    <w:rsid w:val="006B2E1D"/>
    <w:rsid w:val="006B4396"/>
    <w:rsid w:val="006B5735"/>
    <w:rsid w:val="006B5975"/>
    <w:rsid w:val="006B5C52"/>
    <w:rsid w:val="006B5C75"/>
    <w:rsid w:val="006B61FD"/>
    <w:rsid w:val="006B63FE"/>
    <w:rsid w:val="006B6934"/>
    <w:rsid w:val="006B6FB8"/>
    <w:rsid w:val="006B795B"/>
    <w:rsid w:val="006C0110"/>
    <w:rsid w:val="006C09A6"/>
    <w:rsid w:val="006C20E5"/>
    <w:rsid w:val="006C3284"/>
    <w:rsid w:val="006C3486"/>
    <w:rsid w:val="006C4094"/>
    <w:rsid w:val="006C4958"/>
    <w:rsid w:val="006C4E79"/>
    <w:rsid w:val="006C634B"/>
    <w:rsid w:val="006C7370"/>
    <w:rsid w:val="006C7D00"/>
    <w:rsid w:val="006C7F34"/>
    <w:rsid w:val="006D0800"/>
    <w:rsid w:val="006D0933"/>
    <w:rsid w:val="006D0B3D"/>
    <w:rsid w:val="006D1333"/>
    <w:rsid w:val="006D17F2"/>
    <w:rsid w:val="006D2919"/>
    <w:rsid w:val="006D2CB1"/>
    <w:rsid w:val="006D3F37"/>
    <w:rsid w:val="006D40A5"/>
    <w:rsid w:val="006D449E"/>
    <w:rsid w:val="006D4B9B"/>
    <w:rsid w:val="006D4D4F"/>
    <w:rsid w:val="006D5118"/>
    <w:rsid w:val="006D5981"/>
    <w:rsid w:val="006D5AAD"/>
    <w:rsid w:val="006D5BA6"/>
    <w:rsid w:val="006D6165"/>
    <w:rsid w:val="006D61A8"/>
    <w:rsid w:val="006D6437"/>
    <w:rsid w:val="006D6DC0"/>
    <w:rsid w:val="006D7704"/>
    <w:rsid w:val="006D7EE7"/>
    <w:rsid w:val="006E06A8"/>
    <w:rsid w:val="006E151F"/>
    <w:rsid w:val="006E1542"/>
    <w:rsid w:val="006E2BD8"/>
    <w:rsid w:val="006E3065"/>
    <w:rsid w:val="006E4F48"/>
    <w:rsid w:val="006E5E62"/>
    <w:rsid w:val="006E7E4D"/>
    <w:rsid w:val="006E7ED6"/>
    <w:rsid w:val="006F0294"/>
    <w:rsid w:val="006F08BB"/>
    <w:rsid w:val="006F0A94"/>
    <w:rsid w:val="006F114D"/>
    <w:rsid w:val="006F1380"/>
    <w:rsid w:val="006F1F06"/>
    <w:rsid w:val="006F267B"/>
    <w:rsid w:val="006F27C6"/>
    <w:rsid w:val="006F2CAE"/>
    <w:rsid w:val="006F331E"/>
    <w:rsid w:val="006F3628"/>
    <w:rsid w:val="006F3852"/>
    <w:rsid w:val="006F40FE"/>
    <w:rsid w:val="006F45AF"/>
    <w:rsid w:val="006F51E9"/>
    <w:rsid w:val="006F54E9"/>
    <w:rsid w:val="006F56B8"/>
    <w:rsid w:val="006F5761"/>
    <w:rsid w:val="006F75D2"/>
    <w:rsid w:val="00700007"/>
    <w:rsid w:val="00700430"/>
    <w:rsid w:val="0070053D"/>
    <w:rsid w:val="00701907"/>
    <w:rsid w:val="00701AA7"/>
    <w:rsid w:val="00702184"/>
    <w:rsid w:val="007021FE"/>
    <w:rsid w:val="007022AA"/>
    <w:rsid w:val="007038A0"/>
    <w:rsid w:val="007039BA"/>
    <w:rsid w:val="00704497"/>
    <w:rsid w:val="007044F0"/>
    <w:rsid w:val="007046BA"/>
    <w:rsid w:val="00704B69"/>
    <w:rsid w:val="0070516C"/>
    <w:rsid w:val="007056B5"/>
    <w:rsid w:val="00705FB6"/>
    <w:rsid w:val="00707429"/>
    <w:rsid w:val="00707C69"/>
    <w:rsid w:val="00711865"/>
    <w:rsid w:val="0071235F"/>
    <w:rsid w:val="0071245B"/>
    <w:rsid w:val="0071325F"/>
    <w:rsid w:val="007133A4"/>
    <w:rsid w:val="007135C6"/>
    <w:rsid w:val="0071439D"/>
    <w:rsid w:val="00714C8E"/>
    <w:rsid w:val="00715036"/>
    <w:rsid w:val="0071523D"/>
    <w:rsid w:val="0071660C"/>
    <w:rsid w:val="00717519"/>
    <w:rsid w:val="00717630"/>
    <w:rsid w:val="0071775C"/>
    <w:rsid w:val="00721EBE"/>
    <w:rsid w:val="00721FC0"/>
    <w:rsid w:val="007225E9"/>
    <w:rsid w:val="0072356F"/>
    <w:rsid w:val="00723797"/>
    <w:rsid w:val="0072492C"/>
    <w:rsid w:val="007249ED"/>
    <w:rsid w:val="00724AC5"/>
    <w:rsid w:val="00725124"/>
    <w:rsid w:val="00725434"/>
    <w:rsid w:val="00725535"/>
    <w:rsid w:val="00725869"/>
    <w:rsid w:val="00727A04"/>
    <w:rsid w:val="00727DE6"/>
    <w:rsid w:val="00730069"/>
    <w:rsid w:val="0073049C"/>
    <w:rsid w:val="0073098D"/>
    <w:rsid w:val="00730A21"/>
    <w:rsid w:val="00730EA6"/>
    <w:rsid w:val="00731DD7"/>
    <w:rsid w:val="00732318"/>
    <w:rsid w:val="0073395F"/>
    <w:rsid w:val="00734375"/>
    <w:rsid w:val="00734549"/>
    <w:rsid w:val="007347A7"/>
    <w:rsid w:val="00734CD7"/>
    <w:rsid w:val="00734FD1"/>
    <w:rsid w:val="007355AD"/>
    <w:rsid w:val="0073735D"/>
    <w:rsid w:val="00740811"/>
    <w:rsid w:val="007410D3"/>
    <w:rsid w:val="00741251"/>
    <w:rsid w:val="00742FEB"/>
    <w:rsid w:val="0074303C"/>
    <w:rsid w:val="007431E3"/>
    <w:rsid w:val="00743A3B"/>
    <w:rsid w:val="00744531"/>
    <w:rsid w:val="00744880"/>
    <w:rsid w:val="00744A2D"/>
    <w:rsid w:val="00745695"/>
    <w:rsid w:val="00745BB4"/>
    <w:rsid w:val="00745C1D"/>
    <w:rsid w:val="00746360"/>
    <w:rsid w:val="0074697D"/>
    <w:rsid w:val="00746B8A"/>
    <w:rsid w:val="00746E3A"/>
    <w:rsid w:val="007474BB"/>
    <w:rsid w:val="00747739"/>
    <w:rsid w:val="00750140"/>
    <w:rsid w:val="00750C0D"/>
    <w:rsid w:val="00750F69"/>
    <w:rsid w:val="0075163B"/>
    <w:rsid w:val="0075268E"/>
    <w:rsid w:val="00752C0E"/>
    <w:rsid w:val="00752ED4"/>
    <w:rsid w:val="00753367"/>
    <w:rsid w:val="007543AB"/>
    <w:rsid w:val="00754448"/>
    <w:rsid w:val="0075498D"/>
    <w:rsid w:val="007553EB"/>
    <w:rsid w:val="00755685"/>
    <w:rsid w:val="0075693E"/>
    <w:rsid w:val="00756995"/>
    <w:rsid w:val="00756F4B"/>
    <w:rsid w:val="00757E36"/>
    <w:rsid w:val="007605DB"/>
    <w:rsid w:val="007608C8"/>
    <w:rsid w:val="00761B59"/>
    <w:rsid w:val="007625C3"/>
    <w:rsid w:val="00762955"/>
    <w:rsid w:val="00762AD4"/>
    <w:rsid w:val="0076336B"/>
    <w:rsid w:val="00763F56"/>
    <w:rsid w:val="007646B9"/>
    <w:rsid w:val="00764A46"/>
    <w:rsid w:val="00764B7B"/>
    <w:rsid w:val="00764E31"/>
    <w:rsid w:val="007662C9"/>
    <w:rsid w:val="00766DC4"/>
    <w:rsid w:val="007676AA"/>
    <w:rsid w:val="00770FF5"/>
    <w:rsid w:val="00771470"/>
    <w:rsid w:val="00771B9E"/>
    <w:rsid w:val="00771C3D"/>
    <w:rsid w:val="00773D4D"/>
    <w:rsid w:val="00774C2D"/>
    <w:rsid w:val="00774CA4"/>
    <w:rsid w:val="0077591D"/>
    <w:rsid w:val="00775BC0"/>
    <w:rsid w:val="00776694"/>
    <w:rsid w:val="00776D1D"/>
    <w:rsid w:val="00777C0D"/>
    <w:rsid w:val="00777E77"/>
    <w:rsid w:val="00781077"/>
    <w:rsid w:val="00781681"/>
    <w:rsid w:val="00782692"/>
    <w:rsid w:val="007827B2"/>
    <w:rsid w:val="00782CB4"/>
    <w:rsid w:val="00783422"/>
    <w:rsid w:val="00783654"/>
    <w:rsid w:val="00783E09"/>
    <w:rsid w:val="00784004"/>
    <w:rsid w:val="007848EC"/>
    <w:rsid w:val="00785466"/>
    <w:rsid w:val="00785B55"/>
    <w:rsid w:val="00785D62"/>
    <w:rsid w:val="00786431"/>
    <w:rsid w:val="0078691A"/>
    <w:rsid w:val="00787161"/>
    <w:rsid w:val="0079075E"/>
    <w:rsid w:val="0079077C"/>
    <w:rsid w:val="0079087C"/>
    <w:rsid w:val="007915B5"/>
    <w:rsid w:val="007916BD"/>
    <w:rsid w:val="00792A86"/>
    <w:rsid w:val="00792F71"/>
    <w:rsid w:val="00794564"/>
    <w:rsid w:val="007949E2"/>
    <w:rsid w:val="00795A96"/>
    <w:rsid w:val="00796031"/>
    <w:rsid w:val="007960CC"/>
    <w:rsid w:val="00797CD0"/>
    <w:rsid w:val="007A0249"/>
    <w:rsid w:val="007A09F8"/>
    <w:rsid w:val="007A1418"/>
    <w:rsid w:val="007A15FD"/>
    <w:rsid w:val="007A1DA6"/>
    <w:rsid w:val="007A1FDA"/>
    <w:rsid w:val="007A206D"/>
    <w:rsid w:val="007A2912"/>
    <w:rsid w:val="007A4A8D"/>
    <w:rsid w:val="007A4FC2"/>
    <w:rsid w:val="007A569B"/>
    <w:rsid w:val="007B063F"/>
    <w:rsid w:val="007B0684"/>
    <w:rsid w:val="007B13B8"/>
    <w:rsid w:val="007B1E96"/>
    <w:rsid w:val="007B1F17"/>
    <w:rsid w:val="007B249B"/>
    <w:rsid w:val="007B28D3"/>
    <w:rsid w:val="007B29F5"/>
    <w:rsid w:val="007B39E5"/>
    <w:rsid w:val="007B3D63"/>
    <w:rsid w:val="007B3EEB"/>
    <w:rsid w:val="007B7D0E"/>
    <w:rsid w:val="007C1A55"/>
    <w:rsid w:val="007C34F7"/>
    <w:rsid w:val="007C43F9"/>
    <w:rsid w:val="007C54A0"/>
    <w:rsid w:val="007C6BEE"/>
    <w:rsid w:val="007C71BF"/>
    <w:rsid w:val="007C7417"/>
    <w:rsid w:val="007C7834"/>
    <w:rsid w:val="007C7931"/>
    <w:rsid w:val="007D0005"/>
    <w:rsid w:val="007D031E"/>
    <w:rsid w:val="007D1F96"/>
    <w:rsid w:val="007D23A9"/>
    <w:rsid w:val="007D29AA"/>
    <w:rsid w:val="007D309B"/>
    <w:rsid w:val="007D3802"/>
    <w:rsid w:val="007D45FC"/>
    <w:rsid w:val="007D5108"/>
    <w:rsid w:val="007D5A0E"/>
    <w:rsid w:val="007D5FD5"/>
    <w:rsid w:val="007D61AF"/>
    <w:rsid w:val="007D6569"/>
    <w:rsid w:val="007D6CE8"/>
    <w:rsid w:val="007D6F37"/>
    <w:rsid w:val="007D777C"/>
    <w:rsid w:val="007E0277"/>
    <w:rsid w:val="007E0736"/>
    <w:rsid w:val="007E0A75"/>
    <w:rsid w:val="007E1B4B"/>
    <w:rsid w:val="007E1C7C"/>
    <w:rsid w:val="007E1ED7"/>
    <w:rsid w:val="007E26EB"/>
    <w:rsid w:val="007E3009"/>
    <w:rsid w:val="007E364A"/>
    <w:rsid w:val="007E521F"/>
    <w:rsid w:val="007E68AE"/>
    <w:rsid w:val="007E7D0C"/>
    <w:rsid w:val="007F07B1"/>
    <w:rsid w:val="007F0816"/>
    <w:rsid w:val="007F08B5"/>
    <w:rsid w:val="007F0B51"/>
    <w:rsid w:val="007F0FA4"/>
    <w:rsid w:val="007F16F5"/>
    <w:rsid w:val="007F1A1B"/>
    <w:rsid w:val="007F1FC9"/>
    <w:rsid w:val="007F25C3"/>
    <w:rsid w:val="007F2D44"/>
    <w:rsid w:val="007F3D04"/>
    <w:rsid w:val="007F3F8A"/>
    <w:rsid w:val="007F3FBC"/>
    <w:rsid w:val="007F4784"/>
    <w:rsid w:val="007F4BFA"/>
    <w:rsid w:val="007F54FA"/>
    <w:rsid w:val="007F6000"/>
    <w:rsid w:val="007F6684"/>
    <w:rsid w:val="007F686C"/>
    <w:rsid w:val="007F7719"/>
    <w:rsid w:val="00800A0B"/>
    <w:rsid w:val="00800AC6"/>
    <w:rsid w:val="00800DA0"/>
    <w:rsid w:val="00800DCF"/>
    <w:rsid w:val="00800DFA"/>
    <w:rsid w:val="00801104"/>
    <w:rsid w:val="008018E9"/>
    <w:rsid w:val="008028BA"/>
    <w:rsid w:val="00802B31"/>
    <w:rsid w:val="00802BA5"/>
    <w:rsid w:val="00802CF7"/>
    <w:rsid w:val="008037B4"/>
    <w:rsid w:val="00803FBE"/>
    <w:rsid w:val="008064CD"/>
    <w:rsid w:val="00806A8A"/>
    <w:rsid w:val="00806E89"/>
    <w:rsid w:val="00807069"/>
    <w:rsid w:val="00812E39"/>
    <w:rsid w:val="0081337D"/>
    <w:rsid w:val="0081407A"/>
    <w:rsid w:val="00814EA7"/>
    <w:rsid w:val="00815668"/>
    <w:rsid w:val="008156BF"/>
    <w:rsid w:val="008163CF"/>
    <w:rsid w:val="008169D0"/>
    <w:rsid w:val="00816A04"/>
    <w:rsid w:val="00816BD5"/>
    <w:rsid w:val="00817C51"/>
    <w:rsid w:val="00821016"/>
    <w:rsid w:val="00821CC3"/>
    <w:rsid w:val="008226CA"/>
    <w:rsid w:val="00822B39"/>
    <w:rsid w:val="00823666"/>
    <w:rsid w:val="0082396E"/>
    <w:rsid w:val="00823E70"/>
    <w:rsid w:val="00823FC0"/>
    <w:rsid w:val="0082474D"/>
    <w:rsid w:val="008256F8"/>
    <w:rsid w:val="0083024F"/>
    <w:rsid w:val="008312CC"/>
    <w:rsid w:val="008316B8"/>
    <w:rsid w:val="00831995"/>
    <w:rsid w:val="00832169"/>
    <w:rsid w:val="008361BA"/>
    <w:rsid w:val="0083662D"/>
    <w:rsid w:val="00836953"/>
    <w:rsid w:val="00836E09"/>
    <w:rsid w:val="00837191"/>
    <w:rsid w:val="00837199"/>
    <w:rsid w:val="00837337"/>
    <w:rsid w:val="00837D18"/>
    <w:rsid w:val="00840B81"/>
    <w:rsid w:val="00840BBA"/>
    <w:rsid w:val="00841CF9"/>
    <w:rsid w:val="00842C91"/>
    <w:rsid w:val="00842CDC"/>
    <w:rsid w:val="00843CAB"/>
    <w:rsid w:val="00843FF9"/>
    <w:rsid w:val="0084428D"/>
    <w:rsid w:val="00844701"/>
    <w:rsid w:val="00844E46"/>
    <w:rsid w:val="0084543E"/>
    <w:rsid w:val="00845CAD"/>
    <w:rsid w:val="00847FB9"/>
    <w:rsid w:val="008502EA"/>
    <w:rsid w:val="0085111F"/>
    <w:rsid w:val="00851CA2"/>
    <w:rsid w:val="00851D7F"/>
    <w:rsid w:val="00852200"/>
    <w:rsid w:val="0085231C"/>
    <w:rsid w:val="00852EE6"/>
    <w:rsid w:val="008532ED"/>
    <w:rsid w:val="00853C83"/>
    <w:rsid w:val="00853FEB"/>
    <w:rsid w:val="00854927"/>
    <w:rsid w:val="00854F6B"/>
    <w:rsid w:val="008552D8"/>
    <w:rsid w:val="00855744"/>
    <w:rsid w:val="00855ECE"/>
    <w:rsid w:val="008569AA"/>
    <w:rsid w:val="008572B8"/>
    <w:rsid w:val="008576CC"/>
    <w:rsid w:val="00857D3A"/>
    <w:rsid w:val="00857DED"/>
    <w:rsid w:val="00861871"/>
    <w:rsid w:val="00861936"/>
    <w:rsid w:val="008620DC"/>
    <w:rsid w:val="008620FA"/>
    <w:rsid w:val="0086218B"/>
    <w:rsid w:val="008627F2"/>
    <w:rsid w:val="00862C00"/>
    <w:rsid w:val="0086511D"/>
    <w:rsid w:val="00865A7D"/>
    <w:rsid w:val="008669FB"/>
    <w:rsid w:val="00866CBD"/>
    <w:rsid w:val="00870740"/>
    <w:rsid w:val="00870F8A"/>
    <w:rsid w:val="00870FA5"/>
    <w:rsid w:val="00871701"/>
    <w:rsid w:val="00873164"/>
    <w:rsid w:val="0087341D"/>
    <w:rsid w:val="008761FA"/>
    <w:rsid w:val="008768E1"/>
    <w:rsid w:val="00876B47"/>
    <w:rsid w:val="00877C45"/>
    <w:rsid w:val="00880CC9"/>
    <w:rsid w:val="00882095"/>
    <w:rsid w:val="00882679"/>
    <w:rsid w:val="00882918"/>
    <w:rsid w:val="00884272"/>
    <w:rsid w:val="00884754"/>
    <w:rsid w:val="00884939"/>
    <w:rsid w:val="008849BC"/>
    <w:rsid w:val="008849EF"/>
    <w:rsid w:val="00884DAF"/>
    <w:rsid w:val="00884EAE"/>
    <w:rsid w:val="00885AE6"/>
    <w:rsid w:val="00885EE6"/>
    <w:rsid w:val="008861D9"/>
    <w:rsid w:val="008863C9"/>
    <w:rsid w:val="00886427"/>
    <w:rsid w:val="0088665A"/>
    <w:rsid w:val="00890054"/>
    <w:rsid w:val="00891E05"/>
    <w:rsid w:val="008923BC"/>
    <w:rsid w:val="008930A2"/>
    <w:rsid w:val="008938DD"/>
    <w:rsid w:val="008941FE"/>
    <w:rsid w:val="008944B7"/>
    <w:rsid w:val="008959BA"/>
    <w:rsid w:val="00896250"/>
    <w:rsid w:val="0089698D"/>
    <w:rsid w:val="00896ABD"/>
    <w:rsid w:val="00897928"/>
    <w:rsid w:val="008A1B7F"/>
    <w:rsid w:val="008A2019"/>
    <w:rsid w:val="008A2EEC"/>
    <w:rsid w:val="008A3977"/>
    <w:rsid w:val="008A4006"/>
    <w:rsid w:val="008A437A"/>
    <w:rsid w:val="008A548D"/>
    <w:rsid w:val="008A574E"/>
    <w:rsid w:val="008A615F"/>
    <w:rsid w:val="008A6280"/>
    <w:rsid w:val="008B1A87"/>
    <w:rsid w:val="008B27EB"/>
    <w:rsid w:val="008B5809"/>
    <w:rsid w:val="008B5B87"/>
    <w:rsid w:val="008B6C97"/>
    <w:rsid w:val="008B6E59"/>
    <w:rsid w:val="008B6F96"/>
    <w:rsid w:val="008B6FA8"/>
    <w:rsid w:val="008B7430"/>
    <w:rsid w:val="008B79F6"/>
    <w:rsid w:val="008C00BF"/>
    <w:rsid w:val="008C02C3"/>
    <w:rsid w:val="008C0B17"/>
    <w:rsid w:val="008C0DB3"/>
    <w:rsid w:val="008C0F39"/>
    <w:rsid w:val="008C1B1D"/>
    <w:rsid w:val="008C200C"/>
    <w:rsid w:val="008C2701"/>
    <w:rsid w:val="008C4E93"/>
    <w:rsid w:val="008C5BAB"/>
    <w:rsid w:val="008C6CD3"/>
    <w:rsid w:val="008C750F"/>
    <w:rsid w:val="008C7642"/>
    <w:rsid w:val="008D019F"/>
    <w:rsid w:val="008D027F"/>
    <w:rsid w:val="008D041E"/>
    <w:rsid w:val="008D0E13"/>
    <w:rsid w:val="008D13B7"/>
    <w:rsid w:val="008D160B"/>
    <w:rsid w:val="008D280E"/>
    <w:rsid w:val="008D4037"/>
    <w:rsid w:val="008D46BD"/>
    <w:rsid w:val="008D4917"/>
    <w:rsid w:val="008D4DA8"/>
    <w:rsid w:val="008D4F33"/>
    <w:rsid w:val="008D5961"/>
    <w:rsid w:val="008D5FF9"/>
    <w:rsid w:val="008D708A"/>
    <w:rsid w:val="008D75AF"/>
    <w:rsid w:val="008D7711"/>
    <w:rsid w:val="008D7F9E"/>
    <w:rsid w:val="008E0974"/>
    <w:rsid w:val="008E0F55"/>
    <w:rsid w:val="008E1CB6"/>
    <w:rsid w:val="008E1DFA"/>
    <w:rsid w:val="008E2708"/>
    <w:rsid w:val="008E2E07"/>
    <w:rsid w:val="008E48E9"/>
    <w:rsid w:val="008E4BD0"/>
    <w:rsid w:val="008E5229"/>
    <w:rsid w:val="008E544A"/>
    <w:rsid w:val="008E5457"/>
    <w:rsid w:val="008E5D42"/>
    <w:rsid w:val="008E603C"/>
    <w:rsid w:val="008E673E"/>
    <w:rsid w:val="008E6B94"/>
    <w:rsid w:val="008E6EC6"/>
    <w:rsid w:val="008E7E4D"/>
    <w:rsid w:val="008F0E58"/>
    <w:rsid w:val="008F22CA"/>
    <w:rsid w:val="008F2F08"/>
    <w:rsid w:val="008F3759"/>
    <w:rsid w:val="008F39A1"/>
    <w:rsid w:val="008F3AD8"/>
    <w:rsid w:val="008F3AF1"/>
    <w:rsid w:val="008F3FA4"/>
    <w:rsid w:val="008F425D"/>
    <w:rsid w:val="008F432C"/>
    <w:rsid w:val="008F48F6"/>
    <w:rsid w:val="008F4CA1"/>
    <w:rsid w:val="008F4D95"/>
    <w:rsid w:val="008F544C"/>
    <w:rsid w:val="008F5F76"/>
    <w:rsid w:val="008F62B2"/>
    <w:rsid w:val="008F6475"/>
    <w:rsid w:val="008F68BD"/>
    <w:rsid w:val="008F6A70"/>
    <w:rsid w:val="008F756A"/>
    <w:rsid w:val="008F7790"/>
    <w:rsid w:val="009002A8"/>
    <w:rsid w:val="009002FD"/>
    <w:rsid w:val="00900801"/>
    <w:rsid w:val="0090139E"/>
    <w:rsid w:val="00901BB3"/>
    <w:rsid w:val="00901EFF"/>
    <w:rsid w:val="00902049"/>
    <w:rsid w:val="00902367"/>
    <w:rsid w:val="00903ADA"/>
    <w:rsid w:val="00904076"/>
    <w:rsid w:val="009047B2"/>
    <w:rsid w:val="00904971"/>
    <w:rsid w:val="00904C48"/>
    <w:rsid w:val="00904D97"/>
    <w:rsid w:val="00905A6C"/>
    <w:rsid w:val="0090656B"/>
    <w:rsid w:val="0090743E"/>
    <w:rsid w:val="00907B3C"/>
    <w:rsid w:val="009100C8"/>
    <w:rsid w:val="00910B97"/>
    <w:rsid w:val="00912CFC"/>
    <w:rsid w:val="009144EF"/>
    <w:rsid w:val="00914BDD"/>
    <w:rsid w:val="009150C5"/>
    <w:rsid w:val="00915CC2"/>
    <w:rsid w:val="0091628C"/>
    <w:rsid w:val="009162FF"/>
    <w:rsid w:val="0091731F"/>
    <w:rsid w:val="00917580"/>
    <w:rsid w:val="00917BBC"/>
    <w:rsid w:val="00917C31"/>
    <w:rsid w:val="00917ED4"/>
    <w:rsid w:val="0092189E"/>
    <w:rsid w:val="0092199A"/>
    <w:rsid w:val="009227C1"/>
    <w:rsid w:val="0092394F"/>
    <w:rsid w:val="00923EF8"/>
    <w:rsid w:val="00923F32"/>
    <w:rsid w:val="00925303"/>
    <w:rsid w:val="009257EC"/>
    <w:rsid w:val="0092623F"/>
    <w:rsid w:val="00927F8A"/>
    <w:rsid w:val="00930227"/>
    <w:rsid w:val="00930F67"/>
    <w:rsid w:val="009325F6"/>
    <w:rsid w:val="009329BD"/>
    <w:rsid w:val="00933476"/>
    <w:rsid w:val="00933522"/>
    <w:rsid w:val="00934487"/>
    <w:rsid w:val="00935448"/>
    <w:rsid w:val="009357DE"/>
    <w:rsid w:val="00935936"/>
    <w:rsid w:val="00935DCB"/>
    <w:rsid w:val="009360AA"/>
    <w:rsid w:val="009364D9"/>
    <w:rsid w:val="0093666F"/>
    <w:rsid w:val="009373FE"/>
    <w:rsid w:val="00937AFF"/>
    <w:rsid w:val="00937BA6"/>
    <w:rsid w:val="00940000"/>
    <w:rsid w:val="009408F5"/>
    <w:rsid w:val="00940F6F"/>
    <w:rsid w:val="0094121F"/>
    <w:rsid w:val="00942314"/>
    <w:rsid w:val="009427AC"/>
    <w:rsid w:val="00942BEC"/>
    <w:rsid w:val="00943576"/>
    <w:rsid w:val="009438A1"/>
    <w:rsid w:val="0094431A"/>
    <w:rsid w:val="009447BD"/>
    <w:rsid w:val="00944938"/>
    <w:rsid w:val="00945212"/>
    <w:rsid w:val="00945A1A"/>
    <w:rsid w:val="00945C8E"/>
    <w:rsid w:val="00945D5D"/>
    <w:rsid w:val="00945EE0"/>
    <w:rsid w:val="00946A77"/>
    <w:rsid w:val="00952F09"/>
    <w:rsid w:val="00953AEA"/>
    <w:rsid w:val="009541F2"/>
    <w:rsid w:val="009543AC"/>
    <w:rsid w:val="009544C5"/>
    <w:rsid w:val="009545F0"/>
    <w:rsid w:val="00954E24"/>
    <w:rsid w:val="00955488"/>
    <w:rsid w:val="0095570B"/>
    <w:rsid w:val="00955A72"/>
    <w:rsid w:val="00960446"/>
    <w:rsid w:val="0096070F"/>
    <w:rsid w:val="00960D75"/>
    <w:rsid w:val="00961283"/>
    <w:rsid w:val="00961349"/>
    <w:rsid w:val="009613B4"/>
    <w:rsid w:val="00961BE7"/>
    <w:rsid w:val="00961CE7"/>
    <w:rsid w:val="00962650"/>
    <w:rsid w:val="00962D85"/>
    <w:rsid w:val="009635DF"/>
    <w:rsid w:val="0096435A"/>
    <w:rsid w:val="009645D4"/>
    <w:rsid w:val="00964B77"/>
    <w:rsid w:val="0096517A"/>
    <w:rsid w:val="00966C4A"/>
    <w:rsid w:val="00966CA6"/>
    <w:rsid w:val="009676FB"/>
    <w:rsid w:val="00967B81"/>
    <w:rsid w:val="00967EC1"/>
    <w:rsid w:val="00970D62"/>
    <w:rsid w:val="00971286"/>
    <w:rsid w:val="009718BF"/>
    <w:rsid w:val="0097408A"/>
    <w:rsid w:val="00974230"/>
    <w:rsid w:val="00974277"/>
    <w:rsid w:val="00974CA4"/>
    <w:rsid w:val="00975857"/>
    <w:rsid w:val="00975F92"/>
    <w:rsid w:val="0097629A"/>
    <w:rsid w:val="00976B62"/>
    <w:rsid w:val="00976C4C"/>
    <w:rsid w:val="009770AB"/>
    <w:rsid w:val="00977FC0"/>
    <w:rsid w:val="009803AB"/>
    <w:rsid w:val="00981621"/>
    <w:rsid w:val="00981E19"/>
    <w:rsid w:val="00982C33"/>
    <w:rsid w:val="00982C57"/>
    <w:rsid w:val="009844B5"/>
    <w:rsid w:val="00985FEC"/>
    <w:rsid w:val="0098714F"/>
    <w:rsid w:val="00987309"/>
    <w:rsid w:val="00990176"/>
    <w:rsid w:val="009906DA"/>
    <w:rsid w:val="0099073F"/>
    <w:rsid w:val="0099093B"/>
    <w:rsid w:val="009916C8"/>
    <w:rsid w:val="00991879"/>
    <w:rsid w:val="0099329E"/>
    <w:rsid w:val="00993888"/>
    <w:rsid w:val="00994005"/>
    <w:rsid w:val="00994861"/>
    <w:rsid w:val="00994DED"/>
    <w:rsid w:val="0099559D"/>
    <w:rsid w:val="00995671"/>
    <w:rsid w:val="0099611D"/>
    <w:rsid w:val="00996374"/>
    <w:rsid w:val="00996638"/>
    <w:rsid w:val="00996A40"/>
    <w:rsid w:val="00996BE1"/>
    <w:rsid w:val="009970A9"/>
    <w:rsid w:val="0099752E"/>
    <w:rsid w:val="00997C0A"/>
    <w:rsid w:val="009A072E"/>
    <w:rsid w:val="009A0788"/>
    <w:rsid w:val="009A1D8F"/>
    <w:rsid w:val="009A28D3"/>
    <w:rsid w:val="009A2D8C"/>
    <w:rsid w:val="009A3A66"/>
    <w:rsid w:val="009A4380"/>
    <w:rsid w:val="009A44CF"/>
    <w:rsid w:val="009A467C"/>
    <w:rsid w:val="009A47F8"/>
    <w:rsid w:val="009A4AB5"/>
    <w:rsid w:val="009A4F06"/>
    <w:rsid w:val="009A5D7D"/>
    <w:rsid w:val="009A5E23"/>
    <w:rsid w:val="009A64D6"/>
    <w:rsid w:val="009A695B"/>
    <w:rsid w:val="009A7991"/>
    <w:rsid w:val="009B0088"/>
    <w:rsid w:val="009B060B"/>
    <w:rsid w:val="009B06DE"/>
    <w:rsid w:val="009B15AD"/>
    <w:rsid w:val="009B1F22"/>
    <w:rsid w:val="009B2C99"/>
    <w:rsid w:val="009B2CB1"/>
    <w:rsid w:val="009B2CBB"/>
    <w:rsid w:val="009B31FE"/>
    <w:rsid w:val="009B475C"/>
    <w:rsid w:val="009B4FB2"/>
    <w:rsid w:val="009B5571"/>
    <w:rsid w:val="009B76E3"/>
    <w:rsid w:val="009B7C03"/>
    <w:rsid w:val="009C07BD"/>
    <w:rsid w:val="009C100D"/>
    <w:rsid w:val="009C149C"/>
    <w:rsid w:val="009C1AAF"/>
    <w:rsid w:val="009C3B67"/>
    <w:rsid w:val="009C6864"/>
    <w:rsid w:val="009C6A4F"/>
    <w:rsid w:val="009C6D79"/>
    <w:rsid w:val="009C75BF"/>
    <w:rsid w:val="009D0C24"/>
    <w:rsid w:val="009D10E8"/>
    <w:rsid w:val="009D1745"/>
    <w:rsid w:val="009D1F03"/>
    <w:rsid w:val="009D2325"/>
    <w:rsid w:val="009D2417"/>
    <w:rsid w:val="009D2AB1"/>
    <w:rsid w:val="009D316F"/>
    <w:rsid w:val="009D31FC"/>
    <w:rsid w:val="009D32B4"/>
    <w:rsid w:val="009D3585"/>
    <w:rsid w:val="009D3CDD"/>
    <w:rsid w:val="009D405D"/>
    <w:rsid w:val="009D40C0"/>
    <w:rsid w:val="009D4E4E"/>
    <w:rsid w:val="009D58D3"/>
    <w:rsid w:val="009D5A7F"/>
    <w:rsid w:val="009D63B8"/>
    <w:rsid w:val="009D66BC"/>
    <w:rsid w:val="009D684B"/>
    <w:rsid w:val="009D7C2C"/>
    <w:rsid w:val="009D7F28"/>
    <w:rsid w:val="009E0F9B"/>
    <w:rsid w:val="009E1520"/>
    <w:rsid w:val="009E2C0E"/>
    <w:rsid w:val="009E311D"/>
    <w:rsid w:val="009E3416"/>
    <w:rsid w:val="009E422A"/>
    <w:rsid w:val="009E49CA"/>
    <w:rsid w:val="009E5017"/>
    <w:rsid w:val="009E5467"/>
    <w:rsid w:val="009E57C8"/>
    <w:rsid w:val="009E6941"/>
    <w:rsid w:val="009E6F6C"/>
    <w:rsid w:val="009E716B"/>
    <w:rsid w:val="009E71D6"/>
    <w:rsid w:val="009F035B"/>
    <w:rsid w:val="009F0538"/>
    <w:rsid w:val="009F0D6C"/>
    <w:rsid w:val="009F0EE6"/>
    <w:rsid w:val="009F1046"/>
    <w:rsid w:val="009F1A60"/>
    <w:rsid w:val="009F2282"/>
    <w:rsid w:val="009F3E12"/>
    <w:rsid w:val="009F4AA1"/>
    <w:rsid w:val="009F505A"/>
    <w:rsid w:val="009F75E0"/>
    <w:rsid w:val="009F79D9"/>
    <w:rsid w:val="009F7EA3"/>
    <w:rsid w:val="00A0170B"/>
    <w:rsid w:val="00A02169"/>
    <w:rsid w:val="00A02B23"/>
    <w:rsid w:val="00A0425B"/>
    <w:rsid w:val="00A04DFB"/>
    <w:rsid w:val="00A05B64"/>
    <w:rsid w:val="00A05D2B"/>
    <w:rsid w:val="00A070F6"/>
    <w:rsid w:val="00A07FFB"/>
    <w:rsid w:val="00A1161E"/>
    <w:rsid w:val="00A117B1"/>
    <w:rsid w:val="00A11BAC"/>
    <w:rsid w:val="00A11D00"/>
    <w:rsid w:val="00A13A4F"/>
    <w:rsid w:val="00A1465E"/>
    <w:rsid w:val="00A14DEC"/>
    <w:rsid w:val="00A154FD"/>
    <w:rsid w:val="00A15AA5"/>
    <w:rsid w:val="00A15B42"/>
    <w:rsid w:val="00A21887"/>
    <w:rsid w:val="00A229B0"/>
    <w:rsid w:val="00A2312D"/>
    <w:rsid w:val="00A23857"/>
    <w:rsid w:val="00A261AE"/>
    <w:rsid w:val="00A261E2"/>
    <w:rsid w:val="00A26500"/>
    <w:rsid w:val="00A2685D"/>
    <w:rsid w:val="00A26C71"/>
    <w:rsid w:val="00A26CBE"/>
    <w:rsid w:val="00A26E7E"/>
    <w:rsid w:val="00A27CE7"/>
    <w:rsid w:val="00A27FEA"/>
    <w:rsid w:val="00A30ED9"/>
    <w:rsid w:val="00A31079"/>
    <w:rsid w:val="00A31207"/>
    <w:rsid w:val="00A3139E"/>
    <w:rsid w:val="00A31469"/>
    <w:rsid w:val="00A32E84"/>
    <w:rsid w:val="00A330ED"/>
    <w:rsid w:val="00A33D0A"/>
    <w:rsid w:val="00A33D20"/>
    <w:rsid w:val="00A3437B"/>
    <w:rsid w:val="00A358A7"/>
    <w:rsid w:val="00A37DFA"/>
    <w:rsid w:val="00A401EA"/>
    <w:rsid w:val="00A40235"/>
    <w:rsid w:val="00A41F46"/>
    <w:rsid w:val="00A42988"/>
    <w:rsid w:val="00A42D55"/>
    <w:rsid w:val="00A42E55"/>
    <w:rsid w:val="00A4387C"/>
    <w:rsid w:val="00A439E0"/>
    <w:rsid w:val="00A43D75"/>
    <w:rsid w:val="00A43E04"/>
    <w:rsid w:val="00A443F2"/>
    <w:rsid w:val="00A44E4C"/>
    <w:rsid w:val="00A4505A"/>
    <w:rsid w:val="00A450BB"/>
    <w:rsid w:val="00A45C76"/>
    <w:rsid w:val="00A46705"/>
    <w:rsid w:val="00A4705A"/>
    <w:rsid w:val="00A474A5"/>
    <w:rsid w:val="00A47B77"/>
    <w:rsid w:val="00A503DD"/>
    <w:rsid w:val="00A50AF9"/>
    <w:rsid w:val="00A514CB"/>
    <w:rsid w:val="00A53CF7"/>
    <w:rsid w:val="00A53E37"/>
    <w:rsid w:val="00A5482A"/>
    <w:rsid w:val="00A54836"/>
    <w:rsid w:val="00A549D1"/>
    <w:rsid w:val="00A54A92"/>
    <w:rsid w:val="00A54B40"/>
    <w:rsid w:val="00A55494"/>
    <w:rsid w:val="00A5656E"/>
    <w:rsid w:val="00A60949"/>
    <w:rsid w:val="00A6177A"/>
    <w:rsid w:val="00A61A78"/>
    <w:rsid w:val="00A62441"/>
    <w:rsid w:val="00A62B87"/>
    <w:rsid w:val="00A649FD"/>
    <w:rsid w:val="00A64A8B"/>
    <w:rsid w:val="00A65221"/>
    <w:rsid w:val="00A659E3"/>
    <w:rsid w:val="00A65EE0"/>
    <w:rsid w:val="00A66344"/>
    <w:rsid w:val="00A66841"/>
    <w:rsid w:val="00A668DE"/>
    <w:rsid w:val="00A66BE1"/>
    <w:rsid w:val="00A677C0"/>
    <w:rsid w:val="00A70567"/>
    <w:rsid w:val="00A71196"/>
    <w:rsid w:val="00A71569"/>
    <w:rsid w:val="00A726E8"/>
    <w:rsid w:val="00A72EA9"/>
    <w:rsid w:val="00A72F77"/>
    <w:rsid w:val="00A743F3"/>
    <w:rsid w:val="00A75AAB"/>
    <w:rsid w:val="00A75E86"/>
    <w:rsid w:val="00A76D3B"/>
    <w:rsid w:val="00A771E1"/>
    <w:rsid w:val="00A77423"/>
    <w:rsid w:val="00A77562"/>
    <w:rsid w:val="00A77CDF"/>
    <w:rsid w:val="00A80A5B"/>
    <w:rsid w:val="00A81897"/>
    <w:rsid w:val="00A81FBB"/>
    <w:rsid w:val="00A8206D"/>
    <w:rsid w:val="00A822FF"/>
    <w:rsid w:val="00A83840"/>
    <w:rsid w:val="00A852F7"/>
    <w:rsid w:val="00A85827"/>
    <w:rsid w:val="00A862E0"/>
    <w:rsid w:val="00A87F57"/>
    <w:rsid w:val="00A91D88"/>
    <w:rsid w:val="00A91D93"/>
    <w:rsid w:val="00A940E6"/>
    <w:rsid w:val="00A94F1F"/>
    <w:rsid w:val="00A952B2"/>
    <w:rsid w:val="00A958F7"/>
    <w:rsid w:val="00A963A6"/>
    <w:rsid w:val="00A96F18"/>
    <w:rsid w:val="00AA08F2"/>
    <w:rsid w:val="00AA1227"/>
    <w:rsid w:val="00AA165A"/>
    <w:rsid w:val="00AA23A3"/>
    <w:rsid w:val="00AA2957"/>
    <w:rsid w:val="00AA2C91"/>
    <w:rsid w:val="00AA328E"/>
    <w:rsid w:val="00AA3365"/>
    <w:rsid w:val="00AA41D7"/>
    <w:rsid w:val="00AA4352"/>
    <w:rsid w:val="00AA4569"/>
    <w:rsid w:val="00AA4DFA"/>
    <w:rsid w:val="00AA5DAC"/>
    <w:rsid w:val="00AA615A"/>
    <w:rsid w:val="00AA6470"/>
    <w:rsid w:val="00AA6AEE"/>
    <w:rsid w:val="00AA6B37"/>
    <w:rsid w:val="00AA6CE1"/>
    <w:rsid w:val="00AA6FFB"/>
    <w:rsid w:val="00AA71D7"/>
    <w:rsid w:val="00AA7379"/>
    <w:rsid w:val="00AA7875"/>
    <w:rsid w:val="00AA7B20"/>
    <w:rsid w:val="00AA7C58"/>
    <w:rsid w:val="00AA7F15"/>
    <w:rsid w:val="00AB034E"/>
    <w:rsid w:val="00AB0763"/>
    <w:rsid w:val="00AB0FE7"/>
    <w:rsid w:val="00AB1305"/>
    <w:rsid w:val="00AB18F3"/>
    <w:rsid w:val="00AB2CC3"/>
    <w:rsid w:val="00AB445D"/>
    <w:rsid w:val="00AB528D"/>
    <w:rsid w:val="00AB5A91"/>
    <w:rsid w:val="00AB5F38"/>
    <w:rsid w:val="00AB71E7"/>
    <w:rsid w:val="00AB72A0"/>
    <w:rsid w:val="00AB7564"/>
    <w:rsid w:val="00AB7644"/>
    <w:rsid w:val="00AB76B0"/>
    <w:rsid w:val="00AC1095"/>
    <w:rsid w:val="00AC1B8B"/>
    <w:rsid w:val="00AC23C1"/>
    <w:rsid w:val="00AC396C"/>
    <w:rsid w:val="00AC4165"/>
    <w:rsid w:val="00AC4CC8"/>
    <w:rsid w:val="00AC50D6"/>
    <w:rsid w:val="00AC58E0"/>
    <w:rsid w:val="00AC7C1C"/>
    <w:rsid w:val="00AC7F2C"/>
    <w:rsid w:val="00AD1B6E"/>
    <w:rsid w:val="00AD1F6A"/>
    <w:rsid w:val="00AD2851"/>
    <w:rsid w:val="00AD28A4"/>
    <w:rsid w:val="00AD444F"/>
    <w:rsid w:val="00AD5F98"/>
    <w:rsid w:val="00AD7622"/>
    <w:rsid w:val="00AD76D1"/>
    <w:rsid w:val="00AD7832"/>
    <w:rsid w:val="00AD7C1E"/>
    <w:rsid w:val="00AD7DE5"/>
    <w:rsid w:val="00AD7E8A"/>
    <w:rsid w:val="00AE0CBD"/>
    <w:rsid w:val="00AE11D9"/>
    <w:rsid w:val="00AE1485"/>
    <w:rsid w:val="00AE1B4D"/>
    <w:rsid w:val="00AE1F59"/>
    <w:rsid w:val="00AE235F"/>
    <w:rsid w:val="00AE2456"/>
    <w:rsid w:val="00AE2459"/>
    <w:rsid w:val="00AE418C"/>
    <w:rsid w:val="00AE43BC"/>
    <w:rsid w:val="00AE4FDF"/>
    <w:rsid w:val="00AE57FB"/>
    <w:rsid w:val="00AE5C8F"/>
    <w:rsid w:val="00AE6016"/>
    <w:rsid w:val="00AE6757"/>
    <w:rsid w:val="00AE6E2C"/>
    <w:rsid w:val="00AE7779"/>
    <w:rsid w:val="00AE7EAA"/>
    <w:rsid w:val="00AF0019"/>
    <w:rsid w:val="00AF15CD"/>
    <w:rsid w:val="00AF16EC"/>
    <w:rsid w:val="00AF1B50"/>
    <w:rsid w:val="00AF22FE"/>
    <w:rsid w:val="00AF2AD7"/>
    <w:rsid w:val="00AF2C81"/>
    <w:rsid w:val="00AF370C"/>
    <w:rsid w:val="00AF394A"/>
    <w:rsid w:val="00AF527B"/>
    <w:rsid w:val="00AF6AC9"/>
    <w:rsid w:val="00AF6DB8"/>
    <w:rsid w:val="00AF6FB5"/>
    <w:rsid w:val="00AF7406"/>
    <w:rsid w:val="00AF742D"/>
    <w:rsid w:val="00AF796E"/>
    <w:rsid w:val="00AF798D"/>
    <w:rsid w:val="00AF7FAF"/>
    <w:rsid w:val="00AF7FD4"/>
    <w:rsid w:val="00B005FA"/>
    <w:rsid w:val="00B0128E"/>
    <w:rsid w:val="00B0181F"/>
    <w:rsid w:val="00B01B36"/>
    <w:rsid w:val="00B028D6"/>
    <w:rsid w:val="00B0296C"/>
    <w:rsid w:val="00B031E6"/>
    <w:rsid w:val="00B03BB0"/>
    <w:rsid w:val="00B03DFC"/>
    <w:rsid w:val="00B03E4F"/>
    <w:rsid w:val="00B063D9"/>
    <w:rsid w:val="00B06C07"/>
    <w:rsid w:val="00B1032D"/>
    <w:rsid w:val="00B104A6"/>
    <w:rsid w:val="00B107D4"/>
    <w:rsid w:val="00B10D89"/>
    <w:rsid w:val="00B11999"/>
    <w:rsid w:val="00B11D0E"/>
    <w:rsid w:val="00B129D5"/>
    <w:rsid w:val="00B14545"/>
    <w:rsid w:val="00B1461B"/>
    <w:rsid w:val="00B14A17"/>
    <w:rsid w:val="00B15037"/>
    <w:rsid w:val="00B150A0"/>
    <w:rsid w:val="00B156C0"/>
    <w:rsid w:val="00B167DD"/>
    <w:rsid w:val="00B167EB"/>
    <w:rsid w:val="00B16BDF"/>
    <w:rsid w:val="00B171E5"/>
    <w:rsid w:val="00B174F3"/>
    <w:rsid w:val="00B1785A"/>
    <w:rsid w:val="00B17B3B"/>
    <w:rsid w:val="00B20095"/>
    <w:rsid w:val="00B207F4"/>
    <w:rsid w:val="00B209DA"/>
    <w:rsid w:val="00B21B67"/>
    <w:rsid w:val="00B21BBC"/>
    <w:rsid w:val="00B24FF0"/>
    <w:rsid w:val="00B25015"/>
    <w:rsid w:val="00B25558"/>
    <w:rsid w:val="00B25F3F"/>
    <w:rsid w:val="00B2623A"/>
    <w:rsid w:val="00B26765"/>
    <w:rsid w:val="00B26DB8"/>
    <w:rsid w:val="00B26F1B"/>
    <w:rsid w:val="00B26F35"/>
    <w:rsid w:val="00B27AF2"/>
    <w:rsid w:val="00B27C02"/>
    <w:rsid w:val="00B3089D"/>
    <w:rsid w:val="00B313BE"/>
    <w:rsid w:val="00B317F9"/>
    <w:rsid w:val="00B324EE"/>
    <w:rsid w:val="00B326B2"/>
    <w:rsid w:val="00B33363"/>
    <w:rsid w:val="00B3336B"/>
    <w:rsid w:val="00B33D33"/>
    <w:rsid w:val="00B33E42"/>
    <w:rsid w:val="00B33F8D"/>
    <w:rsid w:val="00B34017"/>
    <w:rsid w:val="00B35023"/>
    <w:rsid w:val="00B35C18"/>
    <w:rsid w:val="00B35C33"/>
    <w:rsid w:val="00B35F0E"/>
    <w:rsid w:val="00B36122"/>
    <w:rsid w:val="00B36220"/>
    <w:rsid w:val="00B37244"/>
    <w:rsid w:val="00B374D8"/>
    <w:rsid w:val="00B37C29"/>
    <w:rsid w:val="00B40073"/>
    <w:rsid w:val="00B406C4"/>
    <w:rsid w:val="00B40C88"/>
    <w:rsid w:val="00B423D1"/>
    <w:rsid w:val="00B427BD"/>
    <w:rsid w:val="00B42F37"/>
    <w:rsid w:val="00B43009"/>
    <w:rsid w:val="00B43567"/>
    <w:rsid w:val="00B43D44"/>
    <w:rsid w:val="00B44F22"/>
    <w:rsid w:val="00B45079"/>
    <w:rsid w:val="00B466D9"/>
    <w:rsid w:val="00B466EE"/>
    <w:rsid w:val="00B50F3D"/>
    <w:rsid w:val="00B513A6"/>
    <w:rsid w:val="00B52A13"/>
    <w:rsid w:val="00B542D9"/>
    <w:rsid w:val="00B550AE"/>
    <w:rsid w:val="00B563B7"/>
    <w:rsid w:val="00B56A07"/>
    <w:rsid w:val="00B56ACF"/>
    <w:rsid w:val="00B56B6F"/>
    <w:rsid w:val="00B602C2"/>
    <w:rsid w:val="00B611B6"/>
    <w:rsid w:val="00B63BB1"/>
    <w:rsid w:val="00B64000"/>
    <w:rsid w:val="00B64734"/>
    <w:rsid w:val="00B648C2"/>
    <w:rsid w:val="00B65D14"/>
    <w:rsid w:val="00B66756"/>
    <w:rsid w:val="00B66FE0"/>
    <w:rsid w:val="00B67176"/>
    <w:rsid w:val="00B679F9"/>
    <w:rsid w:val="00B67A05"/>
    <w:rsid w:val="00B709C3"/>
    <w:rsid w:val="00B70F56"/>
    <w:rsid w:val="00B71598"/>
    <w:rsid w:val="00B719A1"/>
    <w:rsid w:val="00B727B1"/>
    <w:rsid w:val="00B728F8"/>
    <w:rsid w:val="00B72E4D"/>
    <w:rsid w:val="00B73ED7"/>
    <w:rsid w:val="00B745ED"/>
    <w:rsid w:val="00B7491F"/>
    <w:rsid w:val="00B74AA6"/>
    <w:rsid w:val="00B75758"/>
    <w:rsid w:val="00B7640B"/>
    <w:rsid w:val="00B7703C"/>
    <w:rsid w:val="00B7719E"/>
    <w:rsid w:val="00B77C80"/>
    <w:rsid w:val="00B80BC9"/>
    <w:rsid w:val="00B80C9F"/>
    <w:rsid w:val="00B80D52"/>
    <w:rsid w:val="00B81694"/>
    <w:rsid w:val="00B8215A"/>
    <w:rsid w:val="00B83F47"/>
    <w:rsid w:val="00B84999"/>
    <w:rsid w:val="00B85270"/>
    <w:rsid w:val="00B8665B"/>
    <w:rsid w:val="00B86730"/>
    <w:rsid w:val="00B8735F"/>
    <w:rsid w:val="00B87867"/>
    <w:rsid w:val="00B90AC4"/>
    <w:rsid w:val="00B90EB6"/>
    <w:rsid w:val="00B9194B"/>
    <w:rsid w:val="00B91E01"/>
    <w:rsid w:val="00B92FFF"/>
    <w:rsid w:val="00B93501"/>
    <w:rsid w:val="00B940D7"/>
    <w:rsid w:val="00B946C0"/>
    <w:rsid w:val="00B94A93"/>
    <w:rsid w:val="00B95685"/>
    <w:rsid w:val="00B964C4"/>
    <w:rsid w:val="00B96988"/>
    <w:rsid w:val="00B96EA8"/>
    <w:rsid w:val="00BA0979"/>
    <w:rsid w:val="00BA0B70"/>
    <w:rsid w:val="00BA0DB3"/>
    <w:rsid w:val="00BA1262"/>
    <w:rsid w:val="00BA179C"/>
    <w:rsid w:val="00BA1926"/>
    <w:rsid w:val="00BA2985"/>
    <w:rsid w:val="00BA2DEC"/>
    <w:rsid w:val="00BA2FFD"/>
    <w:rsid w:val="00BA36F4"/>
    <w:rsid w:val="00BA41C4"/>
    <w:rsid w:val="00BA4290"/>
    <w:rsid w:val="00BA4E33"/>
    <w:rsid w:val="00BA6086"/>
    <w:rsid w:val="00BA7271"/>
    <w:rsid w:val="00BA72D2"/>
    <w:rsid w:val="00BB00E1"/>
    <w:rsid w:val="00BB02E8"/>
    <w:rsid w:val="00BB0FE2"/>
    <w:rsid w:val="00BB12F2"/>
    <w:rsid w:val="00BB1AFB"/>
    <w:rsid w:val="00BB2D4F"/>
    <w:rsid w:val="00BB2E39"/>
    <w:rsid w:val="00BB46D4"/>
    <w:rsid w:val="00BB4F77"/>
    <w:rsid w:val="00BB5053"/>
    <w:rsid w:val="00BB5A17"/>
    <w:rsid w:val="00BB608A"/>
    <w:rsid w:val="00BB6F19"/>
    <w:rsid w:val="00BB7070"/>
    <w:rsid w:val="00BB7533"/>
    <w:rsid w:val="00BB7847"/>
    <w:rsid w:val="00BB78A8"/>
    <w:rsid w:val="00BB7D84"/>
    <w:rsid w:val="00BB7F83"/>
    <w:rsid w:val="00BC018B"/>
    <w:rsid w:val="00BC01BF"/>
    <w:rsid w:val="00BC0884"/>
    <w:rsid w:val="00BC0C35"/>
    <w:rsid w:val="00BC1259"/>
    <w:rsid w:val="00BC2272"/>
    <w:rsid w:val="00BC45E4"/>
    <w:rsid w:val="00BC50B1"/>
    <w:rsid w:val="00BC5886"/>
    <w:rsid w:val="00BC58DE"/>
    <w:rsid w:val="00BC5D91"/>
    <w:rsid w:val="00BC5DB3"/>
    <w:rsid w:val="00BC6400"/>
    <w:rsid w:val="00BC643B"/>
    <w:rsid w:val="00BC650B"/>
    <w:rsid w:val="00BC66E1"/>
    <w:rsid w:val="00BC67AD"/>
    <w:rsid w:val="00BC70C9"/>
    <w:rsid w:val="00BC76DB"/>
    <w:rsid w:val="00BC7ADD"/>
    <w:rsid w:val="00BD0231"/>
    <w:rsid w:val="00BD0723"/>
    <w:rsid w:val="00BD0A55"/>
    <w:rsid w:val="00BD0B0C"/>
    <w:rsid w:val="00BD0D91"/>
    <w:rsid w:val="00BD0FB0"/>
    <w:rsid w:val="00BD1583"/>
    <w:rsid w:val="00BD1E08"/>
    <w:rsid w:val="00BD1EFB"/>
    <w:rsid w:val="00BD1FE1"/>
    <w:rsid w:val="00BD1FFA"/>
    <w:rsid w:val="00BD2819"/>
    <w:rsid w:val="00BD4784"/>
    <w:rsid w:val="00BD4E08"/>
    <w:rsid w:val="00BD5202"/>
    <w:rsid w:val="00BD593B"/>
    <w:rsid w:val="00BD5CBC"/>
    <w:rsid w:val="00BD60A1"/>
    <w:rsid w:val="00BD65A3"/>
    <w:rsid w:val="00BD67FB"/>
    <w:rsid w:val="00BD7691"/>
    <w:rsid w:val="00BE0A49"/>
    <w:rsid w:val="00BE1120"/>
    <w:rsid w:val="00BE1A76"/>
    <w:rsid w:val="00BE26FC"/>
    <w:rsid w:val="00BE2BE6"/>
    <w:rsid w:val="00BE3100"/>
    <w:rsid w:val="00BE32A9"/>
    <w:rsid w:val="00BE3444"/>
    <w:rsid w:val="00BE35BE"/>
    <w:rsid w:val="00BE3A74"/>
    <w:rsid w:val="00BE3FD4"/>
    <w:rsid w:val="00BE5B35"/>
    <w:rsid w:val="00BE5DE8"/>
    <w:rsid w:val="00BE6E06"/>
    <w:rsid w:val="00BE70B8"/>
    <w:rsid w:val="00BE71A1"/>
    <w:rsid w:val="00BF0A9C"/>
    <w:rsid w:val="00BF2BB2"/>
    <w:rsid w:val="00BF35DB"/>
    <w:rsid w:val="00BF4DD1"/>
    <w:rsid w:val="00BF53DF"/>
    <w:rsid w:val="00BF65E8"/>
    <w:rsid w:val="00BF7A72"/>
    <w:rsid w:val="00C001CB"/>
    <w:rsid w:val="00C00C3E"/>
    <w:rsid w:val="00C02450"/>
    <w:rsid w:val="00C03229"/>
    <w:rsid w:val="00C03441"/>
    <w:rsid w:val="00C042CE"/>
    <w:rsid w:val="00C06498"/>
    <w:rsid w:val="00C105D8"/>
    <w:rsid w:val="00C11CB9"/>
    <w:rsid w:val="00C128AA"/>
    <w:rsid w:val="00C12C05"/>
    <w:rsid w:val="00C12C70"/>
    <w:rsid w:val="00C1392A"/>
    <w:rsid w:val="00C139E0"/>
    <w:rsid w:val="00C13DB3"/>
    <w:rsid w:val="00C13DDA"/>
    <w:rsid w:val="00C145D3"/>
    <w:rsid w:val="00C1460A"/>
    <w:rsid w:val="00C14742"/>
    <w:rsid w:val="00C14C4B"/>
    <w:rsid w:val="00C157D5"/>
    <w:rsid w:val="00C15A01"/>
    <w:rsid w:val="00C15D1E"/>
    <w:rsid w:val="00C15D68"/>
    <w:rsid w:val="00C169B0"/>
    <w:rsid w:val="00C17290"/>
    <w:rsid w:val="00C178A4"/>
    <w:rsid w:val="00C17A87"/>
    <w:rsid w:val="00C207C9"/>
    <w:rsid w:val="00C20817"/>
    <w:rsid w:val="00C22028"/>
    <w:rsid w:val="00C2204D"/>
    <w:rsid w:val="00C221FD"/>
    <w:rsid w:val="00C22A83"/>
    <w:rsid w:val="00C23604"/>
    <w:rsid w:val="00C237F0"/>
    <w:rsid w:val="00C23BA1"/>
    <w:rsid w:val="00C23BA9"/>
    <w:rsid w:val="00C2417E"/>
    <w:rsid w:val="00C249F0"/>
    <w:rsid w:val="00C24D75"/>
    <w:rsid w:val="00C25A4F"/>
    <w:rsid w:val="00C25C3B"/>
    <w:rsid w:val="00C26420"/>
    <w:rsid w:val="00C30395"/>
    <w:rsid w:val="00C31444"/>
    <w:rsid w:val="00C3347A"/>
    <w:rsid w:val="00C3355B"/>
    <w:rsid w:val="00C3412B"/>
    <w:rsid w:val="00C34B5B"/>
    <w:rsid w:val="00C34C78"/>
    <w:rsid w:val="00C359EE"/>
    <w:rsid w:val="00C35FD9"/>
    <w:rsid w:val="00C36DB7"/>
    <w:rsid w:val="00C36E3C"/>
    <w:rsid w:val="00C37EF7"/>
    <w:rsid w:val="00C40433"/>
    <w:rsid w:val="00C40AE4"/>
    <w:rsid w:val="00C414BA"/>
    <w:rsid w:val="00C414F0"/>
    <w:rsid w:val="00C4277C"/>
    <w:rsid w:val="00C44950"/>
    <w:rsid w:val="00C44B1D"/>
    <w:rsid w:val="00C456EC"/>
    <w:rsid w:val="00C46A01"/>
    <w:rsid w:val="00C47DD1"/>
    <w:rsid w:val="00C50780"/>
    <w:rsid w:val="00C5087A"/>
    <w:rsid w:val="00C51360"/>
    <w:rsid w:val="00C51855"/>
    <w:rsid w:val="00C522C6"/>
    <w:rsid w:val="00C523D4"/>
    <w:rsid w:val="00C5351A"/>
    <w:rsid w:val="00C5518D"/>
    <w:rsid w:val="00C56874"/>
    <w:rsid w:val="00C56AEE"/>
    <w:rsid w:val="00C56C28"/>
    <w:rsid w:val="00C56D91"/>
    <w:rsid w:val="00C56E3C"/>
    <w:rsid w:val="00C60CC6"/>
    <w:rsid w:val="00C614E5"/>
    <w:rsid w:val="00C6288F"/>
    <w:rsid w:val="00C62948"/>
    <w:rsid w:val="00C6391A"/>
    <w:rsid w:val="00C63AAF"/>
    <w:rsid w:val="00C63DAE"/>
    <w:rsid w:val="00C642CD"/>
    <w:rsid w:val="00C6468F"/>
    <w:rsid w:val="00C6488C"/>
    <w:rsid w:val="00C6529E"/>
    <w:rsid w:val="00C66D18"/>
    <w:rsid w:val="00C6745A"/>
    <w:rsid w:val="00C675CE"/>
    <w:rsid w:val="00C67F3C"/>
    <w:rsid w:val="00C719B5"/>
    <w:rsid w:val="00C72247"/>
    <w:rsid w:val="00C724CA"/>
    <w:rsid w:val="00C73755"/>
    <w:rsid w:val="00C75288"/>
    <w:rsid w:val="00C75BFB"/>
    <w:rsid w:val="00C75D57"/>
    <w:rsid w:val="00C7691C"/>
    <w:rsid w:val="00C76C1D"/>
    <w:rsid w:val="00C7709F"/>
    <w:rsid w:val="00C77549"/>
    <w:rsid w:val="00C7763C"/>
    <w:rsid w:val="00C77C8A"/>
    <w:rsid w:val="00C80C2C"/>
    <w:rsid w:val="00C813E4"/>
    <w:rsid w:val="00C8157E"/>
    <w:rsid w:val="00C81A06"/>
    <w:rsid w:val="00C82928"/>
    <w:rsid w:val="00C82C1E"/>
    <w:rsid w:val="00C8339C"/>
    <w:rsid w:val="00C83E3D"/>
    <w:rsid w:val="00C83EEB"/>
    <w:rsid w:val="00C846F1"/>
    <w:rsid w:val="00C84D8D"/>
    <w:rsid w:val="00C85306"/>
    <w:rsid w:val="00C85F46"/>
    <w:rsid w:val="00C86217"/>
    <w:rsid w:val="00C900CB"/>
    <w:rsid w:val="00C90247"/>
    <w:rsid w:val="00C90FEC"/>
    <w:rsid w:val="00C916C6"/>
    <w:rsid w:val="00C919F3"/>
    <w:rsid w:val="00C91F20"/>
    <w:rsid w:val="00C920B4"/>
    <w:rsid w:val="00C92818"/>
    <w:rsid w:val="00C929F0"/>
    <w:rsid w:val="00C92B96"/>
    <w:rsid w:val="00C92FFF"/>
    <w:rsid w:val="00C93AF4"/>
    <w:rsid w:val="00C93C3F"/>
    <w:rsid w:val="00C95EF2"/>
    <w:rsid w:val="00C968AA"/>
    <w:rsid w:val="00C97669"/>
    <w:rsid w:val="00CA13D5"/>
    <w:rsid w:val="00CA17FA"/>
    <w:rsid w:val="00CA234E"/>
    <w:rsid w:val="00CA236F"/>
    <w:rsid w:val="00CA32CE"/>
    <w:rsid w:val="00CA440D"/>
    <w:rsid w:val="00CA4489"/>
    <w:rsid w:val="00CA47B6"/>
    <w:rsid w:val="00CA4AEB"/>
    <w:rsid w:val="00CA4F8C"/>
    <w:rsid w:val="00CA56A0"/>
    <w:rsid w:val="00CA56B1"/>
    <w:rsid w:val="00CA78EB"/>
    <w:rsid w:val="00CA7E74"/>
    <w:rsid w:val="00CB06D2"/>
    <w:rsid w:val="00CB07AA"/>
    <w:rsid w:val="00CB089C"/>
    <w:rsid w:val="00CB1670"/>
    <w:rsid w:val="00CB3286"/>
    <w:rsid w:val="00CB4753"/>
    <w:rsid w:val="00CB5E7A"/>
    <w:rsid w:val="00CB66B3"/>
    <w:rsid w:val="00CB6CA6"/>
    <w:rsid w:val="00CB7079"/>
    <w:rsid w:val="00CB7957"/>
    <w:rsid w:val="00CC0D33"/>
    <w:rsid w:val="00CC1974"/>
    <w:rsid w:val="00CC1C8E"/>
    <w:rsid w:val="00CC20FB"/>
    <w:rsid w:val="00CC2657"/>
    <w:rsid w:val="00CC3A37"/>
    <w:rsid w:val="00CC3F44"/>
    <w:rsid w:val="00CC4059"/>
    <w:rsid w:val="00CC43C0"/>
    <w:rsid w:val="00CC4BAF"/>
    <w:rsid w:val="00CC4DC1"/>
    <w:rsid w:val="00CC5232"/>
    <w:rsid w:val="00CC568C"/>
    <w:rsid w:val="00CC56F5"/>
    <w:rsid w:val="00CC5BFB"/>
    <w:rsid w:val="00CC6FE8"/>
    <w:rsid w:val="00CC707A"/>
    <w:rsid w:val="00CC7584"/>
    <w:rsid w:val="00CC775B"/>
    <w:rsid w:val="00CD0341"/>
    <w:rsid w:val="00CD0A0B"/>
    <w:rsid w:val="00CD0CA5"/>
    <w:rsid w:val="00CD0FCB"/>
    <w:rsid w:val="00CD1A76"/>
    <w:rsid w:val="00CD1A8E"/>
    <w:rsid w:val="00CD2500"/>
    <w:rsid w:val="00CD37FF"/>
    <w:rsid w:val="00CD3E7E"/>
    <w:rsid w:val="00CD408E"/>
    <w:rsid w:val="00CD43AA"/>
    <w:rsid w:val="00CD4EBF"/>
    <w:rsid w:val="00CD52FD"/>
    <w:rsid w:val="00CD5483"/>
    <w:rsid w:val="00CD5950"/>
    <w:rsid w:val="00CD596F"/>
    <w:rsid w:val="00CD5F93"/>
    <w:rsid w:val="00CD6114"/>
    <w:rsid w:val="00CD6458"/>
    <w:rsid w:val="00CD6951"/>
    <w:rsid w:val="00CE065A"/>
    <w:rsid w:val="00CE06A0"/>
    <w:rsid w:val="00CE0F43"/>
    <w:rsid w:val="00CE17F3"/>
    <w:rsid w:val="00CE1E26"/>
    <w:rsid w:val="00CE260D"/>
    <w:rsid w:val="00CE2C33"/>
    <w:rsid w:val="00CE3083"/>
    <w:rsid w:val="00CE3454"/>
    <w:rsid w:val="00CE5568"/>
    <w:rsid w:val="00CE58D9"/>
    <w:rsid w:val="00CE5BC6"/>
    <w:rsid w:val="00CE6BFB"/>
    <w:rsid w:val="00CE6E01"/>
    <w:rsid w:val="00CE77E7"/>
    <w:rsid w:val="00CF03A3"/>
    <w:rsid w:val="00CF0A38"/>
    <w:rsid w:val="00CF0D45"/>
    <w:rsid w:val="00CF0E4C"/>
    <w:rsid w:val="00CF1405"/>
    <w:rsid w:val="00CF1AC4"/>
    <w:rsid w:val="00CF2677"/>
    <w:rsid w:val="00CF2CF4"/>
    <w:rsid w:val="00CF2DAE"/>
    <w:rsid w:val="00CF3B53"/>
    <w:rsid w:val="00CF4122"/>
    <w:rsid w:val="00CF4742"/>
    <w:rsid w:val="00CF588E"/>
    <w:rsid w:val="00CF60E3"/>
    <w:rsid w:val="00CF6893"/>
    <w:rsid w:val="00CF7706"/>
    <w:rsid w:val="00CF7D25"/>
    <w:rsid w:val="00D008A9"/>
    <w:rsid w:val="00D01B7E"/>
    <w:rsid w:val="00D02BDD"/>
    <w:rsid w:val="00D02FFB"/>
    <w:rsid w:val="00D030E3"/>
    <w:rsid w:val="00D0372A"/>
    <w:rsid w:val="00D03BE4"/>
    <w:rsid w:val="00D03F89"/>
    <w:rsid w:val="00D05EAE"/>
    <w:rsid w:val="00D05F03"/>
    <w:rsid w:val="00D06C46"/>
    <w:rsid w:val="00D1065A"/>
    <w:rsid w:val="00D106E9"/>
    <w:rsid w:val="00D130AE"/>
    <w:rsid w:val="00D147DB"/>
    <w:rsid w:val="00D153AE"/>
    <w:rsid w:val="00D159B5"/>
    <w:rsid w:val="00D15E66"/>
    <w:rsid w:val="00D1608A"/>
    <w:rsid w:val="00D1666B"/>
    <w:rsid w:val="00D16F6B"/>
    <w:rsid w:val="00D174E0"/>
    <w:rsid w:val="00D17779"/>
    <w:rsid w:val="00D17DB2"/>
    <w:rsid w:val="00D17E5C"/>
    <w:rsid w:val="00D20345"/>
    <w:rsid w:val="00D211D7"/>
    <w:rsid w:val="00D234BF"/>
    <w:rsid w:val="00D23531"/>
    <w:rsid w:val="00D23855"/>
    <w:rsid w:val="00D2412A"/>
    <w:rsid w:val="00D24DB4"/>
    <w:rsid w:val="00D25077"/>
    <w:rsid w:val="00D250B8"/>
    <w:rsid w:val="00D2517C"/>
    <w:rsid w:val="00D2557A"/>
    <w:rsid w:val="00D257A7"/>
    <w:rsid w:val="00D26E50"/>
    <w:rsid w:val="00D27C9B"/>
    <w:rsid w:val="00D30C24"/>
    <w:rsid w:val="00D31BCA"/>
    <w:rsid w:val="00D32010"/>
    <w:rsid w:val="00D322C3"/>
    <w:rsid w:val="00D32529"/>
    <w:rsid w:val="00D325CA"/>
    <w:rsid w:val="00D326DB"/>
    <w:rsid w:val="00D3330F"/>
    <w:rsid w:val="00D333F3"/>
    <w:rsid w:val="00D33667"/>
    <w:rsid w:val="00D34552"/>
    <w:rsid w:val="00D34566"/>
    <w:rsid w:val="00D34A92"/>
    <w:rsid w:val="00D3603B"/>
    <w:rsid w:val="00D37045"/>
    <w:rsid w:val="00D37E97"/>
    <w:rsid w:val="00D40271"/>
    <w:rsid w:val="00D4158B"/>
    <w:rsid w:val="00D41713"/>
    <w:rsid w:val="00D424BE"/>
    <w:rsid w:val="00D42F21"/>
    <w:rsid w:val="00D43015"/>
    <w:rsid w:val="00D4325A"/>
    <w:rsid w:val="00D436CC"/>
    <w:rsid w:val="00D43A89"/>
    <w:rsid w:val="00D43DFC"/>
    <w:rsid w:val="00D44071"/>
    <w:rsid w:val="00D441BD"/>
    <w:rsid w:val="00D442A1"/>
    <w:rsid w:val="00D44327"/>
    <w:rsid w:val="00D44ACD"/>
    <w:rsid w:val="00D457EA"/>
    <w:rsid w:val="00D47FED"/>
    <w:rsid w:val="00D50CD8"/>
    <w:rsid w:val="00D5200A"/>
    <w:rsid w:val="00D52093"/>
    <w:rsid w:val="00D52354"/>
    <w:rsid w:val="00D529D4"/>
    <w:rsid w:val="00D53175"/>
    <w:rsid w:val="00D533F9"/>
    <w:rsid w:val="00D53CFB"/>
    <w:rsid w:val="00D53F80"/>
    <w:rsid w:val="00D5448D"/>
    <w:rsid w:val="00D55A22"/>
    <w:rsid w:val="00D56284"/>
    <w:rsid w:val="00D568E4"/>
    <w:rsid w:val="00D57485"/>
    <w:rsid w:val="00D5765A"/>
    <w:rsid w:val="00D57AAC"/>
    <w:rsid w:val="00D608EC"/>
    <w:rsid w:val="00D617A3"/>
    <w:rsid w:val="00D63873"/>
    <w:rsid w:val="00D648E3"/>
    <w:rsid w:val="00D64D0C"/>
    <w:rsid w:val="00D6576A"/>
    <w:rsid w:val="00D66649"/>
    <w:rsid w:val="00D704AF"/>
    <w:rsid w:val="00D71888"/>
    <w:rsid w:val="00D71C8E"/>
    <w:rsid w:val="00D71CC8"/>
    <w:rsid w:val="00D71CEF"/>
    <w:rsid w:val="00D71E56"/>
    <w:rsid w:val="00D720D8"/>
    <w:rsid w:val="00D73C7F"/>
    <w:rsid w:val="00D74D63"/>
    <w:rsid w:val="00D75B30"/>
    <w:rsid w:val="00D7690A"/>
    <w:rsid w:val="00D76CA3"/>
    <w:rsid w:val="00D77F30"/>
    <w:rsid w:val="00D77FDD"/>
    <w:rsid w:val="00D800FE"/>
    <w:rsid w:val="00D81CBA"/>
    <w:rsid w:val="00D81F33"/>
    <w:rsid w:val="00D847B0"/>
    <w:rsid w:val="00D84843"/>
    <w:rsid w:val="00D84C8B"/>
    <w:rsid w:val="00D85535"/>
    <w:rsid w:val="00D858FE"/>
    <w:rsid w:val="00D8614A"/>
    <w:rsid w:val="00D8619A"/>
    <w:rsid w:val="00D86243"/>
    <w:rsid w:val="00D86A24"/>
    <w:rsid w:val="00D86BA4"/>
    <w:rsid w:val="00D86D39"/>
    <w:rsid w:val="00D87783"/>
    <w:rsid w:val="00D87A73"/>
    <w:rsid w:val="00D87DC4"/>
    <w:rsid w:val="00D87F08"/>
    <w:rsid w:val="00D87F50"/>
    <w:rsid w:val="00D906ED"/>
    <w:rsid w:val="00D90A62"/>
    <w:rsid w:val="00D90E4A"/>
    <w:rsid w:val="00D92338"/>
    <w:rsid w:val="00D927B7"/>
    <w:rsid w:val="00D93155"/>
    <w:rsid w:val="00D937D8"/>
    <w:rsid w:val="00D93CF8"/>
    <w:rsid w:val="00D94D8C"/>
    <w:rsid w:val="00D95019"/>
    <w:rsid w:val="00D95116"/>
    <w:rsid w:val="00D95B45"/>
    <w:rsid w:val="00D95FE0"/>
    <w:rsid w:val="00D96175"/>
    <w:rsid w:val="00D964DA"/>
    <w:rsid w:val="00D9670C"/>
    <w:rsid w:val="00D97289"/>
    <w:rsid w:val="00D978DD"/>
    <w:rsid w:val="00D97C9A"/>
    <w:rsid w:val="00DA055F"/>
    <w:rsid w:val="00DA0BA3"/>
    <w:rsid w:val="00DA0F79"/>
    <w:rsid w:val="00DA1183"/>
    <w:rsid w:val="00DA1F8D"/>
    <w:rsid w:val="00DA2937"/>
    <w:rsid w:val="00DA2C20"/>
    <w:rsid w:val="00DA3972"/>
    <w:rsid w:val="00DA5F4B"/>
    <w:rsid w:val="00DA6964"/>
    <w:rsid w:val="00DA763E"/>
    <w:rsid w:val="00DA7E5C"/>
    <w:rsid w:val="00DB2C21"/>
    <w:rsid w:val="00DB2C76"/>
    <w:rsid w:val="00DB3304"/>
    <w:rsid w:val="00DB3DB9"/>
    <w:rsid w:val="00DB43DE"/>
    <w:rsid w:val="00DB579F"/>
    <w:rsid w:val="00DB6242"/>
    <w:rsid w:val="00DB64F8"/>
    <w:rsid w:val="00DB65F5"/>
    <w:rsid w:val="00DC0574"/>
    <w:rsid w:val="00DC085E"/>
    <w:rsid w:val="00DC104D"/>
    <w:rsid w:val="00DC138B"/>
    <w:rsid w:val="00DC180B"/>
    <w:rsid w:val="00DC1F8C"/>
    <w:rsid w:val="00DC2169"/>
    <w:rsid w:val="00DC2528"/>
    <w:rsid w:val="00DC2863"/>
    <w:rsid w:val="00DC28F7"/>
    <w:rsid w:val="00DC2CC7"/>
    <w:rsid w:val="00DC2CF5"/>
    <w:rsid w:val="00DC3A5E"/>
    <w:rsid w:val="00DC4C1F"/>
    <w:rsid w:val="00DC5A70"/>
    <w:rsid w:val="00DC5A7C"/>
    <w:rsid w:val="00DC6EDA"/>
    <w:rsid w:val="00DD025D"/>
    <w:rsid w:val="00DD05FE"/>
    <w:rsid w:val="00DD096F"/>
    <w:rsid w:val="00DD1859"/>
    <w:rsid w:val="00DD2726"/>
    <w:rsid w:val="00DD3EAC"/>
    <w:rsid w:val="00DD42B6"/>
    <w:rsid w:val="00DD4300"/>
    <w:rsid w:val="00DD499E"/>
    <w:rsid w:val="00DD5706"/>
    <w:rsid w:val="00DD6094"/>
    <w:rsid w:val="00DD6482"/>
    <w:rsid w:val="00DD7495"/>
    <w:rsid w:val="00DD7F29"/>
    <w:rsid w:val="00DE01ED"/>
    <w:rsid w:val="00DE02CB"/>
    <w:rsid w:val="00DE0553"/>
    <w:rsid w:val="00DE0E14"/>
    <w:rsid w:val="00DE0E73"/>
    <w:rsid w:val="00DE2EAE"/>
    <w:rsid w:val="00DE3462"/>
    <w:rsid w:val="00DE3C80"/>
    <w:rsid w:val="00DE42A9"/>
    <w:rsid w:val="00DE51B5"/>
    <w:rsid w:val="00DE56F0"/>
    <w:rsid w:val="00DE5788"/>
    <w:rsid w:val="00DE6F6B"/>
    <w:rsid w:val="00DE74E0"/>
    <w:rsid w:val="00DE7983"/>
    <w:rsid w:val="00DF07E5"/>
    <w:rsid w:val="00DF12EC"/>
    <w:rsid w:val="00DF1328"/>
    <w:rsid w:val="00DF28EB"/>
    <w:rsid w:val="00DF2AF4"/>
    <w:rsid w:val="00DF3300"/>
    <w:rsid w:val="00DF3D39"/>
    <w:rsid w:val="00DF44CD"/>
    <w:rsid w:val="00DF48D5"/>
    <w:rsid w:val="00DF4A54"/>
    <w:rsid w:val="00DF4A86"/>
    <w:rsid w:val="00DF4BB9"/>
    <w:rsid w:val="00DF54DD"/>
    <w:rsid w:val="00DF5685"/>
    <w:rsid w:val="00DF68ED"/>
    <w:rsid w:val="00DF707C"/>
    <w:rsid w:val="00E00D89"/>
    <w:rsid w:val="00E0119D"/>
    <w:rsid w:val="00E01E35"/>
    <w:rsid w:val="00E02059"/>
    <w:rsid w:val="00E02E8B"/>
    <w:rsid w:val="00E03590"/>
    <w:rsid w:val="00E036EC"/>
    <w:rsid w:val="00E04853"/>
    <w:rsid w:val="00E048E7"/>
    <w:rsid w:val="00E0677C"/>
    <w:rsid w:val="00E06BF7"/>
    <w:rsid w:val="00E07083"/>
    <w:rsid w:val="00E072FA"/>
    <w:rsid w:val="00E07B42"/>
    <w:rsid w:val="00E10C24"/>
    <w:rsid w:val="00E11670"/>
    <w:rsid w:val="00E1167C"/>
    <w:rsid w:val="00E11D7F"/>
    <w:rsid w:val="00E130A0"/>
    <w:rsid w:val="00E135EE"/>
    <w:rsid w:val="00E141E2"/>
    <w:rsid w:val="00E148A4"/>
    <w:rsid w:val="00E157C8"/>
    <w:rsid w:val="00E16060"/>
    <w:rsid w:val="00E170A6"/>
    <w:rsid w:val="00E17115"/>
    <w:rsid w:val="00E179AA"/>
    <w:rsid w:val="00E20B67"/>
    <w:rsid w:val="00E21DE4"/>
    <w:rsid w:val="00E21E55"/>
    <w:rsid w:val="00E22829"/>
    <w:rsid w:val="00E22ABD"/>
    <w:rsid w:val="00E23548"/>
    <w:rsid w:val="00E24507"/>
    <w:rsid w:val="00E2570A"/>
    <w:rsid w:val="00E26255"/>
    <w:rsid w:val="00E262F6"/>
    <w:rsid w:val="00E26B69"/>
    <w:rsid w:val="00E272F7"/>
    <w:rsid w:val="00E27842"/>
    <w:rsid w:val="00E309F1"/>
    <w:rsid w:val="00E32094"/>
    <w:rsid w:val="00E3264A"/>
    <w:rsid w:val="00E328A9"/>
    <w:rsid w:val="00E33BDF"/>
    <w:rsid w:val="00E34486"/>
    <w:rsid w:val="00E35CE7"/>
    <w:rsid w:val="00E3711B"/>
    <w:rsid w:val="00E37606"/>
    <w:rsid w:val="00E40B3E"/>
    <w:rsid w:val="00E40FB6"/>
    <w:rsid w:val="00E42293"/>
    <w:rsid w:val="00E427DC"/>
    <w:rsid w:val="00E428A0"/>
    <w:rsid w:val="00E42A0F"/>
    <w:rsid w:val="00E43171"/>
    <w:rsid w:val="00E432E9"/>
    <w:rsid w:val="00E43332"/>
    <w:rsid w:val="00E43A07"/>
    <w:rsid w:val="00E4424E"/>
    <w:rsid w:val="00E44C81"/>
    <w:rsid w:val="00E45505"/>
    <w:rsid w:val="00E460F9"/>
    <w:rsid w:val="00E461A2"/>
    <w:rsid w:val="00E46C43"/>
    <w:rsid w:val="00E46F12"/>
    <w:rsid w:val="00E479BB"/>
    <w:rsid w:val="00E50497"/>
    <w:rsid w:val="00E50798"/>
    <w:rsid w:val="00E51AD5"/>
    <w:rsid w:val="00E51AE1"/>
    <w:rsid w:val="00E52296"/>
    <w:rsid w:val="00E5230F"/>
    <w:rsid w:val="00E52636"/>
    <w:rsid w:val="00E52823"/>
    <w:rsid w:val="00E53591"/>
    <w:rsid w:val="00E5379E"/>
    <w:rsid w:val="00E53CC6"/>
    <w:rsid w:val="00E54536"/>
    <w:rsid w:val="00E54740"/>
    <w:rsid w:val="00E54B42"/>
    <w:rsid w:val="00E5508B"/>
    <w:rsid w:val="00E55E0B"/>
    <w:rsid w:val="00E564AE"/>
    <w:rsid w:val="00E56650"/>
    <w:rsid w:val="00E56B0E"/>
    <w:rsid w:val="00E57348"/>
    <w:rsid w:val="00E5747F"/>
    <w:rsid w:val="00E57FCF"/>
    <w:rsid w:val="00E60812"/>
    <w:rsid w:val="00E6142D"/>
    <w:rsid w:val="00E61C9E"/>
    <w:rsid w:val="00E61CF8"/>
    <w:rsid w:val="00E62576"/>
    <w:rsid w:val="00E62D34"/>
    <w:rsid w:val="00E62F29"/>
    <w:rsid w:val="00E650F0"/>
    <w:rsid w:val="00E65604"/>
    <w:rsid w:val="00E65F00"/>
    <w:rsid w:val="00E666B0"/>
    <w:rsid w:val="00E673A0"/>
    <w:rsid w:val="00E673AB"/>
    <w:rsid w:val="00E70EE5"/>
    <w:rsid w:val="00E71378"/>
    <w:rsid w:val="00E71998"/>
    <w:rsid w:val="00E72277"/>
    <w:rsid w:val="00E73933"/>
    <w:rsid w:val="00E7644B"/>
    <w:rsid w:val="00E76CB3"/>
    <w:rsid w:val="00E76D31"/>
    <w:rsid w:val="00E775D3"/>
    <w:rsid w:val="00E77A33"/>
    <w:rsid w:val="00E77BA3"/>
    <w:rsid w:val="00E77DD8"/>
    <w:rsid w:val="00E80D53"/>
    <w:rsid w:val="00E81C17"/>
    <w:rsid w:val="00E82156"/>
    <w:rsid w:val="00E8467D"/>
    <w:rsid w:val="00E852F6"/>
    <w:rsid w:val="00E85DD5"/>
    <w:rsid w:val="00E86B79"/>
    <w:rsid w:val="00E86FF4"/>
    <w:rsid w:val="00E87F1C"/>
    <w:rsid w:val="00E9042C"/>
    <w:rsid w:val="00E90A0D"/>
    <w:rsid w:val="00E90A20"/>
    <w:rsid w:val="00E90ADD"/>
    <w:rsid w:val="00E90D4C"/>
    <w:rsid w:val="00E90DA7"/>
    <w:rsid w:val="00E90FC8"/>
    <w:rsid w:val="00E92041"/>
    <w:rsid w:val="00E9206E"/>
    <w:rsid w:val="00E9209C"/>
    <w:rsid w:val="00E92E1A"/>
    <w:rsid w:val="00E932E6"/>
    <w:rsid w:val="00E93BBC"/>
    <w:rsid w:val="00E943EC"/>
    <w:rsid w:val="00E94DCA"/>
    <w:rsid w:val="00E958FF"/>
    <w:rsid w:val="00E962C9"/>
    <w:rsid w:val="00E979A9"/>
    <w:rsid w:val="00E97DC4"/>
    <w:rsid w:val="00EA05A7"/>
    <w:rsid w:val="00EA079C"/>
    <w:rsid w:val="00EA0E9A"/>
    <w:rsid w:val="00EA263D"/>
    <w:rsid w:val="00EA2766"/>
    <w:rsid w:val="00EA2972"/>
    <w:rsid w:val="00EA3DBC"/>
    <w:rsid w:val="00EA43D6"/>
    <w:rsid w:val="00EA4C10"/>
    <w:rsid w:val="00EA68D3"/>
    <w:rsid w:val="00EA6E86"/>
    <w:rsid w:val="00EA783F"/>
    <w:rsid w:val="00EA7FA5"/>
    <w:rsid w:val="00EB041A"/>
    <w:rsid w:val="00EB076F"/>
    <w:rsid w:val="00EB0D66"/>
    <w:rsid w:val="00EB1DF0"/>
    <w:rsid w:val="00EB3079"/>
    <w:rsid w:val="00EB36A0"/>
    <w:rsid w:val="00EB3C88"/>
    <w:rsid w:val="00EB41E3"/>
    <w:rsid w:val="00EB4837"/>
    <w:rsid w:val="00EB48B8"/>
    <w:rsid w:val="00EB4C99"/>
    <w:rsid w:val="00EB4E91"/>
    <w:rsid w:val="00EB56FF"/>
    <w:rsid w:val="00EB6F16"/>
    <w:rsid w:val="00EB71B2"/>
    <w:rsid w:val="00EB7267"/>
    <w:rsid w:val="00EC04B3"/>
    <w:rsid w:val="00EC0610"/>
    <w:rsid w:val="00EC0F69"/>
    <w:rsid w:val="00EC1391"/>
    <w:rsid w:val="00EC1AD9"/>
    <w:rsid w:val="00EC1AEA"/>
    <w:rsid w:val="00EC2699"/>
    <w:rsid w:val="00EC3219"/>
    <w:rsid w:val="00EC3AC6"/>
    <w:rsid w:val="00EC41E5"/>
    <w:rsid w:val="00EC4B2F"/>
    <w:rsid w:val="00EC4EB6"/>
    <w:rsid w:val="00EC6A61"/>
    <w:rsid w:val="00EC6DDD"/>
    <w:rsid w:val="00EC6FCC"/>
    <w:rsid w:val="00EC713F"/>
    <w:rsid w:val="00EC78A9"/>
    <w:rsid w:val="00EC7C1B"/>
    <w:rsid w:val="00ED17E3"/>
    <w:rsid w:val="00ED1EE2"/>
    <w:rsid w:val="00ED3350"/>
    <w:rsid w:val="00ED486F"/>
    <w:rsid w:val="00ED4C2F"/>
    <w:rsid w:val="00ED636F"/>
    <w:rsid w:val="00ED6524"/>
    <w:rsid w:val="00ED68E0"/>
    <w:rsid w:val="00ED70FC"/>
    <w:rsid w:val="00ED73F3"/>
    <w:rsid w:val="00ED7497"/>
    <w:rsid w:val="00EE0258"/>
    <w:rsid w:val="00EE15C5"/>
    <w:rsid w:val="00EE2A28"/>
    <w:rsid w:val="00EE3173"/>
    <w:rsid w:val="00EE4D5A"/>
    <w:rsid w:val="00EE5998"/>
    <w:rsid w:val="00EE61EA"/>
    <w:rsid w:val="00EE7038"/>
    <w:rsid w:val="00EE716F"/>
    <w:rsid w:val="00EE7719"/>
    <w:rsid w:val="00EE7AF1"/>
    <w:rsid w:val="00EE7CF4"/>
    <w:rsid w:val="00EF052C"/>
    <w:rsid w:val="00EF0A13"/>
    <w:rsid w:val="00EF0F48"/>
    <w:rsid w:val="00EF14AF"/>
    <w:rsid w:val="00EF14FB"/>
    <w:rsid w:val="00EF1B5A"/>
    <w:rsid w:val="00EF281C"/>
    <w:rsid w:val="00EF2B43"/>
    <w:rsid w:val="00EF2F3F"/>
    <w:rsid w:val="00EF307D"/>
    <w:rsid w:val="00EF4920"/>
    <w:rsid w:val="00F002B5"/>
    <w:rsid w:val="00F004BC"/>
    <w:rsid w:val="00F00BF3"/>
    <w:rsid w:val="00F026DF"/>
    <w:rsid w:val="00F02C23"/>
    <w:rsid w:val="00F03370"/>
    <w:rsid w:val="00F0342F"/>
    <w:rsid w:val="00F03815"/>
    <w:rsid w:val="00F046EF"/>
    <w:rsid w:val="00F0486C"/>
    <w:rsid w:val="00F04F76"/>
    <w:rsid w:val="00F06FDB"/>
    <w:rsid w:val="00F074DD"/>
    <w:rsid w:val="00F07EF5"/>
    <w:rsid w:val="00F10387"/>
    <w:rsid w:val="00F103BC"/>
    <w:rsid w:val="00F1083B"/>
    <w:rsid w:val="00F114B3"/>
    <w:rsid w:val="00F11A7B"/>
    <w:rsid w:val="00F14A5B"/>
    <w:rsid w:val="00F14FA5"/>
    <w:rsid w:val="00F15FA3"/>
    <w:rsid w:val="00F165BD"/>
    <w:rsid w:val="00F16898"/>
    <w:rsid w:val="00F173E9"/>
    <w:rsid w:val="00F17683"/>
    <w:rsid w:val="00F17CDE"/>
    <w:rsid w:val="00F20453"/>
    <w:rsid w:val="00F20CC5"/>
    <w:rsid w:val="00F2160F"/>
    <w:rsid w:val="00F21785"/>
    <w:rsid w:val="00F21E8B"/>
    <w:rsid w:val="00F23126"/>
    <w:rsid w:val="00F243DE"/>
    <w:rsid w:val="00F247A4"/>
    <w:rsid w:val="00F26428"/>
    <w:rsid w:val="00F26903"/>
    <w:rsid w:val="00F27AE5"/>
    <w:rsid w:val="00F3033D"/>
    <w:rsid w:val="00F307EA"/>
    <w:rsid w:val="00F30F38"/>
    <w:rsid w:val="00F311C8"/>
    <w:rsid w:val="00F31FAF"/>
    <w:rsid w:val="00F3336E"/>
    <w:rsid w:val="00F33895"/>
    <w:rsid w:val="00F343BC"/>
    <w:rsid w:val="00F34CC1"/>
    <w:rsid w:val="00F35959"/>
    <w:rsid w:val="00F35E04"/>
    <w:rsid w:val="00F368EF"/>
    <w:rsid w:val="00F3723E"/>
    <w:rsid w:val="00F3744E"/>
    <w:rsid w:val="00F3765B"/>
    <w:rsid w:val="00F37C26"/>
    <w:rsid w:val="00F40873"/>
    <w:rsid w:val="00F419C7"/>
    <w:rsid w:val="00F41DD8"/>
    <w:rsid w:val="00F423CC"/>
    <w:rsid w:val="00F42A70"/>
    <w:rsid w:val="00F42BA4"/>
    <w:rsid w:val="00F43D14"/>
    <w:rsid w:val="00F44683"/>
    <w:rsid w:val="00F44B8E"/>
    <w:rsid w:val="00F44DBA"/>
    <w:rsid w:val="00F475D7"/>
    <w:rsid w:val="00F4765C"/>
    <w:rsid w:val="00F4775D"/>
    <w:rsid w:val="00F4782A"/>
    <w:rsid w:val="00F47946"/>
    <w:rsid w:val="00F50230"/>
    <w:rsid w:val="00F51938"/>
    <w:rsid w:val="00F529A3"/>
    <w:rsid w:val="00F52B5F"/>
    <w:rsid w:val="00F53CB0"/>
    <w:rsid w:val="00F53D1F"/>
    <w:rsid w:val="00F54341"/>
    <w:rsid w:val="00F545F2"/>
    <w:rsid w:val="00F54647"/>
    <w:rsid w:val="00F5515E"/>
    <w:rsid w:val="00F55674"/>
    <w:rsid w:val="00F55FBD"/>
    <w:rsid w:val="00F564CE"/>
    <w:rsid w:val="00F56892"/>
    <w:rsid w:val="00F56B49"/>
    <w:rsid w:val="00F56CA9"/>
    <w:rsid w:val="00F62080"/>
    <w:rsid w:val="00F620F9"/>
    <w:rsid w:val="00F625FA"/>
    <w:rsid w:val="00F62A79"/>
    <w:rsid w:val="00F62C42"/>
    <w:rsid w:val="00F62D78"/>
    <w:rsid w:val="00F632C6"/>
    <w:rsid w:val="00F634B1"/>
    <w:rsid w:val="00F63BFE"/>
    <w:rsid w:val="00F6469D"/>
    <w:rsid w:val="00F6595A"/>
    <w:rsid w:val="00F65BF0"/>
    <w:rsid w:val="00F664A2"/>
    <w:rsid w:val="00F66EA0"/>
    <w:rsid w:val="00F67CA7"/>
    <w:rsid w:val="00F70C87"/>
    <w:rsid w:val="00F70EFC"/>
    <w:rsid w:val="00F70F78"/>
    <w:rsid w:val="00F711A8"/>
    <w:rsid w:val="00F725E1"/>
    <w:rsid w:val="00F729E8"/>
    <w:rsid w:val="00F73B68"/>
    <w:rsid w:val="00F7450E"/>
    <w:rsid w:val="00F74619"/>
    <w:rsid w:val="00F75404"/>
    <w:rsid w:val="00F7553A"/>
    <w:rsid w:val="00F75B41"/>
    <w:rsid w:val="00F77908"/>
    <w:rsid w:val="00F77AAF"/>
    <w:rsid w:val="00F77BF7"/>
    <w:rsid w:val="00F80FE4"/>
    <w:rsid w:val="00F813E5"/>
    <w:rsid w:val="00F81B23"/>
    <w:rsid w:val="00F82971"/>
    <w:rsid w:val="00F82C91"/>
    <w:rsid w:val="00F83544"/>
    <w:rsid w:val="00F83C32"/>
    <w:rsid w:val="00F840D8"/>
    <w:rsid w:val="00F849EA"/>
    <w:rsid w:val="00F84DBE"/>
    <w:rsid w:val="00F85082"/>
    <w:rsid w:val="00F8618F"/>
    <w:rsid w:val="00F864C2"/>
    <w:rsid w:val="00F86D5A"/>
    <w:rsid w:val="00F9059C"/>
    <w:rsid w:val="00F91F71"/>
    <w:rsid w:val="00F92C7F"/>
    <w:rsid w:val="00F92E86"/>
    <w:rsid w:val="00F934F6"/>
    <w:rsid w:val="00F9441E"/>
    <w:rsid w:val="00F94762"/>
    <w:rsid w:val="00F95A1F"/>
    <w:rsid w:val="00F96132"/>
    <w:rsid w:val="00F978F0"/>
    <w:rsid w:val="00FA0F42"/>
    <w:rsid w:val="00FA17E6"/>
    <w:rsid w:val="00FA2217"/>
    <w:rsid w:val="00FA3480"/>
    <w:rsid w:val="00FA4409"/>
    <w:rsid w:val="00FA60C2"/>
    <w:rsid w:val="00FA65AF"/>
    <w:rsid w:val="00FA680D"/>
    <w:rsid w:val="00FA68EC"/>
    <w:rsid w:val="00FA6F70"/>
    <w:rsid w:val="00FA7719"/>
    <w:rsid w:val="00FA7871"/>
    <w:rsid w:val="00FB0946"/>
    <w:rsid w:val="00FB0DFE"/>
    <w:rsid w:val="00FB1306"/>
    <w:rsid w:val="00FB17F4"/>
    <w:rsid w:val="00FB1B1C"/>
    <w:rsid w:val="00FB20C7"/>
    <w:rsid w:val="00FB3A7F"/>
    <w:rsid w:val="00FB3C02"/>
    <w:rsid w:val="00FB3C99"/>
    <w:rsid w:val="00FB3DE9"/>
    <w:rsid w:val="00FB4A46"/>
    <w:rsid w:val="00FB4E64"/>
    <w:rsid w:val="00FB55FD"/>
    <w:rsid w:val="00FB64B6"/>
    <w:rsid w:val="00FB6C8E"/>
    <w:rsid w:val="00FB7203"/>
    <w:rsid w:val="00FB7BE2"/>
    <w:rsid w:val="00FC0361"/>
    <w:rsid w:val="00FC0B28"/>
    <w:rsid w:val="00FC16C6"/>
    <w:rsid w:val="00FC1A66"/>
    <w:rsid w:val="00FC25C8"/>
    <w:rsid w:val="00FC3195"/>
    <w:rsid w:val="00FC3B77"/>
    <w:rsid w:val="00FC4658"/>
    <w:rsid w:val="00FC488B"/>
    <w:rsid w:val="00FC5F94"/>
    <w:rsid w:val="00FC6192"/>
    <w:rsid w:val="00FC6544"/>
    <w:rsid w:val="00FC6C1C"/>
    <w:rsid w:val="00FC6CF4"/>
    <w:rsid w:val="00FC79B5"/>
    <w:rsid w:val="00FC7A4F"/>
    <w:rsid w:val="00FC7B06"/>
    <w:rsid w:val="00FC7C0C"/>
    <w:rsid w:val="00FD0DF7"/>
    <w:rsid w:val="00FD1802"/>
    <w:rsid w:val="00FD1812"/>
    <w:rsid w:val="00FD1B7C"/>
    <w:rsid w:val="00FD2944"/>
    <w:rsid w:val="00FD389D"/>
    <w:rsid w:val="00FD4086"/>
    <w:rsid w:val="00FD4343"/>
    <w:rsid w:val="00FD4455"/>
    <w:rsid w:val="00FD555D"/>
    <w:rsid w:val="00FD5F85"/>
    <w:rsid w:val="00FD6434"/>
    <w:rsid w:val="00FD6663"/>
    <w:rsid w:val="00FD6D7C"/>
    <w:rsid w:val="00FD6E86"/>
    <w:rsid w:val="00FE0022"/>
    <w:rsid w:val="00FE0228"/>
    <w:rsid w:val="00FE0C4E"/>
    <w:rsid w:val="00FE1D45"/>
    <w:rsid w:val="00FE1F7E"/>
    <w:rsid w:val="00FE2659"/>
    <w:rsid w:val="00FE29CD"/>
    <w:rsid w:val="00FE2CE0"/>
    <w:rsid w:val="00FE312D"/>
    <w:rsid w:val="00FE495D"/>
    <w:rsid w:val="00FE4C44"/>
    <w:rsid w:val="00FE4D61"/>
    <w:rsid w:val="00FE5301"/>
    <w:rsid w:val="00FE542C"/>
    <w:rsid w:val="00FE54C3"/>
    <w:rsid w:val="00FE7FDD"/>
    <w:rsid w:val="00FF059B"/>
    <w:rsid w:val="00FF0F04"/>
    <w:rsid w:val="00FF1403"/>
    <w:rsid w:val="00FF199A"/>
    <w:rsid w:val="00FF2392"/>
    <w:rsid w:val="00FF26CA"/>
    <w:rsid w:val="00FF2D64"/>
    <w:rsid w:val="00FF37C7"/>
    <w:rsid w:val="00FF3B02"/>
    <w:rsid w:val="00FF4818"/>
    <w:rsid w:val="00FF4E3C"/>
    <w:rsid w:val="00FF5A98"/>
    <w:rsid w:val="00FF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94007"/>
  <w15:docId w15:val="{C0453040-FF89-F04B-832F-CC9375ED6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8A0"/>
    <w:pPr>
      <w:jc w:val="both"/>
    </w:pPr>
    <w:rPr>
      <w:rFonts w:ascii="Segoe UI" w:eastAsiaTheme="majorEastAsia" w:hAnsi="Segoe UI" w:cs="Segoe UI"/>
      <w:sz w:val="20"/>
      <w:szCs w:val="20"/>
    </w:rPr>
  </w:style>
  <w:style w:type="paragraph" w:styleId="Heading1">
    <w:name w:val="heading 1"/>
    <w:aliases w:val="Title1,8"/>
    <w:basedOn w:val="Normal"/>
    <w:next w:val="Normal"/>
    <w:link w:val="Heading1Char"/>
    <w:uiPriority w:val="9"/>
    <w:qFormat/>
    <w:rsid w:val="00DA763E"/>
    <w:pPr>
      <w:keepNext/>
      <w:keepLines/>
      <w:numPr>
        <w:numId w:val="2"/>
      </w:numPr>
      <w:spacing w:before="240"/>
      <w:ind w:left="540" w:hanging="540"/>
      <w:jc w:val="left"/>
      <w:outlineLvl w:val="0"/>
    </w:pPr>
    <w:rPr>
      <w:rFonts w:ascii="Book Antiqua" w:hAnsi="Book Antiqua" w:cstheme="majorBidi"/>
      <w:b/>
      <w:bCs/>
      <w:color w:val="000000" w:themeColor="text1"/>
      <w:sz w:val="32"/>
      <w:szCs w:val="32"/>
    </w:rPr>
  </w:style>
  <w:style w:type="paragraph" w:styleId="Heading2">
    <w:name w:val="heading 2"/>
    <w:aliases w:val="Title2,title2"/>
    <w:basedOn w:val="Normal"/>
    <w:next w:val="Normal"/>
    <w:link w:val="Heading2Char"/>
    <w:uiPriority w:val="9"/>
    <w:unhideWhenUsed/>
    <w:qFormat/>
    <w:rsid w:val="00DA763E"/>
    <w:pPr>
      <w:keepNext/>
      <w:keepLines/>
      <w:numPr>
        <w:ilvl w:val="1"/>
        <w:numId w:val="2"/>
      </w:numPr>
      <w:spacing w:before="40"/>
      <w:jc w:val="left"/>
      <w:outlineLvl w:val="1"/>
    </w:pPr>
    <w:rPr>
      <w:rFonts w:asciiTheme="majorHAnsi" w:hAnsiTheme="majorHAnsi" w:cstheme="majorHAnsi"/>
      <w:b/>
      <w:bCs/>
      <w:i/>
      <w:iCs/>
      <w:color w:val="000000" w:themeColor="text1"/>
      <w:sz w:val="30"/>
      <w:szCs w:val="30"/>
    </w:rPr>
  </w:style>
  <w:style w:type="paragraph" w:styleId="Heading3">
    <w:name w:val="heading 3"/>
    <w:aliases w:val="Title3"/>
    <w:basedOn w:val="Normal"/>
    <w:next w:val="Normal"/>
    <w:link w:val="Heading3Char"/>
    <w:uiPriority w:val="9"/>
    <w:unhideWhenUsed/>
    <w:qFormat/>
    <w:rsid w:val="00DA763E"/>
    <w:pPr>
      <w:keepNext/>
      <w:keepLines/>
      <w:numPr>
        <w:ilvl w:val="2"/>
        <w:numId w:val="2"/>
      </w:numPr>
      <w:spacing w:before="40"/>
      <w:outlineLvl w:val="2"/>
    </w:pPr>
    <w:rPr>
      <w:rFonts w:ascii="Optima" w:hAnsi="Optima" w:cstheme="majorHAnsi"/>
      <w:b/>
      <w:bCs/>
      <w:color w:val="000000" w:themeColor="text1"/>
      <w:sz w:val="25"/>
      <w:szCs w:val="25"/>
    </w:rPr>
  </w:style>
  <w:style w:type="paragraph" w:styleId="Heading4">
    <w:name w:val="heading 4"/>
    <w:aliases w:val="Title4"/>
    <w:basedOn w:val="Normal"/>
    <w:next w:val="Normal"/>
    <w:link w:val="Heading4Char"/>
    <w:uiPriority w:val="9"/>
    <w:unhideWhenUsed/>
    <w:qFormat/>
    <w:rsid w:val="008849BC"/>
    <w:pPr>
      <w:keepNext/>
      <w:keepLines/>
      <w:numPr>
        <w:ilvl w:val="3"/>
        <w:numId w:val="2"/>
      </w:numPr>
      <w:spacing w:before="200"/>
      <w:outlineLvl w:val="3"/>
    </w:pPr>
    <w:rPr>
      <w:rFonts w:ascii="Optima" w:hAnsi="Optima" w:cstheme="majorHAnsi"/>
      <w:b/>
      <w:bCs/>
      <w:i/>
      <w:iCs/>
      <w:color w:val="000000" w:themeColor="text1"/>
      <w:spacing w:val="-2"/>
      <w:sz w:val="22"/>
      <w:szCs w:val="44"/>
    </w:rPr>
  </w:style>
  <w:style w:type="paragraph" w:styleId="Heading5">
    <w:name w:val="heading 5"/>
    <w:basedOn w:val="Normal"/>
    <w:next w:val="Normal"/>
    <w:link w:val="Heading5Char"/>
    <w:qFormat/>
    <w:rsid w:val="00E666B0"/>
    <w:pPr>
      <w:numPr>
        <w:ilvl w:val="4"/>
        <w:numId w:val="2"/>
      </w:numPr>
      <w:tabs>
        <w:tab w:val="left" w:pos="5245"/>
      </w:tabs>
      <w:autoSpaceDE w:val="0"/>
      <w:autoSpaceDN w:val="0"/>
      <w:spacing w:before="240" w:after="60"/>
      <w:jc w:val="left"/>
      <w:outlineLvl w:val="4"/>
    </w:pPr>
    <w:rPr>
      <w:rFonts w:ascii="Times New Roman" w:eastAsia="SimSun" w:hAnsi="Times New Roman" w:cs="Times New Roman"/>
      <w:sz w:val="18"/>
      <w:szCs w:val="18"/>
    </w:rPr>
  </w:style>
  <w:style w:type="paragraph" w:styleId="Heading6">
    <w:name w:val="heading 6"/>
    <w:basedOn w:val="Normal"/>
    <w:next w:val="Normal"/>
    <w:link w:val="Heading6Char"/>
    <w:qFormat/>
    <w:rsid w:val="00E666B0"/>
    <w:pPr>
      <w:numPr>
        <w:ilvl w:val="5"/>
        <w:numId w:val="2"/>
      </w:numPr>
      <w:tabs>
        <w:tab w:val="left" w:pos="5245"/>
      </w:tabs>
      <w:autoSpaceDE w:val="0"/>
      <w:autoSpaceDN w:val="0"/>
      <w:spacing w:before="240" w:after="60"/>
      <w:jc w:val="left"/>
      <w:outlineLvl w:val="5"/>
    </w:pPr>
    <w:rPr>
      <w:rFonts w:ascii="Times New Roman" w:eastAsia="SimSun" w:hAnsi="Times New Roman" w:cs="Times New Roman"/>
      <w:i/>
      <w:iCs/>
      <w:sz w:val="16"/>
      <w:szCs w:val="16"/>
    </w:rPr>
  </w:style>
  <w:style w:type="paragraph" w:styleId="Heading7">
    <w:name w:val="heading 7"/>
    <w:basedOn w:val="Normal"/>
    <w:next w:val="Normal"/>
    <w:link w:val="Heading7Char"/>
    <w:qFormat/>
    <w:rsid w:val="00E666B0"/>
    <w:pPr>
      <w:numPr>
        <w:ilvl w:val="6"/>
        <w:numId w:val="2"/>
      </w:numPr>
      <w:tabs>
        <w:tab w:val="left" w:pos="5245"/>
      </w:tabs>
      <w:autoSpaceDE w:val="0"/>
      <w:autoSpaceDN w:val="0"/>
      <w:spacing w:before="240" w:after="60"/>
      <w:jc w:val="left"/>
      <w:outlineLvl w:val="6"/>
    </w:pPr>
    <w:rPr>
      <w:rFonts w:ascii="Times New Roman" w:eastAsia="SimSun" w:hAnsi="Times New Roman" w:cs="Times New Roman"/>
      <w:sz w:val="16"/>
      <w:szCs w:val="16"/>
    </w:rPr>
  </w:style>
  <w:style w:type="paragraph" w:styleId="Heading8">
    <w:name w:val="heading 8"/>
    <w:basedOn w:val="Normal"/>
    <w:next w:val="Normal"/>
    <w:link w:val="Heading8Char"/>
    <w:qFormat/>
    <w:rsid w:val="00E666B0"/>
    <w:pPr>
      <w:numPr>
        <w:ilvl w:val="7"/>
        <w:numId w:val="2"/>
      </w:numPr>
      <w:tabs>
        <w:tab w:val="left" w:pos="5245"/>
      </w:tabs>
      <w:autoSpaceDE w:val="0"/>
      <w:autoSpaceDN w:val="0"/>
      <w:spacing w:before="240" w:after="60"/>
      <w:jc w:val="left"/>
      <w:outlineLvl w:val="7"/>
    </w:pPr>
    <w:rPr>
      <w:rFonts w:ascii="Times New Roman" w:eastAsia="SimSun" w:hAnsi="Times New Roman" w:cs="Times New Roman"/>
      <w:i/>
      <w:iCs/>
      <w:sz w:val="16"/>
      <w:szCs w:val="16"/>
    </w:rPr>
  </w:style>
  <w:style w:type="paragraph" w:styleId="Heading9">
    <w:name w:val="heading 9"/>
    <w:basedOn w:val="Normal"/>
    <w:next w:val="Normal"/>
    <w:link w:val="Heading9Char"/>
    <w:qFormat/>
    <w:rsid w:val="00E666B0"/>
    <w:pPr>
      <w:numPr>
        <w:ilvl w:val="8"/>
        <w:numId w:val="2"/>
      </w:numPr>
      <w:tabs>
        <w:tab w:val="left" w:pos="5245"/>
      </w:tabs>
      <w:autoSpaceDE w:val="0"/>
      <w:autoSpaceDN w:val="0"/>
      <w:spacing w:before="240" w:after="60"/>
      <w:jc w:val="left"/>
      <w:outlineLvl w:val="8"/>
    </w:pPr>
    <w:rPr>
      <w:rFonts w:ascii="Times New Roman" w:eastAsia="SimSun" w:hAnsi="Times New Roman" w:cs="Times New Roman"/>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1 Char,8 Char"/>
    <w:basedOn w:val="DefaultParagraphFont"/>
    <w:link w:val="Heading1"/>
    <w:uiPriority w:val="9"/>
    <w:rsid w:val="00DA763E"/>
    <w:rPr>
      <w:rFonts w:ascii="Book Antiqua" w:eastAsiaTheme="majorEastAsia" w:hAnsi="Book Antiqua" w:cstheme="majorBidi"/>
      <w:b/>
      <w:bCs/>
      <w:color w:val="000000" w:themeColor="text1"/>
      <w:sz w:val="32"/>
      <w:szCs w:val="32"/>
    </w:rPr>
  </w:style>
  <w:style w:type="character" w:customStyle="1" w:styleId="Heading2Char">
    <w:name w:val="Heading 2 Char"/>
    <w:aliases w:val="Title2 Char,title2 Char"/>
    <w:basedOn w:val="DefaultParagraphFont"/>
    <w:link w:val="Heading2"/>
    <w:uiPriority w:val="9"/>
    <w:rsid w:val="00DA763E"/>
    <w:rPr>
      <w:rFonts w:asciiTheme="majorHAnsi" w:eastAsiaTheme="majorEastAsia" w:hAnsiTheme="majorHAnsi" w:cstheme="majorHAnsi"/>
      <w:b/>
      <w:bCs/>
      <w:i/>
      <w:iCs/>
      <w:color w:val="000000" w:themeColor="text1"/>
      <w:sz w:val="30"/>
      <w:szCs w:val="30"/>
    </w:rPr>
  </w:style>
  <w:style w:type="character" w:customStyle="1" w:styleId="Heading3Char">
    <w:name w:val="Heading 3 Char"/>
    <w:aliases w:val="Title3 Char"/>
    <w:basedOn w:val="DefaultParagraphFont"/>
    <w:link w:val="Heading3"/>
    <w:uiPriority w:val="9"/>
    <w:rsid w:val="00DA763E"/>
    <w:rPr>
      <w:rFonts w:ascii="Optima" w:eastAsiaTheme="majorEastAsia" w:hAnsi="Optima" w:cstheme="majorHAnsi"/>
      <w:b/>
      <w:bCs/>
      <w:color w:val="000000" w:themeColor="text1"/>
      <w:sz w:val="25"/>
      <w:szCs w:val="25"/>
    </w:rPr>
  </w:style>
  <w:style w:type="character" w:customStyle="1" w:styleId="Heading4Char">
    <w:name w:val="Heading 4 Char"/>
    <w:aliases w:val="Title4 Char"/>
    <w:basedOn w:val="DefaultParagraphFont"/>
    <w:link w:val="Heading4"/>
    <w:uiPriority w:val="9"/>
    <w:rsid w:val="008849BC"/>
    <w:rPr>
      <w:rFonts w:ascii="Optima" w:eastAsiaTheme="majorEastAsia" w:hAnsi="Optima" w:cstheme="majorHAnsi"/>
      <w:b/>
      <w:bCs/>
      <w:i/>
      <w:iCs/>
      <w:color w:val="000000" w:themeColor="text1"/>
      <w:spacing w:val="-2"/>
      <w:sz w:val="22"/>
      <w:szCs w:val="44"/>
    </w:rPr>
  </w:style>
  <w:style w:type="character" w:customStyle="1" w:styleId="Heading5Char">
    <w:name w:val="Heading 5 Char"/>
    <w:basedOn w:val="DefaultParagraphFont"/>
    <w:link w:val="Heading5"/>
    <w:rsid w:val="00E666B0"/>
    <w:rPr>
      <w:rFonts w:ascii="Times New Roman" w:eastAsia="SimSun" w:hAnsi="Times New Roman" w:cs="Times New Roman"/>
      <w:sz w:val="18"/>
      <w:szCs w:val="18"/>
    </w:rPr>
  </w:style>
  <w:style w:type="character" w:customStyle="1" w:styleId="Heading6Char">
    <w:name w:val="Heading 6 Char"/>
    <w:basedOn w:val="DefaultParagraphFont"/>
    <w:link w:val="Heading6"/>
    <w:rsid w:val="00E666B0"/>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E666B0"/>
    <w:rPr>
      <w:rFonts w:ascii="Times New Roman" w:eastAsia="SimSun" w:hAnsi="Times New Roman" w:cs="Times New Roman"/>
      <w:sz w:val="16"/>
      <w:szCs w:val="16"/>
    </w:rPr>
  </w:style>
  <w:style w:type="character" w:customStyle="1" w:styleId="Heading8Char">
    <w:name w:val="Heading 8 Char"/>
    <w:basedOn w:val="DefaultParagraphFont"/>
    <w:link w:val="Heading8"/>
    <w:rsid w:val="00E666B0"/>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E666B0"/>
    <w:rPr>
      <w:rFonts w:ascii="Times New Roman" w:eastAsia="SimSun" w:hAnsi="Times New Roman" w:cs="Times New Roman"/>
      <w:sz w:val="16"/>
      <w:szCs w:val="16"/>
    </w:rPr>
  </w:style>
  <w:style w:type="paragraph" w:styleId="FootnoteText">
    <w:name w:val="footnote text"/>
    <w:basedOn w:val="Normal"/>
    <w:link w:val="FootnoteTextChar"/>
    <w:uiPriority w:val="99"/>
    <w:unhideWhenUsed/>
    <w:qFormat/>
    <w:rsid w:val="00E958FF"/>
    <w:rPr>
      <w:rFonts w:asciiTheme="minorHAnsi" w:hAnsiTheme="minorHAnsi" w:cstheme="minorHAnsi"/>
      <w:sz w:val="16"/>
      <w:szCs w:val="22"/>
    </w:rPr>
  </w:style>
  <w:style w:type="character" w:customStyle="1" w:styleId="FootnoteTextChar">
    <w:name w:val="Footnote Text Char"/>
    <w:basedOn w:val="DefaultParagraphFont"/>
    <w:link w:val="FootnoteText"/>
    <w:uiPriority w:val="99"/>
    <w:rsid w:val="00E958FF"/>
    <w:rPr>
      <w:rFonts w:eastAsiaTheme="majorEastAsia" w:cstheme="minorHAnsi"/>
      <w:sz w:val="16"/>
      <w:szCs w:val="22"/>
    </w:rPr>
  </w:style>
  <w:style w:type="character" w:styleId="FootnoteReference">
    <w:name w:val="footnote reference"/>
    <w:basedOn w:val="DefaultParagraphFont"/>
    <w:uiPriority w:val="99"/>
    <w:unhideWhenUsed/>
    <w:rsid w:val="00E666B0"/>
    <w:rPr>
      <w:vertAlign w:val="superscript"/>
    </w:rPr>
  </w:style>
  <w:style w:type="character" w:styleId="Hyperlink">
    <w:name w:val="Hyperlink"/>
    <w:basedOn w:val="DefaultParagraphFont"/>
    <w:uiPriority w:val="99"/>
    <w:unhideWhenUsed/>
    <w:rsid w:val="00E666B0"/>
    <w:rPr>
      <w:color w:val="0000FF"/>
      <w:u w:val="single"/>
    </w:rPr>
  </w:style>
  <w:style w:type="paragraph" w:styleId="Caption">
    <w:name w:val="caption"/>
    <w:basedOn w:val="Normal"/>
    <w:next w:val="Normal"/>
    <w:uiPriority w:val="99"/>
    <w:qFormat/>
    <w:rsid w:val="00E666B0"/>
    <w:pPr>
      <w:jc w:val="center"/>
    </w:pPr>
    <w:rPr>
      <w:rFonts w:ascii="Verdana" w:eastAsiaTheme="minorEastAsia" w:hAnsi="Verdana" w:cs="Courier New"/>
      <w:i/>
      <w:spacing w:val="-2"/>
      <w:sz w:val="16"/>
      <w:szCs w:val="24"/>
    </w:rPr>
  </w:style>
  <w:style w:type="paragraph" w:styleId="TOCHeading">
    <w:name w:val="TOC Heading"/>
    <w:basedOn w:val="Heading1"/>
    <w:next w:val="Normal"/>
    <w:uiPriority w:val="39"/>
    <w:unhideWhenUsed/>
    <w:qFormat/>
    <w:rsid w:val="00E666B0"/>
    <w:pPr>
      <w:spacing w:before="480"/>
      <w:outlineLvl w:val="9"/>
    </w:pPr>
    <w:rPr>
      <w:b w:val="0"/>
      <w:bCs w:val="0"/>
    </w:rPr>
  </w:style>
  <w:style w:type="paragraph" w:styleId="TOC1">
    <w:name w:val="toc 1"/>
    <w:basedOn w:val="Normal"/>
    <w:next w:val="Normal"/>
    <w:autoRedefine/>
    <w:uiPriority w:val="39"/>
    <w:unhideWhenUsed/>
    <w:qFormat/>
    <w:rsid w:val="007E521F"/>
    <w:pPr>
      <w:tabs>
        <w:tab w:val="left" w:pos="400"/>
        <w:tab w:val="right" w:leader="dot" w:pos="9350"/>
      </w:tabs>
      <w:spacing w:before="120" w:after="120"/>
      <w:jc w:val="left"/>
    </w:pPr>
    <w:rPr>
      <w:rFonts w:asciiTheme="minorHAnsi" w:hAnsiTheme="minorHAnsi" w:cstheme="minorHAnsi"/>
      <w:b/>
      <w:bCs/>
      <w:caps/>
    </w:rPr>
  </w:style>
  <w:style w:type="paragraph" w:styleId="TOC2">
    <w:name w:val="toc 2"/>
    <w:basedOn w:val="Normal"/>
    <w:next w:val="Normal"/>
    <w:autoRedefine/>
    <w:uiPriority w:val="39"/>
    <w:unhideWhenUsed/>
    <w:qFormat/>
    <w:rsid w:val="00D964DA"/>
    <w:pPr>
      <w:ind w:left="200"/>
      <w:jc w:val="left"/>
    </w:pPr>
    <w:rPr>
      <w:rFonts w:asciiTheme="minorHAnsi" w:hAnsiTheme="minorHAnsi" w:cstheme="minorHAnsi"/>
      <w:smallCaps/>
    </w:rPr>
  </w:style>
  <w:style w:type="paragraph" w:styleId="TOC3">
    <w:name w:val="toc 3"/>
    <w:basedOn w:val="Normal"/>
    <w:next w:val="Normal"/>
    <w:autoRedefine/>
    <w:uiPriority w:val="39"/>
    <w:unhideWhenUsed/>
    <w:qFormat/>
    <w:rsid w:val="00E666B0"/>
    <w:pPr>
      <w:ind w:left="400"/>
      <w:jc w:val="left"/>
    </w:pPr>
    <w:rPr>
      <w:rFonts w:asciiTheme="minorHAnsi" w:hAnsiTheme="minorHAnsi" w:cstheme="minorHAnsi"/>
      <w:i/>
      <w:iCs/>
    </w:rPr>
  </w:style>
  <w:style w:type="paragraph" w:styleId="TOC4">
    <w:name w:val="toc 4"/>
    <w:basedOn w:val="Normal"/>
    <w:next w:val="Normal"/>
    <w:autoRedefine/>
    <w:uiPriority w:val="39"/>
    <w:unhideWhenUsed/>
    <w:rsid w:val="00E666B0"/>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E666B0"/>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E666B0"/>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E666B0"/>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E666B0"/>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E666B0"/>
    <w:pPr>
      <w:ind w:left="1600"/>
      <w:jc w:val="left"/>
    </w:pPr>
    <w:rPr>
      <w:rFonts w:asciiTheme="minorHAnsi" w:hAnsiTheme="minorHAnsi" w:cstheme="minorHAnsi"/>
      <w:sz w:val="18"/>
      <w:szCs w:val="18"/>
    </w:rPr>
  </w:style>
  <w:style w:type="character" w:styleId="FollowedHyperlink">
    <w:name w:val="FollowedHyperlink"/>
    <w:basedOn w:val="DefaultParagraphFont"/>
    <w:uiPriority w:val="99"/>
    <w:unhideWhenUsed/>
    <w:rsid w:val="00E666B0"/>
    <w:rPr>
      <w:color w:val="954F72" w:themeColor="followedHyperlink"/>
      <w:u w:val="single"/>
    </w:rPr>
  </w:style>
  <w:style w:type="paragraph" w:styleId="TableofFigures">
    <w:name w:val="table of figures"/>
    <w:basedOn w:val="Normal"/>
    <w:next w:val="Normal"/>
    <w:uiPriority w:val="99"/>
    <w:unhideWhenUsed/>
    <w:rsid w:val="00E666B0"/>
    <w:pPr>
      <w:ind w:left="400" w:hanging="400"/>
      <w:jc w:val="left"/>
    </w:pPr>
    <w:rPr>
      <w:rFonts w:asciiTheme="minorHAnsi" w:hAnsiTheme="minorHAnsi" w:cstheme="minorHAnsi"/>
      <w:smallCaps/>
    </w:rPr>
  </w:style>
  <w:style w:type="character" w:styleId="PlaceholderText">
    <w:name w:val="Placeholder Text"/>
    <w:basedOn w:val="DefaultParagraphFont"/>
    <w:uiPriority w:val="99"/>
    <w:rsid w:val="00E666B0"/>
    <w:rPr>
      <w:color w:val="808080"/>
    </w:rPr>
  </w:style>
  <w:style w:type="character" w:customStyle="1" w:styleId="apple-converted-space">
    <w:name w:val="apple-converted-space"/>
    <w:basedOn w:val="DefaultParagraphFont"/>
    <w:rsid w:val="00E666B0"/>
  </w:style>
  <w:style w:type="paragraph" w:styleId="ListParagraph">
    <w:name w:val="List Paragraph"/>
    <w:basedOn w:val="Normal"/>
    <w:uiPriority w:val="34"/>
    <w:qFormat/>
    <w:rsid w:val="00E666B0"/>
    <w:pPr>
      <w:ind w:left="720"/>
      <w:contextualSpacing/>
    </w:pPr>
  </w:style>
  <w:style w:type="paragraph" w:styleId="Header">
    <w:name w:val="header"/>
    <w:basedOn w:val="Normal"/>
    <w:link w:val="HeaderChar"/>
    <w:uiPriority w:val="99"/>
    <w:unhideWhenUsed/>
    <w:rsid w:val="00E666B0"/>
    <w:pPr>
      <w:tabs>
        <w:tab w:val="center" w:pos="4680"/>
        <w:tab w:val="right" w:pos="9360"/>
      </w:tabs>
    </w:pPr>
  </w:style>
  <w:style w:type="character" w:customStyle="1" w:styleId="HeaderChar">
    <w:name w:val="Header Char"/>
    <w:basedOn w:val="DefaultParagraphFont"/>
    <w:link w:val="Header"/>
    <w:uiPriority w:val="99"/>
    <w:rsid w:val="00E666B0"/>
    <w:rPr>
      <w:rFonts w:eastAsia="MS Mincho"/>
      <w:szCs w:val="22"/>
    </w:rPr>
  </w:style>
  <w:style w:type="paragraph" w:styleId="Footer">
    <w:name w:val="footer"/>
    <w:basedOn w:val="Normal"/>
    <w:link w:val="FooterChar"/>
    <w:uiPriority w:val="99"/>
    <w:unhideWhenUsed/>
    <w:rsid w:val="00E666B0"/>
    <w:pPr>
      <w:tabs>
        <w:tab w:val="center" w:pos="4680"/>
        <w:tab w:val="right" w:pos="9360"/>
      </w:tabs>
    </w:pPr>
  </w:style>
  <w:style w:type="character" w:customStyle="1" w:styleId="FooterChar">
    <w:name w:val="Footer Char"/>
    <w:basedOn w:val="DefaultParagraphFont"/>
    <w:link w:val="Footer"/>
    <w:uiPriority w:val="99"/>
    <w:rsid w:val="00E666B0"/>
    <w:rPr>
      <w:rFonts w:eastAsia="MS Mincho"/>
      <w:szCs w:val="22"/>
    </w:rPr>
  </w:style>
  <w:style w:type="paragraph" w:styleId="NoSpacing">
    <w:name w:val="No Spacing"/>
    <w:link w:val="NoSpacingChar"/>
    <w:uiPriority w:val="1"/>
    <w:qFormat/>
    <w:rsid w:val="00E666B0"/>
    <w:rPr>
      <w:rFonts w:eastAsiaTheme="minorEastAsia"/>
      <w:sz w:val="22"/>
      <w:szCs w:val="22"/>
      <w:lang w:eastAsia="zh-CN"/>
    </w:rPr>
  </w:style>
  <w:style w:type="character" w:customStyle="1" w:styleId="NoSpacingChar">
    <w:name w:val="No Spacing Char"/>
    <w:basedOn w:val="DefaultParagraphFont"/>
    <w:link w:val="NoSpacing"/>
    <w:uiPriority w:val="1"/>
    <w:rsid w:val="00E666B0"/>
    <w:rPr>
      <w:rFonts w:eastAsiaTheme="minorEastAsia"/>
      <w:sz w:val="22"/>
      <w:szCs w:val="22"/>
      <w:lang w:eastAsia="zh-CN"/>
    </w:rPr>
  </w:style>
  <w:style w:type="character" w:styleId="PageNumber">
    <w:name w:val="page number"/>
    <w:basedOn w:val="DefaultParagraphFont"/>
    <w:uiPriority w:val="99"/>
    <w:semiHidden/>
    <w:unhideWhenUsed/>
    <w:rsid w:val="00E666B0"/>
  </w:style>
  <w:style w:type="paragraph" w:styleId="HTMLPreformatted">
    <w:name w:val="HTML Preformatted"/>
    <w:basedOn w:val="Normal"/>
    <w:link w:val="HTMLPreformattedChar"/>
    <w:uiPriority w:val="99"/>
    <w:unhideWhenUsed/>
    <w:rsid w:val="00E66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PreformattedChar">
    <w:name w:val="HTML Preformatted Char"/>
    <w:basedOn w:val="DefaultParagraphFont"/>
    <w:link w:val="HTMLPreformatted"/>
    <w:uiPriority w:val="99"/>
    <w:rsid w:val="00E666B0"/>
    <w:rPr>
      <w:rFonts w:ascii="Courier New" w:eastAsia="MS Mincho" w:hAnsi="Courier New" w:cs="Courier New"/>
      <w:sz w:val="20"/>
      <w:szCs w:val="20"/>
    </w:rPr>
  </w:style>
  <w:style w:type="character" w:styleId="Emphasis">
    <w:name w:val="Emphasis"/>
    <w:basedOn w:val="DefaultParagraphFont"/>
    <w:uiPriority w:val="20"/>
    <w:qFormat/>
    <w:rsid w:val="00E666B0"/>
    <w:rPr>
      <w:i/>
      <w:iCs/>
    </w:rPr>
  </w:style>
  <w:style w:type="character" w:styleId="SubtleReference">
    <w:name w:val="Subtle Reference"/>
    <w:basedOn w:val="DefaultParagraphFont"/>
    <w:uiPriority w:val="31"/>
    <w:qFormat/>
    <w:rsid w:val="00E666B0"/>
    <w:rPr>
      <w:smallCaps/>
      <w:color w:val="ED7D31" w:themeColor="accent2"/>
      <w:u w:val="single"/>
    </w:rPr>
  </w:style>
  <w:style w:type="character" w:styleId="IntenseReference">
    <w:name w:val="Intense Reference"/>
    <w:basedOn w:val="DefaultParagraphFont"/>
    <w:uiPriority w:val="32"/>
    <w:qFormat/>
    <w:rsid w:val="00E666B0"/>
    <w:rPr>
      <w:b/>
      <w:bCs/>
      <w:smallCaps/>
      <w:color w:val="ED7D31" w:themeColor="accent2"/>
      <w:spacing w:val="5"/>
      <w:sz w:val="18"/>
      <w:u w:val="single"/>
      <w:lang w:val="es-ES_tradnl"/>
    </w:rPr>
  </w:style>
  <w:style w:type="paragraph" w:styleId="Quote">
    <w:name w:val="Quote"/>
    <w:basedOn w:val="Normal"/>
    <w:next w:val="Normal"/>
    <w:link w:val="QuoteChar"/>
    <w:uiPriority w:val="29"/>
    <w:qFormat/>
    <w:rsid w:val="00361635"/>
    <w:pPr>
      <w:spacing w:before="200" w:after="160"/>
      <w:ind w:left="864" w:right="864"/>
      <w:contextualSpacing/>
    </w:pPr>
    <w:rPr>
      <w:rFonts w:ascii="Arial" w:hAnsi="Arial" w:cs="Arial"/>
      <w:i/>
      <w:iCs/>
      <w:color w:val="000000"/>
      <w:sz w:val="18"/>
      <w:szCs w:val="18"/>
      <w:shd w:val="clear" w:color="auto" w:fill="FFFFFF"/>
    </w:rPr>
  </w:style>
  <w:style w:type="character" w:customStyle="1" w:styleId="QuoteChar">
    <w:name w:val="Quote Char"/>
    <w:basedOn w:val="DefaultParagraphFont"/>
    <w:link w:val="Quote"/>
    <w:uiPriority w:val="29"/>
    <w:rsid w:val="00361635"/>
    <w:rPr>
      <w:rFonts w:ascii="Arial" w:eastAsiaTheme="majorEastAsia" w:hAnsi="Arial" w:cs="Arial"/>
      <w:i/>
      <w:iCs/>
      <w:color w:val="000000"/>
      <w:sz w:val="18"/>
      <w:szCs w:val="18"/>
    </w:rPr>
  </w:style>
  <w:style w:type="character" w:customStyle="1" w:styleId="text">
    <w:name w:val="text"/>
    <w:basedOn w:val="DefaultParagraphFont"/>
    <w:rsid w:val="00E666B0"/>
  </w:style>
  <w:style w:type="paragraph" w:styleId="NormalWeb">
    <w:name w:val="Normal (Web)"/>
    <w:basedOn w:val="Normal"/>
    <w:uiPriority w:val="99"/>
    <w:unhideWhenUsed/>
    <w:rsid w:val="00E666B0"/>
    <w:pPr>
      <w:spacing w:before="100" w:beforeAutospacing="1" w:after="100" w:afterAutospacing="1"/>
      <w:jc w:val="left"/>
    </w:pPr>
    <w:rPr>
      <w:rFonts w:ascii="Times New Roman" w:hAnsi="Times New Roman" w:cs="Times New Roman"/>
      <w:szCs w:val="24"/>
    </w:rPr>
  </w:style>
  <w:style w:type="character" w:customStyle="1" w:styleId="chapterno">
    <w:name w:val="chapterno"/>
    <w:basedOn w:val="DefaultParagraphFont"/>
    <w:rsid w:val="00E666B0"/>
  </w:style>
  <w:style w:type="table" w:styleId="TableGrid">
    <w:name w:val="Table Grid"/>
    <w:basedOn w:val="TableNormal"/>
    <w:uiPriority w:val="39"/>
    <w:rsid w:val="00E666B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E666B0"/>
  </w:style>
  <w:style w:type="character" w:customStyle="1" w:styleId="subtitle1">
    <w:name w:val="subtitle1"/>
    <w:basedOn w:val="DefaultParagraphFont"/>
    <w:rsid w:val="00E666B0"/>
  </w:style>
  <w:style w:type="paragraph" w:styleId="EndnoteText">
    <w:name w:val="endnote text"/>
    <w:basedOn w:val="Normal"/>
    <w:link w:val="EndnoteTextChar"/>
    <w:uiPriority w:val="99"/>
    <w:rsid w:val="00E666B0"/>
    <w:rPr>
      <w:rFonts w:ascii="Verdana" w:eastAsiaTheme="minorEastAsia" w:hAnsi="Verdana" w:cs="Courier New"/>
      <w:spacing w:val="-2"/>
      <w:szCs w:val="24"/>
    </w:rPr>
  </w:style>
  <w:style w:type="character" w:customStyle="1" w:styleId="EndnoteTextChar">
    <w:name w:val="Endnote Text Char"/>
    <w:basedOn w:val="DefaultParagraphFont"/>
    <w:link w:val="EndnoteText"/>
    <w:uiPriority w:val="99"/>
    <w:rsid w:val="00E666B0"/>
    <w:rPr>
      <w:rFonts w:ascii="Verdana" w:eastAsiaTheme="minorEastAsia" w:hAnsi="Verdana" w:cs="Courier New"/>
      <w:spacing w:val="-2"/>
    </w:rPr>
  </w:style>
  <w:style w:type="character" w:styleId="EndnoteReference">
    <w:name w:val="endnote reference"/>
    <w:basedOn w:val="DefaultParagraphFont"/>
    <w:uiPriority w:val="99"/>
    <w:rsid w:val="00E666B0"/>
    <w:rPr>
      <w:vertAlign w:val="superscript"/>
    </w:rPr>
  </w:style>
  <w:style w:type="paragraph" w:styleId="Index1">
    <w:name w:val="index 1"/>
    <w:basedOn w:val="Normal"/>
    <w:next w:val="Normal"/>
    <w:uiPriority w:val="99"/>
    <w:rsid w:val="00E666B0"/>
    <w:pPr>
      <w:ind w:left="210" w:hanging="210"/>
      <w:jc w:val="left"/>
    </w:pPr>
    <w:rPr>
      <w:rFonts w:cstheme="minorHAnsi"/>
    </w:rPr>
  </w:style>
  <w:style w:type="paragraph" w:styleId="Index2">
    <w:name w:val="index 2"/>
    <w:basedOn w:val="Normal"/>
    <w:next w:val="Normal"/>
    <w:uiPriority w:val="99"/>
    <w:rsid w:val="00E666B0"/>
    <w:pPr>
      <w:ind w:left="420" w:hanging="210"/>
      <w:jc w:val="left"/>
    </w:pPr>
    <w:rPr>
      <w:rFonts w:cstheme="minorHAnsi"/>
    </w:rPr>
  </w:style>
  <w:style w:type="paragraph" w:styleId="TOAHeading">
    <w:name w:val="toa heading"/>
    <w:basedOn w:val="Normal"/>
    <w:next w:val="Normal"/>
    <w:uiPriority w:val="99"/>
    <w:rsid w:val="00E666B0"/>
    <w:pPr>
      <w:spacing w:before="240" w:after="120"/>
      <w:jc w:val="left"/>
    </w:pPr>
    <w:rPr>
      <w:rFonts w:asciiTheme="minorHAnsi" w:hAnsiTheme="minorHAnsi" w:cstheme="minorHAnsi"/>
      <w:b/>
      <w:bCs/>
      <w:caps/>
    </w:rPr>
  </w:style>
  <w:style w:type="character" w:customStyle="1" w:styleId="EquationCaption">
    <w:name w:val="_Equation Caption"/>
    <w:uiPriority w:val="99"/>
    <w:rsid w:val="00E666B0"/>
  </w:style>
  <w:style w:type="character" w:styleId="IntenseEmphasis">
    <w:name w:val="Intense Emphasis"/>
    <w:basedOn w:val="DefaultParagraphFont"/>
    <w:uiPriority w:val="21"/>
    <w:qFormat/>
    <w:rsid w:val="00E666B0"/>
    <w:rPr>
      <w:b/>
      <w:bCs/>
      <w:i/>
      <w:iCs/>
      <w:color w:val="4472C4" w:themeColor="accent1"/>
    </w:rPr>
  </w:style>
  <w:style w:type="paragraph" w:styleId="BalloonText">
    <w:name w:val="Balloon Text"/>
    <w:basedOn w:val="Normal"/>
    <w:link w:val="BalloonTextChar"/>
    <w:uiPriority w:val="99"/>
    <w:unhideWhenUsed/>
    <w:rsid w:val="00E666B0"/>
    <w:rPr>
      <w:rFonts w:ascii="Tahoma" w:eastAsiaTheme="minorEastAsia" w:hAnsi="Tahoma" w:cs="Tahoma"/>
      <w:spacing w:val="-2"/>
      <w:sz w:val="16"/>
      <w:szCs w:val="16"/>
    </w:rPr>
  </w:style>
  <w:style w:type="character" w:customStyle="1" w:styleId="BalloonTextChar">
    <w:name w:val="Balloon Text Char"/>
    <w:basedOn w:val="DefaultParagraphFont"/>
    <w:link w:val="BalloonText"/>
    <w:uiPriority w:val="99"/>
    <w:rsid w:val="00E666B0"/>
    <w:rPr>
      <w:rFonts w:ascii="Tahoma" w:eastAsiaTheme="minorEastAsia" w:hAnsi="Tahoma" w:cs="Tahoma"/>
      <w:spacing w:val="-2"/>
      <w:sz w:val="16"/>
      <w:szCs w:val="16"/>
    </w:rPr>
  </w:style>
  <w:style w:type="character" w:styleId="BookTitle">
    <w:name w:val="Book Title"/>
    <w:basedOn w:val="DefaultParagraphFont"/>
    <w:uiPriority w:val="33"/>
    <w:qFormat/>
    <w:rsid w:val="00E666B0"/>
    <w:rPr>
      <w:b/>
      <w:bCs/>
      <w:smallCaps/>
      <w:spacing w:val="5"/>
    </w:rPr>
  </w:style>
  <w:style w:type="character" w:customStyle="1" w:styleId="body">
    <w:name w:val="body"/>
    <w:basedOn w:val="DefaultParagraphFont"/>
    <w:rsid w:val="00E666B0"/>
  </w:style>
  <w:style w:type="character" w:customStyle="1" w:styleId="bodybold">
    <w:name w:val="bodybold"/>
    <w:basedOn w:val="DefaultParagraphFont"/>
    <w:rsid w:val="00E666B0"/>
  </w:style>
  <w:style w:type="paragraph" w:styleId="IntenseQuote">
    <w:name w:val="Intense Quote"/>
    <w:basedOn w:val="Normal"/>
    <w:next w:val="Normal"/>
    <w:link w:val="IntenseQuoteChar"/>
    <w:uiPriority w:val="30"/>
    <w:qFormat/>
    <w:rsid w:val="00E666B0"/>
    <w:pPr>
      <w:pBdr>
        <w:bottom w:val="single" w:sz="4" w:space="4" w:color="4472C4" w:themeColor="accent1"/>
      </w:pBdr>
      <w:spacing w:before="200" w:after="280"/>
      <w:ind w:left="936" w:right="936"/>
    </w:pPr>
    <w:rPr>
      <w:rFonts w:ascii="Verdana" w:eastAsiaTheme="minorEastAsia" w:hAnsi="Verdana" w:cs="Courier New"/>
      <w:b/>
      <w:bCs/>
      <w:i/>
      <w:iCs/>
      <w:color w:val="4472C4" w:themeColor="accent1"/>
      <w:spacing w:val="-2"/>
    </w:rPr>
  </w:style>
  <w:style w:type="character" w:customStyle="1" w:styleId="IntenseQuoteChar">
    <w:name w:val="Intense Quote Char"/>
    <w:basedOn w:val="DefaultParagraphFont"/>
    <w:link w:val="IntenseQuote"/>
    <w:uiPriority w:val="30"/>
    <w:rsid w:val="00E666B0"/>
    <w:rPr>
      <w:rFonts w:ascii="Verdana" w:eastAsiaTheme="minorEastAsia" w:hAnsi="Verdana" w:cs="Courier New"/>
      <w:b/>
      <w:bCs/>
      <w:i/>
      <w:iCs/>
      <w:color w:val="4472C4" w:themeColor="accent1"/>
      <w:spacing w:val="-2"/>
      <w:sz w:val="20"/>
      <w:szCs w:val="20"/>
    </w:rPr>
  </w:style>
  <w:style w:type="paragraph" w:customStyle="1" w:styleId="InTextQuote">
    <w:name w:val="In Text Quote"/>
    <w:basedOn w:val="Quote"/>
    <w:link w:val="InTextQuoteChar"/>
    <w:qFormat/>
    <w:rsid w:val="00CE0F43"/>
    <w:pPr>
      <w:spacing w:before="0" w:after="0"/>
      <w:ind w:left="720" w:right="720"/>
    </w:pPr>
    <w:rPr>
      <w:rFonts w:ascii="Times" w:eastAsiaTheme="minorHAnsi" w:hAnsi="Times" w:cstheme="minorHAnsi"/>
      <w:spacing w:val="-2"/>
      <w:szCs w:val="24"/>
    </w:rPr>
  </w:style>
  <w:style w:type="character" w:customStyle="1" w:styleId="InTextQuoteChar">
    <w:name w:val="In Text Quote Char"/>
    <w:basedOn w:val="QuoteChar"/>
    <w:link w:val="InTextQuote"/>
    <w:rsid w:val="00CE0F43"/>
    <w:rPr>
      <w:rFonts w:ascii="Times" w:eastAsia="MS Mincho" w:hAnsi="Times" w:cstheme="minorHAnsi"/>
      <w:i/>
      <w:iCs/>
      <w:color w:val="000000" w:themeColor="text1"/>
      <w:spacing w:val="-2"/>
      <w:sz w:val="20"/>
      <w:szCs w:val="20"/>
    </w:rPr>
  </w:style>
  <w:style w:type="character" w:customStyle="1" w:styleId="ssens">
    <w:name w:val="ssens"/>
    <w:basedOn w:val="DefaultParagraphFont"/>
    <w:rsid w:val="00E666B0"/>
  </w:style>
  <w:style w:type="character" w:styleId="Strong">
    <w:name w:val="Strong"/>
    <w:basedOn w:val="DefaultParagraphFont"/>
    <w:uiPriority w:val="22"/>
    <w:qFormat/>
    <w:rsid w:val="00E666B0"/>
    <w:rPr>
      <w:b/>
      <w:bCs/>
    </w:rPr>
  </w:style>
  <w:style w:type="character" w:customStyle="1" w:styleId="unicode">
    <w:name w:val="unicode"/>
    <w:basedOn w:val="DefaultParagraphFont"/>
    <w:rsid w:val="00E666B0"/>
  </w:style>
  <w:style w:type="character" w:customStyle="1" w:styleId="ipa">
    <w:name w:val="ipa"/>
    <w:basedOn w:val="DefaultParagraphFont"/>
    <w:rsid w:val="00E666B0"/>
  </w:style>
  <w:style w:type="character" w:customStyle="1" w:styleId="hp">
    <w:name w:val="hp"/>
    <w:basedOn w:val="DefaultParagraphFont"/>
    <w:rsid w:val="00E666B0"/>
  </w:style>
  <w:style w:type="character" w:customStyle="1" w:styleId="j-j5-ji">
    <w:name w:val="j-j5-ji"/>
    <w:basedOn w:val="DefaultParagraphFont"/>
    <w:rsid w:val="00E666B0"/>
  </w:style>
  <w:style w:type="character" w:customStyle="1" w:styleId="mw-headline">
    <w:name w:val="mw-headline"/>
    <w:basedOn w:val="DefaultParagraphFont"/>
    <w:rsid w:val="00E666B0"/>
  </w:style>
  <w:style w:type="paragraph" w:styleId="PlainText">
    <w:name w:val="Plain Text"/>
    <w:basedOn w:val="Normal"/>
    <w:link w:val="PlainTextChar"/>
    <w:uiPriority w:val="99"/>
    <w:semiHidden/>
    <w:unhideWhenUsed/>
    <w:rsid w:val="00E666B0"/>
    <w:pPr>
      <w:jc w:val="left"/>
    </w:pPr>
    <w:rPr>
      <w:rFonts w:ascii="Consolas" w:hAnsi="Consolas" w:cs="Times New Roman"/>
    </w:rPr>
  </w:style>
  <w:style w:type="character" w:customStyle="1" w:styleId="PlainTextChar">
    <w:name w:val="Plain Text Char"/>
    <w:basedOn w:val="DefaultParagraphFont"/>
    <w:link w:val="PlainText"/>
    <w:uiPriority w:val="99"/>
    <w:semiHidden/>
    <w:rsid w:val="00E666B0"/>
    <w:rPr>
      <w:rFonts w:ascii="Consolas" w:eastAsia="Times New Roman" w:hAnsi="Consolas" w:cs="Times New Roman"/>
      <w:sz w:val="21"/>
      <w:szCs w:val="21"/>
    </w:rPr>
  </w:style>
  <w:style w:type="character" w:customStyle="1" w:styleId="script-coptic">
    <w:name w:val="script-coptic"/>
    <w:basedOn w:val="DefaultParagraphFont"/>
    <w:rsid w:val="00E666B0"/>
  </w:style>
  <w:style w:type="character" w:customStyle="1" w:styleId="dropcap">
    <w:name w:val="dropcap"/>
    <w:basedOn w:val="DefaultParagraphFont"/>
    <w:rsid w:val="00E666B0"/>
  </w:style>
  <w:style w:type="character" w:customStyle="1" w:styleId="editsection">
    <w:name w:val="editsection"/>
    <w:basedOn w:val="DefaultParagraphFont"/>
    <w:rsid w:val="00E666B0"/>
  </w:style>
  <w:style w:type="paragraph" w:styleId="DocumentMap">
    <w:name w:val="Document Map"/>
    <w:basedOn w:val="Normal"/>
    <w:link w:val="DocumentMapChar"/>
    <w:uiPriority w:val="99"/>
    <w:semiHidden/>
    <w:unhideWhenUsed/>
    <w:rsid w:val="00E666B0"/>
    <w:rPr>
      <w:rFonts w:ascii="Tahoma" w:eastAsiaTheme="minorEastAsia" w:hAnsi="Tahoma" w:cs="Tahoma"/>
      <w:spacing w:val="-2"/>
      <w:sz w:val="16"/>
      <w:szCs w:val="16"/>
    </w:rPr>
  </w:style>
  <w:style w:type="character" w:customStyle="1" w:styleId="DocumentMapChar">
    <w:name w:val="Document Map Char"/>
    <w:basedOn w:val="DefaultParagraphFont"/>
    <w:link w:val="DocumentMap"/>
    <w:uiPriority w:val="99"/>
    <w:semiHidden/>
    <w:rsid w:val="00E666B0"/>
    <w:rPr>
      <w:rFonts w:ascii="Tahoma" w:eastAsiaTheme="minorEastAsia" w:hAnsi="Tahoma" w:cs="Tahoma"/>
      <w:spacing w:val="-2"/>
      <w:sz w:val="16"/>
      <w:szCs w:val="16"/>
    </w:rPr>
  </w:style>
  <w:style w:type="character" w:customStyle="1" w:styleId="nowrap">
    <w:name w:val="nowrap"/>
    <w:basedOn w:val="DefaultParagraphFont"/>
    <w:rsid w:val="00E666B0"/>
  </w:style>
  <w:style w:type="character" w:customStyle="1" w:styleId="plainlinks">
    <w:name w:val="plainlinks"/>
    <w:basedOn w:val="DefaultParagraphFont"/>
    <w:rsid w:val="00E666B0"/>
  </w:style>
  <w:style w:type="character" w:customStyle="1" w:styleId="reference-text">
    <w:name w:val="reference-text"/>
    <w:basedOn w:val="DefaultParagraphFont"/>
    <w:rsid w:val="00E666B0"/>
  </w:style>
  <w:style w:type="character" w:customStyle="1" w:styleId="srtitle">
    <w:name w:val="srtitle"/>
    <w:basedOn w:val="DefaultParagraphFont"/>
    <w:rsid w:val="00E666B0"/>
  </w:style>
  <w:style w:type="character" w:customStyle="1" w:styleId="ilad">
    <w:name w:val="il_ad"/>
    <w:basedOn w:val="DefaultParagraphFont"/>
    <w:rsid w:val="00E666B0"/>
  </w:style>
  <w:style w:type="character" w:customStyle="1" w:styleId="reference-accessdate">
    <w:name w:val="reference-accessdate"/>
    <w:basedOn w:val="DefaultParagraphFont"/>
    <w:rsid w:val="00E666B0"/>
  </w:style>
  <w:style w:type="character" w:customStyle="1" w:styleId="citation">
    <w:name w:val="citation"/>
    <w:basedOn w:val="DefaultParagraphFont"/>
    <w:rsid w:val="00E666B0"/>
  </w:style>
  <w:style w:type="character" w:customStyle="1" w:styleId="mw-cite-backlink">
    <w:name w:val="mw-cite-backlink"/>
    <w:basedOn w:val="DefaultParagraphFont"/>
    <w:rsid w:val="00E666B0"/>
  </w:style>
  <w:style w:type="character" w:customStyle="1" w:styleId="polytonic">
    <w:name w:val="polytonic"/>
    <w:basedOn w:val="DefaultParagraphFont"/>
    <w:rsid w:val="00E666B0"/>
  </w:style>
  <w:style w:type="character" w:customStyle="1" w:styleId="mention-tr-gloss-paren">
    <w:name w:val="mention-tr-gloss-paren"/>
    <w:basedOn w:val="DefaultParagraphFont"/>
    <w:rsid w:val="00E666B0"/>
  </w:style>
  <w:style w:type="character" w:customStyle="1" w:styleId="mention-tr">
    <w:name w:val="mention-tr"/>
    <w:basedOn w:val="DefaultParagraphFont"/>
    <w:rsid w:val="00E666B0"/>
  </w:style>
  <w:style w:type="character" w:customStyle="1" w:styleId="mention-tr-gloss-separator-comma">
    <w:name w:val="mention-tr-gloss-separator-comma"/>
    <w:basedOn w:val="DefaultParagraphFont"/>
    <w:rsid w:val="00E666B0"/>
  </w:style>
  <w:style w:type="character" w:customStyle="1" w:styleId="mention-gloss-double-quote">
    <w:name w:val="mention-gloss-double-quote"/>
    <w:basedOn w:val="DefaultParagraphFont"/>
    <w:rsid w:val="00E666B0"/>
  </w:style>
  <w:style w:type="character" w:customStyle="1" w:styleId="mention-gloss">
    <w:name w:val="mention-gloss"/>
    <w:basedOn w:val="DefaultParagraphFont"/>
    <w:rsid w:val="00E666B0"/>
  </w:style>
  <w:style w:type="character" w:customStyle="1" w:styleId="mention-gloss-paren">
    <w:name w:val="mention-gloss-paren"/>
    <w:basedOn w:val="DefaultParagraphFont"/>
    <w:rsid w:val="00E666B0"/>
  </w:style>
  <w:style w:type="character" w:customStyle="1" w:styleId="new">
    <w:name w:val="new"/>
    <w:basedOn w:val="DefaultParagraphFont"/>
    <w:rsid w:val="00E666B0"/>
  </w:style>
  <w:style w:type="character" w:customStyle="1" w:styleId="caption1">
    <w:name w:val="caption1"/>
    <w:basedOn w:val="DefaultParagraphFont"/>
    <w:rsid w:val="00E666B0"/>
  </w:style>
  <w:style w:type="character" w:customStyle="1" w:styleId="topanchor">
    <w:name w:val="top_anchor"/>
    <w:basedOn w:val="DefaultParagraphFont"/>
    <w:rsid w:val="00E666B0"/>
  </w:style>
  <w:style w:type="character" w:customStyle="1" w:styleId="quotegr">
    <w:name w:val="quote_gr"/>
    <w:basedOn w:val="DefaultParagraphFont"/>
    <w:rsid w:val="00E666B0"/>
  </w:style>
  <w:style w:type="paragraph" w:customStyle="1" w:styleId="bodytext">
    <w:name w:val="bodytext"/>
    <w:basedOn w:val="Normal"/>
    <w:rsid w:val="00E666B0"/>
    <w:pPr>
      <w:spacing w:before="100" w:beforeAutospacing="1" w:after="100" w:afterAutospacing="1"/>
      <w:jc w:val="left"/>
    </w:pPr>
    <w:rPr>
      <w:rFonts w:ascii="Times New Roman" w:hAnsi="Times New Roman" w:cs="Times New Roman"/>
      <w:szCs w:val="24"/>
    </w:rPr>
  </w:style>
  <w:style w:type="paragraph" w:customStyle="1" w:styleId="bottomentry">
    <w:name w:val="bottom_entry"/>
    <w:basedOn w:val="Normal"/>
    <w:rsid w:val="00E666B0"/>
    <w:pPr>
      <w:spacing w:before="100" w:beforeAutospacing="1" w:after="100" w:afterAutospacing="1"/>
      <w:jc w:val="left"/>
    </w:pPr>
    <w:rPr>
      <w:rFonts w:ascii="Times New Roman" w:hAnsi="Times New Roman" w:cs="Times New Roman"/>
      <w:szCs w:val="24"/>
    </w:rPr>
  </w:style>
  <w:style w:type="paragraph" w:customStyle="1" w:styleId="chapter-1">
    <w:name w:val="chapter-1"/>
    <w:basedOn w:val="Normal"/>
    <w:rsid w:val="00E666B0"/>
    <w:pPr>
      <w:spacing w:before="100" w:beforeAutospacing="1" w:after="100" w:afterAutospacing="1"/>
      <w:jc w:val="left"/>
    </w:pPr>
    <w:rPr>
      <w:rFonts w:ascii="Times" w:eastAsiaTheme="minorEastAsia" w:hAnsi="Times"/>
    </w:rPr>
  </w:style>
  <w:style w:type="character" w:customStyle="1" w:styleId="chapternum">
    <w:name w:val="chapternum"/>
    <w:basedOn w:val="DefaultParagraphFont"/>
    <w:rsid w:val="00E666B0"/>
  </w:style>
  <w:style w:type="character" w:customStyle="1" w:styleId="small-caps">
    <w:name w:val="small-caps"/>
    <w:basedOn w:val="DefaultParagraphFont"/>
    <w:rsid w:val="00E666B0"/>
  </w:style>
  <w:style w:type="paragraph" w:customStyle="1" w:styleId="line">
    <w:name w:val="line"/>
    <w:basedOn w:val="Normal"/>
    <w:rsid w:val="00E666B0"/>
    <w:pPr>
      <w:spacing w:before="100" w:beforeAutospacing="1" w:after="100" w:afterAutospacing="1"/>
      <w:jc w:val="left"/>
    </w:pPr>
    <w:rPr>
      <w:rFonts w:ascii="Times" w:eastAsiaTheme="minorEastAsia" w:hAnsi="Times"/>
    </w:rPr>
  </w:style>
  <w:style w:type="character" w:customStyle="1" w:styleId="indent-1-breaks">
    <w:name w:val="indent-1-breaks"/>
    <w:basedOn w:val="DefaultParagraphFont"/>
    <w:rsid w:val="00E666B0"/>
  </w:style>
  <w:style w:type="paragraph" w:customStyle="1" w:styleId="top-05">
    <w:name w:val="top-05"/>
    <w:basedOn w:val="Normal"/>
    <w:rsid w:val="00E666B0"/>
    <w:pPr>
      <w:spacing w:before="100" w:beforeAutospacing="1" w:after="100" w:afterAutospacing="1"/>
      <w:jc w:val="left"/>
    </w:pPr>
    <w:rPr>
      <w:rFonts w:ascii="Times" w:eastAsiaTheme="minorEastAsia" w:hAnsi="Times"/>
    </w:rPr>
  </w:style>
  <w:style w:type="character" w:customStyle="1" w:styleId="nocaps">
    <w:name w:val="nocaps"/>
    <w:basedOn w:val="DefaultParagraphFont"/>
    <w:rsid w:val="00E666B0"/>
  </w:style>
  <w:style w:type="paragraph" w:styleId="Index3">
    <w:name w:val="index 3"/>
    <w:basedOn w:val="Normal"/>
    <w:next w:val="Normal"/>
    <w:autoRedefine/>
    <w:uiPriority w:val="99"/>
    <w:unhideWhenUsed/>
    <w:rsid w:val="00E666B0"/>
    <w:pPr>
      <w:ind w:left="630" w:hanging="210"/>
      <w:jc w:val="left"/>
    </w:pPr>
    <w:rPr>
      <w:rFonts w:cstheme="minorHAnsi"/>
    </w:rPr>
  </w:style>
  <w:style w:type="paragraph" w:styleId="Index4">
    <w:name w:val="index 4"/>
    <w:basedOn w:val="Normal"/>
    <w:next w:val="Normal"/>
    <w:autoRedefine/>
    <w:uiPriority w:val="99"/>
    <w:unhideWhenUsed/>
    <w:rsid w:val="00E666B0"/>
    <w:pPr>
      <w:ind w:left="840" w:hanging="210"/>
      <w:jc w:val="left"/>
    </w:pPr>
    <w:rPr>
      <w:rFonts w:cstheme="minorHAnsi"/>
    </w:rPr>
  </w:style>
  <w:style w:type="paragraph" w:styleId="Index5">
    <w:name w:val="index 5"/>
    <w:basedOn w:val="Normal"/>
    <w:next w:val="Normal"/>
    <w:autoRedefine/>
    <w:uiPriority w:val="99"/>
    <w:unhideWhenUsed/>
    <w:rsid w:val="00E666B0"/>
    <w:pPr>
      <w:ind w:left="1050" w:hanging="210"/>
      <w:jc w:val="left"/>
    </w:pPr>
    <w:rPr>
      <w:rFonts w:cstheme="minorHAnsi"/>
    </w:rPr>
  </w:style>
  <w:style w:type="paragraph" w:styleId="Index6">
    <w:name w:val="index 6"/>
    <w:basedOn w:val="Normal"/>
    <w:next w:val="Normal"/>
    <w:autoRedefine/>
    <w:uiPriority w:val="99"/>
    <w:unhideWhenUsed/>
    <w:rsid w:val="00E666B0"/>
    <w:pPr>
      <w:ind w:left="1260" w:hanging="210"/>
      <w:jc w:val="left"/>
    </w:pPr>
    <w:rPr>
      <w:rFonts w:cstheme="minorHAnsi"/>
    </w:rPr>
  </w:style>
  <w:style w:type="paragraph" w:styleId="Index7">
    <w:name w:val="index 7"/>
    <w:basedOn w:val="Normal"/>
    <w:next w:val="Normal"/>
    <w:autoRedefine/>
    <w:uiPriority w:val="99"/>
    <w:unhideWhenUsed/>
    <w:rsid w:val="00E666B0"/>
    <w:pPr>
      <w:ind w:left="1470" w:hanging="210"/>
      <w:jc w:val="left"/>
    </w:pPr>
    <w:rPr>
      <w:rFonts w:cstheme="minorHAnsi"/>
    </w:rPr>
  </w:style>
  <w:style w:type="paragraph" w:styleId="Index8">
    <w:name w:val="index 8"/>
    <w:basedOn w:val="Normal"/>
    <w:next w:val="Normal"/>
    <w:autoRedefine/>
    <w:uiPriority w:val="99"/>
    <w:unhideWhenUsed/>
    <w:rsid w:val="00E666B0"/>
    <w:pPr>
      <w:ind w:left="1680" w:hanging="210"/>
      <w:jc w:val="left"/>
    </w:pPr>
    <w:rPr>
      <w:rFonts w:cstheme="minorHAnsi"/>
    </w:rPr>
  </w:style>
  <w:style w:type="paragraph" w:styleId="Index9">
    <w:name w:val="index 9"/>
    <w:basedOn w:val="Normal"/>
    <w:next w:val="Normal"/>
    <w:autoRedefine/>
    <w:uiPriority w:val="99"/>
    <w:unhideWhenUsed/>
    <w:rsid w:val="00E666B0"/>
    <w:pPr>
      <w:ind w:left="1890" w:hanging="210"/>
      <w:jc w:val="left"/>
    </w:pPr>
    <w:rPr>
      <w:rFonts w:cstheme="minorHAnsi"/>
    </w:rPr>
  </w:style>
  <w:style w:type="paragraph" w:styleId="IndexHeading">
    <w:name w:val="index heading"/>
    <w:basedOn w:val="Normal"/>
    <w:next w:val="Index1"/>
    <w:uiPriority w:val="99"/>
    <w:unhideWhenUsed/>
    <w:rsid w:val="00E666B0"/>
    <w:pPr>
      <w:spacing w:before="120" w:after="120"/>
      <w:jc w:val="left"/>
    </w:pPr>
    <w:rPr>
      <w:rFonts w:cstheme="minorHAnsi"/>
      <w:b/>
      <w:bCs/>
      <w:i/>
      <w:iCs/>
    </w:rPr>
  </w:style>
  <w:style w:type="character" w:styleId="HTMLCite">
    <w:name w:val="HTML Cite"/>
    <w:basedOn w:val="DefaultParagraphFont"/>
    <w:uiPriority w:val="99"/>
    <w:semiHidden/>
    <w:unhideWhenUsed/>
    <w:rsid w:val="00E666B0"/>
    <w:rPr>
      <w:i/>
      <w:iCs/>
    </w:rPr>
  </w:style>
  <w:style w:type="character" w:customStyle="1" w:styleId="2PaperTitleCharChar">
    <w:name w:val="2. Paper Title Char Char"/>
    <w:link w:val="2PaperTitle"/>
    <w:rsid w:val="00E666B0"/>
    <w:rPr>
      <w:rFonts w:eastAsia="Times New Roman"/>
      <w:b/>
      <w:bCs/>
      <w:sz w:val="36"/>
      <w:szCs w:val="36"/>
    </w:rPr>
  </w:style>
  <w:style w:type="paragraph" w:customStyle="1" w:styleId="2PaperTitle">
    <w:name w:val="2. Paper Title"/>
    <w:link w:val="2PaperTitleCharChar"/>
    <w:rsid w:val="00E666B0"/>
    <w:pPr>
      <w:widowControl w:val="0"/>
      <w:spacing w:before="400" w:after="400" w:line="500" w:lineRule="exact"/>
      <w:jc w:val="center"/>
    </w:pPr>
    <w:rPr>
      <w:rFonts w:eastAsia="Times New Roman"/>
      <w:b/>
      <w:bCs/>
      <w:sz w:val="36"/>
      <w:szCs w:val="36"/>
    </w:rPr>
  </w:style>
  <w:style w:type="character" w:customStyle="1" w:styleId="script-hebrew">
    <w:name w:val="script-hebrew"/>
    <w:basedOn w:val="DefaultParagraphFont"/>
    <w:rsid w:val="00E666B0"/>
  </w:style>
  <w:style w:type="character" w:customStyle="1" w:styleId="foreign">
    <w:name w:val="foreign"/>
    <w:basedOn w:val="DefaultParagraphFont"/>
    <w:rsid w:val="00E666B0"/>
  </w:style>
  <w:style w:type="character" w:customStyle="1" w:styleId="reftext">
    <w:name w:val="reftext"/>
    <w:basedOn w:val="DefaultParagraphFont"/>
    <w:rsid w:val="00E666B0"/>
  </w:style>
  <w:style w:type="character" w:customStyle="1" w:styleId="mw-poem-indented">
    <w:name w:val="mw-poem-indented"/>
    <w:basedOn w:val="DefaultParagraphFont"/>
    <w:rsid w:val="00E666B0"/>
  </w:style>
  <w:style w:type="paragraph" w:customStyle="1" w:styleId="Default">
    <w:name w:val="Default"/>
    <w:rsid w:val="00E666B0"/>
    <w:pPr>
      <w:autoSpaceDE w:val="0"/>
      <w:autoSpaceDN w:val="0"/>
      <w:adjustRightInd w:val="0"/>
    </w:pPr>
    <w:rPr>
      <w:rFonts w:ascii="Times New Roman" w:eastAsia="MS Mincho" w:hAnsi="Times New Roman" w:cs="Times New Roman"/>
      <w:color w:val="000000"/>
    </w:rPr>
  </w:style>
  <w:style w:type="character" w:customStyle="1" w:styleId="articletitleCharChar">
    <w:name w:val="article_title Char Char"/>
    <w:basedOn w:val="DefaultParagraphFont"/>
    <w:link w:val="articletitle"/>
    <w:rsid w:val="00E666B0"/>
    <w:rPr>
      <w:b/>
      <w:bCs/>
      <w:sz w:val="36"/>
      <w:szCs w:val="36"/>
    </w:rPr>
  </w:style>
  <w:style w:type="paragraph" w:customStyle="1" w:styleId="articletitle">
    <w:name w:val="article_title"/>
    <w:basedOn w:val="Normal"/>
    <w:link w:val="articletitleCharChar"/>
    <w:rsid w:val="00E666B0"/>
    <w:pPr>
      <w:widowControl w:val="0"/>
      <w:spacing w:before="400" w:after="400" w:line="252" w:lineRule="auto"/>
      <w:jc w:val="center"/>
    </w:pPr>
    <w:rPr>
      <w:rFonts w:eastAsiaTheme="minorHAnsi"/>
      <w:b/>
      <w:bCs/>
      <w:sz w:val="36"/>
      <w:szCs w:val="36"/>
    </w:rPr>
  </w:style>
  <w:style w:type="character" w:customStyle="1" w:styleId="ref-vol">
    <w:name w:val="ref-vol"/>
    <w:basedOn w:val="DefaultParagraphFont"/>
    <w:rsid w:val="00E666B0"/>
  </w:style>
  <w:style w:type="character" w:customStyle="1" w:styleId="1CharChar">
    <w:name w:val="样式1 Char Char"/>
    <w:basedOn w:val="7MainTextCharChar"/>
    <w:link w:val="1"/>
    <w:rsid w:val="00E666B0"/>
    <w:rPr>
      <w:rFonts w:eastAsia="Times New Roman"/>
    </w:rPr>
  </w:style>
  <w:style w:type="character" w:customStyle="1" w:styleId="7MainTextCharChar">
    <w:name w:val="7. Main Text Char Char"/>
    <w:link w:val="7MainText"/>
    <w:rsid w:val="00E666B0"/>
    <w:rPr>
      <w:rFonts w:eastAsia="Times New Roman"/>
    </w:rPr>
  </w:style>
  <w:style w:type="paragraph" w:customStyle="1" w:styleId="7MainText">
    <w:name w:val="7. Main Text"/>
    <w:link w:val="7MainTextCharChar"/>
    <w:qFormat/>
    <w:rsid w:val="00E666B0"/>
    <w:pPr>
      <w:widowControl w:val="0"/>
      <w:spacing w:line="252" w:lineRule="auto"/>
      <w:ind w:firstLine="284"/>
      <w:jc w:val="both"/>
    </w:pPr>
    <w:rPr>
      <w:rFonts w:eastAsia="Times New Roman"/>
    </w:rPr>
  </w:style>
  <w:style w:type="paragraph" w:customStyle="1" w:styleId="1">
    <w:name w:val="样式1"/>
    <w:basedOn w:val="7MainText"/>
    <w:link w:val="1CharChar"/>
    <w:rsid w:val="00E666B0"/>
  </w:style>
  <w:style w:type="character" w:customStyle="1" w:styleId="A6">
    <w:name w:val="A6"/>
    <w:rsid w:val="00E666B0"/>
    <w:rPr>
      <w:color w:val="000000"/>
      <w:sz w:val="18"/>
      <w:szCs w:val="18"/>
    </w:rPr>
  </w:style>
  <w:style w:type="character" w:customStyle="1" w:styleId="citationjournal">
    <w:name w:val="citation journal"/>
    <w:basedOn w:val="DefaultParagraphFont"/>
    <w:rsid w:val="00E666B0"/>
  </w:style>
  <w:style w:type="character" w:customStyle="1" w:styleId="A5">
    <w:name w:val="A5"/>
    <w:rsid w:val="00E666B0"/>
    <w:rPr>
      <w:color w:val="000000"/>
      <w:sz w:val="18"/>
      <w:szCs w:val="18"/>
    </w:rPr>
  </w:style>
  <w:style w:type="character" w:customStyle="1" w:styleId="z3988">
    <w:name w:val="z3988"/>
    <w:basedOn w:val="DefaultParagraphFont"/>
    <w:rsid w:val="00E666B0"/>
  </w:style>
  <w:style w:type="character" w:customStyle="1" w:styleId="SAP15-AbstractHeadingCharChar">
    <w:name w:val="SAP15-Abstract Heading Char Char"/>
    <w:basedOn w:val="DefaultParagraphFont"/>
    <w:link w:val="SAP15-AbstractHeading"/>
    <w:rsid w:val="00E666B0"/>
    <w:rPr>
      <w:b/>
    </w:rPr>
  </w:style>
  <w:style w:type="paragraph" w:customStyle="1" w:styleId="SAP15-AbstractHeading">
    <w:name w:val="SAP15-Abstract Heading"/>
    <w:basedOn w:val="Normal"/>
    <w:next w:val="Normal"/>
    <w:link w:val="SAP15-AbstractHeadingCharChar"/>
    <w:rsid w:val="00E666B0"/>
    <w:pPr>
      <w:adjustRightInd w:val="0"/>
      <w:snapToGrid w:val="0"/>
      <w:spacing w:line="240" w:lineRule="exact"/>
    </w:pPr>
    <w:rPr>
      <w:rFonts w:eastAsiaTheme="minorHAnsi"/>
      <w:b/>
      <w:szCs w:val="24"/>
    </w:rPr>
  </w:style>
  <w:style w:type="character" w:customStyle="1" w:styleId="A4">
    <w:name w:val="A4"/>
    <w:rsid w:val="00E666B0"/>
    <w:rPr>
      <w:color w:val="000000"/>
      <w:sz w:val="20"/>
      <w:szCs w:val="20"/>
    </w:rPr>
  </w:style>
  <w:style w:type="character" w:customStyle="1" w:styleId="Char">
    <w:name w:val="纯文本 Char"/>
    <w:basedOn w:val="DefaultParagraphFont"/>
    <w:link w:val="PlainText1"/>
    <w:rsid w:val="00E666B0"/>
    <w:rPr>
      <w:rFonts w:ascii="Calibri" w:eastAsia="Calibri" w:hAnsi="Calibri"/>
      <w:szCs w:val="21"/>
    </w:rPr>
  </w:style>
  <w:style w:type="paragraph" w:customStyle="1" w:styleId="PlainText1">
    <w:name w:val="Plain Text1"/>
    <w:basedOn w:val="Normal"/>
    <w:link w:val="Char"/>
    <w:rsid w:val="00E666B0"/>
    <w:pPr>
      <w:jc w:val="left"/>
    </w:pPr>
    <w:rPr>
      <w:rFonts w:ascii="Calibri" w:eastAsia="Calibri" w:hAnsi="Calibri"/>
    </w:rPr>
  </w:style>
  <w:style w:type="character" w:customStyle="1" w:styleId="3AuthorNameChar">
    <w:name w:val="3. Author Name Char"/>
    <w:link w:val="3AuthorName"/>
    <w:rsid w:val="00E666B0"/>
    <w:rPr>
      <w:rFonts w:eastAsia="Times New Roman"/>
      <w:b/>
    </w:rPr>
  </w:style>
  <w:style w:type="paragraph" w:customStyle="1" w:styleId="3AuthorName">
    <w:name w:val="3. Author Name"/>
    <w:link w:val="3AuthorNameChar"/>
    <w:qFormat/>
    <w:rsid w:val="00E666B0"/>
    <w:pPr>
      <w:spacing w:before="340" w:after="156" w:line="240" w:lineRule="atLeast"/>
    </w:pPr>
    <w:rPr>
      <w:rFonts w:eastAsia="Times New Roman"/>
      <w:b/>
    </w:rPr>
  </w:style>
  <w:style w:type="character" w:customStyle="1" w:styleId="SAP10-ParagraphCharChar">
    <w:name w:val="SAP10-Paragraph Char Char"/>
    <w:basedOn w:val="DefaultParagraphFont"/>
    <w:link w:val="SAP10-Paragraph"/>
    <w:rsid w:val="00E666B0"/>
    <w:rPr>
      <w:lang w:eastAsia="zh-CN"/>
    </w:rPr>
  </w:style>
  <w:style w:type="paragraph" w:customStyle="1" w:styleId="SAP10-Paragraph">
    <w:name w:val="SAP10-Paragraph"/>
    <w:link w:val="SAP10-ParagraphCharChar"/>
    <w:rsid w:val="00E666B0"/>
    <w:pPr>
      <w:adjustRightInd w:val="0"/>
      <w:snapToGrid w:val="0"/>
      <w:spacing w:line="240" w:lineRule="exact"/>
      <w:ind w:firstLineChars="100" w:firstLine="100"/>
      <w:jc w:val="both"/>
    </w:pPr>
    <w:rPr>
      <w:lang w:eastAsia="zh-CN"/>
    </w:rPr>
  </w:style>
  <w:style w:type="character" w:customStyle="1" w:styleId="page-title">
    <w:name w:val="page-title"/>
    <w:basedOn w:val="DefaultParagraphFont"/>
    <w:rsid w:val="00E666B0"/>
  </w:style>
  <w:style w:type="character" w:customStyle="1" w:styleId="longtext">
    <w:name w:val="long_text"/>
    <w:basedOn w:val="DefaultParagraphFont"/>
    <w:rsid w:val="00E666B0"/>
  </w:style>
  <w:style w:type="character" w:customStyle="1" w:styleId="element-citation">
    <w:name w:val="element-citation"/>
    <w:basedOn w:val="DefaultParagraphFont"/>
    <w:rsid w:val="00E666B0"/>
  </w:style>
  <w:style w:type="character" w:customStyle="1" w:styleId="hps">
    <w:name w:val="hps"/>
    <w:basedOn w:val="DefaultParagraphFont"/>
    <w:rsid w:val="00E666B0"/>
  </w:style>
  <w:style w:type="character" w:customStyle="1" w:styleId="ref-journal">
    <w:name w:val="ref-journal"/>
    <w:basedOn w:val="DefaultParagraphFont"/>
    <w:rsid w:val="00E666B0"/>
  </w:style>
  <w:style w:type="paragraph" w:customStyle="1" w:styleId="ATableFigurenote">
    <w:name w:val="A.Table/Figure note"/>
    <w:basedOn w:val="7MainText"/>
    <w:qFormat/>
    <w:rsid w:val="00E666B0"/>
    <w:pPr>
      <w:spacing w:before="120" w:after="120"/>
      <w:jc w:val="center"/>
    </w:pPr>
    <w:rPr>
      <w:sz w:val="16"/>
      <w:szCs w:val="18"/>
    </w:rPr>
  </w:style>
  <w:style w:type="paragraph" w:customStyle="1" w:styleId="6Abstract">
    <w:name w:val="6. Abstract"/>
    <w:rsid w:val="00E666B0"/>
    <w:pPr>
      <w:spacing w:after="120"/>
      <w:jc w:val="both"/>
    </w:pPr>
    <w:rPr>
      <w:rFonts w:ascii="Times New Roman" w:eastAsia="SimSun" w:hAnsi="Times New Roman" w:cs="Times New Roman"/>
      <w:bCs/>
      <w:sz w:val="20"/>
      <w:szCs w:val="18"/>
    </w:rPr>
  </w:style>
  <w:style w:type="paragraph" w:customStyle="1" w:styleId="B1ReferenceHead">
    <w:name w:val="B1. Reference Head"/>
    <w:basedOn w:val="Heading1"/>
    <w:rsid w:val="00E666B0"/>
    <w:pPr>
      <w:keepLines w:val="0"/>
      <w:tabs>
        <w:tab w:val="left" w:pos="5245"/>
      </w:tabs>
      <w:spacing w:after="160"/>
    </w:pPr>
    <w:rPr>
      <w:rFonts w:ascii="Times New Roman" w:eastAsia="Times New Roman" w:hAnsi="Times New Roman" w:cs="Times New Roman"/>
      <w:b w:val="0"/>
      <w:color w:val="auto"/>
      <w:kern w:val="28"/>
      <w:sz w:val="22"/>
      <w:szCs w:val="20"/>
    </w:rPr>
  </w:style>
  <w:style w:type="paragraph" w:customStyle="1" w:styleId="SAP26-TableHeadingMulti-line">
    <w:name w:val="SAP26-Table Heading Multi-line"/>
    <w:next w:val="SAP10-Paragraph"/>
    <w:rsid w:val="00E666B0"/>
    <w:pPr>
      <w:spacing w:before="200" w:after="100" w:line="160" w:lineRule="exact"/>
      <w:jc w:val="both"/>
    </w:pPr>
    <w:rPr>
      <w:rFonts w:ascii="Times New Roman" w:eastAsia="SimSun" w:hAnsi="Times New Roman" w:cs="Arial"/>
      <w:kern w:val="2"/>
      <w:sz w:val="16"/>
      <w:szCs w:val="22"/>
      <w:lang w:eastAsia="zh-CN"/>
    </w:rPr>
  </w:style>
  <w:style w:type="paragraph" w:customStyle="1" w:styleId="4Affiliation">
    <w:name w:val="4. Affiliation"/>
    <w:basedOn w:val="NormalWeb"/>
    <w:qFormat/>
    <w:rsid w:val="00E666B0"/>
    <w:pPr>
      <w:numPr>
        <w:numId w:val="1"/>
      </w:numPr>
      <w:shd w:val="clear" w:color="auto" w:fill="FFFFFF"/>
      <w:spacing w:before="0" w:beforeAutospacing="0" w:after="0" w:afterAutospacing="0" w:line="336" w:lineRule="atLeast"/>
    </w:pPr>
    <w:rPr>
      <w:rFonts w:asciiTheme="minorHAnsi" w:hAnsiTheme="minorHAnsi"/>
      <w:color w:val="252525"/>
      <w:szCs w:val="20"/>
    </w:rPr>
  </w:style>
  <w:style w:type="paragraph" w:customStyle="1" w:styleId="8FigureTableCaption">
    <w:name w:val="8. Figure / Table Caption"/>
    <w:rsid w:val="00E666B0"/>
    <w:pPr>
      <w:spacing w:before="60" w:after="60"/>
      <w:jc w:val="center"/>
    </w:pPr>
    <w:rPr>
      <w:rFonts w:ascii="Times New Roman" w:eastAsia="SimSun" w:hAnsi="Times New Roman" w:cs="Times New Roman"/>
      <w:sz w:val="16"/>
      <w:szCs w:val="16"/>
    </w:rPr>
  </w:style>
  <w:style w:type="paragraph" w:customStyle="1" w:styleId="SAP28-Captionatthebottomofthetable">
    <w:name w:val="SAP28-Caption at the bottom of the table"/>
    <w:rsid w:val="00E666B0"/>
    <w:pPr>
      <w:adjustRightInd w:val="0"/>
      <w:snapToGrid w:val="0"/>
      <w:spacing w:line="160" w:lineRule="exact"/>
    </w:pPr>
    <w:rPr>
      <w:rFonts w:ascii="Times New Roman" w:eastAsia="SimSun" w:hAnsi="Times New Roman" w:cs="Times New Roman"/>
      <w:sz w:val="15"/>
      <w:szCs w:val="15"/>
      <w:lang w:eastAsia="zh-CN"/>
    </w:rPr>
  </w:style>
  <w:style w:type="paragraph" w:customStyle="1" w:styleId="8Appendix">
    <w:name w:val="8. Appendix"/>
    <w:basedOn w:val="Heading1"/>
    <w:rsid w:val="00E666B0"/>
    <w:pPr>
      <w:keepLines w:val="0"/>
      <w:tabs>
        <w:tab w:val="left" w:pos="5245"/>
      </w:tabs>
      <w:spacing w:before="408" w:after="176" w:line="240" w:lineRule="exact"/>
      <w:ind w:left="425"/>
    </w:pPr>
    <w:rPr>
      <w:rFonts w:ascii="Times New Roman" w:eastAsia="Times New Roman" w:hAnsi="Times New Roman" w:cs="Times New Roman"/>
      <w:b w:val="0"/>
      <w:color w:val="auto"/>
      <w:kern w:val="28"/>
    </w:rPr>
  </w:style>
  <w:style w:type="paragraph" w:customStyle="1" w:styleId="Separatorline">
    <w:name w:val="Separator line"/>
    <w:basedOn w:val="Normal"/>
    <w:rsid w:val="00E666B0"/>
    <w:pPr>
      <w:pBdr>
        <w:bottom w:val="single" w:sz="4" w:space="1" w:color="auto"/>
      </w:pBdr>
      <w:autoSpaceDE w:val="0"/>
      <w:autoSpaceDN w:val="0"/>
      <w:jc w:val="left"/>
    </w:pPr>
    <w:rPr>
      <w:rFonts w:ascii="Times New Roman" w:eastAsia="SimSun" w:hAnsi="Times New Roman" w:cs="Times New Roman"/>
    </w:rPr>
  </w:style>
  <w:style w:type="paragraph" w:customStyle="1" w:styleId="ATableFigureHead">
    <w:name w:val="A.Table/Figure Head"/>
    <w:basedOn w:val="7MainText"/>
    <w:rsid w:val="00E666B0"/>
    <w:pPr>
      <w:spacing w:before="120" w:after="120"/>
      <w:jc w:val="center"/>
    </w:pPr>
    <w:rPr>
      <w:b/>
    </w:rPr>
  </w:style>
  <w:style w:type="paragraph" w:customStyle="1" w:styleId="AReferences">
    <w:name w:val="A. References"/>
    <w:rsid w:val="00E666B0"/>
    <w:pPr>
      <w:tabs>
        <w:tab w:val="left" w:pos="397"/>
      </w:tabs>
      <w:spacing w:afterLines="50"/>
      <w:ind w:left="-99" w:hangingChars="150" w:hanging="150"/>
    </w:pPr>
    <w:rPr>
      <w:rFonts w:ascii="Times New Roman" w:eastAsia="SimSun" w:hAnsi="Times New Roman" w:cs="Times New Roman"/>
      <w:sz w:val="16"/>
      <w:szCs w:val="16"/>
    </w:rPr>
  </w:style>
  <w:style w:type="paragraph" w:customStyle="1" w:styleId="TableHead">
    <w:name w:val="Table Head"/>
    <w:basedOn w:val="7MainText"/>
    <w:rsid w:val="00E666B0"/>
    <w:pPr>
      <w:jc w:val="center"/>
    </w:pPr>
    <w:rPr>
      <w:b/>
    </w:rPr>
  </w:style>
  <w:style w:type="paragraph" w:customStyle="1" w:styleId="SAP25-TableCell">
    <w:name w:val="SAP25-Table Cell"/>
    <w:rsid w:val="00E666B0"/>
    <w:pPr>
      <w:spacing w:line="200" w:lineRule="exact"/>
      <w:jc w:val="center"/>
    </w:pPr>
    <w:rPr>
      <w:rFonts w:ascii="Times New Roman" w:eastAsia="SimSun" w:hAnsi="Times New Roman" w:cs="Times New Roman"/>
      <w:bCs/>
      <w:sz w:val="16"/>
      <w:szCs w:val="16"/>
      <w:lang w:eastAsia="zh-CN"/>
    </w:rPr>
  </w:style>
  <w:style w:type="paragraph" w:customStyle="1" w:styleId="9Equation">
    <w:name w:val="9. Equation"/>
    <w:rsid w:val="00E666B0"/>
    <w:pPr>
      <w:widowControl w:val="0"/>
      <w:tabs>
        <w:tab w:val="center" w:pos="2438"/>
        <w:tab w:val="right" w:pos="4961"/>
      </w:tabs>
      <w:spacing w:before="120" w:after="120" w:line="252" w:lineRule="auto"/>
      <w:jc w:val="both"/>
    </w:pPr>
    <w:rPr>
      <w:rFonts w:ascii="Times New Roman" w:eastAsia="SimSun" w:hAnsi="Times New Roman" w:cs="Times New Roman"/>
      <w:sz w:val="20"/>
      <w:szCs w:val="20"/>
    </w:rPr>
  </w:style>
  <w:style w:type="paragraph" w:customStyle="1" w:styleId="Tabletext">
    <w:name w:val="Table text"/>
    <w:basedOn w:val="Normal"/>
    <w:rsid w:val="00E666B0"/>
    <w:pPr>
      <w:jc w:val="center"/>
    </w:pPr>
    <w:rPr>
      <w:rFonts w:ascii="Times New Roman" w:hAnsi="Times New Roman" w:cs="Times New Roman"/>
      <w:color w:val="000000"/>
      <w:lang w:eastAsia="zh-CN"/>
    </w:rPr>
  </w:style>
  <w:style w:type="paragraph" w:customStyle="1" w:styleId="AReferenceHead">
    <w:name w:val="A. Reference Head"/>
    <w:basedOn w:val="Heading1"/>
    <w:rsid w:val="00E666B0"/>
    <w:pPr>
      <w:keepLines w:val="0"/>
      <w:tabs>
        <w:tab w:val="left" w:pos="5245"/>
      </w:tabs>
      <w:spacing w:before="408" w:after="176" w:line="240" w:lineRule="exact"/>
    </w:pPr>
    <w:rPr>
      <w:rFonts w:ascii="Times New Roman" w:eastAsia="Times New Roman" w:hAnsi="Times New Roman" w:cs="Times New Roman"/>
      <w:b w:val="0"/>
      <w:color w:val="auto"/>
      <w:kern w:val="28"/>
    </w:rPr>
  </w:style>
  <w:style w:type="paragraph" w:customStyle="1" w:styleId="SAP23-ReferenceItem">
    <w:name w:val="SAP23-Reference Item"/>
    <w:rsid w:val="00E666B0"/>
    <w:pPr>
      <w:adjustRightInd w:val="0"/>
      <w:snapToGrid w:val="0"/>
      <w:spacing w:after="156" w:line="200" w:lineRule="exact"/>
      <w:ind w:left="510" w:hanging="420"/>
      <w:jc w:val="both"/>
    </w:pPr>
    <w:rPr>
      <w:rFonts w:ascii="Times New Roman" w:eastAsia="SimSun" w:hAnsi="Times New Roman" w:cs="Times New Roman"/>
      <w:sz w:val="18"/>
      <w:lang w:eastAsia="zh-CN"/>
    </w:rPr>
  </w:style>
  <w:style w:type="paragraph" w:customStyle="1" w:styleId="DocumentMap1">
    <w:name w:val="Document Map1"/>
    <w:basedOn w:val="Normal"/>
    <w:rsid w:val="00E666B0"/>
    <w:pPr>
      <w:shd w:val="clear" w:color="auto" w:fill="000080"/>
      <w:autoSpaceDE w:val="0"/>
      <w:autoSpaceDN w:val="0"/>
      <w:jc w:val="left"/>
    </w:pPr>
    <w:rPr>
      <w:rFonts w:ascii="Tahoma" w:eastAsia="SimSun" w:hAnsi="Tahoma" w:cs="Tahoma"/>
    </w:rPr>
  </w:style>
  <w:style w:type="paragraph" w:customStyle="1" w:styleId="1JournalTitle">
    <w:name w:val="1. Journal Title"/>
    <w:rsid w:val="00E666B0"/>
    <w:rPr>
      <w:rFonts w:ascii="Times New Roman" w:eastAsia="SimSun" w:hAnsi="Times New Roman" w:cs="Times New Roman"/>
      <w:iCs/>
      <w:sz w:val="18"/>
      <w:szCs w:val="20"/>
    </w:rPr>
  </w:style>
  <w:style w:type="paragraph" w:customStyle="1" w:styleId="71MainTextStress">
    <w:name w:val="7.1Main Text Stress"/>
    <w:basedOn w:val="7MainText"/>
    <w:qFormat/>
    <w:rsid w:val="00E666B0"/>
    <w:pPr>
      <w:spacing w:before="120" w:after="120"/>
      <w:ind w:firstLine="0"/>
    </w:pPr>
    <w:rPr>
      <w:b/>
    </w:rPr>
  </w:style>
  <w:style w:type="paragraph" w:customStyle="1" w:styleId="6AbstractKeywords">
    <w:name w:val="6. Abstract/Keywords"/>
    <w:rsid w:val="00E666B0"/>
    <w:pPr>
      <w:spacing w:after="120"/>
      <w:jc w:val="both"/>
    </w:pPr>
    <w:rPr>
      <w:rFonts w:ascii="Times New Roman" w:eastAsia="SimSun" w:hAnsi="Times New Roman" w:cs="Times New Roman"/>
      <w:bCs/>
      <w:sz w:val="20"/>
      <w:szCs w:val="18"/>
    </w:rPr>
  </w:style>
  <w:style w:type="paragraph" w:customStyle="1" w:styleId="5Correspondence">
    <w:name w:val="5. Correspondence"/>
    <w:rsid w:val="00E666B0"/>
    <w:pPr>
      <w:spacing w:before="200" w:after="280" w:line="240" w:lineRule="exact"/>
    </w:pPr>
    <w:rPr>
      <w:rFonts w:ascii="Times New Roman" w:eastAsia="Times New Roman" w:hAnsi="Times New Roman" w:cs="Times New Roman"/>
      <w:bCs/>
      <w:sz w:val="18"/>
      <w:szCs w:val="18"/>
    </w:rPr>
  </w:style>
  <w:style w:type="paragraph" w:customStyle="1" w:styleId="B2References">
    <w:name w:val="B2. References"/>
    <w:rsid w:val="00E666B0"/>
    <w:pPr>
      <w:tabs>
        <w:tab w:val="left" w:pos="397"/>
      </w:tabs>
      <w:ind w:left="397" w:hanging="397"/>
    </w:pPr>
    <w:rPr>
      <w:rFonts w:ascii="Times New Roman" w:eastAsia="SimSun" w:hAnsi="Times New Roman" w:cs="Times New Roman"/>
      <w:sz w:val="16"/>
      <w:szCs w:val="16"/>
    </w:rPr>
  </w:style>
  <w:style w:type="character" w:customStyle="1" w:styleId="7MainTextChar">
    <w:name w:val="7. Main Text Char"/>
    <w:rsid w:val="00E666B0"/>
    <w:rPr>
      <w:rFonts w:eastAsia="Times New Roman"/>
      <w:lang w:val="en-US" w:eastAsia="en-US" w:bidi="ar-SA"/>
    </w:rPr>
  </w:style>
  <w:style w:type="character" w:customStyle="1" w:styleId="shorttext">
    <w:name w:val="short_text"/>
    <w:basedOn w:val="DefaultParagraphFont"/>
    <w:rsid w:val="00E666B0"/>
  </w:style>
  <w:style w:type="character" w:customStyle="1" w:styleId="tag">
    <w:name w:val="tag"/>
    <w:basedOn w:val="DefaultParagraphFont"/>
    <w:rsid w:val="00E666B0"/>
  </w:style>
  <w:style w:type="character" w:customStyle="1" w:styleId="sen">
    <w:name w:val="sen"/>
    <w:basedOn w:val="DefaultParagraphFont"/>
    <w:rsid w:val="00E666B0"/>
  </w:style>
  <w:style w:type="character" w:customStyle="1" w:styleId="publicationsauthor">
    <w:name w:val="publications_author"/>
    <w:basedOn w:val="DefaultParagraphFont"/>
    <w:rsid w:val="00E666B0"/>
  </w:style>
  <w:style w:type="paragraph" w:customStyle="1" w:styleId="paragraphstyle">
    <w:name w:val="paragraph_style"/>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1">
    <w:name w:val="style_1"/>
    <w:basedOn w:val="DefaultParagraphFont"/>
    <w:rsid w:val="00E666B0"/>
  </w:style>
  <w:style w:type="character" w:customStyle="1" w:styleId="style3">
    <w:name w:val="style_3"/>
    <w:basedOn w:val="DefaultParagraphFont"/>
    <w:rsid w:val="00E666B0"/>
  </w:style>
  <w:style w:type="paragraph" w:customStyle="1" w:styleId="paragraphstyle1">
    <w:name w:val="paragraph_style_1"/>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6">
    <w:name w:val="style_6"/>
    <w:basedOn w:val="DefaultParagraphFont"/>
    <w:rsid w:val="00E666B0"/>
  </w:style>
  <w:style w:type="character" w:customStyle="1" w:styleId="style7">
    <w:name w:val="style_7"/>
    <w:basedOn w:val="DefaultParagraphFont"/>
    <w:rsid w:val="00E666B0"/>
  </w:style>
  <w:style w:type="character" w:customStyle="1" w:styleId="pinyin">
    <w:name w:val="pinyin"/>
    <w:basedOn w:val="DefaultParagraphFont"/>
    <w:rsid w:val="00E666B0"/>
  </w:style>
  <w:style w:type="character" w:customStyle="1" w:styleId="passage-display-bcv">
    <w:name w:val="passage-display-bcv"/>
    <w:basedOn w:val="DefaultParagraphFont"/>
    <w:rsid w:val="00E666B0"/>
  </w:style>
  <w:style w:type="character" w:customStyle="1" w:styleId="pwnote">
    <w:name w:val="pwnote"/>
    <w:basedOn w:val="DefaultParagraphFont"/>
    <w:rsid w:val="00E666B0"/>
  </w:style>
  <w:style w:type="character" w:customStyle="1" w:styleId="english">
    <w:name w:val="english"/>
    <w:basedOn w:val="DefaultParagraphFont"/>
    <w:rsid w:val="00E666B0"/>
  </w:style>
  <w:style w:type="character" w:customStyle="1" w:styleId="place">
    <w:name w:val="place"/>
    <w:basedOn w:val="DefaultParagraphFont"/>
    <w:rsid w:val="00E666B0"/>
  </w:style>
  <w:style w:type="paragraph" w:customStyle="1" w:styleId="cite">
    <w:name w:val="cite"/>
    <w:basedOn w:val="Normal"/>
    <w:rsid w:val="00E666B0"/>
    <w:pPr>
      <w:spacing w:before="100" w:beforeAutospacing="1" w:after="100" w:afterAutospacing="1"/>
      <w:jc w:val="left"/>
    </w:pPr>
    <w:rPr>
      <w:rFonts w:ascii="Times New Roman" w:hAnsi="Times New Roman" w:cs="Times New Roman"/>
      <w:szCs w:val="24"/>
    </w:rPr>
  </w:style>
  <w:style w:type="paragraph" w:customStyle="1" w:styleId="p1">
    <w:name w:val="p1"/>
    <w:basedOn w:val="Normal"/>
    <w:rsid w:val="00E666B0"/>
    <w:pPr>
      <w:jc w:val="left"/>
    </w:pPr>
    <w:rPr>
      <w:rFonts w:ascii=".SF UI Text" w:eastAsiaTheme="minorHAnsi" w:hAnsi=".SF UI Text" w:cs="Times New Roman"/>
      <w:color w:val="454545"/>
      <w:sz w:val="26"/>
      <w:szCs w:val="26"/>
    </w:rPr>
  </w:style>
  <w:style w:type="paragraph" w:customStyle="1" w:styleId="p2">
    <w:name w:val="p2"/>
    <w:basedOn w:val="Normal"/>
    <w:rsid w:val="00E666B0"/>
    <w:pPr>
      <w:jc w:val="left"/>
    </w:pPr>
    <w:rPr>
      <w:rFonts w:ascii=".SF UI Text" w:eastAsiaTheme="minorHAnsi" w:hAnsi=".SF UI Text" w:cs="Times New Roman"/>
      <w:color w:val="454545"/>
      <w:sz w:val="26"/>
      <w:szCs w:val="26"/>
    </w:rPr>
  </w:style>
  <w:style w:type="character" w:customStyle="1" w:styleId="s2">
    <w:name w:val="s2"/>
    <w:basedOn w:val="DefaultParagraphFont"/>
    <w:rsid w:val="00E666B0"/>
    <w:rPr>
      <w:rFonts w:ascii=".SFUIText" w:hAnsi=".SFUIText" w:hint="default"/>
      <w:b w:val="0"/>
      <w:bCs w:val="0"/>
      <w:i w:val="0"/>
      <w:iCs w:val="0"/>
      <w:sz w:val="34"/>
      <w:szCs w:val="34"/>
    </w:rPr>
  </w:style>
  <w:style w:type="paragraph" w:customStyle="1" w:styleId="Poetry">
    <w:name w:val="Poetry"/>
    <w:basedOn w:val="Quote"/>
    <w:link w:val="PoetryChar"/>
    <w:qFormat/>
    <w:rsid w:val="00E666B0"/>
    <w:pPr>
      <w:spacing w:before="0" w:after="0"/>
    </w:pPr>
    <w:rPr>
      <w:rFonts w:ascii="Verdana" w:hAnsi="Verdana"/>
      <w:sz w:val="16"/>
    </w:rPr>
  </w:style>
  <w:style w:type="character" w:customStyle="1" w:styleId="PoetryChar">
    <w:name w:val="Poetry Char"/>
    <w:basedOn w:val="QuoteChar"/>
    <w:link w:val="Poetry"/>
    <w:rsid w:val="00E666B0"/>
    <w:rPr>
      <w:rFonts w:ascii="Verdana" w:eastAsia="MS Mincho" w:hAnsi="Verdana" w:cs="Arial"/>
      <w:i/>
      <w:iCs/>
      <w:color w:val="000000" w:themeColor="text1"/>
      <w:sz w:val="16"/>
      <w:szCs w:val="18"/>
    </w:rPr>
  </w:style>
  <w:style w:type="character" w:customStyle="1" w:styleId="contnote">
    <w:name w:val="contnote"/>
    <w:basedOn w:val="DefaultParagraphFont"/>
    <w:rsid w:val="00E666B0"/>
  </w:style>
  <w:style w:type="character" w:customStyle="1" w:styleId="small">
    <w:name w:val="small"/>
    <w:basedOn w:val="DefaultParagraphFont"/>
    <w:rsid w:val="00E666B0"/>
  </w:style>
  <w:style w:type="character" w:customStyle="1" w:styleId="en">
    <w:name w:val="en"/>
    <w:basedOn w:val="DefaultParagraphFont"/>
    <w:rsid w:val="00E666B0"/>
  </w:style>
  <w:style w:type="character" w:customStyle="1" w:styleId="s1">
    <w:name w:val="s1"/>
    <w:basedOn w:val="DefaultParagraphFont"/>
    <w:rsid w:val="00E666B0"/>
  </w:style>
  <w:style w:type="paragraph" w:customStyle="1" w:styleId="verse">
    <w:name w:val="verse"/>
    <w:basedOn w:val="Normal"/>
    <w:rsid w:val="00E666B0"/>
    <w:pPr>
      <w:spacing w:before="100" w:beforeAutospacing="1" w:after="100" w:afterAutospacing="1"/>
      <w:jc w:val="left"/>
    </w:pPr>
    <w:rPr>
      <w:rFonts w:ascii="Times New Roman" w:hAnsi="Times New Roman" w:cs="Times New Roman"/>
      <w:szCs w:val="24"/>
    </w:rPr>
  </w:style>
  <w:style w:type="character" w:customStyle="1" w:styleId="texhtml">
    <w:name w:val="texhtml"/>
    <w:basedOn w:val="DefaultParagraphFont"/>
    <w:rsid w:val="00AD1B6E"/>
  </w:style>
  <w:style w:type="character" w:styleId="UnresolvedMention">
    <w:name w:val="Unresolved Mention"/>
    <w:basedOn w:val="DefaultParagraphFont"/>
    <w:uiPriority w:val="99"/>
    <w:semiHidden/>
    <w:unhideWhenUsed/>
    <w:rsid w:val="00AD1B6E"/>
    <w:rPr>
      <w:color w:val="605E5C"/>
      <w:shd w:val="clear" w:color="auto" w:fill="E1DFDD"/>
    </w:rPr>
  </w:style>
  <w:style w:type="paragraph" w:styleId="Title">
    <w:name w:val="Title"/>
    <w:basedOn w:val="Normal"/>
    <w:next w:val="Normal"/>
    <w:link w:val="TitleChar"/>
    <w:uiPriority w:val="10"/>
    <w:qFormat/>
    <w:rsid w:val="00541CD5"/>
    <w:pPr>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541CD5"/>
    <w:rPr>
      <w:rFonts w:asciiTheme="majorHAnsi" w:eastAsiaTheme="majorEastAsia" w:hAnsiTheme="majorHAnsi" w:cstheme="majorBidi"/>
      <w:spacing w:val="-10"/>
      <w:kern w:val="28"/>
      <w:sz w:val="56"/>
      <w:szCs w:val="56"/>
    </w:rPr>
  </w:style>
  <w:style w:type="character" w:customStyle="1" w:styleId="html-italic">
    <w:name w:val="html-italic"/>
    <w:basedOn w:val="DefaultParagraphFont"/>
    <w:rsid w:val="00615F40"/>
  </w:style>
  <w:style w:type="character" w:customStyle="1" w:styleId="ams">
    <w:name w:val="ams"/>
    <w:basedOn w:val="DefaultParagraphFont"/>
    <w:rsid w:val="00615F40"/>
  </w:style>
  <w:style w:type="paragraph" w:customStyle="1" w:styleId="subhdg">
    <w:name w:val="subhdg"/>
    <w:basedOn w:val="Normal"/>
    <w:rsid w:val="00615F40"/>
    <w:pPr>
      <w:spacing w:before="100" w:beforeAutospacing="1" w:after="100" w:afterAutospacing="1"/>
      <w:jc w:val="left"/>
    </w:pPr>
    <w:rPr>
      <w:rFonts w:ascii="Times New Roman" w:hAnsi="Times New Roman" w:cs="Times New Roman"/>
      <w:szCs w:val="24"/>
    </w:rPr>
  </w:style>
  <w:style w:type="character" w:customStyle="1" w:styleId="hebf">
    <w:name w:val="hebf"/>
    <w:basedOn w:val="DefaultParagraphFont"/>
    <w:rsid w:val="00615F40"/>
  </w:style>
  <w:style w:type="character" w:styleId="HTMLVariable">
    <w:name w:val="HTML Variable"/>
    <w:basedOn w:val="DefaultParagraphFont"/>
    <w:uiPriority w:val="99"/>
    <w:semiHidden/>
    <w:unhideWhenUsed/>
    <w:rsid w:val="00615F40"/>
    <w:rPr>
      <w:i/>
      <w:iCs/>
    </w:rPr>
  </w:style>
  <w:style w:type="character" w:customStyle="1" w:styleId="num">
    <w:name w:val="num"/>
    <w:basedOn w:val="DefaultParagraphFont"/>
    <w:rsid w:val="00615F40"/>
  </w:style>
  <w:style w:type="character" w:customStyle="1" w:styleId="slash">
    <w:name w:val="slash"/>
    <w:basedOn w:val="DefaultParagraphFont"/>
    <w:rsid w:val="00615F40"/>
  </w:style>
  <w:style w:type="character" w:customStyle="1" w:styleId="den">
    <w:name w:val="den"/>
    <w:basedOn w:val="DefaultParagraphFont"/>
    <w:rsid w:val="00615F40"/>
  </w:style>
  <w:style w:type="character" w:customStyle="1" w:styleId="wrap">
    <w:name w:val="wrap"/>
    <w:basedOn w:val="DefaultParagraphFont"/>
    <w:rsid w:val="00615F40"/>
  </w:style>
  <w:style w:type="character" w:customStyle="1" w:styleId="ga">
    <w:name w:val="ga"/>
    <w:basedOn w:val="DefaultParagraphFont"/>
    <w:rsid w:val="009803AB"/>
  </w:style>
  <w:style w:type="paragraph" w:customStyle="1" w:styleId="Footnote">
    <w:name w:val="Footnote"/>
    <w:basedOn w:val="FootnoteText"/>
    <w:next w:val="Normal"/>
    <w:qFormat/>
    <w:rsid w:val="00B326B2"/>
    <w:rPr>
      <w:rFonts w:eastAsiaTheme="minorHAnsi"/>
      <w:szCs w:val="18"/>
    </w:rPr>
  </w:style>
  <w:style w:type="character" w:customStyle="1" w:styleId="attribution">
    <w:name w:val="attribution"/>
    <w:basedOn w:val="DefaultParagraphFont"/>
    <w:rsid w:val="00C846F1"/>
  </w:style>
  <w:style w:type="character" w:customStyle="1" w:styleId="owl-normal">
    <w:name w:val="owl-normal"/>
    <w:basedOn w:val="DefaultParagraphFont"/>
    <w:rsid w:val="00C85306"/>
  </w:style>
  <w:style w:type="character" w:customStyle="1" w:styleId="owl-keyword">
    <w:name w:val="owl-keyword"/>
    <w:basedOn w:val="DefaultParagraphFont"/>
    <w:rsid w:val="00C85306"/>
  </w:style>
  <w:style w:type="character" w:customStyle="1" w:styleId="owl-property">
    <w:name w:val="owl-property"/>
    <w:basedOn w:val="DefaultParagraphFont"/>
    <w:rsid w:val="00C85306"/>
  </w:style>
  <w:style w:type="character" w:customStyle="1" w:styleId="owl-property-ref">
    <w:name w:val="owl-property-ref"/>
    <w:basedOn w:val="DefaultParagraphFont"/>
    <w:rsid w:val="00C85306"/>
  </w:style>
  <w:style w:type="character" w:customStyle="1" w:styleId="owl-class-ref">
    <w:name w:val="owl-class-ref"/>
    <w:basedOn w:val="DefaultParagraphFont"/>
    <w:rsid w:val="00C85306"/>
  </w:style>
  <w:style w:type="character" w:customStyle="1" w:styleId="owl-class">
    <w:name w:val="owl-class"/>
    <w:basedOn w:val="DefaultParagraphFont"/>
    <w:rsid w:val="00C85306"/>
  </w:style>
  <w:style w:type="paragraph" w:customStyle="1" w:styleId="Code">
    <w:name w:val="Code"/>
    <w:basedOn w:val="Poetry"/>
    <w:qFormat/>
    <w:rsid w:val="00233B81"/>
    <w:pPr>
      <w:ind w:left="2340"/>
    </w:pPr>
    <w:rPr>
      <w:i w:val="0"/>
      <w:iCs w:val="0"/>
      <w:sz w:val="18"/>
      <w:szCs w:val="24"/>
    </w:rPr>
  </w:style>
  <w:style w:type="character" w:customStyle="1" w:styleId="owl-string">
    <w:name w:val="owl-string"/>
    <w:basedOn w:val="DefaultParagraphFont"/>
    <w:rsid w:val="00C85306"/>
  </w:style>
  <w:style w:type="character" w:customStyle="1" w:styleId="owl-other">
    <w:name w:val="owl-other"/>
    <w:basedOn w:val="DefaultParagraphFont"/>
    <w:rsid w:val="00C85306"/>
  </w:style>
  <w:style w:type="character" w:customStyle="1" w:styleId="math">
    <w:name w:val="math"/>
    <w:basedOn w:val="DefaultParagraphFont"/>
    <w:rsid w:val="008E1DFA"/>
  </w:style>
  <w:style w:type="character" w:customStyle="1" w:styleId="pre">
    <w:name w:val="pre"/>
    <w:basedOn w:val="DefaultParagraphFont"/>
    <w:rsid w:val="009B76E3"/>
  </w:style>
  <w:style w:type="character" w:customStyle="1" w:styleId="std">
    <w:name w:val="std"/>
    <w:basedOn w:val="DefaultParagraphFont"/>
    <w:rsid w:val="009B76E3"/>
  </w:style>
  <w:style w:type="character" w:styleId="HTMLCode">
    <w:name w:val="HTML Code"/>
    <w:basedOn w:val="DefaultParagraphFont"/>
    <w:uiPriority w:val="99"/>
    <w:semiHidden/>
    <w:unhideWhenUsed/>
    <w:rsid w:val="003C2338"/>
    <w:rPr>
      <w:rFonts w:ascii="Courier New" w:eastAsia="Times New Roman" w:hAnsi="Courier New" w:cs="Courier New"/>
      <w:sz w:val="20"/>
      <w:szCs w:val="20"/>
    </w:rPr>
  </w:style>
  <w:style w:type="character" w:customStyle="1" w:styleId="hljs-type">
    <w:name w:val="hljs-type"/>
    <w:basedOn w:val="DefaultParagraphFont"/>
    <w:rsid w:val="003C2338"/>
  </w:style>
  <w:style w:type="character" w:customStyle="1" w:styleId="hljs-builtin">
    <w:name w:val="hljs-built_in"/>
    <w:basedOn w:val="DefaultParagraphFont"/>
    <w:rsid w:val="003C2338"/>
  </w:style>
  <w:style w:type="character" w:customStyle="1" w:styleId="hljs-number">
    <w:name w:val="hljs-number"/>
    <w:basedOn w:val="DefaultParagraphFont"/>
    <w:rsid w:val="003C2338"/>
  </w:style>
  <w:style w:type="character" w:styleId="CommentReference">
    <w:name w:val="annotation reference"/>
    <w:basedOn w:val="DefaultParagraphFont"/>
    <w:uiPriority w:val="99"/>
    <w:semiHidden/>
    <w:unhideWhenUsed/>
    <w:rsid w:val="002342F3"/>
    <w:rPr>
      <w:sz w:val="16"/>
      <w:szCs w:val="16"/>
    </w:rPr>
  </w:style>
  <w:style w:type="paragraph" w:styleId="CommentText">
    <w:name w:val="annotation text"/>
    <w:basedOn w:val="Normal"/>
    <w:link w:val="CommentTextChar"/>
    <w:uiPriority w:val="99"/>
    <w:semiHidden/>
    <w:unhideWhenUsed/>
    <w:rsid w:val="002342F3"/>
  </w:style>
  <w:style w:type="character" w:customStyle="1" w:styleId="CommentTextChar">
    <w:name w:val="Comment Text Char"/>
    <w:basedOn w:val="DefaultParagraphFont"/>
    <w:link w:val="CommentText"/>
    <w:uiPriority w:val="99"/>
    <w:semiHidden/>
    <w:rsid w:val="002342F3"/>
    <w:rPr>
      <w:rFonts w:ascii="Arial Hebrew Scholar Light" w:eastAsia="Times New Roman" w:hAnsi="Arial Hebrew Scholar Light" w:cs="Arial Hebrew Scholar Light"/>
      <w:sz w:val="20"/>
      <w:szCs w:val="20"/>
    </w:rPr>
  </w:style>
  <w:style w:type="paragraph" w:styleId="CommentSubject">
    <w:name w:val="annotation subject"/>
    <w:basedOn w:val="CommentText"/>
    <w:next w:val="CommentText"/>
    <w:link w:val="CommentSubjectChar"/>
    <w:uiPriority w:val="99"/>
    <w:semiHidden/>
    <w:unhideWhenUsed/>
    <w:rsid w:val="002342F3"/>
    <w:rPr>
      <w:b/>
      <w:bCs/>
    </w:rPr>
  </w:style>
  <w:style w:type="character" w:customStyle="1" w:styleId="CommentSubjectChar">
    <w:name w:val="Comment Subject Char"/>
    <w:basedOn w:val="CommentTextChar"/>
    <w:link w:val="CommentSubject"/>
    <w:uiPriority w:val="99"/>
    <w:semiHidden/>
    <w:rsid w:val="002342F3"/>
    <w:rPr>
      <w:rFonts w:ascii="Arial Hebrew Scholar Light" w:eastAsia="Times New Roman" w:hAnsi="Arial Hebrew Scholar Light" w:cs="Arial Hebrew Scholar Light"/>
      <w:b/>
      <w:bCs/>
      <w:sz w:val="20"/>
      <w:szCs w:val="20"/>
    </w:rPr>
  </w:style>
  <w:style w:type="paragraph" w:customStyle="1" w:styleId="OpeningQuotation">
    <w:name w:val="Opening Quotation"/>
    <w:basedOn w:val="Quote"/>
    <w:qFormat/>
    <w:rsid w:val="00782CB4"/>
    <w:pPr>
      <w:ind w:left="2160"/>
      <w:jc w:val="left"/>
    </w:pPr>
  </w:style>
  <w:style w:type="character" w:customStyle="1" w:styleId="frac">
    <w:name w:val="frac"/>
    <w:basedOn w:val="DefaultParagraphFont"/>
    <w:rsid w:val="00871701"/>
  </w:style>
  <w:style w:type="character" w:customStyle="1" w:styleId="mwe-math-mathml-inline">
    <w:name w:val="mwe-math-mathml-inline"/>
    <w:basedOn w:val="DefaultParagraphFont"/>
    <w:rsid w:val="00871701"/>
  </w:style>
  <w:style w:type="character" w:customStyle="1" w:styleId="ib-brac">
    <w:name w:val="ib-brac"/>
    <w:basedOn w:val="DefaultParagraphFont"/>
    <w:rsid w:val="00871701"/>
  </w:style>
  <w:style w:type="character" w:customStyle="1" w:styleId="ib-content">
    <w:name w:val="ib-content"/>
    <w:basedOn w:val="DefaultParagraphFont"/>
    <w:rsid w:val="00871701"/>
  </w:style>
  <w:style w:type="character" w:customStyle="1" w:styleId="ib-comma">
    <w:name w:val="ib-comma"/>
    <w:basedOn w:val="DefaultParagraphFont"/>
    <w:rsid w:val="00871701"/>
  </w:style>
  <w:style w:type="character" w:customStyle="1" w:styleId="etyl">
    <w:name w:val="etyl"/>
    <w:basedOn w:val="DefaultParagraphFont"/>
    <w:rsid w:val="00871701"/>
  </w:style>
  <w:style w:type="paragraph" w:styleId="Subtitle">
    <w:name w:val="Subtitle"/>
    <w:basedOn w:val="Normal"/>
    <w:next w:val="Normal"/>
    <w:link w:val="SubtitleChar"/>
    <w:uiPriority w:val="11"/>
    <w:qFormat/>
    <w:rsid w:val="0087170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71701"/>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871701"/>
    <w:rPr>
      <w:i/>
      <w:iCs/>
      <w:color w:val="404040" w:themeColor="text1" w:themeTint="BF"/>
      <w:sz w:val="24"/>
      <w:szCs w:val="24"/>
    </w:rPr>
  </w:style>
  <w:style w:type="character" w:customStyle="1" w:styleId="katex-mathml">
    <w:name w:val="katex-mathml"/>
    <w:basedOn w:val="DefaultParagraphFont"/>
    <w:rsid w:val="00994DED"/>
  </w:style>
  <w:style w:type="character" w:customStyle="1" w:styleId="mord">
    <w:name w:val="mord"/>
    <w:basedOn w:val="DefaultParagraphFont"/>
    <w:rsid w:val="00994DED"/>
  </w:style>
  <w:style w:type="character" w:customStyle="1" w:styleId="mclose">
    <w:name w:val="mclose"/>
    <w:basedOn w:val="DefaultParagraphFont"/>
    <w:rsid w:val="00994DED"/>
  </w:style>
  <w:style w:type="character" w:customStyle="1" w:styleId="mrel">
    <w:name w:val="mrel"/>
    <w:basedOn w:val="DefaultParagraphFont"/>
    <w:rsid w:val="00994DED"/>
  </w:style>
  <w:style w:type="character" w:customStyle="1" w:styleId="mbin">
    <w:name w:val="mbin"/>
    <w:basedOn w:val="DefaultParagraphFont"/>
    <w:rsid w:val="00994DED"/>
  </w:style>
  <w:style w:type="character" w:customStyle="1" w:styleId="vlist-s">
    <w:name w:val="vlist-s"/>
    <w:basedOn w:val="DefaultParagraphFont"/>
    <w:rsid w:val="00994DED"/>
  </w:style>
  <w:style w:type="character" w:customStyle="1" w:styleId="mopen">
    <w:name w:val="mopen"/>
    <w:basedOn w:val="DefaultParagraphFont"/>
    <w:rsid w:val="00346559"/>
  </w:style>
  <w:style w:type="character" w:customStyle="1" w:styleId="mpunct">
    <w:name w:val="mpunct"/>
    <w:basedOn w:val="DefaultParagraphFont"/>
    <w:rsid w:val="00346559"/>
  </w:style>
  <w:style w:type="numbering" w:customStyle="1" w:styleId="CurrentList1">
    <w:name w:val="Current List1"/>
    <w:uiPriority w:val="99"/>
    <w:rsid w:val="0015565D"/>
    <w:pPr>
      <w:numPr>
        <w:numId w:val="3"/>
      </w:numPr>
    </w:pPr>
  </w:style>
  <w:style w:type="paragraph" w:styleId="Bibliography">
    <w:name w:val="Bibliography"/>
    <w:basedOn w:val="Normal"/>
    <w:next w:val="Normal"/>
    <w:uiPriority w:val="37"/>
    <w:unhideWhenUsed/>
    <w:rsid w:val="00E852F6"/>
  </w:style>
  <w:style w:type="paragraph" w:styleId="TableofAuthorities">
    <w:name w:val="table of authorities"/>
    <w:basedOn w:val="Normal"/>
    <w:next w:val="Normal"/>
    <w:uiPriority w:val="99"/>
    <w:unhideWhenUsed/>
    <w:rsid w:val="008923BC"/>
    <w:pPr>
      <w:ind w:left="200" w:hanging="200"/>
      <w:jc w:val="left"/>
    </w:pPr>
    <w:rPr>
      <w:rFonts w:asciiTheme="minorHAnsi" w:hAnsiTheme="minorHAnsi" w:cstheme="minorHAnsi"/>
    </w:rPr>
  </w:style>
  <w:style w:type="character" w:customStyle="1" w:styleId="mop">
    <w:name w:val="mop"/>
    <w:basedOn w:val="DefaultParagraphFont"/>
    <w:rsid w:val="00C72247"/>
  </w:style>
  <w:style w:type="numbering" w:customStyle="1" w:styleId="CurrentList2">
    <w:name w:val="Current List2"/>
    <w:uiPriority w:val="99"/>
    <w:rsid w:val="0034171A"/>
    <w:pPr>
      <w:numPr>
        <w:numId w:val="29"/>
      </w:numPr>
    </w:pPr>
  </w:style>
  <w:style w:type="character" w:customStyle="1" w:styleId="hljs-keyword">
    <w:name w:val="hljs-keyword"/>
    <w:basedOn w:val="DefaultParagraphFont"/>
    <w:rsid w:val="00A070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
      <w:bodyDiv w:val="1"/>
      <w:marLeft w:val="0"/>
      <w:marRight w:val="0"/>
      <w:marTop w:val="0"/>
      <w:marBottom w:val="0"/>
      <w:divBdr>
        <w:top w:val="none" w:sz="0" w:space="0" w:color="auto"/>
        <w:left w:val="none" w:sz="0" w:space="0" w:color="auto"/>
        <w:bottom w:val="none" w:sz="0" w:space="0" w:color="auto"/>
        <w:right w:val="none" w:sz="0" w:space="0" w:color="auto"/>
      </w:divBdr>
      <w:divsChild>
        <w:div w:id="1505585413">
          <w:marLeft w:val="0"/>
          <w:marRight w:val="0"/>
          <w:marTop w:val="0"/>
          <w:marBottom w:val="0"/>
          <w:divBdr>
            <w:top w:val="single" w:sz="2" w:space="0" w:color="auto"/>
            <w:left w:val="single" w:sz="2" w:space="0" w:color="auto"/>
            <w:bottom w:val="single" w:sz="6" w:space="0" w:color="auto"/>
            <w:right w:val="single" w:sz="2" w:space="0" w:color="auto"/>
          </w:divBdr>
          <w:divsChild>
            <w:div w:id="51708909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9282274">
                  <w:marLeft w:val="0"/>
                  <w:marRight w:val="0"/>
                  <w:marTop w:val="0"/>
                  <w:marBottom w:val="0"/>
                  <w:divBdr>
                    <w:top w:val="single" w:sz="2" w:space="0" w:color="D9D9E3"/>
                    <w:left w:val="single" w:sz="2" w:space="0" w:color="D9D9E3"/>
                    <w:bottom w:val="single" w:sz="2" w:space="0" w:color="D9D9E3"/>
                    <w:right w:val="single" w:sz="2" w:space="0" w:color="D9D9E3"/>
                  </w:divBdr>
                  <w:divsChild>
                    <w:div w:id="801702268">
                      <w:marLeft w:val="0"/>
                      <w:marRight w:val="0"/>
                      <w:marTop w:val="0"/>
                      <w:marBottom w:val="0"/>
                      <w:divBdr>
                        <w:top w:val="single" w:sz="2" w:space="0" w:color="D9D9E3"/>
                        <w:left w:val="single" w:sz="2" w:space="0" w:color="D9D9E3"/>
                        <w:bottom w:val="single" w:sz="2" w:space="0" w:color="D9D9E3"/>
                        <w:right w:val="single" w:sz="2" w:space="0" w:color="D9D9E3"/>
                      </w:divBdr>
                      <w:divsChild>
                        <w:div w:id="1137837751">
                          <w:marLeft w:val="0"/>
                          <w:marRight w:val="0"/>
                          <w:marTop w:val="0"/>
                          <w:marBottom w:val="0"/>
                          <w:divBdr>
                            <w:top w:val="single" w:sz="2" w:space="0" w:color="D9D9E3"/>
                            <w:left w:val="single" w:sz="2" w:space="0" w:color="D9D9E3"/>
                            <w:bottom w:val="single" w:sz="2" w:space="0" w:color="D9D9E3"/>
                            <w:right w:val="single" w:sz="2" w:space="0" w:color="D9D9E3"/>
                          </w:divBdr>
                          <w:divsChild>
                            <w:div w:id="1008559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49422">
      <w:bodyDiv w:val="1"/>
      <w:marLeft w:val="0"/>
      <w:marRight w:val="0"/>
      <w:marTop w:val="0"/>
      <w:marBottom w:val="0"/>
      <w:divBdr>
        <w:top w:val="none" w:sz="0" w:space="0" w:color="auto"/>
        <w:left w:val="none" w:sz="0" w:space="0" w:color="auto"/>
        <w:bottom w:val="none" w:sz="0" w:space="0" w:color="auto"/>
        <w:right w:val="none" w:sz="0" w:space="0" w:color="auto"/>
      </w:divBdr>
    </w:div>
    <w:div w:id="2906075">
      <w:bodyDiv w:val="1"/>
      <w:marLeft w:val="0"/>
      <w:marRight w:val="0"/>
      <w:marTop w:val="0"/>
      <w:marBottom w:val="0"/>
      <w:divBdr>
        <w:top w:val="none" w:sz="0" w:space="0" w:color="auto"/>
        <w:left w:val="none" w:sz="0" w:space="0" w:color="auto"/>
        <w:bottom w:val="none" w:sz="0" w:space="0" w:color="auto"/>
        <w:right w:val="none" w:sz="0" w:space="0" w:color="auto"/>
      </w:divBdr>
    </w:div>
    <w:div w:id="3096563">
      <w:bodyDiv w:val="1"/>
      <w:marLeft w:val="0"/>
      <w:marRight w:val="0"/>
      <w:marTop w:val="0"/>
      <w:marBottom w:val="0"/>
      <w:divBdr>
        <w:top w:val="none" w:sz="0" w:space="0" w:color="auto"/>
        <w:left w:val="none" w:sz="0" w:space="0" w:color="auto"/>
        <w:bottom w:val="none" w:sz="0" w:space="0" w:color="auto"/>
        <w:right w:val="none" w:sz="0" w:space="0" w:color="auto"/>
      </w:divBdr>
    </w:div>
    <w:div w:id="3288774">
      <w:bodyDiv w:val="1"/>
      <w:marLeft w:val="0"/>
      <w:marRight w:val="0"/>
      <w:marTop w:val="0"/>
      <w:marBottom w:val="0"/>
      <w:divBdr>
        <w:top w:val="none" w:sz="0" w:space="0" w:color="auto"/>
        <w:left w:val="none" w:sz="0" w:space="0" w:color="auto"/>
        <w:bottom w:val="none" w:sz="0" w:space="0" w:color="auto"/>
        <w:right w:val="none" w:sz="0" w:space="0" w:color="auto"/>
      </w:divBdr>
    </w:div>
    <w:div w:id="4868020">
      <w:bodyDiv w:val="1"/>
      <w:marLeft w:val="0"/>
      <w:marRight w:val="0"/>
      <w:marTop w:val="0"/>
      <w:marBottom w:val="0"/>
      <w:divBdr>
        <w:top w:val="none" w:sz="0" w:space="0" w:color="auto"/>
        <w:left w:val="none" w:sz="0" w:space="0" w:color="auto"/>
        <w:bottom w:val="none" w:sz="0" w:space="0" w:color="auto"/>
        <w:right w:val="none" w:sz="0" w:space="0" w:color="auto"/>
      </w:divBdr>
    </w:div>
    <w:div w:id="6449547">
      <w:bodyDiv w:val="1"/>
      <w:marLeft w:val="0"/>
      <w:marRight w:val="0"/>
      <w:marTop w:val="0"/>
      <w:marBottom w:val="0"/>
      <w:divBdr>
        <w:top w:val="none" w:sz="0" w:space="0" w:color="auto"/>
        <w:left w:val="none" w:sz="0" w:space="0" w:color="auto"/>
        <w:bottom w:val="none" w:sz="0" w:space="0" w:color="auto"/>
        <w:right w:val="none" w:sz="0" w:space="0" w:color="auto"/>
      </w:divBdr>
    </w:div>
    <w:div w:id="6450028">
      <w:bodyDiv w:val="1"/>
      <w:marLeft w:val="0"/>
      <w:marRight w:val="0"/>
      <w:marTop w:val="0"/>
      <w:marBottom w:val="0"/>
      <w:divBdr>
        <w:top w:val="none" w:sz="0" w:space="0" w:color="auto"/>
        <w:left w:val="none" w:sz="0" w:space="0" w:color="auto"/>
        <w:bottom w:val="none" w:sz="0" w:space="0" w:color="auto"/>
        <w:right w:val="none" w:sz="0" w:space="0" w:color="auto"/>
      </w:divBdr>
    </w:div>
    <w:div w:id="6493859">
      <w:bodyDiv w:val="1"/>
      <w:marLeft w:val="0"/>
      <w:marRight w:val="0"/>
      <w:marTop w:val="0"/>
      <w:marBottom w:val="0"/>
      <w:divBdr>
        <w:top w:val="none" w:sz="0" w:space="0" w:color="auto"/>
        <w:left w:val="none" w:sz="0" w:space="0" w:color="auto"/>
        <w:bottom w:val="none" w:sz="0" w:space="0" w:color="auto"/>
        <w:right w:val="none" w:sz="0" w:space="0" w:color="auto"/>
      </w:divBdr>
    </w:div>
    <w:div w:id="7799071">
      <w:bodyDiv w:val="1"/>
      <w:marLeft w:val="0"/>
      <w:marRight w:val="0"/>
      <w:marTop w:val="0"/>
      <w:marBottom w:val="0"/>
      <w:divBdr>
        <w:top w:val="none" w:sz="0" w:space="0" w:color="auto"/>
        <w:left w:val="none" w:sz="0" w:space="0" w:color="auto"/>
        <w:bottom w:val="none" w:sz="0" w:space="0" w:color="auto"/>
        <w:right w:val="none" w:sz="0" w:space="0" w:color="auto"/>
      </w:divBdr>
    </w:div>
    <w:div w:id="8262742">
      <w:bodyDiv w:val="1"/>
      <w:marLeft w:val="0"/>
      <w:marRight w:val="0"/>
      <w:marTop w:val="0"/>
      <w:marBottom w:val="0"/>
      <w:divBdr>
        <w:top w:val="none" w:sz="0" w:space="0" w:color="auto"/>
        <w:left w:val="none" w:sz="0" w:space="0" w:color="auto"/>
        <w:bottom w:val="none" w:sz="0" w:space="0" w:color="auto"/>
        <w:right w:val="none" w:sz="0" w:space="0" w:color="auto"/>
      </w:divBdr>
    </w:div>
    <w:div w:id="8874478">
      <w:bodyDiv w:val="1"/>
      <w:marLeft w:val="0"/>
      <w:marRight w:val="0"/>
      <w:marTop w:val="0"/>
      <w:marBottom w:val="0"/>
      <w:divBdr>
        <w:top w:val="none" w:sz="0" w:space="0" w:color="auto"/>
        <w:left w:val="none" w:sz="0" w:space="0" w:color="auto"/>
        <w:bottom w:val="none" w:sz="0" w:space="0" w:color="auto"/>
        <w:right w:val="none" w:sz="0" w:space="0" w:color="auto"/>
      </w:divBdr>
    </w:div>
    <w:div w:id="8877355">
      <w:bodyDiv w:val="1"/>
      <w:marLeft w:val="0"/>
      <w:marRight w:val="0"/>
      <w:marTop w:val="0"/>
      <w:marBottom w:val="0"/>
      <w:divBdr>
        <w:top w:val="none" w:sz="0" w:space="0" w:color="auto"/>
        <w:left w:val="none" w:sz="0" w:space="0" w:color="auto"/>
        <w:bottom w:val="none" w:sz="0" w:space="0" w:color="auto"/>
        <w:right w:val="none" w:sz="0" w:space="0" w:color="auto"/>
      </w:divBdr>
    </w:div>
    <w:div w:id="9142244">
      <w:bodyDiv w:val="1"/>
      <w:marLeft w:val="0"/>
      <w:marRight w:val="0"/>
      <w:marTop w:val="0"/>
      <w:marBottom w:val="0"/>
      <w:divBdr>
        <w:top w:val="none" w:sz="0" w:space="0" w:color="auto"/>
        <w:left w:val="none" w:sz="0" w:space="0" w:color="auto"/>
        <w:bottom w:val="none" w:sz="0" w:space="0" w:color="auto"/>
        <w:right w:val="none" w:sz="0" w:space="0" w:color="auto"/>
      </w:divBdr>
    </w:div>
    <w:div w:id="12845649">
      <w:bodyDiv w:val="1"/>
      <w:marLeft w:val="0"/>
      <w:marRight w:val="0"/>
      <w:marTop w:val="0"/>
      <w:marBottom w:val="0"/>
      <w:divBdr>
        <w:top w:val="none" w:sz="0" w:space="0" w:color="auto"/>
        <w:left w:val="none" w:sz="0" w:space="0" w:color="auto"/>
        <w:bottom w:val="none" w:sz="0" w:space="0" w:color="auto"/>
        <w:right w:val="none" w:sz="0" w:space="0" w:color="auto"/>
      </w:divBdr>
    </w:div>
    <w:div w:id="12850620">
      <w:bodyDiv w:val="1"/>
      <w:marLeft w:val="0"/>
      <w:marRight w:val="0"/>
      <w:marTop w:val="0"/>
      <w:marBottom w:val="0"/>
      <w:divBdr>
        <w:top w:val="none" w:sz="0" w:space="0" w:color="auto"/>
        <w:left w:val="none" w:sz="0" w:space="0" w:color="auto"/>
        <w:bottom w:val="none" w:sz="0" w:space="0" w:color="auto"/>
        <w:right w:val="none" w:sz="0" w:space="0" w:color="auto"/>
      </w:divBdr>
    </w:div>
    <w:div w:id="13069962">
      <w:bodyDiv w:val="1"/>
      <w:marLeft w:val="0"/>
      <w:marRight w:val="0"/>
      <w:marTop w:val="0"/>
      <w:marBottom w:val="0"/>
      <w:divBdr>
        <w:top w:val="none" w:sz="0" w:space="0" w:color="auto"/>
        <w:left w:val="none" w:sz="0" w:space="0" w:color="auto"/>
        <w:bottom w:val="none" w:sz="0" w:space="0" w:color="auto"/>
        <w:right w:val="none" w:sz="0" w:space="0" w:color="auto"/>
      </w:divBdr>
    </w:div>
    <w:div w:id="15204817">
      <w:bodyDiv w:val="1"/>
      <w:marLeft w:val="0"/>
      <w:marRight w:val="0"/>
      <w:marTop w:val="0"/>
      <w:marBottom w:val="0"/>
      <w:divBdr>
        <w:top w:val="none" w:sz="0" w:space="0" w:color="auto"/>
        <w:left w:val="none" w:sz="0" w:space="0" w:color="auto"/>
        <w:bottom w:val="none" w:sz="0" w:space="0" w:color="auto"/>
        <w:right w:val="none" w:sz="0" w:space="0" w:color="auto"/>
      </w:divBdr>
    </w:div>
    <w:div w:id="16196449">
      <w:bodyDiv w:val="1"/>
      <w:marLeft w:val="0"/>
      <w:marRight w:val="0"/>
      <w:marTop w:val="0"/>
      <w:marBottom w:val="0"/>
      <w:divBdr>
        <w:top w:val="none" w:sz="0" w:space="0" w:color="auto"/>
        <w:left w:val="none" w:sz="0" w:space="0" w:color="auto"/>
        <w:bottom w:val="none" w:sz="0" w:space="0" w:color="auto"/>
        <w:right w:val="none" w:sz="0" w:space="0" w:color="auto"/>
      </w:divBdr>
    </w:div>
    <w:div w:id="18120558">
      <w:bodyDiv w:val="1"/>
      <w:marLeft w:val="0"/>
      <w:marRight w:val="0"/>
      <w:marTop w:val="0"/>
      <w:marBottom w:val="0"/>
      <w:divBdr>
        <w:top w:val="none" w:sz="0" w:space="0" w:color="auto"/>
        <w:left w:val="none" w:sz="0" w:space="0" w:color="auto"/>
        <w:bottom w:val="none" w:sz="0" w:space="0" w:color="auto"/>
        <w:right w:val="none" w:sz="0" w:space="0" w:color="auto"/>
      </w:divBdr>
    </w:div>
    <w:div w:id="19402021">
      <w:bodyDiv w:val="1"/>
      <w:marLeft w:val="0"/>
      <w:marRight w:val="0"/>
      <w:marTop w:val="0"/>
      <w:marBottom w:val="0"/>
      <w:divBdr>
        <w:top w:val="none" w:sz="0" w:space="0" w:color="auto"/>
        <w:left w:val="none" w:sz="0" w:space="0" w:color="auto"/>
        <w:bottom w:val="none" w:sz="0" w:space="0" w:color="auto"/>
        <w:right w:val="none" w:sz="0" w:space="0" w:color="auto"/>
      </w:divBdr>
    </w:div>
    <w:div w:id="20471321">
      <w:bodyDiv w:val="1"/>
      <w:marLeft w:val="0"/>
      <w:marRight w:val="0"/>
      <w:marTop w:val="0"/>
      <w:marBottom w:val="0"/>
      <w:divBdr>
        <w:top w:val="none" w:sz="0" w:space="0" w:color="auto"/>
        <w:left w:val="none" w:sz="0" w:space="0" w:color="auto"/>
        <w:bottom w:val="none" w:sz="0" w:space="0" w:color="auto"/>
        <w:right w:val="none" w:sz="0" w:space="0" w:color="auto"/>
      </w:divBdr>
    </w:div>
    <w:div w:id="21395854">
      <w:bodyDiv w:val="1"/>
      <w:marLeft w:val="0"/>
      <w:marRight w:val="0"/>
      <w:marTop w:val="0"/>
      <w:marBottom w:val="0"/>
      <w:divBdr>
        <w:top w:val="none" w:sz="0" w:space="0" w:color="auto"/>
        <w:left w:val="none" w:sz="0" w:space="0" w:color="auto"/>
        <w:bottom w:val="none" w:sz="0" w:space="0" w:color="auto"/>
        <w:right w:val="none" w:sz="0" w:space="0" w:color="auto"/>
      </w:divBdr>
    </w:div>
    <w:div w:id="21906355">
      <w:bodyDiv w:val="1"/>
      <w:marLeft w:val="0"/>
      <w:marRight w:val="0"/>
      <w:marTop w:val="0"/>
      <w:marBottom w:val="0"/>
      <w:divBdr>
        <w:top w:val="none" w:sz="0" w:space="0" w:color="auto"/>
        <w:left w:val="none" w:sz="0" w:space="0" w:color="auto"/>
        <w:bottom w:val="none" w:sz="0" w:space="0" w:color="auto"/>
        <w:right w:val="none" w:sz="0" w:space="0" w:color="auto"/>
      </w:divBdr>
    </w:div>
    <w:div w:id="22830030">
      <w:bodyDiv w:val="1"/>
      <w:marLeft w:val="0"/>
      <w:marRight w:val="0"/>
      <w:marTop w:val="0"/>
      <w:marBottom w:val="0"/>
      <w:divBdr>
        <w:top w:val="none" w:sz="0" w:space="0" w:color="auto"/>
        <w:left w:val="none" w:sz="0" w:space="0" w:color="auto"/>
        <w:bottom w:val="none" w:sz="0" w:space="0" w:color="auto"/>
        <w:right w:val="none" w:sz="0" w:space="0" w:color="auto"/>
      </w:divBdr>
    </w:div>
    <w:div w:id="23675655">
      <w:bodyDiv w:val="1"/>
      <w:marLeft w:val="0"/>
      <w:marRight w:val="0"/>
      <w:marTop w:val="0"/>
      <w:marBottom w:val="0"/>
      <w:divBdr>
        <w:top w:val="none" w:sz="0" w:space="0" w:color="auto"/>
        <w:left w:val="none" w:sz="0" w:space="0" w:color="auto"/>
        <w:bottom w:val="none" w:sz="0" w:space="0" w:color="auto"/>
        <w:right w:val="none" w:sz="0" w:space="0" w:color="auto"/>
      </w:divBdr>
    </w:div>
    <w:div w:id="23944529">
      <w:bodyDiv w:val="1"/>
      <w:marLeft w:val="0"/>
      <w:marRight w:val="0"/>
      <w:marTop w:val="0"/>
      <w:marBottom w:val="0"/>
      <w:divBdr>
        <w:top w:val="none" w:sz="0" w:space="0" w:color="auto"/>
        <w:left w:val="none" w:sz="0" w:space="0" w:color="auto"/>
        <w:bottom w:val="none" w:sz="0" w:space="0" w:color="auto"/>
        <w:right w:val="none" w:sz="0" w:space="0" w:color="auto"/>
      </w:divBdr>
    </w:div>
    <w:div w:id="26294240">
      <w:bodyDiv w:val="1"/>
      <w:marLeft w:val="0"/>
      <w:marRight w:val="0"/>
      <w:marTop w:val="0"/>
      <w:marBottom w:val="0"/>
      <w:divBdr>
        <w:top w:val="none" w:sz="0" w:space="0" w:color="auto"/>
        <w:left w:val="none" w:sz="0" w:space="0" w:color="auto"/>
        <w:bottom w:val="none" w:sz="0" w:space="0" w:color="auto"/>
        <w:right w:val="none" w:sz="0" w:space="0" w:color="auto"/>
      </w:divBdr>
    </w:div>
    <w:div w:id="26414791">
      <w:bodyDiv w:val="1"/>
      <w:marLeft w:val="0"/>
      <w:marRight w:val="0"/>
      <w:marTop w:val="0"/>
      <w:marBottom w:val="0"/>
      <w:divBdr>
        <w:top w:val="none" w:sz="0" w:space="0" w:color="auto"/>
        <w:left w:val="none" w:sz="0" w:space="0" w:color="auto"/>
        <w:bottom w:val="none" w:sz="0" w:space="0" w:color="auto"/>
        <w:right w:val="none" w:sz="0" w:space="0" w:color="auto"/>
      </w:divBdr>
    </w:div>
    <w:div w:id="29033906">
      <w:bodyDiv w:val="1"/>
      <w:marLeft w:val="0"/>
      <w:marRight w:val="0"/>
      <w:marTop w:val="0"/>
      <w:marBottom w:val="0"/>
      <w:divBdr>
        <w:top w:val="none" w:sz="0" w:space="0" w:color="auto"/>
        <w:left w:val="none" w:sz="0" w:space="0" w:color="auto"/>
        <w:bottom w:val="none" w:sz="0" w:space="0" w:color="auto"/>
        <w:right w:val="none" w:sz="0" w:space="0" w:color="auto"/>
      </w:divBdr>
    </w:div>
    <w:div w:id="29768957">
      <w:bodyDiv w:val="1"/>
      <w:marLeft w:val="0"/>
      <w:marRight w:val="0"/>
      <w:marTop w:val="0"/>
      <w:marBottom w:val="0"/>
      <w:divBdr>
        <w:top w:val="none" w:sz="0" w:space="0" w:color="auto"/>
        <w:left w:val="none" w:sz="0" w:space="0" w:color="auto"/>
        <w:bottom w:val="none" w:sz="0" w:space="0" w:color="auto"/>
        <w:right w:val="none" w:sz="0" w:space="0" w:color="auto"/>
      </w:divBdr>
    </w:div>
    <w:div w:id="30764288">
      <w:bodyDiv w:val="1"/>
      <w:marLeft w:val="0"/>
      <w:marRight w:val="0"/>
      <w:marTop w:val="0"/>
      <w:marBottom w:val="0"/>
      <w:divBdr>
        <w:top w:val="none" w:sz="0" w:space="0" w:color="auto"/>
        <w:left w:val="none" w:sz="0" w:space="0" w:color="auto"/>
        <w:bottom w:val="none" w:sz="0" w:space="0" w:color="auto"/>
        <w:right w:val="none" w:sz="0" w:space="0" w:color="auto"/>
      </w:divBdr>
    </w:div>
    <w:div w:id="31924267">
      <w:bodyDiv w:val="1"/>
      <w:marLeft w:val="0"/>
      <w:marRight w:val="0"/>
      <w:marTop w:val="0"/>
      <w:marBottom w:val="0"/>
      <w:divBdr>
        <w:top w:val="none" w:sz="0" w:space="0" w:color="auto"/>
        <w:left w:val="none" w:sz="0" w:space="0" w:color="auto"/>
        <w:bottom w:val="none" w:sz="0" w:space="0" w:color="auto"/>
        <w:right w:val="none" w:sz="0" w:space="0" w:color="auto"/>
      </w:divBdr>
    </w:div>
    <w:div w:id="32199022">
      <w:bodyDiv w:val="1"/>
      <w:marLeft w:val="0"/>
      <w:marRight w:val="0"/>
      <w:marTop w:val="0"/>
      <w:marBottom w:val="0"/>
      <w:divBdr>
        <w:top w:val="none" w:sz="0" w:space="0" w:color="auto"/>
        <w:left w:val="none" w:sz="0" w:space="0" w:color="auto"/>
        <w:bottom w:val="none" w:sz="0" w:space="0" w:color="auto"/>
        <w:right w:val="none" w:sz="0" w:space="0" w:color="auto"/>
      </w:divBdr>
    </w:div>
    <w:div w:id="32779210">
      <w:bodyDiv w:val="1"/>
      <w:marLeft w:val="0"/>
      <w:marRight w:val="0"/>
      <w:marTop w:val="0"/>
      <w:marBottom w:val="0"/>
      <w:divBdr>
        <w:top w:val="none" w:sz="0" w:space="0" w:color="auto"/>
        <w:left w:val="none" w:sz="0" w:space="0" w:color="auto"/>
        <w:bottom w:val="none" w:sz="0" w:space="0" w:color="auto"/>
        <w:right w:val="none" w:sz="0" w:space="0" w:color="auto"/>
      </w:divBdr>
    </w:div>
    <w:div w:id="33166212">
      <w:bodyDiv w:val="1"/>
      <w:marLeft w:val="0"/>
      <w:marRight w:val="0"/>
      <w:marTop w:val="0"/>
      <w:marBottom w:val="0"/>
      <w:divBdr>
        <w:top w:val="none" w:sz="0" w:space="0" w:color="auto"/>
        <w:left w:val="none" w:sz="0" w:space="0" w:color="auto"/>
        <w:bottom w:val="none" w:sz="0" w:space="0" w:color="auto"/>
        <w:right w:val="none" w:sz="0" w:space="0" w:color="auto"/>
      </w:divBdr>
    </w:div>
    <w:div w:id="33508403">
      <w:bodyDiv w:val="1"/>
      <w:marLeft w:val="0"/>
      <w:marRight w:val="0"/>
      <w:marTop w:val="0"/>
      <w:marBottom w:val="0"/>
      <w:divBdr>
        <w:top w:val="none" w:sz="0" w:space="0" w:color="auto"/>
        <w:left w:val="none" w:sz="0" w:space="0" w:color="auto"/>
        <w:bottom w:val="none" w:sz="0" w:space="0" w:color="auto"/>
        <w:right w:val="none" w:sz="0" w:space="0" w:color="auto"/>
      </w:divBdr>
    </w:div>
    <w:div w:id="33694316">
      <w:bodyDiv w:val="1"/>
      <w:marLeft w:val="0"/>
      <w:marRight w:val="0"/>
      <w:marTop w:val="0"/>
      <w:marBottom w:val="0"/>
      <w:divBdr>
        <w:top w:val="none" w:sz="0" w:space="0" w:color="auto"/>
        <w:left w:val="none" w:sz="0" w:space="0" w:color="auto"/>
        <w:bottom w:val="none" w:sz="0" w:space="0" w:color="auto"/>
        <w:right w:val="none" w:sz="0" w:space="0" w:color="auto"/>
      </w:divBdr>
    </w:div>
    <w:div w:id="33964219">
      <w:bodyDiv w:val="1"/>
      <w:marLeft w:val="0"/>
      <w:marRight w:val="0"/>
      <w:marTop w:val="0"/>
      <w:marBottom w:val="0"/>
      <w:divBdr>
        <w:top w:val="none" w:sz="0" w:space="0" w:color="auto"/>
        <w:left w:val="none" w:sz="0" w:space="0" w:color="auto"/>
        <w:bottom w:val="none" w:sz="0" w:space="0" w:color="auto"/>
        <w:right w:val="none" w:sz="0" w:space="0" w:color="auto"/>
      </w:divBdr>
    </w:div>
    <w:div w:id="34696575">
      <w:bodyDiv w:val="1"/>
      <w:marLeft w:val="0"/>
      <w:marRight w:val="0"/>
      <w:marTop w:val="0"/>
      <w:marBottom w:val="0"/>
      <w:divBdr>
        <w:top w:val="none" w:sz="0" w:space="0" w:color="auto"/>
        <w:left w:val="none" w:sz="0" w:space="0" w:color="auto"/>
        <w:bottom w:val="none" w:sz="0" w:space="0" w:color="auto"/>
        <w:right w:val="none" w:sz="0" w:space="0" w:color="auto"/>
      </w:divBdr>
    </w:div>
    <w:div w:id="34895484">
      <w:bodyDiv w:val="1"/>
      <w:marLeft w:val="0"/>
      <w:marRight w:val="0"/>
      <w:marTop w:val="0"/>
      <w:marBottom w:val="0"/>
      <w:divBdr>
        <w:top w:val="none" w:sz="0" w:space="0" w:color="auto"/>
        <w:left w:val="none" w:sz="0" w:space="0" w:color="auto"/>
        <w:bottom w:val="none" w:sz="0" w:space="0" w:color="auto"/>
        <w:right w:val="none" w:sz="0" w:space="0" w:color="auto"/>
      </w:divBdr>
    </w:div>
    <w:div w:id="38289938">
      <w:bodyDiv w:val="1"/>
      <w:marLeft w:val="0"/>
      <w:marRight w:val="0"/>
      <w:marTop w:val="0"/>
      <w:marBottom w:val="0"/>
      <w:divBdr>
        <w:top w:val="none" w:sz="0" w:space="0" w:color="auto"/>
        <w:left w:val="none" w:sz="0" w:space="0" w:color="auto"/>
        <w:bottom w:val="none" w:sz="0" w:space="0" w:color="auto"/>
        <w:right w:val="none" w:sz="0" w:space="0" w:color="auto"/>
      </w:divBdr>
    </w:div>
    <w:div w:id="39595534">
      <w:bodyDiv w:val="1"/>
      <w:marLeft w:val="0"/>
      <w:marRight w:val="0"/>
      <w:marTop w:val="0"/>
      <w:marBottom w:val="0"/>
      <w:divBdr>
        <w:top w:val="none" w:sz="0" w:space="0" w:color="auto"/>
        <w:left w:val="none" w:sz="0" w:space="0" w:color="auto"/>
        <w:bottom w:val="none" w:sz="0" w:space="0" w:color="auto"/>
        <w:right w:val="none" w:sz="0" w:space="0" w:color="auto"/>
      </w:divBdr>
    </w:div>
    <w:div w:id="40136464">
      <w:bodyDiv w:val="1"/>
      <w:marLeft w:val="0"/>
      <w:marRight w:val="0"/>
      <w:marTop w:val="0"/>
      <w:marBottom w:val="0"/>
      <w:divBdr>
        <w:top w:val="none" w:sz="0" w:space="0" w:color="auto"/>
        <w:left w:val="none" w:sz="0" w:space="0" w:color="auto"/>
        <w:bottom w:val="none" w:sz="0" w:space="0" w:color="auto"/>
        <w:right w:val="none" w:sz="0" w:space="0" w:color="auto"/>
      </w:divBdr>
    </w:div>
    <w:div w:id="40248361">
      <w:bodyDiv w:val="1"/>
      <w:marLeft w:val="0"/>
      <w:marRight w:val="0"/>
      <w:marTop w:val="0"/>
      <w:marBottom w:val="0"/>
      <w:divBdr>
        <w:top w:val="none" w:sz="0" w:space="0" w:color="auto"/>
        <w:left w:val="none" w:sz="0" w:space="0" w:color="auto"/>
        <w:bottom w:val="none" w:sz="0" w:space="0" w:color="auto"/>
        <w:right w:val="none" w:sz="0" w:space="0" w:color="auto"/>
      </w:divBdr>
    </w:div>
    <w:div w:id="41029146">
      <w:bodyDiv w:val="1"/>
      <w:marLeft w:val="0"/>
      <w:marRight w:val="0"/>
      <w:marTop w:val="0"/>
      <w:marBottom w:val="0"/>
      <w:divBdr>
        <w:top w:val="none" w:sz="0" w:space="0" w:color="auto"/>
        <w:left w:val="none" w:sz="0" w:space="0" w:color="auto"/>
        <w:bottom w:val="none" w:sz="0" w:space="0" w:color="auto"/>
        <w:right w:val="none" w:sz="0" w:space="0" w:color="auto"/>
      </w:divBdr>
    </w:div>
    <w:div w:id="41563339">
      <w:bodyDiv w:val="1"/>
      <w:marLeft w:val="0"/>
      <w:marRight w:val="0"/>
      <w:marTop w:val="0"/>
      <w:marBottom w:val="0"/>
      <w:divBdr>
        <w:top w:val="none" w:sz="0" w:space="0" w:color="auto"/>
        <w:left w:val="none" w:sz="0" w:space="0" w:color="auto"/>
        <w:bottom w:val="none" w:sz="0" w:space="0" w:color="auto"/>
        <w:right w:val="none" w:sz="0" w:space="0" w:color="auto"/>
      </w:divBdr>
    </w:div>
    <w:div w:id="42103207">
      <w:bodyDiv w:val="1"/>
      <w:marLeft w:val="0"/>
      <w:marRight w:val="0"/>
      <w:marTop w:val="0"/>
      <w:marBottom w:val="0"/>
      <w:divBdr>
        <w:top w:val="none" w:sz="0" w:space="0" w:color="auto"/>
        <w:left w:val="none" w:sz="0" w:space="0" w:color="auto"/>
        <w:bottom w:val="none" w:sz="0" w:space="0" w:color="auto"/>
        <w:right w:val="none" w:sz="0" w:space="0" w:color="auto"/>
      </w:divBdr>
    </w:div>
    <w:div w:id="44642132">
      <w:bodyDiv w:val="1"/>
      <w:marLeft w:val="0"/>
      <w:marRight w:val="0"/>
      <w:marTop w:val="0"/>
      <w:marBottom w:val="0"/>
      <w:divBdr>
        <w:top w:val="none" w:sz="0" w:space="0" w:color="auto"/>
        <w:left w:val="none" w:sz="0" w:space="0" w:color="auto"/>
        <w:bottom w:val="none" w:sz="0" w:space="0" w:color="auto"/>
        <w:right w:val="none" w:sz="0" w:space="0" w:color="auto"/>
      </w:divBdr>
    </w:div>
    <w:div w:id="46031985">
      <w:bodyDiv w:val="1"/>
      <w:marLeft w:val="0"/>
      <w:marRight w:val="0"/>
      <w:marTop w:val="0"/>
      <w:marBottom w:val="0"/>
      <w:divBdr>
        <w:top w:val="none" w:sz="0" w:space="0" w:color="auto"/>
        <w:left w:val="none" w:sz="0" w:space="0" w:color="auto"/>
        <w:bottom w:val="none" w:sz="0" w:space="0" w:color="auto"/>
        <w:right w:val="none" w:sz="0" w:space="0" w:color="auto"/>
      </w:divBdr>
    </w:div>
    <w:div w:id="46689871">
      <w:bodyDiv w:val="1"/>
      <w:marLeft w:val="0"/>
      <w:marRight w:val="0"/>
      <w:marTop w:val="0"/>
      <w:marBottom w:val="0"/>
      <w:divBdr>
        <w:top w:val="none" w:sz="0" w:space="0" w:color="auto"/>
        <w:left w:val="none" w:sz="0" w:space="0" w:color="auto"/>
        <w:bottom w:val="none" w:sz="0" w:space="0" w:color="auto"/>
        <w:right w:val="none" w:sz="0" w:space="0" w:color="auto"/>
      </w:divBdr>
    </w:div>
    <w:div w:id="46804342">
      <w:bodyDiv w:val="1"/>
      <w:marLeft w:val="0"/>
      <w:marRight w:val="0"/>
      <w:marTop w:val="0"/>
      <w:marBottom w:val="0"/>
      <w:divBdr>
        <w:top w:val="none" w:sz="0" w:space="0" w:color="auto"/>
        <w:left w:val="none" w:sz="0" w:space="0" w:color="auto"/>
        <w:bottom w:val="none" w:sz="0" w:space="0" w:color="auto"/>
        <w:right w:val="none" w:sz="0" w:space="0" w:color="auto"/>
      </w:divBdr>
    </w:div>
    <w:div w:id="49618737">
      <w:bodyDiv w:val="1"/>
      <w:marLeft w:val="0"/>
      <w:marRight w:val="0"/>
      <w:marTop w:val="0"/>
      <w:marBottom w:val="0"/>
      <w:divBdr>
        <w:top w:val="none" w:sz="0" w:space="0" w:color="auto"/>
        <w:left w:val="none" w:sz="0" w:space="0" w:color="auto"/>
        <w:bottom w:val="none" w:sz="0" w:space="0" w:color="auto"/>
        <w:right w:val="none" w:sz="0" w:space="0" w:color="auto"/>
      </w:divBdr>
    </w:div>
    <w:div w:id="49695592">
      <w:bodyDiv w:val="1"/>
      <w:marLeft w:val="0"/>
      <w:marRight w:val="0"/>
      <w:marTop w:val="0"/>
      <w:marBottom w:val="0"/>
      <w:divBdr>
        <w:top w:val="none" w:sz="0" w:space="0" w:color="auto"/>
        <w:left w:val="none" w:sz="0" w:space="0" w:color="auto"/>
        <w:bottom w:val="none" w:sz="0" w:space="0" w:color="auto"/>
        <w:right w:val="none" w:sz="0" w:space="0" w:color="auto"/>
      </w:divBdr>
      <w:divsChild>
        <w:div w:id="725688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97499">
      <w:bodyDiv w:val="1"/>
      <w:marLeft w:val="0"/>
      <w:marRight w:val="0"/>
      <w:marTop w:val="0"/>
      <w:marBottom w:val="0"/>
      <w:divBdr>
        <w:top w:val="none" w:sz="0" w:space="0" w:color="auto"/>
        <w:left w:val="none" w:sz="0" w:space="0" w:color="auto"/>
        <w:bottom w:val="none" w:sz="0" w:space="0" w:color="auto"/>
        <w:right w:val="none" w:sz="0" w:space="0" w:color="auto"/>
      </w:divBdr>
    </w:div>
    <w:div w:id="52394335">
      <w:bodyDiv w:val="1"/>
      <w:marLeft w:val="0"/>
      <w:marRight w:val="0"/>
      <w:marTop w:val="0"/>
      <w:marBottom w:val="0"/>
      <w:divBdr>
        <w:top w:val="none" w:sz="0" w:space="0" w:color="auto"/>
        <w:left w:val="none" w:sz="0" w:space="0" w:color="auto"/>
        <w:bottom w:val="none" w:sz="0" w:space="0" w:color="auto"/>
        <w:right w:val="none" w:sz="0" w:space="0" w:color="auto"/>
      </w:divBdr>
      <w:divsChild>
        <w:div w:id="1101606522">
          <w:marLeft w:val="0"/>
          <w:marRight w:val="0"/>
          <w:marTop w:val="0"/>
          <w:marBottom w:val="0"/>
          <w:divBdr>
            <w:top w:val="single" w:sz="2" w:space="0" w:color="E3E3E3"/>
            <w:left w:val="single" w:sz="2" w:space="0" w:color="E3E3E3"/>
            <w:bottom w:val="single" w:sz="2" w:space="0" w:color="E3E3E3"/>
            <w:right w:val="single" w:sz="2" w:space="0" w:color="E3E3E3"/>
          </w:divBdr>
          <w:divsChild>
            <w:div w:id="112556002">
              <w:marLeft w:val="0"/>
              <w:marRight w:val="0"/>
              <w:marTop w:val="0"/>
              <w:marBottom w:val="0"/>
              <w:divBdr>
                <w:top w:val="single" w:sz="2" w:space="0" w:color="E3E3E3"/>
                <w:left w:val="single" w:sz="2" w:space="0" w:color="E3E3E3"/>
                <w:bottom w:val="single" w:sz="2" w:space="0" w:color="E3E3E3"/>
                <w:right w:val="single" w:sz="2" w:space="0" w:color="E3E3E3"/>
              </w:divBdr>
            </w:div>
            <w:div w:id="595406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6972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893384">
      <w:bodyDiv w:val="1"/>
      <w:marLeft w:val="0"/>
      <w:marRight w:val="0"/>
      <w:marTop w:val="0"/>
      <w:marBottom w:val="0"/>
      <w:divBdr>
        <w:top w:val="none" w:sz="0" w:space="0" w:color="auto"/>
        <w:left w:val="none" w:sz="0" w:space="0" w:color="auto"/>
        <w:bottom w:val="none" w:sz="0" w:space="0" w:color="auto"/>
        <w:right w:val="none" w:sz="0" w:space="0" w:color="auto"/>
      </w:divBdr>
    </w:div>
    <w:div w:id="54091264">
      <w:bodyDiv w:val="1"/>
      <w:marLeft w:val="0"/>
      <w:marRight w:val="0"/>
      <w:marTop w:val="0"/>
      <w:marBottom w:val="0"/>
      <w:divBdr>
        <w:top w:val="none" w:sz="0" w:space="0" w:color="auto"/>
        <w:left w:val="none" w:sz="0" w:space="0" w:color="auto"/>
        <w:bottom w:val="none" w:sz="0" w:space="0" w:color="auto"/>
        <w:right w:val="none" w:sz="0" w:space="0" w:color="auto"/>
      </w:divBdr>
    </w:div>
    <w:div w:id="56512225">
      <w:bodyDiv w:val="1"/>
      <w:marLeft w:val="0"/>
      <w:marRight w:val="0"/>
      <w:marTop w:val="0"/>
      <w:marBottom w:val="0"/>
      <w:divBdr>
        <w:top w:val="none" w:sz="0" w:space="0" w:color="auto"/>
        <w:left w:val="none" w:sz="0" w:space="0" w:color="auto"/>
        <w:bottom w:val="none" w:sz="0" w:space="0" w:color="auto"/>
        <w:right w:val="none" w:sz="0" w:space="0" w:color="auto"/>
      </w:divBdr>
    </w:div>
    <w:div w:id="57632733">
      <w:bodyDiv w:val="1"/>
      <w:marLeft w:val="0"/>
      <w:marRight w:val="0"/>
      <w:marTop w:val="0"/>
      <w:marBottom w:val="0"/>
      <w:divBdr>
        <w:top w:val="none" w:sz="0" w:space="0" w:color="auto"/>
        <w:left w:val="none" w:sz="0" w:space="0" w:color="auto"/>
        <w:bottom w:val="none" w:sz="0" w:space="0" w:color="auto"/>
        <w:right w:val="none" w:sz="0" w:space="0" w:color="auto"/>
      </w:divBdr>
      <w:divsChild>
        <w:div w:id="1136607960">
          <w:marLeft w:val="0"/>
          <w:marRight w:val="0"/>
          <w:marTop w:val="0"/>
          <w:marBottom w:val="0"/>
          <w:divBdr>
            <w:top w:val="single" w:sz="2" w:space="0" w:color="auto"/>
            <w:left w:val="single" w:sz="2" w:space="0" w:color="auto"/>
            <w:bottom w:val="single" w:sz="6" w:space="0" w:color="auto"/>
            <w:right w:val="single" w:sz="2" w:space="0" w:color="auto"/>
          </w:divBdr>
          <w:divsChild>
            <w:div w:id="163802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91245639">
                  <w:marLeft w:val="0"/>
                  <w:marRight w:val="0"/>
                  <w:marTop w:val="0"/>
                  <w:marBottom w:val="0"/>
                  <w:divBdr>
                    <w:top w:val="single" w:sz="2" w:space="0" w:color="D9D9E3"/>
                    <w:left w:val="single" w:sz="2" w:space="0" w:color="D9D9E3"/>
                    <w:bottom w:val="single" w:sz="2" w:space="0" w:color="D9D9E3"/>
                    <w:right w:val="single" w:sz="2" w:space="0" w:color="D9D9E3"/>
                  </w:divBdr>
                  <w:divsChild>
                    <w:div w:id="1538273787">
                      <w:marLeft w:val="0"/>
                      <w:marRight w:val="0"/>
                      <w:marTop w:val="0"/>
                      <w:marBottom w:val="0"/>
                      <w:divBdr>
                        <w:top w:val="single" w:sz="2" w:space="0" w:color="D9D9E3"/>
                        <w:left w:val="single" w:sz="2" w:space="0" w:color="D9D9E3"/>
                        <w:bottom w:val="single" w:sz="2" w:space="0" w:color="D9D9E3"/>
                        <w:right w:val="single" w:sz="2" w:space="0" w:color="D9D9E3"/>
                      </w:divBdr>
                      <w:divsChild>
                        <w:div w:id="204760153">
                          <w:marLeft w:val="0"/>
                          <w:marRight w:val="0"/>
                          <w:marTop w:val="0"/>
                          <w:marBottom w:val="0"/>
                          <w:divBdr>
                            <w:top w:val="single" w:sz="2" w:space="0" w:color="D9D9E3"/>
                            <w:left w:val="single" w:sz="2" w:space="0" w:color="D9D9E3"/>
                            <w:bottom w:val="single" w:sz="2" w:space="0" w:color="D9D9E3"/>
                            <w:right w:val="single" w:sz="2" w:space="0" w:color="D9D9E3"/>
                          </w:divBdr>
                          <w:divsChild>
                            <w:div w:id="123625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8065423">
      <w:bodyDiv w:val="1"/>
      <w:marLeft w:val="0"/>
      <w:marRight w:val="0"/>
      <w:marTop w:val="0"/>
      <w:marBottom w:val="0"/>
      <w:divBdr>
        <w:top w:val="none" w:sz="0" w:space="0" w:color="auto"/>
        <w:left w:val="none" w:sz="0" w:space="0" w:color="auto"/>
        <w:bottom w:val="none" w:sz="0" w:space="0" w:color="auto"/>
        <w:right w:val="none" w:sz="0" w:space="0" w:color="auto"/>
      </w:divBdr>
    </w:div>
    <w:div w:id="60174321">
      <w:bodyDiv w:val="1"/>
      <w:marLeft w:val="0"/>
      <w:marRight w:val="0"/>
      <w:marTop w:val="0"/>
      <w:marBottom w:val="0"/>
      <w:divBdr>
        <w:top w:val="none" w:sz="0" w:space="0" w:color="auto"/>
        <w:left w:val="none" w:sz="0" w:space="0" w:color="auto"/>
        <w:bottom w:val="none" w:sz="0" w:space="0" w:color="auto"/>
        <w:right w:val="none" w:sz="0" w:space="0" w:color="auto"/>
      </w:divBdr>
    </w:div>
    <w:div w:id="61149819">
      <w:bodyDiv w:val="1"/>
      <w:marLeft w:val="0"/>
      <w:marRight w:val="0"/>
      <w:marTop w:val="0"/>
      <w:marBottom w:val="0"/>
      <w:divBdr>
        <w:top w:val="none" w:sz="0" w:space="0" w:color="auto"/>
        <w:left w:val="none" w:sz="0" w:space="0" w:color="auto"/>
        <w:bottom w:val="none" w:sz="0" w:space="0" w:color="auto"/>
        <w:right w:val="none" w:sz="0" w:space="0" w:color="auto"/>
      </w:divBdr>
    </w:div>
    <w:div w:id="62531843">
      <w:bodyDiv w:val="1"/>
      <w:marLeft w:val="0"/>
      <w:marRight w:val="0"/>
      <w:marTop w:val="0"/>
      <w:marBottom w:val="0"/>
      <w:divBdr>
        <w:top w:val="none" w:sz="0" w:space="0" w:color="auto"/>
        <w:left w:val="none" w:sz="0" w:space="0" w:color="auto"/>
        <w:bottom w:val="none" w:sz="0" w:space="0" w:color="auto"/>
        <w:right w:val="none" w:sz="0" w:space="0" w:color="auto"/>
      </w:divBdr>
    </w:div>
    <w:div w:id="62608928">
      <w:bodyDiv w:val="1"/>
      <w:marLeft w:val="0"/>
      <w:marRight w:val="0"/>
      <w:marTop w:val="0"/>
      <w:marBottom w:val="0"/>
      <w:divBdr>
        <w:top w:val="none" w:sz="0" w:space="0" w:color="auto"/>
        <w:left w:val="none" w:sz="0" w:space="0" w:color="auto"/>
        <w:bottom w:val="none" w:sz="0" w:space="0" w:color="auto"/>
        <w:right w:val="none" w:sz="0" w:space="0" w:color="auto"/>
      </w:divBdr>
    </w:div>
    <w:div w:id="62994288">
      <w:bodyDiv w:val="1"/>
      <w:marLeft w:val="0"/>
      <w:marRight w:val="0"/>
      <w:marTop w:val="0"/>
      <w:marBottom w:val="0"/>
      <w:divBdr>
        <w:top w:val="none" w:sz="0" w:space="0" w:color="auto"/>
        <w:left w:val="none" w:sz="0" w:space="0" w:color="auto"/>
        <w:bottom w:val="none" w:sz="0" w:space="0" w:color="auto"/>
        <w:right w:val="none" w:sz="0" w:space="0" w:color="auto"/>
      </w:divBdr>
    </w:div>
    <w:div w:id="63141649">
      <w:bodyDiv w:val="1"/>
      <w:marLeft w:val="0"/>
      <w:marRight w:val="0"/>
      <w:marTop w:val="0"/>
      <w:marBottom w:val="0"/>
      <w:divBdr>
        <w:top w:val="none" w:sz="0" w:space="0" w:color="auto"/>
        <w:left w:val="none" w:sz="0" w:space="0" w:color="auto"/>
        <w:bottom w:val="none" w:sz="0" w:space="0" w:color="auto"/>
        <w:right w:val="none" w:sz="0" w:space="0" w:color="auto"/>
      </w:divBdr>
    </w:div>
    <w:div w:id="65881933">
      <w:bodyDiv w:val="1"/>
      <w:marLeft w:val="0"/>
      <w:marRight w:val="0"/>
      <w:marTop w:val="0"/>
      <w:marBottom w:val="0"/>
      <w:divBdr>
        <w:top w:val="none" w:sz="0" w:space="0" w:color="auto"/>
        <w:left w:val="none" w:sz="0" w:space="0" w:color="auto"/>
        <w:bottom w:val="none" w:sz="0" w:space="0" w:color="auto"/>
        <w:right w:val="none" w:sz="0" w:space="0" w:color="auto"/>
      </w:divBdr>
    </w:div>
    <w:div w:id="66848576">
      <w:bodyDiv w:val="1"/>
      <w:marLeft w:val="0"/>
      <w:marRight w:val="0"/>
      <w:marTop w:val="0"/>
      <w:marBottom w:val="0"/>
      <w:divBdr>
        <w:top w:val="none" w:sz="0" w:space="0" w:color="auto"/>
        <w:left w:val="none" w:sz="0" w:space="0" w:color="auto"/>
        <w:bottom w:val="none" w:sz="0" w:space="0" w:color="auto"/>
        <w:right w:val="none" w:sz="0" w:space="0" w:color="auto"/>
      </w:divBdr>
    </w:div>
    <w:div w:id="66852995">
      <w:bodyDiv w:val="1"/>
      <w:marLeft w:val="0"/>
      <w:marRight w:val="0"/>
      <w:marTop w:val="0"/>
      <w:marBottom w:val="0"/>
      <w:divBdr>
        <w:top w:val="none" w:sz="0" w:space="0" w:color="auto"/>
        <w:left w:val="none" w:sz="0" w:space="0" w:color="auto"/>
        <w:bottom w:val="none" w:sz="0" w:space="0" w:color="auto"/>
        <w:right w:val="none" w:sz="0" w:space="0" w:color="auto"/>
      </w:divBdr>
    </w:div>
    <w:div w:id="67848386">
      <w:bodyDiv w:val="1"/>
      <w:marLeft w:val="0"/>
      <w:marRight w:val="0"/>
      <w:marTop w:val="0"/>
      <w:marBottom w:val="0"/>
      <w:divBdr>
        <w:top w:val="none" w:sz="0" w:space="0" w:color="auto"/>
        <w:left w:val="none" w:sz="0" w:space="0" w:color="auto"/>
        <w:bottom w:val="none" w:sz="0" w:space="0" w:color="auto"/>
        <w:right w:val="none" w:sz="0" w:space="0" w:color="auto"/>
      </w:divBdr>
    </w:div>
    <w:div w:id="68425896">
      <w:bodyDiv w:val="1"/>
      <w:marLeft w:val="0"/>
      <w:marRight w:val="0"/>
      <w:marTop w:val="0"/>
      <w:marBottom w:val="0"/>
      <w:divBdr>
        <w:top w:val="none" w:sz="0" w:space="0" w:color="auto"/>
        <w:left w:val="none" w:sz="0" w:space="0" w:color="auto"/>
        <w:bottom w:val="none" w:sz="0" w:space="0" w:color="auto"/>
        <w:right w:val="none" w:sz="0" w:space="0" w:color="auto"/>
      </w:divBdr>
    </w:div>
    <w:div w:id="69620409">
      <w:bodyDiv w:val="1"/>
      <w:marLeft w:val="0"/>
      <w:marRight w:val="0"/>
      <w:marTop w:val="0"/>
      <w:marBottom w:val="0"/>
      <w:divBdr>
        <w:top w:val="none" w:sz="0" w:space="0" w:color="auto"/>
        <w:left w:val="none" w:sz="0" w:space="0" w:color="auto"/>
        <w:bottom w:val="none" w:sz="0" w:space="0" w:color="auto"/>
        <w:right w:val="none" w:sz="0" w:space="0" w:color="auto"/>
      </w:divBdr>
    </w:div>
    <w:div w:id="71969180">
      <w:bodyDiv w:val="1"/>
      <w:marLeft w:val="0"/>
      <w:marRight w:val="0"/>
      <w:marTop w:val="0"/>
      <w:marBottom w:val="0"/>
      <w:divBdr>
        <w:top w:val="none" w:sz="0" w:space="0" w:color="auto"/>
        <w:left w:val="none" w:sz="0" w:space="0" w:color="auto"/>
        <w:bottom w:val="none" w:sz="0" w:space="0" w:color="auto"/>
        <w:right w:val="none" w:sz="0" w:space="0" w:color="auto"/>
      </w:divBdr>
    </w:div>
    <w:div w:id="72166398">
      <w:bodyDiv w:val="1"/>
      <w:marLeft w:val="0"/>
      <w:marRight w:val="0"/>
      <w:marTop w:val="0"/>
      <w:marBottom w:val="0"/>
      <w:divBdr>
        <w:top w:val="none" w:sz="0" w:space="0" w:color="auto"/>
        <w:left w:val="none" w:sz="0" w:space="0" w:color="auto"/>
        <w:bottom w:val="none" w:sz="0" w:space="0" w:color="auto"/>
        <w:right w:val="none" w:sz="0" w:space="0" w:color="auto"/>
      </w:divBdr>
      <w:divsChild>
        <w:div w:id="45378482">
          <w:marLeft w:val="0"/>
          <w:marRight w:val="0"/>
          <w:marTop w:val="0"/>
          <w:marBottom w:val="0"/>
          <w:divBdr>
            <w:top w:val="single" w:sz="2" w:space="0" w:color="E3E3E3"/>
            <w:left w:val="single" w:sz="2" w:space="0" w:color="E3E3E3"/>
            <w:bottom w:val="single" w:sz="2" w:space="0" w:color="E3E3E3"/>
            <w:right w:val="single" w:sz="2" w:space="0" w:color="E3E3E3"/>
          </w:divBdr>
          <w:divsChild>
            <w:div w:id="1781220443">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561237">
                  <w:marLeft w:val="0"/>
                  <w:marRight w:val="0"/>
                  <w:marTop w:val="0"/>
                  <w:marBottom w:val="0"/>
                  <w:divBdr>
                    <w:top w:val="single" w:sz="2" w:space="0" w:color="E3E3E3"/>
                    <w:left w:val="single" w:sz="2" w:space="0" w:color="E3E3E3"/>
                    <w:bottom w:val="single" w:sz="2" w:space="0" w:color="E3E3E3"/>
                    <w:right w:val="single" w:sz="2" w:space="0" w:color="E3E3E3"/>
                  </w:divBdr>
                  <w:divsChild>
                    <w:div w:id="1491409467">
                      <w:marLeft w:val="0"/>
                      <w:marRight w:val="0"/>
                      <w:marTop w:val="0"/>
                      <w:marBottom w:val="0"/>
                      <w:divBdr>
                        <w:top w:val="single" w:sz="2" w:space="0" w:color="E3E3E3"/>
                        <w:left w:val="single" w:sz="2" w:space="0" w:color="E3E3E3"/>
                        <w:bottom w:val="single" w:sz="2" w:space="0" w:color="E3E3E3"/>
                        <w:right w:val="single" w:sz="2" w:space="0" w:color="E3E3E3"/>
                      </w:divBdr>
                      <w:divsChild>
                        <w:div w:id="1793749202">
                          <w:marLeft w:val="0"/>
                          <w:marRight w:val="0"/>
                          <w:marTop w:val="0"/>
                          <w:marBottom w:val="0"/>
                          <w:divBdr>
                            <w:top w:val="single" w:sz="2" w:space="0" w:color="E3E3E3"/>
                            <w:left w:val="single" w:sz="2" w:space="0" w:color="E3E3E3"/>
                            <w:bottom w:val="single" w:sz="2" w:space="0" w:color="E3E3E3"/>
                            <w:right w:val="single" w:sz="2" w:space="0" w:color="E3E3E3"/>
                          </w:divBdr>
                          <w:divsChild>
                            <w:div w:id="1615211219">
                              <w:marLeft w:val="0"/>
                              <w:marRight w:val="0"/>
                              <w:marTop w:val="0"/>
                              <w:marBottom w:val="0"/>
                              <w:divBdr>
                                <w:top w:val="single" w:sz="2" w:space="0" w:color="E3E3E3"/>
                                <w:left w:val="single" w:sz="2" w:space="0" w:color="E3E3E3"/>
                                <w:bottom w:val="single" w:sz="2" w:space="0" w:color="E3E3E3"/>
                                <w:right w:val="single" w:sz="2" w:space="0" w:color="E3E3E3"/>
                              </w:divBdr>
                              <w:divsChild>
                                <w:div w:id="1875996615">
                                  <w:marLeft w:val="0"/>
                                  <w:marRight w:val="0"/>
                                  <w:marTop w:val="0"/>
                                  <w:marBottom w:val="0"/>
                                  <w:divBdr>
                                    <w:top w:val="single" w:sz="2" w:space="0" w:color="E3E3E3"/>
                                    <w:left w:val="single" w:sz="2" w:space="0" w:color="E3E3E3"/>
                                    <w:bottom w:val="single" w:sz="2" w:space="0" w:color="E3E3E3"/>
                                    <w:right w:val="single" w:sz="2" w:space="0" w:color="E3E3E3"/>
                                  </w:divBdr>
                                  <w:divsChild>
                                    <w:div w:id="54594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61132382">
          <w:marLeft w:val="0"/>
          <w:marRight w:val="0"/>
          <w:marTop w:val="0"/>
          <w:marBottom w:val="0"/>
          <w:divBdr>
            <w:top w:val="single" w:sz="2" w:space="0" w:color="E3E3E3"/>
            <w:left w:val="single" w:sz="2" w:space="0" w:color="E3E3E3"/>
            <w:bottom w:val="single" w:sz="2" w:space="0" w:color="E3E3E3"/>
            <w:right w:val="single" w:sz="2" w:space="0" w:color="E3E3E3"/>
          </w:divBdr>
          <w:divsChild>
            <w:div w:id="151869116">
              <w:marLeft w:val="0"/>
              <w:marRight w:val="0"/>
              <w:marTop w:val="100"/>
              <w:marBottom w:val="100"/>
              <w:divBdr>
                <w:top w:val="single" w:sz="2" w:space="0" w:color="E3E3E3"/>
                <w:left w:val="single" w:sz="2" w:space="0" w:color="E3E3E3"/>
                <w:bottom w:val="single" w:sz="2" w:space="0" w:color="E3E3E3"/>
                <w:right w:val="single" w:sz="2" w:space="0" w:color="E3E3E3"/>
              </w:divBdr>
              <w:divsChild>
                <w:div w:id="2009670792">
                  <w:marLeft w:val="0"/>
                  <w:marRight w:val="0"/>
                  <w:marTop w:val="0"/>
                  <w:marBottom w:val="0"/>
                  <w:divBdr>
                    <w:top w:val="single" w:sz="2" w:space="0" w:color="E3E3E3"/>
                    <w:left w:val="single" w:sz="2" w:space="0" w:color="E3E3E3"/>
                    <w:bottom w:val="single" w:sz="2" w:space="0" w:color="E3E3E3"/>
                    <w:right w:val="single" w:sz="2" w:space="0" w:color="E3E3E3"/>
                  </w:divBdr>
                  <w:divsChild>
                    <w:div w:id="342323217">
                      <w:marLeft w:val="0"/>
                      <w:marRight w:val="0"/>
                      <w:marTop w:val="0"/>
                      <w:marBottom w:val="0"/>
                      <w:divBdr>
                        <w:top w:val="single" w:sz="2" w:space="0" w:color="E3E3E3"/>
                        <w:left w:val="single" w:sz="2" w:space="0" w:color="E3E3E3"/>
                        <w:bottom w:val="single" w:sz="2" w:space="0" w:color="E3E3E3"/>
                        <w:right w:val="single" w:sz="2" w:space="0" w:color="E3E3E3"/>
                      </w:divBdr>
                      <w:divsChild>
                        <w:div w:id="847257599">
                          <w:marLeft w:val="0"/>
                          <w:marRight w:val="0"/>
                          <w:marTop w:val="0"/>
                          <w:marBottom w:val="0"/>
                          <w:divBdr>
                            <w:top w:val="single" w:sz="2" w:space="0" w:color="E3E3E3"/>
                            <w:left w:val="single" w:sz="2" w:space="0" w:color="E3E3E3"/>
                            <w:bottom w:val="single" w:sz="2" w:space="0" w:color="E3E3E3"/>
                            <w:right w:val="single" w:sz="2" w:space="0" w:color="E3E3E3"/>
                          </w:divBdr>
                          <w:divsChild>
                            <w:div w:id="1933928680">
                              <w:marLeft w:val="0"/>
                              <w:marRight w:val="0"/>
                              <w:marTop w:val="0"/>
                              <w:marBottom w:val="0"/>
                              <w:divBdr>
                                <w:top w:val="single" w:sz="2" w:space="0" w:color="E3E3E3"/>
                                <w:left w:val="single" w:sz="2" w:space="0" w:color="E3E3E3"/>
                                <w:bottom w:val="single" w:sz="2" w:space="0" w:color="E3E3E3"/>
                                <w:right w:val="single" w:sz="2" w:space="0" w:color="E3E3E3"/>
                              </w:divBdr>
                              <w:divsChild>
                                <w:div w:id="728842758">
                                  <w:marLeft w:val="0"/>
                                  <w:marRight w:val="0"/>
                                  <w:marTop w:val="0"/>
                                  <w:marBottom w:val="0"/>
                                  <w:divBdr>
                                    <w:top w:val="single" w:sz="2" w:space="0" w:color="E3E3E3"/>
                                    <w:left w:val="single" w:sz="2" w:space="0" w:color="E3E3E3"/>
                                    <w:bottom w:val="single" w:sz="2" w:space="0" w:color="E3E3E3"/>
                                    <w:right w:val="single" w:sz="2" w:space="0" w:color="E3E3E3"/>
                                  </w:divBdr>
                                  <w:divsChild>
                                    <w:div w:id="1229924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760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5306203">
                      <w:marLeft w:val="0"/>
                      <w:marRight w:val="0"/>
                      <w:marTop w:val="0"/>
                      <w:marBottom w:val="0"/>
                      <w:divBdr>
                        <w:top w:val="single" w:sz="2" w:space="0" w:color="E3E3E3"/>
                        <w:left w:val="single" w:sz="2" w:space="0" w:color="E3E3E3"/>
                        <w:bottom w:val="single" w:sz="2" w:space="0" w:color="E3E3E3"/>
                        <w:right w:val="single" w:sz="2" w:space="0" w:color="E3E3E3"/>
                      </w:divBdr>
                      <w:divsChild>
                        <w:div w:id="936601301">
                          <w:marLeft w:val="0"/>
                          <w:marRight w:val="0"/>
                          <w:marTop w:val="0"/>
                          <w:marBottom w:val="0"/>
                          <w:divBdr>
                            <w:top w:val="single" w:sz="2" w:space="0" w:color="E3E3E3"/>
                            <w:left w:val="single" w:sz="2" w:space="0" w:color="E3E3E3"/>
                            <w:bottom w:val="single" w:sz="2" w:space="0" w:color="E3E3E3"/>
                            <w:right w:val="single" w:sz="2" w:space="0" w:color="E3E3E3"/>
                          </w:divBdr>
                          <w:divsChild>
                            <w:div w:id="1913078777">
                              <w:marLeft w:val="0"/>
                              <w:marRight w:val="0"/>
                              <w:marTop w:val="0"/>
                              <w:marBottom w:val="0"/>
                              <w:divBdr>
                                <w:top w:val="single" w:sz="2" w:space="0" w:color="E3E3E3"/>
                                <w:left w:val="single" w:sz="2" w:space="0" w:color="E3E3E3"/>
                                <w:bottom w:val="single" w:sz="2" w:space="0" w:color="E3E3E3"/>
                                <w:right w:val="single" w:sz="2" w:space="0" w:color="E3E3E3"/>
                              </w:divBdr>
                              <w:divsChild>
                                <w:div w:id="1818299255">
                                  <w:marLeft w:val="0"/>
                                  <w:marRight w:val="0"/>
                                  <w:marTop w:val="0"/>
                                  <w:marBottom w:val="0"/>
                                  <w:divBdr>
                                    <w:top w:val="single" w:sz="2" w:space="0" w:color="E3E3E3"/>
                                    <w:left w:val="single" w:sz="2" w:space="0" w:color="E3E3E3"/>
                                    <w:bottom w:val="single" w:sz="2" w:space="0" w:color="E3E3E3"/>
                                    <w:right w:val="single" w:sz="2" w:space="0" w:color="E3E3E3"/>
                                  </w:divBdr>
                                  <w:divsChild>
                                    <w:div w:id="741945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4543028">
          <w:marLeft w:val="0"/>
          <w:marRight w:val="0"/>
          <w:marTop w:val="0"/>
          <w:marBottom w:val="0"/>
          <w:divBdr>
            <w:top w:val="single" w:sz="2" w:space="0" w:color="E3E3E3"/>
            <w:left w:val="single" w:sz="2" w:space="0" w:color="E3E3E3"/>
            <w:bottom w:val="single" w:sz="2" w:space="0" w:color="E3E3E3"/>
            <w:right w:val="single" w:sz="2" w:space="0" w:color="E3E3E3"/>
          </w:divBdr>
          <w:divsChild>
            <w:div w:id="350692382">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896546">
                  <w:marLeft w:val="0"/>
                  <w:marRight w:val="0"/>
                  <w:marTop w:val="0"/>
                  <w:marBottom w:val="0"/>
                  <w:divBdr>
                    <w:top w:val="single" w:sz="2" w:space="0" w:color="E3E3E3"/>
                    <w:left w:val="single" w:sz="2" w:space="0" w:color="E3E3E3"/>
                    <w:bottom w:val="single" w:sz="2" w:space="0" w:color="E3E3E3"/>
                    <w:right w:val="single" w:sz="2" w:space="0" w:color="E3E3E3"/>
                  </w:divBdr>
                  <w:divsChild>
                    <w:div w:id="1430811262">
                      <w:marLeft w:val="0"/>
                      <w:marRight w:val="0"/>
                      <w:marTop w:val="0"/>
                      <w:marBottom w:val="0"/>
                      <w:divBdr>
                        <w:top w:val="single" w:sz="2" w:space="0" w:color="E3E3E3"/>
                        <w:left w:val="single" w:sz="2" w:space="0" w:color="E3E3E3"/>
                        <w:bottom w:val="single" w:sz="2" w:space="0" w:color="E3E3E3"/>
                        <w:right w:val="single" w:sz="2" w:space="0" w:color="E3E3E3"/>
                      </w:divBdr>
                      <w:divsChild>
                        <w:div w:id="1849370595">
                          <w:marLeft w:val="0"/>
                          <w:marRight w:val="0"/>
                          <w:marTop w:val="0"/>
                          <w:marBottom w:val="0"/>
                          <w:divBdr>
                            <w:top w:val="single" w:sz="2" w:space="0" w:color="E3E3E3"/>
                            <w:left w:val="single" w:sz="2" w:space="0" w:color="E3E3E3"/>
                            <w:bottom w:val="single" w:sz="2" w:space="0" w:color="E3E3E3"/>
                            <w:right w:val="single" w:sz="2" w:space="0" w:color="E3E3E3"/>
                          </w:divBdr>
                          <w:divsChild>
                            <w:div w:id="6491914">
                              <w:marLeft w:val="0"/>
                              <w:marRight w:val="0"/>
                              <w:marTop w:val="0"/>
                              <w:marBottom w:val="0"/>
                              <w:divBdr>
                                <w:top w:val="single" w:sz="2" w:space="0" w:color="E3E3E3"/>
                                <w:left w:val="single" w:sz="2" w:space="0" w:color="E3E3E3"/>
                                <w:bottom w:val="single" w:sz="2" w:space="0" w:color="E3E3E3"/>
                                <w:right w:val="single" w:sz="2" w:space="0" w:color="E3E3E3"/>
                              </w:divBdr>
                              <w:divsChild>
                                <w:div w:id="1538858106">
                                  <w:marLeft w:val="0"/>
                                  <w:marRight w:val="0"/>
                                  <w:marTop w:val="0"/>
                                  <w:marBottom w:val="0"/>
                                  <w:divBdr>
                                    <w:top w:val="single" w:sz="2" w:space="0" w:color="E3E3E3"/>
                                    <w:left w:val="single" w:sz="2" w:space="0" w:color="E3E3E3"/>
                                    <w:bottom w:val="single" w:sz="2" w:space="0" w:color="E3E3E3"/>
                                    <w:right w:val="single" w:sz="2" w:space="0" w:color="E3E3E3"/>
                                  </w:divBdr>
                                  <w:divsChild>
                                    <w:div w:id="1914389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8894831">
                      <w:marLeft w:val="0"/>
                      <w:marRight w:val="0"/>
                      <w:marTop w:val="0"/>
                      <w:marBottom w:val="0"/>
                      <w:divBdr>
                        <w:top w:val="single" w:sz="2" w:space="0" w:color="E3E3E3"/>
                        <w:left w:val="single" w:sz="2" w:space="0" w:color="E3E3E3"/>
                        <w:bottom w:val="single" w:sz="2" w:space="0" w:color="E3E3E3"/>
                        <w:right w:val="single" w:sz="2" w:space="0" w:color="E3E3E3"/>
                      </w:divBdr>
                      <w:divsChild>
                        <w:div w:id="1054814384">
                          <w:marLeft w:val="0"/>
                          <w:marRight w:val="0"/>
                          <w:marTop w:val="0"/>
                          <w:marBottom w:val="0"/>
                          <w:divBdr>
                            <w:top w:val="single" w:sz="2" w:space="0" w:color="E3E3E3"/>
                            <w:left w:val="single" w:sz="2" w:space="0" w:color="E3E3E3"/>
                            <w:bottom w:val="single" w:sz="2" w:space="0" w:color="E3E3E3"/>
                            <w:right w:val="single" w:sz="2" w:space="0" w:color="E3E3E3"/>
                          </w:divBdr>
                          <w:divsChild>
                            <w:div w:id="1418942999">
                              <w:marLeft w:val="0"/>
                              <w:marRight w:val="0"/>
                              <w:marTop w:val="0"/>
                              <w:marBottom w:val="0"/>
                              <w:divBdr>
                                <w:top w:val="single" w:sz="2" w:space="0" w:color="E3E3E3"/>
                                <w:left w:val="single" w:sz="2" w:space="0" w:color="E3E3E3"/>
                                <w:bottom w:val="single" w:sz="2" w:space="0" w:color="E3E3E3"/>
                                <w:right w:val="single" w:sz="2" w:space="0" w:color="E3E3E3"/>
                              </w:divBdr>
                              <w:divsChild>
                                <w:div w:id="413820460">
                                  <w:marLeft w:val="0"/>
                                  <w:marRight w:val="0"/>
                                  <w:marTop w:val="0"/>
                                  <w:marBottom w:val="0"/>
                                  <w:divBdr>
                                    <w:top w:val="single" w:sz="2" w:space="0" w:color="E3E3E3"/>
                                    <w:left w:val="single" w:sz="2" w:space="0" w:color="E3E3E3"/>
                                    <w:bottom w:val="single" w:sz="2" w:space="0" w:color="E3E3E3"/>
                                    <w:right w:val="single" w:sz="2" w:space="0" w:color="E3E3E3"/>
                                  </w:divBdr>
                                  <w:divsChild>
                                    <w:div w:id="1573662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035217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50476670">
          <w:marLeft w:val="0"/>
          <w:marRight w:val="0"/>
          <w:marTop w:val="0"/>
          <w:marBottom w:val="0"/>
          <w:divBdr>
            <w:top w:val="single" w:sz="2" w:space="0" w:color="E3E3E3"/>
            <w:left w:val="single" w:sz="2" w:space="0" w:color="E3E3E3"/>
            <w:bottom w:val="single" w:sz="2" w:space="0" w:color="E3E3E3"/>
            <w:right w:val="single" w:sz="2" w:space="0" w:color="E3E3E3"/>
          </w:divBdr>
          <w:divsChild>
            <w:div w:id="1154875711">
              <w:marLeft w:val="0"/>
              <w:marRight w:val="0"/>
              <w:marTop w:val="100"/>
              <w:marBottom w:val="100"/>
              <w:divBdr>
                <w:top w:val="single" w:sz="2" w:space="0" w:color="E3E3E3"/>
                <w:left w:val="single" w:sz="2" w:space="0" w:color="E3E3E3"/>
                <w:bottom w:val="single" w:sz="2" w:space="0" w:color="E3E3E3"/>
                <w:right w:val="single" w:sz="2" w:space="0" w:color="E3E3E3"/>
              </w:divBdr>
              <w:divsChild>
                <w:div w:id="353460099">
                  <w:marLeft w:val="0"/>
                  <w:marRight w:val="0"/>
                  <w:marTop w:val="0"/>
                  <w:marBottom w:val="0"/>
                  <w:divBdr>
                    <w:top w:val="single" w:sz="2" w:space="0" w:color="E3E3E3"/>
                    <w:left w:val="single" w:sz="2" w:space="0" w:color="E3E3E3"/>
                    <w:bottom w:val="single" w:sz="2" w:space="0" w:color="E3E3E3"/>
                    <w:right w:val="single" w:sz="2" w:space="0" w:color="E3E3E3"/>
                  </w:divBdr>
                  <w:divsChild>
                    <w:div w:id="1645618693">
                      <w:marLeft w:val="0"/>
                      <w:marRight w:val="0"/>
                      <w:marTop w:val="0"/>
                      <w:marBottom w:val="0"/>
                      <w:divBdr>
                        <w:top w:val="single" w:sz="2" w:space="0" w:color="E3E3E3"/>
                        <w:left w:val="single" w:sz="2" w:space="0" w:color="E3E3E3"/>
                        <w:bottom w:val="single" w:sz="2" w:space="0" w:color="E3E3E3"/>
                        <w:right w:val="single" w:sz="2" w:space="0" w:color="E3E3E3"/>
                      </w:divBdr>
                      <w:divsChild>
                        <w:div w:id="389812919">
                          <w:marLeft w:val="0"/>
                          <w:marRight w:val="0"/>
                          <w:marTop w:val="0"/>
                          <w:marBottom w:val="0"/>
                          <w:divBdr>
                            <w:top w:val="single" w:sz="2" w:space="0" w:color="E3E3E3"/>
                            <w:left w:val="single" w:sz="2" w:space="0" w:color="E3E3E3"/>
                            <w:bottom w:val="single" w:sz="2" w:space="0" w:color="E3E3E3"/>
                            <w:right w:val="single" w:sz="2" w:space="0" w:color="E3E3E3"/>
                          </w:divBdr>
                        </w:div>
                        <w:div w:id="1088380847">
                          <w:marLeft w:val="0"/>
                          <w:marRight w:val="0"/>
                          <w:marTop w:val="0"/>
                          <w:marBottom w:val="0"/>
                          <w:divBdr>
                            <w:top w:val="single" w:sz="2" w:space="0" w:color="E3E3E3"/>
                            <w:left w:val="single" w:sz="2" w:space="0" w:color="E3E3E3"/>
                            <w:bottom w:val="single" w:sz="2" w:space="0" w:color="E3E3E3"/>
                            <w:right w:val="single" w:sz="2" w:space="0" w:color="E3E3E3"/>
                          </w:divBdr>
                          <w:divsChild>
                            <w:div w:id="1921328082">
                              <w:marLeft w:val="0"/>
                              <w:marRight w:val="0"/>
                              <w:marTop w:val="0"/>
                              <w:marBottom w:val="0"/>
                              <w:divBdr>
                                <w:top w:val="single" w:sz="2" w:space="0" w:color="E3E3E3"/>
                                <w:left w:val="single" w:sz="2" w:space="0" w:color="E3E3E3"/>
                                <w:bottom w:val="single" w:sz="2" w:space="0" w:color="E3E3E3"/>
                                <w:right w:val="single" w:sz="2" w:space="0" w:color="E3E3E3"/>
                              </w:divBdr>
                              <w:divsChild>
                                <w:div w:id="309021370">
                                  <w:marLeft w:val="0"/>
                                  <w:marRight w:val="0"/>
                                  <w:marTop w:val="0"/>
                                  <w:marBottom w:val="0"/>
                                  <w:divBdr>
                                    <w:top w:val="single" w:sz="2" w:space="0" w:color="E3E3E3"/>
                                    <w:left w:val="single" w:sz="2" w:space="0" w:color="E3E3E3"/>
                                    <w:bottom w:val="single" w:sz="2" w:space="0" w:color="E3E3E3"/>
                                    <w:right w:val="single" w:sz="2" w:space="0" w:color="E3E3E3"/>
                                  </w:divBdr>
                                  <w:divsChild>
                                    <w:div w:id="302733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43202966">
                      <w:marLeft w:val="0"/>
                      <w:marRight w:val="0"/>
                      <w:marTop w:val="0"/>
                      <w:marBottom w:val="0"/>
                      <w:divBdr>
                        <w:top w:val="single" w:sz="2" w:space="0" w:color="E3E3E3"/>
                        <w:left w:val="single" w:sz="2" w:space="0" w:color="E3E3E3"/>
                        <w:bottom w:val="single" w:sz="2" w:space="0" w:color="E3E3E3"/>
                        <w:right w:val="single" w:sz="2" w:space="0" w:color="E3E3E3"/>
                      </w:divBdr>
                      <w:divsChild>
                        <w:div w:id="1234196115">
                          <w:marLeft w:val="0"/>
                          <w:marRight w:val="0"/>
                          <w:marTop w:val="0"/>
                          <w:marBottom w:val="0"/>
                          <w:divBdr>
                            <w:top w:val="single" w:sz="2" w:space="0" w:color="E3E3E3"/>
                            <w:left w:val="single" w:sz="2" w:space="0" w:color="E3E3E3"/>
                            <w:bottom w:val="single" w:sz="2" w:space="0" w:color="E3E3E3"/>
                            <w:right w:val="single" w:sz="2" w:space="0" w:color="E3E3E3"/>
                          </w:divBdr>
                          <w:divsChild>
                            <w:div w:id="334773681">
                              <w:marLeft w:val="0"/>
                              <w:marRight w:val="0"/>
                              <w:marTop w:val="0"/>
                              <w:marBottom w:val="0"/>
                              <w:divBdr>
                                <w:top w:val="single" w:sz="2" w:space="0" w:color="E3E3E3"/>
                                <w:left w:val="single" w:sz="2" w:space="0" w:color="E3E3E3"/>
                                <w:bottom w:val="single" w:sz="2" w:space="0" w:color="E3E3E3"/>
                                <w:right w:val="single" w:sz="2" w:space="0" w:color="E3E3E3"/>
                              </w:divBdr>
                              <w:divsChild>
                                <w:div w:id="226309344">
                                  <w:marLeft w:val="0"/>
                                  <w:marRight w:val="0"/>
                                  <w:marTop w:val="0"/>
                                  <w:marBottom w:val="0"/>
                                  <w:divBdr>
                                    <w:top w:val="single" w:sz="2" w:space="0" w:color="E3E3E3"/>
                                    <w:left w:val="single" w:sz="2" w:space="0" w:color="E3E3E3"/>
                                    <w:bottom w:val="single" w:sz="2" w:space="0" w:color="E3E3E3"/>
                                    <w:right w:val="single" w:sz="2" w:space="0" w:color="E3E3E3"/>
                                  </w:divBdr>
                                  <w:divsChild>
                                    <w:div w:id="1074352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3867882">
      <w:bodyDiv w:val="1"/>
      <w:marLeft w:val="0"/>
      <w:marRight w:val="0"/>
      <w:marTop w:val="0"/>
      <w:marBottom w:val="0"/>
      <w:divBdr>
        <w:top w:val="none" w:sz="0" w:space="0" w:color="auto"/>
        <w:left w:val="none" w:sz="0" w:space="0" w:color="auto"/>
        <w:bottom w:val="none" w:sz="0" w:space="0" w:color="auto"/>
        <w:right w:val="none" w:sz="0" w:space="0" w:color="auto"/>
      </w:divBdr>
    </w:div>
    <w:div w:id="77289363">
      <w:bodyDiv w:val="1"/>
      <w:marLeft w:val="0"/>
      <w:marRight w:val="0"/>
      <w:marTop w:val="0"/>
      <w:marBottom w:val="0"/>
      <w:divBdr>
        <w:top w:val="none" w:sz="0" w:space="0" w:color="auto"/>
        <w:left w:val="none" w:sz="0" w:space="0" w:color="auto"/>
        <w:bottom w:val="none" w:sz="0" w:space="0" w:color="auto"/>
        <w:right w:val="none" w:sz="0" w:space="0" w:color="auto"/>
      </w:divBdr>
    </w:div>
    <w:div w:id="77757635">
      <w:bodyDiv w:val="1"/>
      <w:marLeft w:val="0"/>
      <w:marRight w:val="0"/>
      <w:marTop w:val="0"/>
      <w:marBottom w:val="0"/>
      <w:divBdr>
        <w:top w:val="none" w:sz="0" w:space="0" w:color="auto"/>
        <w:left w:val="none" w:sz="0" w:space="0" w:color="auto"/>
        <w:bottom w:val="none" w:sz="0" w:space="0" w:color="auto"/>
        <w:right w:val="none" w:sz="0" w:space="0" w:color="auto"/>
      </w:divBdr>
    </w:div>
    <w:div w:id="80105058">
      <w:bodyDiv w:val="1"/>
      <w:marLeft w:val="0"/>
      <w:marRight w:val="0"/>
      <w:marTop w:val="0"/>
      <w:marBottom w:val="0"/>
      <w:divBdr>
        <w:top w:val="none" w:sz="0" w:space="0" w:color="auto"/>
        <w:left w:val="none" w:sz="0" w:space="0" w:color="auto"/>
        <w:bottom w:val="none" w:sz="0" w:space="0" w:color="auto"/>
        <w:right w:val="none" w:sz="0" w:space="0" w:color="auto"/>
      </w:divBdr>
    </w:div>
    <w:div w:id="80224541">
      <w:bodyDiv w:val="1"/>
      <w:marLeft w:val="0"/>
      <w:marRight w:val="0"/>
      <w:marTop w:val="0"/>
      <w:marBottom w:val="0"/>
      <w:divBdr>
        <w:top w:val="none" w:sz="0" w:space="0" w:color="auto"/>
        <w:left w:val="none" w:sz="0" w:space="0" w:color="auto"/>
        <w:bottom w:val="none" w:sz="0" w:space="0" w:color="auto"/>
        <w:right w:val="none" w:sz="0" w:space="0" w:color="auto"/>
      </w:divBdr>
    </w:div>
    <w:div w:id="82727536">
      <w:bodyDiv w:val="1"/>
      <w:marLeft w:val="0"/>
      <w:marRight w:val="0"/>
      <w:marTop w:val="0"/>
      <w:marBottom w:val="0"/>
      <w:divBdr>
        <w:top w:val="none" w:sz="0" w:space="0" w:color="auto"/>
        <w:left w:val="none" w:sz="0" w:space="0" w:color="auto"/>
        <w:bottom w:val="none" w:sz="0" w:space="0" w:color="auto"/>
        <w:right w:val="none" w:sz="0" w:space="0" w:color="auto"/>
      </w:divBdr>
    </w:div>
    <w:div w:id="82997507">
      <w:bodyDiv w:val="1"/>
      <w:marLeft w:val="0"/>
      <w:marRight w:val="0"/>
      <w:marTop w:val="0"/>
      <w:marBottom w:val="0"/>
      <w:divBdr>
        <w:top w:val="none" w:sz="0" w:space="0" w:color="auto"/>
        <w:left w:val="none" w:sz="0" w:space="0" w:color="auto"/>
        <w:bottom w:val="none" w:sz="0" w:space="0" w:color="auto"/>
        <w:right w:val="none" w:sz="0" w:space="0" w:color="auto"/>
      </w:divBdr>
    </w:div>
    <w:div w:id="83772790">
      <w:bodyDiv w:val="1"/>
      <w:marLeft w:val="0"/>
      <w:marRight w:val="0"/>
      <w:marTop w:val="0"/>
      <w:marBottom w:val="0"/>
      <w:divBdr>
        <w:top w:val="none" w:sz="0" w:space="0" w:color="auto"/>
        <w:left w:val="none" w:sz="0" w:space="0" w:color="auto"/>
        <w:bottom w:val="none" w:sz="0" w:space="0" w:color="auto"/>
        <w:right w:val="none" w:sz="0" w:space="0" w:color="auto"/>
      </w:divBdr>
    </w:div>
    <w:div w:id="83886449">
      <w:bodyDiv w:val="1"/>
      <w:marLeft w:val="0"/>
      <w:marRight w:val="0"/>
      <w:marTop w:val="0"/>
      <w:marBottom w:val="0"/>
      <w:divBdr>
        <w:top w:val="none" w:sz="0" w:space="0" w:color="auto"/>
        <w:left w:val="none" w:sz="0" w:space="0" w:color="auto"/>
        <w:bottom w:val="none" w:sz="0" w:space="0" w:color="auto"/>
        <w:right w:val="none" w:sz="0" w:space="0" w:color="auto"/>
      </w:divBdr>
    </w:div>
    <w:div w:id="84956152">
      <w:bodyDiv w:val="1"/>
      <w:marLeft w:val="0"/>
      <w:marRight w:val="0"/>
      <w:marTop w:val="0"/>
      <w:marBottom w:val="0"/>
      <w:divBdr>
        <w:top w:val="none" w:sz="0" w:space="0" w:color="auto"/>
        <w:left w:val="none" w:sz="0" w:space="0" w:color="auto"/>
        <w:bottom w:val="none" w:sz="0" w:space="0" w:color="auto"/>
        <w:right w:val="none" w:sz="0" w:space="0" w:color="auto"/>
      </w:divBdr>
    </w:div>
    <w:div w:id="87041614">
      <w:bodyDiv w:val="1"/>
      <w:marLeft w:val="0"/>
      <w:marRight w:val="0"/>
      <w:marTop w:val="0"/>
      <w:marBottom w:val="0"/>
      <w:divBdr>
        <w:top w:val="none" w:sz="0" w:space="0" w:color="auto"/>
        <w:left w:val="none" w:sz="0" w:space="0" w:color="auto"/>
        <w:bottom w:val="none" w:sz="0" w:space="0" w:color="auto"/>
        <w:right w:val="none" w:sz="0" w:space="0" w:color="auto"/>
      </w:divBdr>
    </w:div>
    <w:div w:id="88088031">
      <w:bodyDiv w:val="1"/>
      <w:marLeft w:val="0"/>
      <w:marRight w:val="0"/>
      <w:marTop w:val="0"/>
      <w:marBottom w:val="0"/>
      <w:divBdr>
        <w:top w:val="none" w:sz="0" w:space="0" w:color="auto"/>
        <w:left w:val="none" w:sz="0" w:space="0" w:color="auto"/>
        <w:bottom w:val="none" w:sz="0" w:space="0" w:color="auto"/>
        <w:right w:val="none" w:sz="0" w:space="0" w:color="auto"/>
      </w:divBdr>
    </w:div>
    <w:div w:id="89160607">
      <w:bodyDiv w:val="1"/>
      <w:marLeft w:val="0"/>
      <w:marRight w:val="0"/>
      <w:marTop w:val="0"/>
      <w:marBottom w:val="0"/>
      <w:divBdr>
        <w:top w:val="none" w:sz="0" w:space="0" w:color="auto"/>
        <w:left w:val="none" w:sz="0" w:space="0" w:color="auto"/>
        <w:bottom w:val="none" w:sz="0" w:space="0" w:color="auto"/>
        <w:right w:val="none" w:sz="0" w:space="0" w:color="auto"/>
      </w:divBdr>
    </w:div>
    <w:div w:id="90858518">
      <w:bodyDiv w:val="1"/>
      <w:marLeft w:val="0"/>
      <w:marRight w:val="0"/>
      <w:marTop w:val="0"/>
      <w:marBottom w:val="0"/>
      <w:divBdr>
        <w:top w:val="none" w:sz="0" w:space="0" w:color="auto"/>
        <w:left w:val="none" w:sz="0" w:space="0" w:color="auto"/>
        <w:bottom w:val="none" w:sz="0" w:space="0" w:color="auto"/>
        <w:right w:val="none" w:sz="0" w:space="0" w:color="auto"/>
      </w:divBdr>
    </w:div>
    <w:div w:id="90904158">
      <w:bodyDiv w:val="1"/>
      <w:marLeft w:val="0"/>
      <w:marRight w:val="0"/>
      <w:marTop w:val="0"/>
      <w:marBottom w:val="0"/>
      <w:divBdr>
        <w:top w:val="none" w:sz="0" w:space="0" w:color="auto"/>
        <w:left w:val="none" w:sz="0" w:space="0" w:color="auto"/>
        <w:bottom w:val="none" w:sz="0" w:space="0" w:color="auto"/>
        <w:right w:val="none" w:sz="0" w:space="0" w:color="auto"/>
      </w:divBdr>
    </w:div>
    <w:div w:id="93016551">
      <w:bodyDiv w:val="1"/>
      <w:marLeft w:val="0"/>
      <w:marRight w:val="0"/>
      <w:marTop w:val="0"/>
      <w:marBottom w:val="0"/>
      <w:divBdr>
        <w:top w:val="none" w:sz="0" w:space="0" w:color="auto"/>
        <w:left w:val="none" w:sz="0" w:space="0" w:color="auto"/>
        <w:bottom w:val="none" w:sz="0" w:space="0" w:color="auto"/>
        <w:right w:val="none" w:sz="0" w:space="0" w:color="auto"/>
      </w:divBdr>
    </w:div>
    <w:div w:id="93404883">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93866830">
      <w:bodyDiv w:val="1"/>
      <w:marLeft w:val="0"/>
      <w:marRight w:val="0"/>
      <w:marTop w:val="0"/>
      <w:marBottom w:val="0"/>
      <w:divBdr>
        <w:top w:val="none" w:sz="0" w:space="0" w:color="auto"/>
        <w:left w:val="none" w:sz="0" w:space="0" w:color="auto"/>
        <w:bottom w:val="none" w:sz="0" w:space="0" w:color="auto"/>
        <w:right w:val="none" w:sz="0" w:space="0" w:color="auto"/>
      </w:divBdr>
    </w:div>
    <w:div w:id="94178624">
      <w:bodyDiv w:val="1"/>
      <w:marLeft w:val="0"/>
      <w:marRight w:val="0"/>
      <w:marTop w:val="0"/>
      <w:marBottom w:val="0"/>
      <w:divBdr>
        <w:top w:val="none" w:sz="0" w:space="0" w:color="auto"/>
        <w:left w:val="none" w:sz="0" w:space="0" w:color="auto"/>
        <w:bottom w:val="none" w:sz="0" w:space="0" w:color="auto"/>
        <w:right w:val="none" w:sz="0" w:space="0" w:color="auto"/>
      </w:divBdr>
      <w:divsChild>
        <w:div w:id="30057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09497">
      <w:bodyDiv w:val="1"/>
      <w:marLeft w:val="0"/>
      <w:marRight w:val="0"/>
      <w:marTop w:val="0"/>
      <w:marBottom w:val="0"/>
      <w:divBdr>
        <w:top w:val="none" w:sz="0" w:space="0" w:color="auto"/>
        <w:left w:val="none" w:sz="0" w:space="0" w:color="auto"/>
        <w:bottom w:val="none" w:sz="0" w:space="0" w:color="auto"/>
        <w:right w:val="none" w:sz="0" w:space="0" w:color="auto"/>
      </w:divBdr>
    </w:div>
    <w:div w:id="95097176">
      <w:bodyDiv w:val="1"/>
      <w:marLeft w:val="0"/>
      <w:marRight w:val="0"/>
      <w:marTop w:val="0"/>
      <w:marBottom w:val="0"/>
      <w:divBdr>
        <w:top w:val="none" w:sz="0" w:space="0" w:color="auto"/>
        <w:left w:val="none" w:sz="0" w:space="0" w:color="auto"/>
        <w:bottom w:val="none" w:sz="0" w:space="0" w:color="auto"/>
        <w:right w:val="none" w:sz="0" w:space="0" w:color="auto"/>
      </w:divBdr>
    </w:div>
    <w:div w:id="95176241">
      <w:bodyDiv w:val="1"/>
      <w:marLeft w:val="0"/>
      <w:marRight w:val="0"/>
      <w:marTop w:val="0"/>
      <w:marBottom w:val="0"/>
      <w:divBdr>
        <w:top w:val="none" w:sz="0" w:space="0" w:color="auto"/>
        <w:left w:val="none" w:sz="0" w:space="0" w:color="auto"/>
        <w:bottom w:val="none" w:sz="0" w:space="0" w:color="auto"/>
        <w:right w:val="none" w:sz="0" w:space="0" w:color="auto"/>
      </w:divBdr>
    </w:div>
    <w:div w:id="95633677">
      <w:bodyDiv w:val="1"/>
      <w:marLeft w:val="0"/>
      <w:marRight w:val="0"/>
      <w:marTop w:val="0"/>
      <w:marBottom w:val="0"/>
      <w:divBdr>
        <w:top w:val="none" w:sz="0" w:space="0" w:color="auto"/>
        <w:left w:val="none" w:sz="0" w:space="0" w:color="auto"/>
        <w:bottom w:val="none" w:sz="0" w:space="0" w:color="auto"/>
        <w:right w:val="none" w:sz="0" w:space="0" w:color="auto"/>
      </w:divBdr>
    </w:div>
    <w:div w:id="96142206">
      <w:bodyDiv w:val="1"/>
      <w:marLeft w:val="0"/>
      <w:marRight w:val="0"/>
      <w:marTop w:val="0"/>
      <w:marBottom w:val="0"/>
      <w:divBdr>
        <w:top w:val="none" w:sz="0" w:space="0" w:color="auto"/>
        <w:left w:val="none" w:sz="0" w:space="0" w:color="auto"/>
        <w:bottom w:val="none" w:sz="0" w:space="0" w:color="auto"/>
        <w:right w:val="none" w:sz="0" w:space="0" w:color="auto"/>
      </w:divBdr>
    </w:div>
    <w:div w:id="96603100">
      <w:bodyDiv w:val="1"/>
      <w:marLeft w:val="0"/>
      <w:marRight w:val="0"/>
      <w:marTop w:val="0"/>
      <w:marBottom w:val="0"/>
      <w:divBdr>
        <w:top w:val="none" w:sz="0" w:space="0" w:color="auto"/>
        <w:left w:val="none" w:sz="0" w:space="0" w:color="auto"/>
        <w:bottom w:val="none" w:sz="0" w:space="0" w:color="auto"/>
        <w:right w:val="none" w:sz="0" w:space="0" w:color="auto"/>
      </w:divBdr>
      <w:divsChild>
        <w:div w:id="102966574">
          <w:marLeft w:val="0"/>
          <w:marRight w:val="0"/>
          <w:marTop w:val="0"/>
          <w:marBottom w:val="0"/>
          <w:divBdr>
            <w:top w:val="none" w:sz="0" w:space="0" w:color="auto"/>
            <w:left w:val="none" w:sz="0" w:space="0" w:color="auto"/>
            <w:bottom w:val="none" w:sz="0" w:space="0" w:color="auto"/>
            <w:right w:val="none" w:sz="0" w:space="0" w:color="auto"/>
          </w:divBdr>
        </w:div>
        <w:div w:id="1785533771">
          <w:marLeft w:val="0"/>
          <w:marRight w:val="0"/>
          <w:marTop w:val="0"/>
          <w:marBottom w:val="0"/>
          <w:divBdr>
            <w:top w:val="none" w:sz="0" w:space="0" w:color="auto"/>
            <w:left w:val="none" w:sz="0" w:space="0" w:color="auto"/>
            <w:bottom w:val="none" w:sz="0" w:space="0" w:color="auto"/>
            <w:right w:val="none" w:sz="0" w:space="0" w:color="auto"/>
          </w:divBdr>
        </w:div>
        <w:div w:id="2030832944">
          <w:marLeft w:val="0"/>
          <w:marRight w:val="0"/>
          <w:marTop w:val="0"/>
          <w:marBottom w:val="0"/>
          <w:divBdr>
            <w:top w:val="none" w:sz="0" w:space="0" w:color="auto"/>
            <w:left w:val="none" w:sz="0" w:space="0" w:color="auto"/>
            <w:bottom w:val="none" w:sz="0" w:space="0" w:color="auto"/>
            <w:right w:val="none" w:sz="0" w:space="0" w:color="auto"/>
          </w:divBdr>
        </w:div>
      </w:divsChild>
    </w:div>
    <w:div w:id="97481823">
      <w:bodyDiv w:val="1"/>
      <w:marLeft w:val="0"/>
      <w:marRight w:val="0"/>
      <w:marTop w:val="0"/>
      <w:marBottom w:val="0"/>
      <w:divBdr>
        <w:top w:val="none" w:sz="0" w:space="0" w:color="auto"/>
        <w:left w:val="none" w:sz="0" w:space="0" w:color="auto"/>
        <w:bottom w:val="none" w:sz="0" w:space="0" w:color="auto"/>
        <w:right w:val="none" w:sz="0" w:space="0" w:color="auto"/>
      </w:divBdr>
    </w:div>
    <w:div w:id="100338484">
      <w:bodyDiv w:val="1"/>
      <w:marLeft w:val="0"/>
      <w:marRight w:val="0"/>
      <w:marTop w:val="0"/>
      <w:marBottom w:val="0"/>
      <w:divBdr>
        <w:top w:val="none" w:sz="0" w:space="0" w:color="auto"/>
        <w:left w:val="none" w:sz="0" w:space="0" w:color="auto"/>
        <w:bottom w:val="none" w:sz="0" w:space="0" w:color="auto"/>
        <w:right w:val="none" w:sz="0" w:space="0" w:color="auto"/>
      </w:divBdr>
    </w:div>
    <w:div w:id="101461920">
      <w:bodyDiv w:val="1"/>
      <w:marLeft w:val="0"/>
      <w:marRight w:val="0"/>
      <w:marTop w:val="0"/>
      <w:marBottom w:val="0"/>
      <w:divBdr>
        <w:top w:val="none" w:sz="0" w:space="0" w:color="auto"/>
        <w:left w:val="none" w:sz="0" w:space="0" w:color="auto"/>
        <w:bottom w:val="none" w:sz="0" w:space="0" w:color="auto"/>
        <w:right w:val="none" w:sz="0" w:space="0" w:color="auto"/>
      </w:divBdr>
    </w:div>
    <w:div w:id="105196430">
      <w:bodyDiv w:val="1"/>
      <w:marLeft w:val="0"/>
      <w:marRight w:val="0"/>
      <w:marTop w:val="0"/>
      <w:marBottom w:val="0"/>
      <w:divBdr>
        <w:top w:val="none" w:sz="0" w:space="0" w:color="auto"/>
        <w:left w:val="none" w:sz="0" w:space="0" w:color="auto"/>
        <w:bottom w:val="none" w:sz="0" w:space="0" w:color="auto"/>
        <w:right w:val="none" w:sz="0" w:space="0" w:color="auto"/>
      </w:divBdr>
    </w:div>
    <w:div w:id="105849807">
      <w:bodyDiv w:val="1"/>
      <w:marLeft w:val="0"/>
      <w:marRight w:val="0"/>
      <w:marTop w:val="0"/>
      <w:marBottom w:val="0"/>
      <w:divBdr>
        <w:top w:val="none" w:sz="0" w:space="0" w:color="auto"/>
        <w:left w:val="none" w:sz="0" w:space="0" w:color="auto"/>
        <w:bottom w:val="none" w:sz="0" w:space="0" w:color="auto"/>
        <w:right w:val="none" w:sz="0" w:space="0" w:color="auto"/>
      </w:divBdr>
    </w:div>
    <w:div w:id="106698686">
      <w:bodyDiv w:val="1"/>
      <w:marLeft w:val="0"/>
      <w:marRight w:val="0"/>
      <w:marTop w:val="0"/>
      <w:marBottom w:val="0"/>
      <w:divBdr>
        <w:top w:val="none" w:sz="0" w:space="0" w:color="auto"/>
        <w:left w:val="none" w:sz="0" w:space="0" w:color="auto"/>
        <w:bottom w:val="none" w:sz="0" w:space="0" w:color="auto"/>
        <w:right w:val="none" w:sz="0" w:space="0" w:color="auto"/>
      </w:divBdr>
    </w:div>
    <w:div w:id="106855441">
      <w:bodyDiv w:val="1"/>
      <w:marLeft w:val="0"/>
      <w:marRight w:val="0"/>
      <w:marTop w:val="0"/>
      <w:marBottom w:val="0"/>
      <w:divBdr>
        <w:top w:val="none" w:sz="0" w:space="0" w:color="auto"/>
        <w:left w:val="none" w:sz="0" w:space="0" w:color="auto"/>
        <w:bottom w:val="none" w:sz="0" w:space="0" w:color="auto"/>
        <w:right w:val="none" w:sz="0" w:space="0" w:color="auto"/>
      </w:divBdr>
    </w:div>
    <w:div w:id="107897281">
      <w:bodyDiv w:val="1"/>
      <w:marLeft w:val="0"/>
      <w:marRight w:val="0"/>
      <w:marTop w:val="0"/>
      <w:marBottom w:val="0"/>
      <w:divBdr>
        <w:top w:val="none" w:sz="0" w:space="0" w:color="auto"/>
        <w:left w:val="none" w:sz="0" w:space="0" w:color="auto"/>
        <w:bottom w:val="none" w:sz="0" w:space="0" w:color="auto"/>
        <w:right w:val="none" w:sz="0" w:space="0" w:color="auto"/>
      </w:divBdr>
    </w:div>
    <w:div w:id="108667731">
      <w:bodyDiv w:val="1"/>
      <w:marLeft w:val="0"/>
      <w:marRight w:val="0"/>
      <w:marTop w:val="0"/>
      <w:marBottom w:val="0"/>
      <w:divBdr>
        <w:top w:val="none" w:sz="0" w:space="0" w:color="auto"/>
        <w:left w:val="none" w:sz="0" w:space="0" w:color="auto"/>
        <w:bottom w:val="none" w:sz="0" w:space="0" w:color="auto"/>
        <w:right w:val="none" w:sz="0" w:space="0" w:color="auto"/>
      </w:divBdr>
    </w:div>
    <w:div w:id="108862331">
      <w:bodyDiv w:val="1"/>
      <w:marLeft w:val="0"/>
      <w:marRight w:val="0"/>
      <w:marTop w:val="0"/>
      <w:marBottom w:val="0"/>
      <w:divBdr>
        <w:top w:val="none" w:sz="0" w:space="0" w:color="auto"/>
        <w:left w:val="none" w:sz="0" w:space="0" w:color="auto"/>
        <w:bottom w:val="none" w:sz="0" w:space="0" w:color="auto"/>
        <w:right w:val="none" w:sz="0" w:space="0" w:color="auto"/>
      </w:divBdr>
    </w:div>
    <w:div w:id="111097470">
      <w:bodyDiv w:val="1"/>
      <w:marLeft w:val="0"/>
      <w:marRight w:val="0"/>
      <w:marTop w:val="0"/>
      <w:marBottom w:val="0"/>
      <w:divBdr>
        <w:top w:val="none" w:sz="0" w:space="0" w:color="auto"/>
        <w:left w:val="none" w:sz="0" w:space="0" w:color="auto"/>
        <w:bottom w:val="none" w:sz="0" w:space="0" w:color="auto"/>
        <w:right w:val="none" w:sz="0" w:space="0" w:color="auto"/>
      </w:divBdr>
    </w:div>
    <w:div w:id="111099948">
      <w:bodyDiv w:val="1"/>
      <w:marLeft w:val="0"/>
      <w:marRight w:val="0"/>
      <w:marTop w:val="0"/>
      <w:marBottom w:val="0"/>
      <w:divBdr>
        <w:top w:val="none" w:sz="0" w:space="0" w:color="auto"/>
        <w:left w:val="none" w:sz="0" w:space="0" w:color="auto"/>
        <w:bottom w:val="none" w:sz="0" w:space="0" w:color="auto"/>
        <w:right w:val="none" w:sz="0" w:space="0" w:color="auto"/>
      </w:divBdr>
    </w:div>
    <w:div w:id="113713631">
      <w:bodyDiv w:val="1"/>
      <w:marLeft w:val="0"/>
      <w:marRight w:val="0"/>
      <w:marTop w:val="0"/>
      <w:marBottom w:val="0"/>
      <w:divBdr>
        <w:top w:val="none" w:sz="0" w:space="0" w:color="auto"/>
        <w:left w:val="none" w:sz="0" w:space="0" w:color="auto"/>
        <w:bottom w:val="none" w:sz="0" w:space="0" w:color="auto"/>
        <w:right w:val="none" w:sz="0" w:space="0" w:color="auto"/>
      </w:divBdr>
    </w:div>
    <w:div w:id="114257789">
      <w:bodyDiv w:val="1"/>
      <w:marLeft w:val="0"/>
      <w:marRight w:val="0"/>
      <w:marTop w:val="0"/>
      <w:marBottom w:val="0"/>
      <w:divBdr>
        <w:top w:val="none" w:sz="0" w:space="0" w:color="auto"/>
        <w:left w:val="none" w:sz="0" w:space="0" w:color="auto"/>
        <w:bottom w:val="none" w:sz="0" w:space="0" w:color="auto"/>
        <w:right w:val="none" w:sz="0" w:space="0" w:color="auto"/>
      </w:divBdr>
    </w:div>
    <w:div w:id="114373164">
      <w:bodyDiv w:val="1"/>
      <w:marLeft w:val="0"/>
      <w:marRight w:val="0"/>
      <w:marTop w:val="0"/>
      <w:marBottom w:val="0"/>
      <w:divBdr>
        <w:top w:val="none" w:sz="0" w:space="0" w:color="auto"/>
        <w:left w:val="none" w:sz="0" w:space="0" w:color="auto"/>
        <w:bottom w:val="none" w:sz="0" w:space="0" w:color="auto"/>
        <w:right w:val="none" w:sz="0" w:space="0" w:color="auto"/>
      </w:divBdr>
    </w:div>
    <w:div w:id="114644840">
      <w:bodyDiv w:val="1"/>
      <w:marLeft w:val="0"/>
      <w:marRight w:val="0"/>
      <w:marTop w:val="0"/>
      <w:marBottom w:val="0"/>
      <w:divBdr>
        <w:top w:val="none" w:sz="0" w:space="0" w:color="auto"/>
        <w:left w:val="none" w:sz="0" w:space="0" w:color="auto"/>
        <w:bottom w:val="none" w:sz="0" w:space="0" w:color="auto"/>
        <w:right w:val="none" w:sz="0" w:space="0" w:color="auto"/>
      </w:divBdr>
    </w:div>
    <w:div w:id="118034235">
      <w:bodyDiv w:val="1"/>
      <w:marLeft w:val="0"/>
      <w:marRight w:val="0"/>
      <w:marTop w:val="0"/>
      <w:marBottom w:val="0"/>
      <w:divBdr>
        <w:top w:val="none" w:sz="0" w:space="0" w:color="auto"/>
        <w:left w:val="none" w:sz="0" w:space="0" w:color="auto"/>
        <w:bottom w:val="none" w:sz="0" w:space="0" w:color="auto"/>
        <w:right w:val="none" w:sz="0" w:space="0" w:color="auto"/>
      </w:divBdr>
    </w:div>
    <w:div w:id="118037250">
      <w:bodyDiv w:val="1"/>
      <w:marLeft w:val="0"/>
      <w:marRight w:val="0"/>
      <w:marTop w:val="0"/>
      <w:marBottom w:val="0"/>
      <w:divBdr>
        <w:top w:val="none" w:sz="0" w:space="0" w:color="auto"/>
        <w:left w:val="none" w:sz="0" w:space="0" w:color="auto"/>
        <w:bottom w:val="none" w:sz="0" w:space="0" w:color="auto"/>
        <w:right w:val="none" w:sz="0" w:space="0" w:color="auto"/>
      </w:divBdr>
    </w:div>
    <w:div w:id="119619694">
      <w:bodyDiv w:val="1"/>
      <w:marLeft w:val="0"/>
      <w:marRight w:val="0"/>
      <w:marTop w:val="0"/>
      <w:marBottom w:val="0"/>
      <w:divBdr>
        <w:top w:val="none" w:sz="0" w:space="0" w:color="auto"/>
        <w:left w:val="none" w:sz="0" w:space="0" w:color="auto"/>
        <w:bottom w:val="none" w:sz="0" w:space="0" w:color="auto"/>
        <w:right w:val="none" w:sz="0" w:space="0" w:color="auto"/>
      </w:divBdr>
      <w:divsChild>
        <w:div w:id="287322696">
          <w:marLeft w:val="0"/>
          <w:marRight w:val="0"/>
          <w:marTop w:val="0"/>
          <w:marBottom w:val="0"/>
          <w:divBdr>
            <w:top w:val="none" w:sz="0" w:space="0" w:color="auto"/>
            <w:left w:val="none" w:sz="0" w:space="0" w:color="auto"/>
            <w:bottom w:val="none" w:sz="0" w:space="0" w:color="auto"/>
            <w:right w:val="none" w:sz="0" w:space="0" w:color="auto"/>
          </w:divBdr>
          <w:divsChild>
            <w:div w:id="110103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79">
      <w:bodyDiv w:val="1"/>
      <w:marLeft w:val="0"/>
      <w:marRight w:val="0"/>
      <w:marTop w:val="0"/>
      <w:marBottom w:val="0"/>
      <w:divBdr>
        <w:top w:val="none" w:sz="0" w:space="0" w:color="auto"/>
        <w:left w:val="none" w:sz="0" w:space="0" w:color="auto"/>
        <w:bottom w:val="none" w:sz="0" w:space="0" w:color="auto"/>
        <w:right w:val="none" w:sz="0" w:space="0" w:color="auto"/>
      </w:divBdr>
    </w:div>
    <w:div w:id="119882872">
      <w:bodyDiv w:val="1"/>
      <w:marLeft w:val="0"/>
      <w:marRight w:val="0"/>
      <w:marTop w:val="0"/>
      <w:marBottom w:val="0"/>
      <w:divBdr>
        <w:top w:val="none" w:sz="0" w:space="0" w:color="auto"/>
        <w:left w:val="none" w:sz="0" w:space="0" w:color="auto"/>
        <w:bottom w:val="none" w:sz="0" w:space="0" w:color="auto"/>
        <w:right w:val="none" w:sz="0" w:space="0" w:color="auto"/>
      </w:divBdr>
    </w:div>
    <w:div w:id="121190219">
      <w:bodyDiv w:val="1"/>
      <w:marLeft w:val="0"/>
      <w:marRight w:val="0"/>
      <w:marTop w:val="0"/>
      <w:marBottom w:val="0"/>
      <w:divBdr>
        <w:top w:val="none" w:sz="0" w:space="0" w:color="auto"/>
        <w:left w:val="none" w:sz="0" w:space="0" w:color="auto"/>
        <w:bottom w:val="none" w:sz="0" w:space="0" w:color="auto"/>
        <w:right w:val="none" w:sz="0" w:space="0" w:color="auto"/>
      </w:divBdr>
    </w:div>
    <w:div w:id="121191912">
      <w:bodyDiv w:val="1"/>
      <w:marLeft w:val="0"/>
      <w:marRight w:val="0"/>
      <w:marTop w:val="0"/>
      <w:marBottom w:val="0"/>
      <w:divBdr>
        <w:top w:val="none" w:sz="0" w:space="0" w:color="auto"/>
        <w:left w:val="none" w:sz="0" w:space="0" w:color="auto"/>
        <w:bottom w:val="none" w:sz="0" w:space="0" w:color="auto"/>
        <w:right w:val="none" w:sz="0" w:space="0" w:color="auto"/>
      </w:divBdr>
    </w:div>
    <w:div w:id="121658985">
      <w:bodyDiv w:val="1"/>
      <w:marLeft w:val="0"/>
      <w:marRight w:val="0"/>
      <w:marTop w:val="0"/>
      <w:marBottom w:val="0"/>
      <w:divBdr>
        <w:top w:val="none" w:sz="0" w:space="0" w:color="auto"/>
        <w:left w:val="none" w:sz="0" w:space="0" w:color="auto"/>
        <w:bottom w:val="none" w:sz="0" w:space="0" w:color="auto"/>
        <w:right w:val="none" w:sz="0" w:space="0" w:color="auto"/>
      </w:divBdr>
      <w:divsChild>
        <w:div w:id="831797375">
          <w:marLeft w:val="0"/>
          <w:marRight w:val="0"/>
          <w:marTop w:val="0"/>
          <w:marBottom w:val="0"/>
          <w:divBdr>
            <w:top w:val="none" w:sz="0" w:space="0" w:color="auto"/>
            <w:left w:val="none" w:sz="0" w:space="0" w:color="auto"/>
            <w:bottom w:val="none" w:sz="0" w:space="0" w:color="auto"/>
            <w:right w:val="none" w:sz="0" w:space="0" w:color="auto"/>
          </w:divBdr>
        </w:div>
        <w:div w:id="2070956784">
          <w:marLeft w:val="0"/>
          <w:marRight w:val="0"/>
          <w:marTop w:val="0"/>
          <w:marBottom w:val="0"/>
          <w:divBdr>
            <w:top w:val="none" w:sz="0" w:space="0" w:color="auto"/>
            <w:left w:val="none" w:sz="0" w:space="0" w:color="auto"/>
            <w:bottom w:val="none" w:sz="0" w:space="0" w:color="auto"/>
            <w:right w:val="none" w:sz="0" w:space="0" w:color="auto"/>
          </w:divBdr>
        </w:div>
      </w:divsChild>
    </w:div>
    <w:div w:id="123279286">
      <w:bodyDiv w:val="1"/>
      <w:marLeft w:val="0"/>
      <w:marRight w:val="0"/>
      <w:marTop w:val="0"/>
      <w:marBottom w:val="0"/>
      <w:divBdr>
        <w:top w:val="none" w:sz="0" w:space="0" w:color="auto"/>
        <w:left w:val="none" w:sz="0" w:space="0" w:color="auto"/>
        <w:bottom w:val="none" w:sz="0" w:space="0" w:color="auto"/>
        <w:right w:val="none" w:sz="0" w:space="0" w:color="auto"/>
      </w:divBdr>
    </w:div>
    <w:div w:id="125660626">
      <w:bodyDiv w:val="1"/>
      <w:marLeft w:val="0"/>
      <w:marRight w:val="0"/>
      <w:marTop w:val="0"/>
      <w:marBottom w:val="0"/>
      <w:divBdr>
        <w:top w:val="none" w:sz="0" w:space="0" w:color="auto"/>
        <w:left w:val="none" w:sz="0" w:space="0" w:color="auto"/>
        <w:bottom w:val="none" w:sz="0" w:space="0" w:color="auto"/>
        <w:right w:val="none" w:sz="0" w:space="0" w:color="auto"/>
      </w:divBdr>
    </w:div>
    <w:div w:id="126094743">
      <w:bodyDiv w:val="1"/>
      <w:marLeft w:val="0"/>
      <w:marRight w:val="0"/>
      <w:marTop w:val="0"/>
      <w:marBottom w:val="0"/>
      <w:divBdr>
        <w:top w:val="none" w:sz="0" w:space="0" w:color="auto"/>
        <w:left w:val="none" w:sz="0" w:space="0" w:color="auto"/>
        <w:bottom w:val="none" w:sz="0" w:space="0" w:color="auto"/>
        <w:right w:val="none" w:sz="0" w:space="0" w:color="auto"/>
      </w:divBdr>
    </w:div>
    <w:div w:id="127015585">
      <w:bodyDiv w:val="1"/>
      <w:marLeft w:val="0"/>
      <w:marRight w:val="0"/>
      <w:marTop w:val="0"/>
      <w:marBottom w:val="0"/>
      <w:divBdr>
        <w:top w:val="none" w:sz="0" w:space="0" w:color="auto"/>
        <w:left w:val="none" w:sz="0" w:space="0" w:color="auto"/>
        <w:bottom w:val="none" w:sz="0" w:space="0" w:color="auto"/>
        <w:right w:val="none" w:sz="0" w:space="0" w:color="auto"/>
      </w:divBdr>
    </w:div>
    <w:div w:id="128671046">
      <w:bodyDiv w:val="1"/>
      <w:marLeft w:val="0"/>
      <w:marRight w:val="0"/>
      <w:marTop w:val="0"/>
      <w:marBottom w:val="0"/>
      <w:divBdr>
        <w:top w:val="none" w:sz="0" w:space="0" w:color="auto"/>
        <w:left w:val="none" w:sz="0" w:space="0" w:color="auto"/>
        <w:bottom w:val="none" w:sz="0" w:space="0" w:color="auto"/>
        <w:right w:val="none" w:sz="0" w:space="0" w:color="auto"/>
      </w:divBdr>
    </w:div>
    <w:div w:id="129712136">
      <w:bodyDiv w:val="1"/>
      <w:marLeft w:val="0"/>
      <w:marRight w:val="0"/>
      <w:marTop w:val="0"/>
      <w:marBottom w:val="0"/>
      <w:divBdr>
        <w:top w:val="none" w:sz="0" w:space="0" w:color="auto"/>
        <w:left w:val="none" w:sz="0" w:space="0" w:color="auto"/>
        <w:bottom w:val="none" w:sz="0" w:space="0" w:color="auto"/>
        <w:right w:val="none" w:sz="0" w:space="0" w:color="auto"/>
      </w:divBdr>
    </w:div>
    <w:div w:id="130948935">
      <w:bodyDiv w:val="1"/>
      <w:marLeft w:val="0"/>
      <w:marRight w:val="0"/>
      <w:marTop w:val="0"/>
      <w:marBottom w:val="0"/>
      <w:divBdr>
        <w:top w:val="none" w:sz="0" w:space="0" w:color="auto"/>
        <w:left w:val="none" w:sz="0" w:space="0" w:color="auto"/>
        <w:bottom w:val="none" w:sz="0" w:space="0" w:color="auto"/>
        <w:right w:val="none" w:sz="0" w:space="0" w:color="auto"/>
      </w:divBdr>
      <w:divsChild>
        <w:div w:id="1894804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067792">
      <w:bodyDiv w:val="1"/>
      <w:marLeft w:val="0"/>
      <w:marRight w:val="0"/>
      <w:marTop w:val="0"/>
      <w:marBottom w:val="0"/>
      <w:divBdr>
        <w:top w:val="none" w:sz="0" w:space="0" w:color="auto"/>
        <w:left w:val="none" w:sz="0" w:space="0" w:color="auto"/>
        <w:bottom w:val="none" w:sz="0" w:space="0" w:color="auto"/>
        <w:right w:val="none" w:sz="0" w:space="0" w:color="auto"/>
      </w:divBdr>
    </w:div>
    <w:div w:id="132253840">
      <w:bodyDiv w:val="1"/>
      <w:marLeft w:val="0"/>
      <w:marRight w:val="0"/>
      <w:marTop w:val="0"/>
      <w:marBottom w:val="0"/>
      <w:divBdr>
        <w:top w:val="none" w:sz="0" w:space="0" w:color="auto"/>
        <w:left w:val="none" w:sz="0" w:space="0" w:color="auto"/>
        <w:bottom w:val="none" w:sz="0" w:space="0" w:color="auto"/>
        <w:right w:val="none" w:sz="0" w:space="0" w:color="auto"/>
      </w:divBdr>
    </w:div>
    <w:div w:id="132645734">
      <w:bodyDiv w:val="1"/>
      <w:marLeft w:val="0"/>
      <w:marRight w:val="0"/>
      <w:marTop w:val="0"/>
      <w:marBottom w:val="0"/>
      <w:divBdr>
        <w:top w:val="none" w:sz="0" w:space="0" w:color="auto"/>
        <w:left w:val="none" w:sz="0" w:space="0" w:color="auto"/>
        <w:bottom w:val="none" w:sz="0" w:space="0" w:color="auto"/>
        <w:right w:val="none" w:sz="0" w:space="0" w:color="auto"/>
      </w:divBdr>
      <w:divsChild>
        <w:div w:id="657727363">
          <w:marLeft w:val="0"/>
          <w:marRight w:val="0"/>
          <w:marTop w:val="0"/>
          <w:marBottom w:val="0"/>
          <w:divBdr>
            <w:top w:val="single" w:sz="2" w:space="0" w:color="E3E3E3"/>
            <w:left w:val="single" w:sz="2" w:space="0" w:color="E3E3E3"/>
            <w:bottom w:val="single" w:sz="2" w:space="0" w:color="E3E3E3"/>
            <w:right w:val="single" w:sz="2" w:space="0" w:color="E3E3E3"/>
          </w:divBdr>
        </w:div>
        <w:div w:id="1875463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20459">
      <w:bodyDiv w:val="1"/>
      <w:marLeft w:val="0"/>
      <w:marRight w:val="0"/>
      <w:marTop w:val="0"/>
      <w:marBottom w:val="0"/>
      <w:divBdr>
        <w:top w:val="none" w:sz="0" w:space="0" w:color="auto"/>
        <w:left w:val="none" w:sz="0" w:space="0" w:color="auto"/>
        <w:bottom w:val="none" w:sz="0" w:space="0" w:color="auto"/>
        <w:right w:val="none" w:sz="0" w:space="0" w:color="auto"/>
      </w:divBdr>
    </w:div>
    <w:div w:id="132993221">
      <w:bodyDiv w:val="1"/>
      <w:marLeft w:val="0"/>
      <w:marRight w:val="0"/>
      <w:marTop w:val="0"/>
      <w:marBottom w:val="0"/>
      <w:divBdr>
        <w:top w:val="none" w:sz="0" w:space="0" w:color="auto"/>
        <w:left w:val="none" w:sz="0" w:space="0" w:color="auto"/>
        <w:bottom w:val="none" w:sz="0" w:space="0" w:color="auto"/>
        <w:right w:val="none" w:sz="0" w:space="0" w:color="auto"/>
      </w:divBdr>
    </w:div>
    <w:div w:id="138154974">
      <w:bodyDiv w:val="1"/>
      <w:marLeft w:val="0"/>
      <w:marRight w:val="0"/>
      <w:marTop w:val="0"/>
      <w:marBottom w:val="0"/>
      <w:divBdr>
        <w:top w:val="none" w:sz="0" w:space="0" w:color="auto"/>
        <w:left w:val="none" w:sz="0" w:space="0" w:color="auto"/>
        <w:bottom w:val="none" w:sz="0" w:space="0" w:color="auto"/>
        <w:right w:val="none" w:sz="0" w:space="0" w:color="auto"/>
      </w:divBdr>
    </w:div>
    <w:div w:id="139420220">
      <w:bodyDiv w:val="1"/>
      <w:marLeft w:val="0"/>
      <w:marRight w:val="0"/>
      <w:marTop w:val="0"/>
      <w:marBottom w:val="0"/>
      <w:divBdr>
        <w:top w:val="none" w:sz="0" w:space="0" w:color="auto"/>
        <w:left w:val="none" w:sz="0" w:space="0" w:color="auto"/>
        <w:bottom w:val="none" w:sz="0" w:space="0" w:color="auto"/>
        <w:right w:val="none" w:sz="0" w:space="0" w:color="auto"/>
      </w:divBdr>
    </w:div>
    <w:div w:id="139469655">
      <w:bodyDiv w:val="1"/>
      <w:marLeft w:val="0"/>
      <w:marRight w:val="0"/>
      <w:marTop w:val="0"/>
      <w:marBottom w:val="0"/>
      <w:divBdr>
        <w:top w:val="none" w:sz="0" w:space="0" w:color="auto"/>
        <w:left w:val="none" w:sz="0" w:space="0" w:color="auto"/>
        <w:bottom w:val="none" w:sz="0" w:space="0" w:color="auto"/>
        <w:right w:val="none" w:sz="0" w:space="0" w:color="auto"/>
      </w:divBdr>
    </w:div>
    <w:div w:id="140999624">
      <w:bodyDiv w:val="1"/>
      <w:marLeft w:val="0"/>
      <w:marRight w:val="0"/>
      <w:marTop w:val="0"/>
      <w:marBottom w:val="0"/>
      <w:divBdr>
        <w:top w:val="none" w:sz="0" w:space="0" w:color="auto"/>
        <w:left w:val="none" w:sz="0" w:space="0" w:color="auto"/>
        <w:bottom w:val="none" w:sz="0" w:space="0" w:color="auto"/>
        <w:right w:val="none" w:sz="0" w:space="0" w:color="auto"/>
      </w:divBdr>
    </w:div>
    <w:div w:id="141431694">
      <w:bodyDiv w:val="1"/>
      <w:marLeft w:val="0"/>
      <w:marRight w:val="0"/>
      <w:marTop w:val="0"/>
      <w:marBottom w:val="0"/>
      <w:divBdr>
        <w:top w:val="none" w:sz="0" w:space="0" w:color="auto"/>
        <w:left w:val="none" w:sz="0" w:space="0" w:color="auto"/>
        <w:bottom w:val="none" w:sz="0" w:space="0" w:color="auto"/>
        <w:right w:val="none" w:sz="0" w:space="0" w:color="auto"/>
      </w:divBdr>
    </w:div>
    <w:div w:id="141583783">
      <w:bodyDiv w:val="1"/>
      <w:marLeft w:val="0"/>
      <w:marRight w:val="0"/>
      <w:marTop w:val="0"/>
      <w:marBottom w:val="0"/>
      <w:divBdr>
        <w:top w:val="none" w:sz="0" w:space="0" w:color="auto"/>
        <w:left w:val="none" w:sz="0" w:space="0" w:color="auto"/>
        <w:bottom w:val="none" w:sz="0" w:space="0" w:color="auto"/>
        <w:right w:val="none" w:sz="0" w:space="0" w:color="auto"/>
      </w:divBdr>
      <w:divsChild>
        <w:div w:id="1063287406">
          <w:marLeft w:val="0"/>
          <w:marRight w:val="0"/>
          <w:marTop w:val="0"/>
          <w:marBottom w:val="0"/>
          <w:divBdr>
            <w:top w:val="none" w:sz="0" w:space="0" w:color="auto"/>
            <w:left w:val="none" w:sz="0" w:space="0" w:color="auto"/>
            <w:bottom w:val="none" w:sz="0" w:space="0" w:color="auto"/>
            <w:right w:val="none" w:sz="0" w:space="0" w:color="auto"/>
          </w:divBdr>
          <w:divsChild>
            <w:div w:id="61040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52416">
      <w:bodyDiv w:val="1"/>
      <w:marLeft w:val="0"/>
      <w:marRight w:val="0"/>
      <w:marTop w:val="0"/>
      <w:marBottom w:val="0"/>
      <w:divBdr>
        <w:top w:val="none" w:sz="0" w:space="0" w:color="auto"/>
        <w:left w:val="none" w:sz="0" w:space="0" w:color="auto"/>
        <w:bottom w:val="none" w:sz="0" w:space="0" w:color="auto"/>
        <w:right w:val="none" w:sz="0" w:space="0" w:color="auto"/>
      </w:divBdr>
    </w:div>
    <w:div w:id="144515576">
      <w:bodyDiv w:val="1"/>
      <w:marLeft w:val="0"/>
      <w:marRight w:val="0"/>
      <w:marTop w:val="0"/>
      <w:marBottom w:val="0"/>
      <w:divBdr>
        <w:top w:val="none" w:sz="0" w:space="0" w:color="auto"/>
        <w:left w:val="none" w:sz="0" w:space="0" w:color="auto"/>
        <w:bottom w:val="none" w:sz="0" w:space="0" w:color="auto"/>
        <w:right w:val="none" w:sz="0" w:space="0" w:color="auto"/>
      </w:divBdr>
    </w:div>
    <w:div w:id="144857905">
      <w:bodyDiv w:val="1"/>
      <w:marLeft w:val="0"/>
      <w:marRight w:val="0"/>
      <w:marTop w:val="0"/>
      <w:marBottom w:val="0"/>
      <w:divBdr>
        <w:top w:val="none" w:sz="0" w:space="0" w:color="auto"/>
        <w:left w:val="none" w:sz="0" w:space="0" w:color="auto"/>
        <w:bottom w:val="none" w:sz="0" w:space="0" w:color="auto"/>
        <w:right w:val="none" w:sz="0" w:space="0" w:color="auto"/>
      </w:divBdr>
      <w:divsChild>
        <w:div w:id="484321096">
          <w:marLeft w:val="0"/>
          <w:marRight w:val="0"/>
          <w:marTop w:val="0"/>
          <w:marBottom w:val="0"/>
          <w:divBdr>
            <w:top w:val="none" w:sz="0" w:space="0" w:color="auto"/>
            <w:left w:val="none" w:sz="0" w:space="0" w:color="auto"/>
            <w:bottom w:val="none" w:sz="0" w:space="0" w:color="auto"/>
            <w:right w:val="none" w:sz="0" w:space="0" w:color="auto"/>
          </w:divBdr>
          <w:divsChild>
            <w:div w:id="43255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5710">
      <w:bodyDiv w:val="1"/>
      <w:marLeft w:val="0"/>
      <w:marRight w:val="0"/>
      <w:marTop w:val="0"/>
      <w:marBottom w:val="0"/>
      <w:divBdr>
        <w:top w:val="none" w:sz="0" w:space="0" w:color="auto"/>
        <w:left w:val="none" w:sz="0" w:space="0" w:color="auto"/>
        <w:bottom w:val="none" w:sz="0" w:space="0" w:color="auto"/>
        <w:right w:val="none" w:sz="0" w:space="0" w:color="auto"/>
      </w:divBdr>
      <w:divsChild>
        <w:div w:id="35955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19869">
      <w:bodyDiv w:val="1"/>
      <w:marLeft w:val="0"/>
      <w:marRight w:val="0"/>
      <w:marTop w:val="0"/>
      <w:marBottom w:val="0"/>
      <w:divBdr>
        <w:top w:val="none" w:sz="0" w:space="0" w:color="auto"/>
        <w:left w:val="none" w:sz="0" w:space="0" w:color="auto"/>
        <w:bottom w:val="none" w:sz="0" w:space="0" w:color="auto"/>
        <w:right w:val="none" w:sz="0" w:space="0" w:color="auto"/>
      </w:divBdr>
    </w:div>
    <w:div w:id="147327800">
      <w:bodyDiv w:val="1"/>
      <w:marLeft w:val="0"/>
      <w:marRight w:val="0"/>
      <w:marTop w:val="0"/>
      <w:marBottom w:val="0"/>
      <w:divBdr>
        <w:top w:val="none" w:sz="0" w:space="0" w:color="auto"/>
        <w:left w:val="none" w:sz="0" w:space="0" w:color="auto"/>
        <w:bottom w:val="none" w:sz="0" w:space="0" w:color="auto"/>
        <w:right w:val="none" w:sz="0" w:space="0" w:color="auto"/>
      </w:divBdr>
    </w:div>
    <w:div w:id="147332289">
      <w:bodyDiv w:val="1"/>
      <w:marLeft w:val="0"/>
      <w:marRight w:val="0"/>
      <w:marTop w:val="0"/>
      <w:marBottom w:val="0"/>
      <w:divBdr>
        <w:top w:val="none" w:sz="0" w:space="0" w:color="auto"/>
        <w:left w:val="none" w:sz="0" w:space="0" w:color="auto"/>
        <w:bottom w:val="none" w:sz="0" w:space="0" w:color="auto"/>
        <w:right w:val="none" w:sz="0" w:space="0" w:color="auto"/>
      </w:divBdr>
    </w:div>
    <w:div w:id="148178929">
      <w:bodyDiv w:val="1"/>
      <w:marLeft w:val="0"/>
      <w:marRight w:val="0"/>
      <w:marTop w:val="0"/>
      <w:marBottom w:val="0"/>
      <w:divBdr>
        <w:top w:val="none" w:sz="0" w:space="0" w:color="auto"/>
        <w:left w:val="none" w:sz="0" w:space="0" w:color="auto"/>
        <w:bottom w:val="none" w:sz="0" w:space="0" w:color="auto"/>
        <w:right w:val="none" w:sz="0" w:space="0" w:color="auto"/>
      </w:divBdr>
    </w:div>
    <w:div w:id="148518645">
      <w:bodyDiv w:val="1"/>
      <w:marLeft w:val="0"/>
      <w:marRight w:val="0"/>
      <w:marTop w:val="0"/>
      <w:marBottom w:val="0"/>
      <w:divBdr>
        <w:top w:val="none" w:sz="0" w:space="0" w:color="auto"/>
        <w:left w:val="none" w:sz="0" w:space="0" w:color="auto"/>
        <w:bottom w:val="none" w:sz="0" w:space="0" w:color="auto"/>
        <w:right w:val="none" w:sz="0" w:space="0" w:color="auto"/>
      </w:divBdr>
    </w:div>
    <w:div w:id="148988077">
      <w:bodyDiv w:val="1"/>
      <w:marLeft w:val="0"/>
      <w:marRight w:val="0"/>
      <w:marTop w:val="0"/>
      <w:marBottom w:val="0"/>
      <w:divBdr>
        <w:top w:val="none" w:sz="0" w:space="0" w:color="auto"/>
        <w:left w:val="none" w:sz="0" w:space="0" w:color="auto"/>
        <w:bottom w:val="none" w:sz="0" w:space="0" w:color="auto"/>
        <w:right w:val="none" w:sz="0" w:space="0" w:color="auto"/>
      </w:divBdr>
    </w:div>
    <w:div w:id="149753579">
      <w:bodyDiv w:val="1"/>
      <w:marLeft w:val="0"/>
      <w:marRight w:val="0"/>
      <w:marTop w:val="0"/>
      <w:marBottom w:val="0"/>
      <w:divBdr>
        <w:top w:val="none" w:sz="0" w:space="0" w:color="auto"/>
        <w:left w:val="none" w:sz="0" w:space="0" w:color="auto"/>
        <w:bottom w:val="none" w:sz="0" w:space="0" w:color="auto"/>
        <w:right w:val="none" w:sz="0" w:space="0" w:color="auto"/>
      </w:divBdr>
      <w:divsChild>
        <w:div w:id="1245335586">
          <w:marLeft w:val="0"/>
          <w:marRight w:val="0"/>
          <w:marTop w:val="0"/>
          <w:marBottom w:val="0"/>
          <w:divBdr>
            <w:top w:val="single" w:sz="2" w:space="0" w:color="D9D9E3"/>
            <w:left w:val="single" w:sz="2" w:space="0" w:color="D9D9E3"/>
            <w:bottom w:val="single" w:sz="2" w:space="0" w:color="D9D9E3"/>
            <w:right w:val="single" w:sz="2" w:space="0" w:color="D9D9E3"/>
          </w:divBdr>
          <w:divsChild>
            <w:div w:id="1381441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87333149">
                  <w:marLeft w:val="0"/>
                  <w:marRight w:val="0"/>
                  <w:marTop w:val="0"/>
                  <w:marBottom w:val="0"/>
                  <w:divBdr>
                    <w:top w:val="single" w:sz="2" w:space="0" w:color="D9D9E3"/>
                    <w:left w:val="single" w:sz="2" w:space="0" w:color="D9D9E3"/>
                    <w:bottom w:val="single" w:sz="2" w:space="0" w:color="D9D9E3"/>
                    <w:right w:val="single" w:sz="2" w:space="0" w:color="D9D9E3"/>
                  </w:divBdr>
                  <w:divsChild>
                    <w:div w:id="1029455362">
                      <w:marLeft w:val="0"/>
                      <w:marRight w:val="0"/>
                      <w:marTop w:val="0"/>
                      <w:marBottom w:val="0"/>
                      <w:divBdr>
                        <w:top w:val="single" w:sz="2" w:space="0" w:color="D9D9E3"/>
                        <w:left w:val="single" w:sz="2" w:space="0" w:color="D9D9E3"/>
                        <w:bottom w:val="single" w:sz="2" w:space="0" w:color="D9D9E3"/>
                        <w:right w:val="single" w:sz="2" w:space="0" w:color="D9D9E3"/>
                      </w:divBdr>
                      <w:divsChild>
                        <w:div w:id="2038851603">
                          <w:marLeft w:val="0"/>
                          <w:marRight w:val="0"/>
                          <w:marTop w:val="0"/>
                          <w:marBottom w:val="0"/>
                          <w:divBdr>
                            <w:top w:val="single" w:sz="2" w:space="0" w:color="D9D9E3"/>
                            <w:left w:val="single" w:sz="2" w:space="0" w:color="D9D9E3"/>
                            <w:bottom w:val="single" w:sz="2" w:space="0" w:color="D9D9E3"/>
                            <w:right w:val="single" w:sz="2" w:space="0" w:color="D9D9E3"/>
                          </w:divBdr>
                          <w:divsChild>
                            <w:div w:id="1778254838">
                              <w:marLeft w:val="0"/>
                              <w:marRight w:val="0"/>
                              <w:marTop w:val="0"/>
                              <w:marBottom w:val="0"/>
                              <w:divBdr>
                                <w:top w:val="single" w:sz="2" w:space="0" w:color="D9D9E3"/>
                                <w:left w:val="single" w:sz="2" w:space="0" w:color="D9D9E3"/>
                                <w:bottom w:val="single" w:sz="2" w:space="0" w:color="D9D9E3"/>
                                <w:right w:val="single" w:sz="2" w:space="0" w:color="D9D9E3"/>
                              </w:divBdr>
                              <w:divsChild>
                                <w:div w:id="681050872">
                                  <w:marLeft w:val="0"/>
                                  <w:marRight w:val="0"/>
                                  <w:marTop w:val="0"/>
                                  <w:marBottom w:val="0"/>
                                  <w:divBdr>
                                    <w:top w:val="single" w:sz="2" w:space="0" w:color="D9D9E3"/>
                                    <w:left w:val="single" w:sz="2" w:space="0" w:color="D9D9E3"/>
                                    <w:bottom w:val="single" w:sz="2" w:space="0" w:color="D9D9E3"/>
                                    <w:right w:val="single" w:sz="2" w:space="0" w:color="D9D9E3"/>
                                  </w:divBdr>
                                  <w:divsChild>
                                    <w:div w:id="7971889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9457460">
          <w:marLeft w:val="0"/>
          <w:marRight w:val="0"/>
          <w:marTop w:val="0"/>
          <w:marBottom w:val="0"/>
          <w:divBdr>
            <w:top w:val="single" w:sz="2" w:space="0" w:color="D9D9E3"/>
            <w:left w:val="single" w:sz="2" w:space="0" w:color="D9D9E3"/>
            <w:bottom w:val="single" w:sz="2" w:space="0" w:color="D9D9E3"/>
            <w:right w:val="single" w:sz="2" w:space="0" w:color="D9D9E3"/>
          </w:divBdr>
          <w:divsChild>
            <w:div w:id="858658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907059797">
                  <w:marLeft w:val="0"/>
                  <w:marRight w:val="0"/>
                  <w:marTop w:val="0"/>
                  <w:marBottom w:val="0"/>
                  <w:divBdr>
                    <w:top w:val="single" w:sz="2" w:space="0" w:color="D9D9E3"/>
                    <w:left w:val="single" w:sz="2" w:space="0" w:color="D9D9E3"/>
                    <w:bottom w:val="single" w:sz="2" w:space="0" w:color="D9D9E3"/>
                    <w:right w:val="single" w:sz="2" w:space="0" w:color="D9D9E3"/>
                  </w:divBdr>
                  <w:divsChild>
                    <w:div w:id="1693072968">
                      <w:marLeft w:val="0"/>
                      <w:marRight w:val="0"/>
                      <w:marTop w:val="0"/>
                      <w:marBottom w:val="0"/>
                      <w:divBdr>
                        <w:top w:val="single" w:sz="2" w:space="0" w:color="D9D9E3"/>
                        <w:left w:val="single" w:sz="2" w:space="0" w:color="D9D9E3"/>
                        <w:bottom w:val="single" w:sz="2" w:space="0" w:color="D9D9E3"/>
                        <w:right w:val="single" w:sz="2" w:space="0" w:color="D9D9E3"/>
                      </w:divBdr>
                      <w:divsChild>
                        <w:div w:id="1238127731">
                          <w:marLeft w:val="0"/>
                          <w:marRight w:val="0"/>
                          <w:marTop w:val="0"/>
                          <w:marBottom w:val="0"/>
                          <w:divBdr>
                            <w:top w:val="single" w:sz="2" w:space="0" w:color="D9D9E3"/>
                            <w:left w:val="single" w:sz="2" w:space="0" w:color="D9D9E3"/>
                            <w:bottom w:val="single" w:sz="2" w:space="0" w:color="D9D9E3"/>
                            <w:right w:val="single" w:sz="2" w:space="0" w:color="D9D9E3"/>
                          </w:divBdr>
                          <w:divsChild>
                            <w:div w:id="2120906358">
                              <w:marLeft w:val="0"/>
                              <w:marRight w:val="0"/>
                              <w:marTop w:val="0"/>
                              <w:marBottom w:val="0"/>
                              <w:divBdr>
                                <w:top w:val="single" w:sz="2" w:space="0" w:color="D9D9E3"/>
                                <w:left w:val="single" w:sz="2" w:space="0" w:color="D9D9E3"/>
                                <w:bottom w:val="single" w:sz="2" w:space="0" w:color="D9D9E3"/>
                                <w:right w:val="single" w:sz="2" w:space="0" w:color="D9D9E3"/>
                              </w:divBdr>
                              <w:divsChild>
                                <w:div w:id="1126508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452411">
      <w:bodyDiv w:val="1"/>
      <w:marLeft w:val="0"/>
      <w:marRight w:val="0"/>
      <w:marTop w:val="0"/>
      <w:marBottom w:val="0"/>
      <w:divBdr>
        <w:top w:val="none" w:sz="0" w:space="0" w:color="auto"/>
        <w:left w:val="none" w:sz="0" w:space="0" w:color="auto"/>
        <w:bottom w:val="none" w:sz="0" w:space="0" w:color="auto"/>
        <w:right w:val="none" w:sz="0" w:space="0" w:color="auto"/>
      </w:divBdr>
    </w:div>
    <w:div w:id="154692496">
      <w:bodyDiv w:val="1"/>
      <w:marLeft w:val="0"/>
      <w:marRight w:val="0"/>
      <w:marTop w:val="0"/>
      <w:marBottom w:val="0"/>
      <w:divBdr>
        <w:top w:val="none" w:sz="0" w:space="0" w:color="auto"/>
        <w:left w:val="none" w:sz="0" w:space="0" w:color="auto"/>
        <w:bottom w:val="none" w:sz="0" w:space="0" w:color="auto"/>
        <w:right w:val="none" w:sz="0" w:space="0" w:color="auto"/>
      </w:divBdr>
    </w:div>
    <w:div w:id="154806388">
      <w:bodyDiv w:val="1"/>
      <w:marLeft w:val="0"/>
      <w:marRight w:val="0"/>
      <w:marTop w:val="0"/>
      <w:marBottom w:val="0"/>
      <w:divBdr>
        <w:top w:val="none" w:sz="0" w:space="0" w:color="auto"/>
        <w:left w:val="none" w:sz="0" w:space="0" w:color="auto"/>
        <w:bottom w:val="none" w:sz="0" w:space="0" w:color="auto"/>
        <w:right w:val="none" w:sz="0" w:space="0" w:color="auto"/>
      </w:divBdr>
    </w:div>
    <w:div w:id="155190811">
      <w:bodyDiv w:val="1"/>
      <w:marLeft w:val="0"/>
      <w:marRight w:val="0"/>
      <w:marTop w:val="0"/>
      <w:marBottom w:val="0"/>
      <w:divBdr>
        <w:top w:val="none" w:sz="0" w:space="0" w:color="auto"/>
        <w:left w:val="none" w:sz="0" w:space="0" w:color="auto"/>
        <w:bottom w:val="none" w:sz="0" w:space="0" w:color="auto"/>
        <w:right w:val="none" w:sz="0" w:space="0" w:color="auto"/>
      </w:divBdr>
    </w:div>
    <w:div w:id="155346741">
      <w:bodyDiv w:val="1"/>
      <w:marLeft w:val="0"/>
      <w:marRight w:val="0"/>
      <w:marTop w:val="0"/>
      <w:marBottom w:val="0"/>
      <w:divBdr>
        <w:top w:val="none" w:sz="0" w:space="0" w:color="auto"/>
        <w:left w:val="none" w:sz="0" w:space="0" w:color="auto"/>
        <w:bottom w:val="none" w:sz="0" w:space="0" w:color="auto"/>
        <w:right w:val="none" w:sz="0" w:space="0" w:color="auto"/>
      </w:divBdr>
    </w:div>
    <w:div w:id="155727838">
      <w:bodyDiv w:val="1"/>
      <w:marLeft w:val="0"/>
      <w:marRight w:val="0"/>
      <w:marTop w:val="0"/>
      <w:marBottom w:val="0"/>
      <w:divBdr>
        <w:top w:val="none" w:sz="0" w:space="0" w:color="auto"/>
        <w:left w:val="none" w:sz="0" w:space="0" w:color="auto"/>
        <w:bottom w:val="none" w:sz="0" w:space="0" w:color="auto"/>
        <w:right w:val="none" w:sz="0" w:space="0" w:color="auto"/>
      </w:divBdr>
    </w:div>
    <w:div w:id="156112620">
      <w:bodyDiv w:val="1"/>
      <w:marLeft w:val="0"/>
      <w:marRight w:val="0"/>
      <w:marTop w:val="0"/>
      <w:marBottom w:val="0"/>
      <w:divBdr>
        <w:top w:val="none" w:sz="0" w:space="0" w:color="auto"/>
        <w:left w:val="none" w:sz="0" w:space="0" w:color="auto"/>
        <w:bottom w:val="none" w:sz="0" w:space="0" w:color="auto"/>
        <w:right w:val="none" w:sz="0" w:space="0" w:color="auto"/>
      </w:divBdr>
    </w:div>
    <w:div w:id="156118982">
      <w:bodyDiv w:val="1"/>
      <w:marLeft w:val="0"/>
      <w:marRight w:val="0"/>
      <w:marTop w:val="0"/>
      <w:marBottom w:val="0"/>
      <w:divBdr>
        <w:top w:val="none" w:sz="0" w:space="0" w:color="auto"/>
        <w:left w:val="none" w:sz="0" w:space="0" w:color="auto"/>
        <w:bottom w:val="none" w:sz="0" w:space="0" w:color="auto"/>
        <w:right w:val="none" w:sz="0" w:space="0" w:color="auto"/>
      </w:divBdr>
    </w:div>
    <w:div w:id="158153512">
      <w:bodyDiv w:val="1"/>
      <w:marLeft w:val="0"/>
      <w:marRight w:val="0"/>
      <w:marTop w:val="0"/>
      <w:marBottom w:val="0"/>
      <w:divBdr>
        <w:top w:val="none" w:sz="0" w:space="0" w:color="auto"/>
        <w:left w:val="none" w:sz="0" w:space="0" w:color="auto"/>
        <w:bottom w:val="none" w:sz="0" w:space="0" w:color="auto"/>
        <w:right w:val="none" w:sz="0" w:space="0" w:color="auto"/>
      </w:divBdr>
    </w:div>
    <w:div w:id="158276131">
      <w:bodyDiv w:val="1"/>
      <w:marLeft w:val="0"/>
      <w:marRight w:val="0"/>
      <w:marTop w:val="0"/>
      <w:marBottom w:val="0"/>
      <w:divBdr>
        <w:top w:val="none" w:sz="0" w:space="0" w:color="auto"/>
        <w:left w:val="none" w:sz="0" w:space="0" w:color="auto"/>
        <w:bottom w:val="none" w:sz="0" w:space="0" w:color="auto"/>
        <w:right w:val="none" w:sz="0" w:space="0" w:color="auto"/>
      </w:divBdr>
    </w:div>
    <w:div w:id="159393627">
      <w:bodyDiv w:val="1"/>
      <w:marLeft w:val="0"/>
      <w:marRight w:val="0"/>
      <w:marTop w:val="0"/>
      <w:marBottom w:val="0"/>
      <w:divBdr>
        <w:top w:val="none" w:sz="0" w:space="0" w:color="auto"/>
        <w:left w:val="none" w:sz="0" w:space="0" w:color="auto"/>
        <w:bottom w:val="none" w:sz="0" w:space="0" w:color="auto"/>
        <w:right w:val="none" w:sz="0" w:space="0" w:color="auto"/>
      </w:divBdr>
    </w:div>
    <w:div w:id="159466502">
      <w:bodyDiv w:val="1"/>
      <w:marLeft w:val="0"/>
      <w:marRight w:val="0"/>
      <w:marTop w:val="0"/>
      <w:marBottom w:val="0"/>
      <w:divBdr>
        <w:top w:val="none" w:sz="0" w:space="0" w:color="auto"/>
        <w:left w:val="none" w:sz="0" w:space="0" w:color="auto"/>
        <w:bottom w:val="none" w:sz="0" w:space="0" w:color="auto"/>
        <w:right w:val="none" w:sz="0" w:space="0" w:color="auto"/>
      </w:divBdr>
    </w:div>
    <w:div w:id="159856399">
      <w:bodyDiv w:val="1"/>
      <w:marLeft w:val="0"/>
      <w:marRight w:val="0"/>
      <w:marTop w:val="0"/>
      <w:marBottom w:val="0"/>
      <w:divBdr>
        <w:top w:val="none" w:sz="0" w:space="0" w:color="auto"/>
        <w:left w:val="none" w:sz="0" w:space="0" w:color="auto"/>
        <w:bottom w:val="none" w:sz="0" w:space="0" w:color="auto"/>
        <w:right w:val="none" w:sz="0" w:space="0" w:color="auto"/>
      </w:divBdr>
    </w:div>
    <w:div w:id="160464411">
      <w:bodyDiv w:val="1"/>
      <w:marLeft w:val="0"/>
      <w:marRight w:val="0"/>
      <w:marTop w:val="0"/>
      <w:marBottom w:val="0"/>
      <w:divBdr>
        <w:top w:val="none" w:sz="0" w:space="0" w:color="auto"/>
        <w:left w:val="none" w:sz="0" w:space="0" w:color="auto"/>
        <w:bottom w:val="none" w:sz="0" w:space="0" w:color="auto"/>
        <w:right w:val="none" w:sz="0" w:space="0" w:color="auto"/>
      </w:divBdr>
    </w:div>
    <w:div w:id="165438956">
      <w:bodyDiv w:val="1"/>
      <w:marLeft w:val="0"/>
      <w:marRight w:val="0"/>
      <w:marTop w:val="0"/>
      <w:marBottom w:val="0"/>
      <w:divBdr>
        <w:top w:val="none" w:sz="0" w:space="0" w:color="auto"/>
        <w:left w:val="none" w:sz="0" w:space="0" w:color="auto"/>
        <w:bottom w:val="none" w:sz="0" w:space="0" w:color="auto"/>
        <w:right w:val="none" w:sz="0" w:space="0" w:color="auto"/>
      </w:divBdr>
    </w:div>
    <w:div w:id="167017131">
      <w:bodyDiv w:val="1"/>
      <w:marLeft w:val="0"/>
      <w:marRight w:val="0"/>
      <w:marTop w:val="0"/>
      <w:marBottom w:val="0"/>
      <w:divBdr>
        <w:top w:val="none" w:sz="0" w:space="0" w:color="auto"/>
        <w:left w:val="none" w:sz="0" w:space="0" w:color="auto"/>
        <w:bottom w:val="none" w:sz="0" w:space="0" w:color="auto"/>
        <w:right w:val="none" w:sz="0" w:space="0" w:color="auto"/>
      </w:divBdr>
    </w:div>
    <w:div w:id="168957161">
      <w:bodyDiv w:val="1"/>
      <w:marLeft w:val="0"/>
      <w:marRight w:val="0"/>
      <w:marTop w:val="0"/>
      <w:marBottom w:val="0"/>
      <w:divBdr>
        <w:top w:val="none" w:sz="0" w:space="0" w:color="auto"/>
        <w:left w:val="none" w:sz="0" w:space="0" w:color="auto"/>
        <w:bottom w:val="none" w:sz="0" w:space="0" w:color="auto"/>
        <w:right w:val="none" w:sz="0" w:space="0" w:color="auto"/>
      </w:divBdr>
    </w:div>
    <w:div w:id="169376982">
      <w:bodyDiv w:val="1"/>
      <w:marLeft w:val="0"/>
      <w:marRight w:val="0"/>
      <w:marTop w:val="0"/>
      <w:marBottom w:val="0"/>
      <w:divBdr>
        <w:top w:val="none" w:sz="0" w:space="0" w:color="auto"/>
        <w:left w:val="none" w:sz="0" w:space="0" w:color="auto"/>
        <w:bottom w:val="none" w:sz="0" w:space="0" w:color="auto"/>
        <w:right w:val="none" w:sz="0" w:space="0" w:color="auto"/>
      </w:divBdr>
    </w:div>
    <w:div w:id="169875832">
      <w:bodyDiv w:val="1"/>
      <w:marLeft w:val="0"/>
      <w:marRight w:val="0"/>
      <w:marTop w:val="0"/>
      <w:marBottom w:val="0"/>
      <w:divBdr>
        <w:top w:val="none" w:sz="0" w:space="0" w:color="auto"/>
        <w:left w:val="none" w:sz="0" w:space="0" w:color="auto"/>
        <w:bottom w:val="none" w:sz="0" w:space="0" w:color="auto"/>
        <w:right w:val="none" w:sz="0" w:space="0" w:color="auto"/>
      </w:divBdr>
    </w:div>
    <w:div w:id="171842132">
      <w:bodyDiv w:val="1"/>
      <w:marLeft w:val="0"/>
      <w:marRight w:val="0"/>
      <w:marTop w:val="0"/>
      <w:marBottom w:val="0"/>
      <w:divBdr>
        <w:top w:val="none" w:sz="0" w:space="0" w:color="auto"/>
        <w:left w:val="none" w:sz="0" w:space="0" w:color="auto"/>
        <w:bottom w:val="none" w:sz="0" w:space="0" w:color="auto"/>
        <w:right w:val="none" w:sz="0" w:space="0" w:color="auto"/>
      </w:divBdr>
    </w:div>
    <w:div w:id="172115508">
      <w:bodyDiv w:val="1"/>
      <w:marLeft w:val="0"/>
      <w:marRight w:val="0"/>
      <w:marTop w:val="0"/>
      <w:marBottom w:val="0"/>
      <w:divBdr>
        <w:top w:val="none" w:sz="0" w:space="0" w:color="auto"/>
        <w:left w:val="none" w:sz="0" w:space="0" w:color="auto"/>
        <w:bottom w:val="none" w:sz="0" w:space="0" w:color="auto"/>
        <w:right w:val="none" w:sz="0" w:space="0" w:color="auto"/>
      </w:divBdr>
    </w:div>
    <w:div w:id="172258548">
      <w:bodyDiv w:val="1"/>
      <w:marLeft w:val="0"/>
      <w:marRight w:val="0"/>
      <w:marTop w:val="0"/>
      <w:marBottom w:val="0"/>
      <w:divBdr>
        <w:top w:val="none" w:sz="0" w:space="0" w:color="auto"/>
        <w:left w:val="none" w:sz="0" w:space="0" w:color="auto"/>
        <w:bottom w:val="none" w:sz="0" w:space="0" w:color="auto"/>
        <w:right w:val="none" w:sz="0" w:space="0" w:color="auto"/>
      </w:divBdr>
    </w:div>
    <w:div w:id="172457392">
      <w:bodyDiv w:val="1"/>
      <w:marLeft w:val="0"/>
      <w:marRight w:val="0"/>
      <w:marTop w:val="0"/>
      <w:marBottom w:val="0"/>
      <w:divBdr>
        <w:top w:val="none" w:sz="0" w:space="0" w:color="auto"/>
        <w:left w:val="none" w:sz="0" w:space="0" w:color="auto"/>
        <w:bottom w:val="none" w:sz="0" w:space="0" w:color="auto"/>
        <w:right w:val="none" w:sz="0" w:space="0" w:color="auto"/>
      </w:divBdr>
    </w:div>
    <w:div w:id="172652078">
      <w:bodyDiv w:val="1"/>
      <w:marLeft w:val="0"/>
      <w:marRight w:val="0"/>
      <w:marTop w:val="0"/>
      <w:marBottom w:val="0"/>
      <w:divBdr>
        <w:top w:val="none" w:sz="0" w:space="0" w:color="auto"/>
        <w:left w:val="none" w:sz="0" w:space="0" w:color="auto"/>
        <w:bottom w:val="none" w:sz="0" w:space="0" w:color="auto"/>
        <w:right w:val="none" w:sz="0" w:space="0" w:color="auto"/>
      </w:divBdr>
    </w:div>
    <w:div w:id="172693509">
      <w:bodyDiv w:val="1"/>
      <w:marLeft w:val="0"/>
      <w:marRight w:val="0"/>
      <w:marTop w:val="0"/>
      <w:marBottom w:val="0"/>
      <w:divBdr>
        <w:top w:val="none" w:sz="0" w:space="0" w:color="auto"/>
        <w:left w:val="none" w:sz="0" w:space="0" w:color="auto"/>
        <w:bottom w:val="none" w:sz="0" w:space="0" w:color="auto"/>
        <w:right w:val="none" w:sz="0" w:space="0" w:color="auto"/>
      </w:divBdr>
      <w:divsChild>
        <w:div w:id="21038822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3301212">
      <w:bodyDiv w:val="1"/>
      <w:marLeft w:val="0"/>
      <w:marRight w:val="0"/>
      <w:marTop w:val="0"/>
      <w:marBottom w:val="0"/>
      <w:divBdr>
        <w:top w:val="none" w:sz="0" w:space="0" w:color="auto"/>
        <w:left w:val="none" w:sz="0" w:space="0" w:color="auto"/>
        <w:bottom w:val="none" w:sz="0" w:space="0" w:color="auto"/>
        <w:right w:val="none" w:sz="0" w:space="0" w:color="auto"/>
      </w:divBdr>
    </w:div>
    <w:div w:id="175579941">
      <w:bodyDiv w:val="1"/>
      <w:marLeft w:val="0"/>
      <w:marRight w:val="0"/>
      <w:marTop w:val="0"/>
      <w:marBottom w:val="0"/>
      <w:divBdr>
        <w:top w:val="none" w:sz="0" w:space="0" w:color="auto"/>
        <w:left w:val="none" w:sz="0" w:space="0" w:color="auto"/>
        <w:bottom w:val="none" w:sz="0" w:space="0" w:color="auto"/>
        <w:right w:val="none" w:sz="0" w:space="0" w:color="auto"/>
      </w:divBdr>
    </w:div>
    <w:div w:id="175732125">
      <w:bodyDiv w:val="1"/>
      <w:marLeft w:val="0"/>
      <w:marRight w:val="0"/>
      <w:marTop w:val="0"/>
      <w:marBottom w:val="0"/>
      <w:divBdr>
        <w:top w:val="none" w:sz="0" w:space="0" w:color="auto"/>
        <w:left w:val="none" w:sz="0" w:space="0" w:color="auto"/>
        <w:bottom w:val="none" w:sz="0" w:space="0" w:color="auto"/>
        <w:right w:val="none" w:sz="0" w:space="0" w:color="auto"/>
      </w:divBdr>
    </w:div>
    <w:div w:id="177961791">
      <w:bodyDiv w:val="1"/>
      <w:marLeft w:val="0"/>
      <w:marRight w:val="0"/>
      <w:marTop w:val="0"/>
      <w:marBottom w:val="0"/>
      <w:divBdr>
        <w:top w:val="none" w:sz="0" w:space="0" w:color="auto"/>
        <w:left w:val="none" w:sz="0" w:space="0" w:color="auto"/>
        <w:bottom w:val="none" w:sz="0" w:space="0" w:color="auto"/>
        <w:right w:val="none" w:sz="0" w:space="0" w:color="auto"/>
      </w:divBdr>
      <w:divsChild>
        <w:div w:id="1019769549">
          <w:marLeft w:val="0"/>
          <w:marRight w:val="0"/>
          <w:marTop w:val="0"/>
          <w:marBottom w:val="0"/>
          <w:divBdr>
            <w:top w:val="single" w:sz="2" w:space="0" w:color="E3E3E3"/>
            <w:left w:val="single" w:sz="2" w:space="0" w:color="E3E3E3"/>
            <w:bottom w:val="single" w:sz="2" w:space="0" w:color="E3E3E3"/>
            <w:right w:val="single" w:sz="2" w:space="0" w:color="E3E3E3"/>
          </w:divBdr>
        </w:div>
        <w:div w:id="1668436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158365">
      <w:bodyDiv w:val="1"/>
      <w:marLeft w:val="0"/>
      <w:marRight w:val="0"/>
      <w:marTop w:val="0"/>
      <w:marBottom w:val="0"/>
      <w:divBdr>
        <w:top w:val="none" w:sz="0" w:space="0" w:color="auto"/>
        <w:left w:val="none" w:sz="0" w:space="0" w:color="auto"/>
        <w:bottom w:val="none" w:sz="0" w:space="0" w:color="auto"/>
        <w:right w:val="none" w:sz="0" w:space="0" w:color="auto"/>
      </w:divBdr>
    </w:div>
    <w:div w:id="178660384">
      <w:bodyDiv w:val="1"/>
      <w:marLeft w:val="0"/>
      <w:marRight w:val="0"/>
      <w:marTop w:val="0"/>
      <w:marBottom w:val="0"/>
      <w:divBdr>
        <w:top w:val="none" w:sz="0" w:space="0" w:color="auto"/>
        <w:left w:val="none" w:sz="0" w:space="0" w:color="auto"/>
        <w:bottom w:val="none" w:sz="0" w:space="0" w:color="auto"/>
        <w:right w:val="none" w:sz="0" w:space="0" w:color="auto"/>
      </w:divBdr>
    </w:div>
    <w:div w:id="179782313">
      <w:bodyDiv w:val="1"/>
      <w:marLeft w:val="0"/>
      <w:marRight w:val="0"/>
      <w:marTop w:val="0"/>
      <w:marBottom w:val="0"/>
      <w:divBdr>
        <w:top w:val="none" w:sz="0" w:space="0" w:color="auto"/>
        <w:left w:val="none" w:sz="0" w:space="0" w:color="auto"/>
        <w:bottom w:val="none" w:sz="0" w:space="0" w:color="auto"/>
        <w:right w:val="none" w:sz="0" w:space="0" w:color="auto"/>
      </w:divBdr>
    </w:div>
    <w:div w:id="180166548">
      <w:bodyDiv w:val="1"/>
      <w:marLeft w:val="0"/>
      <w:marRight w:val="0"/>
      <w:marTop w:val="0"/>
      <w:marBottom w:val="0"/>
      <w:divBdr>
        <w:top w:val="none" w:sz="0" w:space="0" w:color="auto"/>
        <w:left w:val="none" w:sz="0" w:space="0" w:color="auto"/>
        <w:bottom w:val="none" w:sz="0" w:space="0" w:color="auto"/>
        <w:right w:val="none" w:sz="0" w:space="0" w:color="auto"/>
      </w:divBdr>
    </w:div>
    <w:div w:id="182208331">
      <w:bodyDiv w:val="1"/>
      <w:marLeft w:val="0"/>
      <w:marRight w:val="0"/>
      <w:marTop w:val="0"/>
      <w:marBottom w:val="0"/>
      <w:divBdr>
        <w:top w:val="none" w:sz="0" w:space="0" w:color="auto"/>
        <w:left w:val="none" w:sz="0" w:space="0" w:color="auto"/>
        <w:bottom w:val="none" w:sz="0" w:space="0" w:color="auto"/>
        <w:right w:val="none" w:sz="0" w:space="0" w:color="auto"/>
      </w:divBdr>
    </w:div>
    <w:div w:id="182523762">
      <w:bodyDiv w:val="1"/>
      <w:marLeft w:val="0"/>
      <w:marRight w:val="0"/>
      <w:marTop w:val="0"/>
      <w:marBottom w:val="0"/>
      <w:divBdr>
        <w:top w:val="none" w:sz="0" w:space="0" w:color="auto"/>
        <w:left w:val="none" w:sz="0" w:space="0" w:color="auto"/>
        <w:bottom w:val="none" w:sz="0" w:space="0" w:color="auto"/>
        <w:right w:val="none" w:sz="0" w:space="0" w:color="auto"/>
      </w:divBdr>
      <w:divsChild>
        <w:div w:id="218518216">
          <w:marLeft w:val="0"/>
          <w:marRight w:val="0"/>
          <w:marTop w:val="0"/>
          <w:marBottom w:val="0"/>
          <w:divBdr>
            <w:top w:val="single" w:sz="2" w:space="0" w:color="D9D9E3"/>
            <w:left w:val="single" w:sz="2" w:space="0" w:color="D9D9E3"/>
            <w:bottom w:val="single" w:sz="2" w:space="0" w:color="D9D9E3"/>
            <w:right w:val="single" w:sz="2" w:space="0" w:color="D9D9E3"/>
          </w:divBdr>
          <w:divsChild>
            <w:div w:id="599728100">
              <w:marLeft w:val="0"/>
              <w:marRight w:val="0"/>
              <w:marTop w:val="0"/>
              <w:marBottom w:val="0"/>
              <w:divBdr>
                <w:top w:val="single" w:sz="2" w:space="0" w:color="D9D9E3"/>
                <w:left w:val="single" w:sz="2" w:space="0" w:color="D9D9E3"/>
                <w:bottom w:val="single" w:sz="2" w:space="0" w:color="D9D9E3"/>
                <w:right w:val="single" w:sz="2" w:space="0" w:color="D9D9E3"/>
              </w:divBdr>
              <w:divsChild>
                <w:div w:id="931166871">
                  <w:marLeft w:val="0"/>
                  <w:marRight w:val="0"/>
                  <w:marTop w:val="0"/>
                  <w:marBottom w:val="0"/>
                  <w:divBdr>
                    <w:top w:val="single" w:sz="2" w:space="0" w:color="D9D9E3"/>
                    <w:left w:val="single" w:sz="2" w:space="0" w:color="D9D9E3"/>
                    <w:bottom w:val="single" w:sz="2" w:space="0" w:color="D9D9E3"/>
                    <w:right w:val="single" w:sz="2" w:space="0" w:color="D9D9E3"/>
                  </w:divBdr>
                  <w:divsChild>
                    <w:div w:id="1714114317">
                      <w:marLeft w:val="0"/>
                      <w:marRight w:val="0"/>
                      <w:marTop w:val="0"/>
                      <w:marBottom w:val="0"/>
                      <w:divBdr>
                        <w:top w:val="single" w:sz="2" w:space="0" w:color="D9D9E3"/>
                        <w:left w:val="single" w:sz="2" w:space="0" w:color="D9D9E3"/>
                        <w:bottom w:val="single" w:sz="2" w:space="0" w:color="D9D9E3"/>
                        <w:right w:val="single" w:sz="2" w:space="0" w:color="D9D9E3"/>
                      </w:divBdr>
                      <w:divsChild>
                        <w:div w:id="875892166">
                          <w:marLeft w:val="0"/>
                          <w:marRight w:val="0"/>
                          <w:marTop w:val="0"/>
                          <w:marBottom w:val="0"/>
                          <w:divBdr>
                            <w:top w:val="single" w:sz="2" w:space="0" w:color="D9D9E3"/>
                            <w:left w:val="single" w:sz="2" w:space="0" w:color="D9D9E3"/>
                            <w:bottom w:val="single" w:sz="2" w:space="0" w:color="D9D9E3"/>
                            <w:right w:val="single" w:sz="2" w:space="0" w:color="D9D9E3"/>
                          </w:divBdr>
                          <w:divsChild>
                            <w:div w:id="1318610729">
                              <w:marLeft w:val="0"/>
                              <w:marRight w:val="0"/>
                              <w:marTop w:val="100"/>
                              <w:marBottom w:val="100"/>
                              <w:divBdr>
                                <w:top w:val="single" w:sz="2" w:space="0" w:color="D9D9E3"/>
                                <w:left w:val="single" w:sz="2" w:space="0" w:color="D9D9E3"/>
                                <w:bottom w:val="single" w:sz="2" w:space="0" w:color="D9D9E3"/>
                                <w:right w:val="single" w:sz="2" w:space="0" w:color="D9D9E3"/>
                              </w:divBdr>
                              <w:divsChild>
                                <w:div w:id="80412927">
                                  <w:marLeft w:val="0"/>
                                  <w:marRight w:val="0"/>
                                  <w:marTop w:val="0"/>
                                  <w:marBottom w:val="0"/>
                                  <w:divBdr>
                                    <w:top w:val="single" w:sz="2" w:space="0" w:color="D9D9E3"/>
                                    <w:left w:val="single" w:sz="2" w:space="0" w:color="D9D9E3"/>
                                    <w:bottom w:val="single" w:sz="2" w:space="0" w:color="D9D9E3"/>
                                    <w:right w:val="single" w:sz="2" w:space="0" w:color="D9D9E3"/>
                                  </w:divBdr>
                                  <w:divsChild>
                                    <w:div w:id="2130850633">
                                      <w:marLeft w:val="0"/>
                                      <w:marRight w:val="0"/>
                                      <w:marTop w:val="0"/>
                                      <w:marBottom w:val="0"/>
                                      <w:divBdr>
                                        <w:top w:val="single" w:sz="2" w:space="0" w:color="D9D9E3"/>
                                        <w:left w:val="single" w:sz="2" w:space="0" w:color="D9D9E3"/>
                                        <w:bottom w:val="single" w:sz="2" w:space="0" w:color="D9D9E3"/>
                                        <w:right w:val="single" w:sz="2" w:space="0" w:color="D9D9E3"/>
                                      </w:divBdr>
                                      <w:divsChild>
                                        <w:div w:id="905381091">
                                          <w:marLeft w:val="0"/>
                                          <w:marRight w:val="0"/>
                                          <w:marTop w:val="0"/>
                                          <w:marBottom w:val="0"/>
                                          <w:divBdr>
                                            <w:top w:val="single" w:sz="2" w:space="0" w:color="D9D9E3"/>
                                            <w:left w:val="single" w:sz="2" w:space="0" w:color="D9D9E3"/>
                                            <w:bottom w:val="single" w:sz="2" w:space="0" w:color="D9D9E3"/>
                                            <w:right w:val="single" w:sz="2" w:space="0" w:color="D9D9E3"/>
                                          </w:divBdr>
                                          <w:divsChild>
                                            <w:div w:id="920332159">
                                              <w:marLeft w:val="0"/>
                                              <w:marRight w:val="0"/>
                                              <w:marTop w:val="0"/>
                                              <w:marBottom w:val="0"/>
                                              <w:divBdr>
                                                <w:top w:val="single" w:sz="2" w:space="0" w:color="D9D9E3"/>
                                                <w:left w:val="single" w:sz="2" w:space="0" w:color="D9D9E3"/>
                                                <w:bottom w:val="single" w:sz="2" w:space="0" w:color="D9D9E3"/>
                                                <w:right w:val="single" w:sz="2" w:space="0" w:color="D9D9E3"/>
                                              </w:divBdr>
                                              <w:divsChild>
                                                <w:div w:id="587693663">
                                                  <w:marLeft w:val="0"/>
                                                  <w:marRight w:val="0"/>
                                                  <w:marTop w:val="0"/>
                                                  <w:marBottom w:val="0"/>
                                                  <w:divBdr>
                                                    <w:top w:val="single" w:sz="2" w:space="0" w:color="D9D9E3"/>
                                                    <w:left w:val="single" w:sz="2" w:space="0" w:color="D9D9E3"/>
                                                    <w:bottom w:val="single" w:sz="2" w:space="0" w:color="D9D9E3"/>
                                                    <w:right w:val="single" w:sz="2" w:space="0" w:color="D9D9E3"/>
                                                  </w:divBdr>
                                                  <w:divsChild>
                                                    <w:div w:id="379287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1755146">
          <w:marLeft w:val="0"/>
          <w:marRight w:val="0"/>
          <w:marTop w:val="0"/>
          <w:marBottom w:val="0"/>
          <w:divBdr>
            <w:top w:val="none" w:sz="0" w:space="0" w:color="auto"/>
            <w:left w:val="none" w:sz="0" w:space="0" w:color="auto"/>
            <w:bottom w:val="none" w:sz="0" w:space="0" w:color="auto"/>
            <w:right w:val="none" w:sz="0" w:space="0" w:color="auto"/>
          </w:divBdr>
          <w:divsChild>
            <w:div w:id="1538007940">
              <w:marLeft w:val="0"/>
              <w:marRight w:val="0"/>
              <w:marTop w:val="0"/>
              <w:marBottom w:val="0"/>
              <w:divBdr>
                <w:top w:val="single" w:sz="2" w:space="0" w:color="D9D9E3"/>
                <w:left w:val="single" w:sz="2" w:space="0" w:color="D9D9E3"/>
                <w:bottom w:val="single" w:sz="2" w:space="0" w:color="D9D9E3"/>
                <w:right w:val="single" w:sz="2" w:space="0" w:color="D9D9E3"/>
              </w:divBdr>
              <w:divsChild>
                <w:div w:id="1959676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2866936">
      <w:bodyDiv w:val="1"/>
      <w:marLeft w:val="0"/>
      <w:marRight w:val="0"/>
      <w:marTop w:val="0"/>
      <w:marBottom w:val="0"/>
      <w:divBdr>
        <w:top w:val="none" w:sz="0" w:space="0" w:color="auto"/>
        <w:left w:val="none" w:sz="0" w:space="0" w:color="auto"/>
        <w:bottom w:val="none" w:sz="0" w:space="0" w:color="auto"/>
        <w:right w:val="none" w:sz="0" w:space="0" w:color="auto"/>
      </w:divBdr>
    </w:div>
    <w:div w:id="182936410">
      <w:bodyDiv w:val="1"/>
      <w:marLeft w:val="0"/>
      <w:marRight w:val="0"/>
      <w:marTop w:val="0"/>
      <w:marBottom w:val="0"/>
      <w:divBdr>
        <w:top w:val="none" w:sz="0" w:space="0" w:color="auto"/>
        <w:left w:val="none" w:sz="0" w:space="0" w:color="auto"/>
        <w:bottom w:val="none" w:sz="0" w:space="0" w:color="auto"/>
        <w:right w:val="none" w:sz="0" w:space="0" w:color="auto"/>
      </w:divBdr>
    </w:div>
    <w:div w:id="183709946">
      <w:bodyDiv w:val="1"/>
      <w:marLeft w:val="0"/>
      <w:marRight w:val="0"/>
      <w:marTop w:val="0"/>
      <w:marBottom w:val="0"/>
      <w:divBdr>
        <w:top w:val="none" w:sz="0" w:space="0" w:color="auto"/>
        <w:left w:val="none" w:sz="0" w:space="0" w:color="auto"/>
        <w:bottom w:val="none" w:sz="0" w:space="0" w:color="auto"/>
        <w:right w:val="none" w:sz="0" w:space="0" w:color="auto"/>
      </w:divBdr>
    </w:div>
    <w:div w:id="183714582">
      <w:bodyDiv w:val="1"/>
      <w:marLeft w:val="0"/>
      <w:marRight w:val="0"/>
      <w:marTop w:val="0"/>
      <w:marBottom w:val="0"/>
      <w:divBdr>
        <w:top w:val="none" w:sz="0" w:space="0" w:color="auto"/>
        <w:left w:val="none" w:sz="0" w:space="0" w:color="auto"/>
        <w:bottom w:val="none" w:sz="0" w:space="0" w:color="auto"/>
        <w:right w:val="none" w:sz="0" w:space="0" w:color="auto"/>
      </w:divBdr>
    </w:div>
    <w:div w:id="184561462">
      <w:bodyDiv w:val="1"/>
      <w:marLeft w:val="0"/>
      <w:marRight w:val="0"/>
      <w:marTop w:val="0"/>
      <w:marBottom w:val="0"/>
      <w:divBdr>
        <w:top w:val="none" w:sz="0" w:space="0" w:color="auto"/>
        <w:left w:val="none" w:sz="0" w:space="0" w:color="auto"/>
        <w:bottom w:val="none" w:sz="0" w:space="0" w:color="auto"/>
        <w:right w:val="none" w:sz="0" w:space="0" w:color="auto"/>
      </w:divBdr>
    </w:div>
    <w:div w:id="185681502">
      <w:bodyDiv w:val="1"/>
      <w:marLeft w:val="0"/>
      <w:marRight w:val="0"/>
      <w:marTop w:val="0"/>
      <w:marBottom w:val="0"/>
      <w:divBdr>
        <w:top w:val="none" w:sz="0" w:space="0" w:color="auto"/>
        <w:left w:val="none" w:sz="0" w:space="0" w:color="auto"/>
        <w:bottom w:val="none" w:sz="0" w:space="0" w:color="auto"/>
        <w:right w:val="none" w:sz="0" w:space="0" w:color="auto"/>
      </w:divBdr>
    </w:div>
    <w:div w:id="186137795">
      <w:bodyDiv w:val="1"/>
      <w:marLeft w:val="0"/>
      <w:marRight w:val="0"/>
      <w:marTop w:val="0"/>
      <w:marBottom w:val="0"/>
      <w:divBdr>
        <w:top w:val="none" w:sz="0" w:space="0" w:color="auto"/>
        <w:left w:val="none" w:sz="0" w:space="0" w:color="auto"/>
        <w:bottom w:val="none" w:sz="0" w:space="0" w:color="auto"/>
        <w:right w:val="none" w:sz="0" w:space="0" w:color="auto"/>
      </w:divBdr>
    </w:div>
    <w:div w:id="186674715">
      <w:bodyDiv w:val="1"/>
      <w:marLeft w:val="0"/>
      <w:marRight w:val="0"/>
      <w:marTop w:val="0"/>
      <w:marBottom w:val="0"/>
      <w:divBdr>
        <w:top w:val="none" w:sz="0" w:space="0" w:color="auto"/>
        <w:left w:val="none" w:sz="0" w:space="0" w:color="auto"/>
        <w:bottom w:val="none" w:sz="0" w:space="0" w:color="auto"/>
        <w:right w:val="none" w:sz="0" w:space="0" w:color="auto"/>
      </w:divBdr>
    </w:div>
    <w:div w:id="186986418">
      <w:bodyDiv w:val="1"/>
      <w:marLeft w:val="0"/>
      <w:marRight w:val="0"/>
      <w:marTop w:val="0"/>
      <w:marBottom w:val="0"/>
      <w:divBdr>
        <w:top w:val="none" w:sz="0" w:space="0" w:color="auto"/>
        <w:left w:val="none" w:sz="0" w:space="0" w:color="auto"/>
        <w:bottom w:val="none" w:sz="0" w:space="0" w:color="auto"/>
        <w:right w:val="none" w:sz="0" w:space="0" w:color="auto"/>
      </w:divBdr>
    </w:div>
    <w:div w:id="187455065">
      <w:bodyDiv w:val="1"/>
      <w:marLeft w:val="0"/>
      <w:marRight w:val="0"/>
      <w:marTop w:val="0"/>
      <w:marBottom w:val="0"/>
      <w:divBdr>
        <w:top w:val="none" w:sz="0" w:space="0" w:color="auto"/>
        <w:left w:val="none" w:sz="0" w:space="0" w:color="auto"/>
        <w:bottom w:val="none" w:sz="0" w:space="0" w:color="auto"/>
        <w:right w:val="none" w:sz="0" w:space="0" w:color="auto"/>
      </w:divBdr>
    </w:div>
    <w:div w:id="187989164">
      <w:bodyDiv w:val="1"/>
      <w:marLeft w:val="0"/>
      <w:marRight w:val="0"/>
      <w:marTop w:val="0"/>
      <w:marBottom w:val="0"/>
      <w:divBdr>
        <w:top w:val="none" w:sz="0" w:space="0" w:color="auto"/>
        <w:left w:val="none" w:sz="0" w:space="0" w:color="auto"/>
        <w:bottom w:val="none" w:sz="0" w:space="0" w:color="auto"/>
        <w:right w:val="none" w:sz="0" w:space="0" w:color="auto"/>
      </w:divBdr>
    </w:div>
    <w:div w:id="188030440">
      <w:bodyDiv w:val="1"/>
      <w:marLeft w:val="0"/>
      <w:marRight w:val="0"/>
      <w:marTop w:val="0"/>
      <w:marBottom w:val="0"/>
      <w:divBdr>
        <w:top w:val="none" w:sz="0" w:space="0" w:color="auto"/>
        <w:left w:val="none" w:sz="0" w:space="0" w:color="auto"/>
        <w:bottom w:val="none" w:sz="0" w:space="0" w:color="auto"/>
        <w:right w:val="none" w:sz="0" w:space="0" w:color="auto"/>
      </w:divBdr>
    </w:div>
    <w:div w:id="188761367">
      <w:bodyDiv w:val="1"/>
      <w:marLeft w:val="0"/>
      <w:marRight w:val="0"/>
      <w:marTop w:val="0"/>
      <w:marBottom w:val="0"/>
      <w:divBdr>
        <w:top w:val="none" w:sz="0" w:space="0" w:color="auto"/>
        <w:left w:val="none" w:sz="0" w:space="0" w:color="auto"/>
        <w:bottom w:val="none" w:sz="0" w:space="0" w:color="auto"/>
        <w:right w:val="none" w:sz="0" w:space="0" w:color="auto"/>
      </w:divBdr>
    </w:div>
    <w:div w:id="188809537">
      <w:bodyDiv w:val="1"/>
      <w:marLeft w:val="0"/>
      <w:marRight w:val="0"/>
      <w:marTop w:val="0"/>
      <w:marBottom w:val="0"/>
      <w:divBdr>
        <w:top w:val="none" w:sz="0" w:space="0" w:color="auto"/>
        <w:left w:val="none" w:sz="0" w:space="0" w:color="auto"/>
        <w:bottom w:val="none" w:sz="0" w:space="0" w:color="auto"/>
        <w:right w:val="none" w:sz="0" w:space="0" w:color="auto"/>
      </w:divBdr>
    </w:div>
    <w:div w:id="190386848">
      <w:bodyDiv w:val="1"/>
      <w:marLeft w:val="0"/>
      <w:marRight w:val="0"/>
      <w:marTop w:val="0"/>
      <w:marBottom w:val="0"/>
      <w:divBdr>
        <w:top w:val="none" w:sz="0" w:space="0" w:color="auto"/>
        <w:left w:val="none" w:sz="0" w:space="0" w:color="auto"/>
        <w:bottom w:val="none" w:sz="0" w:space="0" w:color="auto"/>
        <w:right w:val="none" w:sz="0" w:space="0" w:color="auto"/>
      </w:divBdr>
    </w:div>
    <w:div w:id="191381147">
      <w:bodyDiv w:val="1"/>
      <w:marLeft w:val="0"/>
      <w:marRight w:val="0"/>
      <w:marTop w:val="0"/>
      <w:marBottom w:val="0"/>
      <w:divBdr>
        <w:top w:val="none" w:sz="0" w:space="0" w:color="auto"/>
        <w:left w:val="none" w:sz="0" w:space="0" w:color="auto"/>
        <w:bottom w:val="none" w:sz="0" w:space="0" w:color="auto"/>
        <w:right w:val="none" w:sz="0" w:space="0" w:color="auto"/>
      </w:divBdr>
    </w:div>
    <w:div w:id="191766652">
      <w:bodyDiv w:val="1"/>
      <w:marLeft w:val="0"/>
      <w:marRight w:val="0"/>
      <w:marTop w:val="0"/>
      <w:marBottom w:val="0"/>
      <w:divBdr>
        <w:top w:val="none" w:sz="0" w:space="0" w:color="auto"/>
        <w:left w:val="none" w:sz="0" w:space="0" w:color="auto"/>
        <w:bottom w:val="none" w:sz="0" w:space="0" w:color="auto"/>
        <w:right w:val="none" w:sz="0" w:space="0" w:color="auto"/>
      </w:divBdr>
    </w:div>
    <w:div w:id="192154432">
      <w:bodyDiv w:val="1"/>
      <w:marLeft w:val="0"/>
      <w:marRight w:val="0"/>
      <w:marTop w:val="0"/>
      <w:marBottom w:val="0"/>
      <w:divBdr>
        <w:top w:val="none" w:sz="0" w:space="0" w:color="auto"/>
        <w:left w:val="none" w:sz="0" w:space="0" w:color="auto"/>
        <w:bottom w:val="none" w:sz="0" w:space="0" w:color="auto"/>
        <w:right w:val="none" w:sz="0" w:space="0" w:color="auto"/>
      </w:divBdr>
    </w:div>
    <w:div w:id="194464098">
      <w:bodyDiv w:val="1"/>
      <w:marLeft w:val="0"/>
      <w:marRight w:val="0"/>
      <w:marTop w:val="0"/>
      <w:marBottom w:val="0"/>
      <w:divBdr>
        <w:top w:val="none" w:sz="0" w:space="0" w:color="auto"/>
        <w:left w:val="none" w:sz="0" w:space="0" w:color="auto"/>
        <w:bottom w:val="none" w:sz="0" w:space="0" w:color="auto"/>
        <w:right w:val="none" w:sz="0" w:space="0" w:color="auto"/>
      </w:divBdr>
      <w:divsChild>
        <w:div w:id="1110081113">
          <w:marLeft w:val="0"/>
          <w:marRight w:val="0"/>
          <w:marTop w:val="0"/>
          <w:marBottom w:val="0"/>
          <w:divBdr>
            <w:top w:val="single" w:sz="2" w:space="0" w:color="D9D9E3"/>
            <w:left w:val="single" w:sz="2" w:space="0" w:color="D9D9E3"/>
            <w:bottom w:val="single" w:sz="2" w:space="0" w:color="D9D9E3"/>
            <w:right w:val="single" w:sz="2" w:space="0" w:color="D9D9E3"/>
          </w:divBdr>
          <w:divsChild>
            <w:div w:id="1259218675">
              <w:marLeft w:val="0"/>
              <w:marRight w:val="0"/>
              <w:marTop w:val="0"/>
              <w:marBottom w:val="0"/>
              <w:divBdr>
                <w:top w:val="single" w:sz="2" w:space="0" w:color="D9D9E3"/>
                <w:left w:val="single" w:sz="2" w:space="0" w:color="D9D9E3"/>
                <w:bottom w:val="single" w:sz="2" w:space="0" w:color="D9D9E3"/>
                <w:right w:val="single" w:sz="2" w:space="0" w:color="D9D9E3"/>
              </w:divBdr>
              <w:divsChild>
                <w:div w:id="966199559">
                  <w:marLeft w:val="0"/>
                  <w:marRight w:val="0"/>
                  <w:marTop w:val="0"/>
                  <w:marBottom w:val="0"/>
                  <w:divBdr>
                    <w:top w:val="single" w:sz="2" w:space="0" w:color="D9D9E3"/>
                    <w:left w:val="single" w:sz="2" w:space="0" w:color="D9D9E3"/>
                    <w:bottom w:val="single" w:sz="2" w:space="0" w:color="D9D9E3"/>
                    <w:right w:val="single" w:sz="2" w:space="0" w:color="D9D9E3"/>
                  </w:divBdr>
                  <w:divsChild>
                    <w:div w:id="674529170">
                      <w:marLeft w:val="0"/>
                      <w:marRight w:val="0"/>
                      <w:marTop w:val="0"/>
                      <w:marBottom w:val="0"/>
                      <w:divBdr>
                        <w:top w:val="single" w:sz="2" w:space="0" w:color="D9D9E3"/>
                        <w:left w:val="single" w:sz="2" w:space="0" w:color="D9D9E3"/>
                        <w:bottom w:val="single" w:sz="2" w:space="0" w:color="D9D9E3"/>
                        <w:right w:val="single" w:sz="2" w:space="0" w:color="D9D9E3"/>
                      </w:divBdr>
                      <w:divsChild>
                        <w:div w:id="97143836">
                          <w:marLeft w:val="0"/>
                          <w:marRight w:val="0"/>
                          <w:marTop w:val="0"/>
                          <w:marBottom w:val="0"/>
                          <w:divBdr>
                            <w:top w:val="single" w:sz="2" w:space="0" w:color="D9D9E3"/>
                            <w:left w:val="single" w:sz="2" w:space="0" w:color="D9D9E3"/>
                            <w:bottom w:val="single" w:sz="2" w:space="0" w:color="D9D9E3"/>
                            <w:right w:val="single" w:sz="2" w:space="0" w:color="D9D9E3"/>
                          </w:divBdr>
                          <w:divsChild>
                            <w:div w:id="2035693916">
                              <w:marLeft w:val="0"/>
                              <w:marRight w:val="0"/>
                              <w:marTop w:val="100"/>
                              <w:marBottom w:val="100"/>
                              <w:divBdr>
                                <w:top w:val="single" w:sz="2" w:space="0" w:color="D9D9E3"/>
                                <w:left w:val="single" w:sz="2" w:space="0" w:color="D9D9E3"/>
                                <w:bottom w:val="single" w:sz="2" w:space="0" w:color="D9D9E3"/>
                                <w:right w:val="single" w:sz="2" w:space="0" w:color="D9D9E3"/>
                              </w:divBdr>
                              <w:divsChild>
                                <w:div w:id="822042724">
                                  <w:marLeft w:val="0"/>
                                  <w:marRight w:val="0"/>
                                  <w:marTop w:val="0"/>
                                  <w:marBottom w:val="0"/>
                                  <w:divBdr>
                                    <w:top w:val="single" w:sz="2" w:space="0" w:color="D9D9E3"/>
                                    <w:left w:val="single" w:sz="2" w:space="0" w:color="D9D9E3"/>
                                    <w:bottom w:val="single" w:sz="2" w:space="0" w:color="D9D9E3"/>
                                    <w:right w:val="single" w:sz="2" w:space="0" w:color="D9D9E3"/>
                                  </w:divBdr>
                                  <w:divsChild>
                                    <w:div w:id="2040738267">
                                      <w:marLeft w:val="0"/>
                                      <w:marRight w:val="0"/>
                                      <w:marTop w:val="0"/>
                                      <w:marBottom w:val="0"/>
                                      <w:divBdr>
                                        <w:top w:val="single" w:sz="2" w:space="0" w:color="D9D9E3"/>
                                        <w:left w:val="single" w:sz="2" w:space="0" w:color="D9D9E3"/>
                                        <w:bottom w:val="single" w:sz="2" w:space="0" w:color="D9D9E3"/>
                                        <w:right w:val="single" w:sz="2" w:space="0" w:color="D9D9E3"/>
                                      </w:divBdr>
                                      <w:divsChild>
                                        <w:div w:id="445078453">
                                          <w:marLeft w:val="0"/>
                                          <w:marRight w:val="0"/>
                                          <w:marTop w:val="0"/>
                                          <w:marBottom w:val="0"/>
                                          <w:divBdr>
                                            <w:top w:val="single" w:sz="2" w:space="0" w:color="D9D9E3"/>
                                            <w:left w:val="single" w:sz="2" w:space="0" w:color="D9D9E3"/>
                                            <w:bottom w:val="single" w:sz="2" w:space="0" w:color="D9D9E3"/>
                                            <w:right w:val="single" w:sz="2" w:space="0" w:color="D9D9E3"/>
                                          </w:divBdr>
                                        </w:div>
                                        <w:div w:id="1764492478">
                                          <w:marLeft w:val="0"/>
                                          <w:marRight w:val="0"/>
                                          <w:marTop w:val="0"/>
                                          <w:marBottom w:val="0"/>
                                          <w:divBdr>
                                            <w:top w:val="single" w:sz="2" w:space="0" w:color="D9D9E3"/>
                                            <w:left w:val="single" w:sz="2" w:space="0" w:color="D9D9E3"/>
                                            <w:bottom w:val="single" w:sz="2" w:space="0" w:color="D9D9E3"/>
                                            <w:right w:val="single" w:sz="2" w:space="0" w:color="D9D9E3"/>
                                          </w:divBdr>
                                          <w:divsChild>
                                            <w:div w:id="188953686">
                                              <w:marLeft w:val="0"/>
                                              <w:marRight w:val="0"/>
                                              <w:marTop w:val="0"/>
                                              <w:marBottom w:val="0"/>
                                              <w:divBdr>
                                                <w:top w:val="single" w:sz="2" w:space="0" w:color="D9D9E3"/>
                                                <w:left w:val="single" w:sz="2" w:space="0" w:color="D9D9E3"/>
                                                <w:bottom w:val="single" w:sz="2" w:space="0" w:color="D9D9E3"/>
                                                <w:right w:val="single" w:sz="2" w:space="0" w:color="D9D9E3"/>
                                              </w:divBdr>
                                              <w:divsChild>
                                                <w:div w:id="583146805">
                                                  <w:marLeft w:val="0"/>
                                                  <w:marRight w:val="0"/>
                                                  <w:marTop w:val="0"/>
                                                  <w:marBottom w:val="0"/>
                                                  <w:divBdr>
                                                    <w:top w:val="single" w:sz="2" w:space="0" w:color="D9D9E3"/>
                                                    <w:left w:val="single" w:sz="2" w:space="0" w:color="D9D9E3"/>
                                                    <w:bottom w:val="single" w:sz="2" w:space="0" w:color="D9D9E3"/>
                                                    <w:right w:val="single" w:sz="2" w:space="0" w:color="D9D9E3"/>
                                                  </w:divBdr>
                                                  <w:divsChild>
                                                    <w:div w:id="205156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0024119">
                                      <w:marLeft w:val="0"/>
                                      <w:marRight w:val="0"/>
                                      <w:marTop w:val="0"/>
                                      <w:marBottom w:val="0"/>
                                      <w:divBdr>
                                        <w:top w:val="single" w:sz="2" w:space="0" w:color="D9D9E3"/>
                                        <w:left w:val="single" w:sz="2" w:space="0" w:color="D9D9E3"/>
                                        <w:bottom w:val="single" w:sz="2" w:space="0" w:color="D9D9E3"/>
                                        <w:right w:val="single" w:sz="2" w:space="0" w:color="D9D9E3"/>
                                      </w:divBdr>
                                      <w:divsChild>
                                        <w:div w:id="1735004505">
                                          <w:marLeft w:val="0"/>
                                          <w:marRight w:val="0"/>
                                          <w:marTop w:val="0"/>
                                          <w:marBottom w:val="0"/>
                                          <w:divBdr>
                                            <w:top w:val="single" w:sz="2" w:space="0" w:color="D9D9E3"/>
                                            <w:left w:val="single" w:sz="2" w:space="0" w:color="D9D9E3"/>
                                            <w:bottom w:val="single" w:sz="2" w:space="0" w:color="D9D9E3"/>
                                            <w:right w:val="single" w:sz="2" w:space="0" w:color="D9D9E3"/>
                                          </w:divBdr>
                                          <w:divsChild>
                                            <w:div w:id="112018616">
                                              <w:marLeft w:val="0"/>
                                              <w:marRight w:val="0"/>
                                              <w:marTop w:val="0"/>
                                              <w:marBottom w:val="0"/>
                                              <w:divBdr>
                                                <w:top w:val="single" w:sz="2" w:space="0" w:color="D9D9E3"/>
                                                <w:left w:val="single" w:sz="2" w:space="0" w:color="D9D9E3"/>
                                                <w:bottom w:val="single" w:sz="2" w:space="0" w:color="D9D9E3"/>
                                                <w:right w:val="single" w:sz="2" w:space="0" w:color="D9D9E3"/>
                                              </w:divBdr>
                                              <w:divsChild>
                                                <w:div w:id="955334057">
                                                  <w:marLeft w:val="0"/>
                                                  <w:marRight w:val="0"/>
                                                  <w:marTop w:val="0"/>
                                                  <w:marBottom w:val="0"/>
                                                  <w:divBdr>
                                                    <w:top w:val="single" w:sz="2" w:space="0" w:color="D9D9E3"/>
                                                    <w:left w:val="single" w:sz="2" w:space="0" w:color="D9D9E3"/>
                                                    <w:bottom w:val="single" w:sz="2" w:space="0" w:color="D9D9E3"/>
                                                    <w:right w:val="single" w:sz="2" w:space="0" w:color="D9D9E3"/>
                                                  </w:divBdr>
                                                  <w:divsChild>
                                                    <w:div w:id="871040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734837">
                          <w:marLeft w:val="0"/>
                          <w:marRight w:val="0"/>
                          <w:marTop w:val="0"/>
                          <w:marBottom w:val="0"/>
                          <w:divBdr>
                            <w:top w:val="single" w:sz="2" w:space="0" w:color="D9D9E3"/>
                            <w:left w:val="single" w:sz="2" w:space="0" w:color="D9D9E3"/>
                            <w:bottom w:val="single" w:sz="2" w:space="0" w:color="D9D9E3"/>
                            <w:right w:val="single" w:sz="2" w:space="0" w:color="D9D9E3"/>
                          </w:divBdr>
                          <w:divsChild>
                            <w:div w:id="961113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52085">
                                  <w:marLeft w:val="0"/>
                                  <w:marRight w:val="0"/>
                                  <w:marTop w:val="0"/>
                                  <w:marBottom w:val="0"/>
                                  <w:divBdr>
                                    <w:top w:val="single" w:sz="2" w:space="0" w:color="D9D9E3"/>
                                    <w:left w:val="single" w:sz="2" w:space="0" w:color="D9D9E3"/>
                                    <w:bottom w:val="single" w:sz="2" w:space="0" w:color="D9D9E3"/>
                                    <w:right w:val="single" w:sz="2" w:space="0" w:color="D9D9E3"/>
                                  </w:divBdr>
                                  <w:divsChild>
                                    <w:div w:id="1181772512">
                                      <w:marLeft w:val="0"/>
                                      <w:marRight w:val="0"/>
                                      <w:marTop w:val="0"/>
                                      <w:marBottom w:val="0"/>
                                      <w:divBdr>
                                        <w:top w:val="single" w:sz="2" w:space="0" w:color="D9D9E3"/>
                                        <w:left w:val="single" w:sz="2" w:space="0" w:color="D9D9E3"/>
                                        <w:bottom w:val="single" w:sz="2" w:space="0" w:color="D9D9E3"/>
                                        <w:right w:val="single" w:sz="2" w:space="0" w:color="D9D9E3"/>
                                      </w:divBdr>
                                      <w:divsChild>
                                        <w:div w:id="801731340">
                                          <w:marLeft w:val="0"/>
                                          <w:marRight w:val="0"/>
                                          <w:marTop w:val="0"/>
                                          <w:marBottom w:val="0"/>
                                          <w:divBdr>
                                            <w:top w:val="single" w:sz="2" w:space="0" w:color="D9D9E3"/>
                                            <w:left w:val="single" w:sz="2" w:space="0" w:color="D9D9E3"/>
                                            <w:bottom w:val="single" w:sz="2" w:space="0" w:color="D9D9E3"/>
                                            <w:right w:val="single" w:sz="2" w:space="0" w:color="D9D9E3"/>
                                          </w:divBdr>
                                          <w:divsChild>
                                            <w:div w:id="1741172127">
                                              <w:marLeft w:val="0"/>
                                              <w:marRight w:val="0"/>
                                              <w:marTop w:val="0"/>
                                              <w:marBottom w:val="0"/>
                                              <w:divBdr>
                                                <w:top w:val="single" w:sz="2" w:space="0" w:color="D9D9E3"/>
                                                <w:left w:val="single" w:sz="2" w:space="0" w:color="D9D9E3"/>
                                                <w:bottom w:val="single" w:sz="2" w:space="0" w:color="D9D9E3"/>
                                                <w:right w:val="single" w:sz="2" w:space="0" w:color="D9D9E3"/>
                                              </w:divBdr>
                                              <w:divsChild>
                                                <w:div w:id="930161085">
                                                  <w:marLeft w:val="0"/>
                                                  <w:marRight w:val="0"/>
                                                  <w:marTop w:val="0"/>
                                                  <w:marBottom w:val="0"/>
                                                  <w:divBdr>
                                                    <w:top w:val="single" w:sz="2" w:space="0" w:color="D9D9E3"/>
                                                    <w:left w:val="single" w:sz="2" w:space="0" w:color="D9D9E3"/>
                                                    <w:bottom w:val="single" w:sz="2" w:space="0" w:color="D9D9E3"/>
                                                    <w:right w:val="single" w:sz="2" w:space="0" w:color="D9D9E3"/>
                                                  </w:divBdr>
                                                  <w:divsChild>
                                                    <w:div w:id="445470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3996208">
                                      <w:marLeft w:val="0"/>
                                      <w:marRight w:val="0"/>
                                      <w:marTop w:val="0"/>
                                      <w:marBottom w:val="0"/>
                                      <w:divBdr>
                                        <w:top w:val="single" w:sz="2" w:space="0" w:color="D9D9E3"/>
                                        <w:left w:val="single" w:sz="2" w:space="0" w:color="D9D9E3"/>
                                        <w:bottom w:val="single" w:sz="2" w:space="0" w:color="D9D9E3"/>
                                        <w:right w:val="single" w:sz="2" w:space="0" w:color="D9D9E3"/>
                                      </w:divBdr>
                                      <w:divsChild>
                                        <w:div w:id="42337726">
                                          <w:marLeft w:val="0"/>
                                          <w:marRight w:val="0"/>
                                          <w:marTop w:val="0"/>
                                          <w:marBottom w:val="0"/>
                                          <w:divBdr>
                                            <w:top w:val="single" w:sz="2" w:space="0" w:color="D9D9E3"/>
                                            <w:left w:val="single" w:sz="2" w:space="0" w:color="D9D9E3"/>
                                            <w:bottom w:val="single" w:sz="2" w:space="0" w:color="D9D9E3"/>
                                            <w:right w:val="single" w:sz="2" w:space="0" w:color="D9D9E3"/>
                                          </w:divBdr>
                                          <w:divsChild>
                                            <w:div w:id="44062286">
                                              <w:marLeft w:val="0"/>
                                              <w:marRight w:val="0"/>
                                              <w:marTop w:val="0"/>
                                              <w:marBottom w:val="0"/>
                                              <w:divBdr>
                                                <w:top w:val="single" w:sz="2" w:space="0" w:color="D9D9E3"/>
                                                <w:left w:val="single" w:sz="2" w:space="0" w:color="D9D9E3"/>
                                                <w:bottom w:val="single" w:sz="2" w:space="0" w:color="D9D9E3"/>
                                                <w:right w:val="single" w:sz="2" w:space="0" w:color="D9D9E3"/>
                                              </w:divBdr>
                                              <w:divsChild>
                                                <w:div w:id="354696123">
                                                  <w:marLeft w:val="0"/>
                                                  <w:marRight w:val="0"/>
                                                  <w:marTop w:val="0"/>
                                                  <w:marBottom w:val="0"/>
                                                  <w:divBdr>
                                                    <w:top w:val="single" w:sz="2" w:space="0" w:color="D9D9E3"/>
                                                    <w:left w:val="single" w:sz="2" w:space="0" w:color="D9D9E3"/>
                                                    <w:bottom w:val="single" w:sz="2" w:space="0" w:color="D9D9E3"/>
                                                    <w:right w:val="single" w:sz="2" w:space="0" w:color="D9D9E3"/>
                                                  </w:divBdr>
                                                  <w:divsChild>
                                                    <w:div w:id="1380200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7738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469221">
                          <w:marLeft w:val="0"/>
                          <w:marRight w:val="0"/>
                          <w:marTop w:val="0"/>
                          <w:marBottom w:val="0"/>
                          <w:divBdr>
                            <w:top w:val="single" w:sz="2" w:space="0" w:color="D9D9E3"/>
                            <w:left w:val="single" w:sz="2" w:space="0" w:color="D9D9E3"/>
                            <w:bottom w:val="single" w:sz="2" w:space="0" w:color="D9D9E3"/>
                            <w:right w:val="single" w:sz="2" w:space="0" w:color="D9D9E3"/>
                          </w:divBdr>
                          <w:divsChild>
                            <w:div w:id="8655996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5942611">
                                  <w:marLeft w:val="0"/>
                                  <w:marRight w:val="0"/>
                                  <w:marTop w:val="0"/>
                                  <w:marBottom w:val="0"/>
                                  <w:divBdr>
                                    <w:top w:val="single" w:sz="2" w:space="0" w:color="D9D9E3"/>
                                    <w:left w:val="single" w:sz="2" w:space="0" w:color="D9D9E3"/>
                                    <w:bottom w:val="single" w:sz="2" w:space="0" w:color="D9D9E3"/>
                                    <w:right w:val="single" w:sz="2" w:space="0" w:color="D9D9E3"/>
                                  </w:divBdr>
                                  <w:divsChild>
                                    <w:div w:id="165365061">
                                      <w:marLeft w:val="0"/>
                                      <w:marRight w:val="0"/>
                                      <w:marTop w:val="0"/>
                                      <w:marBottom w:val="0"/>
                                      <w:divBdr>
                                        <w:top w:val="single" w:sz="2" w:space="0" w:color="D9D9E3"/>
                                        <w:left w:val="single" w:sz="2" w:space="0" w:color="D9D9E3"/>
                                        <w:bottom w:val="single" w:sz="2" w:space="0" w:color="D9D9E3"/>
                                        <w:right w:val="single" w:sz="2" w:space="0" w:color="D9D9E3"/>
                                      </w:divBdr>
                                      <w:divsChild>
                                        <w:div w:id="2067875425">
                                          <w:marLeft w:val="0"/>
                                          <w:marRight w:val="0"/>
                                          <w:marTop w:val="0"/>
                                          <w:marBottom w:val="0"/>
                                          <w:divBdr>
                                            <w:top w:val="single" w:sz="2" w:space="0" w:color="D9D9E3"/>
                                            <w:left w:val="single" w:sz="2" w:space="0" w:color="D9D9E3"/>
                                            <w:bottom w:val="single" w:sz="2" w:space="0" w:color="D9D9E3"/>
                                            <w:right w:val="single" w:sz="2" w:space="0" w:color="D9D9E3"/>
                                          </w:divBdr>
                                          <w:divsChild>
                                            <w:div w:id="829447918">
                                              <w:marLeft w:val="0"/>
                                              <w:marRight w:val="0"/>
                                              <w:marTop w:val="0"/>
                                              <w:marBottom w:val="0"/>
                                              <w:divBdr>
                                                <w:top w:val="single" w:sz="2" w:space="0" w:color="D9D9E3"/>
                                                <w:left w:val="single" w:sz="2" w:space="0" w:color="D9D9E3"/>
                                                <w:bottom w:val="single" w:sz="2" w:space="0" w:color="D9D9E3"/>
                                                <w:right w:val="single" w:sz="2" w:space="0" w:color="D9D9E3"/>
                                              </w:divBdr>
                                              <w:divsChild>
                                                <w:div w:id="187840250">
                                                  <w:marLeft w:val="0"/>
                                                  <w:marRight w:val="0"/>
                                                  <w:marTop w:val="0"/>
                                                  <w:marBottom w:val="0"/>
                                                  <w:divBdr>
                                                    <w:top w:val="single" w:sz="2" w:space="0" w:color="D9D9E3"/>
                                                    <w:left w:val="single" w:sz="2" w:space="0" w:color="D9D9E3"/>
                                                    <w:bottom w:val="single" w:sz="2" w:space="0" w:color="D9D9E3"/>
                                                    <w:right w:val="single" w:sz="2" w:space="0" w:color="D9D9E3"/>
                                                  </w:divBdr>
                                                  <w:divsChild>
                                                    <w:div w:id="100173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7625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6495701">
                                      <w:marLeft w:val="0"/>
                                      <w:marRight w:val="0"/>
                                      <w:marTop w:val="0"/>
                                      <w:marBottom w:val="0"/>
                                      <w:divBdr>
                                        <w:top w:val="single" w:sz="2" w:space="0" w:color="D9D9E3"/>
                                        <w:left w:val="single" w:sz="2" w:space="0" w:color="D9D9E3"/>
                                        <w:bottom w:val="single" w:sz="2" w:space="0" w:color="D9D9E3"/>
                                        <w:right w:val="single" w:sz="2" w:space="0" w:color="D9D9E3"/>
                                      </w:divBdr>
                                      <w:divsChild>
                                        <w:div w:id="461924241">
                                          <w:marLeft w:val="0"/>
                                          <w:marRight w:val="0"/>
                                          <w:marTop w:val="0"/>
                                          <w:marBottom w:val="0"/>
                                          <w:divBdr>
                                            <w:top w:val="single" w:sz="2" w:space="0" w:color="D9D9E3"/>
                                            <w:left w:val="single" w:sz="2" w:space="0" w:color="D9D9E3"/>
                                            <w:bottom w:val="single" w:sz="2" w:space="0" w:color="D9D9E3"/>
                                            <w:right w:val="single" w:sz="2" w:space="0" w:color="D9D9E3"/>
                                          </w:divBdr>
                                          <w:divsChild>
                                            <w:div w:id="503665754">
                                              <w:marLeft w:val="0"/>
                                              <w:marRight w:val="0"/>
                                              <w:marTop w:val="0"/>
                                              <w:marBottom w:val="0"/>
                                              <w:divBdr>
                                                <w:top w:val="single" w:sz="2" w:space="0" w:color="D9D9E3"/>
                                                <w:left w:val="single" w:sz="2" w:space="0" w:color="D9D9E3"/>
                                                <w:bottom w:val="single" w:sz="2" w:space="0" w:color="D9D9E3"/>
                                                <w:right w:val="single" w:sz="2" w:space="0" w:color="D9D9E3"/>
                                              </w:divBdr>
                                              <w:divsChild>
                                                <w:div w:id="1157458258">
                                                  <w:marLeft w:val="0"/>
                                                  <w:marRight w:val="0"/>
                                                  <w:marTop w:val="0"/>
                                                  <w:marBottom w:val="0"/>
                                                  <w:divBdr>
                                                    <w:top w:val="single" w:sz="2" w:space="0" w:color="D9D9E3"/>
                                                    <w:left w:val="single" w:sz="2" w:space="0" w:color="D9D9E3"/>
                                                    <w:bottom w:val="single" w:sz="2" w:space="0" w:color="D9D9E3"/>
                                                    <w:right w:val="single" w:sz="2" w:space="0" w:color="D9D9E3"/>
                                                  </w:divBdr>
                                                  <w:divsChild>
                                                    <w:div w:id="1352485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2391948">
                          <w:marLeft w:val="0"/>
                          <w:marRight w:val="0"/>
                          <w:marTop w:val="0"/>
                          <w:marBottom w:val="0"/>
                          <w:divBdr>
                            <w:top w:val="single" w:sz="2" w:space="0" w:color="D9D9E3"/>
                            <w:left w:val="single" w:sz="2" w:space="0" w:color="D9D9E3"/>
                            <w:bottom w:val="single" w:sz="2" w:space="0" w:color="D9D9E3"/>
                            <w:right w:val="single" w:sz="2" w:space="0" w:color="D9D9E3"/>
                          </w:divBdr>
                          <w:divsChild>
                            <w:div w:id="103501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488431">
                                  <w:marLeft w:val="0"/>
                                  <w:marRight w:val="0"/>
                                  <w:marTop w:val="0"/>
                                  <w:marBottom w:val="0"/>
                                  <w:divBdr>
                                    <w:top w:val="single" w:sz="2" w:space="0" w:color="D9D9E3"/>
                                    <w:left w:val="single" w:sz="2" w:space="0" w:color="D9D9E3"/>
                                    <w:bottom w:val="single" w:sz="2" w:space="0" w:color="D9D9E3"/>
                                    <w:right w:val="single" w:sz="2" w:space="0" w:color="D9D9E3"/>
                                  </w:divBdr>
                                  <w:divsChild>
                                    <w:div w:id="754546698">
                                      <w:marLeft w:val="0"/>
                                      <w:marRight w:val="0"/>
                                      <w:marTop w:val="0"/>
                                      <w:marBottom w:val="0"/>
                                      <w:divBdr>
                                        <w:top w:val="single" w:sz="2" w:space="0" w:color="D9D9E3"/>
                                        <w:left w:val="single" w:sz="2" w:space="0" w:color="D9D9E3"/>
                                        <w:bottom w:val="single" w:sz="2" w:space="0" w:color="D9D9E3"/>
                                        <w:right w:val="single" w:sz="2" w:space="0" w:color="D9D9E3"/>
                                      </w:divBdr>
                                      <w:divsChild>
                                        <w:div w:id="1379429935">
                                          <w:marLeft w:val="0"/>
                                          <w:marRight w:val="0"/>
                                          <w:marTop w:val="0"/>
                                          <w:marBottom w:val="0"/>
                                          <w:divBdr>
                                            <w:top w:val="single" w:sz="2" w:space="0" w:color="D9D9E3"/>
                                            <w:left w:val="single" w:sz="2" w:space="0" w:color="D9D9E3"/>
                                            <w:bottom w:val="single" w:sz="2" w:space="0" w:color="D9D9E3"/>
                                            <w:right w:val="single" w:sz="2" w:space="0" w:color="D9D9E3"/>
                                          </w:divBdr>
                                          <w:divsChild>
                                            <w:div w:id="931624427">
                                              <w:marLeft w:val="0"/>
                                              <w:marRight w:val="0"/>
                                              <w:marTop w:val="0"/>
                                              <w:marBottom w:val="0"/>
                                              <w:divBdr>
                                                <w:top w:val="single" w:sz="2" w:space="0" w:color="D9D9E3"/>
                                                <w:left w:val="single" w:sz="2" w:space="0" w:color="D9D9E3"/>
                                                <w:bottom w:val="single" w:sz="2" w:space="0" w:color="D9D9E3"/>
                                                <w:right w:val="single" w:sz="2" w:space="0" w:color="D9D9E3"/>
                                              </w:divBdr>
                                              <w:divsChild>
                                                <w:div w:id="1116145135">
                                                  <w:marLeft w:val="0"/>
                                                  <w:marRight w:val="0"/>
                                                  <w:marTop w:val="0"/>
                                                  <w:marBottom w:val="0"/>
                                                  <w:divBdr>
                                                    <w:top w:val="single" w:sz="2" w:space="0" w:color="D9D9E3"/>
                                                    <w:left w:val="single" w:sz="2" w:space="0" w:color="D9D9E3"/>
                                                    <w:bottom w:val="single" w:sz="2" w:space="0" w:color="D9D9E3"/>
                                                    <w:right w:val="single" w:sz="2" w:space="0" w:color="D9D9E3"/>
                                                  </w:divBdr>
                                                  <w:divsChild>
                                                    <w:div w:id="30716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94684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3644255">
                                      <w:marLeft w:val="0"/>
                                      <w:marRight w:val="0"/>
                                      <w:marTop w:val="0"/>
                                      <w:marBottom w:val="0"/>
                                      <w:divBdr>
                                        <w:top w:val="single" w:sz="2" w:space="0" w:color="D9D9E3"/>
                                        <w:left w:val="single" w:sz="2" w:space="0" w:color="D9D9E3"/>
                                        <w:bottom w:val="single" w:sz="2" w:space="0" w:color="D9D9E3"/>
                                        <w:right w:val="single" w:sz="2" w:space="0" w:color="D9D9E3"/>
                                      </w:divBdr>
                                      <w:divsChild>
                                        <w:div w:id="1340545971">
                                          <w:marLeft w:val="0"/>
                                          <w:marRight w:val="0"/>
                                          <w:marTop w:val="0"/>
                                          <w:marBottom w:val="0"/>
                                          <w:divBdr>
                                            <w:top w:val="single" w:sz="2" w:space="0" w:color="D9D9E3"/>
                                            <w:left w:val="single" w:sz="2" w:space="0" w:color="D9D9E3"/>
                                            <w:bottom w:val="single" w:sz="2" w:space="0" w:color="D9D9E3"/>
                                            <w:right w:val="single" w:sz="2" w:space="0" w:color="D9D9E3"/>
                                          </w:divBdr>
                                          <w:divsChild>
                                            <w:div w:id="1631131154">
                                              <w:marLeft w:val="0"/>
                                              <w:marRight w:val="0"/>
                                              <w:marTop w:val="0"/>
                                              <w:marBottom w:val="0"/>
                                              <w:divBdr>
                                                <w:top w:val="single" w:sz="2" w:space="0" w:color="D9D9E3"/>
                                                <w:left w:val="single" w:sz="2" w:space="0" w:color="D9D9E3"/>
                                                <w:bottom w:val="single" w:sz="2" w:space="0" w:color="D9D9E3"/>
                                                <w:right w:val="single" w:sz="2" w:space="0" w:color="D9D9E3"/>
                                              </w:divBdr>
                                              <w:divsChild>
                                                <w:div w:id="236207231">
                                                  <w:marLeft w:val="0"/>
                                                  <w:marRight w:val="0"/>
                                                  <w:marTop w:val="0"/>
                                                  <w:marBottom w:val="0"/>
                                                  <w:divBdr>
                                                    <w:top w:val="single" w:sz="2" w:space="0" w:color="D9D9E3"/>
                                                    <w:left w:val="single" w:sz="2" w:space="0" w:color="D9D9E3"/>
                                                    <w:bottom w:val="single" w:sz="2" w:space="0" w:color="D9D9E3"/>
                                                    <w:right w:val="single" w:sz="2" w:space="0" w:color="D9D9E3"/>
                                                  </w:divBdr>
                                                  <w:divsChild>
                                                    <w:div w:id="1650668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4893854">
                          <w:marLeft w:val="0"/>
                          <w:marRight w:val="0"/>
                          <w:marTop w:val="0"/>
                          <w:marBottom w:val="0"/>
                          <w:divBdr>
                            <w:top w:val="single" w:sz="2" w:space="0" w:color="D9D9E3"/>
                            <w:left w:val="single" w:sz="2" w:space="0" w:color="D9D9E3"/>
                            <w:bottom w:val="single" w:sz="2" w:space="0" w:color="D9D9E3"/>
                            <w:right w:val="single" w:sz="2" w:space="0" w:color="D9D9E3"/>
                          </w:divBdr>
                          <w:divsChild>
                            <w:div w:id="1244757265">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467654">
                                  <w:marLeft w:val="0"/>
                                  <w:marRight w:val="0"/>
                                  <w:marTop w:val="0"/>
                                  <w:marBottom w:val="0"/>
                                  <w:divBdr>
                                    <w:top w:val="single" w:sz="2" w:space="0" w:color="D9D9E3"/>
                                    <w:left w:val="single" w:sz="2" w:space="0" w:color="D9D9E3"/>
                                    <w:bottom w:val="single" w:sz="2" w:space="0" w:color="D9D9E3"/>
                                    <w:right w:val="single" w:sz="2" w:space="0" w:color="D9D9E3"/>
                                  </w:divBdr>
                                  <w:divsChild>
                                    <w:div w:id="441806135">
                                      <w:marLeft w:val="0"/>
                                      <w:marRight w:val="0"/>
                                      <w:marTop w:val="0"/>
                                      <w:marBottom w:val="0"/>
                                      <w:divBdr>
                                        <w:top w:val="single" w:sz="2" w:space="0" w:color="D9D9E3"/>
                                        <w:left w:val="single" w:sz="2" w:space="0" w:color="D9D9E3"/>
                                        <w:bottom w:val="single" w:sz="2" w:space="0" w:color="D9D9E3"/>
                                        <w:right w:val="single" w:sz="2" w:space="0" w:color="D9D9E3"/>
                                      </w:divBdr>
                                      <w:divsChild>
                                        <w:div w:id="1211503228">
                                          <w:marLeft w:val="0"/>
                                          <w:marRight w:val="0"/>
                                          <w:marTop w:val="0"/>
                                          <w:marBottom w:val="0"/>
                                          <w:divBdr>
                                            <w:top w:val="single" w:sz="2" w:space="0" w:color="D9D9E3"/>
                                            <w:left w:val="single" w:sz="2" w:space="0" w:color="D9D9E3"/>
                                            <w:bottom w:val="single" w:sz="2" w:space="0" w:color="D9D9E3"/>
                                            <w:right w:val="single" w:sz="2" w:space="0" w:color="D9D9E3"/>
                                          </w:divBdr>
                                          <w:divsChild>
                                            <w:div w:id="1793135759">
                                              <w:marLeft w:val="0"/>
                                              <w:marRight w:val="0"/>
                                              <w:marTop w:val="0"/>
                                              <w:marBottom w:val="0"/>
                                              <w:divBdr>
                                                <w:top w:val="single" w:sz="2" w:space="0" w:color="D9D9E3"/>
                                                <w:left w:val="single" w:sz="2" w:space="0" w:color="D9D9E3"/>
                                                <w:bottom w:val="single" w:sz="2" w:space="0" w:color="D9D9E3"/>
                                                <w:right w:val="single" w:sz="2" w:space="0" w:color="D9D9E3"/>
                                              </w:divBdr>
                                              <w:divsChild>
                                                <w:div w:id="1723820526">
                                                  <w:marLeft w:val="0"/>
                                                  <w:marRight w:val="0"/>
                                                  <w:marTop w:val="0"/>
                                                  <w:marBottom w:val="0"/>
                                                  <w:divBdr>
                                                    <w:top w:val="single" w:sz="2" w:space="0" w:color="D9D9E3"/>
                                                    <w:left w:val="single" w:sz="2" w:space="0" w:color="D9D9E3"/>
                                                    <w:bottom w:val="single" w:sz="2" w:space="0" w:color="D9D9E3"/>
                                                    <w:right w:val="single" w:sz="2" w:space="0" w:color="D9D9E3"/>
                                                  </w:divBdr>
                                                  <w:divsChild>
                                                    <w:div w:id="97360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7875180">
                                      <w:marLeft w:val="0"/>
                                      <w:marRight w:val="0"/>
                                      <w:marTop w:val="0"/>
                                      <w:marBottom w:val="0"/>
                                      <w:divBdr>
                                        <w:top w:val="single" w:sz="2" w:space="0" w:color="D9D9E3"/>
                                        <w:left w:val="single" w:sz="2" w:space="0" w:color="D9D9E3"/>
                                        <w:bottom w:val="single" w:sz="2" w:space="0" w:color="D9D9E3"/>
                                        <w:right w:val="single" w:sz="2" w:space="0" w:color="D9D9E3"/>
                                      </w:divBdr>
                                      <w:divsChild>
                                        <w:div w:id="132017700">
                                          <w:marLeft w:val="0"/>
                                          <w:marRight w:val="0"/>
                                          <w:marTop w:val="0"/>
                                          <w:marBottom w:val="0"/>
                                          <w:divBdr>
                                            <w:top w:val="single" w:sz="2" w:space="0" w:color="D9D9E3"/>
                                            <w:left w:val="single" w:sz="2" w:space="0" w:color="D9D9E3"/>
                                            <w:bottom w:val="single" w:sz="2" w:space="0" w:color="D9D9E3"/>
                                            <w:right w:val="single" w:sz="2" w:space="0" w:color="D9D9E3"/>
                                          </w:divBdr>
                                        </w:div>
                                        <w:div w:id="463623652">
                                          <w:marLeft w:val="0"/>
                                          <w:marRight w:val="0"/>
                                          <w:marTop w:val="0"/>
                                          <w:marBottom w:val="0"/>
                                          <w:divBdr>
                                            <w:top w:val="single" w:sz="2" w:space="0" w:color="D9D9E3"/>
                                            <w:left w:val="single" w:sz="2" w:space="0" w:color="D9D9E3"/>
                                            <w:bottom w:val="single" w:sz="2" w:space="0" w:color="D9D9E3"/>
                                            <w:right w:val="single" w:sz="2" w:space="0" w:color="D9D9E3"/>
                                          </w:divBdr>
                                          <w:divsChild>
                                            <w:div w:id="117572625">
                                              <w:marLeft w:val="0"/>
                                              <w:marRight w:val="0"/>
                                              <w:marTop w:val="0"/>
                                              <w:marBottom w:val="0"/>
                                              <w:divBdr>
                                                <w:top w:val="single" w:sz="2" w:space="0" w:color="D9D9E3"/>
                                                <w:left w:val="single" w:sz="2" w:space="0" w:color="D9D9E3"/>
                                                <w:bottom w:val="single" w:sz="2" w:space="0" w:color="D9D9E3"/>
                                                <w:right w:val="single" w:sz="2" w:space="0" w:color="D9D9E3"/>
                                              </w:divBdr>
                                              <w:divsChild>
                                                <w:div w:id="2137482170">
                                                  <w:marLeft w:val="0"/>
                                                  <w:marRight w:val="0"/>
                                                  <w:marTop w:val="0"/>
                                                  <w:marBottom w:val="0"/>
                                                  <w:divBdr>
                                                    <w:top w:val="single" w:sz="2" w:space="0" w:color="D9D9E3"/>
                                                    <w:left w:val="single" w:sz="2" w:space="0" w:color="D9D9E3"/>
                                                    <w:bottom w:val="single" w:sz="2" w:space="0" w:color="D9D9E3"/>
                                                    <w:right w:val="single" w:sz="2" w:space="0" w:color="D9D9E3"/>
                                                  </w:divBdr>
                                                  <w:divsChild>
                                                    <w:div w:id="1112359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5532329">
                          <w:marLeft w:val="0"/>
                          <w:marRight w:val="0"/>
                          <w:marTop w:val="0"/>
                          <w:marBottom w:val="0"/>
                          <w:divBdr>
                            <w:top w:val="single" w:sz="2" w:space="0" w:color="D9D9E3"/>
                            <w:left w:val="single" w:sz="2" w:space="0" w:color="D9D9E3"/>
                            <w:bottom w:val="single" w:sz="2" w:space="0" w:color="D9D9E3"/>
                            <w:right w:val="single" w:sz="2" w:space="0" w:color="D9D9E3"/>
                          </w:divBdr>
                          <w:divsChild>
                            <w:div w:id="1568758388">
                              <w:marLeft w:val="0"/>
                              <w:marRight w:val="0"/>
                              <w:marTop w:val="100"/>
                              <w:marBottom w:val="100"/>
                              <w:divBdr>
                                <w:top w:val="single" w:sz="2" w:space="0" w:color="D9D9E3"/>
                                <w:left w:val="single" w:sz="2" w:space="0" w:color="D9D9E3"/>
                                <w:bottom w:val="single" w:sz="2" w:space="0" w:color="D9D9E3"/>
                                <w:right w:val="single" w:sz="2" w:space="0" w:color="D9D9E3"/>
                              </w:divBdr>
                              <w:divsChild>
                                <w:div w:id="68768432">
                                  <w:marLeft w:val="0"/>
                                  <w:marRight w:val="0"/>
                                  <w:marTop w:val="0"/>
                                  <w:marBottom w:val="0"/>
                                  <w:divBdr>
                                    <w:top w:val="single" w:sz="2" w:space="0" w:color="D9D9E3"/>
                                    <w:left w:val="single" w:sz="2" w:space="0" w:color="D9D9E3"/>
                                    <w:bottom w:val="single" w:sz="2" w:space="0" w:color="D9D9E3"/>
                                    <w:right w:val="single" w:sz="2" w:space="0" w:color="D9D9E3"/>
                                  </w:divBdr>
                                  <w:divsChild>
                                    <w:div w:id="91970760">
                                      <w:marLeft w:val="0"/>
                                      <w:marRight w:val="0"/>
                                      <w:marTop w:val="0"/>
                                      <w:marBottom w:val="0"/>
                                      <w:divBdr>
                                        <w:top w:val="single" w:sz="2" w:space="0" w:color="D9D9E3"/>
                                        <w:left w:val="single" w:sz="2" w:space="0" w:color="D9D9E3"/>
                                        <w:bottom w:val="single" w:sz="2" w:space="0" w:color="D9D9E3"/>
                                        <w:right w:val="single" w:sz="2" w:space="0" w:color="D9D9E3"/>
                                      </w:divBdr>
                                      <w:divsChild>
                                        <w:div w:id="558636499">
                                          <w:marLeft w:val="0"/>
                                          <w:marRight w:val="0"/>
                                          <w:marTop w:val="0"/>
                                          <w:marBottom w:val="0"/>
                                          <w:divBdr>
                                            <w:top w:val="single" w:sz="2" w:space="0" w:color="D9D9E3"/>
                                            <w:left w:val="single" w:sz="2" w:space="0" w:color="D9D9E3"/>
                                            <w:bottom w:val="single" w:sz="2" w:space="0" w:color="D9D9E3"/>
                                            <w:right w:val="single" w:sz="2" w:space="0" w:color="D9D9E3"/>
                                          </w:divBdr>
                                        </w:div>
                                        <w:div w:id="2126843405">
                                          <w:marLeft w:val="0"/>
                                          <w:marRight w:val="0"/>
                                          <w:marTop w:val="0"/>
                                          <w:marBottom w:val="0"/>
                                          <w:divBdr>
                                            <w:top w:val="single" w:sz="2" w:space="0" w:color="D9D9E3"/>
                                            <w:left w:val="single" w:sz="2" w:space="0" w:color="D9D9E3"/>
                                            <w:bottom w:val="single" w:sz="2" w:space="0" w:color="D9D9E3"/>
                                            <w:right w:val="single" w:sz="2" w:space="0" w:color="D9D9E3"/>
                                          </w:divBdr>
                                          <w:divsChild>
                                            <w:div w:id="37320148">
                                              <w:marLeft w:val="0"/>
                                              <w:marRight w:val="0"/>
                                              <w:marTop w:val="0"/>
                                              <w:marBottom w:val="0"/>
                                              <w:divBdr>
                                                <w:top w:val="single" w:sz="2" w:space="0" w:color="D9D9E3"/>
                                                <w:left w:val="single" w:sz="2" w:space="0" w:color="D9D9E3"/>
                                                <w:bottom w:val="single" w:sz="2" w:space="0" w:color="D9D9E3"/>
                                                <w:right w:val="single" w:sz="2" w:space="0" w:color="D9D9E3"/>
                                              </w:divBdr>
                                              <w:divsChild>
                                                <w:div w:id="1951085692">
                                                  <w:marLeft w:val="0"/>
                                                  <w:marRight w:val="0"/>
                                                  <w:marTop w:val="0"/>
                                                  <w:marBottom w:val="0"/>
                                                  <w:divBdr>
                                                    <w:top w:val="single" w:sz="2" w:space="0" w:color="D9D9E3"/>
                                                    <w:left w:val="single" w:sz="2" w:space="0" w:color="D9D9E3"/>
                                                    <w:bottom w:val="single" w:sz="2" w:space="0" w:color="D9D9E3"/>
                                                    <w:right w:val="single" w:sz="2" w:space="0" w:color="D9D9E3"/>
                                                  </w:divBdr>
                                                  <w:divsChild>
                                                    <w:div w:id="1034111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9672185">
                                      <w:marLeft w:val="0"/>
                                      <w:marRight w:val="0"/>
                                      <w:marTop w:val="0"/>
                                      <w:marBottom w:val="0"/>
                                      <w:divBdr>
                                        <w:top w:val="single" w:sz="2" w:space="0" w:color="D9D9E3"/>
                                        <w:left w:val="single" w:sz="2" w:space="0" w:color="D9D9E3"/>
                                        <w:bottom w:val="single" w:sz="2" w:space="0" w:color="D9D9E3"/>
                                        <w:right w:val="single" w:sz="2" w:space="0" w:color="D9D9E3"/>
                                      </w:divBdr>
                                      <w:divsChild>
                                        <w:div w:id="1538005277">
                                          <w:marLeft w:val="0"/>
                                          <w:marRight w:val="0"/>
                                          <w:marTop w:val="0"/>
                                          <w:marBottom w:val="0"/>
                                          <w:divBdr>
                                            <w:top w:val="single" w:sz="2" w:space="0" w:color="D9D9E3"/>
                                            <w:left w:val="single" w:sz="2" w:space="0" w:color="D9D9E3"/>
                                            <w:bottom w:val="single" w:sz="2" w:space="0" w:color="D9D9E3"/>
                                            <w:right w:val="single" w:sz="2" w:space="0" w:color="D9D9E3"/>
                                          </w:divBdr>
                                          <w:divsChild>
                                            <w:div w:id="645889642">
                                              <w:marLeft w:val="0"/>
                                              <w:marRight w:val="0"/>
                                              <w:marTop w:val="0"/>
                                              <w:marBottom w:val="0"/>
                                              <w:divBdr>
                                                <w:top w:val="single" w:sz="2" w:space="0" w:color="D9D9E3"/>
                                                <w:left w:val="single" w:sz="2" w:space="0" w:color="D9D9E3"/>
                                                <w:bottom w:val="single" w:sz="2" w:space="0" w:color="D9D9E3"/>
                                                <w:right w:val="single" w:sz="2" w:space="0" w:color="D9D9E3"/>
                                              </w:divBdr>
                                              <w:divsChild>
                                                <w:div w:id="582883768">
                                                  <w:marLeft w:val="0"/>
                                                  <w:marRight w:val="0"/>
                                                  <w:marTop w:val="0"/>
                                                  <w:marBottom w:val="0"/>
                                                  <w:divBdr>
                                                    <w:top w:val="single" w:sz="2" w:space="0" w:color="D9D9E3"/>
                                                    <w:left w:val="single" w:sz="2" w:space="0" w:color="D9D9E3"/>
                                                    <w:bottom w:val="single" w:sz="2" w:space="0" w:color="D9D9E3"/>
                                                    <w:right w:val="single" w:sz="2" w:space="0" w:color="D9D9E3"/>
                                                  </w:divBdr>
                                                  <w:divsChild>
                                                    <w:div w:id="1610773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8440749">
                          <w:marLeft w:val="0"/>
                          <w:marRight w:val="0"/>
                          <w:marTop w:val="0"/>
                          <w:marBottom w:val="0"/>
                          <w:divBdr>
                            <w:top w:val="single" w:sz="2" w:space="0" w:color="D9D9E3"/>
                            <w:left w:val="single" w:sz="2" w:space="0" w:color="D9D9E3"/>
                            <w:bottom w:val="single" w:sz="2" w:space="0" w:color="D9D9E3"/>
                            <w:right w:val="single" w:sz="2" w:space="0" w:color="D9D9E3"/>
                          </w:divBdr>
                          <w:divsChild>
                            <w:div w:id="681399517">
                              <w:marLeft w:val="0"/>
                              <w:marRight w:val="0"/>
                              <w:marTop w:val="100"/>
                              <w:marBottom w:val="100"/>
                              <w:divBdr>
                                <w:top w:val="single" w:sz="2" w:space="0" w:color="D9D9E3"/>
                                <w:left w:val="single" w:sz="2" w:space="0" w:color="D9D9E3"/>
                                <w:bottom w:val="single" w:sz="2" w:space="0" w:color="D9D9E3"/>
                                <w:right w:val="single" w:sz="2" w:space="0" w:color="D9D9E3"/>
                              </w:divBdr>
                              <w:divsChild>
                                <w:div w:id="237249499">
                                  <w:marLeft w:val="0"/>
                                  <w:marRight w:val="0"/>
                                  <w:marTop w:val="0"/>
                                  <w:marBottom w:val="0"/>
                                  <w:divBdr>
                                    <w:top w:val="single" w:sz="2" w:space="0" w:color="D9D9E3"/>
                                    <w:left w:val="single" w:sz="2" w:space="0" w:color="D9D9E3"/>
                                    <w:bottom w:val="single" w:sz="2" w:space="0" w:color="D9D9E3"/>
                                    <w:right w:val="single" w:sz="2" w:space="0" w:color="D9D9E3"/>
                                  </w:divBdr>
                                  <w:divsChild>
                                    <w:div w:id="2088065504">
                                      <w:marLeft w:val="0"/>
                                      <w:marRight w:val="0"/>
                                      <w:marTop w:val="0"/>
                                      <w:marBottom w:val="0"/>
                                      <w:divBdr>
                                        <w:top w:val="single" w:sz="2" w:space="0" w:color="D9D9E3"/>
                                        <w:left w:val="single" w:sz="2" w:space="0" w:color="D9D9E3"/>
                                        <w:bottom w:val="single" w:sz="2" w:space="0" w:color="D9D9E3"/>
                                        <w:right w:val="single" w:sz="2" w:space="0" w:color="D9D9E3"/>
                                      </w:divBdr>
                                      <w:divsChild>
                                        <w:div w:id="277763780">
                                          <w:marLeft w:val="0"/>
                                          <w:marRight w:val="0"/>
                                          <w:marTop w:val="0"/>
                                          <w:marBottom w:val="0"/>
                                          <w:divBdr>
                                            <w:top w:val="single" w:sz="2" w:space="0" w:color="D9D9E3"/>
                                            <w:left w:val="single" w:sz="2" w:space="0" w:color="D9D9E3"/>
                                            <w:bottom w:val="single" w:sz="2" w:space="0" w:color="D9D9E3"/>
                                            <w:right w:val="single" w:sz="2" w:space="0" w:color="D9D9E3"/>
                                          </w:divBdr>
                                        </w:div>
                                        <w:div w:id="318968766">
                                          <w:marLeft w:val="0"/>
                                          <w:marRight w:val="0"/>
                                          <w:marTop w:val="0"/>
                                          <w:marBottom w:val="0"/>
                                          <w:divBdr>
                                            <w:top w:val="single" w:sz="2" w:space="0" w:color="D9D9E3"/>
                                            <w:left w:val="single" w:sz="2" w:space="0" w:color="D9D9E3"/>
                                            <w:bottom w:val="single" w:sz="2" w:space="0" w:color="D9D9E3"/>
                                            <w:right w:val="single" w:sz="2" w:space="0" w:color="D9D9E3"/>
                                          </w:divBdr>
                                          <w:divsChild>
                                            <w:div w:id="1969583509">
                                              <w:marLeft w:val="0"/>
                                              <w:marRight w:val="0"/>
                                              <w:marTop w:val="0"/>
                                              <w:marBottom w:val="0"/>
                                              <w:divBdr>
                                                <w:top w:val="single" w:sz="2" w:space="0" w:color="D9D9E3"/>
                                                <w:left w:val="single" w:sz="2" w:space="0" w:color="D9D9E3"/>
                                                <w:bottom w:val="single" w:sz="2" w:space="0" w:color="D9D9E3"/>
                                                <w:right w:val="single" w:sz="2" w:space="0" w:color="D9D9E3"/>
                                              </w:divBdr>
                                              <w:divsChild>
                                                <w:div w:id="2090498930">
                                                  <w:marLeft w:val="0"/>
                                                  <w:marRight w:val="0"/>
                                                  <w:marTop w:val="0"/>
                                                  <w:marBottom w:val="0"/>
                                                  <w:divBdr>
                                                    <w:top w:val="single" w:sz="2" w:space="0" w:color="D9D9E3"/>
                                                    <w:left w:val="single" w:sz="2" w:space="0" w:color="D9D9E3"/>
                                                    <w:bottom w:val="single" w:sz="2" w:space="0" w:color="D9D9E3"/>
                                                    <w:right w:val="single" w:sz="2" w:space="0" w:color="D9D9E3"/>
                                                  </w:divBdr>
                                                  <w:divsChild>
                                                    <w:div w:id="160380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332048">
                                      <w:marLeft w:val="0"/>
                                      <w:marRight w:val="0"/>
                                      <w:marTop w:val="0"/>
                                      <w:marBottom w:val="0"/>
                                      <w:divBdr>
                                        <w:top w:val="single" w:sz="2" w:space="0" w:color="D9D9E3"/>
                                        <w:left w:val="single" w:sz="2" w:space="0" w:color="D9D9E3"/>
                                        <w:bottom w:val="single" w:sz="2" w:space="0" w:color="D9D9E3"/>
                                        <w:right w:val="single" w:sz="2" w:space="0" w:color="D9D9E3"/>
                                      </w:divBdr>
                                      <w:divsChild>
                                        <w:div w:id="284435525">
                                          <w:marLeft w:val="0"/>
                                          <w:marRight w:val="0"/>
                                          <w:marTop w:val="0"/>
                                          <w:marBottom w:val="0"/>
                                          <w:divBdr>
                                            <w:top w:val="single" w:sz="2" w:space="0" w:color="D9D9E3"/>
                                            <w:left w:val="single" w:sz="2" w:space="0" w:color="D9D9E3"/>
                                            <w:bottom w:val="single" w:sz="2" w:space="0" w:color="D9D9E3"/>
                                            <w:right w:val="single" w:sz="2" w:space="0" w:color="D9D9E3"/>
                                          </w:divBdr>
                                          <w:divsChild>
                                            <w:div w:id="1399355397">
                                              <w:marLeft w:val="0"/>
                                              <w:marRight w:val="0"/>
                                              <w:marTop w:val="0"/>
                                              <w:marBottom w:val="0"/>
                                              <w:divBdr>
                                                <w:top w:val="single" w:sz="2" w:space="0" w:color="D9D9E3"/>
                                                <w:left w:val="single" w:sz="2" w:space="0" w:color="D9D9E3"/>
                                                <w:bottom w:val="single" w:sz="2" w:space="0" w:color="D9D9E3"/>
                                                <w:right w:val="single" w:sz="2" w:space="0" w:color="D9D9E3"/>
                                              </w:divBdr>
                                              <w:divsChild>
                                                <w:div w:id="1105610732">
                                                  <w:marLeft w:val="0"/>
                                                  <w:marRight w:val="0"/>
                                                  <w:marTop w:val="0"/>
                                                  <w:marBottom w:val="0"/>
                                                  <w:divBdr>
                                                    <w:top w:val="single" w:sz="2" w:space="0" w:color="D9D9E3"/>
                                                    <w:left w:val="single" w:sz="2" w:space="0" w:color="D9D9E3"/>
                                                    <w:bottom w:val="single" w:sz="2" w:space="0" w:color="D9D9E3"/>
                                                    <w:right w:val="single" w:sz="2" w:space="0" w:color="D9D9E3"/>
                                                  </w:divBdr>
                                                  <w:divsChild>
                                                    <w:div w:id="1341423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3425430">
                          <w:marLeft w:val="0"/>
                          <w:marRight w:val="0"/>
                          <w:marTop w:val="0"/>
                          <w:marBottom w:val="0"/>
                          <w:divBdr>
                            <w:top w:val="single" w:sz="2" w:space="0" w:color="D9D9E3"/>
                            <w:left w:val="single" w:sz="2" w:space="0" w:color="D9D9E3"/>
                            <w:bottom w:val="single" w:sz="2" w:space="0" w:color="D9D9E3"/>
                            <w:right w:val="single" w:sz="2" w:space="0" w:color="D9D9E3"/>
                          </w:divBdr>
                          <w:divsChild>
                            <w:div w:id="395054203">
                              <w:marLeft w:val="0"/>
                              <w:marRight w:val="0"/>
                              <w:marTop w:val="100"/>
                              <w:marBottom w:val="100"/>
                              <w:divBdr>
                                <w:top w:val="single" w:sz="2" w:space="0" w:color="D9D9E3"/>
                                <w:left w:val="single" w:sz="2" w:space="0" w:color="D9D9E3"/>
                                <w:bottom w:val="single" w:sz="2" w:space="0" w:color="D9D9E3"/>
                                <w:right w:val="single" w:sz="2" w:space="0" w:color="D9D9E3"/>
                              </w:divBdr>
                              <w:divsChild>
                                <w:div w:id="873931676">
                                  <w:marLeft w:val="0"/>
                                  <w:marRight w:val="0"/>
                                  <w:marTop w:val="0"/>
                                  <w:marBottom w:val="0"/>
                                  <w:divBdr>
                                    <w:top w:val="single" w:sz="2" w:space="0" w:color="D9D9E3"/>
                                    <w:left w:val="single" w:sz="2" w:space="0" w:color="D9D9E3"/>
                                    <w:bottom w:val="single" w:sz="2" w:space="0" w:color="D9D9E3"/>
                                    <w:right w:val="single" w:sz="2" w:space="0" w:color="D9D9E3"/>
                                  </w:divBdr>
                                  <w:divsChild>
                                    <w:div w:id="497116903">
                                      <w:marLeft w:val="0"/>
                                      <w:marRight w:val="0"/>
                                      <w:marTop w:val="0"/>
                                      <w:marBottom w:val="0"/>
                                      <w:divBdr>
                                        <w:top w:val="single" w:sz="2" w:space="0" w:color="D9D9E3"/>
                                        <w:left w:val="single" w:sz="2" w:space="0" w:color="D9D9E3"/>
                                        <w:bottom w:val="single" w:sz="2" w:space="0" w:color="D9D9E3"/>
                                        <w:right w:val="single" w:sz="2" w:space="0" w:color="D9D9E3"/>
                                      </w:divBdr>
                                      <w:divsChild>
                                        <w:div w:id="2088917466">
                                          <w:marLeft w:val="0"/>
                                          <w:marRight w:val="0"/>
                                          <w:marTop w:val="0"/>
                                          <w:marBottom w:val="0"/>
                                          <w:divBdr>
                                            <w:top w:val="single" w:sz="2" w:space="0" w:color="D9D9E3"/>
                                            <w:left w:val="single" w:sz="2" w:space="0" w:color="D9D9E3"/>
                                            <w:bottom w:val="single" w:sz="2" w:space="0" w:color="D9D9E3"/>
                                            <w:right w:val="single" w:sz="2" w:space="0" w:color="D9D9E3"/>
                                          </w:divBdr>
                                          <w:divsChild>
                                            <w:div w:id="1292788483">
                                              <w:marLeft w:val="0"/>
                                              <w:marRight w:val="0"/>
                                              <w:marTop w:val="0"/>
                                              <w:marBottom w:val="0"/>
                                              <w:divBdr>
                                                <w:top w:val="single" w:sz="2" w:space="0" w:color="D9D9E3"/>
                                                <w:left w:val="single" w:sz="2" w:space="0" w:color="D9D9E3"/>
                                                <w:bottom w:val="single" w:sz="2" w:space="0" w:color="D9D9E3"/>
                                                <w:right w:val="single" w:sz="2" w:space="0" w:color="D9D9E3"/>
                                              </w:divBdr>
                                              <w:divsChild>
                                                <w:div w:id="2029791954">
                                                  <w:marLeft w:val="0"/>
                                                  <w:marRight w:val="0"/>
                                                  <w:marTop w:val="0"/>
                                                  <w:marBottom w:val="0"/>
                                                  <w:divBdr>
                                                    <w:top w:val="single" w:sz="2" w:space="0" w:color="D9D9E3"/>
                                                    <w:left w:val="single" w:sz="2" w:space="0" w:color="D9D9E3"/>
                                                    <w:bottom w:val="single" w:sz="2" w:space="0" w:color="D9D9E3"/>
                                                    <w:right w:val="single" w:sz="2" w:space="0" w:color="D9D9E3"/>
                                                  </w:divBdr>
                                                  <w:divsChild>
                                                    <w:div w:id="894202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702038">
                                      <w:marLeft w:val="0"/>
                                      <w:marRight w:val="0"/>
                                      <w:marTop w:val="0"/>
                                      <w:marBottom w:val="0"/>
                                      <w:divBdr>
                                        <w:top w:val="single" w:sz="2" w:space="0" w:color="D9D9E3"/>
                                        <w:left w:val="single" w:sz="2" w:space="0" w:color="D9D9E3"/>
                                        <w:bottom w:val="single" w:sz="2" w:space="0" w:color="D9D9E3"/>
                                        <w:right w:val="single" w:sz="2" w:space="0" w:color="D9D9E3"/>
                                      </w:divBdr>
                                      <w:divsChild>
                                        <w:div w:id="1325550711">
                                          <w:marLeft w:val="0"/>
                                          <w:marRight w:val="0"/>
                                          <w:marTop w:val="0"/>
                                          <w:marBottom w:val="0"/>
                                          <w:divBdr>
                                            <w:top w:val="single" w:sz="2" w:space="0" w:color="D9D9E3"/>
                                            <w:left w:val="single" w:sz="2" w:space="0" w:color="D9D9E3"/>
                                            <w:bottom w:val="single" w:sz="2" w:space="0" w:color="D9D9E3"/>
                                            <w:right w:val="single" w:sz="2" w:space="0" w:color="D9D9E3"/>
                                          </w:divBdr>
                                        </w:div>
                                        <w:div w:id="2110612355">
                                          <w:marLeft w:val="0"/>
                                          <w:marRight w:val="0"/>
                                          <w:marTop w:val="0"/>
                                          <w:marBottom w:val="0"/>
                                          <w:divBdr>
                                            <w:top w:val="single" w:sz="2" w:space="0" w:color="D9D9E3"/>
                                            <w:left w:val="single" w:sz="2" w:space="0" w:color="D9D9E3"/>
                                            <w:bottom w:val="single" w:sz="2" w:space="0" w:color="D9D9E3"/>
                                            <w:right w:val="single" w:sz="2" w:space="0" w:color="D9D9E3"/>
                                          </w:divBdr>
                                          <w:divsChild>
                                            <w:div w:id="1960643605">
                                              <w:marLeft w:val="0"/>
                                              <w:marRight w:val="0"/>
                                              <w:marTop w:val="0"/>
                                              <w:marBottom w:val="0"/>
                                              <w:divBdr>
                                                <w:top w:val="single" w:sz="2" w:space="0" w:color="D9D9E3"/>
                                                <w:left w:val="single" w:sz="2" w:space="0" w:color="D9D9E3"/>
                                                <w:bottom w:val="single" w:sz="2" w:space="0" w:color="D9D9E3"/>
                                                <w:right w:val="single" w:sz="2" w:space="0" w:color="D9D9E3"/>
                                              </w:divBdr>
                                              <w:divsChild>
                                                <w:div w:id="2088726382">
                                                  <w:marLeft w:val="0"/>
                                                  <w:marRight w:val="0"/>
                                                  <w:marTop w:val="0"/>
                                                  <w:marBottom w:val="0"/>
                                                  <w:divBdr>
                                                    <w:top w:val="single" w:sz="2" w:space="0" w:color="D9D9E3"/>
                                                    <w:left w:val="single" w:sz="2" w:space="0" w:color="D9D9E3"/>
                                                    <w:bottom w:val="single" w:sz="2" w:space="0" w:color="D9D9E3"/>
                                                    <w:right w:val="single" w:sz="2" w:space="0" w:color="D9D9E3"/>
                                                  </w:divBdr>
                                                  <w:divsChild>
                                                    <w:div w:id="27144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3251315">
                          <w:marLeft w:val="0"/>
                          <w:marRight w:val="0"/>
                          <w:marTop w:val="0"/>
                          <w:marBottom w:val="0"/>
                          <w:divBdr>
                            <w:top w:val="single" w:sz="2" w:space="0" w:color="D9D9E3"/>
                            <w:left w:val="single" w:sz="2" w:space="0" w:color="D9D9E3"/>
                            <w:bottom w:val="single" w:sz="2" w:space="0" w:color="D9D9E3"/>
                            <w:right w:val="single" w:sz="2" w:space="0" w:color="D9D9E3"/>
                          </w:divBdr>
                          <w:divsChild>
                            <w:div w:id="15082528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7533882">
                                  <w:marLeft w:val="0"/>
                                  <w:marRight w:val="0"/>
                                  <w:marTop w:val="0"/>
                                  <w:marBottom w:val="0"/>
                                  <w:divBdr>
                                    <w:top w:val="single" w:sz="2" w:space="0" w:color="D9D9E3"/>
                                    <w:left w:val="single" w:sz="2" w:space="0" w:color="D9D9E3"/>
                                    <w:bottom w:val="single" w:sz="2" w:space="0" w:color="D9D9E3"/>
                                    <w:right w:val="single" w:sz="2" w:space="0" w:color="D9D9E3"/>
                                  </w:divBdr>
                                  <w:divsChild>
                                    <w:div w:id="414860304">
                                      <w:marLeft w:val="0"/>
                                      <w:marRight w:val="0"/>
                                      <w:marTop w:val="0"/>
                                      <w:marBottom w:val="0"/>
                                      <w:divBdr>
                                        <w:top w:val="single" w:sz="2" w:space="0" w:color="D9D9E3"/>
                                        <w:left w:val="single" w:sz="2" w:space="0" w:color="D9D9E3"/>
                                        <w:bottom w:val="single" w:sz="2" w:space="0" w:color="D9D9E3"/>
                                        <w:right w:val="single" w:sz="2" w:space="0" w:color="D9D9E3"/>
                                      </w:divBdr>
                                      <w:divsChild>
                                        <w:div w:id="634457313">
                                          <w:marLeft w:val="0"/>
                                          <w:marRight w:val="0"/>
                                          <w:marTop w:val="0"/>
                                          <w:marBottom w:val="0"/>
                                          <w:divBdr>
                                            <w:top w:val="single" w:sz="2" w:space="0" w:color="D9D9E3"/>
                                            <w:left w:val="single" w:sz="2" w:space="0" w:color="D9D9E3"/>
                                            <w:bottom w:val="single" w:sz="2" w:space="0" w:color="D9D9E3"/>
                                            <w:right w:val="single" w:sz="2" w:space="0" w:color="D9D9E3"/>
                                          </w:divBdr>
                                          <w:divsChild>
                                            <w:div w:id="501895208">
                                              <w:marLeft w:val="0"/>
                                              <w:marRight w:val="0"/>
                                              <w:marTop w:val="0"/>
                                              <w:marBottom w:val="0"/>
                                              <w:divBdr>
                                                <w:top w:val="single" w:sz="2" w:space="0" w:color="D9D9E3"/>
                                                <w:left w:val="single" w:sz="2" w:space="0" w:color="D9D9E3"/>
                                                <w:bottom w:val="single" w:sz="2" w:space="0" w:color="D9D9E3"/>
                                                <w:right w:val="single" w:sz="2" w:space="0" w:color="D9D9E3"/>
                                              </w:divBdr>
                                              <w:divsChild>
                                                <w:div w:id="1968046204">
                                                  <w:marLeft w:val="0"/>
                                                  <w:marRight w:val="0"/>
                                                  <w:marTop w:val="0"/>
                                                  <w:marBottom w:val="0"/>
                                                  <w:divBdr>
                                                    <w:top w:val="single" w:sz="2" w:space="0" w:color="D9D9E3"/>
                                                    <w:left w:val="single" w:sz="2" w:space="0" w:color="D9D9E3"/>
                                                    <w:bottom w:val="single" w:sz="2" w:space="0" w:color="D9D9E3"/>
                                                    <w:right w:val="single" w:sz="2" w:space="0" w:color="D9D9E3"/>
                                                  </w:divBdr>
                                                  <w:divsChild>
                                                    <w:div w:id="1159537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18527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2482248">
                                      <w:marLeft w:val="0"/>
                                      <w:marRight w:val="0"/>
                                      <w:marTop w:val="0"/>
                                      <w:marBottom w:val="0"/>
                                      <w:divBdr>
                                        <w:top w:val="single" w:sz="2" w:space="0" w:color="D9D9E3"/>
                                        <w:left w:val="single" w:sz="2" w:space="0" w:color="D9D9E3"/>
                                        <w:bottom w:val="single" w:sz="2" w:space="0" w:color="D9D9E3"/>
                                        <w:right w:val="single" w:sz="2" w:space="0" w:color="D9D9E3"/>
                                      </w:divBdr>
                                      <w:divsChild>
                                        <w:div w:id="1163206264">
                                          <w:marLeft w:val="0"/>
                                          <w:marRight w:val="0"/>
                                          <w:marTop w:val="0"/>
                                          <w:marBottom w:val="0"/>
                                          <w:divBdr>
                                            <w:top w:val="single" w:sz="2" w:space="0" w:color="D9D9E3"/>
                                            <w:left w:val="single" w:sz="2" w:space="0" w:color="D9D9E3"/>
                                            <w:bottom w:val="single" w:sz="2" w:space="0" w:color="D9D9E3"/>
                                            <w:right w:val="single" w:sz="2" w:space="0" w:color="D9D9E3"/>
                                          </w:divBdr>
                                          <w:divsChild>
                                            <w:div w:id="501816294">
                                              <w:marLeft w:val="0"/>
                                              <w:marRight w:val="0"/>
                                              <w:marTop w:val="0"/>
                                              <w:marBottom w:val="0"/>
                                              <w:divBdr>
                                                <w:top w:val="single" w:sz="2" w:space="0" w:color="D9D9E3"/>
                                                <w:left w:val="single" w:sz="2" w:space="0" w:color="D9D9E3"/>
                                                <w:bottom w:val="single" w:sz="2" w:space="0" w:color="D9D9E3"/>
                                                <w:right w:val="single" w:sz="2" w:space="0" w:color="D9D9E3"/>
                                              </w:divBdr>
                                              <w:divsChild>
                                                <w:div w:id="1505706576">
                                                  <w:marLeft w:val="0"/>
                                                  <w:marRight w:val="0"/>
                                                  <w:marTop w:val="0"/>
                                                  <w:marBottom w:val="0"/>
                                                  <w:divBdr>
                                                    <w:top w:val="single" w:sz="2" w:space="0" w:color="D9D9E3"/>
                                                    <w:left w:val="single" w:sz="2" w:space="0" w:color="D9D9E3"/>
                                                    <w:bottom w:val="single" w:sz="2" w:space="0" w:color="D9D9E3"/>
                                                    <w:right w:val="single" w:sz="2" w:space="0" w:color="D9D9E3"/>
                                                  </w:divBdr>
                                                  <w:divsChild>
                                                    <w:div w:id="1895968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2121196">
                          <w:marLeft w:val="0"/>
                          <w:marRight w:val="0"/>
                          <w:marTop w:val="0"/>
                          <w:marBottom w:val="0"/>
                          <w:divBdr>
                            <w:top w:val="single" w:sz="2" w:space="0" w:color="D9D9E3"/>
                            <w:left w:val="single" w:sz="2" w:space="0" w:color="D9D9E3"/>
                            <w:bottom w:val="single" w:sz="2" w:space="0" w:color="D9D9E3"/>
                            <w:right w:val="single" w:sz="2" w:space="0" w:color="D9D9E3"/>
                          </w:divBdr>
                          <w:divsChild>
                            <w:div w:id="1594317856">
                              <w:marLeft w:val="0"/>
                              <w:marRight w:val="0"/>
                              <w:marTop w:val="100"/>
                              <w:marBottom w:val="100"/>
                              <w:divBdr>
                                <w:top w:val="single" w:sz="2" w:space="0" w:color="D9D9E3"/>
                                <w:left w:val="single" w:sz="2" w:space="0" w:color="D9D9E3"/>
                                <w:bottom w:val="single" w:sz="2" w:space="0" w:color="D9D9E3"/>
                                <w:right w:val="single" w:sz="2" w:space="0" w:color="D9D9E3"/>
                              </w:divBdr>
                              <w:divsChild>
                                <w:div w:id="631056629">
                                  <w:marLeft w:val="0"/>
                                  <w:marRight w:val="0"/>
                                  <w:marTop w:val="0"/>
                                  <w:marBottom w:val="0"/>
                                  <w:divBdr>
                                    <w:top w:val="single" w:sz="2" w:space="0" w:color="D9D9E3"/>
                                    <w:left w:val="single" w:sz="2" w:space="0" w:color="D9D9E3"/>
                                    <w:bottom w:val="single" w:sz="2" w:space="0" w:color="D9D9E3"/>
                                    <w:right w:val="single" w:sz="2" w:space="0" w:color="D9D9E3"/>
                                  </w:divBdr>
                                  <w:divsChild>
                                    <w:div w:id="623539436">
                                      <w:marLeft w:val="0"/>
                                      <w:marRight w:val="0"/>
                                      <w:marTop w:val="0"/>
                                      <w:marBottom w:val="0"/>
                                      <w:divBdr>
                                        <w:top w:val="single" w:sz="2" w:space="0" w:color="D9D9E3"/>
                                        <w:left w:val="single" w:sz="2" w:space="0" w:color="D9D9E3"/>
                                        <w:bottom w:val="single" w:sz="2" w:space="0" w:color="D9D9E3"/>
                                        <w:right w:val="single" w:sz="2" w:space="0" w:color="D9D9E3"/>
                                      </w:divBdr>
                                      <w:divsChild>
                                        <w:div w:id="573318402">
                                          <w:marLeft w:val="0"/>
                                          <w:marRight w:val="0"/>
                                          <w:marTop w:val="0"/>
                                          <w:marBottom w:val="0"/>
                                          <w:divBdr>
                                            <w:top w:val="single" w:sz="2" w:space="0" w:color="D9D9E3"/>
                                            <w:left w:val="single" w:sz="2" w:space="0" w:color="D9D9E3"/>
                                            <w:bottom w:val="single" w:sz="2" w:space="0" w:color="D9D9E3"/>
                                            <w:right w:val="single" w:sz="2" w:space="0" w:color="D9D9E3"/>
                                          </w:divBdr>
                                        </w:div>
                                        <w:div w:id="1370379211">
                                          <w:marLeft w:val="0"/>
                                          <w:marRight w:val="0"/>
                                          <w:marTop w:val="0"/>
                                          <w:marBottom w:val="0"/>
                                          <w:divBdr>
                                            <w:top w:val="single" w:sz="2" w:space="0" w:color="D9D9E3"/>
                                            <w:left w:val="single" w:sz="2" w:space="0" w:color="D9D9E3"/>
                                            <w:bottom w:val="single" w:sz="2" w:space="0" w:color="D9D9E3"/>
                                            <w:right w:val="single" w:sz="2" w:space="0" w:color="D9D9E3"/>
                                          </w:divBdr>
                                          <w:divsChild>
                                            <w:div w:id="1035277893">
                                              <w:marLeft w:val="0"/>
                                              <w:marRight w:val="0"/>
                                              <w:marTop w:val="0"/>
                                              <w:marBottom w:val="0"/>
                                              <w:divBdr>
                                                <w:top w:val="single" w:sz="2" w:space="0" w:color="D9D9E3"/>
                                                <w:left w:val="single" w:sz="2" w:space="0" w:color="D9D9E3"/>
                                                <w:bottom w:val="single" w:sz="2" w:space="0" w:color="D9D9E3"/>
                                                <w:right w:val="single" w:sz="2" w:space="0" w:color="D9D9E3"/>
                                              </w:divBdr>
                                              <w:divsChild>
                                                <w:div w:id="246883145">
                                                  <w:marLeft w:val="0"/>
                                                  <w:marRight w:val="0"/>
                                                  <w:marTop w:val="0"/>
                                                  <w:marBottom w:val="0"/>
                                                  <w:divBdr>
                                                    <w:top w:val="single" w:sz="2" w:space="0" w:color="D9D9E3"/>
                                                    <w:left w:val="single" w:sz="2" w:space="0" w:color="D9D9E3"/>
                                                    <w:bottom w:val="single" w:sz="2" w:space="0" w:color="D9D9E3"/>
                                                    <w:right w:val="single" w:sz="2" w:space="0" w:color="D9D9E3"/>
                                                  </w:divBdr>
                                                  <w:divsChild>
                                                    <w:div w:id="1286544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8601140">
                                      <w:marLeft w:val="0"/>
                                      <w:marRight w:val="0"/>
                                      <w:marTop w:val="0"/>
                                      <w:marBottom w:val="0"/>
                                      <w:divBdr>
                                        <w:top w:val="single" w:sz="2" w:space="0" w:color="D9D9E3"/>
                                        <w:left w:val="single" w:sz="2" w:space="0" w:color="D9D9E3"/>
                                        <w:bottom w:val="single" w:sz="2" w:space="0" w:color="D9D9E3"/>
                                        <w:right w:val="single" w:sz="2" w:space="0" w:color="D9D9E3"/>
                                      </w:divBdr>
                                      <w:divsChild>
                                        <w:div w:id="1431925641">
                                          <w:marLeft w:val="0"/>
                                          <w:marRight w:val="0"/>
                                          <w:marTop w:val="0"/>
                                          <w:marBottom w:val="0"/>
                                          <w:divBdr>
                                            <w:top w:val="single" w:sz="2" w:space="0" w:color="D9D9E3"/>
                                            <w:left w:val="single" w:sz="2" w:space="0" w:color="D9D9E3"/>
                                            <w:bottom w:val="single" w:sz="2" w:space="0" w:color="D9D9E3"/>
                                            <w:right w:val="single" w:sz="2" w:space="0" w:color="D9D9E3"/>
                                          </w:divBdr>
                                          <w:divsChild>
                                            <w:div w:id="28529715">
                                              <w:marLeft w:val="0"/>
                                              <w:marRight w:val="0"/>
                                              <w:marTop w:val="0"/>
                                              <w:marBottom w:val="0"/>
                                              <w:divBdr>
                                                <w:top w:val="single" w:sz="2" w:space="0" w:color="D9D9E3"/>
                                                <w:left w:val="single" w:sz="2" w:space="0" w:color="D9D9E3"/>
                                                <w:bottom w:val="single" w:sz="2" w:space="0" w:color="D9D9E3"/>
                                                <w:right w:val="single" w:sz="2" w:space="0" w:color="D9D9E3"/>
                                              </w:divBdr>
                                              <w:divsChild>
                                                <w:div w:id="1431897115">
                                                  <w:marLeft w:val="0"/>
                                                  <w:marRight w:val="0"/>
                                                  <w:marTop w:val="0"/>
                                                  <w:marBottom w:val="0"/>
                                                  <w:divBdr>
                                                    <w:top w:val="single" w:sz="2" w:space="0" w:color="D9D9E3"/>
                                                    <w:left w:val="single" w:sz="2" w:space="0" w:color="D9D9E3"/>
                                                    <w:bottom w:val="single" w:sz="2" w:space="0" w:color="D9D9E3"/>
                                                    <w:right w:val="single" w:sz="2" w:space="0" w:color="D9D9E3"/>
                                                  </w:divBdr>
                                                  <w:divsChild>
                                                    <w:div w:id="95368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9278084">
                          <w:marLeft w:val="0"/>
                          <w:marRight w:val="0"/>
                          <w:marTop w:val="0"/>
                          <w:marBottom w:val="0"/>
                          <w:divBdr>
                            <w:top w:val="single" w:sz="2" w:space="0" w:color="D9D9E3"/>
                            <w:left w:val="single" w:sz="2" w:space="0" w:color="D9D9E3"/>
                            <w:bottom w:val="single" w:sz="2" w:space="0" w:color="D9D9E3"/>
                            <w:right w:val="single" w:sz="2" w:space="0" w:color="D9D9E3"/>
                          </w:divBdr>
                          <w:divsChild>
                            <w:div w:id="1350836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174905">
                                  <w:marLeft w:val="0"/>
                                  <w:marRight w:val="0"/>
                                  <w:marTop w:val="0"/>
                                  <w:marBottom w:val="0"/>
                                  <w:divBdr>
                                    <w:top w:val="single" w:sz="2" w:space="0" w:color="D9D9E3"/>
                                    <w:left w:val="single" w:sz="2" w:space="0" w:color="D9D9E3"/>
                                    <w:bottom w:val="single" w:sz="2" w:space="0" w:color="D9D9E3"/>
                                    <w:right w:val="single" w:sz="2" w:space="0" w:color="D9D9E3"/>
                                  </w:divBdr>
                                  <w:divsChild>
                                    <w:div w:id="279649243">
                                      <w:marLeft w:val="0"/>
                                      <w:marRight w:val="0"/>
                                      <w:marTop w:val="0"/>
                                      <w:marBottom w:val="0"/>
                                      <w:divBdr>
                                        <w:top w:val="single" w:sz="2" w:space="0" w:color="D9D9E3"/>
                                        <w:left w:val="single" w:sz="2" w:space="0" w:color="D9D9E3"/>
                                        <w:bottom w:val="single" w:sz="2" w:space="0" w:color="D9D9E3"/>
                                        <w:right w:val="single" w:sz="2" w:space="0" w:color="D9D9E3"/>
                                      </w:divBdr>
                                      <w:divsChild>
                                        <w:div w:id="948196382">
                                          <w:marLeft w:val="0"/>
                                          <w:marRight w:val="0"/>
                                          <w:marTop w:val="0"/>
                                          <w:marBottom w:val="0"/>
                                          <w:divBdr>
                                            <w:top w:val="single" w:sz="2" w:space="0" w:color="D9D9E3"/>
                                            <w:left w:val="single" w:sz="2" w:space="0" w:color="D9D9E3"/>
                                            <w:bottom w:val="single" w:sz="2" w:space="0" w:color="D9D9E3"/>
                                            <w:right w:val="single" w:sz="2" w:space="0" w:color="D9D9E3"/>
                                          </w:divBdr>
                                        </w:div>
                                        <w:div w:id="1210453750">
                                          <w:marLeft w:val="0"/>
                                          <w:marRight w:val="0"/>
                                          <w:marTop w:val="0"/>
                                          <w:marBottom w:val="0"/>
                                          <w:divBdr>
                                            <w:top w:val="single" w:sz="2" w:space="0" w:color="D9D9E3"/>
                                            <w:left w:val="single" w:sz="2" w:space="0" w:color="D9D9E3"/>
                                            <w:bottom w:val="single" w:sz="2" w:space="0" w:color="D9D9E3"/>
                                            <w:right w:val="single" w:sz="2" w:space="0" w:color="D9D9E3"/>
                                          </w:divBdr>
                                          <w:divsChild>
                                            <w:div w:id="426080470">
                                              <w:marLeft w:val="0"/>
                                              <w:marRight w:val="0"/>
                                              <w:marTop w:val="0"/>
                                              <w:marBottom w:val="0"/>
                                              <w:divBdr>
                                                <w:top w:val="single" w:sz="2" w:space="0" w:color="D9D9E3"/>
                                                <w:left w:val="single" w:sz="2" w:space="0" w:color="D9D9E3"/>
                                                <w:bottom w:val="single" w:sz="2" w:space="0" w:color="D9D9E3"/>
                                                <w:right w:val="single" w:sz="2" w:space="0" w:color="D9D9E3"/>
                                              </w:divBdr>
                                              <w:divsChild>
                                                <w:div w:id="2123499985">
                                                  <w:marLeft w:val="0"/>
                                                  <w:marRight w:val="0"/>
                                                  <w:marTop w:val="0"/>
                                                  <w:marBottom w:val="0"/>
                                                  <w:divBdr>
                                                    <w:top w:val="single" w:sz="2" w:space="0" w:color="D9D9E3"/>
                                                    <w:left w:val="single" w:sz="2" w:space="0" w:color="D9D9E3"/>
                                                    <w:bottom w:val="single" w:sz="2" w:space="0" w:color="D9D9E3"/>
                                                    <w:right w:val="single" w:sz="2" w:space="0" w:color="D9D9E3"/>
                                                  </w:divBdr>
                                                  <w:divsChild>
                                                    <w:div w:id="658272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0072862">
                                      <w:marLeft w:val="0"/>
                                      <w:marRight w:val="0"/>
                                      <w:marTop w:val="0"/>
                                      <w:marBottom w:val="0"/>
                                      <w:divBdr>
                                        <w:top w:val="single" w:sz="2" w:space="0" w:color="D9D9E3"/>
                                        <w:left w:val="single" w:sz="2" w:space="0" w:color="D9D9E3"/>
                                        <w:bottom w:val="single" w:sz="2" w:space="0" w:color="D9D9E3"/>
                                        <w:right w:val="single" w:sz="2" w:space="0" w:color="D9D9E3"/>
                                      </w:divBdr>
                                      <w:divsChild>
                                        <w:div w:id="413743202">
                                          <w:marLeft w:val="0"/>
                                          <w:marRight w:val="0"/>
                                          <w:marTop w:val="0"/>
                                          <w:marBottom w:val="0"/>
                                          <w:divBdr>
                                            <w:top w:val="single" w:sz="2" w:space="0" w:color="D9D9E3"/>
                                            <w:left w:val="single" w:sz="2" w:space="0" w:color="D9D9E3"/>
                                            <w:bottom w:val="single" w:sz="2" w:space="0" w:color="D9D9E3"/>
                                            <w:right w:val="single" w:sz="2" w:space="0" w:color="D9D9E3"/>
                                          </w:divBdr>
                                          <w:divsChild>
                                            <w:div w:id="738870581">
                                              <w:marLeft w:val="0"/>
                                              <w:marRight w:val="0"/>
                                              <w:marTop w:val="0"/>
                                              <w:marBottom w:val="0"/>
                                              <w:divBdr>
                                                <w:top w:val="single" w:sz="2" w:space="0" w:color="D9D9E3"/>
                                                <w:left w:val="single" w:sz="2" w:space="0" w:color="D9D9E3"/>
                                                <w:bottom w:val="single" w:sz="2" w:space="0" w:color="D9D9E3"/>
                                                <w:right w:val="single" w:sz="2" w:space="0" w:color="D9D9E3"/>
                                              </w:divBdr>
                                              <w:divsChild>
                                                <w:div w:id="570820770">
                                                  <w:marLeft w:val="0"/>
                                                  <w:marRight w:val="0"/>
                                                  <w:marTop w:val="0"/>
                                                  <w:marBottom w:val="0"/>
                                                  <w:divBdr>
                                                    <w:top w:val="single" w:sz="2" w:space="0" w:color="D9D9E3"/>
                                                    <w:left w:val="single" w:sz="2" w:space="0" w:color="D9D9E3"/>
                                                    <w:bottom w:val="single" w:sz="2" w:space="0" w:color="D9D9E3"/>
                                                    <w:right w:val="single" w:sz="2" w:space="0" w:color="D9D9E3"/>
                                                  </w:divBdr>
                                                  <w:divsChild>
                                                    <w:div w:id="14369731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6025626">
                          <w:marLeft w:val="0"/>
                          <w:marRight w:val="0"/>
                          <w:marTop w:val="0"/>
                          <w:marBottom w:val="0"/>
                          <w:divBdr>
                            <w:top w:val="single" w:sz="2" w:space="0" w:color="D9D9E3"/>
                            <w:left w:val="single" w:sz="2" w:space="0" w:color="D9D9E3"/>
                            <w:bottom w:val="single" w:sz="2" w:space="0" w:color="D9D9E3"/>
                            <w:right w:val="single" w:sz="2" w:space="0" w:color="D9D9E3"/>
                          </w:divBdr>
                          <w:divsChild>
                            <w:div w:id="1600719375">
                              <w:marLeft w:val="0"/>
                              <w:marRight w:val="0"/>
                              <w:marTop w:val="100"/>
                              <w:marBottom w:val="100"/>
                              <w:divBdr>
                                <w:top w:val="single" w:sz="2" w:space="0" w:color="D9D9E3"/>
                                <w:left w:val="single" w:sz="2" w:space="0" w:color="D9D9E3"/>
                                <w:bottom w:val="single" w:sz="2" w:space="0" w:color="D9D9E3"/>
                                <w:right w:val="single" w:sz="2" w:space="0" w:color="D9D9E3"/>
                              </w:divBdr>
                              <w:divsChild>
                                <w:div w:id="919145111">
                                  <w:marLeft w:val="0"/>
                                  <w:marRight w:val="0"/>
                                  <w:marTop w:val="0"/>
                                  <w:marBottom w:val="0"/>
                                  <w:divBdr>
                                    <w:top w:val="single" w:sz="2" w:space="0" w:color="D9D9E3"/>
                                    <w:left w:val="single" w:sz="2" w:space="0" w:color="D9D9E3"/>
                                    <w:bottom w:val="single" w:sz="2" w:space="0" w:color="D9D9E3"/>
                                    <w:right w:val="single" w:sz="2" w:space="0" w:color="D9D9E3"/>
                                  </w:divBdr>
                                  <w:divsChild>
                                    <w:div w:id="743257336">
                                      <w:marLeft w:val="0"/>
                                      <w:marRight w:val="0"/>
                                      <w:marTop w:val="0"/>
                                      <w:marBottom w:val="0"/>
                                      <w:divBdr>
                                        <w:top w:val="single" w:sz="2" w:space="0" w:color="D9D9E3"/>
                                        <w:left w:val="single" w:sz="2" w:space="0" w:color="D9D9E3"/>
                                        <w:bottom w:val="single" w:sz="2" w:space="0" w:color="D9D9E3"/>
                                        <w:right w:val="single" w:sz="2" w:space="0" w:color="D9D9E3"/>
                                      </w:divBdr>
                                      <w:divsChild>
                                        <w:div w:id="138814461">
                                          <w:marLeft w:val="0"/>
                                          <w:marRight w:val="0"/>
                                          <w:marTop w:val="0"/>
                                          <w:marBottom w:val="0"/>
                                          <w:divBdr>
                                            <w:top w:val="single" w:sz="2" w:space="0" w:color="D9D9E3"/>
                                            <w:left w:val="single" w:sz="2" w:space="0" w:color="D9D9E3"/>
                                            <w:bottom w:val="single" w:sz="2" w:space="0" w:color="D9D9E3"/>
                                            <w:right w:val="single" w:sz="2" w:space="0" w:color="D9D9E3"/>
                                          </w:divBdr>
                                          <w:divsChild>
                                            <w:div w:id="1680768129">
                                              <w:marLeft w:val="0"/>
                                              <w:marRight w:val="0"/>
                                              <w:marTop w:val="0"/>
                                              <w:marBottom w:val="0"/>
                                              <w:divBdr>
                                                <w:top w:val="single" w:sz="2" w:space="0" w:color="D9D9E3"/>
                                                <w:left w:val="single" w:sz="2" w:space="0" w:color="D9D9E3"/>
                                                <w:bottom w:val="single" w:sz="2" w:space="0" w:color="D9D9E3"/>
                                                <w:right w:val="single" w:sz="2" w:space="0" w:color="D9D9E3"/>
                                              </w:divBdr>
                                              <w:divsChild>
                                                <w:div w:id="660280941">
                                                  <w:marLeft w:val="0"/>
                                                  <w:marRight w:val="0"/>
                                                  <w:marTop w:val="0"/>
                                                  <w:marBottom w:val="0"/>
                                                  <w:divBdr>
                                                    <w:top w:val="single" w:sz="2" w:space="0" w:color="D9D9E3"/>
                                                    <w:left w:val="single" w:sz="2" w:space="0" w:color="D9D9E3"/>
                                                    <w:bottom w:val="single" w:sz="2" w:space="0" w:color="D9D9E3"/>
                                                    <w:right w:val="single" w:sz="2" w:space="0" w:color="D9D9E3"/>
                                                  </w:divBdr>
                                                  <w:divsChild>
                                                    <w:div w:id="1074820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5942066">
          <w:marLeft w:val="0"/>
          <w:marRight w:val="0"/>
          <w:marTop w:val="0"/>
          <w:marBottom w:val="0"/>
          <w:divBdr>
            <w:top w:val="none" w:sz="0" w:space="0" w:color="auto"/>
            <w:left w:val="none" w:sz="0" w:space="0" w:color="auto"/>
            <w:bottom w:val="none" w:sz="0" w:space="0" w:color="auto"/>
            <w:right w:val="none" w:sz="0" w:space="0" w:color="auto"/>
          </w:divBdr>
          <w:divsChild>
            <w:div w:id="1514607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775617">
      <w:bodyDiv w:val="1"/>
      <w:marLeft w:val="0"/>
      <w:marRight w:val="0"/>
      <w:marTop w:val="0"/>
      <w:marBottom w:val="0"/>
      <w:divBdr>
        <w:top w:val="none" w:sz="0" w:space="0" w:color="auto"/>
        <w:left w:val="none" w:sz="0" w:space="0" w:color="auto"/>
        <w:bottom w:val="none" w:sz="0" w:space="0" w:color="auto"/>
        <w:right w:val="none" w:sz="0" w:space="0" w:color="auto"/>
      </w:divBdr>
    </w:div>
    <w:div w:id="195898568">
      <w:bodyDiv w:val="1"/>
      <w:marLeft w:val="0"/>
      <w:marRight w:val="0"/>
      <w:marTop w:val="0"/>
      <w:marBottom w:val="0"/>
      <w:divBdr>
        <w:top w:val="none" w:sz="0" w:space="0" w:color="auto"/>
        <w:left w:val="none" w:sz="0" w:space="0" w:color="auto"/>
        <w:bottom w:val="none" w:sz="0" w:space="0" w:color="auto"/>
        <w:right w:val="none" w:sz="0" w:space="0" w:color="auto"/>
      </w:divBdr>
    </w:div>
    <w:div w:id="196938043">
      <w:bodyDiv w:val="1"/>
      <w:marLeft w:val="0"/>
      <w:marRight w:val="0"/>
      <w:marTop w:val="0"/>
      <w:marBottom w:val="0"/>
      <w:divBdr>
        <w:top w:val="none" w:sz="0" w:space="0" w:color="auto"/>
        <w:left w:val="none" w:sz="0" w:space="0" w:color="auto"/>
        <w:bottom w:val="none" w:sz="0" w:space="0" w:color="auto"/>
        <w:right w:val="none" w:sz="0" w:space="0" w:color="auto"/>
      </w:divBdr>
    </w:div>
    <w:div w:id="197478187">
      <w:bodyDiv w:val="1"/>
      <w:marLeft w:val="0"/>
      <w:marRight w:val="0"/>
      <w:marTop w:val="0"/>
      <w:marBottom w:val="0"/>
      <w:divBdr>
        <w:top w:val="none" w:sz="0" w:space="0" w:color="auto"/>
        <w:left w:val="none" w:sz="0" w:space="0" w:color="auto"/>
        <w:bottom w:val="none" w:sz="0" w:space="0" w:color="auto"/>
        <w:right w:val="none" w:sz="0" w:space="0" w:color="auto"/>
      </w:divBdr>
    </w:div>
    <w:div w:id="197743098">
      <w:bodyDiv w:val="1"/>
      <w:marLeft w:val="0"/>
      <w:marRight w:val="0"/>
      <w:marTop w:val="0"/>
      <w:marBottom w:val="0"/>
      <w:divBdr>
        <w:top w:val="none" w:sz="0" w:space="0" w:color="auto"/>
        <w:left w:val="none" w:sz="0" w:space="0" w:color="auto"/>
        <w:bottom w:val="none" w:sz="0" w:space="0" w:color="auto"/>
        <w:right w:val="none" w:sz="0" w:space="0" w:color="auto"/>
      </w:divBdr>
    </w:div>
    <w:div w:id="198008917">
      <w:bodyDiv w:val="1"/>
      <w:marLeft w:val="0"/>
      <w:marRight w:val="0"/>
      <w:marTop w:val="0"/>
      <w:marBottom w:val="0"/>
      <w:divBdr>
        <w:top w:val="none" w:sz="0" w:space="0" w:color="auto"/>
        <w:left w:val="none" w:sz="0" w:space="0" w:color="auto"/>
        <w:bottom w:val="none" w:sz="0" w:space="0" w:color="auto"/>
        <w:right w:val="none" w:sz="0" w:space="0" w:color="auto"/>
      </w:divBdr>
    </w:div>
    <w:div w:id="198323283">
      <w:bodyDiv w:val="1"/>
      <w:marLeft w:val="0"/>
      <w:marRight w:val="0"/>
      <w:marTop w:val="0"/>
      <w:marBottom w:val="0"/>
      <w:divBdr>
        <w:top w:val="none" w:sz="0" w:space="0" w:color="auto"/>
        <w:left w:val="none" w:sz="0" w:space="0" w:color="auto"/>
        <w:bottom w:val="none" w:sz="0" w:space="0" w:color="auto"/>
        <w:right w:val="none" w:sz="0" w:space="0" w:color="auto"/>
      </w:divBdr>
    </w:div>
    <w:div w:id="198933277">
      <w:bodyDiv w:val="1"/>
      <w:marLeft w:val="0"/>
      <w:marRight w:val="0"/>
      <w:marTop w:val="0"/>
      <w:marBottom w:val="0"/>
      <w:divBdr>
        <w:top w:val="none" w:sz="0" w:space="0" w:color="auto"/>
        <w:left w:val="none" w:sz="0" w:space="0" w:color="auto"/>
        <w:bottom w:val="none" w:sz="0" w:space="0" w:color="auto"/>
        <w:right w:val="none" w:sz="0" w:space="0" w:color="auto"/>
      </w:divBdr>
    </w:div>
    <w:div w:id="198974019">
      <w:bodyDiv w:val="1"/>
      <w:marLeft w:val="0"/>
      <w:marRight w:val="0"/>
      <w:marTop w:val="0"/>
      <w:marBottom w:val="0"/>
      <w:divBdr>
        <w:top w:val="none" w:sz="0" w:space="0" w:color="auto"/>
        <w:left w:val="none" w:sz="0" w:space="0" w:color="auto"/>
        <w:bottom w:val="none" w:sz="0" w:space="0" w:color="auto"/>
        <w:right w:val="none" w:sz="0" w:space="0" w:color="auto"/>
      </w:divBdr>
    </w:div>
    <w:div w:id="199635591">
      <w:bodyDiv w:val="1"/>
      <w:marLeft w:val="0"/>
      <w:marRight w:val="0"/>
      <w:marTop w:val="0"/>
      <w:marBottom w:val="0"/>
      <w:divBdr>
        <w:top w:val="none" w:sz="0" w:space="0" w:color="auto"/>
        <w:left w:val="none" w:sz="0" w:space="0" w:color="auto"/>
        <w:bottom w:val="none" w:sz="0" w:space="0" w:color="auto"/>
        <w:right w:val="none" w:sz="0" w:space="0" w:color="auto"/>
      </w:divBdr>
    </w:div>
    <w:div w:id="200021003">
      <w:bodyDiv w:val="1"/>
      <w:marLeft w:val="0"/>
      <w:marRight w:val="0"/>
      <w:marTop w:val="0"/>
      <w:marBottom w:val="0"/>
      <w:divBdr>
        <w:top w:val="none" w:sz="0" w:space="0" w:color="auto"/>
        <w:left w:val="none" w:sz="0" w:space="0" w:color="auto"/>
        <w:bottom w:val="none" w:sz="0" w:space="0" w:color="auto"/>
        <w:right w:val="none" w:sz="0" w:space="0" w:color="auto"/>
      </w:divBdr>
    </w:div>
    <w:div w:id="201328431">
      <w:bodyDiv w:val="1"/>
      <w:marLeft w:val="0"/>
      <w:marRight w:val="0"/>
      <w:marTop w:val="0"/>
      <w:marBottom w:val="0"/>
      <w:divBdr>
        <w:top w:val="none" w:sz="0" w:space="0" w:color="auto"/>
        <w:left w:val="none" w:sz="0" w:space="0" w:color="auto"/>
        <w:bottom w:val="none" w:sz="0" w:space="0" w:color="auto"/>
        <w:right w:val="none" w:sz="0" w:space="0" w:color="auto"/>
      </w:divBdr>
    </w:div>
    <w:div w:id="203912283">
      <w:bodyDiv w:val="1"/>
      <w:marLeft w:val="0"/>
      <w:marRight w:val="0"/>
      <w:marTop w:val="0"/>
      <w:marBottom w:val="0"/>
      <w:divBdr>
        <w:top w:val="none" w:sz="0" w:space="0" w:color="auto"/>
        <w:left w:val="none" w:sz="0" w:space="0" w:color="auto"/>
        <w:bottom w:val="none" w:sz="0" w:space="0" w:color="auto"/>
        <w:right w:val="none" w:sz="0" w:space="0" w:color="auto"/>
      </w:divBdr>
    </w:div>
    <w:div w:id="204024503">
      <w:bodyDiv w:val="1"/>
      <w:marLeft w:val="0"/>
      <w:marRight w:val="0"/>
      <w:marTop w:val="0"/>
      <w:marBottom w:val="0"/>
      <w:divBdr>
        <w:top w:val="none" w:sz="0" w:space="0" w:color="auto"/>
        <w:left w:val="none" w:sz="0" w:space="0" w:color="auto"/>
        <w:bottom w:val="none" w:sz="0" w:space="0" w:color="auto"/>
        <w:right w:val="none" w:sz="0" w:space="0" w:color="auto"/>
      </w:divBdr>
    </w:div>
    <w:div w:id="204370407">
      <w:bodyDiv w:val="1"/>
      <w:marLeft w:val="0"/>
      <w:marRight w:val="0"/>
      <w:marTop w:val="0"/>
      <w:marBottom w:val="0"/>
      <w:divBdr>
        <w:top w:val="none" w:sz="0" w:space="0" w:color="auto"/>
        <w:left w:val="none" w:sz="0" w:space="0" w:color="auto"/>
        <w:bottom w:val="none" w:sz="0" w:space="0" w:color="auto"/>
        <w:right w:val="none" w:sz="0" w:space="0" w:color="auto"/>
      </w:divBdr>
    </w:div>
    <w:div w:id="206643090">
      <w:bodyDiv w:val="1"/>
      <w:marLeft w:val="0"/>
      <w:marRight w:val="0"/>
      <w:marTop w:val="0"/>
      <w:marBottom w:val="0"/>
      <w:divBdr>
        <w:top w:val="none" w:sz="0" w:space="0" w:color="auto"/>
        <w:left w:val="none" w:sz="0" w:space="0" w:color="auto"/>
        <w:bottom w:val="none" w:sz="0" w:space="0" w:color="auto"/>
        <w:right w:val="none" w:sz="0" w:space="0" w:color="auto"/>
      </w:divBdr>
    </w:div>
    <w:div w:id="209193860">
      <w:bodyDiv w:val="1"/>
      <w:marLeft w:val="0"/>
      <w:marRight w:val="0"/>
      <w:marTop w:val="0"/>
      <w:marBottom w:val="0"/>
      <w:divBdr>
        <w:top w:val="none" w:sz="0" w:space="0" w:color="auto"/>
        <w:left w:val="none" w:sz="0" w:space="0" w:color="auto"/>
        <w:bottom w:val="none" w:sz="0" w:space="0" w:color="auto"/>
        <w:right w:val="none" w:sz="0" w:space="0" w:color="auto"/>
      </w:divBdr>
    </w:div>
    <w:div w:id="209415520">
      <w:bodyDiv w:val="1"/>
      <w:marLeft w:val="0"/>
      <w:marRight w:val="0"/>
      <w:marTop w:val="0"/>
      <w:marBottom w:val="0"/>
      <w:divBdr>
        <w:top w:val="none" w:sz="0" w:space="0" w:color="auto"/>
        <w:left w:val="none" w:sz="0" w:space="0" w:color="auto"/>
        <w:bottom w:val="none" w:sz="0" w:space="0" w:color="auto"/>
        <w:right w:val="none" w:sz="0" w:space="0" w:color="auto"/>
      </w:divBdr>
    </w:div>
    <w:div w:id="211119665">
      <w:bodyDiv w:val="1"/>
      <w:marLeft w:val="0"/>
      <w:marRight w:val="0"/>
      <w:marTop w:val="0"/>
      <w:marBottom w:val="0"/>
      <w:divBdr>
        <w:top w:val="none" w:sz="0" w:space="0" w:color="auto"/>
        <w:left w:val="none" w:sz="0" w:space="0" w:color="auto"/>
        <w:bottom w:val="none" w:sz="0" w:space="0" w:color="auto"/>
        <w:right w:val="none" w:sz="0" w:space="0" w:color="auto"/>
      </w:divBdr>
    </w:div>
    <w:div w:id="211430388">
      <w:bodyDiv w:val="1"/>
      <w:marLeft w:val="0"/>
      <w:marRight w:val="0"/>
      <w:marTop w:val="0"/>
      <w:marBottom w:val="0"/>
      <w:divBdr>
        <w:top w:val="none" w:sz="0" w:space="0" w:color="auto"/>
        <w:left w:val="none" w:sz="0" w:space="0" w:color="auto"/>
        <w:bottom w:val="none" w:sz="0" w:space="0" w:color="auto"/>
        <w:right w:val="none" w:sz="0" w:space="0" w:color="auto"/>
      </w:divBdr>
      <w:divsChild>
        <w:div w:id="1669870129">
          <w:marLeft w:val="0"/>
          <w:marRight w:val="0"/>
          <w:marTop w:val="0"/>
          <w:marBottom w:val="0"/>
          <w:divBdr>
            <w:top w:val="none" w:sz="0" w:space="0" w:color="auto"/>
            <w:left w:val="none" w:sz="0" w:space="0" w:color="auto"/>
            <w:bottom w:val="none" w:sz="0" w:space="0" w:color="auto"/>
            <w:right w:val="none" w:sz="0" w:space="0" w:color="auto"/>
          </w:divBdr>
          <w:divsChild>
            <w:div w:id="46192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8889">
      <w:bodyDiv w:val="1"/>
      <w:marLeft w:val="0"/>
      <w:marRight w:val="0"/>
      <w:marTop w:val="0"/>
      <w:marBottom w:val="0"/>
      <w:divBdr>
        <w:top w:val="none" w:sz="0" w:space="0" w:color="auto"/>
        <w:left w:val="none" w:sz="0" w:space="0" w:color="auto"/>
        <w:bottom w:val="none" w:sz="0" w:space="0" w:color="auto"/>
        <w:right w:val="none" w:sz="0" w:space="0" w:color="auto"/>
      </w:divBdr>
    </w:div>
    <w:div w:id="212665997">
      <w:bodyDiv w:val="1"/>
      <w:marLeft w:val="0"/>
      <w:marRight w:val="0"/>
      <w:marTop w:val="0"/>
      <w:marBottom w:val="0"/>
      <w:divBdr>
        <w:top w:val="none" w:sz="0" w:space="0" w:color="auto"/>
        <w:left w:val="none" w:sz="0" w:space="0" w:color="auto"/>
        <w:bottom w:val="none" w:sz="0" w:space="0" w:color="auto"/>
        <w:right w:val="none" w:sz="0" w:space="0" w:color="auto"/>
      </w:divBdr>
    </w:div>
    <w:div w:id="213666673">
      <w:bodyDiv w:val="1"/>
      <w:marLeft w:val="0"/>
      <w:marRight w:val="0"/>
      <w:marTop w:val="0"/>
      <w:marBottom w:val="0"/>
      <w:divBdr>
        <w:top w:val="none" w:sz="0" w:space="0" w:color="auto"/>
        <w:left w:val="none" w:sz="0" w:space="0" w:color="auto"/>
        <w:bottom w:val="none" w:sz="0" w:space="0" w:color="auto"/>
        <w:right w:val="none" w:sz="0" w:space="0" w:color="auto"/>
      </w:divBdr>
    </w:div>
    <w:div w:id="213931360">
      <w:bodyDiv w:val="1"/>
      <w:marLeft w:val="0"/>
      <w:marRight w:val="0"/>
      <w:marTop w:val="0"/>
      <w:marBottom w:val="0"/>
      <w:divBdr>
        <w:top w:val="none" w:sz="0" w:space="0" w:color="auto"/>
        <w:left w:val="none" w:sz="0" w:space="0" w:color="auto"/>
        <w:bottom w:val="none" w:sz="0" w:space="0" w:color="auto"/>
        <w:right w:val="none" w:sz="0" w:space="0" w:color="auto"/>
      </w:divBdr>
    </w:div>
    <w:div w:id="214439876">
      <w:bodyDiv w:val="1"/>
      <w:marLeft w:val="0"/>
      <w:marRight w:val="0"/>
      <w:marTop w:val="0"/>
      <w:marBottom w:val="0"/>
      <w:divBdr>
        <w:top w:val="none" w:sz="0" w:space="0" w:color="auto"/>
        <w:left w:val="none" w:sz="0" w:space="0" w:color="auto"/>
        <w:bottom w:val="none" w:sz="0" w:space="0" w:color="auto"/>
        <w:right w:val="none" w:sz="0" w:space="0" w:color="auto"/>
      </w:divBdr>
    </w:div>
    <w:div w:id="214582698">
      <w:bodyDiv w:val="1"/>
      <w:marLeft w:val="0"/>
      <w:marRight w:val="0"/>
      <w:marTop w:val="0"/>
      <w:marBottom w:val="0"/>
      <w:divBdr>
        <w:top w:val="none" w:sz="0" w:space="0" w:color="auto"/>
        <w:left w:val="none" w:sz="0" w:space="0" w:color="auto"/>
        <w:bottom w:val="none" w:sz="0" w:space="0" w:color="auto"/>
        <w:right w:val="none" w:sz="0" w:space="0" w:color="auto"/>
      </w:divBdr>
    </w:div>
    <w:div w:id="215899603">
      <w:bodyDiv w:val="1"/>
      <w:marLeft w:val="0"/>
      <w:marRight w:val="0"/>
      <w:marTop w:val="0"/>
      <w:marBottom w:val="0"/>
      <w:divBdr>
        <w:top w:val="none" w:sz="0" w:space="0" w:color="auto"/>
        <w:left w:val="none" w:sz="0" w:space="0" w:color="auto"/>
        <w:bottom w:val="none" w:sz="0" w:space="0" w:color="auto"/>
        <w:right w:val="none" w:sz="0" w:space="0" w:color="auto"/>
      </w:divBdr>
    </w:div>
    <w:div w:id="216861437">
      <w:bodyDiv w:val="1"/>
      <w:marLeft w:val="0"/>
      <w:marRight w:val="0"/>
      <w:marTop w:val="0"/>
      <w:marBottom w:val="0"/>
      <w:divBdr>
        <w:top w:val="none" w:sz="0" w:space="0" w:color="auto"/>
        <w:left w:val="none" w:sz="0" w:space="0" w:color="auto"/>
        <w:bottom w:val="none" w:sz="0" w:space="0" w:color="auto"/>
        <w:right w:val="none" w:sz="0" w:space="0" w:color="auto"/>
      </w:divBdr>
    </w:div>
    <w:div w:id="216934735">
      <w:bodyDiv w:val="1"/>
      <w:marLeft w:val="0"/>
      <w:marRight w:val="0"/>
      <w:marTop w:val="0"/>
      <w:marBottom w:val="0"/>
      <w:divBdr>
        <w:top w:val="none" w:sz="0" w:space="0" w:color="auto"/>
        <w:left w:val="none" w:sz="0" w:space="0" w:color="auto"/>
        <w:bottom w:val="none" w:sz="0" w:space="0" w:color="auto"/>
        <w:right w:val="none" w:sz="0" w:space="0" w:color="auto"/>
      </w:divBdr>
    </w:div>
    <w:div w:id="218782092">
      <w:bodyDiv w:val="1"/>
      <w:marLeft w:val="0"/>
      <w:marRight w:val="0"/>
      <w:marTop w:val="0"/>
      <w:marBottom w:val="0"/>
      <w:divBdr>
        <w:top w:val="none" w:sz="0" w:space="0" w:color="auto"/>
        <w:left w:val="none" w:sz="0" w:space="0" w:color="auto"/>
        <w:bottom w:val="none" w:sz="0" w:space="0" w:color="auto"/>
        <w:right w:val="none" w:sz="0" w:space="0" w:color="auto"/>
      </w:divBdr>
    </w:div>
    <w:div w:id="219102337">
      <w:bodyDiv w:val="1"/>
      <w:marLeft w:val="0"/>
      <w:marRight w:val="0"/>
      <w:marTop w:val="0"/>
      <w:marBottom w:val="0"/>
      <w:divBdr>
        <w:top w:val="none" w:sz="0" w:space="0" w:color="auto"/>
        <w:left w:val="none" w:sz="0" w:space="0" w:color="auto"/>
        <w:bottom w:val="none" w:sz="0" w:space="0" w:color="auto"/>
        <w:right w:val="none" w:sz="0" w:space="0" w:color="auto"/>
      </w:divBdr>
    </w:div>
    <w:div w:id="220681464">
      <w:bodyDiv w:val="1"/>
      <w:marLeft w:val="0"/>
      <w:marRight w:val="0"/>
      <w:marTop w:val="0"/>
      <w:marBottom w:val="0"/>
      <w:divBdr>
        <w:top w:val="none" w:sz="0" w:space="0" w:color="auto"/>
        <w:left w:val="none" w:sz="0" w:space="0" w:color="auto"/>
        <w:bottom w:val="none" w:sz="0" w:space="0" w:color="auto"/>
        <w:right w:val="none" w:sz="0" w:space="0" w:color="auto"/>
      </w:divBdr>
    </w:div>
    <w:div w:id="220872610">
      <w:bodyDiv w:val="1"/>
      <w:marLeft w:val="0"/>
      <w:marRight w:val="0"/>
      <w:marTop w:val="0"/>
      <w:marBottom w:val="0"/>
      <w:divBdr>
        <w:top w:val="none" w:sz="0" w:space="0" w:color="auto"/>
        <w:left w:val="none" w:sz="0" w:space="0" w:color="auto"/>
        <w:bottom w:val="none" w:sz="0" w:space="0" w:color="auto"/>
        <w:right w:val="none" w:sz="0" w:space="0" w:color="auto"/>
      </w:divBdr>
    </w:div>
    <w:div w:id="222254597">
      <w:bodyDiv w:val="1"/>
      <w:marLeft w:val="0"/>
      <w:marRight w:val="0"/>
      <w:marTop w:val="0"/>
      <w:marBottom w:val="0"/>
      <w:divBdr>
        <w:top w:val="none" w:sz="0" w:space="0" w:color="auto"/>
        <w:left w:val="none" w:sz="0" w:space="0" w:color="auto"/>
        <w:bottom w:val="none" w:sz="0" w:space="0" w:color="auto"/>
        <w:right w:val="none" w:sz="0" w:space="0" w:color="auto"/>
      </w:divBdr>
    </w:div>
    <w:div w:id="224805735">
      <w:bodyDiv w:val="1"/>
      <w:marLeft w:val="0"/>
      <w:marRight w:val="0"/>
      <w:marTop w:val="0"/>
      <w:marBottom w:val="0"/>
      <w:divBdr>
        <w:top w:val="none" w:sz="0" w:space="0" w:color="auto"/>
        <w:left w:val="none" w:sz="0" w:space="0" w:color="auto"/>
        <w:bottom w:val="none" w:sz="0" w:space="0" w:color="auto"/>
        <w:right w:val="none" w:sz="0" w:space="0" w:color="auto"/>
      </w:divBdr>
    </w:div>
    <w:div w:id="225184160">
      <w:bodyDiv w:val="1"/>
      <w:marLeft w:val="0"/>
      <w:marRight w:val="0"/>
      <w:marTop w:val="0"/>
      <w:marBottom w:val="0"/>
      <w:divBdr>
        <w:top w:val="none" w:sz="0" w:space="0" w:color="auto"/>
        <w:left w:val="none" w:sz="0" w:space="0" w:color="auto"/>
        <w:bottom w:val="none" w:sz="0" w:space="0" w:color="auto"/>
        <w:right w:val="none" w:sz="0" w:space="0" w:color="auto"/>
      </w:divBdr>
    </w:div>
    <w:div w:id="226765726">
      <w:bodyDiv w:val="1"/>
      <w:marLeft w:val="0"/>
      <w:marRight w:val="0"/>
      <w:marTop w:val="0"/>
      <w:marBottom w:val="0"/>
      <w:divBdr>
        <w:top w:val="none" w:sz="0" w:space="0" w:color="auto"/>
        <w:left w:val="none" w:sz="0" w:space="0" w:color="auto"/>
        <w:bottom w:val="none" w:sz="0" w:space="0" w:color="auto"/>
        <w:right w:val="none" w:sz="0" w:space="0" w:color="auto"/>
      </w:divBdr>
    </w:div>
    <w:div w:id="227696013">
      <w:bodyDiv w:val="1"/>
      <w:marLeft w:val="0"/>
      <w:marRight w:val="0"/>
      <w:marTop w:val="0"/>
      <w:marBottom w:val="0"/>
      <w:divBdr>
        <w:top w:val="none" w:sz="0" w:space="0" w:color="auto"/>
        <w:left w:val="none" w:sz="0" w:space="0" w:color="auto"/>
        <w:bottom w:val="none" w:sz="0" w:space="0" w:color="auto"/>
        <w:right w:val="none" w:sz="0" w:space="0" w:color="auto"/>
      </w:divBdr>
    </w:div>
    <w:div w:id="228343285">
      <w:bodyDiv w:val="1"/>
      <w:marLeft w:val="0"/>
      <w:marRight w:val="0"/>
      <w:marTop w:val="0"/>
      <w:marBottom w:val="0"/>
      <w:divBdr>
        <w:top w:val="none" w:sz="0" w:space="0" w:color="auto"/>
        <w:left w:val="none" w:sz="0" w:space="0" w:color="auto"/>
        <w:bottom w:val="none" w:sz="0" w:space="0" w:color="auto"/>
        <w:right w:val="none" w:sz="0" w:space="0" w:color="auto"/>
      </w:divBdr>
    </w:div>
    <w:div w:id="228809039">
      <w:bodyDiv w:val="1"/>
      <w:marLeft w:val="0"/>
      <w:marRight w:val="0"/>
      <w:marTop w:val="0"/>
      <w:marBottom w:val="0"/>
      <w:divBdr>
        <w:top w:val="none" w:sz="0" w:space="0" w:color="auto"/>
        <w:left w:val="none" w:sz="0" w:space="0" w:color="auto"/>
        <w:bottom w:val="none" w:sz="0" w:space="0" w:color="auto"/>
        <w:right w:val="none" w:sz="0" w:space="0" w:color="auto"/>
      </w:divBdr>
    </w:div>
    <w:div w:id="229124436">
      <w:bodyDiv w:val="1"/>
      <w:marLeft w:val="0"/>
      <w:marRight w:val="0"/>
      <w:marTop w:val="0"/>
      <w:marBottom w:val="0"/>
      <w:divBdr>
        <w:top w:val="none" w:sz="0" w:space="0" w:color="auto"/>
        <w:left w:val="none" w:sz="0" w:space="0" w:color="auto"/>
        <w:bottom w:val="none" w:sz="0" w:space="0" w:color="auto"/>
        <w:right w:val="none" w:sz="0" w:space="0" w:color="auto"/>
      </w:divBdr>
    </w:div>
    <w:div w:id="231283040">
      <w:bodyDiv w:val="1"/>
      <w:marLeft w:val="0"/>
      <w:marRight w:val="0"/>
      <w:marTop w:val="0"/>
      <w:marBottom w:val="0"/>
      <w:divBdr>
        <w:top w:val="none" w:sz="0" w:space="0" w:color="auto"/>
        <w:left w:val="none" w:sz="0" w:space="0" w:color="auto"/>
        <w:bottom w:val="none" w:sz="0" w:space="0" w:color="auto"/>
        <w:right w:val="none" w:sz="0" w:space="0" w:color="auto"/>
      </w:divBdr>
    </w:div>
    <w:div w:id="231701494">
      <w:bodyDiv w:val="1"/>
      <w:marLeft w:val="0"/>
      <w:marRight w:val="0"/>
      <w:marTop w:val="0"/>
      <w:marBottom w:val="0"/>
      <w:divBdr>
        <w:top w:val="none" w:sz="0" w:space="0" w:color="auto"/>
        <w:left w:val="none" w:sz="0" w:space="0" w:color="auto"/>
        <w:bottom w:val="none" w:sz="0" w:space="0" w:color="auto"/>
        <w:right w:val="none" w:sz="0" w:space="0" w:color="auto"/>
      </w:divBdr>
    </w:div>
    <w:div w:id="235745853">
      <w:bodyDiv w:val="1"/>
      <w:marLeft w:val="0"/>
      <w:marRight w:val="0"/>
      <w:marTop w:val="0"/>
      <w:marBottom w:val="0"/>
      <w:divBdr>
        <w:top w:val="none" w:sz="0" w:space="0" w:color="auto"/>
        <w:left w:val="none" w:sz="0" w:space="0" w:color="auto"/>
        <w:bottom w:val="none" w:sz="0" w:space="0" w:color="auto"/>
        <w:right w:val="none" w:sz="0" w:space="0" w:color="auto"/>
      </w:divBdr>
      <w:divsChild>
        <w:div w:id="1681273813">
          <w:marLeft w:val="0"/>
          <w:marRight w:val="0"/>
          <w:marTop w:val="0"/>
          <w:marBottom w:val="0"/>
          <w:divBdr>
            <w:top w:val="none" w:sz="0" w:space="0" w:color="auto"/>
            <w:left w:val="none" w:sz="0" w:space="0" w:color="auto"/>
            <w:bottom w:val="none" w:sz="0" w:space="0" w:color="auto"/>
            <w:right w:val="none" w:sz="0" w:space="0" w:color="auto"/>
          </w:divBdr>
          <w:divsChild>
            <w:div w:id="92368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59347">
      <w:bodyDiv w:val="1"/>
      <w:marLeft w:val="0"/>
      <w:marRight w:val="0"/>
      <w:marTop w:val="0"/>
      <w:marBottom w:val="0"/>
      <w:divBdr>
        <w:top w:val="none" w:sz="0" w:space="0" w:color="auto"/>
        <w:left w:val="none" w:sz="0" w:space="0" w:color="auto"/>
        <w:bottom w:val="none" w:sz="0" w:space="0" w:color="auto"/>
        <w:right w:val="none" w:sz="0" w:space="0" w:color="auto"/>
      </w:divBdr>
    </w:div>
    <w:div w:id="237985354">
      <w:bodyDiv w:val="1"/>
      <w:marLeft w:val="0"/>
      <w:marRight w:val="0"/>
      <w:marTop w:val="0"/>
      <w:marBottom w:val="0"/>
      <w:divBdr>
        <w:top w:val="none" w:sz="0" w:space="0" w:color="auto"/>
        <w:left w:val="none" w:sz="0" w:space="0" w:color="auto"/>
        <w:bottom w:val="none" w:sz="0" w:space="0" w:color="auto"/>
        <w:right w:val="none" w:sz="0" w:space="0" w:color="auto"/>
      </w:divBdr>
    </w:div>
    <w:div w:id="238294035">
      <w:bodyDiv w:val="1"/>
      <w:marLeft w:val="0"/>
      <w:marRight w:val="0"/>
      <w:marTop w:val="0"/>
      <w:marBottom w:val="0"/>
      <w:divBdr>
        <w:top w:val="none" w:sz="0" w:space="0" w:color="auto"/>
        <w:left w:val="none" w:sz="0" w:space="0" w:color="auto"/>
        <w:bottom w:val="none" w:sz="0" w:space="0" w:color="auto"/>
        <w:right w:val="none" w:sz="0" w:space="0" w:color="auto"/>
      </w:divBdr>
    </w:div>
    <w:div w:id="240021936">
      <w:bodyDiv w:val="1"/>
      <w:marLeft w:val="0"/>
      <w:marRight w:val="0"/>
      <w:marTop w:val="0"/>
      <w:marBottom w:val="0"/>
      <w:divBdr>
        <w:top w:val="none" w:sz="0" w:space="0" w:color="auto"/>
        <w:left w:val="none" w:sz="0" w:space="0" w:color="auto"/>
        <w:bottom w:val="none" w:sz="0" w:space="0" w:color="auto"/>
        <w:right w:val="none" w:sz="0" w:space="0" w:color="auto"/>
      </w:divBdr>
    </w:div>
    <w:div w:id="241112764">
      <w:bodyDiv w:val="1"/>
      <w:marLeft w:val="0"/>
      <w:marRight w:val="0"/>
      <w:marTop w:val="0"/>
      <w:marBottom w:val="0"/>
      <w:divBdr>
        <w:top w:val="none" w:sz="0" w:space="0" w:color="auto"/>
        <w:left w:val="none" w:sz="0" w:space="0" w:color="auto"/>
        <w:bottom w:val="none" w:sz="0" w:space="0" w:color="auto"/>
        <w:right w:val="none" w:sz="0" w:space="0" w:color="auto"/>
      </w:divBdr>
    </w:div>
    <w:div w:id="241261106">
      <w:bodyDiv w:val="1"/>
      <w:marLeft w:val="0"/>
      <w:marRight w:val="0"/>
      <w:marTop w:val="0"/>
      <w:marBottom w:val="0"/>
      <w:divBdr>
        <w:top w:val="none" w:sz="0" w:space="0" w:color="auto"/>
        <w:left w:val="none" w:sz="0" w:space="0" w:color="auto"/>
        <w:bottom w:val="none" w:sz="0" w:space="0" w:color="auto"/>
        <w:right w:val="none" w:sz="0" w:space="0" w:color="auto"/>
      </w:divBdr>
    </w:div>
    <w:div w:id="241568115">
      <w:bodyDiv w:val="1"/>
      <w:marLeft w:val="0"/>
      <w:marRight w:val="0"/>
      <w:marTop w:val="0"/>
      <w:marBottom w:val="0"/>
      <w:divBdr>
        <w:top w:val="none" w:sz="0" w:space="0" w:color="auto"/>
        <w:left w:val="none" w:sz="0" w:space="0" w:color="auto"/>
        <w:bottom w:val="none" w:sz="0" w:space="0" w:color="auto"/>
        <w:right w:val="none" w:sz="0" w:space="0" w:color="auto"/>
      </w:divBdr>
    </w:div>
    <w:div w:id="242952954">
      <w:bodyDiv w:val="1"/>
      <w:marLeft w:val="0"/>
      <w:marRight w:val="0"/>
      <w:marTop w:val="0"/>
      <w:marBottom w:val="0"/>
      <w:divBdr>
        <w:top w:val="none" w:sz="0" w:space="0" w:color="auto"/>
        <w:left w:val="none" w:sz="0" w:space="0" w:color="auto"/>
        <w:bottom w:val="none" w:sz="0" w:space="0" w:color="auto"/>
        <w:right w:val="none" w:sz="0" w:space="0" w:color="auto"/>
      </w:divBdr>
    </w:div>
    <w:div w:id="243757718">
      <w:bodyDiv w:val="1"/>
      <w:marLeft w:val="0"/>
      <w:marRight w:val="0"/>
      <w:marTop w:val="0"/>
      <w:marBottom w:val="0"/>
      <w:divBdr>
        <w:top w:val="none" w:sz="0" w:space="0" w:color="auto"/>
        <w:left w:val="none" w:sz="0" w:space="0" w:color="auto"/>
        <w:bottom w:val="none" w:sz="0" w:space="0" w:color="auto"/>
        <w:right w:val="none" w:sz="0" w:space="0" w:color="auto"/>
      </w:divBdr>
    </w:div>
    <w:div w:id="244611145">
      <w:bodyDiv w:val="1"/>
      <w:marLeft w:val="0"/>
      <w:marRight w:val="0"/>
      <w:marTop w:val="0"/>
      <w:marBottom w:val="0"/>
      <w:divBdr>
        <w:top w:val="none" w:sz="0" w:space="0" w:color="auto"/>
        <w:left w:val="none" w:sz="0" w:space="0" w:color="auto"/>
        <w:bottom w:val="none" w:sz="0" w:space="0" w:color="auto"/>
        <w:right w:val="none" w:sz="0" w:space="0" w:color="auto"/>
      </w:divBdr>
    </w:div>
    <w:div w:id="249431272">
      <w:bodyDiv w:val="1"/>
      <w:marLeft w:val="0"/>
      <w:marRight w:val="0"/>
      <w:marTop w:val="0"/>
      <w:marBottom w:val="0"/>
      <w:divBdr>
        <w:top w:val="none" w:sz="0" w:space="0" w:color="auto"/>
        <w:left w:val="none" w:sz="0" w:space="0" w:color="auto"/>
        <w:bottom w:val="none" w:sz="0" w:space="0" w:color="auto"/>
        <w:right w:val="none" w:sz="0" w:space="0" w:color="auto"/>
      </w:divBdr>
    </w:div>
    <w:div w:id="249580860">
      <w:bodyDiv w:val="1"/>
      <w:marLeft w:val="0"/>
      <w:marRight w:val="0"/>
      <w:marTop w:val="0"/>
      <w:marBottom w:val="0"/>
      <w:divBdr>
        <w:top w:val="none" w:sz="0" w:space="0" w:color="auto"/>
        <w:left w:val="none" w:sz="0" w:space="0" w:color="auto"/>
        <w:bottom w:val="none" w:sz="0" w:space="0" w:color="auto"/>
        <w:right w:val="none" w:sz="0" w:space="0" w:color="auto"/>
      </w:divBdr>
    </w:div>
    <w:div w:id="249658229">
      <w:bodyDiv w:val="1"/>
      <w:marLeft w:val="0"/>
      <w:marRight w:val="0"/>
      <w:marTop w:val="0"/>
      <w:marBottom w:val="0"/>
      <w:divBdr>
        <w:top w:val="none" w:sz="0" w:space="0" w:color="auto"/>
        <w:left w:val="none" w:sz="0" w:space="0" w:color="auto"/>
        <w:bottom w:val="none" w:sz="0" w:space="0" w:color="auto"/>
        <w:right w:val="none" w:sz="0" w:space="0" w:color="auto"/>
      </w:divBdr>
    </w:div>
    <w:div w:id="250625110">
      <w:bodyDiv w:val="1"/>
      <w:marLeft w:val="0"/>
      <w:marRight w:val="0"/>
      <w:marTop w:val="0"/>
      <w:marBottom w:val="0"/>
      <w:divBdr>
        <w:top w:val="none" w:sz="0" w:space="0" w:color="auto"/>
        <w:left w:val="none" w:sz="0" w:space="0" w:color="auto"/>
        <w:bottom w:val="none" w:sz="0" w:space="0" w:color="auto"/>
        <w:right w:val="none" w:sz="0" w:space="0" w:color="auto"/>
      </w:divBdr>
    </w:div>
    <w:div w:id="251863009">
      <w:bodyDiv w:val="1"/>
      <w:marLeft w:val="0"/>
      <w:marRight w:val="0"/>
      <w:marTop w:val="0"/>
      <w:marBottom w:val="0"/>
      <w:divBdr>
        <w:top w:val="none" w:sz="0" w:space="0" w:color="auto"/>
        <w:left w:val="none" w:sz="0" w:space="0" w:color="auto"/>
        <w:bottom w:val="none" w:sz="0" w:space="0" w:color="auto"/>
        <w:right w:val="none" w:sz="0" w:space="0" w:color="auto"/>
      </w:divBdr>
    </w:div>
    <w:div w:id="252518079">
      <w:bodyDiv w:val="1"/>
      <w:marLeft w:val="0"/>
      <w:marRight w:val="0"/>
      <w:marTop w:val="0"/>
      <w:marBottom w:val="0"/>
      <w:divBdr>
        <w:top w:val="none" w:sz="0" w:space="0" w:color="auto"/>
        <w:left w:val="none" w:sz="0" w:space="0" w:color="auto"/>
        <w:bottom w:val="none" w:sz="0" w:space="0" w:color="auto"/>
        <w:right w:val="none" w:sz="0" w:space="0" w:color="auto"/>
      </w:divBdr>
    </w:div>
    <w:div w:id="252981161">
      <w:bodyDiv w:val="1"/>
      <w:marLeft w:val="0"/>
      <w:marRight w:val="0"/>
      <w:marTop w:val="0"/>
      <w:marBottom w:val="0"/>
      <w:divBdr>
        <w:top w:val="none" w:sz="0" w:space="0" w:color="auto"/>
        <w:left w:val="none" w:sz="0" w:space="0" w:color="auto"/>
        <w:bottom w:val="none" w:sz="0" w:space="0" w:color="auto"/>
        <w:right w:val="none" w:sz="0" w:space="0" w:color="auto"/>
      </w:divBdr>
    </w:div>
    <w:div w:id="254167190">
      <w:bodyDiv w:val="1"/>
      <w:marLeft w:val="0"/>
      <w:marRight w:val="0"/>
      <w:marTop w:val="0"/>
      <w:marBottom w:val="0"/>
      <w:divBdr>
        <w:top w:val="none" w:sz="0" w:space="0" w:color="auto"/>
        <w:left w:val="none" w:sz="0" w:space="0" w:color="auto"/>
        <w:bottom w:val="none" w:sz="0" w:space="0" w:color="auto"/>
        <w:right w:val="none" w:sz="0" w:space="0" w:color="auto"/>
      </w:divBdr>
    </w:div>
    <w:div w:id="254284084">
      <w:bodyDiv w:val="1"/>
      <w:marLeft w:val="0"/>
      <w:marRight w:val="0"/>
      <w:marTop w:val="0"/>
      <w:marBottom w:val="0"/>
      <w:divBdr>
        <w:top w:val="none" w:sz="0" w:space="0" w:color="auto"/>
        <w:left w:val="none" w:sz="0" w:space="0" w:color="auto"/>
        <w:bottom w:val="none" w:sz="0" w:space="0" w:color="auto"/>
        <w:right w:val="none" w:sz="0" w:space="0" w:color="auto"/>
      </w:divBdr>
    </w:div>
    <w:div w:id="255555701">
      <w:bodyDiv w:val="1"/>
      <w:marLeft w:val="0"/>
      <w:marRight w:val="0"/>
      <w:marTop w:val="0"/>
      <w:marBottom w:val="0"/>
      <w:divBdr>
        <w:top w:val="none" w:sz="0" w:space="0" w:color="auto"/>
        <w:left w:val="none" w:sz="0" w:space="0" w:color="auto"/>
        <w:bottom w:val="none" w:sz="0" w:space="0" w:color="auto"/>
        <w:right w:val="none" w:sz="0" w:space="0" w:color="auto"/>
      </w:divBdr>
    </w:div>
    <w:div w:id="258563119">
      <w:bodyDiv w:val="1"/>
      <w:marLeft w:val="0"/>
      <w:marRight w:val="0"/>
      <w:marTop w:val="0"/>
      <w:marBottom w:val="0"/>
      <w:divBdr>
        <w:top w:val="none" w:sz="0" w:space="0" w:color="auto"/>
        <w:left w:val="none" w:sz="0" w:space="0" w:color="auto"/>
        <w:bottom w:val="none" w:sz="0" w:space="0" w:color="auto"/>
        <w:right w:val="none" w:sz="0" w:space="0" w:color="auto"/>
      </w:divBdr>
    </w:div>
    <w:div w:id="261182748">
      <w:bodyDiv w:val="1"/>
      <w:marLeft w:val="0"/>
      <w:marRight w:val="0"/>
      <w:marTop w:val="0"/>
      <w:marBottom w:val="0"/>
      <w:divBdr>
        <w:top w:val="none" w:sz="0" w:space="0" w:color="auto"/>
        <w:left w:val="none" w:sz="0" w:space="0" w:color="auto"/>
        <w:bottom w:val="none" w:sz="0" w:space="0" w:color="auto"/>
        <w:right w:val="none" w:sz="0" w:space="0" w:color="auto"/>
      </w:divBdr>
    </w:div>
    <w:div w:id="262228064">
      <w:bodyDiv w:val="1"/>
      <w:marLeft w:val="0"/>
      <w:marRight w:val="0"/>
      <w:marTop w:val="0"/>
      <w:marBottom w:val="0"/>
      <w:divBdr>
        <w:top w:val="none" w:sz="0" w:space="0" w:color="auto"/>
        <w:left w:val="none" w:sz="0" w:space="0" w:color="auto"/>
        <w:bottom w:val="none" w:sz="0" w:space="0" w:color="auto"/>
        <w:right w:val="none" w:sz="0" w:space="0" w:color="auto"/>
      </w:divBdr>
    </w:div>
    <w:div w:id="264384362">
      <w:bodyDiv w:val="1"/>
      <w:marLeft w:val="0"/>
      <w:marRight w:val="0"/>
      <w:marTop w:val="0"/>
      <w:marBottom w:val="0"/>
      <w:divBdr>
        <w:top w:val="none" w:sz="0" w:space="0" w:color="auto"/>
        <w:left w:val="none" w:sz="0" w:space="0" w:color="auto"/>
        <w:bottom w:val="none" w:sz="0" w:space="0" w:color="auto"/>
        <w:right w:val="none" w:sz="0" w:space="0" w:color="auto"/>
      </w:divBdr>
    </w:div>
    <w:div w:id="264845763">
      <w:bodyDiv w:val="1"/>
      <w:marLeft w:val="0"/>
      <w:marRight w:val="0"/>
      <w:marTop w:val="0"/>
      <w:marBottom w:val="0"/>
      <w:divBdr>
        <w:top w:val="none" w:sz="0" w:space="0" w:color="auto"/>
        <w:left w:val="none" w:sz="0" w:space="0" w:color="auto"/>
        <w:bottom w:val="none" w:sz="0" w:space="0" w:color="auto"/>
        <w:right w:val="none" w:sz="0" w:space="0" w:color="auto"/>
      </w:divBdr>
    </w:div>
    <w:div w:id="265432980">
      <w:bodyDiv w:val="1"/>
      <w:marLeft w:val="0"/>
      <w:marRight w:val="0"/>
      <w:marTop w:val="0"/>
      <w:marBottom w:val="0"/>
      <w:divBdr>
        <w:top w:val="none" w:sz="0" w:space="0" w:color="auto"/>
        <w:left w:val="none" w:sz="0" w:space="0" w:color="auto"/>
        <w:bottom w:val="none" w:sz="0" w:space="0" w:color="auto"/>
        <w:right w:val="none" w:sz="0" w:space="0" w:color="auto"/>
      </w:divBdr>
    </w:div>
    <w:div w:id="265701102">
      <w:bodyDiv w:val="1"/>
      <w:marLeft w:val="0"/>
      <w:marRight w:val="0"/>
      <w:marTop w:val="0"/>
      <w:marBottom w:val="0"/>
      <w:divBdr>
        <w:top w:val="none" w:sz="0" w:space="0" w:color="auto"/>
        <w:left w:val="none" w:sz="0" w:space="0" w:color="auto"/>
        <w:bottom w:val="none" w:sz="0" w:space="0" w:color="auto"/>
        <w:right w:val="none" w:sz="0" w:space="0" w:color="auto"/>
      </w:divBdr>
    </w:div>
    <w:div w:id="266470162">
      <w:bodyDiv w:val="1"/>
      <w:marLeft w:val="0"/>
      <w:marRight w:val="0"/>
      <w:marTop w:val="0"/>
      <w:marBottom w:val="0"/>
      <w:divBdr>
        <w:top w:val="none" w:sz="0" w:space="0" w:color="auto"/>
        <w:left w:val="none" w:sz="0" w:space="0" w:color="auto"/>
        <w:bottom w:val="none" w:sz="0" w:space="0" w:color="auto"/>
        <w:right w:val="none" w:sz="0" w:space="0" w:color="auto"/>
      </w:divBdr>
    </w:div>
    <w:div w:id="267203551">
      <w:bodyDiv w:val="1"/>
      <w:marLeft w:val="0"/>
      <w:marRight w:val="0"/>
      <w:marTop w:val="0"/>
      <w:marBottom w:val="0"/>
      <w:divBdr>
        <w:top w:val="none" w:sz="0" w:space="0" w:color="auto"/>
        <w:left w:val="none" w:sz="0" w:space="0" w:color="auto"/>
        <w:bottom w:val="none" w:sz="0" w:space="0" w:color="auto"/>
        <w:right w:val="none" w:sz="0" w:space="0" w:color="auto"/>
      </w:divBdr>
    </w:div>
    <w:div w:id="268395784">
      <w:bodyDiv w:val="1"/>
      <w:marLeft w:val="0"/>
      <w:marRight w:val="0"/>
      <w:marTop w:val="0"/>
      <w:marBottom w:val="0"/>
      <w:divBdr>
        <w:top w:val="none" w:sz="0" w:space="0" w:color="auto"/>
        <w:left w:val="none" w:sz="0" w:space="0" w:color="auto"/>
        <w:bottom w:val="none" w:sz="0" w:space="0" w:color="auto"/>
        <w:right w:val="none" w:sz="0" w:space="0" w:color="auto"/>
      </w:divBdr>
    </w:div>
    <w:div w:id="268977454">
      <w:bodyDiv w:val="1"/>
      <w:marLeft w:val="0"/>
      <w:marRight w:val="0"/>
      <w:marTop w:val="0"/>
      <w:marBottom w:val="0"/>
      <w:divBdr>
        <w:top w:val="none" w:sz="0" w:space="0" w:color="auto"/>
        <w:left w:val="none" w:sz="0" w:space="0" w:color="auto"/>
        <w:bottom w:val="none" w:sz="0" w:space="0" w:color="auto"/>
        <w:right w:val="none" w:sz="0" w:space="0" w:color="auto"/>
      </w:divBdr>
    </w:div>
    <w:div w:id="270088013">
      <w:bodyDiv w:val="1"/>
      <w:marLeft w:val="0"/>
      <w:marRight w:val="0"/>
      <w:marTop w:val="0"/>
      <w:marBottom w:val="0"/>
      <w:divBdr>
        <w:top w:val="none" w:sz="0" w:space="0" w:color="auto"/>
        <w:left w:val="none" w:sz="0" w:space="0" w:color="auto"/>
        <w:bottom w:val="none" w:sz="0" w:space="0" w:color="auto"/>
        <w:right w:val="none" w:sz="0" w:space="0" w:color="auto"/>
      </w:divBdr>
    </w:div>
    <w:div w:id="271014070">
      <w:bodyDiv w:val="1"/>
      <w:marLeft w:val="0"/>
      <w:marRight w:val="0"/>
      <w:marTop w:val="0"/>
      <w:marBottom w:val="0"/>
      <w:divBdr>
        <w:top w:val="none" w:sz="0" w:space="0" w:color="auto"/>
        <w:left w:val="none" w:sz="0" w:space="0" w:color="auto"/>
        <w:bottom w:val="none" w:sz="0" w:space="0" w:color="auto"/>
        <w:right w:val="none" w:sz="0" w:space="0" w:color="auto"/>
      </w:divBdr>
    </w:div>
    <w:div w:id="272370335">
      <w:bodyDiv w:val="1"/>
      <w:marLeft w:val="0"/>
      <w:marRight w:val="0"/>
      <w:marTop w:val="0"/>
      <w:marBottom w:val="0"/>
      <w:divBdr>
        <w:top w:val="none" w:sz="0" w:space="0" w:color="auto"/>
        <w:left w:val="none" w:sz="0" w:space="0" w:color="auto"/>
        <w:bottom w:val="none" w:sz="0" w:space="0" w:color="auto"/>
        <w:right w:val="none" w:sz="0" w:space="0" w:color="auto"/>
      </w:divBdr>
    </w:div>
    <w:div w:id="273170739">
      <w:bodyDiv w:val="1"/>
      <w:marLeft w:val="0"/>
      <w:marRight w:val="0"/>
      <w:marTop w:val="0"/>
      <w:marBottom w:val="0"/>
      <w:divBdr>
        <w:top w:val="none" w:sz="0" w:space="0" w:color="auto"/>
        <w:left w:val="none" w:sz="0" w:space="0" w:color="auto"/>
        <w:bottom w:val="none" w:sz="0" w:space="0" w:color="auto"/>
        <w:right w:val="none" w:sz="0" w:space="0" w:color="auto"/>
      </w:divBdr>
    </w:div>
    <w:div w:id="273481915">
      <w:bodyDiv w:val="1"/>
      <w:marLeft w:val="0"/>
      <w:marRight w:val="0"/>
      <w:marTop w:val="0"/>
      <w:marBottom w:val="0"/>
      <w:divBdr>
        <w:top w:val="none" w:sz="0" w:space="0" w:color="auto"/>
        <w:left w:val="none" w:sz="0" w:space="0" w:color="auto"/>
        <w:bottom w:val="none" w:sz="0" w:space="0" w:color="auto"/>
        <w:right w:val="none" w:sz="0" w:space="0" w:color="auto"/>
      </w:divBdr>
    </w:div>
    <w:div w:id="273640552">
      <w:bodyDiv w:val="1"/>
      <w:marLeft w:val="0"/>
      <w:marRight w:val="0"/>
      <w:marTop w:val="0"/>
      <w:marBottom w:val="0"/>
      <w:divBdr>
        <w:top w:val="none" w:sz="0" w:space="0" w:color="auto"/>
        <w:left w:val="none" w:sz="0" w:space="0" w:color="auto"/>
        <w:bottom w:val="none" w:sz="0" w:space="0" w:color="auto"/>
        <w:right w:val="none" w:sz="0" w:space="0" w:color="auto"/>
      </w:divBdr>
    </w:div>
    <w:div w:id="274211227">
      <w:bodyDiv w:val="1"/>
      <w:marLeft w:val="0"/>
      <w:marRight w:val="0"/>
      <w:marTop w:val="0"/>
      <w:marBottom w:val="0"/>
      <w:divBdr>
        <w:top w:val="none" w:sz="0" w:space="0" w:color="auto"/>
        <w:left w:val="none" w:sz="0" w:space="0" w:color="auto"/>
        <w:bottom w:val="none" w:sz="0" w:space="0" w:color="auto"/>
        <w:right w:val="none" w:sz="0" w:space="0" w:color="auto"/>
      </w:divBdr>
    </w:div>
    <w:div w:id="277567545">
      <w:bodyDiv w:val="1"/>
      <w:marLeft w:val="0"/>
      <w:marRight w:val="0"/>
      <w:marTop w:val="0"/>
      <w:marBottom w:val="0"/>
      <w:divBdr>
        <w:top w:val="none" w:sz="0" w:space="0" w:color="auto"/>
        <w:left w:val="none" w:sz="0" w:space="0" w:color="auto"/>
        <w:bottom w:val="none" w:sz="0" w:space="0" w:color="auto"/>
        <w:right w:val="none" w:sz="0" w:space="0" w:color="auto"/>
      </w:divBdr>
    </w:div>
    <w:div w:id="279993380">
      <w:bodyDiv w:val="1"/>
      <w:marLeft w:val="0"/>
      <w:marRight w:val="0"/>
      <w:marTop w:val="0"/>
      <w:marBottom w:val="0"/>
      <w:divBdr>
        <w:top w:val="none" w:sz="0" w:space="0" w:color="auto"/>
        <w:left w:val="none" w:sz="0" w:space="0" w:color="auto"/>
        <w:bottom w:val="none" w:sz="0" w:space="0" w:color="auto"/>
        <w:right w:val="none" w:sz="0" w:space="0" w:color="auto"/>
      </w:divBdr>
    </w:div>
    <w:div w:id="280452939">
      <w:bodyDiv w:val="1"/>
      <w:marLeft w:val="0"/>
      <w:marRight w:val="0"/>
      <w:marTop w:val="0"/>
      <w:marBottom w:val="0"/>
      <w:divBdr>
        <w:top w:val="none" w:sz="0" w:space="0" w:color="auto"/>
        <w:left w:val="none" w:sz="0" w:space="0" w:color="auto"/>
        <w:bottom w:val="none" w:sz="0" w:space="0" w:color="auto"/>
        <w:right w:val="none" w:sz="0" w:space="0" w:color="auto"/>
      </w:divBdr>
    </w:div>
    <w:div w:id="281303750">
      <w:bodyDiv w:val="1"/>
      <w:marLeft w:val="0"/>
      <w:marRight w:val="0"/>
      <w:marTop w:val="0"/>
      <w:marBottom w:val="0"/>
      <w:divBdr>
        <w:top w:val="none" w:sz="0" w:space="0" w:color="auto"/>
        <w:left w:val="none" w:sz="0" w:space="0" w:color="auto"/>
        <w:bottom w:val="none" w:sz="0" w:space="0" w:color="auto"/>
        <w:right w:val="none" w:sz="0" w:space="0" w:color="auto"/>
      </w:divBdr>
    </w:div>
    <w:div w:id="282729743">
      <w:bodyDiv w:val="1"/>
      <w:marLeft w:val="0"/>
      <w:marRight w:val="0"/>
      <w:marTop w:val="0"/>
      <w:marBottom w:val="0"/>
      <w:divBdr>
        <w:top w:val="none" w:sz="0" w:space="0" w:color="auto"/>
        <w:left w:val="none" w:sz="0" w:space="0" w:color="auto"/>
        <w:bottom w:val="none" w:sz="0" w:space="0" w:color="auto"/>
        <w:right w:val="none" w:sz="0" w:space="0" w:color="auto"/>
      </w:divBdr>
    </w:div>
    <w:div w:id="283192492">
      <w:bodyDiv w:val="1"/>
      <w:marLeft w:val="0"/>
      <w:marRight w:val="0"/>
      <w:marTop w:val="0"/>
      <w:marBottom w:val="0"/>
      <w:divBdr>
        <w:top w:val="none" w:sz="0" w:space="0" w:color="auto"/>
        <w:left w:val="none" w:sz="0" w:space="0" w:color="auto"/>
        <w:bottom w:val="none" w:sz="0" w:space="0" w:color="auto"/>
        <w:right w:val="none" w:sz="0" w:space="0" w:color="auto"/>
      </w:divBdr>
    </w:div>
    <w:div w:id="283273634">
      <w:bodyDiv w:val="1"/>
      <w:marLeft w:val="0"/>
      <w:marRight w:val="0"/>
      <w:marTop w:val="0"/>
      <w:marBottom w:val="0"/>
      <w:divBdr>
        <w:top w:val="none" w:sz="0" w:space="0" w:color="auto"/>
        <w:left w:val="none" w:sz="0" w:space="0" w:color="auto"/>
        <w:bottom w:val="none" w:sz="0" w:space="0" w:color="auto"/>
        <w:right w:val="none" w:sz="0" w:space="0" w:color="auto"/>
      </w:divBdr>
    </w:div>
    <w:div w:id="285503336">
      <w:bodyDiv w:val="1"/>
      <w:marLeft w:val="0"/>
      <w:marRight w:val="0"/>
      <w:marTop w:val="0"/>
      <w:marBottom w:val="0"/>
      <w:divBdr>
        <w:top w:val="none" w:sz="0" w:space="0" w:color="auto"/>
        <w:left w:val="none" w:sz="0" w:space="0" w:color="auto"/>
        <w:bottom w:val="none" w:sz="0" w:space="0" w:color="auto"/>
        <w:right w:val="none" w:sz="0" w:space="0" w:color="auto"/>
      </w:divBdr>
    </w:div>
    <w:div w:id="285696966">
      <w:bodyDiv w:val="1"/>
      <w:marLeft w:val="0"/>
      <w:marRight w:val="0"/>
      <w:marTop w:val="0"/>
      <w:marBottom w:val="0"/>
      <w:divBdr>
        <w:top w:val="none" w:sz="0" w:space="0" w:color="auto"/>
        <w:left w:val="none" w:sz="0" w:space="0" w:color="auto"/>
        <w:bottom w:val="none" w:sz="0" w:space="0" w:color="auto"/>
        <w:right w:val="none" w:sz="0" w:space="0" w:color="auto"/>
      </w:divBdr>
    </w:div>
    <w:div w:id="286013400">
      <w:bodyDiv w:val="1"/>
      <w:marLeft w:val="0"/>
      <w:marRight w:val="0"/>
      <w:marTop w:val="0"/>
      <w:marBottom w:val="0"/>
      <w:divBdr>
        <w:top w:val="none" w:sz="0" w:space="0" w:color="auto"/>
        <w:left w:val="none" w:sz="0" w:space="0" w:color="auto"/>
        <w:bottom w:val="none" w:sz="0" w:space="0" w:color="auto"/>
        <w:right w:val="none" w:sz="0" w:space="0" w:color="auto"/>
      </w:divBdr>
    </w:div>
    <w:div w:id="286742114">
      <w:bodyDiv w:val="1"/>
      <w:marLeft w:val="0"/>
      <w:marRight w:val="0"/>
      <w:marTop w:val="0"/>
      <w:marBottom w:val="0"/>
      <w:divBdr>
        <w:top w:val="none" w:sz="0" w:space="0" w:color="auto"/>
        <w:left w:val="none" w:sz="0" w:space="0" w:color="auto"/>
        <w:bottom w:val="none" w:sz="0" w:space="0" w:color="auto"/>
        <w:right w:val="none" w:sz="0" w:space="0" w:color="auto"/>
      </w:divBdr>
    </w:div>
    <w:div w:id="288168940">
      <w:bodyDiv w:val="1"/>
      <w:marLeft w:val="0"/>
      <w:marRight w:val="0"/>
      <w:marTop w:val="0"/>
      <w:marBottom w:val="0"/>
      <w:divBdr>
        <w:top w:val="none" w:sz="0" w:space="0" w:color="auto"/>
        <w:left w:val="none" w:sz="0" w:space="0" w:color="auto"/>
        <w:bottom w:val="none" w:sz="0" w:space="0" w:color="auto"/>
        <w:right w:val="none" w:sz="0" w:space="0" w:color="auto"/>
      </w:divBdr>
      <w:divsChild>
        <w:div w:id="55596257">
          <w:marLeft w:val="0"/>
          <w:marRight w:val="0"/>
          <w:marTop w:val="0"/>
          <w:marBottom w:val="0"/>
          <w:divBdr>
            <w:top w:val="single" w:sz="2" w:space="0" w:color="auto"/>
            <w:left w:val="single" w:sz="2" w:space="0" w:color="auto"/>
            <w:bottom w:val="single" w:sz="6" w:space="0" w:color="auto"/>
            <w:right w:val="single" w:sz="2" w:space="0" w:color="auto"/>
          </w:divBdr>
          <w:divsChild>
            <w:div w:id="642389110">
              <w:marLeft w:val="0"/>
              <w:marRight w:val="0"/>
              <w:marTop w:val="100"/>
              <w:marBottom w:val="100"/>
              <w:divBdr>
                <w:top w:val="single" w:sz="2" w:space="0" w:color="D9D9E3"/>
                <w:left w:val="single" w:sz="2" w:space="0" w:color="D9D9E3"/>
                <w:bottom w:val="single" w:sz="2" w:space="0" w:color="D9D9E3"/>
                <w:right w:val="single" w:sz="2" w:space="0" w:color="D9D9E3"/>
              </w:divBdr>
              <w:divsChild>
                <w:div w:id="341667479">
                  <w:marLeft w:val="0"/>
                  <w:marRight w:val="0"/>
                  <w:marTop w:val="0"/>
                  <w:marBottom w:val="0"/>
                  <w:divBdr>
                    <w:top w:val="single" w:sz="2" w:space="0" w:color="D9D9E3"/>
                    <w:left w:val="single" w:sz="2" w:space="0" w:color="D9D9E3"/>
                    <w:bottom w:val="single" w:sz="2" w:space="0" w:color="D9D9E3"/>
                    <w:right w:val="single" w:sz="2" w:space="0" w:color="D9D9E3"/>
                  </w:divBdr>
                  <w:divsChild>
                    <w:div w:id="1267693240">
                      <w:marLeft w:val="0"/>
                      <w:marRight w:val="0"/>
                      <w:marTop w:val="0"/>
                      <w:marBottom w:val="0"/>
                      <w:divBdr>
                        <w:top w:val="single" w:sz="2" w:space="0" w:color="D9D9E3"/>
                        <w:left w:val="single" w:sz="2" w:space="0" w:color="D9D9E3"/>
                        <w:bottom w:val="single" w:sz="2" w:space="0" w:color="D9D9E3"/>
                        <w:right w:val="single" w:sz="2" w:space="0" w:color="D9D9E3"/>
                      </w:divBdr>
                      <w:divsChild>
                        <w:div w:id="973172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7279912">
                  <w:marLeft w:val="0"/>
                  <w:marRight w:val="0"/>
                  <w:marTop w:val="0"/>
                  <w:marBottom w:val="0"/>
                  <w:divBdr>
                    <w:top w:val="single" w:sz="2" w:space="0" w:color="D9D9E3"/>
                    <w:left w:val="single" w:sz="2" w:space="0" w:color="D9D9E3"/>
                    <w:bottom w:val="single" w:sz="2" w:space="0" w:color="D9D9E3"/>
                    <w:right w:val="single" w:sz="2" w:space="0" w:color="D9D9E3"/>
                  </w:divBdr>
                  <w:divsChild>
                    <w:div w:id="1330062950">
                      <w:marLeft w:val="0"/>
                      <w:marRight w:val="0"/>
                      <w:marTop w:val="0"/>
                      <w:marBottom w:val="0"/>
                      <w:divBdr>
                        <w:top w:val="single" w:sz="2" w:space="0" w:color="D9D9E3"/>
                        <w:left w:val="single" w:sz="2" w:space="0" w:color="D9D9E3"/>
                        <w:bottom w:val="single" w:sz="2" w:space="0" w:color="D9D9E3"/>
                        <w:right w:val="single" w:sz="2" w:space="0" w:color="D9D9E3"/>
                      </w:divBdr>
                      <w:divsChild>
                        <w:div w:id="780997805">
                          <w:marLeft w:val="0"/>
                          <w:marRight w:val="0"/>
                          <w:marTop w:val="0"/>
                          <w:marBottom w:val="0"/>
                          <w:divBdr>
                            <w:top w:val="single" w:sz="2" w:space="0" w:color="D9D9E3"/>
                            <w:left w:val="single" w:sz="2" w:space="0" w:color="D9D9E3"/>
                            <w:bottom w:val="single" w:sz="2" w:space="0" w:color="D9D9E3"/>
                            <w:right w:val="single" w:sz="2" w:space="0" w:color="D9D9E3"/>
                          </w:divBdr>
                          <w:divsChild>
                            <w:div w:id="1063405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9741195">
          <w:marLeft w:val="0"/>
          <w:marRight w:val="0"/>
          <w:marTop w:val="0"/>
          <w:marBottom w:val="0"/>
          <w:divBdr>
            <w:top w:val="single" w:sz="2" w:space="0" w:color="auto"/>
            <w:left w:val="single" w:sz="2" w:space="0" w:color="auto"/>
            <w:bottom w:val="single" w:sz="6" w:space="0" w:color="auto"/>
            <w:right w:val="single" w:sz="2" w:space="0" w:color="auto"/>
          </w:divBdr>
          <w:divsChild>
            <w:div w:id="1449546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51141439">
                  <w:marLeft w:val="0"/>
                  <w:marRight w:val="0"/>
                  <w:marTop w:val="0"/>
                  <w:marBottom w:val="0"/>
                  <w:divBdr>
                    <w:top w:val="single" w:sz="2" w:space="0" w:color="D9D9E3"/>
                    <w:left w:val="single" w:sz="2" w:space="0" w:color="D9D9E3"/>
                    <w:bottom w:val="single" w:sz="2" w:space="0" w:color="D9D9E3"/>
                    <w:right w:val="single" w:sz="2" w:space="0" w:color="D9D9E3"/>
                  </w:divBdr>
                  <w:divsChild>
                    <w:div w:id="697316085">
                      <w:marLeft w:val="0"/>
                      <w:marRight w:val="0"/>
                      <w:marTop w:val="0"/>
                      <w:marBottom w:val="0"/>
                      <w:divBdr>
                        <w:top w:val="single" w:sz="2" w:space="0" w:color="D9D9E3"/>
                        <w:left w:val="single" w:sz="2" w:space="0" w:color="D9D9E3"/>
                        <w:bottom w:val="single" w:sz="2" w:space="0" w:color="D9D9E3"/>
                        <w:right w:val="single" w:sz="2" w:space="0" w:color="D9D9E3"/>
                      </w:divBdr>
                      <w:divsChild>
                        <w:div w:id="2110615988">
                          <w:marLeft w:val="0"/>
                          <w:marRight w:val="0"/>
                          <w:marTop w:val="0"/>
                          <w:marBottom w:val="0"/>
                          <w:divBdr>
                            <w:top w:val="single" w:sz="2" w:space="0" w:color="D9D9E3"/>
                            <w:left w:val="single" w:sz="2" w:space="0" w:color="D9D9E3"/>
                            <w:bottom w:val="single" w:sz="2" w:space="0" w:color="D9D9E3"/>
                            <w:right w:val="single" w:sz="2" w:space="0" w:color="D9D9E3"/>
                          </w:divBdr>
                          <w:divsChild>
                            <w:div w:id="83378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93202">
          <w:marLeft w:val="0"/>
          <w:marRight w:val="0"/>
          <w:marTop w:val="0"/>
          <w:marBottom w:val="0"/>
          <w:divBdr>
            <w:top w:val="single" w:sz="2" w:space="0" w:color="auto"/>
            <w:left w:val="single" w:sz="2" w:space="0" w:color="auto"/>
            <w:bottom w:val="single" w:sz="6" w:space="0" w:color="auto"/>
            <w:right w:val="single" w:sz="2" w:space="0" w:color="auto"/>
          </w:divBdr>
          <w:divsChild>
            <w:div w:id="1332681127">
              <w:marLeft w:val="0"/>
              <w:marRight w:val="0"/>
              <w:marTop w:val="100"/>
              <w:marBottom w:val="100"/>
              <w:divBdr>
                <w:top w:val="single" w:sz="2" w:space="0" w:color="D9D9E3"/>
                <w:left w:val="single" w:sz="2" w:space="0" w:color="D9D9E3"/>
                <w:bottom w:val="single" w:sz="2" w:space="0" w:color="D9D9E3"/>
                <w:right w:val="single" w:sz="2" w:space="0" w:color="D9D9E3"/>
              </w:divBdr>
              <w:divsChild>
                <w:div w:id="243150604">
                  <w:marLeft w:val="0"/>
                  <w:marRight w:val="0"/>
                  <w:marTop w:val="0"/>
                  <w:marBottom w:val="0"/>
                  <w:divBdr>
                    <w:top w:val="single" w:sz="2" w:space="0" w:color="D9D9E3"/>
                    <w:left w:val="single" w:sz="2" w:space="0" w:color="D9D9E3"/>
                    <w:bottom w:val="single" w:sz="2" w:space="0" w:color="D9D9E3"/>
                    <w:right w:val="single" w:sz="2" w:space="0" w:color="D9D9E3"/>
                  </w:divBdr>
                  <w:divsChild>
                    <w:div w:id="865365400">
                      <w:marLeft w:val="0"/>
                      <w:marRight w:val="0"/>
                      <w:marTop w:val="0"/>
                      <w:marBottom w:val="0"/>
                      <w:divBdr>
                        <w:top w:val="single" w:sz="2" w:space="0" w:color="D9D9E3"/>
                        <w:left w:val="single" w:sz="2" w:space="0" w:color="D9D9E3"/>
                        <w:bottom w:val="single" w:sz="2" w:space="0" w:color="D9D9E3"/>
                        <w:right w:val="single" w:sz="2" w:space="0" w:color="D9D9E3"/>
                      </w:divBdr>
                      <w:divsChild>
                        <w:div w:id="1687905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6419848">
                  <w:marLeft w:val="0"/>
                  <w:marRight w:val="0"/>
                  <w:marTop w:val="0"/>
                  <w:marBottom w:val="0"/>
                  <w:divBdr>
                    <w:top w:val="single" w:sz="2" w:space="0" w:color="D9D9E3"/>
                    <w:left w:val="single" w:sz="2" w:space="0" w:color="D9D9E3"/>
                    <w:bottom w:val="single" w:sz="2" w:space="0" w:color="D9D9E3"/>
                    <w:right w:val="single" w:sz="2" w:space="0" w:color="D9D9E3"/>
                  </w:divBdr>
                  <w:divsChild>
                    <w:div w:id="916522089">
                      <w:marLeft w:val="0"/>
                      <w:marRight w:val="0"/>
                      <w:marTop w:val="0"/>
                      <w:marBottom w:val="0"/>
                      <w:divBdr>
                        <w:top w:val="single" w:sz="2" w:space="0" w:color="D9D9E3"/>
                        <w:left w:val="single" w:sz="2" w:space="0" w:color="D9D9E3"/>
                        <w:bottom w:val="single" w:sz="2" w:space="0" w:color="D9D9E3"/>
                        <w:right w:val="single" w:sz="2" w:space="0" w:color="D9D9E3"/>
                      </w:divBdr>
                      <w:divsChild>
                        <w:div w:id="843398370">
                          <w:marLeft w:val="0"/>
                          <w:marRight w:val="0"/>
                          <w:marTop w:val="0"/>
                          <w:marBottom w:val="0"/>
                          <w:divBdr>
                            <w:top w:val="single" w:sz="2" w:space="0" w:color="D9D9E3"/>
                            <w:left w:val="single" w:sz="2" w:space="0" w:color="D9D9E3"/>
                            <w:bottom w:val="single" w:sz="2" w:space="0" w:color="D9D9E3"/>
                            <w:right w:val="single" w:sz="2" w:space="0" w:color="D9D9E3"/>
                          </w:divBdr>
                          <w:divsChild>
                            <w:div w:id="1239287456">
                              <w:marLeft w:val="0"/>
                              <w:marRight w:val="0"/>
                              <w:marTop w:val="0"/>
                              <w:marBottom w:val="0"/>
                              <w:divBdr>
                                <w:top w:val="single" w:sz="2" w:space="0" w:color="D9D9E3"/>
                                <w:left w:val="single" w:sz="2" w:space="0" w:color="D9D9E3"/>
                                <w:bottom w:val="single" w:sz="2" w:space="0" w:color="D9D9E3"/>
                                <w:right w:val="single" w:sz="2" w:space="0" w:color="D9D9E3"/>
                              </w:divBdr>
                              <w:divsChild>
                                <w:div w:id="1492211444">
                                  <w:marLeft w:val="0"/>
                                  <w:marRight w:val="0"/>
                                  <w:marTop w:val="0"/>
                                  <w:marBottom w:val="0"/>
                                  <w:divBdr>
                                    <w:top w:val="single" w:sz="2" w:space="0" w:color="D9D9E3"/>
                                    <w:left w:val="single" w:sz="2" w:space="0" w:color="D9D9E3"/>
                                    <w:bottom w:val="single" w:sz="2" w:space="0" w:color="D9D9E3"/>
                                    <w:right w:val="single" w:sz="2" w:space="0" w:color="D9D9E3"/>
                                  </w:divBdr>
                                  <w:divsChild>
                                    <w:div w:id="1081677057">
                                      <w:marLeft w:val="0"/>
                                      <w:marRight w:val="0"/>
                                      <w:marTop w:val="0"/>
                                      <w:marBottom w:val="0"/>
                                      <w:divBdr>
                                        <w:top w:val="single" w:sz="2" w:space="0" w:color="D9D9E3"/>
                                        <w:left w:val="single" w:sz="2" w:space="0" w:color="D9D9E3"/>
                                        <w:bottom w:val="single" w:sz="2" w:space="0" w:color="D9D9E3"/>
                                        <w:right w:val="single" w:sz="2" w:space="0" w:color="D9D9E3"/>
                                      </w:divBdr>
                                    </w:div>
                                    <w:div w:id="179316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8320222">
          <w:marLeft w:val="0"/>
          <w:marRight w:val="0"/>
          <w:marTop w:val="0"/>
          <w:marBottom w:val="0"/>
          <w:divBdr>
            <w:top w:val="single" w:sz="2" w:space="0" w:color="auto"/>
            <w:left w:val="single" w:sz="2" w:space="0" w:color="auto"/>
            <w:bottom w:val="single" w:sz="6" w:space="0" w:color="auto"/>
            <w:right w:val="single" w:sz="2" w:space="0" w:color="auto"/>
          </w:divBdr>
          <w:divsChild>
            <w:div w:id="183521708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106864">
                  <w:marLeft w:val="0"/>
                  <w:marRight w:val="0"/>
                  <w:marTop w:val="0"/>
                  <w:marBottom w:val="0"/>
                  <w:divBdr>
                    <w:top w:val="single" w:sz="2" w:space="0" w:color="D9D9E3"/>
                    <w:left w:val="single" w:sz="2" w:space="0" w:color="D9D9E3"/>
                    <w:bottom w:val="single" w:sz="2" w:space="0" w:color="D9D9E3"/>
                    <w:right w:val="single" w:sz="2" w:space="0" w:color="D9D9E3"/>
                  </w:divBdr>
                  <w:divsChild>
                    <w:div w:id="126164567">
                      <w:marLeft w:val="0"/>
                      <w:marRight w:val="0"/>
                      <w:marTop w:val="0"/>
                      <w:marBottom w:val="0"/>
                      <w:divBdr>
                        <w:top w:val="single" w:sz="2" w:space="0" w:color="D9D9E3"/>
                        <w:left w:val="single" w:sz="2" w:space="0" w:color="D9D9E3"/>
                        <w:bottom w:val="single" w:sz="2" w:space="0" w:color="D9D9E3"/>
                        <w:right w:val="single" w:sz="2" w:space="0" w:color="D9D9E3"/>
                      </w:divBdr>
                      <w:divsChild>
                        <w:div w:id="1802847370">
                          <w:marLeft w:val="0"/>
                          <w:marRight w:val="0"/>
                          <w:marTop w:val="0"/>
                          <w:marBottom w:val="0"/>
                          <w:divBdr>
                            <w:top w:val="single" w:sz="2" w:space="0" w:color="D9D9E3"/>
                            <w:left w:val="single" w:sz="2" w:space="0" w:color="D9D9E3"/>
                            <w:bottom w:val="single" w:sz="2" w:space="0" w:color="D9D9E3"/>
                            <w:right w:val="single" w:sz="2" w:space="0" w:color="D9D9E3"/>
                          </w:divBdr>
                          <w:divsChild>
                            <w:div w:id="1245919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32872086">
                  <w:marLeft w:val="0"/>
                  <w:marRight w:val="0"/>
                  <w:marTop w:val="0"/>
                  <w:marBottom w:val="0"/>
                  <w:divBdr>
                    <w:top w:val="single" w:sz="2" w:space="0" w:color="D9D9E3"/>
                    <w:left w:val="single" w:sz="2" w:space="0" w:color="D9D9E3"/>
                    <w:bottom w:val="single" w:sz="2" w:space="0" w:color="D9D9E3"/>
                    <w:right w:val="single" w:sz="2" w:space="0" w:color="D9D9E3"/>
                  </w:divBdr>
                  <w:divsChild>
                    <w:div w:id="2011373947">
                      <w:marLeft w:val="0"/>
                      <w:marRight w:val="0"/>
                      <w:marTop w:val="0"/>
                      <w:marBottom w:val="0"/>
                      <w:divBdr>
                        <w:top w:val="single" w:sz="2" w:space="0" w:color="D9D9E3"/>
                        <w:left w:val="single" w:sz="2" w:space="0" w:color="D9D9E3"/>
                        <w:bottom w:val="single" w:sz="2" w:space="0" w:color="D9D9E3"/>
                        <w:right w:val="single" w:sz="2" w:space="0" w:color="D9D9E3"/>
                      </w:divBdr>
                      <w:divsChild>
                        <w:div w:id="207226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3638190">
          <w:marLeft w:val="0"/>
          <w:marRight w:val="0"/>
          <w:marTop w:val="0"/>
          <w:marBottom w:val="0"/>
          <w:divBdr>
            <w:top w:val="single" w:sz="2" w:space="0" w:color="auto"/>
            <w:left w:val="single" w:sz="2" w:space="0" w:color="auto"/>
            <w:bottom w:val="single" w:sz="6" w:space="0" w:color="auto"/>
            <w:right w:val="single" w:sz="2" w:space="0" w:color="auto"/>
          </w:divBdr>
          <w:divsChild>
            <w:div w:id="602224933">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79033">
                  <w:marLeft w:val="0"/>
                  <w:marRight w:val="0"/>
                  <w:marTop w:val="0"/>
                  <w:marBottom w:val="0"/>
                  <w:divBdr>
                    <w:top w:val="single" w:sz="2" w:space="0" w:color="D9D9E3"/>
                    <w:left w:val="single" w:sz="2" w:space="0" w:color="D9D9E3"/>
                    <w:bottom w:val="single" w:sz="2" w:space="0" w:color="D9D9E3"/>
                    <w:right w:val="single" w:sz="2" w:space="0" w:color="D9D9E3"/>
                  </w:divBdr>
                  <w:divsChild>
                    <w:div w:id="1699311358">
                      <w:marLeft w:val="0"/>
                      <w:marRight w:val="0"/>
                      <w:marTop w:val="0"/>
                      <w:marBottom w:val="0"/>
                      <w:divBdr>
                        <w:top w:val="single" w:sz="2" w:space="0" w:color="D9D9E3"/>
                        <w:left w:val="single" w:sz="2" w:space="0" w:color="D9D9E3"/>
                        <w:bottom w:val="single" w:sz="2" w:space="0" w:color="D9D9E3"/>
                        <w:right w:val="single" w:sz="2" w:space="0" w:color="D9D9E3"/>
                      </w:divBdr>
                      <w:divsChild>
                        <w:div w:id="1888486236">
                          <w:marLeft w:val="0"/>
                          <w:marRight w:val="0"/>
                          <w:marTop w:val="0"/>
                          <w:marBottom w:val="0"/>
                          <w:divBdr>
                            <w:top w:val="single" w:sz="2" w:space="0" w:color="D9D9E3"/>
                            <w:left w:val="single" w:sz="2" w:space="0" w:color="D9D9E3"/>
                            <w:bottom w:val="single" w:sz="2" w:space="0" w:color="D9D9E3"/>
                            <w:right w:val="single" w:sz="2" w:space="0" w:color="D9D9E3"/>
                          </w:divBdr>
                          <w:divsChild>
                            <w:div w:id="1170415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3743634">
                  <w:marLeft w:val="0"/>
                  <w:marRight w:val="0"/>
                  <w:marTop w:val="0"/>
                  <w:marBottom w:val="0"/>
                  <w:divBdr>
                    <w:top w:val="single" w:sz="2" w:space="0" w:color="D9D9E3"/>
                    <w:left w:val="single" w:sz="2" w:space="0" w:color="D9D9E3"/>
                    <w:bottom w:val="single" w:sz="2" w:space="0" w:color="D9D9E3"/>
                    <w:right w:val="single" w:sz="2" w:space="0" w:color="D9D9E3"/>
                  </w:divBdr>
                  <w:divsChild>
                    <w:div w:id="419059641">
                      <w:marLeft w:val="0"/>
                      <w:marRight w:val="0"/>
                      <w:marTop w:val="0"/>
                      <w:marBottom w:val="0"/>
                      <w:divBdr>
                        <w:top w:val="single" w:sz="2" w:space="0" w:color="D9D9E3"/>
                        <w:left w:val="single" w:sz="2" w:space="0" w:color="D9D9E3"/>
                        <w:bottom w:val="single" w:sz="2" w:space="0" w:color="D9D9E3"/>
                        <w:right w:val="single" w:sz="2" w:space="0" w:color="D9D9E3"/>
                      </w:divBdr>
                      <w:divsChild>
                        <w:div w:id="2102096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0822011">
          <w:marLeft w:val="0"/>
          <w:marRight w:val="0"/>
          <w:marTop w:val="0"/>
          <w:marBottom w:val="0"/>
          <w:divBdr>
            <w:top w:val="single" w:sz="2" w:space="0" w:color="auto"/>
            <w:left w:val="single" w:sz="2" w:space="0" w:color="auto"/>
            <w:bottom w:val="single" w:sz="6" w:space="0" w:color="auto"/>
            <w:right w:val="single" w:sz="2" w:space="0" w:color="auto"/>
          </w:divBdr>
          <w:divsChild>
            <w:div w:id="2106148775">
              <w:marLeft w:val="0"/>
              <w:marRight w:val="0"/>
              <w:marTop w:val="100"/>
              <w:marBottom w:val="100"/>
              <w:divBdr>
                <w:top w:val="single" w:sz="2" w:space="0" w:color="D9D9E3"/>
                <w:left w:val="single" w:sz="2" w:space="0" w:color="D9D9E3"/>
                <w:bottom w:val="single" w:sz="2" w:space="0" w:color="D9D9E3"/>
                <w:right w:val="single" w:sz="2" w:space="0" w:color="D9D9E3"/>
              </w:divBdr>
              <w:divsChild>
                <w:div w:id="236289900">
                  <w:marLeft w:val="0"/>
                  <w:marRight w:val="0"/>
                  <w:marTop w:val="0"/>
                  <w:marBottom w:val="0"/>
                  <w:divBdr>
                    <w:top w:val="single" w:sz="2" w:space="0" w:color="D9D9E3"/>
                    <w:left w:val="single" w:sz="2" w:space="0" w:color="D9D9E3"/>
                    <w:bottom w:val="single" w:sz="2" w:space="0" w:color="D9D9E3"/>
                    <w:right w:val="single" w:sz="2" w:space="0" w:color="D9D9E3"/>
                  </w:divBdr>
                  <w:divsChild>
                    <w:div w:id="1953825856">
                      <w:marLeft w:val="0"/>
                      <w:marRight w:val="0"/>
                      <w:marTop w:val="0"/>
                      <w:marBottom w:val="0"/>
                      <w:divBdr>
                        <w:top w:val="single" w:sz="2" w:space="0" w:color="D9D9E3"/>
                        <w:left w:val="single" w:sz="2" w:space="0" w:color="D9D9E3"/>
                        <w:bottom w:val="single" w:sz="2" w:space="0" w:color="D9D9E3"/>
                        <w:right w:val="single" w:sz="2" w:space="0" w:color="D9D9E3"/>
                      </w:divBdr>
                      <w:divsChild>
                        <w:div w:id="1852450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8414201">
                  <w:marLeft w:val="0"/>
                  <w:marRight w:val="0"/>
                  <w:marTop w:val="0"/>
                  <w:marBottom w:val="0"/>
                  <w:divBdr>
                    <w:top w:val="single" w:sz="2" w:space="0" w:color="D9D9E3"/>
                    <w:left w:val="single" w:sz="2" w:space="0" w:color="D9D9E3"/>
                    <w:bottom w:val="single" w:sz="2" w:space="0" w:color="D9D9E3"/>
                    <w:right w:val="single" w:sz="2" w:space="0" w:color="D9D9E3"/>
                  </w:divBdr>
                  <w:divsChild>
                    <w:div w:id="965350770">
                      <w:marLeft w:val="0"/>
                      <w:marRight w:val="0"/>
                      <w:marTop w:val="0"/>
                      <w:marBottom w:val="0"/>
                      <w:divBdr>
                        <w:top w:val="single" w:sz="2" w:space="0" w:color="D9D9E3"/>
                        <w:left w:val="single" w:sz="2" w:space="0" w:color="D9D9E3"/>
                        <w:bottom w:val="single" w:sz="2" w:space="0" w:color="D9D9E3"/>
                        <w:right w:val="single" w:sz="2" w:space="0" w:color="D9D9E3"/>
                      </w:divBdr>
                      <w:divsChild>
                        <w:div w:id="2136168449">
                          <w:marLeft w:val="0"/>
                          <w:marRight w:val="0"/>
                          <w:marTop w:val="0"/>
                          <w:marBottom w:val="0"/>
                          <w:divBdr>
                            <w:top w:val="single" w:sz="2" w:space="0" w:color="D9D9E3"/>
                            <w:left w:val="single" w:sz="2" w:space="0" w:color="D9D9E3"/>
                            <w:bottom w:val="single" w:sz="2" w:space="0" w:color="D9D9E3"/>
                            <w:right w:val="single" w:sz="2" w:space="0" w:color="D9D9E3"/>
                          </w:divBdr>
                          <w:divsChild>
                            <w:div w:id="1158616756">
                              <w:marLeft w:val="0"/>
                              <w:marRight w:val="0"/>
                              <w:marTop w:val="0"/>
                              <w:marBottom w:val="0"/>
                              <w:divBdr>
                                <w:top w:val="single" w:sz="2" w:space="0" w:color="D9D9E3"/>
                                <w:left w:val="single" w:sz="2" w:space="0" w:color="D9D9E3"/>
                                <w:bottom w:val="single" w:sz="2" w:space="0" w:color="D9D9E3"/>
                                <w:right w:val="single" w:sz="2" w:space="0" w:color="D9D9E3"/>
                              </w:divBdr>
                              <w:divsChild>
                                <w:div w:id="295835878">
                                  <w:marLeft w:val="0"/>
                                  <w:marRight w:val="0"/>
                                  <w:marTop w:val="0"/>
                                  <w:marBottom w:val="0"/>
                                  <w:divBdr>
                                    <w:top w:val="single" w:sz="2" w:space="0" w:color="D9D9E3"/>
                                    <w:left w:val="single" w:sz="2" w:space="0" w:color="D9D9E3"/>
                                    <w:bottom w:val="single" w:sz="2" w:space="0" w:color="D9D9E3"/>
                                    <w:right w:val="single" w:sz="2" w:space="0" w:color="D9D9E3"/>
                                  </w:divBdr>
                                  <w:divsChild>
                                    <w:div w:id="1275593517">
                                      <w:marLeft w:val="0"/>
                                      <w:marRight w:val="0"/>
                                      <w:marTop w:val="0"/>
                                      <w:marBottom w:val="0"/>
                                      <w:divBdr>
                                        <w:top w:val="single" w:sz="2" w:space="0" w:color="D9D9E3"/>
                                        <w:left w:val="single" w:sz="2" w:space="0" w:color="D9D9E3"/>
                                        <w:bottom w:val="single" w:sz="2" w:space="0" w:color="D9D9E3"/>
                                        <w:right w:val="single" w:sz="2" w:space="0" w:color="D9D9E3"/>
                                      </w:divBdr>
                                    </w:div>
                                    <w:div w:id="1492483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2344701">
                                  <w:marLeft w:val="0"/>
                                  <w:marRight w:val="0"/>
                                  <w:marTop w:val="0"/>
                                  <w:marBottom w:val="0"/>
                                  <w:divBdr>
                                    <w:top w:val="single" w:sz="2" w:space="0" w:color="D9D9E3"/>
                                    <w:left w:val="single" w:sz="2" w:space="0" w:color="D9D9E3"/>
                                    <w:bottom w:val="single" w:sz="2" w:space="0" w:color="D9D9E3"/>
                                    <w:right w:val="single" w:sz="2" w:space="0" w:color="D9D9E3"/>
                                  </w:divBdr>
                                  <w:divsChild>
                                    <w:div w:id="820776684">
                                      <w:marLeft w:val="0"/>
                                      <w:marRight w:val="0"/>
                                      <w:marTop w:val="0"/>
                                      <w:marBottom w:val="0"/>
                                      <w:divBdr>
                                        <w:top w:val="single" w:sz="2" w:space="0" w:color="D9D9E3"/>
                                        <w:left w:val="single" w:sz="2" w:space="0" w:color="D9D9E3"/>
                                        <w:bottom w:val="single" w:sz="2" w:space="0" w:color="D9D9E3"/>
                                        <w:right w:val="single" w:sz="2" w:space="0" w:color="D9D9E3"/>
                                      </w:divBdr>
                                    </w:div>
                                    <w:div w:id="190271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0747702">
          <w:marLeft w:val="0"/>
          <w:marRight w:val="0"/>
          <w:marTop w:val="0"/>
          <w:marBottom w:val="0"/>
          <w:divBdr>
            <w:top w:val="single" w:sz="2" w:space="0" w:color="auto"/>
            <w:left w:val="single" w:sz="2" w:space="0" w:color="auto"/>
            <w:bottom w:val="single" w:sz="6" w:space="0" w:color="auto"/>
            <w:right w:val="single" w:sz="2" w:space="0" w:color="auto"/>
          </w:divBdr>
          <w:divsChild>
            <w:div w:id="998773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0831607">
                  <w:marLeft w:val="0"/>
                  <w:marRight w:val="0"/>
                  <w:marTop w:val="0"/>
                  <w:marBottom w:val="0"/>
                  <w:divBdr>
                    <w:top w:val="single" w:sz="2" w:space="0" w:color="D9D9E3"/>
                    <w:left w:val="single" w:sz="2" w:space="0" w:color="D9D9E3"/>
                    <w:bottom w:val="single" w:sz="2" w:space="0" w:color="D9D9E3"/>
                    <w:right w:val="single" w:sz="2" w:space="0" w:color="D9D9E3"/>
                  </w:divBdr>
                  <w:divsChild>
                    <w:div w:id="846292609">
                      <w:marLeft w:val="0"/>
                      <w:marRight w:val="0"/>
                      <w:marTop w:val="0"/>
                      <w:marBottom w:val="0"/>
                      <w:divBdr>
                        <w:top w:val="single" w:sz="2" w:space="0" w:color="D9D9E3"/>
                        <w:left w:val="single" w:sz="2" w:space="0" w:color="D9D9E3"/>
                        <w:bottom w:val="single" w:sz="2" w:space="0" w:color="D9D9E3"/>
                        <w:right w:val="single" w:sz="2" w:space="0" w:color="D9D9E3"/>
                      </w:divBdr>
                      <w:divsChild>
                        <w:div w:id="15891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5057726">
                  <w:marLeft w:val="0"/>
                  <w:marRight w:val="0"/>
                  <w:marTop w:val="0"/>
                  <w:marBottom w:val="0"/>
                  <w:divBdr>
                    <w:top w:val="single" w:sz="2" w:space="0" w:color="D9D9E3"/>
                    <w:left w:val="single" w:sz="2" w:space="0" w:color="D9D9E3"/>
                    <w:bottom w:val="single" w:sz="2" w:space="0" w:color="D9D9E3"/>
                    <w:right w:val="single" w:sz="2" w:space="0" w:color="D9D9E3"/>
                  </w:divBdr>
                  <w:divsChild>
                    <w:div w:id="1012025604">
                      <w:marLeft w:val="0"/>
                      <w:marRight w:val="0"/>
                      <w:marTop w:val="0"/>
                      <w:marBottom w:val="0"/>
                      <w:divBdr>
                        <w:top w:val="single" w:sz="2" w:space="0" w:color="D9D9E3"/>
                        <w:left w:val="single" w:sz="2" w:space="0" w:color="D9D9E3"/>
                        <w:bottom w:val="single" w:sz="2" w:space="0" w:color="D9D9E3"/>
                        <w:right w:val="single" w:sz="2" w:space="0" w:color="D9D9E3"/>
                      </w:divBdr>
                      <w:divsChild>
                        <w:div w:id="1196043469">
                          <w:marLeft w:val="0"/>
                          <w:marRight w:val="0"/>
                          <w:marTop w:val="0"/>
                          <w:marBottom w:val="0"/>
                          <w:divBdr>
                            <w:top w:val="single" w:sz="2" w:space="0" w:color="D9D9E3"/>
                            <w:left w:val="single" w:sz="2" w:space="0" w:color="D9D9E3"/>
                            <w:bottom w:val="single" w:sz="2" w:space="0" w:color="D9D9E3"/>
                            <w:right w:val="single" w:sz="2" w:space="0" w:color="D9D9E3"/>
                          </w:divBdr>
                          <w:divsChild>
                            <w:div w:id="916941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0860266">
          <w:marLeft w:val="0"/>
          <w:marRight w:val="0"/>
          <w:marTop w:val="0"/>
          <w:marBottom w:val="0"/>
          <w:divBdr>
            <w:top w:val="single" w:sz="2" w:space="0" w:color="auto"/>
            <w:left w:val="single" w:sz="2" w:space="0" w:color="auto"/>
            <w:bottom w:val="single" w:sz="6" w:space="0" w:color="auto"/>
            <w:right w:val="single" w:sz="2" w:space="0" w:color="auto"/>
          </w:divBdr>
          <w:divsChild>
            <w:div w:id="80299123">
              <w:marLeft w:val="0"/>
              <w:marRight w:val="0"/>
              <w:marTop w:val="100"/>
              <w:marBottom w:val="100"/>
              <w:divBdr>
                <w:top w:val="single" w:sz="2" w:space="0" w:color="D9D9E3"/>
                <w:left w:val="single" w:sz="2" w:space="0" w:color="D9D9E3"/>
                <w:bottom w:val="single" w:sz="2" w:space="0" w:color="D9D9E3"/>
                <w:right w:val="single" w:sz="2" w:space="0" w:color="D9D9E3"/>
              </w:divBdr>
              <w:divsChild>
                <w:div w:id="692611071">
                  <w:marLeft w:val="0"/>
                  <w:marRight w:val="0"/>
                  <w:marTop w:val="0"/>
                  <w:marBottom w:val="0"/>
                  <w:divBdr>
                    <w:top w:val="single" w:sz="2" w:space="0" w:color="D9D9E3"/>
                    <w:left w:val="single" w:sz="2" w:space="0" w:color="D9D9E3"/>
                    <w:bottom w:val="single" w:sz="2" w:space="0" w:color="D9D9E3"/>
                    <w:right w:val="single" w:sz="2" w:space="0" w:color="D9D9E3"/>
                  </w:divBdr>
                  <w:divsChild>
                    <w:div w:id="1151556395">
                      <w:marLeft w:val="0"/>
                      <w:marRight w:val="0"/>
                      <w:marTop w:val="0"/>
                      <w:marBottom w:val="0"/>
                      <w:divBdr>
                        <w:top w:val="single" w:sz="2" w:space="0" w:color="D9D9E3"/>
                        <w:left w:val="single" w:sz="2" w:space="0" w:color="D9D9E3"/>
                        <w:bottom w:val="single" w:sz="2" w:space="0" w:color="D9D9E3"/>
                        <w:right w:val="single" w:sz="2" w:space="0" w:color="D9D9E3"/>
                      </w:divBdr>
                      <w:divsChild>
                        <w:div w:id="371153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6923652">
                  <w:marLeft w:val="0"/>
                  <w:marRight w:val="0"/>
                  <w:marTop w:val="0"/>
                  <w:marBottom w:val="0"/>
                  <w:divBdr>
                    <w:top w:val="single" w:sz="2" w:space="0" w:color="D9D9E3"/>
                    <w:left w:val="single" w:sz="2" w:space="0" w:color="D9D9E3"/>
                    <w:bottom w:val="single" w:sz="2" w:space="0" w:color="D9D9E3"/>
                    <w:right w:val="single" w:sz="2" w:space="0" w:color="D9D9E3"/>
                  </w:divBdr>
                  <w:divsChild>
                    <w:div w:id="1022365876">
                      <w:marLeft w:val="0"/>
                      <w:marRight w:val="0"/>
                      <w:marTop w:val="0"/>
                      <w:marBottom w:val="0"/>
                      <w:divBdr>
                        <w:top w:val="single" w:sz="2" w:space="0" w:color="D9D9E3"/>
                        <w:left w:val="single" w:sz="2" w:space="0" w:color="D9D9E3"/>
                        <w:bottom w:val="single" w:sz="2" w:space="0" w:color="D9D9E3"/>
                        <w:right w:val="single" w:sz="2" w:space="0" w:color="D9D9E3"/>
                      </w:divBdr>
                      <w:divsChild>
                        <w:div w:id="1051878729">
                          <w:marLeft w:val="0"/>
                          <w:marRight w:val="0"/>
                          <w:marTop w:val="0"/>
                          <w:marBottom w:val="0"/>
                          <w:divBdr>
                            <w:top w:val="single" w:sz="2" w:space="0" w:color="D9D9E3"/>
                            <w:left w:val="single" w:sz="2" w:space="0" w:color="D9D9E3"/>
                            <w:bottom w:val="single" w:sz="2" w:space="0" w:color="D9D9E3"/>
                            <w:right w:val="single" w:sz="2" w:space="0" w:color="D9D9E3"/>
                          </w:divBdr>
                          <w:divsChild>
                            <w:div w:id="1117868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1642572">
      <w:bodyDiv w:val="1"/>
      <w:marLeft w:val="0"/>
      <w:marRight w:val="0"/>
      <w:marTop w:val="0"/>
      <w:marBottom w:val="0"/>
      <w:divBdr>
        <w:top w:val="none" w:sz="0" w:space="0" w:color="auto"/>
        <w:left w:val="none" w:sz="0" w:space="0" w:color="auto"/>
        <w:bottom w:val="none" w:sz="0" w:space="0" w:color="auto"/>
        <w:right w:val="none" w:sz="0" w:space="0" w:color="auto"/>
      </w:divBdr>
    </w:div>
    <w:div w:id="291834533">
      <w:bodyDiv w:val="1"/>
      <w:marLeft w:val="0"/>
      <w:marRight w:val="0"/>
      <w:marTop w:val="0"/>
      <w:marBottom w:val="0"/>
      <w:divBdr>
        <w:top w:val="none" w:sz="0" w:space="0" w:color="auto"/>
        <w:left w:val="none" w:sz="0" w:space="0" w:color="auto"/>
        <w:bottom w:val="none" w:sz="0" w:space="0" w:color="auto"/>
        <w:right w:val="none" w:sz="0" w:space="0" w:color="auto"/>
      </w:divBdr>
    </w:div>
    <w:div w:id="292106162">
      <w:bodyDiv w:val="1"/>
      <w:marLeft w:val="0"/>
      <w:marRight w:val="0"/>
      <w:marTop w:val="0"/>
      <w:marBottom w:val="0"/>
      <w:divBdr>
        <w:top w:val="none" w:sz="0" w:space="0" w:color="auto"/>
        <w:left w:val="none" w:sz="0" w:space="0" w:color="auto"/>
        <w:bottom w:val="none" w:sz="0" w:space="0" w:color="auto"/>
        <w:right w:val="none" w:sz="0" w:space="0" w:color="auto"/>
      </w:divBdr>
    </w:div>
    <w:div w:id="292757147">
      <w:bodyDiv w:val="1"/>
      <w:marLeft w:val="0"/>
      <w:marRight w:val="0"/>
      <w:marTop w:val="0"/>
      <w:marBottom w:val="0"/>
      <w:divBdr>
        <w:top w:val="none" w:sz="0" w:space="0" w:color="auto"/>
        <w:left w:val="none" w:sz="0" w:space="0" w:color="auto"/>
        <w:bottom w:val="none" w:sz="0" w:space="0" w:color="auto"/>
        <w:right w:val="none" w:sz="0" w:space="0" w:color="auto"/>
      </w:divBdr>
    </w:div>
    <w:div w:id="293293238">
      <w:bodyDiv w:val="1"/>
      <w:marLeft w:val="0"/>
      <w:marRight w:val="0"/>
      <w:marTop w:val="0"/>
      <w:marBottom w:val="0"/>
      <w:divBdr>
        <w:top w:val="none" w:sz="0" w:space="0" w:color="auto"/>
        <w:left w:val="none" w:sz="0" w:space="0" w:color="auto"/>
        <w:bottom w:val="none" w:sz="0" w:space="0" w:color="auto"/>
        <w:right w:val="none" w:sz="0" w:space="0" w:color="auto"/>
      </w:divBdr>
    </w:div>
    <w:div w:id="293413736">
      <w:bodyDiv w:val="1"/>
      <w:marLeft w:val="0"/>
      <w:marRight w:val="0"/>
      <w:marTop w:val="0"/>
      <w:marBottom w:val="0"/>
      <w:divBdr>
        <w:top w:val="none" w:sz="0" w:space="0" w:color="auto"/>
        <w:left w:val="none" w:sz="0" w:space="0" w:color="auto"/>
        <w:bottom w:val="none" w:sz="0" w:space="0" w:color="auto"/>
        <w:right w:val="none" w:sz="0" w:space="0" w:color="auto"/>
      </w:divBdr>
    </w:div>
    <w:div w:id="296883229">
      <w:bodyDiv w:val="1"/>
      <w:marLeft w:val="0"/>
      <w:marRight w:val="0"/>
      <w:marTop w:val="0"/>
      <w:marBottom w:val="0"/>
      <w:divBdr>
        <w:top w:val="none" w:sz="0" w:space="0" w:color="auto"/>
        <w:left w:val="none" w:sz="0" w:space="0" w:color="auto"/>
        <w:bottom w:val="none" w:sz="0" w:space="0" w:color="auto"/>
        <w:right w:val="none" w:sz="0" w:space="0" w:color="auto"/>
      </w:divBdr>
    </w:div>
    <w:div w:id="297800815">
      <w:bodyDiv w:val="1"/>
      <w:marLeft w:val="0"/>
      <w:marRight w:val="0"/>
      <w:marTop w:val="0"/>
      <w:marBottom w:val="0"/>
      <w:divBdr>
        <w:top w:val="none" w:sz="0" w:space="0" w:color="auto"/>
        <w:left w:val="none" w:sz="0" w:space="0" w:color="auto"/>
        <w:bottom w:val="none" w:sz="0" w:space="0" w:color="auto"/>
        <w:right w:val="none" w:sz="0" w:space="0" w:color="auto"/>
      </w:divBdr>
    </w:div>
    <w:div w:id="297955668">
      <w:bodyDiv w:val="1"/>
      <w:marLeft w:val="0"/>
      <w:marRight w:val="0"/>
      <w:marTop w:val="0"/>
      <w:marBottom w:val="0"/>
      <w:divBdr>
        <w:top w:val="none" w:sz="0" w:space="0" w:color="auto"/>
        <w:left w:val="none" w:sz="0" w:space="0" w:color="auto"/>
        <w:bottom w:val="none" w:sz="0" w:space="0" w:color="auto"/>
        <w:right w:val="none" w:sz="0" w:space="0" w:color="auto"/>
      </w:divBdr>
      <w:divsChild>
        <w:div w:id="223876768">
          <w:marLeft w:val="0"/>
          <w:marRight w:val="0"/>
          <w:marTop w:val="0"/>
          <w:marBottom w:val="0"/>
          <w:divBdr>
            <w:top w:val="single" w:sz="2" w:space="0" w:color="D9D9E3"/>
            <w:left w:val="single" w:sz="2" w:space="0" w:color="D9D9E3"/>
            <w:bottom w:val="single" w:sz="2" w:space="0" w:color="D9D9E3"/>
            <w:right w:val="single" w:sz="2" w:space="0" w:color="D9D9E3"/>
          </w:divBdr>
          <w:divsChild>
            <w:div w:id="915827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480088">
                  <w:marLeft w:val="0"/>
                  <w:marRight w:val="0"/>
                  <w:marTop w:val="0"/>
                  <w:marBottom w:val="0"/>
                  <w:divBdr>
                    <w:top w:val="single" w:sz="2" w:space="0" w:color="D9D9E3"/>
                    <w:left w:val="single" w:sz="2" w:space="0" w:color="D9D9E3"/>
                    <w:bottom w:val="single" w:sz="2" w:space="0" w:color="D9D9E3"/>
                    <w:right w:val="single" w:sz="2" w:space="0" w:color="D9D9E3"/>
                  </w:divBdr>
                  <w:divsChild>
                    <w:div w:id="884482483">
                      <w:marLeft w:val="0"/>
                      <w:marRight w:val="0"/>
                      <w:marTop w:val="0"/>
                      <w:marBottom w:val="0"/>
                      <w:divBdr>
                        <w:top w:val="single" w:sz="2" w:space="0" w:color="D9D9E3"/>
                        <w:left w:val="single" w:sz="2" w:space="0" w:color="D9D9E3"/>
                        <w:bottom w:val="single" w:sz="2" w:space="0" w:color="D9D9E3"/>
                        <w:right w:val="single" w:sz="2" w:space="0" w:color="D9D9E3"/>
                      </w:divBdr>
                      <w:divsChild>
                        <w:div w:id="1710564079">
                          <w:marLeft w:val="0"/>
                          <w:marRight w:val="0"/>
                          <w:marTop w:val="0"/>
                          <w:marBottom w:val="0"/>
                          <w:divBdr>
                            <w:top w:val="single" w:sz="2" w:space="0" w:color="D9D9E3"/>
                            <w:left w:val="single" w:sz="2" w:space="0" w:color="D9D9E3"/>
                            <w:bottom w:val="single" w:sz="2" w:space="0" w:color="D9D9E3"/>
                            <w:right w:val="single" w:sz="2" w:space="0" w:color="D9D9E3"/>
                          </w:divBdr>
                          <w:divsChild>
                            <w:div w:id="1944264509">
                              <w:marLeft w:val="0"/>
                              <w:marRight w:val="0"/>
                              <w:marTop w:val="0"/>
                              <w:marBottom w:val="0"/>
                              <w:divBdr>
                                <w:top w:val="single" w:sz="2" w:space="0" w:color="D9D9E3"/>
                                <w:left w:val="single" w:sz="2" w:space="0" w:color="D9D9E3"/>
                                <w:bottom w:val="single" w:sz="2" w:space="0" w:color="D9D9E3"/>
                                <w:right w:val="single" w:sz="2" w:space="0" w:color="D9D9E3"/>
                              </w:divBdr>
                              <w:divsChild>
                                <w:div w:id="478232443">
                                  <w:marLeft w:val="0"/>
                                  <w:marRight w:val="0"/>
                                  <w:marTop w:val="0"/>
                                  <w:marBottom w:val="0"/>
                                  <w:divBdr>
                                    <w:top w:val="single" w:sz="2" w:space="0" w:color="D9D9E3"/>
                                    <w:left w:val="single" w:sz="2" w:space="0" w:color="D9D9E3"/>
                                    <w:bottom w:val="single" w:sz="2" w:space="0" w:color="D9D9E3"/>
                                    <w:right w:val="single" w:sz="2" w:space="0" w:color="D9D9E3"/>
                                  </w:divBdr>
                                  <w:divsChild>
                                    <w:div w:id="27880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2896054">
          <w:marLeft w:val="0"/>
          <w:marRight w:val="0"/>
          <w:marTop w:val="0"/>
          <w:marBottom w:val="0"/>
          <w:divBdr>
            <w:top w:val="single" w:sz="2" w:space="0" w:color="D9D9E3"/>
            <w:left w:val="single" w:sz="2" w:space="0" w:color="D9D9E3"/>
            <w:bottom w:val="single" w:sz="2" w:space="0" w:color="D9D9E3"/>
            <w:right w:val="single" w:sz="2" w:space="0" w:color="D9D9E3"/>
          </w:divBdr>
          <w:divsChild>
            <w:div w:id="135228108">
              <w:marLeft w:val="0"/>
              <w:marRight w:val="0"/>
              <w:marTop w:val="100"/>
              <w:marBottom w:val="100"/>
              <w:divBdr>
                <w:top w:val="single" w:sz="2" w:space="0" w:color="D9D9E3"/>
                <w:left w:val="single" w:sz="2" w:space="0" w:color="D9D9E3"/>
                <w:bottom w:val="single" w:sz="2" w:space="0" w:color="D9D9E3"/>
                <w:right w:val="single" w:sz="2" w:space="0" w:color="D9D9E3"/>
              </w:divBdr>
              <w:divsChild>
                <w:div w:id="2048942697">
                  <w:marLeft w:val="0"/>
                  <w:marRight w:val="0"/>
                  <w:marTop w:val="0"/>
                  <w:marBottom w:val="0"/>
                  <w:divBdr>
                    <w:top w:val="single" w:sz="2" w:space="0" w:color="D9D9E3"/>
                    <w:left w:val="single" w:sz="2" w:space="0" w:color="D9D9E3"/>
                    <w:bottom w:val="single" w:sz="2" w:space="0" w:color="D9D9E3"/>
                    <w:right w:val="single" w:sz="2" w:space="0" w:color="D9D9E3"/>
                  </w:divBdr>
                  <w:divsChild>
                    <w:div w:id="1286154990">
                      <w:marLeft w:val="0"/>
                      <w:marRight w:val="0"/>
                      <w:marTop w:val="0"/>
                      <w:marBottom w:val="0"/>
                      <w:divBdr>
                        <w:top w:val="single" w:sz="2" w:space="0" w:color="D9D9E3"/>
                        <w:left w:val="single" w:sz="2" w:space="0" w:color="D9D9E3"/>
                        <w:bottom w:val="single" w:sz="2" w:space="0" w:color="D9D9E3"/>
                        <w:right w:val="single" w:sz="2" w:space="0" w:color="D9D9E3"/>
                      </w:divBdr>
                      <w:divsChild>
                        <w:div w:id="320306804">
                          <w:marLeft w:val="0"/>
                          <w:marRight w:val="0"/>
                          <w:marTop w:val="0"/>
                          <w:marBottom w:val="0"/>
                          <w:divBdr>
                            <w:top w:val="single" w:sz="2" w:space="0" w:color="D9D9E3"/>
                            <w:left w:val="single" w:sz="2" w:space="0" w:color="D9D9E3"/>
                            <w:bottom w:val="single" w:sz="2" w:space="0" w:color="D9D9E3"/>
                            <w:right w:val="single" w:sz="2" w:space="0" w:color="D9D9E3"/>
                          </w:divBdr>
                          <w:divsChild>
                            <w:div w:id="1540358545">
                              <w:marLeft w:val="0"/>
                              <w:marRight w:val="0"/>
                              <w:marTop w:val="0"/>
                              <w:marBottom w:val="0"/>
                              <w:divBdr>
                                <w:top w:val="single" w:sz="2" w:space="0" w:color="D9D9E3"/>
                                <w:left w:val="single" w:sz="2" w:space="0" w:color="D9D9E3"/>
                                <w:bottom w:val="single" w:sz="2" w:space="0" w:color="D9D9E3"/>
                                <w:right w:val="single" w:sz="2" w:space="0" w:color="D9D9E3"/>
                              </w:divBdr>
                              <w:divsChild>
                                <w:div w:id="734473325">
                                  <w:marLeft w:val="0"/>
                                  <w:marRight w:val="0"/>
                                  <w:marTop w:val="0"/>
                                  <w:marBottom w:val="0"/>
                                  <w:divBdr>
                                    <w:top w:val="single" w:sz="2" w:space="0" w:color="D9D9E3"/>
                                    <w:left w:val="single" w:sz="2" w:space="0" w:color="D9D9E3"/>
                                    <w:bottom w:val="single" w:sz="2" w:space="0" w:color="D9D9E3"/>
                                    <w:right w:val="single" w:sz="2" w:space="0" w:color="D9D9E3"/>
                                  </w:divBdr>
                                  <w:divsChild>
                                    <w:div w:id="1969047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7802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9358558">
                      <w:marLeft w:val="0"/>
                      <w:marRight w:val="0"/>
                      <w:marTop w:val="0"/>
                      <w:marBottom w:val="0"/>
                      <w:divBdr>
                        <w:top w:val="single" w:sz="2" w:space="0" w:color="D9D9E3"/>
                        <w:left w:val="single" w:sz="2" w:space="0" w:color="D9D9E3"/>
                        <w:bottom w:val="single" w:sz="2" w:space="0" w:color="D9D9E3"/>
                        <w:right w:val="single" w:sz="2" w:space="0" w:color="D9D9E3"/>
                      </w:divBdr>
                      <w:divsChild>
                        <w:div w:id="938102169">
                          <w:marLeft w:val="0"/>
                          <w:marRight w:val="0"/>
                          <w:marTop w:val="0"/>
                          <w:marBottom w:val="0"/>
                          <w:divBdr>
                            <w:top w:val="single" w:sz="2" w:space="0" w:color="D9D9E3"/>
                            <w:left w:val="single" w:sz="2" w:space="0" w:color="D9D9E3"/>
                            <w:bottom w:val="single" w:sz="2" w:space="0" w:color="D9D9E3"/>
                            <w:right w:val="single" w:sz="2" w:space="0" w:color="D9D9E3"/>
                          </w:divBdr>
                          <w:divsChild>
                            <w:div w:id="293340098">
                              <w:marLeft w:val="0"/>
                              <w:marRight w:val="0"/>
                              <w:marTop w:val="0"/>
                              <w:marBottom w:val="0"/>
                              <w:divBdr>
                                <w:top w:val="single" w:sz="2" w:space="0" w:color="D9D9E3"/>
                                <w:left w:val="single" w:sz="2" w:space="0" w:color="D9D9E3"/>
                                <w:bottom w:val="single" w:sz="2" w:space="0" w:color="D9D9E3"/>
                                <w:right w:val="single" w:sz="2" w:space="0" w:color="D9D9E3"/>
                              </w:divBdr>
                              <w:divsChild>
                                <w:div w:id="338196652">
                                  <w:marLeft w:val="0"/>
                                  <w:marRight w:val="0"/>
                                  <w:marTop w:val="0"/>
                                  <w:marBottom w:val="0"/>
                                  <w:divBdr>
                                    <w:top w:val="single" w:sz="2" w:space="0" w:color="D9D9E3"/>
                                    <w:left w:val="single" w:sz="2" w:space="0" w:color="D9D9E3"/>
                                    <w:bottom w:val="single" w:sz="2" w:space="0" w:color="D9D9E3"/>
                                    <w:right w:val="single" w:sz="2" w:space="0" w:color="D9D9E3"/>
                                  </w:divBdr>
                                  <w:divsChild>
                                    <w:div w:id="247888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8148872">
      <w:bodyDiv w:val="1"/>
      <w:marLeft w:val="0"/>
      <w:marRight w:val="0"/>
      <w:marTop w:val="0"/>
      <w:marBottom w:val="0"/>
      <w:divBdr>
        <w:top w:val="none" w:sz="0" w:space="0" w:color="auto"/>
        <w:left w:val="none" w:sz="0" w:space="0" w:color="auto"/>
        <w:bottom w:val="none" w:sz="0" w:space="0" w:color="auto"/>
        <w:right w:val="none" w:sz="0" w:space="0" w:color="auto"/>
      </w:divBdr>
    </w:div>
    <w:div w:id="298655893">
      <w:bodyDiv w:val="1"/>
      <w:marLeft w:val="0"/>
      <w:marRight w:val="0"/>
      <w:marTop w:val="0"/>
      <w:marBottom w:val="0"/>
      <w:divBdr>
        <w:top w:val="none" w:sz="0" w:space="0" w:color="auto"/>
        <w:left w:val="none" w:sz="0" w:space="0" w:color="auto"/>
        <w:bottom w:val="none" w:sz="0" w:space="0" w:color="auto"/>
        <w:right w:val="none" w:sz="0" w:space="0" w:color="auto"/>
      </w:divBdr>
    </w:div>
    <w:div w:id="301354790">
      <w:bodyDiv w:val="1"/>
      <w:marLeft w:val="0"/>
      <w:marRight w:val="0"/>
      <w:marTop w:val="0"/>
      <w:marBottom w:val="0"/>
      <w:divBdr>
        <w:top w:val="none" w:sz="0" w:space="0" w:color="auto"/>
        <w:left w:val="none" w:sz="0" w:space="0" w:color="auto"/>
        <w:bottom w:val="none" w:sz="0" w:space="0" w:color="auto"/>
        <w:right w:val="none" w:sz="0" w:space="0" w:color="auto"/>
      </w:divBdr>
    </w:div>
    <w:div w:id="301422293">
      <w:bodyDiv w:val="1"/>
      <w:marLeft w:val="0"/>
      <w:marRight w:val="0"/>
      <w:marTop w:val="0"/>
      <w:marBottom w:val="0"/>
      <w:divBdr>
        <w:top w:val="none" w:sz="0" w:space="0" w:color="auto"/>
        <w:left w:val="none" w:sz="0" w:space="0" w:color="auto"/>
        <w:bottom w:val="none" w:sz="0" w:space="0" w:color="auto"/>
        <w:right w:val="none" w:sz="0" w:space="0" w:color="auto"/>
      </w:divBdr>
    </w:div>
    <w:div w:id="302391964">
      <w:bodyDiv w:val="1"/>
      <w:marLeft w:val="0"/>
      <w:marRight w:val="0"/>
      <w:marTop w:val="0"/>
      <w:marBottom w:val="0"/>
      <w:divBdr>
        <w:top w:val="none" w:sz="0" w:space="0" w:color="auto"/>
        <w:left w:val="none" w:sz="0" w:space="0" w:color="auto"/>
        <w:bottom w:val="none" w:sz="0" w:space="0" w:color="auto"/>
        <w:right w:val="none" w:sz="0" w:space="0" w:color="auto"/>
      </w:divBdr>
    </w:div>
    <w:div w:id="305011340">
      <w:bodyDiv w:val="1"/>
      <w:marLeft w:val="0"/>
      <w:marRight w:val="0"/>
      <w:marTop w:val="0"/>
      <w:marBottom w:val="0"/>
      <w:divBdr>
        <w:top w:val="none" w:sz="0" w:space="0" w:color="auto"/>
        <w:left w:val="none" w:sz="0" w:space="0" w:color="auto"/>
        <w:bottom w:val="none" w:sz="0" w:space="0" w:color="auto"/>
        <w:right w:val="none" w:sz="0" w:space="0" w:color="auto"/>
      </w:divBdr>
    </w:div>
    <w:div w:id="306593888">
      <w:bodyDiv w:val="1"/>
      <w:marLeft w:val="0"/>
      <w:marRight w:val="0"/>
      <w:marTop w:val="0"/>
      <w:marBottom w:val="0"/>
      <w:divBdr>
        <w:top w:val="none" w:sz="0" w:space="0" w:color="auto"/>
        <w:left w:val="none" w:sz="0" w:space="0" w:color="auto"/>
        <w:bottom w:val="none" w:sz="0" w:space="0" w:color="auto"/>
        <w:right w:val="none" w:sz="0" w:space="0" w:color="auto"/>
      </w:divBdr>
    </w:div>
    <w:div w:id="307563866">
      <w:bodyDiv w:val="1"/>
      <w:marLeft w:val="0"/>
      <w:marRight w:val="0"/>
      <w:marTop w:val="0"/>
      <w:marBottom w:val="0"/>
      <w:divBdr>
        <w:top w:val="none" w:sz="0" w:space="0" w:color="auto"/>
        <w:left w:val="none" w:sz="0" w:space="0" w:color="auto"/>
        <w:bottom w:val="none" w:sz="0" w:space="0" w:color="auto"/>
        <w:right w:val="none" w:sz="0" w:space="0" w:color="auto"/>
      </w:divBdr>
    </w:div>
    <w:div w:id="308754196">
      <w:bodyDiv w:val="1"/>
      <w:marLeft w:val="0"/>
      <w:marRight w:val="0"/>
      <w:marTop w:val="0"/>
      <w:marBottom w:val="0"/>
      <w:divBdr>
        <w:top w:val="none" w:sz="0" w:space="0" w:color="auto"/>
        <w:left w:val="none" w:sz="0" w:space="0" w:color="auto"/>
        <w:bottom w:val="none" w:sz="0" w:space="0" w:color="auto"/>
        <w:right w:val="none" w:sz="0" w:space="0" w:color="auto"/>
      </w:divBdr>
    </w:div>
    <w:div w:id="308900546">
      <w:bodyDiv w:val="1"/>
      <w:marLeft w:val="0"/>
      <w:marRight w:val="0"/>
      <w:marTop w:val="0"/>
      <w:marBottom w:val="0"/>
      <w:divBdr>
        <w:top w:val="none" w:sz="0" w:space="0" w:color="auto"/>
        <w:left w:val="none" w:sz="0" w:space="0" w:color="auto"/>
        <w:bottom w:val="none" w:sz="0" w:space="0" w:color="auto"/>
        <w:right w:val="none" w:sz="0" w:space="0" w:color="auto"/>
      </w:divBdr>
    </w:div>
    <w:div w:id="309136084">
      <w:bodyDiv w:val="1"/>
      <w:marLeft w:val="0"/>
      <w:marRight w:val="0"/>
      <w:marTop w:val="0"/>
      <w:marBottom w:val="0"/>
      <w:divBdr>
        <w:top w:val="none" w:sz="0" w:space="0" w:color="auto"/>
        <w:left w:val="none" w:sz="0" w:space="0" w:color="auto"/>
        <w:bottom w:val="none" w:sz="0" w:space="0" w:color="auto"/>
        <w:right w:val="none" w:sz="0" w:space="0" w:color="auto"/>
      </w:divBdr>
    </w:div>
    <w:div w:id="309410187">
      <w:bodyDiv w:val="1"/>
      <w:marLeft w:val="0"/>
      <w:marRight w:val="0"/>
      <w:marTop w:val="0"/>
      <w:marBottom w:val="0"/>
      <w:divBdr>
        <w:top w:val="none" w:sz="0" w:space="0" w:color="auto"/>
        <w:left w:val="none" w:sz="0" w:space="0" w:color="auto"/>
        <w:bottom w:val="none" w:sz="0" w:space="0" w:color="auto"/>
        <w:right w:val="none" w:sz="0" w:space="0" w:color="auto"/>
      </w:divBdr>
    </w:div>
    <w:div w:id="311563536">
      <w:bodyDiv w:val="1"/>
      <w:marLeft w:val="0"/>
      <w:marRight w:val="0"/>
      <w:marTop w:val="0"/>
      <w:marBottom w:val="0"/>
      <w:divBdr>
        <w:top w:val="none" w:sz="0" w:space="0" w:color="auto"/>
        <w:left w:val="none" w:sz="0" w:space="0" w:color="auto"/>
        <w:bottom w:val="none" w:sz="0" w:space="0" w:color="auto"/>
        <w:right w:val="none" w:sz="0" w:space="0" w:color="auto"/>
      </w:divBdr>
    </w:div>
    <w:div w:id="311570372">
      <w:bodyDiv w:val="1"/>
      <w:marLeft w:val="0"/>
      <w:marRight w:val="0"/>
      <w:marTop w:val="0"/>
      <w:marBottom w:val="0"/>
      <w:divBdr>
        <w:top w:val="none" w:sz="0" w:space="0" w:color="auto"/>
        <w:left w:val="none" w:sz="0" w:space="0" w:color="auto"/>
        <w:bottom w:val="none" w:sz="0" w:space="0" w:color="auto"/>
        <w:right w:val="none" w:sz="0" w:space="0" w:color="auto"/>
      </w:divBdr>
      <w:divsChild>
        <w:div w:id="1623804783">
          <w:marLeft w:val="0"/>
          <w:marRight w:val="0"/>
          <w:marTop w:val="0"/>
          <w:marBottom w:val="0"/>
          <w:divBdr>
            <w:top w:val="none" w:sz="0" w:space="0" w:color="auto"/>
            <w:left w:val="none" w:sz="0" w:space="0" w:color="auto"/>
            <w:bottom w:val="none" w:sz="0" w:space="0" w:color="auto"/>
            <w:right w:val="none" w:sz="0" w:space="0" w:color="auto"/>
          </w:divBdr>
          <w:divsChild>
            <w:div w:id="771047861">
              <w:marLeft w:val="0"/>
              <w:marRight w:val="0"/>
              <w:marTop w:val="0"/>
              <w:marBottom w:val="0"/>
              <w:divBdr>
                <w:top w:val="single" w:sz="2" w:space="0" w:color="E3E3E3"/>
                <w:left w:val="single" w:sz="2" w:space="0" w:color="E3E3E3"/>
                <w:bottom w:val="single" w:sz="2" w:space="0" w:color="E3E3E3"/>
                <w:right w:val="single" w:sz="2" w:space="0" w:color="E3E3E3"/>
              </w:divBdr>
              <w:divsChild>
                <w:div w:id="1852836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08890534">
          <w:marLeft w:val="0"/>
          <w:marRight w:val="0"/>
          <w:marTop w:val="0"/>
          <w:marBottom w:val="0"/>
          <w:divBdr>
            <w:top w:val="single" w:sz="2" w:space="0" w:color="E3E3E3"/>
            <w:left w:val="single" w:sz="2" w:space="0" w:color="E3E3E3"/>
            <w:bottom w:val="single" w:sz="2" w:space="0" w:color="E3E3E3"/>
            <w:right w:val="single" w:sz="2" w:space="0" w:color="E3E3E3"/>
          </w:divBdr>
          <w:divsChild>
            <w:div w:id="906645275">
              <w:marLeft w:val="0"/>
              <w:marRight w:val="0"/>
              <w:marTop w:val="0"/>
              <w:marBottom w:val="0"/>
              <w:divBdr>
                <w:top w:val="single" w:sz="2" w:space="0" w:color="E3E3E3"/>
                <w:left w:val="single" w:sz="2" w:space="0" w:color="E3E3E3"/>
                <w:bottom w:val="single" w:sz="2" w:space="0" w:color="E3E3E3"/>
                <w:right w:val="single" w:sz="2" w:space="0" w:color="E3E3E3"/>
              </w:divBdr>
              <w:divsChild>
                <w:div w:id="549389997">
                  <w:marLeft w:val="0"/>
                  <w:marRight w:val="0"/>
                  <w:marTop w:val="0"/>
                  <w:marBottom w:val="0"/>
                  <w:divBdr>
                    <w:top w:val="single" w:sz="2" w:space="0" w:color="E3E3E3"/>
                    <w:left w:val="single" w:sz="2" w:space="0" w:color="E3E3E3"/>
                    <w:bottom w:val="single" w:sz="2" w:space="0" w:color="E3E3E3"/>
                    <w:right w:val="single" w:sz="2" w:space="0" w:color="E3E3E3"/>
                  </w:divBdr>
                  <w:divsChild>
                    <w:div w:id="1877810079">
                      <w:marLeft w:val="0"/>
                      <w:marRight w:val="0"/>
                      <w:marTop w:val="0"/>
                      <w:marBottom w:val="0"/>
                      <w:divBdr>
                        <w:top w:val="single" w:sz="2" w:space="0" w:color="E3E3E3"/>
                        <w:left w:val="single" w:sz="2" w:space="0" w:color="E3E3E3"/>
                        <w:bottom w:val="single" w:sz="2" w:space="0" w:color="E3E3E3"/>
                        <w:right w:val="single" w:sz="2" w:space="0" w:color="E3E3E3"/>
                      </w:divBdr>
                      <w:divsChild>
                        <w:div w:id="491915558">
                          <w:marLeft w:val="0"/>
                          <w:marRight w:val="0"/>
                          <w:marTop w:val="0"/>
                          <w:marBottom w:val="0"/>
                          <w:divBdr>
                            <w:top w:val="single" w:sz="2" w:space="0" w:color="E3E3E3"/>
                            <w:left w:val="single" w:sz="2" w:space="0" w:color="E3E3E3"/>
                            <w:bottom w:val="single" w:sz="2" w:space="0" w:color="E3E3E3"/>
                            <w:right w:val="single" w:sz="2" w:space="0" w:color="E3E3E3"/>
                          </w:divBdr>
                          <w:divsChild>
                            <w:div w:id="1799251819">
                              <w:marLeft w:val="0"/>
                              <w:marRight w:val="0"/>
                              <w:marTop w:val="0"/>
                              <w:marBottom w:val="0"/>
                              <w:divBdr>
                                <w:top w:val="single" w:sz="2" w:space="0" w:color="E3E3E3"/>
                                <w:left w:val="single" w:sz="2" w:space="0" w:color="E3E3E3"/>
                                <w:bottom w:val="single" w:sz="2" w:space="0" w:color="E3E3E3"/>
                                <w:right w:val="single" w:sz="2" w:space="0" w:color="E3E3E3"/>
                              </w:divBdr>
                              <w:divsChild>
                                <w:div w:id="683167789">
                                  <w:marLeft w:val="0"/>
                                  <w:marRight w:val="0"/>
                                  <w:marTop w:val="100"/>
                                  <w:marBottom w:val="100"/>
                                  <w:divBdr>
                                    <w:top w:val="single" w:sz="2" w:space="0" w:color="E3E3E3"/>
                                    <w:left w:val="single" w:sz="2" w:space="0" w:color="E3E3E3"/>
                                    <w:bottom w:val="single" w:sz="2" w:space="0" w:color="E3E3E3"/>
                                    <w:right w:val="single" w:sz="2" w:space="0" w:color="E3E3E3"/>
                                  </w:divBdr>
                                  <w:divsChild>
                                    <w:div w:id="1434590618">
                                      <w:marLeft w:val="0"/>
                                      <w:marRight w:val="0"/>
                                      <w:marTop w:val="0"/>
                                      <w:marBottom w:val="0"/>
                                      <w:divBdr>
                                        <w:top w:val="single" w:sz="2" w:space="0" w:color="E3E3E3"/>
                                        <w:left w:val="single" w:sz="2" w:space="0" w:color="E3E3E3"/>
                                        <w:bottom w:val="single" w:sz="2" w:space="0" w:color="E3E3E3"/>
                                        <w:right w:val="single" w:sz="2" w:space="0" w:color="E3E3E3"/>
                                      </w:divBdr>
                                      <w:divsChild>
                                        <w:div w:id="2009750523">
                                          <w:marLeft w:val="0"/>
                                          <w:marRight w:val="0"/>
                                          <w:marTop w:val="0"/>
                                          <w:marBottom w:val="0"/>
                                          <w:divBdr>
                                            <w:top w:val="single" w:sz="2" w:space="0" w:color="E3E3E3"/>
                                            <w:left w:val="single" w:sz="2" w:space="0" w:color="E3E3E3"/>
                                            <w:bottom w:val="single" w:sz="2" w:space="0" w:color="E3E3E3"/>
                                            <w:right w:val="single" w:sz="2" w:space="0" w:color="E3E3E3"/>
                                          </w:divBdr>
                                          <w:divsChild>
                                            <w:div w:id="1208369506">
                                              <w:marLeft w:val="0"/>
                                              <w:marRight w:val="0"/>
                                              <w:marTop w:val="0"/>
                                              <w:marBottom w:val="0"/>
                                              <w:divBdr>
                                                <w:top w:val="single" w:sz="2" w:space="0" w:color="E3E3E3"/>
                                                <w:left w:val="single" w:sz="2" w:space="0" w:color="E3E3E3"/>
                                                <w:bottom w:val="single" w:sz="2" w:space="0" w:color="E3E3E3"/>
                                                <w:right w:val="single" w:sz="2" w:space="0" w:color="E3E3E3"/>
                                              </w:divBdr>
                                              <w:divsChild>
                                                <w:div w:id="1554079692">
                                                  <w:marLeft w:val="0"/>
                                                  <w:marRight w:val="0"/>
                                                  <w:marTop w:val="0"/>
                                                  <w:marBottom w:val="0"/>
                                                  <w:divBdr>
                                                    <w:top w:val="single" w:sz="2" w:space="0" w:color="E3E3E3"/>
                                                    <w:left w:val="single" w:sz="2" w:space="0" w:color="E3E3E3"/>
                                                    <w:bottom w:val="single" w:sz="2" w:space="0" w:color="E3E3E3"/>
                                                    <w:right w:val="single" w:sz="2" w:space="0" w:color="E3E3E3"/>
                                                  </w:divBdr>
                                                  <w:divsChild>
                                                    <w:div w:id="1733189484">
                                                      <w:marLeft w:val="0"/>
                                                      <w:marRight w:val="0"/>
                                                      <w:marTop w:val="0"/>
                                                      <w:marBottom w:val="0"/>
                                                      <w:divBdr>
                                                        <w:top w:val="single" w:sz="2" w:space="0" w:color="E3E3E3"/>
                                                        <w:left w:val="single" w:sz="2" w:space="0" w:color="E3E3E3"/>
                                                        <w:bottom w:val="single" w:sz="2" w:space="0" w:color="E3E3E3"/>
                                                        <w:right w:val="single" w:sz="2" w:space="0" w:color="E3E3E3"/>
                                                      </w:divBdr>
                                                      <w:divsChild>
                                                        <w:div w:id="818493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311909331">
      <w:bodyDiv w:val="1"/>
      <w:marLeft w:val="0"/>
      <w:marRight w:val="0"/>
      <w:marTop w:val="0"/>
      <w:marBottom w:val="0"/>
      <w:divBdr>
        <w:top w:val="none" w:sz="0" w:space="0" w:color="auto"/>
        <w:left w:val="none" w:sz="0" w:space="0" w:color="auto"/>
        <w:bottom w:val="none" w:sz="0" w:space="0" w:color="auto"/>
        <w:right w:val="none" w:sz="0" w:space="0" w:color="auto"/>
      </w:divBdr>
    </w:div>
    <w:div w:id="313220103">
      <w:bodyDiv w:val="1"/>
      <w:marLeft w:val="0"/>
      <w:marRight w:val="0"/>
      <w:marTop w:val="0"/>
      <w:marBottom w:val="0"/>
      <w:divBdr>
        <w:top w:val="none" w:sz="0" w:space="0" w:color="auto"/>
        <w:left w:val="none" w:sz="0" w:space="0" w:color="auto"/>
        <w:bottom w:val="none" w:sz="0" w:space="0" w:color="auto"/>
        <w:right w:val="none" w:sz="0" w:space="0" w:color="auto"/>
      </w:divBdr>
    </w:div>
    <w:div w:id="313221833">
      <w:bodyDiv w:val="1"/>
      <w:marLeft w:val="0"/>
      <w:marRight w:val="0"/>
      <w:marTop w:val="0"/>
      <w:marBottom w:val="0"/>
      <w:divBdr>
        <w:top w:val="none" w:sz="0" w:space="0" w:color="auto"/>
        <w:left w:val="none" w:sz="0" w:space="0" w:color="auto"/>
        <w:bottom w:val="none" w:sz="0" w:space="0" w:color="auto"/>
        <w:right w:val="none" w:sz="0" w:space="0" w:color="auto"/>
      </w:divBdr>
    </w:div>
    <w:div w:id="313292135">
      <w:bodyDiv w:val="1"/>
      <w:marLeft w:val="0"/>
      <w:marRight w:val="0"/>
      <w:marTop w:val="0"/>
      <w:marBottom w:val="0"/>
      <w:divBdr>
        <w:top w:val="none" w:sz="0" w:space="0" w:color="auto"/>
        <w:left w:val="none" w:sz="0" w:space="0" w:color="auto"/>
        <w:bottom w:val="none" w:sz="0" w:space="0" w:color="auto"/>
        <w:right w:val="none" w:sz="0" w:space="0" w:color="auto"/>
      </w:divBdr>
    </w:div>
    <w:div w:id="313535152">
      <w:bodyDiv w:val="1"/>
      <w:marLeft w:val="0"/>
      <w:marRight w:val="0"/>
      <w:marTop w:val="0"/>
      <w:marBottom w:val="0"/>
      <w:divBdr>
        <w:top w:val="none" w:sz="0" w:space="0" w:color="auto"/>
        <w:left w:val="none" w:sz="0" w:space="0" w:color="auto"/>
        <w:bottom w:val="none" w:sz="0" w:space="0" w:color="auto"/>
        <w:right w:val="none" w:sz="0" w:space="0" w:color="auto"/>
      </w:divBdr>
    </w:div>
    <w:div w:id="313610019">
      <w:bodyDiv w:val="1"/>
      <w:marLeft w:val="0"/>
      <w:marRight w:val="0"/>
      <w:marTop w:val="0"/>
      <w:marBottom w:val="0"/>
      <w:divBdr>
        <w:top w:val="none" w:sz="0" w:space="0" w:color="auto"/>
        <w:left w:val="none" w:sz="0" w:space="0" w:color="auto"/>
        <w:bottom w:val="none" w:sz="0" w:space="0" w:color="auto"/>
        <w:right w:val="none" w:sz="0" w:space="0" w:color="auto"/>
      </w:divBdr>
    </w:div>
    <w:div w:id="314070828">
      <w:bodyDiv w:val="1"/>
      <w:marLeft w:val="0"/>
      <w:marRight w:val="0"/>
      <w:marTop w:val="0"/>
      <w:marBottom w:val="0"/>
      <w:divBdr>
        <w:top w:val="none" w:sz="0" w:space="0" w:color="auto"/>
        <w:left w:val="none" w:sz="0" w:space="0" w:color="auto"/>
        <w:bottom w:val="none" w:sz="0" w:space="0" w:color="auto"/>
        <w:right w:val="none" w:sz="0" w:space="0" w:color="auto"/>
      </w:divBdr>
    </w:div>
    <w:div w:id="316030641">
      <w:bodyDiv w:val="1"/>
      <w:marLeft w:val="0"/>
      <w:marRight w:val="0"/>
      <w:marTop w:val="0"/>
      <w:marBottom w:val="0"/>
      <w:divBdr>
        <w:top w:val="none" w:sz="0" w:space="0" w:color="auto"/>
        <w:left w:val="none" w:sz="0" w:space="0" w:color="auto"/>
        <w:bottom w:val="none" w:sz="0" w:space="0" w:color="auto"/>
        <w:right w:val="none" w:sz="0" w:space="0" w:color="auto"/>
      </w:divBdr>
    </w:div>
    <w:div w:id="316151971">
      <w:bodyDiv w:val="1"/>
      <w:marLeft w:val="0"/>
      <w:marRight w:val="0"/>
      <w:marTop w:val="0"/>
      <w:marBottom w:val="0"/>
      <w:divBdr>
        <w:top w:val="none" w:sz="0" w:space="0" w:color="auto"/>
        <w:left w:val="none" w:sz="0" w:space="0" w:color="auto"/>
        <w:bottom w:val="none" w:sz="0" w:space="0" w:color="auto"/>
        <w:right w:val="none" w:sz="0" w:space="0" w:color="auto"/>
      </w:divBdr>
    </w:div>
    <w:div w:id="317155150">
      <w:bodyDiv w:val="1"/>
      <w:marLeft w:val="0"/>
      <w:marRight w:val="0"/>
      <w:marTop w:val="0"/>
      <w:marBottom w:val="0"/>
      <w:divBdr>
        <w:top w:val="none" w:sz="0" w:space="0" w:color="auto"/>
        <w:left w:val="none" w:sz="0" w:space="0" w:color="auto"/>
        <w:bottom w:val="none" w:sz="0" w:space="0" w:color="auto"/>
        <w:right w:val="none" w:sz="0" w:space="0" w:color="auto"/>
      </w:divBdr>
    </w:div>
    <w:div w:id="317460227">
      <w:bodyDiv w:val="1"/>
      <w:marLeft w:val="0"/>
      <w:marRight w:val="0"/>
      <w:marTop w:val="0"/>
      <w:marBottom w:val="0"/>
      <w:divBdr>
        <w:top w:val="none" w:sz="0" w:space="0" w:color="auto"/>
        <w:left w:val="none" w:sz="0" w:space="0" w:color="auto"/>
        <w:bottom w:val="none" w:sz="0" w:space="0" w:color="auto"/>
        <w:right w:val="none" w:sz="0" w:space="0" w:color="auto"/>
      </w:divBdr>
      <w:divsChild>
        <w:div w:id="781531804">
          <w:marLeft w:val="0"/>
          <w:marRight w:val="0"/>
          <w:marTop w:val="0"/>
          <w:marBottom w:val="0"/>
          <w:divBdr>
            <w:top w:val="none" w:sz="0" w:space="0" w:color="auto"/>
            <w:left w:val="none" w:sz="0" w:space="0" w:color="auto"/>
            <w:bottom w:val="none" w:sz="0" w:space="0" w:color="auto"/>
            <w:right w:val="none" w:sz="0" w:space="0" w:color="auto"/>
          </w:divBdr>
          <w:divsChild>
            <w:div w:id="137530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734372">
      <w:bodyDiv w:val="1"/>
      <w:marLeft w:val="0"/>
      <w:marRight w:val="0"/>
      <w:marTop w:val="0"/>
      <w:marBottom w:val="0"/>
      <w:divBdr>
        <w:top w:val="none" w:sz="0" w:space="0" w:color="auto"/>
        <w:left w:val="none" w:sz="0" w:space="0" w:color="auto"/>
        <w:bottom w:val="none" w:sz="0" w:space="0" w:color="auto"/>
        <w:right w:val="none" w:sz="0" w:space="0" w:color="auto"/>
      </w:divBdr>
    </w:div>
    <w:div w:id="318075967">
      <w:bodyDiv w:val="1"/>
      <w:marLeft w:val="0"/>
      <w:marRight w:val="0"/>
      <w:marTop w:val="0"/>
      <w:marBottom w:val="0"/>
      <w:divBdr>
        <w:top w:val="none" w:sz="0" w:space="0" w:color="auto"/>
        <w:left w:val="none" w:sz="0" w:space="0" w:color="auto"/>
        <w:bottom w:val="none" w:sz="0" w:space="0" w:color="auto"/>
        <w:right w:val="none" w:sz="0" w:space="0" w:color="auto"/>
      </w:divBdr>
    </w:div>
    <w:div w:id="318467403">
      <w:bodyDiv w:val="1"/>
      <w:marLeft w:val="0"/>
      <w:marRight w:val="0"/>
      <w:marTop w:val="0"/>
      <w:marBottom w:val="0"/>
      <w:divBdr>
        <w:top w:val="none" w:sz="0" w:space="0" w:color="auto"/>
        <w:left w:val="none" w:sz="0" w:space="0" w:color="auto"/>
        <w:bottom w:val="none" w:sz="0" w:space="0" w:color="auto"/>
        <w:right w:val="none" w:sz="0" w:space="0" w:color="auto"/>
      </w:divBdr>
    </w:div>
    <w:div w:id="318965601">
      <w:bodyDiv w:val="1"/>
      <w:marLeft w:val="0"/>
      <w:marRight w:val="0"/>
      <w:marTop w:val="0"/>
      <w:marBottom w:val="0"/>
      <w:divBdr>
        <w:top w:val="none" w:sz="0" w:space="0" w:color="auto"/>
        <w:left w:val="none" w:sz="0" w:space="0" w:color="auto"/>
        <w:bottom w:val="none" w:sz="0" w:space="0" w:color="auto"/>
        <w:right w:val="none" w:sz="0" w:space="0" w:color="auto"/>
      </w:divBdr>
    </w:div>
    <w:div w:id="320432803">
      <w:bodyDiv w:val="1"/>
      <w:marLeft w:val="0"/>
      <w:marRight w:val="0"/>
      <w:marTop w:val="0"/>
      <w:marBottom w:val="0"/>
      <w:divBdr>
        <w:top w:val="none" w:sz="0" w:space="0" w:color="auto"/>
        <w:left w:val="none" w:sz="0" w:space="0" w:color="auto"/>
        <w:bottom w:val="none" w:sz="0" w:space="0" w:color="auto"/>
        <w:right w:val="none" w:sz="0" w:space="0" w:color="auto"/>
      </w:divBdr>
    </w:div>
    <w:div w:id="320543074">
      <w:bodyDiv w:val="1"/>
      <w:marLeft w:val="0"/>
      <w:marRight w:val="0"/>
      <w:marTop w:val="0"/>
      <w:marBottom w:val="0"/>
      <w:divBdr>
        <w:top w:val="none" w:sz="0" w:space="0" w:color="auto"/>
        <w:left w:val="none" w:sz="0" w:space="0" w:color="auto"/>
        <w:bottom w:val="none" w:sz="0" w:space="0" w:color="auto"/>
        <w:right w:val="none" w:sz="0" w:space="0" w:color="auto"/>
      </w:divBdr>
    </w:div>
    <w:div w:id="323313997">
      <w:bodyDiv w:val="1"/>
      <w:marLeft w:val="0"/>
      <w:marRight w:val="0"/>
      <w:marTop w:val="0"/>
      <w:marBottom w:val="0"/>
      <w:divBdr>
        <w:top w:val="none" w:sz="0" w:space="0" w:color="auto"/>
        <w:left w:val="none" w:sz="0" w:space="0" w:color="auto"/>
        <w:bottom w:val="none" w:sz="0" w:space="0" w:color="auto"/>
        <w:right w:val="none" w:sz="0" w:space="0" w:color="auto"/>
      </w:divBdr>
    </w:div>
    <w:div w:id="324551334">
      <w:bodyDiv w:val="1"/>
      <w:marLeft w:val="0"/>
      <w:marRight w:val="0"/>
      <w:marTop w:val="0"/>
      <w:marBottom w:val="0"/>
      <w:divBdr>
        <w:top w:val="none" w:sz="0" w:space="0" w:color="auto"/>
        <w:left w:val="none" w:sz="0" w:space="0" w:color="auto"/>
        <w:bottom w:val="none" w:sz="0" w:space="0" w:color="auto"/>
        <w:right w:val="none" w:sz="0" w:space="0" w:color="auto"/>
      </w:divBdr>
    </w:div>
    <w:div w:id="324742322">
      <w:bodyDiv w:val="1"/>
      <w:marLeft w:val="0"/>
      <w:marRight w:val="0"/>
      <w:marTop w:val="0"/>
      <w:marBottom w:val="0"/>
      <w:divBdr>
        <w:top w:val="none" w:sz="0" w:space="0" w:color="auto"/>
        <w:left w:val="none" w:sz="0" w:space="0" w:color="auto"/>
        <w:bottom w:val="none" w:sz="0" w:space="0" w:color="auto"/>
        <w:right w:val="none" w:sz="0" w:space="0" w:color="auto"/>
      </w:divBdr>
    </w:div>
    <w:div w:id="326055394">
      <w:bodyDiv w:val="1"/>
      <w:marLeft w:val="0"/>
      <w:marRight w:val="0"/>
      <w:marTop w:val="0"/>
      <w:marBottom w:val="0"/>
      <w:divBdr>
        <w:top w:val="none" w:sz="0" w:space="0" w:color="auto"/>
        <w:left w:val="none" w:sz="0" w:space="0" w:color="auto"/>
        <w:bottom w:val="none" w:sz="0" w:space="0" w:color="auto"/>
        <w:right w:val="none" w:sz="0" w:space="0" w:color="auto"/>
      </w:divBdr>
    </w:div>
    <w:div w:id="327177730">
      <w:bodyDiv w:val="1"/>
      <w:marLeft w:val="0"/>
      <w:marRight w:val="0"/>
      <w:marTop w:val="0"/>
      <w:marBottom w:val="0"/>
      <w:divBdr>
        <w:top w:val="none" w:sz="0" w:space="0" w:color="auto"/>
        <w:left w:val="none" w:sz="0" w:space="0" w:color="auto"/>
        <w:bottom w:val="none" w:sz="0" w:space="0" w:color="auto"/>
        <w:right w:val="none" w:sz="0" w:space="0" w:color="auto"/>
      </w:divBdr>
    </w:div>
    <w:div w:id="328675661">
      <w:bodyDiv w:val="1"/>
      <w:marLeft w:val="0"/>
      <w:marRight w:val="0"/>
      <w:marTop w:val="0"/>
      <w:marBottom w:val="0"/>
      <w:divBdr>
        <w:top w:val="none" w:sz="0" w:space="0" w:color="auto"/>
        <w:left w:val="none" w:sz="0" w:space="0" w:color="auto"/>
        <w:bottom w:val="none" w:sz="0" w:space="0" w:color="auto"/>
        <w:right w:val="none" w:sz="0" w:space="0" w:color="auto"/>
      </w:divBdr>
    </w:div>
    <w:div w:id="328867296">
      <w:bodyDiv w:val="1"/>
      <w:marLeft w:val="0"/>
      <w:marRight w:val="0"/>
      <w:marTop w:val="0"/>
      <w:marBottom w:val="0"/>
      <w:divBdr>
        <w:top w:val="none" w:sz="0" w:space="0" w:color="auto"/>
        <w:left w:val="none" w:sz="0" w:space="0" w:color="auto"/>
        <w:bottom w:val="none" w:sz="0" w:space="0" w:color="auto"/>
        <w:right w:val="none" w:sz="0" w:space="0" w:color="auto"/>
      </w:divBdr>
    </w:div>
    <w:div w:id="328949904">
      <w:bodyDiv w:val="1"/>
      <w:marLeft w:val="0"/>
      <w:marRight w:val="0"/>
      <w:marTop w:val="0"/>
      <w:marBottom w:val="0"/>
      <w:divBdr>
        <w:top w:val="none" w:sz="0" w:space="0" w:color="auto"/>
        <w:left w:val="none" w:sz="0" w:space="0" w:color="auto"/>
        <w:bottom w:val="none" w:sz="0" w:space="0" w:color="auto"/>
        <w:right w:val="none" w:sz="0" w:space="0" w:color="auto"/>
      </w:divBdr>
    </w:div>
    <w:div w:id="329411246">
      <w:bodyDiv w:val="1"/>
      <w:marLeft w:val="0"/>
      <w:marRight w:val="0"/>
      <w:marTop w:val="0"/>
      <w:marBottom w:val="0"/>
      <w:divBdr>
        <w:top w:val="none" w:sz="0" w:space="0" w:color="auto"/>
        <w:left w:val="none" w:sz="0" w:space="0" w:color="auto"/>
        <w:bottom w:val="none" w:sz="0" w:space="0" w:color="auto"/>
        <w:right w:val="none" w:sz="0" w:space="0" w:color="auto"/>
      </w:divBdr>
    </w:div>
    <w:div w:id="331229009">
      <w:bodyDiv w:val="1"/>
      <w:marLeft w:val="0"/>
      <w:marRight w:val="0"/>
      <w:marTop w:val="0"/>
      <w:marBottom w:val="0"/>
      <w:divBdr>
        <w:top w:val="none" w:sz="0" w:space="0" w:color="auto"/>
        <w:left w:val="none" w:sz="0" w:space="0" w:color="auto"/>
        <w:bottom w:val="none" w:sz="0" w:space="0" w:color="auto"/>
        <w:right w:val="none" w:sz="0" w:space="0" w:color="auto"/>
      </w:divBdr>
    </w:div>
    <w:div w:id="331683237">
      <w:bodyDiv w:val="1"/>
      <w:marLeft w:val="0"/>
      <w:marRight w:val="0"/>
      <w:marTop w:val="0"/>
      <w:marBottom w:val="0"/>
      <w:divBdr>
        <w:top w:val="none" w:sz="0" w:space="0" w:color="auto"/>
        <w:left w:val="none" w:sz="0" w:space="0" w:color="auto"/>
        <w:bottom w:val="none" w:sz="0" w:space="0" w:color="auto"/>
        <w:right w:val="none" w:sz="0" w:space="0" w:color="auto"/>
      </w:divBdr>
    </w:div>
    <w:div w:id="332418355">
      <w:bodyDiv w:val="1"/>
      <w:marLeft w:val="0"/>
      <w:marRight w:val="0"/>
      <w:marTop w:val="0"/>
      <w:marBottom w:val="0"/>
      <w:divBdr>
        <w:top w:val="none" w:sz="0" w:space="0" w:color="auto"/>
        <w:left w:val="none" w:sz="0" w:space="0" w:color="auto"/>
        <w:bottom w:val="none" w:sz="0" w:space="0" w:color="auto"/>
        <w:right w:val="none" w:sz="0" w:space="0" w:color="auto"/>
      </w:divBdr>
    </w:div>
    <w:div w:id="333610459">
      <w:bodyDiv w:val="1"/>
      <w:marLeft w:val="0"/>
      <w:marRight w:val="0"/>
      <w:marTop w:val="0"/>
      <w:marBottom w:val="0"/>
      <w:divBdr>
        <w:top w:val="none" w:sz="0" w:space="0" w:color="auto"/>
        <w:left w:val="none" w:sz="0" w:space="0" w:color="auto"/>
        <w:bottom w:val="none" w:sz="0" w:space="0" w:color="auto"/>
        <w:right w:val="none" w:sz="0" w:space="0" w:color="auto"/>
      </w:divBdr>
      <w:divsChild>
        <w:div w:id="1901479941">
          <w:marLeft w:val="0"/>
          <w:marRight w:val="0"/>
          <w:marTop w:val="0"/>
          <w:marBottom w:val="0"/>
          <w:divBdr>
            <w:top w:val="none" w:sz="0" w:space="0" w:color="auto"/>
            <w:left w:val="none" w:sz="0" w:space="0" w:color="auto"/>
            <w:bottom w:val="none" w:sz="0" w:space="0" w:color="auto"/>
            <w:right w:val="none" w:sz="0" w:space="0" w:color="auto"/>
          </w:divBdr>
          <w:divsChild>
            <w:div w:id="83723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042948">
      <w:bodyDiv w:val="1"/>
      <w:marLeft w:val="0"/>
      <w:marRight w:val="0"/>
      <w:marTop w:val="0"/>
      <w:marBottom w:val="0"/>
      <w:divBdr>
        <w:top w:val="none" w:sz="0" w:space="0" w:color="auto"/>
        <w:left w:val="none" w:sz="0" w:space="0" w:color="auto"/>
        <w:bottom w:val="none" w:sz="0" w:space="0" w:color="auto"/>
        <w:right w:val="none" w:sz="0" w:space="0" w:color="auto"/>
      </w:divBdr>
    </w:div>
    <w:div w:id="334188302">
      <w:bodyDiv w:val="1"/>
      <w:marLeft w:val="0"/>
      <w:marRight w:val="0"/>
      <w:marTop w:val="0"/>
      <w:marBottom w:val="0"/>
      <w:divBdr>
        <w:top w:val="none" w:sz="0" w:space="0" w:color="auto"/>
        <w:left w:val="none" w:sz="0" w:space="0" w:color="auto"/>
        <w:bottom w:val="none" w:sz="0" w:space="0" w:color="auto"/>
        <w:right w:val="none" w:sz="0" w:space="0" w:color="auto"/>
      </w:divBdr>
    </w:div>
    <w:div w:id="334379489">
      <w:bodyDiv w:val="1"/>
      <w:marLeft w:val="0"/>
      <w:marRight w:val="0"/>
      <w:marTop w:val="0"/>
      <w:marBottom w:val="0"/>
      <w:divBdr>
        <w:top w:val="none" w:sz="0" w:space="0" w:color="auto"/>
        <w:left w:val="none" w:sz="0" w:space="0" w:color="auto"/>
        <w:bottom w:val="none" w:sz="0" w:space="0" w:color="auto"/>
        <w:right w:val="none" w:sz="0" w:space="0" w:color="auto"/>
      </w:divBdr>
    </w:div>
    <w:div w:id="334772327">
      <w:bodyDiv w:val="1"/>
      <w:marLeft w:val="0"/>
      <w:marRight w:val="0"/>
      <w:marTop w:val="0"/>
      <w:marBottom w:val="0"/>
      <w:divBdr>
        <w:top w:val="none" w:sz="0" w:space="0" w:color="auto"/>
        <w:left w:val="none" w:sz="0" w:space="0" w:color="auto"/>
        <w:bottom w:val="none" w:sz="0" w:space="0" w:color="auto"/>
        <w:right w:val="none" w:sz="0" w:space="0" w:color="auto"/>
      </w:divBdr>
    </w:div>
    <w:div w:id="335303312">
      <w:bodyDiv w:val="1"/>
      <w:marLeft w:val="0"/>
      <w:marRight w:val="0"/>
      <w:marTop w:val="0"/>
      <w:marBottom w:val="0"/>
      <w:divBdr>
        <w:top w:val="none" w:sz="0" w:space="0" w:color="auto"/>
        <w:left w:val="none" w:sz="0" w:space="0" w:color="auto"/>
        <w:bottom w:val="none" w:sz="0" w:space="0" w:color="auto"/>
        <w:right w:val="none" w:sz="0" w:space="0" w:color="auto"/>
      </w:divBdr>
    </w:div>
    <w:div w:id="335424314">
      <w:bodyDiv w:val="1"/>
      <w:marLeft w:val="0"/>
      <w:marRight w:val="0"/>
      <w:marTop w:val="0"/>
      <w:marBottom w:val="0"/>
      <w:divBdr>
        <w:top w:val="none" w:sz="0" w:space="0" w:color="auto"/>
        <w:left w:val="none" w:sz="0" w:space="0" w:color="auto"/>
        <w:bottom w:val="none" w:sz="0" w:space="0" w:color="auto"/>
        <w:right w:val="none" w:sz="0" w:space="0" w:color="auto"/>
      </w:divBdr>
    </w:div>
    <w:div w:id="337194739">
      <w:bodyDiv w:val="1"/>
      <w:marLeft w:val="0"/>
      <w:marRight w:val="0"/>
      <w:marTop w:val="0"/>
      <w:marBottom w:val="0"/>
      <w:divBdr>
        <w:top w:val="none" w:sz="0" w:space="0" w:color="auto"/>
        <w:left w:val="none" w:sz="0" w:space="0" w:color="auto"/>
        <w:bottom w:val="none" w:sz="0" w:space="0" w:color="auto"/>
        <w:right w:val="none" w:sz="0" w:space="0" w:color="auto"/>
      </w:divBdr>
    </w:div>
    <w:div w:id="337389239">
      <w:bodyDiv w:val="1"/>
      <w:marLeft w:val="0"/>
      <w:marRight w:val="0"/>
      <w:marTop w:val="0"/>
      <w:marBottom w:val="0"/>
      <w:divBdr>
        <w:top w:val="none" w:sz="0" w:space="0" w:color="auto"/>
        <w:left w:val="none" w:sz="0" w:space="0" w:color="auto"/>
        <w:bottom w:val="none" w:sz="0" w:space="0" w:color="auto"/>
        <w:right w:val="none" w:sz="0" w:space="0" w:color="auto"/>
      </w:divBdr>
    </w:div>
    <w:div w:id="337971865">
      <w:bodyDiv w:val="1"/>
      <w:marLeft w:val="0"/>
      <w:marRight w:val="0"/>
      <w:marTop w:val="0"/>
      <w:marBottom w:val="0"/>
      <w:divBdr>
        <w:top w:val="none" w:sz="0" w:space="0" w:color="auto"/>
        <w:left w:val="none" w:sz="0" w:space="0" w:color="auto"/>
        <w:bottom w:val="none" w:sz="0" w:space="0" w:color="auto"/>
        <w:right w:val="none" w:sz="0" w:space="0" w:color="auto"/>
      </w:divBdr>
    </w:div>
    <w:div w:id="338310833">
      <w:bodyDiv w:val="1"/>
      <w:marLeft w:val="0"/>
      <w:marRight w:val="0"/>
      <w:marTop w:val="0"/>
      <w:marBottom w:val="0"/>
      <w:divBdr>
        <w:top w:val="none" w:sz="0" w:space="0" w:color="auto"/>
        <w:left w:val="none" w:sz="0" w:space="0" w:color="auto"/>
        <w:bottom w:val="none" w:sz="0" w:space="0" w:color="auto"/>
        <w:right w:val="none" w:sz="0" w:space="0" w:color="auto"/>
      </w:divBdr>
      <w:divsChild>
        <w:div w:id="207424738">
          <w:marLeft w:val="0"/>
          <w:marRight w:val="0"/>
          <w:marTop w:val="0"/>
          <w:marBottom w:val="0"/>
          <w:divBdr>
            <w:top w:val="none" w:sz="0" w:space="0" w:color="auto"/>
            <w:left w:val="none" w:sz="0" w:space="0" w:color="auto"/>
            <w:bottom w:val="none" w:sz="0" w:space="0" w:color="auto"/>
            <w:right w:val="none" w:sz="0" w:space="0" w:color="auto"/>
          </w:divBdr>
        </w:div>
        <w:div w:id="346828415">
          <w:marLeft w:val="0"/>
          <w:marRight w:val="0"/>
          <w:marTop w:val="0"/>
          <w:marBottom w:val="0"/>
          <w:divBdr>
            <w:top w:val="none" w:sz="0" w:space="0" w:color="auto"/>
            <w:left w:val="none" w:sz="0" w:space="0" w:color="auto"/>
            <w:bottom w:val="none" w:sz="0" w:space="0" w:color="auto"/>
            <w:right w:val="none" w:sz="0" w:space="0" w:color="auto"/>
          </w:divBdr>
        </w:div>
        <w:div w:id="1237399930">
          <w:marLeft w:val="0"/>
          <w:marRight w:val="0"/>
          <w:marTop w:val="0"/>
          <w:marBottom w:val="0"/>
          <w:divBdr>
            <w:top w:val="none" w:sz="0" w:space="0" w:color="auto"/>
            <w:left w:val="none" w:sz="0" w:space="0" w:color="auto"/>
            <w:bottom w:val="none" w:sz="0" w:space="0" w:color="auto"/>
            <w:right w:val="none" w:sz="0" w:space="0" w:color="auto"/>
          </w:divBdr>
        </w:div>
        <w:div w:id="1644197566">
          <w:marLeft w:val="0"/>
          <w:marRight w:val="0"/>
          <w:marTop w:val="0"/>
          <w:marBottom w:val="0"/>
          <w:divBdr>
            <w:top w:val="none" w:sz="0" w:space="0" w:color="auto"/>
            <w:left w:val="none" w:sz="0" w:space="0" w:color="auto"/>
            <w:bottom w:val="none" w:sz="0" w:space="0" w:color="auto"/>
            <w:right w:val="none" w:sz="0" w:space="0" w:color="auto"/>
          </w:divBdr>
        </w:div>
        <w:div w:id="1722943596">
          <w:marLeft w:val="0"/>
          <w:marRight w:val="0"/>
          <w:marTop w:val="0"/>
          <w:marBottom w:val="0"/>
          <w:divBdr>
            <w:top w:val="none" w:sz="0" w:space="0" w:color="auto"/>
            <w:left w:val="none" w:sz="0" w:space="0" w:color="auto"/>
            <w:bottom w:val="none" w:sz="0" w:space="0" w:color="auto"/>
            <w:right w:val="none" w:sz="0" w:space="0" w:color="auto"/>
          </w:divBdr>
        </w:div>
      </w:divsChild>
    </w:div>
    <w:div w:id="339817397">
      <w:bodyDiv w:val="1"/>
      <w:marLeft w:val="0"/>
      <w:marRight w:val="0"/>
      <w:marTop w:val="0"/>
      <w:marBottom w:val="0"/>
      <w:divBdr>
        <w:top w:val="none" w:sz="0" w:space="0" w:color="auto"/>
        <w:left w:val="none" w:sz="0" w:space="0" w:color="auto"/>
        <w:bottom w:val="none" w:sz="0" w:space="0" w:color="auto"/>
        <w:right w:val="none" w:sz="0" w:space="0" w:color="auto"/>
      </w:divBdr>
    </w:div>
    <w:div w:id="339822173">
      <w:bodyDiv w:val="1"/>
      <w:marLeft w:val="0"/>
      <w:marRight w:val="0"/>
      <w:marTop w:val="0"/>
      <w:marBottom w:val="0"/>
      <w:divBdr>
        <w:top w:val="none" w:sz="0" w:space="0" w:color="auto"/>
        <w:left w:val="none" w:sz="0" w:space="0" w:color="auto"/>
        <w:bottom w:val="none" w:sz="0" w:space="0" w:color="auto"/>
        <w:right w:val="none" w:sz="0" w:space="0" w:color="auto"/>
      </w:divBdr>
    </w:div>
    <w:div w:id="340275542">
      <w:bodyDiv w:val="1"/>
      <w:marLeft w:val="0"/>
      <w:marRight w:val="0"/>
      <w:marTop w:val="0"/>
      <w:marBottom w:val="0"/>
      <w:divBdr>
        <w:top w:val="none" w:sz="0" w:space="0" w:color="auto"/>
        <w:left w:val="none" w:sz="0" w:space="0" w:color="auto"/>
        <w:bottom w:val="none" w:sz="0" w:space="0" w:color="auto"/>
        <w:right w:val="none" w:sz="0" w:space="0" w:color="auto"/>
      </w:divBdr>
    </w:div>
    <w:div w:id="340664603">
      <w:bodyDiv w:val="1"/>
      <w:marLeft w:val="0"/>
      <w:marRight w:val="0"/>
      <w:marTop w:val="0"/>
      <w:marBottom w:val="0"/>
      <w:divBdr>
        <w:top w:val="none" w:sz="0" w:space="0" w:color="auto"/>
        <w:left w:val="none" w:sz="0" w:space="0" w:color="auto"/>
        <w:bottom w:val="none" w:sz="0" w:space="0" w:color="auto"/>
        <w:right w:val="none" w:sz="0" w:space="0" w:color="auto"/>
      </w:divBdr>
    </w:div>
    <w:div w:id="341511525">
      <w:bodyDiv w:val="1"/>
      <w:marLeft w:val="0"/>
      <w:marRight w:val="0"/>
      <w:marTop w:val="0"/>
      <w:marBottom w:val="0"/>
      <w:divBdr>
        <w:top w:val="none" w:sz="0" w:space="0" w:color="auto"/>
        <w:left w:val="none" w:sz="0" w:space="0" w:color="auto"/>
        <w:bottom w:val="none" w:sz="0" w:space="0" w:color="auto"/>
        <w:right w:val="none" w:sz="0" w:space="0" w:color="auto"/>
      </w:divBdr>
    </w:div>
    <w:div w:id="343482220">
      <w:bodyDiv w:val="1"/>
      <w:marLeft w:val="0"/>
      <w:marRight w:val="0"/>
      <w:marTop w:val="0"/>
      <w:marBottom w:val="0"/>
      <w:divBdr>
        <w:top w:val="none" w:sz="0" w:space="0" w:color="auto"/>
        <w:left w:val="none" w:sz="0" w:space="0" w:color="auto"/>
        <w:bottom w:val="none" w:sz="0" w:space="0" w:color="auto"/>
        <w:right w:val="none" w:sz="0" w:space="0" w:color="auto"/>
      </w:divBdr>
    </w:div>
    <w:div w:id="344089754">
      <w:bodyDiv w:val="1"/>
      <w:marLeft w:val="0"/>
      <w:marRight w:val="0"/>
      <w:marTop w:val="0"/>
      <w:marBottom w:val="0"/>
      <w:divBdr>
        <w:top w:val="none" w:sz="0" w:space="0" w:color="auto"/>
        <w:left w:val="none" w:sz="0" w:space="0" w:color="auto"/>
        <w:bottom w:val="none" w:sz="0" w:space="0" w:color="auto"/>
        <w:right w:val="none" w:sz="0" w:space="0" w:color="auto"/>
      </w:divBdr>
    </w:div>
    <w:div w:id="344328476">
      <w:bodyDiv w:val="1"/>
      <w:marLeft w:val="0"/>
      <w:marRight w:val="0"/>
      <w:marTop w:val="0"/>
      <w:marBottom w:val="0"/>
      <w:divBdr>
        <w:top w:val="none" w:sz="0" w:space="0" w:color="auto"/>
        <w:left w:val="none" w:sz="0" w:space="0" w:color="auto"/>
        <w:bottom w:val="none" w:sz="0" w:space="0" w:color="auto"/>
        <w:right w:val="none" w:sz="0" w:space="0" w:color="auto"/>
      </w:divBdr>
    </w:div>
    <w:div w:id="345715041">
      <w:bodyDiv w:val="1"/>
      <w:marLeft w:val="0"/>
      <w:marRight w:val="0"/>
      <w:marTop w:val="0"/>
      <w:marBottom w:val="0"/>
      <w:divBdr>
        <w:top w:val="none" w:sz="0" w:space="0" w:color="auto"/>
        <w:left w:val="none" w:sz="0" w:space="0" w:color="auto"/>
        <w:bottom w:val="none" w:sz="0" w:space="0" w:color="auto"/>
        <w:right w:val="none" w:sz="0" w:space="0" w:color="auto"/>
      </w:divBdr>
    </w:div>
    <w:div w:id="347950749">
      <w:bodyDiv w:val="1"/>
      <w:marLeft w:val="0"/>
      <w:marRight w:val="0"/>
      <w:marTop w:val="0"/>
      <w:marBottom w:val="0"/>
      <w:divBdr>
        <w:top w:val="none" w:sz="0" w:space="0" w:color="auto"/>
        <w:left w:val="none" w:sz="0" w:space="0" w:color="auto"/>
        <w:bottom w:val="none" w:sz="0" w:space="0" w:color="auto"/>
        <w:right w:val="none" w:sz="0" w:space="0" w:color="auto"/>
      </w:divBdr>
    </w:div>
    <w:div w:id="348876524">
      <w:bodyDiv w:val="1"/>
      <w:marLeft w:val="0"/>
      <w:marRight w:val="0"/>
      <w:marTop w:val="0"/>
      <w:marBottom w:val="0"/>
      <w:divBdr>
        <w:top w:val="none" w:sz="0" w:space="0" w:color="auto"/>
        <w:left w:val="none" w:sz="0" w:space="0" w:color="auto"/>
        <w:bottom w:val="none" w:sz="0" w:space="0" w:color="auto"/>
        <w:right w:val="none" w:sz="0" w:space="0" w:color="auto"/>
      </w:divBdr>
    </w:div>
    <w:div w:id="350226276">
      <w:bodyDiv w:val="1"/>
      <w:marLeft w:val="0"/>
      <w:marRight w:val="0"/>
      <w:marTop w:val="0"/>
      <w:marBottom w:val="0"/>
      <w:divBdr>
        <w:top w:val="none" w:sz="0" w:space="0" w:color="auto"/>
        <w:left w:val="none" w:sz="0" w:space="0" w:color="auto"/>
        <w:bottom w:val="none" w:sz="0" w:space="0" w:color="auto"/>
        <w:right w:val="none" w:sz="0" w:space="0" w:color="auto"/>
      </w:divBdr>
    </w:div>
    <w:div w:id="352616416">
      <w:bodyDiv w:val="1"/>
      <w:marLeft w:val="0"/>
      <w:marRight w:val="0"/>
      <w:marTop w:val="0"/>
      <w:marBottom w:val="0"/>
      <w:divBdr>
        <w:top w:val="none" w:sz="0" w:space="0" w:color="auto"/>
        <w:left w:val="none" w:sz="0" w:space="0" w:color="auto"/>
        <w:bottom w:val="none" w:sz="0" w:space="0" w:color="auto"/>
        <w:right w:val="none" w:sz="0" w:space="0" w:color="auto"/>
      </w:divBdr>
    </w:div>
    <w:div w:id="352919009">
      <w:bodyDiv w:val="1"/>
      <w:marLeft w:val="0"/>
      <w:marRight w:val="0"/>
      <w:marTop w:val="0"/>
      <w:marBottom w:val="0"/>
      <w:divBdr>
        <w:top w:val="none" w:sz="0" w:space="0" w:color="auto"/>
        <w:left w:val="none" w:sz="0" w:space="0" w:color="auto"/>
        <w:bottom w:val="none" w:sz="0" w:space="0" w:color="auto"/>
        <w:right w:val="none" w:sz="0" w:space="0" w:color="auto"/>
      </w:divBdr>
    </w:div>
    <w:div w:id="354500986">
      <w:bodyDiv w:val="1"/>
      <w:marLeft w:val="0"/>
      <w:marRight w:val="0"/>
      <w:marTop w:val="0"/>
      <w:marBottom w:val="0"/>
      <w:divBdr>
        <w:top w:val="none" w:sz="0" w:space="0" w:color="auto"/>
        <w:left w:val="none" w:sz="0" w:space="0" w:color="auto"/>
        <w:bottom w:val="none" w:sz="0" w:space="0" w:color="auto"/>
        <w:right w:val="none" w:sz="0" w:space="0" w:color="auto"/>
      </w:divBdr>
    </w:div>
    <w:div w:id="356782616">
      <w:bodyDiv w:val="1"/>
      <w:marLeft w:val="0"/>
      <w:marRight w:val="0"/>
      <w:marTop w:val="0"/>
      <w:marBottom w:val="0"/>
      <w:divBdr>
        <w:top w:val="none" w:sz="0" w:space="0" w:color="auto"/>
        <w:left w:val="none" w:sz="0" w:space="0" w:color="auto"/>
        <w:bottom w:val="none" w:sz="0" w:space="0" w:color="auto"/>
        <w:right w:val="none" w:sz="0" w:space="0" w:color="auto"/>
      </w:divBdr>
    </w:div>
    <w:div w:id="357465522">
      <w:bodyDiv w:val="1"/>
      <w:marLeft w:val="0"/>
      <w:marRight w:val="0"/>
      <w:marTop w:val="0"/>
      <w:marBottom w:val="0"/>
      <w:divBdr>
        <w:top w:val="none" w:sz="0" w:space="0" w:color="auto"/>
        <w:left w:val="none" w:sz="0" w:space="0" w:color="auto"/>
        <w:bottom w:val="none" w:sz="0" w:space="0" w:color="auto"/>
        <w:right w:val="none" w:sz="0" w:space="0" w:color="auto"/>
      </w:divBdr>
    </w:div>
    <w:div w:id="357974941">
      <w:bodyDiv w:val="1"/>
      <w:marLeft w:val="0"/>
      <w:marRight w:val="0"/>
      <w:marTop w:val="0"/>
      <w:marBottom w:val="0"/>
      <w:divBdr>
        <w:top w:val="none" w:sz="0" w:space="0" w:color="auto"/>
        <w:left w:val="none" w:sz="0" w:space="0" w:color="auto"/>
        <w:bottom w:val="none" w:sz="0" w:space="0" w:color="auto"/>
        <w:right w:val="none" w:sz="0" w:space="0" w:color="auto"/>
      </w:divBdr>
    </w:div>
    <w:div w:id="358052269">
      <w:bodyDiv w:val="1"/>
      <w:marLeft w:val="0"/>
      <w:marRight w:val="0"/>
      <w:marTop w:val="0"/>
      <w:marBottom w:val="0"/>
      <w:divBdr>
        <w:top w:val="none" w:sz="0" w:space="0" w:color="auto"/>
        <w:left w:val="none" w:sz="0" w:space="0" w:color="auto"/>
        <w:bottom w:val="none" w:sz="0" w:space="0" w:color="auto"/>
        <w:right w:val="none" w:sz="0" w:space="0" w:color="auto"/>
      </w:divBdr>
    </w:div>
    <w:div w:id="358354290">
      <w:bodyDiv w:val="1"/>
      <w:marLeft w:val="0"/>
      <w:marRight w:val="0"/>
      <w:marTop w:val="0"/>
      <w:marBottom w:val="0"/>
      <w:divBdr>
        <w:top w:val="none" w:sz="0" w:space="0" w:color="auto"/>
        <w:left w:val="none" w:sz="0" w:space="0" w:color="auto"/>
        <w:bottom w:val="none" w:sz="0" w:space="0" w:color="auto"/>
        <w:right w:val="none" w:sz="0" w:space="0" w:color="auto"/>
      </w:divBdr>
    </w:div>
    <w:div w:id="358626496">
      <w:bodyDiv w:val="1"/>
      <w:marLeft w:val="0"/>
      <w:marRight w:val="0"/>
      <w:marTop w:val="0"/>
      <w:marBottom w:val="0"/>
      <w:divBdr>
        <w:top w:val="none" w:sz="0" w:space="0" w:color="auto"/>
        <w:left w:val="none" w:sz="0" w:space="0" w:color="auto"/>
        <w:bottom w:val="none" w:sz="0" w:space="0" w:color="auto"/>
        <w:right w:val="none" w:sz="0" w:space="0" w:color="auto"/>
      </w:divBdr>
    </w:div>
    <w:div w:id="359553489">
      <w:bodyDiv w:val="1"/>
      <w:marLeft w:val="0"/>
      <w:marRight w:val="0"/>
      <w:marTop w:val="0"/>
      <w:marBottom w:val="0"/>
      <w:divBdr>
        <w:top w:val="none" w:sz="0" w:space="0" w:color="auto"/>
        <w:left w:val="none" w:sz="0" w:space="0" w:color="auto"/>
        <w:bottom w:val="none" w:sz="0" w:space="0" w:color="auto"/>
        <w:right w:val="none" w:sz="0" w:space="0" w:color="auto"/>
      </w:divBdr>
    </w:div>
    <w:div w:id="359744508">
      <w:bodyDiv w:val="1"/>
      <w:marLeft w:val="0"/>
      <w:marRight w:val="0"/>
      <w:marTop w:val="0"/>
      <w:marBottom w:val="0"/>
      <w:divBdr>
        <w:top w:val="none" w:sz="0" w:space="0" w:color="auto"/>
        <w:left w:val="none" w:sz="0" w:space="0" w:color="auto"/>
        <w:bottom w:val="none" w:sz="0" w:space="0" w:color="auto"/>
        <w:right w:val="none" w:sz="0" w:space="0" w:color="auto"/>
      </w:divBdr>
    </w:div>
    <w:div w:id="359942667">
      <w:bodyDiv w:val="1"/>
      <w:marLeft w:val="0"/>
      <w:marRight w:val="0"/>
      <w:marTop w:val="0"/>
      <w:marBottom w:val="0"/>
      <w:divBdr>
        <w:top w:val="none" w:sz="0" w:space="0" w:color="auto"/>
        <w:left w:val="none" w:sz="0" w:space="0" w:color="auto"/>
        <w:bottom w:val="none" w:sz="0" w:space="0" w:color="auto"/>
        <w:right w:val="none" w:sz="0" w:space="0" w:color="auto"/>
      </w:divBdr>
    </w:div>
    <w:div w:id="360714676">
      <w:bodyDiv w:val="1"/>
      <w:marLeft w:val="0"/>
      <w:marRight w:val="0"/>
      <w:marTop w:val="0"/>
      <w:marBottom w:val="0"/>
      <w:divBdr>
        <w:top w:val="none" w:sz="0" w:space="0" w:color="auto"/>
        <w:left w:val="none" w:sz="0" w:space="0" w:color="auto"/>
        <w:bottom w:val="none" w:sz="0" w:space="0" w:color="auto"/>
        <w:right w:val="none" w:sz="0" w:space="0" w:color="auto"/>
      </w:divBdr>
    </w:div>
    <w:div w:id="361250720">
      <w:bodyDiv w:val="1"/>
      <w:marLeft w:val="0"/>
      <w:marRight w:val="0"/>
      <w:marTop w:val="0"/>
      <w:marBottom w:val="0"/>
      <w:divBdr>
        <w:top w:val="none" w:sz="0" w:space="0" w:color="auto"/>
        <w:left w:val="none" w:sz="0" w:space="0" w:color="auto"/>
        <w:bottom w:val="none" w:sz="0" w:space="0" w:color="auto"/>
        <w:right w:val="none" w:sz="0" w:space="0" w:color="auto"/>
      </w:divBdr>
    </w:div>
    <w:div w:id="361904049">
      <w:bodyDiv w:val="1"/>
      <w:marLeft w:val="0"/>
      <w:marRight w:val="0"/>
      <w:marTop w:val="0"/>
      <w:marBottom w:val="0"/>
      <w:divBdr>
        <w:top w:val="none" w:sz="0" w:space="0" w:color="auto"/>
        <w:left w:val="none" w:sz="0" w:space="0" w:color="auto"/>
        <w:bottom w:val="none" w:sz="0" w:space="0" w:color="auto"/>
        <w:right w:val="none" w:sz="0" w:space="0" w:color="auto"/>
      </w:divBdr>
    </w:div>
    <w:div w:id="363214131">
      <w:bodyDiv w:val="1"/>
      <w:marLeft w:val="0"/>
      <w:marRight w:val="0"/>
      <w:marTop w:val="0"/>
      <w:marBottom w:val="0"/>
      <w:divBdr>
        <w:top w:val="none" w:sz="0" w:space="0" w:color="auto"/>
        <w:left w:val="none" w:sz="0" w:space="0" w:color="auto"/>
        <w:bottom w:val="none" w:sz="0" w:space="0" w:color="auto"/>
        <w:right w:val="none" w:sz="0" w:space="0" w:color="auto"/>
      </w:divBdr>
    </w:div>
    <w:div w:id="366226094">
      <w:bodyDiv w:val="1"/>
      <w:marLeft w:val="0"/>
      <w:marRight w:val="0"/>
      <w:marTop w:val="0"/>
      <w:marBottom w:val="0"/>
      <w:divBdr>
        <w:top w:val="none" w:sz="0" w:space="0" w:color="auto"/>
        <w:left w:val="none" w:sz="0" w:space="0" w:color="auto"/>
        <w:bottom w:val="none" w:sz="0" w:space="0" w:color="auto"/>
        <w:right w:val="none" w:sz="0" w:space="0" w:color="auto"/>
      </w:divBdr>
    </w:div>
    <w:div w:id="366567679">
      <w:bodyDiv w:val="1"/>
      <w:marLeft w:val="0"/>
      <w:marRight w:val="0"/>
      <w:marTop w:val="0"/>
      <w:marBottom w:val="0"/>
      <w:divBdr>
        <w:top w:val="none" w:sz="0" w:space="0" w:color="auto"/>
        <w:left w:val="none" w:sz="0" w:space="0" w:color="auto"/>
        <w:bottom w:val="none" w:sz="0" w:space="0" w:color="auto"/>
        <w:right w:val="none" w:sz="0" w:space="0" w:color="auto"/>
      </w:divBdr>
    </w:div>
    <w:div w:id="367921841">
      <w:bodyDiv w:val="1"/>
      <w:marLeft w:val="0"/>
      <w:marRight w:val="0"/>
      <w:marTop w:val="0"/>
      <w:marBottom w:val="0"/>
      <w:divBdr>
        <w:top w:val="none" w:sz="0" w:space="0" w:color="auto"/>
        <w:left w:val="none" w:sz="0" w:space="0" w:color="auto"/>
        <w:bottom w:val="none" w:sz="0" w:space="0" w:color="auto"/>
        <w:right w:val="none" w:sz="0" w:space="0" w:color="auto"/>
      </w:divBdr>
    </w:div>
    <w:div w:id="369306180">
      <w:bodyDiv w:val="1"/>
      <w:marLeft w:val="0"/>
      <w:marRight w:val="0"/>
      <w:marTop w:val="0"/>
      <w:marBottom w:val="0"/>
      <w:divBdr>
        <w:top w:val="none" w:sz="0" w:space="0" w:color="auto"/>
        <w:left w:val="none" w:sz="0" w:space="0" w:color="auto"/>
        <w:bottom w:val="none" w:sz="0" w:space="0" w:color="auto"/>
        <w:right w:val="none" w:sz="0" w:space="0" w:color="auto"/>
      </w:divBdr>
    </w:div>
    <w:div w:id="370810591">
      <w:bodyDiv w:val="1"/>
      <w:marLeft w:val="0"/>
      <w:marRight w:val="0"/>
      <w:marTop w:val="0"/>
      <w:marBottom w:val="0"/>
      <w:divBdr>
        <w:top w:val="none" w:sz="0" w:space="0" w:color="auto"/>
        <w:left w:val="none" w:sz="0" w:space="0" w:color="auto"/>
        <w:bottom w:val="none" w:sz="0" w:space="0" w:color="auto"/>
        <w:right w:val="none" w:sz="0" w:space="0" w:color="auto"/>
      </w:divBdr>
    </w:div>
    <w:div w:id="371463021">
      <w:bodyDiv w:val="1"/>
      <w:marLeft w:val="0"/>
      <w:marRight w:val="0"/>
      <w:marTop w:val="0"/>
      <w:marBottom w:val="0"/>
      <w:divBdr>
        <w:top w:val="none" w:sz="0" w:space="0" w:color="auto"/>
        <w:left w:val="none" w:sz="0" w:space="0" w:color="auto"/>
        <w:bottom w:val="none" w:sz="0" w:space="0" w:color="auto"/>
        <w:right w:val="none" w:sz="0" w:space="0" w:color="auto"/>
      </w:divBdr>
    </w:div>
    <w:div w:id="371685510">
      <w:bodyDiv w:val="1"/>
      <w:marLeft w:val="0"/>
      <w:marRight w:val="0"/>
      <w:marTop w:val="0"/>
      <w:marBottom w:val="0"/>
      <w:divBdr>
        <w:top w:val="none" w:sz="0" w:space="0" w:color="auto"/>
        <w:left w:val="none" w:sz="0" w:space="0" w:color="auto"/>
        <w:bottom w:val="none" w:sz="0" w:space="0" w:color="auto"/>
        <w:right w:val="none" w:sz="0" w:space="0" w:color="auto"/>
      </w:divBdr>
    </w:div>
    <w:div w:id="371812201">
      <w:bodyDiv w:val="1"/>
      <w:marLeft w:val="0"/>
      <w:marRight w:val="0"/>
      <w:marTop w:val="0"/>
      <w:marBottom w:val="0"/>
      <w:divBdr>
        <w:top w:val="none" w:sz="0" w:space="0" w:color="auto"/>
        <w:left w:val="none" w:sz="0" w:space="0" w:color="auto"/>
        <w:bottom w:val="none" w:sz="0" w:space="0" w:color="auto"/>
        <w:right w:val="none" w:sz="0" w:space="0" w:color="auto"/>
      </w:divBdr>
    </w:div>
    <w:div w:id="371930577">
      <w:bodyDiv w:val="1"/>
      <w:marLeft w:val="0"/>
      <w:marRight w:val="0"/>
      <w:marTop w:val="0"/>
      <w:marBottom w:val="0"/>
      <w:divBdr>
        <w:top w:val="none" w:sz="0" w:space="0" w:color="auto"/>
        <w:left w:val="none" w:sz="0" w:space="0" w:color="auto"/>
        <w:bottom w:val="none" w:sz="0" w:space="0" w:color="auto"/>
        <w:right w:val="none" w:sz="0" w:space="0" w:color="auto"/>
      </w:divBdr>
    </w:div>
    <w:div w:id="374088036">
      <w:bodyDiv w:val="1"/>
      <w:marLeft w:val="0"/>
      <w:marRight w:val="0"/>
      <w:marTop w:val="0"/>
      <w:marBottom w:val="0"/>
      <w:divBdr>
        <w:top w:val="none" w:sz="0" w:space="0" w:color="auto"/>
        <w:left w:val="none" w:sz="0" w:space="0" w:color="auto"/>
        <w:bottom w:val="none" w:sz="0" w:space="0" w:color="auto"/>
        <w:right w:val="none" w:sz="0" w:space="0" w:color="auto"/>
      </w:divBdr>
    </w:div>
    <w:div w:id="374162735">
      <w:bodyDiv w:val="1"/>
      <w:marLeft w:val="0"/>
      <w:marRight w:val="0"/>
      <w:marTop w:val="0"/>
      <w:marBottom w:val="0"/>
      <w:divBdr>
        <w:top w:val="none" w:sz="0" w:space="0" w:color="auto"/>
        <w:left w:val="none" w:sz="0" w:space="0" w:color="auto"/>
        <w:bottom w:val="none" w:sz="0" w:space="0" w:color="auto"/>
        <w:right w:val="none" w:sz="0" w:space="0" w:color="auto"/>
      </w:divBdr>
    </w:div>
    <w:div w:id="375589900">
      <w:bodyDiv w:val="1"/>
      <w:marLeft w:val="0"/>
      <w:marRight w:val="0"/>
      <w:marTop w:val="0"/>
      <w:marBottom w:val="0"/>
      <w:divBdr>
        <w:top w:val="none" w:sz="0" w:space="0" w:color="auto"/>
        <w:left w:val="none" w:sz="0" w:space="0" w:color="auto"/>
        <w:bottom w:val="none" w:sz="0" w:space="0" w:color="auto"/>
        <w:right w:val="none" w:sz="0" w:space="0" w:color="auto"/>
      </w:divBdr>
    </w:div>
    <w:div w:id="376206362">
      <w:bodyDiv w:val="1"/>
      <w:marLeft w:val="0"/>
      <w:marRight w:val="0"/>
      <w:marTop w:val="0"/>
      <w:marBottom w:val="0"/>
      <w:divBdr>
        <w:top w:val="none" w:sz="0" w:space="0" w:color="auto"/>
        <w:left w:val="none" w:sz="0" w:space="0" w:color="auto"/>
        <w:bottom w:val="none" w:sz="0" w:space="0" w:color="auto"/>
        <w:right w:val="none" w:sz="0" w:space="0" w:color="auto"/>
      </w:divBdr>
    </w:div>
    <w:div w:id="377359175">
      <w:bodyDiv w:val="1"/>
      <w:marLeft w:val="0"/>
      <w:marRight w:val="0"/>
      <w:marTop w:val="0"/>
      <w:marBottom w:val="0"/>
      <w:divBdr>
        <w:top w:val="none" w:sz="0" w:space="0" w:color="auto"/>
        <w:left w:val="none" w:sz="0" w:space="0" w:color="auto"/>
        <w:bottom w:val="none" w:sz="0" w:space="0" w:color="auto"/>
        <w:right w:val="none" w:sz="0" w:space="0" w:color="auto"/>
      </w:divBdr>
    </w:div>
    <w:div w:id="377360734">
      <w:bodyDiv w:val="1"/>
      <w:marLeft w:val="0"/>
      <w:marRight w:val="0"/>
      <w:marTop w:val="0"/>
      <w:marBottom w:val="0"/>
      <w:divBdr>
        <w:top w:val="none" w:sz="0" w:space="0" w:color="auto"/>
        <w:left w:val="none" w:sz="0" w:space="0" w:color="auto"/>
        <w:bottom w:val="none" w:sz="0" w:space="0" w:color="auto"/>
        <w:right w:val="none" w:sz="0" w:space="0" w:color="auto"/>
      </w:divBdr>
    </w:div>
    <w:div w:id="378939037">
      <w:bodyDiv w:val="1"/>
      <w:marLeft w:val="0"/>
      <w:marRight w:val="0"/>
      <w:marTop w:val="0"/>
      <w:marBottom w:val="0"/>
      <w:divBdr>
        <w:top w:val="none" w:sz="0" w:space="0" w:color="auto"/>
        <w:left w:val="none" w:sz="0" w:space="0" w:color="auto"/>
        <w:bottom w:val="none" w:sz="0" w:space="0" w:color="auto"/>
        <w:right w:val="none" w:sz="0" w:space="0" w:color="auto"/>
      </w:divBdr>
    </w:div>
    <w:div w:id="379211840">
      <w:bodyDiv w:val="1"/>
      <w:marLeft w:val="0"/>
      <w:marRight w:val="0"/>
      <w:marTop w:val="0"/>
      <w:marBottom w:val="0"/>
      <w:divBdr>
        <w:top w:val="none" w:sz="0" w:space="0" w:color="auto"/>
        <w:left w:val="none" w:sz="0" w:space="0" w:color="auto"/>
        <w:bottom w:val="none" w:sz="0" w:space="0" w:color="auto"/>
        <w:right w:val="none" w:sz="0" w:space="0" w:color="auto"/>
      </w:divBdr>
    </w:div>
    <w:div w:id="379785106">
      <w:bodyDiv w:val="1"/>
      <w:marLeft w:val="0"/>
      <w:marRight w:val="0"/>
      <w:marTop w:val="0"/>
      <w:marBottom w:val="0"/>
      <w:divBdr>
        <w:top w:val="none" w:sz="0" w:space="0" w:color="auto"/>
        <w:left w:val="none" w:sz="0" w:space="0" w:color="auto"/>
        <w:bottom w:val="none" w:sz="0" w:space="0" w:color="auto"/>
        <w:right w:val="none" w:sz="0" w:space="0" w:color="auto"/>
      </w:divBdr>
    </w:div>
    <w:div w:id="380246897">
      <w:bodyDiv w:val="1"/>
      <w:marLeft w:val="0"/>
      <w:marRight w:val="0"/>
      <w:marTop w:val="0"/>
      <w:marBottom w:val="0"/>
      <w:divBdr>
        <w:top w:val="none" w:sz="0" w:space="0" w:color="auto"/>
        <w:left w:val="none" w:sz="0" w:space="0" w:color="auto"/>
        <w:bottom w:val="none" w:sz="0" w:space="0" w:color="auto"/>
        <w:right w:val="none" w:sz="0" w:space="0" w:color="auto"/>
      </w:divBdr>
    </w:div>
    <w:div w:id="381248457">
      <w:bodyDiv w:val="1"/>
      <w:marLeft w:val="0"/>
      <w:marRight w:val="0"/>
      <w:marTop w:val="0"/>
      <w:marBottom w:val="0"/>
      <w:divBdr>
        <w:top w:val="none" w:sz="0" w:space="0" w:color="auto"/>
        <w:left w:val="none" w:sz="0" w:space="0" w:color="auto"/>
        <w:bottom w:val="none" w:sz="0" w:space="0" w:color="auto"/>
        <w:right w:val="none" w:sz="0" w:space="0" w:color="auto"/>
      </w:divBdr>
    </w:div>
    <w:div w:id="382869036">
      <w:bodyDiv w:val="1"/>
      <w:marLeft w:val="0"/>
      <w:marRight w:val="0"/>
      <w:marTop w:val="0"/>
      <w:marBottom w:val="0"/>
      <w:divBdr>
        <w:top w:val="none" w:sz="0" w:space="0" w:color="auto"/>
        <w:left w:val="none" w:sz="0" w:space="0" w:color="auto"/>
        <w:bottom w:val="none" w:sz="0" w:space="0" w:color="auto"/>
        <w:right w:val="none" w:sz="0" w:space="0" w:color="auto"/>
      </w:divBdr>
    </w:div>
    <w:div w:id="382870267">
      <w:bodyDiv w:val="1"/>
      <w:marLeft w:val="0"/>
      <w:marRight w:val="0"/>
      <w:marTop w:val="0"/>
      <w:marBottom w:val="0"/>
      <w:divBdr>
        <w:top w:val="none" w:sz="0" w:space="0" w:color="auto"/>
        <w:left w:val="none" w:sz="0" w:space="0" w:color="auto"/>
        <w:bottom w:val="none" w:sz="0" w:space="0" w:color="auto"/>
        <w:right w:val="none" w:sz="0" w:space="0" w:color="auto"/>
      </w:divBdr>
    </w:div>
    <w:div w:id="385221782">
      <w:bodyDiv w:val="1"/>
      <w:marLeft w:val="0"/>
      <w:marRight w:val="0"/>
      <w:marTop w:val="0"/>
      <w:marBottom w:val="0"/>
      <w:divBdr>
        <w:top w:val="none" w:sz="0" w:space="0" w:color="auto"/>
        <w:left w:val="none" w:sz="0" w:space="0" w:color="auto"/>
        <w:bottom w:val="none" w:sz="0" w:space="0" w:color="auto"/>
        <w:right w:val="none" w:sz="0" w:space="0" w:color="auto"/>
      </w:divBdr>
    </w:div>
    <w:div w:id="385376742">
      <w:bodyDiv w:val="1"/>
      <w:marLeft w:val="0"/>
      <w:marRight w:val="0"/>
      <w:marTop w:val="0"/>
      <w:marBottom w:val="0"/>
      <w:divBdr>
        <w:top w:val="none" w:sz="0" w:space="0" w:color="auto"/>
        <w:left w:val="none" w:sz="0" w:space="0" w:color="auto"/>
        <w:bottom w:val="none" w:sz="0" w:space="0" w:color="auto"/>
        <w:right w:val="none" w:sz="0" w:space="0" w:color="auto"/>
      </w:divBdr>
    </w:div>
    <w:div w:id="385614195">
      <w:bodyDiv w:val="1"/>
      <w:marLeft w:val="0"/>
      <w:marRight w:val="0"/>
      <w:marTop w:val="0"/>
      <w:marBottom w:val="0"/>
      <w:divBdr>
        <w:top w:val="none" w:sz="0" w:space="0" w:color="auto"/>
        <w:left w:val="none" w:sz="0" w:space="0" w:color="auto"/>
        <w:bottom w:val="none" w:sz="0" w:space="0" w:color="auto"/>
        <w:right w:val="none" w:sz="0" w:space="0" w:color="auto"/>
      </w:divBdr>
    </w:div>
    <w:div w:id="386221766">
      <w:bodyDiv w:val="1"/>
      <w:marLeft w:val="0"/>
      <w:marRight w:val="0"/>
      <w:marTop w:val="0"/>
      <w:marBottom w:val="0"/>
      <w:divBdr>
        <w:top w:val="none" w:sz="0" w:space="0" w:color="auto"/>
        <w:left w:val="none" w:sz="0" w:space="0" w:color="auto"/>
        <w:bottom w:val="none" w:sz="0" w:space="0" w:color="auto"/>
        <w:right w:val="none" w:sz="0" w:space="0" w:color="auto"/>
      </w:divBdr>
    </w:div>
    <w:div w:id="386683267">
      <w:bodyDiv w:val="1"/>
      <w:marLeft w:val="0"/>
      <w:marRight w:val="0"/>
      <w:marTop w:val="0"/>
      <w:marBottom w:val="0"/>
      <w:divBdr>
        <w:top w:val="none" w:sz="0" w:space="0" w:color="auto"/>
        <w:left w:val="none" w:sz="0" w:space="0" w:color="auto"/>
        <w:bottom w:val="none" w:sz="0" w:space="0" w:color="auto"/>
        <w:right w:val="none" w:sz="0" w:space="0" w:color="auto"/>
      </w:divBdr>
    </w:div>
    <w:div w:id="387148195">
      <w:bodyDiv w:val="1"/>
      <w:marLeft w:val="0"/>
      <w:marRight w:val="0"/>
      <w:marTop w:val="0"/>
      <w:marBottom w:val="0"/>
      <w:divBdr>
        <w:top w:val="none" w:sz="0" w:space="0" w:color="auto"/>
        <w:left w:val="none" w:sz="0" w:space="0" w:color="auto"/>
        <w:bottom w:val="none" w:sz="0" w:space="0" w:color="auto"/>
        <w:right w:val="none" w:sz="0" w:space="0" w:color="auto"/>
      </w:divBdr>
    </w:div>
    <w:div w:id="389547428">
      <w:bodyDiv w:val="1"/>
      <w:marLeft w:val="0"/>
      <w:marRight w:val="0"/>
      <w:marTop w:val="0"/>
      <w:marBottom w:val="0"/>
      <w:divBdr>
        <w:top w:val="none" w:sz="0" w:space="0" w:color="auto"/>
        <w:left w:val="none" w:sz="0" w:space="0" w:color="auto"/>
        <w:bottom w:val="none" w:sz="0" w:space="0" w:color="auto"/>
        <w:right w:val="none" w:sz="0" w:space="0" w:color="auto"/>
      </w:divBdr>
    </w:div>
    <w:div w:id="391002462">
      <w:bodyDiv w:val="1"/>
      <w:marLeft w:val="0"/>
      <w:marRight w:val="0"/>
      <w:marTop w:val="0"/>
      <w:marBottom w:val="0"/>
      <w:divBdr>
        <w:top w:val="none" w:sz="0" w:space="0" w:color="auto"/>
        <w:left w:val="none" w:sz="0" w:space="0" w:color="auto"/>
        <w:bottom w:val="none" w:sz="0" w:space="0" w:color="auto"/>
        <w:right w:val="none" w:sz="0" w:space="0" w:color="auto"/>
      </w:divBdr>
    </w:div>
    <w:div w:id="392049799">
      <w:bodyDiv w:val="1"/>
      <w:marLeft w:val="0"/>
      <w:marRight w:val="0"/>
      <w:marTop w:val="0"/>
      <w:marBottom w:val="0"/>
      <w:divBdr>
        <w:top w:val="none" w:sz="0" w:space="0" w:color="auto"/>
        <w:left w:val="none" w:sz="0" w:space="0" w:color="auto"/>
        <w:bottom w:val="none" w:sz="0" w:space="0" w:color="auto"/>
        <w:right w:val="none" w:sz="0" w:space="0" w:color="auto"/>
      </w:divBdr>
    </w:div>
    <w:div w:id="392385679">
      <w:bodyDiv w:val="1"/>
      <w:marLeft w:val="0"/>
      <w:marRight w:val="0"/>
      <w:marTop w:val="0"/>
      <w:marBottom w:val="0"/>
      <w:divBdr>
        <w:top w:val="none" w:sz="0" w:space="0" w:color="auto"/>
        <w:left w:val="none" w:sz="0" w:space="0" w:color="auto"/>
        <w:bottom w:val="none" w:sz="0" w:space="0" w:color="auto"/>
        <w:right w:val="none" w:sz="0" w:space="0" w:color="auto"/>
      </w:divBdr>
    </w:div>
    <w:div w:id="393478852">
      <w:bodyDiv w:val="1"/>
      <w:marLeft w:val="0"/>
      <w:marRight w:val="0"/>
      <w:marTop w:val="0"/>
      <w:marBottom w:val="0"/>
      <w:divBdr>
        <w:top w:val="none" w:sz="0" w:space="0" w:color="auto"/>
        <w:left w:val="none" w:sz="0" w:space="0" w:color="auto"/>
        <w:bottom w:val="none" w:sz="0" w:space="0" w:color="auto"/>
        <w:right w:val="none" w:sz="0" w:space="0" w:color="auto"/>
      </w:divBdr>
    </w:div>
    <w:div w:id="393818858">
      <w:bodyDiv w:val="1"/>
      <w:marLeft w:val="0"/>
      <w:marRight w:val="0"/>
      <w:marTop w:val="0"/>
      <w:marBottom w:val="0"/>
      <w:divBdr>
        <w:top w:val="none" w:sz="0" w:space="0" w:color="auto"/>
        <w:left w:val="none" w:sz="0" w:space="0" w:color="auto"/>
        <w:bottom w:val="none" w:sz="0" w:space="0" w:color="auto"/>
        <w:right w:val="none" w:sz="0" w:space="0" w:color="auto"/>
      </w:divBdr>
    </w:div>
    <w:div w:id="394859273">
      <w:bodyDiv w:val="1"/>
      <w:marLeft w:val="0"/>
      <w:marRight w:val="0"/>
      <w:marTop w:val="0"/>
      <w:marBottom w:val="0"/>
      <w:divBdr>
        <w:top w:val="none" w:sz="0" w:space="0" w:color="auto"/>
        <w:left w:val="none" w:sz="0" w:space="0" w:color="auto"/>
        <w:bottom w:val="none" w:sz="0" w:space="0" w:color="auto"/>
        <w:right w:val="none" w:sz="0" w:space="0" w:color="auto"/>
      </w:divBdr>
    </w:div>
    <w:div w:id="395010330">
      <w:bodyDiv w:val="1"/>
      <w:marLeft w:val="0"/>
      <w:marRight w:val="0"/>
      <w:marTop w:val="0"/>
      <w:marBottom w:val="0"/>
      <w:divBdr>
        <w:top w:val="none" w:sz="0" w:space="0" w:color="auto"/>
        <w:left w:val="none" w:sz="0" w:space="0" w:color="auto"/>
        <w:bottom w:val="none" w:sz="0" w:space="0" w:color="auto"/>
        <w:right w:val="none" w:sz="0" w:space="0" w:color="auto"/>
      </w:divBdr>
    </w:div>
    <w:div w:id="395785122">
      <w:bodyDiv w:val="1"/>
      <w:marLeft w:val="0"/>
      <w:marRight w:val="0"/>
      <w:marTop w:val="0"/>
      <w:marBottom w:val="0"/>
      <w:divBdr>
        <w:top w:val="none" w:sz="0" w:space="0" w:color="auto"/>
        <w:left w:val="none" w:sz="0" w:space="0" w:color="auto"/>
        <w:bottom w:val="none" w:sz="0" w:space="0" w:color="auto"/>
        <w:right w:val="none" w:sz="0" w:space="0" w:color="auto"/>
      </w:divBdr>
    </w:div>
    <w:div w:id="396517577">
      <w:bodyDiv w:val="1"/>
      <w:marLeft w:val="0"/>
      <w:marRight w:val="0"/>
      <w:marTop w:val="0"/>
      <w:marBottom w:val="0"/>
      <w:divBdr>
        <w:top w:val="none" w:sz="0" w:space="0" w:color="auto"/>
        <w:left w:val="none" w:sz="0" w:space="0" w:color="auto"/>
        <w:bottom w:val="none" w:sz="0" w:space="0" w:color="auto"/>
        <w:right w:val="none" w:sz="0" w:space="0" w:color="auto"/>
      </w:divBdr>
    </w:div>
    <w:div w:id="396710515">
      <w:bodyDiv w:val="1"/>
      <w:marLeft w:val="0"/>
      <w:marRight w:val="0"/>
      <w:marTop w:val="0"/>
      <w:marBottom w:val="0"/>
      <w:divBdr>
        <w:top w:val="none" w:sz="0" w:space="0" w:color="auto"/>
        <w:left w:val="none" w:sz="0" w:space="0" w:color="auto"/>
        <w:bottom w:val="none" w:sz="0" w:space="0" w:color="auto"/>
        <w:right w:val="none" w:sz="0" w:space="0" w:color="auto"/>
      </w:divBdr>
    </w:div>
    <w:div w:id="398334135">
      <w:bodyDiv w:val="1"/>
      <w:marLeft w:val="0"/>
      <w:marRight w:val="0"/>
      <w:marTop w:val="0"/>
      <w:marBottom w:val="0"/>
      <w:divBdr>
        <w:top w:val="none" w:sz="0" w:space="0" w:color="auto"/>
        <w:left w:val="none" w:sz="0" w:space="0" w:color="auto"/>
        <w:bottom w:val="none" w:sz="0" w:space="0" w:color="auto"/>
        <w:right w:val="none" w:sz="0" w:space="0" w:color="auto"/>
      </w:divBdr>
    </w:div>
    <w:div w:id="398528257">
      <w:bodyDiv w:val="1"/>
      <w:marLeft w:val="0"/>
      <w:marRight w:val="0"/>
      <w:marTop w:val="0"/>
      <w:marBottom w:val="0"/>
      <w:divBdr>
        <w:top w:val="none" w:sz="0" w:space="0" w:color="auto"/>
        <w:left w:val="none" w:sz="0" w:space="0" w:color="auto"/>
        <w:bottom w:val="none" w:sz="0" w:space="0" w:color="auto"/>
        <w:right w:val="none" w:sz="0" w:space="0" w:color="auto"/>
      </w:divBdr>
    </w:div>
    <w:div w:id="398671135">
      <w:bodyDiv w:val="1"/>
      <w:marLeft w:val="0"/>
      <w:marRight w:val="0"/>
      <w:marTop w:val="0"/>
      <w:marBottom w:val="0"/>
      <w:divBdr>
        <w:top w:val="none" w:sz="0" w:space="0" w:color="auto"/>
        <w:left w:val="none" w:sz="0" w:space="0" w:color="auto"/>
        <w:bottom w:val="none" w:sz="0" w:space="0" w:color="auto"/>
        <w:right w:val="none" w:sz="0" w:space="0" w:color="auto"/>
      </w:divBdr>
    </w:div>
    <w:div w:id="399132178">
      <w:bodyDiv w:val="1"/>
      <w:marLeft w:val="0"/>
      <w:marRight w:val="0"/>
      <w:marTop w:val="0"/>
      <w:marBottom w:val="0"/>
      <w:divBdr>
        <w:top w:val="none" w:sz="0" w:space="0" w:color="auto"/>
        <w:left w:val="none" w:sz="0" w:space="0" w:color="auto"/>
        <w:bottom w:val="none" w:sz="0" w:space="0" w:color="auto"/>
        <w:right w:val="none" w:sz="0" w:space="0" w:color="auto"/>
      </w:divBdr>
    </w:div>
    <w:div w:id="399524828">
      <w:bodyDiv w:val="1"/>
      <w:marLeft w:val="0"/>
      <w:marRight w:val="0"/>
      <w:marTop w:val="0"/>
      <w:marBottom w:val="0"/>
      <w:divBdr>
        <w:top w:val="none" w:sz="0" w:space="0" w:color="auto"/>
        <w:left w:val="none" w:sz="0" w:space="0" w:color="auto"/>
        <w:bottom w:val="none" w:sz="0" w:space="0" w:color="auto"/>
        <w:right w:val="none" w:sz="0" w:space="0" w:color="auto"/>
      </w:divBdr>
    </w:div>
    <w:div w:id="399711685">
      <w:bodyDiv w:val="1"/>
      <w:marLeft w:val="0"/>
      <w:marRight w:val="0"/>
      <w:marTop w:val="0"/>
      <w:marBottom w:val="0"/>
      <w:divBdr>
        <w:top w:val="none" w:sz="0" w:space="0" w:color="auto"/>
        <w:left w:val="none" w:sz="0" w:space="0" w:color="auto"/>
        <w:bottom w:val="none" w:sz="0" w:space="0" w:color="auto"/>
        <w:right w:val="none" w:sz="0" w:space="0" w:color="auto"/>
      </w:divBdr>
    </w:div>
    <w:div w:id="400371150">
      <w:bodyDiv w:val="1"/>
      <w:marLeft w:val="0"/>
      <w:marRight w:val="0"/>
      <w:marTop w:val="0"/>
      <w:marBottom w:val="0"/>
      <w:divBdr>
        <w:top w:val="none" w:sz="0" w:space="0" w:color="auto"/>
        <w:left w:val="none" w:sz="0" w:space="0" w:color="auto"/>
        <w:bottom w:val="none" w:sz="0" w:space="0" w:color="auto"/>
        <w:right w:val="none" w:sz="0" w:space="0" w:color="auto"/>
      </w:divBdr>
    </w:div>
    <w:div w:id="400374160">
      <w:bodyDiv w:val="1"/>
      <w:marLeft w:val="0"/>
      <w:marRight w:val="0"/>
      <w:marTop w:val="0"/>
      <w:marBottom w:val="0"/>
      <w:divBdr>
        <w:top w:val="none" w:sz="0" w:space="0" w:color="auto"/>
        <w:left w:val="none" w:sz="0" w:space="0" w:color="auto"/>
        <w:bottom w:val="none" w:sz="0" w:space="0" w:color="auto"/>
        <w:right w:val="none" w:sz="0" w:space="0" w:color="auto"/>
      </w:divBdr>
    </w:div>
    <w:div w:id="401831302">
      <w:bodyDiv w:val="1"/>
      <w:marLeft w:val="0"/>
      <w:marRight w:val="0"/>
      <w:marTop w:val="0"/>
      <w:marBottom w:val="0"/>
      <w:divBdr>
        <w:top w:val="none" w:sz="0" w:space="0" w:color="auto"/>
        <w:left w:val="none" w:sz="0" w:space="0" w:color="auto"/>
        <w:bottom w:val="none" w:sz="0" w:space="0" w:color="auto"/>
        <w:right w:val="none" w:sz="0" w:space="0" w:color="auto"/>
      </w:divBdr>
    </w:div>
    <w:div w:id="402223926">
      <w:bodyDiv w:val="1"/>
      <w:marLeft w:val="0"/>
      <w:marRight w:val="0"/>
      <w:marTop w:val="0"/>
      <w:marBottom w:val="0"/>
      <w:divBdr>
        <w:top w:val="none" w:sz="0" w:space="0" w:color="auto"/>
        <w:left w:val="none" w:sz="0" w:space="0" w:color="auto"/>
        <w:bottom w:val="none" w:sz="0" w:space="0" w:color="auto"/>
        <w:right w:val="none" w:sz="0" w:space="0" w:color="auto"/>
      </w:divBdr>
    </w:div>
    <w:div w:id="402484449">
      <w:bodyDiv w:val="1"/>
      <w:marLeft w:val="0"/>
      <w:marRight w:val="0"/>
      <w:marTop w:val="0"/>
      <w:marBottom w:val="0"/>
      <w:divBdr>
        <w:top w:val="none" w:sz="0" w:space="0" w:color="auto"/>
        <w:left w:val="none" w:sz="0" w:space="0" w:color="auto"/>
        <w:bottom w:val="none" w:sz="0" w:space="0" w:color="auto"/>
        <w:right w:val="none" w:sz="0" w:space="0" w:color="auto"/>
      </w:divBdr>
    </w:div>
    <w:div w:id="403068134">
      <w:bodyDiv w:val="1"/>
      <w:marLeft w:val="0"/>
      <w:marRight w:val="0"/>
      <w:marTop w:val="0"/>
      <w:marBottom w:val="0"/>
      <w:divBdr>
        <w:top w:val="none" w:sz="0" w:space="0" w:color="auto"/>
        <w:left w:val="none" w:sz="0" w:space="0" w:color="auto"/>
        <w:bottom w:val="none" w:sz="0" w:space="0" w:color="auto"/>
        <w:right w:val="none" w:sz="0" w:space="0" w:color="auto"/>
      </w:divBdr>
    </w:div>
    <w:div w:id="403920563">
      <w:bodyDiv w:val="1"/>
      <w:marLeft w:val="0"/>
      <w:marRight w:val="0"/>
      <w:marTop w:val="0"/>
      <w:marBottom w:val="0"/>
      <w:divBdr>
        <w:top w:val="none" w:sz="0" w:space="0" w:color="auto"/>
        <w:left w:val="none" w:sz="0" w:space="0" w:color="auto"/>
        <w:bottom w:val="none" w:sz="0" w:space="0" w:color="auto"/>
        <w:right w:val="none" w:sz="0" w:space="0" w:color="auto"/>
      </w:divBdr>
    </w:div>
    <w:div w:id="405886394">
      <w:bodyDiv w:val="1"/>
      <w:marLeft w:val="0"/>
      <w:marRight w:val="0"/>
      <w:marTop w:val="0"/>
      <w:marBottom w:val="0"/>
      <w:divBdr>
        <w:top w:val="none" w:sz="0" w:space="0" w:color="auto"/>
        <w:left w:val="none" w:sz="0" w:space="0" w:color="auto"/>
        <w:bottom w:val="none" w:sz="0" w:space="0" w:color="auto"/>
        <w:right w:val="none" w:sz="0" w:space="0" w:color="auto"/>
      </w:divBdr>
    </w:div>
    <w:div w:id="408499187">
      <w:bodyDiv w:val="1"/>
      <w:marLeft w:val="0"/>
      <w:marRight w:val="0"/>
      <w:marTop w:val="0"/>
      <w:marBottom w:val="0"/>
      <w:divBdr>
        <w:top w:val="none" w:sz="0" w:space="0" w:color="auto"/>
        <w:left w:val="none" w:sz="0" w:space="0" w:color="auto"/>
        <w:bottom w:val="none" w:sz="0" w:space="0" w:color="auto"/>
        <w:right w:val="none" w:sz="0" w:space="0" w:color="auto"/>
      </w:divBdr>
    </w:div>
    <w:div w:id="410202114">
      <w:bodyDiv w:val="1"/>
      <w:marLeft w:val="0"/>
      <w:marRight w:val="0"/>
      <w:marTop w:val="0"/>
      <w:marBottom w:val="0"/>
      <w:divBdr>
        <w:top w:val="none" w:sz="0" w:space="0" w:color="auto"/>
        <w:left w:val="none" w:sz="0" w:space="0" w:color="auto"/>
        <w:bottom w:val="none" w:sz="0" w:space="0" w:color="auto"/>
        <w:right w:val="none" w:sz="0" w:space="0" w:color="auto"/>
      </w:divBdr>
    </w:div>
    <w:div w:id="411706654">
      <w:bodyDiv w:val="1"/>
      <w:marLeft w:val="0"/>
      <w:marRight w:val="0"/>
      <w:marTop w:val="0"/>
      <w:marBottom w:val="0"/>
      <w:divBdr>
        <w:top w:val="none" w:sz="0" w:space="0" w:color="auto"/>
        <w:left w:val="none" w:sz="0" w:space="0" w:color="auto"/>
        <w:bottom w:val="none" w:sz="0" w:space="0" w:color="auto"/>
        <w:right w:val="none" w:sz="0" w:space="0" w:color="auto"/>
      </w:divBdr>
    </w:div>
    <w:div w:id="411777799">
      <w:bodyDiv w:val="1"/>
      <w:marLeft w:val="0"/>
      <w:marRight w:val="0"/>
      <w:marTop w:val="0"/>
      <w:marBottom w:val="0"/>
      <w:divBdr>
        <w:top w:val="none" w:sz="0" w:space="0" w:color="auto"/>
        <w:left w:val="none" w:sz="0" w:space="0" w:color="auto"/>
        <w:bottom w:val="none" w:sz="0" w:space="0" w:color="auto"/>
        <w:right w:val="none" w:sz="0" w:space="0" w:color="auto"/>
      </w:divBdr>
    </w:div>
    <w:div w:id="412749402">
      <w:bodyDiv w:val="1"/>
      <w:marLeft w:val="0"/>
      <w:marRight w:val="0"/>
      <w:marTop w:val="0"/>
      <w:marBottom w:val="0"/>
      <w:divBdr>
        <w:top w:val="none" w:sz="0" w:space="0" w:color="auto"/>
        <w:left w:val="none" w:sz="0" w:space="0" w:color="auto"/>
        <w:bottom w:val="none" w:sz="0" w:space="0" w:color="auto"/>
        <w:right w:val="none" w:sz="0" w:space="0" w:color="auto"/>
      </w:divBdr>
    </w:div>
    <w:div w:id="413674314">
      <w:bodyDiv w:val="1"/>
      <w:marLeft w:val="0"/>
      <w:marRight w:val="0"/>
      <w:marTop w:val="0"/>
      <w:marBottom w:val="0"/>
      <w:divBdr>
        <w:top w:val="none" w:sz="0" w:space="0" w:color="auto"/>
        <w:left w:val="none" w:sz="0" w:space="0" w:color="auto"/>
        <w:bottom w:val="none" w:sz="0" w:space="0" w:color="auto"/>
        <w:right w:val="none" w:sz="0" w:space="0" w:color="auto"/>
      </w:divBdr>
    </w:div>
    <w:div w:id="414136672">
      <w:bodyDiv w:val="1"/>
      <w:marLeft w:val="0"/>
      <w:marRight w:val="0"/>
      <w:marTop w:val="0"/>
      <w:marBottom w:val="0"/>
      <w:divBdr>
        <w:top w:val="none" w:sz="0" w:space="0" w:color="auto"/>
        <w:left w:val="none" w:sz="0" w:space="0" w:color="auto"/>
        <w:bottom w:val="none" w:sz="0" w:space="0" w:color="auto"/>
        <w:right w:val="none" w:sz="0" w:space="0" w:color="auto"/>
      </w:divBdr>
    </w:div>
    <w:div w:id="414477019">
      <w:bodyDiv w:val="1"/>
      <w:marLeft w:val="0"/>
      <w:marRight w:val="0"/>
      <w:marTop w:val="0"/>
      <w:marBottom w:val="0"/>
      <w:divBdr>
        <w:top w:val="none" w:sz="0" w:space="0" w:color="auto"/>
        <w:left w:val="none" w:sz="0" w:space="0" w:color="auto"/>
        <w:bottom w:val="none" w:sz="0" w:space="0" w:color="auto"/>
        <w:right w:val="none" w:sz="0" w:space="0" w:color="auto"/>
      </w:divBdr>
    </w:div>
    <w:div w:id="414937585">
      <w:bodyDiv w:val="1"/>
      <w:marLeft w:val="0"/>
      <w:marRight w:val="0"/>
      <w:marTop w:val="0"/>
      <w:marBottom w:val="0"/>
      <w:divBdr>
        <w:top w:val="none" w:sz="0" w:space="0" w:color="auto"/>
        <w:left w:val="none" w:sz="0" w:space="0" w:color="auto"/>
        <w:bottom w:val="none" w:sz="0" w:space="0" w:color="auto"/>
        <w:right w:val="none" w:sz="0" w:space="0" w:color="auto"/>
      </w:divBdr>
    </w:div>
    <w:div w:id="415789159">
      <w:bodyDiv w:val="1"/>
      <w:marLeft w:val="0"/>
      <w:marRight w:val="0"/>
      <w:marTop w:val="0"/>
      <w:marBottom w:val="0"/>
      <w:divBdr>
        <w:top w:val="none" w:sz="0" w:space="0" w:color="auto"/>
        <w:left w:val="none" w:sz="0" w:space="0" w:color="auto"/>
        <w:bottom w:val="none" w:sz="0" w:space="0" w:color="auto"/>
        <w:right w:val="none" w:sz="0" w:space="0" w:color="auto"/>
      </w:divBdr>
    </w:div>
    <w:div w:id="415906630">
      <w:bodyDiv w:val="1"/>
      <w:marLeft w:val="0"/>
      <w:marRight w:val="0"/>
      <w:marTop w:val="0"/>
      <w:marBottom w:val="0"/>
      <w:divBdr>
        <w:top w:val="none" w:sz="0" w:space="0" w:color="auto"/>
        <w:left w:val="none" w:sz="0" w:space="0" w:color="auto"/>
        <w:bottom w:val="none" w:sz="0" w:space="0" w:color="auto"/>
        <w:right w:val="none" w:sz="0" w:space="0" w:color="auto"/>
      </w:divBdr>
    </w:div>
    <w:div w:id="418067029">
      <w:bodyDiv w:val="1"/>
      <w:marLeft w:val="0"/>
      <w:marRight w:val="0"/>
      <w:marTop w:val="0"/>
      <w:marBottom w:val="0"/>
      <w:divBdr>
        <w:top w:val="none" w:sz="0" w:space="0" w:color="auto"/>
        <w:left w:val="none" w:sz="0" w:space="0" w:color="auto"/>
        <w:bottom w:val="none" w:sz="0" w:space="0" w:color="auto"/>
        <w:right w:val="none" w:sz="0" w:space="0" w:color="auto"/>
      </w:divBdr>
      <w:divsChild>
        <w:div w:id="760102816">
          <w:marLeft w:val="0"/>
          <w:marRight w:val="0"/>
          <w:marTop w:val="0"/>
          <w:marBottom w:val="0"/>
          <w:divBdr>
            <w:top w:val="single" w:sz="2" w:space="0" w:color="E3E3E3"/>
            <w:left w:val="single" w:sz="2" w:space="0" w:color="E3E3E3"/>
            <w:bottom w:val="single" w:sz="2" w:space="0" w:color="E3E3E3"/>
            <w:right w:val="single" w:sz="2" w:space="0" w:color="E3E3E3"/>
          </w:divBdr>
        </w:div>
        <w:div w:id="2139061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255502">
      <w:bodyDiv w:val="1"/>
      <w:marLeft w:val="0"/>
      <w:marRight w:val="0"/>
      <w:marTop w:val="0"/>
      <w:marBottom w:val="0"/>
      <w:divBdr>
        <w:top w:val="none" w:sz="0" w:space="0" w:color="auto"/>
        <w:left w:val="none" w:sz="0" w:space="0" w:color="auto"/>
        <w:bottom w:val="none" w:sz="0" w:space="0" w:color="auto"/>
        <w:right w:val="none" w:sz="0" w:space="0" w:color="auto"/>
      </w:divBdr>
    </w:div>
    <w:div w:id="419252410">
      <w:bodyDiv w:val="1"/>
      <w:marLeft w:val="0"/>
      <w:marRight w:val="0"/>
      <w:marTop w:val="0"/>
      <w:marBottom w:val="0"/>
      <w:divBdr>
        <w:top w:val="none" w:sz="0" w:space="0" w:color="auto"/>
        <w:left w:val="none" w:sz="0" w:space="0" w:color="auto"/>
        <w:bottom w:val="none" w:sz="0" w:space="0" w:color="auto"/>
        <w:right w:val="none" w:sz="0" w:space="0" w:color="auto"/>
      </w:divBdr>
      <w:divsChild>
        <w:div w:id="146631468">
          <w:marLeft w:val="0"/>
          <w:marRight w:val="0"/>
          <w:marTop w:val="0"/>
          <w:marBottom w:val="0"/>
          <w:divBdr>
            <w:top w:val="none" w:sz="0" w:space="0" w:color="auto"/>
            <w:left w:val="none" w:sz="0" w:space="0" w:color="auto"/>
            <w:bottom w:val="none" w:sz="0" w:space="0" w:color="auto"/>
            <w:right w:val="none" w:sz="0" w:space="0" w:color="auto"/>
          </w:divBdr>
          <w:divsChild>
            <w:div w:id="29039731">
              <w:marLeft w:val="0"/>
              <w:marRight w:val="0"/>
              <w:marTop w:val="0"/>
              <w:marBottom w:val="0"/>
              <w:divBdr>
                <w:top w:val="single" w:sz="2" w:space="0" w:color="E3E3E3"/>
                <w:left w:val="single" w:sz="2" w:space="0" w:color="E3E3E3"/>
                <w:bottom w:val="single" w:sz="2" w:space="0" w:color="E3E3E3"/>
                <w:right w:val="single" w:sz="2" w:space="0" w:color="E3E3E3"/>
              </w:divBdr>
              <w:divsChild>
                <w:div w:id="743261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87616813">
          <w:marLeft w:val="0"/>
          <w:marRight w:val="0"/>
          <w:marTop w:val="0"/>
          <w:marBottom w:val="0"/>
          <w:divBdr>
            <w:top w:val="single" w:sz="2" w:space="0" w:color="E3E3E3"/>
            <w:left w:val="single" w:sz="2" w:space="0" w:color="E3E3E3"/>
            <w:bottom w:val="single" w:sz="2" w:space="0" w:color="E3E3E3"/>
            <w:right w:val="single" w:sz="2" w:space="0" w:color="E3E3E3"/>
          </w:divBdr>
          <w:divsChild>
            <w:div w:id="1106317234">
              <w:marLeft w:val="0"/>
              <w:marRight w:val="0"/>
              <w:marTop w:val="0"/>
              <w:marBottom w:val="0"/>
              <w:divBdr>
                <w:top w:val="single" w:sz="2" w:space="0" w:color="E3E3E3"/>
                <w:left w:val="single" w:sz="2" w:space="0" w:color="E3E3E3"/>
                <w:bottom w:val="single" w:sz="2" w:space="0" w:color="E3E3E3"/>
                <w:right w:val="single" w:sz="2" w:space="0" w:color="E3E3E3"/>
              </w:divBdr>
              <w:divsChild>
                <w:div w:id="1327830753">
                  <w:marLeft w:val="0"/>
                  <w:marRight w:val="0"/>
                  <w:marTop w:val="0"/>
                  <w:marBottom w:val="0"/>
                  <w:divBdr>
                    <w:top w:val="single" w:sz="2" w:space="0" w:color="E3E3E3"/>
                    <w:left w:val="single" w:sz="2" w:space="0" w:color="E3E3E3"/>
                    <w:bottom w:val="single" w:sz="2" w:space="0" w:color="E3E3E3"/>
                    <w:right w:val="single" w:sz="2" w:space="0" w:color="E3E3E3"/>
                  </w:divBdr>
                  <w:divsChild>
                    <w:div w:id="1355578178">
                      <w:marLeft w:val="0"/>
                      <w:marRight w:val="0"/>
                      <w:marTop w:val="0"/>
                      <w:marBottom w:val="0"/>
                      <w:divBdr>
                        <w:top w:val="single" w:sz="2" w:space="0" w:color="E3E3E3"/>
                        <w:left w:val="single" w:sz="2" w:space="0" w:color="E3E3E3"/>
                        <w:bottom w:val="single" w:sz="2" w:space="0" w:color="E3E3E3"/>
                        <w:right w:val="single" w:sz="2" w:space="0" w:color="E3E3E3"/>
                      </w:divBdr>
                      <w:divsChild>
                        <w:div w:id="1853371314">
                          <w:marLeft w:val="0"/>
                          <w:marRight w:val="0"/>
                          <w:marTop w:val="0"/>
                          <w:marBottom w:val="0"/>
                          <w:divBdr>
                            <w:top w:val="single" w:sz="2" w:space="0" w:color="E3E3E3"/>
                            <w:left w:val="single" w:sz="2" w:space="0" w:color="E3E3E3"/>
                            <w:bottom w:val="single" w:sz="2" w:space="0" w:color="E3E3E3"/>
                            <w:right w:val="single" w:sz="2" w:space="0" w:color="E3E3E3"/>
                          </w:divBdr>
                          <w:divsChild>
                            <w:div w:id="740248154">
                              <w:marLeft w:val="0"/>
                              <w:marRight w:val="0"/>
                              <w:marTop w:val="100"/>
                              <w:marBottom w:val="100"/>
                              <w:divBdr>
                                <w:top w:val="single" w:sz="2" w:space="0" w:color="E3E3E3"/>
                                <w:left w:val="single" w:sz="2" w:space="0" w:color="E3E3E3"/>
                                <w:bottom w:val="single" w:sz="2" w:space="0" w:color="E3E3E3"/>
                                <w:right w:val="single" w:sz="2" w:space="0" w:color="E3E3E3"/>
                              </w:divBdr>
                              <w:divsChild>
                                <w:div w:id="1047530131">
                                  <w:marLeft w:val="0"/>
                                  <w:marRight w:val="0"/>
                                  <w:marTop w:val="0"/>
                                  <w:marBottom w:val="0"/>
                                  <w:divBdr>
                                    <w:top w:val="single" w:sz="2" w:space="0" w:color="E3E3E3"/>
                                    <w:left w:val="single" w:sz="2" w:space="0" w:color="E3E3E3"/>
                                    <w:bottom w:val="single" w:sz="2" w:space="0" w:color="E3E3E3"/>
                                    <w:right w:val="single" w:sz="2" w:space="0" w:color="E3E3E3"/>
                                  </w:divBdr>
                                  <w:divsChild>
                                    <w:div w:id="1574971937">
                                      <w:marLeft w:val="0"/>
                                      <w:marRight w:val="0"/>
                                      <w:marTop w:val="0"/>
                                      <w:marBottom w:val="0"/>
                                      <w:divBdr>
                                        <w:top w:val="single" w:sz="2" w:space="0" w:color="E3E3E3"/>
                                        <w:left w:val="single" w:sz="2" w:space="0" w:color="E3E3E3"/>
                                        <w:bottom w:val="single" w:sz="2" w:space="0" w:color="E3E3E3"/>
                                        <w:right w:val="single" w:sz="2" w:space="0" w:color="E3E3E3"/>
                                      </w:divBdr>
                                      <w:divsChild>
                                        <w:div w:id="601691734">
                                          <w:marLeft w:val="0"/>
                                          <w:marRight w:val="0"/>
                                          <w:marTop w:val="0"/>
                                          <w:marBottom w:val="0"/>
                                          <w:divBdr>
                                            <w:top w:val="single" w:sz="2" w:space="0" w:color="E3E3E3"/>
                                            <w:left w:val="single" w:sz="2" w:space="0" w:color="E3E3E3"/>
                                            <w:bottom w:val="single" w:sz="2" w:space="0" w:color="E3E3E3"/>
                                            <w:right w:val="single" w:sz="2" w:space="0" w:color="E3E3E3"/>
                                          </w:divBdr>
                                          <w:divsChild>
                                            <w:div w:id="1133401575">
                                              <w:marLeft w:val="0"/>
                                              <w:marRight w:val="0"/>
                                              <w:marTop w:val="0"/>
                                              <w:marBottom w:val="0"/>
                                              <w:divBdr>
                                                <w:top w:val="single" w:sz="2" w:space="0" w:color="E3E3E3"/>
                                                <w:left w:val="single" w:sz="2" w:space="0" w:color="E3E3E3"/>
                                                <w:bottom w:val="single" w:sz="2" w:space="0" w:color="E3E3E3"/>
                                                <w:right w:val="single" w:sz="2" w:space="0" w:color="E3E3E3"/>
                                              </w:divBdr>
                                              <w:divsChild>
                                                <w:div w:id="1902598949">
                                                  <w:marLeft w:val="0"/>
                                                  <w:marRight w:val="0"/>
                                                  <w:marTop w:val="0"/>
                                                  <w:marBottom w:val="0"/>
                                                  <w:divBdr>
                                                    <w:top w:val="single" w:sz="2" w:space="0" w:color="E3E3E3"/>
                                                    <w:left w:val="single" w:sz="2" w:space="0" w:color="E3E3E3"/>
                                                    <w:bottom w:val="single" w:sz="2" w:space="0" w:color="E3E3E3"/>
                                                    <w:right w:val="single" w:sz="2" w:space="0" w:color="E3E3E3"/>
                                                  </w:divBdr>
                                                  <w:divsChild>
                                                    <w:div w:id="925189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19375103">
      <w:bodyDiv w:val="1"/>
      <w:marLeft w:val="0"/>
      <w:marRight w:val="0"/>
      <w:marTop w:val="0"/>
      <w:marBottom w:val="0"/>
      <w:divBdr>
        <w:top w:val="none" w:sz="0" w:space="0" w:color="auto"/>
        <w:left w:val="none" w:sz="0" w:space="0" w:color="auto"/>
        <w:bottom w:val="none" w:sz="0" w:space="0" w:color="auto"/>
        <w:right w:val="none" w:sz="0" w:space="0" w:color="auto"/>
      </w:divBdr>
    </w:div>
    <w:div w:id="420567392">
      <w:bodyDiv w:val="1"/>
      <w:marLeft w:val="0"/>
      <w:marRight w:val="0"/>
      <w:marTop w:val="0"/>
      <w:marBottom w:val="0"/>
      <w:divBdr>
        <w:top w:val="none" w:sz="0" w:space="0" w:color="auto"/>
        <w:left w:val="none" w:sz="0" w:space="0" w:color="auto"/>
        <w:bottom w:val="none" w:sz="0" w:space="0" w:color="auto"/>
        <w:right w:val="none" w:sz="0" w:space="0" w:color="auto"/>
      </w:divBdr>
      <w:divsChild>
        <w:div w:id="171065981">
          <w:marLeft w:val="0"/>
          <w:marRight w:val="0"/>
          <w:marTop w:val="0"/>
          <w:marBottom w:val="0"/>
          <w:divBdr>
            <w:top w:val="none" w:sz="0" w:space="0" w:color="auto"/>
            <w:left w:val="none" w:sz="0" w:space="0" w:color="auto"/>
            <w:bottom w:val="none" w:sz="0" w:space="0" w:color="auto"/>
            <w:right w:val="none" w:sz="0" w:space="0" w:color="auto"/>
          </w:divBdr>
        </w:div>
        <w:div w:id="343826890">
          <w:marLeft w:val="0"/>
          <w:marRight w:val="0"/>
          <w:marTop w:val="0"/>
          <w:marBottom w:val="0"/>
          <w:divBdr>
            <w:top w:val="none" w:sz="0" w:space="0" w:color="auto"/>
            <w:left w:val="none" w:sz="0" w:space="0" w:color="auto"/>
            <w:bottom w:val="none" w:sz="0" w:space="0" w:color="auto"/>
            <w:right w:val="none" w:sz="0" w:space="0" w:color="auto"/>
          </w:divBdr>
        </w:div>
        <w:div w:id="480541741">
          <w:marLeft w:val="0"/>
          <w:marRight w:val="0"/>
          <w:marTop w:val="0"/>
          <w:marBottom w:val="0"/>
          <w:divBdr>
            <w:top w:val="none" w:sz="0" w:space="0" w:color="auto"/>
            <w:left w:val="none" w:sz="0" w:space="0" w:color="auto"/>
            <w:bottom w:val="none" w:sz="0" w:space="0" w:color="auto"/>
            <w:right w:val="none" w:sz="0" w:space="0" w:color="auto"/>
          </w:divBdr>
        </w:div>
        <w:div w:id="592670033">
          <w:marLeft w:val="0"/>
          <w:marRight w:val="0"/>
          <w:marTop w:val="0"/>
          <w:marBottom w:val="0"/>
          <w:divBdr>
            <w:top w:val="none" w:sz="0" w:space="0" w:color="auto"/>
            <w:left w:val="none" w:sz="0" w:space="0" w:color="auto"/>
            <w:bottom w:val="none" w:sz="0" w:space="0" w:color="auto"/>
            <w:right w:val="none" w:sz="0" w:space="0" w:color="auto"/>
          </w:divBdr>
        </w:div>
        <w:div w:id="764224556">
          <w:marLeft w:val="0"/>
          <w:marRight w:val="0"/>
          <w:marTop w:val="0"/>
          <w:marBottom w:val="0"/>
          <w:divBdr>
            <w:top w:val="none" w:sz="0" w:space="0" w:color="auto"/>
            <w:left w:val="none" w:sz="0" w:space="0" w:color="auto"/>
            <w:bottom w:val="none" w:sz="0" w:space="0" w:color="auto"/>
            <w:right w:val="none" w:sz="0" w:space="0" w:color="auto"/>
          </w:divBdr>
        </w:div>
        <w:div w:id="800924885">
          <w:marLeft w:val="0"/>
          <w:marRight w:val="0"/>
          <w:marTop w:val="0"/>
          <w:marBottom w:val="0"/>
          <w:divBdr>
            <w:top w:val="none" w:sz="0" w:space="0" w:color="auto"/>
            <w:left w:val="none" w:sz="0" w:space="0" w:color="auto"/>
            <w:bottom w:val="none" w:sz="0" w:space="0" w:color="auto"/>
            <w:right w:val="none" w:sz="0" w:space="0" w:color="auto"/>
          </w:divBdr>
        </w:div>
        <w:div w:id="828135547">
          <w:marLeft w:val="0"/>
          <w:marRight w:val="0"/>
          <w:marTop w:val="0"/>
          <w:marBottom w:val="0"/>
          <w:divBdr>
            <w:top w:val="none" w:sz="0" w:space="0" w:color="auto"/>
            <w:left w:val="none" w:sz="0" w:space="0" w:color="auto"/>
            <w:bottom w:val="none" w:sz="0" w:space="0" w:color="auto"/>
            <w:right w:val="none" w:sz="0" w:space="0" w:color="auto"/>
          </w:divBdr>
        </w:div>
        <w:div w:id="1203249726">
          <w:marLeft w:val="0"/>
          <w:marRight w:val="0"/>
          <w:marTop w:val="0"/>
          <w:marBottom w:val="0"/>
          <w:divBdr>
            <w:top w:val="none" w:sz="0" w:space="0" w:color="auto"/>
            <w:left w:val="none" w:sz="0" w:space="0" w:color="auto"/>
            <w:bottom w:val="none" w:sz="0" w:space="0" w:color="auto"/>
            <w:right w:val="none" w:sz="0" w:space="0" w:color="auto"/>
          </w:divBdr>
        </w:div>
        <w:div w:id="1212420000">
          <w:marLeft w:val="0"/>
          <w:marRight w:val="0"/>
          <w:marTop w:val="0"/>
          <w:marBottom w:val="0"/>
          <w:divBdr>
            <w:top w:val="none" w:sz="0" w:space="0" w:color="auto"/>
            <w:left w:val="none" w:sz="0" w:space="0" w:color="auto"/>
            <w:bottom w:val="none" w:sz="0" w:space="0" w:color="auto"/>
            <w:right w:val="none" w:sz="0" w:space="0" w:color="auto"/>
          </w:divBdr>
        </w:div>
        <w:div w:id="1255431342">
          <w:marLeft w:val="0"/>
          <w:marRight w:val="0"/>
          <w:marTop w:val="0"/>
          <w:marBottom w:val="0"/>
          <w:divBdr>
            <w:top w:val="none" w:sz="0" w:space="0" w:color="auto"/>
            <w:left w:val="none" w:sz="0" w:space="0" w:color="auto"/>
            <w:bottom w:val="none" w:sz="0" w:space="0" w:color="auto"/>
            <w:right w:val="none" w:sz="0" w:space="0" w:color="auto"/>
          </w:divBdr>
        </w:div>
        <w:div w:id="1857305736">
          <w:marLeft w:val="0"/>
          <w:marRight w:val="0"/>
          <w:marTop w:val="0"/>
          <w:marBottom w:val="0"/>
          <w:divBdr>
            <w:top w:val="none" w:sz="0" w:space="0" w:color="auto"/>
            <w:left w:val="none" w:sz="0" w:space="0" w:color="auto"/>
            <w:bottom w:val="none" w:sz="0" w:space="0" w:color="auto"/>
            <w:right w:val="none" w:sz="0" w:space="0" w:color="auto"/>
          </w:divBdr>
        </w:div>
        <w:div w:id="1862668877">
          <w:marLeft w:val="0"/>
          <w:marRight w:val="0"/>
          <w:marTop w:val="0"/>
          <w:marBottom w:val="0"/>
          <w:divBdr>
            <w:top w:val="none" w:sz="0" w:space="0" w:color="auto"/>
            <w:left w:val="none" w:sz="0" w:space="0" w:color="auto"/>
            <w:bottom w:val="none" w:sz="0" w:space="0" w:color="auto"/>
            <w:right w:val="none" w:sz="0" w:space="0" w:color="auto"/>
          </w:divBdr>
        </w:div>
        <w:div w:id="1958297758">
          <w:marLeft w:val="0"/>
          <w:marRight w:val="0"/>
          <w:marTop w:val="0"/>
          <w:marBottom w:val="0"/>
          <w:divBdr>
            <w:top w:val="none" w:sz="0" w:space="0" w:color="auto"/>
            <w:left w:val="none" w:sz="0" w:space="0" w:color="auto"/>
            <w:bottom w:val="none" w:sz="0" w:space="0" w:color="auto"/>
            <w:right w:val="none" w:sz="0" w:space="0" w:color="auto"/>
          </w:divBdr>
        </w:div>
        <w:div w:id="2111388254">
          <w:marLeft w:val="0"/>
          <w:marRight w:val="0"/>
          <w:marTop w:val="0"/>
          <w:marBottom w:val="0"/>
          <w:divBdr>
            <w:top w:val="none" w:sz="0" w:space="0" w:color="auto"/>
            <w:left w:val="none" w:sz="0" w:space="0" w:color="auto"/>
            <w:bottom w:val="none" w:sz="0" w:space="0" w:color="auto"/>
            <w:right w:val="none" w:sz="0" w:space="0" w:color="auto"/>
          </w:divBdr>
        </w:div>
        <w:div w:id="2115973360">
          <w:marLeft w:val="0"/>
          <w:marRight w:val="0"/>
          <w:marTop w:val="0"/>
          <w:marBottom w:val="0"/>
          <w:divBdr>
            <w:top w:val="none" w:sz="0" w:space="0" w:color="auto"/>
            <w:left w:val="none" w:sz="0" w:space="0" w:color="auto"/>
            <w:bottom w:val="none" w:sz="0" w:space="0" w:color="auto"/>
            <w:right w:val="none" w:sz="0" w:space="0" w:color="auto"/>
          </w:divBdr>
        </w:div>
      </w:divsChild>
    </w:div>
    <w:div w:id="420639759">
      <w:bodyDiv w:val="1"/>
      <w:marLeft w:val="0"/>
      <w:marRight w:val="0"/>
      <w:marTop w:val="0"/>
      <w:marBottom w:val="0"/>
      <w:divBdr>
        <w:top w:val="none" w:sz="0" w:space="0" w:color="auto"/>
        <w:left w:val="none" w:sz="0" w:space="0" w:color="auto"/>
        <w:bottom w:val="none" w:sz="0" w:space="0" w:color="auto"/>
        <w:right w:val="none" w:sz="0" w:space="0" w:color="auto"/>
      </w:divBdr>
    </w:div>
    <w:div w:id="420831594">
      <w:bodyDiv w:val="1"/>
      <w:marLeft w:val="0"/>
      <w:marRight w:val="0"/>
      <w:marTop w:val="0"/>
      <w:marBottom w:val="0"/>
      <w:divBdr>
        <w:top w:val="none" w:sz="0" w:space="0" w:color="auto"/>
        <w:left w:val="none" w:sz="0" w:space="0" w:color="auto"/>
        <w:bottom w:val="none" w:sz="0" w:space="0" w:color="auto"/>
        <w:right w:val="none" w:sz="0" w:space="0" w:color="auto"/>
      </w:divBdr>
    </w:div>
    <w:div w:id="421608586">
      <w:bodyDiv w:val="1"/>
      <w:marLeft w:val="0"/>
      <w:marRight w:val="0"/>
      <w:marTop w:val="0"/>
      <w:marBottom w:val="0"/>
      <w:divBdr>
        <w:top w:val="none" w:sz="0" w:space="0" w:color="auto"/>
        <w:left w:val="none" w:sz="0" w:space="0" w:color="auto"/>
        <w:bottom w:val="none" w:sz="0" w:space="0" w:color="auto"/>
        <w:right w:val="none" w:sz="0" w:space="0" w:color="auto"/>
      </w:divBdr>
    </w:div>
    <w:div w:id="422461101">
      <w:bodyDiv w:val="1"/>
      <w:marLeft w:val="0"/>
      <w:marRight w:val="0"/>
      <w:marTop w:val="0"/>
      <w:marBottom w:val="0"/>
      <w:divBdr>
        <w:top w:val="none" w:sz="0" w:space="0" w:color="auto"/>
        <w:left w:val="none" w:sz="0" w:space="0" w:color="auto"/>
        <w:bottom w:val="none" w:sz="0" w:space="0" w:color="auto"/>
        <w:right w:val="none" w:sz="0" w:space="0" w:color="auto"/>
      </w:divBdr>
    </w:div>
    <w:div w:id="422802084">
      <w:bodyDiv w:val="1"/>
      <w:marLeft w:val="0"/>
      <w:marRight w:val="0"/>
      <w:marTop w:val="0"/>
      <w:marBottom w:val="0"/>
      <w:divBdr>
        <w:top w:val="none" w:sz="0" w:space="0" w:color="auto"/>
        <w:left w:val="none" w:sz="0" w:space="0" w:color="auto"/>
        <w:bottom w:val="none" w:sz="0" w:space="0" w:color="auto"/>
        <w:right w:val="none" w:sz="0" w:space="0" w:color="auto"/>
      </w:divBdr>
    </w:div>
    <w:div w:id="422992595">
      <w:bodyDiv w:val="1"/>
      <w:marLeft w:val="0"/>
      <w:marRight w:val="0"/>
      <w:marTop w:val="0"/>
      <w:marBottom w:val="0"/>
      <w:divBdr>
        <w:top w:val="none" w:sz="0" w:space="0" w:color="auto"/>
        <w:left w:val="none" w:sz="0" w:space="0" w:color="auto"/>
        <w:bottom w:val="none" w:sz="0" w:space="0" w:color="auto"/>
        <w:right w:val="none" w:sz="0" w:space="0" w:color="auto"/>
      </w:divBdr>
    </w:div>
    <w:div w:id="424497909">
      <w:bodyDiv w:val="1"/>
      <w:marLeft w:val="0"/>
      <w:marRight w:val="0"/>
      <w:marTop w:val="0"/>
      <w:marBottom w:val="0"/>
      <w:divBdr>
        <w:top w:val="none" w:sz="0" w:space="0" w:color="auto"/>
        <w:left w:val="none" w:sz="0" w:space="0" w:color="auto"/>
        <w:bottom w:val="none" w:sz="0" w:space="0" w:color="auto"/>
        <w:right w:val="none" w:sz="0" w:space="0" w:color="auto"/>
      </w:divBdr>
    </w:div>
    <w:div w:id="427433448">
      <w:bodyDiv w:val="1"/>
      <w:marLeft w:val="0"/>
      <w:marRight w:val="0"/>
      <w:marTop w:val="0"/>
      <w:marBottom w:val="0"/>
      <w:divBdr>
        <w:top w:val="none" w:sz="0" w:space="0" w:color="auto"/>
        <w:left w:val="none" w:sz="0" w:space="0" w:color="auto"/>
        <w:bottom w:val="none" w:sz="0" w:space="0" w:color="auto"/>
        <w:right w:val="none" w:sz="0" w:space="0" w:color="auto"/>
      </w:divBdr>
    </w:div>
    <w:div w:id="427505835">
      <w:bodyDiv w:val="1"/>
      <w:marLeft w:val="0"/>
      <w:marRight w:val="0"/>
      <w:marTop w:val="0"/>
      <w:marBottom w:val="0"/>
      <w:divBdr>
        <w:top w:val="none" w:sz="0" w:space="0" w:color="auto"/>
        <w:left w:val="none" w:sz="0" w:space="0" w:color="auto"/>
        <w:bottom w:val="none" w:sz="0" w:space="0" w:color="auto"/>
        <w:right w:val="none" w:sz="0" w:space="0" w:color="auto"/>
      </w:divBdr>
      <w:divsChild>
        <w:div w:id="145824957">
          <w:marLeft w:val="0"/>
          <w:marRight w:val="0"/>
          <w:marTop w:val="0"/>
          <w:marBottom w:val="0"/>
          <w:divBdr>
            <w:top w:val="single" w:sz="2" w:space="0" w:color="E3E3E3"/>
            <w:left w:val="single" w:sz="2" w:space="0" w:color="E3E3E3"/>
            <w:bottom w:val="single" w:sz="2" w:space="0" w:color="E3E3E3"/>
            <w:right w:val="single" w:sz="2" w:space="0" w:color="E3E3E3"/>
          </w:divBdr>
          <w:divsChild>
            <w:div w:id="1209024460">
              <w:marLeft w:val="0"/>
              <w:marRight w:val="0"/>
              <w:marTop w:val="0"/>
              <w:marBottom w:val="0"/>
              <w:divBdr>
                <w:top w:val="single" w:sz="2" w:space="0" w:color="E3E3E3"/>
                <w:left w:val="single" w:sz="2" w:space="0" w:color="E3E3E3"/>
                <w:bottom w:val="single" w:sz="2" w:space="0" w:color="E3E3E3"/>
                <w:right w:val="single" w:sz="2" w:space="0" w:color="E3E3E3"/>
              </w:divBdr>
            </w:div>
            <w:div w:id="1887906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593715">
          <w:marLeft w:val="0"/>
          <w:marRight w:val="0"/>
          <w:marTop w:val="0"/>
          <w:marBottom w:val="0"/>
          <w:divBdr>
            <w:top w:val="single" w:sz="2" w:space="0" w:color="E3E3E3"/>
            <w:left w:val="single" w:sz="2" w:space="0" w:color="E3E3E3"/>
            <w:bottom w:val="single" w:sz="2" w:space="0" w:color="E3E3E3"/>
            <w:right w:val="single" w:sz="2" w:space="0" w:color="E3E3E3"/>
          </w:divBdr>
          <w:divsChild>
            <w:div w:id="330792346">
              <w:marLeft w:val="0"/>
              <w:marRight w:val="0"/>
              <w:marTop w:val="0"/>
              <w:marBottom w:val="0"/>
              <w:divBdr>
                <w:top w:val="single" w:sz="2" w:space="0" w:color="E3E3E3"/>
                <w:left w:val="single" w:sz="2" w:space="0" w:color="E3E3E3"/>
                <w:bottom w:val="single" w:sz="2" w:space="0" w:color="E3E3E3"/>
                <w:right w:val="single" w:sz="2" w:space="0" w:color="E3E3E3"/>
              </w:divBdr>
            </w:div>
            <w:div w:id="458961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7583183">
      <w:bodyDiv w:val="1"/>
      <w:marLeft w:val="0"/>
      <w:marRight w:val="0"/>
      <w:marTop w:val="0"/>
      <w:marBottom w:val="0"/>
      <w:divBdr>
        <w:top w:val="none" w:sz="0" w:space="0" w:color="auto"/>
        <w:left w:val="none" w:sz="0" w:space="0" w:color="auto"/>
        <w:bottom w:val="none" w:sz="0" w:space="0" w:color="auto"/>
        <w:right w:val="none" w:sz="0" w:space="0" w:color="auto"/>
      </w:divBdr>
    </w:div>
    <w:div w:id="428087432">
      <w:bodyDiv w:val="1"/>
      <w:marLeft w:val="0"/>
      <w:marRight w:val="0"/>
      <w:marTop w:val="0"/>
      <w:marBottom w:val="0"/>
      <w:divBdr>
        <w:top w:val="none" w:sz="0" w:space="0" w:color="auto"/>
        <w:left w:val="none" w:sz="0" w:space="0" w:color="auto"/>
        <w:bottom w:val="none" w:sz="0" w:space="0" w:color="auto"/>
        <w:right w:val="none" w:sz="0" w:space="0" w:color="auto"/>
      </w:divBdr>
    </w:div>
    <w:div w:id="430855367">
      <w:bodyDiv w:val="1"/>
      <w:marLeft w:val="0"/>
      <w:marRight w:val="0"/>
      <w:marTop w:val="0"/>
      <w:marBottom w:val="0"/>
      <w:divBdr>
        <w:top w:val="none" w:sz="0" w:space="0" w:color="auto"/>
        <w:left w:val="none" w:sz="0" w:space="0" w:color="auto"/>
        <w:bottom w:val="none" w:sz="0" w:space="0" w:color="auto"/>
        <w:right w:val="none" w:sz="0" w:space="0" w:color="auto"/>
      </w:divBdr>
    </w:div>
    <w:div w:id="432171670">
      <w:bodyDiv w:val="1"/>
      <w:marLeft w:val="0"/>
      <w:marRight w:val="0"/>
      <w:marTop w:val="0"/>
      <w:marBottom w:val="0"/>
      <w:divBdr>
        <w:top w:val="none" w:sz="0" w:space="0" w:color="auto"/>
        <w:left w:val="none" w:sz="0" w:space="0" w:color="auto"/>
        <w:bottom w:val="none" w:sz="0" w:space="0" w:color="auto"/>
        <w:right w:val="none" w:sz="0" w:space="0" w:color="auto"/>
      </w:divBdr>
    </w:div>
    <w:div w:id="432677705">
      <w:bodyDiv w:val="1"/>
      <w:marLeft w:val="0"/>
      <w:marRight w:val="0"/>
      <w:marTop w:val="0"/>
      <w:marBottom w:val="0"/>
      <w:divBdr>
        <w:top w:val="none" w:sz="0" w:space="0" w:color="auto"/>
        <w:left w:val="none" w:sz="0" w:space="0" w:color="auto"/>
        <w:bottom w:val="none" w:sz="0" w:space="0" w:color="auto"/>
        <w:right w:val="none" w:sz="0" w:space="0" w:color="auto"/>
      </w:divBdr>
    </w:div>
    <w:div w:id="433327228">
      <w:bodyDiv w:val="1"/>
      <w:marLeft w:val="0"/>
      <w:marRight w:val="0"/>
      <w:marTop w:val="0"/>
      <w:marBottom w:val="0"/>
      <w:divBdr>
        <w:top w:val="none" w:sz="0" w:space="0" w:color="auto"/>
        <w:left w:val="none" w:sz="0" w:space="0" w:color="auto"/>
        <w:bottom w:val="none" w:sz="0" w:space="0" w:color="auto"/>
        <w:right w:val="none" w:sz="0" w:space="0" w:color="auto"/>
      </w:divBdr>
    </w:div>
    <w:div w:id="434978202">
      <w:bodyDiv w:val="1"/>
      <w:marLeft w:val="0"/>
      <w:marRight w:val="0"/>
      <w:marTop w:val="0"/>
      <w:marBottom w:val="0"/>
      <w:divBdr>
        <w:top w:val="none" w:sz="0" w:space="0" w:color="auto"/>
        <w:left w:val="none" w:sz="0" w:space="0" w:color="auto"/>
        <w:bottom w:val="none" w:sz="0" w:space="0" w:color="auto"/>
        <w:right w:val="none" w:sz="0" w:space="0" w:color="auto"/>
      </w:divBdr>
    </w:div>
    <w:div w:id="436487394">
      <w:bodyDiv w:val="1"/>
      <w:marLeft w:val="0"/>
      <w:marRight w:val="0"/>
      <w:marTop w:val="0"/>
      <w:marBottom w:val="0"/>
      <w:divBdr>
        <w:top w:val="none" w:sz="0" w:space="0" w:color="auto"/>
        <w:left w:val="none" w:sz="0" w:space="0" w:color="auto"/>
        <w:bottom w:val="none" w:sz="0" w:space="0" w:color="auto"/>
        <w:right w:val="none" w:sz="0" w:space="0" w:color="auto"/>
      </w:divBdr>
    </w:div>
    <w:div w:id="436753051">
      <w:bodyDiv w:val="1"/>
      <w:marLeft w:val="0"/>
      <w:marRight w:val="0"/>
      <w:marTop w:val="0"/>
      <w:marBottom w:val="0"/>
      <w:divBdr>
        <w:top w:val="none" w:sz="0" w:space="0" w:color="auto"/>
        <w:left w:val="none" w:sz="0" w:space="0" w:color="auto"/>
        <w:bottom w:val="none" w:sz="0" w:space="0" w:color="auto"/>
        <w:right w:val="none" w:sz="0" w:space="0" w:color="auto"/>
      </w:divBdr>
    </w:div>
    <w:div w:id="437608608">
      <w:bodyDiv w:val="1"/>
      <w:marLeft w:val="0"/>
      <w:marRight w:val="0"/>
      <w:marTop w:val="0"/>
      <w:marBottom w:val="0"/>
      <w:divBdr>
        <w:top w:val="none" w:sz="0" w:space="0" w:color="auto"/>
        <w:left w:val="none" w:sz="0" w:space="0" w:color="auto"/>
        <w:bottom w:val="none" w:sz="0" w:space="0" w:color="auto"/>
        <w:right w:val="none" w:sz="0" w:space="0" w:color="auto"/>
      </w:divBdr>
    </w:div>
    <w:div w:id="438066402">
      <w:bodyDiv w:val="1"/>
      <w:marLeft w:val="0"/>
      <w:marRight w:val="0"/>
      <w:marTop w:val="0"/>
      <w:marBottom w:val="0"/>
      <w:divBdr>
        <w:top w:val="none" w:sz="0" w:space="0" w:color="auto"/>
        <w:left w:val="none" w:sz="0" w:space="0" w:color="auto"/>
        <w:bottom w:val="none" w:sz="0" w:space="0" w:color="auto"/>
        <w:right w:val="none" w:sz="0" w:space="0" w:color="auto"/>
      </w:divBdr>
    </w:div>
    <w:div w:id="438912441">
      <w:bodyDiv w:val="1"/>
      <w:marLeft w:val="0"/>
      <w:marRight w:val="0"/>
      <w:marTop w:val="0"/>
      <w:marBottom w:val="0"/>
      <w:divBdr>
        <w:top w:val="none" w:sz="0" w:space="0" w:color="auto"/>
        <w:left w:val="none" w:sz="0" w:space="0" w:color="auto"/>
        <w:bottom w:val="none" w:sz="0" w:space="0" w:color="auto"/>
        <w:right w:val="none" w:sz="0" w:space="0" w:color="auto"/>
      </w:divBdr>
    </w:div>
    <w:div w:id="438960642">
      <w:bodyDiv w:val="1"/>
      <w:marLeft w:val="0"/>
      <w:marRight w:val="0"/>
      <w:marTop w:val="0"/>
      <w:marBottom w:val="0"/>
      <w:divBdr>
        <w:top w:val="none" w:sz="0" w:space="0" w:color="auto"/>
        <w:left w:val="none" w:sz="0" w:space="0" w:color="auto"/>
        <w:bottom w:val="none" w:sz="0" w:space="0" w:color="auto"/>
        <w:right w:val="none" w:sz="0" w:space="0" w:color="auto"/>
      </w:divBdr>
      <w:divsChild>
        <w:div w:id="1406682324">
          <w:marLeft w:val="0"/>
          <w:marRight w:val="0"/>
          <w:marTop w:val="0"/>
          <w:marBottom w:val="0"/>
          <w:divBdr>
            <w:top w:val="none" w:sz="0" w:space="0" w:color="auto"/>
            <w:left w:val="none" w:sz="0" w:space="0" w:color="auto"/>
            <w:bottom w:val="none" w:sz="0" w:space="0" w:color="auto"/>
            <w:right w:val="none" w:sz="0" w:space="0" w:color="auto"/>
          </w:divBdr>
          <w:divsChild>
            <w:div w:id="3428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91663">
      <w:bodyDiv w:val="1"/>
      <w:marLeft w:val="0"/>
      <w:marRight w:val="0"/>
      <w:marTop w:val="0"/>
      <w:marBottom w:val="0"/>
      <w:divBdr>
        <w:top w:val="none" w:sz="0" w:space="0" w:color="auto"/>
        <w:left w:val="none" w:sz="0" w:space="0" w:color="auto"/>
        <w:bottom w:val="none" w:sz="0" w:space="0" w:color="auto"/>
        <w:right w:val="none" w:sz="0" w:space="0" w:color="auto"/>
      </w:divBdr>
    </w:div>
    <w:div w:id="439422059">
      <w:bodyDiv w:val="1"/>
      <w:marLeft w:val="0"/>
      <w:marRight w:val="0"/>
      <w:marTop w:val="0"/>
      <w:marBottom w:val="0"/>
      <w:divBdr>
        <w:top w:val="none" w:sz="0" w:space="0" w:color="auto"/>
        <w:left w:val="none" w:sz="0" w:space="0" w:color="auto"/>
        <w:bottom w:val="none" w:sz="0" w:space="0" w:color="auto"/>
        <w:right w:val="none" w:sz="0" w:space="0" w:color="auto"/>
      </w:divBdr>
    </w:div>
    <w:div w:id="439764550">
      <w:bodyDiv w:val="1"/>
      <w:marLeft w:val="0"/>
      <w:marRight w:val="0"/>
      <w:marTop w:val="0"/>
      <w:marBottom w:val="0"/>
      <w:divBdr>
        <w:top w:val="none" w:sz="0" w:space="0" w:color="auto"/>
        <w:left w:val="none" w:sz="0" w:space="0" w:color="auto"/>
        <w:bottom w:val="none" w:sz="0" w:space="0" w:color="auto"/>
        <w:right w:val="none" w:sz="0" w:space="0" w:color="auto"/>
      </w:divBdr>
    </w:div>
    <w:div w:id="439839770">
      <w:bodyDiv w:val="1"/>
      <w:marLeft w:val="0"/>
      <w:marRight w:val="0"/>
      <w:marTop w:val="0"/>
      <w:marBottom w:val="0"/>
      <w:divBdr>
        <w:top w:val="none" w:sz="0" w:space="0" w:color="auto"/>
        <w:left w:val="none" w:sz="0" w:space="0" w:color="auto"/>
        <w:bottom w:val="none" w:sz="0" w:space="0" w:color="auto"/>
        <w:right w:val="none" w:sz="0" w:space="0" w:color="auto"/>
      </w:divBdr>
    </w:div>
    <w:div w:id="440074258">
      <w:bodyDiv w:val="1"/>
      <w:marLeft w:val="0"/>
      <w:marRight w:val="0"/>
      <w:marTop w:val="0"/>
      <w:marBottom w:val="0"/>
      <w:divBdr>
        <w:top w:val="none" w:sz="0" w:space="0" w:color="auto"/>
        <w:left w:val="none" w:sz="0" w:space="0" w:color="auto"/>
        <w:bottom w:val="none" w:sz="0" w:space="0" w:color="auto"/>
        <w:right w:val="none" w:sz="0" w:space="0" w:color="auto"/>
      </w:divBdr>
    </w:div>
    <w:div w:id="443037142">
      <w:bodyDiv w:val="1"/>
      <w:marLeft w:val="0"/>
      <w:marRight w:val="0"/>
      <w:marTop w:val="0"/>
      <w:marBottom w:val="0"/>
      <w:divBdr>
        <w:top w:val="none" w:sz="0" w:space="0" w:color="auto"/>
        <w:left w:val="none" w:sz="0" w:space="0" w:color="auto"/>
        <w:bottom w:val="none" w:sz="0" w:space="0" w:color="auto"/>
        <w:right w:val="none" w:sz="0" w:space="0" w:color="auto"/>
      </w:divBdr>
    </w:div>
    <w:div w:id="444160496">
      <w:bodyDiv w:val="1"/>
      <w:marLeft w:val="0"/>
      <w:marRight w:val="0"/>
      <w:marTop w:val="0"/>
      <w:marBottom w:val="0"/>
      <w:divBdr>
        <w:top w:val="none" w:sz="0" w:space="0" w:color="auto"/>
        <w:left w:val="none" w:sz="0" w:space="0" w:color="auto"/>
        <w:bottom w:val="none" w:sz="0" w:space="0" w:color="auto"/>
        <w:right w:val="none" w:sz="0" w:space="0" w:color="auto"/>
      </w:divBdr>
    </w:div>
    <w:div w:id="444541401">
      <w:bodyDiv w:val="1"/>
      <w:marLeft w:val="0"/>
      <w:marRight w:val="0"/>
      <w:marTop w:val="0"/>
      <w:marBottom w:val="0"/>
      <w:divBdr>
        <w:top w:val="none" w:sz="0" w:space="0" w:color="auto"/>
        <w:left w:val="none" w:sz="0" w:space="0" w:color="auto"/>
        <w:bottom w:val="none" w:sz="0" w:space="0" w:color="auto"/>
        <w:right w:val="none" w:sz="0" w:space="0" w:color="auto"/>
      </w:divBdr>
    </w:div>
    <w:div w:id="444808753">
      <w:bodyDiv w:val="1"/>
      <w:marLeft w:val="0"/>
      <w:marRight w:val="0"/>
      <w:marTop w:val="0"/>
      <w:marBottom w:val="0"/>
      <w:divBdr>
        <w:top w:val="none" w:sz="0" w:space="0" w:color="auto"/>
        <w:left w:val="none" w:sz="0" w:space="0" w:color="auto"/>
        <w:bottom w:val="none" w:sz="0" w:space="0" w:color="auto"/>
        <w:right w:val="none" w:sz="0" w:space="0" w:color="auto"/>
      </w:divBdr>
    </w:div>
    <w:div w:id="445079741">
      <w:bodyDiv w:val="1"/>
      <w:marLeft w:val="0"/>
      <w:marRight w:val="0"/>
      <w:marTop w:val="0"/>
      <w:marBottom w:val="0"/>
      <w:divBdr>
        <w:top w:val="none" w:sz="0" w:space="0" w:color="auto"/>
        <w:left w:val="none" w:sz="0" w:space="0" w:color="auto"/>
        <w:bottom w:val="none" w:sz="0" w:space="0" w:color="auto"/>
        <w:right w:val="none" w:sz="0" w:space="0" w:color="auto"/>
      </w:divBdr>
    </w:div>
    <w:div w:id="445195637">
      <w:bodyDiv w:val="1"/>
      <w:marLeft w:val="0"/>
      <w:marRight w:val="0"/>
      <w:marTop w:val="0"/>
      <w:marBottom w:val="0"/>
      <w:divBdr>
        <w:top w:val="none" w:sz="0" w:space="0" w:color="auto"/>
        <w:left w:val="none" w:sz="0" w:space="0" w:color="auto"/>
        <w:bottom w:val="none" w:sz="0" w:space="0" w:color="auto"/>
        <w:right w:val="none" w:sz="0" w:space="0" w:color="auto"/>
      </w:divBdr>
    </w:div>
    <w:div w:id="446582402">
      <w:bodyDiv w:val="1"/>
      <w:marLeft w:val="0"/>
      <w:marRight w:val="0"/>
      <w:marTop w:val="0"/>
      <w:marBottom w:val="0"/>
      <w:divBdr>
        <w:top w:val="none" w:sz="0" w:space="0" w:color="auto"/>
        <w:left w:val="none" w:sz="0" w:space="0" w:color="auto"/>
        <w:bottom w:val="none" w:sz="0" w:space="0" w:color="auto"/>
        <w:right w:val="none" w:sz="0" w:space="0" w:color="auto"/>
      </w:divBdr>
    </w:div>
    <w:div w:id="447895089">
      <w:bodyDiv w:val="1"/>
      <w:marLeft w:val="0"/>
      <w:marRight w:val="0"/>
      <w:marTop w:val="0"/>
      <w:marBottom w:val="0"/>
      <w:divBdr>
        <w:top w:val="none" w:sz="0" w:space="0" w:color="auto"/>
        <w:left w:val="none" w:sz="0" w:space="0" w:color="auto"/>
        <w:bottom w:val="none" w:sz="0" w:space="0" w:color="auto"/>
        <w:right w:val="none" w:sz="0" w:space="0" w:color="auto"/>
      </w:divBdr>
    </w:div>
    <w:div w:id="448206036">
      <w:bodyDiv w:val="1"/>
      <w:marLeft w:val="0"/>
      <w:marRight w:val="0"/>
      <w:marTop w:val="0"/>
      <w:marBottom w:val="0"/>
      <w:divBdr>
        <w:top w:val="none" w:sz="0" w:space="0" w:color="auto"/>
        <w:left w:val="none" w:sz="0" w:space="0" w:color="auto"/>
        <w:bottom w:val="none" w:sz="0" w:space="0" w:color="auto"/>
        <w:right w:val="none" w:sz="0" w:space="0" w:color="auto"/>
      </w:divBdr>
    </w:div>
    <w:div w:id="451217412">
      <w:bodyDiv w:val="1"/>
      <w:marLeft w:val="0"/>
      <w:marRight w:val="0"/>
      <w:marTop w:val="0"/>
      <w:marBottom w:val="0"/>
      <w:divBdr>
        <w:top w:val="none" w:sz="0" w:space="0" w:color="auto"/>
        <w:left w:val="none" w:sz="0" w:space="0" w:color="auto"/>
        <w:bottom w:val="none" w:sz="0" w:space="0" w:color="auto"/>
        <w:right w:val="none" w:sz="0" w:space="0" w:color="auto"/>
      </w:divBdr>
    </w:div>
    <w:div w:id="451286020">
      <w:bodyDiv w:val="1"/>
      <w:marLeft w:val="0"/>
      <w:marRight w:val="0"/>
      <w:marTop w:val="0"/>
      <w:marBottom w:val="0"/>
      <w:divBdr>
        <w:top w:val="none" w:sz="0" w:space="0" w:color="auto"/>
        <w:left w:val="none" w:sz="0" w:space="0" w:color="auto"/>
        <w:bottom w:val="none" w:sz="0" w:space="0" w:color="auto"/>
        <w:right w:val="none" w:sz="0" w:space="0" w:color="auto"/>
      </w:divBdr>
    </w:div>
    <w:div w:id="451751715">
      <w:bodyDiv w:val="1"/>
      <w:marLeft w:val="0"/>
      <w:marRight w:val="0"/>
      <w:marTop w:val="0"/>
      <w:marBottom w:val="0"/>
      <w:divBdr>
        <w:top w:val="none" w:sz="0" w:space="0" w:color="auto"/>
        <w:left w:val="none" w:sz="0" w:space="0" w:color="auto"/>
        <w:bottom w:val="none" w:sz="0" w:space="0" w:color="auto"/>
        <w:right w:val="none" w:sz="0" w:space="0" w:color="auto"/>
      </w:divBdr>
    </w:div>
    <w:div w:id="456724386">
      <w:bodyDiv w:val="1"/>
      <w:marLeft w:val="0"/>
      <w:marRight w:val="0"/>
      <w:marTop w:val="0"/>
      <w:marBottom w:val="0"/>
      <w:divBdr>
        <w:top w:val="none" w:sz="0" w:space="0" w:color="auto"/>
        <w:left w:val="none" w:sz="0" w:space="0" w:color="auto"/>
        <w:bottom w:val="none" w:sz="0" w:space="0" w:color="auto"/>
        <w:right w:val="none" w:sz="0" w:space="0" w:color="auto"/>
      </w:divBdr>
    </w:div>
    <w:div w:id="458886211">
      <w:bodyDiv w:val="1"/>
      <w:marLeft w:val="0"/>
      <w:marRight w:val="0"/>
      <w:marTop w:val="0"/>
      <w:marBottom w:val="0"/>
      <w:divBdr>
        <w:top w:val="none" w:sz="0" w:space="0" w:color="auto"/>
        <w:left w:val="none" w:sz="0" w:space="0" w:color="auto"/>
        <w:bottom w:val="none" w:sz="0" w:space="0" w:color="auto"/>
        <w:right w:val="none" w:sz="0" w:space="0" w:color="auto"/>
      </w:divBdr>
    </w:div>
    <w:div w:id="460734097">
      <w:bodyDiv w:val="1"/>
      <w:marLeft w:val="0"/>
      <w:marRight w:val="0"/>
      <w:marTop w:val="0"/>
      <w:marBottom w:val="0"/>
      <w:divBdr>
        <w:top w:val="none" w:sz="0" w:space="0" w:color="auto"/>
        <w:left w:val="none" w:sz="0" w:space="0" w:color="auto"/>
        <w:bottom w:val="none" w:sz="0" w:space="0" w:color="auto"/>
        <w:right w:val="none" w:sz="0" w:space="0" w:color="auto"/>
      </w:divBdr>
    </w:div>
    <w:div w:id="460852504">
      <w:bodyDiv w:val="1"/>
      <w:marLeft w:val="0"/>
      <w:marRight w:val="0"/>
      <w:marTop w:val="0"/>
      <w:marBottom w:val="0"/>
      <w:divBdr>
        <w:top w:val="none" w:sz="0" w:space="0" w:color="auto"/>
        <w:left w:val="none" w:sz="0" w:space="0" w:color="auto"/>
        <w:bottom w:val="none" w:sz="0" w:space="0" w:color="auto"/>
        <w:right w:val="none" w:sz="0" w:space="0" w:color="auto"/>
      </w:divBdr>
    </w:div>
    <w:div w:id="462508582">
      <w:bodyDiv w:val="1"/>
      <w:marLeft w:val="0"/>
      <w:marRight w:val="0"/>
      <w:marTop w:val="0"/>
      <w:marBottom w:val="0"/>
      <w:divBdr>
        <w:top w:val="none" w:sz="0" w:space="0" w:color="auto"/>
        <w:left w:val="none" w:sz="0" w:space="0" w:color="auto"/>
        <w:bottom w:val="none" w:sz="0" w:space="0" w:color="auto"/>
        <w:right w:val="none" w:sz="0" w:space="0" w:color="auto"/>
      </w:divBdr>
    </w:div>
    <w:div w:id="463042973">
      <w:bodyDiv w:val="1"/>
      <w:marLeft w:val="0"/>
      <w:marRight w:val="0"/>
      <w:marTop w:val="0"/>
      <w:marBottom w:val="0"/>
      <w:divBdr>
        <w:top w:val="none" w:sz="0" w:space="0" w:color="auto"/>
        <w:left w:val="none" w:sz="0" w:space="0" w:color="auto"/>
        <w:bottom w:val="none" w:sz="0" w:space="0" w:color="auto"/>
        <w:right w:val="none" w:sz="0" w:space="0" w:color="auto"/>
      </w:divBdr>
    </w:div>
    <w:div w:id="463236240">
      <w:bodyDiv w:val="1"/>
      <w:marLeft w:val="0"/>
      <w:marRight w:val="0"/>
      <w:marTop w:val="0"/>
      <w:marBottom w:val="0"/>
      <w:divBdr>
        <w:top w:val="none" w:sz="0" w:space="0" w:color="auto"/>
        <w:left w:val="none" w:sz="0" w:space="0" w:color="auto"/>
        <w:bottom w:val="none" w:sz="0" w:space="0" w:color="auto"/>
        <w:right w:val="none" w:sz="0" w:space="0" w:color="auto"/>
      </w:divBdr>
    </w:div>
    <w:div w:id="463277633">
      <w:bodyDiv w:val="1"/>
      <w:marLeft w:val="0"/>
      <w:marRight w:val="0"/>
      <w:marTop w:val="0"/>
      <w:marBottom w:val="0"/>
      <w:divBdr>
        <w:top w:val="none" w:sz="0" w:space="0" w:color="auto"/>
        <w:left w:val="none" w:sz="0" w:space="0" w:color="auto"/>
        <w:bottom w:val="none" w:sz="0" w:space="0" w:color="auto"/>
        <w:right w:val="none" w:sz="0" w:space="0" w:color="auto"/>
      </w:divBdr>
    </w:div>
    <w:div w:id="466046057">
      <w:bodyDiv w:val="1"/>
      <w:marLeft w:val="0"/>
      <w:marRight w:val="0"/>
      <w:marTop w:val="0"/>
      <w:marBottom w:val="0"/>
      <w:divBdr>
        <w:top w:val="none" w:sz="0" w:space="0" w:color="auto"/>
        <w:left w:val="none" w:sz="0" w:space="0" w:color="auto"/>
        <w:bottom w:val="none" w:sz="0" w:space="0" w:color="auto"/>
        <w:right w:val="none" w:sz="0" w:space="0" w:color="auto"/>
      </w:divBdr>
    </w:div>
    <w:div w:id="467283921">
      <w:bodyDiv w:val="1"/>
      <w:marLeft w:val="0"/>
      <w:marRight w:val="0"/>
      <w:marTop w:val="0"/>
      <w:marBottom w:val="0"/>
      <w:divBdr>
        <w:top w:val="none" w:sz="0" w:space="0" w:color="auto"/>
        <w:left w:val="none" w:sz="0" w:space="0" w:color="auto"/>
        <w:bottom w:val="none" w:sz="0" w:space="0" w:color="auto"/>
        <w:right w:val="none" w:sz="0" w:space="0" w:color="auto"/>
      </w:divBdr>
    </w:div>
    <w:div w:id="468203679">
      <w:bodyDiv w:val="1"/>
      <w:marLeft w:val="0"/>
      <w:marRight w:val="0"/>
      <w:marTop w:val="0"/>
      <w:marBottom w:val="0"/>
      <w:divBdr>
        <w:top w:val="none" w:sz="0" w:space="0" w:color="auto"/>
        <w:left w:val="none" w:sz="0" w:space="0" w:color="auto"/>
        <w:bottom w:val="none" w:sz="0" w:space="0" w:color="auto"/>
        <w:right w:val="none" w:sz="0" w:space="0" w:color="auto"/>
      </w:divBdr>
    </w:div>
    <w:div w:id="468474338">
      <w:bodyDiv w:val="1"/>
      <w:marLeft w:val="0"/>
      <w:marRight w:val="0"/>
      <w:marTop w:val="0"/>
      <w:marBottom w:val="0"/>
      <w:divBdr>
        <w:top w:val="none" w:sz="0" w:space="0" w:color="auto"/>
        <w:left w:val="none" w:sz="0" w:space="0" w:color="auto"/>
        <w:bottom w:val="none" w:sz="0" w:space="0" w:color="auto"/>
        <w:right w:val="none" w:sz="0" w:space="0" w:color="auto"/>
      </w:divBdr>
    </w:div>
    <w:div w:id="469136089">
      <w:bodyDiv w:val="1"/>
      <w:marLeft w:val="0"/>
      <w:marRight w:val="0"/>
      <w:marTop w:val="0"/>
      <w:marBottom w:val="0"/>
      <w:divBdr>
        <w:top w:val="none" w:sz="0" w:space="0" w:color="auto"/>
        <w:left w:val="none" w:sz="0" w:space="0" w:color="auto"/>
        <w:bottom w:val="none" w:sz="0" w:space="0" w:color="auto"/>
        <w:right w:val="none" w:sz="0" w:space="0" w:color="auto"/>
      </w:divBdr>
    </w:div>
    <w:div w:id="469980166">
      <w:bodyDiv w:val="1"/>
      <w:marLeft w:val="0"/>
      <w:marRight w:val="0"/>
      <w:marTop w:val="0"/>
      <w:marBottom w:val="0"/>
      <w:divBdr>
        <w:top w:val="none" w:sz="0" w:space="0" w:color="auto"/>
        <w:left w:val="none" w:sz="0" w:space="0" w:color="auto"/>
        <w:bottom w:val="none" w:sz="0" w:space="0" w:color="auto"/>
        <w:right w:val="none" w:sz="0" w:space="0" w:color="auto"/>
      </w:divBdr>
    </w:div>
    <w:div w:id="472136123">
      <w:bodyDiv w:val="1"/>
      <w:marLeft w:val="0"/>
      <w:marRight w:val="0"/>
      <w:marTop w:val="0"/>
      <w:marBottom w:val="0"/>
      <w:divBdr>
        <w:top w:val="none" w:sz="0" w:space="0" w:color="auto"/>
        <w:left w:val="none" w:sz="0" w:space="0" w:color="auto"/>
        <w:bottom w:val="none" w:sz="0" w:space="0" w:color="auto"/>
        <w:right w:val="none" w:sz="0" w:space="0" w:color="auto"/>
      </w:divBdr>
    </w:div>
    <w:div w:id="472795746">
      <w:bodyDiv w:val="1"/>
      <w:marLeft w:val="0"/>
      <w:marRight w:val="0"/>
      <w:marTop w:val="0"/>
      <w:marBottom w:val="0"/>
      <w:divBdr>
        <w:top w:val="none" w:sz="0" w:space="0" w:color="auto"/>
        <w:left w:val="none" w:sz="0" w:space="0" w:color="auto"/>
        <w:bottom w:val="none" w:sz="0" w:space="0" w:color="auto"/>
        <w:right w:val="none" w:sz="0" w:space="0" w:color="auto"/>
      </w:divBdr>
    </w:div>
    <w:div w:id="472869494">
      <w:bodyDiv w:val="1"/>
      <w:marLeft w:val="0"/>
      <w:marRight w:val="0"/>
      <w:marTop w:val="0"/>
      <w:marBottom w:val="0"/>
      <w:divBdr>
        <w:top w:val="none" w:sz="0" w:space="0" w:color="auto"/>
        <w:left w:val="none" w:sz="0" w:space="0" w:color="auto"/>
        <w:bottom w:val="none" w:sz="0" w:space="0" w:color="auto"/>
        <w:right w:val="none" w:sz="0" w:space="0" w:color="auto"/>
      </w:divBdr>
    </w:div>
    <w:div w:id="473329610">
      <w:bodyDiv w:val="1"/>
      <w:marLeft w:val="0"/>
      <w:marRight w:val="0"/>
      <w:marTop w:val="0"/>
      <w:marBottom w:val="0"/>
      <w:divBdr>
        <w:top w:val="none" w:sz="0" w:space="0" w:color="auto"/>
        <w:left w:val="none" w:sz="0" w:space="0" w:color="auto"/>
        <w:bottom w:val="none" w:sz="0" w:space="0" w:color="auto"/>
        <w:right w:val="none" w:sz="0" w:space="0" w:color="auto"/>
      </w:divBdr>
    </w:div>
    <w:div w:id="473446005">
      <w:bodyDiv w:val="1"/>
      <w:marLeft w:val="0"/>
      <w:marRight w:val="0"/>
      <w:marTop w:val="0"/>
      <w:marBottom w:val="0"/>
      <w:divBdr>
        <w:top w:val="none" w:sz="0" w:space="0" w:color="auto"/>
        <w:left w:val="none" w:sz="0" w:space="0" w:color="auto"/>
        <w:bottom w:val="none" w:sz="0" w:space="0" w:color="auto"/>
        <w:right w:val="none" w:sz="0" w:space="0" w:color="auto"/>
      </w:divBdr>
      <w:divsChild>
        <w:div w:id="1109423677">
          <w:marLeft w:val="0"/>
          <w:marRight w:val="0"/>
          <w:marTop w:val="0"/>
          <w:marBottom w:val="0"/>
          <w:divBdr>
            <w:top w:val="single" w:sz="2" w:space="0" w:color="auto"/>
            <w:left w:val="single" w:sz="2" w:space="0" w:color="auto"/>
            <w:bottom w:val="single" w:sz="6" w:space="0" w:color="auto"/>
            <w:right w:val="single" w:sz="2" w:space="0" w:color="auto"/>
          </w:divBdr>
          <w:divsChild>
            <w:div w:id="2133476372">
              <w:marLeft w:val="0"/>
              <w:marRight w:val="0"/>
              <w:marTop w:val="100"/>
              <w:marBottom w:val="100"/>
              <w:divBdr>
                <w:top w:val="single" w:sz="2" w:space="0" w:color="D9D9E3"/>
                <w:left w:val="single" w:sz="2" w:space="0" w:color="D9D9E3"/>
                <w:bottom w:val="single" w:sz="2" w:space="0" w:color="D9D9E3"/>
                <w:right w:val="single" w:sz="2" w:space="0" w:color="D9D9E3"/>
              </w:divBdr>
              <w:divsChild>
                <w:div w:id="935751694">
                  <w:marLeft w:val="0"/>
                  <w:marRight w:val="0"/>
                  <w:marTop w:val="0"/>
                  <w:marBottom w:val="0"/>
                  <w:divBdr>
                    <w:top w:val="single" w:sz="2" w:space="0" w:color="D9D9E3"/>
                    <w:left w:val="single" w:sz="2" w:space="0" w:color="D9D9E3"/>
                    <w:bottom w:val="single" w:sz="2" w:space="0" w:color="D9D9E3"/>
                    <w:right w:val="single" w:sz="2" w:space="0" w:color="D9D9E3"/>
                  </w:divBdr>
                  <w:divsChild>
                    <w:div w:id="354578241">
                      <w:marLeft w:val="0"/>
                      <w:marRight w:val="0"/>
                      <w:marTop w:val="0"/>
                      <w:marBottom w:val="0"/>
                      <w:divBdr>
                        <w:top w:val="single" w:sz="2" w:space="0" w:color="D9D9E3"/>
                        <w:left w:val="single" w:sz="2" w:space="0" w:color="D9D9E3"/>
                        <w:bottom w:val="single" w:sz="2" w:space="0" w:color="D9D9E3"/>
                        <w:right w:val="single" w:sz="2" w:space="0" w:color="D9D9E3"/>
                      </w:divBdr>
                      <w:divsChild>
                        <w:div w:id="1549680748">
                          <w:marLeft w:val="0"/>
                          <w:marRight w:val="0"/>
                          <w:marTop w:val="0"/>
                          <w:marBottom w:val="0"/>
                          <w:divBdr>
                            <w:top w:val="single" w:sz="2" w:space="0" w:color="D9D9E3"/>
                            <w:left w:val="single" w:sz="2" w:space="0" w:color="D9D9E3"/>
                            <w:bottom w:val="single" w:sz="2" w:space="0" w:color="D9D9E3"/>
                            <w:right w:val="single" w:sz="2" w:space="0" w:color="D9D9E3"/>
                          </w:divBdr>
                          <w:divsChild>
                            <w:div w:id="600332747">
                              <w:marLeft w:val="0"/>
                              <w:marRight w:val="0"/>
                              <w:marTop w:val="0"/>
                              <w:marBottom w:val="0"/>
                              <w:divBdr>
                                <w:top w:val="single" w:sz="2" w:space="0" w:color="D9D9E3"/>
                                <w:left w:val="single" w:sz="2" w:space="0" w:color="D9D9E3"/>
                                <w:bottom w:val="single" w:sz="2" w:space="0" w:color="D9D9E3"/>
                                <w:right w:val="single" w:sz="2" w:space="0" w:color="D9D9E3"/>
                              </w:divBdr>
                              <w:divsChild>
                                <w:div w:id="1380980400">
                                  <w:marLeft w:val="0"/>
                                  <w:marRight w:val="0"/>
                                  <w:marTop w:val="0"/>
                                  <w:marBottom w:val="0"/>
                                  <w:divBdr>
                                    <w:top w:val="single" w:sz="2" w:space="0" w:color="D9D9E3"/>
                                    <w:left w:val="single" w:sz="2" w:space="0" w:color="D9D9E3"/>
                                    <w:bottom w:val="single" w:sz="2" w:space="0" w:color="D9D9E3"/>
                                    <w:right w:val="single" w:sz="2" w:space="0" w:color="D9D9E3"/>
                                  </w:divBdr>
                                  <w:divsChild>
                                    <w:div w:id="7341418">
                                      <w:marLeft w:val="0"/>
                                      <w:marRight w:val="0"/>
                                      <w:marTop w:val="0"/>
                                      <w:marBottom w:val="0"/>
                                      <w:divBdr>
                                        <w:top w:val="single" w:sz="2" w:space="0" w:color="D9D9E3"/>
                                        <w:left w:val="single" w:sz="2" w:space="0" w:color="D9D9E3"/>
                                        <w:bottom w:val="single" w:sz="2" w:space="0" w:color="D9D9E3"/>
                                        <w:right w:val="single" w:sz="2" w:space="0" w:color="D9D9E3"/>
                                      </w:divBdr>
                                    </w:div>
                                    <w:div w:id="103986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3101616">
                  <w:marLeft w:val="0"/>
                  <w:marRight w:val="0"/>
                  <w:marTop w:val="0"/>
                  <w:marBottom w:val="0"/>
                  <w:divBdr>
                    <w:top w:val="single" w:sz="2" w:space="0" w:color="D9D9E3"/>
                    <w:left w:val="single" w:sz="2" w:space="0" w:color="D9D9E3"/>
                    <w:bottom w:val="single" w:sz="2" w:space="0" w:color="D9D9E3"/>
                    <w:right w:val="single" w:sz="2" w:space="0" w:color="D9D9E3"/>
                  </w:divBdr>
                  <w:divsChild>
                    <w:div w:id="1010138047">
                      <w:marLeft w:val="0"/>
                      <w:marRight w:val="0"/>
                      <w:marTop w:val="0"/>
                      <w:marBottom w:val="0"/>
                      <w:divBdr>
                        <w:top w:val="single" w:sz="2" w:space="0" w:color="D9D9E3"/>
                        <w:left w:val="single" w:sz="2" w:space="0" w:color="D9D9E3"/>
                        <w:bottom w:val="single" w:sz="2" w:space="0" w:color="D9D9E3"/>
                        <w:right w:val="single" w:sz="2" w:space="0" w:color="D9D9E3"/>
                      </w:divBdr>
                      <w:divsChild>
                        <w:div w:id="1589457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2450797">
          <w:marLeft w:val="0"/>
          <w:marRight w:val="0"/>
          <w:marTop w:val="0"/>
          <w:marBottom w:val="0"/>
          <w:divBdr>
            <w:top w:val="single" w:sz="2" w:space="0" w:color="auto"/>
            <w:left w:val="single" w:sz="2" w:space="0" w:color="auto"/>
            <w:bottom w:val="single" w:sz="6" w:space="0" w:color="auto"/>
            <w:right w:val="single" w:sz="2" w:space="0" w:color="auto"/>
          </w:divBdr>
          <w:divsChild>
            <w:div w:id="4978931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9006">
                  <w:marLeft w:val="0"/>
                  <w:marRight w:val="0"/>
                  <w:marTop w:val="0"/>
                  <w:marBottom w:val="0"/>
                  <w:divBdr>
                    <w:top w:val="single" w:sz="2" w:space="0" w:color="D9D9E3"/>
                    <w:left w:val="single" w:sz="2" w:space="0" w:color="D9D9E3"/>
                    <w:bottom w:val="single" w:sz="2" w:space="0" w:color="D9D9E3"/>
                    <w:right w:val="single" w:sz="2" w:space="0" w:color="D9D9E3"/>
                  </w:divBdr>
                  <w:divsChild>
                    <w:div w:id="1222407173">
                      <w:marLeft w:val="0"/>
                      <w:marRight w:val="0"/>
                      <w:marTop w:val="0"/>
                      <w:marBottom w:val="0"/>
                      <w:divBdr>
                        <w:top w:val="single" w:sz="2" w:space="0" w:color="D9D9E3"/>
                        <w:left w:val="single" w:sz="2" w:space="0" w:color="D9D9E3"/>
                        <w:bottom w:val="single" w:sz="2" w:space="0" w:color="D9D9E3"/>
                        <w:right w:val="single" w:sz="2" w:space="0" w:color="D9D9E3"/>
                      </w:divBdr>
                      <w:divsChild>
                        <w:div w:id="1601986395">
                          <w:marLeft w:val="0"/>
                          <w:marRight w:val="0"/>
                          <w:marTop w:val="0"/>
                          <w:marBottom w:val="0"/>
                          <w:divBdr>
                            <w:top w:val="single" w:sz="2" w:space="0" w:color="D9D9E3"/>
                            <w:left w:val="single" w:sz="2" w:space="0" w:color="D9D9E3"/>
                            <w:bottom w:val="single" w:sz="2" w:space="0" w:color="D9D9E3"/>
                            <w:right w:val="single" w:sz="2" w:space="0" w:color="D9D9E3"/>
                          </w:divBdr>
                          <w:divsChild>
                            <w:div w:id="1713074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3526609">
      <w:bodyDiv w:val="1"/>
      <w:marLeft w:val="0"/>
      <w:marRight w:val="0"/>
      <w:marTop w:val="0"/>
      <w:marBottom w:val="0"/>
      <w:divBdr>
        <w:top w:val="none" w:sz="0" w:space="0" w:color="auto"/>
        <w:left w:val="none" w:sz="0" w:space="0" w:color="auto"/>
        <w:bottom w:val="none" w:sz="0" w:space="0" w:color="auto"/>
        <w:right w:val="none" w:sz="0" w:space="0" w:color="auto"/>
      </w:divBdr>
    </w:div>
    <w:div w:id="473527187">
      <w:bodyDiv w:val="1"/>
      <w:marLeft w:val="0"/>
      <w:marRight w:val="0"/>
      <w:marTop w:val="0"/>
      <w:marBottom w:val="0"/>
      <w:divBdr>
        <w:top w:val="none" w:sz="0" w:space="0" w:color="auto"/>
        <w:left w:val="none" w:sz="0" w:space="0" w:color="auto"/>
        <w:bottom w:val="none" w:sz="0" w:space="0" w:color="auto"/>
        <w:right w:val="none" w:sz="0" w:space="0" w:color="auto"/>
      </w:divBdr>
    </w:div>
    <w:div w:id="474225797">
      <w:bodyDiv w:val="1"/>
      <w:marLeft w:val="0"/>
      <w:marRight w:val="0"/>
      <w:marTop w:val="0"/>
      <w:marBottom w:val="0"/>
      <w:divBdr>
        <w:top w:val="none" w:sz="0" w:space="0" w:color="auto"/>
        <w:left w:val="none" w:sz="0" w:space="0" w:color="auto"/>
        <w:bottom w:val="none" w:sz="0" w:space="0" w:color="auto"/>
        <w:right w:val="none" w:sz="0" w:space="0" w:color="auto"/>
      </w:divBdr>
    </w:div>
    <w:div w:id="475606205">
      <w:bodyDiv w:val="1"/>
      <w:marLeft w:val="0"/>
      <w:marRight w:val="0"/>
      <w:marTop w:val="0"/>
      <w:marBottom w:val="0"/>
      <w:divBdr>
        <w:top w:val="none" w:sz="0" w:space="0" w:color="auto"/>
        <w:left w:val="none" w:sz="0" w:space="0" w:color="auto"/>
        <w:bottom w:val="none" w:sz="0" w:space="0" w:color="auto"/>
        <w:right w:val="none" w:sz="0" w:space="0" w:color="auto"/>
      </w:divBdr>
    </w:div>
    <w:div w:id="479470409">
      <w:bodyDiv w:val="1"/>
      <w:marLeft w:val="0"/>
      <w:marRight w:val="0"/>
      <w:marTop w:val="0"/>
      <w:marBottom w:val="0"/>
      <w:divBdr>
        <w:top w:val="none" w:sz="0" w:space="0" w:color="auto"/>
        <w:left w:val="none" w:sz="0" w:space="0" w:color="auto"/>
        <w:bottom w:val="none" w:sz="0" w:space="0" w:color="auto"/>
        <w:right w:val="none" w:sz="0" w:space="0" w:color="auto"/>
      </w:divBdr>
    </w:div>
    <w:div w:id="480582590">
      <w:bodyDiv w:val="1"/>
      <w:marLeft w:val="0"/>
      <w:marRight w:val="0"/>
      <w:marTop w:val="0"/>
      <w:marBottom w:val="0"/>
      <w:divBdr>
        <w:top w:val="none" w:sz="0" w:space="0" w:color="auto"/>
        <w:left w:val="none" w:sz="0" w:space="0" w:color="auto"/>
        <w:bottom w:val="none" w:sz="0" w:space="0" w:color="auto"/>
        <w:right w:val="none" w:sz="0" w:space="0" w:color="auto"/>
      </w:divBdr>
    </w:div>
    <w:div w:id="480969858">
      <w:bodyDiv w:val="1"/>
      <w:marLeft w:val="0"/>
      <w:marRight w:val="0"/>
      <w:marTop w:val="0"/>
      <w:marBottom w:val="0"/>
      <w:divBdr>
        <w:top w:val="none" w:sz="0" w:space="0" w:color="auto"/>
        <w:left w:val="none" w:sz="0" w:space="0" w:color="auto"/>
        <w:bottom w:val="none" w:sz="0" w:space="0" w:color="auto"/>
        <w:right w:val="none" w:sz="0" w:space="0" w:color="auto"/>
      </w:divBdr>
    </w:div>
    <w:div w:id="481318118">
      <w:bodyDiv w:val="1"/>
      <w:marLeft w:val="0"/>
      <w:marRight w:val="0"/>
      <w:marTop w:val="0"/>
      <w:marBottom w:val="0"/>
      <w:divBdr>
        <w:top w:val="none" w:sz="0" w:space="0" w:color="auto"/>
        <w:left w:val="none" w:sz="0" w:space="0" w:color="auto"/>
        <w:bottom w:val="none" w:sz="0" w:space="0" w:color="auto"/>
        <w:right w:val="none" w:sz="0" w:space="0" w:color="auto"/>
      </w:divBdr>
    </w:div>
    <w:div w:id="481510981">
      <w:bodyDiv w:val="1"/>
      <w:marLeft w:val="0"/>
      <w:marRight w:val="0"/>
      <w:marTop w:val="0"/>
      <w:marBottom w:val="0"/>
      <w:divBdr>
        <w:top w:val="none" w:sz="0" w:space="0" w:color="auto"/>
        <w:left w:val="none" w:sz="0" w:space="0" w:color="auto"/>
        <w:bottom w:val="none" w:sz="0" w:space="0" w:color="auto"/>
        <w:right w:val="none" w:sz="0" w:space="0" w:color="auto"/>
      </w:divBdr>
    </w:div>
    <w:div w:id="481895548">
      <w:bodyDiv w:val="1"/>
      <w:marLeft w:val="0"/>
      <w:marRight w:val="0"/>
      <w:marTop w:val="0"/>
      <w:marBottom w:val="0"/>
      <w:divBdr>
        <w:top w:val="none" w:sz="0" w:space="0" w:color="auto"/>
        <w:left w:val="none" w:sz="0" w:space="0" w:color="auto"/>
        <w:bottom w:val="none" w:sz="0" w:space="0" w:color="auto"/>
        <w:right w:val="none" w:sz="0" w:space="0" w:color="auto"/>
      </w:divBdr>
    </w:div>
    <w:div w:id="483086457">
      <w:bodyDiv w:val="1"/>
      <w:marLeft w:val="0"/>
      <w:marRight w:val="0"/>
      <w:marTop w:val="0"/>
      <w:marBottom w:val="0"/>
      <w:divBdr>
        <w:top w:val="none" w:sz="0" w:space="0" w:color="auto"/>
        <w:left w:val="none" w:sz="0" w:space="0" w:color="auto"/>
        <w:bottom w:val="none" w:sz="0" w:space="0" w:color="auto"/>
        <w:right w:val="none" w:sz="0" w:space="0" w:color="auto"/>
      </w:divBdr>
    </w:div>
    <w:div w:id="484398766">
      <w:bodyDiv w:val="1"/>
      <w:marLeft w:val="0"/>
      <w:marRight w:val="0"/>
      <w:marTop w:val="0"/>
      <w:marBottom w:val="0"/>
      <w:divBdr>
        <w:top w:val="none" w:sz="0" w:space="0" w:color="auto"/>
        <w:left w:val="none" w:sz="0" w:space="0" w:color="auto"/>
        <w:bottom w:val="none" w:sz="0" w:space="0" w:color="auto"/>
        <w:right w:val="none" w:sz="0" w:space="0" w:color="auto"/>
      </w:divBdr>
    </w:div>
    <w:div w:id="485633497">
      <w:bodyDiv w:val="1"/>
      <w:marLeft w:val="0"/>
      <w:marRight w:val="0"/>
      <w:marTop w:val="0"/>
      <w:marBottom w:val="0"/>
      <w:divBdr>
        <w:top w:val="none" w:sz="0" w:space="0" w:color="auto"/>
        <w:left w:val="none" w:sz="0" w:space="0" w:color="auto"/>
        <w:bottom w:val="none" w:sz="0" w:space="0" w:color="auto"/>
        <w:right w:val="none" w:sz="0" w:space="0" w:color="auto"/>
      </w:divBdr>
    </w:div>
    <w:div w:id="485635146">
      <w:bodyDiv w:val="1"/>
      <w:marLeft w:val="0"/>
      <w:marRight w:val="0"/>
      <w:marTop w:val="0"/>
      <w:marBottom w:val="0"/>
      <w:divBdr>
        <w:top w:val="none" w:sz="0" w:space="0" w:color="auto"/>
        <w:left w:val="none" w:sz="0" w:space="0" w:color="auto"/>
        <w:bottom w:val="none" w:sz="0" w:space="0" w:color="auto"/>
        <w:right w:val="none" w:sz="0" w:space="0" w:color="auto"/>
      </w:divBdr>
    </w:div>
    <w:div w:id="486945997">
      <w:bodyDiv w:val="1"/>
      <w:marLeft w:val="0"/>
      <w:marRight w:val="0"/>
      <w:marTop w:val="0"/>
      <w:marBottom w:val="0"/>
      <w:divBdr>
        <w:top w:val="none" w:sz="0" w:space="0" w:color="auto"/>
        <w:left w:val="none" w:sz="0" w:space="0" w:color="auto"/>
        <w:bottom w:val="none" w:sz="0" w:space="0" w:color="auto"/>
        <w:right w:val="none" w:sz="0" w:space="0" w:color="auto"/>
      </w:divBdr>
    </w:div>
    <w:div w:id="489248697">
      <w:bodyDiv w:val="1"/>
      <w:marLeft w:val="0"/>
      <w:marRight w:val="0"/>
      <w:marTop w:val="0"/>
      <w:marBottom w:val="0"/>
      <w:divBdr>
        <w:top w:val="none" w:sz="0" w:space="0" w:color="auto"/>
        <w:left w:val="none" w:sz="0" w:space="0" w:color="auto"/>
        <w:bottom w:val="none" w:sz="0" w:space="0" w:color="auto"/>
        <w:right w:val="none" w:sz="0" w:space="0" w:color="auto"/>
      </w:divBdr>
    </w:div>
    <w:div w:id="489910267">
      <w:bodyDiv w:val="1"/>
      <w:marLeft w:val="0"/>
      <w:marRight w:val="0"/>
      <w:marTop w:val="0"/>
      <w:marBottom w:val="0"/>
      <w:divBdr>
        <w:top w:val="none" w:sz="0" w:space="0" w:color="auto"/>
        <w:left w:val="none" w:sz="0" w:space="0" w:color="auto"/>
        <w:bottom w:val="none" w:sz="0" w:space="0" w:color="auto"/>
        <w:right w:val="none" w:sz="0" w:space="0" w:color="auto"/>
      </w:divBdr>
    </w:div>
    <w:div w:id="491261543">
      <w:bodyDiv w:val="1"/>
      <w:marLeft w:val="0"/>
      <w:marRight w:val="0"/>
      <w:marTop w:val="0"/>
      <w:marBottom w:val="0"/>
      <w:divBdr>
        <w:top w:val="none" w:sz="0" w:space="0" w:color="auto"/>
        <w:left w:val="none" w:sz="0" w:space="0" w:color="auto"/>
        <w:bottom w:val="none" w:sz="0" w:space="0" w:color="auto"/>
        <w:right w:val="none" w:sz="0" w:space="0" w:color="auto"/>
      </w:divBdr>
    </w:div>
    <w:div w:id="492645270">
      <w:bodyDiv w:val="1"/>
      <w:marLeft w:val="0"/>
      <w:marRight w:val="0"/>
      <w:marTop w:val="0"/>
      <w:marBottom w:val="0"/>
      <w:divBdr>
        <w:top w:val="none" w:sz="0" w:space="0" w:color="auto"/>
        <w:left w:val="none" w:sz="0" w:space="0" w:color="auto"/>
        <w:bottom w:val="none" w:sz="0" w:space="0" w:color="auto"/>
        <w:right w:val="none" w:sz="0" w:space="0" w:color="auto"/>
      </w:divBdr>
    </w:div>
    <w:div w:id="493376435">
      <w:bodyDiv w:val="1"/>
      <w:marLeft w:val="0"/>
      <w:marRight w:val="0"/>
      <w:marTop w:val="0"/>
      <w:marBottom w:val="0"/>
      <w:divBdr>
        <w:top w:val="none" w:sz="0" w:space="0" w:color="auto"/>
        <w:left w:val="none" w:sz="0" w:space="0" w:color="auto"/>
        <w:bottom w:val="none" w:sz="0" w:space="0" w:color="auto"/>
        <w:right w:val="none" w:sz="0" w:space="0" w:color="auto"/>
      </w:divBdr>
    </w:div>
    <w:div w:id="493766715">
      <w:bodyDiv w:val="1"/>
      <w:marLeft w:val="0"/>
      <w:marRight w:val="0"/>
      <w:marTop w:val="0"/>
      <w:marBottom w:val="0"/>
      <w:divBdr>
        <w:top w:val="none" w:sz="0" w:space="0" w:color="auto"/>
        <w:left w:val="none" w:sz="0" w:space="0" w:color="auto"/>
        <w:bottom w:val="none" w:sz="0" w:space="0" w:color="auto"/>
        <w:right w:val="none" w:sz="0" w:space="0" w:color="auto"/>
      </w:divBdr>
    </w:div>
    <w:div w:id="494611168">
      <w:bodyDiv w:val="1"/>
      <w:marLeft w:val="0"/>
      <w:marRight w:val="0"/>
      <w:marTop w:val="0"/>
      <w:marBottom w:val="0"/>
      <w:divBdr>
        <w:top w:val="none" w:sz="0" w:space="0" w:color="auto"/>
        <w:left w:val="none" w:sz="0" w:space="0" w:color="auto"/>
        <w:bottom w:val="none" w:sz="0" w:space="0" w:color="auto"/>
        <w:right w:val="none" w:sz="0" w:space="0" w:color="auto"/>
      </w:divBdr>
    </w:div>
    <w:div w:id="495459092">
      <w:bodyDiv w:val="1"/>
      <w:marLeft w:val="0"/>
      <w:marRight w:val="0"/>
      <w:marTop w:val="0"/>
      <w:marBottom w:val="0"/>
      <w:divBdr>
        <w:top w:val="none" w:sz="0" w:space="0" w:color="auto"/>
        <w:left w:val="none" w:sz="0" w:space="0" w:color="auto"/>
        <w:bottom w:val="none" w:sz="0" w:space="0" w:color="auto"/>
        <w:right w:val="none" w:sz="0" w:space="0" w:color="auto"/>
      </w:divBdr>
    </w:div>
    <w:div w:id="495536268">
      <w:bodyDiv w:val="1"/>
      <w:marLeft w:val="0"/>
      <w:marRight w:val="0"/>
      <w:marTop w:val="0"/>
      <w:marBottom w:val="0"/>
      <w:divBdr>
        <w:top w:val="none" w:sz="0" w:space="0" w:color="auto"/>
        <w:left w:val="none" w:sz="0" w:space="0" w:color="auto"/>
        <w:bottom w:val="none" w:sz="0" w:space="0" w:color="auto"/>
        <w:right w:val="none" w:sz="0" w:space="0" w:color="auto"/>
      </w:divBdr>
    </w:div>
    <w:div w:id="496313667">
      <w:bodyDiv w:val="1"/>
      <w:marLeft w:val="0"/>
      <w:marRight w:val="0"/>
      <w:marTop w:val="0"/>
      <w:marBottom w:val="0"/>
      <w:divBdr>
        <w:top w:val="none" w:sz="0" w:space="0" w:color="auto"/>
        <w:left w:val="none" w:sz="0" w:space="0" w:color="auto"/>
        <w:bottom w:val="none" w:sz="0" w:space="0" w:color="auto"/>
        <w:right w:val="none" w:sz="0" w:space="0" w:color="auto"/>
      </w:divBdr>
      <w:divsChild>
        <w:div w:id="409010892">
          <w:marLeft w:val="0"/>
          <w:marRight w:val="0"/>
          <w:marTop w:val="0"/>
          <w:marBottom w:val="150"/>
          <w:divBdr>
            <w:top w:val="none" w:sz="0" w:space="0" w:color="auto"/>
            <w:left w:val="none" w:sz="0" w:space="0" w:color="auto"/>
            <w:bottom w:val="none" w:sz="0" w:space="0" w:color="auto"/>
            <w:right w:val="none" w:sz="0" w:space="0" w:color="auto"/>
          </w:divBdr>
          <w:divsChild>
            <w:div w:id="1629893900">
              <w:marLeft w:val="0"/>
              <w:marRight w:val="0"/>
              <w:marTop w:val="150"/>
              <w:marBottom w:val="0"/>
              <w:divBdr>
                <w:top w:val="none" w:sz="0" w:space="0" w:color="auto"/>
                <w:left w:val="none" w:sz="0" w:space="0" w:color="auto"/>
                <w:bottom w:val="none" w:sz="0" w:space="0" w:color="auto"/>
                <w:right w:val="none" w:sz="0" w:space="0" w:color="auto"/>
              </w:divBdr>
            </w:div>
          </w:divsChild>
        </w:div>
        <w:div w:id="1724331413">
          <w:marLeft w:val="0"/>
          <w:marRight w:val="0"/>
          <w:marTop w:val="150"/>
          <w:marBottom w:val="0"/>
          <w:divBdr>
            <w:top w:val="none" w:sz="0" w:space="0" w:color="auto"/>
            <w:left w:val="none" w:sz="0" w:space="0" w:color="auto"/>
            <w:bottom w:val="none" w:sz="0" w:space="0" w:color="auto"/>
            <w:right w:val="none" w:sz="0" w:space="0" w:color="auto"/>
          </w:divBdr>
        </w:div>
      </w:divsChild>
    </w:div>
    <w:div w:id="497885861">
      <w:bodyDiv w:val="1"/>
      <w:marLeft w:val="0"/>
      <w:marRight w:val="0"/>
      <w:marTop w:val="0"/>
      <w:marBottom w:val="0"/>
      <w:divBdr>
        <w:top w:val="none" w:sz="0" w:space="0" w:color="auto"/>
        <w:left w:val="none" w:sz="0" w:space="0" w:color="auto"/>
        <w:bottom w:val="none" w:sz="0" w:space="0" w:color="auto"/>
        <w:right w:val="none" w:sz="0" w:space="0" w:color="auto"/>
      </w:divBdr>
    </w:div>
    <w:div w:id="498421848">
      <w:bodyDiv w:val="1"/>
      <w:marLeft w:val="0"/>
      <w:marRight w:val="0"/>
      <w:marTop w:val="0"/>
      <w:marBottom w:val="0"/>
      <w:divBdr>
        <w:top w:val="none" w:sz="0" w:space="0" w:color="auto"/>
        <w:left w:val="none" w:sz="0" w:space="0" w:color="auto"/>
        <w:bottom w:val="none" w:sz="0" w:space="0" w:color="auto"/>
        <w:right w:val="none" w:sz="0" w:space="0" w:color="auto"/>
      </w:divBdr>
    </w:div>
    <w:div w:id="499274348">
      <w:bodyDiv w:val="1"/>
      <w:marLeft w:val="0"/>
      <w:marRight w:val="0"/>
      <w:marTop w:val="0"/>
      <w:marBottom w:val="0"/>
      <w:divBdr>
        <w:top w:val="none" w:sz="0" w:space="0" w:color="auto"/>
        <w:left w:val="none" w:sz="0" w:space="0" w:color="auto"/>
        <w:bottom w:val="none" w:sz="0" w:space="0" w:color="auto"/>
        <w:right w:val="none" w:sz="0" w:space="0" w:color="auto"/>
      </w:divBdr>
    </w:div>
    <w:div w:id="500318745">
      <w:bodyDiv w:val="1"/>
      <w:marLeft w:val="0"/>
      <w:marRight w:val="0"/>
      <w:marTop w:val="0"/>
      <w:marBottom w:val="0"/>
      <w:divBdr>
        <w:top w:val="none" w:sz="0" w:space="0" w:color="auto"/>
        <w:left w:val="none" w:sz="0" w:space="0" w:color="auto"/>
        <w:bottom w:val="none" w:sz="0" w:space="0" w:color="auto"/>
        <w:right w:val="none" w:sz="0" w:space="0" w:color="auto"/>
      </w:divBdr>
    </w:div>
    <w:div w:id="501824173">
      <w:bodyDiv w:val="1"/>
      <w:marLeft w:val="0"/>
      <w:marRight w:val="0"/>
      <w:marTop w:val="0"/>
      <w:marBottom w:val="0"/>
      <w:divBdr>
        <w:top w:val="none" w:sz="0" w:space="0" w:color="auto"/>
        <w:left w:val="none" w:sz="0" w:space="0" w:color="auto"/>
        <w:bottom w:val="none" w:sz="0" w:space="0" w:color="auto"/>
        <w:right w:val="none" w:sz="0" w:space="0" w:color="auto"/>
      </w:divBdr>
    </w:div>
    <w:div w:id="502163502">
      <w:bodyDiv w:val="1"/>
      <w:marLeft w:val="0"/>
      <w:marRight w:val="0"/>
      <w:marTop w:val="0"/>
      <w:marBottom w:val="0"/>
      <w:divBdr>
        <w:top w:val="none" w:sz="0" w:space="0" w:color="auto"/>
        <w:left w:val="none" w:sz="0" w:space="0" w:color="auto"/>
        <w:bottom w:val="none" w:sz="0" w:space="0" w:color="auto"/>
        <w:right w:val="none" w:sz="0" w:space="0" w:color="auto"/>
      </w:divBdr>
    </w:div>
    <w:div w:id="502814547">
      <w:bodyDiv w:val="1"/>
      <w:marLeft w:val="0"/>
      <w:marRight w:val="0"/>
      <w:marTop w:val="0"/>
      <w:marBottom w:val="0"/>
      <w:divBdr>
        <w:top w:val="none" w:sz="0" w:space="0" w:color="auto"/>
        <w:left w:val="none" w:sz="0" w:space="0" w:color="auto"/>
        <w:bottom w:val="none" w:sz="0" w:space="0" w:color="auto"/>
        <w:right w:val="none" w:sz="0" w:space="0" w:color="auto"/>
      </w:divBdr>
    </w:div>
    <w:div w:id="503135499">
      <w:bodyDiv w:val="1"/>
      <w:marLeft w:val="0"/>
      <w:marRight w:val="0"/>
      <w:marTop w:val="0"/>
      <w:marBottom w:val="0"/>
      <w:divBdr>
        <w:top w:val="none" w:sz="0" w:space="0" w:color="auto"/>
        <w:left w:val="none" w:sz="0" w:space="0" w:color="auto"/>
        <w:bottom w:val="none" w:sz="0" w:space="0" w:color="auto"/>
        <w:right w:val="none" w:sz="0" w:space="0" w:color="auto"/>
      </w:divBdr>
    </w:div>
    <w:div w:id="503514725">
      <w:bodyDiv w:val="1"/>
      <w:marLeft w:val="0"/>
      <w:marRight w:val="0"/>
      <w:marTop w:val="0"/>
      <w:marBottom w:val="0"/>
      <w:divBdr>
        <w:top w:val="none" w:sz="0" w:space="0" w:color="auto"/>
        <w:left w:val="none" w:sz="0" w:space="0" w:color="auto"/>
        <w:bottom w:val="none" w:sz="0" w:space="0" w:color="auto"/>
        <w:right w:val="none" w:sz="0" w:space="0" w:color="auto"/>
      </w:divBdr>
    </w:div>
    <w:div w:id="503860442">
      <w:bodyDiv w:val="1"/>
      <w:marLeft w:val="0"/>
      <w:marRight w:val="0"/>
      <w:marTop w:val="0"/>
      <w:marBottom w:val="0"/>
      <w:divBdr>
        <w:top w:val="none" w:sz="0" w:space="0" w:color="auto"/>
        <w:left w:val="none" w:sz="0" w:space="0" w:color="auto"/>
        <w:bottom w:val="none" w:sz="0" w:space="0" w:color="auto"/>
        <w:right w:val="none" w:sz="0" w:space="0" w:color="auto"/>
      </w:divBdr>
    </w:div>
    <w:div w:id="504638108">
      <w:bodyDiv w:val="1"/>
      <w:marLeft w:val="0"/>
      <w:marRight w:val="0"/>
      <w:marTop w:val="0"/>
      <w:marBottom w:val="0"/>
      <w:divBdr>
        <w:top w:val="none" w:sz="0" w:space="0" w:color="auto"/>
        <w:left w:val="none" w:sz="0" w:space="0" w:color="auto"/>
        <w:bottom w:val="none" w:sz="0" w:space="0" w:color="auto"/>
        <w:right w:val="none" w:sz="0" w:space="0" w:color="auto"/>
      </w:divBdr>
    </w:div>
    <w:div w:id="505175855">
      <w:bodyDiv w:val="1"/>
      <w:marLeft w:val="0"/>
      <w:marRight w:val="0"/>
      <w:marTop w:val="0"/>
      <w:marBottom w:val="0"/>
      <w:divBdr>
        <w:top w:val="none" w:sz="0" w:space="0" w:color="auto"/>
        <w:left w:val="none" w:sz="0" w:space="0" w:color="auto"/>
        <w:bottom w:val="none" w:sz="0" w:space="0" w:color="auto"/>
        <w:right w:val="none" w:sz="0" w:space="0" w:color="auto"/>
      </w:divBdr>
    </w:div>
    <w:div w:id="509372373">
      <w:bodyDiv w:val="1"/>
      <w:marLeft w:val="0"/>
      <w:marRight w:val="0"/>
      <w:marTop w:val="0"/>
      <w:marBottom w:val="0"/>
      <w:divBdr>
        <w:top w:val="none" w:sz="0" w:space="0" w:color="auto"/>
        <w:left w:val="none" w:sz="0" w:space="0" w:color="auto"/>
        <w:bottom w:val="none" w:sz="0" w:space="0" w:color="auto"/>
        <w:right w:val="none" w:sz="0" w:space="0" w:color="auto"/>
      </w:divBdr>
    </w:div>
    <w:div w:id="509612597">
      <w:bodyDiv w:val="1"/>
      <w:marLeft w:val="0"/>
      <w:marRight w:val="0"/>
      <w:marTop w:val="0"/>
      <w:marBottom w:val="0"/>
      <w:divBdr>
        <w:top w:val="none" w:sz="0" w:space="0" w:color="auto"/>
        <w:left w:val="none" w:sz="0" w:space="0" w:color="auto"/>
        <w:bottom w:val="none" w:sz="0" w:space="0" w:color="auto"/>
        <w:right w:val="none" w:sz="0" w:space="0" w:color="auto"/>
      </w:divBdr>
    </w:div>
    <w:div w:id="510683207">
      <w:bodyDiv w:val="1"/>
      <w:marLeft w:val="0"/>
      <w:marRight w:val="0"/>
      <w:marTop w:val="0"/>
      <w:marBottom w:val="0"/>
      <w:divBdr>
        <w:top w:val="none" w:sz="0" w:space="0" w:color="auto"/>
        <w:left w:val="none" w:sz="0" w:space="0" w:color="auto"/>
        <w:bottom w:val="none" w:sz="0" w:space="0" w:color="auto"/>
        <w:right w:val="none" w:sz="0" w:space="0" w:color="auto"/>
      </w:divBdr>
    </w:div>
    <w:div w:id="512571833">
      <w:bodyDiv w:val="1"/>
      <w:marLeft w:val="0"/>
      <w:marRight w:val="0"/>
      <w:marTop w:val="0"/>
      <w:marBottom w:val="0"/>
      <w:divBdr>
        <w:top w:val="none" w:sz="0" w:space="0" w:color="auto"/>
        <w:left w:val="none" w:sz="0" w:space="0" w:color="auto"/>
        <w:bottom w:val="none" w:sz="0" w:space="0" w:color="auto"/>
        <w:right w:val="none" w:sz="0" w:space="0" w:color="auto"/>
      </w:divBdr>
    </w:div>
    <w:div w:id="513030389">
      <w:bodyDiv w:val="1"/>
      <w:marLeft w:val="0"/>
      <w:marRight w:val="0"/>
      <w:marTop w:val="0"/>
      <w:marBottom w:val="0"/>
      <w:divBdr>
        <w:top w:val="none" w:sz="0" w:space="0" w:color="auto"/>
        <w:left w:val="none" w:sz="0" w:space="0" w:color="auto"/>
        <w:bottom w:val="none" w:sz="0" w:space="0" w:color="auto"/>
        <w:right w:val="none" w:sz="0" w:space="0" w:color="auto"/>
      </w:divBdr>
    </w:div>
    <w:div w:id="513157282">
      <w:bodyDiv w:val="1"/>
      <w:marLeft w:val="0"/>
      <w:marRight w:val="0"/>
      <w:marTop w:val="0"/>
      <w:marBottom w:val="0"/>
      <w:divBdr>
        <w:top w:val="none" w:sz="0" w:space="0" w:color="auto"/>
        <w:left w:val="none" w:sz="0" w:space="0" w:color="auto"/>
        <w:bottom w:val="none" w:sz="0" w:space="0" w:color="auto"/>
        <w:right w:val="none" w:sz="0" w:space="0" w:color="auto"/>
      </w:divBdr>
      <w:divsChild>
        <w:div w:id="866672661">
          <w:marLeft w:val="0"/>
          <w:marRight w:val="0"/>
          <w:marTop w:val="0"/>
          <w:marBottom w:val="0"/>
          <w:divBdr>
            <w:top w:val="none" w:sz="0" w:space="0" w:color="auto"/>
            <w:left w:val="none" w:sz="0" w:space="0" w:color="auto"/>
            <w:bottom w:val="none" w:sz="0" w:space="0" w:color="auto"/>
            <w:right w:val="none" w:sz="0" w:space="0" w:color="auto"/>
          </w:divBdr>
          <w:divsChild>
            <w:div w:id="8737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416823">
      <w:bodyDiv w:val="1"/>
      <w:marLeft w:val="0"/>
      <w:marRight w:val="0"/>
      <w:marTop w:val="0"/>
      <w:marBottom w:val="0"/>
      <w:divBdr>
        <w:top w:val="none" w:sz="0" w:space="0" w:color="auto"/>
        <w:left w:val="none" w:sz="0" w:space="0" w:color="auto"/>
        <w:bottom w:val="none" w:sz="0" w:space="0" w:color="auto"/>
        <w:right w:val="none" w:sz="0" w:space="0" w:color="auto"/>
      </w:divBdr>
    </w:div>
    <w:div w:id="513571052">
      <w:bodyDiv w:val="1"/>
      <w:marLeft w:val="0"/>
      <w:marRight w:val="0"/>
      <w:marTop w:val="0"/>
      <w:marBottom w:val="0"/>
      <w:divBdr>
        <w:top w:val="none" w:sz="0" w:space="0" w:color="auto"/>
        <w:left w:val="none" w:sz="0" w:space="0" w:color="auto"/>
        <w:bottom w:val="none" w:sz="0" w:space="0" w:color="auto"/>
        <w:right w:val="none" w:sz="0" w:space="0" w:color="auto"/>
      </w:divBdr>
    </w:div>
    <w:div w:id="514920598">
      <w:bodyDiv w:val="1"/>
      <w:marLeft w:val="0"/>
      <w:marRight w:val="0"/>
      <w:marTop w:val="0"/>
      <w:marBottom w:val="0"/>
      <w:divBdr>
        <w:top w:val="none" w:sz="0" w:space="0" w:color="auto"/>
        <w:left w:val="none" w:sz="0" w:space="0" w:color="auto"/>
        <w:bottom w:val="none" w:sz="0" w:space="0" w:color="auto"/>
        <w:right w:val="none" w:sz="0" w:space="0" w:color="auto"/>
      </w:divBdr>
    </w:div>
    <w:div w:id="516122185">
      <w:bodyDiv w:val="1"/>
      <w:marLeft w:val="0"/>
      <w:marRight w:val="0"/>
      <w:marTop w:val="0"/>
      <w:marBottom w:val="0"/>
      <w:divBdr>
        <w:top w:val="none" w:sz="0" w:space="0" w:color="auto"/>
        <w:left w:val="none" w:sz="0" w:space="0" w:color="auto"/>
        <w:bottom w:val="none" w:sz="0" w:space="0" w:color="auto"/>
        <w:right w:val="none" w:sz="0" w:space="0" w:color="auto"/>
      </w:divBdr>
    </w:div>
    <w:div w:id="516425043">
      <w:bodyDiv w:val="1"/>
      <w:marLeft w:val="0"/>
      <w:marRight w:val="0"/>
      <w:marTop w:val="0"/>
      <w:marBottom w:val="0"/>
      <w:divBdr>
        <w:top w:val="none" w:sz="0" w:space="0" w:color="auto"/>
        <w:left w:val="none" w:sz="0" w:space="0" w:color="auto"/>
        <w:bottom w:val="none" w:sz="0" w:space="0" w:color="auto"/>
        <w:right w:val="none" w:sz="0" w:space="0" w:color="auto"/>
      </w:divBdr>
      <w:divsChild>
        <w:div w:id="144240885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17551362">
      <w:bodyDiv w:val="1"/>
      <w:marLeft w:val="0"/>
      <w:marRight w:val="0"/>
      <w:marTop w:val="0"/>
      <w:marBottom w:val="0"/>
      <w:divBdr>
        <w:top w:val="none" w:sz="0" w:space="0" w:color="auto"/>
        <w:left w:val="none" w:sz="0" w:space="0" w:color="auto"/>
        <w:bottom w:val="none" w:sz="0" w:space="0" w:color="auto"/>
        <w:right w:val="none" w:sz="0" w:space="0" w:color="auto"/>
      </w:divBdr>
    </w:div>
    <w:div w:id="518205704">
      <w:bodyDiv w:val="1"/>
      <w:marLeft w:val="0"/>
      <w:marRight w:val="0"/>
      <w:marTop w:val="0"/>
      <w:marBottom w:val="0"/>
      <w:divBdr>
        <w:top w:val="none" w:sz="0" w:space="0" w:color="auto"/>
        <w:left w:val="none" w:sz="0" w:space="0" w:color="auto"/>
        <w:bottom w:val="none" w:sz="0" w:space="0" w:color="auto"/>
        <w:right w:val="none" w:sz="0" w:space="0" w:color="auto"/>
      </w:divBdr>
    </w:div>
    <w:div w:id="518394642">
      <w:bodyDiv w:val="1"/>
      <w:marLeft w:val="0"/>
      <w:marRight w:val="0"/>
      <w:marTop w:val="0"/>
      <w:marBottom w:val="0"/>
      <w:divBdr>
        <w:top w:val="none" w:sz="0" w:space="0" w:color="auto"/>
        <w:left w:val="none" w:sz="0" w:space="0" w:color="auto"/>
        <w:bottom w:val="none" w:sz="0" w:space="0" w:color="auto"/>
        <w:right w:val="none" w:sz="0" w:space="0" w:color="auto"/>
      </w:divBdr>
    </w:div>
    <w:div w:id="518744001">
      <w:bodyDiv w:val="1"/>
      <w:marLeft w:val="0"/>
      <w:marRight w:val="0"/>
      <w:marTop w:val="0"/>
      <w:marBottom w:val="0"/>
      <w:divBdr>
        <w:top w:val="none" w:sz="0" w:space="0" w:color="auto"/>
        <w:left w:val="none" w:sz="0" w:space="0" w:color="auto"/>
        <w:bottom w:val="none" w:sz="0" w:space="0" w:color="auto"/>
        <w:right w:val="none" w:sz="0" w:space="0" w:color="auto"/>
      </w:divBdr>
    </w:div>
    <w:div w:id="520320023">
      <w:bodyDiv w:val="1"/>
      <w:marLeft w:val="0"/>
      <w:marRight w:val="0"/>
      <w:marTop w:val="0"/>
      <w:marBottom w:val="0"/>
      <w:divBdr>
        <w:top w:val="none" w:sz="0" w:space="0" w:color="auto"/>
        <w:left w:val="none" w:sz="0" w:space="0" w:color="auto"/>
        <w:bottom w:val="none" w:sz="0" w:space="0" w:color="auto"/>
        <w:right w:val="none" w:sz="0" w:space="0" w:color="auto"/>
      </w:divBdr>
    </w:div>
    <w:div w:id="520360072">
      <w:bodyDiv w:val="1"/>
      <w:marLeft w:val="0"/>
      <w:marRight w:val="0"/>
      <w:marTop w:val="0"/>
      <w:marBottom w:val="0"/>
      <w:divBdr>
        <w:top w:val="none" w:sz="0" w:space="0" w:color="auto"/>
        <w:left w:val="none" w:sz="0" w:space="0" w:color="auto"/>
        <w:bottom w:val="none" w:sz="0" w:space="0" w:color="auto"/>
        <w:right w:val="none" w:sz="0" w:space="0" w:color="auto"/>
      </w:divBdr>
    </w:div>
    <w:div w:id="521211231">
      <w:bodyDiv w:val="1"/>
      <w:marLeft w:val="0"/>
      <w:marRight w:val="0"/>
      <w:marTop w:val="0"/>
      <w:marBottom w:val="0"/>
      <w:divBdr>
        <w:top w:val="none" w:sz="0" w:space="0" w:color="auto"/>
        <w:left w:val="none" w:sz="0" w:space="0" w:color="auto"/>
        <w:bottom w:val="none" w:sz="0" w:space="0" w:color="auto"/>
        <w:right w:val="none" w:sz="0" w:space="0" w:color="auto"/>
      </w:divBdr>
    </w:div>
    <w:div w:id="523446783">
      <w:bodyDiv w:val="1"/>
      <w:marLeft w:val="0"/>
      <w:marRight w:val="0"/>
      <w:marTop w:val="0"/>
      <w:marBottom w:val="0"/>
      <w:divBdr>
        <w:top w:val="none" w:sz="0" w:space="0" w:color="auto"/>
        <w:left w:val="none" w:sz="0" w:space="0" w:color="auto"/>
        <w:bottom w:val="none" w:sz="0" w:space="0" w:color="auto"/>
        <w:right w:val="none" w:sz="0" w:space="0" w:color="auto"/>
      </w:divBdr>
    </w:div>
    <w:div w:id="524175471">
      <w:bodyDiv w:val="1"/>
      <w:marLeft w:val="0"/>
      <w:marRight w:val="0"/>
      <w:marTop w:val="0"/>
      <w:marBottom w:val="0"/>
      <w:divBdr>
        <w:top w:val="none" w:sz="0" w:space="0" w:color="auto"/>
        <w:left w:val="none" w:sz="0" w:space="0" w:color="auto"/>
        <w:bottom w:val="none" w:sz="0" w:space="0" w:color="auto"/>
        <w:right w:val="none" w:sz="0" w:space="0" w:color="auto"/>
      </w:divBdr>
    </w:div>
    <w:div w:id="525407541">
      <w:bodyDiv w:val="1"/>
      <w:marLeft w:val="0"/>
      <w:marRight w:val="0"/>
      <w:marTop w:val="0"/>
      <w:marBottom w:val="0"/>
      <w:divBdr>
        <w:top w:val="none" w:sz="0" w:space="0" w:color="auto"/>
        <w:left w:val="none" w:sz="0" w:space="0" w:color="auto"/>
        <w:bottom w:val="none" w:sz="0" w:space="0" w:color="auto"/>
        <w:right w:val="none" w:sz="0" w:space="0" w:color="auto"/>
      </w:divBdr>
    </w:div>
    <w:div w:id="526530079">
      <w:bodyDiv w:val="1"/>
      <w:marLeft w:val="0"/>
      <w:marRight w:val="0"/>
      <w:marTop w:val="0"/>
      <w:marBottom w:val="0"/>
      <w:divBdr>
        <w:top w:val="none" w:sz="0" w:space="0" w:color="auto"/>
        <w:left w:val="none" w:sz="0" w:space="0" w:color="auto"/>
        <w:bottom w:val="none" w:sz="0" w:space="0" w:color="auto"/>
        <w:right w:val="none" w:sz="0" w:space="0" w:color="auto"/>
      </w:divBdr>
    </w:div>
    <w:div w:id="527186264">
      <w:bodyDiv w:val="1"/>
      <w:marLeft w:val="0"/>
      <w:marRight w:val="0"/>
      <w:marTop w:val="0"/>
      <w:marBottom w:val="0"/>
      <w:divBdr>
        <w:top w:val="none" w:sz="0" w:space="0" w:color="auto"/>
        <w:left w:val="none" w:sz="0" w:space="0" w:color="auto"/>
        <w:bottom w:val="none" w:sz="0" w:space="0" w:color="auto"/>
        <w:right w:val="none" w:sz="0" w:space="0" w:color="auto"/>
      </w:divBdr>
    </w:div>
    <w:div w:id="527987330">
      <w:bodyDiv w:val="1"/>
      <w:marLeft w:val="0"/>
      <w:marRight w:val="0"/>
      <w:marTop w:val="0"/>
      <w:marBottom w:val="0"/>
      <w:divBdr>
        <w:top w:val="none" w:sz="0" w:space="0" w:color="auto"/>
        <w:left w:val="none" w:sz="0" w:space="0" w:color="auto"/>
        <w:bottom w:val="none" w:sz="0" w:space="0" w:color="auto"/>
        <w:right w:val="none" w:sz="0" w:space="0" w:color="auto"/>
      </w:divBdr>
    </w:div>
    <w:div w:id="529492310">
      <w:bodyDiv w:val="1"/>
      <w:marLeft w:val="0"/>
      <w:marRight w:val="0"/>
      <w:marTop w:val="0"/>
      <w:marBottom w:val="0"/>
      <w:divBdr>
        <w:top w:val="none" w:sz="0" w:space="0" w:color="auto"/>
        <w:left w:val="none" w:sz="0" w:space="0" w:color="auto"/>
        <w:bottom w:val="none" w:sz="0" w:space="0" w:color="auto"/>
        <w:right w:val="none" w:sz="0" w:space="0" w:color="auto"/>
      </w:divBdr>
    </w:div>
    <w:div w:id="529681361">
      <w:bodyDiv w:val="1"/>
      <w:marLeft w:val="0"/>
      <w:marRight w:val="0"/>
      <w:marTop w:val="0"/>
      <w:marBottom w:val="0"/>
      <w:divBdr>
        <w:top w:val="none" w:sz="0" w:space="0" w:color="auto"/>
        <w:left w:val="none" w:sz="0" w:space="0" w:color="auto"/>
        <w:bottom w:val="none" w:sz="0" w:space="0" w:color="auto"/>
        <w:right w:val="none" w:sz="0" w:space="0" w:color="auto"/>
      </w:divBdr>
    </w:div>
    <w:div w:id="529951079">
      <w:bodyDiv w:val="1"/>
      <w:marLeft w:val="0"/>
      <w:marRight w:val="0"/>
      <w:marTop w:val="0"/>
      <w:marBottom w:val="0"/>
      <w:divBdr>
        <w:top w:val="none" w:sz="0" w:space="0" w:color="auto"/>
        <w:left w:val="none" w:sz="0" w:space="0" w:color="auto"/>
        <w:bottom w:val="none" w:sz="0" w:space="0" w:color="auto"/>
        <w:right w:val="none" w:sz="0" w:space="0" w:color="auto"/>
      </w:divBdr>
    </w:div>
    <w:div w:id="530075632">
      <w:bodyDiv w:val="1"/>
      <w:marLeft w:val="0"/>
      <w:marRight w:val="0"/>
      <w:marTop w:val="0"/>
      <w:marBottom w:val="0"/>
      <w:divBdr>
        <w:top w:val="none" w:sz="0" w:space="0" w:color="auto"/>
        <w:left w:val="none" w:sz="0" w:space="0" w:color="auto"/>
        <w:bottom w:val="none" w:sz="0" w:space="0" w:color="auto"/>
        <w:right w:val="none" w:sz="0" w:space="0" w:color="auto"/>
      </w:divBdr>
    </w:div>
    <w:div w:id="530143441">
      <w:bodyDiv w:val="1"/>
      <w:marLeft w:val="0"/>
      <w:marRight w:val="0"/>
      <w:marTop w:val="0"/>
      <w:marBottom w:val="0"/>
      <w:divBdr>
        <w:top w:val="none" w:sz="0" w:space="0" w:color="auto"/>
        <w:left w:val="none" w:sz="0" w:space="0" w:color="auto"/>
        <w:bottom w:val="none" w:sz="0" w:space="0" w:color="auto"/>
        <w:right w:val="none" w:sz="0" w:space="0" w:color="auto"/>
      </w:divBdr>
    </w:div>
    <w:div w:id="533880920">
      <w:bodyDiv w:val="1"/>
      <w:marLeft w:val="0"/>
      <w:marRight w:val="0"/>
      <w:marTop w:val="0"/>
      <w:marBottom w:val="0"/>
      <w:divBdr>
        <w:top w:val="none" w:sz="0" w:space="0" w:color="auto"/>
        <w:left w:val="none" w:sz="0" w:space="0" w:color="auto"/>
        <w:bottom w:val="none" w:sz="0" w:space="0" w:color="auto"/>
        <w:right w:val="none" w:sz="0" w:space="0" w:color="auto"/>
      </w:divBdr>
    </w:div>
    <w:div w:id="534124143">
      <w:bodyDiv w:val="1"/>
      <w:marLeft w:val="0"/>
      <w:marRight w:val="0"/>
      <w:marTop w:val="0"/>
      <w:marBottom w:val="0"/>
      <w:divBdr>
        <w:top w:val="none" w:sz="0" w:space="0" w:color="auto"/>
        <w:left w:val="none" w:sz="0" w:space="0" w:color="auto"/>
        <w:bottom w:val="none" w:sz="0" w:space="0" w:color="auto"/>
        <w:right w:val="none" w:sz="0" w:space="0" w:color="auto"/>
      </w:divBdr>
    </w:div>
    <w:div w:id="534270519">
      <w:bodyDiv w:val="1"/>
      <w:marLeft w:val="0"/>
      <w:marRight w:val="0"/>
      <w:marTop w:val="0"/>
      <w:marBottom w:val="0"/>
      <w:divBdr>
        <w:top w:val="none" w:sz="0" w:space="0" w:color="auto"/>
        <w:left w:val="none" w:sz="0" w:space="0" w:color="auto"/>
        <w:bottom w:val="none" w:sz="0" w:space="0" w:color="auto"/>
        <w:right w:val="none" w:sz="0" w:space="0" w:color="auto"/>
      </w:divBdr>
    </w:div>
    <w:div w:id="534737555">
      <w:bodyDiv w:val="1"/>
      <w:marLeft w:val="0"/>
      <w:marRight w:val="0"/>
      <w:marTop w:val="0"/>
      <w:marBottom w:val="0"/>
      <w:divBdr>
        <w:top w:val="none" w:sz="0" w:space="0" w:color="auto"/>
        <w:left w:val="none" w:sz="0" w:space="0" w:color="auto"/>
        <w:bottom w:val="none" w:sz="0" w:space="0" w:color="auto"/>
        <w:right w:val="none" w:sz="0" w:space="0" w:color="auto"/>
      </w:divBdr>
    </w:div>
    <w:div w:id="535117879">
      <w:bodyDiv w:val="1"/>
      <w:marLeft w:val="0"/>
      <w:marRight w:val="0"/>
      <w:marTop w:val="0"/>
      <w:marBottom w:val="0"/>
      <w:divBdr>
        <w:top w:val="none" w:sz="0" w:space="0" w:color="auto"/>
        <w:left w:val="none" w:sz="0" w:space="0" w:color="auto"/>
        <w:bottom w:val="none" w:sz="0" w:space="0" w:color="auto"/>
        <w:right w:val="none" w:sz="0" w:space="0" w:color="auto"/>
      </w:divBdr>
    </w:div>
    <w:div w:id="536554151">
      <w:bodyDiv w:val="1"/>
      <w:marLeft w:val="0"/>
      <w:marRight w:val="0"/>
      <w:marTop w:val="0"/>
      <w:marBottom w:val="0"/>
      <w:divBdr>
        <w:top w:val="none" w:sz="0" w:space="0" w:color="auto"/>
        <w:left w:val="none" w:sz="0" w:space="0" w:color="auto"/>
        <w:bottom w:val="none" w:sz="0" w:space="0" w:color="auto"/>
        <w:right w:val="none" w:sz="0" w:space="0" w:color="auto"/>
      </w:divBdr>
    </w:div>
    <w:div w:id="539320738">
      <w:bodyDiv w:val="1"/>
      <w:marLeft w:val="0"/>
      <w:marRight w:val="0"/>
      <w:marTop w:val="0"/>
      <w:marBottom w:val="0"/>
      <w:divBdr>
        <w:top w:val="none" w:sz="0" w:space="0" w:color="auto"/>
        <w:left w:val="none" w:sz="0" w:space="0" w:color="auto"/>
        <w:bottom w:val="none" w:sz="0" w:space="0" w:color="auto"/>
        <w:right w:val="none" w:sz="0" w:space="0" w:color="auto"/>
      </w:divBdr>
    </w:div>
    <w:div w:id="540165468">
      <w:bodyDiv w:val="1"/>
      <w:marLeft w:val="0"/>
      <w:marRight w:val="0"/>
      <w:marTop w:val="0"/>
      <w:marBottom w:val="0"/>
      <w:divBdr>
        <w:top w:val="none" w:sz="0" w:space="0" w:color="auto"/>
        <w:left w:val="none" w:sz="0" w:space="0" w:color="auto"/>
        <w:bottom w:val="none" w:sz="0" w:space="0" w:color="auto"/>
        <w:right w:val="none" w:sz="0" w:space="0" w:color="auto"/>
      </w:divBdr>
    </w:div>
    <w:div w:id="541943945">
      <w:bodyDiv w:val="1"/>
      <w:marLeft w:val="0"/>
      <w:marRight w:val="0"/>
      <w:marTop w:val="0"/>
      <w:marBottom w:val="0"/>
      <w:divBdr>
        <w:top w:val="none" w:sz="0" w:space="0" w:color="auto"/>
        <w:left w:val="none" w:sz="0" w:space="0" w:color="auto"/>
        <w:bottom w:val="none" w:sz="0" w:space="0" w:color="auto"/>
        <w:right w:val="none" w:sz="0" w:space="0" w:color="auto"/>
      </w:divBdr>
    </w:div>
    <w:div w:id="543979054">
      <w:bodyDiv w:val="1"/>
      <w:marLeft w:val="0"/>
      <w:marRight w:val="0"/>
      <w:marTop w:val="0"/>
      <w:marBottom w:val="0"/>
      <w:divBdr>
        <w:top w:val="none" w:sz="0" w:space="0" w:color="auto"/>
        <w:left w:val="none" w:sz="0" w:space="0" w:color="auto"/>
        <w:bottom w:val="none" w:sz="0" w:space="0" w:color="auto"/>
        <w:right w:val="none" w:sz="0" w:space="0" w:color="auto"/>
      </w:divBdr>
    </w:div>
    <w:div w:id="544219867">
      <w:bodyDiv w:val="1"/>
      <w:marLeft w:val="0"/>
      <w:marRight w:val="0"/>
      <w:marTop w:val="0"/>
      <w:marBottom w:val="0"/>
      <w:divBdr>
        <w:top w:val="none" w:sz="0" w:space="0" w:color="auto"/>
        <w:left w:val="none" w:sz="0" w:space="0" w:color="auto"/>
        <w:bottom w:val="none" w:sz="0" w:space="0" w:color="auto"/>
        <w:right w:val="none" w:sz="0" w:space="0" w:color="auto"/>
      </w:divBdr>
    </w:div>
    <w:div w:id="544223623">
      <w:bodyDiv w:val="1"/>
      <w:marLeft w:val="0"/>
      <w:marRight w:val="0"/>
      <w:marTop w:val="0"/>
      <w:marBottom w:val="0"/>
      <w:divBdr>
        <w:top w:val="none" w:sz="0" w:space="0" w:color="auto"/>
        <w:left w:val="none" w:sz="0" w:space="0" w:color="auto"/>
        <w:bottom w:val="none" w:sz="0" w:space="0" w:color="auto"/>
        <w:right w:val="none" w:sz="0" w:space="0" w:color="auto"/>
      </w:divBdr>
    </w:div>
    <w:div w:id="547839086">
      <w:bodyDiv w:val="1"/>
      <w:marLeft w:val="0"/>
      <w:marRight w:val="0"/>
      <w:marTop w:val="0"/>
      <w:marBottom w:val="0"/>
      <w:divBdr>
        <w:top w:val="none" w:sz="0" w:space="0" w:color="auto"/>
        <w:left w:val="none" w:sz="0" w:space="0" w:color="auto"/>
        <w:bottom w:val="none" w:sz="0" w:space="0" w:color="auto"/>
        <w:right w:val="none" w:sz="0" w:space="0" w:color="auto"/>
      </w:divBdr>
    </w:div>
    <w:div w:id="548147409">
      <w:bodyDiv w:val="1"/>
      <w:marLeft w:val="0"/>
      <w:marRight w:val="0"/>
      <w:marTop w:val="0"/>
      <w:marBottom w:val="0"/>
      <w:divBdr>
        <w:top w:val="none" w:sz="0" w:space="0" w:color="auto"/>
        <w:left w:val="none" w:sz="0" w:space="0" w:color="auto"/>
        <w:bottom w:val="none" w:sz="0" w:space="0" w:color="auto"/>
        <w:right w:val="none" w:sz="0" w:space="0" w:color="auto"/>
      </w:divBdr>
      <w:divsChild>
        <w:div w:id="2056003882">
          <w:marLeft w:val="0"/>
          <w:marRight w:val="0"/>
          <w:marTop w:val="0"/>
          <w:marBottom w:val="0"/>
          <w:divBdr>
            <w:top w:val="single" w:sz="2" w:space="0" w:color="E3E3E3"/>
            <w:left w:val="single" w:sz="2" w:space="0" w:color="E3E3E3"/>
            <w:bottom w:val="single" w:sz="2" w:space="0" w:color="E3E3E3"/>
            <w:right w:val="single" w:sz="2" w:space="0" w:color="E3E3E3"/>
          </w:divBdr>
          <w:divsChild>
            <w:div w:id="213273405">
              <w:marLeft w:val="0"/>
              <w:marRight w:val="0"/>
              <w:marTop w:val="0"/>
              <w:marBottom w:val="0"/>
              <w:divBdr>
                <w:top w:val="single" w:sz="2" w:space="0" w:color="E3E3E3"/>
                <w:left w:val="single" w:sz="2" w:space="0" w:color="E3E3E3"/>
                <w:bottom w:val="single" w:sz="2" w:space="0" w:color="E3E3E3"/>
                <w:right w:val="single" w:sz="2" w:space="0" w:color="E3E3E3"/>
              </w:divBdr>
              <w:divsChild>
                <w:div w:id="782656563">
                  <w:marLeft w:val="0"/>
                  <w:marRight w:val="0"/>
                  <w:marTop w:val="0"/>
                  <w:marBottom w:val="0"/>
                  <w:divBdr>
                    <w:top w:val="single" w:sz="2" w:space="0" w:color="E3E3E3"/>
                    <w:left w:val="single" w:sz="2" w:space="0" w:color="E3E3E3"/>
                    <w:bottom w:val="single" w:sz="2" w:space="0" w:color="E3E3E3"/>
                    <w:right w:val="single" w:sz="2" w:space="0" w:color="E3E3E3"/>
                  </w:divBdr>
                  <w:divsChild>
                    <w:div w:id="850535828">
                      <w:marLeft w:val="0"/>
                      <w:marRight w:val="0"/>
                      <w:marTop w:val="0"/>
                      <w:marBottom w:val="0"/>
                      <w:divBdr>
                        <w:top w:val="single" w:sz="2" w:space="0" w:color="E3E3E3"/>
                        <w:left w:val="single" w:sz="2" w:space="0" w:color="E3E3E3"/>
                        <w:bottom w:val="single" w:sz="2" w:space="0" w:color="E3E3E3"/>
                        <w:right w:val="single" w:sz="2" w:space="0" w:color="E3E3E3"/>
                      </w:divBdr>
                      <w:divsChild>
                        <w:div w:id="1042486081">
                          <w:marLeft w:val="0"/>
                          <w:marRight w:val="0"/>
                          <w:marTop w:val="0"/>
                          <w:marBottom w:val="0"/>
                          <w:divBdr>
                            <w:top w:val="single" w:sz="2" w:space="0" w:color="E3E3E3"/>
                            <w:left w:val="single" w:sz="2" w:space="0" w:color="E3E3E3"/>
                            <w:bottom w:val="single" w:sz="2" w:space="0" w:color="E3E3E3"/>
                            <w:right w:val="single" w:sz="2" w:space="0" w:color="E3E3E3"/>
                          </w:divBdr>
                          <w:divsChild>
                            <w:div w:id="908229822">
                              <w:marLeft w:val="0"/>
                              <w:marRight w:val="0"/>
                              <w:marTop w:val="100"/>
                              <w:marBottom w:val="100"/>
                              <w:divBdr>
                                <w:top w:val="single" w:sz="2" w:space="0" w:color="E3E3E3"/>
                                <w:left w:val="single" w:sz="2" w:space="0" w:color="E3E3E3"/>
                                <w:bottom w:val="single" w:sz="2" w:space="0" w:color="E3E3E3"/>
                                <w:right w:val="single" w:sz="2" w:space="0" w:color="E3E3E3"/>
                              </w:divBdr>
                              <w:divsChild>
                                <w:div w:id="290399583">
                                  <w:marLeft w:val="0"/>
                                  <w:marRight w:val="0"/>
                                  <w:marTop w:val="0"/>
                                  <w:marBottom w:val="0"/>
                                  <w:divBdr>
                                    <w:top w:val="single" w:sz="2" w:space="0" w:color="E3E3E3"/>
                                    <w:left w:val="single" w:sz="2" w:space="0" w:color="E3E3E3"/>
                                    <w:bottom w:val="single" w:sz="2" w:space="0" w:color="E3E3E3"/>
                                    <w:right w:val="single" w:sz="2" w:space="0" w:color="E3E3E3"/>
                                  </w:divBdr>
                                  <w:divsChild>
                                    <w:div w:id="911894502">
                                      <w:marLeft w:val="0"/>
                                      <w:marRight w:val="0"/>
                                      <w:marTop w:val="0"/>
                                      <w:marBottom w:val="0"/>
                                      <w:divBdr>
                                        <w:top w:val="single" w:sz="2" w:space="0" w:color="E3E3E3"/>
                                        <w:left w:val="single" w:sz="2" w:space="0" w:color="E3E3E3"/>
                                        <w:bottom w:val="single" w:sz="2" w:space="0" w:color="E3E3E3"/>
                                        <w:right w:val="single" w:sz="2" w:space="0" w:color="E3E3E3"/>
                                      </w:divBdr>
                                      <w:divsChild>
                                        <w:div w:id="1576819883">
                                          <w:marLeft w:val="0"/>
                                          <w:marRight w:val="0"/>
                                          <w:marTop w:val="0"/>
                                          <w:marBottom w:val="0"/>
                                          <w:divBdr>
                                            <w:top w:val="single" w:sz="2" w:space="0" w:color="E3E3E3"/>
                                            <w:left w:val="single" w:sz="2" w:space="0" w:color="E3E3E3"/>
                                            <w:bottom w:val="single" w:sz="2" w:space="0" w:color="E3E3E3"/>
                                            <w:right w:val="single" w:sz="2" w:space="0" w:color="E3E3E3"/>
                                          </w:divBdr>
                                          <w:divsChild>
                                            <w:div w:id="1373067883">
                                              <w:marLeft w:val="0"/>
                                              <w:marRight w:val="0"/>
                                              <w:marTop w:val="0"/>
                                              <w:marBottom w:val="0"/>
                                              <w:divBdr>
                                                <w:top w:val="single" w:sz="2" w:space="0" w:color="E3E3E3"/>
                                                <w:left w:val="single" w:sz="2" w:space="0" w:color="E3E3E3"/>
                                                <w:bottom w:val="single" w:sz="2" w:space="0" w:color="E3E3E3"/>
                                                <w:right w:val="single" w:sz="2" w:space="0" w:color="E3E3E3"/>
                                              </w:divBdr>
                                              <w:divsChild>
                                                <w:div w:id="627659847">
                                                  <w:marLeft w:val="0"/>
                                                  <w:marRight w:val="0"/>
                                                  <w:marTop w:val="0"/>
                                                  <w:marBottom w:val="0"/>
                                                  <w:divBdr>
                                                    <w:top w:val="single" w:sz="2" w:space="0" w:color="E3E3E3"/>
                                                    <w:left w:val="single" w:sz="2" w:space="0" w:color="E3E3E3"/>
                                                    <w:bottom w:val="single" w:sz="2" w:space="0" w:color="E3E3E3"/>
                                                    <w:right w:val="single" w:sz="2" w:space="0" w:color="E3E3E3"/>
                                                  </w:divBdr>
                                                  <w:divsChild>
                                                    <w:div w:id="277227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75424824">
          <w:marLeft w:val="0"/>
          <w:marRight w:val="0"/>
          <w:marTop w:val="0"/>
          <w:marBottom w:val="0"/>
          <w:divBdr>
            <w:top w:val="none" w:sz="0" w:space="0" w:color="auto"/>
            <w:left w:val="none" w:sz="0" w:space="0" w:color="auto"/>
            <w:bottom w:val="none" w:sz="0" w:space="0" w:color="auto"/>
            <w:right w:val="none" w:sz="0" w:space="0" w:color="auto"/>
          </w:divBdr>
          <w:divsChild>
            <w:div w:id="694576909">
              <w:marLeft w:val="0"/>
              <w:marRight w:val="0"/>
              <w:marTop w:val="0"/>
              <w:marBottom w:val="0"/>
              <w:divBdr>
                <w:top w:val="single" w:sz="2" w:space="0" w:color="E3E3E3"/>
                <w:left w:val="single" w:sz="2" w:space="0" w:color="E3E3E3"/>
                <w:bottom w:val="single" w:sz="2" w:space="0" w:color="E3E3E3"/>
                <w:right w:val="single" w:sz="2" w:space="0" w:color="E3E3E3"/>
              </w:divBdr>
              <w:divsChild>
                <w:div w:id="1277103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49609581">
      <w:bodyDiv w:val="1"/>
      <w:marLeft w:val="0"/>
      <w:marRight w:val="0"/>
      <w:marTop w:val="0"/>
      <w:marBottom w:val="0"/>
      <w:divBdr>
        <w:top w:val="none" w:sz="0" w:space="0" w:color="auto"/>
        <w:left w:val="none" w:sz="0" w:space="0" w:color="auto"/>
        <w:bottom w:val="none" w:sz="0" w:space="0" w:color="auto"/>
        <w:right w:val="none" w:sz="0" w:space="0" w:color="auto"/>
      </w:divBdr>
    </w:div>
    <w:div w:id="550388897">
      <w:bodyDiv w:val="1"/>
      <w:marLeft w:val="0"/>
      <w:marRight w:val="0"/>
      <w:marTop w:val="0"/>
      <w:marBottom w:val="0"/>
      <w:divBdr>
        <w:top w:val="none" w:sz="0" w:space="0" w:color="auto"/>
        <w:left w:val="none" w:sz="0" w:space="0" w:color="auto"/>
        <w:bottom w:val="none" w:sz="0" w:space="0" w:color="auto"/>
        <w:right w:val="none" w:sz="0" w:space="0" w:color="auto"/>
      </w:divBdr>
    </w:div>
    <w:div w:id="551189657">
      <w:bodyDiv w:val="1"/>
      <w:marLeft w:val="0"/>
      <w:marRight w:val="0"/>
      <w:marTop w:val="0"/>
      <w:marBottom w:val="0"/>
      <w:divBdr>
        <w:top w:val="none" w:sz="0" w:space="0" w:color="auto"/>
        <w:left w:val="none" w:sz="0" w:space="0" w:color="auto"/>
        <w:bottom w:val="none" w:sz="0" w:space="0" w:color="auto"/>
        <w:right w:val="none" w:sz="0" w:space="0" w:color="auto"/>
      </w:divBdr>
    </w:div>
    <w:div w:id="552739979">
      <w:bodyDiv w:val="1"/>
      <w:marLeft w:val="0"/>
      <w:marRight w:val="0"/>
      <w:marTop w:val="0"/>
      <w:marBottom w:val="0"/>
      <w:divBdr>
        <w:top w:val="none" w:sz="0" w:space="0" w:color="auto"/>
        <w:left w:val="none" w:sz="0" w:space="0" w:color="auto"/>
        <w:bottom w:val="none" w:sz="0" w:space="0" w:color="auto"/>
        <w:right w:val="none" w:sz="0" w:space="0" w:color="auto"/>
      </w:divBdr>
    </w:div>
    <w:div w:id="555628952">
      <w:bodyDiv w:val="1"/>
      <w:marLeft w:val="0"/>
      <w:marRight w:val="0"/>
      <w:marTop w:val="0"/>
      <w:marBottom w:val="0"/>
      <w:divBdr>
        <w:top w:val="none" w:sz="0" w:space="0" w:color="auto"/>
        <w:left w:val="none" w:sz="0" w:space="0" w:color="auto"/>
        <w:bottom w:val="none" w:sz="0" w:space="0" w:color="auto"/>
        <w:right w:val="none" w:sz="0" w:space="0" w:color="auto"/>
      </w:divBdr>
    </w:div>
    <w:div w:id="556207576">
      <w:bodyDiv w:val="1"/>
      <w:marLeft w:val="0"/>
      <w:marRight w:val="0"/>
      <w:marTop w:val="0"/>
      <w:marBottom w:val="0"/>
      <w:divBdr>
        <w:top w:val="none" w:sz="0" w:space="0" w:color="auto"/>
        <w:left w:val="none" w:sz="0" w:space="0" w:color="auto"/>
        <w:bottom w:val="none" w:sz="0" w:space="0" w:color="auto"/>
        <w:right w:val="none" w:sz="0" w:space="0" w:color="auto"/>
      </w:divBdr>
    </w:div>
    <w:div w:id="557859106">
      <w:bodyDiv w:val="1"/>
      <w:marLeft w:val="0"/>
      <w:marRight w:val="0"/>
      <w:marTop w:val="0"/>
      <w:marBottom w:val="0"/>
      <w:divBdr>
        <w:top w:val="none" w:sz="0" w:space="0" w:color="auto"/>
        <w:left w:val="none" w:sz="0" w:space="0" w:color="auto"/>
        <w:bottom w:val="none" w:sz="0" w:space="0" w:color="auto"/>
        <w:right w:val="none" w:sz="0" w:space="0" w:color="auto"/>
      </w:divBdr>
    </w:div>
    <w:div w:id="558319742">
      <w:bodyDiv w:val="1"/>
      <w:marLeft w:val="0"/>
      <w:marRight w:val="0"/>
      <w:marTop w:val="0"/>
      <w:marBottom w:val="0"/>
      <w:divBdr>
        <w:top w:val="none" w:sz="0" w:space="0" w:color="auto"/>
        <w:left w:val="none" w:sz="0" w:space="0" w:color="auto"/>
        <w:bottom w:val="none" w:sz="0" w:space="0" w:color="auto"/>
        <w:right w:val="none" w:sz="0" w:space="0" w:color="auto"/>
      </w:divBdr>
    </w:div>
    <w:div w:id="558514519">
      <w:bodyDiv w:val="1"/>
      <w:marLeft w:val="0"/>
      <w:marRight w:val="0"/>
      <w:marTop w:val="0"/>
      <w:marBottom w:val="0"/>
      <w:divBdr>
        <w:top w:val="none" w:sz="0" w:space="0" w:color="auto"/>
        <w:left w:val="none" w:sz="0" w:space="0" w:color="auto"/>
        <w:bottom w:val="none" w:sz="0" w:space="0" w:color="auto"/>
        <w:right w:val="none" w:sz="0" w:space="0" w:color="auto"/>
      </w:divBdr>
    </w:div>
    <w:div w:id="559292897">
      <w:bodyDiv w:val="1"/>
      <w:marLeft w:val="0"/>
      <w:marRight w:val="0"/>
      <w:marTop w:val="0"/>
      <w:marBottom w:val="0"/>
      <w:divBdr>
        <w:top w:val="none" w:sz="0" w:space="0" w:color="auto"/>
        <w:left w:val="none" w:sz="0" w:space="0" w:color="auto"/>
        <w:bottom w:val="none" w:sz="0" w:space="0" w:color="auto"/>
        <w:right w:val="none" w:sz="0" w:space="0" w:color="auto"/>
      </w:divBdr>
    </w:div>
    <w:div w:id="562522822">
      <w:bodyDiv w:val="1"/>
      <w:marLeft w:val="0"/>
      <w:marRight w:val="0"/>
      <w:marTop w:val="0"/>
      <w:marBottom w:val="0"/>
      <w:divBdr>
        <w:top w:val="none" w:sz="0" w:space="0" w:color="auto"/>
        <w:left w:val="none" w:sz="0" w:space="0" w:color="auto"/>
        <w:bottom w:val="none" w:sz="0" w:space="0" w:color="auto"/>
        <w:right w:val="none" w:sz="0" w:space="0" w:color="auto"/>
      </w:divBdr>
    </w:div>
    <w:div w:id="563487135">
      <w:bodyDiv w:val="1"/>
      <w:marLeft w:val="0"/>
      <w:marRight w:val="0"/>
      <w:marTop w:val="0"/>
      <w:marBottom w:val="0"/>
      <w:divBdr>
        <w:top w:val="none" w:sz="0" w:space="0" w:color="auto"/>
        <w:left w:val="none" w:sz="0" w:space="0" w:color="auto"/>
        <w:bottom w:val="none" w:sz="0" w:space="0" w:color="auto"/>
        <w:right w:val="none" w:sz="0" w:space="0" w:color="auto"/>
      </w:divBdr>
    </w:div>
    <w:div w:id="565191064">
      <w:bodyDiv w:val="1"/>
      <w:marLeft w:val="0"/>
      <w:marRight w:val="0"/>
      <w:marTop w:val="0"/>
      <w:marBottom w:val="0"/>
      <w:divBdr>
        <w:top w:val="none" w:sz="0" w:space="0" w:color="auto"/>
        <w:left w:val="none" w:sz="0" w:space="0" w:color="auto"/>
        <w:bottom w:val="none" w:sz="0" w:space="0" w:color="auto"/>
        <w:right w:val="none" w:sz="0" w:space="0" w:color="auto"/>
      </w:divBdr>
    </w:div>
    <w:div w:id="565998357">
      <w:bodyDiv w:val="1"/>
      <w:marLeft w:val="0"/>
      <w:marRight w:val="0"/>
      <w:marTop w:val="0"/>
      <w:marBottom w:val="0"/>
      <w:divBdr>
        <w:top w:val="none" w:sz="0" w:space="0" w:color="auto"/>
        <w:left w:val="none" w:sz="0" w:space="0" w:color="auto"/>
        <w:bottom w:val="none" w:sz="0" w:space="0" w:color="auto"/>
        <w:right w:val="none" w:sz="0" w:space="0" w:color="auto"/>
      </w:divBdr>
    </w:div>
    <w:div w:id="566575385">
      <w:bodyDiv w:val="1"/>
      <w:marLeft w:val="0"/>
      <w:marRight w:val="0"/>
      <w:marTop w:val="0"/>
      <w:marBottom w:val="0"/>
      <w:divBdr>
        <w:top w:val="none" w:sz="0" w:space="0" w:color="auto"/>
        <w:left w:val="none" w:sz="0" w:space="0" w:color="auto"/>
        <w:bottom w:val="none" w:sz="0" w:space="0" w:color="auto"/>
        <w:right w:val="none" w:sz="0" w:space="0" w:color="auto"/>
      </w:divBdr>
    </w:div>
    <w:div w:id="567493662">
      <w:bodyDiv w:val="1"/>
      <w:marLeft w:val="0"/>
      <w:marRight w:val="0"/>
      <w:marTop w:val="0"/>
      <w:marBottom w:val="0"/>
      <w:divBdr>
        <w:top w:val="none" w:sz="0" w:space="0" w:color="auto"/>
        <w:left w:val="none" w:sz="0" w:space="0" w:color="auto"/>
        <w:bottom w:val="none" w:sz="0" w:space="0" w:color="auto"/>
        <w:right w:val="none" w:sz="0" w:space="0" w:color="auto"/>
      </w:divBdr>
    </w:div>
    <w:div w:id="567692985">
      <w:bodyDiv w:val="1"/>
      <w:marLeft w:val="0"/>
      <w:marRight w:val="0"/>
      <w:marTop w:val="0"/>
      <w:marBottom w:val="0"/>
      <w:divBdr>
        <w:top w:val="none" w:sz="0" w:space="0" w:color="auto"/>
        <w:left w:val="none" w:sz="0" w:space="0" w:color="auto"/>
        <w:bottom w:val="none" w:sz="0" w:space="0" w:color="auto"/>
        <w:right w:val="none" w:sz="0" w:space="0" w:color="auto"/>
      </w:divBdr>
    </w:div>
    <w:div w:id="568075607">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69120706">
      <w:bodyDiv w:val="1"/>
      <w:marLeft w:val="0"/>
      <w:marRight w:val="0"/>
      <w:marTop w:val="0"/>
      <w:marBottom w:val="0"/>
      <w:divBdr>
        <w:top w:val="none" w:sz="0" w:space="0" w:color="auto"/>
        <w:left w:val="none" w:sz="0" w:space="0" w:color="auto"/>
        <w:bottom w:val="none" w:sz="0" w:space="0" w:color="auto"/>
        <w:right w:val="none" w:sz="0" w:space="0" w:color="auto"/>
      </w:divBdr>
      <w:divsChild>
        <w:div w:id="76176438">
          <w:marLeft w:val="0"/>
          <w:marRight w:val="0"/>
          <w:marTop w:val="0"/>
          <w:marBottom w:val="0"/>
          <w:divBdr>
            <w:top w:val="none" w:sz="0" w:space="0" w:color="auto"/>
            <w:left w:val="none" w:sz="0" w:space="0" w:color="auto"/>
            <w:bottom w:val="none" w:sz="0" w:space="0" w:color="auto"/>
            <w:right w:val="none" w:sz="0" w:space="0" w:color="auto"/>
          </w:divBdr>
          <w:divsChild>
            <w:div w:id="1142577675">
              <w:marLeft w:val="0"/>
              <w:marRight w:val="0"/>
              <w:marTop w:val="0"/>
              <w:marBottom w:val="0"/>
              <w:divBdr>
                <w:top w:val="single" w:sz="2" w:space="0" w:color="D9D9E3"/>
                <w:left w:val="single" w:sz="2" w:space="0" w:color="D9D9E3"/>
                <w:bottom w:val="single" w:sz="2" w:space="0" w:color="D9D9E3"/>
                <w:right w:val="single" w:sz="2" w:space="0" w:color="D9D9E3"/>
              </w:divBdr>
              <w:divsChild>
                <w:div w:id="1641839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2048538">
          <w:marLeft w:val="0"/>
          <w:marRight w:val="0"/>
          <w:marTop w:val="0"/>
          <w:marBottom w:val="0"/>
          <w:divBdr>
            <w:top w:val="single" w:sz="2" w:space="0" w:color="D9D9E3"/>
            <w:left w:val="single" w:sz="2" w:space="0" w:color="D9D9E3"/>
            <w:bottom w:val="single" w:sz="2" w:space="0" w:color="D9D9E3"/>
            <w:right w:val="single" w:sz="2" w:space="0" w:color="D9D9E3"/>
          </w:divBdr>
          <w:divsChild>
            <w:div w:id="466779866">
              <w:marLeft w:val="0"/>
              <w:marRight w:val="0"/>
              <w:marTop w:val="0"/>
              <w:marBottom w:val="0"/>
              <w:divBdr>
                <w:top w:val="single" w:sz="2" w:space="0" w:color="D9D9E3"/>
                <w:left w:val="single" w:sz="2" w:space="0" w:color="D9D9E3"/>
                <w:bottom w:val="single" w:sz="2" w:space="0" w:color="D9D9E3"/>
                <w:right w:val="single" w:sz="2" w:space="0" w:color="D9D9E3"/>
              </w:divBdr>
              <w:divsChild>
                <w:div w:id="82748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265283">
                      <w:marLeft w:val="0"/>
                      <w:marRight w:val="0"/>
                      <w:marTop w:val="0"/>
                      <w:marBottom w:val="0"/>
                      <w:divBdr>
                        <w:top w:val="single" w:sz="2" w:space="0" w:color="D9D9E3"/>
                        <w:left w:val="single" w:sz="2" w:space="0" w:color="D9D9E3"/>
                        <w:bottom w:val="single" w:sz="2" w:space="0" w:color="D9D9E3"/>
                        <w:right w:val="single" w:sz="2" w:space="0" w:color="D9D9E3"/>
                      </w:divBdr>
                      <w:divsChild>
                        <w:div w:id="591359993">
                          <w:marLeft w:val="0"/>
                          <w:marRight w:val="0"/>
                          <w:marTop w:val="0"/>
                          <w:marBottom w:val="0"/>
                          <w:divBdr>
                            <w:top w:val="single" w:sz="2" w:space="0" w:color="D9D9E3"/>
                            <w:left w:val="single" w:sz="2" w:space="0" w:color="D9D9E3"/>
                            <w:bottom w:val="single" w:sz="2" w:space="0" w:color="D9D9E3"/>
                            <w:right w:val="single" w:sz="2" w:space="0" w:color="D9D9E3"/>
                          </w:divBdr>
                          <w:divsChild>
                            <w:div w:id="553279953">
                              <w:marLeft w:val="0"/>
                              <w:marRight w:val="0"/>
                              <w:marTop w:val="100"/>
                              <w:marBottom w:val="100"/>
                              <w:divBdr>
                                <w:top w:val="single" w:sz="2" w:space="0" w:color="D9D9E3"/>
                                <w:left w:val="single" w:sz="2" w:space="0" w:color="D9D9E3"/>
                                <w:bottom w:val="single" w:sz="2" w:space="0" w:color="D9D9E3"/>
                                <w:right w:val="single" w:sz="2" w:space="0" w:color="D9D9E3"/>
                              </w:divBdr>
                              <w:divsChild>
                                <w:div w:id="2088455197">
                                  <w:marLeft w:val="0"/>
                                  <w:marRight w:val="0"/>
                                  <w:marTop w:val="0"/>
                                  <w:marBottom w:val="0"/>
                                  <w:divBdr>
                                    <w:top w:val="single" w:sz="2" w:space="0" w:color="D9D9E3"/>
                                    <w:left w:val="single" w:sz="2" w:space="0" w:color="D9D9E3"/>
                                    <w:bottom w:val="single" w:sz="2" w:space="0" w:color="D9D9E3"/>
                                    <w:right w:val="single" w:sz="2" w:space="0" w:color="D9D9E3"/>
                                  </w:divBdr>
                                  <w:divsChild>
                                    <w:div w:id="1379937189">
                                      <w:marLeft w:val="0"/>
                                      <w:marRight w:val="0"/>
                                      <w:marTop w:val="0"/>
                                      <w:marBottom w:val="0"/>
                                      <w:divBdr>
                                        <w:top w:val="single" w:sz="2" w:space="0" w:color="D9D9E3"/>
                                        <w:left w:val="single" w:sz="2" w:space="0" w:color="D9D9E3"/>
                                        <w:bottom w:val="single" w:sz="2" w:space="0" w:color="D9D9E3"/>
                                        <w:right w:val="single" w:sz="2" w:space="0" w:color="D9D9E3"/>
                                      </w:divBdr>
                                      <w:divsChild>
                                        <w:div w:id="646669208">
                                          <w:marLeft w:val="0"/>
                                          <w:marRight w:val="0"/>
                                          <w:marTop w:val="0"/>
                                          <w:marBottom w:val="0"/>
                                          <w:divBdr>
                                            <w:top w:val="single" w:sz="2" w:space="0" w:color="D9D9E3"/>
                                            <w:left w:val="single" w:sz="2" w:space="0" w:color="D9D9E3"/>
                                            <w:bottom w:val="single" w:sz="2" w:space="0" w:color="D9D9E3"/>
                                            <w:right w:val="single" w:sz="2" w:space="0" w:color="D9D9E3"/>
                                          </w:divBdr>
                                          <w:divsChild>
                                            <w:div w:id="1774940115">
                                              <w:marLeft w:val="0"/>
                                              <w:marRight w:val="0"/>
                                              <w:marTop w:val="0"/>
                                              <w:marBottom w:val="0"/>
                                              <w:divBdr>
                                                <w:top w:val="single" w:sz="2" w:space="0" w:color="D9D9E3"/>
                                                <w:left w:val="single" w:sz="2" w:space="0" w:color="D9D9E3"/>
                                                <w:bottom w:val="single" w:sz="2" w:space="0" w:color="D9D9E3"/>
                                                <w:right w:val="single" w:sz="2" w:space="0" w:color="D9D9E3"/>
                                              </w:divBdr>
                                              <w:divsChild>
                                                <w:div w:id="1741054675">
                                                  <w:marLeft w:val="0"/>
                                                  <w:marRight w:val="0"/>
                                                  <w:marTop w:val="0"/>
                                                  <w:marBottom w:val="0"/>
                                                  <w:divBdr>
                                                    <w:top w:val="single" w:sz="2" w:space="0" w:color="D9D9E3"/>
                                                    <w:left w:val="single" w:sz="2" w:space="0" w:color="D9D9E3"/>
                                                    <w:bottom w:val="single" w:sz="2" w:space="0" w:color="D9D9E3"/>
                                                    <w:right w:val="single" w:sz="2" w:space="0" w:color="D9D9E3"/>
                                                  </w:divBdr>
                                                  <w:divsChild>
                                                    <w:div w:id="1461073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569271146">
      <w:bodyDiv w:val="1"/>
      <w:marLeft w:val="0"/>
      <w:marRight w:val="0"/>
      <w:marTop w:val="0"/>
      <w:marBottom w:val="0"/>
      <w:divBdr>
        <w:top w:val="none" w:sz="0" w:space="0" w:color="auto"/>
        <w:left w:val="none" w:sz="0" w:space="0" w:color="auto"/>
        <w:bottom w:val="none" w:sz="0" w:space="0" w:color="auto"/>
        <w:right w:val="none" w:sz="0" w:space="0" w:color="auto"/>
      </w:divBdr>
    </w:div>
    <w:div w:id="569392015">
      <w:bodyDiv w:val="1"/>
      <w:marLeft w:val="0"/>
      <w:marRight w:val="0"/>
      <w:marTop w:val="0"/>
      <w:marBottom w:val="0"/>
      <w:divBdr>
        <w:top w:val="none" w:sz="0" w:space="0" w:color="auto"/>
        <w:left w:val="none" w:sz="0" w:space="0" w:color="auto"/>
        <w:bottom w:val="none" w:sz="0" w:space="0" w:color="auto"/>
        <w:right w:val="none" w:sz="0" w:space="0" w:color="auto"/>
      </w:divBdr>
    </w:div>
    <w:div w:id="569582398">
      <w:bodyDiv w:val="1"/>
      <w:marLeft w:val="0"/>
      <w:marRight w:val="0"/>
      <w:marTop w:val="0"/>
      <w:marBottom w:val="0"/>
      <w:divBdr>
        <w:top w:val="none" w:sz="0" w:space="0" w:color="auto"/>
        <w:left w:val="none" w:sz="0" w:space="0" w:color="auto"/>
        <w:bottom w:val="none" w:sz="0" w:space="0" w:color="auto"/>
        <w:right w:val="none" w:sz="0" w:space="0" w:color="auto"/>
      </w:divBdr>
    </w:div>
    <w:div w:id="569582479">
      <w:bodyDiv w:val="1"/>
      <w:marLeft w:val="0"/>
      <w:marRight w:val="0"/>
      <w:marTop w:val="0"/>
      <w:marBottom w:val="0"/>
      <w:divBdr>
        <w:top w:val="none" w:sz="0" w:space="0" w:color="auto"/>
        <w:left w:val="none" w:sz="0" w:space="0" w:color="auto"/>
        <w:bottom w:val="none" w:sz="0" w:space="0" w:color="auto"/>
        <w:right w:val="none" w:sz="0" w:space="0" w:color="auto"/>
      </w:divBdr>
    </w:div>
    <w:div w:id="570307523">
      <w:bodyDiv w:val="1"/>
      <w:marLeft w:val="0"/>
      <w:marRight w:val="0"/>
      <w:marTop w:val="0"/>
      <w:marBottom w:val="0"/>
      <w:divBdr>
        <w:top w:val="none" w:sz="0" w:space="0" w:color="auto"/>
        <w:left w:val="none" w:sz="0" w:space="0" w:color="auto"/>
        <w:bottom w:val="none" w:sz="0" w:space="0" w:color="auto"/>
        <w:right w:val="none" w:sz="0" w:space="0" w:color="auto"/>
      </w:divBdr>
    </w:div>
    <w:div w:id="570391599">
      <w:bodyDiv w:val="1"/>
      <w:marLeft w:val="0"/>
      <w:marRight w:val="0"/>
      <w:marTop w:val="0"/>
      <w:marBottom w:val="0"/>
      <w:divBdr>
        <w:top w:val="none" w:sz="0" w:space="0" w:color="auto"/>
        <w:left w:val="none" w:sz="0" w:space="0" w:color="auto"/>
        <w:bottom w:val="none" w:sz="0" w:space="0" w:color="auto"/>
        <w:right w:val="none" w:sz="0" w:space="0" w:color="auto"/>
      </w:divBdr>
    </w:div>
    <w:div w:id="572619000">
      <w:bodyDiv w:val="1"/>
      <w:marLeft w:val="0"/>
      <w:marRight w:val="0"/>
      <w:marTop w:val="0"/>
      <w:marBottom w:val="0"/>
      <w:divBdr>
        <w:top w:val="none" w:sz="0" w:space="0" w:color="auto"/>
        <w:left w:val="none" w:sz="0" w:space="0" w:color="auto"/>
        <w:bottom w:val="none" w:sz="0" w:space="0" w:color="auto"/>
        <w:right w:val="none" w:sz="0" w:space="0" w:color="auto"/>
      </w:divBdr>
    </w:div>
    <w:div w:id="572858842">
      <w:bodyDiv w:val="1"/>
      <w:marLeft w:val="0"/>
      <w:marRight w:val="0"/>
      <w:marTop w:val="0"/>
      <w:marBottom w:val="0"/>
      <w:divBdr>
        <w:top w:val="none" w:sz="0" w:space="0" w:color="auto"/>
        <w:left w:val="none" w:sz="0" w:space="0" w:color="auto"/>
        <w:bottom w:val="none" w:sz="0" w:space="0" w:color="auto"/>
        <w:right w:val="none" w:sz="0" w:space="0" w:color="auto"/>
      </w:divBdr>
    </w:div>
    <w:div w:id="573130772">
      <w:bodyDiv w:val="1"/>
      <w:marLeft w:val="0"/>
      <w:marRight w:val="0"/>
      <w:marTop w:val="0"/>
      <w:marBottom w:val="0"/>
      <w:divBdr>
        <w:top w:val="none" w:sz="0" w:space="0" w:color="auto"/>
        <w:left w:val="none" w:sz="0" w:space="0" w:color="auto"/>
        <w:bottom w:val="none" w:sz="0" w:space="0" w:color="auto"/>
        <w:right w:val="none" w:sz="0" w:space="0" w:color="auto"/>
      </w:divBdr>
    </w:div>
    <w:div w:id="573515729">
      <w:bodyDiv w:val="1"/>
      <w:marLeft w:val="0"/>
      <w:marRight w:val="0"/>
      <w:marTop w:val="0"/>
      <w:marBottom w:val="0"/>
      <w:divBdr>
        <w:top w:val="none" w:sz="0" w:space="0" w:color="auto"/>
        <w:left w:val="none" w:sz="0" w:space="0" w:color="auto"/>
        <w:bottom w:val="none" w:sz="0" w:space="0" w:color="auto"/>
        <w:right w:val="none" w:sz="0" w:space="0" w:color="auto"/>
      </w:divBdr>
    </w:div>
    <w:div w:id="573857844">
      <w:bodyDiv w:val="1"/>
      <w:marLeft w:val="0"/>
      <w:marRight w:val="0"/>
      <w:marTop w:val="0"/>
      <w:marBottom w:val="0"/>
      <w:divBdr>
        <w:top w:val="none" w:sz="0" w:space="0" w:color="auto"/>
        <w:left w:val="none" w:sz="0" w:space="0" w:color="auto"/>
        <w:bottom w:val="none" w:sz="0" w:space="0" w:color="auto"/>
        <w:right w:val="none" w:sz="0" w:space="0" w:color="auto"/>
      </w:divBdr>
    </w:div>
    <w:div w:id="574244586">
      <w:bodyDiv w:val="1"/>
      <w:marLeft w:val="0"/>
      <w:marRight w:val="0"/>
      <w:marTop w:val="0"/>
      <w:marBottom w:val="0"/>
      <w:divBdr>
        <w:top w:val="none" w:sz="0" w:space="0" w:color="auto"/>
        <w:left w:val="none" w:sz="0" w:space="0" w:color="auto"/>
        <w:bottom w:val="none" w:sz="0" w:space="0" w:color="auto"/>
        <w:right w:val="none" w:sz="0" w:space="0" w:color="auto"/>
      </w:divBdr>
    </w:div>
    <w:div w:id="576552527">
      <w:bodyDiv w:val="1"/>
      <w:marLeft w:val="0"/>
      <w:marRight w:val="0"/>
      <w:marTop w:val="0"/>
      <w:marBottom w:val="0"/>
      <w:divBdr>
        <w:top w:val="none" w:sz="0" w:space="0" w:color="auto"/>
        <w:left w:val="none" w:sz="0" w:space="0" w:color="auto"/>
        <w:bottom w:val="none" w:sz="0" w:space="0" w:color="auto"/>
        <w:right w:val="none" w:sz="0" w:space="0" w:color="auto"/>
      </w:divBdr>
      <w:divsChild>
        <w:div w:id="15854292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77642200">
      <w:bodyDiv w:val="1"/>
      <w:marLeft w:val="0"/>
      <w:marRight w:val="0"/>
      <w:marTop w:val="0"/>
      <w:marBottom w:val="0"/>
      <w:divBdr>
        <w:top w:val="none" w:sz="0" w:space="0" w:color="auto"/>
        <w:left w:val="none" w:sz="0" w:space="0" w:color="auto"/>
        <w:bottom w:val="none" w:sz="0" w:space="0" w:color="auto"/>
        <w:right w:val="none" w:sz="0" w:space="0" w:color="auto"/>
      </w:divBdr>
    </w:div>
    <w:div w:id="578297020">
      <w:bodyDiv w:val="1"/>
      <w:marLeft w:val="0"/>
      <w:marRight w:val="0"/>
      <w:marTop w:val="0"/>
      <w:marBottom w:val="0"/>
      <w:divBdr>
        <w:top w:val="none" w:sz="0" w:space="0" w:color="auto"/>
        <w:left w:val="none" w:sz="0" w:space="0" w:color="auto"/>
        <w:bottom w:val="none" w:sz="0" w:space="0" w:color="auto"/>
        <w:right w:val="none" w:sz="0" w:space="0" w:color="auto"/>
      </w:divBdr>
    </w:div>
    <w:div w:id="578828446">
      <w:bodyDiv w:val="1"/>
      <w:marLeft w:val="0"/>
      <w:marRight w:val="0"/>
      <w:marTop w:val="0"/>
      <w:marBottom w:val="0"/>
      <w:divBdr>
        <w:top w:val="none" w:sz="0" w:space="0" w:color="auto"/>
        <w:left w:val="none" w:sz="0" w:space="0" w:color="auto"/>
        <w:bottom w:val="none" w:sz="0" w:space="0" w:color="auto"/>
        <w:right w:val="none" w:sz="0" w:space="0" w:color="auto"/>
      </w:divBdr>
    </w:div>
    <w:div w:id="581649451">
      <w:bodyDiv w:val="1"/>
      <w:marLeft w:val="0"/>
      <w:marRight w:val="0"/>
      <w:marTop w:val="0"/>
      <w:marBottom w:val="0"/>
      <w:divBdr>
        <w:top w:val="none" w:sz="0" w:space="0" w:color="auto"/>
        <w:left w:val="none" w:sz="0" w:space="0" w:color="auto"/>
        <w:bottom w:val="none" w:sz="0" w:space="0" w:color="auto"/>
        <w:right w:val="none" w:sz="0" w:space="0" w:color="auto"/>
      </w:divBdr>
    </w:div>
    <w:div w:id="583883352">
      <w:bodyDiv w:val="1"/>
      <w:marLeft w:val="0"/>
      <w:marRight w:val="0"/>
      <w:marTop w:val="0"/>
      <w:marBottom w:val="0"/>
      <w:divBdr>
        <w:top w:val="none" w:sz="0" w:space="0" w:color="auto"/>
        <w:left w:val="none" w:sz="0" w:space="0" w:color="auto"/>
        <w:bottom w:val="none" w:sz="0" w:space="0" w:color="auto"/>
        <w:right w:val="none" w:sz="0" w:space="0" w:color="auto"/>
      </w:divBdr>
    </w:div>
    <w:div w:id="584874941">
      <w:bodyDiv w:val="1"/>
      <w:marLeft w:val="0"/>
      <w:marRight w:val="0"/>
      <w:marTop w:val="0"/>
      <w:marBottom w:val="0"/>
      <w:divBdr>
        <w:top w:val="none" w:sz="0" w:space="0" w:color="auto"/>
        <w:left w:val="none" w:sz="0" w:space="0" w:color="auto"/>
        <w:bottom w:val="none" w:sz="0" w:space="0" w:color="auto"/>
        <w:right w:val="none" w:sz="0" w:space="0" w:color="auto"/>
      </w:divBdr>
    </w:div>
    <w:div w:id="584995845">
      <w:bodyDiv w:val="1"/>
      <w:marLeft w:val="0"/>
      <w:marRight w:val="0"/>
      <w:marTop w:val="0"/>
      <w:marBottom w:val="0"/>
      <w:divBdr>
        <w:top w:val="none" w:sz="0" w:space="0" w:color="auto"/>
        <w:left w:val="none" w:sz="0" w:space="0" w:color="auto"/>
        <w:bottom w:val="none" w:sz="0" w:space="0" w:color="auto"/>
        <w:right w:val="none" w:sz="0" w:space="0" w:color="auto"/>
      </w:divBdr>
    </w:div>
    <w:div w:id="585306724">
      <w:bodyDiv w:val="1"/>
      <w:marLeft w:val="0"/>
      <w:marRight w:val="0"/>
      <w:marTop w:val="0"/>
      <w:marBottom w:val="0"/>
      <w:divBdr>
        <w:top w:val="none" w:sz="0" w:space="0" w:color="auto"/>
        <w:left w:val="none" w:sz="0" w:space="0" w:color="auto"/>
        <w:bottom w:val="none" w:sz="0" w:space="0" w:color="auto"/>
        <w:right w:val="none" w:sz="0" w:space="0" w:color="auto"/>
      </w:divBdr>
    </w:div>
    <w:div w:id="58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2457477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87233579">
      <w:bodyDiv w:val="1"/>
      <w:marLeft w:val="0"/>
      <w:marRight w:val="0"/>
      <w:marTop w:val="0"/>
      <w:marBottom w:val="0"/>
      <w:divBdr>
        <w:top w:val="none" w:sz="0" w:space="0" w:color="auto"/>
        <w:left w:val="none" w:sz="0" w:space="0" w:color="auto"/>
        <w:bottom w:val="none" w:sz="0" w:space="0" w:color="auto"/>
        <w:right w:val="none" w:sz="0" w:space="0" w:color="auto"/>
      </w:divBdr>
    </w:div>
    <w:div w:id="587466914">
      <w:bodyDiv w:val="1"/>
      <w:marLeft w:val="0"/>
      <w:marRight w:val="0"/>
      <w:marTop w:val="0"/>
      <w:marBottom w:val="0"/>
      <w:divBdr>
        <w:top w:val="none" w:sz="0" w:space="0" w:color="auto"/>
        <w:left w:val="none" w:sz="0" w:space="0" w:color="auto"/>
        <w:bottom w:val="none" w:sz="0" w:space="0" w:color="auto"/>
        <w:right w:val="none" w:sz="0" w:space="0" w:color="auto"/>
      </w:divBdr>
      <w:divsChild>
        <w:div w:id="1561361080">
          <w:marLeft w:val="0"/>
          <w:marRight w:val="0"/>
          <w:marTop w:val="0"/>
          <w:marBottom w:val="0"/>
          <w:divBdr>
            <w:top w:val="single" w:sz="2" w:space="0" w:color="D9D9E3"/>
            <w:left w:val="single" w:sz="2" w:space="0" w:color="D9D9E3"/>
            <w:bottom w:val="single" w:sz="2" w:space="0" w:color="D9D9E3"/>
            <w:right w:val="single" w:sz="2" w:space="0" w:color="D9D9E3"/>
          </w:divBdr>
          <w:divsChild>
            <w:div w:id="1807972736">
              <w:marLeft w:val="0"/>
              <w:marRight w:val="0"/>
              <w:marTop w:val="100"/>
              <w:marBottom w:val="100"/>
              <w:divBdr>
                <w:top w:val="single" w:sz="2" w:space="0" w:color="D9D9E3"/>
                <w:left w:val="single" w:sz="2" w:space="0" w:color="D9D9E3"/>
                <w:bottom w:val="single" w:sz="2" w:space="0" w:color="D9D9E3"/>
                <w:right w:val="single" w:sz="2" w:space="0" w:color="D9D9E3"/>
              </w:divBdr>
              <w:divsChild>
                <w:div w:id="633027444">
                  <w:marLeft w:val="0"/>
                  <w:marRight w:val="0"/>
                  <w:marTop w:val="0"/>
                  <w:marBottom w:val="0"/>
                  <w:divBdr>
                    <w:top w:val="single" w:sz="2" w:space="0" w:color="D9D9E3"/>
                    <w:left w:val="single" w:sz="2" w:space="0" w:color="D9D9E3"/>
                    <w:bottom w:val="single" w:sz="2" w:space="0" w:color="D9D9E3"/>
                    <w:right w:val="single" w:sz="2" w:space="0" w:color="D9D9E3"/>
                  </w:divBdr>
                  <w:divsChild>
                    <w:div w:id="1348748906">
                      <w:marLeft w:val="0"/>
                      <w:marRight w:val="0"/>
                      <w:marTop w:val="0"/>
                      <w:marBottom w:val="0"/>
                      <w:divBdr>
                        <w:top w:val="single" w:sz="2" w:space="0" w:color="D9D9E3"/>
                        <w:left w:val="single" w:sz="2" w:space="0" w:color="D9D9E3"/>
                        <w:bottom w:val="single" w:sz="2" w:space="0" w:color="D9D9E3"/>
                        <w:right w:val="single" w:sz="2" w:space="0" w:color="D9D9E3"/>
                      </w:divBdr>
                      <w:divsChild>
                        <w:div w:id="2117864594">
                          <w:marLeft w:val="0"/>
                          <w:marRight w:val="0"/>
                          <w:marTop w:val="0"/>
                          <w:marBottom w:val="0"/>
                          <w:divBdr>
                            <w:top w:val="single" w:sz="2" w:space="0" w:color="D9D9E3"/>
                            <w:left w:val="single" w:sz="2" w:space="0" w:color="D9D9E3"/>
                            <w:bottom w:val="single" w:sz="2" w:space="0" w:color="D9D9E3"/>
                            <w:right w:val="single" w:sz="2" w:space="0" w:color="D9D9E3"/>
                          </w:divBdr>
                          <w:divsChild>
                            <w:div w:id="1863322131">
                              <w:marLeft w:val="0"/>
                              <w:marRight w:val="0"/>
                              <w:marTop w:val="0"/>
                              <w:marBottom w:val="0"/>
                              <w:divBdr>
                                <w:top w:val="single" w:sz="2" w:space="0" w:color="D9D9E3"/>
                                <w:left w:val="single" w:sz="2" w:space="0" w:color="D9D9E3"/>
                                <w:bottom w:val="single" w:sz="2" w:space="0" w:color="D9D9E3"/>
                                <w:right w:val="single" w:sz="2" w:space="0" w:color="D9D9E3"/>
                              </w:divBdr>
                              <w:divsChild>
                                <w:div w:id="863709990">
                                  <w:marLeft w:val="0"/>
                                  <w:marRight w:val="0"/>
                                  <w:marTop w:val="0"/>
                                  <w:marBottom w:val="0"/>
                                  <w:divBdr>
                                    <w:top w:val="single" w:sz="2" w:space="0" w:color="D9D9E3"/>
                                    <w:left w:val="single" w:sz="2" w:space="0" w:color="D9D9E3"/>
                                    <w:bottom w:val="single" w:sz="2" w:space="0" w:color="D9D9E3"/>
                                    <w:right w:val="single" w:sz="2" w:space="0" w:color="D9D9E3"/>
                                  </w:divBdr>
                                  <w:divsChild>
                                    <w:div w:id="61506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030570">
                      <w:marLeft w:val="0"/>
                      <w:marRight w:val="0"/>
                      <w:marTop w:val="0"/>
                      <w:marBottom w:val="0"/>
                      <w:divBdr>
                        <w:top w:val="single" w:sz="2" w:space="0" w:color="D9D9E3"/>
                        <w:left w:val="single" w:sz="2" w:space="0" w:color="D9D9E3"/>
                        <w:bottom w:val="single" w:sz="2" w:space="0" w:color="D9D9E3"/>
                        <w:right w:val="single" w:sz="2" w:space="0" w:color="D9D9E3"/>
                      </w:divBdr>
                      <w:divsChild>
                        <w:div w:id="1526019542">
                          <w:marLeft w:val="0"/>
                          <w:marRight w:val="0"/>
                          <w:marTop w:val="0"/>
                          <w:marBottom w:val="0"/>
                          <w:divBdr>
                            <w:top w:val="single" w:sz="2" w:space="0" w:color="D9D9E3"/>
                            <w:left w:val="single" w:sz="2" w:space="0" w:color="D9D9E3"/>
                            <w:bottom w:val="single" w:sz="2" w:space="0" w:color="D9D9E3"/>
                            <w:right w:val="single" w:sz="2" w:space="0" w:color="D9D9E3"/>
                          </w:divBdr>
                          <w:divsChild>
                            <w:div w:id="41566915">
                              <w:marLeft w:val="0"/>
                              <w:marRight w:val="0"/>
                              <w:marTop w:val="0"/>
                              <w:marBottom w:val="0"/>
                              <w:divBdr>
                                <w:top w:val="single" w:sz="2" w:space="0" w:color="D9D9E3"/>
                                <w:left w:val="single" w:sz="2" w:space="0" w:color="D9D9E3"/>
                                <w:bottom w:val="single" w:sz="2" w:space="0" w:color="D9D9E3"/>
                                <w:right w:val="single" w:sz="2" w:space="0" w:color="D9D9E3"/>
                              </w:divBdr>
                              <w:divsChild>
                                <w:div w:id="634024544">
                                  <w:marLeft w:val="0"/>
                                  <w:marRight w:val="0"/>
                                  <w:marTop w:val="0"/>
                                  <w:marBottom w:val="0"/>
                                  <w:divBdr>
                                    <w:top w:val="single" w:sz="2" w:space="0" w:color="D9D9E3"/>
                                    <w:left w:val="single" w:sz="2" w:space="0" w:color="D9D9E3"/>
                                    <w:bottom w:val="single" w:sz="2" w:space="0" w:color="D9D9E3"/>
                                    <w:right w:val="single" w:sz="2" w:space="0" w:color="D9D9E3"/>
                                  </w:divBdr>
                                  <w:divsChild>
                                    <w:div w:id="1096898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2288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1073056">
          <w:marLeft w:val="0"/>
          <w:marRight w:val="0"/>
          <w:marTop w:val="0"/>
          <w:marBottom w:val="0"/>
          <w:divBdr>
            <w:top w:val="single" w:sz="2" w:space="0" w:color="D9D9E3"/>
            <w:left w:val="single" w:sz="2" w:space="0" w:color="D9D9E3"/>
            <w:bottom w:val="single" w:sz="2" w:space="0" w:color="D9D9E3"/>
            <w:right w:val="single" w:sz="2" w:space="0" w:color="D9D9E3"/>
          </w:divBdr>
          <w:divsChild>
            <w:div w:id="1884052135">
              <w:marLeft w:val="0"/>
              <w:marRight w:val="0"/>
              <w:marTop w:val="100"/>
              <w:marBottom w:val="100"/>
              <w:divBdr>
                <w:top w:val="single" w:sz="2" w:space="0" w:color="D9D9E3"/>
                <w:left w:val="single" w:sz="2" w:space="0" w:color="D9D9E3"/>
                <w:bottom w:val="single" w:sz="2" w:space="0" w:color="D9D9E3"/>
                <w:right w:val="single" w:sz="2" w:space="0" w:color="D9D9E3"/>
              </w:divBdr>
              <w:divsChild>
                <w:div w:id="848064820">
                  <w:marLeft w:val="0"/>
                  <w:marRight w:val="0"/>
                  <w:marTop w:val="0"/>
                  <w:marBottom w:val="0"/>
                  <w:divBdr>
                    <w:top w:val="single" w:sz="2" w:space="0" w:color="D9D9E3"/>
                    <w:left w:val="single" w:sz="2" w:space="0" w:color="D9D9E3"/>
                    <w:bottom w:val="single" w:sz="2" w:space="0" w:color="D9D9E3"/>
                    <w:right w:val="single" w:sz="2" w:space="0" w:color="D9D9E3"/>
                  </w:divBdr>
                  <w:divsChild>
                    <w:div w:id="1734153572">
                      <w:marLeft w:val="0"/>
                      <w:marRight w:val="0"/>
                      <w:marTop w:val="0"/>
                      <w:marBottom w:val="0"/>
                      <w:divBdr>
                        <w:top w:val="single" w:sz="2" w:space="0" w:color="D9D9E3"/>
                        <w:left w:val="single" w:sz="2" w:space="0" w:color="D9D9E3"/>
                        <w:bottom w:val="single" w:sz="2" w:space="0" w:color="D9D9E3"/>
                        <w:right w:val="single" w:sz="2" w:space="0" w:color="D9D9E3"/>
                      </w:divBdr>
                      <w:divsChild>
                        <w:div w:id="1767993024">
                          <w:marLeft w:val="0"/>
                          <w:marRight w:val="0"/>
                          <w:marTop w:val="0"/>
                          <w:marBottom w:val="0"/>
                          <w:divBdr>
                            <w:top w:val="single" w:sz="2" w:space="0" w:color="D9D9E3"/>
                            <w:left w:val="single" w:sz="2" w:space="0" w:color="D9D9E3"/>
                            <w:bottom w:val="single" w:sz="2" w:space="0" w:color="D9D9E3"/>
                            <w:right w:val="single" w:sz="2" w:space="0" w:color="D9D9E3"/>
                          </w:divBdr>
                          <w:divsChild>
                            <w:div w:id="1366981873">
                              <w:marLeft w:val="0"/>
                              <w:marRight w:val="0"/>
                              <w:marTop w:val="0"/>
                              <w:marBottom w:val="0"/>
                              <w:divBdr>
                                <w:top w:val="single" w:sz="2" w:space="0" w:color="D9D9E3"/>
                                <w:left w:val="single" w:sz="2" w:space="0" w:color="D9D9E3"/>
                                <w:bottom w:val="single" w:sz="2" w:space="0" w:color="D9D9E3"/>
                                <w:right w:val="single" w:sz="2" w:space="0" w:color="D9D9E3"/>
                              </w:divBdr>
                              <w:divsChild>
                                <w:div w:id="1903910133">
                                  <w:marLeft w:val="0"/>
                                  <w:marRight w:val="0"/>
                                  <w:marTop w:val="0"/>
                                  <w:marBottom w:val="0"/>
                                  <w:divBdr>
                                    <w:top w:val="single" w:sz="2" w:space="0" w:color="D9D9E3"/>
                                    <w:left w:val="single" w:sz="2" w:space="0" w:color="D9D9E3"/>
                                    <w:bottom w:val="single" w:sz="2" w:space="0" w:color="D9D9E3"/>
                                    <w:right w:val="single" w:sz="2" w:space="0" w:color="D9D9E3"/>
                                  </w:divBdr>
                                  <w:divsChild>
                                    <w:div w:id="51776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88730730">
      <w:bodyDiv w:val="1"/>
      <w:marLeft w:val="0"/>
      <w:marRight w:val="0"/>
      <w:marTop w:val="0"/>
      <w:marBottom w:val="0"/>
      <w:divBdr>
        <w:top w:val="none" w:sz="0" w:space="0" w:color="auto"/>
        <w:left w:val="none" w:sz="0" w:space="0" w:color="auto"/>
        <w:bottom w:val="none" w:sz="0" w:space="0" w:color="auto"/>
        <w:right w:val="none" w:sz="0" w:space="0" w:color="auto"/>
      </w:divBdr>
    </w:div>
    <w:div w:id="591007509">
      <w:bodyDiv w:val="1"/>
      <w:marLeft w:val="0"/>
      <w:marRight w:val="0"/>
      <w:marTop w:val="0"/>
      <w:marBottom w:val="0"/>
      <w:divBdr>
        <w:top w:val="none" w:sz="0" w:space="0" w:color="auto"/>
        <w:left w:val="none" w:sz="0" w:space="0" w:color="auto"/>
        <w:bottom w:val="none" w:sz="0" w:space="0" w:color="auto"/>
        <w:right w:val="none" w:sz="0" w:space="0" w:color="auto"/>
      </w:divBdr>
    </w:div>
    <w:div w:id="591351797">
      <w:bodyDiv w:val="1"/>
      <w:marLeft w:val="0"/>
      <w:marRight w:val="0"/>
      <w:marTop w:val="0"/>
      <w:marBottom w:val="0"/>
      <w:divBdr>
        <w:top w:val="none" w:sz="0" w:space="0" w:color="auto"/>
        <w:left w:val="none" w:sz="0" w:space="0" w:color="auto"/>
        <w:bottom w:val="none" w:sz="0" w:space="0" w:color="auto"/>
        <w:right w:val="none" w:sz="0" w:space="0" w:color="auto"/>
      </w:divBdr>
    </w:div>
    <w:div w:id="592201194">
      <w:bodyDiv w:val="1"/>
      <w:marLeft w:val="0"/>
      <w:marRight w:val="0"/>
      <w:marTop w:val="0"/>
      <w:marBottom w:val="0"/>
      <w:divBdr>
        <w:top w:val="none" w:sz="0" w:space="0" w:color="auto"/>
        <w:left w:val="none" w:sz="0" w:space="0" w:color="auto"/>
        <w:bottom w:val="none" w:sz="0" w:space="0" w:color="auto"/>
        <w:right w:val="none" w:sz="0" w:space="0" w:color="auto"/>
      </w:divBdr>
    </w:div>
    <w:div w:id="593393228">
      <w:bodyDiv w:val="1"/>
      <w:marLeft w:val="0"/>
      <w:marRight w:val="0"/>
      <w:marTop w:val="0"/>
      <w:marBottom w:val="0"/>
      <w:divBdr>
        <w:top w:val="none" w:sz="0" w:space="0" w:color="auto"/>
        <w:left w:val="none" w:sz="0" w:space="0" w:color="auto"/>
        <w:bottom w:val="none" w:sz="0" w:space="0" w:color="auto"/>
        <w:right w:val="none" w:sz="0" w:space="0" w:color="auto"/>
      </w:divBdr>
      <w:divsChild>
        <w:div w:id="254175782">
          <w:marLeft w:val="0"/>
          <w:marRight w:val="0"/>
          <w:marTop w:val="0"/>
          <w:marBottom w:val="0"/>
          <w:divBdr>
            <w:top w:val="none" w:sz="0" w:space="0" w:color="auto"/>
            <w:left w:val="none" w:sz="0" w:space="0" w:color="auto"/>
            <w:bottom w:val="none" w:sz="0" w:space="0" w:color="auto"/>
            <w:right w:val="none" w:sz="0" w:space="0" w:color="auto"/>
          </w:divBdr>
        </w:div>
        <w:div w:id="477038116">
          <w:marLeft w:val="0"/>
          <w:marRight w:val="0"/>
          <w:marTop w:val="0"/>
          <w:marBottom w:val="0"/>
          <w:divBdr>
            <w:top w:val="none" w:sz="0" w:space="0" w:color="auto"/>
            <w:left w:val="none" w:sz="0" w:space="0" w:color="auto"/>
            <w:bottom w:val="none" w:sz="0" w:space="0" w:color="auto"/>
            <w:right w:val="none" w:sz="0" w:space="0" w:color="auto"/>
          </w:divBdr>
        </w:div>
        <w:div w:id="644967479">
          <w:marLeft w:val="0"/>
          <w:marRight w:val="0"/>
          <w:marTop w:val="0"/>
          <w:marBottom w:val="0"/>
          <w:divBdr>
            <w:top w:val="none" w:sz="0" w:space="0" w:color="auto"/>
            <w:left w:val="none" w:sz="0" w:space="0" w:color="auto"/>
            <w:bottom w:val="none" w:sz="0" w:space="0" w:color="auto"/>
            <w:right w:val="none" w:sz="0" w:space="0" w:color="auto"/>
          </w:divBdr>
        </w:div>
        <w:div w:id="1682854174">
          <w:marLeft w:val="0"/>
          <w:marRight w:val="0"/>
          <w:marTop w:val="0"/>
          <w:marBottom w:val="0"/>
          <w:divBdr>
            <w:top w:val="none" w:sz="0" w:space="0" w:color="auto"/>
            <w:left w:val="none" w:sz="0" w:space="0" w:color="auto"/>
            <w:bottom w:val="none" w:sz="0" w:space="0" w:color="auto"/>
            <w:right w:val="none" w:sz="0" w:space="0" w:color="auto"/>
          </w:divBdr>
        </w:div>
        <w:div w:id="2137139671">
          <w:marLeft w:val="0"/>
          <w:marRight w:val="0"/>
          <w:marTop w:val="0"/>
          <w:marBottom w:val="0"/>
          <w:divBdr>
            <w:top w:val="none" w:sz="0" w:space="0" w:color="auto"/>
            <w:left w:val="none" w:sz="0" w:space="0" w:color="auto"/>
            <w:bottom w:val="none" w:sz="0" w:space="0" w:color="auto"/>
            <w:right w:val="none" w:sz="0" w:space="0" w:color="auto"/>
          </w:divBdr>
        </w:div>
      </w:divsChild>
    </w:div>
    <w:div w:id="593590541">
      <w:bodyDiv w:val="1"/>
      <w:marLeft w:val="0"/>
      <w:marRight w:val="0"/>
      <w:marTop w:val="0"/>
      <w:marBottom w:val="0"/>
      <w:divBdr>
        <w:top w:val="none" w:sz="0" w:space="0" w:color="auto"/>
        <w:left w:val="none" w:sz="0" w:space="0" w:color="auto"/>
        <w:bottom w:val="none" w:sz="0" w:space="0" w:color="auto"/>
        <w:right w:val="none" w:sz="0" w:space="0" w:color="auto"/>
      </w:divBdr>
    </w:div>
    <w:div w:id="594095433">
      <w:bodyDiv w:val="1"/>
      <w:marLeft w:val="0"/>
      <w:marRight w:val="0"/>
      <w:marTop w:val="0"/>
      <w:marBottom w:val="0"/>
      <w:divBdr>
        <w:top w:val="none" w:sz="0" w:space="0" w:color="auto"/>
        <w:left w:val="none" w:sz="0" w:space="0" w:color="auto"/>
        <w:bottom w:val="none" w:sz="0" w:space="0" w:color="auto"/>
        <w:right w:val="none" w:sz="0" w:space="0" w:color="auto"/>
      </w:divBdr>
      <w:divsChild>
        <w:div w:id="824473819">
          <w:marLeft w:val="0"/>
          <w:marRight w:val="0"/>
          <w:marTop w:val="0"/>
          <w:marBottom w:val="0"/>
          <w:divBdr>
            <w:top w:val="single" w:sz="2" w:space="0" w:color="D9D9E3"/>
            <w:left w:val="single" w:sz="2" w:space="0" w:color="D9D9E3"/>
            <w:bottom w:val="single" w:sz="2" w:space="0" w:color="D9D9E3"/>
            <w:right w:val="single" w:sz="2" w:space="0" w:color="D9D9E3"/>
          </w:divBdr>
        </w:div>
        <w:div w:id="1844398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4096895">
      <w:bodyDiv w:val="1"/>
      <w:marLeft w:val="0"/>
      <w:marRight w:val="0"/>
      <w:marTop w:val="0"/>
      <w:marBottom w:val="0"/>
      <w:divBdr>
        <w:top w:val="none" w:sz="0" w:space="0" w:color="auto"/>
        <w:left w:val="none" w:sz="0" w:space="0" w:color="auto"/>
        <w:bottom w:val="none" w:sz="0" w:space="0" w:color="auto"/>
        <w:right w:val="none" w:sz="0" w:space="0" w:color="auto"/>
      </w:divBdr>
    </w:div>
    <w:div w:id="596333009">
      <w:bodyDiv w:val="1"/>
      <w:marLeft w:val="0"/>
      <w:marRight w:val="0"/>
      <w:marTop w:val="0"/>
      <w:marBottom w:val="0"/>
      <w:divBdr>
        <w:top w:val="none" w:sz="0" w:space="0" w:color="auto"/>
        <w:left w:val="none" w:sz="0" w:space="0" w:color="auto"/>
        <w:bottom w:val="none" w:sz="0" w:space="0" w:color="auto"/>
        <w:right w:val="none" w:sz="0" w:space="0" w:color="auto"/>
      </w:divBdr>
    </w:div>
    <w:div w:id="597829517">
      <w:bodyDiv w:val="1"/>
      <w:marLeft w:val="0"/>
      <w:marRight w:val="0"/>
      <w:marTop w:val="0"/>
      <w:marBottom w:val="0"/>
      <w:divBdr>
        <w:top w:val="none" w:sz="0" w:space="0" w:color="auto"/>
        <w:left w:val="none" w:sz="0" w:space="0" w:color="auto"/>
        <w:bottom w:val="none" w:sz="0" w:space="0" w:color="auto"/>
        <w:right w:val="none" w:sz="0" w:space="0" w:color="auto"/>
      </w:divBdr>
      <w:divsChild>
        <w:div w:id="510753788">
          <w:marLeft w:val="0"/>
          <w:marRight w:val="0"/>
          <w:marTop w:val="0"/>
          <w:marBottom w:val="0"/>
          <w:divBdr>
            <w:top w:val="none" w:sz="0" w:space="0" w:color="auto"/>
            <w:left w:val="none" w:sz="0" w:space="0" w:color="auto"/>
            <w:bottom w:val="none" w:sz="0" w:space="0" w:color="auto"/>
            <w:right w:val="none" w:sz="0" w:space="0" w:color="auto"/>
          </w:divBdr>
        </w:div>
        <w:div w:id="556476408">
          <w:marLeft w:val="0"/>
          <w:marRight w:val="0"/>
          <w:marTop w:val="0"/>
          <w:marBottom w:val="0"/>
          <w:divBdr>
            <w:top w:val="none" w:sz="0" w:space="0" w:color="auto"/>
            <w:left w:val="none" w:sz="0" w:space="0" w:color="auto"/>
            <w:bottom w:val="none" w:sz="0" w:space="0" w:color="auto"/>
            <w:right w:val="none" w:sz="0" w:space="0" w:color="auto"/>
          </w:divBdr>
        </w:div>
        <w:div w:id="615020885">
          <w:marLeft w:val="0"/>
          <w:marRight w:val="0"/>
          <w:marTop w:val="0"/>
          <w:marBottom w:val="0"/>
          <w:divBdr>
            <w:top w:val="none" w:sz="0" w:space="0" w:color="auto"/>
            <w:left w:val="none" w:sz="0" w:space="0" w:color="auto"/>
            <w:bottom w:val="none" w:sz="0" w:space="0" w:color="auto"/>
            <w:right w:val="none" w:sz="0" w:space="0" w:color="auto"/>
          </w:divBdr>
        </w:div>
        <w:div w:id="672344512">
          <w:marLeft w:val="0"/>
          <w:marRight w:val="0"/>
          <w:marTop w:val="0"/>
          <w:marBottom w:val="0"/>
          <w:divBdr>
            <w:top w:val="none" w:sz="0" w:space="0" w:color="auto"/>
            <w:left w:val="none" w:sz="0" w:space="0" w:color="auto"/>
            <w:bottom w:val="none" w:sz="0" w:space="0" w:color="auto"/>
            <w:right w:val="none" w:sz="0" w:space="0" w:color="auto"/>
          </w:divBdr>
        </w:div>
        <w:div w:id="828400432">
          <w:marLeft w:val="0"/>
          <w:marRight w:val="0"/>
          <w:marTop w:val="0"/>
          <w:marBottom w:val="0"/>
          <w:divBdr>
            <w:top w:val="none" w:sz="0" w:space="0" w:color="auto"/>
            <w:left w:val="none" w:sz="0" w:space="0" w:color="auto"/>
            <w:bottom w:val="none" w:sz="0" w:space="0" w:color="auto"/>
            <w:right w:val="none" w:sz="0" w:space="0" w:color="auto"/>
          </w:divBdr>
        </w:div>
        <w:div w:id="933705425">
          <w:marLeft w:val="0"/>
          <w:marRight w:val="0"/>
          <w:marTop w:val="0"/>
          <w:marBottom w:val="0"/>
          <w:divBdr>
            <w:top w:val="none" w:sz="0" w:space="0" w:color="auto"/>
            <w:left w:val="none" w:sz="0" w:space="0" w:color="auto"/>
            <w:bottom w:val="none" w:sz="0" w:space="0" w:color="auto"/>
            <w:right w:val="none" w:sz="0" w:space="0" w:color="auto"/>
          </w:divBdr>
        </w:div>
        <w:div w:id="1009411565">
          <w:marLeft w:val="0"/>
          <w:marRight w:val="0"/>
          <w:marTop w:val="0"/>
          <w:marBottom w:val="0"/>
          <w:divBdr>
            <w:top w:val="none" w:sz="0" w:space="0" w:color="auto"/>
            <w:left w:val="none" w:sz="0" w:space="0" w:color="auto"/>
            <w:bottom w:val="none" w:sz="0" w:space="0" w:color="auto"/>
            <w:right w:val="none" w:sz="0" w:space="0" w:color="auto"/>
          </w:divBdr>
        </w:div>
        <w:div w:id="1065295836">
          <w:marLeft w:val="0"/>
          <w:marRight w:val="0"/>
          <w:marTop w:val="0"/>
          <w:marBottom w:val="0"/>
          <w:divBdr>
            <w:top w:val="none" w:sz="0" w:space="0" w:color="auto"/>
            <w:left w:val="none" w:sz="0" w:space="0" w:color="auto"/>
            <w:bottom w:val="none" w:sz="0" w:space="0" w:color="auto"/>
            <w:right w:val="none" w:sz="0" w:space="0" w:color="auto"/>
          </w:divBdr>
        </w:div>
        <w:div w:id="1079444780">
          <w:marLeft w:val="0"/>
          <w:marRight w:val="0"/>
          <w:marTop w:val="0"/>
          <w:marBottom w:val="0"/>
          <w:divBdr>
            <w:top w:val="none" w:sz="0" w:space="0" w:color="auto"/>
            <w:left w:val="none" w:sz="0" w:space="0" w:color="auto"/>
            <w:bottom w:val="none" w:sz="0" w:space="0" w:color="auto"/>
            <w:right w:val="none" w:sz="0" w:space="0" w:color="auto"/>
          </w:divBdr>
        </w:div>
        <w:div w:id="1114444448">
          <w:marLeft w:val="0"/>
          <w:marRight w:val="0"/>
          <w:marTop w:val="0"/>
          <w:marBottom w:val="0"/>
          <w:divBdr>
            <w:top w:val="none" w:sz="0" w:space="0" w:color="auto"/>
            <w:left w:val="none" w:sz="0" w:space="0" w:color="auto"/>
            <w:bottom w:val="none" w:sz="0" w:space="0" w:color="auto"/>
            <w:right w:val="none" w:sz="0" w:space="0" w:color="auto"/>
          </w:divBdr>
        </w:div>
        <w:div w:id="1151293594">
          <w:marLeft w:val="0"/>
          <w:marRight w:val="0"/>
          <w:marTop w:val="0"/>
          <w:marBottom w:val="0"/>
          <w:divBdr>
            <w:top w:val="none" w:sz="0" w:space="0" w:color="auto"/>
            <w:left w:val="none" w:sz="0" w:space="0" w:color="auto"/>
            <w:bottom w:val="none" w:sz="0" w:space="0" w:color="auto"/>
            <w:right w:val="none" w:sz="0" w:space="0" w:color="auto"/>
          </w:divBdr>
        </w:div>
        <w:div w:id="1215115907">
          <w:marLeft w:val="0"/>
          <w:marRight w:val="0"/>
          <w:marTop w:val="0"/>
          <w:marBottom w:val="0"/>
          <w:divBdr>
            <w:top w:val="none" w:sz="0" w:space="0" w:color="auto"/>
            <w:left w:val="none" w:sz="0" w:space="0" w:color="auto"/>
            <w:bottom w:val="none" w:sz="0" w:space="0" w:color="auto"/>
            <w:right w:val="none" w:sz="0" w:space="0" w:color="auto"/>
          </w:divBdr>
        </w:div>
        <w:div w:id="1385057313">
          <w:marLeft w:val="0"/>
          <w:marRight w:val="0"/>
          <w:marTop w:val="0"/>
          <w:marBottom w:val="0"/>
          <w:divBdr>
            <w:top w:val="none" w:sz="0" w:space="0" w:color="auto"/>
            <w:left w:val="none" w:sz="0" w:space="0" w:color="auto"/>
            <w:bottom w:val="none" w:sz="0" w:space="0" w:color="auto"/>
            <w:right w:val="none" w:sz="0" w:space="0" w:color="auto"/>
          </w:divBdr>
        </w:div>
        <w:div w:id="1432895445">
          <w:marLeft w:val="0"/>
          <w:marRight w:val="0"/>
          <w:marTop w:val="0"/>
          <w:marBottom w:val="0"/>
          <w:divBdr>
            <w:top w:val="none" w:sz="0" w:space="0" w:color="auto"/>
            <w:left w:val="none" w:sz="0" w:space="0" w:color="auto"/>
            <w:bottom w:val="none" w:sz="0" w:space="0" w:color="auto"/>
            <w:right w:val="none" w:sz="0" w:space="0" w:color="auto"/>
          </w:divBdr>
        </w:div>
        <w:div w:id="1507406435">
          <w:marLeft w:val="0"/>
          <w:marRight w:val="0"/>
          <w:marTop w:val="0"/>
          <w:marBottom w:val="0"/>
          <w:divBdr>
            <w:top w:val="none" w:sz="0" w:space="0" w:color="auto"/>
            <w:left w:val="none" w:sz="0" w:space="0" w:color="auto"/>
            <w:bottom w:val="none" w:sz="0" w:space="0" w:color="auto"/>
            <w:right w:val="none" w:sz="0" w:space="0" w:color="auto"/>
          </w:divBdr>
        </w:div>
        <w:div w:id="1513715816">
          <w:marLeft w:val="0"/>
          <w:marRight w:val="0"/>
          <w:marTop w:val="0"/>
          <w:marBottom w:val="0"/>
          <w:divBdr>
            <w:top w:val="none" w:sz="0" w:space="0" w:color="auto"/>
            <w:left w:val="none" w:sz="0" w:space="0" w:color="auto"/>
            <w:bottom w:val="none" w:sz="0" w:space="0" w:color="auto"/>
            <w:right w:val="none" w:sz="0" w:space="0" w:color="auto"/>
          </w:divBdr>
        </w:div>
        <w:div w:id="1577473411">
          <w:marLeft w:val="0"/>
          <w:marRight w:val="0"/>
          <w:marTop w:val="0"/>
          <w:marBottom w:val="0"/>
          <w:divBdr>
            <w:top w:val="none" w:sz="0" w:space="0" w:color="auto"/>
            <w:left w:val="none" w:sz="0" w:space="0" w:color="auto"/>
            <w:bottom w:val="none" w:sz="0" w:space="0" w:color="auto"/>
            <w:right w:val="none" w:sz="0" w:space="0" w:color="auto"/>
          </w:divBdr>
        </w:div>
        <w:div w:id="1676881869">
          <w:marLeft w:val="0"/>
          <w:marRight w:val="0"/>
          <w:marTop w:val="0"/>
          <w:marBottom w:val="0"/>
          <w:divBdr>
            <w:top w:val="none" w:sz="0" w:space="0" w:color="auto"/>
            <w:left w:val="none" w:sz="0" w:space="0" w:color="auto"/>
            <w:bottom w:val="none" w:sz="0" w:space="0" w:color="auto"/>
            <w:right w:val="none" w:sz="0" w:space="0" w:color="auto"/>
          </w:divBdr>
        </w:div>
        <w:div w:id="1685664136">
          <w:marLeft w:val="0"/>
          <w:marRight w:val="0"/>
          <w:marTop w:val="0"/>
          <w:marBottom w:val="0"/>
          <w:divBdr>
            <w:top w:val="none" w:sz="0" w:space="0" w:color="auto"/>
            <w:left w:val="none" w:sz="0" w:space="0" w:color="auto"/>
            <w:bottom w:val="none" w:sz="0" w:space="0" w:color="auto"/>
            <w:right w:val="none" w:sz="0" w:space="0" w:color="auto"/>
          </w:divBdr>
        </w:div>
        <w:div w:id="1800957138">
          <w:marLeft w:val="0"/>
          <w:marRight w:val="0"/>
          <w:marTop w:val="0"/>
          <w:marBottom w:val="0"/>
          <w:divBdr>
            <w:top w:val="none" w:sz="0" w:space="0" w:color="auto"/>
            <w:left w:val="none" w:sz="0" w:space="0" w:color="auto"/>
            <w:bottom w:val="none" w:sz="0" w:space="0" w:color="auto"/>
            <w:right w:val="none" w:sz="0" w:space="0" w:color="auto"/>
          </w:divBdr>
        </w:div>
        <w:div w:id="1887520120">
          <w:marLeft w:val="0"/>
          <w:marRight w:val="0"/>
          <w:marTop w:val="0"/>
          <w:marBottom w:val="0"/>
          <w:divBdr>
            <w:top w:val="none" w:sz="0" w:space="0" w:color="auto"/>
            <w:left w:val="none" w:sz="0" w:space="0" w:color="auto"/>
            <w:bottom w:val="none" w:sz="0" w:space="0" w:color="auto"/>
            <w:right w:val="none" w:sz="0" w:space="0" w:color="auto"/>
          </w:divBdr>
        </w:div>
        <w:div w:id="2086222984">
          <w:marLeft w:val="0"/>
          <w:marRight w:val="0"/>
          <w:marTop w:val="0"/>
          <w:marBottom w:val="0"/>
          <w:divBdr>
            <w:top w:val="none" w:sz="0" w:space="0" w:color="auto"/>
            <w:left w:val="none" w:sz="0" w:space="0" w:color="auto"/>
            <w:bottom w:val="none" w:sz="0" w:space="0" w:color="auto"/>
            <w:right w:val="none" w:sz="0" w:space="0" w:color="auto"/>
          </w:divBdr>
        </w:div>
      </w:divsChild>
    </w:div>
    <w:div w:id="597909583">
      <w:bodyDiv w:val="1"/>
      <w:marLeft w:val="0"/>
      <w:marRight w:val="0"/>
      <w:marTop w:val="0"/>
      <w:marBottom w:val="0"/>
      <w:divBdr>
        <w:top w:val="none" w:sz="0" w:space="0" w:color="auto"/>
        <w:left w:val="none" w:sz="0" w:space="0" w:color="auto"/>
        <w:bottom w:val="none" w:sz="0" w:space="0" w:color="auto"/>
        <w:right w:val="none" w:sz="0" w:space="0" w:color="auto"/>
      </w:divBdr>
    </w:div>
    <w:div w:id="601227554">
      <w:bodyDiv w:val="1"/>
      <w:marLeft w:val="0"/>
      <w:marRight w:val="0"/>
      <w:marTop w:val="0"/>
      <w:marBottom w:val="0"/>
      <w:divBdr>
        <w:top w:val="none" w:sz="0" w:space="0" w:color="auto"/>
        <w:left w:val="none" w:sz="0" w:space="0" w:color="auto"/>
        <w:bottom w:val="none" w:sz="0" w:space="0" w:color="auto"/>
        <w:right w:val="none" w:sz="0" w:space="0" w:color="auto"/>
      </w:divBdr>
    </w:div>
    <w:div w:id="602538792">
      <w:bodyDiv w:val="1"/>
      <w:marLeft w:val="0"/>
      <w:marRight w:val="0"/>
      <w:marTop w:val="0"/>
      <w:marBottom w:val="0"/>
      <w:divBdr>
        <w:top w:val="none" w:sz="0" w:space="0" w:color="auto"/>
        <w:left w:val="none" w:sz="0" w:space="0" w:color="auto"/>
        <w:bottom w:val="none" w:sz="0" w:space="0" w:color="auto"/>
        <w:right w:val="none" w:sz="0" w:space="0" w:color="auto"/>
      </w:divBdr>
    </w:div>
    <w:div w:id="602962501">
      <w:bodyDiv w:val="1"/>
      <w:marLeft w:val="0"/>
      <w:marRight w:val="0"/>
      <w:marTop w:val="0"/>
      <w:marBottom w:val="0"/>
      <w:divBdr>
        <w:top w:val="none" w:sz="0" w:space="0" w:color="auto"/>
        <w:left w:val="none" w:sz="0" w:space="0" w:color="auto"/>
        <w:bottom w:val="none" w:sz="0" w:space="0" w:color="auto"/>
        <w:right w:val="none" w:sz="0" w:space="0" w:color="auto"/>
      </w:divBdr>
    </w:div>
    <w:div w:id="603004937">
      <w:bodyDiv w:val="1"/>
      <w:marLeft w:val="0"/>
      <w:marRight w:val="0"/>
      <w:marTop w:val="0"/>
      <w:marBottom w:val="0"/>
      <w:divBdr>
        <w:top w:val="none" w:sz="0" w:space="0" w:color="auto"/>
        <w:left w:val="none" w:sz="0" w:space="0" w:color="auto"/>
        <w:bottom w:val="none" w:sz="0" w:space="0" w:color="auto"/>
        <w:right w:val="none" w:sz="0" w:space="0" w:color="auto"/>
      </w:divBdr>
    </w:div>
    <w:div w:id="603264034">
      <w:bodyDiv w:val="1"/>
      <w:marLeft w:val="0"/>
      <w:marRight w:val="0"/>
      <w:marTop w:val="0"/>
      <w:marBottom w:val="0"/>
      <w:divBdr>
        <w:top w:val="none" w:sz="0" w:space="0" w:color="auto"/>
        <w:left w:val="none" w:sz="0" w:space="0" w:color="auto"/>
        <w:bottom w:val="none" w:sz="0" w:space="0" w:color="auto"/>
        <w:right w:val="none" w:sz="0" w:space="0" w:color="auto"/>
      </w:divBdr>
    </w:div>
    <w:div w:id="603391448">
      <w:bodyDiv w:val="1"/>
      <w:marLeft w:val="0"/>
      <w:marRight w:val="0"/>
      <w:marTop w:val="0"/>
      <w:marBottom w:val="0"/>
      <w:divBdr>
        <w:top w:val="none" w:sz="0" w:space="0" w:color="auto"/>
        <w:left w:val="none" w:sz="0" w:space="0" w:color="auto"/>
        <w:bottom w:val="none" w:sz="0" w:space="0" w:color="auto"/>
        <w:right w:val="none" w:sz="0" w:space="0" w:color="auto"/>
      </w:divBdr>
    </w:div>
    <w:div w:id="604311882">
      <w:bodyDiv w:val="1"/>
      <w:marLeft w:val="0"/>
      <w:marRight w:val="0"/>
      <w:marTop w:val="0"/>
      <w:marBottom w:val="0"/>
      <w:divBdr>
        <w:top w:val="none" w:sz="0" w:space="0" w:color="auto"/>
        <w:left w:val="none" w:sz="0" w:space="0" w:color="auto"/>
        <w:bottom w:val="none" w:sz="0" w:space="0" w:color="auto"/>
        <w:right w:val="none" w:sz="0" w:space="0" w:color="auto"/>
      </w:divBdr>
    </w:div>
    <w:div w:id="604389083">
      <w:bodyDiv w:val="1"/>
      <w:marLeft w:val="0"/>
      <w:marRight w:val="0"/>
      <w:marTop w:val="0"/>
      <w:marBottom w:val="0"/>
      <w:divBdr>
        <w:top w:val="none" w:sz="0" w:space="0" w:color="auto"/>
        <w:left w:val="none" w:sz="0" w:space="0" w:color="auto"/>
        <w:bottom w:val="none" w:sz="0" w:space="0" w:color="auto"/>
        <w:right w:val="none" w:sz="0" w:space="0" w:color="auto"/>
      </w:divBdr>
    </w:div>
    <w:div w:id="604731382">
      <w:bodyDiv w:val="1"/>
      <w:marLeft w:val="0"/>
      <w:marRight w:val="0"/>
      <w:marTop w:val="0"/>
      <w:marBottom w:val="0"/>
      <w:divBdr>
        <w:top w:val="none" w:sz="0" w:space="0" w:color="auto"/>
        <w:left w:val="none" w:sz="0" w:space="0" w:color="auto"/>
        <w:bottom w:val="none" w:sz="0" w:space="0" w:color="auto"/>
        <w:right w:val="none" w:sz="0" w:space="0" w:color="auto"/>
      </w:divBdr>
    </w:div>
    <w:div w:id="609162612">
      <w:bodyDiv w:val="1"/>
      <w:marLeft w:val="0"/>
      <w:marRight w:val="0"/>
      <w:marTop w:val="0"/>
      <w:marBottom w:val="0"/>
      <w:divBdr>
        <w:top w:val="none" w:sz="0" w:space="0" w:color="auto"/>
        <w:left w:val="none" w:sz="0" w:space="0" w:color="auto"/>
        <w:bottom w:val="none" w:sz="0" w:space="0" w:color="auto"/>
        <w:right w:val="none" w:sz="0" w:space="0" w:color="auto"/>
      </w:divBdr>
    </w:div>
    <w:div w:id="611863405">
      <w:bodyDiv w:val="1"/>
      <w:marLeft w:val="0"/>
      <w:marRight w:val="0"/>
      <w:marTop w:val="0"/>
      <w:marBottom w:val="0"/>
      <w:divBdr>
        <w:top w:val="none" w:sz="0" w:space="0" w:color="auto"/>
        <w:left w:val="none" w:sz="0" w:space="0" w:color="auto"/>
        <w:bottom w:val="none" w:sz="0" w:space="0" w:color="auto"/>
        <w:right w:val="none" w:sz="0" w:space="0" w:color="auto"/>
      </w:divBdr>
      <w:divsChild>
        <w:div w:id="872765977">
          <w:marLeft w:val="0"/>
          <w:marRight w:val="0"/>
          <w:marTop w:val="0"/>
          <w:marBottom w:val="0"/>
          <w:divBdr>
            <w:top w:val="none" w:sz="0" w:space="0" w:color="auto"/>
            <w:left w:val="none" w:sz="0" w:space="0" w:color="auto"/>
            <w:bottom w:val="none" w:sz="0" w:space="0" w:color="auto"/>
            <w:right w:val="none" w:sz="0" w:space="0" w:color="auto"/>
          </w:divBdr>
          <w:divsChild>
            <w:div w:id="385378776">
              <w:marLeft w:val="0"/>
              <w:marRight w:val="0"/>
              <w:marTop w:val="0"/>
              <w:marBottom w:val="360"/>
              <w:divBdr>
                <w:top w:val="single" w:sz="6" w:space="12" w:color="D4D4D4"/>
                <w:left w:val="single" w:sz="6" w:space="12" w:color="D4D4D4"/>
                <w:bottom w:val="single" w:sz="6" w:space="12" w:color="D4D4D4"/>
                <w:right w:val="single" w:sz="6" w:space="12" w:color="D4D4D4"/>
              </w:divBdr>
              <w:divsChild>
                <w:div w:id="16031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60269">
      <w:bodyDiv w:val="1"/>
      <w:marLeft w:val="0"/>
      <w:marRight w:val="0"/>
      <w:marTop w:val="0"/>
      <w:marBottom w:val="0"/>
      <w:divBdr>
        <w:top w:val="none" w:sz="0" w:space="0" w:color="auto"/>
        <w:left w:val="none" w:sz="0" w:space="0" w:color="auto"/>
        <w:bottom w:val="none" w:sz="0" w:space="0" w:color="auto"/>
        <w:right w:val="none" w:sz="0" w:space="0" w:color="auto"/>
      </w:divBdr>
    </w:div>
    <w:div w:id="615405717">
      <w:bodyDiv w:val="1"/>
      <w:marLeft w:val="0"/>
      <w:marRight w:val="0"/>
      <w:marTop w:val="0"/>
      <w:marBottom w:val="0"/>
      <w:divBdr>
        <w:top w:val="none" w:sz="0" w:space="0" w:color="auto"/>
        <w:left w:val="none" w:sz="0" w:space="0" w:color="auto"/>
        <w:bottom w:val="none" w:sz="0" w:space="0" w:color="auto"/>
        <w:right w:val="none" w:sz="0" w:space="0" w:color="auto"/>
      </w:divBdr>
    </w:div>
    <w:div w:id="615791477">
      <w:bodyDiv w:val="1"/>
      <w:marLeft w:val="0"/>
      <w:marRight w:val="0"/>
      <w:marTop w:val="0"/>
      <w:marBottom w:val="0"/>
      <w:divBdr>
        <w:top w:val="none" w:sz="0" w:space="0" w:color="auto"/>
        <w:left w:val="none" w:sz="0" w:space="0" w:color="auto"/>
        <w:bottom w:val="none" w:sz="0" w:space="0" w:color="auto"/>
        <w:right w:val="none" w:sz="0" w:space="0" w:color="auto"/>
      </w:divBdr>
    </w:div>
    <w:div w:id="617564283">
      <w:bodyDiv w:val="1"/>
      <w:marLeft w:val="0"/>
      <w:marRight w:val="0"/>
      <w:marTop w:val="0"/>
      <w:marBottom w:val="0"/>
      <w:divBdr>
        <w:top w:val="none" w:sz="0" w:space="0" w:color="auto"/>
        <w:left w:val="none" w:sz="0" w:space="0" w:color="auto"/>
        <w:bottom w:val="none" w:sz="0" w:space="0" w:color="auto"/>
        <w:right w:val="none" w:sz="0" w:space="0" w:color="auto"/>
      </w:divBdr>
    </w:div>
    <w:div w:id="618033412">
      <w:bodyDiv w:val="1"/>
      <w:marLeft w:val="0"/>
      <w:marRight w:val="0"/>
      <w:marTop w:val="0"/>
      <w:marBottom w:val="0"/>
      <w:divBdr>
        <w:top w:val="none" w:sz="0" w:space="0" w:color="auto"/>
        <w:left w:val="none" w:sz="0" w:space="0" w:color="auto"/>
        <w:bottom w:val="none" w:sz="0" w:space="0" w:color="auto"/>
        <w:right w:val="none" w:sz="0" w:space="0" w:color="auto"/>
      </w:divBdr>
    </w:div>
    <w:div w:id="618411383">
      <w:bodyDiv w:val="1"/>
      <w:marLeft w:val="0"/>
      <w:marRight w:val="0"/>
      <w:marTop w:val="0"/>
      <w:marBottom w:val="0"/>
      <w:divBdr>
        <w:top w:val="none" w:sz="0" w:space="0" w:color="auto"/>
        <w:left w:val="none" w:sz="0" w:space="0" w:color="auto"/>
        <w:bottom w:val="none" w:sz="0" w:space="0" w:color="auto"/>
        <w:right w:val="none" w:sz="0" w:space="0" w:color="auto"/>
      </w:divBdr>
    </w:div>
    <w:div w:id="619841975">
      <w:bodyDiv w:val="1"/>
      <w:marLeft w:val="0"/>
      <w:marRight w:val="0"/>
      <w:marTop w:val="0"/>
      <w:marBottom w:val="0"/>
      <w:divBdr>
        <w:top w:val="none" w:sz="0" w:space="0" w:color="auto"/>
        <w:left w:val="none" w:sz="0" w:space="0" w:color="auto"/>
        <w:bottom w:val="none" w:sz="0" w:space="0" w:color="auto"/>
        <w:right w:val="none" w:sz="0" w:space="0" w:color="auto"/>
      </w:divBdr>
    </w:div>
    <w:div w:id="621031809">
      <w:bodyDiv w:val="1"/>
      <w:marLeft w:val="0"/>
      <w:marRight w:val="0"/>
      <w:marTop w:val="0"/>
      <w:marBottom w:val="0"/>
      <w:divBdr>
        <w:top w:val="none" w:sz="0" w:space="0" w:color="auto"/>
        <w:left w:val="none" w:sz="0" w:space="0" w:color="auto"/>
        <w:bottom w:val="none" w:sz="0" w:space="0" w:color="auto"/>
        <w:right w:val="none" w:sz="0" w:space="0" w:color="auto"/>
      </w:divBdr>
    </w:div>
    <w:div w:id="622460960">
      <w:bodyDiv w:val="1"/>
      <w:marLeft w:val="0"/>
      <w:marRight w:val="0"/>
      <w:marTop w:val="0"/>
      <w:marBottom w:val="0"/>
      <w:divBdr>
        <w:top w:val="none" w:sz="0" w:space="0" w:color="auto"/>
        <w:left w:val="none" w:sz="0" w:space="0" w:color="auto"/>
        <w:bottom w:val="none" w:sz="0" w:space="0" w:color="auto"/>
        <w:right w:val="none" w:sz="0" w:space="0" w:color="auto"/>
      </w:divBdr>
    </w:div>
    <w:div w:id="623191478">
      <w:bodyDiv w:val="1"/>
      <w:marLeft w:val="0"/>
      <w:marRight w:val="0"/>
      <w:marTop w:val="0"/>
      <w:marBottom w:val="0"/>
      <w:divBdr>
        <w:top w:val="none" w:sz="0" w:space="0" w:color="auto"/>
        <w:left w:val="none" w:sz="0" w:space="0" w:color="auto"/>
        <w:bottom w:val="none" w:sz="0" w:space="0" w:color="auto"/>
        <w:right w:val="none" w:sz="0" w:space="0" w:color="auto"/>
      </w:divBdr>
    </w:div>
    <w:div w:id="623461402">
      <w:bodyDiv w:val="1"/>
      <w:marLeft w:val="0"/>
      <w:marRight w:val="0"/>
      <w:marTop w:val="0"/>
      <w:marBottom w:val="0"/>
      <w:divBdr>
        <w:top w:val="none" w:sz="0" w:space="0" w:color="auto"/>
        <w:left w:val="none" w:sz="0" w:space="0" w:color="auto"/>
        <w:bottom w:val="none" w:sz="0" w:space="0" w:color="auto"/>
        <w:right w:val="none" w:sz="0" w:space="0" w:color="auto"/>
      </w:divBdr>
    </w:div>
    <w:div w:id="624047072">
      <w:bodyDiv w:val="1"/>
      <w:marLeft w:val="0"/>
      <w:marRight w:val="0"/>
      <w:marTop w:val="0"/>
      <w:marBottom w:val="0"/>
      <w:divBdr>
        <w:top w:val="none" w:sz="0" w:space="0" w:color="auto"/>
        <w:left w:val="none" w:sz="0" w:space="0" w:color="auto"/>
        <w:bottom w:val="none" w:sz="0" w:space="0" w:color="auto"/>
        <w:right w:val="none" w:sz="0" w:space="0" w:color="auto"/>
      </w:divBdr>
    </w:div>
    <w:div w:id="624891460">
      <w:bodyDiv w:val="1"/>
      <w:marLeft w:val="0"/>
      <w:marRight w:val="0"/>
      <w:marTop w:val="0"/>
      <w:marBottom w:val="0"/>
      <w:divBdr>
        <w:top w:val="none" w:sz="0" w:space="0" w:color="auto"/>
        <w:left w:val="none" w:sz="0" w:space="0" w:color="auto"/>
        <w:bottom w:val="none" w:sz="0" w:space="0" w:color="auto"/>
        <w:right w:val="none" w:sz="0" w:space="0" w:color="auto"/>
      </w:divBdr>
    </w:div>
    <w:div w:id="625963087">
      <w:bodyDiv w:val="1"/>
      <w:marLeft w:val="0"/>
      <w:marRight w:val="0"/>
      <w:marTop w:val="0"/>
      <w:marBottom w:val="0"/>
      <w:divBdr>
        <w:top w:val="none" w:sz="0" w:space="0" w:color="auto"/>
        <w:left w:val="none" w:sz="0" w:space="0" w:color="auto"/>
        <w:bottom w:val="none" w:sz="0" w:space="0" w:color="auto"/>
        <w:right w:val="none" w:sz="0" w:space="0" w:color="auto"/>
      </w:divBdr>
    </w:div>
    <w:div w:id="626468748">
      <w:bodyDiv w:val="1"/>
      <w:marLeft w:val="0"/>
      <w:marRight w:val="0"/>
      <w:marTop w:val="0"/>
      <w:marBottom w:val="0"/>
      <w:divBdr>
        <w:top w:val="none" w:sz="0" w:space="0" w:color="auto"/>
        <w:left w:val="none" w:sz="0" w:space="0" w:color="auto"/>
        <w:bottom w:val="none" w:sz="0" w:space="0" w:color="auto"/>
        <w:right w:val="none" w:sz="0" w:space="0" w:color="auto"/>
      </w:divBdr>
    </w:div>
    <w:div w:id="626593316">
      <w:bodyDiv w:val="1"/>
      <w:marLeft w:val="0"/>
      <w:marRight w:val="0"/>
      <w:marTop w:val="0"/>
      <w:marBottom w:val="0"/>
      <w:divBdr>
        <w:top w:val="none" w:sz="0" w:space="0" w:color="auto"/>
        <w:left w:val="none" w:sz="0" w:space="0" w:color="auto"/>
        <w:bottom w:val="none" w:sz="0" w:space="0" w:color="auto"/>
        <w:right w:val="none" w:sz="0" w:space="0" w:color="auto"/>
      </w:divBdr>
    </w:div>
    <w:div w:id="626860240">
      <w:bodyDiv w:val="1"/>
      <w:marLeft w:val="0"/>
      <w:marRight w:val="0"/>
      <w:marTop w:val="0"/>
      <w:marBottom w:val="0"/>
      <w:divBdr>
        <w:top w:val="none" w:sz="0" w:space="0" w:color="auto"/>
        <w:left w:val="none" w:sz="0" w:space="0" w:color="auto"/>
        <w:bottom w:val="none" w:sz="0" w:space="0" w:color="auto"/>
        <w:right w:val="none" w:sz="0" w:space="0" w:color="auto"/>
      </w:divBdr>
    </w:div>
    <w:div w:id="628360122">
      <w:bodyDiv w:val="1"/>
      <w:marLeft w:val="0"/>
      <w:marRight w:val="0"/>
      <w:marTop w:val="0"/>
      <w:marBottom w:val="0"/>
      <w:divBdr>
        <w:top w:val="none" w:sz="0" w:space="0" w:color="auto"/>
        <w:left w:val="none" w:sz="0" w:space="0" w:color="auto"/>
        <w:bottom w:val="none" w:sz="0" w:space="0" w:color="auto"/>
        <w:right w:val="none" w:sz="0" w:space="0" w:color="auto"/>
      </w:divBdr>
    </w:div>
    <w:div w:id="628365970">
      <w:bodyDiv w:val="1"/>
      <w:marLeft w:val="0"/>
      <w:marRight w:val="0"/>
      <w:marTop w:val="0"/>
      <w:marBottom w:val="0"/>
      <w:divBdr>
        <w:top w:val="none" w:sz="0" w:space="0" w:color="auto"/>
        <w:left w:val="none" w:sz="0" w:space="0" w:color="auto"/>
        <w:bottom w:val="none" w:sz="0" w:space="0" w:color="auto"/>
        <w:right w:val="none" w:sz="0" w:space="0" w:color="auto"/>
      </w:divBdr>
    </w:div>
    <w:div w:id="629094109">
      <w:bodyDiv w:val="1"/>
      <w:marLeft w:val="0"/>
      <w:marRight w:val="0"/>
      <w:marTop w:val="0"/>
      <w:marBottom w:val="0"/>
      <w:divBdr>
        <w:top w:val="none" w:sz="0" w:space="0" w:color="auto"/>
        <w:left w:val="none" w:sz="0" w:space="0" w:color="auto"/>
        <w:bottom w:val="none" w:sz="0" w:space="0" w:color="auto"/>
        <w:right w:val="none" w:sz="0" w:space="0" w:color="auto"/>
      </w:divBdr>
    </w:div>
    <w:div w:id="629282131">
      <w:bodyDiv w:val="1"/>
      <w:marLeft w:val="0"/>
      <w:marRight w:val="0"/>
      <w:marTop w:val="0"/>
      <w:marBottom w:val="0"/>
      <w:divBdr>
        <w:top w:val="none" w:sz="0" w:space="0" w:color="auto"/>
        <w:left w:val="none" w:sz="0" w:space="0" w:color="auto"/>
        <w:bottom w:val="none" w:sz="0" w:space="0" w:color="auto"/>
        <w:right w:val="none" w:sz="0" w:space="0" w:color="auto"/>
      </w:divBdr>
    </w:div>
    <w:div w:id="629283850">
      <w:bodyDiv w:val="1"/>
      <w:marLeft w:val="0"/>
      <w:marRight w:val="0"/>
      <w:marTop w:val="0"/>
      <w:marBottom w:val="0"/>
      <w:divBdr>
        <w:top w:val="none" w:sz="0" w:space="0" w:color="auto"/>
        <w:left w:val="none" w:sz="0" w:space="0" w:color="auto"/>
        <w:bottom w:val="none" w:sz="0" w:space="0" w:color="auto"/>
        <w:right w:val="none" w:sz="0" w:space="0" w:color="auto"/>
      </w:divBdr>
    </w:div>
    <w:div w:id="630136973">
      <w:bodyDiv w:val="1"/>
      <w:marLeft w:val="0"/>
      <w:marRight w:val="0"/>
      <w:marTop w:val="0"/>
      <w:marBottom w:val="0"/>
      <w:divBdr>
        <w:top w:val="none" w:sz="0" w:space="0" w:color="auto"/>
        <w:left w:val="none" w:sz="0" w:space="0" w:color="auto"/>
        <w:bottom w:val="none" w:sz="0" w:space="0" w:color="auto"/>
        <w:right w:val="none" w:sz="0" w:space="0" w:color="auto"/>
      </w:divBdr>
    </w:div>
    <w:div w:id="630592778">
      <w:bodyDiv w:val="1"/>
      <w:marLeft w:val="0"/>
      <w:marRight w:val="0"/>
      <w:marTop w:val="0"/>
      <w:marBottom w:val="0"/>
      <w:divBdr>
        <w:top w:val="none" w:sz="0" w:space="0" w:color="auto"/>
        <w:left w:val="none" w:sz="0" w:space="0" w:color="auto"/>
        <w:bottom w:val="none" w:sz="0" w:space="0" w:color="auto"/>
        <w:right w:val="none" w:sz="0" w:space="0" w:color="auto"/>
      </w:divBdr>
    </w:div>
    <w:div w:id="631400158">
      <w:bodyDiv w:val="1"/>
      <w:marLeft w:val="0"/>
      <w:marRight w:val="0"/>
      <w:marTop w:val="0"/>
      <w:marBottom w:val="0"/>
      <w:divBdr>
        <w:top w:val="none" w:sz="0" w:space="0" w:color="auto"/>
        <w:left w:val="none" w:sz="0" w:space="0" w:color="auto"/>
        <w:bottom w:val="none" w:sz="0" w:space="0" w:color="auto"/>
        <w:right w:val="none" w:sz="0" w:space="0" w:color="auto"/>
      </w:divBdr>
    </w:div>
    <w:div w:id="632953447">
      <w:bodyDiv w:val="1"/>
      <w:marLeft w:val="0"/>
      <w:marRight w:val="0"/>
      <w:marTop w:val="0"/>
      <w:marBottom w:val="0"/>
      <w:divBdr>
        <w:top w:val="none" w:sz="0" w:space="0" w:color="auto"/>
        <w:left w:val="none" w:sz="0" w:space="0" w:color="auto"/>
        <w:bottom w:val="none" w:sz="0" w:space="0" w:color="auto"/>
        <w:right w:val="none" w:sz="0" w:space="0" w:color="auto"/>
      </w:divBdr>
      <w:divsChild>
        <w:div w:id="197613292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635792541">
      <w:bodyDiv w:val="1"/>
      <w:marLeft w:val="0"/>
      <w:marRight w:val="0"/>
      <w:marTop w:val="0"/>
      <w:marBottom w:val="0"/>
      <w:divBdr>
        <w:top w:val="none" w:sz="0" w:space="0" w:color="auto"/>
        <w:left w:val="none" w:sz="0" w:space="0" w:color="auto"/>
        <w:bottom w:val="none" w:sz="0" w:space="0" w:color="auto"/>
        <w:right w:val="none" w:sz="0" w:space="0" w:color="auto"/>
      </w:divBdr>
      <w:divsChild>
        <w:div w:id="12877270">
          <w:marLeft w:val="0"/>
          <w:marRight w:val="0"/>
          <w:marTop w:val="0"/>
          <w:marBottom w:val="0"/>
          <w:divBdr>
            <w:top w:val="single" w:sz="2" w:space="0" w:color="auto"/>
            <w:left w:val="single" w:sz="2" w:space="0" w:color="auto"/>
            <w:bottom w:val="single" w:sz="6" w:space="0" w:color="auto"/>
            <w:right w:val="single" w:sz="2" w:space="0" w:color="auto"/>
          </w:divBdr>
          <w:divsChild>
            <w:div w:id="46813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328218528">
                  <w:marLeft w:val="0"/>
                  <w:marRight w:val="0"/>
                  <w:marTop w:val="0"/>
                  <w:marBottom w:val="0"/>
                  <w:divBdr>
                    <w:top w:val="single" w:sz="2" w:space="0" w:color="D9D9E3"/>
                    <w:left w:val="single" w:sz="2" w:space="0" w:color="D9D9E3"/>
                    <w:bottom w:val="single" w:sz="2" w:space="0" w:color="D9D9E3"/>
                    <w:right w:val="single" w:sz="2" w:space="0" w:color="D9D9E3"/>
                  </w:divBdr>
                  <w:divsChild>
                    <w:div w:id="269971598">
                      <w:marLeft w:val="0"/>
                      <w:marRight w:val="0"/>
                      <w:marTop w:val="0"/>
                      <w:marBottom w:val="0"/>
                      <w:divBdr>
                        <w:top w:val="single" w:sz="2" w:space="0" w:color="D9D9E3"/>
                        <w:left w:val="single" w:sz="2" w:space="0" w:color="D9D9E3"/>
                        <w:bottom w:val="single" w:sz="2" w:space="0" w:color="D9D9E3"/>
                        <w:right w:val="single" w:sz="2" w:space="0" w:color="D9D9E3"/>
                      </w:divBdr>
                      <w:divsChild>
                        <w:div w:id="1210075815">
                          <w:marLeft w:val="0"/>
                          <w:marRight w:val="0"/>
                          <w:marTop w:val="0"/>
                          <w:marBottom w:val="0"/>
                          <w:divBdr>
                            <w:top w:val="single" w:sz="2" w:space="0" w:color="D9D9E3"/>
                            <w:left w:val="single" w:sz="2" w:space="0" w:color="D9D9E3"/>
                            <w:bottom w:val="single" w:sz="2" w:space="0" w:color="D9D9E3"/>
                            <w:right w:val="single" w:sz="2" w:space="0" w:color="D9D9E3"/>
                          </w:divBdr>
                          <w:divsChild>
                            <w:div w:id="1005666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30009973">
                  <w:marLeft w:val="0"/>
                  <w:marRight w:val="0"/>
                  <w:marTop w:val="0"/>
                  <w:marBottom w:val="0"/>
                  <w:divBdr>
                    <w:top w:val="single" w:sz="2" w:space="0" w:color="D9D9E3"/>
                    <w:left w:val="single" w:sz="2" w:space="0" w:color="D9D9E3"/>
                    <w:bottom w:val="single" w:sz="2" w:space="0" w:color="D9D9E3"/>
                    <w:right w:val="single" w:sz="2" w:space="0" w:color="D9D9E3"/>
                  </w:divBdr>
                  <w:divsChild>
                    <w:div w:id="500464508">
                      <w:marLeft w:val="0"/>
                      <w:marRight w:val="0"/>
                      <w:marTop w:val="0"/>
                      <w:marBottom w:val="0"/>
                      <w:divBdr>
                        <w:top w:val="single" w:sz="2" w:space="0" w:color="D9D9E3"/>
                        <w:left w:val="single" w:sz="2" w:space="0" w:color="D9D9E3"/>
                        <w:bottom w:val="single" w:sz="2" w:space="0" w:color="D9D9E3"/>
                        <w:right w:val="single" w:sz="2" w:space="0" w:color="D9D9E3"/>
                      </w:divBdr>
                      <w:divsChild>
                        <w:div w:id="84832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8532617">
          <w:marLeft w:val="0"/>
          <w:marRight w:val="0"/>
          <w:marTop w:val="0"/>
          <w:marBottom w:val="0"/>
          <w:divBdr>
            <w:top w:val="single" w:sz="2" w:space="0" w:color="auto"/>
            <w:left w:val="single" w:sz="2" w:space="0" w:color="auto"/>
            <w:bottom w:val="single" w:sz="6" w:space="0" w:color="auto"/>
            <w:right w:val="single" w:sz="2" w:space="0" w:color="auto"/>
          </w:divBdr>
          <w:divsChild>
            <w:div w:id="1908686216">
              <w:marLeft w:val="0"/>
              <w:marRight w:val="0"/>
              <w:marTop w:val="100"/>
              <w:marBottom w:val="100"/>
              <w:divBdr>
                <w:top w:val="single" w:sz="2" w:space="0" w:color="D9D9E3"/>
                <w:left w:val="single" w:sz="2" w:space="0" w:color="D9D9E3"/>
                <w:bottom w:val="single" w:sz="2" w:space="0" w:color="D9D9E3"/>
                <w:right w:val="single" w:sz="2" w:space="0" w:color="D9D9E3"/>
              </w:divBdr>
              <w:divsChild>
                <w:div w:id="752703963">
                  <w:marLeft w:val="0"/>
                  <w:marRight w:val="0"/>
                  <w:marTop w:val="0"/>
                  <w:marBottom w:val="0"/>
                  <w:divBdr>
                    <w:top w:val="single" w:sz="2" w:space="0" w:color="D9D9E3"/>
                    <w:left w:val="single" w:sz="2" w:space="0" w:color="D9D9E3"/>
                    <w:bottom w:val="single" w:sz="2" w:space="0" w:color="D9D9E3"/>
                    <w:right w:val="single" w:sz="2" w:space="0" w:color="D9D9E3"/>
                  </w:divBdr>
                  <w:divsChild>
                    <w:div w:id="1143086954">
                      <w:marLeft w:val="0"/>
                      <w:marRight w:val="0"/>
                      <w:marTop w:val="0"/>
                      <w:marBottom w:val="0"/>
                      <w:divBdr>
                        <w:top w:val="single" w:sz="2" w:space="0" w:color="D9D9E3"/>
                        <w:left w:val="single" w:sz="2" w:space="0" w:color="D9D9E3"/>
                        <w:bottom w:val="single" w:sz="2" w:space="0" w:color="D9D9E3"/>
                        <w:right w:val="single" w:sz="2" w:space="0" w:color="D9D9E3"/>
                      </w:divBdr>
                      <w:divsChild>
                        <w:div w:id="1378315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68248648">
                  <w:marLeft w:val="0"/>
                  <w:marRight w:val="0"/>
                  <w:marTop w:val="0"/>
                  <w:marBottom w:val="0"/>
                  <w:divBdr>
                    <w:top w:val="single" w:sz="2" w:space="0" w:color="D9D9E3"/>
                    <w:left w:val="single" w:sz="2" w:space="0" w:color="D9D9E3"/>
                    <w:bottom w:val="single" w:sz="2" w:space="0" w:color="D9D9E3"/>
                    <w:right w:val="single" w:sz="2" w:space="0" w:color="D9D9E3"/>
                  </w:divBdr>
                  <w:divsChild>
                    <w:div w:id="1104836528">
                      <w:marLeft w:val="0"/>
                      <w:marRight w:val="0"/>
                      <w:marTop w:val="0"/>
                      <w:marBottom w:val="0"/>
                      <w:divBdr>
                        <w:top w:val="single" w:sz="2" w:space="0" w:color="D9D9E3"/>
                        <w:left w:val="single" w:sz="2" w:space="0" w:color="D9D9E3"/>
                        <w:bottom w:val="single" w:sz="2" w:space="0" w:color="D9D9E3"/>
                        <w:right w:val="single" w:sz="2" w:space="0" w:color="D9D9E3"/>
                      </w:divBdr>
                      <w:divsChild>
                        <w:div w:id="360857483">
                          <w:marLeft w:val="0"/>
                          <w:marRight w:val="0"/>
                          <w:marTop w:val="0"/>
                          <w:marBottom w:val="0"/>
                          <w:divBdr>
                            <w:top w:val="single" w:sz="2" w:space="0" w:color="D9D9E3"/>
                            <w:left w:val="single" w:sz="2" w:space="0" w:color="D9D9E3"/>
                            <w:bottom w:val="single" w:sz="2" w:space="0" w:color="D9D9E3"/>
                            <w:right w:val="single" w:sz="2" w:space="0" w:color="D9D9E3"/>
                          </w:divBdr>
                          <w:divsChild>
                            <w:div w:id="1462264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7328861">
          <w:marLeft w:val="0"/>
          <w:marRight w:val="0"/>
          <w:marTop w:val="0"/>
          <w:marBottom w:val="0"/>
          <w:divBdr>
            <w:top w:val="single" w:sz="2" w:space="0" w:color="auto"/>
            <w:left w:val="single" w:sz="2" w:space="0" w:color="auto"/>
            <w:bottom w:val="single" w:sz="6" w:space="0" w:color="auto"/>
            <w:right w:val="single" w:sz="2" w:space="0" w:color="auto"/>
          </w:divBdr>
          <w:divsChild>
            <w:div w:id="78447604">
              <w:marLeft w:val="0"/>
              <w:marRight w:val="0"/>
              <w:marTop w:val="100"/>
              <w:marBottom w:val="100"/>
              <w:divBdr>
                <w:top w:val="single" w:sz="2" w:space="0" w:color="D9D9E3"/>
                <w:left w:val="single" w:sz="2" w:space="0" w:color="D9D9E3"/>
                <w:bottom w:val="single" w:sz="2" w:space="0" w:color="D9D9E3"/>
                <w:right w:val="single" w:sz="2" w:space="0" w:color="D9D9E3"/>
              </w:divBdr>
              <w:divsChild>
                <w:div w:id="821694635">
                  <w:marLeft w:val="0"/>
                  <w:marRight w:val="0"/>
                  <w:marTop w:val="0"/>
                  <w:marBottom w:val="0"/>
                  <w:divBdr>
                    <w:top w:val="single" w:sz="2" w:space="0" w:color="D9D9E3"/>
                    <w:left w:val="single" w:sz="2" w:space="0" w:color="D9D9E3"/>
                    <w:bottom w:val="single" w:sz="2" w:space="0" w:color="D9D9E3"/>
                    <w:right w:val="single" w:sz="2" w:space="0" w:color="D9D9E3"/>
                  </w:divBdr>
                  <w:divsChild>
                    <w:div w:id="1061248635">
                      <w:marLeft w:val="0"/>
                      <w:marRight w:val="0"/>
                      <w:marTop w:val="0"/>
                      <w:marBottom w:val="0"/>
                      <w:divBdr>
                        <w:top w:val="single" w:sz="2" w:space="0" w:color="D9D9E3"/>
                        <w:left w:val="single" w:sz="2" w:space="0" w:color="D9D9E3"/>
                        <w:bottom w:val="single" w:sz="2" w:space="0" w:color="D9D9E3"/>
                        <w:right w:val="single" w:sz="2" w:space="0" w:color="D9D9E3"/>
                      </w:divBdr>
                      <w:divsChild>
                        <w:div w:id="100417489">
                          <w:marLeft w:val="0"/>
                          <w:marRight w:val="0"/>
                          <w:marTop w:val="0"/>
                          <w:marBottom w:val="0"/>
                          <w:divBdr>
                            <w:top w:val="single" w:sz="2" w:space="0" w:color="D9D9E3"/>
                            <w:left w:val="single" w:sz="2" w:space="0" w:color="D9D9E3"/>
                            <w:bottom w:val="single" w:sz="2" w:space="0" w:color="D9D9E3"/>
                            <w:right w:val="single" w:sz="2" w:space="0" w:color="D9D9E3"/>
                          </w:divBdr>
                          <w:divsChild>
                            <w:div w:id="728958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9089381">
                  <w:marLeft w:val="0"/>
                  <w:marRight w:val="0"/>
                  <w:marTop w:val="0"/>
                  <w:marBottom w:val="0"/>
                  <w:divBdr>
                    <w:top w:val="single" w:sz="2" w:space="0" w:color="D9D9E3"/>
                    <w:left w:val="single" w:sz="2" w:space="0" w:color="D9D9E3"/>
                    <w:bottom w:val="single" w:sz="2" w:space="0" w:color="D9D9E3"/>
                    <w:right w:val="single" w:sz="2" w:space="0" w:color="D9D9E3"/>
                  </w:divBdr>
                  <w:divsChild>
                    <w:div w:id="1344286301">
                      <w:marLeft w:val="0"/>
                      <w:marRight w:val="0"/>
                      <w:marTop w:val="0"/>
                      <w:marBottom w:val="0"/>
                      <w:divBdr>
                        <w:top w:val="single" w:sz="2" w:space="0" w:color="D9D9E3"/>
                        <w:left w:val="single" w:sz="2" w:space="0" w:color="D9D9E3"/>
                        <w:bottom w:val="single" w:sz="2" w:space="0" w:color="D9D9E3"/>
                        <w:right w:val="single" w:sz="2" w:space="0" w:color="D9D9E3"/>
                      </w:divBdr>
                      <w:divsChild>
                        <w:div w:id="1885944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9325336">
          <w:marLeft w:val="0"/>
          <w:marRight w:val="0"/>
          <w:marTop w:val="0"/>
          <w:marBottom w:val="0"/>
          <w:divBdr>
            <w:top w:val="single" w:sz="2" w:space="0" w:color="auto"/>
            <w:left w:val="single" w:sz="2" w:space="0" w:color="auto"/>
            <w:bottom w:val="single" w:sz="6" w:space="0" w:color="auto"/>
            <w:right w:val="single" w:sz="2" w:space="0" w:color="auto"/>
          </w:divBdr>
          <w:divsChild>
            <w:div w:id="646519537">
              <w:marLeft w:val="0"/>
              <w:marRight w:val="0"/>
              <w:marTop w:val="100"/>
              <w:marBottom w:val="100"/>
              <w:divBdr>
                <w:top w:val="single" w:sz="2" w:space="0" w:color="D9D9E3"/>
                <w:left w:val="single" w:sz="2" w:space="0" w:color="D9D9E3"/>
                <w:bottom w:val="single" w:sz="2" w:space="0" w:color="D9D9E3"/>
                <w:right w:val="single" w:sz="2" w:space="0" w:color="D9D9E3"/>
              </w:divBdr>
              <w:divsChild>
                <w:div w:id="58942862">
                  <w:marLeft w:val="0"/>
                  <w:marRight w:val="0"/>
                  <w:marTop w:val="0"/>
                  <w:marBottom w:val="0"/>
                  <w:divBdr>
                    <w:top w:val="single" w:sz="2" w:space="0" w:color="D9D9E3"/>
                    <w:left w:val="single" w:sz="2" w:space="0" w:color="D9D9E3"/>
                    <w:bottom w:val="single" w:sz="2" w:space="0" w:color="D9D9E3"/>
                    <w:right w:val="single" w:sz="2" w:space="0" w:color="D9D9E3"/>
                  </w:divBdr>
                  <w:divsChild>
                    <w:div w:id="318118680">
                      <w:marLeft w:val="0"/>
                      <w:marRight w:val="0"/>
                      <w:marTop w:val="0"/>
                      <w:marBottom w:val="0"/>
                      <w:divBdr>
                        <w:top w:val="single" w:sz="2" w:space="0" w:color="D9D9E3"/>
                        <w:left w:val="single" w:sz="2" w:space="0" w:color="D9D9E3"/>
                        <w:bottom w:val="single" w:sz="2" w:space="0" w:color="D9D9E3"/>
                        <w:right w:val="single" w:sz="2" w:space="0" w:color="D9D9E3"/>
                      </w:divBdr>
                      <w:divsChild>
                        <w:div w:id="1615139935">
                          <w:marLeft w:val="0"/>
                          <w:marRight w:val="0"/>
                          <w:marTop w:val="0"/>
                          <w:marBottom w:val="0"/>
                          <w:divBdr>
                            <w:top w:val="single" w:sz="2" w:space="0" w:color="D9D9E3"/>
                            <w:left w:val="single" w:sz="2" w:space="0" w:color="D9D9E3"/>
                            <w:bottom w:val="single" w:sz="2" w:space="0" w:color="D9D9E3"/>
                            <w:right w:val="single" w:sz="2" w:space="0" w:color="D9D9E3"/>
                          </w:divBdr>
                          <w:divsChild>
                            <w:div w:id="1422794316">
                              <w:marLeft w:val="0"/>
                              <w:marRight w:val="0"/>
                              <w:marTop w:val="0"/>
                              <w:marBottom w:val="0"/>
                              <w:divBdr>
                                <w:top w:val="single" w:sz="2" w:space="0" w:color="D9D9E3"/>
                                <w:left w:val="single" w:sz="2" w:space="0" w:color="D9D9E3"/>
                                <w:bottom w:val="single" w:sz="2" w:space="0" w:color="D9D9E3"/>
                                <w:right w:val="single" w:sz="2" w:space="0" w:color="D9D9E3"/>
                              </w:divBdr>
                              <w:divsChild>
                                <w:div w:id="99762794">
                                  <w:marLeft w:val="0"/>
                                  <w:marRight w:val="0"/>
                                  <w:marTop w:val="0"/>
                                  <w:marBottom w:val="0"/>
                                  <w:divBdr>
                                    <w:top w:val="single" w:sz="2" w:space="0" w:color="D9D9E3"/>
                                    <w:left w:val="single" w:sz="2" w:space="0" w:color="D9D9E3"/>
                                    <w:bottom w:val="single" w:sz="2" w:space="0" w:color="D9D9E3"/>
                                    <w:right w:val="single" w:sz="2" w:space="0" w:color="D9D9E3"/>
                                  </w:divBdr>
                                  <w:divsChild>
                                    <w:div w:id="1185174207">
                                      <w:marLeft w:val="0"/>
                                      <w:marRight w:val="0"/>
                                      <w:marTop w:val="0"/>
                                      <w:marBottom w:val="0"/>
                                      <w:divBdr>
                                        <w:top w:val="single" w:sz="2" w:space="0" w:color="D9D9E3"/>
                                        <w:left w:val="single" w:sz="2" w:space="0" w:color="D9D9E3"/>
                                        <w:bottom w:val="single" w:sz="2" w:space="0" w:color="D9D9E3"/>
                                        <w:right w:val="single" w:sz="2" w:space="0" w:color="D9D9E3"/>
                                      </w:divBdr>
                                    </w:div>
                                    <w:div w:id="209820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4953603">
                  <w:marLeft w:val="0"/>
                  <w:marRight w:val="0"/>
                  <w:marTop w:val="0"/>
                  <w:marBottom w:val="0"/>
                  <w:divBdr>
                    <w:top w:val="single" w:sz="2" w:space="0" w:color="D9D9E3"/>
                    <w:left w:val="single" w:sz="2" w:space="0" w:color="D9D9E3"/>
                    <w:bottom w:val="single" w:sz="2" w:space="0" w:color="D9D9E3"/>
                    <w:right w:val="single" w:sz="2" w:space="0" w:color="D9D9E3"/>
                  </w:divBdr>
                  <w:divsChild>
                    <w:div w:id="365297668">
                      <w:marLeft w:val="0"/>
                      <w:marRight w:val="0"/>
                      <w:marTop w:val="0"/>
                      <w:marBottom w:val="0"/>
                      <w:divBdr>
                        <w:top w:val="single" w:sz="2" w:space="0" w:color="D9D9E3"/>
                        <w:left w:val="single" w:sz="2" w:space="0" w:color="D9D9E3"/>
                        <w:bottom w:val="single" w:sz="2" w:space="0" w:color="D9D9E3"/>
                        <w:right w:val="single" w:sz="2" w:space="0" w:color="D9D9E3"/>
                      </w:divBdr>
                      <w:divsChild>
                        <w:div w:id="330960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6725737">
          <w:marLeft w:val="0"/>
          <w:marRight w:val="0"/>
          <w:marTop w:val="0"/>
          <w:marBottom w:val="0"/>
          <w:divBdr>
            <w:top w:val="single" w:sz="2" w:space="0" w:color="auto"/>
            <w:left w:val="single" w:sz="2" w:space="0" w:color="auto"/>
            <w:bottom w:val="single" w:sz="6" w:space="0" w:color="auto"/>
            <w:right w:val="single" w:sz="2" w:space="0" w:color="auto"/>
          </w:divBdr>
          <w:divsChild>
            <w:div w:id="1923223174">
              <w:marLeft w:val="0"/>
              <w:marRight w:val="0"/>
              <w:marTop w:val="100"/>
              <w:marBottom w:val="100"/>
              <w:divBdr>
                <w:top w:val="single" w:sz="2" w:space="0" w:color="D9D9E3"/>
                <w:left w:val="single" w:sz="2" w:space="0" w:color="D9D9E3"/>
                <w:bottom w:val="single" w:sz="2" w:space="0" w:color="D9D9E3"/>
                <w:right w:val="single" w:sz="2" w:space="0" w:color="D9D9E3"/>
              </w:divBdr>
              <w:divsChild>
                <w:div w:id="918753640">
                  <w:marLeft w:val="0"/>
                  <w:marRight w:val="0"/>
                  <w:marTop w:val="0"/>
                  <w:marBottom w:val="0"/>
                  <w:divBdr>
                    <w:top w:val="single" w:sz="2" w:space="0" w:color="D9D9E3"/>
                    <w:left w:val="single" w:sz="2" w:space="0" w:color="D9D9E3"/>
                    <w:bottom w:val="single" w:sz="2" w:space="0" w:color="D9D9E3"/>
                    <w:right w:val="single" w:sz="2" w:space="0" w:color="D9D9E3"/>
                  </w:divBdr>
                  <w:divsChild>
                    <w:div w:id="999968078">
                      <w:marLeft w:val="0"/>
                      <w:marRight w:val="0"/>
                      <w:marTop w:val="0"/>
                      <w:marBottom w:val="0"/>
                      <w:divBdr>
                        <w:top w:val="single" w:sz="2" w:space="0" w:color="D9D9E3"/>
                        <w:left w:val="single" w:sz="2" w:space="0" w:color="D9D9E3"/>
                        <w:bottom w:val="single" w:sz="2" w:space="0" w:color="D9D9E3"/>
                        <w:right w:val="single" w:sz="2" w:space="0" w:color="D9D9E3"/>
                      </w:divBdr>
                      <w:divsChild>
                        <w:div w:id="1315449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8577414">
                  <w:marLeft w:val="0"/>
                  <w:marRight w:val="0"/>
                  <w:marTop w:val="0"/>
                  <w:marBottom w:val="0"/>
                  <w:divBdr>
                    <w:top w:val="single" w:sz="2" w:space="0" w:color="D9D9E3"/>
                    <w:left w:val="single" w:sz="2" w:space="0" w:color="D9D9E3"/>
                    <w:bottom w:val="single" w:sz="2" w:space="0" w:color="D9D9E3"/>
                    <w:right w:val="single" w:sz="2" w:space="0" w:color="D9D9E3"/>
                  </w:divBdr>
                  <w:divsChild>
                    <w:div w:id="216280753">
                      <w:marLeft w:val="0"/>
                      <w:marRight w:val="0"/>
                      <w:marTop w:val="0"/>
                      <w:marBottom w:val="0"/>
                      <w:divBdr>
                        <w:top w:val="single" w:sz="2" w:space="0" w:color="D9D9E3"/>
                        <w:left w:val="single" w:sz="2" w:space="0" w:color="D9D9E3"/>
                        <w:bottom w:val="single" w:sz="2" w:space="0" w:color="D9D9E3"/>
                        <w:right w:val="single" w:sz="2" w:space="0" w:color="D9D9E3"/>
                      </w:divBdr>
                      <w:divsChild>
                        <w:div w:id="1491142133">
                          <w:marLeft w:val="0"/>
                          <w:marRight w:val="0"/>
                          <w:marTop w:val="0"/>
                          <w:marBottom w:val="0"/>
                          <w:divBdr>
                            <w:top w:val="single" w:sz="2" w:space="0" w:color="D9D9E3"/>
                            <w:left w:val="single" w:sz="2" w:space="0" w:color="D9D9E3"/>
                            <w:bottom w:val="single" w:sz="2" w:space="0" w:color="D9D9E3"/>
                            <w:right w:val="single" w:sz="2" w:space="0" w:color="D9D9E3"/>
                          </w:divBdr>
                          <w:divsChild>
                            <w:div w:id="1391811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99733968">
          <w:marLeft w:val="0"/>
          <w:marRight w:val="0"/>
          <w:marTop w:val="0"/>
          <w:marBottom w:val="0"/>
          <w:divBdr>
            <w:top w:val="single" w:sz="2" w:space="0" w:color="auto"/>
            <w:left w:val="single" w:sz="2" w:space="0" w:color="auto"/>
            <w:bottom w:val="single" w:sz="6" w:space="0" w:color="auto"/>
            <w:right w:val="single" w:sz="2" w:space="0" w:color="auto"/>
          </w:divBdr>
          <w:divsChild>
            <w:div w:id="1536652569">
              <w:marLeft w:val="0"/>
              <w:marRight w:val="0"/>
              <w:marTop w:val="100"/>
              <w:marBottom w:val="100"/>
              <w:divBdr>
                <w:top w:val="single" w:sz="2" w:space="0" w:color="D9D9E3"/>
                <w:left w:val="single" w:sz="2" w:space="0" w:color="D9D9E3"/>
                <w:bottom w:val="single" w:sz="2" w:space="0" w:color="D9D9E3"/>
                <w:right w:val="single" w:sz="2" w:space="0" w:color="D9D9E3"/>
              </w:divBdr>
              <w:divsChild>
                <w:div w:id="418058778">
                  <w:marLeft w:val="0"/>
                  <w:marRight w:val="0"/>
                  <w:marTop w:val="0"/>
                  <w:marBottom w:val="0"/>
                  <w:divBdr>
                    <w:top w:val="single" w:sz="2" w:space="0" w:color="D9D9E3"/>
                    <w:left w:val="single" w:sz="2" w:space="0" w:color="D9D9E3"/>
                    <w:bottom w:val="single" w:sz="2" w:space="0" w:color="D9D9E3"/>
                    <w:right w:val="single" w:sz="2" w:space="0" w:color="D9D9E3"/>
                  </w:divBdr>
                  <w:divsChild>
                    <w:div w:id="1300306226">
                      <w:marLeft w:val="0"/>
                      <w:marRight w:val="0"/>
                      <w:marTop w:val="0"/>
                      <w:marBottom w:val="0"/>
                      <w:divBdr>
                        <w:top w:val="single" w:sz="2" w:space="0" w:color="D9D9E3"/>
                        <w:left w:val="single" w:sz="2" w:space="0" w:color="D9D9E3"/>
                        <w:bottom w:val="single" w:sz="2" w:space="0" w:color="D9D9E3"/>
                        <w:right w:val="single" w:sz="2" w:space="0" w:color="D9D9E3"/>
                      </w:divBdr>
                      <w:divsChild>
                        <w:div w:id="767164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8298273">
                  <w:marLeft w:val="0"/>
                  <w:marRight w:val="0"/>
                  <w:marTop w:val="0"/>
                  <w:marBottom w:val="0"/>
                  <w:divBdr>
                    <w:top w:val="single" w:sz="2" w:space="0" w:color="D9D9E3"/>
                    <w:left w:val="single" w:sz="2" w:space="0" w:color="D9D9E3"/>
                    <w:bottom w:val="single" w:sz="2" w:space="0" w:color="D9D9E3"/>
                    <w:right w:val="single" w:sz="2" w:space="0" w:color="D9D9E3"/>
                  </w:divBdr>
                  <w:divsChild>
                    <w:div w:id="156847575">
                      <w:marLeft w:val="0"/>
                      <w:marRight w:val="0"/>
                      <w:marTop w:val="0"/>
                      <w:marBottom w:val="0"/>
                      <w:divBdr>
                        <w:top w:val="single" w:sz="2" w:space="0" w:color="D9D9E3"/>
                        <w:left w:val="single" w:sz="2" w:space="0" w:color="D9D9E3"/>
                        <w:bottom w:val="single" w:sz="2" w:space="0" w:color="D9D9E3"/>
                        <w:right w:val="single" w:sz="2" w:space="0" w:color="D9D9E3"/>
                      </w:divBdr>
                      <w:divsChild>
                        <w:div w:id="1064836198">
                          <w:marLeft w:val="0"/>
                          <w:marRight w:val="0"/>
                          <w:marTop w:val="0"/>
                          <w:marBottom w:val="0"/>
                          <w:divBdr>
                            <w:top w:val="single" w:sz="2" w:space="0" w:color="D9D9E3"/>
                            <w:left w:val="single" w:sz="2" w:space="0" w:color="D9D9E3"/>
                            <w:bottom w:val="single" w:sz="2" w:space="0" w:color="D9D9E3"/>
                            <w:right w:val="single" w:sz="2" w:space="0" w:color="D9D9E3"/>
                          </w:divBdr>
                          <w:divsChild>
                            <w:div w:id="79448251">
                              <w:marLeft w:val="0"/>
                              <w:marRight w:val="0"/>
                              <w:marTop w:val="0"/>
                              <w:marBottom w:val="0"/>
                              <w:divBdr>
                                <w:top w:val="single" w:sz="2" w:space="0" w:color="D9D9E3"/>
                                <w:left w:val="single" w:sz="2" w:space="0" w:color="D9D9E3"/>
                                <w:bottom w:val="single" w:sz="2" w:space="0" w:color="D9D9E3"/>
                                <w:right w:val="single" w:sz="2" w:space="0" w:color="D9D9E3"/>
                              </w:divBdr>
                              <w:divsChild>
                                <w:div w:id="20517798">
                                  <w:marLeft w:val="0"/>
                                  <w:marRight w:val="0"/>
                                  <w:marTop w:val="0"/>
                                  <w:marBottom w:val="0"/>
                                  <w:divBdr>
                                    <w:top w:val="single" w:sz="2" w:space="0" w:color="D9D9E3"/>
                                    <w:left w:val="single" w:sz="2" w:space="0" w:color="D9D9E3"/>
                                    <w:bottom w:val="single" w:sz="2" w:space="0" w:color="D9D9E3"/>
                                    <w:right w:val="single" w:sz="2" w:space="0" w:color="D9D9E3"/>
                                  </w:divBdr>
                                  <w:divsChild>
                                    <w:div w:id="623117485">
                                      <w:marLeft w:val="0"/>
                                      <w:marRight w:val="0"/>
                                      <w:marTop w:val="0"/>
                                      <w:marBottom w:val="0"/>
                                      <w:divBdr>
                                        <w:top w:val="single" w:sz="2" w:space="0" w:color="D9D9E3"/>
                                        <w:left w:val="single" w:sz="2" w:space="0" w:color="D9D9E3"/>
                                        <w:bottom w:val="single" w:sz="2" w:space="0" w:color="D9D9E3"/>
                                        <w:right w:val="single" w:sz="2" w:space="0" w:color="D9D9E3"/>
                                      </w:divBdr>
                                    </w:div>
                                    <w:div w:id="1571769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7943146">
                                  <w:marLeft w:val="0"/>
                                  <w:marRight w:val="0"/>
                                  <w:marTop w:val="0"/>
                                  <w:marBottom w:val="0"/>
                                  <w:divBdr>
                                    <w:top w:val="single" w:sz="2" w:space="0" w:color="D9D9E3"/>
                                    <w:left w:val="single" w:sz="2" w:space="0" w:color="D9D9E3"/>
                                    <w:bottom w:val="single" w:sz="2" w:space="0" w:color="D9D9E3"/>
                                    <w:right w:val="single" w:sz="2" w:space="0" w:color="D9D9E3"/>
                                  </w:divBdr>
                                  <w:divsChild>
                                    <w:div w:id="188107086">
                                      <w:marLeft w:val="0"/>
                                      <w:marRight w:val="0"/>
                                      <w:marTop w:val="0"/>
                                      <w:marBottom w:val="0"/>
                                      <w:divBdr>
                                        <w:top w:val="single" w:sz="2" w:space="0" w:color="D9D9E3"/>
                                        <w:left w:val="single" w:sz="2" w:space="0" w:color="D9D9E3"/>
                                        <w:bottom w:val="single" w:sz="2" w:space="0" w:color="D9D9E3"/>
                                        <w:right w:val="single" w:sz="2" w:space="0" w:color="D9D9E3"/>
                                      </w:divBdr>
                                    </w:div>
                                    <w:div w:id="1825391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9432592">
          <w:marLeft w:val="0"/>
          <w:marRight w:val="0"/>
          <w:marTop w:val="0"/>
          <w:marBottom w:val="0"/>
          <w:divBdr>
            <w:top w:val="single" w:sz="2" w:space="0" w:color="auto"/>
            <w:left w:val="single" w:sz="2" w:space="0" w:color="auto"/>
            <w:bottom w:val="single" w:sz="6" w:space="0" w:color="auto"/>
            <w:right w:val="single" w:sz="2" w:space="0" w:color="auto"/>
          </w:divBdr>
          <w:divsChild>
            <w:div w:id="200469487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08666">
                  <w:marLeft w:val="0"/>
                  <w:marRight w:val="0"/>
                  <w:marTop w:val="0"/>
                  <w:marBottom w:val="0"/>
                  <w:divBdr>
                    <w:top w:val="single" w:sz="2" w:space="0" w:color="D9D9E3"/>
                    <w:left w:val="single" w:sz="2" w:space="0" w:color="D9D9E3"/>
                    <w:bottom w:val="single" w:sz="2" w:space="0" w:color="D9D9E3"/>
                    <w:right w:val="single" w:sz="2" w:space="0" w:color="D9D9E3"/>
                  </w:divBdr>
                  <w:divsChild>
                    <w:div w:id="856967794">
                      <w:marLeft w:val="0"/>
                      <w:marRight w:val="0"/>
                      <w:marTop w:val="0"/>
                      <w:marBottom w:val="0"/>
                      <w:divBdr>
                        <w:top w:val="single" w:sz="2" w:space="0" w:color="D9D9E3"/>
                        <w:left w:val="single" w:sz="2" w:space="0" w:color="D9D9E3"/>
                        <w:bottom w:val="single" w:sz="2" w:space="0" w:color="D9D9E3"/>
                        <w:right w:val="single" w:sz="2" w:space="0" w:color="D9D9E3"/>
                      </w:divBdr>
                      <w:divsChild>
                        <w:div w:id="1959027036">
                          <w:marLeft w:val="0"/>
                          <w:marRight w:val="0"/>
                          <w:marTop w:val="0"/>
                          <w:marBottom w:val="0"/>
                          <w:divBdr>
                            <w:top w:val="single" w:sz="2" w:space="0" w:color="D9D9E3"/>
                            <w:left w:val="single" w:sz="2" w:space="0" w:color="D9D9E3"/>
                            <w:bottom w:val="single" w:sz="2" w:space="0" w:color="D9D9E3"/>
                            <w:right w:val="single" w:sz="2" w:space="0" w:color="D9D9E3"/>
                          </w:divBdr>
                          <w:divsChild>
                            <w:div w:id="665475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2220583">
          <w:marLeft w:val="0"/>
          <w:marRight w:val="0"/>
          <w:marTop w:val="0"/>
          <w:marBottom w:val="0"/>
          <w:divBdr>
            <w:top w:val="single" w:sz="2" w:space="0" w:color="auto"/>
            <w:left w:val="single" w:sz="2" w:space="0" w:color="auto"/>
            <w:bottom w:val="single" w:sz="6" w:space="0" w:color="auto"/>
            <w:right w:val="single" w:sz="2" w:space="0" w:color="auto"/>
          </w:divBdr>
          <w:divsChild>
            <w:div w:id="959383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729513">
                  <w:marLeft w:val="0"/>
                  <w:marRight w:val="0"/>
                  <w:marTop w:val="0"/>
                  <w:marBottom w:val="0"/>
                  <w:divBdr>
                    <w:top w:val="single" w:sz="2" w:space="0" w:color="D9D9E3"/>
                    <w:left w:val="single" w:sz="2" w:space="0" w:color="D9D9E3"/>
                    <w:bottom w:val="single" w:sz="2" w:space="0" w:color="D9D9E3"/>
                    <w:right w:val="single" w:sz="2" w:space="0" w:color="D9D9E3"/>
                  </w:divBdr>
                  <w:divsChild>
                    <w:div w:id="493836494">
                      <w:marLeft w:val="0"/>
                      <w:marRight w:val="0"/>
                      <w:marTop w:val="0"/>
                      <w:marBottom w:val="0"/>
                      <w:divBdr>
                        <w:top w:val="single" w:sz="2" w:space="0" w:color="D9D9E3"/>
                        <w:left w:val="single" w:sz="2" w:space="0" w:color="D9D9E3"/>
                        <w:bottom w:val="single" w:sz="2" w:space="0" w:color="D9D9E3"/>
                        <w:right w:val="single" w:sz="2" w:space="0" w:color="D9D9E3"/>
                      </w:divBdr>
                      <w:divsChild>
                        <w:div w:id="15740625">
                          <w:marLeft w:val="0"/>
                          <w:marRight w:val="0"/>
                          <w:marTop w:val="0"/>
                          <w:marBottom w:val="0"/>
                          <w:divBdr>
                            <w:top w:val="single" w:sz="2" w:space="0" w:color="D9D9E3"/>
                            <w:left w:val="single" w:sz="2" w:space="0" w:color="D9D9E3"/>
                            <w:bottom w:val="single" w:sz="2" w:space="0" w:color="D9D9E3"/>
                            <w:right w:val="single" w:sz="2" w:space="0" w:color="D9D9E3"/>
                          </w:divBdr>
                          <w:divsChild>
                            <w:div w:id="1197887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66013629">
                  <w:marLeft w:val="0"/>
                  <w:marRight w:val="0"/>
                  <w:marTop w:val="0"/>
                  <w:marBottom w:val="0"/>
                  <w:divBdr>
                    <w:top w:val="single" w:sz="2" w:space="0" w:color="D9D9E3"/>
                    <w:left w:val="single" w:sz="2" w:space="0" w:color="D9D9E3"/>
                    <w:bottom w:val="single" w:sz="2" w:space="0" w:color="D9D9E3"/>
                    <w:right w:val="single" w:sz="2" w:space="0" w:color="D9D9E3"/>
                  </w:divBdr>
                  <w:divsChild>
                    <w:div w:id="976229056">
                      <w:marLeft w:val="0"/>
                      <w:marRight w:val="0"/>
                      <w:marTop w:val="0"/>
                      <w:marBottom w:val="0"/>
                      <w:divBdr>
                        <w:top w:val="single" w:sz="2" w:space="0" w:color="D9D9E3"/>
                        <w:left w:val="single" w:sz="2" w:space="0" w:color="D9D9E3"/>
                        <w:bottom w:val="single" w:sz="2" w:space="0" w:color="D9D9E3"/>
                        <w:right w:val="single" w:sz="2" w:space="0" w:color="D9D9E3"/>
                      </w:divBdr>
                      <w:divsChild>
                        <w:div w:id="819887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6372375">
      <w:bodyDiv w:val="1"/>
      <w:marLeft w:val="0"/>
      <w:marRight w:val="0"/>
      <w:marTop w:val="0"/>
      <w:marBottom w:val="0"/>
      <w:divBdr>
        <w:top w:val="none" w:sz="0" w:space="0" w:color="auto"/>
        <w:left w:val="none" w:sz="0" w:space="0" w:color="auto"/>
        <w:bottom w:val="none" w:sz="0" w:space="0" w:color="auto"/>
        <w:right w:val="none" w:sz="0" w:space="0" w:color="auto"/>
      </w:divBdr>
    </w:div>
    <w:div w:id="636839901">
      <w:bodyDiv w:val="1"/>
      <w:marLeft w:val="0"/>
      <w:marRight w:val="0"/>
      <w:marTop w:val="0"/>
      <w:marBottom w:val="0"/>
      <w:divBdr>
        <w:top w:val="none" w:sz="0" w:space="0" w:color="auto"/>
        <w:left w:val="none" w:sz="0" w:space="0" w:color="auto"/>
        <w:bottom w:val="none" w:sz="0" w:space="0" w:color="auto"/>
        <w:right w:val="none" w:sz="0" w:space="0" w:color="auto"/>
      </w:divBdr>
    </w:div>
    <w:div w:id="639042088">
      <w:bodyDiv w:val="1"/>
      <w:marLeft w:val="0"/>
      <w:marRight w:val="0"/>
      <w:marTop w:val="0"/>
      <w:marBottom w:val="0"/>
      <w:divBdr>
        <w:top w:val="none" w:sz="0" w:space="0" w:color="auto"/>
        <w:left w:val="none" w:sz="0" w:space="0" w:color="auto"/>
        <w:bottom w:val="none" w:sz="0" w:space="0" w:color="auto"/>
        <w:right w:val="none" w:sz="0" w:space="0" w:color="auto"/>
      </w:divBdr>
    </w:div>
    <w:div w:id="640162144">
      <w:bodyDiv w:val="1"/>
      <w:marLeft w:val="0"/>
      <w:marRight w:val="0"/>
      <w:marTop w:val="0"/>
      <w:marBottom w:val="0"/>
      <w:divBdr>
        <w:top w:val="none" w:sz="0" w:space="0" w:color="auto"/>
        <w:left w:val="none" w:sz="0" w:space="0" w:color="auto"/>
        <w:bottom w:val="none" w:sz="0" w:space="0" w:color="auto"/>
        <w:right w:val="none" w:sz="0" w:space="0" w:color="auto"/>
      </w:divBdr>
    </w:div>
    <w:div w:id="640378788">
      <w:bodyDiv w:val="1"/>
      <w:marLeft w:val="0"/>
      <w:marRight w:val="0"/>
      <w:marTop w:val="0"/>
      <w:marBottom w:val="0"/>
      <w:divBdr>
        <w:top w:val="none" w:sz="0" w:space="0" w:color="auto"/>
        <w:left w:val="none" w:sz="0" w:space="0" w:color="auto"/>
        <w:bottom w:val="none" w:sz="0" w:space="0" w:color="auto"/>
        <w:right w:val="none" w:sz="0" w:space="0" w:color="auto"/>
      </w:divBdr>
    </w:div>
    <w:div w:id="642202108">
      <w:bodyDiv w:val="1"/>
      <w:marLeft w:val="0"/>
      <w:marRight w:val="0"/>
      <w:marTop w:val="0"/>
      <w:marBottom w:val="0"/>
      <w:divBdr>
        <w:top w:val="none" w:sz="0" w:space="0" w:color="auto"/>
        <w:left w:val="none" w:sz="0" w:space="0" w:color="auto"/>
        <w:bottom w:val="none" w:sz="0" w:space="0" w:color="auto"/>
        <w:right w:val="none" w:sz="0" w:space="0" w:color="auto"/>
      </w:divBdr>
    </w:div>
    <w:div w:id="643005142">
      <w:bodyDiv w:val="1"/>
      <w:marLeft w:val="0"/>
      <w:marRight w:val="0"/>
      <w:marTop w:val="0"/>
      <w:marBottom w:val="0"/>
      <w:divBdr>
        <w:top w:val="none" w:sz="0" w:space="0" w:color="auto"/>
        <w:left w:val="none" w:sz="0" w:space="0" w:color="auto"/>
        <w:bottom w:val="none" w:sz="0" w:space="0" w:color="auto"/>
        <w:right w:val="none" w:sz="0" w:space="0" w:color="auto"/>
      </w:divBdr>
    </w:div>
    <w:div w:id="643196933">
      <w:bodyDiv w:val="1"/>
      <w:marLeft w:val="0"/>
      <w:marRight w:val="0"/>
      <w:marTop w:val="0"/>
      <w:marBottom w:val="0"/>
      <w:divBdr>
        <w:top w:val="none" w:sz="0" w:space="0" w:color="auto"/>
        <w:left w:val="none" w:sz="0" w:space="0" w:color="auto"/>
        <w:bottom w:val="none" w:sz="0" w:space="0" w:color="auto"/>
        <w:right w:val="none" w:sz="0" w:space="0" w:color="auto"/>
      </w:divBdr>
    </w:div>
    <w:div w:id="643892411">
      <w:bodyDiv w:val="1"/>
      <w:marLeft w:val="0"/>
      <w:marRight w:val="0"/>
      <w:marTop w:val="0"/>
      <w:marBottom w:val="0"/>
      <w:divBdr>
        <w:top w:val="none" w:sz="0" w:space="0" w:color="auto"/>
        <w:left w:val="none" w:sz="0" w:space="0" w:color="auto"/>
        <w:bottom w:val="none" w:sz="0" w:space="0" w:color="auto"/>
        <w:right w:val="none" w:sz="0" w:space="0" w:color="auto"/>
      </w:divBdr>
    </w:div>
    <w:div w:id="645548225">
      <w:bodyDiv w:val="1"/>
      <w:marLeft w:val="0"/>
      <w:marRight w:val="0"/>
      <w:marTop w:val="0"/>
      <w:marBottom w:val="0"/>
      <w:divBdr>
        <w:top w:val="none" w:sz="0" w:space="0" w:color="auto"/>
        <w:left w:val="none" w:sz="0" w:space="0" w:color="auto"/>
        <w:bottom w:val="none" w:sz="0" w:space="0" w:color="auto"/>
        <w:right w:val="none" w:sz="0" w:space="0" w:color="auto"/>
      </w:divBdr>
    </w:div>
    <w:div w:id="645862456">
      <w:bodyDiv w:val="1"/>
      <w:marLeft w:val="0"/>
      <w:marRight w:val="0"/>
      <w:marTop w:val="0"/>
      <w:marBottom w:val="0"/>
      <w:divBdr>
        <w:top w:val="none" w:sz="0" w:space="0" w:color="auto"/>
        <w:left w:val="none" w:sz="0" w:space="0" w:color="auto"/>
        <w:bottom w:val="none" w:sz="0" w:space="0" w:color="auto"/>
        <w:right w:val="none" w:sz="0" w:space="0" w:color="auto"/>
      </w:divBdr>
    </w:div>
    <w:div w:id="647246885">
      <w:bodyDiv w:val="1"/>
      <w:marLeft w:val="0"/>
      <w:marRight w:val="0"/>
      <w:marTop w:val="0"/>
      <w:marBottom w:val="0"/>
      <w:divBdr>
        <w:top w:val="none" w:sz="0" w:space="0" w:color="auto"/>
        <w:left w:val="none" w:sz="0" w:space="0" w:color="auto"/>
        <w:bottom w:val="none" w:sz="0" w:space="0" w:color="auto"/>
        <w:right w:val="none" w:sz="0" w:space="0" w:color="auto"/>
      </w:divBdr>
    </w:div>
    <w:div w:id="649941224">
      <w:bodyDiv w:val="1"/>
      <w:marLeft w:val="0"/>
      <w:marRight w:val="0"/>
      <w:marTop w:val="0"/>
      <w:marBottom w:val="0"/>
      <w:divBdr>
        <w:top w:val="none" w:sz="0" w:space="0" w:color="auto"/>
        <w:left w:val="none" w:sz="0" w:space="0" w:color="auto"/>
        <w:bottom w:val="none" w:sz="0" w:space="0" w:color="auto"/>
        <w:right w:val="none" w:sz="0" w:space="0" w:color="auto"/>
      </w:divBdr>
    </w:div>
    <w:div w:id="650213740">
      <w:bodyDiv w:val="1"/>
      <w:marLeft w:val="0"/>
      <w:marRight w:val="0"/>
      <w:marTop w:val="0"/>
      <w:marBottom w:val="0"/>
      <w:divBdr>
        <w:top w:val="none" w:sz="0" w:space="0" w:color="auto"/>
        <w:left w:val="none" w:sz="0" w:space="0" w:color="auto"/>
        <w:bottom w:val="none" w:sz="0" w:space="0" w:color="auto"/>
        <w:right w:val="none" w:sz="0" w:space="0" w:color="auto"/>
      </w:divBdr>
    </w:div>
    <w:div w:id="650214710">
      <w:bodyDiv w:val="1"/>
      <w:marLeft w:val="0"/>
      <w:marRight w:val="0"/>
      <w:marTop w:val="0"/>
      <w:marBottom w:val="0"/>
      <w:divBdr>
        <w:top w:val="none" w:sz="0" w:space="0" w:color="auto"/>
        <w:left w:val="none" w:sz="0" w:space="0" w:color="auto"/>
        <w:bottom w:val="none" w:sz="0" w:space="0" w:color="auto"/>
        <w:right w:val="none" w:sz="0" w:space="0" w:color="auto"/>
      </w:divBdr>
    </w:div>
    <w:div w:id="650838656">
      <w:bodyDiv w:val="1"/>
      <w:marLeft w:val="0"/>
      <w:marRight w:val="0"/>
      <w:marTop w:val="0"/>
      <w:marBottom w:val="0"/>
      <w:divBdr>
        <w:top w:val="none" w:sz="0" w:space="0" w:color="auto"/>
        <w:left w:val="none" w:sz="0" w:space="0" w:color="auto"/>
        <w:bottom w:val="none" w:sz="0" w:space="0" w:color="auto"/>
        <w:right w:val="none" w:sz="0" w:space="0" w:color="auto"/>
      </w:divBdr>
    </w:div>
    <w:div w:id="651908914">
      <w:bodyDiv w:val="1"/>
      <w:marLeft w:val="0"/>
      <w:marRight w:val="0"/>
      <w:marTop w:val="0"/>
      <w:marBottom w:val="0"/>
      <w:divBdr>
        <w:top w:val="none" w:sz="0" w:space="0" w:color="auto"/>
        <w:left w:val="none" w:sz="0" w:space="0" w:color="auto"/>
        <w:bottom w:val="none" w:sz="0" w:space="0" w:color="auto"/>
        <w:right w:val="none" w:sz="0" w:space="0" w:color="auto"/>
      </w:divBdr>
    </w:div>
    <w:div w:id="652298291">
      <w:bodyDiv w:val="1"/>
      <w:marLeft w:val="0"/>
      <w:marRight w:val="0"/>
      <w:marTop w:val="0"/>
      <w:marBottom w:val="0"/>
      <w:divBdr>
        <w:top w:val="none" w:sz="0" w:space="0" w:color="auto"/>
        <w:left w:val="none" w:sz="0" w:space="0" w:color="auto"/>
        <w:bottom w:val="none" w:sz="0" w:space="0" w:color="auto"/>
        <w:right w:val="none" w:sz="0" w:space="0" w:color="auto"/>
      </w:divBdr>
    </w:div>
    <w:div w:id="656227802">
      <w:bodyDiv w:val="1"/>
      <w:marLeft w:val="0"/>
      <w:marRight w:val="0"/>
      <w:marTop w:val="0"/>
      <w:marBottom w:val="0"/>
      <w:divBdr>
        <w:top w:val="none" w:sz="0" w:space="0" w:color="auto"/>
        <w:left w:val="none" w:sz="0" w:space="0" w:color="auto"/>
        <w:bottom w:val="none" w:sz="0" w:space="0" w:color="auto"/>
        <w:right w:val="none" w:sz="0" w:space="0" w:color="auto"/>
      </w:divBdr>
    </w:div>
    <w:div w:id="657150127">
      <w:bodyDiv w:val="1"/>
      <w:marLeft w:val="0"/>
      <w:marRight w:val="0"/>
      <w:marTop w:val="0"/>
      <w:marBottom w:val="0"/>
      <w:divBdr>
        <w:top w:val="none" w:sz="0" w:space="0" w:color="auto"/>
        <w:left w:val="none" w:sz="0" w:space="0" w:color="auto"/>
        <w:bottom w:val="none" w:sz="0" w:space="0" w:color="auto"/>
        <w:right w:val="none" w:sz="0" w:space="0" w:color="auto"/>
      </w:divBdr>
    </w:div>
    <w:div w:id="657882228">
      <w:bodyDiv w:val="1"/>
      <w:marLeft w:val="0"/>
      <w:marRight w:val="0"/>
      <w:marTop w:val="0"/>
      <w:marBottom w:val="0"/>
      <w:divBdr>
        <w:top w:val="none" w:sz="0" w:space="0" w:color="auto"/>
        <w:left w:val="none" w:sz="0" w:space="0" w:color="auto"/>
        <w:bottom w:val="none" w:sz="0" w:space="0" w:color="auto"/>
        <w:right w:val="none" w:sz="0" w:space="0" w:color="auto"/>
      </w:divBdr>
    </w:div>
    <w:div w:id="658847330">
      <w:bodyDiv w:val="1"/>
      <w:marLeft w:val="0"/>
      <w:marRight w:val="0"/>
      <w:marTop w:val="0"/>
      <w:marBottom w:val="0"/>
      <w:divBdr>
        <w:top w:val="none" w:sz="0" w:space="0" w:color="auto"/>
        <w:left w:val="none" w:sz="0" w:space="0" w:color="auto"/>
        <w:bottom w:val="none" w:sz="0" w:space="0" w:color="auto"/>
        <w:right w:val="none" w:sz="0" w:space="0" w:color="auto"/>
      </w:divBdr>
    </w:div>
    <w:div w:id="662011752">
      <w:bodyDiv w:val="1"/>
      <w:marLeft w:val="0"/>
      <w:marRight w:val="0"/>
      <w:marTop w:val="0"/>
      <w:marBottom w:val="0"/>
      <w:divBdr>
        <w:top w:val="none" w:sz="0" w:space="0" w:color="auto"/>
        <w:left w:val="none" w:sz="0" w:space="0" w:color="auto"/>
        <w:bottom w:val="none" w:sz="0" w:space="0" w:color="auto"/>
        <w:right w:val="none" w:sz="0" w:space="0" w:color="auto"/>
      </w:divBdr>
    </w:div>
    <w:div w:id="662591681">
      <w:bodyDiv w:val="1"/>
      <w:marLeft w:val="0"/>
      <w:marRight w:val="0"/>
      <w:marTop w:val="0"/>
      <w:marBottom w:val="0"/>
      <w:divBdr>
        <w:top w:val="none" w:sz="0" w:space="0" w:color="auto"/>
        <w:left w:val="none" w:sz="0" w:space="0" w:color="auto"/>
        <w:bottom w:val="none" w:sz="0" w:space="0" w:color="auto"/>
        <w:right w:val="none" w:sz="0" w:space="0" w:color="auto"/>
      </w:divBdr>
    </w:div>
    <w:div w:id="663121847">
      <w:bodyDiv w:val="1"/>
      <w:marLeft w:val="0"/>
      <w:marRight w:val="0"/>
      <w:marTop w:val="0"/>
      <w:marBottom w:val="0"/>
      <w:divBdr>
        <w:top w:val="none" w:sz="0" w:space="0" w:color="auto"/>
        <w:left w:val="none" w:sz="0" w:space="0" w:color="auto"/>
        <w:bottom w:val="none" w:sz="0" w:space="0" w:color="auto"/>
        <w:right w:val="none" w:sz="0" w:space="0" w:color="auto"/>
      </w:divBdr>
    </w:div>
    <w:div w:id="664207784">
      <w:bodyDiv w:val="1"/>
      <w:marLeft w:val="0"/>
      <w:marRight w:val="0"/>
      <w:marTop w:val="0"/>
      <w:marBottom w:val="0"/>
      <w:divBdr>
        <w:top w:val="none" w:sz="0" w:space="0" w:color="auto"/>
        <w:left w:val="none" w:sz="0" w:space="0" w:color="auto"/>
        <w:bottom w:val="none" w:sz="0" w:space="0" w:color="auto"/>
        <w:right w:val="none" w:sz="0" w:space="0" w:color="auto"/>
      </w:divBdr>
    </w:div>
    <w:div w:id="664474267">
      <w:bodyDiv w:val="1"/>
      <w:marLeft w:val="0"/>
      <w:marRight w:val="0"/>
      <w:marTop w:val="0"/>
      <w:marBottom w:val="0"/>
      <w:divBdr>
        <w:top w:val="none" w:sz="0" w:space="0" w:color="auto"/>
        <w:left w:val="none" w:sz="0" w:space="0" w:color="auto"/>
        <w:bottom w:val="none" w:sz="0" w:space="0" w:color="auto"/>
        <w:right w:val="none" w:sz="0" w:space="0" w:color="auto"/>
      </w:divBdr>
    </w:div>
    <w:div w:id="665979520">
      <w:bodyDiv w:val="1"/>
      <w:marLeft w:val="0"/>
      <w:marRight w:val="0"/>
      <w:marTop w:val="0"/>
      <w:marBottom w:val="0"/>
      <w:divBdr>
        <w:top w:val="none" w:sz="0" w:space="0" w:color="auto"/>
        <w:left w:val="none" w:sz="0" w:space="0" w:color="auto"/>
        <w:bottom w:val="none" w:sz="0" w:space="0" w:color="auto"/>
        <w:right w:val="none" w:sz="0" w:space="0" w:color="auto"/>
      </w:divBdr>
    </w:div>
    <w:div w:id="667290595">
      <w:bodyDiv w:val="1"/>
      <w:marLeft w:val="0"/>
      <w:marRight w:val="0"/>
      <w:marTop w:val="0"/>
      <w:marBottom w:val="0"/>
      <w:divBdr>
        <w:top w:val="none" w:sz="0" w:space="0" w:color="auto"/>
        <w:left w:val="none" w:sz="0" w:space="0" w:color="auto"/>
        <w:bottom w:val="none" w:sz="0" w:space="0" w:color="auto"/>
        <w:right w:val="none" w:sz="0" w:space="0" w:color="auto"/>
      </w:divBdr>
    </w:div>
    <w:div w:id="667364699">
      <w:bodyDiv w:val="1"/>
      <w:marLeft w:val="0"/>
      <w:marRight w:val="0"/>
      <w:marTop w:val="0"/>
      <w:marBottom w:val="0"/>
      <w:divBdr>
        <w:top w:val="none" w:sz="0" w:space="0" w:color="auto"/>
        <w:left w:val="none" w:sz="0" w:space="0" w:color="auto"/>
        <w:bottom w:val="none" w:sz="0" w:space="0" w:color="auto"/>
        <w:right w:val="none" w:sz="0" w:space="0" w:color="auto"/>
      </w:divBdr>
    </w:div>
    <w:div w:id="669262424">
      <w:bodyDiv w:val="1"/>
      <w:marLeft w:val="0"/>
      <w:marRight w:val="0"/>
      <w:marTop w:val="0"/>
      <w:marBottom w:val="0"/>
      <w:divBdr>
        <w:top w:val="none" w:sz="0" w:space="0" w:color="auto"/>
        <w:left w:val="none" w:sz="0" w:space="0" w:color="auto"/>
        <w:bottom w:val="none" w:sz="0" w:space="0" w:color="auto"/>
        <w:right w:val="none" w:sz="0" w:space="0" w:color="auto"/>
      </w:divBdr>
    </w:div>
    <w:div w:id="669452419">
      <w:bodyDiv w:val="1"/>
      <w:marLeft w:val="0"/>
      <w:marRight w:val="0"/>
      <w:marTop w:val="0"/>
      <w:marBottom w:val="0"/>
      <w:divBdr>
        <w:top w:val="none" w:sz="0" w:space="0" w:color="auto"/>
        <w:left w:val="none" w:sz="0" w:space="0" w:color="auto"/>
        <w:bottom w:val="none" w:sz="0" w:space="0" w:color="auto"/>
        <w:right w:val="none" w:sz="0" w:space="0" w:color="auto"/>
      </w:divBdr>
    </w:div>
    <w:div w:id="669873600">
      <w:bodyDiv w:val="1"/>
      <w:marLeft w:val="0"/>
      <w:marRight w:val="0"/>
      <w:marTop w:val="0"/>
      <w:marBottom w:val="0"/>
      <w:divBdr>
        <w:top w:val="none" w:sz="0" w:space="0" w:color="auto"/>
        <w:left w:val="none" w:sz="0" w:space="0" w:color="auto"/>
        <w:bottom w:val="none" w:sz="0" w:space="0" w:color="auto"/>
        <w:right w:val="none" w:sz="0" w:space="0" w:color="auto"/>
      </w:divBdr>
    </w:div>
    <w:div w:id="672874176">
      <w:bodyDiv w:val="1"/>
      <w:marLeft w:val="0"/>
      <w:marRight w:val="0"/>
      <w:marTop w:val="0"/>
      <w:marBottom w:val="0"/>
      <w:divBdr>
        <w:top w:val="none" w:sz="0" w:space="0" w:color="auto"/>
        <w:left w:val="none" w:sz="0" w:space="0" w:color="auto"/>
        <w:bottom w:val="none" w:sz="0" w:space="0" w:color="auto"/>
        <w:right w:val="none" w:sz="0" w:space="0" w:color="auto"/>
      </w:divBdr>
    </w:div>
    <w:div w:id="673847998">
      <w:bodyDiv w:val="1"/>
      <w:marLeft w:val="0"/>
      <w:marRight w:val="0"/>
      <w:marTop w:val="0"/>
      <w:marBottom w:val="0"/>
      <w:divBdr>
        <w:top w:val="none" w:sz="0" w:space="0" w:color="auto"/>
        <w:left w:val="none" w:sz="0" w:space="0" w:color="auto"/>
        <w:bottom w:val="none" w:sz="0" w:space="0" w:color="auto"/>
        <w:right w:val="none" w:sz="0" w:space="0" w:color="auto"/>
      </w:divBdr>
    </w:div>
    <w:div w:id="674385134">
      <w:bodyDiv w:val="1"/>
      <w:marLeft w:val="0"/>
      <w:marRight w:val="0"/>
      <w:marTop w:val="0"/>
      <w:marBottom w:val="0"/>
      <w:divBdr>
        <w:top w:val="none" w:sz="0" w:space="0" w:color="auto"/>
        <w:left w:val="none" w:sz="0" w:space="0" w:color="auto"/>
        <w:bottom w:val="none" w:sz="0" w:space="0" w:color="auto"/>
        <w:right w:val="none" w:sz="0" w:space="0" w:color="auto"/>
      </w:divBdr>
    </w:div>
    <w:div w:id="675615664">
      <w:bodyDiv w:val="1"/>
      <w:marLeft w:val="0"/>
      <w:marRight w:val="0"/>
      <w:marTop w:val="0"/>
      <w:marBottom w:val="0"/>
      <w:divBdr>
        <w:top w:val="none" w:sz="0" w:space="0" w:color="auto"/>
        <w:left w:val="none" w:sz="0" w:space="0" w:color="auto"/>
        <w:bottom w:val="none" w:sz="0" w:space="0" w:color="auto"/>
        <w:right w:val="none" w:sz="0" w:space="0" w:color="auto"/>
      </w:divBdr>
    </w:div>
    <w:div w:id="676468109">
      <w:bodyDiv w:val="1"/>
      <w:marLeft w:val="0"/>
      <w:marRight w:val="0"/>
      <w:marTop w:val="0"/>
      <w:marBottom w:val="0"/>
      <w:divBdr>
        <w:top w:val="none" w:sz="0" w:space="0" w:color="auto"/>
        <w:left w:val="none" w:sz="0" w:space="0" w:color="auto"/>
        <w:bottom w:val="none" w:sz="0" w:space="0" w:color="auto"/>
        <w:right w:val="none" w:sz="0" w:space="0" w:color="auto"/>
      </w:divBdr>
    </w:div>
    <w:div w:id="676887969">
      <w:bodyDiv w:val="1"/>
      <w:marLeft w:val="0"/>
      <w:marRight w:val="0"/>
      <w:marTop w:val="0"/>
      <w:marBottom w:val="0"/>
      <w:divBdr>
        <w:top w:val="none" w:sz="0" w:space="0" w:color="auto"/>
        <w:left w:val="none" w:sz="0" w:space="0" w:color="auto"/>
        <w:bottom w:val="none" w:sz="0" w:space="0" w:color="auto"/>
        <w:right w:val="none" w:sz="0" w:space="0" w:color="auto"/>
      </w:divBdr>
    </w:div>
    <w:div w:id="677318077">
      <w:bodyDiv w:val="1"/>
      <w:marLeft w:val="0"/>
      <w:marRight w:val="0"/>
      <w:marTop w:val="0"/>
      <w:marBottom w:val="0"/>
      <w:divBdr>
        <w:top w:val="none" w:sz="0" w:space="0" w:color="auto"/>
        <w:left w:val="none" w:sz="0" w:space="0" w:color="auto"/>
        <w:bottom w:val="none" w:sz="0" w:space="0" w:color="auto"/>
        <w:right w:val="none" w:sz="0" w:space="0" w:color="auto"/>
      </w:divBdr>
    </w:div>
    <w:div w:id="678504522">
      <w:bodyDiv w:val="1"/>
      <w:marLeft w:val="0"/>
      <w:marRight w:val="0"/>
      <w:marTop w:val="0"/>
      <w:marBottom w:val="0"/>
      <w:divBdr>
        <w:top w:val="none" w:sz="0" w:space="0" w:color="auto"/>
        <w:left w:val="none" w:sz="0" w:space="0" w:color="auto"/>
        <w:bottom w:val="none" w:sz="0" w:space="0" w:color="auto"/>
        <w:right w:val="none" w:sz="0" w:space="0" w:color="auto"/>
      </w:divBdr>
    </w:div>
    <w:div w:id="678654936">
      <w:bodyDiv w:val="1"/>
      <w:marLeft w:val="0"/>
      <w:marRight w:val="0"/>
      <w:marTop w:val="0"/>
      <w:marBottom w:val="0"/>
      <w:divBdr>
        <w:top w:val="none" w:sz="0" w:space="0" w:color="auto"/>
        <w:left w:val="none" w:sz="0" w:space="0" w:color="auto"/>
        <w:bottom w:val="none" w:sz="0" w:space="0" w:color="auto"/>
        <w:right w:val="none" w:sz="0" w:space="0" w:color="auto"/>
      </w:divBdr>
    </w:div>
    <w:div w:id="679819903">
      <w:bodyDiv w:val="1"/>
      <w:marLeft w:val="0"/>
      <w:marRight w:val="0"/>
      <w:marTop w:val="0"/>
      <w:marBottom w:val="0"/>
      <w:divBdr>
        <w:top w:val="none" w:sz="0" w:space="0" w:color="auto"/>
        <w:left w:val="none" w:sz="0" w:space="0" w:color="auto"/>
        <w:bottom w:val="none" w:sz="0" w:space="0" w:color="auto"/>
        <w:right w:val="none" w:sz="0" w:space="0" w:color="auto"/>
      </w:divBdr>
    </w:div>
    <w:div w:id="680015502">
      <w:bodyDiv w:val="1"/>
      <w:marLeft w:val="0"/>
      <w:marRight w:val="0"/>
      <w:marTop w:val="0"/>
      <w:marBottom w:val="0"/>
      <w:divBdr>
        <w:top w:val="none" w:sz="0" w:space="0" w:color="auto"/>
        <w:left w:val="none" w:sz="0" w:space="0" w:color="auto"/>
        <w:bottom w:val="none" w:sz="0" w:space="0" w:color="auto"/>
        <w:right w:val="none" w:sz="0" w:space="0" w:color="auto"/>
      </w:divBdr>
    </w:div>
    <w:div w:id="680745595">
      <w:bodyDiv w:val="1"/>
      <w:marLeft w:val="0"/>
      <w:marRight w:val="0"/>
      <w:marTop w:val="0"/>
      <w:marBottom w:val="0"/>
      <w:divBdr>
        <w:top w:val="none" w:sz="0" w:space="0" w:color="auto"/>
        <w:left w:val="none" w:sz="0" w:space="0" w:color="auto"/>
        <w:bottom w:val="none" w:sz="0" w:space="0" w:color="auto"/>
        <w:right w:val="none" w:sz="0" w:space="0" w:color="auto"/>
      </w:divBdr>
    </w:div>
    <w:div w:id="680934328">
      <w:bodyDiv w:val="1"/>
      <w:marLeft w:val="0"/>
      <w:marRight w:val="0"/>
      <w:marTop w:val="0"/>
      <w:marBottom w:val="0"/>
      <w:divBdr>
        <w:top w:val="none" w:sz="0" w:space="0" w:color="auto"/>
        <w:left w:val="none" w:sz="0" w:space="0" w:color="auto"/>
        <w:bottom w:val="none" w:sz="0" w:space="0" w:color="auto"/>
        <w:right w:val="none" w:sz="0" w:space="0" w:color="auto"/>
      </w:divBdr>
    </w:div>
    <w:div w:id="682979141">
      <w:bodyDiv w:val="1"/>
      <w:marLeft w:val="0"/>
      <w:marRight w:val="0"/>
      <w:marTop w:val="0"/>
      <w:marBottom w:val="0"/>
      <w:divBdr>
        <w:top w:val="none" w:sz="0" w:space="0" w:color="auto"/>
        <w:left w:val="none" w:sz="0" w:space="0" w:color="auto"/>
        <w:bottom w:val="none" w:sz="0" w:space="0" w:color="auto"/>
        <w:right w:val="none" w:sz="0" w:space="0" w:color="auto"/>
      </w:divBdr>
    </w:div>
    <w:div w:id="683628673">
      <w:bodyDiv w:val="1"/>
      <w:marLeft w:val="0"/>
      <w:marRight w:val="0"/>
      <w:marTop w:val="0"/>
      <w:marBottom w:val="0"/>
      <w:divBdr>
        <w:top w:val="none" w:sz="0" w:space="0" w:color="auto"/>
        <w:left w:val="none" w:sz="0" w:space="0" w:color="auto"/>
        <w:bottom w:val="none" w:sz="0" w:space="0" w:color="auto"/>
        <w:right w:val="none" w:sz="0" w:space="0" w:color="auto"/>
      </w:divBdr>
    </w:div>
    <w:div w:id="684138891">
      <w:bodyDiv w:val="1"/>
      <w:marLeft w:val="0"/>
      <w:marRight w:val="0"/>
      <w:marTop w:val="0"/>
      <w:marBottom w:val="0"/>
      <w:divBdr>
        <w:top w:val="none" w:sz="0" w:space="0" w:color="auto"/>
        <w:left w:val="none" w:sz="0" w:space="0" w:color="auto"/>
        <w:bottom w:val="none" w:sz="0" w:space="0" w:color="auto"/>
        <w:right w:val="none" w:sz="0" w:space="0" w:color="auto"/>
      </w:divBdr>
    </w:div>
    <w:div w:id="686368806">
      <w:bodyDiv w:val="1"/>
      <w:marLeft w:val="0"/>
      <w:marRight w:val="0"/>
      <w:marTop w:val="0"/>
      <w:marBottom w:val="0"/>
      <w:divBdr>
        <w:top w:val="none" w:sz="0" w:space="0" w:color="auto"/>
        <w:left w:val="none" w:sz="0" w:space="0" w:color="auto"/>
        <w:bottom w:val="none" w:sz="0" w:space="0" w:color="auto"/>
        <w:right w:val="none" w:sz="0" w:space="0" w:color="auto"/>
      </w:divBdr>
    </w:div>
    <w:div w:id="688216923">
      <w:bodyDiv w:val="1"/>
      <w:marLeft w:val="0"/>
      <w:marRight w:val="0"/>
      <w:marTop w:val="0"/>
      <w:marBottom w:val="0"/>
      <w:divBdr>
        <w:top w:val="none" w:sz="0" w:space="0" w:color="auto"/>
        <w:left w:val="none" w:sz="0" w:space="0" w:color="auto"/>
        <w:bottom w:val="none" w:sz="0" w:space="0" w:color="auto"/>
        <w:right w:val="none" w:sz="0" w:space="0" w:color="auto"/>
      </w:divBdr>
    </w:div>
    <w:div w:id="688526971">
      <w:bodyDiv w:val="1"/>
      <w:marLeft w:val="0"/>
      <w:marRight w:val="0"/>
      <w:marTop w:val="0"/>
      <w:marBottom w:val="0"/>
      <w:divBdr>
        <w:top w:val="none" w:sz="0" w:space="0" w:color="auto"/>
        <w:left w:val="none" w:sz="0" w:space="0" w:color="auto"/>
        <w:bottom w:val="none" w:sz="0" w:space="0" w:color="auto"/>
        <w:right w:val="none" w:sz="0" w:space="0" w:color="auto"/>
      </w:divBdr>
    </w:div>
    <w:div w:id="691150608">
      <w:bodyDiv w:val="1"/>
      <w:marLeft w:val="0"/>
      <w:marRight w:val="0"/>
      <w:marTop w:val="0"/>
      <w:marBottom w:val="0"/>
      <w:divBdr>
        <w:top w:val="none" w:sz="0" w:space="0" w:color="auto"/>
        <w:left w:val="none" w:sz="0" w:space="0" w:color="auto"/>
        <w:bottom w:val="none" w:sz="0" w:space="0" w:color="auto"/>
        <w:right w:val="none" w:sz="0" w:space="0" w:color="auto"/>
      </w:divBdr>
    </w:div>
    <w:div w:id="693766593">
      <w:bodyDiv w:val="1"/>
      <w:marLeft w:val="0"/>
      <w:marRight w:val="0"/>
      <w:marTop w:val="0"/>
      <w:marBottom w:val="0"/>
      <w:divBdr>
        <w:top w:val="none" w:sz="0" w:space="0" w:color="auto"/>
        <w:left w:val="none" w:sz="0" w:space="0" w:color="auto"/>
        <w:bottom w:val="none" w:sz="0" w:space="0" w:color="auto"/>
        <w:right w:val="none" w:sz="0" w:space="0" w:color="auto"/>
      </w:divBdr>
    </w:div>
    <w:div w:id="695890880">
      <w:bodyDiv w:val="1"/>
      <w:marLeft w:val="0"/>
      <w:marRight w:val="0"/>
      <w:marTop w:val="0"/>
      <w:marBottom w:val="0"/>
      <w:divBdr>
        <w:top w:val="none" w:sz="0" w:space="0" w:color="auto"/>
        <w:left w:val="none" w:sz="0" w:space="0" w:color="auto"/>
        <w:bottom w:val="none" w:sz="0" w:space="0" w:color="auto"/>
        <w:right w:val="none" w:sz="0" w:space="0" w:color="auto"/>
      </w:divBdr>
    </w:div>
    <w:div w:id="696271727">
      <w:bodyDiv w:val="1"/>
      <w:marLeft w:val="0"/>
      <w:marRight w:val="0"/>
      <w:marTop w:val="0"/>
      <w:marBottom w:val="0"/>
      <w:divBdr>
        <w:top w:val="none" w:sz="0" w:space="0" w:color="auto"/>
        <w:left w:val="none" w:sz="0" w:space="0" w:color="auto"/>
        <w:bottom w:val="none" w:sz="0" w:space="0" w:color="auto"/>
        <w:right w:val="none" w:sz="0" w:space="0" w:color="auto"/>
      </w:divBdr>
      <w:divsChild>
        <w:div w:id="451174458">
          <w:marLeft w:val="0"/>
          <w:marRight w:val="0"/>
          <w:marTop w:val="0"/>
          <w:marBottom w:val="150"/>
          <w:divBdr>
            <w:top w:val="none" w:sz="0" w:space="0" w:color="auto"/>
            <w:left w:val="none" w:sz="0" w:space="0" w:color="auto"/>
            <w:bottom w:val="none" w:sz="0" w:space="0" w:color="auto"/>
            <w:right w:val="none" w:sz="0" w:space="0" w:color="auto"/>
          </w:divBdr>
          <w:divsChild>
            <w:div w:id="869297150">
              <w:marLeft w:val="0"/>
              <w:marRight w:val="0"/>
              <w:marTop w:val="150"/>
              <w:marBottom w:val="0"/>
              <w:divBdr>
                <w:top w:val="none" w:sz="0" w:space="0" w:color="auto"/>
                <w:left w:val="none" w:sz="0" w:space="0" w:color="auto"/>
                <w:bottom w:val="none" w:sz="0" w:space="0" w:color="auto"/>
                <w:right w:val="none" w:sz="0" w:space="0" w:color="auto"/>
              </w:divBdr>
            </w:div>
          </w:divsChild>
        </w:div>
        <w:div w:id="1207647958">
          <w:marLeft w:val="0"/>
          <w:marRight w:val="0"/>
          <w:marTop w:val="150"/>
          <w:marBottom w:val="0"/>
          <w:divBdr>
            <w:top w:val="none" w:sz="0" w:space="0" w:color="auto"/>
            <w:left w:val="none" w:sz="0" w:space="0" w:color="auto"/>
            <w:bottom w:val="none" w:sz="0" w:space="0" w:color="auto"/>
            <w:right w:val="none" w:sz="0" w:space="0" w:color="auto"/>
          </w:divBdr>
        </w:div>
      </w:divsChild>
    </w:div>
    <w:div w:id="696397199">
      <w:bodyDiv w:val="1"/>
      <w:marLeft w:val="0"/>
      <w:marRight w:val="0"/>
      <w:marTop w:val="0"/>
      <w:marBottom w:val="0"/>
      <w:divBdr>
        <w:top w:val="none" w:sz="0" w:space="0" w:color="auto"/>
        <w:left w:val="none" w:sz="0" w:space="0" w:color="auto"/>
        <w:bottom w:val="none" w:sz="0" w:space="0" w:color="auto"/>
        <w:right w:val="none" w:sz="0" w:space="0" w:color="auto"/>
      </w:divBdr>
    </w:div>
    <w:div w:id="703284734">
      <w:bodyDiv w:val="1"/>
      <w:marLeft w:val="0"/>
      <w:marRight w:val="0"/>
      <w:marTop w:val="0"/>
      <w:marBottom w:val="0"/>
      <w:divBdr>
        <w:top w:val="none" w:sz="0" w:space="0" w:color="auto"/>
        <w:left w:val="none" w:sz="0" w:space="0" w:color="auto"/>
        <w:bottom w:val="none" w:sz="0" w:space="0" w:color="auto"/>
        <w:right w:val="none" w:sz="0" w:space="0" w:color="auto"/>
      </w:divBdr>
    </w:div>
    <w:div w:id="703866208">
      <w:bodyDiv w:val="1"/>
      <w:marLeft w:val="0"/>
      <w:marRight w:val="0"/>
      <w:marTop w:val="0"/>
      <w:marBottom w:val="0"/>
      <w:divBdr>
        <w:top w:val="none" w:sz="0" w:space="0" w:color="auto"/>
        <w:left w:val="none" w:sz="0" w:space="0" w:color="auto"/>
        <w:bottom w:val="none" w:sz="0" w:space="0" w:color="auto"/>
        <w:right w:val="none" w:sz="0" w:space="0" w:color="auto"/>
      </w:divBdr>
    </w:div>
    <w:div w:id="704906237">
      <w:bodyDiv w:val="1"/>
      <w:marLeft w:val="0"/>
      <w:marRight w:val="0"/>
      <w:marTop w:val="0"/>
      <w:marBottom w:val="0"/>
      <w:divBdr>
        <w:top w:val="none" w:sz="0" w:space="0" w:color="auto"/>
        <w:left w:val="none" w:sz="0" w:space="0" w:color="auto"/>
        <w:bottom w:val="none" w:sz="0" w:space="0" w:color="auto"/>
        <w:right w:val="none" w:sz="0" w:space="0" w:color="auto"/>
      </w:divBdr>
    </w:div>
    <w:div w:id="705375823">
      <w:bodyDiv w:val="1"/>
      <w:marLeft w:val="0"/>
      <w:marRight w:val="0"/>
      <w:marTop w:val="0"/>
      <w:marBottom w:val="0"/>
      <w:divBdr>
        <w:top w:val="none" w:sz="0" w:space="0" w:color="auto"/>
        <w:left w:val="none" w:sz="0" w:space="0" w:color="auto"/>
        <w:bottom w:val="none" w:sz="0" w:space="0" w:color="auto"/>
        <w:right w:val="none" w:sz="0" w:space="0" w:color="auto"/>
      </w:divBdr>
    </w:div>
    <w:div w:id="706221455">
      <w:bodyDiv w:val="1"/>
      <w:marLeft w:val="0"/>
      <w:marRight w:val="0"/>
      <w:marTop w:val="0"/>
      <w:marBottom w:val="0"/>
      <w:divBdr>
        <w:top w:val="none" w:sz="0" w:space="0" w:color="auto"/>
        <w:left w:val="none" w:sz="0" w:space="0" w:color="auto"/>
        <w:bottom w:val="none" w:sz="0" w:space="0" w:color="auto"/>
        <w:right w:val="none" w:sz="0" w:space="0" w:color="auto"/>
      </w:divBdr>
    </w:div>
    <w:div w:id="706639494">
      <w:bodyDiv w:val="1"/>
      <w:marLeft w:val="0"/>
      <w:marRight w:val="0"/>
      <w:marTop w:val="0"/>
      <w:marBottom w:val="0"/>
      <w:divBdr>
        <w:top w:val="none" w:sz="0" w:space="0" w:color="auto"/>
        <w:left w:val="none" w:sz="0" w:space="0" w:color="auto"/>
        <w:bottom w:val="none" w:sz="0" w:space="0" w:color="auto"/>
        <w:right w:val="none" w:sz="0" w:space="0" w:color="auto"/>
      </w:divBdr>
    </w:div>
    <w:div w:id="711418921">
      <w:bodyDiv w:val="1"/>
      <w:marLeft w:val="0"/>
      <w:marRight w:val="0"/>
      <w:marTop w:val="0"/>
      <w:marBottom w:val="0"/>
      <w:divBdr>
        <w:top w:val="none" w:sz="0" w:space="0" w:color="auto"/>
        <w:left w:val="none" w:sz="0" w:space="0" w:color="auto"/>
        <w:bottom w:val="none" w:sz="0" w:space="0" w:color="auto"/>
        <w:right w:val="none" w:sz="0" w:space="0" w:color="auto"/>
      </w:divBdr>
    </w:div>
    <w:div w:id="711852677">
      <w:bodyDiv w:val="1"/>
      <w:marLeft w:val="0"/>
      <w:marRight w:val="0"/>
      <w:marTop w:val="0"/>
      <w:marBottom w:val="0"/>
      <w:divBdr>
        <w:top w:val="none" w:sz="0" w:space="0" w:color="auto"/>
        <w:left w:val="none" w:sz="0" w:space="0" w:color="auto"/>
        <w:bottom w:val="none" w:sz="0" w:space="0" w:color="auto"/>
        <w:right w:val="none" w:sz="0" w:space="0" w:color="auto"/>
      </w:divBdr>
    </w:div>
    <w:div w:id="712773383">
      <w:bodyDiv w:val="1"/>
      <w:marLeft w:val="0"/>
      <w:marRight w:val="0"/>
      <w:marTop w:val="0"/>
      <w:marBottom w:val="0"/>
      <w:divBdr>
        <w:top w:val="none" w:sz="0" w:space="0" w:color="auto"/>
        <w:left w:val="none" w:sz="0" w:space="0" w:color="auto"/>
        <w:bottom w:val="none" w:sz="0" w:space="0" w:color="auto"/>
        <w:right w:val="none" w:sz="0" w:space="0" w:color="auto"/>
      </w:divBdr>
    </w:div>
    <w:div w:id="714886103">
      <w:bodyDiv w:val="1"/>
      <w:marLeft w:val="0"/>
      <w:marRight w:val="0"/>
      <w:marTop w:val="0"/>
      <w:marBottom w:val="0"/>
      <w:divBdr>
        <w:top w:val="none" w:sz="0" w:space="0" w:color="auto"/>
        <w:left w:val="none" w:sz="0" w:space="0" w:color="auto"/>
        <w:bottom w:val="none" w:sz="0" w:space="0" w:color="auto"/>
        <w:right w:val="none" w:sz="0" w:space="0" w:color="auto"/>
      </w:divBdr>
    </w:div>
    <w:div w:id="716053794">
      <w:bodyDiv w:val="1"/>
      <w:marLeft w:val="0"/>
      <w:marRight w:val="0"/>
      <w:marTop w:val="0"/>
      <w:marBottom w:val="0"/>
      <w:divBdr>
        <w:top w:val="none" w:sz="0" w:space="0" w:color="auto"/>
        <w:left w:val="none" w:sz="0" w:space="0" w:color="auto"/>
        <w:bottom w:val="none" w:sz="0" w:space="0" w:color="auto"/>
        <w:right w:val="none" w:sz="0" w:space="0" w:color="auto"/>
      </w:divBdr>
    </w:div>
    <w:div w:id="716126195">
      <w:bodyDiv w:val="1"/>
      <w:marLeft w:val="0"/>
      <w:marRight w:val="0"/>
      <w:marTop w:val="0"/>
      <w:marBottom w:val="0"/>
      <w:divBdr>
        <w:top w:val="none" w:sz="0" w:space="0" w:color="auto"/>
        <w:left w:val="none" w:sz="0" w:space="0" w:color="auto"/>
        <w:bottom w:val="none" w:sz="0" w:space="0" w:color="auto"/>
        <w:right w:val="none" w:sz="0" w:space="0" w:color="auto"/>
      </w:divBdr>
    </w:div>
    <w:div w:id="716781295">
      <w:bodyDiv w:val="1"/>
      <w:marLeft w:val="0"/>
      <w:marRight w:val="0"/>
      <w:marTop w:val="0"/>
      <w:marBottom w:val="0"/>
      <w:divBdr>
        <w:top w:val="none" w:sz="0" w:space="0" w:color="auto"/>
        <w:left w:val="none" w:sz="0" w:space="0" w:color="auto"/>
        <w:bottom w:val="none" w:sz="0" w:space="0" w:color="auto"/>
        <w:right w:val="none" w:sz="0" w:space="0" w:color="auto"/>
      </w:divBdr>
    </w:div>
    <w:div w:id="718090849">
      <w:bodyDiv w:val="1"/>
      <w:marLeft w:val="0"/>
      <w:marRight w:val="0"/>
      <w:marTop w:val="0"/>
      <w:marBottom w:val="0"/>
      <w:divBdr>
        <w:top w:val="none" w:sz="0" w:space="0" w:color="auto"/>
        <w:left w:val="none" w:sz="0" w:space="0" w:color="auto"/>
        <w:bottom w:val="none" w:sz="0" w:space="0" w:color="auto"/>
        <w:right w:val="none" w:sz="0" w:space="0" w:color="auto"/>
      </w:divBdr>
    </w:div>
    <w:div w:id="718169132">
      <w:bodyDiv w:val="1"/>
      <w:marLeft w:val="0"/>
      <w:marRight w:val="0"/>
      <w:marTop w:val="0"/>
      <w:marBottom w:val="0"/>
      <w:divBdr>
        <w:top w:val="none" w:sz="0" w:space="0" w:color="auto"/>
        <w:left w:val="none" w:sz="0" w:space="0" w:color="auto"/>
        <w:bottom w:val="none" w:sz="0" w:space="0" w:color="auto"/>
        <w:right w:val="none" w:sz="0" w:space="0" w:color="auto"/>
      </w:divBdr>
    </w:div>
    <w:div w:id="718943503">
      <w:bodyDiv w:val="1"/>
      <w:marLeft w:val="0"/>
      <w:marRight w:val="0"/>
      <w:marTop w:val="0"/>
      <w:marBottom w:val="0"/>
      <w:divBdr>
        <w:top w:val="none" w:sz="0" w:space="0" w:color="auto"/>
        <w:left w:val="none" w:sz="0" w:space="0" w:color="auto"/>
        <w:bottom w:val="none" w:sz="0" w:space="0" w:color="auto"/>
        <w:right w:val="none" w:sz="0" w:space="0" w:color="auto"/>
      </w:divBdr>
      <w:divsChild>
        <w:div w:id="737097346">
          <w:marLeft w:val="0"/>
          <w:marRight w:val="0"/>
          <w:marTop w:val="0"/>
          <w:marBottom w:val="0"/>
          <w:divBdr>
            <w:top w:val="single" w:sz="2" w:space="0" w:color="D9D9E3"/>
            <w:left w:val="single" w:sz="2" w:space="0" w:color="D9D9E3"/>
            <w:bottom w:val="single" w:sz="2" w:space="0" w:color="D9D9E3"/>
            <w:right w:val="single" w:sz="2" w:space="0" w:color="D9D9E3"/>
          </w:divBdr>
          <w:divsChild>
            <w:div w:id="401829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686201291">
                  <w:marLeft w:val="0"/>
                  <w:marRight w:val="0"/>
                  <w:marTop w:val="0"/>
                  <w:marBottom w:val="0"/>
                  <w:divBdr>
                    <w:top w:val="single" w:sz="2" w:space="0" w:color="D9D9E3"/>
                    <w:left w:val="single" w:sz="2" w:space="0" w:color="D9D9E3"/>
                    <w:bottom w:val="single" w:sz="2" w:space="0" w:color="D9D9E3"/>
                    <w:right w:val="single" w:sz="2" w:space="0" w:color="D9D9E3"/>
                  </w:divBdr>
                  <w:divsChild>
                    <w:div w:id="1207329311">
                      <w:marLeft w:val="0"/>
                      <w:marRight w:val="0"/>
                      <w:marTop w:val="0"/>
                      <w:marBottom w:val="0"/>
                      <w:divBdr>
                        <w:top w:val="single" w:sz="2" w:space="0" w:color="D9D9E3"/>
                        <w:left w:val="single" w:sz="2" w:space="0" w:color="D9D9E3"/>
                        <w:bottom w:val="single" w:sz="2" w:space="0" w:color="D9D9E3"/>
                        <w:right w:val="single" w:sz="2" w:space="0" w:color="D9D9E3"/>
                      </w:divBdr>
                      <w:divsChild>
                        <w:div w:id="1158378282">
                          <w:marLeft w:val="0"/>
                          <w:marRight w:val="0"/>
                          <w:marTop w:val="0"/>
                          <w:marBottom w:val="0"/>
                          <w:divBdr>
                            <w:top w:val="single" w:sz="2" w:space="0" w:color="D9D9E3"/>
                            <w:left w:val="single" w:sz="2" w:space="0" w:color="D9D9E3"/>
                            <w:bottom w:val="single" w:sz="2" w:space="0" w:color="D9D9E3"/>
                            <w:right w:val="single" w:sz="2" w:space="0" w:color="D9D9E3"/>
                          </w:divBdr>
                          <w:divsChild>
                            <w:div w:id="887495023">
                              <w:marLeft w:val="0"/>
                              <w:marRight w:val="0"/>
                              <w:marTop w:val="0"/>
                              <w:marBottom w:val="0"/>
                              <w:divBdr>
                                <w:top w:val="single" w:sz="2" w:space="0" w:color="D9D9E3"/>
                                <w:left w:val="single" w:sz="2" w:space="0" w:color="D9D9E3"/>
                                <w:bottom w:val="single" w:sz="2" w:space="0" w:color="D9D9E3"/>
                                <w:right w:val="single" w:sz="2" w:space="0" w:color="D9D9E3"/>
                              </w:divBdr>
                              <w:divsChild>
                                <w:div w:id="1929996890">
                                  <w:marLeft w:val="0"/>
                                  <w:marRight w:val="0"/>
                                  <w:marTop w:val="0"/>
                                  <w:marBottom w:val="0"/>
                                  <w:divBdr>
                                    <w:top w:val="single" w:sz="2" w:space="0" w:color="D9D9E3"/>
                                    <w:left w:val="single" w:sz="2" w:space="0" w:color="D9D9E3"/>
                                    <w:bottom w:val="single" w:sz="2" w:space="0" w:color="D9D9E3"/>
                                    <w:right w:val="single" w:sz="2" w:space="0" w:color="D9D9E3"/>
                                  </w:divBdr>
                                  <w:divsChild>
                                    <w:div w:id="2087416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4669706">
          <w:marLeft w:val="0"/>
          <w:marRight w:val="0"/>
          <w:marTop w:val="0"/>
          <w:marBottom w:val="0"/>
          <w:divBdr>
            <w:top w:val="single" w:sz="2" w:space="0" w:color="D9D9E3"/>
            <w:left w:val="single" w:sz="2" w:space="0" w:color="D9D9E3"/>
            <w:bottom w:val="single" w:sz="2" w:space="0" w:color="D9D9E3"/>
            <w:right w:val="single" w:sz="2" w:space="0" w:color="D9D9E3"/>
          </w:divBdr>
          <w:divsChild>
            <w:div w:id="1505587323">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297087">
                  <w:marLeft w:val="0"/>
                  <w:marRight w:val="0"/>
                  <w:marTop w:val="0"/>
                  <w:marBottom w:val="0"/>
                  <w:divBdr>
                    <w:top w:val="single" w:sz="2" w:space="0" w:color="D9D9E3"/>
                    <w:left w:val="single" w:sz="2" w:space="0" w:color="D9D9E3"/>
                    <w:bottom w:val="single" w:sz="2" w:space="0" w:color="D9D9E3"/>
                    <w:right w:val="single" w:sz="2" w:space="0" w:color="D9D9E3"/>
                  </w:divBdr>
                  <w:divsChild>
                    <w:div w:id="789130316">
                      <w:marLeft w:val="0"/>
                      <w:marRight w:val="0"/>
                      <w:marTop w:val="0"/>
                      <w:marBottom w:val="0"/>
                      <w:divBdr>
                        <w:top w:val="single" w:sz="2" w:space="0" w:color="D9D9E3"/>
                        <w:left w:val="single" w:sz="2" w:space="0" w:color="D9D9E3"/>
                        <w:bottom w:val="single" w:sz="2" w:space="0" w:color="D9D9E3"/>
                        <w:right w:val="single" w:sz="2" w:space="0" w:color="D9D9E3"/>
                      </w:divBdr>
                      <w:divsChild>
                        <w:div w:id="436338846">
                          <w:marLeft w:val="0"/>
                          <w:marRight w:val="0"/>
                          <w:marTop w:val="0"/>
                          <w:marBottom w:val="0"/>
                          <w:divBdr>
                            <w:top w:val="single" w:sz="2" w:space="0" w:color="D9D9E3"/>
                            <w:left w:val="single" w:sz="2" w:space="0" w:color="D9D9E3"/>
                            <w:bottom w:val="single" w:sz="2" w:space="0" w:color="D9D9E3"/>
                            <w:right w:val="single" w:sz="2" w:space="0" w:color="D9D9E3"/>
                          </w:divBdr>
                        </w:div>
                        <w:div w:id="571042895">
                          <w:marLeft w:val="0"/>
                          <w:marRight w:val="0"/>
                          <w:marTop w:val="0"/>
                          <w:marBottom w:val="0"/>
                          <w:divBdr>
                            <w:top w:val="single" w:sz="2" w:space="0" w:color="D9D9E3"/>
                            <w:left w:val="single" w:sz="2" w:space="0" w:color="D9D9E3"/>
                            <w:bottom w:val="single" w:sz="2" w:space="0" w:color="D9D9E3"/>
                            <w:right w:val="single" w:sz="2" w:space="0" w:color="D9D9E3"/>
                          </w:divBdr>
                          <w:divsChild>
                            <w:div w:id="321740857">
                              <w:marLeft w:val="0"/>
                              <w:marRight w:val="0"/>
                              <w:marTop w:val="0"/>
                              <w:marBottom w:val="0"/>
                              <w:divBdr>
                                <w:top w:val="single" w:sz="2" w:space="0" w:color="D9D9E3"/>
                                <w:left w:val="single" w:sz="2" w:space="0" w:color="D9D9E3"/>
                                <w:bottom w:val="single" w:sz="2" w:space="0" w:color="D9D9E3"/>
                                <w:right w:val="single" w:sz="2" w:space="0" w:color="D9D9E3"/>
                              </w:divBdr>
                              <w:divsChild>
                                <w:div w:id="2147048001">
                                  <w:marLeft w:val="0"/>
                                  <w:marRight w:val="0"/>
                                  <w:marTop w:val="0"/>
                                  <w:marBottom w:val="0"/>
                                  <w:divBdr>
                                    <w:top w:val="single" w:sz="2" w:space="0" w:color="D9D9E3"/>
                                    <w:left w:val="single" w:sz="2" w:space="0" w:color="D9D9E3"/>
                                    <w:bottom w:val="single" w:sz="2" w:space="0" w:color="D9D9E3"/>
                                    <w:right w:val="single" w:sz="2" w:space="0" w:color="D9D9E3"/>
                                  </w:divBdr>
                                  <w:divsChild>
                                    <w:div w:id="1754814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3257004">
                      <w:marLeft w:val="0"/>
                      <w:marRight w:val="0"/>
                      <w:marTop w:val="0"/>
                      <w:marBottom w:val="0"/>
                      <w:divBdr>
                        <w:top w:val="single" w:sz="2" w:space="0" w:color="D9D9E3"/>
                        <w:left w:val="single" w:sz="2" w:space="0" w:color="D9D9E3"/>
                        <w:bottom w:val="single" w:sz="2" w:space="0" w:color="D9D9E3"/>
                        <w:right w:val="single" w:sz="2" w:space="0" w:color="D9D9E3"/>
                      </w:divBdr>
                      <w:divsChild>
                        <w:div w:id="2083290319">
                          <w:marLeft w:val="0"/>
                          <w:marRight w:val="0"/>
                          <w:marTop w:val="0"/>
                          <w:marBottom w:val="0"/>
                          <w:divBdr>
                            <w:top w:val="single" w:sz="2" w:space="0" w:color="D9D9E3"/>
                            <w:left w:val="single" w:sz="2" w:space="0" w:color="D9D9E3"/>
                            <w:bottom w:val="single" w:sz="2" w:space="0" w:color="D9D9E3"/>
                            <w:right w:val="single" w:sz="2" w:space="0" w:color="D9D9E3"/>
                          </w:divBdr>
                          <w:divsChild>
                            <w:div w:id="336924282">
                              <w:marLeft w:val="0"/>
                              <w:marRight w:val="0"/>
                              <w:marTop w:val="0"/>
                              <w:marBottom w:val="0"/>
                              <w:divBdr>
                                <w:top w:val="single" w:sz="2" w:space="0" w:color="D9D9E3"/>
                                <w:left w:val="single" w:sz="2" w:space="0" w:color="D9D9E3"/>
                                <w:bottom w:val="single" w:sz="2" w:space="0" w:color="D9D9E3"/>
                                <w:right w:val="single" w:sz="2" w:space="0" w:color="D9D9E3"/>
                              </w:divBdr>
                              <w:divsChild>
                                <w:div w:id="741409119">
                                  <w:marLeft w:val="0"/>
                                  <w:marRight w:val="0"/>
                                  <w:marTop w:val="0"/>
                                  <w:marBottom w:val="0"/>
                                  <w:divBdr>
                                    <w:top w:val="single" w:sz="2" w:space="0" w:color="D9D9E3"/>
                                    <w:left w:val="single" w:sz="2" w:space="0" w:color="D9D9E3"/>
                                    <w:bottom w:val="single" w:sz="2" w:space="0" w:color="D9D9E3"/>
                                    <w:right w:val="single" w:sz="2" w:space="0" w:color="D9D9E3"/>
                                  </w:divBdr>
                                  <w:divsChild>
                                    <w:div w:id="748431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53444681">
          <w:marLeft w:val="0"/>
          <w:marRight w:val="0"/>
          <w:marTop w:val="0"/>
          <w:marBottom w:val="0"/>
          <w:divBdr>
            <w:top w:val="single" w:sz="2" w:space="0" w:color="D9D9E3"/>
            <w:left w:val="single" w:sz="2" w:space="0" w:color="D9D9E3"/>
            <w:bottom w:val="single" w:sz="2" w:space="0" w:color="D9D9E3"/>
            <w:right w:val="single" w:sz="2" w:space="0" w:color="D9D9E3"/>
          </w:divBdr>
          <w:divsChild>
            <w:div w:id="10688462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75590676">
                  <w:marLeft w:val="0"/>
                  <w:marRight w:val="0"/>
                  <w:marTop w:val="0"/>
                  <w:marBottom w:val="0"/>
                  <w:divBdr>
                    <w:top w:val="single" w:sz="2" w:space="0" w:color="D9D9E3"/>
                    <w:left w:val="single" w:sz="2" w:space="0" w:color="D9D9E3"/>
                    <w:bottom w:val="single" w:sz="2" w:space="0" w:color="D9D9E3"/>
                    <w:right w:val="single" w:sz="2" w:space="0" w:color="D9D9E3"/>
                  </w:divBdr>
                  <w:divsChild>
                    <w:div w:id="32393519">
                      <w:marLeft w:val="0"/>
                      <w:marRight w:val="0"/>
                      <w:marTop w:val="0"/>
                      <w:marBottom w:val="0"/>
                      <w:divBdr>
                        <w:top w:val="single" w:sz="2" w:space="0" w:color="D9D9E3"/>
                        <w:left w:val="single" w:sz="2" w:space="0" w:color="D9D9E3"/>
                        <w:bottom w:val="single" w:sz="2" w:space="0" w:color="D9D9E3"/>
                        <w:right w:val="single" w:sz="2" w:space="0" w:color="D9D9E3"/>
                      </w:divBdr>
                      <w:divsChild>
                        <w:div w:id="519660265">
                          <w:marLeft w:val="0"/>
                          <w:marRight w:val="0"/>
                          <w:marTop w:val="0"/>
                          <w:marBottom w:val="0"/>
                          <w:divBdr>
                            <w:top w:val="single" w:sz="2" w:space="0" w:color="D9D9E3"/>
                            <w:left w:val="single" w:sz="2" w:space="0" w:color="D9D9E3"/>
                            <w:bottom w:val="single" w:sz="2" w:space="0" w:color="D9D9E3"/>
                            <w:right w:val="single" w:sz="2" w:space="0" w:color="D9D9E3"/>
                          </w:divBdr>
                        </w:div>
                        <w:div w:id="1603102527">
                          <w:marLeft w:val="0"/>
                          <w:marRight w:val="0"/>
                          <w:marTop w:val="0"/>
                          <w:marBottom w:val="0"/>
                          <w:divBdr>
                            <w:top w:val="single" w:sz="2" w:space="0" w:color="D9D9E3"/>
                            <w:left w:val="single" w:sz="2" w:space="0" w:color="D9D9E3"/>
                            <w:bottom w:val="single" w:sz="2" w:space="0" w:color="D9D9E3"/>
                            <w:right w:val="single" w:sz="2" w:space="0" w:color="D9D9E3"/>
                          </w:divBdr>
                          <w:divsChild>
                            <w:div w:id="774791307">
                              <w:marLeft w:val="0"/>
                              <w:marRight w:val="0"/>
                              <w:marTop w:val="0"/>
                              <w:marBottom w:val="0"/>
                              <w:divBdr>
                                <w:top w:val="single" w:sz="2" w:space="0" w:color="D9D9E3"/>
                                <w:left w:val="single" w:sz="2" w:space="0" w:color="D9D9E3"/>
                                <w:bottom w:val="single" w:sz="2" w:space="0" w:color="D9D9E3"/>
                                <w:right w:val="single" w:sz="2" w:space="0" w:color="D9D9E3"/>
                              </w:divBdr>
                              <w:divsChild>
                                <w:div w:id="482739555">
                                  <w:marLeft w:val="0"/>
                                  <w:marRight w:val="0"/>
                                  <w:marTop w:val="0"/>
                                  <w:marBottom w:val="0"/>
                                  <w:divBdr>
                                    <w:top w:val="single" w:sz="2" w:space="0" w:color="D9D9E3"/>
                                    <w:left w:val="single" w:sz="2" w:space="0" w:color="D9D9E3"/>
                                    <w:bottom w:val="single" w:sz="2" w:space="0" w:color="D9D9E3"/>
                                    <w:right w:val="single" w:sz="2" w:space="0" w:color="D9D9E3"/>
                                  </w:divBdr>
                                  <w:divsChild>
                                    <w:div w:id="714084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19355088">
      <w:bodyDiv w:val="1"/>
      <w:marLeft w:val="0"/>
      <w:marRight w:val="0"/>
      <w:marTop w:val="0"/>
      <w:marBottom w:val="0"/>
      <w:divBdr>
        <w:top w:val="none" w:sz="0" w:space="0" w:color="auto"/>
        <w:left w:val="none" w:sz="0" w:space="0" w:color="auto"/>
        <w:bottom w:val="none" w:sz="0" w:space="0" w:color="auto"/>
        <w:right w:val="none" w:sz="0" w:space="0" w:color="auto"/>
      </w:divBdr>
    </w:div>
    <w:div w:id="719522966">
      <w:bodyDiv w:val="1"/>
      <w:marLeft w:val="0"/>
      <w:marRight w:val="0"/>
      <w:marTop w:val="0"/>
      <w:marBottom w:val="0"/>
      <w:divBdr>
        <w:top w:val="none" w:sz="0" w:space="0" w:color="auto"/>
        <w:left w:val="none" w:sz="0" w:space="0" w:color="auto"/>
        <w:bottom w:val="none" w:sz="0" w:space="0" w:color="auto"/>
        <w:right w:val="none" w:sz="0" w:space="0" w:color="auto"/>
      </w:divBdr>
    </w:div>
    <w:div w:id="721252442">
      <w:bodyDiv w:val="1"/>
      <w:marLeft w:val="0"/>
      <w:marRight w:val="0"/>
      <w:marTop w:val="0"/>
      <w:marBottom w:val="0"/>
      <w:divBdr>
        <w:top w:val="none" w:sz="0" w:space="0" w:color="auto"/>
        <w:left w:val="none" w:sz="0" w:space="0" w:color="auto"/>
        <w:bottom w:val="none" w:sz="0" w:space="0" w:color="auto"/>
        <w:right w:val="none" w:sz="0" w:space="0" w:color="auto"/>
      </w:divBdr>
    </w:div>
    <w:div w:id="721369841">
      <w:bodyDiv w:val="1"/>
      <w:marLeft w:val="0"/>
      <w:marRight w:val="0"/>
      <w:marTop w:val="0"/>
      <w:marBottom w:val="0"/>
      <w:divBdr>
        <w:top w:val="none" w:sz="0" w:space="0" w:color="auto"/>
        <w:left w:val="none" w:sz="0" w:space="0" w:color="auto"/>
        <w:bottom w:val="none" w:sz="0" w:space="0" w:color="auto"/>
        <w:right w:val="none" w:sz="0" w:space="0" w:color="auto"/>
      </w:divBdr>
    </w:div>
    <w:div w:id="722412094">
      <w:bodyDiv w:val="1"/>
      <w:marLeft w:val="0"/>
      <w:marRight w:val="0"/>
      <w:marTop w:val="0"/>
      <w:marBottom w:val="0"/>
      <w:divBdr>
        <w:top w:val="none" w:sz="0" w:space="0" w:color="auto"/>
        <w:left w:val="none" w:sz="0" w:space="0" w:color="auto"/>
        <w:bottom w:val="none" w:sz="0" w:space="0" w:color="auto"/>
        <w:right w:val="none" w:sz="0" w:space="0" w:color="auto"/>
      </w:divBdr>
      <w:divsChild>
        <w:div w:id="1691489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3255685">
      <w:bodyDiv w:val="1"/>
      <w:marLeft w:val="0"/>
      <w:marRight w:val="0"/>
      <w:marTop w:val="0"/>
      <w:marBottom w:val="0"/>
      <w:divBdr>
        <w:top w:val="none" w:sz="0" w:space="0" w:color="auto"/>
        <w:left w:val="none" w:sz="0" w:space="0" w:color="auto"/>
        <w:bottom w:val="none" w:sz="0" w:space="0" w:color="auto"/>
        <w:right w:val="none" w:sz="0" w:space="0" w:color="auto"/>
      </w:divBdr>
    </w:div>
    <w:div w:id="724452683">
      <w:bodyDiv w:val="1"/>
      <w:marLeft w:val="0"/>
      <w:marRight w:val="0"/>
      <w:marTop w:val="0"/>
      <w:marBottom w:val="0"/>
      <w:divBdr>
        <w:top w:val="none" w:sz="0" w:space="0" w:color="auto"/>
        <w:left w:val="none" w:sz="0" w:space="0" w:color="auto"/>
        <w:bottom w:val="none" w:sz="0" w:space="0" w:color="auto"/>
        <w:right w:val="none" w:sz="0" w:space="0" w:color="auto"/>
      </w:divBdr>
      <w:divsChild>
        <w:div w:id="938760252">
          <w:marLeft w:val="0"/>
          <w:marRight w:val="0"/>
          <w:marTop w:val="0"/>
          <w:marBottom w:val="0"/>
          <w:divBdr>
            <w:top w:val="none" w:sz="0" w:space="0" w:color="auto"/>
            <w:left w:val="none" w:sz="0" w:space="0" w:color="auto"/>
            <w:bottom w:val="none" w:sz="0" w:space="0" w:color="auto"/>
            <w:right w:val="none" w:sz="0" w:space="0" w:color="auto"/>
          </w:divBdr>
          <w:divsChild>
            <w:div w:id="1910845885">
              <w:marLeft w:val="0"/>
              <w:marRight w:val="0"/>
              <w:marTop w:val="0"/>
              <w:marBottom w:val="0"/>
              <w:divBdr>
                <w:top w:val="single" w:sz="2" w:space="0" w:color="E3E3E3"/>
                <w:left w:val="single" w:sz="2" w:space="0" w:color="E3E3E3"/>
                <w:bottom w:val="single" w:sz="2" w:space="0" w:color="E3E3E3"/>
                <w:right w:val="single" w:sz="2" w:space="0" w:color="E3E3E3"/>
              </w:divBdr>
              <w:divsChild>
                <w:div w:id="1851135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66169353">
          <w:marLeft w:val="0"/>
          <w:marRight w:val="0"/>
          <w:marTop w:val="0"/>
          <w:marBottom w:val="0"/>
          <w:divBdr>
            <w:top w:val="single" w:sz="2" w:space="0" w:color="E3E3E3"/>
            <w:left w:val="single" w:sz="2" w:space="0" w:color="E3E3E3"/>
            <w:bottom w:val="single" w:sz="2" w:space="0" w:color="E3E3E3"/>
            <w:right w:val="single" w:sz="2" w:space="0" w:color="E3E3E3"/>
          </w:divBdr>
          <w:divsChild>
            <w:div w:id="837621290">
              <w:marLeft w:val="0"/>
              <w:marRight w:val="0"/>
              <w:marTop w:val="0"/>
              <w:marBottom w:val="0"/>
              <w:divBdr>
                <w:top w:val="single" w:sz="2" w:space="0" w:color="E3E3E3"/>
                <w:left w:val="single" w:sz="2" w:space="0" w:color="E3E3E3"/>
                <w:bottom w:val="single" w:sz="2" w:space="0" w:color="E3E3E3"/>
                <w:right w:val="single" w:sz="2" w:space="0" w:color="E3E3E3"/>
              </w:divBdr>
              <w:divsChild>
                <w:div w:id="335227434">
                  <w:marLeft w:val="0"/>
                  <w:marRight w:val="0"/>
                  <w:marTop w:val="0"/>
                  <w:marBottom w:val="0"/>
                  <w:divBdr>
                    <w:top w:val="single" w:sz="2" w:space="0" w:color="E3E3E3"/>
                    <w:left w:val="single" w:sz="2" w:space="0" w:color="E3E3E3"/>
                    <w:bottom w:val="single" w:sz="2" w:space="0" w:color="E3E3E3"/>
                    <w:right w:val="single" w:sz="2" w:space="0" w:color="E3E3E3"/>
                  </w:divBdr>
                  <w:divsChild>
                    <w:div w:id="1694648466">
                      <w:marLeft w:val="0"/>
                      <w:marRight w:val="0"/>
                      <w:marTop w:val="0"/>
                      <w:marBottom w:val="0"/>
                      <w:divBdr>
                        <w:top w:val="single" w:sz="2" w:space="0" w:color="E3E3E3"/>
                        <w:left w:val="single" w:sz="2" w:space="0" w:color="E3E3E3"/>
                        <w:bottom w:val="single" w:sz="2" w:space="0" w:color="E3E3E3"/>
                        <w:right w:val="single" w:sz="2" w:space="0" w:color="E3E3E3"/>
                      </w:divBdr>
                      <w:divsChild>
                        <w:div w:id="832067483">
                          <w:marLeft w:val="0"/>
                          <w:marRight w:val="0"/>
                          <w:marTop w:val="0"/>
                          <w:marBottom w:val="0"/>
                          <w:divBdr>
                            <w:top w:val="single" w:sz="2" w:space="0" w:color="E3E3E3"/>
                            <w:left w:val="single" w:sz="2" w:space="0" w:color="E3E3E3"/>
                            <w:bottom w:val="single" w:sz="2" w:space="0" w:color="E3E3E3"/>
                            <w:right w:val="single" w:sz="2" w:space="0" w:color="E3E3E3"/>
                          </w:divBdr>
                          <w:divsChild>
                            <w:div w:id="787510495">
                              <w:marLeft w:val="0"/>
                              <w:marRight w:val="0"/>
                              <w:marTop w:val="0"/>
                              <w:marBottom w:val="0"/>
                              <w:divBdr>
                                <w:top w:val="single" w:sz="2" w:space="0" w:color="E3E3E3"/>
                                <w:left w:val="single" w:sz="2" w:space="0" w:color="E3E3E3"/>
                                <w:bottom w:val="single" w:sz="2" w:space="0" w:color="E3E3E3"/>
                                <w:right w:val="single" w:sz="2" w:space="0" w:color="E3E3E3"/>
                              </w:divBdr>
                              <w:divsChild>
                                <w:div w:id="697513262">
                                  <w:marLeft w:val="0"/>
                                  <w:marRight w:val="0"/>
                                  <w:marTop w:val="100"/>
                                  <w:marBottom w:val="100"/>
                                  <w:divBdr>
                                    <w:top w:val="single" w:sz="2" w:space="0" w:color="E3E3E3"/>
                                    <w:left w:val="single" w:sz="2" w:space="0" w:color="E3E3E3"/>
                                    <w:bottom w:val="single" w:sz="2" w:space="0" w:color="E3E3E3"/>
                                    <w:right w:val="single" w:sz="2" w:space="0" w:color="E3E3E3"/>
                                  </w:divBdr>
                                  <w:divsChild>
                                    <w:div w:id="959845472">
                                      <w:marLeft w:val="0"/>
                                      <w:marRight w:val="0"/>
                                      <w:marTop w:val="0"/>
                                      <w:marBottom w:val="0"/>
                                      <w:divBdr>
                                        <w:top w:val="single" w:sz="2" w:space="0" w:color="E3E3E3"/>
                                        <w:left w:val="single" w:sz="2" w:space="0" w:color="E3E3E3"/>
                                        <w:bottom w:val="single" w:sz="2" w:space="0" w:color="E3E3E3"/>
                                        <w:right w:val="single" w:sz="2" w:space="0" w:color="E3E3E3"/>
                                      </w:divBdr>
                                      <w:divsChild>
                                        <w:div w:id="1728456254">
                                          <w:marLeft w:val="0"/>
                                          <w:marRight w:val="0"/>
                                          <w:marTop w:val="0"/>
                                          <w:marBottom w:val="0"/>
                                          <w:divBdr>
                                            <w:top w:val="single" w:sz="2" w:space="0" w:color="E3E3E3"/>
                                            <w:left w:val="single" w:sz="2" w:space="0" w:color="E3E3E3"/>
                                            <w:bottom w:val="single" w:sz="2" w:space="0" w:color="E3E3E3"/>
                                            <w:right w:val="single" w:sz="2" w:space="0" w:color="E3E3E3"/>
                                          </w:divBdr>
                                          <w:divsChild>
                                            <w:div w:id="12852996">
                                              <w:marLeft w:val="0"/>
                                              <w:marRight w:val="0"/>
                                              <w:marTop w:val="0"/>
                                              <w:marBottom w:val="0"/>
                                              <w:divBdr>
                                                <w:top w:val="single" w:sz="2" w:space="0" w:color="E3E3E3"/>
                                                <w:left w:val="single" w:sz="2" w:space="0" w:color="E3E3E3"/>
                                                <w:bottom w:val="single" w:sz="2" w:space="0" w:color="E3E3E3"/>
                                                <w:right w:val="single" w:sz="2" w:space="0" w:color="E3E3E3"/>
                                              </w:divBdr>
                                              <w:divsChild>
                                                <w:div w:id="287317357">
                                                  <w:marLeft w:val="0"/>
                                                  <w:marRight w:val="0"/>
                                                  <w:marTop w:val="0"/>
                                                  <w:marBottom w:val="0"/>
                                                  <w:divBdr>
                                                    <w:top w:val="single" w:sz="2" w:space="0" w:color="E3E3E3"/>
                                                    <w:left w:val="single" w:sz="2" w:space="0" w:color="E3E3E3"/>
                                                    <w:bottom w:val="single" w:sz="2" w:space="0" w:color="E3E3E3"/>
                                                    <w:right w:val="single" w:sz="2" w:space="0" w:color="E3E3E3"/>
                                                  </w:divBdr>
                                                  <w:divsChild>
                                                    <w:div w:id="270817493">
                                                      <w:marLeft w:val="0"/>
                                                      <w:marRight w:val="0"/>
                                                      <w:marTop w:val="0"/>
                                                      <w:marBottom w:val="0"/>
                                                      <w:divBdr>
                                                        <w:top w:val="single" w:sz="2" w:space="0" w:color="E3E3E3"/>
                                                        <w:left w:val="single" w:sz="2" w:space="0" w:color="E3E3E3"/>
                                                        <w:bottom w:val="single" w:sz="2" w:space="0" w:color="E3E3E3"/>
                                                        <w:right w:val="single" w:sz="2" w:space="0" w:color="E3E3E3"/>
                                                      </w:divBdr>
                                                      <w:divsChild>
                                                        <w:div w:id="171923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726951105">
      <w:bodyDiv w:val="1"/>
      <w:marLeft w:val="0"/>
      <w:marRight w:val="0"/>
      <w:marTop w:val="0"/>
      <w:marBottom w:val="0"/>
      <w:divBdr>
        <w:top w:val="none" w:sz="0" w:space="0" w:color="auto"/>
        <w:left w:val="none" w:sz="0" w:space="0" w:color="auto"/>
        <w:bottom w:val="none" w:sz="0" w:space="0" w:color="auto"/>
        <w:right w:val="none" w:sz="0" w:space="0" w:color="auto"/>
      </w:divBdr>
    </w:div>
    <w:div w:id="732970061">
      <w:bodyDiv w:val="1"/>
      <w:marLeft w:val="0"/>
      <w:marRight w:val="0"/>
      <w:marTop w:val="0"/>
      <w:marBottom w:val="0"/>
      <w:divBdr>
        <w:top w:val="none" w:sz="0" w:space="0" w:color="auto"/>
        <w:left w:val="none" w:sz="0" w:space="0" w:color="auto"/>
        <w:bottom w:val="none" w:sz="0" w:space="0" w:color="auto"/>
        <w:right w:val="none" w:sz="0" w:space="0" w:color="auto"/>
      </w:divBdr>
    </w:div>
    <w:div w:id="734596221">
      <w:bodyDiv w:val="1"/>
      <w:marLeft w:val="0"/>
      <w:marRight w:val="0"/>
      <w:marTop w:val="0"/>
      <w:marBottom w:val="0"/>
      <w:divBdr>
        <w:top w:val="none" w:sz="0" w:space="0" w:color="auto"/>
        <w:left w:val="none" w:sz="0" w:space="0" w:color="auto"/>
        <w:bottom w:val="none" w:sz="0" w:space="0" w:color="auto"/>
        <w:right w:val="none" w:sz="0" w:space="0" w:color="auto"/>
      </w:divBdr>
    </w:div>
    <w:div w:id="734663316">
      <w:bodyDiv w:val="1"/>
      <w:marLeft w:val="0"/>
      <w:marRight w:val="0"/>
      <w:marTop w:val="0"/>
      <w:marBottom w:val="0"/>
      <w:divBdr>
        <w:top w:val="none" w:sz="0" w:space="0" w:color="auto"/>
        <w:left w:val="none" w:sz="0" w:space="0" w:color="auto"/>
        <w:bottom w:val="none" w:sz="0" w:space="0" w:color="auto"/>
        <w:right w:val="none" w:sz="0" w:space="0" w:color="auto"/>
      </w:divBdr>
    </w:div>
    <w:div w:id="735738467">
      <w:bodyDiv w:val="1"/>
      <w:marLeft w:val="0"/>
      <w:marRight w:val="0"/>
      <w:marTop w:val="0"/>
      <w:marBottom w:val="0"/>
      <w:divBdr>
        <w:top w:val="none" w:sz="0" w:space="0" w:color="auto"/>
        <w:left w:val="none" w:sz="0" w:space="0" w:color="auto"/>
        <w:bottom w:val="none" w:sz="0" w:space="0" w:color="auto"/>
        <w:right w:val="none" w:sz="0" w:space="0" w:color="auto"/>
      </w:divBdr>
    </w:div>
    <w:div w:id="738864965">
      <w:bodyDiv w:val="1"/>
      <w:marLeft w:val="0"/>
      <w:marRight w:val="0"/>
      <w:marTop w:val="0"/>
      <w:marBottom w:val="0"/>
      <w:divBdr>
        <w:top w:val="none" w:sz="0" w:space="0" w:color="auto"/>
        <w:left w:val="none" w:sz="0" w:space="0" w:color="auto"/>
        <w:bottom w:val="none" w:sz="0" w:space="0" w:color="auto"/>
        <w:right w:val="none" w:sz="0" w:space="0" w:color="auto"/>
      </w:divBdr>
      <w:divsChild>
        <w:div w:id="1089735846">
          <w:marLeft w:val="0"/>
          <w:marRight w:val="0"/>
          <w:marTop w:val="0"/>
          <w:marBottom w:val="0"/>
          <w:divBdr>
            <w:top w:val="none" w:sz="0" w:space="0" w:color="auto"/>
            <w:left w:val="none" w:sz="0" w:space="0" w:color="auto"/>
            <w:bottom w:val="none" w:sz="0" w:space="0" w:color="auto"/>
            <w:right w:val="none" w:sz="0" w:space="0" w:color="auto"/>
          </w:divBdr>
          <w:divsChild>
            <w:div w:id="646670872">
              <w:marLeft w:val="0"/>
              <w:marRight w:val="0"/>
              <w:marTop w:val="0"/>
              <w:marBottom w:val="0"/>
              <w:divBdr>
                <w:top w:val="none" w:sz="0" w:space="0" w:color="auto"/>
                <w:left w:val="none" w:sz="0" w:space="0" w:color="auto"/>
                <w:bottom w:val="none" w:sz="0" w:space="0" w:color="auto"/>
                <w:right w:val="none" w:sz="0" w:space="0" w:color="auto"/>
              </w:divBdr>
              <w:divsChild>
                <w:div w:id="641928778">
                  <w:marLeft w:val="0"/>
                  <w:marRight w:val="0"/>
                  <w:marTop w:val="0"/>
                  <w:marBottom w:val="0"/>
                  <w:divBdr>
                    <w:top w:val="none" w:sz="0" w:space="0" w:color="auto"/>
                    <w:left w:val="none" w:sz="0" w:space="0" w:color="auto"/>
                    <w:bottom w:val="none" w:sz="0" w:space="0" w:color="auto"/>
                    <w:right w:val="none" w:sz="0" w:space="0" w:color="auto"/>
                  </w:divBdr>
                  <w:divsChild>
                    <w:div w:id="1221599265">
                      <w:marLeft w:val="0"/>
                      <w:marRight w:val="0"/>
                      <w:marTop w:val="0"/>
                      <w:marBottom w:val="0"/>
                      <w:divBdr>
                        <w:top w:val="none" w:sz="0" w:space="0" w:color="auto"/>
                        <w:left w:val="none" w:sz="0" w:space="0" w:color="auto"/>
                        <w:bottom w:val="none" w:sz="0" w:space="0" w:color="auto"/>
                        <w:right w:val="none" w:sz="0" w:space="0" w:color="auto"/>
                      </w:divBdr>
                      <w:divsChild>
                        <w:div w:id="1255630508">
                          <w:marLeft w:val="0"/>
                          <w:marRight w:val="0"/>
                          <w:marTop w:val="0"/>
                          <w:marBottom w:val="0"/>
                          <w:divBdr>
                            <w:top w:val="none" w:sz="0" w:space="0" w:color="auto"/>
                            <w:left w:val="none" w:sz="0" w:space="0" w:color="auto"/>
                            <w:bottom w:val="none" w:sz="0" w:space="0" w:color="auto"/>
                            <w:right w:val="none" w:sz="0" w:space="0" w:color="auto"/>
                          </w:divBdr>
                          <w:divsChild>
                            <w:div w:id="1118337341">
                              <w:marLeft w:val="0"/>
                              <w:marRight w:val="0"/>
                              <w:marTop w:val="0"/>
                              <w:marBottom w:val="0"/>
                              <w:divBdr>
                                <w:top w:val="none" w:sz="0" w:space="0" w:color="auto"/>
                                <w:left w:val="none" w:sz="0" w:space="0" w:color="auto"/>
                                <w:bottom w:val="none" w:sz="0" w:space="0" w:color="auto"/>
                                <w:right w:val="none" w:sz="0" w:space="0" w:color="auto"/>
                              </w:divBdr>
                              <w:divsChild>
                                <w:div w:id="771124864">
                                  <w:marLeft w:val="0"/>
                                  <w:marRight w:val="0"/>
                                  <w:marTop w:val="0"/>
                                  <w:marBottom w:val="0"/>
                                  <w:divBdr>
                                    <w:top w:val="none" w:sz="0" w:space="0" w:color="auto"/>
                                    <w:left w:val="none" w:sz="0" w:space="0" w:color="auto"/>
                                    <w:bottom w:val="none" w:sz="0" w:space="0" w:color="auto"/>
                                    <w:right w:val="none" w:sz="0" w:space="0" w:color="auto"/>
                                  </w:divBdr>
                                  <w:divsChild>
                                    <w:div w:id="182592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221250">
                          <w:marLeft w:val="0"/>
                          <w:marRight w:val="0"/>
                          <w:marTop w:val="0"/>
                          <w:marBottom w:val="0"/>
                          <w:divBdr>
                            <w:top w:val="none" w:sz="0" w:space="0" w:color="auto"/>
                            <w:left w:val="none" w:sz="0" w:space="0" w:color="auto"/>
                            <w:bottom w:val="none" w:sz="0" w:space="0" w:color="auto"/>
                            <w:right w:val="none" w:sz="0" w:space="0" w:color="auto"/>
                          </w:divBdr>
                          <w:divsChild>
                            <w:div w:id="561332123">
                              <w:marLeft w:val="0"/>
                              <w:marRight w:val="0"/>
                              <w:marTop w:val="0"/>
                              <w:marBottom w:val="0"/>
                              <w:divBdr>
                                <w:top w:val="none" w:sz="0" w:space="0" w:color="auto"/>
                                <w:left w:val="none" w:sz="0" w:space="0" w:color="auto"/>
                                <w:bottom w:val="none" w:sz="0" w:space="0" w:color="auto"/>
                                <w:right w:val="none" w:sz="0" w:space="0" w:color="auto"/>
                              </w:divBdr>
                              <w:divsChild>
                                <w:div w:id="1906912857">
                                  <w:marLeft w:val="0"/>
                                  <w:marRight w:val="0"/>
                                  <w:marTop w:val="0"/>
                                  <w:marBottom w:val="0"/>
                                  <w:divBdr>
                                    <w:top w:val="none" w:sz="0" w:space="0" w:color="auto"/>
                                    <w:left w:val="none" w:sz="0" w:space="0" w:color="auto"/>
                                    <w:bottom w:val="none" w:sz="0" w:space="0" w:color="auto"/>
                                    <w:right w:val="none" w:sz="0" w:space="0" w:color="auto"/>
                                  </w:divBdr>
                                  <w:divsChild>
                                    <w:div w:id="191577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6257724">
          <w:marLeft w:val="0"/>
          <w:marRight w:val="0"/>
          <w:marTop w:val="0"/>
          <w:marBottom w:val="0"/>
          <w:divBdr>
            <w:top w:val="none" w:sz="0" w:space="0" w:color="auto"/>
            <w:left w:val="none" w:sz="0" w:space="0" w:color="auto"/>
            <w:bottom w:val="none" w:sz="0" w:space="0" w:color="auto"/>
            <w:right w:val="none" w:sz="0" w:space="0" w:color="auto"/>
          </w:divBdr>
          <w:divsChild>
            <w:div w:id="1757895798">
              <w:marLeft w:val="0"/>
              <w:marRight w:val="0"/>
              <w:marTop w:val="0"/>
              <w:marBottom w:val="0"/>
              <w:divBdr>
                <w:top w:val="none" w:sz="0" w:space="0" w:color="auto"/>
                <w:left w:val="none" w:sz="0" w:space="0" w:color="auto"/>
                <w:bottom w:val="none" w:sz="0" w:space="0" w:color="auto"/>
                <w:right w:val="none" w:sz="0" w:space="0" w:color="auto"/>
              </w:divBdr>
              <w:divsChild>
                <w:div w:id="1397898087">
                  <w:marLeft w:val="0"/>
                  <w:marRight w:val="0"/>
                  <w:marTop w:val="0"/>
                  <w:marBottom w:val="0"/>
                  <w:divBdr>
                    <w:top w:val="none" w:sz="0" w:space="0" w:color="auto"/>
                    <w:left w:val="none" w:sz="0" w:space="0" w:color="auto"/>
                    <w:bottom w:val="none" w:sz="0" w:space="0" w:color="auto"/>
                    <w:right w:val="none" w:sz="0" w:space="0" w:color="auto"/>
                  </w:divBdr>
                  <w:divsChild>
                    <w:div w:id="1672491887">
                      <w:marLeft w:val="0"/>
                      <w:marRight w:val="0"/>
                      <w:marTop w:val="0"/>
                      <w:marBottom w:val="0"/>
                      <w:divBdr>
                        <w:top w:val="none" w:sz="0" w:space="0" w:color="auto"/>
                        <w:left w:val="none" w:sz="0" w:space="0" w:color="auto"/>
                        <w:bottom w:val="none" w:sz="0" w:space="0" w:color="auto"/>
                        <w:right w:val="none" w:sz="0" w:space="0" w:color="auto"/>
                      </w:divBdr>
                      <w:divsChild>
                        <w:div w:id="701973745">
                          <w:marLeft w:val="0"/>
                          <w:marRight w:val="0"/>
                          <w:marTop w:val="0"/>
                          <w:marBottom w:val="0"/>
                          <w:divBdr>
                            <w:top w:val="none" w:sz="0" w:space="0" w:color="auto"/>
                            <w:left w:val="none" w:sz="0" w:space="0" w:color="auto"/>
                            <w:bottom w:val="none" w:sz="0" w:space="0" w:color="auto"/>
                            <w:right w:val="none" w:sz="0" w:space="0" w:color="auto"/>
                          </w:divBdr>
                          <w:divsChild>
                            <w:div w:id="1816945732">
                              <w:marLeft w:val="0"/>
                              <w:marRight w:val="0"/>
                              <w:marTop w:val="0"/>
                              <w:marBottom w:val="0"/>
                              <w:divBdr>
                                <w:top w:val="none" w:sz="0" w:space="0" w:color="auto"/>
                                <w:left w:val="none" w:sz="0" w:space="0" w:color="auto"/>
                                <w:bottom w:val="none" w:sz="0" w:space="0" w:color="auto"/>
                                <w:right w:val="none" w:sz="0" w:space="0" w:color="auto"/>
                              </w:divBdr>
                              <w:divsChild>
                                <w:div w:id="63450828">
                                  <w:marLeft w:val="0"/>
                                  <w:marRight w:val="0"/>
                                  <w:marTop w:val="0"/>
                                  <w:marBottom w:val="0"/>
                                  <w:divBdr>
                                    <w:top w:val="none" w:sz="0" w:space="0" w:color="auto"/>
                                    <w:left w:val="none" w:sz="0" w:space="0" w:color="auto"/>
                                    <w:bottom w:val="none" w:sz="0" w:space="0" w:color="auto"/>
                                    <w:right w:val="none" w:sz="0" w:space="0" w:color="auto"/>
                                  </w:divBdr>
                                  <w:divsChild>
                                    <w:div w:id="715543698">
                                      <w:marLeft w:val="0"/>
                                      <w:marRight w:val="0"/>
                                      <w:marTop w:val="0"/>
                                      <w:marBottom w:val="0"/>
                                      <w:divBdr>
                                        <w:top w:val="none" w:sz="0" w:space="0" w:color="auto"/>
                                        <w:left w:val="none" w:sz="0" w:space="0" w:color="auto"/>
                                        <w:bottom w:val="none" w:sz="0" w:space="0" w:color="auto"/>
                                        <w:right w:val="none" w:sz="0" w:space="0" w:color="auto"/>
                                      </w:divBdr>
                                      <w:divsChild>
                                        <w:div w:id="97039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3032155">
          <w:marLeft w:val="0"/>
          <w:marRight w:val="0"/>
          <w:marTop w:val="0"/>
          <w:marBottom w:val="0"/>
          <w:divBdr>
            <w:top w:val="none" w:sz="0" w:space="0" w:color="auto"/>
            <w:left w:val="none" w:sz="0" w:space="0" w:color="auto"/>
            <w:bottom w:val="none" w:sz="0" w:space="0" w:color="auto"/>
            <w:right w:val="none" w:sz="0" w:space="0" w:color="auto"/>
          </w:divBdr>
          <w:divsChild>
            <w:div w:id="622536432">
              <w:marLeft w:val="0"/>
              <w:marRight w:val="0"/>
              <w:marTop w:val="0"/>
              <w:marBottom w:val="0"/>
              <w:divBdr>
                <w:top w:val="none" w:sz="0" w:space="0" w:color="auto"/>
                <w:left w:val="none" w:sz="0" w:space="0" w:color="auto"/>
                <w:bottom w:val="none" w:sz="0" w:space="0" w:color="auto"/>
                <w:right w:val="none" w:sz="0" w:space="0" w:color="auto"/>
              </w:divBdr>
              <w:divsChild>
                <w:div w:id="2066685415">
                  <w:marLeft w:val="0"/>
                  <w:marRight w:val="0"/>
                  <w:marTop w:val="0"/>
                  <w:marBottom w:val="0"/>
                  <w:divBdr>
                    <w:top w:val="none" w:sz="0" w:space="0" w:color="auto"/>
                    <w:left w:val="none" w:sz="0" w:space="0" w:color="auto"/>
                    <w:bottom w:val="none" w:sz="0" w:space="0" w:color="auto"/>
                    <w:right w:val="none" w:sz="0" w:space="0" w:color="auto"/>
                  </w:divBdr>
                  <w:divsChild>
                    <w:div w:id="563102714">
                      <w:marLeft w:val="0"/>
                      <w:marRight w:val="0"/>
                      <w:marTop w:val="0"/>
                      <w:marBottom w:val="0"/>
                      <w:divBdr>
                        <w:top w:val="none" w:sz="0" w:space="0" w:color="auto"/>
                        <w:left w:val="none" w:sz="0" w:space="0" w:color="auto"/>
                        <w:bottom w:val="none" w:sz="0" w:space="0" w:color="auto"/>
                        <w:right w:val="none" w:sz="0" w:space="0" w:color="auto"/>
                      </w:divBdr>
                      <w:divsChild>
                        <w:div w:id="920482318">
                          <w:marLeft w:val="0"/>
                          <w:marRight w:val="0"/>
                          <w:marTop w:val="0"/>
                          <w:marBottom w:val="0"/>
                          <w:divBdr>
                            <w:top w:val="none" w:sz="0" w:space="0" w:color="auto"/>
                            <w:left w:val="none" w:sz="0" w:space="0" w:color="auto"/>
                            <w:bottom w:val="none" w:sz="0" w:space="0" w:color="auto"/>
                            <w:right w:val="none" w:sz="0" w:space="0" w:color="auto"/>
                          </w:divBdr>
                          <w:divsChild>
                            <w:div w:id="2081293090">
                              <w:marLeft w:val="0"/>
                              <w:marRight w:val="0"/>
                              <w:marTop w:val="0"/>
                              <w:marBottom w:val="0"/>
                              <w:divBdr>
                                <w:top w:val="none" w:sz="0" w:space="0" w:color="auto"/>
                                <w:left w:val="none" w:sz="0" w:space="0" w:color="auto"/>
                                <w:bottom w:val="none" w:sz="0" w:space="0" w:color="auto"/>
                                <w:right w:val="none" w:sz="0" w:space="0" w:color="auto"/>
                              </w:divBdr>
                              <w:divsChild>
                                <w:div w:id="1095395245">
                                  <w:marLeft w:val="0"/>
                                  <w:marRight w:val="0"/>
                                  <w:marTop w:val="0"/>
                                  <w:marBottom w:val="0"/>
                                  <w:divBdr>
                                    <w:top w:val="none" w:sz="0" w:space="0" w:color="auto"/>
                                    <w:left w:val="none" w:sz="0" w:space="0" w:color="auto"/>
                                    <w:bottom w:val="none" w:sz="0" w:space="0" w:color="auto"/>
                                    <w:right w:val="none" w:sz="0" w:space="0" w:color="auto"/>
                                  </w:divBdr>
                                  <w:divsChild>
                                    <w:div w:id="34236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9015374">
      <w:bodyDiv w:val="1"/>
      <w:marLeft w:val="0"/>
      <w:marRight w:val="0"/>
      <w:marTop w:val="0"/>
      <w:marBottom w:val="0"/>
      <w:divBdr>
        <w:top w:val="none" w:sz="0" w:space="0" w:color="auto"/>
        <w:left w:val="none" w:sz="0" w:space="0" w:color="auto"/>
        <w:bottom w:val="none" w:sz="0" w:space="0" w:color="auto"/>
        <w:right w:val="none" w:sz="0" w:space="0" w:color="auto"/>
      </w:divBdr>
    </w:div>
    <w:div w:id="739331581">
      <w:bodyDiv w:val="1"/>
      <w:marLeft w:val="0"/>
      <w:marRight w:val="0"/>
      <w:marTop w:val="0"/>
      <w:marBottom w:val="0"/>
      <w:divBdr>
        <w:top w:val="none" w:sz="0" w:space="0" w:color="auto"/>
        <w:left w:val="none" w:sz="0" w:space="0" w:color="auto"/>
        <w:bottom w:val="none" w:sz="0" w:space="0" w:color="auto"/>
        <w:right w:val="none" w:sz="0" w:space="0" w:color="auto"/>
      </w:divBdr>
    </w:div>
    <w:div w:id="740493059">
      <w:bodyDiv w:val="1"/>
      <w:marLeft w:val="0"/>
      <w:marRight w:val="0"/>
      <w:marTop w:val="0"/>
      <w:marBottom w:val="0"/>
      <w:divBdr>
        <w:top w:val="none" w:sz="0" w:space="0" w:color="auto"/>
        <w:left w:val="none" w:sz="0" w:space="0" w:color="auto"/>
        <w:bottom w:val="none" w:sz="0" w:space="0" w:color="auto"/>
        <w:right w:val="none" w:sz="0" w:space="0" w:color="auto"/>
      </w:divBdr>
    </w:div>
    <w:div w:id="743114585">
      <w:bodyDiv w:val="1"/>
      <w:marLeft w:val="0"/>
      <w:marRight w:val="0"/>
      <w:marTop w:val="0"/>
      <w:marBottom w:val="0"/>
      <w:divBdr>
        <w:top w:val="none" w:sz="0" w:space="0" w:color="auto"/>
        <w:left w:val="none" w:sz="0" w:space="0" w:color="auto"/>
        <w:bottom w:val="none" w:sz="0" w:space="0" w:color="auto"/>
        <w:right w:val="none" w:sz="0" w:space="0" w:color="auto"/>
      </w:divBdr>
    </w:div>
    <w:div w:id="743994937">
      <w:bodyDiv w:val="1"/>
      <w:marLeft w:val="0"/>
      <w:marRight w:val="0"/>
      <w:marTop w:val="0"/>
      <w:marBottom w:val="0"/>
      <w:divBdr>
        <w:top w:val="none" w:sz="0" w:space="0" w:color="auto"/>
        <w:left w:val="none" w:sz="0" w:space="0" w:color="auto"/>
        <w:bottom w:val="none" w:sz="0" w:space="0" w:color="auto"/>
        <w:right w:val="none" w:sz="0" w:space="0" w:color="auto"/>
      </w:divBdr>
    </w:div>
    <w:div w:id="744687032">
      <w:bodyDiv w:val="1"/>
      <w:marLeft w:val="0"/>
      <w:marRight w:val="0"/>
      <w:marTop w:val="0"/>
      <w:marBottom w:val="0"/>
      <w:divBdr>
        <w:top w:val="none" w:sz="0" w:space="0" w:color="auto"/>
        <w:left w:val="none" w:sz="0" w:space="0" w:color="auto"/>
        <w:bottom w:val="none" w:sz="0" w:space="0" w:color="auto"/>
        <w:right w:val="none" w:sz="0" w:space="0" w:color="auto"/>
      </w:divBdr>
    </w:div>
    <w:div w:id="746728233">
      <w:bodyDiv w:val="1"/>
      <w:marLeft w:val="0"/>
      <w:marRight w:val="0"/>
      <w:marTop w:val="0"/>
      <w:marBottom w:val="0"/>
      <w:divBdr>
        <w:top w:val="none" w:sz="0" w:space="0" w:color="auto"/>
        <w:left w:val="none" w:sz="0" w:space="0" w:color="auto"/>
        <w:bottom w:val="none" w:sz="0" w:space="0" w:color="auto"/>
        <w:right w:val="none" w:sz="0" w:space="0" w:color="auto"/>
      </w:divBdr>
    </w:div>
    <w:div w:id="749696914">
      <w:bodyDiv w:val="1"/>
      <w:marLeft w:val="0"/>
      <w:marRight w:val="0"/>
      <w:marTop w:val="0"/>
      <w:marBottom w:val="0"/>
      <w:divBdr>
        <w:top w:val="none" w:sz="0" w:space="0" w:color="auto"/>
        <w:left w:val="none" w:sz="0" w:space="0" w:color="auto"/>
        <w:bottom w:val="none" w:sz="0" w:space="0" w:color="auto"/>
        <w:right w:val="none" w:sz="0" w:space="0" w:color="auto"/>
      </w:divBdr>
    </w:div>
    <w:div w:id="750586267">
      <w:bodyDiv w:val="1"/>
      <w:marLeft w:val="0"/>
      <w:marRight w:val="0"/>
      <w:marTop w:val="0"/>
      <w:marBottom w:val="0"/>
      <w:divBdr>
        <w:top w:val="none" w:sz="0" w:space="0" w:color="auto"/>
        <w:left w:val="none" w:sz="0" w:space="0" w:color="auto"/>
        <w:bottom w:val="none" w:sz="0" w:space="0" w:color="auto"/>
        <w:right w:val="none" w:sz="0" w:space="0" w:color="auto"/>
      </w:divBdr>
    </w:div>
    <w:div w:id="750854995">
      <w:bodyDiv w:val="1"/>
      <w:marLeft w:val="0"/>
      <w:marRight w:val="0"/>
      <w:marTop w:val="0"/>
      <w:marBottom w:val="0"/>
      <w:divBdr>
        <w:top w:val="none" w:sz="0" w:space="0" w:color="auto"/>
        <w:left w:val="none" w:sz="0" w:space="0" w:color="auto"/>
        <w:bottom w:val="none" w:sz="0" w:space="0" w:color="auto"/>
        <w:right w:val="none" w:sz="0" w:space="0" w:color="auto"/>
      </w:divBdr>
    </w:div>
    <w:div w:id="751658702">
      <w:bodyDiv w:val="1"/>
      <w:marLeft w:val="0"/>
      <w:marRight w:val="0"/>
      <w:marTop w:val="0"/>
      <w:marBottom w:val="0"/>
      <w:divBdr>
        <w:top w:val="none" w:sz="0" w:space="0" w:color="auto"/>
        <w:left w:val="none" w:sz="0" w:space="0" w:color="auto"/>
        <w:bottom w:val="none" w:sz="0" w:space="0" w:color="auto"/>
        <w:right w:val="none" w:sz="0" w:space="0" w:color="auto"/>
      </w:divBdr>
    </w:div>
    <w:div w:id="751969457">
      <w:bodyDiv w:val="1"/>
      <w:marLeft w:val="0"/>
      <w:marRight w:val="0"/>
      <w:marTop w:val="0"/>
      <w:marBottom w:val="0"/>
      <w:divBdr>
        <w:top w:val="none" w:sz="0" w:space="0" w:color="auto"/>
        <w:left w:val="none" w:sz="0" w:space="0" w:color="auto"/>
        <w:bottom w:val="none" w:sz="0" w:space="0" w:color="auto"/>
        <w:right w:val="none" w:sz="0" w:space="0" w:color="auto"/>
      </w:divBdr>
    </w:div>
    <w:div w:id="753206394">
      <w:bodyDiv w:val="1"/>
      <w:marLeft w:val="0"/>
      <w:marRight w:val="0"/>
      <w:marTop w:val="0"/>
      <w:marBottom w:val="0"/>
      <w:divBdr>
        <w:top w:val="none" w:sz="0" w:space="0" w:color="auto"/>
        <w:left w:val="none" w:sz="0" w:space="0" w:color="auto"/>
        <w:bottom w:val="none" w:sz="0" w:space="0" w:color="auto"/>
        <w:right w:val="none" w:sz="0" w:space="0" w:color="auto"/>
      </w:divBdr>
      <w:divsChild>
        <w:div w:id="183717275">
          <w:marLeft w:val="0"/>
          <w:marRight w:val="0"/>
          <w:marTop w:val="0"/>
          <w:marBottom w:val="0"/>
          <w:divBdr>
            <w:top w:val="single" w:sz="2" w:space="0" w:color="E3E3E3"/>
            <w:left w:val="single" w:sz="2" w:space="0" w:color="E3E3E3"/>
            <w:bottom w:val="single" w:sz="2" w:space="0" w:color="E3E3E3"/>
            <w:right w:val="single" w:sz="2" w:space="0" w:color="E3E3E3"/>
          </w:divBdr>
          <w:divsChild>
            <w:div w:id="357973006">
              <w:marLeft w:val="0"/>
              <w:marRight w:val="0"/>
              <w:marTop w:val="0"/>
              <w:marBottom w:val="0"/>
              <w:divBdr>
                <w:top w:val="single" w:sz="2" w:space="0" w:color="E3E3E3"/>
                <w:left w:val="single" w:sz="2" w:space="0" w:color="E3E3E3"/>
                <w:bottom w:val="single" w:sz="2" w:space="0" w:color="E3E3E3"/>
                <w:right w:val="single" w:sz="2" w:space="0" w:color="E3E3E3"/>
              </w:divBdr>
              <w:divsChild>
                <w:div w:id="1827936068">
                  <w:marLeft w:val="0"/>
                  <w:marRight w:val="0"/>
                  <w:marTop w:val="0"/>
                  <w:marBottom w:val="0"/>
                  <w:divBdr>
                    <w:top w:val="single" w:sz="2" w:space="0" w:color="E3E3E3"/>
                    <w:left w:val="single" w:sz="2" w:space="0" w:color="E3E3E3"/>
                    <w:bottom w:val="single" w:sz="2" w:space="0" w:color="E3E3E3"/>
                    <w:right w:val="single" w:sz="2" w:space="0" w:color="E3E3E3"/>
                  </w:divBdr>
                  <w:divsChild>
                    <w:div w:id="704255260">
                      <w:marLeft w:val="0"/>
                      <w:marRight w:val="0"/>
                      <w:marTop w:val="0"/>
                      <w:marBottom w:val="0"/>
                      <w:divBdr>
                        <w:top w:val="single" w:sz="2" w:space="0" w:color="E3E3E3"/>
                        <w:left w:val="single" w:sz="2" w:space="0" w:color="E3E3E3"/>
                        <w:bottom w:val="single" w:sz="2" w:space="0" w:color="E3E3E3"/>
                        <w:right w:val="single" w:sz="2" w:space="0" w:color="E3E3E3"/>
                      </w:divBdr>
                      <w:divsChild>
                        <w:div w:id="411007653">
                          <w:marLeft w:val="0"/>
                          <w:marRight w:val="0"/>
                          <w:marTop w:val="0"/>
                          <w:marBottom w:val="0"/>
                          <w:divBdr>
                            <w:top w:val="single" w:sz="2" w:space="0" w:color="E3E3E3"/>
                            <w:left w:val="single" w:sz="2" w:space="0" w:color="E3E3E3"/>
                            <w:bottom w:val="single" w:sz="2" w:space="0" w:color="E3E3E3"/>
                            <w:right w:val="single" w:sz="2" w:space="0" w:color="E3E3E3"/>
                          </w:divBdr>
                          <w:divsChild>
                            <w:div w:id="1539515171">
                              <w:marLeft w:val="0"/>
                              <w:marRight w:val="0"/>
                              <w:marTop w:val="100"/>
                              <w:marBottom w:val="100"/>
                              <w:divBdr>
                                <w:top w:val="single" w:sz="2" w:space="0" w:color="E3E3E3"/>
                                <w:left w:val="single" w:sz="2" w:space="0" w:color="E3E3E3"/>
                                <w:bottom w:val="single" w:sz="2" w:space="0" w:color="E3E3E3"/>
                                <w:right w:val="single" w:sz="2" w:space="0" w:color="E3E3E3"/>
                              </w:divBdr>
                              <w:divsChild>
                                <w:div w:id="1492140139">
                                  <w:marLeft w:val="0"/>
                                  <w:marRight w:val="0"/>
                                  <w:marTop w:val="0"/>
                                  <w:marBottom w:val="0"/>
                                  <w:divBdr>
                                    <w:top w:val="single" w:sz="2" w:space="0" w:color="E3E3E3"/>
                                    <w:left w:val="single" w:sz="2" w:space="0" w:color="E3E3E3"/>
                                    <w:bottom w:val="single" w:sz="2" w:space="0" w:color="E3E3E3"/>
                                    <w:right w:val="single" w:sz="2" w:space="0" w:color="E3E3E3"/>
                                  </w:divBdr>
                                  <w:divsChild>
                                    <w:div w:id="1277710991">
                                      <w:marLeft w:val="0"/>
                                      <w:marRight w:val="0"/>
                                      <w:marTop w:val="0"/>
                                      <w:marBottom w:val="0"/>
                                      <w:divBdr>
                                        <w:top w:val="single" w:sz="2" w:space="0" w:color="E3E3E3"/>
                                        <w:left w:val="single" w:sz="2" w:space="0" w:color="E3E3E3"/>
                                        <w:bottom w:val="single" w:sz="2" w:space="0" w:color="E3E3E3"/>
                                        <w:right w:val="single" w:sz="2" w:space="0" w:color="E3E3E3"/>
                                      </w:divBdr>
                                      <w:divsChild>
                                        <w:div w:id="62142570">
                                          <w:marLeft w:val="0"/>
                                          <w:marRight w:val="0"/>
                                          <w:marTop w:val="0"/>
                                          <w:marBottom w:val="0"/>
                                          <w:divBdr>
                                            <w:top w:val="single" w:sz="2" w:space="0" w:color="E3E3E3"/>
                                            <w:left w:val="single" w:sz="2" w:space="0" w:color="E3E3E3"/>
                                            <w:bottom w:val="single" w:sz="2" w:space="0" w:color="E3E3E3"/>
                                            <w:right w:val="single" w:sz="2" w:space="0" w:color="E3E3E3"/>
                                          </w:divBdr>
                                          <w:divsChild>
                                            <w:div w:id="1787039134">
                                              <w:marLeft w:val="0"/>
                                              <w:marRight w:val="0"/>
                                              <w:marTop w:val="0"/>
                                              <w:marBottom w:val="0"/>
                                              <w:divBdr>
                                                <w:top w:val="single" w:sz="2" w:space="0" w:color="E3E3E3"/>
                                                <w:left w:val="single" w:sz="2" w:space="0" w:color="E3E3E3"/>
                                                <w:bottom w:val="single" w:sz="2" w:space="0" w:color="E3E3E3"/>
                                                <w:right w:val="single" w:sz="2" w:space="0" w:color="E3E3E3"/>
                                              </w:divBdr>
                                              <w:divsChild>
                                                <w:div w:id="961304955">
                                                  <w:marLeft w:val="0"/>
                                                  <w:marRight w:val="0"/>
                                                  <w:marTop w:val="0"/>
                                                  <w:marBottom w:val="0"/>
                                                  <w:divBdr>
                                                    <w:top w:val="single" w:sz="2" w:space="0" w:color="E3E3E3"/>
                                                    <w:left w:val="single" w:sz="2" w:space="0" w:color="E3E3E3"/>
                                                    <w:bottom w:val="single" w:sz="2" w:space="0" w:color="E3E3E3"/>
                                                    <w:right w:val="single" w:sz="2" w:space="0" w:color="E3E3E3"/>
                                                  </w:divBdr>
                                                  <w:divsChild>
                                                    <w:div w:id="756750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23598174">
          <w:marLeft w:val="0"/>
          <w:marRight w:val="0"/>
          <w:marTop w:val="0"/>
          <w:marBottom w:val="0"/>
          <w:divBdr>
            <w:top w:val="none" w:sz="0" w:space="0" w:color="auto"/>
            <w:left w:val="none" w:sz="0" w:space="0" w:color="auto"/>
            <w:bottom w:val="none" w:sz="0" w:space="0" w:color="auto"/>
            <w:right w:val="none" w:sz="0" w:space="0" w:color="auto"/>
          </w:divBdr>
          <w:divsChild>
            <w:div w:id="468517869">
              <w:marLeft w:val="0"/>
              <w:marRight w:val="0"/>
              <w:marTop w:val="0"/>
              <w:marBottom w:val="0"/>
              <w:divBdr>
                <w:top w:val="single" w:sz="2" w:space="0" w:color="E3E3E3"/>
                <w:left w:val="single" w:sz="2" w:space="0" w:color="E3E3E3"/>
                <w:bottom w:val="single" w:sz="2" w:space="0" w:color="E3E3E3"/>
                <w:right w:val="single" w:sz="2" w:space="0" w:color="E3E3E3"/>
              </w:divBdr>
              <w:divsChild>
                <w:div w:id="1208877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54665657">
      <w:bodyDiv w:val="1"/>
      <w:marLeft w:val="0"/>
      <w:marRight w:val="0"/>
      <w:marTop w:val="0"/>
      <w:marBottom w:val="0"/>
      <w:divBdr>
        <w:top w:val="none" w:sz="0" w:space="0" w:color="auto"/>
        <w:left w:val="none" w:sz="0" w:space="0" w:color="auto"/>
        <w:bottom w:val="none" w:sz="0" w:space="0" w:color="auto"/>
        <w:right w:val="none" w:sz="0" w:space="0" w:color="auto"/>
      </w:divBdr>
      <w:divsChild>
        <w:div w:id="1189373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716218">
      <w:bodyDiv w:val="1"/>
      <w:marLeft w:val="0"/>
      <w:marRight w:val="0"/>
      <w:marTop w:val="0"/>
      <w:marBottom w:val="0"/>
      <w:divBdr>
        <w:top w:val="none" w:sz="0" w:space="0" w:color="auto"/>
        <w:left w:val="none" w:sz="0" w:space="0" w:color="auto"/>
        <w:bottom w:val="none" w:sz="0" w:space="0" w:color="auto"/>
        <w:right w:val="none" w:sz="0" w:space="0" w:color="auto"/>
      </w:divBdr>
    </w:div>
    <w:div w:id="756368120">
      <w:bodyDiv w:val="1"/>
      <w:marLeft w:val="0"/>
      <w:marRight w:val="0"/>
      <w:marTop w:val="0"/>
      <w:marBottom w:val="0"/>
      <w:divBdr>
        <w:top w:val="none" w:sz="0" w:space="0" w:color="auto"/>
        <w:left w:val="none" w:sz="0" w:space="0" w:color="auto"/>
        <w:bottom w:val="none" w:sz="0" w:space="0" w:color="auto"/>
        <w:right w:val="none" w:sz="0" w:space="0" w:color="auto"/>
      </w:divBdr>
    </w:div>
    <w:div w:id="758865706">
      <w:bodyDiv w:val="1"/>
      <w:marLeft w:val="0"/>
      <w:marRight w:val="0"/>
      <w:marTop w:val="0"/>
      <w:marBottom w:val="0"/>
      <w:divBdr>
        <w:top w:val="none" w:sz="0" w:space="0" w:color="auto"/>
        <w:left w:val="none" w:sz="0" w:space="0" w:color="auto"/>
        <w:bottom w:val="none" w:sz="0" w:space="0" w:color="auto"/>
        <w:right w:val="none" w:sz="0" w:space="0" w:color="auto"/>
      </w:divBdr>
    </w:div>
    <w:div w:id="758915676">
      <w:bodyDiv w:val="1"/>
      <w:marLeft w:val="0"/>
      <w:marRight w:val="0"/>
      <w:marTop w:val="0"/>
      <w:marBottom w:val="0"/>
      <w:divBdr>
        <w:top w:val="none" w:sz="0" w:space="0" w:color="auto"/>
        <w:left w:val="none" w:sz="0" w:space="0" w:color="auto"/>
        <w:bottom w:val="none" w:sz="0" w:space="0" w:color="auto"/>
        <w:right w:val="none" w:sz="0" w:space="0" w:color="auto"/>
      </w:divBdr>
    </w:div>
    <w:div w:id="759108310">
      <w:bodyDiv w:val="1"/>
      <w:marLeft w:val="0"/>
      <w:marRight w:val="0"/>
      <w:marTop w:val="0"/>
      <w:marBottom w:val="0"/>
      <w:divBdr>
        <w:top w:val="none" w:sz="0" w:space="0" w:color="auto"/>
        <w:left w:val="none" w:sz="0" w:space="0" w:color="auto"/>
        <w:bottom w:val="none" w:sz="0" w:space="0" w:color="auto"/>
        <w:right w:val="none" w:sz="0" w:space="0" w:color="auto"/>
      </w:divBdr>
    </w:div>
    <w:div w:id="759644300">
      <w:bodyDiv w:val="1"/>
      <w:marLeft w:val="0"/>
      <w:marRight w:val="0"/>
      <w:marTop w:val="0"/>
      <w:marBottom w:val="0"/>
      <w:divBdr>
        <w:top w:val="none" w:sz="0" w:space="0" w:color="auto"/>
        <w:left w:val="none" w:sz="0" w:space="0" w:color="auto"/>
        <w:bottom w:val="none" w:sz="0" w:space="0" w:color="auto"/>
        <w:right w:val="none" w:sz="0" w:space="0" w:color="auto"/>
      </w:divBdr>
    </w:div>
    <w:div w:id="760492493">
      <w:bodyDiv w:val="1"/>
      <w:marLeft w:val="0"/>
      <w:marRight w:val="0"/>
      <w:marTop w:val="0"/>
      <w:marBottom w:val="0"/>
      <w:divBdr>
        <w:top w:val="none" w:sz="0" w:space="0" w:color="auto"/>
        <w:left w:val="none" w:sz="0" w:space="0" w:color="auto"/>
        <w:bottom w:val="none" w:sz="0" w:space="0" w:color="auto"/>
        <w:right w:val="none" w:sz="0" w:space="0" w:color="auto"/>
      </w:divBdr>
    </w:div>
    <w:div w:id="761144133">
      <w:bodyDiv w:val="1"/>
      <w:marLeft w:val="0"/>
      <w:marRight w:val="0"/>
      <w:marTop w:val="0"/>
      <w:marBottom w:val="0"/>
      <w:divBdr>
        <w:top w:val="none" w:sz="0" w:space="0" w:color="auto"/>
        <w:left w:val="none" w:sz="0" w:space="0" w:color="auto"/>
        <w:bottom w:val="none" w:sz="0" w:space="0" w:color="auto"/>
        <w:right w:val="none" w:sz="0" w:space="0" w:color="auto"/>
      </w:divBdr>
    </w:div>
    <w:div w:id="763500596">
      <w:bodyDiv w:val="1"/>
      <w:marLeft w:val="0"/>
      <w:marRight w:val="0"/>
      <w:marTop w:val="0"/>
      <w:marBottom w:val="0"/>
      <w:divBdr>
        <w:top w:val="none" w:sz="0" w:space="0" w:color="auto"/>
        <w:left w:val="none" w:sz="0" w:space="0" w:color="auto"/>
        <w:bottom w:val="none" w:sz="0" w:space="0" w:color="auto"/>
        <w:right w:val="none" w:sz="0" w:space="0" w:color="auto"/>
      </w:divBdr>
    </w:div>
    <w:div w:id="764692873">
      <w:bodyDiv w:val="1"/>
      <w:marLeft w:val="0"/>
      <w:marRight w:val="0"/>
      <w:marTop w:val="0"/>
      <w:marBottom w:val="0"/>
      <w:divBdr>
        <w:top w:val="none" w:sz="0" w:space="0" w:color="auto"/>
        <w:left w:val="none" w:sz="0" w:space="0" w:color="auto"/>
        <w:bottom w:val="none" w:sz="0" w:space="0" w:color="auto"/>
        <w:right w:val="none" w:sz="0" w:space="0" w:color="auto"/>
      </w:divBdr>
    </w:div>
    <w:div w:id="764764363">
      <w:bodyDiv w:val="1"/>
      <w:marLeft w:val="0"/>
      <w:marRight w:val="0"/>
      <w:marTop w:val="0"/>
      <w:marBottom w:val="0"/>
      <w:divBdr>
        <w:top w:val="none" w:sz="0" w:space="0" w:color="auto"/>
        <w:left w:val="none" w:sz="0" w:space="0" w:color="auto"/>
        <w:bottom w:val="none" w:sz="0" w:space="0" w:color="auto"/>
        <w:right w:val="none" w:sz="0" w:space="0" w:color="auto"/>
      </w:divBdr>
    </w:div>
    <w:div w:id="765229795">
      <w:bodyDiv w:val="1"/>
      <w:marLeft w:val="0"/>
      <w:marRight w:val="0"/>
      <w:marTop w:val="0"/>
      <w:marBottom w:val="0"/>
      <w:divBdr>
        <w:top w:val="none" w:sz="0" w:space="0" w:color="auto"/>
        <w:left w:val="none" w:sz="0" w:space="0" w:color="auto"/>
        <w:bottom w:val="none" w:sz="0" w:space="0" w:color="auto"/>
        <w:right w:val="none" w:sz="0" w:space="0" w:color="auto"/>
      </w:divBdr>
    </w:div>
    <w:div w:id="766661298">
      <w:bodyDiv w:val="1"/>
      <w:marLeft w:val="0"/>
      <w:marRight w:val="0"/>
      <w:marTop w:val="0"/>
      <w:marBottom w:val="0"/>
      <w:divBdr>
        <w:top w:val="none" w:sz="0" w:space="0" w:color="auto"/>
        <w:left w:val="none" w:sz="0" w:space="0" w:color="auto"/>
        <w:bottom w:val="none" w:sz="0" w:space="0" w:color="auto"/>
        <w:right w:val="none" w:sz="0" w:space="0" w:color="auto"/>
      </w:divBdr>
    </w:div>
    <w:div w:id="767506860">
      <w:bodyDiv w:val="1"/>
      <w:marLeft w:val="0"/>
      <w:marRight w:val="0"/>
      <w:marTop w:val="0"/>
      <w:marBottom w:val="0"/>
      <w:divBdr>
        <w:top w:val="none" w:sz="0" w:space="0" w:color="auto"/>
        <w:left w:val="none" w:sz="0" w:space="0" w:color="auto"/>
        <w:bottom w:val="none" w:sz="0" w:space="0" w:color="auto"/>
        <w:right w:val="none" w:sz="0" w:space="0" w:color="auto"/>
      </w:divBdr>
    </w:div>
    <w:div w:id="769282693">
      <w:bodyDiv w:val="1"/>
      <w:marLeft w:val="0"/>
      <w:marRight w:val="0"/>
      <w:marTop w:val="0"/>
      <w:marBottom w:val="0"/>
      <w:divBdr>
        <w:top w:val="none" w:sz="0" w:space="0" w:color="auto"/>
        <w:left w:val="none" w:sz="0" w:space="0" w:color="auto"/>
        <w:bottom w:val="none" w:sz="0" w:space="0" w:color="auto"/>
        <w:right w:val="none" w:sz="0" w:space="0" w:color="auto"/>
      </w:divBdr>
    </w:div>
    <w:div w:id="769466545">
      <w:bodyDiv w:val="1"/>
      <w:marLeft w:val="0"/>
      <w:marRight w:val="0"/>
      <w:marTop w:val="0"/>
      <w:marBottom w:val="0"/>
      <w:divBdr>
        <w:top w:val="none" w:sz="0" w:space="0" w:color="auto"/>
        <w:left w:val="none" w:sz="0" w:space="0" w:color="auto"/>
        <w:bottom w:val="none" w:sz="0" w:space="0" w:color="auto"/>
        <w:right w:val="none" w:sz="0" w:space="0" w:color="auto"/>
      </w:divBdr>
    </w:div>
    <w:div w:id="769742785">
      <w:bodyDiv w:val="1"/>
      <w:marLeft w:val="0"/>
      <w:marRight w:val="0"/>
      <w:marTop w:val="0"/>
      <w:marBottom w:val="0"/>
      <w:divBdr>
        <w:top w:val="none" w:sz="0" w:space="0" w:color="auto"/>
        <w:left w:val="none" w:sz="0" w:space="0" w:color="auto"/>
        <w:bottom w:val="none" w:sz="0" w:space="0" w:color="auto"/>
        <w:right w:val="none" w:sz="0" w:space="0" w:color="auto"/>
      </w:divBdr>
    </w:div>
    <w:div w:id="771819160">
      <w:bodyDiv w:val="1"/>
      <w:marLeft w:val="0"/>
      <w:marRight w:val="0"/>
      <w:marTop w:val="0"/>
      <w:marBottom w:val="0"/>
      <w:divBdr>
        <w:top w:val="none" w:sz="0" w:space="0" w:color="auto"/>
        <w:left w:val="none" w:sz="0" w:space="0" w:color="auto"/>
        <w:bottom w:val="none" w:sz="0" w:space="0" w:color="auto"/>
        <w:right w:val="none" w:sz="0" w:space="0" w:color="auto"/>
      </w:divBdr>
    </w:div>
    <w:div w:id="772016862">
      <w:bodyDiv w:val="1"/>
      <w:marLeft w:val="0"/>
      <w:marRight w:val="0"/>
      <w:marTop w:val="0"/>
      <w:marBottom w:val="0"/>
      <w:divBdr>
        <w:top w:val="none" w:sz="0" w:space="0" w:color="auto"/>
        <w:left w:val="none" w:sz="0" w:space="0" w:color="auto"/>
        <w:bottom w:val="none" w:sz="0" w:space="0" w:color="auto"/>
        <w:right w:val="none" w:sz="0" w:space="0" w:color="auto"/>
      </w:divBdr>
    </w:div>
    <w:div w:id="773398744">
      <w:bodyDiv w:val="1"/>
      <w:marLeft w:val="0"/>
      <w:marRight w:val="0"/>
      <w:marTop w:val="0"/>
      <w:marBottom w:val="0"/>
      <w:divBdr>
        <w:top w:val="none" w:sz="0" w:space="0" w:color="auto"/>
        <w:left w:val="none" w:sz="0" w:space="0" w:color="auto"/>
        <w:bottom w:val="none" w:sz="0" w:space="0" w:color="auto"/>
        <w:right w:val="none" w:sz="0" w:space="0" w:color="auto"/>
      </w:divBdr>
    </w:div>
    <w:div w:id="773406277">
      <w:bodyDiv w:val="1"/>
      <w:marLeft w:val="0"/>
      <w:marRight w:val="0"/>
      <w:marTop w:val="0"/>
      <w:marBottom w:val="0"/>
      <w:divBdr>
        <w:top w:val="none" w:sz="0" w:space="0" w:color="auto"/>
        <w:left w:val="none" w:sz="0" w:space="0" w:color="auto"/>
        <w:bottom w:val="none" w:sz="0" w:space="0" w:color="auto"/>
        <w:right w:val="none" w:sz="0" w:space="0" w:color="auto"/>
      </w:divBdr>
    </w:div>
    <w:div w:id="774592812">
      <w:bodyDiv w:val="1"/>
      <w:marLeft w:val="0"/>
      <w:marRight w:val="0"/>
      <w:marTop w:val="0"/>
      <w:marBottom w:val="0"/>
      <w:divBdr>
        <w:top w:val="none" w:sz="0" w:space="0" w:color="auto"/>
        <w:left w:val="none" w:sz="0" w:space="0" w:color="auto"/>
        <w:bottom w:val="none" w:sz="0" w:space="0" w:color="auto"/>
        <w:right w:val="none" w:sz="0" w:space="0" w:color="auto"/>
      </w:divBdr>
    </w:div>
    <w:div w:id="775055529">
      <w:bodyDiv w:val="1"/>
      <w:marLeft w:val="0"/>
      <w:marRight w:val="0"/>
      <w:marTop w:val="0"/>
      <w:marBottom w:val="0"/>
      <w:divBdr>
        <w:top w:val="none" w:sz="0" w:space="0" w:color="auto"/>
        <w:left w:val="none" w:sz="0" w:space="0" w:color="auto"/>
        <w:bottom w:val="none" w:sz="0" w:space="0" w:color="auto"/>
        <w:right w:val="none" w:sz="0" w:space="0" w:color="auto"/>
      </w:divBdr>
    </w:div>
    <w:div w:id="775759048">
      <w:bodyDiv w:val="1"/>
      <w:marLeft w:val="0"/>
      <w:marRight w:val="0"/>
      <w:marTop w:val="0"/>
      <w:marBottom w:val="0"/>
      <w:divBdr>
        <w:top w:val="none" w:sz="0" w:space="0" w:color="auto"/>
        <w:left w:val="none" w:sz="0" w:space="0" w:color="auto"/>
        <w:bottom w:val="none" w:sz="0" w:space="0" w:color="auto"/>
        <w:right w:val="none" w:sz="0" w:space="0" w:color="auto"/>
      </w:divBdr>
    </w:div>
    <w:div w:id="776363153">
      <w:bodyDiv w:val="1"/>
      <w:marLeft w:val="0"/>
      <w:marRight w:val="0"/>
      <w:marTop w:val="0"/>
      <w:marBottom w:val="0"/>
      <w:divBdr>
        <w:top w:val="none" w:sz="0" w:space="0" w:color="auto"/>
        <w:left w:val="none" w:sz="0" w:space="0" w:color="auto"/>
        <w:bottom w:val="none" w:sz="0" w:space="0" w:color="auto"/>
        <w:right w:val="none" w:sz="0" w:space="0" w:color="auto"/>
      </w:divBdr>
    </w:div>
    <w:div w:id="779186356">
      <w:bodyDiv w:val="1"/>
      <w:marLeft w:val="0"/>
      <w:marRight w:val="0"/>
      <w:marTop w:val="0"/>
      <w:marBottom w:val="0"/>
      <w:divBdr>
        <w:top w:val="none" w:sz="0" w:space="0" w:color="auto"/>
        <w:left w:val="none" w:sz="0" w:space="0" w:color="auto"/>
        <w:bottom w:val="none" w:sz="0" w:space="0" w:color="auto"/>
        <w:right w:val="none" w:sz="0" w:space="0" w:color="auto"/>
      </w:divBdr>
      <w:divsChild>
        <w:div w:id="321354225">
          <w:marLeft w:val="0"/>
          <w:marRight w:val="0"/>
          <w:marTop w:val="0"/>
          <w:marBottom w:val="0"/>
          <w:divBdr>
            <w:top w:val="none" w:sz="0" w:space="0" w:color="auto"/>
            <w:left w:val="none" w:sz="0" w:space="0" w:color="auto"/>
            <w:bottom w:val="none" w:sz="0" w:space="0" w:color="auto"/>
            <w:right w:val="none" w:sz="0" w:space="0" w:color="auto"/>
          </w:divBdr>
        </w:div>
        <w:div w:id="1180580785">
          <w:marLeft w:val="0"/>
          <w:marRight w:val="0"/>
          <w:marTop w:val="0"/>
          <w:marBottom w:val="0"/>
          <w:divBdr>
            <w:top w:val="none" w:sz="0" w:space="0" w:color="auto"/>
            <w:left w:val="none" w:sz="0" w:space="0" w:color="auto"/>
            <w:bottom w:val="none" w:sz="0" w:space="0" w:color="auto"/>
            <w:right w:val="none" w:sz="0" w:space="0" w:color="auto"/>
          </w:divBdr>
        </w:div>
        <w:div w:id="1667053370">
          <w:marLeft w:val="0"/>
          <w:marRight w:val="0"/>
          <w:marTop w:val="0"/>
          <w:marBottom w:val="0"/>
          <w:divBdr>
            <w:top w:val="none" w:sz="0" w:space="0" w:color="auto"/>
            <w:left w:val="none" w:sz="0" w:space="0" w:color="auto"/>
            <w:bottom w:val="none" w:sz="0" w:space="0" w:color="auto"/>
            <w:right w:val="none" w:sz="0" w:space="0" w:color="auto"/>
          </w:divBdr>
        </w:div>
      </w:divsChild>
    </w:div>
    <w:div w:id="779255128">
      <w:bodyDiv w:val="1"/>
      <w:marLeft w:val="0"/>
      <w:marRight w:val="0"/>
      <w:marTop w:val="0"/>
      <w:marBottom w:val="0"/>
      <w:divBdr>
        <w:top w:val="none" w:sz="0" w:space="0" w:color="auto"/>
        <w:left w:val="none" w:sz="0" w:space="0" w:color="auto"/>
        <w:bottom w:val="none" w:sz="0" w:space="0" w:color="auto"/>
        <w:right w:val="none" w:sz="0" w:space="0" w:color="auto"/>
      </w:divBdr>
    </w:div>
    <w:div w:id="779684466">
      <w:bodyDiv w:val="1"/>
      <w:marLeft w:val="0"/>
      <w:marRight w:val="0"/>
      <w:marTop w:val="0"/>
      <w:marBottom w:val="0"/>
      <w:divBdr>
        <w:top w:val="none" w:sz="0" w:space="0" w:color="auto"/>
        <w:left w:val="none" w:sz="0" w:space="0" w:color="auto"/>
        <w:bottom w:val="none" w:sz="0" w:space="0" w:color="auto"/>
        <w:right w:val="none" w:sz="0" w:space="0" w:color="auto"/>
      </w:divBdr>
    </w:div>
    <w:div w:id="780950929">
      <w:bodyDiv w:val="1"/>
      <w:marLeft w:val="0"/>
      <w:marRight w:val="0"/>
      <w:marTop w:val="0"/>
      <w:marBottom w:val="0"/>
      <w:divBdr>
        <w:top w:val="none" w:sz="0" w:space="0" w:color="auto"/>
        <w:left w:val="none" w:sz="0" w:space="0" w:color="auto"/>
        <w:bottom w:val="none" w:sz="0" w:space="0" w:color="auto"/>
        <w:right w:val="none" w:sz="0" w:space="0" w:color="auto"/>
      </w:divBdr>
    </w:div>
    <w:div w:id="788012405">
      <w:bodyDiv w:val="1"/>
      <w:marLeft w:val="0"/>
      <w:marRight w:val="0"/>
      <w:marTop w:val="0"/>
      <w:marBottom w:val="0"/>
      <w:divBdr>
        <w:top w:val="none" w:sz="0" w:space="0" w:color="auto"/>
        <w:left w:val="none" w:sz="0" w:space="0" w:color="auto"/>
        <w:bottom w:val="none" w:sz="0" w:space="0" w:color="auto"/>
        <w:right w:val="none" w:sz="0" w:space="0" w:color="auto"/>
      </w:divBdr>
    </w:div>
    <w:div w:id="792940157">
      <w:bodyDiv w:val="1"/>
      <w:marLeft w:val="0"/>
      <w:marRight w:val="0"/>
      <w:marTop w:val="0"/>
      <w:marBottom w:val="0"/>
      <w:divBdr>
        <w:top w:val="none" w:sz="0" w:space="0" w:color="auto"/>
        <w:left w:val="none" w:sz="0" w:space="0" w:color="auto"/>
        <w:bottom w:val="none" w:sz="0" w:space="0" w:color="auto"/>
        <w:right w:val="none" w:sz="0" w:space="0" w:color="auto"/>
      </w:divBdr>
    </w:div>
    <w:div w:id="793718478">
      <w:bodyDiv w:val="1"/>
      <w:marLeft w:val="0"/>
      <w:marRight w:val="0"/>
      <w:marTop w:val="0"/>
      <w:marBottom w:val="0"/>
      <w:divBdr>
        <w:top w:val="none" w:sz="0" w:space="0" w:color="auto"/>
        <w:left w:val="none" w:sz="0" w:space="0" w:color="auto"/>
        <w:bottom w:val="none" w:sz="0" w:space="0" w:color="auto"/>
        <w:right w:val="none" w:sz="0" w:space="0" w:color="auto"/>
      </w:divBdr>
    </w:div>
    <w:div w:id="793904898">
      <w:bodyDiv w:val="1"/>
      <w:marLeft w:val="0"/>
      <w:marRight w:val="0"/>
      <w:marTop w:val="0"/>
      <w:marBottom w:val="0"/>
      <w:divBdr>
        <w:top w:val="none" w:sz="0" w:space="0" w:color="auto"/>
        <w:left w:val="none" w:sz="0" w:space="0" w:color="auto"/>
        <w:bottom w:val="none" w:sz="0" w:space="0" w:color="auto"/>
        <w:right w:val="none" w:sz="0" w:space="0" w:color="auto"/>
      </w:divBdr>
    </w:div>
    <w:div w:id="795025784">
      <w:bodyDiv w:val="1"/>
      <w:marLeft w:val="0"/>
      <w:marRight w:val="0"/>
      <w:marTop w:val="0"/>
      <w:marBottom w:val="0"/>
      <w:divBdr>
        <w:top w:val="none" w:sz="0" w:space="0" w:color="auto"/>
        <w:left w:val="none" w:sz="0" w:space="0" w:color="auto"/>
        <w:bottom w:val="none" w:sz="0" w:space="0" w:color="auto"/>
        <w:right w:val="none" w:sz="0" w:space="0" w:color="auto"/>
      </w:divBdr>
    </w:div>
    <w:div w:id="798036129">
      <w:bodyDiv w:val="1"/>
      <w:marLeft w:val="0"/>
      <w:marRight w:val="0"/>
      <w:marTop w:val="0"/>
      <w:marBottom w:val="0"/>
      <w:divBdr>
        <w:top w:val="none" w:sz="0" w:space="0" w:color="auto"/>
        <w:left w:val="none" w:sz="0" w:space="0" w:color="auto"/>
        <w:bottom w:val="none" w:sz="0" w:space="0" w:color="auto"/>
        <w:right w:val="none" w:sz="0" w:space="0" w:color="auto"/>
      </w:divBdr>
    </w:div>
    <w:div w:id="798576377">
      <w:bodyDiv w:val="1"/>
      <w:marLeft w:val="0"/>
      <w:marRight w:val="0"/>
      <w:marTop w:val="0"/>
      <w:marBottom w:val="0"/>
      <w:divBdr>
        <w:top w:val="none" w:sz="0" w:space="0" w:color="auto"/>
        <w:left w:val="none" w:sz="0" w:space="0" w:color="auto"/>
        <w:bottom w:val="none" w:sz="0" w:space="0" w:color="auto"/>
        <w:right w:val="none" w:sz="0" w:space="0" w:color="auto"/>
      </w:divBdr>
    </w:div>
    <w:div w:id="799878244">
      <w:bodyDiv w:val="1"/>
      <w:marLeft w:val="0"/>
      <w:marRight w:val="0"/>
      <w:marTop w:val="0"/>
      <w:marBottom w:val="0"/>
      <w:divBdr>
        <w:top w:val="none" w:sz="0" w:space="0" w:color="auto"/>
        <w:left w:val="none" w:sz="0" w:space="0" w:color="auto"/>
        <w:bottom w:val="none" w:sz="0" w:space="0" w:color="auto"/>
        <w:right w:val="none" w:sz="0" w:space="0" w:color="auto"/>
      </w:divBdr>
    </w:div>
    <w:div w:id="800222995">
      <w:bodyDiv w:val="1"/>
      <w:marLeft w:val="0"/>
      <w:marRight w:val="0"/>
      <w:marTop w:val="0"/>
      <w:marBottom w:val="0"/>
      <w:divBdr>
        <w:top w:val="none" w:sz="0" w:space="0" w:color="auto"/>
        <w:left w:val="none" w:sz="0" w:space="0" w:color="auto"/>
        <w:bottom w:val="none" w:sz="0" w:space="0" w:color="auto"/>
        <w:right w:val="none" w:sz="0" w:space="0" w:color="auto"/>
      </w:divBdr>
    </w:div>
    <w:div w:id="800268389">
      <w:bodyDiv w:val="1"/>
      <w:marLeft w:val="0"/>
      <w:marRight w:val="0"/>
      <w:marTop w:val="0"/>
      <w:marBottom w:val="0"/>
      <w:divBdr>
        <w:top w:val="none" w:sz="0" w:space="0" w:color="auto"/>
        <w:left w:val="none" w:sz="0" w:space="0" w:color="auto"/>
        <w:bottom w:val="none" w:sz="0" w:space="0" w:color="auto"/>
        <w:right w:val="none" w:sz="0" w:space="0" w:color="auto"/>
      </w:divBdr>
    </w:div>
    <w:div w:id="800655765">
      <w:bodyDiv w:val="1"/>
      <w:marLeft w:val="0"/>
      <w:marRight w:val="0"/>
      <w:marTop w:val="0"/>
      <w:marBottom w:val="0"/>
      <w:divBdr>
        <w:top w:val="none" w:sz="0" w:space="0" w:color="auto"/>
        <w:left w:val="none" w:sz="0" w:space="0" w:color="auto"/>
        <w:bottom w:val="none" w:sz="0" w:space="0" w:color="auto"/>
        <w:right w:val="none" w:sz="0" w:space="0" w:color="auto"/>
      </w:divBdr>
    </w:div>
    <w:div w:id="800732772">
      <w:bodyDiv w:val="1"/>
      <w:marLeft w:val="0"/>
      <w:marRight w:val="0"/>
      <w:marTop w:val="0"/>
      <w:marBottom w:val="0"/>
      <w:divBdr>
        <w:top w:val="none" w:sz="0" w:space="0" w:color="auto"/>
        <w:left w:val="none" w:sz="0" w:space="0" w:color="auto"/>
        <w:bottom w:val="none" w:sz="0" w:space="0" w:color="auto"/>
        <w:right w:val="none" w:sz="0" w:space="0" w:color="auto"/>
      </w:divBdr>
    </w:div>
    <w:div w:id="802119100">
      <w:bodyDiv w:val="1"/>
      <w:marLeft w:val="0"/>
      <w:marRight w:val="0"/>
      <w:marTop w:val="0"/>
      <w:marBottom w:val="0"/>
      <w:divBdr>
        <w:top w:val="none" w:sz="0" w:space="0" w:color="auto"/>
        <w:left w:val="none" w:sz="0" w:space="0" w:color="auto"/>
        <w:bottom w:val="none" w:sz="0" w:space="0" w:color="auto"/>
        <w:right w:val="none" w:sz="0" w:space="0" w:color="auto"/>
      </w:divBdr>
    </w:div>
    <w:div w:id="803471960">
      <w:bodyDiv w:val="1"/>
      <w:marLeft w:val="0"/>
      <w:marRight w:val="0"/>
      <w:marTop w:val="0"/>
      <w:marBottom w:val="0"/>
      <w:divBdr>
        <w:top w:val="none" w:sz="0" w:space="0" w:color="auto"/>
        <w:left w:val="none" w:sz="0" w:space="0" w:color="auto"/>
        <w:bottom w:val="none" w:sz="0" w:space="0" w:color="auto"/>
        <w:right w:val="none" w:sz="0" w:space="0" w:color="auto"/>
      </w:divBdr>
    </w:div>
    <w:div w:id="804808402">
      <w:bodyDiv w:val="1"/>
      <w:marLeft w:val="0"/>
      <w:marRight w:val="0"/>
      <w:marTop w:val="0"/>
      <w:marBottom w:val="0"/>
      <w:divBdr>
        <w:top w:val="none" w:sz="0" w:space="0" w:color="auto"/>
        <w:left w:val="none" w:sz="0" w:space="0" w:color="auto"/>
        <w:bottom w:val="none" w:sz="0" w:space="0" w:color="auto"/>
        <w:right w:val="none" w:sz="0" w:space="0" w:color="auto"/>
      </w:divBdr>
    </w:div>
    <w:div w:id="805466144">
      <w:bodyDiv w:val="1"/>
      <w:marLeft w:val="0"/>
      <w:marRight w:val="0"/>
      <w:marTop w:val="0"/>
      <w:marBottom w:val="0"/>
      <w:divBdr>
        <w:top w:val="none" w:sz="0" w:space="0" w:color="auto"/>
        <w:left w:val="none" w:sz="0" w:space="0" w:color="auto"/>
        <w:bottom w:val="none" w:sz="0" w:space="0" w:color="auto"/>
        <w:right w:val="none" w:sz="0" w:space="0" w:color="auto"/>
      </w:divBdr>
    </w:div>
    <w:div w:id="809009130">
      <w:bodyDiv w:val="1"/>
      <w:marLeft w:val="0"/>
      <w:marRight w:val="0"/>
      <w:marTop w:val="0"/>
      <w:marBottom w:val="0"/>
      <w:divBdr>
        <w:top w:val="none" w:sz="0" w:space="0" w:color="auto"/>
        <w:left w:val="none" w:sz="0" w:space="0" w:color="auto"/>
        <w:bottom w:val="none" w:sz="0" w:space="0" w:color="auto"/>
        <w:right w:val="none" w:sz="0" w:space="0" w:color="auto"/>
      </w:divBdr>
    </w:div>
    <w:div w:id="809136074">
      <w:bodyDiv w:val="1"/>
      <w:marLeft w:val="0"/>
      <w:marRight w:val="0"/>
      <w:marTop w:val="0"/>
      <w:marBottom w:val="0"/>
      <w:divBdr>
        <w:top w:val="none" w:sz="0" w:space="0" w:color="auto"/>
        <w:left w:val="none" w:sz="0" w:space="0" w:color="auto"/>
        <w:bottom w:val="none" w:sz="0" w:space="0" w:color="auto"/>
        <w:right w:val="none" w:sz="0" w:space="0" w:color="auto"/>
      </w:divBdr>
    </w:div>
    <w:div w:id="811945666">
      <w:bodyDiv w:val="1"/>
      <w:marLeft w:val="0"/>
      <w:marRight w:val="0"/>
      <w:marTop w:val="0"/>
      <w:marBottom w:val="0"/>
      <w:divBdr>
        <w:top w:val="none" w:sz="0" w:space="0" w:color="auto"/>
        <w:left w:val="none" w:sz="0" w:space="0" w:color="auto"/>
        <w:bottom w:val="none" w:sz="0" w:space="0" w:color="auto"/>
        <w:right w:val="none" w:sz="0" w:space="0" w:color="auto"/>
      </w:divBdr>
    </w:div>
    <w:div w:id="812789898">
      <w:bodyDiv w:val="1"/>
      <w:marLeft w:val="0"/>
      <w:marRight w:val="0"/>
      <w:marTop w:val="0"/>
      <w:marBottom w:val="0"/>
      <w:divBdr>
        <w:top w:val="none" w:sz="0" w:space="0" w:color="auto"/>
        <w:left w:val="none" w:sz="0" w:space="0" w:color="auto"/>
        <w:bottom w:val="none" w:sz="0" w:space="0" w:color="auto"/>
        <w:right w:val="none" w:sz="0" w:space="0" w:color="auto"/>
      </w:divBdr>
    </w:div>
    <w:div w:id="813841012">
      <w:bodyDiv w:val="1"/>
      <w:marLeft w:val="0"/>
      <w:marRight w:val="0"/>
      <w:marTop w:val="0"/>
      <w:marBottom w:val="0"/>
      <w:divBdr>
        <w:top w:val="none" w:sz="0" w:space="0" w:color="auto"/>
        <w:left w:val="none" w:sz="0" w:space="0" w:color="auto"/>
        <w:bottom w:val="none" w:sz="0" w:space="0" w:color="auto"/>
        <w:right w:val="none" w:sz="0" w:space="0" w:color="auto"/>
      </w:divBdr>
    </w:div>
    <w:div w:id="814377064">
      <w:bodyDiv w:val="1"/>
      <w:marLeft w:val="0"/>
      <w:marRight w:val="0"/>
      <w:marTop w:val="0"/>
      <w:marBottom w:val="0"/>
      <w:divBdr>
        <w:top w:val="none" w:sz="0" w:space="0" w:color="auto"/>
        <w:left w:val="none" w:sz="0" w:space="0" w:color="auto"/>
        <w:bottom w:val="none" w:sz="0" w:space="0" w:color="auto"/>
        <w:right w:val="none" w:sz="0" w:space="0" w:color="auto"/>
      </w:divBdr>
    </w:div>
    <w:div w:id="816144881">
      <w:bodyDiv w:val="1"/>
      <w:marLeft w:val="0"/>
      <w:marRight w:val="0"/>
      <w:marTop w:val="0"/>
      <w:marBottom w:val="0"/>
      <w:divBdr>
        <w:top w:val="none" w:sz="0" w:space="0" w:color="auto"/>
        <w:left w:val="none" w:sz="0" w:space="0" w:color="auto"/>
        <w:bottom w:val="none" w:sz="0" w:space="0" w:color="auto"/>
        <w:right w:val="none" w:sz="0" w:space="0" w:color="auto"/>
      </w:divBdr>
    </w:div>
    <w:div w:id="816337708">
      <w:bodyDiv w:val="1"/>
      <w:marLeft w:val="0"/>
      <w:marRight w:val="0"/>
      <w:marTop w:val="0"/>
      <w:marBottom w:val="0"/>
      <w:divBdr>
        <w:top w:val="none" w:sz="0" w:space="0" w:color="auto"/>
        <w:left w:val="none" w:sz="0" w:space="0" w:color="auto"/>
        <w:bottom w:val="none" w:sz="0" w:space="0" w:color="auto"/>
        <w:right w:val="none" w:sz="0" w:space="0" w:color="auto"/>
      </w:divBdr>
    </w:div>
    <w:div w:id="816530664">
      <w:bodyDiv w:val="1"/>
      <w:marLeft w:val="0"/>
      <w:marRight w:val="0"/>
      <w:marTop w:val="0"/>
      <w:marBottom w:val="0"/>
      <w:divBdr>
        <w:top w:val="none" w:sz="0" w:space="0" w:color="auto"/>
        <w:left w:val="none" w:sz="0" w:space="0" w:color="auto"/>
        <w:bottom w:val="none" w:sz="0" w:space="0" w:color="auto"/>
        <w:right w:val="none" w:sz="0" w:space="0" w:color="auto"/>
      </w:divBdr>
    </w:div>
    <w:div w:id="817461046">
      <w:bodyDiv w:val="1"/>
      <w:marLeft w:val="0"/>
      <w:marRight w:val="0"/>
      <w:marTop w:val="0"/>
      <w:marBottom w:val="0"/>
      <w:divBdr>
        <w:top w:val="none" w:sz="0" w:space="0" w:color="auto"/>
        <w:left w:val="none" w:sz="0" w:space="0" w:color="auto"/>
        <w:bottom w:val="none" w:sz="0" w:space="0" w:color="auto"/>
        <w:right w:val="none" w:sz="0" w:space="0" w:color="auto"/>
      </w:divBdr>
    </w:div>
    <w:div w:id="818114556">
      <w:bodyDiv w:val="1"/>
      <w:marLeft w:val="0"/>
      <w:marRight w:val="0"/>
      <w:marTop w:val="0"/>
      <w:marBottom w:val="0"/>
      <w:divBdr>
        <w:top w:val="none" w:sz="0" w:space="0" w:color="auto"/>
        <w:left w:val="none" w:sz="0" w:space="0" w:color="auto"/>
        <w:bottom w:val="none" w:sz="0" w:space="0" w:color="auto"/>
        <w:right w:val="none" w:sz="0" w:space="0" w:color="auto"/>
      </w:divBdr>
    </w:div>
    <w:div w:id="818228180">
      <w:bodyDiv w:val="1"/>
      <w:marLeft w:val="0"/>
      <w:marRight w:val="0"/>
      <w:marTop w:val="0"/>
      <w:marBottom w:val="0"/>
      <w:divBdr>
        <w:top w:val="none" w:sz="0" w:space="0" w:color="auto"/>
        <w:left w:val="none" w:sz="0" w:space="0" w:color="auto"/>
        <w:bottom w:val="none" w:sz="0" w:space="0" w:color="auto"/>
        <w:right w:val="none" w:sz="0" w:space="0" w:color="auto"/>
      </w:divBdr>
    </w:div>
    <w:div w:id="819078915">
      <w:bodyDiv w:val="1"/>
      <w:marLeft w:val="0"/>
      <w:marRight w:val="0"/>
      <w:marTop w:val="0"/>
      <w:marBottom w:val="0"/>
      <w:divBdr>
        <w:top w:val="none" w:sz="0" w:space="0" w:color="auto"/>
        <w:left w:val="none" w:sz="0" w:space="0" w:color="auto"/>
        <w:bottom w:val="none" w:sz="0" w:space="0" w:color="auto"/>
        <w:right w:val="none" w:sz="0" w:space="0" w:color="auto"/>
      </w:divBdr>
    </w:div>
    <w:div w:id="820735495">
      <w:bodyDiv w:val="1"/>
      <w:marLeft w:val="0"/>
      <w:marRight w:val="0"/>
      <w:marTop w:val="0"/>
      <w:marBottom w:val="0"/>
      <w:divBdr>
        <w:top w:val="none" w:sz="0" w:space="0" w:color="auto"/>
        <w:left w:val="none" w:sz="0" w:space="0" w:color="auto"/>
        <w:bottom w:val="none" w:sz="0" w:space="0" w:color="auto"/>
        <w:right w:val="none" w:sz="0" w:space="0" w:color="auto"/>
      </w:divBdr>
    </w:div>
    <w:div w:id="820773910">
      <w:bodyDiv w:val="1"/>
      <w:marLeft w:val="0"/>
      <w:marRight w:val="0"/>
      <w:marTop w:val="0"/>
      <w:marBottom w:val="0"/>
      <w:divBdr>
        <w:top w:val="none" w:sz="0" w:space="0" w:color="auto"/>
        <w:left w:val="none" w:sz="0" w:space="0" w:color="auto"/>
        <w:bottom w:val="none" w:sz="0" w:space="0" w:color="auto"/>
        <w:right w:val="none" w:sz="0" w:space="0" w:color="auto"/>
      </w:divBdr>
    </w:div>
    <w:div w:id="820779493">
      <w:bodyDiv w:val="1"/>
      <w:marLeft w:val="0"/>
      <w:marRight w:val="0"/>
      <w:marTop w:val="0"/>
      <w:marBottom w:val="0"/>
      <w:divBdr>
        <w:top w:val="none" w:sz="0" w:space="0" w:color="auto"/>
        <w:left w:val="none" w:sz="0" w:space="0" w:color="auto"/>
        <w:bottom w:val="none" w:sz="0" w:space="0" w:color="auto"/>
        <w:right w:val="none" w:sz="0" w:space="0" w:color="auto"/>
      </w:divBdr>
    </w:div>
    <w:div w:id="821897311">
      <w:bodyDiv w:val="1"/>
      <w:marLeft w:val="0"/>
      <w:marRight w:val="0"/>
      <w:marTop w:val="0"/>
      <w:marBottom w:val="0"/>
      <w:divBdr>
        <w:top w:val="none" w:sz="0" w:space="0" w:color="auto"/>
        <w:left w:val="none" w:sz="0" w:space="0" w:color="auto"/>
        <w:bottom w:val="none" w:sz="0" w:space="0" w:color="auto"/>
        <w:right w:val="none" w:sz="0" w:space="0" w:color="auto"/>
      </w:divBdr>
    </w:div>
    <w:div w:id="822432546">
      <w:bodyDiv w:val="1"/>
      <w:marLeft w:val="0"/>
      <w:marRight w:val="0"/>
      <w:marTop w:val="0"/>
      <w:marBottom w:val="0"/>
      <w:divBdr>
        <w:top w:val="none" w:sz="0" w:space="0" w:color="auto"/>
        <w:left w:val="none" w:sz="0" w:space="0" w:color="auto"/>
        <w:bottom w:val="none" w:sz="0" w:space="0" w:color="auto"/>
        <w:right w:val="none" w:sz="0" w:space="0" w:color="auto"/>
      </w:divBdr>
      <w:divsChild>
        <w:div w:id="1058626533">
          <w:marLeft w:val="0"/>
          <w:marRight w:val="0"/>
          <w:marTop w:val="0"/>
          <w:marBottom w:val="0"/>
          <w:divBdr>
            <w:top w:val="single" w:sz="2" w:space="0" w:color="E3E3E3"/>
            <w:left w:val="single" w:sz="2" w:space="0" w:color="E3E3E3"/>
            <w:bottom w:val="single" w:sz="2" w:space="0" w:color="E3E3E3"/>
            <w:right w:val="single" w:sz="2" w:space="0" w:color="E3E3E3"/>
          </w:divBdr>
          <w:divsChild>
            <w:div w:id="294145628">
              <w:marLeft w:val="0"/>
              <w:marRight w:val="0"/>
              <w:marTop w:val="0"/>
              <w:marBottom w:val="0"/>
              <w:divBdr>
                <w:top w:val="single" w:sz="2" w:space="0" w:color="E3E3E3"/>
                <w:left w:val="single" w:sz="2" w:space="0" w:color="E3E3E3"/>
                <w:bottom w:val="single" w:sz="2" w:space="0" w:color="E3E3E3"/>
                <w:right w:val="single" w:sz="2" w:space="0" w:color="E3E3E3"/>
              </w:divBdr>
            </w:div>
            <w:div w:id="1953320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798909">
          <w:marLeft w:val="0"/>
          <w:marRight w:val="0"/>
          <w:marTop w:val="0"/>
          <w:marBottom w:val="0"/>
          <w:divBdr>
            <w:top w:val="single" w:sz="2" w:space="0" w:color="E3E3E3"/>
            <w:left w:val="single" w:sz="2" w:space="0" w:color="E3E3E3"/>
            <w:bottom w:val="single" w:sz="2" w:space="0" w:color="E3E3E3"/>
            <w:right w:val="single" w:sz="2" w:space="0" w:color="E3E3E3"/>
          </w:divBdr>
          <w:divsChild>
            <w:div w:id="1233125534">
              <w:marLeft w:val="0"/>
              <w:marRight w:val="0"/>
              <w:marTop w:val="0"/>
              <w:marBottom w:val="0"/>
              <w:divBdr>
                <w:top w:val="single" w:sz="2" w:space="0" w:color="E3E3E3"/>
                <w:left w:val="single" w:sz="2" w:space="0" w:color="E3E3E3"/>
                <w:bottom w:val="single" w:sz="2" w:space="0" w:color="E3E3E3"/>
                <w:right w:val="single" w:sz="2" w:space="0" w:color="E3E3E3"/>
              </w:divBdr>
            </w:div>
            <w:div w:id="2125224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6565281">
          <w:marLeft w:val="0"/>
          <w:marRight w:val="0"/>
          <w:marTop w:val="0"/>
          <w:marBottom w:val="0"/>
          <w:divBdr>
            <w:top w:val="single" w:sz="2" w:space="0" w:color="E3E3E3"/>
            <w:left w:val="single" w:sz="2" w:space="0" w:color="E3E3E3"/>
            <w:bottom w:val="single" w:sz="2" w:space="0" w:color="E3E3E3"/>
            <w:right w:val="single" w:sz="2" w:space="0" w:color="E3E3E3"/>
          </w:divBdr>
          <w:divsChild>
            <w:div w:id="345913033">
              <w:marLeft w:val="0"/>
              <w:marRight w:val="0"/>
              <w:marTop w:val="0"/>
              <w:marBottom w:val="0"/>
              <w:divBdr>
                <w:top w:val="single" w:sz="2" w:space="0" w:color="E3E3E3"/>
                <w:left w:val="single" w:sz="2" w:space="0" w:color="E3E3E3"/>
                <w:bottom w:val="single" w:sz="2" w:space="0" w:color="E3E3E3"/>
                <w:right w:val="single" w:sz="2" w:space="0" w:color="E3E3E3"/>
              </w:divBdr>
            </w:div>
            <w:div w:id="1031030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2169078">
          <w:marLeft w:val="0"/>
          <w:marRight w:val="0"/>
          <w:marTop w:val="0"/>
          <w:marBottom w:val="0"/>
          <w:divBdr>
            <w:top w:val="single" w:sz="2" w:space="0" w:color="E3E3E3"/>
            <w:left w:val="single" w:sz="2" w:space="0" w:color="E3E3E3"/>
            <w:bottom w:val="single" w:sz="2" w:space="0" w:color="E3E3E3"/>
            <w:right w:val="single" w:sz="2" w:space="0" w:color="E3E3E3"/>
          </w:divBdr>
          <w:divsChild>
            <w:div w:id="486239656">
              <w:marLeft w:val="0"/>
              <w:marRight w:val="0"/>
              <w:marTop w:val="0"/>
              <w:marBottom w:val="0"/>
              <w:divBdr>
                <w:top w:val="single" w:sz="2" w:space="0" w:color="E3E3E3"/>
                <w:left w:val="single" w:sz="2" w:space="0" w:color="E3E3E3"/>
                <w:bottom w:val="single" w:sz="2" w:space="0" w:color="E3E3E3"/>
                <w:right w:val="single" w:sz="2" w:space="0" w:color="E3E3E3"/>
              </w:divBdr>
            </w:div>
            <w:div w:id="1831293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3426060">
      <w:bodyDiv w:val="1"/>
      <w:marLeft w:val="0"/>
      <w:marRight w:val="0"/>
      <w:marTop w:val="0"/>
      <w:marBottom w:val="0"/>
      <w:divBdr>
        <w:top w:val="none" w:sz="0" w:space="0" w:color="auto"/>
        <w:left w:val="none" w:sz="0" w:space="0" w:color="auto"/>
        <w:bottom w:val="none" w:sz="0" w:space="0" w:color="auto"/>
        <w:right w:val="none" w:sz="0" w:space="0" w:color="auto"/>
      </w:divBdr>
    </w:div>
    <w:div w:id="824049747">
      <w:bodyDiv w:val="1"/>
      <w:marLeft w:val="0"/>
      <w:marRight w:val="0"/>
      <w:marTop w:val="0"/>
      <w:marBottom w:val="0"/>
      <w:divBdr>
        <w:top w:val="none" w:sz="0" w:space="0" w:color="auto"/>
        <w:left w:val="none" w:sz="0" w:space="0" w:color="auto"/>
        <w:bottom w:val="none" w:sz="0" w:space="0" w:color="auto"/>
        <w:right w:val="none" w:sz="0" w:space="0" w:color="auto"/>
      </w:divBdr>
      <w:divsChild>
        <w:div w:id="160585666">
          <w:marLeft w:val="0"/>
          <w:marRight w:val="0"/>
          <w:marTop w:val="0"/>
          <w:marBottom w:val="0"/>
          <w:divBdr>
            <w:top w:val="single" w:sz="2" w:space="0" w:color="E3E3E3"/>
            <w:left w:val="single" w:sz="2" w:space="0" w:color="E3E3E3"/>
            <w:bottom w:val="single" w:sz="2" w:space="0" w:color="E3E3E3"/>
            <w:right w:val="single" w:sz="2" w:space="0" w:color="E3E3E3"/>
          </w:divBdr>
          <w:divsChild>
            <w:div w:id="15803605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5967304">
                  <w:marLeft w:val="0"/>
                  <w:marRight w:val="0"/>
                  <w:marTop w:val="0"/>
                  <w:marBottom w:val="0"/>
                  <w:divBdr>
                    <w:top w:val="single" w:sz="2" w:space="0" w:color="E3E3E3"/>
                    <w:left w:val="single" w:sz="2" w:space="0" w:color="E3E3E3"/>
                    <w:bottom w:val="single" w:sz="2" w:space="0" w:color="E3E3E3"/>
                    <w:right w:val="single" w:sz="2" w:space="0" w:color="E3E3E3"/>
                  </w:divBdr>
                  <w:divsChild>
                    <w:div w:id="2058162941">
                      <w:marLeft w:val="0"/>
                      <w:marRight w:val="0"/>
                      <w:marTop w:val="0"/>
                      <w:marBottom w:val="0"/>
                      <w:divBdr>
                        <w:top w:val="single" w:sz="2" w:space="0" w:color="E3E3E3"/>
                        <w:left w:val="single" w:sz="2" w:space="0" w:color="E3E3E3"/>
                        <w:bottom w:val="single" w:sz="2" w:space="0" w:color="E3E3E3"/>
                        <w:right w:val="single" w:sz="2" w:space="0" w:color="E3E3E3"/>
                      </w:divBdr>
                      <w:divsChild>
                        <w:div w:id="459110738">
                          <w:marLeft w:val="0"/>
                          <w:marRight w:val="0"/>
                          <w:marTop w:val="0"/>
                          <w:marBottom w:val="0"/>
                          <w:divBdr>
                            <w:top w:val="single" w:sz="2" w:space="0" w:color="E3E3E3"/>
                            <w:left w:val="single" w:sz="2" w:space="0" w:color="E3E3E3"/>
                            <w:bottom w:val="single" w:sz="2" w:space="0" w:color="E3E3E3"/>
                            <w:right w:val="single" w:sz="2" w:space="0" w:color="E3E3E3"/>
                          </w:divBdr>
                          <w:divsChild>
                            <w:div w:id="622614131">
                              <w:marLeft w:val="0"/>
                              <w:marRight w:val="0"/>
                              <w:marTop w:val="0"/>
                              <w:marBottom w:val="0"/>
                              <w:divBdr>
                                <w:top w:val="single" w:sz="2" w:space="0" w:color="E3E3E3"/>
                                <w:left w:val="single" w:sz="2" w:space="0" w:color="E3E3E3"/>
                                <w:bottom w:val="single" w:sz="2" w:space="0" w:color="E3E3E3"/>
                                <w:right w:val="single" w:sz="2" w:space="0" w:color="E3E3E3"/>
                              </w:divBdr>
                              <w:divsChild>
                                <w:div w:id="327296761">
                                  <w:marLeft w:val="0"/>
                                  <w:marRight w:val="0"/>
                                  <w:marTop w:val="0"/>
                                  <w:marBottom w:val="0"/>
                                  <w:divBdr>
                                    <w:top w:val="single" w:sz="2" w:space="0" w:color="E3E3E3"/>
                                    <w:left w:val="single" w:sz="2" w:space="0" w:color="E3E3E3"/>
                                    <w:bottom w:val="single" w:sz="2" w:space="0" w:color="E3E3E3"/>
                                    <w:right w:val="single" w:sz="2" w:space="0" w:color="E3E3E3"/>
                                  </w:divBdr>
                                  <w:divsChild>
                                    <w:div w:id="457265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71318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42426619">
          <w:marLeft w:val="0"/>
          <w:marRight w:val="0"/>
          <w:marTop w:val="0"/>
          <w:marBottom w:val="0"/>
          <w:divBdr>
            <w:top w:val="single" w:sz="2" w:space="0" w:color="E3E3E3"/>
            <w:left w:val="single" w:sz="2" w:space="0" w:color="E3E3E3"/>
            <w:bottom w:val="single" w:sz="2" w:space="0" w:color="E3E3E3"/>
            <w:right w:val="single" w:sz="2" w:space="0" w:color="E3E3E3"/>
          </w:divBdr>
          <w:divsChild>
            <w:div w:id="1084228903">
              <w:marLeft w:val="0"/>
              <w:marRight w:val="0"/>
              <w:marTop w:val="100"/>
              <w:marBottom w:val="100"/>
              <w:divBdr>
                <w:top w:val="single" w:sz="2" w:space="0" w:color="E3E3E3"/>
                <w:left w:val="single" w:sz="2" w:space="0" w:color="E3E3E3"/>
                <w:bottom w:val="single" w:sz="2" w:space="0" w:color="E3E3E3"/>
                <w:right w:val="single" w:sz="2" w:space="0" w:color="E3E3E3"/>
              </w:divBdr>
              <w:divsChild>
                <w:div w:id="519247195">
                  <w:marLeft w:val="0"/>
                  <w:marRight w:val="0"/>
                  <w:marTop w:val="0"/>
                  <w:marBottom w:val="0"/>
                  <w:divBdr>
                    <w:top w:val="single" w:sz="2" w:space="0" w:color="E3E3E3"/>
                    <w:left w:val="single" w:sz="2" w:space="0" w:color="E3E3E3"/>
                    <w:bottom w:val="single" w:sz="2" w:space="0" w:color="E3E3E3"/>
                    <w:right w:val="single" w:sz="2" w:space="0" w:color="E3E3E3"/>
                  </w:divBdr>
                  <w:divsChild>
                    <w:div w:id="363409792">
                      <w:marLeft w:val="0"/>
                      <w:marRight w:val="0"/>
                      <w:marTop w:val="0"/>
                      <w:marBottom w:val="0"/>
                      <w:divBdr>
                        <w:top w:val="single" w:sz="2" w:space="0" w:color="E3E3E3"/>
                        <w:left w:val="single" w:sz="2" w:space="0" w:color="E3E3E3"/>
                        <w:bottom w:val="single" w:sz="2" w:space="0" w:color="E3E3E3"/>
                        <w:right w:val="single" w:sz="2" w:space="0" w:color="E3E3E3"/>
                      </w:divBdr>
                      <w:divsChild>
                        <w:div w:id="1186091845">
                          <w:marLeft w:val="0"/>
                          <w:marRight w:val="0"/>
                          <w:marTop w:val="0"/>
                          <w:marBottom w:val="0"/>
                          <w:divBdr>
                            <w:top w:val="single" w:sz="2" w:space="0" w:color="E3E3E3"/>
                            <w:left w:val="single" w:sz="2" w:space="0" w:color="E3E3E3"/>
                            <w:bottom w:val="single" w:sz="2" w:space="0" w:color="E3E3E3"/>
                            <w:right w:val="single" w:sz="2" w:space="0" w:color="E3E3E3"/>
                          </w:divBdr>
                          <w:divsChild>
                            <w:div w:id="1609895542">
                              <w:marLeft w:val="0"/>
                              <w:marRight w:val="0"/>
                              <w:marTop w:val="0"/>
                              <w:marBottom w:val="0"/>
                              <w:divBdr>
                                <w:top w:val="single" w:sz="2" w:space="0" w:color="E3E3E3"/>
                                <w:left w:val="single" w:sz="2" w:space="0" w:color="E3E3E3"/>
                                <w:bottom w:val="single" w:sz="2" w:space="0" w:color="E3E3E3"/>
                                <w:right w:val="single" w:sz="2" w:space="0" w:color="E3E3E3"/>
                              </w:divBdr>
                              <w:divsChild>
                                <w:div w:id="1504592966">
                                  <w:marLeft w:val="0"/>
                                  <w:marRight w:val="0"/>
                                  <w:marTop w:val="0"/>
                                  <w:marBottom w:val="0"/>
                                  <w:divBdr>
                                    <w:top w:val="single" w:sz="2" w:space="0" w:color="E3E3E3"/>
                                    <w:left w:val="single" w:sz="2" w:space="0" w:color="E3E3E3"/>
                                    <w:bottom w:val="single" w:sz="2" w:space="0" w:color="E3E3E3"/>
                                    <w:right w:val="single" w:sz="2" w:space="0" w:color="E3E3E3"/>
                                  </w:divBdr>
                                  <w:divsChild>
                                    <w:div w:id="1553956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3872583">
                      <w:marLeft w:val="0"/>
                      <w:marRight w:val="0"/>
                      <w:marTop w:val="0"/>
                      <w:marBottom w:val="0"/>
                      <w:divBdr>
                        <w:top w:val="single" w:sz="2" w:space="0" w:color="E3E3E3"/>
                        <w:left w:val="single" w:sz="2" w:space="0" w:color="E3E3E3"/>
                        <w:bottom w:val="single" w:sz="2" w:space="0" w:color="E3E3E3"/>
                        <w:right w:val="single" w:sz="2" w:space="0" w:color="E3E3E3"/>
                      </w:divBdr>
                      <w:divsChild>
                        <w:div w:id="514463839">
                          <w:marLeft w:val="0"/>
                          <w:marRight w:val="0"/>
                          <w:marTop w:val="0"/>
                          <w:marBottom w:val="0"/>
                          <w:divBdr>
                            <w:top w:val="single" w:sz="2" w:space="0" w:color="E3E3E3"/>
                            <w:left w:val="single" w:sz="2" w:space="0" w:color="E3E3E3"/>
                            <w:bottom w:val="single" w:sz="2" w:space="0" w:color="E3E3E3"/>
                            <w:right w:val="single" w:sz="2" w:space="0" w:color="E3E3E3"/>
                          </w:divBdr>
                        </w:div>
                        <w:div w:id="1484657884">
                          <w:marLeft w:val="0"/>
                          <w:marRight w:val="0"/>
                          <w:marTop w:val="0"/>
                          <w:marBottom w:val="0"/>
                          <w:divBdr>
                            <w:top w:val="single" w:sz="2" w:space="0" w:color="E3E3E3"/>
                            <w:left w:val="single" w:sz="2" w:space="0" w:color="E3E3E3"/>
                            <w:bottom w:val="single" w:sz="2" w:space="0" w:color="E3E3E3"/>
                            <w:right w:val="single" w:sz="2" w:space="0" w:color="E3E3E3"/>
                          </w:divBdr>
                          <w:divsChild>
                            <w:div w:id="217979167">
                              <w:marLeft w:val="0"/>
                              <w:marRight w:val="0"/>
                              <w:marTop w:val="0"/>
                              <w:marBottom w:val="0"/>
                              <w:divBdr>
                                <w:top w:val="single" w:sz="2" w:space="0" w:color="E3E3E3"/>
                                <w:left w:val="single" w:sz="2" w:space="0" w:color="E3E3E3"/>
                                <w:bottom w:val="single" w:sz="2" w:space="0" w:color="E3E3E3"/>
                                <w:right w:val="single" w:sz="2" w:space="0" w:color="E3E3E3"/>
                              </w:divBdr>
                              <w:divsChild>
                                <w:div w:id="780538094">
                                  <w:marLeft w:val="0"/>
                                  <w:marRight w:val="0"/>
                                  <w:marTop w:val="0"/>
                                  <w:marBottom w:val="0"/>
                                  <w:divBdr>
                                    <w:top w:val="single" w:sz="2" w:space="0" w:color="E3E3E3"/>
                                    <w:left w:val="single" w:sz="2" w:space="0" w:color="E3E3E3"/>
                                    <w:bottom w:val="single" w:sz="2" w:space="0" w:color="E3E3E3"/>
                                    <w:right w:val="single" w:sz="2" w:space="0" w:color="E3E3E3"/>
                                  </w:divBdr>
                                  <w:divsChild>
                                    <w:div w:id="1765957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22959535">
          <w:marLeft w:val="0"/>
          <w:marRight w:val="0"/>
          <w:marTop w:val="0"/>
          <w:marBottom w:val="0"/>
          <w:divBdr>
            <w:top w:val="single" w:sz="2" w:space="0" w:color="E3E3E3"/>
            <w:left w:val="single" w:sz="2" w:space="0" w:color="E3E3E3"/>
            <w:bottom w:val="single" w:sz="2" w:space="0" w:color="E3E3E3"/>
            <w:right w:val="single" w:sz="2" w:space="0" w:color="E3E3E3"/>
          </w:divBdr>
          <w:divsChild>
            <w:div w:id="562957699">
              <w:marLeft w:val="0"/>
              <w:marRight w:val="0"/>
              <w:marTop w:val="100"/>
              <w:marBottom w:val="100"/>
              <w:divBdr>
                <w:top w:val="single" w:sz="2" w:space="0" w:color="E3E3E3"/>
                <w:left w:val="single" w:sz="2" w:space="0" w:color="E3E3E3"/>
                <w:bottom w:val="single" w:sz="2" w:space="0" w:color="E3E3E3"/>
                <w:right w:val="single" w:sz="2" w:space="0" w:color="E3E3E3"/>
              </w:divBdr>
              <w:divsChild>
                <w:div w:id="22443224">
                  <w:marLeft w:val="0"/>
                  <w:marRight w:val="0"/>
                  <w:marTop w:val="0"/>
                  <w:marBottom w:val="0"/>
                  <w:divBdr>
                    <w:top w:val="single" w:sz="2" w:space="0" w:color="E3E3E3"/>
                    <w:left w:val="single" w:sz="2" w:space="0" w:color="E3E3E3"/>
                    <w:bottom w:val="single" w:sz="2" w:space="0" w:color="E3E3E3"/>
                    <w:right w:val="single" w:sz="2" w:space="0" w:color="E3E3E3"/>
                  </w:divBdr>
                  <w:divsChild>
                    <w:div w:id="14773049">
                      <w:marLeft w:val="0"/>
                      <w:marRight w:val="0"/>
                      <w:marTop w:val="0"/>
                      <w:marBottom w:val="0"/>
                      <w:divBdr>
                        <w:top w:val="single" w:sz="2" w:space="0" w:color="E3E3E3"/>
                        <w:left w:val="single" w:sz="2" w:space="0" w:color="E3E3E3"/>
                        <w:bottom w:val="single" w:sz="2" w:space="0" w:color="E3E3E3"/>
                        <w:right w:val="single" w:sz="2" w:space="0" w:color="E3E3E3"/>
                      </w:divBdr>
                      <w:divsChild>
                        <w:div w:id="1211268308">
                          <w:marLeft w:val="0"/>
                          <w:marRight w:val="0"/>
                          <w:marTop w:val="0"/>
                          <w:marBottom w:val="0"/>
                          <w:divBdr>
                            <w:top w:val="single" w:sz="2" w:space="0" w:color="E3E3E3"/>
                            <w:left w:val="single" w:sz="2" w:space="0" w:color="E3E3E3"/>
                            <w:bottom w:val="single" w:sz="2" w:space="0" w:color="E3E3E3"/>
                            <w:right w:val="single" w:sz="2" w:space="0" w:color="E3E3E3"/>
                          </w:divBdr>
                          <w:divsChild>
                            <w:div w:id="1433747299">
                              <w:marLeft w:val="0"/>
                              <w:marRight w:val="0"/>
                              <w:marTop w:val="0"/>
                              <w:marBottom w:val="0"/>
                              <w:divBdr>
                                <w:top w:val="single" w:sz="2" w:space="0" w:color="E3E3E3"/>
                                <w:left w:val="single" w:sz="2" w:space="0" w:color="E3E3E3"/>
                                <w:bottom w:val="single" w:sz="2" w:space="0" w:color="E3E3E3"/>
                                <w:right w:val="single" w:sz="2" w:space="0" w:color="E3E3E3"/>
                              </w:divBdr>
                              <w:divsChild>
                                <w:div w:id="1147938641">
                                  <w:marLeft w:val="0"/>
                                  <w:marRight w:val="0"/>
                                  <w:marTop w:val="0"/>
                                  <w:marBottom w:val="0"/>
                                  <w:divBdr>
                                    <w:top w:val="single" w:sz="2" w:space="0" w:color="E3E3E3"/>
                                    <w:left w:val="single" w:sz="2" w:space="0" w:color="E3E3E3"/>
                                    <w:bottom w:val="single" w:sz="2" w:space="0" w:color="E3E3E3"/>
                                    <w:right w:val="single" w:sz="2" w:space="0" w:color="E3E3E3"/>
                                  </w:divBdr>
                                  <w:divsChild>
                                    <w:div w:id="1385715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4055970">
      <w:bodyDiv w:val="1"/>
      <w:marLeft w:val="0"/>
      <w:marRight w:val="0"/>
      <w:marTop w:val="0"/>
      <w:marBottom w:val="0"/>
      <w:divBdr>
        <w:top w:val="none" w:sz="0" w:space="0" w:color="auto"/>
        <w:left w:val="none" w:sz="0" w:space="0" w:color="auto"/>
        <w:bottom w:val="none" w:sz="0" w:space="0" w:color="auto"/>
        <w:right w:val="none" w:sz="0" w:space="0" w:color="auto"/>
      </w:divBdr>
    </w:div>
    <w:div w:id="826747530">
      <w:bodyDiv w:val="1"/>
      <w:marLeft w:val="0"/>
      <w:marRight w:val="0"/>
      <w:marTop w:val="0"/>
      <w:marBottom w:val="0"/>
      <w:divBdr>
        <w:top w:val="none" w:sz="0" w:space="0" w:color="auto"/>
        <w:left w:val="none" w:sz="0" w:space="0" w:color="auto"/>
        <w:bottom w:val="none" w:sz="0" w:space="0" w:color="auto"/>
        <w:right w:val="none" w:sz="0" w:space="0" w:color="auto"/>
      </w:divBdr>
    </w:div>
    <w:div w:id="827138217">
      <w:bodyDiv w:val="1"/>
      <w:marLeft w:val="0"/>
      <w:marRight w:val="0"/>
      <w:marTop w:val="0"/>
      <w:marBottom w:val="0"/>
      <w:divBdr>
        <w:top w:val="none" w:sz="0" w:space="0" w:color="auto"/>
        <w:left w:val="none" w:sz="0" w:space="0" w:color="auto"/>
        <w:bottom w:val="none" w:sz="0" w:space="0" w:color="auto"/>
        <w:right w:val="none" w:sz="0" w:space="0" w:color="auto"/>
      </w:divBdr>
    </w:div>
    <w:div w:id="827358363">
      <w:bodyDiv w:val="1"/>
      <w:marLeft w:val="0"/>
      <w:marRight w:val="0"/>
      <w:marTop w:val="0"/>
      <w:marBottom w:val="0"/>
      <w:divBdr>
        <w:top w:val="none" w:sz="0" w:space="0" w:color="auto"/>
        <w:left w:val="none" w:sz="0" w:space="0" w:color="auto"/>
        <w:bottom w:val="none" w:sz="0" w:space="0" w:color="auto"/>
        <w:right w:val="none" w:sz="0" w:space="0" w:color="auto"/>
      </w:divBdr>
    </w:div>
    <w:div w:id="827403869">
      <w:bodyDiv w:val="1"/>
      <w:marLeft w:val="0"/>
      <w:marRight w:val="0"/>
      <w:marTop w:val="0"/>
      <w:marBottom w:val="0"/>
      <w:divBdr>
        <w:top w:val="none" w:sz="0" w:space="0" w:color="auto"/>
        <w:left w:val="none" w:sz="0" w:space="0" w:color="auto"/>
        <w:bottom w:val="none" w:sz="0" w:space="0" w:color="auto"/>
        <w:right w:val="none" w:sz="0" w:space="0" w:color="auto"/>
      </w:divBdr>
    </w:div>
    <w:div w:id="830024919">
      <w:bodyDiv w:val="1"/>
      <w:marLeft w:val="0"/>
      <w:marRight w:val="0"/>
      <w:marTop w:val="0"/>
      <w:marBottom w:val="0"/>
      <w:divBdr>
        <w:top w:val="none" w:sz="0" w:space="0" w:color="auto"/>
        <w:left w:val="none" w:sz="0" w:space="0" w:color="auto"/>
        <w:bottom w:val="none" w:sz="0" w:space="0" w:color="auto"/>
        <w:right w:val="none" w:sz="0" w:space="0" w:color="auto"/>
      </w:divBdr>
    </w:div>
    <w:div w:id="832381983">
      <w:bodyDiv w:val="1"/>
      <w:marLeft w:val="0"/>
      <w:marRight w:val="0"/>
      <w:marTop w:val="0"/>
      <w:marBottom w:val="0"/>
      <w:divBdr>
        <w:top w:val="none" w:sz="0" w:space="0" w:color="auto"/>
        <w:left w:val="none" w:sz="0" w:space="0" w:color="auto"/>
        <w:bottom w:val="none" w:sz="0" w:space="0" w:color="auto"/>
        <w:right w:val="none" w:sz="0" w:space="0" w:color="auto"/>
      </w:divBdr>
    </w:div>
    <w:div w:id="834034390">
      <w:bodyDiv w:val="1"/>
      <w:marLeft w:val="0"/>
      <w:marRight w:val="0"/>
      <w:marTop w:val="0"/>
      <w:marBottom w:val="0"/>
      <w:divBdr>
        <w:top w:val="none" w:sz="0" w:space="0" w:color="auto"/>
        <w:left w:val="none" w:sz="0" w:space="0" w:color="auto"/>
        <w:bottom w:val="none" w:sz="0" w:space="0" w:color="auto"/>
        <w:right w:val="none" w:sz="0" w:space="0" w:color="auto"/>
      </w:divBdr>
      <w:divsChild>
        <w:div w:id="1238704877">
          <w:marLeft w:val="0"/>
          <w:marRight w:val="0"/>
          <w:marTop w:val="0"/>
          <w:marBottom w:val="0"/>
          <w:divBdr>
            <w:top w:val="single" w:sz="2" w:space="0" w:color="E3E3E3"/>
            <w:left w:val="single" w:sz="2" w:space="0" w:color="E3E3E3"/>
            <w:bottom w:val="single" w:sz="2" w:space="0" w:color="E3E3E3"/>
            <w:right w:val="single" w:sz="2" w:space="0" w:color="E3E3E3"/>
          </w:divBdr>
        </w:div>
        <w:div w:id="2002200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4803589">
      <w:bodyDiv w:val="1"/>
      <w:marLeft w:val="0"/>
      <w:marRight w:val="0"/>
      <w:marTop w:val="0"/>
      <w:marBottom w:val="0"/>
      <w:divBdr>
        <w:top w:val="none" w:sz="0" w:space="0" w:color="auto"/>
        <w:left w:val="none" w:sz="0" w:space="0" w:color="auto"/>
        <w:bottom w:val="none" w:sz="0" w:space="0" w:color="auto"/>
        <w:right w:val="none" w:sz="0" w:space="0" w:color="auto"/>
      </w:divBdr>
    </w:div>
    <w:div w:id="835194877">
      <w:bodyDiv w:val="1"/>
      <w:marLeft w:val="0"/>
      <w:marRight w:val="0"/>
      <w:marTop w:val="0"/>
      <w:marBottom w:val="0"/>
      <w:divBdr>
        <w:top w:val="none" w:sz="0" w:space="0" w:color="auto"/>
        <w:left w:val="none" w:sz="0" w:space="0" w:color="auto"/>
        <w:bottom w:val="none" w:sz="0" w:space="0" w:color="auto"/>
        <w:right w:val="none" w:sz="0" w:space="0" w:color="auto"/>
      </w:divBdr>
    </w:div>
    <w:div w:id="837498661">
      <w:bodyDiv w:val="1"/>
      <w:marLeft w:val="0"/>
      <w:marRight w:val="0"/>
      <w:marTop w:val="0"/>
      <w:marBottom w:val="0"/>
      <w:divBdr>
        <w:top w:val="none" w:sz="0" w:space="0" w:color="auto"/>
        <w:left w:val="none" w:sz="0" w:space="0" w:color="auto"/>
        <w:bottom w:val="none" w:sz="0" w:space="0" w:color="auto"/>
        <w:right w:val="none" w:sz="0" w:space="0" w:color="auto"/>
      </w:divBdr>
    </w:div>
    <w:div w:id="837578519">
      <w:bodyDiv w:val="1"/>
      <w:marLeft w:val="0"/>
      <w:marRight w:val="0"/>
      <w:marTop w:val="0"/>
      <w:marBottom w:val="0"/>
      <w:divBdr>
        <w:top w:val="none" w:sz="0" w:space="0" w:color="auto"/>
        <w:left w:val="none" w:sz="0" w:space="0" w:color="auto"/>
        <w:bottom w:val="none" w:sz="0" w:space="0" w:color="auto"/>
        <w:right w:val="none" w:sz="0" w:space="0" w:color="auto"/>
      </w:divBdr>
    </w:div>
    <w:div w:id="839084526">
      <w:bodyDiv w:val="1"/>
      <w:marLeft w:val="0"/>
      <w:marRight w:val="0"/>
      <w:marTop w:val="0"/>
      <w:marBottom w:val="0"/>
      <w:divBdr>
        <w:top w:val="none" w:sz="0" w:space="0" w:color="auto"/>
        <w:left w:val="none" w:sz="0" w:space="0" w:color="auto"/>
        <w:bottom w:val="none" w:sz="0" w:space="0" w:color="auto"/>
        <w:right w:val="none" w:sz="0" w:space="0" w:color="auto"/>
      </w:divBdr>
    </w:div>
    <w:div w:id="839123500">
      <w:bodyDiv w:val="1"/>
      <w:marLeft w:val="0"/>
      <w:marRight w:val="0"/>
      <w:marTop w:val="0"/>
      <w:marBottom w:val="0"/>
      <w:divBdr>
        <w:top w:val="none" w:sz="0" w:space="0" w:color="auto"/>
        <w:left w:val="none" w:sz="0" w:space="0" w:color="auto"/>
        <w:bottom w:val="none" w:sz="0" w:space="0" w:color="auto"/>
        <w:right w:val="none" w:sz="0" w:space="0" w:color="auto"/>
      </w:divBdr>
    </w:div>
    <w:div w:id="839469002">
      <w:bodyDiv w:val="1"/>
      <w:marLeft w:val="0"/>
      <w:marRight w:val="0"/>
      <w:marTop w:val="0"/>
      <w:marBottom w:val="0"/>
      <w:divBdr>
        <w:top w:val="none" w:sz="0" w:space="0" w:color="auto"/>
        <w:left w:val="none" w:sz="0" w:space="0" w:color="auto"/>
        <w:bottom w:val="none" w:sz="0" w:space="0" w:color="auto"/>
        <w:right w:val="none" w:sz="0" w:space="0" w:color="auto"/>
      </w:divBdr>
    </w:div>
    <w:div w:id="839545635">
      <w:bodyDiv w:val="1"/>
      <w:marLeft w:val="0"/>
      <w:marRight w:val="0"/>
      <w:marTop w:val="0"/>
      <w:marBottom w:val="0"/>
      <w:divBdr>
        <w:top w:val="none" w:sz="0" w:space="0" w:color="auto"/>
        <w:left w:val="none" w:sz="0" w:space="0" w:color="auto"/>
        <w:bottom w:val="none" w:sz="0" w:space="0" w:color="auto"/>
        <w:right w:val="none" w:sz="0" w:space="0" w:color="auto"/>
      </w:divBdr>
    </w:div>
    <w:div w:id="839735305">
      <w:bodyDiv w:val="1"/>
      <w:marLeft w:val="0"/>
      <w:marRight w:val="0"/>
      <w:marTop w:val="0"/>
      <w:marBottom w:val="0"/>
      <w:divBdr>
        <w:top w:val="none" w:sz="0" w:space="0" w:color="auto"/>
        <w:left w:val="none" w:sz="0" w:space="0" w:color="auto"/>
        <w:bottom w:val="none" w:sz="0" w:space="0" w:color="auto"/>
        <w:right w:val="none" w:sz="0" w:space="0" w:color="auto"/>
      </w:divBdr>
    </w:div>
    <w:div w:id="841239657">
      <w:bodyDiv w:val="1"/>
      <w:marLeft w:val="0"/>
      <w:marRight w:val="0"/>
      <w:marTop w:val="0"/>
      <w:marBottom w:val="0"/>
      <w:divBdr>
        <w:top w:val="none" w:sz="0" w:space="0" w:color="auto"/>
        <w:left w:val="none" w:sz="0" w:space="0" w:color="auto"/>
        <w:bottom w:val="none" w:sz="0" w:space="0" w:color="auto"/>
        <w:right w:val="none" w:sz="0" w:space="0" w:color="auto"/>
      </w:divBdr>
    </w:div>
    <w:div w:id="841357939">
      <w:bodyDiv w:val="1"/>
      <w:marLeft w:val="0"/>
      <w:marRight w:val="0"/>
      <w:marTop w:val="0"/>
      <w:marBottom w:val="0"/>
      <w:divBdr>
        <w:top w:val="none" w:sz="0" w:space="0" w:color="auto"/>
        <w:left w:val="none" w:sz="0" w:space="0" w:color="auto"/>
        <w:bottom w:val="none" w:sz="0" w:space="0" w:color="auto"/>
        <w:right w:val="none" w:sz="0" w:space="0" w:color="auto"/>
      </w:divBdr>
    </w:div>
    <w:div w:id="842863250">
      <w:bodyDiv w:val="1"/>
      <w:marLeft w:val="0"/>
      <w:marRight w:val="0"/>
      <w:marTop w:val="0"/>
      <w:marBottom w:val="0"/>
      <w:divBdr>
        <w:top w:val="none" w:sz="0" w:space="0" w:color="auto"/>
        <w:left w:val="none" w:sz="0" w:space="0" w:color="auto"/>
        <w:bottom w:val="none" w:sz="0" w:space="0" w:color="auto"/>
        <w:right w:val="none" w:sz="0" w:space="0" w:color="auto"/>
      </w:divBdr>
    </w:div>
    <w:div w:id="843204939">
      <w:bodyDiv w:val="1"/>
      <w:marLeft w:val="0"/>
      <w:marRight w:val="0"/>
      <w:marTop w:val="0"/>
      <w:marBottom w:val="0"/>
      <w:divBdr>
        <w:top w:val="none" w:sz="0" w:space="0" w:color="auto"/>
        <w:left w:val="none" w:sz="0" w:space="0" w:color="auto"/>
        <w:bottom w:val="none" w:sz="0" w:space="0" w:color="auto"/>
        <w:right w:val="none" w:sz="0" w:space="0" w:color="auto"/>
      </w:divBdr>
      <w:divsChild>
        <w:div w:id="1203321107">
          <w:marLeft w:val="0"/>
          <w:marRight w:val="0"/>
          <w:marTop w:val="0"/>
          <w:marBottom w:val="0"/>
          <w:divBdr>
            <w:top w:val="none" w:sz="0" w:space="0" w:color="auto"/>
            <w:left w:val="none" w:sz="0" w:space="0" w:color="auto"/>
            <w:bottom w:val="none" w:sz="0" w:space="0" w:color="auto"/>
            <w:right w:val="none" w:sz="0" w:space="0" w:color="auto"/>
          </w:divBdr>
          <w:divsChild>
            <w:div w:id="66127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92165">
      <w:bodyDiv w:val="1"/>
      <w:marLeft w:val="0"/>
      <w:marRight w:val="0"/>
      <w:marTop w:val="0"/>
      <w:marBottom w:val="0"/>
      <w:divBdr>
        <w:top w:val="none" w:sz="0" w:space="0" w:color="auto"/>
        <w:left w:val="none" w:sz="0" w:space="0" w:color="auto"/>
        <w:bottom w:val="none" w:sz="0" w:space="0" w:color="auto"/>
        <w:right w:val="none" w:sz="0" w:space="0" w:color="auto"/>
      </w:divBdr>
    </w:div>
    <w:div w:id="844513388">
      <w:bodyDiv w:val="1"/>
      <w:marLeft w:val="0"/>
      <w:marRight w:val="0"/>
      <w:marTop w:val="0"/>
      <w:marBottom w:val="0"/>
      <w:divBdr>
        <w:top w:val="none" w:sz="0" w:space="0" w:color="auto"/>
        <w:left w:val="none" w:sz="0" w:space="0" w:color="auto"/>
        <w:bottom w:val="none" w:sz="0" w:space="0" w:color="auto"/>
        <w:right w:val="none" w:sz="0" w:space="0" w:color="auto"/>
      </w:divBdr>
    </w:div>
    <w:div w:id="845746851">
      <w:bodyDiv w:val="1"/>
      <w:marLeft w:val="0"/>
      <w:marRight w:val="0"/>
      <w:marTop w:val="0"/>
      <w:marBottom w:val="0"/>
      <w:divBdr>
        <w:top w:val="none" w:sz="0" w:space="0" w:color="auto"/>
        <w:left w:val="none" w:sz="0" w:space="0" w:color="auto"/>
        <w:bottom w:val="none" w:sz="0" w:space="0" w:color="auto"/>
        <w:right w:val="none" w:sz="0" w:space="0" w:color="auto"/>
      </w:divBdr>
      <w:divsChild>
        <w:div w:id="1898781782">
          <w:marLeft w:val="0"/>
          <w:marRight w:val="0"/>
          <w:marTop w:val="0"/>
          <w:marBottom w:val="0"/>
          <w:divBdr>
            <w:top w:val="none" w:sz="0" w:space="0" w:color="auto"/>
            <w:left w:val="none" w:sz="0" w:space="0" w:color="auto"/>
            <w:bottom w:val="none" w:sz="0" w:space="0" w:color="auto"/>
            <w:right w:val="none" w:sz="0" w:space="0" w:color="auto"/>
          </w:divBdr>
          <w:divsChild>
            <w:div w:id="1867672375">
              <w:marLeft w:val="0"/>
              <w:marRight w:val="0"/>
              <w:marTop w:val="0"/>
              <w:marBottom w:val="0"/>
              <w:divBdr>
                <w:top w:val="none" w:sz="0" w:space="0" w:color="auto"/>
                <w:left w:val="none" w:sz="0" w:space="0" w:color="auto"/>
                <w:bottom w:val="none" w:sz="0" w:space="0" w:color="auto"/>
                <w:right w:val="none" w:sz="0" w:space="0" w:color="auto"/>
              </w:divBdr>
            </w:div>
            <w:div w:id="1579633674">
              <w:marLeft w:val="0"/>
              <w:marRight w:val="0"/>
              <w:marTop w:val="0"/>
              <w:marBottom w:val="0"/>
              <w:divBdr>
                <w:top w:val="none" w:sz="0" w:space="0" w:color="auto"/>
                <w:left w:val="none" w:sz="0" w:space="0" w:color="auto"/>
                <w:bottom w:val="none" w:sz="0" w:space="0" w:color="auto"/>
                <w:right w:val="none" w:sz="0" w:space="0" w:color="auto"/>
              </w:divBdr>
              <w:divsChild>
                <w:div w:id="1795059869">
                  <w:marLeft w:val="0"/>
                  <w:marRight w:val="0"/>
                  <w:marTop w:val="0"/>
                  <w:marBottom w:val="0"/>
                  <w:divBdr>
                    <w:top w:val="none" w:sz="0" w:space="0" w:color="auto"/>
                    <w:left w:val="none" w:sz="0" w:space="0" w:color="auto"/>
                    <w:bottom w:val="none" w:sz="0" w:space="0" w:color="auto"/>
                    <w:right w:val="none" w:sz="0" w:space="0" w:color="auto"/>
                  </w:divBdr>
                  <w:divsChild>
                    <w:div w:id="146423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8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49570">
      <w:bodyDiv w:val="1"/>
      <w:marLeft w:val="0"/>
      <w:marRight w:val="0"/>
      <w:marTop w:val="0"/>
      <w:marBottom w:val="0"/>
      <w:divBdr>
        <w:top w:val="none" w:sz="0" w:space="0" w:color="auto"/>
        <w:left w:val="none" w:sz="0" w:space="0" w:color="auto"/>
        <w:bottom w:val="none" w:sz="0" w:space="0" w:color="auto"/>
        <w:right w:val="none" w:sz="0" w:space="0" w:color="auto"/>
      </w:divBdr>
    </w:div>
    <w:div w:id="849609820">
      <w:bodyDiv w:val="1"/>
      <w:marLeft w:val="0"/>
      <w:marRight w:val="0"/>
      <w:marTop w:val="0"/>
      <w:marBottom w:val="0"/>
      <w:divBdr>
        <w:top w:val="none" w:sz="0" w:space="0" w:color="auto"/>
        <w:left w:val="none" w:sz="0" w:space="0" w:color="auto"/>
        <w:bottom w:val="none" w:sz="0" w:space="0" w:color="auto"/>
        <w:right w:val="none" w:sz="0" w:space="0" w:color="auto"/>
      </w:divBdr>
    </w:div>
    <w:div w:id="849683322">
      <w:bodyDiv w:val="1"/>
      <w:marLeft w:val="0"/>
      <w:marRight w:val="0"/>
      <w:marTop w:val="0"/>
      <w:marBottom w:val="0"/>
      <w:divBdr>
        <w:top w:val="none" w:sz="0" w:space="0" w:color="auto"/>
        <w:left w:val="none" w:sz="0" w:space="0" w:color="auto"/>
        <w:bottom w:val="none" w:sz="0" w:space="0" w:color="auto"/>
        <w:right w:val="none" w:sz="0" w:space="0" w:color="auto"/>
      </w:divBdr>
    </w:div>
    <w:div w:id="850221702">
      <w:bodyDiv w:val="1"/>
      <w:marLeft w:val="0"/>
      <w:marRight w:val="0"/>
      <w:marTop w:val="0"/>
      <w:marBottom w:val="0"/>
      <w:divBdr>
        <w:top w:val="none" w:sz="0" w:space="0" w:color="auto"/>
        <w:left w:val="none" w:sz="0" w:space="0" w:color="auto"/>
        <w:bottom w:val="none" w:sz="0" w:space="0" w:color="auto"/>
        <w:right w:val="none" w:sz="0" w:space="0" w:color="auto"/>
      </w:divBdr>
    </w:div>
    <w:div w:id="850723820">
      <w:bodyDiv w:val="1"/>
      <w:marLeft w:val="0"/>
      <w:marRight w:val="0"/>
      <w:marTop w:val="0"/>
      <w:marBottom w:val="0"/>
      <w:divBdr>
        <w:top w:val="none" w:sz="0" w:space="0" w:color="auto"/>
        <w:left w:val="none" w:sz="0" w:space="0" w:color="auto"/>
        <w:bottom w:val="none" w:sz="0" w:space="0" w:color="auto"/>
        <w:right w:val="none" w:sz="0" w:space="0" w:color="auto"/>
      </w:divBdr>
    </w:div>
    <w:div w:id="852301837">
      <w:bodyDiv w:val="1"/>
      <w:marLeft w:val="0"/>
      <w:marRight w:val="0"/>
      <w:marTop w:val="0"/>
      <w:marBottom w:val="0"/>
      <w:divBdr>
        <w:top w:val="none" w:sz="0" w:space="0" w:color="auto"/>
        <w:left w:val="none" w:sz="0" w:space="0" w:color="auto"/>
        <w:bottom w:val="none" w:sz="0" w:space="0" w:color="auto"/>
        <w:right w:val="none" w:sz="0" w:space="0" w:color="auto"/>
      </w:divBdr>
    </w:div>
    <w:div w:id="854538486">
      <w:bodyDiv w:val="1"/>
      <w:marLeft w:val="0"/>
      <w:marRight w:val="0"/>
      <w:marTop w:val="0"/>
      <w:marBottom w:val="0"/>
      <w:divBdr>
        <w:top w:val="none" w:sz="0" w:space="0" w:color="auto"/>
        <w:left w:val="none" w:sz="0" w:space="0" w:color="auto"/>
        <w:bottom w:val="none" w:sz="0" w:space="0" w:color="auto"/>
        <w:right w:val="none" w:sz="0" w:space="0" w:color="auto"/>
      </w:divBdr>
    </w:div>
    <w:div w:id="854927205">
      <w:bodyDiv w:val="1"/>
      <w:marLeft w:val="0"/>
      <w:marRight w:val="0"/>
      <w:marTop w:val="0"/>
      <w:marBottom w:val="0"/>
      <w:divBdr>
        <w:top w:val="none" w:sz="0" w:space="0" w:color="auto"/>
        <w:left w:val="none" w:sz="0" w:space="0" w:color="auto"/>
        <w:bottom w:val="none" w:sz="0" w:space="0" w:color="auto"/>
        <w:right w:val="none" w:sz="0" w:space="0" w:color="auto"/>
      </w:divBdr>
    </w:div>
    <w:div w:id="854996493">
      <w:bodyDiv w:val="1"/>
      <w:marLeft w:val="0"/>
      <w:marRight w:val="0"/>
      <w:marTop w:val="0"/>
      <w:marBottom w:val="0"/>
      <w:divBdr>
        <w:top w:val="none" w:sz="0" w:space="0" w:color="auto"/>
        <w:left w:val="none" w:sz="0" w:space="0" w:color="auto"/>
        <w:bottom w:val="none" w:sz="0" w:space="0" w:color="auto"/>
        <w:right w:val="none" w:sz="0" w:space="0" w:color="auto"/>
      </w:divBdr>
    </w:div>
    <w:div w:id="855851127">
      <w:bodyDiv w:val="1"/>
      <w:marLeft w:val="0"/>
      <w:marRight w:val="0"/>
      <w:marTop w:val="0"/>
      <w:marBottom w:val="0"/>
      <w:divBdr>
        <w:top w:val="none" w:sz="0" w:space="0" w:color="auto"/>
        <w:left w:val="none" w:sz="0" w:space="0" w:color="auto"/>
        <w:bottom w:val="none" w:sz="0" w:space="0" w:color="auto"/>
        <w:right w:val="none" w:sz="0" w:space="0" w:color="auto"/>
      </w:divBdr>
    </w:div>
    <w:div w:id="856389571">
      <w:bodyDiv w:val="1"/>
      <w:marLeft w:val="0"/>
      <w:marRight w:val="0"/>
      <w:marTop w:val="0"/>
      <w:marBottom w:val="0"/>
      <w:divBdr>
        <w:top w:val="none" w:sz="0" w:space="0" w:color="auto"/>
        <w:left w:val="none" w:sz="0" w:space="0" w:color="auto"/>
        <w:bottom w:val="none" w:sz="0" w:space="0" w:color="auto"/>
        <w:right w:val="none" w:sz="0" w:space="0" w:color="auto"/>
      </w:divBdr>
    </w:div>
    <w:div w:id="857276656">
      <w:bodyDiv w:val="1"/>
      <w:marLeft w:val="0"/>
      <w:marRight w:val="0"/>
      <w:marTop w:val="0"/>
      <w:marBottom w:val="0"/>
      <w:divBdr>
        <w:top w:val="none" w:sz="0" w:space="0" w:color="auto"/>
        <w:left w:val="none" w:sz="0" w:space="0" w:color="auto"/>
        <w:bottom w:val="none" w:sz="0" w:space="0" w:color="auto"/>
        <w:right w:val="none" w:sz="0" w:space="0" w:color="auto"/>
      </w:divBdr>
    </w:div>
    <w:div w:id="858352565">
      <w:bodyDiv w:val="1"/>
      <w:marLeft w:val="0"/>
      <w:marRight w:val="0"/>
      <w:marTop w:val="0"/>
      <w:marBottom w:val="0"/>
      <w:divBdr>
        <w:top w:val="none" w:sz="0" w:space="0" w:color="auto"/>
        <w:left w:val="none" w:sz="0" w:space="0" w:color="auto"/>
        <w:bottom w:val="none" w:sz="0" w:space="0" w:color="auto"/>
        <w:right w:val="none" w:sz="0" w:space="0" w:color="auto"/>
      </w:divBdr>
    </w:div>
    <w:div w:id="860048634">
      <w:bodyDiv w:val="1"/>
      <w:marLeft w:val="0"/>
      <w:marRight w:val="0"/>
      <w:marTop w:val="0"/>
      <w:marBottom w:val="0"/>
      <w:divBdr>
        <w:top w:val="none" w:sz="0" w:space="0" w:color="auto"/>
        <w:left w:val="none" w:sz="0" w:space="0" w:color="auto"/>
        <w:bottom w:val="none" w:sz="0" w:space="0" w:color="auto"/>
        <w:right w:val="none" w:sz="0" w:space="0" w:color="auto"/>
      </w:divBdr>
    </w:div>
    <w:div w:id="860165935">
      <w:bodyDiv w:val="1"/>
      <w:marLeft w:val="0"/>
      <w:marRight w:val="0"/>
      <w:marTop w:val="0"/>
      <w:marBottom w:val="0"/>
      <w:divBdr>
        <w:top w:val="none" w:sz="0" w:space="0" w:color="auto"/>
        <w:left w:val="none" w:sz="0" w:space="0" w:color="auto"/>
        <w:bottom w:val="none" w:sz="0" w:space="0" w:color="auto"/>
        <w:right w:val="none" w:sz="0" w:space="0" w:color="auto"/>
      </w:divBdr>
    </w:div>
    <w:div w:id="862209015">
      <w:bodyDiv w:val="1"/>
      <w:marLeft w:val="0"/>
      <w:marRight w:val="0"/>
      <w:marTop w:val="0"/>
      <w:marBottom w:val="0"/>
      <w:divBdr>
        <w:top w:val="none" w:sz="0" w:space="0" w:color="auto"/>
        <w:left w:val="none" w:sz="0" w:space="0" w:color="auto"/>
        <w:bottom w:val="none" w:sz="0" w:space="0" w:color="auto"/>
        <w:right w:val="none" w:sz="0" w:space="0" w:color="auto"/>
      </w:divBdr>
      <w:divsChild>
        <w:div w:id="9331946">
          <w:marLeft w:val="0"/>
          <w:marRight w:val="0"/>
          <w:marTop w:val="240"/>
          <w:marBottom w:val="240"/>
          <w:divBdr>
            <w:top w:val="none" w:sz="0" w:space="0" w:color="auto"/>
            <w:left w:val="none" w:sz="0" w:space="0" w:color="auto"/>
            <w:bottom w:val="none" w:sz="0" w:space="0" w:color="auto"/>
            <w:right w:val="none" w:sz="0" w:space="0" w:color="auto"/>
          </w:divBdr>
        </w:div>
        <w:div w:id="2122845273">
          <w:marLeft w:val="0"/>
          <w:marRight w:val="0"/>
          <w:marTop w:val="240"/>
          <w:marBottom w:val="240"/>
          <w:divBdr>
            <w:top w:val="none" w:sz="0" w:space="0" w:color="auto"/>
            <w:left w:val="none" w:sz="0" w:space="0" w:color="auto"/>
            <w:bottom w:val="none" w:sz="0" w:space="0" w:color="auto"/>
            <w:right w:val="none" w:sz="0" w:space="0" w:color="auto"/>
          </w:divBdr>
        </w:div>
      </w:divsChild>
    </w:div>
    <w:div w:id="863249217">
      <w:bodyDiv w:val="1"/>
      <w:marLeft w:val="0"/>
      <w:marRight w:val="0"/>
      <w:marTop w:val="0"/>
      <w:marBottom w:val="0"/>
      <w:divBdr>
        <w:top w:val="none" w:sz="0" w:space="0" w:color="auto"/>
        <w:left w:val="none" w:sz="0" w:space="0" w:color="auto"/>
        <w:bottom w:val="none" w:sz="0" w:space="0" w:color="auto"/>
        <w:right w:val="none" w:sz="0" w:space="0" w:color="auto"/>
      </w:divBdr>
    </w:div>
    <w:div w:id="863592245">
      <w:bodyDiv w:val="1"/>
      <w:marLeft w:val="0"/>
      <w:marRight w:val="0"/>
      <w:marTop w:val="0"/>
      <w:marBottom w:val="0"/>
      <w:divBdr>
        <w:top w:val="none" w:sz="0" w:space="0" w:color="auto"/>
        <w:left w:val="none" w:sz="0" w:space="0" w:color="auto"/>
        <w:bottom w:val="none" w:sz="0" w:space="0" w:color="auto"/>
        <w:right w:val="none" w:sz="0" w:space="0" w:color="auto"/>
      </w:divBdr>
    </w:div>
    <w:div w:id="864363432">
      <w:bodyDiv w:val="1"/>
      <w:marLeft w:val="0"/>
      <w:marRight w:val="0"/>
      <w:marTop w:val="0"/>
      <w:marBottom w:val="0"/>
      <w:divBdr>
        <w:top w:val="none" w:sz="0" w:space="0" w:color="auto"/>
        <w:left w:val="none" w:sz="0" w:space="0" w:color="auto"/>
        <w:bottom w:val="none" w:sz="0" w:space="0" w:color="auto"/>
        <w:right w:val="none" w:sz="0" w:space="0" w:color="auto"/>
      </w:divBdr>
    </w:div>
    <w:div w:id="864513337">
      <w:bodyDiv w:val="1"/>
      <w:marLeft w:val="0"/>
      <w:marRight w:val="0"/>
      <w:marTop w:val="0"/>
      <w:marBottom w:val="0"/>
      <w:divBdr>
        <w:top w:val="none" w:sz="0" w:space="0" w:color="auto"/>
        <w:left w:val="none" w:sz="0" w:space="0" w:color="auto"/>
        <w:bottom w:val="none" w:sz="0" w:space="0" w:color="auto"/>
        <w:right w:val="none" w:sz="0" w:space="0" w:color="auto"/>
      </w:divBdr>
    </w:div>
    <w:div w:id="864560877">
      <w:bodyDiv w:val="1"/>
      <w:marLeft w:val="0"/>
      <w:marRight w:val="0"/>
      <w:marTop w:val="0"/>
      <w:marBottom w:val="0"/>
      <w:divBdr>
        <w:top w:val="none" w:sz="0" w:space="0" w:color="auto"/>
        <w:left w:val="none" w:sz="0" w:space="0" w:color="auto"/>
        <w:bottom w:val="none" w:sz="0" w:space="0" w:color="auto"/>
        <w:right w:val="none" w:sz="0" w:space="0" w:color="auto"/>
      </w:divBdr>
    </w:div>
    <w:div w:id="864639245">
      <w:bodyDiv w:val="1"/>
      <w:marLeft w:val="0"/>
      <w:marRight w:val="0"/>
      <w:marTop w:val="0"/>
      <w:marBottom w:val="0"/>
      <w:divBdr>
        <w:top w:val="none" w:sz="0" w:space="0" w:color="auto"/>
        <w:left w:val="none" w:sz="0" w:space="0" w:color="auto"/>
        <w:bottom w:val="none" w:sz="0" w:space="0" w:color="auto"/>
        <w:right w:val="none" w:sz="0" w:space="0" w:color="auto"/>
      </w:divBdr>
    </w:div>
    <w:div w:id="866063395">
      <w:bodyDiv w:val="1"/>
      <w:marLeft w:val="0"/>
      <w:marRight w:val="0"/>
      <w:marTop w:val="0"/>
      <w:marBottom w:val="0"/>
      <w:divBdr>
        <w:top w:val="none" w:sz="0" w:space="0" w:color="auto"/>
        <w:left w:val="none" w:sz="0" w:space="0" w:color="auto"/>
        <w:bottom w:val="none" w:sz="0" w:space="0" w:color="auto"/>
        <w:right w:val="none" w:sz="0" w:space="0" w:color="auto"/>
      </w:divBdr>
    </w:div>
    <w:div w:id="868184762">
      <w:bodyDiv w:val="1"/>
      <w:marLeft w:val="0"/>
      <w:marRight w:val="0"/>
      <w:marTop w:val="0"/>
      <w:marBottom w:val="0"/>
      <w:divBdr>
        <w:top w:val="none" w:sz="0" w:space="0" w:color="auto"/>
        <w:left w:val="none" w:sz="0" w:space="0" w:color="auto"/>
        <w:bottom w:val="none" w:sz="0" w:space="0" w:color="auto"/>
        <w:right w:val="none" w:sz="0" w:space="0" w:color="auto"/>
      </w:divBdr>
    </w:div>
    <w:div w:id="868949853">
      <w:bodyDiv w:val="1"/>
      <w:marLeft w:val="0"/>
      <w:marRight w:val="0"/>
      <w:marTop w:val="0"/>
      <w:marBottom w:val="0"/>
      <w:divBdr>
        <w:top w:val="none" w:sz="0" w:space="0" w:color="auto"/>
        <w:left w:val="none" w:sz="0" w:space="0" w:color="auto"/>
        <w:bottom w:val="none" w:sz="0" w:space="0" w:color="auto"/>
        <w:right w:val="none" w:sz="0" w:space="0" w:color="auto"/>
      </w:divBdr>
    </w:div>
    <w:div w:id="869420403">
      <w:bodyDiv w:val="1"/>
      <w:marLeft w:val="0"/>
      <w:marRight w:val="0"/>
      <w:marTop w:val="0"/>
      <w:marBottom w:val="0"/>
      <w:divBdr>
        <w:top w:val="none" w:sz="0" w:space="0" w:color="auto"/>
        <w:left w:val="none" w:sz="0" w:space="0" w:color="auto"/>
        <w:bottom w:val="none" w:sz="0" w:space="0" w:color="auto"/>
        <w:right w:val="none" w:sz="0" w:space="0" w:color="auto"/>
      </w:divBdr>
    </w:div>
    <w:div w:id="869609614">
      <w:bodyDiv w:val="1"/>
      <w:marLeft w:val="0"/>
      <w:marRight w:val="0"/>
      <w:marTop w:val="0"/>
      <w:marBottom w:val="0"/>
      <w:divBdr>
        <w:top w:val="none" w:sz="0" w:space="0" w:color="auto"/>
        <w:left w:val="none" w:sz="0" w:space="0" w:color="auto"/>
        <w:bottom w:val="none" w:sz="0" w:space="0" w:color="auto"/>
        <w:right w:val="none" w:sz="0" w:space="0" w:color="auto"/>
      </w:divBdr>
    </w:div>
    <w:div w:id="871696715">
      <w:bodyDiv w:val="1"/>
      <w:marLeft w:val="0"/>
      <w:marRight w:val="0"/>
      <w:marTop w:val="0"/>
      <w:marBottom w:val="0"/>
      <w:divBdr>
        <w:top w:val="none" w:sz="0" w:space="0" w:color="auto"/>
        <w:left w:val="none" w:sz="0" w:space="0" w:color="auto"/>
        <w:bottom w:val="none" w:sz="0" w:space="0" w:color="auto"/>
        <w:right w:val="none" w:sz="0" w:space="0" w:color="auto"/>
      </w:divBdr>
    </w:div>
    <w:div w:id="871768996">
      <w:bodyDiv w:val="1"/>
      <w:marLeft w:val="0"/>
      <w:marRight w:val="0"/>
      <w:marTop w:val="0"/>
      <w:marBottom w:val="0"/>
      <w:divBdr>
        <w:top w:val="none" w:sz="0" w:space="0" w:color="auto"/>
        <w:left w:val="none" w:sz="0" w:space="0" w:color="auto"/>
        <w:bottom w:val="none" w:sz="0" w:space="0" w:color="auto"/>
        <w:right w:val="none" w:sz="0" w:space="0" w:color="auto"/>
      </w:divBdr>
    </w:div>
    <w:div w:id="871769162">
      <w:bodyDiv w:val="1"/>
      <w:marLeft w:val="0"/>
      <w:marRight w:val="0"/>
      <w:marTop w:val="0"/>
      <w:marBottom w:val="0"/>
      <w:divBdr>
        <w:top w:val="none" w:sz="0" w:space="0" w:color="auto"/>
        <w:left w:val="none" w:sz="0" w:space="0" w:color="auto"/>
        <w:bottom w:val="none" w:sz="0" w:space="0" w:color="auto"/>
        <w:right w:val="none" w:sz="0" w:space="0" w:color="auto"/>
      </w:divBdr>
    </w:div>
    <w:div w:id="872427560">
      <w:bodyDiv w:val="1"/>
      <w:marLeft w:val="0"/>
      <w:marRight w:val="0"/>
      <w:marTop w:val="0"/>
      <w:marBottom w:val="0"/>
      <w:divBdr>
        <w:top w:val="none" w:sz="0" w:space="0" w:color="auto"/>
        <w:left w:val="none" w:sz="0" w:space="0" w:color="auto"/>
        <w:bottom w:val="none" w:sz="0" w:space="0" w:color="auto"/>
        <w:right w:val="none" w:sz="0" w:space="0" w:color="auto"/>
      </w:divBdr>
    </w:div>
    <w:div w:id="875241213">
      <w:bodyDiv w:val="1"/>
      <w:marLeft w:val="0"/>
      <w:marRight w:val="0"/>
      <w:marTop w:val="0"/>
      <w:marBottom w:val="0"/>
      <w:divBdr>
        <w:top w:val="none" w:sz="0" w:space="0" w:color="auto"/>
        <w:left w:val="none" w:sz="0" w:space="0" w:color="auto"/>
        <w:bottom w:val="none" w:sz="0" w:space="0" w:color="auto"/>
        <w:right w:val="none" w:sz="0" w:space="0" w:color="auto"/>
      </w:divBdr>
    </w:div>
    <w:div w:id="875772478">
      <w:bodyDiv w:val="1"/>
      <w:marLeft w:val="0"/>
      <w:marRight w:val="0"/>
      <w:marTop w:val="0"/>
      <w:marBottom w:val="0"/>
      <w:divBdr>
        <w:top w:val="none" w:sz="0" w:space="0" w:color="auto"/>
        <w:left w:val="none" w:sz="0" w:space="0" w:color="auto"/>
        <w:bottom w:val="none" w:sz="0" w:space="0" w:color="auto"/>
        <w:right w:val="none" w:sz="0" w:space="0" w:color="auto"/>
      </w:divBdr>
    </w:div>
    <w:div w:id="877087478">
      <w:bodyDiv w:val="1"/>
      <w:marLeft w:val="0"/>
      <w:marRight w:val="0"/>
      <w:marTop w:val="0"/>
      <w:marBottom w:val="0"/>
      <w:divBdr>
        <w:top w:val="none" w:sz="0" w:space="0" w:color="auto"/>
        <w:left w:val="none" w:sz="0" w:space="0" w:color="auto"/>
        <w:bottom w:val="none" w:sz="0" w:space="0" w:color="auto"/>
        <w:right w:val="none" w:sz="0" w:space="0" w:color="auto"/>
      </w:divBdr>
    </w:div>
    <w:div w:id="877661247">
      <w:bodyDiv w:val="1"/>
      <w:marLeft w:val="0"/>
      <w:marRight w:val="0"/>
      <w:marTop w:val="0"/>
      <w:marBottom w:val="0"/>
      <w:divBdr>
        <w:top w:val="none" w:sz="0" w:space="0" w:color="auto"/>
        <w:left w:val="none" w:sz="0" w:space="0" w:color="auto"/>
        <w:bottom w:val="none" w:sz="0" w:space="0" w:color="auto"/>
        <w:right w:val="none" w:sz="0" w:space="0" w:color="auto"/>
      </w:divBdr>
    </w:div>
    <w:div w:id="878974467">
      <w:bodyDiv w:val="1"/>
      <w:marLeft w:val="0"/>
      <w:marRight w:val="0"/>
      <w:marTop w:val="0"/>
      <w:marBottom w:val="0"/>
      <w:divBdr>
        <w:top w:val="none" w:sz="0" w:space="0" w:color="auto"/>
        <w:left w:val="none" w:sz="0" w:space="0" w:color="auto"/>
        <w:bottom w:val="none" w:sz="0" w:space="0" w:color="auto"/>
        <w:right w:val="none" w:sz="0" w:space="0" w:color="auto"/>
      </w:divBdr>
    </w:div>
    <w:div w:id="879783666">
      <w:bodyDiv w:val="1"/>
      <w:marLeft w:val="0"/>
      <w:marRight w:val="0"/>
      <w:marTop w:val="0"/>
      <w:marBottom w:val="0"/>
      <w:divBdr>
        <w:top w:val="none" w:sz="0" w:space="0" w:color="auto"/>
        <w:left w:val="none" w:sz="0" w:space="0" w:color="auto"/>
        <w:bottom w:val="none" w:sz="0" w:space="0" w:color="auto"/>
        <w:right w:val="none" w:sz="0" w:space="0" w:color="auto"/>
      </w:divBdr>
    </w:div>
    <w:div w:id="880090383">
      <w:bodyDiv w:val="1"/>
      <w:marLeft w:val="0"/>
      <w:marRight w:val="0"/>
      <w:marTop w:val="0"/>
      <w:marBottom w:val="0"/>
      <w:divBdr>
        <w:top w:val="none" w:sz="0" w:space="0" w:color="auto"/>
        <w:left w:val="none" w:sz="0" w:space="0" w:color="auto"/>
        <w:bottom w:val="none" w:sz="0" w:space="0" w:color="auto"/>
        <w:right w:val="none" w:sz="0" w:space="0" w:color="auto"/>
      </w:divBdr>
    </w:div>
    <w:div w:id="880673768">
      <w:bodyDiv w:val="1"/>
      <w:marLeft w:val="0"/>
      <w:marRight w:val="0"/>
      <w:marTop w:val="0"/>
      <w:marBottom w:val="0"/>
      <w:divBdr>
        <w:top w:val="none" w:sz="0" w:space="0" w:color="auto"/>
        <w:left w:val="none" w:sz="0" w:space="0" w:color="auto"/>
        <w:bottom w:val="none" w:sz="0" w:space="0" w:color="auto"/>
        <w:right w:val="none" w:sz="0" w:space="0" w:color="auto"/>
      </w:divBdr>
    </w:div>
    <w:div w:id="880940920">
      <w:bodyDiv w:val="1"/>
      <w:marLeft w:val="0"/>
      <w:marRight w:val="0"/>
      <w:marTop w:val="0"/>
      <w:marBottom w:val="0"/>
      <w:divBdr>
        <w:top w:val="none" w:sz="0" w:space="0" w:color="auto"/>
        <w:left w:val="none" w:sz="0" w:space="0" w:color="auto"/>
        <w:bottom w:val="none" w:sz="0" w:space="0" w:color="auto"/>
        <w:right w:val="none" w:sz="0" w:space="0" w:color="auto"/>
      </w:divBdr>
    </w:div>
    <w:div w:id="882249349">
      <w:bodyDiv w:val="1"/>
      <w:marLeft w:val="0"/>
      <w:marRight w:val="0"/>
      <w:marTop w:val="0"/>
      <w:marBottom w:val="0"/>
      <w:divBdr>
        <w:top w:val="none" w:sz="0" w:space="0" w:color="auto"/>
        <w:left w:val="none" w:sz="0" w:space="0" w:color="auto"/>
        <w:bottom w:val="none" w:sz="0" w:space="0" w:color="auto"/>
        <w:right w:val="none" w:sz="0" w:space="0" w:color="auto"/>
      </w:divBdr>
    </w:div>
    <w:div w:id="888951893">
      <w:bodyDiv w:val="1"/>
      <w:marLeft w:val="0"/>
      <w:marRight w:val="0"/>
      <w:marTop w:val="0"/>
      <w:marBottom w:val="0"/>
      <w:divBdr>
        <w:top w:val="none" w:sz="0" w:space="0" w:color="auto"/>
        <w:left w:val="none" w:sz="0" w:space="0" w:color="auto"/>
        <w:bottom w:val="none" w:sz="0" w:space="0" w:color="auto"/>
        <w:right w:val="none" w:sz="0" w:space="0" w:color="auto"/>
      </w:divBdr>
    </w:div>
    <w:div w:id="889538231">
      <w:bodyDiv w:val="1"/>
      <w:marLeft w:val="0"/>
      <w:marRight w:val="0"/>
      <w:marTop w:val="0"/>
      <w:marBottom w:val="0"/>
      <w:divBdr>
        <w:top w:val="none" w:sz="0" w:space="0" w:color="auto"/>
        <w:left w:val="none" w:sz="0" w:space="0" w:color="auto"/>
        <w:bottom w:val="none" w:sz="0" w:space="0" w:color="auto"/>
        <w:right w:val="none" w:sz="0" w:space="0" w:color="auto"/>
      </w:divBdr>
    </w:div>
    <w:div w:id="889996323">
      <w:bodyDiv w:val="1"/>
      <w:marLeft w:val="0"/>
      <w:marRight w:val="0"/>
      <w:marTop w:val="0"/>
      <w:marBottom w:val="0"/>
      <w:divBdr>
        <w:top w:val="none" w:sz="0" w:space="0" w:color="auto"/>
        <w:left w:val="none" w:sz="0" w:space="0" w:color="auto"/>
        <w:bottom w:val="none" w:sz="0" w:space="0" w:color="auto"/>
        <w:right w:val="none" w:sz="0" w:space="0" w:color="auto"/>
      </w:divBdr>
      <w:divsChild>
        <w:div w:id="1922249408">
          <w:marLeft w:val="0"/>
          <w:marRight w:val="0"/>
          <w:marTop w:val="0"/>
          <w:marBottom w:val="0"/>
          <w:divBdr>
            <w:top w:val="single" w:sz="2" w:space="0" w:color="D9D9E3"/>
            <w:left w:val="single" w:sz="2" w:space="0" w:color="D9D9E3"/>
            <w:bottom w:val="single" w:sz="2" w:space="0" w:color="D9D9E3"/>
            <w:right w:val="single" w:sz="2" w:space="0" w:color="D9D9E3"/>
          </w:divBdr>
          <w:divsChild>
            <w:div w:id="201025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304630122">
                  <w:marLeft w:val="0"/>
                  <w:marRight w:val="0"/>
                  <w:marTop w:val="0"/>
                  <w:marBottom w:val="0"/>
                  <w:divBdr>
                    <w:top w:val="single" w:sz="2" w:space="0" w:color="D9D9E3"/>
                    <w:left w:val="single" w:sz="2" w:space="0" w:color="D9D9E3"/>
                    <w:bottom w:val="single" w:sz="2" w:space="0" w:color="D9D9E3"/>
                    <w:right w:val="single" w:sz="2" w:space="0" w:color="D9D9E3"/>
                  </w:divBdr>
                  <w:divsChild>
                    <w:div w:id="791675284">
                      <w:marLeft w:val="0"/>
                      <w:marRight w:val="0"/>
                      <w:marTop w:val="0"/>
                      <w:marBottom w:val="0"/>
                      <w:divBdr>
                        <w:top w:val="single" w:sz="2" w:space="0" w:color="D9D9E3"/>
                        <w:left w:val="single" w:sz="2" w:space="0" w:color="D9D9E3"/>
                        <w:bottom w:val="single" w:sz="2" w:space="0" w:color="D9D9E3"/>
                        <w:right w:val="single" w:sz="2" w:space="0" w:color="D9D9E3"/>
                      </w:divBdr>
                      <w:divsChild>
                        <w:div w:id="526795008">
                          <w:marLeft w:val="0"/>
                          <w:marRight w:val="0"/>
                          <w:marTop w:val="0"/>
                          <w:marBottom w:val="0"/>
                          <w:divBdr>
                            <w:top w:val="single" w:sz="2" w:space="0" w:color="D9D9E3"/>
                            <w:left w:val="single" w:sz="2" w:space="0" w:color="D9D9E3"/>
                            <w:bottom w:val="single" w:sz="2" w:space="0" w:color="D9D9E3"/>
                            <w:right w:val="single" w:sz="2" w:space="0" w:color="D9D9E3"/>
                          </w:divBdr>
                          <w:divsChild>
                            <w:div w:id="1539128729">
                              <w:marLeft w:val="0"/>
                              <w:marRight w:val="0"/>
                              <w:marTop w:val="0"/>
                              <w:marBottom w:val="0"/>
                              <w:divBdr>
                                <w:top w:val="single" w:sz="2" w:space="0" w:color="D9D9E3"/>
                                <w:left w:val="single" w:sz="2" w:space="0" w:color="D9D9E3"/>
                                <w:bottom w:val="single" w:sz="2" w:space="0" w:color="D9D9E3"/>
                                <w:right w:val="single" w:sz="2" w:space="0" w:color="D9D9E3"/>
                              </w:divBdr>
                              <w:divsChild>
                                <w:div w:id="1669601000">
                                  <w:marLeft w:val="0"/>
                                  <w:marRight w:val="0"/>
                                  <w:marTop w:val="0"/>
                                  <w:marBottom w:val="0"/>
                                  <w:divBdr>
                                    <w:top w:val="single" w:sz="2" w:space="0" w:color="D9D9E3"/>
                                    <w:left w:val="single" w:sz="2" w:space="0" w:color="D9D9E3"/>
                                    <w:bottom w:val="single" w:sz="2" w:space="0" w:color="D9D9E3"/>
                                    <w:right w:val="single" w:sz="2" w:space="0" w:color="D9D9E3"/>
                                  </w:divBdr>
                                  <w:divsChild>
                                    <w:div w:id="16764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3905506">
          <w:marLeft w:val="0"/>
          <w:marRight w:val="0"/>
          <w:marTop w:val="0"/>
          <w:marBottom w:val="0"/>
          <w:divBdr>
            <w:top w:val="single" w:sz="2" w:space="0" w:color="D9D9E3"/>
            <w:left w:val="single" w:sz="2" w:space="0" w:color="D9D9E3"/>
            <w:bottom w:val="single" w:sz="2" w:space="0" w:color="D9D9E3"/>
            <w:right w:val="single" w:sz="2" w:space="0" w:color="D9D9E3"/>
          </w:divBdr>
          <w:divsChild>
            <w:div w:id="1894923381">
              <w:marLeft w:val="0"/>
              <w:marRight w:val="0"/>
              <w:marTop w:val="100"/>
              <w:marBottom w:val="100"/>
              <w:divBdr>
                <w:top w:val="single" w:sz="2" w:space="0" w:color="D9D9E3"/>
                <w:left w:val="single" w:sz="2" w:space="0" w:color="D9D9E3"/>
                <w:bottom w:val="single" w:sz="2" w:space="0" w:color="D9D9E3"/>
                <w:right w:val="single" w:sz="2" w:space="0" w:color="D9D9E3"/>
              </w:divBdr>
              <w:divsChild>
                <w:div w:id="954143952">
                  <w:marLeft w:val="0"/>
                  <w:marRight w:val="0"/>
                  <w:marTop w:val="0"/>
                  <w:marBottom w:val="0"/>
                  <w:divBdr>
                    <w:top w:val="single" w:sz="2" w:space="0" w:color="D9D9E3"/>
                    <w:left w:val="single" w:sz="2" w:space="0" w:color="D9D9E3"/>
                    <w:bottom w:val="single" w:sz="2" w:space="0" w:color="D9D9E3"/>
                    <w:right w:val="single" w:sz="2" w:space="0" w:color="D9D9E3"/>
                  </w:divBdr>
                  <w:divsChild>
                    <w:div w:id="393608">
                      <w:marLeft w:val="0"/>
                      <w:marRight w:val="0"/>
                      <w:marTop w:val="0"/>
                      <w:marBottom w:val="0"/>
                      <w:divBdr>
                        <w:top w:val="single" w:sz="2" w:space="0" w:color="D9D9E3"/>
                        <w:left w:val="single" w:sz="2" w:space="0" w:color="D9D9E3"/>
                        <w:bottom w:val="single" w:sz="2" w:space="0" w:color="D9D9E3"/>
                        <w:right w:val="single" w:sz="2" w:space="0" w:color="D9D9E3"/>
                      </w:divBdr>
                      <w:divsChild>
                        <w:div w:id="736363814">
                          <w:marLeft w:val="0"/>
                          <w:marRight w:val="0"/>
                          <w:marTop w:val="0"/>
                          <w:marBottom w:val="0"/>
                          <w:divBdr>
                            <w:top w:val="single" w:sz="2" w:space="0" w:color="D9D9E3"/>
                            <w:left w:val="single" w:sz="2" w:space="0" w:color="D9D9E3"/>
                            <w:bottom w:val="single" w:sz="2" w:space="0" w:color="D9D9E3"/>
                            <w:right w:val="single" w:sz="2" w:space="0" w:color="D9D9E3"/>
                          </w:divBdr>
                          <w:divsChild>
                            <w:div w:id="1721779980">
                              <w:marLeft w:val="0"/>
                              <w:marRight w:val="0"/>
                              <w:marTop w:val="0"/>
                              <w:marBottom w:val="0"/>
                              <w:divBdr>
                                <w:top w:val="single" w:sz="2" w:space="0" w:color="D9D9E3"/>
                                <w:left w:val="single" w:sz="2" w:space="0" w:color="D9D9E3"/>
                                <w:bottom w:val="single" w:sz="2" w:space="0" w:color="D9D9E3"/>
                                <w:right w:val="single" w:sz="2" w:space="0" w:color="D9D9E3"/>
                              </w:divBdr>
                              <w:divsChild>
                                <w:div w:id="1568110887">
                                  <w:marLeft w:val="0"/>
                                  <w:marRight w:val="0"/>
                                  <w:marTop w:val="0"/>
                                  <w:marBottom w:val="0"/>
                                  <w:divBdr>
                                    <w:top w:val="single" w:sz="2" w:space="0" w:color="D9D9E3"/>
                                    <w:left w:val="single" w:sz="2" w:space="0" w:color="D9D9E3"/>
                                    <w:bottom w:val="single" w:sz="2" w:space="0" w:color="D9D9E3"/>
                                    <w:right w:val="single" w:sz="2" w:space="0" w:color="D9D9E3"/>
                                  </w:divBdr>
                                  <w:divsChild>
                                    <w:div w:id="1456827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99051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825005">
                      <w:marLeft w:val="0"/>
                      <w:marRight w:val="0"/>
                      <w:marTop w:val="0"/>
                      <w:marBottom w:val="0"/>
                      <w:divBdr>
                        <w:top w:val="single" w:sz="2" w:space="0" w:color="D9D9E3"/>
                        <w:left w:val="single" w:sz="2" w:space="0" w:color="D9D9E3"/>
                        <w:bottom w:val="single" w:sz="2" w:space="0" w:color="D9D9E3"/>
                        <w:right w:val="single" w:sz="2" w:space="0" w:color="D9D9E3"/>
                      </w:divBdr>
                      <w:divsChild>
                        <w:div w:id="427045027">
                          <w:marLeft w:val="0"/>
                          <w:marRight w:val="0"/>
                          <w:marTop w:val="0"/>
                          <w:marBottom w:val="0"/>
                          <w:divBdr>
                            <w:top w:val="single" w:sz="2" w:space="0" w:color="D9D9E3"/>
                            <w:left w:val="single" w:sz="2" w:space="0" w:color="D9D9E3"/>
                            <w:bottom w:val="single" w:sz="2" w:space="0" w:color="D9D9E3"/>
                            <w:right w:val="single" w:sz="2" w:space="0" w:color="D9D9E3"/>
                          </w:divBdr>
                          <w:divsChild>
                            <w:div w:id="670984427">
                              <w:marLeft w:val="0"/>
                              <w:marRight w:val="0"/>
                              <w:marTop w:val="0"/>
                              <w:marBottom w:val="0"/>
                              <w:divBdr>
                                <w:top w:val="single" w:sz="2" w:space="0" w:color="D9D9E3"/>
                                <w:left w:val="single" w:sz="2" w:space="0" w:color="D9D9E3"/>
                                <w:bottom w:val="single" w:sz="2" w:space="0" w:color="D9D9E3"/>
                                <w:right w:val="single" w:sz="2" w:space="0" w:color="D9D9E3"/>
                              </w:divBdr>
                              <w:divsChild>
                                <w:div w:id="802963948">
                                  <w:marLeft w:val="0"/>
                                  <w:marRight w:val="0"/>
                                  <w:marTop w:val="0"/>
                                  <w:marBottom w:val="0"/>
                                  <w:divBdr>
                                    <w:top w:val="single" w:sz="2" w:space="0" w:color="D9D9E3"/>
                                    <w:left w:val="single" w:sz="2" w:space="0" w:color="D9D9E3"/>
                                    <w:bottom w:val="single" w:sz="2" w:space="0" w:color="D9D9E3"/>
                                    <w:right w:val="single" w:sz="2" w:space="0" w:color="D9D9E3"/>
                                  </w:divBdr>
                                  <w:divsChild>
                                    <w:div w:id="17244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1578278">
      <w:bodyDiv w:val="1"/>
      <w:marLeft w:val="0"/>
      <w:marRight w:val="0"/>
      <w:marTop w:val="0"/>
      <w:marBottom w:val="0"/>
      <w:divBdr>
        <w:top w:val="none" w:sz="0" w:space="0" w:color="auto"/>
        <w:left w:val="none" w:sz="0" w:space="0" w:color="auto"/>
        <w:bottom w:val="none" w:sz="0" w:space="0" w:color="auto"/>
        <w:right w:val="none" w:sz="0" w:space="0" w:color="auto"/>
      </w:divBdr>
    </w:div>
    <w:div w:id="892928408">
      <w:bodyDiv w:val="1"/>
      <w:marLeft w:val="0"/>
      <w:marRight w:val="0"/>
      <w:marTop w:val="0"/>
      <w:marBottom w:val="0"/>
      <w:divBdr>
        <w:top w:val="none" w:sz="0" w:space="0" w:color="auto"/>
        <w:left w:val="none" w:sz="0" w:space="0" w:color="auto"/>
        <w:bottom w:val="none" w:sz="0" w:space="0" w:color="auto"/>
        <w:right w:val="none" w:sz="0" w:space="0" w:color="auto"/>
      </w:divBdr>
    </w:div>
    <w:div w:id="894388020">
      <w:bodyDiv w:val="1"/>
      <w:marLeft w:val="0"/>
      <w:marRight w:val="0"/>
      <w:marTop w:val="0"/>
      <w:marBottom w:val="0"/>
      <w:divBdr>
        <w:top w:val="none" w:sz="0" w:space="0" w:color="auto"/>
        <w:left w:val="none" w:sz="0" w:space="0" w:color="auto"/>
        <w:bottom w:val="none" w:sz="0" w:space="0" w:color="auto"/>
        <w:right w:val="none" w:sz="0" w:space="0" w:color="auto"/>
      </w:divBdr>
      <w:divsChild>
        <w:div w:id="394817111">
          <w:marLeft w:val="0"/>
          <w:marRight w:val="0"/>
          <w:marTop w:val="0"/>
          <w:marBottom w:val="0"/>
          <w:divBdr>
            <w:top w:val="none" w:sz="0" w:space="0" w:color="auto"/>
            <w:left w:val="none" w:sz="0" w:space="0" w:color="auto"/>
            <w:bottom w:val="none" w:sz="0" w:space="0" w:color="auto"/>
            <w:right w:val="none" w:sz="0" w:space="0" w:color="auto"/>
          </w:divBdr>
        </w:div>
        <w:div w:id="766268072">
          <w:marLeft w:val="0"/>
          <w:marRight w:val="0"/>
          <w:marTop w:val="0"/>
          <w:marBottom w:val="0"/>
          <w:divBdr>
            <w:top w:val="none" w:sz="0" w:space="0" w:color="auto"/>
            <w:left w:val="none" w:sz="0" w:space="0" w:color="auto"/>
            <w:bottom w:val="none" w:sz="0" w:space="0" w:color="auto"/>
            <w:right w:val="none" w:sz="0" w:space="0" w:color="auto"/>
          </w:divBdr>
        </w:div>
        <w:div w:id="1085490345">
          <w:marLeft w:val="0"/>
          <w:marRight w:val="0"/>
          <w:marTop w:val="0"/>
          <w:marBottom w:val="0"/>
          <w:divBdr>
            <w:top w:val="none" w:sz="0" w:space="0" w:color="auto"/>
            <w:left w:val="none" w:sz="0" w:space="0" w:color="auto"/>
            <w:bottom w:val="none" w:sz="0" w:space="0" w:color="auto"/>
            <w:right w:val="none" w:sz="0" w:space="0" w:color="auto"/>
          </w:divBdr>
        </w:div>
      </w:divsChild>
    </w:div>
    <w:div w:id="895437992">
      <w:bodyDiv w:val="1"/>
      <w:marLeft w:val="0"/>
      <w:marRight w:val="0"/>
      <w:marTop w:val="0"/>
      <w:marBottom w:val="0"/>
      <w:divBdr>
        <w:top w:val="none" w:sz="0" w:space="0" w:color="auto"/>
        <w:left w:val="none" w:sz="0" w:space="0" w:color="auto"/>
        <w:bottom w:val="none" w:sz="0" w:space="0" w:color="auto"/>
        <w:right w:val="none" w:sz="0" w:space="0" w:color="auto"/>
      </w:divBdr>
    </w:div>
    <w:div w:id="895775715">
      <w:bodyDiv w:val="1"/>
      <w:marLeft w:val="0"/>
      <w:marRight w:val="0"/>
      <w:marTop w:val="0"/>
      <w:marBottom w:val="0"/>
      <w:divBdr>
        <w:top w:val="none" w:sz="0" w:space="0" w:color="auto"/>
        <w:left w:val="none" w:sz="0" w:space="0" w:color="auto"/>
        <w:bottom w:val="none" w:sz="0" w:space="0" w:color="auto"/>
        <w:right w:val="none" w:sz="0" w:space="0" w:color="auto"/>
      </w:divBdr>
    </w:div>
    <w:div w:id="897475828">
      <w:bodyDiv w:val="1"/>
      <w:marLeft w:val="0"/>
      <w:marRight w:val="0"/>
      <w:marTop w:val="0"/>
      <w:marBottom w:val="0"/>
      <w:divBdr>
        <w:top w:val="none" w:sz="0" w:space="0" w:color="auto"/>
        <w:left w:val="none" w:sz="0" w:space="0" w:color="auto"/>
        <w:bottom w:val="none" w:sz="0" w:space="0" w:color="auto"/>
        <w:right w:val="none" w:sz="0" w:space="0" w:color="auto"/>
      </w:divBdr>
    </w:div>
    <w:div w:id="898591076">
      <w:bodyDiv w:val="1"/>
      <w:marLeft w:val="0"/>
      <w:marRight w:val="0"/>
      <w:marTop w:val="0"/>
      <w:marBottom w:val="0"/>
      <w:divBdr>
        <w:top w:val="none" w:sz="0" w:space="0" w:color="auto"/>
        <w:left w:val="none" w:sz="0" w:space="0" w:color="auto"/>
        <w:bottom w:val="none" w:sz="0" w:space="0" w:color="auto"/>
        <w:right w:val="none" w:sz="0" w:space="0" w:color="auto"/>
      </w:divBdr>
    </w:div>
    <w:div w:id="900333791">
      <w:bodyDiv w:val="1"/>
      <w:marLeft w:val="0"/>
      <w:marRight w:val="0"/>
      <w:marTop w:val="0"/>
      <w:marBottom w:val="0"/>
      <w:divBdr>
        <w:top w:val="none" w:sz="0" w:space="0" w:color="auto"/>
        <w:left w:val="none" w:sz="0" w:space="0" w:color="auto"/>
        <w:bottom w:val="none" w:sz="0" w:space="0" w:color="auto"/>
        <w:right w:val="none" w:sz="0" w:space="0" w:color="auto"/>
      </w:divBdr>
    </w:div>
    <w:div w:id="903181019">
      <w:bodyDiv w:val="1"/>
      <w:marLeft w:val="0"/>
      <w:marRight w:val="0"/>
      <w:marTop w:val="0"/>
      <w:marBottom w:val="0"/>
      <w:divBdr>
        <w:top w:val="none" w:sz="0" w:space="0" w:color="auto"/>
        <w:left w:val="none" w:sz="0" w:space="0" w:color="auto"/>
        <w:bottom w:val="none" w:sz="0" w:space="0" w:color="auto"/>
        <w:right w:val="none" w:sz="0" w:space="0" w:color="auto"/>
      </w:divBdr>
    </w:div>
    <w:div w:id="903222952">
      <w:bodyDiv w:val="1"/>
      <w:marLeft w:val="0"/>
      <w:marRight w:val="0"/>
      <w:marTop w:val="0"/>
      <w:marBottom w:val="0"/>
      <w:divBdr>
        <w:top w:val="none" w:sz="0" w:space="0" w:color="auto"/>
        <w:left w:val="none" w:sz="0" w:space="0" w:color="auto"/>
        <w:bottom w:val="none" w:sz="0" w:space="0" w:color="auto"/>
        <w:right w:val="none" w:sz="0" w:space="0" w:color="auto"/>
      </w:divBdr>
    </w:div>
    <w:div w:id="903638376">
      <w:bodyDiv w:val="1"/>
      <w:marLeft w:val="0"/>
      <w:marRight w:val="0"/>
      <w:marTop w:val="0"/>
      <w:marBottom w:val="0"/>
      <w:divBdr>
        <w:top w:val="none" w:sz="0" w:space="0" w:color="auto"/>
        <w:left w:val="none" w:sz="0" w:space="0" w:color="auto"/>
        <w:bottom w:val="none" w:sz="0" w:space="0" w:color="auto"/>
        <w:right w:val="none" w:sz="0" w:space="0" w:color="auto"/>
      </w:divBdr>
    </w:div>
    <w:div w:id="905070291">
      <w:bodyDiv w:val="1"/>
      <w:marLeft w:val="0"/>
      <w:marRight w:val="0"/>
      <w:marTop w:val="0"/>
      <w:marBottom w:val="0"/>
      <w:divBdr>
        <w:top w:val="none" w:sz="0" w:space="0" w:color="auto"/>
        <w:left w:val="none" w:sz="0" w:space="0" w:color="auto"/>
        <w:bottom w:val="none" w:sz="0" w:space="0" w:color="auto"/>
        <w:right w:val="none" w:sz="0" w:space="0" w:color="auto"/>
      </w:divBdr>
    </w:div>
    <w:div w:id="905995729">
      <w:bodyDiv w:val="1"/>
      <w:marLeft w:val="0"/>
      <w:marRight w:val="0"/>
      <w:marTop w:val="0"/>
      <w:marBottom w:val="0"/>
      <w:divBdr>
        <w:top w:val="none" w:sz="0" w:space="0" w:color="auto"/>
        <w:left w:val="none" w:sz="0" w:space="0" w:color="auto"/>
        <w:bottom w:val="none" w:sz="0" w:space="0" w:color="auto"/>
        <w:right w:val="none" w:sz="0" w:space="0" w:color="auto"/>
      </w:divBdr>
    </w:div>
    <w:div w:id="906114327">
      <w:bodyDiv w:val="1"/>
      <w:marLeft w:val="0"/>
      <w:marRight w:val="0"/>
      <w:marTop w:val="0"/>
      <w:marBottom w:val="0"/>
      <w:divBdr>
        <w:top w:val="none" w:sz="0" w:space="0" w:color="auto"/>
        <w:left w:val="none" w:sz="0" w:space="0" w:color="auto"/>
        <w:bottom w:val="none" w:sz="0" w:space="0" w:color="auto"/>
        <w:right w:val="none" w:sz="0" w:space="0" w:color="auto"/>
      </w:divBdr>
    </w:div>
    <w:div w:id="907157555">
      <w:bodyDiv w:val="1"/>
      <w:marLeft w:val="0"/>
      <w:marRight w:val="0"/>
      <w:marTop w:val="0"/>
      <w:marBottom w:val="0"/>
      <w:divBdr>
        <w:top w:val="none" w:sz="0" w:space="0" w:color="auto"/>
        <w:left w:val="none" w:sz="0" w:space="0" w:color="auto"/>
        <w:bottom w:val="none" w:sz="0" w:space="0" w:color="auto"/>
        <w:right w:val="none" w:sz="0" w:space="0" w:color="auto"/>
      </w:divBdr>
    </w:div>
    <w:div w:id="907806520">
      <w:bodyDiv w:val="1"/>
      <w:marLeft w:val="0"/>
      <w:marRight w:val="0"/>
      <w:marTop w:val="0"/>
      <w:marBottom w:val="0"/>
      <w:divBdr>
        <w:top w:val="none" w:sz="0" w:space="0" w:color="auto"/>
        <w:left w:val="none" w:sz="0" w:space="0" w:color="auto"/>
        <w:bottom w:val="none" w:sz="0" w:space="0" w:color="auto"/>
        <w:right w:val="none" w:sz="0" w:space="0" w:color="auto"/>
      </w:divBdr>
    </w:div>
    <w:div w:id="908004838">
      <w:bodyDiv w:val="1"/>
      <w:marLeft w:val="0"/>
      <w:marRight w:val="0"/>
      <w:marTop w:val="0"/>
      <w:marBottom w:val="0"/>
      <w:divBdr>
        <w:top w:val="none" w:sz="0" w:space="0" w:color="auto"/>
        <w:left w:val="none" w:sz="0" w:space="0" w:color="auto"/>
        <w:bottom w:val="none" w:sz="0" w:space="0" w:color="auto"/>
        <w:right w:val="none" w:sz="0" w:space="0" w:color="auto"/>
      </w:divBdr>
    </w:div>
    <w:div w:id="908810659">
      <w:bodyDiv w:val="1"/>
      <w:marLeft w:val="0"/>
      <w:marRight w:val="0"/>
      <w:marTop w:val="0"/>
      <w:marBottom w:val="0"/>
      <w:divBdr>
        <w:top w:val="none" w:sz="0" w:space="0" w:color="auto"/>
        <w:left w:val="none" w:sz="0" w:space="0" w:color="auto"/>
        <w:bottom w:val="none" w:sz="0" w:space="0" w:color="auto"/>
        <w:right w:val="none" w:sz="0" w:space="0" w:color="auto"/>
      </w:divBdr>
    </w:div>
    <w:div w:id="909540884">
      <w:bodyDiv w:val="1"/>
      <w:marLeft w:val="0"/>
      <w:marRight w:val="0"/>
      <w:marTop w:val="0"/>
      <w:marBottom w:val="0"/>
      <w:divBdr>
        <w:top w:val="none" w:sz="0" w:space="0" w:color="auto"/>
        <w:left w:val="none" w:sz="0" w:space="0" w:color="auto"/>
        <w:bottom w:val="none" w:sz="0" w:space="0" w:color="auto"/>
        <w:right w:val="none" w:sz="0" w:space="0" w:color="auto"/>
      </w:divBdr>
    </w:div>
    <w:div w:id="909652473">
      <w:bodyDiv w:val="1"/>
      <w:marLeft w:val="0"/>
      <w:marRight w:val="0"/>
      <w:marTop w:val="0"/>
      <w:marBottom w:val="0"/>
      <w:divBdr>
        <w:top w:val="none" w:sz="0" w:space="0" w:color="auto"/>
        <w:left w:val="none" w:sz="0" w:space="0" w:color="auto"/>
        <w:bottom w:val="none" w:sz="0" w:space="0" w:color="auto"/>
        <w:right w:val="none" w:sz="0" w:space="0" w:color="auto"/>
      </w:divBdr>
    </w:div>
    <w:div w:id="911157113">
      <w:bodyDiv w:val="1"/>
      <w:marLeft w:val="0"/>
      <w:marRight w:val="0"/>
      <w:marTop w:val="0"/>
      <w:marBottom w:val="0"/>
      <w:divBdr>
        <w:top w:val="none" w:sz="0" w:space="0" w:color="auto"/>
        <w:left w:val="none" w:sz="0" w:space="0" w:color="auto"/>
        <w:bottom w:val="none" w:sz="0" w:space="0" w:color="auto"/>
        <w:right w:val="none" w:sz="0" w:space="0" w:color="auto"/>
      </w:divBdr>
    </w:div>
    <w:div w:id="913587499">
      <w:bodyDiv w:val="1"/>
      <w:marLeft w:val="0"/>
      <w:marRight w:val="0"/>
      <w:marTop w:val="0"/>
      <w:marBottom w:val="0"/>
      <w:divBdr>
        <w:top w:val="none" w:sz="0" w:space="0" w:color="auto"/>
        <w:left w:val="none" w:sz="0" w:space="0" w:color="auto"/>
        <w:bottom w:val="none" w:sz="0" w:space="0" w:color="auto"/>
        <w:right w:val="none" w:sz="0" w:space="0" w:color="auto"/>
      </w:divBdr>
    </w:div>
    <w:div w:id="916942369">
      <w:bodyDiv w:val="1"/>
      <w:marLeft w:val="0"/>
      <w:marRight w:val="0"/>
      <w:marTop w:val="0"/>
      <w:marBottom w:val="0"/>
      <w:divBdr>
        <w:top w:val="none" w:sz="0" w:space="0" w:color="auto"/>
        <w:left w:val="none" w:sz="0" w:space="0" w:color="auto"/>
        <w:bottom w:val="none" w:sz="0" w:space="0" w:color="auto"/>
        <w:right w:val="none" w:sz="0" w:space="0" w:color="auto"/>
      </w:divBdr>
    </w:div>
    <w:div w:id="917640665">
      <w:bodyDiv w:val="1"/>
      <w:marLeft w:val="0"/>
      <w:marRight w:val="0"/>
      <w:marTop w:val="0"/>
      <w:marBottom w:val="0"/>
      <w:divBdr>
        <w:top w:val="none" w:sz="0" w:space="0" w:color="auto"/>
        <w:left w:val="none" w:sz="0" w:space="0" w:color="auto"/>
        <w:bottom w:val="none" w:sz="0" w:space="0" w:color="auto"/>
        <w:right w:val="none" w:sz="0" w:space="0" w:color="auto"/>
      </w:divBdr>
    </w:div>
    <w:div w:id="918757052">
      <w:bodyDiv w:val="1"/>
      <w:marLeft w:val="0"/>
      <w:marRight w:val="0"/>
      <w:marTop w:val="0"/>
      <w:marBottom w:val="0"/>
      <w:divBdr>
        <w:top w:val="none" w:sz="0" w:space="0" w:color="auto"/>
        <w:left w:val="none" w:sz="0" w:space="0" w:color="auto"/>
        <w:bottom w:val="none" w:sz="0" w:space="0" w:color="auto"/>
        <w:right w:val="none" w:sz="0" w:space="0" w:color="auto"/>
      </w:divBdr>
    </w:div>
    <w:div w:id="919829946">
      <w:bodyDiv w:val="1"/>
      <w:marLeft w:val="0"/>
      <w:marRight w:val="0"/>
      <w:marTop w:val="0"/>
      <w:marBottom w:val="0"/>
      <w:divBdr>
        <w:top w:val="none" w:sz="0" w:space="0" w:color="auto"/>
        <w:left w:val="none" w:sz="0" w:space="0" w:color="auto"/>
        <w:bottom w:val="none" w:sz="0" w:space="0" w:color="auto"/>
        <w:right w:val="none" w:sz="0" w:space="0" w:color="auto"/>
      </w:divBdr>
    </w:div>
    <w:div w:id="920214919">
      <w:bodyDiv w:val="1"/>
      <w:marLeft w:val="0"/>
      <w:marRight w:val="0"/>
      <w:marTop w:val="0"/>
      <w:marBottom w:val="0"/>
      <w:divBdr>
        <w:top w:val="none" w:sz="0" w:space="0" w:color="auto"/>
        <w:left w:val="none" w:sz="0" w:space="0" w:color="auto"/>
        <w:bottom w:val="none" w:sz="0" w:space="0" w:color="auto"/>
        <w:right w:val="none" w:sz="0" w:space="0" w:color="auto"/>
      </w:divBdr>
    </w:div>
    <w:div w:id="920217161">
      <w:bodyDiv w:val="1"/>
      <w:marLeft w:val="0"/>
      <w:marRight w:val="0"/>
      <w:marTop w:val="0"/>
      <w:marBottom w:val="0"/>
      <w:divBdr>
        <w:top w:val="none" w:sz="0" w:space="0" w:color="auto"/>
        <w:left w:val="none" w:sz="0" w:space="0" w:color="auto"/>
        <w:bottom w:val="none" w:sz="0" w:space="0" w:color="auto"/>
        <w:right w:val="none" w:sz="0" w:space="0" w:color="auto"/>
      </w:divBdr>
    </w:div>
    <w:div w:id="921378421">
      <w:bodyDiv w:val="1"/>
      <w:marLeft w:val="0"/>
      <w:marRight w:val="0"/>
      <w:marTop w:val="0"/>
      <w:marBottom w:val="0"/>
      <w:divBdr>
        <w:top w:val="none" w:sz="0" w:space="0" w:color="auto"/>
        <w:left w:val="none" w:sz="0" w:space="0" w:color="auto"/>
        <w:bottom w:val="none" w:sz="0" w:space="0" w:color="auto"/>
        <w:right w:val="none" w:sz="0" w:space="0" w:color="auto"/>
      </w:divBdr>
    </w:div>
    <w:div w:id="923875513">
      <w:bodyDiv w:val="1"/>
      <w:marLeft w:val="0"/>
      <w:marRight w:val="0"/>
      <w:marTop w:val="0"/>
      <w:marBottom w:val="0"/>
      <w:divBdr>
        <w:top w:val="none" w:sz="0" w:space="0" w:color="auto"/>
        <w:left w:val="none" w:sz="0" w:space="0" w:color="auto"/>
        <w:bottom w:val="none" w:sz="0" w:space="0" w:color="auto"/>
        <w:right w:val="none" w:sz="0" w:space="0" w:color="auto"/>
      </w:divBdr>
    </w:div>
    <w:div w:id="925381077">
      <w:bodyDiv w:val="1"/>
      <w:marLeft w:val="0"/>
      <w:marRight w:val="0"/>
      <w:marTop w:val="0"/>
      <w:marBottom w:val="0"/>
      <w:divBdr>
        <w:top w:val="none" w:sz="0" w:space="0" w:color="auto"/>
        <w:left w:val="none" w:sz="0" w:space="0" w:color="auto"/>
        <w:bottom w:val="none" w:sz="0" w:space="0" w:color="auto"/>
        <w:right w:val="none" w:sz="0" w:space="0" w:color="auto"/>
      </w:divBdr>
      <w:divsChild>
        <w:div w:id="392239561">
          <w:marLeft w:val="0"/>
          <w:marRight w:val="0"/>
          <w:marTop w:val="0"/>
          <w:marBottom w:val="0"/>
          <w:divBdr>
            <w:top w:val="none" w:sz="0" w:space="0" w:color="auto"/>
            <w:left w:val="none" w:sz="0" w:space="0" w:color="auto"/>
            <w:bottom w:val="none" w:sz="0" w:space="0" w:color="auto"/>
            <w:right w:val="none" w:sz="0" w:space="0" w:color="auto"/>
          </w:divBdr>
          <w:divsChild>
            <w:div w:id="77845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767072">
      <w:bodyDiv w:val="1"/>
      <w:marLeft w:val="0"/>
      <w:marRight w:val="0"/>
      <w:marTop w:val="0"/>
      <w:marBottom w:val="0"/>
      <w:divBdr>
        <w:top w:val="none" w:sz="0" w:space="0" w:color="auto"/>
        <w:left w:val="none" w:sz="0" w:space="0" w:color="auto"/>
        <w:bottom w:val="none" w:sz="0" w:space="0" w:color="auto"/>
        <w:right w:val="none" w:sz="0" w:space="0" w:color="auto"/>
      </w:divBdr>
    </w:div>
    <w:div w:id="926811270">
      <w:bodyDiv w:val="1"/>
      <w:marLeft w:val="0"/>
      <w:marRight w:val="0"/>
      <w:marTop w:val="0"/>
      <w:marBottom w:val="0"/>
      <w:divBdr>
        <w:top w:val="none" w:sz="0" w:space="0" w:color="auto"/>
        <w:left w:val="none" w:sz="0" w:space="0" w:color="auto"/>
        <w:bottom w:val="none" w:sz="0" w:space="0" w:color="auto"/>
        <w:right w:val="none" w:sz="0" w:space="0" w:color="auto"/>
      </w:divBdr>
    </w:div>
    <w:div w:id="927428539">
      <w:bodyDiv w:val="1"/>
      <w:marLeft w:val="0"/>
      <w:marRight w:val="0"/>
      <w:marTop w:val="0"/>
      <w:marBottom w:val="0"/>
      <w:divBdr>
        <w:top w:val="none" w:sz="0" w:space="0" w:color="auto"/>
        <w:left w:val="none" w:sz="0" w:space="0" w:color="auto"/>
        <w:bottom w:val="none" w:sz="0" w:space="0" w:color="auto"/>
        <w:right w:val="none" w:sz="0" w:space="0" w:color="auto"/>
      </w:divBdr>
    </w:div>
    <w:div w:id="927808365">
      <w:bodyDiv w:val="1"/>
      <w:marLeft w:val="0"/>
      <w:marRight w:val="0"/>
      <w:marTop w:val="0"/>
      <w:marBottom w:val="0"/>
      <w:divBdr>
        <w:top w:val="none" w:sz="0" w:space="0" w:color="auto"/>
        <w:left w:val="none" w:sz="0" w:space="0" w:color="auto"/>
        <w:bottom w:val="none" w:sz="0" w:space="0" w:color="auto"/>
        <w:right w:val="none" w:sz="0" w:space="0" w:color="auto"/>
      </w:divBdr>
    </w:div>
    <w:div w:id="927814475">
      <w:bodyDiv w:val="1"/>
      <w:marLeft w:val="0"/>
      <w:marRight w:val="0"/>
      <w:marTop w:val="0"/>
      <w:marBottom w:val="0"/>
      <w:divBdr>
        <w:top w:val="none" w:sz="0" w:space="0" w:color="auto"/>
        <w:left w:val="none" w:sz="0" w:space="0" w:color="auto"/>
        <w:bottom w:val="none" w:sz="0" w:space="0" w:color="auto"/>
        <w:right w:val="none" w:sz="0" w:space="0" w:color="auto"/>
      </w:divBdr>
    </w:div>
    <w:div w:id="927886127">
      <w:bodyDiv w:val="1"/>
      <w:marLeft w:val="0"/>
      <w:marRight w:val="0"/>
      <w:marTop w:val="0"/>
      <w:marBottom w:val="0"/>
      <w:divBdr>
        <w:top w:val="none" w:sz="0" w:space="0" w:color="auto"/>
        <w:left w:val="none" w:sz="0" w:space="0" w:color="auto"/>
        <w:bottom w:val="none" w:sz="0" w:space="0" w:color="auto"/>
        <w:right w:val="none" w:sz="0" w:space="0" w:color="auto"/>
      </w:divBdr>
    </w:div>
    <w:div w:id="928463279">
      <w:bodyDiv w:val="1"/>
      <w:marLeft w:val="0"/>
      <w:marRight w:val="0"/>
      <w:marTop w:val="0"/>
      <w:marBottom w:val="0"/>
      <w:divBdr>
        <w:top w:val="none" w:sz="0" w:space="0" w:color="auto"/>
        <w:left w:val="none" w:sz="0" w:space="0" w:color="auto"/>
        <w:bottom w:val="none" w:sz="0" w:space="0" w:color="auto"/>
        <w:right w:val="none" w:sz="0" w:space="0" w:color="auto"/>
      </w:divBdr>
    </w:div>
    <w:div w:id="928855480">
      <w:bodyDiv w:val="1"/>
      <w:marLeft w:val="0"/>
      <w:marRight w:val="0"/>
      <w:marTop w:val="0"/>
      <w:marBottom w:val="0"/>
      <w:divBdr>
        <w:top w:val="none" w:sz="0" w:space="0" w:color="auto"/>
        <w:left w:val="none" w:sz="0" w:space="0" w:color="auto"/>
        <w:bottom w:val="none" w:sz="0" w:space="0" w:color="auto"/>
        <w:right w:val="none" w:sz="0" w:space="0" w:color="auto"/>
      </w:divBdr>
    </w:div>
    <w:div w:id="928925853">
      <w:bodyDiv w:val="1"/>
      <w:marLeft w:val="0"/>
      <w:marRight w:val="0"/>
      <w:marTop w:val="0"/>
      <w:marBottom w:val="0"/>
      <w:divBdr>
        <w:top w:val="none" w:sz="0" w:space="0" w:color="auto"/>
        <w:left w:val="none" w:sz="0" w:space="0" w:color="auto"/>
        <w:bottom w:val="none" w:sz="0" w:space="0" w:color="auto"/>
        <w:right w:val="none" w:sz="0" w:space="0" w:color="auto"/>
      </w:divBdr>
    </w:div>
    <w:div w:id="929386001">
      <w:bodyDiv w:val="1"/>
      <w:marLeft w:val="0"/>
      <w:marRight w:val="0"/>
      <w:marTop w:val="0"/>
      <w:marBottom w:val="0"/>
      <w:divBdr>
        <w:top w:val="none" w:sz="0" w:space="0" w:color="auto"/>
        <w:left w:val="none" w:sz="0" w:space="0" w:color="auto"/>
        <w:bottom w:val="none" w:sz="0" w:space="0" w:color="auto"/>
        <w:right w:val="none" w:sz="0" w:space="0" w:color="auto"/>
      </w:divBdr>
    </w:div>
    <w:div w:id="929432588">
      <w:bodyDiv w:val="1"/>
      <w:marLeft w:val="0"/>
      <w:marRight w:val="0"/>
      <w:marTop w:val="0"/>
      <w:marBottom w:val="0"/>
      <w:divBdr>
        <w:top w:val="none" w:sz="0" w:space="0" w:color="auto"/>
        <w:left w:val="none" w:sz="0" w:space="0" w:color="auto"/>
        <w:bottom w:val="none" w:sz="0" w:space="0" w:color="auto"/>
        <w:right w:val="none" w:sz="0" w:space="0" w:color="auto"/>
      </w:divBdr>
    </w:div>
    <w:div w:id="931083395">
      <w:bodyDiv w:val="1"/>
      <w:marLeft w:val="0"/>
      <w:marRight w:val="0"/>
      <w:marTop w:val="0"/>
      <w:marBottom w:val="0"/>
      <w:divBdr>
        <w:top w:val="none" w:sz="0" w:space="0" w:color="auto"/>
        <w:left w:val="none" w:sz="0" w:space="0" w:color="auto"/>
        <w:bottom w:val="none" w:sz="0" w:space="0" w:color="auto"/>
        <w:right w:val="none" w:sz="0" w:space="0" w:color="auto"/>
      </w:divBdr>
    </w:div>
    <w:div w:id="934826756">
      <w:bodyDiv w:val="1"/>
      <w:marLeft w:val="0"/>
      <w:marRight w:val="0"/>
      <w:marTop w:val="0"/>
      <w:marBottom w:val="0"/>
      <w:divBdr>
        <w:top w:val="none" w:sz="0" w:space="0" w:color="auto"/>
        <w:left w:val="none" w:sz="0" w:space="0" w:color="auto"/>
        <w:bottom w:val="none" w:sz="0" w:space="0" w:color="auto"/>
        <w:right w:val="none" w:sz="0" w:space="0" w:color="auto"/>
      </w:divBdr>
    </w:div>
    <w:div w:id="935090318">
      <w:bodyDiv w:val="1"/>
      <w:marLeft w:val="0"/>
      <w:marRight w:val="0"/>
      <w:marTop w:val="0"/>
      <w:marBottom w:val="0"/>
      <w:divBdr>
        <w:top w:val="none" w:sz="0" w:space="0" w:color="auto"/>
        <w:left w:val="none" w:sz="0" w:space="0" w:color="auto"/>
        <w:bottom w:val="none" w:sz="0" w:space="0" w:color="auto"/>
        <w:right w:val="none" w:sz="0" w:space="0" w:color="auto"/>
      </w:divBdr>
    </w:div>
    <w:div w:id="936671903">
      <w:bodyDiv w:val="1"/>
      <w:marLeft w:val="0"/>
      <w:marRight w:val="0"/>
      <w:marTop w:val="0"/>
      <w:marBottom w:val="0"/>
      <w:divBdr>
        <w:top w:val="none" w:sz="0" w:space="0" w:color="auto"/>
        <w:left w:val="none" w:sz="0" w:space="0" w:color="auto"/>
        <w:bottom w:val="none" w:sz="0" w:space="0" w:color="auto"/>
        <w:right w:val="none" w:sz="0" w:space="0" w:color="auto"/>
      </w:divBdr>
    </w:div>
    <w:div w:id="936793102">
      <w:bodyDiv w:val="1"/>
      <w:marLeft w:val="0"/>
      <w:marRight w:val="0"/>
      <w:marTop w:val="0"/>
      <w:marBottom w:val="0"/>
      <w:divBdr>
        <w:top w:val="none" w:sz="0" w:space="0" w:color="auto"/>
        <w:left w:val="none" w:sz="0" w:space="0" w:color="auto"/>
        <w:bottom w:val="none" w:sz="0" w:space="0" w:color="auto"/>
        <w:right w:val="none" w:sz="0" w:space="0" w:color="auto"/>
      </w:divBdr>
    </w:div>
    <w:div w:id="937366442">
      <w:bodyDiv w:val="1"/>
      <w:marLeft w:val="0"/>
      <w:marRight w:val="0"/>
      <w:marTop w:val="0"/>
      <w:marBottom w:val="0"/>
      <w:divBdr>
        <w:top w:val="none" w:sz="0" w:space="0" w:color="auto"/>
        <w:left w:val="none" w:sz="0" w:space="0" w:color="auto"/>
        <w:bottom w:val="none" w:sz="0" w:space="0" w:color="auto"/>
        <w:right w:val="none" w:sz="0" w:space="0" w:color="auto"/>
      </w:divBdr>
    </w:div>
    <w:div w:id="940185419">
      <w:bodyDiv w:val="1"/>
      <w:marLeft w:val="0"/>
      <w:marRight w:val="0"/>
      <w:marTop w:val="0"/>
      <w:marBottom w:val="0"/>
      <w:divBdr>
        <w:top w:val="none" w:sz="0" w:space="0" w:color="auto"/>
        <w:left w:val="none" w:sz="0" w:space="0" w:color="auto"/>
        <w:bottom w:val="none" w:sz="0" w:space="0" w:color="auto"/>
        <w:right w:val="none" w:sz="0" w:space="0" w:color="auto"/>
      </w:divBdr>
    </w:div>
    <w:div w:id="941038634">
      <w:bodyDiv w:val="1"/>
      <w:marLeft w:val="0"/>
      <w:marRight w:val="0"/>
      <w:marTop w:val="0"/>
      <w:marBottom w:val="0"/>
      <w:divBdr>
        <w:top w:val="none" w:sz="0" w:space="0" w:color="auto"/>
        <w:left w:val="none" w:sz="0" w:space="0" w:color="auto"/>
        <w:bottom w:val="none" w:sz="0" w:space="0" w:color="auto"/>
        <w:right w:val="none" w:sz="0" w:space="0" w:color="auto"/>
      </w:divBdr>
    </w:div>
    <w:div w:id="942111320">
      <w:bodyDiv w:val="1"/>
      <w:marLeft w:val="0"/>
      <w:marRight w:val="0"/>
      <w:marTop w:val="0"/>
      <w:marBottom w:val="0"/>
      <w:divBdr>
        <w:top w:val="none" w:sz="0" w:space="0" w:color="auto"/>
        <w:left w:val="none" w:sz="0" w:space="0" w:color="auto"/>
        <w:bottom w:val="none" w:sz="0" w:space="0" w:color="auto"/>
        <w:right w:val="none" w:sz="0" w:space="0" w:color="auto"/>
      </w:divBdr>
    </w:div>
    <w:div w:id="942417086">
      <w:bodyDiv w:val="1"/>
      <w:marLeft w:val="0"/>
      <w:marRight w:val="0"/>
      <w:marTop w:val="0"/>
      <w:marBottom w:val="0"/>
      <w:divBdr>
        <w:top w:val="none" w:sz="0" w:space="0" w:color="auto"/>
        <w:left w:val="none" w:sz="0" w:space="0" w:color="auto"/>
        <w:bottom w:val="none" w:sz="0" w:space="0" w:color="auto"/>
        <w:right w:val="none" w:sz="0" w:space="0" w:color="auto"/>
      </w:divBdr>
    </w:div>
    <w:div w:id="943273185">
      <w:bodyDiv w:val="1"/>
      <w:marLeft w:val="0"/>
      <w:marRight w:val="0"/>
      <w:marTop w:val="0"/>
      <w:marBottom w:val="0"/>
      <w:divBdr>
        <w:top w:val="none" w:sz="0" w:space="0" w:color="auto"/>
        <w:left w:val="none" w:sz="0" w:space="0" w:color="auto"/>
        <w:bottom w:val="none" w:sz="0" w:space="0" w:color="auto"/>
        <w:right w:val="none" w:sz="0" w:space="0" w:color="auto"/>
      </w:divBdr>
    </w:div>
    <w:div w:id="943657028">
      <w:bodyDiv w:val="1"/>
      <w:marLeft w:val="0"/>
      <w:marRight w:val="0"/>
      <w:marTop w:val="0"/>
      <w:marBottom w:val="0"/>
      <w:divBdr>
        <w:top w:val="none" w:sz="0" w:space="0" w:color="auto"/>
        <w:left w:val="none" w:sz="0" w:space="0" w:color="auto"/>
        <w:bottom w:val="none" w:sz="0" w:space="0" w:color="auto"/>
        <w:right w:val="none" w:sz="0" w:space="0" w:color="auto"/>
      </w:divBdr>
    </w:div>
    <w:div w:id="943881977">
      <w:bodyDiv w:val="1"/>
      <w:marLeft w:val="0"/>
      <w:marRight w:val="0"/>
      <w:marTop w:val="0"/>
      <w:marBottom w:val="0"/>
      <w:divBdr>
        <w:top w:val="none" w:sz="0" w:space="0" w:color="auto"/>
        <w:left w:val="none" w:sz="0" w:space="0" w:color="auto"/>
        <w:bottom w:val="none" w:sz="0" w:space="0" w:color="auto"/>
        <w:right w:val="none" w:sz="0" w:space="0" w:color="auto"/>
      </w:divBdr>
    </w:div>
    <w:div w:id="944656797">
      <w:bodyDiv w:val="1"/>
      <w:marLeft w:val="0"/>
      <w:marRight w:val="0"/>
      <w:marTop w:val="0"/>
      <w:marBottom w:val="0"/>
      <w:divBdr>
        <w:top w:val="none" w:sz="0" w:space="0" w:color="auto"/>
        <w:left w:val="none" w:sz="0" w:space="0" w:color="auto"/>
        <w:bottom w:val="none" w:sz="0" w:space="0" w:color="auto"/>
        <w:right w:val="none" w:sz="0" w:space="0" w:color="auto"/>
      </w:divBdr>
    </w:div>
    <w:div w:id="945885217">
      <w:bodyDiv w:val="1"/>
      <w:marLeft w:val="0"/>
      <w:marRight w:val="0"/>
      <w:marTop w:val="0"/>
      <w:marBottom w:val="0"/>
      <w:divBdr>
        <w:top w:val="none" w:sz="0" w:space="0" w:color="auto"/>
        <w:left w:val="none" w:sz="0" w:space="0" w:color="auto"/>
        <w:bottom w:val="none" w:sz="0" w:space="0" w:color="auto"/>
        <w:right w:val="none" w:sz="0" w:space="0" w:color="auto"/>
      </w:divBdr>
    </w:div>
    <w:div w:id="946741933">
      <w:bodyDiv w:val="1"/>
      <w:marLeft w:val="0"/>
      <w:marRight w:val="0"/>
      <w:marTop w:val="0"/>
      <w:marBottom w:val="0"/>
      <w:divBdr>
        <w:top w:val="none" w:sz="0" w:space="0" w:color="auto"/>
        <w:left w:val="none" w:sz="0" w:space="0" w:color="auto"/>
        <w:bottom w:val="none" w:sz="0" w:space="0" w:color="auto"/>
        <w:right w:val="none" w:sz="0" w:space="0" w:color="auto"/>
      </w:divBdr>
    </w:div>
    <w:div w:id="947197365">
      <w:bodyDiv w:val="1"/>
      <w:marLeft w:val="0"/>
      <w:marRight w:val="0"/>
      <w:marTop w:val="0"/>
      <w:marBottom w:val="0"/>
      <w:divBdr>
        <w:top w:val="none" w:sz="0" w:space="0" w:color="auto"/>
        <w:left w:val="none" w:sz="0" w:space="0" w:color="auto"/>
        <w:bottom w:val="none" w:sz="0" w:space="0" w:color="auto"/>
        <w:right w:val="none" w:sz="0" w:space="0" w:color="auto"/>
      </w:divBdr>
    </w:div>
    <w:div w:id="948901404">
      <w:bodyDiv w:val="1"/>
      <w:marLeft w:val="0"/>
      <w:marRight w:val="0"/>
      <w:marTop w:val="0"/>
      <w:marBottom w:val="0"/>
      <w:divBdr>
        <w:top w:val="none" w:sz="0" w:space="0" w:color="auto"/>
        <w:left w:val="none" w:sz="0" w:space="0" w:color="auto"/>
        <w:bottom w:val="none" w:sz="0" w:space="0" w:color="auto"/>
        <w:right w:val="none" w:sz="0" w:space="0" w:color="auto"/>
      </w:divBdr>
    </w:div>
    <w:div w:id="950626533">
      <w:bodyDiv w:val="1"/>
      <w:marLeft w:val="0"/>
      <w:marRight w:val="0"/>
      <w:marTop w:val="0"/>
      <w:marBottom w:val="0"/>
      <w:divBdr>
        <w:top w:val="none" w:sz="0" w:space="0" w:color="auto"/>
        <w:left w:val="none" w:sz="0" w:space="0" w:color="auto"/>
        <w:bottom w:val="none" w:sz="0" w:space="0" w:color="auto"/>
        <w:right w:val="none" w:sz="0" w:space="0" w:color="auto"/>
      </w:divBdr>
    </w:div>
    <w:div w:id="952131087">
      <w:bodyDiv w:val="1"/>
      <w:marLeft w:val="0"/>
      <w:marRight w:val="0"/>
      <w:marTop w:val="0"/>
      <w:marBottom w:val="0"/>
      <w:divBdr>
        <w:top w:val="none" w:sz="0" w:space="0" w:color="auto"/>
        <w:left w:val="none" w:sz="0" w:space="0" w:color="auto"/>
        <w:bottom w:val="none" w:sz="0" w:space="0" w:color="auto"/>
        <w:right w:val="none" w:sz="0" w:space="0" w:color="auto"/>
      </w:divBdr>
      <w:divsChild>
        <w:div w:id="962082101">
          <w:marLeft w:val="0"/>
          <w:marRight w:val="0"/>
          <w:marTop w:val="0"/>
          <w:marBottom w:val="0"/>
          <w:divBdr>
            <w:top w:val="single" w:sz="2" w:space="0" w:color="D9D9E3"/>
            <w:left w:val="single" w:sz="2" w:space="0" w:color="D9D9E3"/>
            <w:bottom w:val="single" w:sz="2" w:space="0" w:color="D9D9E3"/>
            <w:right w:val="single" w:sz="2" w:space="0" w:color="D9D9E3"/>
          </w:divBdr>
          <w:divsChild>
            <w:div w:id="1880970404">
              <w:marLeft w:val="0"/>
              <w:marRight w:val="0"/>
              <w:marTop w:val="0"/>
              <w:marBottom w:val="0"/>
              <w:divBdr>
                <w:top w:val="single" w:sz="2" w:space="0" w:color="D9D9E3"/>
                <w:left w:val="single" w:sz="2" w:space="0" w:color="D9D9E3"/>
                <w:bottom w:val="single" w:sz="2" w:space="0" w:color="D9D9E3"/>
                <w:right w:val="single" w:sz="2" w:space="0" w:color="D9D9E3"/>
              </w:divBdr>
              <w:divsChild>
                <w:div w:id="1378116851">
                  <w:marLeft w:val="0"/>
                  <w:marRight w:val="0"/>
                  <w:marTop w:val="0"/>
                  <w:marBottom w:val="0"/>
                  <w:divBdr>
                    <w:top w:val="single" w:sz="2" w:space="0" w:color="D9D9E3"/>
                    <w:left w:val="single" w:sz="2" w:space="0" w:color="D9D9E3"/>
                    <w:bottom w:val="single" w:sz="2" w:space="0" w:color="D9D9E3"/>
                    <w:right w:val="single" w:sz="2" w:space="0" w:color="D9D9E3"/>
                  </w:divBdr>
                  <w:divsChild>
                    <w:div w:id="653529371">
                      <w:marLeft w:val="0"/>
                      <w:marRight w:val="0"/>
                      <w:marTop w:val="0"/>
                      <w:marBottom w:val="0"/>
                      <w:divBdr>
                        <w:top w:val="single" w:sz="2" w:space="0" w:color="D9D9E3"/>
                        <w:left w:val="single" w:sz="2" w:space="0" w:color="D9D9E3"/>
                        <w:bottom w:val="single" w:sz="2" w:space="0" w:color="D9D9E3"/>
                        <w:right w:val="single" w:sz="2" w:space="0" w:color="D9D9E3"/>
                      </w:divBdr>
                      <w:divsChild>
                        <w:div w:id="1341590053">
                          <w:marLeft w:val="0"/>
                          <w:marRight w:val="0"/>
                          <w:marTop w:val="0"/>
                          <w:marBottom w:val="0"/>
                          <w:divBdr>
                            <w:top w:val="single" w:sz="2" w:space="0" w:color="D9D9E3"/>
                            <w:left w:val="single" w:sz="2" w:space="0" w:color="D9D9E3"/>
                            <w:bottom w:val="single" w:sz="2" w:space="0" w:color="D9D9E3"/>
                            <w:right w:val="single" w:sz="2" w:space="0" w:color="D9D9E3"/>
                          </w:divBdr>
                          <w:divsChild>
                            <w:div w:id="2712787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550273">
                                  <w:marLeft w:val="0"/>
                                  <w:marRight w:val="0"/>
                                  <w:marTop w:val="0"/>
                                  <w:marBottom w:val="0"/>
                                  <w:divBdr>
                                    <w:top w:val="single" w:sz="2" w:space="0" w:color="D9D9E3"/>
                                    <w:left w:val="single" w:sz="2" w:space="0" w:color="D9D9E3"/>
                                    <w:bottom w:val="single" w:sz="2" w:space="0" w:color="D9D9E3"/>
                                    <w:right w:val="single" w:sz="2" w:space="0" w:color="D9D9E3"/>
                                  </w:divBdr>
                                  <w:divsChild>
                                    <w:div w:id="872352227">
                                      <w:marLeft w:val="0"/>
                                      <w:marRight w:val="0"/>
                                      <w:marTop w:val="0"/>
                                      <w:marBottom w:val="0"/>
                                      <w:divBdr>
                                        <w:top w:val="single" w:sz="2" w:space="0" w:color="D9D9E3"/>
                                        <w:left w:val="single" w:sz="2" w:space="0" w:color="D9D9E3"/>
                                        <w:bottom w:val="single" w:sz="2" w:space="0" w:color="D9D9E3"/>
                                        <w:right w:val="single" w:sz="2" w:space="0" w:color="D9D9E3"/>
                                      </w:divBdr>
                                      <w:divsChild>
                                        <w:div w:id="1581980802">
                                          <w:marLeft w:val="0"/>
                                          <w:marRight w:val="0"/>
                                          <w:marTop w:val="0"/>
                                          <w:marBottom w:val="0"/>
                                          <w:divBdr>
                                            <w:top w:val="single" w:sz="2" w:space="0" w:color="D9D9E3"/>
                                            <w:left w:val="single" w:sz="2" w:space="0" w:color="D9D9E3"/>
                                            <w:bottom w:val="single" w:sz="2" w:space="0" w:color="D9D9E3"/>
                                            <w:right w:val="single" w:sz="2" w:space="0" w:color="D9D9E3"/>
                                          </w:divBdr>
                                          <w:divsChild>
                                            <w:div w:id="2089038864">
                                              <w:marLeft w:val="0"/>
                                              <w:marRight w:val="0"/>
                                              <w:marTop w:val="0"/>
                                              <w:marBottom w:val="0"/>
                                              <w:divBdr>
                                                <w:top w:val="single" w:sz="2" w:space="0" w:color="D9D9E3"/>
                                                <w:left w:val="single" w:sz="2" w:space="0" w:color="D9D9E3"/>
                                                <w:bottom w:val="single" w:sz="2" w:space="0" w:color="D9D9E3"/>
                                                <w:right w:val="single" w:sz="2" w:space="0" w:color="D9D9E3"/>
                                              </w:divBdr>
                                              <w:divsChild>
                                                <w:div w:id="1396322334">
                                                  <w:marLeft w:val="0"/>
                                                  <w:marRight w:val="0"/>
                                                  <w:marTop w:val="0"/>
                                                  <w:marBottom w:val="0"/>
                                                  <w:divBdr>
                                                    <w:top w:val="single" w:sz="2" w:space="0" w:color="D9D9E3"/>
                                                    <w:left w:val="single" w:sz="2" w:space="0" w:color="D9D9E3"/>
                                                    <w:bottom w:val="single" w:sz="2" w:space="0" w:color="D9D9E3"/>
                                                    <w:right w:val="single" w:sz="2" w:space="0" w:color="D9D9E3"/>
                                                  </w:divBdr>
                                                  <w:divsChild>
                                                    <w:div w:id="1346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7183555">
          <w:marLeft w:val="0"/>
          <w:marRight w:val="0"/>
          <w:marTop w:val="0"/>
          <w:marBottom w:val="0"/>
          <w:divBdr>
            <w:top w:val="none" w:sz="0" w:space="0" w:color="auto"/>
            <w:left w:val="none" w:sz="0" w:space="0" w:color="auto"/>
            <w:bottom w:val="none" w:sz="0" w:space="0" w:color="auto"/>
            <w:right w:val="none" w:sz="0" w:space="0" w:color="auto"/>
          </w:divBdr>
          <w:divsChild>
            <w:div w:id="173964419">
              <w:marLeft w:val="0"/>
              <w:marRight w:val="0"/>
              <w:marTop w:val="0"/>
              <w:marBottom w:val="0"/>
              <w:divBdr>
                <w:top w:val="single" w:sz="2" w:space="0" w:color="D9D9E3"/>
                <w:left w:val="single" w:sz="2" w:space="0" w:color="D9D9E3"/>
                <w:bottom w:val="single" w:sz="2" w:space="0" w:color="D9D9E3"/>
                <w:right w:val="single" w:sz="2" w:space="0" w:color="D9D9E3"/>
              </w:divBdr>
              <w:divsChild>
                <w:div w:id="96485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3050549">
      <w:bodyDiv w:val="1"/>
      <w:marLeft w:val="0"/>
      <w:marRight w:val="0"/>
      <w:marTop w:val="0"/>
      <w:marBottom w:val="0"/>
      <w:divBdr>
        <w:top w:val="none" w:sz="0" w:space="0" w:color="auto"/>
        <w:left w:val="none" w:sz="0" w:space="0" w:color="auto"/>
        <w:bottom w:val="none" w:sz="0" w:space="0" w:color="auto"/>
        <w:right w:val="none" w:sz="0" w:space="0" w:color="auto"/>
      </w:divBdr>
    </w:div>
    <w:div w:id="953172544">
      <w:bodyDiv w:val="1"/>
      <w:marLeft w:val="0"/>
      <w:marRight w:val="0"/>
      <w:marTop w:val="0"/>
      <w:marBottom w:val="0"/>
      <w:divBdr>
        <w:top w:val="none" w:sz="0" w:space="0" w:color="auto"/>
        <w:left w:val="none" w:sz="0" w:space="0" w:color="auto"/>
        <w:bottom w:val="none" w:sz="0" w:space="0" w:color="auto"/>
        <w:right w:val="none" w:sz="0" w:space="0" w:color="auto"/>
      </w:divBdr>
    </w:div>
    <w:div w:id="956328543">
      <w:bodyDiv w:val="1"/>
      <w:marLeft w:val="0"/>
      <w:marRight w:val="0"/>
      <w:marTop w:val="0"/>
      <w:marBottom w:val="0"/>
      <w:divBdr>
        <w:top w:val="none" w:sz="0" w:space="0" w:color="auto"/>
        <w:left w:val="none" w:sz="0" w:space="0" w:color="auto"/>
        <w:bottom w:val="none" w:sz="0" w:space="0" w:color="auto"/>
        <w:right w:val="none" w:sz="0" w:space="0" w:color="auto"/>
      </w:divBdr>
    </w:div>
    <w:div w:id="956713921">
      <w:bodyDiv w:val="1"/>
      <w:marLeft w:val="0"/>
      <w:marRight w:val="0"/>
      <w:marTop w:val="0"/>
      <w:marBottom w:val="0"/>
      <w:divBdr>
        <w:top w:val="none" w:sz="0" w:space="0" w:color="auto"/>
        <w:left w:val="none" w:sz="0" w:space="0" w:color="auto"/>
        <w:bottom w:val="none" w:sz="0" w:space="0" w:color="auto"/>
        <w:right w:val="none" w:sz="0" w:space="0" w:color="auto"/>
      </w:divBdr>
    </w:div>
    <w:div w:id="956714879">
      <w:bodyDiv w:val="1"/>
      <w:marLeft w:val="0"/>
      <w:marRight w:val="0"/>
      <w:marTop w:val="0"/>
      <w:marBottom w:val="0"/>
      <w:divBdr>
        <w:top w:val="none" w:sz="0" w:space="0" w:color="auto"/>
        <w:left w:val="none" w:sz="0" w:space="0" w:color="auto"/>
        <w:bottom w:val="none" w:sz="0" w:space="0" w:color="auto"/>
        <w:right w:val="none" w:sz="0" w:space="0" w:color="auto"/>
      </w:divBdr>
    </w:div>
    <w:div w:id="958415169">
      <w:bodyDiv w:val="1"/>
      <w:marLeft w:val="0"/>
      <w:marRight w:val="0"/>
      <w:marTop w:val="0"/>
      <w:marBottom w:val="0"/>
      <w:divBdr>
        <w:top w:val="none" w:sz="0" w:space="0" w:color="auto"/>
        <w:left w:val="none" w:sz="0" w:space="0" w:color="auto"/>
        <w:bottom w:val="none" w:sz="0" w:space="0" w:color="auto"/>
        <w:right w:val="none" w:sz="0" w:space="0" w:color="auto"/>
      </w:divBdr>
    </w:div>
    <w:div w:id="959802847">
      <w:bodyDiv w:val="1"/>
      <w:marLeft w:val="0"/>
      <w:marRight w:val="0"/>
      <w:marTop w:val="0"/>
      <w:marBottom w:val="0"/>
      <w:divBdr>
        <w:top w:val="none" w:sz="0" w:space="0" w:color="auto"/>
        <w:left w:val="none" w:sz="0" w:space="0" w:color="auto"/>
        <w:bottom w:val="none" w:sz="0" w:space="0" w:color="auto"/>
        <w:right w:val="none" w:sz="0" w:space="0" w:color="auto"/>
      </w:divBdr>
    </w:div>
    <w:div w:id="959916945">
      <w:bodyDiv w:val="1"/>
      <w:marLeft w:val="0"/>
      <w:marRight w:val="0"/>
      <w:marTop w:val="0"/>
      <w:marBottom w:val="0"/>
      <w:divBdr>
        <w:top w:val="none" w:sz="0" w:space="0" w:color="auto"/>
        <w:left w:val="none" w:sz="0" w:space="0" w:color="auto"/>
        <w:bottom w:val="none" w:sz="0" w:space="0" w:color="auto"/>
        <w:right w:val="none" w:sz="0" w:space="0" w:color="auto"/>
      </w:divBdr>
    </w:div>
    <w:div w:id="960384639">
      <w:bodyDiv w:val="1"/>
      <w:marLeft w:val="0"/>
      <w:marRight w:val="0"/>
      <w:marTop w:val="0"/>
      <w:marBottom w:val="0"/>
      <w:divBdr>
        <w:top w:val="none" w:sz="0" w:space="0" w:color="auto"/>
        <w:left w:val="none" w:sz="0" w:space="0" w:color="auto"/>
        <w:bottom w:val="none" w:sz="0" w:space="0" w:color="auto"/>
        <w:right w:val="none" w:sz="0" w:space="0" w:color="auto"/>
      </w:divBdr>
    </w:div>
    <w:div w:id="965551753">
      <w:bodyDiv w:val="1"/>
      <w:marLeft w:val="0"/>
      <w:marRight w:val="0"/>
      <w:marTop w:val="0"/>
      <w:marBottom w:val="0"/>
      <w:divBdr>
        <w:top w:val="none" w:sz="0" w:space="0" w:color="auto"/>
        <w:left w:val="none" w:sz="0" w:space="0" w:color="auto"/>
        <w:bottom w:val="none" w:sz="0" w:space="0" w:color="auto"/>
        <w:right w:val="none" w:sz="0" w:space="0" w:color="auto"/>
      </w:divBdr>
    </w:div>
    <w:div w:id="966470132">
      <w:bodyDiv w:val="1"/>
      <w:marLeft w:val="0"/>
      <w:marRight w:val="0"/>
      <w:marTop w:val="0"/>
      <w:marBottom w:val="0"/>
      <w:divBdr>
        <w:top w:val="none" w:sz="0" w:space="0" w:color="auto"/>
        <w:left w:val="none" w:sz="0" w:space="0" w:color="auto"/>
        <w:bottom w:val="none" w:sz="0" w:space="0" w:color="auto"/>
        <w:right w:val="none" w:sz="0" w:space="0" w:color="auto"/>
      </w:divBdr>
    </w:div>
    <w:div w:id="967391214">
      <w:bodyDiv w:val="1"/>
      <w:marLeft w:val="0"/>
      <w:marRight w:val="0"/>
      <w:marTop w:val="0"/>
      <w:marBottom w:val="0"/>
      <w:divBdr>
        <w:top w:val="none" w:sz="0" w:space="0" w:color="auto"/>
        <w:left w:val="none" w:sz="0" w:space="0" w:color="auto"/>
        <w:bottom w:val="none" w:sz="0" w:space="0" w:color="auto"/>
        <w:right w:val="none" w:sz="0" w:space="0" w:color="auto"/>
      </w:divBdr>
    </w:div>
    <w:div w:id="967472363">
      <w:bodyDiv w:val="1"/>
      <w:marLeft w:val="0"/>
      <w:marRight w:val="0"/>
      <w:marTop w:val="0"/>
      <w:marBottom w:val="0"/>
      <w:divBdr>
        <w:top w:val="none" w:sz="0" w:space="0" w:color="auto"/>
        <w:left w:val="none" w:sz="0" w:space="0" w:color="auto"/>
        <w:bottom w:val="none" w:sz="0" w:space="0" w:color="auto"/>
        <w:right w:val="none" w:sz="0" w:space="0" w:color="auto"/>
      </w:divBdr>
    </w:div>
    <w:div w:id="967588749">
      <w:bodyDiv w:val="1"/>
      <w:marLeft w:val="0"/>
      <w:marRight w:val="0"/>
      <w:marTop w:val="0"/>
      <w:marBottom w:val="0"/>
      <w:divBdr>
        <w:top w:val="none" w:sz="0" w:space="0" w:color="auto"/>
        <w:left w:val="none" w:sz="0" w:space="0" w:color="auto"/>
        <w:bottom w:val="none" w:sz="0" w:space="0" w:color="auto"/>
        <w:right w:val="none" w:sz="0" w:space="0" w:color="auto"/>
      </w:divBdr>
    </w:div>
    <w:div w:id="967978931">
      <w:bodyDiv w:val="1"/>
      <w:marLeft w:val="0"/>
      <w:marRight w:val="0"/>
      <w:marTop w:val="0"/>
      <w:marBottom w:val="0"/>
      <w:divBdr>
        <w:top w:val="none" w:sz="0" w:space="0" w:color="auto"/>
        <w:left w:val="none" w:sz="0" w:space="0" w:color="auto"/>
        <w:bottom w:val="none" w:sz="0" w:space="0" w:color="auto"/>
        <w:right w:val="none" w:sz="0" w:space="0" w:color="auto"/>
      </w:divBdr>
    </w:div>
    <w:div w:id="968432591">
      <w:bodyDiv w:val="1"/>
      <w:marLeft w:val="0"/>
      <w:marRight w:val="0"/>
      <w:marTop w:val="0"/>
      <w:marBottom w:val="0"/>
      <w:divBdr>
        <w:top w:val="none" w:sz="0" w:space="0" w:color="auto"/>
        <w:left w:val="none" w:sz="0" w:space="0" w:color="auto"/>
        <w:bottom w:val="none" w:sz="0" w:space="0" w:color="auto"/>
        <w:right w:val="none" w:sz="0" w:space="0" w:color="auto"/>
      </w:divBdr>
    </w:div>
    <w:div w:id="968558662">
      <w:bodyDiv w:val="1"/>
      <w:marLeft w:val="0"/>
      <w:marRight w:val="0"/>
      <w:marTop w:val="0"/>
      <w:marBottom w:val="0"/>
      <w:divBdr>
        <w:top w:val="none" w:sz="0" w:space="0" w:color="auto"/>
        <w:left w:val="none" w:sz="0" w:space="0" w:color="auto"/>
        <w:bottom w:val="none" w:sz="0" w:space="0" w:color="auto"/>
        <w:right w:val="none" w:sz="0" w:space="0" w:color="auto"/>
      </w:divBdr>
    </w:div>
    <w:div w:id="969823005">
      <w:bodyDiv w:val="1"/>
      <w:marLeft w:val="0"/>
      <w:marRight w:val="0"/>
      <w:marTop w:val="0"/>
      <w:marBottom w:val="0"/>
      <w:divBdr>
        <w:top w:val="none" w:sz="0" w:space="0" w:color="auto"/>
        <w:left w:val="none" w:sz="0" w:space="0" w:color="auto"/>
        <w:bottom w:val="none" w:sz="0" w:space="0" w:color="auto"/>
        <w:right w:val="none" w:sz="0" w:space="0" w:color="auto"/>
      </w:divBdr>
    </w:div>
    <w:div w:id="970986302">
      <w:bodyDiv w:val="1"/>
      <w:marLeft w:val="0"/>
      <w:marRight w:val="0"/>
      <w:marTop w:val="0"/>
      <w:marBottom w:val="0"/>
      <w:divBdr>
        <w:top w:val="none" w:sz="0" w:space="0" w:color="auto"/>
        <w:left w:val="none" w:sz="0" w:space="0" w:color="auto"/>
        <w:bottom w:val="none" w:sz="0" w:space="0" w:color="auto"/>
        <w:right w:val="none" w:sz="0" w:space="0" w:color="auto"/>
      </w:divBdr>
    </w:div>
    <w:div w:id="971130582">
      <w:bodyDiv w:val="1"/>
      <w:marLeft w:val="0"/>
      <w:marRight w:val="0"/>
      <w:marTop w:val="0"/>
      <w:marBottom w:val="0"/>
      <w:divBdr>
        <w:top w:val="none" w:sz="0" w:space="0" w:color="auto"/>
        <w:left w:val="none" w:sz="0" w:space="0" w:color="auto"/>
        <w:bottom w:val="none" w:sz="0" w:space="0" w:color="auto"/>
        <w:right w:val="none" w:sz="0" w:space="0" w:color="auto"/>
      </w:divBdr>
    </w:div>
    <w:div w:id="972322534">
      <w:bodyDiv w:val="1"/>
      <w:marLeft w:val="0"/>
      <w:marRight w:val="0"/>
      <w:marTop w:val="0"/>
      <w:marBottom w:val="0"/>
      <w:divBdr>
        <w:top w:val="none" w:sz="0" w:space="0" w:color="auto"/>
        <w:left w:val="none" w:sz="0" w:space="0" w:color="auto"/>
        <w:bottom w:val="none" w:sz="0" w:space="0" w:color="auto"/>
        <w:right w:val="none" w:sz="0" w:space="0" w:color="auto"/>
      </w:divBdr>
    </w:div>
    <w:div w:id="972371190">
      <w:bodyDiv w:val="1"/>
      <w:marLeft w:val="0"/>
      <w:marRight w:val="0"/>
      <w:marTop w:val="0"/>
      <w:marBottom w:val="0"/>
      <w:divBdr>
        <w:top w:val="none" w:sz="0" w:space="0" w:color="auto"/>
        <w:left w:val="none" w:sz="0" w:space="0" w:color="auto"/>
        <w:bottom w:val="none" w:sz="0" w:space="0" w:color="auto"/>
        <w:right w:val="none" w:sz="0" w:space="0" w:color="auto"/>
      </w:divBdr>
    </w:div>
    <w:div w:id="972441892">
      <w:bodyDiv w:val="1"/>
      <w:marLeft w:val="0"/>
      <w:marRight w:val="0"/>
      <w:marTop w:val="0"/>
      <w:marBottom w:val="0"/>
      <w:divBdr>
        <w:top w:val="none" w:sz="0" w:space="0" w:color="auto"/>
        <w:left w:val="none" w:sz="0" w:space="0" w:color="auto"/>
        <w:bottom w:val="none" w:sz="0" w:space="0" w:color="auto"/>
        <w:right w:val="none" w:sz="0" w:space="0" w:color="auto"/>
      </w:divBdr>
    </w:div>
    <w:div w:id="975719335">
      <w:bodyDiv w:val="1"/>
      <w:marLeft w:val="0"/>
      <w:marRight w:val="0"/>
      <w:marTop w:val="0"/>
      <w:marBottom w:val="0"/>
      <w:divBdr>
        <w:top w:val="none" w:sz="0" w:space="0" w:color="auto"/>
        <w:left w:val="none" w:sz="0" w:space="0" w:color="auto"/>
        <w:bottom w:val="none" w:sz="0" w:space="0" w:color="auto"/>
        <w:right w:val="none" w:sz="0" w:space="0" w:color="auto"/>
      </w:divBdr>
    </w:div>
    <w:div w:id="976034454">
      <w:bodyDiv w:val="1"/>
      <w:marLeft w:val="0"/>
      <w:marRight w:val="0"/>
      <w:marTop w:val="0"/>
      <w:marBottom w:val="0"/>
      <w:divBdr>
        <w:top w:val="none" w:sz="0" w:space="0" w:color="auto"/>
        <w:left w:val="none" w:sz="0" w:space="0" w:color="auto"/>
        <w:bottom w:val="none" w:sz="0" w:space="0" w:color="auto"/>
        <w:right w:val="none" w:sz="0" w:space="0" w:color="auto"/>
      </w:divBdr>
    </w:div>
    <w:div w:id="977301709">
      <w:bodyDiv w:val="1"/>
      <w:marLeft w:val="0"/>
      <w:marRight w:val="0"/>
      <w:marTop w:val="0"/>
      <w:marBottom w:val="0"/>
      <w:divBdr>
        <w:top w:val="none" w:sz="0" w:space="0" w:color="auto"/>
        <w:left w:val="none" w:sz="0" w:space="0" w:color="auto"/>
        <w:bottom w:val="none" w:sz="0" w:space="0" w:color="auto"/>
        <w:right w:val="none" w:sz="0" w:space="0" w:color="auto"/>
      </w:divBdr>
    </w:div>
    <w:div w:id="978655445">
      <w:bodyDiv w:val="1"/>
      <w:marLeft w:val="0"/>
      <w:marRight w:val="0"/>
      <w:marTop w:val="0"/>
      <w:marBottom w:val="0"/>
      <w:divBdr>
        <w:top w:val="none" w:sz="0" w:space="0" w:color="auto"/>
        <w:left w:val="none" w:sz="0" w:space="0" w:color="auto"/>
        <w:bottom w:val="none" w:sz="0" w:space="0" w:color="auto"/>
        <w:right w:val="none" w:sz="0" w:space="0" w:color="auto"/>
      </w:divBdr>
    </w:div>
    <w:div w:id="982153136">
      <w:bodyDiv w:val="1"/>
      <w:marLeft w:val="0"/>
      <w:marRight w:val="0"/>
      <w:marTop w:val="0"/>
      <w:marBottom w:val="0"/>
      <w:divBdr>
        <w:top w:val="none" w:sz="0" w:space="0" w:color="auto"/>
        <w:left w:val="none" w:sz="0" w:space="0" w:color="auto"/>
        <w:bottom w:val="none" w:sz="0" w:space="0" w:color="auto"/>
        <w:right w:val="none" w:sz="0" w:space="0" w:color="auto"/>
      </w:divBdr>
    </w:div>
    <w:div w:id="984236566">
      <w:bodyDiv w:val="1"/>
      <w:marLeft w:val="0"/>
      <w:marRight w:val="0"/>
      <w:marTop w:val="0"/>
      <w:marBottom w:val="0"/>
      <w:divBdr>
        <w:top w:val="none" w:sz="0" w:space="0" w:color="auto"/>
        <w:left w:val="none" w:sz="0" w:space="0" w:color="auto"/>
        <w:bottom w:val="none" w:sz="0" w:space="0" w:color="auto"/>
        <w:right w:val="none" w:sz="0" w:space="0" w:color="auto"/>
      </w:divBdr>
    </w:div>
    <w:div w:id="984357813">
      <w:bodyDiv w:val="1"/>
      <w:marLeft w:val="0"/>
      <w:marRight w:val="0"/>
      <w:marTop w:val="0"/>
      <w:marBottom w:val="0"/>
      <w:divBdr>
        <w:top w:val="none" w:sz="0" w:space="0" w:color="auto"/>
        <w:left w:val="none" w:sz="0" w:space="0" w:color="auto"/>
        <w:bottom w:val="none" w:sz="0" w:space="0" w:color="auto"/>
        <w:right w:val="none" w:sz="0" w:space="0" w:color="auto"/>
      </w:divBdr>
    </w:div>
    <w:div w:id="985401022">
      <w:bodyDiv w:val="1"/>
      <w:marLeft w:val="0"/>
      <w:marRight w:val="0"/>
      <w:marTop w:val="0"/>
      <w:marBottom w:val="0"/>
      <w:divBdr>
        <w:top w:val="none" w:sz="0" w:space="0" w:color="auto"/>
        <w:left w:val="none" w:sz="0" w:space="0" w:color="auto"/>
        <w:bottom w:val="none" w:sz="0" w:space="0" w:color="auto"/>
        <w:right w:val="none" w:sz="0" w:space="0" w:color="auto"/>
      </w:divBdr>
    </w:div>
    <w:div w:id="985627188">
      <w:bodyDiv w:val="1"/>
      <w:marLeft w:val="0"/>
      <w:marRight w:val="0"/>
      <w:marTop w:val="0"/>
      <w:marBottom w:val="0"/>
      <w:divBdr>
        <w:top w:val="none" w:sz="0" w:space="0" w:color="auto"/>
        <w:left w:val="none" w:sz="0" w:space="0" w:color="auto"/>
        <w:bottom w:val="none" w:sz="0" w:space="0" w:color="auto"/>
        <w:right w:val="none" w:sz="0" w:space="0" w:color="auto"/>
      </w:divBdr>
    </w:div>
    <w:div w:id="987395505">
      <w:bodyDiv w:val="1"/>
      <w:marLeft w:val="0"/>
      <w:marRight w:val="0"/>
      <w:marTop w:val="0"/>
      <w:marBottom w:val="0"/>
      <w:divBdr>
        <w:top w:val="none" w:sz="0" w:space="0" w:color="auto"/>
        <w:left w:val="none" w:sz="0" w:space="0" w:color="auto"/>
        <w:bottom w:val="none" w:sz="0" w:space="0" w:color="auto"/>
        <w:right w:val="none" w:sz="0" w:space="0" w:color="auto"/>
      </w:divBdr>
    </w:div>
    <w:div w:id="987511102">
      <w:bodyDiv w:val="1"/>
      <w:marLeft w:val="0"/>
      <w:marRight w:val="0"/>
      <w:marTop w:val="0"/>
      <w:marBottom w:val="0"/>
      <w:divBdr>
        <w:top w:val="none" w:sz="0" w:space="0" w:color="auto"/>
        <w:left w:val="none" w:sz="0" w:space="0" w:color="auto"/>
        <w:bottom w:val="none" w:sz="0" w:space="0" w:color="auto"/>
        <w:right w:val="none" w:sz="0" w:space="0" w:color="auto"/>
      </w:divBdr>
    </w:div>
    <w:div w:id="987514926">
      <w:bodyDiv w:val="1"/>
      <w:marLeft w:val="0"/>
      <w:marRight w:val="0"/>
      <w:marTop w:val="0"/>
      <w:marBottom w:val="0"/>
      <w:divBdr>
        <w:top w:val="none" w:sz="0" w:space="0" w:color="auto"/>
        <w:left w:val="none" w:sz="0" w:space="0" w:color="auto"/>
        <w:bottom w:val="none" w:sz="0" w:space="0" w:color="auto"/>
        <w:right w:val="none" w:sz="0" w:space="0" w:color="auto"/>
      </w:divBdr>
      <w:divsChild>
        <w:div w:id="573396786">
          <w:marLeft w:val="0"/>
          <w:marRight w:val="0"/>
          <w:marTop w:val="0"/>
          <w:marBottom w:val="0"/>
          <w:divBdr>
            <w:top w:val="none" w:sz="0" w:space="0" w:color="auto"/>
            <w:left w:val="none" w:sz="0" w:space="0" w:color="auto"/>
            <w:bottom w:val="none" w:sz="0" w:space="0" w:color="auto"/>
            <w:right w:val="none" w:sz="0" w:space="0" w:color="auto"/>
          </w:divBdr>
          <w:divsChild>
            <w:div w:id="2090076138">
              <w:marLeft w:val="0"/>
              <w:marRight w:val="0"/>
              <w:marTop w:val="0"/>
              <w:marBottom w:val="0"/>
              <w:divBdr>
                <w:top w:val="single" w:sz="2" w:space="0" w:color="D9D9E3"/>
                <w:left w:val="single" w:sz="2" w:space="0" w:color="D9D9E3"/>
                <w:bottom w:val="single" w:sz="2" w:space="0" w:color="D9D9E3"/>
                <w:right w:val="single" w:sz="2" w:space="0" w:color="D9D9E3"/>
              </w:divBdr>
              <w:divsChild>
                <w:div w:id="1280917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0709623">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38">
              <w:marLeft w:val="0"/>
              <w:marRight w:val="0"/>
              <w:marTop w:val="0"/>
              <w:marBottom w:val="0"/>
              <w:divBdr>
                <w:top w:val="single" w:sz="2" w:space="0" w:color="D9D9E3"/>
                <w:left w:val="single" w:sz="2" w:space="0" w:color="D9D9E3"/>
                <w:bottom w:val="single" w:sz="2" w:space="0" w:color="D9D9E3"/>
                <w:right w:val="single" w:sz="2" w:space="0" w:color="D9D9E3"/>
              </w:divBdr>
              <w:divsChild>
                <w:div w:id="1796438980">
                  <w:marLeft w:val="0"/>
                  <w:marRight w:val="0"/>
                  <w:marTop w:val="0"/>
                  <w:marBottom w:val="0"/>
                  <w:divBdr>
                    <w:top w:val="single" w:sz="2" w:space="0" w:color="D9D9E3"/>
                    <w:left w:val="single" w:sz="2" w:space="0" w:color="D9D9E3"/>
                    <w:bottom w:val="single" w:sz="2" w:space="0" w:color="D9D9E3"/>
                    <w:right w:val="single" w:sz="2" w:space="0" w:color="D9D9E3"/>
                  </w:divBdr>
                  <w:divsChild>
                    <w:div w:id="1891648576">
                      <w:marLeft w:val="0"/>
                      <w:marRight w:val="0"/>
                      <w:marTop w:val="0"/>
                      <w:marBottom w:val="0"/>
                      <w:divBdr>
                        <w:top w:val="single" w:sz="2" w:space="0" w:color="D9D9E3"/>
                        <w:left w:val="single" w:sz="2" w:space="0" w:color="D9D9E3"/>
                        <w:bottom w:val="single" w:sz="2" w:space="0" w:color="D9D9E3"/>
                        <w:right w:val="single" w:sz="2" w:space="0" w:color="D9D9E3"/>
                      </w:divBdr>
                      <w:divsChild>
                        <w:div w:id="522863533">
                          <w:marLeft w:val="0"/>
                          <w:marRight w:val="0"/>
                          <w:marTop w:val="0"/>
                          <w:marBottom w:val="0"/>
                          <w:divBdr>
                            <w:top w:val="single" w:sz="2" w:space="0" w:color="D9D9E3"/>
                            <w:left w:val="single" w:sz="2" w:space="0" w:color="D9D9E3"/>
                            <w:bottom w:val="single" w:sz="2" w:space="0" w:color="D9D9E3"/>
                            <w:right w:val="single" w:sz="2" w:space="0" w:color="D9D9E3"/>
                          </w:divBdr>
                          <w:divsChild>
                            <w:div w:id="702829518">
                              <w:marLeft w:val="0"/>
                              <w:marRight w:val="0"/>
                              <w:marTop w:val="100"/>
                              <w:marBottom w:val="100"/>
                              <w:divBdr>
                                <w:top w:val="single" w:sz="2" w:space="0" w:color="D9D9E3"/>
                                <w:left w:val="single" w:sz="2" w:space="0" w:color="D9D9E3"/>
                                <w:bottom w:val="single" w:sz="2" w:space="0" w:color="D9D9E3"/>
                                <w:right w:val="single" w:sz="2" w:space="0" w:color="D9D9E3"/>
                              </w:divBdr>
                              <w:divsChild>
                                <w:div w:id="950287462">
                                  <w:marLeft w:val="0"/>
                                  <w:marRight w:val="0"/>
                                  <w:marTop w:val="0"/>
                                  <w:marBottom w:val="0"/>
                                  <w:divBdr>
                                    <w:top w:val="single" w:sz="2" w:space="0" w:color="D9D9E3"/>
                                    <w:left w:val="single" w:sz="2" w:space="0" w:color="D9D9E3"/>
                                    <w:bottom w:val="single" w:sz="2" w:space="0" w:color="D9D9E3"/>
                                    <w:right w:val="single" w:sz="2" w:space="0" w:color="D9D9E3"/>
                                  </w:divBdr>
                                  <w:divsChild>
                                    <w:div w:id="2043245364">
                                      <w:marLeft w:val="0"/>
                                      <w:marRight w:val="0"/>
                                      <w:marTop w:val="0"/>
                                      <w:marBottom w:val="0"/>
                                      <w:divBdr>
                                        <w:top w:val="single" w:sz="2" w:space="0" w:color="D9D9E3"/>
                                        <w:left w:val="single" w:sz="2" w:space="0" w:color="D9D9E3"/>
                                        <w:bottom w:val="single" w:sz="2" w:space="0" w:color="D9D9E3"/>
                                        <w:right w:val="single" w:sz="2" w:space="0" w:color="D9D9E3"/>
                                      </w:divBdr>
                                      <w:divsChild>
                                        <w:div w:id="1798838497">
                                          <w:marLeft w:val="0"/>
                                          <w:marRight w:val="0"/>
                                          <w:marTop w:val="0"/>
                                          <w:marBottom w:val="0"/>
                                          <w:divBdr>
                                            <w:top w:val="single" w:sz="2" w:space="0" w:color="D9D9E3"/>
                                            <w:left w:val="single" w:sz="2" w:space="0" w:color="D9D9E3"/>
                                            <w:bottom w:val="single" w:sz="2" w:space="0" w:color="D9D9E3"/>
                                            <w:right w:val="single" w:sz="2" w:space="0" w:color="D9D9E3"/>
                                          </w:divBdr>
                                          <w:divsChild>
                                            <w:div w:id="759839621">
                                              <w:marLeft w:val="0"/>
                                              <w:marRight w:val="0"/>
                                              <w:marTop w:val="0"/>
                                              <w:marBottom w:val="0"/>
                                              <w:divBdr>
                                                <w:top w:val="single" w:sz="2" w:space="0" w:color="D9D9E3"/>
                                                <w:left w:val="single" w:sz="2" w:space="0" w:color="D9D9E3"/>
                                                <w:bottom w:val="single" w:sz="2" w:space="0" w:color="D9D9E3"/>
                                                <w:right w:val="single" w:sz="2" w:space="0" w:color="D9D9E3"/>
                                              </w:divBdr>
                                              <w:divsChild>
                                                <w:div w:id="602493732">
                                                  <w:marLeft w:val="0"/>
                                                  <w:marRight w:val="0"/>
                                                  <w:marTop w:val="0"/>
                                                  <w:marBottom w:val="0"/>
                                                  <w:divBdr>
                                                    <w:top w:val="single" w:sz="2" w:space="0" w:color="D9D9E3"/>
                                                    <w:left w:val="single" w:sz="2" w:space="0" w:color="D9D9E3"/>
                                                    <w:bottom w:val="single" w:sz="2" w:space="0" w:color="D9D9E3"/>
                                                    <w:right w:val="single" w:sz="2" w:space="0" w:color="D9D9E3"/>
                                                  </w:divBdr>
                                                  <w:divsChild>
                                                    <w:div w:id="10781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017536">
      <w:bodyDiv w:val="1"/>
      <w:marLeft w:val="0"/>
      <w:marRight w:val="0"/>
      <w:marTop w:val="0"/>
      <w:marBottom w:val="0"/>
      <w:divBdr>
        <w:top w:val="none" w:sz="0" w:space="0" w:color="auto"/>
        <w:left w:val="none" w:sz="0" w:space="0" w:color="auto"/>
        <w:bottom w:val="none" w:sz="0" w:space="0" w:color="auto"/>
        <w:right w:val="none" w:sz="0" w:space="0" w:color="auto"/>
      </w:divBdr>
    </w:div>
    <w:div w:id="991953432">
      <w:bodyDiv w:val="1"/>
      <w:marLeft w:val="0"/>
      <w:marRight w:val="0"/>
      <w:marTop w:val="0"/>
      <w:marBottom w:val="0"/>
      <w:divBdr>
        <w:top w:val="none" w:sz="0" w:space="0" w:color="auto"/>
        <w:left w:val="none" w:sz="0" w:space="0" w:color="auto"/>
        <w:bottom w:val="none" w:sz="0" w:space="0" w:color="auto"/>
        <w:right w:val="none" w:sz="0" w:space="0" w:color="auto"/>
      </w:divBdr>
    </w:div>
    <w:div w:id="992181605">
      <w:bodyDiv w:val="1"/>
      <w:marLeft w:val="0"/>
      <w:marRight w:val="0"/>
      <w:marTop w:val="0"/>
      <w:marBottom w:val="0"/>
      <w:divBdr>
        <w:top w:val="none" w:sz="0" w:space="0" w:color="auto"/>
        <w:left w:val="none" w:sz="0" w:space="0" w:color="auto"/>
        <w:bottom w:val="none" w:sz="0" w:space="0" w:color="auto"/>
        <w:right w:val="none" w:sz="0" w:space="0" w:color="auto"/>
      </w:divBdr>
    </w:div>
    <w:div w:id="992874426">
      <w:bodyDiv w:val="1"/>
      <w:marLeft w:val="0"/>
      <w:marRight w:val="0"/>
      <w:marTop w:val="0"/>
      <w:marBottom w:val="0"/>
      <w:divBdr>
        <w:top w:val="none" w:sz="0" w:space="0" w:color="auto"/>
        <w:left w:val="none" w:sz="0" w:space="0" w:color="auto"/>
        <w:bottom w:val="none" w:sz="0" w:space="0" w:color="auto"/>
        <w:right w:val="none" w:sz="0" w:space="0" w:color="auto"/>
      </w:divBdr>
    </w:div>
    <w:div w:id="994532862">
      <w:bodyDiv w:val="1"/>
      <w:marLeft w:val="0"/>
      <w:marRight w:val="0"/>
      <w:marTop w:val="0"/>
      <w:marBottom w:val="0"/>
      <w:divBdr>
        <w:top w:val="none" w:sz="0" w:space="0" w:color="auto"/>
        <w:left w:val="none" w:sz="0" w:space="0" w:color="auto"/>
        <w:bottom w:val="none" w:sz="0" w:space="0" w:color="auto"/>
        <w:right w:val="none" w:sz="0" w:space="0" w:color="auto"/>
      </w:divBdr>
    </w:div>
    <w:div w:id="995114687">
      <w:bodyDiv w:val="1"/>
      <w:marLeft w:val="0"/>
      <w:marRight w:val="0"/>
      <w:marTop w:val="0"/>
      <w:marBottom w:val="0"/>
      <w:divBdr>
        <w:top w:val="none" w:sz="0" w:space="0" w:color="auto"/>
        <w:left w:val="none" w:sz="0" w:space="0" w:color="auto"/>
        <w:bottom w:val="none" w:sz="0" w:space="0" w:color="auto"/>
        <w:right w:val="none" w:sz="0" w:space="0" w:color="auto"/>
      </w:divBdr>
    </w:div>
    <w:div w:id="995569069">
      <w:bodyDiv w:val="1"/>
      <w:marLeft w:val="0"/>
      <w:marRight w:val="0"/>
      <w:marTop w:val="0"/>
      <w:marBottom w:val="0"/>
      <w:divBdr>
        <w:top w:val="none" w:sz="0" w:space="0" w:color="auto"/>
        <w:left w:val="none" w:sz="0" w:space="0" w:color="auto"/>
        <w:bottom w:val="none" w:sz="0" w:space="0" w:color="auto"/>
        <w:right w:val="none" w:sz="0" w:space="0" w:color="auto"/>
      </w:divBdr>
    </w:div>
    <w:div w:id="996224525">
      <w:bodyDiv w:val="1"/>
      <w:marLeft w:val="0"/>
      <w:marRight w:val="0"/>
      <w:marTop w:val="0"/>
      <w:marBottom w:val="0"/>
      <w:divBdr>
        <w:top w:val="none" w:sz="0" w:space="0" w:color="auto"/>
        <w:left w:val="none" w:sz="0" w:space="0" w:color="auto"/>
        <w:bottom w:val="none" w:sz="0" w:space="0" w:color="auto"/>
        <w:right w:val="none" w:sz="0" w:space="0" w:color="auto"/>
      </w:divBdr>
    </w:div>
    <w:div w:id="996496333">
      <w:bodyDiv w:val="1"/>
      <w:marLeft w:val="0"/>
      <w:marRight w:val="0"/>
      <w:marTop w:val="0"/>
      <w:marBottom w:val="0"/>
      <w:divBdr>
        <w:top w:val="none" w:sz="0" w:space="0" w:color="auto"/>
        <w:left w:val="none" w:sz="0" w:space="0" w:color="auto"/>
        <w:bottom w:val="none" w:sz="0" w:space="0" w:color="auto"/>
        <w:right w:val="none" w:sz="0" w:space="0" w:color="auto"/>
      </w:divBdr>
    </w:div>
    <w:div w:id="996806613">
      <w:bodyDiv w:val="1"/>
      <w:marLeft w:val="0"/>
      <w:marRight w:val="0"/>
      <w:marTop w:val="0"/>
      <w:marBottom w:val="0"/>
      <w:divBdr>
        <w:top w:val="none" w:sz="0" w:space="0" w:color="auto"/>
        <w:left w:val="none" w:sz="0" w:space="0" w:color="auto"/>
        <w:bottom w:val="none" w:sz="0" w:space="0" w:color="auto"/>
        <w:right w:val="none" w:sz="0" w:space="0" w:color="auto"/>
      </w:divBdr>
    </w:div>
    <w:div w:id="997002072">
      <w:bodyDiv w:val="1"/>
      <w:marLeft w:val="0"/>
      <w:marRight w:val="0"/>
      <w:marTop w:val="0"/>
      <w:marBottom w:val="0"/>
      <w:divBdr>
        <w:top w:val="none" w:sz="0" w:space="0" w:color="auto"/>
        <w:left w:val="none" w:sz="0" w:space="0" w:color="auto"/>
        <w:bottom w:val="none" w:sz="0" w:space="0" w:color="auto"/>
        <w:right w:val="none" w:sz="0" w:space="0" w:color="auto"/>
      </w:divBdr>
    </w:div>
    <w:div w:id="998465551">
      <w:bodyDiv w:val="1"/>
      <w:marLeft w:val="0"/>
      <w:marRight w:val="0"/>
      <w:marTop w:val="0"/>
      <w:marBottom w:val="0"/>
      <w:divBdr>
        <w:top w:val="none" w:sz="0" w:space="0" w:color="auto"/>
        <w:left w:val="none" w:sz="0" w:space="0" w:color="auto"/>
        <w:bottom w:val="none" w:sz="0" w:space="0" w:color="auto"/>
        <w:right w:val="none" w:sz="0" w:space="0" w:color="auto"/>
      </w:divBdr>
    </w:div>
    <w:div w:id="999037429">
      <w:bodyDiv w:val="1"/>
      <w:marLeft w:val="0"/>
      <w:marRight w:val="0"/>
      <w:marTop w:val="0"/>
      <w:marBottom w:val="0"/>
      <w:divBdr>
        <w:top w:val="none" w:sz="0" w:space="0" w:color="auto"/>
        <w:left w:val="none" w:sz="0" w:space="0" w:color="auto"/>
        <w:bottom w:val="none" w:sz="0" w:space="0" w:color="auto"/>
        <w:right w:val="none" w:sz="0" w:space="0" w:color="auto"/>
      </w:divBdr>
    </w:div>
    <w:div w:id="1000619155">
      <w:bodyDiv w:val="1"/>
      <w:marLeft w:val="0"/>
      <w:marRight w:val="0"/>
      <w:marTop w:val="0"/>
      <w:marBottom w:val="0"/>
      <w:divBdr>
        <w:top w:val="none" w:sz="0" w:space="0" w:color="auto"/>
        <w:left w:val="none" w:sz="0" w:space="0" w:color="auto"/>
        <w:bottom w:val="none" w:sz="0" w:space="0" w:color="auto"/>
        <w:right w:val="none" w:sz="0" w:space="0" w:color="auto"/>
      </w:divBdr>
    </w:div>
    <w:div w:id="1001547078">
      <w:bodyDiv w:val="1"/>
      <w:marLeft w:val="0"/>
      <w:marRight w:val="0"/>
      <w:marTop w:val="0"/>
      <w:marBottom w:val="0"/>
      <w:divBdr>
        <w:top w:val="none" w:sz="0" w:space="0" w:color="auto"/>
        <w:left w:val="none" w:sz="0" w:space="0" w:color="auto"/>
        <w:bottom w:val="none" w:sz="0" w:space="0" w:color="auto"/>
        <w:right w:val="none" w:sz="0" w:space="0" w:color="auto"/>
      </w:divBdr>
    </w:div>
    <w:div w:id="1002318476">
      <w:bodyDiv w:val="1"/>
      <w:marLeft w:val="0"/>
      <w:marRight w:val="0"/>
      <w:marTop w:val="0"/>
      <w:marBottom w:val="0"/>
      <w:divBdr>
        <w:top w:val="none" w:sz="0" w:space="0" w:color="auto"/>
        <w:left w:val="none" w:sz="0" w:space="0" w:color="auto"/>
        <w:bottom w:val="none" w:sz="0" w:space="0" w:color="auto"/>
        <w:right w:val="none" w:sz="0" w:space="0" w:color="auto"/>
      </w:divBdr>
    </w:div>
    <w:div w:id="1002969324">
      <w:bodyDiv w:val="1"/>
      <w:marLeft w:val="0"/>
      <w:marRight w:val="0"/>
      <w:marTop w:val="0"/>
      <w:marBottom w:val="0"/>
      <w:divBdr>
        <w:top w:val="none" w:sz="0" w:space="0" w:color="auto"/>
        <w:left w:val="none" w:sz="0" w:space="0" w:color="auto"/>
        <w:bottom w:val="none" w:sz="0" w:space="0" w:color="auto"/>
        <w:right w:val="none" w:sz="0" w:space="0" w:color="auto"/>
      </w:divBdr>
    </w:div>
    <w:div w:id="1003507815">
      <w:bodyDiv w:val="1"/>
      <w:marLeft w:val="0"/>
      <w:marRight w:val="0"/>
      <w:marTop w:val="0"/>
      <w:marBottom w:val="0"/>
      <w:divBdr>
        <w:top w:val="none" w:sz="0" w:space="0" w:color="auto"/>
        <w:left w:val="none" w:sz="0" w:space="0" w:color="auto"/>
        <w:bottom w:val="none" w:sz="0" w:space="0" w:color="auto"/>
        <w:right w:val="none" w:sz="0" w:space="0" w:color="auto"/>
      </w:divBdr>
    </w:div>
    <w:div w:id="1003555200">
      <w:bodyDiv w:val="1"/>
      <w:marLeft w:val="0"/>
      <w:marRight w:val="0"/>
      <w:marTop w:val="0"/>
      <w:marBottom w:val="0"/>
      <w:divBdr>
        <w:top w:val="none" w:sz="0" w:space="0" w:color="auto"/>
        <w:left w:val="none" w:sz="0" w:space="0" w:color="auto"/>
        <w:bottom w:val="none" w:sz="0" w:space="0" w:color="auto"/>
        <w:right w:val="none" w:sz="0" w:space="0" w:color="auto"/>
      </w:divBdr>
    </w:div>
    <w:div w:id="1004164194">
      <w:bodyDiv w:val="1"/>
      <w:marLeft w:val="0"/>
      <w:marRight w:val="0"/>
      <w:marTop w:val="0"/>
      <w:marBottom w:val="0"/>
      <w:divBdr>
        <w:top w:val="none" w:sz="0" w:space="0" w:color="auto"/>
        <w:left w:val="none" w:sz="0" w:space="0" w:color="auto"/>
        <w:bottom w:val="none" w:sz="0" w:space="0" w:color="auto"/>
        <w:right w:val="none" w:sz="0" w:space="0" w:color="auto"/>
      </w:divBdr>
    </w:div>
    <w:div w:id="1005136736">
      <w:bodyDiv w:val="1"/>
      <w:marLeft w:val="0"/>
      <w:marRight w:val="0"/>
      <w:marTop w:val="0"/>
      <w:marBottom w:val="0"/>
      <w:divBdr>
        <w:top w:val="none" w:sz="0" w:space="0" w:color="auto"/>
        <w:left w:val="none" w:sz="0" w:space="0" w:color="auto"/>
        <w:bottom w:val="none" w:sz="0" w:space="0" w:color="auto"/>
        <w:right w:val="none" w:sz="0" w:space="0" w:color="auto"/>
      </w:divBdr>
      <w:divsChild>
        <w:div w:id="1427310460">
          <w:marLeft w:val="0"/>
          <w:marRight w:val="0"/>
          <w:marTop w:val="0"/>
          <w:marBottom w:val="0"/>
          <w:divBdr>
            <w:top w:val="single" w:sz="2" w:space="0" w:color="E3E3E3"/>
            <w:left w:val="single" w:sz="2" w:space="0" w:color="E3E3E3"/>
            <w:bottom w:val="single" w:sz="2" w:space="0" w:color="E3E3E3"/>
            <w:right w:val="single" w:sz="2" w:space="0" w:color="E3E3E3"/>
          </w:divBdr>
          <w:divsChild>
            <w:div w:id="1320115232">
              <w:marLeft w:val="0"/>
              <w:marRight w:val="0"/>
              <w:marTop w:val="100"/>
              <w:marBottom w:val="100"/>
              <w:divBdr>
                <w:top w:val="single" w:sz="2" w:space="0" w:color="E3E3E3"/>
                <w:left w:val="single" w:sz="2" w:space="0" w:color="E3E3E3"/>
                <w:bottom w:val="single" w:sz="2" w:space="0" w:color="E3E3E3"/>
                <w:right w:val="single" w:sz="2" w:space="0" w:color="E3E3E3"/>
              </w:divBdr>
              <w:divsChild>
                <w:div w:id="275337537">
                  <w:marLeft w:val="0"/>
                  <w:marRight w:val="0"/>
                  <w:marTop w:val="0"/>
                  <w:marBottom w:val="0"/>
                  <w:divBdr>
                    <w:top w:val="single" w:sz="2" w:space="0" w:color="E3E3E3"/>
                    <w:left w:val="single" w:sz="2" w:space="0" w:color="E3E3E3"/>
                    <w:bottom w:val="single" w:sz="2" w:space="0" w:color="E3E3E3"/>
                    <w:right w:val="single" w:sz="2" w:space="0" w:color="E3E3E3"/>
                  </w:divBdr>
                  <w:divsChild>
                    <w:div w:id="1884098588">
                      <w:marLeft w:val="0"/>
                      <w:marRight w:val="0"/>
                      <w:marTop w:val="0"/>
                      <w:marBottom w:val="0"/>
                      <w:divBdr>
                        <w:top w:val="single" w:sz="2" w:space="0" w:color="E3E3E3"/>
                        <w:left w:val="single" w:sz="2" w:space="0" w:color="E3E3E3"/>
                        <w:bottom w:val="single" w:sz="2" w:space="0" w:color="E3E3E3"/>
                        <w:right w:val="single" w:sz="2" w:space="0" w:color="E3E3E3"/>
                      </w:divBdr>
                      <w:divsChild>
                        <w:div w:id="300885201">
                          <w:marLeft w:val="0"/>
                          <w:marRight w:val="0"/>
                          <w:marTop w:val="0"/>
                          <w:marBottom w:val="0"/>
                          <w:divBdr>
                            <w:top w:val="single" w:sz="2" w:space="0" w:color="E3E3E3"/>
                            <w:left w:val="single" w:sz="2" w:space="0" w:color="E3E3E3"/>
                            <w:bottom w:val="single" w:sz="2" w:space="0" w:color="E3E3E3"/>
                            <w:right w:val="single" w:sz="2" w:space="0" w:color="E3E3E3"/>
                          </w:divBdr>
                          <w:divsChild>
                            <w:div w:id="1410924764">
                              <w:marLeft w:val="0"/>
                              <w:marRight w:val="0"/>
                              <w:marTop w:val="0"/>
                              <w:marBottom w:val="0"/>
                              <w:divBdr>
                                <w:top w:val="single" w:sz="2" w:space="0" w:color="E3E3E3"/>
                                <w:left w:val="single" w:sz="2" w:space="0" w:color="E3E3E3"/>
                                <w:bottom w:val="single" w:sz="2" w:space="0" w:color="E3E3E3"/>
                                <w:right w:val="single" w:sz="2" w:space="0" w:color="E3E3E3"/>
                              </w:divBdr>
                              <w:divsChild>
                                <w:div w:id="979459067">
                                  <w:marLeft w:val="0"/>
                                  <w:marRight w:val="0"/>
                                  <w:marTop w:val="0"/>
                                  <w:marBottom w:val="0"/>
                                  <w:divBdr>
                                    <w:top w:val="single" w:sz="2" w:space="0" w:color="E3E3E3"/>
                                    <w:left w:val="single" w:sz="2" w:space="0" w:color="E3E3E3"/>
                                    <w:bottom w:val="single" w:sz="2" w:space="0" w:color="E3E3E3"/>
                                    <w:right w:val="single" w:sz="2" w:space="0" w:color="E3E3E3"/>
                                  </w:divBdr>
                                  <w:divsChild>
                                    <w:div w:id="40973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4913433">
          <w:marLeft w:val="0"/>
          <w:marRight w:val="0"/>
          <w:marTop w:val="0"/>
          <w:marBottom w:val="0"/>
          <w:divBdr>
            <w:top w:val="single" w:sz="2" w:space="0" w:color="E3E3E3"/>
            <w:left w:val="single" w:sz="2" w:space="0" w:color="E3E3E3"/>
            <w:bottom w:val="single" w:sz="2" w:space="0" w:color="E3E3E3"/>
            <w:right w:val="single" w:sz="2" w:space="0" w:color="E3E3E3"/>
          </w:divBdr>
          <w:divsChild>
            <w:div w:id="1969621465">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75026">
                  <w:marLeft w:val="0"/>
                  <w:marRight w:val="0"/>
                  <w:marTop w:val="0"/>
                  <w:marBottom w:val="0"/>
                  <w:divBdr>
                    <w:top w:val="single" w:sz="2" w:space="0" w:color="E3E3E3"/>
                    <w:left w:val="single" w:sz="2" w:space="0" w:color="E3E3E3"/>
                    <w:bottom w:val="single" w:sz="2" w:space="0" w:color="E3E3E3"/>
                    <w:right w:val="single" w:sz="2" w:space="0" w:color="E3E3E3"/>
                  </w:divBdr>
                  <w:divsChild>
                    <w:div w:id="2020034872">
                      <w:marLeft w:val="0"/>
                      <w:marRight w:val="0"/>
                      <w:marTop w:val="0"/>
                      <w:marBottom w:val="0"/>
                      <w:divBdr>
                        <w:top w:val="single" w:sz="2" w:space="0" w:color="E3E3E3"/>
                        <w:left w:val="single" w:sz="2" w:space="0" w:color="E3E3E3"/>
                        <w:bottom w:val="single" w:sz="2" w:space="0" w:color="E3E3E3"/>
                        <w:right w:val="single" w:sz="2" w:space="0" w:color="E3E3E3"/>
                      </w:divBdr>
                      <w:divsChild>
                        <w:div w:id="626163614">
                          <w:marLeft w:val="0"/>
                          <w:marRight w:val="0"/>
                          <w:marTop w:val="0"/>
                          <w:marBottom w:val="0"/>
                          <w:divBdr>
                            <w:top w:val="single" w:sz="2" w:space="0" w:color="E3E3E3"/>
                            <w:left w:val="single" w:sz="2" w:space="0" w:color="E3E3E3"/>
                            <w:bottom w:val="single" w:sz="2" w:space="0" w:color="E3E3E3"/>
                            <w:right w:val="single" w:sz="2" w:space="0" w:color="E3E3E3"/>
                          </w:divBdr>
                          <w:divsChild>
                            <w:div w:id="790051952">
                              <w:marLeft w:val="0"/>
                              <w:marRight w:val="0"/>
                              <w:marTop w:val="0"/>
                              <w:marBottom w:val="0"/>
                              <w:divBdr>
                                <w:top w:val="single" w:sz="2" w:space="0" w:color="E3E3E3"/>
                                <w:left w:val="single" w:sz="2" w:space="0" w:color="E3E3E3"/>
                                <w:bottom w:val="single" w:sz="2" w:space="0" w:color="E3E3E3"/>
                                <w:right w:val="single" w:sz="2" w:space="0" w:color="E3E3E3"/>
                              </w:divBdr>
                              <w:divsChild>
                                <w:div w:id="559247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5478068">
      <w:bodyDiv w:val="1"/>
      <w:marLeft w:val="0"/>
      <w:marRight w:val="0"/>
      <w:marTop w:val="0"/>
      <w:marBottom w:val="0"/>
      <w:divBdr>
        <w:top w:val="none" w:sz="0" w:space="0" w:color="auto"/>
        <w:left w:val="none" w:sz="0" w:space="0" w:color="auto"/>
        <w:bottom w:val="none" w:sz="0" w:space="0" w:color="auto"/>
        <w:right w:val="none" w:sz="0" w:space="0" w:color="auto"/>
      </w:divBdr>
    </w:div>
    <w:div w:id="1006395977">
      <w:bodyDiv w:val="1"/>
      <w:marLeft w:val="0"/>
      <w:marRight w:val="0"/>
      <w:marTop w:val="0"/>
      <w:marBottom w:val="0"/>
      <w:divBdr>
        <w:top w:val="none" w:sz="0" w:space="0" w:color="auto"/>
        <w:left w:val="none" w:sz="0" w:space="0" w:color="auto"/>
        <w:bottom w:val="none" w:sz="0" w:space="0" w:color="auto"/>
        <w:right w:val="none" w:sz="0" w:space="0" w:color="auto"/>
      </w:divBdr>
    </w:div>
    <w:div w:id="1007289142">
      <w:bodyDiv w:val="1"/>
      <w:marLeft w:val="0"/>
      <w:marRight w:val="0"/>
      <w:marTop w:val="0"/>
      <w:marBottom w:val="0"/>
      <w:divBdr>
        <w:top w:val="none" w:sz="0" w:space="0" w:color="auto"/>
        <w:left w:val="none" w:sz="0" w:space="0" w:color="auto"/>
        <w:bottom w:val="none" w:sz="0" w:space="0" w:color="auto"/>
        <w:right w:val="none" w:sz="0" w:space="0" w:color="auto"/>
      </w:divBdr>
    </w:div>
    <w:div w:id="1008948774">
      <w:bodyDiv w:val="1"/>
      <w:marLeft w:val="0"/>
      <w:marRight w:val="0"/>
      <w:marTop w:val="0"/>
      <w:marBottom w:val="0"/>
      <w:divBdr>
        <w:top w:val="none" w:sz="0" w:space="0" w:color="auto"/>
        <w:left w:val="none" w:sz="0" w:space="0" w:color="auto"/>
        <w:bottom w:val="none" w:sz="0" w:space="0" w:color="auto"/>
        <w:right w:val="none" w:sz="0" w:space="0" w:color="auto"/>
      </w:divBdr>
    </w:div>
    <w:div w:id="1010986942">
      <w:bodyDiv w:val="1"/>
      <w:marLeft w:val="0"/>
      <w:marRight w:val="0"/>
      <w:marTop w:val="0"/>
      <w:marBottom w:val="0"/>
      <w:divBdr>
        <w:top w:val="none" w:sz="0" w:space="0" w:color="auto"/>
        <w:left w:val="none" w:sz="0" w:space="0" w:color="auto"/>
        <w:bottom w:val="none" w:sz="0" w:space="0" w:color="auto"/>
        <w:right w:val="none" w:sz="0" w:space="0" w:color="auto"/>
      </w:divBdr>
    </w:div>
    <w:div w:id="1011444441">
      <w:bodyDiv w:val="1"/>
      <w:marLeft w:val="0"/>
      <w:marRight w:val="0"/>
      <w:marTop w:val="0"/>
      <w:marBottom w:val="0"/>
      <w:divBdr>
        <w:top w:val="none" w:sz="0" w:space="0" w:color="auto"/>
        <w:left w:val="none" w:sz="0" w:space="0" w:color="auto"/>
        <w:bottom w:val="none" w:sz="0" w:space="0" w:color="auto"/>
        <w:right w:val="none" w:sz="0" w:space="0" w:color="auto"/>
      </w:divBdr>
    </w:div>
    <w:div w:id="1011756335">
      <w:bodyDiv w:val="1"/>
      <w:marLeft w:val="0"/>
      <w:marRight w:val="0"/>
      <w:marTop w:val="0"/>
      <w:marBottom w:val="0"/>
      <w:divBdr>
        <w:top w:val="none" w:sz="0" w:space="0" w:color="auto"/>
        <w:left w:val="none" w:sz="0" w:space="0" w:color="auto"/>
        <w:bottom w:val="none" w:sz="0" w:space="0" w:color="auto"/>
        <w:right w:val="none" w:sz="0" w:space="0" w:color="auto"/>
      </w:divBdr>
    </w:div>
    <w:div w:id="1012032761">
      <w:bodyDiv w:val="1"/>
      <w:marLeft w:val="0"/>
      <w:marRight w:val="0"/>
      <w:marTop w:val="0"/>
      <w:marBottom w:val="0"/>
      <w:divBdr>
        <w:top w:val="none" w:sz="0" w:space="0" w:color="auto"/>
        <w:left w:val="none" w:sz="0" w:space="0" w:color="auto"/>
        <w:bottom w:val="none" w:sz="0" w:space="0" w:color="auto"/>
        <w:right w:val="none" w:sz="0" w:space="0" w:color="auto"/>
      </w:divBdr>
    </w:div>
    <w:div w:id="1014381252">
      <w:bodyDiv w:val="1"/>
      <w:marLeft w:val="0"/>
      <w:marRight w:val="0"/>
      <w:marTop w:val="0"/>
      <w:marBottom w:val="0"/>
      <w:divBdr>
        <w:top w:val="none" w:sz="0" w:space="0" w:color="auto"/>
        <w:left w:val="none" w:sz="0" w:space="0" w:color="auto"/>
        <w:bottom w:val="none" w:sz="0" w:space="0" w:color="auto"/>
        <w:right w:val="none" w:sz="0" w:space="0" w:color="auto"/>
      </w:divBdr>
    </w:div>
    <w:div w:id="1015233466">
      <w:bodyDiv w:val="1"/>
      <w:marLeft w:val="0"/>
      <w:marRight w:val="0"/>
      <w:marTop w:val="0"/>
      <w:marBottom w:val="0"/>
      <w:divBdr>
        <w:top w:val="none" w:sz="0" w:space="0" w:color="auto"/>
        <w:left w:val="none" w:sz="0" w:space="0" w:color="auto"/>
        <w:bottom w:val="none" w:sz="0" w:space="0" w:color="auto"/>
        <w:right w:val="none" w:sz="0" w:space="0" w:color="auto"/>
      </w:divBdr>
    </w:div>
    <w:div w:id="1015574747">
      <w:bodyDiv w:val="1"/>
      <w:marLeft w:val="0"/>
      <w:marRight w:val="0"/>
      <w:marTop w:val="0"/>
      <w:marBottom w:val="0"/>
      <w:divBdr>
        <w:top w:val="none" w:sz="0" w:space="0" w:color="auto"/>
        <w:left w:val="none" w:sz="0" w:space="0" w:color="auto"/>
        <w:bottom w:val="none" w:sz="0" w:space="0" w:color="auto"/>
        <w:right w:val="none" w:sz="0" w:space="0" w:color="auto"/>
      </w:divBdr>
    </w:div>
    <w:div w:id="1015887717">
      <w:bodyDiv w:val="1"/>
      <w:marLeft w:val="0"/>
      <w:marRight w:val="0"/>
      <w:marTop w:val="0"/>
      <w:marBottom w:val="0"/>
      <w:divBdr>
        <w:top w:val="none" w:sz="0" w:space="0" w:color="auto"/>
        <w:left w:val="none" w:sz="0" w:space="0" w:color="auto"/>
        <w:bottom w:val="none" w:sz="0" w:space="0" w:color="auto"/>
        <w:right w:val="none" w:sz="0" w:space="0" w:color="auto"/>
      </w:divBdr>
    </w:div>
    <w:div w:id="1016149953">
      <w:bodyDiv w:val="1"/>
      <w:marLeft w:val="0"/>
      <w:marRight w:val="0"/>
      <w:marTop w:val="0"/>
      <w:marBottom w:val="0"/>
      <w:divBdr>
        <w:top w:val="none" w:sz="0" w:space="0" w:color="auto"/>
        <w:left w:val="none" w:sz="0" w:space="0" w:color="auto"/>
        <w:bottom w:val="none" w:sz="0" w:space="0" w:color="auto"/>
        <w:right w:val="none" w:sz="0" w:space="0" w:color="auto"/>
      </w:divBdr>
    </w:div>
    <w:div w:id="1016154674">
      <w:bodyDiv w:val="1"/>
      <w:marLeft w:val="0"/>
      <w:marRight w:val="0"/>
      <w:marTop w:val="0"/>
      <w:marBottom w:val="0"/>
      <w:divBdr>
        <w:top w:val="none" w:sz="0" w:space="0" w:color="auto"/>
        <w:left w:val="none" w:sz="0" w:space="0" w:color="auto"/>
        <w:bottom w:val="none" w:sz="0" w:space="0" w:color="auto"/>
        <w:right w:val="none" w:sz="0" w:space="0" w:color="auto"/>
      </w:divBdr>
    </w:div>
    <w:div w:id="1016226563">
      <w:bodyDiv w:val="1"/>
      <w:marLeft w:val="0"/>
      <w:marRight w:val="0"/>
      <w:marTop w:val="0"/>
      <w:marBottom w:val="0"/>
      <w:divBdr>
        <w:top w:val="none" w:sz="0" w:space="0" w:color="auto"/>
        <w:left w:val="none" w:sz="0" w:space="0" w:color="auto"/>
        <w:bottom w:val="none" w:sz="0" w:space="0" w:color="auto"/>
        <w:right w:val="none" w:sz="0" w:space="0" w:color="auto"/>
      </w:divBdr>
    </w:div>
    <w:div w:id="1016349797">
      <w:bodyDiv w:val="1"/>
      <w:marLeft w:val="0"/>
      <w:marRight w:val="0"/>
      <w:marTop w:val="0"/>
      <w:marBottom w:val="0"/>
      <w:divBdr>
        <w:top w:val="none" w:sz="0" w:space="0" w:color="auto"/>
        <w:left w:val="none" w:sz="0" w:space="0" w:color="auto"/>
        <w:bottom w:val="none" w:sz="0" w:space="0" w:color="auto"/>
        <w:right w:val="none" w:sz="0" w:space="0" w:color="auto"/>
      </w:divBdr>
    </w:div>
    <w:div w:id="1016427002">
      <w:bodyDiv w:val="1"/>
      <w:marLeft w:val="0"/>
      <w:marRight w:val="0"/>
      <w:marTop w:val="0"/>
      <w:marBottom w:val="0"/>
      <w:divBdr>
        <w:top w:val="none" w:sz="0" w:space="0" w:color="auto"/>
        <w:left w:val="none" w:sz="0" w:space="0" w:color="auto"/>
        <w:bottom w:val="none" w:sz="0" w:space="0" w:color="auto"/>
        <w:right w:val="none" w:sz="0" w:space="0" w:color="auto"/>
      </w:divBdr>
    </w:div>
    <w:div w:id="1017392777">
      <w:bodyDiv w:val="1"/>
      <w:marLeft w:val="0"/>
      <w:marRight w:val="0"/>
      <w:marTop w:val="0"/>
      <w:marBottom w:val="0"/>
      <w:divBdr>
        <w:top w:val="none" w:sz="0" w:space="0" w:color="auto"/>
        <w:left w:val="none" w:sz="0" w:space="0" w:color="auto"/>
        <w:bottom w:val="none" w:sz="0" w:space="0" w:color="auto"/>
        <w:right w:val="none" w:sz="0" w:space="0" w:color="auto"/>
      </w:divBdr>
    </w:div>
    <w:div w:id="1018890055">
      <w:bodyDiv w:val="1"/>
      <w:marLeft w:val="0"/>
      <w:marRight w:val="0"/>
      <w:marTop w:val="0"/>
      <w:marBottom w:val="0"/>
      <w:divBdr>
        <w:top w:val="none" w:sz="0" w:space="0" w:color="auto"/>
        <w:left w:val="none" w:sz="0" w:space="0" w:color="auto"/>
        <w:bottom w:val="none" w:sz="0" w:space="0" w:color="auto"/>
        <w:right w:val="none" w:sz="0" w:space="0" w:color="auto"/>
      </w:divBdr>
    </w:div>
    <w:div w:id="1018895925">
      <w:bodyDiv w:val="1"/>
      <w:marLeft w:val="0"/>
      <w:marRight w:val="0"/>
      <w:marTop w:val="0"/>
      <w:marBottom w:val="0"/>
      <w:divBdr>
        <w:top w:val="none" w:sz="0" w:space="0" w:color="auto"/>
        <w:left w:val="none" w:sz="0" w:space="0" w:color="auto"/>
        <w:bottom w:val="none" w:sz="0" w:space="0" w:color="auto"/>
        <w:right w:val="none" w:sz="0" w:space="0" w:color="auto"/>
      </w:divBdr>
    </w:div>
    <w:div w:id="1020356926">
      <w:bodyDiv w:val="1"/>
      <w:marLeft w:val="0"/>
      <w:marRight w:val="0"/>
      <w:marTop w:val="0"/>
      <w:marBottom w:val="0"/>
      <w:divBdr>
        <w:top w:val="none" w:sz="0" w:space="0" w:color="auto"/>
        <w:left w:val="none" w:sz="0" w:space="0" w:color="auto"/>
        <w:bottom w:val="none" w:sz="0" w:space="0" w:color="auto"/>
        <w:right w:val="none" w:sz="0" w:space="0" w:color="auto"/>
      </w:divBdr>
    </w:div>
    <w:div w:id="1021396800">
      <w:bodyDiv w:val="1"/>
      <w:marLeft w:val="0"/>
      <w:marRight w:val="0"/>
      <w:marTop w:val="0"/>
      <w:marBottom w:val="0"/>
      <w:divBdr>
        <w:top w:val="none" w:sz="0" w:space="0" w:color="auto"/>
        <w:left w:val="none" w:sz="0" w:space="0" w:color="auto"/>
        <w:bottom w:val="none" w:sz="0" w:space="0" w:color="auto"/>
        <w:right w:val="none" w:sz="0" w:space="0" w:color="auto"/>
      </w:divBdr>
    </w:div>
    <w:div w:id="1022241798">
      <w:bodyDiv w:val="1"/>
      <w:marLeft w:val="0"/>
      <w:marRight w:val="0"/>
      <w:marTop w:val="0"/>
      <w:marBottom w:val="0"/>
      <w:divBdr>
        <w:top w:val="none" w:sz="0" w:space="0" w:color="auto"/>
        <w:left w:val="none" w:sz="0" w:space="0" w:color="auto"/>
        <w:bottom w:val="none" w:sz="0" w:space="0" w:color="auto"/>
        <w:right w:val="none" w:sz="0" w:space="0" w:color="auto"/>
      </w:divBdr>
    </w:div>
    <w:div w:id="1023869448">
      <w:bodyDiv w:val="1"/>
      <w:marLeft w:val="0"/>
      <w:marRight w:val="0"/>
      <w:marTop w:val="0"/>
      <w:marBottom w:val="0"/>
      <w:divBdr>
        <w:top w:val="none" w:sz="0" w:space="0" w:color="auto"/>
        <w:left w:val="none" w:sz="0" w:space="0" w:color="auto"/>
        <w:bottom w:val="none" w:sz="0" w:space="0" w:color="auto"/>
        <w:right w:val="none" w:sz="0" w:space="0" w:color="auto"/>
      </w:divBdr>
    </w:div>
    <w:div w:id="1026520447">
      <w:bodyDiv w:val="1"/>
      <w:marLeft w:val="0"/>
      <w:marRight w:val="0"/>
      <w:marTop w:val="0"/>
      <w:marBottom w:val="0"/>
      <w:divBdr>
        <w:top w:val="none" w:sz="0" w:space="0" w:color="auto"/>
        <w:left w:val="none" w:sz="0" w:space="0" w:color="auto"/>
        <w:bottom w:val="none" w:sz="0" w:space="0" w:color="auto"/>
        <w:right w:val="none" w:sz="0" w:space="0" w:color="auto"/>
      </w:divBdr>
    </w:div>
    <w:div w:id="1027291848">
      <w:bodyDiv w:val="1"/>
      <w:marLeft w:val="0"/>
      <w:marRight w:val="0"/>
      <w:marTop w:val="0"/>
      <w:marBottom w:val="0"/>
      <w:divBdr>
        <w:top w:val="none" w:sz="0" w:space="0" w:color="auto"/>
        <w:left w:val="none" w:sz="0" w:space="0" w:color="auto"/>
        <w:bottom w:val="none" w:sz="0" w:space="0" w:color="auto"/>
        <w:right w:val="none" w:sz="0" w:space="0" w:color="auto"/>
      </w:divBdr>
    </w:div>
    <w:div w:id="1032465050">
      <w:bodyDiv w:val="1"/>
      <w:marLeft w:val="0"/>
      <w:marRight w:val="0"/>
      <w:marTop w:val="0"/>
      <w:marBottom w:val="0"/>
      <w:divBdr>
        <w:top w:val="none" w:sz="0" w:space="0" w:color="auto"/>
        <w:left w:val="none" w:sz="0" w:space="0" w:color="auto"/>
        <w:bottom w:val="none" w:sz="0" w:space="0" w:color="auto"/>
        <w:right w:val="none" w:sz="0" w:space="0" w:color="auto"/>
      </w:divBdr>
    </w:div>
    <w:div w:id="1032614041">
      <w:bodyDiv w:val="1"/>
      <w:marLeft w:val="0"/>
      <w:marRight w:val="0"/>
      <w:marTop w:val="0"/>
      <w:marBottom w:val="0"/>
      <w:divBdr>
        <w:top w:val="none" w:sz="0" w:space="0" w:color="auto"/>
        <w:left w:val="none" w:sz="0" w:space="0" w:color="auto"/>
        <w:bottom w:val="none" w:sz="0" w:space="0" w:color="auto"/>
        <w:right w:val="none" w:sz="0" w:space="0" w:color="auto"/>
      </w:divBdr>
    </w:div>
    <w:div w:id="1033383021">
      <w:bodyDiv w:val="1"/>
      <w:marLeft w:val="0"/>
      <w:marRight w:val="0"/>
      <w:marTop w:val="0"/>
      <w:marBottom w:val="0"/>
      <w:divBdr>
        <w:top w:val="none" w:sz="0" w:space="0" w:color="auto"/>
        <w:left w:val="none" w:sz="0" w:space="0" w:color="auto"/>
        <w:bottom w:val="none" w:sz="0" w:space="0" w:color="auto"/>
        <w:right w:val="none" w:sz="0" w:space="0" w:color="auto"/>
      </w:divBdr>
    </w:div>
    <w:div w:id="1033458005">
      <w:bodyDiv w:val="1"/>
      <w:marLeft w:val="0"/>
      <w:marRight w:val="0"/>
      <w:marTop w:val="0"/>
      <w:marBottom w:val="0"/>
      <w:divBdr>
        <w:top w:val="none" w:sz="0" w:space="0" w:color="auto"/>
        <w:left w:val="none" w:sz="0" w:space="0" w:color="auto"/>
        <w:bottom w:val="none" w:sz="0" w:space="0" w:color="auto"/>
        <w:right w:val="none" w:sz="0" w:space="0" w:color="auto"/>
      </w:divBdr>
    </w:div>
    <w:div w:id="1034228053">
      <w:bodyDiv w:val="1"/>
      <w:marLeft w:val="0"/>
      <w:marRight w:val="0"/>
      <w:marTop w:val="0"/>
      <w:marBottom w:val="0"/>
      <w:divBdr>
        <w:top w:val="none" w:sz="0" w:space="0" w:color="auto"/>
        <w:left w:val="none" w:sz="0" w:space="0" w:color="auto"/>
        <w:bottom w:val="none" w:sz="0" w:space="0" w:color="auto"/>
        <w:right w:val="none" w:sz="0" w:space="0" w:color="auto"/>
      </w:divBdr>
    </w:div>
    <w:div w:id="1034620363">
      <w:bodyDiv w:val="1"/>
      <w:marLeft w:val="0"/>
      <w:marRight w:val="0"/>
      <w:marTop w:val="0"/>
      <w:marBottom w:val="0"/>
      <w:divBdr>
        <w:top w:val="none" w:sz="0" w:space="0" w:color="auto"/>
        <w:left w:val="none" w:sz="0" w:space="0" w:color="auto"/>
        <w:bottom w:val="none" w:sz="0" w:space="0" w:color="auto"/>
        <w:right w:val="none" w:sz="0" w:space="0" w:color="auto"/>
      </w:divBdr>
    </w:div>
    <w:div w:id="1036462411">
      <w:bodyDiv w:val="1"/>
      <w:marLeft w:val="0"/>
      <w:marRight w:val="0"/>
      <w:marTop w:val="0"/>
      <w:marBottom w:val="0"/>
      <w:divBdr>
        <w:top w:val="none" w:sz="0" w:space="0" w:color="auto"/>
        <w:left w:val="none" w:sz="0" w:space="0" w:color="auto"/>
        <w:bottom w:val="none" w:sz="0" w:space="0" w:color="auto"/>
        <w:right w:val="none" w:sz="0" w:space="0" w:color="auto"/>
      </w:divBdr>
    </w:div>
    <w:div w:id="1036924380">
      <w:bodyDiv w:val="1"/>
      <w:marLeft w:val="0"/>
      <w:marRight w:val="0"/>
      <w:marTop w:val="0"/>
      <w:marBottom w:val="0"/>
      <w:divBdr>
        <w:top w:val="none" w:sz="0" w:space="0" w:color="auto"/>
        <w:left w:val="none" w:sz="0" w:space="0" w:color="auto"/>
        <w:bottom w:val="none" w:sz="0" w:space="0" w:color="auto"/>
        <w:right w:val="none" w:sz="0" w:space="0" w:color="auto"/>
      </w:divBdr>
    </w:div>
    <w:div w:id="1037435135">
      <w:bodyDiv w:val="1"/>
      <w:marLeft w:val="0"/>
      <w:marRight w:val="0"/>
      <w:marTop w:val="0"/>
      <w:marBottom w:val="0"/>
      <w:divBdr>
        <w:top w:val="none" w:sz="0" w:space="0" w:color="auto"/>
        <w:left w:val="none" w:sz="0" w:space="0" w:color="auto"/>
        <w:bottom w:val="none" w:sz="0" w:space="0" w:color="auto"/>
        <w:right w:val="none" w:sz="0" w:space="0" w:color="auto"/>
      </w:divBdr>
    </w:div>
    <w:div w:id="1037658986">
      <w:bodyDiv w:val="1"/>
      <w:marLeft w:val="0"/>
      <w:marRight w:val="0"/>
      <w:marTop w:val="0"/>
      <w:marBottom w:val="0"/>
      <w:divBdr>
        <w:top w:val="none" w:sz="0" w:space="0" w:color="auto"/>
        <w:left w:val="none" w:sz="0" w:space="0" w:color="auto"/>
        <w:bottom w:val="none" w:sz="0" w:space="0" w:color="auto"/>
        <w:right w:val="none" w:sz="0" w:space="0" w:color="auto"/>
      </w:divBdr>
    </w:div>
    <w:div w:id="1041981844">
      <w:bodyDiv w:val="1"/>
      <w:marLeft w:val="0"/>
      <w:marRight w:val="0"/>
      <w:marTop w:val="0"/>
      <w:marBottom w:val="0"/>
      <w:divBdr>
        <w:top w:val="none" w:sz="0" w:space="0" w:color="auto"/>
        <w:left w:val="none" w:sz="0" w:space="0" w:color="auto"/>
        <w:bottom w:val="none" w:sz="0" w:space="0" w:color="auto"/>
        <w:right w:val="none" w:sz="0" w:space="0" w:color="auto"/>
      </w:divBdr>
    </w:div>
    <w:div w:id="1043022074">
      <w:bodyDiv w:val="1"/>
      <w:marLeft w:val="0"/>
      <w:marRight w:val="0"/>
      <w:marTop w:val="0"/>
      <w:marBottom w:val="0"/>
      <w:divBdr>
        <w:top w:val="none" w:sz="0" w:space="0" w:color="auto"/>
        <w:left w:val="none" w:sz="0" w:space="0" w:color="auto"/>
        <w:bottom w:val="none" w:sz="0" w:space="0" w:color="auto"/>
        <w:right w:val="none" w:sz="0" w:space="0" w:color="auto"/>
      </w:divBdr>
    </w:div>
    <w:div w:id="1043410980">
      <w:bodyDiv w:val="1"/>
      <w:marLeft w:val="0"/>
      <w:marRight w:val="0"/>
      <w:marTop w:val="0"/>
      <w:marBottom w:val="0"/>
      <w:divBdr>
        <w:top w:val="none" w:sz="0" w:space="0" w:color="auto"/>
        <w:left w:val="none" w:sz="0" w:space="0" w:color="auto"/>
        <w:bottom w:val="none" w:sz="0" w:space="0" w:color="auto"/>
        <w:right w:val="none" w:sz="0" w:space="0" w:color="auto"/>
      </w:divBdr>
    </w:div>
    <w:div w:id="1043673382">
      <w:bodyDiv w:val="1"/>
      <w:marLeft w:val="0"/>
      <w:marRight w:val="0"/>
      <w:marTop w:val="0"/>
      <w:marBottom w:val="0"/>
      <w:divBdr>
        <w:top w:val="none" w:sz="0" w:space="0" w:color="auto"/>
        <w:left w:val="none" w:sz="0" w:space="0" w:color="auto"/>
        <w:bottom w:val="none" w:sz="0" w:space="0" w:color="auto"/>
        <w:right w:val="none" w:sz="0" w:space="0" w:color="auto"/>
      </w:divBdr>
    </w:div>
    <w:div w:id="1043823211">
      <w:bodyDiv w:val="1"/>
      <w:marLeft w:val="0"/>
      <w:marRight w:val="0"/>
      <w:marTop w:val="0"/>
      <w:marBottom w:val="0"/>
      <w:divBdr>
        <w:top w:val="none" w:sz="0" w:space="0" w:color="auto"/>
        <w:left w:val="none" w:sz="0" w:space="0" w:color="auto"/>
        <w:bottom w:val="none" w:sz="0" w:space="0" w:color="auto"/>
        <w:right w:val="none" w:sz="0" w:space="0" w:color="auto"/>
      </w:divBdr>
      <w:divsChild>
        <w:div w:id="1078556805">
          <w:marLeft w:val="0"/>
          <w:marRight w:val="0"/>
          <w:marTop w:val="0"/>
          <w:marBottom w:val="0"/>
          <w:divBdr>
            <w:top w:val="single" w:sz="2" w:space="0" w:color="E3E3E3"/>
            <w:left w:val="single" w:sz="2" w:space="0" w:color="E3E3E3"/>
            <w:bottom w:val="single" w:sz="2" w:space="0" w:color="E3E3E3"/>
            <w:right w:val="single" w:sz="2" w:space="0" w:color="E3E3E3"/>
          </w:divBdr>
        </w:div>
        <w:div w:id="1377004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568616">
      <w:bodyDiv w:val="1"/>
      <w:marLeft w:val="0"/>
      <w:marRight w:val="0"/>
      <w:marTop w:val="0"/>
      <w:marBottom w:val="0"/>
      <w:divBdr>
        <w:top w:val="none" w:sz="0" w:space="0" w:color="auto"/>
        <w:left w:val="none" w:sz="0" w:space="0" w:color="auto"/>
        <w:bottom w:val="none" w:sz="0" w:space="0" w:color="auto"/>
        <w:right w:val="none" w:sz="0" w:space="0" w:color="auto"/>
      </w:divBdr>
    </w:div>
    <w:div w:id="1046875872">
      <w:bodyDiv w:val="1"/>
      <w:marLeft w:val="0"/>
      <w:marRight w:val="0"/>
      <w:marTop w:val="0"/>
      <w:marBottom w:val="0"/>
      <w:divBdr>
        <w:top w:val="none" w:sz="0" w:space="0" w:color="auto"/>
        <w:left w:val="none" w:sz="0" w:space="0" w:color="auto"/>
        <w:bottom w:val="none" w:sz="0" w:space="0" w:color="auto"/>
        <w:right w:val="none" w:sz="0" w:space="0" w:color="auto"/>
      </w:divBdr>
    </w:div>
    <w:div w:id="1047294129">
      <w:bodyDiv w:val="1"/>
      <w:marLeft w:val="0"/>
      <w:marRight w:val="0"/>
      <w:marTop w:val="0"/>
      <w:marBottom w:val="0"/>
      <w:divBdr>
        <w:top w:val="none" w:sz="0" w:space="0" w:color="auto"/>
        <w:left w:val="none" w:sz="0" w:space="0" w:color="auto"/>
        <w:bottom w:val="none" w:sz="0" w:space="0" w:color="auto"/>
        <w:right w:val="none" w:sz="0" w:space="0" w:color="auto"/>
      </w:divBdr>
    </w:div>
    <w:div w:id="1047409910">
      <w:bodyDiv w:val="1"/>
      <w:marLeft w:val="0"/>
      <w:marRight w:val="0"/>
      <w:marTop w:val="0"/>
      <w:marBottom w:val="0"/>
      <w:divBdr>
        <w:top w:val="none" w:sz="0" w:space="0" w:color="auto"/>
        <w:left w:val="none" w:sz="0" w:space="0" w:color="auto"/>
        <w:bottom w:val="none" w:sz="0" w:space="0" w:color="auto"/>
        <w:right w:val="none" w:sz="0" w:space="0" w:color="auto"/>
      </w:divBdr>
    </w:div>
    <w:div w:id="1048260854">
      <w:bodyDiv w:val="1"/>
      <w:marLeft w:val="0"/>
      <w:marRight w:val="0"/>
      <w:marTop w:val="0"/>
      <w:marBottom w:val="0"/>
      <w:divBdr>
        <w:top w:val="none" w:sz="0" w:space="0" w:color="auto"/>
        <w:left w:val="none" w:sz="0" w:space="0" w:color="auto"/>
        <w:bottom w:val="none" w:sz="0" w:space="0" w:color="auto"/>
        <w:right w:val="none" w:sz="0" w:space="0" w:color="auto"/>
      </w:divBdr>
      <w:divsChild>
        <w:div w:id="2135446475">
          <w:marLeft w:val="0"/>
          <w:marRight w:val="0"/>
          <w:marTop w:val="0"/>
          <w:marBottom w:val="0"/>
          <w:divBdr>
            <w:top w:val="none" w:sz="0" w:space="0" w:color="auto"/>
            <w:left w:val="none" w:sz="0" w:space="0" w:color="auto"/>
            <w:bottom w:val="none" w:sz="0" w:space="0" w:color="auto"/>
            <w:right w:val="none" w:sz="0" w:space="0" w:color="auto"/>
          </w:divBdr>
          <w:divsChild>
            <w:div w:id="1460760040">
              <w:marLeft w:val="0"/>
              <w:marRight w:val="0"/>
              <w:marTop w:val="0"/>
              <w:marBottom w:val="0"/>
              <w:divBdr>
                <w:top w:val="none" w:sz="0" w:space="0" w:color="auto"/>
                <w:left w:val="none" w:sz="0" w:space="0" w:color="auto"/>
                <w:bottom w:val="none" w:sz="0" w:space="0" w:color="auto"/>
                <w:right w:val="none" w:sz="0" w:space="0" w:color="auto"/>
              </w:divBdr>
              <w:divsChild>
                <w:div w:id="224877617">
                  <w:marLeft w:val="0"/>
                  <w:marRight w:val="0"/>
                  <w:marTop w:val="0"/>
                  <w:marBottom w:val="0"/>
                  <w:divBdr>
                    <w:top w:val="none" w:sz="0" w:space="0" w:color="auto"/>
                    <w:left w:val="none" w:sz="0" w:space="0" w:color="auto"/>
                    <w:bottom w:val="none" w:sz="0" w:space="0" w:color="auto"/>
                    <w:right w:val="none" w:sz="0" w:space="0" w:color="auto"/>
                  </w:divBdr>
                  <w:divsChild>
                    <w:div w:id="1941404921">
                      <w:marLeft w:val="0"/>
                      <w:marRight w:val="0"/>
                      <w:marTop w:val="0"/>
                      <w:marBottom w:val="0"/>
                      <w:divBdr>
                        <w:top w:val="none" w:sz="0" w:space="0" w:color="auto"/>
                        <w:left w:val="none" w:sz="0" w:space="0" w:color="auto"/>
                        <w:bottom w:val="none" w:sz="0" w:space="0" w:color="auto"/>
                        <w:right w:val="none" w:sz="0" w:space="0" w:color="auto"/>
                      </w:divBdr>
                      <w:divsChild>
                        <w:div w:id="1082873772">
                          <w:marLeft w:val="0"/>
                          <w:marRight w:val="0"/>
                          <w:marTop w:val="0"/>
                          <w:marBottom w:val="0"/>
                          <w:divBdr>
                            <w:top w:val="none" w:sz="0" w:space="0" w:color="auto"/>
                            <w:left w:val="none" w:sz="0" w:space="0" w:color="auto"/>
                            <w:bottom w:val="none" w:sz="0" w:space="0" w:color="auto"/>
                            <w:right w:val="none" w:sz="0" w:space="0" w:color="auto"/>
                          </w:divBdr>
                          <w:divsChild>
                            <w:div w:id="1895583701">
                              <w:marLeft w:val="0"/>
                              <w:marRight w:val="0"/>
                              <w:marTop w:val="0"/>
                              <w:marBottom w:val="0"/>
                              <w:divBdr>
                                <w:top w:val="none" w:sz="0" w:space="0" w:color="auto"/>
                                <w:left w:val="none" w:sz="0" w:space="0" w:color="auto"/>
                                <w:bottom w:val="none" w:sz="0" w:space="0" w:color="auto"/>
                                <w:right w:val="none" w:sz="0" w:space="0" w:color="auto"/>
                              </w:divBdr>
                              <w:divsChild>
                                <w:div w:id="1090852828">
                                  <w:marLeft w:val="0"/>
                                  <w:marRight w:val="0"/>
                                  <w:marTop w:val="0"/>
                                  <w:marBottom w:val="0"/>
                                  <w:divBdr>
                                    <w:top w:val="none" w:sz="0" w:space="0" w:color="auto"/>
                                    <w:left w:val="none" w:sz="0" w:space="0" w:color="auto"/>
                                    <w:bottom w:val="none" w:sz="0" w:space="0" w:color="auto"/>
                                    <w:right w:val="none" w:sz="0" w:space="0" w:color="auto"/>
                                  </w:divBdr>
                                  <w:divsChild>
                                    <w:div w:id="126858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439105">
          <w:marLeft w:val="0"/>
          <w:marRight w:val="0"/>
          <w:marTop w:val="0"/>
          <w:marBottom w:val="0"/>
          <w:divBdr>
            <w:top w:val="none" w:sz="0" w:space="0" w:color="auto"/>
            <w:left w:val="none" w:sz="0" w:space="0" w:color="auto"/>
            <w:bottom w:val="none" w:sz="0" w:space="0" w:color="auto"/>
            <w:right w:val="none" w:sz="0" w:space="0" w:color="auto"/>
          </w:divBdr>
          <w:divsChild>
            <w:div w:id="2050107611">
              <w:marLeft w:val="0"/>
              <w:marRight w:val="0"/>
              <w:marTop w:val="0"/>
              <w:marBottom w:val="0"/>
              <w:divBdr>
                <w:top w:val="none" w:sz="0" w:space="0" w:color="auto"/>
                <w:left w:val="none" w:sz="0" w:space="0" w:color="auto"/>
                <w:bottom w:val="none" w:sz="0" w:space="0" w:color="auto"/>
                <w:right w:val="none" w:sz="0" w:space="0" w:color="auto"/>
              </w:divBdr>
              <w:divsChild>
                <w:div w:id="1565212803">
                  <w:marLeft w:val="0"/>
                  <w:marRight w:val="0"/>
                  <w:marTop w:val="0"/>
                  <w:marBottom w:val="0"/>
                  <w:divBdr>
                    <w:top w:val="none" w:sz="0" w:space="0" w:color="auto"/>
                    <w:left w:val="none" w:sz="0" w:space="0" w:color="auto"/>
                    <w:bottom w:val="none" w:sz="0" w:space="0" w:color="auto"/>
                    <w:right w:val="none" w:sz="0" w:space="0" w:color="auto"/>
                  </w:divBdr>
                  <w:divsChild>
                    <w:div w:id="16582532">
                      <w:marLeft w:val="0"/>
                      <w:marRight w:val="0"/>
                      <w:marTop w:val="0"/>
                      <w:marBottom w:val="0"/>
                      <w:divBdr>
                        <w:top w:val="none" w:sz="0" w:space="0" w:color="auto"/>
                        <w:left w:val="none" w:sz="0" w:space="0" w:color="auto"/>
                        <w:bottom w:val="none" w:sz="0" w:space="0" w:color="auto"/>
                        <w:right w:val="none" w:sz="0" w:space="0" w:color="auto"/>
                      </w:divBdr>
                      <w:divsChild>
                        <w:div w:id="1520655406">
                          <w:marLeft w:val="0"/>
                          <w:marRight w:val="0"/>
                          <w:marTop w:val="0"/>
                          <w:marBottom w:val="0"/>
                          <w:divBdr>
                            <w:top w:val="none" w:sz="0" w:space="0" w:color="auto"/>
                            <w:left w:val="none" w:sz="0" w:space="0" w:color="auto"/>
                            <w:bottom w:val="none" w:sz="0" w:space="0" w:color="auto"/>
                            <w:right w:val="none" w:sz="0" w:space="0" w:color="auto"/>
                          </w:divBdr>
                          <w:divsChild>
                            <w:div w:id="938491597">
                              <w:marLeft w:val="0"/>
                              <w:marRight w:val="0"/>
                              <w:marTop w:val="0"/>
                              <w:marBottom w:val="0"/>
                              <w:divBdr>
                                <w:top w:val="none" w:sz="0" w:space="0" w:color="auto"/>
                                <w:left w:val="none" w:sz="0" w:space="0" w:color="auto"/>
                                <w:bottom w:val="none" w:sz="0" w:space="0" w:color="auto"/>
                                <w:right w:val="none" w:sz="0" w:space="0" w:color="auto"/>
                              </w:divBdr>
                              <w:divsChild>
                                <w:div w:id="1103574962">
                                  <w:marLeft w:val="0"/>
                                  <w:marRight w:val="0"/>
                                  <w:marTop w:val="0"/>
                                  <w:marBottom w:val="0"/>
                                  <w:divBdr>
                                    <w:top w:val="none" w:sz="0" w:space="0" w:color="auto"/>
                                    <w:left w:val="none" w:sz="0" w:space="0" w:color="auto"/>
                                    <w:bottom w:val="none" w:sz="0" w:space="0" w:color="auto"/>
                                    <w:right w:val="none" w:sz="0" w:space="0" w:color="auto"/>
                                  </w:divBdr>
                                  <w:divsChild>
                                    <w:div w:id="674458560">
                                      <w:marLeft w:val="0"/>
                                      <w:marRight w:val="0"/>
                                      <w:marTop w:val="0"/>
                                      <w:marBottom w:val="0"/>
                                      <w:divBdr>
                                        <w:top w:val="none" w:sz="0" w:space="0" w:color="auto"/>
                                        <w:left w:val="none" w:sz="0" w:space="0" w:color="auto"/>
                                        <w:bottom w:val="none" w:sz="0" w:space="0" w:color="auto"/>
                                        <w:right w:val="none" w:sz="0" w:space="0" w:color="auto"/>
                                      </w:divBdr>
                                      <w:divsChild>
                                        <w:div w:id="79502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135014">
          <w:marLeft w:val="0"/>
          <w:marRight w:val="0"/>
          <w:marTop w:val="0"/>
          <w:marBottom w:val="0"/>
          <w:divBdr>
            <w:top w:val="none" w:sz="0" w:space="0" w:color="auto"/>
            <w:left w:val="none" w:sz="0" w:space="0" w:color="auto"/>
            <w:bottom w:val="none" w:sz="0" w:space="0" w:color="auto"/>
            <w:right w:val="none" w:sz="0" w:space="0" w:color="auto"/>
          </w:divBdr>
          <w:divsChild>
            <w:div w:id="92895432">
              <w:marLeft w:val="0"/>
              <w:marRight w:val="0"/>
              <w:marTop w:val="0"/>
              <w:marBottom w:val="0"/>
              <w:divBdr>
                <w:top w:val="none" w:sz="0" w:space="0" w:color="auto"/>
                <w:left w:val="none" w:sz="0" w:space="0" w:color="auto"/>
                <w:bottom w:val="none" w:sz="0" w:space="0" w:color="auto"/>
                <w:right w:val="none" w:sz="0" w:space="0" w:color="auto"/>
              </w:divBdr>
              <w:divsChild>
                <w:div w:id="627663047">
                  <w:marLeft w:val="0"/>
                  <w:marRight w:val="0"/>
                  <w:marTop w:val="0"/>
                  <w:marBottom w:val="0"/>
                  <w:divBdr>
                    <w:top w:val="none" w:sz="0" w:space="0" w:color="auto"/>
                    <w:left w:val="none" w:sz="0" w:space="0" w:color="auto"/>
                    <w:bottom w:val="none" w:sz="0" w:space="0" w:color="auto"/>
                    <w:right w:val="none" w:sz="0" w:space="0" w:color="auto"/>
                  </w:divBdr>
                  <w:divsChild>
                    <w:div w:id="1756396787">
                      <w:marLeft w:val="0"/>
                      <w:marRight w:val="0"/>
                      <w:marTop w:val="0"/>
                      <w:marBottom w:val="0"/>
                      <w:divBdr>
                        <w:top w:val="none" w:sz="0" w:space="0" w:color="auto"/>
                        <w:left w:val="none" w:sz="0" w:space="0" w:color="auto"/>
                        <w:bottom w:val="none" w:sz="0" w:space="0" w:color="auto"/>
                        <w:right w:val="none" w:sz="0" w:space="0" w:color="auto"/>
                      </w:divBdr>
                      <w:divsChild>
                        <w:div w:id="968513495">
                          <w:marLeft w:val="0"/>
                          <w:marRight w:val="0"/>
                          <w:marTop w:val="0"/>
                          <w:marBottom w:val="0"/>
                          <w:divBdr>
                            <w:top w:val="none" w:sz="0" w:space="0" w:color="auto"/>
                            <w:left w:val="none" w:sz="0" w:space="0" w:color="auto"/>
                            <w:bottom w:val="none" w:sz="0" w:space="0" w:color="auto"/>
                            <w:right w:val="none" w:sz="0" w:space="0" w:color="auto"/>
                          </w:divBdr>
                          <w:divsChild>
                            <w:div w:id="1329557396">
                              <w:marLeft w:val="0"/>
                              <w:marRight w:val="0"/>
                              <w:marTop w:val="0"/>
                              <w:marBottom w:val="0"/>
                              <w:divBdr>
                                <w:top w:val="none" w:sz="0" w:space="0" w:color="auto"/>
                                <w:left w:val="none" w:sz="0" w:space="0" w:color="auto"/>
                                <w:bottom w:val="none" w:sz="0" w:space="0" w:color="auto"/>
                                <w:right w:val="none" w:sz="0" w:space="0" w:color="auto"/>
                              </w:divBdr>
                              <w:divsChild>
                                <w:div w:id="13561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577224">
                  <w:marLeft w:val="0"/>
                  <w:marRight w:val="0"/>
                  <w:marTop w:val="0"/>
                  <w:marBottom w:val="0"/>
                  <w:divBdr>
                    <w:top w:val="none" w:sz="0" w:space="0" w:color="auto"/>
                    <w:left w:val="none" w:sz="0" w:space="0" w:color="auto"/>
                    <w:bottom w:val="none" w:sz="0" w:space="0" w:color="auto"/>
                    <w:right w:val="none" w:sz="0" w:space="0" w:color="auto"/>
                  </w:divBdr>
                  <w:divsChild>
                    <w:div w:id="478574056">
                      <w:marLeft w:val="0"/>
                      <w:marRight w:val="0"/>
                      <w:marTop w:val="0"/>
                      <w:marBottom w:val="0"/>
                      <w:divBdr>
                        <w:top w:val="none" w:sz="0" w:space="0" w:color="auto"/>
                        <w:left w:val="none" w:sz="0" w:space="0" w:color="auto"/>
                        <w:bottom w:val="none" w:sz="0" w:space="0" w:color="auto"/>
                        <w:right w:val="none" w:sz="0" w:space="0" w:color="auto"/>
                      </w:divBdr>
                      <w:divsChild>
                        <w:div w:id="1356032058">
                          <w:marLeft w:val="0"/>
                          <w:marRight w:val="0"/>
                          <w:marTop w:val="0"/>
                          <w:marBottom w:val="0"/>
                          <w:divBdr>
                            <w:top w:val="none" w:sz="0" w:space="0" w:color="auto"/>
                            <w:left w:val="none" w:sz="0" w:space="0" w:color="auto"/>
                            <w:bottom w:val="none" w:sz="0" w:space="0" w:color="auto"/>
                            <w:right w:val="none" w:sz="0" w:space="0" w:color="auto"/>
                          </w:divBdr>
                          <w:divsChild>
                            <w:div w:id="1183591219">
                              <w:marLeft w:val="0"/>
                              <w:marRight w:val="0"/>
                              <w:marTop w:val="0"/>
                              <w:marBottom w:val="0"/>
                              <w:divBdr>
                                <w:top w:val="none" w:sz="0" w:space="0" w:color="auto"/>
                                <w:left w:val="none" w:sz="0" w:space="0" w:color="auto"/>
                                <w:bottom w:val="none" w:sz="0" w:space="0" w:color="auto"/>
                                <w:right w:val="none" w:sz="0" w:space="0" w:color="auto"/>
                              </w:divBdr>
                              <w:divsChild>
                                <w:div w:id="2093506859">
                                  <w:marLeft w:val="0"/>
                                  <w:marRight w:val="0"/>
                                  <w:marTop w:val="0"/>
                                  <w:marBottom w:val="0"/>
                                  <w:divBdr>
                                    <w:top w:val="none" w:sz="0" w:space="0" w:color="auto"/>
                                    <w:left w:val="none" w:sz="0" w:space="0" w:color="auto"/>
                                    <w:bottom w:val="none" w:sz="0" w:space="0" w:color="auto"/>
                                    <w:right w:val="none" w:sz="0" w:space="0" w:color="auto"/>
                                  </w:divBdr>
                                  <w:divsChild>
                                    <w:div w:id="132331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8995284">
      <w:bodyDiv w:val="1"/>
      <w:marLeft w:val="0"/>
      <w:marRight w:val="0"/>
      <w:marTop w:val="0"/>
      <w:marBottom w:val="0"/>
      <w:divBdr>
        <w:top w:val="none" w:sz="0" w:space="0" w:color="auto"/>
        <w:left w:val="none" w:sz="0" w:space="0" w:color="auto"/>
        <w:bottom w:val="none" w:sz="0" w:space="0" w:color="auto"/>
        <w:right w:val="none" w:sz="0" w:space="0" w:color="auto"/>
      </w:divBdr>
    </w:div>
    <w:div w:id="1050111250">
      <w:bodyDiv w:val="1"/>
      <w:marLeft w:val="0"/>
      <w:marRight w:val="0"/>
      <w:marTop w:val="0"/>
      <w:marBottom w:val="0"/>
      <w:divBdr>
        <w:top w:val="none" w:sz="0" w:space="0" w:color="auto"/>
        <w:left w:val="none" w:sz="0" w:space="0" w:color="auto"/>
        <w:bottom w:val="none" w:sz="0" w:space="0" w:color="auto"/>
        <w:right w:val="none" w:sz="0" w:space="0" w:color="auto"/>
      </w:divBdr>
    </w:div>
    <w:div w:id="1051540890">
      <w:bodyDiv w:val="1"/>
      <w:marLeft w:val="0"/>
      <w:marRight w:val="0"/>
      <w:marTop w:val="0"/>
      <w:marBottom w:val="0"/>
      <w:divBdr>
        <w:top w:val="none" w:sz="0" w:space="0" w:color="auto"/>
        <w:left w:val="none" w:sz="0" w:space="0" w:color="auto"/>
        <w:bottom w:val="none" w:sz="0" w:space="0" w:color="auto"/>
        <w:right w:val="none" w:sz="0" w:space="0" w:color="auto"/>
      </w:divBdr>
    </w:div>
    <w:div w:id="1051613017">
      <w:bodyDiv w:val="1"/>
      <w:marLeft w:val="0"/>
      <w:marRight w:val="0"/>
      <w:marTop w:val="0"/>
      <w:marBottom w:val="0"/>
      <w:divBdr>
        <w:top w:val="none" w:sz="0" w:space="0" w:color="auto"/>
        <w:left w:val="none" w:sz="0" w:space="0" w:color="auto"/>
        <w:bottom w:val="none" w:sz="0" w:space="0" w:color="auto"/>
        <w:right w:val="none" w:sz="0" w:space="0" w:color="auto"/>
      </w:divBdr>
    </w:div>
    <w:div w:id="1052776212">
      <w:bodyDiv w:val="1"/>
      <w:marLeft w:val="0"/>
      <w:marRight w:val="0"/>
      <w:marTop w:val="0"/>
      <w:marBottom w:val="0"/>
      <w:divBdr>
        <w:top w:val="none" w:sz="0" w:space="0" w:color="auto"/>
        <w:left w:val="none" w:sz="0" w:space="0" w:color="auto"/>
        <w:bottom w:val="none" w:sz="0" w:space="0" w:color="auto"/>
        <w:right w:val="none" w:sz="0" w:space="0" w:color="auto"/>
      </w:divBdr>
    </w:div>
    <w:div w:id="1052967682">
      <w:bodyDiv w:val="1"/>
      <w:marLeft w:val="0"/>
      <w:marRight w:val="0"/>
      <w:marTop w:val="0"/>
      <w:marBottom w:val="0"/>
      <w:divBdr>
        <w:top w:val="none" w:sz="0" w:space="0" w:color="auto"/>
        <w:left w:val="none" w:sz="0" w:space="0" w:color="auto"/>
        <w:bottom w:val="none" w:sz="0" w:space="0" w:color="auto"/>
        <w:right w:val="none" w:sz="0" w:space="0" w:color="auto"/>
      </w:divBdr>
    </w:div>
    <w:div w:id="1053385781">
      <w:bodyDiv w:val="1"/>
      <w:marLeft w:val="0"/>
      <w:marRight w:val="0"/>
      <w:marTop w:val="0"/>
      <w:marBottom w:val="0"/>
      <w:divBdr>
        <w:top w:val="none" w:sz="0" w:space="0" w:color="auto"/>
        <w:left w:val="none" w:sz="0" w:space="0" w:color="auto"/>
        <w:bottom w:val="none" w:sz="0" w:space="0" w:color="auto"/>
        <w:right w:val="none" w:sz="0" w:space="0" w:color="auto"/>
      </w:divBdr>
      <w:divsChild>
        <w:div w:id="412513283">
          <w:marLeft w:val="0"/>
          <w:marRight w:val="0"/>
          <w:marTop w:val="0"/>
          <w:marBottom w:val="0"/>
          <w:divBdr>
            <w:top w:val="none" w:sz="0" w:space="0" w:color="auto"/>
            <w:left w:val="none" w:sz="0" w:space="0" w:color="auto"/>
            <w:bottom w:val="none" w:sz="0" w:space="0" w:color="auto"/>
            <w:right w:val="none" w:sz="0" w:space="0" w:color="auto"/>
          </w:divBdr>
          <w:divsChild>
            <w:div w:id="165953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68090">
      <w:bodyDiv w:val="1"/>
      <w:marLeft w:val="0"/>
      <w:marRight w:val="0"/>
      <w:marTop w:val="0"/>
      <w:marBottom w:val="0"/>
      <w:divBdr>
        <w:top w:val="none" w:sz="0" w:space="0" w:color="auto"/>
        <w:left w:val="none" w:sz="0" w:space="0" w:color="auto"/>
        <w:bottom w:val="none" w:sz="0" w:space="0" w:color="auto"/>
        <w:right w:val="none" w:sz="0" w:space="0" w:color="auto"/>
      </w:divBdr>
    </w:div>
    <w:div w:id="1057780858">
      <w:bodyDiv w:val="1"/>
      <w:marLeft w:val="0"/>
      <w:marRight w:val="0"/>
      <w:marTop w:val="0"/>
      <w:marBottom w:val="0"/>
      <w:divBdr>
        <w:top w:val="none" w:sz="0" w:space="0" w:color="auto"/>
        <w:left w:val="none" w:sz="0" w:space="0" w:color="auto"/>
        <w:bottom w:val="none" w:sz="0" w:space="0" w:color="auto"/>
        <w:right w:val="none" w:sz="0" w:space="0" w:color="auto"/>
      </w:divBdr>
    </w:div>
    <w:div w:id="1059787168">
      <w:bodyDiv w:val="1"/>
      <w:marLeft w:val="0"/>
      <w:marRight w:val="0"/>
      <w:marTop w:val="0"/>
      <w:marBottom w:val="0"/>
      <w:divBdr>
        <w:top w:val="none" w:sz="0" w:space="0" w:color="auto"/>
        <w:left w:val="none" w:sz="0" w:space="0" w:color="auto"/>
        <w:bottom w:val="none" w:sz="0" w:space="0" w:color="auto"/>
        <w:right w:val="none" w:sz="0" w:space="0" w:color="auto"/>
      </w:divBdr>
    </w:div>
    <w:div w:id="1059935158">
      <w:bodyDiv w:val="1"/>
      <w:marLeft w:val="0"/>
      <w:marRight w:val="0"/>
      <w:marTop w:val="0"/>
      <w:marBottom w:val="0"/>
      <w:divBdr>
        <w:top w:val="none" w:sz="0" w:space="0" w:color="auto"/>
        <w:left w:val="none" w:sz="0" w:space="0" w:color="auto"/>
        <w:bottom w:val="none" w:sz="0" w:space="0" w:color="auto"/>
        <w:right w:val="none" w:sz="0" w:space="0" w:color="auto"/>
      </w:divBdr>
    </w:div>
    <w:div w:id="1060323599">
      <w:bodyDiv w:val="1"/>
      <w:marLeft w:val="0"/>
      <w:marRight w:val="0"/>
      <w:marTop w:val="0"/>
      <w:marBottom w:val="0"/>
      <w:divBdr>
        <w:top w:val="none" w:sz="0" w:space="0" w:color="auto"/>
        <w:left w:val="none" w:sz="0" w:space="0" w:color="auto"/>
        <w:bottom w:val="none" w:sz="0" w:space="0" w:color="auto"/>
        <w:right w:val="none" w:sz="0" w:space="0" w:color="auto"/>
      </w:divBdr>
    </w:div>
    <w:div w:id="1060787484">
      <w:bodyDiv w:val="1"/>
      <w:marLeft w:val="0"/>
      <w:marRight w:val="0"/>
      <w:marTop w:val="0"/>
      <w:marBottom w:val="0"/>
      <w:divBdr>
        <w:top w:val="none" w:sz="0" w:space="0" w:color="auto"/>
        <w:left w:val="none" w:sz="0" w:space="0" w:color="auto"/>
        <w:bottom w:val="none" w:sz="0" w:space="0" w:color="auto"/>
        <w:right w:val="none" w:sz="0" w:space="0" w:color="auto"/>
      </w:divBdr>
    </w:div>
    <w:div w:id="1060984574">
      <w:bodyDiv w:val="1"/>
      <w:marLeft w:val="0"/>
      <w:marRight w:val="0"/>
      <w:marTop w:val="0"/>
      <w:marBottom w:val="0"/>
      <w:divBdr>
        <w:top w:val="none" w:sz="0" w:space="0" w:color="auto"/>
        <w:left w:val="none" w:sz="0" w:space="0" w:color="auto"/>
        <w:bottom w:val="none" w:sz="0" w:space="0" w:color="auto"/>
        <w:right w:val="none" w:sz="0" w:space="0" w:color="auto"/>
      </w:divBdr>
    </w:div>
    <w:div w:id="1062289424">
      <w:bodyDiv w:val="1"/>
      <w:marLeft w:val="0"/>
      <w:marRight w:val="0"/>
      <w:marTop w:val="0"/>
      <w:marBottom w:val="0"/>
      <w:divBdr>
        <w:top w:val="none" w:sz="0" w:space="0" w:color="auto"/>
        <w:left w:val="none" w:sz="0" w:space="0" w:color="auto"/>
        <w:bottom w:val="none" w:sz="0" w:space="0" w:color="auto"/>
        <w:right w:val="none" w:sz="0" w:space="0" w:color="auto"/>
      </w:divBdr>
      <w:divsChild>
        <w:div w:id="1216352080">
          <w:marLeft w:val="0"/>
          <w:marRight w:val="0"/>
          <w:marTop w:val="0"/>
          <w:marBottom w:val="0"/>
          <w:divBdr>
            <w:top w:val="single" w:sz="2" w:space="0" w:color="D9D9E3"/>
            <w:left w:val="single" w:sz="2" w:space="0" w:color="D9D9E3"/>
            <w:bottom w:val="single" w:sz="2" w:space="0" w:color="D9D9E3"/>
            <w:right w:val="single" w:sz="2" w:space="0" w:color="D9D9E3"/>
          </w:divBdr>
          <w:divsChild>
            <w:div w:id="1210191348">
              <w:marLeft w:val="0"/>
              <w:marRight w:val="0"/>
              <w:marTop w:val="0"/>
              <w:marBottom w:val="0"/>
              <w:divBdr>
                <w:top w:val="single" w:sz="2" w:space="0" w:color="D9D9E3"/>
                <w:left w:val="single" w:sz="2" w:space="0" w:color="D9D9E3"/>
                <w:bottom w:val="single" w:sz="2" w:space="0" w:color="D9D9E3"/>
                <w:right w:val="single" w:sz="2" w:space="0" w:color="D9D9E3"/>
              </w:divBdr>
              <w:divsChild>
                <w:div w:id="924875396">
                  <w:marLeft w:val="0"/>
                  <w:marRight w:val="0"/>
                  <w:marTop w:val="0"/>
                  <w:marBottom w:val="0"/>
                  <w:divBdr>
                    <w:top w:val="single" w:sz="2" w:space="0" w:color="D9D9E3"/>
                    <w:left w:val="single" w:sz="2" w:space="0" w:color="D9D9E3"/>
                    <w:bottom w:val="single" w:sz="2" w:space="0" w:color="D9D9E3"/>
                    <w:right w:val="single" w:sz="2" w:space="0" w:color="D9D9E3"/>
                  </w:divBdr>
                  <w:divsChild>
                    <w:div w:id="1823080810">
                      <w:marLeft w:val="0"/>
                      <w:marRight w:val="0"/>
                      <w:marTop w:val="0"/>
                      <w:marBottom w:val="0"/>
                      <w:divBdr>
                        <w:top w:val="single" w:sz="2" w:space="0" w:color="D9D9E3"/>
                        <w:left w:val="single" w:sz="2" w:space="0" w:color="D9D9E3"/>
                        <w:bottom w:val="single" w:sz="2" w:space="0" w:color="D9D9E3"/>
                        <w:right w:val="single" w:sz="2" w:space="0" w:color="D9D9E3"/>
                      </w:divBdr>
                      <w:divsChild>
                        <w:div w:id="1187408699">
                          <w:marLeft w:val="0"/>
                          <w:marRight w:val="0"/>
                          <w:marTop w:val="0"/>
                          <w:marBottom w:val="0"/>
                          <w:divBdr>
                            <w:top w:val="single" w:sz="2" w:space="0" w:color="D9D9E3"/>
                            <w:left w:val="single" w:sz="2" w:space="0" w:color="D9D9E3"/>
                            <w:bottom w:val="single" w:sz="2" w:space="0" w:color="D9D9E3"/>
                            <w:right w:val="single" w:sz="2" w:space="0" w:color="D9D9E3"/>
                          </w:divBdr>
                          <w:divsChild>
                            <w:div w:id="38286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497274">
                                  <w:marLeft w:val="0"/>
                                  <w:marRight w:val="0"/>
                                  <w:marTop w:val="0"/>
                                  <w:marBottom w:val="0"/>
                                  <w:divBdr>
                                    <w:top w:val="single" w:sz="2" w:space="0" w:color="D9D9E3"/>
                                    <w:left w:val="single" w:sz="2" w:space="0" w:color="D9D9E3"/>
                                    <w:bottom w:val="single" w:sz="2" w:space="0" w:color="D9D9E3"/>
                                    <w:right w:val="single" w:sz="2" w:space="0" w:color="D9D9E3"/>
                                  </w:divBdr>
                                  <w:divsChild>
                                    <w:div w:id="855652996">
                                      <w:marLeft w:val="0"/>
                                      <w:marRight w:val="0"/>
                                      <w:marTop w:val="0"/>
                                      <w:marBottom w:val="0"/>
                                      <w:divBdr>
                                        <w:top w:val="single" w:sz="2" w:space="0" w:color="D9D9E3"/>
                                        <w:left w:val="single" w:sz="2" w:space="0" w:color="D9D9E3"/>
                                        <w:bottom w:val="single" w:sz="2" w:space="0" w:color="D9D9E3"/>
                                        <w:right w:val="single" w:sz="2" w:space="0" w:color="D9D9E3"/>
                                      </w:divBdr>
                                      <w:divsChild>
                                        <w:div w:id="414515668">
                                          <w:marLeft w:val="0"/>
                                          <w:marRight w:val="0"/>
                                          <w:marTop w:val="0"/>
                                          <w:marBottom w:val="0"/>
                                          <w:divBdr>
                                            <w:top w:val="single" w:sz="2" w:space="0" w:color="D9D9E3"/>
                                            <w:left w:val="single" w:sz="2" w:space="0" w:color="D9D9E3"/>
                                            <w:bottom w:val="single" w:sz="2" w:space="0" w:color="D9D9E3"/>
                                            <w:right w:val="single" w:sz="2" w:space="0" w:color="D9D9E3"/>
                                          </w:divBdr>
                                          <w:divsChild>
                                            <w:div w:id="739332072">
                                              <w:marLeft w:val="0"/>
                                              <w:marRight w:val="0"/>
                                              <w:marTop w:val="0"/>
                                              <w:marBottom w:val="0"/>
                                              <w:divBdr>
                                                <w:top w:val="single" w:sz="2" w:space="0" w:color="D9D9E3"/>
                                                <w:left w:val="single" w:sz="2" w:space="0" w:color="D9D9E3"/>
                                                <w:bottom w:val="single" w:sz="2" w:space="0" w:color="D9D9E3"/>
                                                <w:right w:val="single" w:sz="2" w:space="0" w:color="D9D9E3"/>
                                              </w:divBdr>
                                              <w:divsChild>
                                                <w:div w:id="1504927451">
                                                  <w:marLeft w:val="0"/>
                                                  <w:marRight w:val="0"/>
                                                  <w:marTop w:val="0"/>
                                                  <w:marBottom w:val="0"/>
                                                  <w:divBdr>
                                                    <w:top w:val="single" w:sz="2" w:space="0" w:color="D9D9E3"/>
                                                    <w:left w:val="single" w:sz="2" w:space="0" w:color="D9D9E3"/>
                                                    <w:bottom w:val="single" w:sz="2" w:space="0" w:color="D9D9E3"/>
                                                    <w:right w:val="single" w:sz="2" w:space="0" w:color="D9D9E3"/>
                                                  </w:divBdr>
                                                  <w:divsChild>
                                                    <w:div w:id="1315988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06408245">
          <w:marLeft w:val="0"/>
          <w:marRight w:val="0"/>
          <w:marTop w:val="0"/>
          <w:marBottom w:val="0"/>
          <w:divBdr>
            <w:top w:val="none" w:sz="0" w:space="0" w:color="auto"/>
            <w:left w:val="none" w:sz="0" w:space="0" w:color="auto"/>
            <w:bottom w:val="none" w:sz="0" w:space="0" w:color="auto"/>
            <w:right w:val="none" w:sz="0" w:space="0" w:color="auto"/>
          </w:divBdr>
          <w:divsChild>
            <w:div w:id="997198535">
              <w:marLeft w:val="0"/>
              <w:marRight w:val="0"/>
              <w:marTop w:val="0"/>
              <w:marBottom w:val="0"/>
              <w:divBdr>
                <w:top w:val="single" w:sz="2" w:space="0" w:color="D9D9E3"/>
                <w:left w:val="single" w:sz="2" w:space="0" w:color="D9D9E3"/>
                <w:bottom w:val="single" w:sz="2" w:space="0" w:color="D9D9E3"/>
                <w:right w:val="single" w:sz="2" w:space="0" w:color="D9D9E3"/>
              </w:divBdr>
              <w:divsChild>
                <w:div w:id="1952349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3214619">
      <w:bodyDiv w:val="1"/>
      <w:marLeft w:val="0"/>
      <w:marRight w:val="0"/>
      <w:marTop w:val="0"/>
      <w:marBottom w:val="0"/>
      <w:divBdr>
        <w:top w:val="none" w:sz="0" w:space="0" w:color="auto"/>
        <w:left w:val="none" w:sz="0" w:space="0" w:color="auto"/>
        <w:bottom w:val="none" w:sz="0" w:space="0" w:color="auto"/>
        <w:right w:val="none" w:sz="0" w:space="0" w:color="auto"/>
      </w:divBdr>
    </w:div>
    <w:div w:id="1064990494">
      <w:bodyDiv w:val="1"/>
      <w:marLeft w:val="0"/>
      <w:marRight w:val="0"/>
      <w:marTop w:val="0"/>
      <w:marBottom w:val="0"/>
      <w:divBdr>
        <w:top w:val="none" w:sz="0" w:space="0" w:color="auto"/>
        <w:left w:val="none" w:sz="0" w:space="0" w:color="auto"/>
        <w:bottom w:val="none" w:sz="0" w:space="0" w:color="auto"/>
        <w:right w:val="none" w:sz="0" w:space="0" w:color="auto"/>
      </w:divBdr>
    </w:div>
    <w:div w:id="1067150606">
      <w:bodyDiv w:val="1"/>
      <w:marLeft w:val="0"/>
      <w:marRight w:val="0"/>
      <w:marTop w:val="0"/>
      <w:marBottom w:val="0"/>
      <w:divBdr>
        <w:top w:val="none" w:sz="0" w:space="0" w:color="auto"/>
        <w:left w:val="none" w:sz="0" w:space="0" w:color="auto"/>
        <w:bottom w:val="none" w:sz="0" w:space="0" w:color="auto"/>
        <w:right w:val="none" w:sz="0" w:space="0" w:color="auto"/>
      </w:divBdr>
    </w:div>
    <w:div w:id="1067262138">
      <w:bodyDiv w:val="1"/>
      <w:marLeft w:val="0"/>
      <w:marRight w:val="0"/>
      <w:marTop w:val="0"/>
      <w:marBottom w:val="0"/>
      <w:divBdr>
        <w:top w:val="none" w:sz="0" w:space="0" w:color="auto"/>
        <w:left w:val="none" w:sz="0" w:space="0" w:color="auto"/>
        <w:bottom w:val="none" w:sz="0" w:space="0" w:color="auto"/>
        <w:right w:val="none" w:sz="0" w:space="0" w:color="auto"/>
      </w:divBdr>
    </w:div>
    <w:div w:id="1068379829">
      <w:bodyDiv w:val="1"/>
      <w:marLeft w:val="0"/>
      <w:marRight w:val="0"/>
      <w:marTop w:val="0"/>
      <w:marBottom w:val="0"/>
      <w:divBdr>
        <w:top w:val="none" w:sz="0" w:space="0" w:color="auto"/>
        <w:left w:val="none" w:sz="0" w:space="0" w:color="auto"/>
        <w:bottom w:val="none" w:sz="0" w:space="0" w:color="auto"/>
        <w:right w:val="none" w:sz="0" w:space="0" w:color="auto"/>
      </w:divBdr>
    </w:div>
    <w:div w:id="1069500032">
      <w:bodyDiv w:val="1"/>
      <w:marLeft w:val="0"/>
      <w:marRight w:val="0"/>
      <w:marTop w:val="0"/>
      <w:marBottom w:val="0"/>
      <w:divBdr>
        <w:top w:val="none" w:sz="0" w:space="0" w:color="auto"/>
        <w:left w:val="none" w:sz="0" w:space="0" w:color="auto"/>
        <w:bottom w:val="none" w:sz="0" w:space="0" w:color="auto"/>
        <w:right w:val="none" w:sz="0" w:space="0" w:color="auto"/>
      </w:divBdr>
    </w:div>
    <w:div w:id="1070232925">
      <w:bodyDiv w:val="1"/>
      <w:marLeft w:val="0"/>
      <w:marRight w:val="0"/>
      <w:marTop w:val="0"/>
      <w:marBottom w:val="0"/>
      <w:divBdr>
        <w:top w:val="none" w:sz="0" w:space="0" w:color="auto"/>
        <w:left w:val="none" w:sz="0" w:space="0" w:color="auto"/>
        <w:bottom w:val="none" w:sz="0" w:space="0" w:color="auto"/>
        <w:right w:val="none" w:sz="0" w:space="0" w:color="auto"/>
      </w:divBdr>
    </w:div>
    <w:div w:id="1070419994">
      <w:bodyDiv w:val="1"/>
      <w:marLeft w:val="0"/>
      <w:marRight w:val="0"/>
      <w:marTop w:val="0"/>
      <w:marBottom w:val="0"/>
      <w:divBdr>
        <w:top w:val="none" w:sz="0" w:space="0" w:color="auto"/>
        <w:left w:val="none" w:sz="0" w:space="0" w:color="auto"/>
        <w:bottom w:val="none" w:sz="0" w:space="0" w:color="auto"/>
        <w:right w:val="none" w:sz="0" w:space="0" w:color="auto"/>
      </w:divBdr>
    </w:div>
    <w:div w:id="1070466408">
      <w:bodyDiv w:val="1"/>
      <w:marLeft w:val="0"/>
      <w:marRight w:val="0"/>
      <w:marTop w:val="0"/>
      <w:marBottom w:val="0"/>
      <w:divBdr>
        <w:top w:val="none" w:sz="0" w:space="0" w:color="auto"/>
        <w:left w:val="none" w:sz="0" w:space="0" w:color="auto"/>
        <w:bottom w:val="none" w:sz="0" w:space="0" w:color="auto"/>
        <w:right w:val="none" w:sz="0" w:space="0" w:color="auto"/>
      </w:divBdr>
    </w:div>
    <w:div w:id="1072510366">
      <w:bodyDiv w:val="1"/>
      <w:marLeft w:val="0"/>
      <w:marRight w:val="0"/>
      <w:marTop w:val="0"/>
      <w:marBottom w:val="0"/>
      <w:divBdr>
        <w:top w:val="none" w:sz="0" w:space="0" w:color="auto"/>
        <w:left w:val="none" w:sz="0" w:space="0" w:color="auto"/>
        <w:bottom w:val="none" w:sz="0" w:space="0" w:color="auto"/>
        <w:right w:val="none" w:sz="0" w:space="0" w:color="auto"/>
      </w:divBdr>
    </w:div>
    <w:div w:id="1073818674">
      <w:bodyDiv w:val="1"/>
      <w:marLeft w:val="0"/>
      <w:marRight w:val="0"/>
      <w:marTop w:val="0"/>
      <w:marBottom w:val="0"/>
      <w:divBdr>
        <w:top w:val="none" w:sz="0" w:space="0" w:color="auto"/>
        <w:left w:val="none" w:sz="0" w:space="0" w:color="auto"/>
        <w:bottom w:val="none" w:sz="0" w:space="0" w:color="auto"/>
        <w:right w:val="none" w:sz="0" w:space="0" w:color="auto"/>
      </w:divBdr>
    </w:div>
    <w:div w:id="1074086722">
      <w:bodyDiv w:val="1"/>
      <w:marLeft w:val="0"/>
      <w:marRight w:val="0"/>
      <w:marTop w:val="0"/>
      <w:marBottom w:val="0"/>
      <w:divBdr>
        <w:top w:val="none" w:sz="0" w:space="0" w:color="auto"/>
        <w:left w:val="none" w:sz="0" w:space="0" w:color="auto"/>
        <w:bottom w:val="none" w:sz="0" w:space="0" w:color="auto"/>
        <w:right w:val="none" w:sz="0" w:space="0" w:color="auto"/>
      </w:divBdr>
      <w:divsChild>
        <w:div w:id="687676716">
          <w:marLeft w:val="0"/>
          <w:marRight w:val="0"/>
          <w:marTop w:val="0"/>
          <w:marBottom w:val="0"/>
          <w:divBdr>
            <w:top w:val="none" w:sz="0" w:space="0" w:color="auto"/>
            <w:left w:val="none" w:sz="0" w:space="0" w:color="auto"/>
            <w:bottom w:val="none" w:sz="0" w:space="0" w:color="auto"/>
            <w:right w:val="none" w:sz="0" w:space="0" w:color="auto"/>
          </w:divBdr>
          <w:divsChild>
            <w:div w:id="662578">
              <w:marLeft w:val="0"/>
              <w:marRight w:val="0"/>
              <w:marTop w:val="0"/>
              <w:marBottom w:val="0"/>
              <w:divBdr>
                <w:top w:val="single" w:sz="2" w:space="0" w:color="E3E3E3"/>
                <w:left w:val="single" w:sz="2" w:space="0" w:color="E3E3E3"/>
                <w:bottom w:val="single" w:sz="2" w:space="0" w:color="E3E3E3"/>
                <w:right w:val="single" w:sz="2" w:space="0" w:color="E3E3E3"/>
              </w:divBdr>
              <w:divsChild>
                <w:div w:id="712849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14887018">
          <w:marLeft w:val="0"/>
          <w:marRight w:val="0"/>
          <w:marTop w:val="0"/>
          <w:marBottom w:val="0"/>
          <w:divBdr>
            <w:top w:val="single" w:sz="2" w:space="0" w:color="E3E3E3"/>
            <w:left w:val="single" w:sz="2" w:space="0" w:color="E3E3E3"/>
            <w:bottom w:val="single" w:sz="2" w:space="0" w:color="E3E3E3"/>
            <w:right w:val="single" w:sz="2" w:space="0" w:color="E3E3E3"/>
          </w:divBdr>
          <w:divsChild>
            <w:div w:id="1547332543">
              <w:marLeft w:val="0"/>
              <w:marRight w:val="0"/>
              <w:marTop w:val="0"/>
              <w:marBottom w:val="0"/>
              <w:divBdr>
                <w:top w:val="single" w:sz="2" w:space="0" w:color="E3E3E3"/>
                <w:left w:val="single" w:sz="2" w:space="0" w:color="E3E3E3"/>
                <w:bottom w:val="single" w:sz="2" w:space="0" w:color="E3E3E3"/>
                <w:right w:val="single" w:sz="2" w:space="0" w:color="E3E3E3"/>
              </w:divBdr>
              <w:divsChild>
                <w:div w:id="1708987412">
                  <w:marLeft w:val="0"/>
                  <w:marRight w:val="0"/>
                  <w:marTop w:val="0"/>
                  <w:marBottom w:val="0"/>
                  <w:divBdr>
                    <w:top w:val="single" w:sz="2" w:space="0" w:color="E3E3E3"/>
                    <w:left w:val="single" w:sz="2" w:space="0" w:color="E3E3E3"/>
                    <w:bottom w:val="single" w:sz="2" w:space="0" w:color="E3E3E3"/>
                    <w:right w:val="single" w:sz="2" w:space="0" w:color="E3E3E3"/>
                  </w:divBdr>
                  <w:divsChild>
                    <w:div w:id="1041976381">
                      <w:marLeft w:val="0"/>
                      <w:marRight w:val="0"/>
                      <w:marTop w:val="0"/>
                      <w:marBottom w:val="0"/>
                      <w:divBdr>
                        <w:top w:val="single" w:sz="2" w:space="0" w:color="E3E3E3"/>
                        <w:left w:val="single" w:sz="2" w:space="0" w:color="E3E3E3"/>
                        <w:bottom w:val="single" w:sz="2" w:space="0" w:color="E3E3E3"/>
                        <w:right w:val="single" w:sz="2" w:space="0" w:color="E3E3E3"/>
                      </w:divBdr>
                      <w:divsChild>
                        <w:div w:id="391585619">
                          <w:marLeft w:val="0"/>
                          <w:marRight w:val="0"/>
                          <w:marTop w:val="0"/>
                          <w:marBottom w:val="0"/>
                          <w:divBdr>
                            <w:top w:val="single" w:sz="2" w:space="0" w:color="E3E3E3"/>
                            <w:left w:val="single" w:sz="2" w:space="0" w:color="E3E3E3"/>
                            <w:bottom w:val="single" w:sz="2" w:space="0" w:color="E3E3E3"/>
                            <w:right w:val="single" w:sz="2" w:space="0" w:color="E3E3E3"/>
                          </w:divBdr>
                          <w:divsChild>
                            <w:div w:id="14337482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85012530">
                                  <w:marLeft w:val="0"/>
                                  <w:marRight w:val="0"/>
                                  <w:marTop w:val="0"/>
                                  <w:marBottom w:val="0"/>
                                  <w:divBdr>
                                    <w:top w:val="single" w:sz="2" w:space="0" w:color="E3E3E3"/>
                                    <w:left w:val="single" w:sz="2" w:space="0" w:color="E3E3E3"/>
                                    <w:bottom w:val="single" w:sz="2" w:space="0" w:color="E3E3E3"/>
                                    <w:right w:val="single" w:sz="2" w:space="0" w:color="E3E3E3"/>
                                  </w:divBdr>
                                  <w:divsChild>
                                    <w:div w:id="757293909">
                                      <w:marLeft w:val="0"/>
                                      <w:marRight w:val="0"/>
                                      <w:marTop w:val="0"/>
                                      <w:marBottom w:val="0"/>
                                      <w:divBdr>
                                        <w:top w:val="single" w:sz="2" w:space="0" w:color="E3E3E3"/>
                                        <w:left w:val="single" w:sz="2" w:space="0" w:color="E3E3E3"/>
                                        <w:bottom w:val="single" w:sz="2" w:space="0" w:color="E3E3E3"/>
                                        <w:right w:val="single" w:sz="2" w:space="0" w:color="E3E3E3"/>
                                      </w:divBdr>
                                      <w:divsChild>
                                        <w:div w:id="576480935">
                                          <w:marLeft w:val="0"/>
                                          <w:marRight w:val="0"/>
                                          <w:marTop w:val="0"/>
                                          <w:marBottom w:val="0"/>
                                          <w:divBdr>
                                            <w:top w:val="single" w:sz="2" w:space="0" w:color="E3E3E3"/>
                                            <w:left w:val="single" w:sz="2" w:space="0" w:color="E3E3E3"/>
                                            <w:bottom w:val="single" w:sz="2" w:space="0" w:color="E3E3E3"/>
                                            <w:right w:val="single" w:sz="2" w:space="0" w:color="E3E3E3"/>
                                          </w:divBdr>
                                          <w:divsChild>
                                            <w:div w:id="1936743778">
                                              <w:marLeft w:val="0"/>
                                              <w:marRight w:val="0"/>
                                              <w:marTop w:val="0"/>
                                              <w:marBottom w:val="0"/>
                                              <w:divBdr>
                                                <w:top w:val="single" w:sz="2" w:space="0" w:color="E3E3E3"/>
                                                <w:left w:val="single" w:sz="2" w:space="0" w:color="E3E3E3"/>
                                                <w:bottom w:val="single" w:sz="2" w:space="0" w:color="E3E3E3"/>
                                                <w:right w:val="single" w:sz="2" w:space="0" w:color="E3E3E3"/>
                                              </w:divBdr>
                                              <w:divsChild>
                                                <w:div w:id="820315506">
                                                  <w:marLeft w:val="0"/>
                                                  <w:marRight w:val="0"/>
                                                  <w:marTop w:val="0"/>
                                                  <w:marBottom w:val="0"/>
                                                  <w:divBdr>
                                                    <w:top w:val="single" w:sz="2" w:space="0" w:color="E3E3E3"/>
                                                    <w:left w:val="single" w:sz="2" w:space="0" w:color="E3E3E3"/>
                                                    <w:bottom w:val="single" w:sz="2" w:space="0" w:color="E3E3E3"/>
                                                    <w:right w:val="single" w:sz="2" w:space="0" w:color="E3E3E3"/>
                                                  </w:divBdr>
                                                  <w:divsChild>
                                                    <w:div w:id="1331566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74352743">
      <w:bodyDiv w:val="1"/>
      <w:marLeft w:val="0"/>
      <w:marRight w:val="0"/>
      <w:marTop w:val="0"/>
      <w:marBottom w:val="0"/>
      <w:divBdr>
        <w:top w:val="none" w:sz="0" w:space="0" w:color="auto"/>
        <w:left w:val="none" w:sz="0" w:space="0" w:color="auto"/>
        <w:bottom w:val="none" w:sz="0" w:space="0" w:color="auto"/>
        <w:right w:val="none" w:sz="0" w:space="0" w:color="auto"/>
      </w:divBdr>
      <w:divsChild>
        <w:div w:id="707291689">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075863133">
      <w:bodyDiv w:val="1"/>
      <w:marLeft w:val="0"/>
      <w:marRight w:val="0"/>
      <w:marTop w:val="0"/>
      <w:marBottom w:val="0"/>
      <w:divBdr>
        <w:top w:val="none" w:sz="0" w:space="0" w:color="auto"/>
        <w:left w:val="none" w:sz="0" w:space="0" w:color="auto"/>
        <w:bottom w:val="none" w:sz="0" w:space="0" w:color="auto"/>
        <w:right w:val="none" w:sz="0" w:space="0" w:color="auto"/>
      </w:divBdr>
    </w:div>
    <w:div w:id="1077019790">
      <w:bodyDiv w:val="1"/>
      <w:marLeft w:val="0"/>
      <w:marRight w:val="0"/>
      <w:marTop w:val="0"/>
      <w:marBottom w:val="0"/>
      <w:divBdr>
        <w:top w:val="none" w:sz="0" w:space="0" w:color="auto"/>
        <w:left w:val="none" w:sz="0" w:space="0" w:color="auto"/>
        <w:bottom w:val="none" w:sz="0" w:space="0" w:color="auto"/>
        <w:right w:val="none" w:sz="0" w:space="0" w:color="auto"/>
      </w:divBdr>
    </w:div>
    <w:div w:id="1077098105">
      <w:bodyDiv w:val="1"/>
      <w:marLeft w:val="0"/>
      <w:marRight w:val="0"/>
      <w:marTop w:val="0"/>
      <w:marBottom w:val="0"/>
      <w:divBdr>
        <w:top w:val="none" w:sz="0" w:space="0" w:color="auto"/>
        <w:left w:val="none" w:sz="0" w:space="0" w:color="auto"/>
        <w:bottom w:val="none" w:sz="0" w:space="0" w:color="auto"/>
        <w:right w:val="none" w:sz="0" w:space="0" w:color="auto"/>
      </w:divBdr>
    </w:div>
    <w:div w:id="1077364731">
      <w:bodyDiv w:val="1"/>
      <w:marLeft w:val="0"/>
      <w:marRight w:val="0"/>
      <w:marTop w:val="0"/>
      <w:marBottom w:val="0"/>
      <w:divBdr>
        <w:top w:val="none" w:sz="0" w:space="0" w:color="auto"/>
        <w:left w:val="none" w:sz="0" w:space="0" w:color="auto"/>
        <w:bottom w:val="none" w:sz="0" w:space="0" w:color="auto"/>
        <w:right w:val="none" w:sz="0" w:space="0" w:color="auto"/>
      </w:divBdr>
      <w:divsChild>
        <w:div w:id="336615125">
          <w:marLeft w:val="0"/>
          <w:marRight w:val="0"/>
          <w:marTop w:val="0"/>
          <w:marBottom w:val="0"/>
          <w:divBdr>
            <w:top w:val="single" w:sz="2" w:space="0" w:color="D9D9E3"/>
            <w:left w:val="single" w:sz="2" w:space="0" w:color="D9D9E3"/>
            <w:bottom w:val="single" w:sz="2" w:space="0" w:color="D9D9E3"/>
            <w:right w:val="single" w:sz="2" w:space="0" w:color="D9D9E3"/>
          </w:divBdr>
        </w:div>
        <w:div w:id="565148965">
          <w:marLeft w:val="0"/>
          <w:marRight w:val="0"/>
          <w:marTop w:val="0"/>
          <w:marBottom w:val="0"/>
          <w:divBdr>
            <w:top w:val="single" w:sz="2" w:space="0" w:color="D9D9E3"/>
            <w:left w:val="single" w:sz="2" w:space="0" w:color="D9D9E3"/>
            <w:bottom w:val="single" w:sz="2" w:space="0" w:color="D9D9E3"/>
            <w:right w:val="single" w:sz="2" w:space="0" w:color="D9D9E3"/>
          </w:divBdr>
        </w:div>
        <w:div w:id="1699820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77896588">
      <w:bodyDiv w:val="1"/>
      <w:marLeft w:val="0"/>
      <w:marRight w:val="0"/>
      <w:marTop w:val="0"/>
      <w:marBottom w:val="0"/>
      <w:divBdr>
        <w:top w:val="none" w:sz="0" w:space="0" w:color="auto"/>
        <w:left w:val="none" w:sz="0" w:space="0" w:color="auto"/>
        <w:bottom w:val="none" w:sz="0" w:space="0" w:color="auto"/>
        <w:right w:val="none" w:sz="0" w:space="0" w:color="auto"/>
      </w:divBdr>
    </w:div>
    <w:div w:id="1078478748">
      <w:bodyDiv w:val="1"/>
      <w:marLeft w:val="0"/>
      <w:marRight w:val="0"/>
      <w:marTop w:val="0"/>
      <w:marBottom w:val="0"/>
      <w:divBdr>
        <w:top w:val="none" w:sz="0" w:space="0" w:color="auto"/>
        <w:left w:val="none" w:sz="0" w:space="0" w:color="auto"/>
        <w:bottom w:val="none" w:sz="0" w:space="0" w:color="auto"/>
        <w:right w:val="none" w:sz="0" w:space="0" w:color="auto"/>
      </w:divBdr>
    </w:div>
    <w:div w:id="1081103134">
      <w:bodyDiv w:val="1"/>
      <w:marLeft w:val="0"/>
      <w:marRight w:val="0"/>
      <w:marTop w:val="0"/>
      <w:marBottom w:val="0"/>
      <w:divBdr>
        <w:top w:val="none" w:sz="0" w:space="0" w:color="auto"/>
        <w:left w:val="none" w:sz="0" w:space="0" w:color="auto"/>
        <w:bottom w:val="none" w:sz="0" w:space="0" w:color="auto"/>
        <w:right w:val="none" w:sz="0" w:space="0" w:color="auto"/>
      </w:divBdr>
    </w:div>
    <w:div w:id="1081220619">
      <w:bodyDiv w:val="1"/>
      <w:marLeft w:val="0"/>
      <w:marRight w:val="0"/>
      <w:marTop w:val="0"/>
      <w:marBottom w:val="0"/>
      <w:divBdr>
        <w:top w:val="none" w:sz="0" w:space="0" w:color="auto"/>
        <w:left w:val="none" w:sz="0" w:space="0" w:color="auto"/>
        <w:bottom w:val="none" w:sz="0" w:space="0" w:color="auto"/>
        <w:right w:val="none" w:sz="0" w:space="0" w:color="auto"/>
      </w:divBdr>
    </w:div>
    <w:div w:id="1081372155">
      <w:bodyDiv w:val="1"/>
      <w:marLeft w:val="0"/>
      <w:marRight w:val="0"/>
      <w:marTop w:val="0"/>
      <w:marBottom w:val="0"/>
      <w:divBdr>
        <w:top w:val="none" w:sz="0" w:space="0" w:color="auto"/>
        <w:left w:val="none" w:sz="0" w:space="0" w:color="auto"/>
        <w:bottom w:val="none" w:sz="0" w:space="0" w:color="auto"/>
        <w:right w:val="none" w:sz="0" w:space="0" w:color="auto"/>
      </w:divBdr>
    </w:div>
    <w:div w:id="1081802922">
      <w:bodyDiv w:val="1"/>
      <w:marLeft w:val="0"/>
      <w:marRight w:val="0"/>
      <w:marTop w:val="0"/>
      <w:marBottom w:val="0"/>
      <w:divBdr>
        <w:top w:val="none" w:sz="0" w:space="0" w:color="auto"/>
        <w:left w:val="none" w:sz="0" w:space="0" w:color="auto"/>
        <w:bottom w:val="none" w:sz="0" w:space="0" w:color="auto"/>
        <w:right w:val="none" w:sz="0" w:space="0" w:color="auto"/>
      </w:divBdr>
    </w:div>
    <w:div w:id="1081803144">
      <w:bodyDiv w:val="1"/>
      <w:marLeft w:val="0"/>
      <w:marRight w:val="0"/>
      <w:marTop w:val="0"/>
      <w:marBottom w:val="0"/>
      <w:divBdr>
        <w:top w:val="none" w:sz="0" w:space="0" w:color="auto"/>
        <w:left w:val="none" w:sz="0" w:space="0" w:color="auto"/>
        <w:bottom w:val="none" w:sz="0" w:space="0" w:color="auto"/>
        <w:right w:val="none" w:sz="0" w:space="0" w:color="auto"/>
      </w:divBdr>
    </w:div>
    <w:div w:id="1082413386">
      <w:bodyDiv w:val="1"/>
      <w:marLeft w:val="0"/>
      <w:marRight w:val="0"/>
      <w:marTop w:val="0"/>
      <w:marBottom w:val="0"/>
      <w:divBdr>
        <w:top w:val="none" w:sz="0" w:space="0" w:color="auto"/>
        <w:left w:val="none" w:sz="0" w:space="0" w:color="auto"/>
        <w:bottom w:val="none" w:sz="0" w:space="0" w:color="auto"/>
        <w:right w:val="none" w:sz="0" w:space="0" w:color="auto"/>
      </w:divBdr>
    </w:div>
    <w:div w:id="1082675529">
      <w:bodyDiv w:val="1"/>
      <w:marLeft w:val="0"/>
      <w:marRight w:val="0"/>
      <w:marTop w:val="0"/>
      <w:marBottom w:val="0"/>
      <w:divBdr>
        <w:top w:val="none" w:sz="0" w:space="0" w:color="auto"/>
        <w:left w:val="none" w:sz="0" w:space="0" w:color="auto"/>
        <w:bottom w:val="none" w:sz="0" w:space="0" w:color="auto"/>
        <w:right w:val="none" w:sz="0" w:space="0" w:color="auto"/>
      </w:divBdr>
    </w:div>
    <w:div w:id="1086805503">
      <w:bodyDiv w:val="1"/>
      <w:marLeft w:val="0"/>
      <w:marRight w:val="0"/>
      <w:marTop w:val="0"/>
      <w:marBottom w:val="0"/>
      <w:divBdr>
        <w:top w:val="none" w:sz="0" w:space="0" w:color="auto"/>
        <w:left w:val="none" w:sz="0" w:space="0" w:color="auto"/>
        <w:bottom w:val="none" w:sz="0" w:space="0" w:color="auto"/>
        <w:right w:val="none" w:sz="0" w:space="0" w:color="auto"/>
      </w:divBdr>
    </w:div>
    <w:div w:id="1088161752">
      <w:bodyDiv w:val="1"/>
      <w:marLeft w:val="0"/>
      <w:marRight w:val="0"/>
      <w:marTop w:val="0"/>
      <w:marBottom w:val="0"/>
      <w:divBdr>
        <w:top w:val="none" w:sz="0" w:space="0" w:color="auto"/>
        <w:left w:val="none" w:sz="0" w:space="0" w:color="auto"/>
        <w:bottom w:val="none" w:sz="0" w:space="0" w:color="auto"/>
        <w:right w:val="none" w:sz="0" w:space="0" w:color="auto"/>
      </w:divBdr>
    </w:div>
    <w:div w:id="1088190069">
      <w:bodyDiv w:val="1"/>
      <w:marLeft w:val="0"/>
      <w:marRight w:val="0"/>
      <w:marTop w:val="0"/>
      <w:marBottom w:val="0"/>
      <w:divBdr>
        <w:top w:val="none" w:sz="0" w:space="0" w:color="auto"/>
        <w:left w:val="none" w:sz="0" w:space="0" w:color="auto"/>
        <w:bottom w:val="none" w:sz="0" w:space="0" w:color="auto"/>
        <w:right w:val="none" w:sz="0" w:space="0" w:color="auto"/>
      </w:divBdr>
    </w:div>
    <w:div w:id="1088775047">
      <w:bodyDiv w:val="1"/>
      <w:marLeft w:val="0"/>
      <w:marRight w:val="0"/>
      <w:marTop w:val="0"/>
      <w:marBottom w:val="0"/>
      <w:divBdr>
        <w:top w:val="none" w:sz="0" w:space="0" w:color="auto"/>
        <w:left w:val="none" w:sz="0" w:space="0" w:color="auto"/>
        <w:bottom w:val="none" w:sz="0" w:space="0" w:color="auto"/>
        <w:right w:val="none" w:sz="0" w:space="0" w:color="auto"/>
      </w:divBdr>
    </w:div>
    <w:div w:id="1090085554">
      <w:bodyDiv w:val="1"/>
      <w:marLeft w:val="0"/>
      <w:marRight w:val="0"/>
      <w:marTop w:val="0"/>
      <w:marBottom w:val="0"/>
      <w:divBdr>
        <w:top w:val="none" w:sz="0" w:space="0" w:color="auto"/>
        <w:left w:val="none" w:sz="0" w:space="0" w:color="auto"/>
        <w:bottom w:val="none" w:sz="0" w:space="0" w:color="auto"/>
        <w:right w:val="none" w:sz="0" w:space="0" w:color="auto"/>
      </w:divBdr>
    </w:div>
    <w:div w:id="1091779449">
      <w:bodyDiv w:val="1"/>
      <w:marLeft w:val="0"/>
      <w:marRight w:val="0"/>
      <w:marTop w:val="0"/>
      <w:marBottom w:val="0"/>
      <w:divBdr>
        <w:top w:val="none" w:sz="0" w:space="0" w:color="auto"/>
        <w:left w:val="none" w:sz="0" w:space="0" w:color="auto"/>
        <w:bottom w:val="none" w:sz="0" w:space="0" w:color="auto"/>
        <w:right w:val="none" w:sz="0" w:space="0" w:color="auto"/>
      </w:divBdr>
    </w:div>
    <w:div w:id="1093623814">
      <w:bodyDiv w:val="1"/>
      <w:marLeft w:val="0"/>
      <w:marRight w:val="0"/>
      <w:marTop w:val="0"/>
      <w:marBottom w:val="0"/>
      <w:divBdr>
        <w:top w:val="none" w:sz="0" w:space="0" w:color="auto"/>
        <w:left w:val="none" w:sz="0" w:space="0" w:color="auto"/>
        <w:bottom w:val="none" w:sz="0" w:space="0" w:color="auto"/>
        <w:right w:val="none" w:sz="0" w:space="0" w:color="auto"/>
      </w:divBdr>
    </w:div>
    <w:div w:id="1096561358">
      <w:bodyDiv w:val="1"/>
      <w:marLeft w:val="0"/>
      <w:marRight w:val="0"/>
      <w:marTop w:val="0"/>
      <w:marBottom w:val="0"/>
      <w:divBdr>
        <w:top w:val="none" w:sz="0" w:space="0" w:color="auto"/>
        <w:left w:val="none" w:sz="0" w:space="0" w:color="auto"/>
        <w:bottom w:val="none" w:sz="0" w:space="0" w:color="auto"/>
        <w:right w:val="none" w:sz="0" w:space="0" w:color="auto"/>
      </w:divBdr>
    </w:div>
    <w:div w:id="1097404275">
      <w:bodyDiv w:val="1"/>
      <w:marLeft w:val="0"/>
      <w:marRight w:val="0"/>
      <w:marTop w:val="0"/>
      <w:marBottom w:val="0"/>
      <w:divBdr>
        <w:top w:val="none" w:sz="0" w:space="0" w:color="auto"/>
        <w:left w:val="none" w:sz="0" w:space="0" w:color="auto"/>
        <w:bottom w:val="none" w:sz="0" w:space="0" w:color="auto"/>
        <w:right w:val="none" w:sz="0" w:space="0" w:color="auto"/>
      </w:divBdr>
      <w:divsChild>
        <w:div w:id="1277257093">
          <w:marLeft w:val="0"/>
          <w:marRight w:val="0"/>
          <w:marTop w:val="0"/>
          <w:marBottom w:val="0"/>
          <w:divBdr>
            <w:top w:val="none" w:sz="0" w:space="0" w:color="auto"/>
            <w:left w:val="none" w:sz="0" w:space="0" w:color="auto"/>
            <w:bottom w:val="none" w:sz="0" w:space="0" w:color="auto"/>
            <w:right w:val="none" w:sz="0" w:space="0" w:color="auto"/>
          </w:divBdr>
          <w:divsChild>
            <w:div w:id="158128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869974">
      <w:bodyDiv w:val="1"/>
      <w:marLeft w:val="0"/>
      <w:marRight w:val="0"/>
      <w:marTop w:val="0"/>
      <w:marBottom w:val="0"/>
      <w:divBdr>
        <w:top w:val="none" w:sz="0" w:space="0" w:color="auto"/>
        <w:left w:val="none" w:sz="0" w:space="0" w:color="auto"/>
        <w:bottom w:val="none" w:sz="0" w:space="0" w:color="auto"/>
        <w:right w:val="none" w:sz="0" w:space="0" w:color="auto"/>
      </w:divBdr>
    </w:div>
    <w:div w:id="1098453721">
      <w:bodyDiv w:val="1"/>
      <w:marLeft w:val="0"/>
      <w:marRight w:val="0"/>
      <w:marTop w:val="0"/>
      <w:marBottom w:val="0"/>
      <w:divBdr>
        <w:top w:val="none" w:sz="0" w:space="0" w:color="auto"/>
        <w:left w:val="none" w:sz="0" w:space="0" w:color="auto"/>
        <w:bottom w:val="none" w:sz="0" w:space="0" w:color="auto"/>
        <w:right w:val="none" w:sz="0" w:space="0" w:color="auto"/>
      </w:divBdr>
    </w:div>
    <w:div w:id="1099176240">
      <w:bodyDiv w:val="1"/>
      <w:marLeft w:val="0"/>
      <w:marRight w:val="0"/>
      <w:marTop w:val="0"/>
      <w:marBottom w:val="0"/>
      <w:divBdr>
        <w:top w:val="none" w:sz="0" w:space="0" w:color="auto"/>
        <w:left w:val="none" w:sz="0" w:space="0" w:color="auto"/>
        <w:bottom w:val="none" w:sz="0" w:space="0" w:color="auto"/>
        <w:right w:val="none" w:sz="0" w:space="0" w:color="auto"/>
      </w:divBdr>
    </w:div>
    <w:div w:id="1100250268">
      <w:bodyDiv w:val="1"/>
      <w:marLeft w:val="0"/>
      <w:marRight w:val="0"/>
      <w:marTop w:val="0"/>
      <w:marBottom w:val="0"/>
      <w:divBdr>
        <w:top w:val="none" w:sz="0" w:space="0" w:color="auto"/>
        <w:left w:val="none" w:sz="0" w:space="0" w:color="auto"/>
        <w:bottom w:val="none" w:sz="0" w:space="0" w:color="auto"/>
        <w:right w:val="none" w:sz="0" w:space="0" w:color="auto"/>
      </w:divBdr>
    </w:div>
    <w:div w:id="1101223279">
      <w:bodyDiv w:val="1"/>
      <w:marLeft w:val="0"/>
      <w:marRight w:val="0"/>
      <w:marTop w:val="0"/>
      <w:marBottom w:val="0"/>
      <w:divBdr>
        <w:top w:val="none" w:sz="0" w:space="0" w:color="auto"/>
        <w:left w:val="none" w:sz="0" w:space="0" w:color="auto"/>
        <w:bottom w:val="none" w:sz="0" w:space="0" w:color="auto"/>
        <w:right w:val="none" w:sz="0" w:space="0" w:color="auto"/>
      </w:divBdr>
    </w:div>
    <w:div w:id="1101994209">
      <w:bodyDiv w:val="1"/>
      <w:marLeft w:val="0"/>
      <w:marRight w:val="0"/>
      <w:marTop w:val="0"/>
      <w:marBottom w:val="0"/>
      <w:divBdr>
        <w:top w:val="none" w:sz="0" w:space="0" w:color="auto"/>
        <w:left w:val="none" w:sz="0" w:space="0" w:color="auto"/>
        <w:bottom w:val="none" w:sz="0" w:space="0" w:color="auto"/>
        <w:right w:val="none" w:sz="0" w:space="0" w:color="auto"/>
      </w:divBdr>
    </w:div>
    <w:div w:id="1103648441">
      <w:bodyDiv w:val="1"/>
      <w:marLeft w:val="0"/>
      <w:marRight w:val="0"/>
      <w:marTop w:val="0"/>
      <w:marBottom w:val="0"/>
      <w:divBdr>
        <w:top w:val="none" w:sz="0" w:space="0" w:color="auto"/>
        <w:left w:val="none" w:sz="0" w:space="0" w:color="auto"/>
        <w:bottom w:val="none" w:sz="0" w:space="0" w:color="auto"/>
        <w:right w:val="none" w:sz="0" w:space="0" w:color="auto"/>
      </w:divBdr>
    </w:div>
    <w:div w:id="1104425424">
      <w:bodyDiv w:val="1"/>
      <w:marLeft w:val="0"/>
      <w:marRight w:val="0"/>
      <w:marTop w:val="0"/>
      <w:marBottom w:val="0"/>
      <w:divBdr>
        <w:top w:val="none" w:sz="0" w:space="0" w:color="auto"/>
        <w:left w:val="none" w:sz="0" w:space="0" w:color="auto"/>
        <w:bottom w:val="none" w:sz="0" w:space="0" w:color="auto"/>
        <w:right w:val="none" w:sz="0" w:space="0" w:color="auto"/>
      </w:divBdr>
    </w:div>
    <w:div w:id="1105661607">
      <w:bodyDiv w:val="1"/>
      <w:marLeft w:val="0"/>
      <w:marRight w:val="0"/>
      <w:marTop w:val="0"/>
      <w:marBottom w:val="0"/>
      <w:divBdr>
        <w:top w:val="none" w:sz="0" w:space="0" w:color="auto"/>
        <w:left w:val="none" w:sz="0" w:space="0" w:color="auto"/>
        <w:bottom w:val="none" w:sz="0" w:space="0" w:color="auto"/>
        <w:right w:val="none" w:sz="0" w:space="0" w:color="auto"/>
      </w:divBdr>
    </w:div>
    <w:div w:id="1107122764">
      <w:bodyDiv w:val="1"/>
      <w:marLeft w:val="0"/>
      <w:marRight w:val="0"/>
      <w:marTop w:val="0"/>
      <w:marBottom w:val="0"/>
      <w:divBdr>
        <w:top w:val="none" w:sz="0" w:space="0" w:color="auto"/>
        <w:left w:val="none" w:sz="0" w:space="0" w:color="auto"/>
        <w:bottom w:val="none" w:sz="0" w:space="0" w:color="auto"/>
        <w:right w:val="none" w:sz="0" w:space="0" w:color="auto"/>
      </w:divBdr>
    </w:div>
    <w:div w:id="1107965510">
      <w:bodyDiv w:val="1"/>
      <w:marLeft w:val="0"/>
      <w:marRight w:val="0"/>
      <w:marTop w:val="0"/>
      <w:marBottom w:val="0"/>
      <w:divBdr>
        <w:top w:val="none" w:sz="0" w:space="0" w:color="auto"/>
        <w:left w:val="none" w:sz="0" w:space="0" w:color="auto"/>
        <w:bottom w:val="none" w:sz="0" w:space="0" w:color="auto"/>
        <w:right w:val="none" w:sz="0" w:space="0" w:color="auto"/>
      </w:divBdr>
      <w:divsChild>
        <w:div w:id="168569333">
          <w:marLeft w:val="0"/>
          <w:marRight w:val="0"/>
          <w:marTop w:val="0"/>
          <w:marBottom w:val="0"/>
          <w:divBdr>
            <w:top w:val="single" w:sz="2" w:space="0" w:color="D9D9E3"/>
            <w:left w:val="single" w:sz="2" w:space="0" w:color="D9D9E3"/>
            <w:bottom w:val="single" w:sz="2" w:space="0" w:color="D9D9E3"/>
            <w:right w:val="single" w:sz="2" w:space="0" w:color="D9D9E3"/>
          </w:divBdr>
        </w:div>
        <w:div w:id="1110273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0010262">
      <w:bodyDiv w:val="1"/>
      <w:marLeft w:val="0"/>
      <w:marRight w:val="0"/>
      <w:marTop w:val="0"/>
      <w:marBottom w:val="0"/>
      <w:divBdr>
        <w:top w:val="none" w:sz="0" w:space="0" w:color="auto"/>
        <w:left w:val="none" w:sz="0" w:space="0" w:color="auto"/>
        <w:bottom w:val="none" w:sz="0" w:space="0" w:color="auto"/>
        <w:right w:val="none" w:sz="0" w:space="0" w:color="auto"/>
      </w:divBdr>
    </w:div>
    <w:div w:id="1110318309">
      <w:bodyDiv w:val="1"/>
      <w:marLeft w:val="0"/>
      <w:marRight w:val="0"/>
      <w:marTop w:val="0"/>
      <w:marBottom w:val="0"/>
      <w:divBdr>
        <w:top w:val="none" w:sz="0" w:space="0" w:color="auto"/>
        <w:left w:val="none" w:sz="0" w:space="0" w:color="auto"/>
        <w:bottom w:val="none" w:sz="0" w:space="0" w:color="auto"/>
        <w:right w:val="none" w:sz="0" w:space="0" w:color="auto"/>
      </w:divBdr>
    </w:div>
    <w:div w:id="1110971719">
      <w:bodyDiv w:val="1"/>
      <w:marLeft w:val="0"/>
      <w:marRight w:val="0"/>
      <w:marTop w:val="0"/>
      <w:marBottom w:val="0"/>
      <w:divBdr>
        <w:top w:val="none" w:sz="0" w:space="0" w:color="auto"/>
        <w:left w:val="none" w:sz="0" w:space="0" w:color="auto"/>
        <w:bottom w:val="none" w:sz="0" w:space="0" w:color="auto"/>
        <w:right w:val="none" w:sz="0" w:space="0" w:color="auto"/>
      </w:divBdr>
    </w:div>
    <w:div w:id="1111045331">
      <w:bodyDiv w:val="1"/>
      <w:marLeft w:val="0"/>
      <w:marRight w:val="0"/>
      <w:marTop w:val="0"/>
      <w:marBottom w:val="0"/>
      <w:divBdr>
        <w:top w:val="none" w:sz="0" w:space="0" w:color="auto"/>
        <w:left w:val="none" w:sz="0" w:space="0" w:color="auto"/>
        <w:bottom w:val="none" w:sz="0" w:space="0" w:color="auto"/>
        <w:right w:val="none" w:sz="0" w:space="0" w:color="auto"/>
      </w:divBdr>
    </w:div>
    <w:div w:id="1113138333">
      <w:bodyDiv w:val="1"/>
      <w:marLeft w:val="0"/>
      <w:marRight w:val="0"/>
      <w:marTop w:val="0"/>
      <w:marBottom w:val="0"/>
      <w:divBdr>
        <w:top w:val="none" w:sz="0" w:space="0" w:color="auto"/>
        <w:left w:val="none" w:sz="0" w:space="0" w:color="auto"/>
        <w:bottom w:val="none" w:sz="0" w:space="0" w:color="auto"/>
        <w:right w:val="none" w:sz="0" w:space="0" w:color="auto"/>
      </w:divBdr>
    </w:div>
    <w:div w:id="1114979471">
      <w:bodyDiv w:val="1"/>
      <w:marLeft w:val="0"/>
      <w:marRight w:val="0"/>
      <w:marTop w:val="0"/>
      <w:marBottom w:val="0"/>
      <w:divBdr>
        <w:top w:val="none" w:sz="0" w:space="0" w:color="auto"/>
        <w:left w:val="none" w:sz="0" w:space="0" w:color="auto"/>
        <w:bottom w:val="none" w:sz="0" w:space="0" w:color="auto"/>
        <w:right w:val="none" w:sz="0" w:space="0" w:color="auto"/>
      </w:divBdr>
    </w:div>
    <w:div w:id="1117872274">
      <w:bodyDiv w:val="1"/>
      <w:marLeft w:val="0"/>
      <w:marRight w:val="0"/>
      <w:marTop w:val="0"/>
      <w:marBottom w:val="0"/>
      <w:divBdr>
        <w:top w:val="none" w:sz="0" w:space="0" w:color="auto"/>
        <w:left w:val="none" w:sz="0" w:space="0" w:color="auto"/>
        <w:bottom w:val="none" w:sz="0" w:space="0" w:color="auto"/>
        <w:right w:val="none" w:sz="0" w:space="0" w:color="auto"/>
      </w:divBdr>
    </w:div>
    <w:div w:id="1118840399">
      <w:bodyDiv w:val="1"/>
      <w:marLeft w:val="0"/>
      <w:marRight w:val="0"/>
      <w:marTop w:val="0"/>
      <w:marBottom w:val="0"/>
      <w:divBdr>
        <w:top w:val="none" w:sz="0" w:space="0" w:color="auto"/>
        <w:left w:val="none" w:sz="0" w:space="0" w:color="auto"/>
        <w:bottom w:val="none" w:sz="0" w:space="0" w:color="auto"/>
        <w:right w:val="none" w:sz="0" w:space="0" w:color="auto"/>
      </w:divBdr>
    </w:div>
    <w:div w:id="1119104403">
      <w:bodyDiv w:val="1"/>
      <w:marLeft w:val="0"/>
      <w:marRight w:val="0"/>
      <w:marTop w:val="0"/>
      <w:marBottom w:val="0"/>
      <w:divBdr>
        <w:top w:val="none" w:sz="0" w:space="0" w:color="auto"/>
        <w:left w:val="none" w:sz="0" w:space="0" w:color="auto"/>
        <w:bottom w:val="none" w:sz="0" w:space="0" w:color="auto"/>
        <w:right w:val="none" w:sz="0" w:space="0" w:color="auto"/>
      </w:divBdr>
    </w:div>
    <w:div w:id="1119881059">
      <w:bodyDiv w:val="1"/>
      <w:marLeft w:val="0"/>
      <w:marRight w:val="0"/>
      <w:marTop w:val="0"/>
      <w:marBottom w:val="0"/>
      <w:divBdr>
        <w:top w:val="none" w:sz="0" w:space="0" w:color="auto"/>
        <w:left w:val="none" w:sz="0" w:space="0" w:color="auto"/>
        <w:bottom w:val="none" w:sz="0" w:space="0" w:color="auto"/>
        <w:right w:val="none" w:sz="0" w:space="0" w:color="auto"/>
      </w:divBdr>
    </w:div>
    <w:div w:id="1119883428">
      <w:bodyDiv w:val="1"/>
      <w:marLeft w:val="0"/>
      <w:marRight w:val="0"/>
      <w:marTop w:val="0"/>
      <w:marBottom w:val="0"/>
      <w:divBdr>
        <w:top w:val="none" w:sz="0" w:space="0" w:color="auto"/>
        <w:left w:val="none" w:sz="0" w:space="0" w:color="auto"/>
        <w:bottom w:val="none" w:sz="0" w:space="0" w:color="auto"/>
        <w:right w:val="none" w:sz="0" w:space="0" w:color="auto"/>
      </w:divBdr>
      <w:divsChild>
        <w:div w:id="439835302">
          <w:marLeft w:val="0"/>
          <w:marRight w:val="0"/>
          <w:marTop w:val="0"/>
          <w:marBottom w:val="0"/>
          <w:divBdr>
            <w:top w:val="none" w:sz="0" w:space="0" w:color="auto"/>
            <w:left w:val="none" w:sz="0" w:space="0" w:color="auto"/>
            <w:bottom w:val="none" w:sz="0" w:space="0" w:color="auto"/>
            <w:right w:val="none" w:sz="0" w:space="0" w:color="auto"/>
          </w:divBdr>
          <w:divsChild>
            <w:div w:id="1476994258">
              <w:marLeft w:val="0"/>
              <w:marRight w:val="0"/>
              <w:marTop w:val="0"/>
              <w:marBottom w:val="0"/>
              <w:divBdr>
                <w:top w:val="none" w:sz="0" w:space="0" w:color="auto"/>
                <w:left w:val="none" w:sz="0" w:space="0" w:color="auto"/>
                <w:bottom w:val="none" w:sz="0" w:space="0" w:color="auto"/>
                <w:right w:val="none" w:sz="0" w:space="0" w:color="auto"/>
              </w:divBdr>
              <w:divsChild>
                <w:div w:id="167599049">
                  <w:marLeft w:val="0"/>
                  <w:marRight w:val="0"/>
                  <w:marTop w:val="0"/>
                  <w:marBottom w:val="0"/>
                  <w:divBdr>
                    <w:top w:val="none" w:sz="0" w:space="0" w:color="auto"/>
                    <w:left w:val="none" w:sz="0" w:space="0" w:color="auto"/>
                    <w:bottom w:val="none" w:sz="0" w:space="0" w:color="auto"/>
                    <w:right w:val="none" w:sz="0" w:space="0" w:color="auto"/>
                  </w:divBdr>
                  <w:divsChild>
                    <w:div w:id="996113677">
                      <w:marLeft w:val="0"/>
                      <w:marRight w:val="0"/>
                      <w:marTop w:val="0"/>
                      <w:marBottom w:val="0"/>
                      <w:divBdr>
                        <w:top w:val="none" w:sz="0" w:space="0" w:color="auto"/>
                        <w:left w:val="none" w:sz="0" w:space="0" w:color="auto"/>
                        <w:bottom w:val="none" w:sz="0" w:space="0" w:color="auto"/>
                        <w:right w:val="none" w:sz="0" w:space="0" w:color="auto"/>
                      </w:divBdr>
                      <w:divsChild>
                        <w:div w:id="1909218415">
                          <w:marLeft w:val="0"/>
                          <w:marRight w:val="0"/>
                          <w:marTop w:val="0"/>
                          <w:marBottom w:val="0"/>
                          <w:divBdr>
                            <w:top w:val="none" w:sz="0" w:space="0" w:color="auto"/>
                            <w:left w:val="none" w:sz="0" w:space="0" w:color="auto"/>
                            <w:bottom w:val="none" w:sz="0" w:space="0" w:color="auto"/>
                            <w:right w:val="none" w:sz="0" w:space="0" w:color="auto"/>
                          </w:divBdr>
                          <w:divsChild>
                            <w:div w:id="32851132">
                              <w:marLeft w:val="0"/>
                              <w:marRight w:val="0"/>
                              <w:marTop w:val="0"/>
                              <w:marBottom w:val="0"/>
                              <w:divBdr>
                                <w:top w:val="none" w:sz="0" w:space="0" w:color="auto"/>
                                <w:left w:val="none" w:sz="0" w:space="0" w:color="auto"/>
                                <w:bottom w:val="none" w:sz="0" w:space="0" w:color="auto"/>
                                <w:right w:val="none" w:sz="0" w:space="0" w:color="auto"/>
                              </w:divBdr>
                              <w:divsChild>
                                <w:div w:id="1959989146">
                                  <w:marLeft w:val="0"/>
                                  <w:marRight w:val="0"/>
                                  <w:marTop w:val="0"/>
                                  <w:marBottom w:val="0"/>
                                  <w:divBdr>
                                    <w:top w:val="none" w:sz="0" w:space="0" w:color="auto"/>
                                    <w:left w:val="none" w:sz="0" w:space="0" w:color="auto"/>
                                    <w:bottom w:val="none" w:sz="0" w:space="0" w:color="auto"/>
                                    <w:right w:val="none" w:sz="0" w:space="0" w:color="auto"/>
                                  </w:divBdr>
                                  <w:divsChild>
                                    <w:div w:id="801188800">
                                      <w:marLeft w:val="0"/>
                                      <w:marRight w:val="0"/>
                                      <w:marTop w:val="0"/>
                                      <w:marBottom w:val="0"/>
                                      <w:divBdr>
                                        <w:top w:val="none" w:sz="0" w:space="0" w:color="auto"/>
                                        <w:left w:val="none" w:sz="0" w:space="0" w:color="auto"/>
                                        <w:bottom w:val="none" w:sz="0" w:space="0" w:color="auto"/>
                                        <w:right w:val="none" w:sz="0" w:space="0" w:color="auto"/>
                                      </w:divBdr>
                                      <w:divsChild>
                                        <w:div w:id="20805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580828">
          <w:marLeft w:val="0"/>
          <w:marRight w:val="0"/>
          <w:marTop w:val="0"/>
          <w:marBottom w:val="0"/>
          <w:divBdr>
            <w:top w:val="none" w:sz="0" w:space="0" w:color="auto"/>
            <w:left w:val="none" w:sz="0" w:space="0" w:color="auto"/>
            <w:bottom w:val="none" w:sz="0" w:space="0" w:color="auto"/>
            <w:right w:val="none" w:sz="0" w:space="0" w:color="auto"/>
          </w:divBdr>
          <w:divsChild>
            <w:div w:id="1628469881">
              <w:marLeft w:val="0"/>
              <w:marRight w:val="0"/>
              <w:marTop w:val="0"/>
              <w:marBottom w:val="0"/>
              <w:divBdr>
                <w:top w:val="none" w:sz="0" w:space="0" w:color="auto"/>
                <w:left w:val="none" w:sz="0" w:space="0" w:color="auto"/>
                <w:bottom w:val="none" w:sz="0" w:space="0" w:color="auto"/>
                <w:right w:val="none" w:sz="0" w:space="0" w:color="auto"/>
              </w:divBdr>
              <w:divsChild>
                <w:div w:id="156581047">
                  <w:marLeft w:val="0"/>
                  <w:marRight w:val="0"/>
                  <w:marTop w:val="0"/>
                  <w:marBottom w:val="0"/>
                  <w:divBdr>
                    <w:top w:val="none" w:sz="0" w:space="0" w:color="auto"/>
                    <w:left w:val="none" w:sz="0" w:space="0" w:color="auto"/>
                    <w:bottom w:val="none" w:sz="0" w:space="0" w:color="auto"/>
                    <w:right w:val="none" w:sz="0" w:space="0" w:color="auto"/>
                  </w:divBdr>
                  <w:divsChild>
                    <w:div w:id="736632044">
                      <w:marLeft w:val="0"/>
                      <w:marRight w:val="0"/>
                      <w:marTop w:val="0"/>
                      <w:marBottom w:val="0"/>
                      <w:divBdr>
                        <w:top w:val="none" w:sz="0" w:space="0" w:color="auto"/>
                        <w:left w:val="none" w:sz="0" w:space="0" w:color="auto"/>
                        <w:bottom w:val="none" w:sz="0" w:space="0" w:color="auto"/>
                        <w:right w:val="none" w:sz="0" w:space="0" w:color="auto"/>
                      </w:divBdr>
                      <w:divsChild>
                        <w:div w:id="521627660">
                          <w:marLeft w:val="0"/>
                          <w:marRight w:val="0"/>
                          <w:marTop w:val="0"/>
                          <w:marBottom w:val="0"/>
                          <w:divBdr>
                            <w:top w:val="none" w:sz="0" w:space="0" w:color="auto"/>
                            <w:left w:val="none" w:sz="0" w:space="0" w:color="auto"/>
                            <w:bottom w:val="none" w:sz="0" w:space="0" w:color="auto"/>
                            <w:right w:val="none" w:sz="0" w:space="0" w:color="auto"/>
                          </w:divBdr>
                          <w:divsChild>
                            <w:div w:id="684600010">
                              <w:marLeft w:val="0"/>
                              <w:marRight w:val="0"/>
                              <w:marTop w:val="0"/>
                              <w:marBottom w:val="0"/>
                              <w:divBdr>
                                <w:top w:val="none" w:sz="0" w:space="0" w:color="auto"/>
                                <w:left w:val="none" w:sz="0" w:space="0" w:color="auto"/>
                                <w:bottom w:val="none" w:sz="0" w:space="0" w:color="auto"/>
                                <w:right w:val="none" w:sz="0" w:space="0" w:color="auto"/>
                              </w:divBdr>
                              <w:divsChild>
                                <w:div w:id="417361669">
                                  <w:marLeft w:val="0"/>
                                  <w:marRight w:val="0"/>
                                  <w:marTop w:val="0"/>
                                  <w:marBottom w:val="0"/>
                                  <w:divBdr>
                                    <w:top w:val="none" w:sz="0" w:space="0" w:color="auto"/>
                                    <w:left w:val="none" w:sz="0" w:space="0" w:color="auto"/>
                                    <w:bottom w:val="none" w:sz="0" w:space="0" w:color="auto"/>
                                    <w:right w:val="none" w:sz="0" w:space="0" w:color="auto"/>
                                  </w:divBdr>
                                  <w:divsChild>
                                    <w:div w:id="3682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31527">
                          <w:marLeft w:val="0"/>
                          <w:marRight w:val="0"/>
                          <w:marTop w:val="0"/>
                          <w:marBottom w:val="0"/>
                          <w:divBdr>
                            <w:top w:val="none" w:sz="0" w:space="0" w:color="auto"/>
                            <w:left w:val="none" w:sz="0" w:space="0" w:color="auto"/>
                            <w:bottom w:val="none" w:sz="0" w:space="0" w:color="auto"/>
                            <w:right w:val="none" w:sz="0" w:space="0" w:color="auto"/>
                          </w:divBdr>
                          <w:divsChild>
                            <w:div w:id="554703653">
                              <w:marLeft w:val="0"/>
                              <w:marRight w:val="0"/>
                              <w:marTop w:val="0"/>
                              <w:marBottom w:val="0"/>
                              <w:divBdr>
                                <w:top w:val="none" w:sz="0" w:space="0" w:color="auto"/>
                                <w:left w:val="none" w:sz="0" w:space="0" w:color="auto"/>
                                <w:bottom w:val="none" w:sz="0" w:space="0" w:color="auto"/>
                                <w:right w:val="none" w:sz="0" w:space="0" w:color="auto"/>
                              </w:divBdr>
                              <w:divsChild>
                                <w:div w:id="427967900">
                                  <w:marLeft w:val="0"/>
                                  <w:marRight w:val="0"/>
                                  <w:marTop w:val="0"/>
                                  <w:marBottom w:val="0"/>
                                  <w:divBdr>
                                    <w:top w:val="none" w:sz="0" w:space="0" w:color="auto"/>
                                    <w:left w:val="none" w:sz="0" w:space="0" w:color="auto"/>
                                    <w:bottom w:val="none" w:sz="0" w:space="0" w:color="auto"/>
                                    <w:right w:val="none" w:sz="0" w:space="0" w:color="auto"/>
                                  </w:divBdr>
                                  <w:divsChild>
                                    <w:div w:id="10375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027137">
          <w:marLeft w:val="0"/>
          <w:marRight w:val="0"/>
          <w:marTop w:val="0"/>
          <w:marBottom w:val="0"/>
          <w:divBdr>
            <w:top w:val="none" w:sz="0" w:space="0" w:color="auto"/>
            <w:left w:val="none" w:sz="0" w:space="0" w:color="auto"/>
            <w:bottom w:val="none" w:sz="0" w:space="0" w:color="auto"/>
            <w:right w:val="none" w:sz="0" w:space="0" w:color="auto"/>
          </w:divBdr>
          <w:divsChild>
            <w:div w:id="34165861">
              <w:marLeft w:val="0"/>
              <w:marRight w:val="0"/>
              <w:marTop w:val="0"/>
              <w:marBottom w:val="0"/>
              <w:divBdr>
                <w:top w:val="none" w:sz="0" w:space="0" w:color="auto"/>
                <w:left w:val="none" w:sz="0" w:space="0" w:color="auto"/>
                <w:bottom w:val="none" w:sz="0" w:space="0" w:color="auto"/>
                <w:right w:val="none" w:sz="0" w:space="0" w:color="auto"/>
              </w:divBdr>
              <w:divsChild>
                <w:div w:id="593977978">
                  <w:marLeft w:val="0"/>
                  <w:marRight w:val="0"/>
                  <w:marTop w:val="0"/>
                  <w:marBottom w:val="0"/>
                  <w:divBdr>
                    <w:top w:val="none" w:sz="0" w:space="0" w:color="auto"/>
                    <w:left w:val="none" w:sz="0" w:space="0" w:color="auto"/>
                    <w:bottom w:val="none" w:sz="0" w:space="0" w:color="auto"/>
                    <w:right w:val="none" w:sz="0" w:space="0" w:color="auto"/>
                  </w:divBdr>
                  <w:divsChild>
                    <w:div w:id="721712294">
                      <w:marLeft w:val="0"/>
                      <w:marRight w:val="0"/>
                      <w:marTop w:val="0"/>
                      <w:marBottom w:val="0"/>
                      <w:divBdr>
                        <w:top w:val="none" w:sz="0" w:space="0" w:color="auto"/>
                        <w:left w:val="none" w:sz="0" w:space="0" w:color="auto"/>
                        <w:bottom w:val="none" w:sz="0" w:space="0" w:color="auto"/>
                        <w:right w:val="none" w:sz="0" w:space="0" w:color="auto"/>
                      </w:divBdr>
                      <w:divsChild>
                        <w:div w:id="556480297">
                          <w:marLeft w:val="0"/>
                          <w:marRight w:val="0"/>
                          <w:marTop w:val="0"/>
                          <w:marBottom w:val="0"/>
                          <w:divBdr>
                            <w:top w:val="none" w:sz="0" w:space="0" w:color="auto"/>
                            <w:left w:val="none" w:sz="0" w:space="0" w:color="auto"/>
                            <w:bottom w:val="none" w:sz="0" w:space="0" w:color="auto"/>
                            <w:right w:val="none" w:sz="0" w:space="0" w:color="auto"/>
                          </w:divBdr>
                          <w:divsChild>
                            <w:div w:id="1864662149">
                              <w:marLeft w:val="0"/>
                              <w:marRight w:val="0"/>
                              <w:marTop w:val="0"/>
                              <w:marBottom w:val="0"/>
                              <w:divBdr>
                                <w:top w:val="none" w:sz="0" w:space="0" w:color="auto"/>
                                <w:left w:val="none" w:sz="0" w:space="0" w:color="auto"/>
                                <w:bottom w:val="none" w:sz="0" w:space="0" w:color="auto"/>
                                <w:right w:val="none" w:sz="0" w:space="0" w:color="auto"/>
                              </w:divBdr>
                              <w:divsChild>
                                <w:div w:id="1145464398">
                                  <w:marLeft w:val="0"/>
                                  <w:marRight w:val="0"/>
                                  <w:marTop w:val="0"/>
                                  <w:marBottom w:val="0"/>
                                  <w:divBdr>
                                    <w:top w:val="none" w:sz="0" w:space="0" w:color="auto"/>
                                    <w:left w:val="none" w:sz="0" w:space="0" w:color="auto"/>
                                    <w:bottom w:val="none" w:sz="0" w:space="0" w:color="auto"/>
                                    <w:right w:val="none" w:sz="0" w:space="0" w:color="auto"/>
                                  </w:divBdr>
                                  <w:divsChild>
                                    <w:div w:id="1700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772909">
                  <w:marLeft w:val="0"/>
                  <w:marRight w:val="0"/>
                  <w:marTop w:val="0"/>
                  <w:marBottom w:val="0"/>
                  <w:divBdr>
                    <w:top w:val="none" w:sz="0" w:space="0" w:color="auto"/>
                    <w:left w:val="none" w:sz="0" w:space="0" w:color="auto"/>
                    <w:bottom w:val="none" w:sz="0" w:space="0" w:color="auto"/>
                    <w:right w:val="none" w:sz="0" w:space="0" w:color="auto"/>
                  </w:divBdr>
                  <w:divsChild>
                    <w:div w:id="1270241728">
                      <w:marLeft w:val="0"/>
                      <w:marRight w:val="0"/>
                      <w:marTop w:val="0"/>
                      <w:marBottom w:val="0"/>
                      <w:divBdr>
                        <w:top w:val="none" w:sz="0" w:space="0" w:color="auto"/>
                        <w:left w:val="none" w:sz="0" w:space="0" w:color="auto"/>
                        <w:bottom w:val="none" w:sz="0" w:space="0" w:color="auto"/>
                        <w:right w:val="none" w:sz="0" w:space="0" w:color="auto"/>
                      </w:divBdr>
                      <w:divsChild>
                        <w:div w:id="590746480">
                          <w:marLeft w:val="0"/>
                          <w:marRight w:val="0"/>
                          <w:marTop w:val="0"/>
                          <w:marBottom w:val="0"/>
                          <w:divBdr>
                            <w:top w:val="none" w:sz="0" w:space="0" w:color="auto"/>
                            <w:left w:val="none" w:sz="0" w:space="0" w:color="auto"/>
                            <w:bottom w:val="none" w:sz="0" w:space="0" w:color="auto"/>
                            <w:right w:val="none" w:sz="0" w:space="0" w:color="auto"/>
                          </w:divBdr>
                          <w:divsChild>
                            <w:div w:id="1069115740">
                              <w:marLeft w:val="0"/>
                              <w:marRight w:val="0"/>
                              <w:marTop w:val="0"/>
                              <w:marBottom w:val="0"/>
                              <w:divBdr>
                                <w:top w:val="none" w:sz="0" w:space="0" w:color="auto"/>
                                <w:left w:val="none" w:sz="0" w:space="0" w:color="auto"/>
                                <w:bottom w:val="none" w:sz="0" w:space="0" w:color="auto"/>
                                <w:right w:val="none" w:sz="0" w:space="0" w:color="auto"/>
                              </w:divBdr>
                              <w:divsChild>
                                <w:div w:id="6833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461963">
          <w:marLeft w:val="0"/>
          <w:marRight w:val="0"/>
          <w:marTop w:val="0"/>
          <w:marBottom w:val="0"/>
          <w:divBdr>
            <w:top w:val="none" w:sz="0" w:space="0" w:color="auto"/>
            <w:left w:val="none" w:sz="0" w:space="0" w:color="auto"/>
            <w:bottom w:val="none" w:sz="0" w:space="0" w:color="auto"/>
            <w:right w:val="none" w:sz="0" w:space="0" w:color="auto"/>
          </w:divBdr>
          <w:divsChild>
            <w:div w:id="62218178">
              <w:marLeft w:val="0"/>
              <w:marRight w:val="0"/>
              <w:marTop w:val="0"/>
              <w:marBottom w:val="0"/>
              <w:divBdr>
                <w:top w:val="none" w:sz="0" w:space="0" w:color="auto"/>
                <w:left w:val="none" w:sz="0" w:space="0" w:color="auto"/>
                <w:bottom w:val="none" w:sz="0" w:space="0" w:color="auto"/>
                <w:right w:val="none" w:sz="0" w:space="0" w:color="auto"/>
              </w:divBdr>
              <w:divsChild>
                <w:div w:id="946087078">
                  <w:marLeft w:val="0"/>
                  <w:marRight w:val="0"/>
                  <w:marTop w:val="0"/>
                  <w:marBottom w:val="0"/>
                  <w:divBdr>
                    <w:top w:val="none" w:sz="0" w:space="0" w:color="auto"/>
                    <w:left w:val="none" w:sz="0" w:space="0" w:color="auto"/>
                    <w:bottom w:val="none" w:sz="0" w:space="0" w:color="auto"/>
                    <w:right w:val="none" w:sz="0" w:space="0" w:color="auto"/>
                  </w:divBdr>
                  <w:divsChild>
                    <w:div w:id="1897739963">
                      <w:marLeft w:val="0"/>
                      <w:marRight w:val="0"/>
                      <w:marTop w:val="0"/>
                      <w:marBottom w:val="0"/>
                      <w:divBdr>
                        <w:top w:val="none" w:sz="0" w:space="0" w:color="auto"/>
                        <w:left w:val="none" w:sz="0" w:space="0" w:color="auto"/>
                        <w:bottom w:val="none" w:sz="0" w:space="0" w:color="auto"/>
                        <w:right w:val="none" w:sz="0" w:space="0" w:color="auto"/>
                      </w:divBdr>
                      <w:divsChild>
                        <w:div w:id="98910646">
                          <w:marLeft w:val="0"/>
                          <w:marRight w:val="0"/>
                          <w:marTop w:val="0"/>
                          <w:marBottom w:val="0"/>
                          <w:divBdr>
                            <w:top w:val="none" w:sz="0" w:space="0" w:color="auto"/>
                            <w:left w:val="none" w:sz="0" w:space="0" w:color="auto"/>
                            <w:bottom w:val="none" w:sz="0" w:space="0" w:color="auto"/>
                            <w:right w:val="none" w:sz="0" w:space="0" w:color="auto"/>
                          </w:divBdr>
                          <w:divsChild>
                            <w:div w:id="1136723291">
                              <w:marLeft w:val="0"/>
                              <w:marRight w:val="0"/>
                              <w:marTop w:val="0"/>
                              <w:marBottom w:val="0"/>
                              <w:divBdr>
                                <w:top w:val="none" w:sz="0" w:space="0" w:color="auto"/>
                                <w:left w:val="none" w:sz="0" w:space="0" w:color="auto"/>
                                <w:bottom w:val="none" w:sz="0" w:space="0" w:color="auto"/>
                                <w:right w:val="none" w:sz="0" w:space="0" w:color="auto"/>
                              </w:divBdr>
                              <w:divsChild>
                                <w:div w:id="1059550545">
                                  <w:marLeft w:val="0"/>
                                  <w:marRight w:val="0"/>
                                  <w:marTop w:val="0"/>
                                  <w:marBottom w:val="0"/>
                                  <w:divBdr>
                                    <w:top w:val="none" w:sz="0" w:space="0" w:color="auto"/>
                                    <w:left w:val="none" w:sz="0" w:space="0" w:color="auto"/>
                                    <w:bottom w:val="none" w:sz="0" w:space="0" w:color="auto"/>
                                    <w:right w:val="none" w:sz="0" w:space="0" w:color="auto"/>
                                  </w:divBdr>
                                  <w:divsChild>
                                    <w:div w:id="1396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432145">
                          <w:marLeft w:val="0"/>
                          <w:marRight w:val="0"/>
                          <w:marTop w:val="0"/>
                          <w:marBottom w:val="0"/>
                          <w:divBdr>
                            <w:top w:val="none" w:sz="0" w:space="0" w:color="auto"/>
                            <w:left w:val="none" w:sz="0" w:space="0" w:color="auto"/>
                            <w:bottom w:val="none" w:sz="0" w:space="0" w:color="auto"/>
                            <w:right w:val="none" w:sz="0" w:space="0" w:color="auto"/>
                          </w:divBdr>
                          <w:divsChild>
                            <w:div w:id="1737782271">
                              <w:marLeft w:val="0"/>
                              <w:marRight w:val="0"/>
                              <w:marTop w:val="0"/>
                              <w:marBottom w:val="0"/>
                              <w:divBdr>
                                <w:top w:val="none" w:sz="0" w:space="0" w:color="auto"/>
                                <w:left w:val="none" w:sz="0" w:space="0" w:color="auto"/>
                                <w:bottom w:val="none" w:sz="0" w:space="0" w:color="auto"/>
                                <w:right w:val="none" w:sz="0" w:space="0" w:color="auto"/>
                              </w:divBdr>
                              <w:divsChild>
                                <w:div w:id="289286863">
                                  <w:marLeft w:val="0"/>
                                  <w:marRight w:val="0"/>
                                  <w:marTop w:val="0"/>
                                  <w:marBottom w:val="0"/>
                                  <w:divBdr>
                                    <w:top w:val="none" w:sz="0" w:space="0" w:color="auto"/>
                                    <w:left w:val="none" w:sz="0" w:space="0" w:color="auto"/>
                                    <w:bottom w:val="none" w:sz="0" w:space="0" w:color="auto"/>
                                    <w:right w:val="none" w:sz="0" w:space="0" w:color="auto"/>
                                  </w:divBdr>
                                  <w:divsChild>
                                    <w:div w:id="13282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932323">
                  <w:marLeft w:val="0"/>
                  <w:marRight w:val="0"/>
                  <w:marTop w:val="0"/>
                  <w:marBottom w:val="0"/>
                  <w:divBdr>
                    <w:top w:val="none" w:sz="0" w:space="0" w:color="auto"/>
                    <w:left w:val="none" w:sz="0" w:space="0" w:color="auto"/>
                    <w:bottom w:val="none" w:sz="0" w:space="0" w:color="auto"/>
                    <w:right w:val="none" w:sz="0" w:space="0" w:color="auto"/>
                  </w:divBdr>
                  <w:divsChild>
                    <w:div w:id="724182299">
                      <w:marLeft w:val="0"/>
                      <w:marRight w:val="0"/>
                      <w:marTop w:val="0"/>
                      <w:marBottom w:val="0"/>
                      <w:divBdr>
                        <w:top w:val="none" w:sz="0" w:space="0" w:color="auto"/>
                        <w:left w:val="none" w:sz="0" w:space="0" w:color="auto"/>
                        <w:bottom w:val="none" w:sz="0" w:space="0" w:color="auto"/>
                        <w:right w:val="none" w:sz="0" w:space="0" w:color="auto"/>
                      </w:divBdr>
                      <w:divsChild>
                        <w:div w:id="772751769">
                          <w:marLeft w:val="0"/>
                          <w:marRight w:val="0"/>
                          <w:marTop w:val="0"/>
                          <w:marBottom w:val="0"/>
                          <w:divBdr>
                            <w:top w:val="none" w:sz="0" w:space="0" w:color="auto"/>
                            <w:left w:val="none" w:sz="0" w:space="0" w:color="auto"/>
                            <w:bottom w:val="none" w:sz="0" w:space="0" w:color="auto"/>
                            <w:right w:val="none" w:sz="0" w:space="0" w:color="auto"/>
                          </w:divBdr>
                          <w:divsChild>
                            <w:div w:id="393896578">
                              <w:marLeft w:val="0"/>
                              <w:marRight w:val="0"/>
                              <w:marTop w:val="0"/>
                              <w:marBottom w:val="0"/>
                              <w:divBdr>
                                <w:top w:val="none" w:sz="0" w:space="0" w:color="auto"/>
                                <w:left w:val="none" w:sz="0" w:space="0" w:color="auto"/>
                                <w:bottom w:val="none" w:sz="0" w:space="0" w:color="auto"/>
                                <w:right w:val="none" w:sz="0" w:space="0" w:color="auto"/>
                              </w:divBdr>
                              <w:divsChild>
                                <w:div w:id="7536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165086">
          <w:marLeft w:val="0"/>
          <w:marRight w:val="0"/>
          <w:marTop w:val="0"/>
          <w:marBottom w:val="0"/>
          <w:divBdr>
            <w:top w:val="none" w:sz="0" w:space="0" w:color="auto"/>
            <w:left w:val="none" w:sz="0" w:space="0" w:color="auto"/>
            <w:bottom w:val="none" w:sz="0" w:space="0" w:color="auto"/>
            <w:right w:val="none" w:sz="0" w:space="0" w:color="auto"/>
          </w:divBdr>
          <w:divsChild>
            <w:div w:id="1668754274">
              <w:marLeft w:val="0"/>
              <w:marRight w:val="0"/>
              <w:marTop w:val="0"/>
              <w:marBottom w:val="0"/>
              <w:divBdr>
                <w:top w:val="none" w:sz="0" w:space="0" w:color="auto"/>
                <w:left w:val="none" w:sz="0" w:space="0" w:color="auto"/>
                <w:bottom w:val="none" w:sz="0" w:space="0" w:color="auto"/>
                <w:right w:val="none" w:sz="0" w:space="0" w:color="auto"/>
              </w:divBdr>
              <w:divsChild>
                <w:div w:id="177551964">
                  <w:marLeft w:val="0"/>
                  <w:marRight w:val="0"/>
                  <w:marTop w:val="0"/>
                  <w:marBottom w:val="0"/>
                  <w:divBdr>
                    <w:top w:val="none" w:sz="0" w:space="0" w:color="auto"/>
                    <w:left w:val="none" w:sz="0" w:space="0" w:color="auto"/>
                    <w:bottom w:val="none" w:sz="0" w:space="0" w:color="auto"/>
                    <w:right w:val="none" w:sz="0" w:space="0" w:color="auto"/>
                  </w:divBdr>
                  <w:divsChild>
                    <w:div w:id="994912879">
                      <w:marLeft w:val="0"/>
                      <w:marRight w:val="0"/>
                      <w:marTop w:val="0"/>
                      <w:marBottom w:val="0"/>
                      <w:divBdr>
                        <w:top w:val="none" w:sz="0" w:space="0" w:color="auto"/>
                        <w:left w:val="none" w:sz="0" w:space="0" w:color="auto"/>
                        <w:bottom w:val="none" w:sz="0" w:space="0" w:color="auto"/>
                        <w:right w:val="none" w:sz="0" w:space="0" w:color="auto"/>
                      </w:divBdr>
                      <w:divsChild>
                        <w:div w:id="498428940">
                          <w:marLeft w:val="0"/>
                          <w:marRight w:val="0"/>
                          <w:marTop w:val="0"/>
                          <w:marBottom w:val="0"/>
                          <w:divBdr>
                            <w:top w:val="none" w:sz="0" w:space="0" w:color="auto"/>
                            <w:left w:val="none" w:sz="0" w:space="0" w:color="auto"/>
                            <w:bottom w:val="none" w:sz="0" w:space="0" w:color="auto"/>
                            <w:right w:val="none" w:sz="0" w:space="0" w:color="auto"/>
                          </w:divBdr>
                          <w:divsChild>
                            <w:div w:id="432626121">
                              <w:marLeft w:val="0"/>
                              <w:marRight w:val="0"/>
                              <w:marTop w:val="0"/>
                              <w:marBottom w:val="0"/>
                              <w:divBdr>
                                <w:top w:val="none" w:sz="0" w:space="0" w:color="auto"/>
                                <w:left w:val="none" w:sz="0" w:space="0" w:color="auto"/>
                                <w:bottom w:val="none" w:sz="0" w:space="0" w:color="auto"/>
                                <w:right w:val="none" w:sz="0" w:space="0" w:color="auto"/>
                              </w:divBdr>
                              <w:divsChild>
                                <w:div w:id="1444615597">
                                  <w:marLeft w:val="0"/>
                                  <w:marRight w:val="0"/>
                                  <w:marTop w:val="0"/>
                                  <w:marBottom w:val="0"/>
                                  <w:divBdr>
                                    <w:top w:val="none" w:sz="0" w:space="0" w:color="auto"/>
                                    <w:left w:val="none" w:sz="0" w:space="0" w:color="auto"/>
                                    <w:bottom w:val="none" w:sz="0" w:space="0" w:color="auto"/>
                                    <w:right w:val="none" w:sz="0" w:space="0" w:color="auto"/>
                                  </w:divBdr>
                                  <w:divsChild>
                                    <w:div w:id="740518068">
                                      <w:marLeft w:val="0"/>
                                      <w:marRight w:val="0"/>
                                      <w:marTop w:val="0"/>
                                      <w:marBottom w:val="0"/>
                                      <w:divBdr>
                                        <w:top w:val="none" w:sz="0" w:space="0" w:color="auto"/>
                                        <w:left w:val="none" w:sz="0" w:space="0" w:color="auto"/>
                                        <w:bottom w:val="none" w:sz="0" w:space="0" w:color="auto"/>
                                        <w:right w:val="none" w:sz="0" w:space="0" w:color="auto"/>
                                      </w:divBdr>
                                      <w:divsChild>
                                        <w:div w:id="8706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0145938">
      <w:bodyDiv w:val="1"/>
      <w:marLeft w:val="0"/>
      <w:marRight w:val="0"/>
      <w:marTop w:val="0"/>
      <w:marBottom w:val="0"/>
      <w:divBdr>
        <w:top w:val="none" w:sz="0" w:space="0" w:color="auto"/>
        <w:left w:val="none" w:sz="0" w:space="0" w:color="auto"/>
        <w:bottom w:val="none" w:sz="0" w:space="0" w:color="auto"/>
        <w:right w:val="none" w:sz="0" w:space="0" w:color="auto"/>
      </w:divBdr>
    </w:div>
    <w:div w:id="1122191590">
      <w:bodyDiv w:val="1"/>
      <w:marLeft w:val="0"/>
      <w:marRight w:val="0"/>
      <w:marTop w:val="0"/>
      <w:marBottom w:val="0"/>
      <w:divBdr>
        <w:top w:val="none" w:sz="0" w:space="0" w:color="auto"/>
        <w:left w:val="none" w:sz="0" w:space="0" w:color="auto"/>
        <w:bottom w:val="none" w:sz="0" w:space="0" w:color="auto"/>
        <w:right w:val="none" w:sz="0" w:space="0" w:color="auto"/>
      </w:divBdr>
    </w:div>
    <w:div w:id="1122263502">
      <w:bodyDiv w:val="1"/>
      <w:marLeft w:val="0"/>
      <w:marRight w:val="0"/>
      <w:marTop w:val="0"/>
      <w:marBottom w:val="0"/>
      <w:divBdr>
        <w:top w:val="none" w:sz="0" w:space="0" w:color="auto"/>
        <w:left w:val="none" w:sz="0" w:space="0" w:color="auto"/>
        <w:bottom w:val="none" w:sz="0" w:space="0" w:color="auto"/>
        <w:right w:val="none" w:sz="0" w:space="0" w:color="auto"/>
      </w:divBdr>
    </w:div>
    <w:div w:id="1123185815">
      <w:bodyDiv w:val="1"/>
      <w:marLeft w:val="0"/>
      <w:marRight w:val="0"/>
      <w:marTop w:val="0"/>
      <w:marBottom w:val="0"/>
      <w:divBdr>
        <w:top w:val="none" w:sz="0" w:space="0" w:color="auto"/>
        <w:left w:val="none" w:sz="0" w:space="0" w:color="auto"/>
        <w:bottom w:val="none" w:sz="0" w:space="0" w:color="auto"/>
        <w:right w:val="none" w:sz="0" w:space="0" w:color="auto"/>
      </w:divBdr>
    </w:div>
    <w:div w:id="1123691707">
      <w:bodyDiv w:val="1"/>
      <w:marLeft w:val="0"/>
      <w:marRight w:val="0"/>
      <w:marTop w:val="0"/>
      <w:marBottom w:val="0"/>
      <w:divBdr>
        <w:top w:val="none" w:sz="0" w:space="0" w:color="auto"/>
        <w:left w:val="none" w:sz="0" w:space="0" w:color="auto"/>
        <w:bottom w:val="none" w:sz="0" w:space="0" w:color="auto"/>
        <w:right w:val="none" w:sz="0" w:space="0" w:color="auto"/>
      </w:divBdr>
      <w:divsChild>
        <w:div w:id="338436006">
          <w:marLeft w:val="0"/>
          <w:marRight w:val="0"/>
          <w:marTop w:val="0"/>
          <w:marBottom w:val="0"/>
          <w:divBdr>
            <w:top w:val="single" w:sz="2" w:space="0" w:color="D9D9E3"/>
            <w:left w:val="single" w:sz="2" w:space="0" w:color="D9D9E3"/>
            <w:bottom w:val="single" w:sz="2" w:space="0" w:color="D9D9E3"/>
            <w:right w:val="single" w:sz="2" w:space="0" w:color="D9D9E3"/>
          </w:divBdr>
          <w:divsChild>
            <w:div w:id="1968585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4231790">
      <w:bodyDiv w:val="1"/>
      <w:marLeft w:val="0"/>
      <w:marRight w:val="0"/>
      <w:marTop w:val="0"/>
      <w:marBottom w:val="0"/>
      <w:divBdr>
        <w:top w:val="none" w:sz="0" w:space="0" w:color="auto"/>
        <w:left w:val="none" w:sz="0" w:space="0" w:color="auto"/>
        <w:bottom w:val="none" w:sz="0" w:space="0" w:color="auto"/>
        <w:right w:val="none" w:sz="0" w:space="0" w:color="auto"/>
      </w:divBdr>
    </w:div>
    <w:div w:id="1124692672">
      <w:bodyDiv w:val="1"/>
      <w:marLeft w:val="0"/>
      <w:marRight w:val="0"/>
      <w:marTop w:val="0"/>
      <w:marBottom w:val="0"/>
      <w:divBdr>
        <w:top w:val="none" w:sz="0" w:space="0" w:color="auto"/>
        <w:left w:val="none" w:sz="0" w:space="0" w:color="auto"/>
        <w:bottom w:val="none" w:sz="0" w:space="0" w:color="auto"/>
        <w:right w:val="none" w:sz="0" w:space="0" w:color="auto"/>
      </w:divBdr>
    </w:div>
    <w:div w:id="1124812392">
      <w:bodyDiv w:val="1"/>
      <w:marLeft w:val="0"/>
      <w:marRight w:val="0"/>
      <w:marTop w:val="0"/>
      <w:marBottom w:val="0"/>
      <w:divBdr>
        <w:top w:val="none" w:sz="0" w:space="0" w:color="auto"/>
        <w:left w:val="none" w:sz="0" w:space="0" w:color="auto"/>
        <w:bottom w:val="none" w:sz="0" w:space="0" w:color="auto"/>
        <w:right w:val="none" w:sz="0" w:space="0" w:color="auto"/>
      </w:divBdr>
    </w:div>
    <w:div w:id="1124932724">
      <w:bodyDiv w:val="1"/>
      <w:marLeft w:val="0"/>
      <w:marRight w:val="0"/>
      <w:marTop w:val="0"/>
      <w:marBottom w:val="0"/>
      <w:divBdr>
        <w:top w:val="none" w:sz="0" w:space="0" w:color="auto"/>
        <w:left w:val="none" w:sz="0" w:space="0" w:color="auto"/>
        <w:bottom w:val="none" w:sz="0" w:space="0" w:color="auto"/>
        <w:right w:val="none" w:sz="0" w:space="0" w:color="auto"/>
      </w:divBdr>
    </w:div>
    <w:div w:id="1128009287">
      <w:bodyDiv w:val="1"/>
      <w:marLeft w:val="0"/>
      <w:marRight w:val="0"/>
      <w:marTop w:val="0"/>
      <w:marBottom w:val="0"/>
      <w:divBdr>
        <w:top w:val="none" w:sz="0" w:space="0" w:color="auto"/>
        <w:left w:val="none" w:sz="0" w:space="0" w:color="auto"/>
        <w:bottom w:val="none" w:sz="0" w:space="0" w:color="auto"/>
        <w:right w:val="none" w:sz="0" w:space="0" w:color="auto"/>
      </w:divBdr>
    </w:div>
    <w:div w:id="1128355991">
      <w:bodyDiv w:val="1"/>
      <w:marLeft w:val="0"/>
      <w:marRight w:val="0"/>
      <w:marTop w:val="0"/>
      <w:marBottom w:val="0"/>
      <w:divBdr>
        <w:top w:val="none" w:sz="0" w:space="0" w:color="auto"/>
        <w:left w:val="none" w:sz="0" w:space="0" w:color="auto"/>
        <w:bottom w:val="none" w:sz="0" w:space="0" w:color="auto"/>
        <w:right w:val="none" w:sz="0" w:space="0" w:color="auto"/>
      </w:divBdr>
    </w:div>
    <w:div w:id="1128427169">
      <w:bodyDiv w:val="1"/>
      <w:marLeft w:val="0"/>
      <w:marRight w:val="0"/>
      <w:marTop w:val="0"/>
      <w:marBottom w:val="0"/>
      <w:divBdr>
        <w:top w:val="none" w:sz="0" w:space="0" w:color="auto"/>
        <w:left w:val="none" w:sz="0" w:space="0" w:color="auto"/>
        <w:bottom w:val="none" w:sz="0" w:space="0" w:color="auto"/>
        <w:right w:val="none" w:sz="0" w:space="0" w:color="auto"/>
      </w:divBdr>
    </w:div>
    <w:div w:id="1130245269">
      <w:bodyDiv w:val="1"/>
      <w:marLeft w:val="0"/>
      <w:marRight w:val="0"/>
      <w:marTop w:val="0"/>
      <w:marBottom w:val="0"/>
      <w:divBdr>
        <w:top w:val="none" w:sz="0" w:space="0" w:color="auto"/>
        <w:left w:val="none" w:sz="0" w:space="0" w:color="auto"/>
        <w:bottom w:val="none" w:sz="0" w:space="0" w:color="auto"/>
        <w:right w:val="none" w:sz="0" w:space="0" w:color="auto"/>
      </w:divBdr>
    </w:div>
    <w:div w:id="1130978591">
      <w:bodyDiv w:val="1"/>
      <w:marLeft w:val="0"/>
      <w:marRight w:val="0"/>
      <w:marTop w:val="0"/>
      <w:marBottom w:val="0"/>
      <w:divBdr>
        <w:top w:val="none" w:sz="0" w:space="0" w:color="auto"/>
        <w:left w:val="none" w:sz="0" w:space="0" w:color="auto"/>
        <w:bottom w:val="none" w:sz="0" w:space="0" w:color="auto"/>
        <w:right w:val="none" w:sz="0" w:space="0" w:color="auto"/>
      </w:divBdr>
    </w:div>
    <w:div w:id="1131746756">
      <w:bodyDiv w:val="1"/>
      <w:marLeft w:val="0"/>
      <w:marRight w:val="0"/>
      <w:marTop w:val="0"/>
      <w:marBottom w:val="0"/>
      <w:divBdr>
        <w:top w:val="none" w:sz="0" w:space="0" w:color="auto"/>
        <w:left w:val="none" w:sz="0" w:space="0" w:color="auto"/>
        <w:bottom w:val="none" w:sz="0" w:space="0" w:color="auto"/>
        <w:right w:val="none" w:sz="0" w:space="0" w:color="auto"/>
      </w:divBdr>
    </w:div>
    <w:div w:id="1132360462">
      <w:bodyDiv w:val="1"/>
      <w:marLeft w:val="0"/>
      <w:marRight w:val="0"/>
      <w:marTop w:val="0"/>
      <w:marBottom w:val="0"/>
      <w:divBdr>
        <w:top w:val="none" w:sz="0" w:space="0" w:color="auto"/>
        <w:left w:val="none" w:sz="0" w:space="0" w:color="auto"/>
        <w:bottom w:val="none" w:sz="0" w:space="0" w:color="auto"/>
        <w:right w:val="none" w:sz="0" w:space="0" w:color="auto"/>
      </w:divBdr>
    </w:div>
    <w:div w:id="1133137054">
      <w:bodyDiv w:val="1"/>
      <w:marLeft w:val="0"/>
      <w:marRight w:val="0"/>
      <w:marTop w:val="0"/>
      <w:marBottom w:val="0"/>
      <w:divBdr>
        <w:top w:val="none" w:sz="0" w:space="0" w:color="auto"/>
        <w:left w:val="none" w:sz="0" w:space="0" w:color="auto"/>
        <w:bottom w:val="none" w:sz="0" w:space="0" w:color="auto"/>
        <w:right w:val="none" w:sz="0" w:space="0" w:color="auto"/>
      </w:divBdr>
    </w:div>
    <w:div w:id="1133597207">
      <w:bodyDiv w:val="1"/>
      <w:marLeft w:val="0"/>
      <w:marRight w:val="0"/>
      <w:marTop w:val="0"/>
      <w:marBottom w:val="0"/>
      <w:divBdr>
        <w:top w:val="none" w:sz="0" w:space="0" w:color="auto"/>
        <w:left w:val="none" w:sz="0" w:space="0" w:color="auto"/>
        <w:bottom w:val="none" w:sz="0" w:space="0" w:color="auto"/>
        <w:right w:val="none" w:sz="0" w:space="0" w:color="auto"/>
      </w:divBdr>
      <w:divsChild>
        <w:div w:id="160611686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135952402">
      <w:bodyDiv w:val="1"/>
      <w:marLeft w:val="0"/>
      <w:marRight w:val="0"/>
      <w:marTop w:val="0"/>
      <w:marBottom w:val="0"/>
      <w:divBdr>
        <w:top w:val="none" w:sz="0" w:space="0" w:color="auto"/>
        <w:left w:val="none" w:sz="0" w:space="0" w:color="auto"/>
        <w:bottom w:val="none" w:sz="0" w:space="0" w:color="auto"/>
        <w:right w:val="none" w:sz="0" w:space="0" w:color="auto"/>
      </w:divBdr>
    </w:div>
    <w:div w:id="1136071699">
      <w:bodyDiv w:val="1"/>
      <w:marLeft w:val="0"/>
      <w:marRight w:val="0"/>
      <w:marTop w:val="0"/>
      <w:marBottom w:val="0"/>
      <w:divBdr>
        <w:top w:val="none" w:sz="0" w:space="0" w:color="auto"/>
        <w:left w:val="none" w:sz="0" w:space="0" w:color="auto"/>
        <w:bottom w:val="none" w:sz="0" w:space="0" w:color="auto"/>
        <w:right w:val="none" w:sz="0" w:space="0" w:color="auto"/>
      </w:divBdr>
    </w:div>
    <w:div w:id="1137796867">
      <w:bodyDiv w:val="1"/>
      <w:marLeft w:val="0"/>
      <w:marRight w:val="0"/>
      <w:marTop w:val="0"/>
      <w:marBottom w:val="0"/>
      <w:divBdr>
        <w:top w:val="none" w:sz="0" w:space="0" w:color="auto"/>
        <w:left w:val="none" w:sz="0" w:space="0" w:color="auto"/>
        <w:bottom w:val="none" w:sz="0" w:space="0" w:color="auto"/>
        <w:right w:val="none" w:sz="0" w:space="0" w:color="auto"/>
      </w:divBdr>
    </w:div>
    <w:div w:id="1138255411">
      <w:bodyDiv w:val="1"/>
      <w:marLeft w:val="0"/>
      <w:marRight w:val="0"/>
      <w:marTop w:val="0"/>
      <w:marBottom w:val="0"/>
      <w:divBdr>
        <w:top w:val="none" w:sz="0" w:space="0" w:color="auto"/>
        <w:left w:val="none" w:sz="0" w:space="0" w:color="auto"/>
        <w:bottom w:val="none" w:sz="0" w:space="0" w:color="auto"/>
        <w:right w:val="none" w:sz="0" w:space="0" w:color="auto"/>
      </w:divBdr>
    </w:div>
    <w:div w:id="1140150835">
      <w:bodyDiv w:val="1"/>
      <w:marLeft w:val="0"/>
      <w:marRight w:val="0"/>
      <w:marTop w:val="0"/>
      <w:marBottom w:val="0"/>
      <w:divBdr>
        <w:top w:val="none" w:sz="0" w:space="0" w:color="auto"/>
        <w:left w:val="none" w:sz="0" w:space="0" w:color="auto"/>
        <w:bottom w:val="none" w:sz="0" w:space="0" w:color="auto"/>
        <w:right w:val="none" w:sz="0" w:space="0" w:color="auto"/>
      </w:divBdr>
    </w:div>
    <w:div w:id="1141459363">
      <w:bodyDiv w:val="1"/>
      <w:marLeft w:val="0"/>
      <w:marRight w:val="0"/>
      <w:marTop w:val="0"/>
      <w:marBottom w:val="0"/>
      <w:divBdr>
        <w:top w:val="none" w:sz="0" w:space="0" w:color="auto"/>
        <w:left w:val="none" w:sz="0" w:space="0" w:color="auto"/>
        <w:bottom w:val="none" w:sz="0" w:space="0" w:color="auto"/>
        <w:right w:val="none" w:sz="0" w:space="0" w:color="auto"/>
      </w:divBdr>
    </w:div>
    <w:div w:id="1142236556">
      <w:bodyDiv w:val="1"/>
      <w:marLeft w:val="0"/>
      <w:marRight w:val="0"/>
      <w:marTop w:val="0"/>
      <w:marBottom w:val="0"/>
      <w:divBdr>
        <w:top w:val="none" w:sz="0" w:space="0" w:color="auto"/>
        <w:left w:val="none" w:sz="0" w:space="0" w:color="auto"/>
        <w:bottom w:val="none" w:sz="0" w:space="0" w:color="auto"/>
        <w:right w:val="none" w:sz="0" w:space="0" w:color="auto"/>
      </w:divBdr>
    </w:div>
    <w:div w:id="1144352642">
      <w:bodyDiv w:val="1"/>
      <w:marLeft w:val="0"/>
      <w:marRight w:val="0"/>
      <w:marTop w:val="0"/>
      <w:marBottom w:val="0"/>
      <w:divBdr>
        <w:top w:val="none" w:sz="0" w:space="0" w:color="auto"/>
        <w:left w:val="none" w:sz="0" w:space="0" w:color="auto"/>
        <w:bottom w:val="none" w:sz="0" w:space="0" w:color="auto"/>
        <w:right w:val="none" w:sz="0" w:space="0" w:color="auto"/>
      </w:divBdr>
    </w:div>
    <w:div w:id="1145048781">
      <w:bodyDiv w:val="1"/>
      <w:marLeft w:val="0"/>
      <w:marRight w:val="0"/>
      <w:marTop w:val="0"/>
      <w:marBottom w:val="0"/>
      <w:divBdr>
        <w:top w:val="none" w:sz="0" w:space="0" w:color="auto"/>
        <w:left w:val="none" w:sz="0" w:space="0" w:color="auto"/>
        <w:bottom w:val="none" w:sz="0" w:space="0" w:color="auto"/>
        <w:right w:val="none" w:sz="0" w:space="0" w:color="auto"/>
      </w:divBdr>
    </w:div>
    <w:div w:id="1145468355">
      <w:bodyDiv w:val="1"/>
      <w:marLeft w:val="0"/>
      <w:marRight w:val="0"/>
      <w:marTop w:val="0"/>
      <w:marBottom w:val="0"/>
      <w:divBdr>
        <w:top w:val="none" w:sz="0" w:space="0" w:color="auto"/>
        <w:left w:val="none" w:sz="0" w:space="0" w:color="auto"/>
        <w:bottom w:val="none" w:sz="0" w:space="0" w:color="auto"/>
        <w:right w:val="none" w:sz="0" w:space="0" w:color="auto"/>
      </w:divBdr>
    </w:div>
    <w:div w:id="1146050345">
      <w:bodyDiv w:val="1"/>
      <w:marLeft w:val="0"/>
      <w:marRight w:val="0"/>
      <w:marTop w:val="0"/>
      <w:marBottom w:val="0"/>
      <w:divBdr>
        <w:top w:val="none" w:sz="0" w:space="0" w:color="auto"/>
        <w:left w:val="none" w:sz="0" w:space="0" w:color="auto"/>
        <w:bottom w:val="none" w:sz="0" w:space="0" w:color="auto"/>
        <w:right w:val="none" w:sz="0" w:space="0" w:color="auto"/>
      </w:divBdr>
    </w:div>
    <w:div w:id="1146700681">
      <w:bodyDiv w:val="1"/>
      <w:marLeft w:val="0"/>
      <w:marRight w:val="0"/>
      <w:marTop w:val="0"/>
      <w:marBottom w:val="0"/>
      <w:divBdr>
        <w:top w:val="none" w:sz="0" w:space="0" w:color="auto"/>
        <w:left w:val="none" w:sz="0" w:space="0" w:color="auto"/>
        <w:bottom w:val="none" w:sz="0" w:space="0" w:color="auto"/>
        <w:right w:val="none" w:sz="0" w:space="0" w:color="auto"/>
      </w:divBdr>
    </w:div>
    <w:div w:id="1147548563">
      <w:bodyDiv w:val="1"/>
      <w:marLeft w:val="0"/>
      <w:marRight w:val="0"/>
      <w:marTop w:val="0"/>
      <w:marBottom w:val="0"/>
      <w:divBdr>
        <w:top w:val="none" w:sz="0" w:space="0" w:color="auto"/>
        <w:left w:val="none" w:sz="0" w:space="0" w:color="auto"/>
        <w:bottom w:val="none" w:sz="0" w:space="0" w:color="auto"/>
        <w:right w:val="none" w:sz="0" w:space="0" w:color="auto"/>
      </w:divBdr>
    </w:div>
    <w:div w:id="1148597734">
      <w:bodyDiv w:val="1"/>
      <w:marLeft w:val="0"/>
      <w:marRight w:val="0"/>
      <w:marTop w:val="0"/>
      <w:marBottom w:val="0"/>
      <w:divBdr>
        <w:top w:val="none" w:sz="0" w:space="0" w:color="auto"/>
        <w:left w:val="none" w:sz="0" w:space="0" w:color="auto"/>
        <w:bottom w:val="none" w:sz="0" w:space="0" w:color="auto"/>
        <w:right w:val="none" w:sz="0" w:space="0" w:color="auto"/>
      </w:divBdr>
      <w:divsChild>
        <w:div w:id="178786834">
          <w:marLeft w:val="0"/>
          <w:marRight w:val="0"/>
          <w:marTop w:val="0"/>
          <w:marBottom w:val="0"/>
          <w:divBdr>
            <w:top w:val="none" w:sz="0" w:space="0" w:color="auto"/>
            <w:left w:val="none" w:sz="0" w:space="0" w:color="auto"/>
            <w:bottom w:val="none" w:sz="0" w:space="0" w:color="auto"/>
            <w:right w:val="none" w:sz="0" w:space="0" w:color="auto"/>
          </w:divBdr>
          <w:divsChild>
            <w:div w:id="163356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824726">
      <w:bodyDiv w:val="1"/>
      <w:marLeft w:val="0"/>
      <w:marRight w:val="0"/>
      <w:marTop w:val="0"/>
      <w:marBottom w:val="0"/>
      <w:divBdr>
        <w:top w:val="none" w:sz="0" w:space="0" w:color="auto"/>
        <w:left w:val="none" w:sz="0" w:space="0" w:color="auto"/>
        <w:bottom w:val="none" w:sz="0" w:space="0" w:color="auto"/>
        <w:right w:val="none" w:sz="0" w:space="0" w:color="auto"/>
      </w:divBdr>
    </w:div>
    <w:div w:id="1151559092">
      <w:bodyDiv w:val="1"/>
      <w:marLeft w:val="0"/>
      <w:marRight w:val="0"/>
      <w:marTop w:val="0"/>
      <w:marBottom w:val="0"/>
      <w:divBdr>
        <w:top w:val="none" w:sz="0" w:space="0" w:color="auto"/>
        <w:left w:val="none" w:sz="0" w:space="0" w:color="auto"/>
        <w:bottom w:val="none" w:sz="0" w:space="0" w:color="auto"/>
        <w:right w:val="none" w:sz="0" w:space="0" w:color="auto"/>
      </w:divBdr>
    </w:div>
    <w:div w:id="1151674378">
      <w:bodyDiv w:val="1"/>
      <w:marLeft w:val="0"/>
      <w:marRight w:val="0"/>
      <w:marTop w:val="0"/>
      <w:marBottom w:val="0"/>
      <w:divBdr>
        <w:top w:val="none" w:sz="0" w:space="0" w:color="auto"/>
        <w:left w:val="none" w:sz="0" w:space="0" w:color="auto"/>
        <w:bottom w:val="none" w:sz="0" w:space="0" w:color="auto"/>
        <w:right w:val="none" w:sz="0" w:space="0" w:color="auto"/>
      </w:divBdr>
    </w:div>
    <w:div w:id="1152135670">
      <w:bodyDiv w:val="1"/>
      <w:marLeft w:val="0"/>
      <w:marRight w:val="0"/>
      <w:marTop w:val="0"/>
      <w:marBottom w:val="0"/>
      <w:divBdr>
        <w:top w:val="none" w:sz="0" w:space="0" w:color="auto"/>
        <w:left w:val="none" w:sz="0" w:space="0" w:color="auto"/>
        <w:bottom w:val="none" w:sz="0" w:space="0" w:color="auto"/>
        <w:right w:val="none" w:sz="0" w:space="0" w:color="auto"/>
      </w:divBdr>
    </w:div>
    <w:div w:id="1153453600">
      <w:bodyDiv w:val="1"/>
      <w:marLeft w:val="0"/>
      <w:marRight w:val="0"/>
      <w:marTop w:val="0"/>
      <w:marBottom w:val="0"/>
      <w:divBdr>
        <w:top w:val="none" w:sz="0" w:space="0" w:color="auto"/>
        <w:left w:val="none" w:sz="0" w:space="0" w:color="auto"/>
        <w:bottom w:val="none" w:sz="0" w:space="0" w:color="auto"/>
        <w:right w:val="none" w:sz="0" w:space="0" w:color="auto"/>
      </w:divBdr>
    </w:div>
    <w:div w:id="1154374129">
      <w:bodyDiv w:val="1"/>
      <w:marLeft w:val="0"/>
      <w:marRight w:val="0"/>
      <w:marTop w:val="0"/>
      <w:marBottom w:val="0"/>
      <w:divBdr>
        <w:top w:val="none" w:sz="0" w:space="0" w:color="auto"/>
        <w:left w:val="none" w:sz="0" w:space="0" w:color="auto"/>
        <w:bottom w:val="none" w:sz="0" w:space="0" w:color="auto"/>
        <w:right w:val="none" w:sz="0" w:space="0" w:color="auto"/>
      </w:divBdr>
    </w:div>
    <w:div w:id="1154834213">
      <w:bodyDiv w:val="1"/>
      <w:marLeft w:val="0"/>
      <w:marRight w:val="0"/>
      <w:marTop w:val="0"/>
      <w:marBottom w:val="0"/>
      <w:divBdr>
        <w:top w:val="none" w:sz="0" w:space="0" w:color="auto"/>
        <w:left w:val="none" w:sz="0" w:space="0" w:color="auto"/>
        <w:bottom w:val="none" w:sz="0" w:space="0" w:color="auto"/>
        <w:right w:val="none" w:sz="0" w:space="0" w:color="auto"/>
      </w:divBdr>
    </w:div>
    <w:div w:id="1154876749">
      <w:bodyDiv w:val="1"/>
      <w:marLeft w:val="0"/>
      <w:marRight w:val="0"/>
      <w:marTop w:val="0"/>
      <w:marBottom w:val="0"/>
      <w:divBdr>
        <w:top w:val="none" w:sz="0" w:space="0" w:color="auto"/>
        <w:left w:val="none" w:sz="0" w:space="0" w:color="auto"/>
        <w:bottom w:val="none" w:sz="0" w:space="0" w:color="auto"/>
        <w:right w:val="none" w:sz="0" w:space="0" w:color="auto"/>
      </w:divBdr>
    </w:div>
    <w:div w:id="1155099344">
      <w:bodyDiv w:val="1"/>
      <w:marLeft w:val="0"/>
      <w:marRight w:val="0"/>
      <w:marTop w:val="0"/>
      <w:marBottom w:val="0"/>
      <w:divBdr>
        <w:top w:val="none" w:sz="0" w:space="0" w:color="auto"/>
        <w:left w:val="none" w:sz="0" w:space="0" w:color="auto"/>
        <w:bottom w:val="none" w:sz="0" w:space="0" w:color="auto"/>
        <w:right w:val="none" w:sz="0" w:space="0" w:color="auto"/>
      </w:divBdr>
    </w:div>
    <w:div w:id="1156608301">
      <w:bodyDiv w:val="1"/>
      <w:marLeft w:val="0"/>
      <w:marRight w:val="0"/>
      <w:marTop w:val="0"/>
      <w:marBottom w:val="0"/>
      <w:divBdr>
        <w:top w:val="none" w:sz="0" w:space="0" w:color="auto"/>
        <w:left w:val="none" w:sz="0" w:space="0" w:color="auto"/>
        <w:bottom w:val="none" w:sz="0" w:space="0" w:color="auto"/>
        <w:right w:val="none" w:sz="0" w:space="0" w:color="auto"/>
      </w:divBdr>
      <w:divsChild>
        <w:div w:id="163056172">
          <w:marLeft w:val="0"/>
          <w:marRight w:val="0"/>
          <w:marTop w:val="0"/>
          <w:marBottom w:val="0"/>
          <w:divBdr>
            <w:top w:val="none" w:sz="0" w:space="0" w:color="auto"/>
            <w:left w:val="none" w:sz="0" w:space="0" w:color="auto"/>
            <w:bottom w:val="none" w:sz="0" w:space="0" w:color="auto"/>
            <w:right w:val="none" w:sz="0" w:space="0" w:color="auto"/>
          </w:divBdr>
        </w:div>
        <w:div w:id="208609068">
          <w:marLeft w:val="0"/>
          <w:marRight w:val="0"/>
          <w:marTop w:val="0"/>
          <w:marBottom w:val="0"/>
          <w:divBdr>
            <w:top w:val="none" w:sz="0" w:space="0" w:color="auto"/>
            <w:left w:val="none" w:sz="0" w:space="0" w:color="auto"/>
            <w:bottom w:val="none" w:sz="0" w:space="0" w:color="auto"/>
            <w:right w:val="none" w:sz="0" w:space="0" w:color="auto"/>
          </w:divBdr>
        </w:div>
        <w:div w:id="997466918">
          <w:marLeft w:val="0"/>
          <w:marRight w:val="0"/>
          <w:marTop w:val="0"/>
          <w:marBottom w:val="0"/>
          <w:divBdr>
            <w:top w:val="none" w:sz="0" w:space="0" w:color="auto"/>
            <w:left w:val="none" w:sz="0" w:space="0" w:color="auto"/>
            <w:bottom w:val="none" w:sz="0" w:space="0" w:color="auto"/>
            <w:right w:val="none" w:sz="0" w:space="0" w:color="auto"/>
          </w:divBdr>
        </w:div>
        <w:div w:id="1437211471">
          <w:marLeft w:val="0"/>
          <w:marRight w:val="0"/>
          <w:marTop w:val="0"/>
          <w:marBottom w:val="0"/>
          <w:divBdr>
            <w:top w:val="none" w:sz="0" w:space="0" w:color="auto"/>
            <w:left w:val="none" w:sz="0" w:space="0" w:color="auto"/>
            <w:bottom w:val="none" w:sz="0" w:space="0" w:color="auto"/>
            <w:right w:val="none" w:sz="0" w:space="0" w:color="auto"/>
          </w:divBdr>
        </w:div>
        <w:div w:id="1575510607">
          <w:marLeft w:val="0"/>
          <w:marRight w:val="0"/>
          <w:marTop w:val="0"/>
          <w:marBottom w:val="0"/>
          <w:divBdr>
            <w:top w:val="none" w:sz="0" w:space="0" w:color="auto"/>
            <w:left w:val="none" w:sz="0" w:space="0" w:color="auto"/>
            <w:bottom w:val="none" w:sz="0" w:space="0" w:color="auto"/>
            <w:right w:val="none" w:sz="0" w:space="0" w:color="auto"/>
          </w:divBdr>
        </w:div>
        <w:div w:id="1580558319">
          <w:marLeft w:val="0"/>
          <w:marRight w:val="0"/>
          <w:marTop w:val="0"/>
          <w:marBottom w:val="0"/>
          <w:divBdr>
            <w:top w:val="none" w:sz="0" w:space="0" w:color="auto"/>
            <w:left w:val="none" w:sz="0" w:space="0" w:color="auto"/>
            <w:bottom w:val="none" w:sz="0" w:space="0" w:color="auto"/>
            <w:right w:val="none" w:sz="0" w:space="0" w:color="auto"/>
          </w:divBdr>
        </w:div>
        <w:div w:id="1711297575">
          <w:marLeft w:val="0"/>
          <w:marRight w:val="0"/>
          <w:marTop w:val="0"/>
          <w:marBottom w:val="0"/>
          <w:divBdr>
            <w:top w:val="none" w:sz="0" w:space="0" w:color="auto"/>
            <w:left w:val="none" w:sz="0" w:space="0" w:color="auto"/>
            <w:bottom w:val="none" w:sz="0" w:space="0" w:color="auto"/>
            <w:right w:val="none" w:sz="0" w:space="0" w:color="auto"/>
          </w:divBdr>
        </w:div>
        <w:div w:id="1800998256">
          <w:marLeft w:val="0"/>
          <w:marRight w:val="0"/>
          <w:marTop w:val="0"/>
          <w:marBottom w:val="0"/>
          <w:divBdr>
            <w:top w:val="none" w:sz="0" w:space="0" w:color="auto"/>
            <w:left w:val="none" w:sz="0" w:space="0" w:color="auto"/>
            <w:bottom w:val="none" w:sz="0" w:space="0" w:color="auto"/>
            <w:right w:val="none" w:sz="0" w:space="0" w:color="auto"/>
          </w:divBdr>
        </w:div>
        <w:div w:id="2008483299">
          <w:marLeft w:val="0"/>
          <w:marRight w:val="0"/>
          <w:marTop w:val="0"/>
          <w:marBottom w:val="0"/>
          <w:divBdr>
            <w:top w:val="none" w:sz="0" w:space="0" w:color="auto"/>
            <w:left w:val="none" w:sz="0" w:space="0" w:color="auto"/>
            <w:bottom w:val="none" w:sz="0" w:space="0" w:color="auto"/>
            <w:right w:val="none" w:sz="0" w:space="0" w:color="auto"/>
          </w:divBdr>
        </w:div>
        <w:div w:id="2059013577">
          <w:marLeft w:val="0"/>
          <w:marRight w:val="0"/>
          <w:marTop w:val="0"/>
          <w:marBottom w:val="0"/>
          <w:divBdr>
            <w:top w:val="none" w:sz="0" w:space="0" w:color="auto"/>
            <w:left w:val="none" w:sz="0" w:space="0" w:color="auto"/>
            <w:bottom w:val="none" w:sz="0" w:space="0" w:color="auto"/>
            <w:right w:val="none" w:sz="0" w:space="0" w:color="auto"/>
          </w:divBdr>
        </w:div>
        <w:div w:id="2107801077">
          <w:marLeft w:val="0"/>
          <w:marRight w:val="0"/>
          <w:marTop w:val="0"/>
          <w:marBottom w:val="0"/>
          <w:divBdr>
            <w:top w:val="none" w:sz="0" w:space="0" w:color="auto"/>
            <w:left w:val="none" w:sz="0" w:space="0" w:color="auto"/>
            <w:bottom w:val="none" w:sz="0" w:space="0" w:color="auto"/>
            <w:right w:val="none" w:sz="0" w:space="0" w:color="auto"/>
          </w:divBdr>
        </w:div>
      </w:divsChild>
    </w:div>
    <w:div w:id="1156645911">
      <w:bodyDiv w:val="1"/>
      <w:marLeft w:val="0"/>
      <w:marRight w:val="0"/>
      <w:marTop w:val="0"/>
      <w:marBottom w:val="0"/>
      <w:divBdr>
        <w:top w:val="none" w:sz="0" w:space="0" w:color="auto"/>
        <w:left w:val="none" w:sz="0" w:space="0" w:color="auto"/>
        <w:bottom w:val="none" w:sz="0" w:space="0" w:color="auto"/>
        <w:right w:val="none" w:sz="0" w:space="0" w:color="auto"/>
      </w:divBdr>
    </w:div>
    <w:div w:id="1157309592">
      <w:bodyDiv w:val="1"/>
      <w:marLeft w:val="0"/>
      <w:marRight w:val="0"/>
      <w:marTop w:val="0"/>
      <w:marBottom w:val="0"/>
      <w:divBdr>
        <w:top w:val="none" w:sz="0" w:space="0" w:color="auto"/>
        <w:left w:val="none" w:sz="0" w:space="0" w:color="auto"/>
        <w:bottom w:val="none" w:sz="0" w:space="0" w:color="auto"/>
        <w:right w:val="none" w:sz="0" w:space="0" w:color="auto"/>
      </w:divBdr>
    </w:div>
    <w:div w:id="1158183783">
      <w:bodyDiv w:val="1"/>
      <w:marLeft w:val="0"/>
      <w:marRight w:val="0"/>
      <w:marTop w:val="0"/>
      <w:marBottom w:val="0"/>
      <w:divBdr>
        <w:top w:val="none" w:sz="0" w:space="0" w:color="auto"/>
        <w:left w:val="none" w:sz="0" w:space="0" w:color="auto"/>
        <w:bottom w:val="none" w:sz="0" w:space="0" w:color="auto"/>
        <w:right w:val="none" w:sz="0" w:space="0" w:color="auto"/>
      </w:divBdr>
      <w:divsChild>
        <w:div w:id="42696716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159686830">
      <w:bodyDiv w:val="1"/>
      <w:marLeft w:val="0"/>
      <w:marRight w:val="0"/>
      <w:marTop w:val="0"/>
      <w:marBottom w:val="0"/>
      <w:divBdr>
        <w:top w:val="none" w:sz="0" w:space="0" w:color="auto"/>
        <w:left w:val="none" w:sz="0" w:space="0" w:color="auto"/>
        <w:bottom w:val="none" w:sz="0" w:space="0" w:color="auto"/>
        <w:right w:val="none" w:sz="0" w:space="0" w:color="auto"/>
      </w:divBdr>
    </w:div>
    <w:div w:id="1163081223">
      <w:bodyDiv w:val="1"/>
      <w:marLeft w:val="0"/>
      <w:marRight w:val="0"/>
      <w:marTop w:val="0"/>
      <w:marBottom w:val="0"/>
      <w:divBdr>
        <w:top w:val="none" w:sz="0" w:space="0" w:color="auto"/>
        <w:left w:val="none" w:sz="0" w:space="0" w:color="auto"/>
        <w:bottom w:val="none" w:sz="0" w:space="0" w:color="auto"/>
        <w:right w:val="none" w:sz="0" w:space="0" w:color="auto"/>
      </w:divBdr>
    </w:div>
    <w:div w:id="1163854617">
      <w:bodyDiv w:val="1"/>
      <w:marLeft w:val="0"/>
      <w:marRight w:val="0"/>
      <w:marTop w:val="0"/>
      <w:marBottom w:val="0"/>
      <w:divBdr>
        <w:top w:val="none" w:sz="0" w:space="0" w:color="auto"/>
        <w:left w:val="none" w:sz="0" w:space="0" w:color="auto"/>
        <w:bottom w:val="none" w:sz="0" w:space="0" w:color="auto"/>
        <w:right w:val="none" w:sz="0" w:space="0" w:color="auto"/>
      </w:divBdr>
    </w:div>
    <w:div w:id="1164051461">
      <w:bodyDiv w:val="1"/>
      <w:marLeft w:val="0"/>
      <w:marRight w:val="0"/>
      <w:marTop w:val="0"/>
      <w:marBottom w:val="0"/>
      <w:divBdr>
        <w:top w:val="none" w:sz="0" w:space="0" w:color="auto"/>
        <w:left w:val="none" w:sz="0" w:space="0" w:color="auto"/>
        <w:bottom w:val="none" w:sz="0" w:space="0" w:color="auto"/>
        <w:right w:val="none" w:sz="0" w:space="0" w:color="auto"/>
      </w:divBdr>
      <w:divsChild>
        <w:div w:id="1653563043">
          <w:marLeft w:val="0"/>
          <w:marRight w:val="0"/>
          <w:marTop w:val="0"/>
          <w:marBottom w:val="0"/>
          <w:divBdr>
            <w:top w:val="single" w:sz="2" w:space="0" w:color="D9D9E3"/>
            <w:left w:val="single" w:sz="2" w:space="0" w:color="D9D9E3"/>
            <w:bottom w:val="single" w:sz="2" w:space="0" w:color="D9D9E3"/>
            <w:right w:val="single" w:sz="2" w:space="0" w:color="D9D9E3"/>
          </w:divBdr>
          <w:divsChild>
            <w:div w:id="320816779">
              <w:marLeft w:val="0"/>
              <w:marRight w:val="0"/>
              <w:marTop w:val="100"/>
              <w:marBottom w:val="100"/>
              <w:divBdr>
                <w:top w:val="single" w:sz="2" w:space="0" w:color="D9D9E3"/>
                <w:left w:val="single" w:sz="2" w:space="0" w:color="D9D9E3"/>
                <w:bottom w:val="single" w:sz="2" w:space="0" w:color="D9D9E3"/>
                <w:right w:val="single" w:sz="2" w:space="0" w:color="D9D9E3"/>
              </w:divBdr>
              <w:divsChild>
                <w:div w:id="55469327">
                  <w:marLeft w:val="0"/>
                  <w:marRight w:val="0"/>
                  <w:marTop w:val="0"/>
                  <w:marBottom w:val="0"/>
                  <w:divBdr>
                    <w:top w:val="single" w:sz="2" w:space="0" w:color="D9D9E3"/>
                    <w:left w:val="single" w:sz="2" w:space="0" w:color="D9D9E3"/>
                    <w:bottom w:val="single" w:sz="2" w:space="0" w:color="D9D9E3"/>
                    <w:right w:val="single" w:sz="2" w:space="0" w:color="D9D9E3"/>
                  </w:divBdr>
                  <w:divsChild>
                    <w:div w:id="1958946622">
                      <w:marLeft w:val="0"/>
                      <w:marRight w:val="0"/>
                      <w:marTop w:val="0"/>
                      <w:marBottom w:val="0"/>
                      <w:divBdr>
                        <w:top w:val="single" w:sz="2" w:space="0" w:color="D9D9E3"/>
                        <w:left w:val="single" w:sz="2" w:space="0" w:color="D9D9E3"/>
                        <w:bottom w:val="single" w:sz="2" w:space="0" w:color="D9D9E3"/>
                        <w:right w:val="single" w:sz="2" w:space="0" w:color="D9D9E3"/>
                      </w:divBdr>
                      <w:divsChild>
                        <w:div w:id="848257260">
                          <w:marLeft w:val="0"/>
                          <w:marRight w:val="0"/>
                          <w:marTop w:val="0"/>
                          <w:marBottom w:val="0"/>
                          <w:divBdr>
                            <w:top w:val="single" w:sz="2" w:space="0" w:color="D9D9E3"/>
                            <w:left w:val="single" w:sz="2" w:space="0" w:color="D9D9E3"/>
                            <w:bottom w:val="single" w:sz="2" w:space="0" w:color="D9D9E3"/>
                            <w:right w:val="single" w:sz="2" w:space="0" w:color="D9D9E3"/>
                          </w:divBdr>
                          <w:divsChild>
                            <w:div w:id="846528600">
                              <w:marLeft w:val="0"/>
                              <w:marRight w:val="0"/>
                              <w:marTop w:val="0"/>
                              <w:marBottom w:val="0"/>
                              <w:divBdr>
                                <w:top w:val="single" w:sz="2" w:space="0" w:color="D9D9E3"/>
                                <w:left w:val="single" w:sz="2" w:space="0" w:color="D9D9E3"/>
                                <w:bottom w:val="single" w:sz="2" w:space="0" w:color="D9D9E3"/>
                                <w:right w:val="single" w:sz="2" w:space="0" w:color="D9D9E3"/>
                              </w:divBdr>
                              <w:divsChild>
                                <w:div w:id="2117671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4819124">
          <w:marLeft w:val="0"/>
          <w:marRight w:val="0"/>
          <w:marTop w:val="0"/>
          <w:marBottom w:val="0"/>
          <w:divBdr>
            <w:top w:val="single" w:sz="2" w:space="0" w:color="D9D9E3"/>
            <w:left w:val="single" w:sz="2" w:space="0" w:color="D9D9E3"/>
            <w:bottom w:val="single" w:sz="2" w:space="0" w:color="D9D9E3"/>
            <w:right w:val="single" w:sz="2" w:space="0" w:color="D9D9E3"/>
          </w:divBdr>
          <w:divsChild>
            <w:div w:id="177041805">
              <w:marLeft w:val="0"/>
              <w:marRight w:val="0"/>
              <w:marTop w:val="100"/>
              <w:marBottom w:val="100"/>
              <w:divBdr>
                <w:top w:val="single" w:sz="2" w:space="0" w:color="D9D9E3"/>
                <w:left w:val="single" w:sz="2" w:space="0" w:color="D9D9E3"/>
                <w:bottom w:val="single" w:sz="2" w:space="0" w:color="D9D9E3"/>
                <w:right w:val="single" w:sz="2" w:space="0" w:color="D9D9E3"/>
              </w:divBdr>
              <w:divsChild>
                <w:div w:id="592935094">
                  <w:marLeft w:val="0"/>
                  <w:marRight w:val="0"/>
                  <w:marTop w:val="0"/>
                  <w:marBottom w:val="0"/>
                  <w:divBdr>
                    <w:top w:val="single" w:sz="2" w:space="0" w:color="D9D9E3"/>
                    <w:left w:val="single" w:sz="2" w:space="0" w:color="D9D9E3"/>
                    <w:bottom w:val="single" w:sz="2" w:space="0" w:color="D9D9E3"/>
                    <w:right w:val="single" w:sz="2" w:space="0" w:color="D9D9E3"/>
                  </w:divBdr>
                  <w:divsChild>
                    <w:div w:id="233976409">
                      <w:marLeft w:val="0"/>
                      <w:marRight w:val="0"/>
                      <w:marTop w:val="0"/>
                      <w:marBottom w:val="0"/>
                      <w:divBdr>
                        <w:top w:val="single" w:sz="2" w:space="0" w:color="D9D9E3"/>
                        <w:left w:val="single" w:sz="2" w:space="0" w:color="D9D9E3"/>
                        <w:bottom w:val="single" w:sz="2" w:space="0" w:color="D9D9E3"/>
                        <w:right w:val="single" w:sz="2" w:space="0" w:color="D9D9E3"/>
                      </w:divBdr>
                      <w:divsChild>
                        <w:div w:id="1782063824">
                          <w:marLeft w:val="0"/>
                          <w:marRight w:val="0"/>
                          <w:marTop w:val="0"/>
                          <w:marBottom w:val="0"/>
                          <w:divBdr>
                            <w:top w:val="single" w:sz="2" w:space="0" w:color="D9D9E3"/>
                            <w:left w:val="single" w:sz="2" w:space="0" w:color="D9D9E3"/>
                            <w:bottom w:val="single" w:sz="2" w:space="0" w:color="D9D9E3"/>
                            <w:right w:val="single" w:sz="2" w:space="0" w:color="D9D9E3"/>
                          </w:divBdr>
                          <w:divsChild>
                            <w:div w:id="1924609030">
                              <w:marLeft w:val="0"/>
                              <w:marRight w:val="0"/>
                              <w:marTop w:val="0"/>
                              <w:marBottom w:val="0"/>
                              <w:divBdr>
                                <w:top w:val="single" w:sz="2" w:space="0" w:color="D9D9E3"/>
                                <w:left w:val="single" w:sz="2" w:space="0" w:color="D9D9E3"/>
                                <w:bottom w:val="single" w:sz="2" w:space="0" w:color="D9D9E3"/>
                                <w:right w:val="single" w:sz="2" w:space="0" w:color="D9D9E3"/>
                              </w:divBdr>
                              <w:divsChild>
                                <w:div w:id="978271099">
                                  <w:marLeft w:val="0"/>
                                  <w:marRight w:val="0"/>
                                  <w:marTop w:val="0"/>
                                  <w:marBottom w:val="0"/>
                                  <w:divBdr>
                                    <w:top w:val="single" w:sz="2" w:space="0" w:color="D9D9E3"/>
                                    <w:left w:val="single" w:sz="2" w:space="0" w:color="D9D9E3"/>
                                    <w:bottom w:val="single" w:sz="2" w:space="0" w:color="D9D9E3"/>
                                    <w:right w:val="single" w:sz="2" w:space="0" w:color="D9D9E3"/>
                                  </w:divBdr>
                                  <w:divsChild>
                                    <w:div w:id="362365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5705766">
      <w:bodyDiv w:val="1"/>
      <w:marLeft w:val="0"/>
      <w:marRight w:val="0"/>
      <w:marTop w:val="0"/>
      <w:marBottom w:val="0"/>
      <w:divBdr>
        <w:top w:val="none" w:sz="0" w:space="0" w:color="auto"/>
        <w:left w:val="none" w:sz="0" w:space="0" w:color="auto"/>
        <w:bottom w:val="none" w:sz="0" w:space="0" w:color="auto"/>
        <w:right w:val="none" w:sz="0" w:space="0" w:color="auto"/>
      </w:divBdr>
    </w:div>
    <w:div w:id="1165709892">
      <w:bodyDiv w:val="1"/>
      <w:marLeft w:val="0"/>
      <w:marRight w:val="0"/>
      <w:marTop w:val="0"/>
      <w:marBottom w:val="0"/>
      <w:divBdr>
        <w:top w:val="none" w:sz="0" w:space="0" w:color="auto"/>
        <w:left w:val="none" w:sz="0" w:space="0" w:color="auto"/>
        <w:bottom w:val="none" w:sz="0" w:space="0" w:color="auto"/>
        <w:right w:val="none" w:sz="0" w:space="0" w:color="auto"/>
      </w:divBdr>
    </w:div>
    <w:div w:id="1165784377">
      <w:bodyDiv w:val="1"/>
      <w:marLeft w:val="0"/>
      <w:marRight w:val="0"/>
      <w:marTop w:val="0"/>
      <w:marBottom w:val="0"/>
      <w:divBdr>
        <w:top w:val="none" w:sz="0" w:space="0" w:color="auto"/>
        <w:left w:val="none" w:sz="0" w:space="0" w:color="auto"/>
        <w:bottom w:val="none" w:sz="0" w:space="0" w:color="auto"/>
        <w:right w:val="none" w:sz="0" w:space="0" w:color="auto"/>
      </w:divBdr>
    </w:div>
    <w:div w:id="1165977917">
      <w:bodyDiv w:val="1"/>
      <w:marLeft w:val="0"/>
      <w:marRight w:val="0"/>
      <w:marTop w:val="0"/>
      <w:marBottom w:val="0"/>
      <w:divBdr>
        <w:top w:val="none" w:sz="0" w:space="0" w:color="auto"/>
        <w:left w:val="none" w:sz="0" w:space="0" w:color="auto"/>
        <w:bottom w:val="none" w:sz="0" w:space="0" w:color="auto"/>
        <w:right w:val="none" w:sz="0" w:space="0" w:color="auto"/>
      </w:divBdr>
    </w:div>
    <w:div w:id="1166164840">
      <w:bodyDiv w:val="1"/>
      <w:marLeft w:val="0"/>
      <w:marRight w:val="0"/>
      <w:marTop w:val="0"/>
      <w:marBottom w:val="0"/>
      <w:divBdr>
        <w:top w:val="none" w:sz="0" w:space="0" w:color="auto"/>
        <w:left w:val="none" w:sz="0" w:space="0" w:color="auto"/>
        <w:bottom w:val="none" w:sz="0" w:space="0" w:color="auto"/>
        <w:right w:val="none" w:sz="0" w:space="0" w:color="auto"/>
      </w:divBdr>
    </w:div>
    <w:div w:id="1166168792">
      <w:bodyDiv w:val="1"/>
      <w:marLeft w:val="0"/>
      <w:marRight w:val="0"/>
      <w:marTop w:val="0"/>
      <w:marBottom w:val="0"/>
      <w:divBdr>
        <w:top w:val="none" w:sz="0" w:space="0" w:color="auto"/>
        <w:left w:val="none" w:sz="0" w:space="0" w:color="auto"/>
        <w:bottom w:val="none" w:sz="0" w:space="0" w:color="auto"/>
        <w:right w:val="none" w:sz="0" w:space="0" w:color="auto"/>
      </w:divBdr>
    </w:div>
    <w:div w:id="1166631025">
      <w:bodyDiv w:val="1"/>
      <w:marLeft w:val="0"/>
      <w:marRight w:val="0"/>
      <w:marTop w:val="0"/>
      <w:marBottom w:val="0"/>
      <w:divBdr>
        <w:top w:val="none" w:sz="0" w:space="0" w:color="auto"/>
        <w:left w:val="none" w:sz="0" w:space="0" w:color="auto"/>
        <w:bottom w:val="none" w:sz="0" w:space="0" w:color="auto"/>
        <w:right w:val="none" w:sz="0" w:space="0" w:color="auto"/>
      </w:divBdr>
    </w:div>
    <w:div w:id="1170556610">
      <w:bodyDiv w:val="1"/>
      <w:marLeft w:val="0"/>
      <w:marRight w:val="0"/>
      <w:marTop w:val="0"/>
      <w:marBottom w:val="0"/>
      <w:divBdr>
        <w:top w:val="none" w:sz="0" w:space="0" w:color="auto"/>
        <w:left w:val="none" w:sz="0" w:space="0" w:color="auto"/>
        <w:bottom w:val="none" w:sz="0" w:space="0" w:color="auto"/>
        <w:right w:val="none" w:sz="0" w:space="0" w:color="auto"/>
      </w:divBdr>
    </w:div>
    <w:div w:id="1172643304">
      <w:bodyDiv w:val="1"/>
      <w:marLeft w:val="0"/>
      <w:marRight w:val="0"/>
      <w:marTop w:val="0"/>
      <w:marBottom w:val="0"/>
      <w:divBdr>
        <w:top w:val="none" w:sz="0" w:space="0" w:color="auto"/>
        <w:left w:val="none" w:sz="0" w:space="0" w:color="auto"/>
        <w:bottom w:val="none" w:sz="0" w:space="0" w:color="auto"/>
        <w:right w:val="none" w:sz="0" w:space="0" w:color="auto"/>
      </w:divBdr>
    </w:div>
    <w:div w:id="1173959473">
      <w:bodyDiv w:val="1"/>
      <w:marLeft w:val="0"/>
      <w:marRight w:val="0"/>
      <w:marTop w:val="0"/>
      <w:marBottom w:val="0"/>
      <w:divBdr>
        <w:top w:val="none" w:sz="0" w:space="0" w:color="auto"/>
        <w:left w:val="none" w:sz="0" w:space="0" w:color="auto"/>
        <w:bottom w:val="none" w:sz="0" w:space="0" w:color="auto"/>
        <w:right w:val="none" w:sz="0" w:space="0" w:color="auto"/>
      </w:divBdr>
    </w:div>
    <w:div w:id="1174152081">
      <w:bodyDiv w:val="1"/>
      <w:marLeft w:val="0"/>
      <w:marRight w:val="0"/>
      <w:marTop w:val="0"/>
      <w:marBottom w:val="0"/>
      <w:divBdr>
        <w:top w:val="none" w:sz="0" w:space="0" w:color="auto"/>
        <w:left w:val="none" w:sz="0" w:space="0" w:color="auto"/>
        <w:bottom w:val="none" w:sz="0" w:space="0" w:color="auto"/>
        <w:right w:val="none" w:sz="0" w:space="0" w:color="auto"/>
      </w:divBdr>
    </w:div>
    <w:div w:id="1176269714">
      <w:bodyDiv w:val="1"/>
      <w:marLeft w:val="0"/>
      <w:marRight w:val="0"/>
      <w:marTop w:val="0"/>
      <w:marBottom w:val="0"/>
      <w:divBdr>
        <w:top w:val="none" w:sz="0" w:space="0" w:color="auto"/>
        <w:left w:val="none" w:sz="0" w:space="0" w:color="auto"/>
        <w:bottom w:val="none" w:sz="0" w:space="0" w:color="auto"/>
        <w:right w:val="none" w:sz="0" w:space="0" w:color="auto"/>
      </w:divBdr>
    </w:div>
    <w:div w:id="1177576746">
      <w:bodyDiv w:val="1"/>
      <w:marLeft w:val="0"/>
      <w:marRight w:val="0"/>
      <w:marTop w:val="0"/>
      <w:marBottom w:val="0"/>
      <w:divBdr>
        <w:top w:val="none" w:sz="0" w:space="0" w:color="auto"/>
        <w:left w:val="none" w:sz="0" w:space="0" w:color="auto"/>
        <w:bottom w:val="none" w:sz="0" w:space="0" w:color="auto"/>
        <w:right w:val="none" w:sz="0" w:space="0" w:color="auto"/>
      </w:divBdr>
    </w:div>
    <w:div w:id="1178230048">
      <w:bodyDiv w:val="1"/>
      <w:marLeft w:val="0"/>
      <w:marRight w:val="0"/>
      <w:marTop w:val="0"/>
      <w:marBottom w:val="0"/>
      <w:divBdr>
        <w:top w:val="none" w:sz="0" w:space="0" w:color="auto"/>
        <w:left w:val="none" w:sz="0" w:space="0" w:color="auto"/>
        <w:bottom w:val="none" w:sz="0" w:space="0" w:color="auto"/>
        <w:right w:val="none" w:sz="0" w:space="0" w:color="auto"/>
      </w:divBdr>
    </w:div>
    <w:div w:id="1178957915">
      <w:bodyDiv w:val="1"/>
      <w:marLeft w:val="0"/>
      <w:marRight w:val="0"/>
      <w:marTop w:val="0"/>
      <w:marBottom w:val="0"/>
      <w:divBdr>
        <w:top w:val="none" w:sz="0" w:space="0" w:color="auto"/>
        <w:left w:val="none" w:sz="0" w:space="0" w:color="auto"/>
        <w:bottom w:val="none" w:sz="0" w:space="0" w:color="auto"/>
        <w:right w:val="none" w:sz="0" w:space="0" w:color="auto"/>
      </w:divBdr>
    </w:div>
    <w:div w:id="1179009086">
      <w:bodyDiv w:val="1"/>
      <w:marLeft w:val="0"/>
      <w:marRight w:val="0"/>
      <w:marTop w:val="0"/>
      <w:marBottom w:val="0"/>
      <w:divBdr>
        <w:top w:val="none" w:sz="0" w:space="0" w:color="auto"/>
        <w:left w:val="none" w:sz="0" w:space="0" w:color="auto"/>
        <w:bottom w:val="none" w:sz="0" w:space="0" w:color="auto"/>
        <w:right w:val="none" w:sz="0" w:space="0" w:color="auto"/>
      </w:divBdr>
    </w:div>
    <w:div w:id="1181971692">
      <w:bodyDiv w:val="1"/>
      <w:marLeft w:val="0"/>
      <w:marRight w:val="0"/>
      <w:marTop w:val="0"/>
      <w:marBottom w:val="0"/>
      <w:divBdr>
        <w:top w:val="none" w:sz="0" w:space="0" w:color="auto"/>
        <w:left w:val="none" w:sz="0" w:space="0" w:color="auto"/>
        <w:bottom w:val="none" w:sz="0" w:space="0" w:color="auto"/>
        <w:right w:val="none" w:sz="0" w:space="0" w:color="auto"/>
      </w:divBdr>
    </w:div>
    <w:div w:id="1182742530">
      <w:bodyDiv w:val="1"/>
      <w:marLeft w:val="0"/>
      <w:marRight w:val="0"/>
      <w:marTop w:val="0"/>
      <w:marBottom w:val="0"/>
      <w:divBdr>
        <w:top w:val="none" w:sz="0" w:space="0" w:color="auto"/>
        <w:left w:val="none" w:sz="0" w:space="0" w:color="auto"/>
        <w:bottom w:val="none" w:sz="0" w:space="0" w:color="auto"/>
        <w:right w:val="none" w:sz="0" w:space="0" w:color="auto"/>
      </w:divBdr>
    </w:div>
    <w:div w:id="1183595927">
      <w:bodyDiv w:val="1"/>
      <w:marLeft w:val="0"/>
      <w:marRight w:val="0"/>
      <w:marTop w:val="0"/>
      <w:marBottom w:val="0"/>
      <w:divBdr>
        <w:top w:val="none" w:sz="0" w:space="0" w:color="auto"/>
        <w:left w:val="none" w:sz="0" w:space="0" w:color="auto"/>
        <w:bottom w:val="none" w:sz="0" w:space="0" w:color="auto"/>
        <w:right w:val="none" w:sz="0" w:space="0" w:color="auto"/>
      </w:divBdr>
    </w:div>
    <w:div w:id="1184441691">
      <w:bodyDiv w:val="1"/>
      <w:marLeft w:val="0"/>
      <w:marRight w:val="0"/>
      <w:marTop w:val="0"/>
      <w:marBottom w:val="0"/>
      <w:divBdr>
        <w:top w:val="none" w:sz="0" w:space="0" w:color="auto"/>
        <w:left w:val="none" w:sz="0" w:space="0" w:color="auto"/>
        <w:bottom w:val="none" w:sz="0" w:space="0" w:color="auto"/>
        <w:right w:val="none" w:sz="0" w:space="0" w:color="auto"/>
      </w:divBdr>
    </w:div>
    <w:div w:id="1185746160">
      <w:bodyDiv w:val="1"/>
      <w:marLeft w:val="0"/>
      <w:marRight w:val="0"/>
      <w:marTop w:val="0"/>
      <w:marBottom w:val="0"/>
      <w:divBdr>
        <w:top w:val="none" w:sz="0" w:space="0" w:color="auto"/>
        <w:left w:val="none" w:sz="0" w:space="0" w:color="auto"/>
        <w:bottom w:val="none" w:sz="0" w:space="0" w:color="auto"/>
        <w:right w:val="none" w:sz="0" w:space="0" w:color="auto"/>
      </w:divBdr>
    </w:div>
    <w:div w:id="1185748410">
      <w:bodyDiv w:val="1"/>
      <w:marLeft w:val="0"/>
      <w:marRight w:val="0"/>
      <w:marTop w:val="0"/>
      <w:marBottom w:val="0"/>
      <w:divBdr>
        <w:top w:val="none" w:sz="0" w:space="0" w:color="auto"/>
        <w:left w:val="none" w:sz="0" w:space="0" w:color="auto"/>
        <w:bottom w:val="none" w:sz="0" w:space="0" w:color="auto"/>
        <w:right w:val="none" w:sz="0" w:space="0" w:color="auto"/>
      </w:divBdr>
    </w:div>
    <w:div w:id="1185826438">
      <w:bodyDiv w:val="1"/>
      <w:marLeft w:val="0"/>
      <w:marRight w:val="0"/>
      <w:marTop w:val="0"/>
      <w:marBottom w:val="0"/>
      <w:divBdr>
        <w:top w:val="none" w:sz="0" w:space="0" w:color="auto"/>
        <w:left w:val="none" w:sz="0" w:space="0" w:color="auto"/>
        <w:bottom w:val="none" w:sz="0" w:space="0" w:color="auto"/>
        <w:right w:val="none" w:sz="0" w:space="0" w:color="auto"/>
      </w:divBdr>
    </w:div>
    <w:div w:id="1186406624">
      <w:bodyDiv w:val="1"/>
      <w:marLeft w:val="0"/>
      <w:marRight w:val="0"/>
      <w:marTop w:val="0"/>
      <w:marBottom w:val="0"/>
      <w:divBdr>
        <w:top w:val="none" w:sz="0" w:space="0" w:color="auto"/>
        <w:left w:val="none" w:sz="0" w:space="0" w:color="auto"/>
        <w:bottom w:val="none" w:sz="0" w:space="0" w:color="auto"/>
        <w:right w:val="none" w:sz="0" w:space="0" w:color="auto"/>
      </w:divBdr>
      <w:divsChild>
        <w:div w:id="303004189">
          <w:marLeft w:val="0"/>
          <w:marRight w:val="0"/>
          <w:marTop w:val="0"/>
          <w:marBottom w:val="0"/>
          <w:divBdr>
            <w:top w:val="none" w:sz="0" w:space="0" w:color="auto"/>
            <w:left w:val="none" w:sz="0" w:space="0" w:color="auto"/>
            <w:bottom w:val="none" w:sz="0" w:space="0" w:color="auto"/>
            <w:right w:val="none" w:sz="0" w:space="0" w:color="auto"/>
          </w:divBdr>
          <w:divsChild>
            <w:div w:id="401611304">
              <w:marLeft w:val="0"/>
              <w:marRight w:val="0"/>
              <w:marTop w:val="0"/>
              <w:marBottom w:val="0"/>
              <w:divBdr>
                <w:top w:val="none" w:sz="0" w:space="0" w:color="auto"/>
                <w:left w:val="none" w:sz="0" w:space="0" w:color="auto"/>
                <w:bottom w:val="none" w:sz="0" w:space="0" w:color="auto"/>
                <w:right w:val="none" w:sz="0" w:space="0" w:color="auto"/>
              </w:divBdr>
            </w:div>
            <w:div w:id="686252781">
              <w:marLeft w:val="0"/>
              <w:marRight w:val="0"/>
              <w:marTop w:val="0"/>
              <w:marBottom w:val="0"/>
              <w:divBdr>
                <w:top w:val="none" w:sz="0" w:space="0" w:color="auto"/>
                <w:left w:val="none" w:sz="0" w:space="0" w:color="auto"/>
                <w:bottom w:val="none" w:sz="0" w:space="0" w:color="auto"/>
                <w:right w:val="none" w:sz="0" w:space="0" w:color="auto"/>
              </w:divBdr>
            </w:div>
            <w:div w:id="942373263">
              <w:marLeft w:val="0"/>
              <w:marRight w:val="0"/>
              <w:marTop w:val="0"/>
              <w:marBottom w:val="0"/>
              <w:divBdr>
                <w:top w:val="none" w:sz="0" w:space="0" w:color="auto"/>
                <w:left w:val="none" w:sz="0" w:space="0" w:color="auto"/>
                <w:bottom w:val="none" w:sz="0" w:space="0" w:color="auto"/>
                <w:right w:val="none" w:sz="0" w:space="0" w:color="auto"/>
              </w:divBdr>
            </w:div>
            <w:div w:id="1008480705">
              <w:marLeft w:val="0"/>
              <w:marRight w:val="0"/>
              <w:marTop w:val="0"/>
              <w:marBottom w:val="0"/>
              <w:divBdr>
                <w:top w:val="none" w:sz="0" w:space="0" w:color="auto"/>
                <w:left w:val="none" w:sz="0" w:space="0" w:color="auto"/>
                <w:bottom w:val="none" w:sz="0" w:space="0" w:color="auto"/>
                <w:right w:val="none" w:sz="0" w:space="0" w:color="auto"/>
              </w:divBdr>
            </w:div>
            <w:div w:id="1235357840">
              <w:marLeft w:val="0"/>
              <w:marRight w:val="0"/>
              <w:marTop w:val="0"/>
              <w:marBottom w:val="0"/>
              <w:divBdr>
                <w:top w:val="none" w:sz="0" w:space="0" w:color="auto"/>
                <w:left w:val="none" w:sz="0" w:space="0" w:color="auto"/>
                <w:bottom w:val="none" w:sz="0" w:space="0" w:color="auto"/>
                <w:right w:val="none" w:sz="0" w:space="0" w:color="auto"/>
              </w:divBdr>
            </w:div>
            <w:div w:id="1564756612">
              <w:marLeft w:val="0"/>
              <w:marRight w:val="0"/>
              <w:marTop w:val="0"/>
              <w:marBottom w:val="0"/>
              <w:divBdr>
                <w:top w:val="none" w:sz="0" w:space="0" w:color="auto"/>
                <w:left w:val="none" w:sz="0" w:space="0" w:color="auto"/>
                <w:bottom w:val="none" w:sz="0" w:space="0" w:color="auto"/>
                <w:right w:val="none" w:sz="0" w:space="0" w:color="auto"/>
              </w:divBdr>
            </w:div>
            <w:div w:id="1655330713">
              <w:marLeft w:val="0"/>
              <w:marRight w:val="0"/>
              <w:marTop w:val="0"/>
              <w:marBottom w:val="0"/>
              <w:divBdr>
                <w:top w:val="none" w:sz="0" w:space="0" w:color="auto"/>
                <w:left w:val="none" w:sz="0" w:space="0" w:color="auto"/>
                <w:bottom w:val="none" w:sz="0" w:space="0" w:color="auto"/>
                <w:right w:val="none" w:sz="0" w:space="0" w:color="auto"/>
              </w:divBdr>
            </w:div>
            <w:div w:id="1778212062">
              <w:marLeft w:val="0"/>
              <w:marRight w:val="0"/>
              <w:marTop w:val="0"/>
              <w:marBottom w:val="0"/>
              <w:divBdr>
                <w:top w:val="none" w:sz="0" w:space="0" w:color="auto"/>
                <w:left w:val="none" w:sz="0" w:space="0" w:color="auto"/>
                <w:bottom w:val="none" w:sz="0" w:space="0" w:color="auto"/>
                <w:right w:val="none" w:sz="0" w:space="0" w:color="auto"/>
              </w:divBdr>
            </w:div>
            <w:div w:id="1841042570">
              <w:marLeft w:val="0"/>
              <w:marRight w:val="0"/>
              <w:marTop w:val="0"/>
              <w:marBottom w:val="0"/>
              <w:divBdr>
                <w:top w:val="none" w:sz="0" w:space="0" w:color="auto"/>
                <w:left w:val="none" w:sz="0" w:space="0" w:color="auto"/>
                <w:bottom w:val="none" w:sz="0" w:space="0" w:color="auto"/>
                <w:right w:val="none" w:sz="0" w:space="0" w:color="auto"/>
              </w:divBdr>
            </w:div>
            <w:div w:id="1947075108">
              <w:marLeft w:val="0"/>
              <w:marRight w:val="0"/>
              <w:marTop w:val="0"/>
              <w:marBottom w:val="0"/>
              <w:divBdr>
                <w:top w:val="none" w:sz="0" w:space="0" w:color="auto"/>
                <w:left w:val="none" w:sz="0" w:space="0" w:color="auto"/>
                <w:bottom w:val="none" w:sz="0" w:space="0" w:color="auto"/>
                <w:right w:val="none" w:sz="0" w:space="0" w:color="auto"/>
              </w:divBdr>
            </w:div>
            <w:div w:id="207041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3003">
      <w:bodyDiv w:val="1"/>
      <w:marLeft w:val="0"/>
      <w:marRight w:val="0"/>
      <w:marTop w:val="0"/>
      <w:marBottom w:val="0"/>
      <w:divBdr>
        <w:top w:val="none" w:sz="0" w:space="0" w:color="auto"/>
        <w:left w:val="none" w:sz="0" w:space="0" w:color="auto"/>
        <w:bottom w:val="none" w:sz="0" w:space="0" w:color="auto"/>
        <w:right w:val="none" w:sz="0" w:space="0" w:color="auto"/>
      </w:divBdr>
    </w:div>
    <w:div w:id="1187525384">
      <w:bodyDiv w:val="1"/>
      <w:marLeft w:val="0"/>
      <w:marRight w:val="0"/>
      <w:marTop w:val="0"/>
      <w:marBottom w:val="0"/>
      <w:divBdr>
        <w:top w:val="none" w:sz="0" w:space="0" w:color="auto"/>
        <w:left w:val="none" w:sz="0" w:space="0" w:color="auto"/>
        <w:bottom w:val="none" w:sz="0" w:space="0" w:color="auto"/>
        <w:right w:val="none" w:sz="0" w:space="0" w:color="auto"/>
      </w:divBdr>
    </w:div>
    <w:div w:id="1190296888">
      <w:bodyDiv w:val="1"/>
      <w:marLeft w:val="0"/>
      <w:marRight w:val="0"/>
      <w:marTop w:val="0"/>
      <w:marBottom w:val="0"/>
      <w:divBdr>
        <w:top w:val="none" w:sz="0" w:space="0" w:color="auto"/>
        <w:left w:val="none" w:sz="0" w:space="0" w:color="auto"/>
        <w:bottom w:val="none" w:sz="0" w:space="0" w:color="auto"/>
        <w:right w:val="none" w:sz="0" w:space="0" w:color="auto"/>
      </w:divBdr>
    </w:div>
    <w:div w:id="1190339469">
      <w:bodyDiv w:val="1"/>
      <w:marLeft w:val="0"/>
      <w:marRight w:val="0"/>
      <w:marTop w:val="0"/>
      <w:marBottom w:val="0"/>
      <w:divBdr>
        <w:top w:val="none" w:sz="0" w:space="0" w:color="auto"/>
        <w:left w:val="none" w:sz="0" w:space="0" w:color="auto"/>
        <w:bottom w:val="none" w:sz="0" w:space="0" w:color="auto"/>
        <w:right w:val="none" w:sz="0" w:space="0" w:color="auto"/>
      </w:divBdr>
    </w:div>
    <w:div w:id="1191183747">
      <w:bodyDiv w:val="1"/>
      <w:marLeft w:val="0"/>
      <w:marRight w:val="0"/>
      <w:marTop w:val="0"/>
      <w:marBottom w:val="0"/>
      <w:divBdr>
        <w:top w:val="none" w:sz="0" w:space="0" w:color="auto"/>
        <w:left w:val="none" w:sz="0" w:space="0" w:color="auto"/>
        <w:bottom w:val="none" w:sz="0" w:space="0" w:color="auto"/>
        <w:right w:val="none" w:sz="0" w:space="0" w:color="auto"/>
      </w:divBdr>
    </w:div>
    <w:div w:id="1191648920">
      <w:bodyDiv w:val="1"/>
      <w:marLeft w:val="0"/>
      <w:marRight w:val="0"/>
      <w:marTop w:val="0"/>
      <w:marBottom w:val="0"/>
      <w:divBdr>
        <w:top w:val="none" w:sz="0" w:space="0" w:color="auto"/>
        <w:left w:val="none" w:sz="0" w:space="0" w:color="auto"/>
        <w:bottom w:val="none" w:sz="0" w:space="0" w:color="auto"/>
        <w:right w:val="none" w:sz="0" w:space="0" w:color="auto"/>
      </w:divBdr>
    </w:div>
    <w:div w:id="1192303601">
      <w:bodyDiv w:val="1"/>
      <w:marLeft w:val="0"/>
      <w:marRight w:val="0"/>
      <w:marTop w:val="0"/>
      <w:marBottom w:val="0"/>
      <w:divBdr>
        <w:top w:val="none" w:sz="0" w:space="0" w:color="auto"/>
        <w:left w:val="none" w:sz="0" w:space="0" w:color="auto"/>
        <w:bottom w:val="none" w:sz="0" w:space="0" w:color="auto"/>
        <w:right w:val="none" w:sz="0" w:space="0" w:color="auto"/>
      </w:divBdr>
    </w:div>
    <w:div w:id="1192375521">
      <w:bodyDiv w:val="1"/>
      <w:marLeft w:val="0"/>
      <w:marRight w:val="0"/>
      <w:marTop w:val="0"/>
      <w:marBottom w:val="0"/>
      <w:divBdr>
        <w:top w:val="none" w:sz="0" w:space="0" w:color="auto"/>
        <w:left w:val="none" w:sz="0" w:space="0" w:color="auto"/>
        <w:bottom w:val="none" w:sz="0" w:space="0" w:color="auto"/>
        <w:right w:val="none" w:sz="0" w:space="0" w:color="auto"/>
      </w:divBdr>
    </w:div>
    <w:div w:id="1194920128">
      <w:bodyDiv w:val="1"/>
      <w:marLeft w:val="0"/>
      <w:marRight w:val="0"/>
      <w:marTop w:val="0"/>
      <w:marBottom w:val="0"/>
      <w:divBdr>
        <w:top w:val="none" w:sz="0" w:space="0" w:color="auto"/>
        <w:left w:val="none" w:sz="0" w:space="0" w:color="auto"/>
        <w:bottom w:val="none" w:sz="0" w:space="0" w:color="auto"/>
        <w:right w:val="none" w:sz="0" w:space="0" w:color="auto"/>
      </w:divBdr>
    </w:div>
    <w:div w:id="1194924845">
      <w:bodyDiv w:val="1"/>
      <w:marLeft w:val="0"/>
      <w:marRight w:val="0"/>
      <w:marTop w:val="0"/>
      <w:marBottom w:val="0"/>
      <w:divBdr>
        <w:top w:val="none" w:sz="0" w:space="0" w:color="auto"/>
        <w:left w:val="none" w:sz="0" w:space="0" w:color="auto"/>
        <w:bottom w:val="none" w:sz="0" w:space="0" w:color="auto"/>
        <w:right w:val="none" w:sz="0" w:space="0" w:color="auto"/>
      </w:divBdr>
    </w:div>
    <w:div w:id="1196502075">
      <w:bodyDiv w:val="1"/>
      <w:marLeft w:val="0"/>
      <w:marRight w:val="0"/>
      <w:marTop w:val="0"/>
      <w:marBottom w:val="0"/>
      <w:divBdr>
        <w:top w:val="none" w:sz="0" w:space="0" w:color="auto"/>
        <w:left w:val="none" w:sz="0" w:space="0" w:color="auto"/>
        <w:bottom w:val="none" w:sz="0" w:space="0" w:color="auto"/>
        <w:right w:val="none" w:sz="0" w:space="0" w:color="auto"/>
      </w:divBdr>
    </w:div>
    <w:div w:id="1196652145">
      <w:bodyDiv w:val="1"/>
      <w:marLeft w:val="0"/>
      <w:marRight w:val="0"/>
      <w:marTop w:val="0"/>
      <w:marBottom w:val="0"/>
      <w:divBdr>
        <w:top w:val="none" w:sz="0" w:space="0" w:color="auto"/>
        <w:left w:val="none" w:sz="0" w:space="0" w:color="auto"/>
        <w:bottom w:val="none" w:sz="0" w:space="0" w:color="auto"/>
        <w:right w:val="none" w:sz="0" w:space="0" w:color="auto"/>
      </w:divBdr>
    </w:div>
    <w:div w:id="1196892633">
      <w:bodyDiv w:val="1"/>
      <w:marLeft w:val="0"/>
      <w:marRight w:val="0"/>
      <w:marTop w:val="0"/>
      <w:marBottom w:val="0"/>
      <w:divBdr>
        <w:top w:val="none" w:sz="0" w:space="0" w:color="auto"/>
        <w:left w:val="none" w:sz="0" w:space="0" w:color="auto"/>
        <w:bottom w:val="none" w:sz="0" w:space="0" w:color="auto"/>
        <w:right w:val="none" w:sz="0" w:space="0" w:color="auto"/>
      </w:divBdr>
    </w:div>
    <w:div w:id="1198810716">
      <w:bodyDiv w:val="1"/>
      <w:marLeft w:val="0"/>
      <w:marRight w:val="0"/>
      <w:marTop w:val="0"/>
      <w:marBottom w:val="0"/>
      <w:divBdr>
        <w:top w:val="none" w:sz="0" w:space="0" w:color="auto"/>
        <w:left w:val="none" w:sz="0" w:space="0" w:color="auto"/>
        <w:bottom w:val="none" w:sz="0" w:space="0" w:color="auto"/>
        <w:right w:val="none" w:sz="0" w:space="0" w:color="auto"/>
      </w:divBdr>
    </w:div>
    <w:div w:id="1200050605">
      <w:bodyDiv w:val="1"/>
      <w:marLeft w:val="0"/>
      <w:marRight w:val="0"/>
      <w:marTop w:val="0"/>
      <w:marBottom w:val="0"/>
      <w:divBdr>
        <w:top w:val="none" w:sz="0" w:space="0" w:color="auto"/>
        <w:left w:val="none" w:sz="0" w:space="0" w:color="auto"/>
        <w:bottom w:val="none" w:sz="0" w:space="0" w:color="auto"/>
        <w:right w:val="none" w:sz="0" w:space="0" w:color="auto"/>
      </w:divBdr>
    </w:div>
    <w:div w:id="1201436178">
      <w:bodyDiv w:val="1"/>
      <w:marLeft w:val="0"/>
      <w:marRight w:val="0"/>
      <w:marTop w:val="0"/>
      <w:marBottom w:val="0"/>
      <w:divBdr>
        <w:top w:val="none" w:sz="0" w:space="0" w:color="auto"/>
        <w:left w:val="none" w:sz="0" w:space="0" w:color="auto"/>
        <w:bottom w:val="none" w:sz="0" w:space="0" w:color="auto"/>
        <w:right w:val="none" w:sz="0" w:space="0" w:color="auto"/>
      </w:divBdr>
      <w:divsChild>
        <w:div w:id="1615820660">
          <w:marLeft w:val="0"/>
          <w:marRight w:val="0"/>
          <w:marTop w:val="0"/>
          <w:marBottom w:val="0"/>
          <w:divBdr>
            <w:top w:val="single" w:sz="2" w:space="0" w:color="D9D9E3"/>
            <w:left w:val="single" w:sz="2" w:space="0" w:color="D9D9E3"/>
            <w:bottom w:val="single" w:sz="2" w:space="0" w:color="D9D9E3"/>
            <w:right w:val="single" w:sz="2" w:space="0" w:color="D9D9E3"/>
          </w:divBdr>
          <w:divsChild>
            <w:div w:id="38210370">
              <w:marLeft w:val="0"/>
              <w:marRight w:val="0"/>
              <w:marTop w:val="0"/>
              <w:marBottom w:val="0"/>
              <w:divBdr>
                <w:top w:val="single" w:sz="2" w:space="0" w:color="D9D9E3"/>
                <w:left w:val="single" w:sz="2" w:space="0" w:color="D9D9E3"/>
                <w:bottom w:val="single" w:sz="2" w:space="0" w:color="D9D9E3"/>
                <w:right w:val="single" w:sz="2" w:space="0" w:color="D9D9E3"/>
              </w:divBdr>
              <w:divsChild>
                <w:div w:id="864371807">
                  <w:marLeft w:val="0"/>
                  <w:marRight w:val="0"/>
                  <w:marTop w:val="0"/>
                  <w:marBottom w:val="0"/>
                  <w:divBdr>
                    <w:top w:val="single" w:sz="2" w:space="0" w:color="D9D9E3"/>
                    <w:left w:val="single" w:sz="2" w:space="0" w:color="D9D9E3"/>
                    <w:bottom w:val="single" w:sz="2" w:space="0" w:color="D9D9E3"/>
                    <w:right w:val="single" w:sz="2" w:space="0" w:color="D9D9E3"/>
                  </w:divBdr>
                  <w:divsChild>
                    <w:div w:id="1978682785">
                      <w:marLeft w:val="0"/>
                      <w:marRight w:val="0"/>
                      <w:marTop w:val="0"/>
                      <w:marBottom w:val="0"/>
                      <w:divBdr>
                        <w:top w:val="single" w:sz="2" w:space="0" w:color="D9D9E3"/>
                        <w:left w:val="single" w:sz="2" w:space="0" w:color="D9D9E3"/>
                        <w:bottom w:val="single" w:sz="2" w:space="0" w:color="D9D9E3"/>
                        <w:right w:val="single" w:sz="2" w:space="0" w:color="D9D9E3"/>
                      </w:divBdr>
                      <w:divsChild>
                        <w:div w:id="1833838541">
                          <w:marLeft w:val="0"/>
                          <w:marRight w:val="0"/>
                          <w:marTop w:val="0"/>
                          <w:marBottom w:val="0"/>
                          <w:divBdr>
                            <w:top w:val="single" w:sz="2" w:space="0" w:color="D9D9E3"/>
                            <w:left w:val="single" w:sz="2" w:space="0" w:color="D9D9E3"/>
                            <w:bottom w:val="single" w:sz="2" w:space="0" w:color="D9D9E3"/>
                            <w:right w:val="single" w:sz="2" w:space="0" w:color="D9D9E3"/>
                          </w:divBdr>
                          <w:divsChild>
                            <w:div w:id="148118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458202">
                                  <w:marLeft w:val="0"/>
                                  <w:marRight w:val="0"/>
                                  <w:marTop w:val="0"/>
                                  <w:marBottom w:val="0"/>
                                  <w:divBdr>
                                    <w:top w:val="single" w:sz="2" w:space="0" w:color="D9D9E3"/>
                                    <w:left w:val="single" w:sz="2" w:space="0" w:color="D9D9E3"/>
                                    <w:bottom w:val="single" w:sz="2" w:space="0" w:color="D9D9E3"/>
                                    <w:right w:val="single" w:sz="2" w:space="0" w:color="D9D9E3"/>
                                  </w:divBdr>
                                  <w:divsChild>
                                    <w:div w:id="105657053">
                                      <w:marLeft w:val="0"/>
                                      <w:marRight w:val="0"/>
                                      <w:marTop w:val="0"/>
                                      <w:marBottom w:val="0"/>
                                      <w:divBdr>
                                        <w:top w:val="single" w:sz="2" w:space="0" w:color="D9D9E3"/>
                                        <w:left w:val="single" w:sz="2" w:space="0" w:color="D9D9E3"/>
                                        <w:bottom w:val="single" w:sz="2" w:space="0" w:color="D9D9E3"/>
                                        <w:right w:val="single" w:sz="2" w:space="0" w:color="D9D9E3"/>
                                      </w:divBdr>
                                      <w:divsChild>
                                        <w:div w:id="1730689425">
                                          <w:marLeft w:val="0"/>
                                          <w:marRight w:val="0"/>
                                          <w:marTop w:val="0"/>
                                          <w:marBottom w:val="0"/>
                                          <w:divBdr>
                                            <w:top w:val="single" w:sz="2" w:space="0" w:color="D9D9E3"/>
                                            <w:left w:val="single" w:sz="2" w:space="0" w:color="D9D9E3"/>
                                            <w:bottom w:val="single" w:sz="2" w:space="0" w:color="D9D9E3"/>
                                            <w:right w:val="single" w:sz="2" w:space="0" w:color="D9D9E3"/>
                                          </w:divBdr>
                                          <w:divsChild>
                                            <w:div w:id="1649284310">
                                              <w:marLeft w:val="0"/>
                                              <w:marRight w:val="0"/>
                                              <w:marTop w:val="0"/>
                                              <w:marBottom w:val="0"/>
                                              <w:divBdr>
                                                <w:top w:val="single" w:sz="2" w:space="0" w:color="D9D9E3"/>
                                                <w:left w:val="single" w:sz="2" w:space="0" w:color="D9D9E3"/>
                                                <w:bottom w:val="single" w:sz="2" w:space="0" w:color="D9D9E3"/>
                                                <w:right w:val="single" w:sz="2" w:space="0" w:color="D9D9E3"/>
                                              </w:divBdr>
                                              <w:divsChild>
                                                <w:div w:id="1118451148">
                                                  <w:marLeft w:val="0"/>
                                                  <w:marRight w:val="0"/>
                                                  <w:marTop w:val="0"/>
                                                  <w:marBottom w:val="0"/>
                                                  <w:divBdr>
                                                    <w:top w:val="single" w:sz="2" w:space="0" w:color="D9D9E3"/>
                                                    <w:left w:val="single" w:sz="2" w:space="0" w:color="D9D9E3"/>
                                                    <w:bottom w:val="single" w:sz="2" w:space="0" w:color="D9D9E3"/>
                                                    <w:right w:val="single" w:sz="2" w:space="0" w:color="D9D9E3"/>
                                                  </w:divBdr>
                                                  <w:divsChild>
                                                    <w:div w:id="1523202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26239910">
          <w:marLeft w:val="0"/>
          <w:marRight w:val="0"/>
          <w:marTop w:val="0"/>
          <w:marBottom w:val="0"/>
          <w:divBdr>
            <w:top w:val="none" w:sz="0" w:space="0" w:color="auto"/>
            <w:left w:val="none" w:sz="0" w:space="0" w:color="auto"/>
            <w:bottom w:val="none" w:sz="0" w:space="0" w:color="auto"/>
            <w:right w:val="none" w:sz="0" w:space="0" w:color="auto"/>
          </w:divBdr>
          <w:divsChild>
            <w:div w:id="1212230175">
              <w:marLeft w:val="0"/>
              <w:marRight w:val="0"/>
              <w:marTop w:val="0"/>
              <w:marBottom w:val="0"/>
              <w:divBdr>
                <w:top w:val="single" w:sz="2" w:space="0" w:color="D9D9E3"/>
                <w:left w:val="single" w:sz="2" w:space="0" w:color="D9D9E3"/>
                <w:bottom w:val="single" w:sz="2" w:space="0" w:color="D9D9E3"/>
                <w:right w:val="single" w:sz="2" w:space="0" w:color="D9D9E3"/>
              </w:divBdr>
              <w:divsChild>
                <w:div w:id="1508208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01895607">
      <w:bodyDiv w:val="1"/>
      <w:marLeft w:val="0"/>
      <w:marRight w:val="0"/>
      <w:marTop w:val="0"/>
      <w:marBottom w:val="0"/>
      <w:divBdr>
        <w:top w:val="none" w:sz="0" w:space="0" w:color="auto"/>
        <w:left w:val="none" w:sz="0" w:space="0" w:color="auto"/>
        <w:bottom w:val="none" w:sz="0" w:space="0" w:color="auto"/>
        <w:right w:val="none" w:sz="0" w:space="0" w:color="auto"/>
      </w:divBdr>
    </w:div>
    <w:div w:id="1202520280">
      <w:bodyDiv w:val="1"/>
      <w:marLeft w:val="0"/>
      <w:marRight w:val="0"/>
      <w:marTop w:val="0"/>
      <w:marBottom w:val="0"/>
      <w:divBdr>
        <w:top w:val="none" w:sz="0" w:space="0" w:color="auto"/>
        <w:left w:val="none" w:sz="0" w:space="0" w:color="auto"/>
        <w:bottom w:val="none" w:sz="0" w:space="0" w:color="auto"/>
        <w:right w:val="none" w:sz="0" w:space="0" w:color="auto"/>
      </w:divBdr>
    </w:div>
    <w:div w:id="1202981026">
      <w:bodyDiv w:val="1"/>
      <w:marLeft w:val="0"/>
      <w:marRight w:val="0"/>
      <w:marTop w:val="0"/>
      <w:marBottom w:val="0"/>
      <w:divBdr>
        <w:top w:val="none" w:sz="0" w:space="0" w:color="auto"/>
        <w:left w:val="none" w:sz="0" w:space="0" w:color="auto"/>
        <w:bottom w:val="none" w:sz="0" w:space="0" w:color="auto"/>
        <w:right w:val="none" w:sz="0" w:space="0" w:color="auto"/>
      </w:divBdr>
    </w:div>
    <w:div w:id="1205369069">
      <w:bodyDiv w:val="1"/>
      <w:marLeft w:val="0"/>
      <w:marRight w:val="0"/>
      <w:marTop w:val="0"/>
      <w:marBottom w:val="0"/>
      <w:divBdr>
        <w:top w:val="none" w:sz="0" w:space="0" w:color="auto"/>
        <w:left w:val="none" w:sz="0" w:space="0" w:color="auto"/>
        <w:bottom w:val="none" w:sz="0" w:space="0" w:color="auto"/>
        <w:right w:val="none" w:sz="0" w:space="0" w:color="auto"/>
      </w:divBdr>
    </w:div>
    <w:div w:id="1205631398">
      <w:bodyDiv w:val="1"/>
      <w:marLeft w:val="0"/>
      <w:marRight w:val="0"/>
      <w:marTop w:val="0"/>
      <w:marBottom w:val="0"/>
      <w:divBdr>
        <w:top w:val="none" w:sz="0" w:space="0" w:color="auto"/>
        <w:left w:val="none" w:sz="0" w:space="0" w:color="auto"/>
        <w:bottom w:val="none" w:sz="0" w:space="0" w:color="auto"/>
        <w:right w:val="none" w:sz="0" w:space="0" w:color="auto"/>
      </w:divBdr>
    </w:div>
    <w:div w:id="1207258990">
      <w:bodyDiv w:val="1"/>
      <w:marLeft w:val="0"/>
      <w:marRight w:val="0"/>
      <w:marTop w:val="0"/>
      <w:marBottom w:val="0"/>
      <w:divBdr>
        <w:top w:val="none" w:sz="0" w:space="0" w:color="auto"/>
        <w:left w:val="none" w:sz="0" w:space="0" w:color="auto"/>
        <w:bottom w:val="none" w:sz="0" w:space="0" w:color="auto"/>
        <w:right w:val="none" w:sz="0" w:space="0" w:color="auto"/>
      </w:divBdr>
    </w:div>
    <w:div w:id="1207376283">
      <w:bodyDiv w:val="1"/>
      <w:marLeft w:val="0"/>
      <w:marRight w:val="0"/>
      <w:marTop w:val="0"/>
      <w:marBottom w:val="0"/>
      <w:divBdr>
        <w:top w:val="none" w:sz="0" w:space="0" w:color="auto"/>
        <w:left w:val="none" w:sz="0" w:space="0" w:color="auto"/>
        <w:bottom w:val="none" w:sz="0" w:space="0" w:color="auto"/>
        <w:right w:val="none" w:sz="0" w:space="0" w:color="auto"/>
      </w:divBdr>
    </w:div>
    <w:div w:id="1208302497">
      <w:bodyDiv w:val="1"/>
      <w:marLeft w:val="0"/>
      <w:marRight w:val="0"/>
      <w:marTop w:val="0"/>
      <w:marBottom w:val="0"/>
      <w:divBdr>
        <w:top w:val="none" w:sz="0" w:space="0" w:color="auto"/>
        <w:left w:val="none" w:sz="0" w:space="0" w:color="auto"/>
        <w:bottom w:val="none" w:sz="0" w:space="0" w:color="auto"/>
        <w:right w:val="none" w:sz="0" w:space="0" w:color="auto"/>
      </w:divBdr>
    </w:div>
    <w:div w:id="1208375030">
      <w:bodyDiv w:val="1"/>
      <w:marLeft w:val="0"/>
      <w:marRight w:val="0"/>
      <w:marTop w:val="0"/>
      <w:marBottom w:val="0"/>
      <w:divBdr>
        <w:top w:val="none" w:sz="0" w:space="0" w:color="auto"/>
        <w:left w:val="none" w:sz="0" w:space="0" w:color="auto"/>
        <w:bottom w:val="none" w:sz="0" w:space="0" w:color="auto"/>
        <w:right w:val="none" w:sz="0" w:space="0" w:color="auto"/>
      </w:divBdr>
    </w:div>
    <w:div w:id="1209031010">
      <w:bodyDiv w:val="1"/>
      <w:marLeft w:val="0"/>
      <w:marRight w:val="0"/>
      <w:marTop w:val="0"/>
      <w:marBottom w:val="0"/>
      <w:divBdr>
        <w:top w:val="none" w:sz="0" w:space="0" w:color="auto"/>
        <w:left w:val="none" w:sz="0" w:space="0" w:color="auto"/>
        <w:bottom w:val="none" w:sz="0" w:space="0" w:color="auto"/>
        <w:right w:val="none" w:sz="0" w:space="0" w:color="auto"/>
      </w:divBdr>
    </w:div>
    <w:div w:id="1211500417">
      <w:bodyDiv w:val="1"/>
      <w:marLeft w:val="0"/>
      <w:marRight w:val="0"/>
      <w:marTop w:val="0"/>
      <w:marBottom w:val="0"/>
      <w:divBdr>
        <w:top w:val="none" w:sz="0" w:space="0" w:color="auto"/>
        <w:left w:val="none" w:sz="0" w:space="0" w:color="auto"/>
        <w:bottom w:val="none" w:sz="0" w:space="0" w:color="auto"/>
        <w:right w:val="none" w:sz="0" w:space="0" w:color="auto"/>
      </w:divBdr>
    </w:div>
    <w:div w:id="1212032494">
      <w:bodyDiv w:val="1"/>
      <w:marLeft w:val="0"/>
      <w:marRight w:val="0"/>
      <w:marTop w:val="0"/>
      <w:marBottom w:val="0"/>
      <w:divBdr>
        <w:top w:val="none" w:sz="0" w:space="0" w:color="auto"/>
        <w:left w:val="none" w:sz="0" w:space="0" w:color="auto"/>
        <w:bottom w:val="none" w:sz="0" w:space="0" w:color="auto"/>
        <w:right w:val="none" w:sz="0" w:space="0" w:color="auto"/>
      </w:divBdr>
    </w:div>
    <w:div w:id="1212184576">
      <w:bodyDiv w:val="1"/>
      <w:marLeft w:val="0"/>
      <w:marRight w:val="0"/>
      <w:marTop w:val="0"/>
      <w:marBottom w:val="0"/>
      <w:divBdr>
        <w:top w:val="none" w:sz="0" w:space="0" w:color="auto"/>
        <w:left w:val="none" w:sz="0" w:space="0" w:color="auto"/>
        <w:bottom w:val="none" w:sz="0" w:space="0" w:color="auto"/>
        <w:right w:val="none" w:sz="0" w:space="0" w:color="auto"/>
      </w:divBdr>
    </w:div>
    <w:div w:id="1212231695">
      <w:bodyDiv w:val="1"/>
      <w:marLeft w:val="0"/>
      <w:marRight w:val="0"/>
      <w:marTop w:val="0"/>
      <w:marBottom w:val="0"/>
      <w:divBdr>
        <w:top w:val="none" w:sz="0" w:space="0" w:color="auto"/>
        <w:left w:val="none" w:sz="0" w:space="0" w:color="auto"/>
        <w:bottom w:val="none" w:sz="0" w:space="0" w:color="auto"/>
        <w:right w:val="none" w:sz="0" w:space="0" w:color="auto"/>
      </w:divBdr>
    </w:div>
    <w:div w:id="1212762450">
      <w:bodyDiv w:val="1"/>
      <w:marLeft w:val="0"/>
      <w:marRight w:val="0"/>
      <w:marTop w:val="0"/>
      <w:marBottom w:val="0"/>
      <w:divBdr>
        <w:top w:val="none" w:sz="0" w:space="0" w:color="auto"/>
        <w:left w:val="none" w:sz="0" w:space="0" w:color="auto"/>
        <w:bottom w:val="none" w:sz="0" w:space="0" w:color="auto"/>
        <w:right w:val="none" w:sz="0" w:space="0" w:color="auto"/>
      </w:divBdr>
    </w:div>
    <w:div w:id="1212767213">
      <w:bodyDiv w:val="1"/>
      <w:marLeft w:val="0"/>
      <w:marRight w:val="0"/>
      <w:marTop w:val="0"/>
      <w:marBottom w:val="0"/>
      <w:divBdr>
        <w:top w:val="none" w:sz="0" w:space="0" w:color="auto"/>
        <w:left w:val="none" w:sz="0" w:space="0" w:color="auto"/>
        <w:bottom w:val="none" w:sz="0" w:space="0" w:color="auto"/>
        <w:right w:val="none" w:sz="0" w:space="0" w:color="auto"/>
      </w:divBdr>
    </w:div>
    <w:div w:id="1213544830">
      <w:bodyDiv w:val="1"/>
      <w:marLeft w:val="0"/>
      <w:marRight w:val="0"/>
      <w:marTop w:val="0"/>
      <w:marBottom w:val="0"/>
      <w:divBdr>
        <w:top w:val="none" w:sz="0" w:space="0" w:color="auto"/>
        <w:left w:val="none" w:sz="0" w:space="0" w:color="auto"/>
        <w:bottom w:val="none" w:sz="0" w:space="0" w:color="auto"/>
        <w:right w:val="none" w:sz="0" w:space="0" w:color="auto"/>
      </w:divBdr>
    </w:div>
    <w:div w:id="1213811831">
      <w:bodyDiv w:val="1"/>
      <w:marLeft w:val="0"/>
      <w:marRight w:val="0"/>
      <w:marTop w:val="0"/>
      <w:marBottom w:val="0"/>
      <w:divBdr>
        <w:top w:val="none" w:sz="0" w:space="0" w:color="auto"/>
        <w:left w:val="none" w:sz="0" w:space="0" w:color="auto"/>
        <w:bottom w:val="none" w:sz="0" w:space="0" w:color="auto"/>
        <w:right w:val="none" w:sz="0" w:space="0" w:color="auto"/>
      </w:divBdr>
    </w:div>
    <w:div w:id="1216696943">
      <w:bodyDiv w:val="1"/>
      <w:marLeft w:val="0"/>
      <w:marRight w:val="0"/>
      <w:marTop w:val="0"/>
      <w:marBottom w:val="0"/>
      <w:divBdr>
        <w:top w:val="none" w:sz="0" w:space="0" w:color="auto"/>
        <w:left w:val="none" w:sz="0" w:space="0" w:color="auto"/>
        <w:bottom w:val="none" w:sz="0" w:space="0" w:color="auto"/>
        <w:right w:val="none" w:sz="0" w:space="0" w:color="auto"/>
      </w:divBdr>
    </w:div>
    <w:div w:id="1216771110">
      <w:bodyDiv w:val="1"/>
      <w:marLeft w:val="0"/>
      <w:marRight w:val="0"/>
      <w:marTop w:val="0"/>
      <w:marBottom w:val="0"/>
      <w:divBdr>
        <w:top w:val="none" w:sz="0" w:space="0" w:color="auto"/>
        <w:left w:val="none" w:sz="0" w:space="0" w:color="auto"/>
        <w:bottom w:val="none" w:sz="0" w:space="0" w:color="auto"/>
        <w:right w:val="none" w:sz="0" w:space="0" w:color="auto"/>
      </w:divBdr>
    </w:div>
    <w:div w:id="1218398452">
      <w:bodyDiv w:val="1"/>
      <w:marLeft w:val="0"/>
      <w:marRight w:val="0"/>
      <w:marTop w:val="0"/>
      <w:marBottom w:val="0"/>
      <w:divBdr>
        <w:top w:val="none" w:sz="0" w:space="0" w:color="auto"/>
        <w:left w:val="none" w:sz="0" w:space="0" w:color="auto"/>
        <w:bottom w:val="none" w:sz="0" w:space="0" w:color="auto"/>
        <w:right w:val="none" w:sz="0" w:space="0" w:color="auto"/>
      </w:divBdr>
    </w:div>
    <w:div w:id="1221598413">
      <w:bodyDiv w:val="1"/>
      <w:marLeft w:val="0"/>
      <w:marRight w:val="0"/>
      <w:marTop w:val="0"/>
      <w:marBottom w:val="0"/>
      <w:divBdr>
        <w:top w:val="none" w:sz="0" w:space="0" w:color="auto"/>
        <w:left w:val="none" w:sz="0" w:space="0" w:color="auto"/>
        <w:bottom w:val="none" w:sz="0" w:space="0" w:color="auto"/>
        <w:right w:val="none" w:sz="0" w:space="0" w:color="auto"/>
      </w:divBdr>
    </w:div>
    <w:div w:id="1222251725">
      <w:bodyDiv w:val="1"/>
      <w:marLeft w:val="0"/>
      <w:marRight w:val="0"/>
      <w:marTop w:val="0"/>
      <w:marBottom w:val="0"/>
      <w:divBdr>
        <w:top w:val="none" w:sz="0" w:space="0" w:color="auto"/>
        <w:left w:val="none" w:sz="0" w:space="0" w:color="auto"/>
        <w:bottom w:val="none" w:sz="0" w:space="0" w:color="auto"/>
        <w:right w:val="none" w:sz="0" w:space="0" w:color="auto"/>
      </w:divBdr>
    </w:div>
    <w:div w:id="1224871202">
      <w:bodyDiv w:val="1"/>
      <w:marLeft w:val="0"/>
      <w:marRight w:val="0"/>
      <w:marTop w:val="0"/>
      <w:marBottom w:val="0"/>
      <w:divBdr>
        <w:top w:val="none" w:sz="0" w:space="0" w:color="auto"/>
        <w:left w:val="none" w:sz="0" w:space="0" w:color="auto"/>
        <w:bottom w:val="none" w:sz="0" w:space="0" w:color="auto"/>
        <w:right w:val="none" w:sz="0" w:space="0" w:color="auto"/>
      </w:divBdr>
    </w:div>
    <w:div w:id="1225145345">
      <w:bodyDiv w:val="1"/>
      <w:marLeft w:val="0"/>
      <w:marRight w:val="0"/>
      <w:marTop w:val="0"/>
      <w:marBottom w:val="0"/>
      <w:divBdr>
        <w:top w:val="none" w:sz="0" w:space="0" w:color="auto"/>
        <w:left w:val="none" w:sz="0" w:space="0" w:color="auto"/>
        <w:bottom w:val="none" w:sz="0" w:space="0" w:color="auto"/>
        <w:right w:val="none" w:sz="0" w:space="0" w:color="auto"/>
      </w:divBdr>
    </w:div>
    <w:div w:id="1225335199">
      <w:bodyDiv w:val="1"/>
      <w:marLeft w:val="0"/>
      <w:marRight w:val="0"/>
      <w:marTop w:val="0"/>
      <w:marBottom w:val="0"/>
      <w:divBdr>
        <w:top w:val="none" w:sz="0" w:space="0" w:color="auto"/>
        <w:left w:val="none" w:sz="0" w:space="0" w:color="auto"/>
        <w:bottom w:val="none" w:sz="0" w:space="0" w:color="auto"/>
        <w:right w:val="none" w:sz="0" w:space="0" w:color="auto"/>
      </w:divBdr>
    </w:div>
    <w:div w:id="1226187453">
      <w:bodyDiv w:val="1"/>
      <w:marLeft w:val="0"/>
      <w:marRight w:val="0"/>
      <w:marTop w:val="0"/>
      <w:marBottom w:val="0"/>
      <w:divBdr>
        <w:top w:val="none" w:sz="0" w:space="0" w:color="auto"/>
        <w:left w:val="none" w:sz="0" w:space="0" w:color="auto"/>
        <w:bottom w:val="none" w:sz="0" w:space="0" w:color="auto"/>
        <w:right w:val="none" w:sz="0" w:space="0" w:color="auto"/>
      </w:divBdr>
    </w:div>
    <w:div w:id="1226381951">
      <w:bodyDiv w:val="1"/>
      <w:marLeft w:val="0"/>
      <w:marRight w:val="0"/>
      <w:marTop w:val="0"/>
      <w:marBottom w:val="0"/>
      <w:divBdr>
        <w:top w:val="none" w:sz="0" w:space="0" w:color="auto"/>
        <w:left w:val="none" w:sz="0" w:space="0" w:color="auto"/>
        <w:bottom w:val="none" w:sz="0" w:space="0" w:color="auto"/>
        <w:right w:val="none" w:sz="0" w:space="0" w:color="auto"/>
      </w:divBdr>
    </w:div>
    <w:div w:id="1226990622">
      <w:bodyDiv w:val="1"/>
      <w:marLeft w:val="0"/>
      <w:marRight w:val="0"/>
      <w:marTop w:val="0"/>
      <w:marBottom w:val="0"/>
      <w:divBdr>
        <w:top w:val="none" w:sz="0" w:space="0" w:color="auto"/>
        <w:left w:val="none" w:sz="0" w:space="0" w:color="auto"/>
        <w:bottom w:val="none" w:sz="0" w:space="0" w:color="auto"/>
        <w:right w:val="none" w:sz="0" w:space="0" w:color="auto"/>
      </w:divBdr>
    </w:div>
    <w:div w:id="1228229018">
      <w:bodyDiv w:val="1"/>
      <w:marLeft w:val="0"/>
      <w:marRight w:val="0"/>
      <w:marTop w:val="0"/>
      <w:marBottom w:val="0"/>
      <w:divBdr>
        <w:top w:val="none" w:sz="0" w:space="0" w:color="auto"/>
        <w:left w:val="none" w:sz="0" w:space="0" w:color="auto"/>
        <w:bottom w:val="none" w:sz="0" w:space="0" w:color="auto"/>
        <w:right w:val="none" w:sz="0" w:space="0" w:color="auto"/>
      </w:divBdr>
    </w:div>
    <w:div w:id="1228304711">
      <w:bodyDiv w:val="1"/>
      <w:marLeft w:val="0"/>
      <w:marRight w:val="0"/>
      <w:marTop w:val="0"/>
      <w:marBottom w:val="0"/>
      <w:divBdr>
        <w:top w:val="none" w:sz="0" w:space="0" w:color="auto"/>
        <w:left w:val="none" w:sz="0" w:space="0" w:color="auto"/>
        <w:bottom w:val="none" w:sz="0" w:space="0" w:color="auto"/>
        <w:right w:val="none" w:sz="0" w:space="0" w:color="auto"/>
      </w:divBdr>
      <w:divsChild>
        <w:div w:id="343287780">
          <w:marLeft w:val="0"/>
          <w:marRight w:val="0"/>
          <w:marTop w:val="0"/>
          <w:marBottom w:val="0"/>
          <w:divBdr>
            <w:top w:val="single" w:sz="2" w:space="0" w:color="E3E3E3"/>
            <w:left w:val="single" w:sz="2" w:space="0" w:color="E3E3E3"/>
            <w:bottom w:val="single" w:sz="2" w:space="0" w:color="E3E3E3"/>
            <w:right w:val="single" w:sz="2" w:space="0" w:color="E3E3E3"/>
          </w:divBdr>
        </w:div>
        <w:div w:id="1823620743">
          <w:marLeft w:val="0"/>
          <w:marRight w:val="0"/>
          <w:marTop w:val="0"/>
          <w:marBottom w:val="300"/>
          <w:divBdr>
            <w:top w:val="single" w:sz="2" w:space="0" w:color="E3E3E3"/>
            <w:left w:val="single" w:sz="2" w:space="0" w:color="E3E3E3"/>
            <w:bottom w:val="single" w:sz="2" w:space="0" w:color="E3E3E3"/>
            <w:right w:val="single" w:sz="2" w:space="0" w:color="E3E3E3"/>
          </w:divBdr>
        </w:div>
        <w:div w:id="194722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8808481">
      <w:bodyDiv w:val="1"/>
      <w:marLeft w:val="0"/>
      <w:marRight w:val="0"/>
      <w:marTop w:val="0"/>
      <w:marBottom w:val="0"/>
      <w:divBdr>
        <w:top w:val="none" w:sz="0" w:space="0" w:color="auto"/>
        <w:left w:val="none" w:sz="0" w:space="0" w:color="auto"/>
        <w:bottom w:val="none" w:sz="0" w:space="0" w:color="auto"/>
        <w:right w:val="none" w:sz="0" w:space="0" w:color="auto"/>
      </w:divBdr>
    </w:div>
    <w:div w:id="1230579906">
      <w:bodyDiv w:val="1"/>
      <w:marLeft w:val="0"/>
      <w:marRight w:val="0"/>
      <w:marTop w:val="0"/>
      <w:marBottom w:val="0"/>
      <w:divBdr>
        <w:top w:val="none" w:sz="0" w:space="0" w:color="auto"/>
        <w:left w:val="none" w:sz="0" w:space="0" w:color="auto"/>
        <w:bottom w:val="none" w:sz="0" w:space="0" w:color="auto"/>
        <w:right w:val="none" w:sz="0" w:space="0" w:color="auto"/>
      </w:divBdr>
    </w:div>
    <w:div w:id="1233731359">
      <w:bodyDiv w:val="1"/>
      <w:marLeft w:val="0"/>
      <w:marRight w:val="0"/>
      <w:marTop w:val="0"/>
      <w:marBottom w:val="0"/>
      <w:divBdr>
        <w:top w:val="none" w:sz="0" w:space="0" w:color="auto"/>
        <w:left w:val="none" w:sz="0" w:space="0" w:color="auto"/>
        <w:bottom w:val="none" w:sz="0" w:space="0" w:color="auto"/>
        <w:right w:val="none" w:sz="0" w:space="0" w:color="auto"/>
      </w:divBdr>
    </w:div>
    <w:div w:id="1236936285">
      <w:bodyDiv w:val="1"/>
      <w:marLeft w:val="0"/>
      <w:marRight w:val="0"/>
      <w:marTop w:val="0"/>
      <w:marBottom w:val="0"/>
      <w:divBdr>
        <w:top w:val="none" w:sz="0" w:space="0" w:color="auto"/>
        <w:left w:val="none" w:sz="0" w:space="0" w:color="auto"/>
        <w:bottom w:val="none" w:sz="0" w:space="0" w:color="auto"/>
        <w:right w:val="none" w:sz="0" w:space="0" w:color="auto"/>
      </w:divBdr>
    </w:div>
    <w:div w:id="1237205220">
      <w:bodyDiv w:val="1"/>
      <w:marLeft w:val="0"/>
      <w:marRight w:val="0"/>
      <w:marTop w:val="0"/>
      <w:marBottom w:val="0"/>
      <w:divBdr>
        <w:top w:val="none" w:sz="0" w:space="0" w:color="auto"/>
        <w:left w:val="none" w:sz="0" w:space="0" w:color="auto"/>
        <w:bottom w:val="none" w:sz="0" w:space="0" w:color="auto"/>
        <w:right w:val="none" w:sz="0" w:space="0" w:color="auto"/>
      </w:divBdr>
    </w:div>
    <w:div w:id="1237858357">
      <w:bodyDiv w:val="1"/>
      <w:marLeft w:val="0"/>
      <w:marRight w:val="0"/>
      <w:marTop w:val="0"/>
      <w:marBottom w:val="0"/>
      <w:divBdr>
        <w:top w:val="none" w:sz="0" w:space="0" w:color="auto"/>
        <w:left w:val="none" w:sz="0" w:space="0" w:color="auto"/>
        <w:bottom w:val="none" w:sz="0" w:space="0" w:color="auto"/>
        <w:right w:val="none" w:sz="0" w:space="0" w:color="auto"/>
      </w:divBdr>
    </w:div>
    <w:div w:id="1241255677">
      <w:bodyDiv w:val="1"/>
      <w:marLeft w:val="0"/>
      <w:marRight w:val="0"/>
      <w:marTop w:val="0"/>
      <w:marBottom w:val="0"/>
      <w:divBdr>
        <w:top w:val="none" w:sz="0" w:space="0" w:color="auto"/>
        <w:left w:val="none" w:sz="0" w:space="0" w:color="auto"/>
        <w:bottom w:val="none" w:sz="0" w:space="0" w:color="auto"/>
        <w:right w:val="none" w:sz="0" w:space="0" w:color="auto"/>
      </w:divBdr>
    </w:div>
    <w:div w:id="1241594906">
      <w:bodyDiv w:val="1"/>
      <w:marLeft w:val="0"/>
      <w:marRight w:val="0"/>
      <w:marTop w:val="0"/>
      <w:marBottom w:val="0"/>
      <w:divBdr>
        <w:top w:val="none" w:sz="0" w:space="0" w:color="auto"/>
        <w:left w:val="none" w:sz="0" w:space="0" w:color="auto"/>
        <w:bottom w:val="none" w:sz="0" w:space="0" w:color="auto"/>
        <w:right w:val="none" w:sz="0" w:space="0" w:color="auto"/>
      </w:divBdr>
    </w:div>
    <w:div w:id="1241794885">
      <w:bodyDiv w:val="1"/>
      <w:marLeft w:val="0"/>
      <w:marRight w:val="0"/>
      <w:marTop w:val="0"/>
      <w:marBottom w:val="0"/>
      <w:divBdr>
        <w:top w:val="none" w:sz="0" w:space="0" w:color="auto"/>
        <w:left w:val="none" w:sz="0" w:space="0" w:color="auto"/>
        <w:bottom w:val="none" w:sz="0" w:space="0" w:color="auto"/>
        <w:right w:val="none" w:sz="0" w:space="0" w:color="auto"/>
      </w:divBdr>
    </w:div>
    <w:div w:id="1242447319">
      <w:bodyDiv w:val="1"/>
      <w:marLeft w:val="0"/>
      <w:marRight w:val="0"/>
      <w:marTop w:val="0"/>
      <w:marBottom w:val="0"/>
      <w:divBdr>
        <w:top w:val="none" w:sz="0" w:space="0" w:color="auto"/>
        <w:left w:val="none" w:sz="0" w:space="0" w:color="auto"/>
        <w:bottom w:val="none" w:sz="0" w:space="0" w:color="auto"/>
        <w:right w:val="none" w:sz="0" w:space="0" w:color="auto"/>
      </w:divBdr>
    </w:div>
    <w:div w:id="1243417849">
      <w:bodyDiv w:val="1"/>
      <w:marLeft w:val="0"/>
      <w:marRight w:val="0"/>
      <w:marTop w:val="0"/>
      <w:marBottom w:val="0"/>
      <w:divBdr>
        <w:top w:val="none" w:sz="0" w:space="0" w:color="auto"/>
        <w:left w:val="none" w:sz="0" w:space="0" w:color="auto"/>
        <w:bottom w:val="none" w:sz="0" w:space="0" w:color="auto"/>
        <w:right w:val="none" w:sz="0" w:space="0" w:color="auto"/>
      </w:divBdr>
    </w:div>
    <w:div w:id="1244604093">
      <w:bodyDiv w:val="1"/>
      <w:marLeft w:val="0"/>
      <w:marRight w:val="0"/>
      <w:marTop w:val="0"/>
      <w:marBottom w:val="0"/>
      <w:divBdr>
        <w:top w:val="none" w:sz="0" w:space="0" w:color="auto"/>
        <w:left w:val="none" w:sz="0" w:space="0" w:color="auto"/>
        <w:bottom w:val="none" w:sz="0" w:space="0" w:color="auto"/>
        <w:right w:val="none" w:sz="0" w:space="0" w:color="auto"/>
      </w:divBdr>
    </w:div>
    <w:div w:id="1245607775">
      <w:bodyDiv w:val="1"/>
      <w:marLeft w:val="0"/>
      <w:marRight w:val="0"/>
      <w:marTop w:val="0"/>
      <w:marBottom w:val="0"/>
      <w:divBdr>
        <w:top w:val="none" w:sz="0" w:space="0" w:color="auto"/>
        <w:left w:val="none" w:sz="0" w:space="0" w:color="auto"/>
        <w:bottom w:val="none" w:sz="0" w:space="0" w:color="auto"/>
        <w:right w:val="none" w:sz="0" w:space="0" w:color="auto"/>
      </w:divBdr>
    </w:div>
    <w:div w:id="1246111048">
      <w:bodyDiv w:val="1"/>
      <w:marLeft w:val="0"/>
      <w:marRight w:val="0"/>
      <w:marTop w:val="0"/>
      <w:marBottom w:val="0"/>
      <w:divBdr>
        <w:top w:val="none" w:sz="0" w:space="0" w:color="auto"/>
        <w:left w:val="none" w:sz="0" w:space="0" w:color="auto"/>
        <w:bottom w:val="none" w:sz="0" w:space="0" w:color="auto"/>
        <w:right w:val="none" w:sz="0" w:space="0" w:color="auto"/>
      </w:divBdr>
    </w:div>
    <w:div w:id="1247180550">
      <w:bodyDiv w:val="1"/>
      <w:marLeft w:val="0"/>
      <w:marRight w:val="0"/>
      <w:marTop w:val="0"/>
      <w:marBottom w:val="0"/>
      <w:divBdr>
        <w:top w:val="none" w:sz="0" w:space="0" w:color="auto"/>
        <w:left w:val="none" w:sz="0" w:space="0" w:color="auto"/>
        <w:bottom w:val="none" w:sz="0" w:space="0" w:color="auto"/>
        <w:right w:val="none" w:sz="0" w:space="0" w:color="auto"/>
      </w:divBdr>
    </w:div>
    <w:div w:id="1247691345">
      <w:bodyDiv w:val="1"/>
      <w:marLeft w:val="0"/>
      <w:marRight w:val="0"/>
      <w:marTop w:val="0"/>
      <w:marBottom w:val="0"/>
      <w:divBdr>
        <w:top w:val="none" w:sz="0" w:space="0" w:color="auto"/>
        <w:left w:val="none" w:sz="0" w:space="0" w:color="auto"/>
        <w:bottom w:val="none" w:sz="0" w:space="0" w:color="auto"/>
        <w:right w:val="none" w:sz="0" w:space="0" w:color="auto"/>
      </w:divBdr>
    </w:div>
    <w:div w:id="1248612266">
      <w:bodyDiv w:val="1"/>
      <w:marLeft w:val="0"/>
      <w:marRight w:val="0"/>
      <w:marTop w:val="0"/>
      <w:marBottom w:val="0"/>
      <w:divBdr>
        <w:top w:val="none" w:sz="0" w:space="0" w:color="auto"/>
        <w:left w:val="none" w:sz="0" w:space="0" w:color="auto"/>
        <w:bottom w:val="none" w:sz="0" w:space="0" w:color="auto"/>
        <w:right w:val="none" w:sz="0" w:space="0" w:color="auto"/>
      </w:divBdr>
    </w:div>
    <w:div w:id="1248880228">
      <w:bodyDiv w:val="1"/>
      <w:marLeft w:val="0"/>
      <w:marRight w:val="0"/>
      <w:marTop w:val="0"/>
      <w:marBottom w:val="0"/>
      <w:divBdr>
        <w:top w:val="none" w:sz="0" w:space="0" w:color="auto"/>
        <w:left w:val="none" w:sz="0" w:space="0" w:color="auto"/>
        <w:bottom w:val="none" w:sz="0" w:space="0" w:color="auto"/>
        <w:right w:val="none" w:sz="0" w:space="0" w:color="auto"/>
      </w:divBdr>
      <w:divsChild>
        <w:div w:id="780540209">
          <w:marLeft w:val="0"/>
          <w:marRight w:val="0"/>
          <w:marTop w:val="0"/>
          <w:marBottom w:val="0"/>
          <w:divBdr>
            <w:top w:val="single" w:sz="2" w:space="0" w:color="E3E3E3"/>
            <w:left w:val="single" w:sz="2" w:space="0" w:color="E3E3E3"/>
            <w:bottom w:val="single" w:sz="2" w:space="0" w:color="E3E3E3"/>
            <w:right w:val="single" w:sz="2" w:space="0" w:color="E3E3E3"/>
          </w:divBdr>
          <w:divsChild>
            <w:div w:id="284586897">
              <w:marLeft w:val="0"/>
              <w:marRight w:val="0"/>
              <w:marTop w:val="0"/>
              <w:marBottom w:val="0"/>
              <w:divBdr>
                <w:top w:val="single" w:sz="2" w:space="0" w:color="E3E3E3"/>
                <w:left w:val="single" w:sz="2" w:space="0" w:color="E3E3E3"/>
                <w:bottom w:val="single" w:sz="2" w:space="0" w:color="E3E3E3"/>
                <w:right w:val="single" w:sz="2" w:space="0" w:color="E3E3E3"/>
              </w:divBdr>
            </w:div>
            <w:div w:id="918442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49537923">
      <w:bodyDiv w:val="1"/>
      <w:marLeft w:val="0"/>
      <w:marRight w:val="0"/>
      <w:marTop w:val="0"/>
      <w:marBottom w:val="0"/>
      <w:divBdr>
        <w:top w:val="none" w:sz="0" w:space="0" w:color="auto"/>
        <w:left w:val="none" w:sz="0" w:space="0" w:color="auto"/>
        <w:bottom w:val="none" w:sz="0" w:space="0" w:color="auto"/>
        <w:right w:val="none" w:sz="0" w:space="0" w:color="auto"/>
      </w:divBdr>
    </w:div>
    <w:div w:id="1250195110">
      <w:bodyDiv w:val="1"/>
      <w:marLeft w:val="0"/>
      <w:marRight w:val="0"/>
      <w:marTop w:val="0"/>
      <w:marBottom w:val="0"/>
      <w:divBdr>
        <w:top w:val="none" w:sz="0" w:space="0" w:color="auto"/>
        <w:left w:val="none" w:sz="0" w:space="0" w:color="auto"/>
        <w:bottom w:val="none" w:sz="0" w:space="0" w:color="auto"/>
        <w:right w:val="none" w:sz="0" w:space="0" w:color="auto"/>
      </w:divBdr>
    </w:div>
    <w:div w:id="1251544591">
      <w:bodyDiv w:val="1"/>
      <w:marLeft w:val="0"/>
      <w:marRight w:val="0"/>
      <w:marTop w:val="0"/>
      <w:marBottom w:val="0"/>
      <w:divBdr>
        <w:top w:val="none" w:sz="0" w:space="0" w:color="auto"/>
        <w:left w:val="none" w:sz="0" w:space="0" w:color="auto"/>
        <w:bottom w:val="none" w:sz="0" w:space="0" w:color="auto"/>
        <w:right w:val="none" w:sz="0" w:space="0" w:color="auto"/>
      </w:divBdr>
    </w:div>
    <w:div w:id="1252734258">
      <w:bodyDiv w:val="1"/>
      <w:marLeft w:val="0"/>
      <w:marRight w:val="0"/>
      <w:marTop w:val="0"/>
      <w:marBottom w:val="0"/>
      <w:divBdr>
        <w:top w:val="none" w:sz="0" w:space="0" w:color="auto"/>
        <w:left w:val="none" w:sz="0" w:space="0" w:color="auto"/>
        <w:bottom w:val="none" w:sz="0" w:space="0" w:color="auto"/>
        <w:right w:val="none" w:sz="0" w:space="0" w:color="auto"/>
      </w:divBdr>
    </w:div>
    <w:div w:id="1253708737">
      <w:bodyDiv w:val="1"/>
      <w:marLeft w:val="0"/>
      <w:marRight w:val="0"/>
      <w:marTop w:val="0"/>
      <w:marBottom w:val="0"/>
      <w:divBdr>
        <w:top w:val="none" w:sz="0" w:space="0" w:color="auto"/>
        <w:left w:val="none" w:sz="0" w:space="0" w:color="auto"/>
        <w:bottom w:val="none" w:sz="0" w:space="0" w:color="auto"/>
        <w:right w:val="none" w:sz="0" w:space="0" w:color="auto"/>
      </w:divBdr>
    </w:div>
    <w:div w:id="1254432879">
      <w:bodyDiv w:val="1"/>
      <w:marLeft w:val="0"/>
      <w:marRight w:val="0"/>
      <w:marTop w:val="0"/>
      <w:marBottom w:val="0"/>
      <w:divBdr>
        <w:top w:val="none" w:sz="0" w:space="0" w:color="auto"/>
        <w:left w:val="none" w:sz="0" w:space="0" w:color="auto"/>
        <w:bottom w:val="none" w:sz="0" w:space="0" w:color="auto"/>
        <w:right w:val="none" w:sz="0" w:space="0" w:color="auto"/>
      </w:divBdr>
    </w:div>
    <w:div w:id="1255169674">
      <w:bodyDiv w:val="1"/>
      <w:marLeft w:val="0"/>
      <w:marRight w:val="0"/>
      <w:marTop w:val="0"/>
      <w:marBottom w:val="0"/>
      <w:divBdr>
        <w:top w:val="none" w:sz="0" w:space="0" w:color="auto"/>
        <w:left w:val="none" w:sz="0" w:space="0" w:color="auto"/>
        <w:bottom w:val="none" w:sz="0" w:space="0" w:color="auto"/>
        <w:right w:val="none" w:sz="0" w:space="0" w:color="auto"/>
      </w:divBdr>
    </w:div>
    <w:div w:id="1255699407">
      <w:bodyDiv w:val="1"/>
      <w:marLeft w:val="0"/>
      <w:marRight w:val="0"/>
      <w:marTop w:val="0"/>
      <w:marBottom w:val="0"/>
      <w:divBdr>
        <w:top w:val="none" w:sz="0" w:space="0" w:color="auto"/>
        <w:left w:val="none" w:sz="0" w:space="0" w:color="auto"/>
        <w:bottom w:val="none" w:sz="0" w:space="0" w:color="auto"/>
        <w:right w:val="none" w:sz="0" w:space="0" w:color="auto"/>
      </w:divBdr>
    </w:div>
    <w:div w:id="1255897331">
      <w:bodyDiv w:val="1"/>
      <w:marLeft w:val="0"/>
      <w:marRight w:val="0"/>
      <w:marTop w:val="0"/>
      <w:marBottom w:val="0"/>
      <w:divBdr>
        <w:top w:val="none" w:sz="0" w:space="0" w:color="auto"/>
        <w:left w:val="none" w:sz="0" w:space="0" w:color="auto"/>
        <w:bottom w:val="none" w:sz="0" w:space="0" w:color="auto"/>
        <w:right w:val="none" w:sz="0" w:space="0" w:color="auto"/>
      </w:divBdr>
    </w:div>
    <w:div w:id="1255936222">
      <w:bodyDiv w:val="1"/>
      <w:marLeft w:val="0"/>
      <w:marRight w:val="0"/>
      <w:marTop w:val="0"/>
      <w:marBottom w:val="0"/>
      <w:divBdr>
        <w:top w:val="none" w:sz="0" w:space="0" w:color="auto"/>
        <w:left w:val="none" w:sz="0" w:space="0" w:color="auto"/>
        <w:bottom w:val="none" w:sz="0" w:space="0" w:color="auto"/>
        <w:right w:val="none" w:sz="0" w:space="0" w:color="auto"/>
      </w:divBdr>
    </w:div>
    <w:div w:id="1256746217">
      <w:bodyDiv w:val="1"/>
      <w:marLeft w:val="0"/>
      <w:marRight w:val="0"/>
      <w:marTop w:val="0"/>
      <w:marBottom w:val="0"/>
      <w:divBdr>
        <w:top w:val="none" w:sz="0" w:space="0" w:color="auto"/>
        <w:left w:val="none" w:sz="0" w:space="0" w:color="auto"/>
        <w:bottom w:val="none" w:sz="0" w:space="0" w:color="auto"/>
        <w:right w:val="none" w:sz="0" w:space="0" w:color="auto"/>
      </w:divBdr>
    </w:div>
    <w:div w:id="1257448121">
      <w:bodyDiv w:val="1"/>
      <w:marLeft w:val="0"/>
      <w:marRight w:val="0"/>
      <w:marTop w:val="0"/>
      <w:marBottom w:val="0"/>
      <w:divBdr>
        <w:top w:val="none" w:sz="0" w:space="0" w:color="auto"/>
        <w:left w:val="none" w:sz="0" w:space="0" w:color="auto"/>
        <w:bottom w:val="none" w:sz="0" w:space="0" w:color="auto"/>
        <w:right w:val="none" w:sz="0" w:space="0" w:color="auto"/>
      </w:divBdr>
    </w:div>
    <w:div w:id="1260024263">
      <w:bodyDiv w:val="1"/>
      <w:marLeft w:val="0"/>
      <w:marRight w:val="0"/>
      <w:marTop w:val="0"/>
      <w:marBottom w:val="0"/>
      <w:divBdr>
        <w:top w:val="none" w:sz="0" w:space="0" w:color="auto"/>
        <w:left w:val="none" w:sz="0" w:space="0" w:color="auto"/>
        <w:bottom w:val="none" w:sz="0" w:space="0" w:color="auto"/>
        <w:right w:val="none" w:sz="0" w:space="0" w:color="auto"/>
      </w:divBdr>
    </w:div>
    <w:div w:id="1266965037">
      <w:bodyDiv w:val="1"/>
      <w:marLeft w:val="0"/>
      <w:marRight w:val="0"/>
      <w:marTop w:val="0"/>
      <w:marBottom w:val="0"/>
      <w:divBdr>
        <w:top w:val="none" w:sz="0" w:space="0" w:color="auto"/>
        <w:left w:val="none" w:sz="0" w:space="0" w:color="auto"/>
        <w:bottom w:val="none" w:sz="0" w:space="0" w:color="auto"/>
        <w:right w:val="none" w:sz="0" w:space="0" w:color="auto"/>
      </w:divBdr>
    </w:div>
    <w:div w:id="1268349067">
      <w:bodyDiv w:val="1"/>
      <w:marLeft w:val="0"/>
      <w:marRight w:val="0"/>
      <w:marTop w:val="0"/>
      <w:marBottom w:val="0"/>
      <w:divBdr>
        <w:top w:val="none" w:sz="0" w:space="0" w:color="auto"/>
        <w:left w:val="none" w:sz="0" w:space="0" w:color="auto"/>
        <w:bottom w:val="none" w:sz="0" w:space="0" w:color="auto"/>
        <w:right w:val="none" w:sz="0" w:space="0" w:color="auto"/>
      </w:divBdr>
    </w:div>
    <w:div w:id="1268854709">
      <w:bodyDiv w:val="1"/>
      <w:marLeft w:val="0"/>
      <w:marRight w:val="0"/>
      <w:marTop w:val="0"/>
      <w:marBottom w:val="0"/>
      <w:divBdr>
        <w:top w:val="none" w:sz="0" w:space="0" w:color="auto"/>
        <w:left w:val="none" w:sz="0" w:space="0" w:color="auto"/>
        <w:bottom w:val="none" w:sz="0" w:space="0" w:color="auto"/>
        <w:right w:val="none" w:sz="0" w:space="0" w:color="auto"/>
      </w:divBdr>
    </w:div>
    <w:div w:id="1269508391">
      <w:bodyDiv w:val="1"/>
      <w:marLeft w:val="0"/>
      <w:marRight w:val="0"/>
      <w:marTop w:val="0"/>
      <w:marBottom w:val="0"/>
      <w:divBdr>
        <w:top w:val="none" w:sz="0" w:space="0" w:color="auto"/>
        <w:left w:val="none" w:sz="0" w:space="0" w:color="auto"/>
        <w:bottom w:val="none" w:sz="0" w:space="0" w:color="auto"/>
        <w:right w:val="none" w:sz="0" w:space="0" w:color="auto"/>
      </w:divBdr>
    </w:div>
    <w:div w:id="1269775592">
      <w:bodyDiv w:val="1"/>
      <w:marLeft w:val="0"/>
      <w:marRight w:val="0"/>
      <w:marTop w:val="0"/>
      <w:marBottom w:val="0"/>
      <w:divBdr>
        <w:top w:val="none" w:sz="0" w:space="0" w:color="auto"/>
        <w:left w:val="none" w:sz="0" w:space="0" w:color="auto"/>
        <w:bottom w:val="none" w:sz="0" w:space="0" w:color="auto"/>
        <w:right w:val="none" w:sz="0" w:space="0" w:color="auto"/>
      </w:divBdr>
    </w:div>
    <w:div w:id="1269966305">
      <w:bodyDiv w:val="1"/>
      <w:marLeft w:val="0"/>
      <w:marRight w:val="0"/>
      <w:marTop w:val="0"/>
      <w:marBottom w:val="0"/>
      <w:divBdr>
        <w:top w:val="none" w:sz="0" w:space="0" w:color="auto"/>
        <w:left w:val="none" w:sz="0" w:space="0" w:color="auto"/>
        <w:bottom w:val="none" w:sz="0" w:space="0" w:color="auto"/>
        <w:right w:val="none" w:sz="0" w:space="0" w:color="auto"/>
      </w:divBdr>
    </w:div>
    <w:div w:id="1271622006">
      <w:bodyDiv w:val="1"/>
      <w:marLeft w:val="0"/>
      <w:marRight w:val="0"/>
      <w:marTop w:val="0"/>
      <w:marBottom w:val="0"/>
      <w:divBdr>
        <w:top w:val="none" w:sz="0" w:space="0" w:color="auto"/>
        <w:left w:val="none" w:sz="0" w:space="0" w:color="auto"/>
        <w:bottom w:val="none" w:sz="0" w:space="0" w:color="auto"/>
        <w:right w:val="none" w:sz="0" w:space="0" w:color="auto"/>
      </w:divBdr>
    </w:div>
    <w:div w:id="1272282718">
      <w:bodyDiv w:val="1"/>
      <w:marLeft w:val="0"/>
      <w:marRight w:val="0"/>
      <w:marTop w:val="0"/>
      <w:marBottom w:val="0"/>
      <w:divBdr>
        <w:top w:val="none" w:sz="0" w:space="0" w:color="auto"/>
        <w:left w:val="none" w:sz="0" w:space="0" w:color="auto"/>
        <w:bottom w:val="none" w:sz="0" w:space="0" w:color="auto"/>
        <w:right w:val="none" w:sz="0" w:space="0" w:color="auto"/>
      </w:divBdr>
    </w:div>
    <w:div w:id="1272518021">
      <w:bodyDiv w:val="1"/>
      <w:marLeft w:val="0"/>
      <w:marRight w:val="0"/>
      <w:marTop w:val="0"/>
      <w:marBottom w:val="0"/>
      <w:divBdr>
        <w:top w:val="none" w:sz="0" w:space="0" w:color="auto"/>
        <w:left w:val="none" w:sz="0" w:space="0" w:color="auto"/>
        <w:bottom w:val="none" w:sz="0" w:space="0" w:color="auto"/>
        <w:right w:val="none" w:sz="0" w:space="0" w:color="auto"/>
      </w:divBdr>
    </w:div>
    <w:div w:id="1272737116">
      <w:bodyDiv w:val="1"/>
      <w:marLeft w:val="0"/>
      <w:marRight w:val="0"/>
      <w:marTop w:val="0"/>
      <w:marBottom w:val="0"/>
      <w:divBdr>
        <w:top w:val="none" w:sz="0" w:space="0" w:color="auto"/>
        <w:left w:val="none" w:sz="0" w:space="0" w:color="auto"/>
        <w:bottom w:val="none" w:sz="0" w:space="0" w:color="auto"/>
        <w:right w:val="none" w:sz="0" w:space="0" w:color="auto"/>
      </w:divBdr>
    </w:div>
    <w:div w:id="1274166609">
      <w:bodyDiv w:val="1"/>
      <w:marLeft w:val="0"/>
      <w:marRight w:val="0"/>
      <w:marTop w:val="0"/>
      <w:marBottom w:val="0"/>
      <w:divBdr>
        <w:top w:val="none" w:sz="0" w:space="0" w:color="auto"/>
        <w:left w:val="none" w:sz="0" w:space="0" w:color="auto"/>
        <w:bottom w:val="none" w:sz="0" w:space="0" w:color="auto"/>
        <w:right w:val="none" w:sz="0" w:space="0" w:color="auto"/>
      </w:divBdr>
    </w:div>
    <w:div w:id="1274436518">
      <w:bodyDiv w:val="1"/>
      <w:marLeft w:val="0"/>
      <w:marRight w:val="0"/>
      <w:marTop w:val="0"/>
      <w:marBottom w:val="0"/>
      <w:divBdr>
        <w:top w:val="none" w:sz="0" w:space="0" w:color="auto"/>
        <w:left w:val="none" w:sz="0" w:space="0" w:color="auto"/>
        <w:bottom w:val="none" w:sz="0" w:space="0" w:color="auto"/>
        <w:right w:val="none" w:sz="0" w:space="0" w:color="auto"/>
      </w:divBdr>
    </w:div>
    <w:div w:id="1274634674">
      <w:bodyDiv w:val="1"/>
      <w:marLeft w:val="0"/>
      <w:marRight w:val="0"/>
      <w:marTop w:val="0"/>
      <w:marBottom w:val="0"/>
      <w:divBdr>
        <w:top w:val="none" w:sz="0" w:space="0" w:color="auto"/>
        <w:left w:val="none" w:sz="0" w:space="0" w:color="auto"/>
        <w:bottom w:val="none" w:sz="0" w:space="0" w:color="auto"/>
        <w:right w:val="none" w:sz="0" w:space="0" w:color="auto"/>
      </w:divBdr>
    </w:div>
    <w:div w:id="1274753533">
      <w:bodyDiv w:val="1"/>
      <w:marLeft w:val="0"/>
      <w:marRight w:val="0"/>
      <w:marTop w:val="0"/>
      <w:marBottom w:val="0"/>
      <w:divBdr>
        <w:top w:val="none" w:sz="0" w:space="0" w:color="auto"/>
        <w:left w:val="none" w:sz="0" w:space="0" w:color="auto"/>
        <w:bottom w:val="none" w:sz="0" w:space="0" w:color="auto"/>
        <w:right w:val="none" w:sz="0" w:space="0" w:color="auto"/>
      </w:divBdr>
    </w:div>
    <w:div w:id="1274826142">
      <w:bodyDiv w:val="1"/>
      <w:marLeft w:val="0"/>
      <w:marRight w:val="0"/>
      <w:marTop w:val="0"/>
      <w:marBottom w:val="0"/>
      <w:divBdr>
        <w:top w:val="none" w:sz="0" w:space="0" w:color="auto"/>
        <w:left w:val="none" w:sz="0" w:space="0" w:color="auto"/>
        <w:bottom w:val="none" w:sz="0" w:space="0" w:color="auto"/>
        <w:right w:val="none" w:sz="0" w:space="0" w:color="auto"/>
      </w:divBdr>
    </w:div>
    <w:div w:id="1275482524">
      <w:bodyDiv w:val="1"/>
      <w:marLeft w:val="0"/>
      <w:marRight w:val="0"/>
      <w:marTop w:val="0"/>
      <w:marBottom w:val="0"/>
      <w:divBdr>
        <w:top w:val="none" w:sz="0" w:space="0" w:color="auto"/>
        <w:left w:val="none" w:sz="0" w:space="0" w:color="auto"/>
        <w:bottom w:val="none" w:sz="0" w:space="0" w:color="auto"/>
        <w:right w:val="none" w:sz="0" w:space="0" w:color="auto"/>
      </w:divBdr>
    </w:div>
    <w:div w:id="1276869241">
      <w:bodyDiv w:val="1"/>
      <w:marLeft w:val="0"/>
      <w:marRight w:val="0"/>
      <w:marTop w:val="0"/>
      <w:marBottom w:val="0"/>
      <w:divBdr>
        <w:top w:val="none" w:sz="0" w:space="0" w:color="auto"/>
        <w:left w:val="none" w:sz="0" w:space="0" w:color="auto"/>
        <w:bottom w:val="none" w:sz="0" w:space="0" w:color="auto"/>
        <w:right w:val="none" w:sz="0" w:space="0" w:color="auto"/>
      </w:divBdr>
    </w:div>
    <w:div w:id="1277172879">
      <w:bodyDiv w:val="1"/>
      <w:marLeft w:val="0"/>
      <w:marRight w:val="0"/>
      <w:marTop w:val="0"/>
      <w:marBottom w:val="0"/>
      <w:divBdr>
        <w:top w:val="none" w:sz="0" w:space="0" w:color="auto"/>
        <w:left w:val="none" w:sz="0" w:space="0" w:color="auto"/>
        <w:bottom w:val="none" w:sz="0" w:space="0" w:color="auto"/>
        <w:right w:val="none" w:sz="0" w:space="0" w:color="auto"/>
      </w:divBdr>
    </w:div>
    <w:div w:id="1277832698">
      <w:bodyDiv w:val="1"/>
      <w:marLeft w:val="0"/>
      <w:marRight w:val="0"/>
      <w:marTop w:val="0"/>
      <w:marBottom w:val="0"/>
      <w:divBdr>
        <w:top w:val="none" w:sz="0" w:space="0" w:color="auto"/>
        <w:left w:val="none" w:sz="0" w:space="0" w:color="auto"/>
        <w:bottom w:val="none" w:sz="0" w:space="0" w:color="auto"/>
        <w:right w:val="none" w:sz="0" w:space="0" w:color="auto"/>
      </w:divBdr>
    </w:div>
    <w:div w:id="1278021332">
      <w:bodyDiv w:val="1"/>
      <w:marLeft w:val="0"/>
      <w:marRight w:val="0"/>
      <w:marTop w:val="0"/>
      <w:marBottom w:val="0"/>
      <w:divBdr>
        <w:top w:val="none" w:sz="0" w:space="0" w:color="auto"/>
        <w:left w:val="none" w:sz="0" w:space="0" w:color="auto"/>
        <w:bottom w:val="none" w:sz="0" w:space="0" w:color="auto"/>
        <w:right w:val="none" w:sz="0" w:space="0" w:color="auto"/>
      </w:divBdr>
    </w:div>
    <w:div w:id="1278366391">
      <w:bodyDiv w:val="1"/>
      <w:marLeft w:val="0"/>
      <w:marRight w:val="0"/>
      <w:marTop w:val="0"/>
      <w:marBottom w:val="0"/>
      <w:divBdr>
        <w:top w:val="none" w:sz="0" w:space="0" w:color="auto"/>
        <w:left w:val="none" w:sz="0" w:space="0" w:color="auto"/>
        <w:bottom w:val="none" w:sz="0" w:space="0" w:color="auto"/>
        <w:right w:val="none" w:sz="0" w:space="0" w:color="auto"/>
      </w:divBdr>
    </w:div>
    <w:div w:id="1278832043">
      <w:bodyDiv w:val="1"/>
      <w:marLeft w:val="0"/>
      <w:marRight w:val="0"/>
      <w:marTop w:val="0"/>
      <w:marBottom w:val="0"/>
      <w:divBdr>
        <w:top w:val="none" w:sz="0" w:space="0" w:color="auto"/>
        <w:left w:val="none" w:sz="0" w:space="0" w:color="auto"/>
        <w:bottom w:val="none" w:sz="0" w:space="0" w:color="auto"/>
        <w:right w:val="none" w:sz="0" w:space="0" w:color="auto"/>
      </w:divBdr>
    </w:div>
    <w:div w:id="1279994810">
      <w:bodyDiv w:val="1"/>
      <w:marLeft w:val="0"/>
      <w:marRight w:val="0"/>
      <w:marTop w:val="0"/>
      <w:marBottom w:val="0"/>
      <w:divBdr>
        <w:top w:val="none" w:sz="0" w:space="0" w:color="auto"/>
        <w:left w:val="none" w:sz="0" w:space="0" w:color="auto"/>
        <w:bottom w:val="none" w:sz="0" w:space="0" w:color="auto"/>
        <w:right w:val="none" w:sz="0" w:space="0" w:color="auto"/>
      </w:divBdr>
    </w:div>
    <w:div w:id="1280068364">
      <w:bodyDiv w:val="1"/>
      <w:marLeft w:val="0"/>
      <w:marRight w:val="0"/>
      <w:marTop w:val="0"/>
      <w:marBottom w:val="0"/>
      <w:divBdr>
        <w:top w:val="none" w:sz="0" w:space="0" w:color="auto"/>
        <w:left w:val="none" w:sz="0" w:space="0" w:color="auto"/>
        <w:bottom w:val="none" w:sz="0" w:space="0" w:color="auto"/>
        <w:right w:val="none" w:sz="0" w:space="0" w:color="auto"/>
      </w:divBdr>
    </w:div>
    <w:div w:id="1280641822">
      <w:bodyDiv w:val="1"/>
      <w:marLeft w:val="0"/>
      <w:marRight w:val="0"/>
      <w:marTop w:val="0"/>
      <w:marBottom w:val="0"/>
      <w:divBdr>
        <w:top w:val="none" w:sz="0" w:space="0" w:color="auto"/>
        <w:left w:val="none" w:sz="0" w:space="0" w:color="auto"/>
        <w:bottom w:val="none" w:sz="0" w:space="0" w:color="auto"/>
        <w:right w:val="none" w:sz="0" w:space="0" w:color="auto"/>
      </w:divBdr>
    </w:div>
    <w:div w:id="1281572810">
      <w:bodyDiv w:val="1"/>
      <w:marLeft w:val="0"/>
      <w:marRight w:val="0"/>
      <w:marTop w:val="0"/>
      <w:marBottom w:val="0"/>
      <w:divBdr>
        <w:top w:val="none" w:sz="0" w:space="0" w:color="auto"/>
        <w:left w:val="none" w:sz="0" w:space="0" w:color="auto"/>
        <w:bottom w:val="none" w:sz="0" w:space="0" w:color="auto"/>
        <w:right w:val="none" w:sz="0" w:space="0" w:color="auto"/>
      </w:divBdr>
    </w:div>
    <w:div w:id="1282416489">
      <w:bodyDiv w:val="1"/>
      <w:marLeft w:val="0"/>
      <w:marRight w:val="0"/>
      <w:marTop w:val="0"/>
      <w:marBottom w:val="0"/>
      <w:divBdr>
        <w:top w:val="none" w:sz="0" w:space="0" w:color="auto"/>
        <w:left w:val="none" w:sz="0" w:space="0" w:color="auto"/>
        <w:bottom w:val="none" w:sz="0" w:space="0" w:color="auto"/>
        <w:right w:val="none" w:sz="0" w:space="0" w:color="auto"/>
      </w:divBdr>
    </w:div>
    <w:div w:id="1283419123">
      <w:bodyDiv w:val="1"/>
      <w:marLeft w:val="0"/>
      <w:marRight w:val="0"/>
      <w:marTop w:val="0"/>
      <w:marBottom w:val="0"/>
      <w:divBdr>
        <w:top w:val="none" w:sz="0" w:space="0" w:color="auto"/>
        <w:left w:val="none" w:sz="0" w:space="0" w:color="auto"/>
        <w:bottom w:val="none" w:sz="0" w:space="0" w:color="auto"/>
        <w:right w:val="none" w:sz="0" w:space="0" w:color="auto"/>
      </w:divBdr>
    </w:div>
    <w:div w:id="1284266384">
      <w:bodyDiv w:val="1"/>
      <w:marLeft w:val="0"/>
      <w:marRight w:val="0"/>
      <w:marTop w:val="0"/>
      <w:marBottom w:val="0"/>
      <w:divBdr>
        <w:top w:val="none" w:sz="0" w:space="0" w:color="auto"/>
        <w:left w:val="none" w:sz="0" w:space="0" w:color="auto"/>
        <w:bottom w:val="none" w:sz="0" w:space="0" w:color="auto"/>
        <w:right w:val="none" w:sz="0" w:space="0" w:color="auto"/>
      </w:divBdr>
    </w:div>
    <w:div w:id="1284341254">
      <w:bodyDiv w:val="1"/>
      <w:marLeft w:val="0"/>
      <w:marRight w:val="0"/>
      <w:marTop w:val="0"/>
      <w:marBottom w:val="0"/>
      <w:divBdr>
        <w:top w:val="none" w:sz="0" w:space="0" w:color="auto"/>
        <w:left w:val="none" w:sz="0" w:space="0" w:color="auto"/>
        <w:bottom w:val="none" w:sz="0" w:space="0" w:color="auto"/>
        <w:right w:val="none" w:sz="0" w:space="0" w:color="auto"/>
      </w:divBdr>
    </w:div>
    <w:div w:id="1284387054">
      <w:bodyDiv w:val="1"/>
      <w:marLeft w:val="0"/>
      <w:marRight w:val="0"/>
      <w:marTop w:val="0"/>
      <w:marBottom w:val="0"/>
      <w:divBdr>
        <w:top w:val="none" w:sz="0" w:space="0" w:color="auto"/>
        <w:left w:val="none" w:sz="0" w:space="0" w:color="auto"/>
        <w:bottom w:val="none" w:sz="0" w:space="0" w:color="auto"/>
        <w:right w:val="none" w:sz="0" w:space="0" w:color="auto"/>
      </w:divBdr>
    </w:div>
    <w:div w:id="1285885714">
      <w:bodyDiv w:val="1"/>
      <w:marLeft w:val="0"/>
      <w:marRight w:val="0"/>
      <w:marTop w:val="0"/>
      <w:marBottom w:val="0"/>
      <w:divBdr>
        <w:top w:val="none" w:sz="0" w:space="0" w:color="auto"/>
        <w:left w:val="none" w:sz="0" w:space="0" w:color="auto"/>
        <w:bottom w:val="none" w:sz="0" w:space="0" w:color="auto"/>
        <w:right w:val="none" w:sz="0" w:space="0" w:color="auto"/>
      </w:divBdr>
    </w:div>
    <w:div w:id="1286152715">
      <w:bodyDiv w:val="1"/>
      <w:marLeft w:val="0"/>
      <w:marRight w:val="0"/>
      <w:marTop w:val="0"/>
      <w:marBottom w:val="0"/>
      <w:divBdr>
        <w:top w:val="none" w:sz="0" w:space="0" w:color="auto"/>
        <w:left w:val="none" w:sz="0" w:space="0" w:color="auto"/>
        <w:bottom w:val="none" w:sz="0" w:space="0" w:color="auto"/>
        <w:right w:val="none" w:sz="0" w:space="0" w:color="auto"/>
      </w:divBdr>
    </w:div>
    <w:div w:id="1287472770">
      <w:bodyDiv w:val="1"/>
      <w:marLeft w:val="0"/>
      <w:marRight w:val="0"/>
      <w:marTop w:val="0"/>
      <w:marBottom w:val="0"/>
      <w:divBdr>
        <w:top w:val="none" w:sz="0" w:space="0" w:color="auto"/>
        <w:left w:val="none" w:sz="0" w:space="0" w:color="auto"/>
        <w:bottom w:val="none" w:sz="0" w:space="0" w:color="auto"/>
        <w:right w:val="none" w:sz="0" w:space="0" w:color="auto"/>
      </w:divBdr>
    </w:div>
    <w:div w:id="1288899193">
      <w:bodyDiv w:val="1"/>
      <w:marLeft w:val="0"/>
      <w:marRight w:val="0"/>
      <w:marTop w:val="0"/>
      <w:marBottom w:val="0"/>
      <w:divBdr>
        <w:top w:val="none" w:sz="0" w:space="0" w:color="auto"/>
        <w:left w:val="none" w:sz="0" w:space="0" w:color="auto"/>
        <w:bottom w:val="none" w:sz="0" w:space="0" w:color="auto"/>
        <w:right w:val="none" w:sz="0" w:space="0" w:color="auto"/>
      </w:divBdr>
    </w:div>
    <w:div w:id="1289244037">
      <w:bodyDiv w:val="1"/>
      <w:marLeft w:val="0"/>
      <w:marRight w:val="0"/>
      <w:marTop w:val="0"/>
      <w:marBottom w:val="0"/>
      <w:divBdr>
        <w:top w:val="none" w:sz="0" w:space="0" w:color="auto"/>
        <w:left w:val="none" w:sz="0" w:space="0" w:color="auto"/>
        <w:bottom w:val="none" w:sz="0" w:space="0" w:color="auto"/>
        <w:right w:val="none" w:sz="0" w:space="0" w:color="auto"/>
      </w:divBdr>
    </w:div>
    <w:div w:id="1290626166">
      <w:bodyDiv w:val="1"/>
      <w:marLeft w:val="0"/>
      <w:marRight w:val="0"/>
      <w:marTop w:val="0"/>
      <w:marBottom w:val="0"/>
      <w:divBdr>
        <w:top w:val="none" w:sz="0" w:space="0" w:color="auto"/>
        <w:left w:val="none" w:sz="0" w:space="0" w:color="auto"/>
        <w:bottom w:val="none" w:sz="0" w:space="0" w:color="auto"/>
        <w:right w:val="none" w:sz="0" w:space="0" w:color="auto"/>
      </w:divBdr>
    </w:div>
    <w:div w:id="1291521960">
      <w:bodyDiv w:val="1"/>
      <w:marLeft w:val="0"/>
      <w:marRight w:val="0"/>
      <w:marTop w:val="0"/>
      <w:marBottom w:val="0"/>
      <w:divBdr>
        <w:top w:val="none" w:sz="0" w:space="0" w:color="auto"/>
        <w:left w:val="none" w:sz="0" w:space="0" w:color="auto"/>
        <w:bottom w:val="none" w:sz="0" w:space="0" w:color="auto"/>
        <w:right w:val="none" w:sz="0" w:space="0" w:color="auto"/>
      </w:divBdr>
    </w:div>
    <w:div w:id="1295405656">
      <w:bodyDiv w:val="1"/>
      <w:marLeft w:val="0"/>
      <w:marRight w:val="0"/>
      <w:marTop w:val="0"/>
      <w:marBottom w:val="0"/>
      <w:divBdr>
        <w:top w:val="none" w:sz="0" w:space="0" w:color="auto"/>
        <w:left w:val="none" w:sz="0" w:space="0" w:color="auto"/>
        <w:bottom w:val="none" w:sz="0" w:space="0" w:color="auto"/>
        <w:right w:val="none" w:sz="0" w:space="0" w:color="auto"/>
      </w:divBdr>
    </w:div>
    <w:div w:id="1296257349">
      <w:bodyDiv w:val="1"/>
      <w:marLeft w:val="0"/>
      <w:marRight w:val="0"/>
      <w:marTop w:val="0"/>
      <w:marBottom w:val="0"/>
      <w:divBdr>
        <w:top w:val="none" w:sz="0" w:space="0" w:color="auto"/>
        <w:left w:val="none" w:sz="0" w:space="0" w:color="auto"/>
        <w:bottom w:val="none" w:sz="0" w:space="0" w:color="auto"/>
        <w:right w:val="none" w:sz="0" w:space="0" w:color="auto"/>
      </w:divBdr>
    </w:div>
    <w:div w:id="1300067388">
      <w:bodyDiv w:val="1"/>
      <w:marLeft w:val="0"/>
      <w:marRight w:val="0"/>
      <w:marTop w:val="0"/>
      <w:marBottom w:val="0"/>
      <w:divBdr>
        <w:top w:val="none" w:sz="0" w:space="0" w:color="auto"/>
        <w:left w:val="none" w:sz="0" w:space="0" w:color="auto"/>
        <w:bottom w:val="none" w:sz="0" w:space="0" w:color="auto"/>
        <w:right w:val="none" w:sz="0" w:space="0" w:color="auto"/>
      </w:divBdr>
    </w:div>
    <w:div w:id="1300261662">
      <w:bodyDiv w:val="1"/>
      <w:marLeft w:val="0"/>
      <w:marRight w:val="0"/>
      <w:marTop w:val="0"/>
      <w:marBottom w:val="0"/>
      <w:divBdr>
        <w:top w:val="none" w:sz="0" w:space="0" w:color="auto"/>
        <w:left w:val="none" w:sz="0" w:space="0" w:color="auto"/>
        <w:bottom w:val="none" w:sz="0" w:space="0" w:color="auto"/>
        <w:right w:val="none" w:sz="0" w:space="0" w:color="auto"/>
      </w:divBdr>
    </w:div>
    <w:div w:id="1300647332">
      <w:bodyDiv w:val="1"/>
      <w:marLeft w:val="0"/>
      <w:marRight w:val="0"/>
      <w:marTop w:val="0"/>
      <w:marBottom w:val="0"/>
      <w:divBdr>
        <w:top w:val="none" w:sz="0" w:space="0" w:color="auto"/>
        <w:left w:val="none" w:sz="0" w:space="0" w:color="auto"/>
        <w:bottom w:val="none" w:sz="0" w:space="0" w:color="auto"/>
        <w:right w:val="none" w:sz="0" w:space="0" w:color="auto"/>
      </w:divBdr>
    </w:div>
    <w:div w:id="1301038947">
      <w:bodyDiv w:val="1"/>
      <w:marLeft w:val="0"/>
      <w:marRight w:val="0"/>
      <w:marTop w:val="0"/>
      <w:marBottom w:val="0"/>
      <w:divBdr>
        <w:top w:val="none" w:sz="0" w:space="0" w:color="auto"/>
        <w:left w:val="none" w:sz="0" w:space="0" w:color="auto"/>
        <w:bottom w:val="none" w:sz="0" w:space="0" w:color="auto"/>
        <w:right w:val="none" w:sz="0" w:space="0" w:color="auto"/>
      </w:divBdr>
    </w:div>
    <w:div w:id="1301883770">
      <w:bodyDiv w:val="1"/>
      <w:marLeft w:val="0"/>
      <w:marRight w:val="0"/>
      <w:marTop w:val="0"/>
      <w:marBottom w:val="0"/>
      <w:divBdr>
        <w:top w:val="none" w:sz="0" w:space="0" w:color="auto"/>
        <w:left w:val="none" w:sz="0" w:space="0" w:color="auto"/>
        <w:bottom w:val="none" w:sz="0" w:space="0" w:color="auto"/>
        <w:right w:val="none" w:sz="0" w:space="0" w:color="auto"/>
      </w:divBdr>
    </w:div>
    <w:div w:id="1302345623">
      <w:bodyDiv w:val="1"/>
      <w:marLeft w:val="0"/>
      <w:marRight w:val="0"/>
      <w:marTop w:val="0"/>
      <w:marBottom w:val="0"/>
      <w:divBdr>
        <w:top w:val="none" w:sz="0" w:space="0" w:color="auto"/>
        <w:left w:val="none" w:sz="0" w:space="0" w:color="auto"/>
        <w:bottom w:val="none" w:sz="0" w:space="0" w:color="auto"/>
        <w:right w:val="none" w:sz="0" w:space="0" w:color="auto"/>
      </w:divBdr>
    </w:div>
    <w:div w:id="1303194618">
      <w:bodyDiv w:val="1"/>
      <w:marLeft w:val="0"/>
      <w:marRight w:val="0"/>
      <w:marTop w:val="0"/>
      <w:marBottom w:val="0"/>
      <w:divBdr>
        <w:top w:val="none" w:sz="0" w:space="0" w:color="auto"/>
        <w:left w:val="none" w:sz="0" w:space="0" w:color="auto"/>
        <w:bottom w:val="none" w:sz="0" w:space="0" w:color="auto"/>
        <w:right w:val="none" w:sz="0" w:space="0" w:color="auto"/>
      </w:divBdr>
    </w:div>
    <w:div w:id="1303541274">
      <w:bodyDiv w:val="1"/>
      <w:marLeft w:val="0"/>
      <w:marRight w:val="0"/>
      <w:marTop w:val="0"/>
      <w:marBottom w:val="0"/>
      <w:divBdr>
        <w:top w:val="none" w:sz="0" w:space="0" w:color="auto"/>
        <w:left w:val="none" w:sz="0" w:space="0" w:color="auto"/>
        <w:bottom w:val="none" w:sz="0" w:space="0" w:color="auto"/>
        <w:right w:val="none" w:sz="0" w:space="0" w:color="auto"/>
      </w:divBdr>
      <w:divsChild>
        <w:div w:id="178323738">
          <w:marLeft w:val="0"/>
          <w:marRight w:val="0"/>
          <w:marTop w:val="0"/>
          <w:marBottom w:val="0"/>
          <w:divBdr>
            <w:top w:val="none" w:sz="0" w:space="0" w:color="auto"/>
            <w:left w:val="none" w:sz="0" w:space="0" w:color="auto"/>
            <w:bottom w:val="none" w:sz="0" w:space="0" w:color="auto"/>
            <w:right w:val="none" w:sz="0" w:space="0" w:color="auto"/>
          </w:divBdr>
        </w:div>
        <w:div w:id="774443601">
          <w:marLeft w:val="0"/>
          <w:marRight w:val="0"/>
          <w:marTop w:val="0"/>
          <w:marBottom w:val="0"/>
          <w:divBdr>
            <w:top w:val="none" w:sz="0" w:space="0" w:color="auto"/>
            <w:left w:val="none" w:sz="0" w:space="0" w:color="auto"/>
            <w:bottom w:val="none" w:sz="0" w:space="0" w:color="auto"/>
            <w:right w:val="none" w:sz="0" w:space="0" w:color="auto"/>
          </w:divBdr>
        </w:div>
        <w:div w:id="825895115">
          <w:marLeft w:val="0"/>
          <w:marRight w:val="0"/>
          <w:marTop w:val="0"/>
          <w:marBottom w:val="0"/>
          <w:divBdr>
            <w:top w:val="none" w:sz="0" w:space="0" w:color="auto"/>
            <w:left w:val="none" w:sz="0" w:space="0" w:color="auto"/>
            <w:bottom w:val="none" w:sz="0" w:space="0" w:color="auto"/>
            <w:right w:val="none" w:sz="0" w:space="0" w:color="auto"/>
          </w:divBdr>
        </w:div>
        <w:div w:id="885489235">
          <w:marLeft w:val="0"/>
          <w:marRight w:val="0"/>
          <w:marTop w:val="0"/>
          <w:marBottom w:val="0"/>
          <w:divBdr>
            <w:top w:val="none" w:sz="0" w:space="0" w:color="auto"/>
            <w:left w:val="none" w:sz="0" w:space="0" w:color="auto"/>
            <w:bottom w:val="none" w:sz="0" w:space="0" w:color="auto"/>
            <w:right w:val="none" w:sz="0" w:space="0" w:color="auto"/>
          </w:divBdr>
        </w:div>
        <w:div w:id="1169827524">
          <w:marLeft w:val="0"/>
          <w:marRight w:val="0"/>
          <w:marTop w:val="0"/>
          <w:marBottom w:val="0"/>
          <w:divBdr>
            <w:top w:val="none" w:sz="0" w:space="0" w:color="auto"/>
            <w:left w:val="none" w:sz="0" w:space="0" w:color="auto"/>
            <w:bottom w:val="none" w:sz="0" w:space="0" w:color="auto"/>
            <w:right w:val="none" w:sz="0" w:space="0" w:color="auto"/>
          </w:divBdr>
        </w:div>
        <w:div w:id="1200970745">
          <w:marLeft w:val="0"/>
          <w:marRight w:val="0"/>
          <w:marTop w:val="0"/>
          <w:marBottom w:val="0"/>
          <w:divBdr>
            <w:top w:val="none" w:sz="0" w:space="0" w:color="auto"/>
            <w:left w:val="none" w:sz="0" w:space="0" w:color="auto"/>
            <w:bottom w:val="none" w:sz="0" w:space="0" w:color="auto"/>
            <w:right w:val="none" w:sz="0" w:space="0" w:color="auto"/>
          </w:divBdr>
        </w:div>
        <w:div w:id="1298415710">
          <w:marLeft w:val="0"/>
          <w:marRight w:val="0"/>
          <w:marTop w:val="0"/>
          <w:marBottom w:val="0"/>
          <w:divBdr>
            <w:top w:val="none" w:sz="0" w:space="0" w:color="auto"/>
            <w:left w:val="none" w:sz="0" w:space="0" w:color="auto"/>
            <w:bottom w:val="none" w:sz="0" w:space="0" w:color="auto"/>
            <w:right w:val="none" w:sz="0" w:space="0" w:color="auto"/>
          </w:divBdr>
        </w:div>
        <w:div w:id="1460026974">
          <w:marLeft w:val="0"/>
          <w:marRight w:val="0"/>
          <w:marTop w:val="0"/>
          <w:marBottom w:val="0"/>
          <w:divBdr>
            <w:top w:val="none" w:sz="0" w:space="0" w:color="auto"/>
            <w:left w:val="none" w:sz="0" w:space="0" w:color="auto"/>
            <w:bottom w:val="none" w:sz="0" w:space="0" w:color="auto"/>
            <w:right w:val="none" w:sz="0" w:space="0" w:color="auto"/>
          </w:divBdr>
        </w:div>
        <w:div w:id="1861818174">
          <w:marLeft w:val="0"/>
          <w:marRight w:val="0"/>
          <w:marTop w:val="0"/>
          <w:marBottom w:val="0"/>
          <w:divBdr>
            <w:top w:val="none" w:sz="0" w:space="0" w:color="auto"/>
            <w:left w:val="none" w:sz="0" w:space="0" w:color="auto"/>
            <w:bottom w:val="none" w:sz="0" w:space="0" w:color="auto"/>
            <w:right w:val="none" w:sz="0" w:space="0" w:color="auto"/>
          </w:divBdr>
        </w:div>
        <w:div w:id="2048720958">
          <w:marLeft w:val="0"/>
          <w:marRight w:val="0"/>
          <w:marTop w:val="0"/>
          <w:marBottom w:val="0"/>
          <w:divBdr>
            <w:top w:val="none" w:sz="0" w:space="0" w:color="auto"/>
            <w:left w:val="none" w:sz="0" w:space="0" w:color="auto"/>
            <w:bottom w:val="none" w:sz="0" w:space="0" w:color="auto"/>
            <w:right w:val="none" w:sz="0" w:space="0" w:color="auto"/>
          </w:divBdr>
        </w:div>
        <w:div w:id="2125149873">
          <w:marLeft w:val="0"/>
          <w:marRight w:val="0"/>
          <w:marTop w:val="0"/>
          <w:marBottom w:val="0"/>
          <w:divBdr>
            <w:top w:val="none" w:sz="0" w:space="0" w:color="auto"/>
            <w:left w:val="none" w:sz="0" w:space="0" w:color="auto"/>
            <w:bottom w:val="none" w:sz="0" w:space="0" w:color="auto"/>
            <w:right w:val="none" w:sz="0" w:space="0" w:color="auto"/>
          </w:divBdr>
        </w:div>
      </w:divsChild>
    </w:div>
    <w:div w:id="1305311435">
      <w:bodyDiv w:val="1"/>
      <w:marLeft w:val="0"/>
      <w:marRight w:val="0"/>
      <w:marTop w:val="0"/>
      <w:marBottom w:val="0"/>
      <w:divBdr>
        <w:top w:val="none" w:sz="0" w:space="0" w:color="auto"/>
        <w:left w:val="none" w:sz="0" w:space="0" w:color="auto"/>
        <w:bottom w:val="none" w:sz="0" w:space="0" w:color="auto"/>
        <w:right w:val="none" w:sz="0" w:space="0" w:color="auto"/>
      </w:divBdr>
    </w:div>
    <w:div w:id="1308513523">
      <w:bodyDiv w:val="1"/>
      <w:marLeft w:val="0"/>
      <w:marRight w:val="0"/>
      <w:marTop w:val="0"/>
      <w:marBottom w:val="0"/>
      <w:divBdr>
        <w:top w:val="none" w:sz="0" w:space="0" w:color="auto"/>
        <w:left w:val="none" w:sz="0" w:space="0" w:color="auto"/>
        <w:bottom w:val="none" w:sz="0" w:space="0" w:color="auto"/>
        <w:right w:val="none" w:sz="0" w:space="0" w:color="auto"/>
      </w:divBdr>
    </w:div>
    <w:div w:id="1308632874">
      <w:bodyDiv w:val="1"/>
      <w:marLeft w:val="0"/>
      <w:marRight w:val="0"/>
      <w:marTop w:val="0"/>
      <w:marBottom w:val="0"/>
      <w:divBdr>
        <w:top w:val="none" w:sz="0" w:space="0" w:color="auto"/>
        <w:left w:val="none" w:sz="0" w:space="0" w:color="auto"/>
        <w:bottom w:val="none" w:sz="0" w:space="0" w:color="auto"/>
        <w:right w:val="none" w:sz="0" w:space="0" w:color="auto"/>
      </w:divBdr>
    </w:div>
    <w:div w:id="1309243386">
      <w:bodyDiv w:val="1"/>
      <w:marLeft w:val="0"/>
      <w:marRight w:val="0"/>
      <w:marTop w:val="0"/>
      <w:marBottom w:val="0"/>
      <w:divBdr>
        <w:top w:val="none" w:sz="0" w:space="0" w:color="auto"/>
        <w:left w:val="none" w:sz="0" w:space="0" w:color="auto"/>
        <w:bottom w:val="none" w:sz="0" w:space="0" w:color="auto"/>
        <w:right w:val="none" w:sz="0" w:space="0" w:color="auto"/>
      </w:divBdr>
    </w:div>
    <w:div w:id="1310015809">
      <w:bodyDiv w:val="1"/>
      <w:marLeft w:val="0"/>
      <w:marRight w:val="0"/>
      <w:marTop w:val="0"/>
      <w:marBottom w:val="0"/>
      <w:divBdr>
        <w:top w:val="none" w:sz="0" w:space="0" w:color="auto"/>
        <w:left w:val="none" w:sz="0" w:space="0" w:color="auto"/>
        <w:bottom w:val="none" w:sz="0" w:space="0" w:color="auto"/>
        <w:right w:val="none" w:sz="0" w:space="0" w:color="auto"/>
      </w:divBdr>
    </w:div>
    <w:div w:id="1312250358">
      <w:bodyDiv w:val="1"/>
      <w:marLeft w:val="0"/>
      <w:marRight w:val="0"/>
      <w:marTop w:val="0"/>
      <w:marBottom w:val="0"/>
      <w:divBdr>
        <w:top w:val="none" w:sz="0" w:space="0" w:color="auto"/>
        <w:left w:val="none" w:sz="0" w:space="0" w:color="auto"/>
        <w:bottom w:val="none" w:sz="0" w:space="0" w:color="auto"/>
        <w:right w:val="none" w:sz="0" w:space="0" w:color="auto"/>
      </w:divBdr>
    </w:div>
    <w:div w:id="1312557292">
      <w:bodyDiv w:val="1"/>
      <w:marLeft w:val="0"/>
      <w:marRight w:val="0"/>
      <w:marTop w:val="0"/>
      <w:marBottom w:val="0"/>
      <w:divBdr>
        <w:top w:val="none" w:sz="0" w:space="0" w:color="auto"/>
        <w:left w:val="none" w:sz="0" w:space="0" w:color="auto"/>
        <w:bottom w:val="none" w:sz="0" w:space="0" w:color="auto"/>
        <w:right w:val="none" w:sz="0" w:space="0" w:color="auto"/>
      </w:divBdr>
    </w:div>
    <w:div w:id="1312564385">
      <w:bodyDiv w:val="1"/>
      <w:marLeft w:val="0"/>
      <w:marRight w:val="0"/>
      <w:marTop w:val="0"/>
      <w:marBottom w:val="0"/>
      <w:divBdr>
        <w:top w:val="none" w:sz="0" w:space="0" w:color="auto"/>
        <w:left w:val="none" w:sz="0" w:space="0" w:color="auto"/>
        <w:bottom w:val="none" w:sz="0" w:space="0" w:color="auto"/>
        <w:right w:val="none" w:sz="0" w:space="0" w:color="auto"/>
      </w:divBdr>
    </w:div>
    <w:div w:id="1314749198">
      <w:bodyDiv w:val="1"/>
      <w:marLeft w:val="0"/>
      <w:marRight w:val="0"/>
      <w:marTop w:val="0"/>
      <w:marBottom w:val="0"/>
      <w:divBdr>
        <w:top w:val="none" w:sz="0" w:space="0" w:color="auto"/>
        <w:left w:val="none" w:sz="0" w:space="0" w:color="auto"/>
        <w:bottom w:val="none" w:sz="0" w:space="0" w:color="auto"/>
        <w:right w:val="none" w:sz="0" w:space="0" w:color="auto"/>
      </w:divBdr>
    </w:div>
    <w:div w:id="1314945101">
      <w:bodyDiv w:val="1"/>
      <w:marLeft w:val="0"/>
      <w:marRight w:val="0"/>
      <w:marTop w:val="0"/>
      <w:marBottom w:val="0"/>
      <w:divBdr>
        <w:top w:val="none" w:sz="0" w:space="0" w:color="auto"/>
        <w:left w:val="none" w:sz="0" w:space="0" w:color="auto"/>
        <w:bottom w:val="none" w:sz="0" w:space="0" w:color="auto"/>
        <w:right w:val="none" w:sz="0" w:space="0" w:color="auto"/>
      </w:divBdr>
    </w:div>
    <w:div w:id="1315186884">
      <w:bodyDiv w:val="1"/>
      <w:marLeft w:val="0"/>
      <w:marRight w:val="0"/>
      <w:marTop w:val="0"/>
      <w:marBottom w:val="0"/>
      <w:divBdr>
        <w:top w:val="none" w:sz="0" w:space="0" w:color="auto"/>
        <w:left w:val="none" w:sz="0" w:space="0" w:color="auto"/>
        <w:bottom w:val="none" w:sz="0" w:space="0" w:color="auto"/>
        <w:right w:val="none" w:sz="0" w:space="0" w:color="auto"/>
      </w:divBdr>
    </w:div>
    <w:div w:id="1315258723">
      <w:bodyDiv w:val="1"/>
      <w:marLeft w:val="0"/>
      <w:marRight w:val="0"/>
      <w:marTop w:val="0"/>
      <w:marBottom w:val="0"/>
      <w:divBdr>
        <w:top w:val="none" w:sz="0" w:space="0" w:color="auto"/>
        <w:left w:val="none" w:sz="0" w:space="0" w:color="auto"/>
        <w:bottom w:val="none" w:sz="0" w:space="0" w:color="auto"/>
        <w:right w:val="none" w:sz="0" w:space="0" w:color="auto"/>
      </w:divBdr>
    </w:div>
    <w:div w:id="1315840218">
      <w:bodyDiv w:val="1"/>
      <w:marLeft w:val="0"/>
      <w:marRight w:val="0"/>
      <w:marTop w:val="0"/>
      <w:marBottom w:val="0"/>
      <w:divBdr>
        <w:top w:val="none" w:sz="0" w:space="0" w:color="auto"/>
        <w:left w:val="none" w:sz="0" w:space="0" w:color="auto"/>
        <w:bottom w:val="none" w:sz="0" w:space="0" w:color="auto"/>
        <w:right w:val="none" w:sz="0" w:space="0" w:color="auto"/>
      </w:divBdr>
    </w:div>
    <w:div w:id="1317220497">
      <w:bodyDiv w:val="1"/>
      <w:marLeft w:val="0"/>
      <w:marRight w:val="0"/>
      <w:marTop w:val="0"/>
      <w:marBottom w:val="0"/>
      <w:divBdr>
        <w:top w:val="none" w:sz="0" w:space="0" w:color="auto"/>
        <w:left w:val="none" w:sz="0" w:space="0" w:color="auto"/>
        <w:bottom w:val="none" w:sz="0" w:space="0" w:color="auto"/>
        <w:right w:val="none" w:sz="0" w:space="0" w:color="auto"/>
      </w:divBdr>
    </w:div>
    <w:div w:id="1317412492">
      <w:bodyDiv w:val="1"/>
      <w:marLeft w:val="0"/>
      <w:marRight w:val="0"/>
      <w:marTop w:val="0"/>
      <w:marBottom w:val="0"/>
      <w:divBdr>
        <w:top w:val="none" w:sz="0" w:space="0" w:color="auto"/>
        <w:left w:val="none" w:sz="0" w:space="0" w:color="auto"/>
        <w:bottom w:val="none" w:sz="0" w:space="0" w:color="auto"/>
        <w:right w:val="none" w:sz="0" w:space="0" w:color="auto"/>
      </w:divBdr>
    </w:div>
    <w:div w:id="1318919835">
      <w:bodyDiv w:val="1"/>
      <w:marLeft w:val="0"/>
      <w:marRight w:val="0"/>
      <w:marTop w:val="0"/>
      <w:marBottom w:val="0"/>
      <w:divBdr>
        <w:top w:val="none" w:sz="0" w:space="0" w:color="auto"/>
        <w:left w:val="none" w:sz="0" w:space="0" w:color="auto"/>
        <w:bottom w:val="none" w:sz="0" w:space="0" w:color="auto"/>
        <w:right w:val="none" w:sz="0" w:space="0" w:color="auto"/>
      </w:divBdr>
    </w:div>
    <w:div w:id="1319842988">
      <w:bodyDiv w:val="1"/>
      <w:marLeft w:val="0"/>
      <w:marRight w:val="0"/>
      <w:marTop w:val="0"/>
      <w:marBottom w:val="0"/>
      <w:divBdr>
        <w:top w:val="none" w:sz="0" w:space="0" w:color="auto"/>
        <w:left w:val="none" w:sz="0" w:space="0" w:color="auto"/>
        <w:bottom w:val="none" w:sz="0" w:space="0" w:color="auto"/>
        <w:right w:val="none" w:sz="0" w:space="0" w:color="auto"/>
      </w:divBdr>
    </w:div>
    <w:div w:id="1321226677">
      <w:bodyDiv w:val="1"/>
      <w:marLeft w:val="0"/>
      <w:marRight w:val="0"/>
      <w:marTop w:val="0"/>
      <w:marBottom w:val="0"/>
      <w:divBdr>
        <w:top w:val="none" w:sz="0" w:space="0" w:color="auto"/>
        <w:left w:val="none" w:sz="0" w:space="0" w:color="auto"/>
        <w:bottom w:val="none" w:sz="0" w:space="0" w:color="auto"/>
        <w:right w:val="none" w:sz="0" w:space="0" w:color="auto"/>
      </w:divBdr>
      <w:divsChild>
        <w:div w:id="208802135">
          <w:marLeft w:val="0"/>
          <w:marRight w:val="0"/>
          <w:marTop w:val="0"/>
          <w:marBottom w:val="0"/>
          <w:divBdr>
            <w:top w:val="none" w:sz="0" w:space="0" w:color="auto"/>
            <w:left w:val="none" w:sz="0" w:space="0" w:color="auto"/>
            <w:bottom w:val="none" w:sz="0" w:space="0" w:color="auto"/>
            <w:right w:val="none" w:sz="0" w:space="0" w:color="auto"/>
          </w:divBdr>
          <w:divsChild>
            <w:div w:id="170413922">
              <w:marLeft w:val="0"/>
              <w:marRight w:val="0"/>
              <w:marTop w:val="0"/>
              <w:marBottom w:val="0"/>
              <w:divBdr>
                <w:top w:val="single" w:sz="2" w:space="0" w:color="D9D9E3"/>
                <w:left w:val="single" w:sz="2" w:space="0" w:color="D9D9E3"/>
                <w:bottom w:val="single" w:sz="2" w:space="0" w:color="D9D9E3"/>
                <w:right w:val="single" w:sz="2" w:space="0" w:color="D9D9E3"/>
              </w:divBdr>
              <w:divsChild>
                <w:div w:id="686520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4366371">
          <w:marLeft w:val="0"/>
          <w:marRight w:val="0"/>
          <w:marTop w:val="0"/>
          <w:marBottom w:val="0"/>
          <w:divBdr>
            <w:top w:val="single" w:sz="2" w:space="0" w:color="D9D9E3"/>
            <w:left w:val="single" w:sz="2" w:space="0" w:color="D9D9E3"/>
            <w:bottom w:val="single" w:sz="2" w:space="0" w:color="D9D9E3"/>
            <w:right w:val="single" w:sz="2" w:space="0" w:color="D9D9E3"/>
          </w:divBdr>
          <w:divsChild>
            <w:div w:id="1757248309">
              <w:marLeft w:val="0"/>
              <w:marRight w:val="0"/>
              <w:marTop w:val="0"/>
              <w:marBottom w:val="0"/>
              <w:divBdr>
                <w:top w:val="single" w:sz="2" w:space="0" w:color="D9D9E3"/>
                <w:left w:val="single" w:sz="2" w:space="0" w:color="D9D9E3"/>
                <w:bottom w:val="single" w:sz="2" w:space="0" w:color="D9D9E3"/>
                <w:right w:val="single" w:sz="2" w:space="0" w:color="D9D9E3"/>
              </w:divBdr>
              <w:divsChild>
                <w:div w:id="1521822996">
                  <w:marLeft w:val="0"/>
                  <w:marRight w:val="0"/>
                  <w:marTop w:val="0"/>
                  <w:marBottom w:val="0"/>
                  <w:divBdr>
                    <w:top w:val="single" w:sz="2" w:space="0" w:color="D9D9E3"/>
                    <w:left w:val="single" w:sz="2" w:space="0" w:color="D9D9E3"/>
                    <w:bottom w:val="single" w:sz="2" w:space="0" w:color="D9D9E3"/>
                    <w:right w:val="single" w:sz="2" w:space="0" w:color="D9D9E3"/>
                  </w:divBdr>
                  <w:divsChild>
                    <w:div w:id="467162417">
                      <w:marLeft w:val="0"/>
                      <w:marRight w:val="0"/>
                      <w:marTop w:val="0"/>
                      <w:marBottom w:val="0"/>
                      <w:divBdr>
                        <w:top w:val="single" w:sz="2" w:space="0" w:color="D9D9E3"/>
                        <w:left w:val="single" w:sz="2" w:space="0" w:color="D9D9E3"/>
                        <w:bottom w:val="single" w:sz="2" w:space="0" w:color="D9D9E3"/>
                        <w:right w:val="single" w:sz="2" w:space="0" w:color="D9D9E3"/>
                      </w:divBdr>
                      <w:divsChild>
                        <w:div w:id="1167135372">
                          <w:marLeft w:val="0"/>
                          <w:marRight w:val="0"/>
                          <w:marTop w:val="0"/>
                          <w:marBottom w:val="0"/>
                          <w:divBdr>
                            <w:top w:val="single" w:sz="2" w:space="0" w:color="D9D9E3"/>
                            <w:left w:val="single" w:sz="2" w:space="0" w:color="D9D9E3"/>
                            <w:bottom w:val="single" w:sz="2" w:space="0" w:color="D9D9E3"/>
                            <w:right w:val="single" w:sz="2" w:space="0" w:color="D9D9E3"/>
                          </w:divBdr>
                          <w:divsChild>
                            <w:div w:id="147091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900975">
                                  <w:marLeft w:val="0"/>
                                  <w:marRight w:val="0"/>
                                  <w:marTop w:val="0"/>
                                  <w:marBottom w:val="0"/>
                                  <w:divBdr>
                                    <w:top w:val="single" w:sz="2" w:space="0" w:color="D9D9E3"/>
                                    <w:left w:val="single" w:sz="2" w:space="0" w:color="D9D9E3"/>
                                    <w:bottom w:val="single" w:sz="2" w:space="0" w:color="D9D9E3"/>
                                    <w:right w:val="single" w:sz="2" w:space="0" w:color="D9D9E3"/>
                                  </w:divBdr>
                                  <w:divsChild>
                                    <w:div w:id="853955313">
                                      <w:marLeft w:val="0"/>
                                      <w:marRight w:val="0"/>
                                      <w:marTop w:val="0"/>
                                      <w:marBottom w:val="0"/>
                                      <w:divBdr>
                                        <w:top w:val="single" w:sz="2" w:space="0" w:color="D9D9E3"/>
                                        <w:left w:val="single" w:sz="2" w:space="0" w:color="D9D9E3"/>
                                        <w:bottom w:val="single" w:sz="2" w:space="0" w:color="D9D9E3"/>
                                        <w:right w:val="single" w:sz="2" w:space="0" w:color="D9D9E3"/>
                                      </w:divBdr>
                                      <w:divsChild>
                                        <w:div w:id="1115758645">
                                          <w:marLeft w:val="0"/>
                                          <w:marRight w:val="0"/>
                                          <w:marTop w:val="0"/>
                                          <w:marBottom w:val="0"/>
                                          <w:divBdr>
                                            <w:top w:val="single" w:sz="2" w:space="0" w:color="D9D9E3"/>
                                            <w:left w:val="single" w:sz="2" w:space="0" w:color="D9D9E3"/>
                                            <w:bottom w:val="single" w:sz="2" w:space="0" w:color="D9D9E3"/>
                                            <w:right w:val="single" w:sz="2" w:space="0" w:color="D9D9E3"/>
                                          </w:divBdr>
                                          <w:divsChild>
                                            <w:div w:id="1728456782">
                                              <w:marLeft w:val="0"/>
                                              <w:marRight w:val="0"/>
                                              <w:marTop w:val="0"/>
                                              <w:marBottom w:val="0"/>
                                              <w:divBdr>
                                                <w:top w:val="single" w:sz="2" w:space="0" w:color="D9D9E3"/>
                                                <w:left w:val="single" w:sz="2" w:space="0" w:color="D9D9E3"/>
                                                <w:bottom w:val="single" w:sz="2" w:space="0" w:color="D9D9E3"/>
                                                <w:right w:val="single" w:sz="2" w:space="0" w:color="D9D9E3"/>
                                              </w:divBdr>
                                              <w:divsChild>
                                                <w:div w:id="1986662113">
                                                  <w:marLeft w:val="0"/>
                                                  <w:marRight w:val="0"/>
                                                  <w:marTop w:val="0"/>
                                                  <w:marBottom w:val="0"/>
                                                  <w:divBdr>
                                                    <w:top w:val="single" w:sz="2" w:space="0" w:color="D9D9E3"/>
                                                    <w:left w:val="single" w:sz="2" w:space="0" w:color="D9D9E3"/>
                                                    <w:bottom w:val="single" w:sz="2" w:space="0" w:color="D9D9E3"/>
                                                    <w:right w:val="single" w:sz="2" w:space="0" w:color="D9D9E3"/>
                                                  </w:divBdr>
                                                  <w:divsChild>
                                                    <w:div w:id="755831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321958826">
      <w:bodyDiv w:val="1"/>
      <w:marLeft w:val="0"/>
      <w:marRight w:val="0"/>
      <w:marTop w:val="0"/>
      <w:marBottom w:val="0"/>
      <w:divBdr>
        <w:top w:val="none" w:sz="0" w:space="0" w:color="auto"/>
        <w:left w:val="none" w:sz="0" w:space="0" w:color="auto"/>
        <w:bottom w:val="none" w:sz="0" w:space="0" w:color="auto"/>
        <w:right w:val="none" w:sz="0" w:space="0" w:color="auto"/>
      </w:divBdr>
    </w:div>
    <w:div w:id="1323586985">
      <w:bodyDiv w:val="1"/>
      <w:marLeft w:val="0"/>
      <w:marRight w:val="0"/>
      <w:marTop w:val="0"/>
      <w:marBottom w:val="0"/>
      <w:divBdr>
        <w:top w:val="none" w:sz="0" w:space="0" w:color="auto"/>
        <w:left w:val="none" w:sz="0" w:space="0" w:color="auto"/>
        <w:bottom w:val="none" w:sz="0" w:space="0" w:color="auto"/>
        <w:right w:val="none" w:sz="0" w:space="0" w:color="auto"/>
      </w:divBdr>
    </w:div>
    <w:div w:id="1323703759">
      <w:bodyDiv w:val="1"/>
      <w:marLeft w:val="0"/>
      <w:marRight w:val="0"/>
      <w:marTop w:val="0"/>
      <w:marBottom w:val="0"/>
      <w:divBdr>
        <w:top w:val="none" w:sz="0" w:space="0" w:color="auto"/>
        <w:left w:val="none" w:sz="0" w:space="0" w:color="auto"/>
        <w:bottom w:val="none" w:sz="0" w:space="0" w:color="auto"/>
        <w:right w:val="none" w:sz="0" w:space="0" w:color="auto"/>
      </w:divBdr>
    </w:div>
    <w:div w:id="1324628563">
      <w:bodyDiv w:val="1"/>
      <w:marLeft w:val="0"/>
      <w:marRight w:val="0"/>
      <w:marTop w:val="0"/>
      <w:marBottom w:val="0"/>
      <w:divBdr>
        <w:top w:val="none" w:sz="0" w:space="0" w:color="auto"/>
        <w:left w:val="none" w:sz="0" w:space="0" w:color="auto"/>
        <w:bottom w:val="none" w:sz="0" w:space="0" w:color="auto"/>
        <w:right w:val="none" w:sz="0" w:space="0" w:color="auto"/>
      </w:divBdr>
    </w:div>
    <w:div w:id="1325013246">
      <w:bodyDiv w:val="1"/>
      <w:marLeft w:val="0"/>
      <w:marRight w:val="0"/>
      <w:marTop w:val="0"/>
      <w:marBottom w:val="0"/>
      <w:divBdr>
        <w:top w:val="none" w:sz="0" w:space="0" w:color="auto"/>
        <w:left w:val="none" w:sz="0" w:space="0" w:color="auto"/>
        <w:bottom w:val="none" w:sz="0" w:space="0" w:color="auto"/>
        <w:right w:val="none" w:sz="0" w:space="0" w:color="auto"/>
      </w:divBdr>
    </w:div>
    <w:div w:id="1325626508">
      <w:bodyDiv w:val="1"/>
      <w:marLeft w:val="0"/>
      <w:marRight w:val="0"/>
      <w:marTop w:val="0"/>
      <w:marBottom w:val="0"/>
      <w:divBdr>
        <w:top w:val="none" w:sz="0" w:space="0" w:color="auto"/>
        <w:left w:val="none" w:sz="0" w:space="0" w:color="auto"/>
        <w:bottom w:val="none" w:sz="0" w:space="0" w:color="auto"/>
        <w:right w:val="none" w:sz="0" w:space="0" w:color="auto"/>
      </w:divBdr>
    </w:div>
    <w:div w:id="1327048665">
      <w:bodyDiv w:val="1"/>
      <w:marLeft w:val="0"/>
      <w:marRight w:val="0"/>
      <w:marTop w:val="0"/>
      <w:marBottom w:val="0"/>
      <w:divBdr>
        <w:top w:val="none" w:sz="0" w:space="0" w:color="auto"/>
        <w:left w:val="none" w:sz="0" w:space="0" w:color="auto"/>
        <w:bottom w:val="none" w:sz="0" w:space="0" w:color="auto"/>
        <w:right w:val="none" w:sz="0" w:space="0" w:color="auto"/>
      </w:divBdr>
    </w:div>
    <w:div w:id="1327245407">
      <w:bodyDiv w:val="1"/>
      <w:marLeft w:val="0"/>
      <w:marRight w:val="0"/>
      <w:marTop w:val="0"/>
      <w:marBottom w:val="0"/>
      <w:divBdr>
        <w:top w:val="none" w:sz="0" w:space="0" w:color="auto"/>
        <w:left w:val="none" w:sz="0" w:space="0" w:color="auto"/>
        <w:bottom w:val="none" w:sz="0" w:space="0" w:color="auto"/>
        <w:right w:val="none" w:sz="0" w:space="0" w:color="auto"/>
      </w:divBdr>
    </w:div>
    <w:div w:id="1328482457">
      <w:bodyDiv w:val="1"/>
      <w:marLeft w:val="0"/>
      <w:marRight w:val="0"/>
      <w:marTop w:val="0"/>
      <w:marBottom w:val="0"/>
      <w:divBdr>
        <w:top w:val="none" w:sz="0" w:space="0" w:color="auto"/>
        <w:left w:val="none" w:sz="0" w:space="0" w:color="auto"/>
        <w:bottom w:val="none" w:sz="0" w:space="0" w:color="auto"/>
        <w:right w:val="none" w:sz="0" w:space="0" w:color="auto"/>
      </w:divBdr>
    </w:div>
    <w:div w:id="1328628812">
      <w:bodyDiv w:val="1"/>
      <w:marLeft w:val="0"/>
      <w:marRight w:val="0"/>
      <w:marTop w:val="0"/>
      <w:marBottom w:val="0"/>
      <w:divBdr>
        <w:top w:val="none" w:sz="0" w:space="0" w:color="auto"/>
        <w:left w:val="none" w:sz="0" w:space="0" w:color="auto"/>
        <w:bottom w:val="none" w:sz="0" w:space="0" w:color="auto"/>
        <w:right w:val="none" w:sz="0" w:space="0" w:color="auto"/>
      </w:divBdr>
    </w:div>
    <w:div w:id="1329136892">
      <w:bodyDiv w:val="1"/>
      <w:marLeft w:val="0"/>
      <w:marRight w:val="0"/>
      <w:marTop w:val="0"/>
      <w:marBottom w:val="0"/>
      <w:divBdr>
        <w:top w:val="none" w:sz="0" w:space="0" w:color="auto"/>
        <w:left w:val="none" w:sz="0" w:space="0" w:color="auto"/>
        <w:bottom w:val="none" w:sz="0" w:space="0" w:color="auto"/>
        <w:right w:val="none" w:sz="0" w:space="0" w:color="auto"/>
      </w:divBdr>
    </w:div>
    <w:div w:id="1330595278">
      <w:bodyDiv w:val="1"/>
      <w:marLeft w:val="0"/>
      <w:marRight w:val="0"/>
      <w:marTop w:val="0"/>
      <w:marBottom w:val="0"/>
      <w:divBdr>
        <w:top w:val="none" w:sz="0" w:space="0" w:color="auto"/>
        <w:left w:val="none" w:sz="0" w:space="0" w:color="auto"/>
        <w:bottom w:val="none" w:sz="0" w:space="0" w:color="auto"/>
        <w:right w:val="none" w:sz="0" w:space="0" w:color="auto"/>
      </w:divBdr>
    </w:div>
    <w:div w:id="1330597159">
      <w:bodyDiv w:val="1"/>
      <w:marLeft w:val="0"/>
      <w:marRight w:val="0"/>
      <w:marTop w:val="0"/>
      <w:marBottom w:val="0"/>
      <w:divBdr>
        <w:top w:val="none" w:sz="0" w:space="0" w:color="auto"/>
        <w:left w:val="none" w:sz="0" w:space="0" w:color="auto"/>
        <w:bottom w:val="none" w:sz="0" w:space="0" w:color="auto"/>
        <w:right w:val="none" w:sz="0" w:space="0" w:color="auto"/>
      </w:divBdr>
    </w:div>
    <w:div w:id="1331909958">
      <w:bodyDiv w:val="1"/>
      <w:marLeft w:val="0"/>
      <w:marRight w:val="0"/>
      <w:marTop w:val="0"/>
      <w:marBottom w:val="0"/>
      <w:divBdr>
        <w:top w:val="none" w:sz="0" w:space="0" w:color="auto"/>
        <w:left w:val="none" w:sz="0" w:space="0" w:color="auto"/>
        <w:bottom w:val="none" w:sz="0" w:space="0" w:color="auto"/>
        <w:right w:val="none" w:sz="0" w:space="0" w:color="auto"/>
      </w:divBdr>
    </w:div>
    <w:div w:id="1331980254">
      <w:bodyDiv w:val="1"/>
      <w:marLeft w:val="0"/>
      <w:marRight w:val="0"/>
      <w:marTop w:val="0"/>
      <w:marBottom w:val="0"/>
      <w:divBdr>
        <w:top w:val="none" w:sz="0" w:space="0" w:color="auto"/>
        <w:left w:val="none" w:sz="0" w:space="0" w:color="auto"/>
        <w:bottom w:val="none" w:sz="0" w:space="0" w:color="auto"/>
        <w:right w:val="none" w:sz="0" w:space="0" w:color="auto"/>
      </w:divBdr>
    </w:div>
    <w:div w:id="1333024331">
      <w:bodyDiv w:val="1"/>
      <w:marLeft w:val="0"/>
      <w:marRight w:val="0"/>
      <w:marTop w:val="0"/>
      <w:marBottom w:val="0"/>
      <w:divBdr>
        <w:top w:val="none" w:sz="0" w:space="0" w:color="auto"/>
        <w:left w:val="none" w:sz="0" w:space="0" w:color="auto"/>
        <w:bottom w:val="none" w:sz="0" w:space="0" w:color="auto"/>
        <w:right w:val="none" w:sz="0" w:space="0" w:color="auto"/>
      </w:divBdr>
    </w:div>
    <w:div w:id="1333871796">
      <w:bodyDiv w:val="1"/>
      <w:marLeft w:val="0"/>
      <w:marRight w:val="0"/>
      <w:marTop w:val="0"/>
      <w:marBottom w:val="0"/>
      <w:divBdr>
        <w:top w:val="none" w:sz="0" w:space="0" w:color="auto"/>
        <w:left w:val="none" w:sz="0" w:space="0" w:color="auto"/>
        <w:bottom w:val="none" w:sz="0" w:space="0" w:color="auto"/>
        <w:right w:val="none" w:sz="0" w:space="0" w:color="auto"/>
      </w:divBdr>
    </w:div>
    <w:div w:id="1333945354">
      <w:bodyDiv w:val="1"/>
      <w:marLeft w:val="0"/>
      <w:marRight w:val="0"/>
      <w:marTop w:val="0"/>
      <w:marBottom w:val="0"/>
      <w:divBdr>
        <w:top w:val="none" w:sz="0" w:space="0" w:color="auto"/>
        <w:left w:val="none" w:sz="0" w:space="0" w:color="auto"/>
        <w:bottom w:val="none" w:sz="0" w:space="0" w:color="auto"/>
        <w:right w:val="none" w:sz="0" w:space="0" w:color="auto"/>
      </w:divBdr>
    </w:div>
    <w:div w:id="1334257166">
      <w:bodyDiv w:val="1"/>
      <w:marLeft w:val="0"/>
      <w:marRight w:val="0"/>
      <w:marTop w:val="0"/>
      <w:marBottom w:val="0"/>
      <w:divBdr>
        <w:top w:val="none" w:sz="0" w:space="0" w:color="auto"/>
        <w:left w:val="none" w:sz="0" w:space="0" w:color="auto"/>
        <w:bottom w:val="none" w:sz="0" w:space="0" w:color="auto"/>
        <w:right w:val="none" w:sz="0" w:space="0" w:color="auto"/>
      </w:divBdr>
    </w:div>
    <w:div w:id="1334912322">
      <w:bodyDiv w:val="1"/>
      <w:marLeft w:val="0"/>
      <w:marRight w:val="0"/>
      <w:marTop w:val="0"/>
      <w:marBottom w:val="0"/>
      <w:divBdr>
        <w:top w:val="none" w:sz="0" w:space="0" w:color="auto"/>
        <w:left w:val="none" w:sz="0" w:space="0" w:color="auto"/>
        <w:bottom w:val="none" w:sz="0" w:space="0" w:color="auto"/>
        <w:right w:val="none" w:sz="0" w:space="0" w:color="auto"/>
      </w:divBdr>
      <w:divsChild>
        <w:div w:id="690373734">
          <w:marLeft w:val="0"/>
          <w:marRight w:val="0"/>
          <w:marTop w:val="0"/>
          <w:marBottom w:val="0"/>
          <w:divBdr>
            <w:top w:val="none" w:sz="0" w:space="0" w:color="auto"/>
            <w:left w:val="none" w:sz="0" w:space="0" w:color="auto"/>
            <w:bottom w:val="none" w:sz="0" w:space="0" w:color="auto"/>
            <w:right w:val="none" w:sz="0" w:space="0" w:color="auto"/>
          </w:divBdr>
        </w:div>
        <w:div w:id="369306150">
          <w:marLeft w:val="0"/>
          <w:marRight w:val="0"/>
          <w:marTop w:val="0"/>
          <w:marBottom w:val="0"/>
          <w:divBdr>
            <w:top w:val="none" w:sz="0" w:space="0" w:color="auto"/>
            <w:left w:val="none" w:sz="0" w:space="0" w:color="auto"/>
            <w:bottom w:val="none" w:sz="0" w:space="0" w:color="auto"/>
            <w:right w:val="none" w:sz="0" w:space="0" w:color="auto"/>
          </w:divBdr>
        </w:div>
        <w:div w:id="30766411">
          <w:marLeft w:val="0"/>
          <w:marRight w:val="0"/>
          <w:marTop w:val="0"/>
          <w:marBottom w:val="0"/>
          <w:divBdr>
            <w:top w:val="none" w:sz="0" w:space="0" w:color="auto"/>
            <w:left w:val="none" w:sz="0" w:space="0" w:color="auto"/>
            <w:bottom w:val="none" w:sz="0" w:space="0" w:color="auto"/>
            <w:right w:val="none" w:sz="0" w:space="0" w:color="auto"/>
          </w:divBdr>
        </w:div>
        <w:div w:id="338625245">
          <w:marLeft w:val="0"/>
          <w:marRight w:val="0"/>
          <w:marTop w:val="0"/>
          <w:marBottom w:val="0"/>
          <w:divBdr>
            <w:top w:val="none" w:sz="0" w:space="0" w:color="auto"/>
            <w:left w:val="none" w:sz="0" w:space="0" w:color="auto"/>
            <w:bottom w:val="none" w:sz="0" w:space="0" w:color="auto"/>
            <w:right w:val="none" w:sz="0" w:space="0" w:color="auto"/>
          </w:divBdr>
        </w:div>
      </w:divsChild>
    </w:div>
    <w:div w:id="1336298009">
      <w:bodyDiv w:val="1"/>
      <w:marLeft w:val="0"/>
      <w:marRight w:val="0"/>
      <w:marTop w:val="0"/>
      <w:marBottom w:val="0"/>
      <w:divBdr>
        <w:top w:val="none" w:sz="0" w:space="0" w:color="auto"/>
        <w:left w:val="none" w:sz="0" w:space="0" w:color="auto"/>
        <w:bottom w:val="none" w:sz="0" w:space="0" w:color="auto"/>
        <w:right w:val="none" w:sz="0" w:space="0" w:color="auto"/>
      </w:divBdr>
    </w:div>
    <w:div w:id="1338533358">
      <w:bodyDiv w:val="1"/>
      <w:marLeft w:val="0"/>
      <w:marRight w:val="0"/>
      <w:marTop w:val="0"/>
      <w:marBottom w:val="0"/>
      <w:divBdr>
        <w:top w:val="none" w:sz="0" w:space="0" w:color="auto"/>
        <w:left w:val="none" w:sz="0" w:space="0" w:color="auto"/>
        <w:bottom w:val="none" w:sz="0" w:space="0" w:color="auto"/>
        <w:right w:val="none" w:sz="0" w:space="0" w:color="auto"/>
      </w:divBdr>
    </w:div>
    <w:div w:id="1339843076">
      <w:bodyDiv w:val="1"/>
      <w:marLeft w:val="0"/>
      <w:marRight w:val="0"/>
      <w:marTop w:val="0"/>
      <w:marBottom w:val="0"/>
      <w:divBdr>
        <w:top w:val="none" w:sz="0" w:space="0" w:color="auto"/>
        <w:left w:val="none" w:sz="0" w:space="0" w:color="auto"/>
        <w:bottom w:val="none" w:sz="0" w:space="0" w:color="auto"/>
        <w:right w:val="none" w:sz="0" w:space="0" w:color="auto"/>
      </w:divBdr>
    </w:div>
    <w:div w:id="1340111652">
      <w:bodyDiv w:val="1"/>
      <w:marLeft w:val="0"/>
      <w:marRight w:val="0"/>
      <w:marTop w:val="0"/>
      <w:marBottom w:val="0"/>
      <w:divBdr>
        <w:top w:val="none" w:sz="0" w:space="0" w:color="auto"/>
        <w:left w:val="none" w:sz="0" w:space="0" w:color="auto"/>
        <w:bottom w:val="none" w:sz="0" w:space="0" w:color="auto"/>
        <w:right w:val="none" w:sz="0" w:space="0" w:color="auto"/>
      </w:divBdr>
    </w:div>
    <w:div w:id="1342508081">
      <w:bodyDiv w:val="1"/>
      <w:marLeft w:val="0"/>
      <w:marRight w:val="0"/>
      <w:marTop w:val="0"/>
      <w:marBottom w:val="0"/>
      <w:divBdr>
        <w:top w:val="none" w:sz="0" w:space="0" w:color="auto"/>
        <w:left w:val="none" w:sz="0" w:space="0" w:color="auto"/>
        <w:bottom w:val="none" w:sz="0" w:space="0" w:color="auto"/>
        <w:right w:val="none" w:sz="0" w:space="0" w:color="auto"/>
      </w:divBdr>
    </w:div>
    <w:div w:id="1343779380">
      <w:bodyDiv w:val="1"/>
      <w:marLeft w:val="0"/>
      <w:marRight w:val="0"/>
      <w:marTop w:val="0"/>
      <w:marBottom w:val="0"/>
      <w:divBdr>
        <w:top w:val="none" w:sz="0" w:space="0" w:color="auto"/>
        <w:left w:val="none" w:sz="0" w:space="0" w:color="auto"/>
        <w:bottom w:val="none" w:sz="0" w:space="0" w:color="auto"/>
        <w:right w:val="none" w:sz="0" w:space="0" w:color="auto"/>
      </w:divBdr>
    </w:div>
    <w:div w:id="1343896146">
      <w:bodyDiv w:val="1"/>
      <w:marLeft w:val="0"/>
      <w:marRight w:val="0"/>
      <w:marTop w:val="0"/>
      <w:marBottom w:val="0"/>
      <w:divBdr>
        <w:top w:val="none" w:sz="0" w:space="0" w:color="auto"/>
        <w:left w:val="none" w:sz="0" w:space="0" w:color="auto"/>
        <w:bottom w:val="none" w:sz="0" w:space="0" w:color="auto"/>
        <w:right w:val="none" w:sz="0" w:space="0" w:color="auto"/>
      </w:divBdr>
    </w:div>
    <w:div w:id="1345280805">
      <w:bodyDiv w:val="1"/>
      <w:marLeft w:val="0"/>
      <w:marRight w:val="0"/>
      <w:marTop w:val="0"/>
      <w:marBottom w:val="0"/>
      <w:divBdr>
        <w:top w:val="none" w:sz="0" w:space="0" w:color="auto"/>
        <w:left w:val="none" w:sz="0" w:space="0" w:color="auto"/>
        <w:bottom w:val="none" w:sz="0" w:space="0" w:color="auto"/>
        <w:right w:val="none" w:sz="0" w:space="0" w:color="auto"/>
      </w:divBdr>
    </w:div>
    <w:div w:id="1345672790">
      <w:bodyDiv w:val="1"/>
      <w:marLeft w:val="0"/>
      <w:marRight w:val="0"/>
      <w:marTop w:val="0"/>
      <w:marBottom w:val="0"/>
      <w:divBdr>
        <w:top w:val="none" w:sz="0" w:space="0" w:color="auto"/>
        <w:left w:val="none" w:sz="0" w:space="0" w:color="auto"/>
        <w:bottom w:val="none" w:sz="0" w:space="0" w:color="auto"/>
        <w:right w:val="none" w:sz="0" w:space="0" w:color="auto"/>
      </w:divBdr>
    </w:div>
    <w:div w:id="1347368076">
      <w:bodyDiv w:val="1"/>
      <w:marLeft w:val="0"/>
      <w:marRight w:val="0"/>
      <w:marTop w:val="0"/>
      <w:marBottom w:val="0"/>
      <w:divBdr>
        <w:top w:val="none" w:sz="0" w:space="0" w:color="auto"/>
        <w:left w:val="none" w:sz="0" w:space="0" w:color="auto"/>
        <w:bottom w:val="none" w:sz="0" w:space="0" w:color="auto"/>
        <w:right w:val="none" w:sz="0" w:space="0" w:color="auto"/>
      </w:divBdr>
    </w:div>
    <w:div w:id="1347714766">
      <w:bodyDiv w:val="1"/>
      <w:marLeft w:val="0"/>
      <w:marRight w:val="0"/>
      <w:marTop w:val="0"/>
      <w:marBottom w:val="0"/>
      <w:divBdr>
        <w:top w:val="none" w:sz="0" w:space="0" w:color="auto"/>
        <w:left w:val="none" w:sz="0" w:space="0" w:color="auto"/>
        <w:bottom w:val="none" w:sz="0" w:space="0" w:color="auto"/>
        <w:right w:val="none" w:sz="0" w:space="0" w:color="auto"/>
      </w:divBdr>
    </w:div>
    <w:div w:id="1350986397">
      <w:bodyDiv w:val="1"/>
      <w:marLeft w:val="0"/>
      <w:marRight w:val="0"/>
      <w:marTop w:val="0"/>
      <w:marBottom w:val="0"/>
      <w:divBdr>
        <w:top w:val="none" w:sz="0" w:space="0" w:color="auto"/>
        <w:left w:val="none" w:sz="0" w:space="0" w:color="auto"/>
        <w:bottom w:val="none" w:sz="0" w:space="0" w:color="auto"/>
        <w:right w:val="none" w:sz="0" w:space="0" w:color="auto"/>
      </w:divBdr>
    </w:div>
    <w:div w:id="1351182840">
      <w:bodyDiv w:val="1"/>
      <w:marLeft w:val="0"/>
      <w:marRight w:val="0"/>
      <w:marTop w:val="0"/>
      <w:marBottom w:val="0"/>
      <w:divBdr>
        <w:top w:val="none" w:sz="0" w:space="0" w:color="auto"/>
        <w:left w:val="none" w:sz="0" w:space="0" w:color="auto"/>
        <w:bottom w:val="none" w:sz="0" w:space="0" w:color="auto"/>
        <w:right w:val="none" w:sz="0" w:space="0" w:color="auto"/>
      </w:divBdr>
    </w:div>
    <w:div w:id="1351881685">
      <w:bodyDiv w:val="1"/>
      <w:marLeft w:val="0"/>
      <w:marRight w:val="0"/>
      <w:marTop w:val="0"/>
      <w:marBottom w:val="0"/>
      <w:divBdr>
        <w:top w:val="none" w:sz="0" w:space="0" w:color="auto"/>
        <w:left w:val="none" w:sz="0" w:space="0" w:color="auto"/>
        <w:bottom w:val="none" w:sz="0" w:space="0" w:color="auto"/>
        <w:right w:val="none" w:sz="0" w:space="0" w:color="auto"/>
      </w:divBdr>
    </w:div>
    <w:div w:id="1355234168">
      <w:bodyDiv w:val="1"/>
      <w:marLeft w:val="0"/>
      <w:marRight w:val="0"/>
      <w:marTop w:val="0"/>
      <w:marBottom w:val="0"/>
      <w:divBdr>
        <w:top w:val="none" w:sz="0" w:space="0" w:color="auto"/>
        <w:left w:val="none" w:sz="0" w:space="0" w:color="auto"/>
        <w:bottom w:val="none" w:sz="0" w:space="0" w:color="auto"/>
        <w:right w:val="none" w:sz="0" w:space="0" w:color="auto"/>
      </w:divBdr>
      <w:divsChild>
        <w:div w:id="838618993">
          <w:marLeft w:val="0"/>
          <w:marRight w:val="0"/>
          <w:marTop w:val="0"/>
          <w:marBottom w:val="0"/>
          <w:divBdr>
            <w:top w:val="single" w:sz="2" w:space="0" w:color="E3E3E3"/>
            <w:left w:val="single" w:sz="2" w:space="0" w:color="E3E3E3"/>
            <w:bottom w:val="single" w:sz="2" w:space="0" w:color="E3E3E3"/>
            <w:right w:val="single" w:sz="2" w:space="0" w:color="E3E3E3"/>
          </w:divBdr>
          <w:divsChild>
            <w:div w:id="449931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0378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5424078">
      <w:bodyDiv w:val="1"/>
      <w:marLeft w:val="0"/>
      <w:marRight w:val="0"/>
      <w:marTop w:val="0"/>
      <w:marBottom w:val="0"/>
      <w:divBdr>
        <w:top w:val="none" w:sz="0" w:space="0" w:color="auto"/>
        <w:left w:val="none" w:sz="0" w:space="0" w:color="auto"/>
        <w:bottom w:val="none" w:sz="0" w:space="0" w:color="auto"/>
        <w:right w:val="none" w:sz="0" w:space="0" w:color="auto"/>
      </w:divBdr>
    </w:div>
    <w:div w:id="1355811440">
      <w:bodyDiv w:val="1"/>
      <w:marLeft w:val="0"/>
      <w:marRight w:val="0"/>
      <w:marTop w:val="0"/>
      <w:marBottom w:val="0"/>
      <w:divBdr>
        <w:top w:val="none" w:sz="0" w:space="0" w:color="auto"/>
        <w:left w:val="none" w:sz="0" w:space="0" w:color="auto"/>
        <w:bottom w:val="none" w:sz="0" w:space="0" w:color="auto"/>
        <w:right w:val="none" w:sz="0" w:space="0" w:color="auto"/>
      </w:divBdr>
    </w:div>
    <w:div w:id="1356154734">
      <w:bodyDiv w:val="1"/>
      <w:marLeft w:val="0"/>
      <w:marRight w:val="0"/>
      <w:marTop w:val="0"/>
      <w:marBottom w:val="0"/>
      <w:divBdr>
        <w:top w:val="none" w:sz="0" w:space="0" w:color="auto"/>
        <w:left w:val="none" w:sz="0" w:space="0" w:color="auto"/>
        <w:bottom w:val="none" w:sz="0" w:space="0" w:color="auto"/>
        <w:right w:val="none" w:sz="0" w:space="0" w:color="auto"/>
      </w:divBdr>
    </w:div>
    <w:div w:id="1357921503">
      <w:bodyDiv w:val="1"/>
      <w:marLeft w:val="0"/>
      <w:marRight w:val="0"/>
      <w:marTop w:val="0"/>
      <w:marBottom w:val="0"/>
      <w:divBdr>
        <w:top w:val="none" w:sz="0" w:space="0" w:color="auto"/>
        <w:left w:val="none" w:sz="0" w:space="0" w:color="auto"/>
        <w:bottom w:val="none" w:sz="0" w:space="0" w:color="auto"/>
        <w:right w:val="none" w:sz="0" w:space="0" w:color="auto"/>
      </w:divBdr>
    </w:div>
    <w:div w:id="1357924017">
      <w:bodyDiv w:val="1"/>
      <w:marLeft w:val="0"/>
      <w:marRight w:val="0"/>
      <w:marTop w:val="0"/>
      <w:marBottom w:val="0"/>
      <w:divBdr>
        <w:top w:val="none" w:sz="0" w:space="0" w:color="auto"/>
        <w:left w:val="none" w:sz="0" w:space="0" w:color="auto"/>
        <w:bottom w:val="none" w:sz="0" w:space="0" w:color="auto"/>
        <w:right w:val="none" w:sz="0" w:space="0" w:color="auto"/>
      </w:divBdr>
    </w:div>
    <w:div w:id="1358118928">
      <w:bodyDiv w:val="1"/>
      <w:marLeft w:val="0"/>
      <w:marRight w:val="0"/>
      <w:marTop w:val="0"/>
      <w:marBottom w:val="0"/>
      <w:divBdr>
        <w:top w:val="none" w:sz="0" w:space="0" w:color="auto"/>
        <w:left w:val="none" w:sz="0" w:space="0" w:color="auto"/>
        <w:bottom w:val="none" w:sz="0" w:space="0" w:color="auto"/>
        <w:right w:val="none" w:sz="0" w:space="0" w:color="auto"/>
      </w:divBdr>
    </w:div>
    <w:div w:id="1358896482">
      <w:bodyDiv w:val="1"/>
      <w:marLeft w:val="0"/>
      <w:marRight w:val="0"/>
      <w:marTop w:val="0"/>
      <w:marBottom w:val="0"/>
      <w:divBdr>
        <w:top w:val="none" w:sz="0" w:space="0" w:color="auto"/>
        <w:left w:val="none" w:sz="0" w:space="0" w:color="auto"/>
        <w:bottom w:val="none" w:sz="0" w:space="0" w:color="auto"/>
        <w:right w:val="none" w:sz="0" w:space="0" w:color="auto"/>
      </w:divBdr>
    </w:div>
    <w:div w:id="1359626065">
      <w:bodyDiv w:val="1"/>
      <w:marLeft w:val="0"/>
      <w:marRight w:val="0"/>
      <w:marTop w:val="0"/>
      <w:marBottom w:val="0"/>
      <w:divBdr>
        <w:top w:val="none" w:sz="0" w:space="0" w:color="auto"/>
        <w:left w:val="none" w:sz="0" w:space="0" w:color="auto"/>
        <w:bottom w:val="none" w:sz="0" w:space="0" w:color="auto"/>
        <w:right w:val="none" w:sz="0" w:space="0" w:color="auto"/>
      </w:divBdr>
    </w:div>
    <w:div w:id="1360743714">
      <w:bodyDiv w:val="1"/>
      <w:marLeft w:val="0"/>
      <w:marRight w:val="0"/>
      <w:marTop w:val="0"/>
      <w:marBottom w:val="0"/>
      <w:divBdr>
        <w:top w:val="none" w:sz="0" w:space="0" w:color="auto"/>
        <w:left w:val="none" w:sz="0" w:space="0" w:color="auto"/>
        <w:bottom w:val="none" w:sz="0" w:space="0" w:color="auto"/>
        <w:right w:val="none" w:sz="0" w:space="0" w:color="auto"/>
      </w:divBdr>
    </w:div>
    <w:div w:id="1363045782">
      <w:bodyDiv w:val="1"/>
      <w:marLeft w:val="0"/>
      <w:marRight w:val="0"/>
      <w:marTop w:val="0"/>
      <w:marBottom w:val="0"/>
      <w:divBdr>
        <w:top w:val="none" w:sz="0" w:space="0" w:color="auto"/>
        <w:left w:val="none" w:sz="0" w:space="0" w:color="auto"/>
        <w:bottom w:val="none" w:sz="0" w:space="0" w:color="auto"/>
        <w:right w:val="none" w:sz="0" w:space="0" w:color="auto"/>
      </w:divBdr>
    </w:div>
    <w:div w:id="1364742933">
      <w:bodyDiv w:val="1"/>
      <w:marLeft w:val="0"/>
      <w:marRight w:val="0"/>
      <w:marTop w:val="0"/>
      <w:marBottom w:val="0"/>
      <w:divBdr>
        <w:top w:val="none" w:sz="0" w:space="0" w:color="auto"/>
        <w:left w:val="none" w:sz="0" w:space="0" w:color="auto"/>
        <w:bottom w:val="none" w:sz="0" w:space="0" w:color="auto"/>
        <w:right w:val="none" w:sz="0" w:space="0" w:color="auto"/>
      </w:divBdr>
    </w:div>
    <w:div w:id="1365518307">
      <w:bodyDiv w:val="1"/>
      <w:marLeft w:val="0"/>
      <w:marRight w:val="0"/>
      <w:marTop w:val="0"/>
      <w:marBottom w:val="0"/>
      <w:divBdr>
        <w:top w:val="none" w:sz="0" w:space="0" w:color="auto"/>
        <w:left w:val="none" w:sz="0" w:space="0" w:color="auto"/>
        <w:bottom w:val="none" w:sz="0" w:space="0" w:color="auto"/>
        <w:right w:val="none" w:sz="0" w:space="0" w:color="auto"/>
      </w:divBdr>
    </w:div>
    <w:div w:id="1365791900">
      <w:bodyDiv w:val="1"/>
      <w:marLeft w:val="0"/>
      <w:marRight w:val="0"/>
      <w:marTop w:val="0"/>
      <w:marBottom w:val="0"/>
      <w:divBdr>
        <w:top w:val="none" w:sz="0" w:space="0" w:color="auto"/>
        <w:left w:val="none" w:sz="0" w:space="0" w:color="auto"/>
        <w:bottom w:val="none" w:sz="0" w:space="0" w:color="auto"/>
        <w:right w:val="none" w:sz="0" w:space="0" w:color="auto"/>
      </w:divBdr>
    </w:div>
    <w:div w:id="1366641280">
      <w:bodyDiv w:val="1"/>
      <w:marLeft w:val="0"/>
      <w:marRight w:val="0"/>
      <w:marTop w:val="0"/>
      <w:marBottom w:val="0"/>
      <w:divBdr>
        <w:top w:val="none" w:sz="0" w:space="0" w:color="auto"/>
        <w:left w:val="none" w:sz="0" w:space="0" w:color="auto"/>
        <w:bottom w:val="none" w:sz="0" w:space="0" w:color="auto"/>
        <w:right w:val="none" w:sz="0" w:space="0" w:color="auto"/>
      </w:divBdr>
    </w:div>
    <w:div w:id="1367218227">
      <w:bodyDiv w:val="1"/>
      <w:marLeft w:val="0"/>
      <w:marRight w:val="0"/>
      <w:marTop w:val="0"/>
      <w:marBottom w:val="0"/>
      <w:divBdr>
        <w:top w:val="none" w:sz="0" w:space="0" w:color="auto"/>
        <w:left w:val="none" w:sz="0" w:space="0" w:color="auto"/>
        <w:bottom w:val="none" w:sz="0" w:space="0" w:color="auto"/>
        <w:right w:val="none" w:sz="0" w:space="0" w:color="auto"/>
      </w:divBdr>
    </w:div>
    <w:div w:id="1368021240">
      <w:bodyDiv w:val="1"/>
      <w:marLeft w:val="0"/>
      <w:marRight w:val="0"/>
      <w:marTop w:val="0"/>
      <w:marBottom w:val="0"/>
      <w:divBdr>
        <w:top w:val="none" w:sz="0" w:space="0" w:color="auto"/>
        <w:left w:val="none" w:sz="0" w:space="0" w:color="auto"/>
        <w:bottom w:val="none" w:sz="0" w:space="0" w:color="auto"/>
        <w:right w:val="none" w:sz="0" w:space="0" w:color="auto"/>
      </w:divBdr>
    </w:div>
    <w:div w:id="1368290653">
      <w:bodyDiv w:val="1"/>
      <w:marLeft w:val="0"/>
      <w:marRight w:val="0"/>
      <w:marTop w:val="0"/>
      <w:marBottom w:val="0"/>
      <w:divBdr>
        <w:top w:val="none" w:sz="0" w:space="0" w:color="auto"/>
        <w:left w:val="none" w:sz="0" w:space="0" w:color="auto"/>
        <w:bottom w:val="none" w:sz="0" w:space="0" w:color="auto"/>
        <w:right w:val="none" w:sz="0" w:space="0" w:color="auto"/>
      </w:divBdr>
    </w:div>
    <w:div w:id="1368988645">
      <w:bodyDiv w:val="1"/>
      <w:marLeft w:val="0"/>
      <w:marRight w:val="0"/>
      <w:marTop w:val="0"/>
      <w:marBottom w:val="0"/>
      <w:divBdr>
        <w:top w:val="none" w:sz="0" w:space="0" w:color="auto"/>
        <w:left w:val="none" w:sz="0" w:space="0" w:color="auto"/>
        <w:bottom w:val="none" w:sz="0" w:space="0" w:color="auto"/>
        <w:right w:val="none" w:sz="0" w:space="0" w:color="auto"/>
      </w:divBdr>
    </w:div>
    <w:div w:id="1369187989">
      <w:bodyDiv w:val="1"/>
      <w:marLeft w:val="0"/>
      <w:marRight w:val="0"/>
      <w:marTop w:val="0"/>
      <w:marBottom w:val="0"/>
      <w:divBdr>
        <w:top w:val="none" w:sz="0" w:space="0" w:color="auto"/>
        <w:left w:val="none" w:sz="0" w:space="0" w:color="auto"/>
        <w:bottom w:val="none" w:sz="0" w:space="0" w:color="auto"/>
        <w:right w:val="none" w:sz="0" w:space="0" w:color="auto"/>
      </w:divBdr>
    </w:div>
    <w:div w:id="1369377930">
      <w:bodyDiv w:val="1"/>
      <w:marLeft w:val="0"/>
      <w:marRight w:val="0"/>
      <w:marTop w:val="0"/>
      <w:marBottom w:val="0"/>
      <w:divBdr>
        <w:top w:val="none" w:sz="0" w:space="0" w:color="auto"/>
        <w:left w:val="none" w:sz="0" w:space="0" w:color="auto"/>
        <w:bottom w:val="none" w:sz="0" w:space="0" w:color="auto"/>
        <w:right w:val="none" w:sz="0" w:space="0" w:color="auto"/>
      </w:divBdr>
      <w:divsChild>
        <w:div w:id="856931">
          <w:marLeft w:val="0"/>
          <w:marRight w:val="0"/>
          <w:marTop w:val="0"/>
          <w:marBottom w:val="0"/>
          <w:divBdr>
            <w:top w:val="none" w:sz="0" w:space="0" w:color="auto"/>
            <w:left w:val="none" w:sz="0" w:space="0" w:color="auto"/>
            <w:bottom w:val="none" w:sz="0" w:space="0" w:color="auto"/>
            <w:right w:val="none" w:sz="0" w:space="0" w:color="auto"/>
          </w:divBdr>
          <w:divsChild>
            <w:div w:id="124684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22191">
      <w:bodyDiv w:val="1"/>
      <w:marLeft w:val="0"/>
      <w:marRight w:val="0"/>
      <w:marTop w:val="0"/>
      <w:marBottom w:val="0"/>
      <w:divBdr>
        <w:top w:val="none" w:sz="0" w:space="0" w:color="auto"/>
        <w:left w:val="none" w:sz="0" w:space="0" w:color="auto"/>
        <w:bottom w:val="none" w:sz="0" w:space="0" w:color="auto"/>
        <w:right w:val="none" w:sz="0" w:space="0" w:color="auto"/>
      </w:divBdr>
    </w:div>
    <w:div w:id="1373967377">
      <w:bodyDiv w:val="1"/>
      <w:marLeft w:val="0"/>
      <w:marRight w:val="0"/>
      <w:marTop w:val="0"/>
      <w:marBottom w:val="0"/>
      <w:divBdr>
        <w:top w:val="none" w:sz="0" w:space="0" w:color="auto"/>
        <w:left w:val="none" w:sz="0" w:space="0" w:color="auto"/>
        <w:bottom w:val="none" w:sz="0" w:space="0" w:color="auto"/>
        <w:right w:val="none" w:sz="0" w:space="0" w:color="auto"/>
      </w:divBdr>
    </w:div>
    <w:div w:id="1374430365">
      <w:bodyDiv w:val="1"/>
      <w:marLeft w:val="0"/>
      <w:marRight w:val="0"/>
      <w:marTop w:val="0"/>
      <w:marBottom w:val="0"/>
      <w:divBdr>
        <w:top w:val="none" w:sz="0" w:space="0" w:color="auto"/>
        <w:left w:val="none" w:sz="0" w:space="0" w:color="auto"/>
        <w:bottom w:val="none" w:sz="0" w:space="0" w:color="auto"/>
        <w:right w:val="none" w:sz="0" w:space="0" w:color="auto"/>
      </w:divBdr>
      <w:divsChild>
        <w:div w:id="242107482">
          <w:marLeft w:val="0"/>
          <w:marRight w:val="0"/>
          <w:marTop w:val="150"/>
          <w:marBottom w:val="0"/>
          <w:divBdr>
            <w:top w:val="none" w:sz="0" w:space="0" w:color="auto"/>
            <w:left w:val="none" w:sz="0" w:space="0" w:color="auto"/>
            <w:bottom w:val="none" w:sz="0" w:space="0" w:color="auto"/>
            <w:right w:val="none" w:sz="0" w:space="0" w:color="auto"/>
          </w:divBdr>
        </w:div>
        <w:div w:id="1175146465">
          <w:marLeft w:val="0"/>
          <w:marRight w:val="0"/>
          <w:marTop w:val="0"/>
          <w:marBottom w:val="150"/>
          <w:divBdr>
            <w:top w:val="none" w:sz="0" w:space="0" w:color="auto"/>
            <w:left w:val="none" w:sz="0" w:space="0" w:color="auto"/>
            <w:bottom w:val="none" w:sz="0" w:space="0" w:color="auto"/>
            <w:right w:val="none" w:sz="0" w:space="0" w:color="auto"/>
          </w:divBdr>
          <w:divsChild>
            <w:div w:id="208563861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75736586">
      <w:bodyDiv w:val="1"/>
      <w:marLeft w:val="0"/>
      <w:marRight w:val="0"/>
      <w:marTop w:val="0"/>
      <w:marBottom w:val="0"/>
      <w:divBdr>
        <w:top w:val="none" w:sz="0" w:space="0" w:color="auto"/>
        <w:left w:val="none" w:sz="0" w:space="0" w:color="auto"/>
        <w:bottom w:val="none" w:sz="0" w:space="0" w:color="auto"/>
        <w:right w:val="none" w:sz="0" w:space="0" w:color="auto"/>
      </w:divBdr>
    </w:div>
    <w:div w:id="1375891413">
      <w:bodyDiv w:val="1"/>
      <w:marLeft w:val="0"/>
      <w:marRight w:val="0"/>
      <w:marTop w:val="0"/>
      <w:marBottom w:val="0"/>
      <w:divBdr>
        <w:top w:val="none" w:sz="0" w:space="0" w:color="auto"/>
        <w:left w:val="none" w:sz="0" w:space="0" w:color="auto"/>
        <w:bottom w:val="none" w:sz="0" w:space="0" w:color="auto"/>
        <w:right w:val="none" w:sz="0" w:space="0" w:color="auto"/>
      </w:divBdr>
      <w:divsChild>
        <w:div w:id="1161234779">
          <w:marLeft w:val="0"/>
          <w:marRight w:val="0"/>
          <w:marTop w:val="0"/>
          <w:marBottom w:val="0"/>
          <w:divBdr>
            <w:top w:val="none" w:sz="0" w:space="0" w:color="auto"/>
            <w:left w:val="none" w:sz="0" w:space="0" w:color="auto"/>
            <w:bottom w:val="none" w:sz="0" w:space="0" w:color="auto"/>
            <w:right w:val="none" w:sz="0" w:space="0" w:color="auto"/>
          </w:divBdr>
        </w:div>
        <w:div w:id="1992560193">
          <w:marLeft w:val="0"/>
          <w:marRight w:val="0"/>
          <w:marTop w:val="0"/>
          <w:marBottom w:val="0"/>
          <w:divBdr>
            <w:top w:val="none" w:sz="0" w:space="0" w:color="auto"/>
            <w:left w:val="none" w:sz="0" w:space="0" w:color="auto"/>
            <w:bottom w:val="none" w:sz="0" w:space="0" w:color="auto"/>
            <w:right w:val="none" w:sz="0" w:space="0" w:color="auto"/>
          </w:divBdr>
          <w:divsChild>
            <w:div w:id="13458327">
              <w:marLeft w:val="0"/>
              <w:marRight w:val="0"/>
              <w:marTop w:val="0"/>
              <w:marBottom w:val="0"/>
              <w:divBdr>
                <w:top w:val="none" w:sz="0" w:space="0" w:color="auto"/>
                <w:left w:val="none" w:sz="0" w:space="0" w:color="auto"/>
                <w:bottom w:val="none" w:sz="0" w:space="0" w:color="auto"/>
                <w:right w:val="none" w:sz="0" w:space="0" w:color="auto"/>
              </w:divBdr>
            </w:div>
            <w:div w:id="61292890">
              <w:marLeft w:val="0"/>
              <w:marRight w:val="0"/>
              <w:marTop w:val="0"/>
              <w:marBottom w:val="0"/>
              <w:divBdr>
                <w:top w:val="none" w:sz="0" w:space="0" w:color="auto"/>
                <w:left w:val="none" w:sz="0" w:space="0" w:color="auto"/>
                <w:bottom w:val="none" w:sz="0" w:space="0" w:color="auto"/>
                <w:right w:val="none" w:sz="0" w:space="0" w:color="auto"/>
              </w:divBdr>
            </w:div>
            <w:div w:id="272326737">
              <w:marLeft w:val="0"/>
              <w:marRight w:val="0"/>
              <w:marTop w:val="0"/>
              <w:marBottom w:val="0"/>
              <w:divBdr>
                <w:top w:val="none" w:sz="0" w:space="0" w:color="auto"/>
                <w:left w:val="none" w:sz="0" w:space="0" w:color="auto"/>
                <w:bottom w:val="none" w:sz="0" w:space="0" w:color="auto"/>
                <w:right w:val="none" w:sz="0" w:space="0" w:color="auto"/>
              </w:divBdr>
            </w:div>
            <w:div w:id="365638925">
              <w:marLeft w:val="0"/>
              <w:marRight w:val="0"/>
              <w:marTop w:val="0"/>
              <w:marBottom w:val="0"/>
              <w:divBdr>
                <w:top w:val="none" w:sz="0" w:space="0" w:color="auto"/>
                <w:left w:val="none" w:sz="0" w:space="0" w:color="auto"/>
                <w:bottom w:val="none" w:sz="0" w:space="0" w:color="auto"/>
                <w:right w:val="none" w:sz="0" w:space="0" w:color="auto"/>
              </w:divBdr>
            </w:div>
            <w:div w:id="438721502">
              <w:marLeft w:val="0"/>
              <w:marRight w:val="0"/>
              <w:marTop w:val="0"/>
              <w:marBottom w:val="0"/>
              <w:divBdr>
                <w:top w:val="none" w:sz="0" w:space="0" w:color="auto"/>
                <w:left w:val="none" w:sz="0" w:space="0" w:color="auto"/>
                <w:bottom w:val="none" w:sz="0" w:space="0" w:color="auto"/>
                <w:right w:val="none" w:sz="0" w:space="0" w:color="auto"/>
              </w:divBdr>
            </w:div>
            <w:div w:id="578489428">
              <w:marLeft w:val="0"/>
              <w:marRight w:val="0"/>
              <w:marTop w:val="0"/>
              <w:marBottom w:val="0"/>
              <w:divBdr>
                <w:top w:val="none" w:sz="0" w:space="0" w:color="auto"/>
                <w:left w:val="none" w:sz="0" w:space="0" w:color="auto"/>
                <w:bottom w:val="none" w:sz="0" w:space="0" w:color="auto"/>
                <w:right w:val="none" w:sz="0" w:space="0" w:color="auto"/>
              </w:divBdr>
            </w:div>
            <w:div w:id="772284381">
              <w:marLeft w:val="0"/>
              <w:marRight w:val="0"/>
              <w:marTop w:val="0"/>
              <w:marBottom w:val="0"/>
              <w:divBdr>
                <w:top w:val="none" w:sz="0" w:space="0" w:color="auto"/>
                <w:left w:val="none" w:sz="0" w:space="0" w:color="auto"/>
                <w:bottom w:val="none" w:sz="0" w:space="0" w:color="auto"/>
                <w:right w:val="none" w:sz="0" w:space="0" w:color="auto"/>
              </w:divBdr>
            </w:div>
            <w:div w:id="928805230">
              <w:marLeft w:val="0"/>
              <w:marRight w:val="0"/>
              <w:marTop w:val="0"/>
              <w:marBottom w:val="0"/>
              <w:divBdr>
                <w:top w:val="none" w:sz="0" w:space="0" w:color="auto"/>
                <w:left w:val="none" w:sz="0" w:space="0" w:color="auto"/>
                <w:bottom w:val="none" w:sz="0" w:space="0" w:color="auto"/>
                <w:right w:val="none" w:sz="0" w:space="0" w:color="auto"/>
              </w:divBdr>
            </w:div>
            <w:div w:id="970289483">
              <w:marLeft w:val="0"/>
              <w:marRight w:val="0"/>
              <w:marTop w:val="0"/>
              <w:marBottom w:val="0"/>
              <w:divBdr>
                <w:top w:val="none" w:sz="0" w:space="0" w:color="auto"/>
                <w:left w:val="none" w:sz="0" w:space="0" w:color="auto"/>
                <w:bottom w:val="none" w:sz="0" w:space="0" w:color="auto"/>
                <w:right w:val="none" w:sz="0" w:space="0" w:color="auto"/>
              </w:divBdr>
            </w:div>
            <w:div w:id="1110472104">
              <w:marLeft w:val="0"/>
              <w:marRight w:val="0"/>
              <w:marTop w:val="0"/>
              <w:marBottom w:val="0"/>
              <w:divBdr>
                <w:top w:val="none" w:sz="0" w:space="0" w:color="auto"/>
                <w:left w:val="none" w:sz="0" w:space="0" w:color="auto"/>
                <w:bottom w:val="none" w:sz="0" w:space="0" w:color="auto"/>
                <w:right w:val="none" w:sz="0" w:space="0" w:color="auto"/>
              </w:divBdr>
            </w:div>
            <w:div w:id="1155028004">
              <w:marLeft w:val="0"/>
              <w:marRight w:val="0"/>
              <w:marTop w:val="0"/>
              <w:marBottom w:val="0"/>
              <w:divBdr>
                <w:top w:val="none" w:sz="0" w:space="0" w:color="auto"/>
                <w:left w:val="none" w:sz="0" w:space="0" w:color="auto"/>
                <w:bottom w:val="none" w:sz="0" w:space="0" w:color="auto"/>
                <w:right w:val="none" w:sz="0" w:space="0" w:color="auto"/>
              </w:divBdr>
            </w:div>
            <w:div w:id="1176654228">
              <w:marLeft w:val="0"/>
              <w:marRight w:val="0"/>
              <w:marTop w:val="0"/>
              <w:marBottom w:val="0"/>
              <w:divBdr>
                <w:top w:val="none" w:sz="0" w:space="0" w:color="auto"/>
                <w:left w:val="none" w:sz="0" w:space="0" w:color="auto"/>
                <w:bottom w:val="none" w:sz="0" w:space="0" w:color="auto"/>
                <w:right w:val="none" w:sz="0" w:space="0" w:color="auto"/>
              </w:divBdr>
            </w:div>
            <w:div w:id="1225339030">
              <w:marLeft w:val="0"/>
              <w:marRight w:val="0"/>
              <w:marTop w:val="0"/>
              <w:marBottom w:val="0"/>
              <w:divBdr>
                <w:top w:val="none" w:sz="0" w:space="0" w:color="auto"/>
                <w:left w:val="none" w:sz="0" w:space="0" w:color="auto"/>
                <w:bottom w:val="none" w:sz="0" w:space="0" w:color="auto"/>
                <w:right w:val="none" w:sz="0" w:space="0" w:color="auto"/>
              </w:divBdr>
            </w:div>
            <w:div w:id="1377776848">
              <w:marLeft w:val="0"/>
              <w:marRight w:val="0"/>
              <w:marTop w:val="0"/>
              <w:marBottom w:val="0"/>
              <w:divBdr>
                <w:top w:val="none" w:sz="0" w:space="0" w:color="auto"/>
                <w:left w:val="none" w:sz="0" w:space="0" w:color="auto"/>
                <w:bottom w:val="none" w:sz="0" w:space="0" w:color="auto"/>
                <w:right w:val="none" w:sz="0" w:space="0" w:color="auto"/>
              </w:divBdr>
            </w:div>
            <w:div w:id="1528521021">
              <w:marLeft w:val="0"/>
              <w:marRight w:val="0"/>
              <w:marTop w:val="0"/>
              <w:marBottom w:val="0"/>
              <w:divBdr>
                <w:top w:val="none" w:sz="0" w:space="0" w:color="auto"/>
                <w:left w:val="none" w:sz="0" w:space="0" w:color="auto"/>
                <w:bottom w:val="none" w:sz="0" w:space="0" w:color="auto"/>
                <w:right w:val="none" w:sz="0" w:space="0" w:color="auto"/>
              </w:divBdr>
            </w:div>
            <w:div w:id="1648512027">
              <w:marLeft w:val="0"/>
              <w:marRight w:val="0"/>
              <w:marTop w:val="0"/>
              <w:marBottom w:val="0"/>
              <w:divBdr>
                <w:top w:val="none" w:sz="0" w:space="0" w:color="auto"/>
                <w:left w:val="none" w:sz="0" w:space="0" w:color="auto"/>
                <w:bottom w:val="none" w:sz="0" w:space="0" w:color="auto"/>
                <w:right w:val="none" w:sz="0" w:space="0" w:color="auto"/>
              </w:divBdr>
            </w:div>
            <w:div w:id="1661883250">
              <w:marLeft w:val="0"/>
              <w:marRight w:val="0"/>
              <w:marTop w:val="0"/>
              <w:marBottom w:val="0"/>
              <w:divBdr>
                <w:top w:val="none" w:sz="0" w:space="0" w:color="auto"/>
                <w:left w:val="none" w:sz="0" w:space="0" w:color="auto"/>
                <w:bottom w:val="none" w:sz="0" w:space="0" w:color="auto"/>
                <w:right w:val="none" w:sz="0" w:space="0" w:color="auto"/>
              </w:divBdr>
            </w:div>
            <w:div w:id="1680695248">
              <w:marLeft w:val="0"/>
              <w:marRight w:val="0"/>
              <w:marTop w:val="0"/>
              <w:marBottom w:val="0"/>
              <w:divBdr>
                <w:top w:val="none" w:sz="0" w:space="0" w:color="auto"/>
                <w:left w:val="none" w:sz="0" w:space="0" w:color="auto"/>
                <w:bottom w:val="none" w:sz="0" w:space="0" w:color="auto"/>
                <w:right w:val="none" w:sz="0" w:space="0" w:color="auto"/>
              </w:divBdr>
            </w:div>
            <w:div w:id="1757164576">
              <w:marLeft w:val="0"/>
              <w:marRight w:val="0"/>
              <w:marTop w:val="0"/>
              <w:marBottom w:val="0"/>
              <w:divBdr>
                <w:top w:val="none" w:sz="0" w:space="0" w:color="auto"/>
                <w:left w:val="none" w:sz="0" w:space="0" w:color="auto"/>
                <w:bottom w:val="none" w:sz="0" w:space="0" w:color="auto"/>
                <w:right w:val="none" w:sz="0" w:space="0" w:color="auto"/>
              </w:divBdr>
            </w:div>
            <w:div w:id="1833789949">
              <w:marLeft w:val="0"/>
              <w:marRight w:val="0"/>
              <w:marTop w:val="0"/>
              <w:marBottom w:val="0"/>
              <w:divBdr>
                <w:top w:val="none" w:sz="0" w:space="0" w:color="auto"/>
                <w:left w:val="none" w:sz="0" w:space="0" w:color="auto"/>
                <w:bottom w:val="none" w:sz="0" w:space="0" w:color="auto"/>
                <w:right w:val="none" w:sz="0" w:space="0" w:color="auto"/>
              </w:divBdr>
            </w:div>
            <w:div w:id="2027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4438">
      <w:bodyDiv w:val="1"/>
      <w:marLeft w:val="0"/>
      <w:marRight w:val="0"/>
      <w:marTop w:val="0"/>
      <w:marBottom w:val="0"/>
      <w:divBdr>
        <w:top w:val="none" w:sz="0" w:space="0" w:color="auto"/>
        <w:left w:val="none" w:sz="0" w:space="0" w:color="auto"/>
        <w:bottom w:val="none" w:sz="0" w:space="0" w:color="auto"/>
        <w:right w:val="none" w:sz="0" w:space="0" w:color="auto"/>
      </w:divBdr>
    </w:div>
    <w:div w:id="1377195889">
      <w:bodyDiv w:val="1"/>
      <w:marLeft w:val="0"/>
      <w:marRight w:val="0"/>
      <w:marTop w:val="0"/>
      <w:marBottom w:val="0"/>
      <w:divBdr>
        <w:top w:val="none" w:sz="0" w:space="0" w:color="auto"/>
        <w:left w:val="none" w:sz="0" w:space="0" w:color="auto"/>
        <w:bottom w:val="none" w:sz="0" w:space="0" w:color="auto"/>
        <w:right w:val="none" w:sz="0" w:space="0" w:color="auto"/>
      </w:divBdr>
    </w:div>
    <w:div w:id="1377506226">
      <w:bodyDiv w:val="1"/>
      <w:marLeft w:val="0"/>
      <w:marRight w:val="0"/>
      <w:marTop w:val="0"/>
      <w:marBottom w:val="0"/>
      <w:divBdr>
        <w:top w:val="none" w:sz="0" w:space="0" w:color="auto"/>
        <w:left w:val="none" w:sz="0" w:space="0" w:color="auto"/>
        <w:bottom w:val="none" w:sz="0" w:space="0" w:color="auto"/>
        <w:right w:val="none" w:sz="0" w:space="0" w:color="auto"/>
      </w:divBdr>
    </w:div>
    <w:div w:id="1377585550">
      <w:bodyDiv w:val="1"/>
      <w:marLeft w:val="0"/>
      <w:marRight w:val="0"/>
      <w:marTop w:val="0"/>
      <w:marBottom w:val="0"/>
      <w:divBdr>
        <w:top w:val="none" w:sz="0" w:space="0" w:color="auto"/>
        <w:left w:val="none" w:sz="0" w:space="0" w:color="auto"/>
        <w:bottom w:val="none" w:sz="0" w:space="0" w:color="auto"/>
        <w:right w:val="none" w:sz="0" w:space="0" w:color="auto"/>
      </w:divBdr>
    </w:div>
    <w:div w:id="1378119239">
      <w:bodyDiv w:val="1"/>
      <w:marLeft w:val="0"/>
      <w:marRight w:val="0"/>
      <w:marTop w:val="0"/>
      <w:marBottom w:val="0"/>
      <w:divBdr>
        <w:top w:val="none" w:sz="0" w:space="0" w:color="auto"/>
        <w:left w:val="none" w:sz="0" w:space="0" w:color="auto"/>
        <w:bottom w:val="none" w:sz="0" w:space="0" w:color="auto"/>
        <w:right w:val="none" w:sz="0" w:space="0" w:color="auto"/>
      </w:divBdr>
    </w:div>
    <w:div w:id="1378241631">
      <w:bodyDiv w:val="1"/>
      <w:marLeft w:val="0"/>
      <w:marRight w:val="0"/>
      <w:marTop w:val="0"/>
      <w:marBottom w:val="0"/>
      <w:divBdr>
        <w:top w:val="none" w:sz="0" w:space="0" w:color="auto"/>
        <w:left w:val="none" w:sz="0" w:space="0" w:color="auto"/>
        <w:bottom w:val="none" w:sz="0" w:space="0" w:color="auto"/>
        <w:right w:val="none" w:sz="0" w:space="0" w:color="auto"/>
      </w:divBdr>
    </w:div>
    <w:div w:id="1378243354">
      <w:bodyDiv w:val="1"/>
      <w:marLeft w:val="0"/>
      <w:marRight w:val="0"/>
      <w:marTop w:val="0"/>
      <w:marBottom w:val="0"/>
      <w:divBdr>
        <w:top w:val="none" w:sz="0" w:space="0" w:color="auto"/>
        <w:left w:val="none" w:sz="0" w:space="0" w:color="auto"/>
        <w:bottom w:val="none" w:sz="0" w:space="0" w:color="auto"/>
        <w:right w:val="none" w:sz="0" w:space="0" w:color="auto"/>
      </w:divBdr>
    </w:div>
    <w:div w:id="1381436686">
      <w:bodyDiv w:val="1"/>
      <w:marLeft w:val="0"/>
      <w:marRight w:val="0"/>
      <w:marTop w:val="0"/>
      <w:marBottom w:val="0"/>
      <w:divBdr>
        <w:top w:val="none" w:sz="0" w:space="0" w:color="auto"/>
        <w:left w:val="none" w:sz="0" w:space="0" w:color="auto"/>
        <w:bottom w:val="none" w:sz="0" w:space="0" w:color="auto"/>
        <w:right w:val="none" w:sz="0" w:space="0" w:color="auto"/>
      </w:divBdr>
    </w:div>
    <w:div w:id="1381438330">
      <w:bodyDiv w:val="1"/>
      <w:marLeft w:val="0"/>
      <w:marRight w:val="0"/>
      <w:marTop w:val="0"/>
      <w:marBottom w:val="0"/>
      <w:divBdr>
        <w:top w:val="none" w:sz="0" w:space="0" w:color="auto"/>
        <w:left w:val="none" w:sz="0" w:space="0" w:color="auto"/>
        <w:bottom w:val="none" w:sz="0" w:space="0" w:color="auto"/>
        <w:right w:val="none" w:sz="0" w:space="0" w:color="auto"/>
      </w:divBdr>
    </w:div>
    <w:div w:id="1381588890">
      <w:bodyDiv w:val="1"/>
      <w:marLeft w:val="0"/>
      <w:marRight w:val="0"/>
      <w:marTop w:val="0"/>
      <w:marBottom w:val="0"/>
      <w:divBdr>
        <w:top w:val="none" w:sz="0" w:space="0" w:color="auto"/>
        <w:left w:val="none" w:sz="0" w:space="0" w:color="auto"/>
        <w:bottom w:val="none" w:sz="0" w:space="0" w:color="auto"/>
        <w:right w:val="none" w:sz="0" w:space="0" w:color="auto"/>
      </w:divBdr>
    </w:div>
    <w:div w:id="1384065937">
      <w:bodyDiv w:val="1"/>
      <w:marLeft w:val="0"/>
      <w:marRight w:val="0"/>
      <w:marTop w:val="0"/>
      <w:marBottom w:val="0"/>
      <w:divBdr>
        <w:top w:val="none" w:sz="0" w:space="0" w:color="auto"/>
        <w:left w:val="none" w:sz="0" w:space="0" w:color="auto"/>
        <w:bottom w:val="none" w:sz="0" w:space="0" w:color="auto"/>
        <w:right w:val="none" w:sz="0" w:space="0" w:color="auto"/>
      </w:divBdr>
    </w:div>
    <w:div w:id="1385300644">
      <w:bodyDiv w:val="1"/>
      <w:marLeft w:val="0"/>
      <w:marRight w:val="0"/>
      <w:marTop w:val="0"/>
      <w:marBottom w:val="0"/>
      <w:divBdr>
        <w:top w:val="none" w:sz="0" w:space="0" w:color="auto"/>
        <w:left w:val="none" w:sz="0" w:space="0" w:color="auto"/>
        <w:bottom w:val="none" w:sz="0" w:space="0" w:color="auto"/>
        <w:right w:val="none" w:sz="0" w:space="0" w:color="auto"/>
      </w:divBdr>
    </w:div>
    <w:div w:id="1385325656">
      <w:bodyDiv w:val="1"/>
      <w:marLeft w:val="0"/>
      <w:marRight w:val="0"/>
      <w:marTop w:val="0"/>
      <w:marBottom w:val="0"/>
      <w:divBdr>
        <w:top w:val="none" w:sz="0" w:space="0" w:color="auto"/>
        <w:left w:val="none" w:sz="0" w:space="0" w:color="auto"/>
        <w:bottom w:val="none" w:sz="0" w:space="0" w:color="auto"/>
        <w:right w:val="none" w:sz="0" w:space="0" w:color="auto"/>
      </w:divBdr>
    </w:div>
    <w:div w:id="1385446696">
      <w:bodyDiv w:val="1"/>
      <w:marLeft w:val="0"/>
      <w:marRight w:val="0"/>
      <w:marTop w:val="0"/>
      <w:marBottom w:val="0"/>
      <w:divBdr>
        <w:top w:val="none" w:sz="0" w:space="0" w:color="auto"/>
        <w:left w:val="none" w:sz="0" w:space="0" w:color="auto"/>
        <w:bottom w:val="none" w:sz="0" w:space="0" w:color="auto"/>
        <w:right w:val="none" w:sz="0" w:space="0" w:color="auto"/>
      </w:divBdr>
    </w:div>
    <w:div w:id="1386291514">
      <w:bodyDiv w:val="1"/>
      <w:marLeft w:val="0"/>
      <w:marRight w:val="0"/>
      <w:marTop w:val="0"/>
      <w:marBottom w:val="0"/>
      <w:divBdr>
        <w:top w:val="none" w:sz="0" w:space="0" w:color="auto"/>
        <w:left w:val="none" w:sz="0" w:space="0" w:color="auto"/>
        <w:bottom w:val="none" w:sz="0" w:space="0" w:color="auto"/>
        <w:right w:val="none" w:sz="0" w:space="0" w:color="auto"/>
      </w:divBdr>
    </w:div>
    <w:div w:id="1387148147">
      <w:bodyDiv w:val="1"/>
      <w:marLeft w:val="0"/>
      <w:marRight w:val="0"/>
      <w:marTop w:val="0"/>
      <w:marBottom w:val="0"/>
      <w:divBdr>
        <w:top w:val="none" w:sz="0" w:space="0" w:color="auto"/>
        <w:left w:val="none" w:sz="0" w:space="0" w:color="auto"/>
        <w:bottom w:val="none" w:sz="0" w:space="0" w:color="auto"/>
        <w:right w:val="none" w:sz="0" w:space="0" w:color="auto"/>
      </w:divBdr>
    </w:div>
    <w:div w:id="1388920746">
      <w:bodyDiv w:val="1"/>
      <w:marLeft w:val="0"/>
      <w:marRight w:val="0"/>
      <w:marTop w:val="0"/>
      <w:marBottom w:val="0"/>
      <w:divBdr>
        <w:top w:val="none" w:sz="0" w:space="0" w:color="auto"/>
        <w:left w:val="none" w:sz="0" w:space="0" w:color="auto"/>
        <w:bottom w:val="none" w:sz="0" w:space="0" w:color="auto"/>
        <w:right w:val="none" w:sz="0" w:space="0" w:color="auto"/>
      </w:divBdr>
    </w:div>
    <w:div w:id="1389645755">
      <w:bodyDiv w:val="1"/>
      <w:marLeft w:val="0"/>
      <w:marRight w:val="0"/>
      <w:marTop w:val="0"/>
      <w:marBottom w:val="0"/>
      <w:divBdr>
        <w:top w:val="none" w:sz="0" w:space="0" w:color="auto"/>
        <w:left w:val="none" w:sz="0" w:space="0" w:color="auto"/>
        <w:bottom w:val="none" w:sz="0" w:space="0" w:color="auto"/>
        <w:right w:val="none" w:sz="0" w:space="0" w:color="auto"/>
      </w:divBdr>
    </w:div>
    <w:div w:id="1390884458">
      <w:bodyDiv w:val="1"/>
      <w:marLeft w:val="0"/>
      <w:marRight w:val="0"/>
      <w:marTop w:val="0"/>
      <w:marBottom w:val="0"/>
      <w:divBdr>
        <w:top w:val="none" w:sz="0" w:space="0" w:color="auto"/>
        <w:left w:val="none" w:sz="0" w:space="0" w:color="auto"/>
        <w:bottom w:val="none" w:sz="0" w:space="0" w:color="auto"/>
        <w:right w:val="none" w:sz="0" w:space="0" w:color="auto"/>
      </w:divBdr>
    </w:div>
    <w:div w:id="1391995947">
      <w:bodyDiv w:val="1"/>
      <w:marLeft w:val="0"/>
      <w:marRight w:val="0"/>
      <w:marTop w:val="0"/>
      <w:marBottom w:val="0"/>
      <w:divBdr>
        <w:top w:val="none" w:sz="0" w:space="0" w:color="auto"/>
        <w:left w:val="none" w:sz="0" w:space="0" w:color="auto"/>
        <w:bottom w:val="none" w:sz="0" w:space="0" w:color="auto"/>
        <w:right w:val="none" w:sz="0" w:space="0" w:color="auto"/>
      </w:divBdr>
    </w:div>
    <w:div w:id="1392315685">
      <w:bodyDiv w:val="1"/>
      <w:marLeft w:val="0"/>
      <w:marRight w:val="0"/>
      <w:marTop w:val="0"/>
      <w:marBottom w:val="0"/>
      <w:divBdr>
        <w:top w:val="none" w:sz="0" w:space="0" w:color="auto"/>
        <w:left w:val="none" w:sz="0" w:space="0" w:color="auto"/>
        <w:bottom w:val="none" w:sz="0" w:space="0" w:color="auto"/>
        <w:right w:val="none" w:sz="0" w:space="0" w:color="auto"/>
      </w:divBdr>
    </w:div>
    <w:div w:id="1392580894">
      <w:bodyDiv w:val="1"/>
      <w:marLeft w:val="0"/>
      <w:marRight w:val="0"/>
      <w:marTop w:val="0"/>
      <w:marBottom w:val="0"/>
      <w:divBdr>
        <w:top w:val="none" w:sz="0" w:space="0" w:color="auto"/>
        <w:left w:val="none" w:sz="0" w:space="0" w:color="auto"/>
        <w:bottom w:val="none" w:sz="0" w:space="0" w:color="auto"/>
        <w:right w:val="none" w:sz="0" w:space="0" w:color="auto"/>
      </w:divBdr>
    </w:div>
    <w:div w:id="1395078420">
      <w:bodyDiv w:val="1"/>
      <w:marLeft w:val="0"/>
      <w:marRight w:val="0"/>
      <w:marTop w:val="0"/>
      <w:marBottom w:val="0"/>
      <w:divBdr>
        <w:top w:val="none" w:sz="0" w:space="0" w:color="auto"/>
        <w:left w:val="none" w:sz="0" w:space="0" w:color="auto"/>
        <w:bottom w:val="none" w:sz="0" w:space="0" w:color="auto"/>
        <w:right w:val="none" w:sz="0" w:space="0" w:color="auto"/>
      </w:divBdr>
    </w:div>
    <w:div w:id="1395616162">
      <w:bodyDiv w:val="1"/>
      <w:marLeft w:val="0"/>
      <w:marRight w:val="0"/>
      <w:marTop w:val="0"/>
      <w:marBottom w:val="0"/>
      <w:divBdr>
        <w:top w:val="none" w:sz="0" w:space="0" w:color="auto"/>
        <w:left w:val="none" w:sz="0" w:space="0" w:color="auto"/>
        <w:bottom w:val="none" w:sz="0" w:space="0" w:color="auto"/>
        <w:right w:val="none" w:sz="0" w:space="0" w:color="auto"/>
      </w:divBdr>
    </w:div>
    <w:div w:id="1398942498">
      <w:bodyDiv w:val="1"/>
      <w:marLeft w:val="0"/>
      <w:marRight w:val="0"/>
      <w:marTop w:val="0"/>
      <w:marBottom w:val="0"/>
      <w:divBdr>
        <w:top w:val="none" w:sz="0" w:space="0" w:color="auto"/>
        <w:left w:val="none" w:sz="0" w:space="0" w:color="auto"/>
        <w:bottom w:val="none" w:sz="0" w:space="0" w:color="auto"/>
        <w:right w:val="none" w:sz="0" w:space="0" w:color="auto"/>
      </w:divBdr>
    </w:div>
    <w:div w:id="1402020038">
      <w:bodyDiv w:val="1"/>
      <w:marLeft w:val="0"/>
      <w:marRight w:val="0"/>
      <w:marTop w:val="0"/>
      <w:marBottom w:val="0"/>
      <w:divBdr>
        <w:top w:val="none" w:sz="0" w:space="0" w:color="auto"/>
        <w:left w:val="none" w:sz="0" w:space="0" w:color="auto"/>
        <w:bottom w:val="none" w:sz="0" w:space="0" w:color="auto"/>
        <w:right w:val="none" w:sz="0" w:space="0" w:color="auto"/>
      </w:divBdr>
      <w:divsChild>
        <w:div w:id="1634407594">
          <w:marLeft w:val="0"/>
          <w:marRight w:val="0"/>
          <w:marTop w:val="0"/>
          <w:marBottom w:val="0"/>
          <w:divBdr>
            <w:top w:val="none" w:sz="0" w:space="0" w:color="auto"/>
            <w:left w:val="none" w:sz="0" w:space="0" w:color="auto"/>
            <w:bottom w:val="none" w:sz="0" w:space="0" w:color="auto"/>
            <w:right w:val="none" w:sz="0" w:space="0" w:color="auto"/>
          </w:divBdr>
          <w:divsChild>
            <w:div w:id="2057579642">
              <w:marLeft w:val="0"/>
              <w:marRight w:val="0"/>
              <w:marTop w:val="0"/>
              <w:marBottom w:val="0"/>
              <w:divBdr>
                <w:top w:val="single" w:sz="2" w:space="0" w:color="D9D9E3"/>
                <w:left w:val="single" w:sz="2" w:space="0" w:color="D9D9E3"/>
                <w:bottom w:val="single" w:sz="2" w:space="0" w:color="D9D9E3"/>
                <w:right w:val="single" w:sz="2" w:space="0" w:color="D9D9E3"/>
              </w:divBdr>
              <w:divsChild>
                <w:div w:id="46073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68520752">
          <w:marLeft w:val="0"/>
          <w:marRight w:val="0"/>
          <w:marTop w:val="0"/>
          <w:marBottom w:val="0"/>
          <w:divBdr>
            <w:top w:val="single" w:sz="2" w:space="0" w:color="D9D9E3"/>
            <w:left w:val="single" w:sz="2" w:space="0" w:color="D9D9E3"/>
            <w:bottom w:val="single" w:sz="2" w:space="0" w:color="D9D9E3"/>
            <w:right w:val="single" w:sz="2" w:space="0" w:color="D9D9E3"/>
          </w:divBdr>
          <w:divsChild>
            <w:div w:id="1723560907">
              <w:marLeft w:val="0"/>
              <w:marRight w:val="0"/>
              <w:marTop w:val="0"/>
              <w:marBottom w:val="0"/>
              <w:divBdr>
                <w:top w:val="single" w:sz="2" w:space="0" w:color="D9D9E3"/>
                <w:left w:val="single" w:sz="2" w:space="0" w:color="D9D9E3"/>
                <w:bottom w:val="single" w:sz="2" w:space="0" w:color="D9D9E3"/>
                <w:right w:val="single" w:sz="2" w:space="0" w:color="D9D9E3"/>
              </w:divBdr>
              <w:divsChild>
                <w:div w:id="415710845">
                  <w:marLeft w:val="0"/>
                  <w:marRight w:val="0"/>
                  <w:marTop w:val="0"/>
                  <w:marBottom w:val="0"/>
                  <w:divBdr>
                    <w:top w:val="single" w:sz="2" w:space="0" w:color="D9D9E3"/>
                    <w:left w:val="single" w:sz="2" w:space="0" w:color="D9D9E3"/>
                    <w:bottom w:val="single" w:sz="2" w:space="0" w:color="D9D9E3"/>
                    <w:right w:val="single" w:sz="2" w:space="0" w:color="D9D9E3"/>
                  </w:divBdr>
                  <w:divsChild>
                    <w:div w:id="986393227">
                      <w:marLeft w:val="0"/>
                      <w:marRight w:val="0"/>
                      <w:marTop w:val="0"/>
                      <w:marBottom w:val="0"/>
                      <w:divBdr>
                        <w:top w:val="single" w:sz="2" w:space="0" w:color="D9D9E3"/>
                        <w:left w:val="single" w:sz="2" w:space="0" w:color="D9D9E3"/>
                        <w:bottom w:val="single" w:sz="2" w:space="0" w:color="D9D9E3"/>
                        <w:right w:val="single" w:sz="2" w:space="0" w:color="D9D9E3"/>
                      </w:divBdr>
                      <w:divsChild>
                        <w:div w:id="260066206">
                          <w:marLeft w:val="0"/>
                          <w:marRight w:val="0"/>
                          <w:marTop w:val="0"/>
                          <w:marBottom w:val="0"/>
                          <w:divBdr>
                            <w:top w:val="single" w:sz="2" w:space="0" w:color="D9D9E3"/>
                            <w:left w:val="single" w:sz="2" w:space="0" w:color="D9D9E3"/>
                            <w:bottom w:val="single" w:sz="2" w:space="0" w:color="D9D9E3"/>
                            <w:right w:val="single" w:sz="2" w:space="0" w:color="D9D9E3"/>
                          </w:divBdr>
                          <w:divsChild>
                            <w:div w:id="1853452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715316">
                                  <w:marLeft w:val="0"/>
                                  <w:marRight w:val="0"/>
                                  <w:marTop w:val="0"/>
                                  <w:marBottom w:val="0"/>
                                  <w:divBdr>
                                    <w:top w:val="single" w:sz="2" w:space="0" w:color="D9D9E3"/>
                                    <w:left w:val="single" w:sz="2" w:space="0" w:color="D9D9E3"/>
                                    <w:bottom w:val="single" w:sz="2" w:space="0" w:color="D9D9E3"/>
                                    <w:right w:val="single" w:sz="2" w:space="0" w:color="D9D9E3"/>
                                  </w:divBdr>
                                  <w:divsChild>
                                    <w:div w:id="87315891">
                                      <w:marLeft w:val="0"/>
                                      <w:marRight w:val="0"/>
                                      <w:marTop w:val="0"/>
                                      <w:marBottom w:val="0"/>
                                      <w:divBdr>
                                        <w:top w:val="single" w:sz="2" w:space="0" w:color="D9D9E3"/>
                                        <w:left w:val="single" w:sz="2" w:space="0" w:color="D9D9E3"/>
                                        <w:bottom w:val="single" w:sz="2" w:space="0" w:color="D9D9E3"/>
                                        <w:right w:val="single" w:sz="2" w:space="0" w:color="D9D9E3"/>
                                      </w:divBdr>
                                      <w:divsChild>
                                        <w:div w:id="1649822425">
                                          <w:marLeft w:val="0"/>
                                          <w:marRight w:val="0"/>
                                          <w:marTop w:val="0"/>
                                          <w:marBottom w:val="0"/>
                                          <w:divBdr>
                                            <w:top w:val="single" w:sz="2" w:space="0" w:color="D9D9E3"/>
                                            <w:left w:val="single" w:sz="2" w:space="0" w:color="D9D9E3"/>
                                            <w:bottom w:val="single" w:sz="2" w:space="0" w:color="D9D9E3"/>
                                            <w:right w:val="single" w:sz="2" w:space="0" w:color="D9D9E3"/>
                                          </w:divBdr>
                                          <w:divsChild>
                                            <w:div w:id="2002583845">
                                              <w:marLeft w:val="0"/>
                                              <w:marRight w:val="0"/>
                                              <w:marTop w:val="0"/>
                                              <w:marBottom w:val="0"/>
                                              <w:divBdr>
                                                <w:top w:val="single" w:sz="2" w:space="0" w:color="D9D9E3"/>
                                                <w:left w:val="single" w:sz="2" w:space="0" w:color="D9D9E3"/>
                                                <w:bottom w:val="single" w:sz="2" w:space="0" w:color="D9D9E3"/>
                                                <w:right w:val="single" w:sz="2" w:space="0" w:color="D9D9E3"/>
                                              </w:divBdr>
                                              <w:divsChild>
                                                <w:div w:id="771584918">
                                                  <w:marLeft w:val="0"/>
                                                  <w:marRight w:val="0"/>
                                                  <w:marTop w:val="0"/>
                                                  <w:marBottom w:val="0"/>
                                                  <w:divBdr>
                                                    <w:top w:val="single" w:sz="2" w:space="0" w:color="D9D9E3"/>
                                                    <w:left w:val="single" w:sz="2" w:space="0" w:color="D9D9E3"/>
                                                    <w:bottom w:val="single" w:sz="2" w:space="0" w:color="D9D9E3"/>
                                                    <w:right w:val="single" w:sz="2" w:space="0" w:color="D9D9E3"/>
                                                  </w:divBdr>
                                                  <w:divsChild>
                                                    <w:div w:id="1332174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1896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0413540">
                                      <w:marLeft w:val="0"/>
                                      <w:marRight w:val="0"/>
                                      <w:marTop w:val="0"/>
                                      <w:marBottom w:val="0"/>
                                      <w:divBdr>
                                        <w:top w:val="single" w:sz="2" w:space="0" w:color="D9D9E3"/>
                                        <w:left w:val="single" w:sz="2" w:space="0" w:color="D9D9E3"/>
                                        <w:bottom w:val="single" w:sz="2" w:space="0" w:color="D9D9E3"/>
                                        <w:right w:val="single" w:sz="2" w:space="0" w:color="D9D9E3"/>
                                      </w:divBdr>
                                      <w:divsChild>
                                        <w:div w:id="1402556945">
                                          <w:marLeft w:val="0"/>
                                          <w:marRight w:val="0"/>
                                          <w:marTop w:val="0"/>
                                          <w:marBottom w:val="0"/>
                                          <w:divBdr>
                                            <w:top w:val="single" w:sz="2" w:space="0" w:color="D9D9E3"/>
                                            <w:left w:val="single" w:sz="2" w:space="0" w:color="D9D9E3"/>
                                            <w:bottom w:val="single" w:sz="2" w:space="0" w:color="D9D9E3"/>
                                            <w:right w:val="single" w:sz="2" w:space="0" w:color="D9D9E3"/>
                                          </w:divBdr>
                                          <w:divsChild>
                                            <w:div w:id="845443195">
                                              <w:marLeft w:val="0"/>
                                              <w:marRight w:val="0"/>
                                              <w:marTop w:val="0"/>
                                              <w:marBottom w:val="0"/>
                                              <w:divBdr>
                                                <w:top w:val="single" w:sz="2" w:space="0" w:color="D9D9E3"/>
                                                <w:left w:val="single" w:sz="2" w:space="0" w:color="D9D9E3"/>
                                                <w:bottom w:val="single" w:sz="2" w:space="0" w:color="D9D9E3"/>
                                                <w:right w:val="single" w:sz="2" w:space="0" w:color="D9D9E3"/>
                                              </w:divBdr>
                                              <w:divsChild>
                                                <w:div w:id="1772775679">
                                                  <w:marLeft w:val="0"/>
                                                  <w:marRight w:val="0"/>
                                                  <w:marTop w:val="0"/>
                                                  <w:marBottom w:val="0"/>
                                                  <w:divBdr>
                                                    <w:top w:val="single" w:sz="2" w:space="0" w:color="D9D9E3"/>
                                                    <w:left w:val="single" w:sz="2" w:space="0" w:color="D9D9E3"/>
                                                    <w:bottom w:val="single" w:sz="2" w:space="0" w:color="D9D9E3"/>
                                                    <w:right w:val="single" w:sz="2" w:space="0" w:color="D9D9E3"/>
                                                  </w:divBdr>
                                                  <w:divsChild>
                                                    <w:div w:id="665397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690766">
                          <w:marLeft w:val="0"/>
                          <w:marRight w:val="0"/>
                          <w:marTop w:val="0"/>
                          <w:marBottom w:val="0"/>
                          <w:divBdr>
                            <w:top w:val="single" w:sz="2" w:space="0" w:color="D9D9E3"/>
                            <w:left w:val="single" w:sz="2" w:space="0" w:color="D9D9E3"/>
                            <w:bottom w:val="single" w:sz="2" w:space="0" w:color="D9D9E3"/>
                            <w:right w:val="single" w:sz="2" w:space="0" w:color="D9D9E3"/>
                          </w:divBdr>
                          <w:divsChild>
                            <w:div w:id="1939750577">
                              <w:marLeft w:val="0"/>
                              <w:marRight w:val="0"/>
                              <w:marTop w:val="100"/>
                              <w:marBottom w:val="100"/>
                              <w:divBdr>
                                <w:top w:val="single" w:sz="2" w:space="0" w:color="D9D9E3"/>
                                <w:left w:val="single" w:sz="2" w:space="0" w:color="D9D9E3"/>
                                <w:bottom w:val="single" w:sz="2" w:space="0" w:color="D9D9E3"/>
                                <w:right w:val="single" w:sz="2" w:space="0" w:color="D9D9E3"/>
                              </w:divBdr>
                              <w:divsChild>
                                <w:div w:id="683937656">
                                  <w:marLeft w:val="0"/>
                                  <w:marRight w:val="0"/>
                                  <w:marTop w:val="0"/>
                                  <w:marBottom w:val="0"/>
                                  <w:divBdr>
                                    <w:top w:val="single" w:sz="2" w:space="0" w:color="D9D9E3"/>
                                    <w:left w:val="single" w:sz="2" w:space="0" w:color="D9D9E3"/>
                                    <w:bottom w:val="single" w:sz="2" w:space="0" w:color="D9D9E3"/>
                                    <w:right w:val="single" w:sz="2" w:space="0" w:color="D9D9E3"/>
                                  </w:divBdr>
                                  <w:divsChild>
                                    <w:div w:id="392655466">
                                      <w:marLeft w:val="0"/>
                                      <w:marRight w:val="0"/>
                                      <w:marTop w:val="0"/>
                                      <w:marBottom w:val="0"/>
                                      <w:divBdr>
                                        <w:top w:val="single" w:sz="2" w:space="0" w:color="D9D9E3"/>
                                        <w:left w:val="single" w:sz="2" w:space="0" w:color="D9D9E3"/>
                                        <w:bottom w:val="single" w:sz="2" w:space="0" w:color="D9D9E3"/>
                                        <w:right w:val="single" w:sz="2" w:space="0" w:color="D9D9E3"/>
                                      </w:divBdr>
                                      <w:divsChild>
                                        <w:div w:id="1124494854">
                                          <w:marLeft w:val="0"/>
                                          <w:marRight w:val="0"/>
                                          <w:marTop w:val="0"/>
                                          <w:marBottom w:val="0"/>
                                          <w:divBdr>
                                            <w:top w:val="single" w:sz="2" w:space="0" w:color="D9D9E3"/>
                                            <w:left w:val="single" w:sz="2" w:space="0" w:color="D9D9E3"/>
                                            <w:bottom w:val="single" w:sz="2" w:space="0" w:color="D9D9E3"/>
                                            <w:right w:val="single" w:sz="2" w:space="0" w:color="D9D9E3"/>
                                          </w:divBdr>
                                          <w:divsChild>
                                            <w:div w:id="1095176799">
                                              <w:marLeft w:val="0"/>
                                              <w:marRight w:val="0"/>
                                              <w:marTop w:val="0"/>
                                              <w:marBottom w:val="0"/>
                                              <w:divBdr>
                                                <w:top w:val="single" w:sz="2" w:space="0" w:color="D9D9E3"/>
                                                <w:left w:val="single" w:sz="2" w:space="0" w:color="D9D9E3"/>
                                                <w:bottom w:val="single" w:sz="2" w:space="0" w:color="D9D9E3"/>
                                                <w:right w:val="single" w:sz="2" w:space="0" w:color="D9D9E3"/>
                                              </w:divBdr>
                                              <w:divsChild>
                                                <w:div w:id="316811272">
                                                  <w:marLeft w:val="0"/>
                                                  <w:marRight w:val="0"/>
                                                  <w:marTop w:val="0"/>
                                                  <w:marBottom w:val="0"/>
                                                  <w:divBdr>
                                                    <w:top w:val="single" w:sz="2" w:space="0" w:color="D9D9E3"/>
                                                    <w:left w:val="single" w:sz="2" w:space="0" w:color="D9D9E3"/>
                                                    <w:bottom w:val="single" w:sz="2" w:space="0" w:color="D9D9E3"/>
                                                    <w:right w:val="single" w:sz="2" w:space="0" w:color="D9D9E3"/>
                                                  </w:divBdr>
                                                  <w:divsChild>
                                                    <w:div w:id="184711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0971336">
                                      <w:marLeft w:val="0"/>
                                      <w:marRight w:val="0"/>
                                      <w:marTop w:val="0"/>
                                      <w:marBottom w:val="0"/>
                                      <w:divBdr>
                                        <w:top w:val="single" w:sz="2" w:space="0" w:color="D9D9E3"/>
                                        <w:left w:val="single" w:sz="2" w:space="0" w:color="D9D9E3"/>
                                        <w:bottom w:val="single" w:sz="2" w:space="0" w:color="D9D9E3"/>
                                        <w:right w:val="single" w:sz="2" w:space="0" w:color="D9D9E3"/>
                                      </w:divBdr>
                                      <w:divsChild>
                                        <w:div w:id="142502869">
                                          <w:marLeft w:val="0"/>
                                          <w:marRight w:val="0"/>
                                          <w:marTop w:val="0"/>
                                          <w:marBottom w:val="0"/>
                                          <w:divBdr>
                                            <w:top w:val="single" w:sz="2" w:space="0" w:color="D9D9E3"/>
                                            <w:left w:val="single" w:sz="2" w:space="0" w:color="D9D9E3"/>
                                            <w:bottom w:val="single" w:sz="2" w:space="0" w:color="D9D9E3"/>
                                            <w:right w:val="single" w:sz="2" w:space="0" w:color="D9D9E3"/>
                                          </w:divBdr>
                                        </w:div>
                                        <w:div w:id="1213149139">
                                          <w:marLeft w:val="0"/>
                                          <w:marRight w:val="0"/>
                                          <w:marTop w:val="0"/>
                                          <w:marBottom w:val="0"/>
                                          <w:divBdr>
                                            <w:top w:val="single" w:sz="2" w:space="0" w:color="D9D9E3"/>
                                            <w:left w:val="single" w:sz="2" w:space="0" w:color="D9D9E3"/>
                                            <w:bottom w:val="single" w:sz="2" w:space="0" w:color="D9D9E3"/>
                                            <w:right w:val="single" w:sz="2" w:space="0" w:color="D9D9E3"/>
                                          </w:divBdr>
                                          <w:divsChild>
                                            <w:div w:id="2139183649">
                                              <w:marLeft w:val="0"/>
                                              <w:marRight w:val="0"/>
                                              <w:marTop w:val="0"/>
                                              <w:marBottom w:val="0"/>
                                              <w:divBdr>
                                                <w:top w:val="single" w:sz="2" w:space="0" w:color="D9D9E3"/>
                                                <w:left w:val="single" w:sz="2" w:space="0" w:color="D9D9E3"/>
                                                <w:bottom w:val="single" w:sz="2" w:space="0" w:color="D9D9E3"/>
                                                <w:right w:val="single" w:sz="2" w:space="0" w:color="D9D9E3"/>
                                              </w:divBdr>
                                              <w:divsChild>
                                                <w:div w:id="1303461028">
                                                  <w:marLeft w:val="0"/>
                                                  <w:marRight w:val="0"/>
                                                  <w:marTop w:val="0"/>
                                                  <w:marBottom w:val="0"/>
                                                  <w:divBdr>
                                                    <w:top w:val="single" w:sz="2" w:space="0" w:color="D9D9E3"/>
                                                    <w:left w:val="single" w:sz="2" w:space="0" w:color="D9D9E3"/>
                                                    <w:bottom w:val="single" w:sz="2" w:space="0" w:color="D9D9E3"/>
                                                    <w:right w:val="single" w:sz="2" w:space="0" w:color="D9D9E3"/>
                                                  </w:divBdr>
                                                  <w:divsChild>
                                                    <w:div w:id="173115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1603970">
                          <w:marLeft w:val="0"/>
                          <w:marRight w:val="0"/>
                          <w:marTop w:val="0"/>
                          <w:marBottom w:val="0"/>
                          <w:divBdr>
                            <w:top w:val="single" w:sz="2" w:space="0" w:color="D9D9E3"/>
                            <w:left w:val="single" w:sz="2" w:space="0" w:color="D9D9E3"/>
                            <w:bottom w:val="single" w:sz="2" w:space="0" w:color="D9D9E3"/>
                            <w:right w:val="single" w:sz="2" w:space="0" w:color="D9D9E3"/>
                          </w:divBdr>
                          <w:divsChild>
                            <w:div w:id="129220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316961445">
                                  <w:marLeft w:val="0"/>
                                  <w:marRight w:val="0"/>
                                  <w:marTop w:val="0"/>
                                  <w:marBottom w:val="0"/>
                                  <w:divBdr>
                                    <w:top w:val="single" w:sz="2" w:space="0" w:color="D9D9E3"/>
                                    <w:left w:val="single" w:sz="2" w:space="0" w:color="D9D9E3"/>
                                    <w:bottom w:val="single" w:sz="2" w:space="0" w:color="D9D9E3"/>
                                    <w:right w:val="single" w:sz="2" w:space="0" w:color="D9D9E3"/>
                                  </w:divBdr>
                                  <w:divsChild>
                                    <w:div w:id="1071848730">
                                      <w:marLeft w:val="0"/>
                                      <w:marRight w:val="0"/>
                                      <w:marTop w:val="0"/>
                                      <w:marBottom w:val="0"/>
                                      <w:divBdr>
                                        <w:top w:val="single" w:sz="2" w:space="0" w:color="D9D9E3"/>
                                        <w:left w:val="single" w:sz="2" w:space="0" w:color="D9D9E3"/>
                                        <w:bottom w:val="single" w:sz="2" w:space="0" w:color="D9D9E3"/>
                                        <w:right w:val="single" w:sz="2" w:space="0" w:color="D9D9E3"/>
                                      </w:divBdr>
                                      <w:divsChild>
                                        <w:div w:id="309090912">
                                          <w:marLeft w:val="0"/>
                                          <w:marRight w:val="0"/>
                                          <w:marTop w:val="0"/>
                                          <w:marBottom w:val="0"/>
                                          <w:divBdr>
                                            <w:top w:val="single" w:sz="2" w:space="0" w:color="D9D9E3"/>
                                            <w:left w:val="single" w:sz="2" w:space="0" w:color="D9D9E3"/>
                                            <w:bottom w:val="single" w:sz="2" w:space="0" w:color="D9D9E3"/>
                                            <w:right w:val="single" w:sz="2" w:space="0" w:color="D9D9E3"/>
                                          </w:divBdr>
                                          <w:divsChild>
                                            <w:div w:id="2062248024">
                                              <w:marLeft w:val="0"/>
                                              <w:marRight w:val="0"/>
                                              <w:marTop w:val="0"/>
                                              <w:marBottom w:val="0"/>
                                              <w:divBdr>
                                                <w:top w:val="single" w:sz="2" w:space="0" w:color="D9D9E3"/>
                                                <w:left w:val="single" w:sz="2" w:space="0" w:color="D9D9E3"/>
                                                <w:bottom w:val="single" w:sz="2" w:space="0" w:color="D9D9E3"/>
                                                <w:right w:val="single" w:sz="2" w:space="0" w:color="D9D9E3"/>
                                              </w:divBdr>
                                              <w:divsChild>
                                                <w:div w:id="2090687077">
                                                  <w:marLeft w:val="0"/>
                                                  <w:marRight w:val="0"/>
                                                  <w:marTop w:val="0"/>
                                                  <w:marBottom w:val="0"/>
                                                  <w:divBdr>
                                                    <w:top w:val="single" w:sz="2" w:space="0" w:color="D9D9E3"/>
                                                    <w:left w:val="single" w:sz="2" w:space="0" w:color="D9D9E3"/>
                                                    <w:bottom w:val="single" w:sz="2" w:space="0" w:color="D9D9E3"/>
                                                    <w:right w:val="single" w:sz="2" w:space="0" w:color="D9D9E3"/>
                                                  </w:divBdr>
                                                  <w:divsChild>
                                                    <w:div w:id="2055544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3270945">
                                      <w:marLeft w:val="0"/>
                                      <w:marRight w:val="0"/>
                                      <w:marTop w:val="0"/>
                                      <w:marBottom w:val="0"/>
                                      <w:divBdr>
                                        <w:top w:val="single" w:sz="2" w:space="0" w:color="D9D9E3"/>
                                        <w:left w:val="single" w:sz="2" w:space="0" w:color="D9D9E3"/>
                                        <w:bottom w:val="single" w:sz="2" w:space="0" w:color="D9D9E3"/>
                                        <w:right w:val="single" w:sz="2" w:space="0" w:color="D9D9E3"/>
                                      </w:divBdr>
                                      <w:divsChild>
                                        <w:div w:id="935357904">
                                          <w:marLeft w:val="0"/>
                                          <w:marRight w:val="0"/>
                                          <w:marTop w:val="0"/>
                                          <w:marBottom w:val="0"/>
                                          <w:divBdr>
                                            <w:top w:val="single" w:sz="2" w:space="0" w:color="D9D9E3"/>
                                            <w:left w:val="single" w:sz="2" w:space="0" w:color="D9D9E3"/>
                                            <w:bottom w:val="single" w:sz="2" w:space="0" w:color="D9D9E3"/>
                                            <w:right w:val="single" w:sz="2" w:space="0" w:color="D9D9E3"/>
                                          </w:divBdr>
                                          <w:divsChild>
                                            <w:div w:id="926309945">
                                              <w:marLeft w:val="0"/>
                                              <w:marRight w:val="0"/>
                                              <w:marTop w:val="0"/>
                                              <w:marBottom w:val="0"/>
                                              <w:divBdr>
                                                <w:top w:val="single" w:sz="2" w:space="0" w:color="D9D9E3"/>
                                                <w:left w:val="single" w:sz="2" w:space="0" w:color="D9D9E3"/>
                                                <w:bottom w:val="single" w:sz="2" w:space="0" w:color="D9D9E3"/>
                                                <w:right w:val="single" w:sz="2" w:space="0" w:color="D9D9E3"/>
                                              </w:divBdr>
                                              <w:divsChild>
                                                <w:div w:id="1582057585">
                                                  <w:marLeft w:val="0"/>
                                                  <w:marRight w:val="0"/>
                                                  <w:marTop w:val="0"/>
                                                  <w:marBottom w:val="0"/>
                                                  <w:divBdr>
                                                    <w:top w:val="single" w:sz="2" w:space="0" w:color="D9D9E3"/>
                                                    <w:left w:val="single" w:sz="2" w:space="0" w:color="D9D9E3"/>
                                                    <w:bottom w:val="single" w:sz="2" w:space="0" w:color="D9D9E3"/>
                                                    <w:right w:val="single" w:sz="2" w:space="0" w:color="D9D9E3"/>
                                                  </w:divBdr>
                                                  <w:divsChild>
                                                    <w:div w:id="42021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0883781">
                                              <w:marLeft w:val="0"/>
                                              <w:marRight w:val="0"/>
                                              <w:marTop w:val="0"/>
                                              <w:marBottom w:val="0"/>
                                              <w:divBdr>
                                                <w:top w:val="single" w:sz="2" w:space="0" w:color="D9D9E3"/>
                                                <w:left w:val="single" w:sz="2" w:space="0" w:color="D9D9E3"/>
                                                <w:bottom w:val="single" w:sz="2" w:space="0" w:color="D9D9E3"/>
                                                <w:right w:val="single" w:sz="2" w:space="0" w:color="D9D9E3"/>
                                              </w:divBdr>
                                              <w:divsChild>
                                                <w:div w:id="1561480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580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2617476">
                          <w:marLeft w:val="0"/>
                          <w:marRight w:val="0"/>
                          <w:marTop w:val="0"/>
                          <w:marBottom w:val="0"/>
                          <w:divBdr>
                            <w:top w:val="single" w:sz="2" w:space="0" w:color="D9D9E3"/>
                            <w:left w:val="single" w:sz="2" w:space="0" w:color="D9D9E3"/>
                            <w:bottom w:val="single" w:sz="2" w:space="0" w:color="D9D9E3"/>
                            <w:right w:val="single" w:sz="2" w:space="0" w:color="D9D9E3"/>
                          </w:divBdr>
                          <w:divsChild>
                            <w:div w:id="45930110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182389">
                                  <w:marLeft w:val="0"/>
                                  <w:marRight w:val="0"/>
                                  <w:marTop w:val="0"/>
                                  <w:marBottom w:val="0"/>
                                  <w:divBdr>
                                    <w:top w:val="single" w:sz="2" w:space="0" w:color="D9D9E3"/>
                                    <w:left w:val="single" w:sz="2" w:space="0" w:color="D9D9E3"/>
                                    <w:bottom w:val="single" w:sz="2" w:space="0" w:color="D9D9E3"/>
                                    <w:right w:val="single" w:sz="2" w:space="0" w:color="D9D9E3"/>
                                  </w:divBdr>
                                  <w:divsChild>
                                    <w:div w:id="993290326">
                                      <w:marLeft w:val="0"/>
                                      <w:marRight w:val="0"/>
                                      <w:marTop w:val="0"/>
                                      <w:marBottom w:val="0"/>
                                      <w:divBdr>
                                        <w:top w:val="single" w:sz="2" w:space="0" w:color="D9D9E3"/>
                                        <w:left w:val="single" w:sz="2" w:space="0" w:color="D9D9E3"/>
                                        <w:bottom w:val="single" w:sz="2" w:space="0" w:color="D9D9E3"/>
                                        <w:right w:val="single" w:sz="2" w:space="0" w:color="D9D9E3"/>
                                      </w:divBdr>
                                      <w:divsChild>
                                        <w:div w:id="1454716820">
                                          <w:marLeft w:val="0"/>
                                          <w:marRight w:val="0"/>
                                          <w:marTop w:val="0"/>
                                          <w:marBottom w:val="0"/>
                                          <w:divBdr>
                                            <w:top w:val="single" w:sz="2" w:space="0" w:color="D9D9E3"/>
                                            <w:left w:val="single" w:sz="2" w:space="0" w:color="D9D9E3"/>
                                            <w:bottom w:val="single" w:sz="2" w:space="0" w:color="D9D9E3"/>
                                            <w:right w:val="single" w:sz="2" w:space="0" w:color="D9D9E3"/>
                                          </w:divBdr>
                                          <w:divsChild>
                                            <w:div w:id="1184781717">
                                              <w:marLeft w:val="0"/>
                                              <w:marRight w:val="0"/>
                                              <w:marTop w:val="0"/>
                                              <w:marBottom w:val="0"/>
                                              <w:divBdr>
                                                <w:top w:val="single" w:sz="2" w:space="0" w:color="D9D9E3"/>
                                                <w:left w:val="single" w:sz="2" w:space="0" w:color="D9D9E3"/>
                                                <w:bottom w:val="single" w:sz="2" w:space="0" w:color="D9D9E3"/>
                                                <w:right w:val="single" w:sz="2" w:space="0" w:color="D9D9E3"/>
                                              </w:divBdr>
                                              <w:divsChild>
                                                <w:div w:id="574752834">
                                                  <w:marLeft w:val="0"/>
                                                  <w:marRight w:val="0"/>
                                                  <w:marTop w:val="0"/>
                                                  <w:marBottom w:val="0"/>
                                                  <w:divBdr>
                                                    <w:top w:val="single" w:sz="2" w:space="0" w:color="D9D9E3"/>
                                                    <w:left w:val="single" w:sz="2" w:space="0" w:color="D9D9E3"/>
                                                    <w:bottom w:val="single" w:sz="2" w:space="0" w:color="D9D9E3"/>
                                                    <w:right w:val="single" w:sz="2" w:space="0" w:color="D9D9E3"/>
                                                  </w:divBdr>
                                                  <w:divsChild>
                                                    <w:div w:id="1685399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03064614">
      <w:bodyDiv w:val="1"/>
      <w:marLeft w:val="0"/>
      <w:marRight w:val="0"/>
      <w:marTop w:val="0"/>
      <w:marBottom w:val="0"/>
      <w:divBdr>
        <w:top w:val="none" w:sz="0" w:space="0" w:color="auto"/>
        <w:left w:val="none" w:sz="0" w:space="0" w:color="auto"/>
        <w:bottom w:val="none" w:sz="0" w:space="0" w:color="auto"/>
        <w:right w:val="none" w:sz="0" w:space="0" w:color="auto"/>
      </w:divBdr>
    </w:div>
    <w:div w:id="1403334052">
      <w:bodyDiv w:val="1"/>
      <w:marLeft w:val="0"/>
      <w:marRight w:val="0"/>
      <w:marTop w:val="0"/>
      <w:marBottom w:val="0"/>
      <w:divBdr>
        <w:top w:val="none" w:sz="0" w:space="0" w:color="auto"/>
        <w:left w:val="none" w:sz="0" w:space="0" w:color="auto"/>
        <w:bottom w:val="none" w:sz="0" w:space="0" w:color="auto"/>
        <w:right w:val="none" w:sz="0" w:space="0" w:color="auto"/>
      </w:divBdr>
    </w:div>
    <w:div w:id="1403598317">
      <w:bodyDiv w:val="1"/>
      <w:marLeft w:val="0"/>
      <w:marRight w:val="0"/>
      <w:marTop w:val="0"/>
      <w:marBottom w:val="0"/>
      <w:divBdr>
        <w:top w:val="none" w:sz="0" w:space="0" w:color="auto"/>
        <w:left w:val="none" w:sz="0" w:space="0" w:color="auto"/>
        <w:bottom w:val="none" w:sz="0" w:space="0" w:color="auto"/>
        <w:right w:val="none" w:sz="0" w:space="0" w:color="auto"/>
      </w:divBdr>
    </w:div>
    <w:div w:id="1405030987">
      <w:bodyDiv w:val="1"/>
      <w:marLeft w:val="0"/>
      <w:marRight w:val="0"/>
      <w:marTop w:val="0"/>
      <w:marBottom w:val="0"/>
      <w:divBdr>
        <w:top w:val="none" w:sz="0" w:space="0" w:color="auto"/>
        <w:left w:val="none" w:sz="0" w:space="0" w:color="auto"/>
        <w:bottom w:val="none" w:sz="0" w:space="0" w:color="auto"/>
        <w:right w:val="none" w:sz="0" w:space="0" w:color="auto"/>
      </w:divBdr>
    </w:div>
    <w:div w:id="1406537041">
      <w:bodyDiv w:val="1"/>
      <w:marLeft w:val="0"/>
      <w:marRight w:val="0"/>
      <w:marTop w:val="0"/>
      <w:marBottom w:val="0"/>
      <w:divBdr>
        <w:top w:val="none" w:sz="0" w:space="0" w:color="auto"/>
        <w:left w:val="none" w:sz="0" w:space="0" w:color="auto"/>
        <w:bottom w:val="none" w:sz="0" w:space="0" w:color="auto"/>
        <w:right w:val="none" w:sz="0" w:space="0" w:color="auto"/>
      </w:divBdr>
    </w:div>
    <w:div w:id="1406998399">
      <w:bodyDiv w:val="1"/>
      <w:marLeft w:val="0"/>
      <w:marRight w:val="0"/>
      <w:marTop w:val="0"/>
      <w:marBottom w:val="0"/>
      <w:divBdr>
        <w:top w:val="none" w:sz="0" w:space="0" w:color="auto"/>
        <w:left w:val="none" w:sz="0" w:space="0" w:color="auto"/>
        <w:bottom w:val="none" w:sz="0" w:space="0" w:color="auto"/>
        <w:right w:val="none" w:sz="0" w:space="0" w:color="auto"/>
      </w:divBdr>
    </w:div>
    <w:div w:id="1407846654">
      <w:bodyDiv w:val="1"/>
      <w:marLeft w:val="0"/>
      <w:marRight w:val="0"/>
      <w:marTop w:val="0"/>
      <w:marBottom w:val="0"/>
      <w:divBdr>
        <w:top w:val="none" w:sz="0" w:space="0" w:color="auto"/>
        <w:left w:val="none" w:sz="0" w:space="0" w:color="auto"/>
        <w:bottom w:val="none" w:sz="0" w:space="0" w:color="auto"/>
        <w:right w:val="none" w:sz="0" w:space="0" w:color="auto"/>
      </w:divBdr>
    </w:div>
    <w:div w:id="1409889025">
      <w:bodyDiv w:val="1"/>
      <w:marLeft w:val="0"/>
      <w:marRight w:val="0"/>
      <w:marTop w:val="0"/>
      <w:marBottom w:val="0"/>
      <w:divBdr>
        <w:top w:val="none" w:sz="0" w:space="0" w:color="auto"/>
        <w:left w:val="none" w:sz="0" w:space="0" w:color="auto"/>
        <w:bottom w:val="none" w:sz="0" w:space="0" w:color="auto"/>
        <w:right w:val="none" w:sz="0" w:space="0" w:color="auto"/>
      </w:divBdr>
    </w:div>
    <w:div w:id="1414543425">
      <w:bodyDiv w:val="1"/>
      <w:marLeft w:val="0"/>
      <w:marRight w:val="0"/>
      <w:marTop w:val="0"/>
      <w:marBottom w:val="0"/>
      <w:divBdr>
        <w:top w:val="none" w:sz="0" w:space="0" w:color="auto"/>
        <w:left w:val="none" w:sz="0" w:space="0" w:color="auto"/>
        <w:bottom w:val="none" w:sz="0" w:space="0" w:color="auto"/>
        <w:right w:val="none" w:sz="0" w:space="0" w:color="auto"/>
      </w:divBdr>
    </w:div>
    <w:div w:id="1415085858">
      <w:bodyDiv w:val="1"/>
      <w:marLeft w:val="0"/>
      <w:marRight w:val="0"/>
      <w:marTop w:val="0"/>
      <w:marBottom w:val="0"/>
      <w:divBdr>
        <w:top w:val="none" w:sz="0" w:space="0" w:color="auto"/>
        <w:left w:val="none" w:sz="0" w:space="0" w:color="auto"/>
        <w:bottom w:val="none" w:sz="0" w:space="0" w:color="auto"/>
        <w:right w:val="none" w:sz="0" w:space="0" w:color="auto"/>
      </w:divBdr>
    </w:div>
    <w:div w:id="1417285740">
      <w:bodyDiv w:val="1"/>
      <w:marLeft w:val="0"/>
      <w:marRight w:val="0"/>
      <w:marTop w:val="0"/>
      <w:marBottom w:val="0"/>
      <w:divBdr>
        <w:top w:val="none" w:sz="0" w:space="0" w:color="auto"/>
        <w:left w:val="none" w:sz="0" w:space="0" w:color="auto"/>
        <w:bottom w:val="none" w:sz="0" w:space="0" w:color="auto"/>
        <w:right w:val="none" w:sz="0" w:space="0" w:color="auto"/>
      </w:divBdr>
    </w:div>
    <w:div w:id="1418554520">
      <w:bodyDiv w:val="1"/>
      <w:marLeft w:val="0"/>
      <w:marRight w:val="0"/>
      <w:marTop w:val="0"/>
      <w:marBottom w:val="0"/>
      <w:divBdr>
        <w:top w:val="none" w:sz="0" w:space="0" w:color="auto"/>
        <w:left w:val="none" w:sz="0" w:space="0" w:color="auto"/>
        <w:bottom w:val="none" w:sz="0" w:space="0" w:color="auto"/>
        <w:right w:val="none" w:sz="0" w:space="0" w:color="auto"/>
      </w:divBdr>
    </w:div>
    <w:div w:id="1419672019">
      <w:bodyDiv w:val="1"/>
      <w:marLeft w:val="0"/>
      <w:marRight w:val="0"/>
      <w:marTop w:val="0"/>
      <w:marBottom w:val="0"/>
      <w:divBdr>
        <w:top w:val="none" w:sz="0" w:space="0" w:color="auto"/>
        <w:left w:val="none" w:sz="0" w:space="0" w:color="auto"/>
        <w:bottom w:val="none" w:sz="0" w:space="0" w:color="auto"/>
        <w:right w:val="none" w:sz="0" w:space="0" w:color="auto"/>
      </w:divBdr>
    </w:div>
    <w:div w:id="1419715783">
      <w:bodyDiv w:val="1"/>
      <w:marLeft w:val="0"/>
      <w:marRight w:val="0"/>
      <w:marTop w:val="0"/>
      <w:marBottom w:val="0"/>
      <w:divBdr>
        <w:top w:val="none" w:sz="0" w:space="0" w:color="auto"/>
        <w:left w:val="none" w:sz="0" w:space="0" w:color="auto"/>
        <w:bottom w:val="none" w:sz="0" w:space="0" w:color="auto"/>
        <w:right w:val="none" w:sz="0" w:space="0" w:color="auto"/>
      </w:divBdr>
    </w:div>
    <w:div w:id="1421487149">
      <w:bodyDiv w:val="1"/>
      <w:marLeft w:val="0"/>
      <w:marRight w:val="0"/>
      <w:marTop w:val="0"/>
      <w:marBottom w:val="0"/>
      <w:divBdr>
        <w:top w:val="none" w:sz="0" w:space="0" w:color="auto"/>
        <w:left w:val="none" w:sz="0" w:space="0" w:color="auto"/>
        <w:bottom w:val="none" w:sz="0" w:space="0" w:color="auto"/>
        <w:right w:val="none" w:sz="0" w:space="0" w:color="auto"/>
      </w:divBdr>
    </w:div>
    <w:div w:id="1422483942">
      <w:bodyDiv w:val="1"/>
      <w:marLeft w:val="0"/>
      <w:marRight w:val="0"/>
      <w:marTop w:val="0"/>
      <w:marBottom w:val="0"/>
      <w:divBdr>
        <w:top w:val="none" w:sz="0" w:space="0" w:color="auto"/>
        <w:left w:val="none" w:sz="0" w:space="0" w:color="auto"/>
        <w:bottom w:val="none" w:sz="0" w:space="0" w:color="auto"/>
        <w:right w:val="none" w:sz="0" w:space="0" w:color="auto"/>
      </w:divBdr>
    </w:div>
    <w:div w:id="1423647045">
      <w:bodyDiv w:val="1"/>
      <w:marLeft w:val="0"/>
      <w:marRight w:val="0"/>
      <w:marTop w:val="0"/>
      <w:marBottom w:val="0"/>
      <w:divBdr>
        <w:top w:val="none" w:sz="0" w:space="0" w:color="auto"/>
        <w:left w:val="none" w:sz="0" w:space="0" w:color="auto"/>
        <w:bottom w:val="none" w:sz="0" w:space="0" w:color="auto"/>
        <w:right w:val="none" w:sz="0" w:space="0" w:color="auto"/>
      </w:divBdr>
    </w:div>
    <w:div w:id="1423917082">
      <w:bodyDiv w:val="1"/>
      <w:marLeft w:val="0"/>
      <w:marRight w:val="0"/>
      <w:marTop w:val="0"/>
      <w:marBottom w:val="0"/>
      <w:divBdr>
        <w:top w:val="none" w:sz="0" w:space="0" w:color="auto"/>
        <w:left w:val="none" w:sz="0" w:space="0" w:color="auto"/>
        <w:bottom w:val="none" w:sz="0" w:space="0" w:color="auto"/>
        <w:right w:val="none" w:sz="0" w:space="0" w:color="auto"/>
      </w:divBdr>
    </w:div>
    <w:div w:id="1426683127">
      <w:bodyDiv w:val="1"/>
      <w:marLeft w:val="0"/>
      <w:marRight w:val="0"/>
      <w:marTop w:val="0"/>
      <w:marBottom w:val="0"/>
      <w:divBdr>
        <w:top w:val="none" w:sz="0" w:space="0" w:color="auto"/>
        <w:left w:val="none" w:sz="0" w:space="0" w:color="auto"/>
        <w:bottom w:val="none" w:sz="0" w:space="0" w:color="auto"/>
        <w:right w:val="none" w:sz="0" w:space="0" w:color="auto"/>
      </w:divBdr>
    </w:div>
    <w:div w:id="1427117664">
      <w:bodyDiv w:val="1"/>
      <w:marLeft w:val="0"/>
      <w:marRight w:val="0"/>
      <w:marTop w:val="0"/>
      <w:marBottom w:val="0"/>
      <w:divBdr>
        <w:top w:val="none" w:sz="0" w:space="0" w:color="auto"/>
        <w:left w:val="none" w:sz="0" w:space="0" w:color="auto"/>
        <w:bottom w:val="none" w:sz="0" w:space="0" w:color="auto"/>
        <w:right w:val="none" w:sz="0" w:space="0" w:color="auto"/>
      </w:divBdr>
    </w:div>
    <w:div w:id="1427269163">
      <w:bodyDiv w:val="1"/>
      <w:marLeft w:val="0"/>
      <w:marRight w:val="0"/>
      <w:marTop w:val="0"/>
      <w:marBottom w:val="0"/>
      <w:divBdr>
        <w:top w:val="none" w:sz="0" w:space="0" w:color="auto"/>
        <w:left w:val="none" w:sz="0" w:space="0" w:color="auto"/>
        <w:bottom w:val="none" w:sz="0" w:space="0" w:color="auto"/>
        <w:right w:val="none" w:sz="0" w:space="0" w:color="auto"/>
      </w:divBdr>
    </w:div>
    <w:div w:id="1427921854">
      <w:bodyDiv w:val="1"/>
      <w:marLeft w:val="0"/>
      <w:marRight w:val="0"/>
      <w:marTop w:val="0"/>
      <w:marBottom w:val="0"/>
      <w:divBdr>
        <w:top w:val="none" w:sz="0" w:space="0" w:color="auto"/>
        <w:left w:val="none" w:sz="0" w:space="0" w:color="auto"/>
        <w:bottom w:val="none" w:sz="0" w:space="0" w:color="auto"/>
        <w:right w:val="none" w:sz="0" w:space="0" w:color="auto"/>
      </w:divBdr>
    </w:div>
    <w:div w:id="1430615301">
      <w:bodyDiv w:val="1"/>
      <w:marLeft w:val="0"/>
      <w:marRight w:val="0"/>
      <w:marTop w:val="0"/>
      <w:marBottom w:val="0"/>
      <w:divBdr>
        <w:top w:val="none" w:sz="0" w:space="0" w:color="auto"/>
        <w:left w:val="none" w:sz="0" w:space="0" w:color="auto"/>
        <w:bottom w:val="none" w:sz="0" w:space="0" w:color="auto"/>
        <w:right w:val="none" w:sz="0" w:space="0" w:color="auto"/>
      </w:divBdr>
    </w:div>
    <w:div w:id="1431199100">
      <w:bodyDiv w:val="1"/>
      <w:marLeft w:val="0"/>
      <w:marRight w:val="0"/>
      <w:marTop w:val="0"/>
      <w:marBottom w:val="0"/>
      <w:divBdr>
        <w:top w:val="none" w:sz="0" w:space="0" w:color="auto"/>
        <w:left w:val="none" w:sz="0" w:space="0" w:color="auto"/>
        <w:bottom w:val="none" w:sz="0" w:space="0" w:color="auto"/>
        <w:right w:val="none" w:sz="0" w:space="0" w:color="auto"/>
      </w:divBdr>
    </w:div>
    <w:div w:id="1432974381">
      <w:bodyDiv w:val="1"/>
      <w:marLeft w:val="0"/>
      <w:marRight w:val="0"/>
      <w:marTop w:val="0"/>
      <w:marBottom w:val="0"/>
      <w:divBdr>
        <w:top w:val="none" w:sz="0" w:space="0" w:color="auto"/>
        <w:left w:val="none" w:sz="0" w:space="0" w:color="auto"/>
        <w:bottom w:val="none" w:sz="0" w:space="0" w:color="auto"/>
        <w:right w:val="none" w:sz="0" w:space="0" w:color="auto"/>
      </w:divBdr>
    </w:div>
    <w:div w:id="1433430402">
      <w:bodyDiv w:val="1"/>
      <w:marLeft w:val="0"/>
      <w:marRight w:val="0"/>
      <w:marTop w:val="0"/>
      <w:marBottom w:val="0"/>
      <w:divBdr>
        <w:top w:val="none" w:sz="0" w:space="0" w:color="auto"/>
        <w:left w:val="none" w:sz="0" w:space="0" w:color="auto"/>
        <w:bottom w:val="none" w:sz="0" w:space="0" w:color="auto"/>
        <w:right w:val="none" w:sz="0" w:space="0" w:color="auto"/>
      </w:divBdr>
    </w:div>
    <w:div w:id="1433622970">
      <w:bodyDiv w:val="1"/>
      <w:marLeft w:val="0"/>
      <w:marRight w:val="0"/>
      <w:marTop w:val="0"/>
      <w:marBottom w:val="0"/>
      <w:divBdr>
        <w:top w:val="none" w:sz="0" w:space="0" w:color="auto"/>
        <w:left w:val="none" w:sz="0" w:space="0" w:color="auto"/>
        <w:bottom w:val="none" w:sz="0" w:space="0" w:color="auto"/>
        <w:right w:val="none" w:sz="0" w:space="0" w:color="auto"/>
      </w:divBdr>
    </w:div>
    <w:div w:id="1433937108">
      <w:bodyDiv w:val="1"/>
      <w:marLeft w:val="0"/>
      <w:marRight w:val="0"/>
      <w:marTop w:val="0"/>
      <w:marBottom w:val="0"/>
      <w:divBdr>
        <w:top w:val="none" w:sz="0" w:space="0" w:color="auto"/>
        <w:left w:val="none" w:sz="0" w:space="0" w:color="auto"/>
        <w:bottom w:val="none" w:sz="0" w:space="0" w:color="auto"/>
        <w:right w:val="none" w:sz="0" w:space="0" w:color="auto"/>
      </w:divBdr>
    </w:div>
    <w:div w:id="1434666900">
      <w:bodyDiv w:val="1"/>
      <w:marLeft w:val="0"/>
      <w:marRight w:val="0"/>
      <w:marTop w:val="0"/>
      <w:marBottom w:val="0"/>
      <w:divBdr>
        <w:top w:val="none" w:sz="0" w:space="0" w:color="auto"/>
        <w:left w:val="none" w:sz="0" w:space="0" w:color="auto"/>
        <w:bottom w:val="none" w:sz="0" w:space="0" w:color="auto"/>
        <w:right w:val="none" w:sz="0" w:space="0" w:color="auto"/>
      </w:divBdr>
    </w:div>
    <w:div w:id="1435588627">
      <w:bodyDiv w:val="1"/>
      <w:marLeft w:val="0"/>
      <w:marRight w:val="0"/>
      <w:marTop w:val="0"/>
      <w:marBottom w:val="0"/>
      <w:divBdr>
        <w:top w:val="none" w:sz="0" w:space="0" w:color="auto"/>
        <w:left w:val="none" w:sz="0" w:space="0" w:color="auto"/>
        <w:bottom w:val="none" w:sz="0" w:space="0" w:color="auto"/>
        <w:right w:val="none" w:sz="0" w:space="0" w:color="auto"/>
      </w:divBdr>
    </w:div>
    <w:div w:id="1435704727">
      <w:bodyDiv w:val="1"/>
      <w:marLeft w:val="0"/>
      <w:marRight w:val="0"/>
      <w:marTop w:val="0"/>
      <w:marBottom w:val="0"/>
      <w:divBdr>
        <w:top w:val="none" w:sz="0" w:space="0" w:color="auto"/>
        <w:left w:val="none" w:sz="0" w:space="0" w:color="auto"/>
        <w:bottom w:val="none" w:sz="0" w:space="0" w:color="auto"/>
        <w:right w:val="none" w:sz="0" w:space="0" w:color="auto"/>
      </w:divBdr>
    </w:div>
    <w:div w:id="1436559581">
      <w:bodyDiv w:val="1"/>
      <w:marLeft w:val="0"/>
      <w:marRight w:val="0"/>
      <w:marTop w:val="0"/>
      <w:marBottom w:val="0"/>
      <w:divBdr>
        <w:top w:val="none" w:sz="0" w:space="0" w:color="auto"/>
        <w:left w:val="none" w:sz="0" w:space="0" w:color="auto"/>
        <w:bottom w:val="none" w:sz="0" w:space="0" w:color="auto"/>
        <w:right w:val="none" w:sz="0" w:space="0" w:color="auto"/>
      </w:divBdr>
    </w:div>
    <w:div w:id="1436680868">
      <w:bodyDiv w:val="1"/>
      <w:marLeft w:val="0"/>
      <w:marRight w:val="0"/>
      <w:marTop w:val="0"/>
      <w:marBottom w:val="0"/>
      <w:divBdr>
        <w:top w:val="none" w:sz="0" w:space="0" w:color="auto"/>
        <w:left w:val="none" w:sz="0" w:space="0" w:color="auto"/>
        <w:bottom w:val="none" w:sz="0" w:space="0" w:color="auto"/>
        <w:right w:val="none" w:sz="0" w:space="0" w:color="auto"/>
      </w:divBdr>
    </w:div>
    <w:div w:id="1436944327">
      <w:bodyDiv w:val="1"/>
      <w:marLeft w:val="0"/>
      <w:marRight w:val="0"/>
      <w:marTop w:val="0"/>
      <w:marBottom w:val="0"/>
      <w:divBdr>
        <w:top w:val="none" w:sz="0" w:space="0" w:color="auto"/>
        <w:left w:val="none" w:sz="0" w:space="0" w:color="auto"/>
        <w:bottom w:val="none" w:sz="0" w:space="0" w:color="auto"/>
        <w:right w:val="none" w:sz="0" w:space="0" w:color="auto"/>
      </w:divBdr>
    </w:div>
    <w:div w:id="1438285101">
      <w:bodyDiv w:val="1"/>
      <w:marLeft w:val="0"/>
      <w:marRight w:val="0"/>
      <w:marTop w:val="0"/>
      <w:marBottom w:val="0"/>
      <w:divBdr>
        <w:top w:val="none" w:sz="0" w:space="0" w:color="auto"/>
        <w:left w:val="none" w:sz="0" w:space="0" w:color="auto"/>
        <w:bottom w:val="none" w:sz="0" w:space="0" w:color="auto"/>
        <w:right w:val="none" w:sz="0" w:space="0" w:color="auto"/>
      </w:divBdr>
    </w:div>
    <w:div w:id="1440951168">
      <w:bodyDiv w:val="1"/>
      <w:marLeft w:val="0"/>
      <w:marRight w:val="0"/>
      <w:marTop w:val="0"/>
      <w:marBottom w:val="0"/>
      <w:divBdr>
        <w:top w:val="none" w:sz="0" w:space="0" w:color="auto"/>
        <w:left w:val="none" w:sz="0" w:space="0" w:color="auto"/>
        <w:bottom w:val="none" w:sz="0" w:space="0" w:color="auto"/>
        <w:right w:val="none" w:sz="0" w:space="0" w:color="auto"/>
      </w:divBdr>
    </w:div>
    <w:div w:id="1441875400">
      <w:bodyDiv w:val="1"/>
      <w:marLeft w:val="0"/>
      <w:marRight w:val="0"/>
      <w:marTop w:val="0"/>
      <w:marBottom w:val="0"/>
      <w:divBdr>
        <w:top w:val="none" w:sz="0" w:space="0" w:color="auto"/>
        <w:left w:val="none" w:sz="0" w:space="0" w:color="auto"/>
        <w:bottom w:val="none" w:sz="0" w:space="0" w:color="auto"/>
        <w:right w:val="none" w:sz="0" w:space="0" w:color="auto"/>
      </w:divBdr>
    </w:div>
    <w:div w:id="1442064342">
      <w:bodyDiv w:val="1"/>
      <w:marLeft w:val="0"/>
      <w:marRight w:val="0"/>
      <w:marTop w:val="0"/>
      <w:marBottom w:val="0"/>
      <w:divBdr>
        <w:top w:val="none" w:sz="0" w:space="0" w:color="auto"/>
        <w:left w:val="none" w:sz="0" w:space="0" w:color="auto"/>
        <w:bottom w:val="none" w:sz="0" w:space="0" w:color="auto"/>
        <w:right w:val="none" w:sz="0" w:space="0" w:color="auto"/>
      </w:divBdr>
    </w:div>
    <w:div w:id="1442608877">
      <w:bodyDiv w:val="1"/>
      <w:marLeft w:val="0"/>
      <w:marRight w:val="0"/>
      <w:marTop w:val="0"/>
      <w:marBottom w:val="0"/>
      <w:divBdr>
        <w:top w:val="none" w:sz="0" w:space="0" w:color="auto"/>
        <w:left w:val="none" w:sz="0" w:space="0" w:color="auto"/>
        <w:bottom w:val="none" w:sz="0" w:space="0" w:color="auto"/>
        <w:right w:val="none" w:sz="0" w:space="0" w:color="auto"/>
      </w:divBdr>
    </w:div>
    <w:div w:id="1443962555">
      <w:bodyDiv w:val="1"/>
      <w:marLeft w:val="0"/>
      <w:marRight w:val="0"/>
      <w:marTop w:val="0"/>
      <w:marBottom w:val="0"/>
      <w:divBdr>
        <w:top w:val="none" w:sz="0" w:space="0" w:color="auto"/>
        <w:left w:val="none" w:sz="0" w:space="0" w:color="auto"/>
        <w:bottom w:val="none" w:sz="0" w:space="0" w:color="auto"/>
        <w:right w:val="none" w:sz="0" w:space="0" w:color="auto"/>
      </w:divBdr>
    </w:div>
    <w:div w:id="1444689098">
      <w:bodyDiv w:val="1"/>
      <w:marLeft w:val="0"/>
      <w:marRight w:val="0"/>
      <w:marTop w:val="0"/>
      <w:marBottom w:val="0"/>
      <w:divBdr>
        <w:top w:val="none" w:sz="0" w:space="0" w:color="auto"/>
        <w:left w:val="none" w:sz="0" w:space="0" w:color="auto"/>
        <w:bottom w:val="none" w:sz="0" w:space="0" w:color="auto"/>
        <w:right w:val="none" w:sz="0" w:space="0" w:color="auto"/>
      </w:divBdr>
    </w:div>
    <w:div w:id="1448618556">
      <w:bodyDiv w:val="1"/>
      <w:marLeft w:val="0"/>
      <w:marRight w:val="0"/>
      <w:marTop w:val="0"/>
      <w:marBottom w:val="0"/>
      <w:divBdr>
        <w:top w:val="none" w:sz="0" w:space="0" w:color="auto"/>
        <w:left w:val="none" w:sz="0" w:space="0" w:color="auto"/>
        <w:bottom w:val="none" w:sz="0" w:space="0" w:color="auto"/>
        <w:right w:val="none" w:sz="0" w:space="0" w:color="auto"/>
      </w:divBdr>
    </w:div>
    <w:div w:id="1451170802">
      <w:bodyDiv w:val="1"/>
      <w:marLeft w:val="0"/>
      <w:marRight w:val="0"/>
      <w:marTop w:val="0"/>
      <w:marBottom w:val="0"/>
      <w:divBdr>
        <w:top w:val="none" w:sz="0" w:space="0" w:color="auto"/>
        <w:left w:val="none" w:sz="0" w:space="0" w:color="auto"/>
        <w:bottom w:val="none" w:sz="0" w:space="0" w:color="auto"/>
        <w:right w:val="none" w:sz="0" w:space="0" w:color="auto"/>
      </w:divBdr>
      <w:divsChild>
        <w:div w:id="402338298">
          <w:marLeft w:val="0"/>
          <w:marRight w:val="0"/>
          <w:marTop w:val="0"/>
          <w:marBottom w:val="0"/>
          <w:divBdr>
            <w:top w:val="single" w:sz="2" w:space="0" w:color="E3E3E3"/>
            <w:left w:val="single" w:sz="2" w:space="0" w:color="E3E3E3"/>
            <w:bottom w:val="single" w:sz="2" w:space="0" w:color="E3E3E3"/>
            <w:right w:val="single" w:sz="2" w:space="0" w:color="E3E3E3"/>
          </w:divBdr>
          <w:divsChild>
            <w:div w:id="1489787971">
              <w:marLeft w:val="0"/>
              <w:marRight w:val="0"/>
              <w:marTop w:val="0"/>
              <w:marBottom w:val="0"/>
              <w:divBdr>
                <w:top w:val="single" w:sz="2" w:space="0" w:color="E3E3E3"/>
                <w:left w:val="single" w:sz="2" w:space="0" w:color="E3E3E3"/>
                <w:bottom w:val="single" w:sz="2" w:space="0" w:color="E3E3E3"/>
                <w:right w:val="single" w:sz="2" w:space="0" w:color="E3E3E3"/>
              </w:divBdr>
              <w:divsChild>
                <w:div w:id="1216234853">
                  <w:marLeft w:val="0"/>
                  <w:marRight w:val="0"/>
                  <w:marTop w:val="0"/>
                  <w:marBottom w:val="0"/>
                  <w:divBdr>
                    <w:top w:val="single" w:sz="2" w:space="0" w:color="E3E3E3"/>
                    <w:left w:val="single" w:sz="2" w:space="0" w:color="E3E3E3"/>
                    <w:bottom w:val="single" w:sz="2" w:space="0" w:color="E3E3E3"/>
                    <w:right w:val="single" w:sz="2" w:space="0" w:color="E3E3E3"/>
                  </w:divBdr>
                  <w:divsChild>
                    <w:div w:id="304623688">
                      <w:marLeft w:val="0"/>
                      <w:marRight w:val="0"/>
                      <w:marTop w:val="0"/>
                      <w:marBottom w:val="0"/>
                      <w:divBdr>
                        <w:top w:val="single" w:sz="2" w:space="0" w:color="E3E3E3"/>
                        <w:left w:val="single" w:sz="2" w:space="0" w:color="E3E3E3"/>
                        <w:bottom w:val="single" w:sz="2" w:space="0" w:color="E3E3E3"/>
                        <w:right w:val="single" w:sz="2" w:space="0" w:color="E3E3E3"/>
                      </w:divBdr>
                      <w:divsChild>
                        <w:div w:id="1475609797">
                          <w:marLeft w:val="0"/>
                          <w:marRight w:val="0"/>
                          <w:marTop w:val="0"/>
                          <w:marBottom w:val="0"/>
                          <w:divBdr>
                            <w:top w:val="single" w:sz="2" w:space="0" w:color="E3E3E3"/>
                            <w:left w:val="single" w:sz="2" w:space="0" w:color="E3E3E3"/>
                            <w:bottom w:val="single" w:sz="2" w:space="0" w:color="E3E3E3"/>
                            <w:right w:val="single" w:sz="2" w:space="0" w:color="E3E3E3"/>
                          </w:divBdr>
                          <w:divsChild>
                            <w:div w:id="1289046794">
                              <w:marLeft w:val="0"/>
                              <w:marRight w:val="0"/>
                              <w:marTop w:val="100"/>
                              <w:marBottom w:val="100"/>
                              <w:divBdr>
                                <w:top w:val="single" w:sz="2" w:space="0" w:color="E3E3E3"/>
                                <w:left w:val="single" w:sz="2" w:space="0" w:color="E3E3E3"/>
                                <w:bottom w:val="single" w:sz="2" w:space="0" w:color="E3E3E3"/>
                                <w:right w:val="single" w:sz="2" w:space="0" w:color="E3E3E3"/>
                              </w:divBdr>
                              <w:divsChild>
                                <w:div w:id="750084912">
                                  <w:marLeft w:val="0"/>
                                  <w:marRight w:val="0"/>
                                  <w:marTop w:val="0"/>
                                  <w:marBottom w:val="0"/>
                                  <w:divBdr>
                                    <w:top w:val="single" w:sz="2" w:space="0" w:color="E3E3E3"/>
                                    <w:left w:val="single" w:sz="2" w:space="0" w:color="E3E3E3"/>
                                    <w:bottom w:val="single" w:sz="2" w:space="0" w:color="E3E3E3"/>
                                    <w:right w:val="single" w:sz="2" w:space="0" w:color="E3E3E3"/>
                                  </w:divBdr>
                                  <w:divsChild>
                                    <w:div w:id="1436360480">
                                      <w:marLeft w:val="0"/>
                                      <w:marRight w:val="0"/>
                                      <w:marTop w:val="0"/>
                                      <w:marBottom w:val="0"/>
                                      <w:divBdr>
                                        <w:top w:val="single" w:sz="2" w:space="0" w:color="E3E3E3"/>
                                        <w:left w:val="single" w:sz="2" w:space="0" w:color="E3E3E3"/>
                                        <w:bottom w:val="single" w:sz="2" w:space="0" w:color="E3E3E3"/>
                                        <w:right w:val="single" w:sz="2" w:space="0" w:color="E3E3E3"/>
                                      </w:divBdr>
                                      <w:divsChild>
                                        <w:div w:id="1861697239">
                                          <w:marLeft w:val="0"/>
                                          <w:marRight w:val="0"/>
                                          <w:marTop w:val="0"/>
                                          <w:marBottom w:val="0"/>
                                          <w:divBdr>
                                            <w:top w:val="single" w:sz="2" w:space="0" w:color="E3E3E3"/>
                                            <w:left w:val="single" w:sz="2" w:space="0" w:color="E3E3E3"/>
                                            <w:bottom w:val="single" w:sz="2" w:space="0" w:color="E3E3E3"/>
                                            <w:right w:val="single" w:sz="2" w:space="0" w:color="E3E3E3"/>
                                          </w:divBdr>
                                          <w:divsChild>
                                            <w:div w:id="1555001261">
                                              <w:marLeft w:val="0"/>
                                              <w:marRight w:val="0"/>
                                              <w:marTop w:val="0"/>
                                              <w:marBottom w:val="0"/>
                                              <w:divBdr>
                                                <w:top w:val="single" w:sz="2" w:space="0" w:color="E3E3E3"/>
                                                <w:left w:val="single" w:sz="2" w:space="0" w:color="E3E3E3"/>
                                                <w:bottom w:val="single" w:sz="2" w:space="0" w:color="E3E3E3"/>
                                                <w:right w:val="single" w:sz="2" w:space="0" w:color="E3E3E3"/>
                                              </w:divBdr>
                                              <w:divsChild>
                                                <w:div w:id="1779717235">
                                                  <w:marLeft w:val="0"/>
                                                  <w:marRight w:val="0"/>
                                                  <w:marTop w:val="0"/>
                                                  <w:marBottom w:val="0"/>
                                                  <w:divBdr>
                                                    <w:top w:val="single" w:sz="2" w:space="0" w:color="E3E3E3"/>
                                                    <w:left w:val="single" w:sz="2" w:space="0" w:color="E3E3E3"/>
                                                    <w:bottom w:val="single" w:sz="2" w:space="0" w:color="E3E3E3"/>
                                                    <w:right w:val="single" w:sz="2" w:space="0" w:color="E3E3E3"/>
                                                  </w:divBdr>
                                                  <w:divsChild>
                                                    <w:div w:id="807287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15586299">
          <w:marLeft w:val="0"/>
          <w:marRight w:val="0"/>
          <w:marTop w:val="0"/>
          <w:marBottom w:val="0"/>
          <w:divBdr>
            <w:top w:val="none" w:sz="0" w:space="0" w:color="auto"/>
            <w:left w:val="none" w:sz="0" w:space="0" w:color="auto"/>
            <w:bottom w:val="none" w:sz="0" w:space="0" w:color="auto"/>
            <w:right w:val="none" w:sz="0" w:space="0" w:color="auto"/>
          </w:divBdr>
          <w:divsChild>
            <w:div w:id="1433740119">
              <w:marLeft w:val="0"/>
              <w:marRight w:val="0"/>
              <w:marTop w:val="0"/>
              <w:marBottom w:val="0"/>
              <w:divBdr>
                <w:top w:val="single" w:sz="2" w:space="0" w:color="E3E3E3"/>
                <w:left w:val="single" w:sz="2" w:space="0" w:color="E3E3E3"/>
                <w:bottom w:val="single" w:sz="2" w:space="0" w:color="E3E3E3"/>
                <w:right w:val="single" w:sz="2" w:space="0" w:color="E3E3E3"/>
              </w:divBdr>
              <w:divsChild>
                <w:div w:id="1575969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5171953">
      <w:bodyDiv w:val="1"/>
      <w:marLeft w:val="0"/>
      <w:marRight w:val="0"/>
      <w:marTop w:val="0"/>
      <w:marBottom w:val="0"/>
      <w:divBdr>
        <w:top w:val="none" w:sz="0" w:space="0" w:color="auto"/>
        <w:left w:val="none" w:sz="0" w:space="0" w:color="auto"/>
        <w:bottom w:val="none" w:sz="0" w:space="0" w:color="auto"/>
        <w:right w:val="none" w:sz="0" w:space="0" w:color="auto"/>
      </w:divBdr>
    </w:div>
    <w:div w:id="1455174488">
      <w:bodyDiv w:val="1"/>
      <w:marLeft w:val="0"/>
      <w:marRight w:val="0"/>
      <w:marTop w:val="0"/>
      <w:marBottom w:val="0"/>
      <w:divBdr>
        <w:top w:val="none" w:sz="0" w:space="0" w:color="auto"/>
        <w:left w:val="none" w:sz="0" w:space="0" w:color="auto"/>
        <w:bottom w:val="none" w:sz="0" w:space="0" w:color="auto"/>
        <w:right w:val="none" w:sz="0" w:space="0" w:color="auto"/>
      </w:divBdr>
    </w:div>
    <w:div w:id="1455442607">
      <w:bodyDiv w:val="1"/>
      <w:marLeft w:val="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6289786">
      <w:bodyDiv w:val="1"/>
      <w:marLeft w:val="0"/>
      <w:marRight w:val="0"/>
      <w:marTop w:val="0"/>
      <w:marBottom w:val="0"/>
      <w:divBdr>
        <w:top w:val="none" w:sz="0" w:space="0" w:color="auto"/>
        <w:left w:val="none" w:sz="0" w:space="0" w:color="auto"/>
        <w:bottom w:val="none" w:sz="0" w:space="0" w:color="auto"/>
        <w:right w:val="none" w:sz="0" w:space="0" w:color="auto"/>
      </w:divBdr>
    </w:div>
    <w:div w:id="1456482623">
      <w:bodyDiv w:val="1"/>
      <w:marLeft w:val="0"/>
      <w:marRight w:val="0"/>
      <w:marTop w:val="0"/>
      <w:marBottom w:val="0"/>
      <w:divBdr>
        <w:top w:val="none" w:sz="0" w:space="0" w:color="auto"/>
        <w:left w:val="none" w:sz="0" w:space="0" w:color="auto"/>
        <w:bottom w:val="none" w:sz="0" w:space="0" w:color="auto"/>
        <w:right w:val="none" w:sz="0" w:space="0" w:color="auto"/>
      </w:divBdr>
      <w:divsChild>
        <w:div w:id="716121360">
          <w:marLeft w:val="0"/>
          <w:marRight w:val="0"/>
          <w:marTop w:val="0"/>
          <w:marBottom w:val="0"/>
          <w:divBdr>
            <w:top w:val="single" w:sz="2" w:space="0" w:color="D9D9E3"/>
            <w:left w:val="single" w:sz="2" w:space="0" w:color="D9D9E3"/>
            <w:bottom w:val="single" w:sz="2" w:space="0" w:color="D9D9E3"/>
            <w:right w:val="single" w:sz="2" w:space="0" w:color="D9D9E3"/>
          </w:divBdr>
        </w:div>
        <w:div w:id="180958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7334109">
      <w:bodyDiv w:val="1"/>
      <w:marLeft w:val="0"/>
      <w:marRight w:val="0"/>
      <w:marTop w:val="0"/>
      <w:marBottom w:val="0"/>
      <w:divBdr>
        <w:top w:val="none" w:sz="0" w:space="0" w:color="auto"/>
        <w:left w:val="none" w:sz="0" w:space="0" w:color="auto"/>
        <w:bottom w:val="none" w:sz="0" w:space="0" w:color="auto"/>
        <w:right w:val="none" w:sz="0" w:space="0" w:color="auto"/>
      </w:divBdr>
    </w:div>
    <w:div w:id="1458181226">
      <w:bodyDiv w:val="1"/>
      <w:marLeft w:val="0"/>
      <w:marRight w:val="0"/>
      <w:marTop w:val="0"/>
      <w:marBottom w:val="0"/>
      <w:divBdr>
        <w:top w:val="none" w:sz="0" w:space="0" w:color="auto"/>
        <w:left w:val="none" w:sz="0" w:space="0" w:color="auto"/>
        <w:bottom w:val="none" w:sz="0" w:space="0" w:color="auto"/>
        <w:right w:val="none" w:sz="0" w:space="0" w:color="auto"/>
      </w:divBdr>
    </w:div>
    <w:div w:id="1458446796">
      <w:bodyDiv w:val="1"/>
      <w:marLeft w:val="0"/>
      <w:marRight w:val="0"/>
      <w:marTop w:val="0"/>
      <w:marBottom w:val="0"/>
      <w:divBdr>
        <w:top w:val="none" w:sz="0" w:space="0" w:color="auto"/>
        <w:left w:val="none" w:sz="0" w:space="0" w:color="auto"/>
        <w:bottom w:val="none" w:sz="0" w:space="0" w:color="auto"/>
        <w:right w:val="none" w:sz="0" w:space="0" w:color="auto"/>
      </w:divBdr>
    </w:div>
    <w:div w:id="1459445389">
      <w:bodyDiv w:val="1"/>
      <w:marLeft w:val="0"/>
      <w:marRight w:val="0"/>
      <w:marTop w:val="0"/>
      <w:marBottom w:val="0"/>
      <w:divBdr>
        <w:top w:val="none" w:sz="0" w:space="0" w:color="auto"/>
        <w:left w:val="none" w:sz="0" w:space="0" w:color="auto"/>
        <w:bottom w:val="none" w:sz="0" w:space="0" w:color="auto"/>
        <w:right w:val="none" w:sz="0" w:space="0" w:color="auto"/>
      </w:divBdr>
    </w:div>
    <w:div w:id="1462071233">
      <w:bodyDiv w:val="1"/>
      <w:marLeft w:val="0"/>
      <w:marRight w:val="0"/>
      <w:marTop w:val="0"/>
      <w:marBottom w:val="0"/>
      <w:divBdr>
        <w:top w:val="none" w:sz="0" w:space="0" w:color="auto"/>
        <w:left w:val="none" w:sz="0" w:space="0" w:color="auto"/>
        <w:bottom w:val="none" w:sz="0" w:space="0" w:color="auto"/>
        <w:right w:val="none" w:sz="0" w:space="0" w:color="auto"/>
      </w:divBdr>
    </w:div>
    <w:div w:id="1462502042">
      <w:bodyDiv w:val="1"/>
      <w:marLeft w:val="0"/>
      <w:marRight w:val="0"/>
      <w:marTop w:val="0"/>
      <w:marBottom w:val="0"/>
      <w:divBdr>
        <w:top w:val="none" w:sz="0" w:space="0" w:color="auto"/>
        <w:left w:val="none" w:sz="0" w:space="0" w:color="auto"/>
        <w:bottom w:val="none" w:sz="0" w:space="0" w:color="auto"/>
        <w:right w:val="none" w:sz="0" w:space="0" w:color="auto"/>
      </w:divBdr>
    </w:div>
    <w:div w:id="1462920153">
      <w:bodyDiv w:val="1"/>
      <w:marLeft w:val="0"/>
      <w:marRight w:val="0"/>
      <w:marTop w:val="0"/>
      <w:marBottom w:val="0"/>
      <w:divBdr>
        <w:top w:val="none" w:sz="0" w:space="0" w:color="auto"/>
        <w:left w:val="none" w:sz="0" w:space="0" w:color="auto"/>
        <w:bottom w:val="none" w:sz="0" w:space="0" w:color="auto"/>
        <w:right w:val="none" w:sz="0" w:space="0" w:color="auto"/>
      </w:divBdr>
    </w:div>
    <w:div w:id="1464540113">
      <w:bodyDiv w:val="1"/>
      <w:marLeft w:val="0"/>
      <w:marRight w:val="0"/>
      <w:marTop w:val="0"/>
      <w:marBottom w:val="0"/>
      <w:divBdr>
        <w:top w:val="none" w:sz="0" w:space="0" w:color="auto"/>
        <w:left w:val="none" w:sz="0" w:space="0" w:color="auto"/>
        <w:bottom w:val="none" w:sz="0" w:space="0" w:color="auto"/>
        <w:right w:val="none" w:sz="0" w:space="0" w:color="auto"/>
      </w:divBdr>
      <w:divsChild>
        <w:div w:id="98063086">
          <w:marLeft w:val="0"/>
          <w:marRight w:val="0"/>
          <w:marTop w:val="0"/>
          <w:marBottom w:val="0"/>
          <w:divBdr>
            <w:top w:val="none" w:sz="0" w:space="0" w:color="auto"/>
            <w:left w:val="none" w:sz="0" w:space="0" w:color="auto"/>
            <w:bottom w:val="none" w:sz="0" w:space="0" w:color="auto"/>
            <w:right w:val="none" w:sz="0" w:space="0" w:color="auto"/>
          </w:divBdr>
        </w:div>
        <w:div w:id="397558136">
          <w:marLeft w:val="0"/>
          <w:marRight w:val="0"/>
          <w:marTop w:val="0"/>
          <w:marBottom w:val="0"/>
          <w:divBdr>
            <w:top w:val="none" w:sz="0" w:space="0" w:color="auto"/>
            <w:left w:val="none" w:sz="0" w:space="0" w:color="auto"/>
            <w:bottom w:val="none" w:sz="0" w:space="0" w:color="auto"/>
            <w:right w:val="none" w:sz="0" w:space="0" w:color="auto"/>
          </w:divBdr>
        </w:div>
        <w:div w:id="451217364">
          <w:marLeft w:val="0"/>
          <w:marRight w:val="0"/>
          <w:marTop w:val="0"/>
          <w:marBottom w:val="0"/>
          <w:divBdr>
            <w:top w:val="none" w:sz="0" w:space="0" w:color="auto"/>
            <w:left w:val="none" w:sz="0" w:space="0" w:color="auto"/>
            <w:bottom w:val="none" w:sz="0" w:space="0" w:color="auto"/>
            <w:right w:val="none" w:sz="0" w:space="0" w:color="auto"/>
          </w:divBdr>
        </w:div>
        <w:div w:id="756487436">
          <w:marLeft w:val="0"/>
          <w:marRight w:val="0"/>
          <w:marTop w:val="0"/>
          <w:marBottom w:val="0"/>
          <w:divBdr>
            <w:top w:val="none" w:sz="0" w:space="0" w:color="auto"/>
            <w:left w:val="none" w:sz="0" w:space="0" w:color="auto"/>
            <w:bottom w:val="none" w:sz="0" w:space="0" w:color="auto"/>
            <w:right w:val="none" w:sz="0" w:space="0" w:color="auto"/>
          </w:divBdr>
        </w:div>
        <w:div w:id="813595821">
          <w:marLeft w:val="0"/>
          <w:marRight w:val="0"/>
          <w:marTop w:val="0"/>
          <w:marBottom w:val="0"/>
          <w:divBdr>
            <w:top w:val="none" w:sz="0" w:space="0" w:color="auto"/>
            <w:left w:val="none" w:sz="0" w:space="0" w:color="auto"/>
            <w:bottom w:val="none" w:sz="0" w:space="0" w:color="auto"/>
            <w:right w:val="none" w:sz="0" w:space="0" w:color="auto"/>
          </w:divBdr>
        </w:div>
        <w:div w:id="878668125">
          <w:marLeft w:val="0"/>
          <w:marRight w:val="0"/>
          <w:marTop w:val="0"/>
          <w:marBottom w:val="0"/>
          <w:divBdr>
            <w:top w:val="none" w:sz="0" w:space="0" w:color="auto"/>
            <w:left w:val="none" w:sz="0" w:space="0" w:color="auto"/>
            <w:bottom w:val="none" w:sz="0" w:space="0" w:color="auto"/>
            <w:right w:val="none" w:sz="0" w:space="0" w:color="auto"/>
          </w:divBdr>
        </w:div>
        <w:div w:id="1692103968">
          <w:marLeft w:val="0"/>
          <w:marRight w:val="0"/>
          <w:marTop w:val="0"/>
          <w:marBottom w:val="0"/>
          <w:divBdr>
            <w:top w:val="none" w:sz="0" w:space="0" w:color="auto"/>
            <w:left w:val="none" w:sz="0" w:space="0" w:color="auto"/>
            <w:bottom w:val="none" w:sz="0" w:space="0" w:color="auto"/>
            <w:right w:val="none" w:sz="0" w:space="0" w:color="auto"/>
          </w:divBdr>
        </w:div>
        <w:div w:id="2098670309">
          <w:marLeft w:val="0"/>
          <w:marRight w:val="0"/>
          <w:marTop w:val="0"/>
          <w:marBottom w:val="0"/>
          <w:divBdr>
            <w:top w:val="none" w:sz="0" w:space="0" w:color="auto"/>
            <w:left w:val="none" w:sz="0" w:space="0" w:color="auto"/>
            <w:bottom w:val="none" w:sz="0" w:space="0" w:color="auto"/>
            <w:right w:val="none" w:sz="0" w:space="0" w:color="auto"/>
          </w:divBdr>
        </w:div>
      </w:divsChild>
    </w:div>
    <w:div w:id="1465350521">
      <w:bodyDiv w:val="1"/>
      <w:marLeft w:val="0"/>
      <w:marRight w:val="0"/>
      <w:marTop w:val="0"/>
      <w:marBottom w:val="0"/>
      <w:divBdr>
        <w:top w:val="none" w:sz="0" w:space="0" w:color="auto"/>
        <w:left w:val="none" w:sz="0" w:space="0" w:color="auto"/>
        <w:bottom w:val="none" w:sz="0" w:space="0" w:color="auto"/>
        <w:right w:val="none" w:sz="0" w:space="0" w:color="auto"/>
      </w:divBdr>
    </w:div>
    <w:div w:id="1465394644">
      <w:bodyDiv w:val="1"/>
      <w:marLeft w:val="0"/>
      <w:marRight w:val="0"/>
      <w:marTop w:val="0"/>
      <w:marBottom w:val="0"/>
      <w:divBdr>
        <w:top w:val="none" w:sz="0" w:space="0" w:color="auto"/>
        <w:left w:val="none" w:sz="0" w:space="0" w:color="auto"/>
        <w:bottom w:val="none" w:sz="0" w:space="0" w:color="auto"/>
        <w:right w:val="none" w:sz="0" w:space="0" w:color="auto"/>
      </w:divBdr>
      <w:divsChild>
        <w:div w:id="165556302">
          <w:marLeft w:val="0"/>
          <w:marRight w:val="0"/>
          <w:marTop w:val="0"/>
          <w:marBottom w:val="0"/>
          <w:divBdr>
            <w:top w:val="single" w:sz="2" w:space="0" w:color="E3E3E3"/>
            <w:left w:val="single" w:sz="2" w:space="0" w:color="E3E3E3"/>
            <w:bottom w:val="single" w:sz="2" w:space="0" w:color="E3E3E3"/>
            <w:right w:val="single" w:sz="2" w:space="0" w:color="E3E3E3"/>
          </w:divBdr>
          <w:divsChild>
            <w:div w:id="1774739896">
              <w:marLeft w:val="0"/>
              <w:marRight w:val="0"/>
              <w:marTop w:val="0"/>
              <w:marBottom w:val="0"/>
              <w:divBdr>
                <w:top w:val="single" w:sz="2" w:space="0" w:color="E3E3E3"/>
                <w:left w:val="single" w:sz="2" w:space="0" w:color="E3E3E3"/>
                <w:bottom w:val="single" w:sz="2" w:space="0" w:color="E3E3E3"/>
                <w:right w:val="single" w:sz="2" w:space="0" w:color="E3E3E3"/>
              </w:divBdr>
            </w:div>
            <w:div w:id="1776704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947304">
          <w:marLeft w:val="0"/>
          <w:marRight w:val="0"/>
          <w:marTop w:val="0"/>
          <w:marBottom w:val="0"/>
          <w:divBdr>
            <w:top w:val="single" w:sz="2" w:space="0" w:color="E3E3E3"/>
            <w:left w:val="single" w:sz="2" w:space="0" w:color="E3E3E3"/>
            <w:bottom w:val="single" w:sz="2" w:space="0" w:color="E3E3E3"/>
            <w:right w:val="single" w:sz="2" w:space="0" w:color="E3E3E3"/>
          </w:divBdr>
          <w:divsChild>
            <w:div w:id="999887202">
              <w:marLeft w:val="0"/>
              <w:marRight w:val="0"/>
              <w:marTop w:val="0"/>
              <w:marBottom w:val="0"/>
              <w:divBdr>
                <w:top w:val="single" w:sz="2" w:space="0" w:color="E3E3E3"/>
                <w:left w:val="single" w:sz="2" w:space="0" w:color="E3E3E3"/>
                <w:bottom w:val="single" w:sz="2" w:space="0" w:color="E3E3E3"/>
                <w:right w:val="single" w:sz="2" w:space="0" w:color="E3E3E3"/>
              </w:divBdr>
            </w:div>
            <w:div w:id="1927306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7120790">
      <w:bodyDiv w:val="1"/>
      <w:marLeft w:val="0"/>
      <w:marRight w:val="0"/>
      <w:marTop w:val="0"/>
      <w:marBottom w:val="0"/>
      <w:divBdr>
        <w:top w:val="none" w:sz="0" w:space="0" w:color="auto"/>
        <w:left w:val="none" w:sz="0" w:space="0" w:color="auto"/>
        <w:bottom w:val="none" w:sz="0" w:space="0" w:color="auto"/>
        <w:right w:val="none" w:sz="0" w:space="0" w:color="auto"/>
      </w:divBdr>
    </w:div>
    <w:div w:id="1467745294">
      <w:bodyDiv w:val="1"/>
      <w:marLeft w:val="0"/>
      <w:marRight w:val="0"/>
      <w:marTop w:val="0"/>
      <w:marBottom w:val="0"/>
      <w:divBdr>
        <w:top w:val="none" w:sz="0" w:space="0" w:color="auto"/>
        <w:left w:val="none" w:sz="0" w:space="0" w:color="auto"/>
        <w:bottom w:val="none" w:sz="0" w:space="0" w:color="auto"/>
        <w:right w:val="none" w:sz="0" w:space="0" w:color="auto"/>
      </w:divBdr>
    </w:div>
    <w:div w:id="1467966079">
      <w:bodyDiv w:val="1"/>
      <w:marLeft w:val="0"/>
      <w:marRight w:val="0"/>
      <w:marTop w:val="0"/>
      <w:marBottom w:val="0"/>
      <w:divBdr>
        <w:top w:val="none" w:sz="0" w:space="0" w:color="auto"/>
        <w:left w:val="none" w:sz="0" w:space="0" w:color="auto"/>
        <w:bottom w:val="none" w:sz="0" w:space="0" w:color="auto"/>
        <w:right w:val="none" w:sz="0" w:space="0" w:color="auto"/>
      </w:divBdr>
    </w:div>
    <w:div w:id="1467966634">
      <w:bodyDiv w:val="1"/>
      <w:marLeft w:val="0"/>
      <w:marRight w:val="0"/>
      <w:marTop w:val="0"/>
      <w:marBottom w:val="0"/>
      <w:divBdr>
        <w:top w:val="none" w:sz="0" w:space="0" w:color="auto"/>
        <w:left w:val="none" w:sz="0" w:space="0" w:color="auto"/>
        <w:bottom w:val="none" w:sz="0" w:space="0" w:color="auto"/>
        <w:right w:val="none" w:sz="0" w:space="0" w:color="auto"/>
      </w:divBdr>
    </w:div>
    <w:div w:id="1471050988">
      <w:bodyDiv w:val="1"/>
      <w:marLeft w:val="0"/>
      <w:marRight w:val="0"/>
      <w:marTop w:val="0"/>
      <w:marBottom w:val="0"/>
      <w:divBdr>
        <w:top w:val="none" w:sz="0" w:space="0" w:color="auto"/>
        <w:left w:val="none" w:sz="0" w:space="0" w:color="auto"/>
        <w:bottom w:val="none" w:sz="0" w:space="0" w:color="auto"/>
        <w:right w:val="none" w:sz="0" w:space="0" w:color="auto"/>
      </w:divBdr>
    </w:div>
    <w:div w:id="1472556610">
      <w:bodyDiv w:val="1"/>
      <w:marLeft w:val="0"/>
      <w:marRight w:val="0"/>
      <w:marTop w:val="0"/>
      <w:marBottom w:val="0"/>
      <w:divBdr>
        <w:top w:val="none" w:sz="0" w:space="0" w:color="auto"/>
        <w:left w:val="none" w:sz="0" w:space="0" w:color="auto"/>
        <w:bottom w:val="none" w:sz="0" w:space="0" w:color="auto"/>
        <w:right w:val="none" w:sz="0" w:space="0" w:color="auto"/>
      </w:divBdr>
    </w:div>
    <w:div w:id="1474056467">
      <w:bodyDiv w:val="1"/>
      <w:marLeft w:val="0"/>
      <w:marRight w:val="0"/>
      <w:marTop w:val="0"/>
      <w:marBottom w:val="0"/>
      <w:divBdr>
        <w:top w:val="none" w:sz="0" w:space="0" w:color="auto"/>
        <w:left w:val="none" w:sz="0" w:space="0" w:color="auto"/>
        <w:bottom w:val="none" w:sz="0" w:space="0" w:color="auto"/>
        <w:right w:val="none" w:sz="0" w:space="0" w:color="auto"/>
      </w:divBdr>
    </w:div>
    <w:div w:id="1477064341">
      <w:bodyDiv w:val="1"/>
      <w:marLeft w:val="0"/>
      <w:marRight w:val="0"/>
      <w:marTop w:val="0"/>
      <w:marBottom w:val="0"/>
      <w:divBdr>
        <w:top w:val="none" w:sz="0" w:space="0" w:color="auto"/>
        <w:left w:val="none" w:sz="0" w:space="0" w:color="auto"/>
        <w:bottom w:val="none" w:sz="0" w:space="0" w:color="auto"/>
        <w:right w:val="none" w:sz="0" w:space="0" w:color="auto"/>
      </w:divBdr>
    </w:div>
    <w:div w:id="1478647498">
      <w:bodyDiv w:val="1"/>
      <w:marLeft w:val="0"/>
      <w:marRight w:val="0"/>
      <w:marTop w:val="0"/>
      <w:marBottom w:val="0"/>
      <w:divBdr>
        <w:top w:val="none" w:sz="0" w:space="0" w:color="auto"/>
        <w:left w:val="none" w:sz="0" w:space="0" w:color="auto"/>
        <w:bottom w:val="none" w:sz="0" w:space="0" w:color="auto"/>
        <w:right w:val="none" w:sz="0" w:space="0" w:color="auto"/>
      </w:divBdr>
    </w:div>
    <w:div w:id="1480071910">
      <w:bodyDiv w:val="1"/>
      <w:marLeft w:val="0"/>
      <w:marRight w:val="0"/>
      <w:marTop w:val="0"/>
      <w:marBottom w:val="0"/>
      <w:divBdr>
        <w:top w:val="none" w:sz="0" w:space="0" w:color="auto"/>
        <w:left w:val="none" w:sz="0" w:space="0" w:color="auto"/>
        <w:bottom w:val="none" w:sz="0" w:space="0" w:color="auto"/>
        <w:right w:val="none" w:sz="0" w:space="0" w:color="auto"/>
      </w:divBdr>
    </w:div>
    <w:div w:id="1480802586">
      <w:bodyDiv w:val="1"/>
      <w:marLeft w:val="0"/>
      <w:marRight w:val="0"/>
      <w:marTop w:val="0"/>
      <w:marBottom w:val="0"/>
      <w:divBdr>
        <w:top w:val="none" w:sz="0" w:space="0" w:color="auto"/>
        <w:left w:val="none" w:sz="0" w:space="0" w:color="auto"/>
        <w:bottom w:val="none" w:sz="0" w:space="0" w:color="auto"/>
        <w:right w:val="none" w:sz="0" w:space="0" w:color="auto"/>
      </w:divBdr>
    </w:div>
    <w:div w:id="1481264441">
      <w:bodyDiv w:val="1"/>
      <w:marLeft w:val="0"/>
      <w:marRight w:val="0"/>
      <w:marTop w:val="0"/>
      <w:marBottom w:val="0"/>
      <w:divBdr>
        <w:top w:val="none" w:sz="0" w:space="0" w:color="auto"/>
        <w:left w:val="none" w:sz="0" w:space="0" w:color="auto"/>
        <w:bottom w:val="none" w:sz="0" w:space="0" w:color="auto"/>
        <w:right w:val="none" w:sz="0" w:space="0" w:color="auto"/>
      </w:divBdr>
    </w:div>
    <w:div w:id="1481727621">
      <w:bodyDiv w:val="1"/>
      <w:marLeft w:val="0"/>
      <w:marRight w:val="0"/>
      <w:marTop w:val="0"/>
      <w:marBottom w:val="0"/>
      <w:divBdr>
        <w:top w:val="none" w:sz="0" w:space="0" w:color="auto"/>
        <w:left w:val="none" w:sz="0" w:space="0" w:color="auto"/>
        <w:bottom w:val="none" w:sz="0" w:space="0" w:color="auto"/>
        <w:right w:val="none" w:sz="0" w:space="0" w:color="auto"/>
      </w:divBdr>
    </w:div>
    <w:div w:id="1482503588">
      <w:bodyDiv w:val="1"/>
      <w:marLeft w:val="0"/>
      <w:marRight w:val="0"/>
      <w:marTop w:val="0"/>
      <w:marBottom w:val="0"/>
      <w:divBdr>
        <w:top w:val="none" w:sz="0" w:space="0" w:color="auto"/>
        <w:left w:val="none" w:sz="0" w:space="0" w:color="auto"/>
        <w:bottom w:val="none" w:sz="0" w:space="0" w:color="auto"/>
        <w:right w:val="none" w:sz="0" w:space="0" w:color="auto"/>
      </w:divBdr>
    </w:div>
    <w:div w:id="1483036055">
      <w:bodyDiv w:val="1"/>
      <w:marLeft w:val="0"/>
      <w:marRight w:val="0"/>
      <w:marTop w:val="0"/>
      <w:marBottom w:val="0"/>
      <w:divBdr>
        <w:top w:val="none" w:sz="0" w:space="0" w:color="auto"/>
        <w:left w:val="none" w:sz="0" w:space="0" w:color="auto"/>
        <w:bottom w:val="none" w:sz="0" w:space="0" w:color="auto"/>
        <w:right w:val="none" w:sz="0" w:space="0" w:color="auto"/>
      </w:divBdr>
    </w:div>
    <w:div w:id="1484658776">
      <w:bodyDiv w:val="1"/>
      <w:marLeft w:val="0"/>
      <w:marRight w:val="0"/>
      <w:marTop w:val="0"/>
      <w:marBottom w:val="0"/>
      <w:divBdr>
        <w:top w:val="none" w:sz="0" w:space="0" w:color="auto"/>
        <w:left w:val="none" w:sz="0" w:space="0" w:color="auto"/>
        <w:bottom w:val="none" w:sz="0" w:space="0" w:color="auto"/>
        <w:right w:val="none" w:sz="0" w:space="0" w:color="auto"/>
      </w:divBdr>
    </w:div>
    <w:div w:id="1484858573">
      <w:bodyDiv w:val="1"/>
      <w:marLeft w:val="0"/>
      <w:marRight w:val="0"/>
      <w:marTop w:val="0"/>
      <w:marBottom w:val="0"/>
      <w:divBdr>
        <w:top w:val="none" w:sz="0" w:space="0" w:color="auto"/>
        <w:left w:val="none" w:sz="0" w:space="0" w:color="auto"/>
        <w:bottom w:val="none" w:sz="0" w:space="0" w:color="auto"/>
        <w:right w:val="none" w:sz="0" w:space="0" w:color="auto"/>
      </w:divBdr>
    </w:div>
    <w:div w:id="1485052722">
      <w:bodyDiv w:val="1"/>
      <w:marLeft w:val="0"/>
      <w:marRight w:val="0"/>
      <w:marTop w:val="0"/>
      <w:marBottom w:val="0"/>
      <w:divBdr>
        <w:top w:val="none" w:sz="0" w:space="0" w:color="auto"/>
        <w:left w:val="none" w:sz="0" w:space="0" w:color="auto"/>
        <w:bottom w:val="none" w:sz="0" w:space="0" w:color="auto"/>
        <w:right w:val="none" w:sz="0" w:space="0" w:color="auto"/>
      </w:divBdr>
    </w:div>
    <w:div w:id="1485242792">
      <w:bodyDiv w:val="1"/>
      <w:marLeft w:val="0"/>
      <w:marRight w:val="0"/>
      <w:marTop w:val="0"/>
      <w:marBottom w:val="0"/>
      <w:divBdr>
        <w:top w:val="none" w:sz="0" w:space="0" w:color="auto"/>
        <w:left w:val="none" w:sz="0" w:space="0" w:color="auto"/>
        <w:bottom w:val="none" w:sz="0" w:space="0" w:color="auto"/>
        <w:right w:val="none" w:sz="0" w:space="0" w:color="auto"/>
      </w:divBdr>
    </w:div>
    <w:div w:id="1485388676">
      <w:bodyDiv w:val="1"/>
      <w:marLeft w:val="0"/>
      <w:marRight w:val="0"/>
      <w:marTop w:val="0"/>
      <w:marBottom w:val="0"/>
      <w:divBdr>
        <w:top w:val="none" w:sz="0" w:space="0" w:color="auto"/>
        <w:left w:val="none" w:sz="0" w:space="0" w:color="auto"/>
        <w:bottom w:val="none" w:sz="0" w:space="0" w:color="auto"/>
        <w:right w:val="none" w:sz="0" w:space="0" w:color="auto"/>
      </w:divBdr>
      <w:divsChild>
        <w:div w:id="109084357">
          <w:marLeft w:val="0"/>
          <w:marRight w:val="0"/>
          <w:marTop w:val="0"/>
          <w:marBottom w:val="0"/>
          <w:divBdr>
            <w:top w:val="none" w:sz="0" w:space="0" w:color="auto"/>
            <w:left w:val="none" w:sz="0" w:space="0" w:color="auto"/>
            <w:bottom w:val="none" w:sz="0" w:space="0" w:color="auto"/>
            <w:right w:val="none" w:sz="0" w:space="0" w:color="auto"/>
          </w:divBdr>
        </w:div>
        <w:div w:id="338241855">
          <w:marLeft w:val="0"/>
          <w:marRight w:val="0"/>
          <w:marTop w:val="0"/>
          <w:marBottom w:val="0"/>
          <w:divBdr>
            <w:top w:val="none" w:sz="0" w:space="0" w:color="auto"/>
            <w:left w:val="none" w:sz="0" w:space="0" w:color="auto"/>
            <w:bottom w:val="none" w:sz="0" w:space="0" w:color="auto"/>
            <w:right w:val="none" w:sz="0" w:space="0" w:color="auto"/>
          </w:divBdr>
        </w:div>
        <w:div w:id="396975875">
          <w:marLeft w:val="0"/>
          <w:marRight w:val="0"/>
          <w:marTop w:val="0"/>
          <w:marBottom w:val="0"/>
          <w:divBdr>
            <w:top w:val="none" w:sz="0" w:space="0" w:color="auto"/>
            <w:left w:val="none" w:sz="0" w:space="0" w:color="auto"/>
            <w:bottom w:val="none" w:sz="0" w:space="0" w:color="auto"/>
            <w:right w:val="none" w:sz="0" w:space="0" w:color="auto"/>
          </w:divBdr>
        </w:div>
        <w:div w:id="678853147">
          <w:marLeft w:val="0"/>
          <w:marRight w:val="0"/>
          <w:marTop w:val="0"/>
          <w:marBottom w:val="0"/>
          <w:divBdr>
            <w:top w:val="none" w:sz="0" w:space="0" w:color="auto"/>
            <w:left w:val="none" w:sz="0" w:space="0" w:color="auto"/>
            <w:bottom w:val="none" w:sz="0" w:space="0" w:color="auto"/>
            <w:right w:val="none" w:sz="0" w:space="0" w:color="auto"/>
          </w:divBdr>
        </w:div>
        <w:div w:id="718557572">
          <w:marLeft w:val="0"/>
          <w:marRight w:val="0"/>
          <w:marTop w:val="0"/>
          <w:marBottom w:val="0"/>
          <w:divBdr>
            <w:top w:val="none" w:sz="0" w:space="0" w:color="auto"/>
            <w:left w:val="none" w:sz="0" w:space="0" w:color="auto"/>
            <w:bottom w:val="none" w:sz="0" w:space="0" w:color="auto"/>
            <w:right w:val="none" w:sz="0" w:space="0" w:color="auto"/>
          </w:divBdr>
        </w:div>
        <w:div w:id="1231230672">
          <w:marLeft w:val="0"/>
          <w:marRight w:val="0"/>
          <w:marTop w:val="0"/>
          <w:marBottom w:val="0"/>
          <w:divBdr>
            <w:top w:val="none" w:sz="0" w:space="0" w:color="auto"/>
            <w:left w:val="none" w:sz="0" w:space="0" w:color="auto"/>
            <w:bottom w:val="none" w:sz="0" w:space="0" w:color="auto"/>
            <w:right w:val="none" w:sz="0" w:space="0" w:color="auto"/>
          </w:divBdr>
        </w:div>
        <w:div w:id="1315136658">
          <w:marLeft w:val="0"/>
          <w:marRight w:val="0"/>
          <w:marTop w:val="0"/>
          <w:marBottom w:val="0"/>
          <w:divBdr>
            <w:top w:val="none" w:sz="0" w:space="0" w:color="auto"/>
            <w:left w:val="none" w:sz="0" w:space="0" w:color="auto"/>
            <w:bottom w:val="none" w:sz="0" w:space="0" w:color="auto"/>
            <w:right w:val="none" w:sz="0" w:space="0" w:color="auto"/>
          </w:divBdr>
        </w:div>
        <w:div w:id="1390037281">
          <w:marLeft w:val="0"/>
          <w:marRight w:val="0"/>
          <w:marTop w:val="0"/>
          <w:marBottom w:val="0"/>
          <w:divBdr>
            <w:top w:val="none" w:sz="0" w:space="0" w:color="auto"/>
            <w:left w:val="none" w:sz="0" w:space="0" w:color="auto"/>
            <w:bottom w:val="none" w:sz="0" w:space="0" w:color="auto"/>
            <w:right w:val="none" w:sz="0" w:space="0" w:color="auto"/>
          </w:divBdr>
        </w:div>
        <w:div w:id="1480071549">
          <w:marLeft w:val="0"/>
          <w:marRight w:val="0"/>
          <w:marTop w:val="0"/>
          <w:marBottom w:val="0"/>
          <w:divBdr>
            <w:top w:val="none" w:sz="0" w:space="0" w:color="auto"/>
            <w:left w:val="none" w:sz="0" w:space="0" w:color="auto"/>
            <w:bottom w:val="none" w:sz="0" w:space="0" w:color="auto"/>
            <w:right w:val="none" w:sz="0" w:space="0" w:color="auto"/>
          </w:divBdr>
        </w:div>
        <w:div w:id="1480921406">
          <w:marLeft w:val="0"/>
          <w:marRight w:val="0"/>
          <w:marTop w:val="0"/>
          <w:marBottom w:val="0"/>
          <w:divBdr>
            <w:top w:val="none" w:sz="0" w:space="0" w:color="auto"/>
            <w:left w:val="none" w:sz="0" w:space="0" w:color="auto"/>
            <w:bottom w:val="none" w:sz="0" w:space="0" w:color="auto"/>
            <w:right w:val="none" w:sz="0" w:space="0" w:color="auto"/>
          </w:divBdr>
        </w:div>
        <w:div w:id="1769616697">
          <w:marLeft w:val="0"/>
          <w:marRight w:val="0"/>
          <w:marTop w:val="0"/>
          <w:marBottom w:val="0"/>
          <w:divBdr>
            <w:top w:val="none" w:sz="0" w:space="0" w:color="auto"/>
            <w:left w:val="none" w:sz="0" w:space="0" w:color="auto"/>
            <w:bottom w:val="none" w:sz="0" w:space="0" w:color="auto"/>
            <w:right w:val="none" w:sz="0" w:space="0" w:color="auto"/>
          </w:divBdr>
        </w:div>
        <w:div w:id="1842231418">
          <w:marLeft w:val="0"/>
          <w:marRight w:val="0"/>
          <w:marTop w:val="0"/>
          <w:marBottom w:val="0"/>
          <w:divBdr>
            <w:top w:val="none" w:sz="0" w:space="0" w:color="auto"/>
            <w:left w:val="none" w:sz="0" w:space="0" w:color="auto"/>
            <w:bottom w:val="none" w:sz="0" w:space="0" w:color="auto"/>
            <w:right w:val="none" w:sz="0" w:space="0" w:color="auto"/>
          </w:divBdr>
        </w:div>
        <w:div w:id="2045405241">
          <w:marLeft w:val="0"/>
          <w:marRight w:val="0"/>
          <w:marTop w:val="0"/>
          <w:marBottom w:val="0"/>
          <w:divBdr>
            <w:top w:val="none" w:sz="0" w:space="0" w:color="auto"/>
            <w:left w:val="none" w:sz="0" w:space="0" w:color="auto"/>
            <w:bottom w:val="none" w:sz="0" w:space="0" w:color="auto"/>
            <w:right w:val="none" w:sz="0" w:space="0" w:color="auto"/>
          </w:divBdr>
        </w:div>
        <w:div w:id="2079011593">
          <w:marLeft w:val="0"/>
          <w:marRight w:val="0"/>
          <w:marTop w:val="0"/>
          <w:marBottom w:val="0"/>
          <w:divBdr>
            <w:top w:val="none" w:sz="0" w:space="0" w:color="auto"/>
            <w:left w:val="none" w:sz="0" w:space="0" w:color="auto"/>
            <w:bottom w:val="none" w:sz="0" w:space="0" w:color="auto"/>
            <w:right w:val="none" w:sz="0" w:space="0" w:color="auto"/>
          </w:divBdr>
        </w:div>
        <w:div w:id="2116516444">
          <w:marLeft w:val="0"/>
          <w:marRight w:val="0"/>
          <w:marTop w:val="0"/>
          <w:marBottom w:val="0"/>
          <w:divBdr>
            <w:top w:val="none" w:sz="0" w:space="0" w:color="auto"/>
            <w:left w:val="none" w:sz="0" w:space="0" w:color="auto"/>
            <w:bottom w:val="none" w:sz="0" w:space="0" w:color="auto"/>
            <w:right w:val="none" w:sz="0" w:space="0" w:color="auto"/>
          </w:divBdr>
        </w:div>
      </w:divsChild>
    </w:div>
    <w:div w:id="1486237346">
      <w:bodyDiv w:val="1"/>
      <w:marLeft w:val="0"/>
      <w:marRight w:val="0"/>
      <w:marTop w:val="0"/>
      <w:marBottom w:val="0"/>
      <w:divBdr>
        <w:top w:val="none" w:sz="0" w:space="0" w:color="auto"/>
        <w:left w:val="none" w:sz="0" w:space="0" w:color="auto"/>
        <w:bottom w:val="none" w:sz="0" w:space="0" w:color="auto"/>
        <w:right w:val="none" w:sz="0" w:space="0" w:color="auto"/>
      </w:divBdr>
    </w:div>
    <w:div w:id="1486779819">
      <w:bodyDiv w:val="1"/>
      <w:marLeft w:val="0"/>
      <w:marRight w:val="0"/>
      <w:marTop w:val="0"/>
      <w:marBottom w:val="0"/>
      <w:divBdr>
        <w:top w:val="none" w:sz="0" w:space="0" w:color="auto"/>
        <w:left w:val="none" w:sz="0" w:space="0" w:color="auto"/>
        <w:bottom w:val="none" w:sz="0" w:space="0" w:color="auto"/>
        <w:right w:val="none" w:sz="0" w:space="0" w:color="auto"/>
      </w:divBdr>
    </w:div>
    <w:div w:id="1488786972">
      <w:bodyDiv w:val="1"/>
      <w:marLeft w:val="0"/>
      <w:marRight w:val="0"/>
      <w:marTop w:val="0"/>
      <w:marBottom w:val="0"/>
      <w:divBdr>
        <w:top w:val="none" w:sz="0" w:space="0" w:color="auto"/>
        <w:left w:val="none" w:sz="0" w:space="0" w:color="auto"/>
        <w:bottom w:val="none" w:sz="0" w:space="0" w:color="auto"/>
        <w:right w:val="none" w:sz="0" w:space="0" w:color="auto"/>
      </w:divBdr>
    </w:div>
    <w:div w:id="1490054003">
      <w:bodyDiv w:val="1"/>
      <w:marLeft w:val="0"/>
      <w:marRight w:val="0"/>
      <w:marTop w:val="0"/>
      <w:marBottom w:val="0"/>
      <w:divBdr>
        <w:top w:val="none" w:sz="0" w:space="0" w:color="auto"/>
        <w:left w:val="none" w:sz="0" w:space="0" w:color="auto"/>
        <w:bottom w:val="none" w:sz="0" w:space="0" w:color="auto"/>
        <w:right w:val="none" w:sz="0" w:space="0" w:color="auto"/>
      </w:divBdr>
    </w:div>
    <w:div w:id="1490289433">
      <w:bodyDiv w:val="1"/>
      <w:marLeft w:val="0"/>
      <w:marRight w:val="0"/>
      <w:marTop w:val="0"/>
      <w:marBottom w:val="0"/>
      <w:divBdr>
        <w:top w:val="none" w:sz="0" w:space="0" w:color="auto"/>
        <w:left w:val="none" w:sz="0" w:space="0" w:color="auto"/>
        <w:bottom w:val="none" w:sz="0" w:space="0" w:color="auto"/>
        <w:right w:val="none" w:sz="0" w:space="0" w:color="auto"/>
      </w:divBdr>
    </w:div>
    <w:div w:id="1492137415">
      <w:bodyDiv w:val="1"/>
      <w:marLeft w:val="0"/>
      <w:marRight w:val="0"/>
      <w:marTop w:val="0"/>
      <w:marBottom w:val="0"/>
      <w:divBdr>
        <w:top w:val="none" w:sz="0" w:space="0" w:color="auto"/>
        <w:left w:val="none" w:sz="0" w:space="0" w:color="auto"/>
        <w:bottom w:val="none" w:sz="0" w:space="0" w:color="auto"/>
        <w:right w:val="none" w:sz="0" w:space="0" w:color="auto"/>
      </w:divBdr>
    </w:div>
    <w:div w:id="1493834140">
      <w:bodyDiv w:val="1"/>
      <w:marLeft w:val="0"/>
      <w:marRight w:val="0"/>
      <w:marTop w:val="0"/>
      <w:marBottom w:val="0"/>
      <w:divBdr>
        <w:top w:val="none" w:sz="0" w:space="0" w:color="auto"/>
        <w:left w:val="none" w:sz="0" w:space="0" w:color="auto"/>
        <w:bottom w:val="none" w:sz="0" w:space="0" w:color="auto"/>
        <w:right w:val="none" w:sz="0" w:space="0" w:color="auto"/>
      </w:divBdr>
    </w:div>
    <w:div w:id="1494025902">
      <w:bodyDiv w:val="1"/>
      <w:marLeft w:val="0"/>
      <w:marRight w:val="0"/>
      <w:marTop w:val="0"/>
      <w:marBottom w:val="0"/>
      <w:divBdr>
        <w:top w:val="none" w:sz="0" w:space="0" w:color="auto"/>
        <w:left w:val="none" w:sz="0" w:space="0" w:color="auto"/>
        <w:bottom w:val="none" w:sz="0" w:space="0" w:color="auto"/>
        <w:right w:val="none" w:sz="0" w:space="0" w:color="auto"/>
      </w:divBdr>
    </w:div>
    <w:div w:id="1495143452">
      <w:bodyDiv w:val="1"/>
      <w:marLeft w:val="0"/>
      <w:marRight w:val="0"/>
      <w:marTop w:val="0"/>
      <w:marBottom w:val="0"/>
      <w:divBdr>
        <w:top w:val="none" w:sz="0" w:space="0" w:color="auto"/>
        <w:left w:val="none" w:sz="0" w:space="0" w:color="auto"/>
        <w:bottom w:val="none" w:sz="0" w:space="0" w:color="auto"/>
        <w:right w:val="none" w:sz="0" w:space="0" w:color="auto"/>
      </w:divBdr>
    </w:div>
    <w:div w:id="1496413479">
      <w:bodyDiv w:val="1"/>
      <w:marLeft w:val="0"/>
      <w:marRight w:val="0"/>
      <w:marTop w:val="0"/>
      <w:marBottom w:val="0"/>
      <w:divBdr>
        <w:top w:val="none" w:sz="0" w:space="0" w:color="auto"/>
        <w:left w:val="none" w:sz="0" w:space="0" w:color="auto"/>
        <w:bottom w:val="none" w:sz="0" w:space="0" w:color="auto"/>
        <w:right w:val="none" w:sz="0" w:space="0" w:color="auto"/>
      </w:divBdr>
    </w:div>
    <w:div w:id="1499005017">
      <w:bodyDiv w:val="1"/>
      <w:marLeft w:val="0"/>
      <w:marRight w:val="0"/>
      <w:marTop w:val="0"/>
      <w:marBottom w:val="0"/>
      <w:divBdr>
        <w:top w:val="none" w:sz="0" w:space="0" w:color="auto"/>
        <w:left w:val="none" w:sz="0" w:space="0" w:color="auto"/>
        <w:bottom w:val="none" w:sz="0" w:space="0" w:color="auto"/>
        <w:right w:val="none" w:sz="0" w:space="0" w:color="auto"/>
      </w:divBdr>
    </w:div>
    <w:div w:id="1499614570">
      <w:bodyDiv w:val="1"/>
      <w:marLeft w:val="0"/>
      <w:marRight w:val="0"/>
      <w:marTop w:val="0"/>
      <w:marBottom w:val="0"/>
      <w:divBdr>
        <w:top w:val="none" w:sz="0" w:space="0" w:color="auto"/>
        <w:left w:val="none" w:sz="0" w:space="0" w:color="auto"/>
        <w:bottom w:val="none" w:sz="0" w:space="0" w:color="auto"/>
        <w:right w:val="none" w:sz="0" w:space="0" w:color="auto"/>
      </w:divBdr>
    </w:div>
    <w:div w:id="1504664777">
      <w:bodyDiv w:val="1"/>
      <w:marLeft w:val="0"/>
      <w:marRight w:val="0"/>
      <w:marTop w:val="0"/>
      <w:marBottom w:val="0"/>
      <w:divBdr>
        <w:top w:val="none" w:sz="0" w:space="0" w:color="auto"/>
        <w:left w:val="none" w:sz="0" w:space="0" w:color="auto"/>
        <w:bottom w:val="none" w:sz="0" w:space="0" w:color="auto"/>
        <w:right w:val="none" w:sz="0" w:space="0" w:color="auto"/>
      </w:divBdr>
    </w:div>
    <w:div w:id="1504667732">
      <w:bodyDiv w:val="1"/>
      <w:marLeft w:val="0"/>
      <w:marRight w:val="0"/>
      <w:marTop w:val="0"/>
      <w:marBottom w:val="0"/>
      <w:divBdr>
        <w:top w:val="none" w:sz="0" w:space="0" w:color="auto"/>
        <w:left w:val="none" w:sz="0" w:space="0" w:color="auto"/>
        <w:bottom w:val="none" w:sz="0" w:space="0" w:color="auto"/>
        <w:right w:val="none" w:sz="0" w:space="0" w:color="auto"/>
      </w:divBdr>
    </w:div>
    <w:div w:id="1504978142">
      <w:bodyDiv w:val="1"/>
      <w:marLeft w:val="0"/>
      <w:marRight w:val="0"/>
      <w:marTop w:val="0"/>
      <w:marBottom w:val="0"/>
      <w:divBdr>
        <w:top w:val="none" w:sz="0" w:space="0" w:color="auto"/>
        <w:left w:val="none" w:sz="0" w:space="0" w:color="auto"/>
        <w:bottom w:val="none" w:sz="0" w:space="0" w:color="auto"/>
        <w:right w:val="none" w:sz="0" w:space="0" w:color="auto"/>
      </w:divBdr>
    </w:div>
    <w:div w:id="1505899366">
      <w:bodyDiv w:val="1"/>
      <w:marLeft w:val="0"/>
      <w:marRight w:val="0"/>
      <w:marTop w:val="0"/>
      <w:marBottom w:val="0"/>
      <w:divBdr>
        <w:top w:val="none" w:sz="0" w:space="0" w:color="auto"/>
        <w:left w:val="none" w:sz="0" w:space="0" w:color="auto"/>
        <w:bottom w:val="none" w:sz="0" w:space="0" w:color="auto"/>
        <w:right w:val="none" w:sz="0" w:space="0" w:color="auto"/>
      </w:divBdr>
    </w:div>
    <w:div w:id="1506822364">
      <w:bodyDiv w:val="1"/>
      <w:marLeft w:val="0"/>
      <w:marRight w:val="0"/>
      <w:marTop w:val="0"/>
      <w:marBottom w:val="0"/>
      <w:divBdr>
        <w:top w:val="none" w:sz="0" w:space="0" w:color="auto"/>
        <w:left w:val="none" w:sz="0" w:space="0" w:color="auto"/>
        <w:bottom w:val="none" w:sz="0" w:space="0" w:color="auto"/>
        <w:right w:val="none" w:sz="0" w:space="0" w:color="auto"/>
      </w:divBdr>
    </w:div>
    <w:div w:id="1507360249">
      <w:bodyDiv w:val="1"/>
      <w:marLeft w:val="0"/>
      <w:marRight w:val="0"/>
      <w:marTop w:val="0"/>
      <w:marBottom w:val="0"/>
      <w:divBdr>
        <w:top w:val="none" w:sz="0" w:space="0" w:color="auto"/>
        <w:left w:val="none" w:sz="0" w:space="0" w:color="auto"/>
        <w:bottom w:val="none" w:sz="0" w:space="0" w:color="auto"/>
        <w:right w:val="none" w:sz="0" w:space="0" w:color="auto"/>
      </w:divBdr>
    </w:div>
    <w:div w:id="1508714141">
      <w:bodyDiv w:val="1"/>
      <w:marLeft w:val="0"/>
      <w:marRight w:val="0"/>
      <w:marTop w:val="0"/>
      <w:marBottom w:val="0"/>
      <w:divBdr>
        <w:top w:val="none" w:sz="0" w:space="0" w:color="auto"/>
        <w:left w:val="none" w:sz="0" w:space="0" w:color="auto"/>
        <w:bottom w:val="none" w:sz="0" w:space="0" w:color="auto"/>
        <w:right w:val="none" w:sz="0" w:space="0" w:color="auto"/>
      </w:divBdr>
    </w:div>
    <w:div w:id="1510177758">
      <w:bodyDiv w:val="1"/>
      <w:marLeft w:val="0"/>
      <w:marRight w:val="0"/>
      <w:marTop w:val="0"/>
      <w:marBottom w:val="0"/>
      <w:divBdr>
        <w:top w:val="none" w:sz="0" w:space="0" w:color="auto"/>
        <w:left w:val="none" w:sz="0" w:space="0" w:color="auto"/>
        <w:bottom w:val="none" w:sz="0" w:space="0" w:color="auto"/>
        <w:right w:val="none" w:sz="0" w:space="0" w:color="auto"/>
      </w:divBdr>
    </w:div>
    <w:div w:id="1512644341">
      <w:bodyDiv w:val="1"/>
      <w:marLeft w:val="0"/>
      <w:marRight w:val="0"/>
      <w:marTop w:val="0"/>
      <w:marBottom w:val="0"/>
      <w:divBdr>
        <w:top w:val="none" w:sz="0" w:space="0" w:color="auto"/>
        <w:left w:val="none" w:sz="0" w:space="0" w:color="auto"/>
        <w:bottom w:val="none" w:sz="0" w:space="0" w:color="auto"/>
        <w:right w:val="none" w:sz="0" w:space="0" w:color="auto"/>
      </w:divBdr>
    </w:div>
    <w:div w:id="1513105527">
      <w:bodyDiv w:val="1"/>
      <w:marLeft w:val="0"/>
      <w:marRight w:val="0"/>
      <w:marTop w:val="0"/>
      <w:marBottom w:val="0"/>
      <w:divBdr>
        <w:top w:val="none" w:sz="0" w:space="0" w:color="auto"/>
        <w:left w:val="none" w:sz="0" w:space="0" w:color="auto"/>
        <w:bottom w:val="none" w:sz="0" w:space="0" w:color="auto"/>
        <w:right w:val="none" w:sz="0" w:space="0" w:color="auto"/>
      </w:divBdr>
    </w:div>
    <w:div w:id="1513298984">
      <w:bodyDiv w:val="1"/>
      <w:marLeft w:val="0"/>
      <w:marRight w:val="0"/>
      <w:marTop w:val="0"/>
      <w:marBottom w:val="0"/>
      <w:divBdr>
        <w:top w:val="none" w:sz="0" w:space="0" w:color="auto"/>
        <w:left w:val="none" w:sz="0" w:space="0" w:color="auto"/>
        <w:bottom w:val="none" w:sz="0" w:space="0" w:color="auto"/>
        <w:right w:val="none" w:sz="0" w:space="0" w:color="auto"/>
      </w:divBdr>
    </w:div>
    <w:div w:id="1513452937">
      <w:bodyDiv w:val="1"/>
      <w:marLeft w:val="0"/>
      <w:marRight w:val="0"/>
      <w:marTop w:val="0"/>
      <w:marBottom w:val="0"/>
      <w:divBdr>
        <w:top w:val="none" w:sz="0" w:space="0" w:color="auto"/>
        <w:left w:val="none" w:sz="0" w:space="0" w:color="auto"/>
        <w:bottom w:val="none" w:sz="0" w:space="0" w:color="auto"/>
        <w:right w:val="none" w:sz="0" w:space="0" w:color="auto"/>
      </w:divBdr>
      <w:divsChild>
        <w:div w:id="867914687">
          <w:marLeft w:val="0"/>
          <w:marRight w:val="0"/>
          <w:marTop w:val="0"/>
          <w:marBottom w:val="0"/>
          <w:divBdr>
            <w:top w:val="single" w:sz="2" w:space="0" w:color="E3E3E3"/>
            <w:left w:val="single" w:sz="2" w:space="0" w:color="E3E3E3"/>
            <w:bottom w:val="single" w:sz="2" w:space="0" w:color="E3E3E3"/>
            <w:right w:val="single" w:sz="2" w:space="0" w:color="E3E3E3"/>
          </w:divBdr>
          <w:divsChild>
            <w:div w:id="248806160">
              <w:marLeft w:val="0"/>
              <w:marRight w:val="0"/>
              <w:marTop w:val="0"/>
              <w:marBottom w:val="0"/>
              <w:divBdr>
                <w:top w:val="single" w:sz="2" w:space="0" w:color="E3E3E3"/>
                <w:left w:val="single" w:sz="2" w:space="0" w:color="E3E3E3"/>
                <w:bottom w:val="single" w:sz="2" w:space="0" w:color="E3E3E3"/>
                <w:right w:val="single" w:sz="2" w:space="0" w:color="E3E3E3"/>
              </w:divBdr>
            </w:div>
            <w:div w:id="1625841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719232">
          <w:marLeft w:val="0"/>
          <w:marRight w:val="0"/>
          <w:marTop w:val="0"/>
          <w:marBottom w:val="0"/>
          <w:divBdr>
            <w:top w:val="single" w:sz="2" w:space="0" w:color="E3E3E3"/>
            <w:left w:val="single" w:sz="2" w:space="0" w:color="E3E3E3"/>
            <w:bottom w:val="single" w:sz="2" w:space="0" w:color="E3E3E3"/>
            <w:right w:val="single" w:sz="2" w:space="0" w:color="E3E3E3"/>
          </w:divBdr>
          <w:divsChild>
            <w:div w:id="358240781">
              <w:marLeft w:val="0"/>
              <w:marRight w:val="0"/>
              <w:marTop w:val="0"/>
              <w:marBottom w:val="0"/>
              <w:divBdr>
                <w:top w:val="single" w:sz="2" w:space="0" w:color="E3E3E3"/>
                <w:left w:val="single" w:sz="2" w:space="0" w:color="E3E3E3"/>
                <w:bottom w:val="single" w:sz="2" w:space="0" w:color="E3E3E3"/>
                <w:right w:val="single" w:sz="2" w:space="0" w:color="E3E3E3"/>
              </w:divBdr>
            </w:div>
            <w:div w:id="14954189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3454672">
      <w:bodyDiv w:val="1"/>
      <w:marLeft w:val="0"/>
      <w:marRight w:val="0"/>
      <w:marTop w:val="0"/>
      <w:marBottom w:val="0"/>
      <w:divBdr>
        <w:top w:val="none" w:sz="0" w:space="0" w:color="auto"/>
        <w:left w:val="none" w:sz="0" w:space="0" w:color="auto"/>
        <w:bottom w:val="none" w:sz="0" w:space="0" w:color="auto"/>
        <w:right w:val="none" w:sz="0" w:space="0" w:color="auto"/>
      </w:divBdr>
    </w:div>
    <w:div w:id="1513953641">
      <w:bodyDiv w:val="1"/>
      <w:marLeft w:val="0"/>
      <w:marRight w:val="0"/>
      <w:marTop w:val="0"/>
      <w:marBottom w:val="0"/>
      <w:divBdr>
        <w:top w:val="none" w:sz="0" w:space="0" w:color="auto"/>
        <w:left w:val="none" w:sz="0" w:space="0" w:color="auto"/>
        <w:bottom w:val="none" w:sz="0" w:space="0" w:color="auto"/>
        <w:right w:val="none" w:sz="0" w:space="0" w:color="auto"/>
      </w:divBdr>
    </w:div>
    <w:div w:id="1514563062">
      <w:bodyDiv w:val="1"/>
      <w:marLeft w:val="0"/>
      <w:marRight w:val="0"/>
      <w:marTop w:val="0"/>
      <w:marBottom w:val="0"/>
      <w:divBdr>
        <w:top w:val="none" w:sz="0" w:space="0" w:color="auto"/>
        <w:left w:val="none" w:sz="0" w:space="0" w:color="auto"/>
        <w:bottom w:val="none" w:sz="0" w:space="0" w:color="auto"/>
        <w:right w:val="none" w:sz="0" w:space="0" w:color="auto"/>
      </w:divBdr>
    </w:div>
    <w:div w:id="1514875909">
      <w:bodyDiv w:val="1"/>
      <w:marLeft w:val="0"/>
      <w:marRight w:val="0"/>
      <w:marTop w:val="0"/>
      <w:marBottom w:val="0"/>
      <w:divBdr>
        <w:top w:val="none" w:sz="0" w:space="0" w:color="auto"/>
        <w:left w:val="none" w:sz="0" w:space="0" w:color="auto"/>
        <w:bottom w:val="none" w:sz="0" w:space="0" w:color="auto"/>
        <w:right w:val="none" w:sz="0" w:space="0" w:color="auto"/>
      </w:divBdr>
    </w:div>
    <w:div w:id="1515531707">
      <w:bodyDiv w:val="1"/>
      <w:marLeft w:val="0"/>
      <w:marRight w:val="0"/>
      <w:marTop w:val="0"/>
      <w:marBottom w:val="0"/>
      <w:divBdr>
        <w:top w:val="none" w:sz="0" w:space="0" w:color="auto"/>
        <w:left w:val="none" w:sz="0" w:space="0" w:color="auto"/>
        <w:bottom w:val="none" w:sz="0" w:space="0" w:color="auto"/>
        <w:right w:val="none" w:sz="0" w:space="0" w:color="auto"/>
      </w:divBdr>
    </w:div>
    <w:div w:id="1516840598">
      <w:bodyDiv w:val="1"/>
      <w:marLeft w:val="0"/>
      <w:marRight w:val="0"/>
      <w:marTop w:val="0"/>
      <w:marBottom w:val="0"/>
      <w:divBdr>
        <w:top w:val="none" w:sz="0" w:space="0" w:color="auto"/>
        <w:left w:val="none" w:sz="0" w:space="0" w:color="auto"/>
        <w:bottom w:val="none" w:sz="0" w:space="0" w:color="auto"/>
        <w:right w:val="none" w:sz="0" w:space="0" w:color="auto"/>
      </w:divBdr>
    </w:div>
    <w:div w:id="1517966069">
      <w:bodyDiv w:val="1"/>
      <w:marLeft w:val="0"/>
      <w:marRight w:val="0"/>
      <w:marTop w:val="0"/>
      <w:marBottom w:val="0"/>
      <w:divBdr>
        <w:top w:val="none" w:sz="0" w:space="0" w:color="auto"/>
        <w:left w:val="none" w:sz="0" w:space="0" w:color="auto"/>
        <w:bottom w:val="none" w:sz="0" w:space="0" w:color="auto"/>
        <w:right w:val="none" w:sz="0" w:space="0" w:color="auto"/>
      </w:divBdr>
    </w:div>
    <w:div w:id="1522478081">
      <w:bodyDiv w:val="1"/>
      <w:marLeft w:val="0"/>
      <w:marRight w:val="0"/>
      <w:marTop w:val="0"/>
      <w:marBottom w:val="0"/>
      <w:divBdr>
        <w:top w:val="none" w:sz="0" w:space="0" w:color="auto"/>
        <w:left w:val="none" w:sz="0" w:space="0" w:color="auto"/>
        <w:bottom w:val="none" w:sz="0" w:space="0" w:color="auto"/>
        <w:right w:val="none" w:sz="0" w:space="0" w:color="auto"/>
      </w:divBdr>
    </w:div>
    <w:div w:id="1523132995">
      <w:bodyDiv w:val="1"/>
      <w:marLeft w:val="0"/>
      <w:marRight w:val="0"/>
      <w:marTop w:val="0"/>
      <w:marBottom w:val="0"/>
      <w:divBdr>
        <w:top w:val="none" w:sz="0" w:space="0" w:color="auto"/>
        <w:left w:val="none" w:sz="0" w:space="0" w:color="auto"/>
        <w:bottom w:val="none" w:sz="0" w:space="0" w:color="auto"/>
        <w:right w:val="none" w:sz="0" w:space="0" w:color="auto"/>
      </w:divBdr>
    </w:div>
    <w:div w:id="1523712346">
      <w:bodyDiv w:val="1"/>
      <w:marLeft w:val="0"/>
      <w:marRight w:val="0"/>
      <w:marTop w:val="0"/>
      <w:marBottom w:val="0"/>
      <w:divBdr>
        <w:top w:val="none" w:sz="0" w:space="0" w:color="auto"/>
        <w:left w:val="none" w:sz="0" w:space="0" w:color="auto"/>
        <w:bottom w:val="none" w:sz="0" w:space="0" w:color="auto"/>
        <w:right w:val="none" w:sz="0" w:space="0" w:color="auto"/>
      </w:divBdr>
    </w:div>
    <w:div w:id="1525249402">
      <w:bodyDiv w:val="1"/>
      <w:marLeft w:val="0"/>
      <w:marRight w:val="0"/>
      <w:marTop w:val="0"/>
      <w:marBottom w:val="0"/>
      <w:divBdr>
        <w:top w:val="none" w:sz="0" w:space="0" w:color="auto"/>
        <w:left w:val="none" w:sz="0" w:space="0" w:color="auto"/>
        <w:bottom w:val="none" w:sz="0" w:space="0" w:color="auto"/>
        <w:right w:val="none" w:sz="0" w:space="0" w:color="auto"/>
      </w:divBdr>
    </w:div>
    <w:div w:id="1525436418">
      <w:bodyDiv w:val="1"/>
      <w:marLeft w:val="0"/>
      <w:marRight w:val="0"/>
      <w:marTop w:val="0"/>
      <w:marBottom w:val="0"/>
      <w:divBdr>
        <w:top w:val="none" w:sz="0" w:space="0" w:color="auto"/>
        <w:left w:val="none" w:sz="0" w:space="0" w:color="auto"/>
        <w:bottom w:val="none" w:sz="0" w:space="0" w:color="auto"/>
        <w:right w:val="none" w:sz="0" w:space="0" w:color="auto"/>
      </w:divBdr>
    </w:div>
    <w:div w:id="1525709815">
      <w:bodyDiv w:val="1"/>
      <w:marLeft w:val="0"/>
      <w:marRight w:val="0"/>
      <w:marTop w:val="0"/>
      <w:marBottom w:val="0"/>
      <w:divBdr>
        <w:top w:val="none" w:sz="0" w:space="0" w:color="auto"/>
        <w:left w:val="none" w:sz="0" w:space="0" w:color="auto"/>
        <w:bottom w:val="none" w:sz="0" w:space="0" w:color="auto"/>
        <w:right w:val="none" w:sz="0" w:space="0" w:color="auto"/>
      </w:divBdr>
    </w:div>
    <w:div w:id="1525898097">
      <w:bodyDiv w:val="1"/>
      <w:marLeft w:val="0"/>
      <w:marRight w:val="0"/>
      <w:marTop w:val="0"/>
      <w:marBottom w:val="0"/>
      <w:divBdr>
        <w:top w:val="none" w:sz="0" w:space="0" w:color="auto"/>
        <w:left w:val="none" w:sz="0" w:space="0" w:color="auto"/>
        <w:bottom w:val="none" w:sz="0" w:space="0" w:color="auto"/>
        <w:right w:val="none" w:sz="0" w:space="0" w:color="auto"/>
      </w:divBdr>
    </w:div>
    <w:div w:id="1526793060">
      <w:bodyDiv w:val="1"/>
      <w:marLeft w:val="0"/>
      <w:marRight w:val="0"/>
      <w:marTop w:val="0"/>
      <w:marBottom w:val="0"/>
      <w:divBdr>
        <w:top w:val="none" w:sz="0" w:space="0" w:color="auto"/>
        <w:left w:val="none" w:sz="0" w:space="0" w:color="auto"/>
        <w:bottom w:val="none" w:sz="0" w:space="0" w:color="auto"/>
        <w:right w:val="none" w:sz="0" w:space="0" w:color="auto"/>
      </w:divBdr>
    </w:div>
    <w:div w:id="1530023429">
      <w:bodyDiv w:val="1"/>
      <w:marLeft w:val="0"/>
      <w:marRight w:val="0"/>
      <w:marTop w:val="0"/>
      <w:marBottom w:val="0"/>
      <w:divBdr>
        <w:top w:val="none" w:sz="0" w:space="0" w:color="auto"/>
        <w:left w:val="none" w:sz="0" w:space="0" w:color="auto"/>
        <w:bottom w:val="none" w:sz="0" w:space="0" w:color="auto"/>
        <w:right w:val="none" w:sz="0" w:space="0" w:color="auto"/>
      </w:divBdr>
    </w:div>
    <w:div w:id="1530753236">
      <w:bodyDiv w:val="1"/>
      <w:marLeft w:val="0"/>
      <w:marRight w:val="0"/>
      <w:marTop w:val="0"/>
      <w:marBottom w:val="0"/>
      <w:divBdr>
        <w:top w:val="none" w:sz="0" w:space="0" w:color="auto"/>
        <w:left w:val="none" w:sz="0" w:space="0" w:color="auto"/>
        <w:bottom w:val="none" w:sz="0" w:space="0" w:color="auto"/>
        <w:right w:val="none" w:sz="0" w:space="0" w:color="auto"/>
      </w:divBdr>
    </w:div>
    <w:div w:id="1531843524">
      <w:bodyDiv w:val="1"/>
      <w:marLeft w:val="0"/>
      <w:marRight w:val="0"/>
      <w:marTop w:val="0"/>
      <w:marBottom w:val="0"/>
      <w:divBdr>
        <w:top w:val="none" w:sz="0" w:space="0" w:color="auto"/>
        <w:left w:val="none" w:sz="0" w:space="0" w:color="auto"/>
        <w:bottom w:val="none" w:sz="0" w:space="0" w:color="auto"/>
        <w:right w:val="none" w:sz="0" w:space="0" w:color="auto"/>
      </w:divBdr>
    </w:div>
    <w:div w:id="1532257220">
      <w:bodyDiv w:val="1"/>
      <w:marLeft w:val="0"/>
      <w:marRight w:val="0"/>
      <w:marTop w:val="0"/>
      <w:marBottom w:val="0"/>
      <w:divBdr>
        <w:top w:val="none" w:sz="0" w:space="0" w:color="auto"/>
        <w:left w:val="none" w:sz="0" w:space="0" w:color="auto"/>
        <w:bottom w:val="none" w:sz="0" w:space="0" w:color="auto"/>
        <w:right w:val="none" w:sz="0" w:space="0" w:color="auto"/>
      </w:divBdr>
    </w:div>
    <w:div w:id="1532304939">
      <w:bodyDiv w:val="1"/>
      <w:marLeft w:val="0"/>
      <w:marRight w:val="0"/>
      <w:marTop w:val="0"/>
      <w:marBottom w:val="0"/>
      <w:divBdr>
        <w:top w:val="none" w:sz="0" w:space="0" w:color="auto"/>
        <w:left w:val="none" w:sz="0" w:space="0" w:color="auto"/>
        <w:bottom w:val="none" w:sz="0" w:space="0" w:color="auto"/>
        <w:right w:val="none" w:sz="0" w:space="0" w:color="auto"/>
      </w:divBdr>
    </w:div>
    <w:div w:id="1533420513">
      <w:bodyDiv w:val="1"/>
      <w:marLeft w:val="0"/>
      <w:marRight w:val="0"/>
      <w:marTop w:val="0"/>
      <w:marBottom w:val="0"/>
      <w:divBdr>
        <w:top w:val="none" w:sz="0" w:space="0" w:color="auto"/>
        <w:left w:val="none" w:sz="0" w:space="0" w:color="auto"/>
        <w:bottom w:val="none" w:sz="0" w:space="0" w:color="auto"/>
        <w:right w:val="none" w:sz="0" w:space="0" w:color="auto"/>
      </w:divBdr>
    </w:div>
    <w:div w:id="1534465819">
      <w:bodyDiv w:val="1"/>
      <w:marLeft w:val="0"/>
      <w:marRight w:val="0"/>
      <w:marTop w:val="0"/>
      <w:marBottom w:val="0"/>
      <w:divBdr>
        <w:top w:val="none" w:sz="0" w:space="0" w:color="auto"/>
        <w:left w:val="none" w:sz="0" w:space="0" w:color="auto"/>
        <w:bottom w:val="none" w:sz="0" w:space="0" w:color="auto"/>
        <w:right w:val="none" w:sz="0" w:space="0" w:color="auto"/>
      </w:divBdr>
    </w:div>
    <w:div w:id="1534995736">
      <w:bodyDiv w:val="1"/>
      <w:marLeft w:val="0"/>
      <w:marRight w:val="0"/>
      <w:marTop w:val="0"/>
      <w:marBottom w:val="0"/>
      <w:divBdr>
        <w:top w:val="none" w:sz="0" w:space="0" w:color="auto"/>
        <w:left w:val="none" w:sz="0" w:space="0" w:color="auto"/>
        <w:bottom w:val="none" w:sz="0" w:space="0" w:color="auto"/>
        <w:right w:val="none" w:sz="0" w:space="0" w:color="auto"/>
      </w:divBdr>
    </w:div>
    <w:div w:id="1536843067">
      <w:bodyDiv w:val="1"/>
      <w:marLeft w:val="0"/>
      <w:marRight w:val="0"/>
      <w:marTop w:val="0"/>
      <w:marBottom w:val="0"/>
      <w:divBdr>
        <w:top w:val="none" w:sz="0" w:space="0" w:color="auto"/>
        <w:left w:val="none" w:sz="0" w:space="0" w:color="auto"/>
        <w:bottom w:val="none" w:sz="0" w:space="0" w:color="auto"/>
        <w:right w:val="none" w:sz="0" w:space="0" w:color="auto"/>
      </w:divBdr>
    </w:div>
    <w:div w:id="1540587362">
      <w:bodyDiv w:val="1"/>
      <w:marLeft w:val="0"/>
      <w:marRight w:val="0"/>
      <w:marTop w:val="0"/>
      <w:marBottom w:val="0"/>
      <w:divBdr>
        <w:top w:val="none" w:sz="0" w:space="0" w:color="auto"/>
        <w:left w:val="none" w:sz="0" w:space="0" w:color="auto"/>
        <w:bottom w:val="none" w:sz="0" w:space="0" w:color="auto"/>
        <w:right w:val="none" w:sz="0" w:space="0" w:color="auto"/>
      </w:divBdr>
    </w:div>
    <w:div w:id="1540625573">
      <w:bodyDiv w:val="1"/>
      <w:marLeft w:val="0"/>
      <w:marRight w:val="0"/>
      <w:marTop w:val="0"/>
      <w:marBottom w:val="0"/>
      <w:divBdr>
        <w:top w:val="none" w:sz="0" w:space="0" w:color="auto"/>
        <w:left w:val="none" w:sz="0" w:space="0" w:color="auto"/>
        <w:bottom w:val="none" w:sz="0" w:space="0" w:color="auto"/>
        <w:right w:val="none" w:sz="0" w:space="0" w:color="auto"/>
      </w:divBdr>
    </w:div>
    <w:div w:id="1541014359">
      <w:bodyDiv w:val="1"/>
      <w:marLeft w:val="0"/>
      <w:marRight w:val="0"/>
      <w:marTop w:val="0"/>
      <w:marBottom w:val="0"/>
      <w:divBdr>
        <w:top w:val="none" w:sz="0" w:space="0" w:color="auto"/>
        <w:left w:val="none" w:sz="0" w:space="0" w:color="auto"/>
        <w:bottom w:val="none" w:sz="0" w:space="0" w:color="auto"/>
        <w:right w:val="none" w:sz="0" w:space="0" w:color="auto"/>
      </w:divBdr>
    </w:div>
    <w:div w:id="1541897386">
      <w:bodyDiv w:val="1"/>
      <w:marLeft w:val="0"/>
      <w:marRight w:val="0"/>
      <w:marTop w:val="0"/>
      <w:marBottom w:val="0"/>
      <w:divBdr>
        <w:top w:val="none" w:sz="0" w:space="0" w:color="auto"/>
        <w:left w:val="none" w:sz="0" w:space="0" w:color="auto"/>
        <w:bottom w:val="none" w:sz="0" w:space="0" w:color="auto"/>
        <w:right w:val="none" w:sz="0" w:space="0" w:color="auto"/>
      </w:divBdr>
      <w:divsChild>
        <w:div w:id="835650189">
          <w:marLeft w:val="0"/>
          <w:marRight w:val="0"/>
          <w:marTop w:val="0"/>
          <w:marBottom w:val="0"/>
          <w:divBdr>
            <w:top w:val="none" w:sz="0" w:space="0" w:color="auto"/>
            <w:left w:val="none" w:sz="0" w:space="0" w:color="auto"/>
            <w:bottom w:val="none" w:sz="0" w:space="0" w:color="auto"/>
            <w:right w:val="none" w:sz="0" w:space="0" w:color="auto"/>
          </w:divBdr>
          <w:divsChild>
            <w:div w:id="1916477864">
              <w:marLeft w:val="0"/>
              <w:marRight w:val="0"/>
              <w:marTop w:val="0"/>
              <w:marBottom w:val="0"/>
              <w:divBdr>
                <w:top w:val="none" w:sz="0" w:space="0" w:color="auto"/>
                <w:left w:val="none" w:sz="0" w:space="0" w:color="auto"/>
                <w:bottom w:val="none" w:sz="0" w:space="0" w:color="auto"/>
                <w:right w:val="none" w:sz="0" w:space="0" w:color="auto"/>
              </w:divBdr>
              <w:divsChild>
                <w:div w:id="1161895080">
                  <w:marLeft w:val="0"/>
                  <w:marRight w:val="0"/>
                  <w:marTop w:val="0"/>
                  <w:marBottom w:val="0"/>
                  <w:divBdr>
                    <w:top w:val="none" w:sz="0" w:space="0" w:color="auto"/>
                    <w:left w:val="none" w:sz="0" w:space="0" w:color="auto"/>
                    <w:bottom w:val="none" w:sz="0" w:space="0" w:color="auto"/>
                    <w:right w:val="none" w:sz="0" w:space="0" w:color="auto"/>
                  </w:divBdr>
                  <w:divsChild>
                    <w:div w:id="10085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07872">
          <w:marLeft w:val="0"/>
          <w:marRight w:val="0"/>
          <w:marTop w:val="0"/>
          <w:marBottom w:val="0"/>
          <w:divBdr>
            <w:top w:val="none" w:sz="0" w:space="0" w:color="auto"/>
            <w:left w:val="none" w:sz="0" w:space="0" w:color="auto"/>
            <w:bottom w:val="none" w:sz="0" w:space="0" w:color="auto"/>
            <w:right w:val="none" w:sz="0" w:space="0" w:color="auto"/>
          </w:divBdr>
          <w:divsChild>
            <w:div w:id="1986470726">
              <w:marLeft w:val="0"/>
              <w:marRight w:val="0"/>
              <w:marTop w:val="0"/>
              <w:marBottom w:val="0"/>
              <w:divBdr>
                <w:top w:val="none" w:sz="0" w:space="0" w:color="auto"/>
                <w:left w:val="none" w:sz="0" w:space="0" w:color="auto"/>
                <w:bottom w:val="none" w:sz="0" w:space="0" w:color="auto"/>
                <w:right w:val="none" w:sz="0" w:space="0" w:color="auto"/>
              </w:divBdr>
              <w:divsChild>
                <w:div w:id="1282768064">
                  <w:marLeft w:val="0"/>
                  <w:marRight w:val="0"/>
                  <w:marTop w:val="0"/>
                  <w:marBottom w:val="0"/>
                  <w:divBdr>
                    <w:top w:val="none" w:sz="0" w:space="0" w:color="auto"/>
                    <w:left w:val="none" w:sz="0" w:space="0" w:color="auto"/>
                    <w:bottom w:val="none" w:sz="0" w:space="0" w:color="auto"/>
                    <w:right w:val="none" w:sz="0" w:space="0" w:color="auto"/>
                  </w:divBdr>
                  <w:divsChild>
                    <w:div w:id="14793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017011">
      <w:bodyDiv w:val="1"/>
      <w:marLeft w:val="0"/>
      <w:marRight w:val="0"/>
      <w:marTop w:val="0"/>
      <w:marBottom w:val="0"/>
      <w:divBdr>
        <w:top w:val="none" w:sz="0" w:space="0" w:color="auto"/>
        <w:left w:val="none" w:sz="0" w:space="0" w:color="auto"/>
        <w:bottom w:val="none" w:sz="0" w:space="0" w:color="auto"/>
        <w:right w:val="none" w:sz="0" w:space="0" w:color="auto"/>
      </w:divBdr>
    </w:div>
    <w:div w:id="1542932841">
      <w:bodyDiv w:val="1"/>
      <w:marLeft w:val="0"/>
      <w:marRight w:val="0"/>
      <w:marTop w:val="0"/>
      <w:marBottom w:val="0"/>
      <w:divBdr>
        <w:top w:val="none" w:sz="0" w:space="0" w:color="auto"/>
        <w:left w:val="none" w:sz="0" w:space="0" w:color="auto"/>
        <w:bottom w:val="none" w:sz="0" w:space="0" w:color="auto"/>
        <w:right w:val="none" w:sz="0" w:space="0" w:color="auto"/>
      </w:divBdr>
    </w:div>
    <w:div w:id="1543129126">
      <w:bodyDiv w:val="1"/>
      <w:marLeft w:val="0"/>
      <w:marRight w:val="0"/>
      <w:marTop w:val="0"/>
      <w:marBottom w:val="0"/>
      <w:divBdr>
        <w:top w:val="none" w:sz="0" w:space="0" w:color="auto"/>
        <w:left w:val="none" w:sz="0" w:space="0" w:color="auto"/>
        <w:bottom w:val="none" w:sz="0" w:space="0" w:color="auto"/>
        <w:right w:val="none" w:sz="0" w:space="0" w:color="auto"/>
      </w:divBdr>
    </w:div>
    <w:div w:id="1543832849">
      <w:bodyDiv w:val="1"/>
      <w:marLeft w:val="0"/>
      <w:marRight w:val="0"/>
      <w:marTop w:val="0"/>
      <w:marBottom w:val="0"/>
      <w:divBdr>
        <w:top w:val="none" w:sz="0" w:space="0" w:color="auto"/>
        <w:left w:val="none" w:sz="0" w:space="0" w:color="auto"/>
        <w:bottom w:val="none" w:sz="0" w:space="0" w:color="auto"/>
        <w:right w:val="none" w:sz="0" w:space="0" w:color="auto"/>
      </w:divBdr>
    </w:div>
    <w:div w:id="1546866730">
      <w:bodyDiv w:val="1"/>
      <w:marLeft w:val="0"/>
      <w:marRight w:val="0"/>
      <w:marTop w:val="0"/>
      <w:marBottom w:val="0"/>
      <w:divBdr>
        <w:top w:val="none" w:sz="0" w:space="0" w:color="auto"/>
        <w:left w:val="none" w:sz="0" w:space="0" w:color="auto"/>
        <w:bottom w:val="none" w:sz="0" w:space="0" w:color="auto"/>
        <w:right w:val="none" w:sz="0" w:space="0" w:color="auto"/>
      </w:divBdr>
    </w:div>
    <w:div w:id="1547059755">
      <w:bodyDiv w:val="1"/>
      <w:marLeft w:val="0"/>
      <w:marRight w:val="0"/>
      <w:marTop w:val="0"/>
      <w:marBottom w:val="0"/>
      <w:divBdr>
        <w:top w:val="none" w:sz="0" w:space="0" w:color="auto"/>
        <w:left w:val="none" w:sz="0" w:space="0" w:color="auto"/>
        <w:bottom w:val="none" w:sz="0" w:space="0" w:color="auto"/>
        <w:right w:val="none" w:sz="0" w:space="0" w:color="auto"/>
      </w:divBdr>
    </w:div>
    <w:div w:id="1547258854">
      <w:bodyDiv w:val="1"/>
      <w:marLeft w:val="0"/>
      <w:marRight w:val="0"/>
      <w:marTop w:val="0"/>
      <w:marBottom w:val="0"/>
      <w:divBdr>
        <w:top w:val="none" w:sz="0" w:space="0" w:color="auto"/>
        <w:left w:val="none" w:sz="0" w:space="0" w:color="auto"/>
        <w:bottom w:val="none" w:sz="0" w:space="0" w:color="auto"/>
        <w:right w:val="none" w:sz="0" w:space="0" w:color="auto"/>
      </w:divBdr>
    </w:div>
    <w:div w:id="1549142620">
      <w:bodyDiv w:val="1"/>
      <w:marLeft w:val="0"/>
      <w:marRight w:val="0"/>
      <w:marTop w:val="0"/>
      <w:marBottom w:val="0"/>
      <w:divBdr>
        <w:top w:val="none" w:sz="0" w:space="0" w:color="auto"/>
        <w:left w:val="none" w:sz="0" w:space="0" w:color="auto"/>
        <w:bottom w:val="none" w:sz="0" w:space="0" w:color="auto"/>
        <w:right w:val="none" w:sz="0" w:space="0" w:color="auto"/>
      </w:divBdr>
    </w:div>
    <w:div w:id="1549491708">
      <w:bodyDiv w:val="1"/>
      <w:marLeft w:val="0"/>
      <w:marRight w:val="0"/>
      <w:marTop w:val="0"/>
      <w:marBottom w:val="0"/>
      <w:divBdr>
        <w:top w:val="none" w:sz="0" w:space="0" w:color="auto"/>
        <w:left w:val="none" w:sz="0" w:space="0" w:color="auto"/>
        <w:bottom w:val="none" w:sz="0" w:space="0" w:color="auto"/>
        <w:right w:val="none" w:sz="0" w:space="0" w:color="auto"/>
      </w:divBdr>
    </w:div>
    <w:div w:id="1551453226">
      <w:bodyDiv w:val="1"/>
      <w:marLeft w:val="0"/>
      <w:marRight w:val="0"/>
      <w:marTop w:val="0"/>
      <w:marBottom w:val="0"/>
      <w:divBdr>
        <w:top w:val="none" w:sz="0" w:space="0" w:color="auto"/>
        <w:left w:val="none" w:sz="0" w:space="0" w:color="auto"/>
        <w:bottom w:val="none" w:sz="0" w:space="0" w:color="auto"/>
        <w:right w:val="none" w:sz="0" w:space="0" w:color="auto"/>
      </w:divBdr>
    </w:div>
    <w:div w:id="1553728480">
      <w:bodyDiv w:val="1"/>
      <w:marLeft w:val="0"/>
      <w:marRight w:val="0"/>
      <w:marTop w:val="0"/>
      <w:marBottom w:val="0"/>
      <w:divBdr>
        <w:top w:val="none" w:sz="0" w:space="0" w:color="auto"/>
        <w:left w:val="none" w:sz="0" w:space="0" w:color="auto"/>
        <w:bottom w:val="none" w:sz="0" w:space="0" w:color="auto"/>
        <w:right w:val="none" w:sz="0" w:space="0" w:color="auto"/>
      </w:divBdr>
    </w:div>
    <w:div w:id="1554805505">
      <w:bodyDiv w:val="1"/>
      <w:marLeft w:val="0"/>
      <w:marRight w:val="0"/>
      <w:marTop w:val="0"/>
      <w:marBottom w:val="0"/>
      <w:divBdr>
        <w:top w:val="none" w:sz="0" w:space="0" w:color="auto"/>
        <w:left w:val="none" w:sz="0" w:space="0" w:color="auto"/>
        <w:bottom w:val="none" w:sz="0" w:space="0" w:color="auto"/>
        <w:right w:val="none" w:sz="0" w:space="0" w:color="auto"/>
      </w:divBdr>
      <w:divsChild>
        <w:div w:id="1015886617">
          <w:marLeft w:val="0"/>
          <w:marRight w:val="0"/>
          <w:marTop w:val="0"/>
          <w:marBottom w:val="0"/>
          <w:divBdr>
            <w:top w:val="single" w:sz="2" w:space="0" w:color="E3E3E3"/>
            <w:left w:val="single" w:sz="2" w:space="0" w:color="E3E3E3"/>
            <w:bottom w:val="single" w:sz="2" w:space="0" w:color="E3E3E3"/>
            <w:right w:val="single" w:sz="2" w:space="0" w:color="E3E3E3"/>
          </w:divBdr>
          <w:divsChild>
            <w:div w:id="1307393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46643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4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5114552">
      <w:bodyDiv w:val="1"/>
      <w:marLeft w:val="0"/>
      <w:marRight w:val="0"/>
      <w:marTop w:val="0"/>
      <w:marBottom w:val="0"/>
      <w:divBdr>
        <w:top w:val="none" w:sz="0" w:space="0" w:color="auto"/>
        <w:left w:val="none" w:sz="0" w:space="0" w:color="auto"/>
        <w:bottom w:val="none" w:sz="0" w:space="0" w:color="auto"/>
        <w:right w:val="none" w:sz="0" w:space="0" w:color="auto"/>
      </w:divBdr>
    </w:div>
    <w:div w:id="1556965702">
      <w:bodyDiv w:val="1"/>
      <w:marLeft w:val="0"/>
      <w:marRight w:val="0"/>
      <w:marTop w:val="0"/>
      <w:marBottom w:val="0"/>
      <w:divBdr>
        <w:top w:val="none" w:sz="0" w:space="0" w:color="auto"/>
        <w:left w:val="none" w:sz="0" w:space="0" w:color="auto"/>
        <w:bottom w:val="none" w:sz="0" w:space="0" w:color="auto"/>
        <w:right w:val="none" w:sz="0" w:space="0" w:color="auto"/>
      </w:divBdr>
    </w:div>
    <w:div w:id="1557205377">
      <w:bodyDiv w:val="1"/>
      <w:marLeft w:val="0"/>
      <w:marRight w:val="0"/>
      <w:marTop w:val="0"/>
      <w:marBottom w:val="0"/>
      <w:divBdr>
        <w:top w:val="none" w:sz="0" w:space="0" w:color="auto"/>
        <w:left w:val="none" w:sz="0" w:space="0" w:color="auto"/>
        <w:bottom w:val="none" w:sz="0" w:space="0" w:color="auto"/>
        <w:right w:val="none" w:sz="0" w:space="0" w:color="auto"/>
      </w:divBdr>
    </w:div>
    <w:div w:id="1557551646">
      <w:bodyDiv w:val="1"/>
      <w:marLeft w:val="0"/>
      <w:marRight w:val="0"/>
      <w:marTop w:val="0"/>
      <w:marBottom w:val="0"/>
      <w:divBdr>
        <w:top w:val="none" w:sz="0" w:space="0" w:color="auto"/>
        <w:left w:val="none" w:sz="0" w:space="0" w:color="auto"/>
        <w:bottom w:val="none" w:sz="0" w:space="0" w:color="auto"/>
        <w:right w:val="none" w:sz="0" w:space="0" w:color="auto"/>
      </w:divBdr>
    </w:div>
    <w:div w:id="1557617410">
      <w:bodyDiv w:val="1"/>
      <w:marLeft w:val="0"/>
      <w:marRight w:val="0"/>
      <w:marTop w:val="0"/>
      <w:marBottom w:val="0"/>
      <w:divBdr>
        <w:top w:val="none" w:sz="0" w:space="0" w:color="auto"/>
        <w:left w:val="none" w:sz="0" w:space="0" w:color="auto"/>
        <w:bottom w:val="none" w:sz="0" w:space="0" w:color="auto"/>
        <w:right w:val="none" w:sz="0" w:space="0" w:color="auto"/>
      </w:divBdr>
    </w:div>
    <w:div w:id="1558972827">
      <w:bodyDiv w:val="1"/>
      <w:marLeft w:val="0"/>
      <w:marRight w:val="0"/>
      <w:marTop w:val="0"/>
      <w:marBottom w:val="0"/>
      <w:divBdr>
        <w:top w:val="none" w:sz="0" w:space="0" w:color="auto"/>
        <w:left w:val="none" w:sz="0" w:space="0" w:color="auto"/>
        <w:bottom w:val="none" w:sz="0" w:space="0" w:color="auto"/>
        <w:right w:val="none" w:sz="0" w:space="0" w:color="auto"/>
      </w:divBdr>
    </w:div>
    <w:div w:id="1559786018">
      <w:bodyDiv w:val="1"/>
      <w:marLeft w:val="0"/>
      <w:marRight w:val="0"/>
      <w:marTop w:val="0"/>
      <w:marBottom w:val="0"/>
      <w:divBdr>
        <w:top w:val="none" w:sz="0" w:space="0" w:color="auto"/>
        <w:left w:val="none" w:sz="0" w:space="0" w:color="auto"/>
        <w:bottom w:val="none" w:sz="0" w:space="0" w:color="auto"/>
        <w:right w:val="none" w:sz="0" w:space="0" w:color="auto"/>
      </w:divBdr>
    </w:div>
    <w:div w:id="1561749924">
      <w:bodyDiv w:val="1"/>
      <w:marLeft w:val="0"/>
      <w:marRight w:val="0"/>
      <w:marTop w:val="0"/>
      <w:marBottom w:val="0"/>
      <w:divBdr>
        <w:top w:val="none" w:sz="0" w:space="0" w:color="auto"/>
        <w:left w:val="none" w:sz="0" w:space="0" w:color="auto"/>
        <w:bottom w:val="none" w:sz="0" w:space="0" w:color="auto"/>
        <w:right w:val="none" w:sz="0" w:space="0" w:color="auto"/>
      </w:divBdr>
    </w:div>
    <w:div w:id="1561870036">
      <w:bodyDiv w:val="1"/>
      <w:marLeft w:val="0"/>
      <w:marRight w:val="0"/>
      <w:marTop w:val="0"/>
      <w:marBottom w:val="0"/>
      <w:divBdr>
        <w:top w:val="none" w:sz="0" w:space="0" w:color="auto"/>
        <w:left w:val="none" w:sz="0" w:space="0" w:color="auto"/>
        <w:bottom w:val="none" w:sz="0" w:space="0" w:color="auto"/>
        <w:right w:val="none" w:sz="0" w:space="0" w:color="auto"/>
      </w:divBdr>
    </w:div>
    <w:div w:id="1562595143">
      <w:bodyDiv w:val="1"/>
      <w:marLeft w:val="0"/>
      <w:marRight w:val="0"/>
      <w:marTop w:val="0"/>
      <w:marBottom w:val="0"/>
      <w:divBdr>
        <w:top w:val="none" w:sz="0" w:space="0" w:color="auto"/>
        <w:left w:val="none" w:sz="0" w:space="0" w:color="auto"/>
        <w:bottom w:val="none" w:sz="0" w:space="0" w:color="auto"/>
        <w:right w:val="none" w:sz="0" w:space="0" w:color="auto"/>
      </w:divBdr>
    </w:div>
    <w:div w:id="1564218944">
      <w:bodyDiv w:val="1"/>
      <w:marLeft w:val="0"/>
      <w:marRight w:val="0"/>
      <w:marTop w:val="0"/>
      <w:marBottom w:val="0"/>
      <w:divBdr>
        <w:top w:val="none" w:sz="0" w:space="0" w:color="auto"/>
        <w:left w:val="none" w:sz="0" w:space="0" w:color="auto"/>
        <w:bottom w:val="none" w:sz="0" w:space="0" w:color="auto"/>
        <w:right w:val="none" w:sz="0" w:space="0" w:color="auto"/>
      </w:divBdr>
    </w:div>
    <w:div w:id="1564827815">
      <w:bodyDiv w:val="1"/>
      <w:marLeft w:val="0"/>
      <w:marRight w:val="0"/>
      <w:marTop w:val="0"/>
      <w:marBottom w:val="0"/>
      <w:divBdr>
        <w:top w:val="none" w:sz="0" w:space="0" w:color="auto"/>
        <w:left w:val="none" w:sz="0" w:space="0" w:color="auto"/>
        <w:bottom w:val="none" w:sz="0" w:space="0" w:color="auto"/>
        <w:right w:val="none" w:sz="0" w:space="0" w:color="auto"/>
      </w:divBdr>
    </w:div>
    <w:div w:id="1567060173">
      <w:bodyDiv w:val="1"/>
      <w:marLeft w:val="0"/>
      <w:marRight w:val="0"/>
      <w:marTop w:val="0"/>
      <w:marBottom w:val="0"/>
      <w:divBdr>
        <w:top w:val="none" w:sz="0" w:space="0" w:color="auto"/>
        <w:left w:val="none" w:sz="0" w:space="0" w:color="auto"/>
        <w:bottom w:val="none" w:sz="0" w:space="0" w:color="auto"/>
        <w:right w:val="none" w:sz="0" w:space="0" w:color="auto"/>
      </w:divBdr>
    </w:div>
    <w:div w:id="1567648599">
      <w:bodyDiv w:val="1"/>
      <w:marLeft w:val="0"/>
      <w:marRight w:val="0"/>
      <w:marTop w:val="0"/>
      <w:marBottom w:val="0"/>
      <w:divBdr>
        <w:top w:val="none" w:sz="0" w:space="0" w:color="auto"/>
        <w:left w:val="none" w:sz="0" w:space="0" w:color="auto"/>
        <w:bottom w:val="none" w:sz="0" w:space="0" w:color="auto"/>
        <w:right w:val="none" w:sz="0" w:space="0" w:color="auto"/>
      </w:divBdr>
    </w:div>
    <w:div w:id="1567760346">
      <w:bodyDiv w:val="1"/>
      <w:marLeft w:val="0"/>
      <w:marRight w:val="0"/>
      <w:marTop w:val="0"/>
      <w:marBottom w:val="0"/>
      <w:divBdr>
        <w:top w:val="none" w:sz="0" w:space="0" w:color="auto"/>
        <w:left w:val="none" w:sz="0" w:space="0" w:color="auto"/>
        <w:bottom w:val="none" w:sz="0" w:space="0" w:color="auto"/>
        <w:right w:val="none" w:sz="0" w:space="0" w:color="auto"/>
      </w:divBdr>
    </w:div>
    <w:div w:id="1569607850">
      <w:bodyDiv w:val="1"/>
      <w:marLeft w:val="0"/>
      <w:marRight w:val="0"/>
      <w:marTop w:val="0"/>
      <w:marBottom w:val="0"/>
      <w:divBdr>
        <w:top w:val="none" w:sz="0" w:space="0" w:color="auto"/>
        <w:left w:val="none" w:sz="0" w:space="0" w:color="auto"/>
        <w:bottom w:val="none" w:sz="0" w:space="0" w:color="auto"/>
        <w:right w:val="none" w:sz="0" w:space="0" w:color="auto"/>
      </w:divBdr>
    </w:div>
    <w:div w:id="1570118077">
      <w:bodyDiv w:val="1"/>
      <w:marLeft w:val="0"/>
      <w:marRight w:val="0"/>
      <w:marTop w:val="0"/>
      <w:marBottom w:val="0"/>
      <w:divBdr>
        <w:top w:val="none" w:sz="0" w:space="0" w:color="auto"/>
        <w:left w:val="none" w:sz="0" w:space="0" w:color="auto"/>
        <w:bottom w:val="none" w:sz="0" w:space="0" w:color="auto"/>
        <w:right w:val="none" w:sz="0" w:space="0" w:color="auto"/>
      </w:divBdr>
    </w:div>
    <w:div w:id="1570919409">
      <w:bodyDiv w:val="1"/>
      <w:marLeft w:val="0"/>
      <w:marRight w:val="0"/>
      <w:marTop w:val="0"/>
      <w:marBottom w:val="0"/>
      <w:divBdr>
        <w:top w:val="none" w:sz="0" w:space="0" w:color="auto"/>
        <w:left w:val="none" w:sz="0" w:space="0" w:color="auto"/>
        <w:bottom w:val="none" w:sz="0" w:space="0" w:color="auto"/>
        <w:right w:val="none" w:sz="0" w:space="0" w:color="auto"/>
      </w:divBdr>
    </w:div>
    <w:div w:id="1572427195">
      <w:bodyDiv w:val="1"/>
      <w:marLeft w:val="0"/>
      <w:marRight w:val="0"/>
      <w:marTop w:val="0"/>
      <w:marBottom w:val="0"/>
      <w:divBdr>
        <w:top w:val="none" w:sz="0" w:space="0" w:color="auto"/>
        <w:left w:val="none" w:sz="0" w:space="0" w:color="auto"/>
        <w:bottom w:val="none" w:sz="0" w:space="0" w:color="auto"/>
        <w:right w:val="none" w:sz="0" w:space="0" w:color="auto"/>
      </w:divBdr>
    </w:div>
    <w:div w:id="1572884945">
      <w:bodyDiv w:val="1"/>
      <w:marLeft w:val="0"/>
      <w:marRight w:val="0"/>
      <w:marTop w:val="0"/>
      <w:marBottom w:val="0"/>
      <w:divBdr>
        <w:top w:val="none" w:sz="0" w:space="0" w:color="auto"/>
        <w:left w:val="none" w:sz="0" w:space="0" w:color="auto"/>
        <w:bottom w:val="none" w:sz="0" w:space="0" w:color="auto"/>
        <w:right w:val="none" w:sz="0" w:space="0" w:color="auto"/>
      </w:divBdr>
    </w:div>
    <w:div w:id="1578593313">
      <w:bodyDiv w:val="1"/>
      <w:marLeft w:val="0"/>
      <w:marRight w:val="0"/>
      <w:marTop w:val="0"/>
      <w:marBottom w:val="0"/>
      <w:divBdr>
        <w:top w:val="none" w:sz="0" w:space="0" w:color="auto"/>
        <w:left w:val="none" w:sz="0" w:space="0" w:color="auto"/>
        <w:bottom w:val="none" w:sz="0" w:space="0" w:color="auto"/>
        <w:right w:val="none" w:sz="0" w:space="0" w:color="auto"/>
      </w:divBdr>
    </w:div>
    <w:div w:id="1579826036">
      <w:bodyDiv w:val="1"/>
      <w:marLeft w:val="0"/>
      <w:marRight w:val="0"/>
      <w:marTop w:val="0"/>
      <w:marBottom w:val="0"/>
      <w:divBdr>
        <w:top w:val="none" w:sz="0" w:space="0" w:color="auto"/>
        <w:left w:val="none" w:sz="0" w:space="0" w:color="auto"/>
        <w:bottom w:val="none" w:sz="0" w:space="0" w:color="auto"/>
        <w:right w:val="none" w:sz="0" w:space="0" w:color="auto"/>
      </w:divBdr>
    </w:div>
    <w:div w:id="1580870858">
      <w:bodyDiv w:val="1"/>
      <w:marLeft w:val="0"/>
      <w:marRight w:val="0"/>
      <w:marTop w:val="0"/>
      <w:marBottom w:val="0"/>
      <w:divBdr>
        <w:top w:val="none" w:sz="0" w:space="0" w:color="auto"/>
        <w:left w:val="none" w:sz="0" w:space="0" w:color="auto"/>
        <w:bottom w:val="none" w:sz="0" w:space="0" w:color="auto"/>
        <w:right w:val="none" w:sz="0" w:space="0" w:color="auto"/>
      </w:divBdr>
    </w:div>
    <w:div w:id="1581213018">
      <w:bodyDiv w:val="1"/>
      <w:marLeft w:val="0"/>
      <w:marRight w:val="0"/>
      <w:marTop w:val="0"/>
      <w:marBottom w:val="0"/>
      <w:divBdr>
        <w:top w:val="none" w:sz="0" w:space="0" w:color="auto"/>
        <w:left w:val="none" w:sz="0" w:space="0" w:color="auto"/>
        <w:bottom w:val="none" w:sz="0" w:space="0" w:color="auto"/>
        <w:right w:val="none" w:sz="0" w:space="0" w:color="auto"/>
      </w:divBdr>
      <w:divsChild>
        <w:div w:id="113602297">
          <w:marLeft w:val="0"/>
          <w:marRight w:val="0"/>
          <w:marTop w:val="0"/>
          <w:marBottom w:val="0"/>
          <w:divBdr>
            <w:top w:val="none" w:sz="0" w:space="0" w:color="auto"/>
            <w:left w:val="none" w:sz="0" w:space="0" w:color="auto"/>
            <w:bottom w:val="none" w:sz="0" w:space="0" w:color="auto"/>
            <w:right w:val="none" w:sz="0" w:space="0" w:color="auto"/>
          </w:divBdr>
          <w:divsChild>
            <w:div w:id="236408154">
              <w:marLeft w:val="0"/>
              <w:marRight w:val="0"/>
              <w:marTop w:val="0"/>
              <w:marBottom w:val="0"/>
              <w:divBdr>
                <w:top w:val="none" w:sz="0" w:space="0" w:color="auto"/>
                <w:left w:val="none" w:sz="0" w:space="0" w:color="auto"/>
                <w:bottom w:val="none" w:sz="0" w:space="0" w:color="auto"/>
                <w:right w:val="none" w:sz="0" w:space="0" w:color="auto"/>
              </w:divBdr>
            </w:div>
            <w:div w:id="262880876">
              <w:marLeft w:val="0"/>
              <w:marRight w:val="0"/>
              <w:marTop w:val="0"/>
              <w:marBottom w:val="0"/>
              <w:divBdr>
                <w:top w:val="none" w:sz="0" w:space="0" w:color="auto"/>
                <w:left w:val="none" w:sz="0" w:space="0" w:color="auto"/>
                <w:bottom w:val="none" w:sz="0" w:space="0" w:color="auto"/>
                <w:right w:val="none" w:sz="0" w:space="0" w:color="auto"/>
              </w:divBdr>
            </w:div>
            <w:div w:id="362826364">
              <w:marLeft w:val="0"/>
              <w:marRight w:val="0"/>
              <w:marTop w:val="0"/>
              <w:marBottom w:val="0"/>
              <w:divBdr>
                <w:top w:val="none" w:sz="0" w:space="0" w:color="auto"/>
                <w:left w:val="none" w:sz="0" w:space="0" w:color="auto"/>
                <w:bottom w:val="none" w:sz="0" w:space="0" w:color="auto"/>
                <w:right w:val="none" w:sz="0" w:space="0" w:color="auto"/>
              </w:divBdr>
            </w:div>
            <w:div w:id="487786702">
              <w:marLeft w:val="0"/>
              <w:marRight w:val="0"/>
              <w:marTop w:val="0"/>
              <w:marBottom w:val="0"/>
              <w:divBdr>
                <w:top w:val="none" w:sz="0" w:space="0" w:color="auto"/>
                <w:left w:val="none" w:sz="0" w:space="0" w:color="auto"/>
                <w:bottom w:val="none" w:sz="0" w:space="0" w:color="auto"/>
                <w:right w:val="none" w:sz="0" w:space="0" w:color="auto"/>
              </w:divBdr>
            </w:div>
            <w:div w:id="522866108">
              <w:marLeft w:val="0"/>
              <w:marRight w:val="0"/>
              <w:marTop w:val="0"/>
              <w:marBottom w:val="0"/>
              <w:divBdr>
                <w:top w:val="none" w:sz="0" w:space="0" w:color="auto"/>
                <w:left w:val="none" w:sz="0" w:space="0" w:color="auto"/>
                <w:bottom w:val="none" w:sz="0" w:space="0" w:color="auto"/>
                <w:right w:val="none" w:sz="0" w:space="0" w:color="auto"/>
              </w:divBdr>
            </w:div>
            <w:div w:id="761802662">
              <w:marLeft w:val="0"/>
              <w:marRight w:val="0"/>
              <w:marTop w:val="0"/>
              <w:marBottom w:val="0"/>
              <w:divBdr>
                <w:top w:val="none" w:sz="0" w:space="0" w:color="auto"/>
                <w:left w:val="none" w:sz="0" w:space="0" w:color="auto"/>
                <w:bottom w:val="none" w:sz="0" w:space="0" w:color="auto"/>
                <w:right w:val="none" w:sz="0" w:space="0" w:color="auto"/>
              </w:divBdr>
            </w:div>
            <w:div w:id="1109161117">
              <w:marLeft w:val="0"/>
              <w:marRight w:val="0"/>
              <w:marTop w:val="0"/>
              <w:marBottom w:val="0"/>
              <w:divBdr>
                <w:top w:val="none" w:sz="0" w:space="0" w:color="auto"/>
                <w:left w:val="none" w:sz="0" w:space="0" w:color="auto"/>
                <w:bottom w:val="none" w:sz="0" w:space="0" w:color="auto"/>
                <w:right w:val="none" w:sz="0" w:space="0" w:color="auto"/>
              </w:divBdr>
            </w:div>
            <w:div w:id="1257055939">
              <w:marLeft w:val="0"/>
              <w:marRight w:val="0"/>
              <w:marTop w:val="0"/>
              <w:marBottom w:val="0"/>
              <w:divBdr>
                <w:top w:val="none" w:sz="0" w:space="0" w:color="auto"/>
                <w:left w:val="none" w:sz="0" w:space="0" w:color="auto"/>
                <w:bottom w:val="none" w:sz="0" w:space="0" w:color="auto"/>
                <w:right w:val="none" w:sz="0" w:space="0" w:color="auto"/>
              </w:divBdr>
            </w:div>
            <w:div w:id="1349679398">
              <w:marLeft w:val="0"/>
              <w:marRight w:val="0"/>
              <w:marTop w:val="0"/>
              <w:marBottom w:val="0"/>
              <w:divBdr>
                <w:top w:val="none" w:sz="0" w:space="0" w:color="auto"/>
                <w:left w:val="none" w:sz="0" w:space="0" w:color="auto"/>
                <w:bottom w:val="none" w:sz="0" w:space="0" w:color="auto"/>
                <w:right w:val="none" w:sz="0" w:space="0" w:color="auto"/>
              </w:divBdr>
            </w:div>
            <w:div w:id="1501459782">
              <w:marLeft w:val="0"/>
              <w:marRight w:val="0"/>
              <w:marTop w:val="0"/>
              <w:marBottom w:val="0"/>
              <w:divBdr>
                <w:top w:val="none" w:sz="0" w:space="0" w:color="auto"/>
                <w:left w:val="none" w:sz="0" w:space="0" w:color="auto"/>
                <w:bottom w:val="none" w:sz="0" w:space="0" w:color="auto"/>
                <w:right w:val="none" w:sz="0" w:space="0" w:color="auto"/>
              </w:divBdr>
            </w:div>
            <w:div w:id="159242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1466">
      <w:bodyDiv w:val="1"/>
      <w:marLeft w:val="0"/>
      <w:marRight w:val="0"/>
      <w:marTop w:val="0"/>
      <w:marBottom w:val="0"/>
      <w:divBdr>
        <w:top w:val="none" w:sz="0" w:space="0" w:color="auto"/>
        <w:left w:val="none" w:sz="0" w:space="0" w:color="auto"/>
        <w:bottom w:val="none" w:sz="0" w:space="0" w:color="auto"/>
        <w:right w:val="none" w:sz="0" w:space="0" w:color="auto"/>
      </w:divBdr>
    </w:div>
    <w:div w:id="1582834543">
      <w:bodyDiv w:val="1"/>
      <w:marLeft w:val="0"/>
      <w:marRight w:val="0"/>
      <w:marTop w:val="0"/>
      <w:marBottom w:val="0"/>
      <w:divBdr>
        <w:top w:val="none" w:sz="0" w:space="0" w:color="auto"/>
        <w:left w:val="none" w:sz="0" w:space="0" w:color="auto"/>
        <w:bottom w:val="none" w:sz="0" w:space="0" w:color="auto"/>
        <w:right w:val="none" w:sz="0" w:space="0" w:color="auto"/>
      </w:divBdr>
    </w:div>
    <w:div w:id="1583251254">
      <w:bodyDiv w:val="1"/>
      <w:marLeft w:val="0"/>
      <w:marRight w:val="0"/>
      <w:marTop w:val="0"/>
      <w:marBottom w:val="0"/>
      <w:divBdr>
        <w:top w:val="none" w:sz="0" w:space="0" w:color="auto"/>
        <w:left w:val="none" w:sz="0" w:space="0" w:color="auto"/>
        <w:bottom w:val="none" w:sz="0" w:space="0" w:color="auto"/>
        <w:right w:val="none" w:sz="0" w:space="0" w:color="auto"/>
      </w:divBdr>
    </w:div>
    <w:div w:id="1583954246">
      <w:bodyDiv w:val="1"/>
      <w:marLeft w:val="0"/>
      <w:marRight w:val="0"/>
      <w:marTop w:val="0"/>
      <w:marBottom w:val="0"/>
      <w:divBdr>
        <w:top w:val="none" w:sz="0" w:space="0" w:color="auto"/>
        <w:left w:val="none" w:sz="0" w:space="0" w:color="auto"/>
        <w:bottom w:val="none" w:sz="0" w:space="0" w:color="auto"/>
        <w:right w:val="none" w:sz="0" w:space="0" w:color="auto"/>
      </w:divBdr>
    </w:div>
    <w:div w:id="1586180661">
      <w:bodyDiv w:val="1"/>
      <w:marLeft w:val="0"/>
      <w:marRight w:val="0"/>
      <w:marTop w:val="0"/>
      <w:marBottom w:val="0"/>
      <w:divBdr>
        <w:top w:val="none" w:sz="0" w:space="0" w:color="auto"/>
        <w:left w:val="none" w:sz="0" w:space="0" w:color="auto"/>
        <w:bottom w:val="none" w:sz="0" w:space="0" w:color="auto"/>
        <w:right w:val="none" w:sz="0" w:space="0" w:color="auto"/>
      </w:divBdr>
    </w:div>
    <w:div w:id="1589462254">
      <w:bodyDiv w:val="1"/>
      <w:marLeft w:val="0"/>
      <w:marRight w:val="0"/>
      <w:marTop w:val="0"/>
      <w:marBottom w:val="0"/>
      <w:divBdr>
        <w:top w:val="none" w:sz="0" w:space="0" w:color="auto"/>
        <w:left w:val="none" w:sz="0" w:space="0" w:color="auto"/>
        <w:bottom w:val="none" w:sz="0" w:space="0" w:color="auto"/>
        <w:right w:val="none" w:sz="0" w:space="0" w:color="auto"/>
      </w:divBdr>
    </w:div>
    <w:div w:id="1591086023">
      <w:bodyDiv w:val="1"/>
      <w:marLeft w:val="0"/>
      <w:marRight w:val="0"/>
      <w:marTop w:val="0"/>
      <w:marBottom w:val="0"/>
      <w:divBdr>
        <w:top w:val="none" w:sz="0" w:space="0" w:color="auto"/>
        <w:left w:val="none" w:sz="0" w:space="0" w:color="auto"/>
        <w:bottom w:val="none" w:sz="0" w:space="0" w:color="auto"/>
        <w:right w:val="none" w:sz="0" w:space="0" w:color="auto"/>
      </w:divBdr>
    </w:div>
    <w:div w:id="1591501564">
      <w:bodyDiv w:val="1"/>
      <w:marLeft w:val="0"/>
      <w:marRight w:val="0"/>
      <w:marTop w:val="0"/>
      <w:marBottom w:val="0"/>
      <w:divBdr>
        <w:top w:val="none" w:sz="0" w:space="0" w:color="auto"/>
        <w:left w:val="none" w:sz="0" w:space="0" w:color="auto"/>
        <w:bottom w:val="none" w:sz="0" w:space="0" w:color="auto"/>
        <w:right w:val="none" w:sz="0" w:space="0" w:color="auto"/>
      </w:divBdr>
    </w:div>
    <w:div w:id="1592619332">
      <w:bodyDiv w:val="1"/>
      <w:marLeft w:val="0"/>
      <w:marRight w:val="0"/>
      <w:marTop w:val="0"/>
      <w:marBottom w:val="0"/>
      <w:divBdr>
        <w:top w:val="none" w:sz="0" w:space="0" w:color="auto"/>
        <w:left w:val="none" w:sz="0" w:space="0" w:color="auto"/>
        <w:bottom w:val="none" w:sz="0" w:space="0" w:color="auto"/>
        <w:right w:val="none" w:sz="0" w:space="0" w:color="auto"/>
      </w:divBdr>
    </w:div>
    <w:div w:id="1595018549">
      <w:bodyDiv w:val="1"/>
      <w:marLeft w:val="0"/>
      <w:marRight w:val="0"/>
      <w:marTop w:val="0"/>
      <w:marBottom w:val="0"/>
      <w:divBdr>
        <w:top w:val="none" w:sz="0" w:space="0" w:color="auto"/>
        <w:left w:val="none" w:sz="0" w:space="0" w:color="auto"/>
        <w:bottom w:val="none" w:sz="0" w:space="0" w:color="auto"/>
        <w:right w:val="none" w:sz="0" w:space="0" w:color="auto"/>
      </w:divBdr>
    </w:div>
    <w:div w:id="1597708602">
      <w:bodyDiv w:val="1"/>
      <w:marLeft w:val="0"/>
      <w:marRight w:val="0"/>
      <w:marTop w:val="0"/>
      <w:marBottom w:val="0"/>
      <w:divBdr>
        <w:top w:val="none" w:sz="0" w:space="0" w:color="auto"/>
        <w:left w:val="none" w:sz="0" w:space="0" w:color="auto"/>
        <w:bottom w:val="none" w:sz="0" w:space="0" w:color="auto"/>
        <w:right w:val="none" w:sz="0" w:space="0" w:color="auto"/>
      </w:divBdr>
    </w:div>
    <w:div w:id="1598439282">
      <w:bodyDiv w:val="1"/>
      <w:marLeft w:val="0"/>
      <w:marRight w:val="0"/>
      <w:marTop w:val="0"/>
      <w:marBottom w:val="0"/>
      <w:divBdr>
        <w:top w:val="none" w:sz="0" w:space="0" w:color="auto"/>
        <w:left w:val="none" w:sz="0" w:space="0" w:color="auto"/>
        <w:bottom w:val="none" w:sz="0" w:space="0" w:color="auto"/>
        <w:right w:val="none" w:sz="0" w:space="0" w:color="auto"/>
      </w:divBdr>
    </w:div>
    <w:div w:id="1598444448">
      <w:bodyDiv w:val="1"/>
      <w:marLeft w:val="0"/>
      <w:marRight w:val="0"/>
      <w:marTop w:val="0"/>
      <w:marBottom w:val="0"/>
      <w:divBdr>
        <w:top w:val="none" w:sz="0" w:space="0" w:color="auto"/>
        <w:left w:val="none" w:sz="0" w:space="0" w:color="auto"/>
        <w:bottom w:val="none" w:sz="0" w:space="0" w:color="auto"/>
        <w:right w:val="none" w:sz="0" w:space="0" w:color="auto"/>
      </w:divBdr>
    </w:div>
    <w:div w:id="1599824474">
      <w:bodyDiv w:val="1"/>
      <w:marLeft w:val="0"/>
      <w:marRight w:val="0"/>
      <w:marTop w:val="0"/>
      <w:marBottom w:val="0"/>
      <w:divBdr>
        <w:top w:val="none" w:sz="0" w:space="0" w:color="auto"/>
        <w:left w:val="none" w:sz="0" w:space="0" w:color="auto"/>
        <w:bottom w:val="none" w:sz="0" w:space="0" w:color="auto"/>
        <w:right w:val="none" w:sz="0" w:space="0" w:color="auto"/>
      </w:divBdr>
    </w:div>
    <w:div w:id="1600212938">
      <w:bodyDiv w:val="1"/>
      <w:marLeft w:val="0"/>
      <w:marRight w:val="0"/>
      <w:marTop w:val="0"/>
      <w:marBottom w:val="0"/>
      <w:divBdr>
        <w:top w:val="none" w:sz="0" w:space="0" w:color="auto"/>
        <w:left w:val="none" w:sz="0" w:space="0" w:color="auto"/>
        <w:bottom w:val="none" w:sz="0" w:space="0" w:color="auto"/>
        <w:right w:val="none" w:sz="0" w:space="0" w:color="auto"/>
      </w:divBdr>
    </w:div>
    <w:div w:id="1600286631">
      <w:bodyDiv w:val="1"/>
      <w:marLeft w:val="0"/>
      <w:marRight w:val="0"/>
      <w:marTop w:val="0"/>
      <w:marBottom w:val="0"/>
      <w:divBdr>
        <w:top w:val="none" w:sz="0" w:space="0" w:color="auto"/>
        <w:left w:val="none" w:sz="0" w:space="0" w:color="auto"/>
        <w:bottom w:val="none" w:sz="0" w:space="0" w:color="auto"/>
        <w:right w:val="none" w:sz="0" w:space="0" w:color="auto"/>
      </w:divBdr>
    </w:div>
    <w:div w:id="1602030901">
      <w:bodyDiv w:val="1"/>
      <w:marLeft w:val="0"/>
      <w:marRight w:val="0"/>
      <w:marTop w:val="0"/>
      <w:marBottom w:val="0"/>
      <w:divBdr>
        <w:top w:val="none" w:sz="0" w:space="0" w:color="auto"/>
        <w:left w:val="none" w:sz="0" w:space="0" w:color="auto"/>
        <w:bottom w:val="none" w:sz="0" w:space="0" w:color="auto"/>
        <w:right w:val="none" w:sz="0" w:space="0" w:color="auto"/>
      </w:divBdr>
    </w:div>
    <w:div w:id="1605961678">
      <w:bodyDiv w:val="1"/>
      <w:marLeft w:val="0"/>
      <w:marRight w:val="0"/>
      <w:marTop w:val="0"/>
      <w:marBottom w:val="0"/>
      <w:divBdr>
        <w:top w:val="none" w:sz="0" w:space="0" w:color="auto"/>
        <w:left w:val="none" w:sz="0" w:space="0" w:color="auto"/>
        <w:bottom w:val="none" w:sz="0" w:space="0" w:color="auto"/>
        <w:right w:val="none" w:sz="0" w:space="0" w:color="auto"/>
      </w:divBdr>
      <w:divsChild>
        <w:div w:id="566914131">
          <w:marLeft w:val="0"/>
          <w:marRight w:val="0"/>
          <w:marTop w:val="0"/>
          <w:marBottom w:val="0"/>
          <w:divBdr>
            <w:top w:val="none" w:sz="0" w:space="0" w:color="auto"/>
            <w:left w:val="none" w:sz="0" w:space="0" w:color="auto"/>
            <w:bottom w:val="none" w:sz="0" w:space="0" w:color="auto"/>
            <w:right w:val="none" w:sz="0" w:space="0" w:color="auto"/>
          </w:divBdr>
          <w:divsChild>
            <w:div w:id="138925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86563">
      <w:bodyDiv w:val="1"/>
      <w:marLeft w:val="0"/>
      <w:marRight w:val="0"/>
      <w:marTop w:val="0"/>
      <w:marBottom w:val="0"/>
      <w:divBdr>
        <w:top w:val="none" w:sz="0" w:space="0" w:color="auto"/>
        <w:left w:val="none" w:sz="0" w:space="0" w:color="auto"/>
        <w:bottom w:val="none" w:sz="0" w:space="0" w:color="auto"/>
        <w:right w:val="none" w:sz="0" w:space="0" w:color="auto"/>
      </w:divBdr>
    </w:div>
    <w:div w:id="1607273544">
      <w:bodyDiv w:val="1"/>
      <w:marLeft w:val="0"/>
      <w:marRight w:val="0"/>
      <w:marTop w:val="0"/>
      <w:marBottom w:val="0"/>
      <w:divBdr>
        <w:top w:val="none" w:sz="0" w:space="0" w:color="auto"/>
        <w:left w:val="none" w:sz="0" w:space="0" w:color="auto"/>
        <w:bottom w:val="none" w:sz="0" w:space="0" w:color="auto"/>
        <w:right w:val="none" w:sz="0" w:space="0" w:color="auto"/>
      </w:divBdr>
    </w:div>
    <w:div w:id="1607806640">
      <w:bodyDiv w:val="1"/>
      <w:marLeft w:val="0"/>
      <w:marRight w:val="0"/>
      <w:marTop w:val="0"/>
      <w:marBottom w:val="0"/>
      <w:divBdr>
        <w:top w:val="none" w:sz="0" w:space="0" w:color="auto"/>
        <w:left w:val="none" w:sz="0" w:space="0" w:color="auto"/>
        <w:bottom w:val="none" w:sz="0" w:space="0" w:color="auto"/>
        <w:right w:val="none" w:sz="0" w:space="0" w:color="auto"/>
      </w:divBdr>
    </w:div>
    <w:div w:id="1608274247">
      <w:bodyDiv w:val="1"/>
      <w:marLeft w:val="0"/>
      <w:marRight w:val="0"/>
      <w:marTop w:val="0"/>
      <w:marBottom w:val="0"/>
      <w:divBdr>
        <w:top w:val="none" w:sz="0" w:space="0" w:color="auto"/>
        <w:left w:val="none" w:sz="0" w:space="0" w:color="auto"/>
        <w:bottom w:val="none" w:sz="0" w:space="0" w:color="auto"/>
        <w:right w:val="none" w:sz="0" w:space="0" w:color="auto"/>
      </w:divBdr>
    </w:div>
    <w:div w:id="1609118658">
      <w:bodyDiv w:val="1"/>
      <w:marLeft w:val="0"/>
      <w:marRight w:val="0"/>
      <w:marTop w:val="0"/>
      <w:marBottom w:val="0"/>
      <w:divBdr>
        <w:top w:val="none" w:sz="0" w:space="0" w:color="auto"/>
        <w:left w:val="none" w:sz="0" w:space="0" w:color="auto"/>
        <w:bottom w:val="none" w:sz="0" w:space="0" w:color="auto"/>
        <w:right w:val="none" w:sz="0" w:space="0" w:color="auto"/>
      </w:divBdr>
      <w:divsChild>
        <w:div w:id="1151629121">
          <w:marLeft w:val="0"/>
          <w:marRight w:val="0"/>
          <w:marTop w:val="0"/>
          <w:marBottom w:val="0"/>
          <w:divBdr>
            <w:top w:val="single" w:sz="2" w:space="0" w:color="E3E3E3"/>
            <w:left w:val="single" w:sz="2" w:space="0" w:color="E3E3E3"/>
            <w:bottom w:val="single" w:sz="2" w:space="0" w:color="E3E3E3"/>
            <w:right w:val="single" w:sz="2" w:space="0" w:color="E3E3E3"/>
          </w:divBdr>
          <w:divsChild>
            <w:div w:id="1524977408">
              <w:marLeft w:val="0"/>
              <w:marRight w:val="0"/>
              <w:marTop w:val="0"/>
              <w:marBottom w:val="0"/>
              <w:divBdr>
                <w:top w:val="single" w:sz="2" w:space="0" w:color="E3E3E3"/>
                <w:left w:val="single" w:sz="2" w:space="0" w:color="E3E3E3"/>
                <w:bottom w:val="single" w:sz="2" w:space="0" w:color="E3E3E3"/>
                <w:right w:val="single" w:sz="2" w:space="0" w:color="E3E3E3"/>
              </w:divBdr>
            </w:div>
            <w:div w:id="20203540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6124087">
          <w:marLeft w:val="0"/>
          <w:marRight w:val="0"/>
          <w:marTop w:val="0"/>
          <w:marBottom w:val="0"/>
          <w:divBdr>
            <w:top w:val="single" w:sz="2" w:space="0" w:color="E3E3E3"/>
            <w:left w:val="single" w:sz="2" w:space="0" w:color="E3E3E3"/>
            <w:bottom w:val="single" w:sz="2" w:space="0" w:color="E3E3E3"/>
            <w:right w:val="single" w:sz="2" w:space="0" w:color="E3E3E3"/>
          </w:divBdr>
          <w:divsChild>
            <w:div w:id="1248999950">
              <w:marLeft w:val="0"/>
              <w:marRight w:val="0"/>
              <w:marTop w:val="0"/>
              <w:marBottom w:val="0"/>
              <w:divBdr>
                <w:top w:val="single" w:sz="2" w:space="0" w:color="E3E3E3"/>
                <w:left w:val="single" w:sz="2" w:space="0" w:color="E3E3E3"/>
                <w:bottom w:val="single" w:sz="2" w:space="0" w:color="E3E3E3"/>
                <w:right w:val="single" w:sz="2" w:space="0" w:color="E3E3E3"/>
              </w:divBdr>
            </w:div>
            <w:div w:id="2069500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8447015">
          <w:marLeft w:val="0"/>
          <w:marRight w:val="0"/>
          <w:marTop w:val="0"/>
          <w:marBottom w:val="0"/>
          <w:divBdr>
            <w:top w:val="single" w:sz="2" w:space="0" w:color="E3E3E3"/>
            <w:left w:val="single" w:sz="2" w:space="0" w:color="E3E3E3"/>
            <w:bottom w:val="single" w:sz="2" w:space="0" w:color="E3E3E3"/>
            <w:right w:val="single" w:sz="2" w:space="0" w:color="E3E3E3"/>
          </w:divBdr>
          <w:divsChild>
            <w:div w:id="399207727">
              <w:marLeft w:val="0"/>
              <w:marRight w:val="0"/>
              <w:marTop w:val="0"/>
              <w:marBottom w:val="0"/>
              <w:divBdr>
                <w:top w:val="single" w:sz="2" w:space="0" w:color="E3E3E3"/>
                <w:left w:val="single" w:sz="2" w:space="0" w:color="E3E3E3"/>
                <w:bottom w:val="single" w:sz="2" w:space="0" w:color="E3E3E3"/>
                <w:right w:val="single" w:sz="2" w:space="0" w:color="E3E3E3"/>
              </w:divBdr>
            </w:div>
            <w:div w:id="1042172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203238">
          <w:marLeft w:val="0"/>
          <w:marRight w:val="0"/>
          <w:marTop w:val="0"/>
          <w:marBottom w:val="0"/>
          <w:divBdr>
            <w:top w:val="single" w:sz="2" w:space="0" w:color="E3E3E3"/>
            <w:left w:val="single" w:sz="2" w:space="0" w:color="E3E3E3"/>
            <w:bottom w:val="single" w:sz="2" w:space="0" w:color="E3E3E3"/>
            <w:right w:val="single" w:sz="2" w:space="0" w:color="E3E3E3"/>
          </w:divBdr>
          <w:divsChild>
            <w:div w:id="258221033">
              <w:marLeft w:val="0"/>
              <w:marRight w:val="0"/>
              <w:marTop w:val="0"/>
              <w:marBottom w:val="0"/>
              <w:divBdr>
                <w:top w:val="single" w:sz="2" w:space="0" w:color="E3E3E3"/>
                <w:left w:val="single" w:sz="2" w:space="0" w:color="E3E3E3"/>
                <w:bottom w:val="single" w:sz="2" w:space="0" w:color="E3E3E3"/>
                <w:right w:val="single" w:sz="2" w:space="0" w:color="E3E3E3"/>
              </w:divBdr>
            </w:div>
            <w:div w:id="756557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9269798">
          <w:marLeft w:val="0"/>
          <w:marRight w:val="0"/>
          <w:marTop w:val="0"/>
          <w:marBottom w:val="0"/>
          <w:divBdr>
            <w:top w:val="single" w:sz="2" w:space="0" w:color="E3E3E3"/>
            <w:left w:val="single" w:sz="2" w:space="0" w:color="E3E3E3"/>
            <w:bottom w:val="single" w:sz="2" w:space="0" w:color="E3E3E3"/>
            <w:right w:val="single" w:sz="2" w:space="0" w:color="E3E3E3"/>
          </w:divBdr>
          <w:divsChild>
            <w:div w:id="199517800">
              <w:marLeft w:val="0"/>
              <w:marRight w:val="0"/>
              <w:marTop w:val="0"/>
              <w:marBottom w:val="0"/>
              <w:divBdr>
                <w:top w:val="single" w:sz="2" w:space="0" w:color="E3E3E3"/>
                <w:left w:val="single" w:sz="2" w:space="0" w:color="E3E3E3"/>
                <w:bottom w:val="single" w:sz="2" w:space="0" w:color="E3E3E3"/>
                <w:right w:val="single" w:sz="2" w:space="0" w:color="E3E3E3"/>
              </w:divBdr>
            </w:div>
            <w:div w:id="1196500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9505533">
      <w:bodyDiv w:val="1"/>
      <w:marLeft w:val="0"/>
      <w:marRight w:val="0"/>
      <w:marTop w:val="0"/>
      <w:marBottom w:val="0"/>
      <w:divBdr>
        <w:top w:val="none" w:sz="0" w:space="0" w:color="auto"/>
        <w:left w:val="none" w:sz="0" w:space="0" w:color="auto"/>
        <w:bottom w:val="none" w:sz="0" w:space="0" w:color="auto"/>
        <w:right w:val="none" w:sz="0" w:space="0" w:color="auto"/>
      </w:divBdr>
    </w:div>
    <w:div w:id="1610114674">
      <w:bodyDiv w:val="1"/>
      <w:marLeft w:val="0"/>
      <w:marRight w:val="0"/>
      <w:marTop w:val="0"/>
      <w:marBottom w:val="0"/>
      <w:divBdr>
        <w:top w:val="none" w:sz="0" w:space="0" w:color="auto"/>
        <w:left w:val="none" w:sz="0" w:space="0" w:color="auto"/>
        <w:bottom w:val="none" w:sz="0" w:space="0" w:color="auto"/>
        <w:right w:val="none" w:sz="0" w:space="0" w:color="auto"/>
      </w:divBdr>
    </w:div>
    <w:div w:id="1612471851">
      <w:bodyDiv w:val="1"/>
      <w:marLeft w:val="0"/>
      <w:marRight w:val="0"/>
      <w:marTop w:val="0"/>
      <w:marBottom w:val="0"/>
      <w:divBdr>
        <w:top w:val="none" w:sz="0" w:space="0" w:color="auto"/>
        <w:left w:val="none" w:sz="0" w:space="0" w:color="auto"/>
        <w:bottom w:val="none" w:sz="0" w:space="0" w:color="auto"/>
        <w:right w:val="none" w:sz="0" w:space="0" w:color="auto"/>
      </w:divBdr>
    </w:div>
    <w:div w:id="1612978937">
      <w:bodyDiv w:val="1"/>
      <w:marLeft w:val="0"/>
      <w:marRight w:val="0"/>
      <w:marTop w:val="0"/>
      <w:marBottom w:val="0"/>
      <w:divBdr>
        <w:top w:val="none" w:sz="0" w:space="0" w:color="auto"/>
        <w:left w:val="none" w:sz="0" w:space="0" w:color="auto"/>
        <w:bottom w:val="none" w:sz="0" w:space="0" w:color="auto"/>
        <w:right w:val="none" w:sz="0" w:space="0" w:color="auto"/>
      </w:divBdr>
    </w:div>
    <w:div w:id="1616864673">
      <w:bodyDiv w:val="1"/>
      <w:marLeft w:val="0"/>
      <w:marRight w:val="0"/>
      <w:marTop w:val="0"/>
      <w:marBottom w:val="0"/>
      <w:divBdr>
        <w:top w:val="none" w:sz="0" w:space="0" w:color="auto"/>
        <w:left w:val="none" w:sz="0" w:space="0" w:color="auto"/>
        <w:bottom w:val="none" w:sz="0" w:space="0" w:color="auto"/>
        <w:right w:val="none" w:sz="0" w:space="0" w:color="auto"/>
      </w:divBdr>
      <w:divsChild>
        <w:div w:id="580676945">
          <w:marLeft w:val="0"/>
          <w:marRight w:val="0"/>
          <w:marTop w:val="0"/>
          <w:marBottom w:val="0"/>
          <w:divBdr>
            <w:top w:val="single" w:sz="2" w:space="0" w:color="D9D9E3"/>
            <w:left w:val="single" w:sz="2" w:space="0" w:color="D9D9E3"/>
            <w:bottom w:val="single" w:sz="2" w:space="0" w:color="D9D9E3"/>
            <w:right w:val="single" w:sz="2" w:space="0" w:color="D9D9E3"/>
          </w:divBdr>
          <w:divsChild>
            <w:div w:id="123736149">
              <w:marLeft w:val="0"/>
              <w:marRight w:val="0"/>
              <w:marTop w:val="0"/>
              <w:marBottom w:val="0"/>
              <w:divBdr>
                <w:top w:val="single" w:sz="2" w:space="0" w:color="D9D9E3"/>
                <w:left w:val="single" w:sz="2" w:space="0" w:color="D9D9E3"/>
                <w:bottom w:val="single" w:sz="2" w:space="0" w:color="D9D9E3"/>
                <w:right w:val="single" w:sz="2" w:space="0" w:color="D9D9E3"/>
              </w:divBdr>
            </w:div>
            <w:div w:id="648097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8191242">
          <w:marLeft w:val="0"/>
          <w:marRight w:val="0"/>
          <w:marTop w:val="0"/>
          <w:marBottom w:val="0"/>
          <w:divBdr>
            <w:top w:val="single" w:sz="2" w:space="0" w:color="D9D9E3"/>
            <w:left w:val="single" w:sz="2" w:space="0" w:color="D9D9E3"/>
            <w:bottom w:val="single" w:sz="2" w:space="0" w:color="D9D9E3"/>
            <w:right w:val="single" w:sz="2" w:space="0" w:color="D9D9E3"/>
          </w:divBdr>
          <w:divsChild>
            <w:div w:id="977610414">
              <w:marLeft w:val="0"/>
              <w:marRight w:val="0"/>
              <w:marTop w:val="0"/>
              <w:marBottom w:val="0"/>
              <w:divBdr>
                <w:top w:val="single" w:sz="2" w:space="0" w:color="D9D9E3"/>
                <w:left w:val="single" w:sz="2" w:space="0" w:color="D9D9E3"/>
                <w:bottom w:val="single" w:sz="2" w:space="0" w:color="D9D9E3"/>
                <w:right w:val="single" w:sz="2" w:space="0" w:color="D9D9E3"/>
              </w:divBdr>
            </w:div>
            <w:div w:id="1564565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6986276">
      <w:bodyDiv w:val="1"/>
      <w:marLeft w:val="0"/>
      <w:marRight w:val="0"/>
      <w:marTop w:val="0"/>
      <w:marBottom w:val="0"/>
      <w:divBdr>
        <w:top w:val="none" w:sz="0" w:space="0" w:color="auto"/>
        <w:left w:val="none" w:sz="0" w:space="0" w:color="auto"/>
        <w:bottom w:val="none" w:sz="0" w:space="0" w:color="auto"/>
        <w:right w:val="none" w:sz="0" w:space="0" w:color="auto"/>
      </w:divBdr>
    </w:div>
    <w:div w:id="1618483691">
      <w:bodyDiv w:val="1"/>
      <w:marLeft w:val="0"/>
      <w:marRight w:val="0"/>
      <w:marTop w:val="0"/>
      <w:marBottom w:val="0"/>
      <w:divBdr>
        <w:top w:val="none" w:sz="0" w:space="0" w:color="auto"/>
        <w:left w:val="none" w:sz="0" w:space="0" w:color="auto"/>
        <w:bottom w:val="none" w:sz="0" w:space="0" w:color="auto"/>
        <w:right w:val="none" w:sz="0" w:space="0" w:color="auto"/>
      </w:divBdr>
    </w:div>
    <w:div w:id="1619797077">
      <w:bodyDiv w:val="1"/>
      <w:marLeft w:val="0"/>
      <w:marRight w:val="0"/>
      <w:marTop w:val="0"/>
      <w:marBottom w:val="0"/>
      <w:divBdr>
        <w:top w:val="none" w:sz="0" w:space="0" w:color="auto"/>
        <w:left w:val="none" w:sz="0" w:space="0" w:color="auto"/>
        <w:bottom w:val="none" w:sz="0" w:space="0" w:color="auto"/>
        <w:right w:val="none" w:sz="0" w:space="0" w:color="auto"/>
      </w:divBdr>
    </w:div>
    <w:div w:id="1620339231">
      <w:bodyDiv w:val="1"/>
      <w:marLeft w:val="0"/>
      <w:marRight w:val="0"/>
      <w:marTop w:val="0"/>
      <w:marBottom w:val="0"/>
      <w:divBdr>
        <w:top w:val="none" w:sz="0" w:space="0" w:color="auto"/>
        <w:left w:val="none" w:sz="0" w:space="0" w:color="auto"/>
        <w:bottom w:val="none" w:sz="0" w:space="0" w:color="auto"/>
        <w:right w:val="none" w:sz="0" w:space="0" w:color="auto"/>
      </w:divBdr>
    </w:div>
    <w:div w:id="1622028849">
      <w:bodyDiv w:val="1"/>
      <w:marLeft w:val="0"/>
      <w:marRight w:val="0"/>
      <w:marTop w:val="0"/>
      <w:marBottom w:val="0"/>
      <w:divBdr>
        <w:top w:val="none" w:sz="0" w:space="0" w:color="auto"/>
        <w:left w:val="none" w:sz="0" w:space="0" w:color="auto"/>
        <w:bottom w:val="none" w:sz="0" w:space="0" w:color="auto"/>
        <w:right w:val="none" w:sz="0" w:space="0" w:color="auto"/>
      </w:divBdr>
    </w:div>
    <w:div w:id="1622036450">
      <w:bodyDiv w:val="1"/>
      <w:marLeft w:val="0"/>
      <w:marRight w:val="0"/>
      <w:marTop w:val="0"/>
      <w:marBottom w:val="0"/>
      <w:divBdr>
        <w:top w:val="none" w:sz="0" w:space="0" w:color="auto"/>
        <w:left w:val="none" w:sz="0" w:space="0" w:color="auto"/>
        <w:bottom w:val="none" w:sz="0" w:space="0" w:color="auto"/>
        <w:right w:val="none" w:sz="0" w:space="0" w:color="auto"/>
      </w:divBdr>
    </w:div>
    <w:div w:id="1622761771">
      <w:bodyDiv w:val="1"/>
      <w:marLeft w:val="0"/>
      <w:marRight w:val="0"/>
      <w:marTop w:val="0"/>
      <w:marBottom w:val="0"/>
      <w:divBdr>
        <w:top w:val="none" w:sz="0" w:space="0" w:color="auto"/>
        <w:left w:val="none" w:sz="0" w:space="0" w:color="auto"/>
        <w:bottom w:val="none" w:sz="0" w:space="0" w:color="auto"/>
        <w:right w:val="none" w:sz="0" w:space="0" w:color="auto"/>
      </w:divBdr>
    </w:div>
    <w:div w:id="1623728359">
      <w:bodyDiv w:val="1"/>
      <w:marLeft w:val="0"/>
      <w:marRight w:val="0"/>
      <w:marTop w:val="0"/>
      <w:marBottom w:val="0"/>
      <w:divBdr>
        <w:top w:val="none" w:sz="0" w:space="0" w:color="auto"/>
        <w:left w:val="none" w:sz="0" w:space="0" w:color="auto"/>
        <w:bottom w:val="none" w:sz="0" w:space="0" w:color="auto"/>
        <w:right w:val="none" w:sz="0" w:space="0" w:color="auto"/>
      </w:divBdr>
    </w:div>
    <w:div w:id="1625383764">
      <w:bodyDiv w:val="1"/>
      <w:marLeft w:val="0"/>
      <w:marRight w:val="0"/>
      <w:marTop w:val="0"/>
      <w:marBottom w:val="0"/>
      <w:divBdr>
        <w:top w:val="none" w:sz="0" w:space="0" w:color="auto"/>
        <w:left w:val="none" w:sz="0" w:space="0" w:color="auto"/>
        <w:bottom w:val="none" w:sz="0" w:space="0" w:color="auto"/>
        <w:right w:val="none" w:sz="0" w:space="0" w:color="auto"/>
      </w:divBdr>
    </w:div>
    <w:div w:id="1628048546">
      <w:bodyDiv w:val="1"/>
      <w:marLeft w:val="0"/>
      <w:marRight w:val="0"/>
      <w:marTop w:val="0"/>
      <w:marBottom w:val="0"/>
      <w:divBdr>
        <w:top w:val="none" w:sz="0" w:space="0" w:color="auto"/>
        <w:left w:val="none" w:sz="0" w:space="0" w:color="auto"/>
        <w:bottom w:val="none" w:sz="0" w:space="0" w:color="auto"/>
        <w:right w:val="none" w:sz="0" w:space="0" w:color="auto"/>
      </w:divBdr>
    </w:div>
    <w:div w:id="1628272469">
      <w:bodyDiv w:val="1"/>
      <w:marLeft w:val="0"/>
      <w:marRight w:val="0"/>
      <w:marTop w:val="0"/>
      <w:marBottom w:val="0"/>
      <w:divBdr>
        <w:top w:val="none" w:sz="0" w:space="0" w:color="auto"/>
        <w:left w:val="none" w:sz="0" w:space="0" w:color="auto"/>
        <w:bottom w:val="none" w:sz="0" w:space="0" w:color="auto"/>
        <w:right w:val="none" w:sz="0" w:space="0" w:color="auto"/>
      </w:divBdr>
    </w:div>
    <w:div w:id="1629237939">
      <w:bodyDiv w:val="1"/>
      <w:marLeft w:val="0"/>
      <w:marRight w:val="0"/>
      <w:marTop w:val="0"/>
      <w:marBottom w:val="0"/>
      <w:divBdr>
        <w:top w:val="none" w:sz="0" w:space="0" w:color="auto"/>
        <w:left w:val="none" w:sz="0" w:space="0" w:color="auto"/>
        <w:bottom w:val="none" w:sz="0" w:space="0" w:color="auto"/>
        <w:right w:val="none" w:sz="0" w:space="0" w:color="auto"/>
      </w:divBdr>
    </w:div>
    <w:div w:id="1630433132">
      <w:bodyDiv w:val="1"/>
      <w:marLeft w:val="0"/>
      <w:marRight w:val="0"/>
      <w:marTop w:val="0"/>
      <w:marBottom w:val="0"/>
      <w:divBdr>
        <w:top w:val="none" w:sz="0" w:space="0" w:color="auto"/>
        <w:left w:val="none" w:sz="0" w:space="0" w:color="auto"/>
        <w:bottom w:val="none" w:sz="0" w:space="0" w:color="auto"/>
        <w:right w:val="none" w:sz="0" w:space="0" w:color="auto"/>
      </w:divBdr>
    </w:div>
    <w:div w:id="1631399832">
      <w:bodyDiv w:val="1"/>
      <w:marLeft w:val="0"/>
      <w:marRight w:val="0"/>
      <w:marTop w:val="0"/>
      <w:marBottom w:val="0"/>
      <w:divBdr>
        <w:top w:val="none" w:sz="0" w:space="0" w:color="auto"/>
        <w:left w:val="none" w:sz="0" w:space="0" w:color="auto"/>
        <w:bottom w:val="none" w:sz="0" w:space="0" w:color="auto"/>
        <w:right w:val="none" w:sz="0" w:space="0" w:color="auto"/>
      </w:divBdr>
    </w:div>
    <w:div w:id="1636065062">
      <w:bodyDiv w:val="1"/>
      <w:marLeft w:val="0"/>
      <w:marRight w:val="0"/>
      <w:marTop w:val="0"/>
      <w:marBottom w:val="0"/>
      <w:divBdr>
        <w:top w:val="none" w:sz="0" w:space="0" w:color="auto"/>
        <w:left w:val="none" w:sz="0" w:space="0" w:color="auto"/>
        <w:bottom w:val="none" w:sz="0" w:space="0" w:color="auto"/>
        <w:right w:val="none" w:sz="0" w:space="0" w:color="auto"/>
      </w:divBdr>
    </w:div>
    <w:div w:id="1636838728">
      <w:bodyDiv w:val="1"/>
      <w:marLeft w:val="0"/>
      <w:marRight w:val="0"/>
      <w:marTop w:val="0"/>
      <w:marBottom w:val="0"/>
      <w:divBdr>
        <w:top w:val="none" w:sz="0" w:space="0" w:color="auto"/>
        <w:left w:val="none" w:sz="0" w:space="0" w:color="auto"/>
        <w:bottom w:val="none" w:sz="0" w:space="0" w:color="auto"/>
        <w:right w:val="none" w:sz="0" w:space="0" w:color="auto"/>
      </w:divBdr>
    </w:div>
    <w:div w:id="1637104511">
      <w:bodyDiv w:val="1"/>
      <w:marLeft w:val="0"/>
      <w:marRight w:val="0"/>
      <w:marTop w:val="0"/>
      <w:marBottom w:val="0"/>
      <w:divBdr>
        <w:top w:val="none" w:sz="0" w:space="0" w:color="auto"/>
        <w:left w:val="none" w:sz="0" w:space="0" w:color="auto"/>
        <w:bottom w:val="none" w:sz="0" w:space="0" w:color="auto"/>
        <w:right w:val="none" w:sz="0" w:space="0" w:color="auto"/>
      </w:divBdr>
    </w:div>
    <w:div w:id="1637567401">
      <w:bodyDiv w:val="1"/>
      <w:marLeft w:val="0"/>
      <w:marRight w:val="0"/>
      <w:marTop w:val="0"/>
      <w:marBottom w:val="0"/>
      <w:divBdr>
        <w:top w:val="none" w:sz="0" w:space="0" w:color="auto"/>
        <w:left w:val="none" w:sz="0" w:space="0" w:color="auto"/>
        <w:bottom w:val="none" w:sz="0" w:space="0" w:color="auto"/>
        <w:right w:val="none" w:sz="0" w:space="0" w:color="auto"/>
      </w:divBdr>
    </w:div>
    <w:div w:id="1638098103">
      <w:bodyDiv w:val="1"/>
      <w:marLeft w:val="0"/>
      <w:marRight w:val="0"/>
      <w:marTop w:val="0"/>
      <w:marBottom w:val="0"/>
      <w:divBdr>
        <w:top w:val="none" w:sz="0" w:space="0" w:color="auto"/>
        <w:left w:val="none" w:sz="0" w:space="0" w:color="auto"/>
        <w:bottom w:val="none" w:sz="0" w:space="0" w:color="auto"/>
        <w:right w:val="none" w:sz="0" w:space="0" w:color="auto"/>
      </w:divBdr>
      <w:divsChild>
        <w:div w:id="196698425">
          <w:marLeft w:val="0"/>
          <w:marRight w:val="0"/>
          <w:marTop w:val="0"/>
          <w:marBottom w:val="0"/>
          <w:divBdr>
            <w:top w:val="single" w:sz="2" w:space="0" w:color="auto"/>
            <w:left w:val="single" w:sz="2" w:space="0" w:color="auto"/>
            <w:bottom w:val="single" w:sz="6" w:space="0" w:color="auto"/>
            <w:right w:val="single" w:sz="2" w:space="0" w:color="auto"/>
          </w:divBdr>
          <w:divsChild>
            <w:div w:id="567149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10182938">
                  <w:marLeft w:val="0"/>
                  <w:marRight w:val="0"/>
                  <w:marTop w:val="0"/>
                  <w:marBottom w:val="0"/>
                  <w:divBdr>
                    <w:top w:val="single" w:sz="2" w:space="0" w:color="D9D9E3"/>
                    <w:left w:val="single" w:sz="2" w:space="0" w:color="D9D9E3"/>
                    <w:bottom w:val="single" w:sz="2" w:space="0" w:color="D9D9E3"/>
                    <w:right w:val="single" w:sz="2" w:space="0" w:color="D9D9E3"/>
                  </w:divBdr>
                  <w:divsChild>
                    <w:div w:id="968785020">
                      <w:marLeft w:val="0"/>
                      <w:marRight w:val="0"/>
                      <w:marTop w:val="0"/>
                      <w:marBottom w:val="0"/>
                      <w:divBdr>
                        <w:top w:val="single" w:sz="2" w:space="0" w:color="D9D9E3"/>
                        <w:left w:val="single" w:sz="2" w:space="0" w:color="D9D9E3"/>
                        <w:bottom w:val="single" w:sz="2" w:space="0" w:color="D9D9E3"/>
                        <w:right w:val="single" w:sz="2" w:space="0" w:color="D9D9E3"/>
                      </w:divBdr>
                      <w:divsChild>
                        <w:div w:id="1198810180">
                          <w:marLeft w:val="0"/>
                          <w:marRight w:val="0"/>
                          <w:marTop w:val="0"/>
                          <w:marBottom w:val="0"/>
                          <w:divBdr>
                            <w:top w:val="single" w:sz="2" w:space="0" w:color="D9D9E3"/>
                            <w:left w:val="single" w:sz="2" w:space="0" w:color="D9D9E3"/>
                            <w:bottom w:val="single" w:sz="2" w:space="0" w:color="D9D9E3"/>
                            <w:right w:val="single" w:sz="2" w:space="0" w:color="D9D9E3"/>
                          </w:divBdr>
                          <w:divsChild>
                            <w:div w:id="1435981652">
                              <w:marLeft w:val="0"/>
                              <w:marRight w:val="0"/>
                              <w:marTop w:val="0"/>
                              <w:marBottom w:val="0"/>
                              <w:divBdr>
                                <w:top w:val="single" w:sz="2" w:space="0" w:color="D9D9E3"/>
                                <w:left w:val="single" w:sz="2" w:space="0" w:color="D9D9E3"/>
                                <w:bottom w:val="single" w:sz="2" w:space="0" w:color="D9D9E3"/>
                                <w:right w:val="single" w:sz="2" w:space="0" w:color="D9D9E3"/>
                              </w:divBdr>
                              <w:divsChild>
                                <w:div w:id="135803754">
                                  <w:marLeft w:val="0"/>
                                  <w:marRight w:val="0"/>
                                  <w:marTop w:val="0"/>
                                  <w:marBottom w:val="0"/>
                                  <w:divBdr>
                                    <w:top w:val="single" w:sz="2" w:space="0" w:color="D9D9E3"/>
                                    <w:left w:val="single" w:sz="2" w:space="0" w:color="D9D9E3"/>
                                    <w:bottom w:val="single" w:sz="2" w:space="0" w:color="D9D9E3"/>
                                    <w:right w:val="single" w:sz="2" w:space="0" w:color="D9D9E3"/>
                                  </w:divBdr>
                                  <w:divsChild>
                                    <w:div w:id="282881173">
                                      <w:marLeft w:val="0"/>
                                      <w:marRight w:val="0"/>
                                      <w:marTop w:val="0"/>
                                      <w:marBottom w:val="0"/>
                                      <w:divBdr>
                                        <w:top w:val="single" w:sz="2" w:space="0" w:color="D9D9E3"/>
                                        <w:left w:val="single" w:sz="2" w:space="0" w:color="D9D9E3"/>
                                        <w:bottom w:val="single" w:sz="2" w:space="0" w:color="D9D9E3"/>
                                        <w:right w:val="single" w:sz="2" w:space="0" w:color="D9D9E3"/>
                                      </w:divBdr>
                                    </w:div>
                                    <w:div w:id="1206601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1107853">
                  <w:marLeft w:val="0"/>
                  <w:marRight w:val="0"/>
                  <w:marTop w:val="0"/>
                  <w:marBottom w:val="0"/>
                  <w:divBdr>
                    <w:top w:val="single" w:sz="2" w:space="0" w:color="D9D9E3"/>
                    <w:left w:val="single" w:sz="2" w:space="0" w:color="D9D9E3"/>
                    <w:bottom w:val="single" w:sz="2" w:space="0" w:color="D9D9E3"/>
                    <w:right w:val="single" w:sz="2" w:space="0" w:color="D9D9E3"/>
                  </w:divBdr>
                  <w:divsChild>
                    <w:div w:id="1506818344">
                      <w:marLeft w:val="0"/>
                      <w:marRight w:val="0"/>
                      <w:marTop w:val="0"/>
                      <w:marBottom w:val="0"/>
                      <w:divBdr>
                        <w:top w:val="single" w:sz="2" w:space="0" w:color="D9D9E3"/>
                        <w:left w:val="single" w:sz="2" w:space="0" w:color="D9D9E3"/>
                        <w:bottom w:val="single" w:sz="2" w:space="0" w:color="D9D9E3"/>
                        <w:right w:val="single" w:sz="2" w:space="0" w:color="D9D9E3"/>
                      </w:divBdr>
                      <w:divsChild>
                        <w:div w:id="1922443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7933935">
          <w:marLeft w:val="0"/>
          <w:marRight w:val="0"/>
          <w:marTop w:val="0"/>
          <w:marBottom w:val="0"/>
          <w:divBdr>
            <w:top w:val="single" w:sz="2" w:space="0" w:color="auto"/>
            <w:left w:val="single" w:sz="2" w:space="0" w:color="auto"/>
            <w:bottom w:val="single" w:sz="6" w:space="0" w:color="auto"/>
            <w:right w:val="single" w:sz="2" w:space="0" w:color="auto"/>
          </w:divBdr>
          <w:divsChild>
            <w:div w:id="325674677">
              <w:marLeft w:val="0"/>
              <w:marRight w:val="0"/>
              <w:marTop w:val="100"/>
              <w:marBottom w:val="100"/>
              <w:divBdr>
                <w:top w:val="single" w:sz="2" w:space="0" w:color="D9D9E3"/>
                <w:left w:val="single" w:sz="2" w:space="0" w:color="D9D9E3"/>
                <w:bottom w:val="single" w:sz="2" w:space="0" w:color="D9D9E3"/>
                <w:right w:val="single" w:sz="2" w:space="0" w:color="D9D9E3"/>
              </w:divBdr>
              <w:divsChild>
                <w:div w:id="830831455">
                  <w:marLeft w:val="0"/>
                  <w:marRight w:val="0"/>
                  <w:marTop w:val="0"/>
                  <w:marBottom w:val="0"/>
                  <w:divBdr>
                    <w:top w:val="single" w:sz="2" w:space="0" w:color="D9D9E3"/>
                    <w:left w:val="single" w:sz="2" w:space="0" w:color="D9D9E3"/>
                    <w:bottom w:val="single" w:sz="2" w:space="0" w:color="D9D9E3"/>
                    <w:right w:val="single" w:sz="2" w:space="0" w:color="D9D9E3"/>
                  </w:divBdr>
                  <w:divsChild>
                    <w:div w:id="529808016">
                      <w:marLeft w:val="0"/>
                      <w:marRight w:val="0"/>
                      <w:marTop w:val="0"/>
                      <w:marBottom w:val="0"/>
                      <w:divBdr>
                        <w:top w:val="single" w:sz="2" w:space="0" w:color="D9D9E3"/>
                        <w:left w:val="single" w:sz="2" w:space="0" w:color="D9D9E3"/>
                        <w:bottom w:val="single" w:sz="2" w:space="0" w:color="D9D9E3"/>
                        <w:right w:val="single" w:sz="2" w:space="0" w:color="D9D9E3"/>
                      </w:divBdr>
                      <w:divsChild>
                        <w:div w:id="1054235418">
                          <w:marLeft w:val="0"/>
                          <w:marRight w:val="0"/>
                          <w:marTop w:val="0"/>
                          <w:marBottom w:val="0"/>
                          <w:divBdr>
                            <w:top w:val="single" w:sz="2" w:space="0" w:color="D9D9E3"/>
                            <w:left w:val="single" w:sz="2" w:space="0" w:color="D9D9E3"/>
                            <w:bottom w:val="single" w:sz="2" w:space="0" w:color="D9D9E3"/>
                            <w:right w:val="single" w:sz="2" w:space="0" w:color="D9D9E3"/>
                          </w:divBdr>
                          <w:divsChild>
                            <w:div w:id="1658922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38298553">
      <w:bodyDiv w:val="1"/>
      <w:marLeft w:val="0"/>
      <w:marRight w:val="0"/>
      <w:marTop w:val="0"/>
      <w:marBottom w:val="0"/>
      <w:divBdr>
        <w:top w:val="none" w:sz="0" w:space="0" w:color="auto"/>
        <w:left w:val="none" w:sz="0" w:space="0" w:color="auto"/>
        <w:bottom w:val="none" w:sz="0" w:space="0" w:color="auto"/>
        <w:right w:val="none" w:sz="0" w:space="0" w:color="auto"/>
      </w:divBdr>
    </w:div>
    <w:div w:id="1639920773">
      <w:bodyDiv w:val="1"/>
      <w:marLeft w:val="0"/>
      <w:marRight w:val="0"/>
      <w:marTop w:val="0"/>
      <w:marBottom w:val="0"/>
      <w:divBdr>
        <w:top w:val="none" w:sz="0" w:space="0" w:color="auto"/>
        <w:left w:val="none" w:sz="0" w:space="0" w:color="auto"/>
        <w:bottom w:val="none" w:sz="0" w:space="0" w:color="auto"/>
        <w:right w:val="none" w:sz="0" w:space="0" w:color="auto"/>
      </w:divBdr>
    </w:div>
    <w:div w:id="1640110696">
      <w:bodyDiv w:val="1"/>
      <w:marLeft w:val="0"/>
      <w:marRight w:val="0"/>
      <w:marTop w:val="0"/>
      <w:marBottom w:val="0"/>
      <w:divBdr>
        <w:top w:val="none" w:sz="0" w:space="0" w:color="auto"/>
        <w:left w:val="none" w:sz="0" w:space="0" w:color="auto"/>
        <w:bottom w:val="none" w:sz="0" w:space="0" w:color="auto"/>
        <w:right w:val="none" w:sz="0" w:space="0" w:color="auto"/>
      </w:divBdr>
    </w:div>
    <w:div w:id="1640300858">
      <w:bodyDiv w:val="1"/>
      <w:marLeft w:val="0"/>
      <w:marRight w:val="0"/>
      <w:marTop w:val="0"/>
      <w:marBottom w:val="0"/>
      <w:divBdr>
        <w:top w:val="none" w:sz="0" w:space="0" w:color="auto"/>
        <w:left w:val="none" w:sz="0" w:space="0" w:color="auto"/>
        <w:bottom w:val="none" w:sz="0" w:space="0" w:color="auto"/>
        <w:right w:val="none" w:sz="0" w:space="0" w:color="auto"/>
      </w:divBdr>
    </w:div>
    <w:div w:id="1640577097">
      <w:bodyDiv w:val="1"/>
      <w:marLeft w:val="0"/>
      <w:marRight w:val="0"/>
      <w:marTop w:val="0"/>
      <w:marBottom w:val="0"/>
      <w:divBdr>
        <w:top w:val="none" w:sz="0" w:space="0" w:color="auto"/>
        <w:left w:val="none" w:sz="0" w:space="0" w:color="auto"/>
        <w:bottom w:val="none" w:sz="0" w:space="0" w:color="auto"/>
        <w:right w:val="none" w:sz="0" w:space="0" w:color="auto"/>
      </w:divBdr>
    </w:div>
    <w:div w:id="1641613326">
      <w:bodyDiv w:val="1"/>
      <w:marLeft w:val="0"/>
      <w:marRight w:val="0"/>
      <w:marTop w:val="0"/>
      <w:marBottom w:val="0"/>
      <w:divBdr>
        <w:top w:val="none" w:sz="0" w:space="0" w:color="auto"/>
        <w:left w:val="none" w:sz="0" w:space="0" w:color="auto"/>
        <w:bottom w:val="none" w:sz="0" w:space="0" w:color="auto"/>
        <w:right w:val="none" w:sz="0" w:space="0" w:color="auto"/>
      </w:divBdr>
    </w:div>
    <w:div w:id="1644264388">
      <w:bodyDiv w:val="1"/>
      <w:marLeft w:val="0"/>
      <w:marRight w:val="0"/>
      <w:marTop w:val="0"/>
      <w:marBottom w:val="0"/>
      <w:divBdr>
        <w:top w:val="none" w:sz="0" w:space="0" w:color="auto"/>
        <w:left w:val="none" w:sz="0" w:space="0" w:color="auto"/>
        <w:bottom w:val="none" w:sz="0" w:space="0" w:color="auto"/>
        <w:right w:val="none" w:sz="0" w:space="0" w:color="auto"/>
      </w:divBdr>
      <w:divsChild>
        <w:div w:id="498153248">
          <w:marLeft w:val="0"/>
          <w:marRight w:val="0"/>
          <w:marTop w:val="0"/>
          <w:marBottom w:val="0"/>
          <w:divBdr>
            <w:top w:val="none" w:sz="0" w:space="0" w:color="auto"/>
            <w:left w:val="none" w:sz="0" w:space="0" w:color="auto"/>
            <w:bottom w:val="none" w:sz="0" w:space="0" w:color="auto"/>
            <w:right w:val="none" w:sz="0" w:space="0" w:color="auto"/>
          </w:divBdr>
        </w:div>
        <w:div w:id="1037702795">
          <w:marLeft w:val="0"/>
          <w:marRight w:val="0"/>
          <w:marTop w:val="0"/>
          <w:marBottom w:val="0"/>
          <w:divBdr>
            <w:top w:val="none" w:sz="0" w:space="0" w:color="auto"/>
            <w:left w:val="none" w:sz="0" w:space="0" w:color="auto"/>
            <w:bottom w:val="none" w:sz="0" w:space="0" w:color="auto"/>
            <w:right w:val="none" w:sz="0" w:space="0" w:color="auto"/>
          </w:divBdr>
        </w:div>
        <w:div w:id="1946186057">
          <w:marLeft w:val="0"/>
          <w:marRight w:val="0"/>
          <w:marTop w:val="0"/>
          <w:marBottom w:val="0"/>
          <w:divBdr>
            <w:top w:val="none" w:sz="0" w:space="0" w:color="auto"/>
            <w:left w:val="none" w:sz="0" w:space="0" w:color="auto"/>
            <w:bottom w:val="none" w:sz="0" w:space="0" w:color="auto"/>
            <w:right w:val="none" w:sz="0" w:space="0" w:color="auto"/>
          </w:divBdr>
        </w:div>
      </w:divsChild>
    </w:div>
    <w:div w:id="1646544603">
      <w:bodyDiv w:val="1"/>
      <w:marLeft w:val="0"/>
      <w:marRight w:val="0"/>
      <w:marTop w:val="0"/>
      <w:marBottom w:val="0"/>
      <w:divBdr>
        <w:top w:val="none" w:sz="0" w:space="0" w:color="auto"/>
        <w:left w:val="none" w:sz="0" w:space="0" w:color="auto"/>
        <w:bottom w:val="none" w:sz="0" w:space="0" w:color="auto"/>
        <w:right w:val="none" w:sz="0" w:space="0" w:color="auto"/>
      </w:divBdr>
      <w:divsChild>
        <w:div w:id="200018290">
          <w:marLeft w:val="0"/>
          <w:marRight w:val="0"/>
          <w:marTop w:val="0"/>
          <w:marBottom w:val="0"/>
          <w:divBdr>
            <w:top w:val="none" w:sz="0" w:space="0" w:color="auto"/>
            <w:left w:val="none" w:sz="0" w:space="0" w:color="auto"/>
            <w:bottom w:val="none" w:sz="0" w:space="0" w:color="auto"/>
            <w:right w:val="none" w:sz="0" w:space="0" w:color="auto"/>
          </w:divBdr>
        </w:div>
        <w:div w:id="509490052">
          <w:marLeft w:val="0"/>
          <w:marRight w:val="0"/>
          <w:marTop w:val="0"/>
          <w:marBottom w:val="0"/>
          <w:divBdr>
            <w:top w:val="none" w:sz="0" w:space="0" w:color="auto"/>
            <w:left w:val="none" w:sz="0" w:space="0" w:color="auto"/>
            <w:bottom w:val="none" w:sz="0" w:space="0" w:color="auto"/>
            <w:right w:val="none" w:sz="0" w:space="0" w:color="auto"/>
          </w:divBdr>
        </w:div>
        <w:div w:id="1610119921">
          <w:marLeft w:val="0"/>
          <w:marRight w:val="0"/>
          <w:marTop w:val="0"/>
          <w:marBottom w:val="0"/>
          <w:divBdr>
            <w:top w:val="none" w:sz="0" w:space="0" w:color="auto"/>
            <w:left w:val="none" w:sz="0" w:space="0" w:color="auto"/>
            <w:bottom w:val="none" w:sz="0" w:space="0" w:color="auto"/>
            <w:right w:val="none" w:sz="0" w:space="0" w:color="auto"/>
          </w:divBdr>
        </w:div>
        <w:div w:id="1846434045">
          <w:marLeft w:val="0"/>
          <w:marRight w:val="0"/>
          <w:marTop w:val="0"/>
          <w:marBottom w:val="0"/>
          <w:divBdr>
            <w:top w:val="none" w:sz="0" w:space="0" w:color="auto"/>
            <w:left w:val="none" w:sz="0" w:space="0" w:color="auto"/>
            <w:bottom w:val="none" w:sz="0" w:space="0" w:color="auto"/>
            <w:right w:val="none" w:sz="0" w:space="0" w:color="auto"/>
          </w:divBdr>
        </w:div>
        <w:div w:id="1995451277">
          <w:marLeft w:val="0"/>
          <w:marRight w:val="0"/>
          <w:marTop w:val="0"/>
          <w:marBottom w:val="0"/>
          <w:divBdr>
            <w:top w:val="none" w:sz="0" w:space="0" w:color="auto"/>
            <w:left w:val="none" w:sz="0" w:space="0" w:color="auto"/>
            <w:bottom w:val="none" w:sz="0" w:space="0" w:color="auto"/>
            <w:right w:val="none" w:sz="0" w:space="0" w:color="auto"/>
          </w:divBdr>
        </w:div>
      </w:divsChild>
    </w:div>
    <w:div w:id="1647316442">
      <w:bodyDiv w:val="1"/>
      <w:marLeft w:val="0"/>
      <w:marRight w:val="0"/>
      <w:marTop w:val="0"/>
      <w:marBottom w:val="0"/>
      <w:divBdr>
        <w:top w:val="none" w:sz="0" w:space="0" w:color="auto"/>
        <w:left w:val="none" w:sz="0" w:space="0" w:color="auto"/>
        <w:bottom w:val="none" w:sz="0" w:space="0" w:color="auto"/>
        <w:right w:val="none" w:sz="0" w:space="0" w:color="auto"/>
      </w:divBdr>
    </w:div>
    <w:div w:id="1647511057">
      <w:bodyDiv w:val="1"/>
      <w:marLeft w:val="0"/>
      <w:marRight w:val="0"/>
      <w:marTop w:val="0"/>
      <w:marBottom w:val="0"/>
      <w:divBdr>
        <w:top w:val="none" w:sz="0" w:space="0" w:color="auto"/>
        <w:left w:val="none" w:sz="0" w:space="0" w:color="auto"/>
        <w:bottom w:val="none" w:sz="0" w:space="0" w:color="auto"/>
        <w:right w:val="none" w:sz="0" w:space="0" w:color="auto"/>
      </w:divBdr>
    </w:div>
    <w:div w:id="1648241153">
      <w:bodyDiv w:val="1"/>
      <w:marLeft w:val="0"/>
      <w:marRight w:val="0"/>
      <w:marTop w:val="0"/>
      <w:marBottom w:val="0"/>
      <w:divBdr>
        <w:top w:val="none" w:sz="0" w:space="0" w:color="auto"/>
        <w:left w:val="none" w:sz="0" w:space="0" w:color="auto"/>
        <w:bottom w:val="none" w:sz="0" w:space="0" w:color="auto"/>
        <w:right w:val="none" w:sz="0" w:space="0" w:color="auto"/>
      </w:divBdr>
    </w:div>
    <w:div w:id="1649044514">
      <w:bodyDiv w:val="1"/>
      <w:marLeft w:val="0"/>
      <w:marRight w:val="0"/>
      <w:marTop w:val="0"/>
      <w:marBottom w:val="0"/>
      <w:divBdr>
        <w:top w:val="none" w:sz="0" w:space="0" w:color="auto"/>
        <w:left w:val="none" w:sz="0" w:space="0" w:color="auto"/>
        <w:bottom w:val="none" w:sz="0" w:space="0" w:color="auto"/>
        <w:right w:val="none" w:sz="0" w:space="0" w:color="auto"/>
      </w:divBdr>
    </w:div>
    <w:div w:id="1649699968">
      <w:bodyDiv w:val="1"/>
      <w:marLeft w:val="0"/>
      <w:marRight w:val="0"/>
      <w:marTop w:val="0"/>
      <w:marBottom w:val="0"/>
      <w:divBdr>
        <w:top w:val="none" w:sz="0" w:space="0" w:color="auto"/>
        <w:left w:val="none" w:sz="0" w:space="0" w:color="auto"/>
        <w:bottom w:val="none" w:sz="0" w:space="0" w:color="auto"/>
        <w:right w:val="none" w:sz="0" w:space="0" w:color="auto"/>
      </w:divBdr>
    </w:div>
    <w:div w:id="1652830379">
      <w:bodyDiv w:val="1"/>
      <w:marLeft w:val="0"/>
      <w:marRight w:val="0"/>
      <w:marTop w:val="0"/>
      <w:marBottom w:val="0"/>
      <w:divBdr>
        <w:top w:val="none" w:sz="0" w:space="0" w:color="auto"/>
        <w:left w:val="none" w:sz="0" w:space="0" w:color="auto"/>
        <w:bottom w:val="none" w:sz="0" w:space="0" w:color="auto"/>
        <w:right w:val="none" w:sz="0" w:space="0" w:color="auto"/>
      </w:divBdr>
    </w:div>
    <w:div w:id="1653170731">
      <w:bodyDiv w:val="1"/>
      <w:marLeft w:val="0"/>
      <w:marRight w:val="0"/>
      <w:marTop w:val="0"/>
      <w:marBottom w:val="0"/>
      <w:divBdr>
        <w:top w:val="none" w:sz="0" w:space="0" w:color="auto"/>
        <w:left w:val="none" w:sz="0" w:space="0" w:color="auto"/>
        <w:bottom w:val="none" w:sz="0" w:space="0" w:color="auto"/>
        <w:right w:val="none" w:sz="0" w:space="0" w:color="auto"/>
      </w:divBdr>
      <w:divsChild>
        <w:div w:id="602342464">
          <w:marLeft w:val="0"/>
          <w:marRight w:val="0"/>
          <w:marTop w:val="0"/>
          <w:marBottom w:val="0"/>
          <w:divBdr>
            <w:top w:val="single" w:sz="2" w:space="0" w:color="E3E3E3"/>
            <w:left w:val="single" w:sz="2" w:space="0" w:color="E3E3E3"/>
            <w:bottom w:val="single" w:sz="2" w:space="0" w:color="E3E3E3"/>
            <w:right w:val="single" w:sz="2" w:space="0" w:color="E3E3E3"/>
          </w:divBdr>
          <w:divsChild>
            <w:div w:id="741298965">
              <w:marLeft w:val="0"/>
              <w:marRight w:val="0"/>
              <w:marTop w:val="0"/>
              <w:marBottom w:val="0"/>
              <w:divBdr>
                <w:top w:val="single" w:sz="2" w:space="0" w:color="E3E3E3"/>
                <w:left w:val="single" w:sz="2" w:space="0" w:color="E3E3E3"/>
                <w:bottom w:val="single" w:sz="2" w:space="0" w:color="E3E3E3"/>
                <w:right w:val="single" w:sz="2" w:space="0" w:color="E3E3E3"/>
              </w:divBdr>
            </w:div>
            <w:div w:id="2079479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03906">
          <w:marLeft w:val="0"/>
          <w:marRight w:val="0"/>
          <w:marTop w:val="0"/>
          <w:marBottom w:val="0"/>
          <w:divBdr>
            <w:top w:val="single" w:sz="2" w:space="0" w:color="E3E3E3"/>
            <w:left w:val="single" w:sz="2" w:space="0" w:color="E3E3E3"/>
            <w:bottom w:val="single" w:sz="2" w:space="0" w:color="E3E3E3"/>
            <w:right w:val="single" w:sz="2" w:space="0" w:color="E3E3E3"/>
          </w:divBdr>
          <w:divsChild>
            <w:div w:id="579370583">
              <w:marLeft w:val="0"/>
              <w:marRight w:val="0"/>
              <w:marTop w:val="0"/>
              <w:marBottom w:val="0"/>
              <w:divBdr>
                <w:top w:val="single" w:sz="2" w:space="0" w:color="E3E3E3"/>
                <w:left w:val="single" w:sz="2" w:space="0" w:color="E3E3E3"/>
                <w:bottom w:val="single" w:sz="2" w:space="0" w:color="E3E3E3"/>
                <w:right w:val="single" w:sz="2" w:space="0" w:color="E3E3E3"/>
              </w:divBdr>
            </w:div>
            <w:div w:id="1888447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524387">
          <w:marLeft w:val="0"/>
          <w:marRight w:val="0"/>
          <w:marTop w:val="0"/>
          <w:marBottom w:val="0"/>
          <w:divBdr>
            <w:top w:val="single" w:sz="2" w:space="0" w:color="E3E3E3"/>
            <w:left w:val="single" w:sz="2" w:space="0" w:color="E3E3E3"/>
            <w:bottom w:val="single" w:sz="2" w:space="0" w:color="E3E3E3"/>
            <w:right w:val="single" w:sz="2" w:space="0" w:color="E3E3E3"/>
          </w:divBdr>
          <w:divsChild>
            <w:div w:id="250044845">
              <w:marLeft w:val="0"/>
              <w:marRight w:val="0"/>
              <w:marTop w:val="0"/>
              <w:marBottom w:val="0"/>
              <w:divBdr>
                <w:top w:val="single" w:sz="2" w:space="0" w:color="E3E3E3"/>
                <w:left w:val="single" w:sz="2" w:space="0" w:color="E3E3E3"/>
                <w:bottom w:val="single" w:sz="2" w:space="0" w:color="E3E3E3"/>
                <w:right w:val="single" w:sz="2" w:space="0" w:color="E3E3E3"/>
              </w:divBdr>
            </w:div>
            <w:div w:id="768158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011852">
          <w:marLeft w:val="0"/>
          <w:marRight w:val="0"/>
          <w:marTop w:val="0"/>
          <w:marBottom w:val="0"/>
          <w:divBdr>
            <w:top w:val="single" w:sz="2" w:space="0" w:color="E3E3E3"/>
            <w:left w:val="single" w:sz="2" w:space="0" w:color="E3E3E3"/>
            <w:bottom w:val="single" w:sz="2" w:space="0" w:color="E3E3E3"/>
            <w:right w:val="single" w:sz="2" w:space="0" w:color="E3E3E3"/>
          </w:divBdr>
          <w:divsChild>
            <w:div w:id="1026103967">
              <w:marLeft w:val="0"/>
              <w:marRight w:val="0"/>
              <w:marTop w:val="0"/>
              <w:marBottom w:val="0"/>
              <w:divBdr>
                <w:top w:val="single" w:sz="2" w:space="0" w:color="E3E3E3"/>
                <w:left w:val="single" w:sz="2" w:space="0" w:color="E3E3E3"/>
                <w:bottom w:val="single" w:sz="2" w:space="0" w:color="E3E3E3"/>
                <w:right w:val="single" w:sz="2" w:space="0" w:color="E3E3E3"/>
              </w:divBdr>
            </w:div>
            <w:div w:id="150851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5601325">
      <w:bodyDiv w:val="1"/>
      <w:marLeft w:val="0"/>
      <w:marRight w:val="0"/>
      <w:marTop w:val="0"/>
      <w:marBottom w:val="0"/>
      <w:divBdr>
        <w:top w:val="none" w:sz="0" w:space="0" w:color="auto"/>
        <w:left w:val="none" w:sz="0" w:space="0" w:color="auto"/>
        <w:bottom w:val="none" w:sz="0" w:space="0" w:color="auto"/>
        <w:right w:val="none" w:sz="0" w:space="0" w:color="auto"/>
      </w:divBdr>
    </w:div>
    <w:div w:id="1656029426">
      <w:bodyDiv w:val="1"/>
      <w:marLeft w:val="0"/>
      <w:marRight w:val="0"/>
      <w:marTop w:val="0"/>
      <w:marBottom w:val="0"/>
      <w:divBdr>
        <w:top w:val="none" w:sz="0" w:space="0" w:color="auto"/>
        <w:left w:val="none" w:sz="0" w:space="0" w:color="auto"/>
        <w:bottom w:val="none" w:sz="0" w:space="0" w:color="auto"/>
        <w:right w:val="none" w:sz="0" w:space="0" w:color="auto"/>
      </w:divBdr>
    </w:div>
    <w:div w:id="1657684610">
      <w:bodyDiv w:val="1"/>
      <w:marLeft w:val="0"/>
      <w:marRight w:val="0"/>
      <w:marTop w:val="0"/>
      <w:marBottom w:val="0"/>
      <w:divBdr>
        <w:top w:val="none" w:sz="0" w:space="0" w:color="auto"/>
        <w:left w:val="none" w:sz="0" w:space="0" w:color="auto"/>
        <w:bottom w:val="none" w:sz="0" w:space="0" w:color="auto"/>
        <w:right w:val="none" w:sz="0" w:space="0" w:color="auto"/>
      </w:divBdr>
    </w:div>
    <w:div w:id="1658340616">
      <w:bodyDiv w:val="1"/>
      <w:marLeft w:val="0"/>
      <w:marRight w:val="0"/>
      <w:marTop w:val="0"/>
      <w:marBottom w:val="0"/>
      <w:divBdr>
        <w:top w:val="none" w:sz="0" w:space="0" w:color="auto"/>
        <w:left w:val="none" w:sz="0" w:space="0" w:color="auto"/>
        <w:bottom w:val="none" w:sz="0" w:space="0" w:color="auto"/>
        <w:right w:val="none" w:sz="0" w:space="0" w:color="auto"/>
      </w:divBdr>
    </w:div>
    <w:div w:id="1659991408">
      <w:bodyDiv w:val="1"/>
      <w:marLeft w:val="0"/>
      <w:marRight w:val="0"/>
      <w:marTop w:val="0"/>
      <w:marBottom w:val="0"/>
      <w:divBdr>
        <w:top w:val="none" w:sz="0" w:space="0" w:color="auto"/>
        <w:left w:val="none" w:sz="0" w:space="0" w:color="auto"/>
        <w:bottom w:val="none" w:sz="0" w:space="0" w:color="auto"/>
        <w:right w:val="none" w:sz="0" w:space="0" w:color="auto"/>
      </w:divBdr>
    </w:div>
    <w:div w:id="1665552042">
      <w:bodyDiv w:val="1"/>
      <w:marLeft w:val="0"/>
      <w:marRight w:val="0"/>
      <w:marTop w:val="0"/>
      <w:marBottom w:val="0"/>
      <w:divBdr>
        <w:top w:val="none" w:sz="0" w:space="0" w:color="auto"/>
        <w:left w:val="none" w:sz="0" w:space="0" w:color="auto"/>
        <w:bottom w:val="none" w:sz="0" w:space="0" w:color="auto"/>
        <w:right w:val="none" w:sz="0" w:space="0" w:color="auto"/>
      </w:divBdr>
    </w:div>
    <w:div w:id="1666662425">
      <w:bodyDiv w:val="1"/>
      <w:marLeft w:val="0"/>
      <w:marRight w:val="0"/>
      <w:marTop w:val="0"/>
      <w:marBottom w:val="0"/>
      <w:divBdr>
        <w:top w:val="none" w:sz="0" w:space="0" w:color="auto"/>
        <w:left w:val="none" w:sz="0" w:space="0" w:color="auto"/>
        <w:bottom w:val="none" w:sz="0" w:space="0" w:color="auto"/>
        <w:right w:val="none" w:sz="0" w:space="0" w:color="auto"/>
      </w:divBdr>
    </w:div>
    <w:div w:id="1667243201">
      <w:bodyDiv w:val="1"/>
      <w:marLeft w:val="0"/>
      <w:marRight w:val="0"/>
      <w:marTop w:val="0"/>
      <w:marBottom w:val="0"/>
      <w:divBdr>
        <w:top w:val="none" w:sz="0" w:space="0" w:color="auto"/>
        <w:left w:val="none" w:sz="0" w:space="0" w:color="auto"/>
        <w:bottom w:val="none" w:sz="0" w:space="0" w:color="auto"/>
        <w:right w:val="none" w:sz="0" w:space="0" w:color="auto"/>
      </w:divBdr>
    </w:div>
    <w:div w:id="1667900836">
      <w:bodyDiv w:val="1"/>
      <w:marLeft w:val="0"/>
      <w:marRight w:val="0"/>
      <w:marTop w:val="0"/>
      <w:marBottom w:val="0"/>
      <w:divBdr>
        <w:top w:val="none" w:sz="0" w:space="0" w:color="auto"/>
        <w:left w:val="none" w:sz="0" w:space="0" w:color="auto"/>
        <w:bottom w:val="none" w:sz="0" w:space="0" w:color="auto"/>
        <w:right w:val="none" w:sz="0" w:space="0" w:color="auto"/>
      </w:divBdr>
    </w:div>
    <w:div w:id="1667901947">
      <w:bodyDiv w:val="1"/>
      <w:marLeft w:val="0"/>
      <w:marRight w:val="0"/>
      <w:marTop w:val="0"/>
      <w:marBottom w:val="0"/>
      <w:divBdr>
        <w:top w:val="none" w:sz="0" w:space="0" w:color="auto"/>
        <w:left w:val="none" w:sz="0" w:space="0" w:color="auto"/>
        <w:bottom w:val="none" w:sz="0" w:space="0" w:color="auto"/>
        <w:right w:val="none" w:sz="0" w:space="0" w:color="auto"/>
      </w:divBdr>
    </w:div>
    <w:div w:id="1667902428">
      <w:bodyDiv w:val="1"/>
      <w:marLeft w:val="0"/>
      <w:marRight w:val="0"/>
      <w:marTop w:val="0"/>
      <w:marBottom w:val="0"/>
      <w:divBdr>
        <w:top w:val="none" w:sz="0" w:space="0" w:color="auto"/>
        <w:left w:val="none" w:sz="0" w:space="0" w:color="auto"/>
        <w:bottom w:val="none" w:sz="0" w:space="0" w:color="auto"/>
        <w:right w:val="none" w:sz="0" w:space="0" w:color="auto"/>
      </w:divBdr>
    </w:div>
    <w:div w:id="1667978560">
      <w:bodyDiv w:val="1"/>
      <w:marLeft w:val="0"/>
      <w:marRight w:val="0"/>
      <w:marTop w:val="0"/>
      <w:marBottom w:val="0"/>
      <w:divBdr>
        <w:top w:val="none" w:sz="0" w:space="0" w:color="auto"/>
        <w:left w:val="none" w:sz="0" w:space="0" w:color="auto"/>
        <w:bottom w:val="none" w:sz="0" w:space="0" w:color="auto"/>
        <w:right w:val="none" w:sz="0" w:space="0" w:color="auto"/>
      </w:divBdr>
    </w:div>
    <w:div w:id="1668092389">
      <w:bodyDiv w:val="1"/>
      <w:marLeft w:val="0"/>
      <w:marRight w:val="0"/>
      <w:marTop w:val="0"/>
      <w:marBottom w:val="0"/>
      <w:divBdr>
        <w:top w:val="none" w:sz="0" w:space="0" w:color="auto"/>
        <w:left w:val="none" w:sz="0" w:space="0" w:color="auto"/>
        <w:bottom w:val="none" w:sz="0" w:space="0" w:color="auto"/>
        <w:right w:val="none" w:sz="0" w:space="0" w:color="auto"/>
      </w:divBdr>
    </w:div>
    <w:div w:id="1668898461">
      <w:bodyDiv w:val="1"/>
      <w:marLeft w:val="0"/>
      <w:marRight w:val="0"/>
      <w:marTop w:val="0"/>
      <w:marBottom w:val="0"/>
      <w:divBdr>
        <w:top w:val="none" w:sz="0" w:space="0" w:color="auto"/>
        <w:left w:val="none" w:sz="0" w:space="0" w:color="auto"/>
        <w:bottom w:val="none" w:sz="0" w:space="0" w:color="auto"/>
        <w:right w:val="none" w:sz="0" w:space="0" w:color="auto"/>
      </w:divBdr>
    </w:div>
    <w:div w:id="1669288072">
      <w:bodyDiv w:val="1"/>
      <w:marLeft w:val="0"/>
      <w:marRight w:val="0"/>
      <w:marTop w:val="0"/>
      <w:marBottom w:val="0"/>
      <w:divBdr>
        <w:top w:val="none" w:sz="0" w:space="0" w:color="auto"/>
        <w:left w:val="none" w:sz="0" w:space="0" w:color="auto"/>
        <w:bottom w:val="none" w:sz="0" w:space="0" w:color="auto"/>
        <w:right w:val="none" w:sz="0" w:space="0" w:color="auto"/>
      </w:divBdr>
    </w:div>
    <w:div w:id="1669288410">
      <w:bodyDiv w:val="1"/>
      <w:marLeft w:val="0"/>
      <w:marRight w:val="0"/>
      <w:marTop w:val="0"/>
      <w:marBottom w:val="0"/>
      <w:divBdr>
        <w:top w:val="none" w:sz="0" w:space="0" w:color="auto"/>
        <w:left w:val="none" w:sz="0" w:space="0" w:color="auto"/>
        <w:bottom w:val="none" w:sz="0" w:space="0" w:color="auto"/>
        <w:right w:val="none" w:sz="0" w:space="0" w:color="auto"/>
      </w:divBdr>
    </w:div>
    <w:div w:id="1669475811">
      <w:bodyDiv w:val="1"/>
      <w:marLeft w:val="0"/>
      <w:marRight w:val="0"/>
      <w:marTop w:val="0"/>
      <w:marBottom w:val="0"/>
      <w:divBdr>
        <w:top w:val="none" w:sz="0" w:space="0" w:color="auto"/>
        <w:left w:val="none" w:sz="0" w:space="0" w:color="auto"/>
        <w:bottom w:val="none" w:sz="0" w:space="0" w:color="auto"/>
        <w:right w:val="none" w:sz="0" w:space="0" w:color="auto"/>
      </w:divBdr>
    </w:div>
    <w:div w:id="1671982931">
      <w:bodyDiv w:val="1"/>
      <w:marLeft w:val="0"/>
      <w:marRight w:val="0"/>
      <w:marTop w:val="0"/>
      <w:marBottom w:val="0"/>
      <w:divBdr>
        <w:top w:val="none" w:sz="0" w:space="0" w:color="auto"/>
        <w:left w:val="none" w:sz="0" w:space="0" w:color="auto"/>
        <w:bottom w:val="none" w:sz="0" w:space="0" w:color="auto"/>
        <w:right w:val="none" w:sz="0" w:space="0" w:color="auto"/>
      </w:divBdr>
      <w:divsChild>
        <w:div w:id="577595661">
          <w:marLeft w:val="0"/>
          <w:marRight w:val="0"/>
          <w:marTop w:val="0"/>
          <w:marBottom w:val="0"/>
          <w:divBdr>
            <w:top w:val="none" w:sz="0" w:space="0" w:color="auto"/>
            <w:left w:val="none" w:sz="0" w:space="0" w:color="auto"/>
            <w:bottom w:val="none" w:sz="0" w:space="0" w:color="auto"/>
            <w:right w:val="none" w:sz="0" w:space="0" w:color="auto"/>
          </w:divBdr>
          <w:divsChild>
            <w:div w:id="1904442177">
              <w:marLeft w:val="0"/>
              <w:marRight w:val="0"/>
              <w:marTop w:val="0"/>
              <w:marBottom w:val="0"/>
              <w:divBdr>
                <w:top w:val="none" w:sz="0" w:space="0" w:color="auto"/>
                <w:left w:val="none" w:sz="0" w:space="0" w:color="auto"/>
                <w:bottom w:val="none" w:sz="0" w:space="0" w:color="auto"/>
                <w:right w:val="none" w:sz="0" w:space="0" w:color="auto"/>
              </w:divBdr>
              <w:divsChild>
                <w:div w:id="215244636">
                  <w:marLeft w:val="0"/>
                  <w:marRight w:val="0"/>
                  <w:marTop w:val="0"/>
                  <w:marBottom w:val="0"/>
                  <w:divBdr>
                    <w:top w:val="none" w:sz="0" w:space="0" w:color="auto"/>
                    <w:left w:val="none" w:sz="0" w:space="0" w:color="auto"/>
                    <w:bottom w:val="none" w:sz="0" w:space="0" w:color="auto"/>
                    <w:right w:val="none" w:sz="0" w:space="0" w:color="auto"/>
                  </w:divBdr>
                  <w:divsChild>
                    <w:div w:id="138795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348559">
          <w:marLeft w:val="0"/>
          <w:marRight w:val="0"/>
          <w:marTop w:val="0"/>
          <w:marBottom w:val="0"/>
          <w:divBdr>
            <w:top w:val="none" w:sz="0" w:space="0" w:color="auto"/>
            <w:left w:val="none" w:sz="0" w:space="0" w:color="auto"/>
            <w:bottom w:val="none" w:sz="0" w:space="0" w:color="auto"/>
            <w:right w:val="none" w:sz="0" w:space="0" w:color="auto"/>
          </w:divBdr>
          <w:divsChild>
            <w:div w:id="1223952157">
              <w:marLeft w:val="0"/>
              <w:marRight w:val="0"/>
              <w:marTop w:val="0"/>
              <w:marBottom w:val="0"/>
              <w:divBdr>
                <w:top w:val="none" w:sz="0" w:space="0" w:color="auto"/>
                <w:left w:val="none" w:sz="0" w:space="0" w:color="auto"/>
                <w:bottom w:val="none" w:sz="0" w:space="0" w:color="auto"/>
                <w:right w:val="none" w:sz="0" w:space="0" w:color="auto"/>
              </w:divBdr>
              <w:divsChild>
                <w:div w:id="893932278">
                  <w:marLeft w:val="0"/>
                  <w:marRight w:val="0"/>
                  <w:marTop w:val="0"/>
                  <w:marBottom w:val="0"/>
                  <w:divBdr>
                    <w:top w:val="none" w:sz="0" w:space="0" w:color="auto"/>
                    <w:left w:val="none" w:sz="0" w:space="0" w:color="auto"/>
                    <w:bottom w:val="none" w:sz="0" w:space="0" w:color="auto"/>
                    <w:right w:val="none" w:sz="0" w:space="0" w:color="auto"/>
                  </w:divBdr>
                  <w:divsChild>
                    <w:div w:id="98142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096914">
      <w:bodyDiv w:val="1"/>
      <w:marLeft w:val="0"/>
      <w:marRight w:val="0"/>
      <w:marTop w:val="0"/>
      <w:marBottom w:val="0"/>
      <w:divBdr>
        <w:top w:val="none" w:sz="0" w:space="0" w:color="auto"/>
        <w:left w:val="none" w:sz="0" w:space="0" w:color="auto"/>
        <w:bottom w:val="none" w:sz="0" w:space="0" w:color="auto"/>
        <w:right w:val="none" w:sz="0" w:space="0" w:color="auto"/>
      </w:divBdr>
    </w:div>
    <w:div w:id="1673213898">
      <w:bodyDiv w:val="1"/>
      <w:marLeft w:val="0"/>
      <w:marRight w:val="0"/>
      <w:marTop w:val="0"/>
      <w:marBottom w:val="0"/>
      <w:divBdr>
        <w:top w:val="none" w:sz="0" w:space="0" w:color="auto"/>
        <w:left w:val="none" w:sz="0" w:space="0" w:color="auto"/>
        <w:bottom w:val="none" w:sz="0" w:space="0" w:color="auto"/>
        <w:right w:val="none" w:sz="0" w:space="0" w:color="auto"/>
      </w:divBdr>
    </w:div>
    <w:div w:id="1673800751">
      <w:bodyDiv w:val="1"/>
      <w:marLeft w:val="0"/>
      <w:marRight w:val="0"/>
      <w:marTop w:val="0"/>
      <w:marBottom w:val="0"/>
      <w:divBdr>
        <w:top w:val="none" w:sz="0" w:space="0" w:color="auto"/>
        <w:left w:val="none" w:sz="0" w:space="0" w:color="auto"/>
        <w:bottom w:val="none" w:sz="0" w:space="0" w:color="auto"/>
        <w:right w:val="none" w:sz="0" w:space="0" w:color="auto"/>
      </w:divBdr>
    </w:div>
    <w:div w:id="1673950159">
      <w:bodyDiv w:val="1"/>
      <w:marLeft w:val="0"/>
      <w:marRight w:val="0"/>
      <w:marTop w:val="0"/>
      <w:marBottom w:val="0"/>
      <w:divBdr>
        <w:top w:val="none" w:sz="0" w:space="0" w:color="auto"/>
        <w:left w:val="none" w:sz="0" w:space="0" w:color="auto"/>
        <w:bottom w:val="none" w:sz="0" w:space="0" w:color="auto"/>
        <w:right w:val="none" w:sz="0" w:space="0" w:color="auto"/>
      </w:divBdr>
      <w:divsChild>
        <w:div w:id="341124875">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674146462">
      <w:bodyDiv w:val="1"/>
      <w:marLeft w:val="0"/>
      <w:marRight w:val="0"/>
      <w:marTop w:val="0"/>
      <w:marBottom w:val="0"/>
      <w:divBdr>
        <w:top w:val="none" w:sz="0" w:space="0" w:color="auto"/>
        <w:left w:val="none" w:sz="0" w:space="0" w:color="auto"/>
        <w:bottom w:val="none" w:sz="0" w:space="0" w:color="auto"/>
        <w:right w:val="none" w:sz="0" w:space="0" w:color="auto"/>
      </w:divBdr>
    </w:div>
    <w:div w:id="1676104707">
      <w:bodyDiv w:val="1"/>
      <w:marLeft w:val="0"/>
      <w:marRight w:val="0"/>
      <w:marTop w:val="0"/>
      <w:marBottom w:val="0"/>
      <w:divBdr>
        <w:top w:val="none" w:sz="0" w:space="0" w:color="auto"/>
        <w:left w:val="none" w:sz="0" w:space="0" w:color="auto"/>
        <w:bottom w:val="none" w:sz="0" w:space="0" w:color="auto"/>
        <w:right w:val="none" w:sz="0" w:space="0" w:color="auto"/>
      </w:divBdr>
    </w:div>
    <w:div w:id="1678848532">
      <w:bodyDiv w:val="1"/>
      <w:marLeft w:val="0"/>
      <w:marRight w:val="0"/>
      <w:marTop w:val="0"/>
      <w:marBottom w:val="0"/>
      <w:divBdr>
        <w:top w:val="none" w:sz="0" w:space="0" w:color="auto"/>
        <w:left w:val="none" w:sz="0" w:space="0" w:color="auto"/>
        <w:bottom w:val="none" w:sz="0" w:space="0" w:color="auto"/>
        <w:right w:val="none" w:sz="0" w:space="0" w:color="auto"/>
      </w:divBdr>
    </w:div>
    <w:div w:id="1679774273">
      <w:bodyDiv w:val="1"/>
      <w:marLeft w:val="0"/>
      <w:marRight w:val="0"/>
      <w:marTop w:val="0"/>
      <w:marBottom w:val="0"/>
      <w:divBdr>
        <w:top w:val="none" w:sz="0" w:space="0" w:color="auto"/>
        <w:left w:val="none" w:sz="0" w:space="0" w:color="auto"/>
        <w:bottom w:val="none" w:sz="0" w:space="0" w:color="auto"/>
        <w:right w:val="none" w:sz="0" w:space="0" w:color="auto"/>
      </w:divBdr>
      <w:divsChild>
        <w:div w:id="1286883436">
          <w:marLeft w:val="0"/>
          <w:marRight w:val="0"/>
          <w:marTop w:val="0"/>
          <w:marBottom w:val="0"/>
          <w:divBdr>
            <w:top w:val="single" w:sz="2" w:space="0" w:color="E3E3E3"/>
            <w:left w:val="single" w:sz="2" w:space="0" w:color="E3E3E3"/>
            <w:bottom w:val="single" w:sz="2" w:space="0" w:color="E3E3E3"/>
            <w:right w:val="single" w:sz="2" w:space="0" w:color="E3E3E3"/>
          </w:divBdr>
          <w:divsChild>
            <w:div w:id="224342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225641">
          <w:marLeft w:val="0"/>
          <w:marRight w:val="0"/>
          <w:marTop w:val="0"/>
          <w:marBottom w:val="0"/>
          <w:divBdr>
            <w:top w:val="single" w:sz="2" w:space="0" w:color="E3E3E3"/>
            <w:left w:val="single" w:sz="2" w:space="0" w:color="E3E3E3"/>
            <w:bottom w:val="single" w:sz="2" w:space="0" w:color="E3E3E3"/>
            <w:right w:val="single" w:sz="2" w:space="0" w:color="E3E3E3"/>
          </w:divBdr>
          <w:divsChild>
            <w:div w:id="171168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9845739">
      <w:bodyDiv w:val="1"/>
      <w:marLeft w:val="0"/>
      <w:marRight w:val="0"/>
      <w:marTop w:val="0"/>
      <w:marBottom w:val="0"/>
      <w:divBdr>
        <w:top w:val="none" w:sz="0" w:space="0" w:color="auto"/>
        <w:left w:val="none" w:sz="0" w:space="0" w:color="auto"/>
        <w:bottom w:val="none" w:sz="0" w:space="0" w:color="auto"/>
        <w:right w:val="none" w:sz="0" w:space="0" w:color="auto"/>
      </w:divBdr>
    </w:div>
    <w:div w:id="1680235292">
      <w:bodyDiv w:val="1"/>
      <w:marLeft w:val="0"/>
      <w:marRight w:val="0"/>
      <w:marTop w:val="0"/>
      <w:marBottom w:val="0"/>
      <w:divBdr>
        <w:top w:val="none" w:sz="0" w:space="0" w:color="auto"/>
        <w:left w:val="none" w:sz="0" w:space="0" w:color="auto"/>
        <w:bottom w:val="none" w:sz="0" w:space="0" w:color="auto"/>
        <w:right w:val="none" w:sz="0" w:space="0" w:color="auto"/>
      </w:divBdr>
    </w:div>
    <w:div w:id="1681076906">
      <w:bodyDiv w:val="1"/>
      <w:marLeft w:val="0"/>
      <w:marRight w:val="0"/>
      <w:marTop w:val="0"/>
      <w:marBottom w:val="0"/>
      <w:divBdr>
        <w:top w:val="none" w:sz="0" w:space="0" w:color="auto"/>
        <w:left w:val="none" w:sz="0" w:space="0" w:color="auto"/>
        <w:bottom w:val="none" w:sz="0" w:space="0" w:color="auto"/>
        <w:right w:val="none" w:sz="0" w:space="0" w:color="auto"/>
      </w:divBdr>
    </w:div>
    <w:div w:id="1681277054">
      <w:bodyDiv w:val="1"/>
      <w:marLeft w:val="0"/>
      <w:marRight w:val="0"/>
      <w:marTop w:val="0"/>
      <w:marBottom w:val="0"/>
      <w:divBdr>
        <w:top w:val="none" w:sz="0" w:space="0" w:color="auto"/>
        <w:left w:val="none" w:sz="0" w:space="0" w:color="auto"/>
        <w:bottom w:val="none" w:sz="0" w:space="0" w:color="auto"/>
        <w:right w:val="none" w:sz="0" w:space="0" w:color="auto"/>
      </w:divBdr>
    </w:div>
    <w:div w:id="1681854007">
      <w:bodyDiv w:val="1"/>
      <w:marLeft w:val="0"/>
      <w:marRight w:val="0"/>
      <w:marTop w:val="0"/>
      <w:marBottom w:val="0"/>
      <w:divBdr>
        <w:top w:val="none" w:sz="0" w:space="0" w:color="auto"/>
        <w:left w:val="none" w:sz="0" w:space="0" w:color="auto"/>
        <w:bottom w:val="none" w:sz="0" w:space="0" w:color="auto"/>
        <w:right w:val="none" w:sz="0" w:space="0" w:color="auto"/>
      </w:divBdr>
    </w:div>
    <w:div w:id="1682316040">
      <w:bodyDiv w:val="1"/>
      <w:marLeft w:val="0"/>
      <w:marRight w:val="0"/>
      <w:marTop w:val="0"/>
      <w:marBottom w:val="0"/>
      <w:divBdr>
        <w:top w:val="none" w:sz="0" w:space="0" w:color="auto"/>
        <w:left w:val="none" w:sz="0" w:space="0" w:color="auto"/>
        <w:bottom w:val="none" w:sz="0" w:space="0" w:color="auto"/>
        <w:right w:val="none" w:sz="0" w:space="0" w:color="auto"/>
      </w:divBdr>
    </w:div>
    <w:div w:id="1682777408">
      <w:bodyDiv w:val="1"/>
      <w:marLeft w:val="0"/>
      <w:marRight w:val="0"/>
      <w:marTop w:val="0"/>
      <w:marBottom w:val="0"/>
      <w:divBdr>
        <w:top w:val="none" w:sz="0" w:space="0" w:color="auto"/>
        <w:left w:val="none" w:sz="0" w:space="0" w:color="auto"/>
        <w:bottom w:val="none" w:sz="0" w:space="0" w:color="auto"/>
        <w:right w:val="none" w:sz="0" w:space="0" w:color="auto"/>
      </w:divBdr>
    </w:div>
    <w:div w:id="1683049153">
      <w:bodyDiv w:val="1"/>
      <w:marLeft w:val="0"/>
      <w:marRight w:val="0"/>
      <w:marTop w:val="0"/>
      <w:marBottom w:val="0"/>
      <w:divBdr>
        <w:top w:val="none" w:sz="0" w:space="0" w:color="auto"/>
        <w:left w:val="none" w:sz="0" w:space="0" w:color="auto"/>
        <w:bottom w:val="none" w:sz="0" w:space="0" w:color="auto"/>
        <w:right w:val="none" w:sz="0" w:space="0" w:color="auto"/>
      </w:divBdr>
    </w:div>
    <w:div w:id="1683701722">
      <w:bodyDiv w:val="1"/>
      <w:marLeft w:val="0"/>
      <w:marRight w:val="0"/>
      <w:marTop w:val="0"/>
      <w:marBottom w:val="0"/>
      <w:divBdr>
        <w:top w:val="none" w:sz="0" w:space="0" w:color="auto"/>
        <w:left w:val="none" w:sz="0" w:space="0" w:color="auto"/>
        <w:bottom w:val="none" w:sz="0" w:space="0" w:color="auto"/>
        <w:right w:val="none" w:sz="0" w:space="0" w:color="auto"/>
      </w:divBdr>
      <w:divsChild>
        <w:div w:id="1819885041">
          <w:marLeft w:val="0"/>
          <w:marRight w:val="0"/>
          <w:marTop w:val="0"/>
          <w:marBottom w:val="0"/>
          <w:divBdr>
            <w:top w:val="none" w:sz="0" w:space="0" w:color="auto"/>
            <w:left w:val="none" w:sz="0" w:space="0" w:color="auto"/>
            <w:bottom w:val="none" w:sz="0" w:space="0" w:color="auto"/>
            <w:right w:val="none" w:sz="0" w:space="0" w:color="auto"/>
          </w:divBdr>
        </w:div>
        <w:div w:id="1973053238">
          <w:marLeft w:val="0"/>
          <w:marRight w:val="0"/>
          <w:marTop w:val="0"/>
          <w:marBottom w:val="0"/>
          <w:divBdr>
            <w:top w:val="none" w:sz="0" w:space="0" w:color="auto"/>
            <w:left w:val="none" w:sz="0" w:space="0" w:color="auto"/>
            <w:bottom w:val="none" w:sz="0" w:space="0" w:color="auto"/>
            <w:right w:val="none" w:sz="0" w:space="0" w:color="auto"/>
          </w:divBdr>
        </w:div>
        <w:div w:id="976880399">
          <w:marLeft w:val="0"/>
          <w:marRight w:val="0"/>
          <w:marTop w:val="0"/>
          <w:marBottom w:val="0"/>
          <w:divBdr>
            <w:top w:val="none" w:sz="0" w:space="0" w:color="auto"/>
            <w:left w:val="none" w:sz="0" w:space="0" w:color="auto"/>
            <w:bottom w:val="none" w:sz="0" w:space="0" w:color="auto"/>
            <w:right w:val="none" w:sz="0" w:space="0" w:color="auto"/>
          </w:divBdr>
        </w:div>
      </w:divsChild>
    </w:div>
    <w:div w:id="1683702771">
      <w:bodyDiv w:val="1"/>
      <w:marLeft w:val="0"/>
      <w:marRight w:val="0"/>
      <w:marTop w:val="0"/>
      <w:marBottom w:val="0"/>
      <w:divBdr>
        <w:top w:val="none" w:sz="0" w:space="0" w:color="auto"/>
        <w:left w:val="none" w:sz="0" w:space="0" w:color="auto"/>
        <w:bottom w:val="none" w:sz="0" w:space="0" w:color="auto"/>
        <w:right w:val="none" w:sz="0" w:space="0" w:color="auto"/>
      </w:divBdr>
    </w:div>
    <w:div w:id="1683707378">
      <w:bodyDiv w:val="1"/>
      <w:marLeft w:val="0"/>
      <w:marRight w:val="0"/>
      <w:marTop w:val="0"/>
      <w:marBottom w:val="0"/>
      <w:divBdr>
        <w:top w:val="none" w:sz="0" w:space="0" w:color="auto"/>
        <w:left w:val="none" w:sz="0" w:space="0" w:color="auto"/>
        <w:bottom w:val="none" w:sz="0" w:space="0" w:color="auto"/>
        <w:right w:val="none" w:sz="0" w:space="0" w:color="auto"/>
      </w:divBdr>
    </w:div>
    <w:div w:id="1684671202">
      <w:bodyDiv w:val="1"/>
      <w:marLeft w:val="0"/>
      <w:marRight w:val="0"/>
      <w:marTop w:val="0"/>
      <w:marBottom w:val="0"/>
      <w:divBdr>
        <w:top w:val="none" w:sz="0" w:space="0" w:color="auto"/>
        <w:left w:val="none" w:sz="0" w:space="0" w:color="auto"/>
        <w:bottom w:val="none" w:sz="0" w:space="0" w:color="auto"/>
        <w:right w:val="none" w:sz="0" w:space="0" w:color="auto"/>
      </w:divBdr>
    </w:div>
    <w:div w:id="1686129987">
      <w:bodyDiv w:val="1"/>
      <w:marLeft w:val="0"/>
      <w:marRight w:val="0"/>
      <w:marTop w:val="0"/>
      <w:marBottom w:val="0"/>
      <w:divBdr>
        <w:top w:val="none" w:sz="0" w:space="0" w:color="auto"/>
        <w:left w:val="none" w:sz="0" w:space="0" w:color="auto"/>
        <w:bottom w:val="none" w:sz="0" w:space="0" w:color="auto"/>
        <w:right w:val="none" w:sz="0" w:space="0" w:color="auto"/>
      </w:divBdr>
    </w:div>
    <w:div w:id="1688674129">
      <w:bodyDiv w:val="1"/>
      <w:marLeft w:val="0"/>
      <w:marRight w:val="0"/>
      <w:marTop w:val="0"/>
      <w:marBottom w:val="0"/>
      <w:divBdr>
        <w:top w:val="none" w:sz="0" w:space="0" w:color="auto"/>
        <w:left w:val="none" w:sz="0" w:space="0" w:color="auto"/>
        <w:bottom w:val="none" w:sz="0" w:space="0" w:color="auto"/>
        <w:right w:val="none" w:sz="0" w:space="0" w:color="auto"/>
      </w:divBdr>
    </w:div>
    <w:div w:id="1688751843">
      <w:bodyDiv w:val="1"/>
      <w:marLeft w:val="0"/>
      <w:marRight w:val="0"/>
      <w:marTop w:val="0"/>
      <w:marBottom w:val="0"/>
      <w:divBdr>
        <w:top w:val="none" w:sz="0" w:space="0" w:color="auto"/>
        <w:left w:val="none" w:sz="0" w:space="0" w:color="auto"/>
        <w:bottom w:val="none" w:sz="0" w:space="0" w:color="auto"/>
        <w:right w:val="none" w:sz="0" w:space="0" w:color="auto"/>
      </w:divBdr>
    </w:div>
    <w:div w:id="1692412328">
      <w:bodyDiv w:val="1"/>
      <w:marLeft w:val="0"/>
      <w:marRight w:val="0"/>
      <w:marTop w:val="0"/>
      <w:marBottom w:val="0"/>
      <w:divBdr>
        <w:top w:val="none" w:sz="0" w:space="0" w:color="auto"/>
        <w:left w:val="none" w:sz="0" w:space="0" w:color="auto"/>
        <w:bottom w:val="none" w:sz="0" w:space="0" w:color="auto"/>
        <w:right w:val="none" w:sz="0" w:space="0" w:color="auto"/>
      </w:divBdr>
    </w:div>
    <w:div w:id="1692754871">
      <w:bodyDiv w:val="1"/>
      <w:marLeft w:val="0"/>
      <w:marRight w:val="0"/>
      <w:marTop w:val="0"/>
      <w:marBottom w:val="0"/>
      <w:divBdr>
        <w:top w:val="none" w:sz="0" w:space="0" w:color="auto"/>
        <w:left w:val="none" w:sz="0" w:space="0" w:color="auto"/>
        <w:bottom w:val="none" w:sz="0" w:space="0" w:color="auto"/>
        <w:right w:val="none" w:sz="0" w:space="0" w:color="auto"/>
      </w:divBdr>
    </w:div>
    <w:div w:id="1695495643">
      <w:bodyDiv w:val="1"/>
      <w:marLeft w:val="0"/>
      <w:marRight w:val="0"/>
      <w:marTop w:val="0"/>
      <w:marBottom w:val="0"/>
      <w:divBdr>
        <w:top w:val="none" w:sz="0" w:space="0" w:color="auto"/>
        <w:left w:val="none" w:sz="0" w:space="0" w:color="auto"/>
        <w:bottom w:val="none" w:sz="0" w:space="0" w:color="auto"/>
        <w:right w:val="none" w:sz="0" w:space="0" w:color="auto"/>
      </w:divBdr>
    </w:div>
    <w:div w:id="1695694644">
      <w:bodyDiv w:val="1"/>
      <w:marLeft w:val="0"/>
      <w:marRight w:val="0"/>
      <w:marTop w:val="0"/>
      <w:marBottom w:val="0"/>
      <w:divBdr>
        <w:top w:val="none" w:sz="0" w:space="0" w:color="auto"/>
        <w:left w:val="none" w:sz="0" w:space="0" w:color="auto"/>
        <w:bottom w:val="none" w:sz="0" w:space="0" w:color="auto"/>
        <w:right w:val="none" w:sz="0" w:space="0" w:color="auto"/>
      </w:divBdr>
    </w:div>
    <w:div w:id="1696075523">
      <w:bodyDiv w:val="1"/>
      <w:marLeft w:val="0"/>
      <w:marRight w:val="0"/>
      <w:marTop w:val="0"/>
      <w:marBottom w:val="0"/>
      <w:divBdr>
        <w:top w:val="none" w:sz="0" w:space="0" w:color="auto"/>
        <w:left w:val="none" w:sz="0" w:space="0" w:color="auto"/>
        <w:bottom w:val="none" w:sz="0" w:space="0" w:color="auto"/>
        <w:right w:val="none" w:sz="0" w:space="0" w:color="auto"/>
      </w:divBdr>
    </w:div>
    <w:div w:id="1697846611">
      <w:bodyDiv w:val="1"/>
      <w:marLeft w:val="0"/>
      <w:marRight w:val="0"/>
      <w:marTop w:val="0"/>
      <w:marBottom w:val="0"/>
      <w:divBdr>
        <w:top w:val="none" w:sz="0" w:space="0" w:color="auto"/>
        <w:left w:val="none" w:sz="0" w:space="0" w:color="auto"/>
        <w:bottom w:val="none" w:sz="0" w:space="0" w:color="auto"/>
        <w:right w:val="none" w:sz="0" w:space="0" w:color="auto"/>
      </w:divBdr>
    </w:div>
    <w:div w:id="1698040940">
      <w:bodyDiv w:val="1"/>
      <w:marLeft w:val="0"/>
      <w:marRight w:val="0"/>
      <w:marTop w:val="0"/>
      <w:marBottom w:val="0"/>
      <w:divBdr>
        <w:top w:val="none" w:sz="0" w:space="0" w:color="auto"/>
        <w:left w:val="none" w:sz="0" w:space="0" w:color="auto"/>
        <w:bottom w:val="none" w:sz="0" w:space="0" w:color="auto"/>
        <w:right w:val="none" w:sz="0" w:space="0" w:color="auto"/>
      </w:divBdr>
    </w:div>
    <w:div w:id="1699310473">
      <w:bodyDiv w:val="1"/>
      <w:marLeft w:val="0"/>
      <w:marRight w:val="0"/>
      <w:marTop w:val="0"/>
      <w:marBottom w:val="0"/>
      <w:divBdr>
        <w:top w:val="none" w:sz="0" w:space="0" w:color="auto"/>
        <w:left w:val="none" w:sz="0" w:space="0" w:color="auto"/>
        <w:bottom w:val="none" w:sz="0" w:space="0" w:color="auto"/>
        <w:right w:val="none" w:sz="0" w:space="0" w:color="auto"/>
      </w:divBdr>
    </w:div>
    <w:div w:id="1699624410">
      <w:bodyDiv w:val="1"/>
      <w:marLeft w:val="0"/>
      <w:marRight w:val="0"/>
      <w:marTop w:val="0"/>
      <w:marBottom w:val="0"/>
      <w:divBdr>
        <w:top w:val="none" w:sz="0" w:space="0" w:color="auto"/>
        <w:left w:val="none" w:sz="0" w:space="0" w:color="auto"/>
        <w:bottom w:val="none" w:sz="0" w:space="0" w:color="auto"/>
        <w:right w:val="none" w:sz="0" w:space="0" w:color="auto"/>
      </w:divBdr>
    </w:div>
    <w:div w:id="1700815967">
      <w:bodyDiv w:val="1"/>
      <w:marLeft w:val="0"/>
      <w:marRight w:val="0"/>
      <w:marTop w:val="0"/>
      <w:marBottom w:val="0"/>
      <w:divBdr>
        <w:top w:val="none" w:sz="0" w:space="0" w:color="auto"/>
        <w:left w:val="none" w:sz="0" w:space="0" w:color="auto"/>
        <w:bottom w:val="none" w:sz="0" w:space="0" w:color="auto"/>
        <w:right w:val="none" w:sz="0" w:space="0" w:color="auto"/>
      </w:divBdr>
    </w:div>
    <w:div w:id="1701128401">
      <w:bodyDiv w:val="1"/>
      <w:marLeft w:val="0"/>
      <w:marRight w:val="0"/>
      <w:marTop w:val="0"/>
      <w:marBottom w:val="0"/>
      <w:divBdr>
        <w:top w:val="none" w:sz="0" w:space="0" w:color="auto"/>
        <w:left w:val="none" w:sz="0" w:space="0" w:color="auto"/>
        <w:bottom w:val="none" w:sz="0" w:space="0" w:color="auto"/>
        <w:right w:val="none" w:sz="0" w:space="0" w:color="auto"/>
      </w:divBdr>
    </w:div>
    <w:div w:id="1701668010">
      <w:bodyDiv w:val="1"/>
      <w:marLeft w:val="0"/>
      <w:marRight w:val="0"/>
      <w:marTop w:val="0"/>
      <w:marBottom w:val="0"/>
      <w:divBdr>
        <w:top w:val="none" w:sz="0" w:space="0" w:color="auto"/>
        <w:left w:val="none" w:sz="0" w:space="0" w:color="auto"/>
        <w:bottom w:val="none" w:sz="0" w:space="0" w:color="auto"/>
        <w:right w:val="none" w:sz="0" w:space="0" w:color="auto"/>
      </w:divBdr>
    </w:div>
    <w:div w:id="1702513589">
      <w:bodyDiv w:val="1"/>
      <w:marLeft w:val="0"/>
      <w:marRight w:val="0"/>
      <w:marTop w:val="0"/>
      <w:marBottom w:val="0"/>
      <w:divBdr>
        <w:top w:val="none" w:sz="0" w:space="0" w:color="auto"/>
        <w:left w:val="none" w:sz="0" w:space="0" w:color="auto"/>
        <w:bottom w:val="none" w:sz="0" w:space="0" w:color="auto"/>
        <w:right w:val="none" w:sz="0" w:space="0" w:color="auto"/>
      </w:divBdr>
    </w:div>
    <w:div w:id="1702634133">
      <w:bodyDiv w:val="1"/>
      <w:marLeft w:val="0"/>
      <w:marRight w:val="0"/>
      <w:marTop w:val="0"/>
      <w:marBottom w:val="0"/>
      <w:divBdr>
        <w:top w:val="none" w:sz="0" w:space="0" w:color="auto"/>
        <w:left w:val="none" w:sz="0" w:space="0" w:color="auto"/>
        <w:bottom w:val="none" w:sz="0" w:space="0" w:color="auto"/>
        <w:right w:val="none" w:sz="0" w:space="0" w:color="auto"/>
      </w:divBdr>
    </w:div>
    <w:div w:id="1703818644">
      <w:bodyDiv w:val="1"/>
      <w:marLeft w:val="0"/>
      <w:marRight w:val="0"/>
      <w:marTop w:val="0"/>
      <w:marBottom w:val="0"/>
      <w:divBdr>
        <w:top w:val="none" w:sz="0" w:space="0" w:color="auto"/>
        <w:left w:val="none" w:sz="0" w:space="0" w:color="auto"/>
        <w:bottom w:val="none" w:sz="0" w:space="0" w:color="auto"/>
        <w:right w:val="none" w:sz="0" w:space="0" w:color="auto"/>
      </w:divBdr>
    </w:div>
    <w:div w:id="1705012478">
      <w:bodyDiv w:val="1"/>
      <w:marLeft w:val="0"/>
      <w:marRight w:val="0"/>
      <w:marTop w:val="0"/>
      <w:marBottom w:val="0"/>
      <w:divBdr>
        <w:top w:val="none" w:sz="0" w:space="0" w:color="auto"/>
        <w:left w:val="none" w:sz="0" w:space="0" w:color="auto"/>
        <w:bottom w:val="none" w:sz="0" w:space="0" w:color="auto"/>
        <w:right w:val="none" w:sz="0" w:space="0" w:color="auto"/>
      </w:divBdr>
    </w:div>
    <w:div w:id="1706054362">
      <w:bodyDiv w:val="1"/>
      <w:marLeft w:val="0"/>
      <w:marRight w:val="0"/>
      <w:marTop w:val="0"/>
      <w:marBottom w:val="0"/>
      <w:divBdr>
        <w:top w:val="none" w:sz="0" w:space="0" w:color="auto"/>
        <w:left w:val="none" w:sz="0" w:space="0" w:color="auto"/>
        <w:bottom w:val="none" w:sz="0" w:space="0" w:color="auto"/>
        <w:right w:val="none" w:sz="0" w:space="0" w:color="auto"/>
      </w:divBdr>
    </w:div>
    <w:div w:id="1706976188">
      <w:bodyDiv w:val="1"/>
      <w:marLeft w:val="0"/>
      <w:marRight w:val="0"/>
      <w:marTop w:val="0"/>
      <w:marBottom w:val="0"/>
      <w:divBdr>
        <w:top w:val="none" w:sz="0" w:space="0" w:color="auto"/>
        <w:left w:val="none" w:sz="0" w:space="0" w:color="auto"/>
        <w:bottom w:val="none" w:sz="0" w:space="0" w:color="auto"/>
        <w:right w:val="none" w:sz="0" w:space="0" w:color="auto"/>
      </w:divBdr>
    </w:div>
    <w:div w:id="1707608180">
      <w:bodyDiv w:val="1"/>
      <w:marLeft w:val="0"/>
      <w:marRight w:val="0"/>
      <w:marTop w:val="0"/>
      <w:marBottom w:val="0"/>
      <w:divBdr>
        <w:top w:val="none" w:sz="0" w:space="0" w:color="auto"/>
        <w:left w:val="none" w:sz="0" w:space="0" w:color="auto"/>
        <w:bottom w:val="none" w:sz="0" w:space="0" w:color="auto"/>
        <w:right w:val="none" w:sz="0" w:space="0" w:color="auto"/>
      </w:divBdr>
    </w:div>
    <w:div w:id="1708141423">
      <w:bodyDiv w:val="1"/>
      <w:marLeft w:val="0"/>
      <w:marRight w:val="0"/>
      <w:marTop w:val="0"/>
      <w:marBottom w:val="0"/>
      <w:divBdr>
        <w:top w:val="none" w:sz="0" w:space="0" w:color="auto"/>
        <w:left w:val="none" w:sz="0" w:space="0" w:color="auto"/>
        <w:bottom w:val="none" w:sz="0" w:space="0" w:color="auto"/>
        <w:right w:val="none" w:sz="0" w:space="0" w:color="auto"/>
      </w:divBdr>
    </w:div>
    <w:div w:id="1708482278">
      <w:bodyDiv w:val="1"/>
      <w:marLeft w:val="0"/>
      <w:marRight w:val="0"/>
      <w:marTop w:val="0"/>
      <w:marBottom w:val="0"/>
      <w:divBdr>
        <w:top w:val="none" w:sz="0" w:space="0" w:color="auto"/>
        <w:left w:val="none" w:sz="0" w:space="0" w:color="auto"/>
        <w:bottom w:val="none" w:sz="0" w:space="0" w:color="auto"/>
        <w:right w:val="none" w:sz="0" w:space="0" w:color="auto"/>
      </w:divBdr>
    </w:div>
    <w:div w:id="1709797683">
      <w:bodyDiv w:val="1"/>
      <w:marLeft w:val="0"/>
      <w:marRight w:val="0"/>
      <w:marTop w:val="0"/>
      <w:marBottom w:val="0"/>
      <w:divBdr>
        <w:top w:val="none" w:sz="0" w:space="0" w:color="auto"/>
        <w:left w:val="none" w:sz="0" w:space="0" w:color="auto"/>
        <w:bottom w:val="none" w:sz="0" w:space="0" w:color="auto"/>
        <w:right w:val="none" w:sz="0" w:space="0" w:color="auto"/>
      </w:divBdr>
    </w:div>
    <w:div w:id="1709917687">
      <w:bodyDiv w:val="1"/>
      <w:marLeft w:val="0"/>
      <w:marRight w:val="0"/>
      <w:marTop w:val="0"/>
      <w:marBottom w:val="0"/>
      <w:divBdr>
        <w:top w:val="none" w:sz="0" w:space="0" w:color="auto"/>
        <w:left w:val="none" w:sz="0" w:space="0" w:color="auto"/>
        <w:bottom w:val="none" w:sz="0" w:space="0" w:color="auto"/>
        <w:right w:val="none" w:sz="0" w:space="0" w:color="auto"/>
      </w:divBdr>
    </w:div>
    <w:div w:id="1710297467">
      <w:bodyDiv w:val="1"/>
      <w:marLeft w:val="0"/>
      <w:marRight w:val="0"/>
      <w:marTop w:val="0"/>
      <w:marBottom w:val="0"/>
      <w:divBdr>
        <w:top w:val="none" w:sz="0" w:space="0" w:color="auto"/>
        <w:left w:val="none" w:sz="0" w:space="0" w:color="auto"/>
        <w:bottom w:val="none" w:sz="0" w:space="0" w:color="auto"/>
        <w:right w:val="none" w:sz="0" w:space="0" w:color="auto"/>
      </w:divBdr>
    </w:div>
    <w:div w:id="1710490797">
      <w:bodyDiv w:val="1"/>
      <w:marLeft w:val="0"/>
      <w:marRight w:val="0"/>
      <w:marTop w:val="0"/>
      <w:marBottom w:val="0"/>
      <w:divBdr>
        <w:top w:val="none" w:sz="0" w:space="0" w:color="auto"/>
        <w:left w:val="none" w:sz="0" w:space="0" w:color="auto"/>
        <w:bottom w:val="none" w:sz="0" w:space="0" w:color="auto"/>
        <w:right w:val="none" w:sz="0" w:space="0" w:color="auto"/>
      </w:divBdr>
    </w:div>
    <w:div w:id="1711342545">
      <w:bodyDiv w:val="1"/>
      <w:marLeft w:val="0"/>
      <w:marRight w:val="0"/>
      <w:marTop w:val="0"/>
      <w:marBottom w:val="0"/>
      <w:divBdr>
        <w:top w:val="none" w:sz="0" w:space="0" w:color="auto"/>
        <w:left w:val="none" w:sz="0" w:space="0" w:color="auto"/>
        <w:bottom w:val="none" w:sz="0" w:space="0" w:color="auto"/>
        <w:right w:val="none" w:sz="0" w:space="0" w:color="auto"/>
      </w:divBdr>
    </w:div>
    <w:div w:id="1711609569">
      <w:bodyDiv w:val="1"/>
      <w:marLeft w:val="0"/>
      <w:marRight w:val="0"/>
      <w:marTop w:val="0"/>
      <w:marBottom w:val="0"/>
      <w:divBdr>
        <w:top w:val="none" w:sz="0" w:space="0" w:color="auto"/>
        <w:left w:val="none" w:sz="0" w:space="0" w:color="auto"/>
        <w:bottom w:val="none" w:sz="0" w:space="0" w:color="auto"/>
        <w:right w:val="none" w:sz="0" w:space="0" w:color="auto"/>
      </w:divBdr>
    </w:div>
    <w:div w:id="1711878382">
      <w:bodyDiv w:val="1"/>
      <w:marLeft w:val="0"/>
      <w:marRight w:val="0"/>
      <w:marTop w:val="0"/>
      <w:marBottom w:val="0"/>
      <w:divBdr>
        <w:top w:val="none" w:sz="0" w:space="0" w:color="auto"/>
        <w:left w:val="none" w:sz="0" w:space="0" w:color="auto"/>
        <w:bottom w:val="none" w:sz="0" w:space="0" w:color="auto"/>
        <w:right w:val="none" w:sz="0" w:space="0" w:color="auto"/>
      </w:divBdr>
    </w:div>
    <w:div w:id="1712419622">
      <w:bodyDiv w:val="1"/>
      <w:marLeft w:val="0"/>
      <w:marRight w:val="0"/>
      <w:marTop w:val="0"/>
      <w:marBottom w:val="0"/>
      <w:divBdr>
        <w:top w:val="none" w:sz="0" w:space="0" w:color="auto"/>
        <w:left w:val="none" w:sz="0" w:space="0" w:color="auto"/>
        <w:bottom w:val="none" w:sz="0" w:space="0" w:color="auto"/>
        <w:right w:val="none" w:sz="0" w:space="0" w:color="auto"/>
      </w:divBdr>
      <w:divsChild>
        <w:div w:id="112679072">
          <w:marLeft w:val="0"/>
          <w:marRight w:val="0"/>
          <w:marTop w:val="0"/>
          <w:marBottom w:val="0"/>
          <w:divBdr>
            <w:top w:val="none" w:sz="0" w:space="0" w:color="auto"/>
            <w:left w:val="none" w:sz="0" w:space="0" w:color="auto"/>
            <w:bottom w:val="none" w:sz="0" w:space="0" w:color="auto"/>
            <w:right w:val="none" w:sz="0" w:space="0" w:color="auto"/>
          </w:divBdr>
        </w:div>
        <w:div w:id="191965281">
          <w:marLeft w:val="0"/>
          <w:marRight w:val="0"/>
          <w:marTop w:val="0"/>
          <w:marBottom w:val="0"/>
          <w:divBdr>
            <w:top w:val="none" w:sz="0" w:space="0" w:color="auto"/>
            <w:left w:val="none" w:sz="0" w:space="0" w:color="auto"/>
            <w:bottom w:val="none" w:sz="0" w:space="0" w:color="auto"/>
            <w:right w:val="none" w:sz="0" w:space="0" w:color="auto"/>
          </w:divBdr>
        </w:div>
        <w:div w:id="249507103">
          <w:marLeft w:val="0"/>
          <w:marRight w:val="0"/>
          <w:marTop w:val="0"/>
          <w:marBottom w:val="0"/>
          <w:divBdr>
            <w:top w:val="none" w:sz="0" w:space="0" w:color="auto"/>
            <w:left w:val="none" w:sz="0" w:space="0" w:color="auto"/>
            <w:bottom w:val="none" w:sz="0" w:space="0" w:color="auto"/>
            <w:right w:val="none" w:sz="0" w:space="0" w:color="auto"/>
          </w:divBdr>
        </w:div>
        <w:div w:id="310252314">
          <w:marLeft w:val="0"/>
          <w:marRight w:val="0"/>
          <w:marTop w:val="0"/>
          <w:marBottom w:val="0"/>
          <w:divBdr>
            <w:top w:val="none" w:sz="0" w:space="0" w:color="auto"/>
            <w:left w:val="none" w:sz="0" w:space="0" w:color="auto"/>
            <w:bottom w:val="none" w:sz="0" w:space="0" w:color="auto"/>
            <w:right w:val="none" w:sz="0" w:space="0" w:color="auto"/>
          </w:divBdr>
        </w:div>
        <w:div w:id="318122302">
          <w:marLeft w:val="0"/>
          <w:marRight w:val="0"/>
          <w:marTop w:val="0"/>
          <w:marBottom w:val="0"/>
          <w:divBdr>
            <w:top w:val="none" w:sz="0" w:space="0" w:color="auto"/>
            <w:left w:val="none" w:sz="0" w:space="0" w:color="auto"/>
            <w:bottom w:val="none" w:sz="0" w:space="0" w:color="auto"/>
            <w:right w:val="none" w:sz="0" w:space="0" w:color="auto"/>
          </w:divBdr>
        </w:div>
        <w:div w:id="640112645">
          <w:marLeft w:val="0"/>
          <w:marRight w:val="0"/>
          <w:marTop w:val="0"/>
          <w:marBottom w:val="0"/>
          <w:divBdr>
            <w:top w:val="none" w:sz="0" w:space="0" w:color="auto"/>
            <w:left w:val="none" w:sz="0" w:space="0" w:color="auto"/>
            <w:bottom w:val="none" w:sz="0" w:space="0" w:color="auto"/>
            <w:right w:val="none" w:sz="0" w:space="0" w:color="auto"/>
          </w:divBdr>
        </w:div>
        <w:div w:id="700864421">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1351252351">
          <w:marLeft w:val="0"/>
          <w:marRight w:val="0"/>
          <w:marTop w:val="0"/>
          <w:marBottom w:val="0"/>
          <w:divBdr>
            <w:top w:val="none" w:sz="0" w:space="0" w:color="auto"/>
            <w:left w:val="none" w:sz="0" w:space="0" w:color="auto"/>
            <w:bottom w:val="none" w:sz="0" w:space="0" w:color="auto"/>
            <w:right w:val="none" w:sz="0" w:space="0" w:color="auto"/>
          </w:divBdr>
        </w:div>
        <w:div w:id="1447116368">
          <w:marLeft w:val="0"/>
          <w:marRight w:val="0"/>
          <w:marTop w:val="0"/>
          <w:marBottom w:val="0"/>
          <w:divBdr>
            <w:top w:val="none" w:sz="0" w:space="0" w:color="auto"/>
            <w:left w:val="none" w:sz="0" w:space="0" w:color="auto"/>
            <w:bottom w:val="none" w:sz="0" w:space="0" w:color="auto"/>
            <w:right w:val="none" w:sz="0" w:space="0" w:color="auto"/>
          </w:divBdr>
        </w:div>
      </w:divsChild>
    </w:div>
    <w:div w:id="1712612329">
      <w:bodyDiv w:val="1"/>
      <w:marLeft w:val="0"/>
      <w:marRight w:val="0"/>
      <w:marTop w:val="0"/>
      <w:marBottom w:val="0"/>
      <w:divBdr>
        <w:top w:val="none" w:sz="0" w:space="0" w:color="auto"/>
        <w:left w:val="none" w:sz="0" w:space="0" w:color="auto"/>
        <w:bottom w:val="none" w:sz="0" w:space="0" w:color="auto"/>
        <w:right w:val="none" w:sz="0" w:space="0" w:color="auto"/>
      </w:divBdr>
    </w:div>
    <w:div w:id="1713111285">
      <w:bodyDiv w:val="1"/>
      <w:marLeft w:val="0"/>
      <w:marRight w:val="0"/>
      <w:marTop w:val="0"/>
      <w:marBottom w:val="0"/>
      <w:divBdr>
        <w:top w:val="none" w:sz="0" w:space="0" w:color="auto"/>
        <w:left w:val="none" w:sz="0" w:space="0" w:color="auto"/>
        <w:bottom w:val="none" w:sz="0" w:space="0" w:color="auto"/>
        <w:right w:val="none" w:sz="0" w:space="0" w:color="auto"/>
      </w:divBdr>
    </w:div>
    <w:div w:id="1714379975">
      <w:bodyDiv w:val="1"/>
      <w:marLeft w:val="0"/>
      <w:marRight w:val="0"/>
      <w:marTop w:val="0"/>
      <w:marBottom w:val="0"/>
      <w:divBdr>
        <w:top w:val="none" w:sz="0" w:space="0" w:color="auto"/>
        <w:left w:val="none" w:sz="0" w:space="0" w:color="auto"/>
        <w:bottom w:val="none" w:sz="0" w:space="0" w:color="auto"/>
        <w:right w:val="none" w:sz="0" w:space="0" w:color="auto"/>
      </w:divBdr>
    </w:div>
    <w:div w:id="1715301866">
      <w:bodyDiv w:val="1"/>
      <w:marLeft w:val="0"/>
      <w:marRight w:val="0"/>
      <w:marTop w:val="0"/>
      <w:marBottom w:val="0"/>
      <w:divBdr>
        <w:top w:val="none" w:sz="0" w:space="0" w:color="auto"/>
        <w:left w:val="none" w:sz="0" w:space="0" w:color="auto"/>
        <w:bottom w:val="none" w:sz="0" w:space="0" w:color="auto"/>
        <w:right w:val="none" w:sz="0" w:space="0" w:color="auto"/>
      </w:divBdr>
    </w:div>
    <w:div w:id="1715544058">
      <w:bodyDiv w:val="1"/>
      <w:marLeft w:val="0"/>
      <w:marRight w:val="0"/>
      <w:marTop w:val="0"/>
      <w:marBottom w:val="0"/>
      <w:divBdr>
        <w:top w:val="none" w:sz="0" w:space="0" w:color="auto"/>
        <w:left w:val="none" w:sz="0" w:space="0" w:color="auto"/>
        <w:bottom w:val="none" w:sz="0" w:space="0" w:color="auto"/>
        <w:right w:val="none" w:sz="0" w:space="0" w:color="auto"/>
      </w:divBdr>
    </w:div>
    <w:div w:id="1716540108">
      <w:bodyDiv w:val="1"/>
      <w:marLeft w:val="0"/>
      <w:marRight w:val="0"/>
      <w:marTop w:val="0"/>
      <w:marBottom w:val="0"/>
      <w:divBdr>
        <w:top w:val="none" w:sz="0" w:space="0" w:color="auto"/>
        <w:left w:val="none" w:sz="0" w:space="0" w:color="auto"/>
        <w:bottom w:val="none" w:sz="0" w:space="0" w:color="auto"/>
        <w:right w:val="none" w:sz="0" w:space="0" w:color="auto"/>
      </w:divBdr>
    </w:div>
    <w:div w:id="1717271139">
      <w:bodyDiv w:val="1"/>
      <w:marLeft w:val="0"/>
      <w:marRight w:val="0"/>
      <w:marTop w:val="0"/>
      <w:marBottom w:val="0"/>
      <w:divBdr>
        <w:top w:val="none" w:sz="0" w:space="0" w:color="auto"/>
        <w:left w:val="none" w:sz="0" w:space="0" w:color="auto"/>
        <w:bottom w:val="none" w:sz="0" w:space="0" w:color="auto"/>
        <w:right w:val="none" w:sz="0" w:space="0" w:color="auto"/>
      </w:divBdr>
    </w:div>
    <w:div w:id="1717312506">
      <w:bodyDiv w:val="1"/>
      <w:marLeft w:val="0"/>
      <w:marRight w:val="0"/>
      <w:marTop w:val="0"/>
      <w:marBottom w:val="0"/>
      <w:divBdr>
        <w:top w:val="none" w:sz="0" w:space="0" w:color="auto"/>
        <w:left w:val="none" w:sz="0" w:space="0" w:color="auto"/>
        <w:bottom w:val="none" w:sz="0" w:space="0" w:color="auto"/>
        <w:right w:val="none" w:sz="0" w:space="0" w:color="auto"/>
      </w:divBdr>
    </w:div>
    <w:div w:id="1720280192">
      <w:bodyDiv w:val="1"/>
      <w:marLeft w:val="0"/>
      <w:marRight w:val="0"/>
      <w:marTop w:val="0"/>
      <w:marBottom w:val="0"/>
      <w:divBdr>
        <w:top w:val="none" w:sz="0" w:space="0" w:color="auto"/>
        <w:left w:val="none" w:sz="0" w:space="0" w:color="auto"/>
        <w:bottom w:val="none" w:sz="0" w:space="0" w:color="auto"/>
        <w:right w:val="none" w:sz="0" w:space="0" w:color="auto"/>
      </w:divBdr>
    </w:div>
    <w:div w:id="1720740861">
      <w:bodyDiv w:val="1"/>
      <w:marLeft w:val="0"/>
      <w:marRight w:val="0"/>
      <w:marTop w:val="0"/>
      <w:marBottom w:val="0"/>
      <w:divBdr>
        <w:top w:val="none" w:sz="0" w:space="0" w:color="auto"/>
        <w:left w:val="none" w:sz="0" w:space="0" w:color="auto"/>
        <w:bottom w:val="none" w:sz="0" w:space="0" w:color="auto"/>
        <w:right w:val="none" w:sz="0" w:space="0" w:color="auto"/>
      </w:divBdr>
    </w:div>
    <w:div w:id="1721901847">
      <w:bodyDiv w:val="1"/>
      <w:marLeft w:val="0"/>
      <w:marRight w:val="0"/>
      <w:marTop w:val="0"/>
      <w:marBottom w:val="0"/>
      <w:divBdr>
        <w:top w:val="none" w:sz="0" w:space="0" w:color="auto"/>
        <w:left w:val="none" w:sz="0" w:space="0" w:color="auto"/>
        <w:bottom w:val="none" w:sz="0" w:space="0" w:color="auto"/>
        <w:right w:val="none" w:sz="0" w:space="0" w:color="auto"/>
      </w:divBdr>
    </w:div>
    <w:div w:id="1722290820">
      <w:bodyDiv w:val="1"/>
      <w:marLeft w:val="0"/>
      <w:marRight w:val="0"/>
      <w:marTop w:val="0"/>
      <w:marBottom w:val="0"/>
      <w:divBdr>
        <w:top w:val="none" w:sz="0" w:space="0" w:color="auto"/>
        <w:left w:val="none" w:sz="0" w:space="0" w:color="auto"/>
        <w:bottom w:val="none" w:sz="0" w:space="0" w:color="auto"/>
        <w:right w:val="none" w:sz="0" w:space="0" w:color="auto"/>
      </w:divBdr>
    </w:div>
    <w:div w:id="1723170620">
      <w:bodyDiv w:val="1"/>
      <w:marLeft w:val="0"/>
      <w:marRight w:val="0"/>
      <w:marTop w:val="0"/>
      <w:marBottom w:val="0"/>
      <w:divBdr>
        <w:top w:val="none" w:sz="0" w:space="0" w:color="auto"/>
        <w:left w:val="none" w:sz="0" w:space="0" w:color="auto"/>
        <w:bottom w:val="none" w:sz="0" w:space="0" w:color="auto"/>
        <w:right w:val="none" w:sz="0" w:space="0" w:color="auto"/>
      </w:divBdr>
    </w:div>
    <w:div w:id="1723291728">
      <w:bodyDiv w:val="1"/>
      <w:marLeft w:val="0"/>
      <w:marRight w:val="0"/>
      <w:marTop w:val="0"/>
      <w:marBottom w:val="0"/>
      <w:divBdr>
        <w:top w:val="none" w:sz="0" w:space="0" w:color="auto"/>
        <w:left w:val="none" w:sz="0" w:space="0" w:color="auto"/>
        <w:bottom w:val="none" w:sz="0" w:space="0" w:color="auto"/>
        <w:right w:val="none" w:sz="0" w:space="0" w:color="auto"/>
      </w:divBdr>
    </w:div>
    <w:div w:id="1723554801">
      <w:bodyDiv w:val="1"/>
      <w:marLeft w:val="0"/>
      <w:marRight w:val="0"/>
      <w:marTop w:val="0"/>
      <w:marBottom w:val="0"/>
      <w:divBdr>
        <w:top w:val="none" w:sz="0" w:space="0" w:color="auto"/>
        <w:left w:val="none" w:sz="0" w:space="0" w:color="auto"/>
        <w:bottom w:val="none" w:sz="0" w:space="0" w:color="auto"/>
        <w:right w:val="none" w:sz="0" w:space="0" w:color="auto"/>
      </w:divBdr>
    </w:div>
    <w:div w:id="1723676189">
      <w:bodyDiv w:val="1"/>
      <w:marLeft w:val="0"/>
      <w:marRight w:val="0"/>
      <w:marTop w:val="0"/>
      <w:marBottom w:val="0"/>
      <w:divBdr>
        <w:top w:val="none" w:sz="0" w:space="0" w:color="auto"/>
        <w:left w:val="none" w:sz="0" w:space="0" w:color="auto"/>
        <w:bottom w:val="none" w:sz="0" w:space="0" w:color="auto"/>
        <w:right w:val="none" w:sz="0" w:space="0" w:color="auto"/>
      </w:divBdr>
    </w:div>
    <w:div w:id="1723865615">
      <w:bodyDiv w:val="1"/>
      <w:marLeft w:val="0"/>
      <w:marRight w:val="0"/>
      <w:marTop w:val="0"/>
      <w:marBottom w:val="0"/>
      <w:divBdr>
        <w:top w:val="none" w:sz="0" w:space="0" w:color="auto"/>
        <w:left w:val="none" w:sz="0" w:space="0" w:color="auto"/>
        <w:bottom w:val="none" w:sz="0" w:space="0" w:color="auto"/>
        <w:right w:val="none" w:sz="0" w:space="0" w:color="auto"/>
      </w:divBdr>
    </w:div>
    <w:div w:id="1724215382">
      <w:bodyDiv w:val="1"/>
      <w:marLeft w:val="0"/>
      <w:marRight w:val="0"/>
      <w:marTop w:val="0"/>
      <w:marBottom w:val="0"/>
      <w:divBdr>
        <w:top w:val="none" w:sz="0" w:space="0" w:color="auto"/>
        <w:left w:val="none" w:sz="0" w:space="0" w:color="auto"/>
        <w:bottom w:val="none" w:sz="0" w:space="0" w:color="auto"/>
        <w:right w:val="none" w:sz="0" w:space="0" w:color="auto"/>
      </w:divBdr>
    </w:div>
    <w:div w:id="1724599509">
      <w:bodyDiv w:val="1"/>
      <w:marLeft w:val="0"/>
      <w:marRight w:val="0"/>
      <w:marTop w:val="0"/>
      <w:marBottom w:val="0"/>
      <w:divBdr>
        <w:top w:val="none" w:sz="0" w:space="0" w:color="auto"/>
        <w:left w:val="none" w:sz="0" w:space="0" w:color="auto"/>
        <w:bottom w:val="none" w:sz="0" w:space="0" w:color="auto"/>
        <w:right w:val="none" w:sz="0" w:space="0" w:color="auto"/>
      </w:divBdr>
    </w:div>
    <w:div w:id="1724711627">
      <w:bodyDiv w:val="1"/>
      <w:marLeft w:val="0"/>
      <w:marRight w:val="0"/>
      <w:marTop w:val="0"/>
      <w:marBottom w:val="0"/>
      <w:divBdr>
        <w:top w:val="none" w:sz="0" w:space="0" w:color="auto"/>
        <w:left w:val="none" w:sz="0" w:space="0" w:color="auto"/>
        <w:bottom w:val="none" w:sz="0" w:space="0" w:color="auto"/>
        <w:right w:val="none" w:sz="0" w:space="0" w:color="auto"/>
      </w:divBdr>
    </w:div>
    <w:div w:id="1725834266">
      <w:bodyDiv w:val="1"/>
      <w:marLeft w:val="0"/>
      <w:marRight w:val="0"/>
      <w:marTop w:val="0"/>
      <w:marBottom w:val="0"/>
      <w:divBdr>
        <w:top w:val="none" w:sz="0" w:space="0" w:color="auto"/>
        <w:left w:val="none" w:sz="0" w:space="0" w:color="auto"/>
        <w:bottom w:val="none" w:sz="0" w:space="0" w:color="auto"/>
        <w:right w:val="none" w:sz="0" w:space="0" w:color="auto"/>
      </w:divBdr>
    </w:div>
    <w:div w:id="1726641087">
      <w:bodyDiv w:val="1"/>
      <w:marLeft w:val="0"/>
      <w:marRight w:val="0"/>
      <w:marTop w:val="0"/>
      <w:marBottom w:val="0"/>
      <w:divBdr>
        <w:top w:val="none" w:sz="0" w:space="0" w:color="auto"/>
        <w:left w:val="none" w:sz="0" w:space="0" w:color="auto"/>
        <w:bottom w:val="none" w:sz="0" w:space="0" w:color="auto"/>
        <w:right w:val="none" w:sz="0" w:space="0" w:color="auto"/>
      </w:divBdr>
    </w:div>
    <w:div w:id="1727869694">
      <w:bodyDiv w:val="1"/>
      <w:marLeft w:val="0"/>
      <w:marRight w:val="0"/>
      <w:marTop w:val="0"/>
      <w:marBottom w:val="0"/>
      <w:divBdr>
        <w:top w:val="none" w:sz="0" w:space="0" w:color="auto"/>
        <w:left w:val="none" w:sz="0" w:space="0" w:color="auto"/>
        <w:bottom w:val="none" w:sz="0" w:space="0" w:color="auto"/>
        <w:right w:val="none" w:sz="0" w:space="0" w:color="auto"/>
      </w:divBdr>
    </w:div>
    <w:div w:id="1728187001">
      <w:bodyDiv w:val="1"/>
      <w:marLeft w:val="0"/>
      <w:marRight w:val="0"/>
      <w:marTop w:val="0"/>
      <w:marBottom w:val="0"/>
      <w:divBdr>
        <w:top w:val="none" w:sz="0" w:space="0" w:color="auto"/>
        <w:left w:val="none" w:sz="0" w:space="0" w:color="auto"/>
        <w:bottom w:val="none" w:sz="0" w:space="0" w:color="auto"/>
        <w:right w:val="none" w:sz="0" w:space="0" w:color="auto"/>
      </w:divBdr>
    </w:div>
    <w:div w:id="1728339092">
      <w:bodyDiv w:val="1"/>
      <w:marLeft w:val="0"/>
      <w:marRight w:val="0"/>
      <w:marTop w:val="0"/>
      <w:marBottom w:val="0"/>
      <w:divBdr>
        <w:top w:val="none" w:sz="0" w:space="0" w:color="auto"/>
        <w:left w:val="none" w:sz="0" w:space="0" w:color="auto"/>
        <w:bottom w:val="none" w:sz="0" w:space="0" w:color="auto"/>
        <w:right w:val="none" w:sz="0" w:space="0" w:color="auto"/>
      </w:divBdr>
    </w:div>
    <w:div w:id="1728913537">
      <w:bodyDiv w:val="1"/>
      <w:marLeft w:val="0"/>
      <w:marRight w:val="0"/>
      <w:marTop w:val="0"/>
      <w:marBottom w:val="0"/>
      <w:divBdr>
        <w:top w:val="none" w:sz="0" w:space="0" w:color="auto"/>
        <w:left w:val="none" w:sz="0" w:space="0" w:color="auto"/>
        <w:bottom w:val="none" w:sz="0" w:space="0" w:color="auto"/>
        <w:right w:val="none" w:sz="0" w:space="0" w:color="auto"/>
      </w:divBdr>
    </w:div>
    <w:div w:id="1729303102">
      <w:bodyDiv w:val="1"/>
      <w:marLeft w:val="0"/>
      <w:marRight w:val="0"/>
      <w:marTop w:val="0"/>
      <w:marBottom w:val="0"/>
      <w:divBdr>
        <w:top w:val="none" w:sz="0" w:space="0" w:color="auto"/>
        <w:left w:val="none" w:sz="0" w:space="0" w:color="auto"/>
        <w:bottom w:val="none" w:sz="0" w:space="0" w:color="auto"/>
        <w:right w:val="none" w:sz="0" w:space="0" w:color="auto"/>
      </w:divBdr>
    </w:div>
    <w:div w:id="1729723948">
      <w:bodyDiv w:val="1"/>
      <w:marLeft w:val="0"/>
      <w:marRight w:val="0"/>
      <w:marTop w:val="0"/>
      <w:marBottom w:val="0"/>
      <w:divBdr>
        <w:top w:val="none" w:sz="0" w:space="0" w:color="auto"/>
        <w:left w:val="none" w:sz="0" w:space="0" w:color="auto"/>
        <w:bottom w:val="none" w:sz="0" w:space="0" w:color="auto"/>
        <w:right w:val="none" w:sz="0" w:space="0" w:color="auto"/>
      </w:divBdr>
    </w:div>
    <w:div w:id="1730031667">
      <w:bodyDiv w:val="1"/>
      <w:marLeft w:val="0"/>
      <w:marRight w:val="0"/>
      <w:marTop w:val="0"/>
      <w:marBottom w:val="0"/>
      <w:divBdr>
        <w:top w:val="none" w:sz="0" w:space="0" w:color="auto"/>
        <w:left w:val="none" w:sz="0" w:space="0" w:color="auto"/>
        <w:bottom w:val="none" w:sz="0" w:space="0" w:color="auto"/>
        <w:right w:val="none" w:sz="0" w:space="0" w:color="auto"/>
      </w:divBdr>
      <w:divsChild>
        <w:div w:id="1144156893">
          <w:marLeft w:val="0"/>
          <w:marRight w:val="0"/>
          <w:marTop w:val="0"/>
          <w:marBottom w:val="0"/>
          <w:divBdr>
            <w:top w:val="single" w:sz="2" w:space="0" w:color="D9D9E3"/>
            <w:left w:val="single" w:sz="2" w:space="0" w:color="D9D9E3"/>
            <w:bottom w:val="single" w:sz="2" w:space="0" w:color="D9D9E3"/>
            <w:right w:val="single" w:sz="2" w:space="0" w:color="D9D9E3"/>
          </w:divBdr>
          <w:divsChild>
            <w:div w:id="1804075707">
              <w:marLeft w:val="0"/>
              <w:marRight w:val="0"/>
              <w:marTop w:val="0"/>
              <w:marBottom w:val="0"/>
              <w:divBdr>
                <w:top w:val="single" w:sz="2" w:space="0" w:color="D9D9E3"/>
                <w:left w:val="single" w:sz="2" w:space="0" w:color="D9D9E3"/>
                <w:bottom w:val="single" w:sz="2" w:space="0" w:color="D9D9E3"/>
                <w:right w:val="single" w:sz="2" w:space="0" w:color="D9D9E3"/>
              </w:divBdr>
              <w:divsChild>
                <w:div w:id="792360794">
                  <w:marLeft w:val="0"/>
                  <w:marRight w:val="0"/>
                  <w:marTop w:val="0"/>
                  <w:marBottom w:val="0"/>
                  <w:divBdr>
                    <w:top w:val="single" w:sz="2" w:space="0" w:color="D9D9E3"/>
                    <w:left w:val="single" w:sz="2" w:space="0" w:color="D9D9E3"/>
                    <w:bottom w:val="single" w:sz="2" w:space="0" w:color="D9D9E3"/>
                    <w:right w:val="single" w:sz="2" w:space="0" w:color="D9D9E3"/>
                  </w:divBdr>
                  <w:divsChild>
                    <w:div w:id="1550339002">
                      <w:marLeft w:val="0"/>
                      <w:marRight w:val="0"/>
                      <w:marTop w:val="0"/>
                      <w:marBottom w:val="0"/>
                      <w:divBdr>
                        <w:top w:val="single" w:sz="2" w:space="0" w:color="D9D9E3"/>
                        <w:left w:val="single" w:sz="2" w:space="0" w:color="D9D9E3"/>
                        <w:bottom w:val="single" w:sz="2" w:space="0" w:color="D9D9E3"/>
                        <w:right w:val="single" w:sz="2" w:space="0" w:color="D9D9E3"/>
                      </w:divBdr>
                      <w:divsChild>
                        <w:div w:id="66658305">
                          <w:marLeft w:val="0"/>
                          <w:marRight w:val="0"/>
                          <w:marTop w:val="0"/>
                          <w:marBottom w:val="0"/>
                          <w:divBdr>
                            <w:top w:val="single" w:sz="2" w:space="0" w:color="D9D9E3"/>
                            <w:left w:val="single" w:sz="2" w:space="0" w:color="D9D9E3"/>
                            <w:bottom w:val="single" w:sz="2" w:space="0" w:color="D9D9E3"/>
                            <w:right w:val="single" w:sz="2" w:space="0" w:color="D9D9E3"/>
                          </w:divBdr>
                          <w:divsChild>
                            <w:div w:id="860359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9502207">
                                  <w:marLeft w:val="0"/>
                                  <w:marRight w:val="0"/>
                                  <w:marTop w:val="0"/>
                                  <w:marBottom w:val="0"/>
                                  <w:divBdr>
                                    <w:top w:val="single" w:sz="2" w:space="0" w:color="D9D9E3"/>
                                    <w:left w:val="single" w:sz="2" w:space="0" w:color="D9D9E3"/>
                                    <w:bottom w:val="single" w:sz="2" w:space="0" w:color="D9D9E3"/>
                                    <w:right w:val="single" w:sz="2" w:space="0" w:color="D9D9E3"/>
                                  </w:divBdr>
                                  <w:divsChild>
                                    <w:div w:id="1006834235">
                                      <w:marLeft w:val="0"/>
                                      <w:marRight w:val="0"/>
                                      <w:marTop w:val="0"/>
                                      <w:marBottom w:val="0"/>
                                      <w:divBdr>
                                        <w:top w:val="single" w:sz="2" w:space="0" w:color="D9D9E3"/>
                                        <w:left w:val="single" w:sz="2" w:space="0" w:color="D9D9E3"/>
                                        <w:bottom w:val="single" w:sz="2" w:space="0" w:color="D9D9E3"/>
                                        <w:right w:val="single" w:sz="2" w:space="0" w:color="D9D9E3"/>
                                      </w:divBdr>
                                      <w:divsChild>
                                        <w:div w:id="847134486">
                                          <w:marLeft w:val="0"/>
                                          <w:marRight w:val="0"/>
                                          <w:marTop w:val="0"/>
                                          <w:marBottom w:val="0"/>
                                          <w:divBdr>
                                            <w:top w:val="single" w:sz="2" w:space="0" w:color="D9D9E3"/>
                                            <w:left w:val="single" w:sz="2" w:space="0" w:color="D9D9E3"/>
                                            <w:bottom w:val="single" w:sz="2" w:space="0" w:color="D9D9E3"/>
                                            <w:right w:val="single" w:sz="2" w:space="0" w:color="D9D9E3"/>
                                          </w:divBdr>
                                          <w:divsChild>
                                            <w:div w:id="286667641">
                                              <w:marLeft w:val="0"/>
                                              <w:marRight w:val="0"/>
                                              <w:marTop w:val="0"/>
                                              <w:marBottom w:val="0"/>
                                              <w:divBdr>
                                                <w:top w:val="single" w:sz="2" w:space="0" w:color="D9D9E3"/>
                                                <w:left w:val="single" w:sz="2" w:space="0" w:color="D9D9E3"/>
                                                <w:bottom w:val="single" w:sz="2" w:space="0" w:color="D9D9E3"/>
                                                <w:right w:val="single" w:sz="2" w:space="0" w:color="D9D9E3"/>
                                              </w:divBdr>
                                              <w:divsChild>
                                                <w:div w:id="614990662">
                                                  <w:marLeft w:val="0"/>
                                                  <w:marRight w:val="0"/>
                                                  <w:marTop w:val="0"/>
                                                  <w:marBottom w:val="0"/>
                                                  <w:divBdr>
                                                    <w:top w:val="single" w:sz="2" w:space="0" w:color="D9D9E3"/>
                                                    <w:left w:val="single" w:sz="2" w:space="0" w:color="D9D9E3"/>
                                                    <w:bottom w:val="single" w:sz="2" w:space="0" w:color="D9D9E3"/>
                                                    <w:right w:val="single" w:sz="2" w:space="0" w:color="D9D9E3"/>
                                                  </w:divBdr>
                                                  <w:divsChild>
                                                    <w:div w:id="981887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0423036">
          <w:marLeft w:val="0"/>
          <w:marRight w:val="0"/>
          <w:marTop w:val="0"/>
          <w:marBottom w:val="0"/>
          <w:divBdr>
            <w:top w:val="none" w:sz="0" w:space="0" w:color="auto"/>
            <w:left w:val="none" w:sz="0" w:space="0" w:color="auto"/>
            <w:bottom w:val="none" w:sz="0" w:space="0" w:color="auto"/>
            <w:right w:val="none" w:sz="0" w:space="0" w:color="auto"/>
          </w:divBdr>
          <w:divsChild>
            <w:div w:id="28452772">
              <w:marLeft w:val="0"/>
              <w:marRight w:val="0"/>
              <w:marTop w:val="0"/>
              <w:marBottom w:val="0"/>
              <w:divBdr>
                <w:top w:val="single" w:sz="2" w:space="0" w:color="D9D9E3"/>
                <w:left w:val="single" w:sz="2" w:space="0" w:color="D9D9E3"/>
                <w:bottom w:val="single" w:sz="2" w:space="0" w:color="D9D9E3"/>
                <w:right w:val="single" w:sz="2" w:space="0" w:color="D9D9E3"/>
              </w:divBdr>
              <w:divsChild>
                <w:div w:id="834608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30154822">
      <w:bodyDiv w:val="1"/>
      <w:marLeft w:val="0"/>
      <w:marRight w:val="0"/>
      <w:marTop w:val="0"/>
      <w:marBottom w:val="0"/>
      <w:divBdr>
        <w:top w:val="none" w:sz="0" w:space="0" w:color="auto"/>
        <w:left w:val="none" w:sz="0" w:space="0" w:color="auto"/>
        <w:bottom w:val="none" w:sz="0" w:space="0" w:color="auto"/>
        <w:right w:val="none" w:sz="0" w:space="0" w:color="auto"/>
      </w:divBdr>
    </w:div>
    <w:div w:id="1732461171">
      <w:bodyDiv w:val="1"/>
      <w:marLeft w:val="0"/>
      <w:marRight w:val="0"/>
      <w:marTop w:val="0"/>
      <w:marBottom w:val="0"/>
      <w:divBdr>
        <w:top w:val="none" w:sz="0" w:space="0" w:color="auto"/>
        <w:left w:val="none" w:sz="0" w:space="0" w:color="auto"/>
        <w:bottom w:val="none" w:sz="0" w:space="0" w:color="auto"/>
        <w:right w:val="none" w:sz="0" w:space="0" w:color="auto"/>
      </w:divBdr>
    </w:div>
    <w:div w:id="1732655605">
      <w:bodyDiv w:val="1"/>
      <w:marLeft w:val="0"/>
      <w:marRight w:val="0"/>
      <w:marTop w:val="0"/>
      <w:marBottom w:val="0"/>
      <w:divBdr>
        <w:top w:val="none" w:sz="0" w:space="0" w:color="auto"/>
        <w:left w:val="none" w:sz="0" w:space="0" w:color="auto"/>
        <w:bottom w:val="none" w:sz="0" w:space="0" w:color="auto"/>
        <w:right w:val="none" w:sz="0" w:space="0" w:color="auto"/>
      </w:divBdr>
    </w:div>
    <w:div w:id="1734039126">
      <w:bodyDiv w:val="1"/>
      <w:marLeft w:val="0"/>
      <w:marRight w:val="0"/>
      <w:marTop w:val="0"/>
      <w:marBottom w:val="0"/>
      <w:divBdr>
        <w:top w:val="none" w:sz="0" w:space="0" w:color="auto"/>
        <w:left w:val="none" w:sz="0" w:space="0" w:color="auto"/>
        <w:bottom w:val="none" w:sz="0" w:space="0" w:color="auto"/>
        <w:right w:val="none" w:sz="0" w:space="0" w:color="auto"/>
      </w:divBdr>
    </w:div>
    <w:div w:id="1736122247">
      <w:bodyDiv w:val="1"/>
      <w:marLeft w:val="0"/>
      <w:marRight w:val="0"/>
      <w:marTop w:val="0"/>
      <w:marBottom w:val="0"/>
      <w:divBdr>
        <w:top w:val="none" w:sz="0" w:space="0" w:color="auto"/>
        <w:left w:val="none" w:sz="0" w:space="0" w:color="auto"/>
        <w:bottom w:val="none" w:sz="0" w:space="0" w:color="auto"/>
        <w:right w:val="none" w:sz="0" w:space="0" w:color="auto"/>
      </w:divBdr>
    </w:div>
    <w:div w:id="1736466349">
      <w:bodyDiv w:val="1"/>
      <w:marLeft w:val="0"/>
      <w:marRight w:val="0"/>
      <w:marTop w:val="0"/>
      <w:marBottom w:val="0"/>
      <w:divBdr>
        <w:top w:val="none" w:sz="0" w:space="0" w:color="auto"/>
        <w:left w:val="none" w:sz="0" w:space="0" w:color="auto"/>
        <w:bottom w:val="none" w:sz="0" w:space="0" w:color="auto"/>
        <w:right w:val="none" w:sz="0" w:space="0" w:color="auto"/>
      </w:divBdr>
    </w:div>
    <w:div w:id="1736735275">
      <w:bodyDiv w:val="1"/>
      <w:marLeft w:val="0"/>
      <w:marRight w:val="0"/>
      <w:marTop w:val="0"/>
      <w:marBottom w:val="0"/>
      <w:divBdr>
        <w:top w:val="none" w:sz="0" w:space="0" w:color="auto"/>
        <w:left w:val="none" w:sz="0" w:space="0" w:color="auto"/>
        <w:bottom w:val="none" w:sz="0" w:space="0" w:color="auto"/>
        <w:right w:val="none" w:sz="0" w:space="0" w:color="auto"/>
      </w:divBdr>
    </w:div>
    <w:div w:id="1736857632">
      <w:bodyDiv w:val="1"/>
      <w:marLeft w:val="0"/>
      <w:marRight w:val="0"/>
      <w:marTop w:val="0"/>
      <w:marBottom w:val="0"/>
      <w:divBdr>
        <w:top w:val="none" w:sz="0" w:space="0" w:color="auto"/>
        <w:left w:val="none" w:sz="0" w:space="0" w:color="auto"/>
        <w:bottom w:val="none" w:sz="0" w:space="0" w:color="auto"/>
        <w:right w:val="none" w:sz="0" w:space="0" w:color="auto"/>
      </w:divBdr>
      <w:divsChild>
        <w:div w:id="949506647">
          <w:marLeft w:val="0"/>
          <w:marRight w:val="0"/>
          <w:marTop w:val="0"/>
          <w:marBottom w:val="0"/>
          <w:divBdr>
            <w:top w:val="none" w:sz="0" w:space="0" w:color="auto"/>
            <w:left w:val="none" w:sz="0" w:space="0" w:color="auto"/>
            <w:bottom w:val="none" w:sz="0" w:space="0" w:color="auto"/>
            <w:right w:val="none" w:sz="0" w:space="0" w:color="auto"/>
          </w:divBdr>
          <w:divsChild>
            <w:div w:id="1314140221">
              <w:marLeft w:val="0"/>
              <w:marRight w:val="0"/>
              <w:marTop w:val="0"/>
              <w:marBottom w:val="0"/>
              <w:divBdr>
                <w:top w:val="single" w:sz="2" w:space="0" w:color="E3E3E3"/>
                <w:left w:val="single" w:sz="2" w:space="0" w:color="E3E3E3"/>
                <w:bottom w:val="single" w:sz="2" w:space="0" w:color="E3E3E3"/>
                <w:right w:val="single" w:sz="2" w:space="0" w:color="E3E3E3"/>
              </w:divBdr>
              <w:divsChild>
                <w:div w:id="682829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60679000">
          <w:marLeft w:val="0"/>
          <w:marRight w:val="0"/>
          <w:marTop w:val="0"/>
          <w:marBottom w:val="0"/>
          <w:divBdr>
            <w:top w:val="single" w:sz="2" w:space="0" w:color="E3E3E3"/>
            <w:left w:val="single" w:sz="2" w:space="0" w:color="E3E3E3"/>
            <w:bottom w:val="single" w:sz="2" w:space="0" w:color="E3E3E3"/>
            <w:right w:val="single" w:sz="2" w:space="0" w:color="E3E3E3"/>
          </w:divBdr>
          <w:divsChild>
            <w:div w:id="1015420194">
              <w:marLeft w:val="0"/>
              <w:marRight w:val="0"/>
              <w:marTop w:val="0"/>
              <w:marBottom w:val="0"/>
              <w:divBdr>
                <w:top w:val="single" w:sz="2" w:space="0" w:color="E3E3E3"/>
                <w:left w:val="single" w:sz="2" w:space="0" w:color="E3E3E3"/>
                <w:bottom w:val="single" w:sz="2" w:space="0" w:color="E3E3E3"/>
                <w:right w:val="single" w:sz="2" w:space="0" w:color="E3E3E3"/>
              </w:divBdr>
              <w:divsChild>
                <w:div w:id="967973341">
                  <w:marLeft w:val="0"/>
                  <w:marRight w:val="0"/>
                  <w:marTop w:val="0"/>
                  <w:marBottom w:val="0"/>
                  <w:divBdr>
                    <w:top w:val="single" w:sz="2" w:space="0" w:color="E3E3E3"/>
                    <w:left w:val="single" w:sz="2" w:space="0" w:color="E3E3E3"/>
                    <w:bottom w:val="single" w:sz="2" w:space="0" w:color="E3E3E3"/>
                    <w:right w:val="single" w:sz="2" w:space="0" w:color="E3E3E3"/>
                  </w:divBdr>
                  <w:divsChild>
                    <w:div w:id="1263488751">
                      <w:marLeft w:val="0"/>
                      <w:marRight w:val="0"/>
                      <w:marTop w:val="0"/>
                      <w:marBottom w:val="0"/>
                      <w:divBdr>
                        <w:top w:val="single" w:sz="2" w:space="0" w:color="E3E3E3"/>
                        <w:left w:val="single" w:sz="2" w:space="0" w:color="E3E3E3"/>
                        <w:bottom w:val="single" w:sz="2" w:space="0" w:color="E3E3E3"/>
                        <w:right w:val="single" w:sz="2" w:space="0" w:color="E3E3E3"/>
                      </w:divBdr>
                      <w:divsChild>
                        <w:div w:id="492306594">
                          <w:marLeft w:val="0"/>
                          <w:marRight w:val="0"/>
                          <w:marTop w:val="0"/>
                          <w:marBottom w:val="0"/>
                          <w:divBdr>
                            <w:top w:val="single" w:sz="2" w:space="0" w:color="E3E3E3"/>
                            <w:left w:val="single" w:sz="2" w:space="0" w:color="E3E3E3"/>
                            <w:bottom w:val="single" w:sz="2" w:space="0" w:color="E3E3E3"/>
                            <w:right w:val="single" w:sz="2" w:space="0" w:color="E3E3E3"/>
                          </w:divBdr>
                          <w:divsChild>
                            <w:div w:id="573513317">
                              <w:marLeft w:val="0"/>
                              <w:marRight w:val="0"/>
                              <w:marTop w:val="100"/>
                              <w:marBottom w:val="100"/>
                              <w:divBdr>
                                <w:top w:val="single" w:sz="2" w:space="0" w:color="E3E3E3"/>
                                <w:left w:val="single" w:sz="2" w:space="0" w:color="E3E3E3"/>
                                <w:bottom w:val="single" w:sz="2" w:space="0" w:color="E3E3E3"/>
                                <w:right w:val="single" w:sz="2" w:space="0" w:color="E3E3E3"/>
                              </w:divBdr>
                              <w:divsChild>
                                <w:div w:id="956525960">
                                  <w:marLeft w:val="0"/>
                                  <w:marRight w:val="0"/>
                                  <w:marTop w:val="0"/>
                                  <w:marBottom w:val="0"/>
                                  <w:divBdr>
                                    <w:top w:val="single" w:sz="2" w:space="0" w:color="E3E3E3"/>
                                    <w:left w:val="single" w:sz="2" w:space="0" w:color="E3E3E3"/>
                                    <w:bottom w:val="single" w:sz="2" w:space="0" w:color="E3E3E3"/>
                                    <w:right w:val="single" w:sz="2" w:space="0" w:color="E3E3E3"/>
                                  </w:divBdr>
                                  <w:divsChild>
                                    <w:div w:id="638922073">
                                      <w:marLeft w:val="0"/>
                                      <w:marRight w:val="0"/>
                                      <w:marTop w:val="0"/>
                                      <w:marBottom w:val="0"/>
                                      <w:divBdr>
                                        <w:top w:val="single" w:sz="2" w:space="0" w:color="E3E3E3"/>
                                        <w:left w:val="single" w:sz="2" w:space="0" w:color="E3E3E3"/>
                                        <w:bottom w:val="single" w:sz="2" w:space="0" w:color="E3E3E3"/>
                                        <w:right w:val="single" w:sz="2" w:space="0" w:color="E3E3E3"/>
                                      </w:divBdr>
                                      <w:divsChild>
                                        <w:div w:id="500044058">
                                          <w:marLeft w:val="0"/>
                                          <w:marRight w:val="0"/>
                                          <w:marTop w:val="0"/>
                                          <w:marBottom w:val="0"/>
                                          <w:divBdr>
                                            <w:top w:val="single" w:sz="2" w:space="0" w:color="E3E3E3"/>
                                            <w:left w:val="single" w:sz="2" w:space="0" w:color="E3E3E3"/>
                                            <w:bottom w:val="single" w:sz="2" w:space="0" w:color="E3E3E3"/>
                                            <w:right w:val="single" w:sz="2" w:space="0" w:color="E3E3E3"/>
                                          </w:divBdr>
                                          <w:divsChild>
                                            <w:div w:id="1755588655">
                                              <w:marLeft w:val="0"/>
                                              <w:marRight w:val="0"/>
                                              <w:marTop w:val="0"/>
                                              <w:marBottom w:val="0"/>
                                              <w:divBdr>
                                                <w:top w:val="single" w:sz="2" w:space="0" w:color="E3E3E3"/>
                                                <w:left w:val="single" w:sz="2" w:space="0" w:color="E3E3E3"/>
                                                <w:bottom w:val="single" w:sz="2" w:space="0" w:color="E3E3E3"/>
                                                <w:right w:val="single" w:sz="2" w:space="0" w:color="E3E3E3"/>
                                              </w:divBdr>
                                              <w:divsChild>
                                                <w:div w:id="1237013519">
                                                  <w:marLeft w:val="0"/>
                                                  <w:marRight w:val="0"/>
                                                  <w:marTop w:val="0"/>
                                                  <w:marBottom w:val="0"/>
                                                  <w:divBdr>
                                                    <w:top w:val="single" w:sz="2" w:space="0" w:color="E3E3E3"/>
                                                    <w:left w:val="single" w:sz="2" w:space="0" w:color="E3E3E3"/>
                                                    <w:bottom w:val="single" w:sz="2" w:space="0" w:color="E3E3E3"/>
                                                    <w:right w:val="single" w:sz="2" w:space="0" w:color="E3E3E3"/>
                                                  </w:divBdr>
                                                  <w:divsChild>
                                                    <w:div w:id="1030958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37818711">
      <w:bodyDiv w:val="1"/>
      <w:marLeft w:val="0"/>
      <w:marRight w:val="0"/>
      <w:marTop w:val="0"/>
      <w:marBottom w:val="0"/>
      <w:divBdr>
        <w:top w:val="none" w:sz="0" w:space="0" w:color="auto"/>
        <w:left w:val="none" w:sz="0" w:space="0" w:color="auto"/>
        <w:bottom w:val="none" w:sz="0" w:space="0" w:color="auto"/>
        <w:right w:val="none" w:sz="0" w:space="0" w:color="auto"/>
      </w:divBdr>
    </w:div>
    <w:div w:id="1737849360">
      <w:bodyDiv w:val="1"/>
      <w:marLeft w:val="0"/>
      <w:marRight w:val="0"/>
      <w:marTop w:val="0"/>
      <w:marBottom w:val="0"/>
      <w:divBdr>
        <w:top w:val="none" w:sz="0" w:space="0" w:color="auto"/>
        <w:left w:val="none" w:sz="0" w:space="0" w:color="auto"/>
        <w:bottom w:val="none" w:sz="0" w:space="0" w:color="auto"/>
        <w:right w:val="none" w:sz="0" w:space="0" w:color="auto"/>
      </w:divBdr>
    </w:div>
    <w:div w:id="1739670167">
      <w:bodyDiv w:val="1"/>
      <w:marLeft w:val="0"/>
      <w:marRight w:val="0"/>
      <w:marTop w:val="0"/>
      <w:marBottom w:val="0"/>
      <w:divBdr>
        <w:top w:val="none" w:sz="0" w:space="0" w:color="auto"/>
        <w:left w:val="none" w:sz="0" w:space="0" w:color="auto"/>
        <w:bottom w:val="none" w:sz="0" w:space="0" w:color="auto"/>
        <w:right w:val="none" w:sz="0" w:space="0" w:color="auto"/>
      </w:divBdr>
    </w:div>
    <w:div w:id="1740009741">
      <w:bodyDiv w:val="1"/>
      <w:marLeft w:val="0"/>
      <w:marRight w:val="0"/>
      <w:marTop w:val="0"/>
      <w:marBottom w:val="0"/>
      <w:divBdr>
        <w:top w:val="none" w:sz="0" w:space="0" w:color="auto"/>
        <w:left w:val="none" w:sz="0" w:space="0" w:color="auto"/>
        <w:bottom w:val="none" w:sz="0" w:space="0" w:color="auto"/>
        <w:right w:val="none" w:sz="0" w:space="0" w:color="auto"/>
      </w:divBdr>
    </w:div>
    <w:div w:id="1740396046">
      <w:bodyDiv w:val="1"/>
      <w:marLeft w:val="0"/>
      <w:marRight w:val="0"/>
      <w:marTop w:val="0"/>
      <w:marBottom w:val="0"/>
      <w:divBdr>
        <w:top w:val="none" w:sz="0" w:space="0" w:color="auto"/>
        <w:left w:val="none" w:sz="0" w:space="0" w:color="auto"/>
        <w:bottom w:val="none" w:sz="0" w:space="0" w:color="auto"/>
        <w:right w:val="none" w:sz="0" w:space="0" w:color="auto"/>
      </w:divBdr>
    </w:div>
    <w:div w:id="1741247855">
      <w:bodyDiv w:val="1"/>
      <w:marLeft w:val="0"/>
      <w:marRight w:val="0"/>
      <w:marTop w:val="0"/>
      <w:marBottom w:val="0"/>
      <w:divBdr>
        <w:top w:val="none" w:sz="0" w:space="0" w:color="auto"/>
        <w:left w:val="none" w:sz="0" w:space="0" w:color="auto"/>
        <w:bottom w:val="none" w:sz="0" w:space="0" w:color="auto"/>
        <w:right w:val="none" w:sz="0" w:space="0" w:color="auto"/>
      </w:divBdr>
    </w:div>
    <w:div w:id="1742679454">
      <w:bodyDiv w:val="1"/>
      <w:marLeft w:val="0"/>
      <w:marRight w:val="0"/>
      <w:marTop w:val="0"/>
      <w:marBottom w:val="0"/>
      <w:divBdr>
        <w:top w:val="none" w:sz="0" w:space="0" w:color="auto"/>
        <w:left w:val="none" w:sz="0" w:space="0" w:color="auto"/>
        <w:bottom w:val="none" w:sz="0" w:space="0" w:color="auto"/>
        <w:right w:val="none" w:sz="0" w:space="0" w:color="auto"/>
      </w:divBdr>
      <w:divsChild>
        <w:div w:id="1443500876">
          <w:marLeft w:val="0"/>
          <w:marRight w:val="0"/>
          <w:marTop w:val="0"/>
          <w:marBottom w:val="0"/>
          <w:divBdr>
            <w:top w:val="none" w:sz="0" w:space="0" w:color="auto"/>
            <w:left w:val="none" w:sz="0" w:space="0" w:color="auto"/>
            <w:bottom w:val="none" w:sz="0" w:space="0" w:color="auto"/>
            <w:right w:val="none" w:sz="0" w:space="0" w:color="auto"/>
          </w:divBdr>
          <w:divsChild>
            <w:div w:id="688796060">
              <w:marLeft w:val="0"/>
              <w:marRight w:val="0"/>
              <w:marTop w:val="0"/>
              <w:marBottom w:val="0"/>
              <w:divBdr>
                <w:top w:val="single" w:sz="2" w:space="0" w:color="E3E3E3"/>
                <w:left w:val="single" w:sz="2" w:space="0" w:color="E3E3E3"/>
                <w:bottom w:val="single" w:sz="2" w:space="0" w:color="E3E3E3"/>
                <w:right w:val="single" w:sz="2" w:space="0" w:color="E3E3E3"/>
              </w:divBdr>
              <w:divsChild>
                <w:div w:id="1544370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21635356">
          <w:marLeft w:val="0"/>
          <w:marRight w:val="0"/>
          <w:marTop w:val="0"/>
          <w:marBottom w:val="0"/>
          <w:divBdr>
            <w:top w:val="single" w:sz="2" w:space="0" w:color="E3E3E3"/>
            <w:left w:val="single" w:sz="2" w:space="0" w:color="E3E3E3"/>
            <w:bottom w:val="single" w:sz="2" w:space="0" w:color="E3E3E3"/>
            <w:right w:val="single" w:sz="2" w:space="0" w:color="E3E3E3"/>
          </w:divBdr>
          <w:divsChild>
            <w:div w:id="615986326">
              <w:marLeft w:val="0"/>
              <w:marRight w:val="0"/>
              <w:marTop w:val="0"/>
              <w:marBottom w:val="0"/>
              <w:divBdr>
                <w:top w:val="single" w:sz="2" w:space="0" w:color="E3E3E3"/>
                <w:left w:val="single" w:sz="2" w:space="0" w:color="E3E3E3"/>
                <w:bottom w:val="single" w:sz="2" w:space="0" w:color="E3E3E3"/>
                <w:right w:val="single" w:sz="2" w:space="0" w:color="E3E3E3"/>
              </w:divBdr>
              <w:divsChild>
                <w:div w:id="2103720184">
                  <w:marLeft w:val="0"/>
                  <w:marRight w:val="0"/>
                  <w:marTop w:val="0"/>
                  <w:marBottom w:val="0"/>
                  <w:divBdr>
                    <w:top w:val="single" w:sz="2" w:space="0" w:color="E3E3E3"/>
                    <w:left w:val="single" w:sz="2" w:space="0" w:color="E3E3E3"/>
                    <w:bottom w:val="single" w:sz="2" w:space="0" w:color="E3E3E3"/>
                    <w:right w:val="single" w:sz="2" w:space="0" w:color="E3E3E3"/>
                  </w:divBdr>
                  <w:divsChild>
                    <w:div w:id="1984577053">
                      <w:marLeft w:val="0"/>
                      <w:marRight w:val="0"/>
                      <w:marTop w:val="0"/>
                      <w:marBottom w:val="0"/>
                      <w:divBdr>
                        <w:top w:val="single" w:sz="2" w:space="0" w:color="E3E3E3"/>
                        <w:left w:val="single" w:sz="2" w:space="0" w:color="E3E3E3"/>
                        <w:bottom w:val="single" w:sz="2" w:space="0" w:color="E3E3E3"/>
                        <w:right w:val="single" w:sz="2" w:space="0" w:color="E3E3E3"/>
                      </w:divBdr>
                      <w:divsChild>
                        <w:div w:id="1188912428">
                          <w:marLeft w:val="0"/>
                          <w:marRight w:val="0"/>
                          <w:marTop w:val="0"/>
                          <w:marBottom w:val="0"/>
                          <w:divBdr>
                            <w:top w:val="single" w:sz="2" w:space="0" w:color="E3E3E3"/>
                            <w:left w:val="single" w:sz="2" w:space="0" w:color="E3E3E3"/>
                            <w:bottom w:val="single" w:sz="2" w:space="0" w:color="E3E3E3"/>
                            <w:right w:val="single" w:sz="2" w:space="0" w:color="E3E3E3"/>
                          </w:divBdr>
                          <w:divsChild>
                            <w:div w:id="143474310">
                              <w:marLeft w:val="0"/>
                              <w:marRight w:val="0"/>
                              <w:marTop w:val="100"/>
                              <w:marBottom w:val="100"/>
                              <w:divBdr>
                                <w:top w:val="single" w:sz="2" w:space="0" w:color="E3E3E3"/>
                                <w:left w:val="single" w:sz="2" w:space="0" w:color="E3E3E3"/>
                                <w:bottom w:val="single" w:sz="2" w:space="0" w:color="E3E3E3"/>
                                <w:right w:val="single" w:sz="2" w:space="0" w:color="E3E3E3"/>
                              </w:divBdr>
                              <w:divsChild>
                                <w:div w:id="38089281">
                                  <w:marLeft w:val="0"/>
                                  <w:marRight w:val="0"/>
                                  <w:marTop w:val="0"/>
                                  <w:marBottom w:val="0"/>
                                  <w:divBdr>
                                    <w:top w:val="single" w:sz="2" w:space="0" w:color="E3E3E3"/>
                                    <w:left w:val="single" w:sz="2" w:space="0" w:color="E3E3E3"/>
                                    <w:bottom w:val="single" w:sz="2" w:space="0" w:color="E3E3E3"/>
                                    <w:right w:val="single" w:sz="2" w:space="0" w:color="E3E3E3"/>
                                  </w:divBdr>
                                  <w:divsChild>
                                    <w:div w:id="630400009">
                                      <w:marLeft w:val="0"/>
                                      <w:marRight w:val="0"/>
                                      <w:marTop w:val="0"/>
                                      <w:marBottom w:val="0"/>
                                      <w:divBdr>
                                        <w:top w:val="single" w:sz="2" w:space="0" w:color="E3E3E3"/>
                                        <w:left w:val="single" w:sz="2" w:space="0" w:color="E3E3E3"/>
                                        <w:bottom w:val="single" w:sz="2" w:space="0" w:color="E3E3E3"/>
                                        <w:right w:val="single" w:sz="2" w:space="0" w:color="E3E3E3"/>
                                      </w:divBdr>
                                      <w:divsChild>
                                        <w:div w:id="2058159205">
                                          <w:marLeft w:val="0"/>
                                          <w:marRight w:val="0"/>
                                          <w:marTop w:val="0"/>
                                          <w:marBottom w:val="0"/>
                                          <w:divBdr>
                                            <w:top w:val="single" w:sz="2" w:space="0" w:color="E3E3E3"/>
                                            <w:left w:val="single" w:sz="2" w:space="0" w:color="E3E3E3"/>
                                            <w:bottom w:val="single" w:sz="2" w:space="0" w:color="E3E3E3"/>
                                            <w:right w:val="single" w:sz="2" w:space="0" w:color="E3E3E3"/>
                                          </w:divBdr>
                                          <w:divsChild>
                                            <w:div w:id="309481998">
                                              <w:marLeft w:val="0"/>
                                              <w:marRight w:val="0"/>
                                              <w:marTop w:val="0"/>
                                              <w:marBottom w:val="0"/>
                                              <w:divBdr>
                                                <w:top w:val="single" w:sz="2" w:space="0" w:color="E3E3E3"/>
                                                <w:left w:val="single" w:sz="2" w:space="0" w:color="E3E3E3"/>
                                                <w:bottom w:val="single" w:sz="2" w:space="0" w:color="E3E3E3"/>
                                                <w:right w:val="single" w:sz="2" w:space="0" w:color="E3E3E3"/>
                                              </w:divBdr>
                                              <w:divsChild>
                                                <w:div w:id="1458987802">
                                                  <w:marLeft w:val="0"/>
                                                  <w:marRight w:val="0"/>
                                                  <w:marTop w:val="0"/>
                                                  <w:marBottom w:val="0"/>
                                                  <w:divBdr>
                                                    <w:top w:val="single" w:sz="2" w:space="0" w:color="E3E3E3"/>
                                                    <w:left w:val="single" w:sz="2" w:space="0" w:color="E3E3E3"/>
                                                    <w:bottom w:val="single" w:sz="2" w:space="0" w:color="E3E3E3"/>
                                                    <w:right w:val="single" w:sz="2" w:space="0" w:color="E3E3E3"/>
                                                  </w:divBdr>
                                                  <w:divsChild>
                                                    <w:div w:id="129440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43797744">
      <w:bodyDiv w:val="1"/>
      <w:marLeft w:val="0"/>
      <w:marRight w:val="0"/>
      <w:marTop w:val="0"/>
      <w:marBottom w:val="0"/>
      <w:divBdr>
        <w:top w:val="none" w:sz="0" w:space="0" w:color="auto"/>
        <w:left w:val="none" w:sz="0" w:space="0" w:color="auto"/>
        <w:bottom w:val="none" w:sz="0" w:space="0" w:color="auto"/>
        <w:right w:val="none" w:sz="0" w:space="0" w:color="auto"/>
      </w:divBdr>
    </w:div>
    <w:div w:id="1744524064">
      <w:bodyDiv w:val="1"/>
      <w:marLeft w:val="0"/>
      <w:marRight w:val="0"/>
      <w:marTop w:val="0"/>
      <w:marBottom w:val="0"/>
      <w:divBdr>
        <w:top w:val="none" w:sz="0" w:space="0" w:color="auto"/>
        <w:left w:val="none" w:sz="0" w:space="0" w:color="auto"/>
        <w:bottom w:val="none" w:sz="0" w:space="0" w:color="auto"/>
        <w:right w:val="none" w:sz="0" w:space="0" w:color="auto"/>
      </w:divBdr>
    </w:div>
    <w:div w:id="1745373685">
      <w:bodyDiv w:val="1"/>
      <w:marLeft w:val="0"/>
      <w:marRight w:val="0"/>
      <w:marTop w:val="0"/>
      <w:marBottom w:val="0"/>
      <w:divBdr>
        <w:top w:val="none" w:sz="0" w:space="0" w:color="auto"/>
        <w:left w:val="none" w:sz="0" w:space="0" w:color="auto"/>
        <w:bottom w:val="none" w:sz="0" w:space="0" w:color="auto"/>
        <w:right w:val="none" w:sz="0" w:space="0" w:color="auto"/>
      </w:divBdr>
    </w:div>
    <w:div w:id="1746561465">
      <w:bodyDiv w:val="1"/>
      <w:marLeft w:val="0"/>
      <w:marRight w:val="0"/>
      <w:marTop w:val="0"/>
      <w:marBottom w:val="0"/>
      <w:divBdr>
        <w:top w:val="none" w:sz="0" w:space="0" w:color="auto"/>
        <w:left w:val="none" w:sz="0" w:space="0" w:color="auto"/>
        <w:bottom w:val="none" w:sz="0" w:space="0" w:color="auto"/>
        <w:right w:val="none" w:sz="0" w:space="0" w:color="auto"/>
      </w:divBdr>
      <w:divsChild>
        <w:div w:id="694888216">
          <w:marLeft w:val="0"/>
          <w:marRight w:val="0"/>
          <w:marTop w:val="0"/>
          <w:marBottom w:val="0"/>
          <w:divBdr>
            <w:top w:val="none" w:sz="0" w:space="0" w:color="auto"/>
            <w:left w:val="none" w:sz="0" w:space="0" w:color="auto"/>
            <w:bottom w:val="none" w:sz="0" w:space="0" w:color="auto"/>
            <w:right w:val="none" w:sz="0" w:space="0" w:color="auto"/>
          </w:divBdr>
        </w:div>
      </w:divsChild>
    </w:div>
    <w:div w:id="1747534130">
      <w:bodyDiv w:val="1"/>
      <w:marLeft w:val="0"/>
      <w:marRight w:val="0"/>
      <w:marTop w:val="0"/>
      <w:marBottom w:val="0"/>
      <w:divBdr>
        <w:top w:val="none" w:sz="0" w:space="0" w:color="auto"/>
        <w:left w:val="none" w:sz="0" w:space="0" w:color="auto"/>
        <w:bottom w:val="none" w:sz="0" w:space="0" w:color="auto"/>
        <w:right w:val="none" w:sz="0" w:space="0" w:color="auto"/>
      </w:divBdr>
    </w:div>
    <w:div w:id="1748070819">
      <w:bodyDiv w:val="1"/>
      <w:marLeft w:val="0"/>
      <w:marRight w:val="0"/>
      <w:marTop w:val="0"/>
      <w:marBottom w:val="0"/>
      <w:divBdr>
        <w:top w:val="none" w:sz="0" w:space="0" w:color="auto"/>
        <w:left w:val="none" w:sz="0" w:space="0" w:color="auto"/>
        <w:bottom w:val="none" w:sz="0" w:space="0" w:color="auto"/>
        <w:right w:val="none" w:sz="0" w:space="0" w:color="auto"/>
      </w:divBdr>
    </w:div>
    <w:div w:id="1748379148">
      <w:bodyDiv w:val="1"/>
      <w:marLeft w:val="0"/>
      <w:marRight w:val="0"/>
      <w:marTop w:val="0"/>
      <w:marBottom w:val="0"/>
      <w:divBdr>
        <w:top w:val="none" w:sz="0" w:space="0" w:color="auto"/>
        <w:left w:val="none" w:sz="0" w:space="0" w:color="auto"/>
        <w:bottom w:val="none" w:sz="0" w:space="0" w:color="auto"/>
        <w:right w:val="none" w:sz="0" w:space="0" w:color="auto"/>
      </w:divBdr>
    </w:div>
    <w:div w:id="1749228186">
      <w:bodyDiv w:val="1"/>
      <w:marLeft w:val="0"/>
      <w:marRight w:val="0"/>
      <w:marTop w:val="0"/>
      <w:marBottom w:val="0"/>
      <w:divBdr>
        <w:top w:val="none" w:sz="0" w:space="0" w:color="auto"/>
        <w:left w:val="none" w:sz="0" w:space="0" w:color="auto"/>
        <w:bottom w:val="none" w:sz="0" w:space="0" w:color="auto"/>
        <w:right w:val="none" w:sz="0" w:space="0" w:color="auto"/>
      </w:divBdr>
    </w:div>
    <w:div w:id="1750039214">
      <w:bodyDiv w:val="1"/>
      <w:marLeft w:val="0"/>
      <w:marRight w:val="0"/>
      <w:marTop w:val="0"/>
      <w:marBottom w:val="0"/>
      <w:divBdr>
        <w:top w:val="none" w:sz="0" w:space="0" w:color="auto"/>
        <w:left w:val="none" w:sz="0" w:space="0" w:color="auto"/>
        <w:bottom w:val="none" w:sz="0" w:space="0" w:color="auto"/>
        <w:right w:val="none" w:sz="0" w:space="0" w:color="auto"/>
      </w:divBdr>
    </w:div>
    <w:div w:id="1751656422">
      <w:bodyDiv w:val="1"/>
      <w:marLeft w:val="0"/>
      <w:marRight w:val="0"/>
      <w:marTop w:val="0"/>
      <w:marBottom w:val="0"/>
      <w:divBdr>
        <w:top w:val="none" w:sz="0" w:space="0" w:color="auto"/>
        <w:left w:val="none" w:sz="0" w:space="0" w:color="auto"/>
        <w:bottom w:val="none" w:sz="0" w:space="0" w:color="auto"/>
        <w:right w:val="none" w:sz="0" w:space="0" w:color="auto"/>
      </w:divBdr>
    </w:div>
    <w:div w:id="1752189821">
      <w:bodyDiv w:val="1"/>
      <w:marLeft w:val="0"/>
      <w:marRight w:val="0"/>
      <w:marTop w:val="0"/>
      <w:marBottom w:val="0"/>
      <w:divBdr>
        <w:top w:val="none" w:sz="0" w:space="0" w:color="auto"/>
        <w:left w:val="none" w:sz="0" w:space="0" w:color="auto"/>
        <w:bottom w:val="none" w:sz="0" w:space="0" w:color="auto"/>
        <w:right w:val="none" w:sz="0" w:space="0" w:color="auto"/>
      </w:divBdr>
    </w:div>
    <w:div w:id="1753164020">
      <w:bodyDiv w:val="1"/>
      <w:marLeft w:val="0"/>
      <w:marRight w:val="0"/>
      <w:marTop w:val="0"/>
      <w:marBottom w:val="0"/>
      <w:divBdr>
        <w:top w:val="none" w:sz="0" w:space="0" w:color="auto"/>
        <w:left w:val="none" w:sz="0" w:space="0" w:color="auto"/>
        <w:bottom w:val="none" w:sz="0" w:space="0" w:color="auto"/>
        <w:right w:val="none" w:sz="0" w:space="0" w:color="auto"/>
      </w:divBdr>
    </w:div>
    <w:div w:id="1753315075">
      <w:bodyDiv w:val="1"/>
      <w:marLeft w:val="0"/>
      <w:marRight w:val="0"/>
      <w:marTop w:val="0"/>
      <w:marBottom w:val="0"/>
      <w:divBdr>
        <w:top w:val="none" w:sz="0" w:space="0" w:color="auto"/>
        <w:left w:val="none" w:sz="0" w:space="0" w:color="auto"/>
        <w:bottom w:val="none" w:sz="0" w:space="0" w:color="auto"/>
        <w:right w:val="none" w:sz="0" w:space="0" w:color="auto"/>
      </w:divBdr>
    </w:div>
    <w:div w:id="1753895875">
      <w:bodyDiv w:val="1"/>
      <w:marLeft w:val="0"/>
      <w:marRight w:val="0"/>
      <w:marTop w:val="0"/>
      <w:marBottom w:val="0"/>
      <w:divBdr>
        <w:top w:val="none" w:sz="0" w:space="0" w:color="auto"/>
        <w:left w:val="none" w:sz="0" w:space="0" w:color="auto"/>
        <w:bottom w:val="none" w:sz="0" w:space="0" w:color="auto"/>
        <w:right w:val="none" w:sz="0" w:space="0" w:color="auto"/>
      </w:divBdr>
    </w:div>
    <w:div w:id="1756121608">
      <w:bodyDiv w:val="1"/>
      <w:marLeft w:val="0"/>
      <w:marRight w:val="0"/>
      <w:marTop w:val="0"/>
      <w:marBottom w:val="0"/>
      <w:divBdr>
        <w:top w:val="none" w:sz="0" w:space="0" w:color="auto"/>
        <w:left w:val="none" w:sz="0" w:space="0" w:color="auto"/>
        <w:bottom w:val="none" w:sz="0" w:space="0" w:color="auto"/>
        <w:right w:val="none" w:sz="0" w:space="0" w:color="auto"/>
      </w:divBdr>
    </w:div>
    <w:div w:id="1756512141">
      <w:bodyDiv w:val="1"/>
      <w:marLeft w:val="0"/>
      <w:marRight w:val="0"/>
      <w:marTop w:val="0"/>
      <w:marBottom w:val="0"/>
      <w:divBdr>
        <w:top w:val="none" w:sz="0" w:space="0" w:color="auto"/>
        <w:left w:val="none" w:sz="0" w:space="0" w:color="auto"/>
        <w:bottom w:val="none" w:sz="0" w:space="0" w:color="auto"/>
        <w:right w:val="none" w:sz="0" w:space="0" w:color="auto"/>
      </w:divBdr>
    </w:div>
    <w:div w:id="1759711379">
      <w:bodyDiv w:val="1"/>
      <w:marLeft w:val="0"/>
      <w:marRight w:val="0"/>
      <w:marTop w:val="0"/>
      <w:marBottom w:val="0"/>
      <w:divBdr>
        <w:top w:val="none" w:sz="0" w:space="0" w:color="auto"/>
        <w:left w:val="none" w:sz="0" w:space="0" w:color="auto"/>
        <w:bottom w:val="none" w:sz="0" w:space="0" w:color="auto"/>
        <w:right w:val="none" w:sz="0" w:space="0" w:color="auto"/>
      </w:divBdr>
    </w:div>
    <w:div w:id="1760373793">
      <w:bodyDiv w:val="1"/>
      <w:marLeft w:val="0"/>
      <w:marRight w:val="0"/>
      <w:marTop w:val="0"/>
      <w:marBottom w:val="0"/>
      <w:divBdr>
        <w:top w:val="none" w:sz="0" w:space="0" w:color="auto"/>
        <w:left w:val="none" w:sz="0" w:space="0" w:color="auto"/>
        <w:bottom w:val="none" w:sz="0" w:space="0" w:color="auto"/>
        <w:right w:val="none" w:sz="0" w:space="0" w:color="auto"/>
      </w:divBdr>
    </w:div>
    <w:div w:id="1761297034">
      <w:bodyDiv w:val="1"/>
      <w:marLeft w:val="0"/>
      <w:marRight w:val="0"/>
      <w:marTop w:val="0"/>
      <w:marBottom w:val="0"/>
      <w:divBdr>
        <w:top w:val="none" w:sz="0" w:space="0" w:color="auto"/>
        <w:left w:val="none" w:sz="0" w:space="0" w:color="auto"/>
        <w:bottom w:val="none" w:sz="0" w:space="0" w:color="auto"/>
        <w:right w:val="none" w:sz="0" w:space="0" w:color="auto"/>
      </w:divBdr>
      <w:divsChild>
        <w:div w:id="617377415">
          <w:marLeft w:val="0"/>
          <w:marRight w:val="0"/>
          <w:marTop w:val="0"/>
          <w:marBottom w:val="0"/>
          <w:divBdr>
            <w:top w:val="none" w:sz="0" w:space="0" w:color="auto"/>
            <w:left w:val="none" w:sz="0" w:space="0" w:color="auto"/>
            <w:bottom w:val="none" w:sz="0" w:space="0" w:color="auto"/>
            <w:right w:val="none" w:sz="0" w:space="0" w:color="auto"/>
          </w:divBdr>
        </w:div>
        <w:div w:id="1810633333">
          <w:marLeft w:val="0"/>
          <w:marRight w:val="0"/>
          <w:marTop w:val="0"/>
          <w:marBottom w:val="0"/>
          <w:divBdr>
            <w:top w:val="none" w:sz="0" w:space="0" w:color="auto"/>
            <w:left w:val="none" w:sz="0" w:space="0" w:color="auto"/>
            <w:bottom w:val="none" w:sz="0" w:space="0" w:color="auto"/>
            <w:right w:val="none" w:sz="0" w:space="0" w:color="auto"/>
          </w:divBdr>
        </w:div>
      </w:divsChild>
    </w:div>
    <w:div w:id="1761485040">
      <w:bodyDiv w:val="1"/>
      <w:marLeft w:val="0"/>
      <w:marRight w:val="0"/>
      <w:marTop w:val="0"/>
      <w:marBottom w:val="0"/>
      <w:divBdr>
        <w:top w:val="none" w:sz="0" w:space="0" w:color="auto"/>
        <w:left w:val="none" w:sz="0" w:space="0" w:color="auto"/>
        <w:bottom w:val="none" w:sz="0" w:space="0" w:color="auto"/>
        <w:right w:val="none" w:sz="0" w:space="0" w:color="auto"/>
      </w:divBdr>
      <w:divsChild>
        <w:div w:id="490752098">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63795257">
      <w:bodyDiv w:val="1"/>
      <w:marLeft w:val="0"/>
      <w:marRight w:val="0"/>
      <w:marTop w:val="0"/>
      <w:marBottom w:val="0"/>
      <w:divBdr>
        <w:top w:val="none" w:sz="0" w:space="0" w:color="auto"/>
        <w:left w:val="none" w:sz="0" w:space="0" w:color="auto"/>
        <w:bottom w:val="none" w:sz="0" w:space="0" w:color="auto"/>
        <w:right w:val="none" w:sz="0" w:space="0" w:color="auto"/>
      </w:divBdr>
    </w:div>
    <w:div w:id="1764761182">
      <w:bodyDiv w:val="1"/>
      <w:marLeft w:val="0"/>
      <w:marRight w:val="0"/>
      <w:marTop w:val="0"/>
      <w:marBottom w:val="0"/>
      <w:divBdr>
        <w:top w:val="none" w:sz="0" w:space="0" w:color="auto"/>
        <w:left w:val="none" w:sz="0" w:space="0" w:color="auto"/>
        <w:bottom w:val="none" w:sz="0" w:space="0" w:color="auto"/>
        <w:right w:val="none" w:sz="0" w:space="0" w:color="auto"/>
      </w:divBdr>
    </w:div>
    <w:div w:id="1765493444">
      <w:bodyDiv w:val="1"/>
      <w:marLeft w:val="0"/>
      <w:marRight w:val="0"/>
      <w:marTop w:val="0"/>
      <w:marBottom w:val="0"/>
      <w:divBdr>
        <w:top w:val="none" w:sz="0" w:space="0" w:color="auto"/>
        <w:left w:val="none" w:sz="0" w:space="0" w:color="auto"/>
        <w:bottom w:val="none" w:sz="0" w:space="0" w:color="auto"/>
        <w:right w:val="none" w:sz="0" w:space="0" w:color="auto"/>
      </w:divBdr>
    </w:div>
    <w:div w:id="1765833695">
      <w:bodyDiv w:val="1"/>
      <w:marLeft w:val="0"/>
      <w:marRight w:val="0"/>
      <w:marTop w:val="0"/>
      <w:marBottom w:val="0"/>
      <w:divBdr>
        <w:top w:val="none" w:sz="0" w:space="0" w:color="auto"/>
        <w:left w:val="none" w:sz="0" w:space="0" w:color="auto"/>
        <w:bottom w:val="none" w:sz="0" w:space="0" w:color="auto"/>
        <w:right w:val="none" w:sz="0" w:space="0" w:color="auto"/>
      </w:divBdr>
    </w:div>
    <w:div w:id="1766340543">
      <w:bodyDiv w:val="1"/>
      <w:marLeft w:val="0"/>
      <w:marRight w:val="0"/>
      <w:marTop w:val="0"/>
      <w:marBottom w:val="0"/>
      <w:divBdr>
        <w:top w:val="none" w:sz="0" w:space="0" w:color="auto"/>
        <w:left w:val="none" w:sz="0" w:space="0" w:color="auto"/>
        <w:bottom w:val="none" w:sz="0" w:space="0" w:color="auto"/>
        <w:right w:val="none" w:sz="0" w:space="0" w:color="auto"/>
      </w:divBdr>
    </w:div>
    <w:div w:id="1766608467">
      <w:bodyDiv w:val="1"/>
      <w:marLeft w:val="0"/>
      <w:marRight w:val="0"/>
      <w:marTop w:val="0"/>
      <w:marBottom w:val="0"/>
      <w:divBdr>
        <w:top w:val="none" w:sz="0" w:space="0" w:color="auto"/>
        <w:left w:val="none" w:sz="0" w:space="0" w:color="auto"/>
        <w:bottom w:val="none" w:sz="0" w:space="0" w:color="auto"/>
        <w:right w:val="none" w:sz="0" w:space="0" w:color="auto"/>
      </w:divBdr>
    </w:div>
    <w:div w:id="1767386748">
      <w:bodyDiv w:val="1"/>
      <w:marLeft w:val="0"/>
      <w:marRight w:val="0"/>
      <w:marTop w:val="0"/>
      <w:marBottom w:val="0"/>
      <w:divBdr>
        <w:top w:val="none" w:sz="0" w:space="0" w:color="auto"/>
        <w:left w:val="none" w:sz="0" w:space="0" w:color="auto"/>
        <w:bottom w:val="none" w:sz="0" w:space="0" w:color="auto"/>
        <w:right w:val="none" w:sz="0" w:space="0" w:color="auto"/>
      </w:divBdr>
    </w:div>
    <w:div w:id="1767849515">
      <w:bodyDiv w:val="1"/>
      <w:marLeft w:val="0"/>
      <w:marRight w:val="0"/>
      <w:marTop w:val="0"/>
      <w:marBottom w:val="0"/>
      <w:divBdr>
        <w:top w:val="none" w:sz="0" w:space="0" w:color="auto"/>
        <w:left w:val="none" w:sz="0" w:space="0" w:color="auto"/>
        <w:bottom w:val="none" w:sz="0" w:space="0" w:color="auto"/>
        <w:right w:val="none" w:sz="0" w:space="0" w:color="auto"/>
      </w:divBdr>
    </w:div>
    <w:div w:id="1769156721">
      <w:bodyDiv w:val="1"/>
      <w:marLeft w:val="0"/>
      <w:marRight w:val="0"/>
      <w:marTop w:val="0"/>
      <w:marBottom w:val="0"/>
      <w:divBdr>
        <w:top w:val="none" w:sz="0" w:space="0" w:color="auto"/>
        <w:left w:val="none" w:sz="0" w:space="0" w:color="auto"/>
        <w:bottom w:val="none" w:sz="0" w:space="0" w:color="auto"/>
        <w:right w:val="none" w:sz="0" w:space="0" w:color="auto"/>
      </w:divBdr>
    </w:div>
    <w:div w:id="1769618875">
      <w:bodyDiv w:val="1"/>
      <w:marLeft w:val="0"/>
      <w:marRight w:val="0"/>
      <w:marTop w:val="0"/>
      <w:marBottom w:val="0"/>
      <w:divBdr>
        <w:top w:val="none" w:sz="0" w:space="0" w:color="auto"/>
        <w:left w:val="none" w:sz="0" w:space="0" w:color="auto"/>
        <w:bottom w:val="none" w:sz="0" w:space="0" w:color="auto"/>
        <w:right w:val="none" w:sz="0" w:space="0" w:color="auto"/>
      </w:divBdr>
    </w:div>
    <w:div w:id="1769623113">
      <w:bodyDiv w:val="1"/>
      <w:marLeft w:val="0"/>
      <w:marRight w:val="0"/>
      <w:marTop w:val="0"/>
      <w:marBottom w:val="0"/>
      <w:divBdr>
        <w:top w:val="none" w:sz="0" w:space="0" w:color="auto"/>
        <w:left w:val="none" w:sz="0" w:space="0" w:color="auto"/>
        <w:bottom w:val="none" w:sz="0" w:space="0" w:color="auto"/>
        <w:right w:val="none" w:sz="0" w:space="0" w:color="auto"/>
      </w:divBdr>
    </w:div>
    <w:div w:id="1770350169">
      <w:bodyDiv w:val="1"/>
      <w:marLeft w:val="0"/>
      <w:marRight w:val="0"/>
      <w:marTop w:val="0"/>
      <w:marBottom w:val="0"/>
      <w:divBdr>
        <w:top w:val="none" w:sz="0" w:space="0" w:color="auto"/>
        <w:left w:val="none" w:sz="0" w:space="0" w:color="auto"/>
        <w:bottom w:val="none" w:sz="0" w:space="0" w:color="auto"/>
        <w:right w:val="none" w:sz="0" w:space="0" w:color="auto"/>
      </w:divBdr>
    </w:div>
    <w:div w:id="1770540770">
      <w:bodyDiv w:val="1"/>
      <w:marLeft w:val="0"/>
      <w:marRight w:val="0"/>
      <w:marTop w:val="0"/>
      <w:marBottom w:val="0"/>
      <w:divBdr>
        <w:top w:val="none" w:sz="0" w:space="0" w:color="auto"/>
        <w:left w:val="none" w:sz="0" w:space="0" w:color="auto"/>
        <w:bottom w:val="none" w:sz="0" w:space="0" w:color="auto"/>
        <w:right w:val="none" w:sz="0" w:space="0" w:color="auto"/>
      </w:divBdr>
    </w:div>
    <w:div w:id="1772165292">
      <w:bodyDiv w:val="1"/>
      <w:marLeft w:val="0"/>
      <w:marRight w:val="0"/>
      <w:marTop w:val="0"/>
      <w:marBottom w:val="0"/>
      <w:divBdr>
        <w:top w:val="none" w:sz="0" w:space="0" w:color="auto"/>
        <w:left w:val="none" w:sz="0" w:space="0" w:color="auto"/>
        <w:bottom w:val="none" w:sz="0" w:space="0" w:color="auto"/>
        <w:right w:val="none" w:sz="0" w:space="0" w:color="auto"/>
      </w:divBdr>
    </w:div>
    <w:div w:id="1772239151">
      <w:bodyDiv w:val="1"/>
      <w:marLeft w:val="0"/>
      <w:marRight w:val="0"/>
      <w:marTop w:val="0"/>
      <w:marBottom w:val="0"/>
      <w:divBdr>
        <w:top w:val="none" w:sz="0" w:space="0" w:color="auto"/>
        <w:left w:val="none" w:sz="0" w:space="0" w:color="auto"/>
        <w:bottom w:val="none" w:sz="0" w:space="0" w:color="auto"/>
        <w:right w:val="none" w:sz="0" w:space="0" w:color="auto"/>
      </w:divBdr>
    </w:div>
    <w:div w:id="1773161669">
      <w:bodyDiv w:val="1"/>
      <w:marLeft w:val="0"/>
      <w:marRight w:val="0"/>
      <w:marTop w:val="0"/>
      <w:marBottom w:val="0"/>
      <w:divBdr>
        <w:top w:val="none" w:sz="0" w:space="0" w:color="auto"/>
        <w:left w:val="none" w:sz="0" w:space="0" w:color="auto"/>
        <w:bottom w:val="none" w:sz="0" w:space="0" w:color="auto"/>
        <w:right w:val="none" w:sz="0" w:space="0" w:color="auto"/>
      </w:divBdr>
    </w:div>
    <w:div w:id="1773166378">
      <w:bodyDiv w:val="1"/>
      <w:marLeft w:val="0"/>
      <w:marRight w:val="0"/>
      <w:marTop w:val="0"/>
      <w:marBottom w:val="0"/>
      <w:divBdr>
        <w:top w:val="none" w:sz="0" w:space="0" w:color="auto"/>
        <w:left w:val="none" w:sz="0" w:space="0" w:color="auto"/>
        <w:bottom w:val="none" w:sz="0" w:space="0" w:color="auto"/>
        <w:right w:val="none" w:sz="0" w:space="0" w:color="auto"/>
      </w:divBdr>
    </w:div>
    <w:div w:id="1774128912">
      <w:bodyDiv w:val="1"/>
      <w:marLeft w:val="0"/>
      <w:marRight w:val="0"/>
      <w:marTop w:val="0"/>
      <w:marBottom w:val="0"/>
      <w:divBdr>
        <w:top w:val="none" w:sz="0" w:space="0" w:color="auto"/>
        <w:left w:val="none" w:sz="0" w:space="0" w:color="auto"/>
        <w:bottom w:val="none" w:sz="0" w:space="0" w:color="auto"/>
        <w:right w:val="none" w:sz="0" w:space="0" w:color="auto"/>
      </w:divBdr>
    </w:div>
    <w:div w:id="1775708196">
      <w:bodyDiv w:val="1"/>
      <w:marLeft w:val="0"/>
      <w:marRight w:val="0"/>
      <w:marTop w:val="0"/>
      <w:marBottom w:val="0"/>
      <w:divBdr>
        <w:top w:val="none" w:sz="0" w:space="0" w:color="auto"/>
        <w:left w:val="none" w:sz="0" w:space="0" w:color="auto"/>
        <w:bottom w:val="none" w:sz="0" w:space="0" w:color="auto"/>
        <w:right w:val="none" w:sz="0" w:space="0" w:color="auto"/>
      </w:divBdr>
    </w:div>
    <w:div w:id="1776440694">
      <w:bodyDiv w:val="1"/>
      <w:marLeft w:val="0"/>
      <w:marRight w:val="0"/>
      <w:marTop w:val="0"/>
      <w:marBottom w:val="0"/>
      <w:divBdr>
        <w:top w:val="none" w:sz="0" w:space="0" w:color="auto"/>
        <w:left w:val="none" w:sz="0" w:space="0" w:color="auto"/>
        <w:bottom w:val="none" w:sz="0" w:space="0" w:color="auto"/>
        <w:right w:val="none" w:sz="0" w:space="0" w:color="auto"/>
      </w:divBdr>
    </w:div>
    <w:div w:id="1778211234">
      <w:bodyDiv w:val="1"/>
      <w:marLeft w:val="0"/>
      <w:marRight w:val="0"/>
      <w:marTop w:val="0"/>
      <w:marBottom w:val="0"/>
      <w:divBdr>
        <w:top w:val="none" w:sz="0" w:space="0" w:color="auto"/>
        <w:left w:val="none" w:sz="0" w:space="0" w:color="auto"/>
        <w:bottom w:val="none" w:sz="0" w:space="0" w:color="auto"/>
        <w:right w:val="none" w:sz="0" w:space="0" w:color="auto"/>
      </w:divBdr>
    </w:div>
    <w:div w:id="1780442056">
      <w:bodyDiv w:val="1"/>
      <w:marLeft w:val="0"/>
      <w:marRight w:val="0"/>
      <w:marTop w:val="0"/>
      <w:marBottom w:val="0"/>
      <w:divBdr>
        <w:top w:val="none" w:sz="0" w:space="0" w:color="auto"/>
        <w:left w:val="none" w:sz="0" w:space="0" w:color="auto"/>
        <w:bottom w:val="none" w:sz="0" w:space="0" w:color="auto"/>
        <w:right w:val="none" w:sz="0" w:space="0" w:color="auto"/>
      </w:divBdr>
    </w:div>
    <w:div w:id="1780830973">
      <w:bodyDiv w:val="1"/>
      <w:marLeft w:val="0"/>
      <w:marRight w:val="0"/>
      <w:marTop w:val="0"/>
      <w:marBottom w:val="0"/>
      <w:divBdr>
        <w:top w:val="none" w:sz="0" w:space="0" w:color="auto"/>
        <w:left w:val="none" w:sz="0" w:space="0" w:color="auto"/>
        <w:bottom w:val="none" w:sz="0" w:space="0" w:color="auto"/>
        <w:right w:val="none" w:sz="0" w:space="0" w:color="auto"/>
      </w:divBdr>
    </w:div>
    <w:div w:id="1783382231">
      <w:bodyDiv w:val="1"/>
      <w:marLeft w:val="0"/>
      <w:marRight w:val="0"/>
      <w:marTop w:val="0"/>
      <w:marBottom w:val="0"/>
      <w:divBdr>
        <w:top w:val="none" w:sz="0" w:space="0" w:color="auto"/>
        <w:left w:val="none" w:sz="0" w:space="0" w:color="auto"/>
        <w:bottom w:val="none" w:sz="0" w:space="0" w:color="auto"/>
        <w:right w:val="none" w:sz="0" w:space="0" w:color="auto"/>
      </w:divBdr>
    </w:div>
    <w:div w:id="1783767503">
      <w:bodyDiv w:val="1"/>
      <w:marLeft w:val="0"/>
      <w:marRight w:val="0"/>
      <w:marTop w:val="0"/>
      <w:marBottom w:val="0"/>
      <w:divBdr>
        <w:top w:val="none" w:sz="0" w:space="0" w:color="auto"/>
        <w:left w:val="none" w:sz="0" w:space="0" w:color="auto"/>
        <w:bottom w:val="none" w:sz="0" w:space="0" w:color="auto"/>
        <w:right w:val="none" w:sz="0" w:space="0" w:color="auto"/>
      </w:divBdr>
    </w:div>
    <w:div w:id="1784881932">
      <w:bodyDiv w:val="1"/>
      <w:marLeft w:val="0"/>
      <w:marRight w:val="0"/>
      <w:marTop w:val="0"/>
      <w:marBottom w:val="0"/>
      <w:divBdr>
        <w:top w:val="none" w:sz="0" w:space="0" w:color="auto"/>
        <w:left w:val="none" w:sz="0" w:space="0" w:color="auto"/>
        <w:bottom w:val="none" w:sz="0" w:space="0" w:color="auto"/>
        <w:right w:val="none" w:sz="0" w:space="0" w:color="auto"/>
      </w:divBdr>
    </w:div>
    <w:div w:id="1784956675">
      <w:bodyDiv w:val="1"/>
      <w:marLeft w:val="0"/>
      <w:marRight w:val="0"/>
      <w:marTop w:val="0"/>
      <w:marBottom w:val="0"/>
      <w:divBdr>
        <w:top w:val="none" w:sz="0" w:space="0" w:color="auto"/>
        <w:left w:val="none" w:sz="0" w:space="0" w:color="auto"/>
        <w:bottom w:val="none" w:sz="0" w:space="0" w:color="auto"/>
        <w:right w:val="none" w:sz="0" w:space="0" w:color="auto"/>
      </w:divBdr>
    </w:div>
    <w:div w:id="1785074701">
      <w:bodyDiv w:val="1"/>
      <w:marLeft w:val="0"/>
      <w:marRight w:val="0"/>
      <w:marTop w:val="0"/>
      <w:marBottom w:val="0"/>
      <w:divBdr>
        <w:top w:val="none" w:sz="0" w:space="0" w:color="auto"/>
        <w:left w:val="none" w:sz="0" w:space="0" w:color="auto"/>
        <w:bottom w:val="none" w:sz="0" w:space="0" w:color="auto"/>
        <w:right w:val="none" w:sz="0" w:space="0" w:color="auto"/>
      </w:divBdr>
    </w:div>
    <w:div w:id="1785231415">
      <w:bodyDiv w:val="1"/>
      <w:marLeft w:val="0"/>
      <w:marRight w:val="0"/>
      <w:marTop w:val="0"/>
      <w:marBottom w:val="0"/>
      <w:divBdr>
        <w:top w:val="none" w:sz="0" w:space="0" w:color="auto"/>
        <w:left w:val="none" w:sz="0" w:space="0" w:color="auto"/>
        <w:bottom w:val="none" w:sz="0" w:space="0" w:color="auto"/>
        <w:right w:val="none" w:sz="0" w:space="0" w:color="auto"/>
      </w:divBdr>
    </w:div>
    <w:div w:id="1787892258">
      <w:bodyDiv w:val="1"/>
      <w:marLeft w:val="0"/>
      <w:marRight w:val="0"/>
      <w:marTop w:val="0"/>
      <w:marBottom w:val="0"/>
      <w:divBdr>
        <w:top w:val="none" w:sz="0" w:space="0" w:color="auto"/>
        <w:left w:val="none" w:sz="0" w:space="0" w:color="auto"/>
        <w:bottom w:val="none" w:sz="0" w:space="0" w:color="auto"/>
        <w:right w:val="none" w:sz="0" w:space="0" w:color="auto"/>
      </w:divBdr>
    </w:div>
    <w:div w:id="1788353298">
      <w:bodyDiv w:val="1"/>
      <w:marLeft w:val="0"/>
      <w:marRight w:val="0"/>
      <w:marTop w:val="0"/>
      <w:marBottom w:val="0"/>
      <w:divBdr>
        <w:top w:val="none" w:sz="0" w:space="0" w:color="auto"/>
        <w:left w:val="none" w:sz="0" w:space="0" w:color="auto"/>
        <w:bottom w:val="none" w:sz="0" w:space="0" w:color="auto"/>
        <w:right w:val="none" w:sz="0" w:space="0" w:color="auto"/>
      </w:divBdr>
    </w:div>
    <w:div w:id="1788624725">
      <w:bodyDiv w:val="1"/>
      <w:marLeft w:val="0"/>
      <w:marRight w:val="0"/>
      <w:marTop w:val="0"/>
      <w:marBottom w:val="0"/>
      <w:divBdr>
        <w:top w:val="none" w:sz="0" w:space="0" w:color="auto"/>
        <w:left w:val="none" w:sz="0" w:space="0" w:color="auto"/>
        <w:bottom w:val="none" w:sz="0" w:space="0" w:color="auto"/>
        <w:right w:val="none" w:sz="0" w:space="0" w:color="auto"/>
      </w:divBdr>
    </w:div>
    <w:div w:id="1791245616">
      <w:bodyDiv w:val="1"/>
      <w:marLeft w:val="0"/>
      <w:marRight w:val="0"/>
      <w:marTop w:val="0"/>
      <w:marBottom w:val="0"/>
      <w:divBdr>
        <w:top w:val="none" w:sz="0" w:space="0" w:color="auto"/>
        <w:left w:val="none" w:sz="0" w:space="0" w:color="auto"/>
        <w:bottom w:val="none" w:sz="0" w:space="0" w:color="auto"/>
        <w:right w:val="none" w:sz="0" w:space="0" w:color="auto"/>
      </w:divBdr>
    </w:div>
    <w:div w:id="1791898402">
      <w:bodyDiv w:val="1"/>
      <w:marLeft w:val="0"/>
      <w:marRight w:val="0"/>
      <w:marTop w:val="0"/>
      <w:marBottom w:val="0"/>
      <w:divBdr>
        <w:top w:val="none" w:sz="0" w:space="0" w:color="auto"/>
        <w:left w:val="none" w:sz="0" w:space="0" w:color="auto"/>
        <w:bottom w:val="none" w:sz="0" w:space="0" w:color="auto"/>
        <w:right w:val="none" w:sz="0" w:space="0" w:color="auto"/>
      </w:divBdr>
    </w:div>
    <w:div w:id="1792359465">
      <w:bodyDiv w:val="1"/>
      <w:marLeft w:val="0"/>
      <w:marRight w:val="0"/>
      <w:marTop w:val="0"/>
      <w:marBottom w:val="0"/>
      <w:divBdr>
        <w:top w:val="none" w:sz="0" w:space="0" w:color="auto"/>
        <w:left w:val="none" w:sz="0" w:space="0" w:color="auto"/>
        <w:bottom w:val="none" w:sz="0" w:space="0" w:color="auto"/>
        <w:right w:val="none" w:sz="0" w:space="0" w:color="auto"/>
      </w:divBdr>
    </w:div>
    <w:div w:id="1798333974">
      <w:bodyDiv w:val="1"/>
      <w:marLeft w:val="0"/>
      <w:marRight w:val="0"/>
      <w:marTop w:val="0"/>
      <w:marBottom w:val="0"/>
      <w:divBdr>
        <w:top w:val="none" w:sz="0" w:space="0" w:color="auto"/>
        <w:left w:val="none" w:sz="0" w:space="0" w:color="auto"/>
        <w:bottom w:val="none" w:sz="0" w:space="0" w:color="auto"/>
        <w:right w:val="none" w:sz="0" w:space="0" w:color="auto"/>
      </w:divBdr>
    </w:div>
    <w:div w:id="1798378288">
      <w:bodyDiv w:val="1"/>
      <w:marLeft w:val="0"/>
      <w:marRight w:val="0"/>
      <w:marTop w:val="0"/>
      <w:marBottom w:val="0"/>
      <w:divBdr>
        <w:top w:val="none" w:sz="0" w:space="0" w:color="auto"/>
        <w:left w:val="none" w:sz="0" w:space="0" w:color="auto"/>
        <w:bottom w:val="none" w:sz="0" w:space="0" w:color="auto"/>
        <w:right w:val="none" w:sz="0" w:space="0" w:color="auto"/>
      </w:divBdr>
    </w:div>
    <w:div w:id="1799949360">
      <w:bodyDiv w:val="1"/>
      <w:marLeft w:val="0"/>
      <w:marRight w:val="0"/>
      <w:marTop w:val="0"/>
      <w:marBottom w:val="0"/>
      <w:divBdr>
        <w:top w:val="none" w:sz="0" w:space="0" w:color="auto"/>
        <w:left w:val="none" w:sz="0" w:space="0" w:color="auto"/>
        <w:bottom w:val="none" w:sz="0" w:space="0" w:color="auto"/>
        <w:right w:val="none" w:sz="0" w:space="0" w:color="auto"/>
      </w:divBdr>
    </w:div>
    <w:div w:id="1800222707">
      <w:bodyDiv w:val="1"/>
      <w:marLeft w:val="0"/>
      <w:marRight w:val="0"/>
      <w:marTop w:val="0"/>
      <w:marBottom w:val="0"/>
      <w:divBdr>
        <w:top w:val="none" w:sz="0" w:space="0" w:color="auto"/>
        <w:left w:val="none" w:sz="0" w:space="0" w:color="auto"/>
        <w:bottom w:val="none" w:sz="0" w:space="0" w:color="auto"/>
        <w:right w:val="none" w:sz="0" w:space="0" w:color="auto"/>
      </w:divBdr>
    </w:div>
    <w:div w:id="1800488087">
      <w:bodyDiv w:val="1"/>
      <w:marLeft w:val="0"/>
      <w:marRight w:val="0"/>
      <w:marTop w:val="0"/>
      <w:marBottom w:val="0"/>
      <w:divBdr>
        <w:top w:val="none" w:sz="0" w:space="0" w:color="auto"/>
        <w:left w:val="none" w:sz="0" w:space="0" w:color="auto"/>
        <w:bottom w:val="none" w:sz="0" w:space="0" w:color="auto"/>
        <w:right w:val="none" w:sz="0" w:space="0" w:color="auto"/>
      </w:divBdr>
    </w:div>
    <w:div w:id="1800799658">
      <w:bodyDiv w:val="1"/>
      <w:marLeft w:val="0"/>
      <w:marRight w:val="0"/>
      <w:marTop w:val="0"/>
      <w:marBottom w:val="0"/>
      <w:divBdr>
        <w:top w:val="none" w:sz="0" w:space="0" w:color="auto"/>
        <w:left w:val="none" w:sz="0" w:space="0" w:color="auto"/>
        <w:bottom w:val="none" w:sz="0" w:space="0" w:color="auto"/>
        <w:right w:val="none" w:sz="0" w:space="0" w:color="auto"/>
      </w:divBdr>
    </w:div>
    <w:div w:id="1800954666">
      <w:bodyDiv w:val="1"/>
      <w:marLeft w:val="0"/>
      <w:marRight w:val="0"/>
      <w:marTop w:val="0"/>
      <w:marBottom w:val="0"/>
      <w:divBdr>
        <w:top w:val="none" w:sz="0" w:space="0" w:color="auto"/>
        <w:left w:val="none" w:sz="0" w:space="0" w:color="auto"/>
        <w:bottom w:val="none" w:sz="0" w:space="0" w:color="auto"/>
        <w:right w:val="none" w:sz="0" w:space="0" w:color="auto"/>
      </w:divBdr>
    </w:div>
    <w:div w:id="1801528988">
      <w:bodyDiv w:val="1"/>
      <w:marLeft w:val="0"/>
      <w:marRight w:val="0"/>
      <w:marTop w:val="0"/>
      <w:marBottom w:val="0"/>
      <w:divBdr>
        <w:top w:val="none" w:sz="0" w:space="0" w:color="auto"/>
        <w:left w:val="none" w:sz="0" w:space="0" w:color="auto"/>
        <w:bottom w:val="none" w:sz="0" w:space="0" w:color="auto"/>
        <w:right w:val="none" w:sz="0" w:space="0" w:color="auto"/>
      </w:divBdr>
      <w:divsChild>
        <w:div w:id="129252437">
          <w:marLeft w:val="0"/>
          <w:marRight w:val="0"/>
          <w:marTop w:val="0"/>
          <w:marBottom w:val="0"/>
          <w:divBdr>
            <w:top w:val="single" w:sz="2" w:space="0" w:color="E3E3E3"/>
            <w:left w:val="single" w:sz="2" w:space="0" w:color="E3E3E3"/>
            <w:bottom w:val="single" w:sz="2" w:space="0" w:color="E3E3E3"/>
            <w:right w:val="single" w:sz="2" w:space="0" w:color="E3E3E3"/>
          </w:divBdr>
        </w:div>
        <w:div w:id="321590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764465">
      <w:bodyDiv w:val="1"/>
      <w:marLeft w:val="0"/>
      <w:marRight w:val="0"/>
      <w:marTop w:val="0"/>
      <w:marBottom w:val="0"/>
      <w:divBdr>
        <w:top w:val="none" w:sz="0" w:space="0" w:color="auto"/>
        <w:left w:val="none" w:sz="0" w:space="0" w:color="auto"/>
        <w:bottom w:val="none" w:sz="0" w:space="0" w:color="auto"/>
        <w:right w:val="none" w:sz="0" w:space="0" w:color="auto"/>
      </w:divBdr>
    </w:div>
    <w:div w:id="1802765787">
      <w:bodyDiv w:val="1"/>
      <w:marLeft w:val="0"/>
      <w:marRight w:val="0"/>
      <w:marTop w:val="0"/>
      <w:marBottom w:val="0"/>
      <w:divBdr>
        <w:top w:val="none" w:sz="0" w:space="0" w:color="auto"/>
        <w:left w:val="none" w:sz="0" w:space="0" w:color="auto"/>
        <w:bottom w:val="none" w:sz="0" w:space="0" w:color="auto"/>
        <w:right w:val="none" w:sz="0" w:space="0" w:color="auto"/>
      </w:divBdr>
    </w:div>
    <w:div w:id="1803882358">
      <w:bodyDiv w:val="1"/>
      <w:marLeft w:val="0"/>
      <w:marRight w:val="0"/>
      <w:marTop w:val="0"/>
      <w:marBottom w:val="0"/>
      <w:divBdr>
        <w:top w:val="none" w:sz="0" w:space="0" w:color="auto"/>
        <w:left w:val="none" w:sz="0" w:space="0" w:color="auto"/>
        <w:bottom w:val="none" w:sz="0" w:space="0" w:color="auto"/>
        <w:right w:val="none" w:sz="0" w:space="0" w:color="auto"/>
      </w:divBdr>
      <w:divsChild>
        <w:div w:id="794446676">
          <w:marLeft w:val="0"/>
          <w:marRight w:val="0"/>
          <w:marTop w:val="0"/>
          <w:marBottom w:val="0"/>
          <w:divBdr>
            <w:top w:val="none" w:sz="0" w:space="0" w:color="auto"/>
            <w:left w:val="none" w:sz="0" w:space="0" w:color="auto"/>
            <w:bottom w:val="none" w:sz="0" w:space="0" w:color="auto"/>
            <w:right w:val="none" w:sz="0" w:space="0" w:color="auto"/>
          </w:divBdr>
        </w:div>
        <w:div w:id="1117023327">
          <w:marLeft w:val="0"/>
          <w:marRight w:val="0"/>
          <w:marTop w:val="0"/>
          <w:marBottom w:val="0"/>
          <w:divBdr>
            <w:top w:val="none" w:sz="0" w:space="0" w:color="auto"/>
            <w:left w:val="none" w:sz="0" w:space="0" w:color="auto"/>
            <w:bottom w:val="none" w:sz="0" w:space="0" w:color="auto"/>
            <w:right w:val="none" w:sz="0" w:space="0" w:color="auto"/>
          </w:divBdr>
        </w:div>
        <w:div w:id="1822386213">
          <w:marLeft w:val="0"/>
          <w:marRight w:val="0"/>
          <w:marTop w:val="0"/>
          <w:marBottom w:val="0"/>
          <w:divBdr>
            <w:top w:val="none" w:sz="0" w:space="0" w:color="auto"/>
            <w:left w:val="none" w:sz="0" w:space="0" w:color="auto"/>
            <w:bottom w:val="none" w:sz="0" w:space="0" w:color="auto"/>
            <w:right w:val="none" w:sz="0" w:space="0" w:color="auto"/>
          </w:divBdr>
        </w:div>
        <w:div w:id="1995715050">
          <w:marLeft w:val="0"/>
          <w:marRight w:val="0"/>
          <w:marTop w:val="0"/>
          <w:marBottom w:val="0"/>
          <w:divBdr>
            <w:top w:val="none" w:sz="0" w:space="0" w:color="auto"/>
            <w:left w:val="none" w:sz="0" w:space="0" w:color="auto"/>
            <w:bottom w:val="none" w:sz="0" w:space="0" w:color="auto"/>
            <w:right w:val="none" w:sz="0" w:space="0" w:color="auto"/>
          </w:divBdr>
        </w:div>
      </w:divsChild>
    </w:div>
    <w:div w:id="1804734161">
      <w:bodyDiv w:val="1"/>
      <w:marLeft w:val="0"/>
      <w:marRight w:val="0"/>
      <w:marTop w:val="0"/>
      <w:marBottom w:val="0"/>
      <w:divBdr>
        <w:top w:val="none" w:sz="0" w:space="0" w:color="auto"/>
        <w:left w:val="none" w:sz="0" w:space="0" w:color="auto"/>
        <w:bottom w:val="none" w:sz="0" w:space="0" w:color="auto"/>
        <w:right w:val="none" w:sz="0" w:space="0" w:color="auto"/>
      </w:divBdr>
    </w:div>
    <w:div w:id="1805849783">
      <w:bodyDiv w:val="1"/>
      <w:marLeft w:val="0"/>
      <w:marRight w:val="0"/>
      <w:marTop w:val="0"/>
      <w:marBottom w:val="0"/>
      <w:divBdr>
        <w:top w:val="none" w:sz="0" w:space="0" w:color="auto"/>
        <w:left w:val="none" w:sz="0" w:space="0" w:color="auto"/>
        <w:bottom w:val="none" w:sz="0" w:space="0" w:color="auto"/>
        <w:right w:val="none" w:sz="0" w:space="0" w:color="auto"/>
      </w:divBdr>
    </w:div>
    <w:div w:id="1807549811">
      <w:bodyDiv w:val="1"/>
      <w:marLeft w:val="0"/>
      <w:marRight w:val="0"/>
      <w:marTop w:val="0"/>
      <w:marBottom w:val="0"/>
      <w:divBdr>
        <w:top w:val="none" w:sz="0" w:space="0" w:color="auto"/>
        <w:left w:val="none" w:sz="0" w:space="0" w:color="auto"/>
        <w:bottom w:val="none" w:sz="0" w:space="0" w:color="auto"/>
        <w:right w:val="none" w:sz="0" w:space="0" w:color="auto"/>
      </w:divBdr>
    </w:div>
    <w:div w:id="1810434858">
      <w:bodyDiv w:val="1"/>
      <w:marLeft w:val="0"/>
      <w:marRight w:val="0"/>
      <w:marTop w:val="0"/>
      <w:marBottom w:val="0"/>
      <w:divBdr>
        <w:top w:val="none" w:sz="0" w:space="0" w:color="auto"/>
        <w:left w:val="none" w:sz="0" w:space="0" w:color="auto"/>
        <w:bottom w:val="none" w:sz="0" w:space="0" w:color="auto"/>
        <w:right w:val="none" w:sz="0" w:space="0" w:color="auto"/>
      </w:divBdr>
    </w:div>
    <w:div w:id="1810514407">
      <w:bodyDiv w:val="1"/>
      <w:marLeft w:val="0"/>
      <w:marRight w:val="0"/>
      <w:marTop w:val="0"/>
      <w:marBottom w:val="0"/>
      <w:divBdr>
        <w:top w:val="none" w:sz="0" w:space="0" w:color="auto"/>
        <w:left w:val="none" w:sz="0" w:space="0" w:color="auto"/>
        <w:bottom w:val="none" w:sz="0" w:space="0" w:color="auto"/>
        <w:right w:val="none" w:sz="0" w:space="0" w:color="auto"/>
      </w:divBdr>
    </w:div>
    <w:div w:id="1810515227">
      <w:bodyDiv w:val="1"/>
      <w:marLeft w:val="0"/>
      <w:marRight w:val="0"/>
      <w:marTop w:val="0"/>
      <w:marBottom w:val="0"/>
      <w:divBdr>
        <w:top w:val="none" w:sz="0" w:space="0" w:color="auto"/>
        <w:left w:val="none" w:sz="0" w:space="0" w:color="auto"/>
        <w:bottom w:val="none" w:sz="0" w:space="0" w:color="auto"/>
        <w:right w:val="none" w:sz="0" w:space="0" w:color="auto"/>
      </w:divBdr>
    </w:div>
    <w:div w:id="1810702869">
      <w:bodyDiv w:val="1"/>
      <w:marLeft w:val="0"/>
      <w:marRight w:val="0"/>
      <w:marTop w:val="0"/>
      <w:marBottom w:val="0"/>
      <w:divBdr>
        <w:top w:val="none" w:sz="0" w:space="0" w:color="auto"/>
        <w:left w:val="none" w:sz="0" w:space="0" w:color="auto"/>
        <w:bottom w:val="none" w:sz="0" w:space="0" w:color="auto"/>
        <w:right w:val="none" w:sz="0" w:space="0" w:color="auto"/>
      </w:divBdr>
    </w:div>
    <w:div w:id="1811172956">
      <w:bodyDiv w:val="1"/>
      <w:marLeft w:val="0"/>
      <w:marRight w:val="0"/>
      <w:marTop w:val="0"/>
      <w:marBottom w:val="0"/>
      <w:divBdr>
        <w:top w:val="none" w:sz="0" w:space="0" w:color="auto"/>
        <w:left w:val="none" w:sz="0" w:space="0" w:color="auto"/>
        <w:bottom w:val="none" w:sz="0" w:space="0" w:color="auto"/>
        <w:right w:val="none" w:sz="0" w:space="0" w:color="auto"/>
      </w:divBdr>
    </w:div>
    <w:div w:id="1813135098">
      <w:bodyDiv w:val="1"/>
      <w:marLeft w:val="0"/>
      <w:marRight w:val="0"/>
      <w:marTop w:val="0"/>
      <w:marBottom w:val="0"/>
      <w:divBdr>
        <w:top w:val="none" w:sz="0" w:space="0" w:color="auto"/>
        <w:left w:val="none" w:sz="0" w:space="0" w:color="auto"/>
        <w:bottom w:val="none" w:sz="0" w:space="0" w:color="auto"/>
        <w:right w:val="none" w:sz="0" w:space="0" w:color="auto"/>
      </w:divBdr>
    </w:div>
    <w:div w:id="1815294248">
      <w:bodyDiv w:val="1"/>
      <w:marLeft w:val="0"/>
      <w:marRight w:val="0"/>
      <w:marTop w:val="0"/>
      <w:marBottom w:val="0"/>
      <w:divBdr>
        <w:top w:val="none" w:sz="0" w:space="0" w:color="auto"/>
        <w:left w:val="none" w:sz="0" w:space="0" w:color="auto"/>
        <w:bottom w:val="none" w:sz="0" w:space="0" w:color="auto"/>
        <w:right w:val="none" w:sz="0" w:space="0" w:color="auto"/>
      </w:divBdr>
    </w:div>
    <w:div w:id="1815946678">
      <w:bodyDiv w:val="1"/>
      <w:marLeft w:val="0"/>
      <w:marRight w:val="0"/>
      <w:marTop w:val="0"/>
      <w:marBottom w:val="0"/>
      <w:divBdr>
        <w:top w:val="none" w:sz="0" w:space="0" w:color="auto"/>
        <w:left w:val="none" w:sz="0" w:space="0" w:color="auto"/>
        <w:bottom w:val="none" w:sz="0" w:space="0" w:color="auto"/>
        <w:right w:val="none" w:sz="0" w:space="0" w:color="auto"/>
      </w:divBdr>
    </w:div>
    <w:div w:id="1816216164">
      <w:bodyDiv w:val="1"/>
      <w:marLeft w:val="0"/>
      <w:marRight w:val="0"/>
      <w:marTop w:val="0"/>
      <w:marBottom w:val="0"/>
      <w:divBdr>
        <w:top w:val="none" w:sz="0" w:space="0" w:color="auto"/>
        <w:left w:val="none" w:sz="0" w:space="0" w:color="auto"/>
        <w:bottom w:val="none" w:sz="0" w:space="0" w:color="auto"/>
        <w:right w:val="none" w:sz="0" w:space="0" w:color="auto"/>
      </w:divBdr>
    </w:div>
    <w:div w:id="1816530744">
      <w:bodyDiv w:val="1"/>
      <w:marLeft w:val="0"/>
      <w:marRight w:val="0"/>
      <w:marTop w:val="0"/>
      <w:marBottom w:val="0"/>
      <w:divBdr>
        <w:top w:val="none" w:sz="0" w:space="0" w:color="auto"/>
        <w:left w:val="none" w:sz="0" w:space="0" w:color="auto"/>
        <w:bottom w:val="none" w:sz="0" w:space="0" w:color="auto"/>
        <w:right w:val="none" w:sz="0" w:space="0" w:color="auto"/>
      </w:divBdr>
    </w:div>
    <w:div w:id="1817605445">
      <w:bodyDiv w:val="1"/>
      <w:marLeft w:val="0"/>
      <w:marRight w:val="0"/>
      <w:marTop w:val="0"/>
      <w:marBottom w:val="0"/>
      <w:divBdr>
        <w:top w:val="none" w:sz="0" w:space="0" w:color="auto"/>
        <w:left w:val="none" w:sz="0" w:space="0" w:color="auto"/>
        <w:bottom w:val="none" w:sz="0" w:space="0" w:color="auto"/>
        <w:right w:val="none" w:sz="0" w:space="0" w:color="auto"/>
      </w:divBdr>
    </w:div>
    <w:div w:id="1818373308">
      <w:bodyDiv w:val="1"/>
      <w:marLeft w:val="0"/>
      <w:marRight w:val="0"/>
      <w:marTop w:val="0"/>
      <w:marBottom w:val="0"/>
      <w:divBdr>
        <w:top w:val="none" w:sz="0" w:space="0" w:color="auto"/>
        <w:left w:val="none" w:sz="0" w:space="0" w:color="auto"/>
        <w:bottom w:val="none" w:sz="0" w:space="0" w:color="auto"/>
        <w:right w:val="none" w:sz="0" w:space="0" w:color="auto"/>
      </w:divBdr>
    </w:div>
    <w:div w:id="1818839808">
      <w:bodyDiv w:val="1"/>
      <w:marLeft w:val="0"/>
      <w:marRight w:val="0"/>
      <w:marTop w:val="0"/>
      <w:marBottom w:val="0"/>
      <w:divBdr>
        <w:top w:val="none" w:sz="0" w:space="0" w:color="auto"/>
        <w:left w:val="none" w:sz="0" w:space="0" w:color="auto"/>
        <w:bottom w:val="none" w:sz="0" w:space="0" w:color="auto"/>
        <w:right w:val="none" w:sz="0" w:space="0" w:color="auto"/>
      </w:divBdr>
    </w:div>
    <w:div w:id="1820878139">
      <w:bodyDiv w:val="1"/>
      <w:marLeft w:val="0"/>
      <w:marRight w:val="0"/>
      <w:marTop w:val="0"/>
      <w:marBottom w:val="0"/>
      <w:divBdr>
        <w:top w:val="none" w:sz="0" w:space="0" w:color="auto"/>
        <w:left w:val="none" w:sz="0" w:space="0" w:color="auto"/>
        <w:bottom w:val="none" w:sz="0" w:space="0" w:color="auto"/>
        <w:right w:val="none" w:sz="0" w:space="0" w:color="auto"/>
      </w:divBdr>
    </w:div>
    <w:div w:id="1821968914">
      <w:bodyDiv w:val="1"/>
      <w:marLeft w:val="0"/>
      <w:marRight w:val="0"/>
      <w:marTop w:val="0"/>
      <w:marBottom w:val="0"/>
      <w:divBdr>
        <w:top w:val="none" w:sz="0" w:space="0" w:color="auto"/>
        <w:left w:val="none" w:sz="0" w:space="0" w:color="auto"/>
        <w:bottom w:val="none" w:sz="0" w:space="0" w:color="auto"/>
        <w:right w:val="none" w:sz="0" w:space="0" w:color="auto"/>
      </w:divBdr>
    </w:div>
    <w:div w:id="1822114194">
      <w:bodyDiv w:val="1"/>
      <w:marLeft w:val="0"/>
      <w:marRight w:val="0"/>
      <w:marTop w:val="0"/>
      <w:marBottom w:val="0"/>
      <w:divBdr>
        <w:top w:val="none" w:sz="0" w:space="0" w:color="auto"/>
        <w:left w:val="none" w:sz="0" w:space="0" w:color="auto"/>
        <w:bottom w:val="none" w:sz="0" w:space="0" w:color="auto"/>
        <w:right w:val="none" w:sz="0" w:space="0" w:color="auto"/>
      </w:divBdr>
    </w:div>
    <w:div w:id="1822886973">
      <w:bodyDiv w:val="1"/>
      <w:marLeft w:val="0"/>
      <w:marRight w:val="0"/>
      <w:marTop w:val="0"/>
      <w:marBottom w:val="0"/>
      <w:divBdr>
        <w:top w:val="none" w:sz="0" w:space="0" w:color="auto"/>
        <w:left w:val="none" w:sz="0" w:space="0" w:color="auto"/>
        <w:bottom w:val="none" w:sz="0" w:space="0" w:color="auto"/>
        <w:right w:val="none" w:sz="0" w:space="0" w:color="auto"/>
      </w:divBdr>
    </w:div>
    <w:div w:id="1824463530">
      <w:bodyDiv w:val="1"/>
      <w:marLeft w:val="0"/>
      <w:marRight w:val="0"/>
      <w:marTop w:val="0"/>
      <w:marBottom w:val="0"/>
      <w:divBdr>
        <w:top w:val="none" w:sz="0" w:space="0" w:color="auto"/>
        <w:left w:val="none" w:sz="0" w:space="0" w:color="auto"/>
        <w:bottom w:val="none" w:sz="0" w:space="0" w:color="auto"/>
        <w:right w:val="none" w:sz="0" w:space="0" w:color="auto"/>
      </w:divBdr>
    </w:div>
    <w:div w:id="1824927451">
      <w:bodyDiv w:val="1"/>
      <w:marLeft w:val="0"/>
      <w:marRight w:val="0"/>
      <w:marTop w:val="0"/>
      <w:marBottom w:val="0"/>
      <w:divBdr>
        <w:top w:val="none" w:sz="0" w:space="0" w:color="auto"/>
        <w:left w:val="none" w:sz="0" w:space="0" w:color="auto"/>
        <w:bottom w:val="none" w:sz="0" w:space="0" w:color="auto"/>
        <w:right w:val="none" w:sz="0" w:space="0" w:color="auto"/>
      </w:divBdr>
    </w:div>
    <w:div w:id="1825076703">
      <w:bodyDiv w:val="1"/>
      <w:marLeft w:val="0"/>
      <w:marRight w:val="0"/>
      <w:marTop w:val="0"/>
      <w:marBottom w:val="0"/>
      <w:divBdr>
        <w:top w:val="none" w:sz="0" w:space="0" w:color="auto"/>
        <w:left w:val="none" w:sz="0" w:space="0" w:color="auto"/>
        <w:bottom w:val="none" w:sz="0" w:space="0" w:color="auto"/>
        <w:right w:val="none" w:sz="0" w:space="0" w:color="auto"/>
      </w:divBdr>
    </w:div>
    <w:div w:id="1825586099">
      <w:bodyDiv w:val="1"/>
      <w:marLeft w:val="0"/>
      <w:marRight w:val="0"/>
      <w:marTop w:val="0"/>
      <w:marBottom w:val="0"/>
      <w:divBdr>
        <w:top w:val="none" w:sz="0" w:space="0" w:color="auto"/>
        <w:left w:val="none" w:sz="0" w:space="0" w:color="auto"/>
        <w:bottom w:val="none" w:sz="0" w:space="0" w:color="auto"/>
        <w:right w:val="none" w:sz="0" w:space="0" w:color="auto"/>
      </w:divBdr>
    </w:div>
    <w:div w:id="1825848758">
      <w:bodyDiv w:val="1"/>
      <w:marLeft w:val="0"/>
      <w:marRight w:val="0"/>
      <w:marTop w:val="0"/>
      <w:marBottom w:val="0"/>
      <w:divBdr>
        <w:top w:val="none" w:sz="0" w:space="0" w:color="auto"/>
        <w:left w:val="none" w:sz="0" w:space="0" w:color="auto"/>
        <w:bottom w:val="none" w:sz="0" w:space="0" w:color="auto"/>
        <w:right w:val="none" w:sz="0" w:space="0" w:color="auto"/>
      </w:divBdr>
    </w:div>
    <w:div w:id="1826164454">
      <w:bodyDiv w:val="1"/>
      <w:marLeft w:val="0"/>
      <w:marRight w:val="0"/>
      <w:marTop w:val="0"/>
      <w:marBottom w:val="0"/>
      <w:divBdr>
        <w:top w:val="none" w:sz="0" w:space="0" w:color="auto"/>
        <w:left w:val="none" w:sz="0" w:space="0" w:color="auto"/>
        <w:bottom w:val="none" w:sz="0" w:space="0" w:color="auto"/>
        <w:right w:val="none" w:sz="0" w:space="0" w:color="auto"/>
      </w:divBdr>
    </w:div>
    <w:div w:id="1826973038">
      <w:bodyDiv w:val="1"/>
      <w:marLeft w:val="0"/>
      <w:marRight w:val="0"/>
      <w:marTop w:val="0"/>
      <w:marBottom w:val="0"/>
      <w:divBdr>
        <w:top w:val="none" w:sz="0" w:space="0" w:color="auto"/>
        <w:left w:val="none" w:sz="0" w:space="0" w:color="auto"/>
        <w:bottom w:val="none" w:sz="0" w:space="0" w:color="auto"/>
        <w:right w:val="none" w:sz="0" w:space="0" w:color="auto"/>
      </w:divBdr>
      <w:divsChild>
        <w:div w:id="796073105">
          <w:marLeft w:val="0"/>
          <w:marRight w:val="0"/>
          <w:marTop w:val="0"/>
          <w:marBottom w:val="0"/>
          <w:divBdr>
            <w:top w:val="single" w:sz="2" w:space="0" w:color="D9D9E3"/>
            <w:left w:val="single" w:sz="2" w:space="0" w:color="D9D9E3"/>
            <w:bottom w:val="single" w:sz="2" w:space="0" w:color="D9D9E3"/>
            <w:right w:val="single" w:sz="2" w:space="0" w:color="D9D9E3"/>
          </w:divBdr>
          <w:divsChild>
            <w:div w:id="1809080204">
              <w:marLeft w:val="0"/>
              <w:marRight w:val="0"/>
              <w:marTop w:val="100"/>
              <w:marBottom w:val="100"/>
              <w:divBdr>
                <w:top w:val="single" w:sz="2" w:space="0" w:color="D9D9E3"/>
                <w:left w:val="single" w:sz="2" w:space="0" w:color="D9D9E3"/>
                <w:bottom w:val="single" w:sz="2" w:space="0" w:color="D9D9E3"/>
                <w:right w:val="single" w:sz="2" w:space="0" w:color="D9D9E3"/>
              </w:divBdr>
              <w:divsChild>
                <w:div w:id="259723641">
                  <w:marLeft w:val="0"/>
                  <w:marRight w:val="0"/>
                  <w:marTop w:val="0"/>
                  <w:marBottom w:val="0"/>
                  <w:divBdr>
                    <w:top w:val="single" w:sz="2" w:space="0" w:color="D9D9E3"/>
                    <w:left w:val="single" w:sz="2" w:space="0" w:color="D9D9E3"/>
                    <w:bottom w:val="single" w:sz="2" w:space="0" w:color="D9D9E3"/>
                    <w:right w:val="single" w:sz="2" w:space="0" w:color="D9D9E3"/>
                  </w:divBdr>
                  <w:divsChild>
                    <w:div w:id="1093010656">
                      <w:marLeft w:val="0"/>
                      <w:marRight w:val="0"/>
                      <w:marTop w:val="0"/>
                      <w:marBottom w:val="0"/>
                      <w:divBdr>
                        <w:top w:val="single" w:sz="2" w:space="0" w:color="D9D9E3"/>
                        <w:left w:val="single" w:sz="2" w:space="0" w:color="D9D9E3"/>
                        <w:bottom w:val="single" w:sz="2" w:space="0" w:color="D9D9E3"/>
                        <w:right w:val="single" w:sz="2" w:space="0" w:color="D9D9E3"/>
                      </w:divBdr>
                      <w:divsChild>
                        <w:div w:id="660423566">
                          <w:marLeft w:val="0"/>
                          <w:marRight w:val="0"/>
                          <w:marTop w:val="0"/>
                          <w:marBottom w:val="0"/>
                          <w:divBdr>
                            <w:top w:val="single" w:sz="2" w:space="0" w:color="D9D9E3"/>
                            <w:left w:val="single" w:sz="2" w:space="0" w:color="D9D9E3"/>
                            <w:bottom w:val="single" w:sz="2" w:space="0" w:color="D9D9E3"/>
                            <w:right w:val="single" w:sz="2" w:space="0" w:color="D9D9E3"/>
                          </w:divBdr>
                          <w:divsChild>
                            <w:div w:id="1266696574">
                              <w:marLeft w:val="0"/>
                              <w:marRight w:val="0"/>
                              <w:marTop w:val="0"/>
                              <w:marBottom w:val="0"/>
                              <w:divBdr>
                                <w:top w:val="single" w:sz="2" w:space="0" w:color="D9D9E3"/>
                                <w:left w:val="single" w:sz="2" w:space="0" w:color="D9D9E3"/>
                                <w:bottom w:val="single" w:sz="2" w:space="0" w:color="D9D9E3"/>
                                <w:right w:val="single" w:sz="2" w:space="0" w:color="D9D9E3"/>
                              </w:divBdr>
                              <w:divsChild>
                                <w:div w:id="18748002">
                                  <w:marLeft w:val="0"/>
                                  <w:marRight w:val="0"/>
                                  <w:marTop w:val="0"/>
                                  <w:marBottom w:val="0"/>
                                  <w:divBdr>
                                    <w:top w:val="single" w:sz="2" w:space="0" w:color="D9D9E3"/>
                                    <w:left w:val="single" w:sz="2" w:space="0" w:color="D9D9E3"/>
                                    <w:bottom w:val="single" w:sz="2" w:space="0" w:color="D9D9E3"/>
                                    <w:right w:val="single" w:sz="2" w:space="0" w:color="D9D9E3"/>
                                  </w:divBdr>
                                  <w:divsChild>
                                    <w:div w:id="1161968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607198">
          <w:marLeft w:val="0"/>
          <w:marRight w:val="0"/>
          <w:marTop w:val="0"/>
          <w:marBottom w:val="0"/>
          <w:divBdr>
            <w:top w:val="single" w:sz="2" w:space="0" w:color="D9D9E3"/>
            <w:left w:val="single" w:sz="2" w:space="0" w:color="D9D9E3"/>
            <w:bottom w:val="single" w:sz="2" w:space="0" w:color="D9D9E3"/>
            <w:right w:val="single" w:sz="2" w:space="0" w:color="D9D9E3"/>
          </w:divBdr>
          <w:divsChild>
            <w:div w:id="774444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99817448">
                  <w:marLeft w:val="0"/>
                  <w:marRight w:val="0"/>
                  <w:marTop w:val="0"/>
                  <w:marBottom w:val="0"/>
                  <w:divBdr>
                    <w:top w:val="single" w:sz="2" w:space="0" w:color="D9D9E3"/>
                    <w:left w:val="single" w:sz="2" w:space="0" w:color="D9D9E3"/>
                    <w:bottom w:val="single" w:sz="2" w:space="0" w:color="D9D9E3"/>
                    <w:right w:val="single" w:sz="2" w:space="0" w:color="D9D9E3"/>
                  </w:divBdr>
                  <w:divsChild>
                    <w:div w:id="692613546">
                      <w:marLeft w:val="0"/>
                      <w:marRight w:val="0"/>
                      <w:marTop w:val="0"/>
                      <w:marBottom w:val="0"/>
                      <w:divBdr>
                        <w:top w:val="single" w:sz="2" w:space="0" w:color="D9D9E3"/>
                        <w:left w:val="single" w:sz="2" w:space="0" w:color="D9D9E3"/>
                        <w:bottom w:val="single" w:sz="2" w:space="0" w:color="D9D9E3"/>
                        <w:right w:val="single" w:sz="2" w:space="0" w:color="D9D9E3"/>
                      </w:divBdr>
                      <w:divsChild>
                        <w:div w:id="2077898937">
                          <w:marLeft w:val="0"/>
                          <w:marRight w:val="0"/>
                          <w:marTop w:val="0"/>
                          <w:marBottom w:val="0"/>
                          <w:divBdr>
                            <w:top w:val="single" w:sz="2" w:space="0" w:color="D9D9E3"/>
                            <w:left w:val="single" w:sz="2" w:space="0" w:color="D9D9E3"/>
                            <w:bottom w:val="single" w:sz="2" w:space="0" w:color="D9D9E3"/>
                            <w:right w:val="single" w:sz="2" w:space="0" w:color="D9D9E3"/>
                          </w:divBdr>
                          <w:divsChild>
                            <w:div w:id="1289704424">
                              <w:marLeft w:val="0"/>
                              <w:marRight w:val="0"/>
                              <w:marTop w:val="0"/>
                              <w:marBottom w:val="0"/>
                              <w:divBdr>
                                <w:top w:val="single" w:sz="2" w:space="0" w:color="D9D9E3"/>
                                <w:left w:val="single" w:sz="2" w:space="0" w:color="D9D9E3"/>
                                <w:bottom w:val="single" w:sz="2" w:space="0" w:color="D9D9E3"/>
                                <w:right w:val="single" w:sz="2" w:space="0" w:color="D9D9E3"/>
                              </w:divBdr>
                              <w:divsChild>
                                <w:div w:id="1598710106">
                                  <w:marLeft w:val="0"/>
                                  <w:marRight w:val="0"/>
                                  <w:marTop w:val="0"/>
                                  <w:marBottom w:val="0"/>
                                  <w:divBdr>
                                    <w:top w:val="single" w:sz="2" w:space="0" w:color="D9D9E3"/>
                                    <w:left w:val="single" w:sz="2" w:space="0" w:color="D9D9E3"/>
                                    <w:bottom w:val="single" w:sz="2" w:space="0" w:color="D9D9E3"/>
                                    <w:right w:val="single" w:sz="2" w:space="0" w:color="D9D9E3"/>
                                  </w:divBdr>
                                  <w:divsChild>
                                    <w:div w:id="2071608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5855033">
                      <w:marLeft w:val="0"/>
                      <w:marRight w:val="0"/>
                      <w:marTop w:val="0"/>
                      <w:marBottom w:val="0"/>
                      <w:divBdr>
                        <w:top w:val="single" w:sz="2" w:space="0" w:color="D9D9E3"/>
                        <w:left w:val="single" w:sz="2" w:space="0" w:color="D9D9E3"/>
                        <w:bottom w:val="single" w:sz="2" w:space="0" w:color="D9D9E3"/>
                        <w:right w:val="single" w:sz="2" w:space="0" w:color="D9D9E3"/>
                      </w:divBdr>
                      <w:divsChild>
                        <w:div w:id="757750296">
                          <w:marLeft w:val="0"/>
                          <w:marRight w:val="0"/>
                          <w:marTop w:val="0"/>
                          <w:marBottom w:val="0"/>
                          <w:divBdr>
                            <w:top w:val="single" w:sz="2" w:space="0" w:color="D9D9E3"/>
                            <w:left w:val="single" w:sz="2" w:space="0" w:color="D9D9E3"/>
                            <w:bottom w:val="single" w:sz="2" w:space="0" w:color="D9D9E3"/>
                            <w:right w:val="single" w:sz="2" w:space="0" w:color="D9D9E3"/>
                          </w:divBdr>
                        </w:div>
                        <w:div w:id="1353410585">
                          <w:marLeft w:val="0"/>
                          <w:marRight w:val="0"/>
                          <w:marTop w:val="0"/>
                          <w:marBottom w:val="0"/>
                          <w:divBdr>
                            <w:top w:val="single" w:sz="2" w:space="0" w:color="D9D9E3"/>
                            <w:left w:val="single" w:sz="2" w:space="0" w:color="D9D9E3"/>
                            <w:bottom w:val="single" w:sz="2" w:space="0" w:color="D9D9E3"/>
                            <w:right w:val="single" w:sz="2" w:space="0" w:color="D9D9E3"/>
                          </w:divBdr>
                          <w:divsChild>
                            <w:div w:id="2096437031">
                              <w:marLeft w:val="0"/>
                              <w:marRight w:val="0"/>
                              <w:marTop w:val="0"/>
                              <w:marBottom w:val="0"/>
                              <w:divBdr>
                                <w:top w:val="single" w:sz="2" w:space="0" w:color="D9D9E3"/>
                                <w:left w:val="single" w:sz="2" w:space="0" w:color="D9D9E3"/>
                                <w:bottom w:val="single" w:sz="2" w:space="0" w:color="D9D9E3"/>
                                <w:right w:val="single" w:sz="2" w:space="0" w:color="D9D9E3"/>
                              </w:divBdr>
                              <w:divsChild>
                                <w:div w:id="2138331069">
                                  <w:marLeft w:val="0"/>
                                  <w:marRight w:val="0"/>
                                  <w:marTop w:val="0"/>
                                  <w:marBottom w:val="0"/>
                                  <w:divBdr>
                                    <w:top w:val="single" w:sz="2" w:space="0" w:color="D9D9E3"/>
                                    <w:left w:val="single" w:sz="2" w:space="0" w:color="D9D9E3"/>
                                    <w:bottom w:val="single" w:sz="2" w:space="0" w:color="D9D9E3"/>
                                    <w:right w:val="single" w:sz="2" w:space="0" w:color="D9D9E3"/>
                                  </w:divBdr>
                                  <w:divsChild>
                                    <w:div w:id="1668554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2073582">
          <w:marLeft w:val="0"/>
          <w:marRight w:val="0"/>
          <w:marTop w:val="0"/>
          <w:marBottom w:val="0"/>
          <w:divBdr>
            <w:top w:val="single" w:sz="2" w:space="0" w:color="D9D9E3"/>
            <w:left w:val="single" w:sz="2" w:space="0" w:color="D9D9E3"/>
            <w:bottom w:val="single" w:sz="2" w:space="0" w:color="D9D9E3"/>
            <w:right w:val="single" w:sz="2" w:space="0" w:color="D9D9E3"/>
          </w:divBdr>
          <w:divsChild>
            <w:div w:id="1190683010">
              <w:marLeft w:val="0"/>
              <w:marRight w:val="0"/>
              <w:marTop w:val="100"/>
              <w:marBottom w:val="100"/>
              <w:divBdr>
                <w:top w:val="single" w:sz="2" w:space="0" w:color="D9D9E3"/>
                <w:left w:val="single" w:sz="2" w:space="0" w:color="D9D9E3"/>
                <w:bottom w:val="single" w:sz="2" w:space="0" w:color="D9D9E3"/>
                <w:right w:val="single" w:sz="2" w:space="0" w:color="D9D9E3"/>
              </w:divBdr>
              <w:divsChild>
                <w:div w:id="239170877">
                  <w:marLeft w:val="0"/>
                  <w:marRight w:val="0"/>
                  <w:marTop w:val="0"/>
                  <w:marBottom w:val="0"/>
                  <w:divBdr>
                    <w:top w:val="single" w:sz="2" w:space="0" w:color="D9D9E3"/>
                    <w:left w:val="single" w:sz="2" w:space="0" w:color="D9D9E3"/>
                    <w:bottom w:val="single" w:sz="2" w:space="0" w:color="D9D9E3"/>
                    <w:right w:val="single" w:sz="2" w:space="0" w:color="D9D9E3"/>
                  </w:divBdr>
                  <w:divsChild>
                    <w:div w:id="493448193">
                      <w:marLeft w:val="0"/>
                      <w:marRight w:val="0"/>
                      <w:marTop w:val="0"/>
                      <w:marBottom w:val="0"/>
                      <w:divBdr>
                        <w:top w:val="single" w:sz="2" w:space="0" w:color="D9D9E3"/>
                        <w:left w:val="single" w:sz="2" w:space="0" w:color="D9D9E3"/>
                        <w:bottom w:val="single" w:sz="2" w:space="0" w:color="D9D9E3"/>
                        <w:right w:val="single" w:sz="2" w:space="0" w:color="D9D9E3"/>
                      </w:divBdr>
                      <w:divsChild>
                        <w:div w:id="731974667">
                          <w:marLeft w:val="0"/>
                          <w:marRight w:val="0"/>
                          <w:marTop w:val="0"/>
                          <w:marBottom w:val="0"/>
                          <w:divBdr>
                            <w:top w:val="single" w:sz="2" w:space="0" w:color="D9D9E3"/>
                            <w:left w:val="single" w:sz="2" w:space="0" w:color="D9D9E3"/>
                            <w:bottom w:val="single" w:sz="2" w:space="0" w:color="D9D9E3"/>
                            <w:right w:val="single" w:sz="2" w:space="0" w:color="D9D9E3"/>
                          </w:divBdr>
                          <w:divsChild>
                            <w:div w:id="1221593563">
                              <w:marLeft w:val="0"/>
                              <w:marRight w:val="0"/>
                              <w:marTop w:val="0"/>
                              <w:marBottom w:val="0"/>
                              <w:divBdr>
                                <w:top w:val="single" w:sz="2" w:space="0" w:color="D9D9E3"/>
                                <w:left w:val="single" w:sz="2" w:space="0" w:color="D9D9E3"/>
                                <w:bottom w:val="single" w:sz="2" w:space="0" w:color="D9D9E3"/>
                                <w:right w:val="single" w:sz="2" w:space="0" w:color="D9D9E3"/>
                              </w:divBdr>
                              <w:divsChild>
                                <w:div w:id="1049459429">
                                  <w:marLeft w:val="0"/>
                                  <w:marRight w:val="0"/>
                                  <w:marTop w:val="0"/>
                                  <w:marBottom w:val="0"/>
                                  <w:divBdr>
                                    <w:top w:val="single" w:sz="2" w:space="0" w:color="D9D9E3"/>
                                    <w:left w:val="single" w:sz="2" w:space="0" w:color="D9D9E3"/>
                                    <w:bottom w:val="single" w:sz="2" w:space="0" w:color="D9D9E3"/>
                                    <w:right w:val="single" w:sz="2" w:space="0" w:color="D9D9E3"/>
                                  </w:divBdr>
                                  <w:divsChild>
                                    <w:div w:id="207500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225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1069512">
                      <w:marLeft w:val="0"/>
                      <w:marRight w:val="0"/>
                      <w:marTop w:val="0"/>
                      <w:marBottom w:val="0"/>
                      <w:divBdr>
                        <w:top w:val="single" w:sz="2" w:space="0" w:color="D9D9E3"/>
                        <w:left w:val="single" w:sz="2" w:space="0" w:color="D9D9E3"/>
                        <w:bottom w:val="single" w:sz="2" w:space="0" w:color="D9D9E3"/>
                        <w:right w:val="single" w:sz="2" w:space="0" w:color="D9D9E3"/>
                      </w:divBdr>
                      <w:divsChild>
                        <w:div w:id="1154686448">
                          <w:marLeft w:val="0"/>
                          <w:marRight w:val="0"/>
                          <w:marTop w:val="0"/>
                          <w:marBottom w:val="0"/>
                          <w:divBdr>
                            <w:top w:val="single" w:sz="2" w:space="0" w:color="D9D9E3"/>
                            <w:left w:val="single" w:sz="2" w:space="0" w:color="D9D9E3"/>
                            <w:bottom w:val="single" w:sz="2" w:space="0" w:color="D9D9E3"/>
                            <w:right w:val="single" w:sz="2" w:space="0" w:color="D9D9E3"/>
                          </w:divBdr>
                          <w:divsChild>
                            <w:div w:id="1976374408">
                              <w:marLeft w:val="0"/>
                              <w:marRight w:val="0"/>
                              <w:marTop w:val="0"/>
                              <w:marBottom w:val="0"/>
                              <w:divBdr>
                                <w:top w:val="single" w:sz="2" w:space="0" w:color="D9D9E3"/>
                                <w:left w:val="single" w:sz="2" w:space="0" w:color="D9D9E3"/>
                                <w:bottom w:val="single" w:sz="2" w:space="0" w:color="D9D9E3"/>
                                <w:right w:val="single" w:sz="2" w:space="0" w:color="D9D9E3"/>
                              </w:divBdr>
                              <w:divsChild>
                                <w:div w:id="13656087">
                                  <w:marLeft w:val="0"/>
                                  <w:marRight w:val="0"/>
                                  <w:marTop w:val="0"/>
                                  <w:marBottom w:val="0"/>
                                  <w:divBdr>
                                    <w:top w:val="single" w:sz="2" w:space="0" w:color="D9D9E3"/>
                                    <w:left w:val="single" w:sz="2" w:space="0" w:color="D9D9E3"/>
                                    <w:bottom w:val="single" w:sz="2" w:space="0" w:color="D9D9E3"/>
                                    <w:right w:val="single" w:sz="2" w:space="0" w:color="D9D9E3"/>
                                  </w:divBdr>
                                  <w:divsChild>
                                    <w:div w:id="2019036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7890987">
      <w:bodyDiv w:val="1"/>
      <w:marLeft w:val="0"/>
      <w:marRight w:val="0"/>
      <w:marTop w:val="0"/>
      <w:marBottom w:val="0"/>
      <w:divBdr>
        <w:top w:val="none" w:sz="0" w:space="0" w:color="auto"/>
        <w:left w:val="none" w:sz="0" w:space="0" w:color="auto"/>
        <w:bottom w:val="none" w:sz="0" w:space="0" w:color="auto"/>
        <w:right w:val="none" w:sz="0" w:space="0" w:color="auto"/>
      </w:divBdr>
    </w:div>
    <w:div w:id="1828015001">
      <w:bodyDiv w:val="1"/>
      <w:marLeft w:val="0"/>
      <w:marRight w:val="0"/>
      <w:marTop w:val="0"/>
      <w:marBottom w:val="0"/>
      <w:divBdr>
        <w:top w:val="none" w:sz="0" w:space="0" w:color="auto"/>
        <w:left w:val="none" w:sz="0" w:space="0" w:color="auto"/>
        <w:bottom w:val="none" w:sz="0" w:space="0" w:color="auto"/>
        <w:right w:val="none" w:sz="0" w:space="0" w:color="auto"/>
      </w:divBdr>
    </w:div>
    <w:div w:id="1828545074">
      <w:bodyDiv w:val="1"/>
      <w:marLeft w:val="0"/>
      <w:marRight w:val="0"/>
      <w:marTop w:val="0"/>
      <w:marBottom w:val="0"/>
      <w:divBdr>
        <w:top w:val="none" w:sz="0" w:space="0" w:color="auto"/>
        <w:left w:val="none" w:sz="0" w:space="0" w:color="auto"/>
        <w:bottom w:val="none" w:sz="0" w:space="0" w:color="auto"/>
        <w:right w:val="none" w:sz="0" w:space="0" w:color="auto"/>
      </w:divBdr>
    </w:div>
    <w:div w:id="1829832283">
      <w:bodyDiv w:val="1"/>
      <w:marLeft w:val="0"/>
      <w:marRight w:val="0"/>
      <w:marTop w:val="0"/>
      <w:marBottom w:val="0"/>
      <w:divBdr>
        <w:top w:val="none" w:sz="0" w:space="0" w:color="auto"/>
        <w:left w:val="none" w:sz="0" w:space="0" w:color="auto"/>
        <w:bottom w:val="none" w:sz="0" w:space="0" w:color="auto"/>
        <w:right w:val="none" w:sz="0" w:space="0" w:color="auto"/>
      </w:divBdr>
    </w:div>
    <w:div w:id="1830053856">
      <w:bodyDiv w:val="1"/>
      <w:marLeft w:val="0"/>
      <w:marRight w:val="0"/>
      <w:marTop w:val="0"/>
      <w:marBottom w:val="0"/>
      <w:divBdr>
        <w:top w:val="none" w:sz="0" w:space="0" w:color="auto"/>
        <w:left w:val="none" w:sz="0" w:space="0" w:color="auto"/>
        <w:bottom w:val="none" w:sz="0" w:space="0" w:color="auto"/>
        <w:right w:val="none" w:sz="0" w:space="0" w:color="auto"/>
      </w:divBdr>
    </w:div>
    <w:div w:id="1830098807">
      <w:bodyDiv w:val="1"/>
      <w:marLeft w:val="0"/>
      <w:marRight w:val="0"/>
      <w:marTop w:val="0"/>
      <w:marBottom w:val="0"/>
      <w:divBdr>
        <w:top w:val="none" w:sz="0" w:space="0" w:color="auto"/>
        <w:left w:val="none" w:sz="0" w:space="0" w:color="auto"/>
        <w:bottom w:val="none" w:sz="0" w:space="0" w:color="auto"/>
        <w:right w:val="none" w:sz="0" w:space="0" w:color="auto"/>
      </w:divBdr>
    </w:div>
    <w:div w:id="1831212241">
      <w:bodyDiv w:val="1"/>
      <w:marLeft w:val="0"/>
      <w:marRight w:val="0"/>
      <w:marTop w:val="0"/>
      <w:marBottom w:val="0"/>
      <w:divBdr>
        <w:top w:val="none" w:sz="0" w:space="0" w:color="auto"/>
        <w:left w:val="none" w:sz="0" w:space="0" w:color="auto"/>
        <w:bottom w:val="none" w:sz="0" w:space="0" w:color="auto"/>
        <w:right w:val="none" w:sz="0" w:space="0" w:color="auto"/>
      </w:divBdr>
    </w:div>
    <w:div w:id="1831823802">
      <w:bodyDiv w:val="1"/>
      <w:marLeft w:val="0"/>
      <w:marRight w:val="0"/>
      <w:marTop w:val="0"/>
      <w:marBottom w:val="0"/>
      <w:divBdr>
        <w:top w:val="none" w:sz="0" w:space="0" w:color="auto"/>
        <w:left w:val="none" w:sz="0" w:space="0" w:color="auto"/>
        <w:bottom w:val="none" w:sz="0" w:space="0" w:color="auto"/>
        <w:right w:val="none" w:sz="0" w:space="0" w:color="auto"/>
      </w:divBdr>
    </w:div>
    <w:div w:id="1832065609">
      <w:bodyDiv w:val="1"/>
      <w:marLeft w:val="0"/>
      <w:marRight w:val="0"/>
      <w:marTop w:val="0"/>
      <w:marBottom w:val="0"/>
      <w:divBdr>
        <w:top w:val="none" w:sz="0" w:space="0" w:color="auto"/>
        <w:left w:val="none" w:sz="0" w:space="0" w:color="auto"/>
        <w:bottom w:val="none" w:sz="0" w:space="0" w:color="auto"/>
        <w:right w:val="none" w:sz="0" w:space="0" w:color="auto"/>
      </w:divBdr>
    </w:div>
    <w:div w:id="1832212688">
      <w:bodyDiv w:val="1"/>
      <w:marLeft w:val="0"/>
      <w:marRight w:val="0"/>
      <w:marTop w:val="0"/>
      <w:marBottom w:val="0"/>
      <w:divBdr>
        <w:top w:val="none" w:sz="0" w:space="0" w:color="auto"/>
        <w:left w:val="none" w:sz="0" w:space="0" w:color="auto"/>
        <w:bottom w:val="none" w:sz="0" w:space="0" w:color="auto"/>
        <w:right w:val="none" w:sz="0" w:space="0" w:color="auto"/>
      </w:divBdr>
    </w:div>
    <w:div w:id="1832477659">
      <w:bodyDiv w:val="1"/>
      <w:marLeft w:val="0"/>
      <w:marRight w:val="0"/>
      <w:marTop w:val="0"/>
      <w:marBottom w:val="0"/>
      <w:divBdr>
        <w:top w:val="none" w:sz="0" w:space="0" w:color="auto"/>
        <w:left w:val="none" w:sz="0" w:space="0" w:color="auto"/>
        <w:bottom w:val="none" w:sz="0" w:space="0" w:color="auto"/>
        <w:right w:val="none" w:sz="0" w:space="0" w:color="auto"/>
      </w:divBdr>
    </w:div>
    <w:div w:id="1835491940">
      <w:bodyDiv w:val="1"/>
      <w:marLeft w:val="0"/>
      <w:marRight w:val="0"/>
      <w:marTop w:val="0"/>
      <w:marBottom w:val="0"/>
      <w:divBdr>
        <w:top w:val="none" w:sz="0" w:space="0" w:color="auto"/>
        <w:left w:val="none" w:sz="0" w:space="0" w:color="auto"/>
        <w:bottom w:val="none" w:sz="0" w:space="0" w:color="auto"/>
        <w:right w:val="none" w:sz="0" w:space="0" w:color="auto"/>
      </w:divBdr>
    </w:div>
    <w:div w:id="1840273703">
      <w:bodyDiv w:val="1"/>
      <w:marLeft w:val="0"/>
      <w:marRight w:val="0"/>
      <w:marTop w:val="0"/>
      <w:marBottom w:val="0"/>
      <w:divBdr>
        <w:top w:val="none" w:sz="0" w:space="0" w:color="auto"/>
        <w:left w:val="none" w:sz="0" w:space="0" w:color="auto"/>
        <w:bottom w:val="none" w:sz="0" w:space="0" w:color="auto"/>
        <w:right w:val="none" w:sz="0" w:space="0" w:color="auto"/>
      </w:divBdr>
    </w:div>
    <w:div w:id="1841239237">
      <w:bodyDiv w:val="1"/>
      <w:marLeft w:val="0"/>
      <w:marRight w:val="0"/>
      <w:marTop w:val="0"/>
      <w:marBottom w:val="0"/>
      <w:divBdr>
        <w:top w:val="none" w:sz="0" w:space="0" w:color="auto"/>
        <w:left w:val="none" w:sz="0" w:space="0" w:color="auto"/>
        <w:bottom w:val="none" w:sz="0" w:space="0" w:color="auto"/>
        <w:right w:val="none" w:sz="0" w:space="0" w:color="auto"/>
      </w:divBdr>
    </w:div>
    <w:div w:id="1842158542">
      <w:bodyDiv w:val="1"/>
      <w:marLeft w:val="0"/>
      <w:marRight w:val="0"/>
      <w:marTop w:val="0"/>
      <w:marBottom w:val="0"/>
      <w:divBdr>
        <w:top w:val="none" w:sz="0" w:space="0" w:color="auto"/>
        <w:left w:val="none" w:sz="0" w:space="0" w:color="auto"/>
        <w:bottom w:val="none" w:sz="0" w:space="0" w:color="auto"/>
        <w:right w:val="none" w:sz="0" w:space="0" w:color="auto"/>
      </w:divBdr>
      <w:divsChild>
        <w:div w:id="925577129">
          <w:marLeft w:val="0"/>
          <w:marRight w:val="0"/>
          <w:marTop w:val="0"/>
          <w:marBottom w:val="0"/>
          <w:divBdr>
            <w:top w:val="none" w:sz="0" w:space="0" w:color="auto"/>
            <w:left w:val="none" w:sz="0" w:space="0" w:color="auto"/>
            <w:bottom w:val="none" w:sz="0" w:space="0" w:color="auto"/>
            <w:right w:val="none" w:sz="0" w:space="0" w:color="auto"/>
          </w:divBdr>
          <w:divsChild>
            <w:div w:id="889416599">
              <w:marLeft w:val="0"/>
              <w:marRight w:val="0"/>
              <w:marTop w:val="0"/>
              <w:marBottom w:val="0"/>
              <w:divBdr>
                <w:top w:val="single" w:sz="2" w:space="0" w:color="E3E3E3"/>
                <w:left w:val="single" w:sz="2" w:space="0" w:color="E3E3E3"/>
                <w:bottom w:val="single" w:sz="2" w:space="0" w:color="E3E3E3"/>
                <w:right w:val="single" w:sz="2" w:space="0" w:color="E3E3E3"/>
              </w:divBdr>
              <w:divsChild>
                <w:div w:id="1579628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8337094">
              <w:marLeft w:val="0"/>
              <w:marRight w:val="0"/>
              <w:marTop w:val="0"/>
              <w:marBottom w:val="0"/>
              <w:divBdr>
                <w:top w:val="single" w:sz="2" w:space="0" w:color="E3E3E3"/>
                <w:left w:val="single" w:sz="2" w:space="0" w:color="E3E3E3"/>
                <w:bottom w:val="single" w:sz="2" w:space="0" w:color="E3E3E3"/>
                <w:right w:val="single" w:sz="2" w:space="0" w:color="E3E3E3"/>
              </w:divBdr>
              <w:divsChild>
                <w:div w:id="21631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29727346">
          <w:marLeft w:val="0"/>
          <w:marRight w:val="0"/>
          <w:marTop w:val="0"/>
          <w:marBottom w:val="0"/>
          <w:divBdr>
            <w:top w:val="single" w:sz="2" w:space="0" w:color="E3E3E3"/>
            <w:left w:val="single" w:sz="2" w:space="0" w:color="E3E3E3"/>
            <w:bottom w:val="single" w:sz="2" w:space="0" w:color="E3E3E3"/>
            <w:right w:val="single" w:sz="2" w:space="0" w:color="E3E3E3"/>
          </w:divBdr>
          <w:divsChild>
            <w:div w:id="1523862632">
              <w:marLeft w:val="0"/>
              <w:marRight w:val="0"/>
              <w:marTop w:val="0"/>
              <w:marBottom w:val="0"/>
              <w:divBdr>
                <w:top w:val="single" w:sz="2" w:space="0" w:color="E3E3E3"/>
                <w:left w:val="single" w:sz="2" w:space="0" w:color="E3E3E3"/>
                <w:bottom w:val="single" w:sz="2" w:space="0" w:color="E3E3E3"/>
                <w:right w:val="single" w:sz="2" w:space="0" w:color="E3E3E3"/>
              </w:divBdr>
              <w:divsChild>
                <w:div w:id="2107070596">
                  <w:marLeft w:val="0"/>
                  <w:marRight w:val="0"/>
                  <w:marTop w:val="0"/>
                  <w:marBottom w:val="0"/>
                  <w:divBdr>
                    <w:top w:val="single" w:sz="2" w:space="0" w:color="E3E3E3"/>
                    <w:left w:val="single" w:sz="2" w:space="0" w:color="E3E3E3"/>
                    <w:bottom w:val="single" w:sz="2" w:space="0" w:color="E3E3E3"/>
                    <w:right w:val="single" w:sz="2" w:space="0" w:color="E3E3E3"/>
                  </w:divBdr>
                  <w:divsChild>
                    <w:div w:id="1134325254">
                      <w:marLeft w:val="0"/>
                      <w:marRight w:val="0"/>
                      <w:marTop w:val="0"/>
                      <w:marBottom w:val="0"/>
                      <w:divBdr>
                        <w:top w:val="single" w:sz="2" w:space="0" w:color="E3E3E3"/>
                        <w:left w:val="single" w:sz="2" w:space="0" w:color="E3E3E3"/>
                        <w:bottom w:val="single" w:sz="2" w:space="0" w:color="E3E3E3"/>
                        <w:right w:val="single" w:sz="2" w:space="0" w:color="E3E3E3"/>
                      </w:divBdr>
                      <w:divsChild>
                        <w:div w:id="374354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34315256">
                              <w:marLeft w:val="0"/>
                              <w:marRight w:val="0"/>
                              <w:marTop w:val="0"/>
                              <w:marBottom w:val="0"/>
                              <w:divBdr>
                                <w:top w:val="single" w:sz="2" w:space="0" w:color="E3E3E3"/>
                                <w:left w:val="single" w:sz="2" w:space="0" w:color="E3E3E3"/>
                                <w:bottom w:val="single" w:sz="2" w:space="0" w:color="E3E3E3"/>
                                <w:right w:val="single" w:sz="2" w:space="0" w:color="E3E3E3"/>
                              </w:divBdr>
                              <w:divsChild>
                                <w:div w:id="8800862">
                                  <w:marLeft w:val="0"/>
                                  <w:marRight w:val="0"/>
                                  <w:marTop w:val="0"/>
                                  <w:marBottom w:val="0"/>
                                  <w:divBdr>
                                    <w:top w:val="single" w:sz="2" w:space="0" w:color="E3E3E3"/>
                                    <w:left w:val="single" w:sz="2" w:space="0" w:color="E3E3E3"/>
                                    <w:bottom w:val="single" w:sz="2" w:space="0" w:color="E3E3E3"/>
                                    <w:right w:val="single" w:sz="2" w:space="0" w:color="E3E3E3"/>
                                  </w:divBdr>
                                  <w:divsChild>
                                    <w:div w:id="1387799995">
                                      <w:marLeft w:val="0"/>
                                      <w:marRight w:val="0"/>
                                      <w:marTop w:val="0"/>
                                      <w:marBottom w:val="0"/>
                                      <w:divBdr>
                                        <w:top w:val="single" w:sz="2" w:space="0" w:color="E3E3E3"/>
                                        <w:left w:val="single" w:sz="2" w:space="0" w:color="E3E3E3"/>
                                        <w:bottom w:val="single" w:sz="2" w:space="0" w:color="E3E3E3"/>
                                        <w:right w:val="single" w:sz="2" w:space="0" w:color="E3E3E3"/>
                                      </w:divBdr>
                                      <w:divsChild>
                                        <w:div w:id="1041708818">
                                          <w:marLeft w:val="0"/>
                                          <w:marRight w:val="0"/>
                                          <w:marTop w:val="0"/>
                                          <w:marBottom w:val="0"/>
                                          <w:divBdr>
                                            <w:top w:val="single" w:sz="2" w:space="0" w:color="E3E3E3"/>
                                            <w:left w:val="single" w:sz="2" w:space="0" w:color="E3E3E3"/>
                                            <w:bottom w:val="single" w:sz="2" w:space="0" w:color="E3E3E3"/>
                                            <w:right w:val="single" w:sz="2" w:space="0" w:color="E3E3E3"/>
                                          </w:divBdr>
                                          <w:divsChild>
                                            <w:div w:id="1602564658">
                                              <w:marLeft w:val="0"/>
                                              <w:marRight w:val="0"/>
                                              <w:marTop w:val="0"/>
                                              <w:marBottom w:val="0"/>
                                              <w:divBdr>
                                                <w:top w:val="single" w:sz="2" w:space="0" w:color="E3E3E3"/>
                                                <w:left w:val="single" w:sz="2" w:space="0" w:color="E3E3E3"/>
                                                <w:bottom w:val="single" w:sz="2" w:space="0" w:color="E3E3E3"/>
                                                <w:right w:val="single" w:sz="2" w:space="0" w:color="E3E3E3"/>
                                              </w:divBdr>
                                              <w:divsChild>
                                                <w:div w:id="1923098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42424864">
      <w:bodyDiv w:val="1"/>
      <w:marLeft w:val="0"/>
      <w:marRight w:val="0"/>
      <w:marTop w:val="0"/>
      <w:marBottom w:val="0"/>
      <w:divBdr>
        <w:top w:val="none" w:sz="0" w:space="0" w:color="auto"/>
        <w:left w:val="none" w:sz="0" w:space="0" w:color="auto"/>
        <w:bottom w:val="none" w:sz="0" w:space="0" w:color="auto"/>
        <w:right w:val="none" w:sz="0" w:space="0" w:color="auto"/>
      </w:divBdr>
    </w:div>
    <w:div w:id="1843157670">
      <w:bodyDiv w:val="1"/>
      <w:marLeft w:val="0"/>
      <w:marRight w:val="0"/>
      <w:marTop w:val="0"/>
      <w:marBottom w:val="0"/>
      <w:divBdr>
        <w:top w:val="none" w:sz="0" w:space="0" w:color="auto"/>
        <w:left w:val="none" w:sz="0" w:space="0" w:color="auto"/>
        <w:bottom w:val="none" w:sz="0" w:space="0" w:color="auto"/>
        <w:right w:val="none" w:sz="0" w:space="0" w:color="auto"/>
      </w:divBdr>
    </w:div>
    <w:div w:id="1843473538">
      <w:bodyDiv w:val="1"/>
      <w:marLeft w:val="0"/>
      <w:marRight w:val="0"/>
      <w:marTop w:val="0"/>
      <w:marBottom w:val="0"/>
      <w:divBdr>
        <w:top w:val="none" w:sz="0" w:space="0" w:color="auto"/>
        <w:left w:val="none" w:sz="0" w:space="0" w:color="auto"/>
        <w:bottom w:val="none" w:sz="0" w:space="0" w:color="auto"/>
        <w:right w:val="none" w:sz="0" w:space="0" w:color="auto"/>
      </w:divBdr>
    </w:div>
    <w:div w:id="1844125878">
      <w:bodyDiv w:val="1"/>
      <w:marLeft w:val="0"/>
      <w:marRight w:val="0"/>
      <w:marTop w:val="0"/>
      <w:marBottom w:val="0"/>
      <w:divBdr>
        <w:top w:val="none" w:sz="0" w:space="0" w:color="auto"/>
        <w:left w:val="none" w:sz="0" w:space="0" w:color="auto"/>
        <w:bottom w:val="none" w:sz="0" w:space="0" w:color="auto"/>
        <w:right w:val="none" w:sz="0" w:space="0" w:color="auto"/>
      </w:divBdr>
    </w:div>
    <w:div w:id="1844281012">
      <w:bodyDiv w:val="1"/>
      <w:marLeft w:val="0"/>
      <w:marRight w:val="0"/>
      <w:marTop w:val="0"/>
      <w:marBottom w:val="0"/>
      <w:divBdr>
        <w:top w:val="none" w:sz="0" w:space="0" w:color="auto"/>
        <w:left w:val="none" w:sz="0" w:space="0" w:color="auto"/>
        <w:bottom w:val="none" w:sz="0" w:space="0" w:color="auto"/>
        <w:right w:val="none" w:sz="0" w:space="0" w:color="auto"/>
      </w:divBdr>
    </w:div>
    <w:div w:id="1848058183">
      <w:bodyDiv w:val="1"/>
      <w:marLeft w:val="0"/>
      <w:marRight w:val="0"/>
      <w:marTop w:val="0"/>
      <w:marBottom w:val="0"/>
      <w:divBdr>
        <w:top w:val="none" w:sz="0" w:space="0" w:color="auto"/>
        <w:left w:val="none" w:sz="0" w:space="0" w:color="auto"/>
        <w:bottom w:val="none" w:sz="0" w:space="0" w:color="auto"/>
        <w:right w:val="none" w:sz="0" w:space="0" w:color="auto"/>
      </w:divBdr>
      <w:divsChild>
        <w:div w:id="227544303">
          <w:marLeft w:val="0"/>
          <w:marRight w:val="0"/>
          <w:marTop w:val="0"/>
          <w:marBottom w:val="0"/>
          <w:divBdr>
            <w:top w:val="single" w:sz="2" w:space="0" w:color="D9D9E3"/>
            <w:left w:val="single" w:sz="2" w:space="0" w:color="D9D9E3"/>
            <w:bottom w:val="single" w:sz="2" w:space="0" w:color="D9D9E3"/>
            <w:right w:val="single" w:sz="2" w:space="0" w:color="D9D9E3"/>
          </w:divBdr>
          <w:divsChild>
            <w:div w:id="122623381">
              <w:marLeft w:val="0"/>
              <w:marRight w:val="0"/>
              <w:marTop w:val="0"/>
              <w:marBottom w:val="0"/>
              <w:divBdr>
                <w:top w:val="single" w:sz="2" w:space="0" w:color="D9D9E3"/>
                <w:left w:val="single" w:sz="2" w:space="0" w:color="D9D9E3"/>
                <w:bottom w:val="single" w:sz="2" w:space="0" w:color="D9D9E3"/>
                <w:right w:val="single" w:sz="2" w:space="0" w:color="D9D9E3"/>
              </w:divBdr>
            </w:div>
            <w:div w:id="1201090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3767734">
          <w:marLeft w:val="0"/>
          <w:marRight w:val="0"/>
          <w:marTop w:val="0"/>
          <w:marBottom w:val="0"/>
          <w:divBdr>
            <w:top w:val="single" w:sz="2" w:space="0" w:color="D9D9E3"/>
            <w:left w:val="single" w:sz="2" w:space="0" w:color="D9D9E3"/>
            <w:bottom w:val="single" w:sz="2" w:space="0" w:color="D9D9E3"/>
            <w:right w:val="single" w:sz="2" w:space="0" w:color="D9D9E3"/>
          </w:divBdr>
          <w:divsChild>
            <w:div w:id="1023164989">
              <w:marLeft w:val="0"/>
              <w:marRight w:val="0"/>
              <w:marTop w:val="0"/>
              <w:marBottom w:val="0"/>
              <w:divBdr>
                <w:top w:val="single" w:sz="2" w:space="0" w:color="D9D9E3"/>
                <w:left w:val="single" w:sz="2" w:space="0" w:color="D9D9E3"/>
                <w:bottom w:val="single" w:sz="2" w:space="0" w:color="D9D9E3"/>
                <w:right w:val="single" w:sz="2" w:space="0" w:color="D9D9E3"/>
              </w:divBdr>
            </w:div>
            <w:div w:id="1131440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0636573">
      <w:bodyDiv w:val="1"/>
      <w:marLeft w:val="0"/>
      <w:marRight w:val="0"/>
      <w:marTop w:val="0"/>
      <w:marBottom w:val="0"/>
      <w:divBdr>
        <w:top w:val="none" w:sz="0" w:space="0" w:color="auto"/>
        <w:left w:val="none" w:sz="0" w:space="0" w:color="auto"/>
        <w:bottom w:val="none" w:sz="0" w:space="0" w:color="auto"/>
        <w:right w:val="none" w:sz="0" w:space="0" w:color="auto"/>
      </w:divBdr>
    </w:div>
    <w:div w:id="1850677089">
      <w:bodyDiv w:val="1"/>
      <w:marLeft w:val="0"/>
      <w:marRight w:val="0"/>
      <w:marTop w:val="0"/>
      <w:marBottom w:val="0"/>
      <w:divBdr>
        <w:top w:val="none" w:sz="0" w:space="0" w:color="auto"/>
        <w:left w:val="none" w:sz="0" w:space="0" w:color="auto"/>
        <w:bottom w:val="none" w:sz="0" w:space="0" w:color="auto"/>
        <w:right w:val="none" w:sz="0" w:space="0" w:color="auto"/>
      </w:divBdr>
    </w:div>
    <w:div w:id="1850677553">
      <w:bodyDiv w:val="1"/>
      <w:marLeft w:val="0"/>
      <w:marRight w:val="0"/>
      <w:marTop w:val="0"/>
      <w:marBottom w:val="0"/>
      <w:divBdr>
        <w:top w:val="none" w:sz="0" w:space="0" w:color="auto"/>
        <w:left w:val="none" w:sz="0" w:space="0" w:color="auto"/>
        <w:bottom w:val="none" w:sz="0" w:space="0" w:color="auto"/>
        <w:right w:val="none" w:sz="0" w:space="0" w:color="auto"/>
      </w:divBdr>
    </w:div>
    <w:div w:id="1850750540">
      <w:bodyDiv w:val="1"/>
      <w:marLeft w:val="0"/>
      <w:marRight w:val="0"/>
      <w:marTop w:val="0"/>
      <w:marBottom w:val="0"/>
      <w:divBdr>
        <w:top w:val="none" w:sz="0" w:space="0" w:color="auto"/>
        <w:left w:val="none" w:sz="0" w:space="0" w:color="auto"/>
        <w:bottom w:val="none" w:sz="0" w:space="0" w:color="auto"/>
        <w:right w:val="none" w:sz="0" w:space="0" w:color="auto"/>
      </w:divBdr>
      <w:divsChild>
        <w:div w:id="1532262792">
          <w:marLeft w:val="0"/>
          <w:marRight w:val="0"/>
          <w:marTop w:val="0"/>
          <w:marBottom w:val="0"/>
          <w:divBdr>
            <w:top w:val="none" w:sz="0" w:space="0" w:color="auto"/>
            <w:left w:val="none" w:sz="0" w:space="0" w:color="auto"/>
            <w:bottom w:val="none" w:sz="0" w:space="0" w:color="auto"/>
            <w:right w:val="none" w:sz="0" w:space="0" w:color="auto"/>
          </w:divBdr>
        </w:div>
        <w:div w:id="2039773585">
          <w:marLeft w:val="0"/>
          <w:marRight w:val="0"/>
          <w:marTop w:val="0"/>
          <w:marBottom w:val="0"/>
          <w:divBdr>
            <w:top w:val="none" w:sz="0" w:space="0" w:color="auto"/>
            <w:left w:val="none" w:sz="0" w:space="0" w:color="auto"/>
            <w:bottom w:val="none" w:sz="0" w:space="0" w:color="auto"/>
            <w:right w:val="none" w:sz="0" w:space="0" w:color="auto"/>
          </w:divBdr>
        </w:div>
        <w:div w:id="1707631672">
          <w:marLeft w:val="0"/>
          <w:marRight w:val="0"/>
          <w:marTop w:val="0"/>
          <w:marBottom w:val="0"/>
          <w:divBdr>
            <w:top w:val="none" w:sz="0" w:space="0" w:color="auto"/>
            <w:left w:val="none" w:sz="0" w:space="0" w:color="auto"/>
            <w:bottom w:val="none" w:sz="0" w:space="0" w:color="auto"/>
            <w:right w:val="none" w:sz="0" w:space="0" w:color="auto"/>
          </w:divBdr>
        </w:div>
      </w:divsChild>
    </w:div>
    <w:div w:id="1851524435">
      <w:bodyDiv w:val="1"/>
      <w:marLeft w:val="0"/>
      <w:marRight w:val="0"/>
      <w:marTop w:val="0"/>
      <w:marBottom w:val="0"/>
      <w:divBdr>
        <w:top w:val="none" w:sz="0" w:space="0" w:color="auto"/>
        <w:left w:val="none" w:sz="0" w:space="0" w:color="auto"/>
        <w:bottom w:val="none" w:sz="0" w:space="0" w:color="auto"/>
        <w:right w:val="none" w:sz="0" w:space="0" w:color="auto"/>
      </w:divBdr>
      <w:divsChild>
        <w:div w:id="545021551">
          <w:marLeft w:val="0"/>
          <w:marRight w:val="0"/>
          <w:marTop w:val="0"/>
          <w:marBottom w:val="0"/>
          <w:divBdr>
            <w:top w:val="none" w:sz="0" w:space="0" w:color="auto"/>
            <w:left w:val="none" w:sz="0" w:space="0" w:color="auto"/>
            <w:bottom w:val="none" w:sz="0" w:space="0" w:color="auto"/>
            <w:right w:val="none" w:sz="0" w:space="0" w:color="auto"/>
          </w:divBdr>
        </w:div>
        <w:div w:id="1586643155">
          <w:marLeft w:val="0"/>
          <w:marRight w:val="0"/>
          <w:marTop w:val="0"/>
          <w:marBottom w:val="0"/>
          <w:divBdr>
            <w:top w:val="none" w:sz="0" w:space="0" w:color="auto"/>
            <w:left w:val="none" w:sz="0" w:space="0" w:color="auto"/>
            <w:bottom w:val="none" w:sz="0" w:space="0" w:color="auto"/>
            <w:right w:val="none" w:sz="0" w:space="0" w:color="auto"/>
          </w:divBdr>
        </w:div>
      </w:divsChild>
    </w:div>
    <w:div w:id="1852989440">
      <w:bodyDiv w:val="1"/>
      <w:marLeft w:val="0"/>
      <w:marRight w:val="0"/>
      <w:marTop w:val="0"/>
      <w:marBottom w:val="0"/>
      <w:divBdr>
        <w:top w:val="none" w:sz="0" w:space="0" w:color="auto"/>
        <w:left w:val="none" w:sz="0" w:space="0" w:color="auto"/>
        <w:bottom w:val="none" w:sz="0" w:space="0" w:color="auto"/>
        <w:right w:val="none" w:sz="0" w:space="0" w:color="auto"/>
      </w:divBdr>
    </w:div>
    <w:div w:id="1853645285">
      <w:bodyDiv w:val="1"/>
      <w:marLeft w:val="0"/>
      <w:marRight w:val="0"/>
      <w:marTop w:val="0"/>
      <w:marBottom w:val="0"/>
      <w:divBdr>
        <w:top w:val="none" w:sz="0" w:space="0" w:color="auto"/>
        <w:left w:val="none" w:sz="0" w:space="0" w:color="auto"/>
        <w:bottom w:val="none" w:sz="0" w:space="0" w:color="auto"/>
        <w:right w:val="none" w:sz="0" w:space="0" w:color="auto"/>
      </w:divBdr>
    </w:div>
    <w:div w:id="1854757455">
      <w:bodyDiv w:val="1"/>
      <w:marLeft w:val="0"/>
      <w:marRight w:val="0"/>
      <w:marTop w:val="0"/>
      <w:marBottom w:val="0"/>
      <w:divBdr>
        <w:top w:val="none" w:sz="0" w:space="0" w:color="auto"/>
        <w:left w:val="none" w:sz="0" w:space="0" w:color="auto"/>
        <w:bottom w:val="none" w:sz="0" w:space="0" w:color="auto"/>
        <w:right w:val="none" w:sz="0" w:space="0" w:color="auto"/>
      </w:divBdr>
    </w:div>
    <w:div w:id="1855679769">
      <w:bodyDiv w:val="1"/>
      <w:marLeft w:val="0"/>
      <w:marRight w:val="0"/>
      <w:marTop w:val="0"/>
      <w:marBottom w:val="0"/>
      <w:divBdr>
        <w:top w:val="none" w:sz="0" w:space="0" w:color="auto"/>
        <w:left w:val="none" w:sz="0" w:space="0" w:color="auto"/>
        <w:bottom w:val="none" w:sz="0" w:space="0" w:color="auto"/>
        <w:right w:val="none" w:sz="0" w:space="0" w:color="auto"/>
      </w:divBdr>
    </w:div>
    <w:div w:id="1856722671">
      <w:bodyDiv w:val="1"/>
      <w:marLeft w:val="0"/>
      <w:marRight w:val="0"/>
      <w:marTop w:val="0"/>
      <w:marBottom w:val="0"/>
      <w:divBdr>
        <w:top w:val="none" w:sz="0" w:space="0" w:color="auto"/>
        <w:left w:val="none" w:sz="0" w:space="0" w:color="auto"/>
        <w:bottom w:val="none" w:sz="0" w:space="0" w:color="auto"/>
        <w:right w:val="none" w:sz="0" w:space="0" w:color="auto"/>
      </w:divBdr>
    </w:div>
    <w:div w:id="1857234085">
      <w:bodyDiv w:val="1"/>
      <w:marLeft w:val="0"/>
      <w:marRight w:val="0"/>
      <w:marTop w:val="0"/>
      <w:marBottom w:val="0"/>
      <w:divBdr>
        <w:top w:val="none" w:sz="0" w:space="0" w:color="auto"/>
        <w:left w:val="none" w:sz="0" w:space="0" w:color="auto"/>
        <w:bottom w:val="none" w:sz="0" w:space="0" w:color="auto"/>
        <w:right w:val="none" w:sz="0" w:space="0" w:color="auto"/>
      </w:divBdr>
    </w:div>
    <w:div w:id="1857421860">
      <w:bodyDiv w:val="1"/>
      <w:marLeft w:val="0"/>
      <w:marRight w:val="0"/>
      <w:marTop w:val="0"/>
      <w:marBottom w:val="0"/>
      <w:divBdr>
        <w:top w:val="none" w:sz="0" w:space="0" w:color="auto"/>
        <w:left w:val="none" w:sz="0" w:space="0" w:color="auto"/>
        <w:bottom w:val="none" w:sz="0" w:space="0" w:color="auto"/>
        <w:right w:val="none" w:sz="0" w:space="0" w:color="auto"/>
      </w:divBdr>
    </w:div>
    <w:div w:id="1858232951">
      <w:bodyDiv w:val="1"/>
      <w:marLeft w:val="0"/>
      <w:marRight w:val="0"/>
      <w:marTop w:val="0"/>
      <w:marBottom w:val="0"/>
      <w:divBdr>
        <w:top w:val="none" w:sz="0" w:space="0" w:color="auto"/>
        <w:left w:val="none" w:sz="0" w:space="0" w:color="auto"/>
        <w:bottom w:val="none" w:sz="0" w:space="0" w:color="auto"/>
        <w:right w:val="none" w:sz="0" w:space="0" w:color="auto"/>
      </w:divBdr>
    </w:div>
    <w:div w:id="1858618693">
      <w:bodyDiv w:val="1"/>
      <w:marLeft w:val="0"/>
      <w:marRight w:val="0"/>
      <w:marTop w:val="0"/>
      <w:marBottom w:val="0"/>
      <w:divBdr>
        <w:top w:val="none" w:sz="0" w:space="0" w:color="auto"/>
        <w:left w:val="none" w:sz="0" w:space="0" w:color="auto"/>
        <w:bottom w:val="none" w:sz="0" w:space="0" w:color="auto"/>
        <w:right w:val="none" w:sz="0" w:space="0" w:color="auto"/>
      </w:divBdr>
    </w:div>
    <w:div w:id="1858814548">
      <w:bodyDiv w:val="1"/>
      <w:marLeft w:val="0"/>
      <w:marRight w:val="0"/>
      <w:marTop w:val="0"/>
      <w:marBottom w:val="0"/>
      <w:divBdr>
        <w:top w:val="none" w:sz="0" w:space="0" w:color="auto"/>
        <w:left w:val="none" w:sz="0" w:space="0" w:color="auto"/>
        <w:bottom w:val="none" w:sz="0" w:space="0" w:color="auto"/>
        <w:right w:val="none" w:sz="0" w:space="0" w:color="auto"/>
      </w:divBdr>
    </w:div>
    <w:div w:id="1859346152">
      <w:bodyDiv w:val="1"/>
      <w:marLeft w:val="0"/>
      <w:marRight w:val="0"/>
      <w:marTop w:val="0"/>
      <w:marBottom w:val="0"/>
      <w:divBdr>
        <w:top w:val="none" w:sz="0" w:space="0" w:color="auto"/>
        <w:left w:val="none" w:sz="0" w:space="0" w:color="auto"/>
        <w:bottom w:val="none" w:sz="0" w:space="0" w:color="auto"/>
        <w:right w:val="none" w:sz="0" w:space="0" w:color="auto"/>
      </w:divBdr>
    </w:div>
    <w:div w:id="1861358668">
      <w:bodyDiv w:val="1"/>
      <w:marLeft w:val="0"/>
      <w:marRight w:val="0"/>
      <w:marTop w:val="0"/>
      <w:marBottom w:val="0"/>
      <w:divBdr>
        <w:top w:val="none" w:sz="0" w:space="0" w:color="auto"/>
        <w:left w:val="none" w:sz="0" w:space="0" w:color="auto"/>
        <w:bottom w:val="none" w:sz="0" w:space="0" w:color="auto"/>
        <w:right w:val="none" w:sz="0" w:space="0" w:color="auto"/>
      </w:divBdr>
    </w:div>
    <w:div w:id="1861579700">
      <w:bodyDiv w:val="1"/>
      <w:marLeft w:val="0"/>
      <w:marRight w:val="0"/>
      <w:marTop w:val="0"/>
      <w:marBottom w:val="0"/>
      <w:divBdr>
        <w:top w:val="none" w:sz="0" w:space="0" w:color="auto"/>
        <w:left w:val="none" w:sz="0" w:space="0" w:color="auto"/>
        <w:bottom w:val="none" w:sz="0" w:space="0" w:color="auto"/>
        <w:right w:val="none" w:sz="0" w:space="0" w:color="auto"/>
      </w:divBdr>
    </w:div>
    <w:div w:id="1862165161">
      <w:bodyDiv w:val="1"/>
      <w:marLeft w:val="0"/>
      <w:marRight w:val="0"/>
      <w:marTop w:val="0"/>
      <w:marBottom w:val="0"/>
      <w:divBdr>
        <w:top w:val="none" w:sz="0" w:space="0" w:color="auto"/>
        <w:left w:val="none" w:sz="0" w:space="0" w:color="auto"/>
        <w:bottom w:val="none" w:sz="0" w:space="0" w:color="auto"/>
        <w:right w:val="none" w:sz="0" w:space="0" w:color="auto"/>
      </w:divBdr>
    </w:div>
    <w:div w:id="1862667302">
      <w:bodyDiv w:val="1"/>
      <w:marLeft w:val="0"/>
      <w:marRight w:val="0"/>
      <w:marTop w:val="0"/>
      <w:marBottom w:val="0"/>
      <w:divBdr>
        <w:top w:val="none" w:sz="0" w:space="0" w:color="auto"/>
        <w:left w:val="none" w:sz="0" w:space="0" w:color="auto"/>
        <w:bottom w:val="none" w:sz="0" w:space="0" w:color="auto"/>
        <w:right w:val="none" w:sz="0" w:space="0" w:color="auto"/>
      </w:divBdr>
    </w:div>
    <w:div w:id="1862935210">
      <w:bodyDiv w:val="1"/>
      <w:marLeft w:val="0"/>
      <w:marRight w:val="0"/>
      <w:marTop w:val="0"/>
      <w:marBottom w:val="0"/>
      <w:divBdr>
        <w:top w:val="none" w:sz="0" w:space="0" w:color="auto"/>
        <w:left w:val="none" w:sz="0" w:space="0" w:color="auto"/>
        <w:bottom w:val="none" w:sz="0" w:space="0" w:color="auto"/>
        <w:right w:val="none" w:sz="0" w:space="0" w:color="auto"/>
      </w:divBdr>
    </w:div>
    <w:div w:id="1863587963">
      <w:bodyDiv w:val="1"/>
      <w:marLeft w:val="0"/>
      <w:marRight w:val="0"/>
      <w:marTop w:val="0"/>
      <w:marBottom w:val="0"/>
      <w:divBdr>
        <w:top w:val="none" w:sz="0" w:space="0" w:color="auto"/>
        <w:left w:val="none" w:sz="0" w:space="0" w:color="auto"/>
        <w:bottom w:val="none" w:sz="0" w:space="0" w:color="auto"/>
        <w:right w:val="none" w:sz="0" w:space="0" w:color="auto"/>
      </w:divBdr>
    </w:div>
    <w:div w:id="1866671303">
      <w:bodyDiv w:val="1"/>
      <w:marLeft w:val="0"/>
      <w:marRight w:val="0"/>
      <w:marTop w:val="0"/>
      <w:marBottom w:val="0"/>
      <w:divBdr>
        <w:top w:val="none" w:sz="0" w:space="0" w:color="auto"/>
        <w:left w:val="none" w:sz="0" w:space="0" w:color="auto"/>
        <w:bottom w:val="none" w:sz="0" w:space="0" w:color="auto"/>
        <w:right w:val="none" w:sz="0" w:space="0" w:color="auto"/>
      </w:divBdr>
    </w:div>
    <w:div w:id="1869490576">
      <w:bodyDiv w:val="1"/>
      <w:marLeft w:val="0"/>
      <w:marRight w:val="0"/>
      <w:marTop w:val="0"/>
      <w:marBottom w:val="0"/>
      <w:divBdr>
        <w:top w:val="none" w:sz="0" w:space="0" w:color="auto"/>
        <w:left w:val="none" w:sz="0" w:space="0" w:color="auto"/>
        <w:bottom w:val="none" w:sz="0" w:space="0" w:color="auto"/>
        <w:right w:val="none" w:sz="0" w:space="0" w:color="auto"/>
      </w:divBdr>
    </w:div>
    <w:div w:id="1869751767">
      <w:bodyDiv w:val="1"/>
      <w:marLeft w:val="0"/>
      <w:marRight w:val="0"/>
      <w:marTop w:val="0"/>
      <w:marBottom w:val="0"/>
      <w:divBdr>
        <w:top w:val="none" w:sz="0" w:space="0" w:color="auto"/>
        <w:left w:val="none" w:sz="0" w:space="0" w:color="auto"/>
        <w:bottom w:val="none" w:sz="0" w:space="0" w:color="auto"/>
        <w:right w:val="none" w:sz="0" w:space="0" w:color="auto"/>
      </w:divBdr>
    </w:div>
    <w:div w:id="1870098819">
      <w:bodyDiv w:val="1"/>
      <w:marLeft w:val="0"/>
      <w:marRight w:val="0"/>
      <w:marTop w:val="0"/>
      <w:marBottom w:val="0"/>
      <w:divBdr>
        <w:top w:val="none" w:sz="0" w:space="0" w:color="auto"/>
        <w:left w:val="none" w:sz="0" w:space="0" w:color="auto"/>
        <w:bottom w:val="none" w:sz="0" w:space="0" w:color="auto"/>
        <w:right w:val="none" w:sz="0" w:space="0" w:color="auto"/>
      </w:divBdr>
    </w:div>
    <w:div w:id="1872107256">
      <w:bodyDiv w:val="1"/>
      <w:marLeft w:val="0"/>
      <w:marRight w:val="0"/>
      <w:marTop w:val="0"/>
      <w:marBottom w:val="0"/>
      <w:divBdr>
        <w:top w:val="none" w:sz="0" w:space="0" w:color="auto"/>
        <w:left w:val="none" w:sz="0" w:space="0" w:color="auto"/>
        <w:bottom w:val="none" w:sz="0" w:space="0" w:color="auto"/>
        <w:right w:val="none" w:sz="0" w:space="0" w:color="auto"/>
      </w:divBdr>
      <w:divsChild>
        <w:div w:id="1065181514">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872379166">
      <w:bodyDiv w:val="1"/>
      <w:marLeft w:val="0"/>
      <w:marRight w:val="0"/>
      <w:marTop w:val="0"/>
      <w:marBottom w:val="0"/>
      <w:divBdr>
        <w:top w:val="none" w:sz="0" w:space="0" w:color="auto"/>
        <w:left w:val="none" w:sz="0" w:space="0" w:color="auto"/>
        <w:bottom w:val="none" w:sz="0" w:space="0" w:color="auto"/>
        <w:right w:val="none" w:sz="0" w:space="0" w:color="auto"/>
      </w:divBdr>
    </w:div>
    <w:div w:id="1872448967">
      <w:bodyDiv w:val="1"/>
      <w:marLeft w:val="0"/>
      <w:marRight w:val="0"/>
      <w:marTop w:val="0"/>
      <w:marBottom w:val="0"/>
      <w:divBdr>
        <w:top w:val="none" w:sz="0" w:space="0" w:color="auto"/>
        <w:left w:val="none" w:sz="0" w:space="0" w:color="auto"/>
        <w:bottom w:val="none" w:sz="0" w:space="0" w:color="auto"/>
        <w:right w:val="none" w:sz="0" w:space="0" w:color="auto"/>
      </w:divBdr>
    </w:div>
    <w:div w:id="1873348583">
      <w:bodyDiv w:val="1"/>
      <w:marLeft w:val="0"/>
      <w:marRight w:val="0"/>
      <w:marTop w:val="0"/>
      <w:marBottom w:val="0"/>
      <w:divBdr>
        <w:top w:val="none" w:sz="0" w:space="0" w:color="auto"/>
        <w:left w:val="none" w:sz="0" w:space="0" w:color="auto"/>
        <w:bottom w:val="none" w:sz="0" w:space="0" w:color="auto"/>
        <w:right w:val="none" w:sz="0" w:space="0" w:color="auto"/>
      </w:divBdr>
    </w:div>
    <w:div w:id="1874002244">
      <w:bodyDiv w:val="1"/>
      <w:marLeft w:val="0"/>
      <w:marRight w:val="0"/>
      <w:marTop w:val="0"/>
      <w:marBottom w:val="0"/>
      <w:divBdr>
        <w:top w:val="none" w:sz="0" w:space="0" w:color="auto"/>
        <w:left w:val="none" w:sz="0" w:space="0" w:color="auto"/>
        <w:bottom w:val="none" w:sz="0" w:space="0" w:color="auto"/>
        <w:right w:val="none" w:sz="0" w:space="0" w:color="auto"/>
      </w:divBdr>
    </w:div>
    <w:div w:id="1874148679">
      <w:bodyDiv w:val="1"/>
      <w:marLeft w:val="0"/>
      <w:marRight w:val="0"/>
      <w:marTop w:val="0"/>
      <w:marBottom w:val="0"/>
      <w:divBdr>
        <w:top w:val="none" w:sz="0" w:space="0" w:color="auto"/>
        <w:left w:val="none" w:sz="0" w:space="0" w:color="auto"/>
        <w:bottom w:val="none" w:sz="0" w:space="0" w:color="auto"/>
        <w:right w:val="none" w:sz="0" w:space="0" w:color="auto"/>
      </w:divBdr>
      <w:divsChild>
        <w:div w:id="1176118105">
          <w:marLeft w:val="0"/>
          <w:marRight w:val="0"/>
          <w:marTop w:val="0"/>
          <w:marBottom w:val="0"/>
          <w:divBdr>
            <w:top w:val="single" w:sz="2" w:space="0" w:color="E3E3E3"/>
            <w:left w:val="single" w:sz="2" w:space="0" w:color="E3E3E3"/>
            <w:bottom w:val="single" w:sz="2" w:space="0" w:color="E3E3E3"/>
            <w:right w:val="single" w:sz="2" w:space="0" w:color="E3E3E3"/>
          </w:divBdr>
          <w:divsChild>
            <w:div w:id="3285393">
              <w:marLeft w:val="0"/>
              <w:marRight w:val="0"/>
              <w:marTop w:val="100"/>
              <w:marBottom w:val="100"/>
              <w:divBdr>
                <w:top w:val="single" w:sz="2" w:space="0" w:color="E3E3E3"/>
                <w:left w:val="single" w:sz="2" w:space="0" w:color="E3E3E3"/>
                <w:bottom w:val="single" w:sz="2" w:space="0" w:color="E3E3E3"/>
                <w:right w:val="single" w:sz="2" w:space="0" w:color="E3E3E3"/>
              </w:divBdr>
              <w:divsChild>
                <w:div w:id="1212307799">
                  <w:marLeft w:val="0"/>
                  <w:marRight w:val="0"/>
                  <w:marTop w:val="0"/>
                  <w:marBottom w:val="0"/>
                  <w:divBdr>
                    <w:top w:val="single" w:sz="2" w:space="0" w:color="E3E3E3"/>
                    <w:left w:val="single" w:sz="2" w:space="0" w:color="E3E3E3"/>
                    <w:bottom w:val="single" w:sz="2" w:space="0" w:color="E3E3E3"/>
                    <w:right w:val="single" w:sz="2" w:space="0" w:color="E3E3E3"/>
                  </w:divBdr>
                  <w:divsChild>
                    <w:div w:id="590219">
                      <w:marLeft w:val="0"/>
                      <w:marRight w:val="0"/>
                      <w:marTop w:val="0"/>
                      <w:marBottom w:val="0"/>
                      <w:divBdr>
                        <w:top w:val="single" w:sz="2" w:space="0" w:color="E3E3E3"/>
                        <w:left w:val="single" w:sz="2" w:space="0" w:color="E3E3E3"/>
                        <w:bottom w:val="single" w:sz="2" w:space="0" w:color="E3E3E3"/>
                        <w:right w:val="single" w:sz="2" w:space="0" w:color="E3E3E3"/>
                      </w:divBdr>
                      <w:divsChild>
                        <w:div w:id="884289699">
                          <w:marLeft w:val="0"/>
                          <w:marRight w:val="0"/>
                          <w:marTop w:val="0"/>
                          <w:marBottom w:val="0"/>
                          <w:divBdr>
                            <w:top w:val="single" w:sz="2" w:space="0" w:color="E3E3E3"/>
                            <w:left w:val="single" w:sz="2" w:space="0" w:color="E3E3E3"/>
                            <w:bottom w:val="single" w:sz="2" w:space="0" w:color="E3E3E3"/>
                            <w:right w:val="single" w:sz="2" w:space="0" w:color="E3E3E3"/>
                          </w:divBdr>
                          <w:divsChild>
                            <w:div w:id="718360366">
                              <w:marLeft w:val="0"/>
                              <w:marRight w:val="0"/>
                              <w:marTop w:val="0"/>
                              <w:marBottom w:val="0"/>
                              <w:divBdr>
                                <w:top w:val="single" w:sz="2" w:space="0" w:color="E3E3E3"/>
                                <w:left w:val="single" w:sz="2" w:space="0" w:color="E3E3E3"/>
                                <w:bottom w:val="single" w:sz="2" w:space="0" w:color="E3E3E3"/>
                                <w:right w:val="single" w:sz="2" w:space="0" w:color="E3E3E3"/>
                              </w:divBdr>
                              <w:divsChild>
                                <w:div w:id="308674761">
                                  <w:marLeft w:val="0"/>
                                  <w:marRight w:val="0"/>
                                  <w:marTop w:val="0"/>
                                  <w:marBottom w:val="0"/>
                                  <w:divBdr>
                                    <w:top w:val="single" w:sz="2" w:space="0" w:color="E3E3E3"/>
                                    <w:left w:val="single" w:sz="2" w:space="0" w:color="E3E3E3"/>
                                    <w:bottom w:val="single" w:sz="2" w:space="0" w:color="E3E3E3"/>
                                    <w:right w:val="single" w:sz="2" w:space="0" w:color="E3E3E3"/>
                                  </w:divBdr>
                                  <w:divsChild>
                                    <w:div w:id="1585728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0236348">
          <w:marLeft w:val="0"/>
          <w:marRight w:val="0"/>
          <w:marTop w:val="0"/>
          <w:marBottom w:val="0"/>
          <w:divBdr>
            <w:top w:val="single" w:sz="2" w:space="0" w:color="E3E3E3"/>
            <w:left w:val="single" w:sz="2" w:space="0" w:color="E3E3E3"/>
            <w:bottom w:val="single" w:sz="2" w:space="0" w:color="E3E3E3"/>
            <w:right w:val="single" w:sz="2" w:space="0" w:color="E3E3E3"/>
          </w:divBdr>
          <w:divsChild>
            <w:div w:id="32926073">
              <w:marLeft w:val="0"/>
              <w:marRight w:val="0"/>
              <w:marTop w:val="100"/>
              <w:marBottom w:val="100"/>
              <w:divBdr>
                <w:top w:val="single" w:sz="2" w:space="0" w:color="E3E3E3"/>
                <w:left w:val="single" w:sz="2" w:space="0" w:color="E3E3E3"/>
                <w:bottom w:val="single" w:sz="2" w:space="0" w:color="E3E3E3"/>
                <w:right w:val="single" w:sz="2" w:space="0" w:color="E3E3E3"/>
              </w:divBdr>
              <w:divsChild>
                <w:div w:id="2144804786">
                  <w:marLeft w:val="0"/>
                  <w:marRight w:val="0"/>
                  <w:marTop w:val="0"/>
                  <w:marBottom w:val="0"/>
                  <w:divBdr>
                    <w:top w:val="single" w:sz="2" w:space="0" w:color="E3E3E3"/>
                    <w:left w:val="single" w:sz="2" w:space="0" w:color="E3E3E3"/>
                    <w:bottom w:val="single" w:sz="2" w:space="0" w:color="E3E3E3"/>
                    <w:right w:val="single" w:sz="2" w:space="0" w:color="E3E3E3"/>
                  </w:divBdr>
                  <w:divsChild>
                    <w:div w:id="489444144">
                      <w:marLeft w:val="0"/>
                      <w:marRight w:val="0"/>
                      <w:marTop w:val="0"/>
                      <w:marBottom w:val="0"/>
                      <w:divBdr>
                        <w:top w:val="single" w:sz="2" w:space="0" w:color="E3E3E3"/>
                        <w:left w:val="single" w:sz="2" w:space="0" w:color="E3E3E3"/>
                        <w:bottom w:val="single" w:sz="2" w:space="0" w:color="E3E3E3"/>
                        <w:right w:val="single" w:sz="2" w:space="0" w:color="E3E3E3"/>
                      </w:divBdr>
                      <w:divsChild>
                        <w:div w:id="1554149274">
                          <w:marLeft w:val="0"/>
                          <w:marRight w:val="0"/>
                          <w:marTop w:val="0"/>
                          <w:marBottom w:val="0"/>
                          <w:divBdr>
                            <w:top w:val="single" w:sz="2" w:space="0" w:color="E3E3E3"/>
                            <w:left w:val="single" w:sz="2" w:space="0" w:color="E3E3E3"/>
                            <w:bottom w:val="single" w:sz="2" w:space="0" w:color="E3E3E3"/>
                            <w:right w:val="single" w:sz="2" w:space="0" w:color="E3E3E3"/>
                          </w:divBdr>
                          <w:divsChild>
                            <w:div w:id="1886984806">
                              <w:marLeft w:val="0"/>
                              <w:marRight w:val="0"/>
                              <w:marTop w:val="0"/>
                              <w:marBottom w:val="0"/>
                              <w:divBdr>
                                <w:top w:val="single" w:sz="2" w:space="0" w:color="E3E3E3"/>
                                <w:left w:val="single" w:sz="2" w:space="0" w:color="E3E3E3"/>
                                <w:bottom w:val="single" w:sz="2" w:space="0" w:color="E3E3E3"/>
                                <w:right w:val="single" w:sz="2" w:space="0" w:color="E3E3E3"/>
                              </w:divBdr>
                              <w:divsChild>
                                <w:div w:id="811406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4539996">
      <w:bodyDiv w:val="1"/>
      <w:marLeft w:val="0"/>
      <w:marRight w:val="0"/>
      <w:marTop w:val="0"/>
      <w:marBottom w:val="0"/>
      <w:divBdr>
        <w:top w:val="none" w:sz="0" w:space="0" w:color="auto"/>
        <w:left w:val="none" w:sz="0" w:space="0" w:color="auto"/>
        <w:bottom w:val="none" w:sz="0" w:space="0" w:color="auto"/>
        <w:right w:val="none" w:sz="0" w:space="0" w:color="auto"/>
      </w:divBdr>
    </w:div>
    <w:div w:id="1874878324">
      <w:bodyDiv w:val="1"/>
      <w:marLeft w:val="0"/>
      <w:marRight w:val="0"/>
      <w:marTop w:val="0"/>
      <w:marBottom w:val="0"/>
      <w:divBdr>
        <w:top w:val="none" w:sz="0" w:space="0" w:color="auto"/>
        <w:left w:val="none" w:sz="0" w:space="0" w:color="auto"/>
        <w:bottom w:val="none" w:sz="0" w:space="0" w:color="auto"/>
        <w:right w:val="none" w:sz="0" w:space="0" w:color="auto"/>
      </w:divBdr>
    </w:div>
    <w:div w:id="1874926404">
      <w:bodyDiv w:val="1"/>
      <w:marLeft w:val="0"/>
      <w:marRight w:val="0"/>
      <w:marTop w:val="0"/>
      <w:marBottom w:val="0"/>
      <w:divBdr>
        <w:top w:val="none" w:sz="0" w:space="0" w:color="auto"/>
        <w:left w:val="none" w:sz="0" w:space="0" w:color="auto"/>
        <w:bottom w:val="none" w:sz="0" w:space="0" w:color="auto"/>
        <w:right w:val="none" w:sz="0" w:space="0" w:color="auto"/>
      </w:divBdr>
      <w:divsChild>
        <w:div w:id="792557723">
          <w:marLeft w:val="0"/>
          <w:marRight w:val="0"/>
          <w:marTop w:val="0"/>
          <w:marBottom w:val="0"/>
          <w:divBdr>
            <w:top w:val="none" w:sz="0" w:space="0" w:color="auto"/>
            <w:left w:val="none" w:sz="0" w:space="0" w:color="auto"/>
            <w:bottom w:val="none" w:sz="0" w:space="0" w:color="auto"/>
            <w:right w:val="none" w:sz="0" w:space="0" w:color="auto"/>
          </w:divBdr>
          <w:divsChild>
            <w:div w:id="752241500">
              <w:marLeft w:val="0"/>
              <w:marRight w:val="0"/>
              <w:marTop w:val="0"/>
              <w:marBottom w:val="0"/>
              <w:divBdr>
                <w:top w:val="single" w:sz="2" w:space="0" w:color="D9D9E3"/>
                <w:left w:val="single" w:sz="2" w:space="0" w:color="D9D9E3"/>
                <w:bottom w:val="single" w:sz="2" w:space="0" w:color="D9D9E3"/>
                <w:right w:val="single" w:sz="2" w:space="0" w:color="D9D9E3"/>
              </w:divBdr>
              <w:divsChild>
                <w:div w:id="958026485">
                  <w:marLeft w:val="0"/>
                  <w:marRight w:val="0"/>
                  <w:marTop w:val="0"/>
                  <w:marBottom w:val="0"/>
                  <w:divBdr>
                    <w:top w:val="single" w:sz="2" w:space="0" w:color="D9D9E3"/>
                    <w:left w:val="single" w:sz="2" w:space="0" w:color="D9D9E3"/>
                    <w:bottom w:val="single" w:sz="2" w:space="0" w:color="D9D9E3"/>
                    <w:right w:val="single" w:sz="2" w:space="0" w:color="D9D9E3"/>
                  </w:divBdr>
                  <w:divsChild>
                    <w:div w:id="54887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1528345">
          <w:marLeft w:val="0"/>
          <w:marRight w:val="0"/>
          <w:marTop w:val="0"/>
          <w:marBottom w:val="0"/>
          <w:divBdr>
            <w:top w:val="single" w:sz="2" w:space="0" w:color="D9D9E3"/>
            <w:left w:val="single" w:sz="2" w:space="0" w:color="D9D9E3"/>
            <w:bottom w:val="single" w:sz="2" w:space="0" w:color="D9D9E3"/>
            <w:right w:val="single" w:sz="2" w:space="0" w:color="D9D9E3"/>
          </w:divBdr>
          <w:divsChild>
            <w:div w:id="1392968759">
              <w:marLeft w:val="0"/>
              <w:marRight w:val="0"/>
              <w:marTop w:val="0"/>
              <w:marBottom w:val="0"/>
              <w:divBdr>
                <w:top w:val="single" w:sz="2" w:space="0" w:color="D9D9E3"/>
                <w:left w:val="single" w:sz="2" w:space="0" w:color="D9D9E3"/>
                <w:bottom w:val="single" w:sz="2" w:space="0" w:color="D9D9E3"/>
                <w:right w:val="single" w:sz="2" w:space="0" w:color="D9D9E3"/>
              </w:divBdr>
              <w:divsChild>
                <w:div w:id="1723139518">
                  <w:marLeft w:val="0"/>
                  <w:marRight w:val="0"/>
                  <w:marTop w:val="0"/>
                  <w:marBottom w:val="0"/>
                  <w:divBdr>
                    <w:top w:val="single" w:sz="2" w:space="0" w:color="D9D9E3"/>
                    <w:left w:val="single" w:sz="2" w:space="0" w:color="D9D9E3"/>
                    <w:bottom w:val="single" w:sz="2" w:space="0" w:color="D9D9E3"/>
                    <w:right w:val="single" w:sz="2" w:space="0" w:color="D9D9E3"/>
                  </w:divBdr>
                  <w:divsChild>
                    <w:div w:id="336157501">
                      <w:marLeft w:val="0"/>
                      <w:marRight w:val="0"/>
                      <w:marTop w:val="0"/>
                      <w:marBottom w:val="0"/>
                      <w:divBdr>
                        <w:top w:val="single" w:sz="2" w:space="0" w:color="D9D9E3"/>
                        <w:left w:val="single" w:sz="2" w:space="0" w:color="D9D9E3"/>
                        <w:bottom w:val="single" w:sz="2" w:space="0" w:color="D9D9E3"/>
                        <w:right w:val="single" w:sz="2" w:space="0" w:color="D9D9E3"/>
                      </w:divBdr>
                      <w:divsChild>
                        <w:div w:id="916479256">
                          <w:marLeft w:val="0"/>
                          <w:marRight w:val="0"/>
                          <w:marTop w:val="0"/>
                          <w:marBottom w:val="0"/>
                          <w:divBdr>
                            <w:top w:val="single" w:sz="2" w:space="0" w:color="auto"/>
                            <w:left w:val="single" w:sz="2" w:space="0" w:color="auto"/>
                            <w:bottom w:val="single" w:sz="6" w:space="0" w:color="auto"/>
                            <w:right w:val="single" w:sz="2" w:space="0" w:color="auto"/>
                          </w:divBdr>
                          <w:divsChild>
                            <w:div w:id="554898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879271">
                                  <w:marLeft w:val="0"/>
                                  <w:marRight w:val="0"/>
                                  <w:marTop w:val="0"/>
                                  <w:marBottom w:val="0"/>
                                  <w:divBdr>
                                    <w:top w:val="single" w:sz="2" w:space="0" w:color="D9D9E3"/>
                                    <w:left w:val="single" w:sz="2" w:space="0" w:color="D9D9E3"/>
                                    <w:bottom w:val="single" w:sz="2" w:space="0" w:color="D9D9E3"/>
                                    <w:right w:val="single" w:sz="2" w:space="0" w:color="D9D9E3"/>
                                  </w:divBdr>
                                  <w:divsChild>
                                    <w:div w:id="861626116">
                                      <w:marLeft w:val="0"/>
                                      <w:marRight w:val="0"/>
                                      <w:marTop w:val="0"/>
                                      <w:marBottom w:val="0"/>
                                      <w:divBdr>
                                        <w:top w:val="single" w:sz="2" w:space="0" w:color="D9D9E3"/>
                                        <w:left w:val="single" w:sz="2" w:space="0" w:color="D9D9E3"/>
                                        <w:bottom w:val="single" w:sz="2" w:space="0" w:color="D9D9E3"/>
                                        <w:right w:val="single" w:sz="2" w:space="0" w:color="D9D9E3"/>
                                      </w:divBdr>
                                      <w:divsChild>
                                        <w:div w:id="1123383192">
                                          <w:marLeft w:val="0"/>
                                          <w:marRight w:val="0"/>
                                          <w:marTop w:val="0"/>
                                          <w:marBottom w:val="0"/>
                                          <w:divBdr>
                                            <w:top w:val="single" w:sz="2" w:space="0" w:color="D9D9E3"/>
                                            <w:left w:val="single" w:sz="2" w:space="0" w:color="D9D9E3"/>
                                            <w:bottom w:val="single" w:sz="2" w:space="0" w:color="D9D9E3"/>
                                            <w:right w:val="single" w:sz="2" w:space="0" w:color="D9D9E3"/>
                                          </w:divBdr>
                                          <w:divsChild>
                                            <w:div w:id="31200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75653530">
      <w:bodyDiv w:val="1"/>
      <w:marLeft w:val="0"/>
      <w:marRight w:val="0"/>
      <w:marTop w:val="0"/>
      <w:marBottom w:val="0"/>
      <w:divBdr>
        <w:top w:val="none" w:sz="0" w:space="0" w:color="auto"/>
        <w:left w:val="none" w:sz="0" w:space="0" w:color="auto"/>
        <w:bottom w:val="none" w:sz="0" w:space="0" w:color="auto"/>
        <w:right w:val="none" w:sz="0" w:space="0" w:color="auto"/>
      </w:divBdr>
    </w:div>
    <w:div w:id="1876385938">
      <w:bodyDiv w:val="1"/>
      <w:marLeft w:val="0"/>
      <w:marRight w:val="0"/>
      <w:marTop w:val="0"/>
      <w:marBottom w:val="0"/>
      <w:divBdr>
        <w:top w:val="none" w:sz="0" w:space="0" w:color="auto"/>
        <w:left w:val="none" w:sz="0" w:space="0" w:color="auto"/>
        <w:bottom w:val="none" w:sz="0" w:space="0" w:color="auto"/>
        <w:right w:val="none" w:sz="0" w:space="0" w:color="auto"/>
      </w:divBdr>
    </w:div>
    <w:div w:id="1877962139">
      <w:bodyDiv w:val="1"/>
      <w:marLeft w:val="0"/>
      <w:marRight w:val="0"/>
      <w:marTop w:val="0"/>
      <w:marBottom w:val="0"/>
      <w:divBdr>
        <w:top w:val="none" w:sz="0" w:space="0" w:color="auto"/>
        <w:left w:val="none" w:sz="0" w:space="0" w:color="auto"/>
        <w:bottom w:val="none" w:sz="0" w:space="0" w:color="auto"/>
        <w:right w:val="none" w:sz="0" w:space="0" w:color="auto"/>
      </w:divBdr>
    </w:div>
    <w:div w:id="1878227921">
      <w:bodyDiv w:val="1"/>
      <w:marLeft w:val="0"/>
      <w:marRight w:val="0"/>
      <w:marTop w:val="0"/>
      <w:marBottom w:val="0"/>
      <w:divBdr>
        <w:top w:val="none" w:sz="0" w:space="0" w:color="auto"/>
        <w:left w:val="none" w:sz="0" w:space="0" w:color="auto"/>
        <w:bottom w:val="none" w:sz="0" w:space="0" w:color="auto"/>
        <w:right w:val="none" w:sz="0" w:space="0" w:color="auto"/>
      </w:divBdr>
    </w:div>
    <w:div w:id="1878662584">
      <w:bodyDiv w:val="1"/>
      <w:marLeft w:val="0"/>
      <w:marRight w:val="0"/>
      <w:marTop w:val="0"/>
      <w:marBottom w:val="0"/>
      <w:divBdr>
        <w:top w:val="none" w:sz="0" w:space="0" w:color="auto"/>
        <w:left w:val="none" w:sz="0" w:space="0" w:color="auto"/>
        <w:bottom w:val="none" w:sz="0" w:space="0" w:color="auto"/>
        <w:right w:val="none" w:sz="0" w:space="0" w:color="auto"/>
      </w:divBdr>
    </w:div>
    <w:div w:id="1878925551">
      <w:bodyDiv w:val="1"/>
      <w:marLeft w:val="0"/>
      <w:marRight w:val="0"/>
      <w:marTop w:val="0"/>
      <w:marBottom w:val="0"/>
      <w:divBdr>
        <w:top w:val="none" w:sz="0" w:space="0" w:color="auto"/>
        <w:left w:val="none" w:sz="0" w:space="0" w:color="auto"/>
        <w:bottom w:val="none" w:sz="0" w:space="0" w:color="auto"/>
        <w:right w:val="none" w:sz="0" w:space="0" w:color="auto"/>
      </w:divBdr>
      <w:divsChild>
        <w:div w:id="54159260">
          <w:marLeft w:val="0"/>
          <w:marRight w:val="0"/>
          <w:marTop w:val="0"/>
          <w:marBottom w:val="0"/>
          <w:divBdr>
            <w:top w:val="single" w:sz="2" w:space="0" w:color="E3E3E3"/>
            <w:left w:val="single" w:sz="2" w:space="0" w:color="E3E3E3"/>
            <w:bottom w:val="single" w:sz="2" w:space="0" w:color="E3E3E3"/>
            <w:right w:val="single" w:sz="2" w:space="0" w:color="E3E3E3"/>
          </w:divBdr>
        </w:div>
        <w:div w:id="1026910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9004323">
      <w:bodyDiv w:val="1"/>
      <w:marLeft w:val="0"/>
      <w:marRight w:val="0"/>
      <w:marTop w:val="0"/>
      <w:marBottom w:val="0"/>
      <w:divBdr>
        <w:top w:val="none" w:sz="0" w:space="0" w:color="auto"/>
        <w:left w:val="none" w:sz="0" w:space="0" w:color="auto"/>
        <w:bottom w:val="none" w:sz="0" w:space="0" w:color="auto"/>
        <w:right w:val="none" w:sz="0" w:space="0" w:color="auto"/>
      </w:divBdr>
    </w:div>
    <w:div w:id="1879586749">
      <w:bodyDiv w:val="1"/>
      <w:marLeft w:val="0"/>
      <w:marRight w:val="0"/>
      <w:marTop w:val="0"/>
      <w:marBottom w:val="0"/>
      <w:divBdr>
        <w:top w:val="none" w:sz="0" w:space="0" w:color="auto"/>
        <w:left w:val="none" w:sz="0" w:space="0" w:color="auto"/>
        <w:bottom w:val="none" w:sz="0" w:space="0" w:color="auto"/>
        <w:right w:val="none" w:sz="0" w:space="0" w:color="auto"/>
      </w:divBdr>
    </w:div>
    <w:div w:id="1881239725">
      <w:bodyDiv w:val="1"/>
      <w:marLeft w:val="0"/>
      <w:marRight w:val="0"/>
      <w:marTop w:val="0"/>
      <w:marBottom w:val="0"/>
      <w:divBdr>
        <w:top w:val="none" w:sz="0" w:space="0" w:color="auto"/>
        <w:left w:val="none" w:sz="0" w:space="0" w:color="auto"/>
        <w:bottom w:val="none" w:sz="0" w:space="0" w:color="auto"/>
        <w:right w:val="none" w:sz="0" w:space="0" w:color="auto"/>
      </w:divBdr>
    </w:div>
    <w:div w:id="1883127317">
      <w:bodyDiv w:val="1"/>
      <w:marLeft w:val="0"/>
      <w:marRight w:val="0"/>
      <w:marTop w:val="0"/>
      <w:marBottom w:val="0"/>
      <w:divBdr>
        <w:top w:val="none" w:sz="0" w:space="0" w:color="auto"/>
        <w:left w:val="none" w:sz="0" w:space="0" w:color="auto"/>
        <w:bottom w:val="none" w:sz="0" w:space="0" w:color="auto"/>
        <w:right w:val="none" w:sz="0" w:space="0" w:color="auto"/>
      </w:divBdr>
    </w:div>
    <w:div w:id="1883129727">
      <w:bodyDiv w:val="1"/>
      <w:marLeft w:val="0"/>
      <w:marRight w:val="0"/>
      <w:marTop w:val="0"/>
      <w:marBottom w:val="0"/>
      <w:divBdr>
        <w:top w:val="none" w:sz="0" w:space="0" w:color="auto"/>
        <w:left w:val="none" w:sz="0" w:space="0" w:color="auto"/>
        <w:bottom w:val="none" w:sz="0" w:space="0" w:color="auto"/>
        <w:right w:val="none" w:sz="0" w:space="0" w:color="auto"/>
      </w:divBdr>
    </w:div>
    <w:div w:id="1883324121">
      <w:bodyDiv w:val="1"/>
      <w:marLeft w:val="0"/>
      <w:marRight w:val="0"/>
      <w:marTop w:val="0"/>
      <w:marBottom w:val="0"/>
      <w:divBdr>
        <w:top w:val="none" w:sz="0" w:space="0" w:color="auto"/>
        <w:left w:val="none" w:sz="0" w:space="0" w:color="auto"/>
        <w:bottom w:val="none" w:sz="0" w:space="0" w:color="auto"/>
        <w:right w:val="none" w:sz="0" w:space="0" w:color="auto"/>
      </w:divBdr>
    </w:div>
    <w:div w:id="1883443709">
      <w:bodyDiv w:val="1"/>
      <w:marLeft w:val="0"/>
      <w:marRight w:val="0"/>
      <w:marTop w:val="0"/>
      <w:marBottom w:val="0"/>
      <w:divBdr>
        <w:top w:val="none" w:sz="0" w:space="0" w:color="auto"/>
        <w:left w:val="none" w:sz="0" w:space="0" w:color="auto"/>
        <w:bottom w:val="none" w:sz="0" w:space="0" w:color="auto"/>
        <w:right w:val="none" w:sz="0" w:space="0" w:color="auto"/>
      </w:divBdr>
      <w:divsChild>
        <w:div w:id="1857962585">
          <w:marLeft w:val="0"/>
          <w:marRight w:val="0"/>
          <w:marTop w:val="0"/>
          <w:marBottom w:val="0"/>
          <w:divBdr>
            <w:top w:val="none" w:sz="0" w:space="0" w:color="auto"/>
            <w:left w:val="none" w:sz="0" w:space="0" w:color="auto"/>
            <w:bottom w:val="none" w:sz="0" w:space="0" w:color="auto"/>
            <w:right w:val="none" w:sz="0" w:space="0" w:color="auto"/>
          </w:divBdr>
          <w:divsChild>
            <w:div w:id="607469629">
              <w:marLeft w:val="0"/>
              <w:marRight w:val="0"/>
              <w:marTop w:val="0"/>
              <w:marBottom w:val="0"/>
              <w:divBdr>
                <w:top w:val="single" w:sz="2" w:space="0" w:color="E3E3E3"/>
                <w:left w:val="single" w:sz="2" w:space="0" w:color="E3E3E3"/>
                <w:bottom w:val="single" w:sz="2" w:space="0" w:color="E3E3E3"/>
                <w:right w:val="single" w:sz="2" w:space="0" w:color="E3E3E3"/>
              </w:divBdr>
              <w:divsChild>
                <w:div w:id="822549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1809463">
          <w:marLeft w:val="0"/>
          <w:marRight w:val="0"/>
          <w:marTop w:val="0"/>
          <w:marBottom w:val="0"/>
          <w:divBdr>
            <w:top w:val="single" w:sz="2" w:space="0" w:color="E3E3E3"/>
            <w:left w:val="single" w:sz="2" w:space="0" w:color="E3E3E3"/>
            <w:bottom w:val="single" w:sz="2" w:space="0" w:color="E3E3E3"/>
            <w:right w:val="single" w:sz="2" w:space="0" w:color="E3E3E3"/>
          </w:divBdr>
          <w:divsChild>
            <w:div w:id="716202658">
              <w:marLeft w:val="0"/>
              <w:marRight w:val="0"/>
              <w:marTop w:val="0"/>
              <w:marBottom w:val="0"/>
              <w:divBdr>
                <w:top w:val="single" w:sz="2" w:space="0" w:color="E3E3E3"/>
                <w:left w:val="single" w:sz="2" w:space="0" w:color="E3E3E3"/>
                <w:bottom w:val="single" w:sz="2" w:space="0" w:color="E3E3E3"/>
                <w:right w:val="single" w:sz="2" w:space="0" w:color="E3E3E3"/>
              </w:divBdr>
              <w:divsChild>
                <w:div w:id="2079083987">
                  <w:marLeft w:val="0"/>
                  <w:marRight w:val="0"/>
                  <w:marTop w:val="0"/>
                  <w:marBottom w:val="0"/>
                  <w:divBdr>
                    <w:top w:val="single" w:sz="2" w:space="0" w:color="E3E3E3"/>
                    <w:left w:val="single" w:sz="2" w:space="0" w:color="E3E3E3"/>
                    <w:bottom w:val="single" w:sz="2" w:space="0" w:color="E3E3E3"/>
                    <w:right w:val="single" w:sz="2" w:space="0" w:color="E3E3E3"/>
                  </w:divBdr>
                  <w:divsChild>
                    <w:div w:id="1020663452">
                      <w:marLeft w:val="0"/>
                      <w:marRight w:val="0"/>
                      <w:marTop w:val="0"/>
                      <w:marBottom w:val="0"/>
                      <w:divBdr>
                        <w:top w:val="single" w:sz="2" w:space="0" w:color="E3E3E3"/>
                        <w:left w:val="single" w:sz="2" w:space="0" w:color="E3E3E3"/>
                        <w:bottom w:val="single" w:sz="2" w:space="0" w:color="E3E3E3"/>
                        <w:right w:val="single" w:sz="2" w:space="0" w:color="E3E3E3"/>
                      </w:divBdr>
                      <w:divsChild>
                        <w:div w:id="631667899">
                          <w:marLeft w:val="0"/>
                          <w:marRight w:val="0"/>
                          <w:marTop w:val="0"/>
                          <w:marBottom w:val="0"/>
                          <w:divBdr>
                            <w:top w:val="single" w:sz="2" w:space="0" w:color="E3E3E3"/>
                            <w:left w:val="single" w:sz="2" w:space="0" w:color="E3E3E3"/>
                            <w:bottom w:val="single" w:sz="2" w:space="0" w:color="E3E3E3"/>
                            <w:right w:val="single" w:sz="2" w:space="0" w:color="E3E3E3"/>
                          </w:divBdr>
                          <w:divsChild>
                            <w:div w:id="2081516606">
                              <w:marLeft w:val="0"/>
                              <w:marRight w:val="0"/>
                              <w:marTop w:val="100"/>
                              <w:marBottom w:val="100"/>
                              <w:divBdr>
                                <w:top w:val="single" w:sz="2" w:space="0" w:color="E3E3E3"/>
                                <w:left w:val="single" w:sz="2" w:space="0" w:color="E3E3E3"/>
                                <w:bottom w:val="single" w:sz="2" w:space="0" w:color="E3E3E3"/>
                                <w:right w:val="single" w:sz="2" w:space="0" w:color="E3E3E3"/>
                              </w:divBdr>
                              <w:divsChild>
                                <w:div w:id="1638873719">
                                  <w:marLeft w:val="0"/>
                                  <w:marRight w:val="0"/>
                                  <w:marTop w:val="0"/>
                                  <w:marBottom w:val="0"/>
                                  <w:divBdr>
                                    <w:top w:val="single" w:sz="2" w:space="0" w:color="E3E3E3"/>
                                    <w:left w:val="single" w:sz="2" w:space="0" w:color="E3E3E3"/>
                                    <w:bottom w:val="single" w:sz="2" w:space="0" w:color="E3E3E3"/>
                                    <w:right w:val="single" w:sz="2" w:space="0" w:color="E3E3E3"/>
                                  </w:divBdr>
                                  <w:divsChild>
                                    <w:div w:id="974413226">
                                      <w:marLeft w:val="0"/>
                                      <w:marRight w:val="0"/>
                                      <w:marTop w:val="0"/>
                                      <w:marBottom w:val="0"/>
                                      <w:divBdr>
                                        <w:top w:val="single" w:sz="2" w:space="0" w:color="E3E3E3"/>
                                        <w:left w:val="single" w:sz="2" w:space="0" w:color="E3E3E3"/>
                                        <w:bottom w:val="single" w:sz="2" w:space="0" w:color="E3E3E3"/>
                                        <w:right w:val="single" w:sz="2" w:space="0" w:color="E3E3E3"/>
                                      </w:divBdr>
                                      <w:divsChild>
                                        <w:div w:id="1982997805">
                                          <w:marLeft w:val="0"/>
                                          <w:marRight w:val="0"/>
                                          <w:marTop w:val="0"/>
                                          <w:marBottom w:val="0"/>
                                          <w:divBdr>
                                            <w:top w:val="single" w:sz="2" w:space="0" w:color="E3E3E3"/>
                                            <w:left w:val="single" w:sz="2" w:space="0" w:color="E3E3E3"/>
                                            <w:bottom w:val="single" w:sz="2" w:space="0" w:color="E3E3E3"/>
                                            <w:right w:val="single" w:sz="2" w:space="0" w:color="E3E3E3"/>
                                          </w:divBdr>
                                          <w:divsChild>
                                            <w:div w:id="1985965403">
                                              <w:marLeft w:val="0"/>
                                              <w:marRight w:val="0"/>
                                              <w:marTop w:val="0"/>
                                              <w:marBottom w:val="0"/>
                                              <w:divBdr>
                                                <w:top w:val="single" w:sz="2" w:space="0" w:color="E3E3E3"/>
                                                <w:left w:val="single" w:sz="2" w:space="0" w:color="E3E3E3"/>
                                                <w:bottom w:val="single" w:sz="2" w:space="0" w:color="E3E3E3"/>
                                                <w:right w:val="single" w:sz="2" w:space="0" w:color="E3E3E3"/>
                                              </w:divBdr>
                                              <w:divsChild>
                                                <w:div w:id="2019572573">
                                                  <w:marLeft w:val="0"/>
                                                  <w:marRight w:val="0"/>
                                                  <w:marTop w:val="0"/>
                                                  <w:marBottom w:val="0"/>
                                                  <w:divBdr>
                                                    <w:top w:val="single" w:sz="2" w:space="0" w:color="E3E3E3"/>
                                                    <w:left w:val="single" w:sz="2" w:space="0" w:color="E3E3E3"/>
                                                    <w:bottom w:val="single" w:sz="2" w:space="0" w:color="E3E3E3"/>
                                                    <w:right w:val="single" w:sz="2" w:space="0" w:color="E3E3E3"/>
                                                  </w:divBdr>
                                                  <w:divsChild>
                                                    <w:div w:id="856381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83513333">
      <w:bodyDiv w:val="1"/>
      <w:marLeft w:val="0"/>
      <w:marRight w:val="0"/>
      <w:marTop w:val="0"/>
      <w:marBottom w:val="0"/>
      <w:divBdr>
        <w:top w:val="none" w:sz="0" w:space="0" w:color="auto"/>
        <w:left w:val="none" w:sz="0" w:space="0" w:color="auto"/>
        <w:bottom w:val="none" w:sz="0" w:space="0" w:color="auto"/>
        <w:right w:val="none" w:sz="0" w:space="0" w:color="auto"/>
      </w:divBdr>
    </w:div>
    <w:div w:id="1887830682">
      <w:bodyDiv w:val="1"/>
      <w:marLeft w:val="0"/>
      <w:marRight w:val="0"/>
      <w:marTop w:val="0"/>
      <w:marBottom w:val="0"/>
      <w:divBdr>
        <w:top w:val="none" w:sz="0" w:space="0" w:color="auto"/>
        <w:left w:val="none" w:sz="0" w:space="0" w:color="auto"/>
        <w:bottom w:val="none" w:sz="0" w:space="0" w:color="auto"/>
        <w:right w:val="none" w:sz="0" w:space="0" w:color="auto"/>
      </w:divBdr>
    </w:div>
    <w:div w:id="1888028099">
      <w:bodyDiv w:val="1"/>
      <w:marLeft w:val="0"/>
      <w:marRight w:val="0"/>
      <w:marTop w:val="0"/>
      <w:marBottom w:val="0"/>
      <w:divBdr>
        <w:top w:val="none" w:sz="0" w:space="0" w:color="auto"/>
        <w:left w:val="none" w:sz="0" w:space="0" w:color="auto"/>
        <w:bottom w:val="none" w:sz="0" w:space="0" w:color="auto"/>
        <w:right w:val="none" w:sz="0" w:space="0" w:color="auto"/>
      </w:divBdr>
    </w:div>
    <w:div w:id="1889032548">
      <w:bodyDiv w:val="1"/>
      <w:marLeft w:val="0"/>
      <w:marRight w:val="0"/>
      <w:marTop w:val="0"/>
      <w:marBottom w:val="0"/>
      <w:divBdr>
        <w:top w:val="none" w:sz="0" w:space="0" w:color="auto"/>
        <w:left w:val="none" w:sz="0" w:space="0" w:color="auto"/>
        <w:bottom w:val="none" w:sz="0" w:space="0" w:color="auto"/>
        <w:right w:val="none" w:sz="0" w:space="0" w:color="auto"/>
      </w:divBdr>
    </w:div>
    <w:div w:id="1889418532">
      <w:bodyDiv w:val="1"/>
      <w:marLeft w:val="0"/>
      <w:marRight w:val="0"/>
      <w:marTop w:val="0"/>
      <w:marBottom w:val="0"/>
      <w:divBdr>
        <w:top w:val="none" w:sz="0" w:space="0" w:color="auto"/>
        <w:left w:val="none" w:sz="0" w:space="0" w:color="auto"/>
        <w:bottom w:val="none" w:sz="0" w:space="0" w:color="auto"/>
        <w:right w:val="none" w:sz="0" w:space="0" w:color="auto"/>
      </w:divBdr>
    </w:div>
    <w:div w:id="1889761375">
      <w:bodyDiv w:val="1"/>
      <w:marLeft w:val="0"/>
      <w:marRight w:val="0"/>
      <w:marTop w:val="0"/>
      <w:marBottom w:val="0"/>
      <w:divBdr>
        <w:top w:val="none" w:sz="0" w:space="0" w:color="auto"/>
        <w:left w:val="none" w:sz="0" w:space="0" w:color="auto"/>
        <w:bottom w:val="none" w:sz="0" w:space="0" w:color="auto"/>
        <w:right w:val="none" w:sz="0" w:space="0" w:color="auto"/>
      </w:divBdr>
    </w:div>
    <w:div w:id="1890191568">
      <w:bodyDiv w:val="1"/>
      <w:marLeft w:val="0"/>
      <w:marRight w:val="0"/>
      <w:marTop w:val="0"/>
      <w:marBottom w:val="0"/>
      <w:divBdr>
        <w:top w:val="none" w:sz="0" w:space="0" w:color="auto"/>
        <w:left w:val="none" w:sz="0" w:space="0" w:color="auto"/>
        <w:bottom w:val="none" w:sz="0" w:space="0" w:color="auto"/>
        <w:right w:val="none" w:sz="0" w:space="0" w:color="auto"/>
      </w:divBdr>
    </w:div>
    <w:div w:id="1892575966">
      <w:bodyDiv w:val="1"/>
      <w:marLeft w:val="0"/>
      <w:marRight w:val="0"/>
      <w:marTop w:val="0"/>
      <w:marBottom w:val="0"/>
      <w:divBdr>
        <w:top w:val="none" w:sz="0" w:space="0" w:color="auto"/>
        <w:left w:val="none" w:sz="0" w:space="0" w:color="auto"/>
        <w:bottom w:val="none" w:sz="0" w:space="0" w:color="auto"/>
        <w:right w:val="none" w:sz="0" w:space="0" w:color="auto"/>
      </w:divBdr>
    </w:div>
    <w:div w:id="1893735044">
      <w:bodyDiv w:val="1"/>
      <w:marLeft w:val="0"/>
      <w:marRight w:val="0"/>
      <w:marTop w:val="0"/>
      <w:marBottom w:val="0"/>
      <w:divBdr>
        <w:top w:val="none" w:sz="0" w:space="0" w:color="auto"/>
        <w:left w:val="none" w:sz="0" w:space="0" w:color="auto"/>
        <w:bottom w:val="none" w:sz="0" w:space="0" w:color="auto"/>
        <w:right w:val="none" w:sz="0" w:space="0" w:color="auto"/>
      </w:divBdr>
    </w:div>
    <w:div w:id="1898543158">
      <w:bodyDiv w:val="1"/>
      <w:marLeft w:val="0"/>
      <w:marRight w:val="0"/>
      <w:marTop w:val="0"/>
      <w:marBottom w:val="0"/>
      <w:divBdr>
        <w:top w:val="none" w:sz="0" w:space="0" w:color="auto"/>
        <w:left w:val="none" w:sz="0" w:space="0" w:color="auto"/>
        <w:bottom w:val="none" w:sz="0" w:space="0" w:color="auto"/>
        <w:right w:val="none" w:sz="0" w:space="0" w:color="auto"/>
      </w:divBdr>
    </w:div>
    <w:div w:id="1903439618">
      <w:bodyDiv w:val="1"/>
      <w:marLeft w:val="0"/>
      <w:marRight w:val="0"/>
      <w:marTop w:val="0"/>
      <w:marBottom w:val="0"/>
      <w:divBdr>
        <w:top w:val="none" w:sz="0" w:space="0" w:color="auto"/>
        <w:left w:val="none" w:sz="0" w:space="0" w:color="auto"/>
        <w:bottom w:val="none" w:sz="0" w:space="0" w:color="auto"/>
        <w:right w:val="none" w:sz="0" w:space="0" w:color="auto"/>
      </w:divBdr>
    </w:div>
    <w:div w:id="1905216525">
      <w:bodyDiv w:val="1"/>
      <w:marLeft w:val="0"/>
      <w:marRight w:val="0"/>
      <w:marTop w:val="0"/>
      <w:marBottom w:val="0"/>
      <w:divBdr>
        <w:top w:val="none" w:sz="0" w:space="0" w:color="auto"/>
        <w:left w:val="none" w:sz="0" w:space="0" w:color="auto"/>
        <w:bottom w:val="none" w:sz="0" w:space="0" w:color="auto"/>
        <w:right w:val="none" w:sz="0" w:space="0" w:color="auto"/>
      </w:divBdr>
    </w:div>
    <w:div w:id="1906185716">
      <w:bodyDiv w:val="1"/>
      <w:marLeft w:val="0"/>
      <w:marRight w:val="0"/>
      <w:marTop w:val="0"/>
      <w:marBottom w:val="0"/>
      <w:divBdr>
        <w:top w:val="none" w:sz="0" w:space="0" w:color="auto"/>
        <w:left w:val="none" w:sz="0" w:space="0" w:color="auto"/>
        <w:bottom w:val="none" w:sz="0" w:space="0" w:color="auto"/>
        <w:right w:val="none" w:sz="0" w:space="0" w:color="auto"/>
      </w:divBdr>
    </w:div>
    <w:div w:id="1906186531">
      <w:bodyDiv w:val="1"/>
      <w:marLeft w:val="0"/>
      <w:marRight w:val="0"/>
      <w:marTop w:val="0"/>
      <w:marBottom w:val="0"/>
      <w:divBdr>
        <w:top w:val="none" w:sz="0" w:space="0" w:color="auto"/>
        <w:left w:val="none" w:sz="0" w:space="0" w:color="auto"/>
        <w:bottom w:val="none" w:sz="0" w:space="0" w:color="auto"/>
        <w:right w:val="none" w:sz="0" w:space="0" w:color="auto"/>
      </w:divBdr>
    </w:div>
    <w:div w:id="1907759647">
      <w:bodyDiv w:val="1"/>
      <w:marLeft w:val="0"/>
      <w:marRight w:val="0"/>
      <w:marTop w:val="0"/>
      <w:marBottom w:val="0"/>
      <w:divBdr>
        <w:top w:val="none" w:sz="0" w:space="0" w:color="auto"/>
        <w:left w:val="none" w:sz="0" w:space="0" w:color="auto"/>
        <w:bottom w:val="none" w:sz="0" w:space="0" w:color="auto"/>
        <w:right w:val="none" w:sz="0" w:space="0" w:color="auto"/>
      </w:divBdr>
    </w:div>
    <w:div w:id="1907957850">
      <w:bodyDiv w:val="1"/>
      <w:marLeft w:val="0"/>
      <w:marRight w:val="0"/>
      <w:marTop w:val="0"/>
      <w:marBottom w:val="0"/>
      <w:divBdr>
        <w:top w:val="none" w:sz="0" w:space="0" w:color="auto"/>
        <w:left w:val="none" w:sz="0" w:space="0" w:color="auto"/>
        <w:bottom w:val="none" w:sz="0" w:space="0" w:color="auto"/>
        <w:right w:val="none" w:sz="0" w:space="0" w:color="auto"/>
      </w:divBdr>
    </w:div>
    <w:div w:id="1908153121">
      <w:bodyDiv w:val="1"/>
      <w:marLeft w:val="0"/>
      <w:marRight w:val="0"/>
      <w:marTop w:val="0"/>
      <w:marBottom w:val="0"/>
      <w:divBdr>
        <w:top w:val="none" w:sz="0" w:space="0" w:color="auto"/>
        <w:left w:val="none" w:sz="0" w:space="0" w:color="auto"/>
        <w:bottom w:val="none" w:sz="0" w:space="0" w:color="auto"/>
        <w:right w:val="none" w:sz="0" w:space="0" w:color="auto"/>
      </w:divBdr>
    </w:div>
    <w:div w:id="1909680522">
      <w:bodyDiv w:val="1"/>
      <w:marLeft w:val="0"/>
      <w:marRight w:val="0"/>
      <w:marTop w:val="0"/>
      <w:marBottom w:val="0"/>
      <w:divBdr>
        <w:top w:val="none" w:sz="0" w:space="0" w:color="auto"/>
        <w:left w:val="none" w:sz="0" w:space="0" w:color="auto"/>
        <w:bottom w:val="none" w:sz="0" w:space="0" w:color="auto"/>
        <w:right w:val="none" w:sz="0" w:space="0" w:color="auto"/>
      </w:divBdr>
    </w:div>
    <w:div w:id="1910069453">
      <w:bodyDiv w:val="1"/>
      <w:marLeft w:val="0"/>
      <w:marRight w:val="0"/>
      <w:marTop w:val="0"/>
      <w:marBottom w:val="0"/>
      <w:divBdr>
        <w:top w:val="none" w:sz="0" w:space="0" w:color="auto"/>
        <w:left w:val="none" w:sz="0" w:space="0" w:color="auto"/>
        <w:bottom w:val="none" w:sz="0" w:space="0" w:color="auto"/>
        <w:right w:val="none" w:sz="0" w:space="0" w:color="auto"/>
      </w:divBdr>
    </w:div>
    <w:div w:id="1910846266">
      <w:bodyDiv w:val="1"/>
      <w:marLeft w:val="0"/>
      <w:marRight w:val="0"/>
      <w:marTop w:val="0"/>
      <w:marBottom w:val="0"/>
      <w:divBdr>
        <w:top w:val="none" w:sz="0" w:space="0" w:color="auto"/>
        <w:left w:val="none" w:sz="0" w:space="0" w:color="auto"/>
        <w:bottom w:val="none" w:sz="0" w:space="0" w:color="auto"/>
        <w:right w:val="none" w:sz="0" w:space="0" w:color="auto"/>
      </w:divBdr>
    </w:div>
    <w:div w:id="1912690273">
      <w:bodyDiv w:val="1"/>
      <w:marLeft w:val="0"/>
      <w:marRight w:val="0"/>
      <w:marTop w:val="0"/>
      <w:marBottom w:val="0"/>
      <w:divBdr>
        <w:top w:val="none" w:sz="0" w:space="0" w:color="auto"/>
        <w:left w:val="none" w:sz="0" w:space="0" w:color="auto"/>
        <w:bottom w:val="none" w:sz="0" w:space="0" w:color="auto"/>
        <w:right w:val="none" w:sz="0" w:space="0" w:color="auto"/>
      </w:divBdr>
    </w:div>
    <w:div w:id="1912956691">
      <w:bodyDiv w:val="1"/>
      <w:marLeft w:val="0"/>
      <w:marRight w:val="0"/>
      <w:marTop w:val="0"/>
      <w:marBottom w:val="0"/>
      <w:divBdr>
        <w:top w:val="none" w:sz="0" w:space="0" w:color="auto"/>
        <w:left w:val="none" w:sz="0" w:space="0" w:color="auto"/>
        <w:bottom w:val="none" w:sz="0" w:space="0" w:color="auto"/>
        <w:right w:val="none" w:sz="0" w:space="0" w:color="auto"/>
      </w:divBdr>
    </w:div>
    <w:div w:id="1913344849">
      <w:bodyDiv w:val="1"/>
      <w:marLeft w:val="0"/>
      <w:marRight w:val="0"/>
      <w:marTop w:val="0"/>
      <w:marBottom w:val="0"/>
      <w:divBdr>
        <w:top w:val="none" w:sz="0" w:space="0" w:color="auto"/>
        <w:left w:val="none" w:sz="0" w:space="0" w:color="auto"/>
        <w:bottom w:val="none" w:sz="0" w:space="0" w:color="auto"/>
        <w:right w:val="none" w:sz="0" w:space="0" w:color="auto"/>
      </w:divBdr>
    </w:div>
    <w:div w:id="1916358088">
      <w:bodyDiv w:val="1"/>
      <w:marLeft w:val="0"/>
      <w:marRight w:val="0"/>
      <w:marTop w:val="0"/>
      <w:marBottom w:val="0"/>
      <w:divBdr>
        <w:top w:val="none" w:sz="0" w:space="0" w:color="auto"/>
        <w:left w:val="none" w:sz="0" w:space="0" w:color="auto"/>
        <w:bottom w:val="none" w:sz="0" w:space="0" w:color="auto"/>
        <w:right w:val="none" w:sz="0" w:space="0" w:color="auto"/>
      </w:divBdr>
    </w:div>
    <w:div w:id="1917402294">
      <w:bodyDiv w:val="1"/>
      <w:marLeft w:val="0"/>
      <w:marRight w:val="0"/>
      <w:marTop w:val="0"/>
      <w:marBottom w:val="0"/>
      <w:divBdr>
        <w:top w:val="none" w:sz="0" w:space="0" w:color="auto"/>
        <w:left w:val="none" w:sz="0" w:space="0" w:color="auto"/>
        <w:bottom w:val="none" w:sz="0" w:space="0" w:color="auto"/>
        <w:right w:val="none" w:sz="0" w:space="0" w:color="auto"/>
      </w:divBdr>
    </w:div>
    <w:div w:id="1918516447">
      <w:bodyDiv w:val="1"/>
      <w:marLeft w:val="0"/>
      <w:marRight w:val="0"/>
      <w:marTop w:val="0"/>
      <w:marBottom w:val="0"/>
      <w:divBdr>
        <w:top w:val="none" w:sz="0" w:space="0" w:color="auto"/>
        <w:left w:val="none" w:sz="0" w:space="0" w:color="auto"/>
        <w:bottom w:val="none" w:sz="0" w:space="0" w:color="auto"/>
        <w:right w:val="none" w:sz="0" w:space="0" w:color="auto"/>
      </w:divBdr>
    </w:div>
    <w:div w:id="1918590724">
      <w:bodyDiv w:val="1"/>
      <w:marLeft w:val="0"/>
      <w:marRight w:val="0"/>
      <w:marTop w:val="0"/>
      <w:marBottom w:val="0"/>
      <w:divBdr>
        <w:top w:val="none" w:sz="0" w:space="0" w:color="auto"/>
        <w:left w:val="none" w:sz="0" w:space="0" w:color="auto"/>
        <w:bottom w:val="none" w:sz="0" w:space="0" w:color="auto"/>
        <w:right w:val="none" w:sz="0" w:space="0" w:color="auto"/>
      </w:divBdr>
    </w:div>
    <w:div w:id="1922714083">
      <w:bodyDiv w:val="1"/>
      <w:marLeft w:val="0"/>
      <w:marRight w:val="0"/>
      <w:marTop w:val="0"/>
      <w:marBottom w:val="0"/>
      <w:divBdr>
        <w:top w:val="none" w:sz="0" w:space="0" w:color="auto"/>
        <w:left w:val="none" w:sz="0" w:space="0" w:color="auto"/>
        <w:bottom w:val="none" w:sz="0" w:space="0" w:color="auto"/>
        <w:right w:val="none" w:sz="0" w:space="0" w:color="auto"/>
      </w:divBdr>
    </w:div>
    <w:div w:id="1924144186">
      <w:bodyDiv w:val="1"/>
      <w:marLeft w:val="0"/>
      <w:marRight w:val="0"/>
      <w:marTop w:val="0"/>
      <w:marBottom w:val="0"/>
      <w:divBdr>
        <w:top w:val="none" w:sz="0" w:space="0" w:color="auto"/>
        <w:left w:val="none" w:sz="0" w:space="0" w:color="auto"/>
        <w:bottom w:val="none" w:sz="0" w:space="0" w:color="auto"/>
        <w:right w:val="none" w:sz="0" w:space="0" w:color="auto"/>
      </w:divBdr>
    </w:div>
    <w:div w:id="1925650265">
      <w:bodyDiv w:val="1"/>
      <w:marLeft w:val="0"/>
      <w:marRight w:val="0"/>
      <w:marTop w:val="0"/>
      <w:marBottom w:val="0"/>
      <w:divBdr>
        <w:top w:val="none" w:sz="0" w:space="0" w:color="auto"/>
        <w:left w:val="none" w:sz="0" w:space="0" w:color="auto"/>
        <w:bottom w:val="none" w:sz="0" w:space="0" w:color="auto"/>
        <w:right w:val="none" w:sz="0" w:space="0" w:color="auto"/>
      </w:divBdr>
    </w:div>
    <w:div w:id="1926455786">
      <w:bodyDiv w:val="1"/>
      <w:marLeft w:val="0"/>
      <w:marRight w:val="0"/>
      <w:marTop w:val="0"/>
      <w:marBottom w:val="0"/>
      <w:divBdr>
        <w:top w:val="none" w:sz="0" w:space="0" w:color="auto"/>
        <w:left w:val="none" w:sz="0" w:space="0" w:color="auto"/>
        <w:bottom w:val="none" w:sz="0" w:space="0" w:color="auto"/>
        <w:right w:val="none" w:sz="0" w:space="0" w:color="auto"/>
      </w:divBdr>
    </w:div>
    <w:div w:id="1931112294">
      <w:bodyDiv w:val="1"/>
      <w:marLeft w:val="0"/>
      <w:marRight w:val="0"/>
      <w:marTop w:val="0"/>
      <w:marBottom w:val="0"/>
      <w:divBdr>
        <w:top w:val="none" w:sz="0" w:space="0" w:color="auto"/>
        <w:left w:val="none" w:sz="0" w:space="0" w:color="auto"/>
        <w:bottom w:val="none" w:sz="0" w:space="0" w:color="auto"/>
        <w:right w:val="none" w:sz="0" w:space="0" w:color="auto"/>
      </w:divBdr>
    </w:div>
    <w:div w:id="1932735476">
      <w:bodyDiv w:val="1"/>
      <w:marLeft w:val="0"/>
      <w:marRight w:val="0"/>
      <w:marTop w:val="0"/>
      <w:marBottom w:val="0"/>
      <w:divBdr>
        <w:top w:val="none" w:sz="0" w:space="0" w:color="auto"/>
        <w:left w:val="none" w:sz="0" w:space="0" w:color="auto"/>
        <w:bottom w:val="none" w:sz="0" w:space="0" w:color="auto"/>
        <w:right w:val="none" w:sz="0" w:space="0" w:color="auto"/>
      </w:divBdr>
    </w:div>
    <w:div w:id="1934317845">
      <w:bodyDiv w:val="1"/>
      <w:marLeft w:val="0"/>
      <w:marRight w:val="0"/>
      <w:marTop w:val="0"/>
      <w:marBottom w:val="0"/>
      <w:divBdr>
        <w:top w:val="none" w:sz="0" w:space="0" w:color="auto"/>
        <w:left w:val="none" w:sz="0" w:space="0" w:color="auto"/>
        <w:bottom w:val="none" w:sz="0" w:space="0" w:color="auto"/>
        <w:right w:val="none" w:sz="0" w:space="0" w:color="auto"/>
      </w:divBdr>
    </w:div>
    <w:div w:id="1936328848">
      <w:bodyDiv w:val="1"/>
      <w:marLeft w:val="0"/>
      <w:marRight w:val="0"/>
      <w:marTop w:val="0"/>
      <w:marBottom w:val="0"/>
      <w:divBdr>
        <w:top w:val="none" w:sz="0" w:space="0" w:color="auto"/>
        <w:left w:val="none" w:sz="0" w:space="0" w:color="auto"/>
        <w:bottom w:val="none" w:sz="0" w:space="0" w:color="auto"/>
        <w:right w:val="none" w:sz="0" w:space="0" w:color="auto"/>
      </w:divBdr>
    </w:div>
    <w:div w:id="1938710049">
      <w:bodyDiv w:val="1"/>
      <w:marLeft w:val="0"/>
      <w:marRight w:val="0"/>
      <w:marTop w:val="0"/>
      <w:marBottom w:val="0"/>
      <w:divBdr>
        <w:top w:val="none" w:sz="0" w:space="0" w:color="auto"/>
        <w:left w:val="none" w:sz="0" w:space="0" w:color="auto"/>
        <w:bottom w:val="none" w:sz="0" w:space="0" w:color="auto"/>
        <w:right w:val="none" w:sz="0" w:space="0" w:color="auto"/>
      </w:divBdr>
    </w:div>
    <w:div w:id="1938781068">
      <w:bodyDiv w:val="1"/>
      <w:marLeft w:val="0"/>
      <w:marRight w:val="0"/>
      <w:marTop w:val="0"/>
      <w:marBottom w:val="0"/>
      <w:divBdr>
        <w:top w:val="none" w:sz="0" w:space="0" w:color="auto"/>
        <w:left w:val="none" w:sz="0" w:space="0" w:color="auto"/>
        <w:bottom w:val="none" w:sz="0" w:space="0" w:color="auto"/>
        <w:right w:val="none" w:sz="0" w:space="0" w:color="auto"/>
      </w:divBdr>
    </w:div>
    <w:div w:id="1939747780">
      <w:bodyDiv w:val="1"/>
      <w:marLeft w:val="0"/>
      <w:marRight w:val="0"/>
      <w:marTop w:val="0"/>
      <w:marBottom w:val="0"/>
      <w:divBdr>
        <w:top w:val="none" w:sz="0" w:space="0" w:color="auto"/>
        <w:left w:val="none" w:sz="0" w:space="0" w:color="auto"/>
        <w:bottom w:val="none" w:sz="0" w:space="0" w:color="auto"/>
        <w:right w:val="none" w:sz="0" w:space="0" w:color="auto"/>
      </w:divBdr>
    </w:div>
    <w:div w:id="1939755604">
      <w:bodyDiv w:val="1"/>
      <w:marLeft w:val="0"/>
      <w:marRight w:val="0"/>
      <w:marTop w:val="0"/>
      <w:marBottom w:val="0"/>
      <w:divBdr>
        <w:top w:val="none" w:sz="0" w:space="0" w:color="auto"/>
        <w:left w:val="none" w:sz="0" w:space="0" w:color="auto"/>
        <w:bottom w:val="none" w:sz="0" w:space="0" w:color="auto"/>
        <w:right w:val="none" w:sz="0" w:space="0" w:color="auto"/>
      </w:divBdr>
    </w:div>
    <w:div w:id="1939946961">
      <w:bodyDiv w:val="1"/>
      <w:marLeft w:val="0"/>
      <w:marRight w:val="0"/>
      <w:marTop w:val="0"/>
      <w:marBottom w:val="0"/>
      <w:divBdr>
        <w:top w:val="none" w:sz="0" w:space="0" w:color="auto"/>
        <w:left w:val="none" w:sz="0" w:space="0" w:color="auto"/>
        <w:bottom w:val="none" w:sz="0" w:space="0" w:color="auto"/>
        <w:right w:val="none" w:sz="0" w:space="0" w:color="auto"/>
      </w:divBdr>
    </w:div>
    <w:div w:id="1940136156">
      <w:bodyDiv w:val="1"/>
      <w:marLeft w:val="0"/>
      <w:marRight w:val="0"/>
      <w:marTop w:val="0"/>
      <w:marBottom w:val="0"/>
      <w:divBdr>
        <w:top w:val="none" w:sz="0" w:space="0" w:color="auto"/>
        <w:left w:val="none" w:sz="0" w:space="0" w:color="auto"/>
        <w:bottom w:val="none" w:sz="0" w:space="0" w:color="auto"/>
        <w:right w:val="none" w:sz="0" w:space="0" w:color="auto"/>
      </w:divBdr>
    </w:div>
    <w:div w:id="1940983119">
      <w:bodyDiv w:val="1"/>
      <w:marLeft w:val="0"/>
      <w:marRight w:val="0"/>
      <w:marTop w:val="0"/>
      <w:marBottom w:val="0"/>
      <w:divBdr>
        <w:top w:val="none" w:sz="0" w:space="0" w:color="auto"/>
        <w:left w:val="none" w:sz="0" w:space="0" w:color="auto"/>
        <w:bottom w:val="none" w:sz="0" w:space="0" w:color="auto"/>
        <w:right w:val="none" w:sz="0" w:space="0" w:color="auto"/>
      </w:divBdr>
    </w:div>
    <w:div w:id="1942175191">
      <w:bodyDiv w:val="1"/>
      <w:marLeft w:val="0"/>
      <w:marRight w:val="0"/>
      <w:marTop w:val="0"/>
      <w:marBottom w:val="0"/>
      <w:divBdr>
        <w:top w:val="none" w:sz="0" w:space="0" w:color="auto"/>
        <w:left w:val="none" w:sz="0" w:space="0" w:color="auto"/>
        <w:bottom w:val="none" w:sz="0" w:space="0" w:color="auto"/>
        <w:right w:val="none" w:sz="0" w:space="0" w:color="auto"/>
      </w:divBdr>
    </w:div>
    <w:div w:id="1942179659">
      <w:bodyDiv w:val="1"/>
      <w:marLeft w:val="0"/>
      <w:marRight w:val="0"/>
      <w:marTop w:val="0"/>
      <w:marBottom w:val="0"/>
      <w:divBdr>
        <w:top w:val="none" w:sz="0" w:space="0" w:color="auto"/>
        <w:left w:val="none" w:sz="0" w:space="0" w:color="auto"/>
        <w:bottom w:val="none" w:sz="0" w:space="0" w:color="auto"/>
        <w:right w:val="none" w:sz="0" w:space="0" w:color="auto"/>
      </w:divBdr>
      <w:divsChild>
        <w:div w:id="1090154473">
          <w:marLeft w:val="0"/>
          <w:marRight w:val="0"/>
          <w:marTop w:val="0"/>
          <w:marBottom w:val="0"/>
          <w:divBdr>
            <w:top w:val="none" w:sz="0" w:space="0" w:color="auto"/>
            <w:left w:val="none" w:sz="0" w:space="0" w:color="auto"/>
            <w:bottom w:val="none" w:sz="0" w:space="0" w:color="auto"/>
            <w:right w:val="none" w:sz="0" w:space="0" w:color="auto"/>
          </w:divBdr>
          <w:divsChild>
            <w:div w:id="13849280">
              <w:marLeft w:val="0"/>
              <w:marRight w:val="0"/>
              <w:marTop w:val="0"/>
              <w:marBottom w:val="0"/>
              <w:divBdr>
                <w:top w:val="single" w:sz="2" w:space="0" w:color="E3E3E3"/>
                <w:left w:val="single" w:sz="2" w:space="0" w:color="E3E3E3"/>
                <w:bottom w:val="single" w:sz="2" w:space="0" w:color="E3E3E3"/>
                <w:right w:val="single" w:sz="2" w:space="0" w:color="E3E3E3"/>
              </w:divBdr>
              <w:divsChild>
                <w:div w:id="213464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07892236">
          <w:marLeft w:val="0"/>
          <w:marRight w:val="0"/>
          <w:marTop w:val="0"/>
          <w:marBottom w:val="0"/>
          <w:divBdr>
            <w:top w:val="single" w:sz="2" w:space="0" w:color="E3E3E3"/>
            <w:left w:val="single" w:sz="2" w:space="0" w:color="E3E3E3"/>
            <w:bottom w:val="single" w:sz="2" w:space="0" w:color="E3E3E3"/>
            <w:right w:val="single" w:sz="2" w:space="0" w:color="E3E3E3"/>
          </w:divBdr>
          <w:divsChild>
            <w:div w:id="89862683">
              <w:marLeft w:val="0"/>
              <w:marRight w:val="0"/>
              <w:marTop w:val="0"/>
              <w:marBottom w:val="0"/>
              <w:divBdr>
                <w:top w:val="single" w:sz="2" w:space="0" w:color="E3E3E3"/>
                <w:left w:val="single" w:sz="2" w:space="0" w:color="E3E3E3"/>
                <w:bottom w:val="single" w:sz="2" w:space="0" w:color="E3E3E3"/>
                <w:right w:val="single" w:sz="2" w:space="0" w:color="E3E3E3"/>
              </w:divBdr>
              <w:divsChild>
                <w:div w:id="1841196717">
                  <w:marLeft w:val="0"/>
                  <w:marRight w:val="0"/>
                  <w:marTop w:val="0"/>
                  <w:marBottom w:val="0"/>
                  <w:divBdr>
                    <w:top w:val="single" w:sz="2" w:space="0" w:color="E3E3E3"/>
                    <w:left w:val="single" w:sz="2" w:space="0" w:color="E3E3E3"/>
                    <w:bottom w:val="single" w:sz="2" w:space="0" w:color="E3E3E3"/>
                    <w:right w:val="single" w:sz="2" w:space="0" w:color="E3E3E3"/>
                  </w:divBdr>
                  <w:divsChild>
                    <w:div w:id="546986517">
                      <w:marLeft w:val="0"/>
                      <w:marRight w:val="0"/>
                      <w:marTop w:val="0"/>
                      <w:marBottom w:val="0"/>
                      <w:divBdr>
                        <w:top w:val="single" w:sz="2" w:space="0" w:color="E3E3E3"/>
                        <w:left w:val="single" w:sz="2" w:space="0" w:color="E3E3E3"/>
                        <w:bottom w:val="single" w:sz="2" w:space="0" w:color="E3E3E3"/>
                        <w:right w:val="single" w:sz="2" w:space="0" w:color="E3E3E3"/>
                      </w:divBdr>
                      <w:divsChild>
                        <w:div w:id="1370691950">
                          <w:marLeft w:val="0"/>
                          <w:marRight w:val="0"/>
                          <w:marTop w:val="0"/>
                          <w:marBottom w:val="0"/>
                          <w:divBdr>
                            <w:top w:val="single" w:sz="2" w:space="0" w:color="E3E3E3"/>
                            <w:left w:val="single" w:sz="2" w:space="0" w:color="E3E3E3"/>
                            <w:bottom w:val="single" w:sz="2" w:space="0" w:color="E3E3E3"/>
                            <w:right w:val="single" w:sz="2" w:space="0" w:color="E3E3E3"/>
                          </w:divBdr>
                          <w:divsChild>
                            <w:div w:id="987247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0538420">
                                  <w:marLeft w:val="0"/>
                                  <w:marRight w:val="0"/>
                                  <w:marTop w:val="0"/>
                                  <w:marBottom w:val="0"/>
                                  <w:divBdr>
                                    <w:top w:val="single" w:sz="2" w:space="0" w:color="E3E3E3"/>
                                    <w:left w:val="single" w:sz="2" w:space="0" w:color="E3E3E3"/>
                                    <w:bottom w:val="single" w:sz="2" w:space="0" w:color="E3E3E3"/>
                                    <w:right w:val="single" w:sz="2" w:space="0" w:color="E3E3E3"/>
                                  </w:divBdr>
                                  <w:divsChild>
                                    <w:div w:id="112215859">
                                      <w:marLeft w:val="0"/>
                                      <w:marRight w:val="0"/>
                                      <w:marTop w:val="0"/>
                                      <w:marBottom w:val="0"/>
                                      <w:divBdr>
                                        <w:top w:val="single" w:sz="2" w:space="0" w:color="E3E3E3"/>
                                        <w:left w:val="single" w:sz="2" w:space="0" w:color="E3E3E3"/>
                                        <w:bottom w:val="single" w:sz="2" w:space="0" w:color="E3E3E3"/>
                                        <w:right w:val="single" w:sz="2" w:space="0" w:color="E3E3E3"/>
                                      </w:divBdr>
                                      <w:divsChild>
                                        <w:div w:id="350765164">
                                          <w:marLeft w:val="0"/>
                                          <w:marRight w:val="0"/>
                                          <w:marTop w:val="0"/>
                                          <w:marBottom w:val="0"/>
                                          <w:divBdr>
                                            <w:top w:val="single" w:sz="2" w:space="0" w:color="E3E3E3"/>
                                            <w:left w:val="single" w:sz="2" w:space="0" w:color="E3E3E3"/>
                                            <w:bottom w:val="single" w:sz="2" w:space="0" w:color="E3E3E3"/>
                                            <w:right w:val="single" w:sz="2" w:space="0" w:color="E3E3E3"/>
                                          </w:divBdr>
                                          <w:divsChild>
                                            <w:div w:id="1587879365">
                                              <w:marLeft w:val="0"/>
                                              <w:marRight w:val="0"/>
                                              <w:marTop w:val="0"/>
                                              <w:marBottom w:val="0"/>
                                              <w:divBdr>
                                                <w:top w:val="single" w:sz="2" w:space="0" w:color="E3E3E3"/>
                                                <w:left w:val="single" w:sz="2" w:space="0" w:color="E3E3E3"/>
                                                <w:bottom w:val="single" w:sz="2" w:space="0" w:color="E3E3E3"/>
                                                <w:right w:val="single" w:sz="2" w:space="0" w:color="E3E3E3"/>
                                              </w:divBdr>
                                              <w:divsChild>
                                                <w:div w:id="1027175054">
                                                  <w:marLeft w:val="0"/>
                                                  <w:marRight w:val="0"/>
                                                  <w:marTop w:val="0"/>
                                                  <w:marBottom w:val="0"/>
                                                  <w:divBdr>
                                                    <w:top w:val="single" w:sz="2" w:space="0" w:color="E3E3E3"/>
                                                    <w:left w:val="single" w:sz="2" w:space="0" w:color="E3E3E3"/>
                                                    <w:bottom w:val="single" w:sz="2" w:space="0" w:color="E3E3E3"/>
                                                    <w:right w:val="single" w:sz="2" w:space="0" w:color="E3E3E3"/>
                                                  </w:divBdr>
                                                  <w:divsChild>
                                                    <w:div w:id="86001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42830804">
      <w:bodyDiv w:val="1"/>
      <w:marLeft w:val="0"/>
      <w:marRight w:val="0"/>
      <w:marTop w:val="0"/>
      <w:marBottom w:val="0"/>
      <w:divBdr>
        <w:top w:val="none" w:sz="0" w:space="0" w:color="auto"/>
        <w:left w:val="none" w:sz="0" w:space="0" w:color="auto"/>
        <w:bottom w:val="none" w:sz="0" w:space="0" w:color="auto"/>
        <w:right w:val="none" w:sz="0" w:space="0" w:color="auto"/>
      </w:divBdr>
    </w:div>
    <w:div w:id="1943300119">
      <w:bodyDiv w:val="1"/>
      <w:marLeft w:val="0"/>
      <w:marRight w:val="0"/>
      <w:marTop w:val="0"/>
      <w:marBottom w:val="0"/>
      <w:divBdr>
        <w:top w:val="none" w:sz="0" w:space="0" w:color="auto"/>
        <w:left w:val="none" w:sz="0" w:space="0" w:color="auto"/>
        <w:bottom w:val="none" w:sz="0" w:space="0" w:color="auto"/>
        <w:right w:val="none" w:sz="0" w:space="0" w:color="auto"/>
      </w:divBdr>
    </w:div>
    <w:div w:id="1945650142">
      <w:bodyDiv w:val="1"/>
      <w:marLeft w:val="0"/>
      <w:marRight w:val="0"/>
      <w:marTop w:val="0"/>
      <w:marBottom w:val="0"/>
      <w:divBdr>
        <w:top w:val="none" w:sz="0" w:space="0" w:color="auto"/>
        <w:left w:val="none" w:sz="0" w:space="0" w:color="auto"/>
        <w:bottom w:val="none" w:sz="0" w:space="0" w:color="auto"/>
        <w:right w:val="none" w:sz="0" w:space="0" w:color="auto"/>
      </w:divBdr>
    </w:div>
    <w:div w:id="1949700214">
      <w:bodyDiv w:val="1"/>
      <w:marLeft w:val="0"/>
      <w:marRight w:val="0"/>
      <w:marTop w:val="0"/>
      <w:marBottom w:val="0"/>
      <w:divBdr>
        <w:top w:val="none" w:sz="0" w:space="0" w:color="auto"/>
        <w:left w:val="none" w:sz="0" w:space="0" w:color="auto"/>
        <w:bottom w:val="none" w:sz="0" w:space="0" w:color="auto"/>
        <w:right w:val="none" w:sz="0" w:space="0" w:color="auto"/>
      </w:divBdr>
    </w:div>
    <w:div w:id="1949779393">
      <w:bodyDiv w:val="1"/>
      <w:marLeft w:val="0"/>
      <w:marRight w:val="0"/>
      <w:marTop w:val="0"/>
      <w:marBottom w:val="0"/>
      <w:divBdr>
        <w:top w:val="none" w:sz="0" w:space="0" w:color="auto"/>
        <w:left w:val="none" w:sz="0" w:space="0" w:color="auto"/>
        <w:bottom w:val="none" w:sz="0" w:space="0" w:color="auto"/>
        <w:right w:val="none" w:sz="0" w:space="0" w:color="auto"/>
      </w:divBdr>
    </w:div>
    <w:div w:id="1950777220">
      <w:bodyDiv w:val="1"/>
      <w:marLeft w:val="0"/>
      <w:marRight w:val="0"/>
      <w:marTop w:val="0"/>
      <w:marBottom w:val="0"/>
      <w:divBdr>
        <w:top w:val="none" w:sz="0" w:space="0" w:color="auto"/>
        <w:left w:val="none" w:sz="0" w:space="0" w:color="auto"/>
        <w:bottom w:val="none" w:sz="0" w:space="0" w:color="auto"/>
        <w:right w:val="none" w:sz="0" w:space="0" w:color="auto"/>
      </w:divBdr>
    </w:div>
    <w:div w:id="1950964758">
      <w:bodyDiv w:val="1"/>
      <w:marLeft w:val="0"/>
      <w:marRight w:val="0"/>
      <w:marTop w:val="0"/>
      <w:marBottom w:val="0"/>
      <w:divBdr>
        <w:top w:val="none" w:sz="0" w:space="0" w:color="auto"/>
        <w:left w:val="none" w:sz="0" w:space="0" w:color="auto"/>
        <w:bottom w:val="none" w:sz="0" w:space="0" w:color="auto"/>
        <w:right w:val="none" w:sz="0" w:space="0" w:color="auto"/>
      </w:divBdr>
    </w:div>
    <w:div w:id="1953509250">
      <w:bodyDiv w:val="1"/>
      <w:marLeft w:val="0"/>
      <w:marRight w:val="0"/>
      <w:marTop w:val="0"/>
      <w:marBottom w:val="0"/>
      <w:divBdr>
        <w:top w:val="none" w:sz="0" w:space="0" w:color="auto"/>
        <w:left w:val="none" w:sz="0" w:space="0" w:color="auto"/>
        <w:bottom w:val="none" w:sz="0" w:space="0" w:color="auto"/>
        <w:right w:val="none" w:sz="0" w:space="0" w:color="auto"/>
      </w:divBdr>
    </w:div>
    <w:div w:id="1953709165">
      <w:bodyDiv w:val="1"/>
      <w:marLeft w:val="0"/>
      <w:marRight w:val="0"/>
      <w:marTop w:val="0"/>
      <w:marBottom w:val="0"/>
      <w:divBdr>
        <w:top w:val="none" w:sz="0" w:space="0" w:color="auto"/>
        <w:left w:val="none" w:sz="0" w:space="0" w:color="auto"/>
        <w:bottom w:val="none" w:sz="0" w:space="0" w:color="auto"/>
        <w:right w:val="none" w:sz="0" w:space="0" w:color="auto"/>
      </w:divBdr>
    </w:div>
    <w:div w:id="1954248148">
      <w:bodyDiv w:val="1"/>
      <w:marLeft w:val="0"/>
      <w:marRight w:val="0"/>
      <w:marTop w:val="0"/>
      <w:marBottom w:val="0"/>
      <w:divBdr>
        <w:top w:val="none" w:sz="0" w:space="0" w:color="auto"/>
        <w:left w:val="none" w:sz="0" w:space="0" w:color="auto"/>
        <w:bottom w:val="none" w:sz="0" w:space="0" w:color="auto"/>
        <w:right w:val="none" w:sz="0" w:space="0" w:color="auto"/>
      </w:divBdr>
      <w:divsChild>
        <w:div w:id="466122715">
          <w:marLeft w:val="0"/>
          <w:marRight w:val="0"/>
          <w:marTop w:val="0"/>
          <w:marBottom w:val="0"/>
          <w:divBdr>
            <w:top w:val="none" w:sz="0" w:space="0" w:color="auto"/>
            <w:left w:val="none" w:sz="0" w:space="0" w:color="auto"/>
            <w:bottom w:val="none" w:sz="0" w:space="0" w:color="auto"/>
            <w:right w:val="none" w:sz="0" w:space="0" w:color="auto"/>
          </w:divBdr>
        </w:div>
        <w:div w:id="595217079">
          <w:marLeft w:val="0"/>
          <w:marRight w:val="0"/>
          <w:marTop w:val="0"/>
          <w:marBottom w:val="0"/>
          <w:divBdr>
            <w:top w:val="none" w:sz="0" w:space="0" w:color="auto"/>
            <w:left w:val="none" w:sz="0" w:space="0" w:color="auto"/>
            <w:bottom w:val="none" w:sz="0" w:space="0" w:color="auto"/>
            <w:right w:val="none" w:sz="0" w:space="0" w:color="auto"/>
          </w:divBdr>
        </w:div>
        <w:div w:id="675691048">
          <w:marLeft w:val="0"/>
          <w:marRight w:val="0"/>
          <w:marTop w:val="0"/>
          <w:marBottom w:val="0"/>
          <w:divBdr>
            <w:top w:val="none" w:sz="0" w:space="0" w:color="auto"/>
            <w:left w:val="none" w:sz="0" w:space="0" w:color="auto"/>
            <w:bottom w:val="none" w:sz="0" w:space="0" w:color="auto"/>
            <w:right w:val="none" w:sz="0" w:space="0" w:color="auto"/>
          </w:divBdr>
        </w:div>
        <w:div w:id="1285650126">
          <w:marLeft w:val="0"/>
          <w:marRight w:val="0"/>
          <w:marTop w:val="0"/>
          <w:marBottom w:val="0"/>
          <w:divBdr>
            <w:top w:val="none" w:sz="0" w:space="0" w:color="auto"/>
            <w:left w:val="none" w:sz="0" w:space="0" w:color="auto"/>
            <w:bottom w:val="none" w:sz="0" w:space="0" w:color="auto"/>
            <w:right w:val="none" w:sz="0" w:space="0" w:color="auto"/>
          </w:divBdr>
        </w:div>
        <w:div w:id="1484658814">
          <w:marLeft w:val="0"/>
          <w:marRight w:val="0"/>
          <w:marTop w:val="0"/>
          <w:marBottom w:val="0"/>
          <w:divBdr>
            <w:top w:val="none" w:sz="0" w:space="0" w:color="auto"/>
            <w:left w:val="none" w:sz="0" w:space="0" w:color="auto"/>
            <w:bottom w:val="none" w:sz="0" w:space="0" w:color="auto"/>
            <w:right w:val="none" w:sz="0" w:space="0" w:color="auto"/>
          </w:divBdr>
        </w:div>
        <w:div w:id="1554342988">
          <w:marLeft w:val="0"/>
          <w:marRight w:val="0"/>
          <w:marTop w:val="0"/>
          <w:marBottom w:val="0"/>
          <w:divBdr>
            <w:top w:val="none" w:sz="0" w:space="0" w:color="auto"/>
            <w:left w:val="none" w:sz="0" w:space="0" w:color="auto"/>
            <w:bottom w:val="none" w:sz="0" w:space="0" w:color="auto"/>
            <w:right w:val="none" w:sz="0" w:space="0" w:color="auto"/>
          </w:divBdr>
        </w:div>
        <w:div w:id="1611621760">
          <w:marLeft w:val="0"/>
          <w:marRight w:val="0"/>
          <w:marTop w:val="0"/>
          <w:marBottom w:val="0"/>
          <w:divBdr>
            <w:top w:val="none" w:sz="0" w:space="0" w:color="auto"/>
            <w:left w:val="none" w:sz="0" w:space="0" w:color="auto"/>
            <w:bottom w:val="none" w:sz="0" w:space="0" w:color="auto"/>
            <w:right w:val="none" w:sz="0" w:space="0" w:color="auto"/>
          </w:divBdr>
        </w:div>
        <w:div w:id="1978031189">
          <w:marLeft w:val="0"/>
          <w:marRight w:val="0"/>
          <w:marTop w:val="0"/>
          <w:marBottom w:val="0"/>
          <w:divBdr>
            <w:top w:val="none" w:sz="0" w:space="0" w:color="auto"/>
            <w:left w:val="none" w:sz="0" w:space="0" w:color="auto"/>
            <w:bottom w:val="none" w:sz="0" w:space="0" w:color="auto"/>
            <w:right w:val="none" w:sz="0" w:space="0" w:color="auto"/>
          </w:divBdr>
        </w:div>
      </w:divsChild>
    </w:div>
    <w:div w:id="1955943884">
      <w:bodyDiv w:val="1"/>
      <w:marLeft w:val="0"/>
      <w:marRight w:val="0"/>
      <w:marTop w:val="0"/>
      <w:marBottom w:val="0"/>
      <w:divBdr>
        <w:top w:val="none" w:sz="0" w:space="0" w:color="auto"/>
        <w:left w:val="none" w:sz="0" w:space="0" w:color="auto"/>
        <w:bottom w:val="none" w:sz="0" w:space="0" w:color="auto"/>
        <w:right w:val="none" w:sz="0" w:space="0" w:color="auto"/>
      </w:divBdr>
    </w:div>
    <w:div w:id="1958565179">
      <w:bodyDiv w:val="1"/>
      <w:marLeft w:val="0"/>
      <w:marRight w:val="0"/>
      <w:marTop w:val="0"/>
      <w:marBottom w:val="0"/>
      <w:divBdr>
        <w:top w:val="none" w:sz="0" w:space="0" w:color="auto"/>
        <w:left w:val="none" w:sz="0" w:space="0" w:color="auto"/>
        <w:bottom w:val="none" w:sz="0" w:space="0" w:color="auto"/>
        <w:right w:val="none" w:sz="0" w:space="0" w:color="auto"/>
      </w:divBdr>
    </w:div>
    <w:div w:id="1958826018">
      <w:bodyDiv w:val="1"/>
      <w:marLeft w:val="0"/>
      <w:marRight w:val="0"/>
      <w:marTop w:val="0"/>
      <w:marBottom w:val="0"/>
      <w:divBdr>
        <w:top w:val="none" w:sz="0" w:space="0" w:color="auto"/>
        <w:left w:val="none" w:sz="0" w:space="0" w:color="auto"/>
        <w:bottom w:val="none" w:sz="0" w:space="0" w:color="auto"/>
        <w:right w:val="none" w:sz="0" w:space="0" w:color="auto"/>
      </w:divBdr>
    </w:div>
    <w:div w:id="1960796891">
      <w:bodyDiv w:val="1"/>
      <w:marLeft w:val="0"/>
      <w:marRight w:val="0"/>
      <w:marTop w:val="0"/>
      <w:marBottom w:val="0"/>
      <w:divBdr>
        <w:top w:val="none" w:sz="0" w:space="0" w:color="auto"/>
        <w:left w:val="none" w:sz="0" w:space="0" w:color="auto"/>
        <w:bottom w:val="none" w:sz="0" w:space="0" w:color="auto"/>
        <w:right w:val="none" w:sz="0" w:space="0" w:color="auto"/>
      </w:divBdr>
    </w:div>
    <w:div w:id="1960840180">
      <w:bodyDiv w:val="1"/>
      <w:marLeft w:val="0"/>
      <w:marRight w:val="0"/>
      <w:marTop w:val="0"/>
      <w:marBottom w:val="0"/>
      <w:divBdr>
        <w:top w:val="none" w:sz="0" w:space="0" w:color="auto"/>
        <w:left w:val="none" w:sz="0" w:space="0" w:color="auto"/>
        <w:bottom w:val="none" w:sz="0" w:space="0" w:color="auto"/>
        <w:right w:val="none" w:sz="0" w:space="0" w:color="auto"/>
      </w:divBdr>
    </w:div>
    <w:div w:id="1961258803">
      <w:bodyDiv w:val="1"/>
      <w:marLeft w:val="0"/>
      <w:marRight w:val="0"/>
      <w:marTop w:val="0"/>
      <w:marBottom w:val="0"/>
      <w:divBdr>
        <w:top w:val="none" w:sz="0" w:space="0" w:color="auto"/>
        <w:left w:val="none" w:sz="0" w:space="0" w:color="auto"/>
        <w:bottom w:val="none" w:sz="0" w:space="0" w:color="auto"/>
        <w:right w:val="none" w:sz="0" w:space="0" w:color="auto"/>
      </w:divBdr>
    </w:div>
    <w:div w:id="1961523898">
      <w:bodyDiv w:val="1"/>
      <w:marLeft w:val="0"/>
      <w:marRight w:val="0"/>
      <w:marTop w:val="0"/>
      <w:marBottom w:val="0"/>
      <w:divBdr>
        <w:top w:val="none" w:sz="0" w:space="0" w:color="auto"/>
        <w:left w:val="none" w:sz="0" w:space="0" w:color="auto"/>
        <w:bottom w:val="none" w:sz="0" w:space="0" w:color="auto"/>
        <w:right w:val="none" w:sz="0" w:space="0" w:color="auto"/>
      </w:divBdr>
    </w:div>
    <w:div w:id="1962301749">
      <w:bodyDiv w:val="1"/>
      <w:marLeft w:val="0"/>
      <w:marRight w:val="0"/>
      <w:marTop w:val="0"/>
      <w:marBottom w:val="0"/>
      <w:divBdr>
        <w:top w:val="none" w:sz="0" w:space="0" w:color="auto"/>
        <w:left w:val="none" w:sz="0" w:space="0" w:color="auto"/>
        <w:bottom w:val="none" w:sz="0" w:space="0" w:color="auto"/>
        <w:right w:val="none" w:sz="0" w:space="0" w:color="auto"/>
      </w:divBdr>
    </w:div>
    <w:div w:id="1964459480">
      <w:bodyDiv w:val="1"/>
      <w:marLeft w:val="0"/>
      <w:marRight w:val="0"/>
      <w:marTop w:val="0"/>
      <w:marBottom w:val="0"/>
      <w:divBdr>
        <w:top w:val="none" w:sz="0" w:space="0" w:color="auto"/>
        <w:left w:val="none" w:sz="0" w:space="0" w:color="auto"/>
        <w:bottom w:val="none" w:sz="0" w:space="0" w:color="auto"/>
        <w:right w:val="none" w:sz="0" w:space="0" w:color="auto"/>
      </w:divBdr>
    </w:div>
    <w:div w:id="1965037606">
      <w:bodyDiv w:val="1"/>
      <w:marLeft w:val="0"/>
      <w:marRight w:val="0"/>
      <w:marTop w:val="0"/>
      <w:marBottom w:val="0"/>
      <w:divBdr>
        <w:top w:val="none" w:sz="0" w:space="0" w:color="auto"/>
        <w:left w:val="none" w:sz="0" w:space="0" w:color="auto"/>
        <w:bottom w:val="none" w:sz="0" w:space="0" w:color="auto"/>
        <w:right w:val="none" w:sz="0" w:space="0" w:color="auto"/>
      </w:divBdr>
    </w:div>
    <w:div w:id="1965621328">
      <w:bodyDiv w:val="1"/>
      <w:marLeft w:val="0"/>
      <w:marRight w:val="0"/>
      <w:marTop w:val="0"/>
      <w:marBottom w:val="0"/>
      <w:divBdr>
        <w:top w:val="none" w:sz="0" w:space="0" w:color="auto"/>
        <w:left w:val="none" w:sz="0" w:space="0" w:color="auto"/>
        <w:bottom w:val="none" w:sz="0" w:space="0" w:color="auto"/>
        <w:right w:val="none" w:sz="0" w:space="0" w:color="auto"/>
      </w:divBdr>
    </w:div>
    <w:div w:id="1967539602">
      <w:bodyDiv w:val="1"/>
      <w:marLeft w:val="0"/>
      <w:marRight w:val="0"/>
      <w:marTop w:val="0"/>
      <w:marBottom w:val="0"/>
      <w:divBdr>
        <w:top w:val="none" w:sz="0" w:space="0" w:color="auto"/>
        <w:left w:val="none" w:sz="0" w:space="0" w:color="auto"/>
        <w:bottom w:val="none" w:sz="0" w:space="0" w:color="auto"/>
        <w:right w:val="none" w:sz="0" w:space="0" w:color="auto"/>
      </w:divBdr>
    </w:div>
    <w:div w:id="1969435045">
      <w:bodyDiv w:val="1"/>
      <w:marLeft w:val="0"/>
      <w:marRight w:val="0"/>
      <w:marTop w:val="0"/>
      <w:marBottom w:val="0"/>
      <w:divBdr>
        <w:top w:val="none" w:sz="0" w:space="0" w:color="auto"/>
        <w:left w:val="none" w:sz="0" w:space="0" w:color="auto"/>
        <w:bottom w:val="none" w:sz="0" w:space="0" w:color="auto"/>
        <w:right w:val="none" w:sz="0" w:space="0" w:color="auto"/>
      </w:divBdr>
    </w:div>
    <w:div w:id="1969819359">
      <w:bodyDiv w:val="1"/>
      <w:marLeft w:val="0"/>
      <w:marRight w:val="0"/>
      <w:marTop w:val="0"/>
      <w:marBottom w:val="0"/>
      <w:divBdr>
        <w:top w:val="none" w:sz="0" w:space="0" w:color="auto"/>
        <w:left w:val="none" w:sz="0" w:space="0" w:color="auto"/>
        <w:bottom w:val="none" w:sz="0" w:space="0" w:color="auto"/>
        <w:right w:val="none" w:sz="0" w:space="0" w:color="auto"/>
      </w:divBdr>
    </w:div>
    <w:div w:id="1970360672">
      <w:bodyDiv w:val="1"/>
      <w:marLeft w:val="0"/>
      <w:marRight w:val="0"/>
      <w:marTop w:val="0"/>
      <w:marBottom w:val="0"/>
      <w:divBdr>
        <w:top w:val="none" w:sz="0" w:space="0" w:color="auto"/>
        <w:left w:val="none" w:sz="0" w:space="0" w:color="auto"/>
        <w:bottom w:val="none" w:sz="0" w:space="0" w:color="auto"/>
        <w:right w:val="none" w:sz="0" w:space="0" w:color="auto"/>
      </w:divBdr>
    </w:div>
    <w:div w:id="1970622752">
      <w:bodyDiv w:val="1"/>
      <w:marLeft w:val="0"/>
      <w:marRight w:val="0"/>
      <w:marTop w:val="0"/>
      <w:marBottom w:val="0"/>
      <w:divBdr>
        <w:top w:val="none" w:sz="0" w:space="0" w:color="auto"/>
        <w:left w:val="none" w:sz="0" w:space="0" w:color="auto"/>
        <w:bottom w:val="none" w:sz="0" w:space="0" w:color="auto"/>
        <w:right w:val="none" w:sz="0" w:space="0" w:color="auto"/>
      </w:divBdr>
    </w:div>
    <w:div w:id="1972245123">
      <w:bodyDiv w:val="1"/>
      <w:marLeft w:val="0"/>
      <w:marRight w:val="0"/>
      <w:marTop w:val="0"/>
      <w:marBottom w:val="0"/>
      <w:divBdr>
        <w:top w:val="none" w:sz="0" w:space="0" w:color="auto"/>
        <w:left w:val="none" w:sz="0" w:space="0" w:color="auto"/>
        <w:bottom w:val="none" w:sz="0" w:space="0" w:color="auto"/>
        <w:right w:val="none" w:sz="0" w:space="0" w:color="auto"/>
      </w:divBdr>
    </w:div>
    <w:div w:id="1973554434">
      <w:bodyDiv w:val="1"/>
      <w:marLeft w:val="0"/>
      <w:marRight w:val="0"/>
      <w:marTop w:val="0"/>
      <w:marBottom w:val="0"/>
      <w:divBdr>
        <w:top w:val="none" w:sz="0" w:space="0" w:color="auto"/>
        <w:left w:val="none" w:sz="0" w:space="0" w:color="auto"/>
        <w:bottom w:val="none" w:sz="0" w:space="0" w:color="auto"/>
        <w:right w:val="none" w:sz="0" w:space="0" w:color="auto"/>
      </w:divBdr>
    </w:div>
    <w:div w:id="1974745470">
      <w:bodyDiv w:val="1"/>
      <w:marLeft w:val="0"/>
      <w:marRight w:val="0"/>
      <w:marTop w:val="0"/>
      <w:marBottom w:val="0"/>
      <w:divBdr>
        <w:top w:val="none" w:sz="0" w:space="0" w:color="auto"/>
        <w:left w:val="none" w:sz="0" w:space="0" w:color="auto"/>
        <w:bottom w:val="none" w:sz="0" w:space="0" w:color="auto"/>
        <w:right w:val="none" w:sz="0" w:space="0" w:color="auto"/>
      </w:divBdr>
    </w:div>
    <w:div w:id="1975134269">
      <w:bodyDiv w:val="1"/>
      <w:marLeft w:val="0"/>
      <w:marRight w:val="0"/>
      <w:marTop w:val="0"/>
      <w:marBottom w:val="0"/>
      <w:divBdr>
        <w:top w:val="none" w:sz="0" w:space="0" w:color="auto"/>
        <w:left w:val="none" w:sz="0" w:space="0" w:color="auto"/>
        <w:bottom w:val="none" w:sz="0" w:space="0" w:color="auto"/>
        <w:right w:val="none" w:sz="0" w:space="0" w:color="auto"/>
      </w:divBdr>
    </w:div>
    <w:div w:id="1975329840">
      <w:bodyDiv w:val="1"/>
      <w:marLeft w:val="0"/>
      <w:marRight w:val="0"/>
      <w:marTop w:val="0"/>
      <w:marBottom w:val="0"/>
      <w:divBdr>
        <w:top w:val="none" w:sz="0" w:space="0" w:color="auto"/>
        <w:left w:val="none" w:sz="0" w:space="0" w:color="auto"/>
        <w:bottom w:val="none" w:sz="0" w:space="0" w:color="auto"/>
        <w:right w:val="none" w:sz="0" w:space="0" w:color="auto"/>
      </w:divBdr>
    </w:div>
    <w:div w:id="1975482998">
      <w:bodyDiv w:val="1"/>
      <w:marLeft w:val="0"/>
      <w:marRight w:val="0"/>
      <w:marTop w:val="0"/>
      <w:marBottom w:val="0"/>
      <w:divBdr>
        <w:top w:val="none" w:sz="0" w:space="0" w:color="auto"/>
        <w:left w:val="none" w:sz="0" w:space="0" w:color="auto"/>
        <w:bottom w:val="none" w:sz="0" w:space="0" w:color="auto"/>
        <w:right w:val="none" w:sz="0" w:space="0" w:color="auto"/>
      </w:divBdr>
    </w:div>
    <w:div w:id="1976137597">
      <w:bodyDiv w:val="1"/>
      <w:marLeft w:val="0"/>
      <w:marRight w:val="0"/>
      <w:marTop w:val="0"/>
      <w:marBottom w:val="0"/>
      <w:divBdr>
        <w:top w:val="none" w:sz="0" w:space="0" w:color="auto"/>
        <w:left w:val="none" w:sz="0" w:space="0" w:color="auto"/>
        <w:bottom w:val="none" w:sz="0" w:space="0" w:color="auto"/>
        <w:right w:val="none" w:sz="0" w:space="0" w:color="auto"/>
      </w:divBdr>
    </w:div>
    <w:div w:id="1976374691">
      <w:bodyDiv w:val="1"/>
      <w:marLeft w:val="0"/>
      <w:marRight w:val="0"/>
      <w:marTop w:val="0"/>
      <w:marBottom w:val="0"/>
      <w:divBdr>
        <w:top w:val="none" w:sz="0" w:space="0" w:color="auto"/>
        <w:left w:val="none" w:sz="0" w:space="0" w:color="auto"/>
        <w:bottom w:val="none" w:sz="0" w:space="0" w:color="auto"/>
        <w:right w:val="none" w:sz="0" w:space="0" w:color="auto"/>
      </w:divBdr>
    </w:div>
    <w:div w:id="1976520223">
      <w:bodyDiv w:val="1"/>
      <w:marLeft w:val="0"/>
      <w:marRight w:val="0"/>
      <w:marTop w:val="0"/>
      <w:marBottom w:val="0"/>
      <w:divBdr>
        <w:top w:val="none" w:sz="0" w:space="0" w:color="auto"/>
        <w:left w:val="none" w:sz="0" w:space="0" w:color="auto"/>
        <w:bottom w:val="none" w:sz="0" w:space="0" w:color="auto"/>
        <w:right w:val="none" w:sz="0" w:space="0" w:color="auto"/>
      </w:divBdr>
    </w:div>
    <w:div w:id="1977448193">
      <w:bodyDiv w:val="1"/>
      <w:marLeft w:val="0"/>
      <w:marRight w:val="0"/>
      <w:marTop w:val="0"/>
      <w:marBottom w:val="0"/>
      <w:divBdr>
        <w:top w:val="none" w:sz="0" w:space="0" w:color="auto"/>
        <w:left w:val="none" w:sz="0" w:space="0" w:color="auto"/>
        <w:bottom w:val="none" w:sz="0" w:space="0" w:color="auto"/>
        <w:right w:val="none" w:sz="0" w:space="0" w:color="auto"/>
      </w:divBdr>
    </w:div>
    <w:div w:id="1979799313">
      <w:bodyDiv w:val="1"/>
      <w:marLeft w:val="0"/>
      <w:marRight w:val="0"/>
      <w:marTop w:val="0"/>
      <w:marBottom w:val="0"/>
      <w:divBdr>
        <w:top w:val="none" w:sz="0" w:space="0" w:color="auto"/>
        <w:left w:val="none" w:sz="0" w:space="0" w:color="auto"/>
        <w:bottom w:val="none" w:sz="0" w:space="0" w:color="auto"/>
        <w:right w:val="none" w:sz="0" w:space="0" w:color="auto"/>
      </w:divBdr>
    </w:div>
    <w:div w:id="1980767568">
      <w:bodyDiv w:val="1"/>
      <w:marLeft w:val="0"/>
      <w:marRight w:val="0"/>
      <w:marTop w:val="0"/>
      <w:marBottom w:val="0"/>
      <w:divBdr>
        <w:top w:val="none" w:sz="0" w:space="0" w:color="auto"/>
        <w:left w:val="none" w:sz="0" w:space="0" w:color="auto"/>
        <w:bottom w:val="none" w:sz="0" w:space="0" w:color="auto"/>
        <w:right w:val="none" w:sz="0" w:space="0" w:color="auto"/>
      </w:divBdr>
    </w:div>
    <w:div w:id="1981375806">
      <w:bodyDiv w:val="1"/>
      <w:marLeft w:val="0"/>
      <w:marRight w:val="0"/>
      <w:marTop w:val="0"/>
      <w:marBottom w:val="0"/>
      <w:divBdr>
        <w:top w:val="none" w:sz="0" w:space="0" w:color="auto"/>
        <w:left w:val="none" w:sz="0" w:space="0" w:color="auto"/>
        <w:bottom w:val="none" w:sz="0" w:space="0" w:color="auto"/>
        <w:right w:val="none" w:sz="0" w:space="0" w:color="auto"/>
      </w:divBdr>
    </w:div>
    <w:div w:id="1981572661">
      <w:bodyDiv w:val="1"/>
      <w:marLeft w:val="0"/>
      <w:marRight w:val="0"/>
      <w:marTop w:val="0"/>
      <w:marBottom w:val="0"/>
      <w:divBdr>
        <w:top w:val="none" w:sz="0" w:space="0" w:color="auto"/>
        <w:left w:val="none" w:sz="0" w:space="0" w:color="auto"/>
        <w:bottom w:val="none" w:sz="0" w:space="0" w:color="auto"/>
        <w:right w:val="none" w:sz="0" w:space="0" w:color="auto"/>
      </w:divBdr>
    </w:div>
    <w:div w:id="1982075246">
      <w:bodyDiv w:val="1"/>
      <w:marLeft w:val="0"/>
      <w:marRight w:val="0"/>
      <w:marTop w:val="0"/>
      <w:marBottom w:val="0"/>
      <w:divBdr>
        <w:top w:val="none" w:sz="0" w:space="0" w:color="auto"/>
        <w:left w:val="none" w:sz="0" w:space="0" w:color="auto"/>
        <w:bottom w:val="none" w:sz="0" w:space="0" w:color="auto"/>
        <w:right w:val="none" w:sz="0" w:space="0" w:color="auto"/>
      </w:divBdr>
    </w:div>
    <w:div w:id="1982999909">
      <w:bodyDiv w:val="1"/>
      <w:marLeft w:val="0"/>
      <w:marRight w:val="0"/>
      <w:marTop w:val="0"/>
      <w:marBottom w:val="0"/>
      <w:divBdr>
        <w:top w:val="none" w:sz="0" w:space="0" w:color="auto"/>
        <w:left w:val="none" w:sz="0" w:space="0" w:color="auto"/>
        <w:bottom w:val="none" w:sz="0" w:space="0" w:color="auto"/>
        <w:right w:val="none" w:sz="0" w:space="0" w:color="auto"/>
      </w:divBdr>
    </w:div>
    <w:div w:id="1983848029">
      <w:bodyDiv w:val="1"/>
      <w:marLeft w:val="0"/>
      <w:marRight w:val="0"/>
      <w:marTop w:val="0"/>
      <w:marBottom w:val="0"/>
      <w:divBdr>
        <w:top w:val="none" w:sz="0" w:space="0" w:color="auto"/>
        <w:left w:val="none" w:sz="0" w:space="0" w:color="auto"/>
        <w:bottom w:val="none" w:sz="0" w:space="0" w:color="auto"/>
        <w:right w:val="none" w:sz="0" w:space="0" w:color="auto"/>
      </w:divBdr>
    </w:div>
    <w:div w:id="1985312903">
      <w:bodyDiv w:val="1"/>
      <w:marLeft w:val="0"/>
      <w:marRight w:val="0"/>
      <w:marTop w:val="0"/>
      <w:marBottom w:val="0"/>
      <w:divBdr>
        <w:top w:val="none" w:sz="0" w:space="0" w:color="auto"/>
        <w:left w:val="none" w:sz="0" w:space="0" w:color="auto"/>
        <w:bottom w:val="none" w:sz="0" w:space="0" w:color="auto"/>
        <w:right w:val="none" w:sz="0" w:space="0" w:color="auto"/>
      </w:divBdr>
    </w:div>
    <w:div w:id="1986004301">
      <w:bodyDiv w:val="1"/>
      <w:marLeft w:val="0"/>
      <w:marRight w:val="0"/>
      <w:marTop w:val="0"/>
      <w:marBottom w:val="0"/>
      <w:divBdr>
        <w:top w:val="none" w:sz="0" w:space="0" w:color="auto"/>
        <w:left w:val="none" w:sz="0" w:space="0" w:color="auto"/>
        <w:bottom w:val="none" w:sz="0" w:space="0" w:color="auto"/>
        <w:right w:val="none" w:sz="0" w:space="0" w:color="auto"/>
      </w:divBdr>
    </w:div>
    <w:div w:id="1987321458">
      <w:bodyDiv w:val="1"/>
      <w:marLeft w:val="0"/>
      <w:marRight w:val="0"/>
      <w:marTop w:val="0"/>
      <w:marBottom w:val="0"/>
      <w:divBdr>
        <w:top w:val="none" w:sz="0" w:space="0" w:color="auto"/>
        <w:left w:val="none" w:sz="0" w:space="0" w:color="auto"/>
        <w:bottom w:val="none" w:sz="0" w:space="0" w:color="auto"/>
        <w:right w:val="none" w:sz="0" w:space="0" w:color="auto"/>
      </w:divBdr>
    </w:div>
    <w:div w:id="1988246342">
      <w:bodyDiv w:val="1"/>
      <w:marLeft w:val="0"/>
      <w:marRight w:val="0"/>
      <w:marTop w:val="0"/>
      <w:marBottom w:val="0"/>
      <w:divBdr>
        <w:top w:val="none" w:sz="0" w:space="0" w:color="auto"/>
        <w:left w:val="none" w:sz="0" w:space="0" w:color="auto"/>
        <w:bottom w:val="none" w:sz="0" w:space="0" w:color="auto"/>
        <w:right w:val="none" w:sz="0" w:space="0" w:color="auto"/>
      </w:divBdr>
    </w:div>
    <w:div w:id="1989049677">
      <w:bodyDiv w:val="1"/>
      <w:marLeft w:val="0"/>
      <w:marRight w:val="0"/>
      <w:marTop w:val="0"/>
      <w:marBottom w:val="0"/>
      <w:divBdr>
        <w:top w:val="none" w:sz="0" w:space="0" w:color="auto"/>
        <w:left w:val="none" w:sz="0" w:space="0" w:color="auto"/>
        <w:bottom w:val="none" w:sz="0" w:space="0" w:color="auto"/>
        <w:right w:val="none" w:sz="0" w:space="0" w:color="auto"/>
      </w:divBdr>
    </w:div>
    <w:div w:id="1989438062">
      <w:bodyDiv w:val="1"/>
      <w:marLeft w:val="0"/>
      <w:marRight w:val="0"/>
      <w:marTop w:val="0"/>
      <w:marBottom w:val="0"/>
      <w:divBdr>
        <w:top w:val="none" w:sz="0" w:space="0" w:color="auto"/>
        <w:left w:val="none" w:sz="0" w:space="0" w:color="auto"/>
        <w:bottom w:val="none" w:sz="0" w:space="0" w:color="auto"/>
        <w:right w:val="none" w:sz="0" w:space="0" w:color="auto"/>
      </w:divBdr>
      <w:divsChild>
        <w:div w:id="419524494">
          <w:marLeft w:val="0"/>
          <w:marRight w:val="0"/>
          <w:marTop w:val="0"/>
          <w:marBottom w:val="0"/>
          <w:divBdr>
            <w:top w:val="single" w:sz="2" w:space="0" w:color="E3E3E3"/>
            <w:left w:val="single" w:sz="2" w:space="0" w:color="E3E3E3"/>
            <w:bottom w:val="single" w:sz="2" w:space="0" w:color="E3E3E3"/>
            <w:right w:val="single" w:sz="2" w:space="0" w:color="E3E3E3"/>
          </w:divBdr>
        </w:div>
        <w:div w:id="1291277557">
          <w:marLeft w:val="0"/>
          <w:marRight w:val="0"/>
          <w:marTop w:val="0"/>
          <w:marBottom w:val="0"/>
          <w:divBdr>
            <w:top w:val="single" w:sz="2" w:space="0" w:color="E3E3E3"/>
            <w:left w:val="single" w:sz="2" w:space="0" w:color="E3E3E3"/>
            <w:bottom w:val="single" w:sz="2" w:space="0" w:color="E3E3E3"/>
            <w:right w:val="single" w:sz="2" w:space="0" w:color="E3E3E3"/>
          </w:divBdr>
        </w:div>
        <w:div w:id="1792163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011940">
      <w:bodyDiv w:val="1"/>
      <w:marLeft w:val="0"/>
      <w:marRight w:val="0"/>
      <w:marTop w:val="0"/>
      <w:marBottom w:val="0"/>
      <w:divBdr>
        <w:top w:val="none" w:sz="0" w:space="0" w:color="auto"/>
        <w:left w:val="none" w:sz="0" w:space="0" w:color="auto"/>
        <w:bottom w:val="none" w:sz="0" w:space="0" w:color="auto"/>
        <w:right w:val="none" w:sz="0" w:space="0" w:color="auto"/>
      </w:divBdr>
    </w:div>
    <w:div w:id="1991056150">
      <w:bodyDiv w:val="1"/>
      <w:marLeft w:val="0"/>
      <w:marRight w:val="0"/>
      <w:marTop w:val="0"/>
      <w:marBottom w:val="0"/>
      <w:divBdr>
        <w:top w:val="none" w:sz="0" w:space="0" w:color="auto"/>
        <w:left w:val="none" w:sz="0" w:space="0" w:color="auto"/>
        <w:bottom w:val="none" w:sz="0" w:space="0" w:color="auto"/>
        <w:right w:val="none" w:sz="0" w:space="0" w:color="auto"/>
      </w:divBdr>
    </w:div>
    <w:div w:id="1991591163">
      <w:bodyDiv w:val="1"/>
      <w:marLeft w:val="0"/>
      <w:marRight w:val="0"/>
      <w:marTop w:val="0"/>
      <w:marBottom w:val="0"/>
      <w:divBdr>
        <w:top w:val="none" w:sz="0" w:space="0" w:color="auto"/>
        <w:left w:val="none" w:sz="0" w:space="0" w:color="auto"/>
        <w:bottom w:val="none" w:sz="0" w:space="0" w:color="auto"/>
        <w:right w:val="none" w:sz="0" w:space="0" w:color="auto"/>
      </w:divBdr>
    </w:div>
    <w:div w:id="1992708557">
      <w:bodyDiv w:val="1"/>
      <w:marLeft w:val="0"/>
      <w:marRight w:val="0"/>
      <w:marTop w:val="0"/>
      <w:marBottom w:val="0"/>
      <w:divBdr>
        <w:top w:val="none" w:sz="0" w:space="0" w:color="auto"/>
        <w:left w:val="none" w:sz="0" w:space="0" w:color="auto"/>
        <w:bottom w:val="none" w:sz="0" w:space="0" w:color="auto"/>
        <w:right w:val="none" w:sz="0" w:space="0" w:color="auto"/>
      </w:divBdr>
    </w:div>
    <w:div w:id="1996370532">
      <w:bodyDiv w:val="1"/>
      <w:marLeft w:val="0"/>
      <w:marRight w:val="0"/>
      <w:marTop w:val="0"/>
      <w:marBottom w:val="0"/>
      <w:divBdr>
        <w:top w:val="none" w:sz="0" w:space="0" w:color="auto"/>
        <w:left w:val="none" w:sz="0" w:space="0" w:color="auto"/>
        <w:bottom w:val="none" w:sz="0" w:space="0" w:color="auto"/>
        <w:right w:val="none" w:sz="0" w:space="0" w:color="auto"/>
      </w:divBdr>
    </w:div>
    <w:div w:id="1999577192">
      <w:bodyDiv w:val="1"/>
      <w:marLeft w:val="0"/>
      <w:marRight w:val="0"/>
      <w:marTop w:val="0"/>
      <w:marBottom w:val="0"/>
      <w:divBdr>
        <w:top w:val="none" w:sz="0" w:space="0" w:color="auto"/>
        <w:left w:val="none" w:sz="0" w:space="0" w:color="auto"/>
        <w:bottom w:val="none" w:sz="0" w:space="0" w:color="auto"/>
        <w:right w:val="none" w:sz="0" w:space="0" w:color="auto"/>
      </w:divBdr>
    </w:div>
    <w:div w:id="2000228881">
      <w:bodyDiv w:val="1"/>
      <w:marLeft w:val="0"/>
      <w:marRight w:val="0"/>
      <w:marTop w:val="0"/>
      <w:marBottom w:val="0"/>
      <w:divBdr>
        <w:top w:val="none" w:sz="0" w:space="0" w:color="auto"/>
        <w:left w:val="none" w:sz="0" w:space="0" w:color="auto"/>
        <w:bottom w:val="none" w:sz="0" w:space="0" w:color="auto"/>
        <w:right w:val="none" w:sz="0" w:space="0" w:color="auto"/>
      </w:divBdr>
    </w:div>
    <w:div w:id="2000694920">
      <w:bodyDiv w:val="1"/>
      <w:marLeft w:val="0"/>
      <w:marRight w:val="0"/>
      <w:marTop w:val="0"/>
      <w:marBottom w:val="0"/>
      <w:divBdr>
        <w:top w:val="none" w:sz="0" w:space="0" w:color="auto"/>
        <w:left w:val="none" w:sz="0" w:space="0" w:color="auto"/>
        <w:bottom w:val="none" w:sz="0" w:space="0" w:color="auto"/>
        <w:right w:val="none" w:sz="0" w:space="0" w:color="auto"/>
      </w:divBdr>
      <w:divsChild>
        <w:div w:id="173423073">
          <w:marLeft w:val="0"/>
          <w:marRight w:val="0"/>
          <w:marTop w:val="0"/>
          <w:marBottom w:val="0"/>
          <w:divBdr>
            <w:top w:val="single" w:sz="2" w:space="0" w:color="D9D9E3"/>
            <w:left w:val="single" w:sz="2" w:space="0" w:color="D9D9E3"/>
            <w:bottom w:val="single" w:sz="2" w:space="0" w:color="D9D9E3"/>
            <w:right w:val="single" w:sz="2" w:space="0" w:color="D9D9E3"/>
          </w:divBdr>
        </w:div>
        <w:div w:id="784544091">
          <w:marLeft w:val="0"/>
          <w:marRight w:val="0"/>
          <w:marTop w:val="0"/>
          <w:marBottom w:val="0"/>
          <w:divBdr>
            <w:top w:val="single" w:sz="2" w:space="0" w:color="D9D9E3"/>
            <w:left w:val="single" w:sz="2" w:space="0" w:color="D9D9E3"/>
            <w:bottom w:val="single" w:sz="2" w:space="0" w:color="D9D9E3"/>
            <w:right w:val="single" w:sz="2" w:space="0" w:color="D9D9E3"/>
          </w:divBdr>
        </w:div>
        <w:div w:id="2010253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3043479">
      <w:bodyDiv w:val="1"/>
      <w:marLeft w:val="0"/>
      <w:marRight w:val="0"/>
      <w:marTop w:val="0"/>
      <w:marBottom w:val="0"/>
      <w:divBdr>
        <w:top w:val="none" w:sz="0" w:space="0" w:color="auto"/>
        <w:left w:val="none" w:sz="0" w:space="0" w:color="auto"/>
        <w:bottom w:val="none" w:sz="0" w:space="0" w:color="auto"/>
        <w:right w:val="none" w:sz="0" w:space="0" w:color="auto"/>
      </w:divBdr>
    </w:div>
    <w:div w:id="2004238339">
      <w:bodyDiv w:val="1"/>
      <w:marLeft w:val="0"/>
      <w:marRight w:val="0"/>
      <w:marTop w:val="0"/>
      <w:marBottom w:val="0"/>
      <w:divBdr>
        <w:top w:val="none" w:sz="0" w:space="0" w:color="auto"/>
        <w:left w:val="none" w:sz="0" w:space="0" w:color="auto"/>
        <w:bottom w:val="none" w:sz="0" w:space="0" w:color="auto"/>
        <w:right w:val="none" w:sz="0" w:space="0" w:color="auto"/>
      </w:divBdr>
      <w:divsChild>
        <w:div w:id="1684355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552174">
      <w:bodyDiv w:val="1"/>
      <w:marLeft w:val="0"/>
      <w:marRight w:val="0"/>
      <w:marTop w:val="0"/>
      <w:marBottom w:val="0"/>
      <w:divBdr>
        <w:top w:val="none" w:sz="0" w:space="0" w:color="auto"/>
        <w:left w:val="none" w:sz="0" w:space="0" w:color="auto"/>
        <w:bottom w:val="none" w:sz="0" w:space="0" w:color="auto"/>
        <w:right w:val="none" w:sz="0" w:space="0" w:color="auto"/>
      </w:divBdr>
    </w:div>
    <w:div w:id="2005887918">
      <w:bodyDiv w:val="1"/>
      <w:marLeft w:val="0"/>
      <w:marRight w:val="0"/>
      <w:marTop w:val="0"/>
      <w:marBottom w:val="0"/>
      <w:divBdr>
        <w:top w:val="none" w:sz="0" w:space="0" w:color="auto"/>
        <w:left w:val="none" w:sz="0" w:space="0" w:color="auto"/>
        <w:bottom w:val="none" w:sz="0" w:space="0" w:color="auto"/>
        <w:right w:val="none" w:sz="0" w:space="0" w:color="auto"/>
      </w:divBdr>
    </w:div>
    <w:div w:id="2006662950">
      <w:bodyDiv w:val="1"/>
      <w:marLeft w:val="0"/>
      <w:marRight w:val="0"/>
      <w:marTop w:val="0"/>
      <w:marBottom w:val="0"/>
      <w:divBdr>
        <w:top w:val="none" w:sz="0" w:space="0" w:color="auto"/>
        <w:left w:val="none" w:sz="0" w:space="0" w:color="auto"/>
        <w:bottom w:val="none" w:sz="0" w:space="0" w:color="auto"/>
        <w:right w:val="none" w:sz="0" w:space="0" w:color="auto"/>
      </w:divBdr>
    </w:div>
    <w:div w:id="2007516913">
      <w:bodyDiv w:val="1"/>
      <w:marLeft w:val="0"/>
      <w:marRight w:val="0"/>
      <w:marTop w:val="0"/>
      <w:marBottom w:val="0"/>
      <w:divBdr>
        <w:top w:val="none" w:sz="0" w:space="0" w:color="auto"/>
        <w:left w:val="none" w:sz="0" w:space="0" w:color="auto"/>
        <w:bottom w:val="none" w:sz="0" w:space="0" w:color="auto"/>
        <w:right w:val="none" w:sz="0" w:space="0" w:color="auto"/>
      </w:divBdr>
    </w:div>
    <w:div w:id="2009474622">
      <w:bodyDiv w:val="1"/>
      <w:marLeft w:val="0"/>
      <w:marRight w:val="0"/>
      <w:marTop w:val="0"/>
      <w:marBottom w:val="0"/>
      <w:divBdr>
        <w:top w:val="none" w:sz="0" w:space="0" w:color="auto"/>
        <w:left w:val="none" w:sz="0" w:space="0" w:color="auto"/>
        <w:bottom w:val="none" w:sz="0" w:space="0" w:color="auto"/>
        <w:right w:val="none" w:sz="0" w:space="0" w:color="auto"/>
      </w:divBdr>
    </w:div>
    <w:div w:id="2009550597">
      <w:bodyDiv w:val="1"/>
      <w:marLeft w:val="0"/>
      <w:marRight w:val="0"/>
      <w:marTop w:val="0"/>
      <w:marBottom w:val="0"/>
      <w:divBdr>
        <w:top w:val="none" w:sz="0" w:space="0" w:color="auto"/>
        <w:left w:val="none" w:sz="0" w:space="0" w:color="auto"/>
        <w:bottom w:val="none" w:sz="0" w:space="0" w:color="auto"/>
        <w:right w:val="none" w:sz="0" w:space="0" w:color="auto"/>
      </w:divBdr>
    </w:div>
    <w:div w:id="2009601343">
      <w:bodyDiv w:val="1"/>
      <w:marLeft w:val="0"/>
      <w:marRight w:val="0"/>
      <w:marTop w:val="0"/>
      <w:marBottom w:val="0"/>
      <w:divBdr>
        <w:top w:val="none" w:sz="0" w:space="0" w:color="auto"/>
        <w:left w:val="none" w:sz="0" w:space="0" w:color="auto"/>
        <w:bottom w:val="none" w:sz="0" w:space="0" w:color="auto"/>
        <w:right w:val="none" w:sz="0" w:space="0" w:color="auto"/>
      </w:divBdr>
    </w:div>
    <w:div w:id="2010055149">
      <w:bodyDiv w:val="1"/>
      <w:marLeft w:val="0"/>
      <w:marRight w:val="0"/>
      <w:marTop w:val="0"/>
      <w:marBottom w:val="0"/>
      <w:divBdr>
        <w:top w:val="none" w:sz="0" w:space="0" w:color="auto"/>
        <w:left w:val="none" w:sz="0" w:space="0" w:color="auto"/>
        <w:bottom w:val="none" w:sz="0" w:space="0" w:color="auto"/>
        <w:right w:val="none" w:sz="0" w:space="0" w:color="auto"/>
      </w:divBdr>
    </w:div>
    <w:div w:id="2010981373">
      <w:bodyDiv w:val="1"/>
      <w:marLeft w:val="0"/>
      <w:marRight w:val="0"/>
      <w:marTop w:val="0"/>
      <w:marBottom w:val="0"/>
      <w:divBdr>
        <w:top w:val="none" w:sz="0" w:space="0" w:color="auto"/>
        <w:left w:val="none" w:sz="0" w:space="0" w:color="auto"/>
        <w:bottom w:val="none" w:sz="0" w:space="0" w:color="auto"/>
        <w:right w:val="none" w:sz="0" w:space="0" w:color="auto"/>
      </w:divBdr>
    </w:div>
    <w:div w:id="2011716015">
      <w:bodyDiv w:val="1"/>
      <w:marLeft w:val="0"/>
      <w:marRight w:val="0"/>
      <w:marTop w:val="0"/>
      <w:marBottom w:val="0"/>
      <w:divBdr>
        <w:top w:val="none" w:sz="0" w:space="0" w:color="auto"/>
        <w:left w:val="none" w:sz="0" w:space="0" w:color="auto"/>
        <w:bottom w:val="none" w:sz="0" w:space="0" w:color="auto"/>
        <w:right w:val="none" w:sz="0" w:space="0" w:color="auto"/>
      </w:divBdr>
    </w:div>
    <w:div w:id="2013945504">
      <w:bodyDiv w:val="1"/>
      <w:marLeft w:val="0"/>
      <w:marRight w:val="0"/>
      <w:marTop w:val="0"/>
      <w:marBottom w:val="0"/>
      <w:divBdr>
        <w:top w:val="none" w:sz="0" w:space="0" w:color="auto"/>
        <w:left w:val="none" w:sz="0" w:space="0" w:color="auto"/>
        <w:bottom w:val="none" w:sz="0" w:space="0" w:color="auto"/>
        <w:right w:val="none" w:sz="0" w:space="0" w:color="auto"/>
      </w:divBdr>
    </w:div>
    <w:div w:id="2014212199">
      <w:bodyDiv w:val="1"/>
      <w:marLeft w:val="0"/>
      <w:marRight w:val="0"/>
      <w:marTop w:val="0"/>
      <w:marBottom w:val="0"/>
      <w:divBdr>
        <w:top w:val="none" w:sz="0" w:space="0" w:color="auto"/>
        <w:left w:val="none" w:sz="0" w:space="0" w:color="auto"/>
        <w:bottom w:val="none" w:sz="0" w:space="0" w:color="auto"/>
        <w:right w:val="none" w:sz="0" w:space="0" w:color="auto"/>
      </w:divBdr>
    </w:div>
    <w:div w:id="2014454425">
      <w:bodyDiv w:val="1"/>
      <w:marLeft w:val="0"/>
      <w:marRight w:val="0"/>
      <w:marTop w:val="0"/>
      <w:marBottom w:val="0"/>
      <w:divBdr>
        <w:top w:val="none" w:sz="0" w:space="0" w:color="auto"/>
        <w:left w:val="none" w:sz="0" w:space="0" w:color="auto"/>
        <w:bottom w:val="none" w:sz="0" w:space="0" w:color="auto"/>
        <w:right w:val="none" w:sz="0" w:space="0" w:color="auto"/>
      </w:divBdr>
    </w:div>
    <w:div w:id="2014456289">
      <w:bodyDiv w:val="1"/>
      <w:marLeft w:val="0"/>
      <w:marRight w:val="0"/>
      <w:marTop w:val="0"/>
      <w:marBottom w:val="0"/>
      <w:divBdr>
        <w:top w:val="none" w:sz="0" w:space="0" w:color="auto"/>
        <w:left w:val="none" w:sz="0" w:space="0" w:color="auto"/>
        <w:bottom w:val="none" w:sz="0" w:space="0" w:color="auto"/>
        <w:right w:val="none" w:sz="0" w:space="0" w:color="auto"/>
      </w:divBdr>
    </w:div>
    <w:div w:id="2014985776">
      <w:bodyDiv w:val="1"/>
      <w:marLeft w:val="0"/>
      <w:marRight w:val="0"/>
      <w:marTop w:val="0"/>
      <w:marBottom w:val="0"/>
      <w:divBdr>
        <w:top w:val="none" w:sz="0" w:space="0" w:color="auto"/>
        <w:left w:val="none" w:sz="0" w:space="0" w:color="auto"/>
        <w:bottom w:val="none" w:sz="0" w:space="0" w:color="auto"/>
        <w:right w:val="none" w:sz="0" w:space="0" w:color="auto"/>
      </w:divBdr>
    </w:div>
    <w:div w:id="2017268878">
      <w:bodyDiv w:val="1"/>
      <w:marLeft w:val="0"/>
      <w:marRight w:val="0"/>
      <w:marTop w:val="0"/>
      <w:marBottom w:val="0"/>
      <w:divBdr>
        <w:top w:val="none" w:sz="0" w:space="0" w:color="auto"/>
        <w:left w:val="none" w:sz="0" w:space="0" w:color="auto"/>
        <w:bottom w:val="none" w:sz="0" w:space="0" w:color="auto"/>
        <w:right w:val="none" w:sz="0" w:space="0" w:color="auto"/>
      </w:divBdr>
    </w:div>
    <w:div w:id="2017415742">
      <w:bodyDiv w:val="1"/>
      <w:marLeft w:val="0"/>
      <w:marRight w:val="0"/>
      <w:marTop w:val="0"/>
      <w:marBottom w:val="0"/>
      <w:divBdr>
        <w:top w:val="none" w:sz="0" w:space="0" w:color="auto"/>
        <w:left w:val="none" w:sz="0" w:space="0" w:color="auto"/>
        <w:bottom w:val="none" w:sz="0" w:space="0" w:color="auto"/>
        <w:right w:val="none" w:sz="0" w:space="0" w:color="auto"/>
      </w:divBdr>
    </w:div>
    <w:div w:id="2017686621">
      <w:bodyDiv w:val="1"/>
      <w:marLeft w:val="0"/>
      <w:marRight w:val="0"/>
      <w:marTop w:val="0"/>
      <w:marBottom w:val="0"/>
      <w:divBdr>
        <w:top w:val="none" w:sz="0" w:space="0" w:color="auto"/>
        <w:left w:val="none" w:sz="0" w:space="0" w:color="auto"/>
        <w:bottom w:val="none" w:sz="0" w:space="0" w:color="auto"/>
        <w:right w:val="none" w:sz="0" w:space="0" w:color="auto"/>
      </w:divBdr>
    </w:div>
    <w:div w:id="2017727076">
      <w:bodyDiv w:val="1"/>
      <w:marLeft w:val="0"/>
      <w:marRight w:val="0"/>
      <w:marTop w:val="0"/>
      <w:marBottom w:val="0"/>
      <w:divBdr>
        <w:top w:val="none" w:sz="0" w:space="0" w:color="auto"/>
        <w:left w:val="none" w:sz="0" w:space="0" w:color="auto"/>
        <w:bottom w:val="none" w:sz="0" w:space="0" w:color="auto"/>
        <w:right w:val="none" w:sz="0" w:space="0" w:color="auto"/>
      </w:divBdr>
      <w:divsChild>
        <w:div w:id="389231414">
          <w:marLeft w:val="0"/>
          <w:marRight w:val="0"/>
          <w:marTop w:val="0"/>
          <w:marBottom w:val="0"/>
          <w:divBdr>
            <w:top w:val="single" w:sz="2" w:space="0" w:color="D9D9E3"/>
            <w:left w:val="single" w:sz="2" w:space="0" w:color="D9D9E3"/>
            <w:bottom w:val="single" w:sz="2" w:space="0" w:color="D9D9E3"/>
            <w:right w:val="single" w:sz="2" w:space="0" w:color="D9D9E3"/>
          </w:divBdr>
          <w:divsChild>
            <w:div w:id="50738662">
              <w:marLeft w:val="0"/>
              <w:marRight w:val="0"/>
              <w:marTop w:val="0"/>
              <w:marBottom w:val="0"/>
              <w:divBdr>
                <w:top w:val="single" w:sz="2" w:space="0" w:color="D9D9E3"/>
                <w:left w:val="single" w:sz="2" w:space="0" w:color="D9D9E3"/>
                <w:bottom w:val="single" w:sz="2" w:space="0" w:color="D9D9E3"/>
                <w:right w:val="single" w:sz="2" w:space="0" w:color="D9D9E3"/>
              </w:divBdr>
            </w:div>
            <w:div w:id="147517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4285150">
          <w:marLeft w:val="0"/>
          <w:marRight w:val="0"/>
          <w:marTop w:val="0"/>
          <w:marBottom w:val="0"/>
          <w:divBdr>
            <w:top w:val="single" w:sz="2" w:space="0" w:color="D9D9E3"/>
            <w:left w:val="single" w:sz="2" w:space="0" w:color="D9D9E3"/>
            <w:bottom w:val="single" w:sz="2" w:space="0" w:color="D9D9E3"/>
            <w:right w:val="single" w:sz="2" w:space="0" w:color="D9D9E3"/>
          </w:divBdr>
          <w:divsChild>
            <w:div w:id="215244001">
              <w:marLeft w:val="0"/>
              <w:marRight w:val="0"/>
              <w:marTop w:val="0"/>
              <w:marBottom w:val="0"/>
              <w:divBdr>
                <w:top w:val="single" w:sz="2" w:space="0" w:color="D9D9E3"/>
                <w:left w:val="single" w:sz="2" w:space="0" w:color="D9D9E3"/>
                <w:bottom w:val="single" w:sz="2" w:space="0" w:color="D9D9E3"/>
                <w:right w:val="single" w:sz="2" w:space="0" w:color="D9D9E3"/>
              </w:divBdr>
            </w:div>
            <w:div w:id="684327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6471677">
          <w:marLeft w:val="0"/>
          <w:marRight w:val="0"/>
          <w:marTop w:val="0"/>
          <w:marBottom w:val="0"/>
          <w:divBdr>
            <w:top w:val="single" w:sz="2" w:space="0" w:color="D9D9E3"/>
            <w:left w:val="single" w:sz="2" w:space="0" w:color="D9D9E3"/>
            <w:bottom w:val="single" w:sz="2" w:space="0" w:color="D9D9E3"/>
            <w:right w:val="single" w:sz="2" w:space="0" w:color="D9D9E3"/>
          </w:divBdr>
          <w:divsChild>
            <w:div w:id="1370448801">
              <w:marLeft w:val="0"/>
              <w:marRight w:val="0"/>
              <w:marTop w:val="0"/>
              <w:marBottom w:val="0"/>
              <w:divBdr>
                <w:top w:val="single" w:sz="2" w:space="0" w:color="D9D9E3"/>
                <w:left w:val="single" w:sz="2" w:space="0" w:color="D9D9E3"/>
                <w:bottom w:val="single" w:sz="2" w:space="0" w:color="D9D9E3"/>
                <w:right w:val="single" w:sz="2" w:space="0" w:color="D9D9E3"/>
              </w:divBdr>
            </w:div>
            <w:div w:id="2037461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7271637">
          <w:marLeft w:val="0"/>
          <w:marRight w:val="0"/>
          <w:marTop w:val="0"/>
          <w:marBottom w:val="0"/>
          <w:divBdr>
            <w:top w:val="single" w:sz="2" w:space="0" w:color="D9D9E3"/>
            <w:left w:val="single" w:sz="2" w:space="0" w:color="D9D9E3"/>
            <w:bottom w:val="single" w:sz="2" w:space="0" w:color="D9D9E3"/>
            <w:right w:val="single" w:sz="2" w:space="0" w:color="D9D9E3"/>
          </w:divBdr>
          <w:divsChild>
            <w:div w:id="284196180">
              <w:marLeft w:val="0"/>
              <w:marRight w:val="0"/>
              <w:marTop w:val="0"/>
              <w:marBottom w:val="0"/>
              <w:divBdr>
                <w:top w:val="single" w:sz="2" w:space="0" w:color="D9D9E3"/>
                <w:left w:val="single" w:sz="2" w:space="0" w:color="D9D9E3"/>
                <w:bottom w:val="single" w:sz="2" w:space="0" w:color="D9D9E3"/>
                <w:right w:val="single" w:sz="2" w:space="0" w:color="D9D9E3"/>
              </w:divBdr>
            </w:div>
            <w:div w:id="1054499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5193196">
          <w:marLeft w:val="0"/>
          <w:marRight w:val="0"/>
          <w:marTop w:val="0"/>
          <w:marBottom w:val="0"/>
          <w:divBdr>
            <w:top w:val="single" w:sz="2" w:space="0" w:color="D9D9E3"/>
            <w:left w:val="single" w:sz="2" w:space="0" w:color="D9D9E3"/>
            <w:bottom w:val="single" w:sz="2" w:space="0" w:color="D9D9E3"/>
            <w:right w:val="single" w:sz="2" w:space="0" w:color="D9D9E3"/>
          </w:divBdr>
          <w:divsChild>
            <w:div w:id="2823512">
              <w:marLeft w:val="0"/>
              <w:marRight w:val="0"/>
              <w:marTop w:val="0"/>
              <w:marBottom w:val="0"/>
              <w:divBdr>
                <w:top w:val="single" w:sz="2" w:space="0" w:color="D9D9E3"/>
                <w:left w:val="single" w:sz="2" w:space="0" w:color="D9D9E3"/>
                <w:bottom w:val="single" w:sz="2" w:space="0" w:color="D9D9E3"/>
                <w:right w:val="single" w:sz="2" w:space="0" w:color="D9D9E3"/>
              </w:divBdr>
            </w:div>
            <w:div w:id="1295136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694871">
          <w:marLeft w:val="0"/>
          <w:marRight w:val="0"/>
          <w:marTop w:val="0"/>
          <w:marBottom w:val="0"/>
          <w:divBdr>
            <w:top w:val="single" w:sz="2" w:space="0" w:color="D9D9E3"/>
            <w:left w:val="single" w:sz="2" w:space="0" w:color="D9D9E3"/>
            <w:bottom w:val="single" w:sz="2" w:space="0" w:color="D9D9E3"/>
            <w:right w:val="single" w:sz="2" w:space="0" w:color="D9D9E3"/>
          </w:divBdr>
          <w:divsChild>
            <w:div w:id="686450030">
              <w:marLeft w:val="0"/>
              <w:marRight w:val="0"/>
              <w:marTop w:val="0"/>
              <w:marBottom w:val="0"/>
              <w:divBdr>
                <w:top w:val="single" w:sz="2" w:space="0" w:color="D9D9E3"/>
                <w:left w:val="single" w:sz="2" w:space="0" w:color="D9D9E3"/>
                <w:bottom w:val="single" w:sz="2" w:space="0" w:color="D9D9E3"/>
                <w:right w:val="single" w:sz="2" w:space="0" w:color="D9D9E3"/>
              </w:divBdr>
            </w:div>
            <w:div w:id="1990594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7805706">
      <w:bodyDiv w:val="1"/>
      <w:marLeft w:val="0"/>
      <w:marRight w:val="0"/>
      <w:marTop w:val="0"/>
      <w:marBottom w:val="0"/>
      <w:divBdr>
        <w:top w:val="none" w:sz="0" w:space="0" w:color="auto"/>
        <w:left w:val="none" w:sz="0" w:space="0" w:color="auto"/>
        <w:bottom w:val="none" w:sz="0" w:space="0" w:color="auto"/>
        <w:right w:val="none" w:sz="0" w:space="0" w:color="auto"/>
      </w:divBdr>
    </w:div>
    <w:div w:id="2019186342">
      <w:bodyDiv w:val="1"/>
      <w:marLeft w:val="0"/>
      <w:marRight w:val="0"/>
      <w:marTop w:val="0"/>
      <w:marBottom w:val="0"/>
      <w:divBdr>
        <w:top w:val="none" w:sz="0" w:space="0" w:color="auto"/>
        <w:left w:val="none" w:sz="0" w:space="0" w:color="auto"/>
        <w:bottom w:val="none" w:sz="0" w:space="0" w:color="auto"/>
        <w:right w:val="none" w:sz="0" w:space="0" w:color="auto"/>
      </w:divBdr>
    </w:div>
    <w:div w:id="2019193849">
      <w:bodyDiv w:val="1"/>
      <w:marLeft w:val="0"/>
      <w:marRight w:val="0"/>
      <w:marTop w:val="0"/>
      <w:marBottom w:val="0"/>
      <w:divBdr>
        <w:top w:val="none" w:sz="0" w:space="0" w:color="auto"/>
        <w:left w:val="none" w:sz="0" w:space="0" w:color="auto"/>
        <w:bottom w:val="none" w:sz="0" w:space="0" w:color="auto"/>
        <w:right w:val="none" w:sz="0" w:space="0" w:color="auto"/>
      </w:divBdr>
    </w:div>
    <w:div w:id="2019771289">
      <w:bodyDiv w:val="1"/>
      <w:marLeft w:val="0"/>
      <w:marRight w:val="0"/>
      <w:marTop w:val="0"/>
      <w:marBottom w:val="0"/>
      <w:divBdr>
        <w:top w:val="none" w:sz="0" w:space="0" w:color="auto"/>
        <w:left w:val="none" w:sz="0" w:space="0" w:color="auto"/>
        <w:bottom w:val="none" w:sz="0" w:space="0" w:color="auto"/>
        <w:right w:val="none" w:sz="0" w:space="0" w:color="auto"/>
      </w:divBdr>
      <w:divsChild>
        <w:div w:id="2140607382">
          <w:marLeft w:val="0"/>
          <w:marRight w:val="0"/>
          <w:marTop w:val="0"/>
          <w:marBottom w:val="0"/>
          <w:divBdr>
            <w:top w:val="single" w:sz="2" w:space="0" w:color="D9D9E3"/>
            <w:left w:val="single" w:sz="2" w:space="0" w:color="D9D9E3"/>
            <w:bottom w:val="single" w:sz="2" w:space="0" w:color="D9D9E3"/>
            <w:right w:val="single" w:sz="2" w:space="0" w:color="D9D9E3"/>
          </w:divBdr>
          <w:divsChild>
            <w:div w:id="1789087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9888523">
      <w:bodyDiv w:val="1"/>
      <w:marLeft w:val="0"/>
      <w:marRight w:val="0"/>
      <w:marTop w:val="0"/>
      <w:marBottom w:val="0"/>
      <w:divBdr>
        <w:top w:val="none" w:sz="0" w:space="0" w:color="auto"/>
        <w:left w:val="none" w:sz="0" w:space="0" w:color="auto"/>
        <w:bottom w:val="none" w:sz="0" w:space="0" w:color="auto"/>
        <w:right w:val="none" w:sz="0" w:space="0" w:color="auto"/>
      </w:divBdr>
    </w:div>
    <w:div w:id="2020303133">
      <w:bodyDiv w:val="1"/>
      <w:marLeft w:val="0"/>
      <w:marRight w:val="0"/>
      <w:marTop w:val="0"/>
      <w:marBottom w:val="0"/>
      <w:divBdr>
        <w:top w:val="none" w:sz="0" w:space="0" w:color="auto"/>
        <w:left w:val="none" w:sz="0" w:space="0" w:color="auto"/>
        <w:bottom w:val="none" w:sz="0" w:space="0" w:color="auto"/>
        <w:right w:val="none" w:sz="0" w:space="0" w:color="auto"/>
      </w:divBdr>
    </w:div>
    <w:div w:id="2020499454">
      <w:bodyDiv w:val="1"/>
      <w:marLeft w:val="0"/>
      <w:marRight w:val="0"/>
      <w:marTop w:val="0"/>
      <w:marBottom w:val="0"/>
      <w:divBdr>
        <w:top w:val="none" w:sz="0" w:space="0" w:color="auto"/>
        <w:left w:val="none" w:sz="0" w:space="0" w:color="auto"/>
        <w:bottom w:val="none" w:sz="0" w:space="0" w:color="auto"/>
        <w:right w:val="none" w:sz="0" w:space="0" w:color="auto"/>
      </w:divBdr>
    </w:div>
    <w:div w:id="2021813604">
      <w:bodyDiv w:val="1"/>
      <w:marLeft w:val="0"/>
      <w:marRight w:val="0"/>
      <w:marTop w:val="0"/>
      <w:marBottom w:val="0"/>
      <w:divBdr>
        <w:top w:val="none" w:sz="0" w:space="0" w:color="auto"/>
        <w:left w:val="none" w:sz="0" w:space="0" w:color="auto"/>
        <w:bottom w:val="none" w:sz="0" w:space="0" w:color="auto"/>
        <w:right w:val="none" w:sz="0" w:space="0" w:color="auto"/>
      </w:divBdr>
    </w:div>
    <w:div w:id="2022929332">
      <w:bodyDiv w:val="1"/>
      <w:marLeft w:val="0"/>
      <w:marRight w:val="0"/>
      <w:marTop w:val="0"/>
      <w:marBottom w:val="0"/>
      <w:divBdr>
        <w:top w:val="none" w:sz="0" w:space="0" w:color="auto"/>
        <w:left w:val="none" w:sz="0" w:space="0" w:color="auto"/>
        <w:bottom w:val="none" w:sz="0" w:space="0" w:color="auto"/>
        <w:right w:val="none" w:sz="0" w:space="0" w:color="auto"/>
      </w:divBdr>
    </w:div>
    <w:div w:id="2023241213">
      <w:bodyDiv w:val="1"/>
      <w:marLeft w:val="0"/>
      <w:marRight w:val="0"/>
      <w:marTop w:val="0"/>
      <w:marBottom w:val="0"/>
      <w:divBdr>
        <w:top w:val="none" w:sz="0" w:space="0" w:color="auto"/>
        <w:left w:val="none" w:sz="0" w:space="0" w:color="auto"/>
        <w:bottom w:val="none" w:sz="0" w:space="0" w:color="auto"/>
        <w:right w:val="none" w:sz="0" w:space="0" w:color="auto"/>
      </w:divBdr>
    </w:div>
    <w:div w:id="2024701141">
      <w:bodyDiv w:val="1"/>
      <w:marLeft w:val="0"/>
      <w:marRight w:val="0"/>
      <w:marTop w:val="0"/>
      <w:marBottom w:val="0"/>
      <w:divBdr>
        <w:top w:val="none" w:sz="0" w:space="0" w:color="auto"/>
        <w:left w:val="none" w:sz="0" w:space="0" w:color="auto"/>
        <w:bottom w:val="none" w:sz="0" w:space="0" w:color="auto"/>
        <w:right w:val="none" w:sz="0" w:space="0" w:color="auto"/>
      </w:divBdr>
    </w:div>
    <w:div w:id="2024742515">
      <w:bodyDiv w:val="1"/>
      <w:marLeft w:val="0"/>
      <w:marRight w:val="0"/>
      <w:marTop w:val="0"/>
      <w:marBottom w:val="0"/>
      <w:divBdr>
        <w:top w:val="none" w:sz="0" w:space="0" w:color="auto"/>
        <w:left w:val="none" w:sz="0" w:space="0" w:color="auto"/>
        <w:bottom w:val="none" w:sz="0" w:space="0" w:color="auto"/>
        <w:right w:val="none" w:sz="0" w:space="0" w:color="auto"/>
      </w:divBdr>
    </w:div>
    <w:div w:id="2026784102">
      <w:bodyDiv w:val="1"/>
      <w:marLeft w:val="0"/>
      <w:marRight w:val="0"/>
      <w:marTop w:val="0"/>
      <w:marBottom w:val="0"/>
      <w:divBdr>
        <w:top w:val="none" w:sz="0" w:space="0" w:color="auto"/>
        <w:left w:val="none" w:sz="0" w:space="0" w:color="auto"/>
        <w:bottom w:val="none" w:sz="0" w:space="0" w:color="auto"/>
        <w:right w:val="none" w:sz="0" w:space="0" w:color="auto"/>
      </w:divBdr>
    </w:div>
    <w:div w:id="2027557321">
      <w:bodyDiv w:val="1"/>
      <w:marLeft w:val="0"/>
      <w:marRight w:val="0"/>
      <w:marTop w:val="0"/>
      <w:marBottom w:val="0"/>
      <w:divBdr>
        <w:top w:val="none" w:sz="0" w:space="0" w:color="auto"/>
        <w:left w:val="none" w:sz="0" w:space="0" w:color="auto"/>
        <w:bottom w:val="none" w:sz="0" w:space="0" w:color="auto"/>
        <w:right w:val="none" w:sz="0" w:space="0" w:color="auto"/>
      </w:divBdr>
      <w:divsChild>
        <w:div w:id="1163352440">
          <w:marLeft w:val="0"/>
          <w:marRight w:val="0"/>
          <w:marTop w:val="0"/>
          <w:marBottom w:val="0"/>
          <w:divBdr>
            <w:top w:val="none" w:sz="0" w:space="0" w:color="auto"/>
            <w:left w:val="none" w:sz="0" w:space="0" w:color="auto"/>
            <w:bottom w:val="none" w:sz="0" w:space="0" w:color="auto"/>
            <w:right w:val="none" w:sz="0" w:space="0" w:color="auto"/>
          </w:divBdr>
        </w:div>
        <w:div w:id="1202090210">
          <w:marLeft w:val="0"/>
          <w:marRight w:val="0"/>
          <w:marTop w:val="0"/>
          <w:marBottom w:val="0"/>
          <w:divBdr>
            <w:top w:val="none" w:sz="0" w:space="0" w:color="auto"/>
            <w:left w:val="none" w:sz="0" w:space="0" w:color="auto"/>
            <w:bottom w:val="none" w:sz="0" w:space="0" w:color="auto"/>
            <w:right w:val="none" w:sz="0" w:space="0" w:color="auto"/>
          </w:divBdr>
        </w:div>
        <w:div w:id="1414471031">
          <w:marLeft w:val="0"/>
          <w:marRight w:val="0"/>
          <w:marTop w:val="0"/>
          <w:marBottom w:val="0"/>
          <w:divBdr>
            <w:top w:val="none" w:sz="0" w:space="0" w:color="auto"/>
            <w:left w:val="none" w:sz="0" w:space="0" w:color="auto"/>
            <w:bottom w:val="none" w:sz="0" w:space="0" w:color="auto"/>
            <w:right w:val="none" w:sz="0" w:space="0" w:color="auto"/>
          </w:divBdr>
        </w:div>
        <w:div w:id="1659963701">
          <w:marLeft w:val="0"/>
          <w:marRight w:val="0"/>
          <w:marTop w:val="0"/>
          <w:marBottom w:val="0"/>
          <w:divBdr>
            <w:top w:val="none" w:sz="0" w:space="0" w:color="auto"/>
            <w:left w:val="none" w:sz="0" w:space="0" w:color="auto"/>
            <w:bottom w:val="none" w:sz="0" w:space="0" w:color="auto"/>
            <w:right w:val="none" w:sz="0" w:space="0" w:color="auto"/>
          </w:divBdr>
        </w:div>
      </w:divsChild>
    </w:div>
    <w:div w:id="2027563201">
      <w:bodyDiv w:val="1"/>
      <w:marLeft w:val="0"/>
      <w:marRight w:val="0"/>
      <w:marTop w:val="0"/>
      <w:marBottom w:val="0"/>
      <w:divBdr>
        <w:top w:val="none" w:sz="0" w:space="0" w:color="auto"/>
        <w:left w:val="none" w:sz="0" w:space="0" w:color="auto"/>
        <w:bottom w:val="none" w:sz="0" w:space="0" w:color="auto"/>
        <w:right w:val="none" w:sz="0" w:space="0" w:color="auto"/>
      </w:divBdr>
    </w:div>
    <w:div w:id="2028368589">
      <w:bodyDiv w:val="1"/>
      <w:marLeft w:val="0"/>
      <w:marRight w:val="0"/>
      <w:marTop w:val="0"/>
      <w:marBottom w:val="0"/>
      <w:divBdr>
        <w:top w:val="none" w:sz="0" w:space="0" w:color="auto"/>
        <w:left w:val="none" w:sz="0" w:space="0" w:color="auto"/>
        <w:bottom w:val="none" w:sz="0" w:space="0" w:color="auto"/>
        <w:right w:val="none" w:sz="0" w:space="0" w:color="auto"/>
      </w:divBdr>
    </w:div>
    <w:div w:id="2028407285">
      <w:bodyDiv w:val="1"/>
      <w:marLeft w:val="0"/>
      <w:marRight w:val="0"/>
      <w:marTop w:val="0"/>
      <w:marBottom w:val="0"/>
      <w:divBdr>
        <w:top w:val="none" w:sz="0" w:space="0" w:color="auto"/>
        <w:left w:val="none" w:sz="0" w:space="0" w:color="auto"/>
        <w:bottom w:val="none" w:sz="0" w:space="0" w:color="auto"/>
        <w:right w:val="none" w:sz="0" w:space="0" w:color="auto"/>
      </w:divBdr>
    </w:div>
    <w:div w:id="2030641336">
      <w:bodyDiv w:val="1"/>
      <w:marLeft w:val="0"/>
      <w:marRight w:val="0"/>
      <w:marTop w:val="0"/>
      <w:marBottom w:val="0"/>
      <w:divBdr>
        <w:top w:val="none" w:sz="0" w:space="0" w:color="auto"/>
        <w:left w:val="none" w:sz="0" w:space="0" w:color="auto"/>
        <w:bottom w:val="none" w:sz="0" w:space="0" w:color="auto"/>
        <w:right w:val="none" w:sz="0" w:space="0" w:color="auto"/>
      </w:divBdr>
    </w:div>
    <w:div w:id="2031182517">
      <w:bodyDiv w:val="1"/>
      <w:marLeft w:val="0"/>
      <w:marRight w:val="0"/>
      <w:marTop w:val="0"/>
      <w:marBottom w:val="0"/>
      <w:divBdr>
        <w:top w:val="none" w:sz="0" w:space="0" w:color="auto"/>
        <w:left w:val="none" w:sz="0" w:space="0" w:color="auto"/>
        <w:bottom w:val="none" w:sz="0" w:space="0" w:color="auto"/>
        <w:right w:val="none" w:sz="0" w:space="0" w:color="auto"/>
      </w:divBdr>
    </w:div>
    <w:div w:id="2032294579">
      <w:bodyDiv w:val="1"/>
      <w:marLeft w:val="0"/>
      <w:marRight w:val="0"/>
      <w:marTop w:val="0"/>
      <w:marBottom w:val="0"/>
      <w:divBdr>
        <w:top w:val="none" w:sz="0" w:space="0" w:color="auto"/>
        <w:left w:val="none" w:sz="0" w:space="0" w:color="auto"/>
        <w:bottom w:val="none" w:sz="0" w:space="0" w:color="auto"/>
        <w:right w:val="none" w:sz="0" w:space="0" w:color="auto"/>
      </w:divBdr>
    </w:div>
    <w:div w:id="2036542935">
      <w:bodyDiv w:val="1"/>
      <w:marLeft w:val="0"/>
      <w:marRight w:val="0"/>
      <w:marTop w:val="0"/>
      <w:marBottom w:val="0"/>
      <w:divBdr>
        <w:top w:val="none" w:sz="0" w:space="0" w:color="auto"/>
        <w:left w:val="none" w:sz="0" w:space="0" w:color="auto"/>
        <w:bottom w:val="none" w:sz="0" w:space="0" w:color="auto"/>
        <w:right w:val="none" w:sz="0" w:space="0" w:color="auto"/>
      </w:divBdr>
    </w:div>
    <w:div w:id="2038045453">
      <w:bodyDiv w:val="1"/>
      <w:marLeft w:val="0"/>
      <w:marRight w:val="0"/>
      <w:marTop w:val="0"/>
      <w:marBottom w:val="0"/>
      <w:divBdr>
        <w:top w:val="none" w:sz="0" w:space="0" w:color="auto"/>
        <w:left w:val="none" w:sz="0" w:space="0" w:color="auto"/>
        <w:bottom w:val="none" w:sz="0" w:space="0" w:color="auto"/>
        <w:right w:val="none" w:sz="0" w:space="0" w:color="auto"/>
      </w:divBdr>
    </w:div>
    <w:div w:id="2038769548">
      <w:bodyDiv w:val="1"/>
      <w:marLeft w:val="0"/>
      <w:marRight w:val="0"/>
      <w:marTop w:val="0"/>
      <w:marBottom w:val="0"/>
      <w:divBdr>
        <w:top w:val="none" w:sz="0" w:space="0" w:color="auto"/>
        <w:left w:val="none" w:sz="0" w:space="0" w:color="auto"/>
        <w:bottom w:val="none" w:sz="0" w:space="0" w:color="auto"/>
        <w:right w:val="none" w:sz="0" w:space="0" w:color="auto"/>
      </w:divBdr>
      <w:divsChild>
        <w:div w:id="61145995">
          <w:marLeft w:val="0"/>
          <w:marRight w:val="0"/>
          <w:marTop w:val="0"/>
          <w:marBottom w:val="0"/>
          <w:divBdr>
            <w:top w:val="none" w:sz="0" w:space="0" w:color="auto"/>
            <w:left w:val="none" w:sz="0" w:space="0" w:color="auto"/>
            <w:bottom w:val="none" w:sz="0" w:space="0" w:color="auto"/>
            <w:right w:val="none" w:sz="0" w:space="0" w:color="auto"/>
          </w:divBdr>
        </w:div>
        <w:div w:id="333844640">
          <w:marLeft w:val="0"/>
          <w:marRight w:val="0"/>
          <w:marTop w:val="0"/>
          <w:marBottom w:val="0"/>
          <w:divBdr>
            <w:top w:val="none" w:sz="0" w:space="0" w:color="auto"/>
            <w:left w:val="none" w:sz="0" w:space="0" w:color="auto"/>
            <w:bottom w:val="none" w:sz="0" w:space="0" w:color="auto"/>
            <w:right w:val="none" w:sz="0" w:space="0" w:color="auto"/>
          </w:divBdr>
        </w:div>
        <w:div w:id="575363702">
          <w:marLeft w:val="0"/>
          <w:marRight w:val="0"/>
          <w:marTop w:val="0"/>
          <w:marBottom w:val="0"/>
          <w:divBdr>
            <w:top w:val="none" w:sz="0" w:space="0" w:color="auto"/>
            <w:left w:val="none" w:sz="0" w:space="0" w:color="auto"/>
            <w:bottom w:val="none" w:sz="0" w:space="0" w:color="auto"/>
            <w:right w:val="none" w:sz="0" w:space="0" w:color="auto"/>
          </w:divBdr>
        </w:div>
        <w:div w:id="810099533">
          <w:marLeft w:val="0"/>
          <w:marRight w:val="0"/>
          <w:marTop w:val="0"/>
          <w:marBottom w:val="0"/>
          <w:divBdr>
            <w:top w:val="none" w:sz="0" w:space="0" w:color="auto"/>
            <w:left w:val="none" w:sz="0" w:space="0" w:color="auto"/>
            <w:bottom w:val="none" w:sz="0" w:space="0" w:color="auto"/>
            <w:right w:val="none" w:sz="0" w:space="0" w:color="auto"/>
          </w:divBdr>
        </w:div>
        <w:div w:id="1114248685">
          <w:marLeft w:val="0"/>
          <w:marRight w:val="0"/>
          <w:marTop w:val="0"/>
          <w:marBottom w:val="0"/>
          <w:divBdr>
            <w:top w:val="none" w:sz="0" w:space="0" w:color="auto"/>
            <w:left w:val="none" w:sz="0" w:space="0" w:color="auto"/>
            <w:bottom w:val="none" w:sz="0" w:space="0" w:color="auto"/>
            <w:right w:val="none" w:sz="0" w:space="0" w:color="auto"/>
          </w:divBdr>
        </w:div>
        <w:div w:id="1154645160">
          <w:marLeft w:val="0"/>
          <w:marRight w:val="0"/>
          <w:marTop w:val="0"/>
          <w:marBottom w:val="0"/>
          <w:divBdr>
            <w:top w:val="none" w:sz="0" w:space="0" w:color="auto"/>
            <w:left w:val="none" w:sz="0" w:space="0" w:color="auto"/>
            <w:bottom w:val="none" w:sz="0" w:space="0" w:color="auto"/>
            <w:right w:val="none" w:sz="0" w:space="0" w:color="auto"/>
          </w:divBdr>
        </w:div>
        <w:div w:id="1194074183">
          <w:marLeft w:val="0"/>
          <w:marRight w:val="0"/>
          <w:marTop w:val="0"/>
          <w:marBottom w:val="0"/>
          <w:divBdr>
            <w:top w:val="none" w:sz="0" w:space="0" w:color="auto"/>
            <w:left w:val="none" w:sz="0" w:space="0" w:color="auto"/>
            <w:bottom w:val="none" w:sz="0" w:space="0" w:color="auto"/>
            <w:right w:val="none" w:sz="0" w:space="0" w:color="auto"/>
          </w:divBdr>
        </w:div>
        <w:div w:id="1218935955">
          <w:marLeft w:val="0"/>
          <w:marRight w:val="0"/>
          <w:marTop w:val="0"/>
          <w:marBottom w:val="0"/>
          <w:divBdr>
            <w:top w:val="none" w:sz="0" w:space="0" w:color="auto"/>
            <w:left w:val="none" w:sz="0" w:space="0" w:color="auto"/>
            <w:bottom w:val="none" w:sz="0" w:space="0" w:color="auto"/>
            <w:right w:val="none" w:sz="0" w:space="0" w:color="auto"/>
          </w:divBdr>
        </w:div>
        <w:div w:id="1406146272">
          <w:marLeft w:val="0"/>
          <w:marRight w:val="0"/>
          <w:marTop w:val="0"/>
          <w:marBottom w:val="0"/>
          <w:divBdr>
            <w:top w:val="none" w:sz="0" w:space="0" w:color="auto"/>
            <w:left w:val="none" w:sz="0" w:space="0" w:color="auto"/>
            <w:bottom w:val="none" w:sz="0" w:space="0" w:color="auto"/>
            <w:right w:val="none" w:sz="0" w:space="0" w:color="auto"/>
          </w:divBdr>
        </w:div>
        <w:div w:id="1661425060">
          <w:marLeft w:val="0"/>
          <w:marRight w:val="0"/>
          <w:marTop w:val="0"/>
          <w:marBottom w:val="0"/>
          <w:divBdr>
            <w:top w:val="none" w:sz="0" w:space="0" w:color="auto"/>
            <w:left w:val="none" w:sz="0" w:space="0" w:color="auto"/>
            <w:bottom w:val="none" w:sz="0" w:space="0" w:color="auto"/>
            <w:right w:val="none" w:sz="0" w:space="0" w:color="auto"/>
          </w:divBdr>
        </w:div>
        <w:div w:id="1735464875">
          <w:marLeft w:val="0"/>
          <w:marRight w:val="0"/>
          <w:marTop w:val="0"/>
          <w:marBottom w:val="0"/>
          <w:divBdr>
            <w:top w:val="none" w:sz="0" w:space="0" w:color="auto"/>
            <w:left w:val="none" w:sz="0" w:space="0" w:color="auto"/>
            <w:bottom w:val="none" w:sz="0" w:space="0" w:color="auto"/>
            <w:right w:val="none" w:sz="0" w:space="0" w:color="auto"/>
          </w:divBdr>
        </w:div>
        <w:div w:id="1740446258">
          <w:marLeft w:val="0"/>
          <w:marRight w:val="0"/>
          <w:marTop w:val="0"/>
          <w:marBottom w:val="0"/>
          <w:divBdr>
            <w:top w:val="none" w:sz="0" w:space="0" w:color="auto"/>
            <w:left w:val="none" w:sz="0" w:space="0" w:color="auto"/>
            <w:bottom w:val="none" w:sz="0" w:space="0" w:color="auto"/>
            <w:right w:val="none" w:sz="0" w:space="0" w:color="auto"/>
          </w:divBdr>
        </w:div>
        <w:div w:id="1762801326">
          <w:marLeft w:val="0"/>
          <w:marRight w:val="0"/>
          <w:marTop w:val="0"/>
          <w:marBottom w:val="0"/>
          <w:divBdr>
            <w:top w:val="none" w:sz="0" w:space="0" w:color="auto"/>
            <w:left w:val="none" w:sz="0" w:space="0" w:color="auto"/>
            <w:bottom w:val="none" w:sz="0" w:space="0" w:color="auto"/>
            <w:right w:val="none" w:sz="0" w:space="0" w:color="auto"/>
          </w:divBdr>
        </w:div>
        <w:div w:id="2005011486">
          <w:marLeft w:val="0"/>
          <w:marRight w:val="0"/>
          <w:marTop w:val="0"/>
          <w:marBottom w:val="0"/>
          <w:divBdr>
            <w:top w:val="none" w:sz="0" w:space="0" w:color="auto"/>
            <w:left w:val="none" w:sz="0" w:space="0" w:color="auto"/>
            <w:bottom w:val="none" w:sz="0" w:space="0" w:color="auto"/>
            <w:right w:val="none" w:sz="0" w:space="0" w:color="auto"/>
          </w:divBdr>
        </w:div>
        <w:div w:id="2072847732">
          <w:marLeft w:val="0"/>
          <w:marRight w:val="0"/>
          <w:marTop w:val="0"/>
          <w:marBottom w:val="0"/>
          <w:divBdr>
            <w:top w:val="none" w:sz="0" w:space="0" w:color="auto"/>
            <w:left w:val="none" w:sz="0" w:space="0" w:color="auto"/>
            <w:bottom w:val="none" w:sz="0" w:space="0" w:color="auto"/>
            <w:right w:val="none" w:sz="0" w:space="0" w:color="auto"/>
          </w:divBdr>
        </w:div>
      </w:divsChild>
    </w:div>
    <w:div w:id="2042704333">
      <w:bodyDiv w:val="1"/>
      <w:marLeft w:val="0"/>
      <w:marRight w:val="0"/>
      <w:marTop w:val="0"/>
      <w:marBottom w:val="0"/>
      <w:divBdr>
        <w:top w:val="none" w:sz="0" w:space="0" w:color="auto"/>
        <w:left w:val="none" w:sz="0" w:space="0" w:color="auto"/>
        <w:bottom w:val="none" w:sz="0" w:space="0" w:color="auto"/>
        <w:right w:val="none" w:sz="0" w:space="0" w:color="auto"/>
      </w:divBdr>
    </w:div>
    <w:div w:id="2042852812">
      <w:bodyDiv w:val="1"/>
      <w:marLeft w:val="0"/>
      <w:marRight w:val="0"/>
      <w:marTop w:val="0"/>
      <w:marBottom w:val="0"/>
      <w:divBdr>
        <w:top w:val="none" w:sz="0" w:space="0" w:color="auto"/>
        <w:left w:val="none" w:sz="0" w:space="0" w:color="auto"/>
        <w:bottom w:val="none" w:sz="0" w:space="0" w:color="auto"/>
        <w:right w:val="none" w:sz="0" w:space="0" w:color="auto"/>
      </w:divBdr>
    </w:div>
    <w:div w:id="2043092864">
      <w:bodyDiv w:val="1"/>
      <w:marLeft w:val="0"/>
      <w:marRight w:val="0"/>
      <w:marTop w:val="0"/>
      <w:marBottom w:val="0"/>
      <w:divBdr>
        <w:top w:val="none" w:sz="0" w:space="0" w:color="auto"/>
        <w:left w:val="none" w:sz="0" w:space="0" w:color="auto"/>
        <w:bottom w:val="none" w:sz="0" w:space="0" w:color="auto"/>
        <w:right w:val="none" w:sz="0" w:space="0" w:color="auto"/>
      </w:divBdr>
    </w:div>
    <w:div w:id="2043631970">
      <w:bodyDiv w:val="1"/>
      <w:marLeft w:val="0"/>
      <w:marRight w:val="0"/>
      <w:marTop w:val="0"/>
      <w:marBottom w:val="0"/>
      <w:divBdr>
        <w:top w:val="none" w:sz="0" w:space="0" w:color="auto"/>
        <w:left w:val="none" w:sz="0" w:space="0" w:color="auto"/>
        <w:bottom w:val="none" w:sz="0" w:space="0" w:color="auto"/>
        <w:right w:val="none" w:sz="0" w:space="0" w:color="auto"/>
      </w:divBdr>
    </w:div>
    <w:div w:id="2044011128">
      <w:bodyDiv w:val="1"/>
      <w:marLeft w:val="0"/>
      <w:marRight w:val="0"/>
      <w:marTop w:val="0"/>
      <w:marBottom w:val="0"/>
      <w:divBdr>
        <w:top w:val="none" w:sz="0" w:space="0" w:color="auto"/>
        <w:left w:val="none" w:sz="0" w:space="0" w:color="auto"/>
        <w:bottom w:val="none" w:sz="0" w:space="0" w:color="auto"/>
        <w:right w:val="none" w:sz="0" w:space="0" w:color="auto"/>
      </w:divBdr>
    </w:div>
    <w:div w:id="2044551093">
      <w:bodyDiv w:val="1"/>
      <w:marLeft w:val="0"/>
      <w:marRight w:val="0"/>
      <w:marTop w:val="0"/>
      <w:marBottom w:val="0"/>
      <w:divBdr>
        <w:top w:val="none" w:sz="0" w:space="0" w:color="auto"/>
        <w:left w:val="none" w:sz="0" w:space="0" w:color="auto"/>
        <w:bottom w:val="none" w:sz="0" w:space="0" w:color="auto"/>
        <w:right w:val="none" w:sz="0" w:space="0" w:color="auto"/>
      </w:divBdr>
    </w:div>
    <w:div w:id="2045130471">
      <w:bodyDiv w:val="1"/>
      <w:marLeft w:val="0"/>
      <w:marRight w:val="0"/>
      <w:marTop w:val="0"/>
      <w:marBottom w:val="0"/>
      <w:divBdr>
        <w:top w:val="none" w:sz="0" w:space="0" w:color="auto"/>
        <w:left w:val="none" w:sz="0" w:space="0" w:color="auto"/>
        <w:bottom w:val="none" w:sz="0" w:space="0" w:color="auto"/>
        <w:right w:val="none" w:sz="0" w:space="0" w:color="auto"/>
      </w:divBdr>
    </w:div>
    <w:div w:id="2048527240">
      <w:bodyDiv w:val="1"/>
      <w:marLeft w:val="0"/>
      <w:marRight w:val="0"/>
      <w:marTop w:val="0"/>
      <w:marBottom w:val="0"/>
      <w:divBdr>
        <w:top w:val="none" w:sz="0" w:space="0" w:color="auto"/>
        <w:left w:val="none" w:sz="0" w:space="0" w:color="auto"/>
        <w:bottom w:val="none" w:sz="0" w:space="0" w:color="auto"/>
        <w:right w:val="none" w:sz="0" w:space="0" w:color="auto"/>
      </w:divBdr>
      <w:divsChild>
        <w:div w:id="553469004">
          <w:marLeft w:val="0"/>
          <w:marRight w:val="0"/>
          <w:marTop w:val="0"/>
          <w:marBottom w:val="0"/>
          <w:divBdr>
            <w:top w:val="single" w:sz="2" w:space="0" w:color="E3E3E3"/>
            <w:left w:val="single" w:sz="2" w:space="0" w:color="E3E3E3"/>
            <w:bottom w:val="single" w:sz="2" w:space="0" w:color="E3E3E3"/>
            <w:right w:val="single" w:sz="2" w:space="0" w:color="E3E3E3"/>
          </w:divBdr>
          <w:divsChild>
            <w:div w:id="236674802">
              <w:marLeft w:val="0"/>
              <w:marRight w:val="0"/>
              <w:marTop w:val="0"/>
              <w:marBottom w:val="0"/>
              <w:divBdr>
                <w:top w:val="single" w:sz="2" w:space="0" w:color="E3E3E3"/>
                <w:left w:val="single" w:sz="2" w:space="0" w:color="E3E3E3"/>
                <w:bottom w:val="single" w:sz="2" w:space="0" w:color="E3E3E3"/>
                <w:right w:val="single" w:sz="2" w:space="0" w:color="E3E3E3"/>
              </w:divBdr>
              <w:divsChild>
                <w:div w:id="859666657">
                  <w:marLeft w:val="0"/>
                  <w:marRight w:val="0"/>
                  <w:marTop w:val="0"/>
                  <w:marBottom w:val="0"/>
                  <w:divBdr>
                    <w:top w:val="single" w:sz="2" w:space="0" w:color="E3E3E3"/>
                    <w:left w:val="single" w:sz="2" w:space="0" w:color="E3E3E3"/>
                    <w:bottom w:val="single" w:sz="2" w:space="0" w:color="E3E3E3"/>
                    <w:right w:val="single" w:sz="2" w:space="0" w:color="E3E3E3"/>
                  </w:divBdr>
                  <w:divsChild>
                    <w:div w:id="710768086">
                      <w:marLeft w:val="0"/>
                      <w:marRight w:val="0"/>
                      <w:marTop w:val="0"/>
                      <w:marBottom w:val="0"/>
                      <w:divBdr>
                        <w:top w:val="single" w:sz="2" w:space="0" w:color="E3E3E3"/>
                        <w:left w:val="single" w:sz="2" w:space="0" w:color="E3E3E3"/>
                        <w:bottom w:val="single" w:sz="2" w:space="0" w:color="E3E3E3"/>
                        <w:right w:val="single" w:sz="2" w:space="0" w:color="E3E3E3"/>
                      </w:divBdr>
                      <w:divsChild>
                        <w:div w:id="1112280853">
                          <w:marLeft w:val="0"/>
                          <w:marRight w:val="0"/>
                          <w:marTop w:val="0"/>
                          <w:marBottom w:val="0"/>
                          <w:divBdr>
                            <w:top w:val="single" w:sz="2" w:space="0" w:color="E3E3E3"/>
                            <w:left w:val="single" w:sz="2" w:space="0" w:color="E3E3E3"/>
                            <w:bottom w:val="single" w:sz="2" w:space="0" w:color="E3E3E3"/>
                            <w:right w:val="single" w:sz="2" w:space="0" w:color="E3E3E3"/>
                          </w:divBdr>
                          <w:divsChild>
                            <w:div w:id="15327618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4031840">
                                  <w:marLeft w:val="0"/>
                                  <w:marRight w:val="0"/>
                                  <w:marTop w:val="0"/>
                                  <w:marBottom w:val="0"/>
                                  <w:divBdr>
                                    <w:top w:val="single" w:sz="2" w:space="0" w:color="E3E3E3"/>
                                    <w:left w:val="single" w:sz="2" w:space="0" w:color="E3E3E3"/>
                                    <w:bottom w:val="single" w:sz="2" w:space="0" w:color="E3E3E3"/>
                                    <w:right w:val="single" w:sz="2" w:space="0" w:color="E3E3E3"/>
                                  </w:divBdr>
                                  <w:divsChild>
                                    <w:div w:id="2042851262">
                                      <w:marLeft w:val="0"/>
                                      <w:marRight w:val="0"/>
                                      <w:marTop w:val="0"/>
                                      <w:marBottom w:val="0"/>
                                      <w:divBdr>
                                        <w:top w:val="single" w:sz="2" w:space="0" w:color="E3E3E3"/>
                                        <w:left w:val="single" w:sz="2" w:space="0" w:color="E3E3E3"/>
                                        <w:bottom w:val="single" w:sz="2" w:space="0" w:color="E3E3E3"/>
                                        <w:right w:val="single" w:sz="2" w:space="0" w:color="E3E3E3"/>
                                      </w:divBdr>
                                      <w:divsChild>
                                        <w:div w:id="1486165070">
                                          <w:marLeft w:val="0"/>
                                          <w:marRight w:val="0"/>
                                          <w:marTop w:val="0"/>
                                          <w:marBottom w:val="0"/>
                                          <w:divBdr>
                                            <w:top w:val="single" w:sz="2" w:space="0" w:color="E3E3E3"/>
                                            <w:left w:val="single" w:sz="2" w:space="0" w:color="E3E3E3"/>
                                            <w:bottom w:val="single" w:sz="2" w:space="0" w:color="E3E3E3"/>
                                            <w:right w:val="single" w:sz="2" w:space="0" w:color="E3E3E3"/>
                                          </w:divBdr>
                                          <w:divsChild>
                                            <w:div w:id="2013994302">
                                              <w:marLeft w:val="0"/>
                                              <w:marRight w:val="0"/>
                                              <w:marTop w:val="0"/>
                                              <w:marBottom w:val="0"/>
                                              <w:divBdr>
                                                <w:top w:val="single" w:sz="2" w:space="0" w:color="E3E3E3"/>
                                                <w:left w:val="single" w:sz="2" w:space="0" w:color="E3E3E3"/>
                                                <w:bottom w:val="single" w:sz="2" w:space="0" w:color="E3E3E3"/>
                                                <w:right w:val="single" w:sz="2" w:space="0" w:color="E3E3E3"/>
                                              </w:divBdr>
                                              <w:divsChild>
                                                <w:div w:id="653069172">
                                                  <w:marLeft w:val="0"/>
                                                  <w:marRight w:val="0"/>
                                                  <w:marTop w:val="0"/>
                                                  <w:marBottom w:val="0"/>
                                                  <w:divBdr>
                                                    <w:top w:val="single" w:sz="2" w:space="0" w:color="E3E3E3"/>
                                                    <w:left w:val="single" w:sz="2" w:space="0" w:color="E3E3E3"/>
                                                    <w:bottom w:val="single" w:sz="2" w:space="0" w:color="E3E3E3"/>
                                                    <w:right w:val="single" w:sz="2" w:space="0" w:color="E3E3E3"/>
                                                  </w:divBdr>
                                                  <w:divsChild>
                                                    <w:div w:id="84844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76409119">
          <w:marLeft w:val="0"/>
          <w:marRight w:val="0"/>
          <w:marTop w:val="0"/>
          <w:marBottom w:val="0"/>
          <w:divBdr>
            <w:top w:val="none" w:sz="0" w:space="0" w:color="auto"/>
            <w:left w:val="none" w:sz="0" w:space="0" w:color="auto"/>
            <w:bottom w:val="none" w:sz="0" w:space="0" w:color="auto"/>
            <w:right w:val="none" w:sz="0" w:space="0" w:color="auto"/>
          </w:divBdr>
          <w:divsChild>
            <w:div w:id="1138302182">
              <w:marLeft w:val="0"/>
              <w:marRight w:val="0"/>
              <w:marTop w:val="0"/>
              <w:marBottom w:val="0"/>
              <w:divBdr>
                <w:top w:val="single" w:sz="2" w:space="0" w:color="E3E3E3"/>
                <w:left w:val="single" w:sz="2" w:space="0" w:color="E3E3E3"/>
                <w:bottom w:val="single" w:sz="2" w:space="0" w:color="E3E3E3"/>
                <w:right w:val="single" w:sz="2" w:space="0" w:color="E3E3E3"/>
              </w:divBdr>
              <w:divsChild>
                <w:div w:id="874120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8992539">
      <w:bodyDiv w:val="1"/>
      <w:marLeft w:val="0"/>
      <w:marRight w:val="0"/>
      <w:marTop w:val="0"/>
      <w:marBottom w:val="0"/>
      <w:divBdr>
        <w:top w:val="none" w:sz="0" w:space="0" w:color="auto"/>
        <w:left w:val="none" w:sz="0" w:space="0" w:color="auto"/>
        <w:bottom w:val="none" w:sz="0" w:space="0" w:color="auto"/>
        <w:right w:val="none" w:sz="0" w:space="0" w:color="auto"/>
      </w:divBdr>
    </w:div>
    <w:div w:id="2049065157">
      <w:bodyDiv w:val="1"/>
      <w:marLeft w:val="0"/>
      <w:marRight w:val="0"/>
      <w:marTop w:val="0"/>
      <w:marBottom w:val="0"/>
      <w:divBdr>
        <w:top w:val="none" w:sz="0" w:space="0" w:color="auto"/>
        <w:left w:val="none" w:sz="0" w:space="0" w:color="auto"/>
        <w:bottom w:val="none" w:sz="0" w:space="0" w:color="auto"/>
        <w:right w:val="none" w:sz="0" w:space="0" w:color="auto"/>
      </w:divBdr>
    </w:div>
    <w:div w:id="2049136734">
      <w:bodyDiv w:val="1"/>
      <w:marLeft w:val="0"/>
      <w:marRight w:val="0"/>
      <w:marTop w:val="0"/>
      <w:marBottom w:val="0"/>
      <w:divBdr>
        <w:top w:val="none" w:sz="0" w:space="0" w:color="auto"/>
        <w:left w:val="none" w:sz="0" w:space="0" w:color="auto"/>
        <w:bottom w:val="none" w:sz="0" w:space="0" w:color="auto"/>
        <w:right w:val="none" w:sz="0" w:space="0" w:color="auto"/>
      </w:divBdr>
    </w:div>
    <w:div w:id="2051100630">
      <w:bodyDiv w:val="1"/>
      <w:marLeft w:val="0"/>
      <w:marRight w:val="0"/>
      <w:marTop w:val="0"/>
      <w:marBottom w:val="0"/>
      <w:divBdr>
        <w:top w:val="none" w:sz="0" w:space="0" w:color="auto"/>
        <w:left w:val="none" w:sz="0" w:space="0" w:color="auto"/>
        <w:bottom w:val="none" w:sz="0" w:space="0" w:color="auto"/>
        <w:right w:val="none" w:sz="0" w:space="0" w:color="auto"/>
      </w:divBdr>
    </w:div>
    <w:div w:id="2053189512">
      <w:bodyDiv w:val="1"/>
      <w:marLeft w:val="0"/>
      <w:marRight w:val="0"/>
      <w:marTop w:val="0"/>
      <w:marBottom w:val="0"/>
      <w:divBdr>
        <w:top w:val="none" w:sz="0" w:space="0" w:color="auto"/>
        <w:left w:val="none" w:sz="0" w:space="0" w:color="auto"/>
        <w:bottom w:val="none" w:sz="0" w:space="0" w:color="auto"/>
        <w:right w:val="none" w:sz="0" w:space="0" w:color="auto"/>
      </w:divBdr>
    </w:div>
    <w:div w:id="2055500411">
      <w:bodyDiv w:val="1"/>
      <w:marLeft w:val="0"/>
      <w:marRight w:val="0"/>
      <w:marTop w:val="0"/>
      <w:marBottom w:val="0"/>
      <w:divBdr>
        <w:top w:val="none" w:sz="0" w:space="0" w:color="auto"/>
        <w:left w:val="none" w:sz="0" w:space="0" w:color="auto"/>
        <w:bottom w:val="none" w:sz="0" w:space="0" w:color="auto"/>
        <w:right w:val="none" w:sz="0" w:space="0" w:color="auto"/>
      </w:divBdr>
    </w:div>
    <w:div w:id="2055614925">
      <w:bodyDiv w:val="1"/>
      <w:marLeft w:val="0"/>
      <w:marRight w:val="0"/>
      <w:marTop w:val="0"/>
      <w:marBottom w:val="0"/>
      <w:divBdr>
        <w:top w:val="none" w:sz="0" w:space="0" w:color="auto"/>
        <w:left w:val="none" w:sz="0" w:space="0" w:color="auto"/>
        <w:bottom w:val="none" w:sz="0" w:space="0" w:color="auto"/>
        <w:right w:val="none" w:sz="0" w:space="0" w:color="auto"/>
      </w:divBdr>
    </w:div>
    <w:div w:id="2056271164">
      <w:bodyDiv w:val="1"/>
      <w:marLeft w:val="0"/>
      <w:marRight w:val="0"/>
      <w:marTop w:val="0"/>
      <w:marBottom w:val="0"/>
      <w:divBdr>
        <w:top w:val="none" w:sz="0" w:space="0" w:color="auto"/>
        <w:left w:val="none" w:sz="0" w:space="0" w:color="auto"/>
        <w:bottom w:val="none" w:sz="0" w:space="0" w:color="auto"/>
        <w:right w:val="none" w:sz="0" w:space="0" w:color="auto"/>
      </w:divBdr>
    </w:div>
    <w:div w:id="2057272330">
      <w:bodyDiv w:val="1"/>
      <w:marLeft w:val="0"/>
      <w:marRight w:val="0"/>
      <w:marTop w:val="0"/>
      <w:marBottom w:val="0"/>
      <w:divBdr>
        <w:top w:val="none" w:sz="0" w:space="0" w:color="auto"/>
        <w:left w:val="none" w:sz="0" w:space="0" w:color="auto"/>
        <w:bottom w:val="none" w:sz="0" w:space="0" w:color="auto"/>
        <w:right w:val="none" w:sz="0" w:space="0" w:color="auto"/>
      </w:divBdr>
    </w:div>
    <w:div w:id="2058309655">
      <w:bodyDiv w:val="1"/>
      <w:marLeft w:val="0"/>
      <w:marRight w:val="0"/>
      <w:marTop w:val="0"/>
      <w:marBottom w:val="0"/>
      <w:divBdr>
        <w:top w:val="none" w:sz="0" w:space="0" w:color="auto"/>
        <w:left w:val="none" w:sz="0" w:space="0" w:color="auto"/>
        <w:bottom w:val="none" w:sz="0" w:space="0" w:color="auto"/>
        <w:right w:val="none" w:sz="0" w:space="0" w:color="auto"/>
      </w:divBdr>
      <w:divsChild>
        <w:div w:id="1651515397">
          <w:marLeft w:val="0"/>
          <w:marRight w:val="0"/>
          <w:marTop w:val="0"/>
          <w:marBottom w:val="0"/>
          <w:divBdr>
            <w:top w:val="none" w:sz="0" w:space="0" w:color="auto"/>
            <w:left w:val="none" w:sz="0" w:space="0" w:color="auto"/>
            <w:bottom w:val="none" w:sz="0" w:space="0" w:color="auto"/>
            <w:right w:val="none" w:sz="0" w:space="0" w:color="auto"/>
          </w:divBdr>
        </w:div>
        <w:div w:id="1786118453">
          <w:marLeft w:val="0"/>
          <w:marRight w:val="0"/>
          <w:marTop w:val="0"/>
          <w:marBottom w:val="0"/>
          <w:divBdr>
            <w:top w:val="none" w:sz="0" w:space="0" w:color="auto"/>
            <w:left w:val="none" w:sz="0" w:space="0" w:color="auto"/>
            <w:bottom w:val="none" w:sz="0" w:space="0" w:color="auto"/>
            <w:right w:val="none" w:sz="0" w:space="0" w:color="auto"/>
          </w:divBdr>
        </w:div>
      </w:divsChild>
    </w:div>
    <w:div w:id="2059939899">
      <w:bodyDiv w:val="1"/>
      <w:marLeft w:val="0"/>
      <w:marRight w:val="0"/>
      <w:marTop w:val="0"/>
      <w:marBottom w:val="0"/>
      <w:divBdr>
        <w:top w:val="none" w:sz="0" w:space="0" w:color="auto"/>
        <w:left w:val="none" w:sz="0" w:space="0" w:color="auto"/>
        <w:bottom w:val="none" w:sz="0" w:space="0" w:color="auto"/>
        <w:right w:val="none" w:sz="0" w:space="0" w:color="auto"/>
      </w:divBdr>
    </w:div>
    <w:div w:id="2060087180">
      <w:bodyDiv w:val="1"/>
      <w:marLeft w:val="0"/>
      <w:marRight w:val="0"/>
      <w:marTop w:val="0"/>
      <w:marBottom w:val="0"/>
      <w:divBdr>
        <w:top w:val="none" w:sz="0" w:space="0" w:color="auto"/>
        <w:left w:val="none" w:sz="0" w:space="0" w:color="auto"/>
        <w:bottom w:val="none" w:sz="0" w:space="0" w:color="auto"/>
        <w:right w:val="none" w:sz="0" w:space="0" w:color="auto"/>
      </w:divBdr>
      <w:divsChild>
        <w:div w:id="653871462">
          <w:marLeft w:val="0"/>
          <w:marRight w:val="0"/>
          <w:marTop w:val="0"/>
          <w:marBottom w:val="0"/>
          <w:divBdr>
            <w:top w:val="none" w:sz="0" w:space="0" w:color="auto"/>
            <w:left w:val="none" w:sz="0" w:space="0" w:color="auto"/>
            <w:bottom w:val="none" w:sz="0" w:space="0" w:color="auto"/>
            <w:right w:val="none" w:sz="0" w:space="0" w:color="auto"/>
          </w:divBdr>
          <w:divsChild>
            <w:div w:id="2884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71773">
      <w:bodyDiv w:val="1"/>
      <w:marLeft w:val="0"/>
      <w:marRight w:val="0"/>
      <w:marTop w:val="0"/>
      <w:marBottom w:val="0"/>
      <w:divBdr>
        <w:top w:val="none" w:sz="0" w:space="0" w:color="auto"/>
        <w:left w:val="none" w:sz="0" w:space="0" w:color="auto"/>
        <w:bottom w:val="none" w:sz="0" w:space="0" w:color="auto"/>
        <w:right w:val="none" w:sz="0" w:space="0" w:color="auto"/>
      </w:divBdr>
    </w:div>
    <w:div w:id="2060859287">
      <w:bodyDiv w:val="1"/>
      <w:marLeft w:val="0"/>
      <w:marRight w:val="0"/>
      <w:marTop w:val="0"/>
      <w:marBottom w:val="0"/>
      <w:divBdr>
        <w:top w:val="none" w:sz="0" w:space="0" w:color="auto"/>
        <w:left w:val="none" w:sz="0" w:space="0" w:color="auto"/>
        <w:bottom w:val="none" w:sz="0" w:space="0" w:color="auto"/>
        <w:right w:val="none" w:sz="0" w:space="0" w:color="auto"/>
      </w:divBdr>
    </w:div>
    <w:div w:id="2062172176">
      <w:bodyDiv w:val="1"/>
      <w:marLeft w:val="0"/>
      <w:marRight w:val="0"/>
      <w:marTop w:val="0"/>
      <w:marBottom w:val="0"/>
      <w:divBdr>
        <w:top w:val="none" w:sz="0" w:space="0" w:color="auto"/>
        <w:left w:val="none" w:sz="0" w:space="0" w:color="auto"/>
        <w:bottom w:val="none" w:sz="0" w:space="0" w:color="auto"/>
        <w:right w:val="none" w:sz="0" w:space="0" w:color="auto"/>
      </w:divBdr>
    </w:div>
    <w:div w:id="2063476955">
      <w:bodyDiv w:val="1"/>
      <w:marLeft w:val="0"/>
      <w:marRight w:val="0"/>
      <w:marTop w:val="0"/>
      <w:marBottom w:val="0"/>
      <w:divBdr>
        <w:top w:val="none" w:sz="0" w:space="0" w:color="auto"/>
        <w:left w:val="none" w:sz="0" w:space="0" w:color="auto"/>
        <w:bottom w:val="none" w:sz="0" w:space="0" w:color="auto"/>
        <w:right w:val="none" w:sz="0" w:space="0" w:color="auto"/>
      </w:divBdr>
    </w:div>
    <w:div w:id="2065253031">
      <w:bodyDiv w:val="1"/>
      <w:marLeft w:val="0"/>
      <w:marRight w:val="0"/>
      <w:marTop w:val="0"/>
      <w:marBottom w:val="0"/>
      <w:divBdr>
        <w:top w:val="none" w:sz="0" w:space="0" w:color="auto"/>
        <w:left w:val="none" w:sz="0" w:space="0" w:color="auto"/>
        <w:bottom w:val="none" w:sz="0" w:space="0" w:color="auto"/>
        <w:right w:val="none" w:sz="0" w:space="0" w:color="auto"/>
      </w:divBdr>
      <w:divsChild>
        <w:div w:id="810827477">
          <w:marLeft w:val="0"/>
          <w:marRight w:val="0"/>
          <w:marTop w:val="0"/>
          <w:marBottom w:val="0"/>
          <w:divBdr>
            <w:top w:val="single" w:sz="2" w:space="0" w:color="E3E3E3"/>
            <w:left w:val="single" w:sz="2" w:space="0" w:color="E3E3E3"/>
            <w:bottom w:val="single" w:sz="2" w:space="0" w:color="E3E3E3"/>
            <w:right w:val="single" w:sz="2" w:space="0" w:color="E3E3E3"/>
          </w:divBdr>
          <w:divsChild>
            <w:div w:id="804658326">
              <w:marLeft w:val="0"/>
              <w:marRight w:val="0"/>
              <w:marTop w:val="0"/>
              <w:marBottom w:val="0"/>
              <w:divBdr>
                <w:top w:val="single" w:sz="2" w:space="0" w:color="E3E3E3"/>
                <w:left w:val="single" w:sz="2" w:space="0" w:color="E3E3E3"/>
                <w:bottom w:val="single" w:sz="2" w:space="0" w:color="E3E3E3"/>
                <w:right w:val="single" w:sz="2" w:space="0" w:color="E3E3E3"/>
              </w:divBdr>
            </w:div>
            <w:div w:id="1688558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619193">
          <w:marLeft w:val="0"/>
          <w:marRight w:val="0"/>
          <w:marTop w:val="0"/>
          <w:marBottom w:val="0"/>
          <w:divBdr>
            <w:top w:val="single" w:sz="2" w:space="0" w:color="E3E3E3"/>
            <w:left w:val="single" w:sz="2" w:space="0" w:color="E3E3E3"/>
            <w:bottom w:val="single" w:sz="2" w:space="0" w:color="E3E3E3"/>
            <w:right w:val="single" w:sz="2" w:space="0" w:color="E3E3E3"/>
          </w:divBdr>
          <w:divsChild>
            <w:div w:id="213390872">
              <w:marLeft w:val="0"/>
              <w:marRight w:val="0"/>
              <w:marTop w:val="0"/>
              <w:marBottom w:val="0"/>
              <w:divBdr>
                <w:top w:val="single" w:sz="2" w:space="0" w:color="E3E3E3"/>
                <w:left w:val="single" w:sz="2" w:space="0" w:color="E3E3E3"/>
                <w:bottom w:val="single" w:sz="2" w:space="0" w:color="E3E3E3"/>
                <w:right w:val="single" w:sz="2" w:space="0" w:color="E3E3E3"/>
              </w:divBdr>
            </w:div>
            <w:div w:id="410473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66105727">
      <w:bodyDiv w:val="1"/>
      <w:marLeft w:val="0"/>
      <w:marRight w:val="0"/>
      <w:marTop w:val="0"/>
      <w:marBottom w:val="0"/>
      <w:divBdr>
        <w:top w:val="none" w:sz="0" w:space="0" w:color="auto"/>
        <w:left w:val="none" w:sz="0" w:space="0" w:color="auto"/>
        <w:bottom w:val="none" w:sz="0" w:space="0" w:color="auto"/>
        <w:right w:val="none" w:sz="0" w:space="0" w:color="auto"/>
      </w:divBdr>
    </w:div>
    <w:div w:id="2066642329">
      <w:bodyDiv w:val="1"/>
      <w:marLeft w:val="0"/>
      <w:marRight w:val="0"/>
      <w:marTop w:val="0"/>
      <w:marBottom w:val="0"/>
      <w:divBdr>
        <w:top w:val="none" w:sz="0" w:space="0" w:color="auto"/>
        <w:left w:val="none" w:sz="0" w:space="0" w:color="auto"/>
        <w:bottom w:val="none" w:sz="0" w:space="0" w:color="auto"/>
        <w:right w:val="none" w:sz="0" w:space="0" w:color="auto"/>
      </w:divBdr>
    </w:div>
    <w:div w:id="2066903028">
      <w:bodyDiv w:val="1"/>
      <w:marLeft w:val="0"/>
      <w:marRight w:val="0"/>
      <w:marTop w:val="0"/>
      <w:marBottom w:val="0"/>
      <w:divBdr>
        <w:top w:val="none" w:sz="0" w:space="0" w:color="auto"/>
        <w:left w:val="none" w:sz="0" w:space="0" w:color="auto"/>
        <w:bottom w:val="none" w:sz="0" w:space="0" w:color="auto"/>
        <w:right w:val="none" w:sz="0" w:space="0" w:color="auto"/>
      </w:divBdr>
    </w:div>
    <w:div w:id="2068413724">
      <w:bodyDiv w:val="1"/>
      <w:marLeft w:val="0"/>
      <w:marRight w:val="0"/>
      <w:marTop w:val="0"/>
      <w:marBottom w:val="0"/>
      <w:divBdr>
        <w:top w:val="none" w:sz="0" w:space="0" w:color="auto"/>
        <w:left w:val="none" w:sz="0" w:space="0" w:color="auto"/>
        <w:bottom w:val="none" w:sz="0" w:space="0" w:color="auto"/>
        <w:right w:val="none" w:sz="0" w:space="0" w:color="auto"/>
      </w:divBdr>
    </w:div>
    <w:div w:id="2069184975">
      <w:bodyDiv w:val="1"/>
      <w:marLeft w:val="0"/>
      <w:marRight w:val="0"/>
      <w:marTop w:val="0"/>
      <w:marBottom w:val="0"/>
      <w:divBdr>
        <w:top w:val="none" w:sz="0" w:space="0" w:color="auto"/>
        <w:left w:val="none" w:sz="0" w:space="0" w:color="auto"/>
        <w:bottom w:val="none" w:sz="0" w:space="0" w:color="auto"/>
        <w:right w:val="none" w:sz="0" w:space="0" w:color="auto"/>
      </w:divBdr>
    </w:div>
    <w:div w:id="2069258099">
      <w:bodyDiv w:val="1"/>
      <w:marLeft w:val="0"/>
      <w:marRight w:val="0"/>
      <w:marTop w:val="0"/>
      <w:marBottom w:val="0"/>
      <w:divBdr>
        <w:top w:val="none" w:sz="0" w:space="0" w:color="auto"/>
        <w:left w:val="none" w:sz="0" w:space="0" w:color="auto"/>
        <w:bottom w:val="none" w:sz="0" w:space="0" w:color="auto"/>
        <w:right w:val="none" w:sz="0" w:space="0" w:color="auto"/>
      </w:divBdr>
    </w:div>
    <w:div w:id="2069913019">
      <w:bodyDiv w:val="1"/>
      <w:marLeft w:val="0"/>
      <w:marRight w:val="0"/>
      <w:marTop w:val="0"/>
      <w:marBottom w:val="0"/>
      <w:divBdr>
        <w:top w:val="none" w:sz="0" w:space="0" w:color="auto"/>
        <w:left w:val="none" w:sz="0" w:space="0" w:color="auto"/>
        <w:bottom w:val="none" w:sz="0" w:space="0" w:color="auto"/>
        <w:right w:val="none" w:sz="0" w:space="0" w:color="auto"/>
      </w:divBdr>
    </w:div>
    <w:div w:id="2071491026">
      <w:bodyDiv w:val="1"/>
      <w:marLeft w:val="0"/>
      <w:marRight w:val="0"/>
      <w:marTop w:val="0"/>
      <w:marBottom w:val="0"/>
      <w:divBdr>
        <w:top w:val="none" w:sz="0" w:space="0" w:color="auto"/>
        <w:left w:val="none" w:sz="0" w:space="0" w:color="auto"/>
        <w:bottom w:val="none" w:sz="0" w:space="0" w:color="auto"/>
        <w:right w:val="none" w:sz="0" w:space="0" w:color="auto"/>
      </w:divBdr>
    </w:div>
    <w:div w:id="2072119268">
      <w:bodyDiv w:val="1"/>
      <w:marLeft w:val="0"/>
      <w:marRight w:val="0"/>
      <w:marTop w:val="0"/>
      <w:marBottom w:val="0"/>
      <w:divBdr>
        <w:top w:val="none" w:sz="0" w:space="0" w:color="auto"/>
        <w:left w:val="none" w:sz="0" w:space="0" w:color="auto"/>
        <w:bottom w:val="none" w:sz="0" w:space="0" w:color="auto"/>
        <w:right w:val="none" w:sz="0" w:space="0" w:color="auto"/>
      </w:divBdr>
    </w:div>
    <w:div w:id="2073963228">
      <w:bodyDiv w:val="1"/>
      <w:marLeft w:val="0"/>
      <w:marRight w:val="0"/>
      <w:marTop w:val="0"/>
      <w:marBottom w:val="0"/>
      <w:divBdr>
        <w:top w:val="none" w:sz="0" w:space="0" w:color="auto"/>
        <w:left w:val="none" w:sz="0" w:space="0" w:color="auto"/>
        <w:bottom w:val="none" w:sz="0" w:space="0" w:color="auto"/>
        <w:right w:val="none" w:sz="0" w:space="0" w:color="auto"/>
      </w:divBdr>
    </w:div>
    <w:div w:id="2075662835">
      <w:bodyDiv w:val="1"/>
      <w:marLeft w:val="0"/>
      <w:marRight w:val="0"/>
      <w:marTop w:val="0"/>
      <w:marBottom w:val="0"/>
      <w:divBdr>
        <w:top w:val="none" w:sz="0" w:space="0" w:color="auto"/>
        <w:left w:val="none" w:sz="0" w:space="0" w:color="auto"/>
        <w:bottom w:val="none" w:sz="0" w:space="0" w:color="auto"/>
        <w:right w:val="none" w:sz="0" w:space="0" w:color="auto"/>
      </w:divBdr>
    </w:div>
    <w:div w:id="2076196359">
      <w:bodyDiv w:val="1"/>
      <w:marLeft w:val="0"/>
      <w:marRight w:val="0"/>
      <w:marTop w:val="0"/>
      <w:marBottom w:val="0"/>
      <w:divBdr>
        <w:top w:val="none" w:sz="0" w:space="0" w:color="auto"/>
        <w:left w:val="none" w:sz="0" w:space="0" w:color="auto"/>
        <w:bottom w:val="none" w:sz="0" w:space="0" w:color="auto"/>
        <w:right w:val="none" w:sz="0" w:space="0" w:color="auto"/>
      </w:divBdr>
    </w:div>
    <w:div w:id="2076586292">
      <w:bodyDiv w:val="1"/>
      <w:marLeft w:val="0"/>
      <w:marRight w:val="0"/>
      <w:marTop w:val="0"/>
      <w:marBottom w:val="0"/>
      <w:divBdr>
        <w:top w:val="none" w:sz="0" w:space="0" w:color="auto"/>
        <w:left w:val="none" w:sz="0" w:space="0" w:color="auto"/>
        <w:bottom w:val="none" w:sz="0" w:space="0" w:color="auto"/>
        <w:right w:val="none" w:sz="0" w:space="0" w:color="auto"/>
      </w:divBdr>
    </w:div>
    <w:div w:id="2076968004">
      <w:bodyDiv w:val="1"/>
      <w:marLeft w:val="0"/>
      <w:marRight w:val="0"/>
      <w:marTop w:val="0"/>
      <w:marBottom w:val="0"/>
      <w:divBdr>
        <w:top w:val="none" w:sz="0" w:space="0" w:color="auto"/>
        <w:left w:val="none" w:sz="0" w:space="0" w:color="auto"/>
        <w:bottom w:val="none" w:sz="0" w:space="0" w:color="auto"/>
        <w:right w:val="none" w:sz="0" w:space="0" w:color="auto"/>
      </w:divBdr>
      <w:divsChild>
        <w:div w:id="211042312">
          <w:marLeft w:val="0"/>
          <w:marRight w:val="0"/>
          <w:marTop w:val="0"/>
          <w:marBottom w:val="0"/>
          <w:divBdr>
            <w:top w:val="none" w:sz="0" w:space="0" w:color="auto"/>
            <w:left w:val="none" w:sz="0" w:space="0" w:color="auto"/>
            <w:bottom w:val="none" w:sz="0" w:space="0" w:color="auto"/>
            <w:right w:val="none" w:sz="0" w:space="0" w:color="auto"/>
          </w:divBdr>
        </w:div>
        <w:div w:id="904334939">
          <w:marLeft w:val="0"/>
          <w:marRight w:val="0"/>
          <w:marTop w:val="0"/>
          <w:marBottom w:val="0"/>
          <w:divBdr>
            <w:top w:val="none" w:sz="0" w:space="0" w:color="auto"/>
            <w:left w:val="none" w:sz="0" w:space="0" w:color="auto"/>
            <w:bottom w:val="none" w:sz="0" w:space="0" w:color="auto"/>
            <w:right w:val="none" w:sz="0" w:space="0" w:color="auto"/>
          </w:divBdr>
        </w:div>
        <w:div w:id="1011028393">
          <w:marLeft w:val="0"/>
          <w:marRight w:val="0"/>
          <w:marTop w:val="0"/>
          <w:marBottom w:val="0"/>
          <w:divBdr>
            <w:top w:val="none" w:sz="0" w:space="0" w:color="auto"/>
            <w:left w:val="none" w:sz="0" w:space="0" w:color="auto"/>
            <w:bottom w:val="none" w:sz="0" w:space="0" w:color="auto"/>
            <w:right w:val="none" w:sz="0" w:space="0" w:color="auto"/>
          </w:divBdr>
        </w:div>
      </w:divsChild>
    </w:div>
    <w:div w:id="2078897680">
      <w:bodyDiv w:val="1"/>
      <w:marLeft w:val="0"/>
      <w:marRight w:val="0"/>
      <w:marTop w:val="0"/>
      <w:marBottom w:val="0"/>
      <w:divBdr>
        <w:top w:val="none" w:sz="0" w:space="0" w:color="auto"/>
        <w:left w:val="none" w:sz="0" w:space="0" w:color="auto"/>
        <w:bottom w:val="none" w:sz="0" w:space="0" w:color="auto"/>
        <w:right w:val="none" w:sz="0" w:space="0" w:color="auto"/>
      </w:divBdr>
    </w:div>
    <w:div w:id="2079328858">
      <w:bodyDiv w:val="1"/>
      <w:marLeft w:val="0"/>
      <w:marRight w:val="0"/>
      <w:marTop w:val="0"/>
      <w:marBottom w:val="0"/>
      <w:divBdr>
        <w:top w:val="none" w:sz="0" w:space="0" w:color="auto"/>
        <w:left w:val="none" w:sz="0" w:space="0" w:color="auto"/>
        <w:bottom w:val="none" w:sz="0" w:space="0" w:color="auto"/>
        <w:right w:val="none" w:sz="0" w:space="0" w:color="auto"/>
      </w:divBdr>
    </w:div>
    <w:div w:id="2083067151">
      <w:bodyDiv w:val="1"/>
      <w:marLeft w:val="0"/>
      <w:marRight w:val="0"/>
      <w:marTop w:val="0"/>
      <w:marBottom w:val="0"/>
      <w:divBdr>
        <w:top w:val="none" w:sz="0" w:space="0" w:color="auto"/>
        <w:left w:val="none" w:sz="0" w:space="0" w:color="auto"/>
        <w:bottom w:val="none" w:sz="0" w:space="0" w:color="auto"/>
        <w:right w:val="none" w:sz="0" w:space="0" w:color="auto"/>
      </w:divBdr>
    </w:div>
    <w:div w:id="2083872245">
      <w:bodyDiv w:val="1"/>
      <w:marLeft w:val="0"/>
      <w:marRight w:val="0"/>
      <w:marTop w:val="0"/>
      <w:marBottom w:val="0"/>
      <w:divBdr>
        <w:top w:val="none" w:sz="0" w:space="0" w:color="auto"/>
        <w:left w:val="none" w:sz="0" w:space="0" w:color="auto"/>
        <w:bottom w:val="none" w:sz="0" w:space="0" w:color="auto"/>
        <w:right w:val="none" w:sz="0" w:space="0" w:color="auto"/>
      </w:divBdr>
    </w:div>
    <w:div w:id="2085763670">
      <w:bodyDiv w:val="1"/>
      <w:marLeft w:val="0"/>
      <w:marRight w:val="0"/>
      <w:marTop w:val="0"/>
      <w:marBottom w:val="0"/>
      <w:divBdr>
        <w:top w:val="none" w:sz="0" w:space="0" w:color="auto"/>
        <w:left w:val="none" w:sz="0" w:space="0" w:color="auto"/>
        <w:bottom w:val="none" w:sz="0" w:space="0" w:color="auto"/>
        <w:right w:val="none" w:sz="0" w:space="0" w:color="auto"/>
      </w:divBdr>
      <w:divsChild>
        <w:div w:id="1780250242">
          <w:marLeft w:val="0"/>
          <w:marRight w:val="0"/>
          <w:marTop w:val="0"/>
          <w:marBottom w:val="0"/>
          <w:divBdr>
            <w:top w:val="none" w:sz="0" w:space="0" w:color="auto"/>
            <w:left w:val="none" w:sz="0" w:space="0" w:color="auto"/>
            <w:bottom w:val="none" w:sz="0" w:space="0" w:color="auto"/>
            <w:right w:val="none" w:sz="0" w:space="0" w:color="auto"/>
          </w:divBdr>
          <w:divsChild>
            <w:div w:id="285703209">
              <w:marLeft w:val="0"/>
              <w:marRight w:val="0"/>
              <w:marTop w:val="0"/>
              <w:marBottom w:val="0"/>
              <w:divBdr>
                <w:top w:val="single" w:sz="2" w:space="0" w:color="D9D9E3"/>
                <w:left w:val="single" w:sz="2" w:space="0" w:color="D9D9E3"/>
                <w:bottom w:val="single" w:sz="2" w:space="0" w:color="D9D9E3"/>
                <w:right w:val="single" w:sz="2" w:space="0" w:color="D9D9E3"/>
              </w:divBdr>
              <w:divsChild>
                <w:div w:id="376661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2183547">
          <w:marLeft w:val="0"/>
          <w:marRight w:val="0"/>
          <w:marTop w:val="0"/>
          <w:marBottom w:val="0"/>
          <w:divBdr>
            <w:top w:val="single" w:sz="2" w:space="0" w:color="D9D9E3"/>
            <w:left w:val="single" w:sz="2" w:space="0" w:color="D9D9E3"/>
            <w:bottom w:val="single" w:sz="2" w:space="0" w:color="D9D9E3"/>
            <w:right w:val="single" w:sz="2" w:space="0" w:color="D9D9E3"/>
          </w:divBdr>
          <w:divsChild>
            <w:div w:id="1976718822">
              <w:marLeft w:val="0"/>
              <w:marRight w:val="0"/>
              <w:marTop w:val="0"/>
              <w:marBottom w:val="0"/>
              <w:divBdr>
                <w:top w:val="single" w:sz="2" w:space="0" w:color="D9D9E3"/>
                <w:left w:val="single" w:sz="2" w:space="0" w:color="D9D9E3"/>
                <w:bottom w:val="single" w:sz="2" w:space="0" w:color="D9D9E3"/>
                <w:right w:val="single" w:sz="2" w:space="0" w:color="D9D9E3"/>
              </w:divBdr>
              <w:divsChild>
                <w:div w:id="588781159">
                  <w:marLeft w:val="0"/>
                  <w:marRight w:val="0"/>
                  <w:marTop w:val="0"/>
                  <w:marBottom w:val="0"/>
                  <w:divBdr>
                    <w:top w:val="single" w:sz="2" w:space="0" w:color="D9D9E3"/>
                    <w:left w:val="single" w:sz="2" w:space="0" w:color="D9D9E3"/>
                    <w:bottom w:val="single" w:sz="2" w:space="0" w:color="D9D9E3"/>
                    <w:right w:val="single" w:sz="2" w:space="0" w:color="D9D9E3"/>
                  </w:divBdr>
                  <w:divsChild>
                    <w:div w:id="1249733217">
                      <w:marLeft w:val="0"/>
                      <w:marRight w:val="0"/>
                      <w:marTop w:val="0"/>
                      <w:marBottom w:val="0"/>
                      <w:divBdr>
                        <w:top w:val="single" w:sz="2" w:space="0" w:color="D9D9E3"/>
                        <w:left w:val="single" w:sz="2" w:space="0" w:color="D9D9E3"/>
                        <w:bottom w:val="single" w:sz="2" w:space="0" w:color="D9D9E3"/>
                        <w:right w:val="single" w:sz="2" w:space="0" w:color="D9D9E3"/>
                      </w:divBdr>
                      <w:divsChild>
                        <w:div w:id="525486357">
                          <w:marLeft w:val="0"/>
                          <w:marRight w:val="0"/>
                          <w:marTop w:val="0"/>
                          <w:marBottom w:val="0"/>
                          <w:divBdr>
                            <w:top w:val="single" w:sz="2" w:space="0" w:color="D9D9E3"/>
                            <w:left w:val="single" w:sz="2" w:space="0" w:color="D9D9E3"/>
                            <w:bottom w:val="single" w:sz="2" w:space="0" w:color="D9D9E3"/>
                            <w:right w:val="single" w:sz="2" w:space="0" w:color="D9D9E3"/>
                          </w:divBdr>
                          <w:divsChild>
                            <w:div w:id="16850088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208708">
                                  <w:marLeft w:val="0"/>
                                  <w:marRight w:val="0"/>
                                  <w:marTop w:val="0"/>
                                  <w:marBottom w:val="0"/>
                                  <w:divBdr>
                                    <w:top w:val="single" w:sz="2" w:space="0" w:color="D9D9E3"/>
                                    <w:left w:val="single" w:sz="2" w:space="0" w:color="D9D9E3"/>
                                    <w:bottom w:val="single" w:sz="2" w:space="0" w:color="D9D9E3"/>
                                    <w:right w:val="single" w:sz="2" w:space="0" w:color="D9D9E3"/>
                                  </w:divBdr>
                                  <w:divsChild>
                                    <w:div w:id="958416516">
                                      <w:marLeft w:val="0"/>
                                      <w:marRight w:val="0"/>
                                      <w:marTop w:val="0"/>
                                      <w:marBottom w:val="0"/>
                                      <w:divBdr>
                                        <w:top w:val="single" w:sz="2" w:space="0" w:color="D9D9E3"/>
                                        <w:left w:val="single" w:sz="2" w:space="0" w:color="D9D9E3"/>
                                        <w:bottom w:val="single" w:sz="2" w:space="0" w:color="D9D9E3"/>
                                        <w:right w:val="single" w:sz="2" w:space="0" w:color="D9D9E3"/>
                                      </w:divBdr>
                                      <w:divsChild>
                                        <w:div w:id="1662000625">
                                          <w:marLeft w:val="0"/>
                                          <w:marRight w:val="0"/>
                                          <w:marTop w:val="0"/>
                                          <w:marBottom w:val="0"/>
                                          <w:divBdr>
                                            <w:top w:val="single" w:sz="2" w:space="0" w:color="D9D9E3"/>
                                            <w:left w:val="single" w:sz="2" w:space="0" w:color="D9D9E3"/>
                                            <w:bottom w:val="single" w:sz="2" w:space="0" w:color="D9D9E3"/>
                                            <w:right w:val="single" w:sz="2" w:space="0" w:color="D9D9E3"/>
                                          </w:divBdr>
                                          <w:divsChild>
                                            <w:div w:id="1962229210">
                                              <w:marLeft w:val="0"/>
                                              <w:marRight w:val="0"/>
                                              <w:marTop w:val="0"/>
                                              <w:marBottom w:val="0"/>
                                              <w:divBdr>
                                                <w:top w:val="single" w:sz="2" w:space="0" w:color="D9D9E3"/>
                                                <w:left w:val="single" w:sz="2" w:space="0" w:color="D9D9E3"/>
                                                <w:bottom w:val="single" w:sz="2" w:space="0" w:color="D9D9E3"/>
                                                <w:right w:val="single" w:sz="2" w:space="0" w:color="D9D9E3"/>
                                              </w:divBdr>
                                              <w:divsChild>
                                                <w:div w:id="833686398">
                                                  <w:marLeft w:val="0"/>
                                                  <w:marRight w:val="0"/>
                                                  <w:marTop w:val="0"/>
                                                  <w:marBottom w:val="0"/>
                                                  <w:divBdr>
                                                    <w:top w:val="single" w:sz="2" w:space="0" w:color="D9D9E3"/>
                                                    <w:left w:val="single" w:sz="2" w:space="0" w:color="D9D9E3"/>
                                                    <w:bottom w:val="single" w:sz="2" w:space="0" w:color="D9D9E3"/>
                                                    <w:right w:val="single" w:sz="2" w:space="0" w:color="D9D9E3"/>
                                                  </w:divBdr>
                                                  <w:divsChild>
                                                    <w:div w:id="81535807">
                                                      <w:marLeft w:val="0"/>
                                                      <w:marRight w:val="0"/>
                                                      <w:marTop w:val="0"/>
                                                      <w:marBottom w:val="0"/>
                                                      <w:divBdr>
                                                        <w:top w:val="single" w:sz="2" w:space="0" w:color="D9D9E3"/>
                                                        <w:left w:val="single" w:sz="2" w:space="0" w:color="D9D9E3"/>
                                                        <w:bottom w:val="single" w:sz="2" w:space="0" w:color="D9D9E3"/>
                                                        <w:right w:val="single" w:sz="2" w:space="0" w:color="D9D9E3"/>
                                                      </w:divBdr>
                                                      <w:divsChild>
                                                        <w:div w:id="738097517">
                                                          <w:marLeft w:val="0"/>
                                                          <w:marRight w:val="0"/>
                                                          <w:marTop w:val="0"/>
                                                          <w:marBottom w:val="0"/>
                                                          <w:divBdr>
                                                            <w:top w:val="single" w:sz="2" w:space="0" w:color="D9D9E3"/>
                                                            <w:left w:val="single" w:sz="2" w:space="0" w:color="D9D9E3"/>
                                                            <w:bottom w:val="single" w:sz="2" w:space="0" w:color="D9D9E3"/>
                                                            <w:right w:val="single" w:sz="2" w:space="0" w:color="D9D9E3"/>
                                                          </w:divBdr>
                                                          <w:divsChild>
                                                            <w:div w:id="208497326">
                                                              <w:marLeft w:val="0"/>
                                                              <w:marRight w:val="0"/>
                                                              <w:marTop w:val="0"/>
                                                              <w:marBottom w:val="0"/>
                                                              <w:divBdr>
                                                                <w:top w:val="single" w:sz="2" w:space="0" w:color="D9D9E3"/>
                                                                <w:left w:val="single" w:sz="2" w:space="0" w:color="D9D9E3"/>
                                                                <w:bottom w:val="single" w:sz="2" w:space="0" w:color="D9D9E3"/>
                                                                <w:right w:val="single" w:sz="2" w:space="0" w:color="D9D9E3"/>
                                                              </w:divBdr>
                                                            </w:div>
                                                            <w:div w:id="1663001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8597930">
                                                          <w:marLeft w:val="0"/>
                                                          <w:marRight w:val="0"/>
                                                          <w:marTop w:val="0"/>
                                                          <w:marBottom w:val="0"/>
                                                          <w:divBdr>
                                                            <w:top w:val="single" w:sz="2" w:space="0" w:color="D9D9E3"/>
                                                            <w:left w:val="single" w:sz="2" w:space="0" w:color="D9D9E3"/>
                                                            <w:bottom w:val="single" w:sz="2" w:space="0" w:color="D9D9E3"/>
                                                            <w:right w:val="single" w:sz="2" w:space="0" w:color="D9D9E3"/>
                                                          </w:divBdr>
                                                          <w:divsChild>
                                                            <w:div w:id="1498762384">
                                                              <w:marLeft w:val="0"/>
                                                              <w:marRight w:val="0"/>
                                                              <w:marTop w:val="0"/>
                                                              <w:marBottom w:val="0"/>
                                                              <w:divBdr>
                                                                <w:top w:val="single" w:sz="2" w:space="0" w:color="D9D9E3"/>
                                                                <w:left w:val="single" w:sz="2" w:space="0" w:color="D9D9E3"/>
                                                                <w:bottom w:val="single" w:sz="2" w:space="0" w:color="D9D9E3"/>
                                                                <w:right w:val="single" w:sz="2" w:space="0" w:color="D9D9E3"/>
                                                              </w:divBdr>
                                                            </w:div>
                                                            <w:div w:id="1709600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6485980">
                                                          <w:marLeft w:val="0"/>
                                                          <w:marRight w:val="0"/>
                                                          <w:marTop w:val="0"/>
                                                          <w:marBottom w:val="0"/>
                                                          <w:divBdr>
                                                            <w:top w:val="single" w:sz="2" w:space="0" w:color="D9D9E3"/>
                                                            <w:left w:val="single" w:sz="2" w:space="0" w:color="D9D9E3"/>
                                                            <w:bottom w:val="single" w:sz="2" w:space="0" w:color="D9D9E3"/>
                                                            <w:right w:val="single" w:sz="2" w:space="0" w:color="D9D9E3"/>
                                                          </w:divBdr>
                                                          <w:divsChild>
                                                            <w:div w:id="1030765425">
                                                              <w:marLeft w:val="0"/>
                                                              <w:marRight w:val="0"/>
                                                              <w:marTop w:val="0"/>
                                                              <w:marBottom w:val="0"/>
                                                              <w:divBdr>
                                                                <w:top w:val="single" w:sz="2" w:space="0" w:color="D9D9E3"/>
                                                                <w:left w:val="single" w:sz="2" w:space="0" w:color="D9D9E3"/>
                                                                <w:bottom w:val="single" w:sz="2" w:space="0" w:color="D9D9E3"/>
                                                                <w:right w:val="single" w:sz="2" w:space="0" w:color="D9D9E3"/>
                                                              </w:divBdr>
                                                            </w:div>
                                                            <w:div w:id="2097826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1262919">
                                                          <w:marLeft w:val="0"/>
                                                          <w:marRight w:val="0"/>
                                                          <w:marTop w:val="0"/>
                                                          <w:marBottom w:val="0"/>
                                                          <w:divBdr>
                                                            <w:top w:val="single" w:sz="2" w:space="0" w:color="D9D9E3"/>
                                                            <w:left w:val="single" w:sz="2" w:space="0" w:color="D9D9E3"/>
                                                            <w:bottom w:val="single" w:sz="2" w:space="0" w:color="D9D9E3"/>
                                                            <w:right w:val="single" w:sz="2" w:space="0" w:color="D9D9E3"/>
                                                          </w:divBdr>
                                                          <w:divsChild>
                                                            <w:div w:id="231740390">
                                                              <w:marLeft w:val="0"/>
                                                              <w:marRight w:val="0"/>
                                                              <w:marTop w:val="0"/>
                                                              <w:marBottom w:val="0"/>
                                                              <w:divBdr>
                                                                <w:top w:val="single" w:sz="2" w:space="0" w:color="D9D9E3"/>
                                                                <w:left w:val="single" w:sz="2" w:space="0" w:color="D9D9E3"/>
                                                                <w:bottom w:val="single" w:sz="2" w:space="0" w:color="D9D9E3"/>
                                                                <w:right w:val="single" w:sz="2" w:space="0" w:color="D9D9E3"/>
                                                              </w:divBdr>
                                                            </w:div>
                                                            <w:div w:id="373627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8925745">
                                                          <w:marLeft w:val="0"/>
                                                          <w:marRight w:val="0"/>
                                                          <w:marTop w:val="0"/>
                                                          <w:marBottom w:val="0"/>
                                                          <w:divBdr>
                                                            <w:top w:val="single" w:sz="2" w:space="0" w:color="D9D9E3"/>
                                                            <w:left w:val="single" w:sz="2" w:space="0" w:color="D9D9E3"/>
                                                            <w:bottom w:val="single" w:sz="2" w:space="0" w:color="D9D9E3"/>
                                                            <w:right w:val="single" w:sz="2" w:space="0" w:color="D9D9E3"/>
                                                          </w:divBdr>
                                                          <w:divsChild>
                                                            <w:div w:id="367796668">
                                                              <w:marLeft w:val="0"/>
                                                              <w:marRight w:val="0"/>
                                                              <w:marTop w:val="0"/>
                                                              <w:marBottom w:val="0"/>
                                                              <w:divBdr>
                                                                <w:top w:val="single" w:sz="2" w:space="0" w:color="D9D9E3"/>
                                                                <w:left w:val="single" w:sz="2" w:space="0" w:color="D9D9E3"/>
                                                                <w:bottom w:val="single" w:sz="2" w:space="0" w:color="D9D9E3"/>
                                                                <w:right w:val="single" w:sz="2" w:space="0" w:color="D9D9E3"/>
                                                              </w:divBdr>
                                                            </w:div>
                                                            <w:div w:id="751043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3675369">
                                                          <w:marLeft w:val="0"/>
                                                          <w:marRight w:val="0"/>
                                                          <w:marTop w:val="0"/>
                                                          <w:marBottom w:val="0"/>
                                                          <w:divBdr>
                                                            <w:top w:val="single" w:sz="2" w:space="0" w:color="D9D9E3"/>
                                                            <w:left w:val="single" w:sz="2" w:space="0" w:color="D9D9E3"/>
                                                            <w:bottom w:val="single" w:sz="2" w:space="0" w:color="D9D9E3"/>
                                                            <w:right w:val="single" w:sz="2" w:space="0" w:color="D9D9E3"/>
                                                          </w:divBdr>
                                                          <w:divsChild>
                                                            <w:div w:id="142040843">
                                                              <w:marLeft w:val="0"/>
                                                              <w:marRight w:val="0"/>
                                                              <w:marTop w:val="0"/>
                                                              <w:marBottom w:val="0"/>
                                                              <w:divBdr>
                                                                <w:top w:val="single" w:sz="2" w:space="0" w:color="D9D9E3"/>
                                                                <w:left w:val="single" w:sz="2" w:space="0" w:color="D9D9E3"/>
                                                                <w:bottom w:val="single" w:sz="2" w:space="0" w:color="D9D9E3"/>
                                                                <w:right w:val="single" w:sz="2" w:space="0" w:color="D9D9E3"/>
                                                              </w:divBdr>
                                                            </w:div>
                                                            <w:div w:id="1501658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sChild>
    </w:div>
    <w:div w:id="2085950553">
      <w:bodyDiv w:val="1"/>
      <w:marLeft w:val="0"/>
      <w:marRight w:val="0"/>
      <w:marTop w:val="0"/>
      <w:marBottom w:val="0"/>
      <w:divBdr>
        <w:top w:val="none" w:sz="0" w:space="0" w:color="auto"/>
        <w:left w:val="none" w:sz="0" w:space="0" w:color="auto"/>
        <w:bottom w:val="none" w:sz="0" w:space="0" w:color="auto"/>
        <w:right w:val="none" w:sz="0" w:space="0" w:color="auto"/>
      </w:divBdr>
    </w:div>
    <w:div w:id="2086754833">
      <w:bodyDiv w:val="1"/>
      <w:marLeft w:val="0"/>
      <w:marRight w:val="0"/>
      <w:marTop w:val="0"/>
      <w:marBottom w:val="0"/>
      <w:divBdr>
        <w:top w:val="none" w:sz="0" w:space="0" w:color="auto"/>
        <w:left w:val="none" w:sz="0" w:space="0" w:color="auto"/>
        <w:bottom w:val="none" w:sz="0" w:space="0" w:color="auto"/>
        <w:right w:val="none" w:sz="0" w:space="0" w:color="auto"/>
      </w:divBdr>
    </w:div>
    <w:div w:id="2086758126">
      <w:bodyDiv w:val="1"/>
      <w:marLeft w:val="0"/>
      <w:marRight w:val="0"/>
      <w:marTop w:val="0"/>
      <w:marBottom w:val="0"/>
      <w:divBdr>
        <w:top w:val="none" w:sz="0" w:space="0" w:color="auto"/>
        <w:left w:val="none" w:sz="0" w:space="0" w:color="auto"/>
        <w:bottom w:val="none" w:sz="0" w:space="0" w:color="auto"/>
        <w:right w:val="none" w:sz="0" w:space="0" w:color="auto"/>
      </w:divBdr>
    </w:div>
    <w:div w:id="2087609745">
      <w:bodyDiv w:val="1"/>
      <w:marLeft w:val="0"/>
      <w:marRight w:val="0"/>
      <w:marTop w:val="0"/>
      <w:marBottom w:val="0"/>
      <w:divBdr>
        <w:top w:val="none" w:sz="0" w:space="0" w:color="auto"/>
        <w:left w:val="none" w:sz="0" w:space="0" w:color="auto"/>
        <w:bottom w:val="none" w:sz="0" w:space="0" w:color="auto"/>
        <w:right w:val="none" w:sz="0" w:space="0" w:color="auto"/>
      </w:divBdr>
    </w:div>
    <w:div w:id="2088379937">
      <w:bodyDiv w:val="1"/>
      <w:marLeft w:val="0"/>
      <w:marRight w:val="0"/>
      <w:marTop w:val="0"/>
      <w:marBottom w:val="0"/>
      <w:divBdr>
        <w:top w:val="none" w:sz="0" w:space="0" w:color="auto"/>
        <w:left w:val="none" w:sz="0" w:space="0" w:color="auto"/>
        <w:bottom w:val="none" w:sz="0" w:space="0" w:color="auto"/>
        <w:right w:val="none" w:sz="0" w:space="0" w:color="auto"/>
      </w:divBdr>
    </w:div>
    <w:div w:id="2093119906">
      <w:bodyDiv w:val="1"/>
      <w:marLeft w:val="0"/>
      <w:marRight w:val="0"/>
      <w:marTop w:val="0"/>
      <w:marBottom w:val="0"/>
      <w:divBdr>
        <w:top w:val="none" w:sz="0" w:space="0" w:color="auto"/>
        <w:left w:val="none" w:sz="0" w:space="0" w:color="auto"/>
        <w:bottom w:val="none" w:sz="0" w:space="0" w:color="auto"/>
        <w:right w:val="none" w:sz="0" w:space="0" w:color="auto"/>
      </w:divBdr>
    </w:div>
    <w:div w:id="2096590725">
      <w:bodyDiv w:val="1"/>
      <w:marLeft w:val="0"/>
      <w:marRight w:val="0"/>
      <w:marTop w:val="0"/>
      <w:marBottom w:val="0"/>
      <w:divBdr>
        <w:top w:val="none" w:sz="0" w:space="0" w:color="auto"/>
        <w:left w:val="none" w:sz="0" w:space="0" w:color="auto"/>
        <w:bottom w:val="none" w:sz="0" w:space="0" w:color="auto"/>
        <w:right w:val="none" w:sz="0" w:space="0" w:color="auto"/>
      </w:divBdr>
      <w:divsChild>
        <w:div w:id="218715600">
          <w:marLeft w:val="0"/>
          <w:marRight w:val="0"/>
          <w:marTop w:val="0"/>
          <w:marBottom w:val="0"/>
          <w:divBdr>
            <w:top w:val="none" w:sz="0" w:space="0" w:color="auto"/>
            <w:left w:val="none" w:sz="0" w:space="0" w:color="auto"/>
            <w:bottom w:val="none" w:sz="0" w:space="0" w:color="auto"/>
            <w:right w:val="none" w:sz="0" w:space="0" w:color="auto"/>
          </w:divBdr>
        </w:div>
        <w:div w:id="243802194">
          <w:marLeft w:val="0"/>
          <w:marRight w:val="0"/>
          <w:marTop w:val="0"/>
          <w:marBottom w:val="0"/>
          <w:divBdr>
            <w:top w:val="none" w:sz="0" w:space="0" w:color="auto"/>
            <w:left w:val="none" w:sz="0" w:space="0" w:color="auto"/>
            <w:bottom w:val="none" w:sz="0" w:space="0" w:color="auto"/>
            <w:right w:val="none" w:sz="0" w:space="0" w:color="auto"/>
          </w:divBdr>
        </w:div>
        <w:div w:id="356152632">
          <w:marLeft w:val="0"/>
          <w:marRight w:val="0"/>
          <w:marTop w:val="0"/>
          <w:marBottom w:val="0"/>
          <w:divBdr>
            <w:top w:val="none" w:sz="0" w:space="0" w:color="auto"/>
            <w:left w:val="none" w:sz="0" w:space="0" w:color="auto"/>
            <w:bottom w:val="none" w:sz="0" w:space="0" w:color="auto"/>
            <w:right w:val="none" w:sz="0" w:space="0" w:color="auto"/>
          </w:divBdr>
        </w:div>
        <w:div w:id="360278848">
          <w:marLeft w:val="0"/>
          <w:marRight w:val="0"/>
          <w:marTop w:val="0"/>
          <w:marBottom w:val="0"/>
          <w:divBdr>
            <w:top w:val="none" w:sz="0" w:space="0" w:color="auto"/>
            <w:left w:val="none" w:sz="0" w:space="0" w:color="auto"/>
            <w:bottom w:val="none" w:sz="0" w:space="0" w:color="auto"/>
            <w:right w:val="none" w:sz="0" w:space="0" w:color="auto"/>
          </w:divBdr>
        </w:div>
        <w:div w:id="503279797">
          <w:marLeft w:val="0"/>
          <w:marRight w:val="0"/>
          <w:marTop w:val="0"/>
          <w:marBottom w:val="0"/>
          <w:divBdr>
            <w:top w:val="none" w:sz="0" w:space="0" w:color="auto"/>
            <w:left w:val="none" w:sz="0" w:space="0" w:color="auto"/>
            <w:bottom w:val="none" w:sz="0" w:space="0" w:color="auto"/>
            <w:right w:val="none" w:sz="0" w:space="0" w:color="auto"/>
          </w:divBdr>
        </w:div>
        <w:div w:id="569729894">
          <w:marLeft w:val="0"/>
          <w:marRight w:val="0"/>
          <w:marTop w:val="0"/>
          <w:marBottom w:val="0"/>
          <w:divBdr>
            <w:top w:val="none" w:sz="0" w:space="0" w:color="auto"/>
            <w:left w:val="none" w:sz="0" w:space="0" w:color="auto"/>
            <w:bottom w:val="none" w:sz="0" w:space="0" w:color="auto"/>
            <w:right w:val="none" w:sz="0" w:space="0" w:color="auto"/>
          </w:divBdr>
        </w:div>
        <w:div w:id="1117530856">
          <w:marLeft w:val="0"/>
          <w:marRight w:val="0"/>
          <w:marTop w:val="0"/>
          <w:marBottom w:val="0"/>
          <w:divBdr>
            <w:top w:val="none" w:sz="0" w:space="0" w:color="auto"/>
            <w:left w:val="none" w:sz="0" w:space="0" w:color="auto"/>
            <w:bottom w:val="none" w:sz="0" w:space="0" w:color="auto"/>
            <w:right w:val="none" w:sz="0" w:space="0" w:color="auto"/>
          </w:divBdr>
        </w:div>
        <w:div w:id="1399204028">
          <w:marLeft w:val="0"/>
          <w:marRight w:val="0"/>
          <w:marTop w:val="0"/>
          <w:marBottom w:val="0"/>
          <w:divBdr>
            <w:top w:val="none" w:sz="0" w:space="0" w:color="auto"/>
            <w:left w:val="none" w:sz="0" w:space="0" w:color="auto"/>
            <w:bottom w:val="none" w:sz="0" w:space="0" w:color="auto"/>
            <w:right w:val="none" w:sz="0" w:space="0" w:color="auto"/>
          </w:divBdr>
        </w:div>
        <w:div w:id="1701589859">
          <w:marLeft w:val="0"/>
          <w:marRight w:val="0"/>
          <w:marTop w:val="0"/>
          <w:marBottom w:val="0"/>
          <w:divBdr>
            <w:top w:val="none" w:sz="0" w:space="0" w:color="auto"/>
            <w:left w:val="none" w:sz="0" w:space="0" w:color="auto"/>
            <w:bottom w:val="none" w:sz="0" w:space="0" w:color="auto"/>
            <w:right w:val="none" w:sz="0" w:space="0" w:color="auto"/>
          </w:divBdr>
        </w:div>
        <w:div w:id="1894659949">
          <w:marLeft w:val="0"/>
          <w:marRight w:val="0"/>
          <w:marTop w:val="0"/>
          <w:marBottom w:val="0"/>
          <w:divBdr>
            <w:top w:val="none" w:sz="0" w:space="0" w:color="auto"/>
            <w:left w:val="none" w:sz="0" w:space="0" w:color="auto"/>
            <w:bottom w:val="none" w:sz="0" w:space="0" w:color="auto"/>
            <w:right w:val="none" w:sz="0" w:space="0" w:color="auto"/>
          </w:divBdr>
        </w:div>
        <w:div w:id="2142914967">
          <w:marLeft w:val="0"/>
          <w:marRight w:val="0"/>
          <w:marTop w:val="0"/>
          <w:marBottom w:val="0"/>
          <w:divBdr>
            <w:top w:val="none" w:sz="0" w:space="0" w:color="auto"/>
            <w:left w:val="none" w:sz="0" w:space="0" w:color="auto"/>
            <w:bottom w:val="none" w:sz="0" w:space="0" w:color="auto"/>
            <w:right w:val="none" w:sz="0" w:space="0" w:color="auto"/>
          </w:divBdr>
        </w:div>
      </w:divsChild>
    </w:div>
    <w:div w:id="2096776245">
      <w:bodyDiv w:val="1"/>
      <w:marLeft w:val="0"/>
      <w:marRight w:val="0"/>
      <w:marTop w:val="0"/>
      <w:marBottom w:val="0"/>
      <w:divBdr>
        <w:top w:val="none" w:sz="0" w:space="0" w:color="auto"/>
        <w:left w:val="none" w:sz="0" w:space="0" w:color="auto"/>
        <w:bottom w:val="none" w:sz="0" w:space="0" w:color="auto"/>
        <w:right w:val="none" w:sz="0" w:space="0" w:color="auto"/>
      </w:divBdr>
    </w:div>
    <w:div w:id="2096978748">
      <w:bodyDiv w:val="1"/>
      <w:marLeft w:val="0"/>
      <w:marRight w:val="0"/>
      <w:marTop w:val="0"/>
      <w:marBottom w:val="0"/>
      <w:divBdr>
        <w:top w:val="none" w:sz="0" w:space="0" w:color="auto"/>
        <w:left w:val="none" w:sz="0" w:space="0" w:color="auto"/>
        <w:bottom w:val="none" w:sz="0" w:space="0" w:color="auto"/>
        <w:right w:val="none" w:sz="0" w:space="0" w:color="auto"/>
      </w:divBdr>
    </w:div>
    <w:div w:id="2099129811">
      <w:bodyDiv w:val="1"/>
      <w:marLeft w:val="0"/>
      <w:marRight w:val="0"/>
      <w:marTop w:val="0"/>
      <w:marBottom w:val="0"/>
      <w:divBdr>
        <w:top w:val="none" w:sz="0" w:space="0" w:color="auto"/>
        <w:left w:val="none" w:sz="0" w:space="0" w:color="auto"/>
        <w:bottom w:val="none" w:sz="0" w:space="0" w:color="auto"/>
        <w:right w:val="none" w:sz="0" w:space="0" w:color="auto"/>
      </w:divBdr>
    </w:div>
    <w:div w:id="2101875107">
      <w:bodyDiv w:val="1"/>
      <w:marLeft w:val="0"/>
      <w:marRight w:val="0"/>
      <w:marTop w:val="0"/>
      <w:marBottom w:val="0"/>
      <w:divBdr>
        <w:top w:val="none" w:sz="0" w:space="0" w:color="auto"/>
        <w:left w:val="none" w:sz="0" w:space="0" w:color="auto"/>
        <w:bottom w:val="none" w:sz="0" w:space="0" w:color="auto"/>
        <w:right w:val="none" w:sz="0" w:space="0" w:color="auto"/>
      </w:divBdr>
    </w:div>
    <w:div w:id="2102141753">
      <w:bodyDiv w:val="1"/>
      <w:marLeft w:val="0"/>
      <w:marRight w:val="0"/>
      <w:marTop w:val="0"/>
      <w:marBottom w:val="0"/>
      <w:divBdr>
        <w:top w:val="none" w:sz="0" w:space="0" w:color="auto"/>
        <w:left w:val="none" w:sz="0" w:space="0" w:color="auto"/>
        <w:bottom w:val="none" w:sz="0" w:space="0" w:color="auto"/>
        <w:right w:val="none" w:sz="0" w:space="0" w:color="auto"/>
      </w:divBdr>
    </w:div>
    <w:div w:id="2102221178">
      <w:bodyDiv w:val="1"/>
      <w:marLeft w:val="0"/>
      <w:marRight w:val="0"/>
      <w:marTop w:val="0"/>
      <w:marBottom w:val="0"/>
      <w:divBdr>
        <w:top w:val="none" w:sz="0" w:space="0" w:color="auto"/>
        <w:left w:val="none" w:sz="0" w:space="0" w:color="auto"/>
        <w:bottom w:val="none" w:sz="0" w:space="0" w:color="auto"/>
        <w:right w:val="none" w:sz="0" w:space="0" w:color="auto"/>
      </w:divBdr>
    </w:div>
    <w:div w:id="2103993072">
      <w:bodyDiv w:val="1"/>
      <w:marLeft w:val="0"/>
      <w:marRight w:val="0"/>
      <w:marTop w:val="0"/>
      <w:marBottom w:val="0"/>
      <w:divBdr>
        <w:top w:val="none" w:sz="0" w:space="0" w:color="auto"/>
        <w:left w:val="none" w:sz="0" w:space="0" w:color="auto"/>
        <w:bottom w:val="none" w:sz="0" w:space="0" w:color="auto"/>
        <w:right w:val="none" w:sz="0" w:space="0" w:color="auto"/>
      </w:divBdr>
    </w:div>
    <w:div w:id="2104109583">
      <w:bodyDiv w:val="1"/>
      <w:marLeft w:val="0"/>
      <w:marRight w:val="0"/>
      <w:marTop w:val="0"/>
      <w:marBottom w:val="0"/>
      <w:divBdr>
        <w:top w:val="none" w:sz="0" w:space="0" w:color="auto"/>
        <w:left w:val="none" w:sz="0" w:space="0" w:color="auto"/>
        <w:bottom w:val="none" w:sz="0" w:space="0" w:color="auto"/>
        <w:right w:val="none" w:sz="0" w:space="0" w:color="auto"/>
      </w:divBdr>
    </w:div>
    <w:div w:id="2104182284">
      <w:bodyDiv w:val="1"/>
      <w:marLeft w:val="0"/>
      <w:marRight w:val="0"/>
      <w:marTop w:val="0"/>
      <w:marBottom w:val="0"/>
      <w:divBdr>
        <w:top w:val="none" w:sz="0" w:space="0" w:color="auto"/>
        <w:left w:val="none" w:sz="0" w:space="0" w:color="auto"/>
        <w:bottom w:val="none" w:sz="0" w:space="0" w:color="auto"/>
        <w:right w:val="none" w:sz="0" w:space="0" w:color="auto"/>
      </w:divBdr>
      <w:divsChild>
        <w:div w:id="36778007">
          <w:marLeft w:val="0"/>
          <w:marRight w:val="0"/>
          <w:marTop w:val="0"/>
          <w:marBottom w:val="0"/>
          <w:divBdr>
            <w:top w:val="none" w:sz="0" w:space="0" w:color="auto"/>
            <w:left w:val="none" w:sz="0" w:space="0" w:color="auto"/>
            <w:bottom w:val="none" w:sz="0" w:space="0" w:color="auto"/>
            <w:right w:val="none" w:sz="0" w:space="0" w:color="auto"/>
          </w:divBdr>
        </w:div>
        <w:div w:id="71121835">
          <w:marLeft w:val="0"/>
          <w:marRight w:val="0"/>
          <w:marTop w:val="0"/>
          <w:marBottom w:val="0"/>
          <w:divBdr>
            <w:top w:val="none" w:sz="0" w:space="0" w:color="auto"/>
            <w:left w:val="none" w:sz="0" w:space="0" w:color="auto"/>
            <w:bottom w:val="none" w:sz="0" w:space="0" w:color="auto"/>
            <w:right w:val="none" w:sz="0" w:space="0" w:color="auto"/>
          </w:divBdr>
        </w:div>
        <w:div w:id="108475775">
          <w:marLeft w:val="0"/>
          <w:marRight w:val="0"/>
          <w:marTop w:val="0"/>
          <w:marBottom w:val="0"/>
          <w:divBdr>
            <w:top w:val="none" w:sz="0" w:space="0" w:color="auto"/>
            <w:left w:val="none" w:sz="0" w:space="0" w:color="auto"/>
            <w:bottom w:val="none" w:sz="0" w:space="0" w:color="auto"/>
            <w:right w:val="none" w:sz="0" w:space="0" w:color="auto"/>
          </w:divBdr>
        </w:div>
        <w:div w:id="176700844">
          <w:marLeft w:val="0"/>
          <w:marRight w:val="0"/>
          <w:marTop w:val="0"/>
          <w:marBottom w:val="0"/>
          <w:divBdr>
            <w:top w:val="none" w:sz="0" w:space="0" w:color="auto"/>
            <w:left w:val="none" w:sz="0" w:space="0" w:color="auto"/>
            <w:bottom w:val="none" w:sz="0" w:space="0" w:color="auto"/>
            <w:right w:val="none" w:sz="0" w:space="0" w:color="auto"/>
          </w:divBdr>
        </w:div>
        <w:div w:id="187528509">
          <w:marLeft w:val="0"/>
          <w:marRight w:val="0"/>
          <w:marTop w:val="0"/>
          <w:marBottom w:val="0"/>
          <w:divBdr>
            <w:top w:val="none" w:sz="0" w:space="0" w:color="auto"/>
            <w:left w:val="none" w:sz="0" w:space="0" w:color="auto"/>
            <w:bottom w:val="none" w:sz="0" w:space="0" w:color="auto"/>
            <w:right w:val="none" w:sz="0" w:space="0" w:color="auto"/>
          </w:divBdr>
        </w:div>
        <w:div w:id="820118098">
          <w:marLeft w:val="0"/>
          <w:marRight w:val="0"/>
          <w:marTop w:val="0"/>
          <w:marBottom w:val="0"/>
          <w:divBdr>
            <w:top w:val="none" w:sz="0" w:space="0" w:color="auto"/>
            <w:left w:val="none" w:sz="0" w:space="0" w:color="auto"/>
            <w:bottom w:val="none" w:sz="0" w:space="0" w:color="auto"/>
            <w:right w:val="none" w:sz="0" w:space="0" w:color="auto"/>
          </w:divBdr>
        </w:div>
        <w:div w:id="1011879523">
          <w:marLeft w:val="0"/>
          <w:marRight w:val="0"/>
          <w:marTop w:val="0"/>
          <w:marBottom w:val="0"/>
          <w:divBdr>
            <w:top w:val="none" w:sz="0" w:space="0" w:color="auto"/>
            <w:left w:val="none" w:sz="0" w:space="0" w:color="auto"/>
            <w:bottom w:val="none" w:sz="0" w:space="0" w:color="auto"/>
            <w:right w:val="none" w:sz="0" w:space="0" w:color="auto"/>
          </w:divBdr>
        </w:div>
        <w:div w:id="1374380704">
          <w:marLeft w:val="0"/>
          <w:marRight w:val="0"/>
          <w:marTop w:val="0"/>
          <w:marBottom w:val="0"/>
          <w:divBdr>
            <w:top w:val="none" w:sz="0" w:space="0" w:color="auto"/>
            <w:left w:val="none" w:sz="0" w:space="0" w:color="auto"/>
            <w:bottom w:val="none" w:sz="0" w:space="0" w:color="auto"/>
            <w:right w:val="none" w:sz="0" w:space="0" w:color="auto"/>
          </w:divBdr>
        </w:div>
        <w:div w:id="1648709281">
          <w:marLeft w:val="0"/>
          <w:marRight w:val="0"/>
          <w:marTop w:val="0"/>
          <w:marBottom w:val="0"/>
          <w:divBdr>
            <w:top w:val="none" w:sz="0" w:space="0" w:color="auto"/>
            <w:left w:val="none" w:sz="0" w:space="0" w:color="auto"/>
            <w:bottom w:val="none" w:sz="0" w:space="0" w:color="auto"/>
            <w:right w:val="none" w:sz="0" w:space="0" w:color="auto"/>
          </w:divBdr>
        </w:div>
        <w:div w:id="1984383168">
          <w:marLeft w:val="0"/>
          <w:marRight w:val="0"/>
          <w:marTop w:val="0"/>
          <w:marBottom w:val="0"/>
          <w:divBdr>
            <w:top w:val="none" w:sz="0" w:space="0" w:color="auto"/>
            <w:left w:val="none" w:sz="0" w:space="0" w:color="auto"/>
            <w:bottom w:val="none" w:sz="0" w:space="0" w:color="auto"/>
            <w:right w:val="none" w:sz="0" w:space="0" w:color="auto"/>
          </w:divBdr>
        </w:div>
        <w:div w:id="2071416888">
          <w:marLeft w:val="0"/>
          <w:marRight w:val="0"/>
          <w:marTop w:val="0"/>
          <w:marBottom w:val="0"/>
          <w:divBdr>
            <w:top w:val="none" w:sz="0" w:space="0" w:color="auto"/>
            <w:left w:val="none" w:sz="0" w:space="0" w:color="auto"/>
            <w:bottom w:val="none" w:sz="0" w:space="0" w:color="auto"/>
            <w:right w:val="none" w:sz="0" w:space="0" w:color="auto"/>
          </w:divBdr>
        </w:div>
      </w:divsChild>
    </w:div>
    <w:div w:id="2104642704">
      <w:bodyDiv w:val="1"/>
      <w:marLeft w:val="0"/>
      <w:marRight w:val="0"/>
      <w:marTop w:val="0"/>
      <w:marBottom w:val="0"/>
      <w:divBdr>
        <w:top w:val="none" w:sz="0" w:space="0" w:color="auto"/>
        <w:left w:val="none" w:sz="0" w:space="0" w:color="auto"/>
        <w:bottom w:val="none" w:sz="0" w:space="0" w:color="auto"/>
        <w:right w:val="none" w:sz="0" w:space="0" w:color="auto"/>
      </w:divBdr>
    </w:div>
    <w:div w:id="2106337126">
      <w:bodyDiv w:val="1"/>
      <w:marLeft w:val="0"/>
      <w:marRight w:val="0"/>
      <w:marTop w:val="0"/>
      <w:marBottom w:val="0"/>
      <w:divBdr>
        <w:top w:val="none" w:sz="0" w:space="0" w:color="auto"/>
        <w:left w:val="none" w:sz="0" w:space="0" w:color="auto"/>
        <w:bottom w:val="none" w:sz="0" w:space="0" w:color="auto"/>
        <w:right w:val="none" w:sz="0" w:space="0" w:color="auto"/>
      </w:divBdr>
    </w:div>
    <w:div w:id="2109154004">
      <w:bodyDiv w:val="1"/>
      <w:marLeft w:val="0"/>
      <w:marRight w:val="0"/>
      <w:marTop w:val="0"/>
      <w:marBottom w:val="0"/>
      <w:divBdr>
        <w:top w:val="none" w:sz="0" w:space="0" w:color="auto"/>
        <w:left w:val="none" w:sz="0" w:space="0" w:color="auto"/>
        <w:bottom w:val="none" w:sz="0" w:space="0" w:color="auto"/>
        <w:right w:val="none" w:sz="0" w:space="0" w:color="auto"/>
      </w:divBdr>
      <w:divsChild>
        <w:div w:id="192308958">
          <w:marLeft w:val="0"/>
          <w:marRight w:val="0"/>
          <w:marTop w:val="0"/>
          <w:marBottom w:val="0"/>
          <w:divBdr>
            <w:top w:val="single" w:sz="2" w:space="0" w:color="E3E3E3"/>
            <w:left w:val="single" w:sz="2" w:space="0" w:color="E3E3E3"/>
            <w:bottom w:val="single" w:sz="2" w:space="0" w:color="E3E3E3"/>
            <w:right w:val="single" w:sz="2" w:space="0" w:color="E3E3E3"/>
          </w:divBdr>
          <w:divsChild>
            <w:div w:id="1803884029">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825306">
                  <w:marLeft w:val="0"/>
                  <w:marRight w:val="0"/>
                  <w:marTop w:val="0"/>
                  <w:marBottom w:val="0"/>
                  <w:divBdr>
                    <w:top w:val="single" w:sz="2" w:space="0" w:color="E3E3E3"/>
                    <w:left w:val="single" w:sz="2" w:space="0" w:color="E3E3E3"/>
                    <w:bottom w:val="single" w:sz="2" w:space="0" w:color="E3E3E3"/>
                    <w:right w:val="single" w:sz="2" w:space="0" w:color="E3E3E3"/>
                  </w:divBdr>
                  <w:divsChild>
                    <w:div w:id="2135053541">
                      <w:marLeft w:val="0"/>
                      <w:marRight w:val="0"/>
                      <w:marTop w:val="0"/>
                      <w:marBottom w:val="0"/>
                      <w:divBdr>
                        <w:top w:val="single" w:sz="2" w:space="0" w:color="E3E3E3"/>
                        <w:left w:val="single" w:sz="2" w:space="0" w:color="E3E3E3"/>
                        <w:bottom w:val="single" w:sz="2" w:space="0" w:color="E3E3E3"/>
                        <w:right w:val="single" w:sz="2" w:space="0" w:color="E3E3E3"/>
                      </w:divBdr>
                      <w:divsChild>
                        <w:div w:id="1816330977">
                          <w:marLeft w:val="0"/>
                          <w:marRight w:val="0"/>
                          <w:marTop w:val="0"/>
                          <w:marBottom w:val="0"/>
                          <w:divBdr>
                            <w:top w:val="single" w:sz="2" w:space="0" w:color="E3E3E3"/>
                            <w:left w:val="single" w:sz="2" w:space="0" w:color="E3E3E3"/>
                            <w:bottom w:val="single" w:sz="2" w:space="0" w:color="E3E3E3"/>
                            <w:right w:val="single" w:sz="2" w:space="0" w:color="E3E3E3"/>
                          </w:divBdr>
                          <w:divsChild>
                            <w:div w:id="19011288">
                              <w:marLeft w:val="0"/>
                              <w:marRight w:val="0"/>
                              <w:marTop w:val="0"/>
                              <w:marBottom w:val="0"/>
                              <w:divBdr>
                                <w:top w:val="single" w:sz="2" w:space="0" w:color="E3E3E3"/>
                                <w:left w:val="single" w:sz="2" w:space="0" w:color="E3E3E3"/>
                                <w:bottom w:val="single" w:sz="2" w:space="0" w:color="E3E3E3"/>
                                <w:right w:val="single" w:sz="2" w:space="0" w:color="E3E3E3"/>
                              </w:divBdr>
                              <w:divsChild>
                                <w:div w:id="1961296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574973278">
          <w:marLeft w:val="0"/>
          <w:marRight w:val="0"/>
          <w:marTop w:val="0"/>
          <w:marBottom w:val="0"/>
          <w:divBdr>
            <w:top w:val="single" w:sz="2" w:space="0" w:color="E3E3E3"/>
            <w:left w:val="single" w:sz="2" w:space="0" w:color="E3E3E3"/>
            <w:bottom w:val="single" w:sz="2" w:space="0" w:color="E3E3E3"/>
            <w:right w:val="single" w:sz="2" w:space="0" w:color="E3E3E3"/>
          </w:divBdr>
          <w:divsChild>
            <w:div w:id="1284194149">
              <w:marLeft w:val="0"/>
              <w:marRight w:val="0"/>
              <w:marTop w:val="100"/>
              <w:marBottom w:val="100"/>
              <w:divBdr>
                <w:top w:val="single" w:sz="2" w:space="0" w:color="E3E3E3"/>
                <w:left w:val="single" w:sz="2" w:space="0" w:color="E3E3E3"/>
                <w:bottom w:val="single" w:sz="2" w:space="0" w:color="E3E3E3"/>
                <w:right w:val="single" w:sz="2" w:space="0" w:color="E3E3E3"/>
              </w:divBdr>
              <w:divsChild>
                <w:div w:id="918370080">
                  <w:marLeft w:val="0"/>
                  <w:marRight w:val="0"/>
                  <w:marTop w:val="0"/>
                  <w:marBottom w:val="0"/>
                  <w:divBdr>
                    <w:top w:val="single" w:sz="2" w:space="0" w:color="E3E3E3"/>
                    <w:left w:val="single" w:sz="2" w:space="0" w:color="E3E3E3"/>
                    <w:bottom w:val="single" w:sz="2" w:space="0" w:color="E3E3E3"/>
                    <w:right w:val="single" w:sz="2" w:space="0" w:color="E3E3E3"/>
                  </w:divBdr>
                  <w:divsChild>
                    <w:div w:id="1302689021">
                      <w:marLeft w:val="0"/>
                      <w:marRight w:val="0"/>
                      <w:marTop w:val="0"/>
                      <w:marBottom w:val="0"/>
                      <w:divBdr>
                        <w:top w:val="single" w:sz="2" w:space="0" w:color="E3E3E3"/>
                        <w:left w:val="single" w:sz="2" w:space="0" w:color="E3E3E3"/>
                        <w:bottom w:val="single" w:sz="2" w:space="0" w:color="E3E3E3"/>
                        <w:right w:val="single" w:sz="2" w:space="0" w:color="E3E3E3"/>
                      </w:divBdr>
                      <w:divsChild>
                        <w:div w:id="1342926684">
                          <w:marLeft w:val="0"/>
                          <w:marRight w:val="0"/>
                          <w:marTop w:val="0"/>
                          <w:marBottom w:val="0"/>
                          <w:divBdr>
                            <w:top w:val="single" w:sz="2" w:space="0" w:color="E3E3E3"/>
                            <w:left w:val="single" w:sz="2" w:space="0" w:color="E3E3E3"/>
                            <w:bottom w:val="single" w:sz="2" w:space="0" w:color="E3E3E3"/>
                            <w:right w:val="single" w:sz="2" w:space="0" w:color="E3E3E3"/>
                          </w:divBdr>
                          <w:divsChild>
                            <w:div w:id="1867450417">
                              <w:marLeft w:val="0"/>
                              <w:marRight w:val="0"/>
                              <w:marTop w:val="0"/>
                              <w:marBottom w:val="0"/>
                              <w:divBdr>
                                <w:top w:val="single" w:sz="2" w:space="0" w:color="E3E3E3"/>
                                <w:left w:val="single" w:sz="2" w:space="0" w:color="E3E3E3"/>
                                <w:bottom w:val="single" w:sz="2" w:space="0" w:color="E3E3E3"/>
                                <w:right w:val="single" w:sz="2" w:space="0" w:color="E3E3E3"/>
                              </w:divBdr>
                              <w:divsChild>
                                <w:div w:id="1311133397">
                                  <w:marLeft w:val="0"/>
                                  <w:marRight w:val="0"/>
                                  <w:marTop w:val="0"/>
                                  <w:marBottom w:val="0"/>
                                  <w:divBdr>
                                    <w:top w:val="single" w:sz="2" w:space="0" w:color="E3E3E3"/>
                                    <w:left w:val="single" w:sz="2" w:space="0" w:color="E3E3E3"/>
                                    <w:bottom w:val="single" w:sz="2" w:space="0" w:color="E3E3E3"/>
                                    <w:right w:val="single" w:sz="2" w:space="0" w:color="E3E3E3"/>
                                  </w:divBdr>
                                  <w:divsChild>
                                    <w:div w:id="53635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10005586">
      <w:bodyDiv w:val="1"/>
      <w:marLeft w:val="0"/>
      <w:marRight w:val="0"/>
      <w:marTop w:val="0"/>
      <w:marBottom w:val="0"/>
      <w:divBdr>
        <w:top w:val="none" w:sz="0" w:space="0" w:color="auto"/>
        <w:left w:val="none" w:sz="0" w:space="0" w:color="auto"/>
        <w:bottom w:val="none" w:sz="0" w:space="0" w:color="auto"/>
        <w:right w:val="none" w:sz="0" w:space="0" w:color="auto"/>
      </w:divBdr>
    </w:div>
    <w:div w:id="2111469101">
      <w:bodyDiv w:val="1"/>
      <w:marLeft w:val="0"/>
      <w:marRight w:val="0"/>
      <w:marTop w:val="0"/>
      <w:marBottom w:val="0"/>
      <w:divBdr>
        <w:top w:val="none" w:sz="0" w:space="0" w:color="auto"/>
        <w:left w:val="none" w:sz="0" w:space="0" w:color="auto"/>
        <w:bottom w:val="none" w:sz="0" w:space="0" w:color="auto"/>
        <w:right w:val="none" w:sz="0" w:space="0" w:color="auto"/>
      </w:divBdr>
    </w:div>
    <w:div w:id="2113476546">
      <w:bodyDiv w:val="1"/>
      <w:marLeft w:val="0"/>
      <w:marRight w:val="0"/>
      <w:marTop w:val="0"/>
      <w:marBottom w:val="0"/>
      <w:divBdr>
        <w:top w:val="none" w:sz="0" w:space="0" w:color="auto"/>
        <w:left w:val="none" w:sz="0" w:space="0" w:color="auto"/>
        <w:bottom w:val="none" w:sz="0" w:space="0" w:color="auto"/>
        <w:right w:val="none" w:sz="0" w:space="0" w:color="auto"/>
      </w:divBdr>
    </w:div>
    <w:div w:id="2113892893">
      <w:bodyDiv w:val="1"/>
      <w:marLeft w:val="0"/>
      <w:marRight w:val="0"/>
      <w:marTop w:val="0"/>
      <w:marBottom w:val="0"/>
      <w:divBdr>
        <w:top w:val="none" w:sz="0" w:space="0" w:color="auto"/>
        <w:left w:val="none" w:sz="0" w:space="0" w:color="auto"/>
        <w:bottom w:val="none" w:sz="0" w:space="0" w:color="auto"/>
        <w:right w:val="none" w:sz="0" w:space="0" w:color="auto"/>
      </w:divBdr>
    </w:div>
    <w:div w:id="2115056975">
      <w:bodyDiv w:val="1"/>
      <w:marLeft w:val="0"/>
      <w:marRight w:val="0"/>
      <w:marTop w:val="0"/>
      <w:marBottom w:val="0"/>
      <w:divBdr>
        <w:top w:val="none" w:sz="0" w:space="0" w:color="auto"/>
        <w:left w:val="none" w:sz="0" w:space="0" w:color="auto"/>
        <w:bottom w:val="none" w:sz="0" w:space="0" w:color="auto"/>
        <w:right w:val="none" w:sz="0" w:space="0" w:color="auto"/>
      </w:divBdr>
    </w:div>
    <w:div w:id="2115585792">
      <w:bodyDiv w:val="1"/>
      <w:marLeft w:val="0"/>
      <w:marRight w:val="0"/>
      <w:marTop w:val="0"/>
      <w:marBottom w:val="0"/>
      <w:divBdr>
        <w:top w:val="none" w:sz="0" w:space="0" w:color="auto"/>
        <w:left w:val="none" w:sz="0" w:space="0" w:color="auto"/>
        <w:bottom w:val="none" w:sz="0" w:space="0" w:color="auto"/>
        <w:right w:val="none" w:sz="0" w:space="0" w:color="auto"/>
      </w:divBdr>
    </w:div>
    <w:div w:id="2116365742">
      <w:bodyDiv w:val="1"/>
      <w:marLeft w:val="0"/>
      <w:marRight w:val="0"/>
      <w:marTop w:val="0"/>
      <w:marBottom w:val="0"/>
      <w:divBdr>
        <w:top w:val="none" w:sz="0" w:space="0" w:color="auto"/>
        <w:left w:val="none" w:sz="0" w:space="0" w:color="auto"/>
        <w:bottom w:val="none" w:sz="0" w:space="0" w:color="auto"/>
        <w:right w:val="none" w:sz="0" w:space="0" w:color="auto"/>
      </w:divBdr>
    </w:div>
    <w:div w:id="2116829013">
      <w:bodyDiv w:val="1"/>
      <w:marLeft w:val="0"/>
      <w:marRight w:val="0"/>
      <w:marTop w:val="0"/>
      <w:marBottom w:val="0"/>
      <w:divBdr>
        <w:top w:val="none" w:sz="0" w:space="0" w:color="auto"/>
        <w:left w:val="none" w:sz="0" w:space="0" w:color="auto"/>
        <w:bottom w:val="none" w:sz="0" w:space="0" w:color="auto"/>
        <w:right w:val="none" w:sz="0" w:space="0" w:color="auto"/>
      </w:divBdr>
    </w:div>
    <w:div w:id="2117484436">
      <w:bodyDiv w:val="1"/>
      <w:marLeft w:val="0"/>
      <w:marRight w:val="0"/>
      <w:marTop w:val="0"/>
      <w:marBottom w:val="0"/>
      <w:divBdr>
        <w:top w:val="none" w:sz="0" w:space="0" w:color="auto"/>
        <w:left w:val="none" w:sz="0" w:space="0" w:color="auto"/>
        <w:bottom w:val="none" w:sz="0" w:space="0" w:color="auto"/>
        <w:right w:val="none" w:sz="0" w:space="0" w:color="auto"/>
      </w:divBdr>
    </w:div>
    <w:div w:id="2118788126">
      <w:bodyDiv w:val="1"/>
      <w:marLeft w:val="0"/>
      <w:marRight w:val="0"/>
      <w:marTop w:val="0"/>
      <w:marBottom w:val="0"/>
      <w:divBdr>
        <w:top w:val="none" w:sz="0" w:space="0" w:color="auto"/>
        <w:left w:val="none" w:sz="0" w:space="0" w:color="auto"/>
        <w:bottom w:val="none" w:sz="0" w:space="0" w:color="auto"/>
        <w:right w:val="none" w:sz="0" w:space="0" w:color="auto"/>
      </w:divBdr>
    </w:div>
    <w:div w:id="2118941888">
      <w:bodyDiv w:val="1"/>
      <w:marLeft w:val="0"/>
      <w:marRight w:val="0"/>
      <w:marTop w:val="0"/>
      <w:marBottom w:val="0"/>
      <w:divBdr>
        <w:top w:val="none" w:sz="0" w:space="0" w:color="auto"/>
        <w:left w:val="none" w:sz="0" w:space="0" w:color="auto"/>
        <w:bottom w:val="none" w:sz="0" w:space="0" w:color="auto"/>
        <w:right w:val="none" w:sz="0" w:space="0" w:color="auto"/>
      </w:divBdr>
    </w:div>
    <w:div w:id="2119716489">
      <w:bodyDiv w:val="1"/>
      <w:marLeft w:val="0"/>
      <w:marRight w:val="0"/>
      <w:marTop w:val="0"/>
      <w:marBottom w:val="0"/>
      <w:divBdr>
        <w:top w:val="none" w:sz="0" w:space="0" w:color="auto"/>
        <w:left w:val="none" w:sz="0" w:space="0" w:color="auto"/>
        <w:bottom w:val="none" w:sz="0" w:space="0" w:color="auto"/>
        <w:right w:val="none" w:sz="0" w:space="0" w:color="auto"/>
      </w:divBdr>
    </w:div>
    <w:div w:id="2119837941">
      <w:bodyDiv w:val="1"/>
      <w:marLeft w:val="0"/>
      <w:marRight w:val="0"/>
      <w:marTop w:val="0"/>
      <w:marBottom w:val="0"/>
      <w:divBdr>
        <w:top w:val="none" w:sz="0" w:space="0" w:color="auto"/>
        <w:left w:val="none" w:sz="0" w:space="0" w:color="auto"/>
        <w:bottom w:val="none" w:sz="0" w:space="0" w:color="auto"/>
        <w:right w:val="none" w:sz="0" w:space="0" w:color="auto"/>
      </w:divBdr>
    </w:div>
    <w:div w:id="2122721502">
      <w:bodyDiv w:val="1"/>
      <w:marLeft w:val="0"/>
      <w:marRight w:val="0"/>
      <w:marTop w:val="0"/>
      <w:marBottom w:val="0"/>
      <w:divBdr>
        <w:top w:val="none" w:sz="0" w:space="0" w:color="auto"/>
        <w:left w:val="none" w:sz="0" w:space="0" w:color="auto"/>
        <w:bottom w:val="none" w:sz="0" w:space="0" w:color="auto"/>
        <w:right w:val="none" w:sz="0" w:space="0" w:color="auto"/>
      </w:divBdr>
    </w:div>
    <w:div w:id="2122722281">
      <w:bodyDiv w:val="1"/>
      <w:marLeft w:val="0"/>
      <w:marRight w:val="0"/>
      <w:marTop w:val="0"/>
      <w:marBottom w:val="0"/>
      <w:divBdr>
        <w:top w:val="none" w:sz="0" w:space="0" w:color="auto"/>
        <w:left w:val="none" w:sz="0" w:space="0" w:color="auto"/>
        <w:bottom w:val="none" w:sz="0" w:space="0" w:color="auto"/>
        <w:right w:val="none" w:sz="0" w:space="0" w:color="auto"/>
      </w:divBdr>
    </w:div>
    <w:div w:id="2122919402">
      <w:bodyDiv w:val="1"/>
      <w:marLeft w:val="0"/>
      <w:marRight w:val="0"/>
      <w:marTop w:val="0"/>
      <w:marBottom w:val="0"/>
      <w:divBdr>
        <w:top w:val="none" w:sz="0" w:space="0" w:color="auto"/>
        <w:left w:val="none" w:sz="0" w:space="0" w:color="auto"/>
        <w:bottom w:val="none" w:sz="0" w:space="0" w:color="auto"/>
        <w:right w:val="none" w:sz="0" w:space="0" w:color="auto"/>
      </w:divBdr>
    </w:div>
    <w:div w:id="2123724542">
      <w:bodyDiv w:val="1"/>
      <w:marLeft w:val="0"/>
      <w:marRight w:val="0"/>
      <w:marTop w:val="0"/>
      <w:marBottom w:val="0"/>
      <w:divBdr>
        <w:top w:val="none" w:sz="0" w:space="0" w:color="auto"/>
        <w:left w:val="none" w:sz="0" w:space="0" w:color="auto"/>
        <w:bottom w:val="none" w:sz="0" w:space="0" w:color="auto"/>
        <w:right w:val="none" w:sz="0" w:space="0" w:color="auto"/>
      </w:divBdr>
    </w:div>
    <w:div w:id="2124104853">
      <w:bodyDiv w:val="1"/>
      <w:marLeft w:val="0"/>
      <w:marRight w:val="0"/>
      <w:marTop w:val="0"/>
      <w:marBottom w:val="0"/>
      <w:divBdr>
        <w:top w:val="none" w:sz="0" w:space="0" w:color="auto"/>
        <w:left w:val="none" w:sz="0" w:space="0" w:color="auto"/>
        <w:bottom w:val="none" w:sz="0" w:space="0" w:color="auto"/>
        <w:right w:val="none" w:sz="0" w:space="0" w:color="auto"/>
      </w:divBdr>
    </w:div>
    <w:div w:id="2124229299">
      <w:bodyDiv w:val="1"/>
      <w:marLeft w:val="0"/>
      <w:marRight w:val="0"/>
      <w:marTop w:val="0"/>
      <w:marBottom w:val="0"/>
      <w:divBdr>
        <w:top w:val="none" w:sz="0" w:space="0" w:color="auto"/>
        <w:left w:val="none" w:sz="0" w:space="0" w:color="auto"/>
        <w:bottom w:val="none" w:sz="0" w:space="0" w:color="auto"/>
        <w:right w:val="none" w:sz="0" w:space="0" w:color="auto"/>
      </w:divBdr>
    </w:div>
    <w:div w:id="2125298211">
      <w:bodyDiv w:val="1"/>
      <w:marLeft w:val="0"/>
      <w:marRight w:val="0"/>
      <w:marTop w:val="0"/>
      <w:marBottom w:val="0"/>
      <w:divBdr>
        <w:top w:val="none" w:sz="0" w:space="0" w:color="auto"/>
        <w:left w:val="none" w:sz="0" w:space="0" w:color="auto"/>
        <w:bottom w:val="none" w:sz="0" w:space="0" w:color="auto"/>
        <w:right w:val="none" w:sz="0" w:space="0" w:color="auto"/>
      </w:divBdr>
    </w:div>
    <w:div w:id="2125927539">
      <w:bodyDiv w:val="1"/>
      <w:marLeft w:val="0"/>
      <w:marRight w:val="0"/>
      <w:marTop w:val="0"/>
      <w:marBottom w:val="0"/>
      <w:divBdr>
        <w:top w:val="none" w:sz="0" w:space="0" w:color="auto"/>
        <w:left w:val="none" w:sz="0" w:space="0" w:color="auto"/>
        <w:bottom w:val="none" w:sz="0" w:space="0" w:color="auto"/>
        <w:right w:val="none" w:sz="0" w:space="0" w:color="auto"/>
      </w:divBdr>
    </w:div>
    <w:div w:id="2127498876">
      <w:bodyDiv w:val="1"/>
      <w:marLeft w:val="0"/>
      <w:marRight w:val="0"/>
      <w:marTop w:val="0"/>
      <w:marBottom w:val="0"/>
      <w:divBdr>
        <w:top w:val="none" w:sz="0" w:space="0" w:color="auto"/>
        <w:left w:val="none" w:sz="0" w:space="0" w:color="auto"/>
        <w:bottom w:val="none" w:sz="0" w:space="0" w:color="auto"/>
        <w:right w:val="none" w:sz="0" w:space="0" w:color="auto"/>
      </w:divBdr>
    </w:div>
    <w:div w:id="2129422310">
      <w:bodyDiv w:val="1"/>
      <w:marLeft w:val="0"/>
      <w:marRight w:val="0"/>
      <w:marTop w:val="0"/>
      <w:marBottom w:val="0"/>
      <w:divBdr>
        <w:top w:val="none" w:sz="0" w:space="0" w:color="auto"/>
        <w:left w:val="none" w:sz="0" w:space="0" w:color="auto"/>
        <w:bottom w:val="none" w:sz="0" w:space="0" w:color="auto"/>
        <w:right w:val="none" w:sz="0" w:space="0" w:color="auto"/>
      </w:divBdr>
    </w:div>
    <w:div w:id="2130083766">
      <w:bodyDiv w:val="1"/>
      <w:marLeft w:val="0"/>
      <w:marRight w:val="0"/>
      <w:marTop w:val="0"/>
      <w:marBottom w:val="0"/>
      <w:divBdr>
        <w:top w:val="none" w:sz="0" w:space="0" w:color="auto"/>
        <w:left w:val="none" w:sz="0" w:space="0" w:color="auto"/>
        <w:bottom w:val="none" w:sz="0" w:space="0" w:color="auto"/>
        <w:right w:val="none" w:sz="0" w:space="0" w:color="auto"/>
      </w:divBdr>
    </w:div>
    <w:div w:id="2131319018">
      <w:bodyDiv w:val="1"/>
      <w:marLeft w:val="0"/>
      <w:marRight w:val="0"/>
      <w:marTop w:val="0"/>
      <w:marBottom w:val="0"/>
      <w:divBdr>
        <w:top w:val="none" w:sz="0" w:space="0" w:color="auto"/>
        <w:left w:val="none" w:sz="0" w:space="0" w:color="auto"/>
        <w:bottom w:val="none" w:sz="0" w:space="0" w:color="auto"/>
        <w:right w:val="none" w:sz="0" w:space="0" w:color="auto"/>
      </w:divBdr>
    </w:div>
    <w:div w:id="2132750132">
      <w:bodyDiv w:val="1"/>
      <w:marLeft w:val="0"/>
      <w:marRight w:val="0"/>
      <w:marTop w:val="0"/>
      <w:marBottom w:val="0"/>
      <w:divBdr>
        <w:top w:val="none" w:sz="0" w:space="0" w:color="auto"/>
        <w:left w:val="none" w:sz="0" w:space="0" w:color="auto"/>
        <w:bottom w:val="none" w:sz="0" w:space="0" w:color="auto"/>
        <w:right w:val="none" w:sz="0" w:space="0" w:color="auto"/>
      </w:divBdr>
    </w:div>
    <w:div w:id="2133744207">
      <w:bodyDiv w:val="1"/>
      <w:marLeft w:val="0"/>
      <w:marRight w:val="0"/>
      <w:marTop w:val="0"/>
      <w:marBottom w:val="0"/>
      <w:divBdr>
        <w:top w:val="none" w:sz="0" w:space="0" w:color="auto"/>
        <w:left w:val="none" w:sz="0" w:space="0" w:color="auto"/>
        <w:bottom w:val="none" w:sz="0" w:space="0" w:color="auto"/>
        <w:right w:val="none" w:sz="0" w:space="0" w:color="auto"/>
      </w:divBdr>
    </w:div>
    <w:div w:id="2134782735">
      <w:bodyDiv w:val="1"/>
      <w:marLeft w:val="0"/>
      <w:marRight w:val="0"/>
      <w:marTop w:val="0"/>
      <w:marBottom w:val="0"/>
      <w:divBdr>
        <w:top w:val="none" w:sz="0" w:space="0" w:color="auto"/>
        <w:left w:val="none" w:sz="0" w:space="0" w:color="auto"/>
        <w:bottom w:val="none" w:sz="0" w:space="0" w:color="auto"/>
        <w:right w:val="none" w:sz="0" w:space="0" w:color="auto"/>
      </w:divBdr>
      <w:divsChild>
        <w:div w:id="375929370">
          <w:marLeft w:val="0"/>
          <w:marRight w:val="0"/>
          <w:marTop w:val="0"/>
          <w:marBottom w:val="0"/>
          <w:divBdr>
            <w:top w:val="none" w:sz="0" w:space="0" w:color="auto"/>
            <w:left w:val="none" w:sz="0" w:space="0" w:color="auto"/>
            <w:bottom w:val="none" w:sz="0" w:space="0" w:color="auto"/>
            <w:right w:val="none" w:sz="0" w:space="0" w:color="auto"/>
          </w:divBdr>
          <w:divsChild>
            <w:div w:id="1042947054">
              <w:marLeft w:val="0"/>
              <w:marRight w:val="0"/>
              <w:marTop w:val="0"/>
              <w:marBottom w:val="0"/>
              <w:divBdr>
                <w:top w:val="none" w:sz="0" w:space="0" w:color="auto"/>
                <w:left w:val="none" w:sz="0" w:space="0" w:color="auto"/>
                <w:bottom w:val="none" w:sz="0" w:space="0" w:color="auto"/>
                <w:right w:val="none" w:sz="0" w:space="0" w:color="auto"/>
              </w:divBdr>
              <w:divsChild>
                <w:div w:id="2110275470">
                  <w:marLeft w:val="0"/>
                  <w:marRight w:val="0"/>
                  <w:marTop w:val="0"/>
                  <w:marBottom w:val="0"/>
                  <w:divBdr>
                    <w:top w:val="none" w:sz="0" w:space="0" w:color="auto"/>
                    <w:left w:val="none" w:sz="0" w:space="0" w:color="auto"/>
                    <w:bottom w:val="none" w:sz="0" w:space="0" w:color="auto"/>
                    <w:right w:val="none" w:sz="0" w:space="0" w:color="auto"/>
                  </w:divBdr>
                  <w:divsChild>
                    <w:div w:id="334192193">
                      <w:marLeft w:val="0"/>
                      <w:marRight w:val="0"/>
                      <w:marTop w:val="0"/>
                      <w:marBottom w:val="0"/>
                      <w:divBdr>
                        <w:top w:val="none" w:sz="0" w:space="0" w:color="auto"/>
                        <w:left w:val="none" w:sz="0" w:space="0" w:color="auto"/>
                        <w:bottom w:val="none" w:sz="0" w:space="0" w:color="auto"/>
                        <w:right w:val="none" w:sz="0" w:space="0" w:color="auto"/>
                      </w:divBdr>
                      <w:divsChild>
                        <w:div w:id="15144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694799">
          <w:marLeft w:val="0"/>
          <w:marRight w:val="0"/>
          <w:marTop w:val="0"/>
          <w:marBottom w:val="0"/>
          <w:divBdr>
            <w:top w:val="none" w:sz="0" w:space="0" w:color="auto"/>
            <w:left w:val="none" w:sz="0" w:space="0" w:color="auto"/>
            <w:bottom w:val="none" w:sz="0" w:space="0" w:color="auto"/>
            <w:right w:val="none" w:sz="0" w:space="0" w:color="auto"/>
          </w:divBdr>
          <w:divsChild>
            <w:div w:id="1307322824">
              <w:marLeft w:val="0"/>
              <w:marRight w:val="0"/>
              <w:marTop w:val="0"/>
              <w:marBottom w:val="0"/>
              <w:divBdr>
                <w:top w:val="none" w:sz="0" w:space="0" w:color="auto"/>
                <w:left w:val="none" w:sz="0" w:space="0" w:color="auto"/>
                <w:bottom w:val="none" w:sz="0" w:space="0" w:color="auto"/>
                <w:right w:val="none" w:sz="0" w:space="0" w:color="auto"/>
              </w:divBdr>
              <w:divsChild>
                <w:div w:id="1855499">
                  <w:marLeft w:val="0"/>
                  <w:marRight w:val="0"/>
                  <w:marTop w:val="0"/>
                  <w:marBottom w:val="0"/>
                  <w:divBdr>
                    <w:top w:val="none" w:sz="0" w:space="0" w:color="auto"/>
                    <w:left w:val="none" w:sz="0" w:space="0" w:color="auto"/>
                    <w:bottom w:val="none" w:sz="0" w:space="0" w:color="auto"/>
                    <w:right w:val="none" w:sz="0" w:space="0" w:color="auto"/>
                  </w:divBdr>
                  <w:divsChild>
                    <w:div w:id="240018983">
                      <w:marLeft w:val="0"/>
                      <w:marRight w:val="0"/>
                      <w:marTop w:val="0"/>
                      <w:marBottom w:val="0"/>
                      <w:divBdr>
                        <w:top w:val="none" w:sz="0" w:space="0" w:color="auto"/>
                        <w:left w:val="none" w:sz="0" w:space="0" w:color="auto"/>
                        <w:bottom w:val="none" w:sz="0" w:space="0" w:color="auto"/>
                        <w:right w:val="none" w:sz="0" w:space="0" w:color="auto"/>
                      </w:divBdr>
                      <w:divsChild>
                        <w:div w:id="2586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1542">
      <w:bodyDiv w:val="1"/>
      <w:marLeft w:val="0"/>
      <w:marRight w:val="0"/>
      <w:marTop w:val="0"/>
      <w:marBottom w:val="0"/>
      <w:divBdr>
        <w:top w:val="none" w:sz="0" w:space="0" w:color="auto"/>
        <w:left w:val="none" w:sz="0" w:space="0" w:color="auto"/>
        <w:bottom w:val="none" w:sz="0" w:space="0" w:color="auto"/>
        <w:right w:val="none" w:sz="0" w:space="0" w:color="auto"/>
      </w:divBdr>
    </w:div>
    <w:div w:id="2137408777">
      <w:bodyDiv w:val="1"/>
      <w:marLeft w:val="0"/>
      <w:marRight w:val="0"/>
      <w:marTop w:val="0"/>
      <w:marBottom w:val="0"/>
      <w:divBdr>
        <w:top w:val="none" w:sz="0" w:space="0" w:color="auto"/>
        <w:left w:val="none" w:sz="0" w:space="0" w:color="auto"/>
        <w:bottom w:val="none" w:sz="0" w:space="0" w:color="auto"/>
        <w:right w:val="none" w:sz="0" w:space="0" w:color="auto"/>
      </w:divBdr>
    </w:div>
    <w:div w:id="2137675041">
      <w:bodyDiv w:val="1"/>
      <w:marLeft w:val="0"/>
      <w:marRight w:val="0"/>
      <w:marTop w:val="0"/>
      <w:marBottom w:val="0"/>
      <w:divBdr>
        <w:top w:val="none" w:sz="0" w:space="0" w:color="auto"/>
        <w:left w:val="none" w:sz="0" w:space="0" w:color="auto"/>
        <w:bottom w:val="none" w:sz="0" w:space="0" w:color="auto"/>
        <w:right w:val="none" w:sz="0" w:space="0" w:color="auto"/>
      </w:divBdr>
    </w:div>
    <w:div w:id="2139182216">
      <w:bodyDiv w:val="1"/>
      <w:marLeft w:val="0"/>
      <w:marRight w:val="0"/>
      <w:marTop w:val="0"/>
      <w:marBottom w:val="0"/>
      <w:divBdr>
        <w:top w:val="none" w:sz="0" w:space="0" w:color="auto"/>
        <w:left w:val="none" w:sz="0" w:space="0" w:color="auto"/>
        <w:bottom w:val="none" w:sz="0" w:space="0" w:color="auto"/>
        <w:right w:val="none" w:sz="0" w:space="0" w:color="auto"/>
      </w:divBdr>
    </w:div>
    <w:div w:id="2140147250">
      <w:bodyDiv w:val="1"/>
      <w:marLeft w:val="0"/>
      <w:marRight w:val="0"/>
      <w:marTop w:val="0"/>
      <w:marBottom w:val="0"/>
      <w:divBdr>
        <w:top w:val="none" w:sz="0" w:space="0" w:color="auto"/>
        <w:left w:val="none" w:sz="0" w:space="0" w:color="auto"/>
        <w:bottom w:val="none" w:sz="0" w:space="0" w:color="auto"/>
        <w:right w:val="none" w:sz="0" w:space="0" w:color="auto"/>
      </w:divBdr>
    </w:div>
    <w:div w:id="2140800252">
      <w:bodyDiv w:val="1"/>
      <w:marLeft w:val="0"/>
      <w:marRight w:val="0"/>
      <w:marTop w:val="0"/>
      <w:marBottom w:val="0"/>
      <w:divBdr>
        <w:top w:val="none" w:sz="0" w:space="0" w:color="auto"/>
        <w:left w:val="none" w:sz="0" w:space="0" w:color="auto"/>
        <w:bottom w:val="none" w:sz="0" w:space="0" w:color="auto"/>
        <w:right w:val="none" w:sz="0" w:space="0" w:color="auto"/>
      </w:divBdr>
    </w:div>
    <w:div w:id="2140995768">
      <w:bodyDiv w:val="1"/>
      <w:marLeft w:val="0"/>
      <w:marRight w:val="0"/>
      <w:marTop w:val="0"/>
      <w:marBottom w:val="0"/>
      <w:divBdr>
        <w:top w:val="none" w:sz="0" w:space="0" w:color="auto"/>
        <w:left w:val="none" w:sz="0" w:space="0" w:color="auto"/>
        <w:bottom w:val="none" w:sz="0" w:space="0" w:color="auto"/>
        <w:right w:val="none" w:sz="0" w:space="0" w:color="auto"/>
      </w:divBdr>
    </w:div>
    <w:div w:id="2142572036">
      <w:bodyDiv w:val="1"/>
      <w:marLeft w:val="0"/>
      <w:marRight w:val="0"/>
      <w:marTop w:val="0"/>
      <w:marBottom w:val="0"/>
      <w:divBdr>
        <w:top w:val="none" w:sz="0" w:space="0" w:color="auto"/>
        <w:left w:val="none" w:sz="0" w:space="0" w:color="auto"/>
        <w:bottom w:val="none" w:sz="0" w:space="0" w:color="auto"/>
        <w:right w:val="none" w:sz="0" w:space="0" w:color="auto"/>
      </w:divBdr>
    </w:div>
    <w:div w:id="2142723503">
      <w:bodyDiv w:val="1"/>
      <w:marLeft w:val="0"/>
      <w:marRight w:val="0"/>
      <w:marTop w:val="0"/>
      <w:marBottom w:val="0"/>
      <w:divBdr>
        <w:top w:val="none" w:sz="0" w:space="0" w:color="auto"/>
        <w:left w:val="none" w:sz="0" w:space="0" w:color="auto"/>
        <w:bottom w:val="none" w:sz="0" w:space="0" w:color="auto"/>
        <w:right w:val="none" w:sz="0" w:space="0" w:color="auto"/>
      </w:divBdr>
    </w:div>
    <w:div w:id="2144079805">
      <w:bodyDiv w:val="1"/>
      <w:marLeft w:val="0"/>
      <w:marRight w:val="0"/>
      <w:marTop w:val="0"/>
      <w:marBottom w:val="0"/>
      <w:divBdr>
        <w:top w:val="none" w:sz="0" w:space="0" w:color="auto"/>
        <w:left w:val="none" w:sz="0" w:space="0" w:color="auto"/>
        <w:bottom w:val="none" w:sz="0" w:space="0" w:color="auto"/>
        <w:right w:val="none" w:sz="0" w:space="0" w:color="auto"/>
      </w:divBdr>
    </w:div>
    <w:div w:id="2145199144">
      <w:bodyDiv w:val="1"/>
      <w:marLeft w:val="0"/>
      <w:marRight w:val="0"/>
      <w:marTop w:val="0"/>
      <w:marBottom w:val="0"/>
      <w:divBdr>
        <w:top w:val="none" w:sz="0" w:space="0" w:color="auto"/>
        <w:left w:val="none" w:sz="0" w:space="0" w:color="auto"/>
        <w:bottom w:val="none" w:sz="0" w:space="0" w:color="auto"/>
        <w:right w:val="none" w:sz="0" w:space="0" w:color="auto"/>
      </w:divBdr>
    </w:div>
    <w:div w:id="2146659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jpg"/><Relationship Id="rId47"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0.png"/><Relationship Id="rId11" Type="http://schemas.openxmlformats.org/officeDocument/2006/relationships/image" Target="https://upload.wikimedia.org/wikipedia/commons/thumb/b/bb/Singular-Value-Decomposition.svg/1280px-Singular-Value-Decomposition.svg.png"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image" Target="https://miro.medium.com/v2/resize:fit:525/1*lA9YJhJX4qcjOTXZS4F5cA.png"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dl.acm.org/doi/fullHtml/10.1145/3381831" TargetMode="Externa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oter" Target="footer1.xml"/><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_rels/footnotes.xml.rels><?xml version="1.0" encoding="UTF-8" standalone="yes"?>
<Relationships xmlns="http://schemas.openxmlformats.org/package/2006/relationships"><Relationship Id="rId3" Type="http://schemas.openxmlformats.org/officeDocument/2006/relationships/hyperlink" Target="https://scikit-learn.org/stable/modules/generated/sklearn.naive_bayes.MultinomialNB.html" TargetMode="External"/><Relationship Id="rId2" Type="http://schemas.openxmlformats.org/officeDocument/2006/relationships/hyperlink" Target="https://scikit-learn.org/stable/modules/generated/sklearn.svm.LinearSVC.html" TargetMode="External"/><Relationship Id="rId1" Type="http://schemas.openxmlformats.org/officeDocument/2006/relationships/hyperlink" Target="https://scikit-learn.org/stable/modules/generated/sklearn.linear_model.LogisticRegression.html" TargetMode="External"/><Relationship Id="rId4" Type="http://schemas.openxmlformats.org/officeDocument/2006/relationships/hyperlink" Target="https://huggingface.co/docs/transformers/v4.13.0/en/parallel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Win72</b:Tag>
    <b:SourceType>JournalArticle</b:SourceType>
    <b:Guid>{74561BFF-3144-594A-B2D6-9442192FDFAA}</b:Guid>
    <b:Title>Procedures As A Representation For Data In A Computer Program For Understanding Natural Language</b:Title>
    <b:JournalName>Cognitive Psychology</b:JournalName>
    <b:Year>1972</b:Year>
    <b:Volume>3</b:Volume>
    <b:Issue>1</b:Issue>
    <b:Author>
      <b:Author>
        <b:NameList>
          <b:Person>
            <b:Last>Winograd</b:Last>
            <b:First>Terry</b:First>
          </b:Person>
        </b:NameList>
      </b:Author>
    </b:Author>
    <b:RefOrder>56</b:RefOrder>
  </b:Source>
  <b:Source>
    <b:Tag>Sch73</b:Tag>
    <b:SourceType>ConferenceProceedings</b:SourceType>
    <b:Guid>{55FB50ED-D690-0D46-AE80-AD250E16B8EC}</b:Guid>
    <b:Title>Margie memory, analysis, response generation, and inference on English</b:Title>
    <b:JournalName>Proceedings of the 3rd international joint conference on Artificial intelligence (IJCAI'73)</b:JournalName>
    <b:Year>1973</b:Year>
    <b:Pages>255-261</b:Pages>
    <b:Publisher>Morgan Kaufmann Publishers Inc.</b:Publisher>
    <b:City>San Francisco, CA</b:City>
    <b:Author>
      <b:Author>
        <b:NameList>
          <b:Person>
            <b:Last>Schank</b:Last>
            <b:Middle>C.</b:Middle>
            <b:First>Roger</b:First>
          </b:Person>
          <b:Person>
            <b:Last>Goldman</b:Last>
            <b:First>Ntit</b:First>
          </b:Person>
          <b:Person>
            <b:Last>Riager</b:Last>
            <b:Middle>J.</b:Middle>
            <b:First>Charles</b:First>
          </b:Person>
          <b:Person>
            <b:Last>Rissbeck</b:Last>
            <b:First>Chris</b:First>
          </b:Person>
        </b:NameList>
      </b:Author>
    </b:Author>
    <b:BookTitle>Proceedings of the 3rd International Joint Conference on Artificial Intelligence</b:BookTitle>
    <b:ConferenceName>Proceedings of the Third International Joint Conference on Artificial Intelligence</b:ConferenceName>
    <b:RefOrder>57</b:RefOrder>
  </b:Source>
  <b:Source>
    <b:Tag>Hut04</b:Tag>
    <b:SourceType>ConferenceProceedings</b:SourceType>
    <b:Guid>{5DB97175-AE83-9645-BA0F-24532AD8E438}</b:Guid>
    <b:Title>The Georgetown-IBM experiment demonstrated in January 1954</b:Title>
    <b:Year>2004</b:Year>
    <b:Pages>102-114. https://doi.org/10.1007/978-3-540-30194-3_12</b:Pages>
    <b:Publisher>Springer Berlin Heidelberg</b:Publisher>
    <b:City>Berlin, Heidelberg</b:City>
    <b:ConferenceName>Machine Translation: From Real Users to Research</b:ConferenceName>
    <b:Author>
      <b:Author>
        <b:NameList>
          <b:Person>
            <b:Last>Hutchins</b:Last>
            <b:Middle>W.</b:Middle>
            <b:First>John</b:First>
          </b:Person>
        </b:NameList>
      </b:Author>
      <b:Editor>
        <b:NameList>
          <b:Person>
            <b:Last>Frederking</b:Last>
            <b:Middle>E.</b:Middle>
            <b:First>Robert</b:First>
          </b:Person>
          <b:Person>
            <b:Last>Taylor</b:Last>
            <b:Middle>B.</b:Middle>
            <b:First>Kathryn</b:First>
          </b:Person>
        </b:NameList>
      </b:Editor>
    </b:Author>
    <b:BookTitle>Machine Translation: From Real Users to Research</b:BookTitle>
    <b:RefOrder>58</b:RefOrder>
  </b:Source>
  <b:Source>
    <b:Tag>Pie66</b:Tag>
    <b:SourceType>Report</b:SourceType>
    <b:Guid>{D1D10E78-F9B4-AF4A-AACC-58F29645B4BD}</b:Guid>
    <b:Title>Language and Machines - Computers in Translation and Linguistics</b:Title>
    <b:City>Washington, DC</b:City>
    <b:Year>1966</b:Year>
    <b:Institution>National Academy of Sciences</b:Institution>
    <b:Department>Natuonal Research Council</b:Department>
    <b:ShortTitle>ALPAC Report</b:ShortTitle>
    <b:Author>
      <b:Author>
        <b:NameList>
          <b:Person>
            <b:Last>Pierce</b:Last>
            <b:First>John</b:First>
          </b:Person>
          <b:Person>
            <b:Last>Carroll</b:Last>
            <b:Middle>B.</b:Middle>
            <b:First>John</b:First>
          </b:Person>
        </b:NameList>
      </b:Author>
    </b:Author>
    <b:RefOrder>59</b:RefOrder>
  </b:Source>
  <b:Source>
    <b:Tag>Wor23</b:Tag>
    <b:SourceType>JournalArticle</b:SourceType>
    <b:Guid>{1336DB99-2BFE-4D48-835F-2D5531B58C95}</b:Guid>
    <b:Title>Word Embeddings and Semantic Spaces in Natural Language Processing</b:Title>
    <b:Year>2023</b:Year>
    <b:Author>
      <b:Author>
        <b:NameList>
          <b:Person>
            <b:Last>Worth</b:Last>
            <b:First>Peter</b:First>
          </b:Person>
        </b:NameList>
      </b:Author>
    </b:Author>
    <b:Pages>1-21. https://doi.org/10.4236/ijis.2023.131001</b:Pages>
    <b:JournalName>International Journal of Intelligence Science</b:JournalName>
    <b:Volume>13</b:Volume>
    <b:Issue>1</b:Issue>
    <b:RefOrder>53</b:RefOrder>
  </b:Source>
  <b:Source>
    <b:Tag>Zha23</b:Tag>
    <b:SourceType>JournalArticle</b:SourceType>
    <b:Guid>{C01B33FA-802D-D747-BD77-40E25161A430}</b:Guid>
    <b:Title>A Survey of Large Language Models</b:Title>
    <b:JournalName>ArXiv</b:JournalName>
    <b:Year>2023</b:Year>
    <b:Pages>1-124. 10.48550/arXiv.2303.18223</b:Pages>
    <b:Volume>abs/2303.18233</b:Volume>
    <b:Author>
      <b:Author>
        <b:NameList>
          <b:Person>
            <b:Last>Zhao</b:Last>
            <b:First>Wayne</b:First>
            <b:Middle>Xin</b:Middle>
          </b:Person>
          <b:Person>
            <b:Last>Zhao</b:Last>
            <b:First>Kun</b:First>
          </b:Person>
          <b:Person>
            <b:Last>Li</b:Last>
            <b:First>Junyi</b:First>
          </b:Person>
          <b:Person>
            <b:Last>Tang</b:Last>
            <b:First>Tianyi</b:First>
          </b:Person>
          <b:Person>
            <b:Last>Wang</b:Last>
            <b:First>Xiaolei</b:First>
          </b:Person>
          <b:Person>
            <b:Last>Hou</b:Last>
            <b:First>Yupeng</b:First>
          </b:Person>
          <b:Person>
            <b:Last>Min</b:Last>
            <b:First>Yingqian</b:First>
          </b:Person>
          <b:Person>
            <b:Last>Zhang</b:Last>
            <b:First>Beichen</b:First>
          </b:Person>
          <b:Person>
            <b:Last>Zhang</b:Last>
            <b:First>Junjie</b:First>
          </b:Person>
          <b:Person>
            <b:Last>Dong</b:Last>
            <b:First>Zican</b:First>
          </b:Person>
          <b:Person>
            <b:Last>Du</b:Last>
            <b:First>Yifan</b:First>
          </b:Person>
          <b:Person>
            <b:Last>Yang</b:Last>
            <b:First>Chen</b:First>
          </b:Person>
          <b:Person>
            <b:Last>Chen</b:Last>
            <b:First>Yushuo</b:First>
          </b:Person>
          <b:Person>
            <b:Last>Chen</b:Last>
            <b:First>Zhipeng</b:First>
          </b:Person>
          <b:Person>
            <b:Last>Jiang</b:Last>
            <b:First>Jinhao</b:First>
          </b:Person>
          <b:Person>
            <b:Last>Ren</b:Last>
            <b:First>Ruiyang</b:First>
          </b:Person>
          <b:Person>
            <b:Last>Li</b:Last>
            <b:First>Yifan</b:First>
          </b:Person>
          <b:Person>
            <b:Last>Tang</b:Last>
            <b:First>Xinyu</b:First>
          </b:Person>
          <b:Person>
            <b:Last>Liu</b:Last>
            <b:First>Zikan</b:First>
          </b:Person>
        </b:NameList>
      </b:Author>
    </b:Author>
    <b:RefOrder>60</b:RefOrder>
  </b:Source>
  <b:Source>
    <b:Tag>Rai24</b:Tag>
    <b:SourceType>JournalArticle</b:SourceType>
    <b:Guid>{DC769F25-0AED-DE4F-986D-7472C3ADCD8C}</b:Guid>
    <b:Title>A Review on Large Language Models: Architectures, Applications, Taxonomies, Open Issues and Challenges</b:Title>
    <b:JournalName>IEEE Access</b:JournalName>
    <b:Year>2024</b:Year>
    <b:Pages>26839-26874. http://dx.doi.org/10.1109/ACCESS.2024.3365742</b:Pages>
    <b:Volume>12</b:Volume>
    <b:Author>
      <b:Author>
        <b:NameList>
          <b:Person>
            <b:Last>Raiaan</b:Last>
            <b:Middle>Zaam Khan</b:Middle>
            <b:First>Mohaimenul</b:First>
          </b:Person>
          <b:Person>
            <b:Last>Mukta</b:Last>
            <b:Middle>Hossain</b:Middle>
            <b:First>MD. Saddam</b:First>
          </b:Person>
          <b:Person>
            <b:Last>Fatema</b:Last>
            <b:First>Kaniz</b:First>
          </b:Person>
          <b:Person>
            <b:Last>Fahad</b:Last>
            <b:Middle>Mohammad</b:Middle>
            <b:First>Nur</b:First>
          </b:Person>
          <b:Person>
            <b:Last>Sakib</b:Last>
            <b:First>Sadman</b:First>
          </b:Person>
          <b:Person>
            <b:Last>Mim</b:Last>
            <b:Middle>Marufatul Jannat</b:Middle>
            <b:First>Most</b:First>
          </b:Person>
          <b:Person>
            <b:Last>Ahmad</b:Last>
            <b:First>Jubaer</b:First>
          </b:Person>
          <b:Person>
            <b:Last>Ali</b:Last>
            <b:Middle>Eunus</b:Middle>
            <b:First>Mohammed</b:First>
          </b:Person>
          <b:Person>
            <b:Last>Azam</b:Last>
            <b:Middle>Sami</b:Middle>
            <b:First>And</b:First>
          </b:Person>
        </b:NameList>
      </b:Author>
    </b:Author>
    <b:RefOrder>61</b:RefOrder>
  </b:Source>
  <b:Source>
    <b:Tag>Min24</b:Tag>
    <b:SourceType>JournalArticle</b:SourceType>
    <b:Guid>{0A1D947F-8CBA-8B45-888C-9C0EA3E05A3B}</b:Guid>
    <b:Title>Large Language Models: A Survey</b:Title>
    <b:JournalName>ArXiv</b:JournalName>
    <b:Year>2024</b:Year>
    <b:Volume>abs/2402.06196</b:Volume>
    <b:Author>
      <b:Author>
        <b:NameList>
          <b:Person>
            <b:Last>Minaee</b:Last>
            <b:First>Shervin</b:First>
          </b:Person>
          <b:Person>
            <b:Last>Mikolov</b:Last>
            <b:First>Tomas</b:First>
          </b:Person>
          <b:Person>
            <b:Last>Nikzad</b:Last>
            <b:First>Narjes</b:First>
          </b:Person>
          <b:Person>
            <b:Last>Chenaghhlu</b:Last>
            <b:First>Meysam</b:First>
          </b:Person>
          <b:Person>
            <b:Last>Socher</b:Last>
            <b:First>Richard</b:First>
          </b:Person>
          <b:Person>
            <b:Last>Amatriain</b:Last>
            <b:First>Xavier</b:First>
          </b:Person>
          <b:Person>
            <b:Last>Gao</b:Last>
            <b:First>Jianfeng</b:First>
          </b:Person>
        </b:NameList>
      </b:Author>
    </b:Author>
    <b:RefOrder>62</b:RefOrder>
  </b:Source>
  <b:Source>
    <b:Tag>Cha24</b:Tag>
    <b:SourceType>JournalArticle</b:SourceType>
    <b:Guid>{AC2FE70B-183B-D24A-AFFF-98C74185D3BA}</b:Guid>
    <b:Title>Language Model Behavior: A Comprehensive Survey</b:Title>
    <b:JournalName>Computational Linguistics</b:JournalName>
    <b:Year>2024</b:Year>
    <b:Pages>293-350. https://doi.org/10.1162/coli_a_00492</b:Pages>
    <b:Month>03</b:Month>
    <b:Volume>50</b:Volume>
    <b:Issue>1</b:Issue>
    <b:Author>
      <b:Author>
        <b:NameList>
          <b:Person>
            <b:Last>Chang</b:Last>
            <b:Middle>A.</b:Middle>
            <b:First>Tyler</b:First>
          </b:Person>
          <b:Person>
            <b:Last>Bergen</b:Last>
            <b:Middle>K.</b:Middle>
            <b:First>Benjamin</b:First>
          </b:Person>
        </b:NameList>
      </b:Author>
    </b:Author>
    <b:RefOrder>63</b:RefOrder>
  </b:Source>
  <b:Source>
    <b:Tag>Wan24</b:Tag>
    <b:SourceType>JournalArticle</b:SourceType>
    <b:Guid>{2AD5134A-2DF9-2B4C-8281-F55FA2FDFA22}</b:Guid>
    <b:Title>Efficient Large Language Models: A Survey</b:Title>
    <b:JournalName>ArXiv</b:JournalName>
    <b:Year>2024</b:Year>
    <b:Pages>https://doi.org/10.48550/arXiv.2312.03863</b:Pages>
    <b:Volume>abs/2312.03863</b:Volume>
    <b:Author>
      <b:Author>
        <b:NameList>
          <b:Person>
            <b:Last>Wan</b:Last>
            <b:First>Zhongwei</b:First>
          </b:Person>
          <b:Person>
            <b:Last>Wang</b:Last>
            <b:First>Xin</b:First>
          </b:Person>
          <b:Person>
            <b:Last>Liu</b:Last>
            <b:First>Che</b:First>
          </b:Person>
          <b:Person>
            <b:Last>Alam</b:Last>
            <b:First>Samiul</b:First>
          </b:Person>
          <b:Person>
            <b:Last>Zheng</b:Last>
            <b:First>Yu</b:First>
          </b:Person>
          <b:Person>
            <b:Last>Liu</b:Last>
            <b:First>Jiachen</b:First>
          </b:Person>
          <b:Person>
            <b:Last>Qu</b:Last>
            <b:First>Zhongnan</b:First>
          </b:Person>
          <b:Person>
            <b:Last>Yan</b:Last>
            <b:First>Shen</b:First>
          </b:Person>
          <b:Person>
            <b:Last>Zhu</b:Last>
            <b:First>Yi</b:First>
          </b:Person>
          <b:Person>
            <b:Last>Zhang</b:Last>
            <b:First>Quanlu</b:First>
          </b:Person>
          <b:Person>
            <b:Last>Chowdhury</b:Last>
            <b:First>Mosharaf</b:First>
          </b:Person>
          <b:Person>
            <b:Last>Zhang</b:Last>
            <b:First>Mi</b:First>
          </b:Person>
        </b:NameList>
      </b:Author>
    </b:Author>
    <b:RefOrder>64</b:RefOrder>
  </b:Source>
  <b:Source>
    <b:Tag>Khu22</b:Tag>
    <b:SourceType>JournalArticle</b:SourceType>
    <b:Guid>{6D8277DE-9513-8143-9B9E-F3A8BE4294F0}</b:Guid>
    <b:Title>Natural language processing: state of the art, current trends and challenges</b:Title>
    <b:JournalName>Multimedia Tools and Applications</b:JournalName>
    <b:Year>2022</b:Year>
    <b:Pages>3713-3744. http://dx.doi.org/10.1007/s11042-022-13428-4</b:Pages>
    <b:Publisher>Springer Science and Business Media LLC</b:Publisher>
    <b:Month>July</b:Month>
    <b:Volume>82</b:Volume>
    <b:Issue>3</b:Issue>
    <b:Author>
      <b:Author>
        <b:NameList>
          <b:Person>
            <b:Last>Khurana</b:Last>
            <b:First>Diksha</b:First>
          </b:Person>
          <b:Person>
            <b:Last>Koli</b:Last>
            <b:First>Aditya</b:First>
          </b:Person>
          <b:Person>
            <b:Last>Khatter</b:Last>
            <b:First>Kiran</b:First>
          </b:Person>
          <b:Person>
            <b:Last>Singh</b:Last>
            <b:First>Sukhdev</b:First>
          </b:Person>
        </b:NameList>
      </b:Author>
    </b:Author>
    <b:RefOrder>65</b:RefOrder>
  </b:Source>
  <b:Source>
    <b:Tag>Jur24</b:Tag>
    <b:SourceType>Book</b:SourceType>
    <b:Guid>{7379E1DB-E385-7843-8A05-A5BE5949C999}</b:Guid>
    <b:Title>Speech and Language Processing: An Introduction to Natural Language Processing, Computational Linguistics, and Speech Recognition</b:Title>
    <b:Year>2024</b:Year>
    <b:Pages>577</b:Pages>
    <b:Publisher>Prentice Hall, Pearson Education International</b:Publisher>
    <b:Author>
      <b:Author>
        <b:NameList>
          <b:Person>
            <b:Last>Jurafsky</b:Last>
            <b:First>Daniel</b:First>
          </b:Person>
          <b:Person>
            <b:Last>Martin</b:Last>
            <b:Middle>H.</b:Middle>
            <b:First>James</b:First>
          </b:Person>
        </b:NameList>
      </b:Author>
    </b:Author>
    <b:RefOrder>66</b:RefOrder>
  </b:Source>
  <b:Source>
    <b:Tag>Far24</b:Tag>
    <b:SourceType>JournalArticle</b:SourceType>
    <b:Guid>{A1573C0F-53C3-EB4B-9FEE-EA738344E162}</b:Guid>
    <b:Title>A Primer on the Inner Workings of Transformer-based Language Models</b:Title>
    <b:Publisher>arXiv</b:Publisher>
    <b:Year>2024</b:Year>
    <b:JournalName>Preprint</b:JournalName>
    <b:Pages>55.</b:Pages>
    <b:Author>
      <b:Author>
        <b:NameList>
          <b:Person>
            <b:Last>Farrando</b:Last>
            <b:First>Javier</b:First>
          </b:Person>
          <b:Person>
            <b:Last>Sarti</b:Last>
            <b:First>Gabriele</b:First>
          </b:Person>
          <b:Person>
            <b:Last>Bisazza</b:Last>
            <b:First>Arianna</b:First>
          </b:Person>
          <b:Person>
            <b:Last>Costa-jussà</b:Last>
            <b:Middle>R.</b:Middle>
            <b:First>Marta</b:First>
          </b:Person>
        </b:NameList>
      </b:Author>
    </b:Author>
    <b:RefOrder>67</b:RefOrder>
  </b:Source>
  <b:Source>
    <b:Tag>Ben20</b:Tag>
    <b:SourceType>ConferenceProceedings</b:SourceType>
    <b:Guid>{A3597175-489A-1E40-B081-958CC0A17DD3}</b:Guid>
    <b:Title>Climbing towards NLU: On Meaning, Form, and Understanding in the Age of Data</b:Title>
    <b:Year>2020</b:Year>
    <b:Pages>5185-5198</b:Pages>
    <b:Publisher>Association for Computational Linguistics</b:Publisher>
    <b:Comments>https://aclanthology.org/2020.acl-main.463</b:Comments>
    <b:Author>
      <b:Author>
        <b:NameList>
          <b:Person>
            <b:Last>Bender</b:Last>
            <b:Middle>M.</b:Middle>
            <b:First>Emily</b:First>
          </b:Person>
          <b:Person>
            <b:Last>Koller</b:Last>
            <b:First>Alexander</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ConferenceName>Proceedings of the 58th Annual Meeting of the Association for Computational Linguistics</b:ConferenceName>
    <b:RefOrder>68</b:RefOrder>
  </b:Source>
  <b:Source>
    <b:Tag>Mit23</b:Tag>
    <b:SourceType>JournalArticle</b:SourceType>
    <b:Guid>{844E38B8-A168-BD44-BDB2-A5EE4512A06F}</b:Guid>
    <b:Title>The debate over understanding in AI’s large language models</b:Title>
    <b:Publisher>Proceedings of the National Academy of Sciences</b:Publisher>
    <b:Year>2023</b:Year>
    <b:Pages>http://dx.doi.org/10.1073/pnas.2215907120</b:Pages>
    <b:JournalName>Proceedings of the National Academy of Sciences</b:JournalName>
    <b:Month>March</b:Month>
    <b:Volume>120</b:Volume>
    <b:Issue>13</b:Issue>
    <b:Author>
      <b:Author>
        <b:NameList>
          <b:Person>
            <b:Last>Mitchell</b:Last>
            <b:First>Melanie</b:First>
          </b:Person>
          <b:Person>
            <b:Last>Krakauer</b:Last>
            <b:Middle>C.</b:Middle>
            <b:First>David</b:First>
          </b:Person>
        </b:NameList>
      </b:Author>
    </b:Author>
    <b:RefOrder>69</b:RefOrder>
  </b:Source>
  <b:Source>
    <b:Tag>Sha23</b:Tag>
    <b:SourceType>JournalArticle</b:SourceType>
    <b:Guid>{950596AE-7755-CA4C-A801-51526309F2B5}</b:Guid>
    <b:Title>Deanthropomorphising NLP: Can a Language Model Be Conscious?</b:Title>
    <b:JournalName>arXiv</b:JournalName>
    <b:Year>2023</b:Year>
    <b:Pages>https://doi.org/10.48550/arXiv.2211.11483</b:Pages>
    <b:Author>
      <b:Author>
        <b:NameList>
          <b:Person>
            <b:Last>Shardlow</b:Last>
            <b:First>Matthew</b:First>
          </b:Person>
          <b:Person>
            <b:Last>Przybyła</b:Last>
            <b:First>Piotr</b:First>
          </b:Person>
        </b:NameList>
      </b:Author>
    </b:Author>
    <b:RefOrder>70</b:RefOrder>
  </b:Source>
  <b:Source>
    <b:Tag>Fit10</b:Tag>
    <b:SourceType>Book</b:SourceType>
    <b:Guid>{3E9E55FE-1FE2-A04F-BC5B-CF30F166E719}</b:Guid>
    <b:Title>The Evolution of Language</b:Title>
    <b:Year>2010</b:Year>
    <b:Pages>https://doi.org/10.1017/CBO9780511817779</b:Pages>
    <b:Publisher>Cambridge University Press</b:Publisher>
    <b:Author>
      <b:Author>
        <b:NameList>
          <b:Person>
            <b:Last>Fitch</b:Last>
            <b:Middle>Tecumseh</b:Middle>
            <b:First>W.</b:First>
          </b:Person>
        </b:NameList>
      </b:Author>
    </b:Author>
    <b:RefOrder>71</b:RefOrder>
  </b:Source>
  <b:Source>
    <b:Tag>Tur501</b:Tag>
    <b:SourceType>JournalArticle</b:SourceType>
    <b:Guid>{99C3F1E4-45A6-FD4E-85C2-672D4721B73B}</b:Guid>
    <b:Title>Computing Machinery and Intelligence</b:Title>
    <b:Year>1950</b:Year>
    <b:Volume>49</b:Volume>
    <b:Pages>433-460. https://doi.org/10.1093/mind/LIX.236.433</b:Pages>
    <b:JournalName>Mind</b:JournalName>
    <b:Month>October</b:Month>
    <b:Issue>236</b:Issue>
    <b:Author>
      <b:Author>
        <b:NameList>
          <b:Person>
            <b:Last>Turing</b:Last>
            <b:Middle>Mathison</b:Middle>
            <b:First>Alan</b:First>
          </b:Person>
        </b:NameList>
      </b:Author>
    </b:Author>
    <b:RefOrder>72</b:RefOrder>
  </b:Source>
  <b:Source>
    <b:Tag>Cho57</b:Tag>
    <b:SourceType>Book</b:SourceType>
    <b:Guid>{65EB5A33-B1A1-E943-9730-E03093250D66}</b:Guid>
    <b:Title>Syntactic Structures</b:Title>
    <b:Year>1957</b:Year>
    <b:Pages>https://doi.org/10.1515/9783112316009</b:Pages>
    <b:City>Berlin, Boston</b:City>
    <b:Publisher>De Gruyter Mouton</b:Publisher>
    <b:Author>
      <b:Author>
        <b:NameList>
          <b:Person>
            <b:Last>Chomsky</b:Last>
            <b:First>Noam</b:First>
          </b:Person>
        </b:NameList>
      </b:Author>
    </b:Author>
    <b:RefOrder>73</b:RefOrder>
  </b:Source>
  <b:Source>
    <b:Tag>Cho65</b:Tag>
    <b:SourceType>Book</b:SourceType>
    <b:Guid>{500B5A6E-6303-0A41-9D8B-1A161C76CEEA}</b:Guid>
    <b:Title>Aspects of the Theory of Syntax</b:Title>
    <b:City>Cambridge</b:City>
    <b:Publisher>MIT Press</b:Publisher>
    <b:Year>1965</b:Year>
    <b:StateProvince>MA</b:StateProvince>
    <b:Author>
      <b:Author>
        <b:NameList>
          <b:Person>
            <b:Last>Chomsky</b:Last>
            <b:First>Noam</b:First>
          </b:Person>
        </b:NameList>
      </b:Author>
    </b:Author>
    <b:RefOrder>74</b:RefOrder>
  </b:Source>
  <b:Source>
    <b:Tag>Cho561</b:Tag>
    <b:SourceType>JournalArticle</b:SourceType>
    <b:Guid>{59FFA527-D09B-A14C-A5C0-EFF903432C4E}</b:Guid>
    <b:Title>Three models for the description of language</b:Title>
    <b:Publisher>IEEE</b:Publisher>
    <b:Year>1956</b:Year>
    <b:JournalName>IRE Transactions on Information Theory</b:JournalName>
    <b:Pages>113-124. https://doi.org/10.1109/TIT.1956.1056813</b:Pages>
    <b:Author>
      <b:Author>
        <b:NameList>
          <b:Person>
            <b:Last>Chomsky</b:Last>
            <b:First>Noam</b:First>
          </b:Person>
        </b:NameList>
      </b:Author>
    </b:Author>
    <b:Month>September</b:Month>
    <b:Volume>2</b:Volume>
    <b:Issue>3</b:Issue>
    <b:RefOrder>75</b:RefOrder>
  </b:Source>
  <b:Source>
    <b:Tag>Yan23</b:Tag>
    <b:SourceType>JournalArticle</b:SourceType>
    <b:Guid>{D86EFDBB-7937-5145-9E62-D4AFA4FDFF84}</b:Guid>
    <b:Title>Harnessing the Power of LLMs in Practice: A Survey on ChatGPT and Beyond</b:Title>
    <b:Year>2023</b:Year>
    <b:Pages>https://doi.org/10.48550/arXiv.2304.13712</b:Pages>
    <b:Publisher>arXiv</b:Publisher>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Yin</b:Last>
            <b:First>Bing</b:First>
          </b:Person>
          <b:Person>
            <b:Last>Hu</b:Last>
            <b:First>Xia</b:First>
          </b:Person>
        </b:NameList>
      </b:Author>
    </b:Author>
    <b:RefOrder>76</b:RefOrder>
  </b:Source>
  <b:Source>
    <b:Tag>Mik13</b:Tag>
    <b:SourceType>ConferenceProceedings</b:SourceType>
    <b:Guid>{C792CEAA-8BF8-3044-A11A-5ECF869AD9DB}</b:Guid>
    <b:Title>Efficient Estimation of Word Representations in Vector Space</b:Title>
    <b:Year>2013</b:Year>
    <b:Pages>https://doi.org/10.48550/arXiv.1301.3781</b:Pages>
    <b:Author>
      <b:Author>
        <b:NameList>
          <b:Person>
            <b:Last>Mikolov</b:Last>
            <b:First>Tomas</b:First>
          </b:Person>
          <b:Person>
            <b:Last>Chen</b:Last>
            <b:First>Kai</b:First>
          </b:Person>
          <b:Person>
            <b:Last>Corrado</b:Last>
            <b:First>Greg</b:First>
          </b:Person>
          <b:Person>
            <b:Last>Dean</b:Last>
            <b:First>Jeffrey</b:First>
          </b:Person>
        </b:NameList>
      </b:Author>
    </b:Author>
    <b:Publisher>arXiv</b:Publisher>
    <b:ConferenceName>International Conference on Learning Representations</b:ConferenceName>
    <b:RefOrder>50</b:RefOrder>
  </b:Source>
  <b:Source>
    <b:Tag>Alb20</b:Tag>
    <b:SourceType>Book</b:SourceType>
    <b:Guid>{C3DBDAB6-48DF-BA41-BC50-C379608487BF}</b:Guid>
    <b:Title>Blueprints for Text Analytics Using Python</b:Title>
    <b:Publisher>O'Reilly Media, Inc.</b:Publisher>
    <b:Year>2020</b:Year>
    <b:Pages>422</b:Pages>
    <b:Author>
      <b:Author>
        <b:NameList>
          <b:Person>
            <b:Last>Albrecht</b:Last>
            <b:First>Jens</b:First>
          </b:Person>
          <b:Person>
            <b:Last>Ramachandran</b:Last>
            <b:First>Sidharth</b:First>
          </b:Person>
          <b:Person>
            <b:Last>Winkler</b:Last>
            <b:First>Christian</b:First>
          </b:Person>
        </b:NameList>
      </b:Author>
    </b:Author>
    <b:RefOrder>77</b:RefOrder>
  </b:Source>
  <b:Source>
    <b:Tag>Sal71</b:Tag>
    <b:SourceType>Book</b:SourceType>
    <b:Guid>{EF32CD11-107B-2843-83AA-AE08F1978D14}</b:Guid>
    <b:Title>The SMART Retrieval System-Expermients in Automatic Document Processing</b:Title>
    <b:Publisher>Prentic-Hall, Inc.</b:Publisher>
    <b:Year>1971</b:Year>
    <b:CountryRegion>United States</b:CountryRegion>
    <b:Author>
      <b:Author>
        <b:NameList>
          <b:Person>
            <b:Last>Salton</b:Last>
            <b:First>Gerard</b:First>
          </b:Person>
        </b:NameList>
      </b:Author>
    </b:Author>
    <b:RefOrder>4</b:RefOrder>
  </b:Source>
  <b:Source>
    <b:Tag>Spa72</b:Tag>
    <b:SourceType>JournalArticle</b:SourceType>
    <b:Guid>{03E7E164-1AAB-C342-AE1A-F0D8DD5DB6F7}</b:Guid>
    <b:Title>A STATISTICAL INTERPRETATION OF TERM SPECIFICITY AND ITS APPLICATION IN RETRIEVAL</b:Title>
    <b:Publisher>MCB UP Ltd</b:Publisher>
    <b:Year>1972</b:Year>
    <b:Volume>28</b:Volume>
    <b:Pages>11-21. https://doi.org/10.1108/eb026526</b:Pages>
    <b:JournalName>Journal of Documentation</b:JournalName>
    <b:Month>January</b:Month>
    <b:Day>01</b:Day>
    <b:Issue>1</b:Issue>
    <b:Author>
      <b:Author>
        <b:NameList>
          <b:Person>
            <b:Last>Sparck Jones</b:Last>
            <b:First>Karen</b:First>
          </b:Person>
        </b:NameList>
      </b:Author>
    </b:Author>
    <b:RefOrder>5</b:RefOrder>
  </b:Source>
  <b:Source>
    <b:Tag>Dee90</b:Tag>
    <b:SourceType>JournalArticle</b:SourceType>
    <b:Guid>{71DF690E-DC46-E64C-B9E3-42CEFCE44AA9}</b:Guid>
    <b:Title>Indexing by latent semantic analysis</b:Title>
    <b:JournalName>Journal of the American Society for Information Science</b:JournalName>
    <b:Year>1990</b:Year>
    <b:Volume>41</b:Volume>
    <b:Issue>6</b:Issue>
    <b:Pages>391-407. https://doi.org/10.1002/(SICI)1097-4571(199009)41:6&lt;391::AID-ASI1&gt;3.0.CO;2-9</b:Pages>
    <b:Author>
      <b:Author>
        <b:NameList>
          <b:Person>
            <b:Last>Deerwester</b:Last>
            <b:First>Scott</b:First>
          </b:Person>
          <b:Person>
            <b:Last>Dumais</b:Last>
            <b:Middle>T</b:Middle>
            <b:First>Susan</b:First>
          </b:Person>
          <b:Person>
            <b:Last>Furnas</b:Last>
            <b:Middle>W.</b:Middle>
            <b:First>George</b:First>
          </b:Person>
          <b:Person>
            <b:Last>Landauer</b:Last>
            <b:Middle>K.</b:Middle>
            <b:First>Thomas</b:First>
          </b:Person>
          <b:Person>
            <b:Last>Harshman</b:Last>
            <b:First>Richard</b:First>
          </b:Person>
        </b:NameList>
      </b:Author>
    </b:Author>
    <b:RefOrder>3</b:RefOrder>
  </b:Source>
  <b:Source>
    <b:Tag>Pat19</b:Tag>
    <b:SourceType>DocumentFromInternetSite</b:SourceType>
    <b:Guid>{06207A83-F1BF-C541-8E73-D3DBF8E4692D}</b:Guid>
    <b:Title>Singular Value Decomposition(SVD) : A simple, comprehensive and practical introduction</b:Title>
    <b:Year>2019</b:Year>
    <b:Author>
      <b:Author>
        <b:NameList>
          <b:Person>
            <b:Last>Patel</b:Last>
            <b:First>Faizan</b:First>
          </b:Person>
        </b:NameList>
      </b:Author>
    </b:Author>
    <b:Publisher>Medium</b:Publisher>
    <b:Month>March</b:Month>
    <b:Day>23</b:Day>
    <b:InternetSiteTitle>Medium</b:InternetSiteTitle>
    <b:URL>https://medium.com/@faizanmukardam/singular-value-decomposition-svd-a-simple-comprehensive-and-practical-introduction-6add3dc6793d</b:URL>
    <b:YearAccessed>2024</b:YearAccessed>
    <b:MonthAccessed>June</b:MonthAccessed>
    <b:RefOrder>78</b:RefOrder>
  </b:Source>
  <b:Source>
    <b:Tag>Pen14</b:Tag>
    <b:SourceType>ConferenceProceedings</b:SourceType>
    <b:Guid>{95EDCAFF-6965-E545-945B-98739D5A40FD}</b:Guid>
    <b:Title>GloVe: Global Vectors for Word Representation</b:Title>
    <b:Year>2014</b:Year>
    <b:Pages>1532-1543. 10.3115/v1/D14-1162</b:Pages>
    <b:Publisher>Association for Computational Linguistics</b:Publisher>
    <b:City>Doha, Qatar</b:City>
    <b:ConferenceName>Proceedings of the 2014 Conference on Empirical Methods in Natural Language Processing (EMNLP)</b:ConferenceName>
    <b:Author>
      <b:Author>
        <b:NameList>
          <b:Person>
            <b:Last>Pennington</b:Last>
            <b:First>Jeffrey</b:First>
          </b:Person>
          <b:Person>
            <b:Last>Socher</b:Last>
            <b:First>Richard</b:First>
          </b:Person>
          <b:Person>
            <b:Last>Manning</b:Last>
            <b:Middle>D.</b:Middle>
            <b:First>Christopher</b:First>
          </b:Person>
        </b:NameList>
      </b:Author>
    </b:Author>
    <b:RefOrder>6</b:RefOrder>
  </b:Source>
  <b:Source>
    <b:Tag>Pet18</b:Tag>
    <b:SourceType>ConferenceProceedings</b:SourceType>
    <b:Guid>{B04058B3-E301-4647-B365-F07E53104DC5}</b:Guid>
    <b:Title>Deep contextualized word representations</b:Title>
    <b:Publisher>Association for Computational Linguistics</b:Publisher>
    <b:City>New Orleans, Louisiana</b:City>
    <b:Year>2018</b:Year>
    <b:Volume>Volume 1 (Long Papers)</b:Volume>
    <b:Pages>2227-2237. https://doi.org/10.48550/arXiv.1802.05365</b:Pages>
    <b:Author>
      <b:Author>
        <b:NameList>
          <b:Person>
            <b:Last>Peters</b:Last>
            <b:Middle>E.</b:Middle>
            <b:First>Matthew</b:First>
          </b:Person>
          <b:Person>
            <b:Last>Neumann</b:Last>
            <b:First>Mark</b:First>
          </b:Person>
          <b:Person>
            <b:Last>Iyyer</b:Last>
            <b:First>Mohit</b:First>
          </b:Person>
          <b:Person>
            <b:Last>Gardner</b:Last>
            <b:First>Matt</b:First>
          </b:Person>
          <b:Person>
            <b:Last>Clark</b:Last>
            <b:First>Christopher</b:First>
          </b:Person>
          <b:Person>
            <b:Last>Lee</b:Last>
            <b:First>Kenton</b:First>
          </b:Person>
          <b:Person>
            <b:Last>Zettlemoyer</b:Last>
            <b:First>Luke</b:First>
          </b:Person>
        </b:NameList>
      </b:Author>
      <b:Editor>
        <b:NameList>
          <b:Person>
            <b:Last>Walker</b:Last>
            <b:First>Marilyn</b:First>
          </b:Person>
          <b:Person>
            <b:Last>Ji</b:Last>
            <b:First>Heng</b:First>
          </b:Person>
          <b:Person>
            <b:Last>Stent</b:Last>
            <b:First>Amanda</b:First>
          </b:Person>
        </b:NameList>
      </b:Editor>
    </b:Author>
    <b:ConferenceName>Proceedings of the 2018 Conference of the North American Chapter of the Association for Computational Linguistics: Human Language Technologies</b:ConferenceName>
    <b:RefOrder>8</b:RefOrder>
  </b:Source>
  <b:Source>
    <b:Tag>Dev19</b:Tag>
    <b:SourceType>ConferenceProceedings</b:SourceType>
    <b:Guid>{F5BB91AC-F66D-F74E-BDE3-2D119CC16AA0}</b:Guid>
    <b:Title>BERT: Pre-training of Deep Bidirectional Transformers for Language Understanding</b:Title>
    <b:Publisher>Association for Computational Linguistics</b:Publisher>
    <b:City>Minneapolis, Minnesota</b:City>
    <b:Year>2019</b:Year>
    <b:ConferenceName>Proceedings of the 2019 Conference of the North American Chapter of the Association for Computational Linguistics: Human Language Technologies</b:ConferenceName>
    <b:Volume>Volume 1 (Long and Short Papers)</b:Volume>
    <b:Pages>4171-4186. https://doi.org/10.48550/arXiv.1810.04805</b:Pages>
    <b:Author>
      <b:Author>
        <b:NameList>
          <b:Person>
            <b:Last>Devlin</b:Last>
            <b:First>Jacob</b:First>
          </b:Person>
          <b:Person>
            <b:Last>Chang</b:Last>
            <b:First>Ming-Wei</b:First>
          </b:Person>
          <b:Person>
            <b:Last>Lee</b:Last>
            <b:First>Kenton</b:First>
          </b:Person>
          <b:Person>
            <b:Last>Toutanova</b:Last>
            <b:First>Kristina</b:First>
          </b:Person>
        </b:NameList>
      </b:Author>
      <b:Editor>
        <b:NameList>
          <b:Person>
            <b:Last>Burstein</b:Last>
            <b:First>Jill</b:First>
          </b:Person>
          <b:Person>
            <b:Last>Doran</b:Last>
            <b:First>Christy</b:First>
          </b:Person>
          <b:Person>
            <b:Last>Solorio</b:Last>
            <b:First>Thamar</b:First>
          </b:Person>
        </b:NameList>
      </b:Editor>
    </b:Author>
    <b:RefOrder>9</b:RefOrder>
  </b:Source>
  <b:Source>
    <b:Tag>Vas17</b:Tag>
    <b:SourceType>ConferenceProceedings</b:SourceType>
    <b:Guid>{939898FC-A5A5-2B49-9A1C-435C7B947924}</b:Guid>
    <b:Title>Attention is All You Need</b:Title>
    <b:Publisher>Curran Associates Inc.</b:Publisher>
    <b:City>Long Beach, CA</b:City>
    <b:Year>2017</b:Year>
    <b:ConferenceName>Advances in Neural Information Processing Systems 30 (NIPS 2017)</b:ConferenceName>
    <b:Pages>https://doi.org/10.48550/arXiv.1706.03762</b:Pages>
    <b:Author>
      <b:Editor>
        <b:NameList>
          <b:Person>
            <b:Last>Guyon</b:Last>
            <b:First>Isabelle</b:First>
          </b:Person>
          <b:Person>
            <b:Last>von Luxburg</b:Last>
            <b:First>Ulrike</b:First>
          </b:Person>
          <b:Person>
            <b:Last>Bengio</b:Last>
            <b:First>Samy</b:First>
          </b:Person>
          <b:Person>
            <b:Last>Wallach</b:Last>
            <b:Middle>M.</b:Middle>
            <b:First>Hanna</b:First>
          </b:Person>
          <b:Person>
            <b:Last>Fergus</b:Last>
            <b:First>Rob</b:First>
          </b:Person>
          <b:Person>
            <b:Last>Vishwanathan</b:Last>
            <b:First>S.V.N.</b:First>
          </b:Person>
          <b:Person>
            <b:Last>Garnett</b:Last>
            <b:First>Roman</b:First>
          </b:Person>
        </b:NameList>
      </b:Edit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Kaisar</b:Last>
            <b:First>Łukasz</b:First>
          </b:Person>
          <b:Person>
            <b:Last>Polosukhin</b:Last>
            <b:First>Illia</b:First>
          </b:Person>
        </b:NameList>
      </b:Author>
    </b:Author>
    <b:RefOrder>7</b:RefOrder>
  </b:Source>
  <b:Source>
    <b:Tag>Jon72</b:Tag>
    <b:SourceType>JournalArticle</b:SourceType>
    <b:Guid>{E6846789-500B-E040-A3B9-41A888024EA2}</b:Guid>
    <b:Title>A STATISTICAL INTERPRETATION OF TERM SPECIFICITY AND ITS APPLICATION IN RETRIEVAL</b:Title>
    <b:Publisher>MCB UP Ltd</b:Publisher>
    <b:Year>1972</b:Year>
    <b:Author>
      <b:Author>
        <b:NameList>
          <b:Person>
            <b:Last>Jones</b:Last>
            <b:Middle>S</b:Middle>
            <b:First>Karen</b:First>
          </b:Person>
        </b:NameList>
      </b:Author>
    </b:Author>
    <b:JournalName>Journal of Documentation</b:JournalName>
    <b:Volume>28</b:Volume>
    <b:Issue>1</b:Issue>
    <b:Pages>11-21; https://doi.org/10.1108/eb026526</b:Pages>
    <b:Month>January</b:Month>
    <b:RefOrder>2</b:RefOrder>
  </b:Source>
  <b:Source>
    <b:Tag>Cor95</b:Tag>
    <b:SourceType>JournalArticle</b:SourceType>
    <b:Guid>{30C7CBA0-9B08-C249-AE68-B270274F4554}</b:Guid>
    <b:Title>Support-vector networks</b:Title>
    <b:JournalName>Machine Learning</b:JournalName>
    <b:Year>1995</b:Year>
    <b:Volume>20</b:Volume>
    <b:Issue>3</b:Issue>
    <b:Pages>273-297: https://doi.org/10.1007/BF00994018</b:Pages>
    <b:Month>09</b:Month>
    <b:Day>01</b:Day>
    <b:Author>
      <b:Author>
        <b:NameList>
          <b:Person>
            <b:Last>Cortes</b:Last>
            <b:First>C</b:First>
          </b:Person>
          <b:Person>
            <b:Last>Vapnik</b:Last>
            <b:First>V</b:First>
          </b:Person>
        </b:NameList>
      </b:Author>
    </b:Author>
    <b:RefOrder>79</b:RefOrder>
  </b:Source>
  <b:Source>
    <b:Tag>Joa98</b:Tag>
    <b:SourceType>ConferenceProceedings</b:SourceType>
    <b:Guid>{3631B28E-377F-A245-A15B-D67CDA9869A5}</b:Guid>
    <b:Title>Text categorization with Support Vector Machines: Learning with many relevant features</b:Title>
    <b:Year>1998</b:Year>
    <b:Volume>1398</b:Volume>
    <b:Pages>137-142; https://doi.org/10.1007/BFb0</b:Pages>
    <b:Publisher>Springer Berlin Heidelberg</b:Publisher>
    <b:City>Berlin</b:City>
    <b:ShortTitle>Text categorization with Support Vector Machines</b:ShortTitle>
    <b:Author>
      <b:Author>
        <b:NameList>
          <b:Person>
            <b:Last>Joachims</b:Last>
            <b:First>T</b:First>
          </b:Person>
        </b:NameList>
      </b:Author>
      <b:Editor>
        <b:NameList>
          <b:Person>
            <b:Last>Nédellec</b:Last>
            <b:First>C</b:First>
          </b:Person>
          <b:Person>
            <b:Last>Rouveirol</b:Last>
            <b:First>C</b:First>
          </b:Person>
        </b:NameList>
      </b:Editor>
    </b:Author>
    <b:ConferenceName>Machine Learning: ECML-98. ECML 1998. Lecture Notes in Computer Science</b:ConferenceName>
    <b:RefOrder>80</b:RefOrder>
  </b:Source>
  <b:Source>
    <b:Tag>Cox58</b:Tag>
    <b:SourceType>JournalArticle</b:SourceType>
    <b:Guid>{53C6D29E-F104-A647-887E-FAD93AB516EF}</b:Guid>
    <b:Title>The Regression Analysis of Binary Sequences</b:Title>
    <b:Year>1958</b:Year>
    <b:Volume>20</b:Volume>
    <b:Pages>215-232; https://doi.org/10.1111/j.2517-6161.1958.tb00292.x</b:Pages>
    <b:JournalName>Journal of the Royal Statistical Society</b:JournalName>
    <b:Month>July</b:Month>
    <b:Issue>2</b:Issue>
    <b:Author>
      <b:Author>
        <b:NameList>
          <b:Person>
            <b:Last>Cox</b:Last>
            <b:Middle>R</b:Middle>
            <b:First>D</b:First>
          </b:Person>
        </b:NameList>
      </b:Author>
    </b:Author>
    <b:RefOrder>30</b:RefOrder>
  </b:Source>
  <b:Source>
    <b:Tag>Sev24</b:Tag>
    <b:SourceType>InternetSite</b:SourceType>
    <b:Guid>{142CAC2F-3B61-0046-9BAF-13694D813615}</b:Guid>
    <b:Title>Training Compute of Frontier AI Models Grows by 4-5x per Year</b:Title>
    <b:Publisher>epoch.ai</b:Publisher>
    <b:Year>2024</b:Year>
    <b:JournalName>epoch.ai</b:JournalName>
    <b:Author>
      <b:Author>
        <b:NameList>
          <b:Person>
            <b:Last>Sevilla</b:Last>
            <b:First>Jaime</b:First>
          </b:Person>
          <b:Person>
            <b:Last>Roldán</b:Last>
            <b:First>Edu</b:First>
          </b:Person>
        </b:NameList>
      </b:Author>
    </b:Author>
    <b:InternetSiteTitle>Epoch.ai</b:InternetSiteTitle>
    <b:URL>https://epoch.ai/blog/training-compute-of-frontier-ai-models-grows-by-4-5x-per-year</b:URL>
    <b:YearAccessed>2025</b:YearAccessed>
    <b:MonthAccessed>01</b:MonthAccessed>
    <b:DayAccessed>23</b:DayAccessed>
    <b:RefOrder>55</b:RefOrder>
  </b:Source>
  <b:Source>
    <b:Tag>Raf20</b:Tag>
    <b:SourceType>JournalArticle</b:SourceType>
    <b:Guid>{4B034E90-E9C2-9E4F-B5FD-FDFC313E1559}</b:Guid>
    <b:Title>Exploring the Limits of Transfer Learning with a Unified Text-to-Text Transformer</b:Title>
    <b:Year>2020</b:Year>
    <b:JournalName>Journal of Machine Learning Research</b:JournalName>
    <b:Volume>21</b:Volume>
    <b:Pages>1-67; https://doi.org/10.48550/arXiv.1910.10683</b:Pages>
    <b:Month>06</b:Month>
    <b:Author>
      <b:Author>
        <b:NameList>
          <b:Person>
            <b:Last>Raffel</b:Last>
            <b:First>Colin</b:First>
          </b:Person>
          <b:Person>
            <b:Last>Shazeer</b:Last>
            <b:First>Noam</b:First>
          </b:Person>
          <b:Person>
            <b:Last>Roberts</b:Last>
            <b:First>Adam</b:First>
          </b:Person>
          <b:Person>
            <b:Last>Lee</b:Last>
            <b:First>Katherine</b:First>
          </b:Person>
          <b:Person>
            <b:Last>Narang</b:Last>
            <b:First>Sharan</b:First>
          </b:Person>
          <b:Person>
            <b:Last>Matena</b:Last>
            <b:First>Michael</b:First>
          </b:Person>
          <b:Person>
            <b:Last>Zhou</b:Last>
            <b:First>Yanqi</b:First>
          </b:Person>
          <b:Person>
            <b:Last>Li</b:Last>
            <b:First>Wei</b:First>
          </b:Person>
          <b:Person>
            <b:Last>Liu</b:Last>
            <b:Middle>J.</b:Middle>
            <b:First>Peter</b:First>
          </b:Person>
        </b:NameList>
      </b:Author>
    </b:Author>
    <b:RefOrder>16</b:RefOrder>
  </b:Source>
  <b:Source>
    <b:Tag>Lew20</b:Tag>
    <b:SourceType>ConferenceProceedings</b:SourceType>
    <b:Guid>{27CBC98A-E4A4-DB44-BABC-BE29FCB14E89}</b:Guid>
    <b:Title>BART: Denoising Sequence-to-Sequence Pre-training for Natural Language Generation, Translation, and Comprehension</b:Title>
    <b:Year>2020</b:Year>
    <b:Pages>7871–7880; https://doi.org/10.18653/v1/2020.acl-main.703</b:Pages>
    <b:Publisher>Association for Computational Linguistics</b:Publisher>
    <b:Author>
      <b:Author>
        <b:NameList>
          <b:Person>
            <b:Last>Lewis</b:Last>
            <b:First>Mike</b:First>
          </b:Person>
          <b:Person>
            <b:Last>Liu</b:Last>
            <b:First>Yinhan</b:First>
          </b:Person>
          <b:Person>
            <b:Last>Goyal</b:Last>
            <b:First>Naman</b:First>
          </b:Person>
          <b:Person>
            <b:Last>Ghazvininejad</b:Last>
            <b:First>Marjan</b:First>
          </b:Person>
          <b:Person>
            <b:Last>Mohamed</b:Last>
            <b:First>Abdelrahman</b:First>
          </b:Person>
          <b:Person>
            <b:Last>Levy</b:Last>
            <b:First>Omer</b:First>
          </b:Person>
          <b:Person>
            <b:Last>Stoyanov</b:Last>
            <b:First>Ves</b:First>
          </b:Person>
          <b:Person>
            <b:Last>Zettlemoyer</b:Last>
            <b:First>Luke</b:First>
          </b:Person>
        </b:NameList>
      </b:Author>
    </b:Author>
    <b:ConferenceName>Proceedings of the 58th Annual Meeting of the Association for Computational Linguistics</b:ConferenceName>
    <b:RefOrder>17</b:RefOrder>
  </b:Source>
  <b:Source>
    <b:Tag>Bro20</b:Tag>
    <b:SourceType>ConferenceProceedings</b:SourceType>
    <b:Guid>{B26B5229-EA4C-5949-8A45-9773F4286071}</b:Guid>
    <b:Title>Language Models are Few-Shot Learners</b:Title>
    <b:Publisher>Curran Associates Inc.</b:Publisher>
    <b:City>Red Hook, NY, USA</b:City>
    <b:Year>2020</b:Year>
    <b:ConferenceName>NIPS'20 Proceedings of the 34th International Conference on Neural Information Processing Systems</b:ConferenceName>
    <b:Volume>59</b:Volume>
    <b:Pages>1877-1901</b:Pages>
    <b:Author>
      <b:Author>
        <b:NameList>
          <b:Person>
            <b:Last>Brown</b:Last>
            <b:First>Tom</b:First>
            <b:Middle>B</b:Middle>
          </b:Person>
          <b:Person>
            <b:Last>Mann</b:Last>
            <b:First>Benjamin</b:First>
          </b:Person>
          <b:Person>
            <b:Last>Ryder</b:Last>
            <b:First>Nick</b:First>
          </b:Person>
          <b:Person>
            <b:Last>Subbiah</b:Last>
            <b:First>Melanie</b:First>
          </b:Person>
          <b:Person>
            <b:Last>Kaplan</b:Last>
            <b:First>Jared</b:First>
          </b:Person>
          <b:Person>
            <b:Last>Dhariwal</b:Last>
            <b:First>Prafulla</b:First>
          </b:Person>
          <b:Person>
            <b:Last>Neelakantan</b:Last>
            <b:First>Arvind</b:First>
          </b:Person>
          <b:Person>
            <b:Last>Shyam</b:Last>
            <b:First>Pranav</b:First>
          </b:Person>
          <b:Person>
            <b:Last>Sastry</b:Last>
            <b:First>Girish</b:First>
          </b:Person>
          <b:Person>
            <b:Last>Askell</b:Last>
            <b:First>Amanda</b:First>
          </b:Person>
          <b:Person>
            <b:Last>Agarwal</b:Last>
            <b:First>Sandhini</b:First>
          </b:Person>
          <b:Person>
            <b:Last>Herbert-Voss</b:Last>
            <b:First>Ariel</b:First>
          </b:Person>
          <b:Person>
            <b:Last>Krueger</b:Last>
            <b:First>Gretchen</b:First>
          </b:Person>
          <b:Person>
            <b:Last>Henighan</b:Last>
            <b:First>Tom</b:First>
          </b:Person>
          <b:Person>
            <b:Last>Child</b:Last>
            <b:First>Rewon</b:First>
          </b:Person>
          <b:Person>
            <b:Last>Ram</b:Last>
          </b:Person>
        </b:NameList>
      </b:Author>
    </b:Author>
    <b:Month>December</b:Month>
    <b:Day>06</b:Day>
    <b:RefOrder>14</b:RefOrder>
  </b:Source>
  <b:Source>
    <b:Tag>Rad18</b:Tag>
    <b:SourceType>DocumentFromInternetSite</b:SourceType>
    <b:Guid>{5E0AF5CA-AC7D-E54A-9571-05078B1D798F}</b:Guid>
    <b:Title>Improving Language Understanding by Generative Pre-Training</b:Title>
    <b:Year>2018</b:Year>
    <b:Author>
      <b:Author>
        <b:NameList>
          <b:Person>
            <b:Last>Radford</b:Last>
            <b:First>Alec</b:First>
          </b:Person>
          <b:Person>
            <b:Last>Narasimhan</b:Last>
            <b:First>Karthik</b:First>
          </b:Person>
        </b:NameList>
      </b:Author>
    </b:Author>
    <b:RefOrder>13</b:RefOrder>
  </b:Source>
  <b:Source>
    <b:Tag>Tou23</b:Tag>
    <b:SourceType>JournalArticle</b:SourceType>
    <b:Guid>{81B3E63B-E0FF-344A-B408-9C692B4DAB68}</b:Guid>
    <b:Title>LLaMA: Open and Efficient Foundation Language Models</b:Title>
    <b:Year>2023</b:Year>
    <b:JournalName>arXiv</b:JournalName>
    <b:Pages>https://doi.org/10.48550/arXiv.2302.13971</b:Pages>
    <b:Author>
      <b:Author>
        <b:NameList>
          <b:Person>
            <b:Last>Touvron</b:Last>
            <b:First>Hugo</b:First>
          </b:Person>
          <b:Person>
            <b:Last>Lavril</b:Last>
            <b:First>Thibaut</b:First>
          </b:Person>
          <b:Person>
            <b:Last>Izacard</b:Last>
            <b:First>Gautier</b:First>
          </b:Person>
          <b:Person>
            <b:Last>Martinet</b:Last>
            <b:First>Xavier</b:First>
          </b:Person>
          <b:Person>
            <b:Last>Lachaux</b:Last>
            <b:First>Marie-Ann</b:First>
          </b:Person>
          <b:Person>
            <b:Last>Lacroix</b:Last>
            <b:First>Timothée</b:First>
          </b:Person>
          <b:Person>
            <b:Last>Rozière</b:Last>
            <b:First>Baptiste</b:First>
          </b:Person>
          <b:Person>
            <b:Last>Goyal</b:Last>
            <b:First>Naman</b:First>
          </b:Person>
          <b:Person>
            <b:Last>Hambro</b:Last>
            <b:First>Eric</b:First>
          </b:Person>
          <b:Person>
            <b:Last>Azhar</b:Last>
            <b:First>Faisal</b:First>
          </b:Person>
          <b:Person>
            <b:Last>Rodriguez</b:Last>
            <b:First>Aurelien</b:First>
          </b:Person>
          <b:Person>
            <b:Last>Joulin</b:Last>
            <b:First>Armand</b:First>
          </b:Person>
          <b:Person>
            <b:Last>Grave</b:Last>
            <b:First>Edouard</b:First>
          </b:Person>
          <b:Person>
            <b:Last>Lample</b:Last>
            <b:First>Guillaume</b:First>
          </b:Person>
        </b:NameList>
      </b:Author>
    </b:Author>
    <b:RefOrder>15</b:RefOrder>
  </b:Source>
  <b:Source>
    <b:Tag>Liu19</b:Tag>
    <b:SourceType>JournalArticle</b:SourceType>
    <b:Guid>{2338D61B-750A-8748-9462-11F229A3ED0E}</b:Guid>
    <b:Title>RoBERTa: A Robustly Optimized BERT Pretraining Approach</b:Title>
    <b:Year>2019</b:Year>
    <b:Pages> https://doi.org/10.48550/arXiv.1907.11692</b:Pages>
    <b:Author>
      <b:Author>
        <b:NameList>
          <b:Person>
            <b:Last>Liu</b:Last>
            <b:First>Yinhan</b:First>
          </b:Person>
          <b:Person>
            <b:Last>Ott</b:Last>
            <b:First>Myle</b:First>
          </b:Person>
          <b:Person>
            <b:Last>Goyal</b:Last>
            <b:First>Naman</b:First>
          </b:Person>
          <b:Person>
            <b:Last>Du</b:Last>
            <b:First>Jingfei</b:First>
          </b:Person>
          <b:Person>
            <b:Last>Joshi</b:Last>
            <b:First>Mandar</b:First>
          </b:Person>
          <b:Person>
            <b:Last>Chen</b:Last>
            <b:First>Danqi</b:First>
          </b:Person>
          <b:Person>
            <b:Last>Levy</b:Last>
            <b:First>Omar</b:First>
          </b:Person>
          <b:Person>
            <b:Last>Lewis</b:Last>
            <b:First>Mike</b:First>
          </b:Person>
          <b:Person>
            <b:Last>Zettlemoyer</b:Last>
            <b:First>Luke</b:First>
          </b:Person>
          <b:Person>
            <b:Last>Stoyanov</b:Last>
            <b:First>Veselin</b:First>
          </b:Person>
        </b:NameList>
      </b:Author>
    </b:Author>
    <b:RefOrder>10</b:RefOrder>
  </b:Source>
  <b:Source>
    <b:Tag>San20</b:Tag>
    <b:SourceType>JournalArticle</b:SourceType>
    <b:Guid>{797BB3D4-75ED-864C-95CA-3CB22D260836}</b:Guid>
    <b:Title>DistilBERT, a distilled version of BERT: smaller, faster, cheaper and lighter</b:Title>
    <b:Year>2020</b:Year>
    <b:Pages>https://doi.org/10.48550/arXiv.1910.01108</b:Pages>
    <b:Author>
      <b:Author>
        <b:NameList>
          <b:Person>
            <b:Last>Sanh</b:Last>
            <b:First>Victor</b:First>
          </b:Person>
          <b:Person>
            <b:Last>Debut</b:Last>
            <b:First>Lysandre</b:First>
          </b:Person>
          <b:Person>
            <b:Last>Chaumond</b:Last>
            <b:First>Julien</b:First>
          </b:Person>
          <b:Person>
            <b:Last>Wolf</b:Last>
            <b:First>Thomas</b:First>
          </b:Person>
        </b:NameList>
      </b:Author>
    </b:Author>
    <b:RefOrder>11</b:RefOrder>
  </b:Source>
  <b:Source>
    <b:Tag>Mor21</b:Tag>
    <b:SourceType>JournalArticle</b:SourceType>
    <b:Guid>{3BA8C438-C8A5-3E40-92D7-9D0400328471}</b:Guid>
    <b:Title>Word-class embeddings for multiclass text classification</b:Title>
    <b:JournalName>Data Mining and Knowledge Discovery</b:JournalName>
    <b:Year>2021</b:Year>
    <b:Volume>35</b:Volume>
    <b:Pages>911-963. https://doi.org/10.1007/s10618-020-00735-3</b:Pages>
    <b:Publisher>Springer Nature</b:Publisher>
    <b:Month>May</b:Month>
    <b:Author>
      <b:Author>
        <b:NameList>
          <b:Person>
            <b:Last>Moreo</b:Last>
            <b:First>Alejandro</b:First>
          </b:Person>
          <b:Person>
            <b:Last>Esuli</b:Last>
            <b:First>Andrea</b:First>
          </b:Person>
          <b:Person>
            <b:Last>Sebastiani</b:Last>
            <b:First>Fabrizio</b:First>
          </b:Person>
        </b:NameList>
      </b:Author>
    </b:Author>
    <b:RefOrder>49</b:RefOrder>
  </b:Source>
  <b:Source>
    <b:Tag>Yoo14</b:Tag>
    <b:SourceType>ConferenceProceedings</b:SourceType>
    <b:Guid>{81449AFE-66AD-B343-97FC-7A3185134524}</b:Guid>
    <b:Title>Convolutional Neural Networks for Sentence Classification</b:Title>
    <b:Year>2014</b:Year>
    <b:Pages>1746--1751; 10.3115/v1/D14-1181</b:Pages>
    <b:Publisher>Association for Computational Linguistics</b:Publisher>
    <b:City>Doha, Qatar</b:City>
    <b:ConferenceName>Proceedings of the 2014 Conference on Empirical Methods in Natural Language Processing ({EMNLP})</b:ConferenceName>
    <b:Author>
      <b:Author>
        <b:NameList>
          <b:Person>
            <b:Last>Kim</b:Last>
            <b:First>Yoon</b:First>
          </b:Person>
        </b:NameList>
      </b:Author>
      <b:Editor>
        <b:NameList>
          <b:Person>
            <b:Last>Moschitti</b:Last>
            <b:First>Alessandro</b:First>
          </b:Person>
          <b:Person>
            <b:Last>Pang</b:Last>
            <b:First>Bo</b:First>
          </b:Person>
          <b:Person>
            <b:Last>Daelmans</b:Last>
            <b:First>Walter</b:First>
          </b:Person>
        </b:NameList>
      </b:Editor>
    </b:Author>
    <b:RefOrder>40</b:RefOrder>
  </b:Source>
  <b:Source>
    <b:Tag>LeC98</b:Tag>
    <b:SourceType>JournalArticle</b:SourceType>
    <b:Guid>{5C68ABCB-A607-764A-885C-7DD45B106E02}</b:Guid>
    <b:Title>Gradient-based learning applied to document recognition</b:Title>
    <b:Year>1998</b:Year>
    <b:JournalName>Proceedings of the IEEE</b:JournalName>
    <b:Volume>86</b:Volume>
    <b:Issue>11</b:Issue>
    <b:Pages>2278-2324; doi: 10.1109/5.726791</b:Pages>
    <b:Author>
      <b:Author>
        <b:NameList>
          <b:Person>
            <b:Last>LeCun</b:Last>
            <b:First>Yann</b:First>
          </b:Person>
          <b:Person>
            <b:Last>Bottou</b:Last>
            <b:First>Y.</b:First>
          </b:Person>
          <b:Person>
            <b:Last>Bengio</b:Last>
            <b:First>Y.</b:First>
          </b:Person>
          <b:Person>
            <b:Last>Haffner</b:Last>
            <b:First>P.</b:First>
          </b:Person>
        </b:NameList>
      </b:Author>
    </b:Author>
    <b:Month>November</b:Month>
    <b:RefOrder>39</b:RefOrder>
  </b:Source>
  <b:Source>
    <b:Tag>Hoc97</b:Tag>
    <b:SourceType>JournalArticle</b:SourceType>
    <b:Guid>{3A01F550-CF37-A94B-A685-EE5FFE4356B0}</b:Guid>
    <b:Title>Long Short-Term Memory</b:Title>
    <b:JournalName>Neural Computation</b:JournalName>
    <b:Year>1997</b:Year>
    <b:Volume>9</b:Volume>
    <b:Issue>8</b:Issue>
    <b:Pages>1735-1780; https://doi.org/10.1162/neco.1997.9.8.1735</b:Pages>
    <b:Month>November</b:Month>
    <b:Day>15</b:Day>
    <b:Author>
      <b:Author>
        <b:NameList>
          <b:Person>
            <b:Last>Hochreiter</b:Last>
            <b:First>Sepp</b:First>
          </b:Person>
          <b:Person>
            <b:Last>Schmidhuber</b:Last>
            <b:First>Jürgen</b:First>
          </b:Person>
        </b:NameList>
      </b:Author>
    </b:Author>
    <b:RefOrder>36</b:RefOrder>
  </b:Source>
  <b:Source>
    <b:Tag>Sut14</b:Tag>
    <b:SourceType>ConferenceProceedings</b:SourceType>
    <b:Guid>{A648A651-B183-344D-9AB5-5803B811D847}</b:Guid>
    <b:Title>Sequence to sequence learning with neural networks</b:Title>
    <b:Year>2014</b:Year>
    <b:Volume>2</b:Volume>
    <b:Pages>3104–3112; https://doi.org/10.48550/arXiv.1409.3215</b:Pages>
    <b:Publisher>MIT Press</b:Publisher>
    <b:City>Cambridge, MA USA</b:City>
    <b:Month>December</b:Month>
    <b:Day>8</b:Day>
    <b:ConferenceName>Proceedings of the 28th International Conference on Neural Information Processing Systems</b:ConferenceName>
    <b:Author>
      <b:Author>
        <b:NameList>
          <b:Person>
            <b:Last>Sutskever</b:Last>
            <b:First>Ilya</b:First>
          </b:Person>
          <b:Person>
            <b:Last>Vinyals</b:Last>
            <b:First>Oriol</b:First>
          </b:Person>
          <b:Person>
            <b:Last>Le</b:Last>
            <b:Middle>V.</b:Middle>
            <b:First>Quoc</b:First>
          </b:Person>
        </b:NameList>
      </b:Author>
    </b:Author>
    <b:RefOrder>37</b:RefOrder>
  </b:Source>
  <b:Source>
    <b:Tag>Tai15</b:Tag>
    <b:SourceType>ConferenceProceedings</b:SourceType>
    <b:Guid>{4485D2A5-52D0-8F4B-8872-116A18B1B6D2}</b:Guid>
    <b:Title>Improved Semantic Representations From Tree-Structured Long Short-Term Memory Networks</b:Title>
    <b:Publisher>Association for Computational Linguistics</b:Publisher>
    <b:City>Beijing, China</b:City>
    <b:Year>2015</b:Year>
    <b:Author>
      <b:Author>
        <b:NameList>
          <b:Person>
            <b:Last>Tai</b:Last>
            <b:Middle>Sheng</b:Middle>
            <b:First>Kai</b:First>
          </b:Person>
          <b:Person>
            <b:Last>Socher</b:Last>
            <b:First>Richard</b:First>
          </b:Person>
          <b:Person>
            <b:Last>Manning</b:Last>
            <b:Middle>D.</b:Middle>
            <b:First>Christopher</b:First>
          </b:Person>
        </b:NameList>
      </b:Author>
      <b:Editor>
        <b:NameList>
          <b:Person>
            <b:Last>Zong</b:Last>
            <b:First>Chengqing</b:First>
          </b:Person>
          <b:Person>
            <b:Last>Strube</b:Last>
            <b:First>Michael</b:First>
          </b:Person>
        </b:NameList>
      </b:Editor>
    </b:Author>
    <b:ConferenceName>Proceedings of the 53rd Annual Meeting of the Association for Computational Linguistics and the 7th International Joint Conference on Natural Language Processing</b:ConferenceName>
    <b:Volume>1</b:Volume>
    <b:Pages>1556-1566; 10.3115/v1/P15-1150</b:Pages>
    <b:RefOrder>38</b:RefOrder>
  </b:Source>
  <b:Source>
    <b:Tag>Bah16</b:Tag>
    <b:SourceType>JournalArticle</b:SourceType>
    <b:Guid>{5B9F164D-681D-6F43-AA1D-D11B54E0FEFF}</b:Guid>
    <b:Title>Neural Machine Translation by Jointly Learning to Align and Translate</b:Title>
    <b:Publisher>arxiv</b:Publisher>
    <b:Year>2016</b:Year>
    <b:Pages>https://doi.org/10.48550/arXiv.1409.0473</b:Pages>
    <b:Month>May</b:Month>
    <b:Day>19</b:Day>
    <b:Author>
      <b:Author>
        <b:NameList>
          <b:Person>
            <b:Last>Bahdanau</b:Last>
            <b:First>Dzmitry</b:First>
          </b:Person>
          <b:Person>
            <b:Last>Cho</b:Last>
            <b:First>Kyunghyun</b:First>
          </b:Person>
          <b:Person>
            <b:Last>Bengio</b:Last>
            <b:First>Yoshua</b:First>
          </b:Person>
        </b:NameList>
      </b:Author>
    </b:Author>
    <b:RefOrder>41</b:RefOrder>
  </b:Source>
  <b:Source>
    <b:Tag>Boj17</b:Tag>
    <b:SourceType>JournalArticle</b:SourceType>
    <b:Guid>{3BA9B625-B345-EE43-87A6-8C0527A6D203}</b:Guid>
    <b:Title>Enriching Word Vectors with Subword Information</b:Title>
    <b:Publisher>MIT Press</b:Publisher>
    <b:Year>2017</b:Year>
    <b:Volume>5</b:Volume>
    <b:Pages>135-146; https://doi.org/10.1162/tacl_a_00051</b:Pages>
    <b:JournalName>Transactions of the Association for Computational Linguistics</b:JournalName>
    <b:Month>06</b:Month>
    <b:Day>01</b:Day>
    <b:Author>
      <b:Author>
        <b:NameList>
          <b:Person>
            <b:Last>Bojanowski</b:Last>
            <b:First>Piotr</b:First>
          </b:Person>
          <b:Person>
            <b:Last>Grave</b:Last>
            <b:First>Edouard</b:First>
          </b:Person>
          <b:Person>
            <b:Last>Joulin</b:Last>
            <b:First>Armand</b:First>
          </b:Person>
          <b:Person>
            <b:Last>Mikolov</b:Last>
            <b:First>Tomas</b:First>
          </b:Person>
        </b:NameList>
      </b:Author>
    </b:Author>
    <b:RefOrder>51</b:RefOrder>
  </b:Source>
  <b:Source>
    <b:Tag>Yan19</b:Tag>
    <b:SourceType>ConferenceProceedings</b:SourceType>
    <b:Guid>{4B40C642-7366-1F44-BCC9-CB78A5FFB885}</b:Guid>
    <b:Title>XLNet: generalized autoregressive pretraining for language understanding</b:Title>
    <b:Publisher>Curran Associates Inc.</b:Publisher>
    <b:City>Red Hook, NY</b:City>
    <b:Year>2019</b:Year>
    <b:ConferenceName>Proceedings of the 33rd International Conference on Neural Information Processing Systems</b:ConferenceName>
    <b:Pages>5753–5763</b:Pages>
    <b:Author>
      <b:Author>
        <b:NameList>
          <b:Person>
            <b:Last>Yang</b:Last>
            <b:First>Zhilin</b:First>
          </b:Person>
          <b:Person>
            <b:Last>Dai</b:Last>
            <b:First>Zihang</b:First>
          </b:Person>
          <b:Person>
            <b:Last>Yang</b:Last>
            <b:First>Yiming</b:First>
          </b:Person>
          <b:Person>
            <b:Last>Carbonell</b:Last>
            <b:First>Jaime</b:First>
          </b:Person>
          <b:Person>
            <b:Last>Salakhutdinov</b:Last>
            <b:First>Ruslan</b:First>
          </b:Person>
          <b:Person>
            <b:Last>Le</b:Last>
            <b:Middle>V.</b:Middle>
            <b:First>Quoc</b:First>
          </b:Person>
        </b:NameList>
      </b:Author>
    </b:Author>
    <b:RefOrder>42</b:RefOrder>
  </b:Source>
  <b:Source>
    <b:Tag>Bai23</b:Tag>
    <b:SourceType>JournalArticle</b:SourceType>
    <b:Guid>{8B87EB97-8EC7-A346-B679-B9E8EF0B8AAF}</b:Guid>
    <b:Title>Qwen Technical Report</b:Title>
    <b:JournalName>arxiv</b:JournalName>
    <b:Year>2023</b:Year>
    <b:Pages>https://doi.org/10.48550/arXiv.2309.16609</b:Pages>
    <b:Author>
      <b:Author>
        <b:NameList>
          <b:Person>
            <b:Last>Bai</b:Last>
            <b:First>Jinze</b:First>
          </b:Person>
        </b:NameList>
      </b:Author>
    </b:Author>
    <b:RefOrder>81</b:RefOrder>
  </b:Source>
  <b:Source>
    <b:Tag>Rum86</b:Tag>
    <b:SourceType>JournalArticle</b:SourceType>
    <b:Guid>{EF163D99-3EEC-624D-A779-9030AFAAFE6A}</b:Guid>
    <b:Title>Learning representations by back-propagating errors</b:Title>
    <b:JournalName>Nature</b:JournalName>
    <b:Year>1986</b:Year>
    <b:Volume>323</b:Volume>
    <b:Issue>6088</b:Issue>
    <b:Pages>533-536; https://doi.org/10.1038/323533a0</b:Pages>
    <b:Month>October</b:Month>
    <b:Day>9</b:Day>
    <b:Author>
      <b:Author>
        <b:NameList>
          <b:Person>
            <b:Last>Rumelhart</b:Last>
            <b:Middle>E.</b:Middle>
            <b:First>David</b:First>
          </b:Person>
          <b:Person>
            <b:Last>Hinton</b:Last>
            <b:Middle>E.</b:Middle>
            <b:First>Geoffrey</b:First>
          </b:Person>
          <b:Person>
            <b:Last>Williams</b:Last>
            <b:Middle>J.</b:Middle>
            <b:First>Ronald</b:First>
          </b:Person>
        </b:NameList>
      </b:Author>
    </b:Author>
    <b:RefOrder>34</b:RefOrder>
  </b:Source>
  <b:Source>
    <b:Tag>Elm90</b:Tag>
    <b:SourceType>JournalArticle</b:SourceType>
    <b:Guid>{CFE6F2B1-682B-FC42-B683-2608E8BB9F32}</b:Guid>
    <b:Title>Finding structure in time</b:Title>
    <b:JournalName>Cognitive Science</b:JournalName>
    <b:Year>1990</b:Year>
    <b:Volume>14</b:Volume>
    <b:Issue>2</b:Issue>
    <b:Pages>179-211; https://doi.org/10.1016/0364-0213(90)90002-E</b:Pages>
    <b:Author>
      <b:Author>
        <b:NameList>
          <b:Person>
            <b:Last>Elman</b:Last>
            <b:Middle>L.</b:Middle>
            <b:First>Jeffrey</b:First>
          </b:Person>
        </b:NameList>
      </b:Author>
    </b:Author>
    <b:RefOrder>35</b:RefOrder>
  </b:Source>
  <b:Source>
    <b:Tag>Kat24</b:Tag>
    <b:SourceType>JournalArticle</b:SourceType>
    <b:Guid>{D7783883-F42B-E542-A424-10566D24404B}</b:Guid>
    <b:Title>GPT-4 Passes the Bar Exam</b:Title>
    <b:JournalName>Philosophical Transactions of the Royal Society</b:JournalName>
    <b:Year>2024</b:Year>
    <b:Volume>382</b:Volume>
    <b:Issue>2270</b:Issue>
    <b:Pages>https://doi.org/10.1098/rsta.2023.0254</b:Pages>
    <b:Publisher>Royal Society</b:Publisher>
    <b:Month>February</b:Month>
    <b:Day>26</b:Day>
    <b:Author>
      <b:Author>
        <b:NameList>
          <b:Person>
            <b:Last>Katz</b:Last>
            <b:Middle>Martin</b:Middle>
            <b:First>Daniel</b:First>
          </b:Person>
          <b:Person>
            <b:Last>Bommarito</b:Last>
            <b:Middle>James</b:Middle>
            <b:First>Michael</b:First>
          </b:Person>
          <b:Person>
            <b:Last>Gao</b:Last>
            <b:First>Shang</b:First>
          </b:Person>
          <b:Person>
            <b:Last>Arredondo</b:Last>
            <b:First>Pablo</b:First>
          </b:Person>
        </b:NameList>
      </b:Author>
    </b:Author>
    <b:RefOrder>82</b:RefOrder>
  </b:Source>
  <b:Source>
    <b:Tag>Tur50</b:Tag>
    <b:SourceType>JournalArticle</b:SourceType>
    <b:Guid>{FE65781D-3E34-9B4B-9A9C-996F4BCD4B53}</b:Guid>
    <b:Title>Computing Machinery and Intelligence</b:Title>
    <b:JournalName>Mind</b:JournalName>
    <b:Year>1950</b:Year>
    <b:Volume>59</b:Volume>
    <b:Issue>236</b:Issue>
    <b:Pages>433-460; 10.1093/mind/lix.236.433</b:Pages>
    <b:Publisher>Oxford University Press</b:Publisher>
    <b:Author>
      <b:Author>
        <b:NameList>
          <b:Person>
            <b:Last>Turing</b:Last>
            <b:First>Alan</b:First>
          </b:Person>
        </b:NameList>
      </b:Author>
    </b:Author>
    <b:RefOrder>1</b:RefOrder>
  </b:Source>
  <b:Source>
    <b:Tag>Min21</b:Tag>
    <b:SourceType>JournalArticle</b:SourceType>
    <b:Guid>{C9E4417B-8188-9A45-9D0D-C12B934BF3FB}</b:Guid>
    <b:Title>Deep Learning--based Text Classification: A Comprehensive Review</b:Title>
    <b:JournalName>ACM Computing Surveys (CSUR)</b:JournalName>
    <b:Year>2021</b:Year>
    <b:Volume>54</b:Volume>
    <b:Issue>3</b:Issue>
    <b:Pages>1-40; https://doi.org/10.1145/3439726</b:Pages>
    <b:Publisher>Association for Computuing Machinery</b:Publisher>
    <b:City>New York, NY</b:City>
    <b:Month>April</b:Month>
    <b:Author>
      <b:Author>
        <b:NameList>
          <b:Person>
            <b:Last>Minaee</b:Last>
            <b:First>Shervin</b:First>
          </b:Person>
          <b:Person>
            <b:Last>Kalchbrenner</b:Last>
            <b:First>Nal</b:First>
          </b:Person>
          <b:Person>
            <b:Last>Cambria</b:Last>
            <b:First>Erik</b:First>
          </b:Person>
          <b:Person>
            <b:Last>Nikzard</b:Last>
            <b:First>Narjes</b:First>
          </b:Person>
          <b:Person>
            <b:Last>Chenaghlu</b:Last>
            <b:First>Meysam</b:First>
          </b:Person>
          <b:Person>
            <b:Last>Gao</b:Last>
            <b:First>Jianfeng</b:First>
          </b:Person>
        </b:NameList>
      </b:Author>
    </b:Author>
    <b:RefOrder>32</b:RefOrder>
  </b:Source>
  <b:Source>
    <b:Tag>Qiu20</b:Tag>
    <b:SourceType>JournalArticle</b:SourceType>
    <b:Guid>{4864D71D-6105-5940-8582-093D4E9834F3}</b:Guid>
    <b:Title>Pre-trained models for natural language processing: A survey</b:Title>
    <b:JournalName>Science China Technological Sciences</b:JournalName>
    <b:Year>2020</b:Year>
    <b:Volume>63</b:Volume>
    <b:Issue>10</b:Issue>
    <b:Pages>1872-1897; https://doi.org/10.1007/s11431-020-1647-3</b:Pages>
    <b:Publisher>Springer Nature</b:Publisher>
    <b:Month>September</b:Month>
    <b:Day>15</b:Day>
    <b:Author>
      <b:Author>
        <b:NameList>
          <b:Person>
            <b:Last>Qiu</b:Last>
            <b:First>XiPeng</b:First>
          </b:Person>
          <b:Person>
            <b:Last>Sun</b:Last>
            <b:First>TianXiang</b:First>
          </b:Person>
          <b:Person>
            <b:Last>Xu</b:Last>
            <b:First>YiGe</b:First>
          </b:Person>
          <b:Person>
            <b:Last>Shao</b:Last>
            <b:First>YunFan</b:First>
          </b:Person>
          <b:Person>
            <b:Last>Dai</b:Last>
            <b:First>Ning</b:First>
          </b:Person>
          <b:Person>
            <b:Last>Huang</b:Last>
            <b:First>XuanJing</b:First>
          </b:Person>
        </b:NameList>
      </b:Author>
    </b:Author>
    <b:RefOrder>31</b:RefOrder>
  </b:Source>
  <b:Source>
    <b:Tag>LiQ22</b:Tag>
    <b:SourceType>JournalArticle</b:SourceType>
    <b:Guid>{43E39DC3-DCC5-4B4A-AA87-492705B43EE1}</b:Guid>
    <b:Title>A Survey on Text Classification: From Traditional to Deep Learning</b:Title>
    <b:Publisher>ACM Journals</b:Publisher>
    <b:Year>2022</b:Year>
    <b:Pages>1-41; https://doi.org/10.1145/3495162</b:Pages>
    <b:Volume>13</b:Volume>
    <b:JournalName>ACM Transactions on Intelligent Systems and Technology (TIST)</b:JournalName>
    <b:Month>April</b:Month>
    <b:Day>8</b:Day>
    <b:Issue>2</b:Issue>
    <b:Author>
      <b:Author>
        <b:NameList>
          <b:Person>
            <b:Last>Li</b:Last>
            <b:First>Qian</b:First>
          </b:Person>
          <b:Person>
            <b:Last>Peng</b:Last>
            <b:First>Hao</b:First>
          </b:Person>
          <b:Person>
            <b:Last>Li</b:Last>
            <b:First>Jianxin</b:First>
          </b:Person>
          <b:Person>
            <b:Last>Xia</b:Last>
            <b:First>Congying</b:First>
          </b:Person>
          <b:Person>
            <b:Last>Yang</b:Last>
            <b:First>Renyu</b:First>
          </b:Person>
          <b:Person>
            <b:Last>Sun</b:Last>
            <b:First>Lichao</b:First>
          </b:Person>
          <b:Person>
            <b:Last>Yu</b:Last>
            <b:Middle>S.</b:Middle>
            <b:First>Phillip</b:First>
          </b:Person>
          <b:Person>
            <b:Last>He</b:Last>
            <b:First>Lifang</b:First>
          </b:Person>
        </b:NameList>
      </b:Author>
    </b:Author>
    <b:RefOrder>33</b:RefOrder>
  </b:Source>
  <b:Source>
    <b:Tag>Jia20</b:Tag>
    <b:SourceType>ConferenceProceedings</b:SourceType>
    <b:Guid>{10BA8A2E-B446-BA44-B5DE-86A48D79FC0B}</b:Guid>
    <b:Title>TinyBERT: Distilling BERT for Natural Language Understanding</b:Title>
    <b:Year>2020</b:Year>
    <b:Pages>4163-4174; 10.18653/v1/2020.findings-emnlp.372</b:Pages>
    <b:Publisher>Association for Computational Linguistics</b:Publisher>
    <b:Author>
      <b:Author>
        <b:NameList>
          <b:Person>
            <b:Last>Jiao</b:Last>
            <b:First>Xiaoqi</b:First>
          </b:Person>
          <b:Person>
            <b:Last>Yin</b:Last>
            <b:First>Yichun</b:First>
          </b:Person>
          <b:Person>
            <b:Last>Shang</b:Last>
            <b:First>Lifeng</b:First>
          </b:Person>
          <b:Person>
            <b:Last>Jiang</b:Last>
            <b:First>Xin</b:First>
          </b:Person>
          <b:Person>
            <b:Last>Chen</b:Last>
            <b:First>Xiao</b:First>
          </b:Person>
          <b:Person>
            <b:Last>Li</b:Last>
            <b:First>Linlin</b:First>
          </b:Person>
          <b:Person>
            <b:Last>Wang</b:Last>
            <b:First>Fang</b:First>
          </b:Person>
          <b:Person>
            <b:Last>Liu</b:Last>
            <b:First>Qun</b:First>
          </b:Person>
        </b:NameList>
      </b:Author>
      <b:Editor>
        <b:NameList>
          <b:Person>
            <b:Last>Cohn</b:Last>
            <b:First>Trevor</b:First>
          </b:Person>
          <b:Person>
            <b:Last>He</b:Last>
            <b:First>Yulan</b:First>
          </b:Person>
          <b:Person>
            <b:Last>Liu</b:Last>
            <b:First>Yang</b:First>
          </b:Person>
        </b:NameList>
      </b:Editor>
    </b:Author>
    <b:ConferenceName>Findings of the Association for Computational Linguistics: EMNLP 2020</b:ConferenceName>
    <b:RefOrder>43</b:RefOrder>
  </b:Source>
  <b:Source>
    <b:Tag>Sun20</b:Tag>
    <b:SourceType>ConferenceProceedings</b:SourceType>
    <b:Guid>{BD8872E5-9217-7841-B55A-43184620E357}</b:Guid>
    <b:Title>MobileBERT: a Compact Task-Agnostic BERT for Resource-Limited Devices</b:Title>
    <b:Publisher>Association for Computational Linguistics</b:Publisher>
    <b:Year>2020</b:Year>
    <b:ConferenceName>Proceedings of the 58th Annual Meeting of the Association for Computational Linguistics</b:ConferenceName>
    <b:Pages>2158-2170; 10.18653/v1/2020.acl-main.195</b:Pages>
    <b:Author>
      <b:Author>
        <b:NameList>
          <b:Person>
            <b:Last>Sun</b:Last>
            <b:First>Zhiqing</b:First>
          </b:Person>
          <b:Person>
            <b:Last>Yu</b:Last>
            <b:First>Hongkun</b:First>
          </b:Person>
          <b:Person>
            <b:Last>Song</b:Last>
            <b:First>Xiaodan</b:First>
          </b:Person>
          <b:Person>
            <b:Last>Liu</b:Last>
            <b:First>Renjie</b:First>
          </b:Person>
          <b:Person>
            <b:Last>Yang</b:Last>
            <b:First>Yiming</b:First>
          </b:Person>
          <b:Person>
            <b:Last>Zhou</b:Last>
            <b:First>Denny</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RefOrder>44</b:RefOrder>
  </b:Source>
  <b:Source>
    <b:Tag>Bel19</b:Tag>
    <b:SourceType>ConferenceProceedings</b:SourceType>
    <b:Guid>{D59B8189-D829-4A4C-80C9-2DC97A1E284A}</b:Guid>
    <b:Title>SciBERT: A Pretrained Language Model for Scientific Text</b:Title>
    <b:Publisher>Association for Computational Linguistics</b:Publisher>
    <b:City>Hong Kong, China</b:City>
    <b:Year>2019</b:Year>
    <b:ConferenceName>Proceedings of the 2019 Conference on Empirical Methods in Natural Language Processing and the 9th International Joint Conference on Natural Language Processing (EMNLP-IJCNLP)</b:ConferenceName>
    <b:Pages>3615-3620; https://doi.org/10.18653/v1/D19-1371</b:Pages>
    <b:Author>
      <b:Author>
        <b:NameList>
          <b:Person>
            <b:Last>Beltagy</b:Last>
            <b:First>Iz</b:First>
          </b:Person>
          <b:Person>
            <b:Last>Lo</b:Last>
            <b:First>Kyle</b:First>
          </b:Person>
          <b:Person>
            <b:Last>Cohan</b:Last>
            <b:First>Arman</b:First>
          </b:Person>
        </b:NameList>
      </b:Author>
      <b:Editor>
        <b:NameList>
          <b:Person>
            <b:Last>Inui</b:Last>
            <b:First>Kentaro</b:First>
          </b:Person>
          <b:Person>
            <b:Last>Jiang</b:Last>
            <b:First>Jing</b:First>
          </b:Person>
          <b:Person>
            <b:Last>Ng</b:Last>
            <b:First>Vincent</b:First>
          </b:Person>
          <b:Person>
            <b:Last>Wan</b:Last>
            <b:First>Xiaojun</b:First>
          </b:Person>
        </b:NameList>
      </b:Editor>
    </b:Author>
    <b:RefOrder>45</b:RefOrder>
  </b:Source>
  <b:Source>
    <b:Tag>How18</b:Tag>
    <b:SourceType>ConferenceProceedings</b:SourceType>
    <b:Guid>{1B6A7C48-F63C-2646-82C1-2D966EE9F656}</b:Guid>
    <b:Title>Universal Language Model Fine-tuning for Text Classification</b:Title>
    <b:Publisher>Association for Computational Linguistics</b:Publisher>
    <b:City>Melbourne, Australia</b:City>
    <b:Year>2018</b:Year>
    <b:ConferenceName>Proceedings of the 56th Annual Meeting of the Association for Computational Linguistics (Volume 1: Long Papers)</b:ConferenceName>
    <b:Pages>328-339; 10.18653/v1/P18-1031</b:Pages>
    <b:Author>
      <b:Author>
        <b:NameList>
          <b:Person>
            <b:Last>Howard</b:Last>
            <b:First>Jeremy</b:First>
          </b:Person>
          <b:Person>
            <b:Last>Ruder</b:Last>
            <b:First>Sebastian</b:First>
          </b:Person>
        </b:NameList>
      </b:Author>
      <b:Editor>
        <b:NameList>
          <b:Person>
            <b:Last>Gurevych</b:Last>
            <b:First>Iryna</b:First>
          </b:Person>
          <b:Person>
            <b:Last>Miyao</b:Last>
            <b:First>Yusuke</b:First>
          </b:Person>
        </b:NameList>
      </b:Editor>
    </b:Author>
    <b:RefOrder>12</b:RefOrder>
  </b:Source>
  <b:Source>
    <b:Tag>Sch12</b:Tag>
    <b:SourceType>ConferenceProceedings</b:SourceType>
    <b:Guid>{9979BC50-C9A3-1C44-AE94-138E4B7DD026}</b:Guid>
    <b:Title>Japanese and Korean voice search</b:Title>
    <b:Year>2012</b:Year>
    <b:ConferenceName>2012 IEEE International Conference on Acoustics, Speech and Signal Processing (ICASSP)</b:ConferenceName>
    <b:Pages>5149-5152; 10.1109/ICASSP.2012.6289079</b:Pages>
    <b:Author>
      <b:Author>
        <b:NameList>
          <b:Person>
            <b:Last>Schuster</b:Last>
            <b:First>Mike</b:First>
          </b:Person>
          <b:Person>
            <b:Last>Nakajima</b:Last>
            <b:First>Kaisuke</b:First>
          </b:Person>
        </b:NameList>
      </b:Author>
    </b:Author>
    <b:Publisher>IEEE</b:Publisher>
    <b:City>Kyoto, Japan</b:City>
    <b:RefOrder>18</b:RefOrder>
  </b:Source>
  <b:Source>
    <b:Tag>Sen16</b:Tag>
    <b:SourceType>ConferenceProceedings</b:SourceType>
    <b:Guid>{DAA45B84-6480-0A4E-8ECE-0DED68BC0F49}</b:Guid>
    <b:Title>Neural Machine Translation of Rare Words with Subword Units</b:Title>
    <b:Publisher>Association for Computational Linguistics</b:Publisher>
    <b:City>Berlin, Germany</b:City>
    <b:Year>2016</b:Year>
    <b:ConferenceName>Proceedings of the 54th Annual Meeting of the Association for Computational Linguistics (Volume 1: Long Papers)</b:ConferenceName>
    <b:Pages>1715–1725; 10.18653/v1/P16-1162</b:Pages>
    <b:Author>
      <b:Author>
        <b:NameList>
          <b:Person>
            <b:Last>Sennrich</b:Last>
            <b:First>Rico</b:First>
          </b:Person>
          <b:Person>
            <b:Last>Haddow</b:Last>
            <b:First>Barry</b:First>
          </b:Person>
          <b:Person>
            <b:Last>Birch</b:Last>
            <b:First>Alexandra</b:First>
          </b:Person>
        </b:NameList>
      </b:Author>
      <b:Editor>
        <b:NameList>
          <b:Person>
            <b:Last>Erk</b:Last>
            <b:First>Katrin</b:First>
          </b:Person>
          <b:Person>
            <b:Last>Smith</b:Last>
            <b:Middle>A.</b:Middle>
            <b:First>Noah</b:First>
          </b:Person>
        </b:NameList>
      </b:Editor>
    </b:Author>
    <b:RefOrder>19</b:RefOrder>
  </b:Source>
  <b:Source>
    <b:Tag>Kud18</b:Tag>
    <b:SourceType>ConferenceProceedings</b:SourceType>
    <b:Guid>{6756A1E8-B438-434D-A4C1-C2EF8D0A82A6}</b:Guid>
    <b:Title>SentencePiece: A simple and language independent subword tokenizer and detokenizer for Neural Text Processing</b:Title>
    <b:Publisher>Association for Computational Linguistics</b:Publisher>
    <b:City>Brussels, Belgium</b:City>
    <b:Year>2018</b:Year>
    <b:ConferenceName>Proceedings of the 2018 Conference on Empirical Methods in Natural Language Processing: System Demonstrations</b:ConferenceName>
    <b:Pages>66-71; 10.18653/v1/D18-2012</b:Pages>
    <b:Author>
      <b:Author>
        <b:NameList>
          <b:Person>
            <b:Last>Kudo</b:Last>
            <b:First>Taku</b:First>
          </b:Person>
          <b:Person>
            <b:Last>Richardson</b:Last>
            <b:First>John</b:First>
          </b:Person>
        </b:NameList>
      </b:Author>
      <b:Editor>
        <b:NameList>
          <b:Person>
            <b:Last>Blanco</b:Last>
            <b:First>Eduardo</b:First>
          </b:Person>
          <b:Person>
            <b:Last>Lu</b:Last>
            <b:First>Wei</b:First>
          </b:Person>
        </b:NameList>
      </b:Editor>
    </b:Author>
    <b:RefOrder>20</b:RefOrder>
  </b:Source>
  <b:Source>
    <b:Tag>Sim24</b:Tag>
    <b:SourceType>ConferenceProceedings</b:SourceType>
    <b:Guid>{4C784A89-181A-A547-9CD8-DEC6F9A4264A}</b:Guid>
    <b:Title>A Polar coordinate system represents syntax in large language models</b:Title>
    <b:Publisher>Curran Associates, Inc.</b:Publisher>
    <b:Year>2024</b:Year>
    <b:ConferenceName>Advances in Neural Information Processing Systems 37 (NeurIPS 2024)</b:ConferenceName>
    <b:Volume>37</b:Volume>
    <b:Pages>105375-105396; https://doi.org/10.48550/arXiv.2412.05571</b:Pages>
    <b:Author>
      <b:Author>
        <b:NameList>
          <b:Person>
            <b:Last>Simon</b:Last>
            <b:Middle>J. Diego</b:Middle>
            <b:First>Pablo</b:First>
          </b:Person>
          <b:Person>
            <b:Last>d'Ascoli</b:Last>
            <b:First>Stéphane</b:First>
          </b:Person>
          <b:Person>
            <b:Last>Chemla</b:Last>
            <b:First>Emmanuel</b:First>
          </b:Person>
          <b:Person>
            <b:Last>Lakretz</b:Last>
            <b:First>Yair</b:First>
          </b:Person>
          <b:Person>
            <b:Last>King</b:Last>
            <b:First>Jean-Remi</b:First>
          </b:Person>
        </b:NameList>
      </b:Author>
      <b:Editor>
        <b:NameList>
          <b:Person>
            <b:Last>Globerson</b:Last>
            <b:First>A.</b:First>
          </b:Person>
          <b:Person>
            <b:Last>Mackey</b:Last>
            <b:First>L.</b:First>
          </b:Person>
          <b:Person>
            <b:Last>Belgrave</b:Last>
            <b:First>D.</b:First>
          </b:Person>
          <b:Person>
            <b:Last>Fan</b:Last>
            <b:First>A.</b:First>
          </b:Person>
          <b:Person>
            <b:Last>Paquet</b:Last>
            <b:First>U.</b:First>
          </b:Person>
          <b:Person>
            <b:Last>Tomczak</b:Last>
            <b:First>J.</b:First>
          </b:Person>
          <b:Person>
            <b:Last>Zhang</b:Last>
            <b:First>C.</b:First>
          </b:Person>
        </b:NameList>
      </b:Editor>
    </b:Author>
    <b:RefOrder>23</b:RefOrder>
  </b:Source>
  <b:Source>
    <b:Tag>Her24</b:Tag>
    <b:SourceType>JournalArticle</b:SourceType>
    <b:Guid>{7BEF3346-7823-5A49-B65B-F1AA71A83D26}</b:Guid>
    <b:Title>Linearity of Relation Decoding in Transformer Language Models</b:Title>
    <b:Year>2024</b:Year>
    <b:JournalName>arxiv</b:JournalName>
    <b:Pages>https://doi.org/10.48550/arXiv.2308.09124</b:Pages>
    <b:Month>02</b:Month>
    <b:Day>15</b:Day>
    <b:Author>
      <b:Author>
        <b:NameList>
          <b:Person>
            <b:Last>Hernandez</b:Last>
            <b:First>Evan</b:First>
          </b:Person>
          <b:Person>
            <b:Last>Sharma</b:Last>
            <b:Middle>Sen</b:Middle>
            <b:First>Arnab</b:First>
          </b:Person>
          <b:Person>
            <b:Last>Haklay</b:Last>
            <b:First>Tal</b:First>
          </b:Person>
          <b:Person>
            <b:Last>Meng</b:Last>
            <b:First>Kevin</b:First>
          </b:Person>
          <b:Person>
            <b:Last>Wattenberg</b:Last>
            <b:First>Martin</b:First>
          </b:Person>
          <b:Person>
            <b:Last>Andreas</b:Last>
            <b:First>Jacob</b:First>
          </b:Person>
          <b:Person>
            <b:Last>Belinkov</b:Last>
            <b:First>Yonatan</b:First>
          </b:Person>
          <b:Person>
            <b:Last>Bau</b:Last>
            <b:First>David</b:First>
          </b:Person>
        </b:NameList>
      </b:Author>
    </b:Author>
    <b:RefOrder>22</b:RefOrder>
  </b:Source>
  <b:Source>
    <b:Tag>Par24</b:Tag>
    <b:SourceType>JournalArticle</b:SourceType>
    <b:Guid>{161573FB-CEE6-AB4A-B67D-C598F2EAE6BD}</b:Guid>
    <b:Title>The Geometry of Categorical and Hierarchical Concepts in Large Language Models</b:Title>
    <b:JournalName>arxiv</b:JournalName>
    <b:Year>2024</b:Year>
    <b:Pages>https://doi.org/10.48550/arXiv.2406.01506</b:Pages>
    <b:Month>Oct</b:Month>
    <b:Day>9</b:Day>
    <b:Author>
      <b:Author>
        <b:NameList>
          <b:Person>
            <b:Last>Park</b:Last>
            <b:First>Kiho</b:First>
          </b:Person>
          <b:Person>
            <b:Last>Choe</b:Last>
            <b:Middle>Joong</b:Middle>
            <b:First>Yo</b:First>
          </b:Person>
          <b:Person>
            <b:Last>Jiang</b:Last>
            <b:First>Yibo</b:First>
          </b:Person>
          <b:Person>
            <b:Last>Veitch</b:Last>
            <b:First>Victor</b:First>
          </b:Person>
        </b:NameList>
      </b:Author>
    </b:Author>
    <b:RefOrder>25</b:RefOrder>
  </b:Source>
  <b:Source>
    <b:Tag>Rud23</b:Tag>
    <b:SourceType>JournalArticle</b:SourceType>
    <b:Guid>{35E0B7A1-3D57-214D-853E-9A0B74BCE73A}</b:Guid>
    <b:Title>Stable Anisotropic Regularization</b:Title>
    <b:JournalName>arxiv</b:JournalName>
    <b:Year>2023</b:Year>
    <b:Pages>https://doi.org/10.48550/arXiv.2305.19358</b:Pages>
    <b:Month>May</b:Month>
    <b:Author>
      <b:Author>
        <b:NameList>
          <b:Person>
            <b:Last>Rudman</b:Last>
            <b:First>William</b:First>
          </b:Person>
          <b:Person>
            <b:Last>Eickhoff</b:Last>
            <b:First>Carsten</b:First>
          </b:Person>
        </b:NameList>
      </b:Author>
    </b:Author>
    <b:RefOrder>83</b:RefOrder>
  </b:Source>
  <b:Source>
    <b:Tag>Par241</b:Tag>
    <b:SourceType>ConferenceProceedings</b:SourceType>
    <b:Guid>{A13FA69F-93DE-1042-A15A-520D72B6318D}</b:Guid>
    <b:Title>The linear representation hypothesis and the geometry of large language models</b:Title>
    <b:Year>2024</b:Year>
    <b:Pages>39643 - 39666; </b:Pages>
    <b:Publisher>JMLR.org</b:Publisher>
    <b:City>Vienna, Austria</b:City>
    <b:ConferenceName>ICML'24: Proceedings of the 41st International Conference on Machine Learning</b:ConferenceName>
    <b:Author>
      <b:Author>
        <b:NameList>
          <b:Person>
            <b:Last>Park</b:Last>
            <b:First>Kiho</b:First>
          </b:Person>
          <b:Person>
            <b:Last>Choe</b:Last>
            <b:Middle>Joong</b:Middle>
            <b:First>Yo</b:First>
          </b:Person>
          <b:Person>
            <b:Last>Veitch</b:Last>
            <b:First>Victor</b:First>
          </b:Person>
        </b:NameList>
      </b:Author>
    </b:Author>
    <b:RefOrder>26</b:RefOrder>
  </b:Source>
  <b:Source>
    <b:Tag>FuZ23</b:Tag>
    <b:SourceType>ConferenceProceedings</b:SourceType>
    <b:Guid>{86B5D820-B7C7-694A-82FF-89AC949B390E}</b:Guid>
    <b:Title>On the effectiveness of parameter-efficient fine-tuning</b:Title>
    <b:Publisher>AAAI Press</b:Publisher>
    <b:Year>2023</b:Year>
    <b:ConferenceName>Proceedings of the Thirty-Seventh AAAI Conference on Artificial Intelligence and Thirty-Fifth Conference on Innovative Applications of Artificial Intelligence and Thirteenth Symposium on Educational Advances in Artificial Intelligence</b:ConferenceName>
    <b:Volume>1436</b:Volume>
    <b:Pages>12799 - 12807; 10.1609/aaai.v37i11.26505</b:Pages>
    <b:Author>
      <b:Author>
        <b:NameList>
          <b:Person>
            <b:Last>Fu</b:Last>
            <b:First>Zihao</b:First>
          </b:Person>
          <b:Person>
            <b:Last>Yang</b:Last>
            <b:First>Haoran</b:First>
          </b:Person>
          <b:Person>
            <b:Last>So</b:Last>
            <b:Middle>Man-Cho</b:Middle>
            <b:First>Anthony</b:First>
          </b:Person>
          <b:Person>
            <b:Last>Lam</b:Last>
            <b:First>Wai</b:First>
          </b:Person>
          <b:Person>
            <b:Last>Bing</b:Last>
            <b:First>Lidong</b:First>
          </b:Person>
          <b:Person>
            <b:Last>Collier</b:Last>
            <b:First>Nigel</b:First>
          </b:Person>
        </b:NameList>
      </b:Author>
    </b:Author>
    <b:RefOrder>46</b:RefOrder>
  </b:Source>
  <b:Source>
    <b:Tag>Din23</b:Tag>
    <b:SourceType>JournalArticle</b:SourceType>
    <b:Guid>{F5EA60BC-4F9C-E54E-AA26-A5D566EDEDBF}</b:Guid>
    <b:Title>Parameter-efficient fine-tuning of large-scale pre-trained language models</b:Title>
    <b:Year>2023</b:Year>
    <b:JournalName>Nature Machine Intelligence</b:JournalName>
    <b:Issue>3</b:Issue>
    <b:Pages>220-235; https://doi.org/10.1038/s42256-023-00626-4</b:Pages>
    <b:Month>March</b:Month>
    <b:Day>3</b:Day>
    <b:Author>
      <b:Author>
        <b:NameList>
          <b:Person>
            <b:Last>Ding</b:Last>
            <b:First>Ning</b:First>
          </b:Person>
          <b:Person>
            <b:Last>Qin</b:Last>
            <b:First>Yujia</b:First>
          </b:Person>
          <b:Person>
            <b:Last>Yang</b:Last>
            <b:First>Guang</b:First>
          </b:Person>
          <b:Person>
            <b:Last>Wei</b:Last>
            <b:First>Fuchao</b:First>
          </b:Person>
          <b:Person>
            <b:Last>Yang</b:Last>
            <b:First>Zonghan</b:First>
          </b:Person>
          <b:Person>
            <b:Last>Su</b:Last>
            <b:First>Yusheng</b:First>
          </b:Person>
          <b:Person>
            <b:Last>Hu</b:Last>
            <b:First>Shengding</b:First>
          </b:Person>
          <b:Person>
            <b:Last>Chen</b:Last>
            <b:First>Yulin</b:First>
          </b:Person>
          <b:Person>
            <b:Last>Chan</b:Last>
            <b:First>Chi-Min</b:First>
          </b:Person>
          <b:Person>
            <b:Last>Chen</b:Last>
            <b:First>Weize</b:First>
          </b:Person>
          <b:Person>
            <b:Last>Yi</b:Last>
            <b:First>Jing</b:First>
          </b:Person>
          <b:Person>
            <b:Last>Zhao</b:Last>
            <b:First>Weilin</b:First>
          </b:Person>
          <b:Person>
            <b:Last>Wang</b:Last>
            <b:First>Xiaozhi</b:First>
          </b:Person>
          <b:Person>
            <b:Last>Liu</b:Last>
            <b:First>Zhiyuan</b:First>
          </b:Person>
          <b:Person>
            <b:Last>Zheng</b:Last>
            <b:First>Hai-Tao</b:First>
          </b:Person>
          <b:Person>
            <b:Last>Chen</b:Last>
            <b:First>Jianfei</b:First>
          </b:Person>
          <b:Person>
            <b:Last>Liu</b:Last>
            <b:First>Yang</b:First>
          </b:Person>
          <b:Person>
            <b:Last>Tang</b:Last>
            <b:First>Jie</b:First>
          </b:Person>
          <b:Person>
            <b:Last>Li</b:Last>
            <b:First>Juanzi</b:First>
          </b:Person>
          <b:Person>
            <b:Last>Sun</b:Last>
          </b:Person>
        </b:NameList>
      </b:Author>
    </b:Author>
    <b:RefOrder>47</b:RefOrder>
  </b:Source>
  <b:Source>
    <b:Tag>Dai19</b:Tag>
    <b:SourceType>JournalArticle</b:SourceType>
    <b:Guid>{DC47F655-2925-8B4F-94F7-31274D1ED267}</b:Guid>
    <b:Title>Transformer-XL: Attentive Language Models Beyond a Fixed-Length Context</b:Title>
    <b:JournalName>arxiv</b:JournalName>
    <b:Year>2019</b:Year>
    <b:Pages>https://doi.org/10.48550/arXiv.1901.02860</b:Pages>
    <b:Month>June</b:Month>
    <b:Day>2</b:Day>
    <b:Author>
      <b:Author>
        <b:NameList>
          <b:Person>
            <b:Last>Dai</b:Last>
            <b:First>Zihang</b:First>
          </b:Person>
          <b:Person>
            <b:Last>Yang</b:Last>
            <b:First>Zhilin</b:First>
          </b:Person>
          <b:Person>
            <b:Last>Yang</b:Last>
            <b:First>Yiming</b:First>
          </b:Person>
          <b:Person>
            <b:Last>Carbonell</b:Last>
            <b:First>Jaime</b:First>
          </b:Person>
          <b:Person>
            <b:Last>Le</b:Last>
            <b:Middle>V.</b:Middle>
            <b:First>Quoc</b:First>
          </b:Person>
          <b:Person>
            <b:Last>Salakhutdinov</b:Last>
            <b:First>Ruslan</b:First>
          </b:Person>
        </b:NameList>
      </b:Author>
    </b:Author>
    <b:RefOrder>52</b:RefOrder>
  </b:Source>
  <b:Source>
    <b:Tag>Yan</b:Tag>
    <b:SourceType>ConferenceProceedings</b:SourceType>
    <b:Guid>{B8410991-9BC8-EC4D-A481-6ED96DF6DBDA}</b:Guid>
    <b:Title>Hierarchical Attention Networks for Document Classification</b:Title>
    <b:Pages>1480-1489; 10.18653/v1/N16-1174</b:Pages>
    <b:Publisher>Association for Computational Linguistics</b:Publisher>
    <b:City>San Diego, CA</b:City>
    <b:ConferenceName>Proceedings of the 2016 Conference of the North American Chapter of the Association for Computational Linguistics: Human Language Technologies</b:ConferenceName>
    <b:Author>
      <b:Editor>
        <b:NameList>
          <b:Person>
            <b:Last>Knight</b:Last>
            <b:First>Kevin</b:First>
          </b:Person>
          <b:Person>
            <b:Last>Nenkova</b:Last>
            <b:First>Ani</b:First>
          </b:Person>
          <b:Person>
            <b:Last>Rambow</b:Last>
            <b:First>Owen</b:First>
          </b:Person>
        </b:NameList>
      </b:Editor>
      <b:Author>
        <b:NameList>
          <b:Person>
            <b:Last>Yang</b:Last>
            <b:First>Zichao</b:First>
          </b:Person>
          <b:Person>
            <b:Last>Yang</b:Last>
            <b:First>Diyi</b:First>
          </b:Person>
          <b:Person>
            <b:Last>Dyer</b:Last>
            <b:First>Chris</b:First>
          </b:Person>
          <b:Person>
            <b:Last>He</b:Last>
            <b:First>Xiaodong</b:First>
          </b:Person>
          <b:Person>
            <b:Last>Smola</b:Last>
            <b:First>Alex</b:First>
          </b:Person>
          <b:Person>
            <b:Last>Hovy</b:Last>
            <b:First>Eduard</b:First>
          </b:Person>
        </b:NameList>
      </b:Author>
    </b:Author>
    <b:Year>2016</b:Year>
    <b:RefOrder>84</b:RefOrder>
  </b:Source>
  <b:Source>
    <b:Tag>Yan24</b:Tag>
    <b:SourceType>JournalArticle</b:SourceType>
    <b:Guid>{54C1C9A0-4B19-5D42-8EB3-4783649BA227}</b:Guid>
    <b:Title>Harnessing the Power of LLMs in Practice: A Survey on ChatGPT and Beyond</b:Title>
    <b:JournalName>ACM Transactions on Knowledge Discovery from Data</b:JournalName>
    <b:Year>2024</b:Year>
    <b:Volume>18</b:Volume>
    <b:Issue>6</b:Issue>
    <b:Pages>1-32; https://doi.org/10.1145/3649506</b:Pages>
    <b:Publisher>Association for Computing Machinery</b:Publisher>
    <b:City>New York, NY</b:City>
    <b:Month>April</b:Month>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Zhong</b:Last>
            <b:First>Shaochen</b:First>
          </b:Person>
          <b:Person>
            <b:Last>Yin</b:Last>
            <b:First>Bing</b:First>
          </b:Person>
          <b:Person>
            <b:Last>Hu</b:Last>
            <b:First>Xia</b:First>
          </b:Person>
        </b:NameList>
      </b:Author>
    </b:Author>
    <b:RefOrder>48</b:RefOrder>
  </b:Source>
  <b:Source>
    <b:Tag>Wah23</b:Tag>
    <b:SourceType>ConferenceProceedings</b:SourceType>
    <b:Guid>{CD0C5DCD-2986-A84C-B1B0-13423701F2BF}</b:Guid>
    <b:Title>A Comparison of SVM Against Pre-trained Language Models (PLMs) for Text Classification Tasks</b:Title>
    <b:Year>2023</b:Year>
    <b:Pages>304-313; https://doi.org/10.1007/9</b:Pages>
    <b:Publisher>Springer Nature</b:Publisher>
    <b:City>Cham, Switzerland</b:City>
    <b:ConferenceName>Machine Learning, Optimization, and Data Science</b:ConferenceName>
    <b:Author>
      <b:Author>
        <b:NameList>
          <b:Person>
            <b:Last>Wahba</b:Last>
            <b:First>Yasmen</b:First>
          </b:Person>
          <b:Person>
            <b:Last>Madhavji</b:Last>
            <b:First>Nazim</b:First>
          </b:Person>
          <b:Person>
            <b:Last>Steinbacher</b:Last>
            <b:First>John</b:First>
          </b:Person>
        </b:NameList>
      </b:Author>
      <b:Editor>
        <b:NameList>
          <b:Person>
            <b:Last>Nicosia</b:Last>
            <b:First>Giuseppe</b:First>
          </b:Person>
          <b:Person>
            <b:Last>Ojha</b:Last>
            <b:First>Varun</b:First>
          </b:Person>
          <b:Person>
            <b:Last>La Malfa</b:Last>
            <b:First>Emanuele</b:First>
          </b:Person>
          <b:Person>
            <b:Last>La Malfa</b:Last>
            <b:First>Gabriele</b:First>
          </b:Person>
          <b:Person>
            <b:Last>Pardalos</b:Last>
            <b:First>Panos</b:First>
          </b:Person>
          <b:Person>
            <b:Last>Di Fatta</b:Last>
            <b:First>Giuseppe</b:First>
          </b:Person>
          <b:Person>
            <b:Last>Giuffrida</b:Last>
            <b:First>Giovanni</b:First>
          </b:Person>
          <b:Person>
            <b:Last>Umeton</b:Last>
            <b:First>Renato</b:First>
          </b:Person>
        </b:NameList>
      </b:Editor>
    </b:Author>
    <b:RefOrder>54</b:RefOrder>
  </b:Source>
  <b:Source>
    <b:Tag>HeY24</b:Tag>
    <b:SourceType>JournalArticle</b:SourceType>
    <b:Guid>{51243F1A-E9EF-2C46-9F83-BAC2C42D313D}</b:Guid>
    <b:Title>Language Models as Hierarchy Encoders</b:Title>
    <b:City>Vancouver, CA</b:City>
    <b:Year>2024</b:Year>
    <b:ConferenceName>The Thirty-eighth Annual Conference on Neural Information Processing Systems </b:ConferenceName>
    <b:Pages>https://doi.org/10.48550/arXiv.2401.11374</b:Pages>
    <b:Author>
      <b:Author>
        <b:NameList>
          <b:Person>
            <b:Last>He</b:Last>
            <b:First>Yuan</b:First>
          </b:Person>
          <b:Person>
            <b:Last>Yuan</b:Last>
            <b:First>Moy</b:First>
          </b:Person>
          <b:Person>
            <b:Last>Chen</b:Last>
            <b:First>Jiaoyan</b:First>
          </b:Person>
          <b:Person>
            <b:Last>Horrocks</b:Last>
            <b:First>Ian</b:First>
          </b:Person>
        </b:NameList>
      </b:Author>
    </b:Author>
    <b:JournalName>arxiv</b:JournalName>
    <b:Month>November</b:Month>
    <b:Day>21</b:Day>
    <b:RefOrder>24</b:RefOrder>
  </b:Source>
  <b:Source>
    <b:Tag>Yun21</b:Tag>
    <b:SourceType>ConferenceProceedings</b:SourceType>
    <b:Guid>{0BC33993-A2FB-224B-8610-5ABDA9459463}</b:Guid>
    <b:Title>Transformer visualization via dictionary learning: contextualized embedding as a linear superposition of transformer factors</b:Title>
    <b:Year>2021</b:Year>
    <b:Pages>1-10; 10.18653/v1/2021.deelio-1.1</b:Pages>
    <b:Publisher>Association for Computational Linguistics</b:Publisher>
    <b:ConferenceName>Proceedings of Deep Learning Inside Out (DeeLIO): The 2nd Workshop on Knowledge Extraction and Integration for Deep Learning Architectures</b:ConferenceName>
    <b:Author>
      <b:Editor>
        <b:NameList>
          <b:Person>
            <b:Last>Agirre</b:Last>
            <b:First>Eneko</b:First>
          </b:Person>
          <b:Person>
            <b:Last>Apidianaki</b:Last>
            <b:First>Marianna</b:First>
          </b:Person>
          <b:Person>
            <b:Last>Vulić</b:Last>
            <b:First>Ivan</b:First>
          </b:Person>
        </b:NameList>
      </b:Editor>
      <b:Author>
        <b:NameList>
          <b:Person>
            <b:Last>Yun</b:Last>
            <b:First>Zeyu</b:First>
          </b:Person>
          <b:Person>
            <b:Last>Chen</b:Last>
            <b:First>Yubei</b:First>
          </b:Person>
          <b:Person>
            <b:Last>Olshausen</b:Last>
            <b:First>Bruno</b:First>
          </b:Person>
          <b:Person>
            <b:Last>LeCun</b:Last>
            <b:First>Yann</b:First>
          </b:Person>
        </b:NameList>
      </b:Author>
    </b:Author>
    <b:RefOrder>21</b:RefOrder>
  </b:Source>
  <b:Source>
    <b:Tag>Pen22</b:Tag>
    <b:SourceType>JournalArticle</b:SourceType>
    <b:Guid>{BAF1523F-4421-7948-9872-536AB7567C84}</b:Guid>
    <b:Title>Hyperbolic Deep Neural Networks: A Survey</b:Title>
    <b:Publisher>IEEE</b:Publisher>
    <b:Year>2022</b:Year>
    <b:JournalName>IEEE Transactions on Pattern Analysis and Machine Intelligence</b:JournalName>
    <b:Volume>44</b:Volume>
    <b:Issue>12</b:Issue>
    <b:Pages>10023-10044; 10.1109/TPAMI.2021.3136921</b:Pages>
    <b:Author>
      <b:Author>
        <b:NameList>
          <b:Person>
            <b:Last>Peng</b:Last>
            <b:First>W.</b:First>
          </b:Person>
          <b:Person>
            <b:Last>Varanka</b:Last>
            <b:First>T.</b:First>
          </b:Person>
          <b:Person>
            <b:Last>Mostafa</b:Last>
            <b:First>A.</b:First>
          </b:Person>
          <b:Person>
            <b:Last>Shi</b:Last>
            <b:First>H.</b:First>
          </b:Person>
          <b:Person>
            <b:Last>Zhao</b:Last>
            <b:First>G.</b:First>
          </b:Person>
        </b:NameList>
      </b:Author>
    </b:Author>
    <b:Month>December</b:Month>
    <b:RefOrder>85</b:RefOrder>
  </b:Source>
  <b:Source>
    <b:Tag>Val24</b:Tag>
    <b:SourceType>ConferenceProceedings</b:SourceType>
    <b:Guid>{6012C137-1B98-AB4B-B9B2-69E7B1B90A7C}</b:Guid>
    <b:Title>Multi-Relational Hyperbolic Word Embeddings from Natural Language Definitions</b:Title>
    <b:JournalName>arxiv</b:JournalName>
    <b:Year>2024</b:Year>
    <b:Pages>23-34; https://doi.org/10.48550/arXiv.2305.07303</b:Pages>
    <b:Month>February</b:Month>
    <b:Day>16</b:Day>
    <b:Author>
      <b:Author>
        <b:NameList>
          <b:Person>
            <b:Last>Valentino</b:Last>
            <b:First>Marco</b:First>
          </b:Person>
          <b:Person>
            <b:Last>Carvalho</b:Last>
            <b:Middle>S.</b:Middle>
            <b:First>Danilo</b:First>
          </b:Person>
          <b:Person>
            <b:Last>Freitas</b:Last>
            <b:First>André</b:First>
          </b:Person>
        </b:NameList>
      </b:Author>
      <b:Editor>
        <b:NameList>
          <b:Person>
            <b:Last>Yvette</b:Last>
            <b:First>Graham</b:First>
          </b:Person>
          <b:Person>
            <b:Last>Purver</b:Last>
            <b:First>Matthew</b:First>
          </b:Person>
        </b:NameList>
      </b:Editor>
    </b:Author>
    <b:Publisher>Association for Computational Linguistics</b:Publisher>
    <b:City>St Julian's, Malta</b:City>
    <b:ConferenceName>Proceedings of the 18th Conference of the European Chapter of the Association for Computational Linguistics (Volume 1: Long Papers)</b:ConferenceName>
    <b:RefOrder>29</b:RefOrder>
  </b:Source>
  <b:Source>
    <b:Tag>Tif19</b:Tag>
    <b:SourceType>ConferenceProceedings</b:SourceType>
    <b:Guid>{B22E1D0D-C2AA-5E41-A7DD-8050CD2BBC84}</b:Guid>
    <b:Title>Poincaré GloVe: Hyperbolic Word Embeddings</b:Title>
    <b:City>New Orleans, Louisiana</b:City>
    <b:Year>2019</b:Year>
    <b:Author>
      <b:Author>
        <b:NameList>
          <b:Person>
            <b:Last>Tifrea</b:Last>
            <b:First>Alexandru</b:First>
          </b:Person>
          <b:Person>
            <b:Last>Bécigneul</b:Last>
            <b:First>Gary</b:First>
          </b:Person>
          <b:Person>
            <b:Last>Ganea</b:Last>
            <b:First>Octavian-Eugen</b:First>
          </b:Person>
        </b:NameList>
      </b:Author>
    </b:Author>
    <b:ConferenceName>7th International Conference on Learning Representations (ICLR)</b:ConferenceName>
    <b:RefOrder>27</b:RefOrder>
  </b:Source>
  <b:Source>
    <b:Tag>Lei19</b:Tag>
    <b:SourceType>JournalArticle</b:SourceType>
    <b:Guid>{5554EB7B-8222-424F-BD24-4B85D6191CF5}</b:Guid>
    <b:Title>Skip-gram word embeddings in hyperbolic space</b:Title>
    <b:Year>2019</b:Year>
    <b:JournalName>arxiv</b:JournalName>
    <b:Author>
      <b:Author>
        <b:NameList>
          <b:Person>
            <b:Last>Leimeister</b:Last>
            <b:First>Matthias</b:First>
          </b:Person>
          <b:Person>
            <b:Last>Wilson</b:Last>
            <b:Middle>J.</b:Middle>
            <b:First>Benjamin</b:First>
          </b:Person>
        </b:NameList>
      </b:Author>
    </b:Author>
    <b:Month>May</b:Month>
    <b:Day>27</b:Day>
    <b:RefOrder>28</b:RefOrder>
  </b:Source>
</b:Sources>
</file>

<file path=customXml/itemProps1.xml><?xml version="1.0" encoding="utf-8"?>
<ds:datastoreItem xmlns:ds="http://schemas.openxmlformats.org/officeDocument/2006/customXml" ds:itemID="{C929078E-B3BA-AA4E-AE19-E74934251A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102</Pages>
  <Words>34335</Words>
  <Characters>195711</Characters>
  <Application>Microsoft Office Word</Application>
  <DocSecurity>0</DocSecurity>
  <Lines>1630</Lines>
  <Paragraphs>459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Verified ✔️</dc:creator>
  <cp:keywords/>
  <dc:description/>
  <cp:lastModifiedBy>Peter Worth</cp:lastModifiedBy>
  <cp:revision>14</cp:revision>
  <cp:lastPrinted>2021-04-06T11:27:00Z</cp:lastPrinted>
  <dcterms:created xsi:type="dcterms:W3CDTF">2025-02-24T12:48:00Z</dcterms:created>
  <dcterms:modified xsi:type="dcterms:W3CDTF">2025-02-24T19:56:00Z</dcterms:modified>
</cp:coreProperties>
</file>