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기획연동-초안"/>
    <w:p>
      <w:pPr>
        <w:pStyle w:val="Heading1"/>
      </w:pPr>
      <w:r>
        <w:t xml:space="preserve">기획·연동 초안</w:t>
      </w:r>
    </w:p>
    <w:p>
      <w:pPr>
        <w:pStyle w:val="FirstParagraph"/>
      </w:pPr>
      <w:r>
        <w:rPr>
          <w:b/>
          <w:bCs/>
        </w:rPr>
        <w:t xml:space="preserve">실제 코드보다 앞선</w:t>
      </w:r>
      <w:r>
        <w:t xml:space="preserve"> </w:t>
      </w:r>
      <w:r>
        <w:t xml:space="preserve">제안·연동 시나리오를 모아 둔 폴더입니다. 관제 웹·단말과의 정식 스펙은</w:t>
      </w:r>
      <w:r>
        <w:t xml:space="preserve"> </w:t>
      </w:r>
      <w:r>
        <w:rPr>
          <w:rStyle w:val="VerbatimChar"/>
        </w:rPr>
        <w:t xml:space="preserve">docs/제품-운영/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관공서-제출용/docs/</w:t>
      </w:r>
      <w:r>
        <w:t xml:space="preserve"> </w:t>
      </w:r>
      <w:r>
        <w:t xml:space="preserve">를 우선하세요.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블루투스-살포-거치대-연동-계획.md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거치대·BLE 연동 구상 (</w:t>
            </w:r>
            <w:r>
              <w:rPr>
                <w:rStyle w:val="VerbatimChar"/>
              </w:rPr>
              <w:t xml:space="preserve">seed_start</w:t>
            </w:r>
            <w:r>
              <w:t xml:space="preserve">/</w:t>
            </w:r>
            <w:r>
              <w:rPr>
                <w:rStyle w:val="VerbatimChar"/>
              </w:rPr>
              <w:t xml:space="preserve">seed_stop</w:t>
            </w:r>
            <w:r>
              <w:t xml:space="preserve"> </w:t>
            </w:r>
            <w:r>
              <w:t xml:space="preserve">중심, 투하와 구분)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투하-연동-제안서-방안1-방안2.md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투하(방류) 1건씩 서버로 보내는 방안 비교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센서→웹 투하·DB·구현 체크리스트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정식 구현 기준</w:t>
            </w:r>
            <w:r>
              <w:t xml:space="preserve"> </w:t>
            </w:r>
            <w:r>
              <w:t xml:space="preserve">문서 —</w:t>
            </w:r>
            <w:r>
              <w:t xml:space="preserve"> </w:t>
            </w:r>
            <w:r>
              <w:rPr>
                <w:rStyle w:val="VerbatimChar"/>
              </w:rPr>
              <w:t xml:space="preserve">telemetry-ingest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seed_drop_records</w:t>
            </w:r>
            <w:r>
              <w:t xml:space="preserve">, “자동 버튼”의 실제 의미</w:t>
            </w:r>
          </w:p>
        </w:tc>
      </w:tr>
    </w:tbl>
    <w:p>
      <w:pPr>
        <w:pStyle w:val="BodyText"/>
      </w:pPr>
      <w:r>
        <w:t xml:space="preserve">상위 인덱스:</w:t>
      </w:r>
      <w:r>
        <w:t xml:space="preserve"> </w:t>
      </w:r>
      <w:hyperlink r:id="rId12">
        <w:r>
          <w:rPr>
            <w:rStyle w:val="VerbatimChar"/>
          </w:rPr>
          <w:t xml:space="preserve">docs/README.md</w:t>
        </w:r>
      </w:hyperlink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README.md" TargetMode="External" /><Relationship Type="http://schemas.openxmlformats.org/officeDocument/2006/relationships/hyperlink" Id="rId11" Target="../hardware-arduino-gnss-seed/README.md" TargetMode="External" /><Relationship Type="http://schemas.openxmlformats.org/officeDocument/2006/relationships/hyperlink" Id="rId9" Target="./&#48660;&#47336;&#53804;&#49828;-&#49332;&#54252;-&#44144;&#52824;&#45824;-&#50672;&#46041;-&#44228;&#54925;.md" TargetMode="External" /><Relationship Type="http://schemas.openxmlformats.org/officeDocument/2006/relationships/hyperlink" Id="rId10" Target="./&#53804;&#54616;-&#50672;&#46041;-&#51228;&#50504;&#49436;-&#48169;&#50504;1-&#48169;&#50504;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README.md" TargetMode="External" /><Relationship Type="http://schemas.openxmlformats.org/officeDocument/2006/relationships/hyperlink" Id="rId11" Target="../hardware-arduino-gnss-seed/README.md" TargetMode="External" /><Relationship Type="http://schemas.openxmlformats.org/officeDocument/2006/relationships/hyperlink" Id="rId9" Target="./&#48660;&#47336;&#53804;&#49828;-&#49332;&#54252;-&#44144;&#52824;&#45824;-&#50672;&#46041;-&#44228;&#54925;.md" TargetMode="External" /><Relationship Type="http://schemas.openxmlformats.org/officeDocument/2006/relationships/hyperlink" Id="rId10" Target="./&#53804;&#54616;-&#50672;&#46041;-&#51228;&#50504;&#49436;-&#48169;&#50504;1-&#48169;&#50504;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2026-05-13T00:53:12Z</dcterms:created>
  <dcterms:modified xsi:type="dcterms:W3CDTF">2026-05-13T00:53:12Z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