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운영-우선순위--우선순위-순서-2026-05-12-기준"/>
    <w:p>
      <w:pPr>
        <w:pStyle w:val="Heading1"/>
      </w:pPr>
      <w:r>
        <w:t xml:space="preserve">운영 우선순위 — 우선순위 순서 (2026-05-12 기준)</w:t>
      </w:r>
    </w:p>
    <w:p>
      <w:pPr>
        <w:pStyle w:val="BlockText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나(에이전트)가 할 수 있는 것</w:t>
      </w:r>
      <w:r>
        <w:t xml:space="preserve">과</w:t>
      </w:r>
      <w:r>
        <w:t xml:space="preserve"> </w:t>
      </w:r>
      <w:r>
        <w:rPr>
          <w:b/>
          <w:bCs/>
        </w:rPr>
        <w:t xml:space="preserve">직접 해야 하는 것</w:t>
      </w:r>
      <w:r>
        <w:t xml:space="preserve">을 분리해 정리합니다.</w:t>
      </w:r>
      <w:r>
        <w:br/>
      </w:r>
      <w:r>
        <w:t xml:space="preserve">상태 기호: ✅ 완료 | 🔧 진행/개발중 | 📋 직접 할 일 | ⏳ 대기</w:t>
      </w:r>
    </w:p>
    <w:p>
      <w:r>
        <w:pict>
          <v:rect style="width:0;height:1.5pt" o:hralign="center" o:hrstd="t" o:hr="t"/>
        </w:pict>
      </w:r>
    </w:p>
    <w:bookmarkStart w:id="15" w:name="red_circle-1순위--이번-주-안에-기회-마감-임박"/>
    <w:p>
      <w:pPr>
        <w:pStyle w:val="Heading2"/>
      </w:pPr>
      <w:r>
        <w:t xml:space="preserve">🔴 1순위 — 이번 주 안에 (기회 마감 임박)</w:t>
      </w:r>
    </w:p>
    <w:bookmarkStart w:id="10" w:name="Xd60219cae57fbbc13c8b47a326a1a8b1e7c0316"/>
    <w:p>
      <w:pPr>
        <w:pStyle w:val="Heading3"/>
      </w:pPr>
      <w:r>
        <w:t xml:space="preserve">📋 1-1. 오션랩3.0 수요조사 제출 —</w:t>
      </w:r>
      <w:r>
        <w:t xml:space="preserve"> </w:t>
      </w:r>
      <w:r>
        <w:rPr>
          <w:b/>
          <w:bCs/>
        </w:rPr>
        <w:t xml:space="preserve">마감 D-3 (5월 15일)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공고명</w:t>
            </w:r>
          </w:p>
        </w:tc>
        <w:tc>
          <w:tcPr/>
          <w:p>
            <w:pPr>
              <w:pStyle w:val="Compact"/>
            </w:pPr>
            <w:r>
              <w:t xml:space="preserve">2028년 국가연구개발사업(오션랩3.0) 신규과제 기술수요조사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해양경찰청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링크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https://www.ntis.go.kr/rndgate/eg/un/ra/view.do?roRndUid=1261890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마감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 부담</w:t>
            </w:r>
          </w:p>
        </w:tc>
        <w:tc>
          <w:tcPr/>
          <w:p>
            <w:pPr>
              <w:pStyle w:val="Compact"/>
            </w:pPr>
            <w:r>
              <w:t xml:space="preserve">낮음 — 수요조사 단계(계획서·IRIS 접수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연결점</w:t>
            </w:r>
          </w:p>
        </w:tc>
        <w:tc>
          <w:tcPr/>
          <w:p>
            <w:pPr>
              <w:pStyle w:val="Compact"/>
            </w:pPr>
            <w:r>
              <w:t xml:space="preserve">해상 관제·GPS·자동 살포·통신·GIS 직결</w:t>
            </w:r>
          </w:p>
        </w:tc>
      </w:tr>
    </w:tbl>
    <w:p>
      <w:pPr>
        <w:pStyle w:val="BodyText"/>
      </w:pPr>
      <w:r>
        <w:rPr>
          <w:b/>
          <w:bCs/>
        </w:rPr>
        <w:t xml:space="preserve">할 것:</w:t>
      </w:r>
    </w:p>
    <w:p>
      <w:pPr>
        <w:pStyle w:val="Compact"/>
        <w:numPr>
          <w:ilvl w:val="0"/>
          <w:numId w:val="1001"/>
        </w:numPr>
      </w:pPr>
      <w:r>
        <w:t xml:space="preserve">NTIS(ntis.go.kr) 접속 → 로그인(공동/금융인증서 또는 간편)</w:t>
      </w:r>
    </w:p>
    <w:p>
      <w:pPr>
        <w:pStyle w:val="Compact"/>
        <w:numPr>
          <w:ilvl w:val="0"/>
          <w:numId w:val="1001"/>
        </w:numPr>
      </w:pPr>
      <w:r>
        <w:t xml:space="preserve">위 공고 링크 → "의견 제출" 또는 "수요조사 참여" 버튼</w:t>
      </w:r>
    </w:p>
    <w:p>
      <w:pPr>
        <w:pStyle w:val="Compact"/>
        <w:numPr>
          <w:ilvl w:val="0"/>
          <w:numId w:val="1001"/>
        </w:numPr>
      </w:pPr>
      <w:r>
        <w:t xml:space="preserve">시스템 개요 한 단락 + 연구 필요성 2~3줄 작성 후 제출</w:t>
      </w:r>
    </w:p>
    <w:p>
      <w:r>
        <w:pict>
          <v:rect style="width:0;height:1.5pt" o:hralign="center" o:hrstd="t" o:hr="t"/>
        </w:pict>
      </w:r>
    </w:p>
    <w:bookmarkEnd w:id="10"/>
    <w:bookmarkStart w:id="12" w:name="clipboard-1-2-iris-알림-등록-2분-작업"/>
    <w:p>
      <w:pPr>
        <w:pStyle w:val="Heading3"/>
      </w:pPr>
      <w:r>
        <w:t xml:space="preserve">📋 1-2. IRIS 알림 등록 (2분 작업)</w:t>
      </w:r>
    </w:p>
    <w:p>
      <w:pPr>
        <w:pStyle w:val="FirstParagraph"/>
      </w:pPr>
      <w:r>
        <w:t xml:space="preserve">중소기업유망기술개발(구조혁신R&amp;D)</w:t>
      </w:r>
      <w:r>
        <w:t xml:space="preserve"> </w:t>
      </w:r>
      <w:r>
        <w:rPr>
          <w:b/>
          <w:bCs/>
        </w:rPr>
        <w:t xml:space="preserve">하반기 2차 공고</w:t>
      </w:r>
      <w:r>
        <w:t xml:space="preserve"> </w:t>
      </w:r>
      <w:r>
        <w:t xml:space="preserve">대비: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https://www.iris.go.kr</w:t>
        </w:r>
      </w:hyperlink>
      <w:r>
        <w:t xml:space="preserve"> </w:t>
      </w:r>
      <w:r>
        <w:t xml:space="preserve">로그인</w:t>
      </w:r>
    </w:p>
    <w:p>
      <w:pPr>
        <w:pStyle w:val="Compact"/>
        <w:numPr>
          <w:ilvl w:val="0"/>
          <w:numId w:val="1002"/>
        </w:numPr>
      </w:pPr>
      <w:r>
        <w:t xml:space="preserve">"마이페이지 → 공고 즐겨찾기/알림 설정"</w:t>
      </w:r>
    </w:p>
    <w:p>
      <w:pPr>
        <w:pStyle w:val="Compact"/>
        <w:numPr>
          <w:ilvl w:val="0"/>
          <w:numId w:val="1002"/>
        </w:numPr>
      </w:pPr>
      <w:r>
        <w:t xml:space="preserve">검색어</w:t>
      </w:r>
      <w:r>
        <w:t xml:space="preserve"> </w:t>
      </w:r>
      <w:r>
        <w:rPr>
          <w:rStyle w:val="VerbatimChar"/>
        </w:rPr>
        <w:t xml:space="preserve">중소기업유망기술개발</w:t>
      </w:r>
      <w:r>
        <w:t xml:space="preserve"> </w:t>
      </w:r>
      <w:r>
        <w:rPr>
          <w:rStyle w:val="VerbatimChar"/>
        </w:rPr>
        <w:t xml:space="preserve">해양</w:t>
      </w:r>
      <w:r>
        <w:t xml:space="preserve"> </w:t>
      </w:r>
      <w:r>
        <w:rPr>
          <w:rStyle w:val="VerbatimChar"/>
        </w:rPr>
        <w:t xml:space="preserve">실증</w:t>
      </w:r>
      <w:r>
        <w:t xml:space="preserve"> </w:t>
      </w:r>
      <w:r>
        <w:t xml:space="preserve">등록</w:t>
      </w:r>
    </w:p>
    <w:p>
      <w:r>
        <w:pict>
          <v:rect style="width:0;height:1.5pt" o:hralign="center" o:hrstd="t" o:hr="t"/>
        </w:pict>
      </w:r>
    </w:p>
    <w:bookmarkEnd w:id="12"/>
    <w:bookmarkStart w:id="14" w:name="Xc5c67fa378954d1de3a37dadc550b33f8059d48"/>
    <w:p>
      <w:pPr>
        <w:pStyle w:val="Heading3"/>
      </w:pPr>
      <w:r>
        <w:t xml:space="preserve">📋 1-3. STEP 4 신청 검토 —</w:t>
      </w:r>
      <w:r>
        <w:t xml:space="preserve"> </w:t>
      </w:r>
      <w:r>
        <w:rPr>
          <w:b/>
          <w:bCs/>
        </w:rPr>
        <w:t xml:space="preserve">마감 D-2 (5월 14일)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공고명</w:t>
            </w:r>
          </w:p>
        </w:tc>
        <w:tc>
          <w:tcPr/>
          <w:p>
            <w:pPr>
              <w:pStyle w:val="Compact"/>
            </w:pPr>
            <w:r>
              <w:t xml:space="preserve">2026년 산학연 연계 중소벤처 RBD 지원사업(STEP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링크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https://www.ntis.go.kr/rndgate/eg/un/ra/view.do?roRndUid=1261647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대학·출연연 파트너 1곳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</w:t>
            </w:r>
          </w:p>
        </w:tc>
        <w:tc>
          <w:tcPr/>
          <w:p>
            <w:pPr>
              <w:pStyle w:val="Compact"/>
            </w:pPr>
            <w:r>
              <w:t xml:space="preserve">파트너 없으면 이번 차는 어렵지만 — 공고 내용 확인 후 다음 차 준비용으로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yellow_circle-2순위--이번-달-내-지식재산운영"/>
    <w:p>
      <w:pPr>
        <w:pStyle w:val="Heading2"/>
      </w:pPr>
      <w:r>
        <w:t xml:space="preserve">🟡 2순위 — 이번 달 내 (지식재산·운영)</w:t>
      </w:r>
    </w:p>
    <w:bookmarkStart w:id="16" w:name="clipboard-2-1-ip나래-변리사-1회-무료-상담-예약"/>
    <w:p>
      <w:pPr>
        <w:pStyle w:val="Heading3"/>
      </w:pPr>
      <w:r>
        <w:t xml:space="preserve">📋 2-1. IP나래 변리사 1회 무료 상담 예약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특허·실용신안 가능 여부 확인 (무료 선행기술 조사 결과 제공)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지역 IP센터 → 한국발명진흥회 IP나래(ipnara.or.kr) 또는 테크노파크 IP상담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검토 포인트</w:t>
            </w:r>
          </w:p>
        </w:tc>
        <w:tc>
          <w:tcPr/>
          <w:p>
            <w:pPr>
              <w:pStyle w:val="Compact"/>
            </w:pPr>
            <w:r>
              <w:t xml:space="preserve">GPS 위치 기반 살포 검수·AI 기상 판정 방법론·A* 항로 최적화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lipboard-2-2-env-실운영-키-설정"/>
    <w:p>
      <w:pPr>
        <w:pStyle w:val="Heading3"/>
      </w:pPr>
      <w:r>
        <w:t xml:space="preserve">📋 2-2.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실운영 키 설정</w:t>
      </w:r>
    </w:p>
    <w:p>
      <w:pPr>
        <w:pStyle w:val="FirstParagraph"/>
      </w:pPr>
      <w:r>
        <w:rPr>
          <w:rStyle w:val="VerbatimChar"/>
        </w:rPr>
        <w:t xml:space="preserve">docs/API-키-및-연동-가이드/README.md</w:t>
      </w:r>
      <w:r>
        <w:t xml:space="preserve"> </w:t>
      </w:r>
      <w:r>
        <w:t xml:space="preserve">참고 후:</w:t>
      </w:r>
    </w:p>
    <w:p>
      <w:pPr>
        <w:pStyle w:val="SourceCode"/>
      </w:pPr>
      <w:r>
        <w:rPr>
          <w:rStyle w:val="VerbatimChar"/>
        </w:rPr>
        <w:t xml:space="preserve">VITE_KMA_SERVICE_KEY=   ← 기상청 단기예보 활용신청 후 발급</w:t>
      </w:r>
      <w:r>
        <w:br/>
      </w:r>
      <w:r>
        <w:rPr>
          <w:rStyle w:val="VerbatimChar"/>
        </w:rPr>
        <w:t xml:space="preserve">VITE_KMA_NX=            ← 실제 작업 해역 격자 X</w:t>
      </w:r>
      <w:r>
        <w:br/>
      </w:r>
      <w:r>
        <w:rPr>
          <w:rStyle w:val="VerbatimChar"/>
        </w:rPr>
        <w:t xml:space="preserve">VITE_KMA_NY=            ← 실제 작업 해역 격자 Y</w:t>
      </w:r>
      <w:r>
        <w:br/>
      </w:r>
      <w:r>
        <w:rPr>
          <w:rStyle w:val="VerbatimChar"/>
        </w:rPr>
        <w:t xml:space="preserve">DATA_GO_KR_SERVICE_KEY= ← 나라장터 입찰공고 (동일 포털에서 신청)</w:t>
      </w:r>
      <w:r>
        <w:br/>
      </w:r>
      <w:r>
        <w:rPr>
          <w:rStyle w:val="VerbatimChar"/>
        </w:rPr>
        <w:t xml:space="preserve">VITE_GROQ_API_KEY=      ← https://console.groq.com → API Keys (무료)</w:t>
      </w:r>
    </w:p>
    <w:p>
      <w:r>
        <w:pict>
          <v:rect style="width:0;height:1.5pt" o:hralign="center" o:hrstd="t" o:hr="t"/>
        </w:pict>
      </w:r>
    </w:p>
    <w:bookmarkEnd w:id="17"/>
    <w:bookmarkStart w:id="18" w:name="clipboard-2-3-블루카본잘피밭-rd-재공고-모니터링"/>
    <w:p>
      <w:pPr>
        <w:pStyle w:val="Heading3"/>
      </w:pPr>
      <w:r>
        <w:t xml:space="preserve">📋 2-3. 블루카본(잘피밭) R&amp;D 재공고 모니터링</w:t>
      </w:r>
    </w:p>
    <w:p>
      <w:pPr>
        <w:pStyle w:val="FirstParagraph"/>
      </w:pPr>
      <w:r>
        <w:t xml:space="preserve">해양수산부 제2026-77호는 1차 접수 마감(2/19). 재공고 또는 2단계 공고를 대비:</w:t>
      </w:r>
    </w:p>
    <w:p>
      <w:pPr>
        <w:pStyle w:val="Compact"/>
        <w:numPr>
          <w:ilvl w:val="0"/>
          <w:numId w:val="1003"/>
        </w:numPr>
      </w:pPr>
      <w:r>
        <w:t xml:space="preserve">KIMST(kimst.re.kr) 공고란 즐겨찾기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run grant:watch</w:t>
      </w:r>
      <w:r>
        <w:t xml:space="preserve"> </w:t>
      </w:r>
      <w:r>
        <w:t xml:space="preserve">주기 실행으로 자동 모니터링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green_circle-3순위--코드기능-개선-에이전트가-직접-구현"/>
    <w:p>
      <w:pPr>
        <w:pStyle w:val="Heading2"/>
      </w:pPr>
      <w:r>
        <w:t xml:space="preserve">🟢 3순위 — 코드·기능 개선 (에이전트가 직접 구현)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3-1</w:t>
            </w:r>
          </w:p>
        </w:tc>
        <w:tc>
          <w:tcPr/>
          <w:p>
            <w:pPr>
              <w:pStyle w:val="Compact"/>
            </w:pPr>
            <w:r>
              <w:t xml:space="preserve">기상청 중기예보 연동 (WorkPlanView 달력 실제 예보화)</w:t>
            </w:r>
          </w:p>
        </w:tc>
        <w:tc>
          <w:tcPr/>
          <w:p>
            <w:pPr>
              <w:pStyle w:val="Compact"/>
            </w:pPr>
            <w:r>
              <w:t xml:space="preserve">✅ 반영됨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3-2</w:t>
            </w:r>
          </w:p>
        </w:tc>
        <w:tc>
          <w:tcPr/>
          <w:p>
            <w:pPr>
              <w:pStyle w:val="Compact"/>
            </w:pPr>
            <w:r>
              <w:t xml:space="preserve">TodayTrackReportModal 인쇄(PDF) 출력 버튼</w:t>
            </w:r>
          </w:p>
        </w:tc>
        <w:tc>
          <w:tcPr/>
          <w:p>
            <w:pPr>
              <w:pStyle w:val="Compact"/>
            </w:pPr>
            <w:r>
              <w:t xml:space="preserve">✅ 반영됨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3-3</w:t>
            </w:r>
          </w:p>
        </w:tc>
        <w:tc>
          <w:tcPr/>
          <w:p>
            <w:pPr>
              <w:pStyle w:val="Compact"/>
            </w:pPr>
            <w:r>
              <w:t xml:space="preserve">살포 구역 면적 자동 계산 (ha 표시)</w:t>
            </w:r>
          </w:p>
        </w:tc>
        <w:tc>
          <w:tcPr/>
          <w:p>
            <w:pPr>
              <w:pStyle w:val="Compact"/>
            </w:pPr>
            <w:r>
              <w:t xml:space="preserve">✅ 반영됨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Supabase Realtime WebSocket 연결 (폴링 → 실시간)</w:t>
            </w:r>
          </w:p>
        </w:tc>
        <w:tc>
          <w:tcPr/>
          <w:p>
            <w:pPr>
              <w:pStyle w:val="Compact"/>
            </w:pPr>
            <w:r>
              <w:t xml:space="preserve">📋 Supabase 운영 키 설정 후 별도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CCTV 4채널 연동 (WebRTC/HLS)</w:t>
            </w:r>
          </w:p>
        </w:tc>
        <w:tc>
          <w:tcPr/>
          <w:p>
            <w:pPr>
              <w:pStyle w:val="Compact"/>
            </w:pPr>
            <w:r>
              <w:t xml:space="preserve">📋 선박 하드웨어·카메라 장착 후 별도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3-6</w:t>
            </w:r>
          </w:p>
        </w:tc>
        <w:tc>
          <w:tcPr/>
          <w:p>
            <w:pPr>
              <w:pStyle w:val="Compact"/>
            </w:pPr>
            <w:r>
              <w:t xml:space="preserve">해수부 해양환경정보포털(badabom.go.kr) 조류·수온 오버레이</w:t>
            </w:r>
          </w:p>
        </w:tc>
        <w:tc>
          <w:tcPr/>
          <w:p>
            <w:pPr>
              <w:pStyle w:val="Compact"/>
            </w:pPr>
            <w:r>
              <w:t xml:space="preserve">📋 API 키 발급 후 별도 작업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성장-어드바이저-주기-점검ai-프롬프트"/>
    <w:p>
      <w:pPr>
        <w:pStyle w:val="Heading2"/>
      </w:pPr>
      <w:r>
        <w:t xml:space="preserve">성장 어드바이저 (주기 점검·AI 프롬프트)</w:t>
      </w:r>
    </w:p>
    <w:p>
      <w:pPr>
        <w:pStyle w:val="FirstParagraph"/>
      </w:pPr>
      <w:r>
        <w:rPr>
          <w:b/>
          <w:bCs/>
        </w:rPr>
        <w:t xml:space="preserve">지원사업·특허·제품·B2G</w:t>
      </w:r>
      <w:r>
        <w:t xml:space="preserve">를 정해진 주기로 질문 리스트와 로테이션 아이디어를</w:t>
      </w:r>
      <w:r>
        <w:t xml:space="preserve"> </w:t>
      </w:r>
      <w:r>
        <w:rPr>
          <w:b/>
          <w:bCs/>
        </w:rPr>
        <w:t xml:space="preserve">마크다운으로 생성</w:t>
      </w:r>
      <w:r>
        <w:t xml:space="preserve">합니다. 선택적으로</w:t>
      </w:r>
      <w:r>
        <w:t xml:space="preserve"> </w:t>
      </w:r>
      <w:r>
        <w:rPr>
          <w:rStyle w:val="VerbatimChar"/>
          <w:b/>
          <w:bCs/>
        </w:rPr>
        <w:t xml:space="preserve">grant:watch</w:t>
      </w:r>
      <w:r>
        <w:t xml:space="preserve"> </w:t>
      </w:r>
      <w:r>
        <w:t xml:space="preserve">를 같은 실행에서 돌릴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growth:advisor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docs/운영-우선순위/growth-advisor-최근-프롬프트.md</w:t>
            </w:r>
            <w:r>
              <w:t xml:space="preserve"> </w:t>
            </w:r>
            <w:r>
              <w:t xml:space="preserve">갱신(주기 지난 섹션만 전체 질문)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growth:advisor -- --force</w:t>
            </w:r>
          </w:p>
        </w:tc>
        <w:tc>
          <w:tcPr/>
          <w:p>
            <w:pPr>
              <w:pStyle w:val="Compact"/>
            </w:pPr>
            <w:r>
              <w:t xml:space="preserve">주기 무시·전 섹션 + 아이디어 전부 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growth:advisor:execute</w:t>
            </w:r>
          </w:p>
        </w:tc>
        <w:tc>
          <w:tcPr/>
          <w:p>
            <w:pPr>
              <w:pStyle w:val="Compact"/>
            </w:pPr>
            <w:r>
              <w:t xml:space="preserve">위 + 설정에 따라</w:t>
            </w:r>
            <w:r>
              <w:t xml:space="preserve"> </w:t>
            </w:r>
            <w:r>
              <w:rPr>
                <w:rStyle w:val="VerbatimChar"/>
              </w:rPr>
              <w:t xml:space="preserve">grant:watch</w:t>
            </w:r>
            <w:r>
              <w:t xml:space="preserve"> </w:t>
            </w:r>
            <w:r>
              <w:t xml:space="preserve">자동 실행(기본 14일마다)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설정:</w:t>
      </w:r>
      <w:r>
        <w:t xml:space="preserve"> </w:t>
      </w:r>
      <w:r>
        <w:rPr>
          <w:rStyle w:val="VerbatimChar"/>
        </w:rPr>
        <w:t xml:space="preserve">config/growth-advisor.json</w:t>
      </w:r>
    </w:p>
    <w:p>
      <w:pPr>
        <w:pStyle w:val="Compact"/>
        <w:numPr>
          <w:ilvl w:val="0"/>
          <w:numId w:val="1004"/>
        </w:numPr>
      </w:pPr>
      <w:r>
        <w:t xml:space="preserve">로컬 상태(커밋 안 함):</w:t>
      </w:r>
      <w:r>
        <w:t xml:space="preserve"> </w:t>
      </w:r>
      <w:r>
        <w:rPr>
          <w:rStyle w:val="VerbatimChar"/>
        </w:rPr>
        <w:t xml:space="preserve">scripts/.growth-advisor-state.json</w:t>
      </w:r>
    </w:p>
    <w:p>
      <w:pPr>
        <w:pStyle w:val="Compact"/>
        <w:numPr>
          <w:ilvl w:val="0"/>
          <w:numId w:val="1004"/>
        </w:numPr>
      </w:pPr>
      <w:r>
        <w:t xml:space="preserve">Windows 매주 월 09:00 등록:</w:t>
      </w:r>
      <w:r>
        <w:t xml:space="preserve"> </w:t>
      </w:r>
      <w:r>
        <w:rPr>
          <w:rStyle w:val="VerbatimChar"/>
        </w:rPr>
        <w:t xml:space="preserve">powershell -NoProfile -ExecutionPolicy Bypass -File scripts/Register-GrowthAdvisorScheduledTask.ps1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grant:watch</w:t>
      </w:r>
      <w:r>
        <w:t xml:space="preserve">까지 돌리려면:</w:t>
      </w:r>
      <w:r>
        <w:t xml:space="preserve"> </w:t>
      </w:r>
      <w:r>
        <w:rPr>
          <w:rStyle w:val="VerbatimChar"/>
        </w:rPr>
        <w:t xml:space="preserve">$env:GROWTH_ADVISOR_EXECUTE='1'; ...Register-GrowthAdvisorScheduledTask.ps1</w:t>
      </w:r>
    </w:p>
    <w:p>
      <w:pPr>
        <w:pStyle w:val="FirstParagraph"/>
      </w:pPr>
      <w:r>
        <w:t xml:space="preserve">생성된</w:t>
      </w:r>
      <w:r>
        <w:t xml:space="preserve"> </w:t>
      </w:r>
      <w:r>
        <w:rPr>
          <w:rStyle w:val="VerbatimChar"/>
          <w:b/>
          <w:bCs/>
        </w:rPr>
        <w:t xml:space="preserve">growth-advisor-최근-프롬프트.md</w:t>
      </w:r>
      <w:r>
        <w:t xml:space="preserve"> </w:t>
      </w:r>
      <w:r>
        <w:t xml:space="preserve">안의 「Cursor·AI에 한 번에 넣기」 블록을 복사하면, 대화형 AI가</w:t>
      </w:r>
      <w:r>
        <w:t xml:space="preserve"> </w:t>
      </w:r>
      <w:r>
        <w:rPr>
          <w:b/>
          <w:bCs/>
        </w:rPr>
        <w:t xml:space="preserve">현재 상황 개선 아이디어</w:t>
      </w:r>
      <w:r>
        <w:t xml:space="preserve">를 정리하기 쉽습니다.</w:t>
      </w:r>
    </w:p>
    <w:p>
      <w:r>
        <w:pict>
          <v:rect style="width:0;height:1.5pt" o:hralign="center" o:hrstd="t" o:hr="t"/>
        </w:pict>
      </w:r>
    </w:p>
    <w:bookmarkEnd w:id="21"/>
    <w:bookmarkStart w:id="22" w:name="관련-문서"/>
    <w:p>
      <w:pPr>
        <w:pStyle w:val="Heading2"/>
      </w:pPr>
      <w:r>
        <w:t xml:space="preserve">관련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docs/API-키-및-연동-가이드/README.md</w:t>
            </w:r>
          </w:p>
        </w:tc>
        <w:tc>
          <w:tcPr/>
          <w:p>
            <w:pPr>
              <w:pStyle w:val="Compact"/>
            </w:pPr>
            <w:r>
              <w:t xml:space="preserve">환경변수별 발급 절차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docs/사업-공고/해양수산부-제2026-77호-*.md</w:t>
            </w:r>
          </w:p>
        </w:tc>
        <w:tc>
          <w:tcPr/>
          <w:p>
            <w:pPr>
              <w:pStyle w:val="Compact"/>
            </w:pPr>
            <w:r>
              <w:t xml:space="preserve">블루카본 R&amp;D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docs/사업-공고/99_공고-모니터링-최근결과.md</w:t>
            </w:r>
          </w:p>
        </w:tc>
        <w:tc>
          <w:tcPr/>
          <w:p>
            <w:pPr>
              <w:pStyle w:val="Compact"/>
            </w:pPr>
            <w:r>
              <w:t xml:space="preserve">최신 공고 모니터링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docs/제품-운영/프로젝트_자문메모_2026-05-03.md</w:t>
            </w:r>
          </w:p>
        </w:tc>
        <w:tc>
          <w:tcPr/>
          <w:p>
            <w:pPr>
              <w:pStyle w:val="Compact"/>
            </w:pPr>
            <w:r>
              <w:t xml:space="preserve">계약·IP 판단 메모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docs/운영-우선순위/growth-advisor-최근-프롬프트.md</w:t>
            </w:r>
          </w:p>
        </w:tc>
        <w:tc>
          <w:tcPr/>
          <w:p>
            <w:pPr>
              <w:pStyle w:val="Compact"/>
            </w:pPr>
            <w:r>
              <w:t xml:space="preserve">성장·IP·지원사업 주기 점검(</w:t>
            </w:r>
            <w:r>
              <w:rPr>
                <w:rStyle w:val="VerbatimChar"/>
              </w:rPr>
              <w:t xml:space="preserve">npm run growth:advisor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관공서-제출용/docs/운영·납품-보완-체크리스트.md</w:t>
            </w:r>
          </w:p>
        </w:tc>
        <w:tc>
          <w:tcPr/>
          <w:p>
            <w:pPr>
              <w:pStyle w:val="Compact"/>
            </w:pPr>
            <w:r>
              <w:t xml:space="preserve">납품 전 체크리스트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마지막 갱신: 2026-05-12 | 에이전트 자동 생성·수동 추가 혼용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ww.iris.go.kr" TargetMode="External" /><Relationship Type="http://schemas.openxmlformats.org/officeDocument/2006/relationships/hyperlink" Id="rId13" Target="https://www.ntis.go.kr/rndgate/eg/un/ra/view.do?roRndUid=1261647" TargetMode="External" /><Relationship Type="http://schemas.openxmlformats.org/officeDocument/2006/relationships/hyperlink" Id="rId9" Target="https://www.ntis.go.kr/rndgate/eg/un/ra/view.do?roRndUid=12618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iris.go.kr" TargetMode="External" /><Relationship Type="http://schemas.openxmlformats.org/officeDocument/2006/relationships/hyperlink" Id="rId13" Target="https://www.ntis.go.kr/rndgate/eg/un/ra/view.do?roRndUid=1261647" TargetMode="External" /><Relationship Type="http://schemas.openxmlformats.org/officeDocument/2006/relationships/hyperlink" Id="rId9" Target="https://www.ntis.go.kr/rndgate/eg/un/ra/view.do?roRndUid=12618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2026-05-13T00:53:14Z</dcterms:created>
  <dcterms:modified xsi:type="dcterms:W3CDTF">2026-05-13T00:53:14Z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