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변리사 제출 ZIP — 체크리스트</w:t>
      </w:r>
    </w:p>
    <w:p>
      <w:r>
        <w:t>미팅·메일 첨부 전에 순서대로 확인한다. 민감정보는 ZIP에 넣지 않는다.</w:t>
      </w:r>
    </w:p>
    <w:p>
      <w:pPr>
        <w:pStyle w:val="Heading1"/>
      </w:pPr>
      <w:r>
        <w:t>문서 (본 폴더 또는 docx/)</w:t>
      </w:r>
    </w:p>
    <w:p>
      <w:r>
        <w:t>- [ ] 01-미팅용-1페이지-발명-제안-요약 (md 또는 docx)</w:t>
      </w:r>
    </w:p>
    <w:p>
      <w:r>
        <w:t>- [ ] 02-발명-제안서-초안-코드베이스정렬 (md 또는 docx)</w:t>
      </w:r>
    </w:p>
    <w:p>
      <w:r>
        <w:t>- [ ] 03-제출물-체크리스트 (본 파일 — 선택)</w:t>
      </w:r>
    </w:p>
    <w:p>
      <w:r>
        <w:t>- [ ] 04-도면-캡처-첨부-안내를 읽고 figures/ 채움</w:t>
      </w:r>
    </w:p>
    <w:p>
      <w:pPr>
        <w:pStyle w:val="Heading1"/>
      </w:pPr>
      <w:r>
        <w:t>도면·캡처 (figures/ 권장)</w:t>
      </w:r>
    </w:p>
    <w:p>
      <w:r>
        <w:t>- [ ] 시스템 아키텍처 구조도 PNG (또는 PDF 1장)</w:t>
      </w:r>
    </w:p>
    <w:p>
      <w:r>
        <w:t>- [ ] 항로·살포 계획(A*·웨이포인트) 화면 캡처</w:t>
      </w:r>
    </w:p>
    <w:p>
      <w:r>
        <w:t>- [ ] 관제 대시보드(지도·살포 이력·면적 표시) 캡처 1~2장</w:t>
      </w:r>
    </w:p>
    <w:p>
      <w:r>
        <w:t>- [ ] (선택) 단말→Edge 흐름을 한 장에 그린 다이어그램</w:t>
      </w:r>
    </w:p>
    <w:p>
      <w:pPr>
        <w:pStyle w:val="Heading1"/>
      </w:pPr>
      <w:r>
        <w:t>넣지 말 것</w:t>
      </w:r>
    </w:p>
    <w:p>
      <w:r>
        <w:t>- [ ] .env, API 키, Supabase anon/service role 문자열, DEVICE_INGEST_SECRET 값</w:t>
      </w:r>
    </w:p>
    <w:p>
      <w:r>
        <w:t>- [ ] 운영 중인 Edge 전체 URL에 토큰이 붙은 스크린샷</w:t>
      </w:r>
    </w:p>
    <w:p>
      <w:r>
        <w:t>- [ ] 출원번호·사업자번호·대표 개인 연락처(필요 시 변리사에게만 별도 전달)</w:t>
      </w:r>
    </w:p>
    <w:p>
      <w:pPr>
        <w:pStyle w:val="Heading1"/>
      </w:pPr>
      <w:r>
        <w:t>메일 보낼 때</w:t>
      </w:r>
    </w:p>
    <w:p>
      <w:r>
        <w:t>- [ ] 제목에 「발명 제안 초안 첨부」 또는 상담 예약 번호가 있으면 기입</w:t>
      </w:r>
    </w:p>
    <w:p>
      <w:r>
        <w:t>- [ ] 본문에 “본 ZIP에는 비밀키·내부 URL 미포함” 한 줄 명시</w:t>
      </w:r>
    </w:p>
    <w:p>
      <w:pPr>
        <w:pStyle w:val="Heading1"/>
      </w:pPr>
      <w:r>
        <w:t>DOCX 생성</w:t>
      </w:r>
    </w:p>
    <w:p>
      <w:r>
        <w:t>- [ ] pip install python-docx 후 python scripts/patent-md-to-docx.py 실행하여 docx/ 갱신</w:t>
      </w:r>
    </w:p>
    <w:p>
      <w:r>
        <w:t>*날짜·출원 진행 상황은 Git에 적지 말고 로컬 메모에만 기록한다.*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