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사고-대응-기록-템플릿"/>
    <w:p>
      <w:pPr>
        <w:pStyle w:val="Heading1"/>
      </w:pPr>
      <w:r>
        <w:t xml:space="preserve">사고 대응 기록 템플릿</w:t>
      </w:r>
    </w:p>
    <w:p>
      <w:pPr>
        <w:pStyle w:val="FirstParagraph"/>
      </w:pPr>
      <w:r>
        <w:t xml:space="preserve">사건이 끝난 뒤에도</w:t>
      </w:r>
      <w:r>
        <w:t xml:space="preserve"> </w:t>
      </w:r>
      <w:r>
        <w:rPr>
          <w:b/>
          <w:bCs/>
        </w:rPr>
        <w:t xml:space="preserve">법적·사업적 추적</w:t>
      </w:r>
      <w:r>
        <w:t xml:space="preserve">을 위해 최소한만 남깁니다. 개인정보가 포함되면</w:t>
      </w:r>
      <w:r>
        <w:t xml:space="preserve"> </w:t>
      </w:r>
      <w:r>
        <w:rPr>
          <w:b/>
          <w:bCs/>
        </w:rPr>
        <w:t xml:space="preserve">내부 보관 정책</w:t>
      </w:r>
      <w:r>
        <w:t xml:space="preserve">(보존 기간·접근 권한)을 따릅니다.</w:t>
      </w:r>
    </w:p>
    <w:p>
      <w:r>
        <w:pict>
          <v:rect style="width:0;height:1.5pt" o:hralign="center" o:hrstd="t" o:hr="t"/>
        </w:pict>
      </w:r>
    </w:p>
    <w:bookmarkStart w:id="9" w:name="메타"/>
    <w:p>
      <w:pPr>
        <w:pStyle w:val="Heading2"/>
      </w:pPr>
      <w:r>
        <w:t xml:space="preserve">메타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사건 ID</w:t>
            </w:r>
          </w:p>
        </w:tc>
        <w:tc>
          <w:tcPr/>
          <w:p>
            <w:pPr>
              <w:pStyle w:val="Compact"/>
            </w:pPr>
            <w:r>
              <w:t xml:space="preserve">SV-SEC-YYYYMMDD-##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발견 일시 (KST)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보고자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t xml:space="preserve">탐지 중 / 차단 완료 / 복구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영향"/>
    <w:p>
      <w:pPr>
        <w:pStyle w:val="Heading2"/>
      </w:pPr>
      <w:r>
        <w:t xml:space="preserve">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받은 시스템</w:t>
            </w:r>
          </w:p>
        </w:tc>
        <w:tc>
          <w:tcPr/>
          <w:p>
            <w:pPr>
              <w:pStyle w:val="Compact"/>
            </w:pPr>
            <w:r>
              <w:t xml:space="preserve">예: Supabase, Netlify, 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받은 데이터 종류</w:t>
            </w:r>
          </w:p>
        </w:tc>
        <w:tc>
          <w:tcPr/>
          <w:p>
            <w:pPr>
              <w:pStyle w:val="Compact"/>
            </w:pPr>
            <w:r>
              <w:t xml:space="preserve">예: 프로필, SOS, 로그 유무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영향</w:t>
            </w:r>
          </w:p>
        </w:tc>
        <w:tc>
          <w:tcPr/>
          <w:p>
            <w:pPr>
              <w:pStyle w:val="Compact"/>
            </w:pPr>
            <w:r>
              <w:t xml:space="preserve">예: 일시 로그인 불가 /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 유출 의심</w:t>
            </w:r>
          </w:p>
        </w:tc>
        <w:tc>
          <w:tcPr/>
          <w:p>
            <w:pPr>
              <w:pStyle w:val="Compact"/>
            </w:pPr>
            <w:r>
              <w:t xml:space="preserve">예: service_role 의심 → 회전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타임라인-kst"/>
    <w:p>
      <w:pPr>
        <w:pStyle w:val="Heading2"/>
      </w:pPr>
      <w:r>
        <w:t xml:space="preserve">타임라인 (KST)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근본-원인-사후-분석"/>
    <w:p>
      <w:pPr>
        <w:pStyle w:val="Heading2"/>
      </w:pPr>
      <w:r>
        <w:t xml:space="preserve">근본 원인 (사후 분석)</w:t>
      </w:r>
    </w:p>
    <w:p>
      <w:r>
        <w:pict>
          <v:rect style="width:0;height:1.5pt" o:hralign="center" o:hrstd="t" o:hr="t"/>
        </w:pict>
      </w:r>
    </w:p>
    <w:bookmarkEnd w:id="12"/>
    <w:bookmarkStart w:id="13" w:name="재발-방지"/>
    <w:p>
      <w:pPr>
        <w:pStyle w:val="Heading2"/>
      </w:pPr>
      <w:r>
        <w:t xml:space="preserve">재발 방지</w:t>
      </w:r>
    </w:p>
    <w:p>
      <w:pPr>
        <w:pStyle w:val="Compact"/>
        <w:numPr>
          <w:ilvl w:val="0"/>
          <w:numId w:val="1002"/>
        </w:numPr>
      </w:pPr>
      <w:r>
        <w:t xml:space="preserve">체크리스트 항목: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중 해당 번호</w:t>
      </w:r>
    </w:p>
    <w:p>
      <w:pPr>
        <w:pStyle w:val="Compact"/>
        <w:numPr>
          <w:ilvl w:val="0"/>
          <w:numId w:val="1003"/>
        </w:numPr>
      </w:pPr>
      <w:r>
        <w:t xml:space="preserve">담당·완료 기한</w:t>
      </w:r>
    </w:p>
    <w:p>
      <w:r>
        <w:pict>
          <v:rect style="width:0;height:1.5pt" o:hralign="center" o:hrstd="t" o:hr="t"/>
        </w:pict>
      </w:r>
    </w:p>
    <w:bookmarkEnd w:id="13"/>
    <w:bookmarkStart w:id="14" w:name="메모-내부"/>
    <w:p>
      <w:pPr>
        <w:pStyle w:val="Heading2"/>
      </w:pPr>
      <w:r>
        <w:t xml:space="preserve">메모 (내부)</w:t>
      </w:r>
    </w:p>
    <w:p>
      <w:pPr>
        <w:pStyle w:val="FirstParagraph"/>
      </w:pPr>
      <w:r>
        <w:t xml:space="preserve">(외부 공개용 문구와 분리)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2026-05-13T01:18:42Z</dcterms:created>
  <dcterms:modified xsi:type="dcterms:W3CDTF">2026-05-13T01:18:42Z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