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potvibe--정부지원사업-사업계획서-공통-핵심항목"/>
    <w:p>
      <w:pPr>
        <w:pStyle w:val="Heading1"/>
      </w:pPr>
      <w:r>
        <w:t xml:space="preserve">SpotVibe — 정부지원사업 사업계획서 공통 핵심항목</w:t>
      </w:r>
    </w:p>
    <w:p>
      <w:pPr>
        <w:pStyle w:val="BlockText"/>
      </w:pPr>
      <w:r>
        <w:t xml:space="preserve">작성일: 2026-05-08</w:t>
      </w:r>
      <w:r>
        <w:br/>
      </w:r>
      <w:r>
        <w:t xml:space="preserve">용도: 재난안전·스마트시티·ICT R&amp;D·창업 지원사업 신청 시 공통으로 쓸 수 있는 항목별 초안</w:t>
      </w:r>
      <w:r>
        <w:br/>
      </w:r>
      <w:r>
        <w:t xml:space="preserve">주의: 각 공모 요강에 맞게 항목 순서·분량·강조점을 반드시 조정할 것</w:t>
      </w:r>
    </w:p>
    <w:p>
      <w:r>
        <w:pict>
          <v:rect style="width:0;height:1.5pt" o:hralign="center" o:hrstd="t" o:hr="t"/>
        </w:pict>
      </w:r>
    </w:p>
    <w:bookmarkStart w:id="11" w:name="Xffb1dd016cc4007ac5f6c7137c3a905ad23d20c"/>
    <w:p>
      <w:pPr>
        <w:pStyle w:val="Heading2"/>
      </w:pPr>
      <w:r>
        <w:t xml:space="preserve">1. 사업 개요 (1~2페이지)</w:t>
      </w:r>
    </w:p>
    <w:bookmarkStart w:id="9" w:name="X89af4acd999fdf4981a7be2dd810ee6e8b13421"/>
    <w:p>
      <w:pPr>
        <w:pStyle w:val="Heading3"/>
      </w:pPr>
      <w:r>
        <w:t xml:space="preserve">1.1 서비스명 및 비전</w:t>
      </w:r>
    </w:p>
    <w:p>
      <w:pPr>
        <w:pStyle w:val="FirstParagraph"/>
      </w:pPr>
      <w:r>
        <w:rPr>
          <w:b/>
          <w:bCs/>
        </w:rPr>
        <w:t xml:space="preserve">서비스명</w:t>
      </w:r>
      <w:r>
        <w:t xml:space="preserve">: 지금여기 (SpotVibe)</w:t>
      </w:r>
      <w:r>
        <w:br/>
      </w:r>
      <w:r>
        <w:rPr>
          <w:b/>
          <w:bCs/>
        </w:rPr>
        <w:t xml:space="preserve">부제</w:t>
      </w:r>
      <w:r>
        <w:t xml:space="preserve">: 골든타임을 사수하는 하이퍼로컬 시민 초기 대응 플랫폼</w:t>
      </w:r>
      <w:r>
        <w:br/>
      </w:r>
      <w:r>
        <w:rPr>
          <w:b/>
          <w:bCs/>
        </w:rPr>
        <w:t xml:space="preserve">비전</w:t>
      </w:r>
      <w:r>
        <w:t xml:space="preserve">: 일상 앱의 DAU를 사회적 안전망으로 전환하는 소프트웨어 기반 능동형 구조망 구축</w:t>
      </w:r>
    </w:p>
    <w:bookmarkEnd w:id="9"/>
    <w:bookmarkStart w:id="10" w:name="X159f79ba7c1997212b12ad3d03b74ed2886d983"/>
    <w:p>
      <w:pPr>
        <w:pStyle w:val="Heading3"/>
      </w:pPr>
      <w:r>
        <w:t xml:space="preserve">1.2 핵심 문제 정의</w:t>
      </w:r>
    </w:p>
    <w:p>
      <w:pPr>
        <w:pStyle w:val="FirstParagraph"/>
      </w:pPr>
      <w:r>
        <w:rPr>
          <w:b/>
          <w:bCs/>
        </w:rPr>
        <w:t xml:space="preserve">문제 ①: 골든타임 내 공공 대응의 물리적 한계</w:t>
      </w:r>
    </w:p>
    <w:p>
      <w:pPr>
        <w:pStyle w:val="Compact"/>
        <w:numPr>
          <w:ilvl w:val="0"/>
          <w:numId w:val="1001"/>
        </w:numPr>
      </w:pPr>
      <w:r>
        <w:t xml:space="preserve">119 신고 후 현장 도착까지 평균 7~10분 소요</w:t>
      </w:r>
    </w:p>
    <w:p>
      <w:pPr>
        <w:pStyle w:val="Compact"/>
        <w:numPr>
          <w:ilvl w:val="0"/>
          <w:numId w:val="1001"/>
        </w:numPr>
      </w:pPr>
      <w:r>
        <w:t xml:space="preserve">심정지 4분, 화재 초기 1분 — 이 시간을 메울 공공 인프라 없음</w:t>
      </w:r>
    </w:p>
    <w:p>
      <w:pPr>
        <w:pStyle w:val="FirstParagraph"/>
      </w:pPr>
      <w:r>
        <w:rPr>
          <w:b/>
          <w:bCs/>
        </w:rPr>
        <w:t xml:space="preserve">문제 ②: 기존 SOS 앱의 구조적 실패 (유령 앱 현상)</w:t>
      </w:r>
    </w:p>
    <w:p>
      <w:pPr>
        <w:pStyle w:val="Compact"/>
        <w:numPr>
          <w:ilvl w:val="0"/>
          <w:numId w:val="1002"/>
        </w:numPr>
      </w:pPr>
      <w:r>
        <w:t xml:space="preserve">안전·위기 목적으로만 설계된 앱은 평상시 사용 동기 없음</w:t>
      </w:r>
    </w:p>
    <w:p>
      <w:pPr>
        <w:pStyle w:val="Compact"/>
        <w:numPr>
          <w:ilvl w:val="0"/>
          <w:numId w:val="1002"/>
        </w:numPr>
      </w:pPr>
      <w:r>
        <w:t xml:space="preserve">위기 발생 시 주변에 앱을 켜고 있는 수신자 0명 → 구조 불가</w:t>
      </w:r>
    </w:p>
    <w:p>
      <w:pPr>
        <w:pStyle w:val="FirstParagraph"/>
      </w:pPr>
      <w:r>
        <w:rPr>
          <w:b/>
          <w:bCs/>
        </w:rPr>
        <w:t xml:space="preserve">문제 ③: 고비용 하드웨어 관제의 사각지대</w:t>
      </w:r>
    </w:p>
    <w:p>
      <w:pPr>
        <w:pStyle w:val="Compact"/>
        <w:numPr>
          <w:ilvl w:val="0"/>
          <w:numId w:val="1003"/>
        </w:numPr>
      </w:pPr>
      <w:r>
        <w:t xml:space="preserve">스마트 CCTV·비상벨 등 고비용 하드웨어는 골목·사각지대 미커버</w:t>
      </w:r>
    </w:p>
    <w:p>
      <w:pPr>
        <w:pStyle w:val="Compact"/>
        <w:numPr>
          <w:ilvl w:val="0"/>
          <w:numId w:val="1003"/>
        </w:numPr>
      </w:pPr>
      <w:r>
        <w:t xml:space="preserve">지자체 스마트시티 예산의 상당 부분이 하드웨어에 소모</w:t>
      </w:r>
    </w:p>
    <w:p>
      <w:pPr>
        <w:pStyle w:val="FirstParagraph"/>
      </w:pPr>
      <w:r>
        <w:rPr>
          <w:b/>
          <w:bCs/>
        </w:rPr>
        <w:t xml:space="preserve">문제 ④: 취약계층(시각장애인·이동약자)의 구조 공백</w:t>
      </w:r>
    </w:p>
    <w:p>
      <w:pPr>
        <w:pStyle w:val="Compact"/>
        <w:numPr>
          <w:ilvl w:val="0"/>
          <w:numId w:val="1004"/>
        </w:numPr>
      </w:pPr>
      <w:r>
        <w:t xml:space="preserve">시각장애인·이동약자는 스스로 SOS 발신이 어렵고, 주변 시민도 존재를 인지 못함</w:t>
      </w:r>
    </w:p>
    <w:p>
      <w:pPr>
        <w:pStyle w:val="Compact"/>
        <w:numPr>
          <w:ilvl w:val="0"/>
          <w:numId w:val="1004"/>
        </w:numPr>
      </w:pPr>
      <w:r>
        <w:t xml:space="preserve">공공기관 복지 인프라와 시민 앱이 연결되지 않아 위기 상황 대응 공백 존재</w:t>
      </w:r>
    </w:p>
    <w:p>
      <w:pPr>
        <w:pStyle w:val="FirstParagraph"/>
      </w:pPr>
      <w:r>
        <w:rPr>
          <w:b/>
          <w:bCs/>
        </w:rPr>
        <w:t xml:space="preserve">문제 ⑤: 생활 안전 시설물(소화기 등) 위치 정보 공백</w:t>
      </w:r>
    </w:p>
    <w:p>
      <w:pPr>
        <w:pStyle w:val="Compact"/>
        <w:numPr>
          <w:ilvl w:val="0"/>
          <w:numId w:val="1005"/>
        </w:numPr>
      </w:pPr>
      <w:r>
        <w:t xml:space="preserve">산·공원·건물 내 소화기 위치가 지도에 없어 초기 화재 대응 지연</w:t>
      </w:r>
    </w:p>
    <w:p>
      <w:pPr>
        <w:pStyle w:val="Compact"/>
        <w:numPr>
          <w:ilvl w:val="0"/>
          <w:numId w:val="1005"/>
        </w:numPr>
      </w:pPr>
      <w:r>
        <w:t xml:space="preserve">네이버·카카오 지도는 상업 시설 중심으로 야외 헬스장·약수터·쉼터 등 비등록</w:t>
      </w:r>
    </w:p>
    <w:p>
      <w:pPr>
        <w:pStyle w:val="Compact"/>
        <w:numPr>
          <w:ilvl w:val="0"/>
          <w:numId w:val="1005"/>
        </w:numPr>
      </w:pPr>
      <w:r>
        <w:t xml:space="preserve">지역민만 아는 생활 정보를 공유할 플랫폼 부재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c6fe3712edefcbff35ff41e823e52a81c8528db"/>
    <w:p>
      <w:pPr>
        <w:pStyle w:val="Heading2"/>
      </w:pPr>
      <w:r>
        <w:t xml:space="preserve">2. 핵심 솔루션 (2~4페이지)</w:t>
      </w:r>
    </w:p>
    <w:bookmarkStart w:id="12" w:name="Xc1abb87a7474a0089c9ba96050dd90976651a50"/>
    <w:p>
      <w:pPr>
        <w:pStyle w:val="Heading3"/>
      </w:pPr>
      <w:r>
        <w:t xml:space="preserve">2.1 트로이 목마 전략: 일상 기능 → 안전망 전환</w:t>
      </w:r>
    </w:p>
    <w:p>
      <w:pPr>
        <w:pStyle w:val="FirstParagraph"/>
      </w:pPr>
      <w:r>
        <w:t xml:space="preserve">SpotVibe는 "지금 이 근처에 사람이 얼마나 있는지" 라는 일상적 궁금증을 해소하는 군집 밀도 지도를 핵심 일상 기능으로 제공합니다.</w:t>
      </w:r>
    </w:p>
    <w:p>
      <w:pPr>
        <w:pStyle w:val="BodyText"/>
      </w:pPr>
      <w:r>
        <w:rPr>
          <w:b/>
          <w:bCs/>
        </w:rPr>
        <w:t xml:space="preserve">[일상 기능으로 DAU 확보]</w:t>
      </w:r>
    </w:p>
    <w:p>
      <w:pPr>
        <w:pStyle w:val="Compact"/>
        <w:numPr>
          <w:ilvl w:val="0"/>
          <w:numId w:val="1006"/>
        </w:numPr>
      </w:pPr>
      <w:r>
        <w:t xml:space="preserve">연령대별 군집 밀도 시각화 (PRNG 기반 익명 분포)</w:t>
      </w:r>
    </w:p>
    <w:p>
      <w:pPr>
        <w:pStyle w:val="Compact"/>
        <w:numPr>
          <w:ilvl w:val="0"/>
          <w:numId w:val="1006"/>
        </w:numPr>
      </w:pPr>
      <w:r>
        <w:t xml:space="preserve">MBTI·활동 태그 오버레이 (개인화 탐색)</w:t>
      </w:r>
    </w:p>
    <w:p>
      <w:pPr>
        <w:pStyle w:val="Compact"/>
        <w:numPr>
          <w:ilvl w:val="0"/>
          <w:numId w:val="1006"/>
        </w:numPr>
      </w:pPr>
      <w:r>
        <w:t xml:space="preserve">AI 말풍선 인도 (능동 탐색 없이 앱이 먼저 말 걸기)</w:t>
      </w:r>
    </w:p>
    <w:p>
      <w:pPr>
        <w:pStyle w:val="FirstParagraph"/>
      </w:pPr>
      <w:r>
        <w:rPr>
          <w:b/>
          <w:bCs/>
        </w:rPr>
        <w:t xml:space="preserve">[위기 시 자동 전환]</w:t>
      </w:r>
    </w:p>
    <w:p>
      <w:pPr>
        <w:pStyle w:val="Compact"/>
        <w:numPr>
          <w:ilvl w:val="0"/>
          <w:numId w:val="1007"/>
        </w:numPr>
      </w:pPr>
      <w:r>
        <w:t xml:space="preserve">반경 3km 내 앱 활성 사용자(DAU)에게 SOS 마커 실시간 노출</w:t>
      </w:r>
    </w:p>
    <w:p>
      <w:pPr>
        <w:pStyle w:val="Compact"/>
        <w:numPr>
          <w:ilvl w:val="0"/>
          <w:numId w:val="1007"/>
        </w:numPr>
      </w:pPr>
      <w:r>
        <w:t xml:space="preserve">수신자가 "이미 앱을 켜고 있는 사람" → 유령 앱 문제 구조적 해결</w:t>
      </w:r>
    </w:p>
    <w:bookmarkEnd w:id="12"/>
    <w:bookmarkStart w:id="13" w:name="Xe4127694ca5104757bf204e55440e6add8fa1fa"/>
    <w:p>
      <w:pPr>
        <w:pStyle w:val="Heading3"/>
      </w:pPr>
      <w:r>
        <w:t xml:space="preserve">2.2 SOS 4유형 분류 및 UI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공식 기관 선행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초기 화연 목격, 대피 필요</w:t>
            </w:r>
          </w:p>
        </w:tc>
        <w:tc>
          <w:tcPr/>
          <w:p>
            <w:pPr>
              <w:pStyle w:val="Compact"/>
            </w:pPr>
            <w:r>
              <w:t xml:space="preserve">119 먼저 신고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public_safety</w:t>
            </w:r>
          </w:p>
        </w:tc>
        <w:tc>
          <w:tcPr/>
          <w:p>
            <w:pPr>
              <w:pStyle w:val="Compact"/>
            </w:pPr>
            <w:r>
              <w:t xml:space="preserve">심야 위협, 범죄 연계 의심</w:t>
            </w:r>
          </w:p>
        </w:tc>
        <w:tc>
          <w:tcPr/>
          <w:p>
            <w:pPr>
              <w:pStyle w:val="Compact"/>
            </w:pPr>
            <w:r>
              <w:t xml:space="preserve">112 먼저 신고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고립, 이동 불가, 길 잃음</w:t>
            </w:r>
          </w:p>
        </w:tc>
        <w:tc>
          <w:tcPr/>
          <w:p>
            <w:pPr>
              <w:pStyle w:val="Compact"/>
            </w:pPr>
            <w:r>
              <w:t xml:space="preserve">상황별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</w:t>
            </w:r>
          </w:p>
        </w:tc>
        <w:tc>
          <w:tcPr/>
          <w:p>
            <w:pPr>
              <w:pStyle w:val="Compact"/>
            </w:pPr>
            <w:r>
              <w:t xml:space="preserve">의식 저하, 부상, 이동 불가</w:t>
            </w:r>
          </w:p>
        </w:tc>
        <w:tc>
          <w:tcPr/>
          <w:p>
            <w:pPr>
              <w:pStyle w:val="Compact"/>
            </w:pPr>
            <w:r>
              <w:t xml:space="preserve">119 먼저 신고 안내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1</w:t>
      </w:r>
      <w:r>
        <w:t xml:space="preserve">: 공식 응급기관 비대체 경고 + 119/112 단축 전화 → 동의 후 진행</w:t>
      </w:r>
      <w:r>
        <w:br/>
      </w:r>
      <w:r>
        <w:rPr>
          <w:b/>
          <w:bCs/>
        </w:rPr>
        <w:t xml:space="preserve">Step 2</w:t>
      </w:r>
      <w:r>
        <w:t xml:space="preserve">: 4유형 선택 + 메모 + 선택 사진</w:t>
      </w:r>
      <w:r>
        <w:br/>
      </w:r>
      <w:r>
        <w:rPr>
          <w:b/>
          <w:bCs/>
        </w:rPr>
        <w:t xml:space="preserve">Step 3</w:t>
      </w:r>
      <w:r>
        <w:t xml:space="preserve">: GPS 좌표 INSERT → Realtime 3km bbox 전파</w:t>
      </w:r>
    </w:p>
    <w:bookmarkEnd w:id="13"/>
    <w:bookmarkStart w:id="14" w:name="X30e060ab6098fbedfe95d8e58d673c3ee43288b"/>
    <w:p>
      <w:pPr>
        <w:pStyle w:val="Heading3"/>
      </w:pPr>
      <w:r>
        <w:t xml:space="preserve">2.3 취약계층 연계 및 생활 안전 시설물 레이어</w:t>
      </w:r>
    </w:p>
    <w:p>
      <w:pPr>
        <w:pStyle w:val="FirstParagraph"/>
      </w:pPr>
      <w:r>
        <w:rPr>
          <w:b/>
          <w:bCs/>
        </w:rPr>
        <w:t xml:space="preserve">취약계층 근접 알림 시스템 (구청 연계)</w:t>
      </w:r>
    </w:p>
    <w:p>
      <w:pPr>
        <w:pStyle w:val="Compact"/>
        <w:numPr>
          <w:ilvl w:val="0"/>
          <w:numId w:val="1008"/>
        </w:numPr>
      </w:pPr>
      <w:r>
        <w:t xml:space="preserve">시각장애인·이동약자 등은</w:t>
      </w:r>
      <w:r>
        <w:t xml:space="preserve"> </w:t>
      </w:r>
      <w:r>
        <w:rPr>
          <w:b/>
          <w:bCs/>
        </w:rPr>
        <w:t xml:space="preserve">구청(주민센터) 승인</w:t>
      </w:r>
      <w:r>
        <w:t xml:space="preserve">을 통해 별도 등록 → 앱 활성화 시 상시 위치 공유</w:t>
      </w:r>
    </w:p>
    <w:p>
      <w:pPr>
        <w:pStyle w:val="Compact"/>
        <w:numPr>
          <w:ilvl w:val="0"/>
          <w:numId w:val="1008"/>
        </w:numPr>
      </w:pPr>
      <w:r>
        <w:t xml:space="preserve">일반 사용자 반경 100m 내 취약계층 탐지 시</w:t>
      </w:r>
      <w:r>
        <w:t xml:space="preserve"> </w:t>
      </w:r>
      <w:r>
        <w:rPr>
          <w:b/>
          <w:bCs/>
        </w:rPr>
        <w:t xml:space="preserve">진동 + 특별 알림 + 전용 마커</w:t>
      </w:r>
      <w:r>
        <w:t xml:space="preserve"> </w:t>
      </w:r>
      <w:r>
        <w:t xml:space="preserve">표시</w:t>
      </w:r>
    </w:p>
    <w:p>
      <w:pPr>
        <w:pStyle w:val="Compact"/>
        <w:numPr>
          <w:ilvl w:val="0"/>
          <w:numId w:val="1008"/>
        </w:numPr>
      </w:pPr>
      <w:r>
        <w:t xml:space="preserve">카테고리별 마커 구분: 시각장애인(지팡이), 이동약자(휠체어), 독거노인(집 아이콘) 등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"한 명이라도 더 도움받게"</w:t>
      </w:r>
      <w:r>
        <w:t xml:space="preserve">: 앱을 켠 이웃 누구나 근처 취약계층 존재를 즉시 인지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MVP(구청 연계 전)</w:t>
      </w:r>
      <w:r>
        <w:t xml:space="preserve">: 수신자 opt-in 기반</w:t>
      </w:r>
      <w:r>
        <w:t xml:space="preserve"> </w:t>
      </w:r>
      <w:r>
        <w:rPr>
          <w:b/>
          <w:bCs/>
        </w:rPr>
        <w:t xml:space="preserve">짧은 문자형 이웃 도움 메시지·음성 안내</w:t>
      </w:r>
      <w:r>
        <w:t xml:space="preserve">(</w:t>
      </w:r>
      <w:r>
        <w:rPr>
          <w:rStyle w:val="VerbatimChar"/>
        </w:rPr>
        <w:t xml:space="preserve">제품-기획/02_기능-현황-2026-05.md</w:t>
      </w:r>
      <w:r>
        <w:t xml:space="preserve"> </w:t>
      </w:r>
      <w:r>
        <w:t xml:space="preserve">§2.8)로 접근성·덕목 실증 서사 보강 가능</w:t>
      </w:r>
    </w:p>
    <w:p>
      <w:pPr>
        <w:pStyle w:val="FirstParagraph"/>
      </w:pPr>
      <w:r>
        <w:rPr>
          <w:b/>
          <w:bCs/>
        </w:rPr>
        <w:t xml:space="preserve">생활 안전 시설물 시민 제보 맵</w:t>
      </w:r>
    </w:p>
    <w:p>
      <w:pPr>
        <w:pStyle w:val="Compact"/>
        <w:numPr>
          <w:ilvl w:val="0"/>
          <w:numId w:val="1009"/>
        </w:numPr>
      </w:pPr>
      <w:r>
        <w:t xml:space="preserve">소화기·화장실·야외 헬스장·공공 쓰레기통(분리수거함)·흡연실(흡연부스)·약수터 등을 GPS+사진으로 제보 → 카테고리별 지도 레이어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소화기 긴급 조회 버튼</w:t>
      </w:r>
      <w:r>
        <w:t xml:space="preserve">: 탭 시 반경 3km 내 소화기 위치 즉시 표시 → 초기 화재 신속 대응</w:t>
      </w:r>
    </w:p>
    <w:p>
      <w:pPr>
        <w:pStyle w:val="Compact"/>
        <w:numPr>
          <w:ilvl w:val="0"/>
          <w:numId w:val="1009"/>
        </w:numPr>
      </w:pPr>
      <w:r>
        <w:t xml:space="preserve">SOS 화재 유형 발신과 소화기 조회 연계 안내</w:t>
      </w:r>
    </w:p>
    <w:p>
      <w:pPr>
        <w:pStyle w:val="Compact"/>
        <w:numPr>
          <w:ilvl w:val="0"/>
          <w:numId w:val="1009"/>
        </w:numPr>
      </w:pPr>
      <w:r>
        <w:t xml:space="preserve">제보 경과 시간 비례 투명도 감쇠로 정보 신선도 시각화</w:t>
      </w:r>
    </w:p>
    <w:p>
      <w:pPr>
        <w:pStyle w:val="Compact"/>
        <w:numPr>
          <w:ilvl w:val="0"/>
          <w:numId w:val="1009"/>
        </w:numPr>
      </w:pPr>
      <w:r>
        <w:t xml:space="preserve">마커 탭 시</w:t>
      </w:r>
      <w:r>
        <w:t xml:space="preserve"> </w:t>
      </w:r>
      <w:r>
        <w:rPr>
          <w:b/>
          <w:bCs/>
        </w:rPr>
        <w:t xml:space="preserve">제보 실사진 + 제보 문구 + 거리</w:t>
      </w:r>
      <w:r>
        <w:t xml:space="preserve">를 즉시 제공해 현장 신뢰도 강화</w:t>
      </w:r>
    </w:p>
    <w:p>
      <w:pPr>
        <w:pStyle w:val="Compact"/>
        <w:numPr>
          <w:ilvl w:val="0"/>
          <w:numId w:val="1009"/>
        </w:numPr>
      </w:pPr>
      <w:r>
        <w:t xml:space="preserve">허위/오인 제보는 상이 신고자 누적 기준으로 관리하며</w:t>
      </w:r>
      <w:r>
        <w:t xml:space="preserve"> </w:t>
      </w:r>
      <w:r>
        <w:rPr>
          <w:b/>
          <w:bCs/>
        </w:rPr>
        <w:t xml:space="preserve">5회 신고 시 자동 삭제/비노출</w:t>
      </w:r>
      <w:r>
        <w:t xml:space="preserve"> </w:t>
      </w:r>
      <w:r>
        <w:t xml:space="preserve">처리</w:t>
      </w:r>
    </w:p>
    <w:p>
      <w:pPr>
        <w:pStyle w:val="FirstParagraph"/>
      </w:pPr>
      <w:r>
        <w:rPr>
          <w:b/>
          <w:bCs/>
        </w:rPr>
        <w:t xml:space="preserve">동네 숨은 장소 카테고리 마커 (살아있는 지도)</w:t>
      </w:r>
    </w:p>
    <w:p>
      <w:pPr>
        <w:pStyle w:val="Compact"/>
        <w:numPr>
          <w:ilvl w:val="0"/>
          <w:numId w:val="1010"/>
        </w:numPr>
      </w:pPr>
      <w:r>
        <w:t xml:space="preserve">꽃·자연, 운동, 산책·풍경, 쉼터 등 카테고리별 제보 → 네이버 지도에 없는 정보 지도화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촬영 날짜 기반 계절 필터</w:t>
      </w:r>
      <w:r>
        <w:t xml:space="preserve">: 철쭉·벚꽃 등 제철 명소 자동 추천 (이전 연도 동월 포함)</w:t>
      </w:r>
    </w:p>
    <w:p>
      <w:pPr>
        <w:pStyle w:val="Compact"/>
        <w:numPr>
          <w:ilvl w:val="0"/>
          <w:numId w:val="1010"/>
        </w:numPr>
      </w:pPr>
      <w:r>
        <w:t xml:space="preserve">홈 화면 퀵 버튼: [SOS] [소화기] [꽃·자연] [운동] [공공쓰레기통] [장애인도움] 등</w:t>
      </w:r>
    </w:p>
    <w:p>
      <w:pPr>
        <w:pStyle w:val="BlockText"/>
      </w:pPr>
      <w:r>
        <w:rPr>
          <w:b/>
          <w:bCs/>
        </w:rPr>
        <w:t xml:space="preserve">현장 증거 자료</w:t>
      </w:r>
      <w:r>
        <w:t xml:space="preserve"> </w:t>
      </w:r>
      <w:r>
        <w:t xml:space="preserve">(2026-05-08 안양 숲길 직접 촬영):</w:t>
      </w:r>
      <w:r>
        <w:t xml:space="preserve"> </w:t>
      </w:r>
      <w:r>
        <w:t xml:space="preserve">소화기 보관함, 야외 헬스장, 공원 분리수거함·쓰레기통, 수질부적합 약수터, 쉼터 도서관, 어린이 숲 체험원, 산불 주의 현수막, 식물 표본 구역 — 네이버 지도에 미등록된 실제 시설물 8종 이상 확인</w:t>
      </w:r>
    </w:p>
    <w:bookmarkEnd w:id="14"/>
    <w:bookmarkStart w:id="15" w:name="Xdbec44f68e26132d9177fdfc94feb0569a1307b"/>
    <w:p>
      <w:pPr>
        <w:pStyle w:val="Heading3"/>
      </w:pPr>
      <w:r>
        <w:t xml:space="preserve">2.4 신뢰성 및 허위 신고 방지 (다층 검증)</w:t>
      </w:r>
    </w:p>
    <w:p>
      <w:pPr>
        <w:pStyle w:val="SourceCode"/>
      </w:pPr>
      <w:r>
        <w:rPr>
          <w:rStyle w:val="VerbatimChar"/>
        </w:rPr>
        <w:t xml:space="preserve">[Layer 1] 텍스트 LLM: SOS 메모 → allow / block (상업·성인·허위 등 차단)</w:t>
      </w:r>
      <w:r>
        <w:br/>
      </w:r>
      <w:r>
        <w:rPr>
          <w:rStyle w:val="VerbatimChar"/>
        </w:rPr>
        <w:t xml:space="preserve">[Layer 2] EXIF 무결성: 사진 촬영 시각·Software 태그 검사 (스크린샷·편집 차단)</w:t>
      </w:r>
      <w:r>
        <w:br/>
      </w:r>
      <w:r>
        <w:rPr>
          <w:rStyle w:val="VerbatimChar"/>
        </w:rPr>
        <w:t xml:space="preserve">[Layer 3] 비전 LLM: 화면 재촬영·허위 장면 판정 (verify-sos-photo Edge AI)</w:t>
      </w:r>
      <w:r>
        <w:br/>
      </w:r>
      <w:r>
        <w:rPr>
          <w:rStyle w:val="VerbatimChar"/>
        </w:rPr>
        <w:t xml:space="preserve">[Layer 4] 일일 한도: KST 기준 1일 1회 발신 제한 (DB 트리거)</w:t>
      </w:r>
      <w:r>
        <w:br/>
      </w:r>
      <w:r>
        <w:rPr>
          <w:rStyle w:val="VerbatimChar"/>
        </w:rPr>
        <w:t xml:space="preserve">[Layer 5] 집단 신고: 다수 신고 시 user_moderation 자동 연동</w:t>
      </w:r>
      <w:r>
        <w:br/>
      </w:r>
      <w:r>
        <w:rPr>
          <w:rStyle w:val="VerbatimChar"/>
        </w:rPr>
        <w:t xml:space="preserve">[Layer 6] 관리자 큐: held·신고 건 후행 검토 UI</w:t>
      </w:r>
      <w:r>
        <w:br/>
      </w:r>
      <w:r>
        <w:rPr>
          <w:rStyle w:val="VerbatimChar"/>
        </w:rPr>
        <w:t xml:space="preserve">[Layer 7] 시설물 마커 정화: 허위 신고 5회 임계 시 자동 비노출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aa28d80d2c807bbfc34fdd1367063be4402b36c"/>
    <w:p>
      <w:pPr>
        <w:pStyle w:val="Heading2"/>
      </w:pPr>
      <w:r>
        <w:t xml:space="preserve">3. 성장 모델 및 확산 전략 (2~3페이지)</w:t>
      </w:r>
    </w:p>
    <w:bookmarkStart w:id="17" w:name="Xfed824c7e75d5d78b2e415833eea8ee4ac36b8e"/>
    <w:p>
      <w:pPr>
        <w:pStyle w:val="Heading3"/>
      </w:pPr>
      <w:r>
        <w:t xml:space="preserve">3.1 사용자 심리 기반 바이럴 루프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심리</w:t>
            </w:r>
          </w:p>
        </w:tc>
        <w:tc>
          <w:tcPr/>
          <w:p>
            <w:pPr>
              <w:pStyle w:val="Compact"/>
            </w:pPr>
            <w:r>
              <w:t xml:space="preserve">앱 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접속</w:t>
            </w:r>
          </w:p>
        </w:tc>
        <w:tc>
          <w:tcPr/>
          <w:p>
            <w:pPr>
              <w:pStyle w:val="Compact"/>
            </w:pPr>
            <w:r>
              <w:t xml:space="preserve">"어디 사람 많지?" (외로움·FOMO)</w:t>
            </w:r>
          </w:p>
        </w:tc>
        <w:tc>
          <w:tcPr/>
          <w:p>
            <w:pPr>
              <w:pStyle w:val="Compact"/>
            </w:pPr>
            <w:r>
              <w:t xml:space="preserve">군집 밀도 지도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재방문 습관</w:t>
            </w:r>
          </w:p>
        </w:tc>
        <w:tc>
          <w:tcPr/>
          <w:p>
            <w:pPr>
              <w:pStyle w:val="Compact"/>
            </w:pPr>
            <w:r>
              <w:t xml:space="preserve">"오늘도 달라졌나?"</w:t>
            </w:r>
          </w:p>
        </w:tc>
        <w:tc>
          <w:tcPr/>
          <w:p>
            <w:pPr>
              <w:pStyle w:val="Compact"/>
            </w:pPr>
            <w:r>
              <w:t xml:space="preserve">PRNG 드리프트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목격</w:t>
            </w:r>
          </w:p>
        </w:tc>
        <w:tc>
          <w:tcPr/>
          <w:p>
            <w:pPr>
              <w:pStyle w:val="Compact"/>
            </w:pPr>
            <w:r>
              <w:t xml:space="preserve">"이게 뭐지?" (호기심)</w:t>
            </w:r>
          </w:p>
        </w:tc>
        <w:tc>
          <w:tcPr/>
          <w:p>
            <w:pPr>
              <w:pStyle w:val="Compact"/>
            </w:pPr>
            <w:r>
              <w:t xml:space="preserve">실시간 마커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사례 사진 확인</w:t>
            </w:r>
          </w:p>
        </w:tc>
        <w:tc>
          <w:tcPr/>
          <w:p>
            <w:pPr>
              <w:pStyle w:val="Compact"/>
            </w:pPr>
            <w:r>
              <w:t xml:space="preserve">"진짜 됐네, 나도?"</w:t>
            </w:r>
          </w:p>
        </w:tc>
        <w:tc>
          <w:tcPr/>
          <w:p>
            <w:pPr>
              <w:pStyle w:val="Compact"/>
            </w:pPr>
            <w:r>
              <w:t xml:space="preserve">AI 검증 해결 사진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참여</w:t>
            </w:r>
          </w:p>
        </w:tc>
        <w:tc>
          <w:tcPr/>
          <w:p>
            <w:pPr>
              <w:pStyle w:val="Compact"/>
            </w:pPr>
            <w:r>
              <w:t xml:space="preserve">"해봤다!"</w:t>
            </w:r>
          </w:p>
        </w:tc>
        <w:tc>
          <w:tcPr/>
          <w:p>
            <w:pPr>
              <w:pStyle w:val="Compact"/>
            </w:pPr>
            <w:r>
              <w:t xml:space="preserve">히어로 인증서·포인트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 공유</w:t>
            </w:r>
          </w:p>
        </w:tc>
        <w:tc>
          <w:tcPr/>
          <w:p>
            <w:pPr>
              <w:pStyle w:val="Compact"/>
            </w:pPr>
            <w:r>
              <w:t xml:space="preserve">"자랑하고 싶다"</w:t>
            </w:r>
          </w:p>
        </w:tc>
        <w:tc>
          <w:tcPr/>
          <w:p>
            <w:pPr>
              <w:pStyle w:val="Compact"/>
            </w:pPr>
            <w:r>
              <w:t xml:space="preserve">인스타 원터치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주변 가입</w:t>
            </w:r>
          </w:p>
        </w:tc>
        <w:tc>
          <w:tcPr/>
          <w:p>
            <w:pPr>
              <w:pStyle w:val="Compact"/>
            </w:pPr>
            <w:r>
              <w:t xml:space="preserve">"나도 해볼게"</w:t>
            </w:r>
          </w:p>
        </w:tc>
        <w:tc>
          <w:tcPr/>
          <w:p>
            <w:pPr>
              <w:pStyle w:val="Compact"/>
            </w:pPr>
            <w:r>
              <w:t xml:space="preserve">바이럴 루프 완성</w:t>
            </w:r>
          </w:p>
        </w:tc>
      </w:tr>
    </w:tbl>
    <w:bookmarkEnd w:id="17"/>
    <w:bookmarkStart w:id="18" w:name="Xcfe6ce7bc65d4e990aa4feb5118490f1a265d2c"/>
    <w:p>
      <w:pPr>
        <w:pStyle w:val="Heading3"/>
      </w:pPr>
      <w:r>
        <w:t xml:space="preserve">3.2 초기 히어로층 확보 전략</w:t>
      </w:r>
    </w:p>
    <w:p>
      <w:pPr>
        <w:pStyle w:val="FirstParagraph"/>
      </w:pPr>
      <w:r>
        <w:t xml:space="preserve">종교인, 자원봉사 경험자, 간호·의료 종사자 등</w:t>
      </w:r>
      <w:r>
        <w:t xml:space="preserve"> </w:t>
      </w:r>
      <w:r>
        <w:rPr>
          <w:b/>
          <w:bCs/>
        </w:rPr>
        <w:t xml:space="preserve">이미 "도움"을 일상으로 하는 사용자</w:t>
      </w:r>
      <w:r>
        <w:t xml:space="preserve">를 초기 사용자로 타깃합니다. 이들이 첫 사례를 쌓으면, 해결된 사례 사진이 새 SOS 마커에 연결되어</w:t>
      </w:r>
      <w:r>
        <w:t xml:space="preserve"> </w:t>
      </w:r>
      <w:r>
        <w:rPr>
          <w:b/>
          <w:bCs/>
        </w:rPr>
        <w:t xml:space="preserve">일반 사용자의 자발적 참여를 유발</w:t>
      </w:r>
      <w:r>
        <w:t xml:space="preserve">합니다.</w:t>
      </w:r>
    </w:p>
    <w:bookmarkEnd w:id="18"/>
    <w:bookmarkStart w:id="19" w:name="X0992ec2da6c6518aee574f4d79fb920b7f5fcf7"/>
    <w:p>
      <w:pPr>
        <w:pStyle w:val="Heading3"/>
      </w:pPr>
      <w:r>
        <w:t xml:space="preserve">3.3 콘텐츠 확산 (운영팀 주도)</w:t>
      </w:r>
    </w:p>
    <w:p>
      <w:pPr>
        <w:pStyle w:val="Compact"/>
        <w:numPr>
          <w:ilvl w:val="0"/>
          <w:numId w:val="1011"/>
        </w:numPr>
      </w:pPr>
      <w:r>
        <w:t xml:space="preserve">주간 "히어로 인터뷰" 숏폼 (유튜브 쇼츠·인스타 릴스, 익명 시 3D 아바타 대체)</w:t>
      </w:r>
    </w:p>
    <w:p>
      <w:pPr>
        <w:pStyle w:val="Compact"/>
        <w:numPr>
          <w:ilvl w:val="0"/>
          <w:numId w:val="1011"/>
        </w:numPr>
      </w:pPr>
      <w:r>
        <w:t xml:space="preserve">실제 해결 사례 → 언론 배포 → "앱이 아니라 문화" 포지셔닝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d147a142e6fc6b08f8cef0494db2d19b0743958"/>
    <w:p>
      <w:pPr>
        <w:pStyle w:val="Heading2"/>
      </w:pPr>
      <w:r>
        <w:t xml:space="preserve">4. 기술 구현 현황 (3~5페이지)</w:t>
      </w:r>
    </w:p>
    <w:bookmarkStart w:id="21" w:name="X26d7d1d55b92bebaa5d3159970dabfaf94365f0"/>
    <w:p>
      <w:pPr>
        <w:pStyle w:val="Heading3"/>
      </w:pPr>
      <w:r>
        <w:t xml:space="preserve">4.1 현재 MVP 구현 완료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구현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Supabase Auth + 카카오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Leaflet + Carto Dark Matter, GPS 내 위치, 군집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발신</w:t>
            </w:r>
          </w:p>
        </w:tc>
        <w:tc>
          <w:tcPr/>
          <w:p>
            <w:pPr>
              <w:pStyle w:val="Compact"/>
            </w:pPr>
            <w:r>
              <w:t xml:space="preserve">4유형, GPS 좌표 INSERT, 15분 만료, KST 1일 1회 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수신</w:t>
            </w:r>
          </w:p>
        </w:tc>
        <w:tc>
          <w:tcPr/>
          <w:p>
            <w:pPr>
              <w:pStyle w:val="Compact"/>
            </w:pPr>
            <w:r>
              <w:t xml:space="preserve">반경 3km bbox Realtime 구독, 투명도 감쇠 마커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검증</w:t>
            </w:r>
          </w:p>
        </w:tc>
        <w:tc>
          <w:tcPr/>
          <w:p>
            <w:pPr>
              <w:pStyle w:val="Compact"/>
            </w:pPr>
            <w:r>
              <w:t xml:space="preserve">EXIF 무결성 검사 + 비전 LLM (verify-sos-photo) + 텍스트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신고 체계</w:t>
            </w:r>
          </w:p>
        </w:tc>
        <w:tc>
          <w:tcPr/>
          <w:p>
            <w:pPr>
              <w:pStyle w:val="Compact"/>
            </w:pPr>
            <w:r>
              <w:t xml:space="preserve">sos_signal_abuse_reports, 집단 신고 → user_moderation 자동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SOS 모더레이션 페이지, held 큐, 이용자 제한 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만료 후 신호 종료, 비식별 군집 표시, RLS 데이터 보호</w:t>
            </w:r>
          </w:p>
        </w:tc>
      </w:tr>
    </w:tbl>
    <w:bookmarkEnd w:id="21"/>
    <w:bookmarkStart w:id="22" w:name="X5001bce39f870b96804a0c000b741931e9b3247"/>
    <w:p>
      <w:pPr>
        <w:pStyle w:val="Heading3"/>
      </w:pPr>
      <w:r>
        <w:t xml:space="preserve">4.2 기술 스택</w:t>
      </w:r>
    </w:p>
    <w:p>
      <w:pPr>
        <w:pStyle w:val="SourceCode"/>
      </w:pPr>
      <w:r>
        <w:rPr>
          <w:rStyle w:val="VerbatimChar"/>
        </w:rPr>
        <w:t xml:space="preserve">Frontend  : React + TypeScript + Leaflet + Framer Motion</w:t>
      </w:r>
      <w:r>
        <w:br/>
      </w:r>
      <w:r>
        <w:rPr>
          <w:rStyle w:val="VerbatimChar"/>
        </w:rPr>
        <w:t xml:space="preserve">Backend   : Supabase (PostgreSQL, Realtime, RLS, Storage)</w:t>
      </w:r>
      <w:r>
        <w:br/>
      </w:r>
      <w:r>
        <w:rPr>
          <w:rStyle w:val="VerbatimChar"/>
        </w:rPr>
        <w:t xml:space="preserve">AI/Edge   : Supabase Edge Functions (Deno) + Groq (LLM, 비전)</w:t>
      </w:r>
      <w:r>
        <w:br/>
      </w:r>
      <w:r>
        <w:rPr>
          <w:rStyle w:val="VerbatimChar"/>
        </w:rPr>
        <w:t xml:space="preserve">Auth      : Supabase Auth + 카카오 OAuth</w:t>
      </w:r>
      <w:r>
        <w:br/>
      </w:r>
      <w:r>
        <w:rPr>
          <w:rStyle w:val="VerbatimChar"/>
        </w:rPr>
        <w:t xml:space="preserve">지도      : Leaflet + Carto (향후 Kakao/Naver Maps SDK 고도화 로드맵)</w:t>
      </w:r>
    </w:p>
    <w:bookmarkEnd w:id="22"/>
    <w:bookmarkStart w:id="23" w:name="X7d18df36cf1f7f939b5a16b3099ce9aa328b4fb"/>
    <w:p>
      <w:pPr>
        <w:pStyle w:val="Heading3"/>
      </w:pPr>
      <w:r>
        <w:t xml:space="preserve">4.3 기술성숙도(TRL)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목표 (과제 종료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TRL 4~5 (소규모 검증)</w:t>
            </w:r>
          </w:p>
        </w:tc>
        <w:tc>
          <w:tcPr/>
          <w:p>
            <w:pPr>
              <w:pStyle w:val="Compact"/>
            </w:pPr>
            <w:r>
              <w:t xml:space="preserve">TRL 7 (실증 환경 실용화)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b2f700a6eb4f6e229934d794ced56f8d5eeddb1"/>
    <w:p>
      <w:pPr>
        <w:pStyle w:val="Heading2"/>
      </w:pPr>
      <w:r>
        <w:t xml:space="preserve">5. 사업화 계획 및 수익 모델 (2페이지)</w:t>
      </w:r>
    </w:p>
    <w:bookmarkStart w:id="25" w:name="X8efc42c8e4ddf90c1ec8997dd28a03279cdaec6"/>
    <w:p>
      <w:pPr>
        <w:pStyle w:val="Heading3"/>
      </w:pPr>
      <w:r>
        <w:t xml:space="preserve">5.1 B2C — 무료 배포 (DAU·신뢰 확보)</w:t>
      </w:r>
    </w:p>
    <w:p>
      <w:pPr>
        <w:pStyle w:val="FirstParagraph"/>
      </w:pPr>
      <w:r>
        <w:t xml:space="preserve">일반 시민용 앱 무료 배포 → 대규모 트래픽 확보</w:t>
      </w:r>
    </w:p>
    <w:bookmarkEnd w:id="25"/>
    <w:bookmarkStart w:id="26" w:name="X75c006a18ddc41774b09216069233509c56116b"/>
    <w:p>
      <w:pPr>
        <w:pStyle w:val="Heading3"/>
      </w:pPr>
      <w:r>
        <w:t xml:space="preserve">5.2 B2G — SaaS 관제 대시보드 (구독 수익)</w:t>
      </w:r>
    </w:p>
    <w:p>
      <w:pPr>
        <w:pStyle w:val="FirstParagraph"/>
      </w:pPr>
      <w:r>
        <w:t xml:space="preserve">지자체 재난상황실·경찰·소방청에</w:t>
      </w:r>
      <w:r>
        <w:t xml:space="preserve"> </w:t>
      </w:r>
      <w:r>
        <w:rPr>
          <w:b/>
          <w:bCs/>
        </w:rPr>
        <w:t xml:space="preserve">초정밀 LBS 재난 관제 대시보드</w:t>
      </w:r>
      <w:r>
        <w:t xml:space="preserve"> </w:t>
      </w:r>
      <w:r>
        <w:t xml:space="preserve">연간 구독형 라이선스 공급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 SOS 집계 지도</w:t>
            </w:r>
          </w:p>
        </w:tc>
        <w:tc>
          <w:tcPr/>
          <w:p>
            <w:pPr>
              <w:pStyle w:val="Compact"/>
            </w:pPr>
            <w:r>
              <w:t xml:space="preserve">지역·유형별 실시간 SOS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군집 밀도 히트맵</w:t>
            </w:r>
          </w:p>
        </w:tc>
        <w:tc>
          <w:tcPr/>
          <w:p>
            <w:pPr>
              <w:pStyle w:val="Compact"/>
            </w:pPr>
            <w:r>
              <w:t xml:space="preserve">비식별 인구 분포 데이터 (개인 식별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</w:pPr>
            <w:r>
              <w:t xml:space="preserve">신호 발신·해결·만료·신고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연동</w:t>
            </w:r>
          </w:p>
        </w:tc>
        <w:tc>
          <w:tcPr/>
          <w:p>
            <w:pPr>
              <w:pStyle w:val="Compact"/>
            </w:pPr>
            <w:r>
              <w:t xml:space="preserve">임계치 이상 SOS 발생 시 담당자 자동 알림</w:t>
            </w:r>
          </w:p>
        </w:tc>
      </w:tr>
    </w:tbl>
    <w:bookmarkEnd w:id="26"/>
    <w:bookmarkStart w:id="27" w:name="X8a5774a58272a8cb904f5aa2b9bf8c009de4ab9"/>
    <w:p>
      <w:pPr>
        <w:pStyle w:val="Heading3"/>
      </w:pPr>
      <w:r>
        <w:t xml:space="preserve">5.3 장기 수익 구조</w:t>
      </w:r>
    </w:p>
    <w:p>
      <w:pPr>
        <w:pStyle w:val="SourceCode"/>
      </w:pPr>
      <w:r>
        <w:rPr>
          <w:rStyle w:val="VerbatimChar"/>
        </w:rPr>
        <w:t xml:space="preserve">Phase 1 (0~1년): B2C 무료 앱 배포, 실증 데이터 축적</w:t>
      </w:r>
      <w:r>
        <w:br/>
      </w:r>
      <w:r>
        <w:rPr>
          <w:rStyle w:val="VerbatimChar"/>
        </w:rPr>
        <w:t xml:space="preserve">Phase 2 (1~2년): B2G 대시보드 파일럿 (지자체 1~3곳)</w:t>
      </w:r>
      <w:r>
        <w:br/>
      </w:r>
      <w:r>
        <w:rPr>
          <w:rStyle w:val="VerbatimChar"/>
        </w:rPr>
        <w:t xml:space="preserve">Phase 3 (2~3년): 전국 지자체 SaaS 확장, 이벤트 리스팅 광고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7a35acc3fb8ab297aa1a81dfd371989c275ed07"/>
    <w:p>
      <w:pPr>
        <w:pStyle w:val="Heading2"/>
      </w:pPr>
      <w:r>
        <w:t xml:space="preserve">6. 기대 효과 및 성과 지표 (1~2페이지)</w:t>
      </w:r>
    </w:p>
    <w:bookmarkStart w:id="29" w:name="X69a4dd86aaa7c5446f131d4a87be1f4cc96dc96"/>
    <w:p>
      <w:pPr>
        <w:pStyle w:val="Heading3"/>
      </w:pPr>
      <w:r>
        <w:t xml:space="preserve">6.1 사회적 가치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골든타임 내 이웃 초기 대응 가능성 증대</w:t>
      </w:r>
      <w:r>
        <w:t xml:space="preserve">: 출동 전 시민 대응 사례 수 측정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지자체 관제 비용 절감</w:t>
      </w:r>
      <w:r>
        <w:t xml:space="preserve">: 하드웨어 없는 소프트웨어 관제 모델 실증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시민 안전 문화 확산</w:t>
      </w:r>
      <w:r>
        <w:t xml:space="preserve">: SNS 바이럴·언론 보도를 통한 참여 문화 형성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취약계층 사회 안전망 강화</w:t>
      </w:r>
      <w:r>
        <w:t xml:space="preserve">: 시각장애인·이동약자의 일상적 도움 접근성 향상 (구청 연계)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생활 안전 시설물 정보 공개화</w:t>
      </w:r>
      <w:r>
        <w:t xml:space="preserve">: 소화기·약수터·야외 헬스장 등 비등록 시설 지도화 → 초기 화재 대응력 향상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지역 생활 정보 민주화</w:t>
      </w:r>
      <w:r>
        <w:t xml:space="preserve">: 네이버·카카오 지도에 없는 비상업 생활 장소를 시민이 직접 지도화 → 지역 공동체 정보 격차 해소</w:t>
      </w:r>
    </w:p>
    <w:bookmarkEnd w:id="29"/>
    <w:bookmarkStart w:id="30" w:name="X381e0e62de2ff024e4ac06794c4454f66b45b25"/>
    <w:p>
      <w:pPr>
        <w:pStyle w:val="Heading3"/>
      </w:pPr>
      <w:r>
        <w:t xml:space="preserve">6.2 정량 KPI (과제 제안)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 (12개월 실증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DAU</w:t>
            </w:r>
          </w:p>
        </w:tc>
        <w:tc>
          <w:tcPr/>
          <w:p>
            <w:pPr>
              <w:pStyle w:val="Compact"/>
            </w:pPr>
            <w:r>
              <w:t xml:space="preserve">5,000명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발신 건수</w:t>
            </w:r>
          </w:p>
        </w:tc>
        <w:tc>
          <w:tcPr/>
          <w:p>
            <w:pPr>
              <w:pStyle w:val="Compact"/>
            </w:pPr>
            <w:r>
              <w:t xml:space="preserve">월 50건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이웃 응답률</w:t>
            </w:r>
          </w:p>
        </w:tc>
        <w:tc>
          <w:tcPr/>
          <w:p>
            <w:pPr>
              <w:pStyle w:val="Compact"/>
            </w:pPr>
            <w:r>
              <w:t xml:space="preserve">60% 이상 (반경 3km 내 수신자 존재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허위 신고 차단율</w:t>
            </w:r>
          </w:p>
        </w:tc>
        <w:tc>
          <w:tcPr/>
          <w:p>
            <w:pPr>
              <w:pStyle w:val="Compact"/>
            </w:pPr>
            <w:r>
              <w:t xml:space="preserve">95% 이상 (AI 검증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이웃 대응 시간</w:t>
            </w:r>
          </w:p>
        </w:tc>
        <w:tc>
          <w:tcPr/>
          <w:p>
            <w:pPr>
              <w:pStyle w:val="Compact"/>
            </w:pPr>
            <w:r>
              <w:t xml:space="preserve">5분 이내 (실증 지역)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 파트너</w:t>
            </w:r>
          </w:p>
        </w:tc>
        <w:tc>
          <w:tcPr/>
          <w:p>
            <w:pPr>
              <w:pStyle w:val="Compact"/>
            </w:pPr>
            <w:r>
              <w:t xml:space="preserve">1곳 이상 MOU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취약계층 등록 수</w:t>
            </w:r>
          </w:p>
        </w:tc>
        <w:tc>
          <w:tcPr/>
          <w:p>
            <w:pPr>
              <w:pStyle w:val="Compact"/>
            </w:pPr>
            <w:r>
              <w:t xml:space="preserve">실증 지역 기준 50명 이상 (구청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생활 시설물 제보 수</w:t>
            </w:r>
          </w:p>
        </w:tc>
        <w:tc>
          <w:tcPr/>
          <w:p>
            <w:pPr>
              <w:pStyle w:val="Compact"/>
            </w:pPr>
            <w:r>
              <w:t xml:space="preserve">월 200건 이상 (소화기·운동시설·약수터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시민 제보 지도 카테고리</w:t>
            </w:r>
          </w:p>
        </w:tc>
        <w:tc>
          <w:tcPr/>
          <w:p>
            <w:pPr>
              <w:pStyle w:val="Compact"/>
            </w:pPr>
            <w:r>
              <w:t xml:space="preserve">5개 이상 카테고리 활성화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시설물 마커 실사진 연결률</w:t>
            </w:r>
          </w:p>
        </w:tc>
        <w:tc>
          <w:tcPr/>
          <w:p>
            <w:pPr>
              <w:pStyle w:val="Compact"/>
            </w:pPr>
            <w:r>
              <w:t xml:space="preserve">80%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허위 시설물 제보 정화율</w:t>
            </w:r>
          </w:p>
        </w:tc>
        <w:tc>
          <w:tcPr/>
          <w:p>
            <w:pPr>
              <w:pStyle w:val="Compact"/>
            </w:pPr>
            <w:r>
              <w:t xml:space="preserve">90% 이상 (신고·자동삭제 기준)</w:t>
            </w:r>
          </w:p>
        </w:tc>
      </w:tr>
    </w:tbl>
    <w:bookmarkEnd w:id="30"/>
    <w:bookmarkStart w:id="31" w:name="X48098854fa1123bd6401ac121df5bac0dad758c"/>
    <w:p>
      <w:pPr>
        <w:pStyle w:val="Heading3"/>
      </w:pPr>
      <w:r>
        <w:t xml:space="preserve">6.3 공공 안전 기여 서술</w:t>
      </w:r>
    </w:p>
    <w:p>
      <w:pPr>
        <w:pStyle w:val="BlockText"/>
      </w:pPr>
      <w:r>
        <w:t xml:space="preserve">"본 과제는 119/112 공식 응급기관을 대체하지 않습니다. 공식 출동 전 시민 초기 대응이 가능한 이웃을 연결함으로써, 골든타임 내 사망·피해 경감 가능성을 높이는 보조적 역할을 수행합니다. 모든 SOS 발신 시 공식 신고 병행을 UI에서 강제 안내합니다."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7c12a3dcae78ae328345bf5ed402673e844199"/>
    <w:p>
      <w:pPr>
        <w:pStyle w:val="Heading2"/>
      </w:pPr>
      <w:r>
        <w:t xml:space="preserve">7. 팀 및 역량 (1페이지)</w:t>
      </w:r>
    </w:p>
    <w:p>
      <w:pPr>
        <w:pStyle w:val="BlockText"/>
      </w:pPr>
      <w:r>
        <w:t xml:space="preserve">(실제 제출 시 팀원 이름·경력·역할 기재)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담당 역량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기획·PM</w:t>
            </w:r>
          </w:p>
        </w:tc>
        <w:tc>
          <w:tcPr/>
          <w:p>
            <w:pPr>
              <w:pStyle w:val="Compact"/>
            </w:pPr>
            <w:r>
              <w:t xml:space="preserve">서비스 기획, 지원사업 전략, 사용자 리서치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풀스택 개발</w:t>
            </w:r>
          </w:p>
        </w:tc>
        <w:tc>
          <w:tcPr/>
          <w:p>
            <w:pPr>
              <w:pStyle w:val="Compact"/>
            </w:pPr>
            <w:r>
              <w:t xml:space="preserve">React·TypeScript·Supabase·Edge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</w:t>
            </w:r>
          </w:p>
        </w:tc>
        <w:tc>
          <w:tcPr/>
          <w:p>
            <w:pPr>
              <w:pStyle w:val="Compact"/>
            </w:pPr>
            <w:r>
              <w:t xml:space="preserve">LLM 연동, EXIF 검증, 비전 AI 파이프라인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</w:t>
            </w:r>
          </w:p>
        </w:tc>
        <w:tc>
          <w:tcPr/>
          <w:p>
            <w:pPr>
              <w:pStyle w:val="Compact"/>
            </w:pPr>
            <w:r>
              <w:t xml:space="preserve">UX/UI, 다크모드, 모바일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법무·IP</w:t>
            </w:r>
          </w:p>
        </w:tc>
        <w:tc>
          <w:tcPr/>
          <w:p>
            <w:pPr>
              <w:pStyle w:val="Compact"/>
            </w:pPr>
            <w:r>
              <w:t xml:space="preserve">특허 출원, 위치정보 사업 신고, 개인정보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b523ae313760af0a802ce0b450772b20c2add7f"/>
    <w:p>
      <w:pPr>
        <w:pStyle w:val="Heading2"/>
      </w:pPr>
      <w:r>
        <w:t xml:space="preserve">8. 일정 계획 (1페이지)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주요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— 준비</w:t>
            </w:r>
          </w:p>
        </w:tc>
        <w:tc>
          <w:tcPr/>
          <w:p>
            <w:pPr>
              <w:pStyle w:val="Compact"/>
            </w:pPr>
            <w:r>
              <w:t xml:space="preserve">1~3개월</w:t>
            </w:r>
          </w:p>
        </w:tc>
        <w:tc>
          <w:tcPr/>
          <w:p>
            <w:pPr>
              <w:pStyle w:val="Compact"/>
            </w:pPr>
            <w:r>
              <w:t xml:space="preserve">특허 출원 완료, 사업자 등록, 위치정보사업 신고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— 실증</w:t>
            </w:r>
          </w:p>
        </w:tc>
        <w:tc>
          <w:tcPr/>
          <w:p>
            <w:pPr>
              <w:pStyle w:val="Compact"/>
            </w:pPr>
            <w:r>
              <w:t xml:space="preserve">4~9개월</w:t>
            </w:r>
          </w:p>
        </w:tc>
        <w:tc>
          <w:tcPr/>
          <w:p>
            <w:pPr>
              <w:pStyle w:val="Compact"/>
            </w:pPr>
            <w:r>
              <w:t xml:space="preserve">실증 지역 사용자 모집, KPI 측정, 오류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— 확산</w:t>
            </w:r>
          </w:p>
        </w:tc>
        <w:tc>
          <w:tcPr/>
          <w:p>
            <w:pPr>
              <w:pStyle w:val="Compact"/>
            </w:pPr>
            <w:r>
              <w:t xml:space="preserve">10~12개월</w:t>
            </w:r>
          </w:p>
        </w:tc>
        <w:tc>
          <w:tcPr/>
          <w:p>
            <w:pPr>
              <w:pStyle w:val="Compact"/>
            </w:pPr>
            <w:r>
              <w:t xml:space="preserve">지자체 파트너 MOU, B2G 파일럿, 성과 보고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부록-관련-문서-목록"/>
    <w:p>
      <w:pPr>
        <w:pStyle w:val="Heading2"/>
      </w:pPr>
      <w:r>
        <w:t xml:space="preserve">부록: 관련 문서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스팟바이브-기능-통합-현황-2026-05.md</w:t>
            </w:r>
          </w:p>
        </w:tc>
        <w:tc>
          <w:tcPr/>
          <w:p>
            <w:pPr>
              <w:pStyle w:val="Compact"/>
            </w:pPr>
            <w:r>
              <w:t xml:space="preserve">현재 구현 기능 전체 목록 (기술 증빙)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스팟바이브-특허-보충-*.md</w:t>
            </w:r>
            <w:r>
              <w:t xml:space="preserve"> </w:t>
            </w:r>
            <w:r>
              <w:t xml:space="preserve">§5·§7</w:t>
            </w:r>
          </w:p>
        </w:tc>
        <w:tc>
          <w:tcPr/>
          <w:p>
            <w:pPr>
              <w:pStyle w:val="Compact"/>
            </w:pPr>
            <w:r>
              <w:t xml:space="preserve">SOS 특허 포인트, BM 특허 (IP 강점)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스팟바이브-특허명세서-초안.md</w:t>
            </w:r>
          </w:p>
        </w:tc>
        <w:tc>
          <w:tcPr/>
          <w:p>
            <w:pPr>
              <w:pStyle w:val="Compact"/>
            </w:pPr>
            <w:r>
              <w:t xml:space="preserve">특허 명세서 초안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스팟바이브-청구항-초안-요약.md</w:t>
            </w:r>
          </w:p>
        </w:tc>
        <w:tc>
          <w:tcPr/>
          <w:p>
            <w:pPr>
              <w:pStyle w:val="Compact"/>
            </w:pPr>
            <w:r>
              <w:t xml:space="preserve">청구항 요약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2026-05-13T01:18:44Z</dcterms:created>
  <dcterms:modified xsi:type="dcterms:W3CDTF">2026-05-13T01:18:44Z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