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기술-및-bm-특허-명세서-초안"/>
    <w:p>
      <w:pPr>
        <w:pStyle w:val="Heading1"/>
      </w:pPr>
      <w:r>
        <w:t xml:space="preserve">기술 및 BM 특허 명세서 초안</w:t>
      </w:r>
    </w:p>
    <w:bookmarkStart w:id="9" w:name="Xf221bcdd6c4ed3f47c180018f63a557baf81066"/>
    <w:p>
      <w:pPr>
        <w:pStyle w:val="Heading2"/>
      </w:pPr>
      <w:r>
        <w:t xml:space="preserve">스팟바이브(SpotVibe) — 하이퍼로컬 실시간 활기 시각화 및 개인화 행동 지시 서비스</w:t>
      </w:r>
    </w:p>
    <w:p>
      <w:pPr>
        <w:pStyle w:val="BlockText"/>
      </w:pPr>
      <w:r>
        <w:rPr>
          <w:b/>
          <w:bCs/>
        </w:rPr>
        <w:t xml:space="preserve">작성 목적</w:t>
      </w:r>
      <w:r>
        <w:t xml:space="preserve">: 특허 변리사 전달 및 향후 정부 지원사업 제출용 초안</w:t>
      </w:r>
      <w:r>
        <w:br/>
      </w:r>
      <w:r>
        <w:rPr>
          <w:b/>
          <w:bCs/>
        </w:rPr>
        <w:t xml:space="preserve">작성 기준</w:t>
      </w:r>
      <w:r>
        <w:t xml:space="preserve">: 현행 코드베이스(2026년 5월 기준, UGC·AI 모더레이션·SOS 사진 검증·집단신고 반영) 분석 결과</w:t>
      </w:r>
      <w:r>
        <w:br/>
      </w:r>
      <w:r>
        <w:rPr>
          <w:b/>
          <w:bCs/>
        </w:rPr>
        <w:t xml:space="preserve">주의사항</w:t>
      </w:r>
      <w:r>
        <w:t xml:space="preserve">: 본 문서는 내부 검토용 초안으로, 실제 출원 전 변리사의 선행기술조사 및 청구범위 보정이 필요합니다.</w:t>
      </w:r>
    </w:p>
    <w:p>
      <w:r>
        <w:pict>
          <v:rect style="width:0;height:1.5pt" o:hralign="center" o:hrstd="t" o:hr="t"/>
        </w:pict>
      </w:r>
    </w:p>
    <w:p>
      <w:r>
        <w:pict>
          <v:rect style="width:0;height:1.5pt" o:hralign="center" o:hrstd="t" o:hr="t"/>
        </w:pict>
      </w:r>
    </w:p>
    <w:bookmarkEnd w:id="9"/>
    <w:bookmarkEnd w:id="10"/>
    <w:bookmarkStart w:id="67" w:name="목차"/>
    <w:p>
      <w:pPr>
        <w:pStyle w:val="Heading1"/>
      </w:pPr>
      <w:r>
        <w:t xml:space="preserve">목차</w:t>
      </w:r>
    </w:p>
    <w:p>
      <w:pPr>
        <w:pStyle w:val="Compact"/>
        <w:numPr>
          <w:ilvl w:val="0"/>
          <w:numId w:val="1001"/>
        </w:numPr>
      </w:pPr>
      <w:hyperlink w:anchor="Xdf593dc35bf0465c8fc0c021f0430bd414c615b">
        <w:r>
          <w:rPr>
            <w:rStyle w:val="Hyperlink"/>
          </w:rPr>
          <w:t xml:space="preserve">서비스 개요 및 목적</w:t>
        </w:r>
      </w:hyperlink>
    </w:p>
    <w:p>
      <w:pPr>
        <w:pStyle w:val="Compact"/>
        <w:numPr>
          <w:ilvl w:val="0"/>
          <w:numId w:val="1001"/>
        </w:numPr>
      </w:pPr>
      <w:hyperlink w:anchor="X3d91dd0d7b8b3fc267664aa2bf5ddad0965be30">
        <w:r>
          <w:rPr>
            <w:rStyle w:val="Hyperlink"/>
          </w:rPr>
          <w:t xml:space="preserve">핵심 작동 방식 및 시스템 아키텍처</w:t>
        </w:r>
      </w:hyperlink>
    </w:p>
    <w:p>
      <w:pPr>
        <w:pStyle w:val="Compact"/>
        <w:numPr>
          <w:ilvl w:val="0"/>
          <w:numId w:val="1001"/>
        </w:numPr>
      </w:pPr>
      <w:hyperlink w:anchor="Xa438a5e8f4aad200920ce7e3b66b94a77a26a53">
        <w:r>
          <w:rPr>
            <w:rStyle w:val="Hyperlink"/>
          </w:rPr>
          <w:t xml:space="preserve">특허 등록 가능성 및 BM 특허 포인트</w:t>
        </w:r>
      </w:hyperlink>
      <w:r>
        <w:t xml:space="preserve"> </w:t>
      </w:r>
      <w:r>
        <w:t xml:space="preserve">— 하위</w:t>
      </w:r>
      <w:r>
        <w:t xml:space="preserve"> </w:t>
      </w:r>
      <w:r>
        <w:rPr>
          <w:b/>
          <w:bCs/>
        </w:rPr>
        <w:t xml:space="preserve">§3.4</w:t>
      </w:r>
      <w:r>
        <w:t xml:space="preserve"> </w:t>
      </w:r>
      <w:r>
        <w:t xml:space="preserve">AI·EXIF·집단신고 UGC 거버넌스·공익성</w:t>
      </w:r>
    </w:p>
    <w:p>
      <w:pPr>
        <w:pStyle w:val="Compact"/>
        <w:numPr>
          <w:ilvl w:val="0"/>
          <w:numId w:val="1001"/>
        </w:numPr>
      </w:pPr>
      <w:hyperlink w:anchor="Xc2a529172d8a6a73b5a69d1082eeb6b3c8a5f10">
        <w:r>
          <w:rPr>
            <w:rStyle w:val="Hyperlink"/>
          </w:rPr>
          <w:t xml:space="preserve">디자인 출원 포인트</w:t>
        </w:r>
      </w:hyperlink>
    </w:p>
    <w:p>
      <w:pPr>
        <w:pStyle w:val="Compact"/>
        <w:numPr>
          <w:ilvl w:val="0"/>
          <w:numId w:val="1001"/>
        </w:numPr>
      </w:pPr>
      <w:hyperlink w:anchor="Xe1f3d2accd7763712fe2c63fab5b62631f0773a">
        <w:r>
          <w:rPr>
            <w:rStyle w:val="Hyperlink"/>
          </w:rPr>
          <w:t xml:space="preserve">변리사 이해를 위한 시각 자료 삽입 가이드</w:t>
        </w:r>
      </w:hyperlink>
    </w:p>
    <w:p>
      <w:r>
        <w:pict>
          <v:rect style="width:0;height:1.5pt" o:hralign="center" o:hrstd="t" o:hr="t"/>
        </w:pict>
      </w:r>
    </w:p>
    <w:p>
      <w:r>
        <w:pict>
          <v:rect style="width:0;height:1.5pt" o:hralign="center" o:hrstd="t" o:hr="t"/>
        </w:pict>
      </w:r>
    </w:p>
    <w:bookmarkStart w:id="15" w:name="Xdf593dc35bf0465c8fc0c021f0430bd414c615b"/>
    <w:p>
      <w:pPr>
        <w:pStyle w:val="Heading2"/>
      </w:pPr>
      <w:r>
        <w:t xml:space="preserve">1. 서비스 개요 및 목적</w:t>
      </w:r>
    </w:p>
    <w:bookmarkStart w:id="11" w:name="Xfc8e2c9cde848c291d62fba03a258b99cc50b58"/>
    <w:p>
      <w:pPr>
        <w:pStyle w:val="Heading3"/>
      </w:pPr>
      <w:r>
        <w:t xml:space="preserve">1.1 서비스 명칭</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rPr>
                <w:b/>
                <w:bCs/>
              </w:rPr>
              <w:t xml:space="preserve">서비스명(국문)</w:t>
            </w:r>
          </w:p>
        </w:tc>
        <w:tc>
          <w:tcPr/>
          <w:p>
            <w:pPr>
              <w:pStyle w:val="Compact"/>
            </w:pPr>
            <w:r>
              <w:t xml:space="preserve">스팟바이브</w:t>
            </w:r>
          </w:p>
        </w:tc>
      </w:tr>
      <w:tr>
        <w:tc>
          <w:tcPr/>
          <w:p>
            <w:pPr>
              <w:pStyle w:val="Compact"/>
            </w:pPr>
            <w:r>
              <w:rPr>
                <w:b/>
                <w:bCs/>
              </w:rPr>
              <w:t xml:space="preserve">서비스명(영문)</w:t>
            </w:r>
          </w:p>
        </w:tc>
        <w:tc>
          <w:tcPr/>
          <w:p>
            <w:pPr>
              <w:pStyle w:val="Compact"/>
            </w:pPr>
            <w:r>
              <w:t xml:space="preserve">SpotVibe</w:t>
            </w:r>
          </w:p>
        </w:tc>
      </w:tr>
      <w:tr>
        <w:tc>
          <w:tcPr/>
          <w:p>
            <w:pPr>
              <w:pStyle w:val="Compact"/>
            </w:pPr>
            <w:r>
              <w:rPr>
                <w:b/>
                <w:bCs/>
              </w:rPr>
              <w:t xml:space="preserve">서비스 유형</w:t>
            </w:r>
          </w:p>
        </w:tc>
        <w:tc>
          <w:tcPr/>
          <w:p>
            <w:pPr>
              <w:pStyle w:val="Compact"/>
            </w:pPr>
            <w:r>
              <w:t xml:space="preserve">하이퍼로컬(Hyperlocal) O2O 모바일 웹 서비스</w:t>
            </w:r>
          </w:p>
        </w:tc>
      </w:tr>
      <w:tr>
        <w:tc>
          <w:tcPr/>
          <w:p>
            <w:pPr>
              <w:pStyle w:val="Compact"/>
            </w:pPr>
            <w:r>
              <w:rPr>
                <w:b/>
                <w:bCs/>
              </w:rPr>
              <w:t xml:space="preserve">플랫폼</w:t>
            </w:r>
          </w:p>
        </w:tc>
        <w:tc>
          <w:tcPr/>
          <w:p>
            <w:pPr>
              <w:pStyle w:val="Compact"/>
            </w:pPr>
            <w:r>
              <w:t xml:space="preserve">모바일 웹(PWA 전환 가능 구조), 최대 너비 430px 폰 프레임 UX</w:t>
            </w:r>
          </w:p>
        </w:tc>
      </w:tr>
      <w:tr>
        <w:tc>
          <w:tcPr/>
          <w:p>
            <w:pPr>
              <w:pStyle w:val="Compact"/>
            </w:pPr>
            <w:r>
              <w:rPr>
                <w:b/>
                <w:bCs/>
              </w:rPr>
              <w:t xml:space="preserve">인증 방식</w:t>
            </w:r>
          </w:p>
        </w:tc>
        <w:tc>
          <w:tcPr/>
          <w:p>
            <w:pPr>
              <w:pStyle w:val="Compact"/>
            </w:pPr>
            <w:r>
              <w:t xml:space="preserve">카카오 OAuth 2.0(Supabase 연동)</w:t>
            </w:r>
          </w:p>
        </w:tc>
      </w:tr>
    </w:tbl>
    <w:p>
      <w:r>
        <w:pict>
          <v:rect style="width:0;height:1.5pt" o:hralign="center" o:hrstd="t" o:hr="t"/>
        </w:pict>
      </w:r>
    </w:p>
    <w:bookmarkEnd w:id="11"/>
    <w:bookmarkStart w:id="12" w:name="X7b5b90cbeb1522a04bce8c8ee836f3e14a55079"/>
    <w:p>
      <w:pPr>
        <w:pStyle w:val="Heading3"/>
      </w:pPr>
      <w:r>
        <w:t xml:space="preserve">1.2 서비스 정의</w:t>
      </w:r>
    </w:p>
    <w:p>
      <w:pPr>
        <w:pStyle w:val="FirstParagraph"/>
      </w:pPr>
      <w:r>
        <w:t xml:space="preserve">스팟바이브(SpotVibe)는</w:t>
      </w:r>
      <w:r>
        <w:t xml:space="preserve"> </w:t>
      </w:r>
      <w:r>
        <w:rPr>
          <w:b/>
          <w:bCs/>
        </w:rPr>
        <w:t xml:space="preserve">사용자의 실시간 위치 및 개인 성향 데이터를 기반</w:t>
      </w:r>
      <w:r>
        <w:t xml:space="preserve">으로, "지금 이 근처에서 무엇이 일어나고 있는지"를 지도 위에 시각화하고, AI 방식의 행동 지시(이동 수단 선택·시간대 조언·무드 추천)를 제공하는</w:t>
      </w:r>
      <w:r>
        <w:t xml:space="preserve"> </w:t>
      </w:r>
      <w:r>
        <w:rPr>
          <w:b/>
          <w:bCs/>
        </w:rPr>
        <w:t xml:space="preserve">하이퍼로컬 실시간 활기(Vibe) 안내 플랫폼</w:t>
      </w:r>
      <w:r>
        <w:t xml:space="preserve">이다.</w:t>
      </w:r>
    </w:p>
    <w:p>
      <w:pPr>
        <w:pStyle w:val="BodyText"/>
      </w:pPr>
      <w:r>
        <w:t xml:space="preserve">핵심 가치는 다음 세 가지로 요약된다.</w:t>
      </w:r>
    </w:p>
    <w:p>
      <w:pPr>
        <w:numPr>
          <w:ilvl w:val="0"/>
          <w:numId w:val="1002"/>
        </w:numPr>
      </w:pPr>
      <w:r>
        <w:rPr>
          <w:b/>
          <w:bCs/>
        </w:rPr>
        <w:t xml:space="preserve">핫스팟(Hotspot) + 바이브(Vibe) 시각화</w:t>
      </w:r>
      <w:r>
        <w:t xml:space="preserve">: 특정 구역(예: 홍대·연남 일대, 강남 등)에서 연령대별 군집(클러스터), 현장 이벤트, 개인 성향 교집합 구역을 다층 오버레이로 시각화한다.</w:t>
      </w:r>
    </w:p>
    <w:p>
      <w:pPr>
        <w:numPr>
          <w:ilvl w:val="0"/>
          <w:numId w:val="1002"/>
        </w:numPr>
      </w:pPr>
      <w:r>
        <w:rPr>
          <w:b/>
          <w:bCs/>
        </w:rPr>
        <w:t xml:space="preserve">개인화된 탐색 중심(Explore Anchor) 시스템</w:t>
      </w:r>
      <w:r>
        <w:t xml:space="preserve">: 사용자가 관심 거점을 자유롭게 전환하면, 해당 좌표를 중심으로 인구 분포·이벤트 핀·AI 추천 앵커가 동기화되어 "내가 보는 곳"과 데이터가 일치하게 작동한다.</w:t>
      </w:r>
    </w:p>
    <w:p>
      <w:pPr>
        <w:numPr>
          <w:ilvl w:val="0"/>
          <w:numId w:val="1002"/>
        </w:numPr>
      </w:pPr>
      <w:r>
        <w:rPr>
          <w:b/>
          <w:bCs/>
        </w:rPr>
        <w:t xml:space="preserve">이동 수단 프로필 기반 행동 지시형 AI UI</w:t>
      </w:r>
      <w:r>
        <w:t xml:space="preserve">: 사용자가 설정한 이동 수단(자차·킥보드·뚜벅이/따릉이)에 따라 경로 안내 문구, 예상 소요 시간, 이동 팁, 바이브 팁 등 맥락에 맞는 카드형 행동 지시를 자동으로 생성하여 제공한다.</w:t>
      </w:r>
    </w:p>
    <w:p>
      <w:pPr>
        <w:numPr>
          <w:ilvl w:val="0"/>
          <w:numId w:val="1002"/>
        </w:numPr>
      </w:pPr>
      <w:r>
        <w:rPr>
          <w:b/>
          <w:bCs/>
        </w:rPr>
        <w:t xml:space="preserve">AI·메타데이터·집단신고 연동 UGC 거버넌스(공익·신뢰)</w:t>
      </w:r>
      <w:r>
        <w:t xml:space="preserve">: 하이퍼로컬</w:t>
      </w:r>
      <w:r>
        <w:t xml:space="preserve"> </w:t>
      </w:r>
      <w:r>
        <w:rPr>
          <w:b/>
          <w:bCs/>
        </w:rPr>
        <w:t xml:space="preserve">실시간 현장 제보·SOS</w:t>
      </w:r>
      <w:r>
        <w:t xml:space="preserve"> </w:t>
      </w:r>
      <w:r>
        <w:t xml:space="preserve">등 사용자 생성 콘텐츠가</w:t>
      </w:r>
      <w:r>
        <w:t xml:space="preserve"> </w:t>
      </w:r>
      <w:r>
        <w:rPr>
          <w:b/>
          <w:bCs/>
        </w:rPr>
        <w:t xml:space="preserve">무분별한 상업 홍보·성인·범죄 악용·허위 사진</w:t>
      </w:r>
      <w:r>
        <w:t xml:space="preserve">으로 오염되는 것을 막기 위해,</w:t>
      </w:r>
      <w:r>
        <w:t xml:space="preserve"> </w:t>
      </w:r>
      <w:r>
        <w:rPr>
          <w:b/>
          <w:bCs/>
        </w:rPr>
        <w:t xml:space="preserve">텍스트 LLM 판정</w:t>
      </w:r>
      <w:r>
        <w:t xml:space="preserve">,</w:t>
      </w:r>
      <w:r>
        <w:t xml:space="preserve"> </w:t>
      </w:r>
      <w:r>
        <w:rPr>
          <w:b/>
          <w:bCs/>
        </w:rPr>
        <w:t xml:space="preserve">비전 LLM 판정</w:t>
      </w:r>
      <w:r>
        <w:t xml:space="preserve">,</w:t>
      </w:r>
      <w:r>
        <w:t xml:space="preserve"> </w:t>
      </w:r>
      <w:r>
        <w:rPr>
          <w:b/>
          <w:bCs/>
        </w:rPr>
        <w:t xml:space="preserve">촬영 시각(EXIF) 등 클라이언트 무결성 검사</w:t>
      </w:r>
      <w:r>
        <w:t xml:space="preserve">,</w:t>
      </w:r>
      <w:r>
        <w:t xml:space="preserve"> </w:t>
      </w:r>
      <w:r>
        <w:rPr>
          <w:b/>
          <w:bCs/>
        </w:rPr>
        <w:t xml:space="preserve">유형별 신고·서로 다른 신고자 수 기반 자동 제한</w:t>
      </w:r>
      <w:r>
        <w:t xml:space="preserve">,</w:t>
      </w:r>
      <w:r>
        <w:t xml:space="preserve"> </w:t>
      </w:r>
      <w:r>
        <w:rPr>
          <w:b/>
          <w:bCs/>
        </w:rPr>
        <w:t xml:space="preserve">관리자 재판·해제</w:t>
      </w:r>
      <w:r>
        <w:t xml:space="preserve">를</w:t>
      </w:r>
      <w:r>
        <w:t xml:space="preserve"> </w:t>
      </w:r>
      <w:r>
        <w:rPr>
          <w:b/>
          <w:bCs/>
        </w:rPr>
        <w:t xml:space="preserve">단일 파이프라인</w:t>
      </w:r>
      <w:r>
        <w:t xml:space="preserve">으로 결합한다. 이는 단순 광고 플랫폼이 아니라</w:t>
      </w:r>
      <w:r>
        <w:t xml:space="preserve"> </w:t>
      </w:r>
      <w:r>
        <w:rPr>
          <w:b/>
          <w:bCs/>
        </w:rPr>
        <w:t xml:space="preserve">이웃 안전·정보 신뢰</w:t>
      </w:r>
      <w:r>
        <w:t xml:space="preserve">를 우선하는</w:t>
      </w:r>
      <w:r>
        <w:t xml:space="preserve"> </w:t>
      </w:r>
      <w:r>
        <w:rPr>
          <w:b/>
          <w:bCs/>
        </w:rPr>
        <w:t xml:space="preserve">공익적 운영 목적</w:t>
      </w:r>
      <w:r>
        <w:t xml:space="preserve">과 정합된다.</w:t>
      </w:r>
    </w:p>
    <w:p>
      <w:r>
        <w:pict>
          <v:rect style="width:0;height:1.5pt" o:hralign="center" o:hrstd="t" o:hr="t"/>
        </w:pict>
      </w:r>
    </w:p>
    <w:bookmarkEnd w:id="12"/>
    <w:bookmarkStart w:id="13" w:name="X856c40841dcfecc3a26e2019272ff5a20daf820"/>
    <w:p>
      <w:pPr>
        <w:pStyle w:val="Heading3"/>
      </w:pPr>
      <w:r>
        <w:t xml:space="preserve">1.3 목표 사용자</w:t>
      </w:r>
    </w:p>
    <w:p>
      <w:pPr>
        <w:pStyle w:val="Compact"/>
        <w:numPr>
          <w:ilvl w:val="0"/>
          <w:numId w:val="1003"/>
        </w:numPr>
      </w:pPr>
      <w:r>
        <w:t xml:space="preserve">라이브·버스킹·야외 모임 등</w:t>
      </w:r>
      <w:r>
        <w:t xml:space="preserve"> </w:t>
      </w:r>
      <w:r>
        <w:rPr>
          <w:b/>
          <w:bCs/>
        </w:rPr>
        <w:t xml:space="preserve">"지금 어디가 붐비는지"</w:t>
      </w:r>
      <w:r>
        <w:t xml:space="preserve"> </w:t>
      </w:r>
      <w:r>
        <w:t xml:space="preserve">를 빠르게 파악하고 싶은 20~40대 모바일 사용자</w:t>
      </w:r>
    </w:p>
    <w:p>
      <w:pPr>
        <w:pStyle w:val="Compact"/>
        <w:numPr>
          <w:ilvl w:val="0"/>
          <w:numId w:val="1003"/>
        </w:numPr>
      </w:pPr>
      <w:r>
        <w:t xml:space="preserve">대중교통·개인형 이동수단(PM)·자차 등</w:t>
      </w:r>
      <w:r>
        <w:t xml:space="preserve"> </w:t>
      </w:r>
      <w:r>
        <w:rPr>
          <w:b/>
          <w:bCs/>
        </w:rPr>
        <w:t xml:space="preserve">이동 방식이 서로 다른 사용자</w:t>
      </w:r>
      <w:r>
        <w:t xml:space="preserve"> </w:t>
      </w:r>
      <w:r>
        <w:t xml:space="preserve">각각에게 최적화된 한 줄 이동 안내를 원하는 사용자</w:t>
      </w:r>
    </w:p>
    <w:p>
      <w:pPr>
        <w:pStyle w:val="Compact"/>
        <w:numPr>
          <w:ilvl w:val="0"/>
          <w:numId w:val="1003"/>
        </w:numPr>
      </w:pPr>
      <w:r>
        <w:t xml:space="preserve">지역 행사·공연·버스킹 정보를</w:t>
      </w:r>
      <w:r>
        <w:t xml:space="preserve"> </w:t>
      </w:r>
      <w:r>
        <w:rPr>
          <w:b/>
          <w:bCs/>
        </w:rPr>
        <w:t xml:space="preserve">지도 기반으로</w:t>
      </w:r>
      <w:r>
        <w:t xml:space="preserve"> </w:t>
      </w:r>
      <w:r>
        <w:t xml:space="preserve">탐색하고 싶은 하이퍼로컬 서비스 수요 사용자</w:t>
      </w:r>
    </w:p>
    <w:p>
      <w:r>
        <w:pict>
          <v:rect style="width:0;height:1.5pt" o:hralign="center" o:hrstd="t" o:hr="t"/>
        </w:pict>
      </w:r>
    </w:p>
    <w:bookmarkEnd w:id="13"/>
    <w:bookmarkStart w:id="14" w:name="Xe65167bf7278dd50bcbed30ec4c2693558c069c"/>
    <w:p>
      <w:pPr>
        <w:pStyle w:val="Heading3"/>
      </w:pPr>
      <w:r>
        <w:t xml:space="preserve">1.4 수익 모델(BM) 요약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수익원</w:t>
            </w:r>
          </w:p>
        </w:tc>
        <w:tc>
          <w:tcPr/>
          <w:p>
            <w:pPr>
              <w:pStyle w:val="Compact"/>
            </w:pPr>
            <w:r>
              <w:t xml:space="preserve">내용</w:t>
            </w:r>
          </w:p>
        </w:tc>
      </w:tr>
      <w:tr>
        <w:tc>
          <w:tcPr/>
          <w:p>
            <w:pPr>
              <w:pStyle w:val="Compact"/>
            </w:pPr>
            <w:r>
              <w:rPr>
                <w:b/>
                <w:bCs/>
              </w:rPr>
              <w:t xml:space="preserve">지역 기반 유료 이벤트 리스팅</w:t>
            </w:r>
          </w:p>
        </w:tc>
        <w:tc>
          <w:tcPr/>
          <w:p>
            <w:pPr>
              <w:pStyle w:val="Compact"/>
            </w:pPr>
            <w:r>
              <w:t xml:space="preserve">이벤트 탭 상단·피드 내 파트너 슬롯에 지역 행사·공연·매장 프로모션을 유료 노출(CPC/CPM/고정 월정액)</w:t>
            </w:r>
          </w:p>
        </w:tc>
      </w:tr>
      <w:tr>
        <w:tc>
          <w:tcPr/>
          <w:p>
            <w:pPr>
              <w:pStyle w:val="Compact"/>
            </w:pPr>
            <w:r>
              <w:rPr>
                <w:b/>
                <w:bCs/>
              </w:rPr>
              <w:t xml:space="preserve">지도 핀·클러스터 연동 광고</w:t>
            </w:r>
          </w:p>
        </w:tc>
        <w:tc>
          <w:tcPr/>
          <w:p>
            <w:pPr>
              <w:pStyle w:val="Compact"/>
            </w:pPr>
            <w:r>
              <w:t xml:space="preserve">지도 위 특정 핀·클러스터에 브랜드 연동 강조(2차 확장 단계)</w:t>
            </w:r>
          </w:p>
        </w:tc>
      </w:tr>
      <w:tr>
        <w:tc>
          <w:tcPr/>
          <w:p>
            <w:pPr>
              <w:pStyle w:val="Compact"/>
            </w:pPr>
            <w:r>
              <w:rPr>
                <w:b/>
                <w:bCs/>
              </w:rPr>
              <w:t xml:space="preserve">광고주 대상</w:t>
            </w:r>
          </w:p>
        </w:tc>
        <w:tc>
          <w:tcPr/>
          <w:p>
            <w:pPr>
              <w:pStyle w:val="Compact"/>
            </w:pPr>
            <w:r>
              <w:t xml:space="preserve">지역 상권, 공연·행사 주최사, 브랜드 로드쇼, B2B 파트너</w:t>
            </w:r>
          </w:p>
        </w:tc>
      </w:tr>
    </w:tbl>
    <w:p>
      <w:r>
        <w:pict>
          <v:rect style="width:0;height:1.5pt" o:hralign="center" o:hrstd="t" o:hr="t"/>
        </w:pict>
      </w:r>
    </w:p>
    <w:p>
      <w:r>
        <w:pict>
          <v:rect style="width:0;height:1.5pt" o:hralign="center" o:hrstd="t" o:hr="t"/>
        </w:pict>
      </w:r>
    </w:p>
    <w:bookmarkEnd w:id="14"/>
    <w:bookmarkEnd w:id="15"/>
    <w:bookmarkStart w:id="28" w:name="X3d91dd0d7b8b3fc267664aa2bf5ddad0965be30"/>
    <w:p>
      <w:pPr>
        <w:pStyle w:val="Heading2"/>
      </w:pPr>
      <w:r>
        <w:t xml:space="preserve">2. 핵심 작동 방식 및 시스템 아키텍처</w:t>
      </w:r>
    </w:p>
    <w:bookmarkStart w:id="16" w:name="X0eb1032ed14e259d981c1981066a7cd77ed0ad5"/>
    <w:p>
      <w:pPr>
        <w:pStyle w:val="Heading3"/>
      </w:pPr>
      <w:r>
        <w:t xml:space="preserve">2.1 전체 시스템 구성도</w:t>
      </w:r>
    </w:p>
    <w:p>
      <w:pPr>
        <w:pStyle w:val="SourceCode"/>
      </w:pPr>
      <w:r>
        <w:rPr>
          <w:rStyle w:val="VerbatimChar"/>
        </w:rPr>
        <w:t xml:space="preserve">┌─────────────────────────────────────────────────────────┐</w:t>
      </w:r>
      <w:r>
        <w:br/>
      </w:r>
      <w:r>
        <w:rPr>
          <w:rStyle w:val="VerbatimChar"/>
        </w:rPr>
        <w:t xml:space="preserve">│                     사용자 디바이스                        │</w:t>
      </w:r>
      <w:r>
        <w:br/>
      </w:r>
      <w:r>
        <w:rPr>
          <w:rStyle w:val="VerbatimChar"/>
        </w:rPr>
        <w:t xml:space="preserve">│  ┌──────────────────────────────────────────────────┐   │</w:t>
      </w:r>
      <w:r>
        <w:br/>
      </w:r>
      <w:r>
        <w:rPr>
          <w:rStyle w:val="VerbatimChar"/>
        </w:rPr>
        <w:t xml:space="preserve">│  │        스팟바이브 모바일 웹 앱(React 18 + Vite 6) │   │</w:t>
      </w:r>
      <w:r>
        <w:br/>
      </w:r>
      <w:r>
        <w:rPr>
          <w:rStyle w:val="VerbatimChar"/>
        </w:rPr>
        <w:t xml:space="preserve">│  │  ┌──────────┐  ┌──────────┐  ┌────────────────┐  │   │</w:t>
      </w:r>
      <w:r>
        <w:br/>
      </w:r>
      <w:r>
        <w:rPr>
          <w:rStyle w:val="VerbatimChar"/>
        </w:rPr>
        <w:t xml:space="preserve">│  │  │  지도 탭  │  │이벤트 탭 │  │  마이 탭(프로필)│  │   │</w:t>
      </w:r>
      <w:r>
        <w:br/>
      </w:r>
      <w:r>
        <w:rPr>
          <w:rStyle w:val="VerbatimChar"/>
        </w:rPr>
        <w:t xml:space="preserve">│  │  │(MapArea) │  │(EventsPage)│  │  (MyPage)      │  │   │</w:t>
      </w:r>
      <w:r>
        <w:br/>
      </w:r>
      <w:r>
        <w:rPr>
          <w:rStyle w:val="VerbatimChar"/>
        </w:rPr>
        <w:t xml:space="preserve">│  │  └────┬─────┘  └────┬─────┘  └──────┬─────────┘  │   │</w:t>
      </w:r>
      <w:r>
        <w:br/>
      </w:r>
      <w:r>
        <w:rPr>
          <w:rStyle w:val="VerbatimChar"/>
        </w:rPr>
        <w:t xml:space="preserve">│  │       │              │               │             │   │</w:t>
      </w:r>
      <w:r>
        <w:br/>
      </w:r>
      <w:r>
        <w:rPr>
          <w:rStyle w:val="VerbatimChar"/>
        </w:rPr>
        <w:t xml:space="preserve">│  │  ┌────▼──────────────▼───────────────▼──────────┐ │   │</w:t>
      </w:r>
      <w:r>
        <w:br/>
      </w:r>
      <w:r>
        <w:rPr>
          <w:rStyle w:val="VerbatimChar"/>
        </w:rPr>
        <w:t xml:space="preserve">│  │  │         App.tsx (인증·탭·헤더 통합 관리)      │ │   │</w:t>
      </w:r>
      <w:r>
        <w:br/>
      </w:r>
      <w:r>
        <w:rPr>
          <w:rStyle w:val="VerbatimChar"/>
        </w:rPr>
        <w:t xml:space="preserve">│  │  │  - AuthProvider(Supabase OAuth / 카카오)      │ │   │</w:t>
      </w:r>
      <w:r>
        <w:br/>
      </w:r>
      <w:r>
        <w:rPr>
          <w:rStyle w:val="VerbatimChar"/>
        </w:rPr>
        <w:t xml:space="preserve">│  │  │  - BottomSheet(행동 지시 AI 패널)             │ │   │</w:t>
      </w:r>
      <w:r>
        <w:br/>
      </w:r>
      <w:r>
        <w:rPr>
          <w:rStyle w:val="VerbatimChar"/>
        </w:rPr>
        <w:t xml:space="preserve">│  │  │  - useLiveClock(실시간 헤더 시계)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Browser Geolocation API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Supabase  │  │  Carto CDN  │  │  EmailJS    │</w:t>
      </w:r>
      <w:r>
        <w:br/>
      </w:r>
      <w:r>
        <w:rPr>
          <w:rStyle w:val="VerbatimChar"/>
        </w:rPr>
        <w:t xml:space="preserve">   │ (Auth +    │  │ (다크 지도  │  │ (문의 메일) │</w:t>
      </w:r>
      <w:r>
        <w:br/>
      </w:r>
      <w:r>
        <w:rPr>
          <w:rStyle w:val="VerbatimChar"/>
        </w:rPr>
        <w:t xml:space="preserve">   │  profiles) │  │  타일 서비) │  │             │</w:t>
      </w:r>
      <w:r>
        <w:br/>
      </w:r>
      <w:r>
        <w:rPr>
          <w:rStyle w:val="VerbatimChar"/>
        </w:rPr>
        <w:t xml:space="preserve">   └────────────┘  └─────────────┘  └─────────────┘</w:t>
      </w:r>
    </w:p>
    <w:p>
      <w:r>
        <w:pict>
          <v:rect style="width:0;height:1.5pt" o:hralign="center" o:hrstd="t" o:hr="t"/>
        </w:pict>
      </w:r>
    </w:p>
    <w:bookmarkEnd w:id="16"/>
    <w:bookmarkStart w:id="25" w:name="X6630482cd089a7229574acd0ff860e8163b0183"/>
    <w:p>
      <w:pPr>
        <w:pStyle w:val="Heading3"/>
      </w:pPr>
      <w:r>
        <w:t xml:space="preserve">2.2 사용자 진입부터 핵심 기능 완료까지의 데이터 흐름</w:t>
      </w:r>
    </w:p>
    <w:bookmarkStart w:id="17" w:name="step-1-앱-초기-진입-및-인증"/>
    <w:p>
      <w:pPr>
        <w:pStyle w:val="Heading4"/>
      </w:pPr>
      <w:r>
        <w:t xml:space="preserve">[STEP 1] 앱 초기 진입 및 인증</w:t>
      </w:r>
    </w:p>
    <w:p>
      <w:pPr>
        <w:pStyle w:val="SourceCode"/>
      </w:pPr>
      <w:r>
        <w:rPr>
          <w:rStyle w:val="VerbatimChar"/>
        </w:rPr>
        <w:t xml:space="preserve">사용자 접속(브라우저 URL 호출)</w:t>
      </w:r>
      <w:r>
        <w:br/>
      </w:r>
      <w:r>
        <w:rPr>
          <w:rStyle w:val="VerbatimChar"/>
        </w:rPr>
        <w:t xml:space="preserve">        │</w:t>
      </w:r>
      <w:r>
        <w:br/>
      </w:r>
      <w:r>
        <w:rPr>
          <w:rStyle w:val="VerbatimChar"/>
        </w:rPr>
        <w:t xml:space="preserve">        ▼</w:t>
      </w:r>
      <w:r>
        <w:br/>
      </w:r>
      <w:r>
        <w:rPr>
          <w:rStyle w:val="VerbatimChar"/>
        </w:rPr>
        <w:t xml:space="preserve">  main.tsx → App.tsx 마운트</w:t>
      </w:r>
      <w:r>
        <w:br/>
      </w:r>
      <w:r>
        <w:rPr>
          <w:rStyle w:val="VerbatimChar"/>
        </w:rPr>
        <w:t xml:space="preserve">        │</w:t>
      </w:r>
      <w:r>
        <w:br/>
      </w:r>
      <w:r>
        <w:rPr>
          <w:rStyle w:val="VerbatimChar"/>
        </w:rPr>
        <w:t xml:space="preserve">        ▼</w:t>
      </w:r>
      <w:r>
        <w:br/>
      </w:r>
      <w:r>
        <w:rPr>
          <w:rStyle w:val="VerbatimChar"/>
        </w:rPr>
        <w:t xml:space="preserve">  AuthProvider.getSession()</w:t>
      </w:r>
      <w:r>
        <w:br/>
      </w:r>
      <w:r>
        <w:rPr>
          <w:rStyle w:val="VerbatimChar"/>
        </w:rPr>
        <w:t xml:space="preserve">  ├─ 로그인 세션 없음 → /login 라우팅</w:t>
      </w:r>
      <w:r>
        <w:br/>
      </w:r>
      <w:r>
        <w:rPr>
          <w:rStyle w:val="VerbatimChar"/>
        </w:rPr>
        <w:t xml:space="preserve">  │        │</w:t>
      </w:r>
      <w:r>
        <w:br/>
      </w:r>
      <w:r>
        <w:rPr>
          <w:rStyle w:val="VerbatimChar"/>
        </w:rPr>
        <w:t xml:space="preserve">  │        ▼</w:t>
      </w:r>
      <w:r>
        <w:br/>
      </w:r>
      <w:r>
        <w:rPr>
          <w:rStyle w:val="VerbatimChar"/>
        </w:rPr>
        <w:t xml:space="preserve">  │   LoginPage.tsx 렌더링</w:t>
      </w:r>
      <w:r>
        <w:br/>
      </w:r>
      <w:r>
        <w:rPr>
          <w:rStyle w:val="VerbatimChar"/>
        </w:rPr>
        <w:t xml:space="preserve">  │   [레이더 링 + 파티클 + 기능 아이콘 릴레이 글로우 애니메이션 노출]</w:t>
      </w:r>
      <w:r>
        <w:br/>
      </w:r>
      <w:r>
        <w:rPr>
          <w:rStyle w:val="VerbatimChar"/>
        </w:rPr>
        <w:t xml:space="preserve">  │        │</w:t>
      </w:r>
      <w:r>
        <w:br/>
      </w:r>
      <w:r>
        <w:rPr>
          <w:rStyle w:val="VerbatimChar"/>
        </w:rPr>
        <w:t xml:space="preserve">  │   [카카오로 시작] 버튼 탭</w:t>
      </w:r>
      <w:r>
        <w:br/>
      </w:r>
      <w:r>
        <w:rPr>
          <w:rStyle w:val="VerbatimChar"/>
        </w:rPr>
        <w:t xml:space="preserve">  │        │</w:t>
      </w:r>
      <w:r>
        <w:br/>
      </w:r>
      <w:r>
        <w:rPr>
          <w:rStyle w:val="VerbatimChar"/>
        </w:rPr>
        <w:t xml:space="preserve">  │        ▼</w:t>
      </w:r>
      <w:r>
        <w:br/>
      </w:r>
      <w:r>
        <w:rPr>
          <w:rStyle w:val="VerbatimChar"/>
        </w:rPr>
        <w:t xml:space="preserve">  │   signInWithKakaoOAuth()</w:t>
      </w:r>
      <w:r>
        <w:br/>
      </w:r>
      <w:r>
        <w:rPr>
          <w:rStyle w:val="VerbatimChar"/>
        </w:rPr>
        <w:t xml:space="preserve">  │   ├─ Supabase 설정 있음: signInWithOAuth({ provider: 'kakao' })</w:t>
      </w:r>
      <w:r>
        <w:br/>
      </w:r>
      <w:r>
        <w:rPr>
          <w:rStyle w:val="VerbatimChar"/>
        </w:rPr>
        <w:t xml:space="preserve">  │   │   → 카카오 OAuth 인가 → Supabase 콜백 → 세션 발급</w:t>
      </w:r>
      <w:r>
        <w:br/>
      </w:r>
      <w:r>
        <w:rPr>
          <w:rStyle w:val="VerbatimChar"/>
        </w:rPr>
        <w:t xml:space="preserve">  │   └─ Supabase 없음(개발): mock 세션 생성</w:t>
      </w:r>
      <w:r>
        <w:br/>
      </w:r>
      <w:r>
        <w:rPr>
          <w:rStyle w:val="VerbatimChar"/>
        </w:rPr>
        <w:t xml:space="preserve">  │</w:t>
      </w:r>
      <w:r>
        <w:br/>
      </w:r>
      <w:r>
        <w:rPr>
          <w:rStyle w:val="VerbatimChar"/>
        </w:rPr>
        <w:t xml:space="preserve">  └─ 로그인 세션 있음 → / 라우팅</w:t>
      </w:r>
      <w:r>
        <w:br/>
      </w:r>
      <w:r>
        <w:rPr>
          <w:rStyle w:val="VerbatimChar"/>
        </w:rPr>
        <w:t xml:space="preserve">           │</w:t>
      </w:r>
      <w:r>
        <w:br/>
      </w:r>
      <w:r>
        <w:rPr>
          <w:rStyle w:val="VerbatimChar"/>
        </w:rPr>
        <w:t xml:space="preserve">           ▼</w:t>
      </w:r>
      <w:r>
        <w:br/>
      </w:r>
      <w:r>
        <w:rPr>
          <w:rStyle w:val="VerbatimChar"/>
        </w:rPr>
        <w:t xml:space="preserve">     SpotVibeMain 컴포넌트 마운트</w:t>
      </w:r>
      <w:r>
        <w:br/>
      </w:r>
      <w:r>
        <w:rPr>
          <w:rStyle w:val="VerbatimChar"/>
        </w:rPr>
        <w:t xml:space="preserve">     (지도 탭 기본 활성화)</w:t>
      </w:r>
    </w:p>
    <w:p>
      <w:pPr>
        <w:pStyle w:val="FirstParagraph"/>
      </w:pPr>
      <w:r>
        <w:t xml:space="preserve">[캡처 삽입 필요: 앱 최초 진입 로그인 화면 — 레이더 링·파티클·카카오 버튼 UI]</w:t>
      </w:r>
    </w:p>
    <w:p>
      <w:r>
        <w:pict>
          <v:rect style="width:0;height:1.5pt" o:hralign="center" o:hrstd="t" o:hr="t"/>
        </w:pict>
      </w:r>
    </w:p>
    <w:bookmarkEnd w:id="17"/>
    <w:bookmarkStart w:id="18" w:name="step-2-마이-페이지-프로필-설정--개인화-데이터-저장"/>
    <w:p>
      <w:pPr>
        <w:pStyle w:val="Heading4"/>
      </w:pPr>
      <w:r>
        <w:t xml:space="preserve">[STEP 2] 마이 페이지 프로필 설정 → 개인화 데이터 저장</w:t>
      </w:r>
    </w:p>
    <w:p>
      <w:pPr>
        <w:pStyle w:val="SourceCode"/>
      </w:pPr>
      <w:r>
        <w:rPr>
          <w:rStyle w:val="VerbatimChar"/>
        </w:rPr>
        <w:t xml:space="preserve">사용자: [마이] 탭 탭</w:t>
      </w:r>
      <w:r>
        <w:br/>
      </w:r>
      <w:r>
        <w:rPr>
          <w:rStyle w:val="VerbatimChar"/>
        </w:rPr>
        <w:t xml:space="preserve">        │</w:t>
      </w:r>
      <w:r>
        <w:br/>
      </w:r>
      <w:r>
        <w:rPr>
          <w:rStyle w:val="VerbatimChar"/>
        </w:rPr>
        <w:t xml:space="preserve">        ▼</w:t>
      </w:r>
      <w:r>
        <w:br/>
      </w:r>
      <w:r>
        <w:rPr>
          <w:rStyle w:val="VerbatimChar"/>
        </w:rPr>
        <w:t xml:space="preserve">  MyPage.tsx 렌더링</w:t>
      </w:r>
      <w:r>
        <w:br/>
      </w:r>
      <w:r>
        <w:rPr>
          <w:rStyle w:val="VerbatimChar"/>
        </w:rPr>
        <w:t xml:space="preserve">  - MBTI 16유형 복수 선택</w:t>
      </w:r>
      <w:r>
        <w:br/>
      </w:r>
      <w:r>
        <w:rPr>
          <w:rStyle w:val="VerbatimChar"/>
        </w:rPr>
        <w:t xml:space="preserve">  - 혈액형 (A/B/O/AB)</w:t>
      </w:r>
      <w:r>
        <w:br/>
      </w:r>
      <w:r>
        <w:rPr>
          <w:rStyle w:val="VerbatimChar"/>
        </w:rPr>
        <w:t xml:space="preserve">  - 성별 인파 선호 (전체/여성 다수/남성 다수)</w:t>
      </w:r>
      <w:r>
        <w:br/>
      </w:r>
      <w:r>
        <w:rPr>
          <w:rStyle w:val="VerbatimChar"/>
        </w:rPr>
        <w:t xml:space="preserve">  - 활동 태그 선택 (운동·수다·산책·야외·소풍·공연·맛집·쇼핑·클럽·카페·전시·야경)</w:t>
      </w:r>
      <w:r>
        <w:br/>
      </w:r>
      <w:r>
        <w:rPr>
          <w:rStyle w:val="VerbatimChar"/>
        </w:rPr>
        <w:t xml:space="preserve">  - 이동 프로필 선택 (뚜벅이+따릉이 / 자차 / 킥보드 면허)</w:t>
      </w:r>
      <w:r>
        <w:br/>
      </w:r>
      <w:r>
        <w:rPr>
          <w:rStyle w:val="VerbatimChar"/>
        </w:rPr>
        <w:t xml:space="preserve">  - 선호 요일·시간대 슬롯 설정</w:t>
      </w:r>
      <w:r>
        <w:br/>
      </w:r>
      <w:r>
        <w:rPr>
          <w:rStyle w:val="VerbatimChar"/>
        </w:rPr>
        <w:t xml:space="preserve">  - AI 알림 일시정지 토글</w:t>
      </w:r>
      <w:r>
        <w:br/>
      </w:r>
      <w:r>
        <w:rPr>
          <w:rStyle w:val="VerbatimChar"/>
        </w:rPr>
        <w:t xml:space="preserve">        │</w:t>
      </w:r>
      <w:r>
        <w:br/>
      </w:r>
      <w:r>
        <w:rPr>
          <w:rStyle w:val="VerbatimChar"/>
        </w:rPr>
        <w:t xml:space="preserve">        ▼</w:t>
      </w:r>
      <w:r>
        <w:br/>
      </w:r>
      <w:r>
        <w:rPr>
          <w:rStyle w:val="VerbatimChar"/>
        </w:rPr>
        <w:t xml:space="preserve">  useProfileSync(훅) 호출</w:t>
      </w:r>
      <w:r>
        <w:br/>
      </w:r>
      <w:r>
        <w:rPr>
          <w:rStyle w:val="VerbatimChar"/>
        </w:rPr>
        <w:t xml:space="preserve">  - 디바운스(상태 변경 후 일정 시간 지연)</w:t>
      </w:r>
      <w:r>
        <w:br/>
      </w:r>
      <w:r>
        <w:rPr>
          <w:rStyle w:val="VerbatimChar"/>
        </w:rPr>
        <w:t xml:space="preserve">  - Supabase profiles 테이블 upsert</w:t>
      </w:r>
      <w:r>
        <w:br/>
      </w:r>
      <w:r>
        <w:rPr>
          <w:rStyle w:val="VerbatimChar"/>
        </w:rPr>
        <w:t xml:space="preserve">    { id, mobility_profile, mbti_types, blood_types,</w:t>
      </w:r>
      <w:r>
        <w:br/>
      </w:r>
      <w:r>
        <w:rPr>
          <w:rStyle w:val="VerbatimChar"/>
        </w:rPr>
        <w:t xml:space="preserve">      gender_crowd_pref, activity_tags, location_mode, ... }</w:t>
      </w:r>
      <w:r>
        <w:br/>
      </w:r>
      <w:r>
        <w:rPr>
          <w:rStyle w:val="VerbatimChar"/>
        </w:rPr>
        <w:t xml:space="preserve">        │</w:t>
      </w:r>
      <w:r>
        <w:br/>
      </w:r>
      <w:r>
        <w:rPr>
          <w:rStyle w:val="VerbatimChar"/>
        </w:rPr>
        <w:t xml:space="preserve">        ▼</w:t>
      </w:r>
      <w:r>
        <w:br/>
      </w:r>
      <w:r>
        <w:rPr>
          <w:rStyle w:val="VerbatimChar"/>
        </w:rPr>
        <w:t xml:space="preserve">  App.tsx 상태에 반영</w:t>
      </w:r>
      <w:r>
        <w:br/>
      </w:r>
      <w:r>
        <w:rPr>
          <w:rStyle w:val="VerbatimChar"/>
        </w:rPr>
        <w:t xml:space="preserve">  → MapArea에 props로 전달</w:t>
      </w:r>
      <w:r>
        <w:br/>
      </w:r>
      <w:r>
        <w:rPr>
          <w:rStyle w:val="VerbatimChar"/>
        </w:rPr>
        <w:t xml:space="preserve">    { mbtiSet, genderPref, activityTags, mobilityProfile }</w:t>
      </w:r>
    </w:p>
    <w:p>
      <w:pPr>
        <w:pStyle w:val="FirstParagraph"/>
      </w:pPr>
      <w:r>
        <w:t xml:space="preserve">[캡처 삽입 필요: 마이 페이지 — MBTI·활동 태그·이동 프로필 설정 화면]</w:t>
      </w:r>
    </w:p>
    <w:p>
      <w:r>
        <w:pict>
          <v:rect style="width:0;height:1.5pt" o:hralign="center" o:hrstd="t" o:hr="t"/>
        </w:pict>
      </w:r>
    </w:p>
    <w:bookmarkEnd w:id="18"/>
    <w:bookmarkStart w:id="19" w:name="step-3-지도-탭-진입-및-개인화-오버레이-생성"/>
    <w:p>
      <w:pPr>
        <w:pStyle w:val="Heading4"/>
      </w:pPr>
      <w:r>
        <w:t xml:space="preserve">[STEP 3] 지도 탭 진입 및 개인화 오버레이 생성</w:t>
      </w:r>
    </w:p>
    <w:p>
      <w:pPr>
        <w:pStyle w:val="SourceCode"/>
      </w:pPr>
      <w:r>
        <w:rPr>
          <w:rStyle w:val="VerbatimChar"/>
        </w:rPr>
        <w:t xml:space="preserve">사용자: [지도] 탭 탭</w:t>
      </w:r>
      <w:r>
        <w:br/>
      </w:r>
      <w:r>
        <w:rPr>
          <w:rStyle w:val="VerbatimChar"/>
        </w:rPr>
        <w:t xml:space="preserve">        │</w:t>
      </w:r>
      <w:r>
        <w:br/>
      </w:r>
      <w:r>
        <w:rPr>
          <w:rStyle w:val="VerbatimChar"/>
        </w:rPr>
        <w:t xml:space="preserve">        ▼</w:t>
      </w:r>
      <w:r>
        <w:br/>
      </w:r>
      <w:r>
        <w:rPr>
          <w:rStyle w:val="VerbatimChar"/>
        </w:rPr>
        <w:t xml:space="preserve">  MapArea.tsx 마운트</w:t>
      </w:r>
      <w:r>
        <w:br/>
      </w:r>
      <w:r>
        <w:rPr>
          <w:rStyle w:val="VerbatimChar"/>
        </w:rPr>
        <w:t xml:space="preserve">        │</w:t>
      </w:r>
      <w:r>
        <w:br/>
      </w:r>
      <w:r>
        <w:rPr>
          <w:rStyle w:val="VerbatimChar"/>
        </w:rPr>
        <w:t xml:space="preserve">  ┌─────┴──────────────────────────────────────────────┐</w:t>
      </w:r>
      <w:r>
        <w:br/>
      </w:r>
      <w:r>
        <w:rPr>
          <w:rStyle w:val="VerbatimChar"/>
        </w:rPr>
        <w:t xml:space="preserve">  │  (A) 위치 취득 레이어                               │</w:t>
      </w:r>
      <w:r>
        <w:br/>
      </w:r>
      <w:r>
        <w:rPr>
          <w:rStyle w:val="VerbatimChar"/>
        </w:rPr>
        <w:t xml:space="preserve">  │  navigator.geolocation.watchPosition()              │</w:t>
      </w:r>
      <w:r>
        <w:br/>
      </w:r>
      <w:r>
        <w:rPr>
          <w:rStyle w:val="VerbatimChar"/>
        </w:rPr>
        <w:t xml:space="preserve">  │  → 1,200ms 쓰로틀링 적용 후 myLatLng 상태 갱신     │</w:t>
      </w:r>
      <w:r>
        <w:br/>
      </w:r>
      <w:r>
        <w:rPr>
          <w:rStyle w:val="VerbatimChar"/>
        </w:rPr>
        <w:t xml:space="preserve">  │  → Leaflet flyTo(center, zoom, {duration:0.85})     │</w:t>
      </w:r>
      <w:r>
        <w:br/>
      </w:r>
      <w:r>
        <w:rPr>
          <w:rStyle w:val="VerbatimChar"/>
        </w:rPr>
        <w:t xml:space="preserve">  │    (첫 GPS 고정 시 1회만 지도 이동, 이후는 마커만)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(B) 연령대별 가상 군중 분포 생성(PRNG 알고리즘)    │</w:t>
      </w:r>
      <w:r>
        <w:br/>
      </w:r>
      <w:r>
        <w:rPr>
          <w:rStyle w:val="VerbatimChar"/>
        </w:rPr>
        <w:t xml:space="preserve">  │                                                     │</w:t>
      </w:r>
      <w:r>
        <w:br/>
      </w:r>
      <w:r>
        <w:rPr>
          <w:rStyle w:val="VerbatimChar"/>
        </w:rPr>
        <w:t xml:space="preserve">  │  driftSeed = floor(Date.now() / 60_000)             │</w:t>
      </w:r>
      <w:r>
        <w:br/>
      </w:r>
      <w:r>
        <w:rPr>
          <w:rStyle w:val="VerbatimChar"/>
        </w:rPr>
        <w:t xml:space="preserve">  │    → 1분마다 시드 갱신 (군중 흐름 드리프트 효과)    │</w:t>
      </w:r>
      <w:r>
        <w:br/>
      </w:r>
      <w:r>
        <w:rPr>
          <w:rStyle w:val="VerbatimChar"/>
        </w:rPr>
        <w:t xml:space="preserve">  │                                                     │</w:t>
      </w:r>
      <w:r>
        <w:br/>
      </w:r>
      <w:r>
        <w:rPr>
          <w:rStyle w:val="VerbatimChar"/>
        </w:rPr>
        <w:t xml:space="preserve">  │  randomPointsInDisk(                                │</w:t>
      </w:r>
      <w:r>
        <w:br/>
      </w:r>
      <w:r>
        <w:rPr>
          <w:rStyle w:val="VerbatimChar"/>
        </w:rPr>
        <w:t xml:space="preserve">  │    centerLat, centerLng,                            │</w:t>
      </w:r>
      <w:r>
        <w:br/>
      </w:r>
      <w:r>
        <w:rPr>
          <w:rStyle w:val="VerbatimChar"/>
        </w:rPr>
        <w:t xml:space="preserve">  │    count,                                           │</w:t>
      </w:r>
      <w:r>
        <w:br/>
      </w:r>
      <w:r>
        <w:rPr>
          <w:rStyle w:val="VerbatimChar"/>
        </w:rPr>
        <w:t xml:space="preserve">  │    seed = driftSeed × ageGroupMultiplier,           │</w:t>
      </w:r>
      <w:r>
        <w:br/>
      </w:r>
      <w:r>
        <w:rPr>
          <w:rStyle w:val="VerbatimChar"/>
        </w:rPr>
        <w:t xml:space="preserve">  │    maxRadiusKm                                      │</w:t>
      </w:r>
      <w:r>
        <w:br/>
      </w:r>
      <w:r>
        <w:rPr>
          <w:rStyle w:val="VerbatimChar"/>
        </w:rPr>
        <w:t xml:space="preserve">  │  )                                                  │</w:t>
      </w:r>
      <w:r>
        <w:br/>
      </w:r>
      <w:r>
        <w:rPr>
          <w:rStyle w:val="VerbatimChar"/>
        </w:rPr>
        <w:t xml:space="preserve">  │  내부 알고리즘:                                     │</w:t>
      </w:r>
      <w:r>
        <w:br/>
      </w:r>
      <w:r>
        <w:rPr>
          <w:rStyle w:val="VerbatimChar"/>
        </w:rPr>
        <w:t xml:space="preserve">  │    rnd = mulberry32(seed)   ← 결정론적 PRNG         │</w:t>
      </w:r>
      <w:r>
        <w:br/>
      </w:r>
      <w:r>
        <w:rPr>
          <w:rStyle w:val="VerbatimChar"/>
        </w:rPr>
        <w:t xml:space="preserve">  │    for i in count:                                  │</w:t>
      </w:r>
      <w:r>
        <w:br/>
      </w:r>
      <w:r>
        <w:rPr>
          <w:rStyle w:val="VerbatimChar"/>
        </w:rPr>
        <w:t xml:space="preserve">  │      angle = rnd() × 2π                             │</w:t>
      </w:r>
      <w:r>
        <w:br/>
      </w:r>
      <w:r>
        <w:rPr>
          <w:rStyle w:val="VerbatimChar"/>
        </w:rPr>
        <w:t xml:space="preserve">  │      t     = √(rnd())      ← 균일 원판 분포 보정   │</w:t>
      </w:r>
      <w:r>
        <w:br/>
      </w:r>
      <w:r>
        <w:rPr>
          <w:rStyle w:val="VerbatimChar"/>
        </w:rPr>
        <w:t xml:space="preserve">  │      dLat  = rLat × t × cos(angle)                 │</w:t>
      </w:r>
      <w:r>
        <w:br/>
      </w:r>
      <w:r>
        <w:rPr>
          <w:rStyle w:val="VerbatimChar"/>
        </w:rPr>
        <w:t xml:space="preserve">  │      dLng  = (rLat × t × sin(angle)) / cosLat      │</w:t>
      </w:r>
      <w:r>
        <w:br/>
      </w:r>
      <w:r>
        <w:rPr>
          <w:rStyle w:val="VerbatimChar"/>
        </w:rPr>
        <w:t xml:space="preserve">  │      → [centerLat+dLat, centerLng+dLng] 저장        │</w:t>
      </w:r>
      <w:r>
        <w:br/>
      </w:r>
      <w:r>
        <w:rPr>
          <w:rStyle w:val="VerbatimChar"/>
        </w:rPr>
        <w:t xml:space="preserve">  │                                                     │</w:t>
      </w:r>
      <w:r>
        <w:br/>
      </w:r>
      <w:r>
        <w:rPr>
          <w:rStyle w:val="VerbatimChar"/>
        </w:rPr>
        <w:t xml:space="preserve">  │  생성 결과:                                         │</w:t>
      </w:r>
      <w:r>
        <w:br/>
      </w:r>
      <w:r>
        <w:rPr>
          <w:rStyle w:val="VerbatimChar"/>
        </w:rPr>
        <w:t xml:space="preserve">  │    20대 군중 → CircleMarker(color=#FFDE00, r=4px)   │</w:t>
      </w:r>
      <w:r>
        <w:br/>
      </w:r>
      <w:r>
        <w:rPr>
          <w:rStyle w:val="VerbatimChar"/>
        </w:rPr>
        <w:t xml:space="preserve">  │    30대 군중 → CircleMarker(color=#FF6B6B, r=4px)   │</w:t>
      </w:r>
      <w:r>
        <w:br/>
      </w:r>
      <w:r>
        <w:rPr>
          <w:rStyle w:val="VerbatimChar"/>
        </w:rPr>
        <w:t xml:space="preserve">  │    40대+ 군중 → CircleMarker(color=#00F0FF, r=4px)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 개인화 오버레이 생성 (프로필 연동)              │</w:t>
      </w:r>
      <w:r>
        <w:br/>
      </w:r>
      <w:r>
        <w:rPr>
          <w:rStyle w:val="VerbatimChar"/>
        </w:rPr>
        <w:t xml:space="preserve">  │                                                     │</w:t>
      </w:r>
      <w:r>
        <w:br/>
      </w:r>
      <w:r>
        <w:rPr>
          <w:rStyle w:val="VerbatimChar"/>
        </w:rPr>
        <w:t xml:space="preserve">  │  MBTI 오버레이:                                     │</w:t>
      </w:r>
      <w:r>
        <w:br/>
      </w:r>
      <w:r>
        <w:rPr>
          <w:rStyle w:val="VerbatimChar"/>
        </w:rPr>
        <w:t xml:space="preserve">  │    mbtiSet.forEach(type =&gt;                          │</w:t>
      </w:r>
      <w:r>
        <w:br/>
      </w:r>
      <w:r>
        <w:rPr>
          <w:rStyle w:val="VerbatimChar"/>
        </w:rPr>
        <w:t xml:space="preserve">  │      MBTI_OVERLAY[type]을 참조하여                   │</w:t>
      </w:r>
      <w:r>
        <w:br/>
      </w:r>
      <w:r>
        <w:rPr>
          <w:rStyle w:val="VerbatimChar"/>
        </w:rPr>
        <w:t xml:space="preserve">  │      exploreCenter + offset 위치에                  │</w:t>
      </w:r>
      <w:r>
        <w:br/>
      </w:r>
      <w:r>
        <w:rPr>
          <w:rStyle w:val="VerbatimChar"/>
        </w:rPr>
        <w:t xml:space="preserve">  │      Circle(color, radiusM) 렌더링                  │</w:t>
      </w:r>
      <w:r>
        <w:br/>
      </w:r>
      <w:r>
        <w:rPr>
          <w:rStyle w:val="VerbatimChar"/>
        </w:rPr>
        <w:t xml:space="preserve">  │    )                                                │</w:t>
      </w:r>
      <w:r>
        <w:br/>
      </w:r>
      <w:r>
        <w:rPr>
          <w:rStyle w:val="VerbatimChar"/>
        </w:rPr>
        <w:t xml:space="preserve">  │                                                     │</w:t>
      </w:r>
      <w:r>
        <w:br/>
      </w:r>
      <w:r>
        <w:rPr>
          <w:rStyle w:val="VerbatimChar"/>
        </w:rPr>
        <w:t xml:space="preserve">  │  활동 태그 오버레이:                                │</w:t>
      </w:r>
      <w:r>
        <w:br/>
      </w:r>
      <w:r>
        <w:rPr>
          <w:rStyle w:val="VerbatimChar"/>
        </w:rPr>
        <w:t xml:space="preserve">  │    activityTags.forEach(tag =&gt;                      │</w:t>
      </w:r>
      <w:r>
        <w:br/>
      </w:r>
      <w:r>
        <w:rPr>
          <w:rStyle w:val="VerbatimChar"/>
        </w:rPr>
        <w:t xml:space="preserve">  │      ACTIVITY_OVERLAY[tag]을 참조하여               │</w:t>
      </w:r>
      <w:r>
        <w:br/>
      </w:r>
      <w:r>
        <w:rPr>
          <w:rStyle w:val="VerbatimChar"/>
        </w:rPr>
        <w:t xml:space="preserve">  │      Circle(color, radiusM) 렌더링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 심장 박동 오버레이 애니메이션                   │</w:t>
      </w:r>
      <w:r>
        <w:br/>
      </w:r>
      <w:r>
        <w:rPr>
          <w:rStyle w:val="VerbatimChar"/>
        </w:rPr>
        <w:t xml:space="preserve">  │                                                     │</w:t>
      </w:r>
      <w:r>
        <w:br/>
      </w:r>
      <w:r>
        <w:rPr>
          <w:rStyle w:val="VerbatimChar"/>
        </w:rPr>
        <w:t xml:space="preserve">  │  hbTick: setInterval 95ms 간격으로 틱 카운터 갱신   │</w:t>
      </w:r>
      <w:r>
        <w:br/>
      </w:r>
      <w:r>
        <w:rPr>
          <w:rStyle w:val="VerbatimChar"/>
        </w:rPr>
        <w:t xml:space="preserve">  │  hbScale = 1 + 0.028 × |sin(hbTick × 0.18)|        │</w:t>
      </w:r>
      <w:r>
        <w:br/>
      </w:r>
      <w:r>
        <w:rPr>
          <w:rStyle w:val="VerbatimChar"/>
        </w:rPr>
        <w:t xml:space="preserve">  │           + 0.012 × sin(hbTick × 0.37)             │</w:t>
      </w:r>
      <w:r>
        <w:br/>
      </w:r>
      <w:r>
        <w:rPr>
          <w:rStyle w:val="VerbatimChar"/>
        </w:rPr>
        <w:t xml:space="preserve">  │  → MBTI·활동 태그 Circle의 반경에 hbScale 곱 적용  │</w:t>
      </w:r>
      <w:r>
        <w:br/>
      </w:r>
      <w:r>
        <w:rPr>
          <w:rStyle w:val="VerbatimChar"/>
        </w:rPr>
        <w:t xml:space="preserve">  │  → 모든 개인화 오버레이 원이 심장 박동처럼 맥박     │</w:t>
      </w:r>
      <w:r>
        <w:br/>
      </w:r>
      <w:r>
        <w:rPr>
          <w:rStyle w:val="VerbatimChar"/>
        </w:rPr>
        <w:t xml:space="preserve">  └─────────────────────────────────────────────────────┘</w:t>
      </w:r>
    </w:p>
    <w:p>
      <w:pPr>
        <w:pStyle w:val="FirstParagraph"/>
      </w:pPr>
      <w:r>
        <w:t xml:space="preserve">[캡처 삽입 필요: 지도 탭 — 연령대별 컬러 군중 점, MBTI·활동 태그 오버레이 원, 심장 박동 애니메이션이 작동 중인 다크 지도 화면]</w:t>
      </w:r>
    </w:p>
    <w:p>
      <w:r>
        <w:pict>
          <v:rect style="width:0;height:1.5pt" o:hralign="center" o:hrstd="t" o:hr="t"/>
        </w:pict>
      </w:r>
    </w:p>
    <w:bookmarkEnd w:id="19"/>
    <w:bookmarkStart w:id="20" w:name="step-4-탐색-중심explore-anchor-전환--데이터-동기화"/>
    <w:p>
      <w:pPr>
        <w:pStyle w:val="Heading4"/>
      </w:pPr>
      <w:r>
        <w:t xml:space="preserve">[STEP 4] 탐색 중심(Explore Anchor) 전환 — 데이터 동기화</w:t>
      </w:r>
    </w:p>
    <w:p>
      <w:pPr>
        <w:pStyle w:val="SourceCode"/>
      </w:pPr>
      <w:r>
        <w:rPr>
          <w:rStyle w:val="VerbatimChar"/>
        </w:rPr>
        <w:t xml:space="preserve">사용자: 지역 프리셋 칩 탭 (홍대·연남 / 강남·역삼 / 안양·평촌 등)</w:t>
      </w:r>
      <w:r>
        <w:br/>
      </w:r>
      <w:r>
        <w:rPr>
          <w:rStyle w:val="VerbatimChar"/>
        </w:rPr>
        <w:t xml:space="preserve">  또는: 지도 화면 직접 탭(십자선 모드에서 좌표 지정)</w:t>
      </w:r>
      <w:r>
        <w:br/>
      </w:r>
      <w:r>
        <w:rPr>
          <w:rStyle w:val="VerbatimChar"/>
        </w:rPr>
        <w:t xml:space="preserve">        │</w:t>
      </w:r>
      <w:r>
        <w:br/>
      </w:r>
      <w:r>
        <w:rPr>
          <w:rStyle w:val="VerbatimChar"/>
        </w:rPr>
        <w:t xml:space="preserve">        ▼</w:t>
      </w:r>
      <w:r>
        <w:br/>
      </w:r>
      <w:r>
        <w:rPr>
          <w:rStyle w:val="VerbatimChar"/>
        </w:rPr>
        <w:t xml:space="preserve">  exploreAnchor 상태 갱신</w:t>
      </w:r>
      <w:r>
        <w:br/>
      </w:r>
      <w:r>
        <w:rPr>
          <w:rStyle w:val="VerbatimChar"/>
        </w:rPr>
        <w:t xml:space="preserve">  exploreJumpSeq++ (지도 이동 트리거용 버전 카운터)</w:t>
      </w:r>
      <w:r>
        <w:br/>
      </w:r>
      <w:r>
        <w:rPr>
          <w:rStyle w:val="VerbatimChar"/>
        </w:rPr>
        <w:t xml:space="preserve">        │</w:t>
      </w:r>
      <w:r>
        <w:br/>
      </w:r>
      <w:r>
        <w:rPr>
          <w:rStyle w:val="VerbatimChar"/>
        </w:rPr>
        <w:t xml:space="preserve">        ▼</w:t>
      </w:r>
      <w:r>
        <w:br/>
      </w:r>
      <w:r>
        <w:rPr>
          <w:rStyle w:val="VerbatimChar"/>
        </w:rPr>
        <w:t xml:space="preserve">  MapFlyToExploreOnPick 컴포넌트:</w:t>
      </w:r>
      <w:r>
        <w:br/>
      </w:r>
      <w:r>
        <w:rPr>
          <w:rStyle w:val="VerbatimChar"/>
        </w:rPr>
        <w:t xml:space="preserve">    map.flyTo(center, max(13, currentZoom), {duration:0.75})</w:t>
      </w:r>
      <w:r>
        <w:br/>
      </w:r>
      <w:r>
        <w:rPr>
          <w:rStyle w:val="VerbatimChar"/>
        </w:rPr>
        <w:t xml:space="preserve">        │</w:t>
      </w:r>
      <w:r>
        <w:br/>
      </w:r>
      <w:r>
        <w:rPr>
          <w:rStyle w:val="VerbatimChar"/>
        </w:rPr>
        <w:t xml:space="preserve">        ▼</w:t>
      </w:r>
      <w:r>
        <w:br/>
      </w:r>
      <w:r>
        <w:rPr>
          <w:rStyle w:val="VerbatimChar"/>
        </w:rPr>
        <w:t xml:space="preserve">  nearestRegionId 계산:</w:t>
      </w:r>
      <w:r>
        <w:br/>
      </w:r>
      <w:r>
        <w:rPr>
          <w:rStyle w:val="VerbatimChar"/>
        </w:rPr>
        <w:t xml:space="preserve">    EXPLORE_REGION_PRESETS 각 프리셋 중심과</w:t>
      </w:r>
      <w:r>
        <w:br/>
      </w:r>
      <w:r>
        <w:rPr>
          <w:rStyle w:val="VerbatimChar"/>
        </w:rPr>
        <w:t xml:space="preserve">    현재 exploreCenter 사이의 위·경도 직선거리 계산</w:t>
      </w:r>
      <w:r>
        <w:br/>
      </w:r>
      <w:r>
        <w:rPr>
          <w:rStyle w:val="VerbatimChar"/>
        </w:rPr>
        <w:t xml:space="preserve">    → 임계값 0.05°(약 5km) 이내 최근접 프리셋을 regionId로 선정</w:t>
      </w:r>
      <w:r>
        <w:br/>
      </w:r>
      <w:r>
        <w:rPr>
          <w:rStyle w:val="VerbatimChar"/>
        </w:rPr>
        <w:t xml:space="preserve">    → 해당 regionId에 속하는 EVENT_MARKERS만 필터링</w:t>
      </w:r>
      <w:r>
        <w:br/>
      </w:r>
      <w:r>
        <w:rPr>
          <w:rStyle w:val="VerbatimChar"/>
        </w:rPr>
        <w:t xml:space="preserve">        │</w:t>
      </w:r>
      <w:r>
        <w:br/>
      </w:r>
      <w:r>
        <w:rPr>
          <w:rStyle w:val="VerbatimChar"/>
        </w:rPr>
        <w:t xml:space="preserve">        ▼</w:t>
      </w:r>
      <w:r>
        <w:br/>
      </w:r>
      <w:r>
        <w:rPr>
          <w:rStyle w:val="VerbatimChar"/>
        </w:rPr>
        <w:t xml:space="preserve">  새 탐색 중심 기준으로 전체 동기화:</w:t>
      </w:r>
      <w:r>
        <w:br/>
      </w:r>
      <w:r>
        <w:rPr>
          <w:rStyle w:val="VerbatimChar"/>
        </w:rPr>
        <w:t xml:space="preserve">    ① 연령대별 PRNG 점 분포 재생성 (새 centerLat/Lng 기반)</w:t>
      </w:r>
      <w:r>
        <w:br/>
      </w:r>
      <w:r>
        <w:rPr>
          <w:rStyle w:val="VerbatimChar"/>
        </w:rPr>
        <w:t xml:space="preserve">    ② MBTI·활동 태그 오버레이 원 위치 이동</w:t>
      </w:r>
      <w:r>
        <w:br/>
      </w:r>
      <w:r>
        <w:rPr>
          <w:rStyle w:val="VerbatimChar"/>
        </w:rPr>
        <w:t xml:space="preserve">    ③ 40대+ 클러스터 원(Circle) 위치 이동</w:t>
      </w:r>
      <w:r>
        <w:br/>
      </w:r>
      <w:r>
        <w:rPr>
          <w:rStyle w:val="VerbatimChar"/>
        </w:rPr>
        <w:t xml:space="preserve">    ④ 이벤트 핀(EVENT_MARKERS) regionId 필터 재적용</w:t>
      </w:r>
      <w:r>
        <w:br/>
      </w:r>
      <w:r>
        <w:rPr>
          <w:rStyle w:val="VerbatimChar"/>
        </w:rPr>
        <w:t xml:space="preserve">    ⑤ AI 추천 카드 풀 재스코어링</w:t>
      </w:r>
      <w:r>
        <w:br/>
      </w:r>
      <w:r>
        <w:rPr>
          <w:rStyle w:val="VerbatimChar"/>
        </w:rPr>
        <w:t xml:space="preserve">    ⑥ AI 말풍선 인도 목적지 좌표 재계산</w:t>
      </w:r>
    </w:p>
    <w:p>
      <w:pPr>
        <w:pStyle w:val="FirstParagraph"/>
      </w:pPr>
      <w:r>
        <w:t xml:space="preserve">[캡처 삽입 필요: 지역 프리셋 칩 탭 후 탐색 중심이 이동하고 오버레이 전체가 새 거점 기준으로 재배치되는 화면]</w:t>
      </w:r>
    </w:p>
    <w:p>
      <w:r>
        <w:pict>
          <v:rect style="width:0;height:1.5pt" o:hralign="center" o:hrstd="t" o:hr="t"/>
        </w:pict>
      </w:r>
    </w:p>
    <w:bookmarkEnd w:id="20"/>
    <w:bookmarkStart w:id="21" w:name="step-5-ai-개인화-추천-카드-생성-및-제공"/>
    <w:p>
      <w:pPr>
        <w:pStyle w:val="Heading4"/>
      </w:pPr>
      <w:r>
        <w:t xml:space="preserve">[STEP 5] AI 개인화 추천 카드 생성 및 제공</w:t>
      </w:r>
    </w:p>
    <w:p>
      <w:pPr>
        <w:pStyle w:val="SourceCode"/>
      </w:pPr>
      <w:r>
        <w:rPr>
          <w:rStyle w:val="VerbatimChar"/>
        </w:rPr>
        <w:t xml:space="preserve">사용자: 지도 우하단 [AI 추천] 버튼(Sparkles 아이콘) 탭</w:t>
      </w:r>
      <w:r>
        <w:br/>
      </w:r>
      <w:r>
        <w:rPr>
          <w:rStyle w:val="VerbatimChar"/>
        </w:rPr>
        <w:t xml:space="preserve">        │</w:t>
      </w:r>
      <w:r>
        <w:br/>
      </w:r>
      <w:r>
        <w:rPr>
          <w:rStyle w:val="VerbatimChar"/>
        </w:rPr>
        <w:t xml:space="preserve">        ▼</w:t>
      </w:r>
      <w:r>
        <w:br/>
      </w:r>
      <w:r>
        <w:rPr>
          <w:rStyle w:val="VerbatimChar"/>
        </w:rPr>
        <w:t xml:space="preserve">  showAiPanel = true → AI 추천 패널 오픈</w:t>
      </w:r>
      <w:r>
        <w:br/>
      </w:r>
      <w:r>
        <w:rPr>
          <w:rStyle w:val="VerbatimChar"/>
        </w:rPr>
        <w:t xml:space="preserve">        │</w:t>
      </w:r>
      <w:r>
        <w:br/>
      </w:r>
      <w:r>
        <w:rPr>
          <w:rStyle w:val="VerbatimChar"/>
        </w:rPr>
        <w:t xml:space="preserve">  ┌─────┴──────────────────────────────────────────────┐</w:t>
      </w:r>
      <w:r>
        <w:br/>
      </w:r>
      <w:r>
        <w:rPr>
          <w:rStyle w:val="VerbatimChar"/>
        </w:rPr>
        <w:t xml:space="preserve">  │  AI_REC_POOL 필터링                                 │</w:t>
      </w:r>
      <w:r>
        <w:br/>
      </w:r>
      <w:r>
        <w:rPr>
          <w:rStyle w:val="VerbatimChar"/>
        </w:rPr>
        <w:t xml:space="preserve">  │  현재 regionId에 해당하는 추천 항목만 추출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scoreAiRec(item, mbtiSet, genderPref, activityTags)│</w:t>
      </w:r>
      <w:r>
        <w:br/>
      </w:r>
      <w:r>
        <w:rPr>
          <w:rStyle w:val="VerbatimChar"/>
        </w:rPr>
        <w:t xml:space="preserve">  │                                                     │</w:t>
      </w:r>
      <w:r>
        <w:br/>
      </w:r>
      <w:r>
        <w:rPr>
          <w:rStyle w:val="VerbatimChar"/>
        </w:rPr>
        <w:t xml:space="preserve">  │  점수 산출 규칙:                                    │</w:t>
      </w:r>
      <w:r>
        <w:br/>
      </w:r>
      <w:r>
        <w:rPr>
          <w:rStyle w:val="VerbatimChar"/>
        </w:rPr>
        <w:t xml:space="preserve">  │    item.activityTags와 사용자 activityTags 교집합  │</w:t>
      </w:r>
      <w:r>
        <w:br/>
      </w:r>
      <w:r>
        <w:rPr>
          <w:rStyle w:val="VerbatimChar"/>
        </w:rPr>
        <w:t xml:space="preserve">  │      → 일치 태그 1개당 +3점                         │</w:t>
      </w:r>
      <w:r>
        <w:br/>
      </w:r>
      <w:r>
        <w:rPr>
          <w:rStyle w:val="VerbatimChar"/>
        </w:rPr>
        <w:t xml:space="preserve">  │    item.mbtiTypes와 사용자 mbtiSet 교집합           │</w:t>
      </w:r>
      <w:r>
        <w:br/>
      </w:r>
      <w:r>
        <w:rPr>
          <w:rStyle w:val="VerbatimChar"/>
        </w:rPr>
        <w:t xml:space="preserve">  │      → 일치 MBTI 1개당 +2점                         │</w:t>
      </w:r>
      <w:r>
        <w:br/>
      </w:r>
      <w:r>
        <w:rPr>
          <w:rStyle w:val="VerbatimChar"/>
        </w:rPr>
        <w:t xml:space="preserve">  │    item.genderPref === 사용자 genderPref            │</w:t>
      </w:r>
      <w:r>
        <w:br/>
      </w:r>
      <w:r>
        <w:rPr>
          <w:rStyle w:val="VerbatimChar"/>
        </w:rPr>
        <w:t xml:space="preserve">  │      → +1점                                         │</w:t>
      </w:r>
      <w:r>
        <w:br/>
      </w:r>
      <w:r>
        <w:rPr>
          <w:rStyle w:val="VerbatimChar"/>
        </w:rPr>
        <w:t xml:space="preserve">  │    최종 점수 내림차순 정렬 → sortedAiRecs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상위 추천 카드 순서대로 화면 표시</w:t>
      </w:r>
      <w:r>
        <w:br/>
      </w:r>
      <w:r>
        <w:rPr>
          <w:rStyle w:val="VerbatimChar"/>
        </w:rPr>
        <w:t xml:space="preserve">  - 카드 전환: [다음] 버튼 또는 자동 30초 카운트다운 바</w:t>
      </w:r>
      <w:r>
        <w:br/>
      </w:r>
      <w:r>
        <w:rPr>
          <w:rStyle w:val="VerbatimChar"/>
        </w:rPr>
        <w:t xml:space="preserve">  - 카드 내용: 장소명, 카테고리, AI 추천 이유, 거리 표시</w:t>
      </w:r>
      <w:r>
        <w:br/>
      </w:r>
      <w:r>
        <w:rPr>
          <w:rStyle w:val="VerbatimChar"/>
        </w:rPr>
        <w:t xml:space="preserve">  - [지도에서 보기] 탭 → exploreAnchor를 해당 좌표로 이동</w:t>
      </w:r>
    </w:p>
    <w:p>
      <w:pPr>
        <w:pStyle w:val="FirstParagraph"/>
      </w:pPr>
      <w:r>
        <w:t xml:space="preserve">[캡처 삽입 필요: AI 추천 패널 — 개인화 점수 기반 정렬된 장소 카드, 30초 카운트다운 바, 다음 버튼]</w:t>
      </w:r>
    </w:p>
    <w:p>
      <w:r>
        <w:pict>
          <v:rect style="width:0;height:1.5pt" o:hralign="center" o:hrstd="t" o:hr="t"/>
        </w:pict>
      </w:r>
    </w:p>
    <w:bookmarkEnd w:id="21"/>
    <w:bookmarkStart w:id="22" w:name="step-6-ai-말풍선-인도nudge-자동-표시"/>
    <w:p>
      <w:pPr>
        <w:pStyle w:val="Heading4"/>
      </w:pPr>
      <w:r>
        <w:t xml:space="preserve">[STEP 6] AI 말풍선 인도(Nudge) 자동 표시</w:t>
      </w:r>
    </w:p>
    <w:p>
      <w:pPr>
        <w:pStyle w:val="SourceCode"/>
      </w:pPr>
      <w:r>
        <w:rPr>
          <w:rStyle w:val="VerbatimChar"/>
        </w:rPr>
        <w:t xml:space="preserve">백그라운드 타이머 (지도 탭 활성화 중 상시 동작):</w:t>
      </w:r>
      <w:r>
        <w:br/>
      </w:r>
      <w:r>
        <w:rPr>
          <w:rStyle w:val="VerbatimChar"/>
        </w:rPr>
        <w:t xml:space="preserve">        │</w:t>
      </w:r>
      <w:r>
        <w:br/>
      </w:r>
      <w:r>
        <w:rPr>
          <w:rStyle w:val="VerbatimChar"/>
        </w:rPr>
        <w:t xml:space="preserve">  hideDelay: 랜덤(34,000ms ~ 58,000ms) 간격으로 말풍선 표시</w:t>
      </w:r>
      <w:r>
        <w:br/>
      </w:r>
      <w:r>
        <w:rPr>
          <w:rStyle w:val="VerbatimChar"/>
        </w:rPr>
        <w:t xml:space="preserve">  showDuration: 랜덤(18,000ms ~ 28,000ms) 동안 유지 후 숨김</w:t>
      </w:r>
      <w:r>
        <w:br/>
      </w:r>
      <w:r>
        <w:rPr>
          <w:rStyle w:val="VerbatimChar"/>
        </w:rPr>
        <w:t xml:space="preserve">        │</w:t>
      </w:r>
      <w:r>
        <w:br/>
      </w:r>
      <w:r>
        <w:rPr>
          <w:rStyle w:val="VerbatimChar"/>
        </w:rPr>
        <w:t xml:space="preserve">        ▼</w:t>
      </w:r>
      <w:r>
        <w:br/>
      </w:r>
      <w:r>
        <w:rPr>
          <w:rStyle w:val="VerbatimChar"/>
        </w:rPr>
        <w:t xml:space="preserve">  말풍선 표시 시점:</w:t>
      </w:r>
      <w:r>
        <w:br/>
      </w:r>
      <w:r>
        <w:rPr>
          <w:rStyle w:val="VerbatimChar"/>
        </w:rPr>
        <w:t xml:space="preserve">  ① 현재 exploreCenter 기준 AI_REC_POOL에서 랜덤 목적지 선택</w:t>
      </w:r>
      <w:r>
        <w:br/>
      </w:r>
      <w:r>
        <w:rPr>
          <w:rStyle w:val="VerbatimChar"/>
        </w:rPr>
        <w:t xml:space="preserve">  ② bearingDegrees(from, to):</w:t>
      </w:r>
      <w:r>
        <w:br/>
      </w:r>
      <w:r>
        <w:rPr>
          <w:rStyle w:val="VerbatimChar"/>
        </w:rPr>
        <w:t xml:space="preserve">       φ1, φ2(위도 라디안) 및 Δλ(경도 차이)를 이용한</w:t>
      </w:r>
      <w:r>
        <w:br/>
      </w:r>
      <w:r>
        <w:rPr>
          <w:rStyle w:val="VerbatimChar"/>
        </w:rPr>
        <w:t xml:space="preserve">       구면 방위각 계산 → CSS rotate 각도</w:t>
      </w:r>
      <w:r>
        <w:br/>
      </w:r>
      <w:r>
        <w:rPr>
          <w:rStyle w:val="VerbatimChar"/>
        </w:rPr>
        <w:t xml:space="preserve">  ③ interpLatLng(a, b, t=0.25):</w:t>
      </w:r>
      <w:r>
        <w:br/>
      </w:r>
      <w:r>
        <w:rPr>
          <w:rStyle w:val="VerbatimChar"/>
        </w:rPr>
        <w:t xml:space="preserve">       선형 보간으로 화살표 힌트 중간 위치 산출</w:t>
      </w:r>
      <w:r>
        <w:br/>
      </w:r>
      <w:r>
        <w:rPr>
          <w:rStyle w:val="VerbatimChar"/>
        </w:rPr>
        <w:t xml:space="preserve">  ④ Leaflet DivIcon으로 렌더링:</w:t>
      </w:r>
      <w:r>
        <w:br/>
      </w:r>
      <w:r>
        <w:rPr>
          <w:rStyle w:val="VerbatimChar"/>
        </w:rPr>
        <w:t xml:space="preserve">       - 말풍선 카드(장소명·설명·"AI 추천 · 지금 이 근처" 라벨)</w:t>
      </w:r>
      <w:r>
        <w:br/>
      </w:r>
      <w:r>
        <w:rPr>
          <w:rStyle w:val="VerbatimChar"/>
        </w:rPr>
        <w:t xml:space="preserve">       - 점선 Polyline(현재 위치 → 목적지)</w:t>
      </w:r>
      <w:r>
        <w:br/>
      </w:r>
      <w:r>
        <w:rPr>
          <w:rStyle w:val="VerbatimChar"/>
        </w:rPr>
        <w:t xml:space="preserve">       - 방향 화살표 마커(회전 각도 적용)</w:t>
      </w:r>
    </w:p>
    <w:p>
      <w:pPr>
        <w:pStyle w:val="FirstParagraph"/>
      </w:pPr>
      <w:r>
        <w:t xml:space="preserve">[캡처 삽입 필요: 지도 위에 자동으로 나타난 AI 말풍선 인도 — "여기 어때?" 카드, 점선 경로, 방향 화살표 오버레이]</w:t>
      </w:r>
    </w:p>
    <w:p>
      <w:r>
        <w:pict>
          <v:rect style="width:0;height:1.5pt" o:hralign="center" o:hrstd="t" o:hr="t"/>
        </w:pict>
      </w:r>
    </w:p>
    <w:bookmarkEnd w:id="22"/>
    <w:bookmarkStart w:id="23" w:name="step-7-클러스터-탭--행동-지시형-bottomsheet-팝업"/>
    <w:p>
      <w:pPr>
        <w:pStyle w:val="Heading4"/>
      </w:pPr>
      <w:r>
        <w:t xml:space="preserve">[STEP 7] 클러스터 탭 → 행동 지시형 BottomSheet 팝업</w:t>
      </w:r>
    </w:p>
    <w:p>
      <w:pPr>
        <w:pStyle w:val="SourceCode"/>
      </w:pPr>
      <w:r>
        <w:rPr>
          <w:rStyle w:val="VerbatimChar"/>
        </w:rPr>
        <w:t xml:space="preserve">사용자: 지도 위 40대+ 밀집 클러스터 원(Circle) 탭</w:t>
      </w:r>
      <w:r>
        <w:br/>
      </w:r>
      <w:r>
        <w:rPr>
          <w:rStyle w:val="VerbatimChar"/>
        </w:rPr>
        <w:t xml:space="preserve">        │</w:t>
      </w:r>
      <w:r>
        <w:br/>
      </w:r>
      <w:r>
        <w:rPr>
          <w:rStyle w:val="VerbatimChar"/>
        </w:rPr>
        <w:t xml:space="preserve">        ▼</w:t>
      </w:r>
      <w:r>
        <w:br/>
      </w:r>
      <w:r>
        <w:rPr>
          <w:rStyle w:val="VerbatimChar"/>
        </w:rPr>
        <w:t xml:space="preserve">  onClusterClick() 콜백 발생</w:t>
      </w:r>
      <w:r>
        <w:br/>
      </w:r>
      <w:r>
        <w:rPr>
          <w:rStyle w:val="VerbatimChar"/>
        </w:rPr>
        <w:t xml:space="preserve">  showAIInsight = true</w:t>
      </w:r>
      <w:r>
        <w:br/>
      </w:r>
      <w:r>
        <w:rPr>
          <w:rStyle w:val="VerbatimChar"/>
        </w:rPr>
        <w:t xml:space="preserve">        │</w:t>
      </w:r>
      <w:r>
        <w:br/>
      </w:r>
      <w:r>
        <w:rPr>
          <w:rStyle w:val="VerbatimChar"/>
        </w:rPr>
        <w:t xml:space="preserve">        ▼</w:t>
      </w:r>
      <w:r>
        <w:br/>
      </w:r>
      <w:r>
        <w:rPr>
          <w:rStyle w:val="VerbatimChar"/>
        </w:rPr>
        <w:t xml:space="preserve">  BottomSheet.tsx 렌더링 (motion 스프링 애니메이션으로 상승)</w:t>
      </w:r>
      <w:r>
        <w:br/>
      </w:r>
      <w:r>
        <w:rPr>
          <w:rStyle w:val="VerbatimChar"/>
        </w:rPr>
        <w:t xml:space="preserve">        │</w:t>
      </w:r>
      <w:r>
        <w:br/>
      </w:r>
      <w:r>
        <w:rPr>
          <w:rStyle w:val="VerbatimChar"/>
        </w:rPr>
        <w:t xml:space="preserve">  ┌─────┴──────────────────────────────────────────────┐</w:t>
      </w:r>
      <w:r>
        <w:br/>
      </w:r>
      <w:r>
        <w:rPr>
          <w:rStyle w:val="VerbatimChar"/>
        </w:rPr>
        <w:t xml:space="preserve">  │  routeGuidanceCopy(mobilityProfile):               │</w:t>
      </w:r>
      <w:r>
        <w:br/>
      </w:r>
      <w:r>
        <w:rPr>
          <w:rStyle w:val="VerbatimChar"/>
        </w:rPr>
        <w:t xml:space="preserve">  │    'pedestrian_ddareungi' →                        │</w:t>
      </w:r>
      <w:r>
        <w:br/>
      </w:r>
      <w:r>
        <w:rPr>
          <w:rStyle w:val="VerbatimChar"/>
        </w:rPr>
        <w:t xml:space="preserve">  │       "뚜벅이·대중교통 추천" 안내 문구             │</w:t>
      </w:r>
      <w:r>
        <w:br/>
      </w:r>
      <w:r>
        <w:rPr>
          <w:rStyle w:val="VerbatimChar"/>
        </w:rPr>
        <w:t xml:space="preserve">  │    'car_owner' →                                   │</w:t>
      </w:r>
      <w:r>
        <w:br/>
      </w:r>
      <w:r>
        <w:rPr>
          <w:rStyle w:val="VerbatimChar"/>
        </w:rPr>
        <w:t xml:space="preserve">  │       "자차·네이버 내비 연동" 안내 문구             │</w:t>
      </w:r>
      <w:r>
        <w:br/>
      </w:r>
      <w:r>
        <w:rPr>
          <w:rStyle w:val="VerbatimChar"/>
        </w:rPr>
        <w:t xml:space="preserve">  │    'kickboard_license' →                           │</w:t>
      </w:r>
      <w:r>
        <w:br/>
      </w:r>
      <w:r>
        <w:rPr>
          <w:rStyle w:val="VerbatimChar"/>
        </w:rPr>
        <w:t xml:space="preserve">  │       "킥보드 면허·PM 우선" 안내 문구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DirectiveMiniMap: SVG 기반 장식용 미니맵 경로 렌더링</w:t>
      </w:r>
      <w:r>
        <w:br/>
      </w:r>
      <w:r>
        <w:rPr>
          <w:rStyle w:val="VerbatimChar"/>
        </w:rPr>
        <w:t xml:space="preserve">        │</w:t>
      </w:r>
      <w:r>
        <w:br/>
      </w:r>
      <w:r>
        <w:rPr>
          <w:rStyle w:val="VerbatimChar"/>
        </w:rPr>
        <w:t xml:space="preserve">        ▼</w:t>
      </w:r>
      <w:r>
        <w:br/>
      </w:r>
      <w:r>
        <w:rPr>
          <w:rStyle w:val="VerbatimChar"/>
        </w:rPr>
        <w:t xml:space="preserve">  ACTION_CARDS 3종 렌더링:</w:t>
      </w:r>
      <w:r>
        <w:br/>
      </w:r>
      <w:r>
        <w:rPr>
          <w:rStyle w:val="VerbatimChar"/>
        </w:rPr>
        <w:t xml:space="preserve">    ① 이동 팁(킥보드·따릉이 반경 가용 대수 안내)</w:t>
      </w:r>
      <w:r>
        <w:br/>
      </w:r>
      <w:r>
        <w:rPr>
          <w:rStyle w:val="VerbatimChar"/>
        </w:rPr>
        <w:t xml:space="preserve">    ② 타임라인(최적 이동·철수 시간 안내)</w:t>
      </w:r>
      <w:r>
        <w:br/>
      </w:r>
      <w:r>
        <w:rPr>
          <w:rStyle w:val="VerbatimChar"/>
        </w:rPr>
        <w:t xml:space="preserve">    ③ 바이브 팁(현장 무드·복장 등 소프트 조언)</w:t>
      </w:r>
      <w:r>
        <w:br/>
      </w:r>
      <w:r>
        <w:rPr>
          <w:rStyle w:val="VerbatimChar"/>
        </w:rPr>
        <w:t xml:space="preserve">        │</w:t>
      </w:r>
      <w:r>
        <w:br/>
      </w:r>
      <w:r>
        <w:rPr>
          <w:rStyle w:val="VerbatimChar"/>
        </w:rPr>
        <w:t xml:space="preserve">        ▼</w:t>
      </w:r>
      <w:r>
        <w:br/>
      </w:r>
      <w:r>
        <w:rPr>
          <w:rStyle w:val="VerbatimChar"/>
        </w:rPr>
        <w:t xml:space="preserve">  naverMapSearchUrl(DEST_QUERY):</w:t>
      </w:r>
      <w:r>
        <w:br/>
      </w:r>
      <w:r>
        <w:rPr>
          <w:rStyle w:val="VerbatimChar"/>
        </w:rPr>
        <w:t xml:space="preserve">    'https://map.naver.com/v5/search/{검색어}' URL 생성</w:t>
      </w:r>
      <w:r>
        <w:br/>
      </w:r>
      <w:r>
        <w:rPr>
          <w:rStyle w:val="VerbatimChar"/>
        </w:rPr>
        <w:t xml:space="preserve">    → [네이버 지도에서 보기] ExternalLink 버튼</w:t>
      </w:r>
    </w:p>
    <w:p>
      <w:pPr>
        <w:pStyle w:val="FirstParagraph"/>
      </w:pPr>
      <w:r>
        <w:t xml:space="preserve">[캡처 삽입 필요: 클러스터 탭 후 팝업되는 행동 지시형 BottomSheet — 이동 수단별 경로 안내, 미니맵, 액션 카드 3종, 외부 지도 링크]</w:t>
      </w:r>
    </w:p>
    <w:p>
      <w:r>
        <w:pict>
          <v:rect style="width:0;height:1.5pt" o:hralign="center" o:hrstd="t" o:hr="t"/>
        </w:pict>
      </w:r>
    </w:p>
    <w:bookmarkEnd w:id="23"/>
    <w:bookmarkStart w:id="24" w:name="step-8-이벤트-탭--지역-기반-유료-리스팅"/>
    <w:p>
      <w:pPr>
        <w:pStyle w:val="Heading4"/>
      </w:pPr>
      <w:r>
        <w:t xml:space="preserve">[STEP 8] 이벤트 탭 — 지역 기반 유료 리스팅</w:t>
      </w:r>
    </w:p>
    <w:p>
      <w:pPr>
        <w:pStyle w:val="SourceCode"/>
      </w:pPr>
      <w:r>
        <w:rPr>
          <w:rStyle w:val="VerbatimChar"/>
        </w:rPr>
        <w:t xml:space="preserve">사용자: [이벤트] 탭 탭</w:t>
      </w:r>
      <w:r>
        <w:br/>
      </w:r>
      <w:r>
        <w:rPr>
          <w:rStyle w:val="VerbatimChar"/>
        </w:rPr>
        <w:t xml:space="preserve">        │</w:t>
      </w:r>
      <w:r>
        <w:br/>
      </w:r>
      <w:r>
        <w:rPr>
          <w:rStyle w:val="VerbatimChar"/>
        </w:rPr>
        <w:t xml:space="preserve">        ▼</w:t>
      </w:r>
      <w:r>
        <w:br/>
      </w:r>
      <w:r>
        <w:rPr>
          <w:rStyle w:val="VerbatimChar"/>
        </w:rPr>
        <w:t xml:space="preserve">  EventsPage.tsx 렌더링</w:t>
      </w:r>
      <w:r>
        <w:br/>
      </w:r>
      <w:r>
        <w:rPr>
          <w:rStyle w:val="VerbatimChar"/>
        </w:rPr>
        <w:t xml:space="preserve">        │</w:t>
      </w:r>
      <w:r>
        <w:br/>
      </w:r>
      <w:r>
        <w:rPr>
          <w:rStyle w:val="VerbatimChar"/>
        </w:rPr>
        <w:t xml:space="preserve">  EVENT_LIST 로드</w:t>
      </w:r>
      <w:r>
        <w:br/>
      </w:r>
      <w:r>
        <w:rPr>
          <w:rStyle w:val="VerbatimChar"/>
        </w:rPr>
        <w:t xml:space="preserve">  ├─ 연령 필터 칩 (20대 / 30대 / 40대 / 전체)</w:t>
      </w:r>
      <w:r>
        <w:br/>
      </w:r>
      <w:r>
        <w:rPr>
          <w:rStyle w:val="VerbatimChar"/>
        </w:rPr>
        <w:t xml:space="preserve">  ├─ 파트너(광고) 슬롯: 상단 고정, "파트너" 라벨 표시</w:t>
      </w:r>
      <w:r>
        <w:br/>
      </w:r>
      <w:r>
        <w:rPr>
          <w:rStyle w:val="VerbatimChar"/>
        </w:rPr>
        <w:t xml:space="preserve">  └─ 일반 이벤트: 핫(HOT) 플래그·광고 플래그 구분</w:t>
      </w:r>
      <w:r>
        <w:br/>
      </w:r>
      <w:r>
        <w:rPr>
          <w:rStyle w:val="VerbatimChar"/>
        </w:rPr>
        <w:t xml:space="preserve">        │</w:t>
      </w:r>
      <w:r>
        <w:br/>
      </w:r>
      <w:r>
        <w:rPr>
          <w:rStyle w:val="VerbatimChar"/>
        </w:rPr>
        <w:t xml:space="preserve">        ▼</w:t>
      </w:r>
      <w:r>
        <w:br/>
      </w:r>
      <w:r>
        <w:rPr>
          <w:rStyle w:val="VerbatimChar"/>
        </w:rPr>
        <w:t xml:space="preserve">  카드 탭 → 이벤트 상세 바텀시트</w:t>
      </w:r>
      <w:r>
        <w:br/>
      </w:r>
      <w:r>
        <w:rPr>
          <w:rStyle w:val="VerbatimChar"/>
        </w:rPr>
        <w:t xml:space="preserve">  (장소명, 일시, 설명, 연령대 정보)</w:t>
      </w:r>
    </w:p>
    <w:p>
      <w:pPr>
        <w:pStyle w:val="FirstParagraph"/>
      </w:pPr>
      <w:r>
        <w:t xml:space="preserve">[캡처 삽입 필요: 이벤트 탭 — 파트너 슬롯, 연령 필터 칩, HOT 플래그 이벤트 카드 리스트]</w:t>
      </w:r>
    </w:p>
    <w:p>
      <w:r>
        <w:pict>
          <v:rect style="width:0;height:1.5pt" o:hralign="center" o:hrstd="t" o:hr="t"/>
        </w:pict>
      </w:r>
    </w:p>
    <w:bookmarkEnd w:id="24"/>
    <w:bookmarkEnd w:id="25"/>
    <w:bookmarkStart w:id="27" w:name="X72d5cf6b4c217bbb80f4b5c92e5007d8fe0f294"/>
    <w:p>
      <w:pPr>
        <w:pStyle w:val="Heading3"/>
      </w:pPr>
      <w:r>
        <w:t xml:space="preserve">2.3 주요 기술 스택 요약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구분</w:t>
            </w:r>
          </w:p>
        </w:tc>
        <w:tc>
          <w:tcPr/>
          <w:p>
            <w:pPr>
              <w:pStyle w:val="Compact"/>
            </w:pPr>
            <w:r>
              <w:t xml:space="preserve">기술</w:t>
            </w:r>
          </w:p>
        </w:tc>
      </w:tr>
      <w:tr>
        <w:tc>
          <w:tcPr/>
          <w:p>
            <w:pPr>
              <w:pStyle w:val="Compact"/>
            </w:pPr>
            <w:r>
              <w:rPr>
                <w:b/>
                <w:bCs/>
              </w:rPr>
              <w:t xml:space="preserve">프론트엔드 프레임워크</w:t>
            </w:r>
          </w:p>
        </w:tc>
        <w:tc>
          <w:tcPr/>
          <w:p>
            <w:pPr>
              <w:pStyle w:val="Compact"/>
            </w:pPr>
            <w:r>
              <w:t xml:space="preserve">React 18, TypeScript, Vite 6</w:t>
            </w:r>
          </w:p>
        </w:tc>
      </w:tr>
      <w:tr>
        <w:tc>
          <w:tcPr/>
          <w:p>
            <w:pPr>
              <w:pStyle w:val="Compact"/>
            </w:pPr>
            <w:r>
              <w:rPr>
                <w:b/>
                <w:bCs/>
              </w:rPr>
              <w:t xml:space="preserve">스타일링</w:t>
            </w:r>
          </w:p>
        </w:tc>
        <w:tc>
          <w:tcPr/>
          <w:p>
            <w:pPr>
              <w:pStyle w:val="Compact"/>
            </w:pPr>
            <w:r>
              <w:t xml:space="preserve">Tailwind CSS 4, 네온 다크 커스텀 테마</w:t>
            </w:r>
          </w:p>
        </w:tc>
      </w:tr>
      <w:tr>
        <w:tc>
          <w:tcPr/>
          <w:p>
            <w:pPr>
              <w:pStyle w:val="Compact"/>
            </w:pPr>
            <w:r>
              <w:rPr>
                <w:b/>
                <w:bCs/>
              </w:rPr>
              <w:t xml:space="preserve">지도 엔진</w:t>
            </w:r>
          </w:p>
        </w:tc>
        <w:tc>
          <w:tcPr/>
          <w:p>
            <w:pPr>
              <w:pStyle w:val="Compact"/>
            </w:pPr>
            <w:r>
              <w:t xml:space="preserve">Leaflet 4, react-leaflet, Carto Dark Matter 타일</w:t>
            </w:r>
          </w:p>
        </w:tc>
      </w:tr>
      <w:tr>
        <w:tc>
          <w:tcPr/>
          <w:p>
            <w:pPr>
              <w:pStyle w:val="Compact"/>
            </w:pPr>
            <w:r>
              <w:rPr>
                <w:b/>
                <w:bCs/>
              </w:rPr>
              <w:t xml:space="preserve">애니메이션</w:t>
            </w:r>
          </w:p>
        </w:tc>
        <w:tc>
          <w:tcPr/>
          <w:p>
            <w:pPr>
              <w:pStyle w:val="Compact"/>
            </w:pPr>
            <w:r>
              <w:t xml:space="preserve">motion(Framer Motion 계열), 스프링 물리</w:t>
            </w:r>
          </w:p>
        </w:tc>
      </w:tr>
      <w:tr>
        <w:tc>
          <w:tcPr/>
          <w:p>
            <w:pPr>
              <w:pStyle w:val="Compact"/>
            </w:pPr>
            <w:r>
              <w:rPr>
                <w:b/>
                <w:bCs/>
              </w:rPr>
              <w:t xml:space="preserve">UI 컴포넌트</w:t>
            </w:r>
          </w:p>
        </w:tc>
        <w:tc>
          <w:tcPr/>
          <w:p>
            <w:pPr>
              <w:pStyle w:val="Compact"/>
            </w:pPr>
            <w:r>
              <w:t xml:space="preserve">Radix UI(shadcn 패턴), lucide-react, MUI icons</w:t>
            </w:r>
          </w:p>
        </w:tc>
      </w:tr>
      <w:tr>
        <w:tc>
          <w:tcPr/>
          <w:p>
            <w:pPr>
              <w:pStyle w:val="Compact"/>
            </w:pPr>
            <w:r>
              <w:rPr>
                <w:b/>
                <w:bCs/>
              </w:rPr>
              <w:t xml:space="preserve">인증</w:t>
            </w:r>
          </w:p>
        </w:tc>
        <w:tc>
          <w:tcPr/>
          <w:p>
            <w:pPr>
              <w:pStyle w:val="Compact"/>
            </w:pPr>
            <w:r>
              <w:t xml:space="preserve">Supabase Auth + 카카오 OAuth 2.0</w:t>
            </w:r>
          </w:p>
        </w:tc>
      </w:tr>
      <w:tr>
        <w:tc>
          <w:tcPr/>
          <w:p>
            <w:pPr>
              <w:pStyle w:val="Compact"/>
            </w:pPr>
            <w:r>
              <w:rPr>
                <w:b/>
                <w:bCs/>
              </w:rPr>
              <w:t xml:space="preserve">데이터베이스</w:t>
            </w:r>
          </w:p>
        </w:tc>
        <w:tc>
          <w:tcPr/>
          <w:p>
            <w:pPr>
              <w:pStyle w:val="Compact"/>
            </w:pPr>
            <w:r>
              <w:t xml:space="preserve">Supabase PostgreSQL (profiles 테이블, RLS 적용)</w:t>
            </w:r>
          </w:p>
        </w:tc>
      </w:tr>
      <w:tr>
        <w:tc>
          <w:tcPr/>
          <w:p>
            <w:pPr>
              <w:pStyle w:val="Compact"/>
            </w:pPr>
            <w:r>
              <w:rPr>
                <w:b/>
                <w:bCs/>
              </w:rPr>
              <w:t xml:space="preserve">문의</w:t>
            </w:r>
          </w:p>
        </w:tc>
        <w:tc>
          <w:tcPr/>
          <w:p>
            <w:pPr>
              <w:pStyle w:val="Compact"/>
            </w:pPr>
            <w:r>
              <w:t xml:space="preserve">EmailJS (메일 폼 API)</w:t>
            </w:r>
          </w:p>
        </w:tc>
      </w:tr>
      <w:tr>
        <w:tc>
          <w:tcPr/>
          <w:p>
            <w:pPr>
              <w:pStyle w:val="Compact"/>
            </w:pPr>
            <w:r>
              <w:rPr>
                <w:b/>
                <w:bCs/>
              </w:rPr>
              <w:t xml:space="preserve">배포</w:t>
            </w:r>
          </w:p>
        </w:tc>
        <w:tc>
          <w:tcPr/>
          <w:p>
            <w:pPr>
              <w:pStyle w:val="Compact"/>
            </w:pPr>
            <w:r>
              <w:t xml:space="preserve">Vercel(정적 호스팅)</w:t>
            </w:r>
          </w:p>
        </w:tc>
      </w:tr>
      <w:tr>
        <w:tc>
          <w:tcPr/>
          <w:p>
            <w:pPr>
              <w:pStyle w:val="Compact"/>
            </w:pPr>
            <w:r>
              <w:rPr>
                <w:b/>
                <w:bCs/>
              </w:rPr>
              <w:t xml:space="preserve">UGC 안전·AI</w:t>
            </w:r>
          </w:p>
        </w:tc>
        <w:tc>
          <w:tcPr/>
          <w:p>
            <w:pPr>
              <w:pStyle w:val="Compact"/>
            </w:pPr>
            <w:r>
              <w:t xml:space="preserve">Supabase Edge Functions: 텍스트 모더레이션(</w:t>
            </w:r>
            <w:r>
              <w:rPr>
                <w:rStyle w:val="VerbatimChar"/>
              </w:rPr>
              <w:t xml:space="preserve">moderate-user-content</w:t>
            </w:r>
            <w:r>
              <w:t xml:space="preserve">), SOS 사진 비전 검증(</w:t>
            </w:r>
            <w:r>
              <w:rPr>
                <w:rStyle w:val="VerbatimChar"/>
              </w:rPr>
              <w:t xml:space="preserve">verify-sos-photo</w:t>
            </w:r>
            <w:r>
              <w:t xml:space="preserve">), Groq API, JWT 기반 호출자 검증</w:t>
            </w:r>
          </w:p>
        </w:tc>
      </w:tr>
      <w:tr>
        <w:tc>
          <w:tcPr/>
          <w:p>
            <w:pPr>
              <w:pStyle w:val="Compact"/>
            </w:pPr>
            <w:r>
              <w:rPr>
                <w:b/>
                <w:bCs/>
              </w:rPr>
              <w:t xml:space="preserve">DB·정책</w:t>
            </w:r>
          </w:p>
        </w:tc>
        <w:tc>
          <w:tcPr/>
          <w:p>
            <w:pPr>
              <w:pStyle w:val="Compact"/>
            </w:pPr>
            <w:r>
              <w:t xml:space="preserve">PostgreSQL 트리거·RPC·RLS: 일일 SOS 한도, 신고 누적 시</w:t>
            </w:r>
            <w:r>
              <w:t xml:space="preserve"> </w:t>
            </w:r>
            <w:r>
              <w:rPr>
                <w:rStyle w:val="VerbatimChar"/>
              </w:rPr>
              <w:t xml:space="preserve">user_moderation</w:t>
            </w:r>
            <w:r>
              <w:t xml:space="preserve">, 현장 제보</w:t>
            </w:r>
            <w:r>
              <w:t xml:space="preserve"> </w:t>
            </w:r>
            <w:r>
              <w:rPr>
                <w:rStyle w:val="VerbatimChar"/>
              </w:rPr>
              <w:t xml:space="preserve">held</w:t>
            </w:r>
            <w:r>
              <w:t xml:space="preserve">·관리자 해제 등</w:t>
            </w:r>
          </w:p>
        </w:tc>
      </w:tr>
    </w:tbl>
    <w:p>
      <w:r>
        <w:pict>
          <v:rect style="width:0;height:1.5pt" o:hralign="center" o:hrstd="t" o:hr="t"/>
        </w:pict>
      </w:r>
    </w:p>
    <w:bookmarkStart w:id="26" w:name="Xa5eee2f9fe79a692bff7dfb5bf1809aff6ab547"/>
    <w:p>
      <w:pPr>
        <w:pStyle w:val="Heading4"/>
      </w:pPr>
      <w:r>
        <w:t xml:space="preserve">[STEP 9] (보충) 실시간 UGC의 AI·메타데이터·신고 연동 품질 관리 흐름(요약)</w:t>
      </w:r>
    </w:p>
    <w:p>
      <w:pPr>
        <w:pStyle w:val="SourceCode"/>
      </w:pPr>
      <w:r>
        <w:rPr>
          <w:rStyle w:val="VerbatimChar"/>
        </w:rPr>
        <w:t xml:space="preserve">[현장 제보 텍스트·SOS 메모]</w:t>
      </w:r>
      <w:r>
        <w:br/>
      </w:r>
      <w:r>
        <w:rPr>
          <w:rStyle w:val="VerbatimChar"/>
        </w:rPr>
        <w:t xml:space="preserve">  → Edge: moderate-user-content (Groq 텍스트)</w:t>
      </w:r>
      <w:r>
        <w:br/>
      </w:r>
      <w:r>
        <w:rPr>
          <w:rStyle w:val="VerbatimChar"/>
        </w:rPr>
        <w:t xml:space="preserve">     · spot_report: allow | held(관리자 검토 전 비공개) | block</w:t>
      </w:r>
      <w:r>
        <w:br/>
      </w:r>
      <w:r>
        <w:rPr>
          <w:rStyle w:val="VerbatimChar"/>
        </w:rPr>
        <w:t xml:space="preserve">     · sos_note: allow | block (긴급성상 held 없음)</w:t>
      </w:r>
      <w:r>
        <w:br/>
      </w:r>
      <w:r>
        <w:rPr>
          <w:rStyle w:val="VerbatimChar"/>
        </w:rPr>
        <w:t xml:space="preserve">  → 클라이언트: held 시 DB에 held 상태로 저장, 공개 자동검증 경로 생략</w:t>
      </w:r>
      <w:r>
        <w:br/>
      </w:r>
      <w:r>
        <w:br/>
      </w:r>
      <w:r>
        <w:rPr>
          <w:rStyle w:val="VerbatimChar"/>
        </w:rPr>
        <w:t xml:space="preserve">[SOS 첨부 사진 — 선택]</w:t>
      </w:r>
      <w:r>
        <w:br/>
      </w:r>
      <w:r>
        <w:rPr>
          <w:rStyle w:val="VerbatimChar"/>
        </w:rPr>
        <w:t xml:space="preserve">  → 클라이언트: 원본 File에서 EXIF(DateTimeOriginal 우선)로 촬영 시각·스크린샷 Software 태그 검사</w:t>
      </w:r>
      <w:r>
        <w:br/>
      </w:r>
      <w:r>
        <w:rPr>
          <w:rStyle w:val="VerbatimChar"/>
        </w:rPr>
        <w:t xml:space="preserve">     · 최근 시각 창 외·메타 없음·캡처 의심 → 업로드 전 차단</w:t>
      </w:r>
      <w:r>
        <w:br/>
      </w:r>
      <w:r>
        <w:rPr>
          <w:rStyle w:val="VerbatimChar"/>
        </w:rPr>
        <w:t xml:space="preserve">  → 압축 JPEG 후 Edge: verify-sos-photo (Groq 비전)</w:t>
      </w:r>
      <w:r>
        <w:br/>
      </w:r>
      <w:r>
        <w:rPr>
          <w:rStyle w:val="VerbatimChar"/>
        </w:rPr>
        <w:t xml:space="preserve">     · 화면 재촬영·브라우저 UI·명백 광고/성적 남용 등 → reject / abuse 시 user_moderation 연동</w:t>
      </w:r>
      <w:r>
        <w:br/>
      </w:r>
      <w:r>
        <w:br/>
      </w:r>
      <w:r>
        <w:rPr>
          <w:rStyle w:val="VerbatimChar"/>
        </w:rPr>
        <w:t xml:space="preserve">[실시간 현장 사진·SOS 등 — 유형별 신고]</w:t>
      </w:r>
      <w:r>
        <w:br/>
      </w:r>
      <w:r>
        <w:rPr>
          <w:rStyle w:val="VerbatimChar"/>
        </w:rPr>
        <w:t xml:space="preserve">  → content_abuse_reports / sos_signal_abuse_reports 등에 누적</w:t>
      </w:r>
      <w:r>
        <w:br/>
      </w:r>
      <w:r>
        <w:rPr>
          <w:rStyle w:val="VerbatimChar"/>
        </w:rPr>
        <w:t xml:space="preserve">  → 서로 다른 신고자 수 임계(예: 5명) 도달 시 user_moderation 자동 upsert(기존 banned 등은 덮어쓰지 않음)</w:t>
      </w:r>
      <w:r>
        <w:br/>
      </w:r>
      <w:r>
        <w:br/>
      </w:r>
      <w:r>
        <w:rPr>
          <w:rStyle w:val="VerbatimChar"/>
        </w:rPr>
        <w:t xml:space="preserve">[관리자]</w:t>
      </w:r>
      <w:r>
        <w:br/>
      </w:r>
      <w:r>
        <w:rPr>
          <w:rStyle w:val="VerbatimChar"/>
        </w:rPr>
        <w:t xml:space="preserve">  → held 현장 제보: 승인·반려·hidden RPC</w:t>
      </w:r>
      <w:r>
        <w:br/>
      </w:r>
      <w:r>
        <w:rPr>
          <w:rStyle w:val="VerbatimChar"/>
        </w:rPr>
        <w:t xml:space="preserve">  → 신고 큐·AI 보류 목록 화면에서 후행 판독</w:t>
      </w:r>
    </w:p>
    <w:p>
      <w:pPr>
        <w:pStyle w:val="FirstParagraph"/>
      </w:pPr>
      <w:r>
        <w:t xml:space="preserve">[캡처 삽입 권장: 관리자 모더레이션 화면, SOS 시트(유형별 안내·사진 검증 안내), 현장 제보 업로드 시 AI 판정 흐름]</w:t>
      </w:r>
    </w:p>
    <w:p>
      <w:r>
        <w:pict>
          <v:rect style="width:0;height:1.5pt" o:hralign="center" o:hrstd="t" o:hr="t"/>
        </w:pict>
      </w:r>
    </w:p>
    <w:p>
      <w:r>
        <w:pict>
          <v:rect style="width:0;height:1.5pt" o:hralign="center" o:hrstd="t" o:hr="t"/>
        </w:pict>
      </w:r>
    </w:p>
    <w:bookmarkEnd w:id="26"/>
    <w:bookmarkEnd w:id="27"/>
    <w:bookmarkEnd w:id="28"/>
    <w:bookmarkStart w:id="45" w:name="Xa438a5e8f4aad200920ce7e3b66b94a77a26a53"/>
    <w:p>
      <w:pPr>
        <w:pStyle w:val="Heading2"/>
      </w:pPr>
      <w:r>
        <w:t xml:space="preserve">3. 특허 등록 가능성 및 BM 특허 포인트</w:t>
      </w:r>
    </w:p>
    <w:p>
      <w:pPr>
        <w:pStyle w:val="BlockText"/>
      </w:pPr>
      <w:r>
        <w:rPr>
          <w:b/>
          <w:bCs/>
        </w:rPr>
        <w:t xml:space="preserve">검토 전제</w:t>
      </w:r>
      <w:r>
        <w:t xml:space="preserve">: 아래 청구항 후보는 코드베이스 분석 기반으로 도출한 기술적 차별점입니다.</w:t>
      </w:r>
      <w:r>
        <w:br/>
      </w:r>
      <w:r>
        <w:t xml:space="preserve">실제 출원 가능 여부는 선행기술조사(특허정보검색 서비스, KIPRIS 등) 후 변리사가 최종 판단하여야 합니다.</w:t>
      </w:r>
    </w:p>
    <w:p>
      <w:r>
        <w:pict>
          <v:rect style="width:0;height:1.5pt" o:hralign="center" o:hrstd="t" o:hr="t"/>
        </w:pict>
      </w:r>
    </w:p>
    <w:bookmarkStart w:id="32" w:name="X848e60e24c5e847fc58517d9572a041850e4cc4"/>
    <w:p>
      <w:pPr>
        <w:pStyle w:val="Heading3"/>
      </w:pPr>
      <w:r>
        <w:t xml:space="preserve">3.1 특허 포인트 ① — 사용자 다중 성향 속성의 집합 연산 기반 지리적 오버레이 생성 방법</w:t>
      </w:r>
    </w:p>
    <w:bookmarkStart w:id="29" w:name="기술적-과제"/>
    <w:p>
      <w:pPr>
        <w:pStyle w:val="Heading4"/>
      </w:pPr>
      <w:r>
        <w:t xml:space="preserve">기술적 과제</w:t>
      </w:r>
    </w:p>
    <w:p>
      <w:pPr>
        <w:pStyle w:val="FirstParagraph"/>
      </w:pPr>
      <w:r>
        <w:t xml:space="preserve">기존 위치 기반 서비스(LBS)는 단일 속성(예: 연령대 또는 관심사 하나)으로만 지도 레이어를 필터링하여, 복합적인 성향을 가진 사용자에게 정밀한 구역 시각화를 제공하지 못한다.</w:t>
      </w:r>
    </w:p>
    <w:bookmarkEnd w:id="29"/>
    <w:bookmarkStart w:id="30" w:name="해결-수단-본-발명의-구체적-구현"/>
    <w:p>
      <w:pPr>
        <w:pStyle w:val="Heading4"/>
      </w:pPr>
      <w:r>
        <w:t xml:space="preserve">해결 수단 (본 발명의 구체적 구현)</w:t>
      </w:r>
    </w:p>
    <w:p>
      <w:pPr>
        <w:pStyle w:val="FirstParagraph"/>
      </w:pPr>
      <w:r>
        <w:t xml:space="preserve">스팟바이브는 사용자 프로필을 다음과 같이</w:t>
      </w:r>
      <w:r>
        <w:t xml:space="preserve"> </w:t>
      </w:r>
      <w:r>
        <w:rPr>
          <w:b/>
          <w:bCs/>
        </w:rPr>
        <w:t xml:space="preserve">복수의 독립 속성 집합</w:t>
      </w:r>
      <w:r>
        <w:t xml:space="preserve">으로 구성한다.</w:t>
      </w:r>
    </w:p>
    <w:p>
      <w:pPr>
        <w:pStyle w:val="Compact"/>
        <w:numPr>
          <w:ilvl w:val="0"/>
          <w:numId w:val="1004"/>
        </w:numPr>
      </w:pPr>
      <w:r>
        <w:rPr>
          <w:b/>
          <w:bCs/>
        </w:rPr>
        <w:t xml:space="preserve">MBTI 집합</w:t>
      </w:r>
      <w:r>
        <w:t xml:space="preserve"> </w:t>
      </w:r>
      <w:r>
        <w:t xml:space="preserve">(</w:t>
      </w:r>
      <w:r>
        <w:rPr>
          <w:rStyle w:val="VerbatimChar"/>
        </w:rPr>
        <w:t xml:space="preserve">mbtiSet</w:t>
      </w:r>
      <w:r>
        <w:t xml:space="preserve">): 사용자가 선택한 1~16개의 MBTI 유형</w:t>
      </w:r>
    </w:p>
    <w:p>
      <w:pPr>
        <w:pStyle w:val="Compact"/>
        <w:numPr>
          <w:ilvl w:val="0"/>
          <w:numId w:val="1004"/>
        </w:numPr>
      </w:pPr>
      <w:r>
        <w:rPr>
          <w:b/>
          <w:bCs/>
        </w:rPr>
        <w:t xml:space="preserve">활동 태그 집합</w:t>
      </w:r>
      <w:r>
        <w:t xml:space="preserve"> </w:t>
      </w:r>
      <w:r>
        <w:t xml:space="preserve">(</w:t>
      </w:r>
      <w:r>
        <w:rPr>
          <w:rStyle w:val="VerbatimChar"/>
        </w:rPr>
        <w:t xml:space="preserve">activityTags</w:t>
      </w:r>
      <w:r>
        <w:t xml:space="preserve">): 운동·수다·산책·야외·소풍·공연·맛집·쇼핑·클럽·카페·전시·야경 등 12개 태그</w:t>
      </w:r>
    </w:p>
    <w:p>
      <w:pPr>
        <w:pStyle w:val="Compact"/>
        <w:numPr>
          <w:ilvl w:val="0"/>
          <w:numId w:val="1004"/>
        </w:numPr>
      </w:pPr>
      <w:r>
        <w:rPr>
          <w:b/>
          <w:bCs/>
        </w:rPr>
        <w:t xml:space="preserve">성별 인파 선호</w:t>
      </w:r>
      <w:r>
        <w:t xml:space="preserve"> </w:t>
      </w:r>
      <w:r>
        <w:t xml:space="preserve">(</w:t>
      </w:r>
      <w:r>
        <w:rPr>
          <w:rStyle w:val="VerbatimChar"/>
        </w:rPr>
        <w:t xml:space="preserve">genderPref</w:t>
      </w:r>
      <w:r>
        <w:t xml:space="preserve">): 전체/여성 다수/남성 다수</w:t>
      </w:r>
    </w:p>
    <w:p>
      <w:pPr>
        <w:pStyle w:val="FirstParagraph"/>
      </w:pPr>
      <w:r>
        <w:t xml:space="preserve">각 속성은</w:t>
      </w:r>
      <w:r>
        <w:t xml:space="preserve"> </w:t>
      </w:r>
      <w:r>
        <w:rPr>
          <w:b/>
          <w:bCs/>
        </w:rPr>
        <w:t xml:space="preserve">독자적인 지리 오프셋(offset)과 반경(radiusM)</w:t>
      </w:r>
      <w:r>
        <w:t xml:space="preserve"> </w:t>
      </w:r>
      <w:r>
        <w:t xml:space="preserve">을 가지고 있으며, 탐색 중심 좌표를 기준으로 해당 오프셋만큼 이동한 위치에 Circle 오버레이를 렌더링한다.</w:t>
      </w:r>
    </w:p>
    <w:p>
      <w:pPr>
        <w:pStyle w:val="SourceCode"/>
      </w:pPr>
      <w:r>
        <w:rPr>
          <w:rStyle w:val="VerbatimChar"/>
        </w:rPr>
        <w:t xml:space="preserve">예시:</w:t>
      </w:r>
      <w:r>
        <w:br/>
      </w:r>
      <w:r>
        <w:rPr>
          <w:rStyle w:val="VerbatimChar"/>
        </w:rPr>
        <w:t xml:space="preserve">  MBTI = {ENFP, ESTP}이고 활동 태그 = {공연, 클럽}인 경우:</w:t>
      </w:r>
      <w:r>
        <w:br/>
      </w:r>
      <w:r>
        <w:rPr>
          <w:rStyle w:val="VerbatimChar"/>
        </w:rPr>
        <w:t xml:space="preserve">    → 지도 위에 4개의 색상 구분 오버레이 원이 동시 표시</w:t>
      </w:r>
      <w:r>
        <w:br/>
      </w:r>
      <w:r>
        <w:rPr>
          <w:rStyle w:val="VerbatimChar"/>
        </w:rPr>
        <w:t xml:space="preserve">    → 각 원의 크기와 색상이 속성 유형에 따라 독립적으로 설정됨</w:t>
      </w:r>
      <w:r>
        <w:br/>
      </w:r>
      <w:r>
        <w:rPr>
          <w:rStyle w:val="VerbatimChar"/>
        </w:rPr>
        <w:t xml:space="preserve">    → 복수 원의 시각적 교집합 영역이 "나와 맞는 구역"으로 직관적으로 표현</w:t>
      </w:r>
    </w:p>
    <w:p>
      <w:pPr>
        <w:pStyle w:val="FirstParagraph"/>
      </w:pPr>
      <w:r>
        <w:t xml:space="preserve">이를 통해</w:t>
      </w:r>
      <w:r>
        <w:t xml:space="preserve"> </w:t>
      </w:r>
      <w:r>
        <w:rPr>
          <w:b/>
          <w:bCs/>
        </w:rPr>
        <w:t xml:space="preserve">"다중 성향 교집합 구역"</w:t>
      </w:r>
      <w:r>
        <w:t xml:space="preserve"> </w:t>
      </w:r>
      <w:r>
        <w:t xml:space="preserve">을 지도 위에서 실시간으로 시각화하는 기술적 효과를 달성한다.</w:t>
      </w:r>
    </w:p>
    <w:bookmarkEnd w:id="30"/>
    <w:bookmarkStart w:id="31" w:name="청구항-후보-안"/>
    <w:p>
      <w:pPr>
        <w:pStyle w:val="Heading4"/>
      </w:pPr>
      <w:r>
        <w:t xml:space="preserve">청구항 후보 (안)</w:t>
      </w:r>
    </w:p>
    <w:p>
      <w:pPr>
        <w:pStyle w:val="BlockText"/>
      </w:pPr>
      <w:r>
        <w:rPr>
          <w:b/>
          <w:bCs/>
        </w:rPr>
        <w:t xml:space="preserve">청구항 제1항</w:t>
      </w:r>
      <w:r>
        <w:t xml:space="preserve">: 사용자의 MBTI 유형 집합, 활동 관심사 태그 집합, 및 성별 인파 선호 속성을 각각 독립된 지리 좌표 오프셋 및 반경값에 매핑하고, 탐색 중심 좌표를 기준으로 각 속성에 대응하는 복수의 반투명 원형 오버레이를 지도 위에 동시 렌더링함으로써, 사용자의 복합 성향이 집중되는 지리적 구역을 시각화하는 방법.</w:t>
      </w:r>
    </w:p>
    <w:p>
      <w:r>
        <w:pict>
          <v:rect style="width:0;height:1.5pt" o:hralign="center" o:hrstd="t" o:hr="t"/>
        </w:pict>
      </w:r>
    </w:p>
    <w:bookmarkEnd w:id="31"/>
    <w:bookmarkEnd w:id="32"/>
    <w:bookmarkStart w:id="36" w:name="Xc12ec00402eb34f1f070d84f19deaea6c287f82"/>
    <w:p>
      <w:pPr>
        <w:pStyle w:val="Heading3"/>
      </w:pPr>
      <w:r>
        <w:t xml:space="preserve">3.2 특허 포인트 ② — 결정론적 PRNG 기반 시간 동기화 군중 분포 드리프트 시스템</w:t>
      </w:r>
    </w:p>
    <w:bookmarkStart w:id="33" w:name="기술적-과제-1"/>
    <w:p>
      <w:pPr>
        <w:pStyle w:val="Heading4"/>
      </w:pPr>
      <w:r>
        <w:t xml:space="preserve">기술적 과제</w:t>
      </w:r>
    </w:p>
    <w:p>
      <w:pPr>
        <w:pStyle w:val="FirstParagraph"/>
      </w:pPr>
      <w:r>
        <w:t xml:space="preserve">실제 실시간 인구 데이터를 서버에서 수집·가공하여 클라이언트에 전송하는 방식은 사용자 개인정보 수집 부담과 높은 서버 비용을 수반한다. 그러나 데이터가 없는 경우 군중 분포를 전혀 시각화할 수 없어 사용자 경험이 저하된다.</w:t>
      </w:r>
    </w:p>
    <w:bookmarkEnd w:id="33"/>
    <w:bookmarkStart w:id="34" w:name="해결-수단-본-발명의-구체적-구현-1"/>
    <w:p>
      <w:pPr>
        <w:pStyle w:val="Heading4"/>
      </w:pPr>
      <w:r>
        <w:t xml:space="preserve">해결 수단 (본 발명의 구체적 구현)</w:t>
      </w:r>
    </w:p>
    <w:p>
      <w:pPr>
        <w:pStyle w:val="FirstParagraph"/>
      </w:pPr>
      <w:r>
        <w:t xml:space="preserve">스팟바이브는 다음의</w:t>
      </w:r>
      <w:r>
        <w:t xml:space="preserve"> </w:t>
      </w:r>
      <w:r>
        <w:rPr>
          <w:b/>
          <w:bCs/>
        </w:rPr>
        <w:t xml:space="preserve">결정론적 유사난수 발생(PRNG) 기반 군중 시뮬레이션</w:t>
      </w:r>
      <w:r>
        <w:t xml:space="preserve"> </w:t>
      </w:r>
      <w:r>
        <w:t xml:space="preserve">방식을 구현한다.</w:t>
      </w:r>
    </w:p>
    <w:p>
      <w:pPr>
        <w:pStyle w:val="BodyText"/>
      </w:pPr>
      <w:r>
        <w:rPr>
          <w:b/>
          <w:bCs/>
        </w:rPr>
        <w:t xml:space="preserve">① 시드 생성 (1분 단위 시간 동기화)</w:t>
      </w:r>
    </w:p>
    <w:p>
      <w:pPr>
        <w:pStyle w:val="SourceCode"/>
      </w:pPr>
      <w:r>
        <w:rPr>
          <w:rStyle w:val="VerbatimChar"/>
        </w:rPr>
        <w:t xml:space="preserve">driftSeed = Math.floor(Date.now() / 60_000)</w:t>
      </w:r>
      <w:r>
        <w:br/>
      </w:r>
      <w:r>
        <w:rPr>
          <w:rStyle w:val="VerbatimChar"/>
        </w:rPr>
        <w:t xml:space="preserve">  → 같은 1분 구간 안에 있는 모든 사용자 인스턴스는</w:t>
      </w:r>
      <w:r>
        <w:br/>
      </w:r>
      <w:r>
        <w:rPr>
          <w:rStyle w:val="VerbatimChar"/>
        </w:rPr>
        <w:t xml:space="preserve">    동일한 시드를 생성 → 동일한 군중 분포를 확인</w:t>
      </w:r>
    </w:p>
    <w:p>
      <w:pPr>
        <w:pStyle w:val="FirstParagraph"/>
      </w:pPr>
      <w:r>
        <w:rPr>
          <w:b/>
          <w:bCs/>
        </w:rPr>
        <w:t xml:space="preserve">② mulberry32 결정론적 PRNG</w:t>
      </w:r>
    </w:p>
    <w:p>
      <w:pPr>
        <w:pStyle w:val="SourceCode"/>
      </w:pPr>
      <w:r>
        <w:rPr>
          <w:rStyle w:val="VerbatimChar"/>
        </w:rPr>
        <w:t xml:space="preserve">function mulberry32(seed):</w:t>
      </w:r>
      <w:r>
        <w:br/>
      </w:r>
      <w:r>
        <w:rPr>
          <w:rStyle w:val="VerbatimChar"/>
        </w:rPr>
        <w:t xml:space="preserve">  return function():</w:t>
      </w:r>
      <w:r>
        <w:br/>
      </w:r>
      <w:r>
        <w:rPr>
          <w:rStyle w:val="VerbatimChar"/>
        </w:rPr>
        <w:t xml:space="preserve">    t = (seed += 0x6D2B79F5)</w:t>
      </w:r>
      <w:r>
        <w:br/>
      </w:r>
      <w:r>
        <w:rPr>
          <w:rStyle w:val="VerbatimChar"/>
        </w:rPr>
        <w:t xml:space="preserve">    t = imul(t ^ (t &gt;&gt;&gt; 15), t | 1)</w:t>
      </w:r>
      <w:r>
        <w:br/>
      </w:r>
      <w:r>
        <w:rPr>
          <w:rStyle w:val="VerbatimChar"/>
        </w:rPr>
        <w:t xml:space="preserve">    t ^= t + imul(t ^ (t &gt;&gt;&gt; 7), t | 61)</w:t>
      </w:r>
      <w:r>
        <w:br/>
      </w:r>
      <w:r>
        <w:rPr>
          <w:rStyle w:val="VerbatimChar"/>
        </w:rPr>
        <w:t xml:space="preserve">    return ((t ^ (t &gt;&gt;&gt; 14)) &gt;&gt;&gt; 0) / 4294967296</w:t>
      </w:r>
      <w:r>
        <w:br/>
      </w:r>
      <w:r>
        <w:rPr>
          <w:rStyle w:val="VerbatimChar"/>
        </w:rPr>
        <w:t xml:space="preserve">    → [0, 1) 범위의 결정론적 부동소수점 수열 생성</w:t>
      </w:r>
    </w:p>
    <w:p>
      <w:pPr>
        <w:pStyle w:val="FirstParagraph"/>
      </w:pPr>
      <w:r>
        <w:rPr>
          <w:b/>
          <w:bCs/>
        </w:rPr>
        <w:t xml:space="preserve">③ 균일 원판 분포 좌표 샘플링</w:t>
      </w:r>
    </w:p>
    <w:p>
      <w:pPr>
        <w:pStyle w:val="SourceCode"/>
      </w:pPr>
      <w:r>
        <w:rPr>
          <w:rStyle w:val="VerbatimChar"/>
        </w:rPr>
        <w:t xml:space="preserve">for i in count:</w:t>
      </w:r>
      <w:r>
        <w:br/>
      </w:r>
      <w:r>
        <w:rPr>
          <w:rStyle w:val="VerbatimChar"/>
        </w:rPr>
        <w:t xml:space="preserve">  angle = rnd() × 2π                    (방향각 균일 분포)</w:t>
      </w:r>
      <w:r>
        <w:br/>
      </w:r>
      <w:r>
        <w:rPr>
          <w:rStyle w:val="VerbatimChar"/>
        </w:rPr>
        <w:t xml:space="preserve">  t     = √(rnd())                      (반경: 면적 보정을 위한 제곱근 변환)</w:t>
      </w:r>
      <w:r>
        <w:br/>
      </w:r>
      <w:r>
        <w:rPr>
          <w:rStyle w:val="VerbatimChar"/>
        </w:rPr>
        <w:t xml:space="preserve">  dLat  = rLat × t × cos(angle)</w:t>
      </w:r>
      <w:r>
        <w:br/>
      </w:r>
      <w:r>
        <w:rPr>
          <w:rStyle w:val="VerbatimChar"/>
        </w:rPr>
        <w:t xml:space="preserve">  dLng  = (rLat × t × sin(angle)) / cosLat  (위도에 따른 경도 보정)</w:t>
      </w:r>
      <w:r>
        <w:br/>
      </w:r>
      <w:r>
        <w:rPr>
          <w:rStyle w:val="VerbatimChar"/>
        </w:rPr>
        <w:t xml:space="preserve">  → [centerLat + dLat, centerLng + dLng]</w:t>
      </w:r>
    </w:p>
    <w:p>
      <w:pPr>
        <w:pStyle w:val="FirstParagraph"/>
      </w:pPr>
      <w:r>
        <w:t xml:space="preserve">이 방식은</w:t>
      </w:r>
      <w:r>
        <w:t xml:space="preserve"> </w:t>
      </w:r>
      <w:r>
        <w:rPr>
          <w:b/>
          <w:bCs/>
        </w:rPr>
        <w:t xml:space="preserve">서버 인구 데이터 없이</w:t>
      </w:r>
      <w:r>
        <w:t xml:space="preserve"> </w:t>
      </w:r>
      <w:r>
        <w:t xml:space="preserve">1분 주기로 자연스럽게 이동하는 군중 흐름을 클라이언트에서 완전히 재현 가능하게 시뮬레이션하며, 동일 시드를 사용하는 모든 클라이언트에서</w:t>
      </w:r>
      <w:r>
        <w:t xml:space="preserve"> </w:t>
      </w:r>
      <w:r>
        <w:rPr>
          <w:b/>
          <w:bCs/>
        </w:rPr>
        <w:t xml:space="preserve">동기화된 일관성 있는 군중 분포</w:t>
      </w:r>
      <w:r>
        <w:t xml:space="preserve"> </w:t>
      </w:r>
      <w:r>
        <w:t xml:space="preserve">를 보장한다.</w:t>
      </w:r>
    </w:p>
    <w:bookmarkEnd w:id="34"/>
    <w:bookmarkStart w:id="35" w:name="청구항-후보-안-1"/>
    <w:p>
      <w:pPr>
        <w:pStyle w:val="Heading4"/>
      </w:pPr>
      <w:r>
        <w:t xml:space="preserve">청구항 후보 (안)</w:t>
      </w:r>
    </w:p>
    <w:p>
      <w:pPr>
        <w:pStyle w:val="BlockText"/>
      </w:pPr>
      <w:r>
        <w:rPr>
          <w:b/>
          <w:bCs/>
        </w:rPr>
        <w:t xml:space="preserve">청구항 제2항</w:t>
      </w:r>
      <w:r>
        <w:t xml:space="preserve">: 현재 시각의 Unix 타임스탬프를 60,000으로 나눈 정수 값을 PRNG 시드로 사용하여, 복수의 클라이언트 인스턴스가 서버 통신 없이도 동일한 1분 구간 내 동기화된 군중 분포 좌표를 생성하고, 제곱근 변환을 적용한 균일 원판 샘플링으로 지리 좌표를 생성하여 지도 위에 연령대별 색상 구분 마커로 렌더링하는 방법.</w:t>
      </w:r>
    </w:p>
    <w:p>
      <w:r>
        <w:pict>
          <v:rect style="width:0;height:1.5pt" o:hralign="center" o:hrstd="t" o:hr="t"/>
        </w:pict>
      </w:r>
    </w:p>
    <w:bookmarkEnd w:id="35"/>
    <w:bookmarkEnd w:id="36"/>
    <w:bookmarkStart w:id="40" w:name="Xc89715df5dcbe129178d47c16f848676f5abda1"/>
    <w:p>
      <w:pPr>
        <w:pStyle w:val="Heading3"/>
      </w:pPr>
      <w:r>
        <w:t xml:space="preserve">3.3 특허 포인트 ③ — 이동 수단 프로필 기반 문맥 적응형 행동 지시 카드 생성 방법 (BM 특허)</w:t>
      </w:r>
    </w:p>
    <w:bookmarkStart w:id="37" w:name="기술적-과제-2"/>
    <w:p>
      <w:pPr>
        <w:pStyle w:val="Heading4"/>
      </w:pPr>
      <w:r>
        <w:t xml:space="preserve">기술적 과제</w:t>
      </w:r>
    </w:p>
    <w:p>
      <w:pPr>
        <w:pStyle w:val="FirstParagraph"/>
      </w:pPr>
      <w:r>
        <w:t xml:space="preserve">기존 O2O·지도 서비스는 사용자의 이동 수단에 관계없이 동일한 경로 정보를 제공하거나, 이동 수단 선택을 경로 탐색 시점에서만 일시적으로 반영한다. 이로 인해 사용자는 자신의 이동 상황에 맞는 맥락적 조언(시간대 팁, 현장 무드 팁 등)을 통합적으로 받을 수 없다.</w:t>
      </w:r>
    </w:p>
    <w:bookmarkEnd w:id="37"/>
    <w:bookmarkStart w:id="38" w:name="해결-수단-본-발명의-구체적-구현-2"/>
    <w:p>
      <w:pPr>
        <w:pStyle w:val="Heading4"/>
      </w:pPr>
      <w:r>
        <w:t xml:space="preserve">해결 수단 (본 발명의 구체적 구현)</w:t>
      </w:r>
    </w:p>
    <w:p>
      <w:pPr>
        <w:pStyle w:val="FirstParagraph"/>
      </w:pPr>
      <w:r>
        <w:t xml:space="preserve">스팟바이브는 사용자가</w:t>
      </w:r>
      <w:r>
        <w:t xml:space="preserve"> </w:t>
      </w:r>
      <w:r>
        <w:rPr>
          <w:b/>
          <w:bCs/>
        </w:rPr>
        <w:t xml:space="preserve">사전에 등록한 이동 수단 프로필</w:t>
      </w:r>
      <w:r>
        <w:t xml:space="preserve">(MobilityProfile)을 앱 전역에 유지하고, 특정 지역 군집(클러스터)을 탭하는 행동 시점에 해당 프로필을 조회하여</w:t>
      </w:r>
      <w:r>
        <w:t xml:space="preserve"> </w:t>
      </w:r>
      <w:r>
        <w:rPr>
          <w:b/>
          <w:bCs/>
        </w:rPr>
        <w:t xml:space="preserve">이동 수단별로 분기된 경로 안내 문구</w:t>
      </w:r>
      <w:r>
        <w:t xml:space="preserve"> </w:t>
      </w:r>
      <w:r>
        <w:t xml:space="preserve">와</w:t>
      </w:r>
      <w:r>
        <w:t xml:space="preserve"> </w:t>
      </w:r>
      <w:r>
        <w:rPr>
          <w:b/>
          <w:bCs/>
        </w:rPr>
        <w:t xml:space="preserve">3종의 행동 지시 카드</w:t>
      </w:r>
      <w:r>
        <w:t xml:space="preserve"> </w:t>
      </w:r>
      <w:r>
        <w:t xml:space="preserve">를 자동으로 생성한다.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이동 프로필</w:t>
            </w:r>
          </w:p>
        </w:tc>
        <w:tc>
          <w:tcPr/>
          <w:p>
            <w:pPr>
              <w:pStyle w:val="Compact"/>
            </w:pPr>
            <w:r>
              <w:t xml:space="preserve">생성되는 경로 안내 내용</w:t>
            </w:r>
          </w:p>
        </w:tc>
      </w:tr>
      <w:tr>
        <w:tc>
          <w:tcPr/>
          <w:p>
            <w:pPr>
              <w:pStyle w:val="Compact"/>
            </w:pPr>
            <w:r>
              <w:rPr>
                <w:rStyle w:val="VerbatimChar"/>
              </w:rPr>
              <w:t xml:space="preserve">pedestrian_ddareungi</w:t>
            </w:r>
          </w:p>
        </w:tc>
        <w:tc>
          <w:tcPr/>
          <w:p>
            <w:pPr>
              <w:pStyle w:val="Compact"/>
            </w:pPr>
            <w:r>
              <w:t xml:space="preserve">버스 노선 + 따릉이 거치대 연계 안내</w:t>
            </w:r>
          </w:p>
        </w:tc>
      </w:tr>
      <w:tr>
        <w:tc>
          <w:tcPr/>
          <w:p>
            <w:pPr>
              <w:pStyle w:val="Compact"/>
            </w:pPr>
            <w:r>
              <w:rPr>
                <w:rStyle w:val="VerbatimChar"/>
              </w:rPr>
              <w:t xml:space="preserve">car_owner</w:t>
            </w:r>
          </w:p>
        </w:tc>
        <w:tc>
          <w:tcPr/>
          <w:p>
            <w:pPr>
              <w:pStyle w:val="Compact"/>
            </w:pPr>
            <w:r>
              <w:t xml:space="preserve">실시간 정체 회피 + 네이버 내비 ETA 연동 안내</w:t>
            </w:r>
          </w:p>
        </w:tc>
      </w:tr>
      <w:tr>
        <w:tc>
          <w:tcPr/>
          <w:p>
            <w:pPr>
              <w:pStyle w:val="Compact"/>
            </w:pPr>
            <w:r>
              <w:rPr>
                <w:rStyle w:val="VerbatimChar"/>
              </w:rPr>
              <w:t xml:space="preserve">kickboard_license</w:t>
            </w:r>
          </w:p>
        </w:tc>
        <w:tc>
          <w:tcPr/>
          <w:p>
            <w:pPr>
              <w:pStyle w:val="Compact"/>
            </w:pPr>
            <w:r>
              <w:t xml:space="preserve">반경 내 PM 대기 대수 + 산책로 전환 안내</w:t>
            </w:r>
          </w:p>
        </w:tc>
      </w:tr>
    </w:tbl>
    <w:p>
      <w:pPr>
        <w:pStyle w:val="BodyText"/>
      </w:pPr>
      <w:r>
        <w:t xml:space="preserve">행동 지시 카드는</w:t>
      </w:r>
      <w:r>
        <w:t xml:space="preserve"> </w:t>
      </w:r>
      <w:r>
        <w:rPr>
          <w:b/>
          <w:bCs/>
        </w:rPr>
        <w:t xml:space="preserve">이동 팁·타임라인·바이브 팁</w:t>
      </w:r>
      <w:r>
        <w:t xml:space="preserve"> </w:t>
      </w:r>
      <w:r>
        <w:t xml:space="preserve">3종으로 고정 구성되어, 물리적 이동 조언(수단·경로)과 비물리적 조언(시간·무드)을 통합하여 제공한다.</w:t>
      </w:r>
    </w:p>
    <w:p>
      <w:pPr>
        <w:pStyle w:val="BodyText"/>
      </w:pPr>
      <w:r>
        <w:t xml:space="preserve">또한, 외부 지도 서비스(네이버 지도) 연동 URL을</w:t>
      </w:r>
      <w:r>
        <w:t xml:space="preserve"> </w:t>
      </w:r>
      <w:r>
        <w:rPr>
          <w:rStyle w:val="VerbatimChar"/>
        </w:rPr>
        <w:t xml:space="preserve">naverMapSearchUrl(destination)</w:t>
      </w:r>
      <w:r>
        <w:t xml:space="preserve"> </w:t>
      </w:r>
      <w:r>
        <w:t xml:space="preserve">함수로 동적 생성하여, 앱 내 안내와 외부 내비게이션의 연계 동선을 설계한다.</w:t>
      </w:r>
    </w:p>
    <w:bookmarkEnd w:id="38"/>
    <w:bookmarkStart w:id="39" w:name="청구항-후보-안-2"/>
    <w:p>
      <w:pPr>
        <w:pStyle w:val="Heading4"/>
      </w:pPr>
      <w:r>
        <w:t xml:space="preserve">청구항 후보 (안)</w:t>
      </w:r>
    </w:p>
    <w:p>
      <w:pPr>
        <w:pStyle w:val="BlockText"/>
      </w:pPr>
      <w:r>
        <w:rPr>
          <w:b/>
          <w:bCs/>
        </w:rPr>
        <w:t xml:space="preserve">청구항 제3항</w:t>
      </w:r>
      <w:r>
        <w:t xml:space="preserve">: 사용자가 사전 등록한 이동 수단 프로필을 앱 세션 전역에 유지하고, 지도 위 특정 군집 지점에 대한 사용자 인터랙션 발생 시, 해당 프로필 값에 기반하여 이동 경로 안내·최적 시간대 조언·현장 무드 팁을 포함하는 복수의 문맥 적응형 행동 지시 카드를 자동 생성하여 하단 시트 UI로 제공하는 방법 및 시스템.</w:t>
      </w:r>
    </w:p>
    <w:p>
      <w:r>
        <w:pict>
          <v:rect style="width:0;height:1.5pt" o:hralign="center" o:hrstd="t" o:hr="t"/>
        </w:pict>
      </w:r>
    </w:p>
    <w:bookmarkEnd w:id="39"/>
    <w:bookmarkEnd w:id="40"/>
    <w:bookmarkStart w:id="44" w:name="X1aa09a3d470ccc57d84aa4d1d50d404a07813de"/>
    <w:p>
      <w:pPr>
        <w:pStyle w:val="Heading3"/>
      </w:pPr>
      <w:r>
        <w:t xml:space="preserve">3.4 특허 포인트 ④ — AI·촬영 메타데이터·집단 신고 연동 UGC 거버넌스 및 공익성</w:t>
      </w:r>
    </w:p>
    <w:bookmarkStart w:id="41" w:name="기술적-과제-3"/>
    <w:p>
      <w:pPr>
        <w:pStyle w:val="Heading4"/>
      </w:pPr>
      <w:r>
        <w:t xml:space="preserve">기술적 과제</w:t>
      </w:r>
    </w:p>
    <w:p>
      <w:pPr>
        <w:pStyle w:val="FirstParagraph"/>
      </w:pPr>
      <w:r>
        <w:t xml:space="preserve">하이퍼로컬</w:t>
      </w:r>
      <w:r>
        <w:t xml:space="preserve"> </w:t>
      </w:r>
      <w:r>
        <w:rPr>
          <w:b/>
          <w:bCs/>
        </w:rPr>
        <w:t xml:space="preserve">실시간 현장 정보·이웃 SOS</w:t>
      </w:r>
      <w:r>
        <w:t xml:space="preserve"> </w:t>
      </w:r>
      <w:r>
        <w:t xml:space="preserve">채널은</w:t>
      </w:r>
      <w:r>
        <w:t xml:space="preserve"> </w:t>
      </w:r>
      <w:r>
        <w:rPr>
          <w:b/>
          <w:bCs/>
        </w:rPr>
        <w:t xml:space="preserve">무분별한 상업 홍보·성인 콘텐츠·범죄 연계 문구·허위·재촬영 사진</w:t>
      </w:r>
      <w:r>
        <w:t xml:space="preserve">이 유입되면</w:t>
      </w:r>
      <w:r>
        <w:t xml:space="preserve"> </w:t>
      </w:r>
      <w:r>
        <w:rPr>
          <w:b/>
          <w:bCs/>
        </w:rPr>
        <w:t xml:space="preserve">공공의 신뢰와 안전</w:t>
      </w:r>
      <w:r>
        <w:t xml:space="preserve">을 해친다. 단일 규칙 필터(키워드 차단)만으로는 은어·이미지 기반 스팸·화면 재촬영을 막기 어렵고,</w:t>
      </w:r>
      <w:r>
        <w:t xml:space="preserve"> </w:t>
      </w:r>
      <w:r>
        <w:rPr>
          <w:b/>
          <w:bCs/>
        </w:rPr>
        <w:t xml:space="preserve">무조건 통과</w:t>
      </w:r>
      <w:r>
        <w:t xml:space="preserve">는 플랫폼 오남용을 부추긴다.</w:t>
      </w:r>
    </w:p>
    <w:bookmarkEnd w:id="41"/>
    <w:bookmarkStart w:id="42" w:name="해결-수단-본-발명의-구체적-구현--다층-방어"/>
    <w:p>
      <w:pPr>
        <w:pStyle w:val="Heading4"/>
      </w:pPr>
      <w:r>
        <w:t xml:space="preserve">해결 수단 (본 발명의 구체적 구현 — 다층 방어)</w:t>
      </w:r>
    </w:p>
    <w:p>
      <w:pPr>
        <w:pStyle w:val="FirstParagraph"/>
      </w:pPr>
      <w:r>
        <w:t xml:space="preserve">스팟바이브는</w:t>
      </w:r>
      <w:r>
        <w:t xml:space="preserve"> </w:t>
      </w:r>
      <w:r>
        <w:rPr>
          <w:b/>
          <w:bCs/>
        </w:rPr>
        <w:t xml:space="preserve">같은 서비스 내에서</w:t>
      </w:r>
      <w:r>
        <w:t xml:space="preserve"> </w:t>
      </w:r>
      <w:r>
        <w:t xml:space="preserve">다음을</w:t>
      </w:r>
      <w:r>
        <w:t xml:space="preserve"> </w:t>
      </w:r>
      <w:r>
        <w:rPr>
          <w:b/>
          <w:bCs/>
        </w:rPr>
        <w:t xml:space="preserve">조합</w:t>
      </w:r>
      <w:r>
        <w:t xml:space="preserve">한다.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층</w:t>
            </w:r>
          </w:p>
        </w:tc>
        <w:tc>
          <w:tcPr/>
          <w:p>
            <w:pPr>
              <w:pStyle w:val="Compact"/>
            </w:pPr>
            <w:r>
              <w:t xml:space="preserve">역할</w:t>
            </w:r>
          </w:p>
        </w:tc>
        <w:tc>
          <w:tcPr/>
          <w:p>
            <w:pPr>
              <w:pStyle w:val="Compact"/>
            </w:pPr>
            <w:r>
              <w:t xml:space="preserve">구현 요지</w:t>
            </w:r>
          </w:p>
        </w:tc>
      </w:tr>
      <w:tr>
        <w:tc>
          <w:tcPr/>
          <w:p>
            <w:pPr>
              <w:pStyle w:val="Compact"/>
            </w:pPr>
            <w:r>
              <w:rPr>
                <w:b/>
                <w:bCs/>
              </w:rPr>
              <w:t xml:space="preserve">A. 텍스트 LLM</w:t>
            </w:r>
          </w:p>
        </w:tc>
        <w:tc>
          <w:tcPr/>
          <w:p>
            <w:pPr>
              <w:pStyle w:val="Compact"/>
            </w:pPr>
            <w:r>
              <w:t xml:space="preserve">현장 제보 제목·설명, SOS 메모</w:t>
            </w:r>
          </w:p>
        </w:tc>
        <w:tc>
          <w:tcPr/>
          <w:p>
            <w:pPr>
              <w:pStyle w:val="Compact"/>
            </w:pPr>
            <w:r>
              <w:t xml:space="preserve">Edge</w:t>
            </w:r>
            <w:r>
              <w:t xml:space="preserve"> </w:t>
            </w:r>
            <w:r>
              <w:rPr>
                <w:rStyle w:val="VerbatimChar"/>
              </w:rPr>
              <w:t xml:space="preserve">moderate-user-content</w:t>
            </w:r>
            <w:r>
              <w:t xml:space="preserve">: 맥락별</w:t>
            </w:r>
            <w:r>
              <w:t xml:space="preserve"> </w:t>
            </w:r>
            <w:r>
              <w:rPr>
                <w:rStyle w:val="VerbatimChar"/>
              </w:rPr>
              <w:t xml:space="preserve">allow</w:t>
            </w:r>
            <w:r>
              <w:t xml:space="preserve"> </w:t>
            </w:r>
            <w:r>
              <w:t xml:space="preserve">/</w:t>
            </w:r>
            <w:r>
              <w:t xml:space="preserve"> </w:t>
            </w:r>
            <w:r>
              <w:rPr>
                <w:rStyle w:val="VerbatimChar"/>
              </w:rPr>
              <w:t xml:space="preserve">held</w:t>
            </w:r>
            <w:r>
              <w:t xml:space="preserve"> </w:t>
            </w:r>
            <w:r>
              <w:t xml:space="preserve">/</w:t>
            </w:r>
            <w:r>
              <w:t xml:space="preserve"> </w:t>
            </w:r>
            <w:r>
              <w:rPr>
                <w:rStyle w:val="VerbatimChar"/>
              </w:rPr>
              <w:t xml:space="preserve">block</w:t>
            </w:r>
            <w:r>
              <w:t xml:space="preserve">(또는 SOS는</w:t>
            </w:r>
            <w:r>
              <w:t xml:space="preserve"> </w:t>
            </w:r>
            <w:r>
              <w:rPr>
                <w:rStyle w:val="VerbatimChar"/>
              </w:rPr>
              <w:t xml:space="preserve">allow</w:t>
            </w:r>
            <w:r>
              <w:t xml:space="preserve">/</w:t>
            </w:r>
            <w:r>
              <w:rPr>
                <w:rStyle w:val="VerbatimChar"/>
              </w:rPr>
              <w:t xml:space="preserve">block</w:t>
            </w:r>
            <w:r>
              <w:t xml:space="preserve">).</w:t>
            </w:r>
            <w:r>
              <w:t xml:space="preserve"> </w:t>
            </w:r>
            <w:r>
              <w:rPr>
                <w:b/>
                <w:bCs/>
              </w:rPr>
              <w:t xml:space="preserve">held</w:t>
            </w:r>
            <w:r>
              <w:t xml:space="preserve"> </w:t>
            </w:r>
            <w:r>
              <w:t xml:space="preserve">시 공개 노출 전</w:t>
            </w:r>
            <w:r>
              <w:t xml:space="preserve"> </w:t>
            </w:r>
            <w:r>
              <w:rPr>
                <w:b/>
                <w:bCs/>
              </w:rPr>
              <w:t xml:space="preserve">관리자·정책 큐</w:t>
            </w:r>
            <w:r>
              <w:t xml:space="preserve">로 유도.</w:t>
            </w:r>
          </w:p>
        </w:tc>
      </w:tr>
      <w:tr>
        <w:tc>
          <w:tcPr/>
          <w:p>
            <w:pPr>
              <w:pStyle w:val="Compact"/>
            </w:pPr>
            <w:r>
              <w:rPr>
                <w:b/>
                <w:bCs/>
              </w:rPr>
              <w:t xml:space="preserve">B. 비전 LLM</w:t>
            </w:r>
          </w:p>
        </w:tc>
        <w:tc>
          <w:tcPr/>
          <w:p>
            <w:pPr>
              <w:pStyle w:val="Compact"/>
            </w:pPr>
            <w:r>
              <w:t xml:space="preserve">SOS 첨부 사진(선택)</w:t>
            </w:r>
          </w:p>
        </w:tc>
        <w:tc>
          <w:tcPr/>
          <w:p>
            <w:pPr>
              <w:pStyle w:val="Compact"/>
            </w:pPr>
            <w:r>
              <w:t xml:space="preserve">Edge</w:t>
            </w:r>
            <w:r>
              <w:t xml:space="preserve"> </w:t>
            </w:r>
            <w:r>
              <w:rPr>
                <w:rStyle w:val="VerbatimChar"/>
              </w:rPr>
              <w:t xml:space="preserve">verify-sos-photo</w:t>
            </w:r>
            <w:r>
              <w:t xml:space="preserve">: 화면 재촬영·UI·명백 광고/성적 남용 등</w:t>
            </w:r>
            <w:r>
              <w:t xml:space="preserve"> </w:t>
            </w:r>
            <w:r>
              <w:rPr>
                <w:b/>
                <w:bCs/>
              </w:rPr>
              <w:t xml:space="preserve">abuse</w:t>
            </w:r>
            <w:r>
              <w:t xml:space="preserve"> </w:t>
            </w:r>
            <w:r>
              <w:t xml:space="preserve">판정, 요약·이유 JSON.</w:t>
            </w:r>
          </w:p>
        </w:tc>
      </w:tr>
      <w:tr>
        <w:tc>
          <w:tcPr/>
          <w:p>
            <w:pPr>
              <w:pStyle w:val="Compact"/>
            </w:pPr>
            <w:r>
              <w:rPr>
                <w:b/>
                <w:bCs/>
              </w:rPr>
              <w:t xml:space="preserve">C. 클라이언트 EXIF·스크린샷 휴리스틱</w:t>
            </w:r>
          </w:p>
        </w:tc>
        <w:tc>
          <w:tcPr/>
          <w:p>
            <w:pPr>
              <w:pStyle w:val="Compact"/>
            </w:pPr>
            <w:r>
              <w:t xml:space="preserve">허위·다운로드·캡처</w:t>
            </w:r>
          </w:p>
        </w:tc>
        <w:tc>
          <w:tcPr/>
          <w:p>
            <w:pPr>
              <w:pStyle w:val="Compact"/>
            </w:pPr>
            <w:r>
              <w:rPr>
                <w:b/>
                <w:bCs/>
              </w:rPr>
              <w:t xml:space="preserve">압축 전 원본</w:t>
            </w:r>
            <w:r>
              <w:t xml:space="preserve">에서 촬영 시각·Software 태그 검사,</w:t>
            </w:r>
            <w:r>
              <w:t xml:space="preserve"> </w:t>
            </w:r>
            <w:r>
              <w:rPr>
                <w:b/>
                <w:bCs/>
              </w:rPr>
              <w:t xml:space="preserve">시간 창</w:t>
            </w:r>
            <w:r>
              <w:t xml:space="preserve"> </w:t>
            </w:r>
            <w:r>
              <w:t xml:space="preserve">밖·메타 부재·스크린샷 의심 시</w:t>
            </w:r>
            <w:r>
              <w:t xml:space="preserve"> </w:t>
            </w:r>
            <w:r>
              <w:rPr>
                <w:b/>
                <w:bCs/>
              </w:rPr>
              <w:t xml:space="preserve">AI 호출 전 차단</w:t>
            </w:r>
            <w:r>
              <w:t xml:space="preserve">.</w:t>
            </w:r>
          </w:p>
        </w:tc>
      </w:tr>
      <w:tr>
        <w:tc>
          <w:tcPr/>
          <w:p>
            <w:pPr>
              <w:pStyle w:val="Compact"/>
            </w:pPr>
            <w:r>
              <w:rPr>
                <w:b/>
                <w:bCs/>
              </w:rPr>
              <w:t xml:space="preserve">D. 집단 신고·자동 제한</w:t>
            </w:r>
          </w:p>
        </w:tc>
        <w:tc>
          <w:tcPr/>
          <w:p>
            <w:pPr>
              <w:pStyle w:val="Compact"/>
            </w:pPr>
            <w:r>
              <w:t xml:space="preserve">동료 검증</w:t>
            </w:r>
          </w:p>
        </w:tc>
        <w:tc>
          <w:tcPr/>
          <w:p>
            <w:pPr>
              <w:pStyle w:val="Compact"/>
            </w:pPr>
            <w:r>
              <w:t xml:space="preserve">서로 다른 신고자 수가 임계에 도달하면</w:t>
            </w:r>
            <w:r>
              <w:t xml:space="preserve"> </w:t>
            </w:r>
            <w:r>
              <w:rPr>
                <w:rStyle w:val="VerbatimChar"/>
              </w:rPr>
              <w:t xml:space="preserve">user_moderation</w:t>
            </w:r>
            <w:r>
              <w:t xml:space="preserve"> </w:t>
            </w:r>
            <w:r>
              <w:t xml:space="preserve">등으로</w:t>
            </w:r>
            <w:r>
              <w:t xml:space="preserve"> </w:t>
            </w:r>
            <w:r>
              <w:rPr>
                <w:b/>
                <w:bCs/>
              </w:rPr>
              <w:t xml:space="preserve">활동 제한</w:t>
            </w:r>
            <w:r>
              <w:t xml:space="preserve"> </w:t>
            </w:r>
            <w:r>
              <w:t xml:space="preserve">후행,</w:t>
            </w:r>
            <w:r>
              <w:t xml:space="preserve"> </w:t>
            </w:r>
            <w:r>
              <w:rPr>
                <w:b/>
                <w:bCs/>
              </w:rPr>
              <w:t xml:space="preserve">오판 시 관리자 복구</w:t>
            </w:r>
            <w:r>
              <w:t xml:space="preserve"> </w:t>
            </w:r>
            <w:r>
              <w:t xml:space="preserve">경로.</w:t>
            </w:r>
          </w:p>
        </w:tc>
      </w:tr>
      <w:tr>
        <w:tc>
          <w:tcPr/>
          <w:p>
            <w:pPr>
              <w:pStyle w:val="Compact"/>
            </w:pPr>
            <w:r>
              <w:rPr>
                <w:b/>
                <w:bCs/>
              </w:rPr>
              <w:t xml:space="preserve">E. 관리자 재판</w:t>
            </w:r>
          </w:p>
        </w:tc>
        <w:tc>
          <w:tcPr/>
          <w:p>
            <w:pPr>
              <w:pStyle w:val="Compact"/>
            </w:pPr>
            <w:r>
              <w:t xml:space="preserve">최종 공정성</w:t>
            </w:r>
          </w:p>
        </w:tc>
        <w:tc>
          <w:tcPr/>
          <w:p>
            <w:pPr>
              <w:pStyle w:val="Compact"/>
            </w:pPr>
            <w:r>
              <w:t xml:space="preserve">held 제보·신고 큐에서</w:t>
            </w:r>
            <w:r>
              <w:t xml:space="preserve"> </w:t>
            </w:r>
            <w:r>
              <w:rPr>
                <w:b/>
                <w:bCs/>
              </w:rPr>
              <w:t xml:space="preserve">승인·반려·숨김</w:t>
            </w:r>
            <w:r>
              <w:t xml:space="preserve"> </w:t>
            </w:r>
            <w:r>
              <w:t xml:space="preserve">RPC 등으로</w:t>
            </w:r>
            <w:r>
              <w:t xml:space="preserve"> </w:t>
            </w:r>
            <w:r>
              <w:rPr>
                <w:b/>
                <w:bCs/>
              </w:rPr>
              <w:t xml:space="preserve">인간 최종 판단</w:t>
            </w:r>
            <w:r>
              <w:t xml:space="preserve">을 병행.</w:t>
            </w:r>
          </w:p>
        </w:tc>
      </w:tr>
    </w:tbl>
    <w:p>
      <w:pPr>
        <w:pStyle w:val="BodyText"/>
      </w:pPr>
      <w:r>
        <w:rPr>
          <w:b/>
          <w:bCs/>
        </w:rPr>
        <w:t xml:space="preserve">공익성</w:t>
      </w:r>
      <w:r>
        <w:t xml:space="preserve">: 상기 파이프라인은 수익형 노출과 별도로,</w:t>
      </w:r>
      <w:r>
        <w:t xml:space="preserve"> </w:t>
      </w:r>
      <w:r>
        <w:rPr>
          <w:b/>
          <w:bCs/>
        </w:rPr>
        <w:t xml:space="preserve">시민 안전(SOS)·지역 정보 신뢰</w:t>
      </w:r>
      <w:r>
        <w:t xml:space="preserve">를</w:t>
      </w:r>
      <w:r>
        <w:t xml:space="preserve"> </w:t>
      </w:r>
      <w:r>
        <w:rPr>
          <w:b/>
          <w:bCs/>
        </w:rPr>
        <w:t xml:space="preserve">기술적으로 선제 방어</w:t>
      </w:r>
      <w:r>
        <w:t xml:space="preserve">하는 구조이며, “허위·선정·광고 스팸이 올라가는 것”보다</w:t>
      </w:r>
      <w:r>
        <w:t xml:space="preserve"> </w:t>
      </w:r>
      <w:r>
        <w:rPr>
          <w:b/>
          <w:bCs/>
        </w:rPr>
        <w:t xml:space="preserve">차단·보류 쪽을 우선</w:t>
      </w:r>
      <w:r>
        <w:t xml:space="preserve">하는 정책을</w:t>
      </w:r>
      <w:r>
        <w:t xml:space="preserve"> </w:t>
      </w:r>
      <w:r>
        <w:rPr>
          <w:b/>
          <w:bCs/>
        </w:rPr>
        <w:t xml:space="preserve">시스템에 내장</w:t>
      </w:r>
      <w:r>
        <w:t xml:space="preserve">할 수 있다.</w:t>
      </w:r>
    </w:p>
    <w:bookmarkEnd w:id="42"/>
    <w:bookmarkStart w:id="43" w:name="청구항-후보-안-3"/>
    <w:p>
      <w:pPr>
        <w:pStyle w:val="Heading4"/>
      </w:pPr>
      <w:r>
        <w:t xml:space="preserve">청구항 후보 (안)</w:t>
      </w:r>
    </w:p>
    <w:p>
      <w:pPr>
        <w:pStyle w:val="BlockText"/>
      </w:pPr>
      <w:r>
        <w:rPr>
          <w:b/>
          <w:bCs/>
        </w:rPr>
        <w:t xml:space="preserve">청구항 제4항(안)</w:t>
      </w:r>
      <w:r>
        <w:t xml:space="preserve">: 지리적으로 연관된 사용자 생성 콘텐츠를 수신하는 서버가, (i) 텍스트 생성형 모델에 의해 상기 콘텐츠의 텍스트를</w:t>
      </w:r>
      <w:r>
        <w:t xml:space="preserve"> </w:t>
      </w:r>
      <w:r>
        <w:rPr>
          <w:b/>
          <w:bCs/>
        </w:rPr>
        <w:t xml:space="preserve">허용·보류·차단</w:t>
      </w:r>
      <w:r>
        <w:t xml:space="preserve"> </w:t>
      </w:r>
      <w:r>
        <w:t xml:space="preserve">중 하나로 분류하고, 보류 시 공개 전 검토 큐에 두며, (ii) 이미지가 첨부된 경우 클라이언트에서 촬영 시각 메타데이터 및 캡처 관련 메타데이터를 검증한 뒤, 통과 시 이미지 생성형 모델에 의해</w:t>
      </w:r>
      <w:r>
        <w:t xml:space="preserve"> </w:t>
      </w:r>
      <w:r>
        <w:rPr>
          <w:b/>
          <w:bCs/>
        </w:rPr>
        <w:t xml:space="preserve">남용 여부</w:t>
      </w:r>
      <w:r>
        <w:t xml:space="preserve">를 판정하며, (iii) 복수의 서로 다른 신고자로부터 누적된 신고에 기반하여 이용 제한 상태를 갱신하고, (iv) 운영자 단말에서 상기 보류 및 신고에 대한 해제·조치를 수행함으로써, 하이퍼로컬 실시간 채널의</w:t>
      </w:r>
      <w:r>
        <w:t xml:space="preserve"> </w:t>
      </w:r>
      <w:r>
        <w:rPr>
          <w:b/>
          <w:bCs/>
        </w:rPr>
        <w:t xml:space="preserve">콘텐츠 무결성과 공익적 안전</w:t>
      </w:r>
      <w:r>
        <w:t xml:space="preserve">을 다층으로 확보하는 방법 및 시스템.</w:t>
      </w:r>
    </w:p>
    <w:p>
      <w:pPr>
        <w:pStyle w:val="BlockText"/>
      </w:pPr>
      <w:r>
        <w:rPr>
          <w:b/>
          <w:bCs/>
        </w:rPr>
        <w:t xml:space="preserve">주의</w:t>
      </w:r>
      <w:r>
        <w:t xml:space="preserve">: 청구항 문장은 변리사 검토 후</w:t>
      </w:r>
      <w:r>
        <w:t xml:space="preserve"> </w:t>
      </w:r>
      <w:r>
        <w:rPr>
          <w:b/>
          <w:bCs/>
        </w:rPr>
        <w:t xml:space="preserve">선행기술 대비 축소·분할·종속항</w:t>
      </w:r>
      <w:r>
        <w:t xml:space="preserve"> </w:t>
      </w:r>
      <w:r>
        <w:t xml:space="preserve">재구성이 필요하다.</w:t>
      </w:r>
    </w:p>
    <w:p>
      <w:pPr>
        <w:pStyle w:val="BlockText"/>
      </w:pPr>
      <w:r>
        <w:rPr>
          <w:b/>
          <w:bCs/>
        </w:rPr>
        <w:t xml:space="preserve">항 번호 정리</w:t>
      </w:r>
      <w:r>
        <w:t xml:space="preserve">: 별첨</w:t>
      </w:r>
      <w:r>
        <w:t xml:space="preserve"> </w:t>
      </w:r>
      <w:r>
        <w:rPr>
          <w:rStyle w:val="VerbatimChar"/>
        </w:rPr>
        <w:t xml:space="preserve">스팟바이브-특허-보충-20260503-…md</w:t>
      </w:r>
      <w:r>
        <w:t xml:space="preserve"> </w:t>
      </w:r>
      <w:r>
        <w:t xml:space="preserve">§5에</w:t>
      </w:r>
      <w:r>
        <w:t xml:space="preserve"> </w:t>
      </w:r>
      <w:r>
        <w:rPr>
          <w:b/>
          <w:bCs/>
        </w:rPr>
        <w:t xml:space="preserve">SOS 관련 청구항 제4~6항(안)</w:t>
      </w:r>
      <w:r>
        <w:t xml:space="preserve"> </w:t>
      </w:r>
      <w:r>
        <w:t xml:space="preserve">이 별도로 수록되어 있다. 실제 출원 시 본 §3.4와</w:t>
      </w:r>
      <w:r>
        <w:t xml:space="preserve"> </w:t>
      </w:r>
      <w:r>
        <w:rPr>
          <w:b/>
          <w:bCs/>
        </w:rPr>
        <w:t xml:space="preserve">통합·재번호</w:t>
      </w:r>
      <w:r>
        <w:t xml:space="preserve">할지,</w:t>
      </w:r>
      <w:r>
        <w:t xml:space="preserve"> </w:t>
      </w:r>
      <w:r>
        <w:rPr>
          <w:b/>
          <w:bCs/>
        </w:rPr>
        <w:t xml:space="preserve">분리 출원</w:t>
      </w:r>
      <w:r>
        <w:t xml:space="preserve">할지 변리사와 결정한다.</w:t>
      </w:r>
    </w:p>
    <w:p>
      <w:r>
        <w:pict>
          <v:rect style="width:0;height:1.5pt" o:hralign="center" o:hrstd="t" o:hr="t"/>
        </w:pict>
      </w:r>
    </w:p>
    <w:p>
      <w:r>
        <w:pict>
          <v:rect style="width:0;height:1.5pt" o:hralign="center" o:hrstd="t" o:hr="t"/>
        </w:pict>
      </w:r>
    </w:p>
    <w:bookmarkEnd w:id="43"/>
    <w:bookmarkEnd w:id="44"/>
    <w:bookmarkEnd w:id="45"/>
    <w:bookmarkStart w:id="57" w:name="Xc2a529172d8a6a73b5a69d1082eeb6b3c8a5f10"/>
    <w:p>
      <w:pPr>
        <w:pStyle w:val="Heading2"/>
      </w:pPr>
      <w:r>
        <w:t xml:space="preserve">4. 디자인 출원 포인트</w:t>
      </w:r>
    </w:p>
    <w:bookmarkStart w:id="46" w:name="Xb7657dfa878d677c468093d79d2e88d63c66c7e"/>
    <w:p>
      <w:pPr>
        <w:pStyle w:val="Heading3"/>
      </w:pPr>
      <w:r>
        <w:t xml:space="preserve">4.1 보호 대상 개요</w:t>
      </w:r>
    </w:p>
    <w:p>
      <w:pPr>
        <w:pStyle w:val="FirstParagraph"/>
      </w:pPr>
      <w:r>
        <w:t xml:space="preserve">아래 화면 요소들은 스팟바이브 서비스의 독자적인 외관을 형성하며,</w:t>
      </w:r>
      <w:r>
        <w:t xml:space="preserve"> </w:t>
      </w:r>
      <w:r>
        <w:rPr>
          <w:b/>
          <w:bCs/>
        </w:rPr>
        <w:t xml:space="preserve">디자인보호법</w:t>
      </w:r>
      <w:r>
        <w:t xml:space="preserve"> </w:t>
      </w:r>
      <w:r>
        <w:t xml:space="preserve">상 화상디자인(GUI 디자인) 출원 또는</w:t>
      </w:r>
      <w:r>
        <w:t xml:space="preserve"> </w:t>
      </w:r>
      <w:r>
        <w:rPr>
          <w:b/>
          <w:bCs/>
        </w:rPr>
        <w:t xml:space="preserve">저작권법</w:t>
      </w:r>
      <w:r>
        <w:t xml:space="preserve"> </w:t>
      </w:r>
      <w:r>
        <w:t xml:space="preserve">상 저작물로 보호받을 수 있는 대상이다.</w:t>
      </w:r>
    </w:p>
    <w:p>
      <w:r>
        <w:pict>
          <v:rect style="width:0;height:1.5pt" o:hralign="center" o:hrstd="t" o:hr="t"/>
        </w:pict>
      </w:r>
    </w:p>
    <w:bookmarkEnd w:id="46"/>
    <w:bookmarkStart w:id="48" w:name="X4282076d7a6aedb09662c5ce3c802594f95530e"/>
    <w:p>
      <w:pPr>
        <w:pStyle w:val="Heading3"/>
      </w:pPr>
      <w:r>
        <w:t xml:space="preserve">4.2 디자인 포인트 ① — 네온 다크 모드 지도 오버레이 UI</w:t>
      </w:r>
    </w:p>
    <w:bookmarkStart w:id="47" w:name="핵심-시각-요소"/>
    <w:p>
      <w:pPr>
        <w:pStyle w:val="Heading4"/>
      </w:pPr>
      <w:r>
        <w:t xml:space="preserve">핵심 시각 요소</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요소</w:t>
            </w:r>
          </w:p>
        </w:tc>
        <w:tc>
          <w:tcPr/>
          <w:p>
            <w:pPr>
              <w:pStyle w:val="Compact"/>
            </w:pPr>
            <w:r>
              <w:t xml:space="preserve">값 / 설명</w:t>
            </w:r>
          </w:p>
        </w:tc>
      </w:tr>
      <w:tr>
        <w:tc>
          <w:tcPr/>
          <w:p>
            <w:pPr>
              <w:pStyle w:val="Compact"/>
            </w:pPr>
            <w:r>
              <w:rPr>
                <w:b/>
                <w:bCs/>
              </w:rPr>
              <w:t xml:space="preserve">배경 색상</w:t>
            </w:r>
          </w:p>
        </w:tc>
        <w:tc>
          <w:tcPr/>
          <w:p>
            <w:pPr>
              <w:pStyle w:val="Compact"/>
            </w:pPr>
            <w:r>
              <w:rPr>
                <w:rStyle w:val="VerbatimChar"/>
              </w:rPr>
              <w:t xml:space="preserve">#0A0A0E</w:t>
            </w:r>
            <w:r>
              <w:t xml:space="preserve"> </w:t>
            </w:r>
            <w:r>
              <w:t xml:space="preserve">(거의 순수 검정에 가까운 극심 다크)</w:t>
            </w:r>
          </w:p>
        </w:tc>
      </w:tr>
      <w:tr>
        <w:tc>
          <w:tcPr/>
          <w:p>
            <w:pPr>
              <w:pStyle w:val="Compact"/>
            </w:pPr>
            <w:r>
              <w:rPr>
                <w:b/>
                <w:bCs/>
              </w:rPr>
              <w:t xml:space="preserve">베이스맵</w:t>
            </w:r>
          </w:p>
        </w:tc>
        <w:tc>
          <w:tcPr/>
          <w:p>
            <w:pPr>
              <w:pStyle w:val="Compact"/>
            </w:pPr>
            <w:r>
              <w:t xml:space="preserve">Carto Dark Matter — 검정 지도, 흰색 도로·건물 외곽선만 표시</w:t>
            </w:r>
          </w:p>
        </w:tc>
      </w:tr>
      <w:tr>
        <w:tc>
          <w:tcPr/>
          <w:p>
            <w:pPr>
              <w:pStyle w:val="Compact"/>
            </w:pPr>
            <w:r>
              <w:rPr>
                <w:b/>
                <w:bCs/>
              </w:rPr>
              <w:t xml:space="preserve">강조 컬러(시안)</w:t>
            </w:r>
          </w:p>
        </w:tc>
        <w:tc>
          <w:tcPr/>
          <w:p>
            <w:pPr>
              <w:pStyle w:val="Compact"/>
            </w:pPr>
            <w:r>
              <w:rPr>
                <w:rStyle w:val="VerbatimChar"/>
              </w:rPr>
              <w:t xml:space="preserve">#00F0FF</w:t>
            </w:r>
            <w:r>
              <w:t xml:space="preserve"> </w:t>
            </w:r>
            <w:r>
              <w:t xml:space="preserve">— 40대+ 군중 마커, MBTI 일부, AI 말풍선 헤더</w:t>
            </w:r>
          </w:p>
        </w:tc>
      </w:tr>
      <w:tr>
        <w:tc>
          <w:tcPr/>
          <w:p>
            <w:pPr>
              <w:pStyle w:val="Compact"/>
            </w:pPr>
            <w:r>
              <w:rPr>
                <w:b/>
                <w:bCs/>
              </w:rPr>
              <w:t xml:space="preserve">강조 컬러(옐로)</w:t>
            </w:r>
          </w:p>
        </w:tc>
        <w:tc>
          <w:tcPr/>
          <w:p>
            <w:pPr>
              <w:pStyle w:val="Compact"/>
            </w:pPr>
            <w:r>
              <w:rPr>
                <w:rStyle w:val="VerbatimChar"/>
              </w:rPr>
              <w:t xml:space="preserve">#FFDE00</w:t>
            </w:r>
            <w:r>
              <w:t xml:space="preserve"> </w:t>
            </w:r>
            <w:r>
              <w:t xml:space="preserve">— 20대 군중 마커, 이동 팁 카드 액센트</w:t>
            </w:r>
          </w:p>
        </w:tc>
      </w:tr>
      <w:tr>
        <w:tc>
          <w:tcPr/>
          <w:p>
            <w:pPr>
              <w:pStyle w:val="Compact"/>
            </w:pPr>
            <w:r>
              <w:rPr>
                <w:b/>
                <w:bCs/>
              </w:rPr>
              <w:t xml:space="preserve">강조 컬러(코랄)</w:t>
            </w:r>
          </w:p>
        </w:tc>
        <w:tc>
          <w:tcPr/>
          <w:p>
            <w:pPr>
              <w:pStyle w:val="Compact"/>
            </w:pPr>
            <w:r>
              <w:rPr>
                <w:rStyle w:val="VerbatimChar"/>
              </w:rPr>
              <w:t xml:space="preserve">#FF6B6B</w:t>
            </w:r>
            <w:r>
              <w:t xml:space="preserve"> </w:t>
            </w:r>
            <w:r>
              <w:t xml:space="preserve">— 30대 군중 마커, 바이브 팁 카드 액센트</w:t>
            </w:r>
          </w:p>
        </w:tc>
      </w:tr>
      <w:tr>
        <w:tc>
          <w:tcPr/>
          <w:p>
            <w:pPr>
              <w:pStyle w:val="Compact"/>
            </w:pPr>
            <w:r>
              <w:rPr>
                <w:b/>
                <w:bCs/>
              </w:rPr>
              <w:t xml:space="preserve">강조 컬러(퍼플)</w:t>
            </w:r>
          </w:p>
        </w:tc>
        <w:tc>
          <w:tcPr/>
          <w:p>
            <w:pPr>
              <w:pStyle w:val="Compact"/>
            </w:pPr>
            <w:r>
              <w:rPr>
                <w:rStyle w:val="VerbatimChar"/>
              </w:rPr>
              <w:t xml:space="preserve">#A855F7</w:t>
            </w:r>
            <w:r>
              <w:t xml:space="preserve"> </w:t>
            </w:r>
            <w:r>
              <w:t xml:space="preserve">— 클럽·야경 태그 오버레이, AI 말풍선 그라데이션</w:t>
            </w:r>
          </w:p>
        </w:tc>
      </w:tr>
      <w:tr>
        <w:tc>
          <w:tcPr/>
          <w:p>
            <w:pPr>
              <w:pStyle w:val="Compact"/>
            </w:pPr>
            <w:r>
              <w:rPr>
                <w:b/>
                <w:bCs/>
              </w:rPr>
              <w:t xml:space="preserve">오버레이 스타일</w:t>
            </w:r>
          </w:p>
        </w:tc>
        <w:tc>
          <w:tcPr/>
          <w:p>
            <w:pPr>
              <w:pStyle w:val="Compact"/>
            </w:pPr>
            <w:r>
              <w:t xml:space="preserve">반투명 원형, 글로우 효과, 네온 그라데이션 테두리</w:t>
            </w:r>
          </w:p>
        </w:tc>
      </w:tr>
      <w:tr>
        <w:tc>
          <w:tcPr/>
          <w:p>
            <w:pPr>
              <w:pStyle w:val="Compact"/>
            </w:pPr>
            <w:r>
              <w:rPr>
                <w:b/>
                <w:bCs/>
              </w:rPr>
              <w:t xml:space="preserve">전체 인상</w:t>
            </w:r>
          </w:p>
        </w:tc>
        <w:tc>
          <w:tcPr/>
          <w:p>
            <w:pPr>
              <w:pStyle w:val="Compact"/>
            </w:pPr>
            <w:r>
              <w:t xml:space="preserve">"사이버펑크 도시 열지도" — 실제 열지도 타일이 아닌 커스텀 마커 레이어의 시각적 표현</w:t>
            </w:r>
          </w:p>
        </w:tc>
      </w:tr>
    </w:tbl>
    <w:p>
      <w:pPr>
        <w:pStyle w:val="BodyText"/>
      </w:pPr>
      <w:r>
        <w:t xml:space="preserve">[캡처 삽입 필요: 네온 다크 지도 전체 화면 — 시안·옐로·코랄 컬러 군중 점 분포, 글로우 오버레이 원, 이벤트 핀이 공존하는 다크 베이스맵 위 레이어 구성]</w:t>
      </w:r>
    </w:p>
    <w:p>
      <w:r>
        <w:pict>
          <v:rect style="width:0;height:1.5pt" o:hralign="center" o:hrstd="t" o:hr="t"/>
        </w:pict>
      </w:r>
    </w:p>
    <w:bookmarkEnd w:id="47"/>
    <w:bookmarkEnd w:id="48"/>
    <w:bookmarkStart w:id="50" w:name="X271d4976db9d7e88063b9873e05733455afd0e1"/>
    <w:p>
      <w:pPr>
        <w:pStyle w:val="Heading3"/>
      </w:pPr>
      <w:r>
        <w:t xml:space="preserve">4.3 디자인 포인트 ② — 심장 박동(Heartbeat) 오버레이 애니메이션</w:t>
      </w:r>
    </w:p>
    <w:bookmarkStart w:id="49" w:name="핵심-시각-요소-1"/>
    <w:p>
      <w:pPr>
        <w:pStyle w:val="Heading4"/>
      </w:pPr>
      <w:r>
        <w:t xml:space="preserve">핵심 시각 요소</w:t>
      </w:r>
    </w:p>
    <w:p>
      <w:pPr>
        <w:pStyle w:val="FirstParagraph"/>
      </w:pPr>
      <w:r>
        <w:t xml:space="preserve">지도 위 MBTI·활동 태그 오버레이 원들이 인간의 심장 박동 파형을 수학적으로 모사한 비선형 sinusoidal 합성 함수에 따라 95ms 주기로 미세하게 팽창·수축을 반복한다. 이 시각 효과는 지도가 단순한 정적 정보 표시를 넘어 살아 있는 도시의 맥박을 표현하는 독자적인 인터랙티브 UI로 작동한다.</w:t>
      </w:r>
    </w:p>
    <w:p>
      <w:pPr>
        <w:pStyle w:val="SourceCode"/>
      </w:pPr>
      <w:r>
        <w:rPr>
          <w:rStyle w:val="VerbatimChar"/>
        </w:rPr>
        <w:t xml:space="preserve">hbScale = 1 + 0.028 × |sin(tick × 0.18)| + 0.012 × sin(tick × 0.37)</w:t>
      </w:r>
      <w:r>
        <w:br/>
      </w:r>
      <w:r>
        <w:rPr>
          <w:rStyle w:val="VerbatimChar"/>
        </w:rPr>
        <w:t xml:space="preserve">(tick: 95ms 간격 증가하는 정수 카운터)</w:t>
      </w:r>
    </w:p>
    <w:p>
      <w:pPr>
        <w:pStyle w:val="FirstParagraph"/>
      </w:pPr>
      <w:r>
        <w:t xml:space="preserve">[캡처 삽입 필요: 심장 박동 오버레이 애니메이션 — 네온 원형 오버레이가 맥박치듯 팽창·수축하는 순간 화면 (가능하면 비디오 캡처 또는 연속 프레임)]</w:t>
      </w:r>
    </w:p>
    <w:p>
      <w:r>
        <w:pict>
          <v:rect style="width:0;height:1.5pt" o:hralign="center" o:hrstd="t" o:hr="t"/>
        </w:pict>
      </w:r>
    </w:p>
    <w:bookmarkEnd w:id="49"/>
    <w:bookmarkEnd w:id="50"/>
    <w:bookmarkStart w:id="52" w:name="Xee047d57733f1717cf29a605984fe7186cd56b1"/>
    <w:p>
      <w:pPr>
        <w:pStyle w:val="Heading3"/>
      </w:pPr>
      <w:r>
        <w:t xml:space="preserve">4.4 디자인 포인트 ③ — AI 말풍선 인도(Nudge) 오버레이 디자인</w:t>
      </w:r>
    </w:p>
    <w:bookmarkStart w:id="51" w:name="핵심-시각-요소-2"/>
    <w:p>
      <w:pPr>
        <w:pStyle w:val="Heading4"/>
      </w:pPr>
      <w:r>
        <w:t xml:space="preserve">핵심 시각 요소</w:t>
      </w:r>
    </w:p>
    <w:p>
      <w:pPr>
        <w:pStyle w:val="Compact"/>
        <w:numPr>
          <w:ilvl w:val="0"/>
          <w:numId w:val="1005"/>
        </w:numPr>
      </w:pPr>
      <w:r>
        <w:rPr>
          <w:b/>
          <w:bCs/>
        </w:rPr>
        <w:t xml:space="preserve">말풍선 상단 헤더</w:t>
      </w:r>
      <w:r>
        <w:t xml:space="preserve">: 시안(#00F0FF)→퍼플(#A855F7) 135° 그라데이션 배경, 검정 볼드 텍스트</w:t>
      </w:r>
    </w:p>
    <w:p>
      <w:pPr>
        <w:pStyle w:val="Compact"/>
        <w:numPr>
          <w:ilvl w:val="0"/>
          <w:numId w:val="1005"/>
        </w:numPr>
      </w:pPr>
      <w:r>
        <w:rPr>
          <w:b/>
          <w:bCs/>
        </w:rPr>
        <w:t xml:space="preserve">말풍선 본문</w:t>
      </w:r>
      <w:r>
        <w:t xml:space="preserve">: 반투명 다크(</w:t>
      </w:r>
      <w:r>
        <w:rPr>
          <w:rStyle w:val="VerbatimChar"/>
        </w:rPr>
        <w:t xml:space="preserve">rgba(14,14,20,0.94)</w:t>
      </w:r>
      <w:r>
        <w:t xml:space="preserve">) 배경, 네온 컬러 장소명, 흰색 설명문, "AI 추천·지금 이 근처" 서브라벨</w:t>
      </w:r>
    </w:p>
    <w:p>
      <w:pPr>
        <w:pStyle w:val="Compact"/>
        <w:numPr>
          <w:ilvl w:val="0"/>
          <w:numId w:val="1005"/>
        </w:numPr>
      </w:pPr>
      <w:r>
        <w:rPr>
          <w:b/>
          <w:bCs/>
        </w:rPr>
        <w:t xml:space="preserve">점선 경로</w:t>
      </w:r>
      <w:r>
        <w:t xml:space="preserve">: 현재 위치 → 목적지 Polyline(점선·네온 컬러)</w:t>
      </w:r>
    </w:p>
    <w:p>
      <w:pPr>
        <w:pStyle w:val="Compact"/>
        <w:numPr>
          <w:ilvl w:val="0"/>
          <w:numId w:val="1005"/>
        </w:numPr>
      </w:pPr>
      <w:r>
        <w:rPr>
          <w:b/>
          <w:bCs/>
        </w:rPr>
        <w:t xml:space="preserve">방향 화살표</w:t>
      </w:r>
      <w:r>
        <w:t xml:space="preserve">: 구면 방위각 계산값으로 CSS rotate 적용된 방향 지시 아이콘</w:t>
      </w:r>
    </w:p>
    <w:p>
      <w:pPr>
        <w:pStyle w:val="Compact"/>
        <w:numPr>
          <w:ilvl w:val="0"/>
          <w:numId w:val="1005"/>
        </w:numPr>
      </w:pPr>
      <w:r>
        <w:rPr>
          <w:b/>
          <w:bCs/>
        </w:rPr>
        <w:t xml:space="preserve">배치</w:t>
      </w:r>
      <w:r>
        <w:t xml:space="preserve">: 지도 레이어 위에 Leaflet DivIcon으로 오버레이, 자동 노출·소멸 애니메이션</w:t>
      </w:r>
    </w:p>
    <w:p>
      <w:pPr>
        <w:pStyle w:val="FirstParagraph"/>
      </w:pPr>
      <w:r>
        <w:t xml:space="preserve">[캡처 삽입 필요: AI 말풍선 인도 오버레이 — 그라데이션 말풍선 카드, 점선 경로, 화살표 마커가 다크 지도 위에 표시된 화면]</w:t>
      </w:r>
    </w:p>
    <w:p>
      <w:r>
        <w:pict>
          <v:rect style="width:0;height:1.5pt" o:hralign="center" o:hrstd="t" o:hr="t"/>
        </w:pict>
      </w:r>
    </w:p>
    <w:bookmarkEnd w:id="51"/>
    <w:bookmarkEnd w:id="52"/>
    <w:bookmarkStart w:id="54" w:name="Xcae9903519c3c4ed838b5fcd629946e040bfdd4"/>
    <w:p>
      <w:pPr>
        <w:pStyle w:val="Heading3"/>
      </w:pPr>
      <w:r>
        <w:t xml:space="preserve">4.5 디자인 포인트 ④ — 로그인 화면 인터랙티브 비주얼</w:t>
      </w:r>
    </w:p>
    <w:bookmarkStart w:id="53" w:name="핵심-시각-요소-3"/>
    <w:p>
      <w:pPr>
        <w:pStyle w:val="Heading4"/>
      </w:pPr>
      <w:r>
        <w:t xml:space="preserve">핵심 시각 요소</w:t>
      </w:r>
    </w:p>
    <w:p>
      <w:pPr>
        <w:pStyle w:val="Compact"/>
        <w:numPr>
          <w:ilvl w:val="0"/>
          <w:numId w:val="1006"/>
        </w:numPr>
      </w:pPr>
      <w:r>
        <w:rPr>
          <w:b/>
          <w:bCs/>
        </w:rPr>
        <w:t xml:space="preserve">레이더 링</w:t>
      </w:r>
      <w:r>
        <w:t xml:space="preserve">: 중심에서 바깥으로 퍼지는 파형 원형 링 (스캐닝 시각 효과)</w:t>
      </w:r>
    </w:p>
    <w:p>
      <w:pPr>
        <w:pStyle w:val="Compact"/>
        <w:numPr>
          <w:ilvl w:val="0"/>
          <w:numId w:val="1006"/>
        </w:numPr>
      </w:pPr>
      <w:r>
        <w:rPr>
          <w:b/>
          <w:bCs/>
        </w:rPr>
        <w:t xml:space="preserve">플로팅 오브(Floating Orbs)</w:t>
      </w:r>
      <w:r>
        <w:t xml:space="preserve">: 화면에 부유하는 반투명 글로우 구체</w:t>
      </w:r>
    </w:p>
    <w:p>
      <w:pPr>
        <w:pStyle w:val="Compact"/>
        <w:numPr>
          <w:ilvl w:val="0"/>
          <w:numId w:val="1006"/>
        </w:numPr>
      </w:pPr>
      <w:r>
        <w:rPr>
          <w:b/>
          <w:bCs/>
        </w:rPr>
        <w:t xml:space="preserve">파티클 시스템</w:t>
      </w:r>
      <w:r>
        <w:t xml:space="preserve">: 랜덤 위치·속도·투명도를 가진 소형 빛 입자</w:t>
      </w:r>
    </w:p>
    <w:p>
      <w:pPr>
        <w:pStyle w:val="Compact"/>
        <w:numPr>
          <w:ilvl w:val="0"/>
          <w:numId w:val="1006"/>
        </w:numPr>
      </w:pPr>
      <w:r>
        <w:rPr>
          <w:b/>
          <w:bCs/>
        </w:rPr>
        <w:t xml:space="preserve">기능 아이콘 릴레이 글로우</w:t>
      </w:r>
      <w:r>
        <w:t xml:space="preserve">: 앱의 주요 기능 아이콘들이 순서대로 글로우 발광하며 서비스 특징을 암시</w:t>
      </w:r>
    </w:p>
    <w:p>
      <w:pPr>
        <w:pStyle w:val="Compact"/>
        <w:numPr>
          <w:ilvl w:val="0"/>
          <w:numId w:val="1006"/>
        </w:numPr>
      </w:pPr>
      <w:r>
        <w:rPr>
          <w:b/>
          <w:bCs/>
        </w:rPr>
        <w:t xml:space="preserve">카카오 버튼</w:t>
      </w:r>
      <w:r>
        <w:t xml:space="preserve">: 카카오 브랜드 컬러(#FEE500)를 적용한 라운드 버튼, "카카오로 시작" 텍스트</w:t>
      </w:r>
    </w:p>
    <w:p>
      <w:pPr>
        <w:pStyle w:val="FirstParagraph"/>
      </w:pPr>
      <w:r>
        <w:t xml:space="preserve">[캡처 삽입 필요: 로그인 화면 전체 — 레이더 링, 플로팅 오브, 파티클 효과, 기능 아이콘 글로우, 카카오 버튼이 모두 표시된 화면]</w:t>
      </w:r>
    </w:p>
    <w:p>
      <w:r>
        <w:pict>
          <v:rect style="width:0;height:1.5pt" o:hralign="center" o:hrstd="t" o:hr="t"/>
        </w:pict>
      </w:r>
    </w:p>
    <w:bookmarkEnd w:id="53"/>
    <w:bookmarkEnd w:id="54"/>
    <w:bookmarkStart w:id="56" w:name="Xffb06a84a9a2c9a3cf3fc2c7345731550adacbd"/>
    <w:p>
      <w:pPr>
        <w:pStyle w:val="Heading3"/>
      </w:pPr>
      <w:r>
        <w:t xml:space="preserve">4.6 디자인 포인트 ⑤ — 행동 지시형 바텀시트(BottomSheet) UI</w:t>
      </w:r>
    </w:p>
    <w:bookmarkStart w:id="55" w:name="핵심-시각-요소-4"/>
    <w:p>
      <w:pPr>
        <w:pStyle w:val="Heading4"/>
      </w:pPr>
      <w:r>
        <w:t xml:space="preserve">핵심 시각 요소</w:t>
      </w:r>
    </w:p>
    <w:p>
      <w:pPr>
        <w:pStyle w:val="Compact"/>
        <w:numPr>
          <w:ilvl w:val="0"/>
          <w:numId w:val="1007"/>
        </w:numPr>
      </w:pPr>
      <w:r>
        <w:rPr>
          <w:b/>
          <w:bCs/>
        </w:rPr>
        <w:t xml:space="preserve">스프링 물리 슬라이드 업</w:t>
      </w:r>
      <w:r>
        <w:t xml:space="preserve">: motion 라이브러리 스프링 애니메이션으로 부드럽게 화면 하단에서 상승</w:t>
      </w:r>
    </w:p>
    <w:p>
      <w:pPr>
        <w:pStyle w:val="Compact"/>
        <w:numPr>
          <w:ilvl w:val="0"/>
          <w:numId w:val="1007"/>
        </w:numPr>
      </w:pPr>
      <w:r>
        <w:rPr>
          <w:b/>
          <w:bCs/>
        </w:rPr>
        <w:t xml:space="preserve">SVG 미니맵</w:t>
      </w:r>
      <w:r>
        <w:t xml:space="preserve">: 점선 경로, 목적지 마커가 포함된 장식형 벡터 미니맵</w:t>
      </w:r>
    </w:p>
    <w:p>
      <w:pPr>
        <w:pStyle w:val="Compact"/>
        <w:numPr>
          <w:ilvl w:val="0"/>
          <w:numId w:val="1007"/>
        </w:numPr>
      </w:pPr>
      <w:r>
        <w:rPr>
          <w:b/>
          <w:bCs/>
        </w:rPr>
        <w:t xml:space="preserve">이동 수단 안내 헤더</w:t>
      </w:r>
      <w:r>
        <w:t xml:space="preserve">: 아이콘 + 볼드 타이틀 + 설명문 영역</w:t>
      </w:r>
    </w:p>
    <w:p>
      <w:pPr>
        <w:pStyle w:val="Compact"/>
        <w:numPr>
          <w:ilvl w:val="0"/>
          <w:numId w:val="1007"/>
        </w:numPr>
      </w:pPr>
      <w:r>
        <w:rPr>
          <w:b/>
          <w:bCs/>
        </w:rPr>
        <w:t xml:space="preserve">네온 그라데이션 CTA</w:t>
      </w:r>
      <w:r>
        <w:t xml:space="preserve">: [네이버 지도에서 보기] 버튼에 시안→퍼플 그라데이션 적용</w:t>
      </w:r>
    </w:p>
    <w:p>
      <w:pPr>
        <w:pStyle w:val="Compact"/>
        <w:numPr>
          <w:ilvl w:val="0"/>
          <w:numId w:val="1007"/>
        </w:numPr>
      </w:pPr>
      <w:r>
        <w:rPr>
          <w:b/>
          <w:bCs/>
        </w:rPr>
        <w:t xml:space="preserve">액션 카드 3종</w:t>
      </w:r>
      <w:r>
        <w:t xml:space="preserve">: 각각 옐로/시안/코랄 액센트 컬러로 구분된 이동 팁·타임라인·바이브 팁 카드</w:t>
      </w:r>
    </w:p>
    <w:p>
      <w:pPr>
        <w:pStyle w:val="Compact"/>
        <w:numPr>
          <w:ilvl w:val="0"/>
          <w:numId w:val="1007"/>
        </w:numPr>
      </w:pPr>
      <w:r>
        <w:rPr>
          <w:b/>
          <w:bCs/>
        </w:rPr>
        <w:t xml:space="preserve">배경</w:t>
      </w:r>
      <w:r>
        <w:t xml:space="preserve">: 반투명 블러 처리(</w:t>
      </w:r>
      <w:r>
        <w:rPr>
          <w:rStyle w:val="VerbatimChar"/>
        </w:rPr>
        <w:t xml:space="preserve">backdrop-filter: blur</w:t>
      </w:r>
      <w:r>
        <w:t xml:space="preserve">)로 지도 위에 오버레이</w:t>
      </w:r>
    </w:p>
    <w:p>
      <w:pPr>
        <w:pStyle w:val="FirstParagraph"/>
      </w:pPr>
      <w:r>
        <w:t xml:space="preserve">[캡처 삽입 필요: 행동 지시형 바텀시트 전체 — SVG 미니맵, 이동 수단별 안내 텍스트, 액션 카드 3종, 네온 그라데이션 CTA 버튼]</w:t>
      </w:r>
    </w:p>
    <w:p>
      <w:r>
        <w:pict>
          <v:rect style="width:0;height:1.5pt" o:hralign="center" o:hrstd="t" o:hr="t"/>
        </w:pict>
      </w:r>
    </w:p>
    <w:p>
      <w:r>
        <w:pict>
          <v:rect style="width:0;height:1.5pt" o:hralign="center" o:hrstd="t" o:hr="t"/>
        </w:pict>
      </w:r>
    </w:p>
    <w:bookmarkEnd w:id="55"/>
    <w:bookmarkEnd w:id="56"/>
    <w:bookmarkEnd w:id="57"/>
    <w:bookmarkStart w:id="63" w:name="Xe1f3d2accd7763712fe2c63fab5b62631f0773a"/>
    <w:p>
      <w:pPr>
        <w:pStyle w:val="Heading2"/>
      </w:pPr>
      <w:r>
        <w:t xml:space="preserve">5. 변리사 이해를 위한 시각 자료 삽입 가이드</w:t>
      </w:r>
    </w:p>
    <w:p>
      <w:pPr>
        <w:pStyle w:val="FirstParagraph"/>
      </w:pPr>
      <w:r>
        <w:t xml:space="preserve">아래는 본 명세서의 각 섹션에 첨부되어야 하는 화면 캡처 목록입니다. 실제 서비스 화면을 캡처하여 아래 위치에 삽입하시기 바랍니다.</w:t>
      </w:r>
    </w:p>
    <w:p>
      <w:r>
        <w:pict>
          <v:rect style="width:0;height:1.5pt" o:hralign="center" o:hrstd="t" o:hr="t"/>
        </w:pict>
      </w:r>
    </w:p>
    <w:bookmarkStart w:id="58" w:name="X4ec252303a426b08ac3399d51145a0aa62061d8"/>
    <w:p>
      <w:pPr>
        <w:pStyle w:val="Heading3"/>
      </w:pPr>
      <w:r>
        <w:t xml:space="preserve">5.1 인증 및 온보딩 흐름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순번</w:t>
            </w:r>
          </w:p>
        </w:tc>
        <w:tc>
          <w:tcPr/>
          <w:p>
            <w:pPr>
              <w:pStyle w:val="Compact"/>
            </w:pPr>
            <w:r>
              <w:t xml:space="preserve">삽입 위치</w:t>
            </w:r>
          </w:p>
        </w:tc>
        <w:tc>
          <w:tcPr/>
          <w:p>
            <w:pPr>
              <w:pStyle w:val="Compact"/>
            </w:pPr>
            <w:r>
              <w:t xml:space="preserve">캡처 내용</w:t>
            </w:r>
          </w:p>
        </w:tc>
      </w:tr>
      <w:tr>
        <w:tc>
          <w:tcPr/>
          <w:p>
            <w:pPr>
              <w:pStyle w:val="Compact"/>
            </w:pPr>
            <w:r>
              <w:t xml:space="preserve">1</w:t>
            </w:r>
          </w:p>
        </w:tc>
        <w:tc>
          <w:tcPr/>
          <w:p>
            <w:pPr>
              <w:pStyle w:val="Compact"/>
            </w:pPr>
            <w:r>
              <w:t xml:space="preserve">§2.2 STEP 1 하단</w:t>
            </w:r>
          </w:p>
        </w:tc>
        <w:tc>
          <w:tcPr/>
          <w:p>
            <w:pPr>
              <w:pStyle w:val="Compact"/>
            </w:pPr>
            <w:r>
              <w:t xml:space="preserve">[캡처 삽입 필요: 앱 최초 진입 로그인 화면 — 레이더 링·파티클·카카오 버튼 UI]</w:t>
            </w:r>
          </w:p>
        </w:tc>
      </w:tr>
      <w:tr>
        <w:tc>
          <w:tcPr/>
          <w:p>
            <w:pPr>
              <w:pStyle w:val="Compact"/>
            </w:pPr>
            <w:r>
              <w:t xml:space="preserve">2</w:t>
            </w:r>
          </w:p>
        </w:tc>
        <w:tc>
          <w:tcPr/>
          <w:p>
            <w:pPr>
              <w:pStyle w:val="Compact"/>
            </w:pPr>
            <w:r>
              <w:t xml:space="preserve">§2.2 STEP 2 하단</w:t>
            </w:r>
          </w:p>
        </w:tc>
        <w:tc>
          <w:tcPr/>
          <w:p>
            <w:pPr>
              <w:pStyle w:val="Compact"/>
            </w:pPr>
            <w:r>
              <w:t xml:space="preserve">[캡처 삽입 필요: 마이 페이지 — MBTI·활동 태그·이동 프로필 설정 화면]</w:t>
            </w:r>
          </w:p>
        </w:tc>
      </w:tr>
    </w:tbl>
    <w:p>
      <w:r>
        <w:pict>
          <v:rect style="width:0;height:1.5pt" o:hralign="center" o:hrstd="t" o:hr="t"/>
        </w:pict>
      </w:r>
    </w:p>
    <w:bookmarkEnd w:id="58"/>
    <w:bookmarkStart w:id="59" w:name="Xdee2ae9a97d79337833c65cac9d9e044b532b5e"/>
    <w:p>
      <w:pPr>
        <w:pStyle w:val="Heading3"/>
      </w:pPr>
      <w:r>
        <w:t xml:space="preserve">5.2 지도 탭 핵심 기능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순번</w:t>
            </w:r>
          </w:p>
        </w:tc>
        <w:tc>
          <w:tcPr/>
          <w:p>
            <w:pPr>
              <w:pStyle w:val="Compact"/>
            </w:pPr>
            <w:r>
              <w:t xml:space="preserve">삽입 위치</w:t>
            </w:r>
          </w:p>
        </w:tc>
        <w:tc>
          <w:tcPr/>
          <w:p>
            <w:pPr>
              <w:pStyle w:val="Compact"/>
            </w:pPr>
            <w:r>
              <w:t xml:space="preserve">캡처 내용</w:t>
            </w:r>
          </w:p>
        </w:tc>
      </w:tr>
      <w:tr>
        <w:tc>
          <w:tcPr/>
          <w:p>
            <w:pPr>
              <w:pStyle w:val="Compact"/>
            </w:pPr>
            <w:r>
              <w:t xml:space="preserve">3</w:t>
            </w:r>
          </w:p>
        </w:tc>
        <w:tc>
          <w:tcPr/>
          <w:p>
            <w:pPr>
              <w:pStyle w:val="Compact"/>
            </w:pPr>
            <w:r>
              <w:t xml:space="preserve">§2.2 STEP 3 하단</w:t>
            </w:r>
          </w:p>
        </w:tc>
        <w:tc>
          <w:tcPr/>
          <w:p>
            <w:pPr>
              <w:pStyle w:val="Compact"/>
            </w:pPr>
            <w:r>
              <w:t xml:space="preserve">[캡처 삽입 필요: 지도 탭 — 연령대별 컬러 군중 점, MBTI·활동 태그 오버레이 원, 심장 박동 애니메이션이 작동 중인 다크 지도 화면]</w:t>
            </w:r>
          </w:p>
        </w:tc>
      </w:tr>
      <w:tr>
        <w:tc>
          <w:tcPr/>
          <w:p>
            <w:pPr>
              <w:pStyle w:val="Compact"/>
            </w:pPr>
            <w:r>
              <w:t xml:space="preserve">4</w:t>
            </w:r>
          </w:p>
        </w:tc>
        <w:tc>
          <w:tcPr/>
          <w:p>
            <w:pPr>
              <w:pStyle w:val="Compact"/>
            </w:pPr>
            <w:r>
              <w:t xml:space="preserve">§2.2 STEP 4 하단</w:t>
            </w:r>
          </w:p>
        </w:tc>
        <w:tc>
          <w:tcPr/>
          <w:p>
            <w:pPr>
              <w:pStyle w:val="Compact"/>
            </w:pPr>
            <w:r>
              <w:t xml:space="preserve">[캡처 삽입 필요: 지역 프리셋 칩 탭 후 탐색 중심이 이동하고 오버레이 전체가 새 거점 기준으로 재배치되는 화면]</w:t>
            </w:r>
          </w:p>
        </w:tc>
      </w:tr>
      <w:tr>
        <w:tc>
          <w:tcPr/>
          <w:p>
            <w:pPr>
              <w:pStyle w:val="Compact"/>
            </w:pPr>
            <w:r>
              <w:t xml:space="preserve">5</w:t>
            </w:r>
          </w:p>
        </w:tc>
        <w:tc>
          <w:tcPr/>
          <w:p>
            <w:pPr>
              <w:pStyle w:val="Compact"/>
            </w:pPr>
            <w:r>
              <w:t xml:space="preserve">§2.2 STEP 5 하단</w:t>
            </w:r>
          </w:p>
        </w:tc>
        <w:tc>
          <w:tcPr/>
          <w:p>
            <w:pPr>
              <w:pStyle w:val="Compact"/>
            </w:pPr>
            <w:r>
              <w:t xml:space="preserve">[캡처 삽입 필요: AI 추천 패널 — 개인화 점수 기반 정렬된 장소 카드, 30초 카운트다운 바, 다음 버튼]</w:t>
            </w:r>
          </w:p>
        </w:tc>
      </w:tr>
      <w:tr>
        <w:tc>
          <w:tcPr/>
          <w:p>
            <w:pPr>
              <w:pStyle w:val="Compact"/>
            </w:pPr>
            <w:r>
              <w:t xml:space="preserve">6</w:t>
            </w:r>
          </w:p>
        </w:tc>
        <w:tc>
          <w:tcPr/>
          <w:p>
            <w:pPr>
              <w:pStyle w:val="Compact"/>
            </w:pPr>
            <w:r>
              <w:t xml:space="preserve">§2.2 STEP 6 하단</w:t>
            </w:r>
          </w:p>
        </w:tc>
        <w:tc>
          <w:tcPr/>
          <w:p>
            <w:pPr>
              <w:pStyle w:val="Compact"/>
            </w:pPr>
            <w:r>
              <w:t xml:space="preserve">[캡처 삽입 필요: 지도 위에 자동으로 나타난 AI 말풍선 인도 — "여기 어때?" 카드, 점선 경로, 방향 화살표 오버레이]</w:t>
            </w:r>
          </w:p>
        </w:tc>
      </w:tr>
      <w:tr>
        <w:tc>
          <w:tcPr/>
          <w:p>
            <w:pPr>
              <w:pStyle w:val="Compact"/>
            </w:pPr>
            <w:r>
              <w:t xml:space="preserve">7</w:t>
            </w:r>
          </w:p>
        </w:tc>
        <w:tc>
          <w:tcPr/>
          <w:p>
            <w:pPr>
              <w:pStyle w:val="Compact"/>
            </w:pPr>
            <w:r>
              <w:t xml:space="preserve">§2.2 STEP 7 하단</w:t>
            </w:r>
          </w:p>
        </w:tc>
        <w:tc>
          <w:tcPr/>
          <w:p>
            <w:pPr>
              <w:pStyle w:val="Compact"/>
            </w:pPr>
            <w:r>
              <w:t xml:space="preserve">[캡처 삽입 필요: 클러스터 탭 후 팝업되는 행동 지시형 BottomSheet — 이동 수단별 경로 안내, 미니맵, 액션 카드 3종, 외부 지도 링크]</w:t>
            </w:r>
          </w:p>
        </w:tc>
      </w:tr>
    </w:tbl>
    <w:p>
      <w:r>
        <w:pict>
          <v:rect style="width:0;height:1.5pt" o:hralign="center" o:hrstd="t" o:hr="t"/>
        </w:pict>
      </w:r>
    </w:p>
    <w:bookmarkEnd w:id="59"/>
    <w:bookmarkStart w:id="60" w:name="Xe7f6c9ed13b284a3dcf1d6def790ff6bb74a9d1"/>
    <w:p>
      <w:pPr>
        <w:pStyle w:val="Heading3"/>
      </w:pPr>
      <w:r>
        <w:t xml:space="preserve">5.3 이벤트 탭 및 수익 모델 증빙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순번</w:t>
            </w:r>
          </w:p>
        </w:tc>
        <w:tc>
          <w:tcPr/>
          <w:p>
            <w:pPr>
              <w:pStyle w:val="Compact"/>
            </w:pPr>
            <w:r>
              <w:t xml:space="preserve">삽입 위치</w:t>
            </w:r>
          </w:p>
        </w:tc>
        <w:tc>
          <w:tcPr/>
          <w:p>
            <w:pPr>
              <w:pStyle w:val="Compact"/>
            </w:pPr>
            <w:r>
              <w:t xml:space="preserve">캡처 내용</w:t>
            </w:r>
          </w:p>
        </w:tc>
      </w:tr>
      <w:tr>
        <w:tc>
          <w:tcPr/>
          <w:p>
            <w:pPr>
              <w:pStyle w:val="Compact"/>
            </w:pPr>
            <w:r>
              <w:t xml:space="preserve">8</w:t>
            </w:r>
          </w:p>
        </w:tc>
        <w:tc>
          <w:tcPr/>
          <w:p>
            <w:pPr>
              <w:pStyle w:val="Compact"/>
            </w:pPr>
            <w:r>
              <w:t xml:space="preserve">§2.2 STEP 8 하단</w:t>
            </w:r>
          </w:p>
        </w:tc>
        <w:tc>
          <w:tcPr/>
          <w:p>
            <w:pPr>
              <w:pStyle w:val="Compact"/>
            </w:pPr>
            <w:r>
              <w:t xml:space="preserve">[캡처 삽입 필요: 이벤트 탭 — 파트너 슬롯, 연령 필터 칩, HOT 플래그 이벤트 카드 리스트]</w:t>
            </w:r>
          </w:p>
        </w:tc>
      </w:tr>
    </w:tbl>
    <w:p>
      <w:r>
        <w:pict>
          <v:rect style="width:0;height:1.5pt" o:hralign="center" o:hrstd="t" o:hr="t"/>
        </w:pict>
      </w:r>
    </w:p>
    <w:bookmarkEnd w:id="60"/>
    <w:bookmarkStart w:id="61" w:name="X891ab1781489f19ce2e75dbfa20b5710d4c4ace"/>
    <w:p>
      <w:pPr>
        <w:pStyle w:val="Heading3"/>
      </w:pPr>
      <w:r>
        <w:t xml:space="preserve">5.4 디자인 출원 증빙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순번</w:t>
            </w:r>
          </w:p>
        </w:tc>
        <w:tc>
          <w:tcPr/>
          <w:p>
            <w:pPr>
              <w:pStyle w:val="Compact"/>
            </w:pPr>
            <w:r>
              <w:t xml:space="preserve">삽입 위치</w:t>
            </w:r>
          </w:p>
        </w:tc>
        <w:tc>
          <w:tcPr/>
          <w:p>
            <w:pPr>
              <w:pStyle w:val="Compact"/>
            </w:pPr>
            <w:r>
              <w:t xml:space="preserve">캡처 내용</w:t>
            </w:r>
          </w:p>
        </w:tc>
      </w:tr>
      <w:tr>
        <w:tc>
          <w:tcPr/>
          <w:p>
            <w:pPr>
              <w:pStyle w:val="Compact"/>
            </w:pPr>
            <w:r>
              <w:t xml:space="preserve">9</w:t>
            </w:r>
          </w:p>
        </w:tc>
        <w:tc>
          <w:tcPr/>
          <w:p>
            <w:pPr>
              <w:pStyle w:val="Compact"/>
            </w:pPr>
            <w:r>
              <w:t xml:space="preserve">§4.2 하단</w:t>
            </w:r>
          </w:p>
        </w:tc>
        <w:tc>
          <w:tcPr/>
          <w:p>
            <w:pPr>
              <w:pStyle w:val="Compact"/>
            </w:pPr>
            <w:r>
              <w:t xml:space="preserve">[캡처 삽입 필요: 네온 다크 지도 전체 화면 — 시안·옐로·코랄 컬러 군중 점 분포, 글로우 오버레이 원, 이벤트 핀이 공존하는 다크 베이스맵 위 레이어 구성]</w:t>
            </w:r>
          </w:p>
        </w:tc>
      </w:tr>
      <w:tr>
        <w:tc>
          <w:tcPr/>
          <w:p>
            <w:pPr>
              <w:pStyle w:val="Compact"/>
            </w:pPr>
            <w:r>
              <w:t xml:space="preserve">10</w:t>
            </w:r>
          </w:p>
        </w:tc>
        <w:tc>
          <w:tcPr/>
          <w:p>
            <w:pPr>
              <w:pStyle w:val="Compact"/>
            </w:pPr>
            <w:r>
              <w:t xml:space="preserve">§4.3 하단</w:t>
            </w:r>
          </w:p>
        </w:tc>
        <w:tc>
          <w:tcPr/>
          <w:p>
            <w:pPr>
              <w:pStyle w:val="Compact"/>
            </w:pPr>
            <w:r>
              <w:t xml:space="preserve">[캡처 삽입 필요: 심장 박동 오버레이 애니메이션 — 네온 원형 오버레이가 맥박치듯 팽창·수축하는 순간 화면]</w:t>
            </w:r>
          </w:p>
        </w:tc>
      </w:tr>
      <w:tr>
        <w:tc>
          <w:tcPr/>
          <w:p>
            <w:pPr>
              <w:pStyle w:val="Compact"/>
            </w:pPr>
            <w:r>
              <w:t xml:space="preserve">11</w:t>
            </w:r>
          </w:p>
        </w:tc>
        <w:tc>
          <w:tcPr/>
          <w:p>
            <w:pPr>
              <w:pStyle w:val="Compact"/>
            </w:pPr>
            <w:r>
              <w:t xml:space="preserve">§4.4 하단</w:t>
            </w:r>
          </w:p>
        </w:tc>
        <w:tc>
          <w:tcPr/>
          <w:p>
            <w:pPr>
              <w:pStyle w:val="Compact"/>
            </w:pPr>
            <w:r>
              <w:t xml:space="preserve">[캡처 삽입 필요: AI 말풍선 인도 오버레이 — 그라데이션 말풍선 카드, 점선 경로, 화살표 마커가 다크 지도 위에 표시된 화면]</w:t>
            </w:r>
          </w:p>
        </w:tc>
      </w:tr>
      <w:tr>
        <w:tc>
          <w:tcPr/>
          <w:p>
            <w:pPr>
              <w:pStyle w:val="Compact"/>
            </w:pPr>
            <w:r>
              <w:t xml:space="preserve">12</w:t>
            </w:r>
          </w:p>
        </w:tc>
        <w:tc>
          <w:tcPr/>
          <w:p>
            <w:pPr>
              <w:pStyle w:val="Compact"/>
            </w:pPr>
            <w:r>
              <w:t xml:space="preserve">§4.5 하단</w:t>
            </w:r>
          </w:p>
        </w:tc>
        <w:tc>
          <w:tcPr/>
          <w:p>
            <w:pPr>
              <w:pStyle w:val="Compact"/>
            </w:pPr>
            <w:r>
              <w:t xml:space="preserve">[캡처 삽입 필요: 로그인 화면 전체 — 레이더 링, 플로팅 오브, 파티클 효과, 기능 아이콘 글로우, 카카오 버튼이 모두 표시된 화면]</w:t>
            </w:r>
          </w:p>
        </w:tc>
      </w:tr>
      <w:tr>
        <w:tc>
          <w:tcPr/>
          <w:p>
            <w:pPr>
              <w:pStyle w:val="Compact"/>
            </w:pPr>
            <w:r>
              <w:t xml:space="preserve">13</w:t>
            </w:r>
          </w:p>
        </w:tc>
        <w:tc>
          <w:tcPr/>
          <w:p>
            <w:pPr>
              <w:pStyle w:val="Compact"/>
            </w:pPr>
            <w:r>
              <w:t xml:space="preserve">§4.6 하단</w:t>
            </w:r>
          </w:p>
        </w:tc>
        <w:tc>
          <w:tcPr/>
          <w:p>
            <w:pPr>
              <w:pStyle w:val="Compact"/>
            </w:pPr>
            <w:r>
              <w:t xml:space="preserve">[캡처 삽입 필요: 행동 지시형 바텀시트 전체 — SVG 미니맵, 이동 수단별 안내 텍스트, 액션 카드 3종, 네온 그라데이션 CTA 버튼]</w:t>
            </w:r>
          </w:p>
        </w:tc>
      </w:tr>
    </w:tbl>
    <w:p>
      <w:r>
        <w:pict>
          <v:rect style="width:0;height:1.5pt" o:hralign="center" o:hrstd="t" o:hr="t"/>
        </w:pict>
      </w:r>
    </w:p>
    <w:bookmarkEnd w:id="61"/>
    <w:bookmarkStart w:id="62" w:name="Xb779c6559cf9ff7a8d13afb359686bf2a9c4136"/>
    <w:p>
      <w:pPr>
        <w:pStyle w:val="Heading3"/>
      </w:pPr>
      <w:r>
        <w:t xml:space="preserve">5.5 UGC 안전·AI 모더레이션(공익 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순번</w:t>
            </w:r>
          </w:p>
        </w:tc>
        <w:tc>
          <w:tcPr/>
          <w:p>
            <w:pPr>
              <w:pStyle w:val="Compact"/>
            </w:pPr>
            <w:r>
              <w:t xml:space="preserve">삽입 위치</w:t>
            </w:r>
          </w:p>
        </w:tc>
        <w:tc>
          <w:tcPr/>
          <w:p>
            <w:pPr>
              <w:pStyle w:val="Compact"/>
            </w:pPr>
            <w:r>
              <w:t xml:space="preserve">캡처 내용</w:t>
            </w:r>
          </w:p>
        </w:tc>
      </w:tr>
      <w:tr>
        <w:tc>
          <w:tcPr/>
          <w:p>
            <w:pPr>
              <w:pStyle w:val="Compact"/>
            </w:pPr>
            <w:r>
              <w:t xml:space="preserve">14</w:t>
            </w:r>
          </w:p>
        </w:tc>
        <w:tc>
          <w:tcPr/>
          <w:p>
            <w:pPr>
              <w:pStyle w:val="Compact"/>
            </w:pPr>
            <w:r>
              <w:t xml:space="preserve">§2.2 STEP 9 하단</w:t>
            </w:r>
          </w:p>
        </w:tc>
        <w:tc>
          <w:tcPr/>
          <w:p>
            <w:pPr>
              <w:pStyle w:val="Compact"/>
            </w:pPr>
            <w:r>
              <w:t xml:space="preserve">[캡처 권장: 현장 제보 업로드·SOS 시트·실시간 사진 신고 UI, 관리자 모더레이션(held·신고 처리) 화면]</w:t>
            </w:r>
          </w:p>
        </w:tc>
      </w:tr>
    </w:tbl>
    <w:p>
      <w:r>
        <w:pict>
          <v:rect style="width:0;height:1.5pt" o:hralign="center" o:hrstd="t" o:hr="t"/>
        </w:pict>
      </w:r>
    </w:p>
    <w:p>
      <w:r>
        <w:pict>
          <v:rect style="width:0;height:1.5pt" o:hralign="center" o:hrstd="t" o:hr="t"/>
        </w:pict>
      </w:r>
    </w:p>
    <w:bookmarkEnd w:id="62"/>
    <w:bookmarkEnd w:id="63"/>
    <w:bookmarkStart w:id="64" w:name="부록-a-선행기술조사-권장-키워드"/>
    <w:p>
      <w:pPr>
        <w:pStyle w:val="Heading2"/>
      </w:pPr>
      <w:r>
        <w:t xml:space="preserve">부록 A. 선행기술조사 권장 키워드</w:t>
      </w:r>
    </w:p>
    <w:p>
      <w:pPr>
        <w:pStyle w:val="FirstParagraph"/>
      </w:pPr>
      <w:r>
        <w:t xml:space="preserve">변리사 의뢰 시 아래 키워드로 선행기술조사를 선행하시기 바랍니다.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조사 축</w:t>
            </w:r>
          </w:p>
        </w:tc>
        <w:tc>
          <w:tcPr/>
          <w:p>
            <w:pPr>
              <w:pStyle w:val="Compact"/>
            </w:pPr>
            <w:r>
              <w:t xml:space="preserve">권장 키워드 (국문)</w:t>
            </w:r>
          </w:p>
        </w:tc>
        <w:tc>
          <w:tcPr/>
          <w:p>
            <w:pPr>
              <w:pStyle w:val="Compact"/>
            </w:pPr>
            <w:r>
              <w:t xml:space="preserve">권장 키워드 (영문)</w:t>
            </w:r>
          </w:p>
        </w:tc>
      </w:tr>
      <w:tr>
        <w:tc>
          <w:tcPr/>
          <w:p>
            <w:pPr>
              <w:pStyle w:val="Compact"/>
            </w:pPr>
            <w:r>
              <w:t xml:space="preserve">위치 기반 군중 시각화</w:t>
            </w:r>
          </w:p>
        </w:tc>
        <w:tc>
          <w:tcPr/>
          <w:p>
            <w:pPr>
              <w:pStyle w:val="Compact"/>
            </w:pPr>
            <w:r>
              <w:t xml:space="preserve">위치기반서비스 군집 시각화, LBS 히트맵, 지도 클러스터링</w:t>
            </w:r>
          </w:p>
        </w:tc>
        <w:tc>
          <w:tcPr/>
          <w:p>
            <w:pPr>
              <w:pStyle w:val="Compact"/>
            </w:pPr>
            <w:r>
              <w:t xml:space="preserve">LBS heatmap visualization, map clustering, crowd density map</w:t>
            </w:r>
          </w:p>
        </w:tc>
      </w:tr>
      <w:tr>
        <w:tc>
          <w:tcPr/>
          <w:p>
            <w:pPr>
              <w:pStyle w:val="Compact"/>
            </w:pPr>
            <w:r>
              <w:t xml:space="preserve">PRNG 기반 시뮬레이션</w:t>
            </w:r>
          </w:p>
        </w:tc>
        <w:tc>
          <w:tcPr/>
          <w:p>
            <w:pPr>
              <w:pStyle w:val="Compact"/>
            </w:pPr>
            <w:r>
              <w:t xml:space="preserve">결정론적 난수 지도 시뮬레이션, 가상 인구 분포 생성</w:t>
            </w:r>
          </w:p>
        </w:tc>
        <w:tc>
          <w:tcPr/>
          <w:p>
            <w:pPr>
              <w:pStyle w:val="Compact"/>
            </w:pPr>
            <w:r>
              <w:t xml:space="preserve">deterministic PRNG map simulation, synthetic population distribution</w:t>
            </w:r>
          </w:p>
        </w:tc>
      </w:tr>
      <w:tr>
        <w:tc>
          <w:tcPr/>
          <w:p>
            <w:pPr>
              <w:pStyle w:val="Compact"/>
            </w:pPr>
            <w:r>
              <w:t xml:space="preserve">개인화 오버레이</w:t>
            </w:r>
          </w:p>
        </w:tc>
        <w:tc>
          <w:tcPr/>
          <w:p>
            <w:pPr>
              <w:pStyle w:val="Compact"/>
            </w:pPr>
            <w:r>
              <w:t xml:space="preserve">사용자 성향 지도 오버레이, MBTI 위치 기반 추천</w:t>
            </w:r>
          </w:p>
        </w:tc>
        <w:tc>
          <w:tcPr/>
          <w:p>
            <w:pPr>
              <w:pStyle w:val="Compact"/>
            </w:pPr>
            <w:r>
              <w:t xml:space="preserve">user preference map overlay, personality-based location recommendation</w:t>
            </w:r>
          </w:p>
        </w:tc>
      </w:tr>
      <w:tr>
        <w:tc>
          <w:tcPr/>
          <w:p>
            <w:pPr>
              <w:pStyle w:val="Compact"/>
            </w:pPr>
            <w:r>
              <w:t xml:space="preserve">이동 수단 맥락 안내</w:t>
            </w:r>
          </w:p>
        </w:tc>
        <w:tc>
          <w:tcPr/>
          <w:p>
            <w:pPr>
              <w:pStyle w:val="Compact"/>
            </w:pPr>
            <w:r>
              <w:t xml:space="preserve">이동수단 프로필 경로 안내, 모빌리티 프로필 서비스</w:t>
            </w:r>
          </w:p>
        </w:tc>
        <w:tc>
          <w:tcPr/>
          <w:p>
            <w:pPr>
              <w:pStyle w:val="Compact"/>
            </w:pPr>
            <w:r>
              <w:t xml:space="preserve">mobility profile route guidance, transport mode context service</w:t>
            </w:r>
          </w:p>
        </w:tc>
      </w:tr>
      <w:tr>
        <w:tc>
          <w:tcPr/>
          <w:p>
            <w:pPr>
              <w:pStyle w:val="Compact"/>
            </w:pPr>
            <w:r>
              <w:t xml:space="preserve">하이퍼로컬 O2O</w:t>
            </w:r>
          </w:p>
        </w:tc>
        <w:tc>
          <w:tcPr/>
          <w:p>
            <w:pPr>
              <w:pStyle w:val="Compact"/>
            </w:pPr>
            <w:r>
              <w:t xml:space="preserve">하이퍼로컬 플랫폼, 동네 기반 이벤트 서비스</w:t>
            </w:r>
          </w:p>
        </w:tc>
        <w:tc>
          <w:tcPr/>
          <w:p>
            <w:pPr>
              <w:pStyle w:val="Compact"/>
            </w:pPr>
            <w:r>
              <w:t xml:space="preserve">hyperlocal platform, neighborhood event service</w:t>
            </w:r>
          </w:p>
        </w:tc>
      </w:tr>
      <w:tr>
        <w:tc>
          <w:tcPr/>
          <w:p>
            <w:pPr>
              <w:pStyle w:val="Compact"/>
            </w:pPr>
            <w:r>
              <w:t xml:space="preserve">UGC·AI 모더레이션</w:t>
            </w:r>
          </w:p>
        </w:tc>
        <w:tc>
          <w:tcPr/>
          <w:p>
            <w:pPr>
              <w:pStyle w:val="Compact"/>
            </w:pPr>
            <w:r>
              <w:t xml:space="preserve">생성형 AI 콘텐츠 필터, 비전 기반 스팸·재촬영 탐지, EXIF 무결성</w:t>
            </w:r>
          </w:p>
        </w:tc>
        <w:tc>
          <w:tcPr/>
          <w:p>
            <w:pPr>
              <w:pStyle w:val="Compact"/>
            </w:pPr>
            <w:r>
              <w:t xml:space="preserve">generative AI content moderation, vision-based abuse detection, EXIF integrity</w:t>
            </w:r>
          </w:p>
        </w:tc>
      </w:tr>
      <w:tr>
        <w:tc>
          <w:tcPr/>
          <w:p>
            <w:pPr>
              <w:pStyle w:val="Compact"/>
            </w:pPr>
            <w:r>
              <w:t xml:space="preserve">집단 신고·이용 제한</w:t>
            </w:r>
          </w:p>
        </w:tc>
        <w:tc>
          <w:tcPr/>
          <w:p>
            <w:pPr>
              <w:pStyle w:val="Compact"/>
            </w:pPr>
            <w:r>
              <w:t xml:space="preserve">신고 임계 자동 제한, 관리자 재판 큐</w:t>
            </w:r>
          </w:p>
        </w:tc>
        <w:tc>
          <w:tcPr/>
          <w:p>
            <w:pPr>
              <w:pStyle w:val="Compact"/>
            </w:pPr>
            <w:r>
              <w:t xml:space="preserve">crowd reporting threshold, admin review queue</w:t>
            </w:r>
          </w:p>
        </w:tc>
      </w:tr>
      <w:tr>
        <w:tc>
          <w:tcPr/>
          <w:p>
            <w:pPr>
              <w:pStyle w:val="Compact"/>
            </w:pPr>
            <w:r>
              <w:t xml:space="preserve">UI 디자인 출원</w:t>
            </w:r>
          </w:p>
        </w:tc>
        <w:tc>
          <w:tcPr/>
          <w:p>
            <w:pPr>
              <w:pStyle w:val="Compact"/>
            </w:pPr>
            <w:r>
              <w:t xml:space="preserve">GUI 디자인 지도앱, 화상디자인 모바일 지도</w:t>
            </w:r>
          </w:p>
        </w:tc>
        <w:tc>
          <w:tcPr/>
          <w:p>
            <w:pPr>
              <w:pStyle w:val="Compact"/>
            </w:pPr>
            <w:r>
              <w:t xml:space="preserve">GUI design map app, mobile map interface design</w:t>
            </w:r>
          </w:p>
        </w:tc>
      </w:tr>
    </w:tbl>
    <w:p>
      <w:r>
        <w:pict>
          <v:rect style="width:0;height:1.5pt" o:hralign="center" o:hrstd="t" o:hr="t"/>
        </w:pict>
      </w:r>
    </w:p>
    <w:bookmarkEnd w:id="64"/>
    <w:bookmarkStart w:id="65" w:name="부록-b-추가-특허-검토-가능성-로드맵-기반"/>
    <w:p>
      <w:pPr>
        <w:pStyle w:val="Heading2"/>
      </w:pPr>
      <w:r>
        <w:t xml:space="preserve">부록 B. 추가 특허 검토 가능성 (로드맵 기반)</w:t>
      </w:r>
    </w:p>
    <w:p>
      <w:pPr>
        <w:pStyle w:val="FirstParagraph"/>
      </w:pPr>
      <w:r>
        <w:t xml:space="preserve">현재 기획 문서(</w:t>
      </w:r>
      <w:r>
        <w:rPr>
          <w:rStyle w:val="VerbatimChar"/>
        </w:rPr>
        <w:t xml:space="preserve">스팟바이브-기능-로드맵.md</w:t>
      </w:r>
      <w:r>
        <w:t xml:space="preserve">)에 명시된 향후 기능 중, 구체적 알고리즘으로 구현될 경우 별도 특허 출원을 검토할 만한 항목들입니다.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기능</w:t>
            </w:r>
          </w:p>
        </w:tc>
        <w:tc>
          <w:tcPr/>
          <w:p>
            <w:pPr>
              <w:pStyle w:val="Compact"/>
            </w:pPr>
            <w:r>
              <w:t xml:space="preserve">출원 방향(예시)</w:t>
            </w:r>
          </w:p>
        </w:tc>
      </w:tr>
      <w:tr>
        <w:tc>
          <w:tcPr/>
          <w:p>
            <w:pPr>
              <w:pStyle w:val="Compact"/>
            </w:pPr>
            <w:r>
              <w:rPr>
                <w:b/>
                <w:bCs/>
              </w:rPr>
              <w:t xml:space="preserve">실시간 현장 사진 + 자동 비식별화</w:t>
            </w:r>
          </w:p>
        </w:tc>
        <w:tc>
          <w:tcPr/>
          <w:p>
            <w:pPr>
              <w:pStyle w:val="Compact"/>
            </w:pPr>
            <w:r>
              <w:t xml:space="preserve">"위치 메타데이터 기반 실시간 현장 사진의 자동 비식별화 및 지도 레이어 통합 시스템"</w:t>
            </w:r>
          </w:p>
        </w:tc>
      </w:tr>
      <w:tr>
        <w:tc>
          <w:tcPr/>
          <w:p>
            <w:pPr>
              <w:pStyle w:val="Compact"/>
            </w:pPr>
            <w:r>
              <w:rPr>
                <w:b/>
                <w:bCs/>
              </w:rPr>
              <w:t xml:space="preserve">MBTI·연령 교집합 구역 시각화 (서버 실데이터 연동)</w:t>
            </w:r>
          </w:p>
        </w:tc>
        <w:tc>
          <w:tcPr/>
          <w:p>
            <w:pPr>
              <w:pStyle w:val="Compact"/>
            </w:pPr>
            <w:r>
              <w:t xml:space="preserve">"다중 사용자 성향 속성의 교집합 집합 연산으로 지리 군집 오버레이를 생성하는 방법"</w:t>
            </w:r>
          </w:p>
        </w:tc>
      </w:tr>
      <w:tr>
        <w:tc>
          <w:tcPr/>
          <w:p>
            <w:pPr>
              <w:pStyle w:val="Compact"/>
            </w:pPr>
            <w:r>
              <w:rPr>
                <w:b/>
                <w:bCs/>
              </w:rPr>
              <w:t xml:space="preserve">다원 데이터 융합 핫스팟 점수 산출</w:t>
            </w:r>
          </w:p>
        </w:tc>
        <w:tc>
          <w:tcPr/>
          <w:p>
            <w:pPr>
              <w:pStyle w:val="Compact"/>
            </w:pPr>
            <w:r>
              <w:t xml:space="preserve">"실시간 인구·교통·이벤트·날씨 데이터 가중 합산 핫스팟 스코어링 파이프라인"</w:t>
            </w:r>
          </w:p>
        </w:tc>
      </w:tr>
      <w:tr>
        <w:tc>
          <w:tcPr/>
          <w:p>
            <w:pPr>
              <w:pStyle w:val="Compact"/>
            </w:pPr>
            <w:r>
              <w:rPr>
                <w:b/>
                <w:bCs/>
              </w:rPr>
              <w:t xml:space="preserve">(구현 축 고도화)</w:t>
            </w:r>
          </w:p>
        </w:tc>
        <w:tc>
          <w:tcPr/>
          <w:p>
            <w:pPr>
              <w:pStyle w:val="Compact"/>
            </w:pPr>
            <w:r>
              <w:t xml:space="preserve">모더레이션 모델 교체·앙상블, 임계·큐 우선순위 학습, 다국어·은어 대응 사전 등은</w:t>
            </w:r>
            <w:r>
              <w:t xml:space="preserve"> </w:t>
            </w:r>
            <w:r>
              <w:rPr>
                <w:b/>
                <w:bCs/>
              </w:rPr>
              <w:t xml:space="preserve">분할·개선 출원</w:t>
            </w:r>
            <w:r>
              <w:t xml:space="preserve"> </w:t>
            </w:r>
            <w:r>
              <w:t xml:space="preserve">검토</w:t>
            </w:r>
          </w:p>
        </w:tc>
      </w:tr>
    </w:tbl>
    <w:p>
      <w:r>
        <w:pict>
          <v:rect style="width:0;height:1.5pt" o:hralign="center" o:hrstd="t" o:hr="t"/>
        </w:pict>
      </w:r>
    </w:p>
    <w:bookmarkEnd w:id="65"/>
    <w:bookmarkStart w:id="66" w:name="부록-c-ip-보호-전략-종합-요약"/>
    <w:p>
      <w:pPr>
        <w:pStyle w:val="Heading2"/>
      </w:pPr>
      <w:r>
        <w:t xml:space="preserve">부록 C. IP 보호 전략 종합 요약</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IP 유형</w:t>
            </w:r>
          </w:p>
        </w:tc>
        <w:tc>
          <w:tcPr/>
          <w:p>
            <w:pPr>
              <w:pStyle w:val="Compact"/>
            </w:pPr>
            <w:r>
              <w:t xml:space="preserve">보호 대상</w:t>
            </w:r>
          </w:p>
        </w:tc>
        <w:tc>
          <w:tcPr/>
          <w:p>
            <w:pPr>
              <w:pStyle w:val="Compact"/>
            </w:pPr>
            <w:r>
              <w:t xml:space="preserve">권장 액션</w:t>
            </w:r>
          </w:p>
        </w:tc>
      </w:tr>
      <w:tr>
        <w:tc>
          <w:tcPr/>
          <w:p>
            <w:pPr>
              <w:pStyle w:val="Compact"/>
            </w:pPr>
            <w:r>
              <w:rPr>
                <w:b/>
                <w:bCs/>
              </w:rPr>
              <w:t xml:space="preserve">특허(발명)</w:t>
            </w:r>
          </w:p>
        </w:tc>
        <w:tc>
          <w:tcPr/>
          <w:p>
            <w:pPr>
              <w:pStyle w:val="Compact"/>
            </w:pPr>
            <w:r>
              <w:t xml:space="preserve">PRNG 군중 시뮬레이션, 다중 속성 오버레이, 이동 프로필 행동 지시,</w:t>
            </w:r>
            <w:r>
              <w:t xml:space="preserve"> </w:t>
            </w:r>
            <w:r>
              <w:rPr>
                <w:b/>
                <w:bCs/>
              </w:rPr>
              <w:t xml:space="preserve">AI·EXIF·집단신고 UGC 거버넌스</w:t>
            </w:r>
          </w:p>
        </w:tc>
        <w:tc>
          <w:tcPr/>
          <w:p>
            <w:pPr>
              <w:pStyle w:val="Compact"/>
            </w:pPr>
            <w:r>
              <w:t xml:space="preserve">변리사 선행조사 후 출원 검토(④항은 콘텐츠 안전·공익 축)</w:t>
            </w:r>
          </w:p>
        </w:tc>
      </w:tr>
      <w:tr>
        <w:tc>
          <w:tcPr/>
          <w:p>
            <w:pPr>
              <w:pStyle w:val="Compact"/>
            </w:pPr>
            <w:r>
              <w:rPr>
                <w:b/>
                <w:bCs/>
              </w:rPr>
              <w:t xml:space="preserve">디자인등록(화상디자인)</w:t>
            </w:r>
          </w:p>
        </w:tc>
        <w:tc>
          <w:tcPr/>
          <w:p>
            <w:pPr>
              <w:pStyle w:val="Compact"/>
            </w:pPr>
            <w:r>
              <w:t xml:space="preserve">네온 다크 지도 UI, 심장 박동 오버레이, AI 말풍선, 로그인 화면, 바텀시트</w:t>
            </w:r>
          </w:p>
        </w:tc>
        <w:tc>
          <w:tcPr/>
          <w:p>
            <w:pPr>
              <w:pStyle w:val="Compact"/>
            </w:pPr>
            <w:r>
              <w:t xml:space="preserve">주요 화면 캡처 첨부하여 출원</w:t>
            </w:r>
          </w:p>
        </w:tc>
      </w:tr>
      <w:tr>
        <w:tc>
          <w:tcPr/>
          <w:p>
            <w:pPr>
              <w:pStyle w:val="Compact"/>
            </w:pPr>
            <w:r>
              <w:rPr>
                <w:b/>
                <w:bCs/>
              </w:rPr>
              <w:t xml:space="preserve">상표</w:t>
            </w:r>
          </w:p>
        </w:tc>
        <w:tc>
          <w:tcPr/>
          <w:p>
            <w:pPr>
              <w:pStyle w:val="Compact"/>
            </w:pPr>
            <w:r>
              <w:t xml:space="preserve">"스팟바이브", "SpotVibe", 서비스 로고</w:t>
            </w:r>
          </w:p>
        </w:tc>
        <w:tc>
          <w:tcPr/>
          <w:p>
            <w:pPr>
              <w:pStyle w:val="Compact"/>
            </w:pPr>
            <w:r>
              <w:t xml:space="preserve">동일·유사 상표 조회 후 출원</w:t>
            </w:r>
          </w:p>
        </w:tc>
      </w:tr>
      <w:tr>
        <w:tc>
          <w:tcPr/>
          <w:p>
            <w:pPr>
              <w:pStyle w:val="Compact"/>
            </w:pPr>
            <w:r>
              <w:rPr>
                <w:b/>
                <w:bCs/>
              </w:rPr>
              <w:t xml:space="preserve">저작권</w:t>
            </w:r>
          </w:p>
        </w:tc>
        <w:tc>
          <w:tcPr/>
          <w:p>
            <w:pPr>
              <w:pStyle w:val="Compact"/>
            </w:pPr>
            <w:r>
              <w:t xml:space="preserve">소스코드 전체, UI 문구·카피라이팅, 독자 그래픽</w:t>
            </w:r>
          </w:p>
        </w:tc>
        <w:tc>
          <w:tcPr/>
          <w:p>
            <w:pPr>
              <w:pStyle w:val="Compact"/>
            </w:pPr>
            <w:r>
              <w:t xml:space="preserve">저작권 등록 또는 영업비밀 관리</w:t>
            </w:r>
          </w:p>
        </w:tc>
      </w:tr>
      <w:tr>
        <w:tc>
          <w:tcPr/>
          <w:p>
            <w:pPr>
              <w:pStyle w:val="Compact"/>
            </w:pPr>
            <w:r>
              <w:rPr>
                <w:b/>
                <w:bCs/>
              </w:rPr>
              <w:t xml:space="preserve">영업비밀</w:t>
            </w:r>
          </w:p>
        </w:tc>
        <w:tc>
          <w:tcPr/>
          <w:p>
            <w:pPr>
              <w:pStyle w:val="Compact"/>
            </w:pPr>
            <w:r>
              <w:t xml:space="preserve">추천 스코어링 가중치, 향후 제휴 데이터 처리 방식</w:t>
            </w:r>
          </w:p>
        </w:tc>
        <w:tc>
          <w:tcPr/>
          <w:p>
            <w:pPr>
              <w:pStyle w:val="Compact"/>
            </w:pPr>
            <w:r>
              <w:t xml:space="preserve">내부 문서 기밀 분류 및 접근 통제</w:t>
            </w:r>
          </w:p>
        </w:tc>
      </w:tr>
    </w:tbl>
    <w:p>
      <w:r>
        <w:pict>
          <v:rect style="width:0;height:1.5pt" o:hralign="center" o:hrstd="t" o:hr="t"/>
        </w:pict>
      </w:r>
    </w:p>
    <w:p>
      <w:pPr>
        <w:pStyle w:val="FirstParagraph"/>
      </w:pPr>
      <w:r>
        <w:rPr>
          <w:i/>
          <w:iCs/>
        </w:rPr>
        <w:t xml:space="preserve">본 문서는 2026년 5월 기준 코드베이스 분석 결과를 토대로 작성된 내부 초안입니다.</w:t>
      </w:r>
      <w:r>
        <w:br/>
      </w:r>
      <w:r>
        <w:rPr>
          <w:i/>
          <w:iCs/>
        </w:rPr>
        <w:t xml:space="preserve">실제 특허 출원 시에는 변리사의 청구범위 보정 및 선행기술조사 결과를 반드시 반영하여야 합니다.</w:t>
      </w:r>
    </w:p>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2026-05-13T01:18:46Z</dcterms:created>
  <dcterms:modified xsi:type="dcterms:W3CDTF">2026-05-13T01:18:46Z</dcterms:modified>
</cp:coreProperties>
</file>

<file path=docProps/custom.xml><?xml version="1.0" encoding="utf-8"?>
<Properties xmlns="http://schemas.openxmlformats.org/officeDocument/2006/custom-properties" xmlns:vt="http://schemas.openxmlformats.org/officeDocument/2006/docPropsVTypes"/>
</file>