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07C23" w14:textId="77777777" w:rsidR="00CF6F76" w:rsidRPr="00590308" w:rsidRDefault="00590308">
      <w:pPr>
        <w:rPr>
          <w:rFonts w:ascii="Palatino" w:hAnsi="Palatino"/>
          <w:sz w:val="22"/>
          <w:szCs w:val="22"/>
        </w:rPr>
      </w:pPr>
      <w:r w:rsidRPr="00590308">
        <w:rPr>
          <w:rFonts w:ascii="Palatino" w:hAnsi="Palatino"/>
          <w:sz w:val="22"/>
          <w:szCs w:val="22"/>
        </w:rPr>
        <w:t xml:space="preserve">3.2.1 </w:t>
      </w:r>
      <w:r w:rsidRPr="00590308">
        <w:rPr>
          <w:rFonts w:ascii="Palatino" w:hAnsi="Palatino"/>
          <w:sz w:val="22"/>
          <w:szCs w:val="22"/>
        </w:rPr>
        <w:t>Search-Patterns und UI-Features</w:t>
      </w:r>
    </w:p>
    <w:p w14:paraId="5E47225F" w14:textId="77777777" w:rsidR="00590308" w:rsidRDefault="00590308"/>
    <w:p w14:paraId="69FE7508" w14:textId="77777777" w:rsidR="00590308" w:rsidRDefault="00637B60">
      <w:pPr>
        <w:rPr>
          <w:rFonts w:ascii="Palatino" w:hAnsi="Palatino"/>
          <w:sz w:val="22"/>
          <w:szCs w:val="22"/>
        </w:rPr>
      </w:pPr>
      <w:r>
        <w:rPr>
          <w:rFonts w:ascii="Palatino" w:hAnsi="Palatino"/>
          <w:sz w:val="22"/>
          <w:szCs w:val="22"/>
        </w:rPr>
        <w:t>Zu Beginn unseres Projektes standen wir vor der Herausforderung, welche Search Patterns wir realisieren wollen. Das Problem, welches damit einherging, war es, wie diese Search Patterns mithilfe von UI-Features umgesetzt werden sollte.</w:t>
      </w:r>
    </w:p>
    <w:p w14:paraId="61DCA63F" w14:textId="77777777" w:rsidR="0067578F" w:rsidRDefault="0067578F">
      <w:pPr>
        <w:rPr>
          <w:rFonts w:ascii="Palatino" w:hAnsi="Palatino"/>
          <w:sz w:val="22"/>
          <w:szCs w:val="22"/>
        </w:rPr>
      </w:pPr>
      <w:r>
        <w:rPr>
          <w:rFonts w:ascii="Palatino" w:hAnsi="Palatino"/>
          <w:sz w:val="22"/>
          <w:szCs w:val="22"/>
        </w:rPr>
        <w:t xml:space="preserve">Bei der Suchmaschine Twitter 4 Beer wurde der Fokus auf die </w:t>
      </w:r>
      <w:proofErr w:type="spellStart"/>
      <w:r>
        <w:rPr>
          <w:rFonts w:ascii="Palatino" w:hAnsi="Palatino"/>
          <w:sz w:val="22"/>
          <w:szCs w:val="22"/>
        </w:rPr>
        <w:t>Opportunistic</w:t>
      </w:r>
      <w:proofErr w:type="spellEnd"/>
      <w:r>
        <w:rPr>
          <w:rFonts w:ascii="Palatino" w:hAnsi="Palatino"/>
          <w:sz w:val="22"/>
          <w:szCs w:val="22"/>
        </w:rPr>
        <w:t xml:space="preserve"> Search gelegt.</w:t>
      </w:r>
    </w:p>
    <w:p w14:paraId="68E29FC4" w14:textId="77777777" w:rsidR="00637B60" w:rsidRDefault="0067578F">
      <w:pPr>
        <w:rPr>
          <w:rFonts w:ascii="Palatino" w:hAnsi="Palatino"/>
          <w:sz w:val="22"/>
          <w:szCs w:val="22"/>
        </w:rPr>
      </w:pPr>
      <w:r>
        <w:rPr>
          <w:rFonts w:ascii="Palatino" w:hAnsi="Palatino"/>
          <w:sz w:val="22"/>
          <w:szCs w:val="22"/>
        </w:rPr>
        <w:t xml:space="preserve">Durch verschiedenste UI-Features wurden die Search Modes </w:t>
      </w:r>
      <w:proofErr w:type="spellStart"/>
      <w:r>
        <w:rPr>
          <w:rFonts w:ascii="Palatino" w:hAnsi="Palatino"/>
          <w:sz w:val="22"/>
          <w:szCs w:val="22"/>
        </w:rPr>
        <w:t>Explore</w:t>
      </w:r>
      <w:proofErr w:type="spellEnd"/>
      <w:r>
        <w:rPr>
          <w:rFonts w:ascii="Palatino" w:hAnsi="Palatino"/>
          <w:sz w:val="22"/>
          <w:szCs w:val="22"/>
        </w:rPr>
        <w:t xml:space="preserve">, </w:t>
      </w:r>
      <w:proofErr w:type="spellStart"/>
      <w:r>
        <w:rPr>
          <w:rFonts w:ascii="Palatino" w:hAnsi="Palatino"/>
          <w:sz w:val="22"/>
          <w:szCs w:val="22"/>
        </w:rPr>
        <w:t>Locate</w:t>
      </w:r>
      <w:proofErr w:type="spellEnd"/>
      <w:r>
        <w:rPr>
          <w:rFonts w:ascii="Palatino" w:hAnsi="Palatino"/>
          <w:sz w:val="22"/>
          <w:szCs w:val="22"/>
        </w:rPr>
        <w:t xml:space="preserve"> und </w:t>
      </w:r>
      <w:proofErr w:type="spellStart"/>
      <w:r>
        <w:rPr>
          <w:rFonts w:ascii="Palatino" w:hAnsi="Palatino"/>
          <w:sz w:val="22"/>
          <w:szCs w:val="22"/>
        </w:rPr>
        <w:t>Evaluate</w:t>
      </w:r>
      <w:proofErr w:type="spellEnd"/>
      <w:r>
        <w:rPr>
          <w:rFonts w:ascii="Palatino" w:hAnsi="Palatino"/>
          <w:sz w:val="22"/>
          <w:szCs w:val="22"/>
        </w:rPr>
        <w:t xml:space="preserve"> verwirklicht. </w:t>
      </w:r>
    </w:p>
    <w:p w14:paraId="59181D16" w14:textId="77777777" w:rsidR="0067578F" w:rsidRDefault="0067578F">
      <w:pPr>
        <w:rPr>
          <w:rFonts w:ascii="Palatino" w:hAnsi="Palatino"/>
          <w:sz w:val="22"/>
          <w:szCs w:val="22"/>
        </w:rPr>
      </w:pPr>
      <w:r>
        <w:rPr>
          <w:rFonts w:ascii="Palatino" w:hAnsi="Palatino"/>
          <w:sz w:val="22"/>
          <w:szCs w:val="22"/>
        </w:rPr>
        <w:t xml:space="preserve">Bereits auf der Startseite findet sich der Search Mode </w:t>
      </w:r>
      <w:proofErr w:type="spellStart"/>
      <w:r>
        <w:rPr>
          <w:rFonts w:ascii="Palatino" w:hAnsi="Palatino"/>
          <w:sz w:val="22"/>
          <w:szCs w:val="22"/>
        </w:rPr>
        <w:t>Locate</w:t>
      </w:r>
      <w:proofErr w:type="spellEnd"/>
      <w:r>
        <w:rPr>
          <w:rFonts w:ascii="Palatino" w:hAnsi="Palatino"/>
          <w:sz w:val="22"/>
          <w:szCs w:val="22"/>
        </w:rPr>
        <w:t xml:space="preserve"> wieder, welche mithilfe einer Search Box Pattern dargestellt wird.</w:t>
      </w:r>
    </w:p>
    <w:p w14:paraId="0D20AAA3" w14:textId="77777777" w:rsidR="0067578F" w:rsidRDefault="0067578F">
      <w:pPr>
        <w:rPr>
          <w:rFonts w:ascii="Palatino" w:hAnsi="Palatino"/>
          <w:sz w:val="22"/>
          <w:szCs w:val="22"/>
        </w:rPr>
      </w:pPr>
      <w:r>
        <w:rPr>
          <w:rFonts w:ascii="Palatino" w:hAnsi="Palatino"/>
          <w:sz w:val="22"/>
          <w:szCs w:val="22"/>
        </w:rPr>
        <w:t>Die Vorteile der Search Box ermöglichen dem Nutzer ein klar strukturiertes und zugleich konsistentes Werkzeug, welches ihn bei seiner Suche unterstützt.</w:t>
      </w:r>
      <w:r w:rsidR="00B35688" w:rsidRPr="00B35688">
        <w:rPr>
          <w:rFonts w:ascii="Palatino" w:hAnsi="Palatino"/>
          <w:sz w:val="22"/>
          <w:szCs w:val="22"/>
        </w:rPr>
        <w:t xml:space="preserve"> </w:t>
      </w:r>
      <w:r w:rsidR="00B35688">
        <w:rPr>
          <w:rFonts w:ascii="Palatino" w:hAnsi="Palatino"/>
          <w:sz w:val="22"/>
          <w:szCs w:val="22"/>
        </w:rPr>
        <w:t xml:space="preserve">Es wurde ein </w:t>
      </w:r>
      <w:proofErr w:type="spellStart"/>
      <w:r w:rsidR="00B35688">
        <w:rPr>
          <w:rFonts w:ascii="Palatino" w:hAnsi="Palatino"/>
          <w:sz w:val="22"/>
          <w:szCs w:val="22"/>
        </w:rPr>
        <w:t>Placeholdertext</w:t>
      </w:r>
      <w:proofErr w:type="spellEnd"/>
      <w:r w:rsidR="00B35688">
        <w:rPr>
          <w:rFonts w:ascii="Palatino" w:hAnsi="Palatino"/>
          <w:sz w:val="22"/>
          <w:szCs w:val="22"/>
        </w:rPr>
        <w:t xml:space="preserve"> verwendet, welches vor allem unerfahrenen Nutzern darlegt, wo sie ihre Suchanfrage formulieren können. </w:t>
      </w:r>
      <w:proofErr w:type="spellStart"/>
      <w:r w:rsidR="00B35688">
        <w:rPr>
          <w:rFonts w:ascii="Palatino" w:hAnsi="Palatino"/>
          <w:sz w:val="22"/>
          <w:szCs w:val="22"/>
        </w:rPr>
        <w:t>Desweiteren</w:t>
      </w:r>
      <w:proofErr w:type="spellEnd"/>
      <w:r w:rsidR="00B35688">
        <w:rPr>
          <w:rFonts w:ascii="Palatino" w:hAnsi="Palatino"/>
          <w:sz w:val="22"/>
          <w:szCs w:val="22"/>
        </w:rPr>
        <w:t xml:space="preserve"> bleibt die Query auch nach Absenden des Suchbefehls sichtbar, was dem User ermöglicht seine Suchanfrage neu zu formulieren ohne die Ergebnisseite verlassen zu müssen.</w:t>
      </w:r>
    </w:p>
    <w:p w14:paraId="393EFA4B" w14:textId="77777777" w:rsidR="00C87B03" w:rsidRDefault="00B35688">
      <w:pPr>
        <w:rPr>
          <w:rFonts w:ascii="Palatino" w:hAnsi="Palatino"/>
          <w:sz w:val="22"/>
          <w:szCs w:val="22"/>
        </w:rPr>
      </w:pPr>
      <w:r>
        <w:rPr>
          <w:rFonts w:ascii="Palatino" w:hAnsi="Palatino"/>
          <w:sz w:val="22"/>
          <w:szCs w:val="22"/>
        </w:rPr>
        <w:t xml:space="preserve">Außerdem befindet sich auf der Startseite noch der Search Mode </w:t>
      </w:r>
      <w:proofErr w:type="spellStart"/>
      <w:r>
        <w:rPr>
          <w:rFonts w:ascii="Palatino" w:hAnsi="Palatino"/>
          <w:sz w:val="22"/>
          <w:szCs w:val="22"/>
        </w:rPr>
        <w:t>Explore</w:t>
      </w:r>
      <w:proofErr w:type="spellEnd"/>
      <w:r>
        <w:rPr>
          <w:rFonts w:ascii="Palatino" w:hAnsi="Palatino"/>
          <w:sz w:val="22"/>
          <w:szCs w:val="22"/>
        </w:rPr>
        <w:t xml:space="preserve">, welcher mithilfe einer </w:t>
      </w:r>
      <w:proofErr w:type="spellStart"/>
      <w:r>
        <w:rPr>
          <w:rFonts w:ascii="Palatino" w:hAnsi="Palatino"/>
          <w:sz w:val="22"/>
          <w:szCs w:val="22"/>
        </w:rPr>
        <w:t>Tagcloud</w:t>
      </w:r>
      <w:proofErr w:type="spellEnd"/>
      <w:r>
        <w:rPr>
          <w:rFonts w:ascii="Palatino" w:hAnsi="Palatino"/>
          <w:sz w:val="22"/>
          <w:szCs w:val="22"/>
        </w:rPr>
        <w:t xml:space="preserve"> bewerkstelligt wurde. Diese </w:t>
      </w:r>
      <w:proofErr w:type="spellStart"/>
      <w:r>
        <w:rPr>
          <w:rFonts w:ascii="Palatino" w:hAnsi="Palatino"/>
          <w:sz w:val="22"/>
          <w:szCs w:val="22"/>
        </w:rPr>
        <w:t>Tagcloud</w:t>
      </w:r>
      <w:proofErr w:type="spellEnd"/>
      <w:r>
        <w:rPr>
          <w:rFonts w:ascii="Palatino" w:hAnsi="Palatino"/>
          <w:sz w:val="22"/>
          <w:szCs w:val="22"/>
        </w:rPr>
        <w:t xml:space="preserve"> listet die am meist verwendeten Hashtags, welche in den Tweets verwendet wurden, auf. Das Feature zeigt dem Nutzer von Anfang an in welchem Kontext seine Suche auftritt, was ihn dabei unterstützt seine Suche </w:t>
      </w:r>
      <w:bookmarkStart w:id="0" w:name="_GoBack"/>
      <w:bookmarkEnd w:id="0"/>
      <w:r>
        <w:rPr>
          <w:rFonts w:ascii="Palatino" w:hAnsi="Palatino"/>
          <w:sz w:val="22"/>
          <w:szCs w:val="22"/>
        </w:rPr>
        <w:t xml:space="preserve">einzugrenzen, um an sein gewünschtes Ergebnis zu gelangen. </w:t>
      </w:r>
      <w:r w:rsidR="00943444">
        <w:rPr>
          <w:rFonts w:ascii="Palatino" w:hAnsi="Palatino"/>
          <w:sz w:val="22"/>
          <w:szCs w:val="22"/>
        </w:rPr>
        <w:t xml:space="preserve">Auch wenn der Nutzer noch keine Ahnung von seinem Suchvorhaben hat, kann er mithilfe der </w:t>
      </w:r>
      <w:proofErr w:type="spellStart"/>
      <w:r w:rsidR="00943444">
        <w:rPr>
          <w:rFonts w:ascii="Palatino" w:hAnsi="Palatino"/>
          <w:sz w:val="22"/>
          <w:szCs w:val="22"/>
        </w:rPr>
        <w:t>Tagcloud</w:t>
      </w:r>
      <w:proofErr w:type="spellEnd"/>
      <w:r w:rsidR="00943444">
        <w:rPr>
          <w:rFonts w:ascii="Palatino" w:hAnsi="Palatino"/>
          <w:sz w:val="22"/>
          <w:szCs w:val="22"/>
        </w:rPr>
        <w:t xml:space="preserve"> nach den meist verwendeten Hashtags suchen, um anschließend seine Suche zu verfeinern. Somit kann der Nutzer auf eine Art Entdeckungsreise durch die Weiten der </w:t>
      </w:r>
      <w:proofErr w:type="spellStart"/>
      <w:r w:rsidR="00943444">
        <w:rPr>
          <w:rFonts w:ascii="Palatino" w:hAnsi="Palatino"/>
          <w:sz w:val="22"/>
          <w:szCs w:val="22"/>
        </w:rPr>
        <w:t>Twitterwelt</w:t>
      </w:r>
      <w:proofErr w:type="spellEnd"/>
      <w:r w:rsidR="00943444">
        <w:rPr>
          <w:rFonts w:ascii="Palatino" w:hAnsi="Palatino"/>
          <w:sz w:val="22"/>
          <w:szCs w:val="22"/>
        </w:rPr>
        <w:t xml:space="preserve"> geschickt werden.</w:t>
      </w:r>
    </w:p>
    <w:p w14:paraId="4014E93C" w14:textId="77777777" w:rsidR="002C68A5" w:rsidRPr="00590308" w:rsidRDefault="002C68A5">
      <w:pPr>
        <w:rPr>
          <w:rFonts w:ascii="Palatino" w:hAnsi="Palatino"/>
          <w:sz w:val="22"/>
          <w:szCs w:val="22"/>
        </w:rPr>
      </w:pPr>
      <w:r>
        <w:rPr>
          <w:rFonts w:ascii="Palatino" w:hAnsi="Palatino"/>
          <w:sz w:val="22"/>
          <w:szCs w:val="22"/>
        </w:rPr>
        <w:t xml:space="preserve">Für die Search Mode </w:t>
      </w:r>
      <w:proofErr w:type="spellStart"/>
      <w:r>
        <w:rPr>
          <w:rFonts w:ascii="Palatino" w:hAnsi="Palatino"/>
          <w:sz w:val="22"/>
          <w:szCs w:val="22"/>
        </w:rPr>
        <w:t>Evaluate</w:t>
      </w:r>
      <w:proofErr w:type="spellEnd"/>
      <w:r>
        <w:rPr>
          <w:rFonts w:ascii="Palatino" w:hAnsi="Palatino"/>
          <w:sz w:val="22"/>
          <w:szCs w:val="22"/>
        </w:rPr>
        <w:t xml:space="preserve"> wurde auf den Ergebnisseiten zur Suchanfrage ein </w:t>
      </w:r>
      <w:proofErr w:type="spellStart"/>
      <w:r>
        <w:rPr>
          <w:rFonts w:ascii="Palatino" w:hAnsi="Palatino"/>
          <w:sz w:val="22"/>
          <w:szCs w:val="22"/>
        </w:rPr>
        <w:t>Retweet</w:t>
      </w:r>
      <w:proofErr w:type="spellEnd"/>
      <w:r>
        <w:rPr>
          <w:rFonts w:ascii="Palatino" w:hAnsi="Palatino"/>
          <w:sz w:val="22"/>
          <w:szCs w:val="22"/>
        </w:rPr>
        <w:t xml:space="preserve">-, Follower- und </w:t>
      </w:r>
      <w:proofErr w:type="spellStart"/>
      <w:r>
        <w:rPr>
          <w:rFonts w:ascii="Palatino" w:hAnsi="Palatino"/>
          <w:sz w:val="22"/>
          <w:szCs w:val="22"/>
        </w:rPr>
        <w:t>Favoritecounter</w:t>
      </w:r>
      <w:proofErr w:type="spellEnd"/>
      <w:r>
        <w:rPr>
          <w:rFonts w:ascii="Palatino" w:hAnsi="Palatino"/>
          <w:sz w:val="22"/>
          <w:szCs w:val="22"/>
        </w:rPr>
        <w:t xml:space="preserve"> eingefügt. Dieser soll dem User dazu dienen, die gefundenen Ergebnisse zu evaluieren und das </w:t>
      </w:r>
      <w:r w:rsidR="002A0EE4">
        <w:rPr>
          <w:rFonts w:ascii="Palatino" w:hAnsi="Palatino"/>
          <w:sz w:val="22"/>
          <w:szCs w:val="22"/>
        </w:rPr>
        <w:t xml:space="preserve">für sein Bedürfnis </w:t>
      </w:r>
      <w:r>
        <w:rPr>
          <w:rFonts w:ascii="Palatino" w:hAnsi="Palatino"/>
          <w:sz w:val="22"/>
          <w:szCs w:val="22"/>
        </w:rPr>
        <w:t>beste Ergebni</w:t>
      </w:r>
      <w:r w:rsidR="002A0EE4">
        <w:rPr>
          <w:rFonts w:ascii="Palatino" w:hAnsi="Palatino"/>
          <w:sz w:val="22"/>
          <w:szCs w:val="22"/>
        </w:rPr>
        <w:t>s auswählen zu können.</w:t>
      </w:r>
    </w:p>
    <w:sectPr w:rsidR="002C68A5" w:rsidRPr="00590308" w:rsidSect="001E65A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08"/>
    <w:rsid w:val="001E65AB"/>
    <w:rsid w:val="002A0EE4"/>
    <w:rsid w:val="002C68A5"/>
    <w:rsid w:val="004526DB"/>
    <w:rsid w:val="00590308"/>
    <w:rsid w:val="00637B60"/>
    <w:rsid w:val="0067578F"/>
    <w:rsid w:val="0076450D"/>
    <w:rsid w:val="00943444"/>
    <w:rsid w:val="00A8797A"/>
    <w:rsid w:val="00B35688"/>
    <w:rsid w:val="00C87B03"/>
    <w:rsid w:val="00CF6F76"/>
    <w:rsid w:val="00ED39C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C7D1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1743</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ald24979</dc:creator>
  <cp:keywords/>
  <dc:description/>
  <cp:lastModifiedBy>ald24979</cp:lastModifiedBy>
  <cp:revision>1</cp:revision>
  <dcterms:created xsi:type="dcterms:W3CDTF">2015-09-28T13:17:00Z</dcterms:created>
  <dcterms:modified xsi:type="dcterms:W3CDTF">2015-09-28T15:42:00Z</dcterms:modified>
</cp:coreProperties>
</file>