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B47B" w14:textId="77777777" w:rsidR="007B71F1" w:rsidRDefault="007B71F1"/>
    <w:p w14:paraId="4F86A494" w14:textId="77777777" w:rsidR="00A36CD3" w:rsidRDefault="00825EF8" w:rsidP="007274D1">
      <w:pPr>
        <w:pStyle w:val="2"/>
        <w:numPr>
          <w:ilvl w:val="0"/>
          <w:numId w:val="1"/>
        </w:numPr>
        <w:ind w:left="573" w:hanging="573"/>
      </w:pPr>
      <w:bookmarkStart w:id="0" w:name="_Toc533415272"/>
      <w:r>
        <w:rPr>
          <w:rFonts w:hint="eastAsia"/>
        </w:rPr>
        <w:t>软件</w:t>
      </w:r>
      <w:r w:rsidR="00677D5A">
        <w:rPr>
          <w:rFonts w:hint="eastAsia"/>
        </w:rPr>
        <w:t>使用说明</w:t>
      </w:r>
      <w:bookmarkEnd w:id="0"/>
    </w:p>
    <w:p w14:paraId="7B64B00F" w14:textId="77777777" w:rsidR="00A36CD3" w:rsidRDefault="007274D1" w:rsidP="007274D1">
      <w:pPr>
        <w:pStyle w:val="3"/>
        <w:spacing w:line="415" w:lineRule="auto"/>
        <w:rPr>
          <w:rStyle w:val="30"/>
          <w:b/>
          <w:bCs/>
        </w:rPr>
      </w:pPr>
      <w:bookmarkStart w:id="1" w:name="_Toc533415273"/>
      <w:r>
        <w:rPr>
          <w:rStyle w:val="30"/>
          <w:rFonts w:hint="eastAsia"/>
          <w:b/>
          <w:bCs/>
        </w:rPr>
        <w:t>2</w:t>
      </w:r>
      <w:r w:rsidR="00825EF8">
        <w:rPr>
          <w:rStyle w:val="30"/>
          <w:rFonts w:hint="eastAsia"/>
          <w:b/>
          <w:bCs/>
        </w:rPr>
        <w:t>.1</w:t>
      </w:r>
      <w:r w:rsidR="00677D5A">
        <w:rPr>
          <w:rStyle w:val="30"/>
          <w:rFonts w:hint="eastAsia"/>
          <w:b/>
          <w:bCs/>
        </w:rPr>
        <w:t>主界面介绍</w:t>
      </w:r>
      <w:bookmarkEnd w:id="1"/>
    </w:p>
    <w:p w14:paraId="60C317AC" w14:textId="77777777" w:rsidR="00A36CD3" w:rsidRDefault="00D40893">
      <w:r>
        <w:rPr>
          <w:rFonts w:ascii="Calibri" w:hAnsi="Calibri" w:cs="Times New Roman"/>
          <w:noProof/>
          <w:szCs w:val="22"/>
        </w:rPr>
        <w:pict w14:anchorId="67A73D30">
          <v:shapetype id="_x0000_t202" coordsize="21600,21600" o:spt="202" path="m,l,21600r21600,l21600,xe">
            <v:stroke joinstyle="miter"/>
            <v:path gradientshapeok="t" o:connecttype="rect"/>
          </v:shapetype>
          <v:shape id="_x0000_s2068" type="#_x0000_t202" style="position:absolute;left:0;text-align:left;margin-left:.75pt;margin-top:5.95pt;width:373.1pt;height:21.1pt;z-index:251675648" fillcolor="white [3212]" strokecolor="white [3212]">
            <v:fill opacity="0"/>
            <v:textbox style="mso-next-textbox:#_x0000_s2068">
              <w:txbxContent>
                <w:p w14:paraId="5FE9E40D" w14:textId="77777777" w:rsidR="00F0715C" w:rsidRPr="00C267A9" w:rsidRDefault="00F0715C" w:rsidP="00C267A9">
                  <w:pPr>
                    <w:rPr>
                      <w:rFonts w:asciiTheme="majorEastAsia" w:eastAsiaTheme="majorEastAsia" w:hAnsiTheme="majorEastAsia"/>
                      <w:color w:val="FF0000"/>
                      <w:sz w:val="24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6"/>
                    </w:rPr>
                    <w:t xml:space="preserve">                                                </w:t>
                  </w:r>
                  <w:r>
                    <w:rPr>
                      <w:rFonts w:asciiTheme="majorEastAsia" w:eastAsiaTheme="majorEastAsia" w:hAnsiTheme="majorEastAsia" w:hint="eastAsia"/>
                      <w:color w:val="FF0000"/>
                      <w:sz w:val="16"/>
                      <w:szCs w:val="16"/>
                    </w:rPr>
                    <w:t>信息提示栏</w:t>
                  </w:r>
                </w:p>
              </w:txbxContent>
            </v:textbox>
          </v:shape>
        </w:pict>
      </w:r>
      <w:r>
        <w:rPr>
          <w:rFonts w:ascii="Calibri" w:hAnsi="Calibri" w:cs="Times New Roman"/>
          <w:szCs w:val="22"/>
        </w:rPr>
      </w:r>
      <w:r>
        <w:rPr>
          <w:rFonts w:ascii="Calibri" w:hAnsi="Calibri" w:cs="Times New Roman"/>
          <w:szCs w:val="22"/>
        </w:rPr>
        <w:pict w14:anchorId="4E2496BB">
          <v:group id="_x0000_s2060" editas="canvas" style="width:449.5pt;height:236.05pt;mso-position-horizontal-relative:char;mso-position-vertical-relative:line" coordorigin="2360,3143" coordsize="7793,409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1" type="#_x0000_t75" style="position:absolute;left:2360;top:3143;width:7793;height:4092" o:preferrelative="f">
              <v:fill o:detectmouseclick="t"/>
              <v:path o:extrusionok="t" o:connecttype="none"/>
              <o:lock v:ext="edit" text="t"/>
            </v:shape>
            <v:shape id="_x0000_s2062" type="#_x0000_t75" style="position:absolute;left:2360;top:3242;width:7197;height:3844">
              <v:imagedata r:id="rId8" o:title="1545038667(1)"/>
            </v:shape>
            <v:shape id="_x0000_s2063" type="#_x0000_t202" style="position:absolute;left:6986;top:3871;width:1227;height:684" fillcolor="white [3212]" strokecolor="red">
              <v:fill opacity="0"/>
              <v:textbox style="mso-next-textbox:#_x0000_s2063">
                <w:txbxContent>
                  <w:p w14:paraId="3EB90CD3" w14:textId="77777777" w:rsidR="00F0715C" w:rsidRPr="001123B7" w:rsidRDefault="00F0715C" w:rsidP="00C267A9">
                    <w:pPr>
                      <w:rPr>
                        <w:color w:val="FF0000"/>
                        <w:sz w:val="28"/>
                        <w:szCs w:val="28"/>
                      </w:rPr>
                    </w:pPr>
                    <w:r w:rsidRPr="001123B7">
                      <w:rPr>
                        <w:rFonts w:hint="eastAsia"/>
                        <w:color w:val="FF0000"/>
                        <w:sz w:val="28"/>
                        <w:szCs w:val="28"/>
                      </w:rPr>
                      <w:t>主画面</w:t>
                    </w:r>
                  </w:p>
                </w:txbxContent>
              </v:textbox>
            </v:shape>
            <v:shape id="_x0000_s2064" type="#_x0000_t202" style="position:absolute;left:3610;top:4262;width:1227;height:684" fillcolor="white [3212]" strokecolor="red">
              <v:fill opacity="0"/>
              <v:textbox style="mso-next-textbox:#_x0000_s2064">
                <w:txbxContent>
                  <w:p w14:paraId="62695809" w14:textId="77777777" w:rsidR="00F0715C" w:rsidRPr="001123B7" w:rsidRDefault="00F0715C" w:rsidP="00C267A9">
                    <w:pPr>
                      <w:rPr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FF0000"/>
                        <w:sz w:val="28"/>
                        <w:szCs w:val="28"/>
                      </w:rPr>
                      <w:t>子</w:t>
                    </w:r>
                    <w:r w:rsidRPr="001123B7">
                      <w:rPr>
                        <w:rFonts w:hint="eastAsia"/>
                        <w:color w:val="FF0000"/>
                        <w:sz w:val="28"/>
                        <w:szCs w:val="28"/>
                      </w:rPr>
                      <w:t>画面</w:t>
                    </w:r>
                  </w:p>
                </w:txbxContent>
              </v:textbox>
            </v:shape>
            <v:shapetype id="_x0000_t61" coordsize="21600,21600" o:spt="61" adj="1350,25920" path="m,l0@8@12@24,0@9,,21600@6,21600@15@27@7,21600,21600,21600,21600@9@18@30,21600@8,21600,0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/>
              <v:handles>
                <v:h position="#0,#1"/>
              </v:handles>
            </v:shapetype>
            <v:shape id="_x0000_s2065" type="#_x0000_t61" style="position:absolute;left:9557;top:3242;width:552;height:1313" adj="-4578,8455">
              <v:textbox style="mso-next-textbox:#_x0000_s2065">
                <w:txbxContent>
                  <w:p w14:paraId="3DCFDEF7" w14:textId="77777777" w:rsidR="00F0715C" w:rsidRPr="00BB3003" w:rsidRDefault="00F0715C" w:rsidP="00C267A9">
                    <w:pPr>
                      <w:rPr>
                        <w:color w:val="FF0000"/>
                      </w:rPr>
                    </w:pPr>
                    <w:r w:rsidRPr="00BB3003">
                      <w:rPr>
                        <w:rFonts w:hint="eastAsia"/>
                        <w:color w:val="FF0000"/>
                      </w:rPr>
                      <w:t>快捷按钮</w:t>
                    </w:r>
                  </w:p>
                </w:txbxContent>
              </v:textbox>
            </v:shape>
            <v:shape id="_x0000_s2066" type="#_x0000_t61" style="position:absolute;left:9634;top:4780;width:475;height:2011" adj="-15451,7662">
              <v:textbox style="mso-next-textbox:#_x0000_s2066">
                <w:txbxContent>
                  <w:p w14:paraId="02D0593C" w14:textId="77777777" w:rsidR="00F0715C" w:rsidRPr="00BB3003" w:rsidRDefault="00F0715C" w:rsidP="00C267A9">
                    <w:pPr>
                      <w:rPr>
                        <w:color w:val="FF0000"/>
                      </w:rPr>
                    </w:pPr>
                    <w:r w:rsidRPr="00BB3003">
                      <w:rPr>
                        <w:rFonts w:hint="eastAsia"/>
                        <w:color w:val="FF0000"/>
                      </w:rPr>
                      <w:t>制程的各流程</w:t>
                    </w:r>
                  </w:p>
                </w:txbxContent>
              </v:textbox>
            </v:shape>
            <v:shape id="_x0000_s2067" type="#_x0000_t202" style="position:absolute;left:2360;top:6135;width:2731;height:847">
              <v:fill opacity="0"/>
              <v:textbox style="mso-next-textbox:#_x0000_s2067">
                <w:txbxContent>
                  <w:p w14:paraId="17D74520" w14:textId="77777777" w:rsidR="00F0715C" w:rsidRPr="00CB3288" w:rsidRDefault="00F0715C" w:rsidP="00C267A9">
                    <w:pPr>
                      <w:rPr>
                        <w:color w:val="FF0000"/>
                      </w:rPr>
                    </w:pPr>
                    <w:r w:rsidRPr="00CB3288">
                      <w:rPr>
                        <w:rFonts w:hint="eastAsia"/>
                        <w:color w:val="FF0000"/>
                      </w:rPr>
                      <w:t>不常用的界面，按</w:t>
                    </w:r>
                    <w:r w:rsidRPr="00CB3288">
                      <w:rPr>
                        <w:rFonts w:hint="eastAsia"/>
                        <w:color w:val="FF0000"/>
                      </w:rPr>
                      <w:t>F2</w:t>
                    </w:r>
                    <w:r w:rsidRPr="00CB3288">
                      <w:rPr>
                        <w:rFonts w:hint="eastAsia"/>
                        <w:color w:val="FF0000"/>
                      </w:rPr>
                      <w:t>显示，</w:t>
                    </w:r>
                    <w:r w:rsidRPr="00CB3288">
                      <w:rPr>
                        <w:rFonts w:hint="eastAsia"/>
                        <w:color w:val="FF0000"/>
                      </w:rPr>
                      <w:t>F1</w:t>
                    </w:r>
                    <w:r w:rsidRPr="00CB3288">
                      <w:rPr>
                        <w:rFonts w:hint="eastAsia"/>
                        <w:color w:val="FF0000"/>
                      </w:rPr>
                      <w:t>关闭</w:t>
                    </w:r>
                  </w:p>
                </w:txbxContent>
              </v:textbox>
            </v:shape>
            <w10:anchorlock/>
          </v:group>
        </w:pict>
      </w:r>
    </w:p>
    <w:p w14:paraId="377014CD" w14:textId="77777777" w:rsidR="00A36CD3" w:rsidRDefault="00137901">
      <w:r>
        <w:rPr>
          <w:rFonts w:hint="eastAsia"/>
        </w:rPr>
        <w:t>主画面显示制程的模板图片，实施掩模设计。子画面显示掩模设计和制程的各个流程的效果。</w:t>
      </w:r>
      <w:r w:rsidR="00443730">
        <w:rPr>
          <w:rFonts w:hint="eastAsia"/>
        </w:rPr>
        <w:t>信息提示栏显示处理制程的各类提示信息。</w:t>
      </w:r>
    </w:p>
    <w:p w14:paraId="61DAC4DA" w14:textId="77777777" w:rsidR="00137901" w:rsidRDefault="00137901">
      <w:r>
        <w:rPr>
          <w:rFonts w:hint="eastAsia"/>
        </w:rPr>
        <w:t>快捷按钮对应的功能如下：</w:t>
      </w:r>
    </w:p>
    <w:p w14:paraId="20BECADF" w14:textId="77777777" w:rsidR="00137901" w:rsidRDefault="00B27861">
      <w:r>
        <w:rPr>
          <w:noProof/>
        </w:rPr>
        <w:drawing>
          <wp:inline distT="0" distB="0" distL="0" distR="0" wp14:anchorId="6CB77333" wp14:editId="54CB619D">
            <wp:extent cx="448310" cy="158099"/>
            <wp:effectExtent l="19050" t="0" r="8890" b="0"/>
            <wp:docPr id="10" name="图片 5" descr="C:\Users\Administrator\AppData\Local\Temp\1545104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1545104067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9" cy="15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制程的恢复和重做按钮</w:t>
      </w:r>
    </w:p>
    <w:p w14:paraId="52798129" w14:textId="77777777" w:rsidR="00B27861" w:rsidRDefault="00B27861">
      <w:r>
        <w:rPr>
          <w:noProof/>
        </w:rPr>
        <w:drawing>
          <wp:inline distT="0" distB="0" distL="0" distR="0" wp14:anchorId="196CA811" wp14:editId="78785A75">
            <wp:extent cx="204581" cy="204581"/>
            <wp:effectExtent l="19050" t="0" r="4969" b="0"/>
            <wp:docPr id="12" name="图片 6" descr="C:\Users\Administrator\AppData\Local\Temp\15451041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Temp\1545104113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59" cy="204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掩模设计的删除按钮</w:t>
      </w:r>
    </w:p>
    <w:p w14:paraId="1A5CEBEC" w14:textId="77777777" w:rsidR="00B27861" w:rsidRDefault="00B27861">
      <w:r>
        <w:rPr>
          <w:noProof/>
        </w:rPr>
        <w:drawing>
          <wp:inline distT="0" distB="0" distL="0" distR="0" wp14:anchorId="3C3322E1" wp14:editId="10CDECA1">
            <wp:extent cx="165652" cy="165652"/>
            <wp:effectExtent l="19050" t="0" r="5798" b="0"/>
            <wp:docPr id="13" name="图片 7" descr="C:\Users\Administrator\AppData\Local\Temp\15451041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Temp\1545104148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3" cy="16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掩模设计的矩形框选择按钮</w:t>
      </w:r>
    </w:p>
    <w:p w14:paraId="79D37108" w14:textId="77777777" w:rsidR="00B27861" w:rsidRDefault="00B27861">
      <w:r>
        <w:rPr>
          <w:noProof/>
        </w:rPr>
        <w:drawing>
          <wp:inline distT="0" distB="0" distL="0" distR="0" wp14:anchorId="46FB9CA0" wp14:editId="3DB4928C">
            <wp:extent cx="205408" cy="205408"/>
            <wp:effectExtent l="19050" t="0" r="4142" b="0"/>
            <wp:docPr id="14" name="图片 8" descr="C:\Users\Administrator\AppData\Local\Temp\1545104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1545104144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86" cy="20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掩模设计的园和椭圆选择按钮</w:t>
      </w:r>
    </w:p>
    <w:p w14:paraId="3FA437DE" w14:textId="77777777" w:rsidR="00B27861" w:rsidRDefault="00B27861">
      <w:r>
        <w:rPr>
          <w:noProof/>
        </w:rPr>
        <w:drawing>
          <wp:inline distT="0" distB="0" distL="0" distR="0" wp14:anchorId="5366D854" wp14:editId="2B85F5B2">
            <wp:extent cx="203338" cy="203338"/>
            <wp:effectExtent l="19050" t="0" r="6212" b="0"/>
            <wp:docPr id="15" name="图片 9" descr="C:\Users\Administrator\AppData\Local\Temp\15451042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Temp\1545104263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07" cy="204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掩模设计的框体填充按钮</w:t>
      </w:r>
    </w:p>
    <w:p w14:paraId="1A001226" w14:textId="77777777" w:rsidR="00F12EC9" w:rsidRDefault="00F12EC9">
      <w:r>
        <w:rPr>
          <w:noProof/>
        </w:rPr>
        <w:drawing>
          <wp:inline distT="0" distB="0" distL="0" distR="0" wp14:anchorId="4D2F65B6" wp14:editId="2E5DCBDD">
            <wp:extent cx="203669" cy="203669"/>
            <wp:effectExtent l="19050" t="0" r="5881" b="0"/>
            <wp:docPr id="16" name="图片 10" descr="C:\Users\Administrator\AppData\Local\Temp\15451043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Temp\1545104314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48" cy="20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主画面缩放按钮，选择后，左右键点击画面实现缩放。</w:t>
      </w:r>
      <w:r w:rsidR="0089485B">
        <w:rPr>
          <w:rFonts w:hint="eastAsia"/>
        </w:rPr>
        <w:t>鼠标滚轮也可以实现该功能。</w:t>
      </w:r>
    </w:p>
    <w:p w14:paraId="0FC4EEC2" w14:textId="77777777" w:rsidR="00F12EC9" w:rsidRDefault="00F12EC9">
      <w:r>
        <w:rPr>
          <w:noProof/>
        </w:rPr>
        <w:drawing>
          <wp:inline distT="0" distB="0" distL="0" distR="0" wp14:anchorId="5F62A178" wp14:editId="65D95DAC">
            <wp:extent cx="205408" cy="205408"/>
            <wp:effectExtent l="19050" t="0" r="4142" b="0"/>
            <wp:docPr id="24" name="图片 11" descr="C:\Users\Administrator\AppData\Local\Temp\15451043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Temp\1545104375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48" cy="20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E13">
        <w:rPr>
          <w:rFonts w:hint="eastAsia"/>
        </w:rPr>
        <w:t>添加绘图工具的流程，用于确定检测目标位置和区域。</w:t>
      </w:r>
    </w:p>
    <w:p w14:paraId="11084FBD" w14:textId="77777777" w:rsidR="005E6711" w:rsidRDefault="005E6711">
      <w:r>
        <w:rPr>
          <w:noProof/>
        </w:rPr>
        <w:drawing>
          <wp:inline distT="0" distB="0" distL="0" distR="0" wp14:anchorId="5EEB6A98" wp14:editId="086544A1">
            <wp:extent cx="448491" cy="188181"/>
            <wp:effectExtent l="19050" t="0" r="8709" b="0"/>
            <wp:docPr id="25" name="图片 12" descr="C:\Users\Administrator\AppData\Local\Temp\15451045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Temp\1545104560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40" cy="18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添加和删除制程中的流程。</w:t>
      </w:r>
    </w:p>
    <w:p w14:paraId="06E7AF2D" w14:textId="77777777" w:rsidR="005E6711" w:rsidRDefault="00411D81">
      <w:r>
        <w:rPr>
          <w:noProof/>
        </w:rPr>
        <w:drawing>
          <wp:inline distT="0" distB="0" distL="0" distR="0" wp14:anchorId="30068E2F" wp14:editId="068975AC">
            <wp:extent cx="218293" cy="204911"/>
            <wp:effectExtent l="19050" t="0" r="0" b="0"/>
            <wp:docPr id="88" name="图片 24" descr="C:\Users\Administrator\AppData\Local\Temp\15451259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Local\Temp\1545125946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99" cy="20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修改当前流程的参数到内存中</w:t>
      </w:r>
    </w:p>
    <w:p w14:paraId="0137F697" w14:textId="77777777" w:rsidR="00411D81" w:rsidRDefault="00411D81">
      <w:r>
        <w:rPr>
          <w:noProof/>
        </w:rPr>
        <w:lastRenderedPageBreak/>
        <w:drawing>
          <wp:inline distT="0" distB="0" distL="0" distR="0" wp14:anchorId="6273FDBB" wp14:editId="16D9DC42">
            <wp:extent cx="218292" cy="204910"/>
            <wp:effectExtent l="19050" t="0" r="0" b="0"/>
            <wp:docPr id="89" name="图片 25" descr="C:\Users\Administrator\AppData\Local\Temp\15451259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Local\Temp\1545125949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99" cy="20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保存整个制程，形成配置文件。</w:t>
      </w:r>
    </w:p>
    <w:p w14:paraId="5AFBBCE5" w14:textId="77777777" w:rsidR="00AD5C1E" w:rsidRDefault="00AD5C1E"/>
    <w:p w14:paraId="068A8652" w14:textId="77777777" w:rsidR="00A36CD3" w:rsidRPr="007274D1" w:rsidRDefault="007274D1" w:rsidP="00C03370">
      <w:pPr>
        <w:pStyle w:val="3"/>
        <w:spacing w:line="415" w:lineRule="auto"/>
        <w:rPr>
          <w:rStyle w:val="30"/>
          <w:b/>
          <w:bCs/>
        </w:rPr>
      </w:pPr>
      <w:bookmarkStart w:id="2" w:name="_Toc533415274"/>
      <w:r w:rsidRPr="007274D1">
        <w:rPr>
          <w:rStyle w:val="30"/>
          <w:rFonts w:hint="eastAsia"/>
          <w:b/>
          <w:bCs/>
        </w:rPr>
        <w:t>2</w:t>
      </w:r>
      <w:r w:rsidR="00825EF8" w:rsidRPr="007274D1">
        <w:rPr>
          <w:rStyle w:val="30"/>
          <w:rFonts w:hint="eastAsia"/>
          <w:b/>
          <w:bCs/>
        </w:rPr>
        <w:t>.2</w:t>
      </w:r>
      <w:r w:rsidR="00825EF8" w:rsidRPr="007274D1">
        <w:rPr>
          <w:rStyle w:val="30"/>
          <w:rFonts w:hint="eastAsia"/>
          <w:b/>
          <w:bCs/>
        </w:rPr>
        <w:t>新建制程</w:t>
      </w:r>
      <w:bookmarkEnd w:id="2"/>
    </w:p>
    <w:p w14:paraId="0B4FB0AA" w14:textId="77777777" w:rsidR="00010401" w:rsidRDefault="00841816" w:rsidP="00166303">
      <w:r>
        <w:rPr>
          <w:rFonts w:hint="eastAsia"/>
        </w:rPr>
        <w:t>制程</w:t>
      </w:r>
      <w:r w:rsidR="004F7F83">
        <w:rPr>
          <w:rFonts w:hint="eastAsia"/>
        </w:rPr>
        <w:t>分定位</w:t>
      </w:r>
      <w:r w:rsidR="00475FB2">
        <w:rPr>
          <w:rFonts w:hint="eastAsia"/>
        </w:rPr>
        <w:t>，</w:t>
      </w:r>
      <w:r w:rsidR="004F7F83">
        <w:rPr>
          <w:rFonts w:hint="eastAsia"/>
        </w:rPr>
        <w:t>选择检测区域</w:t>
      </w:r>
      <w:r w:rsidR="00475FB2">
        <w:rPr>
          <w:rFonts w:hint="eastAsia"/>
        </w:rPr>
        <w:t>，检测三步。</w:t>
      </w:r>
      <w:r w:rsidR="004F7F83">
        <w:rPr>
          <w:rFonts w:hint="eastAsia"/>
        </w:rPr>
        <w:t>检测可以多个流程组合。实现输出</w:t>
      </w:r>
      <w:r w:rsidR="004F7F83">
        <w:rPr>
          <w:rFonts w:hint="eastAsia"/>
        </w:rPr>
        <w:t>ok</w:t>
      </w:r>
      <w:r w:rsidR="004F7F83">
        <w:rPr>
          <w:rFonts w:hint="eastAsia"/>
        </w:rPr>
        <w:t>或</w:t>
      </w:r>
      <w:r w:rsidR="004F7F83">
        <w:rPr>
          <w:rFonts w:hint="eastAsia"/>
        </w:rPr>
        <w:t>ng</w:t>
      </w:r>
      <w:r w:rsidR="00E626C1">
        <w:rPr>
          <w:rFonts w:hint="eastAsia"/>
        </w:rPr>
        <w:t>的结果</w:t>
      </w:r>
      <w:r w:rsidR="00475FB2">
        <w:rPr>
          <w:rFonts w:hint="eastAsia"/>
        </w:rPr>
        <w:t>。</w:t>
      </w:r>
    </w:p>
    <w:p w14:paraId="0B391811" w14:textId="77777777" w:rsidR="00AD5C1E" w:rsidRDefault="00AD5C1E" w:rsidP="00166303"/>
    <w:p w14:paraId="285D0165" w14:textId="77777777" w:rsidR="00B35F2C" w:rsidRDefault="00B35F2C" w:rsidP="00C03370">
      <w:pPr>
        <w:outlineLvl w:val="2"/>
      </w:pPr>
      <w:bookmarkStart w:id="3" w:name="_Toc533415275"/>
      <w:r>
        <w:rPr>
          <w:rFonts w:hint="eastAsia"/>
        </w:rPr>
        <w:t>2.2.1</w:t>
      </w:r>
      <w:r>
        <w:rPr>
          <w:rFonts w:hint="eastAsia"/>
        </w:rPr>
        <w:t>、掩模设计</w:t>
      </w:r>
      <w:bookmarkEnd w:id="3"/>
    </w:p>
    <w:p w14:paraId="130B4288" w14:textId="77777777" w:rsidR="00B35F2C" w:rsidRDefault="00AD5C1E" w:rsidP="00B35F2C">
      <w:r>
        <w:rPr>
          <w:rFonts w:hint="eastAsia"/>
        </w:rPr>
        <w:t>无论是定位还是选择检测区域都要</w:t>
      </w:r>
      <w:r w:rsidR="00B35F2C">
        <w:rPr>
          <w:rFonts w:hint="eastAsia"/>
        </w:rPr>
        <w:t>使用</w:t>
      </w:r>
      <w:r>
        <w:rPr>
          <w:rFonts w:hint="eastAsia"/>
        </w:rPr>
        <w:t>掩模设计</w:t>
      </w:r>
      <w:r w:rsidR="00B35F2C">
        <w:rPr>
          <w:rFonts w:hint="eastAsia"/>
        </w:rPr>
        <w:t>。绘图时实时显示的框体大小在信息栏，子画面显示效果。</w:t>
      </w:r>
    </w:p>
    <w:p w14:paraId="32040FC8" w14:textId="77777777" w:rsidR="00B35F2C" w:rsidRDefault="00241EFD" w:rsidP="00B35F2C">
      <w:r>
        <w:rPr>
          <w:rFonts w:hint="eastAsia"/>
        </w:rPr>
        <w:t>1</w:t>
      </w:r>
      <w:r>
        <w:rPr>
          <w:rFonts w:hint="eastAsia"/>
        </w:rPr>
        <w:t>、</w:t>
      </w:r>
      <w:r w:rsidR="00B35F2C">
        <w:rPr>
          <w:rFonts w:hint="eastAsia"/>
        </w:rPr>
        <w:t>选择</w:t>
      </w:r>
      <w:r w:rsidR="00B35F2C">
        <w:rPr>
          <w:noProof/>
        </w:rPr>
        <w:drawing>
          <wp:inline distT="0" distB="0" distL="0" distR="0" wp14:anchorId="3EE383FA" wp14:editId="394AE9E8">
            <wp:extent cx="185531" cy="185531"/>
            <wp:effectExtent l="19050" t="0" r="4969" b="0"/>
            <wp:docPr id="11" name="图片 7" descr="C:\Users\Administrator\AppData\Local\Temp\15451041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Temp\1545104148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7" cy="18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5F2C">
        <w:rPr>
          <w:noProof/>
        </w:rPr>
        <w:drawing>
          <wp:inline distT="0" distB="0" distL="0" distR="0" wp14:anchorId="09FC4C31" wp14:editId="2F039E49">
            <wp:extent cx="197512" cy="197512"/>
            <wp:effectExtent l="19050" t="0" r="0" b="0"/>
            <wp:docPr id="17" name="图片 8" descr="C:\Users\Administrator\AppData\Local\Temp\1545104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1545104144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27" cy="19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5F2C">
        <w:rPr>
          <w:rFonts w:hint="eastAsia"/>
        </w:rPr>
        <w:t>，鼠标作主画面点击左键不放，拖动鼠标，形成矩形框，子画面显示掩模效果图。</w:t>
      </w:r>
    </w:p>
    <w:p w14:paraId="60DE4438" w14:textId="77777777" w:rsidR="00B35F2C" w:rsidRDefault="00B35F2C" w:rsidP="00B35F2C">
      <w:r>
        <w:rPr>
          <w:rFonts w:hint="eastAsia"/>
        </w:rPr>
        <w:t>鼠标左键点击矩形框的右上和左下角，会显示小园，拖动鼠标作旋转调整</w:t>
      </w:r>
    </w:p>
    <w:p w14:paraId="49EC0D02" w14:textId="77777777" w:rsidR="00B35F2C" w:rsidRDefault="00241EFD" w:rsidP="00B35F2C">
      <w:r w:rsidRPr="00241EFD">
        <w:rPr>
          <w:noProof/>
        </w:rPr>
        <w:drawing>
          <wp:inline distT="0" distB="0" distL="0" distR="0" wp14:anchorId="38DC2FFC" wp14:editId="7229ABBD">
            <wp:extent cx="2266950" cy="1573922"/>
            <wp:effectExtent l="19050" t="0" r="0" b="0"/>
            <wp:docPr id="29" name="图片 13" descr="C:\Users\Administrator\AppData\Local\Temp\15451047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Local\Temp\1545104767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57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BD872" w14:textId="77777777" w:rsidR="00B35F2C" w:rsidRDefault="00B35F2C" w:rsidP="00241EF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鼠标左键点击左上和右下角，显示小矩形，拖动鼠标作缩放调整。</w:t>
      </w:r>
    </w:p>
    <w:p w14:paraId="646B7BA2" w14:textId="77777777" w:rsidR="00B35F2C" w:rsidRDefault="00241EFD" w:rsidP="00B35F2C">
      <w:r w:rsidRPr="00241EFD">
        <w:rPr>
          <w:noProof/>
        </w:rPr>
        <w:drawing>
          <wp:inline distT="0" distB="0" distL="0" distR="0" wp14:anchorId="43AE5FA8" wp14:editId="13987C63">
            <wp:extent cx="2266950" cy="1573923"/>
            <wp:effectExtent l="19050" t="0" r="0" b="0"/>
            <wp:docPr id="30" name="图片 14" descr="C:\Users\Administrator\AppData\Local\Temp\15451048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Local\Temp\1545104811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49" cy="157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72D730" w14:textId="77777777" w:rsidR="00B35F2C" w:rsidRDefault="00B35F2C" w:rsidP="00241EF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中心显示十字架，拖动鼠标可以做移动调整。</w:t>
      </w:r>
    </w:p>
    <w:p w14:paraId="72B5FE0A" w14:textId="77777777" w:rsidR="00241EFD" w:rsidRDefault="00241EFD" w:rsidP="00241EFD">
      <w:r w:rsidRPr="00241EFD">
        <w:rPr>
          <w:noProof/>
        </w:rPr>
        <w:drawing>
          <wp:inline distT="0" distB="0" distL="0" distR="0" wp14:anchorId="5BE898F6" wp14:editId="0540FBA6">
            <wp:extent cx="2266950" cy="1573922"/>
            <wp:effectExtent l="19050" t="0" r="0" b="0"/>
            <wp:docPr id="31" name="图片 15" descr="C:\Users\Administrator\AppData\Local\Temp\15451048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Local\Temp\154510484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603" cy="157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FA8EA" w14:textId="77777777" w:rsidR="00B35F2C" w:rsidRDefault="00537A12" w:rsidP="00B35F2C">
      <w:r>
        <w:rPr>
          <w:rFonts w:hint="eastAsia"/>
        </w:rPr>
        <w:t>4</w:t>
      </w:r>
      <w:r>
        <w:rPr>
          <w:rFonts w:hint="eastAsia"/>
        </w:rPr>
        <w:t>、</w:t>
      </w:r>
      <w:r w:rsidR="00B35F2C">
        <w:rPr>
          <w:rFonts w:hint="eastAsia"/>
        </w:rPr>
        <w:t>黄色和蓝色表示掩模框处于当前选择状态，黄色是第一层选择框，蓝色属于可以填充黑色的选择框。选择</w:t>
      </w:r>
      <w:r w:rsidR="00B35F2C">
        <w:rPr>
          <w:noProof/>
        </w:rPr>
        <w:drawing>
          <wp:inline distT="0" distB="0" distL="0" distR="0" wp14:anchorId="2902C076" wp14:editId="699E2856">
            <wp:extent cx="209054" cy="209054"/>
            <wp:effectExtent l="19050" t="0" r="496" b="0"/>
            <wp:docPr id="21" name="图片 20" descr="C:\Users\Administrator\AppData\Local\Temp\15451198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Temp\1545119814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52" cy="21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5F2C">
        <w:rPr>
          <w:noProof/>
        </w:rPr>
        <w:drawing>
          <wp:inline distT="0" distB="0" distL="0" distR="0" wp14:anchorId="737E514B" wp14:editId="50019338">
            <wp:extent cx="212035" cy="212035"/>
            <wp:effectExtent l="19050" t="0" r="0" b="0"/>
            <wp:docPr id="22" name="图片 21" descr="C:\Users\Administrator\AppData\Local\Temp\15451198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Local\Temp\1545119819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19" cy="21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5F2C">
        <w:rPr>
          <w:noProof/>
        </w:rPr>
        <w:drawing>
          <wp:inline distT="0" distB="0" distL="0" distR="0" wp14:anchorId="6779B79D" wp14:editId="4385EDEF">
            <wp:extent cx="212035" cy="212035"/>
            <wp:effectExtent l="19050" t="0" r="0" b="0"/>
            <wp:docPr id="23" name="图片 22" descr="C:\Users\Administrator\AppData\Local\Temp\15451198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Local\Temp\154511982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81" cy="211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5F2C">
        <w:rPr>
          <w:rFonts w:hint="eastAsia"/>
        </w:rPr>
        <w:t>，右键点击矩形框，修改当前选择框的属性。</w:t>
      </w:r>
    </w:p>
    <w:p w14:paraId="015FE66A" w14:textId="77777777" w:rsidR="00B35F2C" w:rsidRDefault="00537A12" w:rsidP="00B35F2C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B35F2C">
        <w:rPr>
          <w:rFonts w:hint="eastAsia"/>
        </w:rPr>
        <w:t>针对掩模设计的灰度直方图实时显示。</w:t>
      </w:r>
    </w:p>
    <w:p w14:paraId="571715F9" w14:textId="77777777" w:rsidR="00B35F2C" w:rsidRDefault="00B35F2C" w:rsidP="00B35F2C">
      <w:r>
        <w:rPr>
          <w:noProof/>
        </w:rPr>
        <w:drawing>
          <wp:inline distT="0" distB="0" distL="0" distR="0" wp14:anchorId="0405B2E2" wp14:editId="69AC3F65">
            <wp:extent cx="2855595" cy="2716530"/>
            <wp:effectExtent l="19050" t="0" r="1905" b="0"/>
            <wp:docPr id="26" name="图片 17" descr="C:\Users\Administrator\AppData\Local\Temp\15451049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Local\Temp\1545104922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B2C468" w14:textId="77777777" w:rsidR="00B35F2C" w:rsidRDefault="0087681C" w:rsidP="0087681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调整参数提取轮廓获取掩模</w:t>
      </w:r>
    </w:p>
    <w:p w14:paraId="04258BA6" w14:textId="461FB2F2" w:rsidR="0087681C" w:rsidRDefault="0087681C" w:rsidP="0087681C">
      <w:pPr>
        <w:pStyle w:val="a9"/>
        <w:ind w:left="360" w:firstLineChars="0" w:firstLine="0"/>
      </w:pPr>
      <w:r>
        <w:rPr>
          <w:rFonts w:hint="eastAsia"/>
        </w:rPr>
        <w:t>默认三个通道参数都是</w:t>
      </w:r>
      <w:r>
        <w:rPr>
          <w:rFonts w:hint="eastAsia"/>
        </w:rPr>
        <w:t>0~255</w:t>
      </w:r>
      <w:r>
        <w:rPr>
          <w:rFonts w:hint="eastAsia"/>
        </w:rPr>
        <w:t>，调整参数可以提取需要的轮廓外形作为掩码。</w:t>
      </w:r>
      <w:r w:rsidR="00920F3B">
        <w:rPr>
          <w:rFonts w:hint="eastAsia"/>
        </w:rPr>
        <w:t>其中参数旋转范围作为抽骨架的等级参数。</w:t>
      </w:r>
    </w:p>
    <w:p w14:paraId="2F6B05D2" w14:textId="77777777" w:rsidR="0087681C" w:rsidRDefault="0044391F" w:rsidP="0087681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845FFD5" wp14:editId="20746659">
            <wp:extent cx="4022863" cy="2229207"/>
            <wp:effectExtent l="1905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27" cy="222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CB0AB4" w14:textId="77777777" w:rsidR="0044391F" w:rsidRDefault="0044391F" w:rsidP="0087681C">
      <w:pPr>
        <w:pStyle w:val="a9"/>
        <w:ind w:left="360" w:firstLineChars="0" w:firstLine="0"/>
      </w:pPr>
      <w:r>
        <w:rPr>
          <w:rFonts w:hint="eastAsia"/>
        </w:rPr>
        <w:t>默认参数的掩模</w:t>
      </w:r>
    </w:p>
    <w:p w14:paraId="036664D3" w14:textId="77777777" w:rsidR="0044391F" w:rsidRDefault="0044391F" w:rsidP="0087681C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C872140" wp14:editId="57136193">
            <wp:extent cx="4075872" cy="1707028"/>
            <wp:effectExtent l="19050" t="0" r="828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424" cy="170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6A66E" w14:textId="77777777" w:rsidR="0044391F" w:rsidRDefault="0044391F" w:rsidP="0087681C">
      <w:pPr>
        <w:pStyle w:val="a9"/>
        <w:ind w:left="360" w:firstLineChars="0" w:firstLine="0"/>
      </w:pPr>
      <w:r>
        <w:rPr>
          <w:rFonts w:hint="eastAsia"/>
        </w:rPr>
        <w:t>调整参数后的掩模</w:t>
      </w:r>
    </w:p>
    <w:p w14:paraId="1DF887A6" w14:textId="4213798D" w:rsidR="00CB440D" w:rsidRDefault="00CB440D" w:rsidP="00C03370">
      <w:pPr>
        <w:outlineLvl w:val="2"/>
      </w:pPr>
      <w:bookmarkStart w:id="4" w:name="_Toc533415277"/>
      <w:r>
        <w:rPr>
          <w:rFonts w:hint="eastAsia"/>
        </w:rPr>
        <w:t>2.2.</w:t>
      </w:r>
      <w:r w:rsidR="00AA28A1">
        <w:rPr>
          <w:rFonts w:hint="eastAsia"/>
        </w:rPr>
        <w:t>3</w:t>
      </w:r>
      <w:r>
        <w:rPr>
          <w:rFonts w:hint="eastAsia"/>
        </w:rPr>
        <w:t>、</w:t>
      </w:r>
      <w:bookmarkEnd w:id="4"/>
      <w:r w:rsidR="004041E4">
        <w:rPr>
          <w:rFonts w:hint="eastAsia"/>
        </w:rPr>
        <w:t>定位</w:t>
      </w:r>
    </w:p>
    <w:p w14:paraId="002AFE27" w14:textId="202C0B6C" w:rsidR="004041E4" w:rsidRDefault="004041E4" w:rsidP="00C03370">
      <w:pPr>
        <w:outlineLvl w:val="2"/>
      </w:pPr>
      <w:r>
        <w:rPr>
          <w:noProof/>
        </w:rPr>
        <w:lastRenderedPageBreak/>
        <w:drawing>
          <wp:inline distT="0" distB="0" distL="0" distR="0" wp14:anchorId="3C0BBA05" wp14:editId="6BC5D93E">
            <wp:extent cx="5274310" cy="35344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F74A" w14:textId="4573A7B8" w:rsidR="004041E4" w:rsidRDefault="004041E4" w:rsidP="00C03370">
      <w:pPr>
        <w:outlineLvl w:val="2"/>
      </w:pPr>
      <w:r>
        <w:rPr>
          <w:rFonts w:hint="eastAsia"/>
        </w:rPr>
        <w:t>如果不喜欢我写的定位可以外部导入</w:t>
      </w:r>
      <w:r>
        <w:rPr>
          <w:rFonts w:hint="eastAsia"/>
        </w:rPr>
        <w:t>halcon</w:t>
      </w:r>
      <w:r>
        <w:rPr>
          <w:rFonts w:hint="eastAsia"/>
        </w:rPr>
        <w:t>的定位算法。</w:t>
      </w:r>
    </w:p>
    <w:p w14:paraId="344A3E9F" w14:textId="3184CF5B" w:rsidR="004041E4" w:rsidRDefault="004041E4" w:rsidP="00C03370">
      <w:pPr>
        <w:outlineLvl w:val="2"/>
      </w:pPr>
      <w:r>
        <w:rPr>
          <w:rFonts w:hint="eastAsia"/>
        </w:rPr>
        <w:t>我的定位算法主要调整</w:t>
      </w:r>
      <w:r w:rsidR="00380D12">
        <w:rPr>
          <w:rFonts w:hint="eastAsia"/>
        </w:rPr>
        <w:t>以下几</w:t>
      </w:r>
      <w:r>
        <w:rPr>
          <w:rFonts w:hint="eastAsia"/>
        </w:rPr>
        <w:t>个参数：</w:t>
      </w:r>
    </w:p>
    <w:p w14:paraId="08B0F9E3" w14:textId="547093AA" w:rsidR="004041E4" w:rsidRDefault="004041E4" w:rsidP="004041E4">
      <w:pPr>
        <w:pStyle w:val="a9"/>
        <w:numPr>
          <w:ilvl w:val="0"/>
          <w:numId w:val="10"/>
        </w:numPr>
        <w:ind w:firstLineChars="0"/>
        <w:outlineLvl w:val="2"/>
      </w:pPr>
      <w:r>
        <w:rPr>
          <w:rFonts w:hint="eastAsia"/>
        </w:rPr>
        <w:t>图片缩放</w:t>
      </w:r>
      <w:r>
        <w:rPr>
          <w:rFonts w:hint="eastAsia"/>
        </w:rPr>
        <w:t xml:space="preserve"> </w:t>
      </w:r>
    </w:p>
    <w:p w14:paraId="1EDB0C38" w14:textId="17CBDFAE" w:rsidR="004041E4" w:rsidRDefault="004041E4" w:rsidP="004041E4">
      <w:pPr>
        <w:pStyle w:val="a9"/>
        <w:numPr>
          <w:ilvl w:val="0"/>
          <w:numId w:val="10"/>
        </w:numPr>
        <w:ind w:firstLineChars="0"/>
        <w:outlineLvl w:val="2"/>
      </w:pPr>
      <w:r>
        <w:rPr>
          <w:rFonts w:hint="eastAsia"/>
        </w:rPr>
        <w:t>亮度</w:t>
      </w:r>
      <w:r>
        <w:rPr>
          <w:rFonts w:hint="eastAsia"/>
        </w:rPr>
        <w:t xml:space="preserve"> </w:t>
      </w:r>
      <w:r>
        <w:rPr>
          <w:rFonts w:hint="eastAsia"/>
        </w:rPr>
        <w:t>用于调整</w:t>
      </w:r>
      <w:r w:rsidR="00AD51F8">
        <w:rPr>
          <w:rFonts w:hint="eastAsia"/>
        </w:rPr>
        <w:t>粗匹配</w:t>
      </w:r>
      <w:r>
        <w:rPr>
          <w:rFonts w:hint="eastAsia"/>
        </w:rPr>
        <w:t>上下阈值</w:t>
      </w:r>
      <w:r w:rsidR="00AD51F8">
        <w:rPr>
          <w:rFonts w:hint="eastAsia"/>
        </w:rPr>
        <w:t xml:space="preserve"> </w:t>
      </w:r>
      <w:r w:rsidR="00AD51F8">
        <w:rPr>
          <w:rFonts w:hint="eastAsia"/>
        </w:rPr>
        <w:t>饱和度用于调整精匹配上下阈值</w:t>
      </w:r>
    </w:p>
    <w:p w14:paraId="66415A6F" w14:textId="63E5925A" w:rsidR="004041E4" w:rsidRDefault="004041E4" w:rsidP="004041E4">
      <w:pPr>
        <w:pStyle w:val="a9"/>
        <w:numPr>
          <w:ilvl w:val="0"/>
          <w:numId w:val="10"/>
        </w:numPr>
        <w:ind w:firstLineChars="0"/>
        <w:outlineLvl w:val="2"/>
      </w:pPr>
      <w:r>
        <w:rPr>
          <w:rFonts w:hint="eastAsia"/>
        </w:rPr>
        <w:t>旋转范围</w:t>
      </w:r>
      <w:r>
        <w:rPr>
          <w:rFonts w:hint="eastAsia"/>
        </w:rPr>
        <w:t xml:space="preserve"> </w:t>
      </w:r>
      <w:r>
        <w:t>180</w:t>
      </w:r>
      <w:r>
        <w:rPr>
          <w:rFonts w:hint="eastAsia"/>
        </w:rPr>
        <w:t>表示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度检测</w:t>
      </w:r>
    </w:p>
    <w:p w14:paraId="792C834C" w14:textId="063A11E8" w:rsidR="00B44713" w:rsidRDefault="00B44713" w:rsidP="004041E4">
      <w:pPr>
        <w:pStyle w:val="a9"/>
        <w:numPr>
          <w:ilvl w:val="0"/>
          <w:numId w:val="10"/>
        </w:numPr>
        <w:ind w:firstLineChars="0"/>
        <w:outlineLvl w:val="2"/>
      </w:pPr>
      <w:r>
        <w:rPr>
          <w:rFonts w:hint="eastAsia"/>
        </w:rPr>
        <w:t>目标数</w:t>
      </w:r>
      <w:r>
        <w:rPr>
          <w:rFonts w:hint="eastAsia"/>
        </w:rPr>
        <w:t xml:space="preserve"> </w:t>
      </w:r>
      <w:r>
        <w:rPr>
          <w:rFonts w:hint="eastAsia"/>
        </w:rPr>
        <w:t>设定定位的目标数</w:t>
      </w:r>
      <w:r>
        <w:rPr>
          <w:rFonts w:hint="eastAsia"/>
        </w:rPr>
        <w:t xml:space="preserve"> </w:t>
      </w:r>
    </w:p>
    <w:p w14:paraId="55487CD1" w14:textId="47D4F2C0" w:rsidR="004041E4" w:rsidRDefault="004041E4" w:rsidP="004041E4">
      <w:pPr>
        <w:pStyle w:val="a9"/>
        <w:ind w:left="360" w:firstLineChars="0" w:firstLine="0"/>
        <w:outlineLvl w:val="2"/>
      </w:pPr>
      <w:r>
        <w:rPr>
          <w:rFonts w:hint="eastAsia"/>
        </w:rPr>
        <w:t>调整后会显示如下图片观测特征点</w:t>
      </w:r>
    </w:p>
    <w:p w14:paraId="4F718E02" w14:textId="65F377E5" w:rsidR="004041E4" w:rsidRDefault="004041E4" w:rsidP="004041E4">
      <w:pPr>
        <w:pStyle w:val="a9"/>
        <w:ind w:left="360" w:firstLineChars="0" w:firstLine="0"/>
        <w:outlineLvl w:val="2"/>
      </w:pPr>
      <w:r>
        <w:rPr>
          <w:noProof/>
        </w:rPr>
        <w:drawing>
          <wp:inline distT="0" distB="0" distL="0" distR="0" wp14:anchorId="5FA54B74" wp14:editId="4309B1B6">
            <wp:extent cx="2643554" cy="36920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9814" cy="37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71CB" w14:textId="1316F13C" w:rsidR="004041E4" w:rsidRDefault="004041E4" w:rsidP="004041E4">
      <w:pPr>
        <w:pStyle w:val="a9"/>
        <w:ind w:left="360" w:firstLineChars="0" w:firstLine="0"/>
        <w:outlineLvl w:val="2"/>
      </w:pPr>
      <w:r>
        <w:rPr>
          <w:rFonts w:hint="eastAsia"/>
        </w:rPr>
        <w:lastRenderedPageBreak/>
        <w:t>调整亮度</w:t>
      </w:r>
      <w:r w:rsidR="00AD51F8">
        <w:rPr>
          <w:rFonts w:hint="eastAsia"/>
        </w:rPr>
        <w:t>和饱和度</w:t>
      </w:r>
      <w:r>
        <w:rPr>
          <w:rFonts w:hint="eastAsia"/>
        </w:rPr>
        <w:t>的阈值可以改变特征点的分布</w:t>
      </w:r>
      <w:r>
        <w:rPr>
          <w:rFonts w:hint="eastAsia"/>
        </w:rPr>
        <w:t xml:space="preserve"> </w:t>
      </w:r>
    </w:p>
    <w:p w14:paraId="4BD02CA4" w14:textId="48A3C0C1" w:rsidR="00B7516C" w:rsidRDefault="00B7516C" w:rsidP="004041E4">
      <w:pPr>
        <w:pStyle w:val="a9"/>
        <w:ind w:left="360" w:firstLineChars="0" w:firstLine="0"/>
        <w:outlineLvl w:val="2"/>
      </w:pPr>
      <w:r>
        <w:rPr>
          <w:rFonts w:hint="eastAsia"/>
        </w:rPr>
        <w:t>另外还有几个参数，相似度调整和栅格大小改变特征的分散程度</w:t>
      </w:r>
      <w:r>
        <w:rPr>
          <w:rFonts w:hint="eastAsia"/>
        </w:rPr>
        <w:t xml:space="preserve"> </w:t>
      </w:r>
      <w:r>
        <w:rPr>
          <w:rFonts w:hint="eastAsia"/>
        </w:rPr>
        <w:t>特征点数可以减少特征数来提速。</w:t>
      </w:r>
    </w:p>
    <w:p w14:paraId="3A753F44" w14:textId="7E5B9747" w:rsidR="004041E4" w:rsidRDefault="004041E4" w:rsidP="00C03370">
      <w:pPr>
        <w:outlineLvl w:val="2"/>
      </w:pPr>
      <w:r>
        <w:rPr>
          <w:rFonts w:hint="eastAsia"/>
        </w:rPr>
        <w:t>2</w:t>
      </w:r>
      <w:r>
        <w:t>.2.4</w:t>
      </w:r>
      <w:r>
        <w:rPr>
          <w:rFonts w:hint="eastAsia"/>
        </w:rPr>
        <w:t>、绘图工具</w:t>
      </w:r>
    </w:p>
    <w:p w14:paraId="6278A8D2" w14:textId="77777777" w:rsidR="00AA28A1" w:rsidRDefault="00480D01" w:rsidP="00C03370">
      <w:pPr>
        <w:outlineLvl w:val="3"/>
      </w:pPr>
      <w:r>
        <w:rPr>
          <w:rFonts w:hint="eastAsia"/>
        </w:rPr>
        <w:t>选择检测目标。使用</w:t>
      </w:r>
      <w:r w:rsidR="004D505F">
        <w:rPr>
          <w:rFonts w:hint="eastAsia"/>
        </w:rPr>
        <w:t>掩模</w:t>
      </w:r>
      <w:r w:rsidR="00D8228C">
        <w:rPr>
          <w:rFonts w:hint="eastAsia"/>
        </w:rPr>
        <w:t>设计</w:t>
      </w:r>
      <w:r>
        <w:rPr>
          <w:rFonts w:hint="eastAsia"/>
        </w:rPr>
        <w:t>，</w:t>
      </w:r>
      <w:r w:rsidR="005A303D">
        <w:rPr>
          <w:rFonts w:hint="eastAsia"/>
        </w:rPr>
        <w:t>子画面</w:t>
      </w:r>
      <w:r w:rsidR="00516BB5">
        <w:rPr>
          <w:rFonts w:hint="eastAsia"/>
        </w:rPr>
        <w:t>观测效果</w:t>
      </w:r>
      <w:r w:rsidR="005A303D">
        <w:rPr>
          <w:rFonts w:hint="eastAsia"/>
        </w:rPr>
        <w:t>，信息栏看框体信息</w:t>
      </w:r>
      <w:r w:rsidR="00516BB5">
        <w:rPr>
          <w:rFonts w:hint="eastAsia"/>
        </w:rPr>
        <w:t>。</w:t>
      </w:r>
      <w:r>
        <w:rPr>
          <w:rFonts w:hint="eastAsia"/>
        </w:rPr>
        <w:t>确定就</w:t>
      </w:r>
      <w:r w:rsidR="00D8228C">
        <w:rPr>
          <w:rFonts w:hint="eastAsia"/>
        </w:rPr>
        <w:t>点击</w:t>
      </w:r>
      <w:r w:rsidR="00D8228C" w:rsidRPr="00D8228C">
        <w:rPr>
          <w:noProof/>
        </w:rPr>
        <w:drawing>
          <wp:inline distT="0" distB="0" distL="0" distR="0" wp14:anchorId="2F1E1EEC" wp14:editId="31951EB3">
            <wp:extent cx="217833" cy="217833"/>
            <wp:effectExtent l="19050" t="0" r="0" b="0"/>
            <wp:docPr id="87" name="图片 11" descr="C:\Users\Administrator\AppData\Local\Temp\15451043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Temp\1545104375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03" cy="21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228C">
        <w:rPr>
          <w:rFonts w:hint="eastAsia"/>
        </w:rPr>
        <w:t>。</w:t>
      </w:r>
    </w:p>
    <w:p w14:paraId="49F15F00" w14:textId="77777777" w:rsidR="00C03370" w:rsidRDefault="00516BB5" w:rsidP="00C03370">
      <w:pPr>
        <w:outlineLvl w:val="3"/>
      </w:pPr>
      <w:r>
        <w:rPr>
          <w:noProof/>
        </w:rPr>
        <w:drawing>
          <wp:inline distT="0" distB="0" distL="0" distR="0" wp14:anchorId="40C78022" wp14:editId="408B80A7">
            <wp:extent cx="5274310" cy="2348812"/>
            <wp:effectExtent l="19050" t="0" r="2540" b="0"/>
            <wp:docPr id="28" name="图片 11" descr="C:\Users\Administrator\AppData\Local\Temp\154544231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Temp\1545442319(1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64D41" w14:textId="13506D93" w:rsidR="00DD7B72" w:rsidRDefault="00DD7B72" w:rsidP="00C03370">
      <w:pPr>
        <w:outlineLvl w:val="3"/>
      </w:pPr>
    </w:p>
    <w:p w14:paraId="7008F1BF" w14:textId="42EAF9F2" w:rsidR="00712120" w:rsidRDefault="00712120" w:rsidP="00C03370">
      <w:pPr>
        <w:outlineLvl w:val="3"/>
      </w:pPr>
      <w:r>
        <w:rPr>
          <w:rFonts w:hint="eastAsia"/>
        </w:rPr>
        <w:t>另外：默认外部参数是空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如果设置</w:t>
      </w:r>
      <w:r>
        <w:rPr>
          <w:rFonts w:hint="eastAsia"/>
        </w:rPr>
        <w:t>0</w:t>
      </w:r>
      <w:r>
        <w:rPr>
          <w:rFonts w:hint="eastAsia"/>
        </w:rPr>
        <w:t>代表抽轮廓做掩膜，</w:t>
      </w:r>
      <w:r>
        <w:rPr>
          <w:rFonts w:hint="eastAsia"/>
        </w:rPr>
        <w:t>1</w:t>
      </w:r>
      <w:r>
        <w:rPr>
          <w:rFonts w:hint="eastAsia"/>
        </w:rPr>
        <w:t>代表目标的外矩形做掩膜，</w:t>
      </w:r>
      <w:r>
        <w:rPr>
          <w:rFonts w:hint="eastAsia"/>
        </w:rPr>
        <w:t>2</w:t>
      </w:r>
      <w:r>
        <w:rPr>
          <w:rFonts w:hint="eastAsia"/>
        </w:rPr>
        <w:t>代表目标的外椭圆做掩膜。</w:t>
      </w:r>
      <w:r>
        <w:rPr>
          <w:rFonts w:hint="eastAsia"/>
        </w:rPr>
        <w:t xml:space="preserve"> </w:t>
      </w:r>
      <w:r>
        <w:rPr>
          <w:rFonts w:hint="eastAsia"/>
        </w:rPr>
        <w:t>旋转范围是掩膜的外扩和缩小的像素宽度。</w:t>
      </w:r>
    </w:p>
    <w:p w14:paraId="36B75719" w14:textId="4DE2DD4B" w:rsidR="00712120" w:rsidRDefault="00712120" w:rsidP="00C03370">
      <w:pPr>
        <w:outlineLvl w:val="3"/>
      </w:pPr>
      <w:r w:rsidRPr="00712120">
        <w:rPr>
          <w:noProof/>
        </w:rPr>
        <w:drawing>
          <wp:inline distT="0" distB="0" distL="0" distR="0" wp14:anchorId="5FBF79A1" wp14:editId="3F196FCD">
            <wp:extent cx="1574800" cy="12242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90AD" w14:textId="77777777" w:rsidR="00AA28A1" w:rsidRDefault="00AA28A1" w:rsidP="00C03370">
      <w:pPr>
        <w:outlineLvl w:val="2"/>
      </w:pPr>
      <w:bookmarkStart w:id="5" w:name="_Toc533415278"/>
      <w:r>
        <w:rPr>
          <w:rFonts w:hint="eastAsia"/>
        </w:rPr>
        <w:t>2.2.4</w:t>
      </w:r>
      <w:r>
        <w:rPr>
          <w:rFonts w:hint="eastAsia"/>
        </w:rPr>
        <w:t>、检测</w:t>
      </w:r>
      <w:bookmarkEnd w:id="5"/>
    </w:p>
    <w:p w14:paraId="01E1236E" w14:textId="77777777" w:rsidR="00D2187D" w:rsidRDefault="0079262C" w:rsidP="00D2187D">
      <w:r>
        <w:rPr>
          <w:rFonts w:hint="eastAsia"/>
        </w:rPr>
        <w:t>缺损检测检测主要采用图片处理</w:t>
      </w:r>
      <w:r w:rsidR="00D2187D">
        <w:rPr>
          <w:rFonts w:hint="eastAsia"/>
        </w:rPr>
        <w:t>。通过调整参数可以从颜色，亮度，区域，纹理，密度，轮廓来区分出</w:t>
      </w:r>
      <w:r w:rsidR="00D2187D">
        <w:rPr>
          <w:rFonts w:hint="eastAsia"/>
        </w:rPr>
        <w:t>ok</w:t>
      </w:r>
      <w:r w:rsidR="00D2187D">
        <w:rPr>
          <w:rFonts w:hint="eastAsia"/>
        </w:rPr>
        <w:t>和</w:t>
      </w:r>
      <w:r w:rsidR="00D2187D">
        <w:rPr>
          <w:rFonts w:hint="eastAsia"/>
        </w:rPr>
        <w:t>ng</w:t>
      </w:r>
      <w:r w:rsidR="00D2187D">
        <w:rPr>
          <w:rFonts w:hint="eastAsia"/>
        </w:rPr>
        <w:t>样品。因此需了解各个参数的意义。</w:t>
      </w:r>
    </w:p>
    <w:p w14:paraId="3518D9B3" w14:textId="77777777" w:rsidR="005F72C2" w:rsidRDefault="005F72C2" w:rsidP="005F72C2">
      <w:pPr>
        <w:outlineLvl w:val="3"/>
      </w:pPr>
      <w:r>
        <w:rPr>
          <w:rFonts w:hint="eastAsia"/>
        </w:rPr>
        <w:t>图片处理</w:t>
      </w:r>
      <w:r w:rsidR="008B13C7">
        <w:rPr>
          <w:rFonts w:hint="eastAsia"/>
        </w:rPr>
        <w:t>的算法</w:t>
      </w:r>
      <w:r>
        <w:rPr>
          <w:rFonts w:hint="eastAsia"/>
        </w:rPr>
        <w:t>已经申报发明专利，专利号：</w:t>
      </w:r>
      <w:r>
        <w:rPr>
          <w:rFonts w:hint="eastAsia"/>
        </w:rPr>
        <w:t>201710829900.0</w:t>
      </w:r>
      <w:r>
        <w:rPr>
          <w:rFonts w:hint="eastAsia"/>
        </w:rPr>
        <w:t>。</w:t>
      </w:r>
    </w:p>
    <w:p w14:paraId="15647E5A" w14:textId="77777777" w:rsidR="005F72C2" w:rsidRDefault="005F72C2" w:rsidP="005F72C2">
      <w:pPr>
        <w:outlineLvl w:val="3"/>
      </w:pPr>
      <w:r>
        <w:rPr>
          <w:rFonts w:hint="eastAsia"/>
        </w:rPr>
        <w:t>如果客户需要其他检测算法，可以外部</w:t>
      </w:r>
      <w:r>
        <w:rPr>
          <w:rFonts w:hint="eastAsia"/>
        </w:rPr>
        <w:t>dll</w:t>
      </w:r>
      <w:r>
        <w:rPr>
          <w:rFonts w:hint="eastAsia"/>
        </w:rPr>
        <w:t>导入检测算法。具体看“外部导入接口规范”。</w:t>
      </w:r>
    </w:p>
    <w:p w14:paraId="4B4FF067" w14:textId="77777777" w:rsidR="005F72C2" w:rsidRDefault="005F72C2" w:rsidP="00D2187D"/>
    <w:p w14:paraId="54C6719D" w14:textId="77777777" w:rsidR="006F1711" w:rsidRDefault="006F1711" w:rsidP="00AA28A1">
      <w:pPr>
        <w:outlineLvl w:val="3"/>
      </w:pPr>
      <w:r>
        <w:rPr>
          <w:rFonts w:hint="eastAsia"/>
        </w:rPr>
        <w:t>图片处理参数界面：</w:t>
      </w:r>
    </w:p>
    <w:p w14:paraId="5C0177D7" w14:textId="77777777" w:rsidR="006F1711" w:rsidRDefault="006F1711" w:rsidP="00AA28A1">
      <w:pPr>
        <w:outlineLvl w:val="3"/>
      </w:pPr>
      <w:r>
        <w:rPr>
          <w:noProof/>
        </w:rPr>
        <w:lastRenderedPageBreak/>
        <w:drawing>
          <wp:inline distT="0" distB="0" distL="0" distR="0" wp14:anchorId="42D35A83" wp14:editId="4144373F">
            <wp:extent cx="5274310" cy="2493518"/>
            <wp:effectExtent l="19050" t="0" r="2540" b="0"/>
            <wp:docPr id="27" name="图片 10" descr="C:\Users\Administrator\AppData\Local\Temp\1545440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Temp\1545440393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5F4AD9" w14:textId="77777777" w:rsidR="00AA28A1" w:rsidRDefault="00AA28A1" w:rsidP="00AA28A1">
      <w:pPr>
        <w:outlineLvl w:val="3"/>
      </w:pPr>
      <w:r>
        <w:rPr>
          <w:rFonts w:hint="eastAsia"/>
        </w:rPr>
        <w:t>图片处理参数调整：</w:t>
      </w:r>
    </w:p>
    <w:p w14:paraId="45C73535" w14:textId="77777777" w:rsidR="00194FF4" w:rsidRDefault="00B2788C">
      <w:r>
        <w:rPr>
          <w:rFonts w:hint="eastAsia"/>
        </w:rPr>
        <w:t>1</w:t>
      </w:r>
      <w:r>
        <w:rPr>
          <w:rFonts w:hint="eastAsia"/>
        </w:rPr>
        <w:t>、色度，饱和度，亮度。</w:t>
      </w:r>
      <w:r w:rsidR="008B13C7">
        <w:rPr>
          <w:rFonts w:hint="eastAsia"/>
        </w:rPr>
        <w:t>采用</w:t>
      </w:r>
      <w:r>
        <w:t>His</w:t>
      </w:r>
      <w:r>
        <w:rPr>
          <w:rFonts w:hint="eastAsia"/>
        </w:rPr>
        <w:t>颜色空间的三通道，可以根据直方图信息调整相应的范围来提取目标。</w:t>
      </w:r>
      <w:r w:rsidR="00FE1221">
        <w:rPr>
          <w:rFonts w:hint="eastAsia"/>
        </w:rPr>
        <w:t>边调整边观察子画面的效果，分析出需要的结果。</w:t>
      </w:r>
    </w:p>
    <w:p w14:paraId="06510BF2" w14:textId="77777777" w:rsidR="003C0E07" w:rsidRDefault="006A425A" w:rsidP="003C0E07">
      <w:pPr>
        <w:rPr>
          <w:rFonts w:ascii="宋体" w:eastAsia="宋体" w:hAnsi="宋体" w:cs="宋体"/>
          <w:sz w:val="24"/>
        </w:rPr>
      </w:pPr>
      <w:r>
        <w:rPr>
          <w:rFonts w:hint="eastAsia"/>
        </w:rPr>
        <w:t>2</w:t>
      </w:r>
      <w:r w:rsidR="005C44FB">
        <w:rPr>
          <w:rFonts w:hint="eastAsia"/>
        </w:rPr>
        <w:t>、</w:t>
      </w:r>
      <w:r w:rsidR="003C0E07">
        <w:rPr>
          <w:rFonts w:ascii="宋体" w:eastAsia="宋体" w:hAnsi="宋体" w:cs="宋体" w:hint="eastAsia"/>
          <w:sz w:val="24"/>
        </w:rPr>
        <w:t>扫描连接 用来过滤纹理或噪点干扰，区分出目标。</w:t>
      </w:r>
    </w:p>
    <w:p w14:paraId="6E4406A6" w14:textId="77777777" w:rsidR="003C0E07" w:rsidRDefault="003C0E07" w:rsidP="003C0E0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</w:t>
      </w:r>
      <w:r w:rsidR="005C44FB">
        <w:rPr>
          <w:rFonts w:ascii="宋体" w:eastAsia="宋体" w:hAnsi="宋体" w:cs="宋体" w:hint="eastAsia"/>
          <w:sz w:val="24"/>
        </w:rPr>
        <w:t>、</w:t>
      </w:r>
      <w:r>
        <w:rPr>
          <w:rFonts w:ascii="宋体" w:eastAsia="宋体" w:hAnsi="宋体" w:cs="宋体" w:hint="eastAsia"/>
          <w:sz w:val="24"/>
        </w:rPr>
        <w:t xml:space="preserve">扫描断开 </w:t>
      </w:r>
      <w:r w:rsidR="009509E8">
        <w:rPr>
          <w:rFonts w:ascii="宋体" w:eastAsia="宋体" w:hAnsi="宋体" w:cs="宋体" w:hint="eastAsia"/>
          <w:sz w:val="24"/>
        </w:rPr>
        <w:t>将密度稀疏的颗粒连成区域，将零散的小</w:t>
      </w:r>
      <w:r>
        <w:rPr>
          <w:rFonts w:ascii="宋体" w:eastAsia="宋体" w:hAnsi="宋体" w:cs="宋体" w:hint="eastAsia"/>
          <w:sz w:val="24"/>
        </w:rPr>
        <w:t>目标</w:t>
      </w:r>
      <w:r w:rsidR="009509E8">
        <w:rPr>
          <w:rFonts w:ascii="宋体" w:eastAsia="宋体" w:hAnsi="宋体" w:cs="宋体" w:hint="eastAsia"/>
          <w:sz w:val="24"/>
        </w:rPr>
        <w:t>区域整合扩张</w:t>
      </w:r>
      <w:r>
        <w:rPr>
          <w:rFonts w:ascii="宋体" w:eastAsia="宋体" w:hAnsi="宋体" w:cs="宋体" w:hint="eastAsia"/>
          <w:sz w:val="24"/>
        </w:rPr>
        <w:t>。</w:t>
      </w:r>
    </w:p>
    <w:p w14:paraId="42BFEFF0" w14:textId="77777777" w:rsidR="003C0E07" w:rsidRDefault="00C61568" w:rsidP="003C0E0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4、</w:t>
      </w:r>
      <w:r w:rsidR="003C0E07">
        <w:rPr>
          <w:rFonts w:ascii="宋体" w:eastAsia="宋体" w:hAnsi="宋体" w:cs="宋体" w:hint="eastAsia"/>
          <w:sz w:val="24"/>
        </w:rPr>
        <w:t>区域面积</w:t>
      </w:r>
      <w:r w:rsidR="00DF189A">
        <w:rPr>
          <w:rFonts w:ascii="宋体" w:eastAsia="宋体" w:hAnsi="宋体" w:cs="宋体" w:hint="eastAsia"/>
          <w:sz w:val="24"/>
        </w:rPr>
        <w:t>，</w:t>
      </w:r>
      <w:r w:rsidR="003C0E07">
        <w:rPr>
          <w:rFonts w:ascii="宋体" w:eastAsia="宋体" w:hAnsi="宋体" w:cs="宋体" w:hint="eastAsia"/>
          <w:sz w:val="24"/>
        </w:rPr>
        <w:t>高度</w:t>
      </w:r>
      <w:r w:rsidR="00DF189A">
        <w:rPr>
          <w:rFonts w:ascii="宋体" w:eastAsia="宋体" w:hAnsi="宋体" w:cs="宋体" w:hint="eastAsia"/>
          <w:sz w:val="24"/>
        </w:rPr>
        <w:t>，</w:t>
      </w:r>
      <w:r w:rsidR="003C0E07">
        <w:rPr>
          <w:rFonts w:ascii="宋体" w:eastAsia="宋体" w:hAnsi="宋体" w:cs="宋体" w:hint="eastAsia"/>
          <w:sz w:val="24"/>
        </w:rPr>
        <w:t>宽度</w:t>
      </w:r>
      <w:r w:rsidR="00DF189A">
        <w:rPr>
          <w:rFonts w:ascii="宋体" w:eastAsia="宋体" w:hAnsi="宋体" w:cs="宋体" w:hint="eastAsia"/>
          <w:sz w:val="24"/>
        </w:rPr>
        <w:t>。</w:t>
      </w:r>
      <w:r w:rsidR="003C0E07">
        <w:rPr>
          <w:rFonts w:ascii="宋体" w:eastAsia="宋体" w:hAnsi="宋体" w:cs="宋体" w:hint="eastAsia"/>
          <w:sz w:val="24"/>
        </w:rPr>
        <w:t>过滤</w:t>
      </w:r>
      <w:r>
        <w:rPr>
          <w:rFonts w:ascii="宋体" w:eastAsia="宋体" w:hAnsi="宋体" w:cs="宋体" w:hint="eastAsia"/>
          <w:sz w:val="24"/>
        </w:rPr>
        <w:t>目标</w:t>
      </w:r>
      <w:r w:rsidR="003C0E07">
        <w:rPr>
          <w:rFonts w:ascii="宋体" w:eastAsia="宋体" w:hAnsi="宋体" w:cs="宋体" w:hint="eastAsia"/>
          <w:sz w:val="24"/>
        </w:rPr>
        <w:t>区域的条件</w:t>
      </w:r>
      <w:r w:rsidR="00B63231">
        <w:rPr>
          <w:rFonts w:ascii="宋体" w:eastAsia="宋体" w:hAnsi="宋体" w:cs="宋体" w:hint="eastAsia"/>
          <w:sz w:val="24"/>
        </w:rPr>
        <w:t>。</w:t>
      </w:r>
    </w:p>
    <w:p w14:paraId="586497BD" w14:textId="77777777" w:rsidR="003C0E07" w:rsidRDefault="00C61568" w:rsidP="003C0E0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5、</w:t>
      </w:r>
      <w:r w:rsidR="003C0E07">
        <w:rPr>
          <w:rFonts w:ascii="宋体" w:eastAsia="宋体" w:hAnsi="宋体" w:cs="宋体" w:hint="eastAsia"/>
          <w:sz w:val="24"/>
        </w:rPr>
        <w:t>轮廓数</w:t>
      </w:r>
      <w:r w:rsidR="00DF189A">
        <w:rPr>
          <w:rFonts w:ascii="宋体" w:eastAsia="宋体" w:hAnsi="宋体" w:cs="宋体" w:hint="eastAsia"/>
          <w:sz w:val="24"/>
        </w:rPr>
        <w:t>，</w:t>
      </w:r>
      <w:r w:rsidR="003C0E07">
        <w:rPr>
          <w:rFonts w:ascii="宋体" w:eastAsia="宋体" w:hAnsi="宋体" w:cs="宋体" w:hint="eastAsia"/>
          <w:sz w:val="24"/>
        </w:rPr>
        <w:t>过滤</w:t>
      </w:r>
      <w:r>
        <w:rPr>
          <w:rFonts w:ascii="宋体" w:eastAsia="宋体" w:hAnsi="宋体" w:cs="宋体" w:hint="eastAsia"/>
          <w:sz w:val="24"/>
        </w:rPr>
        <w:t>目标</w:t>
      </w:r>
      <w:r w:rsidR="003C0E07">
        <w:rPr>
          <w:rFonts w:ascii="宋体" w:eastAsia="宋体" w:hAnsi="宋体" w:cs="宋体" w:hint="eastAsia"/>
          <w:sz w:val="24"/>
        </w:rPr>
        <w:t>区域的条件</w:t>
      </w:r>
      <w:r w:rsidR="00B63231">
        <w:rPr>
          <w:rFonts w:ascii="宋体" w:eastAsia="宋体" w:hAnsi="宋体" w:cs="宋体" w:hint="eastAsia"/>
          <w:sz w:val="24"/>
        </w:rPr>
        <w:t>。</w:t>
      </w:r>
    </w:p>
    <w:p w14:paraId="261E076D" w14:textId="77777777" w:rsidR="003C0E07" w:rsidRDefault="009D180E" w:rsidP="003C0E0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6、</w:t>
      </w:r>
      <w:r w:rsidR="00113FF0">
        <w:rPr>
          <w:rFonts w:ascii="宋体" w:eastAsia="宋体" w:hAnsi="宋体" w:cs="宋体" w:hint="eastAsia"/>
          <w:sz w:val="24"/>
        </w:rPr>
        <w:t>最小长度和最大长度</w:t>
      </w:r>
      <w:r w:rsidR="00DF189A">
        <w:rPr>
          <w:rFonts w:ascii="宋体" w:eastAsia="宋体" w:hAnsi="宋体" w:cs="宋体" w:hint="eastAsia"/>
          <w:sz w:val="24"/>
        </w:rPr>
        <w:t>，通过轮廓长度</w:t>
      </w:r>
      <w:r w:rsidR="00113FF0">
        <w:rPr>
          <w:rFonts w:ascii="宋体" w:eastAsia="宋体" w:hAnsi="宋体" w:cs="宋体" w:hint="eastAsia"/>
          <w:sz w:val="24"/>
        </w:rPr>
        <w:t>过滤</w:t>
      </w:r>
      <w:r w:rsidR="003C0E07">
        <w:rPr>
          <w:rFonts w:ascii="宋体" w:eastAsia="宋体" w:hAnsi="宋体" w:cs="宋体" w:hint="eastAsia"/>
          <w:sz w:val="24"/>
        </w:rPr>
        <w:t>轮廓。</w:t>
      </w:r>
    </w:p>
    <w:p w14:paraId="690FAB4D" w14:textId="77777777" w:rsidR="003C0E07" w:rsidRDefault="009D180E" w:rsidP="003C0E0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7、</w:t>
      </w:r>
      <w:r w:rsidR="00E207E1">
        <w:rPr>
          <w:rFonts w:ascii="宋体" w:eastAsia="宋体" w:hAnsi="宋体" w:cs="宋体" w:hint="eastAsia"/>
          <w:sz w:val="24"/>
        </w:rPr>
        <w:t>有效比</w:t>
      </w:r>
      <w:r w:rsidR="003C0E07">
        <w:rPr>
          <w:rFonts w:ascii="宋体" w:eastAsia="宋体" w:hAnsi="宋体" w:cs="宋体" w:hint="eastAsia"/>
          <w:sz w:val="24"/>
        </w:rPr>
        <w:t>，是目标区域</w:t>
      </w:r>
      <w:r w:rsidR="00176196">
        <w:rPr>
          <w:rFonts w:ascii="宋体" w:eastAsia="宋体" w:hAnsi="宋体" w:cs="宋体" w:hint="eastAsia"/>
          <w:sz w:val="24"/>
        </w:rPr>
        <w:t>有效像素与图像检测</w:t>
      </w:r>
      <w:r w:rsidR="003C0E07">
        <w:rPr>
          <w:rFonts w:ascii="宋体" w:eastAsia="宋体" w:hAnsi="宋体" w:cs="宋体" w:hint="eastAsia"/>
          <w:sz w:val="24"/>
        </w:rPr>
        <w:t>面积的比例</w:t>
      </w:r>
      <w:r w:rsidR="009C7101">
        <w:rPr>
          <w:rFonts w:ascii="宋体" w:eastAsia="宋体" w:hAnsi="宋体" w:cs="宋体" w:hint="eastAsia"/>
          <w:sz w:val="24"/>
        </w:rPr>
        <w:t>，</w:t>
      </w:r>
      <w:r w:rsidR="00DF189A">
        <w:rPr>
          <w:rFonts w:ascii="宋体" w:eastAsia="宋体" w:hAnsi="宋体" w:cs="宋体" w:hint="eastAsia"/>
          <w:sz w:val="24"/>
        </w:rPr>
        <w:t>它的范围</w:t>
      </w:r>
      <w:r w:rsidR="009C7101">
        <w:rPr>
          <w:rFonts w:ascii="宋体" w:eastAsia="宋体" w:hAnsi="宋体" w:cs="宋体" w:hint="eastAsia"/>
          <w:sz w:val="24"/>
        </w:rPr>
        <w:t>是</w:t>
      </w:r>
      <w:r w:rsidR="00DF189A">
        <w:rPr>
          <w:rFonts w:ascii="宋体" w:eastAsia="宋体" w:hAnsi="宋体" w:cs="宋体" w:hint="eastAsia"/>
          <w:sz w:val="24"/>
        </w:rPr>
        <w:t>过滤目标的</w:t>
      </w:r>
      <w:r w:rsidR="009C7101">
        <w:rPr>
          <w:rFonts w:ascii="宋体" w:eastAsia="宋体" w:hAnsi="宋体" w:cs="宋体" w:hint="eastAsia"/>
          <w:sz w:val="24"/>
        </w:rPr>
        <w:t>条件。</w:t>
      </w:r>
    </w:p>
    <w:p w14:paraId="192B867C" w14:textId="77777777" w:rsidR="009C7101" w:rsidRDefault="009C7101" w:rsidP="003C0E0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8、有目标ok</w:t>
      </w:r>
      <w:r w:rsidR="00020F12">
        <w:rPr>
          <w:rFonts w:ascii="宋体" w:eastAsia="宋体" w:hAnsi="宋体" w:cs="宋体" w:hint="eastAsia"/>
          <w:sz w:val="24"/>
        </w:rPr>
        <w:t>。</w:t>
      </w:r>
      <w:r w:rsidR="008C1E07">
        <w:rPr>
          <w:rFonts w:ascii="宋体" w:eastAsia="宋体" w:hAnsi="宋体" w:cs="宋体" w:hint="eastAsia"/>
          <w:sz w:val="24"/>
        </w:rPr>
        <w:t>有</w:t>
      </w:r>
      <w:r>
        <w:rPr>
          <w:rFonts w:ascii="宋体" w:eastAsia="宋体" w:hAnsi="宋体" w:cs="宋体" w:hint="eastAsia"/>
          <w:sz w:val="24"/>
        </w:rPr>
        <w:t>满足各参数条件的目标</w:t>
      </w:r>
      <w:r w:rsidR="00020F12">
        <w:rPr>
          <w:rFonts w:ascii="宋体" w:eastAsia="宋体" w:hAnsi="宋体" w:cs="宋体" w:hint="eastAsia"/>
          <w:sz w:val="24"/>
        </w:rPr>
        <w:t>存在，就</w:t>
      </w:r>
      <w:r>
        <w:rPr>
          <w:rFonts w:ascii="宋体" w:eastAsia="宋体" w:hAnsi="宋体" w:cs="宋体" w:hint="eastAsia"/>
          <w:sz w:val="24"/>
        </w:rPr>
        <w:t>输出结果ok。否则ng。</w:t>
      </w:r>
    </w:p>
    <w:p w14:paraId="35D310E6" w14:textId="77777777" w:rsidR="00A36CD3" w:rsidRPr="002750A0" w:rsidRDefault="00657039">
      <w:pPr>
        <w:rPr>
          <w:rFonts w:ascii="宋体" w:eastAsia="宋体" w:hAnsi="宋体" w:cs="宋体"/>
          <w:sz w:val="24"/>
        </w:rPr>
      </w:pPr>
      <w:r w:rsidRPr="002750A0">
        <w:rPr>
          <w:rFonts w:ascii="宋体" w:eastAsia="宋体" w:hAnsi="宋体" w:cs="宋体" w:hint="eastAsia"/>
          <w:sz w:val="24"/>
        </w:rPr>
        <w:t>9、掩模填充，</w:t>
      </w:r>
      <w:r w:rsidR="006F1711" w:rsidRPr="002750A0">
        <w:rPr>
          <w:rFonts w:ascii="宋体" w:eastAsia="宋体" w:hAnsi="宋体" w:cs="宋体" w:hint="eastAsia"/>
          <w:sz w:val="24"/>
        </w:rPr>
        <w:t>绿色填充</w:t>
      </w:r>
      <w:r w:rsidRPr="002750A0">
        <w:rPr>
          <w:rFonts w:ascii="宋体" w:eastAsia="宋体" w:hAnsi="宋体" w:cs="宋体" w:hint="eastAsia"/>
          <w:sz w:val="24"/>
        </w:rPr>
        <w:t>目标有效点</w:t>
      </w:r>
      <w:r w:rsidR="006F1711" w:rsidRPr="002750A0">
        <w:rPr>
          <w:rFonts w:ascii="宋体" w:eastAsia="宋体" w:hAnsi="宋体" w:cs="宋体" w:hint="eastAsia"/>
          <w:sz w:val="24"/>
        </w:rPr>
        <w:t>，方便观察效果</w:t>
      </w:r>
      <w:r w:rsidRPr="002750A0">
        <w:rPr>
          <w:rFonts w:ascii="宋体" w:eastAsia="宋体" w:hAnsi="宋体" w:cs="宋体" w:hint="eastAsia"/>
          <w:sz w:val="24"/>
        </w:rPr>
        <w:t>。</w:t>
      </w:r>
    </w:p>
    <w:p w14:paraId="7D3C16D3" w14:textId="77777777" w:rsidR="006017AE" w:rsidRDefault="00516BB5">
      <w:r>
        <w:rPr>
          <w:rFonts w:hint="eastAsia"/>
        </w:rPr>
        <w:t>注意：</w:t>
      </w:r>
      <w:r>
        <w:rPr>
          <w:rFonts w:hint="eastAsia"/>
        </w:rPr>
        <w:t>2,3,4,6</w:t>
      </w:r>
      <w:r>
        <w:rPr>
          <w:rFonts w:hint="eastAsia"/>
        </w:rPr>
        <w:t>的计量单位都是按像素点计算。</w:t>
      </w:r>
    </w:p>
    <w:p w14:paraId="0544A39A" w14:textId="77777777" w:rsidR="00A36CD3" w:rsidRDefault="007274D1">
      <w:pPr>
        <w:pStyle w:val="3"/>
        <w:rPr>
          <w:rStyle w:val="30"/>
          <w:b/>
          <w:bCs/>
        </w:rPr>
      </w:pPr>
      <w:bookmarkStart w:id="6" w:name="_Toc533415279"/>
      <w:r>
        <w:rPr>
          <w:rStyle w:val="30"/>
          <w:rFonts w:hint="eastAsia"/>
          <w:b/>
          <w:bCs/>
        </w:rPr>
        <w:t>2</w:t>
      </w:r>
      <w:r w:rsidR="00825EF8">
        <w:rPr>
          <w:rStyle w:val="30"/>
          <w:rFonts w:hint="eastAsia"/>
          <w:b/>
          <w:bCs/>
        </w:rPr>
        <w:t>.</w:t>
      </w:r>
      <w:r w:rsidR="0011537A">
        <w:rPr>
          <w:rStyle w:val="30"/>
          <w:rFonts w:hint="eastAsia"/>
          <w:b/>
          <w:bCs/>
        </w:rPr>
        <w:t>3</w:t>
      </w:r>
      <w:r w:rsidR="00825EF8">
        <w:rPr>
          <w:rStyle w:val="30"/>
          <w:rFonts w:hint="eastAsia"/>
          <w:b/>
          <w:bCs/>
        </w:rPr>
        <w:t xml:space="preserve"> </w:t>
      </w:r>
      <w:r w:rsidR="00C6557A">
        <w:rPr>
          <w:rStyle w:val="30"/>
          <w:rFonts w:hint="eastAsia"/>
          <w:b/>
          <w:bCs/>
        </w:rPr>
        <w:t>快捷键</w:t>
      </w:r>
      <w:bookmarkEnd w:id="6"/>
    </w:p>
    <w:p w14:paraId="354503AB" w14:textId="77777777" w:rsidR="00952077" w:rsidRDefault="00C6557A" w:rsidP="00C6557A">
      <w:r>
        <w:rPr>
          <w:rFonts w:hint="eastAsia"/>
        </w:rPr>
        <w:t xml:space="preserve">F1 </w:t>
      </w:r>
      <w:r>
        <w:rPr>
          <w:rFonts w:hint="eastAsia"/>
        </w:rPr>
        <w:t>显示简洁界面</w:t>
      </w:r>
      <w:r>
        <w:rPr>
          <w:rFonts w:hint="eastAsia"/>
        </w:rPr>
        <w:t xml:space="preserve"> </w:t>
      </w:r>
    </w:p>
    <w:p w14:paraId="33AA7DDB" w14:textId="77777777" w:rsidR="00C6557A" w:rsidRDefault="00C6557A" w:rsidP="00C6557A">
      <w:r>
        <w:rPr>
          <w:rFonts w:hint="eastAsia"/>
        </w:rPr>
        <w:t xml:space="preserve">F2 </w:t>
      </w:r>
      <w:r>
        <w:rPr>
          <w:rFonts w:hint="eastAsia"/>
        </w:rPr>
        <w:t>显示非常用界面</w:t>
      </w:r>
    </w:p>
    <w:p w14:paraId="2EAB0005" w14:textId="77777777" w:rsidR="00C6557A" w:rsidRDefault="00C6557A" w:rsidP="00C6557A">
      <w:r w:rsidRPr="00C6557A">
        <w:rPr>
          <w:rFonts w:hint="eastAsia"/>
        </w:rPr>
        <w:t>“←”“→”“↓”“↑”</w:t>
      </w:r>
      <w:r>
        <w:rPr>
          <w:rFonts w:hint="eastAsia"/>
        </w:rPr>
        <w:t>上下左右按键</w:t>
      </w:r>
      <w:r>
        <w:rPr>
          <w:rFonts w:hint="eastAsia"/>
        </w:rPr>
        <w:t xml:space="preserve"> </w:t>
      </w:r>
      <w:r w:rsidR="004E61E0">
        <w:rPr>
          <w:rFonts w:hint="eastAsia"/>
        </w:rPr>
        <w:t>微调掩模</w:t>
      </w:r>
      <w:r>
        <w:rPr>
          <w:rFonts w:hint="eastAsia"/>
        </w:rPr>
        <w:t>设计框</w:t>
      </w:r>
      <w:r w:rsidR="00C80273">
        <w:rPr>
          <w:rFonts w:hint="eastAsia"/>
        </w:rPr>
        <w:t>的作用。</w:t>
      </w:r>
      <w:r w:rsidR="00723405">
        <w:rPr>
          <w:rFonts w:hint="eastAsia"/>
        </w:rPr>
        <w:t>掩模框</w:t>
      </w:r>
      <w:r w:rsidR="00C80273">
        <w:rPr>
          <w:rFonts w:hint="eastAsia"/>
        </w:rPr>
        <w:t>选择状态的移动，旋转状态的旋转，缩放状态的缩放</w:t>
      </w:r>
      <w:r w:rsidR="00723405">
        <w:rPr>
          <w:rFonts w:hint="eastAsia"/>
        </w:rPr>
        <w:t>都是一个个像素微动</w:t>
      </w:r>
      <w:r w:rsidR="00C80273">
        <w:rPr>
          <w:rFonts w:hint="eastAsia"/>
        </w:rPr>
        <w:t>。</w:t>
      </w:r>
    </w:p>
    <w:p w14:paraId="712C81E7" w14:textId="77777777" w:rsidR="00C6557A" w:rsidRDefault="00C6557A" w:rsidP="00C6557A">
      <w:r>
        <w:rPr>
          <w:rFonts w:hint="eastAsia"/>
        </w:rPr>
        <w:t xml:space="preserve">ESC </w:t>
      </w:r>
      <w:r>
        <w:rPr>
          <w:rFonts w:hint="eastAsia"/>
        </w:rPr>
        <w:t>恢复</w:t>
      </w:r>
      <w:r w:rsidR="00B173CD">
        <w:rPr>
          <w:rFonts w:hint="eastAsia"/>
        </w:rPr>
        <w:t>主画面</w:t>
      </w:r>
      <w:r>
        <w:rPr>
          <w:rFonts w:hint="eastAsia"/>
        </w:rPr>
        <w:t>原始图</w:t>
      </w:r>
      <w:r w:rsidR="00B173CD">
        <w:rPr>
          <w:rFonts w:hint="eastAsia"/>
        </w:rPr>
        <w:t>大小。</w:t>
      </w:r>
    </w:p>
    <w:p w14:paraId="53805CB3" w14:textId="77777777" w:rsidR="00C6557A" w:rsidRDefault="00C6557A" w:rsidP="00C6557A">
      <w:r>
        <w:rPr>
          <w:rFonts w:hint="eastAsia"/>
        </w:rPr>
        <w:t xml:space="preserve">Del </w:t>
      </w:r>
      <w:r>
        <w:rPr>
          <w:rFonts w:hint="eastAsia"/>
        </w:rPr>
        <w:t>清空</w:t>
      </w:r>
      <w:r w:rsidR="00B173CD">
        <w:rPr>
          <w:rFonts w:hint="eastAsia"/>
        </w:rPr>
        <w:t>主画面所有掩模</w:t>
      </w:r>
      <w:r>
        <w:rPr>
          <w:rFonts w:hint="eastAsia"/>
        </w:rPr>
        <w:t>设计框体</w:t>
      </w:r>
      <w:r w:rsidR="00B173CD">
        <w:rPr>
          <w:rFonts w:hint="eastAsia"/>
        </w:rPr>
        <w:t>。</w:t>
      </w:r>
    </w:p>
    <w:p w14:paraId="7E711A83" w14:textId="77777777" w:rsidR="00C6557A" w:rsidRDefault="00C6557A" w:rsidP="00C6557A">
      <w:r>
        <w:rPr>
          <w:rFonts w:hint="eastAsia"/>
        </w:rPr>
        <w:t xml:space="preserve">Ctrl+S  </w:t>
      </w:r>
      <w:r w:rsidR="00B173CD">
        <w:rPr>
          <w:rFonts w:hint="eastAsia"/>
        </w:rPr>
        <w:t>拷贝当前选择的掩模</w:t>
      </w:r>
      <w:r>
        <w:rPr>
          <w:rFonts w:hint="eastAsia"/>
        </w:rPr>
        <w:t>框体</w:t>
      </w:r>
    </w:p>
    <w:p w14:paraId="54130B79" w14:textId="77777777" w:rsidR="00C6557A" w:rsidRDefault="00C6557A" w:rsidP="00C6557A">
      <w:r>
        <w:rPr>
          <w:rFonts w:hint="eastAsia"/>
        </w:rPr>
        <w:t xml:space="preserve">Ctrl+Z  </w:t>
      </w:r>
      <w:r w:rsidR="007865F0">
        <w:rPr>
          <w:rFonts w:hint="eastAsia"/>
        </w:rPr>
        <w:t>粘贴拷贝的掩模</w:t>
      </w:r>
      <w:r w:rsidR="00A6097A">
        <w:rPr>
          <w:rFonts w:hint="eastAsia"/>
        </w:rPr>
        <w:t>框体到鼠标位置。或双击鼠标</w:t>
      </w:r>
      <w:r>
        <w:rPr>
          <w:rFonts w:hint="eastAsia"/>
        </w:rPr>
        <w:t>实现该功能。</w:t>
      </w:r>
    </w:p>
    <w:p w14:paraId="79AC12C5" w14:textId="77777777" w:rsidR="00C6557A" w:rsidRDefault="00C6557A" w:rsidP="00C6557A"/>
    <w:p w14:paraId="59590C65" w14:textId="77777777" w:rsidR="00FB6917" w:rsidRPr="00FB6917" w:rsidRDefault="007274D1" w:rsidP="00FB6917">
      <w:pPr>
        <w:pStyle w:val="3"/>
        <w:rPr>
          <w:rStyle w:val="30"/>
        </w:rPr>
      </w:pPr>
      <w:bookmarkStart w:id="7" w:name="_Toc533415280"/>
      <w:r>
        <w:rPr>
          <w:rStyle w:val="30"/>
          <w:rFonts w:hint="eastAsia"/>
        </w:rPr>
        <w:t>2</w:t>
      </w:r>
      <w:r w:rsidR="00FB6917">
        <w:rPr>
          <w:rStyle w:val="30"/>
          <w:rFonts w:hint="eastAsia"/>
        </w:rPr>
        <w:t>.</w:t>
      </w:r>
      <w:r w:rsidR="006017AE">
        <w:rPr>
          <w:rStyle w:val="30"/>
          <w:rFonts w:hint="eastAsia"/>
        </w:rPr>
        <w:t>4</w:t>
      </w:r>
      <w:r w:rsidR="00FB6917" w:rsidRPr="00FB6917">
        <w:rPr>
          <w:rStyle w:val="30"/>
          <w:rFonts w:hint="eastAsia"/>
        </w:rPr>
        <w:t xml:space="preserve"> </w:t>
      </w:r>
      <w:r w:rsidR="006017AE">
        <w:rPr>
          <w:rStyle w:val="30"/>
          <w:rFonts w:hint="eastAsia"/>
        </w:rPr>
        <w:t>软件包含的常用算子</w:t>
      </w:r>
      <w:bookmarkEnd w:id="7"/>
    </w:p>
    <w:p w14:paraId="483D7035" w14:textId="6ECEB4BB" w:rsidR="00FA3F67" w:rsidRDefault="00FA3F67" w:rsidP="00691351">
      <w:r>
        <w:rPr>
          <w:rFonts w:hint="eastAsia"/>
        </w:rPr>
        <w:t>2.4.1</w:t>
      </w:r>
      <w:r>
        <w:rPr>
          <w:rFonts w:hint="eastAsia"/>
        </w:rPr>
        <w:t>、</w:t>
      </w:r>
      <w:r w:rsidR="00984855">
        <w:rPr>
          <w:rFonts w:hint="eastAsia"/>
        </w:rPr>
        <w:t>二次</w:t>
      </w:r>
      <w:r w:rsidR="000F6F3E">
        <w:rPr>
          <w:rFonts w:hint="eastAsia"/>
        </w:rPr>
        <w:t>制程</w:t>
      </w:r>
    </w:p>
    <w:p w14:paraId="78068235" w14:textId="77777777" w:rsidR="00984855" w:rsidRDefault="00984855" w:rsidP="00984855">
      <w:pPr>
        <w:pStyle w:val="a5"/>
        <w:widowControl/>
        <w:spacing w:line="120" w:lineRule="auto"/>
        <w:rPr>
          <w:rFonts w:asciiTheme="majorEastAsia" w:eastAsiaTheme="majorEastAsia" w:hAnsiTheme="majorEastAsia" w:cstheme="majorEastAsia"/>
          <w:sz w:val="18"/>
          <w:szCs w:val="18"/>
        </w:rPr>
      </w:pPr>
      <w:r>
        <w:rPr>
          <w:rFonts w:asciiTheme="majorEastAsia" w:eastAsiaTheme="majorEastAsia" w:hAnsiTheme="majorEastAsia" w:cstheme="majorEastAsia" w:hint="eastAsia"/>
          <w:sz w:val="18"/>
          <w:szCs w:val="18"/>
        </w:rPr>
        <w:lastRenderedPageBreak/>
        <w:t>由于检测部件存在加工误差，检测部件会偏离定位点一定范围，因此可以在掩模设计时画出比较大的范围，允许一定的误差，然后使用二次定位算子重新校正检测目标位置。</w:t>
      </w:r>
    </w:p>
    <w:p w14:paraId="2CBE2D1B" w14:textId="77777777" w:rsidR="00984855" w:rsidRDefault="00984855" w:rsidP="00984855">
      <w:pPr>
        <w:spacing w:line="120" w:lineRule="auto"/>
        <w:rPr>
          <w:rFonts w:asciiTheme="majorEastAsia" w:eastAsiaTheme="majorEastAsia" w:hAnsiTheme="majorEastAsia" w:cstheme="majorEastAsia"/>
          <w:b/>
          <w:bCs/>
          <w:sz w:val="18"/>
          <w:szCs w:val="18"/>
        </w:rPr>
      </w:pPr>
      <w:r>
        <w:rPr>
          <w:rFonts w:asciiTheme="majorEastAsia" w:eastAsiaTheme="majorEastAsia" w:hAnsiTheme="majorEastAsia" w:cstheme="majorEastAsia" w:hint="eastAsia"/>
          <w:b/>
          <w:bCs/>
          <w:sz w:val="18"/>
          <w:szCs w:val="18"/>
        </w:rPr>
        <w:t>算法设置步骤：</w:t>
      </w:r>
    </w:p>
    <w:p w14:paraId="16D53669" w14:textId="1AA47B17" w:rsidR="00984855" w:rsidRPr="00223AB1" w:rsidRDefault="00984855" w:rsidP="00984855">
      <w:pPr>
        <w:pStyle w:val="a5"/>
        <w:widowControl/>
        <w:spacing w:line="120" w:lineRule="auto"/>
        <w:rPr>
          <w:rFonts w:asciiTheme="majorEastAsia" w:eastAsiaTheme="majorEastAsia" w:hAnsiTheme="majorEastAsia" w:cstheme="majorEastAsia"/>
          <w:sz w:val="18"/>
          <w:szCs w:val="18"/>
        </w:rPr>
      </w:pPr>
      <w:r>
        <w:rPr>
          <w:rFonts w:asciiTheme="majorEastAsia" w:eastAsiaTheme="majorEastAsia" w:hAnsiTheme="majorEastAsia" w:cstheme="majorEastAsia" w:hint="eastAsia"/>
          <w:color w:val="000000"/>
          <w:sz w:val="18"/>
          <w:szCs w:val="18"/>
        </w:rPr>
        <w:t>1.点击外部检测，并选择“二次</w:t>
      </w:r>
      <w:r w:rsidR="00E42617">
        <w:rPr>
          <w:rFonts w:asciiTheme="majorEastAsia" w:eastAsiaTheme="majorEastAsia" w:hAnsiTheme="majorEastAsia" w:cstheme="majorEastAsia" w:hint="eastAsia"/>
          <w:color w:val="000000"/>
          <w:sz w:val="18"/>
          <w:szCs w:val="18"/>
        </w:rPr>
        <w:t>制程</w:t>
      </w:r>
      <w:r>
        <w:rPr>
          <w:rFonts w:asciiTheme="majorEastAsia" w:eastAsiaTheme="majorEastAsia" w:hAnsiTheme="majorEastAsia" w:cstheme="majorEastAsia" w:hint="eastAsia"/>
          <w:color w:val="000000"/>
          <w:sz w:val="18"/>
          <w:szCs w:val="18"/>
        </w:rPr>
        <w:t>”算法</w:t>
      </w:r>
      <w:r>
        <w:rPr>
          <w:rFonts w:asciiTheme="majorEastAsia" w:eastAsiaTheme="majorEastAsia" w:hAnsiTheme="majorEastAsia" w:cstheme="majorEastAsia" w:hint="eastAsia"/>
          <w:sz w:val="18"/>
          <w:szCs w:val="18"/>
        </w:rPr>
        <w:t>。</w:t>
      </w:r>
    </w:p>
    <w:p w14:paraId="4C1BCB3D" w14:textId="77C5FB28" w:rsidR="00984855" w:rsidRDefault="00E42617" w:rsidP="00984855">
      <w:pPr>
        <w:pStyle w:val="a5"/>
        <w:widowControl/>
        <w:spacing w:line="120" w:lineRule="auto"/>
        <w:rPr>
          <w:rFonts w:asciiTheme="majorEastAsia" w:eastAsiaTheme="majorEastAsia" w:hAnsiTheme="majorEastAsia" w:cstheme="majorEastAsia"/>
          <w:sz w:val="18"/>
          <w:szCs w:val="18"/>
        </w:rPr>
      </w:pPr>
      <w:r>
        <w:rPr>
          <w:rFonts w:asciiTheme="majorEastAsia" w:eastAsiaTheme="majorEastAsia" w:hAnsiTheme="majorEastAsia" w:cstheme="majorEastAsia"/>
          <w:color w:val="000000"/>
          <w:sz w:val="18"/>
          <w:szCs w:val="18"/>
        </w:rPr>
        <w:t>2</w:t>
      </w:r>
      <w:r w:rsidR="00984855">
        <w:rPr>
          <w:rFonts w:asciiTheme="majorEastAsia" w:eastAsiaTheme="majorEastAsia" w:hAnsiTheme="majorEastAsia" w:cstheme="majorEastAsia" w:hint="eastAsia"/>
          <w:color w:val="000000"/>
          <w:sz w:val="18"/>
          <w:szCs w:val="18"/>
        </w:rPr>
        <w:t>.点击</w:t>
      </w:r>
      <w:r w:rsidR="00984855" w:rsidRPr="0030370D">
        <w:rPr>
          <w:rFonts w:asciiTheme="majorEastAsia" w:eastAsiaTheme="majorEastAsia" w:hAnsiTheme="majorEastAsia" w:cstheme="majorEastAsia"/>
          <w:noProof/>
          <w:color w:val="000000"/>
          <w:sz w:val="18"/>
          <w:szCs w:val="18"/>
        </w:rPr>
        <w:drawing>
          <wp:inline distT="0" distB="0" distL="0" distR="0" wp14:anchorId="710835B0" wp14:editId="63009DEB">
            <wp:extent cx="143809" cy="134993"/>
            <wp:effectExtent l="19050" t="0" r="8591" b="0"/>
            <wp:docPr id="65" name="图片 18" descr="C:\Users\Administrator\AppData\Local\Temp\1545118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Temp\1545118695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40" cy="13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4855">
        <w:rPr>
          <w:rFonts w:asciiTheme="majorEastAsia" w:eastAsiaTheme="majorEastAsia" w:hAnsiTheme="majorEastAsia" w:cstheme="majorEastAsia" w:hint="eastAsia"/>
          <w:color w:val="000000"/>
          <w:sz w:val="18"/>
          <w:szCs w:val="18"/>
        </w:rPr>
        <w:t>按钮添加流程</w:t>
      </w:r>
      <w:r w:rsidR="00984855">
        <w:rPr>
          <w:rFonts w:asciiTheme="majorEastAsia" w:eastAsiaTheme="majorEastAsia" w:hAnsiTheme="majorEastAsia" w:cstheme="majorEastAsia" w:hint="eastAsia"/>
          <w:sz w:val="18"/>
          <w:szCs w:val="18"/>
        </w:rPr>
        <w:t>。</w:t>
      </w:r>
      <w:r w:rsidR="00984855">
        <w:rPr>
          <w:rFonts w:asciiTheme="majorEastAsia" w:eastAsiaTheme="majorEastAsia" w:hAnsiTheme="majorEastAsia" w:cstheme="majorEastAsia" w:hint="eastAsia"/>
          <w:color w:val="000000"/>
          <w:sz w:val="18"/>
          <w:szCs w:val="18"/>
        </w:rPr>
        <w:t> </w:t>
      </w:r>
    </w:p>
    <w:p w14:paraId="1AE07578" w14:textId="77777777" w:rsidR="00984855" w:rsidRDefault="00984855" w:rsidP="00691351"/>
    <w:p w14:paraId="23CEFB62" w14:textId="77777777" w:rsidR="006B45C1" w:rsidRDefault="006B45C1" w:rsidP="006B45C1"/>
    <w:p w14:paraId="568EB6A4" w14:textId="77777777" w:rsidR="00FB6917" w:rsidRPr="00411D81" w:rsidRDefault="007274D1" w:rsidP="00411D81">
      <w:pPr>
        <w:pStyle w:val="3"/>
        <w:rPr>
          <w:rStyle w:val="30"/>
        </w:rPr>
      </w:pPr>
      <w:bookmarkStart w:id="8" w:name="_Toc533415281"/>
      <w:r>
        <w:rPr>
          <w:rStyle w:val="30"/>
          <w:rFonts w:hint="eastAsia"/>
        </w:rPr>
        <w:t>2</w:t>
      </w:r>
      <w:r w:rsidR="00FB6917">
        <w:rPr>
          <w:rStyle w:val="30"/>
          <w:rFonts w:hint="eastAsia"/>
        </w:rPr>
        <w:t>.</w:t>
      </w:r>
      <w:r w:rsidR="00701CC8">
        <w:rPr>
          <w:rStyle w:val="30"/>
          <w:rFonts w:hint="eastAsia"/>
        </w:rPr>
        <w:t>5</w:t>
      </w:r>
      <w:r w:rsidR="00FB6917" w:rsidRPr="00411D81">
        <w:rPr>
          <w:rStyle w:val="30"/>
          <w:rFonts w:hint="eastAsia"/>
        </w:rPr>
        <w:t>制程</w:t>
      </w:r>
      <w:r w:rsidR="00366B24">
        <w:rPr>
          <w:rStyle w:val="30"/>
          <w:rFonts w:hint="eastAsia"/>
        </w:rPr>
        <w:t>修改</w:t>
      </w:r>
      <w:r w:rsidR="003A4F71">
        <w:rPr>
          <w:rStyle w:val="30"/>
          <w:rFonts w:hint="eastAsia"/>
        </w:rPr>
        <w:t>与添加</w:t>
      </w:r>
      <w:bookmarkEnd w:id="8"/>
    </w:p>
    <w:p w14:paraId="3C019BD4" w14:textId="77777777" w:rsidR="00D77299" w:rsidRDefault="00720DAC" w:rsidP="00D472CF">
      <w:r>
        <w:rPr>
          <w:rFonts w:hint="eastAsia"/>
        </w:rPr>
        <w:t>显示和</w:t>
      </w:r>
      <w:r w:rsidR="00D77299">
        <w:rPr>
          <w:rFonts w:hint="eastAsia"/>
        </w:rPr>
        <w:t>修改制程需要对当前图片做一次</w:t>
      </w:r>
      <w:r w:rsidR="00636FCC">
        <w:rPr>
          <w:rFonts w:hint="eastAsia"/>
        </w:rPr>
        <w:t>全</w:t>
      </w:r>
      <w:r w:rsidR="00D77299">
        <w:rPr>
          <w:rFonts w:hint="eastAsia"/>
        </w:rPr>
        <w:t>检测，</w:t>
      </w:r>
      <w:r>
        <w:rPr>
          <w:rFonts w:hint="eastAsia"/>
        </w:rPr>
        <w:t>根据分析结果才能确定</w:t>
      </w:r>
      <w:r w:rsidR="00D77299">
        <w:rPr>
          <w:rFonts w:hint="eastAsia"/>
        </w:rPr>
        <w:t>各流程的结果和参数。</w:t>
      </w:r>
      <w:r w:rsidR="00636FCC">
        <w:rPr>
          <w:rFonts w:hint="eastAsia"/>
        </w:rPr>
        <w:t>因此修改和添加制程过程中，尽可能点击第一行做一次全流程检测。</w:t>
      </w:r>
    </w:p>
    <w:p w14:paraId="24C3DD39" w14:textId="77777777" w:rsidR="00FB6917" w:rsidRDefault="009002C8" w:rsidP="00D472CF">
      <w:r>
        <w:rPr>
          <w:rFonts w:hint="eastAsia"/>
        </w:rPr>
        <w:t>1</w:t>
      </w:r>
      <w:r>
        <w:rPr>
          <w:rFonts w:hint="eastAsia"/>
        </w:rPr>
        <w:t>、</w:t>
      </w:r>
      <w:r w:rsidR="0005298A">
        <w:rPr>
          <w:rFonts w:hint="eastAsia"/>
        </w:rPr>
        <w:t>单击列表栏第一行，制程对当前图片做一次</w:t>
      </w:r>
      <w:r w:rsidR="00093B68">
        <w:rPr>
          <w:rFonts w:hint="eastAsia"/>
        </w:rPr>
        <w:t>全流程的</w:t>
      </w:r>
      <w:r w:rsidR="00C73A47">
        <w:rPr>
          <w:rFonts w:hint="eastAsia"/>
        </w:rPr>
        <w:t>检测</w:t>
      </w:r>
      <w:r w:rsidR="0005298A">
        <w:rPr>
          <w:rFonts w:hint="eastAsia"/>
        </w:rPr>
        <w:t>分析</w:t>
      </w:r>
      <w:r>
        <w:rPr>
          <w:rFonts w:hint="eastAsia"/>
        </w:rPr>
        <w:t>。这时候可以点击其他行，</w:t>
      </w:r>
      <w:r w:rsidR="009E2297">
        <w:rPr>
          <w:rFonts w:hint="eastAsia"/>
        </w:rPr>
        <w:t>显示该行流程的参数，</w:t>
      </w:r>
      <w:r w:rsidR="00F24FE4">
        <w:rPr>
          <w:rFonts w:hint="eastAsia"/>
        </w:rPr>
        <w:t>子画面显示该行流程的处理</w:t>
      </w:r>
      <w:r w:rsidR="0005298A">
        <w:rPr>
          <w:rFonts w:hint="eastAsia"/>
        </w:rPr>
        <w:t>效果。</w:t>
      </w:r>
    </w:p>
    <w:p w14:paraId="090A98F2" w14:textId="77777777" w:rsidR="00FC3DEF" w:rsidRDefault="0090705B" w:rsidP="00D472CF">
      <w:r>
        <w:rPr>
          <w:rFonts w:hint="eastAsia"/>
        </w:rPr>
        <w:t>2</w:t>
      </w:r>
      <w:r>
        <w:rPr>
          <w:rFonts w:hint="eastAsia"/>
        </w:rPr>
        <w:t>、</w:t>
      </w:r>
      <w:r w:rsidR="00FC3DEF">
        <w:rPr>
          <w:rFonts w:hint="eastAsia"/>
        </w:rPr>
        <w:t>列表栏有</w:t>
      </w:r>
      <w:r w:rsidR="0005298A">
        <w:rPr>
          <w:rFonts w:hint="eastAsia"/>
        </w:rPr>
        <w:t>蓝色背景</w:t>
      </w:r>
      <w:r w:rsidR="00FC3DEF">
        <w:rPr>
          <w:rFonts w:hint="eastAsia"/>
        </w:rPr>
        <w:t>显示</w:t>
      </w:r>
      <w:r w:rsidR="0005298A">
        <w:rPr>
          <w:rFonts w:hint="eastAsia"/>
        </w:rPr>
        <w:t>的</w:t>
      </w:r>
      <w:r w:rsidR="00FC3DEF">
        <w:rPr>
          <w:rFonts w:hint="eastAsia"/>
        </w:rPr>
        <w:t>行</w:t>
      </w:r>
      <w:r w:rsidR="0005298A">
        <w:rPr>
          <w:rFonts w:hint="eastAsia"/>
        </w:rPr>
        <w:t>，</w:t>
      </w:r>
      <w:r w:rsidR="00FC3DEF">
        <w:rPr>
          <w:rFonts w:hint="eastAsia"/>
        </w:rPr>
        <w:t>表示</w:t>
      </w:r>
      <w:r w:rsidR="0005298A">
        <w:rPr>
          <w:rFonts w:hint="eastAsia"/>
        </w:rPr>
        <w:t>当前流程</w:t>
      </w:r>
      <w:r w:rsidR="00FC3DEF">
        <w:rPr>
          <w:rFonts w:hint="eastAsia"/>
        </w:rPr>
        <w:t>处于修改状态</w:t>
      </w:r>
      <w:r w:rsidR="0005298A">
        <w:rPr>
          <w:rFonts w:hint="eastAsia"/>
        </w:rPr>
        <w:t>。</w:t>
      </w:r>
      <w:r w:rsidR="00FC3DEF">
        <w:rPr>
          <w:rFonts w:hint="eastAsia"/>
        </w:rPr>
        <w:t>没有蓝色选择的行，</w:t>
      </w:r>
      <w:r w:rsidR="0005298A">
        <w:rPr>
          <w:rFonts w:hint="eastAsia"/>
        </w:rPr>
        <w:t>表示</w:t>
      </w:r>
      <w:r w:rsidR="00F1653D">
        <w:rPr>
          <w:rFonts w:hint="eastAsia"/>
        </w:rPr>
        <w:t>制程处于</w:t>
      </w:r>
      <w:r w:rsidR="0005298A">
        <w:rPr>
          <w:rFonts w:hint="eastAsia"/>
        </w:rPr>
        <w:t>下一步流程的</w:t>
      </w:r>
      <w:r w:rsidR="00FC3DEF">
        <w:rPr>
          <w:rFonts w:hint="eastAsia"/>
        </w:rPr>
        <w:t>添加状态</w:t>
      </w:r>
      <w:r w:rsidR="0005298A">
        <w:rPr>
          <w:rFonts w:hint="eastAsia"/>
        </w:rPr>
        <w:t>。</w:t>
      </w:r>
      <w:r w:rsidR="00F24FE4">
        <w:rPr>
          <w:rFonts w:hint="eastAsia"/>
        </w:rPr>
        <w:t>修改状态下的参数针对当前选择行的流程。</w:t>
      </w:r>
      <w:r w:rsidR="00764FA3">
        <w:rPr>
          <w:rFonts w:hint="eastAsia"/>
        </w:rPr>
        <w:t>添加状态下的参数针对下一步</w:t>
      </w:r>
      <w:r w:rsidR="0000178F">
        <w:rPr>
          <w:rFonts w:hint="eastAsia"/>
        </w:rPr>
        <w:t>即将添加</w:t>
      </w:r>
      <w:r w:rsidR="00764FA3">
        <w:rPr>
          <w:rFonts w:hint="eastAsia"/>
        </w:rPr>
        <w:t>流程。</w:t>
      </w:r>
    </w:p>
    <w:p w14:paraId="769A2918" w14:textId="77777777" w:rsidR="00931CB0" w:rsidRDefault="00FC3DEF" w:rsidP="00D472CF">
      <w:r>
        <w:rPr>
          <w:rFonts w:hint="eastAsia"/>
        </w:rPr>
        <w:t>3</w:t>
      </w:r>
      <w:r>
        <w:rPr>
          <w:rFonts w:hint="eastAsia"/>
        </w:rPr>
        <w:t>、</w:t>
      </w:r>
      <w:r w:rsidR="00366B24">
        <w:rPr>
          <w:rFonts w:hint="eastAsia"/>
        </w:rPr>
        <w:t>右键单击主画面非掩模框位置，预览修改</w:t>
      </w:r>
      <w:r w:rsidR="00392008">
        <w:rPr>
          <w:rFonts w:hint="eastAsia"/>
        </w:rPr>
        <w:t>或添加的</w:t>
      </w:r>
      <w:r w:rsidR="00366B24">
        <w:rPr>
          <w:rFonts w:hint="eastAsia"/>
        </w:rPr>
        <w:t>效果。点击</w:t>
      </w:r>
      <w:r w:rsidR="00366B24">
        <w:rPr>
          <w:noProof/>
        </w:rPr>
        <w:drawing>
          <wp:inline distT="0" distB="0" distL="0" distR="0" wp14:anchorId="2A67A1A3" wp14:editId="64B0C64D">
            <wp:extent cx="191788" cy="180031"/>
            <wp:effectExtent l="19050" t="0" r="0" b="0"/>
            <wp:docPr id="90" name="图片 26" descr="C:\Users\Administrator\AppData\Local\Temp\15451259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Local\Temp\1545125946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18" cy="17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6B24">
        <w:rPr>
          <w:rFonts w:hint="eastAsia"/>
        </w:rPr>
        <w:t>可以保存参数</w:t>
      </w:r>
      <w:r w:rsidR="00931CB0">
        <w:rPr>
          <w:rFonts w:hint="eastAsia"/>
        </w:rPr>
        <w:t>到当前流程，同时子画面显示处理效果。</w:t>
      </w:r>
    </w:p>
    <w:p w14:paraId="13276BDE" w14:textId="77777777" w:rsidR="0005298A" w:rsidRDefault="00931CB0" w:rsidP="00D472CF">
      <w:r>
        <w:rPr>
          <w:rFonts w:hint="eastAsia"/>
        </w:rPr>
        <w:t>4</w:t>
      </w:r>
      <w:r>
        <w:rPr>
          <w:rFonts w:hint="eastAsia"/>
        </w:rPr>
        <w:t>、</w:t>
      </w:r>
      <w:r w:rsidRPr="00931CB0">
        <w:rPr>
          <w:noProof/>
        </w:rPr>
        <w:drawing>
          <wp:inline distT="0" distB="0" distL="0" distR="0" wp14:anchorId="6CB45AE0" wp14:editId="5E0F3A96">
            <wp:extent cx="191788" cy="180031"/>
            <wp:effectExtent l="19050" t="0" r="0" b="0"/>
            <wp:docPr id="2" name="图片 26" descr="C:\Users\Administrator\AppData\Local\Temp\15451259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Local\Temp\1545125946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18" cy="17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C6B" w:rsidRPr="008C5C6B">
        <w:rPr>
          <w:noProof/>
        </w:rPr>
        <w:drawing>
          <wp:inline distT="0" distB="0" distL="0" distR="0" wp14:anchorId="09476609" wp14:editId="13221D12">
            <wp:extent cx="426382" cy="178904"/>
            <wp:effectExtent l="19050" t="0" r="0" b="0"/>
            <wp:docPr id="18" name="图片 12" descr="C:\Users\Administrator\AppData\Local\Temp\15451045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Temp\1545104560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20" cy="18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C6B" w:rsidRPr="008C5C6B">
        <w:rPr>
          <w:noProof/>
        </w:rPr>
        <w:drawing>
          <wp:inline distT="0" distB="0" distL="0" distR="0" wp14:anchorId="1EC1FF0D" wp14:editId="13626274">
            <wp:extent cx="205408" cy="205408"/>
            <wp:effectExtent l="19050" t="0" r="4142" b="0"/>
            <wp:docPr id="19" name="图片 11" descr="C:\Users\Administrator\AppData\Local\Temp\15451043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Temp\1545104375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48" cy="203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C6B">
        <w:rPr>
          <w:rFonts w:hint="eastAsia"/>
        </w:rPr>
        <w:t>四个按键的点击，</w:t>
      </w:r>
      <w:r w:rsidR="00DC1B4C">
        <w:rPr>
          <w:rFonts w:hint="eastAsia"/>
        </w:rPr>
        <w:t>程序会自动记录编辑记录，方便使用</w:t>
      </w:r>
      <w:r w:rsidR="00DD2C6C" w:rsidRPr="00DD2C6C">
        <w:rPr>
          <w:noProof/>
        </w:rPr>
        <w:drawing>
          <wp:inline distT="0" distB="0" distL="0" distR="0" wp14:anchorId="4067AF9E" wp14:editId="64C91211">
            <wp:extent cx="448310" cy="158099"/>
            <wp:effectExtent l="19050" t="0" r="8890" b="0"/>
            <wp:docPr id="20" name="图片 5" descr="C:\Users\Administrator\AppData\Local\Temp\1545104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1545104067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9" cy="15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2C6C">
        <w:rPr>
          <w:rFonts w:hint="eastAsia"/>
        </w:rPr>
        <w:t>恢复或重做</w:t>
      </w:r>
      <w:r w:rsidR="00366B24">
        <w:rPr>
          <w:rFonts w:hint="eastAsia"/>
        </w:rPr>
        <w:t>。</w:t>
      </w:r>
    </w:p>
    <w:p w14:paraId="6A61D7B9" w14:textId="77777777" w:rsidR="00FB6917" w:rsidRDefault="007274D1" w:rsidP="00FB6917">
      <w:pPr>
        <w:pStyle w:val="3"/>
        <w:rPr>
          <w:rStyle w:val="30"/>
        </w:rPr>
      </w:pPr>
      <w:bookmarkStart w:id="9" w:name="_Toc533415282"/>
      <w:r>
        <w:rPr>
          <w:rStyle w:val="30"/>
          <w:rFonts w:hint="eastAsia"/>
        </w:rPr>
        <w:t>2</w:t>
      </w:r>
      <w:r w:rsidR="00FB6917" w:rsidRPr="00FB6917">
        <w:rPr>
          <w:rStyle w:val="30"/>
          <w:rFonts w:hint="eastAsia"/>
        </w:rPr>
        <w:t>.</w:t>
      </w:r>
      <w:r w:rsidR="00A41B54">
        <w:rPr>
          <w:rStyle w:val="30"/>
          <w:rFonts w:hint="eastAsia"/>
        </w:rPr>
        <w:t>6</w:t>
      </w:r>
      <w:r w:rsidR="00FB6917" w:rsidRPr="00FB6917">
        <w:rPr>
          <w:rStyle w:val="30"/>
          <w:rFonts w:hint="eastAsia"/>
        </w:rPr>
        <w:t xml:space="preserve"> </w:t>
      </w:r>
      <w:r w:rsidR="00FB6917" w:rsidRPr="00FB6917">
        <w:rPr>
          <w:rStyle w:val="30"/>
          <w:rFonts w:hint="eastAsia"/>
        </w:rPr>
        <w:t>双制程</w:t>
      </w:r>
      <w:r w:rsidR="00E948BB">
        <w:rPr>
          <w:rStyle w:val="30"/>
          <w:rFonts w:hint="eastAsia"/>
        </w:rPr>
        <w:t>显示</w:t>
      </w:r>
      <w:bookmarkEnd w:id="9"/>
    </w:p>
    <w:p w14:paraId="469DB743" w14:textId="77777777" w:rsidR="00231D6F" w:rsidRDefault="00231D6F" w:rsidP="00DF61A6">
      <w:r>
        <w:rPr>
          <w:rFonts w:hint="eastAsia"/>
        </w:rPr>
        <w:t>为方便调整掩模设计</w:t>
      </w:r>
      <w:r w:rsidR="008F7AB9">
        <w:rPr>
          <w:rFonts w:hint="eastAsia"/>
        </w:rPr>
        <w:t>框</w:t>
      </w:r>
      <w:r>
        <w:rPr>
          <w:rFonts w:hint="eastAsia"/>
        </w:rPr>
        <w:t>和参数，</w:t>
      </w:r>
      <w:r w:rsidR="009A5C31">
        <w:rPr>
          <w:rFonts w:hint="eastAsia"/>
        </w:rPr>
        <w:t>采用</w:t>
      </w:r>
      <w:r w:rsidR="009A5C31">
        <w:rPr>
          <w:rFonts w:hint="eastAsia"/>
        </w:rPr>
        <w:t>AB</w:t>
      </w:r>
      <w:r w:rsidR="009A5C31">
        <w:rPr>
          <w:rFonts w:hint="eastAsia"/>
        </w:rPr>
        <w:t>两个制程的方式来对比</w:t>
      </w:r>
      <w:r w:rsidR="009A5C31">
        <w:rPr>
          <w:rFonts w:hint="eastAsia"/>
        </w:rPr>
        <w:t>ok</w:t>
      </w:r>
      <w:r w:rsidR="009A5C31">
        <w:rPr>
          <w:rFonts w:hint="eastAsia"/>
        </w:rPr>
        <w:t>和</w:t>
      </w:r>
      <w:r w:rsidR="009A5C31">
        <w:rPr>
          <w:rFonts w:hint="eastAsia"/>
        </w:rPr>
        <w:t>ng</w:t>
      </w:r>
      <w:r>
        <w:rPr>
          <w:rFonts w:hint="eastAsia"/>
        </w:rPr>
        <w:t>的效果</w:t>
      </w:r>
      <w:r w:rsidR="009A5C31">
        <w:rPr>
          <w:rFonts w:hint="eastAsia"/>
        </w:rPr>
        <w:t>。</w:t>
      </w:r>
      <w:r w:rsidR="00381D0F">
        <w:rPr>
          <w:rFonts w:hint="eastAsia"/>
        </w:rPr>
        <w:t>一般</w:t>
      </w:r>
      <w:r w:rsidR="00381D0F">
        <w:rPr>
          <w:rFonts w:hint="eastAsia"/>
        </w:rPr>
        <w:t>A</w:t>
      </w:r>
      <w:r w:rsidR="00381D0F">
        <w:rPr>
          <w:rFonts w:hint="eastAsia"/>
        </w:rPr>
        <w:t>制程属于</w:t>
      </w:r>
      <w:r w:rsidR="00381D0F">
        <w:rPr>
          <w:rFonts w:hint="eastAsia"/>
        </w:rPr>
        <w:t>ok</w:t>
      </w:r>
      <w:r w:rsidR="00632C4B">
        <w:rPr>
          <w:rFonts w:hint="eastAsia"/>
        </w:rPr>
        <w:t>的模板</w:t>
      </w:r>
      <w:r w:rsidR="00381D0F">
        <w:rPr>
          <w:rFonts w:hint="eastAsia"/>
        </w:rPr>
        <w:t>图，</w:t>
      </w:r>
      <w:r w:rsidR="00381D0F">
        <w:rPr>
          <w:rFonts w:hint="eastAsia"/>
        </w:rPr>
        <w:t>B</w:t>
      </w:r>
      <w:r w:rsidR="00381D0F">
        <w:rPr>
          <w:rFonts w:hint="eastAsia"/>
        </w:rPr>
        <w:t>制程采用</w:t>
      </w:r>
      <w:r w:rsidR="00381D0F">
        <w:rPr>
          <w:rFonts w:hint="eastAsia"/>
        </w:rPr>
        <w:t>ng</w:t>
      </w:r>
      <w:r w:rsidR="00381D0F">
        <w:rPr>
          <w:rFonts w:hint="eastAsia"/>
        </w:rPr>
        <w:t>的样本图。</w:t>
      </w:r>
    </w:p>
    <w:p w14:paraId="2B8C6420" w14:textId="77777777" w:rsidR="00DF61A6" w:rsidRDefault="00231D6F" w:rsidP="00DF61A6">
      <w:r>
        <w:rPr>
          <w:rFonts w:hint="eastAsia"/>
        </w:rPr>
        <w:t>A</w:t>
      </w:r>
      <w:r>
        <w:rPr>
          <w:rFonts w:hint="eastAsia"/>
        </w:rPr>
        <w:t>制程默认采用原始制程图片，或点击按钮</w:t>
      </w:r>
      <w:r w:rsidR="00CD2D55">
        <w:rPr>
          <w:rFonts w:hint="eastAsia"/>
        </w:rPr>
        <w:t>“</w:t>
      </w:r>
      <w:r w:rsidR="00CD2D55">
        <w:rPr>
          <w:rFonts w:hint="eastAsia"/>
        </w:rPr>
        <w:t>A&lt;-B</w:t>
      </w:r>
      <w:r w:rsidR="00CD2D55">
        <w:rPr>
          <w:rFonts w:hint="eastAsia"/>
        </w:rPr>
        <w:t>”</w:t>
      </w:r>
      <w:r w:rsidR="00C82B72">
        <w:rPr>
          <w:rFonts w:hint="eastAsia"/>
        </w:rPr>
        <w:t>输入</w:t>
      </w:r>
      <w:r>
        <w:rPr>
          <w:rFonts w:hint="eastAsia"/>
        </w:rPr>
        <w:t>图片。</w:t>
      </w:r>
      <w:r>
        <w:rPr>
          <w:rFonts w:hint="eastAsia"/>
        </w:rPr>
        <w:t>B</w:t>
      </w:r>
      <w:r>
        <w:rPr>
          <w:rFonts w:hint="eastAsia"/>
        </w:rPr>
        <w:t>制程</w:t>
      </w:r>
      <w:r w:rsidR="009A5C31">
        <w:rPr>
          <w:rFonts w:hint="eastAsia"/>
        </w:rPr>
        <w:t>默认输入的图片都是待检测图片。</w:t>
      </w:r>
      <w:r>
        <w:rPr>
          <w:rFonts w:hint="eastAsia"/>
        </w:rPr>
        <w:t>可以</w:t>
      </w:r>
      <w:r w:rsidR="009A5C31">
        <w:rPr>
          <w:rFonts w:hint="eastAsia"/>
        </w:rPr>
        <w:t>按</w:t>
      </w:r>
      <w:r w:rsidR="009A5C31">
        <w:rPr>
          <w:rFonts w:hint="eastAsia"/>
        </w:rPr>
        <w:t>F2</w:t>
      </w:r>
      <w:r w:rsidR="009A5C31">
        <w:rPr>
          <w:rFonts w:hint="eastAsia"/>
        </w:rPr>
        <w:t>键显示</w:t>
      </w:r>
      <w:r w:rsidR="009A5C31">
        <w:rPr>
          <w:rFonts w:hint="eastAsia"/>
        </w:rPr>
        <w:t>AB</w:t>
      </w:r>
      <w:r w:rsidR="009A5C31">
        <w:rPr>
          <w:rFonts w:hint="eastAsia"/>
        </w:rPr>
        <w:t>输入图片的按钮。</w:t>
      </w:r>
    </w:p>
    <w:p w14:paraId="43E9F0D9" w14:textId="77777777" w:rsidR="009A5C31" w:rsidRDefault="00632B8E" w:rsidP="00DF61A6">
      <w:r>
        <w:rPr>
          <w:rFonts w:hint="eastAsia"/>
        </w:rPr>
        <w:t>双</w:t>
      </w:r>
      <w:r w:rsidR="009A5C31">
        <w:rPr>
          <w:rFonts w:hint="eastAsia"/>
        </w:rPr>
        <w:t>制程</w:t>
      </w:r>
      <w:r>
        <w:rPr>
          <w:rFonts w:hint="eastAsia"/>
        </w:rPr>
        <w:t>的添加和修改</w:t>
      </w:r>
      <w:r w:rsidR="009A5C31">
        <w:rPr>
          <w:rFonts w:hint="eastAsia"/>
        </w:rPr>
        <w:t>的方式和单制程一样。</w:t>
      </w:r>
      <w:r w:rsidR="00626833">
        <w:rPr>
          <w:rFonts w:hint="eastAsia"/>
        </w:rPr>
        <w:t>但是子画面显示</w:t>
      </w:r>
      <w:r w:rsidR="003858B9">
        <w:rPr>
          <w:rFonts w:hint="eastAsia"/>
        </w:rPr>
        <w:t>的是左</w:t>
      </w:r>
      <w:r w:rsidR="00626833">
        <w:rPr>
          <w:rFonts w:hint="eastAsia"/>
        </w:rPr>
        <w:t>A</w:t>
      </w:r>
      <w:r w:rsidR="003858B9">
        <w:rPr>
          <w:rFonts w:hint="eastAsia"/>
        </w:rPr>
        <w:t>右</w:t>
      </w:r>
      <w:r w:rsidR="00626833">
        <w:rPr>
          <w:rFonts w:hint="eastAsia"/>
        </w:rPr>
        <w:t>B</w:t>
      </w:r>
      <w:r w:rsidR="00626833">
        <w:rPr>
          <w:rFonts w:hint="eastAsia"/>
        </w:rPr>
        <w:t>的效果</w:t>
      </w:r>
      <w:r w:rsidR="0058663F">
        <w:rPr>
          <w:rFonts w:hint="eastAsia"/>
        </w:rPr>
        <w:t>对比</w:t>
      </w:r>
      <w:r w:rsidR="00626833">
        <w:rPr>
          <w:rFonts w:hint="eastAsia"/>
        </w:rPr>
        <w:t>图。</w:t>
      </w:r>
    </w:p>
    <w:p w14:paraId="00C98AC7" w14:textId="77777777" w:rsidR="00DF61A6" w:rsidRPr="00DF61A6" w:rsidRDefault="00DF61A6" w:rsidP="00DF61A6"/>
    <w:p w14:paraId="750A19C6" w14:textId="77777777" w:rsidR="00E85F83" w:rsidRDefault="00E85F83" w:rsidP="00E85F83">
      <w:pPr>
        <w:pStyle w:val="2"/>
      </w:pPr>
      <w:r>
        <w:rPr>
          <w:rFonts w:hint="eastAsia"/>
        </w:rPr>
        <w:t>附录</w:t>
      </w:r>
      <w:r>
        <w:rPr>
          <w:rFonts w:hint="eastAsia"/>
        </w:rPr>
        <w:t>1</w:t>
      </w:r>
      <w:r>
        <w:rPr>
          <w:rFonts w:hint="eastAsia"/>
        </w:rPr>
        <w:t>：常见问题</w:t>
      </w:r>
      <w:r w:rsidR="00C56018">
        <w:rPr>
          <w:rFonts w:hint="eastAsia"/>
        </w:rPr>
        <w:t>FAQ</w:t>
      </w:r>
    </w:p>
    <w:p w14:paraId="1F8BB598" w14:textId="77777777" w:rsidR="00E85F83" w:rsidRDefault="00C56018" w:rsidP="00C5601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制程修改时，经常出现定位的位置错误。</w:t>
      </w:r>
    </w:p>
    <w:p w14:paraId="4DC25B04" w14:textId="77777777" w:rsidR="00C56018" w:rsidRDefault="00C56018" w:rsidP="00C56018">
      <w:r>
        <w:rPr>
          <w:rFonts w:hint="eastAsia"/>
        </w:rPr>
        <w:t>制程模板</w:t>
      </w:r>
      <w:r w:rsidR="007B3078">
        <w:rPr>
          <w:rFonts w:hint="eastAsia"/>
        </w:rPr>
        <w:t>最好是固定的，不要频繁更换，更换也最好是相似的图片。更换模板后修</w:t>
      </w:r>
      <w:r>
        <w:rPr>
          <w:rFonts w:hint="eastAsia"/>
        </w:rPr>
        <w:t>改掩模设计，容易导致位置错误。</w:t>
      </w:r>
    </w:p>
    <w:p w14:paraId="342A7747" w14:textId="77777777" w:rsidR="0091013C" w:rsidRDefault="0091013C" w:rsidP="00C56018"/>
    <w:p w14:paraId="5C2EBBED" w14:textId="77777777" w:rsidR="00B569BA" w:rsidRDefault="0091013C" w:rsidP="00B569BA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定位有误差</w:t>
      </w:r>
    </w:p>
    <w:p w14:paraId="07EC6AD6" w14:textId="5D7F9493" w:rsidR="00B569BA" w:rsidRDefault="0091013C" w:rsidP="00B569BA">
      <w:r>
        <w:rPr>
          <w:rFonts w:hint="eastAsia"/>
        </w:rPr>
        <w:t>工件有变形，尝试用二次</w:t>
      </w:r>
      <w:r w:rsidR="00B24980">
        <w:rPr>
          <w:rFonts w:hint="eastAsia"/>
        </w:rPr>
        <w:t>制程</w:t>
      </w:r>
      <w:r>
        <w:rPr>
          <w:rFonts w:hint="eastAsia"/>
        </w:rPr>
        <w:t>。</w:t>
      </w:r>
    </w:p>
    <w:sectPr w:rsidR="00B569BA" w:rsidSect="00A36CD3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0374C" w14:textId="77777777" w:rsidR="00D40893" w:rsidRDefault="00D40893" w:rsidP="00A36CD3">
      <w:r>
        <w:separator/>
      </w:r>
    </w:p>
  </w:endnote>
  <w:endnote w:type="continuationSeparator" w:id="0">
    <w:p w14:paraId="455BE4EF" w14:textId="77777777" w:rsidR="00D40893" w:rsidRDefault="00D40893" w:rsidP="00A36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4C29D" w14:textId="4E783505" w:rsidR="000B65B6" w:rsidRDefault="000B65B6">
    <w:pPr>
      <w:pStyle w:val="a3"/>
    </w:pPr>
  </w:p>
  <w:p w14:paraId="7496DFD3" w14:textId="77777777" w:rsidR="000F6F3E" w:rsidRDefault="000F6F3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AA7C2" w14:textId="77777777" w:rsidR="00D40893" w:rsidRDefault="00D40893" w:rsidP="00A36CD3">
      <w:r>
        <w:separator/>
      </w:r>
    </w:p>
  </w:footnote>
  <w:footnote w:type="continuationSeparator" w:id="0">
    <w:p w14:paraId="1B1BF97C" w14:textId="77777777" w:rsidR="00D40893" w:rsidRDefault="00D40893" w:rsidP="00A36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E7C88"/>
    <w:multiLevelType w:val="hybridMultilevel"/>
    <w:tmpl w:val="54280212"/>
    <w:lvl w:ilvl="0" w:tplc="9632728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F7601A3"/>
    <w:multiLevelType w:val="hybridMultilevel"/>
    <w:tmpl w:val="D1D6B0B6"/>
    <w:lvl w:ilvl="0" w:tplc="4D3681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872BB9"/>
    <w:multiLevelType w:val="hybridMultilevel"/>
    <w:tmpl w:val="C1ECFCD0"/>
    <w:lvl w:ilvl="0" w:tplc="DF3A66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6466D2"/>
    <w:multiLevelType w:val="hybridMultilevel"/>
    <w:tmpl w:val="9426142E"/>
    <w:lvl w:ilvl="0" w:tplc="2C8C50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C8B099"/>
    <w:multiLevelType w:val="singleLevel"/>
    <w:tmpl w:val="59C8B099"/>
    <w:lvl w:ilvl="0">
      <w:start w:val="2"/>
      <w:numFmt w:val="decimal"/>
      <w:suff w:val="space"/>
      <w:lvlText w:val="%1."/>
      <w:lvlJc w:val="left"/>
    </w:lvl>
  </w:abstractNum>
  <w:abstractNum w:abstractNumId="5" w15:restartNumberingAfterBreak="0">
    <w:nsid w:val="5A163BED"/>
    <w:multiLevelType w:val="singleLevel"/>
    <w:tmpl w:val="5A163BED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5A163F1D"/>
    <w:multiLevelType w:val="singleLevel"/>
    <w:tmpl w:val="5A163F1D"/>
    <w:lvl w:ilvl="0">
      <w:start w:val="13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72557108"/>
    <w:multiLevelType w:val="hybridMultilevel"/>
    <w:tmpl w:val="D1D6B0B6"/>
    <w:lvl w:ilvl="0" w:tplc="4D3681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DC3E34"/>
    <w:multiLevelType w:val="hybridMultilevel"/>
    <w:tmpl w:val="605C3F08"/>
    <w:lvl w:ilvl="0" w:tplc="6F2452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A66980"/>
    <w:multiLevelType w:val="hybridMultilevel"/>
    <w:tmpl w:val="F4226B0A"/>
    <w:lvl w:ilvl="0" w:tplc="B8C4B8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1"/>
  </w:num>
  <w:num w:numId="8">
    <w:abstractNumId w:val="3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7A02621"/>
    <w:rsid w:val="0000178F"/>
    <w:rsid w:val="00010401"/>
    <w:rsid w:val="000140D7"/>
    <w:rsid w:val="00020E63"/>
    <w:rsid w:val="00020F12"/>
    <w:rsid w:val="0002210A"/>
    <w:rsid w:val="0002520C"/>
    <w:rsid w:val="0002534B"/>
    <w:rsid w:val="00027904"/>
    <w:rsid w:val="000314C0"/>
    <w:rsid w:val="00031B43"/>
    <w:rsid w:val="00033BDC"/>
    <w:rsid w:val="00042108"/>
    <w:rsid w:val="00044AA0"/>
    <w:rsid w:val="00047203"/>
    <w:rsid w:val="0005119D"/>
    <w:rsid w:val="0005298A"/>
    <w:rsid w:val="00077C52"/>
    <w:rsid w:val="000935BF"/>
    <w:rsid w:val="00093B68"/>
    <w:rsid w:val="0009578F"/>
    <w:rsid w:val="000A32DB"/>
    <w:rsid w:val="000A5A07"/>
    <w:rsid w:val="000A6BCB"/>
    <w:rsid w:val="000B1304"/>
    <w:rsid w:val="000B65B6"/>
    <w:rsid w:val="000C394C"/>
    <w:rsid w:val="000C3D77"/>
    <w:rsid w:val="000D1C12"/>
    <w:rsid w:val="000F6F3E"/>
    <w:rsid w:val="00105B87"/>
    <w:rsid w:val="00112477"/>
    <w:rsid w:val="00113FF0"/>
    <w:rsid w:val="0011537A"/>
    <w:rsid w:val="00120BC3"/>
    <w:rsid w:val="00137901"/>
    <w:rsid w:val="00141B79"/>
    <w:rsid w:val="00142EBB"/>
    <w:rsid w:val="001453B5"/>
    <w:rsid w:val="00147853"/>
    <w:rsid w:val="00160C10"/>
    <w:rsid w:val="00166303"/>
    <w:rsid w:val="0017277B"/>
    <w:rsid w:val="00176196"/>
    <w:rsid w:val="00180480"/>
    <w:rsid w:val="001846FA"/>
    <w:rsid w:val="00194FF4"/>
    <w:rsid w:val="001A3B16"/>
    <w:rsid w:val="001A4574"/>
    <w:rsid w:val="001B48E5"/>
    <w:rsid w:val="001C334B"/>
    <w:rsid w:val="001C60A6"/>
    <w:rsid w:val="001D366C"/>
    <w:rsid w:val="001D4820"/>
    <w:rsid w:val="001D5723"/>
    <w:rsid w:val="001D6901"/>
    <w:rsid w:val="001D7150"/>
    <w:rsid w:val="001D739D"/>
    <w:rsid w:val="001E1516"/>
    <w:rsid w:val="001E348E"/>
    <w:rsid w:val="001E7032"/>
    <w:rsid w:val="001F37DB"/>
    <w:rsid w:val="001F47AD"/>
    <w:rsid w:val="0020039D"/>
    <w:rsid w:val="00202F95"/>
    <w:rsid w:val="00212B55"/>
    <w:rsid w:val="00223AB1"/>
    <w:rsid w:val="002266F5"/>
    <w:rsid w:val="00231D6F"/>
    <w:rsid w:val="00232DA3"/>
    <w:rsid w:val="0023669C"/>
    <w:rsid w:val="00241EFD"/>
    <w:rsid w:val="00266FD8"/>
    <w:rsid w:val="00270E0E"/>
    <w:rsid w:val="002732BA"/>
    <w:rsid w:val="002750A0"/>
    <w:rsid w:val="00290295"/>
    <w:rsid w:val="0029233C"/>
    <w:rsid w:val="00293221"/>
    <w:rsid w:val="002A3C86"/>
    <w:rsid w:val="002A5884"/>
    <w:rsid w:val="002A79F7"/>
    <w:rsid w:val="002B2675"/>
    <w:rsid w:val="002B5BE1"/>
    <w:rsid w:val="002C5958"/>
    <w:rsid w:val="002C7369"/>
    <w:rsid w:val="002E25E1"/>
    <w:rsid w:val="00300625"/>
    <w:rsid w:val="0030370D"/>
    <w:rsid w:val="0030673B"/>
    <w:rsid w:val="00315128"/>
    <w:rsid w:val="00326388"/>
    <w:rsid w:val="00327DFF"/>
    <w:rsid w:val="0033101D"/>
    <w:rsid w:val="0033119F"/>
    <w:rsid w:val="00331AB7"/>
    <w:rsid w:val="00355E29"/>
    <w:rsid w:val="003637C0"/>
    <w:rsid w:val="00366B24"/>
    <w:rsid w:val="00371BB0"/>
    <w:rsid w:val="00380D12"/>
    <w:rsid w:val="00381D0F"/>
    <w:rsid w:val="003858B9"/>
    <w:rsid w:val="00386C54"/>
    <w:rsid w:val="00392008"/>
    <w:rsid w:val="00393BA8"/>
    <w:rsid w:val="003A379C"/>
    <w:rsid w:val="003A4F71"/>
    <w:rsid w:val="003B0C3A"/>
    <w:rsid w:val="003B586D"/>
    <w:rsid w:val="003B7032"/>
    <w:rsid w:val="003C0E07"/>
    <w:rsid w:val="003C7768"/>
    <w:rsid w:val="003D1A38"/>
    <w:rsid w:val="003D2C45"/>
    <w:rsid w:val="004041E4"/>
    <w:rsid w:val="00407D27"/>
    <w:rsid w:val="00411D81"/>
    <w:rsid w:val="00421F74"/>
    <w:rsid w:val="0044032B"/>
    <w:rsid w:val="00443730"/>
    <w:rsid w:val="0044391F"/>
    <w:rsid w:val="00445AFB"/>
    <w:rsid w:val="00461BF0"/>
    <w:rsid w:val="00475FB2"/>
    <w:rsid w:val="00480D01"/>
    <w:rsid w:val="004840C4"/>
    <w:rsid w:val="0048463F"/>
    <w:rsid w:val="00490D76"/>
    <w:rsid w:val="004A32A9"/>
    <w:rsid w:val="004A397D"/>
    <w:rsid w:val="004B3757"/>
    <w:rsid w:val="004B43D0"/>
    <w:rsid w:val="004C455D"/>
    <w:rsid w:val="004C6720"/>
    <w:rsid w:val="004D505F"/>
    <w:rsid w:val="004E1E50"/>
    <w:rsid w:val="004E61E0"/>
    <w:rsid w:val="004F3B7F"/>
    <w:rsid w:val="004F7F83"/>
    <w:rsid w:val="00502845"/>
    <w:rsid w:val="00503AF3"/>
    <w:rsid w:val="00514A5D"/>
    <w:rsid w:val="00516BB5"/>
    <w:rsid w:val="00523D4C"/>
    <w:rsid w:val="00530807"/>
    <w:rsid w:val="005322D3"/>
    <w:rsid w:val="005366F6"/>
    <w:rsid w:val="00537A12"/>
    <w:rsid w:val="0056597C"/>
    <w:rsid w:val="00585552"/>
    <w:rsid w:val="00586337"/>
    <w:rsid w:val="0058663F"/>
    <w:rsid w:val="00590E13"/>
    <w:rsid w:val="00595BC5"/>
    <w:rsid w:val="005A303D"/>
    <w:rsid w:val="005A3C9B"/>
    <w:rsid w:val="005C11E7"/>
    <w:rsid w:val="005C44FB"/>
    <w:rsid w:val="005C6B33"/>
    <w:rsid w:val="005D0B67"/>
    <w:rsid w:val="005D0C9C"/>
    <w:rsid w:val="005E0210"/>
    <w:rsid w:val="005E38C4"/>
    <w:rsid w:val="005E6711"/>
    <w:rsid w:val="005F72C2"/>
    <w:rsid w:val="006017AE"/>
    <w:rsid w:val="00604019"/>
    <w:rsid w:val="00604D21"/>
    <w:rsid w:val="00620BE3"/>
    <w:rsid w:val="006248D0"/>
    <w:rsid w:val="00626833"/>
    <w:rsid w:val="00632B8E"/>
    <w:rsid w:val="00632C4B"/>
    <w:rsid w:val="0063587A"/>
    <w:rsid w:val="00636FCC"/>
    <w:rsid w:val="00637C9F"/>
    <w:rsid w:val="006408DB"/>
    <w:rsid w:val="006519FE"/>
    <w:rsid w:val="00653ED7"/>
    <w:rsid w:val="00657039"/>
    <w:rsid w:val="00666E37"/>
    <w:rsid w:val="0067022D"/>
    <w:rsid w:val="00674522"/>
    <w:rsid w:val="00677D5A"/>
    <w:rsid w:val="00691351"/>
    <w:rsid w:val="006A425A"/>
    <w:rsid w:val="006A5634"/>
    <w:rsid w:val="006B0456"/>
    <w:rsid w:val="006B2C1E"/>
    <w:rsid w:val="006B45C1"/>
    <w:rsid w:val="006C3A64"/>
    <w:rsid w:val="006D439D"/>
    <w:rsid w:val="006F0B13"/>
    <w:rsid w:val="006F1711"/>
    <w:rsid w:val="0070046B"/>
    <w:rsid w:val="00701CC8"/>
    <w:rsid w:val="0070299C"/>
    <w:rsid w:val="00712120"/>
    <w:rsid w:val="00714151"/>
    <w:rsid w:val="00720DAC"/>
    <w:rsid w:val="00723405"/>
    <w:rsid w:val="00723D56"/>
    <w:rsid w:val="00725F87"/>
    <w:rsid w:val="007274D1"/>
    <w:rsid w:val="007608B3"/>
    <w:rsid w:val="00761A31"/>
    <w:rsid w:val="00764FA3"/>
    <w:rsid w:val="00775C9A"/>
    <w:rsid w:val="00780B05"/>
    <w:rsid w:val="007865F0"/>
    <w:rsid w:val="0079262C"/>
    <w:rsid w:val="0079304A"/>
    <w:rsid w:val="007B1068"/>
    <w:rsid w:val="007B3078"/>
    <w:rsid w:val="007B48D1"/>
    <w:rsid w:val="007B71F1"/>
    <w:rsid w:val="007C12D8"/>
    <w:rsid w:val="007C57FA"/>
    <w:rsid w:val="007C5A99"/>
    <w:rsid w:val="007D1171"/>
    <w:rsid w:val="007F01FB"/>
    <w:rsid w:val="007F2538"/>
    <w:rsid w:val="008024F3"/>
    <w:rsid w:val="008035E8"/>
    <w:rsid w:val="0080378C"/>
    <w:rsid w:val="00806670"/>
    <w:rsid w:val="008101F4"/>
    <w:rsid w:val="008135FD"/>
    <w:rsid w:val="00825EF8"/>
    <w:rsid w:val="008317B0"/>
    <w:rsid w:val="00834DA2"/>
    <w:rsid w:val="00841816"/>
    <w:rsid w:val="00855CF0"/>
    <w:rsid w:val="00861718"/>
    <w:rsid w:val="008649B5"/>
    <w:rsid w:val="00870707"/>
    <w:rsid w:val="0087681C"/>
    <w:rsid w:val="00877B80"/>
    <w:rsid w:val="00887FC9"/>
    <w:rsid w:val="0089485B"/>
    <w:rsid w:val="0089615C"/>
    <w:rsid w:val="008A5A08"/>
    <w:rsid w:val="008A64CE"/>
    <w:rsid w:val="008B13C7"/>
    <w:rsid w:val="008B4FB9"/>
    <w:rsid w:val="008C1E07"/>
    <w:rsid w:val="008C56B8"/>
    <w:rsid w:val="008C5C6B"/>
    <w:rsid w:val="008D2846"/>
    <w:rsid w:val="008E156D"/>
    <w:rsid w:val="008F7AB9"/>
    <w:rsid w:val="009002C8"/>
    <w:rsid w:val="009024F4"/>
    <w:rsid w:val="00905CC7"/>
    <w:rsid w:val="0090705B"/>
    <w:rsid w:val="0091013C"/>
    <w:rsid w:val="00917690"/>
    <w:rsid w:val="00920F3B"/>
    <w:rsid w:val="00921835"/>
    <w:rsid w:val="00931CB0"/>
    <w:rsid w:val="009456E4"/>
    <w:rsid w:val="009509E8"/>
    <w:rsid w:val="0095200E"/>
    <w:rsid w:val="00952077"/>
    <w:rsid w:val="00956EA3"/>
    <w:rsid w:val="00965D5D"/>
    <w:rsid w:val="00970A9C"/>
    <w:rsid w:val="0097314D"/>
    <w:rsid w:val="009764A5"/>
    <w:rsid w:val="00980AC4"/>
    <w:rsid w:val="00984855"/>
    <w:rsid w:val="009A323F"/>
    <w:rsid w:val="009A5C31"/>
    <w:rsid w:val="009B3DC0"/>
    <w:rsid w:val="009C7101"/>
    <w:rsid w:val="009D180E"/>
    <w:rsid w:val="009D52AE"/>
    <w:rsid w:val="009E2297"/>
    <w:rsid w:val="009E3DFC"/>
    <w:rsid w:val="00A13D50"/>
    <w:rsid w:val="00A26E7D"/>
    <w:rsid w:val="00A278B5"/>
    <w:rsid w:val="00A3502E"/>
    <w:rsid w:val="00A36CD3"/>
    <w:rsid w:val="00A41B54"/>
    <w:rsid w:val="00A450CC"/>
    <w:rsid w:val="00A6097A"/>
    <w:rsid w:val="00A87092"/>
    <w:rsid w:val="00AA0B5D"/>
    <w:rsid w:val="00AA1CAC"/>
    <w:rsid w:val="00AA28A1"/>
    <w:rsid w:val="00AA51C6"/>
    <w:rsid w:val="00AB2A5D"/>
    <w:rsid w:val="00AB3A04"/>
    <w:rsid w:val="00AC3C78"/>
    <w:rsid w:val="00AD43D0"/>
    <w:rsid w:val="00AD51F8"/>
    <w:rsid w:val="00AD5C1E"/>
    <w:rsid w:val="00AE334B"/>
    <w:rsid w:val="00AE6E9D"/>
    <w:rsid w:val="00B13CCB"/>
    <w:rsid w:val="00B173CD"/>
    <w:rsid w:val="00B24980"/>
    <w:rsid w:val="00B27861"/>
    <w:rsid w:val="00B2788C"/>
    <w:rsid w:val="00B32BE6"/>
    <w:rsid w:val="00B35F2C"/>
    <w:rsid w:val="00B365B8"/>
    <w:rsid w:val="00B36AE3"/>
    <w:rsid w:val="00B43EA8"/>
    <w:rsid w:val="00B44713"/>
    <w:rsid w:val="00B5247D"/>
    <w:rsid w:val="00B54894"/>
    <w:rsid w:val="00B569BA"/>
    <w:rsid w:val="00B602BB"/>
    <w:rsid w:val="00B63231"/>
    <w:rsid w:val="00B63437"/>
    <w:rsid w:val="00B67559"/>
    <w:rsid w:val="00B67D09"/>
    <w:rsid w:val="00B7516C"/>
    <w:rsid w:val="00B7623F"/>
    <w:rsid w:val="00B81054"/>
    <w:rsid w:val="00B830BF"/>
    <w:rsid w:val="00B8730C"/>
    <w:rsid w:val="00B932BB"/>
    <w:rsid w:val="00BA4338"/>
    <w:rsid w:val="00BC152B"/>
    <w:rsid w:val="00BD094B"/>
    <w:rsid w:val="00BD544B"/>
    <w:rsid w:val="00BE4D8A"/>
    <w:rsid w:val="00BF0630"/>
    <w:rsid w:val="00BF3D27"/>
    <w:rsid w:val="00C03370"/>
    <w:rsid w:val="00C03523"/>
    <w:rsid w:val="00C22F10"/>
    <w:rsid w:val="00C25C57"/>
    <w:rsid w:val="00C267A9"/>
    <w:rsid w:val="00C31390"/>
    <w:rsid w:val="00C36810"/>
    <w:rsid w:val="00C41446"/>
    <w:rsid w:val="00C56018"/>
    <w:rsid w:val="00C56C67"/>
    <w:rsid w:val="00C57257"/>
    <w:rsid w:val="00C61568"/>
    <w:rsid w:val="00C62C0C"/>
    <w:rsid w:val="00C6557A"/>
    <w:rsid w:val="00C73A47"/>
    <w:rsid w:val="00C80273"/>
    <w:rsid w:val="00C80FAA"/>
    <w:rsid w:val="00C82B72"/>
    <w:rsid w:val="00C971D2"/>
    <w:rsid w:val="00CA1967"/>
    <w:rsid w:val="00CB440D"/>
    <w:rsid w:val="00CC3E03"/>
    <w:rsid w:val="00CD1FE3"/>
    <w:rsid w:val="00CD2D55"/>
    <w:rsid w:val="00CF1C34"/>
    <w:rsid w:val="00D0517A"/>
    <w:rsid w:val="00D06460"/>
    <w:rsid w:val="00D17DFE"/>
    <w:rsid w:val="00D17F46"/>
    <w:rsid w:val="00D2187D"/>
    <w:rsid w:val="00D26C4B"/>
    <w:rsid w:val="00D40893"/>
    <w:rsid w:val="00D41814"/>
    <w:rsid w:val="00D472CF"/>
    <w:rsid w:val="00D55C6D"/>
    <w:rsid w:val="00D639D1"/>
    <w:rsid w:val="00D7597A"/>
    <w:rsid w:val="00D77299"/>
    <w:rsid w:val="00D8228C"/>
    <w:rsid w:val="00D8413B"/>
    <w:rsid w:val="00DA0458"/>
    <w:rsid w:val="00DA10FD"/>
    <w:rsid w:val="00DA4C6A"/>
    <w:rsid w:val="00DA538F"/>
    <w:rsid w:val="00DA5B48"/>
    <w:rsid w:val="00DA6918"/>
    <w:rsid w:val="00DB1BDE"/>
    <w:rsid w:val="00DB3EA3"/>
    <w:rsid w:val="00DC030F"/>
    <w:rsid w:val="00DC1B4C"/>
    <w:rsid w:val="00DC7101"/>
    <w:rsid w:val="00DD2C6C"/>
    <w:rsid w:val="00DD50D8"/>
    <w:rsid w:val="00DD5A4B"/>
    <w:rsid w:val="00DD7B72"/>
    <w:rsid w:val="00DD7E37"/>
    <w:rsid w:val="00DF189A"/>
    <w:rsid w:val="00DF264B"/>
    <w:rsid w:val="00DF51AB"/>
    <w:rsid w:val="00DF61A6"/>
    <w:rsid w:val="00E10816"/>
    <w:rsid w:val="00E207E1"/>
    <w:rsid w:val="00E230A9"/>
    <w:rsid w:val="00E250FD"/>
    <w:rsid w:val="00E34E59"/>
    <w:rsid w:val="00E4173D"/>
    <w:rsid w:val="00E42617"/>
    <w:rsid w:val="00E435D8"/>
    <w:rsid w:val="00E47A2F"/>
    <w:rsid w:val="00E62646"/>
    <w:rsid w:val="00E626C1"/>
    <w:rsid w:val="00E72911"/>
    <w:rsid w:val="00E77AF2"/>
    <w:rsid w:val="00E812B5"/>
    <w:rsid w:val="00E85F83"/>
    <w:rsid w:val="00E8682C"/>
    <w:rsid w:val="00E90BAC"/>
    <w:rsid w:val="00E948BB"/>
    <w:rsid w:val="00E95DF7"/>
    <w:rsid w:val="00E9604B"/>
    <w:rsid w:val="00E97195"/>
    <w:rsid w:val="00EC0170"/>
    <w:rsid w:val="00EC16B3"/>
    <w:rsid w:val="00ED5D03"/>
    <w:rsid w:val="00EF486D"/>
    <w:rsid w:val="00F032C6"/>
    <w:rsid w:val="00F0715C"/>
    <w:rsid w:val="00F12EC9"/>
    <w:rsid w:val="00F1653D"/>
    <w:rsid w:val="00F24FE4"/>
    <w:rsid w:val="00F32F2F"/>
    <w:rsid w:val="00F3535D"/>
    <w:rsid w:val="00F45D5F"/>
    <w:rsid w:val="00F65EC4"/>
    <w:rsid w:val="00F74C70"/>
    <w:rsid w:val="00F86087"/>
    <w:rsid w:val="00F877D2"/>
    <w:rsid w:val="00F9686D"/>
    <w:rsid w:val="00FA2EFD"/>
    <w:rsid w:val="00FA3F67"/>
    <w:rsid w:val="00FA73E4"/>
    <w:rsid w:val="00FA77B5"/>
    <w:rsid w:val="00FB6917"/>
    <w:rsid w:val="00FC3DEF"/>
    <w:rsid w:val="00FC71FA"/>
    <w:rsid w:val="00FD19E0"/>
    <w:rsid w:val="00FD28A3"/>
    <w:rsid w:val="00FD2C3A"/>
    <w:rsid w:val="00FD7046"/>
    <w:rsid w:val="00FE1221"/>
    <w:rsid w:val="00FE448F"/>
    <w:rsid w:val="00FF07CD"/>
    <w:rsid w:val="00FF4B85"/>
    <w:rsid w:val="00FF4C18"/>
    <w:rsid w:val="05B72019"/>
    <w:rsid w:val="08265F26"/>
    <w:rsid w:val="20CC36F8"/>
    <w:rsid w:val="27A02621"/>
    <w:rsid w:val="31391C2E"/>
    <w:rsid w:val="57A01258"/>
    <w:rsid w:val="79A947B8"/>
    <w:rsid w:val="7AF5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9" fillcolor="white">
      <v:fill color="white"/>
    </o:shapedefaults>
    <o:shapelayout v:ext="edit">
      <o:idmap v:ext="edit" data="2"/>
      <o:rules v:ext="edit">
        <o:r id="V:Rule1" type="callout" idref="#_x0000_s2065"/>
        <o:r id="V:Rule2" type="callout" idref="#_x0000_s2066"/>
      </o:rules>
    </o:shapelayout>
  </w:shapeDefaults>
  <w:decimalSymbol w:val="."/>
  <w:listSeparator w:val=","/>
  <w14:docId w14:val="599D25DC"/>
  <w15:docId w15:val="{04B31E95-AAB7-49C6-8E51-150B50A0C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36CD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A36CD3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A36CD3"/>
    <w:pPr>
      <w:keepNext/>
      <w:keepLines/>
      <w:tabs>
        <w:tab w:val="left" w:pos="717"/>
      </w:tabs>
      <w:spacing w:before="260" w:after="260" w:line="413" w:lineRule="auto"/>
      <w:ind w:left="575" w:hanging="575"/>
      <w:outlineLvl w:val="1"/>
    </w:pPr>
    <w:rPr>
      <w:rFonts w:ascii="Arial" w:eastAsia="黑体" w:hAnsi="Arial" w:cs="Times New Roman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A36C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rsid w:val="00A36CD3"/>
    <w:pPr>
      <w:ind w:leftChars="400" w:left="840"/>
    </w:pPr>
  </w:style>
  <w:style w:type="paragraph" w:styleId="a3">
    <w:name w:val="footer"/>
    <w:basedOn w:val="a"/>
    <w:qFormat/>
    <w:rsid w:val="00A36CD3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rsid w:val="00A36CD3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  <w:rsid w:val="00A36CD3"/>
  </w:style>
  <w:style w:type="paragraph" w:styleId="TOC2">
    <w:name w:val="toc 2"/>
    <w:basedOn w:val="a"/>
    <w:next w:val="a"/>
    <w:uiPriority w:val="39"/>
    <w:qFormat/>
    <w:rsid w:val="00A36CD3"/>
    <w:pPr>
      <w:ind w:leftChars="200" w:left="420"/>
    </w:pPr>
  </w:style>
  <w:style w:type="paragraph" w:styleId="a5">
    <w:name w:val="Normal (Web)"/>
    <w:basedOn w:val="a"/>
    <w:qFormat/>
    <w:rsid w:val="00A36CD3"/>
    <w:rPr>
      <w:sz w:val="24"/>
    </w:rPr>
  </w:style>
  <w:style w:type="character" w:customStyle="1" w:styleId="30">
    <w:name w:val="标题 3 字符"/>
    <w:link w:val="3"/>
    <w:qFormat/>
    <w:rsid w:val="00A36CD3"/>
    <w:rPr>
      <w:b/>
      <w:bCs/>
      <w:sz w:val="32"/>
      <w:szCs w:val="32"/>
    </w:rPr>
  </w:style>
  <w:style w:type="paragraph" w:styleId="a6">
    <w:name w:val="Balloon Text"/>
    <w:basedOn w:val="a"/>
    <w:link w:val="a7"/>
    <w:rsid w:val="00917690"/>
    <w:rPr>
      <w:sz w:val="18"/>
      <w:szCs w:val="18"/>
    </w:rPr>
  </w:style>
  <w:style w:type="character" w:customStyle="1" w:styleId="a7">
    <w:name w:val="批注框文本 字符"/>
    <w:basedOn w:val="a0"/>
    <w:link w:val="a6"/>
    <w:rsid w:val="00917690"/>
    <w:rPr>
      <w:kern w:val="2"/>
      <w:sz w:val="18"/>
      <w:szCs w:val="18"/>
    </w:rPr>
  </w:style>
  <w:style w:type="character" w:styleId="a8">
    <w:name w:val="Hyperlink"/>
    <w:basedOn w:val="a0"/>
    <w:uiPriority w:val="99"/>
    <w:unhideWhenUsed/>
    <w:rsid w:val="00C80FA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4F7F83"/>
    <w:pPr>
      <w:ind w:firstLineChars="200" w:firstLine="420"/>
    </w:pPr>
    <w:rPr>
      <w:rFonts w:ascii="Calibri" w:eastAsia="宋体" w:hAnsi="Calibri" w:cs="Times New Roman"/>
      <w:szCs w:val="22"/>
    </w:rPr>
  </w:style>
  <w:style w:type="character" w:styleId="aa">
    <w:name w:val="FollowedHyperlink"/>
    <w:basedOn w:val="a0"/>
    <w:rsid w:val="00C971D2"/>
    <w:rPr>
      <w:color w:val="954F72" w:themeColor="followedHyperlink"/>
      <w:u w:val="single"/>
    </w:rPr>
  </w:style>
  <w:style w:type="paragraph" w:styleId="ab">
    <w:name w:val="Document Map"/>
    <w:basedOn w:val="a"/>
    <w:link w:val="ac"/>
    <w:rsid w:val="0087681C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rsid w:val="0087681C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3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7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彭 生</cp:lastModifiedBy>
  <cp:revision>404</cp:revision>
  <dcterms:created xsi:type="dcterms:W3CDTF">2017-09-25T06:51:00Z</dcterms:created>
  <dcterms:modified xsi:type="dcterms:W3CDTF">2021-12-16T07:51:00Z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