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360" w:lineRule="auto"/>
        <w:contextualSpacing w:val="0"/>
        <w:rPr>
          <w:rFonts w:ascii="Cambria" w:cs="Cambria" w:eastAsia="Cambria" w:hAnsi="Cambria"/>
          <w:sz w:val="10"/>
          <w:szCs w:val="10"/>
        </w:rPr>
      </w:pPr>
      <w:bookmarkStart w:colFirst="0" w:colLast="0" w:name="_mkqox34j668s" w:id="0"/>
      <w:bookmarkEnd w:id="0"/>
      <w:r w:rsidDel="00000000" w:rsidR="00000000" w:rsidRPr="00000000">
        <w:rPr>
          <w:rFonts w:ascii="Cambria" w:cs="Cambria" w:eastAsia="Cambria" w:hAnsi="Cambria"/>
          <w:b w:val="1"/>
          <w:sz w:val="46"/>
          <w:szCs w:val="46"/>
          <w:rtl w:val="0"/>
        </w:rPr>
        <w:t xml:space="preserve">Milestone 1</w:t>
      </w:r>
      <w:r w:rsidDel="00000000" w:rsidR="00000000" w:rsidRPr="00000000">
        <w:rPr>
          <w:rtl w:val="0"/>
        </w:rPr>
      </w:r>
    </w:p>
    <w:p w:rsidR="00000000" w:rsidDel="00000000" w:rsidP="00000000" w:rsidRDefault="00000000" w:rsidRPr="00000000" w14:paraId="00000001">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Team</w:t>
      </w:r>
      <w:r w:rsidDel="00000000" w:rsidR="00000000" w:rsidRPr="00000000">
        <w:rPr>
          <w:rFonts w:ascii="Cambria" w:cs="Cambria" w:eastAsia="Cambria" w:hAnsi="Cambria"/>
          <w:sz w:val="24"/>
          <w:szCs w:val="24"/>
          <w:rtl w:val="0"/>
        </w:rPr>
        <w:t xml:space="preserve">: Destructinator</w:t>
      </w:r>
    </w:p>
    <w:p w:rsidR="00000000" w:rsidDel="00000000" w:rsidP="00000000" w:rsidRDefault="00000000" w:rsidRPr="00000000" w14:paraId="00000002">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Team Members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Pham Quang Minh</w:t>
      </w:r>
      <w:r w:rsidDel="00000000" w:rsidR="00000000" w:rsidRPr="00000000">
        <w:rPr>
          <w:rFonts w:ascii="Cambria" w:cs="Cambria" w:eastAsia="Cambria" w:hAnsi="Cambria"/>
          <w:sz w:val="24"/>
          <w:szCs w:val="24"/>
          <w:rtl w:val="0"/>
        </w:rPr>
        <w:t xml:space="preserve"> (Orbitee 1) &amp; Nguyen Ngoc Linh Chi (Orbitee 2)</w:t>
      </w:r>
    </w:p>
    <w:p w:rsidR="00000000" w:rsidDel="00000000" w:rsidP="00000000" w:rsidRDefault="00000000" w:rsidRPr="00000000" w14:paraId="00000003">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Project name</w:t>
      </w:r>
      <w:r w:rsidDel="00000000" w:rsidR="00000000" w:rsidRPr="00000000">
        <w:rPr>
          <w:rFonts w:ascii="Cambria" w:cs="Cambria" w:eastAsia="Cambria" w:hAnsi="Cambria"/>
          <w:sz w:val="24"/>
          <w:szCs w:val="24"/>
          <w:rtl w:val="0"/>
        </w:rPr>
        <w:t xml:space="preserve">: Task calendar</w:t>
      </w:r>
    </w:p>
    <w:p w:rsidR="00000000" w:rsidDel="00000000" w:rsidP="00000000" w:rsidRDefault="00000000" w:rsidRPr="00000000" w14:paraId="00000004">
      <w:pPr>
        <w:spacing w:line="36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Platform</w:t>
      </w:r>
      <w:r w:rsidDel="00000000" w:rsidR="00000000" w:rsidRPr="00000000">
        <w:rPr>
          <w:rFonts w:ascii="Cambria" w:cs="Cambria" w:eastAsia="Cambria" w:hAnsi="Cambria"/>
          <w:sz w:val="24"/>
          <w:szCs w:val="24"/>
          <w:rtl w:val="0"/>
        </w:rPr>
        <w:t xml:space="preserve">: Android</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10"/>
          <w:szCs w:val="10"/>
        </w:rPr>
      </w:pPr>
      <w:r w:rsidDel="00000000" w:rsidR="00000000" w:rsidRPr="00000000">
        <w:rPr>
          <w:rFonts w:ascii="Cambria" w:cs="Cambria" w:eastAsia="Cambria" w:hAnsi="Cambria"/>
          <w:b w:val="1"/>
          <w:sz w:val="24"/>
          <w:szCs w:val="24"/>
          <w:u w:val="single"/>
          <w:rtl w:val="0"/>
        </w:rPr>
        <w:t xml:space="preserve">Proposed level of achievement</w:t>
      </w:r>
      <w:r w:rsidDel="00000000" w:rsidR="00000000" w:rsidRPr="00000000">
        <w:rPr>
          <w:rFonts w:ascii="Cambria" w:cs="Cambria" w:eastAsia="Cambria" w:hAnsi="Cambria"/>
          <w:sz w:val="24"/>
          <w:szCs w:val="24"/>
          <w:rtl w:val="0"/>
        </w:rPr>
        <w:t xml:space="preserve">: Project Gemini</w:t>
      </w:r>
      <w:r w:rsidDel="00000000" w:rsidR="00000000" w:rsidRPr="00000000">
        <w:rPr>
          <w:rtl w:val="0"/>
        </w:rPr>
      </w:r>
    </w:p>
    <w:p w:rsidR="00000000" w:rsidDel="00000000" w:rsidP="00000000" w:rsidRDefault="00000000" w:rsidRPr="00000000" w14:paraId="00000006">
      <w:pPr>
        <w:pStyle w:val="Heading2"/>
        <w:keepNext w:val="0"/>
        <w:keepLines w:val="0"/>
        <w:spacing w:after="80" w:line="360" w:lineRule="auto"/>
        <w:contextualSpacing w:val="0"/>
        <w:jc w:val="both"/>
        <w:rPr>
          <w:rFonts w:ascii="Cambria" w:cs="Cambria" w:eastAsia="Cambria" w:hAnsi="Cambria"/>
          <w:b w:val="1"/>
          <w:sz w:val="34"/>
          <w:szCs w:val="34"/>
        </w:rPr>
      </w:pPr>
      <w:bookmarkStart w:colFirst="0" w:colLast="0" w:name="_yuptfpu18dbj" w:id="1"/>
      <w:bookmarkEnd w:id="1"/>
      <w:r w:rsidDel="00000000" w:rsidR="00000000" w:rsidRPr="00000000">
        <w:rPr>
          <w:rFonts w:ascii="Cambria" w:cs="Cambria" w:eastAsia="Cambria" w:hAnsi="Cambria"/>
          <w:b w:val="1"/>
          <w:sz w:val="34"/>
          <w:szCs w:val="34"/>
          <w:rtl w:val="0"/>
        </w:rPr>
        <w:t xml:space="preserve">Motivation:</w:t>
      </w:r>
    </w:p>
    <w:p w:rsidR="00000000" w:rsidDel="00000000" w:rsidP="00000000" w:rsidRDefault="00000000" w:rsidRPr="00000000" w14:paraId="00000007">
      <w:pPr>
        <w:spacing w:line="36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Having difficulties concentrating because you had been overly distracted by the games/social media on your phone? You are not alone. This is a deep-rooted social problem, with special impacts on students that should concentrate on their studies. Thus, our project aims to rehabilitate the study habits of students using the Task calendar app that can:</w:t>
      </w:r>
    </w:p>
    <w:p w:rsidR="00000000" w:rsidDel="00000000" w:rsidP="00000000" w:rsidRDefault="00000000" w:rsidRPr="00000000" w14:paraId="00000008">
      <w:pPr>
        <w:spacing w:line="360" w:lineRule="auto"/>
        <w:ind w:left="720" w:hanging="360"/>
        <w:contextualSpacing w:val="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1.  </w:t>
        <w:tab/>
      </w:r>
      <w:r w:rsidDel="00000000" w:rsidR="00000000" w:rsidRPr="00000000">
        <w:rPr>
          <w:rFonts w:ascii="Cambria" w:cs="Cambria" w:eastAsia="Cambria" w:hAnsi="Cambria"/>
          <w:sz w:val="24"/>
          <w:szCs w:val="24"/>
          <w:rtl w:val="0"/>
        </w:rPr>
        <w:t xml:space="preserve">Increase productivity and efficiency.</w:t>
      </w:r>
    </w:p>
    <w:p w:rsidR="00000000" w:rsidDel="00000000" w:rsidP="00000000" w:rsidRDefault="00000000" w:rsidRPr="00000000" w14:paraId="00000009">
      <w:pPr>
        <w:spacing w:line="360" w:lineRule="auto"/>
        <w:ind w:left="720" w:hanging="360"/>
        <w:contextualSpacing w:val="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Cambria" w:cs="Cambria" w:eastAsia="Cambria" w:hAnsi="Cambria"/>
          <w:sz w:val="24"/>
          <w:szCs w:val="24"/>
          <w:rtl w:val="0"/>
        </w:rPr>
        <w:t xml:space="preserve">Improve self-awareness of task at-hand.</w:t>
      </w:r>
    </w:p>
    <w:p w:rsidR="00000000" w:rsidDel="00000000" w:rsidP="00000000" w:rsidRDefault="00000000" w:rsidRPr="00000000" w14:paraId="0000000A">
      <w:pPr>
        <w:spacing w:line="360" w:lineRule="auto"/>
        <w:ind w:left="720" w:hanging="360"/>
        <w:contextualSpacing w:val="0"/>
        <w:jc w:val="both"/>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sz w:val="24"/>
          <w:szCs w:val="24"/>
          <w:rtl w:val="0"/>
        </w:rPr>
        <w:t xml:space="preserve">3.  </w:t>
        <w:tab/>
      </w:r>
      <w:r w:rsidDel="00000000" w:rsidR="00000000" w:rsidRPr="00000000">
        <w:rPr>
          <w:rFonts w:ascii="Cambria" w:cs="Cambria" w:eastAsia="Cambria" w:hAnsi="Cambria"/>
          <w:sz w:val="24"/>
          <w:szCs w:val="24"/>
          <w:rtl w:val="0"/>
        </w:rPr>
        <w:t xml:space="preserve">Prevent smartphone addiction.</w:t>
      </w:r>
      <w:r w:rsidDel="00000000" w:rsidR="00000000" w:rsidRPr="00000000">
        <w:rPr>
          <w:rtl w:val="0"/>
        </w:rPr>
      </w:r>
    </w:p>
    <w:p w:rsidR="00000000" w:rsidDel="00000000" w:rsidP="00000000" w:rsidRDefault="00000000" w:rsidRPr="00000000" w14:paraId="0000000B">
      <w:pPr>
        <w:pStyle w:val="Heading2"/>
        <w:keepNext w:val="0"/>
        <w:keepLines w:val="0"/>
        <w:spacing w:after="80" w:line="360" w:lineRule="auto"/>
        <w:contextualSpacing w:val="0"/>
        <w:jc w:val="both"/>
        <w:rPr>
          <w:rFonts w:ascii="Cambria" w:cs="Cambria" w:eastAsia="Cambria" w:hAnsi="Cambria"/>
          <w:b w:val="1"/>
          <w:sz w:val="34"/>
          <w:szCs w:val="34"/>
        </w:rPr>
      </w:pPr>
      <w:bookmarkStart w:colFirst="0" w:colLast="0" w:name="_6pwh6jeekacx" w:id="2"/>
      <w:bookmarkEnd w:id="2"/>
      <w:r w:rsidDel="00000000" w:rsidR="00000000" w:rsidRPr="00000000">
        <w:rPr>
          <w:rFonts w:ascii="Cambria" w:cs="Cambria" w:eastAsia="Cambria" w:hAnsi="Cambria"/>
          <w:b w:val="1"/>
          <w:sz w:val="34"/>
          <w:szCs w:val="34"/>
          <w:rtl w:val="0"/>
        </w:rPr>
        <w:t xml:space="preserve">Functionalities:</w:t>
      </w:r>
    </w:p>
    <w:p w:rsidR="00000000" w:rsidDel="00000000" w:rsidP="00000000" w:rsidRDefault="00000000" w:rsidRPr="00000000" w14:paraId="0000000C">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rtl w:val="0"/>
        </w:rPr>
        <w:t xml:space="preserve">1.</w:t>
        <w:tab/>
      </w:r>
      <w:r w:rsidDel="00000000" w:rsidR="00000000" w:rsidRPr="00000000">
        <w:rPr>
          <w:rFonts w:ascii="Cambria" w:cs="Cambria" w:eastAsia="Cambria" w:hAnsi="Cambria"/>
          <w:sz w:val="24"/>
          <w:szCs w:val="24"/>
          <w:rtl w:val="0"/>
        </w:rPr>
        <w:t xml:space="preserve">Provide a daily To-Do List in a timetable format, assigning the time to each task, to prioritize and organize the tasks.</w:t>
      </w:r>
    </w:p>
    <w:p w:rsidR="00000000" w:rsidDel="00000000" w:rsidP="00000000" w:rsidRDefault="00000000" w:rsidRPr="00000000" w14:paraId="0000000D">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tab/>
        <w:t xml:space="preserve">Re-schedule some tasks to the next day to alleviate the overly-heavy workload.</w:t>
      </w:r>
    </w:p>
    <w:p w:rsidR="00000000" w:rsidDel="00000000" w:rsidP="00000000" w:rsidRDefault="00000000" w:rsidRPr="00000000" w14:paraId="0000000E">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tab/>
        <w:t xml:space="preserve">Records the study/gaming time of the user in the form of a chart for user evaluation.</w:t>
      </w:r>
    </w:p>
    <w:p w:rsidR="00000000" w:rsidDel="00000000" w:rsidP="00000000" w:rsidRDefault="00000000" w:rsidRPr="00000000" w14:paraId="0000000F">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tab/>
        <w:t xml:space="preserve">Alarm to notify user of impending tasks.</w:t>
      </w:r>
    </w:p>
    <w:p w:rsidR="00000000" w:rsidDel="00000000" w:rsidP="00000000" w:rsidRDefault="00000000" w:rsidRPr="00000000" w14:paraId="00000010">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tab/>
        <w:t xml:space="preserve">Be able to import schedule from Google Calendar.</w:t>
      </w:r>
    </w:p>
    <w:p w:rsidR="00000000" w:rsidDel="00000000" w:rsidP="00000000" w:rsidRDefault="00000000" w:rsidRPr="00000000" w14:paraId="00000011">
      <w:pPr>
        <w:spacing w:line="360" w:lineRule="auto"/>
        <w:ind w:left="708.6614173228347" w:hanging="425.19685039370086"/>
        <w:contextualSpacing w:val="0"/>
        <w:jc w:val="both"/>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6.</w:t>
        <w:tab/>
        <w:t xml:space="preserve">Provide gamification to engage the user (e.g., users can choose an avatar and gain reward points).</w:t>
      </w:r>
      <w:r w:rsidDel="00000000" w:rsidR="00000000" w:rsidRPr="00000000">
        <w:rPr>
          <w:rtl w:val="0"/>
        </w:rPr>
      </w:r>
    </w:p>
    <w:p w:rsidR="00000000" w:rsidDel="00000000" w:rsidP="00000000" w:rsidRDefault="00000000" w:rsidRPr="00000000" w14:paraId="00000012">
      <w:pPr>
        <w:pStyle w:val="Heading2"/>
        <w:keepNext w:val="0"/>
        <w:keepLines w:val="0"/>
        <w:spacing w:after="80" w:line="360" w:lineRule="auto"/>
        <w:contextualSpacing w:val="0"/>
        <w:jc w:val="both"/>
        <w:rPr>
          <w:rFonts w:ascii="Cambria" w:cs="Cambria" w:eastAsia="Cambria" w:hAnsi="Cambria"/>
          <w:b w:val="1"/>
          <w:sz w:val="34"/>
          <w:szCs w:val="34"/>
        </w:rPr>
      </w:pPr>
      <w:bookmarkStart w:colFirst="0" w:colLast="0" w:name="_rvnlgd3s4u4" w:id="3"/>
      <w:bookmarkEnd w:id="3"/>
      <w:r w:rsidDel="00000000" w:rsidR="00000000" w:rsidRPr="00000000">
        <w:rPr>
          <w:rFonts w:ascii="Cambria" w:cs="Cambria" w:eastAsia="Cambria" w:hAnsi="Cambria"/>
          <w:b w:val="1"/>
          <w:sz w:val="34"/>
          <w:szCs w:val="34"/>
          <w:rtl w:val="0"/>
        </w:rPr>
        <w:t xml:space="preserve">How is it different compared to other apps? Our app:</w:t>
      </w:r>
    </w:p>
    <w:p w:rsidR="00000000" w:rsidDel="00000000" w:rsidP="00000000" w:rsidRDefault="00000000" w:rsidRPr="00000000" w14:paraId="00000013">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Integrate task manager into the calendar to optimize time management</w:t>
      </w:r>
    </w:p>
    <w:p w:rsidR="00000000" w:rsidDel="00000000" w:rsidP="00000000" w:rsidRDefault="00000000" w:rsidRPr="00000000" w14:paraId="00000014">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Provide extra details of task list (e.g., difficulties, importance and required time).</w:t>
      </w:r>
    </w:p>
    <w:p w:rsidR="00000000" w:rsidDel="00000000" w:rsidP="00000000" w:rsidRDefault="00000000" w:rsidRPr="00000000" w14:paraId="00000015">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Offer automatic task scheduling based on smart computing algorithms.</w:t>
      </w:r>
    </w:p>
    <w:p w:rsidR="00000000" w:rsidDel="00000000" w:rsidP="00000000" w:rsidRDefault="00000000" w:rsidRPr="00000000" w14:paraId="00000016">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Provide gamification to engage users.</w:t>
      </w:r>
    </w:p>
    <w:p w:rsidR="00000000" w:rsidDel="00000000" w:rsidP="00000000" w:rsidRDefault="00000000" w:rsidRPr="00000000" w14:paraId="00000017">
      <w:pPr>
        <w:spacing w:line="360" w:lineRule="auto"/>
        <w:ind w:left="708.6614173228347" w:hanging="425.19685039370086"/>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pStyle w:val="Heading2"/>
        <w:keepNext w:val="0"/>
        <w:keepLines w:val="0"/>
        <w:spacing w:after="80" w:line="360" w:lineRule="auto"/>
        <w:contextualSpacing w:val="0"/>
        <w:jc w:val="both"/>
        <w:rPr>
          <w:rFonts w:ascii="Cambria" w:cs="Cambria" w:eastAsia="Cambria" w:hAnsi="Cambria"/>
          <w:b w:val="1"/>
          <w:sz w:val="34"/>
          <w:szCs w:val="34"/>
        </w:rPr>
      </w:pPr>
      <w:bookmarkStart w:colFirst="0" w:colLast="0" w:name="_88wlwpt0hpta" w:id="4"/>
      <w:bookmarkEnd w:id="4"/>
      <w:r w:rsidDel="00000000" w:rsidR="00000000" w:rsidRPr="00000000">
        <w:rPr>
          <w:rFonts w:ascii="Cambria" w:cs="Cambria" w:eastAsia="Cambria" w:hAnsi="Cambria"/>
          <w:b w:val="1"/>
          <w:sz w:val="34"/>
          <w:szCs w:val="34"/>
          <w:rtl w:val="0"/>
        </w:rPr>
        <w:t xml:space="preserve">Plan:</w:t>
      </w:r>
    </w:p>
    <w:p w:rsidR="00000000" w:rsidDel="00000000" w:rsidP="00000000" w:rsidRDefault="00000000" w:rsidRPr="00000000" w14:paraId="00000019">
      <w:pPr>
        <w:pStyle w:val="Heading3"/>
        <w:keepNext w:val="0"/>
        <w:keepLines w:val="0"/>
        <w:spacing w:before="280" w:line="360" w:lineRule="auto"/>
        <w:contextualSpacing w:val="0"/>
        <w:jc w:val="both"/>
        <w:rPr>
          <w:rFonts w:ascii="Cambria" w:cs="Cambria" w:eastAsia="Cambria" w:hAnsi="Cambria"/>
          <w:b w:val="1"/>
          <w:color w:val="000000"/>
          <w:sz w:val="26"/>
          <w:szCs w:val="26"/>
        </w:rPr>
      </w:pPr>
      <w:bookmarkStart w:colFirst="0" w:colLast="0" w:name="_qlerpzyw1e98" w:id="5"/>
      <w:bookmarkEnd w:id="5"/>
      <w:r w:rsidDel="00000000" w:rsidR="00000000" w:rsidRPr="00000000">
        <w:rPr>
          <w:rFonts w:ascii="Cambria" w:cs="Cambria" w:eastAsia="Cambria" w:hAnsi="Cambria"/>
          <w:b w:val="1"/>
          <w:color w:val="000000"/>
          <w:sz w:val="26"/>
          <w:szCs w:val="26"/>
          <w:rtl w:val="0"/>
        </w:rPr>
        <w:t xml:space="preserve">June:</w:t>
      </w:r>
    </w:p>
    <w:p w:rsidR="00000000" w:rsidDel="00000000" w:rsidP="00000000" w:rsidRDefault="00000000" w:rsidRPr="00000000" w14:paraId="0000001A">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learn basic Java and Android Studio to create the App.</w:t>
      </w:r>
    </w:p>
    <w:p w:rsidR="00000000" w:rsidDel="00000000" w:rsidP="00000000" w:rsidRDefault="00000000" w:rsidRPr="00000000" w14:paraId="0000001B">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discuss functionalities, algorithms and UI/UX layout.</w:t>
      </w:r>
    </w:p>
    <w:p w:rsidR="00000000" w:rsidDel="00000000" w:rsidP="00000000" w:rsidRDefault="00000000" w:rsidRPr="00000000" w14:paraId="0000001C">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create prototype and the algorithms.</w:t>
      </w:r>
    </w:p>
    <w:p w:rsidR="00000000" w:rsidDel="00000000" w:rsidP="00000000" w:rsidRDefault="00000000" w:rsidRPr="00000000" w14:paraId="0000001D">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implement cloud database.</w:t>
      </w:r>
    </w:p>
    <w:p w:rsidR="00000000" w:rsidDel="00000000" w:rsidP="00000000" w:rsidRDefault="00000000" w:rsidRPr="00000000" w14:paraId="0000001E">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test and debug the program.</w:t>
      </w:r>
    </w:p>
    <w:p w:rsidR="00000000" w:rsidDel="00000000" w:rsidP="00000000" w:rsidRDefault="00000000" w:rsidRPr="00000000" w14:paraId="0000001F">
      <w:pPr>
        <w:pStyle w:val="Heading3"/>
        <w:keepNext w:val="0"/>
        <w:keepLines w:val="0"/>
        <w:spacing w:before="280" w:line="360" w:lineRule="auto"/>
        <w:contextualSpacing w:val="0"/>
        <w:jc w:val="both"/>
        <w:rPr>
          <w:rFonts w:ascii="Cambria" w:cs="Cambria" w:eastAsia="Cambria" w:hAnsi="Cambria"/>
          <w:b w:val="1"/>
          <w:color w:val="000000"/>
          <w:sz w:val="26"/>
          <w:szCs w:val="26"/>
        </w:rPr>
      </w:pPr>
      <w:bookmarkStart w:colFirst="0" w:colLast="0" w:name="_8qgu8c3k02mw" w:id="6"/>
      <w:bookmarkEnd w:id="6"/>
      <w:r w:rsidDel="00000000" w:rsidR="00000000" w:rsidRPr="00000000">
        <w:rPr>
          <w:rFonts w:ascii="Cambria" w:cs="Cambria" w:eastAsia="Cambria" w:hAnsi="Cambria"/>
          <w:b w:val="1"/>
          <w:color w:val="000000"/>
          <w:sz w:val="26"/>
          <w:szCs w:val="26"/>
          <w:rtl w:val="0"/>
        </w:rPr>
        <w:t xml:space="preserve">July:</w:t>
      </w:r>
    </w:p>
    <w:p w:rsidR="00000000" w:rsidDel="00000000" w:rsidP="00000000" w:rsidRDefault="00000000" w:rsidRPr="00000000" w14:paraId="00000020">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seek peer and user feedback.</w:t>
      </w:r>
    </w:p>
    <w:p w:rsidR="00000000" w:rsidDel="00000000" w:rsidP="00000000" w:rsidRDefault="00000000" w:rsidRPr="00000000" w14:paraId="00000021">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test and debug in daily-life device (hand phone) or emulators.</w:t>
      </w:r>
    </w:p>
    <w:p w:rsidR="00000000" w:rsidDel="00000000" w:rsidP="00000000" w:rsidRDefault="00000000" w:rsidRPr="00000000" w14:paraId="00000022">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enhance the program with extra function (will depend on availability of time).</w:t>
      </w:r>
    </w:p>
    <w:p w:rsidR="00000000" w:rsidDel="00000000" w:rsidP="00000000" w:rsidRDefault="00000000" w:rsidRPr="00000000" w14:paraId="00000023">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improve design (e.g., layout, environment and character in gamification).</w:t>
      </w:r>
    </w:p>
    <w:p w:rsidR="00000000" w:rsidDel="00000000" w:rsidP="00000000" w:rsidRDefault="00000000" w:rsidRPr="00000000" w14:paraId="00000024">
      <w:pPr>
        <w:spacing w:line="360" w:lineRule="auto"/>
        <w:ind w:left="708.6614173228347" w:hanging="425.19685039370086"/>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tab/>
        <w:t xml:space="preserve">To finalize and launch the app.</w:t>
      </w:r>
    </w:p>
    <w:p w:rsidR="00000000" w:rsidDel="00000000" w:rsidP="00000000" w:rsidRDefault="00000000" w:rsidRPr="00000000" w14:paraId="00000025">
      <w:pPr>
        <w:spacing w:line="360" w:lineRule="auto"/>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6">
      <w:pPr>
        <w:pStyle w:val="Heading2"/>
        <w:keepNext w:val="0"/>
        <w:keepLines w:val="0"/>
        <w:spacing w:after="80" w:line="360" w:lineRule="auto"/>
        <w:contextualSpacing w:val="0"/>
        <w:rPr>
          <w:rFonts w:ascii="Cambria" w:cs="Cambria" w:eastAsia="Cambria" w:hAnsi="Cambria"/>
          <w:b w:val="1"/>
          <w:sz w:val="34"/>
          <w:szCs w:val="34"/>
        </w:rPr>
      </w:pPr>
      <w:bookmarkStart w:colFirst="0" w:colLast="0" w:name="_wfsh052qf6cq"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keepNext w:val="0"/>
        <w:keepLines w:val="0"/>
        <w:spacing w:after="80" w:line="360" w:lineRule="auto"/>
        <w:contextualSpacing w:val="0"/>
        <w:rPr>
          <w:rFonts w:ascii="Cambria" w:cs="Cambria" w:eastAsia="Cambria" w:hAnsi="Cambria"/>
          <w:b w:val="1"/>
          <w:sz w:val="34"/>
          <w:szCs w:val="34"/>
        </w:rPr>
      </w:pPr>
      <w:bookmarkStart w:colFirst="0" w:colLast="0" w:name="_7x77bfp15w2u" w:id="8"/>
      <w:bookmarkEnd w:id="8"/>
      <w:r w:rsidDel="00000000" w:rsidR="00000000" w:rsidRPr="00000000">
        <w:rPr>
          <w:rFonts w:ascii="Cambria" w:cs="Cambria" w:eastAsia="Cambria" w:hAnsi="Cambria"/>
          <w:b w:val="1"/>
          <w:sz w:val="34"/>
          <w:szCs w:val="34"/>
          <w:rtl w:val="0"/>
        </w:rPr>
        <w:t xml:space="preserve">Project log:</w:t>
      </w:r>
    </w:p>
    <w:p w:rsidR="00000000" w:rsidDel="00000000" w:rsidP="00000000" w:rsidRDefault="00000000" w:rsidRPr="00000000" w14:paraId="00000028">
      <w:pPr>
        <w:contextualSpacing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835"/>
        <w:gridCol w:w="1560"/>
        <w:gridCol w:w="1560"/>
        <w:gridCol w:w="1965"/>
        <w:tblGridChange w:id="0">
          <w:tblGrid>
            <w:gridCol w:w="945"/>
            <w:gridCol w:w="2835"/>
            <w:gridCol w:w="1560"/>
            <w:gridCol w:w="1560"/>
            <w:gridCol w:w="1965"/>
          </w:tblGrid>
        </w:tblGridChange>
      </w:tblGrid>
      <w:tr>
        <w:trPr>
          <w:trHeight w:val="520" w:hRule="atLeast"/>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Task</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Orbitee 1 (h)</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Orbitee 2 (h)</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right="-92.12598425196802"/>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w:t>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Liftoff day 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Liftoff day 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6">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29/5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planning</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A">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30/5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basic Java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Writing milestone report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02/6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basic Java</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A">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tl w:val="0"/>
              </w:rPr>
            </w:r>
          </w:p>
        </w:tc>
      </w:tr>
      <w:tr>
        <w:trPr>
          <w:trHeight w:val="48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Writing milestone report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4F">
            <w:pPr>
              <w:contextualSpacing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tl w:val="0"/>
              </w:rPr>
            </w:r>
          </w:p>
        </w:tc>
      </w:tr>
      <w:tr>
        <w:trPr>
          <w:trHeight w:val="1020" w:hRule="atLeast"/>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16/5 – 03/6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Learning basic Java and Android development</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roughly 30 min per day </w:t>
            </w:r>
          </w:p>
        </w:tc>
      </w:tr>
      <w:tr>
        <w:trPr>
          <w:trHeight w:val="540" w:hRule="atLeast"/>
        </w:trPr>
        <w:tc>
          <w:tcPr>
            <w:gridSpan w:val="2"/>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5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