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04E" w:rsidRDefault="0084104E" w:rsidP="00A02AAF">
      <w:r>
        <w:t>Замечания 110420</w:t>
      </w:r>
      <w:bookmarkStart w:id="0" w:name="_GoBack"/>
      <w:bookmarkEnd w:id="0"/>
      <w:r>
        <w:t>16</w:t>
      </w:r>
    </w:p>
    <w:p w:rsidR="00BA763F" w:rsidRDefault="00A02AAF" w:rsidP="00A02AAF">
      <w:pPr>
        <w:pStyle w:val="a4"/>
        <w:numPr>
          <w:ilvl w:val="0"/>
          <w:numId w:val="1"/>
        </w:numPr>
      </w:pPr>
      <w:hyperlink r:id="rId5" w:history="1">
        <w:r w:rsidRPr="00216709">
          <w:rPr>
            <w:rStyle w:val="a3"/>
          </w:rPr>
          <w:t>http://www.profzapas.alfa-ltd.ru/lk/moi-tovary.html</w:t>
        </w:r>
      </w:hyperlink>
    </w:p>
    <w:p w:rsidR="00A02AAF" w:rsidRDefault="00A02AAF" w:rsidP="00A02AAF">
      <w:pPr>
        <w:ind w:left="360"/>
      </w:pPr>
      <w:r>
        <w:rPr>
          <w:noProof/>
          <w:lang w:eastAsia="ru-RU"/>
        </w:rPr>
        <w:drawing>
          <wp:inline distT="0" distB="0" distL="0" distR="0" wp14:anchorId="2BDC588A" wp14:editId="557B14F7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AAF" w:rsidRDefault="00A02AAF" w:rsidP="00A02AAF">
      <w:pPr>
        <w:ind w:left="360"/>
      </w:pPr>
      <w:r>
        <w:t>Ячейка код товара обрамлена сплошной линией, а ячейка «состояние» пунктирной. Сделайте, пожалуйста везде пунктир.</w:t>
      </w:r>
    </w:p>
    <w:p w:rsidR="00A02AAF" w:rsidRDefault="00A02AAF" w:rsidP="00A02AAF">
      <w:pPr>
        <w:ind w:left="360"/>
      </w:pPr>
      <w:r>
        <w:t>Также нужно сделать с выпадающими списками.</w:t>
      </w:r>
    </w:p>
    <w:p w:rsidR="00A02AAF" w:rsidRDefault="00A02AAF" w:rsidP="00A02AAF">
      <w:pPr>
        <w:ind w:left="360"/>
      </w:pPr>
      <w:r>
        <w:t xml:space="preserve">Выпадающий список валюты очень сильно выделяется, просьба сделать его </w:t>
      </w:r>
      <w:r w:rsidR="00DF4C62">
        <w:t xml:space="preserve">аналогично другим. Или как вариант на этом же </w:t>
      </w:r>
      <w:proofErr w:type="gramStart"/>
      <w:r w:rsidR="00DF4C62">
        <w:t>месте  сделать</w:t>
      </w:r>
      <w:proofErr w:type="gramEnd"/>
      <w:r w:rsidR="00DF4C62">
        <w:t xml:space="preserve"> маленькое окошко аналогично «состоянию»</w:t>
      </w:r>
    </w:p>
    <w:p w:rsidR="00A02AAF" w:rsidRDefault="00A02AAF" w:rsidP="00A02AAF">
      <w:pPr>
        <w:ind w:left="360"/>
      </w:pPr>
      <w:r>
        <w:t>Кнопки</w:t>
      </w:r>
      <w:r w:rsidR="00DF4C62">
        <w:t xml:space="preserve"> «добавить файлы»</w:t>
      </w:r>
      <w:r>
        <w:t xml:space="preserve"> сделаны в странных рамках, их нужно удалить.</w:t>
      </w:r>
    </w:p>
    <w:p w:rsidR="00DF4C62" w:rsidRDefault="00DF4C62" w:rsidP="00A02AAF">
      <w:pPr>
        <w:ind w:left="360"/>
      </w:pPr>
      <w:r>
        <w:t xml:space="preserve">Шрифт на странице нужно сделать единым. </w:t>
      </w:r>
    </w:p>
    <w:p w:rsidR="00DF4C62" w:rsidRDefault="00DF4C62" w:rsidP="00A02AAF">
      <w:pPr>
        <w:ind w:left="360"/>
      </w:pPr>
      <w:r>
        <w:t xml:space="preserve">Сама форма смотрится очень массивно, </w:t>
      </w:r>
      <w:proofErr w:type="spellStart"/>
      <w:r>
        <w:t>мб</w:t>
      </w:r>
      <w:proofErr w:type="spellEnd"/>
      <w:r>
        <w:t xml:space="preserve"> можно сделать более </w:t>
      </w:r>
      <w:proofErr w:type="spellStart"/>
      <w:r>
        <w:t>компактнО</w:t>
      </w:r>
      <w:proofErr w:type="spellEnd"/>
      <w:r>
        <w:t>?</w:t>
      </w:r>
    </w:p>
    <w:p w:rsidR="00DF4C62" w:rsidRDefault="00DF4C62" w:rsidP="00A02AAF">
      <w:pPr>
        <w:ind w:left="360"/>
      </w:pPr>
      <w:r>
        <w:t>Способ загрузки файлов не очень нравится. Мб сделать колесико и потом галочку?</w:t>
      </w:r>
    </w:p>
    <w:p w:rsidR="0084104E" w:rsidRDefault="0084104E" w:rsidP="00A02AAF">
      <w:pPr>
        <w:ind w:left="360"/>
      </w:pPr>
      <w:r>
        <w:t>Файл «Документация» не добавляется. К документации и к фото нужно сделать приписку какие типы файлов могут быть подгружены</w:t>
      </w:r>
    </w:p>
    <w:p w:rsidR="00AD7F54" w:rsidRDefault="00AD7F54" w:rsidP="00A02AAF">
      <w:pPr>
        <w:ind w:left="360"/>
      </w:pPr>
      <w:r>
        <w:t xml:space="preserve">Шрифт в выпадающем списке </w:t>
      </w:r>
      <w:proofErr w:type="gramStart"/>
      <w:r>
        <w:t>отличается .</w:t>
      </w:r>
      <w:proofErr w:type="gramEnd"/>
    </w:p>
    <w:p w:rsidR="00DF4C62" w:rsidRDefault="00DF4C62" w:rsidP="00A02AAF">
      <w:pPr>
        <w:ind w:left="360"/>
      </w:pPr>
    </w:p>
    <w:p w:rsidR="005456F6" w:rsidRDefault="005456F6" w:rsidP="00A02AAF">
      <w:pPr>
        <w:ind w:left="360"/>
      </w:pPr>
      <w:r>
        <w:t>Замечания 12042016</w:t>
      </w:r>
    </w:p>
    <w:p w:rsidR="005456F6" w:rsidRDefault="005456F6" w:rsidP="005456F6">
      <w:pPr>
        <w:pStyle w:val="a4"/>
        <w:numPr>
          <w:ilvl w:val="0"/>
          <w:numId w:val="2"/>
        </w:numPr>
      </w:pPr>
      <w:r>
        <w:t>В Личном кабинете, личная информация зачем продублировано «отправить заявку на получение статуса юр лица» если есть отдельно «получить статус продавца»?  эти вкладки нужно объединить</w:t>
      </w:r>
    </w:p>
    <w:p w:rsidR="005456F6" w:rsidRDefault="005456F6" w:rsidP="005456F6">
      <w:pPr>
        <w:pStyle w:val="a4"/>
        <w:numPr>
          <w:ilvl w:val="0"/>
          <w:numId w:val="2"/>
        </w:numPr>
      </w:pPr>
      <w:r>
        <w:t>Сама эта форма мне не понятна</w:t>
      </w:r>
    </w:p>
    <w:p w:rsidR="005456F6" w:rsidRDefault="005456F6" w:rsidP="005456F6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 wp14:anchorId="0AF5B37C" wp14:editId="1C3E7A0D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F6" w:rsidRDefault="005456F6" w:rsidP="005456F6">
      <w:pPr>
        <w:pStyle w:val="a4"/>
      </w:pPr>
    </w:p>
    <w:p w:rsidR="00DF4C62" w:rsidRDefault="00DF4C62" w:rsidP="00A02AAF">
      <w:pPr>
        <w:ind w:left="360"/>
      </w:pPr>
    </w:p>
    <w:p w:rsidR="00A02AAF" w:rsidRDefault="00DA7EA5" w:rsidP="00DA7EA5">
      <w:pPr>
        <w:pStyle w:val="a4"/>
        <w:numPr>
          <w:ilvl w:val="0"/>
          <w:numId w:val="2"/>
        </w:numPr>
      </w:pPr>
      <w:r>
        <w:t xml:space="preserve">Не нравится форма </w:t>
      </w:r>
    </w:p>
    <w:p w:rsidR="00DA7EA5" w:rsidRDefault="00DA7EA5" w:rsidP="00DA7EA5">
      <w:pPr>
        <w:pStyle w:val="a4"/>
      </w:pPr>
      <w:hyperlink r:id="rId8" w:history="1">
        <w:r w:rsidRPr="00516596">
          <w:rPr>
            <w:rStyle w:val="a3"/>
          </w:rPr>
          <w:t>http://www.profzapas.alfa-ltd.ru/lk/lichnaya-informaciya.html</w:t>
        </w:r>
      </w:hyperlink>
    </w:p>
    <w:p w:rsidR="00DA7EA5" w:rsidRPr="00DA7EA5" w:rsidRDefault="00DA7EA5" w:rsidP="00DA7EA5">
      <w:pPr>
        <w:pStyle w:val="a4"/>
        <w:numPr>
          <w:ilvl w:val="0"/>
          <w:numId w:val="3"/>
        </w:numPr>
        <w:rPr>
          <w:lang w:val="en-US"/>
        </w:rPr>
      </w:pPr>
      <w:r>
        <w:t>Склады</w:t>
      </w:r>
    </w:p>
    <w:p w:rsidR="00DA7EA5" w:rsidRDefault="00DA7EA5" w:rsidP="00DA7EA5">
      <w:pPr>
        <w:pStyle w:val="a4"/>
      </w:pPr>
      <w:r>
        <w:t xml:space="preserve">Не проработана вкладка </w:t>
      </w:r>
      <w:proofErr w:type="gramStart"/>
      <w:r>
        <w:t>пароль  в</w:t>
      </w:r>
      <w:proofErr w:type="gramEnd"/>
      <w:r>
        <w:t xml:space="preserve"> </w:t>
      </w:r>
      <w:proofErr w:type="spellStart"/>
      <w:r>
        <w:t>лк</w:t>
      </w:r>
      <w:proofErr w:type="spellEnd"/>
      <w:r>
        <w:t xml:space="preserve"> </w:t>
      </w:r>
      <w:hyperlink r:id="rId9" w:history="1">
        <w:r w:rsidRPr="00516596">
          <w:rPr>
            <w:rStyle w:val="a3"/>
          </w:rPr>
          <w:t>http://www.profzapas.alfa-ltd.ru/lk/lichnaya-informaciya.html</w:t>
        </w:r>
      </w:hyperlink>
    </w:p>
    <w:p w:rsidR="00DA7EA5" w:rsidRDefault="00DA7EA5" w:rsidP="00DA7EA5">
      <w:pPr>
        <w:pStyle w:val="a4"/>
        <w:numPr>
          <w:ilvl w:val="0"/>
          <w:numId w:val="2"/>
        </w:numPr>
      </w:pPr>
      <w:r>
        <w:t xml:space="preserve">Данные Юр лица – </w:t>
      </w:r>
      <w:r w:rsidR="00AD7F54">
        <w:t>не проработана вкладка</w:t>
      </w:r>
    </w:p>
    <w:p w:rsidR="00DA7EA5" w:rsidRDefault="00DA7EA5" w:rsidP="00DA7EA5">
      <w:pPr>
        <w:pStyle w:val="a4"/>
        <w:numPr>
          <w:ilvl w:val="0"/>
          <w:numId w:val="2"/>
        </w:numPr>
      </w:pPr>
      <w:r>
        <w:t xml:space="preserve">Список товаров: </w:t>
      </w:r>
      <w:hyperlink r:id="rId10" w:history="1">
        <w:r w:rsidRPr="00516596">
          <w:rPr>
            <w:rStyle w:val="a3"/>
          </w:rPr>
          <w:t>http://www.profzapas.alfa-ltd.ru/lk/moi-tovary.html</w:t>
        </w:r>
      </w:hyperlink>
      <w:r w:rsidR="00AD7F54">
        <w:t xml:space="preserve"> зачем у вкладки «на </w:t>
      </w:r>
      <w:proofErr w:type="spellStart"/>
      <w:r w:rsidR="00AD7F54">
        <w:t>модерации</w:t>
      </w:r>
      <w:proofErr w:type="spellEnd"/>
      <w:r w:rsidR="00AD7F54">
        <w:t xml:space="preserve">» стоит 0? </w:t>
      </w:r>
    </w:p>
    <w:p w:rsidR="00DA7EA5" w:rsidRDefault="00AD7F54" w:rsidP="00DA7EA5">
      <w:pPr>
        <w:pStyle w:val="a4"/>
        <w:numPr>
          <w:ilvl w:val="0"/>
          <w:numId w:val="2"/>
        </w:numPr>
      </w:pPr>
      <w:r>
        <w:t xml:space="preserve">Как провести </w:t>
      </w:r>
      <w:proofErr w:type="spellStart"/>
      <w:r>
        <w:t>модерацию</w:t>
      </w:r>
      <w:proofErr w:type="spellEnd"/>
      <w:r>
        <w:t xml:space="preserve"> товара, чтобы увидеть в каталоге?</w:t>
      </w:r>
    </w:p>
    <w:p w:rsidR="00AD7F54" w:rsidRDefault="00AD7F54" w:rsidP="00AD7F54">
      <w:pPr>
        <w:pStyle w:val="a4"/>
        <w:numPr>
          <w:ilvl w:val="0"/>
          <w:numId w:val="2"/>
        </w:numPr>
      </w:pPr>
      <w:r>
        <w:t xml:space="preserve">Не нравится форма импорта </w:t>
      </w:r>
      <w:hyperlink r:id="rId11" w:history="1">
        <w:r w:rsidRPr="00516596">
          <w:rPr>
            <w:rStyle w:val="a3"/>
          </w:rPr>
          <w:t>http://www.profzapas.alfa-ltd.ru/lk/moi-tovary.html?tab=3</w:t>
        </w:r>
      </w:hyperlink>
    </w:p>
    <w:p w:rsidR="00AD7F54" w:rsidRDefault="00AD7F54" w:rsidP="00AD7F54">
      <w:pPr>
        <w:pStyle w:val="a4"/>
        <w:numPr>
          <w:ilvl w:val="0"/>
          <w:numId w:val="2"/>
        </w:numPr>
      </w:pPr>
      <w:r>
        <w:t xml:space="preserve">В Импорте скачивается </w:t>
      </w:r>
      <w:proofErr w:type="spellStart"/>
      <w:r>
        <w:t>старвй</w:t>
      </w:r>
      <w:proofErr w:type="spellEnd"/>
      <w:r>
        <w:t xml:space="preserve"> файл загрузки товаров, нужно исправить.</w:t>
      </w:r>
    </w:p>
    <w:p w:rsidR="00AD7F54" w:rsidRDefault="00AD7F54" w:rsidP="00AD7F54">
      <w:pPr>
        <w:pStyle w:val="a4"/>
        <w:numPr>
          <w:ilvl w:val="0"/>
          <w:numId w:val="2"/>
        </w:numPr>
      </w:pPr>
      <w:r>
        <w:t xml:space="preserve">Экспорт??? </w:t>
      </w:r>
      <w:hyperlink r:id="rId12" w:history="1">
        <w:r w:rsidRPr="00516596">
          <w:rPr>
            <w:rStyle w:val="a3"/>
          </w:rPr>
          <w:t>http://www.profzapas.alfa-ltd.ru/lk/moi-tovary.html?tab=3</w:t>
        </w:r>
      </w:hyperlink>
    </w:p>
    <w:p w:rsidR="0084104E" w:rsidRDefault="0084104E" w:rsidP="0084104E">
      <w:pPr>
        <w:pStyle w:val="a4"/>
        <w:numPr>
          <w:ilvl w:val="0"/>
          <w:numId w:val="2"/>
        </w:numPr>
      </w:pPr>
      <w:r>
        <w:t xml:space="preserve">Аналоги и </w:t>
      </w:r>
      <w:proofErr w:type="gramStart"/>
      <w:r>
        <w:t xml:space="preserve">скидки:   </w:t>
      </w:r>
      <w:proofErr w:type="gramEnd"/>
      <w:hyperlink r:id="rId13" w:history="1">
        <w:r w:rsidRPr="00516596">
          <w:rPr>
            <w:rStyle w:val="a3"/>
          </w:rPr>
          <w:t>http://www.profzapas.alfa-ltd.ru/catalog/promyshlennoe-gidrooborudovanie/nasosy-i-stancii/i/256/</w:t>
        </w:r>
      </w:hyperlink>
    </w:p>
    <w:p w:rsidR="00AD7F54" w:rsidRDefault="00AD7F54" w:rsidP="0084104E">
      <w:pPr>
        <w:ind w:left="360"/>
      </w:pPr>
      <w:r>
        <w:t>Удивительное дело, открываю карточку, вижу красный флажок со скидкой. Открываю на этой странице каталог - флажок остается сверху каталога</w:t>
      </w:r>
    </w:p>
    <w:p w:rsidR="0084104E" w:rsidRDefault="0084104E" w:rsidP="0084104E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4025AB2D" wp14:editId="547B9766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54" w:rsidRPr="00DA7EA5" w:rsidRDefault="00AD7F54" w:rsidP="0084104E">
      <w:pPr>
        <w:pStyle w:val="a4"/>
        <w:numPr>
          <w:ilvl w:val="0"/>
          <w:numId w:val="2"/>
        </w:numPr>
      </w:pPr>
      <w:r>
        <w:t xml:space="preserve"> аналоги как определяются у вас?</w:t>
      </w:r>
    </w:p>
    <w:sectPr w:rsidR="00AD7F54" w:rsidRPr="00DA7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457646"/>
    <w:multiLevelType w:val="hybridMultilevel"/>
    <w:tmpl w:val="8F983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80C55"/>
    <w:multiLevelType w:val="hybridMultilevel"/>
    <w:tmpl w:val="134E09A4"/>
    <w:lvl w:ilvl="0" w:tplc="03F068F6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460148"/>
    <w:multiLevelType w:val="hybridMultilevel"/>
    <w:tmpl w:val="65DE8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AF"/>
    <w:rsid w:val="001F4663"/>
    <w:rsid w:val="005456F6"/>
    <w:rsid w:val="0084104E"/>
    <w:rsid w:val="008B5554"/>
    <w:rsid w:val="00A02AAF"/>
    <w:rsid w:val="00AD7F54"/>
    <w:rsid w:val="00B00479"/>
    <w:rsid w:val="00DA7EA5"/>
    <w:rsid w:val="00D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97582-2060-4441-A22D-29AF6EDC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2AA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02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fzapas.alfa-ltd.ru/lk/lichnaya-informaciya.html" TargetMode="External"/><Relationship Id="rId13" Type="http://schemas.openxmlformats.org/officeDocument/2006/relationships/hyperlink" Target="http://www.profzapas.alfa-ltd.ru/catalog/promyshlennoe-gidrooborudovanie/nasosy-i-stancii/i/25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profzapas.alfa-ltd.ru/lk/moi-tovary.html?tab=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profzapas.alfa-ltd.ru/lk/moi-tovary.html?tab=3" TargetMode="External"/><Relationship Id="rId5" Type="http://schemas.openxmlformats.org/officeDocument/2006/relationships/hyperlink" Target="http://www.profzapas.alfa-ltd.ru/lk/moi-tovary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profzapas.alfa-ltd.ru/lk/moi-tov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ofzapas.alfa-ltd.ru/lk/lichnaya-informaciya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3</cp:revision>
  <dcterms:created xsi:type="dcterms:W3CDTF">2016-04-11T08:54:00Z</dcterms:created>
  <dcterms:modified xsi:type="dcterms:W3CDTF">2016-04-13T18:54:00Z</dcterms:modified>
</cp:coreProperties>
</file>