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2336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bookmarkStart w:id="0" w:name="_GoBack"/>
      <w:r w:rsidRPr="0046266A">
        <w:rPr>
          <w:rFonts w:ascii="Courier New" w:hAnsi="Courier New" w:cs="Courier New"/>
        </w:rPr>
        <w:t xml:space="preserve"># Set the working directory </w:t>
      </w:r>
    </w:p>
    <w:p w14:paraId="053ECA41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54E1C800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setwd("~/R Programming")</w:t>
      </w:r>
    </w:p>
    <w:p w14:paraId="74C27E2A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getwd()</w:t>
      </w:r>
    </w:p>
    <w:p w14:paraId="646F0D1D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1356F51E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# Load and view datasets from working directory</w:t>
      </w:r>
    </w:p>
    <w:p w14:paraId="0A0642BD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2D3B0109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SIMD.2020 &lt;- read.table("~/R Programming/Data/SIMD_2020.csv", header=TRUE, sep=",")</w:t>
      </w:r>
    </w:p>
    <w:p w14:paraId="4BA38ED6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SIMD.Access.2015_2018 &lt;- read.table("~/R Programmin</w:t>
      </w:r>
      <w:r w:rsidRPr="0046266A">
        <w:rPr>
          <w:rFonts w:ascii="Courier New" w:hAnsi="Courier New" w:cs="Courier New"/>
        </w:rPr>
        <w:t>g/Data/SIMD_15.18_ServiceAccess.csv", header=TRUE, sep=",")</w:t>
      </w:r>
    </w:p>
    <w:p w14:paraId="5CAB760A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38DC56B8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View(SIMD.2020)</w:t>
      </w:r>
    </w:p>
    <w:p w14:paraId="77F798B2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View(SIMD.Access.2015_2018)</w:t>
      </w:r>
    </w:p>
    <w:p w14:paraId="70A9EC48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41DA7DAB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# Locate any missing or NULL values</w:t>
      </w:r>
    </w:p>
    <w:p w14:paraId="7613D82B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7258DBA9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is.na(SIMD.2020)</w:t>
      </w:r>
    </w:p>
    <w:p w14:paraId="55EFCDEA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is.na(SIMD.Access.2015_2018)</w:t>
      </w:r>
    </w:p>
    <w:p w14:paraId="6BBB7D05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sum(is.na(SIMD.2020))</w:t>
      </w:r>
    </w:p>
    <w:p w14:paraId="12B8220E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sum(is.na(SIMD.Access.2015_2018))</w:t>
      </w:r>
    </w:p>
    <w:p w14:paraId="3CFF22AA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22E1BAB6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# Omit missing or NULL values from Dataset</w:t>
      </w:r>
    </w:p>
    <w:p w14:paraId="48C4A19F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3A7931DF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SIMD.2020_Clean &lt;- na.omit(SIMD.2020)</w:t>
      </w:r>
    </w:p>
    <w:p w14:paraId="567AFB12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View(SIMD.2020_Clean)</w:t>
      </w:r>
    </w:p>
    <w:p w14:paraId="46FED12F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38ABC447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# Add new variable to Dataset</w:t>
      </w:r>
    </w:p>
    <w:p w14:paraId="3095A738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783CD77F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WA.POP.PCT &lt;- SIMD.2020_Clean$Working.Age.Population / SIMD.2020_Clean$Population</w:t>
      </w:r>
    </w:p>
    <w:p w14:paraId="51242044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71F6B7BA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SIMD.2020_Clean$WA.POP.PCT</w:t>
      </w:r>
      <w:r w:rsidRPr="0046266A">
        <w:rPr>
          <w:rFonts w:ascii="Courier New" w:hAnsi="Courier New" w:cs="Courier New"/>
        </w:rPr>
        <w:t xml:space="preserve"> &lt;- WA.POP.PCT</w:t>
      </w:r>
    </w:p>
    <w:p w14:paraId="20F35169" w14:textId="77777777" w:rsidR="00000000" w:rsidRPr="0046266A" w:rsidRDefault="00702F7C" w:rsidP="0046266A">
      <w:pPr>
        <w:pStyle w:val="PlainText"/>
        <w:rPr>
          <w:rFonts w:ascii="Courier New" w:hAnsi="Courier New" w:cs="Courier New"/>
        </w:rPr>
      </w:pPr>
    </w:p>
    <w:p w14:paraId="3186DFEB" w14:textId="77777777" w:rsidR="0046266A" w:rsidRDefault="00702F7C" w:rsidP="0046266A">
      <w:pPr>
        <w:pStyle w:val="PlainText"/>
        <w:rPr>
          <w:rFonts w:ascii="Courier New" w:hAnsi="Courier New" w:cs="Courier New"/>
        </w:rPr>
      </w:pPr>
      <w:r w:rsidRPr="0046266A">
        <w:rPr>
          <w:rFonts w:ascii="Courier New" w:hAnsi="Courier New" w:cs="Courier New"/>
        </w:rPr>
        <w:t>View(SIMD.2020_Clean)</w:t>
      </w:r>
      <w:bookmarkEnd w:id="0"/>
    </w:p>
    <w:sectPr w:rsidR="0046266A" w:rsidSect="004626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5B"/>
    <w:rsid w:val="002C15FC"/>
    <w:rsid w:val="0046266A"/>
    <w:rsid w:val="00702F7C"/>
    <w:rsid w:val="00D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5BE6"/>
  <w15:chartTrackingRefBased/>
  <w15:docId w15:val="{F4397A00-9B84-4868-8D6C-8C9800A9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26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Family</dc:creator>
  <cp:keywords/>
  <dc:description/>
  <cp:lastModifiedBy>Johnson Family</cp:lastModifiedBy>
  <cp:revision>2</cp:revision>
  <dcterms:created xsi:type="dcterms:W3CDTF">2020-04-19T13:31:00Z</dcterms:created>
  <dcterms:modified xsi:type="dcterms:W3CDTF">2020-04-19T13:31:00Z</dcterms:modified>
</cp:coreProperties>
</file>