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Exercícios de Revisão – Sistemas Computacionais e Segurança</w:t>
      </w:r>
    </w:p>
    <w:p>
      <w:r>
        <w:t>Respostas elaboradas para fins acadêmicos.</w:t>
      </w:r>
    </w:p>
    <w:p>
      <w:pPr>
        <w:pStyle w:val="Heading1"/>
      </w:pPr>
      <w:r>
        <w:rPr>
          <w:b/>
          <w:color w:val="000000"/>
          <w:sz w:val="24"/>
        </w:rPr>
        <w:t>1) O que é um pentest? Quais são as etapas de um pentest?</w:t>
      </w:r>
    </w:p>
    <w:p>
      <w:r>
        <w:t>Pentest é um teste de invasão autorizado, feito para identificar vulnerabilidades em sistemas, redes ou aplicações. As etapas principais incluem: planejamento, reconhecimento, varredura, exploração, pós-exploração e relatório.</w:t>
      </w:r>
    </w:p>
    <w:p>
      <w:pPr>
        <w:pStyle w:val="Heading1"/>
      </w:pPr>
      <w:r>
        <w:rPr>
          <w:b/>
          <w:color w:val="000000"/>
          <w:sz w:val="24"/>
        </w:rPr>
        <w:t>2) Explique o funcionamento de 3 ataques de segurança cibernética que podem comprometer diretamente a DISPONIBILIDADE de sistemas.</w:t>
      </w:r>
    </w:p>
    <w:p>
      <w:r>
        <w:t>- Ataques DDoS: sobrecarregam servidores com tráfego falso, deixando o serviço fora do ar.</w:t>
        <w:br/>
        <w:t>- Ransomware: criptografa dados e bloqueia acesso ao sistema.</w:t>
        <w:br/>
        <w:t>- Falhas de software (como buffer overflow): podem travar ou derrubar o sistema.</w:t>
      </w:r>
    </w:p>
    <w:p>
      <w:pPr>
        <w:pStyle w:val="Heading1"/>
      </w:pPr>
      <w:r>
        <w:rPr>
          <w:b/>
          <w:color w:val="000000"/>
          <w:sz w:val="24"/>
        </w:rPr>
        <w:t>3) Qual o conceito abordado no texto de Hintzbergen?</w:t>
      </w:r>
    </w:p>
    <w:p>
      <w:r>
        <w:t>Conformidade.</w:t>
      </w:r>
    </w:p>
    <w:p>
      <w:pPr>
        <w:pStyle w:val="Heading1"/>
      </w:pPr>
      <w:r>
        <w:rPr>
          <w:b/>
          <w:color w:val="000000"/>
          <w:sz w:val="24"/>
        </w:rPr>
        <w:t>4) Quadro comparativo entre Firewall, IDS e IPS:</w:t>
      </w:r>
    </w:p>
    <w:p>
      <w:r>
        <w:t>Firewall: controla o tráfego de rede, filtrando pacotes com base em regras.</w:t>
        <w:br/>
        <w:t>IDS (Sistema de Detecção de Intrusão): monitora e detecta atividades suspeitas, mas não reage automaticamente.</w:t>
        <w:br/>
        <w:t>IPS (Sistema de Prevenção de Intrusão): detecta e reage automaticamente, bloqueando tráfego malicioso.</w:t>
      </w:r>
    </w:p>
    <w:p>
      <w:pPr>
        <w:pStyle w:val="Heading1"/>
      </w:pPr>
      <w:r>
        <w:rPr>
          <w:b/>
          <w:color w:val="000000"/>
          <w:sz w:val="24"/>
        </w:rPr>
        <w:t>5) Três conselhos para proteger senhas:</w:t>
      </w:r>
    </w:p>
    <w:p>
      <w:r>
        <w:t>- Use senhas fortes com letras, números e símbolos.</w:t>
        <w:br/>
        <w:t>- Ative autenticação de dois fatores (2FA).</w:t>
        <w:br/>
        <w:t>- Não reutilize senhas e use um gerenciador de senhas.</w:t>
      </w:r>
    </w:p>
    <w:p>
      <w:pPr>
        <w:pStyle w:val="Heading1"/>
      </w:pPr>
      <w:r>
        <w:rPr>
          <w:b/>
          <w:color w:val="000000"/>
          <w:sz w:val="24"/>
        </w:rPr>
        <w:t>6) Questão com imagem – Segurança da informação:</w:t>
      </w:r>
    </w:p>
    <w:p>
      <w:r>
        <w:t>a) Vulnerabilidade: uso de software pirata.</w:t>
        <w:br/>
        <w:t>b) Ameaça: instalação de malware disfarçado.</w:t>
        <w:br/>
        <w:t>c) Ação defensiva: utilizar apenas softwares licenciados e originais.</w:t>
      </w:r>
    </w:p>
    <w:p>
      <w:pPr>
        <w:pStyle w:val="Heading1"/>
      </w:pPr>
      <w:r>
        <w:rPr>
          <w:b/>
          <w:color w:val="000000"/>
          <w:sz w:val="24"/>
        </w:rPr>
        <w:t>7) Questão com imagem – Segurança na configuração de sistemas:</w:t>
      </w:r>
    </w:p>
    <w:p>
      <w:r>
        <w:t>a) Vulnerabilidade: uso de credenciais padrão (admin/admin).</w:t>
        <w:br/>
        <w:t>b) Ameaça: acesso não autorizado ou ataques automatizados.</w:t>
        <w:br/>
        <w:t>c) Ação defensiva: trocar as credenciais padrão, usar senhas fortes e restringir o acesso à interface administrativa.</w:t>
      </w:r>
    </w:p>
    <w:p>
      <w:pPr>
        <w:pStyle w:val="Heading1"/>
      </w:pPr>
      <w:r>
        <w:rPr>
          <w:b/>
          <w:color w:val="000000"/>
          <w:sz w:val="24"/>
        </w:rPr>
        <w:t>8) Criptografia:</w:t>
      </w:r>
    </w:p>
    <w:p>
      <w:r>
        <w:t>a) Ana deve cifrar com a chave pública de Bob para garantir sigilo.</w:t>
        <w:br/>
        <w:t>b) Bob usará sua chave privada para decifrar.</w:t>
        <w:br/>
        <w:t>c) Para garantir autenticidade para Carlos, Ana deve assinar com sua chave privada.</w:t>
        <w:br/>
        <w:t>d) Carlos verifica a assinatura usando a chave pública de Ana.</w:t>
      </w:r>
    </w:p>
    <w:p>
      <w:pPr>
        <w:pStyle w:val="Heading1"/>
      </w:pPr>
      <w:r>
        <w:rPr>
          <w:b/>
          <w:color w:val="000000"/>
          <w:sz w:val="24"/>
        </w:rPr>
        <w:t>9) Certificado digital do Banco do Brasil:</w:t>
      </w:r>
    </w:p>
    <w:p>
      <w:r>
        <w:t>a) O cliente recebe o certificado contendo a chave pública do banco. Ele usa essa chave para criptografar uma chave de sessão, que o servidor descriptografa com sua chave privada.</w:t>
        <w:br/>
        <w:t>b) Benefícios: autenticidade (confirma a identidade do banco) e confidencialidade (protege os dados da transação).</w:t>
      </w:r>
    </w:p>
    <w:p>
      <w:pPr>
        <w:pStyle w:val="Heading1"/>
      </w:pPr>
      <w:r>
        <w:rPr>
          <w:b/>
          <w:color w:val="000000"/>
          <w:sz w:val="24"/>
        </w:rPr>
        <w:t>10) Três registros importantes para auditoria de segurança:</w:t>
      </w:r>
    </w:p>
    <w:p>
      <w:r>
        <w:t>- Log de acessos ao sistema (data, hora, IP, usuário).</w:t>
        <w:br/>
        <w:t>- Registro de alterações em arquivos sensíveis.</w:t>
        <w:br/>
        <w:t>- Tentativas de login mal-sucedidas ou acessos negados.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