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901175"/>
        <w:docPartObj>
          <w:docPartGallery w:val="Cover Pages"/>
          <w:docPartUnique/>
        </w:docPartObj>
      </w:sdtPr>
      <w:sdtEndPr/>
      <w:sdtContent>
        <w:p w:rsidR="00E97098" w:rsidRDefault="00E97098" w:rsidP="00E97098">
          <w:r>
            <w:rPr>
              <w:noProof/>
            </w:rPr>
            <mc:AlternateContent>
              <mc:Choice Requires="wpg">
                <w:drawing>
                  <wp:anchor distT="0" distB="0" distL="114300" distR="114300" simplePos="0" relativeHeight="251790336" behindDoc="0" locked="0" layoutInCell="1" allowOverlap="1" wp14:anchorId="40C3E2D5" wp14:editId="35E1EC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1C641C"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37316284" wp14:editId="7C9D20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50FD5" w:rsidRDefault="00350FD5"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316284" id="_x0000_t202" coordsize="21600,21600" o:spt="202" path="m,l,21600r21600,l21600,xe">
                    <v:stroke joinstyle="miter"/>
                    <v:path gradientshapeok="t" o:connecttype="rect"/>
                  </v:shapetype>
                  <v:shape id="Text Box 153" o:spid="_x0000_s1026" type="#_x0000_t202" style="position:absolute;margin-left:0;margin-top:0;width:8in;height:79.5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50FD5" w:rsidRDefault="00350FD5"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3300DAFA" wp14:editId="42DD75C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FD5" w:rsidRDefault="00B34753" w:rsidP="00E97098">
                                <w:pPr>
                                  <w:jc w:val="right"/>
                                  <w:rPr>
                                    <w:smallCaps/>
                                    <w:color w:val="404040" w:themeColor="text1" w:themeTint="BF"/>
                                    <w:sz w:val="36"/>
                                    <w:szCs w:val="36"/>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0FD5">
                                      <w:rPr>
                                        <w:caps/>
                                        <w:color w:val="4F81BD" w:themeColor="accent1"/>
                                        <w:sz w:val="64"/>
                                        <w:szCs w:val="64"/>
                                      </w:rPr>
                                      <w:t xml:space="preserve">Assignment 5 </w:t>
                                    </w:r>
                                    <w:r w:rsidR="00BB0D49">
                                      <w:rPr>
                                        <w:caps/>
                                        <w:color w:val="4F81BD" w:themeColor="accent1"/>
                                        <w:sz w:val="64"/>
                                        <w:szCs w:val="64"/>
                                      </w:rPr>
                                      <w:t>Theory</w:t>
                                    </w:r>
                                  </w:sdtContent>
                                </w:sdt>
                                <w:r w:rsidR="00BB0D49">
                                  <w:rPr>
                                    <w:caps/>
                                    <w:color w:val="4F81BD" w:themeColor="accent1"/>
                                    <w:sz w:val="64"/>
                                    <w:szCs w:val="64"/>
                                  </w:rPr>
                                  <w:t xml:space="preserve"> </w:t>
                                </w:r>
                                <w:r w:rsidR="00BB7724">
                                  <w:rPr>
                                    <w:caps/>
                                    <w:color w:val="4F81BD" w:themeColor="accent1"/>
                                    <w:sz w:val="64"/>
                                    <w:szCs w:val="64"/>
                                  </w:rPr>
                                  <w:t>S</w:t>
                                </w:r>
                                <w:r>
                                  <w:rPr>
                                    <w:caps/>
                                    <w:color w:val="4F81BD" w:themeColor="accent1"/>
                                    <w:sz w:val="64"/>
                                    <w:szCs w:val="64"/>
                                  </w:rPr>
                                  <w:t>ummer</w:t>
                                </w:r>
                                <w:r w:rsidR="00BB7724">
                                  <w:rPr>
                                    <w:caps/>
                                    <w:color w:val="4F81BD" w:themeColor="accent1"/>
                                    <w:sz w:val="64"/>
                                    <w:szCs w:val="64"/>
                                  </w:rPr>
                                  <w:t xml:space="preserve"> 2018</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350FD5">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00DAFA" id="_x0000_t202" coordsize="21600,21600" o:spt="202" path="m,l,21600r21600,l21600,xe">
                    <v:stroke joinstyle="miter"/>
                    <v:path gradientshapeok="t" o:connecttype="rect"/>
                  </v:shapetype>
                  <v:shape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50FD5" w:rsidRDefault="00B34753" w:rsidP="00E97098">
                          <w:pPr>
                            <w:jc w:val="right"/>
                            <w:rPr>
                              <w:smallCaps/>
                              <w:color w:val="404040" w:themeColor="text1" w:themeTint="BF"/>
                              <w:sz w:val="36"/>
                              <w:szCs w:val="36"/>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0FD5">
                                <w:rPr>
                                  <w:caps/>
                                  <w:color w:val="4F81BD" w:themeColor="accent1"/>
                                  <w:sz w:val="64"/>
                                  <w:szCs w:val="64"/>
                                </w:rPr>
                                <w:t xml:space="preserve">Assignment 5 </w:t>
                              </w:r>
                              <w:r w:rsidR="00BB0D49">
                                <w:rPr>
                                  <w:caps/>
                                  <w:color w:val="4F81BD" w:themeColor="accent1"/>
                                  <w:sz w:val="64"/>
                                  <w:szCs w:val="64"/>
                                </w:rPr>
                                <w:t>Theory</w:t>
                              </w:r>
                            </w:sdtContent>
                          </w:sdt>
                          <w:r w:rsidR="00BB0D49">
                            <w:rPr>
                              <w:caps/>
                              <w:color w:val="4F81BD" w:themeColor="accent1"/>
                              <w:sz w:val="64"/>
                              <w:szCs w:val="64"/>
                            </w:rPr>
                            <w:t xml:space="preserve"> </w:t>
                          </w:r>
                          <w:r w:rsidR="00BB7724">
                            <w:rPr>
                              <w:caps/>
                              <w:color w:val="4F81BD" w:themeColor="accent1"/>
                              <w:sz w:val="64"/>
                              <w:szCs w:val="64"/>
                            </w:rPr>
                            <w:t>S</w:t>
                          </w:r>
                          <w:r>
                            <w:rPr>
                              <w:caps/>
                              <w:color w:val="4F81BD" w:themeColor="accent1"/>
                              <w:sz w:val="64"/>
                              <w:szCs w:val="64"/>
                            </w:rPr>
                            <w:t>ummer</w:t>
                          </w:r>
                          <w:r w:rsidR="00BB7724">
                            <w:rPr>
                              <w:caps/>
                              <w:color w:val="4F81BD" w:themeColor="accent1"/>
                              <w:sz w:val="64"/>
                              <w:szCs w:val="64"/>
                            </w:rPr>
                            <w:t xml:space="preserve"> 2018</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350FD5">
                                <w:rPr>
                                  <w:color w:val="404040" w:themeColor="text1" w:themeTint="BF"/>
                                  <w:sz w:val="36"/>
                                  <w:szCs w:val="36"/>
                                </w:rPr>
                                <w:t xml:space="preserve">     </w:t>
                              </w:r>
                            </w:sdtContent>
                          </w:sdt>
                        </w:p>
                      </w:txbxContent>
                    </v:textbox>
                    <w10:wrap type="square" anchorx="page" anchory="page"/>
                  </v:shape>
                </w:pict>
              </mc:Fallback>
            </mc:AlternateContent>
          </w:r>
        </w:p>
        <w:p w:rsidR="001409D8" w:rsidRDefault="00E97098" w:rsidP="00E97098">
          <w:pPr>
            <w:spacing w:after="200" w:line="276" w:lineRule="auto"/>
          </w:pPr>
          <w:r>
            <w:rPr>
              <w:noProof/>
            </w:rPr>
            <mc:AlternateContent>
              <mc:Choice Requires="wps">
                <w:drawing>
                  <wp:anchor distT="0" distB="0" distL="114300" distR="114300" simplePos="0" relativeHeight="251788288" behindDoc="0" locked="0" layoutInCell="1" allowOverlap="1" wp14:anchorId="44FBF54F" wp14:editId="10FEC360">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FD5" w:rsidRDefault="00B3475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236D0">
                                      <w:rPr>
                                        <w:rFonts w:ascii="Arial" w:hAnsi="Arial" w:cs="Arial"/>
                                        <w:b/>
                                        <w:i/>
                                        <w:sz w:val="18"/>
                                        <w:szCs w:val="18"/>
                                      </w:rPr>
                                      <w:t>J. Packy Laverty</w:t>
                                    </w:r>
                                  </w:sdtContent>
                                </w:sdt>
                              </w:p>
                              <w:p w:rsidR="00350FD5" w:rsidRDefault="00B3475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50FD5">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4FBF54F"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rsidR="00350FD5" w:rsidRDefault="00B34753"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236D0">
                                <w:rPr>
                                  <w:rFonts w:ascii="Arial" w:hAnsi="Arial" w:cs="Arial"/>
                                  <w:b/>
                                  <w:i/>
                                  <w:sz w:val="18"/>
                                  <w:szCs w:val="18"/>
                                </w:rPr>
                                <w:t>J. Packy Laverty</w:t>
                              </w:r>
                            </w:sdtContent>
                          </w:sdt>
                        </w:p>
                        <w:p w:rsidR="00350FD5" w:rsidRDefault="00B34753"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50FD5">
                                <w:rPr>
                                  <w:rFonts w:ascii="Arial" w:hAnsi="Arial" w:cs="Arial"/>
                                  <w:b/>
                                  <w:i/>
                                  <w:sz w:val="18"/>
                                  <w:szCs w:val="18"/>
                                </w:rPr>
                                <w:t xml:space="preserve">laverty@rmu.edu </w:t>
                              </w:r>
                            </w:sdtContent>
                          </w:sdt>
                        </w:p>
                      </w:txbxContent>
                    </v:textbox>
                    <w10:wrap type="square" anchorx="margin" anchory="page"/>
                  </v:shape>
                </w:pict>
              </mc:Fallback>
            </mc:AlternateContent>
          </w:r>
          <w:r>
            <w:br w:type="page"/>
          </w:r>
        </w:p>
        <w:p w:rsidR="00E97098" w:rsidRDefault="00B34753" w:rsidP="00E97098">
          <w:pPr>
            <w:spacing w:after="200" w:line="276" w:lineRule="auto"/>
            <w:rPr>
              <w:rFonts w:asciiTheme="majorHAnsi" w:eastAsiaTheme="majorEastAsia" w:hAnsiTheme="majorHAnsi" w:cstheme="majorBidi"/>
              <w:color w:val="365F91" w:themeColor="accent1" w:themeShade="BF"/>
              <w:sz w:val="32"/>
              <w:szCs w:val="32"/>
            </w:rPr>
          </w:pP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rPr>
      </w:sdtEndPr>
      <w:sdtContent>
        <w:p w:rsidR="00E97098" w:rsidRDefault="00E97098" w:rsidP="00E97098">
          <w:pPr>
            <w:pStyle w:val="TOCHeading"/>
          </w:pPr>
          <w:r>
            <w:t>Contents</w:t>
          </w:r>
        </w:p>
        <w:p w:rsidR="00BB7724" w:rsidRPr="00BB7724" w:rsidRDefault="00E97098">
          <w:pPr>
            <w:pStyle w:val="TOC1"/>
            <w:tabs>
              <w:tab w:val="right" w:leader="dot" w:pos="9926"/>
            </w:tabs>
            <w:rPr>
              <w:rFonts w:ascii="Arial" w:eastAsiaTheme="minorEastAsia" w:hAnsi="Arial" w:cs="Arial"/>
              <w:b/>
              <w:noProof/>
              <w:sz w:val="20"/>
              <w:szCs w:val="20"/>
            </w:rPr>
          </w:pPr>
          <w:r w:rsidRPr="00BB7724">
            <w:rPr>
              <w:rFonts w:ascii="Arial" w:hAnsi="Arial" w:cs="Arial"/>
              <w:b/>
              <w:sz w:val="20"/>
              <w:szCs w:val="20"/>
            </w:rPr>
            <w:fldChar w:fldCharType="begin"/>
          </w:r>
          <w:r w:rsidRPr="00BB7724">
            <w:rPr>
              <w:rFonts w:ascii="Arial" w:hAnsi="Arial" w:cs="Arial"/>
              <w:b/>
              <w:sz w:val="20"/>
              <w:szCs w:val="20"/>
            </w:rPr>
            <w:instrText xml:space="preserve"> TOC \o "1-3" \h \z \u </w:instrText>
          </w:r>
          <w:r w:rsidRPr="00BB7724">
            <w:rPr>
              <w:rFonts w:ascii="Arial" w:hAnsi="Arial" w:cs="Arial"/>
              <w:b/>
              <w:sz w:val="20"/>
              <w:szCs w:val="20"/>
            </w:rPr>
            <w:fldChar w:fldCharType="separate"/>
          </w:r>
          <w:hyperlink w:anchor="_Toc508291173" w:history="1">
            <w:r w:rsidR="00BB7724" w:rsidRPr="00BB7724">
              <w:rPr>
                <w:rStyle w:val="Hyperlink"/>
                <w:rFonts w:ascii="Arial" w:hAnsi="Arial" w:cs="Arial"/>
                <w:b/>
                <w:noProof/>
                <w:sz w:val="20"/>
                <w:szCs w:val="20"/>
              </w:rPr>
              <w:t>Assignment 5 – Introduction</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_Toc508291173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sidR="00B34753">
              <w:rPr>
                <w:rFonts w:ascii="Arial" w:hAnsi="Arial" w:cs="Arial"/>
                <w:b/>
                <w:noProof/>
                <w:webHidden/>
                <w:sz w:val="20"/>
                <w:szCs w:val="20"/>
              </w:rPr>
              <w:t>3</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74" w:history="1">
            <w:r w:rsidR="00BB7724" w:rsidRPr="00BB7724">
              <w:rPr>
                <w:rStyle w:val="Hyperlink"/>
                <w:rFonts w:ascii="Arial" w:hAnsi="Arial" w:cs="Arial"/>
                <w:b/>
                <w:noProof/>
                <w:sz w:val="20"/>
                <w:szCs w:val="20"/>
              </w:rPr>
              <w:t>You Must Submit YOUR Answer in this Original Word Document to Blackboard</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_Toc508291174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3</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75" w:history="1">
            <w:r w:rsidR="00BB7724" w:rsidRPr="00BB7724">
              <w:rPr>
                <w:rStyle w:val="Hyperlink"/>
                <w:rFonts w:ascii="Arial" w:hAnsi="Arial" w:cs="Arial"/>
                <w:b/>
                <w:noProof/>
                <w:sz w:val="20"/>
                <w:szCs w:val="20"/>
              </w:rPr>
              <w:t>You Must RENAME this Original Word Document to Include your LAST NAME</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_Toc508291175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4</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76" w:history="1">
            <w:r w:rsidR="00BB7724" w:rsidRPr="00BB7724">
              <w:rPr>
                <w:rStyle w:val="Hyperlink"/>
                <w:rFonts w:ascii="Arial" w:hAnsi="Arial" w:cs="Arial"/>
                <w:b/>
                <w:noProof/>
                <w:sz w:val="20"/>
                <w:szCs w:val="20"/>
              </w:rPr>
              <w:t>NEVER submitted an Assignment as an Email Attachment</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_Toc508291176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4</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77" w:history="1">
            <w:r w:rsidR="00BB7724" w:rsidRPr="00BB7724">
              <w:rPr>
                <w:rStyle w:val="Hyperlink"/>
                <w:rFonts w:ascii="Arial" w:hAnsi="Arial" w:cs="Arial"/>
                <w:b/>
                <w:noProof/>
                <w:sz w:val="20"/>
                <w:szCs w:val="20"/>
              </w:rPr>
              <w:t>ONLY Submit a FINAL Version of ALL Assignment</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_Toc508291177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4</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78" w:history="1">
            <w:r w:rsidR="00BB7724" w:rsidRPr="00BB7724">
              <w:rPr>
                <w:rStyle w:val="Hyperlink"/>
                <w:rFonts w:ascii="Arial" w:hAnsi="Arial" w:cs="Arial"/>
                <w:b/>
                <w:noProof/>
                <w:sz w:val="20"/>
                <w:szCs w:val="20"/>
              </w:rPr>
              <w:t>Requests to Clear Previously Assignments for Re-Submission</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_Toc508291178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4</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79" w:history="1">
            <w:r w:rsidR="00BB7724" w:rsidRPr="00BB7724">
              <w:rPr>
                <w:rStyle w:val="Hyperlink"/>
                <w:rFonts w:ascii="Arial" w:hAnsi="Arial" w:cs="Arial"/>
                <w:b/>
                <w:noProof/>
                <w:sz w:val="20"/>
                <w:szCs w:val="20"/>
              </w:rPr>
              <w:t>Submitting Late Assignments</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_Toc508291179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4</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0" w:history="1">
            <w:r w:rsidR="00BB7724" w:rsidRPr="00BB7724">
              <w:rPr>
                <w:rStyle w:val="Hyperlink"/>
                <w:rFonts w:ascii="Arial" w:hAnsi="Arial" w:cs="Arial"/>
                <w:b/>
                <w:noProof/>
                <w:sz w:val="20"/>
                <w:szCs w:val="20"/>
              </w:rPr>
              <w:t>Academic Integrity and Plagiarism</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_Toc508291180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5</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1" w:history="1">
            <w:r w:rsidR="00BB7724" w:rsidRPr="00BB7724">
              <w:rPr>
                <w:rStyle w:val="Hyperlink"/>
                <w:rFonts w:ascii="Arial" w:hAnsi="Arial" w:cs="Arial"/>
                <w:b/>
                <w:noProof/>
                <w:sz w:val="20"/>
                <w:szCs w:val="20"/>
              </w:rPr>
              <w:t>How to complete Content Questions</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_Toc508291181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6</w:t>
            </w:r>
            <w:r w:rsidR="00BB7724" w:rsidRPr="00BB7724">
              <w:rPr>
                <w:rFonts w:ascii="Arial" w:hAnsi="Arial" w:cs="Arial"/>
                <w:b/>
                <w:noProof/>
                <w:webHidden/>
                <w:sz w:val="20"/>
                <w:szCs w:val="20"/>
              </w:rPr>
              <w:fldChar w:fldCharType="end"/>
            </w:r>
          </w:hyperlink>
        </w:p>
        <w:p w:rsidR="00BB7724" w:rsidRPr="00BB7724" w:rsidRDefault="00B34753">
          <w:pPr>
            <w:pStyle w:val="TOC1"/>
            <w:tabs>
              <w:tab w:val="right" w:leader="dot" w:pos="9926"/>
            </w:tabs>
            <w:rPr>
              <w:rFonts w:ascii="Arial" w:eastAsiaTheme="minorEastAsia" w:hAnsi="Arial" w:cs="Arial"/>
              <w:b/>
              <w:noProof/>
              <w:sz w:val="20"/>
              <w:szCs w:val="20"/>
            </w:rPr>
          </w:pPr>
          <w:hyperlink w:anchor="_Toc508291182" w:history="1">
            <w:r w:rsidR="00BB7724" w:rsidRPr="00BB7724">
              <w:rPr>
                <w:rStyle w:val="Hyperlink"/>
                <w:rFonts w:ascii="Arial" w:hAnsi="Arial" w:cs="Arial"/>
                <w:b/>
                <w:noProof/>
                <w:sz w:val="20"/>
                <w:szCs w:val="20"/>
              </w:rPr>
              <w:t>Preparing an ERD Diagram for the PSP Case</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_Toc508291182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7</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3" w:history="1">
            <w:r w:rsidR="00BB7724" w:rsidRPr="00BB7724">
              <w:rPr>
                <w:rStyle w:val="Hyperlink"/>
                <w:rFonts w:ascii="Arial" w:hAnsi="Arial" w:cs="Arial"/>
                <w:b/>
                <w:noProof/>
                <w:sz w:val="20"/>
                <w:szCs w:val="20"/>
              </w:rPr>
              <w:t>RMU Access to LucidChart</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_Toc508291183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7</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4" w:history="1">
            <w:r w:rsidR="00BB7724" w:rsidRPr="00BB7724">
              <w:rPr>
                <w:rStyle w:val="Hyperlink"/>
                <w:rFonts w:ascii="Arial" w:hAnsi="Arial" w:cs="Arial"/>
                <w:b/>
                <w:noProof/>
                <w:sz w:val="20"/>
                <w:szCs w:val="20"/>
              </w:rPr>
              <w:t>ERD Videos and SQL Developer Data Modeler</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_Toc508291184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8</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5" w:history="1">
            <w:r w:rsidR="00BB7724" w:rsidRPr="00BB7724">
              <w:rPr>
                <w:rStyle w:val="Hyperlink"/>
                <w:rFonts w:ascii="Arial" w:hAnsi="Arial" w:cs="Arial"/>
                <w:b/>
                <w:noProof/>
                <w:sz w:val="20"/>
                <w:szCs w:val="20"/>
              </w:rPr>
              <w:t>Bachman Diagrams versus ERD Diagrams.</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_Toc508291185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9</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6" w:history="1">
            <w:r w:rsidR="00BB7724" w:rsidRPr="00BB7724">
              <w:rPr>
                <w:rStyle w:val="Hyperlink"/>
                <w:rFonts w:ascii="Arial" w:hAnsi="Arial" w:cs="Arial"/>
                <w:b/>
                <w:noProof/>
                <w:sz w:val="20"/>
                <w:szCs w:val="20"/>
              </w:rPr>
              <w:t>Tables and Columns of the PSP Case that should be used for the ERD Diagram</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_Toc508291186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10</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7" w:history="1">
            <w:r w:rsidR="00BB7724" w:rsidRPr="00BB7724">
              <w:rPr>
                <w:rStyle w:val="Hyperlink"/>
                <w:rFonts w:ascii="Arial" w:hAnsi="Arial" w:cs="Arial"/>
                <w:b/>
                <w:noProof/>
                <w:sz w:val="20"/>
                <w:szCs w:val="20"/>
              </w:rPr>
              <w:t>Requirement 1. Use an ERD Tool.</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_Toc508291187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12</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8" w:history="1">
            <w:r w:rsidR="00BB7724" w:rsidRPr="00BB7724">
              <w:rPr>
                <w:rStyle w:val="Hyperlink"/>
                <w:rFonts w:ascii="Arial" w:hAnsi="Arial" w:cs="Arial"/>
                <w:b/>
                <w:noProof/>
                <w:sz w:val="20"/>
                <w:szCs w:val="20"/>
              </w:rPr>
              <w:t>Requirement 2. Create the PSP Entities using an ERD Tool</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_Toc508291188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12</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89" w:history="1">
            <w:r w:rsidR="00BB7724" w:rsidRPr="00BB7724">
              <w:rPr>
                <w:rStyle w:val="Hyperlink"/>
                <w:rFonts w:ascii="Arial" w:hAnsi="Arial" w:cs="Arial"/>
                <w:b/>
                <w:noProof/>
                <w:sz w:val="20"/>
                <w:szCs w:val="20"/>
              </w:rPr>
              <w:t>Requirement 3. Create the PSP Columns, Primary and Foreign Keys, Check Constraints and Indexes using an ERD tool</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_Toc508291189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12</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90" w:history="1">
            <w:r w:rsidR="00BB7724" w:rsidRPr="00BB7724">
              <w:rPr>
                <w:rStyle w:val="Hyperlink"/>
                <w:rFonts w:ascii="Arial" w:hAnsi="Arial" w:cs="Arial"/>
                <w:b/>
                <w:noProof/>
                <w:sz w:val="20"/>
                <w:szCs w:val="20"/>
              </w:rPr>
              <w:t>Requirement 4. Create the PSP Relationships illustrating Multiplicity and Cardinality using an ERD Tool</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_Toc508291190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13</w:t>
            </w:r>
            <w:r w:rsidR="00BB7724" w:rsidRPr="00BB7724">
              <w:rPr>
                <w:rFonts w:ascii="Arial" w:hAnsi="Arial" w:cs="Arial"/>
                <w:b/>
                <w:noProof/>
                <w:webHidden/>
                <w:sz w:val="20"/>
                <w:szCs w:val="20"/>
              </w:rPr>
              <w:fldChar w:fldCharType="end"/>
            </w:r>
          </w:hyperlink>
        </w:p>
        <w:p w:rsidR="00BB7724" w:rsidRPr="00BB7724" w:rsidRDefault="00B34753">
          <w:pPr>
            <w:pStyle w:val="TOC2"/>
            <w:tabs>
              <w:tab w:val="right" w:leader="dot" w:pos="9926"/>
            </w:tabs>
            <w:rPr>
              <w:rFonts w:ascii="Arial" w:eastAsiaTheme="minorEastAsia" w:hAnsi="Arial" w:cs="Arial"/>
              <w:b/>
              <w:noProof/>
              <w:sz w:val="20"/>
              <w:szCs w:val="20"/>
            </w:rPr>
          </w:pPr>
          <w:hyperlink w:anchor="_Toc508291191" w:history="1">
            <w:r w:rsidR="00BB7724" w:rsidRPr="00BB7724">
              <w:rPr>
                <w:rStyle w:val="Hyperlink"/>
                <w:rFonts w:ascii="Arial" w:hAnsi="Arial" w:cs="Arial"/>
                <w:b/>
                <w:noProof/>
                <w:sz w:val="20"/>
                <w:szCs w:val="20"/>
              </w:rPr>
              <w:t>Requirement 5. Document the PSP ERD Diagram</w:t>
            </w:r>
            <w:r w:rsidR="00BB7724" w:rsidRPr="00BB7724">
              <w:rPr>
                <w:rFonts w:ascii="Arial" w:hAnsi="Arial" w:cs="Arial"/>
                <w:b/>
                <w:noProof/>
                <w:webHidden/>
                <w:sz w:val="20"/>
                <w:szCs w:val="20"/>
              </w:rPr>
              <w:tab/>
            </w:r>
            <w:r w:rsidR="00BB7724" w:rsidRPr="00BB7724">
              <w:rPr>
                <w:rFonts w:ascii="Arial" w:hAnsi="Arial" w:cs="Arial"/>
                <w:b/>
                <w:noProof/>
                <w:webHidden/>
                <w:sz w:val="20"/>
                <w:szCs w:val="20"/>
              </w:rPr>
              <w:fldChar w:fldCharType="begin"/>
            </w:r>
            <w:r w:rsidR="00BB7724" w:rsidRPr="00BB7724">
              <w:rPr>
                <w:rFonts w:ascii="Arial" w:hAnsi="Arial" w:cs="Arial"/>
                <w:b/>
                <w:noProof/>
                <w:webHidden/>
                <w:sz w:val="20"/>
                <w:szCs w:val="20"/>
              </w:rPr>
              <w:instrText xml:space="preserve"> PAGEREF _Toc508291191 \h </w:instrText>
            </w:r>
            <w:r w:rsidR="00BB7724" w:rsidRPr="00BB7724">
              <w:rPr>
                <w:rFonts w:ascii="Arial" w:hAnsi="Arial" w:cs="Arial"/>
                <w:b/>
                <w:noProof/>
                <w:webHidden/>
                <w:sz w:val="20"/>
                <w:szCs w:val="20"/>
              </w:rPr>
            </w:r>
            <w:r w:rsidR="00BB7724" w:rsidRPr="00BB7724">
              <w:rPr>
                <w:rFonts w:ascii="Arial" w:hAnsi="Arial" w:cs="Arial"/>
                <w:b/>
                <w:noProof/>
                <w:webHidden/>
                <w:sz w:val="20"/>
                <w:szCs w:val="20"/>
              </w:rPr>
              <w:fldChar w:fldCharType="separate"/>
            </w:r>
            <w:r>
              <w:rPr>
                <w:rFonts w:ascii="Arial" w:hAnsi="Arial" w:cs="Arial"/>
                <w:b/>
                <w:noProof/>
                <w:webHidden/>
                <w:sz w:val="20"/>
                <w:szCs w:val="20"/>
              </w:rPr>
              <w:t>14</w:t>
            </w:r>
            <w:r w:rsidR="00BB7724" w:rsidRPr="00BB7724">
              <w:rPr>
                <w:rFonts w:ascii="Arial" w:hAnsi="Arial" w:cs="Arial"/>
                <w:b/>
                <w:noProof/>
                <w:webHidden/>
                <w:sz w:val="20"/>
                <w:szCs w:val="20"/>
              </w:rPr>
              <w:fldChar w:fldCharType="end"/>
            </w:r>
          </w:hyperlink>
        </w:p>
        <w:p w:rsidR="00E97098" w:rsidRPr="00BB7724" w:rsidRDefault="00E97098" w:rsidP="00E97098">
          <w:pPr>
            <w:rPr>
              <w:rFonts w:ascii="Arial" w:hAnsi="Arial" w:cs="Arial"/>
              <w:b/>
              <w:sz w:val="22"/>
              <w:szCs w:val="22"/>
            </w:rPr>
          </w:pPr>
          <w:r w:rsidRPr="00BB7724">
            <w:rPr>
              <w:rFonts w:ascii="Arial" w:hAnsi="Arial" w:cs="Arial"/>
              <w:b/>
              <w:bCs/>
              <w:noProof/>
              <w:sz w:val="20"/>
              <w:szCs w:val="20"/>
            </w:rPr>
            <w:fldChar w:fldCharType="end"/>
          </w:r>
        </w:p>
      </w:sdtContent>
    </w:sdt>
    <w:p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rsidR="00E97098" w:rsidRDefault="00E97098">
      <w:pPr>
        <w:rPr>
          <w:b/>
          <w:sz w:val="28"/>
          <w:szCs w:val="28"/>
        </w:rPr>
      </w:pPr>
      <w:bookmarkStart w:id="0" w:name="_GoBack"/>
      <w:bookmarkEnd w:id="0"/>
    </w:p>
    <w:p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7777E2" w:rsidRPr="002135ED" w:rsidRDefault="007777E2" w:rsidP="00E97098">
      <w:pPr>
        <w:pStyle w:val="Header"/>
        <w:tabs>
          <w:tab w:val="clear" w:pos="8640"/>
          <w:tab w:val="right" w:pos="9900"/>
        </w:tabs>
        <w:rPr>
          <w:b/>
          <w:sz w:val="28"/>
          <w:szCs w:val="28"/>
          <w:u w:val="single"/>
        </w:rPr>
      </w:pPr>
    </w:p>
    <w:p w:rsidR="00EC023F" w:rsidRDefault="001834B1" w:rsidP="00A918C7">
      <w:pPr>
        <w:pStyle w:val="Heading1"/>
      </w:pPr>
      <w:bookmarkStart w:id="1" w:name="_Toc508291173"/>
      <w:r>
        <w:t xml:space="preserve">Assignment </w:t>
      </w:r>
      <w:r w:rsidR="00481FB5">
        <w:t>5</w:t>
      </w:r>
      <w:r w:rsidR="000E7275">
        <w:t xml:space="preserve"> </w:t>
      </w:r>
      <w:r w:rsidR="00C47E75">
        <w:t xml:space="preserve">– </w:t>
      </w:r>
      <w:r w:rsidR="00481FB5">
        <w:t>I</w:t>
      </w:r>
      <w:r>
        <w:t>ntroduction</w:t>
      </w:r>
      <w:bookmarkEnd w:id="1"/>
      <w:r>
        <w:t xml:space="preserve"> </w:t>
      </w:r>
      <w:r w:rsidR="00A40B88">
        <w:t xml:space="preserve"> </w:t>
      </w:r>
    </w:p>
    <w:p w:rsidR="001834B1" w:rsidRDefault="001834B1" w:rsidP="001834B1">
      <w:pPr>
        <w:rPr>
          <w:rFonts w:ascii="Arial" w:hAnsi="Arial" w:cs="Arial"/>
          <w:sz w:val="20"/>
          <w:szCs w:val="20"/>
        </w:rPr>
      </w:pPr>
    </w:p>
    <w:p w:rsidR="001409D8" w:rsidRPr="00855137" w:rsidRDefault="001409D8" w:rsidP="001409D8">
      <w:pPr>
        <w:rPr>
          <w:rFonts w:ascii="Arial" w:hAnsi="Arial" w:cs="Arial"/>
          <w:b/>
        </w:rPr>
      </w:pPr>
      <w:r w:rsidRPr="00855137">
        <w:rPr>
          <w:rFonts w:ascii="Arial" w:hAnsi="Arial" w:cs="Arial"/>
          <w:b/>
        </w:rPr>
        <w:t xml:space="preserve">Assignment </w:t>
      </w:r>
      <w:r>
        <w:rPr>
          <w:rFonts w:ascii="Arial" w:hAnsi="Arial" w:cs="Arial"/>
          <w:b/>
        </w:rPr>
        <w:t>5</w:t>
      </w:r>
      <w:r w:rsidRPr="00855137">
        <w:rPr>
          <w:rFonts w:ascii="Arial" w:hAnsi="Arial" w:cs="Arial"/>
          <w:b/>
        </w:rPr>
        <w:t xml:space="preserve"> is organized into two documents: Assignment </w:t>
      </w:r>
      <w:r>
        <w:rPr>
          <w:rFonts w:ascii="Arial" w:hAnsi="Arial" w:cs="Arial"/>
          <w:b/>
        </w:rPr>
        <w:t>5</w:t>
      </w:r>
      <w:r w:rsidRPr="00855137">
        <w:rPr>
          <w:rFonts w:ascii="Arial" w:hAnsi="Arial" w:cs="Arial"/>
          <w:b/>
        </w:rPr>
        <w:t xml:space="preserve"> – </w:t>
      </w:r>
      <w:r w:rsidR="00BB0D49">
        <w:rPr>
          <w:rFonts w:ascii="Arial" w:hAnsi="Arial" w:cs="Arial"/>
          <w:b/>
        </w:rPr>
        <w:t>Theory</w:t>
      </w:r>
      <w:r>
        <w:rPr>
          <w:rFonts w:ascii="Arial" w:hAnsi="Arial" w:cs="Arial"/>
          <w:b/>
        </w:rPr>
        <w:t xml:space="preserve"> </w:t>
      </w:r>
      <w:r w:rsidRPr="00855137">
        <w:rPr>
          <w:rFonts w:ascii="Arial" w:hAnsi="Arial" w:cs="Arial"/>
          <w:b/>
        </w:rPr>
        <w:t xml:space="preserve">and Assignment </w:t>
      </w:r>
      <w:r>
        <w:rPr>
          <w:rFonts w:ascii="Arial" w:hAnsi="Arial" w:cs="Arial"/>
          <w:b/>
        </w:rPr>
        <w:t xml:space="preserve">5 - </w:t>
      </w:r>
      <w:r w:rsidRPr="00855137">
        <w:rPr>
          <w:rFonts w:ascii="Arial" w:hAnsi="Arial" w:cs="Arial"/>
          <w:b/>
        </w:rPr>
        <w:t xml:space="preserve">Hands-on. </w:t>
      </w:r>
    </w:p>
    <w:p w:rsidR="001409D8" w:rsidRDefault="001409D8" w:rsidP="001409D8">
      <w:pPr>
        <w:rPr>
          <w:rFonts w:ascii="Arial" w:hAnsi="Arial" w:cs="Arial"/>
          <w:b/>
        </w:rPr>
      </w:pPr>
      <w:r w:rsidRPr="00855137">
        <w:rPr>
          <w:rFonts w:ascii="Arial" w:hAnsi="Arial" w:cs="Arial"/>
          <w:b/>
        </w:rPr>
        <w:t xml:space="preserve">Assignment </w:t>
      </w:r>
      <w:r>
        <w:rPr>
          <w:rFonts w:ascii="Arial" w:hAnsi="Arial" w:cs="Arial"/>
          <w:b/>
        </w:rPr>
        <w:t>5</w:t>
      </w:r>
      <w:r w:rsidR="00BB0D49">
        <w:rPr>
          <w:rFonts w:ascii="Arial" w:hAnsi="Arial" w:cs="Arial"/>
          <w:b/>
        </w:rPr>
        <w:t xml:space="preserve"> Theory </w:t>
      </w:r>
      <w:r w:rsidRPr="00855137">
        <w:rPr>
          <w:rFonts w:ascii="Arial" w:hAnsi="Arial" w:cs="Arial"/>
          <w:b/>
        </w:rPr>
        <w:t xml:space="preserve">will be allocated </w:t>
      </w:r>
      <w:r>
        <w:rPr>
          <w:rFonts w:ascii="Arial" w:hAnsi="Arial" w:cs="Arial"/>
          <w:b/>
        </w:rPr>
        <w:t>3</w:t>
      </w:r>
      <w:r w:rsidRPr="00855137">
        <w:rPr>
          <w:rFonts w:ascii="Arial" w:hAnsi="Arial" w:cs="Arial"/>
          <w:b/>
        </w:rPr>
        <w:t>0% of the assignment points</w:t>
      </w:r>
    </w:p>
    <w:p w:rsidR="001409D8" w:rsidRPr="00855137" w:rsidRDefault="001409D8" w:rsidP="001409D8">
      <w:pPr>
        <w:rPr>
          <w:rFonts w:ascii="Arial" w:hAnsi="Arial" w:cs="Arial"/>
          <w:b/>
        </w:rPr>
      </w:pPr>
      <w:r w:rsidRPr="00855137">
        <w:rPr>
          <w:rFonts w:ascii="Arial" w:hAnsi="Arial" w:cs="Arial"/>
          <w:b/>
        </w:rPr>
        <w:t xml:space="preserve">Assignment </w:t>
      </w:r>
      <w:r>
        <w:rPr>
          <w:rFonts w:ascii="Arial" w:hAnsi="Arial" w:cs="Arial"/>
          <w:b/>
        </w:rPr>
        <w:t xml:space="preserve">5 </w:t>
      </w:r>
      <w:r w:rsidRPr="00855137">
        <w:rPr>
          <w:rFonts w:ascii="Arial" w:hAnsi="Arial" w:cs="Arial"/>
          <w:b/>
        </w:rPr>
        <w:t>Hands-on will b</w:t>
      </w:r>
      <w:r>
        <w:rPr>
          <w:rFonts w:ascii="Arial" w:hAnsi="Arial" w:cs="Arial"/>
          <w:b/>
        </w:rPr>
        <w:t>e</w:t>
      </w:r>
      <w:r w:rsidRPr="00855137">
        <w:rPr>
          <w:rFonts w:ascii="Arial" w:hAnsi="Arial" w:cs="Arial"/>
          <w:b/>
        </w:rPr>
        <w:t xml:space="preserve"> allocated </w:t>
      </w:r>
      <w:r>
        <w:rPr>
          <w:rFonts w:ascii="Arial" w:hAnsi="Arial" w:cs="Arial"/>
          <w:b/>
        </w:rPr>
        <w:t>7</w:t>
      </w:r>
      <w:r w:rsidRPr="00855137">
        <w:rPr>
          <w:rFonts w:ascii="Arial" w:hAnsi="Arial" w:cs="Arial"/>
          <w:b/>
        </w:rPr>
        <w:t xml:space="preserve">0% of the Assignment points.  </w:t>
      </w:r>
    </w:p>
    <w:p w:rsidR="001409D8" w:rsidRDefault="001409D8" w:rsidP="001409D8">
      <w:pPr>
        <w:rPr>
          <w:rFonts w:ascii="Arial" w:hAnsi="Arial" w:cs="Arial"/>
          <w:sz w:val="22"/>
          <w:szCs w:val="22"/>
        </w:rPr>
      </w:pPr>
    </w:p>
    <w:p w:rsidR="00C47E75" w:rsidRDefault="00C47E75" w:rsidP="001834B1">
      <w:pPr>
        <w:rPr>
          <w:rFonts w:ascii="Arial" w:hAnsi="Arial" w:cs="Arial"/>
          <w:sz w:val="20"/>
          <w:szCs w:val="20"/>
        </w:rPr>
      </w:pPr>
    </w:p>
    <w:p w:rsidR="00C47E75" w:rsidRPr="00E744F7" w:rsidRDefault="00C47E75" w:rsidP="00C47E75">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rsidR="00C47E75" w:rsidRDefault="00C47E75" w:rsidP="001834B1">
      <w:pPr>
        <w:rPr>
          <w:rFonts w:ascii="Arial" w:hAnsi="Arial" w:cs="Arial"/>
          <w:sz w:val="20"/>
          <w:szCs w:val="20"/>
        </w:rPr>
      </w:pPr>
    </w:p>
    <w:p w:rsidR="00C47E75" w:rsidRDefault="00C47E75" w:rsidP="001834B1">
      <w:pPr>
        <w:rPr>
          <w:rFonts w:ascii="Arial" w:hAnsi="Arial" w:cs="Arial"/>
          <w:sz w:val="20"/>
          <w:szCs w:val="20"/>
        </w:rPr>
      </w:pPr>
    </w:p>
    <w:p w:rsidR="00FC4890" w:rsidRDefault="00FC4890" w:rsidP="00245F7F">
      <w:pPr>
        <w:pStyle w:val="Heading2"/>
        <w:rPr>
          <w:rFonts w:cs="Arial"/>
          <w:sz w:val="20"/>
        </w:rPr>
      </w:pPr>
      <w:bookmarkStart w:id="2" w:name="_Toc508291174"/>
      <w:r>
        <w:t xml:space="preserve">You Must Submit </w:t>
      </w:r>
      <w:r w:rsidR="00F3243A">
        <w:t xml:space="preserve">YOUR Answer in </w:t>
      </w:r>
      <w:r>
        <w:t xml:space="preserve">this Original Word Document </w:t>
      </w:r>
      <w:r w:rsidR="00F3243A">
        <w:t>to Blackboard</w:t>
      </w:r>
      <w:bookmarkEnd w:id="2"/>
      <w:r w:rsidR="00F3243A">
        <w:t xml:space="preserve"> </w:t>
      </w:r>
    </w:p>
    <w:p w:rsidR="00FC4890" w:rsidRDefault="00FC4890" w:rsidP="001834B1">
      <w:pPr>
        <w:rPr>
          <w:rFonts w:ascii="Arial" w:hAnsi="Arial" w:cs="Arial"/>
          <w:sz w:val="20"/>
          <w:szCs w:val="20"/>
        </w:rPr>
      </w:pPr>
    </w:p>
    <w:p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rsidR="00F3243A" w:rsidRDefault="00F3243A" w:rsidP="00FC4890">
      <w:pPr>
        <w:rPr>
          <w:rFonts w:ascii="Arial" w:hAnsi="Arial" w:cs="Arial"/>
          <w:b/>
        </w:rPr>
      </w:pPr>
    </w:p>
    <w:p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rsidR="00F3243A" w:rsidRDefault="00F3243A" w:rsidP="00FC4890">
      <w:pPr>
        <w:rPr>
          <w:rFonts w:ascii="Arial" w:hAnsi="Arial" w:cs="Arial"/>
          <w:b/>
        </w:rPr>
      </w:pPr>
    </w:p>
    <w:p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rsidR="00FC4890" w:rsidRPr="00F71EF3" w:rsidRDefault="00FC4890" w:rsidP="00FC4890">
      <w:pPr>
        <w:rPr>
          <w:rFonts w:ascii="Arial" w:hAnsi="Arial" w:cs="Arial"/>
          <w:sz w:val="20"/>
          <w:szCs w:val="20"/>
        </w:rPr>
      </w:pPr>
    </w:p>
    <w:p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rsidR="00F3243A" w:rsidRPr="00F3243A" w:rsidRDefault="00B34753"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rsidR="00F3243A" w:rsidRPr="00F3243A" w:rsidRDefault="00F3243A" w:rsidP="00FC4890">
      <w:pPr>
        <w:rPr>
          <w:rFonts w:ascii="Arial" w:hAnsi="Arial" w:cs="Arial"/>
          <w:sz w:val="22"/>
          <w:szCs w:val="22"/>
        </w:rPr>
      </w:pPr>
    </w:p>
    <w:p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rsidR="00A96B7F" w:rsidRDefault="00A96B7F">
      <w:pPr>
        <w:rPr>
          <w:rFonts w:ascii="Arial" w:hAnsi="Arial" w:cs="Arial"/>
          <w:sz w:val="22"/>
          <w:szCs w:val="22"/>
        </w:rPr>
      </w:pPr>
      <w:r>
        <w:rPr>
          <w:rFonts w:ascii="Arial" w:hAnsi="Arial" w:cs="Arial"/>
          <w:sz w:val="22"/>
          <w:szCs w:val="22"/>
        </w:rPr>
        <w:br w:type="page"/>
      </w:r>
    </w:p>
    <w:p w:rsidR="00A96B7F" w:rsidRDefault="00A96B7F" w:rsidP="00A96B7F">
      <w:pPr>
        <w:rPr>
          <w:rFonts w:ascii="Arial" w:hAnsi="Arial" w:cs="Arial"/>
          <w:sz w:val="22"/>
          <w:szCs w:val="22"/>
        </w:rPr>
      </w:pPr>
    </w:p>
    <w:p w:rsidR="00A96B7F" w:rsidRDefault="00A96B7F" w:rsidP="00245F7F">
      <w:pPr>
        <w:pStyle w:val="Heading2"/>
        <w:rPr>
          <w:rFonts w:cs="Arial"/>
          <w:sz w:val="20"/>
        </w:rPr>
      </w:pPr>
      <w:bookmarkStart w:id="3" w:name="_Toc508291175"/>
      <w:r>
        <w:t>You Must RENAME this Original Word Document to Include your LAST NAME</w:t>
      </w:r>
      <w:bookmarkEnd w:id="3"/>
      <w:r>
        <w:t xml:space="preserve">  </w:t>
      </w:r>
    </w:p>
    <w:p w:rsidR="00A96B7F" w:rsidRPr="00A96B7F" w:rsidRDefault="00A96B7F" w:rsidP="00A96B7F">
      <w:pPr>
        <w:rPr>
          <w:rFonts w:ascii="Arial" w:hAnsi="Arial" w:cs="Arial"/>
          <w:sz w:val="22"/>
          <w:szCs w:val="22"/>
        </w:rPr>
      </w:pPr>
    </w:p>
    <w:p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Summer 2016</w:t>
      </w:r>
      <w:r w:rsidRPr="00A96B7F">
        <w:rPr>
          <w:rFonts w:ascii="Arial" w:hAnsi="Arial" w:cs="Arial"/>
          <w:b/>
          <w:sz w:val="22"/>
          <w:szCs w:val="22"/>
          <w:u w:val="single"/>
        </w:rPr>
        <w:t xml:space="preserve">.docx </w:t>
      </w:r>
    </w:p>
    <w:p w:rsidR="00A96B7F" w:rsidRPr="00F71EF3" w:rsidRDefault="00A96B7F" w:rsidP="00A96B7F">
      <w:pPr>
        <w:rPr>
          <w:rFonts w:ascii="Arial" w:hAnsi="Arial" w:cs="Arial"/>
          <w:sz w:val="20"/>
          <w:szCs w:val="20"/>
        </w:rPr>
      </w:pPr>
    </w:p>
    <w:p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rsidR="00A96B7F" w:rsidRDefault="00A96B7F" w:rsidP="00FC4890">
      <w:pPr>
        <w:rPr>
          <w:rFonts w:ascii="Arial" w:hAnsi="Arial" w:cs="Arial"/>
          <w:sz w:val="20"/>
          <w:szCs w:val="20"/>
        </w:rPr>
      </w:pPr>
    </w:p>
    <w:p w:rsidR="000E60D4" w:rsidRDefault="000E60D4" w:rsidP="00245F7F">
      <w:pPr>
        <w:pStyle w:val="Heading2"/>
      </w:pPr>
      <w:bookmarkStart w:id="4" w:name="_Toc508291176"/>
      <w:r>
        <w:t>NEVER submitted an Assignment as an Email Attachment</w:t>
      </w:r>
      <w:bookmarkEnd w:id="4"/>
      <w:r>
        <w:t xml:space="preserve"> </w:t>
      </w:r>
    </w:p>
    <w:p w:rsidR="00A96B7F" w:rsidRDefault="00A96B7F" w:rsidP="00FC4890">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rsidR="000E60D4" w:rsidRDefault="000E60D4" w:rsidP="000E60D4">
      <w:pPr>
        <w:rPr>
          <w:rFonts w:ascii="Arial" w:hAnsi="Arial" w:cs="Arial"/>
          <w:sz w:val="20"/>
          <w:szCs w:val="20"/>
        </w:rPr>
      </w:pPr>
    </w:p>
    <w:p w:rsidR="000E60D4" w:rsidRDefault="000E60D4" w:rsidP="00245F7F">
      <w:pPr>
        <w:pStyle w:val="Heading2"/>
      </w:pPr>
      <w:bookmarkStart w:id="5" w:name="_Toc508291177"/>
      <w:r>
        <w:t>ONLY Submit a FINAL Version of ALL Assignment</w:t>
      </w:r>
      <w:bookmarkEnd w:id="5"/>
      <w:r>
        <w:t xml:space="preserve"> </w:t>
      </w:r>
    </w:p>
    <w:p w:rsidR="000E60D4" w:rsidRDefault="000E60D4" w:rsidP="000E60D4">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rsidR="000E60D4" w:rsidRPr="000E60D4" w:rsidRDefault="000E60D4" w:rsidP="000E60D4">
      <w:pPr>
        <w:rPr>
          <w:rFonts w:ascii="Arial" w:hAnsi="Arial" w:cs="Arial"/>
          <w:sz w:val="20"/>
          <w:szCs w:val="20"/>
        </w:rPr>
      </w:pPr>
    </w:p>
    <w:p w:rsidR="000E60D4" w:rsidRDefault="000E60D4" w:rsidP="00245F7F">
      <w:pPr>
        <w:pStyle w:val="Heading2"/>
      </w:pPr>
      <w:bookmarkStart w:id="6" w:name="_Toc508291178"/>
      <w:r>
        <w:t>Requests to Clear Previously Assignments for Re-Submission</w:t>
      </w:r>
      <w:bookmarkEnd w:id="6"/>
      <w:r>
        <w:t xml:space="preserve"> </w:t>
      </w:r>
    </w:p>
    <w:p w:rsidR="000E60D4" w:rsidRPr="000E60D4" w:rsidRDefault="000E60D4" w:rsidP="000E60D4">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  </w:t>
      </w:r>
    </w:p>
    <w:p w:rsidR="00A96B7F" w:rsidRDefault="00A96B7F" w:rsidP="00FC4890">
      <w:pPr>
        <w:rPr>
          <w:rFonts w:ascii="Arial" w:hAnsi="Arial" w:cs="Arial"/>
          <w:sz w:val="20"/>
          <w:szCs w:val="20"/>
        </w:rPr>
      </w:pPr>
    </w:p>
    <w:p w:rsidR="009939F2" w:rsidRDefault="009939F2" w:rsidP="00245F7F">
      <w:pPr>
        <w:pStyle w:val="Heading2"/>
      </w:pPr>
      <w:bookmarkStart w:id="7" w:name="_Toc508291179"/>
      <w:r>
        <w:t>Submitting Late Assignments</w:t>
      </w:r>
      <w:bookmarkEnd w:id="7"/>
      <w:r>
        <w:t xml:space="preserve"> </w:t>
      </w:r>
    </w:p>
    <w:p w:rsidR="00FC4890" w:rsidRDefault="00FC4890" w:rsidP="001834B1">
      <w:pPr>
        <w:rPr>
          <w:rFonts w:ascii="Arial" w:hAnsi="Arial" w:cs="Arial"/>
          <w:sz w:val="20"/>
          <w:szCs w:val="20"/>
        </w:rPr>
      </w:pPr>
    </w:p>
    <w:p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rsidR="009939F2" w:rsidRPr="009939F2" w:rsidRDefault="009939F2" w:rsidP="009939F2">
      <w:pPr>
        <w:rPr>
          <w:rFonts w:ascii="Arial" w:hAnsi="Arial" w:cs="Arial"/>
          <w:sz w:val="22"/>
          <w:szCs w:val="22"/>
        </w:rPr>
      </w:pPr>
    </w:p>
    <w:p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rsidR="000E60D4" w:rsidRDefault="000E60D4" w:rsidP="001834B1">
      <w:pPr>
        <w:rPr>
          <w:rFonts w:ascii="Arial" w:hAnsi="Arial" w:cs="Arial"/>
          <w:sz w:val="20"/>
          <w:szCs w:val="20"/>
        </w:rPr>
      </w:pPr>
    </w:p>
    <w:p w:rsidR="009939F2" w:rsidRDefault="009939F2">
      <w:pPr>
        <w:rPr>
          <w:rFonts w:ascii="Arial" w:hAnsi="Arial" w:cs="Arial"/>
          <w:sz w:val="20"/>
          <w:szCs w:val="20"/>
        </w:rPr>
      </w:pPr>
      <w:r>
        <w:rPr>
          <w:rFonts w:ascii="Arial" w:hAnsi="Arial" w:cs="Arial"/>
          <w:sz w:val="20"/>
          <w:szCs w:val="20"/>
        </w:rPr>
        <w:br w:type="page"/>
      </w:r>
    </w:p>
    <w:p w:rsidR="00FC4890" w:rsidRDefault="00FC4890" w:rsidP="001834B1">
      <w:pPr>
        <w:rPr>
          <w:rFonts w:ascii="Arial" w:hAnsi="Arial" w:cs="Arial"/>
          <w:sz w:val="20"/>
          <w:szCs w:val="20"/>
        </w:rPr>
      </w:pPr>
    </w:p>
    <w:p w:rsidR="00FC4890" w:rsidRDefault="00FC4890" w:rsidP="00245F7F">
      <w:pPr>
        <w:pStyle w:val="Heading2"/>
      </w:pPr>
      <w:bookmarkStart w:id="8" w:name="_Toc508291180"/>
      <w:r>
        <w:t>Academic Integrity and Plagiarism</w:t>
      </w:r>
      <w:bookmarkEnd w:id="8"/>
    </w:p>
    <w:p w:rsidR="00FC4890" w:rsidRDefault="00FC4890" w:rsidP="001834B1">
      <w:pPr>
        <w:rPr>
          <w:rFonts w:ascii="Arial" w:hAnsi="Arial" w:cs="Arial"/>
          <w:sz w:val="20"/>
          <w:szCs w:val="20"/>
        </w:rPr>
      </w:pPr>
    </w:p>
    <w:p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rsidR="00BE0704" w:rsidRPr="009939F2" w:rsidRDefault="00BE0704" w:rsidP="00BE0704">
      <w:pPr>
        <w:rPr>
          <w:rFonts w:ascii="Arial" w:hAnsi="Arial" w:cs="Arial"/>
          <w:sz w:val="22"/>
          <w:szCs w:val="22"/>
        </w:rPr>
      </w:pPr>
    </w:p>
    <w:p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rsidR="00BE0704" w:rsidRPr="009939F2" w:rsidRDefault="00BE0704" w:rsidP="00BE0704">
      <w:pPr>
        <w:rPr>
          <w:rFonts w:ascii="Arial" w:hAnsi="Arial" w:cs="Arial"/>
          <w:b/>
          <w:i/>
          <w:sz w:val="22"/>
          <w:szCs w:val="22"/>
        </w:rPr>
      </w:pPr>
    </w:p>
    <w:p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rsidR="00BE0704" w:rsidRPr="009939F2" w:rsidRDefault="00BE0704" w:rsidP="00BE0704">
      <w:pPr>
        <w:rPr>
          <w:rFonts w:ascii="Arial" w:hAnsi="Arial" w:cs="Arial"/>
          <w:b/>
          <w:i/>
          <w:sz w:val="22"/>
          <w:szCs w:val="22"/>
        </w:rPr>
      </w:pPr>
    </w:p>
    <w:p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rsidR="0063717B" w:rsidRPr="009939F2" w:rsidRDefault="0063717B" w:rsidP="001834B1">
      <w:pPr>
        <w:rPr>
          <w:rFonts w:ascii="Arial" w:hAnsi="Arial" w:cs="Arial"/>
          <w:b/>
          <w:i/>
          <w:sz w:val="22"/>
          <w:szCs w:val="22"/>
        </w:rPr>
      </w:pPr>
    </w:p>
    <w:p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rsidR="00A51813" w:rsidRPr="009939F2" w:rsidRDefault="00A51813" w:rsidP="001834B1">
      <w:pPr>
        <w:rPr>
          <w:rFonts w:ascii="Arial" w:hAnsi="Arial" w:cs="Arial"/>
          <w:b/>
          <w:i/>
          <w:sz w:val="22"/>
          <w:szCs w:val="22"/>
        </w:rPr>
      </w:pPr>
    </w:p>
    <w:p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rsidR="00A51813" w:rsidRDefault="00A51813">
      <w:pPr>
        <w:rPr>
          <w:rFonts w:ascii="Arial" w:hAnsi="Arial" w:cs="Arial"/>
          <w:sz w:val="22"/>
          <w:szCs w:val="22"/>
        </w:rPr>
      </w:pPr>
      <w:r>
        <w:rPr>
          <w:rFonts w:ascii="Arial" w:hAnsi="Arial" w:cs="Arial"/>
          <w:sz w:val="22"/>
          <w:szCs w:val="22"/>
        </w:rPr>
        <w:br w:type="page"/>
      </w:r>
    </w:p>
    <w:p w:rsidR="001834B1" w:rsidRDefault="001834B1" w:rsidP="00575FCE">
      <w:pPr>
        <w:rPr>
          <w:rFonts w:ascii="Arial" w:hAnsi="Arial" w:cs="Arial"/>
          <w:sz w:val="22"/>
          <w:szCs w:val="22"/>
        </w:rPr>
      </w:pPr>
    </w:p>
    <w:p w:rsidR="00FD57D0" w:rsidRDefault="00015AD9" w:rsidP="00245F7F">
      <w:pPr>
        <w:pStyle w:val="Heading2"/>
      </w:pPr>
      <w:bookmarkStart w:id="9" w:name="_Toc508291181"/>
      <w:r>
        <w:t xml:space="preserve">How to complete </w:t>
      </w:r>
      <w:r w:rsidR="003B04F2">
        <w:t xml:space="preserve">Content </w:t>
      </w:r>
      <w:r w:rsidR="000F5E9F">
        <w:t>Questions</w:t>
      </w:r>
      <w:bookmarkEnd w:id="9"/>
      <w:r w:rsidR="000F5E9F">
        <w:t xml:space="preserve"> </w:t>
      </w:r>
      <w:r>
        <w:t xml:space="preserve"> </w:t>
      </w:r>
    </w:p>
    <w:p w:rsidR="000F5E9F" w:rsidRDefault="000F5E9F">
      <w:pPr>
        <w:rPr>
          <w:b/>
          <w:sz w:val="28"/>
          <w:szCs w:val="28"/>
        </w:rPr>
      </w:pPr>
    </w:p>
    <w:p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rsidR="00650501" w:rsidRDefault="00650501" w:rsidP="00650501">
      <w:pPr>
        <w:rPr>
          <w:rFonts w:ascii="Arial" w:hAnsi="Arial" w:cs="Arial"/>
          <w:sz w:val="22"/>
          <w:szCs w:val="22"/>
        </w:rPr>
      </w:pPr>
    </w:p>
    <w:p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50501" w:rsidRPr="008A3C7F" w:rsidRDefault="00650501" w:rsidP="00650501">
      <w:pPr>
        <w:rPr>
          <w:rFonts w:ascii="Arial" w:hAnsi="Arial" w:cs="Arial"/>
          <w:sz w:val="22"/>
          <w:szCs w:val="22"/>
        </w:rPr>
      </w:pPr>
    </w:p>
    <w:p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rsidR="00011635" w:rsidRDefault="00011635">
      <w:pPr>
        <w:rPr>
          <w:rFonts w:ascii="Arial" w:hAnsi="Arial" w:cs="Arial"/>
          <w:b/>
          <w:sz w:val="22"/>
          <w:szCs w:val="22"/>
        </w:rPr>
      </w:pPr>
    </w:p>
    <w:p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rsidR="00650501" w:rsidRDefault="00650501" w:rsidP="000F5E9F">
      <w:pPr>
        <w:rPr>
          <w:rFonts w:ascii="Arial" w:hAnsi="Arial" w:cs="Arial"/>
        </w:rPr>
      </w:pPr>
    </w:p>
    <w:p w:rsidR="00DB6258" w:rsidRDefault="00DB6258" w:rsidP="00593FA8">
      <w:pPr>
        <w:rPr>
          <w:rFonts w:ascii="Arial" w:hAnsi="Arial" w:cs="Arial"/>
          <w:sz w:val="22"/>
          <w:szCs w:val="22"/>
        </w:rPr>
      </w:pPr>
    </w:p>
    <w:p w:rsidR="00372BB6" w:rsidRPr="000C2298" w:rsidRDefault="00372BB6" w:rsidP="00372BB6">
      <w:pPr>
        <w:rPr>
          <w:rFonts w:ascii="Arial" w:hAnsi="Arial" w:cs="Arial"/>
          <w:sz w:val="20"/>
          <w:szCs w:val="20"/>
        </w:rPr>
      </w:pPr>
    </w:p>
    <w:p w:rsidR="00690B23" w:rsidRDefault="00690B23">
      <w:pPr>
        <w:rPr>
          <w:rFonts w:ascii="Courier New" w:hAnsi="Courier New"/>
          <w:sz w:val="22"/>
          <w:szCs w:val="22"/>
        </w:rPr>
      </w:pPr>
      <w:r>
        <w:rPr>
          <w:sz w:val="22"/>
          <w:szCs w:val="22"/>
        </w:rPr>
        <w:br w:type="page"/>
      </w:r>
    </w:p>
    <w:p w:rsidR="00481FB5" w:rsidRPr="0031138D" w:rsidRDefault="00481FB5" w:rsidP="00481FB5">
      <w:pPr>
        <w:pStyle w:val="Heading1"/>
      </w:pPr>
      <w:bookmarkStart w:id="10" w:name="_Toc508291182"/>
      <w:r>
        <w:lastRenderedPageBreak/>
        <w:t>Preparing an ERD Diagram for the PSP Case</w:t>
      </w:r>
      <w:bookmarkEnd w:id="10"/>
      <w:r>
        <w:t xml:space="preserve"> </w:t>
      </w:r>
    </w:p>
    <w:p w:rsidR="00481FB5" w:rsidRDefault="00481FB5" w:rsidP="00E744F7">
      <w:pPr>
        <w:rPr>
          <w:rFonts w:ascii="Arial" w:hAnsi="Arial" w:cs="Arial"/>
          <w:sz w:val="22"/>
          <w:szCs w:val="22"/>
        </w:rPr>
      </w:pPr>
    </w:p>
    <w:p w:rsidR="00481FB5" w:rsidRPr="009D1F93" w:rsidRDefault="00AF076D" w:rsidP="00481FB5">
      <w:pPr>
        <w:pStyle w:val="Heading2"/>
      </w:pPr>
      <w:bookmarkStart w:id="11" w:name="_Toc508291183"/>
      <w:r>
        <w:t xml:space="preserve">RMU Access to </w:t>
      </w:r>
      <w:proofErr w:type="spellStart"/>
      <w:r>
        <w:t>LucidChart</w:t>
      </w:r>
      <w:bookmarkEnd w:id="11"/>
      <w:proofErr w:type="spellEnd"/>
      <w:r w:rsidR="00481FB5">
        <w:t xml:space="preserve"> </w:t>
      </w:r>
    </w:p>
    <w:p w:rsidR="00481FB5" w:rsidRDefault="00481FB5" w:rsidP="00481FB5">
      <w:pPr>
        <w:rPr>
          <w:rFonts w:ascii="Arial" w:hAnsi="Arial" w:cs="Arial"/>
          <w:sz w:val="20"/>
          <w:szCs w:val="20"/>
        </w:rPr>
      </w:pPr>
    </w:p>
    <w:p w:rsidR="0095786D" w:rsidRPr="0095786D" w:rsidRDefault="0095786D" w:rsidP="0095786D">
      <w:pPr>
        <w:rPr>
          <w:rFonts w:ascii="Arial" w:hAnsi="Arial" w:cs="Arial"/>
          <w:sz w:val="22"/>
          <w:szCs w:val="22"/>
        </w:rPr>
      </w:pPr>
      <w:r>
        <w:rPr>
          <w:rFonts w:ascii="Arial" w:hAnsi="Arial" w:cs="Arial"/>
          <w:sz w:val="22"/>
          <w:szCs w:val="22"/>
        </w:rPr>
        <w:t xml:space="preserve">In the past </w:t>
      </w:r>
      <w:r w:rsidR="00350FD5">
        <w:rPr>
          <w:rFonts w:ascii="Arial" w:hAnsi="Arial" w:cs="Arial"/>
          <w:sz w:val="22"/>
          <w:szCs w:val="22"/>
        </w:rPr>
        <w:t xml:space="preserve">students had </w:t>
      </w:r>
      <w:r>
        <w:rPr>
          <w:rFonts w:ascii="Arial" w:hAnsi="Arial" w:cs="Arial"/>
          <w:sz w:val="22"/>
          <w:szCs w:val="22"/>
        </w:rPr>
        <w:t xml:space="preserve">created ERD Diagrams using Visio, which may be accessed on RMU VMware View. However, Visio </w:t>
      </w:r>
      <w:r w:rsidR="002A462D">
        <w:rPr>
          <w:rFonts w:ascii="Arial" w:hAnsi="Arial" w:cs="Arial"/>
          <w:sz w:val="22"/>
          <w:szCs w:val="22"/>
        </w:rPr>
        <w:t xml:space="preserve">had </w:t>
      </w:r>
      <w:r>
        <w:rPr>
          <w:rFonts w:ascii="Arial" w:hAnsi="Arial" w:cs="Arial"/>
          <w:sz w:val="22"/>
          <w:szCs w:val="22"/>
        </w:rPr>
        <w:t xml:space="preserve">eliminated ERD diagrams. </w:t>
      </w:r>
      <w:r w:rsidR="002A462D">
        <w:rPr>
          <w:rFonts w:ascii="Arial" w:hAnsi="Arial" w:cs="Arial"/>
          <w:sz w:val="22"/>
          <w:szCs w:val="22"/>
        </w:rPr>
        <w:t xml:space="preserve"> RMU has provided students and faculty </w:t>
      </w:r>
      <w:r w:rsidR="00350FD5">
        <w:rPr>
          <w:rFonts w:ascii="Arial" w:hAnsi="Arial" w:cs="Arial"/>
          <w:sz w:val="22"/>
          <w:szCs w:val="22"/>
        </w:rPr>
        <w:t xml:space="preserve">with </w:t>
      </w:r>
      <w:r w:rsidR="002A462D">
        <w:rPr>
          <w:rFonts w:ascii="Arial" w:hAnsi="Arial" w:cs="Arial"/>
          <w:sz w:val="22"/>
          <w:szCs w:val="22"/>
        </w:rPr>
        <w:t>access to Lucid Charts</w:t>
      </w:r>
      <w:proofErr w:type="gramStart"/>
      <w:r w:rsidR="00AF076D">
        <w:rPr>
          <w:rFonts w:ascii="Arial" w:hAnsi="Arial" w:cs="Arial"/>
          <w:sz w:val="22"/>
          <w:szCs w:val="22"/>
        </w:rPr>
        <w:t>..</w:t>
      </w:r>
      <w:proofErr w:type="gramEnd"/>
      <w:r w:rsidR="00AF076D">
        <w:rPr>
          <w:rFonts w:ascii="Arial" w:hAnsi="Arial" w:cs="Arial"/>
          <w:sz w:val="22"/>
          <w:szCs w:val="22"/>
        </w:rPr>
        <w:t xml:space="preserve"> </w:t>
      </w:r>
      <w:r w:rsidRPr="0095786D">
        <w:rPr>
          <w:rFonts w:ascii="Arial" w:hAnsi="Arial" w:cs="Arial"/>
          <w:sz w:val="22"/>
          <w:szCs w:val="22"/>
        </w:rPr>
        <w:t xml:space="preserve">You can access </w:t>
      </w:r>
      <w:proofErr w:type="spellStart"/>
      <w:r w:rsidRPr="0095786D">
        <w:rPr>
          <w:rFonts w:ascii="Arial" w:hAnsi="Arial" w:cs="Arial"/>
          <w:sz w:val="22"/>
          <w:szCs w:val="22"/>
        </w:rPr>
        <w:t>Lucidchart</w:t>
      </w:r>
      <w:proofErr w:type="spellEnd"/>
      <w:r w:rsidRPr="0095786D">
        <w:rPr>
          <w:rFonts w:ascii="Arial" w:hAnsi="Arial" w:cs="Arial"/>
          <w:sz w:val="22"/>
          <w:szCs w:val="22"/>
        </w:rPr>
        <w:t xml:space="preserve"> and the ERD tool by:</w:t>
      </w:r>
    </w:p>
    <w:p w:rsidR="0095786D" w:rsidRPr="0095786D" w:rsidRDefault="0095786D" w:rsidP="0095786D">
      <w:pPr>
        <w:rPr>
          <w:rFonts w:ascii="Arial" w:hAnsi="Arial" w:cs="Arial"/>
          <w:sz w:val="22"/>
          <w:szCs w:val="22"/>
        </w:rPr>
      </w:pPr>
    </w:p>
    <w:p w:rsidR="0095786D" w:rsidRPr="00AF076D" w:rsidRDefault="0095786D" w:rsidP="00AF076D">
      <w:pPr>
        <w:pStyle w:val="ListParagraph"/>
        <w:numPr>
          <w:ilvl w:val="0"/>
          <w:numId w:val="5"/>
        </w:numPr>
        <w:rPr>
          <w:rFonts w:ascii="Arial" w:hAnsi="Arial" w:cs="Arial"/>
          <w:sz w:val="22"/>
          <w:szCs w:val="22"/>
        </w:rPr>
      </w:pPr>
      <w:r w:rsidRPr="00AF076D">
        <w:rPr>
          <w:rFonts w:ascii="Arial" w:hAnsi="Arial" w:cs="Arial"/>
          <w:sz w:val="22"/>
          <w:szCs w:val="22"/>
        </w:rPr>
        <w:t>Opening Google Drive (drive.google.com) and logging into your RMU account</w:t>
      </w:r>
    </w:p>
    <w:p w:rsidR="0095786D" w:rsidRPr="00AF076D" w:rsidRDefault="0095786D" w:rsidP="00AF076D">
      <w:pPr>
        <w:pStyle w:val="ListParagraph"/>
        <w:numPr>
          <w:ilvl w:val="0"/>
          <w:numId w:val="5"/>
        </w:numPr>
        <w:rPr>
          <w:rFonts w:ascii="Arial" w:hAnsi="Arial" w:cs="Arial"/>
          <w:sz w:val="22"/>
          <w:szCs w:val="22"/>
        </w:rPr>
      </w:pPr>
      <w:r w:rsidRPr="00AF076D">
        <w:rPr>
          <w:rFonts w:ascii="Arial" w:hAnsi="Arial" w:cs="Arial"/>
          <w:sz w:val="22"/>
          <w:szCs w:val="22"/>
        </w:rPr>
        <w:t>In the top left click New and then click More at the bottom of the drop down</w:t>
      </w:r>
    </w:p>
    <w:p w:rsidR="0095786D" w:rsidRPr="00AF076D" w:rsidRDefault="0095786D" w:rsidP="00AF076D">
      <w:pPr>
        <w:pStyle w:val="ListParagraph"/>
        <w:numPr>
          <w:ilvl w:val="0"/>
          <w:numId w:val="5"/>
        </w:numPr>
        <w:rPr>
          <w:rFonts w:ascii="Arial" w:hAnsi="Arial" w:cs="Arial"/>
          <w:sz w:val="22"/>
          <w:szCs w:val="22"/>
        </w:rPr>
      </w:pPr>
      <w:r w:rsidRPr="00AF076D">
        <w:rPr>
          <w:rFonts w:ascii="Arial" w:hAnsi="Arial" w:cs="Arial"/>
          <w:sz w:val="22"/>
          <w:szCs w:val="22"/>
        </w:rPr>
        <w:t xml:space="preserve">You should see </w:t>
      </w:r>
      <w:proofErr w:type="spellStart"/>
      <w:r w:rsidRPr="00AF076D">
        <w:rPr>
          <w:rFonts w:ascii="Arial" w:hAnsi="Arial" w:cs="Arial"/>
          <w:sz w:val="22"/>
          <w:szCs w:val="22"/>
        </w:rPr>
        <w:t>LucidChart</w:t>
      </w:r>
      <w:proofErr w:type="spellEnd"/>
      <w:r w:rsidRPr="00AF076D">
        <w:rPr>
          <w:rFonts w:ascii="Arial" w:hAnsi="Arial" w:cs="Arial"/>
          <w:sz w:val="22"/>
          <w:szCs w:val="22"/>
        </w:rPr>
        <w:t xml:space="preserve"> diagrams as an option, click that and allow </w:t>
      </w:r>
      <w:proofErr w:type="spellStart"/>
      <w:r w:rsidRPr="00AF076D">
        <w:rPr>
          <w:rFonts w:ascii="Arial" w:hAnsi="Arial" w:cs="Arial"/>
          <w:sz w:val="22"/>
          <w:szCs w:val="22"/>
        </w:rPr>
        <w:t>LucidChart</w:t>
      </w:r>
      <w:proofErr w:type="spellEnd"/>
      <w:r w:rsidRPr="00AF076D">
        <w:rPr>
          <w:rFonts w:ascii="Arial" w:hAnsi="Arial" w:cs="Arial"/>
          <w:sz w:val="22"/>
          <w:szCs w:val="22"/>
        </w:rPr>
        <w:t xml:space="preserve"> to load in a new tab</w:t>
      </w:r>
    </w:p>
    <w:p w:rsidR="002A462D" w:rsidRPr="00AF076D" w:rsidRDefault="0095786D" w:rsidP="00AF076D">
      <w:pPr>
        <w:pStyle w:val="ListParagraph"/>
        <w:numPr>
          <w:ilvl w:val="0"/>
          <w:numId w:val="5"/>
        </w:numPr>
        <w:rPr>
          <w:rFonts w:ascii="Arial" w:hAnsi="Arial" w:cs="Arial"/>
          <w:sz w:val="22"/>
          <w:szCs w:val="22"/>
        </w:rPr>
      </w:pPr>
      <w:r w:rsidRPr="00AF076D">
        <w:rPr>
          <w:rFonts w:ascii="Arial" w:hAnsi="Arial" w:cs="Arial"/>
          <w:sz w:val="22"/>
          <w:szCs w:val="22"/>
        </w:rPr>
        <w:t xml:space="preserve">Once </w:t>
      </w:r>
      <w:proofErr w:type="spellStart"/>
      <w:r w:rsidRPr="00AF076D">
        <w:rPr>
          <w:rFonts w:ascii="Arial" w:hAnsi="Arial" w:cs="Arial"/>
          <w:sz w:val="22"/>
          <w:szCs w:val="22"/>
        </w:rPr>
        <w:t>LucidChart</w:t>
      </w:r>
      <w:proofErr w:type="spellEnd"/>
      <w:r w:rsidRPr="00AF076D">
        <w:rPr>
          <w:rFonts w:ascii="Arial" w:hAnsi="Arial" w:cs="Arial"/>
          <w:sz w:val="22"/>
          <w:szCs w:val="22"/>
        </w:rPr>
        <w:t xml:space="preserve"> loads, you should see the Create a New Document Dialog with some Templates to choose from. One of the categories of templates is Entity Relationship (ERD). </w:t>
      </w:r>
    </w:p>
    <w:p w:rsidR="002A462D" w:rsidRDefault="002A462D" w:rsidP="0095786D">
      <w:pPr>
        <w:rPr>
          <w:rFonts w:ascii="Arial" w:hAnsi="Arial" w:cs="Arial"/>
          <w:sz w:val="22"/>
          <w:szCs w:val="22"/>
        </w:rPr>
      </w:pPr>
    </w:p>
    <w:p w:rsidR="002A462D" w:rsidRDefault="002A462D" w:rsidP="002A462D">
      <w:pPr>
        <w:jc w:val="center"/>
        <w:rPr>
          <w:rFonts w:ascii="Arial" w:hAnsi="Arial" w:cs="Arial"/>
          <w:sz w:val="22"/>
          <w:szCs w:val="22"/>
        </w:rPr>
      </w:pPr>
      <w:r>
        <w:rPr>
          <w:noProof/>
        </w:rPr>
        <w:drawing>
          <wp:inline distT="0" distB="0" distL="0" distR="0" wp14:anchorId="295AB403" wp14:editId="29A66228">
            <wp:extent cx="486156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560" cy="2990850"/>
                    </a:xfrm>
                    <a:prstGeom prst="rect">
                      <a:avLst/>
                    </a:prstGeom>
                  </pic:spPr>
                </pic:pic>
              </a:graphicData>
            </a:graphic>
          </wp:inline>
        </w:drawing>
      </w:r>
    </w:p>
    <w:p w:rsidR="002A462D" w:rsidRDefault="002A462D" w:rsidP="0095786D">
      <w:pPr>
        <w:rPr>
          <w:rFonts w:ascii="Arial" w:hAnsi="Arial" w:cs="Arial"/>
          <w:sz w:val="22"/>
          <w:szCs w:val="22"/>
        </w:rPr>
      </w:pPr>
    </w:p>
    <w:p w:rsidR="0095786D" w:rsidRPr="0095786D" w:rsidRDefault="0095786D" w:rsidP="0095786D">
      <w:pPr>
        <w:rPr>
          <w:rFonts w:ascii="Arial" w:hAnsi="Arial" w:cs="Arial"/>
          <w:sz w:val="22"/>
          <w:szCs w:val="22"/>
        </w:rPr>
      </w:pPr>
    </w:p>
    <w:p w:rsidR="0095786D" w:rsidRPr="0095786D" w:rsidRDefault="0095786D" w:rsidP="0095786D">
      <w:pPr>
        <w:rPr>
          <w:rFonts w:ascii="Arial" w:hAnsi="Arial" w:cs="Arial"/>
          <w:sz w:val="22"/>
          <w:szCs w:val="22"/>
        </w:rPr>
      </w:pPr>
      <w:r w:rsidRPr="0095786D">
        <w:rPr>
          <w:rFonts w:ascii="Arial" w:hAnsi="Arial" w:cs="Arial"/>
          <w:sz w:val="22"/>
          <w:szCs w:val="22"/>
        </w:rPr>
        <w:t xml:space="preserve">Files created by </w:t>
      </w:r>
      <w:proofErr w:type="spellStart"/>
      <w:r w:rsidRPr="0095786D">
        <w:rPr>
          <w:rFonts w:ascii="Arial" w:hAnsi="Arial" w:cs="Arial"/>
          <w:sz w:val="22"/>
          <w:szCs w:val="22"/>
        </w:rPr>
        <w:t>Lucidchart</w:t>
      </w:r>
      <w:proofErr w:type="spellEnd"/>
      <w:r w:rsidRPr="0095786D">
        <w:rPr>
          <w:rFonts w:ascii="Arial" w:hAnsi="Arial" w:cs="Arial"/>
          <w:sz w:val="22"/>
          <w:szCs w:val="22"/>
        </w:rPr>
        <w:t xml:space="preserve"> are stored in Google Drive and can be shared with others just like any other file on Google Drive.</w:t>
      </w:r>
    </w:p>
    <w:p w:rsidR="0095786D" w:rsidRDefault="0095786D" w:rsidP="00481FB5">
      <w:pPr>
        <w:rPr>
          <w:rFonts w:ascii="Arial" w:hAnsi="Arial" w:cs="Arial"/>
          <w:sz w:val="22"/>
          <w:szCs w:val="22"/>
        </w:rPr>
      </w:pPr>
    </w:p>
    <w:p w:rsidR="0095786D" w:rsidRDefault="0095786D" w:rsidP="00481FB5">
      <w:pPr>
        <w:rPr>
          <w:rFonts w:ascii="Arial" w:hAnsi="Arial" w:cs="Arial"/>
          <w:sz w:val="22"/>
          <w:szCs w:val="22"/>
        </w:rPr>
      </w:pPr>
      <w:r>
        <w:rPr>
          <w:rFonts w:ascii="Arial" w:hAnsi="Arial" w:cs="Arial"/>
          <w:sz w:val="22"/>
          <w:szCs w:val="22"/>
        </w:rPr>
        <w:t xml:space="preserve">Video - </w:t>
      </w:r>
      <w:proofErr w:type="spellStart"/>
      <w:r w:rsidRPr="0095786D">
        <w:rPr>
          <w:rFonts w:ascii="Arial" w:hAnsi="Arial" w:cs="Arial"/>
          <w:sz w:val="22"/>
          <w:szCs w:val="22"/>
        </w:rPr>
        <w:t>LucidChart</w:t>
      </w:r>
      <w:proofErr w:type="spellEnd"/>
      <w:r w:rsidRPr="0095786D">
        <w:rPr>
          <w:rFonts w:ascii="Arial" w:hAnsi="Arial" w:cs="Arial"/>
          <w:sz w:val="22"/>
          <w:szCs w:val="22"/>
        </w:rPr>
        <w:t xml:space="preserve"> Full Tutorial 2014</w:t>
      </w:r>
      <w:r>
        <w:rPr>
          <w:rFonts w:ascii="Arial" w:hAnsi="Arial" w:cs="Arial"/>
          <w:sz w:val="22"/>
          <w:szCs w:val="22"/>
        </w:rPr>
        <w:t xml:space="preserve"> - </w:t>
      </w:r>
      <w:r w:rsidRPr="0095786D">
        <w:rPr>
          <w:rFonts w:ascii="Arial" w:hAnsi="Arial" w:cs="Arial"/>
          <w:sz w:val="22"/>
          <w:szCs w:val="22"/>
        </w:rPr>
        <w:t>https://www.youtube.com/watch?v=6sm60O4kLDs</w:t>
      </w:r>
    </w:p>
    <w:p w:rsidR="0095786D" w:rsidRDefault="0095786D" w:rsidP="00481FB5">
      <w:pPr>
        <w:rPr>
          <w:rFonts w:ascii="Arial" w:hAnsi="Arial" w:cs="Arial"/>
          <w:sz w:val="22"/>
          <w:szCs w:val="22"/>
        </w:rPr>
      </w:pPr>
      <w:r>
        <w:rPr>
          <w:rFonts w:ascii="Arial" w:hAnsi="Arial" w:cs="Arial"/>
          <w:sz w:val="22"/>
          <w:szCs w:val="22"/>
        </w:rPr>
        <w:t xml:space="preserve">Video - </w:t>
      </w:r>
      <w:r w:rsidRPr="0095786D">
        <w:rPr>
          <w:rFonts w:ascii="Arial" w:hAnsi="Arial" w:cs="Arial"/>
          <w:sz w:val="22"/>
          <w:szCs w:val="22"/>
        </w:rPr>
        <w:t>Entity Relationship Diagram (ERD) Tutorial - Part 1</w:t>
      </w:r>
      <w:r>
        <w:rPr>
          <w:rFonts w:ascii="Arial" w:hAnsi="Arial" w:cs="Arial"/>
          <w:sz w:val="22"/>
          <w:szCs w:val="22"/>
        </w:rPr>
        <w:t xml:space="preserve"> - </w:t>
      </w:r>
      <w:r w:rsidRPr="0095786D">
        <w:rPr>
          <w:rFonts w:ascii="Arial" w:hAnsi="Arial" w:cs="Arial"/>
          <w:sz w:val="22"/>
          <w:szCs w:val="22"/>
        </w:rPr>
        <w:t>https://www.youtube.com/watch?v=QpdhBUYk7Kk</w:t>
      </w:r>
    </w:p>
    <w:p w:rsidR="0095786D" w:rsidRPr="00481FB5" w:rsidRDefault="0095786D" w:rsidP="00481FB5">
      <w:pPr>
        <w:rPr>
          <w:rFonts w:ascii="Arial" w:hAnsi="Arial" w:cs="Arial"/>
          <w:sz w:val="22"/>
          <w:szCs w:val="22"/>
        </w:rPr>
      </w:pPr>
      <w:r>
        <w:rPr>
          <w:rFonts w:ascii="Arial" w:hAnsi="Arial" w:cs="Arial"/>
          <w:sz w:val="22"/>
          <w:szCs w:val="22"/>
        </w:rPr>
        <w:t xml:space="preserve">Video - </w:t>
      </w:r>
      <w:r w:rsidRPr="0095786D">
        <w:rPr>
          <w:rFonts w:ascii="Arial" w:hAnsi="Arial" w:cs="Arial"/>
          <w:sz w:val="22"/>
          <w:szCs w:val="22"/>
        </w:rPr>
        <w:t>Entity Relationship Diagram (ERD) Tutorial - Part 2</w:t>
      </w:r>
      <w:r>
        <w:rPr>
          <w:rFonts w:ascii="Arial" w:hAnsi="Arial" w:cs="Arial"/>
          <w:sz w:val="22"/>
          <w:szCs w:val="22"/>
        </w:rPr>
        <w:t xml:space="preserve"> - </w:t>
      </w:r>
      <w:r w:rsidRPr="0095786D">
        <w:rPr>
          <w:rFonts w:ascii="Arial" w:hAnsi="Arial" w:cs="Arial"/>
          <w:sz w:val="22"/>
          <w:szCs w:val="22"/>
        </w:rPr>
        <w:t>https://www.youtube.com/watch?v=-CuY5ADwn24</w:t>
      </w:r>
    </w:p>
    <w:p w:rsidR="0095786D" w:rsidRDefault="0095786D" w:rsidP="00481FB5">
      <w:pPr>
        <w:rPr>
          <w:rFonts w:ascii="Arial" w:hAnsi="Arial" w:cs="Arial"/>
          <w:sz w:val="22"/>
          <w:szCs w:val="22"/>
        </w:rPr>
      </w:pPr>
      <w:r>
        <w:rPr>
          <w:rFonts w:ascii="Arial" w:hAnsi="Arial" w:cs="Arial"/>
          <w:sz w:val="22"/>
          <w:szCs w:val="22"/>
        </w:rPr>
        <w:t xml:space="preserve">Video - </w:t>
      </w:r>
      <w:r w:rsidRPr="0095786D">
        <w:rPr>
          <w:rFonts w:ascii="Arial" w:hAnsi="Arial" w:cs="Arial"/>
          <w:sz w:val="22"/>
          <w:szCs w:val="22"/>
        </w:rPr>
        <w:t xml:space="preserve">Creating an ERD with </w:t>
      </w:r>
      <w:proofErr w:type="spellStart"/>
      <w:r w:rsidRPr="0095786D">
        <w:rPr>
          <w:rFonts w:ascii="Arial" w:hAnsi="Arial" w:cs="Arial"/>
          <w:sz w:val="22"/>
          <w:szCs w:val="22"/>
        </w:rPr>
        <w:t>LucidChart</w:t>
      </w:r>
      <w:proofErr w:type="spellEnd"/>
      <w:r>
        <w:rPr>
          <w:rFonts w:ascii="Arial" w:hAnsi="Arial" w:cs="Arial"/>
          <w:sz w:val="22"/>
          <w:szCs w:val="22"/>
        </w:rPr>
        <w:t xml:space="preserve"> - </w:t>
      </w:r>
      <w:r w:rsidRPr="0095786D">
        <w:rPr>
          <w:rFonts w:ascii="Arial" w:hAnsi="Arial" w:cs="Arial"/>
          <w:sz w:val="22"/>
          <w:szCs w:val="22"/>
        </w:rPr>
        <w:t>https://www.youtube.com/watch?v=9L0CMnDGuLg</w:t>
      </w:r>
    </w:p>
    <w:p w:rsidR="00AF076D" w:rsidRDefault="0095786D" w:rsidP="00481FB5">
      <w:pPr>
        <w:rPr>
          <w:rFonts w:ascii="Arial" w:hAnsi="Arial" w:cs="Arial"/>
          <w:sz w:val="22"/>
          <w:szCs w:val="22"/>
        </w:rPr>
      </w:pPr>
      <w:r>
        <w:rPr>
          <w:rFonts w:ascii="Arial" w:hAnsi="Arial" w:cs="Arial"/>
          <w:sz w:val="22"/>
          <w:szCs w:val="22"/>
        </w:rPr>
        <w:t xml:space="preserve">Video - </w:t>
      </w:r>
      <w:r w:rsidRPr="0095786D">
        <w:rPr>
          <w:rFonts w:ascii="Arial" w:hAnsi="Arial" w:cs="Arial"/>
          <w:sz w:val="22"/>
          <w:szCs w:val="22"/>
        </w:rPr>
        <w:t xml:space="preserve">DB2: ERD student registration system in </w:t>
      </w:r>
      <w:proofErr w:type="spellStart"/>
      <w:r w:rsidRPr="0095786D">
        <w:rPr>
          <w:rFonts w:ascii="Arial" w:hAnsi="Arial" w:cs="Arial"/>
          <w:sz w:val="22"/>
          <w:szCs w:val="22"/>
        </w:rPr>
        <w:t>LucidChart</w:t>
      </w:r>
      <w:proofErr w:type="spellEnd"/>
      <w:r>
        <w:rPr>
          <w:rFonts w:ascii="Arial" w:hAnsi="Arial" w:cs="Arial"/>
          <w:sz w:val="22"/>
          <w:szCs w:val="22"/>
        </w:rPr>
        <w:t xml:space="preserve"> - </w:t>
      </w:r>
      <w:hyperlink r:id="rId13" w:history="1">
        <w:r w:rsidR="00AF076D" w:rsidRPr="008C3F2F">
          <w:rPr>
            <w:rStyle w:val="Hyperlink"/>
            <w:rFonts w:ascii="Arial" w:hAnsi="Arial" w:cs="Arial"/>
            <w:sz w:val="22"/>
            <w:szCs w:val="22"/>
          </w:rPr>
          <w:t>https://www.youtube.com/watch?v=X8OzjPkvUyE</w:t>
        </w:r>
      </w:hyperlink>
    </w:p>
    <w:p w:rsidR="00AF076D" w:rsidRDefault="00AF076D">
      <w:pPr>
        <w:rPr>
          <w:rFonts w:ascii="Arial" w:hAnsi="Arial" w:cs="Arial"/>
          <w:sz w:val="22"/>
          <w:szCs w:val="22"/>
        </w:rPr>
      </w:pPr>
      <w:r>
        <w:rPr>
          <w:rFonts w:ascii="Arial" w:hAnsi="Arial" w:cs="Arial"/>
          <w:sz w:val="22"/>
          <w:szCs w:val="22"/>
        </w:rPr>
        <w:br w:type="page"/>
      </w:r>
    </w:p>
    <w:p w:rsidR="00AF076D" w:rsidRDefault="00AF076D" w:rsidP="00AF076D">
      <w:pPr>
        <w:pStyle w:val="Heading2"/>
      </w:pPr>
      <w:bookmarkStart w:id="12" w:name="_Toc508291184"/>
      <w:r>
        <w:lastRenderedPageBreak/>
        <w:t>ERD Videos and SQL Developer Data Modeler</w:t>
      </w:r>
      <w:bookmarkEnd w:id="12"/>
      <w:r>
        <w:t xml:space="preserve"> </w:t>
      </w:r>
    </w:p>
    <w:p w:rsidR="00AF076D" w:rsidRDefault="00AF076D" w:rsidP="00AF076D">
      <w:pPr>
        <w:rPr>
          <w:rFonts w:ascii="Arial" w:hAnsi="Arial" w:cs="Arial"/>
          <w:sz w:val="20"/>
          <w:szCs w:val="20"/>
        </w:rPr>
      </w:pPr>
    </w:p>
    <w:p w:rsidR="00AF076D"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AF076D">
        <w:rPr>
          <w:rFonts w:ascii="Arial" w:hAnsi="Arial" w:cs="Arial"/>
          <w:b/>
          <w:sz w:val="20"/>
          <w:szCs w:val="20"/>
        </w:rPr>
        <w:t>Oracle SQL Developer Data Modeler 4.0 (4.0.0.825) EA3</w:t>
      </w:r>
      <w:r>
        <w:rPr>
          <w:rFonts w:ascii="Arial" w:hAnsi="Arial" w:cs="Arial"/>
          <w:b/>
          <w:sz w:val="20"/>
          <w:szCs w:val="20"/>
        </w:rPr>
        <w:t xml:space="preserve"> download - </w:t>
      </w:r>
      <w:r w:rsidRPr="00AF076D">
        <w:rPr>
          <w:rFonts w:ascii="Arial" w:hAnsi="Arial" w:cs="Arial"/>
          <w:b/>
          <w:sz w:val="20"/>
          <w:szCs w:val="20"/>
        </w:rPr>
        <w:t>http://www.oracle.com/technetwork/developer-tools/datamodeler/downloads/datamodeler-4ea-downloads-1988443.html</w:t>
      </w:r>
    </w:p>
    <w:p w:rsidR="00AF076D"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p>
    <w:p w:rsidR="00AF076D"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p>
    <w:p w:rsidR="00AF076D"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Pr>
          <w:rFonts w:ascii="Arial" w:hAnsi="Arial" w:cs="Arial"/>
          <w:b/>
          <w:sz w:val="20"/>
          <w:szCs w:val="20"/>
        </w:rPr>
        <w:t xml:space="preserve">Video - </w:t>
      </w:r>
      <w:r w:rsidRPr="00AF076D">
        <w:rPr>
          <w:rFonts w:ascii="Arial" w:hAnsi="Arial" w:cs="Arial"/>
          <w:b/>
          <w:sz w:val="20"/>
          <w:szCs w:val="20"/>
        </w:rPr>
        <w:t>Creating Logical models using SQL Developer Data Modeler</w:t>
      </w:r>
      <w:r>
        <w:rPr>
          <w:rFonts w:ascii="Arial" w:hAnsi="Arial" w:cs="Arial"/>
          <w:b/>
          <w:sz w:val="20"/>
          <w:szCs w:val="20"/>
        </w:rPr>
        <w:t xml:space="preserve"> - </w:t>
      </w:r>
      <w:r w:rsidRPr="00AF076D">
        <w:rPr>
          <w:rFonts w:ascii="Arial" w:hAnsi="Arial" w:cs="Arial"/>
          <w:b/>
          <w:sz w:val="20"/>
          <w:szCs w:val="20"/>
        </w:rPr>
        <w:t>https://www.youtube.com/watch?v=y49cOg8oj7o</w:t>
      </w:r>
    </w:p>
    <w:p w:rsidR="00AF076D"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p>
    <w:p w:rsidR="00AF076D"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Pr>
          <w:rFonts w:ascii="Arial" w:hAnsi="Arial" w:cs="Arial"/>
          <w:b/>
          <w:sz w:val="20"/>
          <w:szCs w:val="20"/>
        </w:rPr>
        <w:t xml:space="preserve">Video - </w:t>
      </w:r>
      <w:r w:rsidRPr="00AF076D">
        <w:rPr>
          <w:rFonts w:ascii="Arial" w:hAnsi="Arial" w:cs="Arial"/>
          <w:b/>
          <w:sz w:val="20"/>
          <w:szCs w:val="20"/>
        </w:rPr>
        <w:t>Introduction to SQL Developer Data Modeler</w:t>
      </w:r>
      <w:r>
        <w:rPr>
          <w:rFonts w:ascii="Arial" w:hAnsi="Arial" w:cs="Arial"/>
          <w:b/>
          <w:sz w:val="20"/>
          <w:szCs w:val="20"/>
        </w:rPr>
        <w:t xml:space="preserve"> - </w:t>
      </w:r>
      <w:r w:rsidRPr="00AF076D">
        <w:rPr>
          <w:rFonts w:ascii="Arial" w:hAnsi="Arial" w:cs="Arial"/>
          <w:b/>
          <w:sz w:val="20"/>
          <w:szCs w:val="20"/>
        </w:rPr>
        <w:t>https://www.youtube.com/watch?v=wsVh1zLmQb0</w:t>
      </w:r>
    </w:p>
    <w:p w:rsidR="00AF076D" w:rsidRPr="00F4427A"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F4427A">
        <w:rPr>
          <w:rFonts w:ascii="Arial" w:hAnsi="Arial" w:cs="Arial"/>
          <w:b/>
          <w:sz w:val="20"/>
          <w:szCs w:val="20"/>
        </w:rPr>
        <w:t xml:space="preserve">Video </w:t>
      </w:r>
      <w:r>
        <w:rPr>
          <w:rFonts w:ascii="Arial" w:hAnsi="Arial" w:cs="Arial"/>
          <w:b/>
          <w:sz w:val="20"/>
          <w:szCs w:val="20"/>
        </w:rPr>
        <w:t>-</w:t>
      </w:r>
      <w:r w:rsidRPr="00F4427A">
        <w:rPr>
          <w:rFonts w:ascii="Arial" w:hAnsi="Arial" w:cs="Arial"/>
          <w:b/>
          <w:sz w:val="20"/>
          <w:szCs w:val="20"/>
        </w:rPr>
        <w:t xml:space="preserve">SQL Developer ER diagram </w:t>
      </w:r>
      <w:r>
        <w:rPr>
          <w:rFonts w:ascii="Arial" w:hAnsi="Arial" w:cs="Arial"/>
          <w:b/>
          <w:sz w:val="20"/>
          <w:szCs w:val="20"/>
        </w:rPr>
        <w:t>-</w:t>
      </w:r>
      <w:r w:rsidRPr="00F4427A">
        <w:rPr>
          <w:rFonts w:ascii="Arial" w:hAnsi="Arial" w:cs="Arial"/>
          <w:b/>
          <w:sz w:val="20"/>
          <w:szCs w:val="20"/>
        </w:rPr>
        <w:t xml:space="preserve"> https://www.youtube.com/watch?v=f80xWJYKJFQ</w:t>
      </w:r>
    </w:p>
    <w:p w:rsidR="00AF076D" w:rsidRPr="00F4427A"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F4427A">
        <w:rPr>
          <w:rFonts w:ascii="Arial" w:hAnsi="Arial" w:cs="Arial"/>
          <w:b/>
          <w:sz w:val="20"/>
          <w:szCs w:val="20"/>
        </w:rPr>
        <w:t xml:space="preserve">Video - creating a logical model in Oracle SQL data modeler - </w:t>
      </w:r>
      <w:hyperlink r:id="rId14" w:history="1">
        <w:r w:rsidRPr="00F4427A">
          <w:rPr>
            <w:rStyle w:val="Hyperlink"/>
            <w:rFonts w:ascii="Arial" w:hAnsi="Arial" w:cs="Arial"/>
            <w:b/>
            <w:sz w:val="20"/>
            <w:szCs w:val="20"/>
          </w:rPr>
          <w:t>https://www.youtube.com/watch?v=yu2Yr_GFC1E</w:t>
        </w:r>
      </w:hyperlink>
    </w:p>
    <w:p w:rsidR="00AF076D" w:rsidRDefault="00AF076D" w:rsidP="00AF076D">
      <w:pPr>
        <w:rPr>
          <w:rFonts w:ascii="Arial" w:hAnsi="Arial" w:cs="Arial"/>
          <w:sz w:val="20"/>
          <w:szCs w:val="20"/>
        </w:rPr>
      </w:pPr>
    </w:p>
    <w:p w:rsidR="00AF076D" w:rsidRPr="00104885" w:rsidRDefault="00AF076D" w:rsidP="00AF076D">
      <w:pPr>
        <w:rPr>
          <w:rFonts w:ascii="Arial" w:hAnsi="Arial" w:cs="Arial"/>
          <w:sz w:val="20"/>
          <w:szCs w:val="20"/>
        </w:rPr>
      </w:pPr>
    </w:p>
    <w:p w:rsidR="00AF076D" w:rsidRPr="00104885" w:rsidRDefault="00AF076D" w:rsidP="00AF076D">
      <w:pPr>
        <w:rPr>
          <w:rFonts w:ascii="Arial" w:hAnsi="Arial" w:cs="Arial"/>
          <w:sz w:val="20"/>
          <w:szCs w:val="20"/>
        </w:rPr>
      </w:pPr>
    </w:p>
    <w:p w:rsidR="00AF076D" w:rsidRPr="00F4427A"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p>
    <w:p w:rsidR="00AF076D" w:rsidRPr="00F4427A"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F4427A">
        <w:rPr>
          <w:rFonts w:ascii="Arial" w:hAnsi="Arial" w:cs="Arial"/>
          <w:b/>
          <w:sz w:val="20"/>
          <w:szCs w:val="20"/>
        </w:rPr>
        <w:t>Video- Entity Relationship Modeling to Relational Modeling</w:t>
      </w:r>
    </w:p>
    <w:p w:rsidR="00AF076D" w:rsidRPr="00F4427A" w:rsidRDefault="00B34753"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hyperlink r:id="rId15" w:history="1">
        <w:r w:rsidR="00AF076D" w:rsidRPr="00F4427A">
          <w:rPr>
            <w:rStyle w:val="Hyperlink"/>
            <w:rFonts w:ascii="Arial" w:hAnsi="Arial" w:cs="Arial"/>
            <w:b/>
            <w:sz w:val="20"/>
            <w:szCs w:val="20"/>
          </w:rPr>
          <w:t>http://www.youtube.com/watch?v=qRqzmAwmJwY&amp;feature=channel</w:t>
        </w:r>
      </w:hyperlink>
    </w:p>
    <w:p w:rsidR="00AF076D" w:rsidRPr="00F4427A"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F4427A">
        <w:rPr>
          <w:rFonts w:ascii="Arial" w:hAnsi="Arial" w:cs="Arial"/>
          <w:b/>
          <w:sz w:val="20"/>
          <w:szCs w:val="20"/>
        </w:rPr>
        <w:t>Video - Data Modeling - ERD Diagrams</w:t>
      </w:r>
    </w:p>
    <w:p w:rsidR="00AF076D" w:rsidRPr="00F4427A" w:rsidRDefault="00B34753"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hyperlink r:id="rId16" w:history="1">
        <w:r w:rsidR="00AF076D" w:rsidRPr="00F4427A">
          <w:rPr>
            <w:rStyle w:val="Hyperlink"/>
            <w:rFonts w:ascii="Arial" w:hAnsi="Arial" w:cs="Arial"/>
            <w:b/>
            <w:sz w:val="20"/>
            <w:szCs w:val="20"/>
          </w:rPr>
          <w:t>http://www.youtube.com/watch?v=WSNqcYqByFk&amp;feature=channel</w:t>
        </w:r>
      </w:hyperlink>
    </w:p>
    <w:p w:rsidR="00AF076D" w:rsidRPr="00F4427A" w:rsidRDefault="00AF076D" w:rsidP="00AF076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p>
    <w:p w:rsidR="00AF076D" w:rsidRDefault="00AF076D" w:rsidP="00AF076D">
      <w:pPr>
        <w:rPr>
          <w:rFonts w:ascii="Arial" w:hAnsi="Arial" w:cs="Arial"/>
          <w:sz w:val="20"/>
          <w:szCs w:val="20"/>
        </w:rPr>
      </w:pPr>
    </w:p>
    <w:p w:rsidR="00AF076D" w:rsidRDefault="00AF076D" w:rsidP="00AF076D"/>
    <w:p w:rsidR="00AF076D" w:rsidRDefault="00AF076D" w:rsidP="00AF076D">
      <w:r>
        <w:br w:type="page"/>
      </w:r>
    </w:p>
    <w:p w:rsidR="0095786D" w:rsidRDefault="0095786D" w:rsidP="00481FB5">
      <w:pPr>
        <w:rPr>
          <w:rFonts w:ascii="Arial" w:hAnsi="Arial" w:cs="Arial"/>
          <w:sz w:val="22"/>
          <w:szCs w:val="22"/>
        </w:rPr>
      </w:pPr>
    </w:p>
    <w:p w:rsidR="00AF076D" w:rsidRDefault="00AF076D" w:rsidP="00481FB5">
      <w:pPr>
        <w:rPr>
          <w:rFonts w:ascii="Arial" w:hAnsi="Arial" w:cs="Arial"/>
          <w:sz w:val="22"/>
          <w:szCs w:val="22"/>
        </w:rPr>
      </w:pPr>
    </w:p>
    <w:p w:rsidR="00AF076D" w:rsidRDefault="00AF076D" w:rsidP="00481FB5">
      <w:pPr>
        <w:rPr>
          <w:rFonts w:ascii="Arial" w:hAnsi="Arial" w:cs="Arial"/>
          <w:sz w:val="22"/>
          <w:szCs w:val="22"/>
        </w:rPr>
      </w:pPr>
    </w:p>
    <w:p w:rsidR="00AF076D" w:rsidRDefault="00AF076D" w:rsidP="00481FB5">
      <w:pPr>
        <w:rPr>
          <w:rFonts w:ascii="Arial" w:hAnsi="Arial" w:cs="Arial"/>
          <w:sz w:val="22"/>
          <w:szCs w:val="22"/>
        </w:rPr>
      </w:pPr>
    </w:p>
    <w:p w:rsidR="00481FB5" w:rsidRPr="00104885" w:rsidRDefault="00481FB5" w:rsidP="00481FB5">
      <w:pPr>
        <w:pStyle w:val="Heading2"/>
      </w:pPr>
      <w:bookmarkStart w:id="13" w:name="_Toc508291185"/>
      <w:r w:rsidRPr="00104885">
        <w:t>Bachman Diagrams versus ERD Diagrams.</w:t>
      </w:r>
      <w:bookmarkEnd w:id="13"/>
    </w:p>
    <w:p w:rsidR="00481FB5" w:rsidRPr="00104885" w:rsidRDefault="00481FB5" w:rsidP="00481FB5">
      <w:pPr>
        <w:rPr>
          <w:rFonts w:ascii="Arial" w:hAnsi="Arial" w:cs="Arial"/>
          <w:sz w:val="20"/>
          <w:szCs w:val="20"/>
        </w:rPr>
      </w:pPr>
    </w:p>
    <w:p w:rsidR="00481FB5" w:rsidRPr="00481FB5" w:rsidRDefault="00481FB5" w:rsidP="00481FB5">
      <w:pPr>
        <w:rPr>
          <w:rFonts w:ascii="Arial" w:hAnsi="Arial" w:cs="Arial"/>
          <w:sz w:val="22"/>
          <w:szCs w:val="22"/>
        </w:rPr>
      </w:pPr>
      <w:r w:rsidRPr="00481FB5">
        <w:rPr>
          <w:rFonts w:ascii="Arial" w:hAnsi="Arial" w:cs="Arial"/>
          <w:sz w:val="22"/>
          <w:szCs w:val="22"/>
        </w:rPr>
        <w:t xml:space="preserve">While a Bachman Diagram was presented in your database design hand out it is NOT a substitute for a properly prepared ERD diagram. Bachman Diagrams are a historically popular pencil-and-paper tool used to display the structure, primary keys and indexes of a normalized database design. It is more concerned with the relationships between tables than the details of non-key fields.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sz w:val="22"/>
          <w:szCs w:val="22"/>
        </w:rPr>
        <w:t xml:space="preserve"> Bachman Diagram relationship lines connect columns between tables, not tables. The ERD diagram also uses a relationship line, but it interconnects entities (tables) not columns.   Therefore, a Bachman Diagram relationship line should connect the Customer Number of the Customer table to the Customer Number of the Invoice Table when using a Bachman diagram. The Bachman Diagram should NOT use the relationship line to connect the Customer Table to the Invoice Table.</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sz w:val="22"/>
          <w:szCs w:val="22"/>
        </w:rPr>
        <w:t xml:space="preserve">Both the Bachman Diagram and ERD Relationship line provide a future tool for coding SQL Join statements. A Join interconnects multiple tables based on the relationship of columns between the tables. By itself the Bachman or ERD relationship has no significance to the physical implementation of the database.  A join is the method to put the stored data retrieved from tables of a normalized database back together to provide meaningful information. Normalized storage reduces data redundancy, but it makes it much more difficult for a user to understand.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sz w:val="22"/>
          <w:szCs w:val="22"/>
        </w:rPr>
        <w:t xml:space="preserve">The Bachman and ERD relationship line is almost identical in purpose to the Microsoft Access Relationship line. When using the Microsoft Access Query Wizard a user may create complicated joins without knowledge of the structure of the database. To establish this user-friendly environment, a relationship line must be created before the Query tool can create a Join. In Access, the relationship line represents the "directions" on how to join. In Bachman, an interfile relationship line is simply a plan to code a join, not a "How To".  If you are to design a database schema to support the storage of information necessary for various documents and reports, the rules for normalization will create many tables. While the objectives of normalization are to minimize data duplication and to prevent data anomalies, a normalized database schema seems complicated to a normal user.  The relationship lines are important because it represents plan to put the separated tables logically back together (a join) to display meaningful data to the everyday user.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sz w:val="22"/>
          <w:szCs w:val="22"/>
        </w:rPr>
        <w:t xml:space="preserve">The Bachman Diagram was a high level data modeling tool. It was not concerned with details of all attributes, nor could handle issues such as foreign keys.  The ERD diagram could easily be used a high level tool as well as a very detailed tool. In fact, Oracle has an ERD tool that can generate rather complete SQL Script with most of the Create Tables, Constraints, Sequences, Indexes, and PL/SQL triggers. In this class, we want to learn how to use the ERD diagram to add detail to the Bachman Diagram. Understand that both the Bachman diagram and the ERD diagram does the same job.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sz w:val="22"/>
          <w:szCs w:val="22"/>
        </w:rPr>
        <w:t>One problem with learning the ERD diagram is that there are so many diagramming and notation variations, e.g., Chen, ISO, Bachman, UML and Crow's foot.  The ISO (</w:t>
      </w:r>
      <w:proofErr w:type="spellStart"/>
      <w:r w:rsidRPr="00481FB5">
        <w:rPr>
          <w:rFonts w:ascii="Arial" w:hAnsi="Arial" w:cs="Arial"/>
          <w:sz w:val="22"/>
          <w:szCs w:val="22"/>
        </w:rPr>
        <w:t>min</w:t>
      </w:r>
      <w:proofErr w:type="gramStart"/>
      <w:r w:rsidRPr="00481FB5">
        <w:rPr>
          <w:rFonts w:ascii="Arial" w:hAnsi="Arial" w:cs="Arial"/>
          <w:sz w:val="22"/>
          <w:szCs w:val="22"/>
        </w:rPr>
        <w:t>,max</w:t>
      </w:r>
      <w:proofErr w:type="spellEnd"/>
      <w:proofErr w:type="gramEnd"/>
      <w:r w:rsidRPr="00481FB5">
        <w:rPr>
          <w:rFonts w:ascii="Arial" w:hAnsi="Arial" w:cs="Arial"/>
          <w:sz w:val="22"/>
          <w:szCs w:val="22"/>
        </w:rPr>
        <w:t xml:space="preserve">) and Crow's foot notation are easier to understand and either should be used for this assignment. </w:t>
      </w:r>
    </w:p>
    <w:p w:rsidR="00481FB5" w:rsidRDefault="00481FB5">
      <w:pPr>
        <w:rPr>
          <w:rFonts w:ascii="Arial" w:hAnsi="Arial" w:cs="Arial"/>
          <w:sz w:val="20"/>
          <w:szCs w:val="20"/>
        </w:rPr>
      </w:pPr>
      <w:r>
        <w:rPr>
          <w:rFonts w:ascii="Arial" w:hAnsi="Arial" w:cs="Arial"/>
          <w:sz w:val="20"/>
          <w:szCs w:val="20"/>
        </w:rPr>
        <w:br w:type="page"/>
      </w:r>
    </w:p>
    <w:p w:rsidR="00481FB5" w:rsidRDefault="00481FB5" w:rsidP="00481FB5">
      <w:pPr>
        <w:rPr>
          <w:rFonts w:ascii="Arial" w:hAnsi="Arial" w:cs="Arial"/>
          <w:sz w:val="20"/>
          <w:szCs w:val="20"/>
        </w:rPr>
      </w:pPr>
    </w:p>
    <w:p w:rsidR="00B63DFB" w:rsidRPr="0029547F" w:rsidRDefault="00B63DFB" w:rsidP="00B63DFB">
      <w:pPr>
        <w:rPr>
          <w:rFonts w:ascii="Arial" w:hAnsi="Arial" w:cs="Arial"/>
          <w:sz w:val="20"/>
          <w:szCs w:val="20"/>
        </w:rPr>
      </w:pPr>
    </w:p>
    <w:p w:rsidR="00B63DFB" w:rsidRPr="00806357" w:rsidRDefault="00B63DFB" w:rsidP="00B63DFB">
      <w:pPr>
        <w:pStyle w:val="Heading2"/>
      </w:pPr>
      <w:bookmarkStart w:id="14" w:name="_Toc508291186"/>
      <w:r>
        <w:t>Tables and Columns of the PSP Case that should be used for the ERD Diagram</w:t>
      </w:r>
      <w:bookmarkEnd w:id="14"/>
    </w:p>
    <w:p w:rsidR="00B63DFB" w:rsidRDefault="00B63DFB" w:rsidP="00B63DFB">
      <w:pPr>
        <w:rPr>
          <w:rFonts w:ascii="Arial" w:hAnsi="Arial" w:cs="Arial"/>
          <w:b/>
          <w:u w:val="single"/>
        </w:rPr>
      </w:pPr>
    </w:p>
    <w:p w:rsidR="003113AB" w:rsidRPr="003113AB" w:rsidRDefault="003113AB" w:rsidP="00B63DFB">
      <w:pPr>
        <w:rPr>
          <w:rFonts w:ascii="Arial" w:hAnsi="Arial" w:cs="Arial"/>
          <w:b/>
          <w:color w:val="FF0000"/>
          <w:sz w:val="22"/>
          <w:szCs w:val="22"/>
        </w:rPr>
      </w:pPr>
      <w:r w:rsidRPr="003113AB">
        <w:rPr>
          <w:rFonts w:ascii="Arial" w:hAnsi="Arial" w:cs="Arial"/>
          <w:b/>
          <w:color w:val="FF0000"/>
          <w:sz w:val="22"/>
          <w:szCs w:val="22"/>
        </w:rPr>
        <w:t xml:space="preserve">The details of the following PSP tables and columns will be used to develop your ERD Diagram </w:t>
      </w:r>
    </w:p>
    <w:p w:rsidR="00B63DFB" w:rsidRPr="00886F76" w:rsidRDefault="00B63DFB" w:rsidP="00B63DFB">
      <w:pPr>
        <w:pStyle w:val="PlainText"/>
        <w:rPr>
          <w:rFonts w:ascii="Arial" w:hAnsi="Arial" w:cs="Arial"/>
          <w:sz w:val="22"/>
          <w:szCs w:val="22"/>
        </w:rPr>
      </w:pPr>
    </w:p>
    <w:p w:rsidR="00B63DFB" w:rsidRDefault="00B63DFB" w:rsidP="003113A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bdr w:val="single" w:sz="4" w:space="0" w:color="auto"/>
        </w:rPr>
      </w:pPr>
      <w:r w:rsidRPr="001F5EDD">
        <w:rPr>
          <w:b/>
        </w:rPr>
        <w:t>CUSTOMER</w:t>
      </w:r>
      <w:r>
        <w:rPr>
          <w:b/>
          <w:bdr w:val="single" w:sz="4" w:space="0" w:color="auto"/>
        </w:rPr>
        <w:t xml:space="preserve"> </w:t>
      </w:r>
    </w:p>
    <w:p w:rsidR="00B63DFB" w:rsidRDefault="00B63DFB" w:rsidP="00B63DFB">
      <w:pPr>
        <w:pStyle w:val="PlainText"/>
        <w:rPr>
          <w:b/>
        </w:rPr>
      </w:pPr>
      <w:r>
        <w:rPr>
          <w:b/>
        </w:rPr>
        <w:t xml:space="preserve">CUSTOMER NAME </w:t>
      </w:r>
    </w:p>
    <w:p w:rsidR="00B63DFB" w:rsidRDefault="00B63DFB" w:rsidP="00B63DFB">
      <w:pPr>
        <w:pStyle w:val="PlainText"/>
        <w:rPr>
          <w:b/>
        </w:rPr>
      </w:pPr>
      <w:r>
        <w:rPr>
          <w:b/>
        </w:rPr>
        <w:t xml:space="preserve">CUSTOMER NUMBER </w:t>
      </w:r>
    </w:p>
    <w:p w:rsidR="00B63DFB" w:rsidRDefault="00B63DFB" w:rsidP="00B63DFB">
      <w:pPr>
        <w:pStyle w:val="PlainText"/>
        <w:rPr>
          <w:b/>
        </w:rPr>
      </w:pPr>
      <w:r>
        <w:rPr>
          <w:b/>
        </w:rPr>
        <w:t xml:space="preserve">CUSTOMER TYPE   </w:t>
      </w:r>
    </w:p>
    <w:p w:rsidR="003113AB" w:rsidRDefault="003113AB" w:rsidP="00B63DFB">
      <w:pPr>
        <w:pStyle w:val="PlainText"/>
        <w:rPr>
          <w:b/>
        </w:rPr>
      </w:pPr>
      <w:r>
        <w:rPr>
          <w:b/>
        </w:rPr>
        <w:t xml:space="preserve">Notes: </w:t>
      </w:r>
      <w:r w:rsidRPr="003113AB">
        <w:rPr>
          <w:b/>
        </w:rPr>
        <w:t>CUSTOMER TYPE   must be 'B','C','S' (where B means Blanket, C means Contract, S means Standard)</w:t>
      </w:r>
    </w:p>
    <w:p w:rsidR="00B63DFB" w:rsidRDefault="00B63DFB" w:rsidP="00B63DFB">
      <w:pPr>
        <w:rPr>
          <w:rFonts w:ascii="Arial" w:hAnsi="Arial" w:cs="Arial"/>
          <w:b/>
          <w:u w:val="single"/>
        </w:rPr>
      </w:pPr>
    </w:p>
    <w:p w:rsidR="00B63DFB" w:rsidRPr="00CE1BEE" w:rsidRDefault="00B63DFB" w:rsidP="003113A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CE1BEE">
        <w:rPr>
          <w:b/>
        </w:rPr>
        <w:t xml:space="preserve">DRAWING </w:t>
      </w:r>
    </w:p>
    <w:p w:rsidR="00B63DFB" w:rsidRDefault="00B63DFB" w:rsidP="003113AB">
      <w:pPr>
        <w:pStyle w:val="PlainText"/>
        <w:rPr>
          <w:b/>
        </w:rPr>
      </w:pPr>
      <w:r w:rsidRPr="00CE1BEE">
        <w:rPr>
          <w:b/>
        </w:rPr>
        <w:t>DRAWING NUMBER</w:t>
      </w:r>
      <w:r>
        <w:rPr>
          <w:b/>
        </w:rPr>
        <w:t xml:space="preserve"> </w:t>
      </w:r>
    </w:p>
    <w:p w:rsidR="00B63DFB" w:rsidRPr="00CE1BEE" w:rsidRDefault="00B63DFB" w:rsidP="00B63DFB">
      <w:pPr>
        <w:pStyle w:val="PlainText"/>
        <w:rPr>
          <w:b/>
        </w:rPr>
      </w:pPr>
      <w:r>
        <w:rPr>
          <w:b/>
        </w:rPr>
        <w:t xml:space="preserve">DRAWING PREFIX </w:t>
      </w:r>
    </w:p>
    <w:p w:rsidR="00B63DFB" w:rsidRPr="00CE1BEE" w:rsidRDefault="00B63DFB" w:rsidP="00B63DFB">
      <w:pPr>
        <w:pStyle w:val="PlainText"/>
        <w:rPr>
          <w:b/>
        </w:rPr>
      </w:pPr>
      <w:r w:rsidRPr="00CE1BEE">
        <w:rPr>
          <w:b/>
        </w:rPr>
        <w:t>CUSTOMER NUMBER</w:t>
      </w:r>
    </w:p>
    <w:p w:rsidR="00B63DFB" w:rsidRPr="00CE1BEE" w:rsidRDefault="00B63DFB" w:rsidP="00B63DFB">
      <w:pPr>
        <w:pStyle w:val="PlainText"/>
        <w:rPr>
          <w:b/>
        </w:rPr>
      </w:pPr>
      <w:r w:rsidRPr="00CE1BEE">
        <w:rPr>
          <w:b/>
        </w:rPr>
        <w:t>CUSTOMER PART NUMBER</w:t>
      </w:r>
    </w:p>
    <w:p w:rsidR="00B63DFB" w:rsidRDefault="00B63DFB" w:rsidP="00B63DFB">
      <w:pPr>
        <w:pStyle w:val="PlainText"/>
        <w:rPr>
          <w:b/>
        </w:rPr>
      </w:pPr>
    </w:p>
    <w:p w:rsidR="00B63DFB" w:rsidRPr="002C5EF1" w:rsidRDefault="00B63DFB" w:rsidP="003113A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2C5EF1">
        <w:rPr>
          <w:b/>
        </w:rPr>
        <w:t xml:space="preserve">OPTION </w:t>
      </w:r>
    </w:p>
    <w:p w:rsidR="00B63DFB" w:rsidRPr="002C5EF1" w:rsidRDefault="00B63DFB" w:rsidP="00B63DFB">
      <w:pPr>
        <w:pStyle w:val="PlainText"/>
        <w:rPr>
          <w:b/>
        </w:rPr>
      </w:pPr>
      <w:r w:rsidRPr="002C5EF1">
        <w:rPr>
          <w:b/>
        </w:rPr>
        <w:t>OPTION NUMBER</w:t>
      </w:r>
      <w:r>
        <w:rPr>
          <w:b/>
        </w:rPr>
        <w:t xml:space="preserve"> </w:t>
      </w:r>
    </w:p>
    <w:p w:rsidR="00B63DFB" w:rsidRPr="002C5EF1" w:rsidRDefault="00B63DFB" w:rsidP="00B63DFB">
      <w:pPr>
        <w:pStyle w:val="PlainText"/>
        <w:rPr>
          <w:b/>
        </w:rPr>
      </w:pPr>
      <w:r w:rsidRPr="002C5EF1">
        <w:rPr>
          <w:b/>
        </w:rPr>
        <w:t xml:space="preserve">OPTION TYPE </w:t>
      </w:r>
    </w:p>
    <w:p w:rsidR="00B63DFB" w:rsidRPr="002C5EF1" w:rsidRDefault="00B63DFB" w:rsidP="00B63DFB">
      <w:pPr>
        <w:pStyle w:val="PlainText"/>
        <w:rPr>
          <w:b/>
        </w:rPr>
      </w:pPr>
      <w:r w:rsidRPr="002C5EF1">
        <w:rPr>
          <w:b/>
        </w:rPr>
        <w:t xml:space="preserve">OPTION DESCRIPITON </w:t>
      </w:r>
    </w:p>
    <w:p w:rsidR="00B63DFB" w:rsidRPr="002C5EF1" w:rsidRDefault="00B63DFB" w:rsidP="00B63DFB">
      <w:pPr>
        <w:pStyle w:val="PlainText"/>
        <w:rPr>
          <w:b/>
        </w:rPr>
      </w:pPr>
      <w:r w:rsidRPr="002C5EF1">
        <w:rPr>
          <w:b/>
        </w:rPr>
        <w:t>OPTION UNIT COST</w:t>
      </w:r>
    </w:p>
    <w:p w:rsidR="00B63DFB" w:rsidRPr="002C5EF1" w:rsidRDefault="00B63DFB" w:rsidP="00B63DFB">
      <w:pPr>
        <w:pStyle w:val="PlainText"/>
        <w:rPr>
          <w:b/>
        </w:rPr>
      </w:pPr>
      <w:r w:rsidRPr="002C5EF1">
        <w:rPr>
          <w:b/>
        </w:rPr>
        <w:t>OPTION UNIT PRICE</w:t>
      </w:r>
    </w:p>
    <w:p w:rsidR="00B63DFB" w:rsidRPr="002C5EF1" w:rsidRDefault="00B63DFB" w:rsidP="00B63DFB">
      <w:pPr>
        <w:pStyle w:val="PlainText"/>
        <w:rPr>
          <w:b/>
        </w:rPr>
      </w:pPr>
      <w:r w:rsidRPr="002C5EF1">
        <w:rPr>
          <w:b/>
        </w:rPr>
        <w:t>OPTION PRECENTAGE</w:t>
      </w:r>
    </w:p>
    <w:p w:rsidR="00B63DFB" w:rsidRDefault="00B63DFB" w:rsidP="00B63DFB">
      <w:pPr>
        <w:pStyle w:val="PlainText"/>
        <w:rPr>
          <w:b/>
        </w:rPr>
      </w:pPr>
    </w:p>
    <w:p w:rsidR="00B63DFB" w:rsidRPr="002C5EF1" w:rsidRDefault="00B63DFB" w:rsidP="003113A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2C5EF1">
        <w:rPr>
          <w:b/>
        </w:rPr>
        <w:t>DRAWING OPTION</w:t>
      </w:r>
      <w:r>
        <w:rPr>
          <w:b/>
        </w:rPr>
        <w:t xml:space="preserve"> </w:t>
      </w:r>
    </w:p>
    <w:p w:rsidR="00B63DFB" w:rsidRPr="002C5EF1" w:rsidRDefault="00B63DFB" w:rsidP="00B63DFB">
      <w:pPr>
        <w:pStyle w:val="PlainText"/>
        <w:rPr>
          <w:b/>
        </w:rPr>
      </w:pPr>
      <w:r w:rsidRPr="002C5EF1">
        <w:rPr>
          <w:b/>
        </w:rPr>
        <w:t>DRAWING NUMBER</w:t>
      </w:r>
      <w:r>
        <w:rPr>
          <w:b/>
        </w:rPr>
        <w:t xml:space="preserve"> </w:t>
      </w:r>
    </w:p>
    <w:p w:rsidR="00B63DFB" w:rsidRDefault="00B63DFB" w:rsidP="00B63DFB">
      <w:pPr>
        <w:pStyle w:val="PlainText"/>
        <w:rPr>
          <w:b/>
        </w:rPr>
      </w:pPr>
      <w:r w:rsidRPr="002C5EF1">
        <w:rPr>
          <w:b/>
        </w:rPr>
        <w:t>OPTION NUMBER</w:t>
      </w:r>
      <w:r>
        <w:rPr>
          <w:b/>
        </w:rPr>
        <w:t xml:space="preserve"> </w:t>
      </w:r>
    </w:p>
    <w:p w:rsidR="00B63DFB" w:rsidRDefault="00B63DFB" w:rsidP="00B63DFB">
      <w:pPr>
        <w:pStyle w:val="PlainText"/>
        <w:rPr>
          <w:b/>
        </w:rPr>
      </w:pPr>
      <w:r w:rsidRPr="002C5EF1">
        <w:rPr>
          <w:b/>
        </w:rPr>
        <w:t>UNITS-OF-OPTION</w:t>
      </w:r>
    </w:p>
    <w:p w:rsidR="00B63DFB" w:rsidRDefault="00B63DFB" w:rsidP="00B63DFB">
      <w:pPr>
        <w:spacing w:after="200" w:line="276" w:lineRule="auto"/>
        <w:rPr>
          <w:b/>
        </w:rPr>
      </w:pPr>
    </w:p>
    <w:p w:rsidR="00B63DFB" w:rsidRPr="00FC76DD" w:rsidRDefault="00B63DFB" w:rsidP="00B63DF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FC76DD">
        <w:rPr>
          <w:b/>
        </w:rPr>
        <w:t xml:space="preserve">PRICE LIST </w:t>
      </w:r>
    </w:p>
    <w:p w:rsidR="00B63DFB" w:rsidRPr="00FC76DD" w:rsidRDefault="00B63DFB" w:rsidP="00B63DFB">
      <w:pPr>
        <w:pStyle w:val="PlainText"/>
        <w:rPr>
          <w:b/>
        </w:rPr>
      </w:pPr>
      <w:r w:rsidRPr="00FC76DD">
        <w:rPr>
          <w:b/>
        </w:rPr>
        <w:t>OD</w:t>
      </w:r>
    </w:p>
    <w:p w:rsidR="00B63DFB" w:rsidRPr="00FC76DD" w:rsidRDefault="00B63DFB" w:rsidP="00B63DFB">
      <w:pPr>
        <w:pStyle w:val="PlainText"/>
        <w:rPr>
          <w:b/>
        </w:rPr>
      </w:pPr>
      <w:r w:rsidRPr="00FC76DD">
        <w:rPr>
          <w:b/>
        </w:rPr>
        <w:t>WALL</w:t>
      </w:r>
    </w:p>
    <w:p w:rsidR="00B63DFB" w:rsidRPr="00FC76DD" w:rsidRDefault="00B63DFB" w:rsidP="00B63DFB">
      <w:pPr>
        <w:pStyle w:val="PlainText"/>
        <w:rPr>
          <w:b/>
        </w:rPr>
      </w:pPr>
      <w:r w:rsidRPr="00FC76DD">
        <w:rPr>
          <w:b/>
        </w:rPr>
        <w:t>LENGH</w:t>
      </w:r>
    </w:p>
    <w:p w:rsidR="00B63DFB" w:rsidRPr="00FC76DD" w:rsidRDefault="00B63DFB" w:rsidP="00B63DFB">
      <w:pPr>
        <w:pStyle w:val="PlainText"/>
        <w:rPr>
          <w:b/>
        </w:rPr>
      </w:pPr>
      <w:r w:rsidRPr="00FC76DD">
        <w:rPr>
          <w:b/>
        </w:rPr>
        <w:t>TYPE</w:t>
      </w:r>
      <w:r>
        <w:rPr>
          <w:b/>
        </w:rPr>
        <w:t xml:space="preserve">  </w:t>
      </w:r>
    </w:p>
    <w:p w:rsidR="00B63DFB" w:rsidRDefault="00B63DFB" w:rsidP="00B63DFB">
      <w:pPr>
        <w:pStyle w:val="PlainText"/>
        <w:rPr>
          <w:b/>
        </w:rPr>
      </w:pPr>
      <w:r w:rsidRPr="00FC76DD">
        <w:rPr>
          <w:b/>
        </w:rPr>
        <w:t>PRICE 0 TO 5</w:t>
      </w:r>
      <w:r>
        <w:rPr>
          <w:b/>
        </w:rPr>
        <w:t xml:space="preserve">   </w:t>
      </w:r>
    </w:p>
    <w:p w:rsidR="00B63DFB" w:rsidRDefault="00B63DFB" w:rsidP="00B63DFB">
      <w:pPr>
        <w:pStyle w:val="PlainText"/>
        <w:rPr>
          <w:b/>
        </w:rPr>
      </w:pPr>
    </w:p>
    <w:p w:rsidR="00B63DFB" w:rsidRPr="00024E10" w:rsidRDefault="00B63DFB" w:rsidP="003113A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024E10">
        <w:rPr>
          <w:b/>
        </w:rPr>
        <w:t xml:space="preserve">RAW MATERIAL </w:t>
      </w:r>
    </w:p>
    <w:p w:rsidR="00B63DFB" w:rsidRPr="00024E10" w:rsidRDefault="00B63DFB" w:rsidP="00B63DFB">
      <w:pPr>
        <w:pStyle w:val="PlainText"/>
        <w:rPr>
          <w:b/>
        </w:rPr>
      </w:pPr>
      <w:r w:rsidRPr="00024E10">
        <w:rPr>
          <w:b/>
        </w:rPr>
        <w:t>RAW MATERIAL ID</w:t>
      </w:r>
    </w:p>
    <w:p w:rsidR="00B63DFB" w:rsidRDefault="00B63DFB" w:rsidP="00B63DFB">
      <w:pPr>
        <w:pStyle w:val="PlainText"/>
        <w:rPr>
          <w:b/>
        </w:rPr>
      </w:pPr>
      <w:r w:rsidRPr="00024E10">
        <w:rPr>
          <w:b/>
        </w:rPr>
        <w:t xml:space="preserve">RAW MATERIAL TYPE </w:t>
      </w:r>
    </w:p>
    <w:p w:rsidR="00B63DFB" w:rsidRDefault="00B63DFB" w:rsidP="00B63DFB">
      <w:pPr>
        <w:pStyle w:val="PlainText"/>
        <w:rPr>
          <w:b/>
        </w:rPr>
      </w:pPr>
      <w:r w:rsidRPr="00024E10">
        <w:rPr>
          <w:b/>
        </w:rPr>
        <w:t>CURRENT UNIT COST</w:t>
      </w:r>
    </w:p>
    <w:p w:rsidR="00B63DFB" w:rsidRDefault="00B63DFB" w:rsidP="00B63DFB">
      <w:pPr>
        <w:pStyle w:val="PlainText"/>
        <w:rPr>
          <w:b/>
        </w:rPr>
      </w:pPr>
    </w:p>
    <w:p w:rsidR="00B63DFB" w:rsidRPr="00F4427A" w:rsidRDefault="00B63DFB" w:rsidP="00B63DF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F4427A">
        <w:rPr>
          <w:b/>
        </w:rPr>
        <w:t xml:space="preserve">TUBULAR INVENTORY </w:t>
      </w:r>
    </w:p>
    <w:p w:rsidR="00B63DFB" w:rsidRPr="00F4427A" w:rsidRDefault="00B63DFB" w:rsidP="00B63DFB">
      <w:pPr>
        <w:pStyle w:val="PlainText"/>
        <w:rPr>
          <w:b/>
        </w:rPr>
      </w:pPr>
      <w:r w:rsidRPr="00F4427A">
        <w:rPr>
          <w:b/>
        </w:rPr>
        <w:t xml:space="preserve">RAW MATERIAL ID </w:t>
      </w:r>
    </w:p>
    <w:p w:rsidR="00B63DFB" w:rsidRPr="00F4427A" w:rsidRDefault="00B63DFB" w:rsidP="00B63DFB">
      <w:pPr>
        <w:pStyle w:val="PlainText"/>
        <w:rPr>
          <w:b/>
        </w:rPr>
      </w:pPr>
      <w:r w:rsidRPr="00F4427A">
        <w:rPr>
          <w:b/>
        </w:rPr>
        <w:t>OD</w:t>
      </w:r>
    </w:p>
    <w:p w:rsidR="00B63DFB" w:rsidRPr="00F4427A" w:rsidRDefault="00B63DFB" w:rsidP="00B63DFB">
      <w:pPr>
        <w:pStyle w:val="PlainText"/>
        <w:rPr>
          <w:b/>
        </w:rPr>
      </w:pPr>
      <w:r w:rsidRPr="00F4427A">
        <w:rPr>
          <w:b/>
        </w:rPr>
        <w:t>WALL</w:t>
      </w:r>
    </w:p>
    <w:p w:rsidR="00B63DFB" w:rsidRPr="00F4427A" w:rsidRDefault="00B63DFB" w:rsidP="00B63DFB">
      <w:pPr>
        <w:pStyle w:val="PlainText"/>
        <w:rPr>
          <w:b/>
        </w:rPr>
      </w:pPr>
      <w:r w:rsidRPr="00F4427A">
        <w:rPr>
          <w:b/>
        </w:rPr>
        <w:t>LENGH</w:t>
      </w:r>
    </w:p>
    <w:p w:rsidR="00B63DFB" w:rsidRPr="00F4427A" w:rsidRDefault="00B63DFB" w:rsidP="00B63DFB">
      <w:pPr>
        <w:pStyle w:val="PlainText"/>
        <w:rPr>
          <w:b/>
        </w:rPr>
      </w:pPr>
      <w:r w:rsidRPr="00F4427A">
        <w:rPr>
          <w:b/>
        </w:rPr>
        <w:t>CURRENT UNIT COST</w:t>
      </w:r>
    </w:p>
    <w:p w:rsidR="00B63DFB" w:rsidRPr="00F4427A" w:rsidRDefault="00B63DFB" w:rsidP="00B63DFB">
      <w:pPr>
        <w:pStyle w:val="PlainText"/>
        <w:rPr>
          <w:b/>
        </w:rPr>
      </w:pPr>
      <w:r w:rsidRPr="00F4427A">
        <w:rPr>
          <w:b/>
        </w:rPr>
        <w:t>CURRENT COST PER FOOT</w:t>
      </w:r>
    </w:p>
    <w:p w:rsidR="00B63DFB" w:rsidRPr="00F4427A" w:rsidRDefault="00B63DFB" w:rsidP="00B63DFB">
      <w:pPr>
        <w:pStyle w:val="PlainText"/>
        <w:rPr>
          <w:b/>
        </w:rPr>
      </w:pPr>
      <w:r w:rsidRPr="00F4427A">
        <w:rPr>
          <w:b/>
        </w:rPr>
        <w:t>MINIMUM DROP LENGTH</w:t>
      </w:r>
    </w:p>
    <w:p w:rsidR="00B63DFB" w:rsidRDefault="00B63DFB" w:rsidP="00B63DFB">
      <w:pPr>
        <w:spacing w:after="200" w:line="276" w:lineRule="auto"/>
        <w:rPr>
          <w:rFonts w:ascii="Courier New" w:hAnsi="Courier New" w:cs="Courier New"/>
          <w:b/>
          <w:sz w:val="20"/>
          <w:szCs w:val="20"/>
        </w:rPr>
      </w:pPr>
      <w:r>
        <w:rPr>
          <w:b/>
        </w:rPr>
        <w:br w:type="page"/>
      </w:r>
    </w:p>
    <w:p w:rsidR="00B63DFB" w:rsidRPr="00F4427A" w:rsidRDefault="00B63DFB" w:rsidP="00B63DFB">
      <w:pPr>
        <w:pStyle w:val="PlainText"/>
        <w:rPr>
          <w:b/>
        </w:rPr>
      </w:pPr>
    </w:p>
    <w:p w:rsidR="00B63DFB" w:rsidRPr="00F4427A" w:rsidRDefault="00B63DFB" w:rsidP="00B63DF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F4427A">
        <w:rPr>
          <w:b/>
        </w:rPr>
        <w:t xml:space="preserve">SUPPLIES INVENTORY </w:t>
      </w:r>
    </w:p>
    <w:p w:rsidR="00B63DFB" w:rsidRPr="00F4427A" w:rsidRDefault="00B63DFB" w:rsidP="00B63DFB">
      <w:pPr>
        <w:pStyle w:val="PlainText"/>
        <w:rPr>
          <w:b/>
        </w:rPr>
      </w:pPr>
      <w:r w:rsidRPr="00F4427A">
        <w:rPr>
          <w:b/>
        </w:rPr>
        <w:t xml:space="preserve">RAW MATERIAL ID </w:t>
      </w:r>
    </w:p>
    <w:p w:rsidR="00B63DFB" w:rsidRPr="00F4427A" w:rsidRDefault="00B63DFB" w:rsidP="00B63DFB">
      <w:pPr>
        <w:pStyle w:val="PlainText"/>
        <w:rPr>
          <w:b/>
        </w:rPr>
      </w:pPr>
      <w:r w:rsidRPr="00F4427A">
        <w:rPr>
          <w:b/>
        </w:rPr>
        <w:t>CURRENT UNIT COST</w:t>
      </w:r>
    </w:p>
    <w:p w:rsidR="00B63DFB" w:rsidRPr="00F4427A" w:rsidRDefault="00B63DFB" w:rsidP="00B63DFB">
      <w:pPr>
        <w:pStyle w:val="PlainText"/>
        <w:rPr>
          <w:b/>
        </w:rPr>
      </w:pPr>
      <w:r w:rsidRPr="00F4427A">
        <w:rPr>
          <w:b/>
        </w:rPr>
        <w:t>REORDER POINT</w:t>
      </w:r>
    </w:p>
    <w:p w:rsidR="00B63DFB" w:rsidRDefault="00B63DFB" w:rsidP="00B63DFB">
      <w:pPr>
        <w:pStyle w:val="PlainText"/>
        <w:rPr>
          <w:b/>
        </w:rPr>
      </w:pPr>
      <w:r w:rsidRPr="00F4427A">
        <w:rPr>
          <w:b/>
        </w:rPr>
        <w:t>SAFETY STOCK</w:t>
      </w:r>
    </w:p>
    <w:p w:rsidR="00B63DFB" w:rsidRPr="00F4427A" w:rsidRDefault="00B63DFB" w:rsidP="00B63DFB">
      <w:pPr>
        <w:pStyle w:val="PlainText"/>
        <w:rPr>
          <w:b/>
        </w:rPr>
      </w:pPr>
    </w:p>
    <w:p w:rsidR="00B63DFB" w:rsidRPr="009E32B4" w:rsidRDefault="00B63DFB" w:rsidP="003113A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2F40A6">
        <w:rPr>
          <w:b/>
        </w:rPr>
        <w:t xml:space="preserve">RAW MATERIAL REQUIREMENTS </w:t>
      </w:r>
      <w:r>
        <w:rPr>
          <w:b/>
          <w:bdr w:val="single" w:sz="4" w:space="0" w:color="auto"/>
        </w:rPr>
        <w:t xml:space="preserve"> </w:t>
      </w:r>
    </w:p>
    <w:p w:rsidR="00B63DFB" w:rsidRDefault="00B63DFB" w:rsidP="00B63DFB">
      <w:pPr>
        <w:pStyle w:val="PlainText"/>
        <w:rPr>
          <w:b/>
        </w:rPr>
      </w:pPr>
      <w:r w:rsidRPr="009E32B4">
        <w:rPr>
          <w:b/>
        </w:rPr>
        <w:t>PACKLIST NUMBER</w:t>
      </w:r>
      <w:r>
        <w:rPr>
          <w:b/>
        </w:rPr>
        <w:t xml:space="preserve"> </w:t>
      </w:r>
    </w:p>
    <w:p w:rsidR="00B63DFB" w:rsidRPr="009E32B4" w:rsidRDefault="00B63DFB" w:rsidP="00B63DFB">
      <w:pPr>
        <w:pStyle w:val="PlainText"/>
        <w:rPr>
          <w:b/>
        </w:rPr>
      </w:pPr>
      <w:r w:rsidRPr="009E32B4">
        <w:rPr>
          <w:b/>
        </w:rPr>
        <w:t>RAW MATERIAL ID</w:t>
      </w:r>
    </w:p>
    <w:p w:rsidR="00B63DFB" w:rsidRPr="009E32B4" w:rsidRDefault="00B63DFB" w:rsidP="00B63DFB">
      <w:pPr>
        <w:pStyle w:val="PlainText"/>
        <w:rPr>
          <w:b/>
        </w:rPr>
      </w:pPr>
      <w:r w:rsidRPr="009E32B4">
        <w:rPr>
          <w:b/>
        </w:rPr>
        <w:t>SCHEDULED SHIP DATE</w:t>
      </w:r>
    </w:p>
    <w:p w:rsidR="00B63DFB" w:rsidRPr="009E32B4" w:rsidRDefault="00B63DFB" w:rsidP="00B63DFB">
      <w:pPr>
        <w:pStyle w:val="PlainText"/>
        <w:rPr>
          <w:b/>
        </w:rPr>
      </w:pPr>
      <w:r w:rsidRPr="009E32B4">
        <w:rPr>
          <w:b/>
        </w:rPr>
        <w:t>UNITS REQUIRED</w:t>
      </w:r>
    </w:p>
    <w:p w:rsidR="00B63DFB" w:rsidRPr="002C5EF1" w:rsidRDefault="00B63DFB" w:rsidP="00B63DFB">
      <w:pPr>
        <w:pStyle w:val="PlainText"/>
        <w:rPr>
          <w:b/>
        </w:rPr>
      </w:pPr>
    </w:p>
    <w:p w:rsidR="00B63DFB" w:rsidRPr="00D033A6" w:rsidRDefault="00B63DFB" w:rsidP="003113A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D033A6">
        <w:rPr>
          <w:b/>
        </w:rPr>
        <w:t xml:space="preserve">VENDOR </w:t>
      </w:r>
    </w:p>
    <w:p w:rsidR="00B63DFB" w:rsidRPr="00D033A6" w:rsidRDefault="00B63DFB" w:rsidP="00B63DFB">
      <w:pPr>
        <w:pStyle w:val="PlainText"/>
        <w:rPr>
          <w:b/>
        </w:rPr>
      </w:pPr>
      <w:r w:rsidRPr="00D033A6">
        <w:rPr>
          <w:b/>
        </w:rPr>
        <w:t>VENDOR NUMBER</w:t>
      </w:r>
      <w:r>
        <w:rPr>
          <w:b/>
        </w:rPr>
        <w:t xml:space="preserve"> </w:t>
      </w:r>
    </w:p>
    <w:p w:rsidR="00B63DFB" w:rsidRPr="00D033A6" w:rsidRDefault="00B63DFB" w:rsidP="00B63DFB">
      <w:pPr>
        <w:pStyle w:val="PlainText"/>
        <w:rPr>
          <w:b/>
        </w:rPr>
      </w:pPr>
      <w:r w:rsidRPr="00D033A6">
        <w:rPr>
          <w:b/>
        </w:rPr>
        <w:t>VENDOR NAME</w:t>
      </w:r>
    </w:p>
    <w:p w:rsidR="00B63DFB" w:rsidRDefault="00B63DFB" w:rsidP="00B63DFB">
      <w:pPr>
        <w:rPr>
          <w:rFonts w:ascii="Arial" w:hAnsi="Arial" w:cs="Arial"/>
          <w:b/>
          <w:u w:val="single"/>
        </w:rPr>
      </w:pPr>
    </w:p>
    <w:p w:rsidR="00B63DFB" w:rsidRPr="00D033A6" w:rsidRDefault="00B63DFB" w:rsidP="001B4B1A">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Pr>
          <w:b/>
        </w:rPr>
        <w:t xml:space="preserve">LABOR OPERATION </w:t>
      </w:r>
    </w:p>
    <w:p w:rsidR="00B63DFB" w:rsidRDefault="00B63DFB" w:rsidP="00B63DFB">
      <w:pPr>
        <w:pStyle w:val="PlainText"/>
        <w:rPr>
          <w:b/>
        </w:rPr>
      </w:pPr>
      <w:r w:rsidRPr="00D033A6">
        <w:rPr>
          <w:b/>
        </w:rPr>
        <w:t>OPERATION NUMBER</w:t>
      </w:r>
      <w:r>
        <w:rPr>
          <w:b/>
        </w:rPr>
        <w:t xml:space="preserve"> </w:t>
      </w:r>
    </w:p>
    <w:p w:rsidR="00B63DFB" w:rsidRPr="00D033A6" w:rsidRDefault="00B63DFB" w:rsidP="00B63DFB">
      <w:pPr>
        <w:pStyle w:val="PlainText"/>
        <w:rPr>
          <w:b/>
        </w:rPr>
      </w:pPr>
      <w:r w:rsidRPr="00D033A6">
        <w:rPr>
          <w:b/>
        </w:rPr>
        <w:t>OPERATION DESCRIPTION</w:t>
      </w:r>
    </w:p>
    <w:p w:rsidR="00B63DFB" w:rsidRDefault="00B63DFB" w:rsidP="00B63DFB">
      <w:pPr>
        <w:pStyle w:val="PlainText"/>
        <w:rPr>
          <w:b/>
        </w:rPr>
      </w:pPr>
      <w:r w:rsidRPr="00D033A6">
        <w:rPr>
          <w:b/>
        </w:rPr>
        <w:t xml:space="preserve">SCHEDULE CATAGORY </w:t>
      </w:r>
    </w:p>
    <w:p w:rsidR="00B63DFB" w:rsidRDefault="00B63DFB" w:rsidP="00B63DFB">
      <w:pPr>
        <w:pStyle w:val="PlainText"/>
        <w:rPr>
          <w:b/>
        </w:rPr>
      </w:pPr>
    </w:p>
    <w:p w:rsidR="00B63DFB" w:rsidRPr="00FB2B59" w:rsidRDefault="00B63DFB" w:rsidP="003113A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FB2B59">
        <w:rPr>
          <w:b/>
        </w:rPr>
        <w:t xml:space="preserve">PACKLIST </w:t>
      </w:r>
    </w:p>
    <w:p w:rsidR="00B63DFB" w:rsidRDefault="00B63DFB" w:rsidP="00B63DFB">
      <w:pPr>
        <w:pStyle w:val="PlainText"/>
        <w:rPr>
          <w:b/>
        </w:rPr>
      </w:pPr>
      <w:r w:rsidRPr="00FB2B59">
        <w:rPr>
          <w:b/>
        </w:rPr>
        <w:t>PACKLIST NUMBER</w:t>
      </w:r>
      <w:r>
        <w:rPr>
          <w:b/>
        </w:rPr>
        <w:t xml:space="preserve"> </w:t>
      </w:r>
    </w:p>
    <w:p w:rsidR="00B63DFB" w:rsidRDefault="00B63DFB" w:rsidP="00B63DFB">
      <w:pPr>
        <w:pStyle w:val="PlainText"/>
        <w:rPr>
          <w:b/>
        </w:rPr>
      </w:pPr>
      <w:r w:rsidRPr="00FB2B59">
        <w:rPr>
          <w:b/>
        </w:rPr>
        <w:t>DRAWING NUMBER</w:t>
      </w:r>
      <w:r>
        <w:rPr>
          <w:b/>
        </w:rPr>
        <w:t xml:space="preserve"> </w:t>
      </w:r>
    </w:p>
    <w:p w:rsidR="00B63DFB" w:rsidRDefault="00B63DFB" w:rsidP="00B63DFB">
      <w:pPr>
        <w:pStyle w:val="PlainText"/>
        <w:rPr>
          <w:b/>
        </w:rPr>
      </w:pPr>
      <w:r w:rsidRPr="00FB2B59">
        <w:rPr>
          <w:b/>
        </w:rPr>
        <w:t>CUSTOMER NUMBER</w:t>
      </w:r>
      <w:r>
        <w:rPr>
          <w:b/>
        </w:rPr>
        <w:t xml:space="preserve"> </w:t>
      </w:r>
    </w:p>
    <w:p w:rsidR="00B63DFB" w:rsidRPr="00FB2B59" w:rsidRDefault="00B63DFB" w:rsidP="00B63DFB">
      <w:pPr>
        <w:pStyle w:val="PlainText"/>
        <w:rPr>
          <w:b/>
        </w:rPr>
      </w:pPr>
      <w:r w:rsidRPr="00FB2B59">
        <w:rPr>
          <w:b/>
        </w:rPr>
        <w:t>CUSTOMER PART NUMBER</w:t>
      </w:r>
    </w:p>
    <w:p w:rsidR="00B63DFB" w:rsidRDefault="00B63DFB" w:rsidP="00B63DFB">
      <w:pPr>
        <w:pStyle w:val="PlainText"/>
        <w:rPr>
          <w:b/>
        </w:rPr>
      </w:pPr>
      <w:r w:rsidRPr="00FB2B59">
        <w:rPr>
          <w:b/>
        </w:rPr>
        <w:t xml:space="preserve">CUSTOMER PURCHASE </w:t>
      </w:r>
      <w:r>
        <w:rPr>
          <w:b/>
        </w:rPr>
        <w:t xml:space="preserve">ORDER </w:t>
      </w:r>
      <w:r w:rsidRPr="00FB2B59">
        <w:rPr>
          <w:b/>
        </w:rPr>
        <w:t>NUMBER</w:t>
      </w:r>
    </w:p>
    <w:p w:rsidR="00B63DFB" w:rsidRDefault="00B63DFB" w:rsidP="00B63DFB">
      <w:pPr>
        <w:pStyle w:val="PlainText"/>
        <w:rPr>
          <w:b/>
        </w:rPr>
      </w:pPr>
      <w:r>
        <w:rPr>
          <w:b/>
        </w:rPr>
        <w:t>ORDER BY</w:t>
      </w:r>
    </w:p>
    <w:p w:rsidR="00B63DFB" w:rsidRDefault="00B63DFB" w:rsidP="00B63DFB">
      <w:pPr>
        <w:pStyle w:val="PlainText"/>
        <w:rPr>
          <w:b/>
        </w:rPr>
      </w:pPr>
      <w:r>
        <w:rPr>
          <w:b/>
        </w:rPr>
        <w:t>DATE ORDERED</w:t>
      </w:r>
    </w:p>
    <w:p w:rsidR="00B63DFB" w:rsidRPr="00FB2B59" w:rsidRDefault="00B63DFB" w:rsidP="00B63DFB">
      <w:pPr>
        <w:pStyle w:val="PlainText"/>
        <w:rPr>
          <w:b/>
        </w:rPr>
      </w:pPr>
      <w:r w:rsidRPr="00FB2B59">
        <w:rPr>
          <w:b/>
        </w:rPr>
        <w:t>SCHEDULED SHIP DATE</w:t>
      </w:r>
    </w:p>
    <w:p w:rsidR="00B63DFB" w:rsidRPr="00FB2B59" w:rsidRDefault="00B63DFB" w:rsidP="00B63DFB">
      <w:pPr>
        <w:pStyle w:val="PlainText"/>
        <w:rPr>
          <w:b/>
        </w:rPr>
      </w:pPr>
      <w:r w:rsidRPr="00FB2B59">
        <w:rPr>
          <w:b/>
        </w:rPr>
        <w:t>ORGIINAL SHIP DATE</w:t>
      </w:r>
    </w:p>
    <w:p w:rsidR="00B63DFB" w:rsidRPr="00FB2B59" w:rsidRDefault="00B63DFB" w:rsidP="00B63DFB">
      <w:pPr>
        <w:pStyle w:val="PlainText"/>
        <w:rPr>
          <w:b/>
        </w:rPr>
      </w:pPr>
      <w:r w:rsidRPr="00FB2B59">
        <w:rPr>
          <w:b/>
        </w:rPr>
        <w:t>ACTUAL SHIPPED DATE</w:t>
      </w:r>
    </w:p>
    <w:p w:rsidR="00B63DFB" w:rsidRPr="00FB2B59" w:rsidRDefault="00B63DFB" w:rsidP="00B63DFB">
      <w:pPr>
        <w:pStyle w:val="PlainText"/>
        <w:rPr>
          <w:b/>
        </w:rPr>
      </w:pPr>
      <w:r w:rsidRPr="00FB2B59">
        <w:rPr>
          <w:b/>
        </w:rPr>
        <w:t>ORDER ACKNOWLEDGENT DATE</w:t>
      </w:r>
    </w:p>
    <w:p w:rsidR="00B63DFB" w:rsidRPr="00FB2B59" w:rsidRDefault="00B63DFB" w:rsidP="00B63DFB">
      <w:pPr>
        <w:pStyle w:val="PlainText"/>
        <w:rPr>
          <w:b/>
        </w:rPr>
      </w:pPr>
      <w:r w:rsidRPr="00FB2B59">
        <w:rPr>
          <w:b/>
        </w:rPr>
        <w:t>UNITS</w:t>
      </w:r>
    </w:p>
    <w:p w:rsidR="00B63DFB" w:rsidRPr="00FB2B59" w:rsidRDefault="00B63DFB" w:rsidP="00B63DFB">
      <w:pPr>
        <w:pStyle w:val="PlainText"/>
        <w:rPr>
          <w:b/>
        </w:rPr>
      </w:pPr>
      <w:r w:rsidRPr="00FB2B59">
        <w:rPr>
          <w:b/>
        </w:rPr>
        <w:t>PRICE PER UNIT</w:t>
      </w:r>
    </w:p>
    <w:p w:rsidR="00B63DFB" w:rsidRPr="00FB2B59" w:rsidRDefault="00B63DFB" w:rsidP="00B63DFB">
      <w:pPr>
        <w:pStyle w:val="PlainText"/>
        <w:rPr>
          <w:b/>
        </w:rPr>
      </w:pPr>
      <w:r w:rsidRPr="00FB2B59">
        <w:rPr>
          <w:b/>
        </w:rPr>
        <w:t>GROUP BY</w:t>
      </w:r>
    </w:p>
    <w:p w:rsidR="00B63DFB" w:rsidRPr="00FB2B59" w:rsidRDefault="00B63DFB" w:rsidP="00B63DFB">
      <w:pPr>
        <w:pStyle w:val="PlainText"/>
        <w:rPr>
          <w:b/>
        </w:rPr>
      </w:pPr>
      <w:r w:rsidRPr="00FB2B59">
        <w:rPr>
          <w:b/>
        </w:rPr>
        <w:t>QUANTITY SHIPPED</w:t>
      </w:r>
    </w:p>
    <w:p w:rsidR="00B63DFB" w:rsidRPr="00D033A6" w:rsidRDefault="00B63DFB" w:rsidP="00B63DFB">
      <w:pPr>
        <w:pStyle w:val="PlainText"/>
        <w:rPr>
          <w:b/>
        </w:rPr>
      </w:pPr>
    </w:p>
    <w:p w:rsidR="00B63DFB" w:rsidRPr="00004544" w:rsidRDefault="00B63DFB" w:rsidP="00B63DFB">
      <w:pPr>
        <w:pStyle w:val="PlainText"/>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004544">
        <w:rPr>
          <w:b/>
        </w:rPr>
        <w:t xml:space="preserve">JOBCOST </w:t>
      </w:r>
    </w:p>
    <w:p w:rsidR="00B63DFB" w:rsidRPr="00004544" w:rsidRDefault="00B63DFB" w:rsidP="00B63DFB">
      <w:pPr>
        <w:pStyle w:val="PlainText"/>
        <w:rPr>
          <w:b/>
        </w:rPr>
      </w:pPr>
      <w:r w:rsidRPr="00004544">
        <w:rPr>
          <w:b/>
        </w:rPr>
        <w:t>JOBCOST REFERENCE NUMBER</w:t>
      </w:r>
    </w:p>
    <w:p w:rsidR="00B63DFB" w:rsidRDefault="00B63DFB" w:rsidP="00B63DFB">
      <w:pPr>
        <w:pStyle w:val="PlainText"/>
        <w:rPr>
          <w:b/>
        </w:rPr>
      </w:pPr>
      <w:r w:rsidRPr="00004544">
        <w:rPr>
          <w:b/>
        </w:rPr>
        <w:t>PACKLIST NUMBER</w:t>
      </w:r>
      <w:r>
        <w:rPr>
          <w:b/>
        </w:rPr>
        <w:t xml:space="preserve"> </w:t>
      </w:r>
    </w:p>
    <w:p w:rsidR="00B63DFB" w:rsidRPr="00004544" w:rsidRDefault="00B63DFB" w:rsidP="00B63DFB">
      <w:pPr>
        <w:pStyle w:val="PlainText"/>
        <w:rPr>
          <w:b/>
        </w:rPr>
      </w:pPr>
      <w:r w:rsidRPr="00004544">
        <w:rPr>
          <w:b/>
        </w:rPr>
        <w:t>TRANSACTION DATE</w:t>
      </w:r>
    </w:p>
    <w:p w:rsidR="00B63DFB" w:rsidRPr="00004544" w:rsidRDefault="00B63DFB" w:rsidP="00B63DFB">
      <w:pPr>
        <w:pStyle w:val="PlainText"/>
        <w:rPr>
          <w:b/>
        </w:rPr>
      </w:pPr>
      <w:r w:rsidRPr="00004544">
        <w:rPr>
          <w:b/>
        </w:rPr>
        <w:t xml:space="preserve">TRANSACTION CODE </w:t>
      </w:r>
    </w:p>
    <w:p w:rsidR="00B63DFB" w:rsidRPr="00004544" w:rsidRDefault="00B63DFB" w:rsidP="00B63DFB">
      <w:pPr>
        <w:pStyle w:val="PlainText"/>
        <w:rPr>
          <w:b/>
        </w:rPr>
      </w:pPr>
      <w:r w:rsidRPr="00004544">
        <w:rPr>
          <w:b/>
        </w:rPr>
        <w:t xml:space="preserve">TRANSACTION CROSS REFERENCE </w:t>
      </w:r>
    </w:p>
    <w:p w:rsidR="00B63DFB" w:rsidRPr="00004544" w:rsidRDefault="00B63DFB" w:rsidP="00B63DFB">
      <w:pPr>
        <w:pStyle w:val="PlainText"/>
        <w:rPr>
          <w:b/>
        </w:rPr>
      </w:pPr>
      <w:r w:rsidRPr="00004544">
        <w:rPr>
          <w:b/>
        </w:rPr>
        <w:t>CLOCK NUMBER</w:t>
      </w:r>
    </w:p>
    <w:p w:rsidR="00B63DFB" w:rsidRPr="00004544" w:rsidRDefault="00B63DFB" w:rsidP="00B63DFB">
      <w:pPr>
        <w:pStyle w:val="PlainText"/>
        <w:rPr>
          <w:b/>
        </w:rPr>
      </w:pPr>
      <w:r w:rsidRPr="00004544">
        <w:rPr>
          <w:b/>
        </w:rPr>
        <w:t>JOBCOST UNITS</w:t>
      </w:r>
    </w:p>
    <w:p w:rsidR="00B63DFB" w:rsidRDefault="00B63DFB" w:rsidP="00B63DFB">
      <w:pPr>
        <w:pStyle w:val="PlainText"/>
        <w:rPr>
          <w:b/>
        </w:rPr>
      </w:pPr>
      <w:r w:rsidRPr="00004544">
        <w:rPr>
          <w:b/>
        </w:rPr>
        <w:t>COST PER UNIT</w:t>
      </w:r>
    </w:p>
    <w:p w:rsidR="001B4B1A" w:rsidRPr="00004544" w:rsidRDefault="001B4B1A" w:rsidP="001B4B1A">
      <w:pPr>
        <w:pStyle w:val="PlainText"/>
        <w:rPr>
          <w:b/>
        </w:rPr>
      </w:pPr>
      <w:r>
        <w:rPr>
          <w:b/>
        </w:rPr>
        <w:t xml:space="preserve">Notes: </w:t>
      </w:r>
      <w:r w:rsidRPr="00004544">
        <w:rPr>
          <w:b/>
        </w:rPr>
        <w:t>TRANSACTION CODE must be "R", "S", "D", "L", "O", "C", "U", where</w:t>
      </w:r>
    </w:p>
    <w:p w:rsidR="001B4B1A" w:rsidRPr="00004544" w:rsidRDefault="001B4B1A" w:rsidP="001B4B1A">
      <w:pPr>
        <w:pStyle w:val="PlainText"/>
        <w:rPr>
          <w:b/>
        </w:rPr>
      </w:pPr>
      <w:r w:rsidRPr="00004544">
        <w:rPr>
          <w:b/>
        </w:rPr>
        <w:t xml:space="preserve">"R" means Raw </w:t>
      </w:r>
      <w:proofErr w:type="spellStart"/>
      <w:r w:rsidRPr="00004544">
        <w:rPr>
          <w:b/>
        </w:rPr>
        <w:t>Materials,"S</w:t>
      </w:r>
      <w:proofErr w:type="spellEnd"/>
      <w:r w:rsidRPr="00004544">
        <w:rPr>
          <w:b/>
        </w:rPr>
        <w:t xml:space="preserve">" means </w:t>
      </w:r>
      <w:proofErr w:type="spellStart"/>
      <w:r w:rsidRPr="00004544">
        <w:rPr>
          <w:b/>
        </w:rPr>
        <w:t>Supplies,"D</w:t>
      </w:r>
      <w:proofErr w:type="spellEnd"/>
      <w:r w:rsidRPr="00004544">
        <w:rPr>
          <w:b/>
        </w:rPr>
        <w:t>" means Drops,</w:t>
      </w:r>
      <w:r w:rsidRPr="00004544">
        <w:rPr>
          <w:b/>
        </w:rPr>
        <w:tab/>
        <w:t xml:space="preserve">"L" means Regular </w:t>
      </w:r>
      <w:proofErr w:type="spellStart"/>
      <w:r w:rsidRPr="00004544">
        <w:rPr>
          <w:b/>
        </w:rPr>
        <w:t>Labor</w:t>
      </w:r>
      <w:r>
        <w:rPr>
          <w:b/>
        </w:rPr>
        <w:t>,</w:t>
      </w:r>
      <w:r w:rsidRPr="00004544">
        <w:rPr>
          <w:b/>
        </w:rPr>
        <w:t>"O</w:t>
      </w:r>
      <w:proofErr w:type="spellEnd"/>
      <w:r w:rsidRPr="00004544">
        <w:rPr>
          <w:b/>
        </w:rPr>
        <w:t xml:space="preserve">" means Overtime </w:t>
      </w:r>
      <w:proofErr w:type="spellStart"/>
      <w:r w:rsidRPr="00004544">
        <w:rPr>
          <w:b/>
        </w:rPr>
        <w:t>Labor</w:t>
      </w:r>
      <w:r>
        <w:rPr>
          <w:b/>
        </w:rPr>
        <w:t>,</w:t>
      </w:r>
      <w:r w:rsidRPr="00004544">
        <w:rPr>
          <w:b/>
        </w:rPr>
        <w:t>"C</w:t>
      </w:r>
      <w:proofErr w:type="spellEnd"/>
      <w:r w:rsidRPr="00004544">
        <w:rPr>
          <w:b/>
        </w:rPr>
        <w:t xml:space="preserve">" means Outside </w:t>
      </w:r>
      <w:proofErr w:type="spellStart"/>
      <w:r w:rsidRPr="00004544">
        <w:rPr>
          <w:b/>
        </w:rPr>
        <w:t>Contract</w:t>
      </w:r>
      <w:r>
        <w:rPr>
          <w:b/>
        </w:rPr>
        <w:t>,</w:t>
      </w:r>
      <w:r w:rsidRPr="00004544">
        <w:rPr>
          <w:b/>
        </w:rPr>
        <w:t>"U</w:t>
      </w:r>
      <w:proofErr w:type="spellEnd"/>
      <w:r w:rsidRPr="00004544">
        <w:rPr>
          <w:b/>
        </w:rPr>
        <w:t>" means Undefined</w:t>
      </w:r>
    </w:p>
    <w:p w:rsidR="001B4B1A" w:rsidRDefault="001B4B1A" w:rsidP="00B63DFB">
      <w:pPr>
        <w:pStyle w:val="PlainText"/>
        <w:rPr>
          <w:b/>
        </w:rPr>
      </w:pPr>
    </w:p>
    <w:p w:rsidR="001B4B1A" w:rsidRDefault="001B4B1A" w:rsidP="00B63DFB">
      <w:pPr>
        <w:pStyle w:val="PlainText"/>
        <w:rPr>
          <w:b/>
        </w:rPr>
      </w:pPr>
    </w:p>
    <w:p w:rsidR="00B63DFB" w:rsidRDefault="00B63DFB" w:rsidP="00B63DFB">
      <w:pPr>
        <w:pStyle w:val="PlainText"/>
        <w:rPr>
          <w:b/>
        </w:rPr>
      </w:pPr>
    </w:p>
    <w:p w:rsidR="00481FB5" w:rsidRDefault="00481FB5">
      <w:pPr>
        <w:rPr>
          <w:rFonts w:ascii="Arial" w:eastAsiaTheme="majorEastAsia" w:hAnsi="Arial" w:cstheme="majorBidi"/>
          <w:b/>
          <w:color w:val="365F91" w:themeColor="accent1" w:themeShade="BF"/>
          <w:szCs w:val="20"/>
          <w:u w:val="single"/>
        </w:rPr>
      </w:pPr>
      <w:r>
        <w:br w:type="page"/>
      </w:r>
    </w:p>
    <w:p w:rsidR="00481FB5" w:rsidRDefault="00481FB5" w:rsidP="00481FB5">
      <w:pPr>
        <w:pStyle w:val="Heading2"/>
      </w:pPr>
      <w:bookmarkStart w:id="15" w:name="_Toc508291187"/>
      <w:r>
        <w:lastRenderedPageBreak/>
        <w:t>Requirement 1</w:t>
      </w:r>
      <w:r w:rsidR="00A30683">
        <w:t>. Use</w:t>
      </w:r>
      <w:r w:rsidR="000257ED">
        <w:t xml:space="preserve"> an ERD Tool</w:t>
      </w:r>
      <w:r>
        <w:t>.</w:t>
      </w:r>
      <w:bookmarkEnd w:id="15"/>
    </w:p>
    <w:p w:rsidR="00481FB5" w:rsidRDefault="00481FB5" w:rsidP="00481FB5">
      <w:pPr>
        <w:rPr>
          <w:rFonts w:ascii="Arial" w:hAnsi="Arial" w:cs="Arial"/>
          <w:sz w:val="20"/>
          <w:szCs w:val="20"/>
        </w:rPr>
      </w:pPr>
    </w:p>
    <w:p w:rsidR="00481FB5" w:rsidRPr="00481FB5" w:rsidRDefault="00481FB5" w:rsidP="00481FB5">
      <w:pPr>
        <w:rPr>
          <w:rFonts w:ascii="Arial" w:hAnsi="Arial" w:cs="Arial"/>
          <w:sz w:val="22"/>
          <w:szCs w:val="22"/>
        </w:rPr>
      </w:pPr>
      <w:r w:rsidRPr="00481FB5">
        <w:rPr>
          <w:rFonts w:ascii="Arial" w:hAnsi="Arial" w:cs="Arial"/>
          <w:sz w:val="22"/>
          <w:szCs w:val="22"/>
        </w:rPr>
        <w:t xml:space="preserve">You may use Visio (available through VMware View), Oracle SQL Modeler, or any other ERD modeling tool.  </w:t>
      </w:r>
    </w:p>
    <w:p w:rsidR="00481FB5" w:rsidRDefault="00481FB5" w:rsidP="00481FB5">
      <w:pPr>
        <w:rPr>
          <w:rFonts w:ascii="Arial" w:hAnsi="Arial" w:cs="Arial"/>
          <w:sz w:val="22"/>
          <w:szCs w:val="22"/>
        </w:rPr>
      </w:pPr>
    </w:p>
    <w:p w:rsidR="00481FB5" w:rsidRDefault="00481FB5" w:rsidP="00481FB5">
      <w:pPr>
        <w:pStyle w:val="Heading2"/>
      </w:pPr>
      <w:bookmarkStart w:id="16" w:name="_Toc508291188"/>
      <w:r>
        <w:t>Requirement 2</w:t>
      </w:r>
      <w:r w:rsidR="000257ED">
        <w:t>. Create the PSP Entities using an ERD Tool</w:t>
      </w:r>
      <w:bookmarkEnd w:id="16"/>
      <w:r w:rsidR="000257ED">
        <w:t xml:space="preserve"> </w:t>
      </w:r>
    </w:p>
    <w:p w:rsidR="00481FB5" w:rsidRPr="00481FB5" w:rsidRDefault="00481FB5" w:rsidP="00481FB5">
      <w:pPr>
        <w:rPr>
          <w:rFonts w:ascii="Arial" w:hAnsi="Arial" w:cs="Arial"/>
          <w:sz w:val="22"/>
          <w:szCs w:val="22"/>
        </w:rPr>
      </w:pPr>
    </w:p>
    <w:p w:rsidR="00B63DFB" w:rsidRPr="000257ED" w:rsidRDefault="003113AB" w:rsidP="00481FB5">
      <w:pPr>
        <w:rPr>
          <w:rFonts w:ascii="Arial" w:hAnsi="Arial" w:cs="Arial"/>
          <w:sz w:val="22"/>
          <w:szCs w:val="22"/>
        </w:rPr>
      </w:pPr>
      <w:r w:rsidRPr="000257ED">
        <w:rPr>
          <w:rFonts w:ascii="Arial" w:hAnsi="Arial" w:cs="Arial"/>
          <w:sz w:val="22"/>
          <w:szCs w:val="22"/>
        </w:rPr>
        <w:t xml:space="preserve"> </w:t>
      </w:r>
      <w:r w:rsidR="00481FB5" w:rsidRPr="000257ED">
        <w:rPr>
          <w:rFonts w:ascii="Arial" w:hAnsi="Arial" w:cs="Arial"/>
          <w:sz w:val="22"/>
          <w:szCs w:val="22"/>
        </w:rPr>
        <w:t xml:space="preserve">Create an </w:t>
      </w:r>
      <w:r w:rsidR="000257ED">
        <w:rPr>
          <w:rFonts w:ascii="Arial" w:hAnsi="Arial" w:cs="Arial"/>
          <w:sz w:val="22"/>
          <w:szCs w:val="22"/>
        </w:rPr>
        <w:t>e</w:t>
      </w:r>
      <w:r w:rsidR="00481FB5" w:rsidRPr="000257ED">
        <w:rPr>
          <w:rFonts w:ascii="Arial" w:hAnsi="Arial" w:cs="Arial"/>
          <w:sz w:val="22"/>
          <w:szCs w:val="22"/>
        </w:rPr>
        <w:t xml:space="preserve">ntity for </w:t>
      </w:r>
      <w:r w:rsidR="000257ED">
        <w:rPr>
          <w:rFonts w:ascii="Arial" w:hAnsi="Arial" w:cs="Arial"/>
          <w:sz w:val="22"/>
          <w:szCs w:val="22"/>
        </w:rPr>
        <w:t xml:space="preserve">each of the </w:t>
      </w:r>
      <w:r w:rsidR="00481FB5" w:rsidRPr="000257ED">
        <w:rPr>
          <w:rFonts w:ascii="Arial" w:hAnsi="Arial" w:cs="Arial"/>
          <w:sz w:val="22"/>
          <w:szCs w:val="22"/>
        </w:rPr>
        <w:t xml:space="preserve">13 PSP tables. </w:t>
      </w:r>
    </w:p>
    <w:p w:rsidR="003113AB" w:rsidRDefault="003113AB" w:rsidP="00481FB5">
      <w:pPr>
        <w:rPr>
          <w:rFonts w:ascii="Arial" w:hAnsi="Arial" w:cs="Arial"/>
          <w:sz w:val="22"/>
          <w:szCs w:val="22"/>
        </w:rPr>
      </w:pPr>
    </w:p>
    <w:p w:rsidR="00A30683" w:rsidRDefault="00A30683" w:rsidP="00A30683">
      <w:pPr>
        <w:pStyle w:val="Heading2"/>
      </w:pPr>
      <w:bookmarkStart w:id="17" w:name="_Toc508291189"/>
      <w:r>
        <w:t>Requirement 3.</w:t>
      </w:r>
      <w:r w:rsidR="000257ED">
        <w:t xml:space="preserve"> Create the PSP Columns, Primary and Foreign Keys, Check Constraints and Indexes using an ERD tool</w:t>
      </w:r>
      <w:bookmarkEnd w:id="17"/>
      <w:r w:rsidR="000257ED">
        <w:t xml:space="preserve">  </w:t>
      </w:r>
    </w:p>
    <w:p w:rsidR="00A30683" w:rsidRDefault="00A30683" w:rsidP="00A30683">
      <w:pPr>
        <w:rPr>
          <w:rFonts w:ascii="Arial" w:hAnsi="Arial" w:cs="Arial"/>
          <w:sz w:val="22"/>
          <w:szCs w:val="22"/>
        </w:rPr>
      </w:pPr>
    </w:p>
    <w:p w:rsidR="00A30683" w:rsidRPr="00481FB5" w:rsidRDefault="00A30683" w:rsidP="00A30683">
      <w:pPr>
        <w:rPr>
          <w:rFonts w:ascii="Arial" w:hAnsi="Arial" w:cs="Arial"/>
          <w:sz w:val="22"/>
          <w:szCs w:val="22"/>
        </w:rPr>
      </w:pPr>
      <w:r>
        <w:rPr>
          <w:rFonts w:ascii="Arial" w:hAnsi="Arial" w:cs="Arial"/>
          <w:sz w:val="22"/>
          <w:szCs w:val="22"/>
        </w:rPr>
        <w:t xml:space="preserve">1. </w:t>
      </w:r>
      <w:r w:rsidRPr="00481FB5">
        <w:rPr>
          <w:rFonts w:ascii="Arial" w:hAnsi="Arial" w:cs="Arial"/>
          <w:sz w:val="22"/>
          <w:szCs w:val="22"/>
        </w:rPr>
        <w:t xml:space="preserve">Create the columns </w:t>
      </w:r>
      <w:r>
        <w:rPr>
          <w:rFonts w:ascii="Arial" w:hAnsi="Arial" w:cs="Arial"/>
          <w:sz w:val="22"/>
          <w:szCs w:val="22"/>
        </w:rPr>
        <w:t>for each entity.</w:t>
      </w:r>
      <w:r w:rsidRPr="00481FB5">
        <w:rPr>
          <w:rFonts w:ascii="Arial" w:hAnsi="Arial" w:cs="Arial"/>
          <w:sz w:val="22"/>
          <w:szCs w:val="22"/>
        </w:rPr>
        <w:t xml:space="preserve"> An advantage of an ERD diagram as compared to a Bachman diagram is that it can diagram </w:t>
      </w:r>
      <w:r>
        <w:rPr>
          <w:rFonts w:ascii="Arial" w:hAnsi="Arial" w:cs="Arial"/>
          <w:sz w:val="22"/>
          <w:szCs w:val="22"/>
        </w:rPr>
        <w:t xml:space="preserve">and document detailed properties of </w:t>
      </w:r>
      <w:r w:rsidRPr="00481FB5">
        <w:rPr>
          <w:rFonts w:ascii="Arial" w:hAnsi="Arial" w:cs="Arial"/>
          <w:sz w:val="22"/>
          <w:szCs w:val="22"/>
        </w:rPr>
        <w:t>all</w:t>
      </w:r>
      <w:r>
        <w:rPr>
          <w:rFonts w:ascii="Arial" w:hAnsi="Arial" w:cs="Arial"/>
          <w:sz w:val="22"/>
          <w:szCs w:val="22"/>
        </w:rPr>
        <w:t xml:space="preserve"> key and </w:t>
      </w:r>
      <w:r w:rsidRPr="00481FB5">
        <w:rPr>
          <w:rFonts w:ascii="Arial" w:hAnsi="Arial" w:cs="Arial"/>
          <w:sz w:val="22"/>
          <w:szCs w:val="22"/>
        </w:rPr>
        <w:t xml:space="preserve">non-key </w:t>
      </w:r>
      <w:r>
        <w:rPr>
          <w:rFonts w:ascii="Arial" w:hAnsi="Arial" w:cs="Arial"/>
          <w:sz w:val="22"/>
          <w:szCs w:val="22"/>
        </w:rPr>
        <w:t xml:space="preserve">columns (ERD </w:t>
      </w:r>
      <w:r w:rsidRPr="00481FB5">
        <w:rPr>
          <w:rFonts w:ascii="Arial" w:hAnsi="Arial" w:cs="Arial"/>
          <w:sz w:val="22"/>
          <w:szCs w:val="22"/>
        </w:rPr>
        <w:t>attributes</w:t>
      </w:r>
      <w:r>
        <w:rPr>
          <w:rFonts w:ascii="Arial" w:hAnsi="Arial" w:cs="Arial"/>
          <w:sz w:val="22"/>
          <w:szCs w:val="22"/>
        </w:rPr>
        <w:t>)</w:t>
      </w:r>
      <w:r w:rsidRPr="00481FB5">
        <w:rPr>
          <w:rFonts w:ascii="Arial" w:hAnsi="Arial" w:cs="Arial"/>
          <w:sz w:val="22"/>
          <w:szCs w:val="22"/>
        </w:rPr>
        <w:t xml:space="preserve"> very well.</w:t>
      </w:r>
      <w:r>
        <w:rPr>
          <w:rFonts w:ascii="Arial" w:hAnsi="Arial" w:cs="Arial"/>
          <w:sz w:val="22"/>
          <w:szCs w:val="22"/>
        </w:rPr>
        <w:t xml:space="preserve"> Use the columns properties to assign appropriate data types.  </w:t>
      </w:r>
      <w:r w:rsidRPr="00481FB5">
        <w:rPr>
          <w:rFonts w:ascii="Arial" w:hAnsi="Arial" w:cs="Arial"/>
          <w:sz w:val="22"/>
          <w:szCs w:val="22"/>
        </w:rPr>
        <w:t xml:space="preserve"> </w:t>
      </w:r>
    </w:p>
    <w:p w:rsidR="00A30683" w:rsidRDefault="00A30683" w:rsidP="00481FB5">
      <w:pPr>
        <w:rPr>
          <w:rFonts w:ascii="Arial" w:hAnsi="Arial" w:cs="Arial"/>
          <w:sz w:val="22"/>
          <w:szCs w:val="22"/>
        </w:rPr>
      </w:pPr>
    </w:p>
    <w:p w:rsidR="00481FB5" w:rsidRDefault="003113AB" w:rsidP="00481FB5">
      <w:pPr>
        <w:rPr>
          <w:rFonts w:ascii="Arial" w:hAnsi="Arial" w:cs="Arial"/>
          <w:sz w:val="22"/>
          <w:szCs w:val="22"/>
        </w:rPr>
      </w:pPr>
      <w:r>
        <w:rPr>
          <w:rFonts w:ascii="Arial" w:hAnsi="Arial" w:cs="Arial"/>
          <w:sz w:val="22"/>
          <w:szCs w:val="22"/>
        </w:rPr>
        <w:t xml:space="preserve">2. </w:t>
      </w:r>
      <w:r w:rsidR="00481FB5" w:rsidRPr="00481FB5">
        <w:rPr>
          <w:rFonts w:ascii="Arial" w:hAnsi="Arial" w:cs="Arial"/>
          <w:sz w:val="22"/>
          <w:szCs w:val="22"/>
        </w:rPr>
        <w:t>Place all parent tables to the top-margin of the page.</w:t>
      </w:r>
      <w:r w:rsidR="00481FB5">
        <w:rPr>
          <w:rFonts w:ascii="Arial" w:hAnsi="Arial" w:cs="Arial"/>
          <w:sz w:val="22"/>
          <w:szCs w:val="22"/>
        </w:rPr>
        <w:t xml:space="preserve"> A parent table is the "one "table of a </w:t>
      </w:r>
      <w:r w:rsidR="00A30683">
        <w:rPr>
          <w:rFonts w:ascii="Arial" w:hAnsi="Arial" w:cs="Arial"/>
          <w:sz w:val="22"/>
          <w:szCs w:val="22"/>
        </w:rPr>
        <w:t>"</w:t>
      </w:r>
      <w:r w:rsidR="00481FB5">
        <w:rPr>
          <w:rFonts w:ascii="Arial" w:hAnsi="Arial" w:cs="Arial"/>
          <w:sz w:val="22"/>
          <w:szCs w:val="22"/>
        </w:rPr>
        <w:t>one-to-many</w:t>
      </w:r>
      <w:r w:rsidR="00A30683">
        <w:rPr>
          <w:rFonts w:ascii="Arial" w:hAnsi="Arial" w:cs="Arial"/>
          <w:sz w:val="22"/>
          <w:szCs w:val="22"/>
        </w:rPr>
        <w:t xml:space="preserve">" </w:t>
      </w:r>
      <w:r w:rsidR="00481FB5">
        <w:rPr>
          <w:rFonts w:ascii="Arial" w:hAnsi="Arial" w:cs="Arial"/>
          <w:sz w:val="22"/>
          <w:szCs w:val="22"/>
        </w:rPr>
        <w:t xml:space="preserve">relationship. </w:t>
      </w:r>
    </w:p>
    <w:p w:rsidR="003113AB" w:rsidRDefault="003113AB" w:rsidP="00481FB5">
      <w:pPr>
        <w:rPr>
          <w:rFonts w:ascii="Arial" w:hAnsi="Arial" w:cs="Arial"/>
          <w:sz w:val="22"/>
          <w:szCs w:val="22"/>
        </w:rPr>
      </w:pPr>
    </w:p>
    <w:p w:rsidR="003113AB" w:rsidRDefault="003113AB" w:rsidP="00481FB5">
      <w:pPr>
        <w:rPr>
          <w:rFonts w:ascii="Arial" w:hAnsi="Arial" w:cs="Arial"/>
          <w:sz w:val="22"/>
          <w:szCs w:val="22"/>
        </w:rPr>
      </w:pPr>
      <w:r>
        <w:rPr>
          <w:rFonts w:ascii="Arial" w:hAnsi="Arial" w:cs="Arial"/>
          <w:sz w:val="22"/>
          <w:szCs w:val="22"/>
        </w:rPr>
        <w:t xml:space="preserve">3. </w:t>
      </w:r>
      <w:r w:rsidR="00481FB5" w:rsidRPr="00481FB5">
        <w:rPr>
          <w:rFonts w:ascii="Arial" w:hAnsi="Arial" w:cs="Arial"/>
          <w:sz w:val="22"/>
          <w:szCs w:val="22"/>
        </w:rPr>
        <w:t xml:space="preserve">Use the </w:t>
      </w:r>
      <w:r w:rsidR="00B63DFB">
        <w:rPr>
          <w:rFonts w:ascii="Arial" w:hAnsi="Arial" w:cs="Arial"/>
          <w:sz w:val="22"/>
          <w:szCs w:val="22"/>
        </w:rPr>
        <w:t xml:space="preserve">PSP </w:t>
      </w:r>
      <w:r w:rsidR="00481FB5" w:rsidRPr="00481FB5">
        <w:rPr>
          <w:rFonts w:ascii="Arial" w:hAnsi="Arial" w:cs="Arial"/>
          <w:sz w:val="22"/>
          <w:szCs w:val="22"/>
        </w:rPr>
        <w:t xml:space="preserve">case study table details to identify </w:t>
      </w:r>
      <w:r>
        <w:rPr>
          <w:rFonts w:ascii="Arial" w:hAnsi="Arial" w:cs="Arial"/>
          <w:sz w:val="22"/>
          <w:szCs w:val="22"/>
        </w:rPr>
        <w:t xml:space="preserve">a </w:t>
      </w:r>
      <w:r w:rsidR="00481FB5" w:rsidRPr="003113AB">
        <w:rPr>
          <w:rFonts w:ascii="Arial" w:hAnsi="Arial" w:cs="Arial"/>
          <w:b/>
          <w:sz w:val="22"/>
          <w:szCs w:val="22"/>
        </w:rPr>
        <w:t>primary key</w:t>
      </w:r>
      <w:r>
        <w:rPr>
          <w:rFonts w:ascii="Arial" w:hAnsi="Arial" w:cs="Arial"/>
          <w:sz w:val="22"/>
          <w:szCs w:val="22"/>
        </w:rPr>
        <w:t xml:space="preserve"> for each entity or table</w:t>
      </w:r>
      <w:r w:rsidR="001B4B1A">
        <w:rPr>
          <w:rFonts w:ascii="Arial" w:hAnsi="Arial" w:cs="Arial"/>
          <w:sz w:val="22"/>
          <w:szCs w:val="22"/>
        </w:rPr>
        <w:t>. The columns will be marked with a PK.</w:t>
      </w:r>
      <w:r w:rsidR="00481FB5" w:rsidRPr="00481FB5">
        <w:rPr>
          <w:rFonts w:ascii="Arial" w:hAnsi="Arial" w:cs="Arial"/>
          <w:sz w:val="22"/>
          <w:szCs w:val="22"/>
        </w:rPr>
        <w:t xml:space="preserve"> </w:t>
      </w:r>
    </w:p>
    <w:p w:rsidR="003113AB" w:rsidRDefault="003113AB" w:rsidP="00481FB5">
      <w:pPr>
        <w:rPr>
          <w:rFonts w:ascii="Arial" w:hAnsi="Arial" w:cs="Arial"/>
          <w:sz w:val="22"/>
          <w:szCs w:val="22"/>
        </w:rPr>
      </w:pPr>
    </w:p>
    <w:p w:rsidR="003113AB" w:rsidRDefault="00B63DFB" w:rsidP="003113AB">
      <w:pPr>
        <w:ind w:left="720"/>
        <w:rPr>
          <w:rFonts w:ascii="Arial" w:hAnsi="Arial" w:cs="Arial"/>
          <w:sz w:val="22"/>
          <w:szCs w:val="22"/>
        </w:rPr>
      </w:pPr>
      <w:r>
        <w:rPr>
          <w:rFonts w:ascii="Arial" w:hAnsi="Arial" w:cs="Arial"/>
          <w:sz w:val="22"/>
          <w:szCs w:val="22"/>
        </w:rPr>
        <w:t>Review Assignment 3 discussion on "Normalizing a Data Base.</w:t>
      </w:r>
    </w:p>
    <w:p w:rsidR="003113AB" w:rsidRDefault="00B63DFB" w:rsidP="003113AB">
      <w:pPr>
        <w:ind w:left="720"/>
        <w:rPr>
          <w:rFonts w:ascii="Arial" w:hAnsi="Arial" w:cs="Arial"/>
          <w:sz w:val="22"/>
          <w:szCs w:val="22"/>
        </w:rPr>
      </w:pPr>
      <w:r>
        <w:rPr>
          <w:rFonts w:ascii="Arial" w:hAnsi="Arial" w:cs="Arial"/>
          <w:sz w:val="22"/>
          <w:szCs w:val="22"/>
        </w:rPr>
        <w:t>For example, a</w:t>
      </w:r>
      <w:r w:rsidRPr="00537ABF">
        <w:rPr>
          <w:rFonts w:ascii="Arial" w:hAnsi="Arial" w:cs="Arial"/>
          <w:b/>
          <w:sz w:val="22"/>
          <w:szCs w:val="22"/>
        </w:rPr>
        <w:t xml:space="preserve"> primary key </w:t>
      </w:r>
      <w:r>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w:t>
      </w:r>
    </w:p>
    <w:p w:rsidR="003113AB" w:rsidRDefault="003113AB" w:rsidP="003113AB">
      <w:pPr>
        <w:ind w:left="720"/>
        <w:rPr>
          <w:rFonts w:ascii="Arial" w:hAnsi="Arial" w:cs="Arial"/>
          <w:sz w:val="22"/>
          <w:szCs w:val="22"/>
        </w:rPr>
      </w:pPr>
    </w:p>
    <w:p w:rsidR="003113AB" w:rsidRDefault="00B63DFB" w:rsidP="003113AB">
      <w:pPr>
        <w:ind w:left="720"/>
        <w:rPr>
          <w:rFonts w:ascii="Arial" w:hAnsi="Arial" w:cs="Arial"/>
          <w:sz w:val="22"/>
          <w:szCs w:val="22"/>
        </w:rPr>
      </w:pPr>
      <w:r>
        <w:rPr>
          <w:rFonts w:ascii="Arial" w:hAnsi="Arial" w:cs="Arial"/>
          <w:sz w:val="22"/>
          <w:szCs w:val="22"/>
        </w:rPr>
        <w:t xml:space="preserve">A Foreign Key constraint is a based on a two common columns of an interfile relationship. </w:t>
      </w:r>
    </w:p>
    <w:p w:rsidR="003113AB" w:rsidRDefault="00B63DFB" w:rsidP="003113AB">
      <w:pPr>
        <w:ind w:left="720"/>
        <w:rPr>
          <w:rFonts w:ascii="Arial" w:hAnsi="Arial" w:cs="Arial"/>
          <w:sz w:val="22"/>
          <w:szCs w:val="22"/>
        </w:rPr>
      </w:pPr>
      <w:r>
        <w:rPr>
          <w:rFonts w:ascii="Arial" w:hAnsi="Arial" w:cs="Arial"/>
          <w:sz w:val="22"/>
          <w:szCs w:val="22"/>
        </w:rPr>
        <w:t>To determine an interfile relation use the sample PSP tables and columns simply connect the two columns with the same name, e.g., customer account, drawing number, etc.  If a customer must exist before a new drawing is inserted into the drawing table, then the account number of the drawing table would be a foreign key</w:t>
      </w:r>
      <w:r w:rsidR="003113AB">
        <w:rPr>
          <w:rFonts w:ascii="Arial" w:hAnsi="Arial" w:cs="Arial"/>
          <w:sz w:val="22"/>
          <w:szCs w:val="22"/>
        </w:rPr>
        <w:t xml:space="preserve">, connected the account number of the customer table (the parent table). </w:t>
      </w:r>
    </w:p>
    <w:p w:rsidR="003113AB" w:rsidRDefault="00B63DFB" w:rsidP="00481FB5">
      <w:pPr>
        <w:rPr>
          <w:rFonts w:ascii="Arial" w:hAnsi="Arial" w:cs="Arial"/>
          <w:sz w:val="22"/>
          <w:szCs w:val="22"/>
        </w:rPr>
      </w:pPr>
      <w:r>
        <w:rPr>
          <w:rFonts w:ascii="Arial" w:hAnsi="Arial" w:cs="Arial"/>
          <w:sz w:val="22"/>
          <w:szCs w:val="22"/>
        </w:rPr>
        <w:t xml:space="preserve"> </w:t>
      </w:r>
    </w:p>
    <w:p w:rsidR="003113AB" w:rsidRDefault="003113AB" w:rsidP="003113AB">
      <w:pPr>
        <w:rPr>
          <w:rFonts w:ascii="Arial" w:hAnsi="Arial" w:cs="Arial"/>
          <w:sz w:val="22"/>
          <w:szCs w:val="22"/>
        </w:rPr>
      </w:pPr>
      <w:r>
        <w:rPr>
          <w:rFonts w:ascii="Arial" w:hAnsi="Arial" w:cs="Arial"/>
          <w:sz w:val="22"/>
          <w:szCs w:val="22"/>
        </w:rPr>
        <w:t xml:space="preserve">4. </w:t>
      </w:r>
      <w:r w:rsidRPr="00481FB5">
        <w:rPr>
          <w:rFonts w:ascii="Arial" w:hAnsi="Arial" w:cs="Arial"/>
          <w:sz w:val="22"/>
          <w:szCs w:val="22"/>
        </w:rPr>
        <w:t xml:space="preserve">Use the </w:t>
      </w:r>
      <w:r>
        <w:rPr>
          <w:rFonts w:ascii="Arial" w:hAnsi="Arial" w:cs="Arial"/>
          <w:sz w:val="22"/>
          <w:szCs w:val="22"/>
        </w:rPr>
        <w:t xml:space="preserve">PSP </w:t>
      </w:r>
      <w:r w:rsidRPr="00481FB5">
        <w:rPr>
          <w:rFonts w:ascii="Arial" w:hAnsi="Arial" w:cs="Arial"/>
          <w:sz w:val="22"/>
          <w:szCs w:val="22"/>
        </w:rPr>
        <w:t>case study table details to identify</w:t>
      </w:r>
      <w:r>
        <w:rPr>
          <w:rFonts w:ascii="Arial" w:hAnsi="Arial" w:cs="Arial"/>
          <w:sz w:val="22"/>
          <w:szCs w:val="22"/>
        </w:rPr>
        <w:t xml:space="preserve"> any appropriate </w:t>
      </w:r>
      <w:r w:rsidRPr="003113AB">
        <w:rPr>
          <w:rFonts w:ascii="Arial" w:hAnsi="Arial" w:cs="Arial"/>
          <w:b/>
          <w:sz w:val="22"/>
          <w:szCs w:val="22"/>
        </w:rPr>
        <w:t>foreign keys</w:t>
      </w:r>
      <w:r>
        <w:rPr>
          <w:rFonts w:ascii="Arial" w:hAnsi="Arial" w:cs="Arial"/>
          <w:sz w:val="22"/>
          <w:szCs w:val="22"/>
        </w:rPr>
        <w:t xml:space="preserve"> for each entity appropriate column</w:t>
      </w:r>
      <w:r w:rsidRPr="00481FB5">
        <w:rPr>
          <w:rFonts w:ascii="Arial" w:hAnsi="Arial" w:cs="Arial"/>
          <w:sz w:val="22"/>
          <w:szCs w:val="22"/>
        </w:rPr>
        <w:t xml:space="preserve">. </w:t>
      </w:r>
      <w:r w:rsidR="001B4B1A">
        <w:rPr>
          <w:rFonts w:ascii="Arial" w:hAnsi="Arial" w:cs="Arial"/>
          <w:sz w:val="22"/>
          <w:szCs w:val="22"/>
        </w:rPr>
        <w:t xml:space="preserve">The column will be marked with an FK. </w:t>
      </w:r>
    </w:p>
    <w:p w:rsidR="003113AB" w:rsidRDefault="003113AB" w:rsidP="00481FB5">
      <w:pPr>
        <w:rPr>
          <w:rFonts w:ascii="Arial" w:hAnsi="Arial" w:cs="Arial"/>
          <w:sz w:val="22"/>
          <w:szCs w:val="22"/>
        </w:rPr>
      </w:pPr>
    </w:p>
    <w:p w:rsidR="003113AB" w:rsidRDefault="003113AB" w:rsidP="003113AB">
      <w:pPr>
        <w:ind w:left="720"/>
        <w:rPr>
          <w:rFonts w:ascii="Arial" w:hAnsi="Arial" w:cs="Arial"/>
          <w:sz w:val="22"/>
          <w:szCs w:val="22"/>
        </w:rPr>
      </w:pPr>
      <w:r>
        <w:rPr>
          <w:rFonts w:ascii="Arial" w:hAnsi="Arial" w:cs="Arial"/>
          <w:sz w:val="22"/>
          <w:szCs w:val="22"/>
        </w:rPr>
        <w:t xml:space="preserve">A Foreign Key constraint is a based on a relationship between two common columns of two different entities. To determine an interfile relation use the sample PSP tables and columns simply connect the two columns with the same name, e.g., customer account, drawing number, etc.  </w:t>
      </w:r>
    </w:p>
    <w:p w:rsidR="003113AB" w:rsidRDefault="003113AB" w:rsidP="003113AB">
      <w:pPr>
        <w:ind w:left="720"/>
        <w:rPr>
          <w:rFonts w:ascii="Arial" w:hAnsi="Arial" w:cs="Arial"/>
          <w:sz w:val="22"/>
          <w:szCs w:val="22"/>
        </w:rPr>
      </w:pPr>
    </w:p>
    <w:p w:rsidR="003113AB" w:rsidRDefault="003113AB" w:rsidP="003113AB">
      <w:pPr>
        <w:ind w:left="720"/>
        <w:rPr>
          <w:rFonts w:ascii="Arial" w:hAnsi="Arial" w:cs="Arial"/>
          <w:sz w:val="22"/>
          <w:szCs w:val="22"/>
        </w:rPr>
      </w:pPr>
      <w:r>
        <w:rPr>
          <w:rFonts w:ascii="Arial" w:hAnsi="Arial" w:cs="Arial"/>
          <w:sz w:val="22"/>
          <w:szCs w:val="22"/>
        </w:rPr>
        <w:t xml:space="preserve">If a customer must exist before a new drawing is inserted into the drawing table, then the account number of the drawing table would be a foreign key column, connected the account number of the customer table (the parent table). </w:t>
      </w:r>
    </w:p>
    <w:p w:rsidR="003113AB" w:rsidRDefault="003113AB" w:rsidP="00481FB5">
      <w:pPr>
        <w:rPr>
          <w:rFonts w:ascii="Arial" w:hAnsi="Arial" w:cs="Arial"/>
          <w:sz w:val="22"/>
          <w:szCs w:val="22"/>
        </w:rPr>
      </w:pPr>
    </w:p>
    <w:p w:rsidR="003113AB" w:rsidRDefault="003113AB" w:rsidP="003113AB">
      <w:pPr>
        <w:rPr>
          <w:rFonts w:ascii="Arial" w:hAnsi="Arial" w:cs="Arial"/>
          <w:sz w:val="22"/>
          <w:szCs w:val="22"/>
        </w:rPr>
      </w:pPr>
      <w:r>
        <w:rPr>
          <w:rFonts w:ascii="Arial" w:hAnsi="Arial" w:cs="Arial"/>
          <w:sz w:val="22"/>
          <w:szCs w:val="22"/>
        </w:rPr>
        <w:t xml:space="preserve">5. </w:t>
      </w:r>
      <w:r w:rsidRPr="00481FB5">
        <w:rPr>
          <w:rFonts w:ascii="Arial" w:hAnsi="Arial" w:cs="Arial"/>
          <w:sz w:val="22"/>
          <w:szCs w:val="22"/>
        </w:rPr>
        <w:t xml:space="preserve">Use the </w:t>
      </w:r>
      <w:r>
        <w:rPr>
          <w:rFonts w:ascii="Arial" w:hAnsi="Arial" w:cs="Arial"/>
          <w:sz w:val="22"/>
          <w:szCs w:val="22"/>
        </w:rPr>
        <w:t xml:space="preserve">PSP </w:t>
      </w:r>
      <w:r w:rsidRPr="00481FB5">
        <w:rPr>
          <w:rFonts w:ascii="Arial" w:hAnsi="Arial" w:cs="Arial"/>
          <w:sz w:val="22"/>
          <w:szCs w:val="22"/>
        </w:rPr>
        <w:t>case study table details to identify</w:t>
      </w:r>
      <w:r>
        <w:rPr>
          <w:rFonts w:ascii="Arial" w:hAnsi="Arial" w:cs="Arial"/>
          <w:sz w:val="22"/>
          <w:szCs w:val="22"/>
        </w:rPr>
        <w:t xml:space="preserve"> any </w:t>
      </w:r>
      <w:r w:rsidRPr="003113AB">
        <w:rPr>
          <w:rFonts w:ascii="Arial" w:hAnsi="Arial" w:cs="Arial"/>
          <w:b/>
          <w:sz w:val="22"/>
          <w:szCs w:val="22"/>
        </w:rPr>
        <w:t>check constraints</w:t>
      </w:r>
      <w:r>
        <w:rPr>
          <w:rFonts w:ascii="Arial" w:hAnsi="Arial" w:cs="Arial"/>
          <w:sz w:val="22"/>
          <w:szCs w:val="22"/>
        </w:rPr>
        <w:t xml:space="preserve"> for each entity appropriate column</w:t>
      </w:r>
      <w:r w:rsidRPr="00481FB5">
        <w:rPr>
          <w:rFonts w:ascii="Arial" w:hAnsi="Arial" w:cs="Arial"/>
          <w:sz w:val="22"/>
          <w:szCs w:val="22"/>
        </w:rPr>
        <w:t xml:space="preserve">. </w:t>
      </w:r>
    </w:p>
    <w:p w:rsidR="003113AB" w:rsidRDefault="003113AB" w:rsidP="003113AB">
      <w:pPr>
        <w:rPr>
          <w:rFonts w:ascii="Arial" w:hAnsi="Arial" w:cs="Arial"/>
          <w:sz w:val="22"/>
          <w:szCs w:val="22"/>
        </w:rPr>
      </w:pPr>
    </w:p>
    <w:p w:rsidR="003113AB" w:rsidRDefault="003113AB" w:rsidP="001B4B1A">
      <w:pPr>
        <w:ind w:left="720"/>
        <w:rPr>
          <w:rFonts w:ascii="Arial" w:hAnsi="Arial" w:cs="Arial"/>
          <w:sz w:val="22"/>
          <w:szCs w:val="22"/>
        </w:rPr>
      </w:pPr>
      <w:r>
        <w:rPr>
          <w:rFonts w:ascii="Arial" w:hAnsi="Arial" w:cs="Arial"/>
          <w:sz w:val="22"/>
          <w:szCs w:val="22"/>
        </w:rPr>
        <w:lastRenderedPageBreak/>
        <w:t xml:space="preserve">A </w:t>
      </w:r>
      <w:r w:rsidR="001B4B1A">
        <w:rPr>
          <w:rFonts w:ascii="Arial" w:hAnsi="Arial" w:cs="Arial"/>
          <w:sz w:val="22"/>
          <w:szCs w:val="22"/>
        </w:rPr>
        <w:t>check constraint enforces a list of values that may be stored in a particular column. While an ERD does use a special symbol to specify check constraint, the restricted list of values will be specifies in the properties of the entity column.</w:t>
      </w:r>
    </w:p>
    <w:p w:rsidR="003113AB" w:rsidRDefault="003113AB" w:rsidP="003113AB">
      <w:pPr>
        <w:rPr>
          <w:rFonts w:ascii="Arial" w:hAnsi="Arial" w:cs="Arial"/>
          <w:sz w:val="22"/>
          <w:szCs w:val="22"/>
        </w:rPr>
      </w:pPr>
    </w:p>
    <w:p w:rsidR="003113AB" w:rsidRDefault="003113AB" w:rsidP="003113AB">
      <w:pPr>
        <w:rPr>
          <w:rFonts w:ascii="Arial" w:hAnsi="Arial" w:cs="Arial"/>
          <w:sz w:val="22"/>
          <w:szCs w:val="22"/>
        </w:rPr>
      </w:pPr>
      <w:r>
        <w:rPr>
          <w:rFonts w:ascii="Arial" w:hAnsi="Arial" w:cs="Arial"/>
          <w:sz w:val="22"/>
          <w:szCs w:val="22"/>
        </w:rPr>
        <w:t xml:space="preserve">6. </w:t>
      </w:r>
      <w:r w:rsidRPr="00481FB5">
        <w:rPr>
          <w:rFonts w:ascii="Arial" w:hAnsi="Arial" w:cs="Arial"/>
          <w:sz w:val="22"/>
          <w:szCs w:val="22"/>
        </w:rPr>
        <w:t xml:space="preserve">Use the </w:t>
      </w:r>
      <w:r>
        <w:rPr>
          <w:rFonts w:ascii="Arial" w:hAnsi="Arial" w:cs="Arial"/>
          <w:sz w:val="22"/>
          <w:szCs w:val="22"/>
        </w:rPr>
        <w:t xml:space="preserve">PSP </w:t>
      </w:r>
      <w:r w:rsidRPr="00481FB5">
        <w:rPr>
          <w:rFonts w:ascii="Arial" w:hAnsi="Arial" w:cs="Arial"/>
          <w:sz w:val="22"/>
          <w:szCs w:val="22"/>
        </w:rPr>
        <w:t>case study table details to identify</w:t>
      </w:r>
      <w:r>
        <w:rPr>
          <w:rFonts w:ascii="Arial" w:hAnsi="Arial" w:cs="Arial"/>
          <w:sz w:val="22"/>
          <w:szCs w:val="22"/>
        </w:rPr>
        <w:t xml:space="preserve"> any appropriate </w:t>
      </w:r>
      <w:r w:rsidRPr="00481FB5">
        <w:rPr>
          <w:rFonts w:ascii="Arial" w:hAnsi="Arial" w:cs="Arial"/>
          <w:sz w:val="22"/>
          <w:szCs w:val="22"/>
        </w:rPr>
        <w:t>indexes</w:t>
      </w:r>
      <w:r>
        <w:rPr>
          <w:rFonts w:ascii="Arial" w:hAnsi="Arial" w:cs="Arial"/>
          <w:sz w:val="22"/>
          <w:szCs w:val="22"/>
        </w:rPr>
        <w:t xml:space="preserve"> for each entity appropriate column</w:t>
      </w:r>
      <w:r w:rsidRPr="00481FB5">
        <w:rPr>
          <w:rFonts w:ascii="Arial" w:hAnsi="Arial" w:cs="Arial"/>
          <w:sz w:val="22"/>
          <w:szCs w:val="22"/>
        </w:rPr>
        <w:t xml:space="preserve">. </w:t>
      </w:r>
      <w:r w:rsidR="001B4B1A">
        <w:rPr>
          <w:rFonts w:ascii="Arial" w:hAnsi="Arial" w:cs="Arial"/>
          <w:sz w:val="22"/>
          <w:szCs w:val="22"/>
        </w:rPr>
        <w:t xml:space="preserve">The use of an index is optional, but will increase performance for lookups, dynamic ordering or grouping. The column will be marked with </w:t>
      </w:r>
      <w:proofErr w:type="gramStart"/>
      <w:r w:rsidR="001B4B1A">
        <w:rPr>
          <w:rFonts w:ascii="Arial" w:hAnsi="Arial" w:cs="Arial"/>
          <w:sz w:val="22"/>
          <w:szCs w:val="22"/>
        </w:rPr>
        <w:t>an I</w:t>
      </w:r>
      <w:proofErr w:type="gramEnd"/>
      <w:r w:rsidR="001B4B1A">
        <w:rPr>
          <w:rFonts w:ascii="Arial" w:hAnsi="Arial" w:cs="Arial"/>
          <w:sz w:val="22"/>
          <w:szCs w:val="22"/>
        </w:rPr>
        <w:t xml:space="preserve">.  </w:t>
      </w:r>
    </w:p>
    <w:p w:rsidR="003113AB" w:rsidRDefault="003113AB" w:rsidP="003113AB">
      <w:pPr>
        <w:rPr>
          <w:rFonts w:ascii="Arial" w:hAnsi="Arial" w:cs="Arial"/>
          <w:sz w:val="22"/>
          <w:szCs w:val="22"/>
        </w:rPr>
      </w:pPr>
    </w:p>
    <w:p w:rsidR="003113AB" w:rsidRDefault="003113AB" w:rsidP="00481FB5">
      <w:pPr>
        <w:rPr>
          <w:rFonts w:ascii="Arial" w:hAnsi="Arial" w:cs="Arial"/>
          <w:sz w:val="22"/>
          <w:szCs w:val="22"/>
        </w:rPr>
      </w:pPr>
    </w:p>
    <w:p w:rsidR="00481FB5" w:rsidRPr="00481FB5" w:rsidRDefault="001B4B1A" w:rsidP="00481FB5">
      <w:pPr>
        <w:rPr>
          <w:rFonts w:ascii="Arial" w:hAnsi="Arial" w:cs="Arial"/>
          <w:sz w:val="22"/>
          <w:szCs w:val="22"/>
        </w:rPr>
      </w:pPr>
      <w:r>
        <w:rPr>
          <w:rFonts w:ascii="Arial" w:hAnsi="Arial" w:cs="Arial"/>
          <w:sz w:val="22"/>
          <w:szCs w:val="22"/>
        </w:rPr>
        <w:t xml:space="preserve">7. </w:t>
      </w:r>
      <w:r w:rsidR="00481FB5" w:rsidRPr="00481FB5">
        <w:rPr>
          <w:rFonts w:ascii="Arial" w:hAnsi="Arial" w:cs="Arial"/>
          <w:sz w:val="22"/>
          <w:szCs w:val="22"/>
        </w:rPr>
        <w:t xml:space="preserve">Clearly identify all composite keys, e.g., I1, I2, etc. </w:t>
      </w:r>
    </w:p>
    <w:p w:rsidR="00481FB5" w:rsidRDefault="00481FB5" w:rsidP="00481FB5">
      <w:pPr>
        <w:rPr>
          <w:rFonts w:ascii="Arial" w:hAnsi="Arial" w:cs="Arial"/>
          <w:sz w:val="22"/>
          <w:szCs w:val="22"/>
        </w:rPr>
      </w:pPr>
      <w:r w:rsidRPr="00481FB5">
        <w:rPr>
          <w:rFonts w:ascii="Arial" w:hAnsi="Arial" w:cs="Arial"/>
          <w:sz w:val="22"/>
          <w:szCs w:val="22"/>
        </w:rPr>
        <w:t xml:space="preserve"> </w:t>
      </w:r>
    </w:p>
    <w:p w:rsidR="00481FB5" w:rsidRDefault="00481FB5" w:rsidP="00481FB5">
      <w:pPr>
        <w:rPr>
          <w:rFonts w:ascii="Arial" w:hAnsi="Arial" w:cs="Arial"/>
          <w:sz w:val="22"/>
          <w:szCs w:val="22"/>
        </w:rPr>
      </w:pPr>
    </w:p>
    <w:p w:rsidR="00481FB5" w:rsidRDefault="00481FB5" w:rsidP="00481FB5">
      <w:pPr>
        <w:pStyle w:val="Heading2"/>
      </w:pPr>
      <w:bookmarkStart w:id="18" w:name="_Toc508291190"/>
      <w:r>
        <w:t>Requirement 4.</w:t>
      </w:r>
      <w:r w:rsidR="000257ED">
        <w:t xml:space="preserve"> Create the PSP Relationships illustrating Multiplicity and Cardinality using an ERD Tool</w:t>
      </w:r>
      <w:bookmarkEnd w:id="18"/>
      <w:r w:rsidR="000257ED">
        <w:t xml:space="preserve">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b/>
          <w:sz w:val="22"/>
          <w:szCs w:val="22"/>
        </w:rPr>
        <w:t xml:space="preserve">Ensure that all relationship lines are clearly marked </w:t>
      </w:r>
      <w:r w:rsidRPr="00481FB5">
        <w:rPr>
          <w:rFonts w:ascii="Arial" w:hAnsi="Arial" w:cs="Arial"/>
          <w:sz w:val="22"/>
          <w:szCs w:val="22"/>
        </w:rPr>
        <w:t xml:space="preserve">with (Min, Max) or Crow's feet notation on both sides to document the multiplicity of the relationship.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b/>
          <w:sz w:val="22"/>
          <w:szCs w:val="22"/>
        </w:rPr>
        <w:t>How many relationship lines should you have?</w:t>
      </w:r>
      <w:r w:rsidRPr="00481FB5">
        <w:rPr>
          <w:rFonts w:ascii="Arial" w:hAnsi="Arial" w:cs="Arial"/>
          <w:sz w:val="22"/>
          <w:szCs w:val="22"/>
        </w:rPr>
        <w:t xml:space="preserve"> To start, there will be a relationship line between all tables that contain the primary key of another table. For example: if the student number is the primary key of the student table then all other tables that have the attribute student number should have a relationship to the student table.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sz w:val="22"/>
          <w:szCs w:val="22"/>
        </w:rPr>
        <w:t xml:space="preserve">Sometimes not all relationships are that easy to identify. A transaction or activity journal table like JOBCOST creates some problems. For example, transaction cross reference may be a raw material id, a labor operation, or even a contractor invoice.  In the Trust department case presented in class, there was a transaction type attribute and a cross reference attribute listed. A cross reference attribute is generally a conditional relationship – kind of a hidden relationship.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sz w:val="22"/>
          <w:szCs w:val="22"/>
        </w:rPr>
        <w:t xml:space="preserve">Some tables may not have any relationships with any other table. These are frequently called service tables. </w:t>
      </w:r>
    </w:p>
    <w:p w:rsidR="00A30683" w:rsidRDefault="00A30683">
      <w:pPr>
        <w:rPr>
          <w:rFonts w:ascii="Arial" w:hAnsi="Arial" w:cs="Arial"/>
          <w:sz w:val="22"/>
          <w:szCs w:val="22"/>
        </w:rPr>
      </w:pPr>
      <w:r>
        <w:rPr>
          <w:rFonts w:ascii="Arial" w:hAnsi="Arial" w:cs="Arial"/>
          <w:sz w:val="22"/>
          <w:szCs w:val="22"/>
        </w:rPr>
        <w:br w:type="page"/>
      </w:r>
    </w:p>
    <w:p w:rsidR="00481FB5" w:rsidRDefault="00481FB5" w:rsidP="00481FB5">
      <w:pPr>
        <w:rPr>
          <w:rFonts w:ascii="Arial" w:hAnsi="Arial" w:cs="Arial"/>
          <w:sz w:val="22"/>
          <w:szCs w:val="22"/>
        </w:rPr>
      </w:pPr>
    </w:p>
    <w:p w:rsidR="00481FB5" w:rsidRDefault="00481FB5" w:rsidP="00481FB5">
      <w:pPr>
        <w:pStyle w:val="Heading2"/>
      </w:pPr>
      <w:bookmarkStart w:id="19" w:name="_Toc508291191"/>
      <w:r>
        <w:t>Requirement 5.</w:t>
      </w:r>
      <w:r w:rsidR="000257ED">
        <w:t xml:space="preserve"> Document the PSP ERD Diagram</w:t>
      </w:r>
      <w:bookmarkEnd w:id="19"/>
      <w:r w:rsidR="000257ED">
        <w:t xml:space="preserve"> </w:t>
      </w:r>
    </w:p>
    <w:p w:rsidR="00481FB5" w:rsidRPr="00481FB5" w:rsidRDefault="00481FB5" w:rsidP="00481FB5">
      <w:pPr>
        <w:rPr>
          <w:rFonts w:ascii="Arial" w:hAnsi="Arial" w:cs="Arial"/>
          <w:sz w:val="22"/>
          <w:szCs w:val="22"/>
        </w:rPr>
      </w:pPr>
    </w:p>
    <w:p w:rsidR="00481FB5" w:rsidRPr="00481FB5" w:rsidRDefault="00481FB5" w:rsidP="00481FB5">
      <w:pPr>
        <w:rPr>
          <w:rFonts w:ascii="Arial" w:hAnsi="Arial" w:cs="Arial"/>
          <w:sz w:val="22"/>
          <w:szCs w:val="22"/>
        </w:rPr>
      </w:pPr>
      <w:r w:rsidRPr="00481FB5">
        <w:rPr>
          <w:rFonts w:ascii="Arial" w:hAnsi="Arial" w:cs="Arial"/>
          <w:sz w:val="22"/>
          <w:szCs w:val="22"/>
        </w:rPr>
        <w:t>While not required to display your ERD using a portrait orientation</w:t>
      </w:r>
      <w:r>
        <w:rPr>
          <w:rFonts w:ascii="Arial" w:hAnsi="Arial" w:cs="Arial"/>
          <w:sz w:val="22"/>
          <w:szCs w:val="22"/>
        </w:rPr>
        <w:t>, a</w:t>
      </w:r>
      <w:r w:rsidRPr="00481FB5">
        <w:rPr>
          <w:rFonts w:ascii="Arial" w:hAnsi="Arial" w:cs="Arial"/>
          <w:sz w:val="22"/>
          <w:szCs w:val="22"/>
        </w:rPr>
        <w:t xml:space="preserve"> landscape orientation diagram may be better. </w:t>
      </w:r>
    </w:p>
    <w:p w:rsidR="00481FB5" w:rsidRPr="00481FB5" w:rsidRDefault="00481FB5" w:rsidP="00481FB5">
      <w:pPr>
        <w:rPr>
          <w:rFonts w:ascii="Arial" w:hAnsi="Arial" w:cs="Arial"/>
          <w:sz w:val="22"/>
          <w:szCs w:val="22"/>
        </w:rPr>
      </w:pPr>
    </w:p>
    <w:p w:rsidR="00481FB5" w:rsidRDefault="00481FB5" w:rsidP="00481FB5">
      <w:pPr>
        <w:rPr>
          <w:rFonts w:ascii="Arial" w:hAnsi="Arial" w:cs="Arial"/>
          <w:sz w:val="20"/>
          <w:szCs w:val="20"/>
        </w:rPr>
      </w:pPr>
    </w:p>
    <w:p w:rsidR="00481FB5" w:rsidRDefault="00A30683" w:rsidP="00481FB5">
      <w:pPr>
        <w:rPr>
          <w:rFonts w:ascii="Arial" w:hAnsi="Arial" w:cs="Arial"/>
        </w:rPr>
      </w:pPr>
      <w:r>
        <w:rPr>
          <w:rFonts w:ascii="Arial" w:hAnsi="Arial" w:cs="Arial"/>
        </w:rPr>
        <w:t xml:space="preserve">Using a snipping tool </w:t>
      </w:r>
      <w:r w:rsidR="00481FB5">
        <w:rPr>
          <w:rFonts w:ascii="Arial" w:hAnsi="Arial" w:cs="Arial"/>
        </w:rPr>
        <w:t xml:space="preserve">Insert your </w:t>
      </w:r>
      <w:r>
        <w:rPr>
          <w:rFonts w:ascii="Arial" w:hAnsi="Arial" w:cs="Arial"/>
        </w:rPr>
        <w:t xml:space="preserve">final </w:t>
      </w:r>
      <w:r w:rsidR="00481FB5">
        <w:rPr>
          <w:rFonts w:ascii="Arial" w:hAnsi="Arial" w:cs="Arial"/>
        </w:rPr>
        <w:t xml:space="preserve">ERD Diagram </w:t>
      </w:r>
      <w:r>
        <w:rPr>
          <w:rFonts w:ascii="Arial" w:hAnsi="Arial" w:cs="Arial"/>
        </w:rPr>
        <w:t>b</w:t>
      </w:r>
      <w:r w:rsidR="00481FB5">
        <w:rPr>
          <w:rFonts w:ascii="Arial" w:hAnsi="Arial" w:cs="Arial"/>
        </w:rPr>
        <w:t xml:space="preserve">elow </w:t>
      </w:r>
      <w:r w:rsidR="00481FB5" w:rsidRPr="00F4427A">
        <w:rPr>
          <w:rFonts w:ascii="Arial" w:hAnsi="Arial" w:cs="Arial"/>
        </w:rPr>
        <w:sym w:font="Wingdings" w:char="F0E8"/>
      </w: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p>
    <w:p w:rsidR="00481FB5" w:rsidRPr="00ED62B8" w:rsidRDefault="00481FB5" w:rsidP="00A3068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rPr>
      </w:pPr>
      <w:r>
        <w:rPr>
          <w:rFonts w:ascii="Arial" w:hAnsi="Arial" w:cs="Arial"/>
        </w:rPr>
        <w:t xml:space="preserve"> </w:t>
      </w:r>
    </w:p>
    <w:p w:rsidR="00481FB5" w:rsidRPr="00ED62B8" w:rsidRDefault="00481FB5" w:rsidP="00481FB5">
      <w:pPr>
        <w:jc w:val="center"/>
        <w:rPr>
          <w:rFonts w:ascii="Arial" w:hAnsi="Arial" w:cs="Arial"/>
        </w:rPr>
      </w:pPr>
    </w:p>
    <w:p w:rsidR="00481FB5" w:rsidRDefault="00481FB5" w:rsidP="00481FB5">
      <w:pPr>
        <w:rPr>
          <w:rFonts w:ascii="Arial" w:hAnsi="Arial" w:cs="Arial"/>
        </w:rPr>
      </w:pPr>
    </w:p>
    <w:p w:rsidR="00A30683" w:rsidRDefault="00A30683">
      <w:pPr>
        <w:rPr>
          <w:rFonts w:ascii="Arial" w:eastAsiaTheme="majorEastAsia" w:hAnsi="Arial" w:cstheme="majorBidi"/>
          <w:b/>
          <w:color w:val="365F91" w:themeColor="accent1" w:themeShade="BF"/>
          <w:szCs w:val="20"/>
          <w:u w:val="single"/>
        </w:rPr>
      </w:pPr>
      <w:r>
        <w:br w:type="page"/>
      </w:r>
    </w:p>
    <w:sectPr w:rsidR="00A30683" w:rsidSect="0095786D">
      <w:headerReference w:type="default" r:id="rId17"/>
      <w:footerReference w:type="default" r:id="rId18"/>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FD5" w:rsidRDefault="00350FD5">
      <w:r>
        <w:separator/>
      </w:r>
    </w:p>
  </w:endnote>
  <w:endnote w:type="continuationSeparator" w:id="0">
    <w:p w:rsidR="00350FD5" w:rsidRDefault="00350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D49" w:rsidRDefault="00BB0D49">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B34753">
      <w:rPr>
        <w:noProof/>
        <w:color w:val="17365D" w:themeColor="text2" w:themeShade="BF"/>
      </w:rPr>
      <w:t>5</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B34753">
      <w:rPr>
        <w:noProof/>
        <w:color w:val="17365D" w:themeColor="text2" w:themeShade="BF"/>
      </w:rPr>
      <w:t>15</w:t>
    </w:r>
    <w:r>
      <w:rPr>
        <w:color w:val="17365D" w:themeColor="text2" w:themeShade="BF"/>
      </w:rPr>
      <w:fldChar w:fldCharType="end"/>
    </w:r>
  </w:p>
  <w:p w:rsidR="00350FD5" w:rsidRDefault="00350FD5" w:rsidP="00037D49">
    <w:pPr>
      <w:pStyle w:val="Footer"/>
      <w:tabs>
        <w:tab w:val="clear" w:pos="4320"/>
        <w:tab w:val="center" w:pos="48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FD5" w:rsidRDefault="00350FD5">
      <w:r>
        <w:separator/>
      </w:r>
    </w:p>
  </w:footnote>
  <w:footnote w:type="continuationSeparator" w:id="0">
    <w:p w:rsidR="00350FD5" w:rsidRDefault="00350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5" w:rsidRDefault="00BB0D4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0D49" w:rsidRDefault="00B34753">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BB7724">
                                <w:rPr>
                                  <w:caps/>
                                  <w:color w:val="FFFFFF" w:themeColor="background1"/>
                                </w:rPr>
                                <w:t>Assignment 5 Theory</w:t>
                              </w:r>
                            </w:sdtContent>
                          </w:sdt>
                          <w:r w:rsidR="00BB7724">
                            <w:rPr>
                              <w:caps/>
                              <w:color w:val="FFFFFF" w:themeColor="background1"/>
                            </w:rPr>
                            <w:t xml:space="preserve"> S</w:t>
                          </w:r>
                          <w:r>
                            <w:rPr>
                              <w:caps/>
                              <w:color w:val="FFFFFF" w:themeColor="background1"/>
                            </w:rPr>
                            <w:t>ummer</w:t>
                          </w:r>
                          <w:r w:rsidR="00BB7724">
                            <w:rPr>
                              <w:caps/>
                              <w:color w:val="FFFFFF" w:themeColor="background1"/>
                            </w:rPr>
                            <w:t xml:space="preserve"> 2018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p w:rsidR="00BB0D49" w:rsidRDefault="00B34753">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BB7724">
                          <w:rPr>
                            <w:caps/>
                            <w:color w:val="FFFFFF" w:themeColor="background1"/>
                          </w:rPr>
                          <w:t>Assignment 5 Theory</w:t>
                        </w:r>
                      </w:sdtContent>
                    </w:sdt>
                    <w:r w:rsidR="00BB7724">
                      <w:rPr>
                        <w:caps/>
                        <w:color w:val="FFFFFF" w:themeColor="background1"/>
                      </w:rPr>
                      <w:t xml:space="preserve"> S</w:t>
                    </w:r>
                    <w:r>
                      <w:rPr>
                        <w:caps/>
                        <w:color w:val="FFFFFF" w:themeColor="background1"/>
                      </w:rPr>
                      <w:t>ummer</w:t>
                    </w:r>
                    <w:r w:rsidR="00BB7724">
                      <w:rPr>
                        <w:caps/>
                        <w:color w:val="FFFFFF" w:themeColor="background1"/>
                      </w:rPr>
                      <w:t xml:space="preserve"> 2018 </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4353"/>
    <w:multiLevelType w:val="hybridMultilevel"/>
    <w:tmpl w:val="12EE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15:restartNumberingAfterBreak="0">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B7B7A"/>
    <w:multiLevelType w:val="hybridMultilevel"/>
    <w:tmpl w:val="ACB41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57ED"/>
    <w:rsid w:val="00026A58"/>
    <w:rsid w:val="0002773B"/>
    <w:rsid w:val="0003128D"/>
    <w:rsid w:val="000312AA"/>
    <w:rsid w:val="00037D49"/>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C2298"/>
    <w:rsid w:val="000C377D"/>
    <w:rsid w:val="000C7127"/>
    <w:rsid w:val="000D489C"/>
    <w:rsid w:val="000D69E5"/>
    <w:rsid w:val="000E60D4"/>
    <w:rsid w:val="000E615A"/>
    <w:rsid w:val="000E719D"/>
    <w:rsid w:val="000E7275"/>
    <w:rsid w:val="000F2D10"/>
    <w:rsid w:val="000F482D"/>
    <w:rsid w:val="000F5E9F"/>
    <w:rsid w:val="00104E22"/>
    <w:rsid w:val="00107982"/>
    <w:rsid w:val="00111E5B"/>
    <w:rsid w:val="00113855"/>
    <w:rsid w:val="001244C5"/>
    <w:rsid w:val="001258EA"/>
    <w:rsid w:val="0014080F"/>
    <w:rsid w:val="001409D8"/>
    <w:rsid w:val="001506EC"/>
    <w:rsid w:val="00151ECB"/>
    <w:rsid w:val="001552C0"/>
    <w:rsid w:val="00160C68"/>
    <w:rsid w:val="00170CD7"/>
    <w:rsid w:val="00170E7A"/>
    <w:rsid w:val="00175EE8"/>
    <w:rsid w:val="001834B1"/>
    <w:rsid w:val="0019259B"/>
    <w:rsid w:val="00196A5B"/>
    <w:rsid w:val="001B0DEE"/>
    <w:rsid w:val="001B253F"/>
    <w:rsid w:val="001B4B1A"/>
    <w:rsid w:val="001C5028"/>
    <w:rsid w:val="001D0F6D"/>
    <w:rsid w:val="001D3782"/>
    <w:rsid w:val="001D3A6A"/>
    <w:rsid w:val="001D4686"/>
    <w:rsid w:val="001D67A3"/>
    <w:rsid w:val="001D7D27"/>
    <w:rsid w:val="001E10B1"/>
    <w:rsid w:val="001E304E"/>
    <w:rsid w:val="0020038A"/>
    <w:rsid w:val="00200DA5"/>
    <w:rsid w:val="00201941"/>
    <w:rsid w:val="00201C53"/>
    <w:rsid w:val="0020220D"/>
    <w:rsid w:val="0020323F"/>
    <w:rsid w:val="00205753"/>
    <w:rsid w:val="00210734"/>
    <w:rsid w:val="002135ED"/>
    <w:rsid w:val="00216D15"/>
    <w:rsid w:val="0022272A"/>
    <w:rsid w:val="002243B3"/>
    <w:rsid w:val="002301DB"/>
    <w:rsid w:val="00233EDA"/>
    <w:rsid w:val="00242E61"/>
    <w:rsid w:val="00242F39"/>
    <w:rsid w:val="00243659"/>
    <w:rsid w:val="002448CB"/>
    <w:rsid w:val="00245F7F"/>
    <w:rsid w:val="00250C7A"/>
    <w:rsid w:val="00257443"/>
    <w:rsid w:val="00281377"/>
    <w:rsid w:val="002816C7"/>
    <w:rsid w:val="00290AD8"/>
    <w:rsid w:val="0029290D"/>
    <w:rsid w:val="00292A9A"/>
    <w:rsid w:val="00295770"/>
    <w:rsid w:val="002A08D0"/>
    <w:rsid w:val="002A37EC"/>
    <w:rsid w:val="002A462D"/>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320"/>
    <w:rsid w:val="00303FA9"/>
    <w:rsid w:val="003113AB"/>
    <w:rsid w:val="00317F2B"/>
    <w:rsid w:val="003230B6"/>
    <w:rsid w:val="003236D0"/>
    <w:rsid w:val="00323984"/>
    <w:rsid w:val="0033129F"/>
    <w:rsid w:val="003321DD"/>
    <w:rsid w:val="003330FB"/>
    <w:rsid w:val="00337D04"/>
    <w:rsid w:val="00343A17"/>
    <w:rsid w:val="003476E6"/>
    <w:rsid w:val="00347960"/>
    <w:rsid w:val="003500CE"/>
    <w:rsid w:val="00350FD5"/>
    <w:rsid w:val="003516FC"/>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310A3"/>
    <w:rsid w:val="0043200F"/>
    <w:rsid w:val="00444D87"/>
    <w:rsid w:val="00456A34"/>
    <w:rsid w:val="004626C4"/>
    <w:rsid w:val="00462DDE"/>
    <w:rsid w:val="004648EF"/>
    <w:rsid w:val="00467837"/>
    <w:rsid w:val="0047031A"/>
    <w:rsid w:val="00470696"/>
    <w:rsid w:val="004725DA"/>
    <w:rsid w:val="0047270D"/>
    <w:rsid w:val="00473BA9"/>
    <w:rsid w:val="00481FB5"/>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30248"/>
    <w:rsid w:val="0053053A"/>
    <w:rsid w:val="00530F68"/>
    <w:rsid w:val="00533090"/>
    <w:rsid w:val="005330A2"/>
    <w:rsid w:val="00533257"/>
    <w:rsid w:val="00537ABF"/>
    <w:rsid w:val="00541083"/>
    <w:rsid w:val="00542696"/>
    <w:rsid w:val="00544853"/>
    <w:rsid w:val="00546DBE"/>
    <w:rsid w:val="005539F7"/>
    <w:rsid w:val="005542B8"/>
    <w:rsid w:val="00554BAC"/>
    <w:rsid w:val="00555A0B"/>
    <w:rsid w:val="00557675"/>
    <w:rsid w:val="0056053E"/>
    <w:rsid w:val="005643E8"/>
    <w:rsid w:val="00564895"/>
    <w:rsid w:val="00567484"/>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6900"/>
    <w:rsid w:val="006171BA"/>
    <w:rsid w:val="00617529"/>
    <w:rsid w:val="00617A26"/>
    <w:rsid w:val="00625E71"/>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49E4"/>
    <w:rsid w:val="00682A97"/>
    <w:rsid w:val="00682FCA"/>
    <w:rsid w:val="006873E7"/>
    <w:rsid w:val="00687F93"/>
    <w:rsid w:val="006907F3"/>
    <w:rsid w:val="00690812"/>
    <w:rsid w:val="00690B23"/>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D3801"/>
    <w:rsid w:val="007D4465"/>
    <w:rsid w:val="007E0583"/>
    <w:rsid w:val="007E18AB"/>
    <w:rsid w:val="007E2677"/>
    <w:rsid w:val="007E54D8"/>
    <w:rsid w:val="007E6FF3"/>
    <w:rsid w:val="007F4B8D"/>
    <w:rsid w:val="007F599B"/>
    <w:rsid w:val="007F6284"/>
    <w:rsid w:val="007F74B7"/>
    <w:rsid w:val="0080077B"/>
    <w:rsid w:val="008048BA"/>
    <w:rsid w:val="00806FC8"/>
    <w:rsid w:val="008077D4"/>
    <w:rsid w:val="008110DA"/>
    <w:rsid w:val="008133EC"/>
    <w:rsid w:val="00813402"/>
    <w:rsid w:val="00813444"/>
    <w:rsid w:val="00814AAB"/>
    <w:rsid w:val="008158AE"/>
    <w:rsid w:val="00816BFD"/>
    <w:rsid w:val="008224C7"/>
    <w:rsid w:val="00836B7D"/>
    <w:rsid w:val="00837F8B"/>
    <w:rsid w:val="008409D8"/>
    <w:rsid w:val="00844043"/>
    <w:rsid w:val="00844263"/>
    <w:rsid w:val="008442FD"/>
    <w:rsid w:val="008545A1"/>
    <w:rsid w:val="00854E2F"/>
    <w:rsid w:val="00860760"/>
    <w:rsid w:val="00862CDB"/>
    <w:rsid w:val="00865C02"/>
    <w:rsid w:val="00867824"/>
    <w:rsid w:val="00874D5F"/>
    <w:rsid w:val="008850E9"/>
    <w:rsid w:val="00885307"/>
    <w:rsid w:val="00885DCC"/>
    <w:rsid w:val="00892F51"/>
    <w:rsid w:val="00895DE3"/>
    <w:rsid w:val="0089773C"/>
    <w:rsid w:val="008979E1"/>
    <w:rsid w:val="00897DA8"/>
    <w:rsid w:val="00897E95"/>
    <w:rsid w:val="008A3C7F"/>
    <w:rsid w:val="008A4D5E"/>
    <w:rsid w:val="008B2B0B"/>
    <w:rsid w:val="008B2D3C"/>
    <w:rsid w:val="008B6A2A"/>
    <w:rsid w:val="008C0210"/>
    <w:rsid w:val="008C194C"/>
    <w:rsid w:val="008C72E3"/>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4B2"/>
    <w:rsid w:val="0095786D"/>
    <w:rsid w:val="00964AC9"/>
    <w:rsid w:val="00970576"/>
    <w:rsid w:val="00974F64"/>
    <w:rsid w:val="00975351"/>
    <w:rsid w:val="009812B1"/>
    <w:rsid w:val="00981648"/>
    <w:rsid w:val="00982E68"/>
    <w:rsid w:val="00983756"/>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E73BA"/>
    <w:rsid w:val="009F026A"/>
    <w:rsid w:val="009F3173"/>
    <w:rsid w:val="009F4E1C"/>
    <w:rsid w:val="009F6185"/>
    <w:rsid w:val="00A04724"/>
    <w:rsid w:val="00A06910"/>
    <w:rsid w:val="00A07C0C"/>
    <w:rsid w:val="00A144CF"/>
    <w:rsid w:val="00A20612"/>
    <w:rsid w:val="00A2125D"/>
    <w:rsid w:val="00A2420F"/>
    <w:rsid w:val="00A24A97"/>
    <w:rsid w:val="00A25114"/>
    <w:rsid w:val="00A30683"/>
    <w:rsid w:val="00A35D2E"/>
    <w:rsid w:val="00A40B88"/>
    <w:rsid w:val="00A42684"/>
    <w:rsid w:val="00A43133"/>
    <w:rsid w:val="00A46DCF"/>
    <w:rsid w:val="00A4733A"/>
    <w:rsid w:val="00A51813"/>
    <w:rsid w:val="00A62B5E"/>
    <w:rsid w:val="00A63688"/>
    <w:rsid w:val="00A71141"/>
    <w:rsid w:val="00A754DE"/>
    <w:rsid w:val="00A7661E"/>
    <w:rsid w:val="00A809B7"/>
    <w:rsid w:val="00A81EFC"/>
    <w:rsid w:val="00A81F2A"/>
    <w:rsid w:val="00A853A7"/>
    <w:rsid w:val="00A873AC"/>
    <w:rsid w:val="00A918C7"/>
    <w:rsid w:val="00A96B7F"/>
    <w:rsid w:val="00A97870"/>
    <w:rsid w:val="00A97918"/>
    <w:rsid w:val="00AA10E9"/>
    <w:rsid w:val="00AA63FE"/>
    <w:rsid w:val="00AA6F7A"/>
    <w:rsid w:val="00AA7921"/>
    <w:rsid w:val="00AB3C52"/>
    <w:rsid w:val="00AB48EA"/>
    <w:rsid w:val="00AB6358"/>
    <w:rsid w:val="00AC0FBC"/>
    <w:rsid w:val="00AC6D59"/>
    <w:rsid w:val="00AD0A53"/>
    <w:rsid w:val="00AE2802"/>
    <w:rsid w:val="00AE4E1E"/>
    <w:rsid w:val="00AE5F58"/>
    <w:rsid w:val="00AF076D"/>
    <w:rsid w:val="00AF1984"/>
    <w:rsid w:val="00B053F1"/>
    <w:rsid w:val="00B10DC2"/>
    <w:rsid w:val="00B12A68"/>
    <w:rsid w:val="00B15D9E"/>
    <w:rsid w:val="00B20D01"/>
    <w:rsid w:val="00B2527D"/>
    <w:rsid w:val="00B2542C"/>
    <w:rsid w:val="00B31DA1"/>
    <w:rsid w:val="00B34753"/>
    <w:rsid w:val="00B3641D"/>
    <w:rsid w:val="00B47935"/>
    <w:rsid w:val="00B51FB6"/>
    <w:rsid w:val="00B56A24"/>
    <w:rsid w:val="00B56F99"/>
    <w:rsid w:val="00B573CD"/>
    <w:rsid w:val="00B57A1C"/>
    <w:rsid w:val="00B621A1"/>
    <w:rsid w:val="00B63DFB"/>
    <w:rsid w:val="00B725D8"/>
    <w:rsid w:val="00B75BD1"/>
    <w:rsid w:val="00B8273E"/>
    <w:rsid w:val="00B92BA5"/>
    <w:rsid w:val="00B937E8"/>
    <w:rsid w:val="00B96CB5"/>
    <w:rsid w:val="00BA54CD"/>
    <w:rsid w:val="00BB0BCA"/>
    <w:rsid w:val="00BB0D49"/>
    <w:rsid w:val="00BB22FD"/>
    <w:rsid w:val="00BB59C2"/>
    <w:rsid w:val="00BB7724"/>
    <w:rsid w:val="00BC48E7"/>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40C65"/>
    <w:rsid w:val="00C47E75"/>
    <w:rsid w:val="00C56C25"/>
    <w:rsid w:val="00C60857"/>
    <w:rsid w:val="00C6461D"/>
    <w:rsid w:val="00C65CB2"/>
    <w:rsid w:val="00C71E39"/>
    <w:rsid w:val="00C740C0"/>
    <w:rsid w:val="00C74F86"/>
    <w:rsid w:val="00C753FE"/>
    <w:rsid w:val="00C829B4"/>
    <w:rsid w:val="00C84207"/>
    <w:rsid w:val="00C87DC0"/>
    <w:rsid w:val="00CA0356"/>
    <w:rsid w:val="00CA1E05"/>
    <w:rsid w:val="00CA2737"/>
    <w:rsid w:val="00CA5961"/>
    <w:rsid w:val="00CA7305"/>
    <w:rsid w:val="00CC4B72"/>
    <w:rsid w:val="00CC5736"/>
    <w:rsid w:val="00CC7F2C"/>
    <w:rsid w:val="00CD30AD"/>
    <w:rsid w:val="00CD5B22"/>
    <w:rsid w:val="00CF7064"/>
    <w:rsid w:val="00D0133C"/>
    <w:rsid w:val="00D03730"/>
    <w:rsid w:val="00D258BB"/>
    <w:rsid w:val="00D25A7B"/>
    <w:rsid w:val="00D26387"/>
    <w:rsid w:val="00D26F5B"/>
    <w:rsid w:val="00D27C77"/>
    <w:rsid w:val="00D30AE3"/>
    <w:rsid w:val="00D30B5A"/>
    <w:rsid w:val="00D313CA"/>
    <w:rsid w:val="00D3176F"/>
    <w:rsid w:val="00D3603F"/>
    <w:rsid w:val="00D361D6"/>
    <w:rsid w:val="00D4090A"/>
    <w:rsid w:val="00D41BC1"/>
    <w:rsid w:val="00D41F38"/>
    <w:rsid w:val="00D42444"/>
    <w:rsid w:val="00D45166"/>
    <w:rsid w:val="00D4608B"/>
    <w:rsid w:val="00D529E9"/>
    <w:rsid w:val="00D52A75"/>
    <w:rsid w:val="00D56401"/>
    <w:rsid w:val="00D6013A"/>
    <w:rsid w:val="00D60E94"/>
    <w:rsid w:val="00D63CFC"/>
    <w:rsid w:val="00D64545"/>
    <w:rsid w:val="00D73623"/>
    <w:rsid w:val="00D74548"/>
    <w:rsid w:val="00D90361"/>
    <w:rsid w:val="00D90382"/>
    <w:rsid w:val="00D92EF9"/>
    <w:rsid w:val="00D93053"/>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40FEE"/>
    <w:rsid w:val="00E42513"/>
    <w:rsid w:val="00E45AC8"/>
    <w:rsid w:val="00E51A07"/>
    <w:rsid w:val="00E60EF2"/>
    <w:rsid w:val="00E62F28"/>
    <w:rsid w:val="00E63D1E"/>
    <w:rsid w:val="00E6770F"/>
    <w:rsid w:val="00E679AB"/>
    <w:rsid w:val="00E744F7"/>
    <w:rsid w:val="00E75E4A"/>
    <w:rsid w:val="00E771EB"/>
    <w:rsid w:val="00E80624"/>
    <w:rsid w:val="00E80EFD"/>
    <w:rsid w:val="00E820B0"/>
    <w:rsid w:val="00E840A5"/>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F010F"/>
    <w:rsid w:val="00EF06C4"/>
    <w:rsid w:val="00EF1ADE"/>
    <w:rsid w:val="00F02895"/>
    <w:rsid w:val="00F05D09"/>
    <w:rsid w:val="00F11E2D"/>
    <w:rsid w:val="00F12F95"/>
    <w:rsid w:val="00F16549"/>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826C1"/>
    <w:rsid w:val="00F83D35"/>
    <w:rsid w:val="00F8526E"/>
    <w:rsid w:val="00F92C60"/>
    <w:rsid w:val="00F93E73"/>
    <w:rsid w:val="00FA0E16"/>
    <w:rsid w:val="00FA2B7D"/>
    <w:rsid w:val="00FA34E7"/>
    <w:rsid w:val="00FA5FBF"/>
    <w:rsid w:val="00FA797B"/>
    <w:rsid w:val="00FC2CD4"/>
    <w:rsid w:val="00FC4128"/>
    <w:rsid w:val="00FC4890"/>
    <w:rsid w:val="00FD391B"/>
    <w:rsid w:val="00FD57D0"/>
    <w:rsid w:val="00FD6BD4"/>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6B01A1F"/>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D4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C47E75"/>
    <w:pPr>
      <w:keepNext/>
      <w:keepLines/>
      <w:spacing w:before="60" w:after="120"/>
      <w:outlineLvl w:val="1"/>
    </w:pPr>
    <w:rPr>
      <w:rFonts w:ascii="Arial" w:eastAsiaTheme="majorEastAsia" w:hAnsi="Arial" w:cstheme="majorBidi"/>
      <w:b/>
      <w:color w:val="365F91" w:themeColor="accent1" w:themeShade="BF"/>
      <w:szCs w:val="20"/>
      <w:u w:val="single"/>
    </w:rPr>
  </w:style>
  <w:style w:type="paragraph" w:styleId="Heading3">
    <w:name w:val="heading 3"/>
    <w:basedOn w:val="Normal"/>
    <w:next w:val="Normal"/>
    <w:link w:val="Heading3Char"/>
    <w:uiPriority w:val="9"/>
    <w:semiHidden/>
    <w:unhideWhenUsed/>
    <w:qFormat/>
    <w:rsid w:val="00C87D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C47E75"/>
    <w:rPr>
      <w:rFonts w:ascii="Arial" w:eastAsiaTheme="majorEastAsia" w:hAnsi="Arial" w:cstheme="majorBidi"/>
      <w:b/>
      <w:color w:val="365F91" w:themeColor="accent1" w:themeShade="BF"/>
      <w:sz w:val="24"/>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C87DC0"/>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X8OzjPkvUy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youtube.com/watch?v=WSNqcYqByFk&amp;feature=chann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u.edu/web/cms/departments-offices/administration-services/it/Pages/vmware-view.aspx" TargetMode="External"/><Relationship Id="rId5" Type="http://schemas.openxmlformats.org/officeDocument/2006/relationships/settings" Target="settings.xml"/><Relationship Id="rId15" Type="http://schemas.openxmlformats.org/officeDocument/2006/relationships/hyperlink" Target="http://www.youtube.com/watch?v=qRqzmAwmJwY&amp;feature=channe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yu2Yr_GFC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1003E-B9BD-4E1F-990F-C1B5336A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3248</Words>
  <Characters>17272</Characters>
  <Application>Microsoft Office Word</Application>
  <DocSecurity>0</DocSecurity>
  <Lines>500</Lines>
  <Paragraphs>199</Paragraphs>
  <ScaleCrop>false</ScaleCrop>
  <HeadingPairs>
    <vt:vector size="2" baseType="variant">
      <vt:variant>
        <vt:lpstr>Title</vt:lpstr>
      </vt:variant>
      <vt:variant>
        <vt:i4>1</vt:i4>
      </vt:variant>
    </vt:vector>
  </HeadingPairs>
  <TitlesOfParts>
    <vt:vector size="1" baseType="lpstr">
      <vt:lpstr>Assignment 5 Theory</vt:lpstr>
    </vt:vector>
  </TitlesOfParts>
  <Company/>
  <LinksUpToDate>false</LinksUpToDate>
  <CharactersWithSpaces>20497</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Theory</dc:title>
  <dc:creator>J. Packy Laverty</dc:creator>
  <cp:lastModifiedBy>J. Packy Laverty</cp:lastModifiedBy>
  <cp:revision>3</cp:revision>
  <cp:lastPrinted>2018-06-15T21:20:00Z</cp:lastPrinted>
  <dcterms:created xsi:type="dcterms:W3CDTF">2018-06-15T21:20:00Z</dcterms:created>
  <dcterms:modified xsi:type="dcterms:W3CDTF">2018-06-15T21:22:00Z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Summer 2018</vt:lpwstr>
  </property>
</Properties>
</file>