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35901175"/>
        <w:docPartObj>
          <w:docPartGallery w:val="Cover Pages"/>
          <w:docPartUnique/>
        </w:docPartObj>
      </w:sdtPr>
      <w:sdtContent>
        <w:p w14:paraId="35D0E1C8" w14:textId="77777777" w:rsidR="00E97098" w:rsidRDefault="00E97098" w:rsidP="00E97098">
          <w:r>
            <w:rPr>
              <w:noProof/>
            </w:rPr>
            <mc:AlternateContent>
              <mc:Choice Requires="wpg">
                <w:drawing>
                  <wp:anchor distT="0" distB="0" distL="114300" distR="114300" simplePos="0" relativeHeight="251790336" behindDoc="0" locked="0" layoutInCell="1" allowOverlap="1" wp14:anchorId="3235F313" wp14:editId="5ABAFAD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w16se="http://schemas.microsoft.com/office/word/2015/wordml/symex">
                <w:pict>
                  <v:group w14:anchorId="68896794" id="Group 149" o:spid="_x0000_s1026" style="position:absolute;margin-left:0;margin-top:0;width:8in;height:95.7pt;z-index:251790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89312" behindDoc="0" locked="0" layoutInCell="1" allowOverlap="1" wp14:anchorId="52356DD2" wp14:editId="66C2E88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6129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61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17AB464" w14:textId="77777777" w:rsidR="00613512" w:rsidRDefault="00613512"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52356DD2" id="_x0000_t202" coordsize="21600,21600" o:spt="202" path="m0,0l0,21600,21600,21600,21600,0xe">
                    <v:stroke joinstyle="miter"/>
                    <v:path gradientshapeok="t" o:connecttype="rect"/>
                  </v:shapetype>
                  <v:shape id="Text Box 153" o:spid="_x0000_s1026" type="#_x0000_t202" style="position:absolute;margin-left:0;margin-top:0;width:575.9pt;height:12.7pt;z-index:251789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LrrYACAABhBQAADgAAAGRycy9lMm9Eb2MueG1srFRNT9wwEL1X6n+wfC9JWLGFFVm0BVFVQhQV&#10;Ks5ex2aj+qu2d5Ptr++zkyyI9kLVizOZeTOejzc+v+i1IjvhQ2tNTaujkhJhuG1a81TT7w/XH04p&#10;CZGZhilrRE33ItCL5ft3551biGO7saoRniCICYvO1XQTo1sUReAboVk4sk4YGKX1mkX8+qei8axD&#10;dK2K47KcF531jfOWixCgvRqMdJnjSyl4/CplEJGomiK3mE+fz3U6i+U5Wzx55jYtH9Ng/5CFZq3B&#10;pYdQVywysvXtH6F0y70NVsYjbnVhpWy5yDWgmqp8Vc39hjmRa0Fzgju0Kfy/sPx2d+dJ22B2JzNK&#10;DNMY0oPoI/lke5J06FDnwgLAewdo7GEAetIHKFPhvfQ6fVESgR293h/6m8JxKD/OqtnZDCYOWzWv&#10;js/yAIpnb+dD/CysJkmoqcf8clvZ7iZEZALoBEmXGXvdKpVnqAzpajqfnZTZ4WCBhzIJKzIbxjCp&#10;oiHzLMW9EgmjzDch0Y1cQFJkHopL5cmOgUGMc2Firj3HBTqhJJJ4i+OIf87qLc5DHdPN1sSDs26N&#10;9bn6V2k3P6aU5YBHI1/UncTYr/tx0mvb7DFob4dlCY5ft5jGDQvxjnlsBwaIjY9fcUhl0XU7SpRs&#10;rP/1N33Cg7SwUtJh22oafm6ZF5SoLwZ0ruZliXXGguZfCD4L89OT06ReT2qz1ZcWk6jwrDiexQSO&#10;ahKlt/oRb8IqXQgTMxzX1jRO4mUc1h9vCherVQZhFx2LN+be8RQ6DSbR7KF/ZN6NXIxg8a2dVpIt&#10;XlFywGbOuNU2gpiZr6m3Q0PHnmOPM43HNyc9FC//M+r5ZVz+BgAA//8DAFBLAwQUAAYACAAAACEA&#10;bciDkdwAAAAFAQAADwAAAGRycy9kb3ducmV2LnhtbEyPwW7CMBBE70j8g7WVeitO0qZAGgchpEq0&#10;qIdSPmCJt0nUeB3FDoS/r+mlXEZazWrmTb4aTStO1LvGsoJ4FoEgLq1uuFJw+Hp9WIBwHllja5kU&#10;XMjBqphOcsy0PfMnnfa+EiGEXYYKau+7TEpX1mTQzWxHHLxv2xv04ewrqXs8h3DTyiSKnqXBhkND&#10;jR1taip/9oNRMBy22+49udhd9fYxb9INz4flo1L3d+P6BYSn0f8/wxU/oEMRmI52YO1EqyAM8X96&#10;9eI0DjuOCpL0CWSRy1v64hcAAP//AwBQSwECLQAUAAYACAAAACEA5JnDwPsAAADhAQAAEwAAAAAA&#10;AAAAAAAAAAAAAAAAW0NvbnRlbnRfVHlwZXNdLnhtbFBLAQItABQABgAIAAAAIQAjsmrh1wAAAJQB&#10;AAALAAAAAAAAAAAAAAAAACwBAABfcmVscy8ucmVsc1BLAQItABQABgAIAAAAIQDjYuutgAIAAGEF&#10;AAAOAAAAAAAAAAAAAAAAACwCAABkcnMvZTJvRG9jLnhtbFBLAQItABQABgAIAAAAIQBtyIOR3AAA&#10;AAUBAAAPAAAAAAAAAAAAAAAAANg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17AB464" w14:textId="77777777" w:rsidR="00613512" w:rsidRDefault="00613512"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87264" behindDoc="0" locked="0" layoutInCell="1" allowOverlap="1" wp14:anchorId="5E5E872F" wp14:editId="6B750C9C">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9110E5" w14:textId="77777777" w:rsidR="00613512" w:rsidRDefault="00613512" w:rsidP="00E9709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caps/>
                                        <w:color w:val="4F81BD" w:themeColor="accent1"/>
                                        <w:sz w:val="64"/>
                                        <w:szCs w:val="64"/>
                                      </w:rPr>
                                      <w:t>Assignment 6 – Theory Summer 2018</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24207EA" w14:textId="77777777" w:rsidR="00613512" w:rsidRDefault="00613512" w:rsidP="00E97098">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E5E872F" id="Text Box 154" o:spid="_x0000_s1027" type="#_x0000_t202" style="position:absolute;margin-left:0;margin-top:0;width:8in;height:286.5pt;z-index:251787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OORilyDAgAA&#10;aQUAAA4AAAAAAAAAAAAAAAAALAIAAGRycy9lMm9Eb2MueG1sUEsBAi0AFAAGAAgAAAAhAMNNUIDb&#10;AAAABgEAAA8AAAAAAAAAAAAAAAAA2wQAAGRycy9kb3ducmV2LnhtbFBLBQYAAAAABAAEAPMAAADj&#10;BQAAAAA=&#10;" filled="f" stroked="f" strokeweight=".5pt">
                    <v:textbox inset="126pt,0,54pt,0">
                      <w:txbxContent>
                        <w:p w14:paraId="629110E5" w14:textId="77777777" w:rsidR="00613512" w:rsidRDefault="00613512" w:rsidP="00E9709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caps/>
                                  <w:color w:val="4F81BD" w:themeColor="accent1"/>
                                  <w:sz w:val="64"/>
                                  <w:szCs w:val="64"/>
                                </w:rPr>
                                <w:t>Assignment 6 – Theory Summer 2018</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24207EA" w14:textId="77777777" w:rsidR="00613512" w:rsidRDefault="00613512" w:rsidP="00E97098">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29728A67" w14:textId="77777777" w:rsidR="00E97098" w:rsidRDefault="00E97098" w:rsidP="00E97098">
          <w:pPr>
            <w:spacing w:after="200" w:line="276" w:lineRule="auto"/>
            <w:rPr>
              <w:rFonts w:asciiTheme="majorHAnsi" w:eastAsiaTheme="majorEastAsia" w:hAnsiTheme="majorHAnsi" w:cstheme="majorBidi"/>
              <w:color w:val="365F91" w:themeColor="accent1" w:themeShade="BF"/>
              <w:sz w:val="32"/>
              <w:szCs w:val="32"/>
            </w:rPr>
          </w:pPr>
          <w:r>
            <w:rPr>
              <w:noProof/>
            </w:rPr>
            <mc:AlternateContent>
              <mc:Choice Requires="wps">
                <w:drawing>
                  <wp:anchor distT="0" distB="0" distL="114300" distR="114300" simplePos="0" relativeHeight="251788288" behindDoc="0" locked="0" layoutInCell="1" allowOverlap="1" wp14:anchorId="0471A427" wp14:editId="16B319CD">
                    <wp:simplePos x="0" y="0"/>
                    <wp:positionH relativeFrom="margin">
                      <wp:align>center</wp:align>
                    </wp:positionH>
                    <wp:positionV relativeFrom="page">
                      <wp:posOffset>8151495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EB380" w14:textId="77777777" w:rsidR="00613512" w:rsidRDefault="00613512"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J. Packy Laverty</w:t>
                                    </w:r>
                                  </w:sdtContent>
                                </w:sdt>
                              </w:p>
                              <w:p w14:paraId="1C790560" w14:textId="77777777" w:rsidR="00613512" w:rsidRDefault="00613512"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0471A427" id="Text Box 152" o:spid="_x0000_s1028" type="#_x0000_t202" style="position:absolute;margin-left:0;margin-top:641.85pt;width:8in;height:1in;z-index:251788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WeyYECAABoBQAADgAAAGRycy9lMm9Eb2MueG1srFRNb9swDL0P2H8QdF/t9CPrgjpF1qLDgKIt&#10;1g49K7LUGJNFTVISZ79+T7KdFt0uHXaRafKJ4scjz8671rCN8qEhW/HJQcmZspLqxj5V/PvD1YdT&#10;zkIUthaGrKr4TgV+Pn//7mzrZuqQVmRq5Rmc2DDbuoqvYnSzoghypVoRDsgpC6Mm34qIX/9U1F5s&#10;4b01xWFZTost+dp5kioEaC97I59n/1orGW+1DioyU3HEFvPp87lMZzE/E7MnL9yqkUMY4h+iaEVj&#10;8eje1aWIgq1984ertpGeAul4IKktSOtGqpwDspmUr7K5Xwmnci4oTnD7MoX/51bebO48a2r07uSQ&#10;MytaNOlBdZF9po4lHSq0dWEG4L0DNHYwAD3qA5Qp8U77Nn2REoMdtd7t65vcSSg/HsFhCZOE7dPk&#10;+Bgy3BfPt50P8YuiliWh4h79y2UVm+sQe+gISY9ZumqMyT00lm0rPj06KfOFvQXOjU1YldkwuEkZ&#10;9ZFnKe6MShhjvymNauQEkiLzUF0YzzYCDBJSKhtz7tkv0AmlEcRbLg7456jecrnPY3yZbNxfbhtL&#10;Pmf/Kuz6xxiy7vGo+Yu8kxi7ZZdpsG/4kuod+u2pn5ng5FWDplyLEO+Ex5Cgjxj8eItDG0LxaZA4&#10;W5H/9Td9woO7sHK2xdBVPPxcC684M18tWD2ZlmUmSMy/eMFnYXp6cpp4sxzVdt1eEBoywXZxMosJ&#10;HM0oak/tI1bDIj0Ik7ASz1Z8OYoXsd8CWC1SLRYZhJF0Il7beyeT69SfxLaH7lF4N1Aygsw3NE6m&#10;mL1iZo9NNy0t1pF0k2mbStwXdCg9xjkTf1g9aV+8/M+o5wU5/w0AAP//AwBQSwMEFAAGAAgAAAAh&#10;ALq49Y/iAAAACwEAAA8AAABkcnMvZG93bnJldi54bWxMj0FLw0AQhe+C/2EZwYvYTWLblJhNkWIR&#10;hB5SheJtk4xJcHc2ZLdt+u+dnvQ2897w5nv5erJGnHD0vSMF8SwCgVS7pqdWwefH9nEFwgdNjTaO&#10;UMEFPayL25tcZ407U4mnfWgFh5DPtIIuhCGT0tcdWu1nbkBi79uNVgdex1Y2oz5zuDUyiaKltLon&#10;/tDpATcd1j/7o1XwvjhcluV8E2935rV8kP7w1VdvSt3fTS/PIAJO4e8YrviMDgUzVe5IjRdGARcJ&#10;rCarpxTE1Y8XCWsVT/MkTUEWufzfofgFAAD//wMAUEsBAi0AFAAGAAgAAAAhAOSZw8D7AAAA4QEA&#10;ABMAAAAAAAAAAAAAAAAAAAAAAFtDb250ZW50X1R5cGVzXS54bWxQSwECLQAUAAYACAAAACEAI7Jq&#10;4dcAAACUAQAACwAAAAAAAAAAAAAAAAAsAQAAX3JlbHMvLnJlbHNQSwECLQAUAAYACAAAACEAgVWe&#10;yYECAABoBQAADgAAAAAAAAAAAAAAAAAsAgAAZHJzL2Uyb0RvYy54bWxQSwECLQAUAAYACAAAACEA&#10;urj1j+IAAAALAQAADwAAAAAAAAAAAAAAAADZBAAAZHJzL2Rvd25yZXYueG1sUEsFBgAAAAAEAAQA&#10;8wAAAOgFAAAAAA==&#10;" filled="f" stroked="f" strokeweight=".5pt">
                    <v:textbox inset="126pt,0,54pt,0">
                      <w:txbxContent>
                        <w:p w14:paraId="4C3EB380" w14:textId="77777777" w:rsidR="00613512" w:rsidRDefault="00613512"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J. Packy Laverty</w:t>
                              </w:r>
                            </w:sdtContent>
                          </w:sdt>
                        </w:p>
                        <w:p w14:paraId="1C790560" w14:textId="77777777" w:rsidR="00613512" w:rsidRDefault="00613512"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v:textbox>
                    <w10:wrap type="square" anchorx="margin" anchory="page"/>
                  </v:shape>
                </w:pict>
              </mc:Fallback>
            </mc:AlternateContent>
          </w:r>
          <w:r>
            <w:br w:type="page"/>
          </w:r>
        </w:p>
      </w:sdtContent>
    </w:sdt>
    <w:sdt>
      <w:sdtPr>
        <w:rPr>
          <w:rFonts w:ascii="Times New Roman" w:eastAsiaTheme="minorHAnsi" w:hAnsi="Times New Roman" w:cstheme="minorBidi"/>
          <w:color w:val="auto"/>
          <w:sz w:val="22"/>
          <w:szCs w:val="22"/>
        </w:rPr>
        <w:id w:val="1960752874"/>
        <w:docPartObj>
          <w:docPartGallery w:val="Table of Contents"/>
          <w:docPartUnique/>
        </w:docPartObj>
      </w:sdtPr>
      <w:sdtEndPr>
        <w:rPr>
          <w:rFonts w:eastAsia="Times New Roman" w:cs="Times New Roman"/>
          <w:b/>
          <w:bCs/>
          <w:noProof/>
          <w:sz w:val="24"/>
          <w:szCs w:val="24"/>
        </w:rPr>
      </w:sdtEndPr>
      <w:sdtContent>
        <w:p w14:paraId="2A34559B" w14:textId="77777777" w:rsidR="00E97098" w:rsidRDefault="00E97098" w:rsidP="00E97098">
          <w:pPr>
            <w:pStyle w:val="TOCHeading"/>
          </w:pPr>
          <w:r>
            <w:t>Contents</w:t>
          </w:r>
        </w:p>
        <w:p w14:paraId="34C4DA06" w14:textId="77777777" w:rsidR="00884DCA" w:rsidRPr="00884DCA" w:rsidRDefault="00E97098">
          <w:pPr>
            <w:pStyle w:val="TOC1"/>
            <w:tabs>
              <w:tab w:val="right" w:leader="dot" w:pos="9926"/>
            </w:tabs>
            <w:rPr>
              <w:rFonts w:ascii="Arial" w:eastAsiaTheme="minorEastAsia" w:hAnsi="Arial" w:cs="Arial"/>
              <w:b/>
              <w:noProof/>
              <w:sz w:val="20"/>
              <w:szCs w:val="20"/>
            </w:rPr>
          </w:pPr>
          <w:r>
            <w:fldChar w:fldCharType="begin"/>
          </w:r>
          <w:r>
            <w:instrText xml:space="preserve"> TOC \o "1-3" \h \z \u </w:instrText>
          </w:r>
          <w:r>
            <w:fldChar w:fldCharType="separate"/>
          </w:r>
          <w:hyperlink w:anchor="_Toc508290613" w:history="1">
            <w:r w:rsidR="00884DCA" w:rsidRPr="00884DCA">
              <w:rPr>
                <w:rStyle w:val="Hyperlink"/>
                <w:rFonts w:ascii="Arial" w:hAnsi="Arial" w:cs="Arial"/>
                <w:b/>
                <w:noProof/>
                <w:sz w:val="20"/>
                <w:szCs w:val="20"/>
              </w:rPr>
              <w:t>Assignment 6 Theory</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_Toc508290613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4</w:t>
            </w:r>
            <w:r w:rsidR="00884DCA" w:rsidRPr="00884DCA">
              <w:rPr>
                <w:rFonts w:ascii="Arial" w:hAnsi="Arial" w:cs="Arial"/>
                <w:b/>
                <w:noProof/>
                <w:webHidden/>
                <w:sz w:val="20"/>
                <w:szCs w:val="20"/>
              </w:rPr>
              <w:fldChar w:fldCharType="end"/>
            </w:r>
          </w:hyperlink>
        </w:p>
        <w:p w14:paraId="7EECF34A" w14:textId="77777777" w:rsidR="00884DCA" w:rsidRPr="00884DCA" w:rsidRDefault="00613512">
          <w:pPr>
            <w:pStyle w:val="TOC1"/>
            <w:tabs>
              <w:tab w:val="right" w:leader="dot" w:pos="9926"/>
            </w:tabs>
            <w:rPr>
              <w:rFonts w:ascii="Arial" w:eastAsiaTheme="minorEastAsia" w:hAnsi="Arial" w:cs="Arial"/>
              <w:b/>
              <w:noProof/>
              <w:sz w:val="20"/>
              <w:szCs w:val="20"/>
            </w:rPr>
          </w:pPr>
          <w:hyperlink w:anchor="_Toc508290614" w:history="1">
            <w:r w:rsidR="00884DCA" w:rsidRPr="00884DCA">
              <w:rPr>
                <w:rStyle w:val="Hyperlink"/>
                <w:rFonts w:ascii="Arial" w:hAnsi="Arial" w:cs="Arial"/>
                <w:b/>
                <w:noProof/>
                <w:sz w:val="20"/>
                <w:szCs w:val="20"/>
              </w:rPr>
              <w:t>1.0 Oracle Architecture</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_Toc508290614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4</w:t>
            </w:r>
            <w:r w:rsidR="00884DCA" w:rsidRPr="00884DCA">
              <w:rPr>
                <w:rFonts w:ascii="Arial" w:hAnsi="Arial" w:cs="Arial"/>
                <w:b/>
                <w:noProof/>
                <w:webHidden/>
                <w:sz w:val="20"/>
                <w:szCs w:val="20"/>
              </w:rPr>
              <w:fldChar w:fldCharType="end"/>
            </w:r>
          </w:hyperlink>
        </w:p>
        <w:p w14:paraId="633E594A" w14:textId="77777777" w:rsidR="00884DCA" w:rsidRPr="00884DCA" w:rsidRDefault="00613512">
          <w:pPr>
            <w:pStyle w:val="TOC2"/>
            <w:tabs>
              <w:tab w:val="right" w:leader="dot" w:pos="9926"/>
            </w:tabs>
            <w:rPr>
              <w:rFonts w:ascii="Arial" w:eastAsiaTheme="minorEastAsia" w:hAnsi="Arial" w:cs="Arial"/>
              <w:b/>
              <w:noProof/>
              <w:sz w:val="20"/>
              <w:szCs w:val="20"/>
            </w:rPr>
          </w:pPr>
          <w:hyperlink w:anchor="_Toc508290615" w:history="1">
            <w:r w:rsidR="00884DCA" w:rsidRPr="00884DCA">
              <w:rPr>
                <w:rStyle w:val="Hyperlink"/>
                <w:rFonts w:ascii="Arial" w:hAnsi="Arial" w:cs="Arial"/>
                <w:b/>
                <w:noProof/>
                <w:sz w:val="20"/>
                <w:szCs w:val="20"/>
              </w:rPr>
              <w:t>1.1 Database, Instances, Server Processes and User Sessions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_Toc508290615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5</w:t>
            </w:r>
            <w:r w:rsidR="00884DCA" w:rsidRPr="00884DCA">
              <w:rPr>
                <w:rFonts w:ascii="Arial" w:hAnsi="Arial" w:cs="Arial"/>
                <w:b/>
                <w:noProof/>
                <w:webHidden/>
                <w:sz w:val="20"/>
                <w:szCs w:val="20"/>
              </w:rPr>
              <w:fldChar w:fldCharType="end"/>
            </w:r>
          </w:hyperlink>
        </w:p>
        <w:p w14:paraId="69F44C03" w14:textId="77777777" w:rsidR="00884DCA" w:rsidRPr="00884DCA" w:rsidRDefault="00613512">
          <w:pPr>
            <w:pStyle w:val="TOC2"/>
            <w:tabs>
              <w:tab w:val="right" w:leader="dot" w:pos="9926"/>
            </w:tabs>
            <w:rPr>
              <w:rFonts w:ascii="Arial" w:eastAsiaTheme="minorEastAsia" w:hAnsi="Arial" w:cs="Arial"/>
              <w:b/>
              <w:noProof/>
              <w:sz w:val="20"/>
              <w:szCs w:val="20"/>
            </w:rPr>
          </w:pPr>
          <w:hyperlink w:anchor="_Toc508290616" w:history="1">
            <w:r w:rsidR="00884DCA" w:rsidRPr="00884DCA">
              <w:rPr>
                <w:rStyle w:val="Hyperlink"/>
                <w:rFonts w:ascii="Arial" w:hAnsi="Arial" w:cs="Arial"/>
                <w:b/>
                <w:noProof/>
                <w:sz w:val="20"/>
                <w:szCs w:val="20"/>
              </w:rPr>
              <w:t>1.2 Oracle Connections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_Toc508290616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6</w:t>
            </w:r>
            <w:r w:rsidR="00884DCA" w:rsidRPr="00884DCA">
              <w:rPr>
                <w:rFonts w:ascii="Arial" w:hAnsi="Arial" w:cs="Arial"/>
                <w:b/>
                <w:noProof/>
                <w:webHidden/>
                <w:sz w:val="20"/>
                <w:szCs w:val="20"/>
              </w:rPr>
              <w:fldChar w:fldCharType="end"/>
            </w:r>
          </w:hyperlink>
        </w:p>
        <w:p w14:paraId="5C151104" w14:textId="77777777" w:rsidR="00884DCA" w:rsidRPr="00884DCA" w:rsidRDefault="00613512">
          <w:pPr>
            <w:pStyle w:val="TOC3"/>
            <w:tabs>
              <w:tab w:val="right" w:leader="dot" w:pos="9926"/>
            </w:tabs>
            <w:rPr>
              <w:rFonts w:ascii="Arial" w:eastAsiaTheme="minorEastAsia" w:hAnsi="Arial" w:cs="Arial"/>
              <w:b/>
              <w:noProof/>
              <w:sz w:val="20"/>
              <w:szCs w:val="20"/>
            </w:rPr>
          </w:pPr>
          <w:hyperlink w:anchor="_Toc508290617" w:history="1">
            <w:r w:rsidR="00884DCA" w:rsidRPr="00884DCA">
              <w:rPr>
                <w:rStyle w:val="Hyperlink"/>
                <w:rFonts w:ascii="Arial" w:hAnsi="Arial" w:cs="Arial"/>
                <w:b/>
                <w:noProof/>
                <w:sz w:val="20"/>
                <w:szCs w:val="20"/>
              </w:rPr>
              <w:t>1.2.1 Client Server Connections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_Toc508290617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6</w:t>
            </w:r>
            <w:r w:rsidR="00884DCA" w:rsidRPr="00884DCA">
              <w:rPr>
                <w:rFonts w:ascii="Arial" w:hAnsi="Arial" w:cs="Arial"/>
                <w:b/>
                <w:noProof/>
                <w:webHidden/>
                <w:sz w:val="20"/>
                <w:szCs w:val="20"/>
              </w:rPr>
              <w:fldChar w:fldCharType="end"/>
            </w:r>
          </w:hyperlink>
        </w:p>
        <w:p w14:paraId="2F3A9EF2" w14:textId="77777777" w:rsidR="00884DCA" w:rsidRPr="00884DCA" w:rsidRDefault="00613512">
          <w:pPr>
            <w:pStyle w:val="TOC2"/>
            <w:tabs>
              <w:tab w:val="right" w:leader="dot" w:pos="9926"/>
            </w:tabs>
            <w:rPr>
              <w:rFonts w:ascii="Arial" w:eastAsiaTheme="minorEastAsia" w:hAnsi="Arial" w:cs="Arial"/>
              <w:b/>
              <w:noProof/>
              <w:sz w:val="20"/>
              <w:szCs w:val="20"/>
            </w:rPr>
          </w:pPr>
          <w:hyperlink w:anchor="_Toc508290618" w:history="1">
            <w:r w:rsidR="00884DCA" w:rsidRPr="00884DCA">
              <w:rPr>
                <w:rStyle w:val="Hyperlink"/>
                <w:rFonts w:ascii="Arial" w:hAnsi="Arial" w:cs="Arial"/>
                <w:b/>
                <w:noProof/>
                <w:sz w:val="20"/>
                <w:szCs w:val="20"/>
              </w:rPr>
              <w:t>1.3 Oracle Environmental Variables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_Toc508290618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8</w:t>
            </w:r>
            <w:r w:rsidR="00884DCA" w:rsidRPr="00884DCA">
              <w:rPr>
                <w:rFonts w:ascii="Arial" w:hAnsi="Arial" w:cs="Arial"/>
                <w:b/>
                <w:noProof/>
                <w:webHidden/>
                <w:sz w:val="20"/>
                <w:szCs w:val="20"/>
              </w:rPr>
              <w:fldChar w:fldCharType="end"/>
            </w:r>
          </w:hyperlink>
        </w:p>
        <w:p w14:paraId="76F0713E" w14:textId="77777777" w:rsidR="00884DCA" w:rsidRPr="00884DCA" w:rsidRDefault="00613512">
          <w:pPr>
            <w:pStyle w:val="TOC2"/>
            <w:tabs>
              <w:tab w:val="right" w:leader="dot" w:pos="9926"/>
            </w:tabs>
            <w:rPr>
              <w:rFonts w:ascii="Arial" w:eastAsiaTheme="minorEastAsia" w:hAnsi="Arial" w:cs="Arial"/>
              <w:b/>
              <w:noProof/>
              <w:sz w:val="20"/>
              <w:szCs w:val="20"/>
            </w:rPr>
          </w:pPr>
          <w:hyperlink w:anchor="_Toc508290619" w:history="1">
            <w:r w:rsidR="00884DCA" w:rsidRPr="00884DCA">
              <w:rPr>
                <w:rStyle w:val="Hyperlink"/>
                <w:rFonts w:ascii="Arial" w:hAnsi="Arial" w:cs="Arial"/>
                <w:b/>
                <w:noProof/>
                <w:sz w:val="20"/>
                <w:szCs w:val="20"/>
              </w:rPr>
              <w:t>1.4 Questions – Oracle Architecture</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_Toc508290619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9</w:t>
            </w:r>
            <w:r w:rsidR="00884DCA" w:rsidRPr="00884DCA">
              <w:rPr>
                <w:rFonts w:ascii="Arial" w:hAnsi="Arial" w:cs="Arial"/>
                <w:b/>
                <w:noProof/>
                <w:webHidden/>
                <w:sz w:val="20"/>
                <w:szCs w:val="20"/>
              </w:rPr>
              <w:fldChar w:fldCharType="end"/>
            </w:r>
          </w:hyperlink>
        </w:p>
        <w:p w14:paraId="013554BC" w14:textId="77777777" w:rsidR="00884DCA" w:rsidRPr="00884DCA" w:rsidRDefault="00613512">
          <w:pPr>
            <w:pStyle w:val="TOC1"/>
            <w:tabs>
              <w:tab w:val="right" w:leader="dot" w:pos="9926"/>
            </w:tabs>
            <w:rPr>
              <w:rFonts w:ascii="Arial" w:eastAsiaTheme="minorEastAsia" w:hAnsi="Arial" w:cs="Arial"/>
              <w:b/>
              <w:noProof/>
              <w:sz w:val="20"/>
              <w:szCs w:val="20"/>
            </w:rPr>
          </w:pPr>
          <w:hyperlink w:anchor="_Toc508290620" w:history="1">
            <w:r w:rsidR="00884DCA" w:rsidRPr="00884DCA">
              <w:rPr>
                <w:rStyle w:val="Hyperlink"/>
                <w:rFonts w:ascii="Arial" w:hAnsi="Arial" w:cs="Arial"/>
                <w:b/>
                <w:noProof/>
                <w:sz w:val="20"/>
                <w:szCs w:val="20"/>
              </w:rPr>
              <w:t>2.0 Introduction to Oracle Security</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_Toc508290620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10</w:t>
            </w:r>
            <w:r w:rsidR="00884DCA" w:rsidRPr="00884DCA">
              <w:rPr>
                <w:rFonts w:ascii="Arial" w:hAnsi="Arial" w:cs="Arial"/>
                <w:b/>
                <w:noProof/>
                <w:webHidden/>
                <w:sz w:val="20"/>
                <w:szCs w:val="20"/>
              </w:rPr>
              <w:fldChar w:fldCharType="end"/>
            </w:r>
          </w:hyperlink>
        </w:p>
        <w:p w14:paraId="7600517D" w14:textId="77777777" w:rsidR="00884DCA" w:rsidRPr="00884DCA" w:rsidRDefault="00613512">
          <w:pPr>
            <w:pStyle w:val="TOC2"/>
            <w:tabs>
              <w:tab w:val="right" w:leader="dot" w:pos="9926"/>
            </w:tabs>
            <w:rPr>
              <w:rFonts w:ascii="Arial" w:eastAsiaTheme="minorEastAsia" w:hAnsi="Arial" w:cs="Arial"/>
              <w:b/>
              <w:noProof/>
              <w:sz w:val="20"/>
              <w:szCs w:val="20"/>
            </w:rPr>
          </w:pPr>
          <w:hyperlink w:anchor="_Toc508290621" w:history="1">
            <w:r w:rsidR="00884DCA" w:rsidRPr="00884DCA">
              <w:rPr>
                <w:rStyle w:val="Hyperlink"/>
                <w:rFonts w:ascii="Arial" w:hAnsi="Arial" w:cs="Arial"/>
                <w:b/>
                <w:noProof/>
                <w:sz w:val="20"/>
                <w:szCs w:val="20"/>
              </w:rPr>
              <w:t>2.1 An Integrated Approach to Security</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_Toc508290621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11</w:t>
            </w:r>
            <w:r w:rsidR="00884DCA" w:rsidRPr="00884DCA">
              <w:rPr>
                <w:rFonts w:ascii="Arial" w:hAnsi="Arial" w:cs="Arial"/>
                <w:b/>
                <w:noProof/>
                <w:webHidden/>
                <w:sz w:val="20"/>
                <w:szCs w:val="20"/>
              </w:rPr>
              <w:fldChar w:fldCharType="end"/>
            </w:r>
          </w:hyperlink>
        </w:p>
        <w:p w14:paraId="0543142A" w14:textId="77777777" w:rsidR="00884DCA" w:rsidRPr="00884DCA" w:rsidRDefault="00613512">
          <w:pPr>
            <w:pStyle w:val="TOC2"/>
            <w:tabs>
              <w:tab w:val="right" w:leader="dot" w:pos="9926"/>
            </w:tabs>
            <w:rPr>
              <w:rFonts w:ascii="Arial" w:eastAsiaTheme="minorEastAsia" w:hAnsi="Arial" w:cs="Arial"/>
              <w:b/>
              <w:noProof/>
              <w:sz w:val="20"/>
              <w:szCs w:val="20"/>
            </w:rPr>
          </w:pPr>
          <w:hyperlink w:anchor="_Toc508290622" w:history="1">
            <w:r w:rsidR="00884DCA" w:rsidRPr="00884DCA">
              <w:rPr>
                <w:rStyle w:val="Hyperlink"/>
                <w:rFonts w:ascii="Arial" w:hAnsi="Arial" w:cs="Arial"/>
                <w:b/>
                <w:noProof/>
                <w:sz w:val="20"/>
                <w:szCs w:val="20"/>
              </w:rPr>
              <w:t>2.2 Oracle Authentication and Authorization</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_Toc508290622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11</w:t>
            </w:r>
            <w:r w:rsidR="00884DCA" w:rsidRPr="00884DCA">
              <w:rPr>
                <w:rFonts w:ascii="Arial" w:hAnsi="Arial" w:cs="Arial"/>
                <w:b/>
                <w:noProof/>
                <w:webHidden/>
                <w:sz w:val="20"/>
                <w:szCs w:val="20"/>
              </w:rPr>
              <w:fldChar w:fldCharType="end"/>
            </w:r>
          </w:hyperlink>
        </w:p>
        <w:p w14:paraId="79692F8C" w14:textId="77777777" w:rsidR="00884DCA" w:rsidRPr="00884DCA" w:rsidRDefault="00613512">
          <w:pPr>
            <w:pStyle w:val="TOC2"/>
            <w:tabs>
              <w:tab w:val="right" w:leader="dot" w:pos="9926"/>
            </w:tabs>
            <w:rPr>
              <w:rFonts w:ascii="Arial" w:eastAsiaTheme="minorEastAsia" w:hAnsi="Arial" w:cs="Arial"/>
              <w:b/>
              <w:noProof/>
              <w:sz w:val="20"/>
              <w:szCs w:val="20"/>
            </w:rPr>
          </w:pPr>
          <w:hyperlink w:anchor="_Toc508290623" w:history="1">
            <w:r w:rsidR="00884DCA" w:rsidRPr="00884DCA">
              <w:rPr>
                <w:rStyle w:val="Hyperlink"/>
                <w:rFonts w:ascii="Arial" w:hAnsi="Arial" w:cs="Arial"/>
                <w:b/>
                <w:noProof/>
                <w:sz w:val="20"/>
                <w:szCs w:val="20"/>
              </w:rPr>
              <w:t>2.3 Oracle CONNECT Command</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_Toc508290623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12</w:t>
            </w:r>
            <w:r w:rsidR="00884DCA" w:rsidRPr="00884DCA">
              <w:rPr>
                <w:rFonts w:ascii="Arial" w:hAnsi="Arial" w:cs="Arial"/>
                <w:b/>
                <w:noProof/>
                <w:webHidden/>
                <w:sz w:val="20"/>
                <w:szCs w:val="20"/>
              </w:rPr>
              <w:fldChar w:fldCharType="end"/>
            </w:r>
          </w:hyperlink>
        </w:p>
        <w:p w14:paraId="53521913" w14:textId="77777777" w:rsidR="00884DCA" w:rsidRPr="00884DCA" w:rsidRDefault="00613512">
          <w:pPr>
            <w:pStyle w:val="TOC2"/>
            <w:tabs>
              <w:tab w:val="right" w:leader="dot" w:pos="9926"/>
            </w:tabs>
            <w:rPr>
              <w:rFonts w:ascii="Arial" w:eastAsiaTheme="minorEastAsia" w:hAnsi="Arial" w:cs="Arial"/>
              <w:b/>
              <w:noProof/>
              <w:sz w:val="20"/>
              <w:szCs w:val="20"/>
            </w:rPr>
          </w:pPr>
          <w:hyperlink w:anchor="_Toc508290624" w:history="1">
            <w:r w:rsidR="00884DCA" w:rsidRPr="00884DCA">
              <w:rPr>
                <w:rStyle w:val="Hyperlink"/>
                <w:rFonts w:ascii="Arial" w:hAnsi="Arial" w:cs="Arial"/>
                <w:b/>
                <w:noProof/>
                <w:sz w:val="20"/>
                <w:szCs w:val="20"/>
              </w:rPr>
              <w:t>2.4 Oracle Authentication Methods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_Toc508290624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12</w:t>
            </w:r>
            <w:r w:rsidR="00884DCA" w:rsidRPr="00884DCA">
              <w:rPr>
                <w:rFonts w:ascii="Arial" w:hAnsi="Arial" w:cs="Arial"/>
                <w:b/>
                <w:noProof/>
                <w:webHidden/>
                <w:sz w:val="20"/>
                <w:szCs w:val="20"/>
              </w:rPr>
              <w:fldChar w:fldCharType="end"/>
            </w:r>
          </w:hyperlink>
        </w:p>
        <w:p w14:paraId="0F98DAA0" w14:textId="77777777" w:rsidR="00884DCA" w:rsidRPr="00884DCA" w:rsidRDefault="00613512">
          <w:pPr>
            <w:pStyle w:val="TOC3"/>
            <w:tabs>
              <w:tab w:val="right" w:leader="dot" w:pos="9926"/>
            </w:tabs>
            <w:rPr>
              <w:rFonts w:ascii="Arial" w:eastAsiaTheme="minorEastAsia" w:hAnsi="Arial" w:cs="Arial"/>
              <w:b/>
              <w:noProof/>
              <w:sz w:val="20"/>
              <w:szCs w:val="20"/>
            </w:rPr>
          </w:pPr>
          <w:hyperlink w:anchor="_Toc508290625" w:history="1">
            <w:r w:rsidR="00884DCA" w:rsidRPr="00884DCA">
              <w:rPr>
                <w:rStyle w:val="Hyperlink"/>
                <w:rFonts w:ascii="Arial" w:hAnsi="Arial" w:cs="Arial"/>
                <w:b/>
                <w:noProof/>
                <w:sz w:val="20"/>
                <w:szCs w:val="20"/>
              </w:rPr>
              <w:t>2.4.1 Authentication by Operating Systems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_Toc508290625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12</w:t>
            </w:r>
            <w:r w:rsidR="00884DCA" w:rsidRPr="00884DCA">
              <w:rPr>
                <w:rFonts w:ascii="Arial" w:hAnsi="Arial" w:cs="Arial"/>
                <w:b/>
                <w:noProof/>
                <w:webHidden/>
                <w:sz w:val="20"/>
                <w:szCs w:val="20"/>
              </w:rPr>
              <w:fldChar w:fldCharType="end"/>
            </w:r>
          </w:hyperlink>
        </w:p>
        <w:p w14:paraId="7607F51A" w14:textId="77777777" w:rsidR="00884DCA" w:rsidRPr="00884DCA" w:rsidRDefault="00613512">
          <w:pPr>
            <w:pStyle w:val="TOC3"/>
            <w:tabs>
              <w:tab w:val="right" w:leader="dot" w:pos="9926"/>
            </w:tabs>
            <w:rPr>
              <w:rFonts w:ascii="Arial" w:eastAsiaTheme="minorEastAsia" w:hAnsi="Arial" w:cs="Arial"/>
              <w:b/>
              <w:noProof/>
              <w:sz w:val="20"/>
              <w:szCs w:val="20"/>
            </w:rPr>
          </w:pPr>
          <w:hyperlink w:anchor="_Toc508290626" w:history="1">
            <w:r w:rsidR="00884DCA" w:rsidRPr="00884DCA">
              <w:rPr>
                <w:rStyle w:val="Hyperlink"/>
                <w:rFonts w:ascii="Arial" w:hAnsi="Arial" w:cs="Arial"/>
                <w:b/>
                <w:noProof/>
                <w:sz w:val="20"/>
                <w:szCs w:val="20"/>
              </w:rPr>
              <w:t>2.4.2 Authentication by the Network and LDAP Directories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_Toc508290626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13</w:t>
            </w:r>
            <w:r w:rsidR="00884DCA" w:rsidRPr="00884DCA">
              <w:rPr>
                <w:rFonts w:ascii="Arial" w:hAnsi="Arial" w:cs="Arial"/>
                <w:b/>
                <w:noProof/>
                <w:webHidden/>
                <w:sz w:val="20"/>
                <w:szCs w:val="20"/>
              </w:rPr>
              <w:fldChar w:fldCharType="end"/>
            </w:r>
          </w:hyperlink>
        </w:p>
        <w:p w14:paraId="2A52E381" w14:textId="77777777" w:rsidR="00884DCA" w:rsidRPr="00884DCA" w:rsidRDefault="00613512">
          <w:pPr>
            <w:pStyle w:val="TOC3"/>
            <w:tabs>
              <w:tab w:val="right" w:leader="dot" w:pos="9926"/>
            </w:tabs>
            <w:rPr>
              <w:rFonts w:ascii="Arial" w:eastAsiaTheme="minorEastAsia" w:hAnsi="Arial" w:cs="Arial"/>
              <w:b/>
              <w:noProof/>
              <w:sz w:val="20"/>
              <w:szCs w:val="20"/>
            </w:rPr>
          </w:pPr>
          <w:hyperlink w:anchor="_Toc508290627" w:history="1">
            <w:r w:rsidR="00884DCA" w:rsidRPr="00884DCA">
              <w:rPr>
                <w:rStyle w:val="Hyperlink"/>
                <w:rFonts w:ascii="Arial" w:hAnsi="Arial" w:cs="Arial"/>
                <w:b/>
                <w:noProof/>
                <w:sz w:val="20"/>
                <w:szCs w:val="20"/>
              </w:rPr>
              <w:t>2.4.3 Authentication by Oracle Database</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_Toc508290627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13</w:t>
            </w:r>
            <w:r w:rsidR="00884DCA" w:rsidRPr="00884DCA">
              <w:rPr>
                <w:rFonts w:ascii="Arial" w:hAnsi="Arial" w:cs="Arial"/>
                <w:b/>
                <w:noProof/>
                <w:webHidden/>
                <w:sz w:val="20"/>
                <w:szCs w:val="20"/>
              </w:rPr>
              <w:fldChar w:fldCharType="end"/>
            </w:r>
          </w:hyperlink>
        </w:p>
        <w:p w14:paraId="48EE857C" w14:textId="77777777" w:rsidR="00884DCA" w:rsidRPr="00884DCA" w:rsidRDefault="00613512">
          <w:pPr>
            <w:pStyle w:val="TOC2"/>
            <w:tabs>
              <w:tab w:val="right" w:leader="dot" w:pos="9926"/>
            </w:tabs>
            <w:rPr>
              <w:rFonts w:ascii="Arial" w:eastAsiaTheme="minorEastAsia" w:hAnsi="Arial" w:cs="Arial"/>
              <w:b/>
              <w:noProof/>
              <w:sz w:val="20"/>
              <w:szCs w:val="20"/>
            </w:rPr>
          </w:pPr>
          <w:hyperlink w:anchor="_Toc508290628" w:history="1">
            <w:r w:rsidR="00884DCA" w:rsidRPr="00884DCA">
              <w:rPr>
                <w:rStyle w:val="Hyperlink"/>
                <w:rFonts w:ascii="Arial" w:hAnsi="Arial" w:cs="Arial"/>
                <w:b/>
                <w:noProof/>
                <w:sz w:val="20"/>
                <w:szCs w:val="20"/>
              </w:rPr>
              <w:t>2.5 Basic Oracle security Commands.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_Toc508290628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14</w:t>
            </w:r>
            <w:r w:rsidR="00884DCA" w:rsidRPr="00884DCA">
              <w:rPr>
                <w:rFonts w:ascii="Arial" w:hAnsi="Arial" w:cs="Arial"/>
                <w:b/>
                <w:noProof/>
                <w:webHidden/>
                <w:sz w:val="20"/>
                <w:szCs w:val="20"/>
              </w:rPr>
              <w:fldChar w:fldCharType="end"/>
            </w:r>
          </w:hyperlink>
        </w:p>
        <w:p w14:paraId="0183B3AD" w14:textId="77777777" w:rsidR="00884DCA" w:rsidRPr="00884DCA" w:rsidRDefault="00613512">
          <w:pPr>
            <w:pStyle w:val="TOC2"/>
            <w:tabs>
              <w:tab w:val="right" w:leader="dot" w:pos="9926"/>
            </w:tabs>
            <w:rPr>
              <w:rFonts w:ascii="Arial" w:eastAsiaTheme="minorEastAsia" w:hAnsi="Arial" w:cs="Arial"/>
              <w:b/>
              <w:noProof/>
              <w:sz w:val="20"/>
              <w:szCs w:val="20"/>
            </w:rPr>
          </w:pPr>
          <w:hyperlink w:anchor="_Toc508290629" w:history="1">
            <w:r w:rsidR="00884DCA" w:rsidRPr="00884DCA">
              <w:rPr>
                <w:rStyle w:val="Hyperlink"/>
                <w:rFonts w:ascii="Arial" w:hAnsi="Arial" w:cs="Arial"/>
                <w:b/>
                <w:noProof/>
                <w:sz w:val="20"/>
                <w:szCs w:val="20"/>
              </w:rPr>
              <w:t>2.6 Oracle Built-in Default Users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_Toc508290629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15</w:t>
            </w:r>
            <w:r w:rsidR="00884DCA" w:rsidRPr="00884DCA">
              <w:rPr>
                <w:rFonts w:ascii="Arial" w:hAnsi="Arial" w:cs="Arial"/>
                <w:b/>
                <w:noProof/>
                <w:webHidden/>
                <w:sz w:val="20"/>
                <w:szCs w:val="20"/>
              </w:rPr>
              <w:fldChar w:fldCharType="end"/>
            </w:r>
          </w:hyperlink>
        </w:p>
        <w:p w14:paraId="3490AE38" w14:textId="77777777" w:rsidR="00884DCA" w:rsidRPr="00884DCA" w:rsidRDefault="00613512">
          <w:pPr>
            <w:pStyle w:val="TOC3"/>
            <w:tabs>
              <w:tab w:val="right" w:leader="dot" w:pos="9926"/>
            </w:tabs>
            <w:rPr>
              <w:rFonts w:ascii="Arial" w:eastAsiaTheme="minorEastAsia" w:hAnsi="Arial" w:cs="Arial"/>
              <w:b/>
              <w:noProof/>
              <w:sz w:val="20"/>
              <w:szCs w:val="20"/>
            </w:rPr>
          </w:pPr>
          <w:hyperlink w:anchor="_Toc508290630" w:history="1">
            <w:r w:rsidR="00884DCA" w:rsidRPr="00884DCA">
              <w:rPr>
                <w:rStyle w:val="Hyperlink"/>
                <w:rFonts w:ascii="Arial" w:hAnsi="Arial" w:cs="Arial"/>
                <w:b/>
                <w:noProof/>
                <w:sz w:val="20"/>
                <w:szCs w:val="20"/>
              </w:rPr>
              <w:t>2.6.1 Questions - Introduction to Oracle Security</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_Toc508290630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16</w:t>
            </w:r>
            <w:r w:rsidR="00884DCA" w:rsidRPr="00884DCA">
              <w:rPr>
                <w:rFonts w:ascii="Arial" w:hAnsi="Arial" w:cs="Arial"/>
                <w:b/>
                <w:noProof/>
                <w:webHidden/>
                <w:sz w:val="20"/>
                <w:szCs w:val="20"/>
              </w:rPr>
              <w:fldChar w:fldCharType="end"/>
            </w:r>
          </w:hyperlink>
        </w:p>
        <w:p w14:paraId="2D7860EE" w14:textId="77777777" w:rsidR="00884DCA" w:rsidRPr="00884DCA" w:rsidRDefault="00613512">
          <w:pPr>
            <w:pStyle w:val="TOC2"/>
            <w:tabs>
              <w:tab w:val="right" w:leader="dot" w:pos="9926"/>
            </w:tabs>
            <w:rPr>
              <w:rFonts w:ascii="Arial" w:eastAsiaTheme="minorEastAsia" w:hAnsi="Arial" w:cs="Arial"/>
              <w:b/>
              <w:noProof/>
              <w:sz w:val="20"/>
              <w:szCs w:val="20"/>
            </w:rPr>
          </w:pPr>
          <w:hyperlink w:anchor="_Toc508290631" w:history="1">
            <w:r w:rsidR="00884DCA" w:rsidRPr="00884DCA">
              <w:rPr>
                <w:rStyle w:val="Hyperlink"/>
                <w:rFonts w:ascii="Arial" w:hAnsi="Arial" w:cs="Arial"/>
                <w:b/>
                <w:noProof/>
                <w:sz w:val="20"/>
                <w:szCs w:val="20"/>
              </w:rPr>
              <w:t>2.7 Create User Command</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_Toc508290631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17</w:t>
            </w:r>
            <w:r w:rsidR="00884DCA" w:rsidRPr="00884DCA">
              <w:rPr>
                <w:rFonts w:ascii="Arial" w:hAnsi="Arial" w:cs="Arial"/>
                <w:b/>
                <w:noProof/>
                <w:webHidden/>
                <w:sz w:val="20"/>
                <w:szCs w:val="20"/>
              </w:rPr>
              <w:fldChar w:fldCharType="end"/>
            </w:r>
          </w:hyperlink>
        </w:p>
        <w:p w14:paraId="7E2B4D7B" w14:textId="77777777" w:rsidR="00884DCA" w:rsidRPr="00884DCA" w:rsidRDefault="00613512">
          <w:pPr>
            <w:pStyle w:val="TOC3"/>
            <w:tabs>
              <w:tab w:val="right" w:leader="dot" w:pos="9926"/>
            </w:tabs>
            <w:rPr>
              <w:rFonts w:ascii="Arial" w:eastAsiaTheme="minorEastAsia" w:hAnsi="Arial" w:cs="Arial"/>
              <w:b/>
              <w:noProof/>
              <w:sz w:val="20"/>
              <w:szCs w:val="20"/>
            </w:rPr>
          </w:pPr>
          <w:hyperlink w:anchor="_Toc508290632" w:history="1">
            <w:r w:rsidR="00884DCA" w:rsidRPr="00884DCA">
              <w:rPr>
                <w:rStyle w:val="Hyperlink"/>
                <w:rFonts w:ascii="Arial" w:hAnsi="Arial" w:cs="Arial"/>
                <w:b/>
                <w:noProof/>
                <w:sz w:val="20"/>
                <w:szCs w:val="20"/>
              </w:rPr>
              <w:t>2.7.1 IDENTIFIED BY</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_Toc508290632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18</w:t>
            </w:r>
            <w:r w:rsidR="00884DCA" w:rsidRPr="00884DCA">
              <w:rPr>
                <w:rFonts w:ascii="Arial" w:hAnsi="Arial" w:cs="Arial"/>
                <w:b/>
                <w:noProof/>
                <w:webHidden/>
                <w:sz w:val="20"/>
                <w:szCs w:val="20"/>
              </w:rPr>
              <w:fldChar w:fldCharType="end"/>
            </w:r>
          </w:hyperlink>
        </w:p>
        <w:p w14:paraId="5E486706" w14:textId="77777777" w:rsidR="00884DCA" w:rsidRPr="00884DCA" w:rsidRDefault="00613512">
          <w:pPr>
            <w:pStyle w:val="TOC3"/>
            <w:tabs>
              <w:tab w:val="right" w:leader="dot" w:pos="9926"/>
            </w:tabs>
            <w:rPr>
              <w:rFonts w:ascii="Arial" w:eastAsiaTheme="minorEastAsia" w:hAnsi="Arial" w:cs="Arial"/>
              <w:b/>
              <w:noProof/>
              <w:sz w:val="20"/>
              <w:szCs w:val="20"/>
            </w:rPr>
          </w:pPr>
          <w:hyperlink w:anchor="_Toc508290633" w:history="1">
            <w:r w:rsidR="00884DCA" w:rsidRPr="00884DCA">
              <w:rPr>
                <w:rStyle w:val="Hyperlink"/>
                <w:rFonts w:ascii="Arial" w:hAnsi="Arial" w:cs="Arial"/>
                <w:b/>
                <w:noProof/>
                <w:sz w:val="20"/>
                <w:szCs w:val="20"/>
              </w:rPr>
              <w:t>2.7.2 DEFAULT TABLE SPACE</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_Toc508290633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18</w:t>
            </w:r>
            <w:r w:rsidR="00884DCA" w:rsidRPr="00884DCA">
              <w:rPr>
                <w:rFonts w:ascii="Arial" w:hAnsi="Arial" w:cs="Arial"/>
                <w:b/>
                <w:noProof/>
                <w:webHidden/>
                <w:sz w:val="20"/>
                <w:szCs w:val="20"/>
              </w:rPr>
              <w:fldChar w:fldCharType="end"/>
            </w:r>
          </w:hyperlink>
        </w:p>
        <w:p w14:paraId="1AA532AA" w14:textId="77777777" w:rsidR="00884DCA" w:rsidRPr="00884DCA" w:rsidRDefault="00613512">
          <w:pPr>
            <w:pStyle w:val="TOC3"/>
            <w:tabs>
              <w:tab w:val="right" w:leader="dot" w:pos="9926"/>
            </w:tabs>
            <w:rPr>
              <w:rFonts w:ascii="Arial" w:eastAsiaTheme="minorEastAsia" w:hAnsi="Arial" w:cs="Arial"/>
              <w:b/>
              <w:noProof/>
              <w:sz w:val="20"/>
              <w:szCs w:val="20"/>
            </w:rPr>
          </w:pPr>
          <w:hyperlink w:anchor="_Toc508290634" w:history="1">
            <w:r w:rsidR="00884DCA" w:rsidRPr="00884DCA">
              <w:rPr>
                <w:rStyle w:val="Hyperlink"/>
                <w:rFonts w:ascii="Arial" w:hAnsi="Arial" w:cs="Arial"/>
                <w:b/>
                <w:noProof/>
                <w:sz w:val="20"/>
                <w:szCs w:val="20"/>
              </w:rPr>
              <w:t>2.7.3 User Quotas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_Toc508290634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19</w:t>
            </w:r>
            <w:r w:rsidR="00884DCA" w:rsidRPr="00884DCA">
              <w:rPr>
                <w:rFonts w:ascii="Arial" w:hAnsi="Arial" w:cs="Arial"/>
                <w:b/>
                <w:noProof/>
                <w:webHidden/>
                <w:sz w:val="20"/>
                <w:szCs w:val="20"/>
              </w:rPr>
              <w:fldChar w:fldCharType="end"/>
            </w:r>
          </w:hyperlink>
        </w:p>
        <w:p w14:paraId="4E95634C" w14:textId="77777777" w:rsidR="00884DCA" w:rsidRPr="00884DCA" w:rsidRDefault="00613512">
          <w:pPr>
            <w:pStyle w:val="TOC3"/>
            <w:tabs>
              <w:tab w:val="right" w:leader="dot" w:pos="9926"/>
            </w:tabs>
            <w:rPr>
              <w:rFonts w:ascii="Arial" w:eastAsiaTheme="minorEastAsia" w:hAnsi="Arial" w:cs="Arial"/>
              <w:b/>
              <w:noProof/>
              <w:sz w:val="20"/>
              <w:szCs w:val="20"/>
            </w:rPr>
          </w:pPr>
          <w:hyperlink w:anchor="_Toc508290635" w:history="1">
            <w:r w:rsidR="00884DCA" w:rsidRPr="00884DCA">
              <w:rPr>
                <w:rStyle w:val="Hyperlink"/>
                <w:rFonts w:ascii="Arial" w:hAnsi="Arial" w:cs="Arial"/>
                <w:b/>
                <w:noProof/>
                <w:sz w:val="20"/>
                <w:szCs w:val="20"/>
              </w:rPr>
              <w:t>2.7.4 ALTER or DROP USER</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_Toc508290635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20</w:t>
            </w:r>
            <w:r w:rsidR="00884DCA" w:rsidRPr="00884DCA">
              <w:rPr>
                <w:rFonts w:ascii="Arial" w:hAnsi="Arial" w:cs="Arial"/>
                <w:b/>
                <w:noProof/>
                <w:webHidden/>
                <w:sz w:val="20"/>
                <w:szCs w:val="20"/>
              </w:rPr>
              <w:fldChar w:fldCharType="end"/>
            </w:r>
          </w:hyperlink>
        </w:p>
        <w:p w14:paraId="540F35A5" w14:textId="77777777" w:rsidR="00884DCA" w:rsidRPr="00884DCA" w:rsidRDefault="00613512">
          <w:pPr>
            <w:pStyle w:val="TOC3"/>
            <w:tabs>
              <w:tab w:val="right" w:leader="dot" w:pos="9926"/>
            </w:tabs>
            <w:rPr>
              <w:rFonts w:ascii="Arial" w:eastAsiaTheme="minorEastAsia" w:hAnsi="Arial" w:cs="Arial"/>
              <w:b/>
              <w:noProof/>
              <w:sz w:val="20"/>
              <w:szCs w:val="20"/>
            </w:rPr>
          </w:pPr>
          <w:hyperlink w:anchor="_Toc508290636" w:history="1">
            <w:r w:rsidR="00884DCA" w:rsidRPr="00884DCA">
              <w:rPr>
                <w:rStyle w:val="Hyperlink"/>
                <w:rFonts w:ascii="Arial" w:hAnsi="Arial" w:cs="Arial"/>
                <w:b/>
                <w:noProof/>
                <w:sz w:val="20"/>
                <w:szCs w:val="20"/>
              </w:rPr>
              <w:t>2.7.5 Questions – CREATE USER</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_Toc508290636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20</w:t>
            </w:r>
            <w:r w:rsidR="00884DCA" w:rsidRPr="00884DCA">
              <w:rPr>
                <w:rFonts w:ascii="Arial" w:hAnsi="Arial" w:cs="Arial"/>
                <w:b/>
                <w:noProof/>
                <w:webHidden/>
                <w:sz w:val="20"/>
                <w:szCs w:val="20"/>
              </w:rPr>
              <w:fldChar w:fldCharType="end"/>
            </w:r>
          </w:hyperlink>
        </w:p>
        <w:p w14:paraId="6689EF61" w14:textId="77777777" w:rsidR="00884DCA" w:rsidRPr="00884DCA" w:rsidRDefault="00613512">
          <w:pPr>
            <w:pStyle w:val="TOC2"/>
            <w:tabs>
              <w:tab w:val="right" w:leader="dot" w:pos="9926"/>
            </w:tabs>
            <w:rPr>
              <w:rFonts w:ascii="Arial" w:eastAsiaTheme="minorEastAsia" w:hAnsi="Arial" w:cs="Arial"/>
              <w:b/>
              <w:noProof/>
              <w:sz w:val="20"/>
              <w:szCs w:val="20"/>
            </w:rPr>
          </w:pPr>
          <w:hyperlink w:anchor="_Toc508290637" w:history="1">
            <w:r w:rsidR="00884DCA" w:rsidRPr="00884DCA">
              <w:rPr>
                <w:rStyle w:val="Hyperlink"/>
                <w:rFonts w:ascii="Arial" w:hAnsi="Arial" w:cs="Arial"/>
                <w:b/>
                <w:noProof/>
                <w:sz w:val="20"/>
                <w:szCs w:val="20"/>
              </w:rPr>
              <w:t>2.8 Oracle Profiles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_Toc508290637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21</w:t>
            </w:r>
            <w:r w:rsidR="00884DCA" w:rsidRPr="00884DCA">
              <w:rPr>
                <w:rFonts w:ascii="Arial" w:hAnsi="Arial" w:cs="Arial"/>
                <w:b/>
                <w:noProof/>
                <w:webHidden/>
                <w:sz w:val="20"/>
                <w:szCs w:val="20"/>
              </w:rPr>
              <w:fldChar w:fldCharType="end"/>
            </w:r>
          </w:hyperlink>
        </w:p>
        <w:p w14:paraId="54B1406B" w14:textId="77777777" w:rsidR="00884DCA" w:rsidRPr="00884DCA" w:rsidRDefault="00613512">
          <w:pPr>
            <w:pStyle w:val="TOC3"/>
            <w:tabs>
              <w:tab w:val="right" w:leader="dot" w:pos="9926"/>
            </w:tabs>
            <w:rPr>
              <w:rFonts w:ascii="Arial" w:eastAsiaTheme="minorEastAsia" w:hAnsi="Arial" w:cs="Arial"/>
              <w:b/>
              <w:noProof/>
              <w:sz w:val="20"/>
              <w:szCs w:val="20"/>
            </w:rPr>
          </w:pPr>
          <w:hyperlink w:anchor="_Toc508290638" w:history="1">
            <w:r w:rsidR="00884DCA" w:rsidRPr="00884DCA">
              <w:rPr>
                <w:rStyle w:val="Hyperlink"/>
                <w:rFonts w:ascii="Arial" w:hAnsi="Arial" w:cs="Arial"/>
                <w:b/>
                <w:noProof/>
                <w:sz w:val="20"/>
                <w:szCs w:val="20"/>
              </w:rPr>
              <w:t>2.8.1 Creating Oracle Profiles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_Toc508290638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22</w:t>
            </w:r>
            <w:r w:rsidR="00884DCA" w:rsidRPr="00884DCA">
              <w:rPr>
                <w:rFonts w:ascii="Arial" w:hAnsi="Arial" w:cs="Arial"/>
                <w:b/>
                <w:noProof/>
                <w:webHidden/>
                <w:sz w:val="20"/>
                <w:szCs w:val="20"/>
              </w:rPr>
              <w:fldChar w:fldCharType="end"/>
            </w:r>
          </w:hyperlink>
        </w:p>
        <w:p w14:paraId="2F011D18" w14:textId="77777777" w:rsidR="00884DCA" w:rsidRPr="00884DCA" w:rsidRDefault="00613512">
          <w:pPr>
            <w:pStyle w:val="TOC3"/>
            <w:tabs>
              <w:tab w:val="right" w:leader="dot" w:pos="9926"/>
            </w:tabs>
            <w:rPr>
              <w:rFonts w:ascii="Arial" w:eastAsiaTheme="minorEastAsia" w:hAnsi="Arial" w:cs="Arial"/>
              <w:b/>
              <w:noProof/>
              <w:sz w:val="20"/>
              <w:szCs w:val="20"/>
            </w:rPr>
          </w:pPr>
          <w:hyperlink w:anchor="_Toc508290639" w:history="1">
            <w:r w:rsidR="00884DCA" w:rsidRPr="00884DCA">
              <w:rPr>
                <w:rStyle w:val="Hyperlink"/>
                <w:rFonts w:ascii="Arial" w:hAnsi="Arial" w:cs="Arial"/>
                <w:b/>
                <w:noProof/>
                <w:sz w:val="20"/>
                <w:szCs w:val="20"/>
              </w:rPr>
              <w:t>2.8.2 Password Complexity and Resource Settings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_Toc508290639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22</w:t>
            </w:r>
            <w:r w:rsidR="00884DCA" w:rsidRPr="00884DCA">
              <w:rPr>
                <w:rFonts w:ascii="Arial" w:hAnsi="Arial" w:cs="Arial"/>
                <w:b/>
                <w:noProof/>
                <w:webHidden/>
                <w:sz w:val="20"/>
                <w:szCs w:val="20"/>
              </w:rPr>
              <w:fldChar w:fldCharType="end"/>
            </w:r>
          </w:hyperlink>
        </w:p>
        <w:p w14:paraId="58C5DB7D" w14:textId="77777777" w:rsidR="00884DCA" w:rsidRPr="00884DCA" w:rsidRDefault="00613512">
          <w:pPr>
            <w:pStyle w:val="TOC3"/>
            <w:tabs>
              <w:tab w:val="right" w:leader="dot" w:pos="9926"/>
            </w:tabs>
            <w:rPr>
              <w:rFonts w:ascii="Arial" w:eastAsiaTheme="minorEastAsia" w:hAnsi="Arial" w:cs="Arial"/>
              <w:b/>
              <w:noProof/>
              <w:sz w:val="20"/>
              <w:szCs w:val="20"/>
            </w:rPr>
          </w:pPr>
          <w:hyperlink w:anchor="_Toc508290640" w:history="1">
            <w:r w:rsidR="00884DCA" w:rsidRPr="00884DCA">
              <w:rPr>
                <w:rStyle w:val="Hyperlink"/>
                <w:rFonts w:ascii="Arial" w:hAnsi="Arial" w:cs="Arial"/>
                <w:b/>
                <w:noProof/>
                <w:sz w:val="20"/>
                <w:szCs w:val="20"/>
              </w:rPr>
              <w:t>2.8.3 Questions – Oracle Profiles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_Toc508290640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23</w:t>
            </w:r>
            <w:r w:rsidR="00884DCA" w:rsidRPr="00884DCA">
              <w:rPr>
                <w:rFonts w:ascii="Arial" w:hAnsi="Arial" w:cs="Arial"/>
                <w:b/>
                <w:noProof/>
                <w:webHidden/>
                <w:sz w:val="20"/>
                <w:szCs w:val="20"/>
              </w:rPr>
              <w:fldChar w:fldCharType="end"/>
            </w:r>
          </w:hyperlink>
        </w:p>
        <w:p w14:paraId="398225F9" w14:textId="77777777" w:rsidR="00884DCA" w:rsidRPr="00884DCA" w:rsidRDefault="00613512">
          <w:pPr>
            <w:pStyle w:val="TOC2"/>
            <w:tabs>
              <w:tab w:val="right" w:leader="dot" w:pos="9926"/>
            </w:tabs>
            <w:rPr>
              <w:rFonts w:ascii="Arial" w:eastAsiaTheme="minorEastAsia" w:hAnsi="Arial" w:cs="Arial"/>
              <w:b/>
              <w:noProof/>
              <w:sz w:val="20"/>
              <w:szCs w:val="20"/>
            </w:rPr>
          </w:pPr>
          <w:hyperlink w:anchor="_Toc508290641" w:history="1">
            <w:r w:rsidR="00884DCA" w:rsidRPr="00884DCA">
              <w:rPr>
                <w:rStyle w:val="Hyperlink"/>
                <w:rFonts w:ascii="Arial" w:hAnsi="Arial" w:cs="Arial"/>
                <w:b/>
                <w:noProof/>
                <w:sz w:val="20"/>
                <w:szCs w:val="20"/>
              </w:rPr>
              <w:t>2.9 GRANT Command and Privileges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_Toc508290641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24</w:t>
            </w:r>
            <w:r w:rsidR="00884DCA" w:rsidRPr="00884DCA">
              <w:rPr>
                <w:rFonts w:ascii="Arial" w:hAnsi="Arial" w:cs="Arial"/>
                <w:b/>
                <w:noProof/>
                <w:webHidden/>
                <w:sz w:val="20"/>
                <w:szCs w:val="20"/>
              </w:rPr>
              <w:fldChar w:fldCharType="end"/>
            </w:r>
          </w:hyperlink>
        </w:p>
        <w:p w14:paraId="50F799F2" w14:textId="77777777" w:rsidR="00884DCA" w:rsidRPr="00884DCA" w:rsidRDefault="00613512">
          <w:pPr>
            <w:pStyle w:val="TOC3"/>
            <w:tabs>
              <w:tab w:val="right" w:leader="dot" w:pos="9926"/>
            </w:tabs>
            <w:rPr>
              <w:rFonts w:ascii="Arial" w:eastAsiaTheme="minorEastAsia" w:hAnsi="Arial" w:cs="Arial"/>
              <w:b/>
              <w:noProof/>
              <w:sz w:val="20"/>
              <w:szCs w:val="20"/>
            </w:rPr>
          </w:pPr>
          <w:hyperlink w:anchor="_Toc508290642" w:history="1">
            <w:r w:rsidR="00884DCA" w:rsidRPr="00884DCA">
              <w:rPr>
                <w:rStyle w:val="Hyperlink"/>
                <w:rFonts w:ascii="Arial" w:hAnsi="Arial" w:cs="Arial"/>
                <w:b/>
                <w:noProof/>
                <w:sz w:val="20"/>
                <w:szCs w:val="20"/>
              </w:rPr>
              <w:t>2.9.1 System and Object Privileges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_Toc508290642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25</w:t>
            </w:r>
            <w:r w:rsidR="00884DCA" w:rsidRPr="00884DCA">
              <w:rPr>
                <w:rFonts w:ascii="Arial" w:hAnsi="Arial" w:cs="Arial"/>
                <w:b/>
                <w:noProof/>
                <w:webHidden/>
                <w:sz w:val="20"/>
                <w:szCs w:val="20"/>
              </w:rPr>
              <w:fldChar w:fldCharType="end"/>
            </w:r>
          </w:hyperlink>
        </w:p>
        <w:p w14:paraId="45D9C69C" w14:textId="77777777" w:rsidR="00884DCA" w:rsidRPr="00884DCA" w:rsidRDefault="00613512">
          <w:pPr>
            <w:pStyle w:val="TOC3"/>
            <w:tabs>
              <w:tab w:val="right" w:leader="dot" w:pos="9926"/>
            </w:tabs>
            <w:rPr>
              <w:rFonts w:ascii="Arial" w:eastAsiaTheme="minorEastAsia" w:hAnsi="Arial" w:cs="Arial"/>
              <w:b/>
              <w:noProof/>
              <w:sz w:val="20"/>
              <w:szCs w:val="20"/>
            </w:rPr>
          </w:pPr>
          <w:hyperlink w:anchor="_Toc508290643" w:history="1">
            <w:r w:rsidR="00884DCA" w:rsidRPr="00884DCA">
              <w:rPr>
                <w:rStyle w:val="Hyperlink"/>
                <w:rFonts w:ascii="Arial" w:hAnsi="Arial" w:cs="Arial"/>
                <w:b/>
                <w:noProof/>
                <w:sz w:val="20"/>
                <w:szCs w:val="20"/>
              </w:rPr>
              <w:t>2.9.2 Grant Command Examples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_Toc508290643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27</w:t>
            </w:r>
            <w:r w:rsidR="00884DCA" w:rsidRPr="00884DCA">
              <w:rPr>
                <w:rFonts w:ascii="Arial" w:hAnsi="Arial" w:cs="Arial"/>
                <w:b/>
                <w:noProof/>
                <w:webHidden/>
                <w:sz w:val="20"/>
                <w:szCs w:val="20"/>
              </w:rPr>
              <w:fldChar w:fldCharType="end"/>
            </w:r>
          </w:hyperlink>
        </w:p>
        <w:p w14:paraId="4EA52583" w14:textId="77777777" w:rsidR="00884DCA" w:rsidRPr="00884DCA" w:rsidRDefault="00613512">
          <w:pPr>
            <w:pStyle w:val="TOC3"/>
            <w:tabs>
              <w:tab w:val="right" w:leader="dot" w:pos="9926"/>
            </w:tabs>
            <w:rPr>
              <w:rFonts w:ascii="Arial" w:eastAsiaTheme="minorEastAsia" w:hAnsi="Arial" w:cs="Arial"/>
              <w:b/>
              <w:noProof/>
              <w:sz w:val="20"/>
              <w:szCs w:val="20"/>
            </w:rPr>
          </w:pPr>
          <w:hyperlink w:anchor="_Toc508290644" w:history="1">
            <w:r w:rsidR="00884DCA" w:rsidRPr="00884DCA">
              <w:rPr>
                <w:rStyle w:val="Hyperlink"/>
                <w:rFonts w:ascii="Arial" w:hAnsi="Arial" w:cs="Arial"/>
                <w:b/>
                <w:noProof/>
                <w:sz w:val="20"/>
                <w:szCs w:val="20"/>
              </w:rPr>
              <w:t>2.9.3 WITH GRANT OPTION</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_Toc508290644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28</w:t>
            </w:r>
            <w:r w:rsidR="00884DCA" w:rsidRPr="00884DCA">
              <w:rPr>
                <w:rFonts w:ascii="Arial" w:hAnsi="Arial" w:cs="Arial"/>
                <w:b/>
                <w:noProof/>
                <w:webHidden/>
                <w:sz w:val="20"/>
                <w:szCs w:val="20"/>
              </w:rPr>
              <w:fldChar w:fldCharType="end"/>
            </w:r>
          </w:hyperlink>
        </w:p>
        <w:p w14:paraId="309D0070" w14:textId="77777777" w:rsidR="00884DCA" w:rsidRPr="00884DCA" w:rsidRDefault="00613512">
          <w:pPr>
            <w:pStyle w:val="TOC3"/>
            <w:tabs>
              <w:tab w:val="right" w:leader="dot" w:pos="9926"/>
            </w:tabs>
            <w:rPr>
              <w:rFonts w:ascii="Arial" w:eastAsiaTheme="minorEastAsia" w:hAnsi="Arial" w:cs="Arial"/>
              <w:b/>
              <w:noProof/>
              <w:sz w:val="20"/>
              <w:szCs w:val="20"/>
            </w:rPr>
          </w:pPr>
          <w:hyperlink w:anchor="_Toc508290645" w:history="1">
            <w:r w:rsidR="00884DCA" w:rsidRPr="00884DCA">
              <w:rPr>
                <w:rStyle w:val="Hyperlink"/>
                <w:rFonts w:ascii="Arial" w:hAnsi="Arial" w:cs="Arial"/>
                <w:b/>
                <w:noProof/>
                <w:sz w:val="20"/>
                <w:szCs w:val="20"/>
              </w:rPr>
              <w:t>2.9.4 Questions - GRANT Command and Privileges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_Toc508290645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29</w:t>
            </w:r>
            <w:r w:rsidR="00884DCA" w:rsidRPr="00884DCA">
              <w:rPr>
                <w:rFonts w:ascii="Arial" w:hAnsi="Arial" w:cs="Arial"/>
                <w:b/>
                <w:noProof/>
                <w:webHidden/>
                <w:sz w:val="20"/>
                <w:szCs w:val="20"/>
              </w:rPr>
              <w:fldChar w:fldCharType="end"/>
            </w:r>
          </w:hyperlink>
        </w:p>
        <w:p w14:paraId="1226871B" w14:textId="77777777" w:rsidR="00884DCA" w:rsidRPr="00884DCA" w:rsidRDefault="00613512">
          <w:pPr>
            <w:pStyle w:val="TOC2"/>
            <w:tabs>
              <w:tab w:val="right" w:leader="dot" w:pos="9926"/>
            </w:tabs>
            <w:rPr>
              <w:rFonts w:ascii="Arial" w:eastAsiaTheme="minorEastAsia" w:hAnsi="Arial" w:cs="Arial"/>
              <w:b/>
              <w:noProof/>
              <w:sz w:val="20"/>
              <w:szCs w:val="20"/>
            </w:rPr>
          </w:pPr>
          <w:hyperlink w:anchor="_Toc508290646" w:history="1">
            <w:r w:rsidR="00884DCA" w:rsidRPr="00884DCA">
              <w:rPr>
                <w:rStyle w:val="Hyperlink"/>
                <w:rFonts w:ascii="Arial" w:hAnsi="Arial" w:cs="Arial"/>
                <w:b/>
                <w:noProof/>
                <w:sz w:val="20"/>
                <w:szCs w:val="20"/>
              </w:rPr>
              <w:t>2.10 Revoke Command</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_Toc508290646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30</w:t>
            </w:r>
            <w:r w:rsidR="00884DCA" w:rsidRPr="00884DCA">
              <w:rPr>
                <w:rFonts w:ascii="Arial" w:hAnsi="Arial" w:cs="Arial"/>
                <w:b/>
                <w:noProof/>
                <w:webHidden/>
                <w:sz w:val="20"/>
                <w:szCs w:val="20"/>
              </w:rPr>
              <w:fldChar w:fldCharType="end"/>
            </w:r>
          </w:hyperlink>
        </w:p>
        <w:p w14:paraId="6B19D60C" w14:textId="77777777" w:rsidR="00884DCA" w:rsidRPr="00884DCA" w:rsidRDefault="00613512">
          <w:pPr>
            <w:pStyle w:val="TOC2"/>
            <w:tabs>
              <w:tab w:val="right" w:leader="dot" w:pos="9926"/>
            </w:tabs>
            <w:rPr>
              <w:rFonts w:ascii="Arial" w:eastAsiaTheme="minorEastAsia" w:hAnsi="Arial" w:cs="Arial"/>
              <w:b/>
              <w:noProof/>
              <w:sz w:val="20"/>
              <w:szCs w:val="20"/>
            </w:rPr>
          </w:pPr>
          <w:hyperlink w:anchor="_Toc508290647" w:history="1">
            <w:r w:rsidR="00884DCA" w:rsidRPr="00884DCA">
              <w:rPr>
                <w:rStyle w:val="Hyperlink"/>
                <w:rFonts w:ascii="Arial" w:hAnsi="Arial" w:cs="Arial"/>
                <w:b/>
                <w:noProof/>
                <w:sz w:val="20"/>
                <w:szCs w:val="20"/>
              </w:rPr>
              <w:t>2.11 CREATE ROLE</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_Toc508290647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31</w:t>
            </w:r>
            <w:r w:rsidR="00884DCA" w:rsidRPr="00884DCA">
              <w:rPr>
                <w:rFonts w:ascii="Arial" w:hAnsi="Arial" w:cs="Arial"/>
                <w:b/>
                <w:noProof/>
                <w:webHidden/>
                <w:sz w:val="20"/>
                <w:szCs w:val="20"/>
              </w:rPr>
              <w:fldChar w:fldCharType="end"/>
            </w:r>
          </w:hyperlink>
        </w:p>
        <w:p w14:paraId="59356FE3" w14:textId="77777777" w:rsidR="00884DCA" w:rsidRPr="00884DCA" w:rsidRDefault="00613512">
          <w:pPr>
            <w:pStyle w:val="TOC3"/>
            <w:tabs>
              <w:tab w:val="right" w:leader="dot" w:pos="9926"/>
            </w:tabs>
            <w:rPr>
              <w:rFonts w:ascii="Arial" w:eastAsiaTheme="minorEastAsia" w:hAnsi="Arial" w:cs="Arial"/>
              <w:b/>
              <w:noProof/>
              <w:sz w:val="20"/>
              <w:szCs w:val="20"/>
            </w:rPr>
          </w:pPr>
          <w:hyperlink w:anchor="_Toc508290648" w:history="1">
            <w:r w:rsidR="00884DCA" w:rsidRPr="00884DCA">
              <w:rPr>
                <w:rStyle w:val="Hyperlink"/>
                <w:rFonts w:ascii="Arial" w:hAnsi="Arial" w:cs="Arial"/>
                <w:b/>
                <w:noProof/>
                <w:sz w:val="20"/>
                <w:szCs w:val="20"/>
              </w:rPr>
              <w:t>2.11.1 How to Assign Privileges to Roles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_Toc508290648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31</w:t>
            </w:r>
            <w:r w:rsidR="00884DCA" w:rsidRPr="00884DCA">
              <w:rPr>
                <w:rFonts w:ascii="Arial" w:hAnsi="Arial" w:cs="Arial"/>
                <w:b/>
                <w:noProof/>
                <w:webHidden/>
                <w:sz w:val="20"/>
                <w:szCs w:val="20"/>
              </w:rPr>
              <w:fldChar w:fldCharType="end"/>
            </w:r>
          </w:hyperlink>
        </w:p>
        <w:p w14:paraId="72123619" w14:textId="77777777" w:rsidR="00884DCA" w:rsidRPr="00884DCA" w:rsidRDefault="00613512">
          <w:pPr>
            <w:pStyle w:val="TOC3"/>
            <w:tabs>
              <w:tab w:val="right" w:leader="dot" w:pos="9926"/>
            </w:tabs>
            <w:rPr>
              <w:rFonts w:ascii="Arial" w:eastAsiaTheme="minorEastAsia" w:hAnsi="Arial" w:cs="Arial"/>
              <w:b/>
              <w:noProof/>
              <w:sz w:val="20"/>
              <w:szCs w:val="20"/>
            </w:rPr>
          </w:pPr>
          <w:hyperlink w:anchor="_Toc508290649" w:history="1">
            <w:r w:rsidR="00884DCA" w:rsidRPr="00884DCA">
              <w:rPr>
                <w:rStyle w:val="Hyperlink"/>
                <w:rFonts w:ascii="Arial" w:hAnsi="Arial" w:cs="Arial"/>
                <w:b/>
                <w:noProof/>
                <w:sz w:val="20"/>
                <w:szCs w:val="20"/>
              </w:rPr>
              <w:t>2.11.2 Oracle Pre-Defined Roles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_Toc508290649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33</w:t>
            </w:r>
            <w:r w:rsidR="00884DCA" w:rsidRPr="00884DCA">
              <w:rPr>
                <w:rFonts w:ascii="Arial" w:hAnsi="Arial" w:cs="Arial"/>
                <w:b/>
                <w:noProof/>
                <w:webHidden/>
                <w:sz w:val="20"/>
                <w:szCs w:val="20"/>
              </w:rPr>
              <w:fldChar w:fldCharType="end"/>
            </w:r>
          </w:hyperlink>
        </w:p>
        <w:p w14:paraId="3FB246BB" w14:textId="77777777" w:rsidR="00884DCA" w:rsidRPr="00884DCA" w:rsidRDefault="00613512">
          <w:pPr>
            <w:pStyle w:val="TOC3"/>
            <w:tabs>
              <w:tab w:val="right" w:leader="dot" w:pos="9926"/>
            </w:tabs>
            <w:rPr>
              <w:rFonts w:ascii="Arial" w:eastAsiaTheme="minorEastAsia" w:hAnsi="Arial" w:cs="Arial"/>
              <w:b/>
              <w:noProof/>
              <w:sz w:val="20"/>
              <w:szCs w:val="20"/>
            </w:rPr>
          </w:pPr>
          <w:hyperlink w:anchor="_Toc508290650" w:history="1">
            <w:r w:rsidR="00884DCA" w:rsidRPr="00884DCA">
              <w:rPr>
                <w:rStyle w:val="Hyperlink"/>
                <w:rFonts w:ascii="Arial" w:hAnsi="Arial" w:cs="Arial"/>
                <w:b/>
                <w:noProof/>
                <w:sz w:val="20"/>
                <w:szCs w:val="20"/>
              </w:rPr>
              <w:t>2.11.3 Assigning Privileges and Users to a Role</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_Toc508290650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34</w:t>
            </w:r>
            <w:r w:rsidR="00884DCA" w:rsidRPr="00884DCA">
              <w:rPr>
                <w:rFonts w:ascii="Arial" w:hAnsi="Arial" w:cs="Arial"/>
                <w:b/>
                <w:noProof/>
                <w:webHidden/>
                <w:sz w:val="20"/>
                <w:szCs w:val="20"/>
              </w:rPr>
              <w:fldChar w:fldCharType="end"/>
            </w:r>
          </w:hyperlink>
        </w:p>
        <w:p w14:paraId="35505245" w14:textId="77777777" w:rsidR="00884DCA" w:rsidRPr="00884DCA" w:rsidRDefault="00613512">
          <w:pPr>
            <w:pStyle w:val="TOC3"/>
            <w:tabs>
              <w:tab w:val="right" w:leader="dot" w:pos="9926"/>
            </w:tabs>
            <w:rPr>
              <w:rFonts w:ascii="Arial" w:eastAsiaTheme="minorEastAsia" w:hAnsi="Arial" w:cs="Arial"/>
              <w:b/>
              <w:noProof/>
              <w:sz w:val="20"/>
              <w:szCs w:val="20"/>
            </w:rPr>
          </w:pPr>
          <w:hyperlink w:anchor="_Toc508290651" w:history="1">
            <w:r w:rsidR="00884DCA" w:rsidRPr="00884DCA">
              <w:rPr>
                <w:rStyle w:val="Hyperlink"/>
                <w:rFonts w:ascii="Arial" w:hAnsi="Arial" w:cs="Arial"/>
                <w:b/>
                <w:noProof/>
                <w:sz w:val="20"/>
                <w:szCs w:val="20"/>
              </w:rPr>
              <w:t>2.11.4 Viewing Role Privilege</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_Toc508290651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34</w:t>
            </w:r>
            <w:r w:rsidR="00884DCA" w:rsidRPr="00884DCA">
              <w:rPr>
                <w:rFonts w:ascii="Arial" w:hAnsi="Arial" w:cs="Arial"/>
                <w:b/>
                <w:noProof/>
                <w:webHidden/>
                <w:sz w:val="20"/>
                <w:szCs w:val="20"/>
              </w:rPr>
              <w:fldChar w:fldCharType="end"/>
            </w:r>
          </w:hyperlink>
        </w:p>
        <w:p w14:paraId="6570EED7" w14:textId="77777777" w:rsidR="00884DCA" w:rsidRPr="00884DCA" w:rsidRDefault="00613512">
          <w:pPr>
            <w:pStyle w:val="TOC3"/>
            <w:tabs>
              <w:tab w:val="right" w:leader="dot" w:pos="9926"/>
            </w:tabs>
            <w:rPr>
              <w:rFonts w:ascii="Arial" w:eastAsiaTheme="minorEastAsia" w:hAnsi="Arial" w:cs="Arial"/>
              <w:b/>
              <w:noProof/>
              <w:sz w:val="20"/>
              <w:szCs w:val="20"/>
            </w:rPr>
          </w:pPr>
          <w:hyperlink w:anchor="_Toc508290652" w:history="1">
            <w:r w:rsidR="00884DCA" w:rsidRPr="00884DCA">
              <w:rPr>
                <w:rStyle w:val="Hyperlink"/>
                <w:rFonts w:ascii="Arial" w:hAnsi="Arial" w:cs="Arial"/>
                <w:b/>
                <w:noProof/>
                <w:sz w:val="20"/>
                <w:szCs w:val="20"/>
              </w:rPr>
              <w:t>2.11.5 Assigning Users to Roles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_Toc508290652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35</w:t>
            </w:r>
            <w:r w:rsidR="00884DCA" w:rsidRPr="00884DCA">
              <w:rPr>
                <w:rFonts w:ascii="Arial" w:hAnsi="Arial" w:cs="Arial"/>
                <w:b/>
                <w:noProof/>
                <w:webHidden/>
                <w:sz w:val="20"/>
                <w:szCs w:val="20"/>
              </w:rPr>
              <w:fldChar w:fldCharType="end"/>
            </w:r>
          </w:hyperlink>
        </w:p>
        <w:p w14:paraId="38879CC6" w14:textId="77777777" w:rsidR="00884DCA" w:rsidRPr="00884DCA" w:rsidRDefault="00613512">
          <w:pPr>
            <w:pStyle w:val="TOC3"/>
            <w:tabs>
              <w:tab w:val="right" w:leader="dot" w:pos="9926"/>
            </w:tabs>
            <w:rPr>
              <w:rFonts w:ascii="Arial" w:eastAsiaTheme="minorEastAsia" w:hAnsi="Arial" w:cs="Arial"/>
              <w:b/>
              <w:noProof/>
              <w:sz w:val="20"/>
              <w:szCs w:val="20"/>
            </w:rPr>
          </w:pPr>
          <w:hyperlink w:anchor="_Toc508290653" w:history="1">
            <w:r w:rsidR="00884DCA" w:rsidRPr="00884DCA">
              <w:rPr>
                <w:rStyle w:val="Hyperlink"/>
                <w:rFonts w:ascii="Arial" w:hAnsi="Arial" w:cs="Arial"/>
                <w:b/>
                <w:noProof/>
                <w:sz w:val="20"/>
                <w:szCs w:val="20"/>
              </w:rPr>
              <w:t>2.11.6 Questions - Oracle ROLES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_Toc508290653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36</w:t>
            </w:r>
            <w:r w:rsidR="00884DCA" w:rsidRPr="00884DCA">
              <w:rPr>
                <w:rFonts w:ascii="Arial" w:hAnsi="Arial" w:cs="Arial"/>
                <w:b/>
                <w:noProof/>
                <w:webHidden/>
                <w:sz w:val="20"/>
                <w:szCs w:val="20"/>
              </w:rPr>
              <w:fldChar w:fldCharType="end"/>
            </w:r>
          </w:hyperlink>
        </w:p>
        <w:p w14:paraId="45963CA2" w14:textId="77777777" w:rsidR="00884DCA" w:rsidRPr="00884DCA" w:rsidRDefault="00613512">
          <w:pPr>
            <w:pStyle w:val="TOC1"/>
            <w:tabs>
              <w:tab w:val="right" w:leader="dot" w:pos="9926"/>
            </w:tabs>
            <w:rPr>
              <w:rFonts w:ascii="Arial" w:eastAsiaTheme="minorEastAsia" w:hAnsi="Arial" w:cs="Arial"/>
              <w:b/>
              <w:noProof/>
              <w:sz w:val="20"/>
              <w:szCs w:val="20"/>
            </w:rPr>
          </w:pPr>
          <w:hyperlink w:anchor="_Toc508290654" w:history="1">
            <w:r w:rsidR="00884DCA" w:rsidRPr="00884DCA">
              <w:rPr>
                <w:rStyle w:val="Hyperlink"/>
                <w:rFonts w:ascii="Arial" w:hAnsi="Arial" w:cs="Arial"/>
                <w:b/>
                <w:noProof/>
                <w:sz w:val="20"/>
                <w:szCs w:val="20"/>
              </w:rPr>
              <w:t>3.0 Oracle’s Data Dictionary</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_Toc508290654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37</w:t>
            </w:r>
            <w:r w:rsidR="00884DCA" w:rsidRPr="00884DCA">
              <w:rPr>
                <w:rFonts w:ascii="Arial" w:hAnsi="Arial" w:cs="Arial"/>
                <w:b/>
                <w:noProof/>
                <w:webHidden/>
                <w:sz w:val="20"/>
                <w:szCs w:val="20"/>
              </w:rPr>
              <w:fldChar w:fldCharType="end"/>
            </w:r>
          </w:hyperlink>
        </w:p>
        <w:p w14:paraId="2FA0F17D" w14:textId="77777777" w:rsidR="00884DCA" w:rsidRPr="00884DCA" w:rsidRDefault="00613512">
          <w:pPr>
            <w:pStyle w:val="TOC2"/>
            <w:tabs>
              <w:tab w:val="right" w:leader="dot" w:pos="9926"/>
            </w:tabs>
            <w:rPr>
              <w:rFonts w:ascii="Arial" w:eastAsiaTheme="minorEastAsia" w:hAnsi="Arial" w:cs="Arial"/>
              <w:b/>
              <w:noProof/>
              <w:sz w:val="20"/>
              <w:szCs w:val="20"/>
            </w:rPr>
          </w:pPr>
          <w:hyperlink w:anchor="_Toc508290655" w:history="1">
            <w:r w:rsidR="00884DCA" w:rsidRPr="00884DCA">
              <w:rPr>
                <w:rStyle w:val="Hyperlink"/>
                <w:rFonts w:ascii="Arial" w:hAnsi="Arial" w:cs="Arial"/>
                <w:b/>
                <w:noProof/>
                <w:sz w:val="20"/>
                <w:szCs w:val="20"/>
              </w:rPr>
              <w:t>3.1 USER_CATALOG (CAT) and USER_OBJECTS (OBJ)</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_Toc508290655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38</w:t>
            </w:r>
            <w:r w:rsidR="00884DCA" w:rsidRPr="00884DCA">
              <w:rPr>
                <w:rFonts w:ascii="Arial" w:hAnsi="Arial" w:cs="Arial"/>
                <w:b/>
                <w:noProof/>
                <w:webHidden/>
                <w:sz w:val="20"/>
                <w:szCs w:val="20"/>
              </w:rPr>
              <w:fldChar w:fldCharType="end"/>
            </w:r>
          </w:hyperlink>
        </w:p>
        <w:p w14:paraId="4C5D0BB2" w14:textId="77777777" w:rsidR="00884DCA" w:rsidRPr="00884DCA" w:rsidRDefault="00613512">
          <w:pPr>
            <w:pStyle w:val="TOC2"/>
            <w:tabs>
              <w:tab w:val="right" w:leader="dot" w:pos="9926"/>
            </w:tabs>
            <w:rPr>
              <w:rFonts w:ascii="Arial" w:eastAsiaTheme="minorEastAsia" w:hAnsi="Arial" w:cs="Arial"/>
              <w:b/>
              <w:noProof/>
              <w:sz w:val="20"/>
              <w:szCs w:val="20"/>
            </w:rPr>
          </w:pPr>
          <w:hyperlink w:anchor="_Toc508290656" w:history="1">
            <w:r w:rsidR="00884DCA" w:rsidRPr="00884DCA">
              <w:rPr>
                <w:rStyle w:val="Hyperlink"/>
                <w:rFonts w:ascii="Arial" w:hAnsi="Arial" w:cs="Arial"/>
                <w:b/>
                <w:noProof/>
                <w:sz w:val="20"/>
                <w:szCs w:val="20"/>
              </w:rPr>
              <w:t>3.2 USER_TABLES (TABS)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_Toc508290656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39</w:t>
            </w:r>
            <w:r w:rsidR="00884DCA" w:rsidRPr="00884DCA">
              <w:rPr>
                <w:rFonts w:ascii="Arial" w:hAnsi="Arial" w:cs="Arial"/>
                <w:b/>
                <w:noProof/>
                <w:webHidden/>
                <w:sz w:val="20"/>
                <w:szCs w:val="20"/>
              </w:rPr>
              <w:fldChar w:fldCharType="end"/>
            </w:r>
          </w:hyperlink>
        </w:p>
        <w:p w14:paraId="289689DA" w14:textId="77777777" w:rsidR="00884DCA" w:rsidRPr="00884DCA" w:rsidRDefault="00613512">
          <w:pPr>
            <w:pStyle w:val="TOC2"/>
            <w:tabs>
              <w:tab w:val="right" w:leader="dot" w:pos="9926"/>
            </w:tabs>
            <w:rPr>
              <w:rFonts w:ascii="Arial" w:eastAsiaTheme="minorEastAsia" w:hAnsi="Arial" w:cs="Arial"/>
              <w:b/>
              <w:noProof/>
              <w:sz w:val="20"/>
              <w:szCs w:val="20"/>
            </w:rPr>
          </w:pPr>
          <w:hyperlink w:anchor="_Toc508290657" w:history="1">
            <w:r w:rsidR="00884DCA" w:rsidRPr="00884DCA">
              <w:rPr>
                <w:rStyle w:val="Hyperlink"/>
                <w:rFonts w:ascii="Arial" w:hAnsi="Arial" w:cs="Arial"/>
                <w:b/>
                <w:noProof/>
                <w:sz w:val="20"/>
                <w:szCs w:val="20"/>
              </w:rPr>
              <w:t>3.3 USER_TAB_COLUMNS (COLS)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_Toc508290657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40</w:t>
            </w:r>
            <w:r w:rsidR="00884DCA" w:rsidRPr="00884DCA">
              <w:rPr>
                <w:rFonts w:ascii="Arial" w:hAnsi="Arial" w:cs="Arial"/>
                <w:b/>
                <w:noProof/>
                <w:webHidden/>
                <w:sz w:val="20"/>
                <w:szCs w:val="20"/>
              </w:rPr>
              <w:fldChar w:fldCharType="end"/>
            </w:r>
          </w:hyperlink>
        </w:p>
        <w:p w14:paraId="32333009" w14:textId="77777777" w:rsidR="00884DCA" w:rsidRPr="00884DCA" w:rsidRDefault="00613512">
          <w:pPr>
            <w:pStyle w:val="TOC2"/>
            <w:tabs>
              <w:tab w:val="right" w:leader="dot" w:pos="9926"/>
            </w:tabs>
            <w:rPr>
              <w:rFonts w:ascii="Arial" w:eastAsiaTheme="minorEastAsia" w:hAnsi="Arial" w:cs="Arial"/>
              <w:b/>
              <w:noProof/>
              <w:sz w:val="20"/>
              <w:szCs w:val="20"/>
            </w:rPr>
          </w:pPr>
          <w:hyperlink w:anchor="_Toc508290658" w:history="1">
            <w:r w:rsidR="00884DCA" w:rsidRPr="00884DCA">
              <w:rPr>
                <w:rStyle w:val="Hyperlink"/>
                <w:rFonts w:ascii="Arial" w:hAnsi="Arial" w:cs="Arial"/>
                <w:b/>
                <w:noProof/>
                <w:sz w:val="20"/>
                <w:szCs w:val="20"/>
              </w:rPr>
              <w:t>3.4 USER_CONSTRAINTS and USER_CONS_COLUMNS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_Toc508290658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41</w:t>
            </w:r>
            <w:r w:rsidR="00884DCA" w:rsidRPr="00884DCA">
              <w:rPr>
                <w:rFonts w:ascii="Arial" w:hAnsi="Arial" w:cs="Arial"/>
                <w:b/>
                <w:noProof/>
                <w:webHidden/>
                <w:sz w:val="20"/>
                <w:szCs w:val="20"/>
              </w:rPr>
              <w:fldChar w:fldCharType="end"/>
            </w:r>
          </w:hyperlink>
        </w:p>
        <w:p w14:paraId="70C699D1" w14:textId="77777777" w:rsidR="00884DCA" w:rsidRPr="00884DCA" w:rsidRDefault="00613512">
          <w:pPr>
            <w:pStyle w:val="TOC2"/>
            <w:tabs>
              <w:tab w:val="right" w:leader="dot" w:pos="9926"/>
            </w:tabs>
            <w:rPr>
              <w:rFonts w:ascii="Arial" w:eastAsiaTheme="minorEastAsia" w:hAnsi="Arial" w:cs="Arial"/>
              <w:b/>
              <w:noProof/>
              <w:sz w:val="20"/>
              <w:szCs w:val="20"/>
            </w:rPr>
          </w:pPr>
          <w:hyperlink w:anchor="_Toc508290659" w:history="1">
            <w:r w:rsidR="00884DCA" w:rsidRPr="00884DCA">
              <w:rPr>
                <w:rStyle w:val="Hyperlink"/>
                <w:rFonts w:ascii="Arial" w:hAnsi="Arial" w:cs="Arial"/>
                <w:b/>
                <w:noProof/>
                <w:sz w:val="20"/>
                <w:szCs w:val="20"/>
              </w:rPr>
              <w:t>3.5 USER_INDEXES (IND) and USER_IND_COLUMNS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_Toc508290659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44</w:t>
            </w:r>
            <w:r w:rsidR="00884DCA" w:rsidRPr="00884DCA">
              <w:rPr>
                <w:rFonts w:ascii="Arial" w:hAnsi="Arial" w:cs="Arial"/>
                <w:b/>
                <w:noProof/>
                <w:webHidden/>
                <w:sz w:val="20"/>
                <w:szCs w:val="20"/>
              </w:rPr>
              <w:fldChar w:fldCharType="end"/>
            </w:r>
          </w:hyperlink>
        </w:p>
        <w:p w14:paraId="0E07CAE2" w14:textId="77777777" w:rsidR="00884DCA" w:rsidRPr="00884DCA" w:rsidRDefault="00613512">
          <w:pPr>
            <w:pStyle w:val="TOC2"/>
            <w:tabs>
              <w:tab w:val="right" w:leader="dot" w:pos="9926"/>
            </w:tabs>
            <w:rPr>
              <w:rFonts w:ascii="Arial" w:eastAsiaTheme="minorEastAsia" w:hAnsi="Arial" w:cs="Arial"/>
              <w:b/>
              <w:noProof/>
              <w:sz w:val="20"/>
              <w:szCs w:val="20"/>
            </w:rPr>
          </w:pPr>
          <w:hyperlink w:anchor="_Toc508290660" w:history="1">
            <w:r w:rsidR="00884DCA" w:rsidRPr="00884DCA">
              <w:rPr>
                <w:rStyle w:val="Hyperlink"/>
                <w:rFonts w:ascii="Arial" w:hAnsi="Arial" w:cs="Arial"/>
                <w:b/>
                <w:noProof/>
                <w:sz w:val="20"/>
                <w:szCs w:val="20"/>
              </w:rPr>
              <w:t>3.6 USER_VIEWS and USER_SYNONYMS (SYN)</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_Toc508290660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45</w:t>
            </w:r>
            <w:r w:rsidR="00884DCA" w:rsidRPr="00884DCA">
              <w:rPr>
                <w:rFonts w:ascii="Arial" w:hAnsi="Arial" w:cs="Arial"/>
                <w:b/>
                <w:noProof/>
                <w:webHidden/>
                <w:sz w:val="20"/>
                <w:szCs w:val="20"/>
              </w:rPr>
              <w:fldChar w:fldCharType="end"/>
            </w:r>
          </w:hyperlink>
        </w:p>
        <w:p w14:paraId="5BFEFF90" w14:textId="77777777" w:rsidR="00884DCA" w:rsidRPr="00884DCA" w:rsidRDefault="00613512">
          <w:pPr>
            <w:pStyle w:val="TOC2"/>
            <w:tabs>
              <w:tab w:val="right" w:leader="dot" w:pos="9926"/>
            </w:tabs>
            <w:rPr>
              <w:rFonts w:ascii="Arial" w:eastAsiaTheme="minorEastAsia" w:hAnsi="Arial" w:cs="Arial"/>
              <w:b/>
              <w:noProof/>
              <w:sz w:val="20"/>
              <w:szCs w:val="20"/>
            </w:rPr>
          </w:pPr>
          <w:hyperlink w:anchor="_Toc508290661" w:history="1">
            <w:r w:rsidR="00884DCA" w:rsidRPr="00884DCA">
              <w:rPr>
                <w:rStyle w:val="Hyperlink"/>
                <w:rFonts w:ascii="Arial" w:hAnsi="Arial" w:cs="Arial"/>
                <w:b/>
                <w:noProof/>
                <w:sz w:val="20"/>
                <w:szCs w:val="20"/>
              </w:rPr>
              <w:t>3.7 Questions – Oracle System Tables and Data Dictionary</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_Toc508290661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46</w:t>
            </w:r>
            <w:r w:rsidR="00884DCA" w:rsidRPr="00884DCA">
              <w:rPr>
                <w:rFonts w:ascii="Arial" w:hAnsi="Arial" w:cs="Arial"/>
                <w:b/>
                <w:noProof/>
                <w:webHidden/>
                <w:sz w:val="20"/>
                <w:szCs w:val="20"/>
              </w:rPr>
              <w:fldChar w:fldCharType="end"/>
            </w:r>
          </w:hyperlink>
        </w:p>
        <w:p w14:paraId="609F31BE" w14:textId="77777777" w:rsidR="00884DCA" w:rsidRPr="00884DCA" w:rsidRDefault="00613512">
          <w:pPr>
            <w:pStyle w:val="TOC1"/>
            <w:tabs>
              <w:tab w:val="right" w:leader="dot" w:pos="9926"/>
            </w:tabs>
            <w:rPr>
              <w:rFonts w:ascii="Arial" w:eastAsiaTheme="minorEastAsia" w:hAnsi="Arial" w:cs="Arial"/>
              <w:b/>
              <w:noProof/>
              <w:sz w:val="20"/>
              <w:szCs w:val="20"/>
            </w:rPr>
          </w:pPr>
          <w:hyperlink w:anchor="_Toc508290662" w:history="1">
            <w:r w:rsidR="00884DCA" w:rsidRPr="00884DCA">
              <w:rPr>
                <w:rStyle w:val="Hyperlink"/>
                <w:rFonts w:ascii="Arial" w:hAnsi="Arial" w:cs="Arial"/>
                <w:b/>
                <w:noProof/>
                <w:sz w:val="20"/>
                <w:szCs w:val="20"/>
              </w:rPr>
              <w:t>4.0 Oracle Securing Data and Database Auditing</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_Toc508290662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48</w:t>
            </w:r>
            <w:r w:rsidR="00884DCA" w:rsidRPr="00884DCA">
              <w:rPr>
                <w:rFonts w:ascii="Arial" w:hAnsi="Arial" w:cs="Arial"/>
                <w:b/>
                <w:noProof/>
                <w:webHidden/>
                <w:sz w:val="20"/>
                <w:szCs w:val="20"/>
              </w:rPr>
              <w:fldChar w:fldCharType="end"/>
            </w:r>
          </w:hyperlink>
        </w:p>
        <w:p w14:paraId="56443E95" w14:textId="77777777" w:rsidR="00884DCA" w:rsidRPr="00884DCA" w:rsidRDefault="00613512">
          <w:pPr>
            <w:pStyle w:val="TOC2"/>
            <w:tabs>
              <w:tab w:val="right" w:leader="dot" w:pos="9926"/>
            </w:tabs>
            <w:rPr>
              <w:rFonts w:ascii="Arial" w:eastAsiaTheme="minorEastAsia" w:hAnsi="Arial" w:cs="Arial"/>
              <w:b/>
              <w:noProof/>
              <w:sz w:val="20"/>
              <w:szCs w:val="20"/>
            </w:rPr>
          </w:pPr>
          <w:hyperlink w:anchor="_Toc508290663" w:history="1">
            <w:r w:rsidR="00884DCA" w:rsidRPr="00884DCA">
              <w:rPr>
                <w:rStyle w:val="Hyperlink"/>
                <w:rFonts w:ascii="Arial" w:hAnsi="Arial" w:cs="Arial"/>
                <w:b/>
                <w:noProof/>
                <w:sz w:val="20"/>
                <w:szCs w:val="20"/>
              </w:rPr>
              <w:t>4.1 Securing Data - Transparent data encryption</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_Toc508290663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48</w:t>
            </w:r>
            <w:r w:rsidR="00884DCA" w:rsidRPr="00884DCA">
              <w:rPr>
                <w:rFonts w:ascii="Arial" w:hAnsi="Arial" w:cs="Arial"/>
                <w:b/>
                <w:noProof/>
                <w:webHidden/>
                <w:sz w:val="20"/>
                <w:szCs w:val="20"/>
              </w:rPr>
              <w:fldChar w:fldCharType="end"/>
            </w:r>
          </w:hyperlink>
        </w:p>
        <w:p w14:paraId="1321BDF0" w14:textId="77777777" w:rsidR="00884DCA" w:rsidRPr="00884DCA" w:rsidRDefault="00613512">
          <w:pPr>
            <w:pStyle w:val="TOC3"/>
            <w:tabs>
              <w:tab w:val="right" w:leader="dot" w:pos="9926"/>
            </w:tabs>
            <w:rPr>
              <w:rFonts w:ascii="Arial" w:eastAsiaTheme="minorEastAsia" w:hAnsi="Arial" w:cs="Arial"/>
              <w:b/>
              <w:noProof/>
              <w:sz w:val="20"/>
              <w:szCs w:val="20"/>
            </w:rPr>
          </w:pPr>
          <w:hyperlink w:anchor="_Toc508290664" w:history="1">
            <w:r w:rsidR="00884DCA" w:rsidRPr="00884DCA">
              <w:rPr>
                <w:rStyle w:val="Hyperlink"/>
                <w:rFonts w:ascii="Arial" w:hAnsi="Arial" w:cs="Arial"/>
                <w:b/>
                <w:noProof/>
                <w:sz w:val="20"/>
                <w:szCs w:val="20"/>
              </w:rPr>
              <w:t>4.1.1 What is Transparent data encryption</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_Toc508290664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48</w:t>
            </w:r>
            <w:r w:rsidR="00884DCA" w:rsidRPr="00884DCA">
              <w:rPr>
                <w:rFonts w:ascii="Arial" w:hAnsi="Arial" w:cs="Arial"/>
                <w:b/>
                <w:noProof/>
                <w:webHidden/>
                <w:sz w:val="20"/>
                <w:szCs w:val="20"/>
              </w:rPr>
              <w:fldChar w:fldCharType="end"/>
            </w:r>
          </w:hyperlink>
        </w:p>
        <w:p w14:paraId="10805192" w14:textId="77777777" w:rsidR="00884DCA" w:rsidRPr="00884DCA" w:rsidRDefault="00613512">
          <w:pPr>
            <w:pStyle w:val="TOC3"/>
            <w:tabs>
              <w:tab w:val="right" w:leader="dot" w:pos="9926"/>
            </w:tabs>
            <w:rPr>
              <w:rFonts w:ascii="Arial" w:eastAsiaTheme="minorEastAsia" w:hAnsi="Arial" w:cs="Arial"/>
              <w:b/>
              <w:noProof/>
              <w:sz w:val="20"/>
              <w:szCs w:val="20"/>
            </w:rPr>
          </w:pPr>
          <w:hyperlink w:anchor="_Toc508290665" w:history="1">
            <w:r w:rsidR="00884DCA" w:rsidRPr="00884DCA">
              <w:rPr>
                <w:rStyle w:val="Hyperlink"/>
                <w:rFonts w:ascii="Arial" w:hAnsi="Arial" w:cs="Arial"/>
                <w:b/>
                <w:noProof/>
                <w:sz w:val="20"/>
                <w:szCs w:val="20"/>
              </w:rPr>
              <w:t>4.1.2 When Should You Encrypt Data?</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_Toc508290665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48</w:t>
            </w:r>
            <w:r w:rsidR="00884DCA" w:rsidRPr="00884DCA">
              <w:rPr>
                <w:rFonts w:ascii="Arial" w:hAnsi="Arial" w:cs="Arial"/>
                <w:b/>
                <w:noProof/>
                <w:webHidden/>
                <w:sz w:val="20"/>
                <w:szCs w:val="20"/>
              </w:rPr>
              <w:fldChar w:fldCharType="end"/>
            </w:r>
          </w:hyperlink>
        </w:p>
        <w:p w14:paraId="25C5F60D" w14:textId="77777777" w:rsidR="00884DCA" w:rsidRPr="00884DCA" w:rsidRDefault="00613512">
          <w:pPr>
            <w:pStyle w:val="TOC3"/>
            <w:tabs>
              <w:tab w:val="right" w:leader="dot" w:pos="9926"/>
            </w:tabs>
            <w:rPr>
              <w:rFonts w:ascii="Arial" w:eastAsiaTheme="minorEastAsia" w:hAnsi="Arial" w:cs="Arial"/>
              <w:b/>
              <w:noProof/>
              <w:sz w:val="20"/>
              <w:szCs w:val="20"/>
            </w:rPr>
          </w:pPr>
          <w:hyperlink w:anchor="_Toc508290666" w:history="1">
            <w:r w:rsidR="00884DCA" w:rsidRPr="00884DCA">
              <w:rPr>
                <w:rStyle w:val="Hyperlink"/>
                <w:rFonts w:ascii="Arial" w:hAnsi="Arial" w:cs="Arial"/>
                <w:b/>
                <w:noProof/>
                <w:sz w:val="20"/>
                <w:szCs w:val="20"/>
              </w:rPr>
              <w:t>4.1.3 How Transparent Data Encryption Works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_Toc508290666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48</w:t>
            </w:r>
            <w:r w:rsidR="00884DCA" w:rsidRPr="00884DCA">
              <w:rPr>
                <w:rFonts w:ascii="Arial" w:hAnsi="Arial" w:cs="Arial"/>
                <w:b/>
                <w:noProof/>
                <w:webHidden/>
                <w:sz w:val="20"/>
                <w:szCs w:val="20"/>
              </w:rPr>
              <w:fldChar w:fldCharType="end"/>
            </w:r>
          </w:hyperlink>
        </w:p>
        <w:p w14:paraId="367D2A6A" w14:textId="77777777" w:rsidR="00884DCA" w:rsidRPr="00884DCA" w:rsidRDefault="00613512">
          <w:pPr>
            <w:pStyle w:val="TOC2"/>
            <w:tabs>
              <w:tab w:val="right" w:leader="dot" w:pos="9926"/>
            </w:tabs>
            <w:rPr>
              <w:rFonts w:ascii="Arial" w:eastAsiaTheme="minorEastAsia" w:hAnsi="Arial" w:cs="Arial"/>
              <w:b/>
              <w:noProof/>
              <w:sz w:val="20"/>
              <w:szCs w:val="20"/>
            </w:rPr>
          </w:pPr>
          <w:hyperlink w:anchor="_Toc508290667" w:history="1">
            <w:r w:rsidR="00884DCA" w:rsidRPr="00884DCA">
              <w:rPr>
                <w:rStyle w:val="Hyperlink"/>
                <w:rFonts w:ascii="Arial" w:hAnsi="Arial" w:cs="Arial"/>
                <w:b/>
                <w:noProof/>
                <w:sz w:val="20"/>
                <w:szCs w:val="20"/>
              </w:rPr>
              <w:t>4.2 Securing Data - Oracle Virtual Private Database (VPD).</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_Toc508290667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50</w:t>
            </w:r>
            <w:r w:rsidR="00884DCA" w:rsidRPr="00884DCA">
              <w:rPr>
                <w:rFonts w:ascii="Arial" w:hAnsi="Arial" w:cs="Arial"/>
                <w:b/>
                <w:noProof/>
                <w:webHidden/>
                <w:sz w:val="20"/>
                <w:szCs w:val="20"/>
              </w:rPr>
              <w:fldChar w:fldCharType="end"/>
            </w:r>
          </w:hyperlink>
        </w:p>
        <w:p w14:paraId="7AD0E83D" w14:textId="77777777" w:rsidR="00884DCA" w:rsidRPr="00884DCA" w:rsidRDefault="00613512">
          <w:pPr>
            <w:pStyle w:val="TOC2"/>
            <w:tabs>
              <w:tab w:val="right" w:leader="dot" w:pos="9926"/>
            </w:tabs>
            <w:rPr>
              <w:rFonts w:ascii="Arial" w:eastAsiaTheme="minorEastAsia" w:hAnsi="Arial" w:cs="Arial"/>
              <w:b/>
              <w:noProof/>
              <w:sz w:val="20"/>
              <w:szCs w:val="20"/>
            </w:rPr>
          </w:pPr>
          <w:hyperlink w:anchor="_Toc508290668" w:history="1">
            <w:r w:rsidR="00884DCA" w:rsidRPr="00884DCA">
              <w:rPr>
                <w:rStyle w:val="Hyperlink"/>
                <w:rFonts w:ascii="Arial" w:hAnsi="Arial" w:cs="Arial"/>
                <w:b/>
                <w:noProof/>
                <w:sz w:val="20"/>
                <w:szCs w:val="20"/>
              </w:rPr>
              <w:t>4.3 Securing Data - Oracle Label Security (OLS)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_Toc508290668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52</w:t>
            </w:r>
            <w:r w:rsidR="00884DCA" w:rsidRPr="00884DCA">
              <w:rPr>
                <w:rFonts w:ascii="Arial" w:hAnsi="Arial" w:cs="Arial"/>
                <w:b/>
                <w:noProof/>
                <w:webHidden/>
                <w:sz w:val="20"/>
                <w:szCs w:val="20"/>
              </w:rPr>
              <w:fldChar w:fldCharType="end"/>
            </w:r>
          </w:hyperlink>
        </w:p>
        <w:p w14:paraId="3B6A7428" w14:textId="77777777" w:rsidR="00884DCA" w:rsidRPr="00884DCA" w:rsidRDefault="00613512">
          <w:pPr>
            <w:pStyle w:val="TOC2"/>
            <w:tabs>
              <w:tab w:val="right" w:leader="dot" w:pos="9926"/>
            </w:tabs>
            <w:rPr>
              <w:rFonts w:ascii="Arial" w:eastAsiaTheme="minorEastAsia" w:hAnsi="Arial" w:cs="Arial"/>
              <w:b/>
              <w:noProof/>
              <w:sz w:val="20"/>
              <w:szCs w:val="20"/>
            </w:rPr>
          </w:pPr>
          <w:hyperlink w:anchor="_Toc508290669" w:history="1">
            <w:r w:rsidR="00884DCA" w:rsidRPr="00884DCA">
              <w:rPr>
                <w:rStyle w:val="Hyperlink"/>
                <w:rFonts w:ascii="Arial" w:hAnsi="Arial" w:cs="Arial"/>
                <w:b/>
                <w:noProof/>
                <w:sz w:val="20"/>
                <w:szCs w:val="20"/>
              </w:rPr>
              <w:t>4.4 Securing Data - Oracle Database Vault</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_Toc508290669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53</w:t>
            </w:r>
            <w:r w:rsidR="00884DCA" w:rsidRPr="00884DCA">
              <w:rPr>
                <w:rFonts w:ascii="Arial" w:hAnsi="Arial" w:cs="Arial"/>
                <w:b/>
                <w:noProof/>
                <w:webHidden/>
                <w:sz w:val="20"/>
                <w:szCs w:val="20"/>
              </w:rPr>
              <w:fldChar w:fldCharType="end"/>
            </w:r>
          </w:hyperlink>
        </w:p>
        <w:p w14:paraId="7DF6F014" w14:textId="77777777" w:rsidR="00884DCA" w:rsidRPr="00884DCA" w:rsidRDefault="00613512">
          <w:pPr>
            <w:pStyle w:val="TOC2"/>
            <w:tabs>
              <w:tab w:val="right" w:leader="dot" w:pos="9926"/>
            </w:tabs>
            <w:rPr>
              <w:rFonts w:ascii="Arial" w:eastAsiaTheme="minorEastAsia" w:hAnsi="Arial" w:cs="Arial"/>
              <w:b/>
              <w:noProof/>
              <w:sz w:val="20"/>
              <w:szCs w:val="20"/>
            </w:rPr>
          </w:pPr>
          <w:hyperlink w:anchor="_Toc508290670" w:history="1">
            <w:r w:rsidR="00884DCA" w:rsidRPr="00884DCA">
              <w:rPr>
                <w:rStyle w:val="Hyperlink"/>
                <w:rFonts w:ascii="Arial" w:hAnsi="Arial" w:cs="Arial"/>
                <w:b/>
                <w:noProof/>
                <w:sz w:val="20"/>
                <w:szCs w:val="20"/>
              </w:rPr>
              <w:t>4.5 Questions - Securing Data</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_Toc508290670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53</w:t>
            </w:r>
            <w:r w:rsidR="00884DCA" w:rsidRPr="00884DCA">
              <w:rPr>
                <w:rFonts w:ascii="Arial" w:hAnsi="Arial" w:cs="Arial"/>
                <w:b/>
                <w:noProof/>
                <w:webHidden/>
                <w:sz w:val="20"/>
                <w:szCs w:val="20"/>
              </w:rPr>
              <w:fldChar w:fldCharType="end"/>
            </w:r>
          </w:hyperlink>
        </w:p>
        <w:p w14:paraId="05652F66" w14:textId="77777777" w:rsidR="00884DCA" w:rsidRPr="00884DCA" w:rsidRDefault="00613512">
          <w:pPr>
            <w:pStyle w:val="TOC2"/>
            <w:tabs>
              <w:tab w:val="right" w:leader="dot" w:pos="9926"/>
            </w:tabs>
            <w:rPr>
              <w:rFonts w:ascii="Arial" w:eastAsiaTheme="minorEastAsia" w:hAnsi="Arial" w:cs="Arial"/>
              <w:b/>
              <w:noProof/>
              <w:sz w:val="20"/>
              <w:szCs w:val="20"/>
            </w:rPr>
          </w:pPr>
          <w:hyperlink w:anchor="_Toc508290671" w:history="1">
            <w:r w:rsidR="00884DCA" w:rsidRPr="00884DCA">
              <w:rPr>
                <w:rStyle w:val="Hyperlink"/>
                <w:rFonts w:ascii="Arial" w:hAnsi="Arial" w:cs="Arial"/>
                <w:b/>
                <w:noProof/>
                <w:sz w:val="20"/>
                <w:szCs w:val="20"/>
              </w:rPr>
              <w:t>4.5 Database Auditing?</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_Toc508290671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54</w:t>
            </w:r>
            <w:r w:rsidR="00884DCA" w:rsidRPr="00884DCA">
              <w:rPr>
                <w:rFonts w:ascii="Arial" w:hAnsi="Arial" w:cs="Arial"/>
                <w:b/>
                <w:noProof/>
                <w:webHidden/>
                <w:sz w:val="20"/>
                <w:szCs w:val="20"/>
              </w:rPr>
              <w:fldChar w:fldCharType="end"/>
            </w:r>
          </w:hyperlink>
        </w:p>
        <w:p w14:paraId="15D8008C" w14:textId="77777777" w:rsidR="00884DCA" w:rsidRPr="00884DCA" w:rsidRDefault="00613512">
          <w:pPr>
            <w:pStyle w:val="TOC3"/>
            <w:tabs>
              <w:tab w:val="right" w:leader="dot" w:pos="9926"/>
            </w:tabs>
            <w:rPr>
              <w:rFonts w:ascii="Arial" w:eastAsiaTheme="minorEastAsia" w:hAnsi="Arial" w:cs="Arial"/>
              <w:b/>
              <w:noProof/>
              <w:sz w:val="20"/>
              <w:szCs w:val="20"/>
            </w:rPr>
          </w:pPr>
          <w:hyperlink w:anchor="_Toc508290672" w:history="1">
            <w:r w:rsidR="00884DCA" w:rsidRPr="00884DCA">
              <w:rPr>
                <w:rStyle w:val="Hyperlink"/>
                <w:rFonts w:ascii="Arial" w:hAnsi="Arial" w:cs="Arial"/>
                <w:b/>
                <w:noProof/>
                <w:sz w:val="20"/>
                <w:szCs w:val="20"/>
              </w:rPr>
              <w:t>4.5.1 What is Database Auditing?</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_Toc508290672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54</w:t>
            </w:r>
            <w:r w:rsidR="00884DCA" w:rsidRPr="00884DCA">
              <w:rPr>
                <w:rFonts w:ascii="Arial" w:hAnsi="Arial" w:cs="Arial"/>
                <w:b/>
                <w:noProof/>
                <w:webHidden/>
                <w:sz w:val="20"/>
                <w:szCs w:val="20"/>
              </w:rPr>
              <w:fldChar w:fldCharType="end"/>
            </w:r>
          </w:hyperlink>
        </w:p>
        <w:p w14:paraId="1A99BFF2" w14:textId="77777777" w:rsidR="00884DCA" w:rsidRPr="00884DCA" w:rsidRDefault="00613512">
          <w:pPr>
            <w:pStyle w:val="TOC3"/>
            <w:tabs>
              <w:tab w:val="right" w:leader="dot" w:pos="9926"/>
            </w:tabs>
            <w:rPr>
              <w:rFonts w:ascii="Arial" w:eastAsiaTheme="minorEastAsia" w:hAnsi="Arial" w:cs="Arial"/>
              <w:b/>
              <w:noProof/>
              <w:sz w:val="20"/>
              <w:szCs w:val="20"/>
            </w:rPr>
          </w:pPr>
          <w:hyperlink w:anchor="_Toc508290673" w:history="1">
            <w:r w:rsidR="00884DCA" w:rsidRPr="00884DCA">
              <w:rPr>
                <w:rStyle w:val="Hyperlink"/>
                <w:rFonts w:ascii="Arial" w:hAnsi="Arial" w:cs="Arial"/>
                <w:b/>
                <w:noProof/>
                <w:sz w:val="20"/>
                <w:szCs w:val="20"/>
              </w:rPr>
              <w:t>4.5.2 Why is Database Auditing Used?</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_Toc508290673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55</w:t>
            </w:r>
            <w:r w:rsidR="00884DCA" w:rsidRPr="00884DCA">
              <w:rPr>
                <w:rFonts w:ascii="Arial" w:hAnsi="Arial" w:cs="Arial"/>
                <w:b/>
                <w:noProof/>
                <w:webHidden/>
                <w:sz w:val="20"/>
                <w:szCs w:val="20"/>
              </w:rPr>
              <w:fldChar w:fldCharType="end"/>
            </w:r>
          </w:hyperlink>
        </w:p>
        <w:p w14:paraId="17656C86" w14:textId="77777777" w:rsidR="00884DCA" w:rsidRPr="00884DCA" w:rsidRDefault="00613512">
          <w:pPr>
            <w:pStyle w:val="TOC3"/>
            <w:tabs>
              <w:tab w:val="right" w:leader="dot" w:pos="9926"/>
            </w:tabs>
            <w:rPr>
              <w:rFonts w:ascii="Arial" w:eastAsiaTheme="minorEastAsia" w:hAnsi="Arial" w:cs="Arial"/>
              <w:b/>
              <w:noProof/>
              <w:sz w:val="20"/>
              <w:szCs w:val="20"/>
            </w:rPr>
          </w:pPr>
          <w:hyperlink w:anchor="_Toc508290674" w:history="1">
            <w:r w:rsidR="00884DCA" w:rsidRPr="00884DCA">
              <w:rPr>
                <w:rStyle w:val="Hyperlink"/>
                <w:rFonts w:ascii="Arial" w:hAnsi="Arial" w:cs="Arial"/>
                <w:b/>
                <w:noProof/>
                <w:sz w:val="20"/>
                <w:szCs w:val="20"/>
              </w:rPr>
              <w:t>4.5.3 Type of Audit Records.</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_Toc508290674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55</w:t>
            </w:r>
            <w:r w:rsidR="00884DCA" w:rsidRPr="00884DCA">
              <w:rPr>
                <w:rFonts w:ascii="Arial" w:hAnsi="Arial" w:cs="Arial"/>
                <w:b/>
                <w:noProof/>
                <w:webHidden/>
                <w:sz w:val="20"/>
                <w:szCs w:val="20"/>
              </w:rPr>
              <w:fldChar w:fldCharType="end"/>
            </w:r>
          </w:hyperlink>
        </w:p>
        <w:p w14:paraId="290120B4" w14:textId="77777777" w:rsidR="00884DCA" w:rsidRDefault="00613512">
          <w:pPr>
            <w:pStyle w:val="TOC2"/>
            <w:tabs>
              <w:tab w:val="right" w:leader="dot" w:pos="9926"/>
            </w:tabs>
            <w:rPr>
              <w:rFonts w:asciiTheme="minorHAnsi" w:eastAsiaTheme="minorEastAsia" w:hAnsiTheme="minorHAnsi"/>
              <w:noProof/>
            </w:rPr>
          </w:pPr>
          <w:hyperlink w:anchor="_Toc508290675" w:history="1">
            <w:r w:rsidR="00884DCA" w:rsidRPr="00884DCA">
              <w:rPr>
                <w:rStyle w:val="Hyperlink"/>
                <w:rFonts w:ascii="Arial" w:hAnsi="Arial" w:cs="Arial"/>
                <w:b/>
                <w:noProof/>
                <w:sz w:val="20"/>
                <w:szCs w:val="20"/>
              </w:rPr>
              <w:t>4.6 Questions - Oracle Database Auditing</w:t>
            </w:r>
            <w:r w:rsidR="00884DCA" w:rsidRPr="00884DCA">
              <w:rPr>
                <w:rFonts w:ascii="Arial" w:hAnsi="Arial" w:cs="Arial"/>
                <w:b/>
                <w:noProof/>
                <w:webHidden/>
                <w:sz w:val="20"/>
                <w:szCs w:val="20"/>
              </w:rPr>
              <w:tab/>
            </w:r>
            <w:r w:rsidR="00884DCA" w:rsidRPr="00884DCA">
              <w:rPr>
                <w:rFonts w:ascii="Arial" w:hAnsi="Arial" w:cs="Arial"/>
                <w:b/>
                <w:noProof/>
                <w:webHidden/>
                <w:sz w:val="20"/>
                <w:szCs w:val="20"/>
              </w:rPr>
              <w:fldChar w:fldCharType="begin"/>
            </w:r>
            <w:r w:rsidR="00884DCA" w:rsidRPr="00884DCA">
              <w:rPr>
                <w:rFonts w:ascii="Arial" w:hAnsi="Arial" w:cs="Arial"/>
                <w:b/>
                <w:noProof/>
                <w:webHidden/>
                <w:sz w:val="20"/>
                <w:szCs w:val="20"/>
              </w:rPr>
              <w:instrText xml:space="preserve"> PAGEREF _Toc508290675 \h </w:instrText>
            </w:r>
            <w:r w:rsidR="00884DCA" w:rsidRPr="00884DCA">
              <w:rPr>
                <w:rFonts w:ascii="Arial" w:hAnsi="Arial" w:cs="Arial"/>
                <w:b/>
                <w:noProof/>
                <w:webHidden/>
                <w:sz w:val="20"/>
                <w:szCs w:val="20"/>
              </w:rPr>
            </w:r>
            <w:r w:rsidR="00884DCA" w:rsidRPr="00884DCA">
              <w:rPr>
                <w:rFonts w:ascii="Arial" w:hAnsi="Arial" w:cs="Arial"/>
                <w:b/>
                <w:noProof/>
                <w:webHidden/>
                <w:sz w:val="20"/>
                <w:szCs w:val="20"/>
              </w:rPr>
              <w:fldChar w:fldCharType="separate"/>
            </w:r>
            <w:r w:rsidR="006E4C54">
              <w:rPr>
                <w:rFonts w:ascii="Arial" w:hAnsi="Arial" w:cs="Arial"/>
                <w:b/>
                <w:noProof/>
                <w:webHidden/>
                <w:sz w:val="20"/>
                <w:szCs w:val="20"/>
              </w:rPr>
              <w:t>57</w:t>
            </w:r>
            <w:r w:rsidR="00884DCA" w:rsidRPr="00884DCA">
              <w:rPr>
                <w:rFonts w:ascii="Arial" w:hAnsi="Arial" w:cs="Arial"/>
                <w:b/>
                <w:noProof/>
                <w:webHidden/>
                <w:sz w:val="20"/>
                <w:szCs w:val="20"/>
              </w:rPr>
              <w:fldChar w:fldCharType="end"/>
            </w:r>
          </w:hyperlink>
        </w:p>
        <w:p w14:paraId="2B5072EE" w14:textId="77777777" w:rsidR="00E97098" w:rsidRDefault="00E97098" w:rsidP="00E97098">
          <w:r>
            <w:rPr>
              <w:b/>
              <w:bCs/>
              <w:noProof/>
            </w:rPr>
            <w:fldChar w:fldCharType="end"/>
          </w:r>
        </w:p>
      </w:sdtContent>
    </w:sdt>
    <w:p w14:paraId="4855F09F" w14:textId="77777777" w:rsidR="00E97098" w:rsidRDefault="00E97098" w:rsidP="00E97098">
      <w:pPr>
        <w:spacing w:after="200" w:line="276" w:lineRule="auto"/>
        <w:rPr>
          <w:rFonts w:ascii="Arial" w:eastAsiaTheme="majorEastAsia" w:hAnsi="Arial" w:cstheme="majorBidi"/>
          <w:b/>
          <w:color w:val="365F91" w:themeColor="accent1" w:themeShade="BF"/>
          <w:sz w:val="28"/>
          <w:szCs w:val="32"/>
        </w:rPr>
      </w:pPr>
      <w:r>
        <w:br w:type="page"/>
      </w:r>
    </w:p>
    <w:p w14:paraId="23FCEDA3" w14:textId="77777777" w:rsidR="00E97098" w:rsidRDefault="00E97098">
      <w:pPr>
        <w:rPr>
          <w:b/>
          <w:sz w:val="28"/>
          <w:szCs w:val="28"/>
        </w:rPr>
      </w:pPr>
    </w:p>
    <w:p w14:paraId="393552F1" w14:textId="77777777" w:rsidR="00E97098" w:rsidRDefault="00E97098"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4DBBC164" w14:textId="77777777" w:rsidR="002135ED" w:rsidRDefault="002135ED"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r w:rsidRPr="002135ED">
        <w:rPr>
          <w:b/>
          <w:sz w:val="28"/>
          <w:szCs w:val="28"/>
        </w:rPr>
        <w:t xml:space="preserve">Enter your Name Here </w:t>
      </w:r>
      <w:r w:rsidRPr="002135ED">
        <w:rPr>
          <w:b/>
          <w:sz w:val="28"/>
          <w:szCs w:val="28"/>
        </w:rPr>
        <w:sym w:font="Wingdings" w:char="F0E8"/>
      </w:r>
      <w:r w:rsidRPr="002135ED">
        <w:rPr>
          <w:b/>
          <w:sz w:val="28"/>
          <w:szCs w:val="28"/>
        </w:rPr>
        <w:t xml:space="preserve"> </w:t>
      </w:r>
      <w:r w:rsidR="00693DEE">
        <w:rPr>
          <w:b/>
          <w:sz w:val="28"/>
          <w:szCs w:val="28"/>
        </w:rPr>
        <w:t>Puja Ghosh</w:t>
      </w:r>
    </w:p>
    <w:p w14:paraId="36F6EB00" w14:textId="77777777" w:rsidR="007777E2" w:rsidRDefault="007777E2"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39A23864" w14:textId="77777777" w:rsidR="007777E2" w:rsidRPr="002135ED" w:rsidRDefault="007777E2" w:rsidP="00E97098">
      <w:pPr>
        <w:pStyle w:val="Header"/>
        <w:tabs>
          <w:tab w:val="clear" w:pos="8640"/>
          <w:tab w:val="right" w:pos="9900"/>
        </w:tabs>
        <w:rPr>
          <w:b/>
          <w:sz w:val="28"/>
          <w:szCs w:val="28"/>
          <w:u w:val="single"/>
        </w:rPr>
      </w:pPr>
    </w:p>
    <w:p w14:paraId="1F5A228E" w14:textId="77777777" w:rsidR="00EC023F" w:rsidRDefault="001834B1" w:rsidP="00A918C7">
      <w:pPr>
        <w:pStyle w:val="Heading1"/>
      </w:pPr>
      <w:bookmarkStart w:id="0" w:name="_Toc508290613"/>
      <w:r>
        <w:t xml:space="preserve">Assignment </w:t>
      </w:r>
      <w:r w:rsidR="00DA2033">
        <w:t>6 Theory</w:t>
      </w:r>
      <w:bookmarkEnd w:id="0"/>
      <w:r w:rsidR="00DA2033">
        <w:t xml:space="preserve"> </w:t>
      </w:r>
    </w:p>
    <w:p w14:paraId="5FEC6D56" w14:textId="77777777" w:rsidR="00DA2033" w:rsidRDefault="00DA2033" w:rsidP="00DA2033"/>
    <w:p w14:paraId="0C2B6E96" w14:textId="77777777" w:rsidR="00DA2033" w:rsidRPr="00855137" w:rsidRDefault="00DA2033" w:rsidP="00DA2033">
      <w:pPr>
        <w:rPr>
          <w:rFonts w:ascii="Arial" w:hAnsi="Arial" w:cs="Arial"/>
          <w:b/>
        </w:rPr>
      </w:pPr>
      <w:r>
        <w:rPr>
          <w:rFonts w:ascii="Arial" w:hAnsi="Arial" w:cs="Arial"/>
          <w:b/>
        </w:rPr>
        <w:t>A</w:t>
      </w:r>
      <w:r w:rsidRPr="00855137">
        <w:rPr>
          <w:rFonts w:ascii="Arial" w:hAnsi="Arial" w:cs="Arial"/>
          <w:b/>
        </w:rPr>
        <w:t xml:space="preserve">ssignment </w:t>
      </w:r>
      <w:r>
        <w:rPr>
          <w:rFonts w:ascii="Arial" w:hAnsi="Arial" w:cs="Arial"/>
          <w:b/>
        </w:rPr>
        <w:t>6</w:t>
      </w:r>
      <w:r w:rsidRPr="00855137">
        <w:rPr>
          <w:rFonts w:ascii="Arial" w:hAnsi="Arial" w:cs="Arial"/>
          <w:b/>
        </w:rPr>
        <w:t xml:space="preserve"> is organized </w:t>
      </w:r>
      <w:r>
        <w:rPr>
          <w:rFonts w:ascii="Arial" w:hAnsi="Arial" w:cs="Arial"/>
          <w:b/>
        </w:rPr>
        <w:t>into two documents: Assignment 6</w:t>
      </w:r>
      <w:r w:rsidRPr="00855137">
        <w:rPr>
          <w:rFonts w:ascii="Arial" w:hAnsi="Arial" w:cs="Arial"/>
          <w:b/>
        </w:rPr>
        <w:t xml:space="preserve"> </w:t>
      </w:r>
      <w:r w:rsidR="00927271">
        <w:rPr>
          <w:rFonts w:ascii="Arial" w:hAnsi="Arial" w:cs="Arial"/>
          <w:b/>
        </w:rPr>
        <w:t xml:space="preserve">Theory </w:t>
      </w:r>
      <w:r w:rsidRPr="00855137">
        <w:rPr>
          <w:rFonts w:ascii="Arial" w:hAnsi="Arial" w:cs="Arial"/>
          <w:b/>
        </w:rPr>
        <w:t xml:space="preserve">and Assignment </w:t>
      </w:r>
      <w:r>
        <w:rPr>
          <w:rFonts w:ascii="Arial" w:hAnsi="Arial" w:cs="Arial"/>
          <w:b/>
        </w:rPr>
        <w:t xml:space="preserve">6 </w:t>
      </w:r>
      <w:r w:rsidRPr="00855137">
        <w:rPr>
          <w:rFonts w:ascii="Arial" w:hAnsi="Arial" w:cs="Arial"/>
          <w:b/>
        </w:rPr>
        <w:t xml:space="preserve">Hands-on. </w:t>
      </w:r>
    </w:p>
    <w:p w14:paraId="793E2B02" w14:textId="77777777" w:rsidR="00DA2033" w:rsidRDefault="00DA2033" w:rsidP="00DA2033">
      <w:pPr>
        <w:rPr>
          <w:rFonts w:ascii="Arial" w:hAnsi="Arial" w:cs="Arial"/>
          <w:b/>
        </w:rPr>
      </w:pPr>
      <w:r w:rsidRPr="00855137">
        <w:rPr>
          <w:rFonts w:ascii="Arial" w:hAnsi="Arial" w:cs="Arial"/>
          <w:b/>
        </w:rPr>
        <w:t xml:space="preserve">Assignment </w:t>
      </w:r>
      <w:r>
        <w:rPr>
          <w:rFonts w:ascii="Arial" w:hAnsi="Arial" w:cs="Arial"/>
          <w:b/>
        </w:rPr>
        <w:t>6</w:t>
      </w:r>
      <w:r w:rsidRPr="00855137">
        <w:rPr>
          <w:rFonts w:ascii="Arial" w:hAnsi="Arial" w:cs="Arial"/>
          <w:b/>
        </w:rPr>
        <w:t xml:space="preserve"> </w:t>
      </w:r>
      <w:r w:rsidR="00927271">
        <w:rPr>
          <w:rFonts w:ascii="Arial" w:hAnsi="Arial" w:cs="Arial"/>
          <w:b/>
        </w:rPr>
        <w:t xml:space="preserve">Theory </w:t>
      </w:r>
      <w:r w:rsidRPr="00855137">
        <w:rPr>
          <w:rFonts w:ascii="Arial" w:hAnsi="Arial" w:cs="Arial"/>
          <w:b/>
        </w:rPr>
        <w:t xml:space="preserve">will be allocated </w:t>
      </w:r>
      <w:r>
        <w:rPr>
          <w:rFonts w:ascii="Arial" w:hAnsi="Arial" w:cs="Arial"/>
          <w:b/>
        </w:rPr>
        <w:t>3</w:t>
      </w:r>
      <w:r w:rsidRPr="00855137">
        <w:rPr>
          <w:rFonts w:ascii="Arial" w:hAnsi="Arial" w:cs="Arial"/>
          <w:b/>
        </w:rPr>
        <w:t>0% of the assignment points</w:t>
      </w:r>
    </w:p>
    <w:p w14:paraId="6104E69B" w14:textId="77777777" w:rsidR="00DA2033" w:rsidRPr="00855137" w:rsidRDefault="00DA2033" w:rsidP="00DA2033">
      <w:pPr>
        <w:rPr>
          <w:rFonts w:ascii="Arial" w:hAnsi="Arial" w:cs="Arial"/>
          <w:b/>
        </w:rPr>
      </w:pPr>
      <w:r w:rsidRPr="00855137">
        <w:rPr>
          <w:rFonts w:ascii="Arial" w:hAnsi="Arial" w:cs="Arial"/>
          <w:b/>
        </w:rPr>
        <w:t xml:space="preserve">Assignment </w:t>
      </w:r>
      <w:r>
        <w:rPr>
          <w:rFonts w:ascii="Arial" w:hAnsi="Arial" w:cs="Arial"/>
          <w:b/>
        </w:rPr>
        <w:t>6</w:t>
      </w:r>
      <w:r w:rsidRPr="00855137">
        <w:rPr>
          <w:rFonts w:ascii="Arial" w:hAnsi="Arial" w:cs="Arial"/>
          <w:b/>
        </w:rPr>
        <w:t xml:space="preserve"> Hands-on will b</w:t>
      </w:r>
      <w:r>
        <w:rPr>
          <w:rFonts w:ascii="Arial" w:hAnsi="Arial" w:cs="Arial"/>
          <w:b/>
        </w:rPr>
        <w:t>e</w:t>
      </w:r>
      <w:r w:rsidRPr="00855137">
        <w:rPr>
          <w:rFonts w:ascii="Arial" w:hAnsi="Arial" w:cs="Arial"/>
          <w:b/>
        </w:rPr>
        <w:t xml:space="preserve"> allocated </w:t>
      </w:r>
      <w:r>
        <w:rPr>
          <w:rFonts w:ascii="Arial" w:hAnsi="Arial" w:cs="Arial"/>
          <w:b/>
        </w:rPr>
        <w:t>7</w:t>
      </w:r>
      <w:r w:rsidRPr="00855137">
        <w:rPr>
          <w:rFonts w:ascii="Arial" w:hAnsi="Arial" w:cs="Arial"/>
          <w:b/>
        </w:rPr>
        <w:t xml:space="preserve">0% of the Assignment points.  </w:t>
      </w:r>
    </w:p>
    <w:p w14:paraId="140FC451" w14:textId="77777777" w:rsidR="00DA2033" w:rsidRDefault="00DA2033" w:rsidP="00DA2033"/>
    <w:p w14:paraId="3BEB2281" w14:textId="77777777" w:rsidR="00B82012" w:rsidRDefault="00B82012" w:rsidP="00B82012">
      <w:pPr>
        <w:pStyle w:val="Heading1"/>
      </w:pPr>
      <w:bookmarkStart w:id="1" w:name="_Toc508290614"/>
      <w:r>
        <w:t>1.0 Oracle Architecture</w:t>
      </w:r>
      <w:bookmarkEnd w:id="1"/>
      <w:r>
        <w:t xml:space="preserve"> </w:t>
      </w:r>
    </w:p>
    <w:p w14:paraId="469788DA" w14:textId="77777777" w:rsidR="003E521B" w:rsidRDefault="003E521B" w:rsidP="003E521B"/>
    <w:p w14:paraId="3E69F2CE" w14:textId="77777777" w:rsidR="003E521B" w:rsidRDefault="003E521B" w:rsidP="003E521B">
      <w:r>
        <w:t xml:space="preserve">Video - </w:t>
      </w:r>
      <w:r w:rsidRPr="003E521B">
        <w:t>Oracle Basics: Understanding Oracle Architecture</w:t>
      </w:r>
      <w:r>
        <w:t xml:space="preserve"> - </w:t>
      </w:r>
      <w:r w:rsidRPr="003E521B">
        <w:t>https://www.youtube.com/watch?v=09jjir0O6zA</w:t>
      </w:r>
    </w:p>
    <w:p w14:paraId="019499FD" w14:textId="77777777" w:rsidR="003E521B" w:rsidRDefault="003E521B" w:rsidP="003E521B">
      <w:r>
        <w:t>Video - Oracle Architecture in less than 10 minutes - https://www.youtube.com/watch?v=yk8esAZKz4k</w:t>
      </w:r>
    </w:p>
    <w:p w14:paraId="3CE42786" w14:textId="77777777" w:rsidR="003E521B" w:rsidRDefault="003E521B" w:rsidP="003E521B">
      <w:r>
        <w:t>Video - Difference between Oracle Instance and Oracle Database - https://www.youtube.com/watch?v=2ow4_D5VLnE</w:t>
      </w:r>
    </w:p>
    <w:p w14:paraId="17CD0465" w14:textId="77777777" w:rsidR="00B82012" w:rsidRDefault="00BE48A3" w:rsidP="00DA2033">
      <w:r w:rsidRPr="00BE48A3">
        <w:t>Video - Oracle 11g Administration Tutorial - Data Dictionary Views (Theory) - https://www.youtube.com/watch?v=RFm9G1f10-8</w:t>
      </w:r>
    </w:p>
    <w:p w14:paraId="2F2E44EC" w14:textId="77777777" w:rsidR="003E521B" w:rsidRDefault="003E521B">
      <w:r>
        <w:br w:type="page"/>
      </w:r>
    </w:p>
    <w:p w14:paraId="1D16EE59" w14:textId="77777777" w:rsidR="00B82012" w:rsidRPr="00DA2033" w:rsidRDefault="00B82012" w:rsidP="00DA2033"/>
    <w:p w14:paraId="13C2934B" w14:textId="77777777" w:rsidR="00476335" w:rsidRDefault="003923FD" w:rsidP="003923FD">
      <w:pPr>
        <w:pStyle w:val="Heading2"/>
      </w:pPr>
      <w:bookmarkStart w:id="2" w:name="_Toc508290615"/>
      <w:r>
        <w:t xml:space="preserve">1.1 </w:t>
      </w:r>
      <w:r w:rsidR="00476335">
        <w:t>Database, Instances, Server Processes and User Sessions</w:t>
      </w:r>
      <w:bookmarkEnd w:id="2"/>
      <w:r w:rsidR="00476335">
        <w:t xml:space="preserve"> </w:t>
      </w:r>
    </w:p>
    <w:p w14:paraId="2A99583F" w14:textId="77777777" w:rsidR="00476335" w:rsidRDefault="00476335" w:rsidP="00476335">
      <w:pPr>
        <w:rPr>
          <w:rFonts w:ascii="Arial" w:hAnsi="Arial" w:cs="Arial"/>
          <w:sz w:val="20"/>
          <w:szCs w:val="20"/>
        </w:rPr>
      </w:pPr>
    </w:p>
    <w:p w14:paraId="57DB44F9" w14:textId="77777777" w:rsidR="00476335" w:rsidRDefault="00476335" w:rsidP="00476335">
      <w:pPr>
        <w:rPr>
          <w:rFonts w:ascii="Arial" w:hAnsi="Arial" w:cs="Arial"/>
          <w:sz w:val="20"/>
          <w:szCs w:val="20"/>
        </w:rPr>
      </w:pPr>
      <w:r>
        <w:rPr>
          <w:noProof/>
        </w:rPr>
        <w:drawing>
          <wp:inline distT="0" distB="0" distL="0" distR="0" wp14:anchorId="6FF198B3" wp14:editId="227BF2F4">
            <wp:extent cx="6000750" cy="3914775"/>
            <wp:effectExtent l="0" t="0" r="0" b="952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0750" cy="3914775"/>
                    </a:xfrm>
                    <a:prstGeom prst="rect">
                      <a:avLst/>
                    </a:prstGeom>
                  </pic:spPr>
                </pic:pic>
              </a:graphicData>
            </a:graphic>
          </wp:inline>
        </w:drawing>
      </w:r>
    </w:p>
    <w:p w14:paraId="11F1E75E" w14:textId="77777777" w:rsidR="00021E9C" w:rsidRDefault="00021E9C" w:rsidP="00476335">
      <w:pPr>
        <w:rPr>
          <w:rFonts w:ascii="Arial" w:hAnsi="Arial" w:cs="Arial"/>
          <w:sz w:val="20"/>
          <w:szCs w:val="20"/>
        </w:rPr>
      </w:pPr>
    </w:p>
    <w:p w14:paraId="0845ABA3" w14:textId="77777777" w:rsidR="00021E9C" w:rsidRDefault="00021E9C" w:rsidP="00476335">
      <w:pPr>
        <w:rPr>
          <w:rFonts w:ascii="Arial" w:hAnsi="Arial" w:cs="Arial"/>
          <w:sz w:val="22"/>
          <w:szCs w:val="22"/>
        </w:rPr>
      </w:pPr>
    </w:p>
    <w:p w14:paraId="73D63F50" w14:textId="77777777" w:rsidR="00021E9C" w:rsidRDefault="00021E9C" w:rsidP="00476335">
      <w:pPr>
        <w:rPr>
          <w:rFonts w:ascii="Arial" w:hAnsi="Arial" w:cs="Arial"/>
          <w:sz w:val="22"/>
          <w:szCs w:val="22"/>
        </w:rPr>
      </w:pPr>
    </w:p>
    <w:p w14:paraId="7D47DB9E" w14:textId="77777777" w:rsidR="00476335" w:rsidRPr="00021E9C" w:rsidRDefault="00476335" w:rsidP="00021E9C">
      <w:pPr>
        <w:rPr>
          <w:rFonts w:ascii="Arial" w:hAnsi="Arial" w:cs="Arial"/>
          <w:sz w:val="22"/>
          <w:szCs w:val="22"/>
        </w:rPr>
      </w:pPr>
      <w:r w:rsidRPr="00021E9C">
        <w:rPr>
          <w:rFonts w:ascii="Arial" w:hAnsi="Arial" w:cs="Arial"/>
          <w:sz w:val="22"/>
          <w:szCs w:val="22"/>
        </w:rPr>
        <w:br w:type="page"/>
      </w:r>
    </w:p>
    <w:p w14:paraId="48C12A78" w14:textId="77777777" w:rsidR="00476335" w:rsidRDefault="003923FD" w:rsidP="003923FD">
      <w:pPr>
        <w:pStyle w:val="Heading2"/>
      </w:pPr>
      <w:bookmarkStart w:id="3" w:name="_Toc508290616"/>
      <w:r>
        <w:lastRenderedPageBreak/>
        <w:t xml:space="preserve">1.2 </w:t>
      </w:r>
      <w:r w:rsidR="00476335">
        <w:t>Oracle Connection</w:t>
      </w:r>
      <w:r w:rsidR="00021E9C">
        <w:t>s</w:t>
      </w:r>
      <w:bookmarkEnd w:id="3"/>
      <w:r w:rsidR="00476335">
        <w:t xml:space="preserve"> </w:t>
      </w:r>
    </w:p>
    <w:p w14:paraId="358710FD" w14:textId="77777777" w:rsidR="00021E9C" w:rsidRPr="00021E9C" w:rsidRDefault="00021E9C" w:rsidP="00021E9C">
      <w:pPr>
        <w:rPr>
          <w:rFonts w:ascii="Arial" w:hAnsi="Arial" w:cs="Arial"/>
          <w:sz w:val="22"/>
          <w:szCs w:val="22"/>
        </w:rPr>
      </w:pPr>
      <w:r w:rsidRPr="00021E9C">
        <w:rPr>
          <w:rFonts w:ascii="Arial" w:hAnsi="Arial" w:cs="Arial"/>
          <w:sz w:val="22"/>
          <w:szCs w:val="22"/>
        </w:rPr>
        <w:t>Database connection - https://en.wikipedia.org/wiki/Database_connection</w:t>
      </w:r>
    </w:p>
    <w:p w14:paraId="19A39A1F" w14:textId="77777777" w:rsidR="00021E9C" w:rsidRDefault="00021E9C" w:rsidP="00476335">
      <w:pPr>
        <w:jc w:val="center"/>
        <w:rPr>
          <w:rFonts w:ascii="Arial" w:hAnsi="Arial" w:cs="Arial"/>
          <w:sz w:val="20"/>
          <w:szCs w:val="20"/>
        </w:rPr>
      </w:pPr>
    </w:p>
    <w:p w14:paraId="345C536E" w14:textId="77777777" w:rsidR="00476335" w:rsidRDefault="00476335" w:rsidP="00476335">
      <w:pPr>
        <w:jc w:val="center"/>
        <w:rPr>
          <w:rFonts w:ascii="Arial" w:hAnsi="Arial" w:cs="Arial"/>
          <w:sz w:val="20"/>
          <w:szCs w:val="20"/>
        </w:rPr>
      </w:pPr>
      <w:r>
        <w:rPr>
          <w:noProof/>
        </w:rPr>
        <w:drawing>
          <wp:inline distT="0" distB="0" distL="0" distR="0" wp14:anchorId="08245216" wp14:editId="746DC87E">
            <wp:extent cx="6086475" cy="2867025"/>
            <wp:effectExtent l="0" t="0" r="9525"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6475" cy="2867025"/>
                    </a:xfrm>
                    <a:prstGeom prst="rect">
                      <a:avLst/>
                    </a:prstGeom>
                  </pic:spPr>
                </pic:pic>
              </a:graphicData>
            </a:graphic>
          </wp:inline>
        </w:drawing>
      </w:r>
    </w:p>
    <w:p w14:paraId="54F97754" w14:textId="77777777" w:rsidR="00EB0DB9" w:rsidRDefault="00EB0DB9" w:rsidP="00476335">
      <w:pPr>
        <w:jc w:val="center"/>
        <w:rPr>
          <w:rFonts w:ascii="Arial" w:hAnsi="Arial" w:cs="Arial"/>
          <w:sz w:val="20"/>
          <w:szCs w:val="20"/>
        </w:rPr>
      </w:pPr>
    </w:p>
    <w:p w14:paraId="0163BF97" w14:textId="77777777" w:rsidR="00EB0DB9" w:rsidRDefault="00EB0DB9" w:rsidP="00EB0DB9">
      <w:pPr>
        <w:pStyle w:val="Heading3"/>
      </w:pPr>
      <w:bookmarkStart w:id="4" w:name="_Toc508290617"/>
      <w:r>
        <w:t>1.2.1 Client Server Connections</w:t>
      </w:r>
      <w:bookmarkEnd w:id="4"/>
      <w:r>
        <w:t xml:space="preserve"> </w:t>
      </w:r>
    </w:p>
    <w:p w14:paraId="6AB9B0CF" w14:textId="77777777" w:rsidR="00EB0DB9" w:rsidRDefault="00EB0DB9" w:rsidP="00EB0DB9">
      <w:pPr>
        <w:rPr>
          <w:rFonts w:ascii="Arial" w:hAnsi="Arial" w:cs="Arial"/>
          <w:sz w:val="20"/>
          <w:szCs w:val="20"/>
        </w:rPr>
      </w:pPr>
    </w:p>
    <w:p w14:paraId="70C0F4CD" w14:textId="77777777" w:rsidR="00EB0DB9" w:rsidRDefault="00EB0DB9" w:rsidP="00EB0DB9">
      <w:pPr>
        <w:rPr>
          <w:rFonts w:ascii="Arial" w:hAnsi="Arial" w:cs="Arial"/>
          <w:sz w:val="22"/>
          <w:szCs w:val="22"/>
        </w:rPr>
      </w:pPr>
      <w:r w:rsidRPr="00021E9C">
        <w:rPr>
          <w:rFonts w:ascii="Arial" w:hAnsi="Arial" w:cs="Arial"/>
          <w:sz w:val="22"/>
          <w:szCs w:val="22"/>
        </w:rPr>
        <w:t>Oracle Net, a component of Oracle Net Services, enables a network session from a client application to an Oracle Database server. When a network session is established, Oracle Net acts as the data courier for both the client application and the database. It is responsible for establishing and maintaining the connection between the client application and database, as well as exchanging messages between them. Oracle Net is able to perform these jobs because it is located on each computer in the network.</w:t>
      </w:r>
    </w:p>
    <w:p w14:paraId="357C4E97" w14:textId="77777777" w:rsidR="00EB0DB9" w:rsidRDefault="00EB0DB9" w:rsidP="00EB0DB9">
      <w:pPr>
        <w:rPr>
          <w:rFonts w:ascii="Arial" w:hAnsi="Arial" w:cs="Arial"/>
          <w:sz w:val="22"/>
          <w:szCs w:val="22"/>
        </w:rPr>
      </w:pPr>
    </w:p>
    <w:p w14:paraId="7CDFC2E8" w14:textId="77777777" w:rsidR="00EB0DB9" w:rsidRDefault="00EB0DB9" w:rsidP="00EB0DB9">
      <w:pPr>
        <w:rPr>
          <w:rFonts w:ascii="Arial" w:hAnsi="Arial" w:cs="Arial"/>
          <w:sz w:val="22"/>
          <w:szCs w:val="22"/>
        </w:rPr>
      </w:pPr>
      <w:r w:rsidRPr="00021E9C">
        <w:rPr>
          <w:rFonts w:ascii="Arial" w:hAnsi="Arial" w:cs="Arial"/>
          <w:sz w:val="22"/>
          <w:szCs w:val="22"/>
        </w:rPr>
        <w:t>Oracle Net enables connections from traditional client/server applications to Oracle Database servers. Figure 1-1 shows how Oracle Net enables a network connection between a client and a database server. Oracle Net is a software component that resides on both the client and the database server. Oracle Net is layered on top of network Oracle protocol support, rules that determine how applications access the network and how data is subdivided into packets for transmission across the network. In Figure 1-1, Oracle Net communicates with TCP/IP to enable computer-level connectivity and data transfer between the client and the database.</w:t>
      </w:r>
    </w:p>
    <w:p w14:paraId="2F452622" w14:textId="77777777" w:rsidR="00EB0DB9" w:rsidRDefault="00EB0DB9" w:rsidP="00EB0DB9">
      <w:pPr>
        <w:rPr>
          <w:rFonts w:ascii="Arial" w:hAnsi="Arial" w:cs="Arial"/>
          <w:sz w:val="22"/>
          <w:szCs w:val="22"/>
        </w:rPr>
      </w:pPr>
    </w:p>
    <w:p w14:paraId="0AD4B6E7" w14:textId="77777777" w:rsidR="00EB0DB9" w:rsidRDefault="00EB0DB9" w:rsidP="00EB0DB9">
      <w:pPr>
        <w:jc w:val="center"/>
        <w:rPr>
          <w:rFonts w:ascii="Arial" w:hAnsi="Arial" w:cs="Arial"/>
          <w:sz w:val="20"/>
          <w:szCs w:val="20"/>
        </w:rPr>
      </w:pPr>
      <w:r>
        <w:rPr>
          <w:noProof/>
        </w:rPr>
        <w:drawing>
          <wp:inline distT="0" distB="0" distL="0" distR="0" wp14:anchorId="32B173F3" wp14:editId="5CB9F396">
            <wp:extent cx="4543425" cy="1476375"/>
            <wp:effectExtent l="0" t="0" r="9525" b="9525"/>
            <wp:docPr id="55" name="Picture 55" descr="Description of Figure 1-1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of Figure 1-1 follow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3425" cy="1476375"/>
                    </a:xfrm>
                    <a:prstGeom prst="rect">
                      <a:avLst/>
                    </a:prstGeom>
                    <a:noFill/>
                    <a:ln>
                      <a:noFill/>
                    </a:ln>
                  </pic:spPr>
                </pic:pic>
              </a:graphicData>
            </a:graphic>
          </wp:inline>
        </w:drawing>
      </w:r>
    </w:p>
    <w:p w14:paraId="1D797983" w14:textId="77777777" w:rsidR="00EB0DB9" w:rsidRDefault="00EB0DB9">
      <w:pPr>
        <w:rPr>
          <w:rFonts w:ascii="Arial" w:hAnsi="Arial" w:cs="Arial"/>
          <w:sz w:val="20"/>
          <w:szCs w:val="20"/>
        </w:rPr>
      </w:pPr>
      <w:r>
        <w:rPr>
          <w:rFonts w:ascii="Arial" w:hAnsi="Arial" w:cs="Arial"/>
          <w:sz w:val="20"/>
          <w:szCs w:val="20"/>
        </w:rPr>
        <w:br w:type="page"/>
      </w:r>
    </w:p>
    <w:p w14:paraId="583755E7" w14:textId="77777777" w:rsidR="00EB0DB9" w:rsidRPr="00EB0DB9" w:rsidRDefault="00EB0DB9" w:rsidP="00EB0DB9">
      <w:pPr>
        <w:rPr>
          <w:rFonts w:ascii="Arial" w:hAnsi="Arial" w:cs="Arial"/>
          <w:sz w:val="22"/>
          <w:szCs w:val="22"/>
        </w:rPr>
      </w:pPr>
      <w:r w:rsidRPr="00EB0DB9">
        <w:rPr>
          <w:rFonts w:ascii="Arial" w:hAnsi="Arial" w:cs="Arial"/>
          <w:sz w:val="22"/>
          <w:szCs w:val="22"/>
        </w:rPr>
        <w:lastRenderedPageBreak/>
        <w:t>1.2.2 Web Client Application Connections</w:t>
      </w:r>
    </w:p>
    <w:p w14:paraId="5DE76B6A" w14:textId="77777777" w:rsidR="00EB0DB9" w:rsidRDefault="00EB0DB9" w:rsidP="00EB0DB9">
      <w:pPr>
        <w:rPr>
          <w:rFonts w:ascii="Arial" w:hAnsi="Arial" w:cs="Arial"/>
          <w:sz w:val="20"/>
          <w:szCs w:val="20"/>
        </w:rPr>
      </w:pPr>
    </w:p>
    <w:p w14:paraId="12109BF3" w14:textId="77777777" w:rsidR="00EB0DB9" w:rsidRDefault="00EB0DB9" w:rsidP="00EB0DB9">
      <w:pPr>
        <w:rPr>
          <w:rFonts w:ascii="Arial" w:hAnsi="Arial" w:cs="Arial"/>
          <w:sz w:val="20"/>
          <w:szCs w:val="20"/>
        </w:rPr>
      </w:pPr>
      <w:r>
        <w:rPr>
          <w:noProof/>
        </w:rPr>
        <w:drawing>
          <wp:inline distT="0" distB="0" distL="0" distR="0" wp14:anchorId="64C2B82D" wp14:editId="1D208BC3">
            <wp:extent cx="6343650" cy="343852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43650" cy="3438525"/>
                    </a:xfrm>
                    <a:prstGeom prst="rect">
                      <a:avLst/>
                    </a:prstGeom>
                  </pic:spPr>
                </pic:pic>
              </a:graphicData>
            </a:graphic>
          </wp:inline>
        </w:drawing>
      </w:r>
      <w:r>
        <w:rPr>
          <w:rFonts w:ascii="Arial" w:hAnsi="Arial" w:cs="Arial"/>
          <w:sz w:val="20"/>
          <w:szCs w:val="20"/>
        </w:rPr>
        <w:t xml:space="preserve"> </w:t>
      </w:r>
    </w:p>
    <w:p w14:paraId="223B75F9" w14:textId="77777777" w:rsidR="00EB0DB9" w:rsidRDefault="00EB0DB9" w:rsidP="00EB0DB9">
      <w:pPr>
        <w:rPr>
          <w:rFonts w:ascii="Arial" w:hAnsi="Arial" w:cs="Arial"/>
          <w:sz w:val="20"/>
          <w:szCs w:val="20"/>
        </w:rPr>
      </w:pPr>
    </w:p>
    <w:p w14:paraId="5E2989E0" w14:textId="77777777" w:rsidR="00EB0DB9" w:rsidRPr="00EB0DB9" w:rsidRDefault="00EB0DB9" w:rsidP="00EB0DB9">
      <w:pPr>
        <w:rPr>
          <w:rFonts w:ascii="Arial" w:hAnsi="Arial" w:cs="Arial"/>
          <w:sz w:val="22"/>
          <w:szCs w:val="22"/>
        </w:rPr>
      </w:pPr>
    </w:p>
    <w:p w14:paraId="7A9B4DF5" w14:textId="77777777" w:rsidR="00EB0DB9" w:rsidRPr="00EB0DB9" w:rsidRDefault="00EB0DB9" w:rsidP="00EB0DB9">
      <w:pPr>
        <w:rPr>
          <w:rFonts w:ascii="Arial" w:hAnsi="Arial" w:cs="Arial"/>
          <w:sz w:val="22"/>
          <w:szCs w:val="22"/>
        </w:rPr>
      </w:pPr>
      <w:r w:rsidRPr="00EB0DB9">
        <w:rPr>
          <w:rFonts w:ascii="Arial" w:hAnsi="Arial" w:cs="Arial"/>
          <w:sz w:val="22"/>
          <w:szCs w:val="22"/>
        </w:rPr>
        <w:t>Internet connections from client Web browsers to an Oracle Database server are similar to client/server applications, except that the connection request goes to an application Web server.</w:t>
      </w:r>
    </w:p>
    <w:p w14:paraId="330AAC50" w14:textId="77777777" w:rsidR="00EB0DB9" w:rsidRPr="00EB0DB9" w:rsidRDefault="00EB0DB9" w:rsidP="00EB0DB9">
      <w:pPr>
        <w:rPr>
          <w:rFonts w:ascii="Arial" w:hAnsi="Arial" w:cs="Arial"/>
          <w:sz w:val="22"/>
          <w:szCs w:val="22"/>
        </w:rPr>
      </w:pPr>
    </w:p>
    <w:p w14:paraId="3B8139BA" w14:textId="77777777" w:rsidR="00EB0DB9" w:rsidRDefault="00EB0DB9" w:rsidP="00EB0DB9">
      <w:pPr>
        <w:rPr>
          <w:rFonts w:ascii="Arial" w:hAnsi="Arial" w:cs="Arial"/>
          <w:sz w:val="22"/>
          <w:szCs w:val="22"/>
        </w:rPr>
      </w:pPr>
      <w:r w:rsidRPr="00EB0DB9">
        <w:rPr>
          <w:rFonts w:ascii="Arial" w:hAnsi="Arial" w:cs="Arial"/>
          <w:sz w:val="22"/>
          <w:szCs w:val="22"/>
        </w:rPr>
        <w:t>Figure 1-3 shows the basic architecture for Web client connections, including a client Web browser, an application Web server, and an Oracle Database server. The browser on the client communicates with HTTP protocol to the Web server to make a connection request. The Web server sends the request to an application where it is processed. The application then uses Oracle Net to communicate with the Oracle Database server that also is configured with Oracle Net.</w:t>
      </w:r>
    </w:p>
    <w:p w14:paraId="6790650B" w14:textId="77777777" w:rsidR="00EB0DB9" w:rsidRDefault="00EB0DB9" w:rsidP="00EB0DB9">
      <w:pPr>
        <w:rPr>
          <w:rFonts w:ascii="Arial" w:hAnsi="Arial" w:cs="Arial"/>
          <w:sz w:val="22"/>
          <w:szCs w:val="22"/>
        </w:rPr>
      </w:pPr>
    </w:p>
    <w:p w14:paraId="298133FC" w14:textId="77777777" w:rsidR="00EB0DB9" w:rsidRPr="00EB0DB9" w:rsidRDefault="00EB0DB9" w:rsidP="00EB0DB9">
      <w:pPr>
        <w:jc w:val="center"/>
        <w:rPr>
          <w:rFonts w:ascii="Arial" w:hAnsi="Arial" w:cs="Arial"/>
          <w:sz w:val="22"/>
          <w:szCs w:val="22"/>
        </w:rPr>
      </w:pPr>
      <w:r>
        <w:rPr>
          <w:noProof/>
        </w:rPr>
        <w:drawing>
          <wp:inline distT="0" distB="0" distL="0" distR="0" wp14:anchorId="049E8385" wp14:editId="50284A53">
            <wp:extent cx="4962525" cy="1476375"/>
            <wp:effectExtent l="0" t="0" r="9525" b="9525"/>
            <wp:docPr id="56" name="Picture 56" descr="Description of Figure 1-3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of Figure 1-3 follow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2525" cy="1476375"/>
                    </a:xfrm>
                    <a:prstGeom prst="rect">
                      <a:avLst/>
                    </a:prstGeom>
                    <a:noFill/>
                    <a:ln>
                      <a:noFill/>
                    </a:ln>
                  </pic:spPr>
                </pic:pic>
              </a:graphicData>
            </a:graphic>
          </wp:inline>
        </w:drawing>
      </w:r>
    </w:p>
    <w:p w14:paraId="5CB40DFB" w14:textId="77777777" w:rsidR="00EB0DB9" w:rsidRDefault="00EB0DB9" w:rsidP="00EB0DB9">
      <w:pPr>
        <w:rPr>
          <w:rFonts w:ascii="Arial" w:hAnsi="Arial" w:cs="Arial"/>
          <w:sz w:val="20"/>
          <w:szCs w:val="20"/>
        </w:rPr>
      </w:pPr>
    </w:p>
    <w:p w14:paraId="0289424F" w14:textId="77777777" w:rsidR="00EB0DB9" w:rsidRDefault="00EB0DB9" w:rsidP="00EB0DB9">
      <w:pPr>
        <w:rPr>
          <w:rFonts w:ascii="Arial" w:hAnsi="Arial" w:cs="Arial"/>
          <w:sz w:val="20"/>
          <w:szCs w:val="20"/>
        </w:rPr>
      </w:pPr>
    </w:p>
    <w:p w14:paraId="66C1884B" w14:textId="77777777" w:rsidR="00EB0DB9" w:rsidRDefault="00EB0DB9" w:rsidP="00EB0DB9">
      <w:pPr>
        <w:jc w:val="center"/>
        <w:rPr>
          <w:rFonts w:ascii="Arial" w:hAnsi="Arial" w:cs="Arial"/>
          <w:sz w:val="20"/>
          <w:szCs w:val="20"/>
        </w:rPr>
      </w:pPr>
    </w:p>
    <w:p w14:paraId="29969CE9" w14:textId="77777777" w:rsidR="00EB0DB9" w:rsidRDefault="00EB0DB9">
      <w:pPr>
        <w:rPr>
          <w:rFonts w:ascii="Arial" w:hAnsi="Arial" w:cs="Arial"/>
          <w:sz w:val="20"/>
          <w:szCs w:val="20"/>
        </w:rPr>
      </w:pPr>
      <w:r>
        <w:rPr>
          <w:rFonts w:ascii="Arial" w:hAnsi="Arial" w:cs="Arial"/>
          <w:sz w:val="20"/>
          <w:szCs w:val="20"/>
        </w:rPr>
        <w:br w:type="page"/>
      </w:r>
    </w:p>
    <w:p w14:paraId="120E6433" w14:textId="77777777" w:rsidR="00476335" w:rsidRDefault="00476335" w:rsidP="00476335">
      <w:pPr>
        <w:jc w:val="center"/>
        <w:rPr>
          <w:rFonts w:ascii="Arial" w:hAnsi="Arial" w:cs="Arial"/>
          <w:sz w:val="20"/>
          <w:szCs w:val="20"/>
        </w:rPr>
      </w:pPr>
    </w:p>
    <w:p w14:paraId="4D26ABED" w14:textId="77777777" w:rsidR="00476335" w:rsidRDefault="003923FD" w:rsidP="003923FD">
      <w:pPr>
        <w:pStyle w:val="Heading2"/>
      </w:pPr>
      <w:bookmarkStart w:id="5" w:name="_Toc508290618"/>
      <w:r>
        <w:t xml:space="preserve">1.3 </w:t>
      </w:r>
      <w:r w:rsidR="00476335">
        <w:t>Oracle Environmental Variables</w:t>
      </w:r>
      <w:bookmarkEnd w:id="5"/>
      <w:r w:rsidR="00476335">
        <w:t xml:space="preserve"> </w:t>
      </w:r>
    </w:p>
    <w:p w14:paraId="5F9E942A" w14:textId="77777777" w:rsidR="00476335" w:rsidRDefault="00476335" w:rsidP="00476335">
      <w:pPr>
        <w:rPr>
          <w:rFonts w:ascii="Arial" w:hAnsi="Arial" w:cs="Arial"/>
          <w:sz w:val="20"/>
          <w:szCs w:val="20"/>
        </w:rPr>
      </w:pPr>
    </w:p>
    <w:p w14:paraId="61A6ECC4" w14:textId="77777777" w:rsidR="00476335" w:rsidRDefault="00476335" w:rsidP="00476335">
      <w:pPr>
        <w:rPr>
          <w:rFonts w:ascii="Arial" w:hAnsi="Arial" w:cs="Arial"/>
          <w:sz w:val="20"/>
          <w:szCs w:val="20"/>
        </w:rPr>
      </w:pPr>
      <w:r>
        <w:rPr>
          <w:noProof/>
        </w:rPr>
        <w:drawing>
          <wp:inline distT="0" distB="0" distL="0" distR="0" wp14:anchorId="34B83728" wp14:editId="1A28CDAE">
            <wp:extent cx="6267450" cy="361950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67450" cy="3619500"/>
                    </a:xfrm>
                    <a:prstGeom prst="rect">
                      <a:avLst/>
                    </a:prstGeom>
                  </pic:spPr>
                </pic:pic>
              </a:graphicData>
            </a:graphic>
          </wp:inline>
        </w:drawing>
      </w:r>
    </w:p>
    <w:p w14:paraId="5BD60F6A" w14:textId="77777777" w:rsidR="00476335" w:rsidRDefault="00476335" w:rsidP="00476335">
      <w:pPr>
        <w:rPr>
          <w:rFonts w:ascii="Arial" w:hAnsi="Arial" w:cs="Arial"/>
          <w:sz w:val="20"/>
          <w:szCs w:val="20"/>
        </w:rPr>
      </w:pPr>
    </w:p>
    <w:p w14:paraId="3E1A4B25" w14:textId="77777777" w:rsidR="00476335" w:rsidRDefault="00476335" w:rsidP="00476335">
      <w:pPr>
        <w:rPr>
          <w:rFonts w:ascii="Arial" w:hAnsi="Arial" w:cs="Arial"/>
          <w:sz w:val="20"/>
          <w:szCs w:val="20"/>
        </w:rPr>
      </w:pPr>
    </w:p>
    <w:p w14:paraId="11C1AB07" w14:textId="77777777" w:rsidR="00476335" w:rsidRDefault="00476335" w:rsidP="00476335">
      <w:pPr>
        <w:rPr>
          <w:rFonts w:ascii="Arial" w:hAnsi="Arial" w:cs="Arial"/>
          <w:sz w:val="20"/>
          <w:szCs w:val="20"/>
        </w:rPr>
      </w:pPr>
      <w:r>
        <w:rPr>
          <w:rFonts w:ascii="Arial" w:hAnsi="Arial" w:cs="Arial"/>
          <w:sz w:val="20"/>
          <w:szCs w:val="20"/>
        </w:rPr>
        <w:br w:type="page"/>
      </w:r>
    </w:p>
    <w:p w14:paraId="4DCAE430" w14:textId="77777777" w:rsidR="00B66A30" w:rsidRDefault="00B66A30">
      <w:pPr>
        <w:rPr>
          <w:rFonts w:ascii="Arial" w:hAnsi="Arial" w:cs="Arial"/>
          <w:sz w:val="20"/>
          <w:szCs w:val="20"/>
        </w:rPr>
      </w:pPr>
    </w:p>
    <w:p w14:paraId="7BA0EB90" w14:textId="77777777" w:rsidR="00B66A30" w:rsidRDefault="00B66A30" w:rsidP="00B66A30">
      <w:pPr>
        <w:pStyle w:val="Heading2"/>
      </w:pPr>
      <w:bookmarkStart w:id="6" w:name="_Toc508290619"/>
      <w:r>
        <w:t>1.</w:t>
      </w:r>
      <w:r w:rsidR="00021E9C">
        <w:t>4</w:t>
      </w:r>
      <w:r>
        <w:t xml:space="preserve"> Questions – Oracle </w:t>
      </w:r>
      <w:r w:rsidR="00021E9C">
        <w:t>Architecture</w:t>
      </w:r>
      <w:bookmarkEnd w:id="6"/>
      <w:r w:rsidR="00021E9C">
        <w:t xml:space="preserve"> </w:t>
      </w:r>
      <w:r>
        <w:t xml:space="preserve"> </w:t>
      </w:r>
    </w:p>
    <w:p w14:paraId="6779E341" w14:textId="77777777" w:rsidR="00B66A30" w:rsidRPr="00021E9C" w:rsidRDefault="00B66A30" w:rsidP="00B66A30">
      <w:pPr>
        <w:rPr>
          <w:rFonts w:ascii="Arial" w:hAnsi="Arial" w:cs="Arial"/>
          <w:sz w:val="22"/>
          <w:szCs w:val="22"/>
        </w:rPr>
      </w:pPr>
    </w:p>
    <w:p w14:paraId="4A101CD7" w14:textId="77777777" w:rsidR="00B66A30" w:rsidRPr="00021E9C" w:rsidRDefault="00B66A30" w:rsidP="00B66A30">
      <w:pPr>
        <w:rPr>
          <w:rFonts w:ascii="Arial" w:hAnsi="Arial" w:cs="Arial"/>
          <w:sz w:val="22"/>
          <w:szCs w:val="22"/>
        </w:rPr>
      </w:pPr>
      <w:r w:rsidRPr="00021E9C">
        <w:rPr>
          <w:rFonts w:ascii="Arial" w:hAnsi="Arial" w:cs="Arial"/>
          <w:sz w:val="22"/>
          <w:szCs w:val="22"/>
        </w:rPr>
        <w:t>1. From a security point-of-view what is a database?  Answer =&gt;</w:t>
      </w:r>
    </w:p>
    <w:p w14:paraId="6E624E3F" w14:textId="3053A914" w:rsidR="004B3F01" w:rsidRPr="00F62106" w:rsidRDefault="007644B3" w:rsidP="00B66A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As database is set of organized</w:t>
      </w:r>
      <w:r w:rsidR="00DF0638">
        <w:rPr>
          <w:rFonts w:ascii="Arial" w:hAnsi="Arial" w:cs="Arial"/>
          <w:sz w:val="22"/>
          <w:szCs w:val="22"/>
        </w:rPr>
        <w:t xml:space="preserve"> data which can retrieve in many ways for use, security purpose is the important thing to consider. Data security refers to the process of protecting data from unauthorized access and data corruption throughout its life cycle.</w:t>
      </w:r>
      <w:r w:rsidR="00F62106">
        <w:rPr>
          <w:rFonts w:ascii="Arial" w:hAnsi="Arial" w:cs="Arial"/>
          <w:sz w:val="22"/>
          <w:szCs w:val="22"/>
        </w:rPr>
        <w:t xml:space="preserve"> There are various ways one can implement database security like restricting unauthorized access,physical security of database server back up equipment etc.</w:t>
      </w:r>
      <w:r w:rsidR="004B3F01" w:rsidRPr="004B3F01">
        <w:rPr>
          <w:rFonts w:ascii="Arial" w:hAnsi="Arial" w:cs="Arial"/>
          <w:vanish/>
          <w:sz w:val="22"/>
          <w:szCs w:val="22"/>
        </w:rPr>
        <w:t xml:space="preserve"> </w:t>
      </w:r>
      <w:r w:rsidR="006E4C54">
        <w:rPr>
          <w:rFonts w:ascii="Arial" w:hAnsi="Arial" w:cs="Arial"/>
          <w:vanish/>
          <w:sz w:val="22"/>
          <w:szCs w:val="22"/>
        </w:rPr>
        <w:t xml:space="preserve">Summer </w:t>
      </w:r>
      <w:r w:rsidR="004B3F01" w:rsidRPr="004B3F01">
        <w:rPr>
          <w:rFonts w:ascii="Arial" w:hAnsi="Arial" w:cs="Arial"/>
          <w:vanish/>
          <w:sz w:val="22"/>
          <w:szCs w:val="22"/>
        </w:rPr>
        <w:t xml:space="preserve"> 2018  </w:t>
      </w:r>
    </w:p>
    <w:p w14:paraId="4C60B46E" w14:textId="77777777" w:rsidR="004B3F01" w:rsidRPr="00021E9C" w:rsidRDefault="004B3F01" w:rsidP="00B66A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4F6CF61" w14:textId="77777777" w:rsidR="00B82012" w:rsidRPr="00021E9C" w:rsidRDefault="00B82012" w:rsidP="00B66A30">
      <w:pPr>
        <w:rPr>
          <w:rFonts w:ascii="Arial" w:hAnsi="Arial" w:cs="Arial"/>
          <w:sz w:val="22"/>
          <w:szCs w:val="22"/>
        </w:rPr>
      </w:pPr>
    </w:p>
    <w:p w14:paraId="7B7E99E5" w14:textId="77777777" w:rsidR="00B82012" w:rsidRPr="00021E9C" w:rsidRDefault="00021E9C" w:rsidP="00B82012">
      <w:pPr>
        <w:rPr>
          <w:rFonts w:ascii="Arial" w:hAnsi="Arial" w:cs="Arial"/>
          <w:sz w:val="22"/>
          <w:szCs w:val="22"/>
        </w:rPr>
      </w:pPr>
      <w:r>
        <w:rPr>
          <w:rFonts w:ascii="Arial" w:hAnsi="Arial" w:cs="Arial"/>
          <w:sz w:val="22"/>
          <w:szCs w:val="22"/>
        </w:rPr>
        <w:t>2</w:t>
      </w:r>
      <w:r w:rsidR="00B82012" w:rsidRPr="00021E9C">
        <w:rPr>
          <w:rFonts w:ascii="Arial" w:hAnsi="Arial" w:cs="Arial"/>
          <w:sz w:val="22"/>
          <w:szCs w:val="22"/>
        </w:rPr>
        <w:t>. What is the difference between an Oracle database and an instance?  Answer =&gt;</w:t>
      </w:r>
    </w:p>
    <w:p w14:paraId="42E2E858" w14:textId="18DA82F8" w:rsidR="00B82012" w:rsidRDefault="00446545" w:rsidP="00B820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database is </w:t>
      </w:r>
      <w:r w:rsidR="009E50F9">
        <w:rPr>
          <w:rFonts w:ascii="Arial" w:hAnsi="Arial" w:cs="Arial"/>
          <w:sz w:val="22"/>
          <w:szCs w:val="22"/>
        </w:rPr>
        <w:t>the set of files where application data and meta data is stored. An instance is the software that oracle uses to manipulate the data in the database.</w:t>
      </w:r>
    </w:p>
    <w:p w14:paraId="15F83F14" w14:textId="77777777" w:rsidR="004B3F01" w:rsidRDefault="004B3F01" w:rsidP="00B820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F98A433" w14:textId="77777777" w:rsidR="004B3F01" w:rsidRPr="00021E9C" w:rsidRDefault="004B3F01" w:rsidP="00B820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DE032BC" w14:textId="77777777" w:rsidR="00B82012" w:rsidRPr="00021E9C" w:rsidRDefault="00B82012" w:rsidP="00B82012">
      <w:pPr>
        <w:rPr>
          <w:rFonts w:ascii="Arial" w:hAnsi="Arial" w:cs="Arial"/>
          <w:sz w:val="22"/>
          <w:szCs w:val="22"/>
        </w:rPr>
      </w:pPr>
    </w:p>
    <w:p w14:paraId="2D073A07" w14:textId="77777777" w:rsidR="00544466" w:rsidRPr="00021E9C" w:rsidRDefault="00021E9C" w:rsidP="00544466">
      <w:pPr>
        <w:rPr>
          <w:rFonts w:ascii="Arial" w:hAnsi="Arial" w:cs="Arial"/>
          <w:sz w:val="22"/>
          <w:szCs w:val="22"/>
        </w:rPr>
      </w:pPr>
      <w:r>
        <w:rPr>
          <w:rFonts w:ascii="Arial" w:hAnsi="Arial" w:cs="Arial"/>
          <w:sz w:val="22"/>
          <w:szCs w:val="22"/>
        </w:rPr>
        <w:t>3</w:t>
      </w:r>
      <w:r w:rsidR="00544466" w:rsidRPr="00021E9C">
        <w:rPr>
          <w:rFonts w:ascii="Arial" w:hAnsi="Arial" w:cs="Arial"/>
          <w:sz w:val="22"/>
          <w:szCs w:val="22"/>
        </w:rPr>
        <w:t>. What is the function of an Oracle server process?   Answer =&gt;</w:t>
      </w:r>
    </w:p>
    <w:p w14:paraId="0949EF52" w14:textId="195C8F0F" w:rsidR="00544466" w:rsidRPr="00021E9C" w:rsidRDefault="00544466" w:rsidP="0054446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021E9C">
        <w:rPr>
          <w:rFonts w:ascii="Arial" w:hAnsi="Arial" w:cs="Arial"/>
          <w:sz w:val="22"/>
          <w:szCs w:val="22"/>
        </w:rPr>
        <w:t xml:space="preserve"> </w:t>
      </w:r>
      <w:r w:rsidR="003A4F97">
        <w:rPr>
          <w:rFonts w:ascii="Arial" w:hAnsi="Arial" w:cs="Arial"/>
          <w:sz w:val="22"/>
          <w:szCs w:val="22"/>
        </w:rPr>
        <w:t>server processes are the foreground processes that support the user activities. When a user makes a request to connect to the database,oracle creates a user session. Server processes can either be dedicated or shared.</w:t>
      </w:r>
      <w:r w:rsidRPr="00021E9C">
        <w:rPr>
          <w:rFonts w:ascii="Arial" w:hAnsi="Arial" w:cs="Arial"/>
          <w:sz w:val="22"/>
          <w:szCs w:val="22"/>
        </w:rPr>
        <w:t xml:space="preserve">  </w:t>
      </w:r>
    </w:p>
    <w:p w14:paraId="105FBCFC" w14:textId="77777777" w:rsidR="004B3F01" w:rsidRPr="00021E9C" w:rsidRDefault="006E4C54" w:rsidP="0054446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vanish/>
          <w:sz w:val="22"/>
          <w:szCs w:val="22"/>
        </w:rPr>
        <w:t xml:space="preserve">Summer </w:t>
      </w:r>
      <w:r w:rsidR="004B3F01" w:rsidRPr="004B3F01">
        <w:rPr>
          <w:rFonts w:ascii="Arial" w:hAnsi="Arial" w:cs="Arial"/>
          <w:vanish/>
          <w:sz w:val="22"/>
          <w:szCs w:val="22"/>
        </w:rPr>
        <w:t xml:space="preserve"> 2018  </w:t>
      </w:r>
    </w:p>
    <w:p w14:paraId="43E1B90F" w14:textId="77777777" w:rsidR="00544466" w:rsidRPr="00021E9C" w:rsidRDefault="00544466" w:rsidP="00544466">
      <w:pPr>
        <w:rPr>
          <w:rFonts w:ascii="Arial" w:hAnsi="Arial" w:cs="Arial"/>
          <w:sz w:val="22"/>
          <w:szCs w:val="22"/>
        </w:rPr>
      </w:pPr>
    </w:p>
    <w:p w14:paraId="4585400D" w14:textId="77777777" w:rsidR="00544466" w:rsidRPr="00021E9C" w:rsidRDefault="00021E9C" w:rsidP="00544466">
      <w:pPr>
        <w:rPr>
          <w:rFonts w:ascii="Arial" w:hAnsi="Arial" w:cs="Arial"/>
          <w:sz w:val="22"/>
          <w:szCs w:val="22"/>
        </w:rPr>
      </w:pPr>
      <w:r>
        <w:rPr>
          <w:rFonts w:ascii="Arial" w:hAnsi="Arial" w:cs="Arial"/>
          <w:sz w:val="22"/>
          <w:szCs w:val="22"/>
        </w:rPr>
        <w:t>4</w:t>
      </w:r>
      <w:r w:rsidR="00544466" w:rsidRPr="00021E9C">
        <w:rPr>
          <w:rFonts w:ascii="Arial" w:hAnsi="Arial" w:cs="Arial"/>
          <w:sz w:val="22"/>
          <w:szCs w:val="22"/>
        </w:rPr>
        <w:t>. What is the function of an Oracle user session?   Answer =&gt;</w:t>
      </w:r>
    </w:p>
    <w:p w14:paraId="23F71721" w14:textId="474A6F1B" w:rsidR="00544466" w:rsidRPr="00021E9C" w:rsidRDefault="00186768" w:rsidP="0054446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A user session begins when a user logs in and ends when a user logs out.</w:t>
      </w:r>
    </w:p>
    <w:p w14:paraId="593F0FC0" w14:textId="381D971A" w:rsidR="00544466" w:rsidRPr="00021E9C" w:rsidRDefault="00186768" w:rsidP="0054446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 The user name and password they type, determines the type of user they are.</w:t>
      </w:r>
    </w:p>
    <w:p w14:paraId="634C0C85" w14:textId="77777777" w:rsidR="00544466" w:rsidRPr="00021E9C" w:rsidRDefault="00544466" w:rsidP="00544466">
      <w:pPr>
        <w:rPr>
          <w:rFonts w:ascii="Arial" w:hAnsi="Arial" w:cs="Arial"/>
          <w:sz w:val="22"/>
          <w:szCs w:val="22"/>
        </w:rPr>
      </w:pPr>
    </w:p>
    <w:p w14:paraId="77892700" w14:textId="77777777" w:rsidR="00544466" w:rsidRPr="00021E9C" w:rsidRDefault="00021E9C" w:rsidP="00544466">
      <w:pPr>
        <w:rPr>
          <w:rFonts w:ascii="Arial" w:hAnsi="Arial" w:cs="Arial"/>
          <w:sz w:val="22"/>
          <w:szCs w:val="22"/>
        </w:rPr>
      </w:pPr>
      <w:r>
        <w:rPr>
          <w:rFonts w:ascii="Arial" w:hAnsi="Arial" w:cs="Arial"/>
          <w:sz w:val="22"/>
          <w:szCs w:val="22"/>
        </w:rPr>
        <w:t>5</w:t>
      </w:r>
      <w:r w:rsidR="00544466" w:rsidRPr="00021E9C">
        <w:rPr>
          <w:rFonts w:ascii="Arial" w:hAnsi="Arial" w:cs="Arial"/>
          <w:sz w:val="22"/>
          <w:szCs w:val="22"/>
        </w:rPr>
        <w:t>. What is the relationship between an Oracle user session and an Oracle connection?   Answer =&gt;</w:t>
      </w:r>
    </w:p>
    <w:p w14:paraId="39B6E360" w14:textId="64781236" w:rsidR="004B3F01" w:rsidRPr="00021E9C" w:rsidRDefault="00BB4BBC" w:rsidP="0054446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The relation ship between these two is </w:t>
      </w:r>
      <w:r w:rsidR="00CC1F90">
        <w:rPr>
          <w:rFonts w:ascii="Arial" w:hAnsi="Arial" w:cs="Arial"/>
          <w:sz w:val="22"/>
          <w:szCs w:val="22"/>
        </w:rPr>
        <w:t>that an oracle connection is a link from a user session through a server process  to a database instance.</w:t>
      </w:r>
      <w:r w:rsidR="00544466" w:rsidRPr="00021E9C">
        <w:rPr>
          <w:rFonts w:ascii="Arial" w:hAnsi="Arial" w:cs="Arial"/>
          <w:sz w:val="22"/>
          <w:szCs w:val="22"/>
        </w:rPr>
        <w:t xml:space="preserve"> </w:t>
      </w:r>
      <w:r w:rsidR="006E4C54">
        <w:rPr>
          <w:rFonts w:ascii="Arial" w:hAnsi="Arial" w:cs="Arial"/>
          <w:vanish/>
          <w:sz w:val="22"/>
          <w:szCs w:val="22"/>
        </w:rPr>
        <w:t xml:space="preserve">Summer </w:t>
      </w:r>
      <w:r w:rsidR="004B3F01" w:rsidRPr="004B3F01">
        <w:rPr>
          <w:rFonts w:ascii="Arial" w:hAnsi="Arial" w:cs="Arial"/>
          <w:vanish/>
          <w:sz w:val="22"/>
          <w:szCs w:val="22"/>
        </w:rPr>
        <w:t xml:space="preserve"> 2018  </w:t>
      </w:r>
    </w:p>
    <w:p w14:paraId="383DBC8E" w14:textId="77777777" w:rsidR="00B82012" w:rsidRPr="00021E9C" w:rsidRDefault="00B82012" w:rsidP="00B66A30">
      <w:pPr>
        <w:rPr>
          <w:rFonts w:ascii="Arial" w:hAnsi="Arial" w:cs="Arial"/>
          <w:sz w:val="22"/>
          <w:szCs w:val="22"/>
        </w:rPr>
      </w:pPr>
    </w:p>
    <w:p w14:paraId="337775E5" w14:textId="77777777" w:rsidR="00B66A30" w:rsidRPr="00021E9C" w:rsidRDefault="00B66A30" w:rsidP="00B66A30">
      <w:pPr>
        <w:rPr>
          <w:rFonts w:ascii="Arial" w:hAnsi="Arial" w:cs="Arial"/>
          <w:sz w:val="22"/>
          <w:szCs w:val="22"/>
        </w:rPr>
      </w:pPr>
    </w:p>
    <w:p w14:paraId="08F291A9" w14:textId="77777777" w:rsidR="00B66A30" w:rsidRPr="00021E9C" w:rsidRDefault="00021E9C" w:rsidP="00B66A30">
      <w:pPr>
        <w:rPr>
          <w:rFonts w:ascii="Arial" w:hAnsi="Arial" w:cs="Arial"/>
          <w:sz w:val="22"/>
          <w:szCs w:val="22"/>
        </w:rPr>
      </w:pPr>
      <w:r>
        <w:rPr>
          <w:rFonts w:ascii="Arial" w:hAnsi="Arial" w:cs="Arial"/>
          <w:sz w:val="22"/>
          <w:szCs w:val="22"/>
        </w:rPr>
        <w:t>6</w:t>
      </w:r>
      <w:r w:rsidR="00B66A30" w:rsidRPr="00021E9C">
        <w:rPr>
          <w:rFonts w:ascii="Arial" w:hAnsi="Arial" w:cs="Arial"/>
          <w:sz w:val="22"/>
          <w:szCs w:val="22"/>
        </w:rPr>
        <w:t>. If you increase the number of database instances, would this make your database more secure? Clearly explain your answer.  Answer =&gt;</w:t>
      </w:r>
    </w:p>
    <w:p w14:paraId="3AFA9062" w14:textId="4E5312FD" w:rsidR="00B66A30" w:rsidRPr="00021E9C" w:rsidRDefault="00DE6BA1" w:rsidP="00B66A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A given database has more than one instance. But ,any database has only one set of security files; one of which contains operating system name. An oracle database instance affects performance, not logon security.</w:t>
      </w:r>
    </w:p>
    <w:p w14:paraId="3981D758" w14:textId="77777777" w:rsidR="00B66A30" w:rsidRPr="00021E9C" w:rsidRDefault="00B66A30" w:rsidP="00B66A30">
      <w:pPr>
        <w:rPr>
          <w:rFonts w:ascii="Arial" w:hAnsi="Arial" w:cs="Arial"/>
          <w:sz w:val="22"/>
          <w:szCs w:val="22"/>
        </w:rPr>
      </w:pPr>
    </w:p>
    <w:p w14:paraId="452F1958" w14:textId="77777777" w:rsidR="00B66A30" w:rsidRPr="00021E9C" w:rsidRDefault="00021E9C" w:rsidP="00B66A30">
      <w:pPr>
        <w:rPr>
          <w:rFonts w:ascii="Arial" w:hAnsi="Arial" w:cs="Arial"/>
          <w:sz w:val="22"/>
          <w:szCs w:val="22"/>
        </w:rPr>
      </w:pPr>
      <w:r>
        <w:rPr>
          <w:rFonts w:ascii="Arial" w:hAnsi="Arial" w:cs="Arial"/>
          <w:sz w:val="22"/>
          <w:szCs w:val="22"/>
        </w:rPr>
        <w:t>7</w:t>
      </w:r>
      <w:r w:rsidR="00B66A30" w:rsidRPr="00021E9C">
        <w:rPr>
          <w:rFonts w:ascii="Arial" w:hAnsi="Arial" w:cs="Arial"/>
          <w:sz w:val="22"/>
          <w:szCs w:val="22"/>
        </w:rPr>
        <w:t>. How does an Oracle Connection related to Oracle Security? Answer =&gt;</w:t>
      </w:r>
    </w:p>
    <w:p w14:paraId="3AEC1EA9" w14:textId="6E016940" w:rsidR="00B66A30" w:rsidRPr="00021E9C" w:rsidRDefault="009A0148" w:rsidP="00B66A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oracle net plays an important role in oracle connection and it security.</w:t>
      </w:r>
      <w:r w:rsidR="009B2DAA">
        <w:rPr>
          <w:rFonts w:ascii="Arial" w:hAnsi="Arial" w:cs="Arial"/>
          <w:sz w:val="22"/>
          <w:szCs w:val="22"/>
        </w:rPr>
        <w:t xml:space="preserve"> Oracle net, a component of net services, enables a network session from a client application to an oracle database server. Oracle net enables a network connection between a client and a database server.</w:t>
      </w:r>
    </w:p>
    <w:p w14:paraId="0F60FD22" w14:textId="77777777" w:rsidR="00B66A30" w:rsidRDefault="00B66A30" w:rsidP="00B66A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6DBBC9F" w14:textId="77777777" w:rsidR="004B3F01" w:rsidRPr="00021E9C" w:rsidRDefault="004B3F01" w:rsidP="00B66A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6DFED3E" w14:textId="77777777" w:rsidR="00B66A30" w:rsidRPr="00021E9C" w:rsidRDefault="00B66A30" w:rsidP="00B66A30">
      <w:pPr>
        <w:rPr>
          <w:rFonts w:ascii="Arial" w:hAnsi="Arial" w:cs="Arial"/>
          <w:sz w:val="22"/>
          <w:szCs w:val="22"/>
        </w:rPr>
      </w:pPr>
    </w:p>
    <w:p w14:paraId="579D0FF4" w14:textId="77777777" w:rsidR="00021E9C" w:rsidRPr="00021E9C" w:rsidRDefault="00021E9C" w:rsidP="00021E9C">
      <w:pPr>
        <w:rPr>
          <w:rFonts w:ascii="Arial" w:hAnsi="Arial" w:cs="Arial"/>
          <w:sz w:val="22"/>
          <w:szCs w:val="22"/>
        </w:rPr>
      </w:pPr>
      <w:r>
        <w:rPr>
          <w:rFonts w:ascii="Arial" w:hAnsi="Arial" w:cs="Arial"/>
          <w:sz w:val="22"/>
          <w:szCs w:val="22"/>
        </w:rPr>
        <w:t xml:space="preserve">8. </w:t>
      </w:r>
      <w:r w:rsidR="00544466" w:rsidRPr="00021E9C">
        <w:rPr>
          <w:rFonts w:ascii="Arial" w:hAnsi="Arial" w:cs="Arial"/>
          <w:sz w:val="22"/>
          <w:szCs w:val="22"/>
        </w:rPr>
        <w:t xml:space="preserve">What is the function of the ORACLE_SID environmental </w:t>
      </w:r>
      <w:r w:rsidRPr="00021E9C">
        <w:rPr>
          <w:rFonts w:ascii="Arial" w:hAnsi="Arial" w:cs="Arial"/>
          <w:sz w:val="22"/>
          <w:szCs w:val="22"/>
        </w:rPr>
        <w:t>variable? Answer =&gt;</w:t>
      </w:r>
    </w:p>
    <w:p w14:paraId="4CC60103" w14:textId="3DBD8A17" w:rsidR="004B3F01" w:rsidRPr="00021E9C" w:rsidRDefault="00A96357" w:rsidP="00021E9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ORACLE_SID </w:t>
      </w:r>
      <w:r w:rsidR="00DE04E5">
        <w:rPr>
          <w:rFonts w:ascii="Arial" w:hAnsi="Arial" w:cs="Arial"/>
          <w:sz w:val="22"/>
          <w:szCs w:val="22"/>
        </w:rPr>
        <w:t>works unix</w:t>
      </w:r>
      <w:r w:rsidR="003623AF">
        <w:rPr>
          <w:rFonts w:ascii="Arial" w:hAnsi="Arial" w:cs="Arial"/>
          <w:sz w:val="22"/>
          <w:szCs w:val="22"/>
        </w:rPr>
        <w:t>/linux, the oracle_sid identifies the name of a specific database instance and tells  the operating system which Oracle Instance to apply commands. Oracle_sid is stored in the registry.</w:t>
      </w:r>
      <w:r w:rsidR="006E4C54">
        <w:rPr>
          <w:rFonts w:ascii="Arial" w:hAnsi="Arial" w:cs="Arial"/>
          <w:vanish/>
          <w:sz w:val="22"/>
          <w:szCs w:val="22"/>
        </w:rPr>
        <w:t xml:space="preserve">Summer </w:t>
      </w:r>
      <w:r w:rsidR="004B3F01" w:rsidRPr="004B3F01">
        <w:rPr>
          <w:rFonts w:ascii="Arial" w:hAnsi="Arial" w:cs="Arial"/>
          <w:vanish/>
          <w:sz w:val="22"/>
          <w:szCs w:val="22"/>
        </w:rPr>
        <w:t xml:space="preserve"> 2018  </w:t>
      </w:r>
    </w:p>
    <w:p w14:paraId="6321AECC" w14:textId="77777777" w:rsidR="00021E9C" w:rsidRDefault="00021E9C">
      <w:pPr>
        <w:rPr>
          <w:rFonts w:ascii="Arial" w:hAnsi="Arial" w:cs="Arial"/>
          <w:sz w:val="20"/>
          <w:szCs w:val="20"/>
        </w:rPr>
      </w:pPr>
      <w:r>
        <w:rPr>
          <w:rFonts w:ascii="Arial" w:hAnsi="Arial" w:cs="Arial"/>
          <w:sz w:val="20"/>
          <w:szCs w:val="20"/>
        </w:rPr>
        <w:lastRenderedPageBreak/>
        <w:br w:type="page"/>
      </w:r>
    </w:p>
    <w:p w14:paraId="1E3BB8BB" w14:textId="77777777" w:rsidR="00B82012" w:rsidRPr="000E5C8E" w:rsidRDefault="00B82012" w:rsidP="00B82012">
      <w:pPr>
        <w:pStyle w:val="Heading1"/>
      </w:pPr>
      <w:bookmarkStart w:id="7" w:name="_Toc456269523"/>
      <w:bookmarkStart w:id="8" w:name="_Toc508290620"/>
      <w:r>
        <w:lastRenderedPageBreak/>
        <w:t>2.0 Introduction to Oracle Securit</w:t>
      </w:r>
      <w:bookmarkEnd w:id="7"/>
      <w:r>
        <w:t>y</w:t>
      </w:r>
      <w:bookmarkEnd w:id="8"/>
    </w:p>
    <w:p w14:paraId="742A91A2" w14:textId="77777777" w:rsidR="00B82012" w:rsidRDefault="00B82012" w:rsidP="00B82012">
      <w:pPr>
        <w:rPr>
          <w:rFonts w:ascii="Arial" w:hAnsi="Arial" w:cs="Arial"/>
          <w:sz w:val="20"/>
          <w:szCs w:val="20"/>
        </w:rPr>
      </w:pPr>
    </w:p>
    <w:p w14:paraId="2021DA6E" w14:textId="77777777" w:rsidR="00353BAE" w:rsidRDefault="00353BAE" w:rsidP="00B82012">
      <w:pPr>
        <w:rPr>
          <w:rFonts w:ascii="Arial" w:hAnsi="Arial" w:cs="Arial"/>
          <w:sz w:val="22"/>
          <w:szCs w:val="22"/>
        </w:rPr>
      </w:pPr>
      <w:r>
        <w:rPr>
          <w:rFonts w:ascii="Arial" w:hAnsi="Arial" w:cs="Arial"/>
          <w:sz w:val="22"/>
          <w:szCs w:val="22"/>
        </w:rPr>
        <w:t xml:space="preserve">Oracle </w:t>
      </w:r>
      <w:r w:rsidRPr="00353BAE">
        <w:rPr>
          <w:rFonts w:ascii="Arial" w:hAnsi="Arial" w:cs="Arial"/>
          <w:sz w:val="22"/>
          <w:szCs w:val="22"/>
        </w:rPr>
        <w:t xml:space="preserve">Security Requirements, Threats, and Concepts - </w:t>
      </w:r>
      <w:hyperlink r:id="rId17" w:anchor="DBSEG1000" w:history="1">
        <w:r w:rsidRPr="008C3F2F">
          <w:rPr>
            <w:rStyle w:val="Hyperlink"/>
            <w:rFonts w:ascii="Arial" w:hAnsi="Arial" w:cs="Arial"/>
            <w:sz w:val="22"/>
            <w:szCs w:val="22"/>
          </w:rPr>
          <w:t>https://docs.oracle.com/cd/B19306_01/network.102/b14266/reqthret.htm#DBSEG1000</w:t>
        </w:r>
      </w:hyperlink>
    </w:p>
    <w:p w14:paraId="4DC57B10" w14:textId="77777777" w:rsidR="00353BAE" w:rsidRDefault="00353BAE" w:rsidP="00B82012">
      <w:pPr>
        <w:rPr>
          <w:rFonts w:ascii="Arial" w:hAnsi="Arial" w:cs="Arial"/>
          <w:sz w:val="22"/>
          <w:szCs w:val="22"/>
        </w:rPr>
      </w:pPr>
    </w:p>
    <w:p w14:paraId="2C0EEB22" w14:textId="77777777" w:rsidR="00353BAE" w:rsidRDefault="00353BAE" w:rsidP="00B82012">
      <w:pPr>
        <w:rPr>
          <w:rFonts w:ascii="Arial" w:hAnsi="Arial" w:cs="Arial"/>
          <w:sz w:val="22"/>
          <w:szCs w:val="22"/>
        </w:rPr>
      </w:pPr>
      <w:r>
        <w:rPr>
          <w:rFonts w:ascii="Arial" w:hAnsi="Arial" w:cs="Arial"/>
          <w:sz w:val="22"/>
          <w:szCs w:val="22"/>
        </w:rPr>
        <w:t xml:space="preserve">Oracle </w:t>
      </w:r>
      <w:r w:rsidRPr="00353BAE">
        <w:rPr>
          <w:rFonts w:ascii="Arial" w:hAnsi="Arial" w:cs="Arial"/>
          <w:sz w:val="22"/>
          <w:szCs w:val="22"/>
        </w:rPr>
        <w:t>Security Checklists and Recommendations</w:t>
      </w:r>
      <w:r>
        <w:rPr>
          <w:rFonts w:ascii="Arial" w:hAnsi="Arial" w:cs="Arial"/>
          <w:sz w:val="22"/>
          <w:szCs w:val="22"/>
        </w:rPr>
        <w:t xml:space="preserve"> - </w:t>
      </w:r>
      <w:hyperlink r:id="rId18" w:anchor="CHDBEJBJ" w:history="1">
        <w:r w:rsidRPr="008C3F2F">
          <w:rPr>
            <w:rStyle w:val="Hyperlink"/>
            <w:rFonts w:ascii="Arial" w:hAnsi="Arial" w:cs="Arial"/>
            <w:sz w:val="22"/>
            <w:szCs w:val="22"/>
          </w:rPr>
          <w:t>https://docs.oracle.com/cd/B19306_01/network.102/b14266/checklis.htm#CHDBEJBJ</w:t>
        </w:r>
      </w:hyperlink>
    </w:p>
    <w:p w14:paraId="535F346B" w14:textId="77777777" w:rsidR="00353BAE" w:rsidRPr="00353BAE" w:rsidRDefault="00353BAE" w:rsidP="00B82012">
      <w:pPr>
        <w:rPr>
          <w:rFonts w:ascii="Arial" w:hAnsi="Arial" w:cs="Arial"/>
          <w:sz w:val="22"/>
          <w:szCs w:val="22"/>
        </w:rPr>
      </w:pPr>
    </w:p>
    <w:p w14:paraId="066AC823" w14:textId="77777777" w:rsidR="00353BAE" w:rsidRDefault="00353BAE" w:rsidP="00B82012">
      <w:pPr>
        <w:rPr>
          <w:rFonts w:ascii="Arial" w:hAnsi="Arial" w:cs="Arial"/>
          <w:sz w:val="22"/>
          <w:szCs w:val="22"/>
        </w:rPr>
      </w:pPr>
      <w:r>
        <w:rPr>
          <w:rFonts w:ascii="Arial" w:hAnsi="Arial" w:cs="Arial"/>
          <w:sz w:val="22"/>
          <w:szCs w:val="22"/>
        </w:rPr>
        <w:t xml:space="preserve">Oracle </w:t>
      </w:r>
      <w:r w:rsidRPr="00353BAE">
        <w:rPr>
          <w:rFonts w:ascii="Arial" w:hAnsi="Arial" w:cs="Arial"/>
          <w:sz w:val="22"/>
          <w:szCs w:val="22"/>
        </w:rPr>
        <w:t>Security Policies and Tips</w:t>
      </w:r>
      <w:r>
        <w:rPr>
          <w:rFonts w:ascii="Arial" w:hAnsi="Arial" w:cs="Arial"/>
          <w:sz w:val="22"/>
          <w:szCs w:val="22"/>
        </w:rPr>
        <w:t xml:space="preserve"> - </w:t>
      </w:r>
      <w:r w:rsidRPr="00353BAE">
        <w:rPr>
          <w:rFonts w:ascii="Arial" w:hAnsi="Arial" w:cs="Arial"/>
          <w:sz w:val="22"/>
          <w:szCs w:val="22"/>
        </w:rPr>
        <w:t>https://docs.oracle.com/cd/B19306_01/network.102/b14266/politips.htm#DBSEG3000</w:t>
      </w:r>
    </w:p>
    <w:p w14:paraId="498CA355" w14:textId="77777777" w:rsidR="00353BAE" w:rsidRPr="00353BAE" w:rsidRDefault="00353BAE" w:rsidP="00B82012">
      <w:pPr>
        <w:rPr>
          <w:rFonts w:ascii="Arial" w:hAnsi="Arial" w:cs="Arial"/>
          <w:sz w:val="22"/>
          <w:szCs w:val="22"/>
        </w:rPr>
      </w:pPr>
    </w:p>
    <w:p w14:paraId="3362CBB2" w14:textId="77777777" w:rsidR="0062023B" w:rsidRPr="00353BAE" w:rsidRDefault="0062023B" w:rsidP="00B82012">
      <w:pPr>
        <w:rPr>
          <w:rFonts w:ascii="Arial" w:hAnsi="Arial" w:cs="Arial"/>
          <w:sz w:val="22"/>
          <w:szCs w:val="22"/>
        </w:rPr>
      </w:pPr>
      <w:r w:rsidRPr="00353BAE">
        <w:rPr>
          <w:rFonts w:ascii="Arial" w:hAnsi="Arial" w:cs="Arial"/>
          <w:sz w:val="22"/>
          <w:szCs w:val="22"/>
        </w:rPr>
        <w:t xml:space="preserve">Video - Security in the Database Oracle 11g - </w:t>
      </w:r>
      <w:hyperlink r:id="rId19" w:history="1">
        <w:r w:rsidRPr="00353BAE">
          <w:rPr>
            <w:rStyle w:val="Hyperlink"/>
            <w:rFonts w:ascii="Arial" w:hAnsi="Arial" w:cs="Arial"/>
            <w:sz w:val="22"/>
            <w:szCs w:val="22"/>
          </w:rPr>
          <w:t>https://www.youtube.com/watch?v=Z4Ng4aT0vac</w:t>
        </w:r>
      </w:hyperlink>
    </w:p>
    <w:p w14:paraId="702D4101" w14:textId="77777777" w:rsidR="0062023B" w:rsidRPr="00353BAE" w:rsidRDefault="0062023B" w:rsidP="00B82012">
      <w:pPr>
        <w:rPr>
          <w:rFonts w:ascii="Arial" w:hAnsi="Arial" w:cs="Arial"/>
          <w:sz w:val="22"/>
          <w:szCs w:val="22"/>
        </w:rPr>
      </w:pPr>
      <w:r w:rsidRPr="00353BAE">
        <w:rPr>
          <w:rFonts w:ascii="Arial" w:hAnsi="Arial" w:cs="Arial"/>
          <w:sz w:val="22"/>
          <w:szCs w:val="22"/>
        </w:rPr>
        <w:t>Video - Security Boot Camp: Oracle Database Security Vulnerabilities Explained - https://www.youtube.com/watch?v=NLHERbNaAkA</w:t>
      </w:r>
    </w:p>
    <w:p w14:paraId="1323BF4C" w14:textId="77777777" w:rsidR="00B82012" w:rsidRDefault="00B82012" w:rsidP="00B82012">
      <w:pPr>
        <w:rPr>
          <w:rFonts w:ascii="Arial" w:hAnsi="Arial" w:cs="Arial"/>
          <w:sz w:val="20"/>
          <w:szCs w:val="20"/>
        </w:rPr>
      </w:pPr>
      <w:r>
        <w:rPr>
          <w:rFonts w:ascii="Arial" w:hAnsi="Arial" w:cs="Arial"/>
          <w:sz w:val="20"/>
          <w:szCs w:val="20"/>
        </w:rPr>
        <w:t xml:space="preserve"> </w:t>
      </w:r>
    </w:p>
    <w:p w14:paraId="5D6E8ADE" w14:textId="77777777" w:rsidR="00B82012" w:rsidRDefault="00B82012" w:rsidP="00B82012">
      <w:pPr>
        <w:rPr>
          <w:rFonts w:ascii="Arial" w:hAnsi="Arial" w:cs="Arial"/>
          <w:sz w:val="20"/>
          <w:szCs w:val="20"/>
        </w:rPr>
      </w:pPr>
      <w:r>
        <w:rPr>
          <w:noProof/>
        </w:rPr>
        <w:drawing>
          <wp:inline distT="0" distB="0" distL="0" distR="0" wp14:anchorId="2A673F04" wp14:editId="55E935C6">
            <wp:extent cx="6477000" cy="3038475"/>
            <wp:effectExtent l="0" t="0" r="0" b="952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77000" cy="3038475"/>
                    </a:xfrm>
                    <a:prstGeom prst="rect">
                      <a:avLst/>
                    </a:prstGeom>
                  </pic:spPr>
                </pic:pic>
              </a:graphicData>
            </a:graphic>
          </wp:inline>
        </w:drawing>
      </w:r>
    </w:p>
    <w:p w14:paraId="74D252B1" w14:textId="77777777" w:rsidR="00EB0DB9" w:rsidRDefault="00EB0DB9">
      <w:pPr>
        <w:rPr>
          <w:rFonts w:ascii="Arial" w:hAnsi="Arial" w:cs="Arial"/>
          <w:sz w:val="20"/>
          <w:szCs w:val="20"/>
        </w:rPr>
      </w:pPr>
      <w:r>
        <w:rPr>
          <w:rFonts w:ascii="Arial" w:hAnsi="Arial" w:cs="Arial"/>
          <w:sz w:val="20"/>
          <w:szCs w:val="20"/>
        </w:rPr>
        <w:br w:type="page"/>
      </w:r>
    </w:p>
    <w:p w14:paraId="43BB4DA8" w14:textId="77777777" w:rsidR="00B82012" w:rsidRDefault="00B82012" w:rsidP="00B82012">
      <w:pPr>
        <w:rPr>
          <w:rFonts w:ascii="Arial" w:hAnsi="Arial" w:cs="Arial"/>
          <w:sz w:val="20"/>
          <w:szCs w:val="20"/>
        </w:rPr>
      </w:pPr>
    </w:p>
    <w:p w14:paraId="039EFB87" w14:textId="77777777" w:rsidR="00B82012" w:rsidRDefault="00B82012" w:rsidP="00B82012">
      <w:pPr>
        <w:pStyle w:val="Heading2"/>
      </w:pPr>
      <w:bookmarkStart w:id="9" w:name="_Toc508290621"/>
      <w:r>
        <w:t>2.1 An Integrated Approach to Security</w:t>
      </w:r>
      <w:bookmarkEnd w:id="9"/>
      <w:r>
        <w:t xml:space="preserve"> </w:t>
      </w:r>
    </w:p>
    <w:p w14:paraId="05242730" w14:textId="77777777" w:rsidR="00B82012" w:rsidRDefault="00B82012" w:rsidP="00B82012">
      <w:pPr>
        <w:rPr>
          <w:rFonts w:ascii="Arial" w:hAnsi="Arial" w:cs="Arial"/>
          <w:sz w:val="20"/>
          <w:szCs w:val="20"/>
        </w:rPr>
      </w:pPr>
    </w:p>
    <w:p w14:paraId="5700184E" w14:textId="77777777" w:rsidR="00B82012" w:rsidRDefault="00B82012" w:rsidP="00B82012">
      <w:pPr>
        <w:rPr>
          <w:rFonts w:ascii="Arial" w:hAnsi="Arial" w:cs="Arial"/>
          <w:sz w:val="20"/>
          <w:szCs w:val="20"/>
        </w:rPr>
      </w:pPr>
      <w:r>
        <w:rPr>
          <w:noProof/>
        </w:rPr>
        <w:drawing>
          <wp:inline distT="0" distB="0" distL="0" distR="0" wp14:anchorId="6EC0C50B" wp14:editId="74542836">
            <wp:extent cx="6143625" cy="317182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3625" cy="3171825"/>
                    </a:xfrm>
                    <a:prstGeom prst="rect">
                      <a:avLst/>
                    </a:prstGeom>
                  </pic:spPr>
                </pic:pic>
              </a:graphicData>
            </a:graphic>
          </wp:inline>
        </w:drawing>
      </w:r>
    </w:p>
    <w:p w14:paraId="39B14732" w14:textId="77777777" w:rsidR="00B82012" w:rsidRDefault="00B82012" w:rsidP="00B82012">
      <w:pPr>
        <w:jc w:val="right"/>
        <w:rPr>
          <w:rFonts w:ascii="Arial" w:hAnsi="Arial" w:cs="Arial"/>
          <w:sz w:val="20"/>
          <w:szCs w:val="20"/>
        </w:rPr>
      </w:pPr>
    </w:p>
    <w:p w14:paraId="6105215A" w14:textId="77777777" w:rsidR="00B82012" w:rsidRDefault="00B82012" w:rsidP="00B82012">
      <w:pPr>
        <w:jc w:val="right"/>
        <w:rPr>
          <w:rFonts w:ascii="Arial" w:hAnsi="Arial" w:cs="Arial"/>
          <w:sz w:val="20"/>
          <w:szCs w:val="20"/>
        </w:rPr>
      </w:pPr>
    </w:p>
    <w:p w14:paraId="1CDD71E2" w14:textId="77777777" w:rsidR="00B82012" w:rsidRDefault="00B82012" w:rsidP="00B82012">
      <w:pPr>
        <w:pStyle w:val="Heading2"/>
      </w:pPr>
      <w:bookmarkStart w:id="10" w:name="_Toc508290622"/>
      <w:r>
        <w:t>2.2 Oracle Authentication and Authorization</w:t>
      </w:r>
      <w:bookmarkEnd w:id="10"/>
      <w:r>
        <w:t xml:space="preserve"> </w:t>
      </w:r>
    </w:p>
    <w:p w14:paraId="7666AC10" w14:textId="77777777" w:rsidR="00B82012" w:rsidRDefault="00B82012" w:rsidP="00B82012">
      <w:pPr>
        <w:jc w:val="right"/>
        <w:rPr>
          <w:rFonts w:ascii="Arial" w:hAnsi="Arial" w:cs="Arial"/>
          <w:sz w:val="20"/>
          <w:szCs w:val="20"/>
        </w:rPr>
      </w:pPr>
    </w:p>
    <w:p w14:paraId="5BE3CE28" w14:textId="77777777" w:rsidR="00B82012" w:rsidRDefault="00B82012" w:rsidP="00B82012">
      <w:pPr>
        <w:jc w:val="right"/>
        <w:rPr>
          <w:rFonts w:ascii="Arial" w:hAnsi="Arial" w:cs="Arial"/>
          <w:sz w:val="20"/>
          <w:szCs w:val="20"/>
        </w:rPr>
      </w:pPr>
    </w:p>
    <w:p w14:paraId="4D68C78C" w14:textId="77777777" w:rsidR="00B82012" w:rsidRDefault="00B82012" w:rsidP="00B82012">
      <w:pPr>
        <w:rPr>
          <w:rFonts w:ascii="Arial" w:hAnsi="Arial" w:cs="Arial"/>
          <w:sz w:val="20"/>
          <w:szCs w:val="20"/>
        </w:rPr>
      </w:pPr>
      <w:r>
        <w:rPr>
          <w:noProof/>
        </w:rPr>
        <w:drawing>
          <wp:inline distT="0" distB="0" distL="0" distR="0" wp14:anchorId="5B978B23" wp14:editId="5FC1B0BA">
            <wp:extent cx="6191250" cy="29718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1250" cy="2971800"/>
                    </a:xfrm>
                    <a:prstGeom prst="rect">
                      <a:avLst/>
                    </a:prstGeom>
                  </pic:spPr>
                </pic:pic>
              </a:graphicData>
            </a:graphic>
          </wp:inline>
        </w:drawing>
      </w:r>
    </w:p>
    <w:p w14:paraId="47BC18BB" w14:textId="77777777" w:rsidR="00A12CE2" w:rsidRDefault="00A12CE2" w:rsidP="00B82012">
      <w:pPr>
        <w:rPr>
          <w:rFonts w:ascii="Arial" w:hAnsi="Arial" w:cs="Arial"/>
          <w:sz w:val="20"/>
          <w:szCs w:val="20"/>
        </w:rPr>
      </w:pPr>
    </w:p>
    <w:p w14:paraId="160D93BB" w14:textId="77777777" w:rsidR="00A12CE2" w:rsidRDefault="00A12CE2" w:rsidP="00A12CE2">
      <w:pPr>
        <w:pStyle w:val="Heading2"/>
      </w:pPr>
      <w:bookmarkStart w:id="11" w:name="_Toc508290623"/>
      <w:r>
        <w:lastRenderedPageBreak/>
        <w:t>2.3 Oracle CONNECT Command</w:t>
      </w:r>
      <w:bookmarkEnd w:id="11"/>
      <w:r>
        <w:t xml:space="preserve"> </w:t>
      </w:r>
    </w:p>
    <w:p w14:paraId="21E91F96" w14:textId="77777777" w:rsidR="00EB0DB9" w:rsidRDefault="00A12CE2" w:rsidP="00A12CE2">
      <w:pPr>
        <w:jc w:val="center"/>
        <w:rPr>
          <w:rFonts w:ascii="Arial" w:hAnsi="Arial" w:cs="Arial"/>
          <w:sz w:val="20"/>
          <w:szCs w:val="20"/>
        </w:rPr>
      </w:pPr>
      <w:r>
        <w:rPr>
          <w:noProof/>
        </w:rPr>
        <w:drawing>
          <wp:inline distT="0" distB="0" distL="0" distR="0" wp14:anchorId="24A5C8CE" wp14:editId="07155CA2">
            <wp:extent cx="6410325" cy="3619500"/>
            <wp:effectExtent l="0" t="0" r="9525"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10325" cy="3619500"/>
                    </a:xfrm>
                    <a:prstGeom prst="rect">
                      <a:avLst/>
                    </a:prstGeom>
                  </pic:spPr>
                </pic:pic>
              </a:graphicData>
            </a:graphic>
          </wp:inline>
        </w:drawing>
      </w:r>
    </w:p>
    <w:p w14:paraId="076D8F3E" w14:textId="77777777" w:rsidR="00A12CE2" w:rsidRDefault="00A12CE2" w:rsidP="00A12CE2">
      <w:pPr>
        <w:jc w:val="center"/>
        <w:rPr>
          <w:rFonts w:ascii="Arial" w:hAnsi="Arial" w:cs="Arial"/>
          <w:sz w:val="20"/>
          <w:szCs w:val="20"/>
        </w:rPr>
      </w:pPr>
    </w:p>
    <w:p w14:paraId="111CF785" w14:textId="77777777" w:rsidR="00764328" w:rsidRDefault="00764328" w:rsidP="00764328">
      <w:pPr>
        <w:pStyle w:val="Heading2"/>
      </w:pPr>
      <w:bookmarkStart w:id="12" w:name="_Toc508290624"/>
      <w:r>
        <w:t xml:space="preserve">2.4 Oracle </w:t>
      </w:r>
      <w:r w:rsidRPr="00764328">
        <w:t>Authentication Methods</w:t>
      </w:r>
      <w:bookmarkEnd w:id="12"/>
    </w:p>
    <w:p w14:paraId="1F50736C" w14:textId="77777777" w:rsidR="00764328" w:rsidRDefault="00764328" w:rsidP="00764328">
      <w:pPr>
        <w:rPr>
          <w:rFonts w:ascii="Arial" w:hAnsi="Arial" w:cs="Arial"/>
          <w:sz w:val="20"/>
          <w:szCs w:val="20"/>
        </w:rPr>
      </w:pPr>
    </w:p>
    <w:p w14:paraId="6C68C25C" w14:textId="77777777" w:rsidR="00353BAE" w:rsidRDefault="00353BAE" w:rsidP="00A12CE2">
      <w:pPr>
        <w:rPr>
          <w:rFonts w:ascii="Arial" w:hAnsi="Arial" w:cs="Arial"/>
          <w:sz w:val="22"/>
          <w:szCs w:val="22"/>
        </w:rPr>
      </w:pPr>
      <w:r>
        <w:rPr>
          <w:rFonts w:ascii="Arial" w:hAnsi="Arial" w:cs="Arial"/>
          <w:sz w:val="22"/>
          <w:szCs w:val="22"/>
        </w:rPr>
        <w:t xml:space="preserve">Oracle </w:t>
      </w:r>
      <w:r w:rsidRPr="00353BAE">
        <w:rPr>
          <w:rFonts w:ascii="Arial" w:hAnsi="Arial" w:cs="Arial"/>
          <w:sz w:val="22"/>
          <w:szCs w:val="22"/>
        </w:rPr>
        <w:t>Authentication Methods</w:t>
      </w:r>
      <w:r>
        <w:rPr>
          <w:rFonts w:ascii="Arial" w:hAnsi="Arial" w:cs="Arial"/>
          <w:sz w:val="22"/>
          <w:szCs w:val="22"/>
        </w:rPr>
        <w:t xml:space="preserve"> - </w:t>
      </w:r>
      <w:r w:rsidRPr="00353BAE">
        <w:rPr>
          <w:rFonts w:ascii="Arial" w:hAnsi="Arial" w:cs="Arial"/>
          <w:sz w:val="22"/>
          <w:szCs w:val="22"/>
        </w:rPr>
        <w:t>https://docs.oracle.com/cd/B19306_01/network.102/b14266/authmeth.htm#BABCGGEB</w:t>
      </w:r>
    </w:p>
    <w:p w14:paraId="09F5323F" w14:textId="77777777" w:rsidR="00353BAE" w:rsidRDefault="00353BAE" w:rsidP="00A12CE2">
      <w:pPr>
        <w:rPr>
          <w:rFonts w:ascii="Arial" w:hAnsi="Arial" w:cs="Arial"/>
          <w:sz w:val="22"/>
          <w:szCs w:val="22"/>
        </w:rPr>
      </w:pPr>
    </w:p>
    <w:p w14:paraId="1E9540E1" w14:textId="77777777" w:rsidR="00764328" w:rsidRPr="0077057C" w:rsidRDefault="00764328" w:rsidP="00A12CE2">
      <w:pPr>
        <w:rPr>
          <w:rFonts w:ascii="Arial" w:hAnsi="Arial" w:cs="Arial"/>
          <w:sz w:val="22"/>
          <w:szCs w:val="22"/>
        </w:rPr>
      </w:pPr>
      <w:r w:rsidRPr="0077057C">
        <w:rPr>
          <w:rFonts w:ascii="Arial" w:hAnsi="Arial" w:cs="Arial"/>
          <w:sz w:val="22"/>
          <w:szCs w:val="22"/>
        </w:rPr>
        <w:t xml:space="preserve">Authentication means verifying the identity of someone (a user, device, or an entity) who wants to access data, resources, or applications. Validating that identity establishes a trust relationship for further interactions. Authentication also enables accountability by making it possible to link access and actions to specific identities. After authentication, authorization processes can allow or limit the levels of access and action permitted to that entity or user. </w:t>
      </w:r>
    </w:p>
    <w:p w14:paraId="5EE6AEBC" w14:textId="77777777" w:rsidR="00764328" w:rsidRPr="0077057C" w:rsidRDefault="00764328" w:rsidP="00A12CE2">
      <w:pPr>
        <w:rPr>
          <w:rFonts w:ascii="Arial" w:hAnsi="Arial" w:cs="Arial"/>
          <w:sz w:val="22"/>
          <w:szCs w:val="22"/>
        </w:rPr>
      </w:pPr>
    </w:p>
    <w:p w14:paraId="52CA4893" w14:textId="77777777" w:rsidR="00764328" w:rsidRPr="0077057C" w:rsidRDefault="00764328" w:rsidP="00A12CE2">
      <w:pPr>
        <w:rPr>
          <w:rFonts w:ascii="Arial" w:hAnsi="Arial" w:cs="Arial"/>
          <w:sz w:val="22"/>
          <w:szCs w:val="22"/>
        </w:rPr>
      </w:pPr>
      <w:r w:rsidRPr="0077057C">
        <w:rPr>
          <w:rFonts w:ascii="Arial" w:hAnsi="Arial" w:cs="Arial"/>
          <w:sz w:val="22"/>
          <w:szCs w:val="22"/>
        </w:rPr>
        <w:t>Oracle allows a single database instance to use any or all authentication methods. Oracle requires special authentication procedures for database administrators, because they perform special database operations. Oracle also encrypts passwords during transmission to ensure the security of network authentication.</w:t>
      </w:r>
    </w:p>
    <w:p w14:paraId="354F06EB" w14:textId="77777777" w:rsidR="00764328" w:rsidRDefault="00764328" w:rsidP="00A12CE2">
      <w:pPr>
        <w:rPr>
          <w:rFonts w:ascii="Arial" w:hAnsi="Arial" w:cs="Arial"/>
          <w:sz w:val="20"/>
          <w:szCs w:val="20"/>
        </w:rPr>
      </w:pPr>
    </w:p>
    <w:p w14:paraId="33C94535" w14:textId="77777777" w:rsidR="00764328" w:rsidRDefault="00764328" w:rsidP="00764328">
      <w:pPr>
        <w:pStyle w:val="Heading3"/>
      </w:pPr>
      <w:bookmarkStart w:id="13" w:name="_Toc508290625"/>
      <w:r>
        <w:t xml:space="preserve">2.4.1 </w:t>
      </w:r>
      <w:r w:rsidRPr="00764328">
        <w:t xml:space="preserve">Authentication by </w:t>
      </w:r>
      <w:r w:rsidR="0077057C">
        <w:t>Operating Systems</w:t>
      </w:r>
      <w:bookmarkEnd w:id="13"/>
      <w:r>
        <w:t xml:space="preserve"> </w:t>
      </w:r>
    </w:p>
    <w:p w14:paraId="4B70C1F1" w14:textId="77777777" w:rsidR="00764328" w:rsidRDefault="00764328" w:rsidP="00A12CE2">
      <w:pPr>
        <w:rPr>
          <w:rFonts w:ascii="Arial" w:hAnsi="Arial" w:cs="Arial"/>
          <w:sz w:val="20"/>
          <w:szCs w:val="20"/>
        </w:rPr>
      </w:pPr>
    </w:p>
    <w:p w14:paraId="3FCD2387" w14:textId="77777777" w:rsidR="00764328" w:rsidRPr="00764328" w:rsidRDefault="00764328" w:rsidP="00764328">
      <w:pPr>
        <w:rPr>
          <w:rFonts w:ascii="Arial" w:hAnsi="Arial" w:cs="Arial"/>
          <w:sz w:val="20"/>
          <w:szCs w:val="20"/>
        </w:rPr>
      </w:pPr>
      <w:r w:rsidRPr="00764328">
        <w:rPr>
          <w:rFonts w:ascii="Arial" w:hAnsi="Arial" w:cs="Arial"/>
          <w:sz w:val="20"/>
          <w:szCs w:val="20"/>
        </w:rPr>
        <w:t>Some operating systems permit Oracle to use information they maintain to authenticate users. This has the following benefits:</w:t>
      </w:r>
    </w:p>
    <w:p w14:paraId="3BD8B7E0" w14:textId="77777777" w:rsidR="00764328" w:rsidRPr="00764328" w:rsidRDefault="00764328" w:rsidP="00764328">
      <w:pPr>
        <w:rPr>
          <w:rFonts w:ascii="Arial" w:hAnsi="Arial" w:cs="Arial"/>
          <w:sz w:val="20"/>
          <w:szCs w:val="20"/>
        </w:rPr>
      </w:pPr>
    </w:p>
    <w:p w14:paraId="0412F14F" w14:textId="77777777" w:rsidR="00764328" w:rsidRPr="00764328" w:rsidRDefault="00764328" w:rsidP="00764328">
      <w:pPr>
        <w:pStyle w:val="ListParagraph"/>
        <w:numPr>
          <w:ilvl w:val="0"/>
          <w:numId w:val="16"/>
        </w:numPr>
        <w:rPr>
          <w:rFonts w:ascii="Arial" w:hAnsi="Arial" w:cs="Arial"/>
          <w:sz w:val="20"/>
          <w:szCs w:val="20"/>
        </w:rPr>
      </w:pPr>
      <w:r w:rsidRPr="00764328">
        <w:rPr>
          <w:rFonts w:ascii="Arial" w:hAnsi="Arial" w:cs="Arial"/>
          <w:sz w:val="20"/>
          <w:szCs w:val="20"/>
        </w:rPr>
        <w:t xml:space="preserve">Once authenticated by the operating system, users can connect to Oracle more conveniently, without specifying a user name or password. For example, an operating-system-authenticated user can invoke SQL*Plus and skip the user name and password prompts by entering the following:    SQLPLUS / </w:t>
      </w:r>
    </w:p>
    <w:p w14:paraId="65C00A83" w14:textId="77777777" w:rsidR="00764328" w:rsidRPr="00764328" w:rsidRDefault="00764328" w:rsidP="00764328">
      <w:pPr>
        <w:rPr>
          <w:rFonts w:ascii="Arial" w:hAnsi="Arial" w:cs="Arial"/>
          <w:sz w:val="20"/>
          <w:szCs w:val="20"/>
        </w:rPr>
      </w:pPr>
    </w:p>
    <w:p w14:paraId="136020E1" w14:textId="77777777" w:rsidR="00764328" w:rsidRPr="00764328" w:rsidRDefault="00764328" w:rsidP="00764328">
      <w:pPr>
        <w:pStyle w:val="ListParagraph"/>
        <w:numPr>
          <w:ilvl w:val="0"/>
          <w:numId w:val="16"/>
        </w:numPr>
        <w:rPr>
          <w:rFonts w:ascii="Arial" w:hAnsi="Arial" w:cs="Arial"/>
          <w:sz w:val="20"/>
          <w:szCs w:val="20"/>
        </w:rPr>
      </w:pPr>
      <w:r w:rsidRPr="00764328">
        <w:rPr>
          <w:rFonts w:ascii="Arial" w:hAnsi="Arial" w:cs="Arial"/>
          <w:sz w:val="20"/>
          <w:szCs w:val="20"/>
        </w:rPr>
        <w:lastRenderedPageBreak/>
        <w:t>With control over user authentication centralized in the operating system, Oracle need not store or manage user passwords, though it still maintains user names in the database.</w:t>
      </w:r>
    </w:p>
    <w:p w14:paraId="69DA10AE" w14:textId="77777777" w:rsidR="00764328" w:rsidRPr="00764328" w:rsidRDefault="00764328" w:rsidP="00764328">
      <w:pPr>
        <w:rPr>
          <w:rFonts w:ascii="Arial" w:hAnsi="Arial" w:cs="Arial"/>
          <w:sz w:val="20"/>
          <w:szCs w:val="20"/>
        </w:rPr>
      </w:pPr>
    </w:p>
    <w:p w14:paraId="6DBEE536" w14:textId="77777777" w:rsidR="00764328" w:rsidRDefault="00764328" w:rsidP="00764328">
      <w:pPr>
        <w:pStyle w:val="ListParagraph"/>
        <w:numPr>
          <w:ilvl w:val="0"/>
          <w:numId w:val="16"/>
        </w:numPr>
        <w:rPr>
          <w:rFonts w:ascii="Arial" w:hAnsi="Arial" w:cs="Arial"/>
          <w:sz w:val="20"/>
          <w:szCs w:val="20"/>
        </w:rPr>
      </w:pPr>
      <w:r w:rsidRPr="00764328">
        <w:rPr>
          <w:rFonts w:ascii="Arial" w:hAnsi="Arial" w:cs="Arial"/>
          <w:sz w:val="20"/>
          <w:szCs w:val="20"/>
        </w:rPr>
        <w:t>Audit trails in the database and operating system can use the same user names.</w:t>
      </w:r>
    </w:p>
    <w:p w14:paraId="4F6C2813" w14:textId="77777777" w:rsidR="00764328" w:rsidRDefault="00764328" w:rsidP="00764328">
      <w:pPr>
        <w:rPr>
          <w:rFonts w:ascii="Arial" w:hAnsi="Arial" w:cs="Arial"/>
          <w:sz w:val="20"/>
          <w:szCs w:val="20"/>
        </w:rPr>
      </w:pPr>
    </w:p>
    <w:p w14:paraId="034A4AA1" w14:textId="77777777" w:rsidR="00764328" w:rsidRDefault="00764328" w:rsidP="0077057C">
      <w:pPr>
        <w:pStyle w:val="Heading3"/>
      </w:pPr>
      <w:bookmarkStart w:id="14" w:name="_Toc508290626"/>
      <w:r>
        <w:t xml:space="preserve">2.4.2 </w:t>
      </w:r>
      <w:r w:rsidRPr="00764328">
        <w:t>Authentication by the Network</w:t>
      </w:r>
      <w:r>
        <w:t xml:space="preserve"> and LDAP Directories</w:t>
      </w:r>
      <w:bookmarkEnd w:id="14"/>
      <w:r>
        <w:t xml:space="preserve"> </w:t>
      </w:r>
    </w:p>
    <w:p w14:paraId="541DC147" w14:textId="77777777" w:rsidR="00764328" w:rsidRPr="0077057C" w:rsidRDefault="00764328" w:rsidP="00764328">
      <w:pPr>
        <w:rPr>
          <w:rFonts w:ascii="Arial" w:hAnsi="Arial" w:cs="Arial"/>
          <w:sz w:val="22"/>
          <w:szCs w:val="22"/>
        </w:rPr>
      </w:pPr>
    </w:p>
    <w:p w14:paraId="148CA2E1" w14:textId="77777777" w:rsidR="00764328" w:rsidRPr="0077057C" w:rsidRDefault="00764328" w:rsidP="00764328">
      <w:pPr>
        <w:rPr>
          <w:rFonts w:ascii="Arial" w:hAnsi="Arial" w:cs="Arial"/>
          <w:sz w:val="22"/>
          <w:szCs w:val="22"/>
        </w:rPr>
      </w:pPr>
      <w:r w:rsidRPr="0077057C">
        <w:rPr>
          <w:rFonts w:ascii="Arial" w:hAnsi="Arial" w:cs="Arial"/>
          <w:b/>
          <w:sz w:val="22"/>
          <w:szCs w:val="22"/>
        </w:rPr>
        <w:t>Authentication Using SSL</w:t>
      </w:r>
      <w:r w:rsidRPr="0077057C">
        <w:rPr>
          <w:rFonts w:ascii="Arial" w:hAnsi="Arial" w:cs="Arial"/>
          <w:sz w:val="22"/>
          <w:szCs w:val="22"/>
        </w:rPr>
        <w:t xml:space="preserve"> - The Secure Socket Layer (SSL) protocol is an application layer protocol. It can be used for user authentication to a database, and it is independent of global user management in Oracle Internet Directory. That is, users can use SSL to authenticate to the database even without a directory server in place.</w:t>
      </w:r>
    </w:p>
    <w:p w14:paraId="7251534C" w14:textId="77777777" w:rsidR="00764328" w:rsidRPr="0077057C" w:rsidRDefault="00764328" w:rsidP="00764328">
      <w:pPr>
        <w:rPr>
          <w:rFonts w:ascii="Arial" w:hAnsi="Arial" w:cs="Arial"/>
          <w:sz w:val="22"/>
          <w:szCs w:val="22"/>
        </w:rPr>
      </w:pPr>
    </w:p>
    <w:p w14:paraId="34F58857" w14:textId="77777777" w:rsidR="00764328" w:rsidRPr="0077057C" w:rsidRDefault="00764328" w:rsidP="00764328">
      <w:pPr>
        <w:rPr>
          <w:rFonts w:ascii="Arial" w:hAnsi="Arial" w:cs="Arial"/>
          <w:sz w:val="22"/>
          <w:szCs w:val="22"/>
        </w:rPr>
      </w:pPr>
      <w:r w:rsidRPr="0077057C">
        <w:rPr>
          <w:rFonts w:ascii="Arial" w:hAnsi="Arial" w:cs="Arial"/>
          <w:b/>
          <w:sz w:val="22"/>
          <w:szCs w:val="22"/>
        </w:rPr>
        <w:t>Authentication Using Third-Party Services</w:t>
      </w:r>
      <w:r w:rsidRPr="0077057C">
        <w:rPr>
          <w:rFonts w:ascii="Arial" w:hAnsi="Arial" w:cs="Arial"/>
          <w:sz w:val="22"/>
          <w:szCs w:val="22"/>
        </w:rPr>
        <w:t xml:space="preserve"> - Authentication over a network makes use of third-party network authentication services. Prominent examples include Kerberos, Public Key Infrastructure (PKI), the Remote Authentication Dial-In User Service (RADIUS), and directory-based services, as described in the following subsections.</w:t>
      </w:r>
    </w:p>
    <w:p w14:paraId="4A7C43A7" w14:textId="77777777" w:rsidR="00764328" w:rsidRPr="0077057C" w:rsidRDefault="00764328" w:rsidP="00764328">
      <w:pPr>
        <w:rPr>
          <w:rFonts w:ascii="Arial" w:hAnsi="Arial" w:cs="Arial"/>
          <w:sz w:val="22"/>
          <w:szCs w:val="22"/>
        </w:rPr>
      </w:pPr>
    </w:p>
    <w:p w14:paraId="1C3C338A" w14:textId="77777777" w:rsidR="0077057C" w:rsidRPr="0077057C" w:rsidRDefault="00764328" w:rsidP="00764328">
      <w:pPr>
        <w:rPr>
          <w:rFonts w:ascii="Arial" w:hAnsi="Arial" w:cs="Arial"/>
          <w:sz w:val="22"/>
          <w:szCs w:val="22"/>
        </w:rPr>
      </w:pPr>
      <w:r w:rsidRPr="0077057C">
        <w:rPr>
          <w:rFonts w:ascii="Arial" w:hAnsi="Arial" w:cs="Arial"/>
          <w:sz w:val="22"/>
          <w:szCs w:val="22"/>
        </w:rPr>
        <w:t xml:space="preserve">If network authentication services are available to you, then Oracle can accept authentication from the network service. If you use a network authentication service, then some special considerations arise for network roles and database links. </w:t>
      </w:r>
    </w:p>
    <w:p w14:paraId="4C91EEC1" w14:textId="77777777" w:rsidR="0077057C" w:rsidRDefault="0077057C" w:rsidP="00764328">
      <w:pPr>
        <w:rPr>
          <w:rFonts w:ascii="Arial" w:hAnsi="Arial" w:cs="Arial"/>
          <w:sz w:val="20"/>
          <w:szCs w:val="20"/>
        </w:rPr>
      </w:pPr>
    </w:p>
    <w:p w14:paraId="15812FBE" w14:textId="77777777" w:rsidR="0077057C" w:rsidRPr="0077057C" w:rsidRDefault="0077057C" w:rsidP="0077057C">
      <w:pPr>
        <w:pStyle w:val="Heading3"/>
      </w:pPr>
      <w:bookmarkStart w:id="15" w:name="_Toc508290627"/>
      <w:r>
        <w:t xml:space="preserve">2.4.3 </w:t>
      </w:r>
      <w:r w:rsidRPr="0077057C">
        <w:t>Authentication by Oracle Database</w:t>
      </w:r>
      <w:bookmarkEnd w:id="15"/>
    </w:p>
    <w:p w14:paraId="18114665" w14:textId="77777777" w:rsidR="0077057C" w:rsidRPr="0077057C" w:rsidRDefault="0077057C" w:rsidP="0077057C">
      <w:pPr>
        <w:rPr>
          <w:rFonts w:ascii="Arial" w:hAnsi="Arial" w:cs="Arial"/>
          <w:sz w:val="20"/>
          <w:szCs w:val="20"/>
        </w:rPr>
      </w:pPr>
    </w:p>
    <w:p w14:paraId="69C65746" w14:textId="77777777" w:rsidR="0077057C" w:rsidRPr="0077057C" w:rsidRDefault="0077057C" w:rsidP="0077057C">
      <w:pPr>
        <w:rPr>
          <w:rFonts w:ascii="Arial" w:hAnsi="Arial" w:cs="Arial"/>
          <w:sz w:val="22"/>
          <w:szCs w:val="22"/>
        </w:rPr>
      </w:pPr>
      <w:r w:rsidRPr="0077057C">
        <w:rPr>
          <w:rFonts w:ascii="Arial" w:hAnsi="Arial" w:cs="Arial"/>
          <w:sz w:val="22"/>
          <w:szCs w:val="22"/>
        </w:rPr>
        <w:t>Oracle Database can authenticate users attempting to connect to a database, by using information stored in that database itself. To set up Oracle Database to use database authentication, you must create each user with an associated password. The user must provide this user name and password when attempting to establish a connection. This process prevents unauthorized use of the database, because the connection will be denied if the user provides an incorrect password. Oracle Database stores user passwords in the data dictionary in an encrypted format to prevent unauthorized alteration. Users can change their passwords at any time.</w:t>
      </w:r>
    </w:p>
    <w:p w14:paraId="790EF650" w14:textId="77777777" w:rsidR="0077057C" w:rsidRPr="0077057C" w:rsidRDefault="0077057C" w:rsidP="0077057C">
      <w:pPr>
        <w:rPr>
          <w:rFonts w:ascii="Arial" w:hAnsi="Arial" w:cs="Arial"/>
          <w:sz w:val="20"/>
          <w:szCs w:val="20"/>
        </w:rPr>
      </w:pPr>
    </w:p>
    <w:p w14:paraId="4E0C4BC1" w14:textId="77777777" w:rsidR="00A12CE2" w:rsidRPr="00764328" w:rsidRDefault="00A12CE2" w:rsidP="0077057C">
      <w:pPr>
        <w:rPr>
          <w:rFonts w:ascii="Arial" w:hAnsi="Arial" w:cs="Arial"/>
          <w:sz w:val="20"/>
          <w:szCs w:val="20"/>
        </w:rPr>
      </w:pPr>
      <w:r w:rsidRPr="00764328">
        <w:rPr>
          <w:rFonts w:ascii="Arial" w:hAnsi="Arial" w:cs="Arial"/>
          <w:sz w:val="20"/>
          <w:szCs w:val="20"/>
        </w:rPr>
        <w:br w:type="page"/>
      </w:r>
    </w:p>
    <w:p w14:paraId="48C30C25" w14:textId="77777777" w:rsidR="00B82012" w:rsidRDefault="00B82012" w:rsidP="00B82012">
      <w:pPr>
        <w:rPr>
          <w:rFonts w:ascii="Arial" w:hAnsi="Arial" w:cs="Arial"/>
          <w:sz w:val="20"/>
          <w:szCs w:val="20"/>
        </w:rPr>
      </w:pPr>
    </w:p>
    <w:p w14:paraId="7DB5C9E5" w14:textId="77777777" w:rsidR="00B82012" w:rsidRDefault="00B82012" w:rsidP="00B82012">
      <w:pPr>
        <w:rPr>
          <w:rFonts w:ascii="Arial" w:hAnsi="Arial" w:cs="Arial"/>
          <w:sz w:val="20"/>
          <w:szCs w:val="20"/>
        </w:rPr>
      </w:pPr>
      <w:r>
        <w:rPr>
          <w:noProof/>
        </w:rPr>
        <w:drawing>
          <wp:inline distT="0" distB="0" distL="0" distR="0" wp14:anchorId="598F6580" wp14:editId="6D35D79C">
            <wp:extent cx="6181725" cy="344805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1725" cy="3448050"/>
                    </a:xfrm>
                    <a:prstGeom prst="rect">
                      <a:avLst/>
                    </a:prstGeom>
                  </pic:spPr>
                </pic:pic>
              </a:graphicData>
            </a:graphic>
          </wp:inline>
        </w:drawing>
      </w:r>
    </w:p>
    <w:p w14:paraId="420F49F5" w14:textId="77777777" w:rsidR="00B82012" w:rsidRDefault="00B82012" w:rsidP="00B82012">
      <w:pPr>
        <w:rPr>
          <w:rFonts w:ascii="Arial" w:hAnsi="Arial" w:cs="Arial"/>
          <w:sz w:val="20"/>
          <w:szCs w:val="20"/>
        </w:rPr>
      </w:pPr>
    </w:p>
    <w:p w14:paraId="5F9507E8" w14:textId="77777777" w:rsidR="00B82012" w:rsidRDefault="00B82012" w:rsidP="00B82012">
      <w:pPr>
        <w:pStyle w:val="Heading2"/>
      </w:pPr>
      <w:bookmarkStart w:id="16" w:name="_Toc508290628"/>
      <w:r>
        <w:t>2.</w:t>
      </w:r>
      <w:r w:rsidR="00A12CE2">
        <w:t>5</w:t>
      </w:r>
      <w:r>
        <w:t xml:space="preserve"> Basic Oracle security Commands.</w:t>
      </w:r>
      <w:bookmarkEnd w:id="16"/>
      <w:r>
        <w:t xml:space="preserve"> </w:t>
      </w:r>
    </w:p>
    <w:p w14:paraId="735D2931" w14:textId="77777777" w:rsidR="00B82012" w:rsidRDefault="00B82012" w:rsidP="00B82012">
      <w:pPr>
        <w:rPr>
          <w:rFonts w:ascii="Arial" w:hAnsi="Arial" w:cs="Arial"/>
          <w:sz w:val="20"/>
          <w:szCs w:val="20"/>
        </w:rPr>
      </w:pPr>
      <w:r>
        <w:rPr>
          <w:noProof/>
        </w:rPr>
        <w:drawing>
          <wp:inline distT="0" distB="0" distL="0" distR="0" wp14:anchorId="459D5C08" wp14:editId="40E06929">
            <wp:extent cx="6076950" cy="36766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76950" cy="3676650"/>
                    </a:xfrm>
                    <a:prstGeom prst="rect">
                      <a:avLst/>
                    </a:prstGeom>
                  </pic:spPr>
                </pic:pic>
              </a:graphicData>
            </a:graphic>
          </wp:inline>
        </w:drawing>
      </w:r>
    </w:p>
    <w:p w14:paraId="58023BCE" w14:textId="77777777" w:rsidR="00B82012" w:rsidRDefault="00B82012" w:rsidP="00B82012">
      <w:pPr>
        <w:rPr>
          <w:rFonts w:ascii="Arial" w:hAnsi="Arial" w:cs="Arial"/>
          <w:sz w:val="20"/>
          <w:szCs w:val="20"/>
        </w:rPr>
      </w:pPr>
    </w:p>
    <w:p w14:paraId="68BD232D" w14:textId="77777777" w:rsidR="00476335" w:rsidRDefault="00476335" w:rsidP="003923FD">
      <w:pPr>
        <w:pStyle w:val="Heading2"/>
      </w:pPr>
      <w:r>
        <w:br w:type="page"/>
      </w:r>
      <w:bookmarkStart w:id="17" w:name="_Toc508290629"/>
      <w:r w:rsidR="003923FD">
        <w:lastRenderedPageBreak/>
        <w:t>2.</w:t>
      </w:r>
      <w:r w:rsidR="00A12CE2">
        <w:t>6</w:t>
      </w:r>
      <w:r w:rsidR="003923FD">
        <w:t xml:space="preserve"> </w:t>
      </w:r>
      <w:r>
        <w:t>Oracle Built-in Default Users</w:t>
      </w:r>
      <w:bookmarkEnd w:id="17"/>
    </w:p>
    <w:p w14:paraId="3AFB7148" w14:textId="77777777" w:rsidR="00476335" w:rsidRDefault="00476335" w:rsidP="00476335">
      <w:pPr>
        <w:jc w:val="center"/>
        <w:rPr>
          <w:rFonts w:ascii="Arial" w:hAnsi="Arial" w:cs="Arial"/>
          <w:sz w:val="20"/>
          <w:szCs w:val="20"/>
        </w:rPr>
      </w:pPr>
      <w:r>
        <w:rPr>
          <w:noProof/>
        </w:rPr>
        <w:drawing>
          <wp:inline distT="0" distB="0" distL="0" distR="0" wp14:anchorId="7C2F23F4" wp14:editId="37835495">
            <wp:extent cx="6276975" cy="35433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76975" cy="3543300"/>
                    </a:xfrm>
                    <a:prstGeom prst="rect">
                      <a:avLst/>
                    </a:prstGeom>
                  </pic:spPr>
                </pic:pic>
              </a:graphicData>
            </a:graphic>
          </wp:inline>
        </w:drawing>
      </w:r>
    </w:p>
    <w:p w14:paraId="5B359B44" w14:textId="77777777" w:rsidR="0077057C" w:rsidRDefault="0077057C">
      <w:pPr>
        <w:rPr>
          <w:rFonts w:ascii="Arial" w:hAnsi="Arial" w:cs="Arial"/>
          <w:sz w:val="20"/>
          <w:szCs w:val="20"/>
        </w:rPr>
      </w:pPr>
      <w:r>
        <w:rPr>
          <w:rFonts w:ascii="Arial" w:hAnsi="Arial" w:cs="Arial"/>
          <w:sz w:val="20"/>
          <w:szCs w:val="20"/>
        </w:rPr>
        <w:br w:type="page"/>
      </w:r>
    </w:p>
    <w:p w14:paraId="32925DD0" w14:textId="77777777" w:rsidR="00EB0DB9" w:rsidRDefault="00EB0DB9" w:rsidP="00EB0DB9">
      <w:pPr>
        <w:pStyle w:val="Heading3"/>
      </w:pPr>
      <w:bookmarkStart w:id="18" w:name="_Toc508290630"/>
      <w:r>
        <w:lastRenderedPageBreak/>
        <w:t>2.6.1 Questions - Introduction to Oracle Security</w:t>
      </w:r>
      <w:bookmarkEnd w:id="18"/>
      <w:r>
        <w:t xml:space="preserve"> </w:t>
      </w:r>
    </w:p>
    <w:p w14:paraId="3425D3CC" w14:textId="77777777" w:rsidR="00EB0DB9" w:rsidRDefault="00EB0DB9" w:rsidP="00EB0DB9">
      <w:pPr>
        <w:rPr>
          <w:rFonts w:ascii="Arial" w:hAnsi="Arial" w:cs="Arial"/>
          <w:sz w:val="20"/>
          <w:szCs w:val="20"/>
        </w:rPr>
      </w:pPr>
    </w:p>
    <w:p w14:paraId="368C6EE0" w14:textId="1D563520" w:rsidR="00EB0DB9" w:rsidRPr="00482135" w:rsidRDefault="0077057C" w:rsidP="00DB4CB8">
      <w:pPr>
        <w:rPr>
          <w:rFonts w:ascii="Arial" w:hAnsi="Arial" w:cs="Arial"/>
          <w:sz w:val="22"/>
          <w:szCs w:val="22"/>
        </w:rPr>
      </w:pPr>
      <w:r>
        <w:rPr>
          <w:rFonts w:ascii="Arial" w:hAnsi="Arial" w:cs="Arial"/>
          <w:sz w:val="22"/>
          <w:szCs w:val="22"/>
        </w:rPr>
        <w:t>1</w:t>
      </w:r>
      <w:r w:rsidR="00EB0DB9" w:rsidRPr="00482135">
        <w:rPr>
          <w:rFonts w:ascii="Arial" w:hAnsi="Arial" w:cs="Arial"/>
          <w:sz w:val="22"/>
          <w:szCs w:val="22"/>
        </w:rPr>
        <w:t xml:space="preserve">. </w:t>
      </w:r>
      <w:r w:rsidR="00EB0DB9">
        <w:rPr>
          <w:rFonts w:ascii="Arial" w:hAnsi="Arial" w:cs="Arial"/>
          <w:sz w:val="22"/>
          <w:szCs w:val="22"/>
        </w:rPr>
        <w:t xml:space="preserve">Oracle provides </w:t>
      </w:r>
      <w:r w:rsidR="00CC5B30">
        <w:rPr>
          <w:rFonts w:ascii="Arial" w:hAnsi="Arial" w:cs="Arial"/>
          <w:sz w:val="22"/>
          <w:szCs w:val="22"/>
        </w:rPr>
        <w:t xml:space="preserve">DBMS authentication and authorization security services. What other security service are also important in </w:t>
      </w:r>
      <w:r w:rsidR="00CC5B30" w:rsidRPr="00CC5B30">
        <w:rPr>
          <w:rFonts w:ascii="Arial" w:hAnsi="Arial" w:cs="Arial"/>
          <w:b/>
          <w:sz w:val="22"/>
          <w:szCs w:val="22"/>
        </w:rPr>
        <w:t>an integrated approach</w:t>
      </w:r>
      <w:r w:rsidR="00CC5B30">
        <w:rPr>
          <w:rFonts w:ascii="Arial" w:hAnsi="Arial" w:cs="Arial"/>
          <w:sz w:val="22"/>
          <w:szCs w:val="22"/>
        </w:rPr>
        <w:t xml:space="preserve">. </w:t>
      </w:r>
      <w:r w:rsidR="00EB0DB9" w:rsidRPr="00482135">
        <w:rPr>
          <w:rFonts w:ascii="Arial" w:hAnsi="Arial" w:cs="Arial"/>
          <w:sz w:val="22"/>
          <w:szCs w:val="22"/>
        </w:rPr>
        <w:t>Answer =&gt;</w:t>
      </w:r>
    </w:p>
    <w:p w14:paraId="6ED9D45A" w14:textId="2FEDC304" w:rsidR="004B3F01" w:rsidRDefault="003449A6" w:rsidP="00EB0DB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other security services are such as firewalls, intrusion detection systems and other security tools to determine if the network or operating system is being misused or abused, the bottom line is that any organization wants to protect the data stored in its database.</w:t>
      </w:r>
    </w:p>
    <w:p w14:paraId="35B47FA0" w14:textId="77777777" w:rsidR="004B3F01" w:rsidRPr="00482135" w:rsidRDefault="006E4C54" w:rsidP="00EB0DB9">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vanish/>
          <w:sz w:val="22"/>
          <w:szCs w:val="22"/>
        </w:rPr>
        <w:t xml:space="preserve">Summer </w:t>
      </w:r>
      <w:r w:rsidR="004B3F01" w:rsidRPr="004B3F01">
        <w:rPr>
          <w:rFonts w:ascii="Arial" w:hAnsi="Arial" w:cs="Arial"/>
          <w:vanish/>
          <w:sz w:val="22"/>
          <w:szCs w:val="22"/>
        </w:rPr>
        <w:t xml:space="preserve"> 2018  </w:t>
      </w:r>
    </w:p>
    <w:p w14:paraId="6890EB93" w14:textId="77777777" w:rsidR="00EB0DB9" w:rsidRDefault="00EB0DB9" w:rsidP="00EB0DB9">
      <w:pPr>
        <w:rPr>
          <w:rFonts w:ascii="Arial" w:hAnsi="Arial" w:cs="Arial"/>
          <w:sz w:val="20"/>
          <w:szCs w:val="20"/>
        </w:rPr>
      </w:pPr>
    </w:p>
    <w:p w14:paraId="1AAA4710" w14:textId="77777777" w:rsidR="00CC5B30" w:rsidRPr="00482135" w:rsidRDefault="0077057C" w:rsidP="00CC5B30">
      <w:pPr>
        <w:rPr>
          <w:rFonts w:ascii="Arial" w:hAnsi="Arial" w:cs="Arial"/>
          <w:sz w:val="22"/>
          <w:szCs w:val="22"/>
        </w:rPr>
      </w:pPr>
      <w:r>
        <w:rPr>
          <w:rFonts w:ascii="Arial" w:hAnsi="Arial" w:cs="Arial"/>
          <w:sz w:val="22"/>
          <w:szCs w:val="22"/>
        </w:rPr>
        <w:t>2</w:t>
      </w:r>
      <w:r w:rsidR="00EB0DB9" w:rsidRPr="00482135">
        <w:rPr>
          <w:rFonts w:ascii="Arial" w:hAnsi="Arial" w:cs="Arial"/>
          <w:sz w:val="22"/>
          <w:szCs w:val="22"/>
        </w:rPr>
        <w:t xml:space="preserve">. </w:t>
      </w:r>
      <w:r w:rsidR="00EB0DB9">
        <w:rPr>
          <w:rFonts w:ascii="Arial" w:hAnsi="Arial" w:cs="Arial"/>
          <w:sz w:val="22"/>
          <w:szCs w:val="22"/>
        </w:rPr>
        <w:t>Wh</w:t>
      </w:r>
      <w:r w:rsidR="00CC5B30">
        <w:rPr>
          <w:rFonts w:ascii="Arial" w:hAnsi="Arial" w:cs="Arial"/>
          <w:sz w:val="22"/>
          <w:szCs w:val="22"/>
        </w:rPr>
        <w:t>ich</w:t>
      </w:r>
      <w:r w:rsidR="00EB0DB9">
        <w:rPr>
          <w:rFonts w:ascii="Arial" w:hAnsi="Arial" w:cs="Arial"/>
          <w:sz w:val="22"/>
          <w:szCs w:val="22"/>
        </w:rPr>
        <w:t xml:space="preserve"> </w:t>
      </w:r>
      <w:r w:rsidR="00CC5B30">
        <w:rPr>
          <w:rFonts w:ascii="Arial" w:hAnsi="Arial" w:cs="Arial"/>
          <w:sz w:val="22"/>
          <w:szCs w:val="22"/>
        </w:rPr>
        <w:t xml:space="preserve">Oracle SQL command is an important component of Oracle's </w:t>
      </w:r>
      <w:r w:rsidR="00CC5B30" w:rsidRPr="00CC5B30">
        <w:rPr>
          <w:rFonts w:ascii="Arial" w:hAnsi="Arial" w:cs="Arial"/>
          <w:b/>
          <w:sz w:val="22"/>
          <w:szCs w:val="22"/>
        </w:rPr>
        <w:t>Authentication</w:t>
      </w:r>
      <w:r w:rsidR="00CC5B30">
        <w:rPr>
          <w:rFonts w:ascii="Arial" w:hAnsi="Arial" w:cs="Arial"/>
          <w:sz w:val="22"/>
          <w:szCs w:val="22"/>
        </w:rPr>
        <w:t xml:space="preserve"> services? </w:t>
      </w:r>
      <w:r w:rsidR="00CC5B30" w:rsidRPr="00482135">
        <w:rPr>
          <w:rFonts w:ascii="Arial" w:hAnsi="Arial" w:cs="Arial"/>
          <w:sz w:val="22"/>
          <w:szCs w:val="22"/>
        </w:rPr>
        <w:t>Answer =&gt;</w:t>
      </w:r>
    </w:p>
    <w:p w14:paraId="1174F06E" w14:textId="5D77326B" w:rsidR="00CC5B30" w:rsidRPr="00482135" w:rsidRDefault="00BA1A27" w:rsidP="00CC5B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CREATE USER: accounts and password ,options to exist</w:t>
      </w:r>
      <w:r w:rsidR="00836A31">
        <w:rPr>
          <w:rFonts w:ascii="Arial" w:hAnsi="Arial" w:cs="Arial"/>
          <w:sz w:val="22"/>
          <w:szCs w:val="22"/>
        </w:rPr>
        <w:t xml:space="preserve"> to set password complexity and resourse limits. CRAETE PROFILE will enable oracle administrators to assigned standardized password complexities resourse limits to multiple users accounts or roles.</w:t>
      </w:r>
    </w:p>
    <w:p w14:paraId="4E38679A" w14:textId="77777777" w:rsidR="00CC5B30" w:rsidRDefault="00CC5B30" w:rsidP="00CC5B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4EB6F43" w14:textId="77777777" w:rsidR="004B3F01" w:rsidRDefault="004B3F01" w:rsidP="00CC5B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71841E5" w14:textId="77777777" w:rsidR="004B3F01" w:rsidRPr="00482135" w:rsidRDefault="006E4C54" w:rsidP="00CC5B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vanish/>
          <w:sz w:val="22"/>
          <w:szCs w:val="22"/>
        </w:rPr>
        <w:t xml:space="preserve">Summer </w:t>
      </w:r>
      <w:r w:rsidR="004B3F01" w:rsidRPr="004B3F01">
        <w:rPr>
          <w:rFonts w:ascii="Arial" w:hAnsi="Arial" w:cs="Arial"/>
          <w:vanish/>
          <w:sz w:val="22"/>
          <w:szCs w:val="22"/>
        </w:rPr>
        <w:t xml:space="preserve"> 2018  </w:t>
      </w:r>
    </w:p>
    <w:p w14:paraId="38A4BEE4" w14:textId="77777777" w:rsidR="00CC5B30" w:rsidRDefault="00CC5B30" w:rsidP="00CC5B30">
      <w:pPr>
        <w:rPr>
          <w:rFonts w:ascii="Arial" w:hAnsi="Arial" w:cs="Arial"/>
          <w:sz w:val="20"/>
          <w:szCs w:val="20"/>
        </w:rPr>
      </w:pPr>
    </w:p>
    <w:p w14:paraId="233BFC5C" w14:textId="77777777" w:rsidR="00CC5B30" w:rsidRPr="00482135" w:rsidRDefault="0077057C" w:rsidP="00CC5B30">
      <w:pPr>
        <w:rPr>
          <w:rFonts w:ascii="Arial" w:hAnsi="Arial" w:cs="Arial"/>
          <w:sz w:val="22"/>
          <w:szCs w:val="22"/>
        </w:rPr>
      </w:pPr>
      <w:r>
        <w:rPr>
          <w:rFonts w:ascii="Arial" w:hAnsi="Arial" w:cs="Arial"/>
          <w:sz w:val="22"/>
          <w:szCs w:val="22"/>
        </w:rPr>
        <w:t>3</w:t>
      </w:r>
      <w:r w:rsidR="00CC5B30" w:rsidRPr="00482135">
        <w:rPr>
          <w:rFonts w:ascii="Arial" w:hAnsi="Arial" w:cs="Arial"/>
          <w:sz w:val="22"/>
          <w:szCs w:val="22"/>
        </w:rPr>
        <w:t xml:space="preserve">. </w:t>
      </w:r>
      <w:r w:rsidR="00CC5B30">
        <w:rPr>
          <w:rFonts w:ascii="Arial" w:hAnsi="Arial" w:cs="Arial"/>
          <w:sz w:val="22"/>
          <w:szCs w:val="22"/>
        </w:rPr>
        <w:t xml:space="preserve">Which Oracle SQL command is an important component of Oracle's </w:t>
      </w:r>
      <w:r w:rsidR="00CC5B30" w:rsidRPr="0077057C">
        <w:rPr>
          <w:rFonts w:ascii="Arial" w:hAnsi="Arial" w:cs="Arial"/>
          <w:b/>
          <w:sz w:val="22"/>
          <w:szCs w:val="22"/>
        </w:rPr>
        <w:t xml:space="preserve">Authorization </w:t>
      </w:r>
      <w:r w:rsidR="00CC5B30">
        <w:rPr>
          <w:rFonts w:ascii="Arial" w:hAnsi="Arial" w:cs="Arial"/>
          <w:sz w:val="22"/>
          <w:szCs w:val="22"/>
        </w:rPr>
        <w:t xml:space="preserve">services? </w:t>
      </w:r>
      <w:r w:rsidR="00CC5B30" w:rsidRPr="00482135">
        <w:rPr>
          <w:rFonts w:ascii="Arial" w:hAnsi="Arial" w:cs="Arial"/>
          <w:sz w:val="22"/>
          <w:szCs w:val="22"/>
        </w:rPr>
        <w:t>Answer =&gt;</w:t>
      </w:r>
    </w:p>
    <w:p w14:paraId="4F4D0C7E" w14:textId="725E697F" w:rsidR="00CC5B30" w:rsidRDefault="00836A31" w:rsidP="00CC5B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GRANT OR REVOKE previleges to user accounts or roles that will effect database administration and access to application data.</w:t>
      </w:r>
    </w:p>
    <w:p w14:paraId="40D62536" w14:textId="780E638E" w:rsidR="00836A31" w:rsidRPr="00482135" w:rsidRDefault="00836A31" w:rsidP="00CC5B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CREATE ROLE will enable oracle administrator to assigned standardized sets of privilages</w:t>
      </w:r>
      <w:r w:rsidR="002F3037">
        <w:rPr>
          <w:rFonts w:ascii="Arial" w:hAnsi="Arial" w:cs="Arial"/>
          <w:sz w:val="22"/>
          <w:szCs w:val="22"/>
        </w:rPr>
        <w:t xml:space="preserve"> to user accounts andother roles</w:t>
      </w:r>
    </w:p>
    <w:p w14:paraId="59E52B05" w14:textId="77777777" w:rsidR="00CC5B30" w:rsidRDefault="00CC5B30" w:rsidP="00CC5B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7B03236" w14:textId="77777777" w:rsidR="004B3F01" w:rsidRDefault="004B3F01" w:rsidP="00CC5B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D8321D3" w14:textId="77777777" w:rsidR="004B3F01" w:rsidRPr="00482135" w:rsidRDefault="006E4C54" w:rsidP="00CC5B3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vanish/>
          <w:sz w:val="22"/>
          <w:szCs w:val="22"/>
        </w:rPr>
        <w:t xml:space="preserve">Summer </w:t>
      </w:r>
      <w:r w:rsidR="004B3F01" w:rsidRPr="004B3F01">
        <w:rPr>
          <w:rFonts w:ascii="Arial" w:hAnsi="Arial" w:cs="Arial"/>
          <w:vanish/>
          <w:sz w:val="22"/>
          <w:szCs w:val="22"/>
        </w:rPr>
        <w:t xml:space="preserve"> 2018  </w:t>
      </w:r>
    </w:p>
    <w:p w14:paraId="3AB57E2F" w14:textId="77777777" w:rsidR="00CC5B30" w:rsidRDefault="00CC5B30" w:rsidP="00CC5B30">
      <w:pPr>
        <w:rPr>
          <w:rFonts w:ascii="Arial" w:hAnsi="Arial" w:cs="Arial"/>
          <w:sz w:val="20"/>
          <w:szCs w:val="20"/>
        </w:rPr>
      </w:pPr>
    </w:p>
    <w:p w14:paraId="5FB6A571" w14:textId="77777777" w:rsidR="00764328" w:rsidRPr="00482135" w:rsidRDefault="0077057C" w:rsidP="00764328">
      <w:pPr>
        <w:rPr>
          <w:rFonts w:ascii="Arial" w:hAnsi="Arial" w:cs="Arial"/>
          <w:sz w:val="22"/>
          <w:szCs w:val="22"/>
        </w:rPr>
      </w:pPr>
      <w:r>
        <w:rPr>
          <w:rFonts w:ascii="Arial" w:hAnsi="Arial" w:cs="Arial"/>
          <w:sz w:val="22"/>
          <w:szCs w:val="22"/>
        </w:rPr>
        <w:t>4</w:t>
      </w:r>
      <w:r w:rsidR="00764328" w:rsidRPr="00482135">
        <w:rPr>
          <w:rFonts w:ascii="Arial" w:hAnsi="Arial" w:cs="Arial"/>
          <w:sz w:val="22"/>
          <w:szCs w:val="22"/>
        </w:rPr>
        <w:t xml:space="preserve">. </w:t>
      </w:r>
      <w:r>
        <w:rPr>
          <w:rFonts w:ascii="Arial" w:hAnsi="Arial" w:cs="Arial"/>
          <w:sz w:val="22"/>
          <w:szCs w:val="22"/>
        </w:rPr>
        <w:t xml:space="preserve"> Explain the process and advantages of Oracle authentication by operating system.  </w:t>
      </w:r>
      <w:r w:rsidR="00764328" w:rsidRPr="00482135">
        <w:rPr>
          <w:rFonts w:ascii="Arial" w:hAnsi="Arial" w:cs="Arial"/>
          <w:sz w:val="22"/>
          <w:szCs w:val="22"/>
        </w:rPr>
        <w:t>Answer =&gt;</w:t>
      </w:r>
    </w:p>
    <w:p w14:paraId="7CF5CE1E" w14:textId="6A81348E" w:rsidR="00764328" w:rsidRPr="00482135" w:rsidRDefault="008648E9" w:rsidP="0076432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few operating system permits</w:t>
      </w:r>
      <w:r w:rsidR="00F76C8B">
        <w:rPr>
          <w:rFonts w:ascii="Arial" w:hAnsi="Arial" w:cs="Arial"/>
          <w:sz w:val="22"/>
          <w:szCs w:val="22"/>
        </w:rPr>
        <w:t xml:space="preserve"> oracle to use to maintain to authenticate users. It has some benefits in it. Users can connect to Oracle more comveniently, if authenticated through operating system. As users can authenticate through oracle through centralized operating system, oracle need not store oracle user passwords,except mainting its name.</w:t>
      </w:r>
    </w:p>
    <w:p w14:paraId="7CF14E94" w14:textId="77777777" w:rsidR="00764328" w:rsidRDefault="00764328" w:rsidP="0076432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060835E" w14:textId="77777777" w:rsidR="004B3F01" w:rsidRDefault="004B3F01" w:rsidP="0076432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19C93E1" w14:textId="77777777" w:rsidR="004B3F01" w:rsidRPr="00482135" w:rsidRDefault="006E4C54" w:rsidP="0076432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vanish/>
          <w:sz w:val="22"/>
          <w:szCs w:val="22"/>
        </w:rPr>
        <w:t xml:space="preserve">Summer </w:t>
      </w:r>
      <w:r w:rsidR="004B3F01" w:rsidRPr="004B3F01">
        <w:rPr>
          <w:rFonts w:ascii="Arial" w:hAnsi="Arial" w:cs="Arial"/>
          <w:vanish/>
          <w:sz w:val="22"/>
          <w:szCs w:val="22"/>
        </w:rPr>
        <w:t xml:space="preserve"> 2018  </w:t>
      </w:r>
    </w:p>
    <w:p w14:paraId="0EE1D357" w14:textId="77777777" w:rsidR="00764328" w:rsidRDefault="00764328" w:rsidP="00764328">
      <w:pPr>
        <w:rPr>
          <w:rFonts w:ascii="Arial" w:hAnsi="Arial" w:cs="Arial"/>
          <w:sz w:val="20"/>
          <w:szCs w:val="20"/>
        </w:rPr>
      </w:pPr>
    </w:p>
    <w:p w14:paraId="087577B7" w14:textId="77777777" w:rsidR="0077057C" w:rsidRPr="00482135" w:rsidRDefault="0077057C" w:rsidP="0077057C">
      <w:pPr>
        <w:rPr>
          <w:rFonts w:ascii="Arial" w:hAnsi="Arial" w:cs="Arial"/>
          <w:sz w:val="22"/>
          <w:szCs w:val="22"/>
        </w:rPr>
      </w:pPr>
      <w:r>
        <w:rPr>
          <w:rFonts w:ascii="Arial" w:hAnsi="Arial" w:cs="Arial"/>
          <w:sz w:val="22"/>
          <w:szCs w:val="22"/>
        </w:rPr>
        <w:t>5</w:t>
      </w:r>
      <w:r w:rsidRPr="00482135">
        <w:rPr>
          <w:rFonts w:ascii="Arial" w:hAnsi="Arial" w:cs="Arial"/>
          <w:sz w:val="22"/>
          <w:szCs w:val="22"/>
        </w:rPr>
        <w:t xml:space="preserve">. </w:t>
      </w:r>
      <w:r>
        <w:rPr>
          <w:rFonts w:ascii="Arial" w:hAnsi="Arial" w:cs="Arial"/>
          <w:sz w:val="22"/>
          <w:szCs w:val="22"/>
        </w:rPr>
        <w:t xml:space="preserve"> Explain the process and advantages of Oracle authentication by network or LDAP services.  </w:t>
      </w:r>
      <w:r w:rsidRPr="00482135">
        <w:rPr>
          <w:rFonts w:ascii="Arial" w:hAnsi="Arial" w:cs="Arial"/>
          <w:sz w:val="22"/>
          <w:szCs w:val="22"/>
        </w:rPr>
        <w:t>Answer =&gt;</w:t>
      </w:r>
    </w:p>
    <w:p w14:paraId="1011AD23" w14:textId="6C607256" w:rsidR="0077057C" w:rsidRPr="00482135" w:rsidRDefault="00AD185D" w:rsidP="0077057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authentication can be happened in two ways through SSL and third party services. SSL is an application layer protocol. Users can use</w:t>
      </w:r>
      <w:r w:rsidR="008C31C4">
        <w:rPr>
          <w:rFonts w:ascii="Arial" w:hAnsi="Arial" w:cs="Arial"/>
          <w:sz w:val="22"/>
          <w:szCs w:val="22"/>
        </w:rPr>
        <w:t xml:space="preserve"> SSL to authenticate to the database even without a directory server in place.</w:t>
      </w:r>
      <w:r w:rsidR="00CE0FD1">
        <w:rPr>
          <w:rFonts w:ascii="Arial" w:hAnsi="Arial" w:cs="Arial"/>
          <w:sz w:val="22"/>
          <w:szCs w:val="22"/>
        </w:rPr>
        <w:t xml:space="preserve"> Oracle can accept authenticated from the network service  if authentication service available.</w:t>
      </w:r>
    </w:p>
    <w:p w14:paraId="112BE186" w14:textId="77777777" w:rsidR="0077057C" w:rsidRDefault="0077057C" w:rsidP="0077057C">
      <w:pPr>
        <w:rPr>
          <w:rFonts w:ascii="Arial" w:hAnsi="Arial" w:cs="Arial"/>
          <w:sz w:val="20"/>
          <w:szCs w:val="20"/>
        </w:rPr>
      </w:pPr>
    </w:p>
    <w:p w14:paraId="5B7781EF" w14:textId="77777777" w:rsidR="0077057C" w:rsidRPr="00482135" w:rsidRDefault="0077057C" w:rsidP="0077057C">
      <w:pPr>
        <w:rPr>
          <w:rFonts w:ascii="Arial" w:hAnsi="Arial" w:cs="Arial"/>
          <w:sz w:val="22"/>
          <w:szCs w:val="22"/>
        </w:rPr>
      </w:pPr>
      <w:r>
        <w:rPr>
          <w:rFonts w:ascii="Arial" w:hAnsi="Arial" w:cs="Arial"/>
          <w:sz w:val="22"/>
          <w:szCs w:val="22"/>
        </w:rPr>
        <w:t>6</w:t>
      </w:r>
      <w:r w:rsidRPr="00482135">
        <w:rPr>
          <w:rFonts w:ascii="Arial" w:hAnsi="Arial" w:cs="Arial"/>
          <w:sz w:val="22"/>
          <w:szCs w:val="22"/>
        </w:rPr>
        <w:t xml:space="preserve">. </w:t>
      </w:r>
      <w:r>
        <w:rPr>
          <w:rFonts w:ascii="Arial" w:hAnsi="Arial" w:cs="Arial"/>
          <w:sz w:val="22"/>
          <w:szCs w:val="22"/>
        </w:rPr>
        <w:t xml:space="preserve"> Explain the process and advantages of Oracle DBMS authentication.  </w:t>
      </w:r>
      <w:r w:rsidRPr="00482135">
        <w:rPr>
          <w:rFonts w:ascii="Arial" w:hAnsi="Arial" w:cs="Arial"/>
          <w:sz w:val="22"/>
          <w:szCs w:val="22"/>
        </w:rPr>
        <w:t>Answer =&gt;</w:t>
      </w:r>
    </w:p>
    <w:p w14:paraId="11B09CAA" w14:textId="5BB310A2" w:rsidR="004B3F01" w:rsidRPr="00482135" w:rsidRDefault="001F3818" w:rsidP="0077057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database can authenticate user by using information stored in that database itself.</w:t>
      </w:r>
      <w:r w:rsidR="000367A8">
        <w:rPr>
          <w:rFonts w:ascii="Arial" w:hAnsi="Arial" w:cs="Arial"/>
          <w:sz w:val="22"/>
          <w:szCs w:val="22"/>
        </w:rPr>
        <w:t xml:space="preserve"> User needs to provide user name and password when attempting to establish connection. This process does not allow any unauthorized user because any incorrect password  prevents user to get authentication.</w:t>
      </w:r>
    </w:p>
    <w:p w14:paraId="3F76EF90" w14:textId="77777777" w:rsidR="0077057C" w:rsidRDefault="0077057C" w:rsidP="0077057C">
      <w:pPr>
        <w:rPr>
          <w:rFonts w:ascii="Arial" w:hAnsi="Arial" w:cs="Arial"/>
          <w:sz w:val="20"/>
          <w:szCs w:val="20"/>
        </w:rPr>
      </w:pPr>
    </w:p>
    <w:p w14:paraId="50D13DEE" w14:textId="77777777" w:rsidR="006E0E67" w:rsidRPr="00482135" w:rsidRDefault="006E0E67" w:rsidP="006E0E67">
      <w:pPr>
        <w:rPr>
          <w:rFonts w:ascii="Arial" w:hAnsi="Arial" w:cs="Arial"/>
          <w:sz w:val="22"/>
          <w:szCs w:val="22"/>
        </w:rPr>
      </w:pPr>
      <w:r>
        <w:rPr>
          <w:rFonts w:ascii="Arial" w:hAnsi="Arial" w:cs="Arial"/>
          <w:sz w:val="22"/>
          <w:szCs w:val="22"/>
        </w:rPr>
        <w:t>7</w:t>
      </w:r>
      <w:r w:rsidRPr="00482135">
        <w:rPr>
          <w:rFonts w:ascii="Arial" w:hAnsi="Arial" w:cs="Arial"/>
          <w:sz w:val="22"/>
          <w:szCs w:val="22"/>
        </w:rPr>
        <w:t xml:space="preserve">. </w:t>
      </w:r>
      <w:r>
        <w:rPr>
          <w:rFonts w:ascii="Arial" w:hAnsi="Arial" w:cs="Arial"/>
          <w:sz w:val="22"/>
          <w:szCs w:val="22"/>
        </w:rPr>
        <w:t xml:space="preserve"> You access a web application as a customer, e.g., Amazon. How will a customer be authenticated and authorized to use the backend Oracle database? </w:t>
      </w:r>
      <w:r w:rsidRPr="00482135">
        <w:rPr>
          <w:rFonts w:ascii="Arial" w:hAnsi="Arial" w:cs="Arial"/>
          <w:sz w:val="22"/>
          <w:szCs w:val="22"/>
        </w:rPr>
        <w:t>Answer =&gt;</w:t>
      </w:r>
    </w:p>
    <w:p w14:paraId="0641AC68" w14:textId="77777777" w:rsidR="006E0E67" w:rsidRPr="00482135" w:rsidRDefault="006E0E67"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07FB633" w14:textId="77777777" w:rsidR="006E0E67" w:rsidRDefault="006E0E67"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E7D80A4" w14:textId="77777777" w:rsidR="004B3F01" w:rsidRPr="00482135" w:rsidRDefault="004B3F01"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FBD03AD" w14:textId="77777777" w:rsidR="006E0E67" w:rsidRDefault="006E0E67" w:rsidP="006E0E67">
      <w:pPr>
        <w:rPr>
          <w:rFonts w:ascii="Arial" w:hAnsi="Arial" w:cs="Arial"/>
          <w:sz w:val="20"/>
          <w:szCs w:val="20"/>
        </w:rPr>
      </w:pPr>
    </w:p>
    <w:p w14:paraId="6142AD22" w14:textId="77777777" w:rsidR="00436FFC" w:rsidRPr="00482135" w:rsidRDefault="00436FFC" w:rsidP="00436FFC">
      <w:pPr>
        <w:rPr>
          <w:rFonts w:ascii="Arial" w:hAnsi="Arial" w:cs="Arial"/>
          <w:sz w:val="22"/>
          <w:szCs w:val="22"/>
        </w:rPr>
      </w:pPr>
      <w:r>
        <w:rPr>
          <w:rFonts w:ascii="Arial" w:hAnsi="Arial" w:cs="Arial"/>
          <w:sz w:val="22"/>
          <w:szCs w:val="22"/>
        </w:rPr>
        <w:t>8</w:t>
      </w:r>
      <w:r w:rsidRPr="00482135">
        <w:rPr>
          <w:rFonts w:ascii="Arial" w:hAnsi="Arial" w:cs="Arial"/>
          <w:sz w:val="22"/>
          <w:szCs w:val="22"/>
        </w:rPr>
        <w:t xml:space="preserve">. </w:t>
      </w:r>
      <w:r>
        <w:rPr>
          <w:rFonts w:ascii="Arial" w:hAnsi="Arial" w:cs="Arial"/>
          <w:sz w:val="22"/>
          <w:szCs w:val="22"/>
        </w:rPr>
        <w:t xml:space="preserve"> What are the differences between the Oracle users named SYS and SYSTEM? </w:t>
      </w:r>
      <w:r w:rsidRPr="00482135">
        <w:rPr>
          <w:rFonts w:ascii="Arial" w:hAnsi="Arial" w:cs="Arial"/>
          <w:sz w:val="22"/>
          <w:szCs w:val="22"/>
        </w:rPr>
        <w:t>Answer =&gt;</w:t>
      </w:r>
    </w:p>
    <w:p w14:paraId="55F8CE69" w14:textId="1FDFCDE6" w:rsidR="00436FFC" w:rsidRDefault="009F58F1" w:rsidP="00436FF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SYS user owns most of the system table,system packages and procedures used to run the database. The SYS user can perform the highest level of tasks including starting and shutting down the database, as well as backing up and performing data recovery tasks.</w:t>
      </w:r>
    </w:p>
    <w:p w14:paraId="7752003B" w14:textId="786F2896" w:rsidR="009F58F1" w:rsidRPr="00482135" w:rsidRDefault="009F58F1" w:rsidP="00436FF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SYSTEM user owns some system tables, procedures and functions that are design to perform routine database management task, such as creating and managing users,roles,monitoring database activities and regulating database resources.</w:t>
      </w:r>
    </w:p>
    <w:p w14:paraId="451382E9" w14:textId="77777777" w:rsidR="00436FFC" w:rsidRPr="00482135" w:rsidRDefault="00436FFC" w:rsidP="00436FF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8920CA6" w14:textId="77777777" w:rsidR="00EB0DB9" w:rsidRDefault="00EB0DB9">
      <w:pPr>
        <w:rPr>
          <w:rFonts w:ascii="Arial" w:hAnsi="Arial" w:cs="Arial"/>
          <w:sz w:val="20"/>
          <w:szCs w:val="20"/>
        </w:rPr>
      </w:pPr>
      <w:r>
        <w:rPr>
          <w:rFonts w:ascii="Arial" w:hAnsi="Arial" w:cs="Arial"/>
          <w:sz w:val="20"/>
          <w:szCs w:val="20"/>
        </w:rPr>
        <w:br w:type="page"/>
      </w:r>
    </w:p>
    <w:p w14:paraId="35FBF447" w14:textId="77777777" w:rsidR="00476335" w:rsidRDefault="003923FD" w:rsidP="003923FD">
      <w:pPr>
        <w:pStyle w:val="Heading2"/>
      </w:pPr>
      <w:bookmarkStart w:id="19" w:name="_Toc508290631"/>
      <w:r>
        <w:lastRenderedPageBreak/>
        <w:t>2.</w:t>
      </w:r>
      <w:r w:rsidR="00A12CE2">
        <w:t>7</w:t>
      </w:r>
      <w:r>
        <w:t xml:space="preserve"> </w:t>
      </w:r>
      <w:r w:rsidR="00476335">
        <w:t>Create User Command</w:t>
      </w:r>
      <w:bookmarkEnd w:id="19"/>
      <w:r w:rsidR="00476335">
        <w:t xml:space="preserve"> </w:t>
      </w:r>
    </w:p>
    <w:p w14:paraId="1DD71592" w14:textId="77777777" w:rsidR="0062023B" w:rsidRDefault="0062023B" w:rsidP="00476335">
      <w:pPr>
        <w:jc w:val="center"/>
        <w:rPr>
          <w:rFonts w:ascii="Arial" w:hAnsi="Arial" w:cs="Arial"/>
          <w:sz w:val="20"/>
          <w:szCs w:val="20"/>
        </w:rPr>
      </w:pPr>
    </w:p>
    <w:p w14:paraId="5F634A58" w14:textId="77777777" w:rsidR="00BE48A3" w:rsidRDefault="00BE48A3" w:rsidP="0062023B">
      <w:pPr>
        <w:rPr>
          <w:rFonts w:ascii="Arial" w:hAnsi="Arial" w:cs="Arial"/>
          <w:sz w:val="22"/>
          <w:szCs w:val="22"/>
        </w:rPr>
      </w:pPr>
      <w:r>
        <w:rPr>
          <w:rFonts w:ascii="Arial" w:hAnsi="Arial" w:cs="Arial"/>
          <w:sz w:val="22"/>
          <w:szCs w:val="22"/>
        </w:rPr>
        <w:t xml:space="preserve">Video - </w:t>
      </w:r>
      <w:r w:rsidRPr="00BE48A3">
        <w:rPr>
          <w:rFonts w:ascii="Arial" w:hAnsi="Arial" w:cs="Arial"/>
          <w:sz w:val="22"/>
          <w:szCs w:val="22"/>
        </w:rPr>
        <w:t>Oracle SQL Tutorial - Creating a User (Theory)</w:t>
      </w:r>
      <w:r>
        <w:rPr>
          <w:rFonts w:ascii="Arial" w:hAnsi="Arial" w:cs="Arial"/>
          <w:sz w:val="22"/>
          <w:szCs w:val="22"/>
        </w:rPr>
        <w:t xml:space="preserve"> - </w:t>
      </w:r>
      <w:hyperlink r:id="rId27" w:history="1">
        <w:r w:rsidRPr="008C3F2F">
          <w:rPr>
            <w:rStyle w:val="Hyperlink"/>
            <w:rFonts w:ascii="Arial" w:hAnsi="Arial" w:cs="Arial"/>
            <w:sz w:val="22"/>
            <w:szCs w:val="22"/>
          </w:rPr>
          <w:t>https://www.youtube.com/watch?v=eVGUaB7srIw</w:t>
        </w:r>
      </w:hyperlink>
    </w:p>
    <w:p w14:paraId="7F27F6AB" w14:textId="77777777" w:rsidR="0062023B" w:rsidRPr="00BE48A3" w:rsidRDefault="0062023B" w:rsidP="0062023B">
      <w:pPr>
        <w:rPr>
          <w:rFonts w:ascii="Arial" w:hAnsi="Arial" w:cs="Arial"/>
          <w:sz w:val="22"/>
          <w:szCs w:val="22"/>
        </w:rPr>
      </w:pPr>
      <w:r w:rsidRPr="00BE48A3">
        <w:rPr>
          <w:rFonts w:ascii="Arial" w:hAnsi="Arial" w:cs="Arial"/>
          <w:sz w:val="22"/>
          <w:szCs w:val="22"/>
        </w:rPr>
        <w:t>Video - Oracle user management | User creation and privilege management | password management in oracle - https://www.youtube.com/watch?v=WQfTsr6x5UY</w:t>
      </w:r>
    </w:p>
    <w:p w14:paraId="3B2F031F" w14:textId="77777777" w:rsidR="0062023B" w:rsidRDefault="0062023B" w:rsidP="0062023B">
      <w:pPr>
        <w:rPr>
          <w:rFonts w:ascii="Arial" w:hAnsi="Arial" w:cs="Arial"/>
          <w:sz w:val="22"/>
          <w:szCs w:val="22"/>
        </w:rPr>
      </w:pPr>
      <w:r w:rsidRPr="00BE48A3">
        <w:rPr>
          <w:rFonts w:ascii="Arial" w:hAnsi="Arial" w:cs="Arial"/>
          <w:sz w:val="22"/>
          <w:szCs w:val="22"/>
        </w:rPr>
        <w:t xml:space="preserve">Video - How to create NEW USER account using Create User statement in Oracle database - </w:t>
      </w:r>
      <w:hyperlink r:id="rId28" w:history="1">
        <w:r w:rsidR="00BE48A3" w:rsidRPr="008C3F2F">
          <w:rPr>
            <w:rStyle w:val="Hyperlink"/>
            <w:rFonts w:ascii="Arial" w:hAnsi="Arial" w:cs="Arial"/>
            <w:sz w:val="22"/>
            <w:szCs w:val="22"/>
          </w:rPr>
          <w:t>https://www.youtube.com/watch?v=4QbK2Y-1LZw</w:t>
        </w:r>
      </w:hyperlink>
    </w:p>
    <w:p w14:paraId="15977FA0" w14:textId="77777777" w:rsidR="00BE48A3" w:rsidRDefault="00BE48A3" w:rsidP="0062023B">
      <w:pPr>
        <w:rPr>
          <w:rFonts w:ascii="Arial" w:hAnsi="Arial" w:cs="Arial"/>
          <w:sz w:val="22"/>
          <w:szCs w:val="22"/>
        </w:rPr>
      </w:pPr>
    </w:p>
    <w:p w14:paraId="7007DBEA" w14:textId="77777777" w:rsidR="00BE48A3" w:rsidRDefault="00BE48A3" w:rsidP="00BE48A3">
      <w:pPr>
        <w:rPr>
          <w:rFonts w:ascii="Arial" w:hAnsi="Arial" w:cs="Arial"/>
          <w:sz w:val="22"/>
          <w:szCs w:val="22"/>
        </w:rPr>
      </w:pPr>
      <w:r>
        <w:rPr>
          <w:rFonts w:ascii="Arial" w:hAnsi="Arial" w:cs="Arial"/>
          <w:sz w:val="22"/>
          <w:szCs w:val="22"/>
        </w:rPr>
        <w:t xml:space="preserve">Video - </w:t>
      </w:r>
      <w:r w:rsidRPr="00BE48A3">
        <w:rPr>
          <w:rFonts w:ascii="Arial" w:hAnsi="Arial" w:cs="Arial"/>
          <w:sz w:val="22"/>
          <w:szCs w:val="22"/>
        </w:rPr>
        <w:t>Oracle SQL Tutorial - Creating a User (Hands-On)</w:t>
      </w:r>
      <w:r>
        <w:rPr>
          <w:rFonts w:ascii="Arial" w:hAnsi="Arial" w:cs="Arial"/>
          <w:sz w:val="22"/>
          <w:szCs w:val="22"/>
        </w:rPr>
        <w:t xml:space="preserve"> - </w:t>
      </w:r>
      <w:r w:rsidRPr="00BE48A3">
        <w:rPr>
          <w:rFonts w:ascii="Arial" w:hAnsi="Arial" w:cs="Arial"/>
          <w:sz w:val="22"/>
          <w:szCs w:val="22"/>
        </w:rPr>
        <w:t>https://www.youtube.com/watch?v=VSoA5vj8H3k</w:t>
      </w:r>
    </w:p>
    <w:p w14:paraId="788C8216" w14:textId="77777777" w:rsidR="00BE48A3" w:rsidRPr="00BE48A3" w:rsidRDefault="00BE48A3" w:rsidP="0062023B">
      <w:pPr>
        <w:rPr>
          <w:rFonts w:ascii="Arial" w:hAnsi="Arial" w:cs="Arial"/>
          <w:sz w:val="22"/>
          <w:szCs w:val="22"/>
        </w:rPr>
      </w:pPr>
    </w:p>
    <w:p w14:paraId="41677D5A" w14:textId="77777777" w:rsidR="00476335" w:rsidRDefault="00476335" w:rsidP="00476335">
      <w:pPr>
        <w:jc w:val="center"/>
        <w:rPr>
          <w:rFonts w:ascii="Arial" w:hAnsi="Arial" w:cs="Arial"/>
          <w:sz w:val="20"/>
          <w:szCs w:val="20"/>
        </w:rPr>
      </w:pPr>
      <w:r>
        <w:rPr>
          <w:noProof/>
        </w:rPr>
        <w:drawing>
          <wp:inline distT="0" distB="0" distL="0" distR="0" wp14:anchorId="4450A53B" wp14:editId="64DF9EC0">
            <wp:extent cx="6134100" cy="37528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34100" cy="3752850"/>
                    </a:xfrm>
                    <a:prstGeom prst="rect">
                      <a:avLst/>
                    </a:prstGeom>
                  </pic:spPr>
                </pic:pic>
              </a:graphicData>
            </a:graphic>
          </wp:inline>
        </w:drawing>
      </w:r>
    </w:p>
    <w:p w14:paraId="3A40CD2C" w14:textId="77777777" w:rsidR="00476335" w:rsidRDefault="00476335" w:rsidP="00476335">
      <w:pPr>
        <w:rPr>
          <w:rFonts w:ascii="Arial" w:hAnsi="Arial" w:cs="Arial"/>
          <w:sz w:val="20"/>
          <w:szCs w:val="20"/>
        </w:rPr>
      </w:pPr>
      <w:r>
        <w:rPr>
          <w:rFonts w:ascii="Arial" w:hAnsi="Arial" w:cs="Arial"/>
          <w:sz w:val="20"/>
          <w:szCs w:val="20"/>
        </w:rPr>
        <w:br w:type="page"/>
      </w:r>
    </w:p>
    <w:p w14:paraId="630BE4E7" w14:textId="77777777" w:rsidR="00476335" w:rsidRDefault="003923FD" w:rsidP="003923FD">
      <w:pPr>
        <w:pStyle w:val="Heading3"/>
      </w:pPr>
      <w:bookmarkStart w:id="20" w:name="_Toc508290632"/>
      <w:r>
        <w:lastRenderedPageBreak/>
        <w:t>2.</w:t>
      </w:r>
      <w:r w:rsidR="00A12CE2">
        <w:t>7</w:t>
      </w:r>
      <w:r>
        <w:t xml:space="preserve">.1 </w:t>
      </w:r>
      <w:r w:rsidR="00476335">
        <w:t>IDENTIFIED BY</w:t>
      </w:r>
      <w:bookmarkEnd w:id="20"/>
    </w:p>
    <w:p w14:paraId="5A595C8A" w14:textId="77777777" w:rsidR="00476335" w:rsidRDefault="00476335" w:rsidP="00476335">
      <w:pPr>
        <w:jc w:val="center"/>
        <w:rPr>
          <w:rFonts w:ascii="Arial" w:hAnsi="Arial" w:cs="Arial"/>
          <w:sz w:val="20"/>
          <w:szCs w:val="20"/>
        </w:rPr>
      </w:pPr>
      <w:r>
        <w:rPr>
          <w:noProof/>
        </w:rPr>
        <w:drawing>
          <wp:inline distT="0" distB="0" distL="0" distR="0" wp14:anchorId="71DA0F2D" wp14:editId="558532F9">
            <wp:extent cx="6267450" cy="3657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67450" cy="3657600"/>
                    </a:xfrm>
                    <a:prstGeom prst="rect">
                      <a:avLst/>
                    </a:prstGeom>
                  </pic:spPr>
                </pic:pic>
              </a:graphicData>
            </a:graphic>
          </wp:inline>
        </w:drawing>
      </w:r>
    </w:p>
    <w:p w14:paraId="3140062E" w14:textId="77777777" w:rsidR="00476335" w:rsidRDefault="00476335" w:rsidP="00476335">
      <w:pPr>
        <w:rPr>
          <w:rFonts w:ascii="Arial" w:hAnsi="Arial" w:cs="Arial"/>
          <w:sz w:val="20"/>
          <w:szCs w:val="20"/>
        </w:rPr>
      </w:pPr>
    </w:p>
    <w:p w14:paraId="0039E9B5" w14:textId="77777777" w:rsidR="00476335" w:rsidRDefault="003923FD" w:rsidP="003923FD">
      <w:pPr>
        <w:pStyle w:val="Heading3"/>
      </w:pPr>
      <w:bookmarkStart w:id="21" w:name="_Toc508290633"/>
      <w:r>
        <w:t>2.</w:t>
      </w:r>
      <w:r w:rsidR="00A12CE2">
        <w:t>7</w:t>
      </w:r>
      <w:r>
        <w:t xml:space="preserve">.2 </w:t>
      </w:r>
      <w:r w:rsidR="00476335">
        <w:t>DEFAULT TABLE SPACE</w:t>
      </w:r>
      <w:bookmarkEnd w:id="21"/>
      <w:r w:rsidR="00476335">
        <w:t xml:space="preserve"> </w:t>
      </w:r>
    </w:p>
    <w:p w14:paraId="48C773CF" w14:textId="77777777" w:rsidR="00476335" w:rsidRDefault="00476335" w:rsidP="00476335">
      <w:pPr>
        <w:jc w:val="center"/>
        <w:rPr>
          <w:rFonts w:ascii="Arial" w:hAnsi="Arial" w:cs="Arial"/>
          <w:sz w:val="20"/>
          <w:szCs w:val="20"/>
        </w:rPr>
      </w:pPr>
      <w:r>
        <w:rPr>
          <w:noProof/>
        </w:rPr>
        <w:drawing>
          <wp:inline distT="0" distB="0" distL="0" distR="0" wp14:anchorId="72015D96" wp14:editId="3970293F">
            <wp:extent cx="5991225" cy="3400425"/>
            <wp:effectExtent l="0" t="0" r="9525"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91225" cy="3400425"/>
                    </a:xfrm>
                    <a:prstGeom prst="rect">
                      <a:avLst/>
                    </a:prstGeom>
                  </pic:spPr>
                </pic:pic>
              </a:graphicData>
            </a:graphic>
          </wp:inline>
        </w:drawing>
      </w:r>
    </w:p>
    <w:p w14:paraId="26B2A8BD" w14:textId="77777777" w:rsidR="00476335" w:rsidRDefault="00476335" w:rsidP="00476335">
      <w:pPr>
        <w:rPr>
          <w:rFonts w:ascii="Arial" w:hAnsi="Arial" w:cs="Arial"/>
          <w:sz w:val="20"/>
          <w:szCs w:val="20"/>
        </w:rPr>
      </w:pPr>
      <w:r>
        <w:rPr>
          <w:rFonts w:ascii="Arial" w:hAnsi="Arial" w:cs="Arial"/>
          <w:sz w:val="20"/>
          <w:szCs w:val="20"/>
        </w:rPr>
        <w:br w:type="page"/>
      </w:r>
    </w:p>
    <w:p w14:paraId="2F002909" w14:textId="77777777" w:rsidR="00476335" w:rsidRDefault="00476335" w:rsidP="00476335">
      <w:pPr>
        <w:jc w:val="center"/>
        <w:rPr>
          <w:rFonts w:ascii="Arial" w:hAnsi="Arial" w:cs="Arial"/>
          <w:sz w:val="20"/>
          <w:szCs w:val="20"/>
        </w:rPr>
      </w:pPr>
      <w:r>
        <w:rPr>
          <w:noProof/>
        </w:rPr>
        <w:lastRenderedPageBreak/>
        <w:drawing>
          <wp:inline distT="0" distB="0" distL="0" distR="0" wp14:anchorId="1EEB2324" wp14:editId="3DAFD9F8">
            <wp:extent cx="5343525" cy="33623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3525" cy="3362325"/>
                    </a:xfrm>
                    <a:prstGeom prst="rect">
                      <a:avLst/>
                    </a:prstGeom>
                  </pic:spPr>
                </pic:pic>
              </a:graphicData>
            </a:graphic>
          </wp:inline>
        </w:drawing>
      </w:r>
    </w:p>
    <w:p w14:paraId="343317F6" w14:textId="77777777" w:rsidR="00476335" w:rsidRDefault="00476335" w:rsidP="00476335">
      <w:pPr>
        <w:jc w:val="center"/>
        <w:rPr>
          <w:rFonts w:ascii="Arial" w:hAnsi="Arial" w:cs="Arial"/>
          <w:sz w:val="20"/>
          <w:szCs w:val="20"/>
        </w:rPr>
      </w:pPr>
    </w:p>
    <w:p w14:paraId="272AFC1B" w14:textId="77777777" w:rsidR="00476335" w:rsidRDefault="003923FD" w:rsidP="003923FD">
      <w:pPr>
        <w:pStyle w:val="Heading3"/>
      </w:pPr>
      <w:bookmarkStart w:id="22" w:name="_Toc508290634"/>
      <w:r>
        <w:t>2.</w:t>
      </w:r>
      <w:r w:rsidR="00A12CE2">
        <w:t>7</w:t>
      </w:r>
      <w:r>
        <w:t xml:space="preserve">.3 User </w:t>
      </w:r>
      <w:r w:rsidR="00476335">
        <w:t>Quotas</w:t>
      </w:r>
      <w:bookmarkEnd w:id="22"/>
      <w:r w:rsidR="00476335">
        <w:t xml:space="preserve"> </w:t>
      </w:r>
    </w:p>
    <w:p w14:paraId="37165314" w14:textId="77777777" w:rsidR="00476335" w:rsidRDefault="00476335" w:rsidP="00476335">
      <w:pPr>
        <w:jc w:val="center"/>
        <w:rPr>
          <w:rFonts w:ascii="Arial" w:hAnsi="Arial" w:cs="Arial"/>
          <w:sz w:val="20"/>
          <w:szCs w:val="20"/>
        </w:rPr>
      </w:pPr>
    </w:p>
    <w:p w14:paraId="6E7DF3BD" w14:textId="77777777" w:rsidR="00476335" w:rsidRDefault="00476335" w:rsidP="00476335">
      <w:pPr>
        <w:jc w:val="center"/>
        <w:rPr>
          <w:rFonts w:ascii="Arial" w:hAnsi="Arial" w:cs="Arial"/>
          <w:sz w:val="20"/>
          <w:szCs w:val="20"/>
        </w:rPr>
      </w:pPr>
      <w:r>
        <w:rPr>
          <w:noProof/>
        </w:rPr>
        <w:drawing>
          <wp:inline distT="0" distB="0" distL="0" distR="0" wp14:anchorId="1E49DA49" wp14:editId="1247D82C">
            <wp:extent cx="5381625" cy="31527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1625" cy="3152775"/>
                    </a:xfrm>
                    <a:prstGeom prst="rect">
                      <a:avLst/>
                    </a:prstGeom>
                  </pic:spPr>
                </pic:pic>
              </a:graphicData>
            </a:graphic>
          </wp:inline>
        </w:drawing>
      </w:r>
    </w:p>
    <w:p w14:paraId="70FC92D1" w14:textId="77777777" w:rsidR="0077057C" w:rsidRDefault="0077057C">
      <w:pPr>
        <w:rPr>
          <w:rFonts w:ascii="Arial" w:hAnsi="Arial" w:cs="Arial"/>
          <w:sz w:val="20"/>
          <w:szCs w:val="20"/>
        </w:rPr>
      </w:pPr>
      <w:r>
        <w:rPr>
          <w:rFonts w:ascii="Arial" w:hAnsi="Arial" w:cs="Arial"/>
          <w:sz w:val="20"/>
          <w:szCs w:val="20"/>
        </w:rPr>
        <w:br w:type="page"/>
      </w:r>
    </w:p>
    <w:p w14:paraId="24995131" w14:textId="77777777" w:rsidR="003608B8" w:rsidRDefault="003608B8" w:rsidP="003608B8">
      <w:pPr>
        <w:pStyle w:val="Heading3"/>
      </w:pPr>
      <w:bookmarkStart w:id="23" w:name="_Toc508290635"/>
      <w:r>
        <w:lastRenderedPageBreak/>
        <w:t>2.7.4 ALTER or DROP USER</w:t>
      </w:r>
      <w:bookmarkEnd w:id="23"/>
      <w:r>
        <w:t xml:space="preserve">  </w:t>
      </w:r>
    </w:p>
    <w:p w14:paraId="28CC829E" w14:textId="77777777" w:rsidR="003608B8" w:rsidRPr="003608B8" w:rsidRDefault="003608B8" w:rsidP="003608B8">
      <w:pPr>
        <w:rPr>
          <w:rFonts w:ascii="Arial" w:hAnsi="Arial" w:cs="Arial"/>
          <w:sz w:val="22"/>
          <w:szCs w:val="22"/>
        </w:rPr>
      </w:pPr>
      <w:r w:rsidRPr="003608B8">
        <w:rPr>
          <w:rFonts w:ascii="Arial" w:hAnsi="Arial" w:cs="Arial"/>
          <w:sz w:val="22"/>
          <w:szCs w:val="22"/>
        </w:rPr>
        <w:t>Use the ALTER USER command to modify a user account. Any attributes that you do not specify remain unchanged. For example, if you do not specify an expiration time, the previously set expiration time continues to apply. Use the ALTER USER command to set or change the attributes of a user account:</w:t>
      </w:r>
    </w:p>
    <w:p w14:paraId="48BBBB9E" w14:textId="77777777" w:rsidR="003608B8" w:rsidRPr="003608B8" w:rsidRDefault="003608B8" w:rsidP="003608B8">
      <w:pPr>
        <w:rPr>
          <w:rFonts w:ascii="Arial" w:hAnsi="Arial" w:cs="Arial"/>
          <w:sz w:val="22"/>
          <w:szCs w:val="22"/>
        </w:rPr>
      </w:pPr>
    </w:p>
    <w:p w14:paraId="65197C88" w14:textId="77777777" w:rsidR="003608B8" w:rsidRPr="003608B8" w:rsidRDefault="003608B8" w:rsidP="003608B8">
      <w:pPr>
        <w:pStyle w:val="ListParagraph"/>
        <w:numPr>
          <w:ilvl w:val="0"/>
          <w:numId w:val="18"/>
        </w:numPr>
        <w:rPr>
          <w:rFonts w:ascii="Arial" w:hAnsi="Arial" w:cs="Arial"/>
          <w:sz w:val="22"/>
          <w:szCs w:val="22"/>
        </w:rPr>
      </w:pPr>
      <w:r w:rsidRPr="003608B8">
        <w:rPr>
          <w:rFonts w:ascii="Arial" w:hAnsi="Arial" w:cs="Arial"/>
          <w:sz w:val="22"/>
          <w:szCs w:val="22"/>
        </w:rPr>
        <w:t>Set or change a password.</w:t>
      </w:r>
    </w:p>
    <w:p w14:paraId="1DCB48F9" w14:textId="77777777" w:rsidR="003608B8" w:rsidRPr="003608B8" w:rsidRDefault="003608B8" w:rsidP="003608B8">
      <w:pPr>
        <w:pStyle w:val="ListParagraph"/>
        <w:numPr>
          <w:ilvl w:val="0"/>
          <w:numId w:val="18"/>
        </w:numPr>
        <w:rPr>
          <w:rFonts w:ascii="Arial" w:hAnsi="Arial" w:cs="Arial"/>
          <w:sz w:val="22"/>
          <w:szCs w:val="22"/>
        </w:rPr>
      </w:pPr>
      <w:r w:rsidRPr="003608B8">
        <w:rPr>
          <w:rFonts w:ascii="Arial" w:hAnsi="Arial" w:cs="Arial"/>
          <w:sz w:val="22"/>
          <w:szCs w:val="22"/>
        </w:rPr>
        <w:t>Set an expiration time for the password or for the account itself.</w:t>
      </w:r>
    </w:p>
    <w:p w14:paraId="1ABB2A96" w14:textId="77777777" w:rsidR="003608B8" w:rsidRPr="003608B8" w:rsidRDefault="003608B8" w:rsidP="003608B8">
      <w:pPr>
        <w:pStyle w:val="ListParagraph"/>
        <w:numPr>
          <w:ilvl w:val="0"/>
          <w:numId w:val="18"/>
        </w:numPr>
        <w:rPr>
          <w:rFonts w:ascii="Arial" w:hAnsi="Arial" w:cs="Arial"/>
          <w:sz w:val="22"/>
          <w:szCs w:val="22"/>
        </w:rPr>
      </w:pPr>
      <w:r w:rsidRPr="003608B8">
        <w:rPr>
          <w:rFonts w:ascii="Arial" w:hAnsi="Arial" w:cs="Arial"/>
          <w:sz w:val="22"/>
          <w:szCs w:val="22"/>
        </w:rPr>
        <w:t>Set session timeout, query timeout, and rowset limits.</w:t>
      </w:r>
    </w:p>
    <w:p w14:paraId="195D83D4" w14:textId="77777777" w:rsidR="003608B8" w:rsidRPr="003608B8" w:rsidRDefault="003608B8" w:rsidP="003608B8">
      <w:pPr>
        <w:pStyle w:val="ListParagraph"/>
        <w:numPr>
          <w:ilvl w:val="0"/>
          <w:numId w:val="18"/>
        </w:numPr>
        <w:rPr>
          <w:rFonts w:ascii="Arial" w:hAnsi="Arial" w:cs="Arial"/>
          <w:sz w:val="22"/>
          <w:szCs w:val="22"/>
        </w:rPr>
      </w:pPr>
      <w:r w:rsidRPr="003608B8">
        <w:rPr>
          <w:rFonts w:ascii="Arial" w:hAnsi="Arial" w:cs="Arial"/>
          <w:sz w:val="22"/>
          <w:szCs w:val="22"/>
        </w:rPr>
        <w:t>Add a user to a user group. (The ALTER USER command cannot be used to remove a user from a group; to do that, you must use the ALTER GROUP command.)</w:t>
      </w:r>
    </w:p>
    <w:p w14:paraId="33970C7F" w14:textId="77777777" w:rsidR="003608B8" w:rsidRPr="003608B8" w:rsidRDefault="003608B8" w:rsidP="003608B8">
      <w:pPr>
        <w:pStyle w:val="ListParagraph"/>
        <w:numPr>
          <w:ilvl w:val="0"/>
          <w:numId w:val="18"/>
        </w:numPr>
        <w:rPr>
          <w:rFonts w:ascii="Arial" w:hAnsi="Arial" w:cs="Arial"/>
          <w:sz w:val="22"/>
          <w:szCs w:val="22"/>
        </w:rPr>
      </w:pPr>
      <w:r w:rsidRPr="003608B8">
        <w:rPr>
          <w:rFonts w:ascii="Arial" w:hAnsi="Arial" w:cs="Arial"/>
          <w:sz w:val="22"/>
          <w:szCs w:val="22"/>
        </w:rPr>
        <w:t>Unlock an account after the maximum number of logon attempts is exceeded.</w:t>
      </w:r>
    </w:p>
    <w:p w14:paraId="44C72B9E" w14:textId="77777777" w:rsidR="00476335" w:rsidRPr="003608B8" w:rsidRDefault="00476335" w:rsidP="00476335">
      <w:pPr>
        <w:rPr>
          <w:rFonts w:ascii="Arial" w:hAnsi="Arial" w:cs="Arial"/>
          <w:sz w:val="22"/>
          <w:szCs w:val="22"/>
        </w:rPr>
      </w:pPr>
    </w:p>
    <w:p w14:paraId="27E1312E" w14:textId="77777777" w:rsidR="003608B8" w:rsidRDefault="003608B8" w:rsidP="00476335">
      <w:pPr>
        <w:rPr>
          <w:rFonts w:ascii="Arial" w:hAnsi="Arial" w:cs="Arial"/>
          <w:sz w:val="20"/>
          <w:szCs w:val="20"/>
        </w:rPr>
      </w:pPr>
      <w:r w:rsidRPr="003608B8">
        <w:rPr>
          <w:rFonts w:ascii="Arial" w:hAnsi="Arial" w:cs="Arial"/>
          <w:sz w:val="22"/>
          <w:szCs w:val="22"/>
        </w:rPr>
        <w:t>Use the DROP USER statement to remove a database user and optionally remove the user's objects</w:t>
      </w:r>
      <w:r w:rsidRPr="003608B8">
        <w:rPr>
          <w:rFonts w:ascii="Arial" w:hAnsi="Arial" w:cs="Arial"/>
          <w:sz w:val="20"/>
          <w:szCs w:val="20"/>
        </w:rPr>
        <w:t>.</w:t>
      </w:r>
    </w:p>
    <w:p w14:paraId="052870F4" w14:textId="77777777" w:rsidR="003608B8" w:rsidRDefault="003608B8" w:rsidP="00476335">
      <w:pPr>
        <w:rPr>
          <w:rFonts w:ascii="Arial" w:hAnsi="Arial" w:cs="Arial"/>
          <w:sz w:val="20"/>
          <w:szCs w:val="20"/>
        </w:rPr>
      </w:pPr>
    </w:p>
    <w:p w14:paraId="7B81FFCD" w14:textId="77777777" w:rsidR="0077057C" w:rsidRDefault="0077057C" w:rsidP="0077057C">
      <w:pPr>
        <w:pStyle w:val="Heading3"/>
      </w:pPr>
      <w:bookmarkStart w:id="24" w:name="_Toc508290636"/>
      <w:r>
        <w:t>2.7.</w:t>
      </w:r>
      <w:r w:rsidR="006E0E67">
        <w:t>5</w:t>
      </w:r>
      <w:r>
        <w:t xml:space="preserve"> Questions – CREATE USER</w:t>
      </w:r>
      <w:bookmarkEnd w:id="24"/>
      <w:r>
        <w:t xml:space="preserve">  </w:t>
      </w:r>
    </w:p>
    <w:p w14:paraId="453F6065" w14:textId="77777777" w:rsidR="0077057C" w:rsidRPr="00482135" w:rsidRDefault="00353BAE" w:rsidP="0077057C">
      <w:pPr>
        <w:rPr>
          <w:rFonts w:ascii="Arial" w:hAnsi="Arial" w:cs="Arial"/>
          <w:sz w:val="22"/>
          <w:szCs w:val="22"/>
        </w:rPr>
      </w:pPr>
      <w:r>
        <w:rPr>
          <w:rFonts w:ascii="Arial" w:hAnsi="Arial" w:cs="Arial"/>
          <w:sz w:val="22"/>
          <w:szCs w:val="22"/>
        </w:rPr>
        <w:t xml:space="preserve">1. </w:t>
      </w:r>
      <w:r w:rsidR="0077057C">
        <w:rPr>
          <w:rFonts w:ascii="Arial" w:hAnsi="Arial" w:cs="Arial"/>
          <w:sz w:val="22"/>
          <w:szCs w:val="22"/>
        </w:rPr>
        <w:t xml:space="preserve">What is the function or purpose of an </w:t>
      </w:r>
      <w:r w:rsidR="0077057C" w:rsidRPr="00CC5B30">
        <w:rPr>
          <w:rFonts w:ascii="Arial" w:hAnsi="Arial" w:cs="Arial"/>
          <w:b/>
          <w:sz w:val="22"/>
          <w:szCs w:val="22"/>
        </w:rPr>
        <w:t>IDENITFIED BY</w:t>
      </w:r>
      <w:r w:rsidR="0077057C">
        <w:rPr>
          <w:rFonts w:ascii="Arial" w:hAnsi="Arial" w:cs="Arial"/>
          <w:sz w:val="22"/>
          <w:szCs w:val="22"/>
        </w:rPr>
        <w:t xml:space="preserve"> clause in Oracle Authentication Security? </w:t>
      </w:r>
      <w:r w:rsidR="0077057C" w:rsidRPr="00482135">
        <w:rPr>
          <w:rFonts w:ascii="Arial" w:hAnsi="Arial" w:cs="Arial"/>
          <w:sz w:val="22"/>
          <w:szCs w:val="22"/>
        </w:rPr>
        <w:t>Answer =&gt;</w:t>
      </w:r>
    </w:p>
    <w:p w14:paraId="2B61E586" w14:textId="5DB4B820" w:rsidR="0077057C" w:rsidRPr="00482135" w:rsidRDefault="00232D22" w:rsidP="0077057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It is an oracle stored password</w:t>
      </w:r>
      <w:r w:rsidR="00B95DE7">
        <w:rPr>
          <w:rFonts w:ascii="Arial" w:hAnsi="Arial" w:cs="Arial"/>
          <w:sz w:val="22"/>
          <w:szCs w:val="22"/>
        </w:rPr>
        <w:t>.</w:t>
      </w:r>
      <w:r w:rsidR="00BA1670">
        <w:rPr>
          <w:rFonts w:ascii="Arial" w:hAnsi="Arial" w:cs="Arial"/>
          <w:sz w:val="22"/>
          <w:szCs w:val="22"/>
        </w:rPr>
        <w:t xml:space="preserve"> This clause creates a local user and indicates that user must specify password to log on to the database.</w:t>
      </w:r>
    </w:p>
    <w:p w14:paraId="65AF0F8F" w14:textId="77777777" w:rsidR="0077057C" w:rsidRDefault="0077057C" w:rsidP="0077057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7F4BE8A" w14:textId="77777777" w:rsidR="004B3F01" w:rsidRDefault="004B3F01" w:rsidP="0077057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33E6296" w14:textId="77777777" w:rsidR="004B3F01" w:rsidRPr="00482135" w:rsidRDefault="006E4C54" w:rsidP="0077057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vanish/>
          <w:sz w:val="22"/>
          <w:szCs w:val="22"/>
        </w:rPr>
        <w:t xml:space="preserve">Summer </w:t>
      </w:r>
      <w:r w:rsidR="004B3F01" w:rsidRPr="004B3F01">
        <w:rPr>
          <w:rFonts w:ascii="Arial" w:hAnsi="Arial" w:cs="Arial"/>
          <w:vanish/>
          <w:sz w:val="22"/>
          <w:szCs w:val="22"/>
        </w:rPr>
        <w:t xml:space="preserve"> 2018  </w:t>
      </w:r>
    </w:p>
    <w:p w14:paraId="1B590603" w14:textId="77777777" w:rsidR="0077057C" w:rsidRDefault="0077057C" w:rsidP="0077057C">
      <w:pPr>
        <w:rPr>
          <w:rFonts w:ascii="Arial" w:hAnsi="Arial" w:cs="Arial"/>
          <w:sz w:val="20"/>
          <w:szCs w:val="20"/>
        </w:rPr>
      </w:pPr>
    </w:p>
    <w:p w14:paraId="41485BAF" w14:textId="77777777" w:rsidR="0077057C" w:rsidRPr="00482135" w:rsidRDefault="00353BAE" w:rsidP="0077057C">
      <w:pPr>
        <w:rPr>
          <w:rFonts w:ascii="Arial" w:hAnsi="Arial" w:cs="Arial"/>
          <w:sz w:val="22"/>
          <w:szCs w:val="22"/>
        </w:rPr>
      </w:pPr>
      <w:r>
        <w:rPr>
          <w:rFonts w:ascii="Arial" w:hAnsi="Arial" w:cs="Arial"/>
          <w:sz w:val="22"/>
          <w:szCs w:val="22"/>
        </w:rPr>
        <w:t>2</w:t>
      </w:r>
      <w:r w:rsidR="0077057C" w:rsidRPr="00482135">
        <w:rPr>
          <w:rFonts w:ascii="Arial" w:hAnsi="Arial" w:cs="Arial"/>
          <w:sz w:val="22"/>
          <w:szCs w:val="22"/>
        </w:rPr>
        <w:t xml:space="preserve">. </w:t>
      </w:r>
      <w:r w:rsidR="0077057C">
        <w:rPr>
          <w:rFonts w:ascii="Arial" w:hAnsi="Arial" w:cs="Arial"/>
          <w:sz w:val="22"/>
          <w:szCs w:val="22"/>
        </w:rPr>
        <w:t xml:space="preserve"> What is the function or purpose of an </w:t>
      </w:r>
      <w:r w:rsidR="0077057C" w:rsidRPr="00CC5B30">
        <w:rPr>
          <w:rFonts w:ascii="Arial" w:hAnsi="Arial" w:cs="Arial"/>
          <w:b/>
          <w:sz w:val="22"/>
          <w:szCs w:val="22"/>
        </w:rPr>
        <w:t>IDENITFIED BY EXTERNALLY</w:t>
      </w:r>
      <w:r w:rsidR="0077057C">
        <w:rPr>
          <w:rFonts w:ascii="Arial" w:hAnsi="Arial" w:cs="Arial"/>
          <w:sz w:val="22"/>
          <w:szCs w:val="22"/>
        </w:rPr>
        <w:t xml:space="preserve"> clause in Oracle Authentication Security? </w:t>
      </w:r>
      <w:r w:rsidR="0077057C" w:rsidRPr="00482135">
        <w:rPr>
          <w:rFonts w:ascii="Arial" w:hAnsi="Arial" w:cs="Arial"/>
          <w:sz w:val="22"/>
          <w:szCs w:val="22"/>
        </w:rPr>
        <w:t>Answer =&gt;</w:t>
      </w:r>
    </w:p>
    <w:p w14:paraId="0FF22411" w14:textId="2C5C8D2E" w:rsidR="0077057C" w:rsidRDefault="00597CAB" w:rsidP="0077057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IDENTIFIED BY EXTERNALLY creates that a user must be authenticated by an external service such as an operating system or a third party service. In this case, Oracle Database relies on authentication by the operating system or third-party service to ensure that a specific external user has access to a specific database user.</w:t>
      </w:r>
    </w:p>
    <w:p w14:paraId="575E4B55" w14:textId="77777777" w:rsidR="004B3F01" w:rsidRDefault="004B3F01" w:rsidP="0077057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77CEDB2" w14:textId="77777777" w:rsidR="004B3F01" w:rsidRDefault="004B3F01" w:rsidP="0077057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EB79C21" w14:textId="77777777" w:rsidR="004B3F01" w:rsidRPr="00482135" w:rsidRDefault="004B3F01" w:rsidP="0077057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4ED8F5C" w14:textId="77777777" w:rsidR="0077057C" w:rsidRPr="00482135" w:rsidRDefault="0077057C" w:rsidP="0077057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8A16927" w14:textId="77777777" w:rsidR="0077057C" w:rsidRDefault="0077057C" w:rsidP="0077057C">
      <w:pPr>
        <w:rPr>
          <w:rFonts w:ascii="Arial" w:hAnsi="Arial" w:cs="Arial"/>
          <w:sz w:val="20"/>
          <w:szCs w:val="20"/>
        </w:rPr>
      </w:pPr>
    </w:p>
    <w:p w14:paraId="634BE7DD" w14:textId="77777777" w:rsidR="00353BAE" w:rsidRPr="00482135" w:rsidRDefault="00353BAE" w:rsidP="00353BAE">
      <w:pPr>
        <w:rPr>
          <w:rFonts w:ascii="Arial" w:hAnsi="Arial" w:cs="Arial"/>
          <w:sz w:val="22"/>
          <w:szCs w:val="22"/>
        </w:rPr>
      </w:pPr>
      <w:r>
        <w:rPr>
          <w:rFonts w:ascii="Arial" w:hAnsi="Arial" w:cs="Arial"/>
          <w:sz w:val="22"/>
          <w:szCs w:val="22"/>
        </w:rPr>
        <w:t>3</w:t>
      </w:r>
      <w:r w:rsidRPr="00482135">
        <w:rPr>
          <w:rFonts w:ascii="Arial" w:hAnsi="Arial" w:cs="Arial"/>
          <w:sz w:val="22"/>
          <w:szCs w:val="22"/>
        </w:rPr>
        <w:t xml:space="preserve">. </w:t>
      </w:r>
      <w:r>
        <w:rPr>
          <w:rFonts w:ascii="Arial" w:hAnsi="Arial" w:cs="Arial"/>
          <w:sz w:val="22"/>
          <w:szCs w:val="22"/>
        </w:rPr>
        <w:t xml:space="preserve"> Which Oracle SQL command can limit the amount storage </w:t>
      </w:r>
      <w:r w:rsidR="002C59E0">
        <w:rPr>
          <w:rFonts w:ascii="Arial" w:hAnsi="Arial" w:cs="Arial"/>
          <w:sz w:val="22"/>
          <w:szCs w:val="22"/>
        </w:rPr>
        <w:t>space of an Oracle Database?</w:t>
      </w:r>
      <w:r>
        <w:rPr>
          <w:rFonts w:ascii="Arial" w:hAnsi="Arial" w:cs="Arial"/>
          <w:sz w:val="22"/>
          <w:szCs w:val="22"/>
        </w:rPr>
        <w:t xml:space="preserve"> </w:t>
      </w:r>
      <w:r w:rsidRPr="00482135">
        <w:rPr>
          <w:rFonts w:ascii="Arial" w:hAnsi="Arial" w:cs="Arial"/>
          <w:sz w:val="22"/>
          <w:szCs w:val="22"/>
        </w:rPr>
        <w:t>Answer =&gt;</w:t>
      </w:r>
    </w:p>
    <w:p w14:paraId="720AFC4C" w14:textId="50074A4D" w:rsidR="00353BAE" w:rsidRDefault="00D86004" w:rsidP="00353BA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CREATE DATABASE  command speficies number of extents or storage and maximum number of extents that is allocated to ALL users of the database for tablespace and temporary tablespace.</w:t>
      </w:r>
    </w:p>
    <w:p w14:paraId="2A7DE8D8" w14:textId="77777777" w:rsidR="004B3F01" w:rsidRDefault="004B3F01" w:rsidP="00353BA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B5A7C6A" w14:textId="77777777" w:rsidR="004B3F01" w:rsidRPr="00482135" w:rsidRDefault="004B3F01" w:rsidP="00353BA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963AF19" w14:textId="77777777" w:rsidR="00353BAE" w:rsidRPr="00482135" w:rsidRDefault="00353BAE" w:rsidP="00353BA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0411B97" w14:textId="77777777" w:rsidR="00353BAE" w:rsidRDefault="00353BAE" w:rsidP="00353BAE">
      <w:pPr>
        <w:rPr>
          <w:rFonts w:ascii="Arial" w:hAnsi="Arial" w:cs="Arial"/>
          <w:sz w:val="20"/>
          <w:szCs w:val="20"/>
        </w:rPr>
      </w:pPr>
    </w:p>
    <w:p w14:paraId="7CCC2A99" w14:textId="77777777" w:rsidR="002C59E0" w:rsidRPr="00482135" w:rsidRDefault="002C59E0" w:rsidP="002C59E0">
      <w:pPr>
        <w:rPr>
          <w:rFonts w:ascii="Arial" w:hAnsi="Arial" w:cs="Arial"/>
          <w:sz w:val="22"/>
          <w:szCs w:val="22"/>
        </w:rPr>
      </w:pPr>
      <w:r>
        <w:rPr>
          <w:rFonts w:ascii="Arial" w:hAnsi="Arial" w:cs="Arial"/>
          <w:sz w:val="22"/>
          <w:szCs w:val="22"/>
        </w:rPr>
        <w:t>4</w:t>
      </w:r>
      <w:r w:rsidRPr="00482135">
        <w:rPr>
          <w:rFonts w:ascii="Arial" w:hAnsi="Arial" w:cs="Arial"/>
          <w:sz w:val="22"/>
          <w:szCs w:val="22"/>
        </w:rPr>
        <w:t xml:space="preserve">. </w:t>
      </w:r>
      <w:r>
        <w:rPr>
          <w:rFonts w:ascii="Arial" w:hAnsi="Arial" w:cs="Arial"/>
          <w:sz w:val="22"/>
          <w:szCs w:val="22"/>
        </w:rPr>
        <w:t xml:space="preserve"> Which Oracle SQL command can limit the amount storage space for tables and databases owned or created by a specified user? </w:t>
      </w:r>
      <w:r w:rsidRPr="00482135">
        <w:rPr>
          <w:rFonts w:ascii="Arial" w:hAnsi="Arial" w:cs="Arial"/>
          <w:sz w:val="22"/>
          <w:szCs w:val="22"/>
        </w:rPr>
        <w:t>Answer =&gt;</w:t>
      </w:r>
    </w:p>
    <w:p w14:paraId="3F8B1902" w14:textId="1D6A231D" w:rsidR="002C59E0" w:rsidRPr="00482135" w:rsidRDefault="0050379F" w:rsidP="002C59E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CRAETE USER</w:t>
      </w:r>
      <w:r w:rsidR="00821DBA">
        <w:rPr>
          <w:rFonts w:ascii="Arial" w:hAnsi="Arial" w:cs="Arial"/>
          <w:sz w:val="22"/>
          <w:szCs w:val="22"/>
        </w:rPr>
        <w:t xml:space="preserve"> can limit the amount storage space for tables and databses owned or created by a specified user.</w:t>
      </w:r>
    </w:p>
    <w:p w14:paraId="564B2B15" w14:textId="77777777" w:rsidR="002C59E0" w:rsidRDefault="002C59E0" w:rsidP="002C59E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CC097CD" w14:textId="77777777" w:rsidR="004B3F01" w:rsidRDefault="004B3F01" w:rsidP="002C59E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38C5EC7" w14:textId="77777777" w:rsidR="004B3F01" w:rsidRPr="00482135" w:rsidRDefault="006E4C54" w:rsidP="002C59E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vanish/>
          <w:sz w:val="22"/>
          <w:szCs w:val="22"/>
        </w:rPr>
        <w:lastRenderedPageBreak/>
        <w:t xml:space="preserve">Summer </w:t>
      </w:r>
      <w:r w:rsidR="004B3F01" w:rsidRPr="004B3F01">
        <w:rPr>
          <w:rFonts w:ascii="Arial" w:hAnsi="Arial" w:cs="Arial"/>
          <w:vanish/>
          <w:sz w:val="22"/>
          <w:szCs w:val="22"/>
        </w:rPr>
        <w:t xml:space="preserve"> 2018  </w:t>
      </w:r>
    </w:p>
    <w:p w14:paraId="5B1CC0D2" w14:textId="77777777" w:rsidR="00506CDE" w:rsidRDefault="00506CDE">
      <w:pPr>
        <w:rPr>
          <w:rFonts w:ascii="Arial" w:hAnsi="Arial" w:cs="Arial"/>
          <w:sz w:val="20"/>
          <w:szCs w:val="20"/>
        </w:rPr>
      </w:pPr>
      <w:r>
        <w:rPr>
          <w:rFonts w:ascii="Arial" w:hAnsi="Arial" w:cs="Arial"/>
          <w:sz w:val="20"/>
          <w:szCs w:val="20"/>
        </w:rPr>
        <w:br w:type="page"/>
      </w:r>
    </w:p>
    <w:p w14:paraId="791E31E5" w14:textId="77777777" w:rsidR="00476335" w:rsidRDefault="003923FD" w:rsidP="003923FD">
      <w:pPr>
        <w:pStyle w:val="Heading2"/>
      </w:pPr>
      <w:bookmarkStart w:id="25" w:name="_Toc508290637"/>
      <w:r>
        <w:lastRenderedPageBreak/>
        <w:t>2.</w:t>
      </w:r>
      <w:r w:rsidR="00A12CE2">
        <w:t>8</w:t>
      </w:r>
      <w:r>
        <w:t xml:space="preserve"> Oracle </w:t>
      </w:r>
      <w:r w:rsidR="00476335">
        <w:t>P</w:t>
      </w:r>
      <w:r>
        <w:t>rofiles</w:t>
      </w:r>
      <w:bookmarkEnd w:id="25"/>
      <w:r>
        <w:t xml:space="preserve"> </w:t>
      </w:r>
    </w:p>
    <w:p w14:paraId="166D16D4" w14:textId="77777777" w:rsidR="00353BAE" w:rsidRDefault="00353BAE" w:rsidP="00476335">
      <w:pPr>
        <w:jc w:val="center"/>
        <w:rPr>
          <w:rFonts w:ascii="Arial" w:hAnsi="Arial" w:cs="Arial"/>
          <w:sz w:val="20"/>
          <w:szCs w:val="20"/>
        </w:rPr>
      </w:pPr>
    </w:p>
    <w:p w14:paraId="72118793" w14:textId="77777777" w:rsidR="00353BAE" w:rsidRDefault="00353BAE" w:rsidP="00353BAE">
      <w:pPr>
        <w:rPr>
          <w:rFonts w:ascii="Arial" w:hAnsi="Arial" w:cs="Arial"/>
          <w:sz w:val="22"/>
          <w:szCs w:val="22"/>
        </w:rPr>
      </w:pPr>
      <w:r>
        <w:rPr>
          <w:rFonts w:ascii="Arial" w:hAnsi="Arial" w:cs="Arial"/>
          <w:sz w:val="22"/>
          <w:szCs w:val="22"/>
        </w:rPr>
        <w:t xml:space="preserve">Oracle </w:t>
      </w:r>
      <w:r w:rsidRPr="00353BAE">
        <w:rPr>
          <w:rFonts w:ascii="Arial" w:hAnsi="Arial" w:cs="Arial"/>
          <w:sz w:val="22"/>
          <w:szCs w:val="22"/>
        </w:rPr>
        <w:t xml:space="preserve">Profiles - </w:t>
      </w:r>
      <w:hyperlink r:id="rId34" w:anchor="i1009023" w:history="1">
        <w:r w:rsidR="00506CDE" w:rsidRPr="008C3F2F">
          <w:rPr>
            <w:rStyle w:val="Hyperlink"/>
            <w:rFonts w:ascii="Arial" w:hAnsi="Arial" w:cs="Arial"/>
            <w:sz w:val="22"/>
            <w:szCs w:val="22"/>
          </w:rPr>
          <w:t>https://docs.oracle.com/cd/B19306_01/network.102/b14266/authoriz.htm#i1009023</w:t>
        </w:r>
      </w:hyperlink>
    </w:p>
    <w:p w14:paraId="258AF3F6" w14:textId="77777777" w:rsidR="00506CDE" w:rsidRDefault="00506CDE" w:rsidP="00353BAE">
      <w:pPr>
        <w:rPr>
          <w:rFonts w:ascii="Arial" w:hAnsi="Arial" w:cs="Arial"/>
          <w:sz w:val="22"/>
          <w:szCs w:val="22"/>
        </w:rPr>
      </w:pPr>
    </w:p>
    <w:p w14:paraId="5EBDEB06" w14:textId="77777777" w:rsidR="00506CDE" w:rsidRPr="00506CDE" w:rsidRDefault="00506CDE" w:rsidP="00506CDE">
      <w:pPr>
        <w:rPr>
          <w:rFonts w:ascii="Arial" w:hAnsi="Arial" w:cs="Arial"/>
          <w:sz w:val="22"/>
          <w:szCs w:val="22"/>
        </w:rPr>
      </w:pPr>
      <w:r w:rsidRPr="00506CDE">
        <w:rPr>
          <w:rFonts w:ascii="Arial" w:hAnsi="Arial" w:cs="Arial"/>
          <w:sz w:val="22"/>
          <w:szCs w:val="22"/>
        </w:rPr>
        <w:t>Oracle recommends that you use the Database Resource Manager rather than this SQL statement to establish resource limits.</w:t>
      </w:r>
      <w:r>
        <w:rPr>
          <w:rFonts w:ascii="Arial" w:hAnsi="Arial" w:cs="Arial"/>
          <w:sz w:val="22"/>
          <w:szCs w:val="22"/>
        </w:rPr>
        <w:t xml:space="preserve"> </w:t>
      </w:r>
      <w:r w:rsidRPr="00506CDE">
        <w:rPr>
          <w:rFonts w:ascii="Arial" w:hAnsi="Arial" w:cs="Arial"/>
          <w:sz w:val="22"/>
          <w:szCs w:val="22"/>
        </w:rPr>
        <w:t>Use the CREATE PROFILE statement to create a profile, which is a set of limits on database resources. If you assign the profile to a user, then that user cannot exceed these limits.</w:t>
      </w:r>
      <w:r>
        <w:rPr>
          <w:rFonts w:ascii="Arial" w:hAnsi="Arial" w:cs="Arial"/>
          <w:sz w:val="22"/>
          <w:szCs w:val="22"/>
        </w:rPr>
        <w:t xml:space="preserve"> </w:t>
      </w:r>
      <w:r w:rsidRPr="00506CDE">
        <w:rPr>
          <w:rFonts w:ascii="Arial" w:hAnsi="Arial" w:cs="Arial"/>
          <w:sz w:val="22"/>
          <w:szCs w:val="22"/>
        </w:rPr>
        <w:t>A profile is a database object - a named set of resource limits to:</w:t>
      </w:r>
    </w:p>
    <w:p w14:paraId="36EE2A09" w14:textId="77777777" w:rsidR="00506CDE" w:rsidRPr="00506CDE" w:rsidRDefault="00506CDE" w:rsidP="00506CDE">
      <w:pPr>
        <w:rPr>
          <w:rFonts w:ascii="Arial" w:hAnsi="Arial" w:cs="Arial"/>
          <w:sz w:val="22"/>
          <w:szCs w:val="22"/>
        </w:rPr>
      </w:pPr>
    </w:p>
    <w:p w14:paraId="69CF617A" w14:textId="77777777" w:rsidR="00506CDE" w:rsidRPr="00506CDE" w:rsidRDefault="00506CDE" w:rsidP="00506CDE">
      <w:pPr>
        <w:pStyle w:val="ListParagraph"/>
        <w:numPr>
          <w:ilvl w:val="0"/>
          <w:numId w:val="17"/>
        </w:numPr>
        <w:rPr>
          <w:rFonts w:ascii="Arial" w:hAnsi="Arial" w:cs="Arial"/>
          <w:sz w:val="22"/>
          <w:szCs w:val="22"/>
        </w:rPr>
      </w:pPr>
      <w:r w:rsidRPr="00506CDE">
        <w:rPr>
          <w:rFonts w:ascii="Arial" w:hAnsi="Arial" w:cs="Arial"/>
          <w:sz w:val="22"/>
          <w:szCs w:val="22"/>
        </w:rPr>
        <w:t>Restrict database usage by a system user – profiles restrict users from performing operations that exceed reasonable resource utilization. Examples of resources that need to be managed:  Disk storage space, I/O bandwidth to run queries, CPU power, Connect time, and  CPUu time</w:t>
      </w:r>
    </w:p>
    <w:p w14:paraId="53DB66BA" w14:textId="77777777" w:rsidR="00506CDE" w:rsidRPr="00506CDE" w:rsidRDefault="00506CDE" w:rsidP="00506CDE">
      <w:pPr>
        <w:pStyle w:val="ListParagraph"/>
        <w:numPr>
          <w:ilvl w:val="0"/>
          <w:numId w:val="17"/>
        </w:numPr>
        <w:rPr>
          <w:rFonts w:ascii="Arial" w:hAnsi="Arial" w:cs="Arial"/>
          <w:sz w:val="22"/>
          <w:szCs w:val="22"/>
        </w:rPr>
      </w:pPr>
      <w:r w:rsidRPr="00506CDE">
        <w:rPr>
          <w:rFonts w:ascii="Arial" w:hAnsi="Arial" w:cs="Arial"/>
          <w:sz w:val="22"/>
          <w:szCs w:val="22"/>
        </w:rPr>
        <w:t>Enforce password practices – how user passwords are created, reused, and validated.</w:t>
      </w:r>
    </w:p>
    <w:p w14:paraId="2300CC82" w14:textId="77777777" w:rsidR="00506CDE" w:rsidRPr="00506CDE" w:rsidRDefault="00506CDE" w:rsidP="00506CDE">
      <w:pPr>
        <w:pStyle w:val="ListParagraph"/>
        <w:numPr>
          <w:ilvl w:val="0"/>
          <w:numId w:val="17"/>
        </w:numPr>
        <w:rPr>
          <w:rFonts w:ascii="Arial" w:hAnsi="Arial" w:cs="Arial"/>
          <w:sz w:val="22"/>
          <w:szCs w:val="22"/>
        </w:rPr>
      </w:pPr>
      <w:r w:rsidRPr="00506CDE">
        <w:rPr>
          <w:rFonts w:ascii="Arial" w:hAnsi="Arial" w:cs="Arial"/>
          <w:sz w:val="22"/>
          <w:szCs w:val="22"/>
        </w:rPr>
        <w:t xml:space="preserve">Profiles are assigned to users as part of the CREATE USER or ALTER USER commands. </w:t>
      </w:r>
    </w:p>
    <w:p w14:paraId="70B25005" w14:textId="77777777" w:rsidR="00506CDE" w:rsidRPr="00506CDE" w:rsidRDefault="00506CDE" w:rsidP="00506CDE">
      <w:pPr>
        <w:pStyle w:val="ListParagraph"/>
        <w:numPr>
          <w:ilvl w:val="0"/>
          <w:numId w:val="17"/>
        </w:numPr>
        <w:rPr>
          <w:rFonts w:ascii="Arial" w:hAnsi="Arial" w:cs="Arial"/>
          <w:sz w:val="22"/>
          <w:szCs w:val="22"/>
        </w:rPr>
      </w:pPr>
      <w:r w:rsidRPr="00506CDE">
        <w:rPr>
          <w:rFonts w:ascii="Arial" w:hAnsi="Arial" w:cs="Arial"/>
          <w:sz w:val="22"/>
          <w:szCs w:val="22"/>
        </w:rPr>
        <w:t>User accounts can have only a single profile.</w:t>
      </w:r>
    </w:p>
    <w:p w14:paraId="03B4C3E2" w14:textId="77777777" w:rsidR="00506CDE" w:rsidRPr="00506CDE" w:rsidRDefault="00506CDE" w:rsidP="00506CDE">
      <w:pPr>
        <w:pStyle w:val="ListParagraph"/>
        <w:numPr>
          <w:ilvl w:val="0"/>
          <w:numId w:val="17"/>
        </w:numPr>
        <w:rPr>
          <w:rFonts w:ascii="Arial" w:hAnsi="Arial" w:cs="Arial"/>
          <w:sz w:val="22"/>
          <w:szCs w:val="22"/>
        </w:rPr>
      </w:pPr>
      <w:r w:rsidRPr="00506CDE">
        <w:rPr>
          <w:rFonts w:ascii="Arial" w:hAnsi="Arial" w:cs="Arial"/>
          <w:sz w:val="22"/>
          <w:szCs w:val="22"/>
        </w:rPr>
        <w:t>A default profile can be created – a default already exists within Oracle named DEFAULT – it is applied to any user not assigned another profile.</w:t>
      </w:r>
    </w:p>
    <w:p w14:paraId="48CB7684" w14:textId="77777777" w:rsidR="00506CDE" w:rsidRPr="00506CDE" w:rsidRDefault="00506CDE" w:rsidP="00506CDE">
      <w:pPr>
        <w:pStyle w:val="ListParagraph"/>
        <w:numPr>
          <w:ilvl w:val="0"/>
          <w:numId w:val="17"/>
        </w:numPr>
        <w:rPr>
          <w:rFonts w:ascii="Arial" w:hAnsi="Arial" w:cs="Arial"/>
          <w:sz w:val="22"/>
          <w:szCs w:val="22"/>
        </w:rPr>
      </w:pPr>
      <w:r w:rsidRPr="00506CDE">
        <w:rPr>
          <w:rFonts w:ascii="Arial" w:hAnsi="Arial" w:cs="Arial"/>
          <w:sz w:val="22"/>
          <w:szCs w:val="22"/>
        </w:rPr>
        <w:t>Assigning a new profile to a user account supersedes any earlier profile.</w:t>
      </w:r>
    </w:p>
    <w:p w14:paraId="408E6F62" w14:textId="77777777" w:rsidR="00506CDE" w:rsidRDefault="00506CDE" w:rsidP="00506CDE">
      <w:pPr>
        <w:pStyle w:val="ListParagraph"/>
        <w:numPr>
          <w:ilvl w:val="0"/>
          <w:numId w:val="17"/>
        </w:numPr>
        <w:rPr>
          <w:rFonts w:ascii="Arial" w:hAnsi="Arial" w:cs="Arial"/>
          <w:sz w:val="22"/>
          <w:szCs w:val="22"/>
        </w:rPr>
      </w:pPr>
      <w:r w:rsidRPr="00506CDE">
        <w:rPr>
          <w:rFonts w:ascii="Arial" w:hAnsi="Arial" w:cs="Arial"/>
          <w:sz w:val="22"/>
          <w:szCs w:val="22"/>
        </w:rPr>
        <w:t>Profiles cannot be assigned to roles or other profiles.</w:t>
      </w:r>
      <w:r w:rsidR="004B3F01">
        <w:rPr>
          <w:rFonts w:ascii="Arial" w:hAnsi="Arial" w:cs="Arial"/>
          <w:sz w:val="22"/>
          <w:szCs w:val="22"/>
        </w:rPr>
        <w:t xml:space="preserve"> </w:t>
      </w:r>
      <w:r w:rsidR="006E4C54">
        <w:rPr>
          <w:rFonts w:ascii="Arial" w:hAnsi="Arial" w:cs="Arial"/>
          <w:vanish/>
          <w:sz w:val="22"/>
          <w:szCs w:val="22"/>
        </w:rPr>
        <w:t xml:space="preserve">Summer </w:t>
      </w:r>
      <w:r w:rsidR="004B3F01" w:rsidRPr="004B3F01">
        <w:rPr>
          <w:rFonts w:ascii="Arial" w:hAnsi="Arial" w:cs="Arial"/>
          <w:vanish/>
          <w:sz w:val="22"/>
          <w:szCs w:val="22"/>
        </w:rPr>
        <w:t xml:space="preserve"> 2018  </w:t>
      </w:r>
    </w:p>
    <w:p w14:paraId="3353DCBE" w14:textId="77777777" w:rsidR="003608B8" w:rsidRDefault="003608B8" w:rsidP="003608B8">
      <w:pPr>
        <w:rPr>
          <w:rFonts w:ascii="Arial" w:hAnsi="Arial" w:cs="Arial"/>
          <w:sz w:val="22"/>
          <w:szCs w:val="22"/>
        </w:rPr>
      </w:pPr>
    </w:p>
    <w:p w14:paraId="33482C35" w14:textId="77777777" w:rsidR="003608B8" w:rsidRPr="003608B8" w:rsidRDefault="003608B8" w:rsidP="003608B8">
      <w:pPr>
        <w:rPr>
          <w:rFonts w:ascii="Arial" w:hAnsi="Arial" w:cs="Arial"/>
          <w:b/>
          <w:sz w:val="22"/>
          <w:szCs w:val="22"/>
        </w:rPr>
      </w:pPr>
      <w:r w:rsidRPr="003608B8">
        <w:rPr>
          <w:rFonts w:ascii="Arial" w:hAnsi="Arial" w:cs="Arial"/>
          <w:b/>
          <w:sz w:val="22"/>
          <w:szCs w:val="22"/>
        </w:rPr>
        <w:t>Profile can be assign in two ways either during USER creation or by using ALTER statement.</w:t>
      </w:r>
    </w:p>
    <w:p w14:paraId="72D4B628" w14:textId="77777777" w:rsidR="00476335" w:rsidRDefault="00476335" w:rsidP="00476335">
      <w:pPr>
        <w:jc w:val="center"/>
        <w:rPr>
          <w:rFonts w:ascii="Arial" w:hAnsi="Arial" w:cs="Arial"/>
          <w:sz w:val="20"/>
          <w:szCs w:val="20"/>
        </w:rPr>
      </w:pPr>
      <w:r>
        <w:rPr>
          <w:noProof/>
        </w:rPr>
        <w:drawing>
          <wp:inline distT="0" distB="0" distL="0" distR="0" wp14:anchorId="693CC58E" wp14:editId="5B73D3EB">
            <wp:extent cx="6000750" cy="3352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00750" cy="3352800"/>
                    </a:xfrm>
                    <a:prstGeom prst="rect">
                      <a:avLst/>
                    </a:prstGeom>
                  </pic:spPr>
                </pic:pic>
              </a:graphicData>
            </a:graphic>
          </wp:inline>
        </w:drawing>
      </w:r>
    </w:p>
    <w:p w14:paraId="655D129E" w14:textId="77777777" w:rsidR="00506CDE" w:rsidRDefault="00506CDE">
      <w:pPr>
        <w:rPr>
          <w:rFonts w:ascii="Arial" w:hAnsi="Arial" w:cs="Arial"/>
          <w:sz w:val="20"/>
          <w:szCs w:val="20"/>
        </w:rPr>
      </w:pPr>
      <w:r>
        <w:rPr>
          <w:rFonts w:ascii="Arial" w:hAnsi="Arial" w:cs="Arial"/>
          <w:sz w:val="20"/>
          <w:szCs w:val="20"/>
        </w:rPr>
        <w:br w:type="page"/>
      </w:r>
    </w:p>
    <w:p w14:paraId="3EA01B6E" w14:textId="77777777" w:rsidR="00476335" w:rsidRDefault="00476335" w:rsidP="00476335">
      <w:pPr>
        <w:jc w:val="center"/>
        <w:rPr>
          <w:rFonts w:ascii="Arial" w:hAnsi="Arial" w:cs="Arial"/>
          <w:sz w:val="20"/>
          <w:szCs w:val="20"/>
        </w:rPr>
      </w:pPr>
    </w:p>
    <w:p w14:paraId="1F49113F" w14:textId="77777777" w:rsidR="003923FD" w:rsidRDefault="003923FD" w:rsidP="003923FD">
      <w:pPr>
        <w:pStyle w:val="Heading3"/>
      </w:pPr>
      <w:bookmarkStart w:id="26" w:name="_Toc508290638"/>
      <w:r>
        <w:t>2.</w:t>
      </w:r>
      <w:r w:rsidR="00A12CE2">
        <w:t>8</w:t>
      </w:r>
      <w:r>
        <w:t xml:space="preserve">.1 </w:t>
      </w:r>
      <w:r w:rsidR="00506CDE">
        <w:t xml:space="preserve">Creating </w:t>
      </w:r>
      <w:r>
        <w:t>Oracle Profiles</w:t>
      </w:r>
      <w:bookmarkEnd w:id="26"/>
      <w:r>
        <w:t xml:space="preserve"> </w:t>
      </w:r>
    </w:p>
    <w:p w14:paraId="51275FE6" w14:textId="77777777" w:rsidR="00476335" w:rsidRDefault="00476335" w:rsidP="003923FD">
      <w:pPr>
        <w:rPr>
          <w:rFonts w:ascii="Arial" w:hAnsi="Arial" w:cs="Arial"/>
          <w:sz w:val="20"/>
          <w:szCs w:val="20"/>
        </w:rPr>
      </w:pPr>
    </w:p>
    <w:p w14:paraId="6E96D55E" w14:textId="77777777" w:rsidR="00476335" w:rsidRDefault="00476335" w:rsidP="00476335">
      <w:pPr>
        <w:jc w:val="center"/>
        <w:rPr>
          <w:rFonts w:ascii="Arial" w:hAnsi="Arial" w:cs="Arial"/>
          <w:sz w:val="20"/>
          <w:szCs w:val="20"/>
        </w:rPr>
      </w:pPr>
      <w:r>
        <w:rPr>
          <w:noProof/>
        </w:rPr>
        <w:drawing>
          <wp:inline distT="0" distB="0" distL="0" distR="0" wp14:anchorId="0595B777" wp14:editId="5BAC0295">
            <wp:extent cx="6134100" cy="3524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34100" cy="3524250"/>
                    </a:xfrm>
                    <a:prstGeom prst="rect">
                      <a:avLst/>
                    </a:prstGeom>
                  </pic:spPr>
                </pic:pic>
              </a:graphicData>
            </a:graphic>
          </wp:inline>
        </w:drawing>
      </w:r>
    </w:p>
    <w:p w14:paraId="2B8456AF" w14:textId="77777777" w:rsidR="00476335" w:rsidRDefault="003923FD" w:rsidP="003923FD">
      <w:pPr>
        <w:pStyle w:val="Heading3"/>
      </w:pPr>
      <w:bookmarkStart w:id="27" w:name="_Toc508290639"/>
      <w:r>
        <w:t>2.</w:t>
      </w:r>
      <w:r w:rsidR="00A12CE2">
        <w:t>8</w:t>
      </w:r>
      <w:r>
        <w:t xml:space="preserve">.2 </w:t>
      </w:r>
      <w:r w:rsidR="00476335">
        <w:t>Password Complexity and Resource Settings</w:t>
      </w:r>
      <w:bookmarkEnd w:id="27"/>
      <w:r w:rsidR="00476335">
        <w:t xml:space="preserve"> </w:t>
      </w:r>
    </w:p>
    <w:p w14:paraId="0EFE41D5" w14:textId="77777777" w:rsidR="00476335" w:rsidRDefault="00476335" w:rsidP="00476335">
      <w:pPr>
        <w:rPr>
          <w:rFonts w:ascii="Arial" w:hAnsi="Arial" w:cs="Arial"/>
          <w:sz w:val="20"/>
          <w:szCs w:val="20"/>
        </w:rPr>
      </w:pPr>
      <w:r>
        <w:rPr>
          <w:noProof/>
        </w:rPr>
        <w:drawing>
          <wp:inline distT="0" distB="0" distL="0" distR="0" wp14:anchorId="70EBEA5D" wp14:editId="258AE2A1">
            <wp:extent cx="6172200" cy="32670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72200" cy="3267075"/>
                    </a:xfrm>
                    <a:prstGeom prst="rect">
                      <a:avLst/>
                    </a:prstGeom>
                  </pic:spPr>
                </pic:pic>
              </a:graphicData>
            </a:graphic>
          </wp:inline>
        </w:drawing>
      </w:r>
      <w:r>
        <w:rPr>
          <w:rFonts w:ascii="Arial" w:hAnsi="Arial" w:cs="Arial"/>
          <w:sz w:val="20"/>
          <w:szCs w:val="20"/>
        </w:rPr>
        <w:t xml:space="preserve"> </w:t>
      </w:r>
    </w:p>
    <w:p w14:paraId="4B303C14" w14:textId="77777777" w:rsidR="003608B8" w:rsidRDefault="003608B8">
      <w:pPr>
        <w:rPr>
          <w:rFonts w:ascii="Arial" w:hAnsi="Arial" w:cs="Arial"/>
          <w:sz w:val="20"/>
          <w:szCs w:val="20"/>
        </w:rPr>
      </w:pPr>
    </w:p>
    <w:p w14:paraId="147DB1D8" w14:textId="77777777" w:rsidR="003608B8" w:rsidRDefault="003608B8" w:rsidP="003608B8">
      <w:pPr>
        <w:pStyle w:val="Heading3"/>
      </w:pPr>
      <w:bookmarkStart w:id="28" w:name="_Toc508290640"/>
      <w:r>
        <w:lastRenderedPageBreak/>
        <w:t>2.8.3 Questions – Oracle Profiles</w:t>
      </w:r>
      <w:bookmarkEnd w:id="28"/>
      <w:r>
        <w:t xml:space="preserve"> </w:t>
      </w:r>
    </w:p>
    <w:p w14:paraId="351C787F" w14:textId="77777777" w:rsidR="003608B8" w:rsidRPr="00482135" w:rsidRDefault="003608B8" w:rsidP="003608B8">
      <w:pPr>
        <w:rPr>
          <w:rFonts w:ascii="Arial" w:hAnsi="Arial" w:cs="Arial"/>
          <w:sz w:val="22"/>
          <w:szCs w:val="22"/>
        </w:rPr>
      </w:pPr>
      <w:r>
        <w:rPr>
          <w:rFonts w:ascii="Arial" w:hAnsi="Arial" w:cs="Arial"/>
          <w:sz w:val="22"/>
          <w:szCs w:val="22"/>
        </w:rPr>
        <w:t>1</w:t>
      </w:r>
      <w:r w:rsidRPr="00482135">
        <w:rPr>
          <w:rFonts w:ascii="Arial" w:hAnsi="Arial" w:cs="Arial"/>
          <w:sz w:val="22"/>
          <w:szCs w:val="22"/>
        </w:rPr>
        <w:t xml:space="preserve">. </w:t>
      </w:r>
      <w:r>
        <w:rPr>
          <w:rFonts w:ascii="Arial" w:hAnsi="Arial" w:cs="Arial"/>
          <w:sz w:val="22"/>
          <w:szCs w:val="22"/>
        </w:rPr>
        <w:t xml:space="preserve">What is the function or purpose of Oracle PROFILE? </w:t>
      </w:r>
      <w:r w:rsidRPr="00482135">
        <w:rPr>
          <w:rFonts w:ascii="Arial" w:hAnsi="Arial" w:cs="Arial"/>
          <w:sz w:val="22"/>
          <w:szCs w:val="22"/>
        </w:rPr>
        <w:t>Answer =&gt;</w:t>
      </w:r>
    </w:p>
    <w:p w14:paraId="20476F7D" w14:textId="32584D8C" w:rsidR="003608B8" w:rsidRPr="00482135" w:rsidRDefault="0050168C" w:rsidP="003608B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Oracle PROFILE is a set of limit assigned to a user on system resources.  PROFILE is much hepful in many large organization when you have lots of database users.</w:t>
      </w:r>
      <w:r w:rsidR="00D13CDC">
        <w:rPr>
          <w:rFonts w:ascii="Arial" w:hAnsi="Arial" w:cs="Arial"/>
          <w:sz w:val="22"/>
          <w:szCs w:val="22"/>
        </w:rPr>
        <w:t xml:space="preserve"> It will allow you to control the amount of resources used by each database user by assigning some limits in it.</w:t>
      </w:r>
    </w:p>
    <w:p w14:paraId="490F9203" w14:textId="77777777" w:rsidR="004B3F01" w:rsidRPr="00482135" w:rsidRDefault="004B3F01" w:rsidP="003608B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5614C70" w14:textId="77777777" w:rsidR="003608B8" w:rsidRDefault="003608B8" w:rsidP="003608B8">
      <w:pPr>
        <w:rPr>
          <w:rFonts w:ascii="Arial" w:hAnsi="Arial" w:cs="Arial"/>
          <w:sz w:val="20"/>
          <w:szCs w:val="20"/>
        </w:rPr>
      </w:pPr>
    </w:p>
    <w:p w14:paraId="30BE4C3D" w14:textId="77777777" w:rsidR="003608B8" w:rsidRPr="00482135" w:rsidRDefault="003608B8" w:rsidP="003608B8">
      <w:pPr>
        <w:rPr>
          <w:rFonts w:ascii="Arial" w:hAnsi="Arial" w:cs="Arial"/>
          <w:sz w:val="22"/>
          <w:szCs w:val="22"/>
        </w:rPr>
      </w:pPr>
      <w:r>
        <w:rPr>
          <w:rFonts w:ascii="Arial" w:hAnsi="Arial" w:cs="Arial"/>
          <w:sz w:val="22"/>
          <w:szCs w:val="22"/>
        </w:rPr>
        <w:t>2</w:t>
      </w:r>
      <w:r w:rsidRPr="00482135">
        <w:rPr>
          <w:rFonts w:ascii="Arial" w:hAnsi="Arial" w:cs="Arial"/>
          <w:sz w:val="22"/>
          <w:szCs w:val="22"/>
        </w:rPr>
        <w:t xml:space="preserve">. </w:t>
      </w:r>
      <w:r>
        <w:rPr>
          <w:rFonts w:ascii="Arial" w:hAnsi="Arial" w:cs="Arial"/>
          <w:sz w:val="22"/>
          <w:szCs w:val="22"/>
        </w:rPr>
        <w:t xml:space="preserve">Explain the difference function or purpose between an Oracle PROFILE and an Oracle Privilege? </w:t>
      </w:r>
      <w:r w:rsidRPr="00482135">
        <w:rPr>
          <w:rFonts w:ascii="Arial" w:hAnsi="Arial" w:cs="Arial"/>
          <w:sz w:val="22"/>
          <w:szCs w:val="22"/>
        </w:rPr>
        <w:t>Answer =&gt;</w:t>
      </w:r>
    </w:p>
    <w:p w14:paraId="0F7F9B34" w14:textId="6CF3E5BF" w:rsidR="003608B8" w:rsidRDefault="0037736F" w:rsidP="003608B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Oracle Privileges is the way to control authorization on database objects when you have multiple users. Every object has an owner. Privileges control whether a user can modify an object</w:t>
      </w:r>
      <w:r w:rsidR="00D73C25">
        <w:rPr>
          <w:rFonts w:ascii="Arial" w:hAnsi="Arial" w:cs="Arial"/>
          <w:sz w:val="22"/>
          <w:szCs w:val="22"/>
        </w:rPr>
        <w:t xml:space="preserve"> owned by another user. Oracle PRIFILE is a assigned limit on system resources.</w:t>
      </w:r>
    </w:p>
    <w:p w14:paraId="2D71C19B" w14:textId="77777777" w:rsidR="004B3F01" w:rsidRDefault="004B3F01" w:rsidP="003608B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01D1521" w14:textId="77777777" w:rsidR="004B3F01" w:rsidRDefault="004B3F01" w:rsidP="003608B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6C040D7" w14:textId="77777777" w:rsidR="004B3F01" w:rsidRPr="00482135" w:rsidRDefault="004B3F01" w:rsidP="003608B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8847E9A" w14:textId="77777777" w:rsidR="003608B8" w:rsidRPr="00482135" w:rsidRDefault="003608B8" w:rsidP="003608B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DF9C3F9" w14:textId="77777777" w:rsidR="003608B8" w:rsidRDefault="003608B8" w:rsidP="003608B8">
      <w:pPr>
        <w:rPr>
          <w:rFonts w:ascii="Arial" w:hAnsi="Arial" w:cs="Arial"/>
          <w:sz w:val="20"/>
          <w:szCs w:val="20"/>
        </w:rPr>
      </w:pPr>
    </w:p>
    <w:p w14:paraId="11DFDBC3" w14:textId="77777777" w:rsidR="003608B8" w:rsidRDefault="003608B8" w:rsidP="003608B8">
      <w:pPr>
        <w:rPr>
          <w:rFonts w:ascii="Arial" w:hAnsi="Arial" w:cs="Arial"/>
          <w:sz w:val="20"/>
          <w:szCs w:val="20"/>
        </w:rPr>
      </w:pPr>
    </w:p>
    <w:p w14:paraId="53FE7313" w14:textId="77777777" w:rsidR="003608B8" w:rsidRPr="00482135" w:rsidRDefault="003608B8" w:rsidP="003608B8">
      <w:pPr>
        <w:rPr>
          <w:rFonts w:ascii="Arial" w:hAnsi="Arial" w:cs="Arial"/>
          <w:sz w:val="22"/>
          <w:szCs w:val="22"/>
        </w:rPr>
      </w:pPr>
      <w:r>
        <w:rPr>
          <w:rFonts w:ascii="Arial" w:hAnsi="Arial" w:cs="Arial"/>
          <w:sz w:val="22"/>
          <w:szCs w:val="22"/>
        </w:rPr>
        <w:t>3</w:t>
      </w:r>
      <w:r w:rsidRPr="00482135">
        <w:rPr>
          <w:rFonts w:ascii="Arial" w:hAnsi="Arial" w:cs="Arial"/>
          <w:sz w:val="22"/>
          <w:szCs w:val="22"/>
        </w:rPr>
        <w:t xml:space="preserve">. </w:t>
      </w:r>
      <w:r>
        <w:rPr>
          <w:rFonts w:ascii="Arial" w:hAnsi="Arial" w:cs="Arial"/>
          <w:sz w:val="22"/>
          <w:szCs w:val="22"/>
        </w:rPr>
        <w:t xml:space="preserve">List two methods that you may use to assign an Oracle PROFILE to a user? </w:t>
      </w:r>
      <w:r w:rsidRPr="00482135">
        <w:rPr>
          <w:rFonts w:ascii="Arial" w:hAnsi="Arial" w:cs="Arial"/>
          <w:sz w:val="22"/>
          <w:szCs w:val="22"/>
        </w:rPr>
        <w:t>Answer =&gt;</w:t>
      </w:r>
    </w:p>
    <w:p w14:paraId="63917252" w14:textId="77777777" w:rsidR="003608B8" w:rsidRDefault="003608B8" w:rsidP="003608B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DDBAC7F" w14:textId="5ACE7E57" w:rsidR="004B3F01" w:rsidRDefault="00E27FC3" w:rsidP="003608B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Two methods to assign an Oracle PROFILE to a user CREATE USER and ALTER USER.</w:t>
      </w:r>
    </w:p>
    <w:p w14:paraId="4F7575E1" w14:textId="77777777" w:rsidR="004B3F01" w:rsidRPr="00482135" w:rsidRDefault="004B3F01" w:rsidP="003608B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838083C" w14:textId="77777777" w:rsidR="003608B8" w:rsidRPr="00482135" w:rsidRDefault="003608B8" w:rsidP="003608B8">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8A0DB49" w14:textId="77777777" w:rsidR="003608B8" w:rsidRDefault="003608B8" w:rsidP="003608B8">
      <w:pPr>
        <w:rPr>
          <w:rFonts w:ascii="Arial" w:hAnsi="Arial" w:cs="Arial"/>
          <w:sz w:val="20"/>
          <w:szCs w:val="20"/>
        </w:rPr>
      </w:pPr>
    </w:p>
    <w:p w14:paraId="5E09522A" w14:textId="77777777" w:rsidR="006E0E67" w:rsidRPr="00482135" w:rsidRDefault="006E0E67" w:rsidP="006E0E67">
      <w:pPr>
        <w:rPr>
          <w:rFonts w:ascii="Arial" w:hAnsi="Arial" w:cs="Arial"/>
          <w:sz w:val="22"/>
          <w:szCs w:val="22"/>
        </w:rPr>
      </w:pPr>
      <w:r>
        <w:rPr>
          <w:rFonts w:ascii="Arial" w:hAnsi="Arial" w:cs="Arial"/>
          <w:sz w:val="22"/>
          <w:szCs w:val="22"/>
        </w:rPr>
        <w:t>4</w:t>
      </w:r>
      <w:r w:rsidRPr="00482135">
        <w:rPr>
          <w:rFonts w:ascii="Arial" w:hAnsi="Arial" w:cs="Arial"/>
          <w:sz w:val="22"/>
          <w:szCs w:val="22"/>
        </w:rPr>
        <w:t xml:space="preserve">. </w:t>
      </w:r>
      <w:r>
        <w:rPr>
          <w:rFonts w:ascii="Arial" w:hAnsi="Arial" w:cs="Arial"/>
          <w:sz w:val="22"/>
          <w:szCs w:val="22"/>
        </w:rPr>
        <w:t xml:space="preserve">How many PROFILES may be assigned to a USER? </w:t>
      </w:r>
      <w:r w:rsidRPr="00482135">
        <w:rPr>
          <w:rFonts w:ascii="Arial" w:hAnsi="Arial" w:cs="Arial"/>
          <w:sz w:val="22"/>
          <w:szCs w:val="22"/>
        </w:rPr>
        <w:t>Answer =&gt;</w:t>
      </w:r>
    </w:p>
    <w:p w14:paraId="26A1FC83" w14:textId="77777777" w:rsidR="006E0E67" w:rsidRPr="00482135" w:rsidRDefault="006E0E67"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F60EC9B" w14:textId="2EB77A2F" w:rsidR="006E0E67" w:rsidRDefault="00ED7D53"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A User can have only single</w:t>
      </w:r>
      <w:r w:rsidR="008C616F">
        <w:rPr>
          <w:rFonts w:ascii="Arial" w:hAnsi="Arial" w:cs="Arial"/>
          <w:sz w:val="22"/>
          <w:szCs w:val="22"/>
        </w:rPr>
        <w:t xml:space="preserve"> profile.</w:t>
      </w:r>
    </w:p>
    <w:p w14:paraId="3461C6EF" w14:textId="77777777" w:rsidR="004B3F01" w:rsidRDefault="004B3F01"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6198363" w14:textId="77777777" w:rsidR="004B3F01" w:rsidRPr="00482135" w:rsidRDefault="004B3F01"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BD22829" w14:textId="77777777" w:rsidR="006E0E67" w:rsidRDefault="006E0E67" w:rsidP="006E0E67">
      <w:pPr>
        <w:rPr>
          <w:rFonts w:ascii="Arial" w:hAnsi="Arial" w:cs="Arial"/>
          <w:sz w:val="20"/>
          <w:szCs w:val="20"/>
        </w:rPr>
      </w:pPr>
    </w:p>
    <w:p w14:paraId="085B7368" w14:textId="77777777" w:rsidR="006E0E67" w:rsidRPr="00482135" w:rsidRDefault="006E0E67" w:rsidP="006E0E67">
      <w:pPr>
        <w:rPr>
          <w:rFonts w:ascii="Arial" w:hAnsi="Arial" w:cs="Arial"/>
          <w:sz w:val="22"/>
          <w:szCs w:val="22"/>
        </w:rPr>
      </w:pPr>
      <w:r>
        <w:rPr>
          <w:rFonts w:ascii="Arial" w:hAnsi="Arial" w:cs="Arial"/>
          <w:sz w:val="22"/>
          <w:szCs w:val="22"/>
        </w:rPr>
        <w:t>5</w:t>
      </w:r>
      <w:r w:rsidRPr="00482135">
        <w:rPr>
          <w:rFonts w:ascii="Arial" w:hAnsi="Arial" w:cs="Arial"/>
          <w:sz w:val="22"/>
          <w:szCs w:val="22"/>
        </w:rPr>
        <w:t xml:space="preserve">. </w:t>
      </w:r>
      <w:r>
        <w:rPr>
          <w:rFonts w:ascii="Arial" w:hAnsi="Arial" w:cs="Arial"/>
          <w:sz w:val="22"/>
          <w:szCs w:val="22"/>
        </w:rPr>
        <w:t xml:space="preserve">What are the advantages of using Oracle PROFILES? </w:t>
      </w:r>
      <w:r w:rsidRPr="00482135">
        <w:rPr>
          <w:rFonts w:ascii="Arial" w:hAnsi="Arial" w:cs="Arial"/>
          <w:sz w:val="22"/>
          <w:szCs w:val="22"/>
        </w:rPr>
        <w:t>Answer =&gt;</w:t>
      </w:r>
    </w:p>
    <w:p w14:paraId="37670D56" w14:textId="2E0212E7" w:rsidR="006E0E67" w:rsidRPr="00482135" w:rsidRDefault="00F93D5C"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Oracle PROFILES</w:t>
      </w:r>
      <w:r w:rsidR="0036035E">
        <w:rPr>
          <w:rFonts w:ascii="Arial" w:hAnsi="Arial" w:cs="Arial"/>
          <w:sz w:val="22"/>
          <w:szCs w:val="22"/>
        </w:rPr>
        <w:t xml:space="preserve"> are important because when large complex database and multiple users , it is necessary to </w:t>
      </w:r>
      <w:r w:rsidR="00F37044">
        <w:rPr>
          <w:rFonts w:ascii="Arial" w:hAnsi="Arial" w:cs="Arial"/>
          <w:sz w:val="22"/>
          <w:szCs w:val="22"/>
        </w:rPr>
        <w:t>set limit to maintain equality among all users.</w:t>
      </w:r>
    </w:p>
    <w:p w14:paraId="07776AB2" w14:textId="77777777" w:rsidR="006E0E67" w:rsidRDefault="006E0E67"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B44E8F6" w14:textId="77777777" w:rsidR="004B3F01" w:rsidRDefault="004B3F01"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DA9E4FB" w14:textId="77777777" w:rsidR="004B3F01" w:rsidRPr="00482135" w:rsidRDefault="004B3F01"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9C25331" w14:textId="77777777" w:rsidR="006E0E67" w:rsidRDefault="006E0E67" w:rsidP="006E0E67">
      <w:pPr>
        <w:rPr>
          <w:rFonts w:ascii="Arial" w:hAnsi="Arial" w:cs="Arial"/>
          <w:sz w:val="20"/>
          <w:szCs w:val="20"/>
        </w:rPr>
      </w:pPr>
    </w:p>
    <w:p w14:paraId="1EFE48C2" w14:textId="77777777" w:rsidR="00353BAE" w:rsidRDefault="00353BAE">
      <w:pPr>
        <w:rPr>
          <w:rFonts w:ascii="Arial" w:hAnsi="Arial" w:cs="Arial"/>
          <w:sz w:val="20"/>
          <w:szCs w:val="20"/>
        </w:rPr>
      </w:pPr>
      <w:r>
        <w:rPr>
          <w:rFonts w:ascii="Arial" w:hAnsi="Arial" w:cs="Arial"/>
          <w:sz w:val="20"/>
          <w:szCs w:val="20"/>
        </w:rPr>
        <w:br w:type="page"/>
      </w:r>
    </w:p>
    <w:p w14:paraId="1C39F8AB" w14:textId="77777777" w:rsidR="00476335" w:rsidRDefault="003923FD" w:rsidP="003923FD">
      <w:pPr>
        <w:pStyle w:val="Heading2"/>
      </w:pPr>
      <w:bookmarkStart w:id="29" w:name="_Toc508290641"/>
      <w:r>
        <w:lastRenderedPageBreak/>
        <w:t>2.</w:t>
      </w:r>
      <w:r w:rsidR="00A12CE2">
        <w:t>9</w:t>
      </w:r>
      <w:r>
        <w:t xml:space="preserve"> </w:t>
      </w:r>
      <w:r w:rsidR="00476335">
        <w:t>GRANT Command</w:t>
      </w:r>
      <w:r w:rsidR="002C59E0">
        <w:t xml:space="preserve"> and Privileges</w:t>
      </w:r>
      <w:bookmarkEnd w:id="29"/>
      <w:r w:rsidR="002C59E0">
        <w:t xml:space="preserve"> </w:t>
      </w:r>
      <w:r w:rsidR="00476335">
        <w:t xml:space="preserve"> </w:t>
      </w:r>
    </w:p>
    <w:p w14:paraId="770588D1" w14:textId="77777777" w:rsidR="0062023B" w:rsidRDefault="0062023B" w:rsidP="00476335">
      <w:pPr>
        <w:rPr>
          <w:rFonts w:ascii="Arial" w:hAnsi="Arial" w:cs="Arial"/>
          <w:sz w:val="20"/>
          <w:szCs w:val="20"/>
        </w:rPr>
      </w:pPr>
    </w:p>
    <w:p w14:paraId="2A5EABD2" w14:textId="77777777" w:rsidR="00353BAE" w:rsidRDefault="00353BAE">
      <w:pPr>
        <w:rPr>
          <w:rFonts w:ascii="Arial" w:hAnsi="Arial" w:cs="Arial"/>
          <w:sz w:val="22"/>
          <w:szCs w:val="22"/>
        </w:rPr>
      </w:pPr>
      <w:r>
        <w:rPr>
          <w:rFonts w:ascii="Arial" w:hAnsi="Arial" w:cs="Arial"/>
          <w:sz w:val="22"/>
          <w:szCs w:val="22"/>
        </w:rPr>
        <w:t xml:space="preserve">Oracle </w:t>
      </w:r>
      <w:r w:rsidRPr="00353BAE">
        <w:rPr>
          <w:rFonts w:ascii="Arial" w:hAnsi="Arial" w:cs="Arial"/>
          <w:sz w:val="22"/>
          <w:szCs w:val="22"/>
        </w:rPr>
        <w:t>Access Control on Tables, Views, Synonyms, or Rows</w:t>
      </w:r>
      <w:r>
        <w:rPr>
          <w:rFonts w:ascii="Arial" w:hAnsi="Arial" w:cs="Arial"/>
          <w:sz w:val="22"/>
          <w:szCs w:val="22"/>
        </w:rPr>
        <w:t xml:space="preserve"> - </w:t>
      </w:r>
      <w:r w:rsidRPr="00353BAE">
        <w:rPr>
          <w:rFonts w:ascii="Arial" w:hAnsi="Arial" w:cs="Arial"/>
          <w:sz w:val="22"/>
          <w:szCs w:val="22"/>
        </w:rPr>
        <w:t>https://docs.oracle.com/cd/B19306_01/network.102/b14266/accessre.htm#CHDDGEJG</w:t>
      </w:r>
    </w:p>
    <w:p w14:paraId="0CF24E5D" w14:textId="77777777" w:rsidR="00353BAE" w:rsidRDefault="00353BAE">
      <w:pPr>
        <w:rPr>
          <w:rFonts w:ascii="Arial" w:hAnsi="Arial" w:cs="Arial"/>
          <w:sz w:val="22"/>
          <w:szCs w:val="22"/>
        </w:rPr>
      </w:pPr>
    </w:p>
    <w:p w14:paraId="46B50CAB" w14:textId="77777777" w:rsidR="0062023B" w:rsidRPr="00353BAE" w:rsidRDefault="0062023B">
      <w:pPr>
        <w:rPr>
          <w:rFonts w:ascii="Arial" w:hAnsi="Arial" w:cs="Arial"/>
          <w:sz w:val="22"/>
          <w:szCs w:val="22"/>
        </w:rPr>
      </w:pPr>
      <w:r w:rsidRPr="00353BAE">
        <w:rPr>
          <w:rFonts w:ascii="Arial" w:hAnsi="Arial" w:cs="Arial"/>
          <w:sz w:val="22"/>
          <w:szCs w:val="22"/>
        </w:rPr>
        <w:t>Video - How to grant System and Object Privileges in Oracle Database - https://www.youtube.com/watch?v=f4LJg4qEp40</w:t>
      </w:r>
    </w:p>
    <w:p w14:paraId="2AB3CF85" w14:textId="77777777" w:rsidR="003E521B" w:rsidRPr="00353BAE" w:rsidRDefault="003E521B" w:rsidP="00476335">
      <w:pPr>
        <w:rPr>
          <w:rFonts w:ascii="Arial" w:hAnsi="Arial" w:cs="Arial"/>
          <w:sz w:val="22"/>
          <w:szCs w:val="22"/>
        </w:rPr>
      </w:pPr>
      <w:r w:rsidRPr="00353BAE">
        <w:rPr>
          <w:rFonts w:ascii="Arial" w:hAnsi="Arial" w:cs="Arial"/>
          <w:sz w:val="22"/>
          <w:szCs w:val="22"/>
        </w:rPr>
        <w:t xml:space="preserve">Video - Oracle SQL Tutorial - Data Control Language - System Privileges (Theory) - </w:t>
      </w:r>
      <w:hyperlink r:id="rId38" w:history="1">
        <w:r w:rsidRPr="00353BAE">
          <w:rPr>
            <w:rStyle w:val="Hyperlink"/>
            <w:rFonts w:ascii="Arial" w:hAnsi="Arial" w:cs="Arial"/>
            <w:sz w:val="22"/>
            <w:szCs w:val="22"/>
          </w:rPr>
          <w:t>https://www.youtube.com/watch?v=MUqZ5U7VIMk</w:t>
        </w:r>
      </w:hyperlink>
    </w:p>
    <w:p w14:paraId="4F2CDB29" w14:textId="77777777" w:rsidR="003E521B" w:rsidRPr="00353BAE" w:rsidRDefault="003E521B" w:rsidP="00476335">
      <w:pPr>
        <w:rPr>
          <w:rFonts w:ascii="Arial" w:hAnsi="Arial" w:cs="Arial"/>
          <w:sz w:val="22"/>
          <w:szCs w:val="22"/>
        </w:rPr>
      </w:pPr>
      <w:r w:rsidRPr="00353BAE">
        <w:rPr>
          <w:rFonts w:ascii="Arial" w:hAnsi="Arial" w:cs="Arial"/>
          <w:sz w:val="22"/>
          <w:szCs w:val="22"/>
        </w:rPr>
        <w:t xml:space="preserve">Video - Oracle SQL Tutorial - Object Privileges (Theory) - </w:t>
      </w:r>
      <w:hyperlink r:id="rId39" w:history="1">
        <w:r w:rsidR="00353BAE" w:rsidRPr="00353BAE">
          <w:rPr>
            <w:rStyle w:val="Hyperlink"/>
            <w:rFonts w:ascii="Arial" w:hAnsi="Arial" w:cs="Arial"/>
            <w:sz w:val="22"/>
            <w:szCs w:val="22"/>
          </w:rPr>
          <w:t>https://www.youtube.com/watch?v=MPx1as5_ePA</w:t>
        </w:r>
      </w:hyperlink>
    </w:p>
    <w:p w14:paraId="06E0966E" w14:textId="77777777" w:rsidR="00353BAE" w:rsidRPr="00353BAE" w:rsidRDefault="00353BAE" w:rsidP="00476335">
      <w:pPr>
        <w:rPr>
          <w:rFonts w:ascii="Arial" w:hAnsi="Arial" w:cs="Arial"/>
          <w:sz w:val="22"/>
          <w:szCs w:val="22"/>
        </w:rPr>
      </w:pPr>
      <w:r w:rsidRPr="00353BAE">
        <w:rPr>
          <w:rFonts w:ascii="Arial" w:hAnsi="Arial" w:cs="Arial"/>
          <w:sz w:val="22"/>
          <w:szCs w:val="22"/>
        </w:rPr>
        <w:t xml:space="preserve">Oracle Authorization: Privileges, Roles, Profiles, and Resource Limitations - </w:t>
      </w:r>
      <w:hyperlink r:id="rId40" w:anchor="DBSEG5000" w:history="1">
        <w:r w:rsidRPr="00353BAE">
          <w:rPr>
            <w:rStyle w:val="Hyperlink"/>
            <w:rFonts w:ascii="Arial" w:hAnsi="Arial" w:cs="Arial"/>
            <w:sz w:val="22"/>
            <w:szCs w:val="22"/>
          </w:rPr>
          <w:t>https://docs.oracle.com/cd/B19306_01/network.102/b14266/authoriz.htm#DBSEG5000</w:t>
        </w:r>
      </w:hyperlink>
    </w:p>
    <w:p w14:paraId="70F7A7F7" w14:textId="77777777" w:rsidR="00353BAE" w:rsidRDefault="00353BAE" w:rsidP="00476335">
      <w:pPr>
        <w:rPr>
          <w:rFonts w:ascii="Arial" w:hAnsi="Arial" w:cs="Arial"/>
          <w:sz w:val="20"/>
          <w:szCs w:val="20"/>
        </w:rPr>
      </w:pPr>
    </w:p>
    <w:p w14:paraId="67F39CCC" w14:textId="77777777" w:rsidR="00B36185" w:rsidRPr="00B36185" w:rsidRDefault="00B36185" w:rsidP="00476335">
      <w:pPr>
        <w:rPr>
          <w:rFonts w:ascii="Arial" w:hAnsi="Arial" w:cs="Arial"/>
          <w:b/>
          <w:sz w:val="22"/>
          <w:szCs w:val="22"/>
        </w:rPr>
      </w:pPr>
      <w:r w:rsidRPr="00B36185">
        <w:rPr>
          <w:rFonts w:ascii="Arial" w:hAnsi="Arial" w:cs="Arial"/>
          <w:b/>
          <w:sz w:val="22"/>
          <w:szCs w:val="22"/>
        </w:rPr>
        <w:t xml:space="preserve">Oracle System privileges - </w:t>
      </w:r>
      <w:hyperlink r:id="rId41" w:anchor="TTSQL339" w:history="1">
        <w:r w:rsidRPr="00B36185">
          <w:rPr>
            <w:rStyle w:val="Hyperlink"/>
            <w:rFonts w:ascii="Arial" w:hAnsi="Arial" w:cs="Arial"/>
            <w:b/>
            <w:sz w:val="22"/>
            <w:szCs w:val="22"/>
          </w:rPr>
          <w:t>https://docs.oracle.com/database/121/TTSQL/privileges.htm#TTSQL339</w:t>
        </w:r>
      </w:hyperlink>
    </w:p>
    <w:p w14:paraId="07D337DF" w14:textId="77777777" w:rsidR="00B36185" w:rsidRPr="00B36185" w:rsidRDefault="00B36185" w:rsidP="00476335">
      <w:pPr>
        <w:rPr>
          <w:rFonts w:ascii="Arial" w:hAnsi="Arial" w:cs="Arial"/>
          <w:b/>
          <w:sz w:val="22"/>
          <w:szCs w:val="22"/>
        </w:rPr>
      </w:pPr>
      <w:r w:rsidRPr="00B36185">
        <w:rPr>
          <w:rFonts w:ascii="Arial" w:hAnsi="Arial" w:cs="Arial"/>
          <w:b/>
          <w:sz w:val="22"/>
          <w:szCs w:val="22"/>
        </w:rPr>
        <w:t>Object privileges - https://docs.oracle.com/database/121/TTSQL/privileges.htm#TTSQL341</w:t>
      </w:r>
    </w:p>
    <w:p w14:paraId="4D131FDB" w14:textId="77777777" w:rsidR="00B36185" w:rsidRDefault="00B36185" w:rsidP="00476335">
      <w:pPr>
        <w:rPr>
          <w:rFonts w:ascii="Arial" w:hAnsi="Arial" w:cs="Arial"/>
          <w:sz w:val="20"/>
          <w:szCs w:val="20"/>
        </w:rPr>
      </w:pPr>
    </w:p>
    <w:p w14:paraId="71B9F716" w14:textId="77777777" w:rsidR="00353BAE" w:rsidRDefault="00353BAE" w:rsidP="00476335">
      <w:pPr>
        <w:rPr>
          <w:rFonts w:ascii="Arial" w:hAnsi="Arial" w:cs="Arial"/>
          <w:sz w:val="20"/>
          <w:szCs w:val="20"/>
        </w:rPr>
      </w:pPr>
      <w:r>
        <w:rPr>
          <w:noProof/>
        </w:rPr>
        <w:drawing>
          <wp:inline distT="0" distB="0" distL="0" distR="0" wp14:anchorId="5C25033E" wp14:editId="12FA49AD">
            <wp:extent cx="6276975" cy="3781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76975" cy="3781425"/>
                    </a:xfrm>
                    <a:prstGeom prst="rect">
                      <a:avLst/>
                    </a:prstGeom>
                  </pic:spPr>
                </pic:pic>
              </a:graphicData>
            </a:graphic>
          </wp:inline>
        </w:drawing>
      </w:r>
    </w:p>
    <w:p w14:paraId="064901BB" w14:textId="77777777" w:rsidR="00476335" w:rsidRDefault="003923FD" w:rsidP="003923FD">
      <w:pPr>
        <w:pStyle w:val="Heading3"/>
      </w:pPr>
      <w:bookmarkStart w:id="30" w:name="_Toc508290642"/>
      <w:r>
        <w:lastRenderedPageBreak/>
        <w:t>2.</w:t>
      </w:r>
      <w:r w:rsidR="00A12CE2">
        <w:t>9</w:t>
      </w:r>
      <w:r>
        <w:t xml:space="preserve">.1 </w:t>
      </w:r>
      <w:r w:rsidR="00476335">
        <w:t>System and Object Privileges</w:t>
      </w:r>
      <w:bookmarkEnd w:id="30"/>
      <w:r w:rsidR="00476335">
        <w:t xml:space="preserve"> </w:t>
      </w:r>
    </w:p>
    <w:p w14:paraId="39D4046D" w14:textId="77777777" w:rsidR="00476335" w:rsidRDefault="00476335" w:rsidP="00476335">
      <w:pPr>
        <w:jc w:val="center"/>
        <w:rPr>
          <w:rFonts w:ascii="Arial" w:hAnsi="Arial" w:cs="Arial"/>
          <w:sz w:val="20"/>
          <w:szCs w:val="20"/>
        </w:rPr>
      </w:pPr>
      <w:r>
        <w:rPr>
          <w:noProof/>
        </w:rPr>
        <w:drawing>
          <wp:inline distT="0" distB="0" distL="0" distR="0" wp14:anchorId="26E937C2" wp14:editId="5C0CD302">
            <wp:extent cx="6229350" cy="3705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29350" cy="3705225"/>
                    </a:xfrm>
                    <a:prstGeom prst="rect">
                      <a:avLst/>
                    </a:prstGeom>
                  </pic:spPr>
                </pic:pic>
              </a:graphicData>
            </a:graphic>
          </wp:inline>
        </w:drawing>
      </w:r>
    </w:p>
    <w:p w14:paraId="15BAAADC" w14:textId="77777777" w:rsidR="00B66A30" w:rsidRDefault="00B66A30" w:rsidP="00476335">
      <w:pPr>
        <w:jc w:val="center"/>
        <w:rPr>
          <w:rFonts w:ascii="Arial" w:hAnsi="Arial" w:cs="Arial"/>
          <w:sz w:val="20"/>
          <w:szCs w:val="20"/>
        </w:rPr>
      </w:pPr>
    </w:p>
    <w:p w14:paraId="3539648F" w14:textId="77777777" w:rsidR="00476335" w:rsidRDefault="00476335" w:rsidP="00476335">
      <w:pPr>
        <w:jc w:val="center"/>
        <w:rPr>
          <w:rFonts w:ascii="Arial" w:hAnsi="Arial" w:cs="Arial"/>
          <w:sz w:val="20"/>
          <w:szCs w:val="20"/>
        </w:rPr>
      </w:pPr>
      <w:r>
        <w:rPr>
          <w:noProof/>
        </w:rPr>
        <w:drawing>
          <wp:inline distT="0" distB="0" distL="0" distR="0" wp14:anchorId="7307E324" wp14:editId="10A1E01B">
            <wp:extent cx="6210300" cy="40862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10300" cy="4086225"/>
                    </a:xfrm>
                    <a:prstGeom prst="rect">
                      <a:avLst/>
                    </a:prstGeom>
                  </pic:spPr>
                </pic:pic>
              </a:graphicData>
            </a:graphic>
          </wp:inline>
        </w:drawing>
      </w:r>
    </w:p>
    <w:p w14:paraId="75D382FC" w14:textId="77777777" w:rsidR="00476335" w:rsidRDefault="00476335" w:rsidP="00476335">
      <w:pPr>
        <w:rPr>
          <w:rFonts w:ascii="Arial" w:hAnsi="Arial" w:cs="Arial"/>
          <w:sz w:val="20"/>
          <w:szCs w:val="20"/>
        </w:rPr>
      </w:pPr>
    </w:p>
    <w:p w14:paraId="4E54F0DC" w14:textId="77777777" w:rsidR="00476335" w:rsidRDefault="00476335" w:rsidP="00476335">
      <w:pPr>
        <w:jc w:val="center"/>
        <w:rPr>
          <w:rFonts w:ascii="Arial" w:hAnsi="Arial" w:cs="Arial"/>
          <w:sz w:val="20"/>
          <w:szCs w:val="20"/>
        </w:rPr>
      </w:pPr>
      <w:r>
        <w:rPr>
          <w:noProof/>
        </w:rPr>
        <w:drawing>
          <wp:inline distT="0" distB="0" distL="0" distR="0" wp14:anchorId="2D1F2162" wp14:editId="1E508193">
            <wp:extent cx="6029325" cy="33051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29325" cy="3305175"/>
                    </a:xfrm>
                    <a:prstGeom prst="rect">
                      <a:avLst/>
                    </a:prstGeom>
                  </pic:spPr>
                </pic:pic>
              </a:graphicData>
            </a:graphic>
          </wp:inline>
        </w:drawing>
      </w:r>
    </w:p>
    <w:p w14:paraId="2BA916BE" w14:textId="77777777" w:rsidR="00476335" w:rsidRDefault="00476335" w:rsidP="00476335">
      <w:pPr>
        <w:jc w:val="center"/>
        <w:rPr>
          <w:rFonts w:ascii="Arial" w:hAnsi="Arial" w:cs="Arial"/>
          <w:sz w:val="20"/>
          <w:szCs w:val="20"/>
        </w:rPr>
      </w:pPr>
    </w:p>
    <w:p w14:paraId="10DA434E" w14:textId="77777777" w:rsidR="00476335" w:rsidRDefault="00476335" w:rsidP="00476335">
      <w:pPr>
        <w:jc w:val="center"/>
        <w:rPr>
          <w:rFonts w:ascii="Arial" w:hAnsi="Arial" w:cs="Arial"/>
          <w:sz w:val="20"/>
          <w:szCs w:val="20"/>
        </w:rPr>
      </w:pPr>
      <w:r>
        <w:rPr>
          <w:noProof/>
        </w:rPr>
        <w:drawing>
          <wp:inline distT="0" distB="0" distL="0" distR="0" wp14:anchorId="11879722" wp14:editId="19BDA5B5">
            <wp:extent cx="5876925" cy="25431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76925" cy="2543175"/>
                    </a:xfrm>
                    <a:prstGeom prst="rect">
                      <a:avLst/>
                    </a:prstGeom>
                  </pic:spPr>
                </pic:pic>
              </a:graphicData>
            </a:graphic>
          </wp:inline>
        </w:drawing>
      </w:r>
    </w:p>
    <w:p w14:paraId="2054B75E" w14:textId="77777777" w:rsidR="00476335" w:rsidRDefault="00476335" w:rsidP="00476335">
      <w:pPr>
        <w:jc w:val="center"/>
        <w:rPr>
          <w:rFonts w:ascii="Arial" w:hAnsi="Arial" w:cs="Arial"/>
          <w:sz w:val="20"/>
          <w:szCs w:val="20"/>
        </w:rPr>
      </w:pPr>
    </w:p>
    <w:p w14:paraId="6D0B552E" w14:textId="77777777" w:rsidR="00476335" w:rsidRDefault="00476335" w:rsidP="00476335">
      <w:pPr>
        <w:jc w:val="center"/>
        <w:rPr>
          <w:rFonts w:ascii="Arial" w:hAnsi="Arial" w:cs="Arial"/>
          <w:sz w:val="20"/>
          <w:szCs w:val="20"/>
        </w:rPr>
      </w:pPr>
      <w:r>
        <w:rPr>
          <w:noProof/>
        </w:rPr>
        <w:drawing>
          <wp:inline distT="0" distB="0" distL="0" distR="0" wp14:anchorId="1B8AC6A1" wp14:editId="35F2D8F8">
            <wp:extent cx="5876925" cy="14763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76925" cy="1476375"/>
                    </a:xfrm>
                    <a:prstGeom prst="rect">
                      <a:avLst/>
                    </a:prstGeom>
                  </pic:spPr>
                </pic:pic>
              </a:graphicData>
            </a:graphic>
          </wp:inline>
        </w:drawing>
      </w:r>
    </w:p>
    <w:p w14:paraId="66CFC337" w14:textId="77777777" w:rsidR="00476335" w:rsidRDefault="00476335" w:rsidP="00476335">
      <w:pPr>
        <w:rPr>
          <w:rFonts w:ascii="Arial" w:hAnsi="Arial" w:cs="Arial"/>
          <w:sz w:val="20"/>
          <w:szCs w:val="20"/>
        </w:rPr>
      </w:pPr>
      <w:r>
        <w:rPr>
          <w:rFonts w:ascii="Arial" w:hAnsi="Arial" w:cs="Arial"/>
          <w:sz w:val="20"/>
          <w:szCs w:val="20"/>
        </w:rPr>
        <w:br w:type="page"/>
      </w:r>
    </w:p>
    <w:p w14:paraId="4B80F869" w14:textId="77777777" w:rsidR="00476335" w:rsidRDefault="00476335" w:rsidP="00476335">
      <w:pPr>
        <w:jc w:val="center"/>
        <w:rPr>
          <w:rFonts w:ascii="Arial" w:hAnsi="Arial" w:cs="Arial"/>
          <w:sz w:val="20"/>
          <w:szCs w:val="20"/>
        </w:rPr>
      </w:pPr>
    </w:p>
    <w:p w14:paraId="2DC6AF69" w14:textId="77777777" w:rsidR="00476335" w:rsidRDefault="00476335" w:rsidP="00476335">
      <w:pPr>
        <w:jc w:val="center"/>
        <w:rPr>
          <w:rFonts w:ascii="Arial" w:hAnsi="Arial" w:cs="Arial"/>
          <w:sz w:val="20"/>
          <w:szCs w:val="20"/>
        </w:rPr>
      </w:pPr>
      <w:r>
        <w:rPr>
          <w:noProof/>
        </w:rPr>
        <w:drawing>
          <wp:inline distT="0" distB="0" distL="0" distR="0" wp14:anchorId="407A6AB3" wp14:editId="335C2F3E">
            <wp:extent cx="5934075" cy="35528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4075" cy="3552825"/>
                    </a:xfrm>
                    <a:prstGeom prst="rect">
                      <a:avLst/>
                    </a:prstGeom>
                  </pic:spPr>
                </pic:pic>
              </a:graphicData>
            </a:graphic>
          </wp:inline>
        </w:drawing>
      </w:r>
    </w:p>
    <w:p w14:paraId="3A440BC3" w14:textId="77777777" w:rsidR="00B66A30" w:rsidRDefault="00B66A30" w:rsidP="00B66A30">
      <w:pPr>
        <w:pStyle w:val="Heading3"/>
      </w:pPr>
      <w:bookmarkStart w:id="31" w:name="_Toc508290643"/>
      <w:r>
        <w:t>2.</w:t>
      </w:r>
      <w:r w:rsidR="00A12CE2">
        <w:t>9</w:t>
      </w:r>
      <w:r>
        <w:t>.2 Grant Command Examples</w:t>
      </w:r>
      <w:bookmarkEnd w:id="31"/>
      <w:r>
        <w:t xml:space="preserve"> </w:t>
      </w:r>
    </w:p>
    <w:p w14:paraId="5F840FA7" w14:textId="77777777" w:rsidR="00476335" w:rsidRDefault="00476335" w:rsidP="00476335">
      <w:pPr>
        <w:jc w:val="center"/>
        <w:rPr>
          <w:rFonts w:ascii="Arial" w:hAnsi="Arial" w:cs="Arial"/>
          <w:sz w:val="20"/>
          <w:szCs w:val="20"/>
        </w:rPr>
      </w:pPr>
      <w:r>
        <w:rPr>
          <w:noProof/>
        </w:rPr>
        <w:drawing>
          <wp:inline distT="0" distB="0" distL="0" distR="0" wp14:anchorId="728D2BAC" wp14:editId="2CD150A2">
            <wp:extent cx="5791200" cy="3962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200" cy="3962400"/>
                    </a:xfrm>
                    <a:prstGeom prst="rect">
                      <a:avLst/>
                    </a:prstGeom>
                  </pic:spPr>
                </pic:pic>
              </a:graphicData>
            </a:graphic>
          </wp:inline>
        </w:drawing>
      </w:r>
    </w:p>
    <w:p w14:paraId="6859755F" w14:textId="77777777" w:rsidR="00476335" w:rsidRDefault="00476335" w:rsidP="00476335">
      <w:pPr>
        <w:jc w:val="center"/>
        <w:rPr>
          <w:rFonts w:ascii="Arial" w:hAnsi="Arial" w:cs="Arial"/>
          <w:sz w:val="20"/>
          <w:szCs w:val="20"/>
        </w:rPr>
      </w:pPr>
    </w:p>
    <w:p w14:paraId="4AF8B971" w14:textId="77777777" w:rsidR="00476335" w:rsidRDefault="00B66A30" w:rsidP="00B66A30">
      <w:pPr>
        <w:pStyle w:val="Heading3"/>
      </w:pPr>
      <w:bookmarkStart w:id="32" w:name="_Toc508290644"/>
      <w:r>
        <w:lastRenderedPageBreak/>
        <w:t>2.</w:t>
      </w:r>
      <w:r w:rsidR="00A12CE2">
        <w:t>9</w:t>
      </w:r>
      <w:r>
        <w:t xml:space="preserve">.3 </w:t>
      </w:r>
      <w:r w:rsidR="00476335">
        <w:t>WITH GRANT OPTION</w:t>
      </w:r>
      <w:bookmarkEnd w:id="32"/>
    </w:p>
    <w:p w14:paraId="42EF0E86" w14:textId="77777777" w:rsidR="00476335" w:rsidRDefault="00476335" w:rsidP="00476335">
      <w:pPr>
        <w:rPr>
          <w:rFonts w:ascii="Arial" w:hAnsi="Arial" w:cs="Arial"/>
          <w:sz w:val="20"/>
          <w:szCs w:val="20"/>
        </w:rPr>
      </w:pPr>
    </w:p>
    <w:p w14:paraId="680D08CA" w14:textId="77777777" w:rsidR="00B66A30" w:rsidRDefault="00B66A30" w:rsidP="00476335">
      <w:pPr>
        <w:jc w:val="center"/>
        <w:rPr>
          <w:rFonts w:ascii="Arial" w:hAnsi="Arial" w:cs="Arial"/>
          <w:sz w:val="20"/>
          <w:szCs w:val="20"/>
        </w:rPr>
      </w:pPr>
    </w:p>
    <w:p w14:paraId="57170C9E" w14:textId="77777777" w:rsidR="00476335" w:rsidRDefault="00476335" w:rsidP="00476335">
      <w:pPr>
        <w:jc w:val="center"/>
        <w:rPr>
          <w:rFonts w:ascii="Arial" w:hAnsi="Arial" w:cs="Arial"/>
          <w:sz w:val="20"/>
          <w:szCs w:val="20"/>
        </w:rPr>
      </w:pPr>
      <w:r>
        <w:rPr>
          <w:noProof/>
        </w:rPr>
        <w:drawing>
          <wp:inline distT="0" distB="0" distL="0" distR="0" wp14:anchorId="750F2719" wp14:editId="615BD886">
            <wp:extent cx="6057900" cy="2952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57900" cy="2952750"/>
                    </a:xfrm>
                    <a:prstGeom prst="rect">
                      <a:avLst/>
                    </a:prstGeom>
                  </pic:spPr>
                </pic:pic>
              </a:graphicData>
            </a:graphic>
          </wp:inline>
        </w:drawing>
      </w:r>
      <w:r>
        <w:rPr>
          <w:rFonts w:ascii="Arial" w:hAnsi="Arial" w:cs="Arial"/>
          <w:sz w:val="20"/>
          <w:szCs w:val="20"/>
        </w:rPr>
        <w:t xml:space="preserve"> </w:t>
      </w:r>
    </w:p>
    <w:p w14:paraId="2A4BDE12" w14:textId="77777777" w:rsidR="00506CDE" w:rsidRDefault="00506CDE">
      <w:pPr>
        <w:rPr>
          <w:rFonts w:ascii="Arial" w:hAnsi="Arial" w:cs="Arial"/>
          <w:sz w:val="20"/>
          <w:szCs w:val="20"/>
        </w:rPr>
      </w:pPr>
      <w:r>
        <w:rPr>
          <w:rFonts w:ascii="Arial" w:hAnsi="Arial" w:cs="Arial"/>
          <w:sz w:val="20"/>
          <w:szCs w:val="20"/>
        </w:rPr>
        <w:br w:type="page"/>
      </w:r>
    </w:p>
    <w:p w14:paraId="3B9315C2" w14:textId="77777777" w:rsidR="002C59E0" w:rsidRDefault="002C59E0" w:rsidP="00506CDE">
      <w:pPr>
        <w:rPr>
          <w:rFonts w:ascii="Arial" w:hAnsi="Arial" w:cs="Arial"/>
          <w:sz w:val="20"/>
          <w:szCs w:val="20"/>
        </w:rPr>
      </w:pPr>
    </w:p>
    <w:p w14:paraId="14B67651" w14:textId="77777777" w:rsidR="002C59E0" w:rsidRDefault="002C59E0" w:rsidP="002C59E0">
      <w:pPr>
        <w:pStyle w:val="Heading3"/>
      </w:pPr>
      <w:bookmarkStart w:id="33" w:name="_Toc508290645"/>
      <w:r>
        <w:t>2.9.4 Questions - GRANT Command and Privileges</w:t>
      </w:r>
      <w:bookmarkEnd w:id="33"/>
      <w:r>
        <w:t xml:space="preserve"> </w:t>
      </w:r>
    </w:p>
    <w:p w14:paraId="36E5B5CD" w14:textId="77777777" w:rsidR="00B36185" w:rsidRPr="00482135" w:rsidRDefault="00506CDE" w:rsidP="00B36185">
      <w:pPr>
        <w:rPr>
          <w:rFonts w:ascii="Arial" w:hAnsi="Arial" w:cs="Arial"/>
          <w:sz w:val="22"/>
          <w:szCs w:val="22"/>
        </w:rPr>
      </w:pPr>
      <w:r>
        <w:rPr>
          <w:rFonts w:ascii="Arial" w:hAnsi="Arial" w:cs="Arial"/>
          <w:sz w:val="22"/>
          <w:szCs w:val="22"/>
        </w:rPr>
        <w:t>1</w:t>
      </w:r>
      <w:r w:rsidR="00B36185" w:rsidRPr="00482135">
        <w:rPr>
          <w:rFonts w:ascii="Arial" w:hAnsi="Arial" w:cs="Arial"/>
          <w:sz w:val="22"/>
          <w:szCs w:val="22"/>
        </w:rPr>
        <w:t xml:space="preserve">. </w:t>
      </w:r>
      <w:r w:rsidR="00B36185">
        <w:rPr>
          <w:rFonts w:ascii="Arial" w:hAnsi="Arial" w:cs="Arial"/>
          <w:sz w:val="22"/>
          <w:szCs w:val="22"/>
        </w:rPr>
        <w:t xml:space="preserve">Oracle will authorized an authenticated user or group to preform Oracle administrative functions or provide access to Oracle objects, e.g., a database, table column, etc.  What are System Privileges? </w:t>
      </w:r>
      <w:r w:rsidR="00B36185" w:rsidRPr="00482135">
        <w:rPr>
          <w:rFonts w:ascii="Arial" w:hAnsi="Arial" w:cs="Arial"/>
          <w:sz w:val="22"/>
          <w:szCs w:val="22"/>
        </w:rPr>
        <w:t>Answer =&gt;</w:t>
      </w:r>
    </w:p>
    <w:p w14:paraId="257C520A" w14:textId="36054E9C" w:rsidR="00B36185" w:rsidRPr="00482135" w:rsidRDefault="00BC1242"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System privilege is the right to perform a particular action, or to perform an action</w:t>
      </w:r>
      <w:r w:rsidR="00911492">
        <w:rPr>
          <w:rFonts w:ascii="Arial" w:hAnsi="Arial" w:cs="Arial"/>
          <w:sz w:val="22"/>
          <w:szCs w:val="22"/>
        </w:rPr>
        <w:t xml:space="preserve"> on any schema objects of a particular type. For example, the privileges to create tablespace and to delete the rows of any table in a database are system privileges. There are over 60 distinct system privileges.</w:t>
      </w:r>
    </w:p>
    <w:p w14:paraId="2D6417EF" w14:textId="77777777" w:rsidR="00B36185" w:rsidRDefault="00B36185"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3F6FE8B" w14:textId="77777777" w:rsidR="004B3F01" w:rsidRDefault="004B3F01"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59008B7" w14:textId="77777777" w:rsidR="004B3F01" w:rsidRPr="00482135" w:rsidRDefault="006E4C54"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vanish/>
          <w:sz w:val="22"/>
          <w:szCs w:val="22"/>
        </w:rPr>
        <w:t xml:space="preserve">Summer </w:t>
      </w:r>
      <w:r w:rsidR="004B3F01" w:rsidRPr="004B3F01">
        <w:rPr>
          <w:rFonts w:ascii="Arial" w:hAnsi="Arial" w:cs="Arial"/>
          <w:vanish/>
          <w:sz w:val="22"/>
          <w:szCs w:val="22"/>
        </w:rPr>
        <w:t xml:space="preserve"> 2018  </w:t>
      </w:r>
    </w:p>
    <w:p w14:paraId="61AB35D0" w14:textId="77777777" w:rsidR="00B36185" w:rsidRDefault="00B36185" w:rsidP="00B36185">
      <w:pPr>
        <w:rPr>
          <w:rFonts w:ascii="Arial" w:hAnsi="Arial" w:cs="Arial"/>
          <w:sz w:val="20"/>
          <w:szCs w:val="20"/>
        </w:rPr>
      </w:pPr>
    </w:p>
    <w:p w14:paraId="003C4488" w14:textId="77777777" w:rsidR="00B36185" w:rsidRPr="00482135" w:rsidRDefault="00506CDE" w:rsidP="00B36185">
      <w:pPr>
        <w:rPr>
          <w:rFonts w:ascii="Arial" w:hAnsi="Arial" w:cs="Arial"/>
          <w:sz w:val="22"/>
          <w:szCs w:val="22"/>
        </w:rPr>
      </w:pPr>
      <w:r>
        <w:rPr>
          <w:rFonts w:ascii="Arial" w:hAnsi="Arial" w:cs="Arial"/>
          <w:sz w:val="22"/>
          <w:szCs w:val="22"/>
        </w:rPr>
        <w:t>2</w:t>
      </w:r>
      <w:r w:rsidR="00B36185" w:rsidRPr="00482135">
        <w:rPr>
          <w:rFonts w:ascii="Arial" w:hAnsi="Arial" w:cs="Arial"/>
          <w:sz w:val="22"/>
          <w:szCs w:val="22"/>
        </w:rPr>
        <w:t xml:space="preserve">. </w:t>
      </w:r>
      <w:r w:rsidR="00B36185">
        <w:rPr>
          <w:rFonts w:ascii="Arial" w:hAnsi="Arial" w:cs="Arial"/>
          <w:sz w:val="22"/>
          <w:szCs w:val="22"/>
        </w:rPr>
        <w:t xml:space="preserve">Oracle will authorized an authenticated user or group to preform Oracle administrative functions or provide access to Oracle objects, e.g., a database, table column, etc.  What are Object Privileges? </w:t>
      </w:r>
      <w:r w:rsidR="00B36185" w:rsidRPr="00482135">
        <w:rPr>
          <w:rFonts w:ascii="Arial" w:hAnsi="Arial" w:cs="Arial"/>
          <w:sz w:val="22"/>
          <w:szCs w:val="22"/>
        </w:rPr>
        <w:t>Answer =&gt;</w:t>
      </w:r>
    </w:p>
    <w:p w14:paraId="231DD253" w14:textId="24573507" w:rsidR="00B36185" w:rsidRPr="00482135" w:rsidRDefault="00BA0152"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An object privilege</w:t>
      </w:r>
      <w:r w:rsidR="00F35C82">
        <w:rPr>
          <w:rFonts w:ascii="Arial" w:hAnsi="Arial" w:cs="Arial"/>
          <w:sz w:val="22"/>
          <w:szCs w:val="22"/>
        </w:rPr>
        <w:t xml:space="preserve"> is a permission granted to an oracle database user account or role to perform some action on a database object.</w:t>
      </w:r>
    </w:p>
    <w:p w14:paraId="4A1A877B" w14:textId="77777777" w:rsidR="00B36185" w:rsidRDefault="00B36185"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6CC4CED" w14:textId="77777777" w:rsidR="004B3F01" w:rsidRDefault="004B3F01"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6B018BC" w14:textId="77777777" w:rsidR="004B3F01" w:rsidRPr="00482135" w:rsidRDefault="006E4C54"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vanish/>
          <w:sz w:val="22"/>
          <w:szCs w:val="22"/>
        </w:rPr>
        <w:t xml:space="preserve">Summer </w:t>
      </w:r>
      <w:r w:rsidR="004B3F01" w:rsidRPr="004B3F01">
        <w:rPr>
          <w:rFonts w:ascii="Arial" w:hAnsi="Arial" w:cs="Arial"/>
          <w:vanish/>
          <w:sz w:val="22"/>
          <w:szCs w:val="22"/>
        </w:rPr>
        <w:t xml:space="preserve"> 2018  </w:t>
      </w:r>
    </w:p>
    <w:p w14:paraId="7CB1A8DA" w14:textId="77777777" w:rsidR="00B36185" w:rsidRDefault="00B36185" w:rsidP="00B36185">
      <w:pPr>
        <w:rPr>
          <w:rFonts w:ascii="Arial" w:hAnsi="Arial" w:cs="Arial"/>
          <w:sz w:val="20"/>
          <w:szCs w:val="20"/>
        </w:rPr>
      </w:pPr>
    </w:p>
    <w:p w14:paraId="46A7BB1D" w14:textId="77777777" w:rsidR="00B36185" w:rsidRPr="00482135" w:rsidRDefault="00506CDE" w:rsidP="00B36185">
      <w:pPr>
        <w:rPr>
          <w:rFonts w:ascii="Arial" w:hAnsi="Arial" w:cs="Arial"/>
          <w:sz w:val="22"/>
          <w:szCs w:val="22"/>
        </w:rPr>
      </w:pPr>
      <w:r>
        <w:rPr>
          <w:rFonts w:ascii="Arial" w:hAnsi="Arial" w:cs="Arial"/>
          <w:sz w:val="22"/>
          <w:szCs w:val="22"/>
        </w:rPr>
        <w:t>3</w:t>
      </w:r>
      <w:r w:rsidR="00B36185" w:rsidRPr="00482135">
        <w:rPr>
          <w:rFonts w:ascii="Arial" w:hAnsi="Arial" w:cs="Arial"/>
          <w:sz w:val="22"/>
          <w:szCs w:val="22"/>
        </w:rPr>
        <w:t xml:space="preserve">. </w:t>
      </w:r>
      <w:r w:rsidR="00B36185">
        <w:rPr>
          <w:rFonts w:ascii="Arial" w:hAnsi="Arial" w:cs="Arial"/>
          <w:sz w:val="22"/>
          <w:szCs w:val="22"/>
        </w:rPr>
        <w:t>List 8 or more security related privileges should be assigned to an Oracle security job</w:t>
      </w:r>
      <w:r>
        <w:rPr>
          <w:rFonts w:ascii="Arial" w:hAnsi="Arial" w:cs="Arial"/>
          <w:sz w:val="22"/>
          <w:szCs w:val="22"/>
        </w:rPr>
        <w:t>.</w:t>
      </w:r>
      <w:r w:rsidR="00B36185">
        <w:rPr>
          <w:rFonts w:ascii="Arial" w:hAnsi="Arial" w:cs="Arial"/>
          <w:sz w:val="22"/>
          <w:szCs w:val="22"/>
        </w:rPr>
        <w:t xml:space="preserve"> </w:t>
      </w:r>
      <w:r w:rsidR="00B36185" w:rsidRPr="00482135">
        <w:rPr>
          <w:rFonts w:ascii="Arial" w:hAnsi="Arial" w:cs="Arial"/>
          <w:sz w:val="22"/>
          <w:szCs w:val="22"/>
        </w:rPr>
        <w:t>Answer =&gt;</w:t>
      </w:r>
    </w:p>
    <w:p w14:paraId="2BC2348F" w14:textId="77777777" w:rsidR="00B36185" w:rsidRPr="00482135" w:rsidRDefault="00B36185"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4671070" w14:textId="77777777" w:rsidR="00B36185" w:rsidRDefault="00B36185"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0EE8543" w14:textId="77777777" w:rsidR="004B3F01" w:rsidRDefault="004B3F01"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97B1663" w14:textId="77777777" w:rsidR="004B3F01" w:rsidRPr="00482135" w:rsidRDefault="006E4C54"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vanish/>
          <w:sz w:val="22"/>
          <w:szCs w:val="22"/>
        </w:rPr>
        <w:t xml:space="preserve">Summer </w:t>
      </w:r>
      <w:r w:rsidR="004B3F01" w:rsidRPr="004B3F01">
        <w:rPr>
          <w:rFonts w:ascii="Arial" w:hAnsi="Arial" w:cs="Arial"/>
          <w:vanish/>
          <w:sz w:val="22"/>
          <w:szCs w:val="22"/>
        </w:rPr>
        <w:t xml:space="preserve"> 2018  </w:t>
      </w:r>
    </w:p>
    <w:p w14:paraId="72168C88" w14:textId="77777777" w:rsidR="00B36185" w:rsidRDefault="00B36185" w:rsidP="00B36185">
      <w:pPr>
        <w:rPr>
          <w:rFonts w:ascii="Arial" w:hAnsi="Arial" w:cs="Arial"/>
          <w:sz w:val="20"/>
          <w:szCs w:val="20"/>
        </w:rPr>
      </w:pPr>
    </w:p>
    <w:p w14:paraId="661A42ED" w14:textId="77777777" w:rsidR="00B36185" w:rsidRDefault="00B36185" w:rsidP="00B36185">
      <w:pPr>
        <w:rPr>
          <w:rFonts w:ascii="Arial" w:hAnsi="Arial" w:cs="Arial"/>
          <w:sz w:val="20"/>
          <w:szCs w:val="20"/>
        </w:rPr>
      </w:pPr>
    </w:p>
    <w:p w14:paraId="18867250" w14:textId="77777777" w:rsidR="00B36185" w:rsidRPr="00482135" w:rsidRDefault="00B36185" w:rsidP="00B36185">
      <w:pPr>
        <w:rPr>
          <w:rFonts w:ascii="Arial" w:hAnsi="Arial" w:cs="Arial"/>
          <w:sz w:val="22"/>
          <w:szCs w:val="22"/>
        </w:rPr>
      </w:pPr>
      <w:r>
        <w:rPr>
          <w:rFonts w:ascii="Arial" w:hAnsi="Arial" w:cs="Arial"/>
          <w:sz w:val="22"/>
          <w:szCs w:val="22"/>
        </w:rPr>
        <w:t>4</w:t>
      </w:r>
      <w:r w:rsidRPr="00482135">
        <w:rPr>
          <w:rFonts w:ascii="Arial" w:hAnsi="Arial" w:cs="Arial"/>
          <w:sz w:val="22"/>
          <w:szCs w:val="22"/>
        </w:rPr>
        <w:t xml:space="preserve">. </w:t>
      </w:r>
      <w:r>
        <w:rPr>
          <w:rFonts w:ascii="Arial" w:hAnsi="Arial" w:cs="Arial"/>
          <w:sz w:val="22"/>
          <w:szCs w:val="22"/>
        </w:rPr>
        <w:t xml:space="preserve">Should the CREATE TABLE privilege be assigned to a new Oracle database security job? Explain your reason. </w:t>
      </w:r>
      <w:r w:rsidRPr="00482135">
        <w:rPr>
          <w:rFonts w:ascii="Arial" w:hAnsi="Arial" w:cs="Arial"/>
          <w:sz w:val="22"/>
          <w:szCs w:val="22"/>
        </w:rPr>
        <w:t>Answer =&gt;</w:t>
      </w:r>
    </w:p>
    <w:p w14:paraId="78DC3655" w14:textId="77777777" w:rsidR="00B36185" w:rsidRPr="00482135" w:rsidRDefault="00B36185"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31D61D3" w14:textId="77777777" w:rsidR="00B36185" w:rsidRDefault="00B36185"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93EBABD" w14:textId="77777777" w:rsidR="004B3F01" w:rsidRDefault="004B3F01"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68EAB64" w14:textId="77777777" w:rsidR="004B3F01" w:rsidRPr="00482135" w:rsidRDefault="006E4C54"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vanish/>
          <w:sz w:val="22"/>
          <w:szCs w:val="22"/>
        </w:rPr>
        <w:t xml:space="preserve">Summer </w:t>
      </w:r>
      <w:r w:rsidR="004B3F01" w:rsidRPr="004B3F01">
        <w:rPr>
          <w:rFonts w:ascii="Arial" w:hAnsi="Arial" w:cs="Arial"/>
          <w:vanish/>
          <w:sz w:val="22"/>
          <w:szCs w:val="22"/>
        </w:rPr>
        <w:t xml:space="preserve"> 2018  </w:t>
      </w:r>
    </w:p>
    <w:p w14:paraId="6A520726" w14:textId="77777777" w:rsidR="00B36185" w:rsidRDefault="00B36185" w:rsidP="00B36185">
      <w:pPr>
        <w:rPr>
          <w:rFonts w:ascii="Arial" w:hAnsi="Arial" w:cs="Arial"/>
          <w:sz w:val="20"/>
          <w:szCs w:val="20"/>
        </w:rPr>
      </w:pPr>
    </w:p>
    <w:p w14:paraId="67E92541" w14:textId="77777777" w:rsidR="00B36185" w:rsidRDefault="00B36185" w:rsidP="00B36185">
      <w:pPr>
        <w:rPr>
          <w:rFonts w:ascii="Arial" w:hAnsi="Arial" w:cs="Arial"/>
          <w:sz w:val="20"/>
          <w:szCs w:val="20"/>
        </w:rPr>
      </w:pPr>
    </w:p>
    <w:p w14:paraId="76471064" w14:textId="77777777" w:rsidR="00506CDE" w:rsidRPr="00482135" w:rsidRDefault="00506CDE" w:rsidP="00506CDE">
      <w:pPr>
        <w:rPr>
          <w:rFonts w:ascii="Arial" w:hAnsi="Arial" w:cs="Arial"/>
          <w:sz w:val="22"/>
          <w:szCs w:val="22"/>
        </w:rPr>
      </w:pPr>
      <w:r>
        <w:rPr>
          <w:rFonts w:ascii="Arial" w:hAnsi="Arial" w:cs="Arial"/>
          <w:sz w:val="22"/>
          <w:szCs w:val="22"/>
        </w:rPr>
        <w:t>5</w:t>
      </w:r>
      <w:r w:rsidRPr="00482135">
        <w:rPr>
          <w:rFonts w:ascii="Arial" w:hAnsi="Arial" w:cs="Arial"/>
          <w:sz w:val="22"/>
          <w:szCs w:val="22"/>
        </w:rPr>
        <w:t>.</w:t>
      </w:r>
      <w:r>
        <w:rPr>
          <w:rFonts w:ascii="Arial" w:hAnsi="Arial" w:cs="Arial"/>
          <w:sz w:val="22"/>
          <w:szCs w:val="22"/>
        </w:rPr>
        <w:t xml:space="preserve"> List 8 or more privileges should be assigned to a role which manages application development of for an inventory database.  </w:t>
      </w:r>
      <w:r w:rsidRPr="00482135">
        <w:rPr>
          <w:rFonts w:ascii="Arial" w:hAnsi="Arial" w:cs="Arial"/>
          <w:sz w:val="22"/>
          <w:szCs w:val="22"/>
        </w:rPr>
        <w:t>Answer =&gt;</w:t>
      </w:r>
    </w:p>
    <w:p w14:paraId="1F4CCE1B" w14:textId="77777777" w:rsidR="00506CDE" w:rsidRPr="00482135" w:rsidRDefault="00506CDE" w:rsidP="00506CD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08BAC5C" w14:textId="77777777" w:rsidR="00506CDE" w:rsidRDefault="00506CDE" w:rsidP="00506CD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9603B5B" w14:textId="77777777" w:rsidR="004B3F01" w:rsidRPr="00482135" w:rsidRDefault="004B3F01" w:rsidP="00506CD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BD20E84" w14:textId="77777777" w:rsidR="00506CDE" w:rsidRDefault="00506CDE" w:rsidP="00506CDE">
      <w:pPr>
        <w:rPr>
          <w:rFonts w:ascii="Arial" w:hAnsi="Arial" w:cs="Arial"/>
          <w:sz w:val="20"/>
          <w:szCs w:val="20"/>
        </w:rPr>
      </w:pPr>
    </w:p>
    <w:p w14:paraId="3483AC7B" w14:textId="77777777" w:rsidR="00506CDE" w:rsidRPr="00482135" w:rsidRDefault="00506CDE" w:rsidP="00506CDE">
      <w:pPr>
        <w:rPr>
          <w:rFonts w:ascii="Arial" w:hAnsi="Arial" w:cs="Arial"/>
          <w:sz w:val="22"/>
          <w:szCs w:val="22"/>
        </w:rPr>
      </w:pPr>
      <w:r>
        <w:rPr>
          <w:rFonts w:ascii="Arial" w:hAnsi="Arial" w:cs="Arial"/>
          <w:sz w:val="22"/>
          <w:szCs w:val="22"/>
        </w:rPr>
        <w:t>6</w:t>
      </w:r>
      <w:r w:rsidRPr="00482135">
        <w:rPr>
          <w:rFonts w:ascii="Arial" w:hAnsi="Arial" w:cs="Arial"/>
          <w:sz w:val="22"/>
          <w:szCs w:val="22"/>
        </w:rPr>
        <w:t>.</w:t>
      </w:r>
      <w:r>
        <w:rPr>
          <w:rFonts w:ascii="Arial" w:hAnsi="Arial" w:cs="Arial"/>
          <w:sz w:val="22"/>
          <w:szCs w:val="22"/>
        </w:rPr>
        <w:t xml:space="preserve"> List 8 or more privileges should be assigned to an Oracle DBA of an inventory database.  </w:t>
      </w:r>
      <w:r w:rsidRPr="00482135">
        <w:rPr>
          <w:rFonts w:ascii="Arial" w:hAnsi="Arial" w:cs="Arial"/>
          <w:sz w:val="22"/>
          <w:szCs w:val="22"/>
        </w:rPr>
        <w:t>Answer =&gt;</w:t>
      </w:r>
    </w:p>
    <w:p w14:paraId="3A7CABF2" w14:textId="77777777" w:rsidR="00506CDE" w:rsidRPr="00482135" w:rsidRDefault="00506CDE" w:rsidP="00506CD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BDD44C5" w14:textId="77777777" w:rsidR="00506CDE" w:rsidRPr="00482135" w:rsidRDefault="00506CDE" w:rsidP="00506CDE">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2A41BF2" w14:textId="77777777" w:rsidR="00B36185" w:rsidRDefault="00B36185" w:rsidP="00B36185">
      <w:pPr>
        <w:rPr>
          <w:rFonts w:ascii="Arial" w:hAnsi="Arial" w:cs="Arial"/>
          <w:sz w:val="20"/>
          <w:szCs w:val="20"/>
        </w:rPr>
      </w:pPr>
    </w:p>
    <w:p w14:paraId="7CD0FFB5" w14:textId="77777777" w:rsidR="00B36185" w:rsidRPr="00482135" w:rsidRDefault="00506CDE" w:rsidP="00B36185">
      <w:pPr>
        <w:rPr>
          <w:rFonts w:ascii="Arial" w:hAnsi="Arial" w:cs="Arial"/>
          <w:sz w:val="22"/>
          <w:szCs w:val="22"/>
        </w:rPr>
      </w:pPr>
      <w:r>
        <w:rPr>
          <w:rFonts w:ascii="Arial" w:hAnsi="Arial" w:cs="Arial"/>
          <w:sz w:val="22"/>
          <w:szCs w:val="22"/>
        </w:rPr>
        <w:t>7</w:t>
      </w:r>
      <w:r w:rsidR="00B36185" w:rsidRPr="00482135">
        <w:rPr>
          <w:rFonts w:ascii="Arial" w:hAnsi="Arial" w:cs="Arial"/>
          <w:sz w:val="22"/>
          <w:szCs w:val="22"/>
        </w:rPr>
        <w:t xml:space="preserve">. </w:t>
      </w:r>
      <w:r w:rsidR="00B36185">
        <w:rPr>
          <w:rFonts w:ascii="Arial" w:hAnsi="Arial" w:cs="Arial"/>
          <w:sz w:val="22"/>
          <w:szCs w:val="22"/>
        </w:rPr>
        <w:t xml:space="preserve">What are the security concerns associated the WITH GRANT OPTION clause of the SQL GRANT command? </w:t>
      </w:r>
      <w:r w:rsidR="00B36185" w:rsidRPr="00482135">
        <w:rPr>
          <w:rFonts w:ascii="Arial" w:hAnsi="Arial" w:cs="Arial"/>
          <w:sz w:val="22"/>
          <w:szCs w:val="22"/>
        </w:rPr>
        <w:t>Answer =&gt;</w:t>
      </w:r>
    </w:p>
    <w:p w14:paraId="78EEB910" w14:textId="68FEC783" w:rsidR="00B36185" w:rsidRPr="00482135" w:rsidRDefault="00AE1A09"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lastRenderedPageBreak/>
        <w:t xml:space="preserve">The </w:t>
      </w:r>
      <w:r w:rsidR="00CC02FC">
        <w:rPr>
          <w:rFonts w:ascii="Arial" w:hAnsi="Arial" w:cs="Arial"/>
          <w:sz w:val="22"/>
          <w:szCs w:val="22"/>
        </w:rPr>
        <w:t>owner of an object can grant it to another user by specifying the WITH GRANT OPTION clause in the GRANT statement. In this case, the new grantee can then grant the same level of access to other users or roles.</w:t>
      </w:r>
    </w:p>
    <w:p w14:paraId="793E93D2" w14:textId="77777777" w:rsidR="00B36185" w:rsidRDefault="00B36185"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0B9C69D" w14:textId="77777777" w:rsidR="004B3F01" w:rsidRPr="00482135" w:rsidRDefault="004B3F01" w:rsidP="00B3618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2056175" w14:textId="77777777" w:rsidR="00B66A30" w:rsidRDefault="00B66A30" w:rsidP="00B66A30">
      <w:pPr>
        <w:pStyle w:val="Heading2"/>
      </w:pPr>
      <w:bookmarkStart w:id="34" w:name="_Toc508290646"/>
      <w:r>
        <w:t>2.</w:t>
      </w:r>
      <w:r w:rsidR="00A12CE2">
        <w:t>10</w:t>
      </w:r>
      <w:r>
        <w:t xml:space="preserve"> Revoke Command</w:t>
      </w:r>
      <w:bookmarkEnd w:id="34"/>
      <w:r>
        <w:t xml:space="preserve"> </w:t>
      </w:r>
    </w:p>
    <w:p w14:paraId="4378990D" w14:textId="77777777" w:rsidR="00476335" w:rsidRDefault="00476335" w:rsidP="00476335">
      <w:pPr>
        <w:jc w:val="center"/>
        <w:rPr>
          <w:rFonts w:ascii="Arial" w:hAnsi="Arial" w:cs="Arial"/>
          <w:sz w:val="20"/>
          <w:szCs w:val="20"/>
        </w:rPr>
      </w:pPr>
      <w:r>
        <w:rPr>
          <w:noProof/>
        </w:rPr>
        <w:drawing>
          <wp:inline distT="0" distB="0" distL="0" distR="0" wp14:anchorId="1B8E82FE" wp14:editId="45441CD8">
            <wp:extent cx="5553075" cy="18478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53075" cy="1847850"/>
                    </a:xfrm>
                    <a:prstGeom prst="rect">
                      <a:avLst/>
                    </a:prstGeom>
                  </pic:spPr>
                </pic:pic>
              </a:graphicData>
            </a:graphic>
          </wp:inline>
        </w:drawing>
      </w:r>
      <w:r>
        <w:rPr>
          <w:rFonts w:ascii="Arial" w:hAnsi="Arial" w:cs="Arial"/>
          <w:sz w:val="20"/>
          <w:szCs w:val="20"/>
        </w:rPr>
        <w:t xml:space="preserve"> </w:t>
      </w:r>
    </w:p>
    <w:p w14:paraId="04944F82" w14:textId="77777777" w:rsidR="00476335" w:rsidRDefault="00476335" w:rsidP="00476335">
      <w:pPr>
        <w:jc w:val="center"/>
        <w:rPr>
          <w:rFonts w:ascii="Arial" w:hAnsi="Arial" w:cs="Arial"/>
          <w:sz w:val="20"/>
          <w:szCs w:val="20"/>
        </w:rPr>
      </w:pPr>
    </w:p>
    <w:p w14:paraId="48BAE227" w14:textId="77777777" w:rsidR="00A12CE2" w:rsidRDefault="00476335" w:rsidP="00476335">
      <w:pPr>
        <w:jc w:val="center"/>
        <w:rPr>
          <w:rFonts w:ascii="Arial" w:hAnsi="Arial" w:cs="Arial"/>
          <w:sz w:val="20"/>
          <w:szCs w:val="20"/>
        </w:rPr>
      </w:pPr>
      <w:r>
        <w:rPr>
          <w:noProof/>
        </w:rPr>
        <w:drawing>
          <wp:inline distT="0" distB="0" distL="0" distR="0" wp14:anchorId="61136AC0" wp14:editId="40F33140">
            <wp:extent cx="6172200" cy="2952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72200" cy="2952750"/>
                    </a:xfrm>
                    <a:prstGeom prst="rect">
                      <a:avLst/>
                    </a:prstGeom>
                  </pic:spPr>
                </pic:pic>
              </a:graphicData>
            </a:graphic>
          </wp:inline>
        </w:drawing>
      </w:r>
    </w:p>
    <w:p w14:paraId="4482C749" w14:textId="77777777" w:rsidR="00A12CE2" w:rsidRDefault="00A12CE2">
      <w:pPr>
        <w:rPr>
          <w:rFonts w:ascii="Arial" w:hAnsi="Arial" w:cs="Arial"/>
          <w:sz w:val="20"/>
          <w:szCs w:val="20"/>
        </w:rPr>
      </w:pPr>
      <w:r>
        <w:rPr>
          <w:rFonts w:ascii="Arial" w:hAnsi="Arial" w:cs="Arial"/>
          <w:sz w:val="20"/>
          <w:szCs w:val="20"/>
        </w:rPr>
        <w:br w:type="page"/>
      </w:r>
    </w:p>
    <w:p w14:paraId="6824228B" w14:textId="77777777" w:rsidR="00476335" w:rsidRDefault="00476335" w:rsidP="00476335">
      <w:pPr>
        <w:jc w:val="center"/>
        <w:rPr>
          <w:rFonts w:ascii="Arial" w:hAnsi="Arial" w:cs="Arial"/>
          <w:sz w:val="20"/>
          <w:szCs w:val="20"/>
        </w:rPr>
      </w:pPr>
    </w:p>
    <w:p w14:paraId="4D4E2555" w14:textId="77777777" w:rsidR="00476335" w:rsidRDefault="00B66A30" w:rsidP="003923FD">
      <w:pPr>
        <w:pStyle w:val="Heading2"/>
      </w:pPr>
      <w:bookmarkStart w:id="35" w:name="_Toc508290647"/>
      <w:r>
        <w:t>2.</w:t>
      </w:r>
      <w:r w:rsidR="00A12CE2">
        <w:t>11</w:t>
      </w:r>
      <w:r>
        <w:t xml:space="preserve"> </w:t>
      </w:r>
      <w:r w:rsidR="00476335">
        <w:t>CREATE ROLE</w:t>
      </w:r>
      <w:bookmarkEnd w:id="35"/>
    </w:p>
    <w:p w14:paraId="49FB0ADD" w14:textId="77777777" w:rsidR="00476335" w:rsidRDefault="00476335" w:rsidP="00476335">
      <w:pPr>
        <w:rPr>
          <w:rFonts w:ascii="Arial" w:hAnsi="Arial" w:cs="Arial"/>
          <w:sz w:val="20"/>
          <w:szCs w:val="20"/>
        </w:rPr>
      </w:pPr>
      <w:r>
        <w:rPr>
          <w:noProof/>
        </w:rPr>
        <w:drawing>
          <wp:inline distT="0" distB="0" distL="0" distR="0" wp14:anchorId="4CB5347F" wp14:editId="5EABDA94">
            <wp:extent cx="6219825" cy="24765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19825" cy="2476500"/>
                    </a:xfrm>
                    <a:prstGeom prst="rect">
                      <a:avLst/>
                    </a:prstGeom>
                  </pic:spPr>
                </pic:pic>
              </a:graphicData>
            </a:graphic>
          </wp:inline>
        </w:drawing>
      </w:r>
    </w:p>
    <w:p w14:paraId="3EDCAA16" w14:textId="77777777" w:rsidR="00BE48A3" w:rsidRDefault="00BE48A3">
      <w:pPr>
        <w:rPr>
          <w:rFonts w:ascii="Arial" w:hAnsi="Arial" w:cs="Arial"/>
          <w:sz w:val="20"/>
          <w:szCs w:val="20"/>
        </w:rPr>
      </w:pPr>
    </w:p>
    <w:p w14:paraId="3275D3C0" w14:textId="77777777" w:rsidR="00BE48A3" w:rsidRDefault="00BE48A3">
      <w:pPr>
        <w:rPr>
          <w:rFonts w:ascii="Arial" w:hAnsi="Arial" w:cs="Arial"/>
          <w:sz w:val="20"/>
          <w:szCs w:val="20"/>
        </w:rPr>
      </w:pPr>
      <w:r>
        <w:rPr>
          <w:rFonts w:ascii="Arial" w:hAnsi="Arial" w:cs="Arial"/>
          <w:sz w:val="20"/>
          <w:szCs w:val="20"/>
        </w:rPr>
        <w:t xml:space="preserve">Video - </w:t>
      </w:r>
      <w:r w:rsidRPr="00BE48A3">
        <w:rPr>
          <w:rFonts w:ascii="Arial" w:hAnsi="Arial" w:cs="Arial"/>
          <w:sz w:val="20"/>
          <w:szCs w:val="20"/>
        </w:rPr>
        <w:t>Oracle SQL Tutorial - Roles in Oracle (Theory)</w:t>
      </w:r>
      <w:r>
        <w:rPr>
          <w:rFonts w:ascii="Arial" w:hAnsi="Arial" w:cs="Arial"/>
          <w:sz w:val="20"/>
          <w:szCs w:val="20"/>
        </w:rPr>
        <w:t xml:space="preserve"> - </w:t>
      </w:r>
      <w:r w:rsidRPr="00BE48A3">
        <w:rPr>
          <w:rFonts w:ascii="Arial" w:hAnsi="Arial" w:cs="Arial"/>
          <w:sz w:val="20"/>
          <w:szCs w:val="20"/>
        </w:rPr>
        <w:t>https://www.youtube.com/watch?v=uyg5jz1I7kU</w:t>
      </w:r>
    </w:p>
    <w:p w14:paraId="6D494AB5" w14:textId="77777777" w:rsidR="00A12CE2" w:rsidRDefault="00BE48A3" w:rsidP="00BE48A3">
      <w:pPr>
        <w:rPr>
          <w:rFonts w:ascii="Arial" w:hAnsi="Arial" w:cs="Arial"/>
          <w:sz w:val="20"/>
          <w:szCs w:val="20"/>
        </w:rPr>
      </w:pPr>
      <w:r>
        <w:rPr>
          <w:rFonts w:ascii="Arial" w:hAnsi="Arial" w:cs="Arial"/>
          <w:sz w:val="20"/>
          <w:szCs w:val="20"/>
        </w:rPr>
        <w:t xml:space="preserve">Video - </w:t>
      </w:r>
      <w:r w:rsidRPr="00BE48A3">
        <w:rPr>
          <w:rFonts w:ascii="Arial" w:hAnsi="Arial" w:cs="Arial"/>
          <w:sz w:val="20"/>
          <w:szCs w:val="20"/>
        </w:rPr>
        <w:t>Oracle Database Profiles</w:t>
      </w:r>
      <w:r>
        <w:rPr>
          <w:rFonts w:ascii="Arial" w:hAnsi="Arial" w:cs="Arial"/>
          <w:sz w:val="20"/>
          <w:szCs w:val="20"/>
        </w:rPr>
        <w:t xml:space="preserve"> - </w:t>
      </w:r>
      <w:hyperlink r:id="rId54" w:history="1">
        <w:r w:rsidRPr="008C3F2F">
          <w:rPr>
            <w:rStyle w:val="Hyperlink"/>
            <w:rFonts w:ascii="Arial" w:hAnsi="Arial" w:cs="Arial"/>
            <w:sz w:val="20"/>
            <w:szCs w:val="20"/>
          </w:rPr>
          <w:t>https://www.youtube.com/watch?v=8k7mrStMN0Y</w:t>
        </w:r>
      </w:hyperlink>
    </w:p>
    <w:p w14:paraId="2FC3F96A" w14:textId="77777777" w:rsidR="00BE48A3" w:rsidRDefault="00BE48A3" w:rsidP="00BE48A3">
      <w:pPr>
        <w:rPr>
          <w:rFonts w:ascii="Arial" w:hAnsi="Arial" w:cs="Arial"/>
          <w:sz w:val="20"/>
          <w:szCs w:val="20"/>
        </w:rPr>
      </w:pPr>
    </w:p>
    <w:p w14:paraId="0C44347F" w14:textId="77777777" w:rsidR="00BE48A3" w:rsidRDefault="00BE48A3" w:rsidP="00BE48A3">
      <w:pPr>
        <w:rPr>
          <w:rFonts w:ascii="Arial" w:hAnsi="Arial" w:cs="Arial"/>
          <w:sz w:val="20"/>
          <w:szCs w:val="20"/>
        </w:rPr>
      </w:pPr>
    </w:p>
    <w:p w14:paraId="2F9EAF93" w14:textId="77777777" w:rsidR="00BE48A3" w:rsidRDefault="00BE48A3" w:rsidP="00BE48A3">
      <w:pPr>
        <w:rPr>
          <w:rFonts w:ascii="Arial" w:hAnsi="Arial" w:cs="Arial"/>
          <w:sz w:val="20"/>
          <w:szCs w:val="20"/>
        </w:rPr>
      </w:pPr>
    </w:p>
    <w:p w14:paraId="75C26028" w14:textId="77777777" w:rsidR="00476335" w:rsidRDefault="00B66A30" w:rsidP="00B66A30">
      <w:pPr>
        <w:pStyle w:val="Heading3"/>
      </w:pPr>
      <w:bookmarkStart w:id="36" w:name="_Toc508290648"/>
      <w:r>
        <w:t>2.</w:t>
      </w:r>
      <w:r w:rsidR="00A12CE2">
        <w:t>11</w:t>
      </w:r>
      <w:r>
        <w:t>.1 How to Assign Privileges to Roles</w:t>
      </w:r>
      <w:bookmarkEnd w:id="36"/>
      <w:r>
        <w:t xml:space="preserve"> </w:t>
      </w:r>
    </w:p>
    <w:p w14:paraId="3CEFE2DB" w14:textId="77777777" w:rsidR="00476335" w:rsidRDefault="00476335" w:rsidP="00476335">
      <w:pPr>
        <w:jc w:val="center"/>
        <w:rPr>
          <w:rFonts w:ascii="Arial" w:hAnsi="Arial" w:cs="Arial"/>
          <w:sz w:val="20"/>
          <w:szCs w:val="20"/>
        </w:rPr>
      </w:pPr>
      <w:r>
        <w:rPr>
          <w:noProof/>
        </w:rPr>
        <w:drawing>
          <wp:inline distT="0" distB="0" distL="0" distR="0" wp14:anchorId="01ED55EF" wp14:editId="09065019">
            <wp:extent cx="6105525" cy="25717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05525" cy="2571750"/>
                    </a:xfrm>
                    <a:prstGeom prst="rect">
                      <a:avLst/>
                    </a:prstGeom>
                  </pic:spPr>
                </pic:pic>
              </a:graphicData>
            </a:graphic>
          </wp:inline>
        </w:drawing>
      </w:r>
    </w:p>
    <w:p w14:paraId="59DEBD01" w14:textId="77777777" w:rsidR="00476335" w:rsidRDefault="00476335" w:rsidP="00476335">
      <w:pPr>
        <w:rPr>
          <w:rFonts w:ascii="Arial" w:hAnsi="Arial" w:cs="Arial"/>
          <w:sz w:val="20"/>
          <w:szCs w:val="20"/>
        </w:rPr>
      </w:pPr>
    </w:p>
    <w:p w14:paraId="5105BA36" w14:textId="77777777" w:rsidR="00B66A30" w:rsidRDefault="00476335" w:rsidP="00476335">
      <w:pPr>
        <w:jc w:val="center"/>
        <w:rPr>
          <w:rFonts w:ascii="Arial" w:hAnsi="Arial" w:cs="Arial"/>
          <w:sz w:val="20"/>
          <w:szCs w:val="20"/>
        </w:rPr>
      </w:pPr>
      <w:r>
        <w:rPr>
          <w:noProof/>
        </w:rPr>
        <w:lastRenderedPageBreak/>
        <w:drawing>
          <wp:inline distT="0" distB="0" distL="0" distR="0" wp14:anchorId="523B913F" wp14:editId="523FF744">
            <wp:extent cx="6309360" cy="263842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09360" cy="2638425"/>
                    </a:xfrm>
                    <a:prstGeom prst="rect">
                      <a:avLst/>
                    </a:prstGeom>
                  </pic:spPr>
                </pic:pic>
              </a:graphicData>
            </a:graphic>
          </wp:inline>
        </w:drawing>
      </w:r>
    </w:p>
    <w:p w14:paraId="63C58434" w14:textId="77777777" w:rsidR="00B66A30" w:rsidRDefault="00B66A30">
      <w:pPr>
        <w:rPr>
          <w:rFonts w:ascii="Arial" w:hAnsi="Arial" w:cs="Arial"/>
          <w:sz w:val="20"/>
          <w:szCs w:val="20"/>
        </w:rPr>
      </w:pPr>
      <w:r>
        <w:rPr>
          <w:rFonts w:ascii="Arial" w:hAnsi="Arial" w:cs="Arial"/>
          <w:sz w:val="20"/>
          <w:szCs w:val="20"/>
        </w:rPr>
        <w:br w:type="page"/>
      </w:r>
    </w:p>
    <w:p w14:paraId="2B6DAFE2" w14:textId="77777777" w:rsidR="00476335" w:rsidRDefault="00476335" w:rsidP="00B66A30">
      <w:pPr>
        <w:rPr>
          <w:rFonts w:ascii="Arial" w:hAnsi="Arial" w:cs="Arial"/>
          <w:sz w:val="20"/>
          <w:szCs w:val="20"/>
        </w:rPr>
      </w:pPr>
    </w:p>
    <w:p w14:paraId="2A0147A5" w14:textId="77777777" w:rsidR="00476335" w:rsidRDefault="00B66A30" w:rsidP="00B66A30">
      <w:pPr>
        <w:pStyle w:val="Heading3"/>
      </w:pPr>
      <w:bookmarkStart w:id="37" w:name="_Toc508290649"/>
      <w:r>
        <w:t>2.</w:t>
      </w:r>
      <w:r w:rsidR="00A12CE2">
        <w:t>11</w:t>
      </w:r>
      <w:r>
        <w:t xml:space="preserve">.2 </w:t>
      </w:r>
      <w:r w:rsidR="00476335">
        <w:t>Oracle Pre-Defined Roles</w:t>
      </w:r>
      <w:bookmarkEnd w:id="37"/>
      <w:r w:rsidR="00476335">
        <w:t xml:space="preserve"> </w:t>
      </w:r>
    </w:p>
    <w:p w14:paraId="0E2656EB" w14:textId="77777777" w:rsidR="00476335" w:rsidRDefault="00476335" w:rsidP="00476335">
      <w:pPr>
        <w:rPr>
          <w:rFonts w:ascii="Arial" w:hAnsi="Arial" w:cs="Arial"/>
          <w:sz w:val="20"/>
          <w:szCs w:val="20"/>
        </w:rPr>
      </w:pPr>
    </w:p>
    <w:p w14:paraId="6FE11DE8" w14:textId="77777777" w:rsidR="00476335" w:rsidRDefault="00476335" w:rsidP="00476335">
      <w:pPr>
        <w:jc w:val="center"/>
        <w:rPr>
          <w:rFonts w:ascii="Arial" w:hAnsi="Arial" w:cs="Arial"/>
          <w:sz w:val="20"/>
          <w:szCs w:val="20"/>
        </w:rPr>
      </w:pPr>
      <w:r>
        <w:rPr>
          <w:noProof/>
        </w:rPr>
        <w:drawing>
          <wp:inline distT="0" distB="0" distL="0" distR="0" wp14:anchorId="7AFDD101" wp14:editId="76480361">
            <wp:extent cx="5962650" cy="28765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62650" cy="2876550"/>
                    </a:xfrm>
                    <a:prstGeom prst="rect">
                      <a:avLst/>
                    </a:prstGeom>
                  </pic:spPr>
                </pic:pic>
              </a:graphicData>
            </a:graphic>
          </wp:inline>
        </w:drawing>
      </w:r>
    </w:p>
    <w:p w14:paraId="2A453163" w14:textId="77777777" w:rsidR="00476335" w:rsidRDefault="00476335" w:rsidP="00476335">
      <w:pPr>
        <w:rPr>
          <w:rFonts w:ascii="Arial" w:hAnsi="Arial" w:cs="Arial"/>
          <w:sz w:val="20"/>
          <w:szCs w:val="20"/>
        </w:rPr>
      </w:pPr>
    </w:p>
    <w:p w14:paraId="3B847037" w14:textId="77777777" w:rsidR="00476335" w:rsidRDefault="00476335" w:rsidP="00476335">
      <w:pPr>
        <w:rPr>
          <w:rFonts w:ascii="Arial" w:hAnsi="Arial" w:cs="Arial"/>
          <w:sz w:val="20"/>
          <w:szCs w:val="20"/>
        </w:rPr>
      </w:pPr>
      <w:r w:rsidRPr="00D616F4">
        <w:rPr>
          <w:rStyle w:val="Emphasis"/>
          <w:noProof/>
        </w:rPr>
        <w:drawing>
          <wp:inline distT="0" distB="0" distL="0" distR="0" wp14:anchorId="43B68F5B" wp14:editId="4DA67E49">
            <wp:extent cx="6448425" cy="450532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48425" cy="4505325"/>
                    </a:xfrm>
                    <a:prstGeom prst="rect">
                      <a:avLst/>
                    </a:prstGeom>
                  </pic:spPr>
                </pic:pic>
              </a:graphicData>
            </a:graphic>
          </wp:inline>
        </w:drawing>
      </w:r>
    </w:p>
    <w:p w14:paraId="62D1D23C" w14:textId="77777777" w:rsidR="00476335" w:rsidRDefault="00476335" w:rsidP="00FE5ED4">
      <w:pPr>
        <w:pStyle w:val="Heading3"/>
      </w:pPr>
      <w:r>
        <w:rPr>
          <w:rFonts w:cs="Arial"/>
          <w:sz w:val="20"/>
          <w:szCs w:val="20"/>
        </w:rPr>
        <w:br w:type="page"/>
      </w:r>
      <w:bookmarkStart w:id="38" w:name="_Toc508290650"/>
      <w:r w:rsidR="00B66A30">
        <w:lastRenderedPageBreak/>
        <w:t>2.</w:t>
      </w:r>
      <w:r w:rsidR="00A12CE2">
        <w:t>11</w:t>
      </w:r>
      <w:r w:rsidR="00B66A30">
        <w:t xml:space="preserve">.3 </w:t>
      </w:r>
      <w:r>
        <w:t>Assigning Privileges and Users to a Role</w:t>
      </w:r>
      <w:bookmarkEnd w:id="38"/>
    </w:p>
    <w:p w14:paraId="267B22FD" w14:textId="77777777" w:rsidR="00476335" w:rsidRDefault="00476335" w:rsidP="00476335">
      <w:pPr>
        <w:rPr>
          <w:rFonts w:ascii="Arial" w:hAnsi="Arial" w:cs="Arial"/>
          <w:sz w:val="20"/>
          <w:szCs w:val="20"/>
        </w:rPr>
      </w:pPr>
    </w:p>
    <w:p w14:paraId="5CF9F98F" w14:textId="77777777" w:rsidR="00476335" w:rsidRDefault="00476335" w:rsidP="00476335">
      <w:pPr>
        <w:jc w:val="center"/>
        <w:rPr>
          <w:rFonts w:ascii="Arial" w:hAnsi="Arial" w:cs="Arial"/>
          <w:sz w:val="20"/>
          <w:szCs w:val="20"/>
        </w:rPr>
      </w:pPr>
      <w:r>
        <w:rPr>
          <w:noProof/>
        </w:rPr>
        <w:drawing>
          <wp:inline distT="0" distB="0" distL="0" distR="0" wp14:anchorId="07478366" wp14:editId="5D88A177">
            <wp:extent cx="6019800" cy="168592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19800" cy="1685925"/>
                    </a:xfrm>
                    <a:prstGeom prst="rect">
                      <a:avLst/>
                    </a:prstGeom>
                  </pic:spPr>
                </pic:pic>
              </a:graphicData>
            </a:graphic>
          </wp:inline>
        </w:drawing>
      </w:r>
    </w:p>
    <w:p w14:paraId="7CE7BEE2" w14:textId="77777777" w:rsidR="00476335" w:rsidRDefault="00476335" w:rsidP="00476335">
      <w:pPr>
        <w:jc w:val="center"/>
        <w:rPr>
          <w:rFonts w:ascii="Arial" w:hAnsi="Arial" w:cs="Arial"/>
          <w:sz w:val="20"/>
          <w:szCs w:val="20"/>
        </w:rPr>
      </w:pPr>
    </w:p>
    <w:p w14:paraId="6192DF6F" w14:textId="77777777" w:rsidR="00B66A30" w:rsidRDefault="00B66A30" w:rsidP="00B66A30">
      <w:pPr>
        <w:pStyle w:val="Heading3"/>
      </w:pPr>
      <w:bookmarkStart w:id="39" w:name="_Toc508290651"/>
      <w:r>
        <w:t>2.</w:t>
      </w:r>
      <w:r w:rsidR="00A12CE2">
        <w:t>11</w:t>
      </w:r>
      <w:r>
        <w:t>.4 Viewing Role Privilege</w:t>
      </w:r>
      <w:bookmarkEnd w:id="39"/>
      <w:r>
        <w:t xml:space="preserve"> </w:t>
      </w:r>
    </w:p>
    <w:p w14:paraId="5A927E90" w14:textId="77777777" w:rsidR="00476335" w:rsidRDefault="00476335" w:rsidP="00476335">
      <w:pPr>
        <w:jc w:val="center"/>
        <w:rPr>
          <w:rFonts w:ascii="Arial" w:hAnsi="Arial" w:cs="Arial"/>
          <w:sz w:val="20"/>
          <w:szCs w:val="20"/>
        </w:rPr>
      </w:pPr>
    </w:p>
    <w:p w14:paraId="410E40F7" w14:textId="77777777" w:rsidR="00476335" w:rsidRDefault="00476335" w:rsidP="00476335">
      <w:pPr>
        <w:jc w:val="center"/>
        <w:rPr>
          <w:rFonts w:ascii="Arial" w:hAnsi="Arial" w:cs="Arial"/>
          <w:sz w:val="20"/>
          <w:szCs w:val="20"/>
        </w:rPr>
      </w:pPr>
      <w:r>
        <w:rPr>
          <w:noProof/>
        </w:rPr>
        <w:drawing>
          <wp:inline distT="0" distB="0" distL="0" distR="0" wp14:anchorId="5DA74206" wp14:editId="749CBA51">
            <wp:extent cx="6181725" cy="2524125"/>
            <wp:effectExtent l="0" t="0" r="9525"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81725" cy="2524125"/>
                    </a:xfrm>
                    <a:prstGeom prst="rect">
                      <a:avLst/>
                    </a:prstGeom>
                  </pic:spPr>
                </pic:pic>
              </a:graphicData>
            </a:graphic>
          </wp:inline>
        </w:drawing>
      </w:r>
    </w:p>
    <w:p w14:paraId="5ADF17B9" w14:textId="77777777" w:rsidR="00476335" w:rsidRDefault="00476335" w:rsidP="00476335">
      <w:pPr>
        <w:jc w:val="center"/>
        <w:rPr>
          <w:rFonts w:ascii="Arial" w:hAnsi="Arial" w:cs="Arial"/>
          <w:sz w:val="20"/>
          <w:szCs w:val="20"/>
        </w:rPr>
      </w:pPr>
    </w:p>
    <w:p w14:paraId="3B9E05CD" w14:textId="77777777" w:rsidR="00B66A30" w:rsidRDefault="00B66A30">
      <w:pPr>
        <w:rPr>
          <w:rFonts w:ascii="Arial" w:hAnsi="Arial" w:cs="Arial"/>
          <w:sz w:val="20"/>
          <w:szCs w:val="20"/>
        </w:rPr>
      </w:pPr>
      <w:r>
        <w:rPr>
          <w:rFonts w:ascii="Arial" w:hAnsi="Arial" w:cs="Arial"/>
          <w:sz w:val="20"/>
          <w:szCs w:val="20"/>
        </w:rPr>
        <w:br w:type="page"/>
      </w:r>
    </w:p>
    <w:p w14:paraId="38514B09" w14:textId="77777777" w:rsidR="00476335" w:rsidRDefault="00B66A30" w:rsidP="00B66A30">
      <w:pPr>
        <w:pStyle w:val="Heading3"/>
      </w:pPr>
      <w:bookmarkStart w:id="40" w:name="_Toc508290652"/>
      <w:r>
        <w:lastRenderedPageBreak/>
        <w:t>2.</w:t>
      </w:r>
      <w:r w:rsidR="00A12CE2">
        <w:t>11</w:t>
      </w:r>
      <w:r>
        <w:t>.5 Assigning Users to Roles</w:t>
      </w:r>
      <w:bookmarkEnd w:id="40"/>
      <w:r>
        <w:t xml:space="preserve"> </w:t>
      </w:r>
    </w:p>
    <w:p w14:paraId="21B86FA3" w14:textId="77777777" w:rsidR="00B66A30" w:rsidRDefault="00B66A30" w:rsidP="00B66A30">
      <w:pPr>
        <w:rPr>
          <w:rFonts w:ascii="Arial" w:hAnsi="Arial" w:cs="Arial"/>
          <w:sz w:val="20"/>
          <w:szCs w:val="20"/>
        </w:rPr>
      </w:pPr>
    </w:p>
    <w:p w14:paraId="3B9F921D" w14:textId="77777777" w:rsidR="00476335" w:rsidRDefault="00476335" w:rsidP="00476335">
      <w:pPr>
        <w:jc w:val="center"/>
        <w:rPr>
          <w:rFonts w:ascii="Arial" w:hAnsi="Arial" w:cs="Arial"/>
          <w:sz w:val="20"/>
          <w:szCs w:val="20"/>
        </w:rPr>
      </w:pPr>
      <w:r>
        <w:rPr>
          <w:noProof/>
        </w:rPr>
        <w:drawing>
          <wp:inline distT="0" distB="0" distL="0" distR="0" wp14:anchorId="3BA4A2F9" wp14:editId="360CF383">
            <wp:extent cx="6124575" cy="28670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4575" cy="2867025"/>
                    </a:xfrm>
                    <a:prstGeom prst="rect">
                      <a:avLst/>
                    </a:prstGeom>
                  </pic:spPr>
                </pic:pic>
              </a:graphicData>
            </a:graphic>
          </wp:inline>
        </w:drawing>
      </w:r>
    </w:p>
    <w:p w14:paraId="73B52A77" w14:textId="77777777" w:rsidR="006E0E67" w:rsidRDefault="006E0E67">
      <w:pPr>
        <w:rPr>
          <w:rFonts w:ascii="Arial" w:hAnsi="Arial" w:cs="Arial"/>
          <w:sz w:val="20"/>
          <w:szCs w:val="20"/>
        </w:rPr>
      </w:pPr>
      <w:r>
        <w:rPr>
          <w:rFonts w:ascii="Arial" w:hAnsi="Arial" w:cs="Arial"/>
          <w:sz w:val="20"/>
          <w:szCs w:val="20"/>
        </w:rPr>
        <w:br w:type="page"/>
      </w:r>
    </w:p>
    <w:p w14:paraId="082AFF76" w14:textId="77777777" w:rsidR="00476335" w:rsidRDefault="006E0E67" w:rsidP="006E0E67">
      <w:pPr>
        <w:pStyle w:val="Heading3"/>
      </w:pPr>
      <w:bookmarkStart w:id="41" w:name="_Toc508290653"/>
      <w:r>
        <w:lastRenderedPageBreak/>
        <w:t>2.11.6 Questions - Oracle ROLES</w:t>
      </w:r>
      <w:bookmarkEnd w:id="41"/>
    </w:p>
    <w:p w14:paraId="7496F874" w14:textId="77777777" w:rsidR="006E0E67" w:rsidRPr="00482135" w:rsidRDefault="006E0E67" w:rsidP="006E0E67">
      <w:pPr>
        <w:rPr>
          <w:rFonts w:ascii="Arial" w:hAnsi="Arial" w:cs="Arial"/>
          <w:sz w:val="22"/>
          <w:szCs w:val="22"/>
        </w:rPr>
      </w:pPr>
      <w:r>
        <w:rPr>
          <w:rFonts w:ascii="Arial" w:hAnsi="Arial" w:cs="Arial"/>
          <w:sz w:val="22"/>
          <w:szCs w:val="22"/>
        </w:rPr>
        <w:t>1.</w:t>
      </w:r>
      <w:r w:rsidRPr="00482135">
        <w:rPr>
          <w:rFonts w:ascii="Arial" w:hAnsi="Arial" w:cs="Arial"/>
          <w:sz w:val="22"/>
          <w:szCs w:val="22"/>
        </w:rPr>
        <w:t xml:space="preserve"> </w:t>
      </w:r>
      <w:r>
        <w:rPr>
          <w:rFonts w:ascii="Arial" w:hAnsi="Arial" w:cs="Arial"/>
          <w:sz w:val="22"/>
          <w:szCs w:val="22"/>
        </w:rPr>
        <w:t>What is are the advantages of assigning privileges to an Oracle Role rather than directly to a</w:t>
      </w:r>
      <w:r w:rsidR="00436FFC">
        <w:rPr>
          <w:rFonts w:ascii="Arial" w:hAnsi="Arial" w:cs="Arial"/>
          <w:sz w:val="22"/>
          <w:szCs w:val="22"/>
        </w:rPr>
        <w:t>n</w:t>
      </w:r>
      <w:r>
        <w:rPr>
          <w:rFonts w:ascii="Arial" w:hAnsi="Arial" w:cs="Arial"/>
          <w:sz w:val="22"/>
          <w:szCs w:val="22"/>
        </w:rPr>
        <w:t xml:space="preserve"> individual Oracle user? </w:t>
      </w:r>
      <w:r w:rsidRPr="00482135">
        <w:rPr>
          <w:rFonts w:ascii="Arial" w:hAnsi="Arial" w:cs="Arial"/>
          <w:sz w:val="22"/>
          <w:szCs w:val="22"/>
        </w:rPr>
        <w:t>Answer =&gt;</w:t>
      </w:r>
    </w:p>
    <w:p w14:paraId="12423402" w14:textId="5538CC2D" w:rsidR="006E0E67" w:rsidRPr="00482135" w:rsidRDefault="00607BBC"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Assigning roles is much more simple when there large number of people working on. As it is easier to give a group of people same privileges and access to system, than assigning it individually.</w:t>
      </w:r>
    </w:p>
    <w:p w14:paraId="10D1F3B7" w14:textId="77777777" w:rsidR="006E0E67" w:rsidRDefault="006E0E67" w:rsidP="006E0E67">
      <w:pPr>
        <w:rPr>
          <w:rFonts w:ascii="Arial" w:hAnsi="Arial" w:cs="Arial"/>
          <w:sz w:val="20"/>
          <w:szCs w:val="20"/>
        </w:rPr>
      </w:pPr>
    </w:p>
    <w:p w14:paraId="617F75CA" w14:textId="77777777" w:rsidR="006E0E67" w:rsidRPr="00482135" w:rsidRDefault="006E0E67" w:rsidP="006E0E67">
      <w:pPr>
        <w:rPr>
          <w:rFonts w:ascii="Arial" w:hAnsi="Arial" w:cs="Arial"/>
          <w:sz w:val="22"/>
          <w:szCs w:val="22"/>
        </w:rPr>
      </w:pPr>
      <w:r>
        <w:rPr>
          <w:rFonts w:ascii="Arial" w:hAnsi="Arial" w:cs="Arial"/>
          <w:sz w:val="22"/>
          <w:szCs w:val="22"/>
        </w:rPr>
        <w:t>2</w:t>
      </w:r>
      <w:r w:rsidRPr="00482135">
        <w:rPr>
          <w:rFonts w:ascii="Arial" w:hAnsi="Arial" w:cs="Arial"/>
          <w:sz w:val="22"/>
          <w:szCs w:val="22"/>
        </w:rPr>
        <w:t xml:space="preserve">. </w:t>
      </w:r>
      <w:r>
        <w:rPr>
          <w:rFonts w:ascii="Arial" w:hAnsi="Arial" w:cs="Arial"/>
          <w:sz w:val="22"/>
          <w:szCs w:val="22"/>
        </w:rPr>
        <w:t xml:space="preserve">How many Oracle roles may be assigned to an Oracle user? </w:t>
      </w:r>
      <w:r w:rsidRPr="00482135">
        <w:rPr>
          <w:rFonts w:ascii="Arial" w:hAnsi="Arial" w:cs="Arial"/>
          <w:sz w:val="22"/>
          <w:szCs w:val="22"/>
        </w:rPr>
        <w:t>Answer =&gt;</w:t>
      </w:r>
    </w:p>
    <w:p w14:paraId="6D4D62A6" w14:textId="19D9E76E" w:rsidR="006E0E67" w:rsidRPr="00482135" w:rsidRDefault="00CF4F9B"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One or more can be assigned to an oracle user. </w:t>
      </w:r>
      <w:r w:rsidR="00E53B05">
        <w:rPr>
          <w:rFonts w:ascii="Arial" w:hAnsi="Arial" w:cs="Arial"/>
          <w:sz w:val="22"/>
          <w:szCs w:val="22"/>
        </w:rPr>
        <w:t xml:space="preserve"> A user assigned to a ROLE by default during the logon process.</w:t>
      </w:r>
    </w:p>
    <w:p w14:paraId="4CCE5B30" w14:textId="77777777" w:rsidR="006E0E67" w:rsidRDefault="006E0E67" w:rsidP="006E0E67">
      <w:pPr>
        <w:rPr>
          <w:rFonts w:ascii="Arial" w:hAnsi="Arial" w:cs="Arial"/>
          <w:sz w:val="20"/>
          <w:szCs w:val="20"/>
        </w:rPr>
      </w:pPr>
    </w:p>
    <w:p w14:paraId="238D1509" w14:textId="77777777" w:rsidR="006E0E67" w:rsidRPr="00482135" w:rsidRDefault="006E0E67" w:rsidP="006E0E67">
      <w:pPr>
        <w:rPr>
          <w:rFonts w:ascii="Arial" w:hAnsi="Arial" w:cs="Arial"/>
          <w:sz w:val="22"/>
          <w:szCs w:val="22"/>
        </w:rPr>
      </w:pPr>
      <w:r>
        <w:rPr>
          <w:rFonts w:ascii="Arial" w:hAnsi="Arial" w:cs="Arial"/>
          <w:sz w:val="22"/>
          <w:szCs w:val="22"/>
        </w:rPr>
        <w:t>3</w:t>
      </w:r>
      <w:r w:rsidRPr="00482135">
        <w:rPr>
          <w:rFonts w:ascii="Arial" w:hAnsi="Arial" w:cs="Arial"/>
          <w:sz w:val="22"/>
          <w:szCs w:val="22"/>
        </w:rPr>
        <w:t xml:space="preserve">. </w:t>
      </w:r>
      <w:r>
        <w:rPr>
          <w:rFonts w:ascii="Arial" w:hAnsi="Arial" w:cs="Arial"/>
          <w:sz w:val="22"/>
          <w:szCs w:val="22"/>
        </w:rPr>
        <w:t xml:space="preserve">How many Oracle profiles may be assigned to an Oracle user? </w:t>
      </w:r>
      <w:r w:rsidRPr="00482135">
        <w:rPr>
          <w:rFonts w:ascii="Arial" w:hAnsi="Arial" w:cs="Arial"/>
          <w:sz w:val="22"/>
          <w:szCs w:val="22"/>
        </w:rPr>
        <w:t>Answer =&gt;</w:t>
      </w:r>
    </w:p>
    <w:p w14:paraId="30814FB4" w14:textId="7EFDC498" w:rsidR="006E0E67" w:rsidRPr="00482135" w:rsidRDefault="00E53B05"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An oracle user can have single profile.</w:t>
      </w:r>
    </w:p>
    <w:p w14:paraId="6BDB8B2C" w14:textId="77777777" w:rsidR="006E0E67" w:rsidRDefault="006E0E67" w:rsidP="006E0E67">
      <w:pPr>
        <w:rPr>
          <w:rFonts w:ascii="Arial" w:hAnsi="Arial" w:cs="Arial"/>
          <w:sz w:val="20"/>
          <w:szCs w:val="20"/>
        </w:rPr>
      </w:pPr>
    </w:p>
    <w:p w14:paraId="60770E91" w14:textId="77777777" w:rsidR="006E0E67" w:rsidRPr="00482135" w:rsidRDefault="006E0E67" w:rsidP="006E0E67">
      <w:pPr>
        <w:rPr>
          <w:rFonts w:ascii="Arial" w:hAnsi="Arial" w:cs="Arial"/>
          <w:sz w:val="22"/>
          <w:szCs w:val="22"/>
        </w:rPr>
      </w:pPr>
      <w:r>
        <w:rPr>
          <w:rFonts w:ascii="Arial" w:hAnsi="Arial" w:cs="Arial"/>
          <w:sz w:val="22"/>
          <w:szCs w:val="22"/>
        </w:rPr>
        <w:t>4</w:t>
      </w:r>
      <w:r w:rsidRPr="00482135">
        <w:rPr>
          <w:rFonts w:ascii="Arial" w:hAnsi="Arial" w:cs="Arial"/>
          <w:sz w:val="22"/>
          <w:szCs w:val="22"/>
        </w:rPr>
        <w:t xml:space="preserve">. </w:t>
      </w:r>
      <w:r>
        <w:rPr>
          <w:rFonts w:ascii="Arial" w:hAnsi="Arial" w:cs="Arial"/>
          <w:sz w:val="22"/>
          <w:szCs w:val="22"/>
        </w:rPr>
        <w:t xml:space="preserve">Provide an SQL example of for creating an Oracle Role. </w:t>
      </w:r>
      <w:r w:rsidRPr="00482135">
        <w:rPr>
          <w:rFonts w:ascii="Arial" w:hAnsi="Arial" w:cs="Arial"/>
          <w:sz w:val="22"/>
          <w:szCs w:val="22"/>
        </w:rPr>
        <w:t>Answer =&gt;</w:t>
      </w:r>
    </w:p>
    <w:p w14:paraId="5276CCFB" w14:textId="77777777" w:rsidR="006E0E67" w:rsidRPr="00482135" w:rsidRDefault="006E0E67"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2A2A023" w14:textId="3834D866" w:rsidR="006E0E67" w:rsidRDefault="00752F50"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ROLE can be created </w:t>
      </w:r>
      <w:r w:rsidR="00AA65E8">
        <w:rPr>
          <w:rFonts w:ascii="Arial" w:hAnsi="Arial" w:cs="Arial"/>
          <w:sz w:val="22"/>
          <w:szCs w:val="22"/>
        </w:rPr>
        <w:t xml:space="preserve">that may require a password or not. </w:t>
      </w:r>
    </w:p>
    <w:p w14:paraId="3BF4C4F6" w14:textId="6F8887EE" w:rsidR="00AA65E8" w:rsidRDefault="00AA65E8"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CREATE ROLE role name;</w:t>
      </w:r>
    </w:p>
    <w:p w14:paraId="5E5EA263" w14:textId="63D398BD" w:rsidR="00AA65E8" w:rsidRDefault="00AA65E8"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CREATE ROLE role name IDENTIFIED BY password;</w:t>
      </w:r>
    </w:p>
    <w:p w14:paraId="23E62839" w14:textId="77777777" w:rsidR="004B3F01" w:rsidRDefault="004B3F01"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FA1CD73" w14:textId="77777777" w:rsidR="004B3F01" w:rsidRPr="00482135" w:rsidRDefault="004B3F01" w:rsidP="006E0E67">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D539E34" w14:textId="77777777" w:rsidR="006E0E67" w:rsidRDefault="006E0E67" w:rsidP="006E0E67">
      <w:pPr>
        <w:rPr>
          <w:rFonts w:ascii="Arial" w:hAnsi="Arial" w:cs="Arial"/>
          <w:sz w:val="20"/>
          <w:szCs w:val="20"/>
        </w:rPr>
      </w:pPr>
    </w:p>
    <w:p w14:paraId="5BE8FA2B" w14:textId="77777777" w:rsidR="00476335" w:rsidRPr="00482135" w:rsidRDefault="006E0E67" w:rsidP="00476335">
      <w:pPr>
        <w:rPr>
          <w:rFonts w:ascii="Arial" w:hAnsi="Arial" w:cs="Arial"/>
          <w:sz w:val="22"/>
          <w:szCs w:val="22"/>
        </w:rPr>
      </w:pPr>
      <w:r>
        <w:rPr>
          <w:rFonts w:ascii="Arial" w:hAnsi="Arial" w:cs="Arial"/>
          <w:sz w:val="22"/>
          <w:szCs w:val="22"/>
        </w:rPr>
        <w:t>5</w:t>
      </w:r>
      <w:r w:rsidR="00476335" w:rsidRPr="00482135">
        <w:rPr>
          <w:rFonts w:ascii="Arial" w:hAnsi="Arial" w:cs="Arial"/>
          <w:sz w:val="22"/>
          <w:szCs w:val="22"/>
        </w:rPr>
        <w:t xml:space="preserve">. </w:t>
      </w:r>
      <w:r w:rsidR="00476335">
        <w:rPr>
          <w:rFonts w:ascii="Arial" w:hAnsi="Arial" w:cs="Arial"/>
          <w:sz w:val="22"/>
          <w:szCs w:val="22"/>
        </w:rPr>
        <w:t xml:space="preserve">Provide an </w:t>
      </w:r>
      <w:r>
        <w:rPr>
          <w:rFonts w:ascii="Arial" w:hAnsi="Arial" w:cs="Arial"/>
          <w:sz w:val="22"/>
          <w:szCs w:val="22"/>
        </w:rPr>
        <w:t xml:space="preserve">SQL </w:t>
      </w:r>
      <w:r w:rsidR="00476335">
        <w:rPr>
          <w:rFonts w:ascii="Arial" w:hAnsi="Arial" w:cs="Arial"/>
          <w:sz w:val="22"/>
          <w:szCs w:val="22"/>
        </w:rPr>
        <w:t xml:space="preserve">example of assigning Oracle Privileges to an Oracle Role. </w:t>
      </w:r>
      <w:r w:rsidR="00476335" w:rsidRPr="00482135">
        <w:rPr>
          <w:rFonts w:ascii="Arial" w:hAnsi="Arial" w:cs="Arial"/>
          <w:sz w:val="22"/>
          <w:szCs w:val="22"/>
        </w:rPr>
        <w:t>Answer =&gt;</w:t>
      </w:r>
    </w:p>
    <w:p w14:paraId="13D23631" w14:textId="77777777" w:rsidR="00476335" w:rsidRDefault="00476335" w:rsidP="004763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2759EDE" w14:textId="77777777" w:rsidR="004B3F01" w:rsidRDefault="004B3F01" w:rsidP="004763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55C4C70" w14:textId="47977E6D" w:rsidR="004B3F01" w:rsidRPr="00482135" w:rsidRDefault="00AA65E8" w:rsidP="004763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GRANT all on faculty to FAC_ADMIN</w:t>
      </w:r>
    </w:p>
    <w:p w14:paraId="70ED61D1" w14:textId="77777777" w:rsidR="00476335" w:rsidRPr="00482135" w:rsidRDefault="00476335" w:rsidP="004763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DCE8CE1" w14:textId="77777777" w:rsidR="00476335" w:rsidRDefault="00476335" w:rsidP="00476335">
      <w:pPr>
        <w:rPr>
          <w:rFonts w:ascii="Arial" w:hAnsi="Arial" w:cs="Arial"/>
          <w:sz w:val="20"/>
          <w:szCs w:val="20"/>
        </w:rPr>
      </w:pPr>
    </w:p>
    <w:p w14:paraId="57FF7A9D" w14:textId="77777777" w:rsidR="00476335" w:rsidRPr="00482135" w:rsidRDefault="006E0E67" w:rsidP="00476335">
      <w:pPr>
        <w:rPr>
          <w:rFonts w:ascii="Arial" w:hAnsi="Arial" w:cs="Arial"/>
          <w:sz w:val="22"/>
          <w:szCs w:val="22"/>
        </w:rPr>
      </w:pPr>
      <w:r>
        <w:rPr>
          <w:rFonts w:ascii="Arial" w:hAnsi="Arial" w:cs="Arial"/>
          <w:sz w:val="22"/>
          <w:szCs w:val="22"/>
        </w:rPr>
        <w:t>6</w:t>
      </w:r>
      <w:r w:rsidR="00476335" w:rsidRPr="00482135">
        <w:rPr>
          <w:rFonts w:ascii="Arial" w:hAnsi="Arial" w:cs="Arial"/>
          <w:sz w:val="22"/>
          <w:szCs w:val="22"/>
        </w:rPr>
        <w:t xml:space="preserve">. </w:t>
      </w:r>
      <w:r w:rsidR="00476335">
        <w:rPr>
          <w:rFonts w:ascii="Arial" w:hAnsi="Arial" w:cs="Arial"/>
          <w:sz w:val="22"/>
          <w:szCs w:val="22"/>
        </w:rPr>
        <w:t xml:space="preserve"> Provide an </w:t>
      </w:r>
      <w:r>
        <w:rPr>
          <w:rFonts w:ascii="Arial" w:hAnsi="Arial" w:cs="Arial"/>
          <w:sz w:val="22"/>
          <w:szCs w:val="22"/>
        </w:rPr>
        <w:t xml:space="preserve">SQL </w:t>
      </w:r>
      <w:r w:rsidR="00476335">
        <w:rPr>
          <w:rFonts w:ascii="Arial" w:hAnsi="Arial" w:cs="Arial"/>
          <w:sz w:val="22"/>
          <w:szCs w:val="22"/>
        </w:rPr>
        <w:t xml:space="preserve">example of assigning Oracle users to an Oracle Role. </w:t>
      </w:r>
      <w:r w:rsidR="00476335" w:rsidRPr="00482135">
        <w:rPr>
          <w:rFonts w:ascii="Arial" w:hAnsi="Arial" w:cs="Arial"/>
          <w:sz w:val="22"/>
          <w:szCs w:val="22"/>
        </w:rPr>
        <w:t>Answer =&gt;</w:t>
      </w:r>
    </w:p>
    <w:p w14:paraId="7F0FC1EE" w14:textId="77777777" w:rsidR="00476335" w:rsidRDefault="00476335" w:rsidP="004763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8FD30E" w14:textId="1A4B96EF" w:rsidR="004B3F01" w:rsidRDefault="007028D0" w:rsidP="004763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ALTER USER to add a default role to an oracle user.</w:t>
      </w:r>
    </w:p>
    <w:p w14:paraId="1AA082DA" w14:textId="77777777" w:rsidR="004B3F01" w:rsidRDefault="004B3F01" w:rsidP="004763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AC8929B" w14:textId="77777777" w:rsidR="004B3F01" w:rsidRPr="00482135" w:rsidRDefault="004B3F01" w:rsidP="004763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BACFAA2" w14:textId="77777777" w:rsidR="00476335" w:rsidRPr="00482135" w:rsidRDefault="006E4C54" w:rsidP="00476335">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vanish/>
          <w:sz w:val="22"/>
          <w:szCs w:val="22"/>
        </w:rPr>
        <w:t xml:space="preserve">Summer </w:t>
      </w:r>
      <w:r w:rsidR="004B3F01" w:rsidRPr="004B3F01">
        <w:rPr>
          <w:rFonts w:ascii="Arial" w:hAnsi="Arial" w:cs="Arial"/>
          <w:vanish/>
          <w:sz w:val="22"/>
          <w:szCs w:val="22"/>
        </w:rPr>
        <w:t xml:space="preserve"> 2018  </w:t>
      </w:r>
    </w:p>
    <w:p w14:paraId="5617E6C7" w14:textId="77777777" w:rsidR="00476335" w:rsidRDefault="00476335" w:rsidP="004B3F01">
      <w:pPr>
        <w:rPr>
          <w:rFonts w:ascii="Arial" w:hAnsi="Arial" w:cs="Arial"/>
          <w:sz w:val="20"/>
          <w:szCs w:val="20"/>
        </w:rPr>
      </w:pPr>
      <w:r>
        <w:rPr>
          <w:rFonts w:ascii="Arial" w:hAnsi="Arial" w:cs="Arial"/>
          <w:sz w:val="20"/>
          <w:szCs w:val="20"/>
        </w:rPr>
        <w:br w:type="page"/>
      </w:r>
    </w:p>
    <w:p w14:paraId="6DFD3688" w14:textId="77777777" w:rsidR="00476335" w:rsidRPr="00305970" w:rsidRDefault="00A12CE2" w:rsidP="00476335">
      <w:pPr>
        <w:pStyle w:val="Heading1"/>
      </w:pPr>
      <w:bookmarkStart w:id="42" w:name="_Toc508290654"/>
      <w:r>
        <w:lastRenderedPageBreak/>
        <w:t xml:space="preserve">3.0 </w:t>
      </w:r>
      <w:r w:rsidR="00476335" w:rsidRPr="00305970">
        <w:t>Oracle’s Data Dictionary</w:t>
      </w:r>
      <w:bookmarkEnd w:id="42"/>
      <w:r w:rsidR="00476335">
        <w:t xml:space="preserve"> </w:t>
      </w:r>
    </w:p>
    <w:p w14:paraId="2622023C" w14:textId="77777777" w:rsidR="00476335" w:rsidRPr="00305970"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01BC70F9" w14:textId="77777777" w:rsidR="006E0E67" w:rsidRDefault="006E0E67" w:rsidP="006E0E67">
      <w:pPr>
        <w:tabs>
          <w:tab w:val="left" w:pos="-720"/>
          <w:tab w:val="left" w:pos="0"/>
          <w:tab w:val="left" w:pos="720"/>
          <w:tab w:val="left" w:pos="1152"/>
          <w:tab w:val="left" w:pos="1440"/>
        </w:tabs>
        <w:suppressAutoHyphens/>
        <w:rPr>
          <w:rFonts w:ascii="Arial" w:hAnsi="Arial" w:cs="Arial"/>
          <w:sz w:val="22"/>
          <w:szCs w:val="22"/>
        </w:rPr>
      </w:pPr>
      <w:r>
        <w:rPr>
          <w:rFonts w:ascii="Arial" w:hAnsi="Arial" w:cs="Arial"/>
          <w:sz w:val="22"/>
          <w:szCs w:val="22"/>
        </w:rPr>
        <w:t xml:space="preserve">Video - </w:t>
      </w:r>
      <w:r w:rsidRPr="00BE48A3">
        <w:rPr>
          <w:rFonts w:ascii="Arial" w:hAnsi="Arial" w:cs="Arial"/>
          <w:sz w:val="22"/>
          <w:szCs w:val="22"/>
        </w:rPr>
        <w:t>Oracle 11g Administration Tutorial - Data Dictionary Views (Theory)</w:t>
      </w:r>
      <w:r>
        <w:rPr>
          <w:rFonts w:ascii="Arial" w:hAnsi="Arial" w:cs="Arial"/>
          <w:sz w:val="22"/>
          <w:szCs w:val="22"/>
        </w:rPr>
        <w:t xml:space="preserve"> - </w:t>
      </w:r>
      <w:hyperlink r:id="rId62" w:history="1">
        <w:r w:rsidR="004B3F01" w:rsidRPr="003C02FA">
          <w:rPr>
            <w:rStyle w:val="Hyperlink"/>
            <w:rFonts w:ascii="Arial" w:hAnsi="Arial" w:cs="Arial"/>
            <w:sz w:val="22"/>
            <w:szCs w:val="22"/>
          </w:rPr>
          <w:t>https://www.youtube.com/watch?v=RFm9G1f10-8</w:t>
        </w:r>
      </w:hyperlink>
    </w:p>
    <w:p w14:paraId="3546A446" w14:textId="77777777" w:rsidR="006E0E67" w:rsidRDefault="00436FFC" w:rsidP="00476335">
      <w:pPr>
        <w:tabs>
          <w:tab w:val="left" w:pos="-720"/>
          <w:tab w:val="left" w:pos="0"/>
          <w:tab w:val="left" w:pos="720"/>
          <w:tab w:val="left" w:pos="1152"/>
          <w:tab w:val="left" w:pos="1440"/>
        </w:tabs>
        <w:suppressAutoHyphens/>
        <w:rPr>
          <w:rFonts w:ascii="Arial" w:hAnsi="Arial" w:cs="Arial"/>
          <w:sz w:val="22"/>
          <w:szCs w:val="22"/>
        </w:rPr>
      </w:pPr>
      <w:r w:rsidRPr="00436FFC">
        <w:rPr>
          <w:rFonts w:ascii="Arial" w:hAnsi="Arial" w:cs="Arial"/>
          <w:sz w:val="22"/>
          <w:szCs w:val="22"/>
        </w:rPr>
        <w:t>Oracle System Tables</w:t>
      </w:r>
      <w:r>
        <w:rPr>
          <w:rFonts w:ascii="Arial" w:hAnsi="Arial" w:cs="Arial"/>
          <w:sz w:val="22"/>
          <w:szCs w:val="22"/>
        </w:rPr>
        <w:t xml:space="preserve"> - </w:t>
      </w:r>
      <w:r w:rsidRPr="00436FFC">
        <w:rPr>
          <w:rFonts w:ascii="Arial" w:hAnsi="Arial" w:cs="Arial"/>
          <w:sz w:val="22"/>
          <w:szCs w:val="22"/>
        </w:rPr>
        <w:t>https://www.techonthenet.com/oracle/sys_tables/index.php</w:t>
      </w:r>
    </w:p>
    <w:p w14:paraId="7218E486" w14:textId="77777777" w:rsidR="006E0E67" w:rsidRDefault="00436FFC" w:rsidP="00476335">
      <w:pPr>
        <w:tabs>
          <w:tab w:val="left" w:pos="-720"/>
          <w:tab w:val="left" w:pos="0"/>
          <w:tab w:val="left" w:pos="720"/>
          <w:tab w:val="left" w:pos="1152"/>
          <w:tab w:val="left" w:pos="1440"/>
        </w:tabs>
        <w:suppressAutoHyphens/>
        <w:rPr>
          <w:rFonts w:ascii="Arial" w:hAnsi="Arial" w:cs="Arial"/>
          <w:sz w:val="22"/>
          <w:szCs w:val="22"/>
        </w:rPr>
      </w:pPr>
      <w:r w:rsidRPr="00436FFC">
        <w:rPr>
          <w:rFonts w:ascii="Arial" w:hAnsi="Arial" w:cs="Arial"/>
          <w:sz w:val="22"/>
          <w:szCs w:val="22"/>
        </w:rPr>
        <w:t>What are Oracle Data Dictionaries?</w:t>
      </w:r>
      <w:r>
        <w:rPr>
          <w:rFonts w:ascii="Arial" w:hAnsi="Arial" w:cs="Arial"/>
          <w:sz w:val="22"/>
          <w:szCs w:val="22"/>
        </w:rPr>
        <w:t xml:space="preserve"> - </w:t>
      </w:r>
      <w:hyperlink r:id="rId63" w:history="1">
        <w:r w:rsidRPr="008C3F2F">
          <w:rPr>
            <w:rStyle w:val="Hyperlink"/>
            <w:rFonts w:ascii="Arial" w:hAnsi="Arial" w:cs="Arial"/>
            <w:sz w:val="22"/>
            <w:szCs w:val="22"/>
          </w:rPr>
          <w:t>https://chartio.com/resources/tutorials/how-to-list-all-tables-in-oracle/</w:t>
        </w:r>
      </w:hyperlink>
    </w:p>
    <w:p w14:paraId="4003EA62" w14:textId="77777777" w:rsidR="00436FFC" w:rsidRDefault="00436FFC" w:rsidP="00476335">
      <w:pPr>
        <w:tabs>
          <w:tab w:val="left" w:pos="-720"/>
          <w:tab w:val="left" w:pos="0"/>
          <w:tab w:val="left" w:pos="720"/>
          <w:tab w:val="left" w:pos="1152"/>
          <w:tab w:val="left" w:pos="1440"/>
        </w:tabs>
        <w:suppressAutoHyphens/>
        <w:rPr>
          <w:rFonts w:ascii="Arial" w:hAnsi="Arial" w:cs="Arial"/>
          <w:sz w:val="22"/>
          <w:szCs w:val="22"/>
        </w:rPr>
      </w:pPr>
      <w:r>
        <w:rPr>
          <w:rFonts w:ascii="Arial" w:hAnsi="Arial" w:cs="Arial"/>
          <w:sz w:val="22"/>
          <w:szCs w:val="22"/>
        </w:rPr>
        <w:t xml:space="preserve">Oracle </w:t>
      </w:r>
      <w:r w:rsidRPr="00436FFC">
        <w:rPr>
          <w:rFonts w:ascii="Arial" w:hAnsi="Arial" w:cs="Arial"/>
          <w:sz w:val="22"/>
          <w:szCs w:val="22"/>
        </w:rPr>
        <w:t>Data Dictionary and Dynamic Performance Views</w:t>
      </w:r>
      <w:r>
        <w:rPr>
          <w:rFonts w:ascii="Arial" w:hAnsi="Arial" w:cs="Arial"/>
          <w:sz w:val="22"/>
          <w:szCs w:val="22"/>
        </w:rPr>
        <w:t xml:space="preserve"> - </w:t>
      </w:r>
      <w:r w:rsidRPr="00436FFC">
        <w:rPr>
          <w:rFonts w:ascii="Arial" w:hAnsi="Arial" w:cs="Arial"/>
          <w:sz w:val="22"/>
          <w:szCs w:val="22"/>
        </w:rPr>
        <w:t>https://docs.oracle.com/database/121/CNCPT/datadict.htm#CNCPT002</w:t>
      </w:r>
    </w:p>
    <w:p w14:paraId="71437542" w14:textId="77777777" w:rsidR="00436FFC" w:rsidRDefault="00436FFC" w:rsidP="00476335">
      <w:pPr>
        <w:tabs>
          <w:tab w:val="left" w:pos="-720"/>
          <w:tab w:val="left" w:pos="0"/>
          <w:tab w:val="left" w:pos="720"/>
          <w:tab w:val="left" w:pos="1152"/>
          <w:tab w:val="left" w:pos="1440"/>
        </w:tabs>
        <w:suppressAutoHyphens/>
        <w:rPr>
          <w:rFonts w:ascii="Arial" w:hAnsi="Arial" w:cs="Arial"/>
          <w:sz w:val="22"/>
          <w:szCs w:val="22"/>
        </w:rPr>
      </w:pPr>
    </w:p>
    <w:p w14:paraId="43F66601" w14:textId="77777777" w:rsidR="00476335" w:rsidRDefault="00476335" w:rsidP="00476335">
      <w:pPr>
        <w:tabs>
          <w:tab w:val="left" w:pos="-720"/>
          <w:tab w:val="left" w:pos="0"/>
          <w:tab w:val="left" w:pos="720"/>
          <w:tab w:val="left" w:pos="1152"/>
          <w:tab w:val="left" w:pos="1440"/>
        </w:tabs>
        <w:suppressAutoHyphens/>
        <w:rPr>
          <w:rFonts w:ascii="Arial" w:hAnsi="Arial" w:cs="Arial"/>
          <w:sz w:val="22"/>
          <w:szCs w:val="22"/>
        </w:rPr>
      </w:pPr>
      <w:r w:rsidRPr="00305970">
        <w:rPr>
          <w:rFonts w:ascii="Arial" w:hAnsi="Arial" w:cs="Arial"/>
          <w:sz w:val="22"/>
          <w:szCs w:val="22"/>
        </w:rPr>
        <w:t>Oracle’s data dictionary is a collection of system tables that contain information about the structure of database. When you successfully execute a Create Table or Create Index statement the appropriate tables, columns, constraints and indexes are created. The information that describes these objects is stored in the data dictionary, e.g., the name of the tables, columns, data types, etc. In addition, information is also stored concerning the space utilization, performance, users, security and roles in the database. A series of views are available that will provide access for three types of Oracle users: ALL (Public and User), USER, and DBA views. The DBA views include all objects, e.g., tables, indexes, etc., for all users and has access to more system performance information. The USER views will display all of the objects owned by the current user. The ALL views will display the USER owned tables as well as access had been GRANTed to that User or the PUBLIC (See Grant and Revoke for more information)</w:t>
      </w:r>
      <w:r>
        <w:rPr>
          <w:rFonts w:ascii="Arial" w:hAnsi="Arial" w:cs="Arial"/>
          <w:sz w:val="22"/>
          <w:szCs w:val="22"/>
        </w:rPr>
        <w:t xml:space="preserve">.  </w:t>
      </w:r>
      <w:r w:rsidRPr="00305970">
        <w:rPr>
          <w:rFonts w:ascii="Arial" w:hAnsi="Arial" w:cs="Arial"/>
          <w:sz w:val="22"/>
          <w:szCs w:val="22"/>
        </w:rPr>
        <w:t>The following is summary of the more popular Select statements that a normal user may use to document their database design.</w:t>
      </w:r>
      <w:r w:rsidR="004B3F01">
        <w:rPr>
          <w:rFonts w:ascii="Arial" w:hAnsi="Arial" w:cs="Arial"/>
          <w:sz w:val="22"/>
          <w:szCs w:val="22"/>
        </w:rPr>
        <w:t xml:space="preserve"> </w:t>
      </w:r>
      <w:r w:rsidR="006E4C54">
        <w:rPr>
          <w:rFonts w:ascii="Arial" w:hAnsi="Arial" w:cs="Arial"/>
          <w:vanish/>
          <w:sz w:val="22"/>
          <w:szCs w:val="22"/>
        </w:rPr>
        <w:t xml:space="preserve">Summer </w:t>
      </w:r>
      <w:r w:rsidR="004B3F01" w:rsidRPr="004B3F01">
        <w:rPr>
          <w:rFonts w:ascii="Arial" w:hAnsi="Arial" w:cs="Arial"/>
          <w:vanish/>
          <w:sz w:val="22"/>
          <w:szCs w:val="22"/>
        </w:rPr>
        <w:t xml:space="preserve"> 2018  </w:t>
      </w:r>
    </w:p>
    <w:p w14:paraId="5EB4061C" w14:textId="77777777" w:rsidR="00BE48A3" w:rsidRDefault="00BE48A3" w:rsidP="00476335">
      <w:pPr>
        <w:tabs>
          <w:tab w:val="left" w:pos="-720"/>
          <w:tab w:val="left" w:pos="0"/>
          <w:tab w:val="left" w:pos="720"/>
          <w:tab w:val="left" w:pos="1152"/>
          <w:tab w:val="left" w:pos="1440"/>
        </w:tabs>
        <w:suppressAutoHyphens/>
        <w:rPr>
          <w:rFonts w:ascii="Arial" w:hAnsi="Arial" w:cs="Arial"/>
          <w:sz w:val="22"/>
          <w:szCs w:val="22"/>
        </w:rPr>
      </w:pPr>
    </w:p>
    <w:p w14:paraId="3B5B4088" w14:textId="77777777" w:rsidR="00BE48A3" w:rsidRPr="00305970" w:rsidRDefault="00BE48A3" w:rsidP="00476335">
      <w:pPr>
        <w:tabs>
          <w:tab w:val="left" w:pos="-720"/>
          <w:tab w:val="left" w:pos="0"/>
          <w:tab w:val="left" w:pos="720"/>
          <w:tab w:val="left" w:pos="1152"/>
          <w:tab w:val="left" w:pos="1440"/>
        </w:tabs>
        <w:suppressAutoHyphens/>
        <w:rPr>
          <w:rFonts w:ascii="Arial" w:hAnsi="Arial" w:cs="Arial"/>
          <w:sz w:val="22"/>
          <w:szCs w:val="22"/>
        </w:rPr>
      </w:pPr>
    </w:p>
    <w:p w14:paraId="36C76B83" w14:textId="77777777" w:rsidR="00436FFC" w:rsidRDefault="00436FFC">
      <w:pPr>
        <w:rPr>
          <w:rFonts w:ascii="Courier New" w:hAnsi="Courier New"/>
          <w:sz w:val="20"/>
        </w:rPr>
      </w:pPr>
      <w:r>
        <w:rPr>
          <w:rFonts w:ascii="Courier New" w:hAnsi="Courier New"/>
          <w:sz w:val="20"/>
        </w:rPr>
        <w:br w:type="page"/>
      </w:r>
    </w:p>
    <w:p w14:paraId="1B744CB8" w14:textId="77777777" w:rsidR="00476335" w:rsidRDefault="00A12CE2" w:rsidP="003923FD">
      <w:pPr>
        <w:pStyle w:val="Heading2"/>
      </w:pPr>
      <w:bookmarkStart w:id="43" w:name="_Toc508290655"/>
      <w:r>
        <w:lastRenderedPageBreak/>
        <w:t xml:space="preserve">3.1 </w:t>
      </w:r>
      <w:r w:rsidR="00476335">
        <w:t>USER_CATALOG (CAT) and USER_OBJECTS (OBJ)</w:t>
      </w:r>
      <w:bookmarkEnd w:id="43"/>
    </w:p>
    <w:p w14:paraId="57AFF74C" w14:textId="77777777" w:rsidR="00476335" w:rsidRDefault="00476335" w:rsidP="00476335">
      <w:pPr>
        <w:tabs>
          <w:tab w:val="left" w:pos="-720"/>
          <w:tab w:val="left" w:pos="0"/>
          <w:tab w:val="left" w:pos="720"/>
          <w:tab w:val="left" w:pos="1152"/>
          <w:tab w:val="left" w:pos="1440"/>
        </w:tabs>
        <w:suppressAutoHyphens/>
        <w:rPr>
          <w:rFonts w:ascii="Courier New" w:hAnsi="Courier New"/>
          <w:sz w:val="20"/>
        </w:rPr>
      </w:pPr>
    </w:p>
    <w:p w14:paraId="14AF1141"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The USER_CATALOG will display all tables, views, synonyms and sequences for which has been created. Not all objects are provided in this view, but certainly the more popular objects are. The following will display the table name (or view, synonym name) owned by particular user. CAT is a synonym, an alias, for the User_Catalog    </w:t>
      </w:r>
    </w:p>
    <w:p w14:paraId="1B359AA5"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b/>
          <w:sz w:val="22"/>
          <w:szCs w:val="22"/>
        </w:rPr>
      </w:pPr>
    </w:p>
    <w:p w14:paraId="727A6FF9"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b/>
          <w:sz w:val="22"/>
          <w:szCs w:val="22"/>
        </w:rPr>
        <w:tab/>
        <w:t xml:space="preserve">Select Table_Name, Table_Type from User_Catalog; </w:t>
      </w:r>
      <w:r w:rsidRPr="00197ED8">
        <w:rPr>
          <w:rFonts w:ascii="Arial" w:hAnsi="Arial" w:cs="Arial"/>
          <w:sz w:val="22"/>
          <w:szCs w:val="22"/>
        </w:rPr>
        <w:t xml:space="preserve">     Or</w:t>
      </w:r>
    </w:p>
    <w:p w14:paraId="5E26A0F6"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0AF9E0CD"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b/>
          <w:sz w:val="22"/>
          <w:szCs w:val="22"/>
        </w:rPr>
      </w:pPr>
      <w:r w:rsidRPr="00197ED8">
        <w:rPr>
          <w:rFonts w:ascii="Arial" w:hAnsi="Arial" w:cs="Arial"/>
          <w:sz w:val="22"/>
          <w:szCs w:val="22"/>
        </w:rPr>
        <w:tab/>
      </w:r>
      <w:r w:rsidRPr="00197ED8">
        <w:rPr>
          <w:rFonts w:ascii="Arial" w:hAnsi="Arial" w:cs="Arial"/>
          <w:b/>
          <w:sz w:val="22"/>
          <w:szCs w:val="22"/>
        </w:rPr>
        <w:t>Select Table_Name, Table_Type from Cat;</w:t>
      </w:r>
    </w:p>
    <w:p w14:paraId="2F31CD60"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24A0987E"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A second view, User_Objects, provides more detailed information to all types of objects. In addition to the User_Catalog objects, indexes, database clusters, links, functions, packages, procedures and triggers are included</w:t>
      </w:r>
    </w:p>
    <w:p w14:paraId="4006F197" w14:textId="77777777" w:rsidR="00476335" w:rsidRDefault="00476335" w:rsidP="00476335">
      <w:pPr>
        <w:tabs>
          <w:tab w:val="left" w:pos="-720"/>
          <w:tab w:val="left" w:pos="0"/>
          <w:tab w:val="left" w:pos="720"/>
          <w:tab w:val="left" w:pos="1152"/>
          <w:tab w:val="left" w:pos="1440"/>
        </w:tabs>
        <w:suppressAutoHyphens/>
        <w:rPr>
          <w:rFonts w:ascii="Courier New" w:hAnsi="Courier New"/>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8478"/>
      </w:tblGrid>
      <w:tr w:rsidR="00476335" w14:paraId="6EDA9118" w14:textId="77777777" w:rsidTr="003923FD">
        <w:trPr>
          <w:cantSplit/>
        </w:trPr>
        <w:tc>
          <w:tcPr>
            <w:tcW w:w="11016" w:type="dxa"/>
            <w:gridSpan w:val="2"/>
          </w:tcPr>
          <w:p w14:paraId="656F0332"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USER_OBJECTS (OBJ)</w:t>
            </w:r>
          </w:p>
        </w:tc>
      </w:tr>
      <w:tr w:rsidR="00476335" w14:paraId="0DA29AC1" w14:textId="77777777" w:rsidTr="003923FD">
        <w:tc>
          <w:tcPr>
            <w:tcW w:w="2538" w:type="dxa"/>
          </w:tcPr>
          <w:p w14:paraId="51FD3031"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Column Name</w:t>
            </w:r>
          </w:p>
        </w:tc>
        <w:tc>
          <w:tcPr>
            <w:tcW w:w="8478" w:type="dxa"/>
          </w:tcPr>
          <w:p w14:paraId="792EA5FC"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Description</w:t>
            </w:r>
          </w:p>
        </w:tc>
      </w:tr>
      <w:tr w:rsidR="00476335" w14:paraId="39600CFE" w14:textId="77777777" w:rsidTr="003923FD">
        <w:tc>
          <w:tcPr>
            <w:tcW w:w="2538" w:type="dxa"/>
          </w:tcPr>
          <w:p w14:paraId="3217884D"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Object_Name</w:t>
            </w:r>
          </w:p>
        </w:tc>
        <w:tc>
          <w:tcPr>
            <w:tcW w:w="8478" w:type="dxa"/>
          </w:tcPr>
          <w:p w14:paraId="4BD4AF90"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The Name of the object</w:t>
            </w:r>
          </w:p>
        </w:tc>
      </w:tr>
      <w:tr w:rsidR="00476335" w14:paraId="46323966" w14:textId="77777777" w:rsidTr="003923FD">
        <w:tc>
          <w:tcPr>
            <w:tcW w:w="2538" w:type="dxa"/>
          </w:tcPr>
          <w:p w14:paraId="34DF3268"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Object_ID</w:t>
            </w:r>
          </w:p>
        </w:tc>
        <w:tc>
          <w:tcPr>
            <w:tcW w:w="8478" w:type="dxa"/>
          </w:tcPr>
          <w:p w14:paraId="719D9A38"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A unique, Oracle-assigned ID for the object.</w:t>
            </w:r>
          </w:p>
        </w:tc>
      </w:tr>
      <w:tr w:rsidR="00476335" w14:paraId="47C1413D" w14:textId="77777777" w:rsidTr="003923FD">
        <w:tc>
          <w:tcPr>
            <w:tcW w:w="2538" w:type="dxa"/>
          </w:tcPr>
          <w:p w14:paraId="0FD0DCFE"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Object_Type</w:t>
            </w:r>
          </w:p>
        </w:tc>
        <w:tc>
          <w:tcPr>
            <w:tcW w:w="8478" w:type="dxa"/>
          </w:tcPr>
          <w:p w14:paraId="5ABAB511"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The object type, e.g., TABLE, INDEX, VIEW, etc.</w:t>
            </w:r>
          </w:p>
        </w:tc>
      </w:tr>
      <w:tr w:rsidR="00476335" w14:paraId="7E0FC5A5" w14:textId="77777777" w:rsidTr="003923FD">
        <w:tc>
          <w:tcPr>
            <w:tcW w:w="2538" w:type="dxa"/>
          </w:tcPr>
          <w:p w14:paraId="5BF0A8DC"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Created</w:t>
            </w:r>
          </w:p>
        </w:tc>
        <w:tc>
          <w:tcPr>
            <w:tcW w:w="8478" w:type="dxa"/>
          </w:tcPr>
          <w:p w14:paraId="3A8AE8BF"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The date the object was created. (I wonder if I can use this field to find the procrastinators.</w:t>
            </w:r>
          </w:p>
        </w:tc>
      </w:tr>
      <w:tr w:rsidR="00476335" w14:paraId="58D8AD91" w14:textId="77777777" w:rsidTr="003923FD">
        <w:tc>
          <w:tcPr>
            <w:tcW w:w="2538" w:type="dxa"/>
          </w:tcPr>
          <w:p w14:paraId="3E1E381D"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Last_DLL_Time</w:t>
            </w:r>
          </w:p>
        </w:tc>
        <w:tc>
          <w:tcPr>
            <w:tcW w:w="8478" w:type="dxa"/>
          </w:tcPr>
          <w:p w14:paraId="285B7D0A"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The timestamp for the last DDL command used on the object, e.g. when was the last time someone updated, selected, or deleted a row. The Alter, Grant and Revoke command will also affect this time.</w:t>
            </w:r>
          </w:p>
        </w:tc>
      </w:tr>
      <w:tr w:rsidR="00476335" w14:paraId="47E72764" w14:textId="77777777" w:rsidTr="003923FD">
        <w:tc>
          <w:tcPr>
            <w:tcW w:w="2538" w:type="dxa"/>
          </w:tcPr>
          <w:p w14:paraId="0B8771B7"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Timestamp</w:t>
            </w:r>
          </w:p>
        </w:tc>
        <w:tc>
          <w:tcPr>
            <w:tcW w:w="8478" w:type="dxa"/>
          </w:tcPr>
          <w:p w14:paraId="66222B61"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Same as created, but stored as a character column</w:t>
            </w:r>
          </w:p>
        </w:tc>
      </w:tr>
      <w:tr w:rsidR="00476335" w14:paraId="483FEAF8" w14:textId="77777777" w:rsidTr="003923FD">
        <w:tc>
          <w:tcPr>
            <w:tcW w:w="2538" w:type="dxa"/>
          </w:tcPr>
          <w:p w14:paraId="09DF0A89"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Status</w:t>
            </w:r>
          </w:p>
        </w:tc>
        <w:tc>
          <w:tcPr>
            <w:tcW w:w="8478" w:type="dxa"/>
          </w:tcPr>
          <w:p w14:paraId="4CA3F020"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Valid or Invalid</w:t>
            </w:r>
          </w:p>
        </w:tc>
      </w:tr>
    </w:tbl>
    <w:p w14:paraId="572602C9" w14:textId="77777777" w:rsidR="00476335" w:rsidRDefault="00476335" w:rsidP="00476335">
      <w:pPr>
        <w:tabs>
          <w:tab w:val="left" w:pos="-720"/>
          <w:tab w:val="left" w:pos="0"/>
          <w:tab w:val="left" w:pos="720"/>
          <w:tab w:val="left" w:pos="1152"/>
          <w:tab w:val="left" w:pos="1440"/>
        </w:tabs>
        <w:suppressAutoHyphens/>
        <w:rPr>
          <w:rFonts w:ascii="Courier New" w:hAnsi="Courier New"/>
          <w:sz w:val="20"/>
        </w:rPr>
      </w:pPr>
    </w:p>
    <w:p w14:paraId="6845B8ED"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For example:</w:t>
      </w:r>
    </w:p>
    <w:p w14:paraId="55D4491E"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p>
    <w:p w14:paraId="4C05E8C0"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b/>
          <w:sz w:val="20"/>
        </w:rPr>
      </w:pPr>
      <w:r w:rsidRPr="00197ED8">
        <w:rPr>
          <w:rFonts w:ascii="Arial" w:hAnsi="Arial" w:cs="Arial"/>
          <w:b/>
          <w:sz w:val="20"/>
        </w:rPr>
        <w:t>Select Object_Name, Created, Last_DLL_Time from User_Objects</w:t>
      </w:r>
    </w:p>
    <w:p w14:paraId="19BEFA53"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b/>
          <w:sz w:val="20"/>
        </w:rPr>
      </w:pPr>
      <w:r w:rsidRPr="00197ED8">
        <w:rPr>
          <w:rFonts w:ascii="Arial" w:hAnsi="Arial" w:cs="Arial"/>
          <w:b/>
          <w:sz w:val="20"/>
        </w:rPr>
        <w:t xml:space="preserve">         Ordered by Last_DLL_Time</w:t>
      </w:r>
    </w:p>
    <w:p w14:paraId="4E95FD32"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 xml:space="preserve"> </w:t>
      </w:r>
    </w:p>
    <w:p w14:paraId="6B1F4619"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Will display a list of all objects created by you and will order the objects by the time they were last used. You can code any Select statement and clause to retrieve the information from Oracle’s Data Dictionaries. Also, you can code the same statement to retrieve information from the ALL_Objects view, which represents all the tables the User owns and all of other tables that the user has been granted access.</w:t>
      </w:r>
    </w:p>
    <w:p w14:paraId="29D10C3E" w14:textId="77777777" w:rsidR="00476335" w:rsidRDefault="00476335" w:rsidP="003923FD">
      <w:pPr>
        <w:pStyle w:val="Heading2"/>
      </w:pPr>
      <w:r w:rsidRPr="00197ED8">
        <w:rPr>
          <w:rFonts w:cs="Arial"/>
        </w:rPr>
        <w:br w:type="page"/>
      </w:r>
      <w:bookmarkStart w:id="44" w:name="_Toc508290656"/>
      <w:r w:rsidR="00A12CE2">
        <w:rPr>
          <w:rFonts w:cs="Arial"/>
        </w:rPr>
        <w:lastRenderedPageBreak/>
        <w:t xml:space="preserve">3.2 </w:t>
      </w:r>
      <w:r>
        <w:t>USER_TABLES (TABS)</w:t>
      </w:r>
      <w:bookmarkEnd w:id="44"/>
    </w:p>
    <w:p w14:paraId="53CF7460" w14:textId="77777777" w:rsidR="00476335" w:rsidRDefault="00476335" w:rsidP="00476335">
      <w:pPr>
        <w:tabs>
          <w:tab w:val="left" w:pos="-720"/>
          <w:tab w:val="left" w:pos="0"/>
          <w:tab w:val="left" w:pos="720"/>
          <w:tab w:val="left" w:pos="1152"/>
          <w:tab w:val="left" w:pos="1440"/>
        </w:tabs>
        <w:suppressAutoHyphens/>
        <w:rPr>
          <w:rFonts w:ascii="Courier New" w:hAnsi="Courier New"/>
          <w:sz w:val="20"/>
        </w:rPr>
      </w:pPr>
    </w:p>
    <w:p w14:paraId="58B05626"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How many rows are in my tables? Which tables that up the most disk space?</w:t>
      </w:r>
    </w:p>
    <w:p w14:paraId="7FE5D062"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p>
    <w:p w14:paraId="2E7844FA"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Another useful data dictionary view is USER_TABLES or Tabs for short:</w:t>
      </w:r>
    </w:p>
    <w:p w14:paraId="56FAEA95" w14:textId="77777777" w:rsidR="00476335" w:rsidRDefault="00476335" w:rsidP="00476335">
      <w:pPr>
        <w:tabs>
          <w:tab w:val="left" w:pos="-720"/>
          <w:tab w:val="left" w:pos="0"/>
          <w:tab w:val="left" w:pos="720"/>
          <w:tab w:val="left" w:pos="1152"/>
          <w:tab w:val="left" w:pos="1440"/>
        </w:tabs>
        <w:suppressAutoHyphens/>
        <w:rPr>
          <w:rFonts w:ascii="Courier New" w:hAnsi="Courier New"/>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8478"/>
      </w:tblGrid>
      <w:tr w:rsidR="00476335" w14:paraId="52BB089D" w14:textId="77777777" w:rsidTr="003923FD">
        <w:trPr>
          <w:cantSplit/>
        </w:trPr>
        <w:tc>
          <w:tcPr>
            <w:tcW w:w="11016" w:type="dxa"/>
            <w:gridSpan w:val="2"/>
          </w:tcPr>
          <w:p w14:paraId="73064612"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USER_TABLES (TABS)</w:t>
            </w:r>
          </w:p>
        </w:tc>
      </w:tr>
      <w:tr w:rsidR="00476335" w14:paraId="524CD7E9" w14:textId="77777777" w:rsidTr="003923FD">
        <w:tc>
          <w:tcPr>
            <w:tcW w:w="2538" w:type="dxa"/>
          </w:tcPr>
          <w:p w14:paraId="6C465469"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Column Name</w:t>
            </w:r>
          </w:p>
        </w:tc>
        <w:tc>
          <w:tcPr>
            <w:tcW w:w="8478" w:type="dxa"/>
          </w:tcPr>
          <w:p w14:paraId="61213721"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Description</w:t>
            </w:r>
          </w:p>
        </w:tc>
      </w:tr>
      <w:tr w:rsidR="00476335" w14:paraId="2DB62BF9" w14:textId="77777777" w:rsidTr="003923FD">
        <w:tc>
          <w:tcPr>
            <w:tcW w:w="2538" w:type="dxa"/>
          </w:tcPr>
          <w:p w14:paraId="6903E733"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Table_Name</w:t>
            </w:r>
          </w:p>
        </w:tc>
        <w:tc>
          <w:tcPr>
            <w:tcW w:w="8478" w:type="dxa"/>
          </w:tcPr>
          <w:p w14:paraId="55C97C66"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Name of the table</w:t>
            </w:r>
          </w:p>
        </w:tc>
      </w:tr>
      <w:tr w:rsidR="00476335" w14:paraId="717DD62A" w14:textId="77777777" w:rsidTr="003923FD">
        <w:tc>
          <w:tcPr>
            <w:tcW w:w="2538" w:type="dxa"/>
          </w:tcPr>
          <w:p w14:paraId="40C1BDE8"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Num_Rows</w:t>
            </w:r>
          </w:p>
        </w:tc>
        <w:tc>
          <w:tcPr>
            <w:tcW w:w="8478" w:type="dxa"/>
          </w:tcPr>
          <w:p w14:paraId="639F4DF0"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Number of rows</w:t>
            </w:r>
          </w:p>
        </w:tc>
      </w:tr>
      <w:tr w:rsidR="00476335" w14:paraId="41876696" w14:textId="77777777" w:rsidTr="003923FD">
        <w:tc>
          <w:tcPr>
            <w:tcW w:w="2538" w:type="dxa"/>
          </w:tcPr>
          <w:p w14:paraId="038DEB45"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TableSpace_Name</w:t>
            </w:r>
          </w:p>
        </w:tc>
        <w:tc>
          <w:tcPr>
            <w:tcW w:w="8478" w:type="dxa"/>
          </w:tcPr>
          <w:p w14:paraId="768759A8"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An Oracle database is an operating system file. This is the name of the operating system file. A Table space can contain many tables, indexes or clusters. Tablespace has a fixed size and can only be increased by a DBA. Tablespace is added by attaching a second operating system file or by expanding the size of the original operating system file. The Create Table</w:t>
            </w:r>
            <w:r>
              <w:rPr>
                <w:rFonts w:ascii="Arial" w:hAnsi="Arial" w:cs="Arial"/>
                <w:sz w:val="20"/>
                <w:szCs w:val="20"/>
              </w:rPr>
              <w:t xml:space="preserve"> </w:t>
            </w:r>
            <w:r w:rsidRPr="00197ED8">
              <w:rPr>
                <w:rFonts w:ascii="Arial" w:hAnsi="Arial" w:cs="Arial"/>
                <w:sz w:val="20"/>
                <w:szCs w:val="20"/>
              </w:rPr>
              <w:t>Space command allows one or more files to be assigned immediately to the table space.</w:t>
            </w:r>
          </w:p>
        </w:tc>
      </w:tr>
      <w:tr w:rsidR="00476335" w14:paraId="3E92DFBC" w14:textId="77777777" w:rsidTr="003923FD">
        <w:tc>
          <w:tcPr>
            <w:tcW w:w="2538" w:type="dxa"/>
          </w:tcPr>
          <w:p w14:paraId="02775958"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Min_Extents</w:t>
            </w:r>
          </w:p>
        </w:tc>
        <w:tc>
          <w:tcPr>
            <w:tcW w:w="8478" w:type="dxa"/>
          </w:tcPr>
          <w:p w14:paraId="37AB3812"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 xml:space="preserve">When a table is created an area is set aside for it. Extents are units of disk space measured in K that controls how a table will grow and use up space inside the Tablespace. Min_Extents is the minimum size of the table. If min_extents is 10K then a newly created table uses 10K of disk space even though nothing is stored inside it. </w:t>
            </w:r>
          </w:p>
        </w:tc>
      </w:tr>
      <w:tr w:rsidR="00476335" w14:paraId="0B60095C" w14:textId="77777777" w:rsidTr="003923FD">
        <w:tc>
          <w:tcPr>
            <w:tcW w:w="2538" w:type="dxa"/>
          </w:tcPr>
          <w:p w14:paraId="239E0DEF"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Next_Extent</w:t>
            </w:r>
          </w:p>
        </w:tc>
        <w:tc>
          <w:tcPr>
            <w:tcW w:w="8478" w:type="dxa"/>
          </w:tcPr>
          <w:p w14:paraId="01894D1D"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When rows are inserted to a point that the original min_extents have been used, then Oracle can allocate more extents (disk space) to the table. Next_extents controls how table will grow.</w:t>
            </w:r>
          </w:p>
        </w:tc>
      </w:tr>
      <w:tr w:rsidR="00476335" w14:paraId="197414AF" w14:textId="77777777" w:rsidTr="003923FD">
        <w:tc>
          <w:tcPr>
            <w:tcW w:w="2538" w:type="dxa"/>
          </w:tcPr>
          <w:p w14:paraId="7E53CE42"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Max_Extents</w:t>
            </w:r>
          </w:p>
        </w:tc>
        <w:tc>
          <w:tcPr>
            <w:tcW w:w="8478" w:type="dxa"/>
          </w:tcPr>
          <w:p w14:paraId="701CBC63"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maximum size of the table as measured in units of next_extents. This number is not related to tablespace. Before a given table may grow to its max_extents, Oracle may run out of tablespace. The total number of extents allocated to any given table is called a segment. Therefore, Tablespace contains tables, an each table have a physical unit of space assigned to it called a segment. A table segment was created by adding extents (units of disk space) to the table.</w:t>
            </w:r>
          </w:p>
        </w:tc>
      </w:tr>
      <w:tr w:rsidR="00476335" w14:paraId="5EF86296" w14:textId="77777777" w:rsidTr="003923FD">
        <w:tc>
          <w:tcPr>
            <w:tcW w:w="2538" w:type="dxa"/>
          </w:tcPr>
          <w:p w14:paraId="154A34A6"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Pct_free</w:t>
            </w:r>
          </w:p>
          <w:p w14:paraId="5AD28B2F"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Pct_used</w:t>
            </w:r>
          </w:p>
        </w:tc>
        <w:tc>
          <w:tcPr>
            <w:tcW w:w="8478" w:type="dxa"/>
          </w:tcPr>
          <w:p w14:paraId="5A3283D5"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Precentage of the Segement used or free</w:t>
            </w:r>
          </w:p>
        </w:tc>
      </w:tr>
      <w:tr w:rsidR="00476335" w14:paraId="2C9F6286" w14:textId="77777777" w:rsidTr="003923FD">
        <w:tc>
          <w:tcPr>
            <w:tcW w:w="2538" w:type="dxa"/>
          </w:tcPr>
          <w:p w14:paraId="79EAF705"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Blocks</w:t>
            </w:r>
          </w:p>
          <w:p w14:paraId="4613758D"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Empty_Blocks</w:t>
            </w:r>
          </w:p>
        </w:tc>
        <w:tc>
          <w:tcPr>
            <w:tcW w:w="8478" w:type="dxa"/>
          </w:tcPr>
          <w:p w14:paraId="73916A13"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Physical measurement of disk space allocate to a segment. A block size varies from 512 characters to 2K depending upon the installation of Oracle into the operating system.</w:t>
            </w:r>
          </w:p>
        </w:tc>
      </w:tr>
    </w:tbl>
    <w:p w14:paraId="79937FD3" w14:textId="77777777" w:rsidR="00476335" w:rsidRDefault="00476335" w:rsidP="00476335">
      <w:pPr>
        <w:tabs>
          <w:tab w:val="left" w:pos="-720"/>
          <w:tab w:val="left" w:pos="0"/>
          <w:tab w:val="left" w:pos="720"/>
          <w:tab w:val="left" w:pos="1152"/>
          <w:tab w:val="left" w:pos="1440"/>
        </w:tabs>
        <w:suppressAutoHyphens/>
        <w:rPr>
          <w:rFonts w:ascii="Courier New" w:hAnsi="Courier New"/>
          <w:sz w:val="20"/>
        </w:rPr>
      </w:pPr>
    </w:p>
    <w:p w14:paraId="2A9BB6FE"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For example, the following will display the number of rows stored in each table.</w:t>
      </w:r>
    </w:p>
    <w:p w14:paraId="32C7F322"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3BC7366B"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b/>
          <w:sz w:val="22"/>
          <w:szCs w:val="22"/>
        </w:rPr>
      </w:pPr>
      <w:r w:rsidRPr="00197ED8">
        <w:rPr>
          <w:rFonts w:ascii="Arial" w:hAnsi="Arial" w:cs="Arial"/>
          <w:sz w:val="22"/>
          <w:szCs w:val="22"/>
        </w:rPr>
        <w:t xml:space="preserve">  </w:t>
      </w:r>
      <w:r w:rsidRPr="00197ED8">
        <w:rPr>
          <w:rFonts w:ascii="Arial" w:hAnsi="Arial" w:cs="Arial"/>
          <w:b/>
          <w:sz w:val="22"/>
          <w:szCs w:val="22"/>
        </w:rPr>
        <w:t>Select Table_name, Num_rows, from tabs;</w:t>
      </w:r>
    </w:p>
    <w:p w14:paraId="647F8341" w14:textId="77777777" w:rsidR="00476335" w:rsidRDefault="00476335" w:rsidP="00476335">
      <w:pPr>
        <w:rPr>
          <w:rFonts w:ascii="Courier New" w:hAnsi="Courier New"/>
          <w:sz w:val="20"/>
        </w:rPr>
      </w:pPr>
      <w:r>
        <w:rPr>
          <w:rFonts w:ascii="Courier New" w:hAnsi="Courier New"/>
          <w:sz w:val="20"/>
        </w:rPr>
        <w:br w:type="page"/>
      </w:r>
    </w:p>
    <w:p w14:paraId="0ADB5365" w14:textId="77777777" w:rsidR="00476335" w:rsidRDefault="00A12CE2" w:rsidP="003923FD">
      <w:pPr>
        <w:pStyle w:val="Heading2"/>
      </w:pPr>
      <w:bookmarkStart w:id="45" w:name="_Toc508290657"/>
      <w:r>
        <w:lastRenderedPageBreak/>
        <w:t xml:space="preserve">3.3 </w:t>
      </w:r>
      <w:r w:rsidR="00476335">
        <w:t>USER_TAB_COLUMNS (COLS)</w:t>
      </w:r>
      <w:bookmarkEnd w:id="45"/>
    </w:p>
    <w:p w14:paraId="1B1B0A0F" w14:textId="77777777" w:rsidR="00476335" w:rsidRDefault="00476335" w:rsidP="00476335">
      <w:pPr>
        <w:tabs>
          <w:tab w:val="left" w:pos="-720"/>
          <w:tab w:val="left" w:pos="0"/>
          <w:tab w:val="left" w:pos="720"/>
          <w:tab w:val="left" w:pos="1152"/>
          <w:tab w:val="left" w:pos="1440"/>
        </w:tabs>
        <w:suppressAutoHyphens/>
        <w:rPr>
          <w:rFonts w:ascii="Courier New" w:hAnsi="Courier New"/>
          <w:b/>
          <w:sz w:val="20"/>
        </w:rPr>
      </w:pPr>
    </w:p>
    <w:p w14:paraId="775D960C"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What are the column names of my tables? Default values to be used for a given column? What are the maximum or minimum values for a given column?</w:t>
      </w:r>
    </w:p>
    <w:p w14:paraId="5C5237D4"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7537"/>
      </w:tblGrid>
      <w:tr w:rsidR="00476335" w:rsidRPr="00197ED8" w14:paraId="542CDF24" w14:textId="77777777" w:rsidTr="004B3F01">
        <w:trPr>
          <w:cantSplit/>
        </w:trPr>
        <w:tc>
          <w:tcPr>
            <w:tcW w:w="10075" w:type="dxa"/>
            <w:gridSpan w:val="2"/>
          </w:tcPr>
          <w:p w14:paraId="5934A864"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USER_TAB_COLUMNS (COLS)</w:t>
            </w:r>
          </w:p>
        </w:tc>
      </w:tr>
      <w:tr w:rsidR="00476335" w:rsidRPr="00197ED8" w14:paraId="54F03D13" w14:textId="77777777" w:rsidTr="004B3F01">
        <w:tc>
          <w:tcPr>
            <w:tcW w:w="2538" w:type="dxa"/>
          </w:tcPr>
          <w:p w14:paraId="5879479C"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Column Name</w:t>
            </w:r>
          </w:p>
        </w:tc>
        <w:tc>
          <w:tcPr>
            <w:tcW w:w="7537" w:type="dxa"/>
          </w:tcPr>
          <w:p w14:paraId="3FBD1C37"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Description</w:t>
            </w:r>
          </w:p>
        </w:tc>
      </w:tr>
      <w:tr w:rsidR="00476335" w:rsidRPr="00197ED8" w14:paraId="491C6C74" w14:textId="77777777" w:rsidTr="004B3F01">
        <w:tc>
          <w:tcPr>
            <w:tcW w:w="2538" w:type="dxa"/>
          </w:tcPr>
          <w:p w14:paraId="1F63EC9A"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Table_Name</w:t>
            </w:r>
          </w:p>
        </w:tc>
        <w:tc>
          <w:tcPr>
            <w:tcW w:w="7537" w:type="dxa"/>
          </w:tcPr>
          <w:p w14:paraId="57789C99"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Name of the table</w:t>
            </w:r>
          </w:p>
        </w:tc>
      </w:tr>
      <w:tr w:rsidR="00476335" w:rsidRPr="00197ED8" w14:paraId="7D32B9D9" w14:textId="77777777" w:rsidTr="004B3F01">
        <w:tc>
          <w:tcPr>
            <w:tcW w:w="2538" w:type="dxa"/>
          </w:tcPr>
          <w:p w14:paraId="627973EF"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Column_Name</w:t>
            </w:r>
          </w:p>
        </w:tc>
        <w:tc>
          <w:tcPr>
            <w:tcW w:w="7537" w:type="dxa"/>
          </w:tcPr>
          <w:p w14:paraId="686170D6"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name of column</w:t>
            </w:r>
          </w:p>
        </w:tc>
      </w:tr>
      <w:tr w:rsidR="00476335" w:rsidRPr="00197ED8" w14:paraId="3DF9FF2B" w14:textId="77777777" w:rsidTr="004B3F01">
        <w:tc>
          <w:tcPr>
            <w:tcW w:w="2538" w:type="dxa"/>
          </w:tcPr>
          <w:p w14:paraId="1E10C08E"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Column_Id</w:t>
            </w:r>
          </w:p>
        </w:tc>
        <w:tc>
          <w:tcPr>
            <w:tcW w:w="7537" w:type="dxa"/>
          </w:tcPr>
          <w:p w14:paraId="03B7D1D8"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 xml:space="preserve">Unique name of a column assigned by Oracle </w:t>
            </w:r>
          </w:p>
        </w:tc>
      </w:tr>
      <w:tr w:rsidR="00476335" w:rsidRPr="00197ED8" w14:paraId="5E9736EF" w14:textId="77777777" w:rsidTr="004B3F01">
        <w:tc>
          <w:tcPr>
            <w:tcW w:w="2538" w:type="dxa"/>
          </w:tcPr>
          <w:p w14:paraId="3ABEFB33"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Data_Type</w:t>
            </w:r>
          </w:p>
        </w:tc>
        <w:tc>
          <w:tcPr>
            <w:tcW w:w="7537" w:type="dxa"/>
          </w:tcPr>
          <w:p w14:paraId="4BB7A08E"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Number, Char, Varchar, etc.</w:t>
            </w:r>
          </w:p>
        </w:tc>
      </w:tr>
      <w:tr w:rsidR="00476335" w:rsidRPr="00197ED8" w14:paraId="1559CE58" w14:textId="77777777" w:rsidTr="004B3F01">
        <w:tc>
          <w:tcPr>
            <w:tcW w:w="2538" w:type="dxa"/>
          </w:tcPr>
          <w:p w14:paraId="6A23565F"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Data_Length</w:t>
            </w:r>
          </w:p>
        </w:tc>
        <w:tc>
          <w:tcPr>
            <w:tcW w:w="7537" w:type="dxa"/>
          </w:tcPr>
          <w:p w14:paraId="68B57BC3"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For example Char(5) would have a length of 5</w:t>
            </w:r>
          </w:p>
        </w:tc>
      </w:tr>
      <w:tr w:rsidR="00476335" w:rsidRPr="00197ED8" w14:paraId="5808E644" w14:textId="77777777" w:rsidTr="004B3F01">
        <w:tc>
          <w:tcPr>
            <w:tcW w:w="2538" w:type="dxa"/>
          </w:tcPr>
          <w:p w14:paraId="314DCC07"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Data_Precision</w:t>
            </w:r>
          </w:p>
        </w:tc>
        <w:tc>
          <w:tcPr>
            <w:tcW w:w="7537" w:type="dxa"/>
          </w:tcPr>
          <w:p w14:paraId="1098FC04"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number of places to the right of the decimal point</w:t>
            </w:r>
          </w:p>
        </w:tc>
      </w:tr>
      <w:tr w:rsidR="00476335" w:rsidRPr="00197ED8" w14:paraId="370D2C58" w14:textId="77777777" w:rsidTr="004B3F01">
        <w:tc>
          <w:tcPr>
            <w:tcW w:w="2538" w:type="dxa"/>
          </w:tcPr>
          <w:p w14:paraId="68769D1C"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Data_Scale</w:t>
            </w:r>
          </w:p>
        </w:tc>
        <w:tc>
          <w:tcPr>
            <w:tcW w:w="7537" w:type="dxa"/>
          </w:tcPr>
          <w:p w14:paraId="29763648"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Total number of decimal positions. For example: number(5,2) would have a scale of 5 and a precision of 2</w:t>
            </w:r>
          </w:p>
        </w:tc>
      </w:tr>
      <w:tr w:rsidR="00476335" w:rsidRPr="00197ED8" w14:paraId="650532FB" w14:textId="77777777" w:rsidTr="004B3F01">
        <w:tc>
          <w:tcPr>
            <w:tcW w:w="2538" w:type="dxa"/>
          </w:tcPr>
          <w:p w14:paraId="0F6AEAB0"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Nullable</w:t>
            </w:r>
          </w:p>
        </w:tc>
        <w:tc>
          <w:tcPr>
            <w:tcW w:w="7537" w:type="dxa"/>
          </w:tcPr>
          <w:p w14:paraId="13BA16B1"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 xml:space="preserve">Nulls not allowed? </w:t>
            </w:r>
          </w:p>
        </w:tc>
      </w:tr>
      <w:tr w:rsidR="00476335" w:rsidRPr="00197ED8" w14:paraId="5CCBBD82" w14:textId="77777777" w:rsidTr="004B3F01">
        <w:tc>
          <w:tcPr>
            <w:tcW w:w="2538" w:type="dxa"/>
          </w:tcPr>
          <w:p w14:paraId="1381A73F"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Data_Default</w:t>
            </w:r>
          </w:p>
        </w:tc>
        <w:tc>
          <w:tcPr>
            <w:tcW w:w="7537" w:type="dxa"/>
          </w:tcPr>
          <w:p w14:paraId="6FF9CA1D"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default value to be store in the column if a value was provided when a row was inserted.</w:t>
            </w:r>
          </w:p>
        </w:tc>
      </w:tr>
      <w:tr w:rsidR="00476335" w:rsidRPr="00197ED8" w14:paraId="0FDA20CC" w14:textId="77777777" w:rsidTr="004B3F01">
        <w:tc>
          <w:tcPr>
            <w:tcW w:w="2538" w:type="dxa"/>
          </w:tcPr>
          <w:p w14:paraId="0F32118D"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Num_Distinct</w:t>
            </w:r>
          </w:p>
        </w:tc>
        <w:tc>
          <w:tcPr>
            <w:tcW w:w="7537" w:type="dxa"/>
          </w:tcPr>
          <w:p w14:paraId="0ED8023A"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Number of distinct values for that column in the table. Foe example, if there was only five departments used in the faculty table for 35 rows of faculty members, this value would be 5</w:t>
            </w:r>
          </w:p>
        </w:tc>
      </w:tr>
      <w:tr w:rsidR="00476335" w:rsidRPr="00197ED8" w14:paraId="520AD010" w14:textId="77777777" w:rsidTr="004B3F01">
        <w:tc>
          <w:tcPr>
            <w:tcW w:w="2538" w:type="dxa"/>
          </w:tcPr>
          <w:p w14:paraId="3E28EEA7"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Low_Value</w:t>
            </w:r>
          </w:p>
          <w:p w14:paraId="43584D84"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High_Value</w:t>
            </w:r>
          </w:p>
        </w:tc>
        <w:tc>
          <w:tcPr>
            <w:tcW w:w="7537" w:type="dxa"/>
          </w:tcPr>
          <w:p w14:paraId="2DA29A6B"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Lowest and Highest value for that column in the table</w:t>
            </w:r>
          </w:p>
        </w:tc>
      </w:tr>
    </w:tbl>
    <w:p w14:paraId="03DCE3D0"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p>
    <w:p w14:paraId="4C1C488D"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p>
    <w:p w14:paraId="74182695"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While much of this information is available from the DESCRIBE command, the DESCRIBE command cannot display default values and the various statistics, i.e., Num_Distinct, Low_Value, and High_Value.</w:t>
      </w:r>
    </w:p>
    <w:p w14:paraId="5D8D0868" w14:textId="77777777" w:rsidR="00436FFC" w:rsidRDefault="00436FFC">
      <w:pPr>
        <w:rPr>
          <w:sz w:val="22"/>
          <w:szCs w:val="22"/>
        </w:rPr>
      </w:pPr>
      <w:r>
        <w:rPr>
          <w:sz w:val="22"/>
          <w:szCs w:val="22"/>
        </w:rPr>
        <w:br w:type="page"/>
      </w:r>
    </w:p>
    <w:p w14:paraId="06885560" w14:textId="77777777" w:rsidR="00476335" w:rsidRPr="00197ED8" w:rsidRDefault="00476335" w:rsidP="00476335">
      <w:pPr>
        <w:tabs>
          <w:tab w:val="left" w:pos="-720"/>
          <w:tab w:val="left" w:pos="0"/>
          <w:tab w:val="left" w:pos="720"/>
          <w:tab w:val="left" w:pos="1152"/>
          <w:tab w:val="left" w:pos="1440"/>
        </w:tabs>
        <w:suppressAutoHyphens/>
        <w:rPr>
          <w:sz w:val="22"/>
          <w:szCs w:val="22"/>
        </w:rPr>
      </w:pPr>
    </w:p>
    <w:p w14:paraId="37400450" w14:textId="77777777" w:rsidR="00476335" w:rsidRDefault="00A12CE2" w:rsidP="003923FD">
      <w:pPr>
        <w:pStyle w:val="Heading2"/>
      </w:pPr>
      <w:bookmarkStart w:id="46" w:name="_Toc508290658"/>
      <w:r>
        <w:t xml:space="preserve">3.4 </w:t>
      </w:r>
      <w:r w:rsidR="00476335">
        <w:t>USER_CONSTRAINTS and USER_CONS_COLUMNS</w:t>
      </w:r>
      <w:bookmarkEnd w:id="46"/>
    </w:p>
    <w:p w14:paraId="2DF252FF"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4466C39F"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What are my Primary and Foreign Key Relationships? What are the Check Options stored with a table?</w:t>
      </w:r>
    </w:p>
    <w:p w14:paraId="356B9370"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7B040002"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There are two tables needed for this task. First, the view User_Constraints is used to determine the type of constraint: Check Constraint (C) or NOT NULLS, Primary Key Constraint (P), Foreign Key Constraint (R), Unique Constraint (U), with the CHECK option (V) constraint. Once you know the type constraint you then can identify the name of table and the column involved. </w:t>
      </w:r>
    </w:p>
    <w:p w14:paraId="63814223"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70D32AD4"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You will notice that these tables will specify the name of an OWNER. OWNER refers to the owner of the constraint, which may be different from the owner who created the table. Suppose the table COURSE has a primary key name COURSE_PK based upon the column named CNO. In addition, the table has a foreign key constraint name FACULTY_COURSE_FK based upon column COURSE(FNO) which references FACULTY(FID)</w:t>
      </w:r>
    </w:p>
    <w:p w14:paraId="701EF95B" w14:textId="77777777" w:rsidR="00476335" w:rsidRDefault="00476335" w:rsidP="00476335">
      <w:pPr>
        <w:tabs>
          <w:tab w:val="left" w:pos="-720"/>
          <w:tab w:val="left" w:pos="0"/>
          <w:tab w:val="left" w:pos="720"/>
          <w:tab w:val="left" w:pos="1152"/>
          <w:tab w:val="left" w:pos="1440"/>
        </w:tabs>
        <w:suppressAutoHyphens/>
        <w:rPr>
          <w:rFonts w:ascii="Courier New" w:hAnsi="Courier New"/>
          <w:sz w:val="20"/>
        </w:rPr>
      </w:pPr>
    </w:p>
    <w:p w14:paraId="6F50F917" w14:textId="77777777" w:rsidR="00476335" w:rsidRDefault="00476335" w:rsidP="00476335">
      <w:pPr>
        <w:rPr>
          <w:rFonts w:ascii="Courier New" w:hAnsi="Courier New"/>
          <w:sz w:val="20"/>
        </w:rPr>
      </w:pPr>
    </w:p>
    <w:p w14:paraId="1070C9E4" w14:textId="77777777" w:rsidR="00476335" w:rsidRDefault="00476335" w:rsidP="00476335">
      <w:pPr>
        <w:tabs>
          <w:tab w:val="left" w:pos="-720"/>
          <w:tab w:val="left" w:pos="0"/>
          <w:tab w:val="left" w:pos="720"/>
          <w:tab w:val="left" w:pos="1152"/>
          <w:tab w:val="left" w:pos="1440"/>
        </w:tabs>
        <w:suppressAutoHyphens/>
        <w:rPr>
          <w:rFonts w:ascii="Courier New" w:hAnsi="Courier New"/>
          <w:sz w:val="20"/>
        </w:rPr>
      </w:pPr>
      <w:r>
        <w:rPr>
          <w:rFonts w:ascii="Courier New" w:hAnsi="Courier New"/>
          <w:sz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8478"/>
      </w:tblGrid>
      <w:tr w:rsidR="00476335" w:rsidRPr="00197ED8" w14:paraId="13370253" w14:textId="77777777" w:rsidTr="003923FD">
        <w:trPr>
          <w:cantSplit/>
        </w:trPr>
        <w:tc>
          <w:tcPr>
            <w:tcW w:w="11016" w:type="dxa"/>
            <w:gridSpan w:val="2"/>
          </w:tcPr>
          <w:p w14:paraId="51FDDDE9"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 xml:space="preserve">USER_CONSTRAINTS </w:t>
            </w:r>
          </w:p>
        </w:tc>
      </w:tr>
      <w:tr w:rsidR="00476335" w:rsidRPr="00197ED8" w14:paraId="3A92B0CF" w14:textId="77777777" w:rsidTr="003923FD">
        <w:tc>
          <w:tcPr>
            <w:tcW w:w="2538" w:type="dxa"/>
          </w:tcPr>
          <w:p w14:paraId="4060D2FD"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Column Name</w:t>
            </w:r>
          </w:p>
        </w:tc>
        <w:tc>
          <w:tcPr>
            <w:tcW w:w="8478" w:type="dxa"/>
          </w:tcPr>
          <w:p w14:paraId="5D8B0D86"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Description</w:t>
            </w:r>
          </w:p>
        </w:tc>
      </w:tr>
      <w:tr w:rsidR="00476335" w:rsidRPr="00197ED8" w14:paraId="75804256" w14:textId="77777777" w:rsidTr="003923FD">
        <w:tc>
          <w:tcPr>
            <w:tcW w:w="2538" w:type="dxa"/>
          </w:tcPr>
          <w:p w14:paraId="2895DAF4"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Owner</w:t>
            </w:r>
          </w:p>
        </w:tc>
        <w:tc>
          <w:tcPr>
            <w:tcW w:w="8478" w:type="dxa"/>
          </w:tcPr>
          <w:p w14:paraId="17FD8FBF"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Owner of the constraint</w:t>
            </w:r>
          </w:p>
        </w:tc>
      </w:tr>
      <w:tr w:rsidR="00476335" w:rsidRPr="00197ED8" w14:paraId="2E6A6742" w14:textId="77777777" w:rsidTr="003923FD">
        <w:tc>
          <w:tcPr>
            <w:tcW w:w="2538" w:type="dxa"/>
          </w:tcPr>
          <w:p w14:paraId="547DE709"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Constraint_Name</w:t>
            </w:r>
          </w:p>
        </w:tc>
        <w:tc>
          <w:tcPr>
            <w:tcW w:w="8478" w:type="dxa"/>
          </w:tcPr>
          <w:p w14:paraId="7D151F9B"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name of the constraint. Using the above example there would be one row in this view named COURSE_PK and another row name FACULTY_COURSE_FK</w:t>
            </w:r>
          </w:p>
        </w:tc>
      </w:tr>
      <w:tr w:rsidR="00476335" w:rsidRPr="00197ED8" w14:paraId="104CCEB9" w14:textId="77777777" w:rsidTr="003923FD">
        <w:tc>
          <w:tcPr>
            <w:tcW w:w="2538" w:type="dxa"/>
          </w:tcPr>
          <w:p w14:paraId="430822D2"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Constraint_Type</w:t>
            </w:r>
          </w:p>
        </w:tc>
        <w:tc>
          <w:tcPr>
            <w:tcW w:w="8478" w:type="dxa"/>
          </w:tcPr>
          <w:p w14:paraId="2A2CB5F2"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Check Constraint (C) or NOT NULLS, Primary Key Constraint (P), Foreign Key Constraint (R), Unique Constraint (U), with the CHECK option (V)</w:t>
            </w:r>
          </w:p>
        </w:tc>
      </w:tr>
      <w:tr w:rsidR="00476335" w:rsidRPr="00197ED8" w14:paraId="18FC520E" w14:textId="77777777" w:rsidTr="003923FD">
        <w:tc>
          <w:tcPr>
            <w:tcW w:w="2538" w:type="dxa"/>
          </w:tcPr>
          <w:p w14:paraId="6DA33F75"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Table_Name</w:t>
            </w:r>
          </w:p>
        </w:tc>
        <w:tc>
          <w:tcPr>
            <w:tcW w:w="8478" w:type="dxa"/>
          </w:tcPr>
          <w:p w14:paraId="2AC66ACF"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name of the table associated with the constraint. In both cases this would be the table named COURSE</w:t>
            </w:r>
          </w:p>
        </w:tc>
      </w:tr>
      <w:tr w:rsidR="00476335" w:rsidRPr="00197ED8" w14:paraId="5E8A483E" w14:textId="77777777" w:rsidTr="003923FD">
        <w:tc>
          <w:tcPr>
            <w:tcW w:w="2538" w:type="dxa"/>
          </w:tcPr>
          <w:p w14:paraId="22E4A82C"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Search_Condition</w:t>
            </w:r>
          </w:p>
        </w:tc>
        <w:tc>
          <w:tcPr>
            <w:tcW w:w="8478" w:type="dxa"/>
          </w:tcPr>
          <w:p w14:paraId="39146598"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search condition used with CHECK option, e.g., FPAY &gt;10000 and FPAY&lt; 90000. The previous example has not check option</w:t>
            </w:r>
          </w:p>
        </w:tc>
      </w:tr>
      <w:tr w:rsidR="00476335" w:rsidRPr="00197ED8" w14:paraId="654C837B" w14:textId="77777777" w:rsidTr="003923FD">
        <w:tc>
          <w:tcPr>
            <w:tcW w:w="2538" w:type="dxa"/>
          </w:tcPr>
          <w:p w14:paraId="7A024C0F"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R_Constraint_Name</w:t>
            </w:r>
          </w:p>
        </w:tc>
        <w:tc>
          <w:tcPr>
            <w:tcW w:w="8478" w:type="dxa"/>
          </w:tcPr>
          <w:p w14:paraId="452CDDF9"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name of the constraint referenced by a FOREIGN KEY. Since a FOREIGN key must reference another table’s PRIMARY KEY, this column would only be used for FOREIGN KEY. In this case the PRIMARY KEY constraint name of the faculty table is FACULTY-PK</w:t>
            </w:r>
          </w:p>
        </w:tc>
      </w:tr>
      <w:tr w:rsidR="00476335" w:rsidRPr="00197ED8" w14:paraId="6AC687E1" w14:textId="77777777" w:rsidTr="003923FD">
        <w:tc>
          <w:tcPr>
            <w:tcW w:w="2538" w:type="dxa"/>
          </w:tcPr>
          <w:p w14:paraId="435CE059"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R_OWNER</w:t>
            </w:r>
          </w:p>
        </w:tc>
        <w:tc>
          <w:tcPr>
            <w:tcW w:w="8478" w:type="dxa"/>
          </w:tcPr>
          <w:p w14:paraId="5D1787ED"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owner of the constraint of the referenced table. Only used with FOREGIN KEY constraints</w:t>
            </w:r>
          </w:p>
        </w:tc>
      </w:tr>
      <w:tr w:rsidR="00476335" w:rsidRPr="00197ED8" w14:paraId="7DF90BE6" w14:textId="77777777" w:rsidTr="003923FD">
        <w:tc>
          <w:tcPr>
            <w:tcW w:w="2538" w:type="dxa"/>
          </w:tcPr>
          <w:p w14:paraId="5D57BB72"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Delete_Rule</w:t>
            </w:r>
          </w:p>
        </w:tc>
        <w:tc>
          <w:tcPr>
            <w:tcW w:w="8478" w:type="dxa"/>
          </w:tcPr>
          <w:p w14:paraId="09BEF63C"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 xml:space="preserve">Only used with Foreign Key tables. If the value is Cascade, if the parent row is deleted, i.e., the faculty row is deleted, then all dependent rows are deleted, i.e., all the courses taught by that faculty member. </w:t>
            </w:r>
          </w:p>
        </w:tc>
      </w:tr>
      <w:tr w:rsidR="00476335" w:rsidRPr="00197ED8" w14:paraId="2A43FEB7" w14:textId="77777777" w:rsidTr="003923FD">
        <w:tc>
          <w:tcPr>
            <w:tcW w:w="2538" w:type="dxa"/>
          </w:tcPr>
          <w:p w14:paraId="564A67EC"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Status</w:t>
            </w:r>
          </w:p>
        </w:tc>
        <w:tc>
          <w:tcPr>
            <w:tcW w:w="8478" w:type="dxa"/>
          </w:tcPr>
          <w:p w14:paraId="7F819BD4"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Enabled or Disabled</w:t>
            </w:r>
          </w:p>
        </w:tc>
      </w:tr>
    </w:tbl>
    <w:p w14:paraId="0D8F7F23" w14:textId="77777777" w:rsidR="00436FFC" w:rsidRDefault="00436FFC" w:rsidP="00476335">
      <w:pPr>
        <w:tabs>
          <w:tab w:val="left" w:pos="-720"/>
          <w:tab w:val="left" w:pos="0"/>
          <w:tab w:val="left" w:pos="720"/>
          <w:tab w:val="left" w:pos="1152"/>
          <w:tab w:val="left" w:pos="1440"/>
        </w:tabs>
        <w:suppressAutoHyphens/>
        <w:rPr>
          <w:rFonts w:ascii="Arial" w:hAnsi="Arial" w:cs="Arial"/>
          <w:sz w:val="20"/>
        </w:rPr>
      </w:pPr>
    </w:p>
    <w:p w14:paraId="550D0E39" w14:textId="77777777" w:rsidR="00436FFC" w:rsidRDefault="00436FFC">
      <w:pPr>
        <w:rPr>
          <w:rFonts w:ascii="Arial" w:hAnsi="Arial" w:cs="Arial"/>
          <w:sz w:val="20"/>
        </w:rPr>
      </w:pPr>
      <w:r>
        <w:rPr>
          <w:rFonts w:ascii="Arial" w:hAnsi="Arial" w:cs="Arial"/>
          <w:sz w:val="20"/>
        </w:rPr>
        <w:br w:type="page"/>
      </w:r>
    </w:p>
    <w:p w14:paraId="70E7767F"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p>
    <w:p w14:paraId="7AB9E583"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8478"/>
      </w:tblGrid>
      <w:tr w:rsidR="00476335" w:rsidRPr="00197ED8" w14:paraId="41BB1576" w14:textId="77777777" w:rsidTr="003923FD">
        <w:trPr>
          <w:cantSplit/>
        </w:trPr>
        <w:tc>
          <w:tcPr>
            <w:tcW w:w="11016" w:type="dxa"/>
            <w:gridSpan w:val="2"/>
          </w:tcPr>
          <w:p w14:paraId="48A6CAB3"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 xml:space="preserve">USER_CONS_COLUMNS </w:t>
            </w:r>
          </w:p>
        </w:tc>
      </w:tr>
      <w:tr w:rsidR="00476335" w:rsidRPr="00197ED8" w14:paraId="0DA787C8" w14:textId="77777777" w:rsidTr="003923FD">
        <w:tc>
          <w:tcPr>
            <w:tcW w:w="2538" w:type="dxa"/>
          </w:tcPr>
          <w:p w14:paraId="413320F1"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Column Name</w:t>
            </w:r>
          </w:p>
        </w:tc>
        <w:tc>
          <w:tcPr>
            <w:tcW w:w="8478" w:type="dxa"/>
          </w:tcPr>
          <w:p w14:paraId="6183858E"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Description</w:t>
            </w:r>
          </w:p>
        </w:tc>
      </w:tr>
      <w:tr w:rsidR="00476335" w:rsidRPr="00197ED8" w14:paraId="03A3E9AC" w14:textId="77777777" w:rsidTr="003923FD">
        <w:tc>
          <w:tcPr>
            <w:tcW w:w="2538" w:type="dxa"/>
          </w:tcPr>
          <w:p w14:paraId="6F10CC69"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Owner</w:t>
            </w:r>
          </w:p>
        </w:tc>
        <w:tc>
          <w:tcPr>
            <w:tcW w:w="8478" w:type="dxa"/>
          </w:tcPr>
          <w:p w14:paraId="727EC04B"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Owner of the constraint</w:t>
            </w:r>
          </w:p>
        </w:tc>
      </w:tr>
      <w:tr w:rsidR="00476335" w:rsidRPr="00197ED8" w14:paraId="57BFBB35" w14:textId="77777777" w:rsidTr="003923FD">
        <w:tc>
          <w:tcPr>
            <w:tcW w:w="2538" w:type="dxa"/>
          </w:tcPr>
          <w:p w14:paraId="424818AB"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Constraint_Name</w:t>
            </w:r>
          </w:p>
        </w:tc>
        <w:tc>
          <w:tcPr>
            <w:tcW w:w="8478" w:type="dxa"/>
          </w:tcPr>
          <w:p w14:paraId="62E71FE7"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name of the constraint. Using the above example there would be one row in this view named COURSE_PK and another row name FACULTY_COURSE_FK</w:t>
            </w:r>
          </w:p>
        </w:tc>
      </w:tr>
      <w:tr w:rsidR="00476335" w:rsidRPr="00197ED8" w14:paraId="708352AE" w14:textId="77777777" w:rsidTr="003923FD">
        <w:tc>
          <w:tcPr>
            <w:tcW w:w="2538" w:type="dxa"/>
          </w:tcPr>
          <w:p w14:paraId="717DB55F"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Table_Name</w:t>
            </w:r>
          </w:p>
        </w:tc>
        <w:tc>
          <w:tcPr>
            <w:tcW w:w="8478" w:type="dxa"/>
          </w:tcPr>
          <w:p w14:paraId="7EA3E489"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name of the table associated with the constraint. In both cases this would be the table named COURSE</w:t>
            </w:r>
          </w:p>
        </w:tc>
      </w:tr>
      <w:tr w:rsidR="00476335" w:rsidRPr="00197ED8" w14:paraId="78260027" w14:textId="77777777" w:rsidTr="003923FD">
        <w:tc>
          <w:tcPr>
            <w:tcW w:w="2538" w:type="dxa"/>
          </w:tcPr>
          <w:p w14:paraId="7907C13D"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Column_Name</w:t>
            </w:r>
          </w:p>
        </w:tc>
        <w:tc>
          <w:tcPr>
            <w:tcW w:w="8478" w:type="dxa"/>
          </w:tcPr>
          <w:p w14:paraId="398D2DE2"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name of the column associated with the constraint. The column CNO would be the name of the PRIMARY KEY constraint of the COURSE table and FNO would the name of the FOREIGN KEY constraint of the COURSE table</w:t>
            </w:r>
          </w:p>
        </w:tc>
      </w:tr>
      <w:tr w:rsidR="00476335" w:rsidRPr="00197ED8" w14:paraId="4C0A6AA1" w14:textId="77777777" w:rsidTr="003923FD">
        <w:tc>
          <w:tcPr>
            <w:tcW w:w="2538" w:type="dxa"/>
          </w:tcPr>
          <w:p w14:paraId="64E0DC31"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Position</w:t>
            </w:r>
          </w:p>
        </w:tc>
        <w:tc>
          <w:tcPr>
            <w:tcW w:w="8478" w:type="dxa"/>
          </w:tcPr>
          <w:p w14:paraId="216C1FBD"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0"/>
                <w:szCs w:val="20"/>
              </w:rPr>
            </w:pPr>
            <w:r w:rsidRPr="00197ED8">
              <w:rPr>
                <w:rFonts w:ascii="Arial" w:hAnsi="Arial" w:cs="Arial"/>
                <w:sz w:val="20"/>
                <w:szCs w:val="20"/>
              </w:rPr>
              <w:t>The position of the column within the constraint definition. Since a constraint can have many columns (a composite key) then this system view must be separated from the constraint definition.</w:t>
            </w:r>
          </w:p>
        </w:tc>
      </w:tr>
    </w:tbl>
    <w:p w14:paraId="46A97B94"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p>
    <w:p w14:paraId="6EF6B57A"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p>
    <w:p w14:paraId="099D0BED"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To show all primary key constraints for your tables you can use the following:</w:t>
      </w:r>
    </w:p>
    <w:p w14:paraId="68DF2749"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53F31175"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Select Table_Name, Constraint_Name </w:t>
      </w:r>
    </w:p>
    <w:p w14:paraId="2EF18B99"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    From User_Constraints</w:t>
      </w:r>
    </w:p>
    <w:p w14:paraId="03853B1C"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    Where Constraint_type = ‘P’;</w:t>
      </w:r>
    </w:p>
    <w:p w14:paraId="29396270"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19821E2F"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Pr>
          <w:rFonts w:ascii="Courier New" w:hAnsi="Courier New"/>
          <w:sz w:val="20"/>
        </w:rPr>
        <w:br w:type="page"/>
      </w:r>
      <w:r w:rsidRPr="00197ED8">
        <w:rPr>
          <w:rFonts w:ascii="Arial" w:hAnsi="Arial" w:cs="Arial"/>
          <w:sz w:val="22"/>
          <w:szCs w:val="22"/>
        </w:rPr>
        <w:lastRenderedPageBreak/>
        <w:t>The previous SQL script will not display the name of the column used in the primary key. The next example will</w:t>
      </w:r>
    </w:p>
    <w:p w14:paraId="2FCCAD18"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5A193826"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Select C.Table_Name, Column_Name, Position</w:t>
      </w:r>
    </w:p>
    <w:p w14:paraId="148C001F"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     From User_Constraints C, User_Cons_Columns  Ccols</w:t>
      </w:r>
    </w:p>
    <w:p w14:paraId="59ED5178"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ab/>
        <w:t>Where Constraint_type = ‘P’ and</w:t>
      </w:r>
    </w:p>
    <w:p w14:paraId="005B48E1"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            C.Constraint_Name = Ccols.Constraint_Name;</w:t>
      </w:r>
    </w:p>
    <w:p w14:paraId="4907A2E0"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45003BA0"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To show all foreign key relationships for your tables you can use the following:</w:t>
      </w:r>
    </w:p>
    <w:p w14:paraId="34FC3F98"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4C207539"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Select Table_Name, Constraint_Name </w:t>
      </w:r>
    </w:p>
    <w:p w14:paraId="143DDEBB"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    From User_Constraints</w:t>
      </w:r>
    </w:p>
    <w:p w14:paraId="2496694D"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    Where Constraint_type = ‘R’;</w:t>
      </w:r>
    </w:p>
    <w:p w14:paraId="39527FBF"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2CFB94E2"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The previous SQK script will not display the name of the column used in the foreign key. Nor will it display information about the parent table. The next example will</w:t>
      </w:r>
    </w:p>
    <w:p w14:paraId="4A8B7B6A"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640A7F20"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Select C.Table_Name, Column_Name, Position, </w:t>
      </w:r>
    </w:p>
    <w:p w14:paraId="01BBE4DE"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     From User_Constraints C, User_Cons_Columns  Ccols</w:t>
      </w:r>
    </w:p>
    <w:p w14:paraId="2047BDE4"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ab/>
        <w:t>Where Constraint_type = ‘F’ and</w:t>
      </w:r>
    </w:p>
    <w:p w14:paraId="7B4C91DE"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            C.Constraint_Name = Ccols.Constraint_Name;</w:t>
      </w:r>
    </w:p>
    <w:p w14:paraId="4384F1C7"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5E3C2A25"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{Need to test}</w:t>
      </w:r>
    </w:p>
    <w:p w14:paraId="4529B8E3"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6CA6C86F"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Select C.Table_Name, Column_Name, Position, P.Table_Name</w:t>
      </w:r>
    </w:p>
    <w:p w14:paraId="556440B6"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     From User_Constraints C, User_Constraints P, User_Cons_Columns  Ccols</w:t>
      </w:r>
    </w:p>
    <w:p w14:paraId="02135FA9"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ab/>
        <w:t>Where Constraint_type = ‘F’ and</w:t>
      </w:r>
    </w:p>
    <w:p w14:paraId="3C498C32"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            C.Constraint_Name = Ccols.Constraint_Name and</w:t>
      </w:r>
    </w:p>
    <w:p w14:paraId="6C941DAD"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ab/>
      </w:r>
      <w:r w:rsidRPr="00197ED8">
        <w:rPr>
          <w:rFonts w:ascii="Arial" w:hAnsi="Arial" w:cs="Arial"/>
          <w:sz w:val="22"/>
          <w:szCs w:val="22"/>
        </w:rPr>
        <w:tab/>
      </w:r>
      <w:r w:rsidRPr="00197ED8">
        <w:rPr>
          <w:rFonts w:ascii="Arial" w:hAnsi="Arial" w:cs="Arial"/>
          <w:sz w:val="22"/>
          <w:szCs w:val="22"/>
        </w:rPr>
        <w:tab/>
        <w:t>C.R_Constaint_Name = C.Constraint_Name</w:t>
      </w:r>
    </w:p>
    <w:p w14:paraId="09435995" w14:textId="77777777" w:rsidR="00476335" w:rsidRDefault="00476335" w:rsidP="00476335">
      <w:pPr>
        <w:rPr>
          <w:rFonts w:ascii="Arial" w:hAnsi="Arial" w:cs="Arial"/>
          <w:sz w:val="22"/>
          <w:szCs w:val="22"/>
        </w:rPr>
      </w:pPr>
      <w:r>
        <w:rPr>
          <w:rFonts w:ascii="Arial" w:hAnsi="Arial" w:cs="Arial"/>
          <w:sz w:val="22"/>
          <w:szCs w:val="22"/>
        </w:rPr>
        <w:br w:type="page"/>
      </w:r>
    </w:p>
    <w:p w14:paraId="77D0539C" w14:textId="77777777" w:rsidR="00476335" w:rsidRDefault="00A12CE2" w:rsidP="003923FD">
      <w:pPr>
        <w:pStyle w:val="Heading2"/>
      </w:pPr>
      <w:bookmarkStart w:id="47" w:name="_Toc508290659"/>
      <w:r>
        <w:lastRenderedPageBreak/>
        <w:t xml:space="preserve">3.5 </w:t>
      </w:r>
      <w:r w:rsidR="00476335">
        <w:t>USER_INDEXES (IND) and USER_IND_COLUMNS</w:t>
      </w:r>
      <w:bookmarkEnd w:id="47"/>
      <w:r w:rsidR="00476335">
        <w:t xml:space="preserve"> </w:t>
      </w:r>
    </w:p>
    <w:p w14:paraId="0E248781" w14:textId="77777777" w:rsidR="00476335" w:rsidRDefault="00476335" w:rsidP="00476335">
      <w:pPr>
        <w:tabs>
          <w:tab w:val="left" w:pos="-720"/>
          <w:tab w:val="left" w:pos="0"/>
          <w:tab w:val="left" w:pos="720"/>
          <w:tab w:val="left" w:pos="1152"/>
          <w:tab w:val="left" w:pos="1440"/>
        </w:tabs>
        <w:suppressAutoHyphens/>
        <w:rPr>
          <w:rFonts w:ascii="Courier New" w:hAnsi="Courier New"/>
          <w:sz w:val="20"/>
        </w:rPr>
      </w:pPr>
    </w:p>
    <w:p w14:paraId="2A6F0ED8"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The Primary key and Unique Constraints automatically have indexes created by Oracle. Other indexes may be created to provide better performance to access, order and group other columns. Similar to a constraint the column names are stored in a separate view because an index may have many columns.</w:t>
      </w:r>
    </w:p>
    <w:p w14:paraId="01994A0A"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70BA25BD"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Since an Index uses disk space, the USER_INDEX view contains entries likes USER_TABLES, i.e., tablespace, Initial_Extent, Min_Extents, Max_Extents. This information will not be discussed here. When a table space is first created, by default have of the space is reserved for index space. You can however, change the allocation of table space between tables and indexes.</w:t>
      </w:r>
    </w:p>
    <w:p w14:paraId="3046C823"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 </w:t>
      </w:r>
    </w:p>
    <w:p w14:paraId="2678AB20" w14:textId="77777777" w:rsidR="00476335"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For sake of discussion consider the following SQL script:</w:t>
      </w:r>
    </w:p>
    <w:p w14:paraId="7E49BE3E"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6E1445A2"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CREATE INDEX FACULTY_FNAME_IND ON FACULTY(FNAME);</w:t>
      </w:r>
    </w:p>
    <w:p w14:paraId="1AC05476"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5F74E90A" w14:textId="77777777" w:rsidR="00476335" w:rsidRDefault="00476335" w:rsidP="00476335">
      <w:pPr>
        <w:tabs>
          <w:tab w:val="left" w:pos="-720"/>
          <w:tab w:val="left" w:pos="0"/>
          <w:tab w:val="left" w:pos="720"/>
          <w:tab w:val="left" w:pos="1152"/>
          <w:tab w:val="left" w:pos="1440"/>
        </w:tabs>
        <w:suppressAutoHyphens/>
        <w:rPr>
          <w:rFonts w:ascii="Courier New" w:hAnsi="Courier New"/>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8478"/>
      </w:tblGrid>
      <w:tr w:rsidR="00476335" w14:paraId="2C3B4408" w14:textId="77777777" w:rsidTr="003923FD">
        <w:trPr>
          <w:cantSplit/>
        </w:trPr>
        <w:tc>
          <w:tcPr>
            <w:tcW w:w="11016" w:type="dxa"/>
            <w:gridSpan w:val="2"/>
          </w:tcPr>
          <w:p w14:paraId="231D0AFD"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 xml:space="preserve">USER_INDEXES (IND) </w:t>
            </w:r>
          </w:p>
        </w:tc>
      </w:tr>
      <w:tr w:rsidR="00476335" w14:paraId="2BEF3D2F" w14:textId="77777777" w:rsidTr="003923FD">
        <w:tc>
          <w:tcPr>
            <w:tcW w:w="2538" w:type="dxa"/>
          </w:tcPr>
          <w:p w14:paraId="78ADC29E"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Column Name</w:t>
            </w:r>
          </w:p>
        </w:tc>
        <w:tc>
          <w:tcPr>
            <w:tcW w:w="8478" w:type="dxa"/>
          </w:tcPr>
          <w:p w14:paraId="3D100DD3"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Description</w:t>
            </w:r>
          </w:p>
        </w:tc>
      </w:tr>
      <w:tr w:rsidR="00476335" w14:paraId="45DE82B1" w14:textId="77777777" w:rsidTr="003923FD">
        <w:tc>
          <w:tcPr>
            <w:tcW w:w="2538" w:type="dxa"/>
          </w:tcPr>
          <w:p w14:paraId="140AEC46"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Table_Owner</w:t>
            </w:r>
          </w:p>
        </w:tc>
        <w:tc>
          <w:tcPr>
            <w:tcW w:w="8478" w:type="dxa"/>
          </w:tcPr>
          <w:p w14:paraId="0216F5C0"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The Owner of the Table</w:t>
            </w:r>
          </w:p>
        </w:tc>
      </w:tr>
      <w:tr w:rsidR="00476335" w14:paraId="70F2CDF1" w14:textId="77777777" w:rsidTr="003923FD">
        <w:tc>
          <w:tcPr>
            <w:tcW w:w="2538" w:type="dxa"/>
          </w:tcPr>
          <w:p w14:paraId="0448A622"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Index_Name</w:t>
            </w:r>
          </w:p>
        </w:tc>
        <w:tc>
          <w:tcPr>
            <w:tcW w:w="8478" w:type="dxa"/>
          </w:tcPr>
          <w:p w14:paraId="721A2B0F"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The name of the index. In this case the name of the index would be  FACULTY_FNAME_IND</w:t>
            </w:r>
          </w:p>
        </w:tc>
      </w:tr>
      <w:tr w:rsidR="00476335" w14:paraId="410C0F84" w14:textId="77777777" w:rsidTr="003923FD">
        <w:tc>
          <w:tcPr>
            <w:tcW w:w="2538" w:type="dxa"/>
          </w:tcPr>
          <w:p w14:paraId="2DD37B2E"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Table_Name</w:t>
            </w:r>
          </w:p>
        </w:tc>
        <w:tc>
          <w:tcPr>
            <w:tcW w:w="8478" w:type="dxa"/>
          </w:tcPr>
          <w:p w14:paraId="25296B74"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The name of the table associated with the index. In this the tabvle name would be the table named FACULTY</w:t>
            </w:r>
          </w:p>
        </w:tc>
      </w:tr>
      <w:tr w:rsidR="00476335" w14:paraId="18C2EB7B" w14:textId="77777777" w:rsidTr="003923FD">
        <w:tc>
          <w:tcPr>
            <w:tcW w:w="2538" w:type="dxa"/>
          </w:tcPr>
          <w:p w14:paraId="06BC14A5"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Uniqueness</w:t>
            </w:r>
          </w:p>
        </w:tc>
        <w:tc>
          <w:tcPr>
            <w:tcW w:w="8478" w:type="dxa"/>
          </w:tcPr>
          <w:p w14:paraId="7870C1AC"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UNIQUE or NONUNIQUEe </w:t>
            </w:r>
          </w:p>
        </w:tc>
      </w:tr>
      <w:tr w:rsidR="00476335" w14:paraId="43342D04" w14:textId="77777777" w:rsidTr="003923FD">
        <w:tc>
          <w:tcPr>
            <w:tcW w:w="2538" w:type="dxa"/>
          </w:tcPr>
          <w:p w14:paraId="08D09B3D"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Status</w:t>
            </w:r>
          </w:p>
        </w:tc>
        <w:tc>
          <w:tcPr>
            <w:tcW w:w="8478" w:type="dxa"/>
          </w:tcPr>
          <w:p w14:paraId="45E02690"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Enabled or Disabled</w:t>
            </w:r>
          </w:p>
        </w:tc>
      </w:tr>
    </w:tbl>
    <w:p w14:paraId="43AFCFF7" w14:textId="77777777" w:rsidR="00476335" w:rsidRDefault="00476335" w:rsidP="00476335">
      <w:pPr>
        <w:tabs>
          <w:tab w:val="left" w:pos="-720"/>
          <w:tab w:val="left" w:pos="0"/>
          <w:tab w:val="left" w:pos="720"/>
          <w:tab w:val="left" w:pos="1152"/>
          <w:tab w:val="left" w:pos="1440"/>
        </w:tabs>
        <w:suppressAutoHyphens/>
        <w:rPr>
          <w:rFonts w:ascii="Courier New" w:hAnsi="Courier New"/>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8478"/>
      </w:tblGrid>
      <w:tr w:rsidR="00476335" w:rsidRPr="00197ED8" w14:paraId="431E9767" w14:textId="77777777" w:rsidTr="003923FD">
        <w:trPr>
          <w:cantSplit/>
        </w:trPr>
        <w:tc>
          <w:tcPr>
            <w:tcW w:w="11016" w:type="dxa"/>
            <w:gridSpan w:val="2"/>
          </w:tcPr>
          <w:p w14:paraId="4ACA0495"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sz w:val="20"/>
              </w:rPr>
              <w:br w:type="page"/>
            </w:r>
            <w:r w:rsidRPr="00197ED8">
              <w:rPr>
                <w:rFonts w:ascii="Arial" w:hAnsi="Arial" w:cs="Arial"/>
                <w:b/>
                <w:sz w:val="20"/>
              </w:rPr>
              <w:t xml:space="preserve">USER_IND_COLUMNS </w:t>
            </w:r>
          </w:p>
        </w:tc>
      </w:tr>
      <w:tr w:rsidR="00476335" w:rsidRPr="00197ED8" w14:paraId="62AFF8DA" w14:textId="77777777" w:rsidTr="003923FD">
        <w:tc>
          <w:tcPr>
            <w:tcW w:w="2538" w:type="dxa"/>
          </w:tcPr>
          <w:p w14:paraId="07A32B01"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Column Name</w:t>
            </w:r>
          </w:p>
        </w:tc>
        <w:tc>
          <w:tcPr>
            <w:tcW w:w="8478" w:type="dxa"/>
          </w:tcPr>
          <w:p w14:paraId="19B57E03"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Description</w:t>
            </w:r>
          </w:p>
        </w:tc>
      </w:tr>
      <w:tr w:rsidR="00476335" w:rsidRPr="00197ED8" w14:paraId="18D483B0" w14:textId="77777777" w:rsidTr="003923FD">
        <w:tc>
          <w:tcPr>
            <w:tcW w:w="2538" w:type="dxa"/>
          </w:tcPr>
          <w:p w14:paraId="13EAB324"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Index_Name</w:t>
            </w:r>
          </w:p>
        </w:tc>
        <w:tc>
          <w:tcPr>
            <w:tcW w:w="8478" w:type="dxa"/>
          </w:tcPr>
          <w:p w14:paraId="2DE72DCB"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The name of the index. In this case the name would be FACULTY_FNAME_IND</w:t>
            </w:r>
          </w:p>
        </w:tc>
      </w:tr>
      <w:tr w:rsidR="00476335" w:rsidRPr="00197ED8" w14:paraId="0BD70BBD" w14:textId="77777777" w:rsidTr="003923FD">
        <w:tc>
          <w:tcPr>
            <w:tcW w:w="2538" w:type="dxa"/>
          </w:tcPr>
          <w:p w14:paraId="2BCCC098"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Table_Name</w:t>
            </w:r>
          </w:p>
        </w:tc>
        <w:tc>
          <w:tcPr>
            <w:tcW w:w="8478" w:type="dxa"/>
          </w:tcPr>
          <w:p w14:paraId="69054FE6"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The name of the table associated with the index. In this case it would be the table named FACULTY</w:t>
            </w:r>
          </w:p>
        </w:tc>
      </w:tr>
      <w:tr w:rsidR="00476335" w:rsidRPr="00197ED8" w14:paraId="2B44ED72" w14:textId="77777777" w:rsidTr="003923FD">
        <w:tc>
          <w:tcPr>
            <w:tcW w:w="2538" w:type="dxa"/>
          </w:tcPr>
          <w:p w14:paraId="53EA1BB0"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Column_Name</w:t>
            </w:r>
          </w:p>
        </w:tc>
        <w:tc>
          <w:tcPr>
            <w:tcW w:w="8478" w:type="dxa"/>
          </w:tcPr>
          <w:p w14:paraId="57351A75"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The name of the column associated with the index. In this case it would be column FNAME </w:t>
            </w:r>
          </w:p>
        </w:tc>
      </w:tr>
      <w:tr w:rsidR="00476335" w:rsidRPr="00197ED8" w14:paraId="69CF153E" w14:textId="77777777" w:rsidTr="003923FD">
        <w:tc>
          <w:tcPr>
            <w:tcW w:w="2538" w:type="dxa"/>
          </w:tcPr>
          <w:p w14:paraId="0E55FA52"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Position</w:t>
            </w:r>
          </w:p>
        </w:tc>
        <w:tc>
          <w:tcPr>
            <w:tcW w:w="8478" w:type="dxa"/>
          </w:tcPr>
          <w:p w14:paraId="1370CF58"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The position of the column within the index definition. Since an index can have many columns (a composite key) then this system view must be separated from the indexed definition.</w:t>
            </w:r>
          </w:p>
        </w:tc>
      </w:tr>
      <w:tr w:rsidR="00476335" w:rsidRPr="00197ED8" w14:paraId="53F2B895" w14:textId="77777777" w:rsidTr="003923FD">
        <w:tc>
          <w:tcPr>
            <w:tcW w:w="2538" w:type="dxa"/>
          </w:tcPr>
          <w:p w14:paraId="486EE728"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Column_Length</w:t>
            </w:r>
          </w:p>
        </w:tc>
        <w:tc>
          <w:tcPr>
            <w:tcW w:w="8478" w:type="dxa"/>
          </w:tcPr>
          <w:p w14:paraId="61A6B821"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The indexed length of columns</w:t>
            </w:r>
          </w:p>
        </w:tc>
      </w:tr>
    </w:tbl>
    <w:p w14:paraId="21A009DE"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p>
    <w:p w14:paraId="13A7460B"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0"/>
        </w:rPr>
        <w:t xml:space="preserve"> </w:t>
      </w:r>
      <w:r w:rsidRPr="00197ED8">
        <w:rPr>
          <w:rFonts w:ascii="Arial" w:hAnsi="Arial" w:cs="Arial"/>
          <w:sz w:val="22"/>
          <w:szCs w:val="22"/>
        </w:rPr>
        <w:t>To display a list of indexes created for your project:</w:t>
      </w:r>
    </w:p>
    <w:p w14:paraId="1336D6E9"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39DF63FD"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b/>
          <w:sz w:val="22"/>
          <w:szCs w:val="22"/>
        </w:rPr>
      </w:pPr>
      <w:r w:rsidRPr="00197ED8">
        <w:rPr>
          <w:rFonts w:ascii="Arial" w:hAnsi="Arial" w:cs="Arial"/>
          <w:b/>
          <w:sz w:val="22"/>
          <w:szCs w:val="22"/>
        </w:rPr>
        <w:t>Select Table_Name, Index_Name, Uniqueness</w:t>
      </w:r>
    </w:p>
    <w:p w14:paraId="4A0BB55B"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b/>
          <w:sz w:val="22"/>
          <w:szCs w:val="22"/>
        </w:rPr>
      </w:pPr>
      <w:r w:rsidRPr="00197ED8">
        <w:rPr>
          <w:rFonts w:ascii="Arial" w:hAnsi="Arial" w:cs="Arial"/>
          <w:b/>
          <w:sz w:val="22"/>
          <w:szCs w:val="22"/>
        </w:rPr>
        <w:t xml:space="preserve">     From USER_INDEXES;</w:t>
      </w:r>
    </w:p>
    <w:p w14:paraId="3E3932BC"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335C257F"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or</w:t>
      </w:r>
    </w:p>
    <w:p w14:paraId="711752C0"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26CE72E2"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b/>
          <w:sz w:val="22"/>
          <w:szCs w:val="22"/>
        </w:rPr>
      </w:pPr>
      <w:r w:rsidRPr="00197ED8">
        <w:rPr>
          <w:rFonts w:ascii="Arial" w:hAnsi="Arial" w:cs="Arial"/>
          <w:b/>
          <w:sz w:val="22"/>
          <w:szCs w:val="22"/>
        </w:rPr>
        <w:t>Select Table_Name, Index_Name, Position, Column_name</w:t>
      </w:r>
    </w:p>
    <w:p w14:paraId="591A0791"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b/>
          <w:sz w:val="22"/>
          <w:szCs w:val="22"/>
        </w:rPr>
      </w:pPr>
      <w:r w:rsidRPr="00197ED8">
        <w:rPr>
          <w:rFonts w:ascii="Arial" w:hAnsi="Arial" w:cs="Arial"/>
          <w:b/>
          <w:sz w:val="22"/>
          <w:szCs w:val="22"/>
        </w:rPr>
        <w:t xml:space="preserve">     From USER_INDEXES I, USER_IND_COLUMNS C</w:t>
      </w:r>
    </w:p>
    <w:p w14:paraId="56A119BF"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b/>
          <w:sz w:val="22"/>
          <w:szCs w:val="22"/>
        </w:rPr>
      </w:pPr>
      <w:r w:rsidRPr="00197ED8">
        <w:rPr>
          <w:rFonts w:ascii="Arial" w:hAnsi="Arial" w:cs="Arial"/>
          <w:b/>
          <w:sz w:val="22"/>
          <w:szCs w:val="22"/>
        </w:rPr>
        <w:tab/>
        <w:t>Where I.Index_Name = C.Index_Name;</w:t>
      </w:r>
    </w:p>
    <w:p w14:paraId="7D658694"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b/>
          <w:sz w:val="22"/>
          <w:szCs w:val="22"/>
        </w:rPr>
      </w:pPr>
    </w:p>
    <w:p w14:paraId="3AE8E5EF" w14:textId="77777777" w:rsidR="00476335" w:rsidRPr="00197ED8" w:rsidRDefault="00A12CE2" w:rsidP="003923FD">
      <w:pPr>
        <w:pStyle w:val="Heading2"/>
        <w:rPr>
          <w:sz w:val="20"/>
        </w:rPr>
      </w:pPr>
      <w:bookmarkStart w:id="48" w:name="_Toc508290660"/>
      <w:r>
        <w:lastRenderedPageBreak/>
        <w:t xml:space="preserve">3.6 </w:t>
      </w:r>
      <w:r w:rsidR="00476335" w:rsidRPr="00197ED8">
        <w:t>USER_VIEWS and USER_SYNONYMS (SYN</w:t>
      </w:r>
      <w:r w:rsidR="00476335" w:rsidRPr="00197ED8">
        <w:rPr>
          <w:sz w:val="20"/>
        </w:rPr>
        <w:t>)</w:t>
      </w:r>
      <w:bookmarkEnd w:id="48"/>
    </w:p>
    <w:p w14:paraId="13C9D991" w14:textId="77777777" w:rsidR="00476335" w:rsidRDefault="00476335" w:rsidP="00476335">
      <w:pPr>
        <w:tabs>
          <w:tab w:val="left" w:pos="-720"/>
          <w:tab w:val="left" w:pos="0"/>
          <w:tab w:val="left" w:pos="720"/>
          <w:tab w:val="left" w:pos="1152"/>
          <w:tab w:val="left" w:pos="1440"/>
        </w:tabs>
        <w:suppressAutoHyphens/>
        <w:rPr>
          <w:rFonts w:ascii="Courier New" w:hAnsi="Courier New"/>
          <w:sz w:val="20"/>
        </w:rPr>
      </w:pPr>
    </w:p>
    <w:p w14:paraId="41AC5E0D"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A view is simply a predefined SELECT statement and may be treated like a table. A synonym is another name for an entire table or view. For example:</w:t>
      </w:r>
    </w:p>
    <w:p w14:paraId="0CA0F26A"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1580903F"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Create View Cis_Faculty</w:t>
      </w:r>
    </w:p>
    <w:p w14:paraId="002A7C29"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78E9D801"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Select FID, Fname from faculty where FDEP=’CIS’;</w:t>
      </w:r>
    </w:p>
    <w:p w14:paraId="3E109786"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8478"/>
      </w:tblGrid>
      <w:tr w:rsidR="00476335" w:rsidRPr="00197ED8" w14:paraId="7D70FF09" w14:textId="77777777" w:rsidTr="003923FD">
        <w:trPr>
          <w:cantSplit/>
        </w:trPr>
        <w:tc>
          <w:tcPr>
            <w:tcW w:w="11016" w:type="dxa"/>
            <w:gridSpan w:val="2"/>
          </w:tcPr>
          <w:p w14:paraId="1D91CCF8"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 xml:space="preserve">USER_VIEWS </w:t>
            </w:r>
          </w:p>
        </w:tc>
      </w:tr>
      <w:tr w:rsidR="00476335" w:rsidRPr="00197ED8" w14:paraId="0877EA34" w14:textId="77777777" w:rsidTr="003923FD">
        <w:tc>
          <w:tcPr>
            <w:tcW w:w="2538" w:type="dxa"/>
          </w:tcPr>
          <w:p w14:paraId="72F4FE44"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Column Name</w:t>
            </w:r>
          </w:p>
        </w:tc>
        <w:tc>
          <w:tcPr>
            <w:tcW w:w="8478" w:type="dxa"/>
          </w:tcPr>
          <w:p w14:paraId="3BCB7C9A"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Description</w:t>
            </w:r>
          </w:p>
        </w:tc>
      </w:tr>
      <w:tr w:rsidR="00476335" w:rsidRPr="00197ED8" w14:paraId="5A53FA6D" w14:textId="77777777" w:rsidTr="003923FD">
        <w:tc>
          <w:tcPr>
            <w:tcW w:w="2538" w:type="dxa"/>
          </w:tcPr>
          <w:p w14:paraId="7B608096"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View_Name</w:t>
            </w:r>
          </w:p>
        </w:tc>
        <w:tc>
          <w:tcPr>
            <w:tcW w:w="8478" w:type="dxa"/>
          </w:tcPr>
          <w:p w14:paraId="4032076F"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The name of the view In this case the name would be CIS_FACULTY</w:t>
            </w:r>
          </w:p>
        </w:tc>
      </w:tr>
      <w:tr w:rsidR="00476335" w:rsidRPr="00197ED8" w14:paraId="6E5AECF3" w14:textId="77777777" w:rsidTr="003923FD">
        <w:tc>
          <w:tcPr>
            <w:tcW w:w="2538" w:type="dxa"/>
          </w:tcPr>
          <w:p w14:paraId="62BAFDEA"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Text_Length </w:t>
            </w:r>
          </w:p>
        </w:tc>
        <w:tc>
          <w:tcPr>
            <w:tcW w:w="8478" w:type="dxa"/>
          </w:tcPr>
          <w:p w14:paraId="3AABDD70"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The length of the view’s base query, in characters.</w:t>
            </w:r>
          </w:p>
        </w:tc>
      </w:tr>
      <w:tr w:rsidR="00476335" w:rsidRPr="00197ED8" w14:paraId="38E720F6" w14:textId="77777777" w:rsidTr="003923FD">
        <w:tc>
          <w:tcPr>
            <w:tcW w:w="2538" w:type="dxa"/>
          </w:tcPr>
          <w:p w14:paraId="31410942"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Text</w:t>
            </w:r>
          </w:p>
        </w:tc>
        <w:tc>
          <w:tcPr>
            <w:tcW w:w="8478" w:type="dxa"/>
          </w:tcPr>
          <w:p w14:paraId="270D00DF"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In this case Select FID, Fname from faculty where FDEP=’CIS’;</w:t>
            </w:r>
          </w:p>
        </w:tc>
      </w:tr>
    </w:tbl>
    <w:p w14:paraId="15E84ED1"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2"/>
          <w:szCs w:val="22"/>
        </w:rPr>
      </w:pPr>
    </w:p>
    <w:p w14:paraId="0C246C6A"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For example:</w:t>
      </w:r>
    </w:p>
    <w:p w14:paraId="6C5FD2BB"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p>
    <w:p w14:paraId="332440ED"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r w:rsidRPr="00197ED8">
        <w:rPr>
          <w:rFonts w:ascii="Arial" w:hAnsi="Arial" w:cs="Arial"/>
          <w:sz w:val="20"/>
        </w:rPr>
        <w:t>Create Synonym faculty_members for faculty;</w:t>
      </w:r>
    </w:p>
    <w:p w14:paraId="10DB9AA5" w14:textId="77777777" w:rsidR="00476335" w:rsidRPr="00197ED8" w:rsidRDefault="00476335" w:rsidP="00476335">
      <w:pPr>
        <w:tabs>
          <w:tab w:val="left" w:pos="-720"/>
          <w:tab w:val="left" w:pos="0"/>
          <w:tab w:val="left" w:pos="720"/>
          <w:tab w:val="left" w:pos="1152"/>
          <w:tab w:val="left" w:pos="1440"/>
        </w:tabs>
        <w:suppressAutoHyphens/>
        <w:rPr>
          <w:rFonts w:ascii="Arial" w:hAnsi="Arial" w:cs="Arial"/>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8478"/>
      </w:tblGrid>
      <w:tr w:rsidR="00476335" w:rsidRPr="00197ED8" w14:paraId="47D38B1F" w14:textId="77777777" w:rsidTr="003923FD">
        <w:trPr>
          <w:cantSplit/>
        </w:trPr>
        <w:tc>
          <w:tcPr>
            <w:tcW w:w="11016" w:type="dxa"/>
            <w:gridSpan w:val="2"/>
          </w:tcPr>
          <w:p w14:paraId="53C8578C"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USER_SYNONYMS</w:t>
            </w:r>
          </w:p>
        </w:tc>
      </w:tr>
      <w:tr w:rsidR="00476335" w:rsidRPr="00197ED8" w14:paraId="1835EC50" w14:textId="77777777" w:rsidTr="003923FD">
        <w:tc>
          <w:tcPr>
            <w:tcW w:w="2538" w:type="dxa"/>
          </w:tcPr>
          <w:p w14:paraId="198D085E"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Column Name</w:t>
            </w:r>
          </w:p>
        </w:tc>
        <w:tc>
          <w:tcPr>
            <w:tcW w:w="8478" w:type="dxa"/>
          </w:tcPr>
          <w:p w14:paraId="5286CB66" w14:textId="77777777" w:rsidR="00476335" w:rsidRPr="00197ED8" w:rsidRDefault="00476335" w:rsidP="003923FD">
            <w:pPr>
              <w:tabs>
                <w:tab w:val="left" w:pos="-720"/>
                <w:tab w:val="left" w:pos="0"/>
                <w:tab w:val="left" w:pos="720"/>
                <w:tab w:val="left" w:pos="1152"/>
                <w:tab w:val="left" w:pos="1440"/>
              </w:tabs>
              <w:suppressAutoHyphens/>
              <w:jc w:val="center"/>
              <w:rPr>
                <w:rFonts w:ascii="Arial" w:hAnsi="Arial" w:cs="Arial"/>
                <w:b/>
                <w:sz w:val="20"/>
              </w:rPr>
            </w:pPr>
            <w:r w:rsidRPr="00197ED8">
              <w:rPr>
                <w:rFonts w:ascii="Arial" w:hAnsi="Arial" w:cs="Arial"/>
                <w:b/>
                <w:sz w:val="20"/>
              </w:rPr>
              <w:t>Description</w:t>
            </w:r>
          </w:p>
        </w:tc>
      </w:tr>
      <w:tr w:rsidR="00476335" w:rsidRPr="00197ED8" w14:paraId="1DE41942" w14:textId="77777777" w:rsidTr="003923FD">
        <w:tc>
          <w:tcPr>
            <w:tcW w:w="2538" w:type="dxa"/>
          </w:tcPr>
          <w:p w14:paraId="67B76DE3"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Synonym_Name</w:t>
            </w:r>
          </w:p>
        </w:tc>
        <w:tc>
          <w:tcPr>
            <w:tcW w:w="8478" w:type="dxa"/>
          </w:tcPr>
          <w:p w14:paraId="02FF797B"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The name of the synonym. In this case the name would be FACULTY_MEMBERS</w:t>
            </w:r>
          </w:p>
        </w:tc>
      </w:tr>
      <w:tr w:rsidR="00476335" w:rsidRPr="00197ED8" w14:paraId="004FF561" w14:textId="77777777" w:rsidTr="003923FD">
        <w:tc>
          <w:tcPr>
            <w:tcW w:w="2538" w:type="dxa"/>
          </w:tcPr>
          <w:p w14:paraId="52A9CDF2"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 xml:space="preserve">Table_Name </w:t>
            </w:r>
          </w:p>
        </w:tc>
        <w:tc>
          <w:tcPr>
            <w:tcW w:w="8478" w:type="dxa"/>
          </w:tcPr>
          <w:p w14:paraId="574EAD01" w14:textId="77777777" w:rsidR="00476335" w:rsidRPr="00197ED8" w:rsidRDefault="00476335" w:rsidP="003923FD">
            <w:pPr>
              <w:tabs>
                <w:tab w:val="left" w:pos="-720"/>
                <w:tab w:val="left" w:pos="0"/>
                <w:tab w:val="left" w:pos="720"/>
                <w:tab w:val="left" w:pos="1152"/>
                <w:tab w:val="left" w:pos="1440"/>
              </w:tabs>
              <w:suppressAutoHyphens/>
              <w:rPr>
                <w:rFonts w:ascii="Arial" w:hAnsi="Arial" w:cs="Arial"/>
                <w:sz w:val="22"/>
                <w:szCs w:val="22"/>
              </w:rPr>
            </w:pPr>
            <w:r w:rsidRPr="00197ED8">
              <w:rPr>
                <w:rFonts w:ascii="Arial" w:hAnsi="Arial" w:cs="Arial"/>
                <w:sz w:val="22"/>
                <w:szCs w:val="22"/>
              </w:rPr>
              <w:t>In this case it would be FACULTY</w:t>
            </w:r>
          </w:p>
        </w:tc>
      </w:tr>
    </w:tbl>
    <w:p w14:paraId="168540F0" w14:textId="77777777" w:rsidR="00476335" w:rsidRPr="00197ED8" w:rsidRDefault="00476335" w:rsidP="00476335">
      <w:pPr>
        <w:tabs>
          <w:tab w:val="left" w:pos="-720"/>
          <w:tab w:val="left" w:pos="0"/>
          <w:tab w:val="left" w:pos="720"/>
          <w:tab w:val="left" w:pos="1152"/>
          <w:tab w:val="left" w:pos="1440"/>
        </w:tabs>
        <w:suppressAutoHyphens/>
        <w:rPr>
          <w:rFonts w:ascii="Courier New" w:hAnsi="Courier New"/>
          <w:sz w:val="22"/>
          <w:szCs w:val="22"/>
        </w:rPr>
      </w:pPr>
    </w:p>
    <w:p w14:paraId="11190199" w14:textId="77777777" w:rsidR="0007333A" w:rsidRDefault="0007333A">
      <w:pPr>
        <w:rPr>
          <w:rFonts w:ascii="Courier New" w:hAnsi="Courier New"/>
          <w:sz w:val="20"/>
        </w:rPr>
      </w:pPr>
      <w:r>
        <w:rPr>
          <w:rFonts w:ascii="Courier New" w:hAnsi="Courier New"/>
          <w:sz w:val="20"/>
        </w:rPr>
        <w:br w:type="page"/>
      </w:r>
    </w:p>
    <w:p w14:paraId="075EF43A" w14:textId="77777777" w:rsidR="00436FFC" w:rsidRPr="00197ED8" w:rsidRDefault="00436FFC" w:rsidP="00436FFC">
      <w:pPr>
        <w:pStyle w:val="Heading2"/>
        <w:rPr>
          <w:sz w:val="20"/>
        </w:rPr>
      </w:pPr>
      <w:bookmarkStart w:id="49" w:name="_Toc508290661"/>
      <w:r>
        <w:lastRenderedPageBreak/>
        <w:t>3.7 Questions – Oracle System Tables and Data Dictionary</w:t>
      </w:r>
      <w:bookmarkEnd w:id="49"/>
      <w:r>
        <w:t xml:space="preserve"> </w:t>
      </w:r>
    </w:p>
    <w:p w14:paraId="60CC1018" w14:textId="77777777" w:rsidR="007F599B" w:rsidRDefault="007F599B" w:rsidP="00814AAB">
      <w:pPr>
        <w:rPr>
          <w:rFonts w:ascii="Arial" w:hAnsi="Arial" w:cs="Arial"/>
          <w:sz w:val="22"/>
          <w:szCs w:val="22"/>
        </w:rPr>
      </w:pPr>
    </w:p>
    <w:p w14:paraId="0F924F81" w14:textId="77777777" w:rsidR="00436FFC" w:rsidRPr="00482135" w:rsidRDefault="00436FFC" w:rsidP="00436FFC">
      <w:pPr>
        <w:rPr>
          <w:rFonts w:ascii="Arial" w:hAnsi="Arial" w:cs="Arial"/>
          <w:sz w:val="22"/>
          <w:szCs w:val="22"/>
        </w:rPr>
      </w:pPr>
      <w:r>
        <w:rPr>
          <w:rFonts w:ascii="Arial" w:hAnsi="Arial" w:cs="Arial"/>
          <w:sz w:val="22"/>
          <w:szCs w:val="22"/>
        </w:rPr>
        <w:t>1.</w:t>
      </w:r>
      <w:r w:rsidRPr="00482135">
        <w:rPr>
          <w:rFonts w:ascii="Arial" w:hAnsi="Arial" w:cs="Arial"/>
          <w:sz w:val="22"/>
          <w:szCs w:val="22"/>
        </w:rPr>
        <w:t xml:space="preserve"> </w:t>
      </w:r>
      <w:r>
        <w:rPr>
          <w:rFonts w:ascii="Arial" w:hAnsi="Arial" w:cs="Arial"/>
          <w:sz w:val="22"/>
          <w:szCs w:val="22"/>
        </w:rPr>
        <w:t xml:space="preserve">What is the Oracle Data Dictionary? </w:t>
      </w:r>
      <w:r w:rsidRPr="00482135">
        <w:rPr>
          <w:rFonts w:ascii="Arial" w:hAnsi="Arial" w:cs="Arial"/>
          <w:sz w:val="22"/>
          <w:szCs w:val="22"/>
        </w:rPr>
        <w:t>Answer =&gt;</w:t>
      </w:r>
    </w:p>
    <w:p w14:paraId="7B00CB4C" w14:textId="62F3602F" w:rsidR="00436FFC" w:rsidRPr="00482135" w:rsidRDefault="003F76CE" w:rsidP="00436FF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Oracle’s data dictionary is a collection of system tables that contains information about the structure of the database. When executing a create table or create index statement the appropriate table,column , constraints and indexes are created. The information that describes these objects is stored in the data dictionary</w:t>
      </w:r>
      <w:r w:rsidR="00550BC3">
        <w:rPr>
          <w:rFonts w:ascii="Arial" w:hAnsi="Arial" w:cs="Arial"/>
          <w:sz w:val="22"/>
          <w:szCs w:val="22"/>
        </w:rPr>
        <w:t xml:space="preserve"> , like the name of the tables,columns data types etc.</w:t>
      </w:r>
    </w:p>
    <w:p w14:paraId="68840EBB" w14:textId="77777777" w:rsidR="00436FFC" w:rsidRDefault="00436FFC" w:rsidP="00436FF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D35F9F8" w14:textId="77777777" w:rsidR="004B3F01" w:rsidRDefault="004B3F01" w:rsidP="00436FF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AC3775D" w14:textId="77777777" w:rsidR="004B3F01" w:rsidRPr="00482135" w:rsidRDefault="004B3F01" w:rsidP="00436FF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7C6DD37" w14:textId="77777777" w:rsidR="00436FFC" w:rsidRDefault="00436FFC" w:rsidP="00436FFC">
      <w:pPr>
        <w:rPr>
          <w:rFonts w:ascii="Arial" w:hAnsi="Arial" w:cs="Arial"/>
          <w:sz w:val="20"/>
          <w:szCs w:val="20"/>
        </w:rPr>
      </w:pPr>
    </w:p>
    <w:p w14:paraId="732143D2" w14:textId="77777777" w:rsidR="00436FFC" w:rsidRPr="00482135" w:rsidRDefault="00436FFC" w:rsidP="00436FFC">
      <w:pPr>
        <w:rPr>
          <w:rFonts w:ascii="Arial" w:hAnsi="Arial" w:cs="Arial"/>
          <w:sz w:val="22"/>
          <w:szCs w:val="22"/>
        </w:rPr>
      </w:pPr>
      <w:r>
        <w:rPr>
          <w:rFonts w:ascii="Arial" w:hAnsi="Arial" w:cs="Arial"/>
          <w:sz w:val="22"/>
          <w:szCs w:val="22"/>
        </w:rPr>
        <w:t>2</w:t>
      </w:r>
      <w:r w:rsidRPr="00482135">
        <w:rPr>
          <w:rFonts w:ascii="Arial" w:hAnsi="Arial" w:cs="Arial"/>
          <w:sz w:val="22"/>
          <w:szCs w:val="22"/>
        </w:rPr>
        <w:t xml:space="preserve">. </w:t>
      </w:r>
      <w:r>
        <w:rPr>
          <w:rFonts w:ascii="Arial" w:hAnsi="Arial" w:cs="Arial"/>
          <w:sz w:val="22"/>
          <w:szCs w:val="22"/>
        </w:rPr>
        <w:t xml:space="preserve">List the SQL statement can be used to retrieve data from an Oracle System Table. </w:t>
      </w:r>
      <w:r w:rsidRPr="00482135">
        <w:rPr>
          <w:rFonts w:ascii="Arial" w:hAnsi="Arial" w:cs="Arial"/>
          <w:sz w:val="22"/>
          <w:szCs w:val="22"/>
        </w:rPr>
        <w:t>Answer =&gt;</w:t>
      </w:r>
    </w:p>
    <w:p w14:paraId="5E33BC02" w14:textId="77777777" w:rsidR="00436FFC" w:rsidRPr="00482135" w:rsidRDefault="00436FFC" w:rsidP="00436FF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1C08826" w14:textId="74DA09A5" w:rsidR="00436FFC" w:rsidRDefault="000F3E12" w:rsidP="00436FF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SELECT * FROM table name;</w:t>
      </w:r>
    </w:p>
    <w:p w14:paraId="5233D11A" w14:textId="77777777" w:rsidR="004B3F01" w:rsidRDefault="004B3F01" w:rsidP="00436FF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8E9AE3D" w14:textId="77777777" w:rsidR="004B3F01" w:rsidRPr="00482135" w:rsidRDefault="004B3F01" w:rsidP="00436FF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7CE11D5" w14:textId="77777777" w:rsidR="004B3F01" w:rsidRDefault="004B3F01" w:rsidP="00436FFC">
      <w:pPr>
        <w:rPr>
          <w:rFonts w:ascii="Arial" w:hAnsi="Arial" w:cs="Arial"/>
          <w:sz w:val="20"/>
          <w:szCs w:val="20"/>
        </w:rPr>
      </w:pPr>
    </w:p>
    <w:p w14:paraId="278EF0A5" w14:textId="77777777" w:rsidR="00436FFC" w:rsidRPr="00482135" w:rsidRDefault="00436FFC" w:rsidP="00436FFC">
      <w:pPr>
        <w:rPr>
          <w:rFonts w:ascii="Arial" w:hAnsi="Arial" w:cs="Arial"/>
          <w:sz w:val="22"/>
          <w:szCs w:val="22"/>
        </w:rPr>
      </w:pPr>
      <w:r>
        <w:rPr>
          <w:rFonts w:ascii="Arial" w:hAnsi="Arial" w:cs="Arial"/>
          <w:sz w:val="22"/>
          <w:szCs w:val="22"/>
        </w:rPr>
        <w:t>3</w:t>
      </w:r>
      <w:r w:rsidRPr="00482135">
        <w:rPr>
          <w:rFonts w:ascii="Arial" w:hAnsi="Arial" w:cs="Arial"/>
          <w:sz w:val="22"/>
          <w:szCs w:val="22"/>
        </w:rPr>
        <w:t xml:space="preserve">. </w:t>
      </w:r>
      <w:r>
        <w:rPr>
          <w:rFonts w:ascii="Arial" w:hAnsi="Arial" w:cs="Arial"/>
          <w:sz w:val="22"/>
          <w:szCs w:val="22"/>
        </w:rPr>
        <w:t xml:space="preserve">List the Oracle System Table which stores information about </w:t>
      </w:r>
      <w:r w:rsidR="0007333A">
        <w:rPr>
          <w:rFonts w:ascii="Arial" w:hAnsi="Arial" w:cs="Arial"/>
          <w:sz w:val="22"/>
          <w:szCs w:val="22"/>
        </w:rPr>
        <w:t>primary or foreign keys</w:t>
      </w:r>
      <w:r>
        <w:rPr>
          <w:rFonts w:ascii="Arial" w:hAnsi="Arial" w:cs="Arial"/>
          <w:sz w:val="22"/>
          <w:szCs w:val="22"/>
        </w:rPr>
        <w:t xml:space="preserve"> </w:t>
      </w:r>
      <w:r w:rsidRPr="00482135">
        <w:rPr>
          <w:rFonts w:ascii="Arial" w:hAnsi="Arial" w:cs="Arial"/>
          <w:sz w:val="22"/>
          <w:szCs w:val="22"/>
        </w:rPr>
        <w:t>Answer =&gt;</w:t>
      </w:r>
    </w:p>
    <w:p w14:paraId="31B2C2BC" w14:textId="77777777" w:rsidR="00436FFC" w:rsidRPr="00482135" w:rsidRDefault="00436FFC" w:rsidP="00436FF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1E56324" w14:textId="37AA9BD8" w:rsidR="00436FFC" w:rsidRDefault="00BF1C42" w:rsidP="00436FF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ALL_CONSTRAINTS stores all users </w:t>
      </w:r>
      <w:r w:rsidR="00252027">
        <w:rPr>
          <w:rFonts w:ascii="Arial" w:hAnsi="Arial" w:cs="Arial"/>
          <w:sz w:val="22"/>
          <w:szCs w:val="22"/>
        </w:rPr>
        <w:t>constaints information.</w:t>
      </w:r>
    </w:p>
    <w:p w14:paraId="23315C31" w14:textId="2729715B" w:rsidR="00252027" w:rsidRDefault="00252027" w:rsidP="00436FF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USER_CONSTRAINTS describes all constraints by a current user.</w:t>
      </w:r>
    </w:p>
    <w:p w14:paraId="48192270" w14:textId="77777777" w:rsidR="004B3F01" w:rsidRPr="00482135" w:rsidRDefault="004B3F01" w:rsidP="00436FFC">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74AEBAC" w14:textId="77777777" w:rsidR="00DB6258" w:rsidRDefault="00DB6258" w:rsidP="00593FA8">
      <w:pPr>
        <w:rPr>
          <w:rFonts w:ascii="Arial" w:hAnsi="Arial" w:cs="Arial"/>
          <w:sz w:val="22"/>
          <w:szCs w:val="22"/>
        </w:rPr>
      </w:pPr>
    </w:p>
    <w:p w14:paraId="603FD5D0" w14:textId="77777777" w:rsidR="0007333A" w:rsidRPr="00482135" w:rsidRDefault="0007333A" w:rsidP="0007333A">
      <w:pPr>
        <w:rPr>
          <w:rFonts w:ascii="Arial" w:hAnsi="Arial" w:cs="Arial"/>
          <w:sz w:val="22"/>
          <w:szCs w:val="22"/>
        </w:rPr>
      </w:pPr>
      <w:r>
        <w:rPr>
          <w:rFonts w:ascii="Arial" w:hAnsi="Arial" w:cs="Arial"/>
          <w:sz w:val="22"/>
          <w:szCs w:val="22"/>
        </w:rPr>
        <w:t>4</w:t>
      </w:r>
      <w:r w:rsidRPr="00482135">
        <w:rPr>
          <w:rFonts w:ascii="Arial" w:hAnsi="Arial" w:cs="Arial"/>
          <w:sz w:val="22"/>
          <w:szCs w:val="22"/>
        </w:rPr>
        <w:t xml:space="preserve">. </w:t>
      </w:r>
      <w:r>
        <w:rPr>
          <w:rFonts w:ascii="Arial" w:hAnsi="Arial" w:cs="Arial"/>
          <w:sz w:val="22"/>
          <w:szCs w:val="22"/>
        </w:rPr>
        <w:t>List the Oracle System Table which stores information about</w:t>
      </w:r>
      <w:r w:rsidR="00C4597D">
        <w:rPr>
          <w:rFonts w:ascii="Arial" w:hAnsi="Arial" w:cs="Arial"/>
          <w:sz w:val="22"/>
          <w:szCs w:val="22"/>
        </w:rPr>
        <w:t xml:space="preserve"> Check options</w:t>
      </w:r>
      <w:r>
        <w:rPr>
          <w:rFonts w:ascii="Arial" w:hAnsi="Arial" w:cs="Arial"/>
          <w:sz w:val="22"/>
          <w:szCs w:val="22"/>
        </w:rPr>
        <w:t xml:space="preserve"> </w:t>
      </w:r>
      <w:r w:rsidRPr="00482135">
        <w:rPr>
          <w:rFonts w:ascii="Arial" w:hAnsi="Arial" w:cs="Arial"/>
          <w:sz w:val="22"/>
          <w:szCs w:val="22"/>
        </w:rPr>
        <w:t>Answer =&gt;</w:t>
      </w:r>
    </w:p>
    <w:p w14:paraId="0BFA6C79" w14:textId="77777777" w:rsidR="0007333A" w:rsidRPr="00482135" w:rsidRDefault="0007333A"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120249E" w14:textId="77777777" w:rsidR="0007333A" w:rsidRPr="00482135" w:rsidRDefault="0007333A"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9297FE3" w14:textId="77777777" w:rsidR="0007333A" w:rsidRDefault="0007333A" w:rsidP="0007333A">
      <w:pPr>
        <w:rPr>
          <w:rFonts w:ascii="Arial" w:hAnsi="Arial" w:cs="Arial"/>
          <w:sz w:val="22"/>
          <w:szCs w:val="22"/>
        </w:rPr>
      </w:pPr>
    </w:p>
    <w:p w14:paraId="781C1408" w14:textId="77777777" w:rsidR="00C4597D" w:rsidRDefault="00C4597D" w:rsidP="0007333A">
      <w:pPr>
        <w:rPr>
          <w:rFonts w:ascii="Arial" w:hAnsi="Arial" w:cs="Arial"/>
          <w:sz w:val="22"/>
          <w:szCs w:val="22"/>
        </w:rPr>
      </w:pPr>
    </w:p>
    <w:p w14:paraId="68397EAD" w14:textId="77777777" w:rsidR="0007333A" w:rsidRPr="00482135" w:rsidRDefault="0007333A" w:rsidP="0007333A">
      <w:pPr>
        <w:rPr>
          <w:rFonts w:ascii="Arial" w:hAnsi="Arial" w:cs="Arial"/>
          <w:sz w:val="22"/>
          <w:szCs w:val="22"/>
        </w:rPr>
      </w:pPr>
      <w:r>
        <w:rPr>
          <w:rFonts w:ascii="Arial" w:hAnsi="Arial" w:cs="Arial"/>
          <w:sz w:val="22"/>
          <w:szCs w:val="22"/>
        </w:rPr>
        <w:t>5</w:t>
      </w:r>
      <w:r w:rsidRPr="00482135">
        <w:rPr>
          <w:rFonts w:ascii="Arial" w:hAnsi="Arial" w:cs="Arial"/>
          <w:sz w:val="22"/>
          <w:szCs w:val="22"/>
        </w:rPr>
        <w:t xml:space="preserve">. </w:t>
      </w:r>
      <w:r>
        <w:rPr>
          <w:rFonts w:ascii="Arial" w:hAnsi="Arial" w:cs="Arial"/>
          <w:sz w:val="22"/>
          <w:szCs w:val="22"/>
        </w:rPr>
        <w:t>List the Oracle System Table which stores information about a</w:t>
      </w:r>
      <w:r w:rsidRPr="0007333A">
        <w:rPr>
          <w:rFonts w:ascii="Arial" w:hAnsi="Arial" w:cs="Arial"/>
          <w:sz w:val="22"/>
          <w:szCs w:val="22"/>
        </w:rPr>
        <w:t xml:space="preserve">ll tables, views, synonyms, </w:t>
      </w:r>
      <w:r>
        <w:rPr>
          <w:rFonts w:ascii="Arial" w:hAnsi="Arial" w:cs="Arial"/>
          <w:sz w:val="22"/>
          <w:szCs w:val="22"/>
        </w:rPr>
        <w:t xml:space="preserve">and </w:t>
      </w:r>
      <w:r w:rsidRPr="0007333A">
        <w:rPr>
          <w:rFonts w:ascii="Arial" w:hAnsi="Arial" w:cs="Arial"/>
          <w:sz w:val="22"/>
          <w:szCs w:val="22"/>
        </w:rPr>
        <w:t>sequences</w:t>
      </w:r>
      <w:r>
        <w:rPr>
          <w:rFonts w:ascii="Arial" w:hAnsi="Arial" w:cs="Arial"/>
          <w:sz w:val="22"/>
          <w:szCs w:val="22"/>
        </w:rPr>
        <w:t xml:space="preserve">.  </w:t>
      </w:r>
      <w:r w:rsidRPr="00482135">
        <w:rPr>
          <w:rFonts w:ascii="Arial" w:hAnsi="Arial" w:cs="Arial"/>
          <w:sz w:val="22"/>
          <w:szCs w:val="22"/>
        </w:rPr>
        <w:t>Answer =&gt;</w:t>
      </w:r>
    </w:p>
    <w:p w14:paraId="00BD91C9" w14:textId="77777777" w:rsidR="0007333A" w:rsidRPr="00482135" w:rsidRDefault="0007333A"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38E84D2" w14:textId="353B6F38" w:rsidR="0007333A" w:rsidRDefault="00C07E01"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USER_CATALOG </w:t>
      </w:r>
      <w:r w:rsidR="00F22E73">
        <w:rPr>
          <w:rFonts w:ascii="Arial" w:hAnsi="Arial" w:cs="Arial"/>
          <w:sz w:val="22"/>
          <w:szCs w:val="22"/>
        </w:rPr>
        <w:t>stores information about all tables, views, synonyms and sequences.</w:t>
      </w:r>
    </w:p>
    <w:p w14:paraId="0D8A13A2" w14:textId="77777777" w:rsidR="004B3F01" w:rsidRPr="00482135" w:rsidRDefault="004B3F01"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51FD454" w14:textId="77777777" w:rsidR="0007333A" w:rsidRDefault="0007333A" w:rsidP="0007333A">
      <w:pPr>
        <w:rPr>
          <w:rFonts w:ascii="Arial" w:hAnsi="Arial" w:cs="Arial"/>
          <w:sz w:val="22"/>
          <w:szCs w:val="22"/>
        </w:rPr>
      </w:pPr>
    </w:p>
    <w:p w14:paraId="31213DA4" w14:textId="77777777" w:rsidR="0007333A" w:rsidRPr="00482135" w:rsidRDefault="0007333A" w:rsidP="0007333A">
      <w:pPr>
        <w:rPr>
          <w:rFonts w:ascii="Arial" w:hAnsi="Arial" w:cs="Arial"/>
          <w:sz w:val="22"/>
          <w:szCs w:val="22"/>
        </w:rPr>
      </w:pPr>
      <w:r>
        <w:rPr>
          <w:rFonts w:ascii="Arial" w:hAnsi="Arial" w:cs="Arial"/>
          <w:sz w:val="22"/>
          <w:szCs w:val="22"/>
        </w:rPr>
        <w:t>6</w:t>
      </w:r>
      <w:r w:rsidRPr="00482135">
        <w:rPr>
          <w:rFonts w:ascii="Arial" w:hAnsi="Arial" w:cs="Arial"/>
          <w:sz w:val="22"/>
          <w:szCs w:val="22"/>
        </w:rPr>
        <w:t xml:space="preserve">. </w:t>
      </w:r>
      <w:r>
        <w:rPr>
          <w:rFonts w:ascii="Arial" w:hAnsi="Arial" w:cs="Arial"/>
          <w:sz w:val="22"/>
          <w:szCs w:val="22"/>
        </w:rPr>
        <w:t>List the Oracle System Table which stores information about a</w:t>
      </w:r>
      <w:r w:rsidRPr="0007333A">
        <w:rPr>
          <w:rFonts w:ascii="Arial" w:hAnsi="Arial" w:cs="Arial"/>
          <w:sz w:val="22"/>
          <w:szCs w:val="22"/>
        </w:rPr>
        <w:t xml:space="preserve">ll </w:t>
      </w:r>
      <w:r>
        <w:rPr>
          <w:rFonts w:ascii="Arial" w:hAnsi="Arial" w:cs="Arial"/>
          <w:sz w:val="22"/>
          <w:szCs w:val="22"/>
        </w:rPr>
        <w:t xml:space="preserve">users.  </w:t>
      </w:r>
      <w:r w:rsidRPr="00482135">
        <w:rPr>
          <w:rFonts w:ascii="Arial" w:hAnsi="Arial" w:cs="Arial"/>
          <w:sz w:val="22"/>
          <w:szCs w:val="22"/>
        </w:rPr>
        <w:t>Answer =&gt;</w:t>
      </w:r>
    </w:p>
    <w:p w14:paraId="63467F2B" w14:textId="77777777" w:rsidR="0007333A" w:rsidRPr="00482135" w:rsidRDefault="0007333A"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28988B0" w14:textId="062A8E6C" w:rsidR="0007333A" w:rsidRDefault="00130CD5"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DBA_USERS</w:t>
      </w:r>
    </w:p>
    <w:p w14:paraId="114D8947" w14:textId="2A886B26" w:rsidR="004B3F01" w:rsidRPr="00482135" w:rsidRDefault="00E53BAC"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ALL_</w:t>
      </w:r>
      <w:r w:rsidR="0008365F">
        <w:rPr>
          <w:rFonts w:ascii="Arial" w:hAnsi="Arial" w:cs="Arial"/>
          <w:sz w:val="22"/>
          <w:szCs w:val="22"/>
        </w:rPr>
        <w:t>USERS</w:t>
      </w:r>
    </w:p>
    <w:p w14:paraId="66982B41" w14:textId="77777777" w:rsidR="0007333A" w:rsidRDefault="0007333A" w:rsidP="0007333A">
      <w:pPr>
        <w:rPr>
          <w:rFonts w:ascii="Arial" w:hAnsi="Arial" w:cs="Arial"/>
          <w:sz w:val="22"/>
          <w:szCs w:val="22"/>
        </w:rPr>
      </w:pPr>
    </w:p>
    <w:p w14:paraId="76C03ADF" w14:textId="77777777" w:rsidR="0007333A" w:rsidRPr="00482135" w:rsidRDefault="0007333A" w:rsidP="0007333A">
      <w:pPr>
        <w:rPr>
          <w:rFonts w:ascii="Arial" w:hAnsi="Arial" w:cs="Arial"/>
          <w:sz w:val="22"/>
          <w:szCs w:val="22"/>
        </w:rPr>
      </w:pPr>
      <w:r>
        <w:rPr>
          <w:rFonts w:ascii="Arial" w:hAnsi="Arial" w:cs="Arial"/>
          <w:sz w:val="22"/>
          <w:szCs w:val="22"/>
        </w:rPr>
        <w:t>7</w:t>
      </w:r>
      <w:r w:rsidRPr="00482135">
        <w:rPr>
          <w:rFonts w:ascii="Arial" w:hAnsi="Arial" w:cs="Arial"/>
          <w:sz w:val="22"/>
          <w:szCs w:val="22"/>
        </w:rPr>
        <w:t xml:space="preserve">. </w:t>
      </w:r>
      <w:r>
        <w:rPr>
          <w:rFonts w:ascii="Arial" w:hAnsi="Arial" w:cs="Arial"/>
          <w:sz w:val="22"/>
          <w:szCs w:val="22"/>
        </w:rPr>
        <w:t xml:space="preserve">List the Oracle System Table which stores information about details of a table column, e.g., data type, etc.  </w:t>
      </w:r>
      <w:r w:rsidRPr="00482135">
        <w:rPr>
          <w:rFonts w:ascii="Arial" w:hAnsi="Arial" w:cs="Arial"/>
          <w:sz w:val="22"/>
          <w:szCs w:val="22"/>
        </w:rPr>
        <w:t>Answer =&gt;</w:t>
      </w:r>
    </w:p>
    <w:p w14:paraId="479F6A2F" w14:textId="77777777" w:rsidR="0007333A" w:rsidRPr="00482135" w:rsidRDefault="0007333A"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9B95993" w14:textId="77777777" w:rsidR="0007333A" w:rsidRDefault="0007333A"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6AE47B3" w14:textId="0BACF862" w:rsidR="004B3F01" w:rsidRDefault="00FF03D4"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USER_TAB_COLUMNS</w:t>
      </w:r>
    </w:p>
    <w:p w14:paraId="47017C10" w14:textId="77777777" w:rsidR="004B3F01" w:rsidRPr="00482135" w:rsidRDefault="004B3F01"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F014A15" w14:textId="77777777" w:rsidR="0007333A" w:rsidRDefault="0007333A" w:rsidP="0007333A">
      <w:pPr>
        <w:rPr>
          <w:rFonts w:ascii="Arial" w:hAnsi="Arial" w:cs="Arial"/>
          <w:sz w:val="22"/>
          <w:szCs w:val="22"/>
        </w:rPr>
      </w:pPr>
    </w:p>
    <w:p w14:paraId="0F83BA0F" w14:textId="77777777" w:rsidR="0007333A" w:rsidRPr="00482135" w:rsidRDefault="0007333A" w:rsidP="0007333A">
      <w:pPr>
        <w:rPr>
          <w:rFonts w:ascii="Arial" w:hAnsi="Arial" w:cs="Arial"/>
          <w:sz w:val="22"/>
          <w:szCs w:val="22"/>
        </w:rPr>
      </w:pPr>
      <w:r>
        <w:rPr>
          <w:rFonts w:ascii="Arial" w:hAnsi="Arial" w:cs="Arial"/>
          <w:sz w:val="22"/>
          <w:szCs w:val="22"/>
        </w:rPr>
        <w:t>8</w:t>
      </w:r>
      <w:r w:rsidRPr="00482135">
        <w:rPr>
          <w:rFonts w:ascii="Arial" w:hAnsi="Arial" w:cs="Arial"/>
          <w:sz w:val="22"/>
          <w:szCs w:val="22"/>
        </w:rPr>
        <w:t xml:space="preserve">. </w:t>
      </w:r>
      <w:r>
        <w:rPr>
          <w:rFonts w:ascii="Arial" w:hAnsi="Arial" w:cs="Arial"/>
          <w:sz w:val="22"/>
          <w:szCs w:val="22"/>
        </w:rPr>
        <w:t xml:space="preserve">List the Oracle System Table which stores information about privileges assigned to a user.  </w:t>
      </w:r>
      <w:r w:rsidRPr="00482135">
        <w:rPr>
          <w:rFonts w:ascii="Arial" w:hAnsi="Arial" w:cs="Arial"/>
          <w:sz w:val="22"/>
          <w:szCs w:val="22"/>
        </w:rPr>
        <w:t>Answer =&gt;</w:t>
      </w:r>
    </w:p>
    <w:p w14:paraId="4B858E4A" w14:textId="34A0DA8D" w:rsidR="0007333A" w:rsidRDefault="007766A0"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USER_TAB_PRIVA current user</w:t>
      </w:r>
    </w:p>
    <w:p w14:paraId="6137CC2E" w14:textId="39AD3E95" w:rsidR="007766A0" w:rsidRPr="00482135" w:rsidRDefault="007766A0"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DBA_TAB_PRIVS</w:t>
      </w:r>
    </w:p>
    <w:p w14:paraId="5DB0999A" w14:textId="77777777" w:rsidR="0007333A" w:rsidRDefault="0007333A"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B01984A" w14:textId="77777777" w:rsidR="004B3F01" w:rsidRDefault="004B3F01"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73C2593" w14:textId="77777777" w:rsidR="004B3F01" w:rsidRPr="00482135" w:rsidRDefault="004B3F01" w:rsidP="0007333A">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97A5850" w14:textId="77777777" w:rsidR="00C4597D" w:rsidRDefault="00C4597D">
      <w:pPr>
        <w:rPr>
          <w:rFonts w:ascii="Arial" w:hAnsi="Arial" w:cs="Arial"/>
          <w:sz w:val="22"/>
          <w:szCs w:val="22"/>
        </w:rPr>
      </w:pPr>
    </w:p>
    <w:p w14:paraId="359ABBB9" w14:textId="77777777" w:rsidR="00C4597D" w:rsidRDefault="00C4597D">
      <w:pPr>
        <w:rPr>
          <w:rFonts w:ascii="Arial" w:hAnsi="Arial" w:cs="Arial"/>
          <w:sz w:val="22"/>
          <w:szCs w:val="22"/>
        </w:rPr>
      </w:pPr>
    </w:p>
    <w:p w14:paraId="0C2066B3" w14:textId="77777777" w:rsidR="00C4597D" w:rsidRDefault="00C4597D">
      <w:pPr>
        <w:rPr>
          <w:rFonts w:ascii="Arial" w:hAnsi="Arial" w:cs="Arial"/>
          <w:sz w:val="22"/>
          <w:szCs w:val="22"/>
        </w:rPr>
      </w:pPr>
    </w:p>
    <w:p w14:paraId="5210A73C" w14:textId="77777777" w:rsidR="00C4597D" w:rsidRDefault="00C4597D">
      <w:pPr>
        <w:rPr>
          <w:rFonts w:ascii="Arial" w:hAnsi="Arial" w:cs="Arial"/>
          <w:sz w:val="22"/>
          <w:szCs w:val="22"/>
        </w:rPr>
      </w:pPr>
    </w:p>
    <w:p w14:paraId="63EC8A34" w14:textId="77777777" w:rsidR="004B3F01" w:rsidRDefault="00C4597D">
      <w:pPr>
        <w:rPr>
          <w:rFonts w:ascii="Arial" w:hAnsi="Arial" w:cs="Arial"/>
          <w:sz w:val="22"/>
          <w:szCs w:val="22"/>
        </w:rPr>
      </w:pPr>
      <w:r>
        <w:rPr>
          <w:rFonts w:ascii="Arial" w:hAnsi="Arial" w:cs="Arial"/>
          <w:sz w:val="22"/>
          <w:szCs w:val="22"/>
        </w:rPr>
        <w:t>9. List the Oracle System Table which stores information about w</w:t>
      </w:r>
      <w:r w:rsidRPr="00C4597D">
        <w:rPr>
          <w:rFonts w:ascii="Arial" w:hAnsi="Arial" w:cs="Arial"/>
          <w:sz w:val="22"/>
          <w:szCs w:val="22"/>
        </w:rPr>
        <w:t xml:space="preserve">hich tables that </w:t>
      </w:r>
      <w:r>
        <w:rPr>
          <w:rFonts w:ascii="Arial" w:hAnsi="Arial" w:cs="Arial"/>
          <w:sz w:val="22"/>
          <w:szCs w:val="22"/>
        </w:rPr>
        <w:t>may be using the</w:t>
      </w:r>
      <w:r w:rsidRPr="00C4597D">
        <w:rPr>
          <w:rFonts w:ascii="Arial" w:hAnsi="Arial" w:cs="Arial"/>
          <w:sz w:val="22"/>
          <w:szCs w:val="22"/>
        </w:rPr>
        <w:t>e most disk space?</w:t>
      </w:r>
    </w:p>
    <w:p w14:paraId="047ECBD4" w14:textId="77777777" w:rsidR="00C4597D" w:rsidRPr="00482135" w:rsidRDefault="00C4597D" w:rsidP="00C4597D">
      <w:pPr>
        <w:rPr>
          <w:rFonts w:ascii="Arial" w:hAnsi="Arial" w:cs="Arial"/>
          <w:sz w:val="22"/>
          <w:szCs w:val="22"/>
        </w:rPr>
      </w:pPr>
      <w:r w:rsidRPr="00482135">
        <w:rPr>
          <w:rFonts w:ascii="Arial" w:hAnsi="Arial" w:cs="Arial"/>
          <w:sz w:val="22"/>
          <w:szCs w:val="22"/>
        </w:rPr>
        <w:t>Answer =&gt;</w:t>
      </w:r>
    </w:p>
    <w:p w14:paraId="0F5E3CD1" w14:textId="77777777" w:rsidR="00C4597D" w:rsidRDefault="00C4597D" w:rsidP="00C459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D4FC544" w14:textId="634E5AF8" w:rsidR="00C4597D" w:rsidRDefault="00ED3A9B" w:rsidP="00C459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DBA_TS_QUOTAS</w:t>
      </w:r>
    </w:p>
    <w:p w14:paraId="1ADB1F59" w14:textId="0D8BCE67" w:rsidR="00ED3A9B" w:rsidRDefault="00F54C79" w:rsidP="00C459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USER_TS_QUOTAS</w:t>
      </w:r>
    </w:p>
    <w:p w14:paraId="684F830A" w14:textId="77777777" w:rsidR="00C4597D" w:rsidRDefault="00C4597D" w:rsidP="00C459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D62FF75" w14:textId="77777777" w:rsidR="00C4597D" w:rsidRDefault="00C4597D" w:rsidP="00C459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9EF09C3" w14:textId="77777777" w:rsidR="00C4597D" w:rsidRDefault="00C4597D" w:rsidP="00C459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2566B03" w14:textId="77777777" w:rsidR="00C4597D" w:rsidRPr="00482135" w:rsidRDefault="00C4597D" w:rsidP="00C459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8541E85" w14:textId="77777777" w:rsidR="00C4597D" w:rsidRDefault="00C4597D" w:rsidP="0007333A">
      <w:pPr>
        <w:rPr>
          <w:rFonts w:ascii="Arial" w:hAnsi="Arial" w:cs="Arial"/>
          <w:sz w:val="22"/>
          <w:szCs w:val="22"/>
        </w:rPr>
      </w:pPr>
    </w:p>
    <w:p w14:paraId="6E239248" w14:textId="77777777" w:rsidR="00C4597D" w:rsidRPr="00482135" w:rsidRDefault="00C4597D" w:rsidP="00C4597D">
      <w:pPr>
        <w:rPr>
          <w:rFonts w:ascii="Arial" w:hAnsi="Arial" w:cs="Arial"/>
          <w:sz w:val="22"/>
          <w:szCs w:val="22"/>
        </w:rPr>
      </w:pPr>
      <w:r>
        <w:rPr>
          <w:rFonts w:ascii="Arial" w:hAnsi="Arial" w:cs="Arial"/>
          <w:sz w:val="22"/>
          <w:szCs w:val="22"/>
        </w:rPr>
        <w:t xml:space="preserve">10. List the Oracle System Table which stores information about privileges assigned to a role.  </w:t>
      </w:r>
      <w:r w:rsidRPr="00482135">
        <w:rPr>
          <w:rFonts w:ascii="Arial" w:hAnsi="Arial" w:cs="Arial"/>
          <w:sz w:val="22"/>
          <w:szCs w:val="22"/>
        </w:rPr>
        <w:t>Answer =&gt;</w:t>
      </w:r>
    </w:p>
    <w:p w14:paraId="65AFB64F" w14:textId="77777777" w:rsidR="00C4597D" w:rsidRDefault="00C4597D" w:rsidP="00C459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0F1F31B" w14:textId="56432171" w:rsidR="00C4597D" w:rsidRDefault="000D59A6" w:rsidP="00C459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ROLE_SYS_PRIVS</w:t>
      </w:r>
    </w:p>
    <w:p w14:paraId="7D0816B1" w14:textId="77777777" w:rsidR="00C4597D" w:rsidRDefault="00C4597D" w:rsidP="00C459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A5B73DF" w14:textId="77777777" w:rsidR="00C4597D" w:rsidRDefault="00C4597D" w:rsidP="00C459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178F752" w14:textId="77777777" w:rsidR="00C4597D" w:rsidRDefault="00C4597D" w:rsidP="00C459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8B4DF4D" w14:textId="77777777" w:rsidR="00C4597D" w:rsidRDefault="00C4597D" w:rsidP="00C4597D">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DE776FF" w14:textId="77777777" w:rsidR="00C4597D" w:rsidRDefault="00C4597D" w:rsidP="0007333A">
      <w:pPr>
        <w:rPr>
          <w:rFonts w:ascii="Arial" w:hAnsi="Arial" w:cs="Arial"/>
          <w:sz w:val="22"/>
          <w:szCs w:val="22"/>
        </w:rPr>
      </w:pPr>
    </w:p>
    <w:p w14:paraId="43CCEF60" w14:textId="77777777" w:rsidR="00C4597D" w:rsidRDefault="00C4597D" w:rsidP="0007333A">
      <w:pPr>
        <w:rPr>
          <w:rFonts w:ascii="Arial" w:hAnsi="Arial" w:cs="Arial"/>
          <w:sz w:val="22"/>
          <w:szCs w:val="22"/>
        </w:rPr>
      </w:pPr>
    </w:p>
    <w:p w14:paraId="28080E71" w14:textId="77777777" w:rsidR="00C4597D" w:rsidRDefault="00C4597D">
      <w:pPr>
        <w:rPr>
          <w:rFonts w:ascii="Arial" w:hAnsi="Arial" w:cs="Arial"/>
          <w:sz w:val="22"/>
          <w:szCs w:val="22"/>
        </w:rPr>
      </w:pPr>
      <w:r>
        <w:rPr>
          <w:rFonts w:ascii="Arial" w:hAnsi="Arial" w:cs="Arial"/>
          <w:sz w:val="22"/>
          <w:szCs w:val="22"/>
        </w:rPr>
        <w:br w:type="page"/>
      </w:r>
    </w:p>
    <w:p w14:paraId="581ED35A" w14:textId="77777777" w:rsidR="00C4597D" w:rsidRDefault="00C4597D" w:rsidP="00C4597D">
      <w:pPr>
        <w:pStyle w:val="Heading1"/>
      </w:pPr>
      <w:bookmarkStart w:id="50" w:name="_Toc508290662"/>
      <w:r>
        <w:lastRenderedPageBreak/>
        <w:t xml:space="preserve">4.0 Oracle </w:t>
      </w:r>
      <w:r w:rsidR="002D527D">
        <w:t xml:space="preserve">Securing Data and </w:t>
      </w:r>
      <w:r>
        <w:t>Database Auditing</w:t>
      </w:r>
      <w:bookmarkEnd w:id="50"/>
      <w:r>
        <w:t xml:space="preserve"> </w:t>
      </w:r>
    </w:p>
    <w:p w14:paraId="319EF66B" w14:textId="77777777" w:rsidR="00C4597D" w:rsidRDefault="00C4597D" w:rsidP="0007333A">
      <w:pPr>
        <w:rPr>
          <w:rFonts w:ascii="Arial" w:hAnsi="Arial" w:cs="Arial"/>
          <w:sz w:val="22"/>
          <w:szCs w:val="22"/>
        </w:rPr>
      </w:pPr>
    </w:p>
    <w:p w14:paraId="3A602EBA" w14:textId="77777777" w:rsidR="002D527D" w:rsidRPr="00592DD5" w:rsidRDefault="002D527D" w:rsidP="00592DD5">
      <w:pPr>
        <w:pStyle w:val="Heading2"/>
      </w:pPr>
      <w:bookmarkStart w:id="51" w:name="_Toc508290663"/>
      <w:r>
        <w:t xml:space="preserve">4.1 </w:t>
      </w:r>
      <w:r w:rsidRPr="002D527D">
        <w:t>Securing Data</w:t>
      </w:r>
      <w:r w:rsidR="00592DD5">
        <w:t xml:space="preserve"> - </w:t>
      </w:r>
      <w:r w:rsidR="00592DD5" w:rsidRPr="00592DD5">
        <w:t>Transparent data encryption</w:t>
      </w:r>
      <w:bookmarkEnd w:id="51"/>
    </w:p>
    <w:p w14:paraId="16ED76D4" w14:textId="77777777" w:rsidR="00592DD5" w:rsidRDefault="00592DD5" w:rsidP="00592DD5">
      <w:pPr>
        <w:pStyle w:val="Heading3"/>
      </w:pPr>
      <w:bookmarkStart w:id="52" w:name="_Toc508290664"/>
      <w:r>
        <w:t xml:space="preserve">4.1.1 What is </w:t>
      </w:r>
      <w:r>
        <w:rPr>
          <w:rFonts w:cs="Arial"/>
          <w:szCs w:val="22"/>
        </w:rPr>
        <w:t>T</w:t>
      </w:r>
      <w:r w:rsidRPr="002D527D">
        <w:rPr>
          <w:rFonts w:cs="Arial"/>
          <w:szCs w:val="22"/>
        </w:rPr>
        <w:t>ransparent data encryption</w:t>
      </w:r>
      <w:bookmarkEnd w:id="52"/>
      <w:r w:rsidRPr="002D527D">
        <w:rPr>
          <w:rFonts w:cs="Arial"/>
          <w:szCs w:val="22"/>
        </w:rPr>
        <w:t xml:space="preserve"> </w:t>
      </w:r>
    </w:p>
    <w:p w14:paraId="2EF47404" w14:textId="77777777" w:rsidR="00592DD5" w:rsidRDefault="00592DD5" w:rsidP="0007333A">
      <w:pPr>
        <w:rPr>
          <w:rFonts w:ascii="Arial" w:hAnsi="Arial" w:cs="Arial"/>
          <w:sz w:val="22"/>
          <w:szCs w:val="22"/>
        </w:rPr>
      </w:pPr>
    </w:p>
    <w:p w14:paraId="73137E7D" w14:textId="77777777" w:rsidR="002D527D" w:rsidRPr="002D527D" w:rsidRDefault="002D527D" w:rsidP="002D527D">
      <w:pPr>
        <w:rPr>
          <w:rFonts w:ascii="Arial" w:hAnsi="Arial" w:cs="Arial"/>
          <w:sz w:val="22"/>
          <w:szCs w:val="22"/>
        </w:rPr>
      </w:pPr>
      <w:r>
        <w:rPr>
          <w:rFonts w:ascii="Arial" w:hAnsi="Arial" w:cs="Arial"/>
          <w:sz w:val="22"/>
          <w:szCs w:val="22"/>
        </w:rPr>
        <w:t>T</w:t>
      </w:r>
      <w:r w:rsidRPr="002D527D">
        <w:rPr>
          <w:rFonts w:ascii="Arial" w:hAnsi="Arial" w:cs="Arial"/>
          <w:sz w:val="22"/>
          <w:szCs w:val="22"/>
        </w:rPr>
        <w:t>ransparent data encryption encrypts data in one or more database table columns, or it can encrypt an entire tablespace. Transparent data encryption is the quickest and easiest way to encrypt data.</w:t>
      </w:r>
      <w:r>
        <w:rPr>
          <w:rFonts w:ascii="Arial" w:hAnsi="Arial" w:cs="Arial"/>
          <w:sz w:val="22"/>
          <w:szCs w:val="22"/>
        </w:rPr>
        <w:t xml:space="preserve"> </w:t>
      </w:r>
      <w:r w:rsidRPr="002D527D">
        <w:rPr>
          <w:rFonts w:ascii="Arial" w:hAnsi="Arial" w:cs="Arial"/>
          <w:sz w:val="22"/>
          <w:szCs w:val="22"/>
        </w:rPr>
        <w:t>Encrypted data can only be read by its recipient. You use encryption to protect data in a potentially unprotected environment, such as data you have placed on backup media that is sent to an offsite storage location.</w:t>
      </w:r>
    </w:p>
    <w:p w14:paraId="4DE874B9" w14:textId="77777777" w:rsidR="002D527D" w:rsidRPr="002D527D" w:rsidRDefault="002D527D" w:rsidP="002D527D">
      <w:pPr>
        <w:rPr>
          <w:rFonts w:ascii="Arial" w:hAnsi="Arial" w:cs="Arial"/>
          <w:sz w:val="22"/>
          <w:szCs w:val="22"/>
        </w:rPr>
      </w:pPr>
    </w:p>
    <w:p w14:paraId="69D2CC06" w14:textId="77777777" w:rsidR="002D527D" w:rsidRPr="002D527D" w:rsidRDefault="002D527D" w:rsidP="002D527D">
      <w:pPr>
        <w:rPr>
          <w:rFonts w:ascii="Arial" w:hAnsi="Arial" w:cs="Arial"/>
          <w:sz w:val="22"/>
          <w:szCs w:val="22"/>
        </w:rPr>
      </w:pPr>
      <w:r w:rsidRPr="002D527D">
        <w:rPr>
          <w:rFonts w:ascii="Arial" w:hAnsi="Arial" w:cs="Arial"/>
          <w:sz w:val="22"/>
          <w:szCs w:val="22"/>
        </w:rPr>
        <w:t>The encryption data includes the following components:</w:t>
      </w:r>
    </w:p>
    <w:p w14:paraId="56E9F4D2" w14:textId="77777777" w:rsidR="002D527D" w:rsidRPr="002D527D" w:rsidRDefault="002D527D" w:rsidP="002D527D">
      <w:pPr>
        <w:rPr>
          <w:rFonts w:ascii="Arial" w:hAnsi="Arial" w:cs="Arial"/>
          <w:sz w:val="22"/>
          <w:szCs w:val="22"/>
        </w:rPr>
      </w:pPr>
    </w:p>
    <w:p w14:paraId="6861F2AE" w14:textId="77777777" w:rsidR="002D527D" w:rsidRPr="00592DD5" w:rsidRDefault="002D527D" w:rsidP="00592DD5">
      <w:pPr>
        <w:pStyle w:val="ListParagraph"/>
        <w:numPr>
          <w:ilvl w:val="0"/>
          <w:numId w:val="20"/>
        </w:numPr>
        <w:rPr>
          <w:rFonts w:ascii="Arial" w:hAnsi="Arial" w:cs="Arial"/>
          <w:sz w:val="22"/>
          <w:szCs w:val="22"/>
        </w:rPr>
      </w:pPr>
      <w:r w:rsidRPr="00592DD5">
        <w:rPr>
          <w:rFonts w:ascii="Arial" w:hAnsi="Arial" w:cs="Arial"/>
          <w:sz w:val="22"/>
          <w:szCs w:val="22"/>
        </w:rPr>
        <w:t>An algorithm to encrypt the data. The encryption algorithm is used by Oracle databases to encrypt data. Oracle Database supports several industry-standard encryption and hashing algorithms, including the Advanced Encryption Standard (AES) encryption algorithm, which has been approved by the National Institute of Standards and Technology (NIST).</w:t>
      </w:r>
    </w:p>
    <w:p w14:paraId="10A7E79D" w14:textId="77777777" w:rsidR="002D527D" w:rsidRPr="002D527D" w:rsidRDefault="002D527D" w:rsidP="002D527D">
      <w:pPr>
        <w:rPr>
          <w:rFonts w:ascii="Arial" w:hAnsi="Arial" w:cs="Arial"/>
          <w:sz w:val="22"/>
          <w:szCs w:val="22"/>
        </w:rPr>
      </w:pPr>
    </w:p>
    <w:p w14:paraId="146D22D1" w14:textId="77777777" w:rsidR="002D527D" w:rsidRPr="00592DD5" w:rsidRDefault="002D527D" w:rsidP="00592DD5">
      <w:pPr>
        <w:pStyle w:val="ListParagraph"/>
        <w:numPr>
          <w:ilvl w:val="0"/>
          <w:numId w:val="20"/>
        </w:numPr>
        <w:rPr>
          <w:rFonts w:ascii="Arial" w:hAnsi="Arial" w:cs="Arial"/>
          <w:sz w:val="22"/>
          <w:szCs w:val="22"/>
        </w:rPr>
      </w:pPr>
      <w:r w:rsidRPr="00592DD5">
        <w:rPr>
          <w:rFonts w:ascii="Arial" w:hAnsi="Arial" w:cs="Arial"/>
          <w:sz w:val="22"/>
          <w:szCs w:val="22"/>
        </w:rPr>
        <w:t>A key to encrypt and decrypt data. When you encrypt data, Oracle Database uses the key and clear text data as input into the encryption algorithm. Conversely, when you decrypt data, the key is used as input into the algorithm to reverse the process and retrieve the clear text data. Oracle Database uses a symmetric encryption key to perform this task, in which the same key is used to both encrypt and decrypt the data. The encryption key is stored in the data dictionary, but encrypted with another master key.</w:t>
      </w:r>
    </w:p>
    <w:p w14:paraId="39DD68EB" w14:textId="77777777" w:rsidR="002D527D" w:rsidRDefault="002D527D" w:rsidP="002D527D">
      <w:pPr>
        <w:rPr>
          <w:rFonts w:ascii="Arial" w:hAnsi="Arial" w:cs="Arial"/>
          <w:sz w:val="22"/>
          <w:szCs w:val="22"/>
        </w:rPr>
      </w:pPr>
    </w:p>
    <w:p w14:paraId="7E0ED3A9" w14:textId="77777777" w:rsidR="002D527D" w:rsidRPr="002D527D" w:rsidRDefault="002D527D" w:rsidP="00592DD5">
      <w:pPr>
        <w:pStyle w:val="Heading3"/>
      </w:pPr>
      <w:bookmarkStart w:id="53" w:name="_Toc508290665"/>
      <w:r>
        <w:t>4.</w:t>
      </w:r>
      <w:r w:rsidR="00592DD5">
        <w:t>1.</w:t>
      </w:r>
      <w:r>
        <w:t xml:space="preserve">2 </w:t>
      </w:r>
      <w:r w:rsidRPr="002D527D">
        <w:t>When Should You Encrypt Data?</w:t>
      </w:r>
      <w:bookmarkEnd w:id="53"/>
    </w:p>
    <w:p w14:paraId="19DB07DD" w14:textId="77777777" w:rsidR="002D527D" w:rsidRPr="002D527D" w:rsidRDefault="002D527D" w:rsidP="002D527D">
      <w:pPr>
        <w:rPr>
          <w:rFonts w:ascii="Arial" w:hAnsi="Arial" w:cs="Arial"/>
          <w:sz w:val="22"/>
          <w:szCs w:val="22"/>
        </w:rPr>
      </w:pPr>
    </w:p>
    <w:p w14:paraId="02C95A5E" w14:textId="77777777" w:rsidR="002D527D" w:rsidRPr="002D527D" w:rsidRDefault="002D527D" w:rsidP="002D527D">
      <w:pPr>
        <w:rPr>
          <w:rFonts w:ascii="Arial" w:hAnsi="Arial" w:cs="Arial"/>
          <w:sz w:val="22"/>
          <w:szCs w:val="22"/>
        </w:rPr>
      </w:pPr>
      <w:r w:rsidRPr="002D527D">
        <w:rPr>
          <w:rFonts w:ascii="Arial" w:hAnsi="Arial" w:cs="Arial"/>
          <w:sz w:val="22"/>
          <w:szCs w:val="22"/>
        </w:rPr>
        <w:t>In most cases, you encrypt sensitive data on your site to meet a regulatory compliance. For example, sensitive data such as credit card numbers, Social Security numbers, or patient health information must be encrypted.</w:t>
      </w:r>
    </w:p>
    <w:p w14:paraId="019C7AA7" w14:textId="77777777" w:rsidR="002D527D" w:rsidRPr="002D527D" w:rsidRDefault="002D527D" w:rsidP="002D527D">
      <w:pPr>
        <w:rPr>
          <w:rFonts w:ascii="Arial" w:hAnsi="Arial" w:cs="Arial"/>
          <w:sz w:val="22"/>
          <w:szCs w:val="22"/>
        </w:rPr>
      </w:pPr>
    </w:p>
    <w:p w14:paraId="6B1A1C7A" w14:textId="77777777" w:rsidR="002D527D" w:rsidRPr="002D527D" w:rsidRDefault="002D527D" w:rsidP="002D527D">
      <w:pPr>
        <w:rPr>
          <w:rFonts w:ascii="Arial" w:hAnsi="Arial" w:cs="Arial"/>
          <w:sz w:val="22"/>
          <w:szCs w:val="22"/>
        </w:rPr>
      </w:pPr>
      <w:r w:rsidRPr="002D527D">
        <w:rPr>
          <w:rFonts w:ascii="Arial" w:hAnsi="Arial" w:cs="Arial"/>
          <w:sz w:val="22"/>
          <w:szCs w:val="22"/>
        </w:rPr>
        <w:t>Historically, users have wanted to encrypt data because they want to restrict data access from their database administrators. However, this problem is more of an access control problem, not an encryption problem. You can address this problem by using Oracle Database Vault to control the access to your application data from database administrators.</w:t>
      </w:r>
    </w:p>
    <w:p w14:paraId="63C373EA" w14:textId="77777777" w:rsidR="002D527D" w:rsidRPr="002D527D" w:rsidRDefault="002D527D" w:rsidP="002D527D">
      <w:pPr>
        <w:rPr>
          <w:rFonts w:ascii="Arial" w:hAnsi="Arial" w:cs="Arial"/>
          <w:sz w:val="22"/>
          <w:szCs w:val="22"/>
        </w:rPr>
      </w:pPr>
    </w:p>
    <w:p w14:paraId="5C42D1EA" w14:textId="77777777" w:rsidR="002D527D" w:rsidRDefault="002D527D" w:rsidP="002D527D">
      <w:pPr>
        <w:rPr>
          <w:rFonts w:ascii="Arial" w:hAnsi="Arial" w:cs="Arial"/>
          <w:sz w:val="22"/>
          <w:szCs w:val="22"/>
        </w:rPr>
      </w:pPr>
      <w:r w:rsidRPr="002D527D">
        <w:rPr>
          <w:rFonts w:ascii="Arial" w:hAnsi="Arial" w:cs="Arial"/>
          <w:sz w:val="22"/>
          <w:szCs w:val="22"/>
        </w:rPr>
        <w:t>In most cases, you encrypt sensitive data such as credit cards, and Social Security numbers to prevent access when backup tapes or disk drives are lost or stolen. In recent years industry regulations such as the Payment Card Industry (PCI) Data Security Standard and the Healthcare Insurance Portability and Accountability Act (HIPAA) have become a driving factor behind increased usage of encryption for protecting credit card and health care information, respectively.</w:t>
      </w:r>
    </w:p>
    <w:p w14:paraId="0A7BEC28" w14:textId="77777777" w:rsidR="002D527D" w:rsidRDefault="002D527D" w:rsidP="002D527D">
      <w:pPr>
        <w:rPr>
          <w:rFonts w:ascii="Arial" w:hAnsi="Arial" w:cs="Arial"/>
          <w:sz w:val="22"/>
          <w:szCs w:val="22"/>
        </w:rPr>
      </w:pPr>
    </w:p>
    <w:p w14:paraId="4F1F6E75" w14:textId="77777777" w:rsidR="00592DD5" w:rsidRPr="00592DD5" w:rsidRDefault="00592DD5" w:rsidP="00592DD5">
      <w:pPr>
        <w:pStyle w:val="Heading3"/>
      </w:pPr>
      <w:bookmarkStart w:id="54" w:name="_Toc508290666"/>
      <w:r>
        <w:t xml:space="preserve">4.1.3 </w:t>
      </w:r>
      <w:r w:rsidRPr="00592DD5">
        <w:t>How Transparent Data Encryption Works</w:t>
      </w:r>
      <w:bookmarkEnd w:id="54"/>
    </w:p>
    <w:p w14:paraId="03DD53A0" w14:textId="77777777" w:rsidR="00592DD5" w:rsidRPr="00592DD5" w:rsidRDefault="00592DD5" w:rsidP="00592DD5">
      <w:pPr>
        <w:rPr>
          <w:rFonts w:ascii="Arial" w:hAnsi="Arial" w:cs="Arial"/>
          <w:sz w:val="22"/>
          <w:szCs w:val="22"/>
        </w:rPr>
      </w:pPr>
    </w:p>
    <w:p w14:paraId="5CDDE1C9" w14:textId="77777777" w:rsidR="00592DD5" w:rsidRPr="00592DD5" w:rsidRDefault="00592DD5" w:rsidP="00592DD5">
      <w:pPr>
        <w:rPr>
          <w:rFonts w:ascii="Arial" w:hAnsi="Arial" w:cs="Arial"/>
          <w:sz w:val="22"/>
          <w:szCs w:val="22"/>
        </w:rPr>
      </w:pPr>
      <w:r w:rsidRPr="00592DD5">
        <w:rPr>
          <w:rFonts w:ascii="Arial" w:hAnsi="Arial" w:cs="Arial"/>
          <w:sz w:val="22"/>
          <w:szCs w:val="22"/>
        </w:rPr>
        <w:t>Transparent data encryption enables you to encrypt individual table columns or an entire tablespace. When a user inserts data into an encrypted column, transparent data encryption automatically encrypts the data. When users select the column, the data is automatically decrypted.</w:t>
      </w:r>
    </w:p>
    <w:p w14:paraId="472BD2DB" w14:textId="77777777" w:rsidR="00592DD5" w:rsidRPr="00592DD5" w:rsidRDefault="00592DD5" w:rsidP="00592DD5">
      <w:pPr>
        <w:rPr>
          <w:rFonts w:ascii="Arial" w:hAnsi="Arial" w:cs="Arial"/>
          <w:sz w:val="22"/>
          <w:szCs w:val="22"/>
        </w:rPr>
      </w:pPr>
    </w:p>
    <w:p w14:paraId="7744F88B" w14:textId="77777777" w:rsidR="00592DD5" w:rsidRPr="00592DD5" w:rsidRDefault="00592DD5" w:rsidP="00592DD5">
      <w:pPr>
        <w:rPr>
          <w:rFonts w:ascii="Arial" w:hAnsi="Arial" w:cs="Arial"/>
          <w:sz w:val="22"/>
          <w:szCs w:val="22"/>
        </w:rPr>
      </w:pPr>
      <w:r w:rsidRPr="00592DD5">
        <w:rPr>
          <w:rFonts w:ascii="Arial" w:hAnsi="Arial" w:cs="Arial"/>
          <w:sz w:val="22"/>
          <w:szCs w:val="22"/>
        </w:rPr>
        <w:t>To encrypt data by using transparent data encryption, you create the following components:</w:t>
      </w:r>
    </w:p>
    <w:p w14:paraId="2BFFD64C" w14:textId="77777777" w:rsidR="00592DD5" w:rsidRPr="00592DD5" w:rsidRDefault="00592DD5" w:rsidP="00592DD5">
      <w:pPr>
        <w:rPr>
          <w:rFonts w:ascii="Arial" w:hAnsi="Arial" w:cs="Arial"/>
          <w:sz w:val="22"/>
          <w:szCs w:val="22"/>
        </w:rPr>
      </w:pPr>
    </w:p>
    <w:p w14:paraId="10CCE75F" w14:textId="77777777" w:rsidR="00592DD5" w:rsidRPr="00592DD5" w:rsidRDefault="00592DD5" w:rsidP="00592DD5">
      <w:pPr>
        <w:pStyle w:val="ListParagraph"/>
        <w:numPr>
          <w:ilvl w:val="0"/>
          <w:numId w:val="19"/>
        </w:numPr>
        <w:rPr>
          <w:rFonts w:ascii="Arial" w:hAnsi="Arial" w:cs="Arial"/>
          <w:sz w:val="22"/>
          <w:szCs w:val="22"/>
        </w:rPr>
      </w:pPr>
      <w:r w:rsidRPr="00592DD5">
        <w:rPr>
          <w:rFonts w:ascii="Arial" w:hAnsi="Arial" w:cs="Arial"/>
          <w:sz w:val="22"/>
          <w:szCs w:val="22"/>
        </w:rPr>
        <w:t>A wallet to store the master encryption key. The wallet is an operating system file located outside the database. The database uses the wallet to store the master encryption key. To create the wallet, you can use Enterprise Manager or the ALTER SYSTEM command. The wallet is encrypted using a password as the encryption key. You create the password when you create the wallet. Access to the contents (or master key) of the wallet is thus restricted to only those who know the password. After the wallet is created, you must open the wallet using the password so that the database can access the master encryption key.</w:t>
      </w:r>
    </w:p>
    <w:p w14:paraId="1FD4DF1C" w14:textId="77777777" w:rsidR="00592DD5" w:rsidRPr="00592DD5" w:rsidRDefault="00592DD5" w:rsidP="00592DD5">
      <w:pPr>
        <w:rPr>
          <w:rFonts w:ascii="Arial" w:hAnsi="Arial" w:cs="Arial"/>
          <w:sz w:val="22"/>
          <w:szCs w:val="22"/>
        </w:rPr>
      </w:pPr>
    </w:p>
    <w:p w14:paraId="44800678" w14:textId="77777777" w:rsidR="00592DD5" w:rsidRPr="00592DD5" w:rsidRDefault="00592DD5" w:rsidP="00592DD5">
      <w:pPr>
        <w:pStyle w:val="ListParagraph"/>
        <w:numPr>
          <w:ilvl w:val="0"/>
          <w:numId w:val="19"/>
        </w:numPr>
        <w:rPr>
          <w:rFonts w:ascii="Arial" w:hAnsi="Arial" w:cs="Arial"/>
          <w:sz w:val="22"/>
          <w:szCs w:val="22"/>
        </w:rPr>
      </w:pPr>
      <w:r w:rsidRPr="00592DD5">
        <w:rPr>
          <w:rFonts w:ascii="Arial" w:hAnsi="Arial" w:cs="Arial"/>
          <w:sz w:val="22"/>
          <w:szCs w:val="22"/>
        </w:rPr>
        <w:t>A location for the wallet. You can specify the wallet location in the sqlnet.ora file.</w:t>
      </w:r>
    </w:p>
    <w:p w14:paraId="7E850680" w14:textId="77777777" w:rsidR="00592DD5" w:rsidRPr="00592DD5" w:rsidRDefault="00592DD5" w:rsidP="00592DD5">
      <w:pPr>
        <w:rPr>
          <w:rFonts w:ascii="Arial" w:hAnsi="Arial" w:cs="Arial"/>
          <w:sz w:val="22"/>
          <w:szCs w:val="22"/>
        </w:rPr>
      </w:pPr>
    </w:p>
    <w:p w14:paraId="505765B1" w14:textId="77777777" w:rsidR="00592DD5" w:rsidRPr="00592DD5" w:rsidRDefault="00592DD5" w:rsidP="00592DD5">
      <w:pPr>
        <w:rPr>
          <w:rFonts w:ascii="Arial" w:hAnsi="Arial" w:cs="Arial"/>
          <w:sz w:val="22"/>
          <w:szCs w:val="22"/>
        </w:rPr>
      </w:pPr>
      <w:r w:rsidRPr="00592DD5">
        <w:rPr>
          <w:rFonts w:ascii="Arial" w:hAnsi="Arial" w:cs="Arial"/>
          <w:sz w:val="22"/>
          <w:szCs w:val="22"/>
        </w:rPr>
        <w:t>Afterward, when a user enters data, Oracle Database performs the following steps:</w:t>
      </w:r>
    </w:p>
    <w:p w14:paraId="43E5279E" w14:textId="77777777" w:rsidR="00592DD5" w:rsidRPr="00592DD5" w:rsidRDefault="00592DD5" w:rsidP="00592DD5">
      <w:pPr>
        <w:rPr>
          <w:rFonts w:ascii="Arial" w:hAnsi="Arial" w:cs="Arial"/>
          <w:sz w:val="22"/>
          <w:szCs w:val="22"/>
        </w:rPr>
      </w:pPr>
    </w:p>
    <w:p w14:paraId="492DBCF4" w14:textId="77777777" w:rsidR="00592DD5" w:rsidRPr="00592DD5" w:rsidRDefault="00592DD5" w:rsidP="00592DD5">
      <w:pPr>
        <w:pStyle w:val="ListParagraph"/>
        <w:numPr>
          <w:ilvl w:val="0"/>
          <w:numId w:val="21"/>
        </w:numPr>
        <w:rPr>
          <w:rFonts w:ascii="Arial" w:hAnsi="Arial" w:cs="Arial"/>
          <w:sz w:val="22"/>
          <w:szCs w:val="22"/>
        </w:rPr>
      </w:pPr>
      <w:r w:rsidRPr="00592DD5">
        <w:rPr>
          <w:rFonts w:ascii="Arial" w:hAnsi="Arial" w:cs="Arial"/>
          <w:sz w:val="22"/>
          <w:szCs w:val="22"/>
        </w:rPr>
        <w:t>Retrieves the master key from the wallet.</w:t>
      </w:r>
    </w:p>
    <w:p w14:paraId="7AB6AD56" w14:textId="77777777" w:rsidR="00592DD5" w:rsidRPr="00592DD5" w:rsidRDefault="00592DD5" w:rsidP="00592DD5">
      <w:pPr>
        <w:rPr>
          <w:rFonts w:ascii="Arial" w:hAnsi="Arial" w:cs="Arial"/>
          <w:sz w:val="22"/>
          <w:szCs w:val="22"/>
        </w:rPr>
      </w:pPr>
    </w:p>
    <w:p w14:paraId="4D24AE22" w14:textId="77777777" w:rsidR="00592DD5" w:rsidRPr="00592DD5" w:rsidRDefault="00592DD5" w:rsidP="00592DD5">
      <w:pPr>
        <w:pStyle w:val="ListParagraph"/>
        <w:numPr>
          <w:ilvl w:val="0"/>
          <w:numId w:val="21"/>
        </w:numPr>
        <w:rPr>
          <w:rFonts w:ascii="Arial" w:hAnsi="Arial" w:cs="Arial"/>
          <w:sz w:val="22"/>
          <w:szCs w:val="22"/>
        </w:rPr>
      </w:pPr>
      <w:r w:rsidRPr="00592DD5">
        <w:rPr>
          <w:rFonts w:ascii="Arial" w:hAnsi="Arial" w:cs="Arial"/>
          <w:sz w:val="22"/>
          <w:szCs w:val="22"/>
        </w:rPr>
        <w:t>Decrypts the encryption key using the master key.</w:t>
      </w:r>
    </w:p>
    <w:p w14:paraId="13392BCA" w14:textId="77777777" w:rsidR="00592DD5" w:rsidRPr="00592DD5" w:rsidRDefault="00592DD5" w:rsidP="00592DD5">
      <w:pPr>
        <w:rPr>
          <w:rFonts w:ascii="Arial" w:hAnsi="Arial" w:cs="Arial"/>
          <w:sz w:val="22"/>
          <w:szCs w:val="22"/>
        </w:rPr>
      </w:pPr>
    </w:p>
    <w:p w14:paraId="1351AB45" w14:textId="77777777" w:rsidR="00592DD5" w:rsidRPr="00592DD5" w:rsidRDefault="00592DD5" w:rsidP="00592DD5">
      <w:pPr>
        <w:pStyle w:val="ListParagraph"/>
        <w:numPr>
          <w:ilvl w:val="0"/>
          <w:numId w:val="21"/>
        </w:numPr>
        <w:rPr>
          <w:rFonts w:ascii="Arial" w:hAnsi="Arial" w:cs="Arial"/>
          <w:sz w:val="22"/>
          <w:szCs w:val="22"/>
        </w:rPr>
      </w:pPr>
      <w:r w:rsidRPr="00592DD5">
        <w:rPr>
          <w:rFonts w:ascii="Arial" w:hAnsi="Arial" w:cs="Arial"/>
          <w:sz w:val="22"/>
          <w:szCs w:val="22"/>
        </w:rPr>
        <w:t>Uses the encryption key to encrypt the data the user entered.</w:t>
      </w:r>
    </w:p>
    <w:p w14:paraId="3F242319" w14:textId="77777777" w:rsidR="00592DD5" w:rsidRPr="00592DD5" w:rsidRDefault="00592DD5" w:rsidP="00592DD5">
      <w:pPr>
        <w:rPr>
          <w:rFonts w:ascii="Arial" w:hAnsi="Arial" w:cs="Arial"/>
          <w:sz w:val="22"/>
          <w:szCs w:val="22"/>
        </w:rPr>
      </w:pPr>
    </w:p>
    <w:p w14:paraId="6863564A" w14:textId="77777777" w:rsidR="002D527D" w:rsidRPr="00592DD5" w:rsidRDefault="00592DD5" w:rsidP="00592DD5">
      <w:pPr>
        <w:pStyle w:val="ListParagraph"/>
        <w:numPr>
          <w:ilvl w:val="0"/>
          <w:numId w:val="21"/>
        </w:numPr>
        <w:rPr>
          <w:rFonts w:ascii="Arial" w:hAnsi="Arial" w:cs="Arial"/>
          <w:sz w:val="22"/>
          <w:szCs w:val="22"/>
        </w:rPr>
      </w:pPr>
      <w:r w:rsidRPr="00592DD5">
        <w:rPr>
          <w:rFonts w:ascii="Arial" w:hAnsi="Arial" w:cs="Arial"/>
          <w:sz w:val="22"/>
          <w:szCs w:val="22"/>
        </w:rPr>
        <w:t>Stores the data in encrypted format in the database.</w:t>
      </w:r>
    </w:p>
    <w:p w14:paraId="45F2376A" w14:textId="77777777" w:rsidR="002D527D" w:rsidRDefault="002D527D" w:rsidP="002D527D">
      <w:pPr>
        <w:rPr>
          <w:rFonts w:ascii="Arial" w:hAnsi="Arial" w:cs="Arial"/>
          <w:sz w:val="22"/>
          <w:szCs w:val="22"/>
        </w:rPr>
      </w:pPr>
    </w:p>
    <w:p w14:paraId="7844B1E0" w14:textId="77777777" w:rsidR="00EE1BBD" w:rsidRDefault="00EE1BBD">
      <w:pPr>
        <w:rPr>
          <w:rFonts w:ascii="Arial" w:hAnsi="Arial" w:cs="Arial"/>
          <w:sz w:val="22"/>
          <w:szCs w:val="22"/>
        </w:rPr>
      </w:pPr>
      <w:r>
        <w:rPr>
          <w:rFonts w:ascii="Arial" w:hAnsi="Arial" w:cs="Arial"/>
          <w:sz w:val="22"/>
          <w:szCs w:val="22"/>
        </w:rPr>
        <w:br w:type="page"/>
      </w:r>
    </w:p>
    <w:p w14:paraId="7E68CC71" w14:textId="77777777" w:rsidR="002D527D" w:rsidRDefault="002D527D" w:rsidP="002D527D">
      <w:pPr>
        <w:rPr>
          <w:rFonts w:ascii="Arial" w:hAnsi="Arial" w:cs="Arial"/>
          <w:sz w:val="22"/>
          <w:szCs w:val="22"/>
        </w:rPr>
      </w:pPr>
    </w:p>
    <w:p w14:paraId="157804D0" w14:textId="77777777" w:rsidR="00592DD5" w:rsidRDefault="00592DD5" w:rsidP="00592DD5">
      <w:pPr>
        <w:pStyle w:val="Heading2"/>
      </w:pPr>
      <w:bookmarkStart w:id="55" w:name="_Toc508290667"/>
      <w:r>
        <w:t xml:space="preserve">4.2 Securing Data - </w:t>
      </w:r>
      <w:r w:rsidRPr="00592DD5">
        <w:t>Oracle Virtual Private Database (VPD).</w:t>
      </w:r>
      <w:bookmarkEnd w:id="55"/>
      <w:r w:rsidRPr="00592DD5">
        <w:t xml:space="preserve"> </w:t>
      </w:r>
    </w:p>
    <w:p w14:paraId="385D597C" w14:textId="77777777" w:rsidR="00592DD5" w:rsidRDefault="00592DD5" w:rsidP="002D527D">
      <w:pPr>
        <w:rPr>
          <w:rFonts w:ascii="Arial" w:hAnsi="Arial" w:cs="Arial"/>
          <w:sz w:val="22"/>
          <w:szCs w:val="22"/>
        </w:rPr>
      </w:pPr>
    </w:p>
    <w:p w14:paraId="703EAD2E" w14:textId="77777777" w:rsidR="00592DD5" w:rsidRDefault="00592DD5" w:rsidP="002D527D">
      <w:pPr>
        <w:rPr>
          <w:rFonts w:ascii="Arial" w:hAnsi="Arial" w:cs="Arial"/>
          <w:sz w:val="22"/>
          <w:szCs w:val="22"/>
        </w:rPr>
      </w:pPr>
      <w:r w:rsidRPr="00592DD5">
        <w:rPr>
          <w:rFonts w:ascii="Arial" w:hAnsi="Arial" w:cs="Arial"/>
          <w:sz w:val="22"/>
          <w:szCs w:val="22"/>
        </w:rPr>
        <w:t>This feature restricts row and column level data access by creating a policy that enforces a WHERE clause for all SQL statements that query the database. You create and manage the VPD policy at the database table or view level, which means that you do not modify the applications that access the database.</w:t>
      </w:r>
    </w:p>
    <w:p w14:paraId="2F86B453" w14:textId="77777777" w:rsidR="00EE1BBD" w:rsidRPr="00EE1BBD" w:rsidRDefault="00EE1BBD" w:rsidP="00EE1BBD">
      <w:pPr>
        <w:pStyle w:val="NormalWeb"/>
        <w:rPr>
          <w:rFonts w:ascii="Arial" w:hAnsi="Arial" w:cs="Arial"/>
          <w:sz w:val="22"/>
          <w:szCs w:val="22"/>
        </w:rPr>
      </w:pPr>
      <w:r w:rsidRPr="00EE1BBD">
        <w:rPr>
          <w:rFonts w:ascii="Arial" w:hAnsi="Arial" w:cs="Arial"/>
          <w:sz w:val="22"/>
          <w:szCs w:val="22"/>
        </w:rPr>
        <w:t>VPD is used when the standard object privileges and associated database roles are insufficient to meet application security requirements. VPD policies can be simple or complex depending on your security requirements. VPD can be used in combination with the "application context" feature to enforce sophisticated row and/or column level security requirements for privacy and regulatory compliance. A simple VPD example might restrict access to data during business hours and a more complex VPD example might read an application context during a login trigger and enforce row level security against the ORDERS table.</w:t>
      </w:r>
    </w:p>
    <w:p w14:paraId="5DC09C4F" w14:textId="77777777" w:rsidR="00EE1BBD" w:rsidRPr="00EE1BBD" w:rsidRDefault="00EE1BBD" w:rsidP="00EE1BBD">
      <w:pPr>
        <w:pStyle w:val="NormalWeb"/>
        <w:rPr>
          <w:rFonts w:ascii="Arial" w:hAnsi="Arial" w:cs="Arial"/>
          <w:sz w:val="22"/>
          <w:szCs w:val="22"/>
        </w:rPr>
      </w:pPr>
      <w:r w:rsidRPr="00EE1BBD">
        <w:rPr>
          <w:rFonts w:ascii="Arial" w:hAnsi="Arial" w:cs="Arial"/>
          <w:sz w:val="22"/>
          <w:szCs w:val="22"/>
        </w:rPr>
        <w:t>No matter how users connect to the protected table (via an application, a Web interface or SQL*Plus), the result is the same. There is no "application security problem" anymore, since the access policy is attached to the table, and cannot be bypassed.</w:t>
      </w:r>
    </w:p>
    <w:p w14:paraId="41395977" w14:textId="77777777" w:rsidR="00EE1BBD" w:rsidRDefault="00EE1BBD" w:rsidP="00EE1BBD">
      <w:pPr>
        <w:pStyle w:val="NormalWeb"/>
        <w:jc w:val="center"/>
        <w:rPr>
          <w:rFonts w:ascii="Arial" w:hAnsi="Arial" w:cs="Arial"/>
          <w:sz w:val="22"/>
          <w:szCs w:val="22"/>
        </w:rPr>
      </w:pPr>
      <w:r>
        <w:rPr>
          <w:noProof/>
        </w:rPr>
        <w:drawing>
          <wp:inline distT="0" distB="0" distL="0" distR="0" wp14:anchorId="29E6C640" wp14:editId="1550610A">
            <wp:extent cx="4343400" cy="1666875"/>
            <wp:effectExtent l="0" t="0" r="0" b="9525"/>
            <wp:docPr id="7" name="Picture 7" descr="VPD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PD simpl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43400" cy="1666875"/>
                    </a:xfrm>
                    <a:prstGeom prst="rect">
                      <a:avLst/>
                    </a:prstGeom>
                    <a:noFill/>
                    <a:ln>
                      <a:noFill/>
                    </a:ln>
                  </pic:spPr>
                </pic:pic>
              </a:graphicData>
            </a:graphic>
          </wp:inline>
        </w:drawing>
      </w:r>
      <w:r>
        <w:br/>
      </w:r>
      <w:r w:rsidRPr="00EE1BBD">
        <w:rPr>
          <w:rFonts w:ascii="Arial" w:hAnsi="Arial" w:cs="Arial"/>
          <w:sz w:val="22"/>
          <w:szCs w:val="22"/>
        </w:rPr>
        <w:t>Example: A customer can only see his orders in the 'orders' table (below), when he is listed in the 'customers' table (above).</w:t>
      </w:r>
    </w:p>
    <w:p w14:paraId="502A111B" w14:textId="77777777" w:rsidR="00903046" w:rsidRDefault="00903046">
      <w:pPr>
        <w:rPr>
          <w:rFonts w:ascii="Arial" w:hAnsi="Arial" w:cs="Arial"/>
          <w:sz w:val="22"/>
          <w:szCs w:val="22"/>
        </w:rPr>
      </w:pPr>
      <w:r>
        <w:rPr>
          <w:rFonts w:ascii="Arial" w:hAnsi="Arial" w:cs="Arial"/>
          <w:sz w:val="22"/>
          <w:szCs w:val="22"/>
        </w:rPr>
        <w:br w:type="page"/>
      </w:r>
    </w:p>
    <w:p w14:paraId="78DF21B4" w14:textId="77777777" w:rsidR="00EE1BBD" w:rsidRPr="00EE1BBD" w:rsidRDefault="00EE1BBD" w:rsidP="00EE1BBD">
      <w:pPr>
        <w:pStyle w:val="NormalWeb"/>
        <w:rPr>
          <w:rFonts w:ascii="Arial" w:hAnsi="Arial" w:cs="Arial"/>
          <w:sz w:val="22"/>
          <w:szCs w:val="22"/>
        </w:rPr>
      </w:pPr>
      <w:r w:rsidRPr="00EE1BBD">
        <w:rPr>
          <w:rFonts w:ascii="Arial" w:hAnsi="Arial" w:cs="Arial"/>
          <w:sz w:val="22"/>
          <w:szCs w:val="22"/>
        </w:rPr>
        <w:lastRenderedPageBreak/>
        <w:t xml:space="preserve">With "Column Relevance", VPD can be configured such that the policy is enforced </w:t>
      </w:r>
      <w:r w:rsidRPr="00EE1BBD">
        <w:rPr>
          <w:rStyle w:val="Strong"/>
          <w:rFonts w:ascii="Arial" w:hAnsi="Arial" w:cs="Arial"/>
          <w:sz w:val="22"/>
          <w:szCs w:val="22"/>
        </w:rPr>
        <w:t>only</w:t>
      </w:r>
      <w:r w:rsidRPr="00EE1BBD">
        <w:rPr>
          <w:rFonts w:ascii="Arial" w:hAnsi="Arial" w:cs="Arial"/>
          <w:sz w:val="22"/>
          <w:szCs w:val="22"/>
        </w:rPr>
        <w:t xml:space="preserve"> when a critical column is selected:</w:t>
      </w:r>
    </w:p>
    <w:p w14:paraId="231D01FC" w14:textId="77777777" w:rsidR="00EE1BBD" w:rsidRDefault="00EE1BBD" w:rsidP="00EE1BBD">
      <w:pPr>
        <w:pStyle w:val="NormalWeb"/>
        <w:jc w:val="center"/>
      </w:pPr>
      <w:r>
        <w:rPr>
          <w:noProof/>
        </w:rPr>
        <w:drawing>
          <wp:inline distT="0" distB="0" distL="0" distR="0" wp14:anchorId="47A783AA" wp14:editId="0072F218">
            <wp:extent cx="3724275" cy="1285875"/>
            <wp:effectExtent l="0" t="0" r="9525" b="9525"/>
            <wp:docPr id="6" name="Picture 6" descr="VPD Column Relevance (pass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PD Column Relevance (passiv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24275" cy="1285875"/>
                    </a:xfrm>
                    <a:prstGeom prst="rect">
                      <a:avLst/>
                    </a:prstGeom>
                    <a:noFill/>
                    <a:ln>
                      <a:noFill/>
                    </a:ln>
                  </pic:spPr>
                </pic:pic>
              </a:graphicData>
            </a:graphic>
          </wp:inline>
        </w:drawing>
      </w:r>
    </w:p>
    <w:p w14:paraId="2AE1E34F" w14:textId="77777777" w:rsidR="00903046" w:rsidRDefault="00EE1BBD" w:rsidP="00EE1BBD">
      <w:pPr>
        <w:pStyle w:val="NormalWeb"/>
        <w:jc w:val="center"/>
        <w:rPr>
          <w:rFonts w:ascii="Arial" w:hAnsi="Arial" w:cs="Arial"/>
          <w:sz w:val="22"/>
          <w:szCs w:val="22"/>
        </w:rPr>
      </w:pPr>
      <w:r>
        <w:rPr>
          <w:noProof/>
        </w:rPr>
        <w:drawing>
          <wp:inline distT="0" distB="0" distL="0" distR="0" wp14:anchorId="54BE3452" wp14:editId="1FEA1113">
            <wp:extent cx="5067300" cy="571500"/>
            <wp:effectExtent l="0" t="0" r="0" b="0"/>
            <wp:docPr id="5" name="Picture 5" descr="VPD Column Relevance (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PD Column Relevance (activ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67300" cy="571500"/>
                    </a:xfrm>
                    <a:prstGeom prst="rect">
                      <a:avLst/>
                    </a:prstGeom>
                    <a:noFill/>
                    <a:ln>
                      <a:noFill/>
                    </a:ln>
                  </pic:spPr>
                </pic:pic>
              </a:graphicData>
            </a:graphic>
          </wp:inline>
        </w:drawing>
      </w:r>
      <w:r>
        <w:br/>
      </w:r>
    </w:p>
    <w:p w14:paraId="36DA2178" w14:textId="77777777" w:rsidR="00EE1BBD" w:rsidRPr="00903046" w:rsidRDefault="00EE1BBD" w:rsidP="00EE1BBD">
      <w:pPr>
        <w:pStyle w:val="NormalWeb"/>
        <w:jc w:val="center"/>
        <w:rPr>
          <w:rFonts w:ascii="Arial" w:hAnsi="Arial" w:cs="Arial"/>
          <w:sz w:val="22"/>
          <w:szCs w:val="22"/>
        </w:rPr>
      </w:pPr>
      <w:r w:rsidRPr="00903046">
        <w:rPr>
          <w:rFonts w:ascii="Arial" w:hAnsi="Arial" w:cs="Arial"/>
          <w:sz w:val="22"/>
          <w:szCs w:val="22"/>
        </w:rPr>
        <w:t>Example: The account manager with the account_mgr_id "149" can see all rows from the customers table, but not the credit limits. As soon as she queries the 'credit_limit' column, she can only see her own customers.</w:t>
      </w:r>
    </w:p>
    <w:p w14:paraId="6942D547" w14:textId="77777777" w:rsidR="00EE1BBD" w:rsidRPr="00903046" w:rsidRDefault="00EE1BBD" w:rsidP="00EE1BBD">
      <w:pPr>
        <w:pStyle w:val="NormalWeb"/>
        <w:rPr>
          <w:rFonts w:ascii="Arial" w:hAnsi="Arial" w:cs="Arial"/>
          <w:sz w:val="22"/>
          <w:szCs w:val="22"/>
        </w:rPr>
      </w:pPr>
      <w:r w:rsidRPr="00903046">
        <w:rPr>
          <w:rFonts w:ascii="Arial" w:hAnsi="Arial" w:cs="Arial"/>
          <w:sz w:val="22"/>
          <w:szCs w:val="22"/>
        </w:rPr>
        <w:t>The most advanced configuration ("Column Hiding") of VPD allows for the most effective combination of ease-of-use and security: She still has access to all public information in the 'customers' table, but confidential information remains hidden:</w:t>
      </w:r>
    </w:p>
    <w:p w14:paraId="43FCF915" w14:textId="77777777" w:rsidR="00EE1BBD" w:rsidRPr="00903046" w:rsidRDefault="00EE1BBD" w:rsidP="00EE1BBD">
      <w:pPr>
        <w:pStyle w:val="NormalWeb"/>
        <w:jc w:val="center"/>
        <w:rPr>
          <w:rFonts w:ascii="Arial" w:hAnsi="Arial" w:cs="Arial"/>
          <w:sz w:val="22"/>
          <w:szCs w:val="22"/>
        </w:rPr>
      </w:pPr>
      <w:r>
        <w:rPr>
          <w:noProof/>
        </w:rPr>
        <w:drawing>
          <wp:inline distT="0" distB="0" distL="0" distR="0" wp14:anchorId="719DB854" wp14:editId="4AB551B8">
            <wp:extent cx="4953000" cy="1704975"/>
            <wp:effectExtent l="0" t="0" r="0" b="9525"/>
            <wp:docPr id="4" name="Picture 4" descr="VPD Column Mas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PD Column Maski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53000" cy="1704975"/>
                    </a:xfrm>
                    <a:prstGeom prst="rect">
                      <a:avLst/>
                    </a:prstGeom>
                    <a:noFill/>
                    <a:ln>
                      <a:noFill/>
                    </a:ln>
                  </pic:spPr>
                </pic:pic>
              </a:graphicData>
            </a:graphic>
          </wp:inline>
        </w:drawing>
      </w:r>
      <w:r>
        <w:br/>
      </w:r>
      <w:r w:rsidRPr="00903046">
        <w:rPr>
          <w:rFonts w:ascii="Arial" w:hAnsi="Arial" w:cs="Arial"/>
          <w:sz w:val="22"/>
          <w:szCs w:val="22"/>
        </w:rPr>
        <w:t>Example: All 'credit_limit' data cells are empty except those of her own customers.</w:t>
      </w:r>
    </w:p>
    <w:p w14:paraId="5AEC70DF" w14:textId="77777777" w:rsidR="00903046" w:rsidRDefault="00903046">
      <w:pPr>
        <w:rPr>
          <w:rFonts w:ascii="Arial" w:hAnsi="Arial" w:cs="Arial"/>
          <w:sz w:val="22"/>
          <w:szCs w:val="22"/>
        </w:rPr>
      </w:pPr>
      <w:r>
        <w:rPr>
          <w:rFonts w:ascii="Arial" w:hAnsi="Arial" w:cs="Arial"/>
          <w:sz w:val="22"/>
          <w:szCs w:val="22"/>
        </w:rPr>
        <w:br w:type="page"/>
      </w:r>
    </w:p>
    <w:p w14:paraId="3BB2F779" w14:textId="77777777" w:rsidR="00592DD5" w:rsidRPr="00592DD5" w:rsidRDefault="00592DD5" w:rsidP="00592DD5">
      <w:pPr>
        <w:rPr>
          <w:rFonts w:ascii="Arial" w:hAnsi="Arial" w:cs="Arial"/>
          <w:sz w:val="22"/>
          <w:szCs w:val="22"/>
        </w:rPr>
      </w:pPr>
    </w:p>
    <w:p w14:paraId="5BCCBC57" w14:textId="77777777" w:rsidR="00592DD5" w:rsidRDefault="00592DD5" w:rsidP="00592DD5">
      <w:pPr>
        <w:pStyle w:val="Heading2"/>
      </w:pPr>
      <w:bookmarkStart w:id="56" w:name="_Toc508290668"/>
      <w:r>
        <w:t>4.3 Securing Data</w:t>
      </w:r>
      <w:r w:rsidR="00FF1451">
        <w:t xml:space="preserve"> - </w:t>
      </w:r>
      <w:r w:rsidRPr="00592DD5">
        <w:t>Oracle Label Security (OLS)</w:t>
      </w:r>
      <w:bookmarkEnd w:id="56"/>
      <w:r w:rsidRPr="00592DD5">
        <w:t xml:space="preserve"> </w:t>
      </w:r>
    </w:p>
    <w:p w14:paraId="58623836" w14:textId="77777777" w:rsidR="00592DD5" w:rsidRDefault="00592DD5" w:rsidP="00592DD5">
      <w:pPr>
        <w:rPr>
          <w:rFonts w:ascii="Arial" w:hAnsi="Arial" w:cs="Arial"/>
          <w:sz w:val="22"/>
          <w:szCs w:val="22"/>
        </w:rPr>
      </w:pPr>
    </w:p>
    <w:p w14:paraId="4B134AF4" w14:textId="77777777" w:rsidR="00592DD5" w:rsidRDefault="00592DD5" w:rsidP="00592DD5">
      <w:pPr>
        <w:rPr>
          <w:rFonts w:ascii="Arial" w:hAnsi="Arial" w:cs="Arial"/>
          <w:sz w:val="22"/>
          <w:szCs w:val="22"/>
        </w:rPr>
      </w:pPr>
      <w:r w:rsidRPr="00592DD5">
        <w:rPr>
          <w:rFonts w:ascii="Arial" w:hAnsi="Arial" w:cs="Arial"/>
          <w:sz w:val="22"/>
          <w:szCs w:val="22"/>
        </w:rPr>
        <w:t>This feature secures your database tables at the row level, and assigns these rows different levels of security based on security labels. You then create a security authorization for users based on the OLS labels.</w:t>
      </w:r>
    </w:p>
    <w:p w14:paraId="3E2F5C97" w14:textId="77777777" w:rsidR="00903046" w:rsidRDefault="00903046" w:rsidP="00592DD5">
      <w:pPr>
        <w:rPr>
          <w:rFonts w:ascii="Arial" w:hAnsi="Arial" w:cs="Arial"/>
          <w:sz w:val="22"/>
          <w:szCs w:val="22"/>
        </w:rPr>
      </w:pPr>
    </w:p>
    <w:p w14:paraId="39FFE08D" w14:textId="77777777" w:rsidR="00903046" w:rsidRDefault="00903046" w:rsidP="00592DD5">
      <w:pPr>
        <w:rPr>
          <w:rFonts w:ascii="Arial" w:hAnsi="Arial" w:cs="Arial"/>
          <w:sz w:val="22"/>
          <w:szCs w:val="22"/>
        </w:rPr>
      </w:pPr>
      <w:r w:rsidRPr="00903046">
        <w:rPr>
          <w:rFonts w:ascii="Arial" w:hAnsi="Arial" w:cs="Arial"/>
          <w:sz w:val="22"/>
          <w:szCs w:val="22"/>
        </w:rPr>
        <w:t xml:space="preserve">Oracle Label Security is based on multi-level security (MLS) requirements that are found in government and defense organizations. You can easily restrict sensitive information to only authorized users. Oracle Label Security is based on Oracle Virtual Private Database (VPD). However, unlike VPD, Oracle Label Security provides the access mediation functions, data dictionary tables, and policy based architecture out of the box, eliminating customized coding and providing a consistent label based access control model that can be used by multiple applications. Oracle Label Security policies can be applied to one or more application tables. Oracle Label Security works by comparing the row label with a user's label authorizations. Oracle Label Security software is installed by default, but not automatically enabled. </w:t>
      </w:r>
    </w:p>
    <w:p w14:paraId="285656F1" w14:textId="77777777" w:rsidR="00903046" w:rsidRDefault="00903046" w:rsidP="00592DD5">
      <w:pPr>
        <w:rPr>
          <w:rFonts w:ascii="Arial" w:hAnsi="Arial" w:cs="Arial"/>
          <w:sz w:val="22"/>
          <w:szCs w:val="22"/>
        </w:rPr>
      </w:pPr>
    </w:p>
    <w:p w14:paraId="13522D9A" w14:textId="77777777" w:rsidR="00903046" w:rsidRPr="00903046" w:rsidRDefault="00903046" w:rsidP="00903046">
      <w:pPr>
        <w:rPr>
          <w:rFonts w:ascii="Arial" w:hAnsi="Arial" w:cs="Arial"/>
          <w:sz w:val="22"/>
          <w:szCs w:val="22"/>
        </w:rPr>
      </w:pPr>
    </w:p>
    <w:p w14:paraId="52AC1C73" w14:textId="77777777" w:rsidR="00903046" w:rsidRPr="00903046" w:rsidRDefault="00903046" w:rsidP="00903046">
      <w:pPr>
        <w:rPr>
          <w:rFonts w:ascii="Arial" w:hAnsi="Arial" w:cs="Arial"/>
          <w:sz w:val="22"/>
          <w:szCs w:val="22"/>
        </w:rPr>
      </w:pPr>
      <w:r w:rsidRPr="00903046">
        <w:rPr>
          <w:rFonts w:ascii="Arial" w:hAnsi="Arial" w:cs="Arial"/>
          <w:sz w:val="22"/>
          <w:szCs w:val="22"/>
        </w:rPr>
        <w:t>Oracle Label Security provides several benefits for controlling row level management.</w:t>
      </w:r>
    </w:p>
    <w:p w14:paraId="2FCC47C3" w14:textId="77777777" w:rsidR="00903046" w:rsidRPr="00903046" w:rsidRDefault="00903046" w:rsidP="00903046">
      <w:pPr>
        <w:rPr>
          <w:rFonts w:ascii="Arial" w:hAnsi="Arial" w:cs="Arial"/>
          <w:sz w:val="22"/>
          <w:szCs w:val="22"/>
        </w:rPr>
      </w:pPr>
    </w:p>
    <w:p w14:paraId="4AE9D177" w14:textId="77777777" w:rsidR="00903046" w:rsidRPr="00903046" w:rsidRDefault="00903046" w:rsidP="00903046">
      <w:pPr>
        <w:pStyle w:val="ListParagraph"/>
        <w:numPr>
          <w:ilvl w:val="0"/>
          <w:numId w:val="23"/>
        </w:numPr>
        <w:rPr>
          <w:rFonts w:ascii="Arial" w:hAnsi="Arial" w:cs="Arial"/>
          <w:sz w:val="22"/>
          <w:szCs w:val="22"/>
        </w:rPr>
      </w:pPr>
      <w:r w:rsidRPr="00903046">
        <w:rPr>
          <w:rFonts w:ascii="Arial" w:hAnsi="Arial" w:cs="Arial"/>
          <w:sz w:val="22"/>
          <w:szCs w:val="22"/>
        </w:rPr>
        <w:t>It enables row level data classification and provides out of the box access mediation based on the data classification and the user label authorization or security clearance.</w:t>
      </w:r>
    </w:p>
    <w:p w14:paraId="0715A2F7" w14:textId="77777777" w:rsidR="00903046" w:rsidRPr="00903046" w:rsidRDefault="00903046" w:rsidP="00903046">
      <w:pPr>
        <w:rPr>
          <w:rFonts w:ascii="Arial" w:hAnsi="Arial" w:cs="Arial"/>
          <w:sz w:val="22"/>
          <w:szCs w:val="22"/>
        </w:rPr>
      </w:pPr>
    </w:p>
    <w:p w14:paraId="6419A450" w14:textId="77777777" w:rsidR="00903046" w:rsidRPr="00903046" w:rsidRDefault="00903046" w:rsidP="00903046">
      <w:pPr>
        <w:pStyle w:val="ListParagraph"/>
        <w:numPr>
          <w:ilvl w:val="0"/>
          <w:numId w:val="23"/>
        </w:numPr>
        <w:rPr>
          <w:rFonts w:ascii="Arial" w:hAnsi="Arial" w:cs="Arial"/>
          <w:sz w:val="22"/>
          <w:szCs w:val="22"/>
        </w:rPr>
      </w:pPr>
      <w:r w:rsidRPr="00903046">
        <w:rPr>
          <w:rFonts w:ascii="Arial" w:hAnsi="Arial" w:cs="Arial"/>
          <w:sz w:val="22"/>
          <w:szCs w:val="22"/>
        </w:rPr>
        <w:t>It enables you to assign label authorizations or security clearances to both database users and application users.</w:t>
      </w:r>
    </w:p>
    <w:p w14:paraId="46C16EF3" w14:textId="77777777" w:rsidR="00903046" w:rsidRPr="00903046" w:rsidRDefault="00903046" w:rsidP="00903046">
      <w:pPr>
        <w:rPr>
          <w:rFonts w:ascii="Arial" w:hAnsi="Arial" w:cs="Arial"/>
          <w:sz w:val="22"/>
          <w:szCs w:val="22"/>
        </w:rPr>
      </w:pPr>
    </w:p>
    <w:p w14:paraId="05CA2A9C" w14:textId="77777777" w:rsidR="00903046" w:rsidRPr="00903046" w:rsidRDefault="00903046" w:rsidP="00903046">
      <w:pPr>
        <w:pStyle w:val="ListParagraph"/>
        <w:numPr>
          <w:ilvl w:val="0"/>
          <w:numId w:val="23"/>
        </w:numPr>
        <w:rPr>
          <w:rFonts w:ascii="Arial" w:hAnsi="Arial" w:cs="Arial"/>
          <w:sz w:val="22"/>
          <w:szCs w:val="22"/>
        </w:rPr>
      </w:pPr>
      <w:r w:rsidRPr="00903046">
        <w:rPr>
          <w:rFonts w:ascii="Arial" w:hAnsi="Arial" w:cs="Arial"/>
          <w:sz w:val="22"/>
          <w:szCs w:val="22"/>
        </w:rPr>
        <w:t>It provides both a graphical user interface and APIs for defining and storing data classification labels and user label authorizations.</w:t>
      </w:r>
    </w:p>
    <w:p w14:paraId="37D15D57" w14:textId="77777777" w:rsidR="00903046" w:rsidRPr="00903046" w:rsidRDefault="00903046" w:rsidP="00903046">
      <w:pPr>
        <w:rPr>
          <w:rFonts w:ascii="Arial" w:hAnsi="Arial" w:cs="Arial"/>
          <w:sz w:val="22"/>
          <w:szCs w:val="22"/>
        </w:rPr>
      </w:pPr>
    </w:p>
    <w:p w14:paraId="75F6B50F" w14:textId="77777777" w:rsidR="00903046" w:rsidRPr="00903046" w:rsidRDefault="00903046" w:rsidP="00903046">
      <w:pPr>
        <w:pStyle w:val="ListParagraph"/>
        <w:numPr>
          <w:ilvl w:val="0"/>
          <w:numId w:val="23"/>
        </w:numPr>
        <w:rPr>
          <w:rFonts w:ascii="Arial" w:hAnsi="Arial" w:cs="Arial"/>
          <w:sz w:val="22"/>
          <w:szCs w:val="22"/>
        </w:rPr>
      </w:pPr>
      <w:r w:rsidRPr="00903046">
        <w:rPr>
          <w:rFonts w:ascii="Arial" w:hAnsi="Arial" w:cs="Arial"/>
          <w:sz w:val="22"/>
          <w:szCs w:val="22"/>
        </w:rPr>
        <w:t>It integrates with Oracle Database Vault and Oracle Advanced Security Data Redaction, enabling security clearances to be use in both Database Vault command rules and Data Redaction policy definitions.</w:t>
      </w:r>
    </w:p>
    <w:p w14:paraId="148CF437" w14:textId="77777777" w:rsidR="00903046" w:rsidRDefault="00903046">
      <w:pPr>
        <w:rPr>
          <w:rFonts w:ascii="Arial" w:hAnsi="Arial" w:cs="Arial"/>
          <w:sz w:val="22"/>
          <w:szCs w:val="22"/>
        </w:rPr>
      </w:pPr>
      <w:r>
        <w:rPr>
          <w:rFonts w:ascii="Arial" w:hAnsi="Arial" w:cs="Arial"/>
          <w:sz w:val="22"/>
          <w:szCs w:val="22"/>
        </w:rPr>
        <w:br w:type="page"/>
      </w:r>
    </w:p>
    <w:p w14:paraId="7E81ADE1" w14:textId="77777777" w:rsidR="00592DD5" w:rsidRDefault="00592DD5" w:rsidP="00EE1BBD">
      <w:pPr>
        <w:pStyle w:val="Heading2"/>
      </w:pPr>
      <w:bookmarkStart w:id="57" w:name="_Toc508290669"/>
      <w:r>
        <w:lastRenderedPageBreak/>
        <w:t xml:space="preserve">4.4 Securing Data - </w:t>
      </w:r>
      <w:r w:rsidRPr="00592DD5">
        <w:t>Oracle Database Vault</w:t>
      </w:r>
      <w:bookmarkEnd w:id="57"/>
      <w:r w:rsidRPr="00592DD5">
        <w:t xml:space="preserve"> </w:t>
      </w:r>
    </w:p>
    <w:p w14:paraId="4FF89104" w14:textId="77777777" w:rsidR="00592DD5" w:rsidRDefault="00592DD5" w:rsidP="00592DD5">
      <w:pPr>
        <w:rPr>
          <w:rFonts w:ascii="Arial" w:hAnsi="Arial" w:cs="Arial"/>
          <w:sz w:val="22"/>
          <w:szCs w:val="22"/>
        </w:rPr>
      </w:pPr>
    </w:p>
    <w:p w14:paraId="0DE01F19" w14:textId="77777777" w:rsidR="00903046" w:rsidRPr="00903046" w:rsidRDefault="00903046" w:rsidP="00903046">
      <w:pPr>
        <w:rPr>
          <w:rFonts w:ascii="Arial" w:hAnsi="Arial" w:cs="Arial"/>
          <w:sz w:val="22"/>
          <w:szCs w:val="22"/>
        </w:rPr>
      </w:pPr>
      <w:r w:rsidRPr="00903046">
        <w:rPr>
          <w:rFonts w:ascii="Arial" w:hAnsi="Arial" w:cs="Arial"/>
          <w:sz w:val="22"/>
          <w:szCs w:val="22"/>
        </w:rPr>
        <w:t>Oracle Database Vault restricts access to specific areas in an Oracle database from any user, including users who have administrative access. For example, you can restrict administrative access to employee salaries, customer medical records, or other sensitive information.</w:t>
      </w:r>
    </w:p>
    <w:p w14:paraId="6A15B0FC" w14:textId="77777777" w:rsidR="00903046" w:rsidRPr="00903046" w:rsidRDefault="00903046" w:rsidP="00903046">
      <w:pPr>
        <w:rPr>
          <w:rFonts w:ascii="Arial" w:hAnsi="Arial" w:cs="Arial"/>
          <w:sz w:val="22"/>
          <w:szCs w:val="22"/>
        </w:rPr>
      </w:pPr>
    </w:p>
    <w:p w14:paraId="5D33A882" w14:textId="77777777" w:rsidR="00903046" w:rsidRPr="00903046" w:rsidRDefault="00903046" w:rsidP="00903046">
      <w:pPr>
        <w:rPr>
          <w:rFonts w:ascii="Arial" w:hAnsi="Arial" w:cs="Arial"/>
          <w:sz w:val="22"/>
          <w:szCs w:val="22"/>
        </w:rPr>
      </w:pPr>
      <w:r w:rsidRPr="00903046">
        <w:rPr>
          <w:rFonts w:ascii="Arial" w:hAnsi="Arial" w:cs="Arial"/>
          <w:sz w:val="22"/>
          <w:szCs w:val="22"/>
        </w:rPr>
        <w:t>This enables you to apply fine-grained access control to your sensitive data in a variety of ways. It hardens your Oracle Database instance and enforces industry standard best practices in terms of separating duties from traditionally powerful users. Most importantly, it protects your data from super-privileged users but still allows them to maintain your Oracle databases. Oracle Database Vault is an integral component of your enterprise.</w:t>
      </w:r>
    </w:p>
    <w:p w14:paraId="21D471D3" w14:textId="77777777" w:rsidR="00903046" w:rsidRPr="00903046" w:rsidRDefault="00903046" w:rsidP="00903046">
      <w:pPr>
        <w:rPr>
          <w:rFonts w:ascii="Arial" w:hAnsi="Arial" w:cs="Arial"/>
          <w:sz w:val="22"/>
          <w:szCs w:val="22"/>
        </w:rPr>
      </w:pPr>
    </w:p>
    <w:p w14:paraId="6E1F6306" w14:textId="77777777" w:rsidR="00903046" w:rsidRDefault="00903046" w:rsidP="00903046">
      <w:pPr>
        <w:rPr>
          <w:rFonts w:ascii="Arial" w:hAnsi="Arial" w:cs="Arial"/>
          <w:sz w:val="22"/>
          <w:szCs w:val="22"/>
        </w:rPr>
      </w:pPr>
      <w:r w:rsidRPr="00903046">
        <w:rPr>
          <w:rFonts w:ascii="Arial" w:hAnsi="Arial" w:cs="Arial"/>
          <w:sz w:val="22"/>
          <w:szCs w:val="22"/>
        </w:rPr>
        <w:t>With Oracle Database Vault, you address the most difficult security problems remaining today: protecting against insider threats, meeting regulatory compliance requirements, and enforcing separation of duty.</w:t>
      </w:r>
    </w:p>
    <w:p w14:paraId="4526BFEF" w14:textId="77777777" w:rsidR="000435FC" w:rsidRDefault="000435FC" w:rsidP="00903046">
      <w:pPr>
        <w:rPr>
          <w:rFonts w:ascii="Arial" w:hAnsi="Arial" w:cs="Arial"/>
          <w:sz w:val="22"/>
          <w:szCs w:val="22"/>
        </w:rPr>
      </w:pPr>
    </w:p>
    <w:p w14:paraId="7A9E1D3F" w14:textId="77777777" w:rsidR="00EE1BBD" w:rsidRDefault="00EE1BBD">
      <w:pPr>
        <w:rPr>
          <w:rFonts w:ascii="Arial" w:hAnsi="Arial" w:cs="Arial"/>
          <w:sz w:val="22"/>
          <w:szCs w:val="22"/>
        </w:rPr>
      </w:pPr>
    </w:p>
    <w:p w14:paraId="1ED4E988" w14:textId="77777777" w:rsidR="00FF1451" w:rsidRDefault="00FF1451" w:rsidP="00FF1451">
      <w:pPr>
        <w:pStyle w:val="Heading2"/>
      </w:pPr>
      <w:bookmarkStart w:id="58" w:name="_Toc508290670"/>
      <w:r>
        <w:t>4.5 Questions - Securing Data</w:t>
      </w:r>
      <w:bookmarkEnd w:id="58"/>
      <w:r>
        <w:t xml:space="preserve"> </w:t>
      </w:r>
    </w:p>
    <w:p w14:paraId="690FD2C2" w14:textId="77777777" w:rsidR="00FF1451" w:rsidRDefault="00FF1451">
      <w:pPr>
        <w:rPr>
          <w:rFonts w:ascii="Arial" w:hAnsi="Arial" w:cs="Arial"/>
          <w:sz w:val="22"/>
          <w:szCs w:val="22"/>
        </w:rPr>
      </w:pPr>
    </w:p>
    <w:p w14:paraId="1F1539D7" w14:textId="77777777" w:rsidR="00FF1451" w:rsidRDefault="00FF1451">
      <w:pPr>
        <w:rPr>
          <w:rFonts w:ascii="Arial" w:hAnsi="Arial" w:cs="Arial"/>
          <w:sz w:val="22"/>
          <w:szCs w:val="22"/>
        </w:rPr>
      </w:pPr>
    </w:p>
    <w:p w14:paraId="0C58AD06" w14:textId="77777777" w:rsidR="00FF1451" w:rsidRPr="00482135" w:rsidRDefault="00FF1451" w:rsidP="00FF1451">
      <w:pPr>
        <w:rPr>
          <w:rFonts w:ascii="Arial" w:hAnsi="Arial" w:cs="Arial"/>
          <w:sz w:val="22"/>
          <w:szCs w:val="22"/>
        </w:rPr>
      </w:pPr>
      <w:r>
        <w:rPr>
          <w:rFonts w:ascii="Arial" w:hAnsi="Arial" w:cs="Arial"/>
          <w:sz w:val="22"/>
          <w:szCs w:val="22"/>
        </w:rPr>
        <w:t>1.</w:t>
      </w:r>
      <w:r w:rsidRPr="00482135">
        <w:rPr>
          <w:rFonts w:ascii="Arial" w:hAnsi="Arial" w:cs="Arial"/>
          <w:sz w:val="22"/>
          <w:szCs w:val="22"/>
        </w:rPr>
        <w:t xml:space="preserve"> </w:t>
      </w:r>
      <w:r>
        <w:rPr>
          <w:rFonts w:ascii="Arial" w:hAnsi="Arial" w:cs="Arial"/>
          <w:sz w:val="22"/>
          <w:szCs w:val="22"/>
        </w:rPr>
        <w:t xml:space="preserve">Explain the function or purpose of Oracle Transparent Data Encryption to secure data? </w:t>
      </w:r>
      <w:r w:rsidRPr="00482135">
        <w:rPr>
          <w:rFonts w:ascii="Arial" w:hAnsi="Arial" w:cs="Arial"/>
          <w:sz w:val="22"/>
          <w:szCs w:val="22"/>
        </w:rPr>
        <w:t>Answer =&gt;</w:t>
      </w:r>
    </w:p>
    <w:p w14:paraId="40F27055" w14:textId="39E40E6E" w:rsidR="00FF1451" w:rsidRPr="00482135" w:rsidRDefault="00124067" w:rsidP="00FF145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Oracle Database</w:t>
      </w:r>
      <w:r w:rsidR="00051BD0">
        <w:rPr>
          <w:rFonts w:ascii="Arial" w:hAnsi="Arial" w:cs="Arial"/>
          <w:sz w:val="22"/>
          <w:szCs w:val="22"/>
        </w:rPr>
        <w:t xml:space="preserve"> authenticates and authorizes to secure data in the database, but not in the operating system files where the data is stored. Oracle database provides transparent data encryption to protect those files. The purpose of this feature is to protect sensitive data in the database columns stored in the operating system files by encrypting it. It </w:t>
      </w:r>
      <w:r w:rsidR="00BB7AB0">
        <w:rPr>
          <w:rFonts w:ascii="Arial" w:hAnsi="Arial" w:cs="Arial"/>
          <w:sz w:val="22"/>
          <w:szCs w:val="22"/>
        </w:rPr>
        <w:t>stores encryption keys in a security module external to the database to prevent unauthorized decryption.</w:t>
      </w:r>
    </w:p>
    <w:p w14:paraId="2FCC4CB7" w14:textId="77777777" w:rsidR="00FF1451" w:rsidRDefault="00FF1451" w:rsidP="00FF145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BA7C82B" w14:textId="77777777" w:rsidR="00FF1451" w:rsidRDefault="00FF1451" w:rsidP="00FF145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EB70298" w14:textId="77777777" w:rsidR="00FF1451" w:rsidRPr="00482135" w:rsidRDefault="00FF1451" w:rsidP="00FF145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DEB6D6A" w14:textId="77777777" w:rsidR="00FF1451" w:rsidRDefault="00FF1451" w:rsidP="00FF1451">
      <w:pPr>
        <w:rPr>
          <w:rFonts w:ascii="Arial" w:hAnsi="Arial" w:cs="Arial"/>
          <w:sz w:val="20"/>
          <w:szCs w:val="20"/>
        </w:rPr>
      </w:pPr>
    </w:p>
    <w:p w14:paraId="5BD1606F" w14:textId="77777777" w:rsidR="0054558B" w:rsidRPr="00482135" w:rsidRDefault="00FF1451" w:rsidP="0054558B">
      <w:pPr>
        <w:rPr>
          <w:rFonts w:ascii="Arial" w:hAnsi="Arial" w:cs="Arial"/>
          <w:sz w:val="22"/>
          <w:szCs w:val="22"/>
        </w:rPr>
      </w:pPr>
      <w:r>
        <w:rPr>
          <w:rFonts w:ascii="Arial" w:hAnsi="Arial" w:cs="Arial"/>
          <w:sz w:val="22"/>
          <w:szCs w:val="22"/>
        </w:rPr>
        <w:t xml:space="preserve">2. When is it appropriate to use Oracle Transparent Data Encryption to secure data? </w:t>
      </w:r>
      <w:r w:rsidRPr="00482135">
        <w:rPr>
          <w:rFonts w:ascii="Arial" w:hAnsi="Arial" w:cs="Arial"/>
          <w:sz w:val="22"/>
          <w:szCs w:val="22"/>
        </w:rPr>
        <w:t>Answer =&gt;</w:t>
      </w:r>
      <w:r w:rsidR="0054558B" w:rsidRPr="0054558B">
        <w:rPr>
          <w:rFonts w:ascii="Arial" w:hAnsi="Arial" w:cs="Arial"/>
          <w:sz w:val="22"/>
          <w:szCs w:val="22"/>
        </w:rPr>
        <w:t xml:space="preserve"> </w:t>
      </w:r>
    </w:p>
    <w:p w14:paraId="0A6D75DE" w14:textId="0A51BD2A" w:rsidR="0054558B" w:rsidRPr="00482135" w:rsidRDefault="0028705C"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usually it is necessary </w:t>
      </w:r>
      <w:r w:rsidR="00E31A42">
        <w:rPr>
          <w:rFonts w:ascii="Arial" w:hAnsi="Arial" w:cs="Arial"/>
          <w:sz w:val="22"/>
          <w:szCs w:val="22"/>
        </w:rPr>
        <w:t>to encrypt such as credit card numbers, social security number or patient health information to prevent access when back up tapes or disk drives are stolen or lost. Now a days industry regulation such as payment card industry Data security standard and the healthcare insurance portability and Accountability Act have become a driving factor behind increased usage of encryption for protecting credit card and health care information.</w:t>
      </w:r>
    </w:p>
    <w:p w14:paraId="244F7C93"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86ACC5A"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42E4DF8"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F72028E" w14:textId="77777777" w:rsidR="0054558B" w:rsidRDefault="0054558B" w:rsidP="0054558B">
      <w:pPr>
        <w:rPr>
          <w:rFonts w:ascii="Arial" w:hAnsi="Arial" w:cs="Arial"/>
          <w:sz w:val="20"/>
          <w:szCs w:val="20"/>
        </w:rPr>
      </w:pPr>
    </w:p>
    <w:p w14:paraId="23D8C4CC" w14:textId="77777777" w:rsidR="00FF1451" w:rsidRDefault="00FF1451">
      <w:pPr>
        <w:rPr>
          <w:rFonts w:ascii="Arial" w:hAnsi="Arial" w:cs="Arial"/>
          <w:sz w:val="22"/>
          <w:szCs w:val="22"/>
        </w:rPr>
      </w:pPr>
    </w:p>
    <w:p w14:paraId="4E029D53" w14:textId="77777777" w:rsidR="00FF1451" w:rsidRDefault="00FF1451" w:rsidP="00FF1451">
      <w:pPr>
        <w:rPr>
          <w:rFonts w:ascii="Arial" w:hAnsi="Arial" w:cs="Arial"/>
          <w:sz w:val="22"/>
          <w:szCs w:val="22"/>
        </w:rPr>
      </w:pPr>
      <w:r>
        <w:rPr>
          <w:rFonts w:ascii="Arial" w:hAnsi="Arial" w:cs="Arial"/>
          <w:sz w:val="22"/>
          <w:szCs w:val="22"/>
        </w:rPr>
        <w:t xml:space="preserve">3. How does Oracle Transparent Data Encryption protect DBAs from accessing user data? </w:t>
      </w:r>
      <w:r w:rsidRPr="00482135">
        <w:rPr>
          <w:rFonts w:ascii="Arial" w:hAnsi="Arial" w:cs="Arial"/>
          <w:sz w:val="22"/>
          <w:szCs w:val="22"/>
        </w:rPr>
        <w:t>Answer =&gt;</w:t>
      </w:r>
    </w:p>
    <w:p w14:paraId="555A637A" w14:textId="0DF91DDC" w:rsidR="0054558B" w:rsidRPr="00482135" w:rsidRDefault="00540C71"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transparent data encryption is key-based access control system. </w:t>
      </w:r>
      <w:r w:rsidR="00196881">
        <w:rPr>
          <w:rFonts w:ascii="Arial" w:hAnsi="Arial" w:cs="Arial"/>
          <w:sz w:val="22"/>
          <w:szCs w:val="22"/>
        </w:rPr>
        <w:t>If the encrypted data is retrieved somehow, it can not be understood until authorized decryption occurs,that is for the user who is authorized to the table.</w:t>
      </w:r>
      <w:r w:rsidR="00312809">
        <w:rPr>
          <w:rFonts w:ascii="Arial" w:hAnsi="Arial" w:cs="Arial"/>
          <w:sz w:val="22"/>
          <w:szCs w:val="22"/>
        </w:rPr>
        <w:t xml:space="preserve"> When a table contains encrypted columns, a single key is used regardless of the number of encrypted columns. The keys for all tables containing encrypted columns are encrypted with the database server master key and stored in  a dictionary table in the database. This master key is stored in an external security module to prevent this from unauthorized access. For this external module, oracle uses an oracle wallet, which is also used to generate encryption keys and perform encryption and decryption.</w:t>
      </w:r>
    </w:p>
    <w:p w14:paraId="07A70F7F"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F0A3C40"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6B6372C"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76F573F" w14:textId="77777777" w:rsidR="00FF1451" w:rsidRDefault="00FF1451" w:rsidP="00FF1451">
      <w:pPr>
        <w:rPr>
          <w:rFonts w:ascii="Arial" w:hAnsi="Arial" w:cs="Arial"/>
          <w:sz w:val="22"/>
          <w:szCs w:val="22"/>
        </w:rPr>
      </w:pPr>
    </w:p>
    <w:p w14:paraId="5572D192" w14:textId="77777777" w:rsidR="00FF1451" w:rsidRDefault="0054558B">
      <w:pPr>
        <w:rPr>
          <w:rFonts w:ascii="Arial" w:hAnsi="Arial" w:cs="Arial"/>
          <w:sz w:val="22"/>
          <w:szCs w:val="22"/>
        </w:rPr>
      </w:pPr>
      <w:r>
        <w:rPr>
          <w:rFonts w:ascii="Arial" w:hAnsi="Arial" w:cs="Arial"/>
          <w:sz w:val="22"/>
          <w:szCs w:val="22"/>
        </w:rPr>
        <w:t>4</w:t>
      </w:r>
      <w:r w:rsidR="00FF1451">
        <w:rPr>
          <w:rFonts w:ascii="Arial" w:hAnsi="Arial" w:cs="Arial"/>
          <w:sz w:val="22"/>
          <w:szCs w:val="22"/>
        </w:rPr>
        <w:t>.</w:t>
      </w:r>
      <w:r w:rsidR="00FF1451" w:rsidRPr="00482135">
        <w:rPr>
          <w:rFonts w:ascii="Arial" w:hAnsi="Arial" w:cs="Arial"/>
          <w:sz w:val="22"/>
          <w:szCs w:val="22"/>
        </w:rPr>
        <w:t xml:space="preserve"> </w:t>
      </w:r>
      <w:r w:rsidR="00FF1451">
        <w:rPr>
          <w:rFonts w:ascii="Arial" w:hAnsi="Arial" w:cs="Arial"/>
          <w:sz w:val="22"/>
          <w:szCs w:val="22"/>
        </w:rPr>
        <w:t xml:space="preserve">Explain the function or purpose of an </w:t>
      </w:r>
      <w:r w:rsidR="00FF1451" w:rsidRPr="00FF1451">
        <w:rPr>
          <w:rFonts w:ascii="Arial" w:hAnsi="Arial" w:cs="Arial"/>
          <w:sz w:val="22"/>
          <w:szCs w:val="22"/>
        </w:rPr>
        <w:t>Oracle Virtual Private Database (VPD)</w:t>
      </w:r>
      <w:r w:rsidR="00FF1451">
        <w:rPr>
          <w:rFonts w:ascii="Arial" w:hAnsi="Arial" w:cs="Arial"/>
          <w:sz w:val="22"/>
          <w:szCs w:val="22"/>
        </w:rPr>
        <w:t xml:space="preserve"> to secure data? A</w:t>
      </w:r>
      <w:r w:rsidR="00FF1451" w:rsidRPr="00482135">
        <w:rPr>
          <w:rFonts w:ascii="Arial" w:hAnsi="Arial" w:cs="Arial"/>
          <w:sz w:val="22"/>
          <w:szCs w:val="22"/>
        </w:rPr>
        <w:t>nswer =&gt;</w:t>
      </w:r>
    </w:p>
    <w:p w14:paraId="30DEA508" w14:textId="5AD485BE" w:rsidR="0054558B" w:rsidRPr="00482135" w:rsidRDefault="00F61B3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Oracle Virtual Private Database</w:t>
      </w:r>
      <w:r w:rsidR="00663EB7">
        <w:rPr>
          <w:rFonts w:ascii="Arial" w:hAnsi="Arial" w:cs="Arial"/>
          <w:sz w:val="22"/>
          <w:szCs w:val="22"/>
        </w:rPr>
        <w:t xml:space="preserve"> restricts row and column level data access by creating a policy that enforces a WHERE clause for all SQL statements. VPD policy can be managed at the database table or view level, which do not need to modify the application that access the database. VPD policy can be simple or complex , based on the requirement. A simple VPD example might restrict access to data during business hours and a more complex VPD example might read an application context during a login trigger and enforce row level se</w:t>
      </w:r>
      <w:r w:rsidR="00087CF5">
        <w:rPr>
          <w:rFonts w:ascii="Arial" w:hAnsi="Arial" w:cs="Arial"/>
          <w:sz w:val="22"/>
          <w:szCs w:val="22"/>
        </w:rPr>
        <w:t>curity.</w:t>
      </w:r>
    </w:p>
    <w:p w14:paraId="686DF953"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E02C1B0"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ACD634B"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466EC5F" w14:textId="77777777" w:rsidR="0054558B" w:rsidRDefault="0054558B">
      <w:pPr>
        <w:rPr>
          <w:rFonts w:ascii="Arial" w:hAnsi="Arial" w:cs="Arial"/>
          <w:sz w:val="22"/>
          <w:szCs w:val="22"/>
        </w:rPr>
      </w:pPr>
      <w:r>
        <w:rPr>
          <w:rFonts w:ascii="Arial" w:hAnsi="Arial" w:cs="Arial"/>
          <w:sz w:val="22"/>
          <w:szCs w:val="22"/>
        </w:rPr>
        <w:br w:type="page"/>
      </w:r>
    </w:p>
    <w:p w14:paraId="1B86ADDD" w14:textId="77777777" w:rsidR="00FF1451" w:rsidRDefault="00FF1451">
      <w:pPr>
        <w:rPr>
          <w:rFonts w:ascii="Arial" w:hAnsi="Arial" w:cs="Arial"/>
          <w:sz w:val="22"/>
          <w:szCs w:val="22"/>
        </w:rPr>
      </w:pPr>
    </w:p>
    <w:p w14:paraId="18C8B75A" w14:textId="77777777" w:rsidR="00FF1451" w:rsidRDefault="0054558B" w:rsidP="00FF1451">
      <w:pPr>
        <w:rPr>
          <w:rFonts w:ascii="Arial" w:hAnsi="Arial" w:cs="Arial"/>
          <w:sz w:val="22"/>
          <w:szCs w:val="22"/>
        </w:rPr>
      </w:pPr>
      <w:r>
        <w:rPr>
          <w:rFonts w:ascii="Arial" w:hAnsi="Arial" w:cs="Arial"/>
          <w:sz w:val="22"/>
          <w:szCs w:val="22"/>
        </w:rPr>
        <w:t>5</w:t>
      </w:r>
      <w:r w:rsidR="00FF1451">
        <w:rPr>
          <w:rFonts w:ascii="Arial" w:hAnsi="Arial" w:cs="Arial"/>
          <w:sz w:val="22"/>
          <w:szCs w:val="22"/>
        </w:rPr>
        <w:t xml:space="preserve">. When is it appropriate to use Oracle </w:t>
      </w:r>
      <w:r w:rsidR="00FF1451" w:rsidRPr="00FF1451">
        <w:rPr>
          <w:rFonts w:ascii="Arial" w:hAnsi="Arial" w:cs="Arial"/>
          <w:sz w:val="22"/>
          <w:szCs w:val="22"/>
        </w:rPr>
        <w:t>Virtual Private Database (VPD)</w:t>
      </w:r>
      <w:r>
        <w:rPr>
          <w:rFonts w:ascii="Arial" w:hAnsi="Arial" w:cs="Arial"/>
          <w:sz w:val="22"/>
          <w:szCs w:val="22"/>
        </w:rPr>
        <w:t xml:space="preserve"> to secure data? </w:t>
      </w:r>
      <w:r w:rsidR="00FF1451" w:rsidRPr="00482135">
        <w:rPr>
          <w:rFonts w:ascii="Arial" w:hAnsi="Arial" w:cs="Arial"/>
          <w:sz w:val="22"/>
          <w:szCs w:val="22"/>
        </w:rPr>
        <w:t>Answer =&gt;</w:t>
      </w:r>
      <w:r>
        <w:rPr>
          <w:rFonts w:ascii="Arial" w:hAnsi="Arial" w:cs="Arial"/>
          <w:sz w:val="22"/>
          <w:szCs w:val="22"/>
        </w:rPr>
        <w:t>'</w:t>
      </w:r>
    </w:p>
    <w:p w14:paraId="672EB6C8" w14:textId="28D5A72D" w:rsidR="0054558B" w:rsidRPr="00482135" w:rsidRDefault="00087CF5"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When the standard object privileges and associated database roles are insufficient , VPD  is used to meet application security requirements.</w:t>
      </w:r>
    </w:p>
    <w:p w14:paraId="0627149D"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44E8B7A"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44982E3"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32F27D0" w14:textId="77777777" w:rsidR="00FF1451" w:rsidRDefault="00FF1451">
      <w:pPr>
        <w:rPr>
          <w:rFonts w:ascii="Arial" w:hAnsi="Arial" w:cs="Arial"/>
          <w:sz w:val="22"/>
          <w:szCs w:val="22"/>
        </w:rPr>
      </w:pPr>
    </w:p>
    <w:p w14:paraId="03173F64" w14:textId="77777777" w:rsidR="00FF1451" w:rsidRDefault="0054558B" w:rsidP="00FF1451">
      <w:pPr>
        <w:rPr>
          <w:rFonts w:ascii="Arial" w:hAnsi="Arial" w:cs="Arial"/>
          <w:sz w:val="22"/>
          <w:szCs w:val="22"/>
        </w:rPr>
      </w:pPr>
      <w:r>
        <w:rPr>
          <w:rFonts w:ascii="Arial" w:hAnsi="Arial" w:cs="Arial"/>
          <w:sz w:val="22"/>
          <w:szCs w:val="22"/>
        </w:rPr>
        <w:t>6</w:t>
      </w:r>
      <w:r w:rsidR="00FF1451">
        <w:rPr>
          <w:rFonts w:ascii="Arial" w:hAnsi="Arial" w:cs="Arial"/>
          <w:sz w:val="22"/>
          <w:szCs w:val="22"/>
        </w:rPr>
        <w:t>.</w:t>
      </w:r>
      <w:r w:rsidR="00FF1451" w:rsidRPr="00482135">
        <w:rPr>
          <w:rFonts w:ascii="Arial" w:hAnsi="Arial" w:cs="Arial"/>
          <w:sz w:val="22"/>
          <w:szCs w:val="22"/>
        </w:rPr>
        <w:t xml:space="preserve"> </w:t>
      </w:r>
      <w:r w:rsidR="00FF1451">
        <w:rPr>
          <w:rFonts w:ascii="Arial" w:hAnsi="Arial" w:cs="Arial"/>
          <w:sz w:val="22"/>
          <w:szCs w:val="22"/>
        </w:rPr>
        <w:t xml:space="preserve">Explain the function or purpose of </w:t>
      </w:r>
      <w:r w:rsidR="00FF1451" w:rsidRPr="00FF1451">
        <w:rPr>
          <w:rFonts w:ascii="Arial" w:hAnsi="Arial" w:cs="Arial"/>
          <w:sz w:val="22"/>
          <w:szCs w:val="22"/>
        </w:rPr>
        <w:t>Oracle Label Security (OLS)</w:t>
      </w:r>
      <w:r w:rsidR="00FF1451">
        <w:rPr>
          <w:rFonts w:ascii="Arial" w:hAnsi="Arial" w:cs="Arial"/>
          <w:sz w:val="22"/>
          <w:szCs w:val="22"/>
        </w:rPr>
        <w:t xml:space="preserve"> to secure data? </w:t>
      </w:r>
      <w:r w:rsidR="00FF1451" w:rsidRPr="00482135">
        <w:rPr>
          <w:rFonts w:ascii="Arial" w:hAnsi="Arial" w:cs="Arial"/>
          <w:sz w:val="22"/>
          <w:szCs w:val="22"/>
        </w:rPr>
        <w:t>Answer =&gt;</w:t>
      </w:r>
    </w:p>
    <w:p w14:paraId="1436FDE3" w14:textId="3B069D89" w:rsidR="0054558B" w:rsidRPr="00482135" w:rsidRDefault="00DE161F"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The </w:t>
      </w:r>
      <w:r w:rsidR="009B0737">
        <w:rPr>
          <w:rFonts w:ascii="Arial" w:hAnsi="Arial" w:cs="Arial"/>
          <w:sz w:val="22"/>
          <w:szCs w:val="22"/>
        </w:rPr>
        <w:t>purpose of Oracle Level Security is to secure database tables at the row level, and assigns these rows different levels of security based on the security levels. A security authorization can be created for users based on the OLS level.</w:t>
      </w:r>
      <w:r w:rsidR="00B44845">
        <w:rPr>
          <w:rFonts w:ascii="Arial" w:hAnsi="Arial" w:cs="Arial"/>
          <w:sz w:val="22"/>
          <w:szCs w:val="22"/>
        </w:rPr>
        <w:t xml:space="preserve"> It enables row level data classification and provides out of the box access mediation based on the data classification and the user level authorization or security database.</w:t>
      </w:r>
      <w:r w:rsidR="006049BE">
        <w:rPr>
          <w:rFonts w:ascii="Arial" w:hAnsi="Arial" w:cs="Arial"/>
          <w:sz w:val="22"/>
          <w:szCs w:val="22"/>
        </w:rPr>
        <w:t xml:space="preserve"> It also allows to assign label authorizations or security clearences to both database users and application users.</w:t>
      </w:r>
      <w:r w:rsidR="006C61AC">
        <w:rPr>
          <w:rFonts w:ascii="Arial" w:hAnsi="Arial" w:cs="Arial"/>
          <w:sz w:val="22"/>
          <w:szCs w:val="22"/>
        </w:rPr>
        <w:t xml:space="preserve"> It provides both graphical user interface and APIs for defining and storing data classification labels and user label authorization.</w:t>
      </w:r>
      <w:r w:rsidR="00EA4FDA">
        <w:rPr>
          <w:rFonts w:ascii="Arial" w:hAnsi="Arial" w:cs="Arial"/>
          <w:sz w:val="22"/>
          <w:szCs w:val="22"/>
        </w:rPr>
        <w:t xml:space="preserve"> It combines with Oracle Database Vault and Oracle Advanced Security Data Redaction, helps to enable security clearences to be use in both Database Vault command rules and Data Redaction policy definitions.</w:t>
      </w:r>
    </w:p>
    <w:p w14:paraId="1CB6AA16" w14:textId="77777777" w:rsidR="00FF1451" w:rsidRDefault="00FF1451" w:rsidP="00FF1451">
      <w:pPr>
        <w:rPr>
          <w:rFonts w:ascii="Arial" w:hAnsi="Arial" w:cs="Arial"/>
          <w:sz w:val="22"/>
          <w:szCs w:val="22"/>
        </w:rPr>
      </w:pPr>
    </w:p>
    <w:p w14:paraId="26A7BF72" w14:textId="77777777" w:rsidR="00FF1451" w:rsidRDefault="0054558B" w:rsidP="00FF1451">
      <w:pPr>
        <w:rPr>
          <w:rFonts w:ascii="Arial" w:hAnsi="Arial" w:cs="Arial"/>
          <w:sz w:val="22"/>
          <w:szCs w:val="22"/>
        </w:rPr>
      </w:pPr>
      <w:r>
        <w:rPr>
          <w:rFonts w:ascii="Arial" w:hAnsi="Arial" w:cs="Arial"/>
          <w:sz w:val="22"/>
          <w:szCs w:val="22"/>
        </w:rPr>
        <w:t>7</w:t>
      </w:r>
      <w:r w:rsidR="00FF1451">
        <w:rPr>
          <w:rFonts w:ascii="Arial" w:hAnsi="Arial" w:cs="Arial"/>
          <w:sz w:val="22"/>
          <w:szCs w:val="22"/>
        </w:rPr>
        <w:t xml:space="preserve">. When is it appropriate to use </w:t>
      </w:r>
      <w:r w:rsidR="00FF1451" w:rsidRPr="00FF1451">
        <w:rPr>
          <w:rFonts w:ascii="Arial" w:hAnsi="Arial" w:cs="Arial"/>
          <w:sz w:val="22"/>
          <w:szCs w:val="22"/>
        </w:rPr>
        <w:t>Oracle Label Security (OLS)</w:t>
      </w:r>
      <w:r w:rsidR="00FF1451">
        <w:rPr>
          <w:rFonts w:ascii="Arial" w:hAnsi="Arial" w:cs="Arial"/>
          <w:sz w:val="22"/>
          <w:szCs w:val="22"/>
        </w:rPr>
        <w:t xml:space="preserve"> to secure data? </w:t>
      </w:r>
      <w:r w:rsidR="00FF1451" w:rsidRPr="00482135">
        <w:rPr>
          <w:rFonts w:ascii="Arial" w:hAnsi="Arial" w:cs="Arial"/>
          <w:sz w:val="22"/>
          <w:szCs w:val="22"/>
        </w:rPr>
        <w:t>Answer =&gt;</w:t>
      </w:r>
    </w:p>
    <w:p w14:paraId="0C684DC3" w14:textId="2554D205" w:rsidR="0054558B" w:rsidRPr="00482135" w:rsidRDefault="00882015"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OLS is based on multi-level security requirements that are found in government and defense organization.</w:t>
      </w:r>
      <w:r w:rsidR="009C0AE6">
        <w:rPr>
          <w:rFonts w:ascii="Arial" w:hAnsi="Arial" w:cs="Arial"/>
          <w:sz w:val="22"/>
          <w:szCs w:val="22"/>
        </w:rPr>
        <w:t xml:space="preserve"> Data in any field can be viewed as sensititive. Allowing information to be seen or used by  inappropriate persons can be embarrassing, damaging  to indivisuls, careers, organisations agencies goverments and coutries. Restricting access to entire tables or segregating sensitive data into separate databases can create an awkward working environment which may be costly in hardware, software , user time and administration. OLS security prevents the need for such measures by enabling row leve access control.</w:t>
      </w:r>
    </w:p>
    <w:p w14:paraId="187BE10C"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3754D78"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629D2B5"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D8522A0" w14:textId="77777777" w:rsidR="0054558B" w:rsidRDefault="0054558B" w:rsidP="00FF1451">
      <w:pPr>
        <w:rPr>
          <w:rFonts w:ascii="Arial" w:hAnsi="Arial" w:cs="Arial"/>
          <w:sz w:val="22"/>
          <w:szCs w:val="22"/>
        </w:rPr>
      </w:pPr>
    </w:p>
    <w:p w14:paraId="678E28CB" w14:textId="77777777" w:rsidR="00FF1451" w:rsidRDefault="00FF1451">
      <w:pPr>
        <w:rPr>
          <w:rFonts w:ascii="Arial" w:hAnsi="Arial" w:cs="Arial"/>
          <w:sz w:val="22"/>
          <w:szCs w:val="22"/>
        </w:rPr>
      </w:pPr>
    </w:p>
    <w:p w14:paraId="53BFD753" w14:textId="77777777" w:rsidR="00FF1451" w:rsidRDefault="0054558B" w:rsidP="00FF1451">
      <w:pPr>
        <w:rPr>
          <w:rFonts w:ascii="Arial" w:hAnsi="Arial" w:cs="Arial"/>
          <w:sz w:val="22"/>
          <w:szCs w:val="22"/>
        </w:rPr>
      </w:pPr>
      <w:r>
        <w:rPr>
          <w:rFonts w:ascii="Arial" w:hAnsi="Arial" w:cs="Arial"/>
          <w:sz w:val="22"/>
          <w:szCs w:val="22"/>
        </w:rPr>
        <w:t>8</w:t>
      </w:r>
      <w:r w:rsidR="00FF1451">
        <w:rPr>
          <w:rFonts w:ascii="Arial" w:hAnsi="Arial" w:cs="Arial"/>
          <w:sz w:val="22"/>
          <w:szCs w:val="22"/>
        </w:rPr>
        <w:t>.</w:t>
      </w:r>
      <w:r w:rsidR="00FF1451" w:rsidRPr="00482135">
        <w:rPr>
          <w:rFonts w:ascii="Arial" w:hAnsi="Arial" w:cs="Arial"/>
          <w:sz w:val="22"/>
          <w:szCs w:val="22"/>
        </w:rPr>
        <w:t xml:space="preserve"> </w:t>
      </w:r>
      <w:r w:rsidR="00FF1451">
        <w:rPr>
          <w:rFonts w:ascii="Arial" w:hAnsi="Arial" w:cs="Arial"/>
          <w:sz w:val="22"/>
          <w:szCs w:val="22"/>
        </w:rPr>
        <w:t xml:space="preserve">Explain the function or purpose of </w:t>
      </w:r>
      <w:r w:rsidR="00FF1451" w:rsidRPr="00FF1451">
        <w:rPr>
          <w:rFonts w:ascii="Arial" w:hAnsi="Arial" w:cs="Arial"/>
          <w:sz w:val="22"/>
          <w:szCs w:val="22"/>
        </w:rPr>
        <w:t>Oracle Database Vault</w:t>
      </w:r>
      <w:r w:rsidR="00FF1451">
        <w:rPr>
          <w:rFonts w:ascii="Arial" w:hAnsi="Arial" w:cs="Arial"/>
          <w:sz w:val="22"/>
          <w:szCs w:val="22"/>
        </w:rPr>
        <w:t xml:space="preserve"> to secure data?</w:t>
      </w:r>
      <w:r w:rsidR="00FF1451" w:rsidRPr="00FF1451">
        <w:rPr>
          <w:rFonts w:ascii="Arial" w:hAnsi="Arial" w:cs="Arial"/>
          <w:sz w:val="22"/>
          <w:szCs w:val="22"/>
        </w:rPr>
        <w:t xml:space="preserve"> </w:t>
      </w:r>
      <w:r w:rsidR="00FF1451">
        <w:rPr>
          <w:rFonts w:ascii="Arial" w:hAnsi="Arial" w:cs="Arial"/>
          <w:sz w:val="22"/>
          <w:szCs w:val="22"/>
        </w:rPr>
        <w:t xml:space="preserve"> </w:t>
      </w:r>
      <w:r w:rsidR="00FF1451" w:rsidRPr="00482135">
        <w:rPr>
          <w:rFonts w:ascii="Arial" w:hAnsi="Arial" w:cs="Arial"/>
          <w:sz w:val="22"/>
          <w:szCs w:val="22"/>
        </w:rPr>
        <w:t>Answer =&gt;</w:t>
      </w:r>
    </w:p>
    <w:p w14:paraId="01B4745B" w14:textId="357AB4AC" w:rsidR="0054558B" w:rsidRPr="00482135" w:rsidRDefault="00710B2E"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Oracle Database Vault </w:t>
      </w:r>
      <w:r w:rsidR="00724E3A">
        <w:rPr>
          <w:rFonts w:ascii="Arial" w:hAnsi="Arial" w:cs="Arial"/>
          <w:sz w:val="22"/>
          <w:szCs w:val="22"/>
        </w:rPr>
        <w:t>restricts access to specific ares in an oracle database from any user,</w:t>
      </w:r>
      <w:r w:rsidR="00112D45">
        <w:rPr>
          <w:rFonts w:ascii="Arial" w:hAnsi="Arial" w:cs="Arial"/>
          <w:sz w:val="22"/>
          <w:szCs w:val="22"/>
        </w:rPr>
        <w:t xml:space="preserve"> who have administrative access, reducing the risk of insider and outsider threats and addressing common compliance requirements. Oracle database Vault provides powerful cyber security controls to help protect application data from unauthorized or even authorized user access and improve compliance with privacy and regulatory requirements.</w:t>
      </w:r>
    </w:p>
    <w:p w14:paraId="02E07B70"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8EC29E3"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70FF521"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A3BB526" w14:textId="77777777" w:rsidR="00FF1451" w:rsidRDefault="00FF1451" w:rsidP="00FF1451">
      <w:pPr>
        <w:rPr>
          <w:rFonts w:ascii="Arial" w:hAnsi="Arial" w:cs="Arial"/>
          <w:sz w:val="22"/>
          <w:szCs w:val="22"/>
        </w:rPr>
      </w:pPr>
    </w:p>
    <w:p w14:paraId="3FA15B8E" w14:textId="77777777" w:rsidR="00FF1451" w:rsidRDefault="0054558B" w:rsidP="00FF1451">
      <w:pPr>
        <w:rPr>
          <w:rFonts w:ascii="Arial" w:hAnsi="Arial" w:cs="Arial"/>
          <w:sz w:val="22"/>
          <w:szCs w:val="22"/>
        </w:rPr>
      </w:pPr>
      <w:r>
        <w:rPr>
          <w:rFonts w:ascii="Arial" w:hAnsi="Arial" w:cs="Arial"/>
          <w:sz w:val="22"/>
          <w:szCs w:val="22"/>
        </w:rPr>
        <w:t>9</w:t>
      </w:r>
      <w:r w:rsidR="00FF1451">
        <w:rPr>
          <w:rFonts w:ascii="Arial" w:hAnsi="Arial" w:cs="Arial"/>
          <w:sz w:val="22"/>
          <w:szCs w:val="22"/>
        </w:rPr>
        <w:t xml:space="preserve">. When is it appropriate to use </w:t>
      </w:r>
      <w:r w:rsidR="00FF1451" w:rsidRPr="00FF1451">
        <w:rPr>
          <w:rFonts w:ascii="Arial" w:hAnsi="Arial" w:cs="Arial"/>
          <w:sz w:val="22"/>
          <w:szCs w:val="22"/>
        </w:rPr>
        <w:t>Oracle Database Vault</w:t>
      </w:r>
      <w:r w:rsidR="00FF1451">
        <w:rPr>
          <w:rFonts w:ascii="Arial" w:hAnsi="Arial" w:cs="Arial"/>
          <w:sz w:val="22"/>
          <w:szCs w:val="22"/>
        </w:rPr>
        <w:t xml:space="preserve"> to secure data? </w:t>
      </w:r>
      <w:r w:rsidR="00FF1451" w:rsidRPr="00482135">
        <w:rPr>
          <w:rFonts w:ascii="Arial" w:hAnsi="Arial" w:cs="Arial"/>
          <w:sz w:val="22"/>
          <w:szCs w:val="22"/>
        </w:rPr>
        <w:t>Answer =&gt;</w:t>
      </w:r>
    </w:p>
    <w:p w14:paraId="2C422DE1" w14:textId="42AA24D5" w:rsidR="0054558B" w:rsidRPr="00482135" w:rsidRDefault="00592D67"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it is sometimes necessary</w:t>
      </w:r>
      <w:r w:rsidR="00240AD7">
        <w:rPr>
          <w:rFonts w:ascii="Arial" w:hAnsi="Arial" w:cs="Arial"/>
          <w:sz w:val="22"/>
          <w:szCs w:val="22"/>
        </w:rPr>
        <w:t xml:space="preserve"> to protect data from the access to authorized user in the database . some data isnot even sharable with administrator access such as employee salaries, customer medical information, and other sensitive information. It protects data from such a way without disturbing administrative job.</w:t>
      </w:r>
    </w:p>
    <w:p w14:paraId="01E6DBAC"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085FB2D"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F01AED5"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E9D2F24" w14:textId="77777777" w:rsidR="0054558B" w:rsidRDefault="0054558B" w:rsidP="00FF1451">
      <w:pPr>
        <w:rPr>
          <w:rFonts w:ascii="Arial" w:hAnsi="Arial" w:cs="Arial"/>
          <w:sz w:val="22"/>
          <w:szCs w:val="22"/>
        </w:rPr>
      </w:pPr>
    </w:p>
    <w:p w14:paraId="6F266B64" w14:textId="77777777" w:rsidR="0054558B" w:rsidRDefault="0054558B" w:rsidP="0054558B">
      <w:pPr>
        <w:rPr>
          <w:rFonts w:ascii="Arial" w:hAnsi="Arial" w:cs="Arial"/>
          <w:sz w:val="22"/>
          <w:szCs w:val="22"/>
        </w:rPr>
      </w:pPr>
      <w:r>
        <w:rPr>
          <w:rFonts w:ascii="Arial" w:hAnsi="Arial" w:cs="Arial"/>
          <w:sz w:val="22"/>
          <w:szCs w:val="22"/>
        </w:rPr>
        <w:lastRenderedPageBreak/>
        <w:t xml:space="preserve">10. How does Oracle </w:t>
      </w:r>
      <w:r w:rsidRPr="00FF1451">
        <w:rPr>
          <w:rFonts w:ascii="Arial" w:hAnsi="Arial" w:cs="Arial"/>
          <w:sz w:val="22"/>
          <w:szCs w:val="22"/>
        </w:rPr>
        <w:t>Database Vault</w:t>
      </w:r>
      <w:r>
        <w:rPr>
          <w:rFonts w:ascii="Arial" w:hAnsi="Arial" w:cs="Arial"/>
          <w:sz w:val="22"/>
          <w:szCs w:val="22"/>
        </w:rPr>
        <w:t xml:space="preserve"> DBAs from accessing user data? </w:t>
      </w:r>
      <w:r w:rsidRPr="00482135">
        <w:rPr>
          <w:rFonts w:ascii="Arial" w:hAnsi="Arial" w:cs="Arial"/>
          <w:sz w:val="22"/>
          <w:szCs w:val="22"/>
        </w:rPr>
        <w:t>Answer =&gt;</w:t>
      </w:r>
    </w:p>
    <w:p w14:paraId="2FF2CA26" w14:textId="037BC1F2" w:rsidR="0054558B" w:rsidRPr="00482135" w:rsidRDefault="00557DD9"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Oracle database vault keeps the D</w:t>
      </w:r>
      <w:r w:rsidR="00B0317E">
        <w:rPr>
          <w:rFonts w:ascii="Arial" w:hAnsi="Arial" w:cs="Arial"/>
          <w:sz w:val="22"/>
          <w:szCs w:val="22"/>
        </w:rPr>
        <w:t>BA from viewing application data, a top concern for customers who must protect sensitive business information or privacy data related to partners, employees and customers. it keeps DBA from performing tasks outside their authorized responsibilities. First you have make modifications to basic database parameters as the system user. Then Modifying a Rule set to disallow remote Alter System command execution. When the RULE set was created , the auditing option was set to Audit on Failure. You have do some action to verify the audit.</w:t>
      </w:r>
    </w:p>
    <w:p w14:paraId="1041E029"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A413BE4"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3A3801B"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2766352" w14:textId="77777777" w:rsidR="0054558B" w:rsidRDefault="0054558B" w:rsidP="0054558B">
      <w:pPr>
        <w:rPr>
          <w:rFonts w:ascii="Arial" w:hAnsi="Arial" w:cs="Arial"/>
          <w:sz w:val="22"/>
          <w:szCs w:val="22"/>
        </w:rPr>
      </w:pPr>
    </w:p>
    <w:p w14:paraId="42CD46FC" w14:textId="77777777" w:rsidR="0054558B" w:rsidRDefault="0054558B" w:rsidP="00FF1451">
      <w:pPr>
        <w:rPr>
          <w:rFonts w:ascii="Arial" w:hAnsi="Arial" w:cs="Arial"/>
          <w:sz w:val="22"/>
          <w:szCs w:val="22"/>
        </w:rPr>
      </w:pPr>
    </w:p>
    <w:p w14:paraId="582917AC" w14:textId="77777777" w:rsidR="00FF1451" w:rsidRDefault="00FF1451">
      <w:pPr>
        <w:rPr>
          <w:rFonts w:ascii="Arial" w:hAnsi="Arial" w:cs="Arial"/>
          <w:sz w:val="22"/>
          <w:szCs w:val="22"/>
        </w:rPr>
      </w:pPr>
    </w:p>
    <w:p w14:paraId="3B7E116E" w14:textId="77777777" w:rsidR="00FF1451" w:rsidRDefault="00FF1451">
      <w:pPr>
        <w:rPr>
          <w:rFonts w:ascii="Arial" w:hAnsi="Arial" w:cs="Arial"/>
          <w:sz w:val="22"/>
          <w:szCs w:val="22"/>
        </w:rPr>
      </w:pPr>
    </w:p>
    <w:p w14:paraId="6E6F6AAC" w14:textId="77777777" w:rsidR="00C4597D" w:rsidRDefault="00C4597D" w:rsidP="002D527D">
      <w:pPr>
        <w:pStyle w:val="Heading2"/>
      </w:pPr>
      <w:bookmarkStart w:id="59" w:name="_Toc508290671"/>
      <w:r>
        <w:t>4.</w:t>
      </w:r>
      <w:r w:rsidR="00EE1BBD">
        <w:t>5</w:t>
      </w:r>
      <w:r w:rsidR="002D527D">
        <w:t xml:space="preserve"> Database Auditing?</w:t>
      </w:r>
      <w:bookmarkEnd w:id="59"/>
      <w:r w:rsidR="002D527D">
        <w:t xml:space="preserve"> </w:t>
      </w:r>
    </w:p>
    <w:p w14:paraId="435C2DCA" w14:textId="77777777" w:rsidR="00EE1BBD" w:rsidRDefault="00EE1BBD" w:rsidP="0007333A">
      <w:pPr>
        <w:rPr>
          <w:rFonts w:ascii="Arial" w:hAnsi="Arial" w:cs="Arial"/>
          <w:sz w:val="22"/>
          <w:szCs w:val="22"/>
        </w:rPr>
      </w:pPr>
    </w:p>
    <w:p w14:paraId="4255680A" w14:textId="77777777" w:rsidR="00EE1BBD" w:rsidRDefault="00EE1BBD" w:rsidP="00EE1BBD">
      <w:pPr>
        <w:pStyle w:val="Heading3"/>
      </w:pPr>
      <w:bookmarkStart w:id="60" w:name="_Toc508290672"/>
      <w:r>
        <w:t>4.5.1 What is Database Auditing?</w:t>
      </w:r>
      <w:bookmarkEnd w:id="60"/>
      <w:r>
        <w:t xml:space="preserve"> </w:t>
      </w:r>
    </w:p>
    <w:p w14:paraId="61851050" w14:textId="77777777" w:rsidR="00EE1BBD" w:rsidRDefault="00EE1BBD" w:rsidP="0007333A">
      <w:pPr>
        <w:rPr>
          <w:rFonts w:ascii="Arial" w:hAnsi="Arial" w:cs="Arial"/>
          <w:sz w:val="22"/>
          <w:szCs w:val="22"/>
        </w:rPr>
      </w:pPr>
    </w:p>
    <w:p w14:paraId="48CFAE3F" w14:textId="77777777" w:rsidR="00592DD5" w:rsidRPr="00592DD5" w:rsidRDefault="00592DD5" w:rsidP="00592DD5">
      <w:pPr>
        <w:rPr>
          <w:rFonts w:ascii="Arial" w:hAnsi="Arial" w:cs="Arial"/>
          <w:sz w:val="22"/>
          <w:szCs w:val="22"/>
        </w:rPr>
      </w:pPr>
      <w:r w:rsidRPr="00592DD5">
        <w:rPr>
          <w:rFonts w:ascii="Arial" w:hAnsi="Arial" w:cs="Arial"/>
          <w:sz w:val="22"/>
          <w:szCs w:val="22"/>
        </w:rPr>
        <w:t>Auditing is the monitoring and recording of selected user database actions. In standard auditing, you use initialization parameters and the AUDIT and NOAUDIT SQL statements to audit SQL statements, privileges, and schema objects, and network and multitier activities.</w:t>
      </w:r>
    </w:p>
    <w:p w14:paraId="625C70EA" w14:textId="77777777" w:rsidR="00592DD5" w:rsidRPr="00592DD5" w:rsidRDefault="00592DD5" w:rsidP="00592DD5">
      <w:pPr>
        <w:rPr>
          <w:rFonts w:ascii="Arial" w:hAnsi="Arial" w:cs="Arial"/>
          <w:sz w:val="22"/>
          <w:szCs w:val="22"/>
        </w:rPr>
      </w:pPr>
    </w:p>
    <w:p w14:paraId="0F64AC88" w14:textId="77777777" w:rsidR="00592DD5" w:rsidRPr="00592DD5" w:rsidRDefault="00592DD5" w:rsidP="00592DD5">
      <w:pPr>
        <w:rPr>
          <w:rFonts w:ascii="Arial" w:hAnsi="Arial" w:cs="Arial"/>
          <w:sz w:val="22"/>
          <w:szCs w:val="22"/>
        </w:rPr>
      </w:pPr>
      <w:r w:rsidRPr="00592DD5">
        <w:rPr>
          <w:rFonts w:ascii="Arial" w:hAnsi="Arial" w:cs="Arial"/>
          <w:sz w:val="22"/>
          <w:szCs w:val="22"/>
        </w:rPr>
        <w:t>There are also activities that Oracle Database always audits, regardless of whether auditing is enabled. These activities are administrative privilege connections, database startups, and database shutdowns</w:t>
      </w:r>
    </w:p>
    <w:p w14:paraId="243BA9FC" w14:textId="77777777" w:rsidR="00592DD5" w:rsidRPr="00592DD5" w:rsidRDefault="00592DD5" w:rsidP="00592DD5">
      <w:pPr>
        <w:rPr>
          <w:rFonts w:ascii="Arial" w:hAnsi="Arial" w:cs="Arial"/>
          <w:sz w:val="22"/>
          <w:szCs w:val="22"/>
        </w:rPr>
      </w:pPr>
    </w:p>
    <w:p w14:paraId="1FF4F474" w14:textId="77777777" w:rsidR="00C4597D" w:rsidRDefault="00592DD5" w:rsidP="00592DD5">
      <w:pPr>
        <w:rPr>
          <w:rFonts w:ascii="Arial" w:hAnsi="Arial" w:cs="Arial"/>
          <w:sz w:val="22"/>
          <w:szCs w:val="22"/>
        </w:rPr>
      </w:pPr>
      <w:r w:rsidRPr="00592DD5">
        <w:rPr>
          <w:rFonts w:ascii="Arial" w:hAnsi="Arial" w:cs="Arial"/>
          <w:sz w:val="22"/>
          <w:szCs w:val="22"/>
        </w:rPr>
        <w:t xml:space="preserve">Another type of auditing is fine-grained auditing. Fine-grained auditing enables you to audit at the most granular level, data access, and actions based on content, using Boolean measurement, such as value &gt; 1000. You can use fine-grained auditing to audit activities based on access to or changes in a column. You can create security policies to trigger auditing when someone accesses or alters specified elements in an Oracle database, including the contents within a specified object. You can create policies that define specific conditions that must take place for the audit to occur. For example, you can audit a particular table column to find out when and who tried to access it during a specified period of time. Furthermore, you can create alerts that are triggered when the policy is violated, and write this data to a separate audit file. </w:t>
      </w:r>
    </w:p>
    <w:p w14:paraId="1352B9B2" w14:textId="77777777" w:rsidR="002D527D" w:rsidRDefault="002D527D" w:rsidP="0007333A">
      <w:pPr>
        <w:rPr>
          <w:rFonts w:ascii="Arial" w:hAnsi="Arial" w:cs="Arial"/>
          <w:sz w:val="22"/>
          <w:szCs w:val="22"/>
        </w:rPr>
      </w:pPr>
    </w:p>
    <w:p w14:paraId="67AA93F0" w14:textId="77777777" w:rsidR="002D527D" w:rsidRDefault="002D527D" w:rsidP="00EE1BBD">
      <w:pPr>
        <w:pStyle w:val="Heading3"/>
      </w:pPr>
      <w:bookmarkStart w:id="61" w:name="_Toc508290673"/>
      <w:r>
        <w:t>4.</w:t>
      </w:r>
      <w:r w:rsidR="00EE1BBD">
        <w:t>5.2</w:t>
      </w:r>
      <w:r>
        <w:t xml:space="preserve"> Why is Database Auditing Used?</w:t>
      </w:r>
      <w:bookmarkEnd w:id="61"/>
      <w:r>
        <w:t xml:space="preserve"> </w:t>
      </w:r>
    </w:p>
    <w:p w14:paraId="15FA59D2" w14:textId="77777777" w:rsidR="00592DD5" w:rsidRDefault="00592DD5" w:rsidP="00592DD5"/>
    <w:p w14:paraId="40549BE4" w14:textId="77777777" w:rsidR="00592DD5" w:rsidRPr="00592DD5" w:rsidRDefault="00592DD5" w:rsidP="00592DD5">
      <w:pPr>
        <w:rPr>
          <w:rFonts w:ascii="Arial" w:hAnsi="Arial" w:cs="Arial"/>
          <w:sz w:val="22"/>
          <w:szCs w:val="22"/>
        </w:rPr>
      </w:pPr>
      <w:r w:rsidRPr="00592DD5">
        <w:rPr>
          <w:rFonts w:ascii="Arial" w:hAnsi="Arial" w:cs="Arial"/>
          <w:sz w:val="22"/>
          <w:szCs w:val="22"/>
        </w:rPr>
        <w:t>You typically use auditing to perform the following activities:</w:t>
      </w:r>
    </w:p>
    <w:p w14:paraId="08ED4210" w14:textId="77777777" w:rsidR="00592DD5" w:rsidRPr="00592DD5" w:rsidRDefault="00592DD5" w:rsidP="00592DD5">
      <w:pPr>
        <w:rPr>
          <w:rFonts w:ascii="Arial" w:hAnsi="Arial" w:cs="Arial"/>
          <w:sz w:val="22"/>
          <w:szCs w:val="22"/>
        </w:rPr>
      </w:pPr>
    </w:p>
    <w:p w14:paraId="110C1730" w14:textId="77777777" w:rsidR="00592DD5" w:rsidRPr="00592DD5" w:rsidRDefault="00592DD5" w:rsidP="00592DD5">
      <w:pPr>
        <w:pStyle w:val="ListParagraph"/>
        <w:numPr>
          <w:ilvl w:val="0"/>
          <w:numId w:val="22"/>
        </w:numPr>
        <w:rPr>
          <w:rFonts w:ascii="Arial" w:hAnsi="Arial" w:cs="Arial"/>
          <w:sz w:val="22"/>
          <w:szCs w:val="22"/>
        </w:rPr>
      </w:pPr>
      <w:r w:rsidRPr="00592DD5">
        <w:rPr>
          <w:rFonts w:ascii="Arial" w:hAnsi="Arial" w:cs="Arial"/>
          <w:sz w:val="22"/>
          <w:szCs w:val="22"/>
        </w:rPr>
        <w:t>Enable accountability for actions. These include actions taken in a particular schema, table, or row, or affecting specific content.</w:t>
      </w:r>
    </w:p>
    <w:p w14:paraId="17E248D5" w14:textId="77777777" w:rsidR="00592DD5" w:rsidRPr="00592DD5" w:rsidRDefault="00592DD5" w:rsidP="00592DD5">
      <w:pPr>
        <w:rPr>
          <w:rFonts w:ascii="Arial" w:hAnsi="Arial" w:cs="Arial"/>
          <w:sz w:val="22"/>
          <w:szCs w:val="22"/>
        </w:rPr>
      </w:pPr>
    </w:p>
    <w:p w14:paraId="5F10D64A" w14:textId="77777777" w:rsidR="00592DD5" w:rsidRPr="00592DD5" w:rsidRDefault="00592DD5" w:rsidP="00592DD5">
      <w:pPr>
        <w:pStyle w:val="ListParagraph"/>
        <w:numPr>
          <w:ilvl w:val="0"/>
          <w:numId w:val="22"/>
        </w:numPr>
        <w:rPr>
          <w:rFonts w:ascii="Arial" w:hAnsi="Arial" w:cs="Arial"/>
          <w:sz w:val="22"/>
          <w:szCs w:val="22"/>
        </w:rPr>
      </w:pPr>
      <w:r w:rsidRPr="00592DD5">
        <w:rPr>
          <w:rFonts w:ascii="Arial" w:hAnsi="Arial" w:cs="Arial"/>
          <w:sz w:val="22"/>
          <w:szCs w:val="22"/>
        </w:rPr>
        <w:t>Deter users from inappropriate actions based on that accountability.</w:t>
      </w:r>
    </w:p>
    <w:p w14:paraId="23F9B697" w14:textId="77777777" w:rsidR="00592DD5" w:rsidRPr="00592DD5" w:rsidRDefault="00592DD5" w:rsidP="00592DD5">
      <w:pPr>
        <w:rPr>
          <w:rFonts w:ascii="Arial" w:hAnsi="Arial" w:cs="Arial"/>
          <w:sz w:val="22"/>
          <w:szCs w:val="22"/>
        </w:rPr>
      </w:pPr>
    </w:p>
    <w:p w14:paraId="3DDE934D" w14:textId="77777777" w:rsidR="00592DD5" w:rsidRPr="00592DD5" w:rsidRDefault="00592DD5" w:rsidP="00592DD5">
      <w:pPr>
        <w:pStyle w:val="ListParagraph"/>
        <w:numPr>
          <w:ilvl w:val="0"/>
          <w:numId w:val="22"/>
        </w:numPr>
        <w:rPr>
          <w:rFonts w:ascii="Arial" w:hAnsi="Arial" w:cs="Arial"/>
          <w:sz w:val="22"/>
          <w:szCs w:val="22"/>
        </w:rPr>
      </w:pPr>
      <w:r w:rsidRPr="00592DD5">
        <w:rPr>
          <w:rFonts w:ascii="Arial" w:hAnsi="Arial" w:cs="Arial"/>
          <w:sz w:val="22"/>
          <w:szCs w:val="22"/>
        </w:rPr>
        <w:t>Investigate suspicious activity. For example, if a user is deleting data from tables, then a security administrator might decide to audit all connections to the database and all successful and unsuccessful deletions of rows from all tables in the database.</w:t>
      </w:r>
    </w:p>
    <w:p w14:paraId="1EC5BFA6" w14:textId="77777777" w:rsidR="00592DD5" w:rsidRPr="00592DD5" w:rsidRDefault="00592DD5" w:rsidP="00592DD5">
      <w:pPr>
        <w:rPr>
          <w:rFonts w:ascii="Arial" w:hAnsi="Arial" w:cs="Arial"/>
          <w:sz w:val="22"/>
          <w:szCs w:val="22"/>
        </w:rPr>
      </w:pPr>
    </w:p>
    <w:p w14:paraId="23561282" w14:textId="77777777" w:rsidR="00592DD5" w:rsidRPr="00592DD5" w:rsidRDefault="00592DD5" w:rsidP="00592DD5">
      <w:pPr>
        <w:pStyle w:val="ListParagraph"/>
        <w:numPr>
          <w:ilvl w:val="0"/>
          <w:numId w:val="22"/>
        </w:numPr>
        <w:rPr>
          <w:rFonts w:ascii="Arial" w:hAnsi="Arial" w:cs="Arial"/>
          <w:sz w:val="22"/>
          <w:szCs w:val="22"/>
        </w:rPr>
      </w:pPr>
      <w:r w:rsidRPr="00592DD5">
        <w:rPr>
          <w:rFonts w:ascii="Arial" w:hAnsi="Arial" w:cs="Arial"/>
          <w:sz w:val="22"/>
          <w:szCs w:val="22"/>
        </w:rPr>
        <w:t>Notify an auditor of actions by an unauthorized user. For example, an unauthorized user could change or delete data, or a user has more privileges than expected, which can lead to reassessing user authorizations.</w:t>
      </w:r>
    </w:p>
    <w:p w14:paraId="3810B87A" w14:textId="77777777" w:rsidR="00592DD5" w:rsidRPr="00592DD5" w:rsidRDefault="00592DD5" w:rsidP="00592DD5">
      <w:pPr>
        <w:rPr>
          <w:rFonts w:ascii="Arial" w:hAnsi="Arial" w:cs="Arial"/>
          <w:sz w:val="22"/>
          <w:szCs w:val="22"/>
        </w:rPr>
      </w:pPr>
    </w:p>
    <w:p w14:paraId="74820373" w14:textId="77777777" w:rsidR="00592DD5" w:rsidRPr="00592DD5" w:rsidRDefault="00592DD5" w:rsidP="00592DD5">
      <w:pPr>
        <w:pStyle w:val="ListParagraph"/>
        <w:numPr>
          <w:ilvl w:val="0"/>
          <w:numId w:val="22"/>
        </w:numPr>
        <w:rPr>
          <w:rFonts w:ascii="Arial" w:hAnsi="Arial" w:cs="Arial"/>
          <w:sz w:val="22"/>
          <w:szCs w:val="22"/>
        </w:rPr>
      </w:pPr>
      <w:r w:rsidRPr="00592DD5">
        <w:rPr>
          <w:rFonts w:ascii="Arial" w:hAnsi="Arial" w:cs="Arial"/>
          <w:sz w:val="22"/>
          <w:szCs w:val="22"/>
        </w:rPr>
        <w:t>Detect problems with an authorization or access control implementation. For example, you can create audit policies that you expect will never generate an audit record because the data is protected in other ways. However, if these policies do generate audit records, then you will know the other security controls are not properly implemented.</w:t>
      </w:r>
    </w:p>
    <w:p w14:paraId="3ACB3888" w14:textId="77777777" w:rsidR="00592DD5" w:rsidRPr="00592DD5" w:rsidRDefault="00592DD5" w:rsidP="00592DD5">
      <w:pPr>
        <w:rPr>
          <w:rFonts w:ascii="Arial" w:hAnsi="Arial" w:cs="Arial"/>
          <w:sz w:val="22"/>
          <w:szCs w:val="22"/>
        </w:rPr>
      </w:pPr>
    </w:p>
    <w:p w14:paraId="214486A9" w14:textId="77777777" w:rsidR="00592DD5" w:rsidRPr="00592DD5" w:rsidRDefault="00592DD5" w:rsidP="00592DD5">
      <w:pPr>
        <w:pStyle w:val="ListParagraph"/>
        <w:numPr>
          <w:ilvl w:val="0"/>
          <w:numId w:val="22"/>
        </w:numPr>
        <w:rPr>
          <w:rFonts w:ascii="Arial" w:hAnsi="Arial" w:cs="Arial"/>
          <w:sz w:val="22"/>
          <w:szCs w:val="22"/>
        </w:rPr>
      </w:pPr>
      <w:r w:rsidRPr="00592DD5">
        <w:rPr>
          <w:rFonts w:ascii="Arial" w:hAnsi="Arial" w:cs="Arial"/>
          <w:sz w:val="22"/>
          <w:szCs w:val="22"/>
        </w:rPr>
        <w:t>Address auditing requirements for compliance. Regulations such as the following have common auditing-related requirements, such as Sarbanes-Oxley Act and Health Insurance Portability and Accountability Act (HIPAA)</w:t>
      </w:r>
    </w:p>
    <w:p w14:paraId="5CEEBF49" w14:textId="77777777" w:rsidR="00592DD5" w:rsidRPr="00592DD5" w:rsidRDefault="00592DD5" w:rsidP="00592DD5">
      <w:pPr>
        <w:ind w:firstLine="60"/>
        <w:rPr>
          <w:rFonts w:ascii="Arial" w:hAnsi="Arial" w:cs="Arial"/>
          <w:sz w:val="22"/>
          <w:szCs w:val="22"/>
        </w:rPr>
      </w:pPr>
    </w:p>
    <w:p w14:paraId="4E2D2EB5" w14:textId="77777777" w:rsidR="00592DD5" w:rsidRPr="00592DD5" w:rsidRDefault="00592DD5" w:rsidP="00592DD5">
      <w:pPr>
        <w:pStyle w:val="ListParagraph"/>
        <w:numPr>
          <w:ilvl w:val="0"/>
          <w:numId w:val="22"/>
        </w:numPr>
      </w:pPr>
      <w:r w:rsidRPr="00592DD5">
        <w:rPr>
          <w:rFonts w:ascii="Arial" w:hAnsi="Arial" w:cs="Arial"/>
          <w:sz w:val="22"/>
          <w:szCs w:val="22"/>
        </w:rPr>
        <w:t>M</w:t>
      </w:r>
      <w:r>
        <w:rPr>
          <w:rFonts w:ascii="Arial" w:hAnsi="Arial" w:cs="Arial"/>
          <w:sz w:val="22"/>
          <w:szCs w:val="22"/>
        </w:rPr>
        <w:t>o</w:t>
      </w:r>
      <w:r w:rsidRPr="00592DD5">
        <w:rPr>
          <w:rFonts w:ascii="Arial" w:hAnsi="Arial" w:cs="Arial"/>
          <w:sz w:val="22"/>
          <w:szCs w:val="22"/>
        </w:rPr>
        <w:t>nitor and gather data about specific database activities. For example, the database administrator can gather statistics about which tables are being updated, how many logical I/O operations are performed, or how many concurrent users connect at peak times</w:t>
      </w:r>
      <w:r>
        <w:t>.</w:t>
      </w:r>
    </w:p>
    <w:p w14:paraId="3665B1C4" w14:textId="77777777" w:rsidR="002D527D" w:rsidRDefault="002D527D" w:rsidP="0007333A">
      <w:pPr>
        <w:rPr>
          <w:rFonts w:ascii="Arial" w:hAnsi="Arial" w:cs="Arial"/>
          <w:sz w:val="22"/>
          <w:szCs w:val="22"/>
        </w:rPr>
      </w:pPr>
    </w:p>
    <w:p w14:paraId="76618823" w14:textId="77777777" w:rsidR="002D527D" w:rsidRDefault="00EE1BBD" w:rsidP="00EE1BBD">
      <w:pPr>
        <w:pStyle w:val="Heading3"/>
      </w:pPr>
      <w:bookmarkStart w:id="62" w:name="_Toc508290674"/>
      <w:r>
        <w:t xml:space="preserve">4.5.3 </w:t>
      </w:r>
      <w:r w:rsidR="0054558B">
        <w:t xml:space="preserve">Type of </w:t>
      </w:r>
      <w:r w:rsidR="00592DD5">
        <w:t>Audit Records.</w:t>
      </w:r>
      <w:bookmarkEnd w:id="62"/>
      <w:r w:rsidR="00592DD5">
        <w:t xml:space="preserve"> </w:t>
      </w:r>
    </w:p>
    <w:p w14:paraId="16B0A20D" w14:textId="77777777" w:rsidR="00592DD5" w:rsidRDefault="00592DD5" w:rsidP="0007333A">
      <w:pPr>
        <w:rPr>
          <w:rFonts w:ascii="Arial" w:hAnsi="Arial" w:cs="Arial"/>
          <w:sz w:val="22"/>
          <w:szCs w:val="22"/>
        </w:rPr>
      </w:pPr>
    </w:p>
    <w:p w14:paraId="11457F9A" w14:textId="77777777" w:rsidR="002D527D" w:rsidRDefault="002D527D" w:rsidP="0007333A">
      <w:pPr>
        <w:rPr>
          <w:rFonts w:ascii="Arial" w:hAnsi="Arial" w:cs="Arial"/>
          <w:sz w:val="22"/>
          <w:szCs w:val="22"/>
        </w:rPr>
      </w:pPr>
      <w:r w:rsidRPr="002D527D">
        <w:rPr>
          <w:rFonts w:ascii="Arial" w:hAnsi="Arial" w:cs="Arial"/>
          <w:sz w:val="22"/>
          <w:szCs w:val="22"/>
        </w:rPr>
        <w:t>Oracle Database records audit activities in audit records. Audit records provide information about the operation that was audited, the user performing the operation, and the date and time of the operation. Audit records can be stored in either a data dictionary table, called the dat</w:t>
      </w:r>
      <w:r>
        <w:rPr>
          <w:rFonts w:ascii="Arial" w:hAnsi="Arial" w:cs="Arial"/>
          <w:sz w:val="22"/>
          <w:szCs w:val="22"/>
        </w:rPr>
        <w:t>a</w:t>
      </w:r>
      <w:r w:rsidRPr="002D527D">
        <w:rPr>
          <w:rFonts w:ascii="Arial" w:hAnsi="Arial" w:cs="Arial"/>
          <w:sz w:val="22"/>
          <w:szCs w:val="22"/>
        </w:rPr>
        <w:t>base audit trail, or in operating system files, called an operating system audit trail.</w:t>
      </w:r>
    </w:p>
    <w:p w14:paraId="323CF73C" w14:textId="77777777" w:rsidR="0054558B" w:rsidRDefault="0054558B" w:rsidP="0007333A">
      <w:pPr>
        <w:rPr>
          <w:rFonts w:ascii="Arial" w:hAnsi="Arial" w:cs="Arial"/>
          <w:sz w:val="22"/>
          <w:szCs w:val="22"/>
        </w:rPr>
      </w:pPr>
    </w:p>
    <w:p w14:paraId="67E58CCA" w14:textId="77777777" w:rsidR="0054558B" w:rsidRPr="0054558B" w:rsidRDefault="0054558B" w:rsidP="0054558B">
      <w:pPr>
        <w:rPr>
          <w:rFonts w:ascii="Arial" w:hAnsi="Arial" w:cs="Arial"/>
          <w:b/>
          <w:sz w:val="22"/>
          <w:szCs w:val="22"/>
        </w:rPr>
      </w:pPr>
      <w:r w:rsidRPr="0054558B">
        <w:rPr>
          <w:rFonts w:ascii="Arial" w:hAnsi="Arial" w:cs="Arial"/>
          <w:b/>
          <w:sz w:val="22"/>
          <w:szCs w:val="22"/>
        </w:rPr>
        <w:t>Statement Auditing</w:t>
      </w:r>
      <w:r w:rsidRPr="0054558B">
        <w:rPr>
          <w:rFonts w:ascii="Arial" w:hAnsi="Arial" w:cs="Arial"/>
          <w:b/>
          <w:sz w:val="22"/>
          <w:szCs w:val="22"/>
        </w:rPr>
        <w:tab/>
      </w:r>
    </w:p>
    <w:p w14:paraId="6C5712F9" w14:textId="77777777" w:rsidR="0054558B" w:rsidRPr="0054558B" w:rsidRDefault="0054558B" w:rsidP="0054558B">
      <w:pPr>
        <w:rPr>
          <w:rFonts w:ascii="Arial" w:hAnsi="Arial" w:cs="Arial"/>
          <w:sz w:val="22"/>
          <w:szCs w:val="22"/>
        </w:rPr>
      </w:pPr>
    </w:p>
    <w:p w14:paraId="637FC261" w14:textId="77777777" w:rsidR="0054558B" w:rsidRPr="0054558B" w:rsidRDefault="0054558B" w:rsidP="0054558B">
      <w:pPr>
        <w:rPr>
          <w:rFonts w:ascii="Arial" w:hAnsi="Arial" w:cs="Arial"/>
          <w:sz w:val="22"/>
          <w:szCs w:val="22"/>
        </w:rPr>
      </w:pPr>
      <w:r w:rsidRPr="0054558B">
        <w:rPr>
          <w:rFonts w:ascii="Arial" w:hAnsi="Arial" w:cs="Arial"/>
          <w:sz w:val="22"/>
          <w:szCs w:val="22"/>
        </w:rPr>
        <w:t>Enables you to audit SQL statements by type of statement, not by the specific schema objects on which they operate. Typically broad, statement auditing audits the use of several types of related actions for each option. For example, AUDIT TABLE tracks several DDL statements regardless of the table on which they are issued. You can also set statement auditing to audit selected users or every user in the database.</w:t>
      </w:r>
    </w:p>
    <w:p w14:paraId="3751010B" w14:textId="77777777" w:rsidR="0054558B" w:rsidRPr="0054558B" w:rsidRDefault="0054558B" w:rsidP="0054558B">
      <w:pPr>
        <w:rPr>
          <w:rFonts w:ascii="Arial" w:hAnsi="Arial" w:cs="Arial"/>
          <w:sz w:val="22"/>
          <w:szCs w:val="22"/>
        </w:rPr>
      </w:pPr>
    </w:p>
    <w:p w14:paraId="39A1DBDD" w14:textId="77777777" w:rsidR="0054558B" w:rsidRPr="0054558B" w:rsidRDefault="0054558B" w:rsidP="0054558B">
      <w:pPr>
        <w:rPr>
          <w:rFonts w:ascii="Arial" w:hAnsi="Arial" w:cs="Arial"/>
          <w:b/>
          <w:sz w:val="22"/>
          <w:szCs w:val="22"/>
        </w:rPr>
      </w:pPr>
      <w:r w:rsidRPr="0054558B">
        <w:rPr>
          <w:rFonts w:ascii="Arial" w:hAnsi="Arial" w:cs="Arial"/>
          <w:b/>
          <w:sz w:val="22"/>
          <w:szCs w:val="22"/>
        </w:rPr>
        <w:t>Privilege Auditing</w:t>
      </w:r>
    </w:p>
    <w:p w14:paraId="117C7119" w14:textId="77777777" w:rsidR="0054558B" w:rsidRPr="0054558B" w:rsidRDefault="0054558B" w:rsidP="0054558B">
      <w:pPr>
        <w:rPr>
          <w:rFonts w:ascii="Arial" w:hAnsi="Arial" w:cs="Arial"/>
          <w:sz w:val="22"/>
          <w:szCs w:val="22"/>
        </w:rPr>
      </w:pPr>
    </w:p>
    <w:p w14:paraId="6E0B8E51" w14:textId="77777777" w:rsidR="0054558B" w:rsidRPr="0054558B" w:rsidRDefault="0054558B" w:rsidP="0054558B">
      <w:pPr>
        <w:rPr>
          <w:rFonts w:ascii="Arial" w:hAnsi="Arial" w:cs="Arial"/>
          <w:sz w:val="22"/>
          <w:szCs w:val="22"/>
        </w:rPr>
      </w:pPr>
      <w:r w:rsidRPr="0054558B">
        <w:rPr>
          <w:rFonts w:ascii="Arial" w:hAnsi="Arial" w:cs="Arial"/>
          <w:sz w:val="22"/>
          <w:szCs w:val="22"/>
        </w:rPr>
        <w:t>Enables you to audit the use of powerful system privileges that enable corresponding actions, such as AUDIT CREATE TABLE. Privilege auditing is more focused than statement auditing, which audits only a particular type of action. You can set privilege auditing to audit a selected user or every user in the database.</w:t>
      </w:r>
    </w:p>
    <w:p w14:paraId="4C5FA925" w14:textId="77777777" w:rsidR="0054558B" w:rsidRPr="0054558B" w:rsidRDefault="0054558B" w:rsidP="0054558B">
      <w:pPr>
        <w:rPr>
          <w:rFonts w:ascii="Arial" w:hAnsi="Arial" w:cs="Arial"/>
          <w:sz w:val="22"/>
          <w:szCs w:val="22"/>
        </w:rPr>
      </w:pPr>
    </w:p>
    <w:p w14:paraId="0CE8C3B1" w14:textId="77777777" w:rsidR="0054558B" w:rsidRPr="0054558B" w:rsidRDefault="0054558B" w:rsidP="0054558B">
      <w:pPr>
        <w:rPr>
          <w:rFonts w:ascii="Arial" w:hAnsi="Arial" w:cs="Arial"/>
          <w:b/>
          <w:sz w:val="22"/>
          <w:szCs w:val="22"/>
        </w:rPr>
      </w:pPr>
      <w:r w:rsidRPr="0054558B">
        <w:rPr>
          <w:rFonts w:ascii="Arial" w:hAnsi="Arial" w:cs="Arial"/>
          <w:b/>
          <w:sz w:val="22"/>
          <w:szCs w:val="22"/>
        </w:rPr>
        <w:t>Schema Object Auditing</w:t>
      </w:r>
    </w:p>
    <w:p w14:paraId="58A80935" w14:textId="77777777" w:rsidR="0054558B" w:rsidRDefault="0054558B" w:rsidP="0054558B">
      <w:pPr>
        <w:rPr>
          <w:rFonts w:ascii="Arial" w:hAnsi="Arial" w:cs="Arial"/>
          <w:sz w:val="22"/>
          <w:szCs w:val="22"/>
        </w:rPr>
      </w:pPr>
    </w:p>
    <w:p w14:paraId="41762107" w14:textId="77777777" w:rsidR="0054558B" w:rsidRPr="0054558B" w:rsidRDefault="0054558B" w:rsidP="0054558B">
      <w:pPr>
        <w:rPr>
          <w:rFonts w:ascii="Arial" w:hAnsi="Arial" w:cs="Arial"/>
          <w:sz w:val="22"/>
          <w:szCs w:val="22"/>
        </w:rPr>
      </w:pPr>
      <w:r w:rsidRPr="0054558B">
        <w:rPr>
          <w:rFonts w:ascii="Arial" w:hAnsi="Arial" w:cs="Arial"/>
          <w:sz w:val="22"/>
          <w:szCs w:val="22"/>
        </w:rPr>
        <w:t>Enables you to audit specific statements on a particular schema object, such as AUDIT SELECT ON employees. Schema object auditing is very focused, auditing only a single specified type of statement (such as SELECT) on a specified schema object. Schema object auditing always applies to all users of the database.</w:t>
      </w:r>
    </w:p>
    <w:p w14:paraId="6BDDDD29" w14:textId="77777777" w:rsidR="0054558B" w:rsidRPr="0054558B" w:rsidRDefault="0054558B" w:rsidP="0054558B">
      <w:pPr>
        <w:rPr>
          <w:rFonts w:ascii="Arial" w:hAnsi="Arial" w:cs="Arial"/>
          <w:sz w:val="22"/>
          <w:szCs w:val="22"/>
        </w:rPr>
      </w:pPr>
    </w:p>
    <w:p w14:paraId="397A6302" w14:textId="77777777" w:rsidR="0054558B" w:rsidRPr="0054558B" w:rsidRDefault="0054558B" w:rsidP="0054558B">
      <w:pPr>
        <w:rPr>
          <w:rFonts w:ascii="Arial" w:hAnsi="Arial" w:cs="Arial"/>
          <w:b/>
          <w:sz w:val="22"/>
          <w:szCs w:val="22"/>
        </w:rPr>
      </w:pPr>
      <w:r w:rsidRPr="0054558B">
        <w:rPr>
          <w:rFonts w:ascii="Arial" w:hAnsi="Arial" w:cs="Arial"/>
          <w:b/>
          <w:sz w:val="22"/>
          <w:szCs w:val="22"/>
        </w:rPr>
        <w:t>Fine-Grained Auditing</w:t>
      </w:r>
    </w:p>
    <w:p w14:paraId="273519F9" w14:textId="77777777" w:rsidR="0054558B" w:rsidRPr="0054558B" w:rsidRDefault="0054558B" w:rsidP="0054558B">
      <w:pPr>
        <w:rPr>
          <w:rFonts w:ascii="Arial" w:hAnsi="Arial" w:cs="Arial"/>
          <w:sz w:val="22"/>
          <w:szCs w:val="22"/>
        </w:rPr>
      </w:pPr>
      <w:r w:rsidRPr="0054558B">
        <w:rPr>
          <w:rFonts w:ascii="Arial" w:hAnsi="Arial" w:cs="Arial"/>
          <w:sz w:val="22"/>
          <w:szCs w:val="22"/>
        </w:rPr>
        <w:tab/>
      </w:r>
    </w:p>
    <w:p w14:paraId="3B321B8E" w14:textId="77777777" w:rsidR="0054558B" w:rsidRDefault="0054558B" w:rsidP="0054558B">
      <w:pPr>
        <w:rPr>
          <w:rFonts w:ascii="Arial" w:hAnsi="Arial" w:cs="Arial"/>
          <w:sz w:val="22"/>
          <w:szCs w:val="22"/>
        </w:rPr>
      </w:pPr>
      <w:r w:rsidRPr="0054558B">
        <w:rPr>
          <w:rFonts w:ascii="Arial" w:hAnsi="Arial" w:cs="Arial"/>
          <w:sz w:val="22"/>
          <w:szCs w:val="22"/>
        </w:rPr>
        <w:lastRenderedPageBreak/>
        <w:t>Enables you to audit at the most granular level, data access and actions based on content, using any Boolean measure, such as value &gt; 1,000,000. Enables auditing based on access to or changes in a column</w:t>
      </w:r>
    </w:p>
    <w:p w14:paraId="0C57F5F9" w14:textId="77777777" w:rsidR="0054558B" w:rsidRDefault="0054558B">
      <w:pPr>
        <w:rPr>
          <w:rFonts w:ascii="Arial" w:hAnsi="Arial" w:cs="Arial"/>
          <w:sz w:val="22"/>
          <w:szCs w:val="22"/>
        </w:rPr>
      </w:pPr>
      <w:r>
        <w:rPr>
          <w:rFonts w:ascii="Arial" w:hAnsi="Arial" w:cs="Arial"/>
          <w:sz w:val="22"/>
          <w:szCs w:val="22"/>
        </w:rPr>
        <w:br w:type="page"/>
      </w:r>
    </w:p>
    <w:p w14:paraId="25840DB4" w14:textId="77777777" w:rsidR="0054558B" w:rsidRDefault="0054558B" w:rsidP="0007333A">
      <w:pPr>
        <w:rPr>
          <w:rFonts w:ascii="Arial" w:hAnsi="Arial" w:cs="Arial"/>
          <w:sz w:val="22"/>
          <w:szCs w:val="22"/>
        </w:rPr>
      </w:pPr>
    </w:p>
    <w:p w14:paraId="560E675D" w14:textId="77777777" w:rsidR="0054558B" w:rsidRDefault="0054558B" w:rsidP="0054558B">
      <w:pPr>
        <w:pStyle w:val="Heading2"/>
      </w:pPr>
      <w:bookmarkStart w:id="63" w:name="_Toc508290675"/>
      <w:r>
        <w:t>4.6 Questions - Oracle Database Auditing</w:t>
      </w:r>
      <w:bookmarkEnd w:id="63"/>
      <w:r>
        <w:t xml:space="preserve">  </w:t>
      </w:r>
    </w:p>
    <w:p w14:paraId="01A044BD" w14:textId="77777777" w:rsidR="0054558B" w:rsidRDefault="0054558B" w:rsidP="0007333A">
      <w:pPr>
        <w:rPr>
          <w:rFonts w:ascii="Arial" w:hAnsi="Arial" w:cs="Arial"/>
          <w:sz w:val="22"/>
          <w:szCs w:val="22"/>
        </w:rPr>
      </w:pPr>
    </w:p>
    <w:p w14:paraId="7C79B3FD" w14:textId="77777777" w:rsidR="0054558B" w:rsidRDefault="0054558B" w:rsidP="0054558B">
      <w:pPr>
        <w:rPr>
          <w:rFonts w:ascii="Arial" w:hAnsi="Arial" w:cs="Arial"/>
          <w:sz w:val="22"/>
          <w:szCs w:val="22"/>
        </w:rPr>
      </w:pPr>
      <w:r>
        <w:rPr>
          <w:rFonts w:ascii="Arial" w:hAnsi="Arial" w:cs="Arial"/>
          <w:sz w:val="22"/>
          <w:szCs w:val="22"/>
        </w:rPr>
        <w:t xml:space="preserve">1. What is Database Auditing? </w:t>
      </w:r>
      <w:r w:rsidRPr="00482135">
        <w:rPr>
          <w:rFonts w:ascii="Arial" w:hAnsi="Arial" w:cs="Arial"/>
          <w:sz w:val="22"/>
          <w:szCs w:val="22"/>
        </w:rPr>
        <w:t>Answer =&gt;</w:t>
      </w:r>
    </w:p>
    <w:p w14:paraId="63FAECFE" w14:textId="0D153546" w:rsidR="0054558B" w:rsidRPr="00482135" w:rsidRDefault="00613512"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Auditing is always about accountability, and is frequently done to </w:t>
      </w:r>
      <w:r w:rsidR="00237CED">
        <w:rPr>
          <w:rFonts w:ascii="Arial" w:hAnsi="Arial" w:cs="Arial"/>
          <w:sz w:val="22"/>
          <w:szCs w:val="22"/>
        </w:rPr>
        <w:t>protect and preserve privacy for the information stored in database.</w:t>
      </w:r>
      <w:r w:rsidR="002F2301">
        <w:rPr>
          <w:rFonts w:ascii="Arial" w:hAnsi="Arial" w:cs="Arial"/>
          <w:sz w:val="22"/>
          <w:szCs w:val="22"/>
        </w:rPr>
        <w:t xml:space="preserve"> Concern about privacy policies and practices has been rising steadily with ubiqui</w:t>
      </w:r>
      <w:r w:rsidR="00107A0B">
        <w:rPr>
          <w:rFonts w:ascii="Arial" w:hAnsi="Arial" w:cs="Arial"/>
          <w:sz w:val="22"/>
          <w:szCs w:val="22"/>
        </w:rPr>
        <w:t xml:space="preserve">tous use of database in businesses and on the ineternet. Oracle database privides a depth of auditing that readily enables system adminitrators to implement </w:t>
      </w:r>
      <w:r w:rsidR="00FC7AD3">
        <w:rPr>
          <w:rFonts w:ascii="Arial" w:hAnsi="Arial" w:cs="Arial"/>
          <w:sz w:val="22"/>
          <w:szCs w:val="22"/>
        </w:rPr>
        <w:t xml:space="preserve">enhanced </w:t>
      </w:r>
      <w:r w:rsidR="002A66EB">
        <w:rPr>
          <w:rFonts w:ascii="Arial" w:hAnsi="Arial" w:cs="Arial"/>
          <w:sz w:val="22"/>
          <w:szCs w:val="22"/>
        </w:rPr>
        <w:t>protections, early detection of suspicious activities, and finely-tuned security responses.</w:t>
      </w:r>
    </w:p>
    <w:p w14:paraId="2C62A9DC"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01B31BD"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E50112E"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0AFCC4E" w14:textId="77777777" w:rsidR="0054558B" w:rsidRDefault="0054558B" w:rsidP="0054558B">
      <w:pPr>
        <w:rPr>
          <w:rFonts w:ascii="Arial" w:hAnsi="Arial" w:cs="Arial"/>
          <w:sz w:val="22"/>
          <w:szCs w:val="22"/>
        </w:rPr>
      </w:pPr>
    </w:p>
    <w:p w14:paraId="633DA7D2" w14:textId="77777777" w:rsidR="0054558B" w:rsidRDefault="0054558B" w:rsidP="0054558B">
      <w:pPr>
        <w:rPr>
          <w:rFonts w:ascii="Arial" w:hAnsi="Arial" w:cs="Arial"/>
          <w:sz w:val="22"/>
          <w:szCs w:val="22"/>
        </w:rPr>
      </w:pPr>
      <w:r>
        <w:rPr>
          <w:rFonts w:ascii="Arial" w:hAnsi="Arial" w:cs="Arial"/>
          <w:sz w:val="22"/>
          <w:szCs w:val="22"/>
        </w:rPr>
        <w:t xml:space="preserve">2. List four or more reasons why a database should be audited? </w:t>
      </w:r>
      <w:r w:rsidRPr="00482135">
        <w:rPr>
          <w:rFonts w:ascii="Arial" w:hAnsi="Arial" w:cs="Arial"/>
          <w:sz w:val="22"/>
          <w:szCs w:val="22"/>
        </w:rPr>
        <w:t>Answer =&gt;</w:t>
      </w:r>
    </w:p>
    <w:p w14:paraId="4F5C1B2C" w14:textId="40A5B297" w:rsidR="0054558B" w:rsidRDefault="00222B0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it enbles future accountability for cuurent actions taken in a particular schema , table, or row or affecting specific content.</w:t>
      </w:r>
    </w:p>
    <w:p w14:paraId="6ACF3AE2" w14:textId="3267DBDC" w:rsidR="00B404E1" w:rsidRPr="00482135" w:rsidRDefault="00B404E1"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 xml:space="preserve">It helps to detect suspicious activity. For example, if some user is deleting data from tables, then the security administrator might decide to audit all connections to the database and all successful and unsuccessful deletions of rows from all tables in the database. It also allows auditor to detect any unauthorized user is manipulating or deleting data and that if any user has more privileges than </w:t>
      </w:r>
      <w:r w:rsidR="00017554">
        <w:rPr>
          <w:rFonts w:ascii="Arial" w:hAnsi="Arial" w:cs="Arial"/>
          <w:sz w:val="22"/>
          <w:szCs w:val="22"/>
        </w:rPr>
        <w:t>expected. It allows to monitor and gather data about specific database activities.</w:t>
      </w:r>
    </w:p>
    <w:p w14:paraId="1B8B58CE"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BDA86F1"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977968F"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BD7989C" w14:textId="77777777" w:rsidR="0054558B" w:rsidRDefault="0054558B" w:rsidP="0054558B">
      <w:pPr>
        <w:rPr>
          <w:rFonts w:ascii="Arial" w:hAnsi="Arial" w:cs="Arial"/>
          <w:sz w:val="22"/>
          <w:szCs w:val="22"/>
        </w:rPr>
      </w:pPr>
    </w:p>
    <w:p w14:paraId="3906560A" w14:textId="77777777" w:rsidR="0054558B" w:rsidRDefault="0054558B" w:rsidP="0054558B">
      <w:pPr>
        <w:rPr>
          <w:rFonts w:ascii="Arial" w:hAnsi="Arial" w:cs="Arial"/>
          <w:sz w:val="22"/>
          <w:szCs w:val="22"/>
        </w:rPr>
      </w:pPr>
      <w:r>
        <w:rPr>
          <w:rFonts w:ascii="Arial" w:hAnsi="Arial" w:cs="Arial"/>
          <w:sz w:val="22"/>
          <w:szCs w:val="22"/>
        </w:rPr>
        <w:t xml:space="preserve">3. Describe the function or purpose of Statement Database auditing? </w:t>
      </w:r>
      <w:r w:rsidRPr="00482135">
        <w:rPr>
          <w:rFonts w:ascii="Arial" w:hAnsi="Arial" w:cs="Arial"/>
          <w:sz w:val="22"/>
          <w:szCs w:val="22"/>
        </w:rPr>
        <w:t>Answer =&gt;</w:t>
      </w:r>
    </w:p>
    <w:p w14:paraId="431F8E68" w14:textId="7C6F50A4" w:rsidR="0054558B" w:rsidRPr="00482135" w:rsidRDefault="00941754"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It enables to audit SQL statements by type of statement, not by the specific schema objects on which they operate.</w:t>
      </w:r>
      <w:r w:rsidR="00B92AAC">
        <w:rPr>
          <w:rFonts w:ascii="Arial" w:hAnsi="Arial" w:cs="Arial"/>
          <w:sz w:val="22"/>
          <w:szCs w:val="22"/>
        </w:rPr>
        <w:t xml:space="preserve"> Statement auditing broadly audits the use of several types of related action for each option.</w:t>
      </w:r>
      <w:r w:rsidR="004B619D">
        <w:rPr>
          <w:rFonts w:ascii="Arial" w:hAnsi="Arial" w:cs="Arial"/>
          <w:sz w:val="22"/>
          <w:szCs w:val="22"/>
        </w:rPr>
        <w:t xml:space="preserve"> AUDIT TABLE  tracks several DDL statements,without any information of the table on which they are issued.</w:t>
      </w:r>
    </w:p>
    <w:p w14:paraId="2CA6FE47"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D75C31C"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9CAD06E"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4AADBD7" w14:textId="77777777" w:rsidR="0054558B" w:rsidRDefault="0054558B" w:rsidP="0054558B">
      <w:pPr>
        <w:rPr>
          <w:rFonts w:ascii="Arial" w:hAnsi="Arial" w:cs="Arial"/>
          <w:sz w:val="22"/>
          <w:szCs w:val="22"/>
        </w:rPr>
      </w:pPr>
    </w:p>
    <w:p w14:paraId="29C06C59" w14:textId="77777777" w:rsidR="0054558B" w:rsidRDefault="0054558B" w:rsidP="0054558B">
      <w:pPr>
        <w:rPr>
          <w:rFonts w:ascii="Arial" w:hAnsi="Arial" w:cs="Arial"/>
          <w:sz w:val="22"/>
          <w:szCs w:val="22"/>
        </w:rPr>
      </w:pPr>
      <w:r>
        <w:rPr>
          <w:rFonts w:ascii="Arial" w:hAnsi="Arial" w:cs="Arial"/>
          <w:sz w:val="22"/>
          <w:szCs w:val="22"/>
        </w:rPr>
        <w:t xml:space="preserve">4. Describe the function or purpose of Privilege Database auditing? </w:t>
      </w:r>
      <w:r w:rsidRPr="00482135">
        <w:rPr>
          <w:rFonts w:ascii="Arial" w:hAnsi="Arial" w:cs="Arial"/>
          <w:sz w:val="22"/>
          <w:szCs w:val="22"/>
        </w:rPr>
        <w:t>Answer =&gt;</w:t>
      </w:r>
    </w:p>
    <w:p w14:paraId="5609505F" w14:textId="43BE1FB7" w:rsidR="0054558B" w:rsidRPr="00482135" w:rsidRDefault="007560C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Privilege Database auditing audits powerful system privileges which enable corresponding actions, like AUDIT CREATE TABLE.</w:t>
      </w:r>
      <w:r w:rsidR="000F697D">
        <w:rPr>
          <w:rFonts w:ascii="Arial" w:hAnsi="Arial" w:cs="Arial"/>
          <w:sz w:val="22"/>
          <w:szCs w:val="22"/>
        </w:rPr>
        <w:t xml:space="preserve"> As privilege auditing is more focused than statement auditing, it audits a particular type of action. Privilege auditing can be set to audit a selected user.</w:t>
      </w:r>
    </w:p>
    <w:p w14:paraId="3E5D35A3"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8DF81FD"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18A7D3C"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8F334B9" w14:textId="77777777" w:rsidR="0054558B" w:rsidRDefault="0054558B" w:rsidP="0054558B">
      <w:pPr>
        <w:rPr>
          <w:rFonts w:ascii="Arial" w:hAnsi="Arial" w:cs="Arial"/>
          <w:sz w:val="22"/>
          <w:szCs w:val="22"/>
        </w:rPr>
      </w:pPr>
    </w:p>
    <w:p w14:paraId="353A7373" w14:textId="77777777" w:rsidR="0054558B" w:rsidRDefault="00927B4D" w:rsidP="0054558B">
      <w:pPr>
        <w:rPr>
          <w:rFonts w:ascii="Arial" w:hAnsi="Arial" w:cs="Arial"/>
          <w:sz w:val="22"/>
          <w:szCs w:val="22"/>
        </w:rPr>
      </w:pPr>
      <w:r>
        <w:rPr>
          <w:rFonts w:ascii="Arial" w:hAnsi="Arial" w:cs="Arial"/>
          <w:sz w:val="22"/>
          <w:szCs w:val="22"/>
        </w:rPr>
        <w:t>5</w:t>
      </w:r>
      <w:r w:rsidR="0054558B">
        <w:rPr>
          <w:rFonts w:ascii="Arial" w:hAnsi="Arial" w:cs="Arial"/>
          <w:sz w:val="22"/>
          <w:szCs w:val="22"/>
        </w:rPr>
        <w:t xml:space="preserve">. Describe the function or purpose of Schema Object auditing? </w:t>
      </w:r>
      <w:r w:rsidR="0054558B" w:rsidRPr="00482135">
        <w:rPr>
          <w:rFonts w:ascii="Arial" w:hAnsi="Arial" w:cs="Arial"/>
          <w:sz w:val="22"/>
          <w:szCs w:val="22"/>
        </w:rPr>
        <w:t>Answer =&gt;</w:t>
      </w:r>
    </w:p>
    <w:p w14:paraId="1E6BDF3E" w14:textId="760243DC" w:rsidR="0054558B" w:rsidRPr="00482135" w:rsidRDefault="00B74434"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t>Selective auditing of specific statements on a particular schema object.</w:t>
      </w:r>
      <w:r w:rsidR="00E042CA">
        <w:rPr>
          <w:rFonts w:ascii="Arial" w:hAnsi="Arial" w:cs="Arial"/>
          <w:sz w:val="22"/>
          <w:szCs w:val="22"/>
        </w:rPr>
        <w:t xml:space="preserve"> Schema object auditing audits only a specific statement on a specific schema object . this audit applies to all users of the database.</w:t>
      </w:r>
    </w:p>
    <w:p w14:paraId="2B60068C"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DE7E51B"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44CF1C8"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6E46F9A" w14:textId="77777777" w:rsidR="00C4597D" w:rsidRDefault="00C4597D" w:rsidP="0007333A">
      <w:pPr>
        <w:rPr>
          <w:rFonts w:ascii="Arial" w:hAnsi="Arial" w:cs="Arial"/>
          <w:sz w:val="22"/>
          <w:szCs w:val="22"/>
        </w:rPr>
      </w:pPr>
    </w:p>
    <w:p w14:paraId="349A6101" w14:textId="77777777" w:rsidR="0054558B" w:rsidRDefault="00927B4D" w:rsidP="0054558B">
      <w:pPr>
        <w:rPr>
          <w:rFonts w:ascii="Arial" w:hAnsi="Arial" w:cs="Arial"/>
          <w:sz w:val="22"/>
          <w:szCs w:val="22"/>
        </w:rPr>
      </w:pPr>
      <w:r>
        <w:rPr>
          <w:rFonts w:ascii="Arial" w:hAnsi="Arial" w:cs="Arial"/>
          <w:sz w:val="22"/>
          <w:szCs w:val="22"/>
        </w:rPr>
        <w:t>6</w:t>
      </w:r>
      <w:r w:rsidR="0054558B">
        <w:rPr>
          <w:rFonts w:ascii="Arial" w:hAnsi="Arial" w:cs="Arial"/>
          <w:sz w:val="22"/>
          <w:szCs w:val="22"/>
        </w:rPr>
        <w:t xml:space="preserve">. Describe the function or purpose of Fine-grain Database auditing? </w:t>
      </w:r>
      <w:r w:rsidR="0054558B" w:rsidRPr="00482135">
        <w:rPr>
          <w:rFonts w:ascii="Arial" w:hAnsi="Arial" w:cs="Arial"/>
          <w:sz w:val="22"/>
          <w:szCs w:val="22"/>
        </w:rPr>
        <w:t>Answer =&gt;</w:t>
      </w:r>
    </w:p>
    <w:p w14:paraId="21883929" w14:textId="0279825A" w:rsidR="0054558B" w:rsidRPr="00482135" w:rsidRDefault="00BA04CE"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sz w:val="22"/>
          <w:szCs w:val="22"/>
        </w:rPr>
        <w:lastRenderedPageBreak/>
        <w:t>Fine grained Auditing enables audit policies to be associated with columns in application tables along with conditions necessary for an audit record to be generated. It can be used to create audit records when a table is accessed during specific</w:t>
      </w:r>
      <w:r w:rsidR="00C53871">
        <w:rPr>
          <w:rFonts w:ascii="Arial" w:hAnsi="Arial" w:cs="Arial"/>
          <w:sz w:val="22"/>
          <w:szCs w:val="22"/>
        </w:rPr>
        <w:t xml:space="preserve"> periods or specific columns are accessed.</w:t>
      </w:r>
      <w:bookmarkStart w:id="64" w:name="_GoBack"/>
      <w:bookmarkEnd w:id="64"/>
    </w:p>
    <w:p w14:paraId="02058C8D"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9EDA89C" w14:textId="77777777" w:rsidR="0054558B"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D6A22AC" w14:textId="77777777" w:rsidR="0054558B" w:rsidRPr="00482135" w:rsidRDefault="0054558B" w:rsidP="0054558B">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BC0DB3B" w14:textId="77777777" w:rsidR="0054558B" w:rsidRDefault="0054558B" w:rsidP="0054558B">
      <w:pPr>
        <w:rPr>
          <w:rFonts w:ascii="Arial" w:hAnsi="Arial" w:cs="Arial"/>
          <w:sz w:val="22"/>
          <w:szCs w:val="22"/>
        </w:rPr>
      </w:pPr>
    </w:p>
    <w:p w14:paraId="00A72980" w14:textId="77777777" w:rsidR="00C4597D" w:rsidRDefault="00C4597D" w:rsidP="0007333A">
      <w:pPr>
        <w:rPr>
          <w:rFonts w:ascii="Arial" w:hAnsi="Arial" w:cs="Arial"/>
          <w:sz w:val="22"/>
          <w:szCs w:val="22"/>
        </w:rPr>
      </w:pPr>
    </w:p>
    <w:p w14:paraId="27EFB66B" w14:textId="77777777" w:rsidR="00C4597D" w:rsidRDefault="00C4597D" w:rsidP="0007333A">
      <w:pPr>
        <w:rPr>
          <w:rFonts w:ascii="Arial" w:hAnsi="Arial" w:cs="Arial"/>
          <w:sz w:val="22"/>
          <w:szCs w:val="22"/>
        </w:rPr>
      </w:pPr>
    </w:p>
    <w:sectPr w:rsidR="00C4597D" w:rsidSect="00FE5ED4">
      <w:headerReference w:type="default" r:id="rId68"/>
      <w:footerReference w:type="default" r:id="rId69"/>
      <w:pgSz w:w="12240" w:h="15840"/>
      <w:pgMar w:top="1008" w:right="1152" w:bottom="864" w:left="1152"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FAD92B" w14:textId="77777777" w:rsidR="000B5735" w:rsidRDefault="000B5735">
      <w:r>
        <w:separator/>
      </w:r>
    </w:p>
  </w:endnote>
  <w:endnote w:type="continuationSeparator" w:id="0">
    <w:p w14:paraId="13BAC21C" w14:textId="77777777" w:rsidR="000B5735" w:rsidRDefault="000B57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F5F34" w14:textId="77777777" w:rsidR="00613512" w:rsidRDefault="00613512">
    <w:pPr>
      <w:tabs>
        <w:tab w:val="center" w:pos="4550"/>
        <w:tab w:val="left" w:pos="5818"/>
      </w:tabs>
      <w:ind w:right="260"/>
      <w:jc w:val="right"/>
      <w:rPr>
        <w:color w:val="0F243E" w:themeColor="text2" w:themeShade="80"/>
      </w:rPr>
    </w:pPr>
    <w:r>
      <w:rPr>
        <w:color w:val="548DD4" w:themeColor="text2" w:themeTint="99"/>
        <w:spacing w:val="60"/>
      </w:rPr>
      <w:t>Page</w:t>
    </w:r>
    <w:r>
      <w:rPr>
        <w:color w:val="548DD4" w:themeColor="text2" w:themeTint="99"/>
      </w:rPr>
      <w:t xml:space="preserve"> </w:t>
    </w:r>
    <w:r>
      <w:rPr>
        <w:color w:val="17365D" w:themeColor="text2" w:themeShade="BF"/>
      </w:rPr>
      <w:fldChar w:fldCharType="begin"/>
    </w:r>
    <w:r>
      <w:rPr>
        <w:color w:val="17365D" w:themeColor="text2" w:themeShade="BF"/>
      </w:rPr>
      <w:instrText xml:space="preserve"> PAGE   \* MERGEFORMAT </w:instrText>
    </w:r>
    <w:r>
      <w:rPr>
        <w:color w:val="17365D" w:themeColor="text2" w:themeShade="BF"/>
      </w:rPr>
      <w:fldChar w:fldCharType="separate"/>
    </w:r>
    <w:r w:rsidR="00C53871">
      <w:rPr>
        <w:noProof/>
        <w:color w:val="17365D" w:themeColor="text2" w:themeShade="BF"/>
      </w:rPr>
      <w:t>62</w:t>
    </w:r>
    <w:r>
      <w:rPr>
        <w:color w:val="17365D" w:themeColor="text2" w:themeShade="BF"/>
      </w:rPr>
      <w:fldChar w:fldCharType="end"/>
    </w:r>
    <w:r>
      <w:rPr>
        <w:color w:val="17365D" w:themeColor="text2" w:themeShade="BF"/>
      </w:rPr>
      <w:t xml:space="preserve"> | </w:t>
    </w:r>
    <w:r>
      <w:rPr>
        <w:color w:val="17365D" w:themeColor="text2" w:themeShade="BF"/>
      </w:rPr>
      <w:fldChar w:fldCharType="begin"/>
    </w:r>
    <w:r>
      <w:rPr>
        <w:color w:val="17365D" w:themeColor="text2" w:themeShade="BF"/>
      </w:rPr>
      <w:instrText xml:space="preserve"> NUMPAGES  \* Arabic  \* MERGEFORMAT </w:instrText>
    </w:r>
    <w:r>
      <w:rPr>
        <w:color w:val="17365D" w:themeColor="text2" w:themeShade="BF"/>
      </w:rPr>
      <w:fldChar w:fldCharType="separate"/>
    </w:r>
    <w:r w:rsidR="00C53871">
      <w:rPr>
        <w:noProof/>
        <w:color w:val="17365D" w:themeColor="text2" w:themeShade="BF"/>
      </w:rPr>
      <w:t>63</w:t>
    </w:r>
    <w:r>
      <w:rPr>
        <w:color w:val="17365D" w:themeColor="text2" w:themeShade="BF"/>
      </w:rPr>
      <w:fldChar w:fldCharType="end"/>
    </w:r>
  </w:p>
  <w:p w14:paraId="73D44C84" w14:textId="77777777" w:rsidR="00613512" w:rsidRDefault="00613512" w:rsidP="00037D49">
    <w:pPr>
      <w:pStyle w:val="Footer"/>
      <w:tabs>
        <w:tab w:val="clear" w:pos="4320"/>
        <w:tab w:val="center" w:pos="4860"/>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874206" w14:textId="77777777" w:rsidR="000B5735" w:rsidRDefault="000B5735">
      <w:r>
        <w:separator/>
      </w:r>
    </w:p>
  </w:footnote>
  <w:footnote w:type="continuationSeparator" w:id="0">
    <w:p w14:paraId="7100BFF0" w14:textId="77777777" w:rsidR="000B5735" w:rsidRDefault="000B573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1D210" w14:textId="77777777" w:rsidR="00613512" w:rsidRDefault="00613512">
    <w:pPr>
      <w:pStyle w:val="Header"/>
    </w:pPr>
    <w:r>
      <w:rPr>
        <w:noProof/>
      </w:rPr>
      <mc:AlternateContent>
        <mc:Choice Requires="wps">
          <w:drawing>
            <wp:anchor distT="0" distB="0" distL="118745" distR="118745" simplePos="0" relativeHeight="251659264" behindDoc="1" locked="0" layoutInCell="1" allowOverlap="0" wp14:anchorId="2EDDCDAF" wp14:editId="0E28777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309360" cy="29210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6309360" cy="29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A95D554" w14:textId="77777777" w:rsidR="00613512" w:rsidRDefault="00613512">
                              <w:pPr>
                                <w:pStyle w:val="Header"/>
                                <w:jc w:val="center"/>
                                <w:rPr>
                                  <w:caps/>
                                  <w:color w:val="FFFFFF" w:themeColor="background1"/>
                                </w:rPr>
                              </w:pPr>
                              <w:r>
                                <w:rPr>
                                  <w:caps/>
                                  <w:color w:val="FFFFFF" w:themeColor="background1"/>
                                </w:rPr>
                                <w:t>Assignment 6 – Theory Summer 2018</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cx="http://schemas.microsoft.com/office/drawing/2014/chartex" xmlns:cx1="http://schemas.microsoft.com/office/drawing/2015/9/8/chartex" xmlns:w16se="http://schemas.microsoft.com/office/word/2015/wordml/symex">
          <w:pict>
            <v:rect id="Rectangle 197" o:spid="_x0000_s102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4B3F01" w:rsidRDefault="00C92026">
                        <w:pPr>
                          <w:pStyle w:val="Header"/>
                          <w:jc w:val="center"/>
                          <w:rPr>
                            <w:caps/>
                            <w:color w:val="FFFFFF" w:themeColor="background1"/>
                          </w:rPr>
                        </w:pPr>
                        <w:r>
                          <w:rPr>
                            <w:caps/>
                            <w:color w:val="FFFFFF" w:themeColor="background1"/>
                          </w:rPr>
                          <w:t>Assignment 6 – Theory Summer 2018</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93C5C94"/>
    <w:lvl w:ilvl="0">
      <w:start w:val="1"/>
      <w:numFmt w:val="decimal"/>
      <w:lvlText w:val="%1."/>
      <w:lvlJc w:val="left"/>
      <w:pPr>
        <w:tabs>
          <w:tab w:val="num" w:pos="1800"/>
        </w:tabs>
        <w:ind w:left="1800" w:hanging="360"/>
      </w:pPr>
    </w:lvl>
  </w:abstractNum>
  <w:abstractNum w:abstractNumId="1">
    <w:nsid w:val="FFFFFF7D"/>
    <w:multiLevelType w:val="singleLevel"/>
    <w:tmpl w:val="65747304"/>
    <w:lvl w:ilvl="0">
      <w:start w:val="1"/>
      <w:numFmt w:val="decimal"/>
      <w:lvlText w:val="%1."/>
      <w:lvlJc w:val="left"/>
      <w:pPr>
        <w:tabs>
          <w:tab w:val="num" w:pos="1440"/>
        </w:tabs>
        <w:ind w:left="1440" w:hanging="360"/>
      </w:pPr>
    </w:lvl>
  </w:abstractNum>
  <w:abstractNum w:abstractNumId="2">
    <w:nsid w:val="FFFFFF7E"/>
    <w:multiLevelType w:val="singleLevel"/>
    <w:tmpl w:val="93A83F30"/>
    <w:lvl w:ilvl="0">
      <w:start w:val="1"/>
      <w:numFmt w:val="decimal"/>
      <w:lvlText w:val="%1."/>
      <w:lvlJc w:val="left"/>
      <w:pPr>
        <w:tabs>
          <w:tab w:val="num" w:pos="1080"/>
        </w:tabs>
        <w:ind w:left="1080" w:hanging="360"/>
      </w:pPr>
    </w:lvl>
  </w:abstractNum>
  <w:abstractNum w:abstractNumId="3">
    <w:nsid w:val="FFFFFF7F"/>
    <w:multiLevelType w:val="singleLevel"/>
    <w:tmpl w:val="C1160086"/>
    <w:lvl w:ilvl="0">
      <w:start w:val="1"/>
      <w:numFmt w:val="decimal"/>
      <w:lvlText w:val="%1."/>
      <w:lvlJc w:val="left"/>
      <w:pPr>
        <w:tabs>
          <w:tab w:val="num" w:pos="720"/>
        </w:tabs>
        <w:ind w:left="720" w:hanging="360"/>
      </w:pPr>
    </w:lvl>
  </w:abstractNum>
  <w:abstractNum w:abstractNumId="4">
    <w:nsid w:val="FFFFFF80"/>
    <w:multiLevelType w:val="singleLevel"/>
    <w:tmpl w:val="78F0288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4D66BBF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A950FD6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086A1B3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3A7916"/>
    <w:lvl w:ilvl="0">
      <w:start w:val="1"/>
      <w:numFmt w:val="decimal"/>
      <w:lvlText w:val="%1."/>
      <w:lvlJc w:val="left"/>
      <w:pPr>
        <w:tabs>
          <w:tab w:val="num" w:pos="360"/>
        </w:tabs>
        <w:ind w:left="360" w:hanging="360"/>
      </w:pPr>
    </w:lvl>
  </w:abstractNum>
  <w:abstractNum w:abstractNumId="9">
    <w:nsid w:val="FFFFFF89"/>
    <w:multiLevelType w:val="singleLevel"/>
    <w:tmpl w:val="33C2109A"/>
    <w:lvl w:ilvl="0">
      <w:start w:val="1"/>
      <w:numFmt w:val="bullet"/>
      <w:lvlText w:val=""/>
      <w:lvlJc w:val="left"/>
      <w:pPr>
        <w:tabs>
          <w:tab w:val="num" w:pos="360"/>
        </w:tabs>
        <w:ind w:left="360" w:hanging="360"/>
      </w:pPr>
      <w:rPr>
        <w:rFonts w:ascii="Symbol" w:hAnsi="Symbol" w:hint="default"/>
      </w:rPr>
    </w:lvl>
  </w:abstractNum>
  <w:abstractNum w:abstractNumId="10">
    <w:nsid w:val="03B85FEE"/>
    <w:multiLevelType w:val="hybridMultilevel"/>
    <w:tmpl w:val="E82EE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68F44A7"/>
    <w:multiLevelType w:val="hybridMultilevel"/>
    <w:tmpl w:val="FCA4C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DD0303"/>
    <w:multiLevelType w:val="hybridMultilevel"/>
    <w:tmpl w:val="74BA5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967AE4"/>
    <w:multiLevelType w:val="hybridMultilevel"/>
    <w:tmpl w:val="AAB4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E103C7"/>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15">
    <w:nsid w:val="2DE5579F"/>
    <w:multiLevelType w:val="hybridMultilevel"/>
    <w:tmpl w:val="57BC1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4E0E67"/>
    <w:multiLevelType w:val="hybridMultilevel"/>
    <w:tmpl w:val="65746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6A2486"/>
    <w:multiLevelType w:val="hybridMultilevel"/>
    <w:tmpl w:val="D316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F881FAF"/>
    <w:multiLevelType w:val="hybridMultilevel"/>
    <w:tmpl w:val="596AA388"/>
    <w:lvl w:ilvl="0" w:tplc="AF9C7872">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nsid w:val="675E4EDD"/>
    <w:multiLevelType w:val="hybridMultilevel"/>
    <w:tmpl w:val="71729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2D22C32"/>
    <w:multiLevelType w:val="hybridMultilevel"/>
    <w:tmpl w:val="60B6AEEE"/>
    <w:lvl w:ilvl="0" w:tplc="AF9C7872">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nsid w:val="73D15D50"/>
    <w:multiLevelType w:val="hybridMultilevel"/>
    <w:tmpl w:val="097EA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851C86"/>
    <w:multiLevelType w:val="hybridMultilevel"/>
    <w:tmpl w:val="E96A2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9"/>
  </w:num>
  <w:num w:numId="3">
    <w:abstractNumId w:val="13"/>
  </w:num>
  <w:num w:numId="4">
    <w:abstractNumId w:val="20"/>
  </w:num>
  <w:num w:numId="5">
    <w:abstractNumId w:val="18"/>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2"/>
  </w:num>
  <w:num w:numId="17">
    <w:abstractNumId w:val="16"/>
  </w:num>
  <w:num w:numId="18">
    <w:abstractNumId w:val="17"/>
  </w:num>
  <w:num w:numId="19">
    <w:abstractNumId w:val="10"/>
  </w:num>
  <w:num w:numId="20">
    <w:abstractNumId w:val="15"/>
  </w:num>
  <w:num w:numId="21">
    <w:abstractNumId w:val="11"/>
  </w:num>
  <w:num w:numId="22">
    <w:abstractNumId w:val="22"/>
  </w:num>
  <w:num w:numId="23">
    <w:abstractNumId w:val="2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957"/>
    <w:rsid w:val="00000134"/>
    <w:rsid w:val="0000361C"/>
    <w:rsid w:val="0000390F"/>
    <w:rsid w:val="000049CE"/>
    <w:rsid w:val="00011635"/>
    <w:rsid w:val="00011AF9"/>
    <w:rsid w:val="000151C8"/>
    <w:rsid w:val="00015AD9"/>
    <w:rsid w:val="00017414"/>
    <w:rsid w:val="00017554"/>
    <w:rsid w:val="000203FD"/>
    <w:rsid w:val="00021E9C"/>
    <w:rsid w:val="00024375"/>
    <w:rsid w:val="00026A58"/>
    <w:rsid w:val="0002773B"/>
    <w:rsid w:val="0003128D"/>
    <w:rsid w:val="000312AA"/>
    <w:rsid w:val="000367A8"/>
    <w:rsid w:val="00037D49"/>
    <w:rsid w:val="00041E72"/>
    <w:rsid w:val="000435FC"/>
    <w:rsid w:val="00043BF2"/>
    <w:rsid w:val="00044C6A"/>
    <w:rsid w:val="00046197"/>
    <w:rsid w:val="00047255"/>
    <w:rsid w:val="00047455"/>
    <w:rsid w:val="00051BD0"/>
    <w:rsid w:val="00051BD9"/>
    <w:rsid w:val="000521C1"/>
    <w:rsid w:val="000537A8"/>
    <w:rsid w:val="0005495C"/>
    <w:rsid w:val="00060C3A"/>
    <w:rsid w:val="000633B8"/>
    <w:rsid w:val="00065D4D"/>
    <w:rsid w:val="00071CA8"/>
    <w:rsid w:val="0007333A"/>
    <w:rsid w:val="0007342F"/>
    <w:rsid w:val="000739B5"/>
    <w:rsid w:val="000762A0"/>
    <w:rsid w:val="00076D27"/>
    <w:rsid w:val="0007786B"/>
    <w:rsid w:val="00077DF8"/>
    <w:rsid w:val="00077E40"/>
    <w:rsid w:val="00081FD2"/>
    <w:rsid w:val="0008365F"/>
    <w:rsid w:val="00084FD9"/>
    <w:rsid w:val="0008726E"/>
    <w:rsid w:val="00087CF5"/>
    <w:rsid w:val="00087F81"/>
    <w:rsid w:val="0009003D"/>
    <w:rsid w:val="00091AC7"/>
    <w:rsid w:val="00094C5D"/>
    <w:rsid w:val="00097801"/>
    <w:rsid w:val="000A2F9E"/>
    <w:rsid w:val="000A3FAA"/>
    <w:rsid w:val="000A4F9C"/>
    <w:rsid w:val="000A75D6"/>
    <w:rsid w:val="000A7874"/>
    <w:rsid w:val="000A7EB0"/>
    <w:rsid w:val="000B5735"/>
    <w:rsid w:val="000C2298"/>
    <w:rsid w:val="000C377D"/>
    <w:rsid w:val="000C7127"/>
    <w:rsid w:val="000D489C"/>
    <w:rsid w:val="000D59A6"/>
    <w:rsid w:val="000D69E5"/>
    <w:rsid w:val="000E60D4"/>
    <w:rsid w:val="000E615A"/>
    <w:rsid w:val="000E719D"/>
    <w:rsid w:val="000E7275"/>
    <w:rsid w:val="000F2D10"/>
    <w:rsid w:val="000F3E12"/>
    <w:rsid w:val="000F4544"/>
    <w:rsid w:val="000F482D"/>
    <w:rsid w:val="000F5E9F"/>
    <w:rsid w:val="000F697D"/>
    <w:rsid w:val="001032D6"/>
    <w:rsid w:val="00104E22"/>
    <w:rsid w:val="00107982"/>
    <w:rsid w:val="00107A0B"/>
    <w:rsid w:val="00111E5B"/>
    <w:rsid w:val="00112D45"/>
    <w:rsid w:val="00113855"/>
    <w:rsid w:val="00124067"/>
    <w:rsid w:val="001244C5"/>
    <w:rsid w:val="001258EA"/>
    <w:rsid w:val="00130CD5"/>
    <w:rsid w:val="0014080F"/>
    <w:rsid w:val="001506EC"/>
    <w:rsid w:val="00151ECB"/>
    <w:rsid w:val="001552C0"/>
    <w:rsid w:val="00160C68"/>
    <w:rsid w:val="00170CD7"/>
    <w:rsid w:val="00170E7A"/>
    <w:rsid w:val="00172A6D"/>
    <w:rsid w:val="00175EE8"/>
    <w:rsid w:val="001834B1"/>
    <w:rsid w:val="00186768"/>
    <w:rsid w:val="0019259B"/>
    <w:rsid w:val="00196881"/>
    <w:rsid w:val="00196A5B"/>
    <w:rsid w:val="001B0DEE"/>
    <w:rsid w:val="001B253F"/>
    <w:rsid w:val="001C5028"/>
    <w:rsid w:val="001D0F6D"/>
    <w:rsid w:val="001D3782"/>
    <w:rsid w:val="001D3A6A"/>
    <w:rsid w:val="001D4686"/>
    <w:rsid w:val="001D67A3"/>
    <w:rsid w:val="001D7D27"/>
    <w:rsid w:val="001E10B1"/>
    <w:rsid w:val="001E304E"/>
    <w:rsid w:val="001E7F94"/>
    <w:rsid w:val="001F3818"/>
    <w:rsid w:val="001F588B"/>
    <w:rsid w:val="0020038A"/>
    <w:rsid w:val="00200DA5"/>
    <w:rsid w:val="00201941"/>
    <w:rsid w:val="00201C53"/>
    <w:rsid w:val="0020220D"/>
    <w:rsid w:val="0020323F"/>
    <w:rsid w:val="00205753"/>
    <w:rsid w:val="00210734"/>
    <w:rsid w:val="002135ED"/>
    <w:rsid w:val="00216D15"/>
    <w:rsid w:val="0022272A"/>
    <w:rsid w:val="00222B0B"/>
    <w:rsid w:val="002243B3"/>
    <w:rsid w:val="002301DB"/>
    <w:rsid w:val="00232D22"/>
    <w:rsid w:val="00233EDA"/>
    <w:rsid w:val="00237CED"/>
    <w:rsid w:val="00240AD7"/>
    <w:rsid w:val="00242E61"/>
    <w:rsid w:val="00242F39"/>
    <w:rsid w:val="00243659"/>
    <w:rsid w:val="002448CB"/>
    <w:rsid w:val="00245F7F"/>
    <w:rsid w:val="00250C7A"/>
    <w:rsid w:val="00252027"/>
    <w:rsid w:val="00257443"/>
    <w:rsid w:val="00281377"/>
    <w:rsid w:val="002816C7"/>
    <w:rsid w:val="0028705C"/>
    <w:rsid w:val="00290AD8"/>
    <w:rsid w:val="0029290D"/>
    <w:rsid w:val="00292A9A"/>
    <w:rsid w:val="00295770"/>
    <w:rsid w:val="002A08D0"/>
    <w:rsid w:val="002A37EC"/>
    <w:rsid w:val="002A48DE"/>
    <w:rsid w:val="002A4911"/>
    <w:rsid w:val="002A66EB"/>
    <w:rsid w:val="002B4822"/>
    <w:rsid w:val="002C59E0"/>
    <w:rsid w:val="002C6C47"/>
    <w:rsid w:val="002D527D"/>
    <w:rsid w:val="002D6D1C"/>
    <w:rsid w:val="002E1754"/>
    <w:rsid w:val="002E2D83"/>
    <w:rsid w:val="002E5DE0"/>
    <w:rsid w:val="002E708F"/>
    <w:rsid w:val="002E7FAC"/>
    <w:rsid w:val="002F0A5B"/>
    <w:rsid w:val="002F2301"/>
    <w:rsid w:val="002F3037"/>
    <w:rsid w:val="002F37D6"/>
    <w:rsid w:val="002F3C2D"/>
    <w:rsid w:val="002F4DEB"/>
    <w:rsid w:val="002F7DB1"/>
    <w:rsid w:val="0030221C"/>
    <w:rsid w:val="00303320"/>
    <w:rsid w:val="003039F9"/>
    <w:rsid w:val="00303FA9"/>
    <w:rsid w:val="00312809"/>
    <w:rsid w:val="003131EC"/>
    <w:rsid w:val="00317F2B"/>
    <w:rsid w:val="003229C8"/>
    <w:rsid w:val="003230B6"/>
    <w:rsid w:val="00323984"/>
    <w:rsid w:val="0033129F"/>
    <w:rsid w:val="003321DD"/>
    <w:rsid w:val="003330FB"/>
    <w:rsid w:val="00337D04"/>
    <w:rsid w:val="00343A17"/>
    <w:rsid w:val="003449A6"/>
    <w:rsid w:val="003476E6"/>
    <w:rsid w:val="00347960"/>
    <w:rsid w:val="003500CE"/>
    <w:rsid w:val="003516FC"/>
    <w:rsid w:val="0035182E"/>
    <w:rsid w:val="00353BAE"/>
    <w:rsid w:val="0036035E"/>
    <w:rsid w:val="003608B8"/>
    <w:rsid w:val="003623AF"/>
    <w:rsid w:val="00366F08"/>
    <w:rsid w:val="00367304"/>
    <w:rsid w:val="00372BB6"/>
    <w:rsid w:val="0037510F"/>
    <w:rsid w:val="0037736F"/>
    <w:rsid w:val="0037797B"/>
    <w:rsid w:val="00381095"/>
    <w:rsid w:val="00381129"/>
    <w:rsid w:val="00385FB9"/>
    <w:rsid w:val="00386B69"/>
    <w:rsid w:val="00387B9D"/>
    <w:rsid w:val="00390947"/>
    <w:rsid w:val="00391615"/>
    <w:rsid w:val="003923FD"/>
    <w:rsid w:val="003A21B7"/>
    <w:rsid w:val="003A4F97"/>
    <w:rsid w:val="003A6399"/>
    <w:rsid w:val="003A6430"/>
    <w:rsid w:val="003A7BCE"/>
    <w:rsid w:val="003B0268"/>
    <w:rsid w:val="003B04F2"/>
    <w:rsid w:val="003C1A5C"/>
    <w:rsid w:val="003C21A7"/>
    <w:rsid w:val="003C3147"/>
    <w:rsid w:val="003C4318"/>
    <w:rsid w:val="003E0182"/>
    <w:rsid w:val="003E288E"/>
    <w:rsid w:val="003E364A"/>
    <w:rsid w:val="003E44B0"/>
    <w:rsid w:val="003E4D8B"/>
    <w:rsid w:val="003E521B"/>
    <w:rsid w:val="003E58EC"/>
    <w:rsid w:val="003F2836"/>
    <w:rsid w:val="003F3F24"/>
    <w:rsid w:val="003F6EDC"/>
    <w:rsid w:val="003F76CE"/>
    <w:rsid w:val="003F775F"/>
    <w:rsid w:val="003F7885"/>
    <w:rsid w:val="0040080D"/>
    <w:rsid w:val="004048AB"/>
    <w:rsid w:val="00407773"/>
    <w:rsid w:val="00414340"/>
    <w:rsid w:val="00414774"/>
    <w:rsid w:val="00414FA9"/>
    <w:rsid w:val="00415FB0"/>
    <w:rsid w:val="00416724"/>
    <w:rsid w:val="00417B6B"/>
    <w:rsid w:val="004310A3"/>
    <w:rsid w:val="0043200F"/>
    <w:rsid w:val="00435288"/>
    <w:rsid w:val="00436FFC"/>
    <w:rsid w:val="00444D87"/>
    <w:rsid w:val="00446545"/>
    <w:rsid w:val="00456A34"/>
    <w:rsid w:val="004626C4"/>
    <w:rsid w:val="00462DDE"/>
    <w:rsid w:val="004648EF"/>
    <w:rsid w:val="00467837"/>
    <w:rsid w:val="0047031A"/>
    <w:rsid w:val="00470696"/>
    <w:rsid w:val="004725DA"/>
    <w:rsid w:val="0047270D"/>
    <w:rsid w:val="00473BA9"/>
    <w:rsid w:val="00476335"/>
    <w:rsid w:val="00486F3B"/>
    <w:rsid w:val="00492EC4"/>
    <w:rsid w:val="0049355C"/>
    <w:rsid w:val="004A760C"/>
    <w:rsid w:val="004B026A"/>
    <w:rsid w:val="004B0DEF"/>
    <w:rsid w:val="004B0F22"/>
    <w:rsid w:val="004B3148"/>
    <w:rsid w:val="004B3F01"/>
    <w:rsid w:val="004B59EC"/>
    <w:rsid w:val="004B619D"/>
    <w:rsid w:val="004C6239"/>
    <w:rsid w:val="004D3482"/>
    <w:rsid w:val="004D69F5"/>
    <w:rsid w:val="004E235D"/>
    <w:rsid w:val="004E453E"/>
    <w:rsid w:val="004E56C4"/>
    <w:rsid w:val="004E5F3F"/>
    <w:rsid w:val="004E6264"/>
    <w:rsid w:val="00500791"/>
    <w:rsid w:val="0050168C"/>
    <w:rsid w:val="0050379F"/>
    <w:rsid w:val="00506B48"/>
    <w:rsid w:val="00506CDE"/>
    <w:rsid w:val="005121BE"/>
    <w:rsid w:val="005159E0"/>
    <w:rsid w:val="0052028B"/>
    <w:rsid w:val="00530248"/>
    <w:rsid w:val="0053053A"/>
    <w:rsid w:val="00530F68"/>
    <w:rsid w:val="005312D1"/>
    <w:rsid w:val="00533090"/>
    <w:rsid w:val="005330A2"/>
    <w:rsid w:val="00533257"/>
    <w:rsid w:val="00537ABF"/>
    <w:rsid w:val="00540C71"/>
    <w:rsid w:val="00541083"/>
    <w:rsid w:val="00542696"/>
    <w:rsid w:val="00544466"/>
    <w:rsid w:val="00544853"/>
    <w:rsid w:val="0054558B"/>
    <w:rsid w:val="00546DBE"/>
    <w:rsid w:val="005509DE"/>
    <w:rsid w:val="00550BC3"/>
    <w:rsid w:val="005539F7"/>
    <w:rsid w:val="005542B8"/>
    <w:rsid w:val="00554BAC"/>
    <w:rsid w:val="00555A0B"/>
    <w:rsid w:val="00557675"/>
    <w:rsid w:val="00557DD9"/>
    <w:rsid w:val="0056053E"/>
    <w:rsid w:val="005643E8"/>
    <w:rsid w:val="00564895"/>
    <w:rsid w:val="00567484"/>
    <w:rsid w:val="005735CA"/>
    <w:rsid w:val="00573BDF"/>
    <w:rsid w:val="00575FCE"/>
    <w:rsid w:val="005762AC"/>
    <w:rsid w:val="0058033A"/>
    <w:rsid w:val="005820ED"/>
    <w:rsid w:val="00584555"/>
    <w:rsid w:val="00585FD2"/>
    <w:rsid w:val="005860CF"/>
    <w:rsid w:val="00592B2E"/>
    <w:rsid w:val="00592D67"/>
    <w:rsid w:val="00592DD5"/>
    <w:rsid w:val="00593FA8"/>
    <w:rsid w:val="00597CAB"/>
    <w:rsid w:val="005A0BB9"/>
    <w:rsid w:val="005A3D30"/>
    <w:rsid w:val="005A6BE8"/>
    <w:rsid w:val="005B0EB8"/>
    <w:rsid w:val="005B30A9"/>
    <w:rsid w:val="005B5B12"/>
    <w:rsid w:val="005C27B4"/>
    <w:rsid w:val="005C34A9"/>
    <w:rsid w:val="005C63EB"/>
    <w:rsid w:val="005D23DD"/>
    <w:rsid w:val="005D26B3"/>
    <w:rsid w:val="005D4BBE"/>
    <w:rsid w:val="005E3035"/>
    <w:rsid w:val="005E6ABE"/>
    <w:rsid w:val="005F4FAA"/>
    <w:rsid w:val="005F7376"/>
    <w:rsid w:val="006049BE"/>
    <w:rsid w:val="00604A94"/>
    <w:rsid w:val="00605AAC"/>
    <w:rsid w:val="00607BBC"/>
    <w:rsid w:val="00610103"/>
    <w:rsid w:val="00610D17"/>
    <w:rsid w:val="00613512"/>
    <w:rsid w:val="00616900"/>
    <w:rsid w:val="006171BA"/>
    <w:rsid w:val="00617529"/>
    <w:rsid w:val="00617A26"/>
    <w:rsid w:val="0062023B"/>
    <w:rsid w:val="00627C50"/>
    <w:rsid w:val="00630749"/>
    <w:rsid w:val="006361DF"/>
    <w:rsid w:val="0063717B"/>
    <w:rsid w:val="006463C7"/>
    <w:rsid w:val="00650501"/>
    <w:rsid w:val="006536B5"/>
    <w:rsid w:val="006536CF"/>
    <w:rsid w:val="0066145E"/>
    <w:rsid w:val="006620C3"/>
    <w:rsid w:val="0066391D"/>
    <w:rsid w:val="00663B75"/>
    <w:rsid w:val="00663D37"/>
    <w:rsid w:val="00663EB7"/>
    <w:rsid w:val="00663FF5"/>
    <w:rsid w:val="00666557"/>
    <w:rsid w:val="006749E4"/>
    <w:rsid w:val="00682A97"/>
    <w:rsid w:val="00682FCA"/>
    <w:rsid w:val="006873E7"/>
    <w:rsid w:val="00687F93"/>
    <w:rsid w:val="006907F3"/>
    <w:rsid w:val="00690812"/>
    <w:rsid w:val="00690B23"/>
    <w:rsid w:val="00693DEE"/>
    <w:rsid w:val="00696005"/>
    <w:rsid w:val="006A50D7"/>
    <w:rsid w:val="006A7861"/>
    <w:rsid w:val="006B293A"/>
    <w:rsid w:val="006B66A8"/>
    <w:rsid w:val="006C204B"/>
    <w:rsid w:val="006C4BA3"/>
    <w:rsid w:val="006C5F15"/>
    <w:rsid w:val="006C61AC"/>
    <w:rsid w:val="006C6A56"/>
    <w:rsid w:val="006D10EA"/>
    <w:rsid w:val="006D2982"/>
    <w:rsid w:val="006D3B7E"/>
    <w:rsid w:val="006D6EB0"/>
    <w:rsid w:val="006E088B"/>
    <w:rsid w:val="006E0E67"/>
    <w:rsid w:val="006E4C54"/>
    <w:rsid w:val="006F10AC"/>
    <w:rsid w:val="006F26C3"/>
    <w:rsid w:val="007028D0"/>
    <w:rsid w:val="00706642"/>
    <w:rsid w:val="0070719E"/>
    <w:rsid w:val="00710B2E"/>
    <w:rsid w:val="00711468"/>
    <w:rsid w:val="0071711D"/>
    <w:rsid w:val="00721435"/>
    <w:rsid w:val="00722A8A"/>
    <w:rsid w:val="00724C0E"/>
    <w:rsid w:val="00724E3A"/>
    <w:rsid w:val="0073285E"/>
    <w:rsid w:val="00732ABF"/>
    <w:rsid w:val="00742060"/>
    <w:rsid w:val="007439F3"/>
    <w:rsid w:val="00751B0E"/>
    <w:rsid w:val="00752F50"/>
    <w:rsid w:val="00755D92"/>
    <w:rsid w:val="007560CB"/>
    <w:rsid w:val="00756F41"/>
    <w:rsid w:val="00757246"/>
    <w:rsid w:val="0076339C"/>
    <w:rsid w:val="00764328"/>
    <w:rsid w:val="007644B3"/>
    <w:rsid w:val="00766C99"/>
    <w:rsid w:val="00767549"/>
    <w:rsid w:val="0077057C"/>
    <w:rsid w:val="00771D46"/>
    <w:rsid w:val="007730FC"/>
    <w:rsid w:val="007766A0"/>
    <w:rsid w:val="00776E9D"/>
    <w:rsid w:val="007777E2"/>
    <w:rsid w:val="00781B0E"/>
    <w:rsid w:val="00781B89"/>
    <w:rsid w:val="00781C7B"/>
    <w:rsid w:val="007820B6"/>
    <w:rsid w:val="00787AE3"/>
    <w:rsid w:val="00791768"/>
    <w:rsid w:val="00794E53"/>
    <w:rsid w:val="007A41D2"/>
    <w:rsid w:val="007A617A"/>
    <w:rsid w:val="007B1E4F"/>
    <w:rsid w:val="007B303D"/>
    <w:rsid w:val="007C19B1"/>
    <w:rsid w:val="007C6945"/>
    <w:rsid w:val="007D3801"/>
    <w:rsid w:val="007D4465"/>
    <w:rsid w:val="007E0583"/>
    <w:rsid w:val="007E18AB"/>
    <w:rsid w:val="007E2677"/>
    <w:rsid w:val="007E54D8"/>
    <w:rsid w:val="007E6FF3"/>
    <w:rsid w:val="007F599B"/>
    <w:rsid w:val="007F6284"/>
    <w:rsid w:val="007F74B7"/>
    <w:rsid w:val="0080077B"/>
    <w:rsid w:val="008048BA"/>
    <w:rsid w:val="00806FC8"/>
    <w:rsid w:val="008077D4"/>
    <w:rsid w:val="008110DA"/>
    <w:rsid w:val="008133EC"/>
    <w:rsid w:val="00813402"/>
    <w:rsid w:val="00813444"/>
    <w:rsid w:val="00814AAB"/>
    <w:rsid w:val="008158AE"/>
    <w:rsid w:val="00816BFD"/>
    <w:rsid w:val="00821DBA"/>
    <w:rsid w:val="008224C7"/>
    <w:rsid w:val="00836A31"/>
    <w:rsid w:val="00836B7D"/>
    <w:rsid w:val="00837F8B"/>
    <w:rsid w:val="008409D8"/>
    <w:rsid w:val="00844043"/>
    <w:rsid w:val="00844263"/>
    <w:rsid w:val="008442FD"/>
    <w:rsid w:val="008545A1"/>
    <w:rsid w:val="00854E2F"/>
    <w:rsid w:val="00860760"/>
    <w:rsid w:val="00862CDB"/>
    <w:rsid w:val="008648E9"/>
    <w:rsid w:val="00865C02"/>
    <w:rsid w:val="00867824"/>
    <w:rsid w:val="00874D5F"/>
    <w:rsid w:val="00882015"/>
    <w:rsid w:val="00884DCA"/>
    <w:rsid w:val="008850E9"/>
    <w:rsid w:val="00885307"/>
    <w:rsid w:val="00892F51"/>
    <w:rsid w:val="00895DE3"/>
    <w:rsid w:val="008979E1"/>
    <w:rsid w:val="00897DA8"/>
    <w:rsid w:val="00897E95"/>
    <w:rsid w:val="008A3C7F"/>
    <w:rsid w:val="008A4D5E"/>
    <w:rsid w:val="008B2B0B"/>
    <w:rsid w:val="008B2D3C"/>
    <w:rsid w:val="008B6A2A"/>
    <w:rsid w:val="008C0210"/>
    <w:rsid w:val="008C194C"/>
    <w:rsid w:val="008C31C4"/>
    <w:rsid w:val="008C616F"/>
    <w:rsid w:val="008D2584"/>
    <w:rsid w:val="008D498F"/>
    <w:rsid w:val="008D5750"/>
    <w:rsid w:val="008D5E2F"/>
    <w:rsid w:val="008D6660"/>
    <w:rsid w:val="008E1B46"/>
    <w:rsid w:val="008E1E8A"/>
    <w:rsid w:val="008F040F"/>
    <w:rsid w:val="008F35E9"/>
    <w:rsid w:val="008F52D7"/>
    <w:rsid w:val="008F7117"/>
    <w:rsid w:val="008F7762"/>
    <w:rsid w:val="00903046"/>
    <w:rsid w:val="0090387E"/>
    <w:rsid w:val="00903B60"/>
    <w:rsid w:val="00911492"/>
    <w:rsid w:val="00912A9F"/>
    <w:rsid w:val="00914351"/>
    <w:rsid w:val="00916F03"/>
    <w:rsid w:val="00920A12"/>
    <w:rsid w:val="00925A8C"/>
    <w:rsid w:val="00925B12"/>
    <w:rsid w:val="00925EDF"/>
    <w:rsid w:val="00927271"/>
    <w:rsid w:val="00927B4D"/>
    <w:rsid w:val="009304EF"/>
    <w:rsid w:val="00930942"/>
    <w:rsid w:val="009310F8"/>
    <w:rsid w:val="009318FC"/>
    <w:rsid w:val="00933922"/>
    <w:rsid w:val="00934447"/>
    <w:rsid w:val="00941754"/>
    <w:rsid w:val="00944FCE"/>
    <w:rsid w:val="00947B2F"/>
    <w:rsid w:val="00947EE1"/>
    <w:rsid w:val="00951282"/>
    <w:rsid w:val="00953479"/>
    <w:rsid w:val="009544B2"/>
    <w:rsid w:val="00964AC9"/>
    <w:rsid w:val="00970576"/>
    <w:rsid w:val="00974F64"/>
    <w:rsid w:val="00975351"/>
    <w:rsid w:val="009812B1"/>
    <w:rsid w:val="00981648"/>
    <w:rsid w:val="00982E68"/>
    <w:rsid w:val="00983756"/>
    <w:rsid w:val="009939F2"/>
    <w:rsid w:val="00994C21"/>
    <w:rsid w:val="00994FA5"/>
    <w:rsid w:val="0099703B"/>
    <w:rsid w:val="0099799D"/>
    <w:rsid w:val="009A0148"/>
    <w:rsid w:val="009A6215"/>
    <w:rsid w:val="009A6C10"/>
    <w:rsid w:val="009B0737"/>
    <w:rsid w:val="009B2DAA"/>
    <w:rsid w:val="009B2E7C"/>
    <w:rsid w:val="009B5715"/>
    <w:rsid w:val="009B6517"/>
    <w:rsid w:val="009C0AE6"/>
    <w:rsid w:val="009C1EDA"/>
    <w:rsid w:val="009C2631"/>
    <w:rsid w:val="009C3957"/>
    <w:rsid w:val="009C522A"/>
    <w:rsid w:val="009C59DA"/>
    <w:rsid w:val="009D0806"/>
    <w:rsid w:val="009D45AF"/>
    <w:rsid w:val="009E50F9"/>
    <w:rsid w:val="009E73BA"/>
    <w:rsid w:val="009F026A"/>
    <w:rsid w:val="009F3173"/>
    <w:rsid w:val="009F4E1C"/>
    <w:rsid w:val="009F58F1"/>
    <w:rsid w:val="009F6185"/>
    <w:rsid w:val="00A04724"/>
    <w:rsid w:val="00A06910"/>
    <w:rsid w:val="00A07C0C"/>
    <w:rsid w:val="00A12CE2"/>
    <w:rsid w:val="00A144CF"/>
    <w:rsid w:val="00A153B6"/>
    <w:rsid w:val="00A20612"/>
    <w:rsid w:val="00A2125D"/>
    <w:rsid w:val="00A2420F"/>
    <w:rsid w:val="00A24A97"/>
    <w:rsid w:val="00A25114"/>
    <w:rsid w:val="00A30DA8"/>
    <w:rsid w:val="00A35D2E"/>
    <w:rsid w:val="00A40B88"/>
    <w:rsid w:val="00A42684"/>
    <w:rsid w:val="00A46DCF"/>
    <w:rsid w:val="00A4733A"/>
    <w:rsid w:val="00A51813"/>
    <w:rsid w:val="00A62B5E"/>
    <w:rsid w:val="00A63688"/>
    <w:rsid w:val="00A71141"/>
    <w:rsid w:val="00A754DE"/>
    <w:rsid w:val="00A7661E"/>
    <w:rsid w:val="00A809B7"/>
    <w:rsid w:val="00A81EFC"/>
    <w:rsid w:val="00A81F2A"/>
    <w:rsid w:val="00A853A7"/>
    <w:rsid w:val="00A8680F"/>
    <w:rsid w:val="00A873AC"/>
    <w:rsid w:val="00A918C7"/>
    <w:rsid w:val="00A96357"/>
    <w:rsid w:val="00A96B7F"/>
    <w:rsid w:val="00A97870"/>
    <w:rsid w:val="00A97918"/>
    <w:rsid w:val="00AA10E9"/>
    <w:rsid w:val="00AA63FE"/>
    <w:rsid w:val="00AA65E8"/>
    <w:rsid w:val="00AA6F7A"/>
    <w:rsid w:val="00AA7921"/>
    <w:rsid w:val="00AB3C52"/>
    <w:rsid w:val="00AB48EA"/>
    <w:rsid w:val="00AB6358"/>
    <w:rsid w:val="00AC0FBC"/>
    <w:rsid w:val="00AC6D59"/>
    <w:rsid w:val="00AD0A53"/>
    <w:rsid w:val="00AD185D"/>
    <w:rsid w:val="00AE1A09"/>
    <w:rsid w:val="00AE2802"/>
    <w:rsid w:val="00AE4E1E"/>
    <w:rsid w:val="00AE5F58"/>
    <w:rsid w:val="00AF1984"/>
    <w:rsid w:val="00AF1E9B"/>
    <w:rsid w:val="00B01078"/>
    <w:rsid w:val="00B0317E"/>
    <w:rsid w:val="00B053F1"/>
    <w:rsid w:val="00B10DC2"/>
    <w:rsid w:val="00B12A68"/>
    <w:rsid w:val="00B15D9E"/>
    <w:rsid w:val="00B20D01"/>
    <w:rsid w:val="00B2527D"/>
    <w:rsid w:val="00B2542C"/>
    <w:rsid w:val="00B31DA1"/>
    <w:rsid w:val="00B36185"/>
    <w:rsid w:val="00B3641D"/>
    <w:rsid w:val="00B404E1"/>
    <w:rsid w:val="00B40726"/>
    <w:rsid w:val="00B44845"/>
    <w:rsid w:val="00B47935"/>
    <w:rsid w:val="00B51FB6"/>
    <w:rsid w:val="00B56A24"/>
    <w:rsid w:val="00B56F99"/>
    <w:rsid w:val="00B573CD"/>
    <w:rsid w:val="00B57A1C"/>
    <w:rsid w:val="00B621A1"/>
    <w:rsid w:val="00B66A30"/>
    <w:rsid w:val="00B7143A"/>
    <w:rsid w:val="00B725D8"/>
    <w:rsid w:val="00B74434"/>
    <w:rsid w:val="00B75BD1"/>
    <w:rsid w:val="00B82012"/>
    <w:rsid w:val="00B8273E"/>
    <w:rsid w:val="00B91A66"/>
    <w:rsid w:val="00B92AAC"/>
    <w:rsid w:val="00B92BA5"/>
    <w:rsid w:val="00B937E8"/>
    <w:rsid w:val="00B95DE7"/>
    <w:rsid w:val="00B96CB5"/>
    <w:rsid w:val="00BA0152"/>
    <w:rsid w:val="00BA04CE"/>
    <w:rsid w:val="00BA1670"/>
    <w:rsid w:val="00BA1A27"/>
    <w:rsid w:val="00BA54CD"/>
    <w:rsid w:val="00BB0BCA"/>
    <w:rsid w:val="00BB22FD"/>
    <w:rsid w:val="00BB4BBC"/>
    <w:rsid w:val="00BB59C2"/>
    <w:rsid w:val="00BB7AB0"/>
    <w:rsid w:val="00BC1242"/>
    <w:rsid w:val="00BC48E7"/>
    <w:rsid w:val="00BD5039"/>
    <w:rsid w:val="00BD5C58"/>
    <w:rsid w:val="00BE0704"/>
    <w:rsid w:val="00BE1E59"/>
    <w:rsid w:val="00BE48A3"/>
    <w:rsid w:val="00BE5EAA"/>
    <w:rsid w:val="00BF0891"/>
    <w:rsid w:val="00BF12CB"/>
    <w:rsid w:val="00BF1C42"/>
    <w:rsid w:val="00BF3F93"/>
    <w:rsid w:val="00C00ADB"/>
    <w:rsid w:val="00C01A80"/>
    <w:rsid w:val="00C0437B"/>
    <w:rsid w:val="00C07E01"/>
    <w:rsid w:val="00C17501"/>
    <w:rsid w:val="00C26222"/>
    <w:rsid w:val="00C3261E"/>
    <w:rsid w:val="00C34391"/>
    <w:rsid w:val="00C40416"/>
    <w:rsid w:val="00C40C65"/>
    <w:rsid w:val="00C4597D"/>
    <w:rsid w:val="00C53871"/>
    <w:rsid w:val="00C56C25"/>
    <w:rsid w:val="00C60857"/>
    <w:rsid w:val="00C6461D"/>
    <w:rsid w:val="00C65CB2"/>
    <w:rsid w:val="00C71E39"/>
    <w:rsid w:val="00C740C0"/>
    <w:rsid w:val="00C74F86"/>
    <w:rsid w:val="00C753FE"/>
    <w:rsid w:val="00C829B4"/>
    <w:rsid w:val="00C84207"/>
    <w:rsid w:val="00C87DC0"/>
    <w:rsid w:val="00C92026"/>
    <w:rsid w:val="00CA0356"/>
    <w:rsid w:val="00CA1E05"/>
    <w:rsid w:val="00CA2737"/>
    <w:rsid w:val="00CA5961"/>
    <w:rsid w:val="00CA7305"/>
    <w:rsid w:val="00CC02FC"/>
    <w:rsid w:val="00CC1F90"/>
    <w:rsid w:val="00CC4B72"/>
    <w:rsid w:val="00CC5736"/>
    <w:rsid w:val="00CC5B30"/>
    <w:rsid w:val="00CC7F2C"/>
    <w:rsid w:val="00CD30AD"/>
    <w:rsid w:val="00CD5B22"/>
    <w:rsid w:val="00CE0FD1"/>
    <w:rsid w:val="00CF4F9B"/>
    <w:rsid w:val="00CF7064"/>
    <w:rsid w:val="00D0133C"/>
    <w:rsid w:val="00D03730"/>
    <w:rsid w:val="00D13CDC"/>
    <w:rsid w:val="00D258BB"/>
    <w:rsid w:val="00D25A7B"/>
    <w:rsid w:val="00D26387"/>
    <w:rsid w:val="00D26F5B"/>
    <w:rsid w:val="00D27C77"/>
    <w:rsid w:val="00D30AE3"/>
    <w:rsid w:val="00D30B5A"/>
    <w:rsid w:val="00D313CA"/>
    <w:rsid w:val="00D3176F"/>
    <w:rsid w:val="00D3603F"/>
    <w:rsid w:val="00D361D6"/>
    <w:rsid w:val="00D4090A"/>
    <w:rsid w:val="00D41BC1"/>
    <w:rsid w:val="00D41F38"/>
    <w:rsid w:val="00D42444"/>
    <w:rsid w:val="00D45166"/>
    <w:rsid w:val="00D4608B"/>
    <w:rsid w:val="00D529E9"/>
    <w:rsid w:val="00D52A75"/>
    <w:rsid w:val="00D56401"/>
    <w:rsid w:val="00D6013A"/>
    <w:rsid w:val="00D60E94"/>
    <w:rsid w:val="00D623C9"/>
    <w:rsid w:val="00D63CFC"/>
    <w:rsid w:val="00D64545"/>
    <w:rsid w:val="00D73623"/>
    <w:rsid w:val="00D73C25"/>
    <w:rsid w:val="00D74548"/>
    <w:rsid w:val="00D86004"/>
    <w:rsid w:val="00D90361"/>
    <w:rsid w:val="00D90382"/>
    <w:rsid w:val="00D91C22"/>
    <w:rsid w:val="00D92EF9"/>
    <w:rsid w:val="00D93053"/>
    <w:rsid w:val="00D97F3E"/>
    <w:rsid w:val="00DA1F8F"/>
    <w:rsid w:val="00DA2033"/>
    <w:rsid w:val="00DA350B"/>
    <w:rsid w:val="00DA7C17"/>
    <w:rsid w:val="00DB02AD"/>
    <w:rsid w:val="00DB1D87"/>
    <w:rsid w:val="00DB3C69"/>
    <w:rsid w:val="00DB4CB8"/>
    <w:rsid w:val="00DB6258"/>
    <w:rsid w:val="00DC31F0"/>
    <w:rsid w:val="00DD0050"/>
    <w:rsid w:val="00DD01F0"/>
    <w:rsid w:val="00DD0D7E"/>
    <w:rsid w:val="00DD19FB"/>
    <w:rsid w:val="00DD2509"/>
    <w:rsid w:val="00DD562A"/>
    <w:rsid w:val="00DD71EE"/>
    <w:rsid w:val="00DE04E5"/>
    <w:rsid w:val="00DE161F"/>
    <w:rsid w:val="00DE1B53"/>
    <w:rsid w:val="00DE6BA1"/>
    <w:rsid w:val="00DE6BF1"/>
    <w:rsid w:val="00DF0638"/>
    <w:rsid w:val="00DF4278"/>
    <w:rsid w:val="00DF6586"/>
    <w:rsid w:val="00E00882"/>
    <w:rsid w:val="00E01229"/>
    <w:rsid w:val="00E042CA"/>
    <w:rsid w:val="00E0680D"/>
    <w:rsid w:val="00E1370F"/>
    <w:rsid w:val="00E14233"/>
    <w:rsid w:val="00E14F8F"/>
    <w:rsid w:val="00E27FC3"/>
    <w:rsid w:val="00E31A42"/>
    <w:rsid w:val="00E40FEE"/>
    <w:rsid w:val="00E45AC8"/>
    <w:rsid w:val="00E51A07"/>
    <w:rsid w:val="00E53B05"/>
    <w:rsid w:val="00E53BAC"/>
    <w:rsid w:val="00E60EF2"/>
    <w:rsid w:val="00E62F28"/>
    <w:rsid w:val="00E63D1E"/>
    <w:rsid w:val="00E6770F"/>
    <w:rsid w:val="00E679AB"/>
    <w:rsid w:val="00E75E4A"/>
    <w:rsid w:val="00E771EB"/>
    <w:rsid w:val="00E80624"/>
    <w:rsid w:val="00E80EFD"/>
    <w:rsid w:val="00E820B0"/>
    <w:rsid w:val="00E8707D"/>
    <w:rsid w:val="00E902BB"/>
    <w:rsid w:val="00E953FB"/>
    <w:rsid w:val="00E97098"/>
    <w:rsid w:val="00E97C0D"/>
    <w:rsid w:val="00EA4FDA"/>
    <w:rsid w:val="00EA4FDB"/>
    <w:rsid w:val="00EB0035"/>
    <w:rsid w:val="00EB0DB9"/>
    <w:rsid w:val="00EB2D9C"/>
    <w:rsid w:val="00EB6155"/>
    <w:rsid w:val="00EC023F"/>
    <w:rsid w:val="00EC028E"/>
    <w:rsid w:val="00EC21F3"/>
    <w:rsid w:val="00EC55D5"/>
    <w:rsid w:val="00EC710B"/>
    <w:rsid w:val="00ED08BD"/>
    <w:rsid w:val="00ED20C8"/>
    <w:rsid w:val="00ED3A9B"/>
    <w:rsid w:val="00ED422E"/>
    <w:rsid w:val="00ED5F86"/>
    <w:rsid w:val="00ED7D53"/>
    <w:rsid w:val="00EE1BBD"/>
    <w:rsid w:val="00EF010F"/>
    <w:rsid w:val="00EF06C4"/>
    <w:rsid w:val="00EF1ADE"/>
    <w:rsid w:val="00F005D4"/>
    <w:rsid w:val="00F02895"/>
    <w:rsid w:val="00F05D09"/>
    <w:rsid w:val="00F11E2D"/>
    <w:rsid w:val="00F12F95"/>
    <w:rsid w:val="00F22E73"/>
    <w:rsid w:val="00F252D3"/>
    <w:rsid w:val="00F30183"/>
    <w:rsid w:val="00F304A6"/>
    <w:rsid w:val="00F3154C"/>
    <w:rsid w:val="00F3243A"/>
    <w:rsid w:val="00F34871"/>
    <w:rsid w:val="00F3567B"/>
    <w:rsid w:val="00F35928"/>
    <w:rsid w:val="00F35C82"/>
    <w:rsid w:val="00F37044"/>
    <w:rsid w:val="00F42515"/>
    <w:rsid w:val="00F42D99"/>
    <w:rsid w:val="00F43CF9"/>
    <w:rsid w:val="00F473E2"/>
    <w:rsid w:val="00F54C79"/>
    <w:rsid w:val="00F55ACB"/>
    <w:rsid w:val="00F576EA"/>
    <w:rsid w:val="00F61B3B"/>
    <w:rsid w:val="00F62106"/>
    <w:rsid w:val="00F65F3C"/>
    <w:rsid w:val="00F65FD6"/>
    <w:rsid w:val="00F706ED"/>
    <w:rsid w:val="00F76C8B"/>
    <w:rsid w:val="00F76D8D"/>
    <w:rsid w:val="00F826C1"/>
    <w:rsid w:val="00F83D35"/>
    <w:rsid w:val="00F8526E"/>
    <w:rsid w:val="00F92C60"/>
    <w:rsid w:val="00F93D5C"/>
    <w:rsid w:val="00F93E73"/>
    <w:rsid w:val="00F95E63"/>
    <w:rsid w:val="00FA0E16"/>
    <w:rsid w:val="00FA2B7D"/>
    <w:rsid w:val="00FA5FBF"/>
    <w:rsid w:val="00FA797B"/>
    <w:rsid w:val="00FC2CD4"/>
    <w:rsid w:val="00FC4128"/>
    <w:rsid w:val="00FC4890"/>
    <w:rsid w:val="00FC7AD3"/>
    <w:rsid w:val="00FD391B"/>
    <w:rsid w:val="00FD57D0"/>
    <w:rsid w:val="00FD6BD4"/>
    <w:rsid w:val="00FE50F6"/>
    <w:rsid w:val="00FE5572"/>
    <w:rsid w:val="00FE5ED4"/>
    <w:rsid w:val="00FF03D4"/>
    <w:rsid w:val="00FF0995"/>
    <w:rsid w:val="00FF1451"/>
    <w:rsid w:val="00FF2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882BDE"/>
  <w15:docId w15:val="{E766CBC5-277E-4977-A1B4-D38B0D0E3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1">
    <w:lsdException w:name="Normal" w:qFormat="1"/>
    <w:lsdException w:name="heading 1" w:uiPriority="9"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3923FD"/>
    <w:rPr>
      <w:sz w:val="24"/>
      <w:szCs w:val="24"/>
    </w:rPr>
  </w:style>
  <w:style w:type="paragraph" w:styleId="Heading1">
    <w:name w:val="heading 1"/>
    <w:basedOn w:val="Normal"/>
    <w:next w:val="Normal"/>
    <w:link w:val="Heading1Char"/>
    <w:autoRedefine/>
    <w:uiPriority w:val="9"/>
    <w:qFormat/>
    <w:rsid w:val="001834B1"/>
    <w:pPr>
      <w:keepNext/>
      <w:keepLines/>
      <w:shd w:val="clear" w:color="auto" w:fill="E5B8B7" w:themeFill="accent2" w:themeFillTint="66"/>
      <w:spacing w:before="120" w:after="120"/>
      <w:outlineLvl w:val="0"/>
    </w:pPr>
    <w:rPr>
      <w:rFonts w:ascii="Arial" w:eastAsiaTheme="majorEastAsia" w:hAnsi="Arial" w:cstheme="majorBidi"/>
      <w:b/>
      <w:color w:val="365F91" w:themeColor="accent1" w:themeShade="BF"/>
      <w:sz w:val="32"/>
      <w:szCs w:val="32"/>
    </w:rPr>
  </w:style>
  <w:style w:type="paragraph" w:styleId="Heading2">
    <w:name w:val="heading 2"/>
    <w:basedOn w:val="Normal"/>
    <w:next w:val="Normal"/>
    <w:link w:val="Heading2Char"/>
    <w:autoRedefine/>
    <w:unhideWhenUsed/>
    <w:qFormat/>
    <w:rsid w:val="003923FD"/>
    <w:pPr>
      <w:keepNext/>
      <w:keepLines/>
      <w:spacing w:before="60" w:after="120"/>
      <w:outlineLvl w:val="1"/>
    </w:pPr>
    <w:rPr>
      <w:rFonts w:ascii="Arial" w:eastAsiaTheme="majorEastAsia" w:hAnsi="Arial" w:cstheme="majorBidi"/>
      <w:b/>
      <w:color w:val="365F91" w:themeColor="accent1" w:themeShade="BF"/>
      <w:szCs w:val="26"/>
      <w:u w:val="single"/>
    </w:rPr>
  </w:style>
  <w:style w:type="paragraph" w:styleId="Heading3">
    <w:name w:val="heading 3"/>
    <w:basedOn w:val="Normal"/>
    <w:next w:val="Normal"/>
    <w:link w:val="Heading3Char"/>
    <w:autoRedefine/>
    <w:uiPriority w:val="9"/>
    <w:unhideWhenUsed/>
    <w:qFormat/>
    <w:rsid w:val="003923FD"/>
    <w:pPr>
      <w:keepNext/>
      <w:keepLines/>
      <w:spacing w:before="120" w:after="120"/>
      <w:outlineLvl w:val="2"/>
    </w:pPr>
    <w:rPr>
      <w:rFonts w:ascii="Arial" w:eastAsiaTheme="majorEastAsia" w:hAnsi="Arial" w:cstheme="majorBidi"/>
      <w:b/>
      <w:color w:val="243F60" w:themeColor="accent1" w:themeShade="7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C39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0537A8"/>
    <w:pPr>
      <w:tabs>
        <w:tab w:val="center" w:pos="4320"/>
        <w:tab w:val="right" w:pos="8640"/>
      </w:tabs>
    </w:pPr>
  </w:style>
  <w:style w:type="paragraph" w:styleId="Footer">
    <w:name w:val="footer"/>
    <w:basedOn w:val="Normal"/>
    <w:link w:val="FooterChar"/>
    <w:uiPriority w:val="99"/>
    <w:rsid w:val="000537A8"/>
    <w:pPr>
      <w:tabs>
        <w:tab w:val="center" w:pos="4320"/>
        <w:tab w:val="right" w:pos="8640"/>
      </w:tabs>
    </w:pPr>
  </w:style>
  <w:style w:type="character" w:styleId="Hyperlink">
    <w:name w:val="Hyperlink"/>
    <w:basedOn w:val="DefaultParagraphFont"/>
    <w:uiPriority w:val="99"/>
    <w:rsid w:val="00F93E73"/>
    <w:rPr>
      <w:color w:val="00CCFF"/>
      <w:u w:val="single"/>
    </w:rPr>
  </w:style>
  <w:style w:type="character" w:styleId="PageNumber">
    <w:name w:val="page number"/>
    <w:basedOn w:val="DefaultParagraphFont"/>
    <w:rsid w:val="00037D49"/>
  </w:style>
  <w:style w:type="paragraph" w:styleId="BalloonText">
    <w:name w:val="Balloon Text"/>
    <w:basedOn w:val="Normal"/>
    <w:link w:val="BalloonTextChar"/>
    <w:uiPriority w:val="99"/>
    <w:rsid w:val="003476E6"/>
    <w:rPr>
      <w:rFonts w:ascii="Tahoma" w:hAnsi="Tahoma" w:cs="Tahoma"/>
      <w:sz w:val="16"/>
      <w:szCs w:val="16"/>
    </w:rPr>
  </w:style>
  <w:style w:type="character" w:customStyle="1" w:styleId="BalloonTextChar">
    <w:name w:val="Balloon Text Char"/>
    <w:basedOn w:val="DefaultParagraphFont"/>
    <w:link w:val="BalloonText"/>
    <w:uiPriority w:val="99"/>
    <w:rsid w:val="003476E6"/>
    <w:rPr>
      <w:rFonts w:ascii="Tahoma" w:hAnsi="Tahoma" w:cs="Tahoma"/>
      <w:sz w:val="16"/>
      <w:szCs w:val="16"/>
    </w:rPr>
  </w:style>
  <w:style w:type="paragraph" w:styleId="ListParagraph">
    <w:name w:val="List Paragraph"/>
    <w:basedOn w:val="Normal"/>
    <w:uiPriority w:val="34"/>
    <w:qFormat/>
    <w:rsid w:val="003A21B7"/>
    <w:pPr>
      <w:ind w:left="720"/>
      <w:contextualSpacing/>
    </w:pPr>
  </w:style>
  <w:style w:type="character" w:customStyle="1" w:styleId="HeaderChar">
    <w:name w:val="Header Char"/>
    <w:basedOn w:val="DefaultParagraphFont"/>
    <w:link w:val="Header"/>
    <w:uiPriority w:val="99"/>
    <w:rsid w:val="002135ED"/>
    <w:rPr>
      <w:sz w:val="24"/>
      <w:szCs w:val="24"/>
    </w:rPr>
  </w:style>
  <w:style w:type="character" w:customStyle="1" w:styleId="FooterChar">
    <w:name w:val="Footer Char"/>
    <w:basedOn w:val="DefaultParagraphFont"/>
    <w:link w:val="Footer"/>
    <w:uiPriority w:val="99"/>
    <w:rsid w:val="009304EF"/>
    <w:rPr>
      <w:sz w:val="24"/>
      <w:szCs w:val="24"/>
    </w:rPr>
  </w:style>
  <w:style w:type="character" w:styleId="Emphasis">
    <w:name w:val="Emphasis"/>
    <w:basedOn w:val="DefaultParagraphFont"/>
    <w:qFormat/>
    <w:rsid w:val="00E75E4A"/>
    <w:rPr>
      <w:i/>
      <w:iCs/>
    </w:rPr>
  </w:style>
  <w:style w:type="paragraph" w:styleId="NormalWeb">
    <w:name w:val="Normal (Web)"/>
    <w:basedOn w:val="Normal"/>
    <w:uiPriority w:val="99"/>
    <w:unhideWhenUsed/>
    <w:rsid w:val="00E75E4A"/>
    <w:pPr>
      <w:spacing w:before="100" w:beforeAutospacing="1" w:after="100" w:afterAutospacing="1"/>
    </w:pPr>
  </w:style>
  <w:style w:type="character" w:styleId="Strong">
    <w:name w:val="Strong"/>
    <w:basedOn w:val="DefaultParagraphFont"/>
    <w:uiPriority w:val="22"/>
    <w:qFormat/>
    <w:rsid w:val="00E75E4A"/>
    <w:rPr>
      <w:b/>
      <w:bCs/>
    </w:rPr>
  </w:style>
  <w:style w:type="character" w:customStyle="1" w:styleId="Heading1Char">
    <w:name w:val="Heading 1 Char"/>
    <w:basedOn w:val="DefaultParagraphFont"/>
    <w:link w:val="Heading1"/>
    <w:uiPriority w:val="9"/>
    <w:rsid w:val="001834B1"/>
    <w:rPr>
      <w:rFonts w:ascii="Arial" w:eastAsiaTheme="majorEastAsia" w:hAnsi="Arial" w:cstheme="majorBidi"/>
      <w:b/>
      <w:color w:val="365F91" w:themeColor="accent1" w:themeShade="BF"/>
      <w:sz w:val="32"/>
      <w:szCs w:val="32"/>
      <w:shd w:val="clear" w:color="auto" w:fill="E5B8B7" w:themeFill="accent2" w:themeFillTint="66"/>
    </w:rPr>
  </w:style>
  <w:style w:type="character" w:customStyle="1" w:styleId="Heading2Char">
    <w:name w:val="Heading 2 Char"/>
    <w:basedOn w:val="DefaultParagraphFont"/>
    <w:link w:val="Heading2"/>
    <w:rsid w:val="003923FD"/>
    <w:rPr>
      <w:rFonts w:ascii="Arial" w:eastAsiaTheme="majorEastAsia" w:hAnsi="Arial" w:cstheme="majorBidi"/>
      <w:b/>
      <w:color w:val="365F91" w:themeColor="accent1" w:themeShade="BF"/>
      <w:sz w:val="24"/>
      <w:szCs w:val="26"/>
      <w:u w:val="single"/>
    </w:rPr>
  </w:style>
  <w:style w:type="paragraph" w:styleId="TOCHeading">
    <w:name w:val="TOC Heading"/>
    <w:basedOn w:val="Heading1"/>
    <w:next w:val="Normal"/>
    <w:uiPriority w:val="39"/>
    <w:unhideWhenUsed/>
    <w:qFormat/>
    <w:rsid w:val="00E97098"/>
    <w:pPr>
      <w:spacing w:before="240" w:after="0" w:line="259" w:lineRule="auto"/>
      <w:outlineLvl w:val="9"/>
    </w:pPr>
    <w:rPr>
      <w:rFonts w:asciiTheme="majorHAnsi" w:hAnsiTheme="majorHAnsi"/>
      <w:b w:val="0"/>
    </w:rPr>
  </w:style>
  <w:style w:type="paragraph" w:styleId="TOC1">
    <w:name w:val="toc 1"/>
    <w:basedOn w:val="Normal"/>
    <w:next w:val="Normal"/>
    <w:autoRedefine/>
    <w:uiPriority w:val="39"/>
    <w:unhideWhenUsed/>
    <w:rsid w:val="00E97098"/>
    <w:pPr>
      <w:spacing w:after="100"/>
    </w:pPr>
    <w:rPr>
      <w:rFonts w:eastAsiaTheme="minorHAnsi" w:cstheme="minorBidi"/>
      <w:sz w:val="22"/>
      <w:szCs w:val="22"/>
    </w:rPr>
  </w:style>
  <w:style w:type="paragraph" w:styleId="TOC2">
    <w:name w:val="toc 2"/>
    <w:basedOn w:val="Normal"/>
    <w:next w:val="Normal"/>
    <w:autoRedefine/>
    <w:uiPriority w:val="39"/>
    <w:unhideWhenUsed/>
    <w:rsid w:val="00E97098"/>
    <w:pPr>
      <w:spacing w:after="100"/>
      <w:ind w:left="220"/>
    </w:pPr>
    <w:rPr>
      <w:rFonts w:eastAsiaTheme="minorHAnsi" w:cstheme="minorBidi"/>
      <w:sz w:val="22"/>
      <w:szCs w:val="22"/>
    </w:rPr>
  </w:style>
  <w:style w:type="paragraph" w:styleId="NoSpacing">
    <w:name w:val="No Spacing"/>
    <w:link w:val="NoSpacingChar"/>
    <w:uiPriority w:val="1"/>
    <w:qFormat/>
    <w:rsid w:val="00E97098"/>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97098"/>
    <w:rPr>
      <w:rFonts w:asciiTheme="minorHAnsi" w:eastAsiaTheme="minorEastAsia" w:hAnsiTheme="minorHAnsi" w:cstheme="minorBidi"/>
      <w:sz w:val="22"/>
      <w:szCs w:val="22"/>
    </w:rPr>
  </w:style>
  <w:style w:type="character" w:customStyle="1" w:styleId="Heading3Char">
    <w:name w:val="Heading 3 Char"/>
    <w:basedOn w:val="DefaultParagraphFont"/>
    <w:link w:val="Heading3"/>
    <w:uiPriority w:val="9"/>
    <w:rsid w:val="003923FD"/>
    <w:rPr>
      <w:rFonts w:ascii="Arial" w:eastAsiaTheme="majorEastAsia" w:hAnsi="Arial" w:cstheme="majorBidi"/>
      <w:b/>
      <w:color w:val="243F60" w:themeColor="accent1" w:themeShade="7F"/>
      <w:sz w:val="22"/>
      <w:szCs w:val="24"/>
    </w:rPr>
  </w:style>
  <w:style w:type="paragraph" w:styleId="PlainText">
    <w:name w:val="Plain Text"/>
    <w:basedOn w:val="Normal"/>
    <w:link w:val="PlainTextChar"/>
    <w:rsid w:val="00C87DC0"/>
    <w:rPr>
      <w:rFonts w:ascii="Courier New" w:hAnsi="Courier New"/>
      <w:sz w:val="20"/>
      <w:szCs w:val="20"/>
    </w:rPr>
  </w:style>
  <w:style w:type="character" w:customStyle="1" w:styleId="PlainTextChar">
    <w:name w:val="Plain Text Char"/>
    <w:basedOn w:val="DefaultParagraphFont"/>
    <w:link w:val="PlainText"/>
    <w:rsid w:val="00C87DC0"/>
    <w:rPr>
      <w:rFonts w:ascii="Courier New" w:hAnsi="Courier New"/>
    </w:rPr>
  </w:style>
  <w:style w:type="character" w:customStyle="1" w:styleId="subhead1">
    <w:name w:val="subhead1"/>
    <w:basedOn w:val="DefaultParagraphFont"/>
    <w:rsid w:val="00C87DC0"/>
  </w:style>
  <w:style w:type="paragraph" w:customStyle="1" w:styleId="titleinfigure">
    <w:name w:val="titleinfigure"/>
    <w:basedOn w:val="Normal"/>
    <w:rsid w:val="00021E9C"/>
    <w:pPr>
      <w:spacing w:before="100" w:beforeAutospacing="1" w:after="100" w:afterAutospacing="1"/>
    </w:pPr>
  </w:style>
  <w:style w:type="paragraph" w:styleId="TOC3">
    <w:name w:val="toc 3"/>
    <w:basedOn w:val="Normal"/>
    <w:next w:val="Normal"/>
    <w:autoRedefine/>
    <w:uiPriority w:val="39"/>
    <w:unhideWhenUsed/>
    <w:rsid w:val="00FE5ED4"/>
    <w:pPr>
      <w:spacing w:after="100"/>
      <w:ind w:left="480"/>
    </w:pPr>
  </w:style>
  <w:style w:type="character" w:styleId="FollowedHyperlink">
    <w:name w:val="FollowedHyperlink"/>
    <w:basedOn w:val="DefaultParagraphFont"/>
    <w:semiHidden/>
    <w:unhideWhenUsed/>
    <w:rsid w:val="0037736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48301">
      <w:bodyDiv w:val="1"/>
      <w:marLeft w:val="0"/>
      <w:marRight w:val="0"/>
      <w:marTop w:val="0"/>
      <w:marBottom w:val="0"/>
      <w:divBdr>
        <w:top w:val="none" w:sz="0" w:space="0" w:color="auto"/>
        <w:left w:val="none" w:sz="0" w:space="0" w:color="auto"/>
        <w:bottom w:val="none" w:sz="0" w:space="0" w:color="auto"/>
        <w:right w:val="none" w:sz="0" w:space="0" w:color="auto"/>
      </w:divBdr>
    </w:div>
    <w:div w:id="241139407">
      <w:bodyDiv w:val="1"/>
      <w:marLeft w:val="0"/>
      <w:marRight w:val="0"/>
      <w:marTop w:val="0"/>
      <w:marBottom w:val="0"/>
      <w:divBdr>
        <w:top w:val="none" w:sz="0" w:space="0" w:color="auto"/>
        <w:left w:val="none" w:sz="0" w:space="0" w:color="auto"/>
        <w:bottom w:val="none" w:sz="0" w:space="0" w:color="auto"/>
        <w:right w:val="none" w:sz="0" w:space="0" w:color="auto"/>
      </w:divBdr>
    </w:div>
    <w:div w:id="599726716">
      <w:bodyDiv w:val="1"/>
      <w:marLeft w:val="0"/>
      <w:marRight w:val="0"/>
      <w:marTop w:val="0"/>
      <w:marBottom w:val="0"/>
      <w:divBdr>
        <w:top w:val="none" w:sz="0" w:space="0" w:color="auto"/>
        <w:left w:val="none" w:sz="0" w:space="0" w:color="auto"/>
        <w:bottom w:val="none" w:sz="0" w:space="0" w:color="auto"/>
        <w:right w:val="none" w:sz="0" w:space="0" w:color="auto"/>
      </w:divBdr>
    </w:div>
    <w:div w:id="643437420">
      <w:bodyDiv w:val="1"/>
      <w:marLeft w:val="0"/>
      <w:marRight w:val="0"/>
      <w:marTop w:val="0"/>
      <w:marBottom w:val="0"/>
      <w:divBdr>
        <w:top w:val="none" w:sz="0" w:space="0" w:color="auto"/>
        <w:left w:val="none" w:sz="0" w:space="0" w:color="auto"/>
        <w:bottom w:val="none" w:sz="0" w:space="0" w:color="auto"/>
        <w:right w:val="none" w:sz="0" w:space="0" w:color="auto"/>
      </w:divBdr>
      <w:divsChild>
        <w:div w:id="1802381392">
          <w:marLeft w:val="0"/>
          <w:marRight w:val="0"/>
          <w:marTop w:val="0"/>
          <w:marBottom w:val="0"/>
          <w:divBdr>
            <w:top w:val="none" w:sz="0" w:space="0" w:color="auto"/>
            <w:left w:val="none" w:sz="0" w:space="0" w:color="auto"/>
            <w:bottom w:val="none" w:sz="0" w:space="0" w:color="auto"/>
            <w:right w:val="none" w:sz="0" w:space="0" w:color="auto"/>
          </w:divBdr>
        </w:div>
      </w:divsChild>
    </w:div>
    <w:div w:id="672293894">
      <w:bodyDiv w:val="1"/>
      <w:marLeft w:val="0"/>
      <w:marRight w:val="0"/>
      <w:marTop w:val="0"/>
      <w:marBottom w:val="0"/>
      <w:divBdr>
        <w:top w:val="none" w:sz="0" w:space="0" w:color="auto"/>
        <w:left w:val="none" w:sz="0" w:space="0" w:color="auto"/>
        <w:bottom w:val="none" w:sz="0" w:space="0" w:color="auto"/>
        <w:right w:val="none" w:sz="0" w:space="0" w:color="auto"/>
      </w:divBdr>
    </w:div>
    <w:div w:id="678507258">
      <w:bodyDiv w:val="1"/>
      <w:marLeft w:val="0"/>
      <w:marRight w:val="0"/>
      <w:marTop w:val="0"/>
      <w:marBottom w:val="0"/>
      <w:divBdr>
        <w:top w:val="none" w:sz="0" w:space="0" w:color="auto"/>
        <w:left w:val="none" w:sz="0" w:space="0" w:color="auto"/>
        <w:bottom w:val="none" w:sz="0" w:space="0" w:color="auto"/>
        <w:right w:val="none" w:sz="0" w:space="0" w:color="auto"/>
      </w:divBdr>
    </w:div>
    <w:div w:id="758253141">
      <w:bodyDiv w:val="1"/>
      <w:marLeft w:val="0"/>
      <w:marRight w:val="0"/>
      <w:marTop w:val="0"/>
      <w:marBottom w:val="0"/>
      <w:divBdr>
        <w:top w:val="none" w:sz="0" w:space="0" w:color="auto"/>
        <w:left w:val="none" w:sz="0" w:space="0" w:color="auto"/>
        <w:bottom w:val="none" w:sz="0" w:space="0" w:color="auto"/>
        <w:right w:val="none" w:sz="0" w:space="0" w:color="auto"/>
      </w:divBdr>
    </w:div>
    <w:div w:id="927495872">
      <w:bodyDiv w:val="1"/>
      <w:marLeft w:val="0"/>
      <w:marRight w:val="0"/>
      <w:marTop w:val="0"/>
      <w:marBottom w:val="0"/>
      <w:divBdr>
        <w:top w:val="none" w:sz="0" w:space="0" w:color="auto"/>
        <w:left w:val="none" w:sz="0" w:space="0" w:color="auto"/>
        <w:bottom w:val="none" w:sz="0" w:space="0" w:color="auto"/>
        <w:right w:val="none" w:sz="0" w:space="0" w:color="auto"/>
      </w:divBdr>
    </w:div>
    <w:div w:id="1021131819">
      <w:bodyDiv w:val="1"/>
      <w:marLeft w:val="0"/>
      <w:marRight w:val="0"/>
      <w:marTop w:val="0"/>
      <w:marBottom w:val="0"/>
      <w:divBdr>
        <w:top w:val="none" w:sz="0" w:space="0" w:color="auto"/>
        <w:left w:val="none" w:sz="0" w:space="0" w:color="auto"/>
        <w:bottom w:val="none" w:sz="0" w:space="0" w:color="auto"/>
        <w:right w:val="none" w:sz="0" w:space="0" w:color="auto"/>
      </w:divBdr>
    </w:div>
    <w:div w:id="1188640095">
      <w:bodyDiv w:val="1"/>
      <w:marLeft w:val="0"/>
      <w:marRight w:val="0"/>
      <w:marTop w:val="0"/>
      <w:marBottom w:val="0"/>
      <w:divBdr>
        <w:top w:val="none" w:sz="0" w:space="0" w:color="auto"/>
        <w:left w:val="none" w:sz="0" w:space="0" w:color="auto"/>
        <w:bottom w:val="none" w:sz="0" w:space="0" w:color="auto"/>
        <w:right w:val="none" w:sz="0" w:space="0" w:color="auto"/>
      </w:divBdr>
    </w:div>
    <w:div w:id="1207792367">
      <w:bodyDiv w:val="1"/>
      <w:marLeft w:val="0"/>
      <w:marRight w:val="0"/>
      <w:marTop w:val="0"/>
      <w:marBottom w:val="0"/>
      <w:divBdr>
        <w:top w:val="none" w:sz="0" w:space="0" w:color="auto"/>
        <w:left w:val="none" w:sz="0" w:space="0" w:color="auto"/>
        <w:bottom w:val="none" w:sz="0" w:space="0" w:color="auto"/>
        <w:right w:val="none" w:sz="0" w:space="0" w:color="auto"/>
      </w:divBdr>
      <w:divsChild>
        <w:div w:id="377707895">
          <w:marLeft w:val="0"/>
          <w:marRight w:val="0"/>
          <w:marTop w:val="0"/>
          <w:marBottom w:val="0"/>
          <w:divBdr>
            <w:top w:val="none" w:sz="0" w:space="0" w:color="auto"/>
            <w:left w:val="none" w:sz="0" w:space="0" w:color="auto"/>
            <w:bottom w:val="none" w:sz="0" w:space="0" w:color="auto"/>
            <w:right w:val="none" w:sz="0" w:space="0" w:color="auto"/>
          </w:divBdr>
          <w:divsChild>
            <w:div w:id="1417094824">
              <w:marLeft w:val="0"/>
              <w:marRight w:val="0"/>
              <w:marTop w:val="0"/>
              <w:marBottom w:val="0"/>
              <w:divBdr>
                <w:top w:val="none" w:sz="0" w:space="0" w:color="auto"/>
                <w:left w:val="none" w:sz="0" w:space="0" w:color="auto"/>
                <w:bottom w:val="none" w:sz="0" w:space="0" w:color="auto"/>
                <w:right w:val="none" w:sz="0" w:space="0" w:color="auto"/>
              </w:divBdr>
              <w:divsChild>
                <w:div w:id="51465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66834">
          <w:marLeft w:val="0"/>
          <w:marRight w:val="0"/>
          <w:marTop w:val="0"/>
          <w:marBottom w:val="0"/>
          <w:divBdr>
            <w:top w:val="none" w:sz="0" w:space="0" w:color="auto"/>
            <w:left w:val="none" w:sz="0" w:space="0" w:color="auto"/>
            <w:bottom w:val="none" w:sz="0" w:space="0" w:color="auto"/>
            <w:right w:val="none" w:sz="0" w:space="0" w:color="auto"/>
          </w:divBdr>
          <w:divsChild>
            <w:div w:id="1322388401">
              <w:marLeft w:val="0"/>
              <w:marRight w:val="0"/>
              <w:marTop w:val="0"/>
              <w:marBottom w:val="0"/>
              <w:divBdr>
                <w:top w:val="none" w:sz="0" w:space="0" w:color="auto"/>
                <w:left w:val="none" w:sz="0" w:space="0" w:color="auto"/>
                <w:bottom w:val="none" w:sz="0" w:space="0" w:color="auto"/>
                <w:right w:val="none" w:sz="0" w:space="0" w:color="auto"/>
              </w:divBdr>
            </w:div>
          </w:divsChild>
        </w:div>
        <w:div w:id="631599003">
          <w:marLeft w:val="0"/>
          <w:marRight w:val="0"/>
          <w:marTop w:val="0"/>
          <w:marBottom w:val="0"/>
          <w:divBdr>
            <w:top w:val="none" w:sz="0" w:space="0" w:color="auto"/>
            <w:left w:val="none" w:sz="0" w:space="0" w:color="auto"/>
            <w:bottom w:val="none" w:sz="0" w:space="0" w:color="auto"/>
            <w:right w:val="none" w:sz="0" w:space="0" w:color="auto"/>
          </w:divBdr>
          <w:divsChild>
            <w:div w:id="1575578796">
              <w:marLeft w:val="0"/>
              <w:marRight w:val="0"/>
              <w:marTop w:val="0"/>
              <w:marBottom w:val="0"/>
              <w:divBdr>
                <w:top w:val="none" w:sz="0" w:space="0" w:color="auto"/>
                <w:left w:val="none" w:sz="0" w:space="0" w:color="auto"/>
                <w:bottom w:val="none" w:sz="0" w:space="0" w:color="auto"/>
                <w:right w:val="none" w:sz="0" w:space="0" w:color="auto"/>
              </w:divBdr>
              <w:divsChild>
                <w:div w:id="523445229">
                  <w:marLeft w:val="0"/>
                  <w:marRight w:val="0"/>
                  <w:marTop w:val="0"/>
                  <w:marBottom w:val="0"/>
                  <w:divBdr>
                    <w:top w:val="none" w:sz="0" w:space="0" w:color="auto"/>
                    <w:left w:val="none" w:sz="0" w:space="0" w:color="auto"/>
                    <w:bottom w:val="none" w:sz="0" w:space="0" w:color="auto"/>
                    <w:right w:val="none" w:sz="0" w:space="0" w:color="auto"/>
                  </w:divBdr>
                  <w:divsChild>
                    <w:div w:id="825557597">
                      <w:marLeft w:val="0"/>
                      <w:marRight w:val="0"/>
                      <w:marTop w:val="0"/>
                      <w:marBottom w:val="0"/>
                      <w:divBdr>
                        <w:top w:val="none" w:sz="0" w:space="0" w:color="auto"/>
                        <w:left w:val="none" w:sz="0" w:space="0" w:color="auto"/>
                        <w:bottom w:val="none" w:sz="0" w:space="0" w:color="auto"/>
                        <w:right w:val="none" w:sz="0" w:space="0" w:color="auto"/>
                      </w:divBdr>
                      <w:divsChild>
                        <w:div w:id="64423791">
                          <w:marLeft w:val="0"/>
                          <w:marRight w:val="0"/>
                          <w:marTop w:val="0"/>
                          <w:marBottom w:val="0"/>
                          <w:divBdr>
                            <w:top w:val="none" w:sz="0" w:space="0" w:color="auto"/>
                            <w:left w:val="none" w:sz="0" w:space="0" w:color="auto"/>
                            <w:bottom w:val="none" w:sz="0" w:space="0" w:color="auto"/>
                            <w:right w:val="none" w:sz="0" w:space="0" w:color="auto"/>
                          </w:divBdr>
                          <w:divsChild>
                            <w:div w:id="1786846207">
                              <w:marLeft w:val="0"/>
                              <w:marRight w:val="0"/>
                              <w:marTop w:val="0"/>
                              <w:marBottom w:val="0"/>
                              <w:divBdr>
                                <w:top w:val="none" w:sz="0" w:space="0" w:color="auto"/>
                                <w:left w:val="none" w:sz="0" w:space="0" w:color="auto"/>
                                <w:bottom w:val="none" w:sz="0" w:space="0" w:color="auto"/>
                                <w:right w:val="none" w:sz="0" w:space="0" w:color="auto"/>
                              </w:divBdr>
                              <w:divsChild>
                                <w:div w:id="1079905290">
                                  <w:marLeft w:val="0"/>
                                  <w:marRight w:val="0"/>
                                  <w:marTop w:val="0"/>
                                  <w:marBottom w:val="0"/>
                                  <w:divBdr>
                                    <w:top w:val="none" w:sz="0" w:space="0" w:color="auto"/>
                                    <w:left w:val="none" w:sz="0" w:space="0" w:color="auto"/>
                                    <w:bottom w:val="none" w:sz="0" w:space="0" w:color="auto"/>
                                    <w:right w:val="none" w:sz="0" w:space="0" w:color="auto"/>
                                  </w:divBdr>
                                  <w:divsChild>
                                    <w:div w:id="14420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734549">
      <w:bodyDiv w:val="1"/>
      <w:marLeft w:val="0"/>
      <w:marRight w:val="0"/>
      <w:marTop w:val="0"/>
      <w:marBottom w:val="0"/>
      <w:divBdr>
        <w:top w:val="none" w:sz="0" w:space="0" w:color="auto"/>
        <w:left w:val="none" w:sz="0" w:space="0" w:color="auto"/>
        <w:bottom w:val="none" w:sz="0" w:space="0" w:color="auto"/>
        <w:right w:val="none" w:sz="0" w:space="0" w:color="auto"/>
      </w:divBdr>
    </w:div>
    <w:div w:id="1268268118">
      <w:bodyDiv w:val="1"/>
      <w:marLeft w:val="0"/>
      <w:marRight w:val="0"/>
      <w:marTop w:val="0"/>
      <w:marBottom w:val="0"/>
      <w:divBdr>
        <w:top w:val="none" w:sz="0" w:space="0" w:color="auto"/>
        <w:left w:val="none" w:sz="0" w:space="0" w:color="auto"/>
        <w:bottom w:val="none" w:sz="0" w:space="0" w:color="auto"/>
        <w:right w:val="none" w:sz="0" w:space="0" w:color="auto"/>
      </w:divBdr>
    </w:div>
    <w:div w:id="1290162415">
      <w:bodyDiv w:val="1"/>
      <w:marLeft w:val="0"/>
      <w:marRight w:val="0"/>
      <w:marTop w:val="0"/>
      <w:marBottom w:val="0"/>
      <w:divBdr>
        <w:top w:val="none" w:sz="0" w:space="0" w:color="auto"/>
        <w:left w:val="none" w:sz="0" w:space="0" w:color="auto"/>
        <w:bottom w:val="none" w:sz="0" w:space="0" w:color="auto"/>
        <w:right w:val="none" w:sz="0" w:space="0" w:color="auto"/>
      </w:divBdr>
    </w:div>
    <w:div w:id="1307783112">
      <w:bodyDiv w:val="1"/>
      <w:marLeft w:val="0"/>
      <w:marRight w:val="0"/>
      <w:marTop w:val="0"/>
      <w:marBottom w:val="0"/>
      <w:divBdr>
        <w:top w:val="none" w:sz="0" w:space="0" w:color="auto"/>
        <w:left w:val="none" w:sz="0" w:space="0" w:color="auto"/>
        <w:bottom w:val="none" w:sz="0" w:space="0" w:color="auto"/>
        <w:right w:val="none" w:sz="0" w:space="0" w:color="auto"/>
      </w:divBdr>
    </w:div>
    <w:div w:id="1308778017">
      <w:bodyDiv w:val="1"/>
      <w:marLeft w:val="0"/>
      <w:marRight w:val="0"/>
      <w:marTop w:val="0"/>
      <w:marBottom w:val="0"/>
      <w:divBdr>
        <w:top w:val="none" w:sz="0" w:space="0" w:color="auto"/>
        <w:left w:val="none" w:sz="0" w:space="0" w:color="auto"/>
        <w:bottom w:val="none" w:sz="0" w:space="0" w:color="auto"/>
        <w:right w:val="none" w:sz="0" w:space="0" w:color="auto"/>
      </w:divBdr>
    </w:div>
    <w:div w:id="1329866510">
      <w:bodyDiv w:val="1"/>
      <w:marLeft w:val="0"/>
      <w:marRight w:val="0"/>
      <w:marTop w:val="0"/>
      <w:marBottom w:val="0"/>
      <w:divBdr>
        <w:top w:val="none" w:sz="0" w:space="0" w:color="auto"/>
        <w:left w:val="none" w:sz="0" w:space="0" w:color="auto"/>
        <w:bottom w:val="none" w:sz="0" w:space="0" w:color="auto"/>
        <w:right w:val="none" w:sz="0" w:space="0" w:color="auto"/>
      </w:divBdr>
    </w:div>
    <w:div w:id="1369064876">
      <w:bodyDiv w:val="1"/>
      <w:marLeft w:val="0"/>
      <w:marRight w:val="0"/>
      <w:marTop w:val="0"/>
      <w:marBottom w:val="0"/>
      <w:divBdr>
        <w:top w:val="none" w:sz="0" w:space="0" w:color="auto"/>
        <w:left w:val="none" w:sz="0" w:space="0" w:color="auto"/>
        <w:bottom w:val="none" w:sz="0" w:space="0" w:color="auto"/>
        <w:right w:val="none" w:sz="0" w:space="0" w:color="auto"/>
      </w:divBdr>
    </w:div>
    <w:div w:id="1384717894">
      <w:bodyDiv w:val="1"/>
      <w:marLeft w:val="0"/>
      <w:marRight w:val="0"/>
      <w:marTop w:val="0"/>
      <w:marBottom w:val="0"/>
      <w:divBdr>
        <w:top w:val="none" w:sz="0" w:space="0" w:color="auto"/>
        <w:left w:val="none" w:sz="0" w:space="0" w:color="auto"/>
        <w:bottom w:val="none" w:sz="0" w:space="0" w:color="auto"/>
        <w:right w:val="none" w:sz="0" w:space="0" w:color="auto"/>
      </w:divBdr>
    </w:div>
    <w:div w:id="1398631217">
      <w:bodyDiv w:val="1"/>
      <w:marLeft w:val="0"/>
      <w:marRight w:val="0"/>
      <w:marTop w:val="0"/>
      <w:marBottom w:val="0"/>
      <w:divBdr>
        <w:top w:val="none" w:sz="0" w:space="0" w:color="auto"/>
        <w:left w:val="none" w:sz="0" w:space="0" w:color="auto"/>
        <w:bottom w:val="none" w:sz="0" w:space="0" w:color="auto"/>
        <w:right w:val="none" w:sz="0" w:space="0" w:color="auto"/>
      </w:divBdr>
    </w:div>
    <w:div w:id="1547763730">
      <w:bodyDiv w:val="1"/>
      <w:marLeft w:val="0"/>
      <w:marRight w:val="0"/>
      <w:marTop w:val="0"/>
      <w:marBottom w:val="0"/>
      <w:divBdr>
        <w:top w:val="none" w:sz="0" w:space="0" w:color="auto"/>
        <w:left w:val="none" w:sz="0" w:space="0" w:color="auto"/>
        <w:bottom w:val="none" w:sz="0" w:space="0" w:color="auto"/>
        <w:right w:val="none" w:sz="0" w:space="0" w:color="auto"/>
      </w:divBdr>
      <w:divsChild>
        <w:div w:id="1804077352">
          <w:marLeft w:val="0"/>
          <w:marRight w:val="0"/>
          <w:marTop w:val="0"/>
          <w:marBottom w:val="0"/>
          <w:divBdr>
            <w:top w:val="none" w:sz="0" w:space="0" w:color="auto"/>
            <w:left w:val="none" w:sz="0" w:space="0" w:color="auto"/>
            <w:bottom w:val="none" w:sz="0" w:space="0" w:color="auto"/>
            <w:right w:val="none" w:sz="0" w:space="0" w:color="auto"/>
          </w:divBdr>
        </w:div>
      </w:divsChild>
    </w:div>
    <w:div w:id="1668287686">
      <w:bodyDiv w:val="1"/>
      <w:marLeft w:val="0"/>
      <w:marRight w:val="0"/>
      <w:marTop w:val="0"/>
      <w:marBottom w:val="0"/>
      <w:divBdr>
        <w:top w:val="none" w:sz="0" w:space="0" w:color="auto"/>
        <w:left w:val="none" w:sz="0" w:space="0" w:color="auto"/>
        <w:bottom w:val="none" w:sz="0" w:space="0" w:color="auto"/>
        <w:right w:val="none" w:sz="0" w:space="0" w:color="auto"/>
      </w:divBdr>
    </w:div>
    <w:div w:id="1812550064">
      <w:bodyDiv w:val="1"/>
      <w:marLeft w:val="0"/>
      <w:marRight w:val="0"/>
      <w:marTop w:val="0"/>
      <w:marBottom w:val="0"/>
      <w:divBdr>
        <w:top w:val="none" w:sz="0" w:space="0" w:color="auto"/>
        <w:left w:val="none" w:sz="0" w:space="0" w:color="auto"/>
        <w:bottom w:val="none" w:sz="0" w:space="0" w:color="auto"/>
        <w:right w:val="none" w:sz="0" w:space="0" w:color="auto"/>
      </w:divBdr>
    </w:div>
    <w:div w:id="2009602053">
      <w:bodyDiv w:val="1"/>
      <w:marLeft w:val="0"/>
      <w:marRight w:val="0"/>
      <w:marTop w:val="0"/>
      <w:marBottom w:val="0"/>
      <w:divBdr>
        <w:top w:val="none" w:sz="0" w:space="0" w:color="auto"/>
        <w:left w:val="none" w:sz="0" w:space="0" w:color="auto"/>
        <w:bottom w:val="none" w:sz="0" w:space="0" w:color="auto"/>
        <w:right w:val="none" w:sz="0" w:space="0" w:color="auto"/>
      </w:divBdr>
    </w:div>
    <w:div w:id="2046826541">
      <w:bodyDiv w:val="1"/>
      <w:marLeft w:val="0"/>
      <w:marRight w:val="0"/>
      <w:marTop w:val="0"/>
      <w:marBottom w:val="0"/>
      <w:divBdr>
        <w:top w:val="none" w:sz="0" w:space="0" w:color="auto"/>
        <w:left w:val="none" w:sz="0" w:space="0" w:color="auto"/>
        <w:bottom w:val="none" w:sz="0" w:space="0" w:color="auto"/>
        <w:right w:val="none" w:sz="0" w:space="0" w:color="auto"/>
      </w:divBdr>
    </w:div>
    <w:div w:id="2110272793">
      <w:bodyDiv w:val="1"/>
      <w:marLeft w:val="0"/>
      <w:marRight w:val="0"/>
      <w:marTop w:val="0"/>
      <w:marBottom w:val="0"/>
      <w:divBdr>
        <w:top w:val="none" w:sz="0" w:space="0" w:color="auto"/>
        <w:left w:val="none" w:sz="0" w:space="0" w:color="auto"/>
        <w:bottom w:val="none" w:sz="0" w:space="0" w:color="auto"/>
        <w:right w:val="none" w:sz="0" w:space="0" w:color="auto"/>
      </w:divBdr>
    </w:div>
    <w:div w:id="2110929181">
      <w:bodyDiv w:val="1"/>
      <w:marLeft w:val="0"/>
      <w:marRight w:val="0"/>
      <w:marTop w:val="0"/>
      <w:marBottom w:val="0"/>
      <w:divBdr>
        <w:top w:val="none" w:sz="0" w:space="0" w:color="auto"/>
        <w:left w:val="none" w:sz="0" w:space="0" w:color="auto"/>
        <w:bottom w:val="none" w:sz="0" w:space="0" w:color="auto"/>
        <w:right w:val="none" w:sz="0" w:space="0" w:color="auto"/>
      </w:divBdr>
      <w:divsChild>
        <w:div w:id="963772523">
          <w:marLeft w:val="0"/>
          <w:marRight w:val="0"/>
          <w:marTop w:val="0"/>
          <w:marBottom w:val="0"/>
          <w:divBdr>
            <w:top w:val="none" w:sz="0" w:space="0" w:color="auto"/>
            <w:left w:val="none" w:sz="0" w:space="0" w:color="auto"/>
            <w:bottom w:val="none" w:sz="0" w:space="0" w:color="auto"/>
            <w:right w:val="none" w:sz="0" w:space="0" w:color="auto"/>
          </w:divBdr>
          <w:divsChild>
            <w:div w:id="735978984">
              <w:marLeft w:val="0"/>
              <w:marRight w:val="0"/>
              <w:marTop w:val="0"/>
              <w:marBottom w:val="0"/>
              <w:divBdr>
                <w:top w:val="none" w:sz="0" w:space="0" w:color="auto"/>
                <w:left w:val="none" w:sz="0" w:space="0" w:color="auto"/>
                <w:bottom w:val="none" w:sz="0" w:space="0" w:color="auto"/>
                <w:right w:val="none" w:sz="0" w:space="0" w:color="auto"/>
              </w:divBdr>
              <w:divsChild>
                <w:div w:id="838737056">
                  <w:marLeft w:val="0"/>
                  <w:marRight w:val="0"/>
                  <w:marTop w:val="0"/>
                  <w:marBottom w:val="0"/>
                  <w:divBdr>
                    <w:top w:val="none" w:sz="0" w:space="0" w:color="auto"/>
                    <w:left w:val="none" w:sz="0" w:space="0" w:color="auto"/>
                    <w:bottom w:val="none" w:sz="0" w:space="0" w:color="auto"/>
                    <w:right w:val="none" w:sz="0" w:space="0" w:color="auto"/>
                  </w:divBdr>
                  <w:divsChild>
                    <w:div w:id="202246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4" Type="http://schemas.openxmlformats.org/officeDocument/2006/relationships/image" Target="media/image6.png"/><Relationship Id="rId15" Type="http://schemas.openxmlformats.org/officeDocument/2006/relationships/image" Target="media/image7.gif"/><Relationship Id="rId16" Type="http://schemas.openxmlformats.org/officeDocument/2006/relationships/image" Target="media/image8.png"/><Relationship Id="rId17" Type="http://schemas.openxmlformats.org/officeDocument/2006/relationships/hyperlink" Target="https://docs.oracle.com/cd/B19306_01/network.102/b14266/reqthret.htm" TargetMode="External"/><Relationship Id="rId18" Type="http://schemas.openxmlformats.org/officeDocument/2006/relationships/hyperlink" Target="https://docs.oracle.com/cd/B19306_01/network.102/b14266/checklis.htm" TargetMode="External"/><Relationship Id="rId19" Type="http://schemas.openxmlformats.org/officeDocument/2006/relationships/hyperlink" Target="https://www.youtube.com/watch?v=Z4Ng4aT0vac" TargetMode="External"/><Relationship Id="rId63" Type="http://schemas.openxmlformats.org/officeDocument/2006/relationships/hyperlink" Target="https://chartio.com/resources/tutorials/how-to-list-all-tables-in-oracle/" TargetMode="External"/><Relationship Id="rId64" Type="http://schemas.openxmlformats.org/officeDocument/2006/relationships/image" Target="media/image43.jpeg"/><Relationship Id="rId65" Type="http://schemas.openxmlformats.org/officeDocument/2006/relationships/image" Target="media/image44.jpeg"/><Relationship Id="rId66" Type="http://schemas.openxmlformats.org/officeDocument/2006/relationships/image" Target="media/image45.jpeg"/><Relationship Id="rId67" Type="http://schemas.openxmlformats.org/officeDocument/2006/relationships/image" Target="media/image46.jpeg"/><Relationship Id="rId68" Type="http://schemas.openxmlformats.org/officeDocument/2006/relationships/header" Target="header1.xml"/><Relationship Id="rId69" Type="http://schemas.openxmlformats.org/officeDocument/2006/relationships/footer" Target="footer1.xml"/><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png"/><Relationship Id="rId53" Type="http://schemas.openxmlformats.org/officeDocument/2006/relationships/image" Target="media/image35.png"/><Relationship Id="rId54" Type="http://schemas.openxmlformats.org/officeDocument/2006/relationships/hyperlink" Target="https://www.youtube.com/watch?v=8k7mrStMN0Y" TargetMode="External"/><Relationship Id="rId55" Type="http://schemas.openxmlformats.org/officeDocument/2006/relationships/image" Target="media/image36.png"/><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image" Target="media/image39.png"/><Relationship Id="rId59" Type="http://schemas.openxmlformats.org/officeDocument/2006/relationships/image" Target="media/image40.png"/><Relationship Id="rId40" Type="http://schemas.openxmlformats.org/officeDocument/2006/relationships/hyperlink" Target="https://docs.oracle.com/cd/B19306_01/network.102/b14266/authoriz.htm" TargetMode="External"/><Relationship Id="rId41" Type="http://schemas.openxmlformats.org/officeDocument/2006/relationships/hyperlink" Target="https://docs.oracle.com/database/121/TTSQL/privileges.htm" TargetMode="External"/><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hyperlink" Target="https://docs.oracle.com/cd/B19306_01/network.102/b14266/authoriz.htm" TargetMode="External"/><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hyperlink" Target="https://www.youtube.com/watch?v=MUqZ5U7VIMk" TargetMode="External"/><Relationship Id="rId39" Type="http://schemas.openxmlformats.org/officeDocument/2006/relationships/hyperlink" Target="https://www.youtube.com/watch?v=MPx1as5_ePA" TargetMode="External"/><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hyperlink" Target="https://www.youtube.com/watch?v=eVGUaB7srIw" TargetMode="External"/><Relationship Id="rId28" Type="http://schemas.openxmlformats.org/officeDocument/2006/relationships/hyperlink" Target="https://www.youtube.com/watch?v=4QbK2Y-1LZw" TargetMode="External"/><Relationship Id="rId29" Type="http://schemas.openxmlformats.org/officeDocument/2006/relationships/image" Target="media/image16.png"/><Relationship Id="rId60" Type="http://schemas.openxmlformats.org/officeDocument/2006/relationships/image" Target="media/image41.png"/><Relationship Id="rId61" Type="http://schemas.openxmlformats.org/officeDocument/2006/relationships/image" Target="media/image42.png"/><Relationship Id="rId62" Type="http://schemas.openxmlformats.org/officeDocument/2006/relationships/hyperlink" Target="https://www.youtube.com/watch?v=RFm9G1f10-8"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laverty@rmu.edu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422669-CE61-CB43-807D-3F129BD0F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63</Pages>
  <Words>10148</Words>
  <Characters>57848</Characters>
  <Application>Microsoft Macintosh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Assignment 6 – Theory Summer 2018</vt:lpstr>
    </vt:vector>
  </TitlesOfParts>
  <Company/>
  <LinksUpToDate>false</LinksUpToDate>
  <CharactersWithSpaces>67861</CharactersWithSpaces>
  <SharedDoc>false</SharedDoc>
  <HLinks>
    <vt:vector size="612" baseType="variant">
      <vt:variant>
        <vt:i4>917581</vt:i4>
      </vt:variant>
      <vt:variant>
        <vt:i4>303</vt:i4>
      </vt:variant>
      <vt:variant>
        <vt:i4>0</vt:i4>
      </vt:variant>
      <vt:variant>
        <vt:i4>5</vt:i4>
      </vt:variant>
      <vt:variant>
        <vt:lpwstr>http://en.wikipedia.org/wiki/Ext3</vt:lpwstr>
      </vt:variant>
      <vt:variant>
        <vt:lpwstr/>
      </vt:variant>
      <vt:variant>
        <vt:i4>458833</vt:i4>
      </vt:variant>
      <vt:variant>
        <vt:i4>300</vt:i4>
      </vt:variant>
      <vt:variant>
        <vt:i4>0</vt:i4>
      </vt:variant>
      <vt:variant>
        <vt:i4>5</vt:i4>
      </vt:variant>
      <vt:variant>
        <vt:lpwstr>http://en.wikipedia.org/wiki/ReiserFS</vt:lpwstr>
      </vt:variant>
      <vt:variant>
        <vt:lpwstr/>
      </vt:variant>
      <vt:variant>
        <vt:i4>7995420</vt:i4>
      </vt:variant>
      <vt:variant>
        <vt:i4>297</vt:i4>
      </vt:variant>
      <vt:variant>
        <vt:i4>0</vt:i4>
      </vt:variant>
      <vt:variant>
        <vt:i4>5</vt:i4>
      </vt:variant>
      <vt:variant>
        <vt:lpwstr>http://en.wikipedia.org/wiki/Comparison_of_file_systems</vt:lpwstr>
      </vt:variant>
      <vt:variant>
        <vt:lpwstr/>
      </vt:variant>
      <vt:variant>
        <vt:i4>5898271</vt:i4>
      </vt:variant>
      <vt:variant>
        <vt:i4>294</vt:i4>
      </vt:variant>
      <vt:variant>
        <vt:i4>0</vt:i4>
      </vt:variant>
      <vt:variant>
        <vt:i4>5</vt:i4>
      </vt:variant>
      <vt:variant>
        <vt:lpwstr>http://en.wikipedia.org/wiki/Journaling_file_system</vt:lpwstr>
      </vt:variant>
      <vt:variant>
        <vt:lpwstr/>
      </vt:variant>
      <vt:variant>
        <vt:i4>7602226</vt:i4>
      </vt:variant>
      <vt:variant>
        <vt:i4>291</vt:i4>
      </vt:variant>
      <vt:variant>
        <vt:i4>0</vt:i4>
      </vt:variant>
      <vt:variant>
        <vt:i4>5</vt:i4>
      </vt:variant>
      <vt:variant>
        <vt:lpwstr>http://en.wikipedia.org/wiki/Shredding</vt:lpwstr>
      </vt:variant>
      <vt:variant>
        <vt:lpwstr/>
      </vt:variant>
      <vt:variant>
        <vt:i4>589894</vt:i4>
      </vt:variant>
      <vt:variant>
        <vt:i4>288</vt:i4>
      </vt:variant>
      <vt:variant>
        <vt:i4>0</vt:i4>
      </vt:variant>
      <vt:variant>
        <vt:i4>5</vt:i4>
      </vt:variant>
      <vt:variant>
        <vt:lpwstr>http://en.wikipedia.org/wiki/Novell_Storage_Services</vt:lpwstr>
      </vt:variant>
      <vt:variant>
        <vt:lpwstr/>
      </vt:variant>
      <vt:variant>
        <vt:i4>5636137</vt:i4>
      </vt:variant>
      <vt:variant>
        <vt:i4>285</vt:i4>
      </vt:variant>
      <vt:variant>
        <vt:i4>0</vt:i4>
      </vt:variant>
      <vt:variant>
        <vt:i4>5</vt:i4>
      </vt:variant>
      <vt:variant>
        <vt:lpwstr>http://en.wikipedia.org/wiki/Disk_quota</vt:lpwstr>
      </vt:variant>
      <vt:variant>
        <vt:lpwstr/>
      </vt:variant>
      <vt:variant>
        <vt:i4>2949127</vt:i4>
      </vt:variant>
      <vt:variant>
        <vt:i4>282</vt:i4>
      </vt:variant>
      <vt:variant>
        <vt:i4>0</vt:i4>
      </vt:variant>
      <vt:variant>
        <vt:i4>5</vt:i4>
      </vt:variant>
      <vt:variant>
        <vt:lpwstr>http://www.techjunkeez.com/archive/general/file_systems_exposed_2.htm</vt:lpwstr>
      </vt:variant>
      <vt:variant>
        <vt:lpwstr/>
      </vt:variant>
      <vt:variant>
        <vt:i4>458775</vt:i4>
      </vt:variant>
      <vt:variant>
        <vt:i4>279</vt:i4>
      </vt:variant>
      <vt:variant>
        <vt:i4>0</vt:i4>
      </vt:variant>
      <vt:variant>
        <vt:i4>5</vt:i4>
      </vt:variant>
      <vt:variant>
        <vt:lpwstr>http://technet.microsoft.com/en-us/library/cc976817.aspx</vt:lpwstr>
      </vt:variant>
      <vt:variant>
        <vt:lpwstr/>
      </vt:variant>
      <vt:variant>
        <vt:i4>5898275</vt:i4>
      </vt:variant>
      <vt:variant>
        <vt:i4>276</vt:i4>
      </vt:variant>
      <vt:variant>
        <vt:i4>0</vt:i4>
      </vt:variant>
      <vt:variant>
        <vt:i4>5</vt:i4>
      </vt:variant>
      <vt:variant>
        <vt:lpwstr>http://en.wikipedia.org/wiki/Symbolic_link</vt:lpwstr>
      </vt:variant>
      <vt:variant>
        <vt:lpwstr/>
      </vt:variant>
      <vt:variant>
        <vt:i4>6029342</vt:i4>
      </vt:variant>
      <vt:variant>
        <vt:i4>273</vt:i4>
      </vt:variant>
      <vt:variant>
        <vt:i4>0</vt:i4>
      </vt:variant>
      <vt:variant>
        <vt:i4>5</vt:i4>
      </vt:variant>
      <vt:variant>
        <vt:lpwstr>http://en.wikipedia.org/wiki/File_Allocation_Table</vt:lpwstr>
      </vt:variant>
      <vt:variant>
        <vt:lpwstr/>
      </vt:variant>
      <vt:variant>
        <vt:i4>1507393</vt:i4>
      </vt:variant>
      <vt:variant>
        <vt:i4>270</vt:i4>
      </vt:variant>
      <vt:variant>
        <vt:i4>0</vt:i4>
      </vt:variant>
      <vt:variant>
        <vt:i4>5</vt:i4>
      </vt:variant>
      <vt:variant>
        <vt:lpwstr>http://en.wikipedia.org/wiki/Ntfs</vt:lpwstr>
      </vt:variant>
      <vt:variant>
        <vt:lpwstr/>
      </vt:variant>
      <vt:variant>
        <vt:i4>1179700</vt:i4>
      </vt:variant>
      <vt:variant>
        <vt:i4>267</vt:i4>
      </vt:variant>
      <vt:variant>
        <vt:i4>0</vt:i4>
      </vt:variant>
      <vt:variant>
        <vt:i4>5</vt:i4>
      </vt:variant>
      <vt:variant>
        <vt:lpwstr>http://en.wikipedia.org/wiki/Network_File_System_%28protocol%29</vt:lpwstr>
      </vt:variant>
      <vt:variant>
        <vt:lpwstr/>
      </vt:variant>
      <vt:variant>
        <vt:i4>2752604</vt:i4>
      </vt:variant>
      <vt:variant>
        <vt:i4>264</vt:i4>
      </vt:variant>
      <vt:variant>
        <vt:i4>0</vt:i4>
      </vt:variant>
      <vt:variant>
        <vt:i4>5</vt:i4>
      </vt:variant>
      <vt:variant>
        <vt:lpwstr>http://en.wikipedia.org/wiki/File_system</vt:lpwstr>
      </vt:variant>
      <vt:variant>
        <vt:lpwstr/>
      </vt:variant>
      <vt:variant>
        <vt:i4>1048646</vt:i4>
      </vt:variant>
      <vt:variant>
        <vt:i4>261</vt:i4>
      </vt:variant>
      <vt:variant>
        <vt:i4>0</vt:i4>
      </vt:variant>
      <vt:variant>
        <vt:i4>5</vt:i4>
      </vt:variant>
      <vt:variant>
        <vt:lpwstr>http://en.wikipedia.org/wiki/OpenVMS</vt:lpwstr>
      </vt:variant>
      <vt:variant>
        <vt:lpwstr/>
      </vt:variant>
      <vt:variant>
        <vt:i4>720937</vt:i4>
      </vt:variant>
      <vt:variant>
        <vt:i4>258</vt:i4>
      </vt:variant>
      <vt:variant>
        <vt:i4>0</vt:i4>
      </vt:variant>
      <vt:variant>
        <vt:i4>5</vt:i4>
      </vt:variant>
      <vt:variant>
        <vt:lpwstr>http://publib.boulder.ibm.com/infocenter/zos/basics/topic/com.ibm.zos.zsecurity/zsecurity_book.pdf</vt:lpwstr>
      </vt:variant>
      <vt:variant>
        <vt:lpwstr/>
      </vt:variant>
      <vt:variant>
        <vt:i4>917588</vt:i4>
      </vt:variant>
      <vt:variant>
        <vt:i4>255</vt:i4>
      </vt:variant>
      <vt:variant>
        <vt:i4>0</vt:i4>
      </vt:variant>
      <vt:variant>
        <vt:i4>5</vt:i4>
      </vt:variant>
      <vt:variant>
        <vt:lpwstr>http://en.wikipedia.org/wiki/RACF</vt:lpwstr>
      </vt:variant>
      <vt:variant>
        <vt:lpwstr/>
      </vt:variant>
      <vt:variant>
        <vt:i4>5046378</vt:i4>
      </vt:variant>
      <vt:variant>
        <vt:i4>252</vt:i4>
      </vt:variant>
      <vt:variant>
        <vt:i4>0</vt:i4>
      </vt:variant>
      <vt:variant>
        <vt:i4>5</vt:i4>
      </vt:variant>
      <vt:variant>
        <vt:lpwstr>http://en.wikipedia.org/wiki/IBM_DB2</vt:lpwstr>
      </vt:variant>
      <vt:variant>
        <vt:lpwstr/>
      </vt:variant>
      <vt:variant>
        <vt:i4>4390970</vt:i4>
      </vt:variant>
      <vt:variant>
        <vt:i4>249</vt:i4>
      </vt:variant>
      <vt:variant>
        <vt:i4>0</vt:i4>
      </vt:variant>
      <vt:variant>
        <vt:i4>5</vt:i4>
      </vt:variant>
      <vt:variant>
        <vt:lpwstr>http://en.wikipedia.org/wiki/Hierarchical_database</vt:lpwstr>
      </vt:variant>
      <vt:variant>
        <vt:lpwstr/>
      </vt:variant>
      <vt:variant>
        <vt:i4>6029324</vt:i4>
      </vt:variant>
      <vt:variant>
        <vt:i4>246</vt:i4>
      </vt:variant>
      <vt:variant>
        <vt:i4>0</vt:i4>
      </vt:variant>
      <vt:variant>
        <vt:i4>5</vt:i4>
      </vt:variant>
      <vt:variant>
        <vt:lpwstr>http://en.wikipedia.org/wiki/Information_Management_System</vt:lpwstr>
      </vt:variant>
      <vt:variant>
        <vt:lpwstr/>
      </vt:variant>
      <vt:variant>
        <vt:i4>7864433</vt:i4>
      </vt:variant>
      <vt:variant>
        <vt:i4>243</vt:i4>
      </vt:variant>
      <vt:variant>
        <vt:i4>0</vt:i4>
      </vt:variant>
      <vt:variant>
        <vt:i4>5</vt:i4>
      </vt:variant>
      <vt:variant>
        <vt:lpwstr>http://publib.boulder.ibm.com/infocenter/zos/basics/topic/com.ibm.zos.zcourses/zcourses_ispfdsbasics_book.pdf</vt:lpwstr>
      </vt:variant>
      <vt:variant>
        <vt:lpwstr/>
      </vt:variant>
      <vt:variant>
        <vt:i4>1966109</vt:i4>
      </vt:variant>
      <vt:variant>
        <vt:i4>240</vt:i4>
      </vt:variant>
      <vt:variant>
        <vt:i4>0</vt:i4>
      </vt:variant>
      <vt:variant>
        <vt:i4>5</vt:i4>
      </vt:variant>
      <vt:variant>
        <vt:lpwstr>http://publib.boulder.ibm.com/infocenter/zos/basics/topic/com.ibm.zos.zcourses/zcourses_ispfpdf_book.pdf</vt:lpwstr>
      </vt:variant>
      <vt:variant>
        <vt:lpwstr/>
      </vt:variant>
      <vt:variant>
        <vt:i4>8323171</vt:i4>
      </vt:variant>
      <vt:variant>
        <vt:i4>237</vt:i4>
      </vt:variant>
      <vt:variant>
        <vt:i4>0</vt:i4>
      </vt:variant>
      <vt:variant>
        <vt:i4>5</vt:i4>
      </vt:variant>
      <vt:variant>
        <vt:lpwstr>http://publib.boulder.ibm.com/infocenter/zos/basics/topic/com.ibm.zos.zcourses/zcourses_ispfmain_book.pdf</vt:lpwstr>
      </vt:variant>
      <vt:variant>
        <vt:lpwstr/>
      </vt:variant>
      <vt:variant>
        <vt:i4>65603</vt:i4>
      </vt:variant>
      <vt:variant>
        <vt:i4>234</vt:i4>
      </vt:variant>
      <vt:variant>
        <vt:i4>0</vt:i4>
      </vt:variant>
      <vt:variant>
        <vt:i4>5</vt:i4>
      </vt:variant>
      <vt:variant>
        <vt:lpwstr>http://en.wikipedia.org/wiki/MVS</vt:lpwstr>
      </vt:variant>
      <vt:variant>
        <vt:lpwstr/>
      </vt:variant>
      <vt:variant>
        <vt:i4>655386</vt:i4>
      </vt:variant>
      <vt:variant>
        <vt:i4>231</vt:i4>
      </vt:variant>
      <vt:variant>
        <vt:i4>0</vt:i4>
      </vt:variant>
      <vt:variant>
        <vt:i4>5</vt:i4>
      </vt:variant>
      <vt:variant>
        <vt:lpwstr>http://en.wikipedia.org/wiki/Z/OS</vt:lpwstr>
      </vt:variant>
      <vt:variant>
        <vt:lpwstr/>
      </vt:variant>
      <vt:variant>
        <vt:i4>6881397</vt:i4>
      </vt:variant>
      <vt:variant>
        <vt:i4>228</vt:i4>
      </vt:variant>
      <vt:variant>
        <vt:i4>0</vt:i4>
      </vt:variant>
      <vt:variant>
        <vt:i4>5</vt:i4>
      </vt:variant>
      <vt:variant>
        <vt:lpwstr>http://en.wikipedia.org/wiki/OS/360</vt:lpwstr>
      </vt:variant>
      <vt:variant>
        <vt:lpwstr/>
      </vt:variant>
      <vt:variant>
        <vt:i4>7340125</vt:i4>
      </vt:variant>
      <vt:variant>
        <vt:i4>225</vt:i4>
      </vt:variant>
      <vt:variant>
        <vt:i4>0</vt:i4>
      </vt:variant>
      <vt:variant>
        <vt:i4>5</vt:i4>
      </vt:variant>
      <vt:variant>
        <vt:lpwstr>http://publib.boulder.ibm.com/infocenter/zos/basics/topic/com.ibm.zos.zcourses/zcourses_MFHWinternals.pdf</vt:lpwstr>
      </vt:variant>
      <vt:variant>
        <vt:lpwstr/>
      </vt:variant>
      <vt:variant>
        <vt:i4>1179710</vt:i4>
      </vt:variant>
      <vt:variant>
        <vt:i4>222</vt:i4>
      </vt:variant>
      <vt:variant>
        <vt:i4>0</vt:i4>
      </vt:variant>
      <vt:variant>
        <vt:i4>5</vt:i4>
      </vt:variant>
      <vt:variant>
        <vt:lpwstr>http://publib.boulder.ibm.com/infocenter/zos/basics/topic/com.ibm.zos.zcourses/zcourses_MFHWenvironment.pdf</vt:lpwstr>
      </vt:variant>
      <vt:variant>
        <vt:lpwstr/>
      </vt:variant>
      <vt:variant>
        <vt:i4>720937</vt:i4>
      </vt:variant>
      <vt:variant>
        <vt:i4>219</vt:i4>
      </vt:variant>
      <vt:variant>
        <vt:i4>0</vt:i4>
      </vt:variant>
      <vt:variant>
        <vt:i4>5</vt:i4>
      </vt:variant>
      <vt:variant>
        <vt:lpwstr>http://publib.boulder.ibm.com/infocenter/zos/basics/topic/com.ibm.zos.zconcepts/zconcepts_book.pdf</vt:lpwstr>
      </vt:variant>
      <vt:variant>
        <vt:lpwstr/>
      </vt:variant>
      <vt:variant>
        <vt:i4>3670061</vt:i4>
      </vt:variant>
      <vt:variant>
        <vt:i4>216</vt:i4>
      </vt:variant>
      <vt:variant>
        <vt:i4>0</vt:i4>
      </vt:variant>
      <vt:variant>
        <vt:i4>5</vt:i4>
      </vt:variant>
      <vt:variant>
        <vt:lpwstr>http://www.computerhope.com/issues/ch000575.htm</vt:lpwstr>
      </vt:variant>
      <vt:variant>
        <vt:lpwstr/>
      </vt:variant>
      <vt:variant>
        <vt:i4>3342447</vt:i4>
      </vt:variant>
      <vt:variant>
        <vt:i4>213</vt:i4>
      </vt:variant>
      <vt:variant>
        <vt:i4>0</vt:i4>
      </vt:variant>
      <vt:variant>
        <vt:i4>5</vt:i4>
      </vt:variant>
      <vt:variant>
        <vt:lpwstr>http://www.tuxmagazine.com/node/1000134</vt:lpwstr>
      </vt:variant>
      <vt:variant>
        <vt:lpwstr/>
      </vt:variant>
      <vt:variant>
        <vt:i4>3342447</vt:i4>
      </vt:variant>
      <vt:variant>
        <vt:i4>210</vt:i4>
      </vt:variant>
      <vt:variant>
        <vt:i4>0</vt:i4>
      </vt:variant>
      <vt:variant>
        <vt:i4>5</vt:i4>
      </vt:variant>
      <vt:variant>
        <vt:lpwstr>http://www.tuxmagazine.com/node/1000133</vt:lpwstr>
      </vt:variant>
      <vt:variant>
        <vt:lpwstr/>
      </vt:variant>
      <vt:variant>
        <vt:i4>7012447</vt:i4>
      </vt:variant>
      <vt:variant>
        <vt:i4>207</vt:i4>
      </vt:variant>
      <vt:variant>
        <vt:i4>0</vt:i4>
      </vt:variant>
      <vt:variant>
        <vt:i4>5</vt:i4>
      </vt:variant>
      <vt:variant>
        <vt:lpwstr>http://en.wikipedia.org/wiki/GNU/Linux_distribution</vt:lpwstr>
      </vt:variant>
      <vt:variant>
        <vt:lpwstr/>
      </vt:variant>
      <vt:variant>
        <vt:i4>1638481</vt:i4>
      </vt:variant>
      <vt:variant>
        <vt:i4>204</vt:i4>
      </vt:variant>
      <vt:variant>
        <vt:i4>0</vt:i4>
      </vt:variant>
      <vt:variant>
        <vt:i4>5</vt:i4>
      </vt:variant>
      <vt:variant>
        <vt:lpwstr>http://en.wikipedia.org/wiki/Fedora_(operating_system)</vt:lpwstr>
      </vt:variant>
      <vt:variant>
        <vt:lpwstr/>
      </vt:variant>
      <vt:variant>
        <vt:i4>5177351</vt:i4>
      </vt:variant>
      <vt:variant>
        <vt:i4>201</vt:i4>
      </vt:variant>
      <vt:variant>
        <vt:i4>0</vt:i4>
      </vt:variant>
      <vt:variant>
        <vt:i4>5</vt:i4>
      </vt:variant>
      <vt:variant>
        <vt:lpwstr>http://computer.howstuffworks.com/question75.htm</vt:lpwstr>
      </vt:variant>
      <vt:variant>
        <vt:lpwstr/>
      </vt:variant>
      <vt:variant>
        <vt:i4>1638482</vt:i4>
      </vt:variant>
      <vt:variant>
        <vt:i4>198</vt:i4>
      </vt:variant>
      <vt:variant>
        <vt:i4>0</vt:i4>
      </vt:variant>
      <vt:variant>
        <vt:i4>5</vt:i4>
      </vt:variant>
      <vt:variant>
        <vt:lpwstr>http://en.wikipedia.org/wiki/Microkernel</vt:lpwstr>
      </vt:variant>
      <vt:variant>
        <vt:lpwstr/>
      </vt:variant>
      <vt:variant>
        <vt:i4>6029332</vt:i4>
      </vt:variant>
      <vt:variant>
        <vt:i4>195</vt:i4>
      </vt:variant>
      <vt:variant>
        <vt:i4>0</vt:i4>
      </vt:variant>
      <vt:variant>
        <vt:i4>5</vt:i4>
      </vt:variant>
      <vt:variant>
        <vt:lpwstr>http://en.wikipedia.org/wiki/The_Open_Group</vt:lpwstr>
      </vt:variant>
      <vt:variant>
        <vt:lpwstr/>
      </vt:variant>
      <vt:variant>
        <vt:i4>196699</vt:i4>
      </vt:variant>
      <vt:variant>
        <vt:i4>192</vt:i4>
      </vt:variant>
      <vt:variant>
        <vt:i4>0</vt:i4>
      </vt:variant>
      <vt:variant>
        <vt:i4>5</vt:i4>
      </vt:variant>
      <vt:variant>
        <vt:lpwstr>http://en.wikipedia.org/wiki/Unix</vt:lpwstr>
      </vt:variant>
      <vt:variant>
        <vt:lpwstr/>
      </vt:variant>
      <vt:variant>
        <vt:i4>6357019</vt:i4>
      </vt:variant>
      <vt:variant>
        <vt:i4>189</vt:i4>
      </vt:variant>
      <vt:variant>
        <vt:i4>0</vt:i4>
      </vt:variant>
      <vt:variant>
        <vt:i4>5</vt:i4>
      </vt:variant>
      <vt:variant>
        <vt:lpwstr>http://en.wikipedia.org/wiki/Shell_(computing)</vt:lpwstr>
      </vt:variant>
      <vt:variant>
        <vt:lpwstr/>
      </vt:variant>
      <vt:variant>
        <vt:i4>3276817</vt:i4>
      </vt:variant>
      <vt:variant>
        <vt:i4>186</vt:i4>
      </vt:variant>
      <vt:variant>
        <vt:i4>0</vt:i4>
      </vt:variant>
      <vt:variant>
        <vt:i4>5</vt:i4>
      </vt:variant>
      <vt:variant>
        <vt:lpwstr>http://en.wikipedia.org/wiki/Command-line_interpreter</vt:lpwstr>
      </vt:variant>
      <vt:variant>
        <vt:lpwstr/>
      </vt:variant>
      <vt:variant>
        <vt:i4>4653174</vt:i4>
      </vt:variant>
      <vt:variant>
        <vt:i4>183</vt:i4>
      </vt:variant>
      <vt:variant>
        <vt:i4>0</vt:i4>
      </vt:variant>
      <vt:variant>
        <vt:i4>5</vt:i4>
      </vt:variant>
      <vt:variant>
        <vt:lpwstr>http://en.wikipedia.org/wiki/Command-line_interface</vt:lpwstr>
      </vt:variant>
      <vt:variant>
        <vt:lpwstr/>
      </vt:variant>
      <vt:variant>
        <vt:i4>6553638</vt:i4>
      </vt:variant>
      <vt:variant>
        <vt:i4>180</vt:i4>
      </vt:variant>
      <vt:variant>
        <vt:i4>0</vt:i4>
      </vt:variant>
      <vt:variant>
        <vt:i4>5</vt:i4>
      </vt:variant>
      <vt:variant>
        <vt:lpwstr>http://en.wikipedia.org/wiki/Elements_of_graphical_user_interfaces</vt:lpwstr>
      </vt:variant>
      <vt:variant>
        <vt:lpwstr/>
      </vt:variant>
      <vt:variant>
        <vt:i4>6160442</vt:i4>
      </vt:variant>
      <vt:variant>
        <vt:i4>177</vt:i4>
      </vt:variant>
      <vt:variant>
        <vt:i4>0</vt:i4>
      </vt:variant>
      <vt:variant>
        <vt:i4>5</vt:i4>
      </vt:variant>
      <vt:variant>
        <vt:lpwstr>http://en.wikipedia.org/wiki/User_interface</vt:lpwstr>
      </vt:variant>
      <vt:variant>
        <vt:lpwstr/>
      </vt:variant>
      <vt:variant>
        <vt:i4>3473510</vt:i4>
      </vt:variant>
      <vt:variant>
        <vt:i4>174</vt:i4>
      </vt:variant>
      <vt:variant>
        <vt:i4>0</vt:i4>
      </vt:variant>
      <vt:variant>
        <vt:i4>5</vt:i4>
      </vt:variant>
      <vt:variant>
        <vt:lpwstr>http://support.microsoft.com/kb/283658/</vt:lpwstr>
      </vt:variant>
      <vt:variant>
        <vt:lpwstr/>
      </vt:variant>
      <vt:variant>
        <vt:i4>7405631</vt:i4>
      </vt:variant>
      <vt:variant>
        <vt:i4>171</vt:i4>
      </vt:variant>
      <vt:variant>
        <vt:i4>0</vt:i4>
      </vt:variant>
      <vt:variant>
        <vt:i4>5</vt:i4>
      </vt:variant>
      <vt:variant>
        <vt:lpwstr>http://computer.howstuffworks.com/operating-system2.htm</vt:lpwstr>
      </vt:variant>
      <vt:variant>
        <vt:lpwstr/>
      </vt:variant>
      <vt:variant>
        <vt:i4>4718636</vt:i4>
      </vt:variant>
      <vt:variant>
        <vt:i4>168</vt:i4>
      </vt:variant>
      <vt:variant>
        <vt:i4>0</vt:i4>
      </vt:variant>
      <vt:variant>
        <vt:i4>5</vt:i4>
      </vt:variant>
      <vt:variant>
        <vt:lpwstr>http://en.wikipedia.org/wiki/Demand_paging</vt:lpwstr>
      </vt:variant>
      <vt:variant>
        <vt:lpwstr/>
      </vt:variant>
      <vt:variant>
        <vt:i4>4587553</vt:i4>
      </vt:variant>
      <vt:variant>
        <vt:i4>165</vt:i4>
      </vt:variant>
      <vt:variant>
        <vt:i4>0</vt:i4>
      </vt:variant>
      <vt:variant>
        <vt:i4>5</vt:i4>
      </vt:variant>
      <vt:variant>
        <vt:lpwstr>http://en.wikipedia.org/wiki/Memory_management</vt:lpwstr>
      </vt:variant>
      <vt:variant>
        <vt:lpwstr/>
      </vt:variant>
      <vt:variant>
        <vt:i4>7340060</vt:i4>
      </vt:variant>
      <vt:variant>
        <vt:i4>162</vt:i4>
      </vt:variant>
      <vt:variant>
        <vt:i4>0</vt:i4>
      </vt:variant>
      <vt:variant>
        <vt:i4>5</vt:i4>
      </vt:variant>
      <vt:variant>
        <vt:lpwstr>http://en.wikipedia.org/wiki/Virtual_memory</vt:lpwstr>
      </vt:variant>
      <vt:variant>
        <vt:lpwstr/>
      </vt:variant>
      <vt:variant>
        <vt:i4>6684733</vt:i4>
      </vt:variant>
      <vt:variant>
        <vt:i4>159</vt:i4>
      </vt:variant>
      <vt:variant>
        <vt:i4>0</vt:i4>
      </vt:variant>
      <vt:variant>
        <vt:i4>5</vt:i4>
      </vt:variant>
      <vt:variant>
        <vt:lpwstr>http://en.wikipedia.org/wiki/Paging</vt:lpwstr>
      </vt:variant>
      <vt:variant>
        <vt:lpwstr/>
      </vt:variant>
      <vt:variant>
        <vt:i4>5832784</vt:i4>
      </vt:variant>
      <vt:variant>
        <vt:i4>156</vt:i4>
      </vt:variant>
      <vt:variant>
        <vt:i4>0</vt:i4>
      </vt:variant>
      <vt:variant>
        <vt:i4>5</vt:i4>
      </vt:variant>
      <vt:variant>
        <vt:lpwstr>http://computer.howstuffworks.com/virtual-memory.htm</vt:lpwstr>
      </vt:variant>
      <vt:variant>
        <vt:lpwstr/>
      </vt:variant>
      <vt:variant>
        <vt:i4>2031743</vt:i4>
      </vt:variant>
      <vt:variant>
        <vt:i4>153</vt:i4>
      </vt:variant>
      <vt:variant>
        <vt:i4>0</vt:i4>
      </vt:variant>
      <vt:variant>
        <vt:i4>5</vt:i4>
      </vt:variant>
      <vt:variant>
        <vt:lpwstr>http://en.wikipedia.org/wiki/Operating_system</vt:lpwstr>
      </vt:variant>
      <vt:variant>
        <vt:lpwstr/>
      </vt:variant>
      <vt:variant>
        <vt:i4>1048678</vt:i4>
      </vt:variant>
      <vt:variant>
        <vt:i4>150</vt:i4>
      </vt:variant>
      <vt:variant>
        <vt:i4>0</vt:i4>
      </vt:variant>
      <vt:variant>
        <vt:i4>5</vt:i4>
      </vt:variant>
      <vt:variant>
        <vt:lpwstr>http://www.macvswindows.com/index.php?title=Main_Page</vt:lpwstr>
      </vt:variant>
      <vt:variant>
        <vt:lpwstr/>
      </vt:variant>
      <vt:variant>
        <vt:i4>6488106</vt:i4>
      </vt:variant>
      <vt:variant>
        <vt:i4>147</vt:i4>
      </vt:variant>
      <vt:variant>
        <vt:i4>0</vt:i4>
      </vt:variant>
      <vt:variant>
        <vt:i4>5</vt:i4>
      </vt:variant>
      <vt:variant>
        <vt:lpwstr>http://lifehacker.com/5277207/windows-7-versus-mac-os-x-leopard-the-feature+by+feature-showdown</vt:lpwstr>
      </vt:variant>
      <vt:variant>
        <vt:lpwstr/>
      </vt:variant>
      <vt:variant>
        <vt:i4>1638481</vt:i4>
      </vt:variant>
      <vt:variant>
        <vt:i4>144</vt:i4>
      </vt:variant>
      <vt:variant>
        <vt:i4>0</vt:i4>
      </vt:variant>
      <vt:variant>
        <vt:i4>5</vt:i4>
      </vt:variant>
      <vt:variant>
        <vt:lpwstr>http://en.wikipedia.org/wiki/Fedora_(operating_system)</vt:lpwstr>
      </vt:variant>
      <vt:variant>
        <vt:lpwstr/>
      </vt:variant>
      <vt:variant>
        <vt:i4>3014773</vt:i4>
      </vt:variant>
      <vt:variant>
        <vt:i4>141</vt:i4>
      </vt:variant>
      <vt:variant>
        <vt:i4>0</vt:i4>
      </vt:variant>
      <vt:variant>
        <vt:i4>5</vt:i4>
      </vt:variant>
      <vt:variant>
        <vt:lpwstr>http://en.wikipedia.org/wiki/X_Window_System</vt:lpwstr>
      </vt:variant>
      <vt:variant>
        <vt:lpwstr/>
      </vt:variant>
      <vt:variant>
        <vt:i4>5767221</vt:i4>
      </vt:variant>
      <vt:variant>
        <vt:i4>138</vt:i4>
      </vt:variant>
      <vt:variant>
        <vt:i4>0</vt:i4>
      </vt:variant>
      <vt:variant>
        <vt:i4>5</vt:i4>
      </vt:variant>
      <vt:variant>
        <vt:lpwstr>http://en.wikipedia.org/wiki/Unix_shell</vt:lpwstr>
      </vt:variant>
      <vt:variant>
        <vt:lpwstr/>
      </vt:variant>
      <vt:variant>
        <vt:i4>7405620</vt:i4>
      </vt:variant>
      <vt:variant>
        <vt:i4>135</vt:i4>
      </vt:variant>
      <vt:variant>
        <vt:i4>0</vt:i4>
      </vt:variant>
      <vt:variant>
        <vt:i4>5</vt:i4>
      </vt:variant>
      <vt:variant>
        <vt:lpwstr>http://computer.howstuffworks.com/operating-system9.htm</vt:lpwstr>
      </vt:variant>
      <vt:variant>
        <vt:lpwstr/>
      </vt:variant>
      <vt:variant>
        <vt:i4>98</vt:i4>
      </vt:variant>
      <vt:variant>
        <vt:i4>132</vt:i4>
      </vt:variant>
      <vt:variant>
        <vt:i4>0</vt:i4>
      </vt:variant>
      <vt:variant>
        <vt:i4>5</vt:i4>
      </vt:variant>
      <vt:variant>
        <vt:lpwstr>http://wiki.answers.com/Q/What_is_the_difference_between_a_computer_process_and_thread</vt:lpwstr>
      </vt:variant>
      <vt:variant>
        <vt:lpwstr/>
      </vt:variant>
      <vt:variant>
        <vt:i4>2752636</vt:i4>
      </vt:variant>
      <vt:variant>
        <vt:i4>129</vt:i4>
      </vt:variant>
      <vt:variant>
        <vt:i4>0</vt:i4>
      </vt:variant>
      <vt:variant>
        <vt:i4>5</vt:i4>
      </vt:variant>
      <vt:variant>
        <vt:lpwstr>http://en.wikipedia.org/wiki/Thread_(computer_science)</vt:lpwstr>
      </vt:variant>
      <vt:variant>
        <vt:lpwstr/>
      </vt:variant>
      <vt:variant>
        <vt:i4>8060975</vt:i4>
      </vt:variant>
      <vt:variant>
        <vt:i4>126</vt:i4>
      </vt:variant>
      <vt:variant>
        <vt:i4>0</vt:i4>
      </vt:variant>
      <vt:variant>
        <vt:i4>5</vt:i4>
      </vt:variant>
      <vt:variant>
        <vt:lpwstr>http://videos.howstuffworks.com/labratstv/2842-episode-66-hot-windows-vista-features-video.htm</vt:lpwstr>
      </vt:variant>
      <vt:variant>
        <vt:lpwstr/>
      </vt:variant>
      <vt:variant>
        <vt:i4>7602220</vt:i4>
      </vt:variant>
      <vt:variant>
        <vt:i4>123</vt:i4>
      </vt:variant>
      <vt:variant>
        <vt:i4>0</vt:i4>
      </vt:variant>
      <vt:variant>
        <vt:i4>5</vt:i4>
      </vt:variant>
      <vt:variant>
        <vt:lpwstr>http://videos.howstuffworks.com/labratstv/2834-episode-59-intro-to-windows-vista-video.htm</vt:lpwstr>
      </vt:variant>
      <vt:variant>
        <vt:lpwstr/>
      </vt:variant>
      <vt:variant>
        <vt:i4>7995427</vt:i4>
      </vt:variant>
      <vt:variant>
        <vt:i4>120</vt:i4>
      </vt:variant>
      <vt:variant>
        <vt:i4>0</vt:i4>
      </vt:variant>
      <vt:variant>
        <vt:i4>5</vt:i4>
      </vt:variant>
      <vt:variant>
        <vt:lpwstr>http://www.cafeaulait.org/course/week11/02.html</vt:lpwstr>
      </vt:variant>
      <vt:variant>
        <vt:lpwstr/>
      </vt:variant>
      <vt:variant>
        <vt:i4>7405624</vt:i4>
      </vt:variant>
      <vt:variant>
        <vt:i4>117</vt:i4>
      </vt:variant>
      <vt:variant>
        <vt:i4>0</vt:i4>
      </vt:variant>
      <vt:variant>
        <vt:i4>5</vt:i4>
      </vt:variant>
      <vt:variant>
        <vt:lpwstr>http://computer.howstuffworks.com/operating-system5.htm</vt:lpwstr>
      </vt:variant>
      <vt:variant>
        <vt:lpwstr/>
      </vt:variant>
      <vt:variant>
        <vt:i4>1179773</vt:i4>
      </vt:variant>
      <vt:variant>
        <vt:i4>114</vt:i4>
      </vt:variant>
      <vt:variant>
        <vt:i4>0</vt:i4>
      </vt:variant>
      <vt:variant>
        <vt:i4>5</vt:i4>
      </vt:variant>
      <vt:variant>
        <vt:lpwstr>http://en.wikipedia.org/wiki/Process_(computing)</vt:lpwstr>
      </vt:variant>
      <vt:variant>
        <vt:lpwstr/>
      </vt:variant>
      <vt:variant>
        <vt:i4>1179773</vt:i4>
      </vt:variant>
      <vt:variant>
        <vt:i4>111</vt:i4>
      </vt:variant>
      <vt:variant>
        <vt:i4>0</vt:i4>
      </vt:variant>
      <vt:variant>
        <vt:i4>5</vt:i4>
      </vt:variant>
      <vt:variant>
        <vt:lpwstr>http://en.wikipedia.org/wiki/Process_(computing)</vt:lpwstr>
      </vt:variant>
      <vt:variant>
        <vt:lpwstr/>
      </vt:variant>
      <vt:variant>
        <vt:i4>524306</vt:i4>
      </vt:variant>
      <vt:variant>
        <vt:i4>108</vt:i4>
      </vt:variant>
      <vt:variant>
        <vt:i4>0</vt:i4>
      </vt:variant>
      <vt:variant>
        <vt:i4>5</vt:i4>
      </vt:variant>
      <vt:variant>
        <vt:lpwstr>http://videos.howstuffworks.com/labratstv/2848-episode-69-mac-vs-pc-video.htm</vt:lpwstr>
      </vt:variant>
      <vt:variant>
        <vt:lpwstr/>
      </vt:variant>
      <vt:variant>
        <vt:i4>3276913</vt:i4>
      </vt:variant>
      <vt:variant>
        <vt:i4>105</vt:i4>
      </vt:variant>
      <vt:variant>
        <vt:i4>0</vt:i4>
      </vt:variant>
      <vt:variant>
        <vt:i4>5</vt:i4>
      </vt:variant>
      <vt:variant>
        <vt:lpwstr>http://macs.about.com/gi/dynamic/offsite.htm?zi=1/XJ&amp;sdn=macs&amp;cdn=compute&amp;tm=18&amp;gps=111_261_1020_410&amp;f=00&amp;su=p284.8.150.ip_&amp;tt=2&amp;bt=1&amp;bts=1&amp;zu=http%3A//www.apple.com/science/whymac/myths.html</vt:lpwstr>
      </vt:variant>
      <vt:variant>
        <vt:lpwstr/>
      </vt:variant>
      <vt:variant>
        <vt:i4>1441795</vt:i4>
      </vt:variant>
      <vt:variant>
        <vt:i4>102</vt:i4>
      </vt:variant>
      <vt:variant>
        <vt:i4>0</vt:i4>
      </vt:variant>
      <vt:variant>
        <vt:i4>5</vt:i4>
      </vt:variant>
      <vt:variant>
        <vt:lpwstr>http://computer.howstuffworks.com/question435.htm</vt:lpwstr>
      </vt:variant>
      <vt:variant>
        <vt:lpwstr/>
      </vt:variant>
      <vt:variant>
        <vt:i4>5242970</vt:i4>
      </vt:variant>
      <vt:variant>
        <vt:i4>99</vt:i4>
      </vt:variant>
      <vt:variant>
        <vt:i4>0</vt:i4>
      </vt:variant>
      <vt:variant>
        <vt:i4>5</vt:i4>
      </vt:variant>
      <vt:variant>
        <vt:lpwstr>http://www.howstuffworks.com/question246.htm</vt:lpwstr>
      </vt:variant>
      <vt:variant>
        <vt:lpwstr/>
      </vt:variant>
      <vt:variant>
        <vt:i4>3014719</vt:i4>
      </vt:variant>
      <vt:variant>
        <vt:i4>96</vt:i4>
      </vt:variant>
      <vt:variant>
        <vt:i4>0</vt:i4>
      </vt:variant>
      <vt:variant>
        <vt:i4>5</vt:i4>
      </vt:variant>
      <vt:variant>
        <vt:lpwstr>http://computer.howstuffworks.com/operating-system.htm</vt:lpwstr>
      </vt:variant>
      <vt:variant>
        <vt:lpwstr/>
      </vt:variant>
      <vt:variant>
        <vt:i4>7405624</vt:i4>
      </vt:variant>
      <vt:variant>
        <vt:i4>93</vt:i4>
      </vt:variant>
      <vt:variant>
        <vt:i4>0</vt:i4>
      </vt:variant>
      <vt:variant>
        <vt:i4>5</vt:i4>
      </vt:variant>
      <vt:variant>
        <vt:lpwstr>http://computer.howstuffworks.com/operating-system5.htm</vt:lpwstr>
      </vt:variant>
      <vt:variant>
        <vt:lpwstr/>
      </vt:variant>
      <vt:variant>
        <vt:i4>1638493</vt:i4>
      </vt:variant>
      <vt:variant>
        <vt:i4>90</vt:i4>
      </vt:variant>
      <vt:variant>
        <vt:i4>0</vt:i4>
      </vt:variant>
      <vt:variant>
        <vt:i4>5</vt:i4>
      </vt:variant>
      <vt:variant>
        <vt:lpwstr>http://en.wikipedia.org/wiki/ExpressCard</vt:lpwstr>
      </vt:variant>
      <vt:variant>
        <vt:lpwstr/>
      </vt:variant>
      <vt:variant>
        <vt:i4>4522036</vt:i4>
      </vt:variant>
      <vt:variant>
        <vt:i4>87</vt:i4>
      </vt:variant>
      <vt:variant>
        <vt:i4>0</vt:i4>
      </vt:variant>
      <vt:variant>
        <vt:i4>5</vt:i4>
      </vt:variant>
      <vt:variant>
        <vt:lpwstr>http://en.wikipedia.org/wiki/PC_card</vt:lpwstr>
      </vt:variant>
      <vt:variant>
        <vt:lpwstr>CardBus</vt:lpwstr>
      </vt:variant>
      <vt:variant>
        <vt:i4>4390967</vt:i4>
      </vt:variant>
      <vt:variant>
        <vt:i4>84</vt:i4>
      </vt:variant>
      <vt:variant>
        <vt:i4>0</vt:i4>
      </vt:variant>
      <vt:variant>
        <vt:i4>5</vt:i4>
      </vt:variant>
      <vt:variant>
        <vt:lpwstr>http://en.wikipedia.org/wiki/Secure_Digital</vt:lpwstr>
      </vt:variant>
      <vt:variant>
        <vt:lpwstr/>
      </vt:variant>
      <vt:variant>
        <vt:i4>1835104</vt:i4>
      </vt:variant>
      <vt:variant>
        <vt:i4>81</vt:i4>
      </vt:variant>
      <vt:variant>
        <vt:i4>0</vt:i4>
      </vt:variant>
      <vt:variant>
        <vt:i4>5</vt:i4>
      </vt:variant>
      <vt:variant>
        <vt:lpwstr>http://wiki.answers.com/Q/What_are_the_disadvantages_of_a_USB_stick</vt:lpwstr>
      </vt:variant>
      <vt:variant>
        <vt:lpwstr/>
      </vt:variant>
      <vt:variant>
        <vt:i4>3801141</vt:i4>
      </vt:variant>
      <vt:variant>
        <vt:i4>78</vt:i4>
      </vt:variant>
      <vt:variant>
        <vt:i4>0</vt:i4>
      </vt:variant>
      <vt:variant>
        <vt:i4>5</vt:i4>
      </vt:variant>
      <vt:variant>
        <vt:lpwstr>http://www.sd-flash.com/file07.html</vt:lpwstr>
      </vt:variant>
      <vt:variant>
        <vt:lpwstr/>
      </vt:variant>
      <vt:variant>
        <vt:i4>131199</vt:i4>
      </vt:variant>
      <vt:variant>
        <vt:i4>75</vt:i4>
      </vt:variant>
      <vt:variant>
        <vt:i4>0</vt:i4>
      </vt:variant>
      <vt:variant>
        <vt:i4>5</vt:i4>
      </vt:variant>
      <vt:variant>
        <vt:lpwstr>http://en.wikipedia.org/wiki/Flash_memory</vt:lpwstr>
      </vt:variant>
      <vt:variant>
        <vt:lpwstr/>
      </vt:variant>
      <vt:variant>
        <vt:i4>1769550</vt:i4>
      </vt:variant>
      <vt:variant>
        <vt:i4>72</vt:i4>
      </vt:variant>
      <vt:variant>
        <vt:i4>0</vt:i4>
      </vt:variant>
      <vt:variant>
        <vt:i4>5</vt:i4>
      </vt:variant>
      <vt:variant>
        <vt:lpwstr>http://en.wikipedia.org/wiki/CompactFlash</vt:lpwstr>
      </vt:variant>
      <vt:variant>
        <vt:lpwstr/>
      </vt:variant>
      <vt:variant>
        <vt:i4>1179723</vt:i4>
      </vt:variant>
      <vt:variant>
        <vt:i4>69</vt:i4>
      </vt:variant>
      <vt:variant>
        <vt:i4>0</vt:i4>
      </vt:variant>
      <vt:variant>
        <vt:i4>5</vt:i4>
      </vt:variant>
      <vt:variant>
        <vt:lpwstr>http://www.rlrouse.com/firewire.html</vt:lpwstr>
      </vt:variant>
      <vt:variant>
        <vt:lpwstr/>
      </vt:variant>
      <vt:variant>
        <vt:i4>7143522</vt:i4>
      </vt:variant>
      <vt:variant>
        <vt:i4>66</vt:i4>
      </vt:variant>
      <vt:variant>
        <vt:i4>0</vt:i4>
      </vt:variant>
      <vt:variant>
        <vt:i4>5</vt:i4>
      </vt:variant>
      <vt:variant>
        <vt:lpwstr>http://www.wisegeek.com/topics/usb-2.0-and-firewire.htm</vt:lpwstr>
      </vt:variant>
      <vt:variant>
        <vt:lpwstr/>
      </vt:variant>
      <vt:variant>
        <vt:i4>7077990</vt:i4>
      </vt:variant>
      <vt:variant>
        <vt:i4>63</vt:i4>
      </vt:variant>
      <vt:variant>
        <vt:i4>0</vt:i4>
      </vt:variant>
      <vt:variant>
        <vt:i4>5</vt:i4>
      </vt:variant>
      <vt:variant>
        <vt:lpwstr>http://www.wisegeek.com/what-is-the-difference-between-usb-and-firewire.htm</vt:lpwstr>
      </vt:variant>
      <vt:variant>
        <vt:lpwstr/>
      </vt:variant>
      <vt:variant>
        <vt:i4>3997812</vt:i4>
      </vt:variant>
      <vt:variant>
        <vt:i4>60</vt:i4>
      </vt:variant>
      <vt:variant>
        <vt:i4>0</vt:i4>
      </vt:variant>
      <vt:variant>
        <vt:i4>5</vt:i4>
      </vt:variant>
      <vt:variant>
        <vt:lpwstr>http://wiki.answers.com/Q/What_is_the_disadvantage_of_usb_ports</vt:lpwstr>
      </vt:variant>
      <vt:variant>
        <vt:lpwstr/>
      </vt:variant>
      <vt:variant>
        <vt:i4>983104</vt:i4>
      </vt:variant>
      <vt:variant>
        <vt:i4>57</vt:i4>
      </vt:variant>
      <vt:variant>
        <vt:i4>0</vt:i4>
      </vt:variant>
      <vt:variant>
        <vt:i4>5</vt:i4>
      </vt:variant>
      <vt:variant>
        <vt:lpwstr>http://www.qimaging.com/support/pdfs/FirewireUSB.pdf</vt:lpwstr>
      </vt:variant>
      <vt:variant>
        <vt:lpwstr/>
      </vt:variant>
      <vt:variant>
        <vt:i4>917584</vt:i4>
      </vt:variant>
      <vt:variant>
        <vt:i4>54</vt:i4>
      </vt:variant>
      <vt:variant>
        <vt:i4>0</vt:i4>
      </vt:variant>
      <vt:variant>
        <vt:i4>5</vt:i4>
      </vt:variant>
      <vt:variant>
        <vt:lpwstr>http://en.wikipedia.org/wiki/FireWire</vt:lpwstr>
      </vt:variant>
      <vt:variant>
        <vt:lpwstr/>
      </vt:variant>
      <vt:variant>
        <vt:i4>3866724</vt:i4>
      </vt:variant>
      <vt:variant>
        <vt:i4>51</vt:i4>
      </vt:variant>
      <vt:variant>
        <vt:i4>0</vt:i4>
      </vt:variant>
      <vt:variant>
        <vt:i4>5</vt:i4>
      </vt:variant>
      <vt:variant>
        <vt:lpwstr>http://techie-buzz.com/gadgets-news/usb-3-advantages-disadvantages.html</vt:lpwstr>
      </vt:variant>
      <vt:variant>
        <vt:lpwstr/>
      </vt:variant>
      <vt:variant>
        <vt:i4>3342435</vt:i4>
      </vt:variant>
      <vt:variant>
        <vt:i4>48</vt:i4>
      </vt:variant>
      <vt:variant>
        <vt:i4>0</vt:i4>
      </vt:variant>
      <vt:variant>
        <vt:i4>5</vt:i4>
      </vt:variant>
      <vt:variant>
        <vt:lpwstr>http://en.wikipedia.org/wiki/Universal_Serial_Bus</vt:lpwstr>
      </vt:variant>
      <vt:variant>
        <vt:lpwstr/>
      </vt:variant>
      <vt:variant>
        <vt:i4>2752622</vt:i4>
      </vt:variant>
      <vt:variant>
        <vt:i4>45</vt:i4>
      </vt:variant>
      <vt:variant>
        <vt:i4>0</vt:i4>
      </vt:variant>
      <vt:variant>
        <vt:i4>5</vt:i4>
      </vt:variant>
      <vt:variant>
        <vt:lpwstr>http://www.zdnet.com/blog/hardware/update-x2-avatar-blu-ray-drm-bites-legitimate-customers/8193</vt:lpwstr>
      </vt:variant>
      <vt:variant>
        <vt:lpwstr/>
      </vt:variant>
      <vt:variant>
        <vt:i4>5111838</vt:i4>
      </vt:variant>
      <vt:variant>
        <vt:i4>42</vt:i4>
      </vt:variant>
      <vt:variant>
        <vt:i4>0</vt:i4>
      </vt:variant>
      <vt:variant>
        <vt:i4>5</vt:i4>
      </vt:variant>
      <vt:variant>
        <vt:lpwstr>http://en.wikipedia.org/wiki/Digital_rights_management</vt:lpwstr>
      </vt:variant>
      <vt:variant>
        <vt:lpwstr/>
      </vt:variant>
      <vt:variant>
        <vt:i4>1376275</vt:i4>
      </vt:variant>
      <vt:variant>
        <vt:i4>39</vt:i4>
      </vt:variant>
      <vt:variant>
        <vt:i4>0</vt:i4>
      </vt:variant>
      <vt:variant>
        <vt:i4>5</vt:i4>
      </vt:variant>
      <vt:variant>
        <vt:lpwstr>http://www.gizmocafe.com/tv-video/guide-blu-ray-cons.aspx</vt:lpwstr>
      </vt:variant>
      <vt:variant>
        <vt:lpwstr/>
      </vt:variant>
      <vt:variant>
        <vt:i4>524289</vt:i4>
      </vt:variant>
      <vt:variant>
        <vt:i4>36</vt:i4>
      </vt:variant>
      <vt:variant>
        <vt:i4>0</vt:i4>
      </vt:variant>
      <vt:variant>
        <vt:i4>5</vt:i4>
      </vt:variant>
      <vt:variant>
        <vt:lpwstr>http://www.gizmocafe.com/tv-video/guide-blu-ray-pros.aspx</vt:lpwstr>
      </vt:variant>
      <vt:variant>
        <vt:lpwstr/>
      </vt:variant>
      <vt:variant>
        <vt:i4>3145773</vt:i4>
      </vt:variant>
      <vt:variant>
        <vt:i4>33</vt:i4>
      </vt:variant>
      <vt:variant>
        <vt:i4>0</vt:i4>
      </vt:variant>
      <vt:variant>
        <vt:i4>5</vt:i4>
      </vt:variant>
      <vt:variant>
        <vt:lpwstr>http://www.ehow.com/list_6644477_advantages-disadvantages-blu-ray-disk.html</vt:lpwstr>
      </vt:variant>
      <vt:variant>
        <vt:lpwstr/>
      </vt:variant>
      <vt:variant>
        <vt:i4>8126521</vt:i4>
      </vt:variant>
      <vt:variant>
        <vt:i4>30</vt:i4>
      </vt:variant>
      <vt:variant>
        <vt:i4>0</vt:i4>
      </vt:variant>
      <vt:variant>
        <vt:i4>5</vt:i4>
      </vt:variant>
      <vt:variant>
        <vt:lpwstr>http://computershopper.com/components/howto/how-to-install-a-blu-ray-burner</vt:lpwstr>
      </vt:variant>
      <vt:variant>
        <vt:lpwstr/>
      </vt:variant>
      <vt:variant>
        <vt:i4>1310755</vt:i4>
      </vt:variant>
      <vt:variant>
        <vt:i4>27</vt:i4>
      </vt:variant>
      <vt:variant>
        <vt:i4>0</vt:i4>
      </vt:variant>
      <vt:variant>
        <vt:i4>5</vt:i4>
      </vt:variant>
      <vt:variant>
        <vt:lpwstr>http://en.wikipedia.org/wiki/Blu-ray_Disc</vt:lpwstr>
      </vt:variant>
      <vt:variant>
        <vt:lpwstr/>
      </vt:variant>
      <vt:variant>
        <vt:i4>1638431</vt:i4>
      </vt:variant>
      <vt:variant>
        <vt:i4>24</vt:i4>
      </vt:variant>
      <vt:variant>
        <vt:i4>0</vt:i4>
      </vt:variant>
      <vt:variant>
        <vt:i4>5</vt:i4>
      </vt:variant>
      <vt:variant>
        <vt:lpwstr>http://www.blu-ray.com/info/</vt:lpwstr>
      </vt:variant>
      <vt:variant>
        <vt:lpwstr/>
      </vt:variant>
      <vt:variant>
        <vt:i4>2031683</vt:i4>
      </vt:variant>
      <vt:variant>
        <vt:i4>21</vt:i4>
      </vt:variant>
      <vt:variant>
        <vt:i4>0</vt:i4>
      </vt:variant>
      <vt:variant>
        <vt:i4>5</vt:i4>
      </vt:variant>
      <vt:variant>
        <vt:lpwstr>http://en.wikipedia.org/wiki/DVD</vt:lpwstr>
      </vt:variant>
      <vt:variant>
        <vt:lpwstr/>
      </vt:variant>
      <vt:variant>
        <vt:i4>5701685</vt:i4>
      </vt:variant>
      <vt:variant>
        <vt:i4>18</vt:i4>
      </vt:variant>
      <vt:variant>
        <vt:i4>0</vt:i4>
      </vt:variant>
      <vt:variant>
        <vt:i4>5</vt:i4>
      </vt:variant>
      <vt:variant>
        <vt:lpwstr>http://en.wikipedia.org/wiki/Disk_partitioning</vt:lpwstr>
      </vt:variant>
      <vt:variant>
        <vt:lpwstr/>
      </vt:variant>
      <vt:variant>
        <vt:i4>4063344</vt:i4>
      </vt:variant>
      <vt:variant>
        <vt:i4>15</vt:i4>
      </vt:variant>
      <vt:variant>
        <vt:i4>0</vt:i4>
      </vt:variant>
      <vt:variant>
        <vt:i4>5</vt:i4>
      </vt:variant>
      <vt:variant>
        <vt:lpwstr>http://www.youtube.com/watch?v=zTzEp7dHWYY</vt:lpwstr>
      </vt:variant>
      <vt:variant>
        <vt:lpwstr/>
      </vt:variant>
      <vt:variant>
        <vt:i4>4980757</vt:i4>
      </vt:variant>
      <vt:variant>
        <vt:i4>12</vt:i4>
      </vt:variant>
      <vt:variant>
        <vt:i4>0</vt:i4>
      </vt:variant>
      <vt:variant>
        <vt:i4>5</vt:i4>
      </vt:variant>
      <vt:variant>
        <vt:lpwstr>http://computershopper.com/hard-drives-burners/howto/install-a-new-hard-drive-in-five-easy-steps</vt:lpwstr>
      </vt:variant>
      <vt:variant>
        <vt:lpwstr/>
      </vt:variant>
      <vt:variant>
        <vt:i4>262155</vt:i4>
      </vt:variant>
      <vt:variant>
        <vt:i4>9</vt:i4>
      </vt:variant>
      <vt:variant>
        <vt:i4>0</vt:i4>
      </vt:variant>
      <vt:variant>
        <vt:i4>5</vt:i4>
      </vt:variant>
      <vt:variant>
        <vt:lpwstr>http://electronics.toptenreviews.com/sata3-to-be-twice-as-fast-as-sata2.html</vt:lpwstr>
      </vt:variant>
      <vt:variant>
        <vt:lpwstr/>
      </vt:variant>
      <vt:variant>
        <vt:i4>720912</vt:i4>
      </vt:variant>
      <vt:variant>
        <vt:i4>6</vt:i4>
      </vt:variant>
      <vt:variant>
        <vt:i4>0</vt:i4>
      </vt:variant>
      <vt:variant>
        <vt:i4>5</vt:i4>
      </vt:variant>
      <vt:variant>
        <vt:lpwstr>http://www.pcmech.com/article/a-guide-to-serial-ata/</vt:lpwstr>
      </vt:variant>
      <vt:variant>
        <vt:lpwstr/>
      </vt:variant>
      <vt:variant>
        <vt:i4>3670039</vt:i4>
      </vt:variant>
      <vt:variant>
        <vt:i4>3</vt:i4>
      </vt:variant>
      <vt:variant>
        <vt:i4>0</vt:i4>
      </vt:variant>
      <vt:variant>
        <vt:i4>5</vt:i4>
      </vt:variant>
      <vt:variant>
        <vt:lpwstr>http://www.serialata.org/technology/why_sata.asp</vt:lpwstr>
      </vt:variant>
      <vt:variant>
        <vt:lpwstr/>
      </vt:variant>
      <vt:variant>
        <vt:i4>5505076</vt:i4>
      </vt:variant>
      <vt:variant>
        <vt:i4>0</vt:i4>
      </vt:variant>
      <vt:variant>
        <vt:i4>0</vt:i4>
      </vt:variant>
      <vt:variant>
        <vt:i4>5</vt:i4>
      </vt:variant>
      <vt:variant>
        <vt:lpwstr>http://en.wikipedia.org/wiki/Serial_ATA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6 – Theory Summer 2018</dc:title>
  <dc:creator>J. Packy Laverty</dc:creator>
  <cp:lastModifiedBy>Microsoft Office User</cp:lastModifiedBy>
  <cp:revision>90</cp:revision>
  <cp:lastPrinted>2018-06-14T21:28:00Z</cp:lastPrinted>
  <dcterms:created xsi:type="dcterms:W3CDTF">2018-06-14T21:28:00Z</dcterms:created>
  <dcterms:modified xsi:type="dcterms:W3CDTF">2018-08-01T19:42:00Z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Vincent </vt:lpwstr>
  </property>
  <property fmtid="{D5CDD505-2E9C-101B-9397-08002B2CF9AE}" pid="3" name="Date completed">
    <vt:lpwstr>Summer 2018 </vt:lpwstr>
  </property>
</Properties>
</file>