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32"/>
          <w:szCs w:val="32"/>
        </w:rPr>
        <w:t xml:space="preserve">图床 Pages 版部署指南</w:t>
      </w:r>
    </w:p>
    <w:p>
      <w:pPr>
        <w:ind w:firstLine="480"/>
      </w:pPr>
      <w:r>
        <w:t xml:space="preserve">本项目由原 PHP 图床（autoPicCdn）改造为 Cloudflare Pages 版本，后端使用 Pages Functions（TypeScript），无需 PHP 和 MySQL。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一、前置准备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准备项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账号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用于存放图片的公开仓库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Cloudflare 账号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用于部署 Pages 和可选的 R2 存储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Token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 GitHub 生成，仅需 repo 权限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二、GitHub 仓库配置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2.1 创建图片存储仓库</w:t>
      </w:r>
    </w:p>
    <w:p>
      <w:pPr>
        <w:pStyle w:val="ListParagraph"/>
        <w:numPr>
          <w:ilvl w:val="0"/>
          <w:numId w:val="2"/>
        </w:numPr>
      </w:pPr>
      <w:r>
        <w:t xml:space="preserve">登录 GitHub，新建一个公开仓库（如 tc）</w:t>
      </w:r>
    </w:p>
    <w:p>
      <w:pPr>
        <w:pStyle w:val="ListParagraph"/>
        <w:numPr>
          <w:ilvl w:val="0"/>
          <w:numId w:val="2"/>
        </w:numPr>
      </w:pPr>
      <w:r>
        <w:t xml:space="preserve">初始化时选择 main 分支并添加一个 README 文件（让仓库不为空）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2.2 生成 GitHub Token</w:t>
      </w:r>
    </w:p>
    <w:p>
      <w:pPr>
        <w:pStyle w:val="ListParagraph"/>
        <w:numPr>
          <w:ilvl w:val="0"/>
          <w:numId w:val="3"/>
        </w:numPr>
      </w:pPr>
      <w:r>
        <w:t xml:space="preserve">访问 https://github.com/settings/tokens → Generate new token (classic)</w:t>
      </w:r>
    </w:p>
    <w:p>
      <w:pPr>
        <w:pStyle w:val="ListParagraph"/>
        <w:numPr>
          <w:ilvl w:val="0"/>
          <w:numId w:val="3"/>
        </w:numPr>
      </w:pPr>
      <w:r>
        <w:t xml:space="preserve">权限勾选：repo（Full control of private repositories）</w:t>
      </w:r>
    </w:p>
    <w:p>
      <w:pPr>
        <w:pStyle w:val="ListParagraph"/>
        <w:numPr>
          <w:ilvl w:val="0"/>
          <w:numId w:val="3"/>
        </w:numPr>
      </w:pPr>
      <w:r>
        <w:t xml:space="preserve">生成后复制 Token（仅显示一次，务必保存）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三、Cloudflare Pages 部署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3.1 创建 Pages 项目</w:t>
      </w:r>
    </w:p>
    <w:p>
      <w:pPr>
        <w:pStyle w:val="ListParagraph"/>
        <w:numPr>
          <w:ilvl w:val="0"/>
          <w:numId w:val="4"/>
        </w:numPr>
      </w:pPr>
      <w:r>
        <w:t xml:space="preserve">登录 Cloudflare Dashboard → Workers &amp; Pages → Create application → Pages → Connect to Git</w:t>
      </w:r>
    </w:p>
    <w:p>
      <w:pPr>
        <w:pStyle w:val="ListParagraph"/>
        <w:numPr>
          <w:ilvl w:val="0"/>
          <w:numId w:val="4"/>
        </w:numPr>
      </w:pPr>
      <w:r>
        <w:t xml:space="preserve">选择图床代码所在的 GitHub 仓库</w:t>
      </w:r>
    </w:p>
    <w:p>
      <w:pPr>
        <w:pStyle w:val="ListParagraph"/>
        <w:numPr>
          <w:ilvl w:val="0"/>
          <w:numId w:val="4"/>
        </w:numPr>
      </w:pPr>
      <w:r>
        <w:t xml:space="preserve">构建设置：</w:t>
      </w:r>
    </w:p>
    <w:p>
      <w:pPr>
        <w:pStyle w:val="ListParagraph"/>
        <w:numPr>
          <w:ilvl w:val="0"/>
          <w:numId w:val="5"/>
        </w:numPr>
      </w:pPr>
      <w:r>
        <w:t xml:space="preserve">Framework preset: None</w:t>
      </w:r>
    </w:p>
    <w:p>
      <w:pPr>
        <w:pStyle w:val="ListParagraph"/>
        <w:numPr>
          <w:ilvl w:val="0"/>
          <w:numId w:val="5"/>
        </w:numPr>
      </w:pPr>
      <w:r>
        <w:t xml:space="preserve">Build command: 留空</w:t>
      </w:r>
    </w:p>
    <w:p>
      <w:pPr>
        <w:pStyle w:val="ListParagraph"/>
        <w:numPr>
          <w:ilvl w:val="0"/>
          <w:numId w:val="5"/>
        </w:numPr>
      </w:pPr>
      <w:r>
        <w:t xml:space="preserve">Build output directory: .（点号，表示根目录）</w:t>
      </w:r>
    </w:p>
    <w:p>
      <w:pPr>
        <w:pStyle w:val="ListParagraph"/>
        <w:numPr>
          <w:ilvl w:val="0"/>
          <w:numId w:val="6"/>
        </w:numPr>
      </w:pPr>
      <w:r>
        <w:t xml:space="preserve">点击 Save and Deploy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3.2 配置环境变量</w:t>
      </w:r>
    </w:p>
    <w:p>
      <w:pPr>
        <w:ind w:firstLine="480"/>
      </w:pPr>
      <w:r>
        <w:t xml:space="preserve">在 Pages 项目 → Settings → Environment variables 中添加以下变量：</w:t>
      </w:r>
    </w:p>
    <w:p>
      <w:pPr>
        <w:pStyle w:val="Heading4"/>
        <w:spacing w:after="120" w:before="120"/>
        <w:outlineLvl w:val="3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必须配置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变量名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示例值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GH_TOKEN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Personal Access 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ghp_xxxxxxxxxxxx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GH_USER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GitHub 用户名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pxhzaii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GH_REPO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图片存储仓库名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tc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ACCESS_TOKEN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上传口令（用户上传时需填写）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your-secret-password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可选配置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变量名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默认值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示例值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GH_BRANCH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仓库分支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main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GH_EMAIL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提交邮箱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picbed@example.com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you@example.com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TOKEN_REQUIRED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是否强制校验上传口令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true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true / false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UPLOAD_R2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R2 全局总开关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false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true / false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R2_PUBLIC_URL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R2 公共访问基础 URL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https://cdn.yourdomain.com</w:t>
            </w:r>
          </w:p>
        </w:tc>
      </w:tr>
    </w:tbl>
    <w:p>
      <w:pPr>
        <w:ind w:firstLine="480"/>
      </w:pPr>
      <w:r>
        <w:t xml:space="preserve">口令开关说明：</w:t>
      </w:r>
    </w:p>
    <w:p>
      <w:pPr>
        <w:pStyle w:val="ListParagraph"/>
        <w:numPr>
          <w:ilvl w:val="0"/>
          <w:numId w:val="7"/>
        </w:numPr>
      </w:pPr>
      <w:r>
        <w:t xml:space="preserve">TOKEN_REQUIRED=true（默认）：用户必须填写正确的口令才能上传</w:t>
      </w:r>
    </w:p>
    <w:p>
      <w:pPr>
        <w:pStyle w:val="ListParagraph"/>
        <w:numPr>
          <w:ilvl w:val="0"/>
          <w:numId w:val="7"/>
        </w:numPr>
      </w:pPr>
      <w:r>
        <w:t xml:space="preserve">TOKEN_REQUIRED=false：任何人无需口令即可上传（公开图床模式）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四、R2 存储配置（可选）</w:t>
      </w:r>
    </w:p>
    <w:p>
      <w:pPr>
        <w:ind w:firstLine="480"/>
      </w:pPr>
      <w:r>
        <w:t xml:space="preserve">如果需要将图片同时存到 Cloudflare R2，需额外配置：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4.1 创建 R2 存储桶</w:t>
      </w:r>
    </w:p>
    <w:p>
      <w:pPr>
        <w:pStyle w:val="ListParagraph"/>
        <w:numPr>
          <w:ilvl w:val="0"/>
          <w:numId w:val="8"/>
        </w:numPr>
      </w:pPr>
      <w:r>
        <w:t xml:space="preserve">Cloudflare Dashboard → R2 Object Storage → Create bucket</w:t>
      </w:r>
    </w:p>
    <w:p>
      <w:pPr>
        <w:pStyle w:val="ListParagraph"/>
        <w:numPr>
          <w:ilvl w:val="0"/>
          <w:numId w:val="8"/>
        </w:numPr>
      </w:pPr>
      <w:r>
        <w:t xml:space="preserve">填写桶名（如 picture-cdn），选择区域（建议选离用户最近的）</w:t>
      </w:r>
    </w:p>
    <w:p>
      <w:pPr>
        <w:pStyle w:val="ListParagraph"/>
        <w:numPr>
          <w:ilvl w:val="0"/>
          <w:numId w:val="8"/>
        </w:numPr>
      </w:pPr>
      <w:r>
        <w:t xml:space="preserve">创建完成后，进入桶 → Settings → R2.dev subdomain → Enable（获取公共访问 URL）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4.2 绑定 R2 到 Pages</w:t>
      </w:r>
    </w:p>
    <w:p>
      <w:pPr>
        <w:pStyle w:val="ListParagraph"/>
        <w:numPr>
          <w:ilvl w:val="0"/>
          <w:numId w:val="9"/>
        </w:numPr>
      </w:pPr>
      <w:r>
        <w:t xml:space="preserve">Pages 项目 → Settings → Functions → R2 bucket bindings</w:t>
      </w:r>
    </w:p>
    <w:p>
      <w:pPr>
        <w:pStyle w:val="ListParagraph"/>
        <w:numPr>
          <w:ilvl w:val="0"/>
          <w:numId w:val="9"/>
        </w:numPr>
      </w:pPr>
      <w:r>
        <w:t xml:space="preserve">点击 Add binding：</w:t>
      </w:r>
    </w:p>
    <w:p>
      <w:pPr>
        <w:pStyle w:val="ListParagraph"/>
        <w:numPr>
          <w:ilvl w:val="0"/>
          <w:numId w:val="10"/>
        </w:numPr>
      </w:pPr>
      <w:r>
        <w:t xml:space="preserve">Variable name: MY_BUCKET（必须填这个名字）</w:t>
      </w:r>
    </w:p>
    <w:p>
      <w:pPr>
        <w:pStyle w:val="ListParagraph"/>
        <w:numPr>
          <w:ilvl w:val="0"/>
          <w:numId w:val="10"/>
        </w:numPr>
      </w:pPr>
      <w:r>
        <w:t xml:space="preserve">R2 bucket: 选择刚创建的桶</w:t>
      </w:r>
    </w:p>
    <w:p>
      <w:pPr>
        <w:pStyle w:val="ListParagraph"/>
        <w:numPr>
          <w:ilvl w:val="0"/>
          <w:numId w:val="11"/>
        </w:numPr>
      </w:pPr>
      <w:r>
        <w:t xml:space="preserve">保存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4.3 配置 R2 环境变量</w:t>
      </w:r>
    </w:p>
    <w:p>
      <w:pPr>
        <w:ind w:firstLine="480"/>
      </w:pPr>
      <w:r>
        <w:t xml:space="preserve">将以下环境变量设为：</w:t>
      </w:r>
    </w:p>
    <w:p>
      <w:pPr>
        <w:pStyle w:val="ListParagraph"/>
        <w:numPr>
          <w:ilvl w:val="0"/>
          <w:numId w:val="12"/>
        </w:numPr>
      </w:pPr>
      <w:r>
        <w:t xml:space="preserve">UPLOAD_R2 = true</w:t>
      </w:r>
    </w:p>
    <w:p>
      <w:pPr>
        <w:pStyle w:val="ListParagraph"/>
        <w:numPr>
          <w:ilvl w:val="0"/>
          <w:numId w:val="12"/>
        </w:numPr>
      </w:pPr>
      <w:r>
        <w:t xml:space="preserve">R2_PUBLIC_URL = R2 的公共访问 URL（如 https://pub-xxxx.r2.dev）</w:t>
      </w:r>
    </w:p>
    <w:p>
      <w:pPr>
        <w:ind w:firstLine="480"/>
      </w:pPr>
      <w:r>
        <w:t xml:space="preserve">双重开关机制：R2 写入需要同时满足两个条件：</w:t>
      </w:r>
    </w:p>
    <w:p>
      <w:pPr>
        <w:pStyle w:val="ListParagraph"/>
        <w:numPr>
          <w:ilvl w:val="0"/>
          <w:numId w:val="13"/>
        </w:numPr>
      </w:pPr>
      <w:r>
        <w:t xml:space="preserve">环境变量 UPLOAD_R2=true（管理员全局开关，决定 R2 功能是否可用）</w:t>
      </w:r>
    </w:p>
    <w:p>
      <w:pPr>
        <w:pStyle w:val="ListParagraph"/>
        <w:numPr>
          <w:ilvl w:val="0"/>
          <w:numId w:val="13"/>
        </w:numPr>
      </w:pPr>
      <w:r>
        <w:t xml:space="preserve">前端用户勾选"同时存到 R2"开关（用户单次选择，决定本次上传是否存 R2）</w:t>
      </w:r>
    </w:p>
    <w:p>
      <w:pPr>
        <w:pStyle w:val="ListParagraph"/>
        <w:numPr>
          <w:ilvl w:val="0"/>
          <w:numId w:val="13"/>
        </w:numPr>
      </w:pPr>
      <w:r>
        <w:t xml:space="preserve">两者都为 true 才会执行 R2 写入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五、自定义域名（可选）</w:t>
      </w:r>
    </w:p>
    <w:p>
      <w:pPr>
        <w:pStyle w:val="ListParagraph"/>
        <w:numPr>
          <w:ilvl w:val="0"/>
          <w:numId w:val="14"/>
        </w:numPr>
      </w:pPr>
      <w:r>
        <w:t xml:space="preserve">Pages 项目 → Custom domains → Add</w:t>
      </w:r>
    </w:p>
    <w:p>
      <w:pPr>
        <w:pStyle w:val="ListParagraph"/>
        <w:numPr>
          <w:ilvl w:val="0"/>
          <w:numId w:val="14"/>
        </w:numPr>
      </w:pPr>
      <w:r>
        <w:t xml:space="preserve">输入你的域名并按提示添加 DNS 记录</w:t>
      </w:r>
    </w:p>
    <w:p>
      <w:pPr>
        <w:pStyle w:val="ListParagraph"/>
        <w:numPr>
          <w:ilvl w:val="0"/>
          <w:numId w:val="14"/>
        </w:numPr>
      </w:pPr>
      <w:r>
        <w:t xml:space="preserve">等待 SSL 证书签发完成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六、使用方法</w:t>
      </w:r>
    </w:p>
    <w:p>
      <w:pPr>
        <w:pStyle w:val="ListParagraph"/>
        <w:numPr>
          <w:ilvl w:val="0"/>
          <w:numId w:val="15"/>
        </w:numPr>
      </w:pPr>
      <w:r>
        <w:t xml:space="preserve">打开部署后的页面</w:t>
      </w:r>
    </w:p>
    <w:p>
      <w:pPr>
        <w:pStyle w:val="ListParagraph"/>
        <w:numPr>
          <w:ilvl w:val="0"/>
          <w:numId w:val="15"/>
        </w:numPr>
      </w:pPr>
      <w:r>
        <w:t xml:space="preserve">如果开启了口令（TOKEN_REQUIRED=true），在"访问口令"输入框填写正确的口令</w:t>
      </w:r>
    </w:p>
    <w:p>
      <w:pPr>
        <w:pStyle w:val="ListParagraph"/>
        <w:numPr>
          <w:ilvl w:val="0"/>
          <w:numId w:val="15"/>
        </w:numPr>
      </w:pPr>
      <w:r>
        <w:t xml:space="preserve">如果需要同时存到 R2，勾选"同时存到 R2"开关</w:t>
      </w:r>
    </w:p>
    <w:p>
      <w:pPr>
        <w:pStyle w:val="ListParagraph"/>
        <w:numPr>
          <w:ilvl w:val="0"/>
          <w:numId w:val="15"/>
        </w:numPr>
      </w:pPr>
      <w:r>
        <w:t xml:space="preserve">点击上传区域选择图片，或直接 Ctrl+V 粘贴剪贴板中的图片</w:t>
      </w:r>
    </w:p>
    <w:p>
      <w:pPr>
        <w:pStyle w:val="ListParagraph"/>
        <w:numPr>
          <w:ilvl w:val="0"/>
          <w:numId w:val="15"/>
        </w:numPr>
      </w:pPr>
      <w:r>
        <w:t xml:space="preserve">上传成功后会显示：</w:t>
      </w:r>
    </w:p>
    <w:p>
      <w:pPr>
        <w:pStyle w:val="ListParagraph"/>
        <w:numPr>
          <w:ilvl w:val="0"/>
          <w:numId w:val="16"/>
        </w:numPr>
      </w:pPr>
      <w:r>
        <w:t xml:space="preserve">URL: jsDelivr CDN 加速链接</w:t>
      </w:r>
    </w:p>
    <w:p>
      <w:pPr>
        <w:pStyle w:val="ListParagraph"/>
        <w:numPr>
          <w:ilvl w:val="0"/>
          <w:numId w:val="16"/>
        </w:numPr>
      </w:pPr>
      <w:r>
        <w:t xml:space="preserve">UBB: 论坛 BBCode 格式</w:t>
      </w:r>
    </w:p>
    <w:p>
      <w:pPr>
        <w:pStyle w:val="ListParagraph"/>
        <w:numPr>
          <w:ilvl w:val="0"/>
          <w:numId w:val="16"/>
        </w:numPr>
      </w:pPr>
      <w:r>
        <w:t xml:space="preserve">Markdown: Markdown 图片格式</w:t>
      </w:r>
    </w:p>
    <w:p>
      <w:pPr>
        <w:pStyle w:val="ListParagraph"/>
        <w:numPr>
          <w:ilvl w:val="0"/>
          <w:numId w:val="16"/>
        </w:numPr>
      </w:pPr>
      <w:r>
        <w:t xml:space="preserve">R2 URL: R2 直链（仅当存到 R2 时显示）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七、文件大小限制</w:t>
      </w:r>
    </w:p>
    <w:p>
      <w:pPr>
        <w:pStyle w:val="ListParagraph"/>
        <w:numPr>
          <w:ilvl w:val="0"/>
          <w:numId w:val="17"/>
        </w:numPr>
      </w:pPr>
      <w:r>
        <w:t xml:space="preserve">前端 layui 组件限制：10MB</w:t>
      </w:r>
    </w:p>
    <w:p>
      <w:pPr>
        <w:pStyle w:val="ListParagraph"/>
        <w:numPr>
          <w:ilvl w:val="0"/>
          <w:numId w:val="17"/>
        </w:numPr>
      </w:pPr>
      <w:r>
        <w:t xml:space="preserve">后端校验限制：20MB</w:t>
      </w:r>
    </w:p>
    <w:p>
      <w:pPr>
        <w:pStyle w:val="ListParagraph"/>
        <w:numPr>
          <w:ilvl w:val="0"/>
          <w:numId w:val="17"/>
        </w:numPr>
      </w:pPr>
      <w:r>
        <w:t xml:space="preserve">GitHub Contents API 限制：约 19MB 原始文件（base64 编码后约 25MB）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八、安全注意事项</w:t>
      </w:r>
    </w:p>
    <w:p>
      <w:pPr>
        <w:pStyle w:val="ListParagraph"/>
        <w:numPr>
          <w:ilvl w:val="0"/>
          <w:numId w:val="18"/>
        </w:numPr>
      </w:pPr>
      <w:r>
        <w:t xml:space="preserve">所有密钥（GH_TOKEN、ACCESS_TOKEN）务必配置在 Cloudflare Pages 环境变量中，禁止硬编码在代码里</w:t>
      </w:r>
    </w:p>
    <w:p>
      <w:pPr>
        <w:pStyle w:val="ListParagraph"/>
        <w:numPr>
          <w:ilvl w:val="0"/>
          <w:numId w:val="18"/>
        </w:numPr>
      </w:pPr>
      <w:r>
        <w:t xml:space="preserve">代码仓库中不要提交 .env 文件或包含真实 Token 的配置文件</w:t>
      </w:r>
    </w:p>
    <w:p>
      <w:pPr>
        <w:pStyle w:val="ListParagraph"/>
        <w:numPr>
          <w:ilvl w:val="0"/>
          <w:numId w:val="18"/>
        </w:numPr>
      </w:pPr>
      <w:r>
        <w:t xml:space="preserve">原版 up.php 中的明文密钥已清除为占位符，如仍要保留该文件请注意不要泄露旧凭证</w:t>
      </w:r>
    </w:p>
    <w:p>
      <w:pPr>
        <w:pStyle w:val="ListParagraph"/>
        <w:numPr>
          <w:ilvl w:val="0"/>
          <w:numId w:val="18"/>
        </w:numPr>
      </w:pPr>
      <w:r>
        <w:t xml:space="preserve">GitHub Token 仅需 repo 权限，不要授予更多权限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九、项目文件结构</w:t>
      </w:r>
    </w:p>
    <w:p>
      <w:pPr>
        <w:ind w:firstLine="480"/>
      </w:pPr>
      <w:r>
        <w:t xml:space="preserve">picture-cdn-main/ functions/ up.ts          # Pages Function 上传接口（核心后端） static/ css/ mystyle.css js/ embed.js     # 前端上传逻辑（已改造） clipBoard.min.js jquery.min.js Message.js layui/         # layui UI 框架 index.html       # 主页面（已改造，新增口令/R2 控件） wrangler.toml    # 本地开发配置（R2 绑定、环境变量占位） up.php           # 原版 PHP 后端（仅供参考，不再使用） pic.sql           # 原版数据库结构（仅供参考，不再使用）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十、故障排查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可能原因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解决方法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上传返回 403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口令未填写或错误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检查前端口令与 ACCESS_TOKEN 环境变量是否一致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上传返回 500 + GitHub 错误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Token 无权限或仓库不存在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 GH_TOKEN 有 repo 权限，GH_USER/GH_REPO 正确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上传成功但 jsDelivr 链接 404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缓存未刷新或分支名不对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等待几分钟；确认 GH_BRANCH 与仓库实际默认分支一致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R2 链接不显示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环境变量或绑定缺失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确认 UPLOAD_R2=true、MY_BUCKET 已绑定、R2_PUBLIC_URL 已填写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R2 链接显示但无法访问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R2 未开启公共访问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 R2 桶设置中启用 R2.dev subdomain 或自定义域名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上传大文件失败（413）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超过大小限制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压缩图片后重试（上限 20MB）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图床 Pages 版部署指南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2026-08-05T02:38:29.585Z</dcterms:created>
  <dcterms:modified xsi:type="dcterms:W3CDTF">2026-08-05T02:38:29.587Z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