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DF25D" w14:textId="77777777" w:rsidR="008E63F2" w:rsidRPr="0053746E" w:rsidRDefault="008E63F2" w:rsidP="008E63F2">
      <w:pPr>
        <w:rPr>
          <w:rFonts w:ascii="仿宋" w:eastAsia="仿宋" w:hAnsi="仿宋" w:hint="eastAsia"/>
        </w:rPr>
      </w:pPr>
    </w:p>
    <w:p w14:paraId="1A1822A2" w14:textId="6AD27765" w:rsidR="00900E40" w:rsidRPr="0053746E" w:rsidRDefault="00900E40" w:rsidP="00900E40">
      <w:pPr>
        <w:tabs>
          <w:tab w:val="left" w:pos="851"/>
        </w:tabs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/>
          <w:noProof/>
        </w:rPr>
        <w:drawing>
          <wp:inline distT="0" distB="0" distL="0" distR="0" wp14:anchorId="1327684B" wp14:editId="69D8CB87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051" w14:textId="77777777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</w:p>
    <w:p w14:paraId="227CD77F" w14:textId="77777777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</w:p>
    <w:p w14:paraId="246182ED" w14:textId="23AB1DED" w:rsidR="00900E40" w:rsidRPr="0053746E" w:rsidRDefault="00900E40" w:rsidP="00900E40">
      <w:pPr>
        <w:snapToGrid w:val="0"/>
        <w:spacing w:line="960" w:lineRule="exact"/>
        <w:jc w:val="center"/>
        <w:rPr>
          <w:rFonts w:ascii="仿宋" w:eastAsia="仿宋" w:hAnsi="仿宋" w:hint="eastAsia"/>
          <w:sz w:val="52"/>
          <w:szCs w:val="52"/>
        </w:rPr>
      </w:pPr>
      <w:r w:rsidRPr="0053746E">
        <w:rPr>
          <w:rFonts w:ascii="仿宋" w:eastAsia="仿宋" w:hAnsi="仿宋" w:hint="eastAsia"/>
          <w:sz w:val="52"/>
          <w:szCs w:val="52"/>
        </w:rPr>
        <w:t>车载软件</w:t>
      </w:r>
      <w:r w:rsidR="0068711A">
        <w:rPr>
          <w:rFonts w:ascii="仿宋" w:eastAsia="仿宋" w:hAnsi="仿宋" w:hint="eastAsia"/>
          <w:sz w:val="52"/>
          <w:szCs w:val="52"/>
        </w:rPr>
        <w:t>开发</w:t>
      </w:r>
      <w:r w:rsidRPr="0053746E">
        <w:rPr>
          <w:rFonts w:ascii="仿宋" w:eastAsia="仿宋" w:hAnsi="仿宋" w:hint="eastAsia"/>
          <w:sz w:val="52"/>
          <w:szCs w:val="52"/>
        </w:rPr>
        <w:t>基础</w:t>
      </w:r>
    </w:p>
    <w:p w14:paraId="2A63F556" w14:textId="3640DE0A" w:rsidR="00900E40" w:rsidRPr="0053746E" w:rsidRDefault="00DF03A9" w:rsidP="00900E40">
      <w:pPr>
        <w:snapToGrid w:val="0"/>
        <w:spacing w:line="960" w:lineRule="exact"/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课后实践</w:t>
      </w:r>
      <w:r w:rsidR="00F546AB">
        <w:rPr>
          <w:rFonts w:ascii="仿宋" w:eastAsia="仿宋" w:hAnsi="仿宋"/>
          <w:sz w:val="32"/>
          <w:szCs w:val="32"/>
        </w:rPr>
        <w:t>2</w:t>
      </w:r>
      <w:r w:rsidR="00900E40" w:rsidRPr="0053746E">
        <w:rPr>
          <w:rFonts w:ascii="仿宋" w:eastAsia="仿宋" w:hAnsi="仿宋" w:hint="eastAsia"/>
          <w:sz w:val="32"/>
          <w:szCs w:val="32"/>
        </w:rPr>
        <w:t xml:space="preserve"> </w:t>
      </w:r>
    </w:p>
    <w:p w14:paraId="57C7A1AF" w14:textId="77777777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20928E51" w14:textId="77777777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/>
          <w:noProof/>
        </w:rPr>
        <w:drawing>
          <wp:inline distT="0" distB="0" distL="0" distR="0" wp14:anchorId="3D04E26B" wp14:editId="3F4BCADC">
            <wp:extent cx="1566153" cy="14159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316A87CD" w14:textId="77777777" w:rsidR="00900E40" w:rsidRPr="0053746E" w:rsidRDefault="00900E40" w:rsidP="00900E40">
      <w:pPr>
        <w:snapToGrid w:val="0"/>
        <w:jc w:val="both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5EE89D29" w14:textId="77777777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p w14:paraId="1CE217FF" w14:textId="7C0FD68E" w:rsidR="00900E40" w:rsidRPr="0053746E" w:rsidRDefault="00900E40" w:rsidP="00900E40">
      <w:pPr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 w:hint="eastAsia"/>
          <w:b/>
          <w:bCs/>
          <w:sz w:val="32"/>
          <w:szCs w:val="32"/>
        </w:rPr>
        <w:t>20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 w:hint="eastAsia"/>
          <w:b/>
          <w:bCs/>
          <w:sz w:val="32"/>
          <w:szCs w:val="32"/>
        </w:rPr>
        <w:t>至20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 w:rsidRPr="0053746E">
        <w:rPr>
          <w:rFonts w:ascii="仿宋" w:eastAsia="仿宋" w:hAnsi="仿宋" w:hint="eastAsia"/>
          <w:b/>
          <w:bCs/>
          <w:sz w:val="32"/>
          <w:szCs w:val="32"/>
        </w:rPr>
        <w:t>学年第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 w:rsidRPr="0053746E"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 w:rsidRPr="0053746E"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 w:rsidRPr="0053746E"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4D13EE02" w14:textId="69F3B02C" w:rsidR="00900E40" w:rsidRPr="0053746E" w:rsidRDefault="00900E40" w:rsidP="0053746E">
      <w:pPr>
        <w:snapToGrid w:val="0"/>
        <w:jc w:val="center"/>
        <w:rPr>
          <w:rFonts w:ascii="仿宋" w:eastAsia="仿宋" w:hAnsi="仿宋" w:hint="eastAsia"/>
          <w:szCs w:val="21"/>
        </w:rPr>
      </w:pPr>
      <w:r w:rsidRPr="0053746E"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248"/>
        <w:gridCol w:w="6102"/>
      </w:tblGrid>
      <w:tr w:rsidR="00476598" w:rsidRPr="0053746E" w14:paraId="2328C3DD" w14:textId="77777777" w:rsidTr="00476598">
        <w:trPr>
          <w:trHeight w:val="494"/>
        </w:trPr>
        <w:tc>
          <w:tcPr>
            <w:tcW w:w="1737" w:type="pct"/>
            <w:vAlign w:val="center"/>
          </w:tcPr>
          <w:p w14:paraId="7E648289" w14:textId="77777777" w:rsidR="00476598" w:rsidRPr="0053746E" w:rsidRDefault="00476598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5DF26EED" w14:textId="2879B733" w:rsidR="00476598" w:rsidRPr="0053746E" w:rsidRDefault="00476598" w:rsidP="00476598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476598" w:rsidRPr="0053746E" w14:paraId="33DF10B0" w14:textId="77777777" w:rsidTr="00476598">
        <w:trPr>
          <w:trHeight w:val="423"/>
        </w:trPr>
        <w:tc>
          <w:tcPr>
            <w:tcW w:w="1737" w:type="pct"/>
            <w:vAlign w:val="center"/>
          </w:tcPr>
          <w:p w14:paraId="6DEEB3EC" w14:textId="6D2CFB9E" w:rsidR="00476598" w:rsidRPr="0053746E" w:rsidRDefault="00225C09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2110607120</w:t>
            </w:r>
          </w:p>
        </w:tc>
        <w:tc>
          <w:tcPr>
            <w:tcW w:w="3263" w:type="pct"/>
            <w:vAlign w:val="center"/>
          </w:tcPr>
          <w:p w14:paraId="4047A6C3" w14:textId="4199D695" w:rsidR="00476598" w:rsidRPr="0053746E" w:rsidRDefault="00225C09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彭星宇</w:t>
            </w:r>
          </w:p>
        </w:tc>
      </w:tr>
      <w:tr w:rsidR="0053746E" w:rsidRPr="0053746E" w14:paraId="038F8DA5" w14:textId="77777777" w:rsidTr="0053746E">
        <w:trPr>
          <w:trHeight w:val="521"/>
        </w:trPr>
        <w:tc>
          <w:tcPr>
            <w:tcW w:w="1737" w:type="pct"/>
            <w:vAlign w:val="center"/>
          </w:tcPr>
          <w:p w14:paraId="57C44163" w14:textId="1009A81A" w:rsidR="0053746E" w:rsidRPr="0053746E" w:rsidRDefault="0053746E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F420A3C" w14:textId="07DB9AD8" w:rsidR="0053746E" w:rsidRPr="0053746E" w:rsidRDefault="0053746E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刘骥</w:t>
            </w:r>
          </w:p>
        </w:tc>
      </w:tr>
      <w:tr w:rsidR="0053746E" w:rsidRPr="0053746E" w14:paraId="6C0FE4CA" w14:textId="77777777" w:rsidTr="0053746E">
        <w:trPr>
          <w:trHeight w:val="521"/>
        </w:trPr>
        <w:tc>
          <w:tcPr>
            <w:tcW w:w="1737" w:type="pct"/>
            <w:vAlign w:val="center"/>
          </w:tcPr>
          <w:p w14:paraId="3B6647C7" w14:textId="3F418C7D" w:rsidR="0053746E" w:rsidRPr="0053746E" w:rsidRDefault="0053746E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 w:rsidRPr="0053746E"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53746E"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5DDC6B5E" w14:textId="77777777" w:rsidR="0053746E" w:rsidRPr="0053746E" w:rsidRDefault="0053746E" w:rsidP="00CB4A1D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</w:p>
        </w:tc>
      </w:tr>
    </w:tbl>
    <w:p w14:paraId="5612D025" w14:textId="77777777" w:rsidR="00443E61" w:rsidRPr="0053746E" w:rsidRDefault="00443E61">
      <w:pPr>
        <w:spacing w:after="160" w:line="259" w:lineRule="auto"/>
        <w:rPr>
          <w:rFonts w:ascii="仿宋" w:eastAsia="仿宋" w:hAnsi="仿宋" w:hint="eastAsia"/>
          <w:b/>
          <w:sz w:val="52"/>
          <w:szCs w:val="52"/>
        </w:rPr>
      </w:pPr>
    </w:p>
    <w:p w14:paraId="7D331DDB" w14:textId="0961E1B0" w:rsidR="00AA640E" w:rsidRPr="0053746E" w:rsidRDefault="00AA640E">
      <w:pPr>
        <w:spacing w:after="160" w:line="259" w:lineRule="auto"/>
        <w:rPr>
          <w:rFonts w:ascii="仿宋" w:eastAsia="仿宋" w:hAnsi="仿宋" w:hint="eastAsia"/>
          <w:b/>
          <w:sz w:val="52"/>
          <w:szCs w:val="52"/>
        </w:rPr>
        <w:sectPr w:rsidR="00AA640E" w:rsidRPr="005374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BFC623" w14:textId="06A6F742" w:rsidR="00EB52D2" w:rsidRPr="0053746E" w:rsidRDefault="00EB52D2" w:rsidP="00AA640E">
      <w:pPr>
        <w:rPr>
          <w:rFonts w:ascii="仿宋" w:eastAsia="仿宋" w:hAnsi="仿宋" w:hint="eastAsia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EB52D2" w:rsidRPr="0053746E" w14:paraId="106B8AB7" w14:textId="77777777" w:rsidTr="009E4169">
        <w:trPr>
          <w:trHeight w:val="1192"/>
        </w:trPr>
        <w:tc>
          <w:tcPr>
            <w:tcW w:w="9350" w:type="dxa"/>
            <w:gridSpan w:val="2"/>
            <w:vAlign w:val="center"/>
          </w:tcPr>
          <w:p w14:paraId="62953051" w14:textId="4E684138" w:rsidR="00EB52D2" w:rsidRPr="0053746E" w:rsidRDefault="001E470F" w:rsidP="009E4169">
            <w:pPr>
              <w:jc w:val="center"/>
              <w:rPr>
                <w:rFonts w:ascii="仿宋" w:eastAsia="仿宋" w:hAnsi="仿宋" w:hint="eastAsia"/>
                <w:sz w:val="32"/>
                <w:szCs w:val="32"/>
              </w:rPr>
            </w:pPr>
            <w:r w:rsidRPr="0053746E"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EB52D2" w:rsidRPr="0053746E" w14:paraId="392CED73" w14:textId="77777777" w:rsidTr="00DF03A9">
        <w:trPr>
          <w:trHeight w:val="2542"/>
        </w:trPr>
        <w:tc>
          <w:tcPr>
            <w:tcW w:w="1705" w:type="dxa"/>
            <w:vAlign w:val="center"/>
          </w:tcPr>
          <w:p w14:paraId="1A8896C4" w14:textId="06DECDA3" w:rsidR="00EB52D2" w:rsidRPr="0053746E" w:rsidRDefault="00AA640E" w:rsidP="009E416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2B1E7A0E" w14:textId="77777777" w:rsidR="00884EBC" w:rsidRPr="00884EBC" w:rsidRDefault="00884EBC" w:rsidP="00884EBC">
            <w:pPr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请针对课后实践1的内容，将各模块用class改写。各模块的属性保持不变，增加相关操作行为。补充信息如下：</w:t>
            </w:r>
            <w:r w:rsidRPr="00884EBC">
              <w:rPr>
                <w:rFonts w:ascii="仿宋" w:eastAsia="仿宋" w:hAnsi="仿宋"/>
              </w:rPr>
              <w:t xml:space="preserve"> </w:t>
            </w:r>
          </w:p>
          <w:p w14:paraId="4B3D3B1C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智能小车</w:t>
            </w:r>
          </w:p>
          <w:p w14:paraId="07117AB7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449D7447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4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proofErr w:type="spellStart"/>
            <w:r w:rsidRPr="00884EBC">
              <w:rPr>
                <w:rFonts w:ascii="仿宋" w:eastAsia="仿宋" w:hAnsi="仿宋" w:hint="eastAsia"/>
              </w:rPr>
              <w:t>s</w:t>
            </w:r>
            <w:r w:rsidRPr="00884EBC">
              <w:rPr>
                <w:rFonts w:ascii="仿宋" w:eastAsia="仿宋" w:hAnsi="仿宋"/>
              </w:rPr>
              <w:t>etID</w:t>
            </w:r>
            <w:proofErr w:type="spellEnd"/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实现编号录入</w:t>
            </w:r>
          </w:p>
          <w:p w14:paraId="6782B1AA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4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实现智能小车信息的屏幕输出</w:t>
            </w:r>
          </w:p>
          <w:p w14:paraId="1BE6B9DA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4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实现智能小车信息的本地文件保存</w:t>
            </w:r>
          </w:p>
          <w:p w14:paraId="7D7493AB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底盘</w:t>
            </w:r>
          </w:p>
          <w:p w14:paraId="7C51FF27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70B67B11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5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  <w:r w:rsidRPr="00884EBC">
              <w:rPr>
                <w:rFonts w:ascii="仿宋" w:eastAsia="仿宋" w:hAnsi="仿宋"/>
              </w:rPr>
              <w:t xml:space="preserve"> </w:t>
            </w:r>
          </w:p>
          <w:p w14:paraId="239C3DC7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5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实现底盘信息的屏幕输出</w:t>
            </w:r>
          </w:p>
          <w:p w14:paraId="3BFAC5D9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5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实现底盘信息的本地文件保存</w:t>
            </w:r>
          </w:p>
          <w:p w14:paraId="1E84E569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轮胎</w:t>
            </w:r>
          </w:p>
          <w:p w14:paraId="6B619CDF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1ACC0BE7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6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20F15E2F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6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实现轮胎信息的屏幕输出</w:t>
            </w:r>
          </w:p>
          <w:p w14:paraId="66B6EC91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6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实现轮胎信息的本地文件保存</w:t>
            </w:r>
          </w:p>
          <w:p w14:paraId="129E590F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AGX套件</w:t>
            </w:r>
          </w:p>
          <w:p w14:paraId="5FCB5AE1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176A600E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7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66F3A54B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7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实现AGX套件的屏幕输出</w:t>
            </w:r>
          </w:p>
          <w:p w14:paraId="2C190E88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7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实现AGX套件的本地文件保存</w:t>
            </w:r>
          </w:p>
          <w:p w14:paraId="584F3A8A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双目摄像头</w:t>
            </w:r>
          </w:p>
          <w:p w14:paraId="7285B6BE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0EC08579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8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0ACD1C8C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8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实现双目摄像头信息的屏幕输出</w:t>
            </w:r>
          </w:p>
          <w:p w14:paraId="79CCD310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8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实现双目摄像头信息的本地文件保存</w:t>
            </w:r>
          </w:p>
          <w:p w14:paraId="41CA1375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/>
              </w:rPr>
              <w:t>9</w:t>
            </w:r>
            <w:r w:rsidRPr="00884EBC">
              <w:rPr>
                <w:rFonts w:ascii="仿宋" w:eastAsia="仿宋" w:hAnsi="仿宋" w:hint="eastAsia"/>
              </w:rPr>
              <w:t>轴陀螺仪</w:t>
            </w:r>
          </w:p>
          <w:p w14:paraId="00595915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7EBB2B7B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9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6D7FF802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9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</w:t>
            </w:r>
            <w:r w:rsidRPr="00884EBC">
              <w:rPr>
                <w:rFonts w:ascii="仿宋" w:eastAsia="仿宋" w:hAnsi="仿宋"/>
              </w:rPr>
              <w:t>9</w:t>
            </w:r>
            <w:r w:rsidRPr="00884EBC">
              <w:rPr>
                <w:rFonts w:ascii="仿宋" w:eastAsia="仿宋" w:hAnsi="仿宋" w:hint="eastAsia"/>
              </w:rPr>
              <w:t>轴陀螺仪信息的屏幕输出</w:t>
            </w:r>
          </w:p>
          <w:p w14:paraId="615A435C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9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</w:t>
            </w:r>
            <w:r w:rsidRPr="00884EBC">
              <w:rPr>
                <w:rFonts w:ascii="仿宋" w:eastAsia="仿宋" w:hAnsi="仿宋"/>
              </w:rPr>
              <w:t>9</w:t>
            </w:r>
            <w:r w:rsidRPr="00884EBC">
              <w:rPr>
                <w:rFonts w:ascii="仿宋" w:eastAsia="仿宋" w:hAnsi="仿宋" w:hint="eastAsia"/>
              </w:rPr>
              <w:t>轴陀螺仪信息的本地文件保存</w:t>
            </w:r>
          </w:p>
          <w:p w14:paraId="5ED70A25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多线激光雷达</w:t>
            </w:r>
          </w:p>
          <w:p w14:paraId="7AAD1297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5CAF334C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0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484FE1F8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0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实现多线激光雷达信息的屏幕输出</w:t>
            </w:r>
          </w:p>
          <w:p w14:paraId="3B9CCE7F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0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实现多线激光雷达信息的本地文件保存</w:t>
            </w:r>
          </w:p>
          <w:p w14:paraId="09AAAB17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液晶显示屏</w:t>
            </w:r>
          </w:p>
          <w:p w14:paraId="737259BC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04E96CF9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1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0A0640B0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1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实现液晶显示屏信息的屏幕输出</w:t>
            </w:r>
          </w:p>
          <w:p w14:paraId="2CEC4434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1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lastRenderedPageBreak/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实现液晶显示屏信息的本地文件保存</w:t>
            </w:r>
          </w:p>
          <w:p w14:paraId="7F01556E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电池模块</w:t>
            </w:r>
          </w:p>
          <w:p w14:paraId="7137554B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72D013A8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2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338F0626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2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实现电池模块信息的屏幕输出</w:t>
            </w:r>
          </w:p>
          <w:p w14:paraId="10EBABDC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2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实现电池模块信息的本地文件保存</w:t>
            </w:r>
          </w:p>
          <w:p w14:paraId="3C2CD869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0"/>
              </w:numPr>
              <w:ind w:leftChars="171" w:left="719"/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学生信息包括：</w:t>
            </w:r>
          </w:p>
          <w:p w14:paraId="1F77048B" w14:textId="77777777" w:rsidR="00884EBC" w:rsidRPr="00884EBC" w:rsidRDefault="00884EBC" w:rsidP="00884EBC">
            <w:pPr>
              <w:pStyle w:val="a8"/>
              <w:ind w:left="719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增加操作：</w:t>
            </w:r>
          </w:p>
          <w:p w14:paraId="33F61E84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各属性的set方法</w:t>
            </w:r>
          </w:p>
          <w:p w14:paraId="03FD7583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print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实现学生信息的屏幕输出</w:t>
            </w:r>
          </w:p>
          <w:p w14:paraId="2D91E7FA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2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save</w:t>
            </w:r>
            <w:r w:rsidRPr="00884EBC">
              <w:rPr>
                <w:rFonts w:ascii="仿宋" w:eastAsia="仿宋" w:hAnsi="仿宋"/>
              </w:rPr>
              <w:t xml:space="preserve"> </w:t>
            </w:r>
            <w:r w:rsidRPr="00884EBC">
              <w:rPr>
                <w:rFonts w:ascii="仿宋" w:eastAsia="仿宋" w:hAnsi="仿宋" w:hint="eastAsia"/>
              </w:rPr>
              <w:t>实现学生信息的本地文件保存</w:t>
            </w:r>
          </w:p>
          <w:p w14:paraId="1E3784DB" w14:textId="447F01C0" w:rsidR="00384C95" w:rsidRPr="00884EBC" w:rsidRDefault="00384C95" w:rsidP="00384C95">
            <w:pPr>
              <w:widowControl w:val="0"/>
              <w:jc w:val="both"/>
              <w:rPr>
                <w:rFonts w:ascii="仿宋" w:eastAsia="仿宋" w:hAnsi="仿宋" w:cs="Times New Roman" w:hint="eastAsia"/>
                <w:szCs w:val="21"/>
              </w:rPr>
            </w:pPr>
          </w:p>
          <w:p w14:paraId="1F73B7F4" w14:textId="77777777" w:rsidR="00884EBC" w:rsidRDefault="00884EBC" w:rsidP="00884EBC"/>
          <w:p w14:paraId="11E721F2" w14:textId="30F76F40" w:rsidR="00884EBC" w:rsidRPr="00884EBC" w:rsidRDefault="00884EBC" w:rsidP="00884EBC">
            <w:pPr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要求：</w:t>
            </w:r>
          </w:p>
          <w:p w14:paraId="6B0E0B8A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上述方法的参数自定义。构造函数自定义</w:t>
            </w:r>
          </w:p>
          <w:p w14:paraId="14DDAA0B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/>
              </w:rPr>
              <w:t>M</w:t>
            </w:r>
            <w:r w:rsidRPr="00884EBC">
              <w:rPr>
                <w:rFonts w:ascii="仿宋" w:eastAsia="仿宋" w:hAnsi="仿宋" w:hint="eastAsia"/>
              </w:rPr>
              <w:t>ain函数中实现小车信息录入、分配、保存和屏幕显示。</w:t>
            </w:r>
          </w:p>
          <w:p w14:paraId="16D113AF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小车各模块的保存和显示分别通过相应对象的操作完成</w:t>
            </w:r>
          </w:p>
          <w:p w14:paraId="6DECD014" w14:textId="77777777" w:rsidR="00884EBC" w:rsidRPr="00884EBC" w:rsidRDefault="00884EBC" w:rsidP="00884EBC">
            <w:pPr>
              <w:pStyle w:val="a8"/>
              <w:widowControl w:val="0"/>
              <w:numPr>
                <w:ilvl w:val="0"/>
                <w:numId w:val="13"/>
              </w:numPr>
              <w:contextualSpacing w:val="0"/>
              <w:jc w:val="both"/>
              <w:rPr>
                <w:rFonts w:ascii="仿宋" w:eastAsia="仿宋" w:hAnsi="仿宋" w:hint="eastAsia"/>
              </w:rPr>
            </w:pPr>
            <w:r w:rsidRPr="00884EBC">
              <w:rPr>
                <w:rFonts w:ascii="仿宋" w:eastAsia="仿宋" w:hAnsi="仿宋" w:hint="eastAsia"/>
              </w:rPr>
              <w:t>用程序打开保存的文件，然后将相关信息显示在屏幕上（含分配的学生信息）。一次显示1辆小车信息，按n键显示下一辆小车信息，按p显示上一辆小车信息。请注意：显示第1台显示按p无效，显示第1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 w:rsidRPr="00884EBC">
              <w:rPr>
                <w:rFonts w:ascii="仿宋" w:eastAsia="仿宋" w:hAnsi="仿宋"/>
              </w:rPr>
              <w:t>0</w:t>
            </w:r>
            <w:r w:rsidRPr="00884EBC">
              <w:rPr>
                <w:rFonts w:ascii="仿宋" w:eastAsia="仿宋" w:hAnsi="仿宋" w:hint="eastAsia"/>
              </w:rPr>
              <w:t>台小车，按n无效。</w:t>
            </w:r>
          </w:p>
          <w:p w14:paraId="4E98060D" w14:textId="469D1998" w:rsidR="00384C95" w:rsidRPr="00884EBC" w:rsidRDefault="00384C95" w:rsidP="00384C95">
            <w:pPr>
              <w:widowControl w:val="0"/>
              <w:jc w:val="both"/>
              <w:rPr>
                <w:rFonts w:ascii="仿宋" w:eastAsia="仿宋" w:hAnsi="仿宋" w:cs="Times New Roman" w:hint="eastAsia"/>
                <w:szCs w:val="21"/>
              </w:rPr>
            </w:pPr>
          </w:p>
        </w:tc>
      </w:tr>
      <w:tr w:rsidR="00DC1A91" w:rsidRPr="0053746E" w14:paraId="04602751" w14:textId="77777777" w:rsidTr="00DF03A9">
        <w:trPr>
          <w:trHeight w:val="1698"/>
        </w:trPr>
        <w:tc>
          <w:tcPr>
            <w:tcW w:w="1705" w:type="dxa"/>
            <w:vAlign w:val="center"/>
          </w:tcPr>
          <w:p w14:paraId="72E6BA25" w14:textId="408202E6" w:rsidR="00DC1A91" w:rsidRPr="0053746E" w:rsidRDefault="00DC1A91" w:rsidP="009E416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lastRenderedPageBreak/>
              <w:t>程序规范</w:t>
            </w:r>
          </w:p>
        </w:tc>
        <w:tc>
          <w:tcPr>
            <w:tcW w:w="7645" w:type="dxa"/>
            <w:vAlign w:val="center"/>
          </w:tcPr>
          <w:p w14:paraId="6B397203" w14:textId="77777777" w:rsidR="00DC1A91" w:rsidRPr="0053746E" w:rsidRDefault="00DC1A91" w:rsidP="00DC1A91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14:paraId="15D7DF51" w14:textId="40BBA4A7" w:rsidR="00DC1A91" w:rsidRPr="0053746E" w:rsidRDefault="00DC1A91" w:rsidP="00DC1A91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159EF494" w14:textId="79A85E8D" w:rsidR="00DC1A91" w:rsidRPr="0053746E" w:rsidRDefault="00DC1A91" w:rsidP="00DC1A91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188012DB" w14:textId="091BC478" w:rsidR="00DC1A91" w:rsidRPr="0053746E" w:rsidRDefault="00DC1A91" w:rsidP="00DF03A9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:rsidR="00EB52D2" w:rsidRPr="0053746E" w14:paraId="166D255B" w14:textId="77777777" w:rsidTr="000358AB">
        <w:trPr>
          <w:trHeight w:val="416"/>
        </w:trPr>
        <w:tc>
          <w:tcPr>
            <w:tcW w:w="1705" w:type="dxa"/>
            <w:vAlign w:val="center"/>
          </w:tcPr>
          <w:p w14:paraId="0B9E2E9F" w14:textId="1D8B7F58" w:rsidR="00EB52D2" w:rsidRPr="0053746E" w:rsidRDefault="00DC1A91" w:rsidP="009E416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4A8A89DC" w14:textId="3930626E" w:rsidR="002A5D9D" w:rsidRPr="0053746E" w:rsidRDefault="002A5D9D" w:rsidP="002A5D9D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 w:rsidR="00DF03A9">
              <w:rPr>
                <w:rFonts w:ascii="仿宋" w:eastAsia="仿宋" w:hAnsi="仿宋" w:cs="Times New Roman"/>
                <w:szCs w:val="21"/>
              </w:rPr>
              <w:t>3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 w:rsidR="00DF03A9" w:rsidRPr="0053746E"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14:paraId="3FD7A718" w14:textId="0CEDBB77" w:rsidR="002A5D9D" w:rsidRPr="0053746E" w:rsidRDefault="002A5D9D" w:rsidP="002A5D9D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A86D80">
              <w:rPr>
                <w:rFonts w:ascii="仿宋" w:eastAsia="仿宋" w:hAnsi="仿宋" w:cs="Times New Roman"/>
                <w:szCs w:val="21"/>
              </w:rPr>
              <w:t>2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4F322C51" w14:textId="2F8D253E" w:rsidR="002A5D9D" w:rsidRPr="0053746E" w:rsidRDefault="002A5D9D" w:rsidP="002A5D9D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A86D80">
              <w:rPr>
                <w:rFonts w:ascii="仿宋" w:eastAsia="仿宋" w:hAnsi="仿宋" w:cs="Times New Roman"/>
                <w:szCs w:val="21"/>
              </w:rPr>
              <w:t>3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52DB0F25" w14:textId="5D67E792" w:rsidR="002A5D9D" w:rsidRPr="0053746E" w:rsidRDefault="002A5D9D" w:rsidP="002A5D9D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A86D80">
              <w:rPr>
                <w:rFonts w:ascii="仿宋" w:eastAsia="仿宋" w:hAnsi="仿宋" w:cs="Times New Roman"/>
                <w:szCs w:val="21"/>
              </w:rPr>
              <w:t>4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33F9EFB1" w14:textId="083BE43A" w:rsidR="00F623E4" w:rsidRPr="0053746E" w:rsidRDefault="002A5D9D" w:rsidP="009E4169">
            <w:pPr>
              <w:rPr>
                <w:rFonts w:ascii="仿宋" w:eastAsia="仿宋" w:hAnsi="仿宋" w:cs="Times New Roman" w:hint="eastAsia"/>
                <w:b/>
                <w:bCs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A86D80">
              <w:rPr>
                <w:rFonts w:ascii="仿宋" w:eastAsia="仿宋" w:hAnsi="仿宋" w:cs="Times New Roman"/>
                <w:szCs w:val="21"/>
              </w:rPr>
              <w:t>5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EB52D2" w:rsidRPr="0053746E" w14:paraId="0349D011" w14:textId="77777777" w:rsidTr="009E4169">
        <w:trPr>
          <w:trHeight w:val="884"/>
        </w:trPr>
        <w:tc>
          <w:tcPr>
            <w:tcW w:w="1705" w:type="dxa"/>
            <w:vAlign w:val="center"/>
          </w:tcPr>
          <w:p w14:paraId="64207A9E" w14:textId="1F7E848F" w:rsidR="00EB52D2" w:rsidRPr="0053746E" w:rsidRDefault="008E5690" w:rsidP="009E416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4F3C215E" w14:textId="77777777" w:rsidR="008E5690" w:rsidRPr="0053746E" w:rsidRDefault="008E5690" w:rsidP="008E5690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14:paraId="4D0CE8BF" w14:textId="68FC65D3" w:rsidR="00EB52D2" w:rsidRPr="0053746E" w:rsidRDefault="008E5690" w:rsidP="008E5690">
            <w:pPr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="00A86D80">
              <w:rPr>
                <w:rFonts w:ascii="仿宋" w:eastAsia="仿宋" w:hAnsi="仿宋" w:cs="Times New Roman"/>
                <w:szCs w:val="21"/>
              </w:rPr>
              <w:t>2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8E5690" w:rsidRPr="0053746E" w14:paraId="57C5532D" w14:textId="77777777" w:rsidTr="009E4169">
        <w:trPr>
          <w:trHeight w:val="884"/>
        </w:trPr>
        <w:tc>
          <w:tcPr>
            <w:tcW w:w="1705" w:type="dxa"/>
            <w:vAlign w:val="center"/>
          </w:tcPr>
          <w:p w14:paraId="1DFCB57F" w14:textId="154FD218" w:rsidR="008E5690" w:rsidRPr="0053746E" w:rsidRDefault="008E5690" w:rsidP="009E4169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 w:rsidRPr="0053746E"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B481457" w14:textId="77777777" w:rsidR="008E5690" w:rsidRPr="0053746E" w:rsidRDefault="008E5690" w:rsidP="008E5690">
            <w:pPr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3FFA768A" w14:textId="50140672" w:rsidR="008E5690" w:rsidRPr="0053746E" w:rsidRDefault="008E5690" w:rsidP="008E5690">
            <w:pPr>
              <w:ind w:leftChars="100" w:left="210"/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</w:t>
            </w:r>
            <w:r w:rsidRPr="0053746E">
              <w:rPr>
                <w:rFonts w:ascii="仿宋" w:eastAsia="仿宋" w:hAnsi="仿宋" w:cs="Times New Roman"/>
                <w:szCs w:val="21"/>
              </w:rPr>
              <w:t>1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 w:rsidRPr="0053746E">
              <w:rPr>
                <w:rFonts w:ascii="仿宋" w:eastAsia="仿宋" w:hAnsi="仿宋" w:cs="Times New Roman"/>
                <w:szCs w:val="21"/>
              </w:rPr>
              <w:t>0%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1C2C75CA" w14:textId="43C42489" w:rsidR="008E5690" w:rsidRPr="0053746E" w:rsidRDefault="008E5690" w:rsidP="008E5690">
            <w:pPr>
              <w:ind w:leftChars="100" w:left="210"/>
              <w:rPr>
                <w:rFonts w:ascii="仿宋" w:eastAsia="仿宋" w:hAnsi="仿宋" w:cs="Times New Roman" w:hint="eastAsia"/>
                <w:szCs w:val="21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（2）报告占评分的</w:t>
            </w:r>
            <w:r w:rsidR="00DF03A9">
              <w:rPr>
                <w:rFonts w:ascii="仿宋" w:eastAsia="仿宋" w:hAnsi="仿宋" w:cs="Times New Roman" w:hint="eastAsia"/>
                <w:szCs w:val="21"/>
              </w:rPr>
              <w:t>4</w:t>
            </w:r>
            <w:r w:rsidRPr="0053746E">
              <w:rPr>
                <w:rFonts w:ascii="仿宋" w:eastAsia="仿宋" w:hAnsi="仿宋" w:cs="Times New Roman"/>
                <w:szCs w:val="21"/>
              </w:rPr>
              <w:t>0%</w:t>
            </w:r>
            <w:r w:rsidRPr="0053746E"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02CB9950" w14:textId="2DB59DC4" w:rsidR="008E5690" w:rsidRPr="0053746E" w:rsidRDefault="008E5690" w:rsidP="009E4169">
            <w:pPr>
              <w:rPr>
                <w:rFonts w:ascii="仿宋" w:eastAsia="仿宋" w:hAnsi="仿宋" w:cs="Times New Roman" w:hint="eastAsia"/>
              </w:rPr>
            </w:pPr>
            <w:r w:rsidRPr="0053746E"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586E41C2" w14:textId="5FD7FF24" w:rsidR="007D00A8" w:rsidRPr="0053746E" w:rsidRDefault="008E63F2" w:rsidP="005934BC">
      <w:pPr>
        <w:rPr>
          <w:rFonts w:ascii="仿宋" w:eastAsia="仿宋" w:hAnsi="仿宋" w:hint="eastAsia"/>
        </w:rPr>
      </w:pPr>
      <w:r w:rsidRPr="0053746E">
        <w:rPr>
          <w:rFonts w:ascii="仿宋" w:eastAsia="仿宋" w:hAnsi="仿宋" w:hint="eastAsia"/>
        </w:rPr>
        <w:t xml:space="preserve">                        </w:t>
      </w:r>
      <w:r w:rsidR="005E66C9" w:rsidRPr="0053746E">
        <w:rPr>
          <w:rFonts w:ascii="仿宋" w:eastAsia="仿宋" w:hAnsi="仿宋" w:hint="eastAsia"/>
        </w:rPr>
        <w:t xml:space="preserve">                     </w:t>
      </w:r>
    </w:p>
    <w:p w14:paraId="7863A02D" w14:textId="29EC5474" w:rsidR="007D00A8" w:rsidRPr="0053746E" w:rsidRDefault="007D00A8" w:rsidP="005934BC">
      <w:pPr>
        <w:rPr>
          <w:rFonts w:ascii="仿宋" w:eastAsia="仿宋" w:hAnsi="仿宋" w:hint="eastAsia"/>
        </w:rPr>
        <w:sectPr w:rsidR="007D00A8" w:rsidRPr="005374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8870EB" w14:textId="77777777" w:rsidR="005A32D0" w:rsidRPr="00873932" w:rsidRDefault="005A32D0" w:rsidP="005A32D0">
      <w:pPr>
        <w:rPr>
          <w:rFonts w:ascii="仿宋" w:eastAsia="仿宋" w:hAnsi="仿宋" w:hint="eastAsia"/>
          <w:szCs w:val="21"/>
        </w:rPr>
      </w:pPr>
    </w:p>
    <w:p w14:paraId="2A6028CF" w14:textId="77777777" w:rsidR="005A32D0" w:rsidRDefault="00225C09" w:rsidP="00225C09">
      <w:pPr>
        <w:jc w:val="center"/>
        <w:rPr>
          <w:rFonts w:ascii="仿宋" w:eastAsia="仿宋" w:hAnsi="仿宋"/>
          <w:b/>
          <w:bCs/>
          <w:sz w:val="28"/>
          <w:szCs w:val="28"/>
        </w:rPr>
      </w:pPr>
      <w:r w:rsidRPr="00225C09">
        <w:rPr>
          <w:rFonts w:ascii="仿宋" w:eastAsia="仿宋" w:hAnsi="仿宋" w:hint="eastAsia"/>
          <w:b/>
          <w:bCs/>
          <w:sz w:val="28"/>
          <w:szCs w:val="28"/>
        </w:rPr>
        <w:t>正文</w:t>
      </w:r>
    </w:p>
    <w:p w14:paraId="278E61E7" w14:textId="78778922" w:rsidR="00FF5511" w:rsidRDefault="003D1607" w:rsidP="00FF5511">
      <w:pPr>
        <w:rPr>
          <w:rFonts w:ascii="仿宋" w:eastAsia="仿宋" w:hAnsi="仿宋" w:hint="eastAsia"/>
          <w:b/>
          <w:bCs/>
          <w:sz w:val="28"/>
          <w:szCs w:val="28"/>
        </w:rPr>
      </w:pPr>
      <w:hyperlink r:id="rId10" w:history="1">
        <w:r w:rsidRPr="003D1607">
          <w:rPr>
            <w:rStyle w:val="ac"/>
            <w:rFonts w:ascii="仿宋" w:eastAsia="仿宋" w:hAnsi="仿宋" w:hint="eastAsia"/>
            <w:b/>
            <w:bCs/>
            <w:sz w:val="28"/>
            <w:szCs w:val="28"/>
          </w:rPr>
          <w:t>GitHub</w:t>
        </w:r>
      </w:hyperlink>
    </w:p>
    <w:p w14:paraId="5E1A5693" w14:textId="1A7A94B0" w:rsidR="001B2A20" w:rsidRPr="001B2A20" w:rsidRDefault="00FF5511" w:rsidP="00FF5511">
      <w:pPr>
        <w:rPr>
          <w:rFonts w:ascii="仿宋" w:eastAsia="仿宋" w:hAnsi="仿宋" w:hint="eastAsia"/>
          <w:szCs w:val="21"/>
        </w:rPr>
      </w:pPr>
      <w:r w:rsidRPr="00F30AA5">
        <w:rPr>
          <w:rFonts w:ascii="仿宋" w:eastAsia="仿宋" w:hAnsi="仿宋" w:hint="eastAsia"/>
          <w:szCs w:val="21"/>
        </w:rPr>
        <w:t>1.程序设计</w:t>
      </w:r>
      <w:r>
        <w:rPr>
          <w:rFonts w:ascii="仿宋" w:eastAsia="仿宋" w:hAnsi="仿宋" w:hint="eastAsia"/>
          <w:szCs w:val="21"/>
        </w:rPr>
        <w:t>：</w:t>
      </w:r>
    </w:p>
    <w:p w14:paraId="4512E587" w14:textId="2111E878" w:rsidR="00FF5511" w:rsidRPr="001B2A20" w:rsidRDefault="00FF5511" w:rsidP="001B1E4D">
      <w:pPr>
        <w:pStyle w:val="a8"/>
        <w:numPr>
          <w:ilvl w:val="0"/>
          <w:numId w:val="25"/>
        </w:numPr>
        <w:spacing w:line="276" w:lineRule="auto"/>
        <w:rPr>
          <w:rFonts w:ascii="仿宋" w:eastAsia="仿宋" w:hAnsi="仿宋" w:hint="eastAsia"/>
          <w:szCs w:val="21"/>
          <w:lang w:val="zh-CN"/>
        </w:rPr>
      </w:pPr>
      <w:r w:rsidRPr="001B2A20">
        <w:rPr>
          <w:rFonts w:ascii="仿宋" w:eastAsia="仿宋" w:hAnsi="仿宋" w:hint="eastAsia"/>
          <w:szCs w:val="21"/>
          <w:lang w:val="zh-CN"/>
        </w:rPr>
        <w:t>：</w:t>
      </w:r>
      <w:r w:rsidR="003D1607" w:rsidRPr="001B2A20">
        <w:rPr>
          <w:rFonts w:ascii="仿宋" w:eastAsia="仿宋" w:hAnsi="仿宋"/>
          <w:szCs w:val="21"/>
        </w:rPr>
        <w:t>程序采用面向对象设计，核心类和模块之间相互协作，主要类与函数如下：</w:t>
      </w:r>
    </w:p>
    <w:p w14:paraId="6AA14ECB" w14:textId="7B5DF3FC" w:rsidR="00FF5511" w:rsidRPr="001B2A20" w:rsidRDefault="001B2A20" w:rsidP="001B1E4D">
      <w:pPr>
        <w:spacing w:line="276" w:lineRule="auto"/>
        <w:ind w:left="780" w:firstLine="380"/>
        <w:rPr>
          <w:rFonts w:ascii="仿宋" w:eastAsia="仿宋" w:hAnsi="仿宋" w:hint="eastAsia"/>
          <w:bCs/>
          <w:szCs w:val="21"/>
          <w:u w:val="single"/>
          <w:lang w:val="zh-CN"/>
        </w:rPr>
      </w:pPr>
      <w:r w:rsidRPr="001B2A20">
        <w:rPr>
          <w:rFonts w:ascii="仿宋" w:eastAsia="仿宋" w:hAnsi="仿宋" w:hint="eastAsia"/>
          <w:bCs/>
          <w:szCs w:val="21"/>
        </w:rPr>
        <w:t>（a）</w:t>
      </w:r>
      <w:r w:rsidR="00F62546" w:rsidRPr="001B2A20">
        <w:rPr>
          <w:rFonts w:ascii="仿宋" w:eastAsia="仿宋" w:hAnsi="仿宋"/>
          <w:bCs/>
          <w:szCs w:val="21"/>
        </w:rPr>
        <w:t>：</w:t>
      </w:r>
      <w:r w:rsidR="003D1607" w:rsidRPr="00F62546">
        <w:rPr>
          <w:rFonts w:ascii="仿宋" w:eastAsia="仿宋" w:hAnsi="仿宋"/>
          <w:bCs/>
          <w:szCs w:val="21"/>
        </w:rPr>
        <w:t>Car 类：</w:t>
      </w:r>
      <w:r w:rsidR="003D1607" w:rsidRPr="001B2A20">
        <w:rPr>
          <w:rFonts w:ascii="仿宋" w:eastAsia="仿宋" w:hAnsi="仿宋"/>
          <w:bCs/>
          <w:szCs w:val="21"/>
        </w:rPr>
        <w:t>代表一辆智能小车，包含多个组成部分（如底盘、AGX套件、摄像头、激光雷达等）的信息。</w:t>
      </w:r>
    </w:p>
    <w:p w14:paraId="6D68C0A9" w14:textId="72D877CB" w:rsidR="00FF5511" w:rsidRPr="001B2A20" w:rsidRDefault="001B2A20" w:rsidP="001B1E4D">
      <w:pPr>
        <w:spacing w:line="276" w:lineRule="auto"/>
        <w:ind w:left="780" w:firstLine="380"/>
        <w:rPr>
          <w:rFonts w:ascii="仿宋" w:eastAsia="仿宋" w:hAnsi="仿宋" w:hint="eastAsia"/>
          <w:bCs/>
          <w:szCs w:val="21"/>
          <w:u w:val="single"/>
          <w:lang w:val="zh-CN"/>
        </w:rPr>
      </w:pPr>
      <w:r w:rsidRPr="001B2A20">
        <w:rPr>
          <w:rFonts w:ascii="仿宋" w:eastAsia="仿宋" w:hAnsi="仿宋" w:hint="eastAsia"/>
          <w:bCs/>
          <w:szCs w:val="21"/>
        </w:rPr>
        <w:t>（b）</w:t>
      </w:r>
      <w:r w:rsidR="00F62546" w:rsidRPr="001B2A20">
        <w:rPr>
          <w:rFonts w:ascii="仿宋" w:eastAsia="仿宋" w:hAnsi="仿宋"/>
          <w:bCs/>
          <w:szCs w:val="21"/>
        </w:rPr>
        <w:t>：</w:t>
      </w:r>
      <w:r w:rsidR="003D1607" w:rsidRPr="00F62546">
        <w:rPr>
          <w:rFonts w:ascii="仿宋" w:eastAsia="仿宋" w:hAnsi="仿宋"/>
          <w:bCs/>
          <w:szCs w:val="21"/>
        </w:rPr>
        <w:t>其他与小车硬件相关的类</w:t>
      </w:r>
      <w:r w:rsidR="003D1607" w:rsidRPr="001B2A20">
        <w:rPr>
          <w:rFonts w:ascii="仿宋" w:eastAsia="仿宋" w:hAnsi="仿宋"/>
          <w:bCs/>
          <w:szCs w:val="21"/>
        </w:rPr>
        <w:t>：Chassis（底盘）、</w:t>
      </w:r>
      <w:proofErr w:type="spellStart"/>
      <w:r w:rsidR="003D1607" w:rsidRPr="001B2A20">
        <w:rPr>
          <w:rFonts w:ascii="仿宋" w:eastAsia="仿宋" w:hAnsi="仿宋"/>
          <w:bCs/>
          <w:szCs w:val="21"/>
        </w:rPr>
        <w:t>AGXKit</w:t>
      </w:r>
      <w:proofErr w:type="spellEnd"/>
      <w:r w:rsidR="003D1607" w:rsidRPr="001B2A20">
        <w:rPr>
          <w:rFonts w:ascii="仿宋" w:eastAsia="仿宋" w:hAnsi="仿宋"/>
          <w:bCs/>
          <w:szCs w:val="21"/>
        </w:rPr>
        <w:t>、</w:t>
      </w:r>
      <w:proofErr w:type="spellStart"/>
      <w:r w:rsidR="003D1607" w:rsidRPr="001B2A20">
        <w:rPr>
          <w:rFonts w:ascii="仿宋" w:eastAsia="仿宋" w:hAnsi="仿宋"/>
          <w:bCs/>
          <w:szCs w:val="21"/>
        </w:rPr>
        <w:t>StereoCamera</w:t>
      </w:r>
      <w:proofErr w:type="spellEnd"/>
      <w:r w:rsidR="003D1607" w:rsidRPr="001B2A20">
        <w:rPr>
          <w:rFonts w:ascii="仿宋" w:eastAsia="仿宋" w:hAnsi="仿宋"/>
          <w:bCs/>
          <w:szCs w:val="21"/>
        </w:rPr>
        <w:t>（立体摄像头）、Lidar（激光雷达）、Gyroscope（陀螺仪）、LCD（显示屏）、Battery（电池）。</w:t>
      </w:r>
    </w:p>
    <w:p w14:paraId="23723C93" w14:textId="74E1E8E5" w:rsidR="00FF5511" w:rsidRPr="001B2A20" w:rsidRDefault="001B2A20" w:rsidP="001B1E4D">
      <w:pPr>
        <w:spacing w:line="276" w:lineRule="auto"/>
        <w:ind w:left="780" w:firstLine="380"/>
        <w:rPr>
          <w:rFonts w:ascii="仿宋" w:eastAsia="仿宋" w:hAnsi="仿宋" w:hint="eastAsia"/>
          <w:bCs/>
          <w:szCs w:val="21"/>
          <w:u w:val="single"/>
          <w:lang w:val="zh-CN"/>
        </w:rPr>
      </w:pPr>
      <w:r w:rsidRPr="001B2A20">
        <w:rPr>
          <w:rFonts w:ascii="仿宋" w:eastAsia="仿宋" w:hAnsi="仿宋" w:hint="eastAsia"/>
          <w:bCs/>
          <w:szCs w:val="21"/>
        </w:rPr>
        <w:t>（c）</w:t>
      </w:r>
      <w:r w:rsidR="00F62546" w:rsidRPr="001B2A20">
        <w:rPr>
          <w:rFonts w:ascii="仿宋" w:eastAsia="仿宋" w:hAnsi="仿宋"/>
          <w:bCs/>
          <w:szCs w:val="21"/>
        </w:rPr>
        <w:t>：</w:t>
      </w:r>
      <w:r w:rsidR="003D1607" w:rsidRPr="00F62546">
        <w:rPr>
          <w:rFonts w:ascii="仿宋" w:eastAsia="仿宋" w:hAnsi="仿宋"/>
          <w:bCs/>
          <w:szCs w:val="21"/>
        </w:rPr>
        <w:t>utils 模块</w:t>
      </w:r>
      <w:r w:rsidR="003D1607" w:rsidRPr="001B2A20">
        <w:rPr>
          <w:rFonts w:ascii="仿宋" w:eastAsia="仿宋" w:hAnsi="仿宋"/>
          <w:bCs/>
          <w:szCs w:val="21"/>
        </w:rPr>
        <w:t>：提供一些工具函数（</w:t>
      </w:r>
      <w:r w:rsidR="003D1607" w:rsidRPr="001B2A20">
        <w:rPr>
          <w:rFonts w:ascii="仿宋" w:eastAsia="仿宋" w:hAnsi="仿宋" w:hint="eastAsia"/>
          <w:bCs/>
          <w:szCs w:val="21"/>
        </w:rPr>
        <w:t>从文件</w:t>
      </w:r>
      <w:r w:rsidRPr="001B2A20">
        <w:rPr>
          <w:rFonts w:ascii="仿宋" w:eastAsia="仿宋" w:hAnsi="仿宋" w:hint="eastAsia"/>
          <w:bCs/>
          <w:szCs w:val="21"/>
        </w:rPr>
        <w:t>读取信息，更改信息</w:t>
      </w:r>
      <w:r w:rsidR="003D1607" w:rsidRPr="001B2A20">
        <w:rPr>
          <w:rFonts w:ascii="仿宋" w:eastAsia="仿宋" w:hAnsi="仿宋"/>
          <w:bCs/>
          <w:szCs w:val="21"/>
        </w:rPr>
        <w:t>）。</w:t>
      </w:r>
    </w:p>
    <w:p w14:paraId="541E8E86" w14:textId="77777777" w:rsidR="001B2A20" w:rsidRPr="003D1607" w:rsidRDefault="001B2A20" w:rsidP="003D1607">
      <w:pPr>
        <w:pStyle w:val="a8"/>
        <w:ind w:left="1500"/>
        <w:rPr>
          <w:rFonts w:ascii="仿宋" w:eastAsia="仿宋" w:hAnsi="仿宋" w:hint="eastAsia"/>
          <w:bCs/>
          <w:szCs w:val="21"/>
          <w:lang w:val="zh-CN"/>
        </w:rPr>
      </w:pPr>
    </w:p>
    <w:p w14:paraId="2A066FEA" w14:textId="07591839" w:rsidR="001B2A20" w:rsidRPr="001B2A20" w:rsidRDefault="001B2A20" w:rsidP="001B1E4D">
      <w:pPr>
        <w:spacing w:line="276" w:lineRule="auto"/>
        <w:ind w:firstLine="720"/>
        <w:rPr>
          <w:rFonts w:ascii="仿宋" w:eastAsia="仿宋" w:hAnsi="仿宋" w:hint="eastAsia"/>
          <w:bCs/>
          <w:szCs w:val="21"/>
        </w:rPr>
      </w:pPr>
      <w:r w:rsidRPr="001B2A20">
        <w:rPr>
          <w:rFonts w:ascii="仿宋" w:eastAsia="仿宋" w:hAnsi="仿宋" w:hint="eastAsia"/>
          <w:szCs w:val="21"/>
          <w:lang w:val="zh-CN"/>
        </w:rPr>
        <w:t>（2）</w:t>
      </w:r>
      <w:r w:rsidR="00FF5511" w:rsidRPr="001B2A20">
        <w:rPr>
          <w:rFonts w:ascii="仿宋" w:eastAsia="仿宋" w:hAnsi="仿宋" w:hint="eastAsia"/>
          <w:szCs w:val="21"/>
          <w:lang w:val="zh-CN"/>
        </w:rPr>
        <w:t>：</w:t>
      </w:r>
      <w:r w:rsidRPr="001B2A20">
        <w:rPr>
          <w:rFonts w:ascii="仿宋" w:eastAsia="仿宋" w:hAnsi="仿宋"/>
          <w:bCs/>
          <w:szCs w:val="21"/>
        </w:rPr>
        <w:t>主要功能和算法</w:t>
      </w:r>
    </w:p>
    <w:p w14:paraId="2C9C623B" w14:textId="095BD881" w:rsidR="001B2A20" w:rsidRPr="001B2A20" w:rsidRDefault="001B2A20" w:rsidP="001B1E4D">
      <w:pPr>
        <w:spacing w:line="276" w:lineRule="auto"/>
        <w:ind w:left="780" w:firstLineChars="200" w:firstLine="420"/>
        <w:rPr>
          <w:rFonts w:ascii="仿宋" w:eastAsia="仿宋" w:hAnsi="仿宋" w:hint="eastAsia"/>
          <w:bCs/>
          <w:szCs w:val="21"/>
          <w:lang w:val="zh-CN"/>
        </w:rPr>
      </w:pPr>
      <w:r w:rsidRPr="00F62546">
        <w:rPr>
          <w:rFonts w:ascii="仿宋" w:eastAsia="仿宋" w:hAnsi="仿宋" w:hint="eastAsia"/>
          <w:bCs/>
          <w:szCs w:val="21"/>
        </w:rPr>
        <w:t>（a）</w:t>
      </w:r>
      <w:r w:rsidR="00F62546">
        <w:rPr>
          <w:rFonts w:ascii="仿宋" w:eastAsia="仿宋" w:hAnsi="仿宋" w:hint="eastAsia"/>
          <w:bCs/>
          <w:szCs w:val="21"/>
        </w:rPr>
        <w:t>：</w:t>
      </w:r>
      <w:r w:rsidRPr="00F62546">
        <w:rPr>
          <w:rFonts w:ascii="仿宋" w:eastAsia="仿宋" w:hAnsi="仿宋"/>
          <w:bCs/>
          <w:szCs w:val="21"/>
        </w:rPr>
        <w:t>菜单选择</w:t>
      </w:r>
      <w:r w:rsidRPr="001B2A20">
        <w:rPr>
          <w:rFonts w:ascii="仿宋" w:eastAsia="仿宋" w:hAnsi="仿宋"/>
          <w:bCs/>
          <w:szCs w:val="21"/>
        </w:rPr>
        <w:t>：程序进入一个无限循环，通过 switch 语句根据用户输入执行不同操作。操作包括：</w:t>
      </w:r>
    </w:p>
    <w:p w14:paraId="6F821C19" w14:textId="5B0D46FD" w:rsidR="001B2A20" w:rsidRPr="001B2A20" w:rsidRDefault="001B2A20" w:rsidP="001B1E4D">
      <w:pPr>
        <w:pStyle w:val="a8"/>
        <w:spacing w:line="276" w:lineRule="auto"/>
        <w:ind w:left="1500" w:firstLineChars="100" w:firstLine="210"/>
        <w:rPr>
          <w:rFonts w:ascii="仿宋" w:eastAsia="仿宋" w:hAnsi="仿宋"/>
          <w:bCs/>
          <w:szCs w:val="21"/>
        </w:rPr>
      </w:pPr>
      <w:r w:rsidRPr="001B2A20">
        <w:rPr>
          <w:rFonts w:ascii="仿宋" w:eastAsia="仿宋" w:hAnsi="仿宋" w:hint="eastAsia"/>
          <w:bCs/>
          <w:szCs w:val="21"/>
          <w:lang w:val="zh-CN"/>
        </w:rPr>
        <w:t>1.</w:t>
      </w:r>
      <w:r w:rsidRPr="001B2A20">
        <w:rPr>
          <w:rFonts w:ascii="宋体" w:eastAsia="宋体" w:hAnsi="Symbol" w:cs="宋体"/>
          <w:sz w:val="24"/>
          <w:szCs w:val="24"/>
        </w:rPr>
        <w:t xml:space="preserve"> </w:t>
      </w:r>
      <w:r w:rsidRPr="001B2A20">
        <w:rPr>
          <w:rFonts w:ascii="仿宋" w:eastAsia="仿宋" w:hAnsi="仿宋"/>
          <w:bCs/>
          <w:szCs w:val="21"/>
        </w:rPr>
        <w:t>录入车辆信息：调用 Car::</w:t>
      </w:r>
      <w:proofErr w:type="spellStart"/>
      <w:r w:rsidRPr="001B2A20">
        <w:rPr>
          <w:rFonts w:ascii="仿宋" w:eastAsia="仿宋" w:hAnsi="仿宋"/>
          <w:bCs/>
          <w:szCs w:val="21"/>
        </w:rPr>
        <w:t>inputCarInfo</w:t>
      </w:r>
      <w:proofErr w:type="spellEnd"/>
      <w:r w:rsidRPr="001B2A20">
        <w:rPr>
          <w:rFonts w:ascii="仿宋" w:eastAsia="仿宋" w:hAnsi="仿宋"/>
          <w:bCs/>
          <w:szCs w:val="21"/>
        </w:rPr>
        <w:t>() 方法录入每辆车的详细信息。</w:t>
      </w:r>
    </w:p>
    <w:p w14:paraId="6D7CDE3F" w14:textId="07CC0F28" w:rsidR="001B2A20" w:rsidRPr="001B2A20" w:rsidRDefault="001B2A20" w:rsidP="001B1E4D">
      <w:pPr>
        <w:pStyle w:val="a8"/>
        <w:spacing w:line="276" w:lineRule="auto"/>
        <w:ind w:left="1500" w:firstLineChars="100" w:firstLine="210"/>
        <w:rPr>
          <w:rFonts w:ascii="仿宋" w:eastAsia="仿宋" w:hAnsi="仿宋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2.</w:t>
      </w:r>
      <w:r w:rsidRPr="001B2A20">
        <w:rPr>
          <w:rFonts w:ascii="仿宋" w:eastAsia="仿宋" w:hAnsi="仿宋"/>
          <w:bCs/>
          <w:szCs w:val="21"/>
        </w:rPr>
        <w:t xml:space="preserve"> 输出车辆信息：展示车辆基本信息，并可进一步查看详细信息（底盘、摄像头、雷达等部件的状态）。</w:t>
      </w:r>
    </w:p>
    <w:p w14:paraId="6A66F7C4" w14:textId="3D9C6181" w:rsidR="001B2A20" w:rsidRPr="001B2A20" w:rsidRDefault="001B2A20" w:rsidP="001B1E4D">
      <w:pPr>
        <w:pStyle w:val="a8"/>
        <w:spacing w:line="276" w:lineRule="auto"/>
        <w:ind w:left="1500" w:firstLineChars="100" w:firstLine="210"/>
        <w:rPr>
          <w:rFonts w:ascii="仿宋" w:eastAsia="仿宋" w:hAnsi="仿宋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3.</w:t>
      </w:r>
      <w:r w:rsidRPr="001B2A20">
        <w:rPr>
          <w:rFonts w:ascii="仿宋" w:eastAsia="仿宋" w:hAnsi="仿宋"/>
          <w:bCs/>
          <w:szCs w:val="21"/>
        </w:rPr>
        <w:t xml:space="preserve"> 修改车辆信息（详细代码尚未查看）。</w:t>
      </w:r>
    </w:p>
    <w:p w14:paraId="0B3C152A" w14:textId="335574B2" w:rsidR="001B2A20" w:rsidRPr="001B2A20" w:rsidRDefault="001B2A20" w:rsidP="001B1E4D">
      <w:pPr>
        <w:pStyle w:val="a8"/>
        <w:spacing w:line="276" w:lineRule="auto"/>
        <w:ind w:left="1500" w:firstLineChars="100" w:firstLine="210"/>
        <w:rPr>
          <w:rFonts w:ascii="仿宋" w:eastAsia="仿宋" w:hAnsi="仿宋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4.</w:t>
      </w:r>
      <w:r w:rsidRPr="001B2A20">
        <w:rPr>
          <w:rFonts w:ascii="仿宋" w:eastAsia="仿宋" w:hAnsi="仿宋"/>
          <w:bCs/>
          <w:szCs w:val="21"/>
        </w:rPr>
        <w:t xml:space="preserve"> 保存车辆信息到文件。</w:t>
      </w:r>
    </w:p>
    <w:p w14:paraId="57303151" w14:textId="706A9A8A" w:rsidR="00A27F88" w:rsidRDefault="001B2A20" w:rsidP="001B1E4D">
      <w:pPr>
        <w:pStyle w:val="a8"/>
        <w:spacing w:line="276" w:lineRule="auto"/>
        <w:ind w:left="1500" w:firstLineChars="100" w:firstLine="210"/>
        <w:rPr>
          <w:rFonts w:ascii="仿宋" w:eastAsia="仿宋" w:hAnsi="仿宋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5.</w:t>
      </w:r>
      <w:r w:rsidRPr="001B2A20">
        <w:rPr>
          <w:rFonts w:ascii="仿宋" w:eastAsia="仿宋" w:hAnsi="仿宋"/>
          <w:bCs/>
          <w:szCs w:val="21"/>
        </w:rPr>
        <w:t xml:space="preserve"> 从文件中读取车辆信息。</w:t>
      </w:r>
    </w:p>
    <w:p w14:paraId="2C86C0B6" w14:textId="55B32A41" w:rsidR="001B2A20" w:rsidRDefault="001B2A20" w:rsidP="001B2A20">
      <w:pPr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/>
          <w:bCs/>
          <w:szCs w:val="21"/>
          <w:lang w:val="zh-CN"/>
        </w:rPr>
        <w:tab/>
      </w:r>
      <w:r>
        <w:rPr>
          <w:rFonts w:ascii="仿宋" w:eastAsia="仿宋" w:hAnsi="仿宋"/>
          <w:bCs/>
          <w:szCs w:val="21"/>
          <w:lang w:val="zh-CN"/>
        </w:rPr>
        <w:tab/>
      </w:r>
    </w:p>
    <w:p w14:paraId="0B5C6DC6" w14:textId="35488973" w:rsidR="001B2A20" w:rsidRDefault="001B2A20" w:rsidP="001B1E4D">
      <w:pPr>
        <w:spacing w:line="276" w:lineRule="auto"/>
        <w:ind w:firstLine="720"/>
        <w:rPr>
          <w:rFonts w:ascii="仿宋" w:eastAsia="仿宋" w:hAnsi="仿宋"/>
          <w:bCs/>
          <w:szCs w:val="21"/>
        </w:rPr>
      </w:pPr>
      <w:r w:rsidRPr="001B2A20">
        <w:rPr>
          <w:rFonts w:ascii="仿宋" w:eastAsia="仿宋" w:hAnsi="仿宋" w:hint="eastAsia"/>
          <w:bCs/>
          <w:szCs w:val="21"/>
          <w:lang w:val="zh-CN"/>
        </w:rPr>
        <w:t>（3）</w:t>
      </w:r>
      <w:r>
        <w:rPr>
          <w:rFonts w:ascii="仿宋" w:eastAsia="仿宋" w:hAnsi="仿宋" w:hint="eastAsia"/>
          <w:bCs/>
          <w:szCs w:val="21"/>
          <w:lang w:val="zh-CN"/>
        </w:rPr>
        <w:t>：</w:t>
      </w:r>
      <w:r w:rsidRPr="001B2A20">
        <w:rPr>
          <w:rFonts w:ascii="仿宋" w:eastAsia="仿宋" w:hAnsi="仿宋"/>
          <w:bCs/>
          <w:szCs w:val="21"/>
        </w:rPr>
        <w:t>函数与模块关系</w:t>
      </w:r>
    </w:p>
    <w:p w14:paraId="06936DB6" w14:textId="26D3CDB1" w:rsidR="00F62546" w:rsidRPr="00F62546" w:rsidRDefault="00F62546" w:rsidP="001B1E4D">
      <w:pPr>
        <w:spacing w:line="276" w:lineRule="auto"/>
        <w:ind w:leftChars="600" w:left="1680" w:hangingChars="200" w:hanging="420"/>
        <w:rPr>
          <w:rFonts w:ascii="仿宋" w:eastAsia="仿宋" w:hAnsi="仿宋" w:hint="eastAsia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（a）：</w:t>
      </w:r>
      <w:r w:rsidRPr="00F62546">
        <w:rPr>
          <w:rFonts w:ascii="仿宋" w:eastAsia="仿宋" w:hAnsi="仿宋"/>
          <w:bCs/>
          <w:szCs w:val="21"/>
        </w:rPr>
        <w:t>main() 函数通过一个 vector&lt;Car&gt; 来管理所有车辆。每辆车对象通过各自的成员函数打印、修改信息。车辆的详细信息分布在多个类中，每个类都负责自己对应部件的逻辑与输出。</w:t>
      </w:r>
    </w:p>
    <w:p w14:paraId="6619354B" w14:textId="77777777" w:rsidR="00873932" w:rsidRDefault="00873932" w:rsidP="00873932">
      <w:pPr>
        <w:rPr>
          <w:rFonts w:ascii="仿宋" w:eastAsia="仿宋" w:hAnsi="仿宋"/>
          <w:b/>
          <w:bCs/>
          <w:sz w:val="28"/>
          <w:szCs w:val="28"/>
        </w:rPr>
      </w:pPr>
    </w:p>
    <w:p w14:paraId="701E5D7A" w14:textId="2938914C" w:rsidR="00327806" w:rsidRDefault="00327806" w:rsidP="001B1E4D">
      <w:pPr>
        <w:tabs>
          <w:tab w:val="left" w:pos="2391"/>
        </w:tabs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2.程序效果展示：</w:t>
      </w:r>
      <w:r w:rsidR="001B1E4D">
        <w:rPr>
          <w:rFonts w:ascii="仿宋" w:eastAsia="仿宋" w:hAnsi="仿宋" w:hint="eastAsia"/>
          <w:bCs/>
          <w:szCs w:val="21"/>
          <w:lang w:val="zh-CN"/>
        </w:rPr>
        <w:tab/>
      </w:r>
    </w:p>
    <w:p w14:paraId="5B2652CF" w14:textId="4A28418C" w:rsidR="001B1E4D" w:rsidRDefault="001B1E4D" w:rsidP="001B1E4D">
      <w:pPr>
        <w:tabs>
          <w:tab w:val="left" w:pos="2391"/>
        </w:tabs>
        <w:ind w:firstLineChars="200" w:firstLine="420"/>
        <w:rPr>
          <w:rFonts w:ascii="仿宋" w:eastAsia="仿宋" w:hAnsi="仿宋" w:hint="eastAsia"/>
          <w:bCs/>
          <w:szCs w:val="21"/>
          <w:lang w:val="zh-CN"/>
        </w:rPr>
      </w:pPr>
      <w:r w:rsidRPr="001B1E4D">
        <w:rPr>
          <w:rFonts w:ascii="仿宋" w:eastAsia="仿宋" w:hAnsi="仿宋"/>
          <w:bCs/>
          <w:szCs w:val="21"/>
        </w:rPr>
        <w:t>程序提供了一个交互式命令行界面，用户可以通过数字选择执行各项操作。例如，选择“1”录入车辆信息、选择“2”查看车辆信息。程序可以展示每辆车的基本信息，还能详细展示每个部件的状态，如底盘、摄像头、激光雷达等。</w:t>
      </w:r>
    </w:p>
    <w:p w14:paraId="57F50C5A" w14:textId="77777777" w:rsidR="00327806" w:rsidRDefault="00327806" w:rsidP="00327806">
      <w:pPr>
        <w:rPr>
          <w:rFonts w:ascii="仿宋" w:eastAsia="仿宋" w:hAnsi="仿宋" w:hint="eastAsia"/>
          <w:bCs/>
          <w:szCs w:val="21"/>
          <w:lang w:val="zh-CN"/>
        </w:rPr>
      </w:pPr>
    </w:p>
    <w:p w14:paraId="6EE7BC6C" w14:textId="77777777" w:rsidR="00327806" w:rsidRDefault="00327806" w:rsidP="00327806">
      <w:pPr>
        <w:pStyle w:val="a8"/>
        <w:numPr>
          <w:ilvl w:val="0"/>
          <w:numId w:val="24"/>
        </w:numPr>
        <w:rPr>
          <w:rFonts w:ascii="仿宋" w:eastAsia="仿宋" w:hAnsi="仿宋"/>
          <w:bCs/>
          <w:szCs w:val="21"/>
          <w:lang w:val="zh-CN"/>
        </w:rPr>
      </w:pPr>
      <w:r w:rsidRPr="00922205">
        <w:rPr>
          <w:rFonts w:ascii="仿宋" w:eastAsia="仿宋" w:hAnsi="仿宋" w:hint="eastAsia"/>
          <w:bCs/>
          <w:szCs w:val="21"/>
          <w:lang w:val="zh-CN"/>
        </w:rPr>
        <w:t>程序运行时截图</w:t>
      </w:r>
    </w:p>
    <w:p w14:paraId="4105E667" w14:textId="77777777" w:rsidR="00A5249F" w:rsidRDefault="001B1E4D" w:rsidP="00A5249F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入口：</w:t>
      </w:r>
    </w:p>
    <w:p w14:paraId="0FB34E2F" w14:textId="7F714754" w:rsidR="001B1E4D" w:rsidRDefault="001B1E4D" w:rsidP="00A5249F">
      <w:pPr>
        <w:pStyle w:val="a8"/>
        <w:ind w:left="0"/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drawing>
          <wp:inline distT="0" distB="0" distL="0" distR="0" wp14:anchorId="2FC4496E" wp14:editId="558E0159">
            <wp:extent cx="5943600" cy="1252855"/>
            <wp:effectExtent l="0" t="0" r="0" b="4445"/>
            <wp:docPr id="8944520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060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BACC" w14:textId="7BE37D3B" w:rsidR="001B1E4D" w:rsidRDefault="001B1E4D" w:rsidP="001B1E4D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设置学号和姓名并通过当前时间生成车辆编号和底盘编号：</w:t>
      </w:r>
    </w:p>
    <w:p w14:paraId="7BE7098A" w14:textId="4AD7FC8C" w:rsidR="00327806" w:rsidRPr="00894A78" w:rsidRDefault="001B1E4D" w:rsidP="00894A78">
      <w:pPr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4576EF25" wp14:editId="030B17E9">
            <wp:extent cx="5943600" cy="3053715"/>
            <wp:effectExtent l="0" t="0" r="0" b="0"/>
            <wp:docPr id="128244019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0193" name="图片 1" descr="图片包含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11A2" w14:textId="68DA3C73" w:rsidR="001B1E4D" w:rsidRDefault="001B1E4D" w:rsidP="001B1E4D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可以选择查看完整信息：</w:t>
      </w:r>
    </w:p>
    <w:p w14:paraId="24B25219" w14:textId="52BD8FFD" w:rsidR="001B1E4D" w:rsidRPr="00894A78" w:rsidRDefault="001B1E4D" w:rsidP="00894A78">
      <w:pPr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drawing>
          <wp:inline distT="0" distB="0" distL="0" distR="0" wp14:anchorId="4D49AD28" wp14:editId="03D8BF96">
            <wp:extent cx="5943600" cy="3053715"/>
            <wp:effectExtent l="0" t="0" r="0" b="0"/>
            <wp:docPr id="70609365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3651" name="图片 1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005" w14:textId="33E2439B" w:rsidR="001B1E4D" w:rsidRDefault="001B1E4D" w:rsidP="001B1E4D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保存成json文件:</w:t>
      </w:r>
    </w:p>
    <w:p w14:paraId="141E86B1" w14:textId="6E6C3185" w:rsidR="001B1E4D" w:rsidRPr="00894A78" w:rsidRDefault="001B1E4D" w:rsidP="00894A78">
      <w:pPr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47B4A471" wp14:editId="3CF80C7D">
            <wp:extent cx="5943600" cy="3053715"/>
            <wp:effectExtent l="0" t="0" r="0" b="0"/>
            <wp:docPr id="15012577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7702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BEFA" w14:textId="7BF872A3" w:rsidR="001B1E4D" w:rsidRDefault="001B1E4D" w:rsidP="001B1E4D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从json文件中读取：</w:t>
      </w:r>
    </w:p>
    <w:p w14:paraId="567811AF" w14:textId="24A99A42" w:rsidR="001B1E4D" w:rsidRPr="00894A78" w:rsidRDefault="001B1E4D" w:rsidP="00894A78">
      <w:pPr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drawing>
          <wp:inline distT="0" distB="0" distL="0" distR="0" wp14:anchorId="198F96DE" wp14:editId="4F811BFE">
            <wp:extent cx="5943600" cy="3053715"/>
            <wp:effectExtent l="0" t="0" r="0" b="0"/>
            <wp:docPr id="15142958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5857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060F" w14:textId="2B59D005" w:rsidR="001B1E4D" w:rsidRDefault="001B1E4D" w:rsidP="001B1E4D">
      <w:pPr>
        <w:pStyle w:val="a8"/>
        <w:ind w:left="1260"/>
        <w:rPr>
          <w:rFonts w:ascii="仿宋" w:eastAsia="仿宋" w:hAnsi="仿宋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根据车辆ID修改车辆信息</w:t>
      </w:r>
      <w:r w:rsidR="00894A78">
        <w:rPr>
          <w:rFonts w:ascii="仿宋" w:eastAsia="仿宋" w:hAnsi="仿宋" w:hint="eastAsia"/>
          <w:bCs/>
          <w:szCs w:val="21"/>
          <w:lang w:val="zh-CN"/>
        </w:rPr>
        <w:t>：</w:t>
      </w:r>
    </w:p>
    <w:p w14:paraId="7737F95F" w14:textId="145572B9" w:rsidR="00894A78" w:rsidRPr="004C180A" w:rsidRDefault="00894A78" w:rsidP="004C180A">
      <w:pPr>
        <w:rPr>
          <w:rFonts w:ascii="仿宋" w:eastAsia="仿宋" w:hAnsi="仿宋"/>
          <w:bCs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2D1EE90B" wp14:editId="54C483E8">
            <wp:extent cx="5943600" cy="3053715"/>
            <wp:effectExtent l="0" t="0" r="0" b="0"/>
            <wp:docPr id="7289945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455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EA0E" w14:textId="08846E7E" w:rsidR="00894A78" w:rsidRDefault="00894A78" w:rsidP="001B1E4D">
      <w:pPr>
        <w:pStyle w:val="a8"/>
        <w:ind w:left="1260"/>
        <w:rPr>
          <w:rFonts w:ascii="仿宋" w:eastAsia="仿宋" w:hAnsi="仿宋" w:hint="eastAsia"/>
          <w:bCs/>
          <w:szCs w:val="21"/>
          <w:lang w:val="zh-CN"/>
        </w:rPr>
      </w:pPr>
      <w:r>
        <w:rPr>
          <w:rFonts w:ascii="仿宋" w:eastAsia="仿宋" w:hAnsi="仿宋" w:hint="eastAsia"/>
          <w:bCs/>
          <w:szCs w:val="21"/>
          <w:lang w:val="zh-CN"/>
        </w:rPr>
        <w:t>Json文件：</w:t>
      </w:r>
    </w:p>
    <w:p w14:paraId="70D5E9C3" w14:textId="2654FAAB" w:rsidR="00894A78" w:rsidRPr="004C180A" w:rsidRDefault="00894A78" w:rsidP="004C180A">
      <w:pPr>
        <w:rPr>
          <w:rFonts w:ascii="仿宋" w:eastAsia="仿宋" w:hAnsi="仿宋" w:hint="eastAsia"/>
          <w:bCs/>
          <w:szCs w:val="21"/>
          <w:lang w:val="zh-CN"/>
        </w:rPr>
      </w:pPr>
      <w:r>
        <w:rPr>
          <w:noProof/>
        </w:rPr>
        <w:drawing>
          <wp:inline distT="0" distB="0" distL="0" distR="0" wp14:anchorId="25212F90" wp14:editId="0356335C">
            <wp:extent cx="5943600" cy="3343275"/>
            <wp:effectExtent l="0" t="0" r="0" b="9525"/>
            <wp:docPr id="1379548297" name="图片 1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8297" name="图片 1" descr="电脑萤幕截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F6E" w14:textId="77777777" w:rsidR="00327806" w:rsidRDefault="00327806" w:rsidP="00873932"/>
    <w:p w14:paraId="3932F440" w14:textId="77777777" w:rsidR="004C180A" w:rsidRDefault="004C180A" w:rsidP="00873932"/>
    <w:p w14:paraId="5A4B2337" w14:textId="77777777" w:rsidR="004C180A" w:rsidRDefault="004C180A" w:rsidP="00873932"/>
    <w:p w14:paraId="3ECF9568" w14:textId="77777777" w:rsidR="004C180A" w:rsidRPr="004C180A" w:rsidRDefault="004C180A" w:rsidP="00873932">
      <w:pPr>
        <w:rPr>
          <w:rFonts w:ascii="仿宋" w:eastAsia="仿宋" w:hAnsi="仿宋"/>
          <w:szCs w:val="21"/>
        </w:rPr>
      </w:pPr>
      <w:r w:rsidRPr="004C180A">
        <w:rPr>
          <w:rFonts w:ascii="仿宋" w:eastAsia="仿宋" w:hAnsi="仿宋"/>
          <w:szCs w:val="21"/>
        </w:rPr>
        <w:t>3. 总结与分析</w:t>
      </w:r>
    </w:p>
    <w:p w14:paraId="44B56106" w14:textId="7BD61FA9" w:rsidR="004C180A" w:rsidRPr="004C180A" w:rsidRDefault="004C180A" w:rsidP="00C264DC">
      <w:pPr>
        <w:ind w:left="720"/>
        <w:rPr>
          <w:rFonts w:ascii="仿宋" w:eastAsia="仿宋" w:hAnsi="仿宋"/>
          <w:szCs w:val="21"/>
        </w:rPr>
      </w:pPr>
      <w:r>
        <w:rPr>
          <w:rFonts w:hint="eastAsia"/>
        </w:rPr>
        <w:t>（</w:t>
      </w:r>
      <w:r w:rsidRPr="004C180A">
        <w:rPr>
          <w:rFonts w:ascii="仿宋" w:eastAsia="仿宋" w:hAnsi="仿宋" w:hint="eastAsia"/>
          <w:szCs w:val="21"/>
        </w:rPr>
        <w:t>1</w:t>
      </w:r>
      <w:r>
        <w:rPr>
          <w:rFonts w:ascii="仿宋" w:eastAsia="仿宋" w:hAnsi="仿宋" w:hint="eastAsia"/>
          <w:szCs w:val="21"/>
        </w:rPr>
        <w:t>）：</w:t>
      </w:r>
      <w:r w:rsidRPr="004C180A">
        <w:rPr>
          <w:rFonts w:ascii="仿宋" w:eastAsia="仿宋" w:hAnsi="仿宋"/>
          <w:b/>
          <w:bCs/>
          <w:szCs w:val="21"/>
        </w:rPr>
        <w:t xml:space="preserve"> </w:t>
      </w:r>
      <w:r w:rsidRPr="004C180A">
        <w:rPr>
          <w:rFonts w:ascii="仿宋" w:eastAsia="仿宋" w:hAnsi="仿宋"/>
          <w:b/>
          <w:bCs/>
          <w:szCs w:val="21"/>
        </w:rPr>
        <w:t>实现效果</w:t>
      </w:r>
      <w:r w:rsidRPr="004C180A">
        <w:rPr>
          <w:rFonts w:ascii="仿宋" w:eastAsia="仿宋" w:hAnsi="仿宋"/>
          <w:szCs w:val="21"/>
        </w:rPr>
        <w:t>：程序成功实现了车辆信息的管理功能，并能够通过交互式菜单提供录入、展示、修改、保存等功能。</w:t>
      </w:r>
    </w:p>
    <w:p w14:paraId="665EB2FD" w14:textId="6EE94D5F" w:rsidR="004C180A" w:rsidRPr="004C180A" w:rsidRDefault="004C180A" w:rsidP="00C264DC">
      <w:pPr>
        <w:ind w:left="720"/>
        <w:rPr>
          <w:rFonts w:ascii="仿宋" w:eastAsia="仿宋" w:hAnsi="仿宋" w:hint="eastAsia"/>
          <w:szCs w:val="21"/>
        </w:rPr>
        <w:sectPr w:rsidR="004C180A" w:rsidRPr="004C180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仿宋" w:eastAsia="仿宋" w:hAnsi="仿宋" w:hint="eastAsia"/>
          <w:szCs w:val="21"/>
        </w:rPr>
        <w:t>（</w:t>
      </w:r>
      <w:r w:rsidRPr="004C180A">
        <w:rPr>
          <w:rFonts w:ascii="仿宋" w:eastAsia="仿宋" w:hAnsi="仿宋" w:hint="eastAsia"/>
          <w:szCs w:val="21"/>
        </w:rPr>
        <w:t>2</w:t>
      </w:r>
      <w:r>
        <w:rPr>
          <w:rFonts w:ascii="仿宋" w:eastAsia="仿宋" w:hAnsi="仿宋" w:hint="eastAsia"/>
          <w:szCs w:val="21"/>
        </w:rPr>
        <w:t>）：</w:t>
      </w:r>
      <w:r w:rsidRPr="004C180A">
        <w:rPr>
          <w:rFonts w:ascii="仿宋" w:eastAsia="仿宋" w:hAnsi="仿宋"/>
          <w:b/>
          <w:bCs/>
          <w:szCs w:val="21"/>
        </w:rPr>
        <w:t xml:space="preserve"> </w:t>
      </w:r>
      <w:r w:rsidRPr="004C180A">
        <w:rPr>
          <w:rFonts w:ascii="仿宋" w:eastAsia="仿宋" w:hAnsi="仿宋"/>
          <w:b/>
          <w:bCs/>
          <w:szCs w:val="21"/>
        </w:rPr>
        <w:t>差异分析</w:t>
      </w:r>
      <w:r w:rsidRPr="004C180A">
        <w:rPr>
          <w:rFonts w:ascii="仿宋" w:eastAsia="仿宋" w:hAnsi="仿宋"/>
          <w:szCs w:val="21"/>
        </w:rPr>
        <w:t>：如果存在差异，可能出现在信息展示的美观性与文件存取的灵活性方面。程序在某些地方可能缺乏错误处理机制，例如未对输入错误做详细处理。某些复杂操作（如信</w:t>
      </w:r>
      <w:r w:rsidRPr="004C180A">
        <w:rPr>
          <w:rFonts w:ascii="仿宋" w:eastAsia="仿宋" w:hAnsi="仿宋"/>
          <w:szCs w:val="21"/>
        </w:rPr>
        <w:lastRenderedPageBreak/>
        <w:t>息的修改和保存）可能还需要进一步完善。</w:t>
      </w:r>
      <w:r w:rsidR="00C264DC">
        <w:rPr>
          <w:rFonts w:ascii="仿宋" w:eastAsia="仿宋" w:hAnsi="仿宋" w:hint="eastAsia"/>
          <w:szCs w:val="21"/>
        </w:rPr>
        <w:t>美观问题可以通过加入命令行代码，美化终端和输出已达到更好的交互效果。</w:t>
      </w:r>
    </w:p>
    <w:p w14:paraId="11ADBB43" w14:textId="2B1C0080" w:rsidR="008A0960" w:rsidRPr="0053746E" w:rsidRDefault="008A0960" w:rsidP="005F0FA7">
      <w:pPr>
        <w:rPr>
          <w:rFonts w:ascii="仿宋" w:eastAsia="仿宋" w:hAnsi="仿宋" w:hint="eastAsia"/>
        </w:rPr>
      </w:pPr>
    </w:p>
    <w:sectPr w:rsidR="008A0960" w:rsidRPr="00537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6625E" w14:textId="77777777" w:rsidR="002E285D" w:rsidRDefault="002E285D" w:rsidP="00070CA7">
      <w:r>
        <w:separator/>
      </w:r>
    </w:p>
  </w:endnote>
  <w:endnote w:type="continuationSeparator" w:id="0">
    <w:p w14:paraId="3369032B" w14:textId="77777777" w:rsidR="002E285D" w:rsidRDefault="002E285D" w:rsidP="00070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37065" w14:textId="77777777" w:rsidR="002E285D" w:rsidRDefault="002E285D" w:rsidP="00070CA7">
      <w:r>
        <w:separator/>
      </w:r>
    </w:p>
  </w:footnote>
  <w:footnote w:type="continuationSeparator" w:id="0">
    <w:p w14:paraId="5D79A9E7" w14:textId="77777777" w:rsidR="002E285D" w:rsidRDefault="002E285D" w:rsidP="00070C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02AB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" w15:restartNumberingAfterBreak="0">
    <w:nsid w:val="15E94F8D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" w15:restartNumberingAfterBreak="0">
    <w:nsid w:val="166C4FF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3" w15:restartNumberingAfterBreak="0">
    <w:nsid w:val="23883FC0"/>
    <w:multiLevelType w:val="hybridMultilevel"/>
    <w:tmpl w:val="5086B0AC"/>
    <w:lvl w:ilvl="0" w:tplc="BA3068DC">
      <w:start w:val="1"/>
      <w:numFmt w:val="decimal"/>
      <w:lvlText w:val="（%1）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29514C61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5" w15:restartNumberingAfterBreak="0">
    <w:nsid w:val="2B9F308F"/>
    <w:multiLevelType w:val="hybridMultilevel"/>
    <w:tmpl w:val="3ED280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FDF43FE"/>
    <w:multiLevelType w:val="hybridMultilevel"/>
    <w:tmpl w:val="49E658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52F109F"/>
    <w:multiLevelType w:val="hybridMultilevel"/>
    <w:tmpl w:val="F8D2524E"/>
    <w:lvl w:ilvl="0" w:tplc="ECA05A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746451"/>
    <w:multiLevelType w:val="hybridMultilevel"/>
    <w:tmpl w:val="FA8694FE"/>
    <w:lvl w:ilvl="0" w:tplc="134CAE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8FA00A7"/>
    <w:multiLevelType w:val="hybridMultilevel"/>
    <w:tmpl w:val="77F2F288"/>
    <w:lvl w:ilvl="0" w:tplc="9EF48BB8">
      <w:start w:val="1"/>
      <w:numFmt w:val="decimal"/>
      <w:lvlText w:val="（%1）"/>
      <w:lvlJc w:val="left"/>
      <w:pPr>
        <w:ind w:left="12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0" w15:restartNumberingAfterBreak="0">
    <w:nsid w:val="3A411DE8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1" w15:restartNumberingAfterBreak="0">
    <w:nsid w:val="43566B6B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12" w15:restartNumberingAfterBreak="0">
    <w:nsid w:val="484C5799"/>
    <w:multiLevelType w:val="hybridMultilevel"/>
    <w:tmpl w:val="2EB427A8"/>
    <w:lvl w:ilvl="0" w:tplc="9EF48B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2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94232F1"/>
    <w:multiLevelType w:val="hybridMultilevel"/>
    <w:tmpl w:val="6F84B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721C1"/>
    <w:multiLevelType w:val="hybridMultilevel"/>
    <w:tmpl w:val="653AD8FE"/>
    <w:lvl w:ilvl="0" w:tplc="9EF48BB8">
      <w:start w:val="1"/>
      <w:numFmt w:val="decimal"/>
      <w:lvlText w:val="（%1）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51683A8E"/>
    <w:multiLevelType w:val="hybridMultilevel"/>
    <w:tmpl w:val="EACE8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32207B1"/>
    <w:multiLevelType w:val="hybridMultilevel"/>
    <w:tmpl w:val="D91A702E"/>
    <w:lvl w:ilvl="0" w:tplc="33D600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6ED0E24"/>
    <w:multiLevelType w:val="hybridMultilevel"/>
    <w:tmpl w:val="DAC665BC"/>
    <w:lvl w:ilvl="0" w:tplc="01C685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7D7F92"/>
    <w:multiLevelType w:val="hybridMultilevel"/>
    <w:tmpl w:val="D61812CA"/>
    <w:lvl w:ilvl="0" w:tplc="9FF65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F9649B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0" w15:restartNumberingAfterBreak="0">
    <w:nsid w:val="616773B8"/>
    <w:multiLevelType w:val="hybridMultilevel"/>
    <w:tmpl w:val="62B64456"/>
    <w:lvl w:ilvl="0" w:tplc="6302A5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D6724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2" w15:restartNumberingAfterBreak="0">
    <w:nsid w:val="6AE35EBD"/>
    <w:multiLevelType w:val="hybridMultilevel"/>
    <w:tmpl w:val="BCD6EE82"/>
    <w:lvl w:ilvl="0" w:tplc="48426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C478E4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abstractNum w:abstractNumId="24" w15:restartNumberingAfterBreak="0">
    <w:nsid w:val="77E610EC"/>
    <w:multiLevelType w:val="hybridMultilevel"/>
    <w:tmpl w:val="387C364E"/>
    <w:lvl w:ilvl="0" w:tplc="514AF8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78F81AE4"/>
    <w:multiLevelType w:val="hybridMultilevel"/>
    <w:tmpl w:val="B9405AB8"/>
    <w:lvl w:ilvl="0" w:tplc="9EF48BB8">
      <w:start w:val="1"/>
      <w:numFmt w:val="decimal"/>
      <w:lvlText w:val="（%1）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6" w15:restartNumberingAfterBreak="0">
    <w:nsid w:val="79ED42BD"/>
    <w:multiLevelType w:val="hybridMultilevel"/>
    <w:tmpl w:val="51546562"/>
    <w:lvl w:ilvl="0" w:tplc="FC2EFCF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9" w:hanging="420"/>
      </w:pPr>
    </w:lvl>
    <w:lvl w:ilvl="2" w:tplc="0409001B" w:tentative="1">
      <w:start w:val="1"/>
      <w:numFmt w:val="lowerRoman"/>
      <w:lvlText w:val="%3."/>
      <w:lvlJc w:val="right"/>
      <w:pPr>
        <w:ind w:left="1979" w:hanging="420"/>
      </w:pPr>
    </w:lvl>
    <w:lvl w:ilvl="3" w:tplc="0409000F" w:tentative="1">
      <w:start w:val="1"/>
      <w:numFmt w:val="decimal"/>
      <w:lvlText w:val="%4."/>
      <w:lvlJc w:val="left"/>
      <w:pPr>
        <w:ind w:left="2399" w:hanging="420"/>
      </w:pPr>
    </w:lvl>
    <w:lvl w:ilvl="4" w:tplc="04090019" w:tentative="1">
      <w:start w:val="1"/>
      <w:numFmt w:val="lowerLetter"/>
      <w:lvlText w:val="%5)"/>
      <w:lvlJc w:val="left"/>
      <w:pPr>
        <w:ind w:left="2819" w:hanging="420"/>
      </w:pPr>
    </w:lvl>
    <w:lvl w:ilvl="5" w:tplc="0409001B" w:tentative="1">
      <w:start w:val="1"/>
      <w:numFmt w:val="lowerRoman"/>
      <w:lvlText w:val="%6."/>
      <w:lvlJc w:val="right"/>
      <w:pPr>
        <w:ind w:left="3239" w:hanging="420"/>
      </w:pPr>
    </w:lvl>
    <w:lvl w:ilvl="6" w:tplc="0409000F" w:tentative="1">
      <w:start w:val="1"/>
      <w:numFmt w:val="decimal"/>
      <w:lvlText w:val="%7."/>
      <w:lvlJc w:val="left"/>
      <w:pPr>
        <w:ind w:left="3659" w:hanging="420"/>
      </w:pPr>
    </w:lvl>
    <w:lvl w:ilvl="7" w:tplc="04090019" w:tentative="1">
      <w:start w:val="1"/>
      <w:numFmt w:val="lowerLetter"/>
      <w:lvlText w:val="%8)"/>
      <w:lvlJc w:val="left"/>
      <w:pPr>
        <w:ind w:left="4079" w:hanging="420"/>
      </w:pPr>
    </w:lvl>
    <w:lvl w:ilvl="8" w:tplc="0409001B" w:tentative="1">
      <w:start w:val="1"/>
      <w:numFmt w:val="lowerRoman"/>
      <w:lvlText w:val="%9."/>
      <w:lvlJc w:val="right"/>
      <w:pPr>
        <w:ind w:left="4499" w:hanging="420"/>
      </w:pPr>
    </w:lvl>
  </w:abstractNum>
  <w:num w:numId="1" w16cid:durableId="285934869">
    <w:abstractNumId w:val="13"/>
  </w:num>
  <w:num w:numId="2" w16cid:durableId="1999965555">
    <w:abstractNumId w:val="17"/>
  </w:num>
  <w:num w:numId="3" w16cid:durableId="1999452654">
    <w:abstractNumId w:val="16"/>
  </w:num>
  <w:num w:numId="4" w16cid:durableId="125397291">
    <w:abstractNumId w:val="18"/>
  </w:num>
  <w:num w:numId="5" w16cid:durableId="1783767586">
    <w:abstractNumId w:val="24"/>
  </w:num>
  <w:num w:numId="6" w16cid:durableId="28071154">
    <w:abstractNumId w:val="22"/>
  </w:num>
  <w:num w:numId="7" w16cid:durableId="1910724417">
    <w:abstractNumId w:val="5"/>
  </w:num>
  <w:num w:numId="8" w16cid:durableId="237133550">
    <w:abstractNumId w:val="6"/>
  </w:num>
  <w:num w:numId="9" w16cid:durableId="644429391">
    <w:abstractNumId w:val="15"/>
  </w:num>
  <w:num w:numId="10" w16cid:durableId="1962834493">
    <w:abstractNumId w:val="7"/>
  </w:num>
  <w:num w:numId="11" w16cid:durableId="1268856476">
    <w:abstractNumId w:val="20"/>
  </w:num>
  <w:num w:numId="12" w16cid:durableId="1202403736">
    <w:abstractNumId w:val="12"/>
  </w:num>
  <w:num w:numId="13" w16cid:durableId="1482119253">
    <w:abstractNumId w:val="8"/>
  </w:num>
  <w:num w:numId="14" w16cid:durableId="1128815185">
    <w:abstractNumId w:val="2"/>
  </w:num>
  <w:num w:numId="15" w16cid:durableId="1454865071">
    <w:abstractNumId w:val="23"/>
  </w:num>
  <w:num w:numId="16" w16cid:durableId="707605396">
    <w:abstractNumId w:val="0"/>
  </w:num>
  <w:num w:numId="17" w16cid:durableId="797064238">
    <w:abstractNumId w:val="1"/>
  </w:num>
  <w:num w:numId="18" w16cid:durableId="2135830965">
    <w:abstractNumId w:val="4"/>
  </w:num>
  <w:num w:numId="19" w16cid:durableId="14305915">
    <w:abstractNumId w:val="21"/>
  </w:num>
  <w:num w:numId="20" w16cid:durableId="513492931">
    <w:abstractNumId w:val="19"/>
  </w:num>
  <w:num w:numId="21" w16cid:durableId="1664040899">
    <w:abstractNumId w:val="11"/>
  </w:num>
  <w:num w:numId="22" w16cid:durableId="848829427">
    <w:abstractNumId w:val="10"/>
  </w:num>
  <w:num w:numId="23" w16cid:durableId="1917393495">
    <w:abstractNumId w:val="26"/>
  </w:num>
  <w:num w:numId="24" w16cid:durableId="1587958157">
    <w:abstractNumId w:val="3"/>
  </w:num>
  <w:num w:numId="25" w16cid:durableId="57243864">
    <w:abstractNumId w:val="14"/>
  </w:num>
  <w:num w:numId="26" w16cid:durableId="1314985586">
    <w:abstractNumId w:val="9"/>
  </w:num>
  <w:num w:numId="27" w16cid:durableId="3932826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55D21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B1E4D"/>
    <w:rsid w:val="001B2A20"/>
    <w:rsid w:val="001B4BFC"/>
    <w:rsid w:val="001D0C41"/>
    <w:rsid w:val="001D1713"/>
    <w:rsid w:val="001E470F"/>
    <w:rsid w:val="001F1CFA"/>
    <w:rsid w:val="002072AA"/>
    <w:rsid w:val="0022115A"/>
    <w:rsid w:val="002246AA"/>
    <w:rsid w:val="00225C09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2E285D"/>
    <w:rsid w:val="003018B9"/>
    <w:rsid w:val="0030553A"/>
    <w:rsid w:val="003070DB"/>
    <w:rsid w:val="00315608"/>
    <w:rsid w:val="00327806"/>
    <w:rsid w:val="003350F2"/>
    <w:rsid w:val="00380FF0"/>
    <w:rsid w:val="00384C35"/>
    <w:rsid w:val="00384C95"/>
    <w:rsid w:val="00397829"/>
    <w:rsid w:val="003A228B"/>
    <w:rsid w:val="003D1607"/>
    <w:rsid w:val="003E3D8A"/>
    <w:rsid w:val="003E5C40"/>
    <w:rsid w:val="00411E0B"/>
    <w:rsid w:val="00412D33"/>
    <w:rsid w:val="004301FC"/>
    <w:rsid w:val="00443E61"/>
    <w:rsid w:val="0045270F"/>
    <w:rsid w:val="00476598"/>
    <w:rsid w:val="00476F8D"/>
    <w:rsid w:val="004921AA"/>
    <w:rsid w:val="00494594"/>
    <w:rsid w:val="004C180A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73457"/>
    <w:rsid w:val="00677558"/>
    <w:rsid w:val="0068680D"/>
    <w:rsid w:val="0068711A"/>
    <w:rsid w:val="00691FF0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238D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57452"/>
    <w:rsid w:val="00873932"/>
    <w:rsid w:val="00884EBC"/>
    <w:rsid w:val="00892C02"/>
    <w:rsid w:val="00894A78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D3630"/>
    <w:rsid w:val="009E3AA3"/>
    <w:rsid w:val="00A00CCD"/>
    <w:rsid w:val="00A01052"/>
    <w:rsid w:val="00A20AC9"/>
    <w:rsid w:val="00A23DDC"/>
    <w:rsid w:val="00A27F88"/>
    <w:rsid w:val="00A41DD0"/>
    <w:rsid w:val="00A5249F"/>
    <w:rsid w:val="00A80CFC"/>
    <w:rsid w:val="00A86D80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37A44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264DC"/>
    <w:rsid w:val="00C367FF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3D58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46AB"/>
    <w:rsid w:val="00F623E4"/>
    <w:rsid w:val="00F62546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0FF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2A8EEB"/>
  <w15:chartTrackingRefBased/>
  <w15:docId w15:val="{1ABA3E14-8C29-4D1B-9933-0C4EAE06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5A32D0"/>
    <w:pPr>
      <w:spacing w:after="0" w:line="240" w:lineRule="auto"/>
    </w:pPr>
    <w:rPr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0CA7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070CA7"/>
  </w:style>
  <w:style w:type="paragraph" w:styleId="a5">
    <w:name w:val="footer"/>
    <w:basedOn w:val="a"/>
    <w:link w:val="a6"/>
    <w:uiPriority w:val="99"/>
    <w:unhideWhenUsed/>
    <w:rsid w:val="00070CA7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070CA7"/>
  </w:style>
  <w:style w:type="table" w:styleId="a7">
    <w:name w:val="Table Grid"/>
    <w:basedOn w:val="a1"/>
    <w:rsid w:val="00070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2072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"/>
    <w:uiPriority w:val="34"/>
    <w:qFormat/>
    <w:rsid w:val="00B91481"/>
    <w:pPr>
      <w:ind w:left="720"/>
      <w:contextualSpacing/>
    </w:pPr>
  </w:style>
  <w:style w:type="paragraph" w:styleId="a9">
    <w:name w:val="footnote text"/>
    <w:basedOn w:val="a"/>
    <w:link w:val="aa"/>
    <w:uiPriority w:val="99"/>
    <w:unhideWhenUsed/>
    <w:rsid w:val="00A41DD0"/>
    <w:pPr>
      <w:snapToGrid w:val="0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rsid w:val="00A41DD0"/>
    <w:rPr>
      <w:sz w:val="18"/>
      <w:szCs w:val="18"/>
    </w:rPr>
  </w:style>
  <w:style w:type="character" w:styleId="ab">
    <w:name w:val="footnote reference"/>
    <w:basedOn w:val="a0"/>
    <w:uiPriority w:val="99"/>
    <w:unhideWhenUsed/>
    <w:rsid w:val="00A41DD0"/>
    <w:rPr>
      <w:vertAlign w:val="superscript"/>
    </w:rPr>
  </w:style>
  <w:style w:type="character" w:styleId="ac">
    <w:name w:val="Hyperlink"/>
    <w:basedOn w:val="a0"/>
    <w:uiPriority w:val="99"/>
    <w:unhideWhenUsed/>
    <w:rsid w:val="00A00C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rsid w:val="00A00CC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D16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4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pxy522/Cqu_EIE_projects/tree/main/Object-Oriented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4DD51-F69F-44FB-B3B6-26D073E54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CHEN</dc:creator>
  <cp:keywords/>
  <dc:description/>
  <cp:lastModifiedBy>星宇 彭</cp:lastModifiedBy>
  <cp:revision>19</cp:revision>
  <dcterms:created xsi:type="dcterms:W3CDTF">2022-09-12T07:59:00Z</dcterms:created>
  <dcterms:modified xsi:type="dcterms:W3CDTF">2024-09-22T15:46:00Z</dcterms:modified>
</cp:coreProperties>
</file>