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1B014E" w:rsidRPr="001B014E" w:rsidRDefault="001B014E" w:rsidP="00E97914">
      <w:r w:rsidRPr="001B014E">
        <w:rPr>
          <w:highlight w:val="cyan"/>
        </w:rPr>
        <w:t>Right Form of Verbs rules</w:t>
      </w:r>
    </w:p>
    <w:p w:rsidR="001B014E" w:rsidRPr="001B014E" w:rsidRDefault="001B014E" w:rsidP="001B014E">
      <w:pPr>
        <w:pStyle w:val="Subtitle"/>
        <w:rPr>
          <w:color w:val="auto"/>
        </w:rPr>
      </w:pPr>
      <w:r w:rsidRPr="001B014E">
        <w:rPr>
          <w:color w:val="auto"/>
        </w:rPr>
        <w:t xml:space="preserve">Rule-1: </w:t>
      </w:r>
      <w:proofErr w:type="spellStart"/>
      <w:r w:rsidRPr="001B014E">
        <w:rPr>
          <w:rFonts w:ascii="Nirmala UI" w:hAnsi="Nirmala UI" w:cs="Nirmala UI"/>
          <w:color w:val="auto"/>
        </w:rPr>
        <w:t>বাক্যে</w:t>
      </w:r>
      <w:proofErr w:type="spellEnd"/>
      <w:r w:rsidRPr="001B014E">
        <w:rPr>
          <w:color w:val="auto"/>
        </w:rPr>
        <w:t xml:space="preserve"> </w:t>
      </w:r>
      <w:proofErr w:type="spellStart"/>
      <w:r w:rsidRPr="001B014E">
        <w:rPr>
          <w:rFonts w:ascii="Nirmala UI" w:hAnsi="Nirmala UI" w:cs="Nirmala UI"/>
          <w:color w:val="auto"/>
        </w:rPr>
        <w:t>ব্র্যাকেটের</w:t>
      </w:r>
      <w:proofErr w:type="spellEnd"/>
      <w:r w:rsidRPr="001B014E">
        <w:rPr>
          <w:color w:val="auto"/>
        </w:rPr>
        <w:t xml:space="preserve"> </w:t>
      </w:r>
      <w:proofErr w:type="spellStart"/>
      <w:r w:rsidRPr="001B014E">
        <w:rPr>
          <w:rFonts w:ascii="Nirmala UI" w:hAnsi="Nirmala UI" w:cs="Nirmala UI"/>
          <w:color w:val="auto"/>
        </w:rPr>
        <w:t>মধ্যে</w:t>
      </w:r>
      <w:proofErr w:type="spellEnd"/>
      <w:r w:rsidRPr="001B014E">
        <w:rPr>
          <w:color w:val="auto"/>
        </w:rPr>
        <w:t xml:space="preserve"> </w:t>
      </w:r>
      <w:proofErr w:type="spellStart"/>
      <w:r w:rsidRPr="001B014E">
        <w:rPr>
          <w:rFonts w:ascii="Nirmala UI" w:hAnsi="Nirmala UI" w:cs="Nirmala UI"/>
          <w:color w:val="auto"/>
        </w:rPr>
        <w:t>যদি</w:t>
      </w:r>
      <w:proofErr w:type="spellEnd"/>
      <w:r w:rsidRPr="001B014E">
        <w:rPr>
          <w:color w:val="auto"/>
        </w:rPr>
        <w:t xml:space="preserve"> be verb </w:t>
      </w:r>
      <w:proofErr w:type="spellStart"/>
      <w:r w:rsidRPr="001B014E">
        <w:rPr>
          <w:rFonts w:ascii="Nirmala UI" w:hAnsi="Nirmala UI" w:cs="Nirmala UI"/>
          <w:color w:val="auto"/>
        </w:rPr>
        <w:t>থাকে</w:t>
      </w:r>
      <w:proofErr w:type="spellEnd"/>
      <w:r w:rsidRPr="001B014E">
        <w:rPr>
          <w:color w:val="auto"/>
        </w:rPr>
        <w:t xml:space="preserve">, </w:t>
      </w:r>
      <w:proofErr w:type="spellStart"/>
      <w:r w:rsidRPr="001B014E">
        <w:rPr>
          <w:rFonts w:ascii="Nirmala UI" w:hAnsi="Nirmala UI" w:cs="Nirmala UI"/>
          <w:color w:val="auto"/>
        </w:rPr>
        <w:t>তাহলে</w:t>
      </w:r>
      <w:proofErr w:type="spellEnd"/>
      <w:r w:rsidRPr="001B014E">
        <w:rPr>
          <w:color w:val="auto"/>
        </w:rPr>
        <w:t xml:space="preserve"> be </w:t>
      </w:r>
      <w:proofErr w:type="spellStart"/>
      <w:r w:rsidRPr="001B014E">
        <w:rPr>
          <w:color w:val="auto"/>
        </w:rPr>
        <w:t>verb</w:t>
      </w:r>
      <w:r w:rsidRPr="001B014E">
        <w:rPr>
          <w:rFonts w:ascii="Nirmala UI" w:hAnsi="Nirmala UI" w:cs="Nirmala UI"/>
          <w:color w:val="auto"/>
        </w:rPr>
        <w:t>টি</w:t>
      </w:r>
      <w:proofErr w:type="spellEnd"/>
      <w:r w:rsidRPr="001B014E">
        <w:rPr>
          <w:color w:val="auto"/>
        </w:rPr>
        <w:t xml:space="preserve"> subject-</w:t>
      </w:r>
      <w:proofErr w:type="spellStart"/>
      <w:r w:rsidRPr="001B014E">
        <w:rPr>
          <w:rFonts w:ascii="Nirmala UI" w:hAnsi="Nirmala UI" w:cs="Nirmala UI"/>
          <w:color w:val="auto"/>
        </w:rPr>
        <w:t>এর</w:t>
      </w:r>
      <w:proofErr w:type="spellEnd"/>
      <w:r w:rsidRPr="001B014E">
        <w:rPr>
          <w:color w:val="auto"/>
        </w:rPr>
        <w:t xml:space="preserve"> number, person </w:t>
      </w:r>
      <w:r w:rsidRPr="001B014E">
        <w:rPr>
          <w:rFonts w:ascii="Nirmala UI" w:hAnsi="Nirmala UI" w:cs="Nirmala UI"/>
          <w:color w:val="auto"/>
        </w:rPr>
        <w:t>ও</w:t>
      </w:r>
      <w:r w:rsidRPr="001B014E">
        <w:rPr>
          <w:color w:val="auto"/>
        </w:rPr>
        <w:t xml:space="preserve"> </w:t>
      </w:r>
      <w:proofErr w:type="spellStart"/>
      <w:r w:rsidRPr="001B014E">
        <w:rPr>
          <w:rFonts w:ascii="Nirmala UI" w:hAnsi="Nirmala UI" w:cs="Nirmala UI"/>
          <w:color w:val="auto"/>
        </w:rPr>
        <w:t>বাক্যের</w:t>
      </w:r>
      <w:proofErr w:type="spellEnd"/>
      <w:r w:rsidRPr="001B014E">
        <w:rPr>
          <w:color w:val="auto"/>
        </w:rPr>
        <w:t xml:space="preserve"> tense </w:t>
      </w:r>
      <w:proofErr w:type="spellStart"/>
      <w:r w:rsidRPr="001B014E">
        <w:rPr>
          <w:rFonts w:ascii="Nirmala UI" w:hAnsi="Nirmala UI" w:cs="Nirmala UI"/>
          <w:color w:val="auto"/>
        </w:rPr>
        <w:t>অনুযায়ী</w:t>
      </w:r>
      <w:proofErr w:type="spellEnd"/>
      <w:r w:rsidRPr="001B014E">
        <w:rPr>
          <w:color w:val="auto"/>
        </w:rPr>
        <w:t xml:space="preserve"> am, is, are/was, were </w:t>
      </w:r>
      <w:proofErr w:type="spellStart"/>
      <w:r w:rsidRPr="001B014E">
        <w:rPr>
          <w:rFonts w:ascii="Nirmala UI" w:hAnsi="Nirmala UI" w:cs="Nirmala UI"/>
          <w:color w:val="auto"/>
        </w:rPr>
        <w:t>হয়</w:t>
      </w:r>
      <w:proofErr w:type="spellEnd"/>
      <w:r w:rsidRPr="001B014E">
        <w:rPr>
          <w:rFonts w:ascii="Nirmala UI" w:hAnsi="Nirmala UI" w:cs="Nirmala UI"/>
          <w:color w:val="auto"/>
        </w:rPr>
        <w:t>।</w:t>
      </w:r>
      <w:r w:rsidRPr="001B014E">
        <w:rPr>
          <w:color w:val="auto"/>
        </w:rPr>
        <w:t xml:space="preserve"> </w:t>
      </w:r>
      <w:proofErr w:type="spellStart"/>
      <w:r w:rsidRPr="001B014E">
        <w:rPr>
          <w:rFonts w:ascii="Nirmala UI" w:hAnsi="Nirmala UI" w:cs="Nirmala UI"/>
          <w:color w:val="auto"/>
        </w:rPr>
        <w:t>তবে</w:t>
      </w:r>
      <w:proofErr w:type="spellEnd"/>
      <w:r w:rsidRPr="001B014E">
        <w:rPr>
          <w:color w:val="auto"/>
        </w:rPr>
        <w:t xml:space="preserve"> subject </w:t>
      </w:r>
      <w:proofErr w:type="spellStart"/>
      <w:r w:rsidRPr="001B014E">
        <w:rPr>
          <w:rFonts w:ascii="Nirmala UI" w:hAnsi="Nirmala UI" w:cs="Nirmala UI"/>
          <w:color w:val="auto"/>
        </w:rPr>
        <w:t>যদি</w:t>
      </w:r>
      <w:proofErr w:type="spellEnd"/>
      <w:r w:rsidRPr="001B014E">
        <w:rPr>
          <w:color w:val="auto"/>
        </w:rPr>
        <w:t xml:space="preserve"> singular </w:t>
      </w:r>
      <w:proofErr w:type="spellStart"/>
      <w:r w:rsidRPr="001B014E">
        <w:rPr>
          <w:rFonts w:ascii="Nirmala UI" w:hAnsi="Nirmala UI" w:cs="Nirmala UI"/>
          <w:color w:val="auto"/>
        </w:rPr>
        <w:t>হয়</w:t>
      </w:r>
      <w:proofErr w:type="spellEnd"/>
      <w:r w:rsidRPr="001B014E">
        <w:rPr>
          <w:color w:val="auto"/>
        </w:rPr>
        <w:t xml:space="preserve">, </w:t>
      </w:r>
      <w:proofErr w:type="spellStart"/>
      <w:r w:rsidRPr="001B014E">
        <w:rPr>
          <w:rFonts w:ascii="Nirmala UI" w:hAnsi="Nirmala UI" w:cs="Nirmala UI"/>
          <w:color w:val="auto"/>
        </w:rPr>
        <w:t>তাহলে</w:t>
      </w:r>
      <w:proofErr w:type="spellEnd"/>
      <w:r w:rsidRPr="001B014E">
        <w:rPr>
          <w:color w:val="auto"/>
        </w:rPr>
        <w:t xml:space="preserve"> </w:t>
      </w:r>
      <w:proofErr w:type="spellStart"/>
      <w:r w:rsidRPr="001B014E">
        <w:rPr>
          <w:rFonts w:ascii="Nirmala UI" w:hAnsi="Nirmala UI" w:cs="Nirmala UI"/>
          <w:color w:val="auto"/>
        </w:rPr>
        <w:t>বাক্যের</w:t>
      </w:r>
      <w:proofErr w:type="spellEnd"/>
      <w:r w:rsidRPr="001B014E">
        <w:rPr>
          <w:color w:val="auto"/>
        </w:rPr>
        <w:t xml:space="preserve"> </w:t>
      </w:r>
      <w:proofErr w:type="spellStart"/>
      <w:r w:rsidRPr="001B014E">
        <w:rPr>
          <w:color w:val="auto"/>
        </w:rPr>
        <w:t>verb</w:t>
      </w:r>
      <w:r w:rsidRPr="001B014E">
        <w:rPr>
          <w:rFonts w:ascii="Nirmala UI" w:hAnsi="Nirmala UI" w:cs="Nirmala UI"/>
          <w:color w:val="auto"/>
        </w:rPr>
        <w:t>টিও</w:t>
      </w:r>
      <w:proofErr w:type="spellEnd"/>
      <w:r w:rsidRPr="001B014E">
        <w:rPr>
          <w:color w:val="auto"/>
        </w:rPr>
        <w:t xml:space="preserve"> singular </w:t>
      </w:r>
      <w:proofErr w:type="spellStart"/>
      <w:r w:rsidRPr="001B014E">
        <w:rPr>
          <w:rFonts w:ascii="Nirmala UI" w:hAnsi="Nirmala UI" w:cs="Nirmala UI"/>
          <w:color w:val="auto"/>
        </w:rPr>
        <w:t>হবে</w:t>
      </w:r>
      <w:proofErr w:type="spellEnd"/>
      <w:r w:rsidRPr="001B014E">
        <w:rPr>
          <w:color w:val="auto"/>
        </w:rPr>
        <w:t xml:space="preserve">, </w:t>
      </w:r>
      <w:proofErr w:type="spellStart"/>
      <w:r w:rsidRPr="001B014E">
        <w:rPr>
          <w:rFonts w:ascii="Nirmala UI" w:hAnsi="Nirmala UI" w:cs="Nirmala UI"/>
          <w:color w:val="auto"/>
        </w:rPr>
        <w:t>আর</w:t>
      </w:r>
      <w:proofErr w:type="spellEnd"/>
      <w:r w:rsidRPr="001B014E">
        <w:rPr>
          <w:color w:val="auto"/>
        </w:rPr>
        <w:t xml:space="preserve"> </w:t>
      </w:r>
      <w:proofErr w:type="spellStart"/>
      <w:r w:rsidRPr="001B014E">
        <w:rPr>
          <w:rFonts w:ascii="Nirmala UI" w:hAnsi="Nirmala UI" w:cs="Nirmala UI"/>
          <w:color w:val="auto"/>
        </w:rPr>
        <w:t>বাক্যের</w:t>
      </w:r>
      <w:proofErr w:type="spellEnd"/>
      <w:r w:rsidRPr="001B014E">
        <w:rPr>
          <w:color w:val="auto"/>
        </w:rPr>
        <w:t xml:space="preserve"> </w:t>
      </w:r>
      <w:proofErr w:type="spellStart"/>
      <w:r w:rsidRPr="001B014E">
        <w:rPr>
          <w:color w:val="auto"/>
        </w:rPr>
        <w:t>subject</w:t>
      </w:r>
      <w:r w:rsidRPr="001B014E">
        <w:rPr>
          <w:rFonts w:ascii="Nirmala UI" w:hAnsi="Nirmala UI" w:cs="Nirmala UI"/>
          <w:color w:val="auto"/>
        </w:rPr>
        <w:t>টি</w:t>
      </w:r>
      <w:proofErr w:type="spellEnd"/>
      <w:r w:rsidRPr="001B014E">
        <w:rPr>
          <w:color w:val="auto"/>
        </w:rPr>
        <w:t xml:space="preserve"> plural </w:t>
      </w:r>
      <w:proofErr w:type="spellStart"/>
      <w:r w:rsidRPr="001B014E">
        <w:rPr>
          <w:rFonts w:ascii="Nirmala UI" w:hAnsi="Nirmala UI" w:cs="Nirmala UI"/>
          <w:color w:val="auto"/>
        </w:rPr>
        <w:t>হলে</w:t>
      </w:r>
      <w:proofErr w:type="spellEnd"/>
      <w:r w:rsidRPr="001B014E">
        <w:rPr>
          <w:color w:val="auto"/>
        </w:rPr>
        <w:t xml:space="preserve"> </w:t>
      </w:r>
      <w:proofErr w:type="spellStart"/>
      <w:r w:rsidRPr="001B014E">
        <w:rPr>
          <w:color w:val="auto"/>
        </w:rPr>
        <w:t>verb</w:t>
      </w:r>
      <w:r w:rsidRPr="001B014E">
        <w:rPr>
          <w:rFonts w:ascii="Nirmala UI" w:hAnsi="Nirmala UI" w:cs="Nirmala UI"/>
          <w:color w:val="auto"/>
        </w:rPr>
        <w:t>টিও</w:t>
      </w:r>
      <w:proofErr w:type="spellEnd"/>
      <w:r w:rsidRPr="001B014E">
        <w:rPr>
          <w:color w:val="auto"/>
        </w:rPr>
        <w:t xml:space="preserve"> plural </w:t>
      </w:r>
      <w:proofErr w:type="spellStart"/>
      <w:r w:rsidRPr="001B014E">
        <w:rPr>
          <w:rFonts w:ascii="Nirmala UI" w:hAnsi="Nirmala UI" w:cs="Nirmala UI"/>
          <w:color w:val="auto"/>
        </w:rPr>
        <w:t>হবে</w:t>
      </w:r>
      <w:proofErr w:type="spellEnd"/>
      <w:r w:rsidRPr="001B014E">
        <w:rPr>
          <w:rFonts w:ascii="Nirmala UI" w:hAnsi="Nirmala UI" w:cs="Nirmala UI"/>
          <w:color w:val="auto"/>
        </w:rPr>
        <w:t>।</w:t>
      </w:r>
      <w:r w:rsidRPr="001B014E">
        <w:rPr>
          <w:color w:val="auto"/>
        </w:rPr>
        <w:t xml:space="preserve"> </w:t>
      </w:r>
    </w:p>
    <w:p w:rsidR="00D12A3E" w:rsidRDefault="001B014E" w:rsidP="001B014E">
      <w:pPr>
        <w:rPr>
          <w:rStyle w:val="SubtitleChar"/>
          <w:color w:val="auto"/>
        </w:rPr>
      </w:pP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proofErr w:type="gramStart"/>
      <w:r w:rsidRPr="001B014E">
        <w:rPr>
          <w:rStyle w:val="SubtitleChar"/>
          <w:color w:val="auto"/>
        </w:rPr>
        <w:t>:</w:t>
      </w:r>
      <w:proofErr w:type="gramEnd"/>
      <w:r w:rsidRPr="001B014E">
        <w:rPr>
          <w:rStyle w:val="SubtitleChar"/>
          <w:color w:val="auto"/>
        </w:rPr>
        <w:br/>
        <w:t xml:space="preserve">Question : The </w:t>
      </w:r>
      <w:proofErr w:type="spellStart"/>
      <w:r w:rsidRPr="001B014E">
        <w:rPr>
          <w:rStyle w:val="SubtitleChar"/>
          <w:color w:val="auto"/>
        </w:rPr>
        <w:t>colour</w:t>
      </w:r>
      <w:proofErr w:type="spellEnd"/>
      <w:r w:rsidRPr="001B014E">
        <w:rPr>
          <w:rStyle w:val="SubtitleChar"/>
          <w:color w:val="auto"/>
        </w:rPr>
        <w:t xml:space="preserve"> of his eyes (be) grey.</w:t>
      </w:r>
      <w:r w:rsidRPr="001B014E">
        <w:rPr>
          <w:rStyle w:val="SubtitleChar"/>
          <w:color w:val="auto"/>
        </w:rPr>
        <w:br/>
      </w:r>
      <w:proofErr w:type="gramStart"/>
      <w:r w:rsidRPr="001B014E">
        <w:rPr>
          <w:rStyle w:val="SubtitleChar"/>
          <w:color w:val="auto"/>
        </w:rPr>
        <w:t>Answer :</w:t>
      </w:r>
      <w:proofErr w:type="gramEnd"/>
      <w:r w:rsidRPr="001B014E">
        <w:rPr>
          <w:rStyle w:val="SubtitleChar"/>
          <w:color w:val="auto"/>
        </w:rPr>
        <w:t xml:space="preserve"> The </w:t>
      </w:r>
      <w:proofErr w:type="spellStart"/>
      <w:r w:rsidRPr="001B014E">
        <w:rPr>
          <w:rStyle w:val="SubtitleChar"/>
          <w:color w:val="auto"/>
        </w:rPr>
        <w:t>colour</w:t>
      </w:r>
      <w:proofErr w:type="spellEnd"/>
      <w:r w:rsidRPr="001B014E">
        <w:rPr>
          <w:rStyle w:val="SubtitleChar"/>
          <w:color w:val="auto"/>
        </w:rPr>
        <w:t xml:space="preserve"> of his eyes is grey. (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এখানে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color w:val="auto"/>
        </w:rPr>
        <w:t>colour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শব্দটি</w:t>
      </w:r>
      <w:proofErr w:type="spellEnd"/>
      <w:r w:rsidRPr="001B014E">
        <w:rPr>
          <w:rStyle w:val="SubtitleChar"/>
          <w:color w:val="auto"/>
        </w:rPr>
        <w:t xml:space="preserve"> subject)</w:t>
      </w:r>
      <w:r w:rsidRPr="001B014E">
        <w:rPr>
          <w:rStyle w:val="SubtitleChar"/>
          <w:color w:val="auto"/>
        </w:rPr>
        <w:br/>
      </w:r>
      <w:proofErr w:type="gramStart"/>
      <w:r w:rsidRPr="001B014E">
        <w:rPr>
          <w:rStyle w:val="SubtitleChar"/>
          <w:color w:val="auto"/>
        </w:rPr>
        <w:t>Question :</w:t>
      </w:r>
      <w:proofErr w:type="gramEnd"/>
      <w:r w:rsidRPr="001B014E">
        <w:rPr>
          <w:rStyle w:val="SubtitleChar"/>
          <w:color w:val="auto"/>
        </w:rPr>
        <w:t xml:space="preserve"> People (be) waiting.</w:t>
      </w:r>
      <w:r w:rsidRPr="001B014E">
        <w:rPr>
          <w:rStyle w:val="SubtitleChar"/>
          <w:color w:val="auto"/>
        </w:rPr>
        <w:br/>
      </w:r>
      <w:proofErr w:type="gramStart"/>
      <w:r w:rsidRPr="001B014E">
        <w:rPr>
          <w:rStyle w:val="SubtitleChar"/>
          <w:color w:val="auto"/>
        </w:rPr>
        <w:t>Answer :</w:t>
      </w:r>
      <w:proofErr w:type="gramEnd"/>
      <w:r w:rsidRPr="001B014E">
        <w:rPr>
          <w:rStyle w:val="SubtitleChar"/>
          <w:color w:val="auto"/>
        </w:rPr>
        <w:t xml:space="preserve"> People are waiting.</w:t>
      </w:r>
      <w:r w:rsidRPr="001B014E">
        <w:rPr>
          <w:rStyle w:val="SubtitleChar"/>
          <w:color w:val="auto"/>
        </w:rPr>
        <w:br/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বিশেষ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দ্রষ্টব্য</w:t>
      </w:r>
      <w:proofErr w:type="spellEnd"/>
      <w:r w:rsidRPr="001B014E">
        <w:rPr>
          <w:rStyle w:val="SubtitleChar"/>
          <w:color w:val="auto"/>
        </w:rPr>
        <w:t xml:space="preserve">: </w:t>
      </w:r>
      <w:proofErr w:type="spellStart"/>
      <w:r w:rsidRPr="001B014E">
        <w:rPr>
          <w:rStyle w:val="SubtitleChar"/>
          <w:color w:val="auto"/>
        </w:rPr>
        <w:t>Subject</w:t>
      </w:r>
      <w:r w:rsidRPr="001B014E">
        <w:rPr>
          <w:rStyle w:val="SubtitleChar"/>
          <w:rFonts w:ascii="Nirmala UI" w:hAnsi="Nirmala UI" w:cs="Nirmala UI"/>
          <w:color w:val="auto"/>
        </w:rPr>
        <w:t>টি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0B1F0F">
        <w:rPr>
          <w:rStyle w:val="SubtitleChar"/>
          <w:rFonts w:ascii="Nirmala UI" w:hAnsi="Nirmala UI" w:cs="Nirmala UI"/>
          <w:color w:val="auto"/>
          <w:highlight w:val="yellow"/>
        </w:rPr>
        <w:t>গাণিতিক</w:t>
      </w:r>
      <w:proofErr w:type="spellEnd"/>
      <w:r w:rsidRPr="000B1F0F">
        <w:rPr>
          <w:rStyle w:val="SubtitleChar"/>
          <w:color w:val="auto"/>
          <w:highlight w:val="yellow"/>
        </w:rPr>
        <w:t xml:space="preserve"> </w:t>
      </w:r>
      <w:proofErr w:type="spellStart"/>
      <w:r w:rsidRPr="000B1F0F">
        <w:rPr>
          <w:rStyle w:val="SubtitleChar"/>
          <w:rFonts w:ascii="Nirmala UI" w:hAnsi="Nirmala UI" w:cs="Nirmala UI"/>
          <w:color w:val="auto"/>
          <w:highlight w:val="yellow"/>
        </w:rPr>
        <w:t>সংখ্যা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হলে</w:t>
      </w:r>
      <w:proofErr w:type="spellEnd"/>
      <w:r w:rsidRPr="001B014E">
        <w:rPr>
          <w:rStyle w:val="SubtitleChar"/>
          <w:color w:val="auto"/>
        </w:rPr>
        <w:t xml:space="preserve"> (unit) subject-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পরের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color w:val="auto"/>
        </w:rPr>
        <w:t>verb</w:t>
      </w:r>
      <w:r w:rsidRPr="001B014E">
        <w:rPr>
          <w:rStyle w:val="SubtitleChar"/>
          <w:rFonts w:ascii="Nirmala UI" w:hAnsi="Nirmala UI" w:cs="Nirmala UI"/>
          <w:color w:val="auto"/>
        </w:rPr>
        <w:t>টি</w:t>
      </w:r>
      <w:proofErr w:type="spellEnd"/>
      <w:r w:rsidRPr="001B014E">
        <w:rPr>
          <w:rStyle w:val="SubtitleChar"/>
          <w:color w:val="auto"/>
        </w:rPr>
        <w:t xml:space="preserve"> singular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proofErr w:type="gramStart"/>
      <w:r w:rsidRPr="001B014E">
        <w:rPr>
          <w:rStyle w:val="SubtitleChar"/>
          <w:color w:val="auto"/>
        </w:rPr>
        <w:t>:</w:t>
      </w:r>
      <w:proofErr w:type="gramEnd"/>
      <w:r w:rsidRPr="001B014E">
        <w:rPr>
          <w:rStyle w:val="SubtitleChar"/>
          <w:color w:val="auto"/>
        </w:rPr>
        <w:br/>
        <w:t xml:space="preserve">Question : Sixty </w:t>
      </w:r>
      <w:r w:rsidR="0087751A">
        <w:rPr>
          <w:rStyle w:val="SubtitleChar"/>
          <w:color w:val="auto"/>
        </w:rPr>
        <w:t>miles</w:t>
      </w:r>
      <w:r w:rsidRPr="001B014E">
        <w:rPr>
          <w:rStyle w:val="SubtitleChar"/>
          <w:color w:val="auto"/>
        </w:rPr>
        <w:t xml:space="preserve"> (be) </w:t>
      </w:r>
      <w:r w:rsidR="0087751A">
        <w:rPr>
          <w:rStyle w:val="SubtitleChar"/>
          <w:color w:val="auto"/>
        </w:rPr>
        <w:t>a long distance</w:t>
      </w:r>
      <w:r w:rsidRPr="001B014E">
        <w:rPr>
          <w:rStyle w:val="SubtitleChar"/>
          <w:color w:val="auto"/>
        </w:rPr>
        <w:t>.</w:t>
      </w:r>
      <w:r w:rsidRPr="001B014E">
        <w:rPr>
          <w:rStyle w:val="SubtitleChar"/>
          <w:color w:val="auto"/>
        </w:rPr>
        <w:br/>
        <w:t xml:space="preserve">Answer: </w:t>
      </w:r>
      <w:r w:rsidR="0087751A" w:rsidRPr="001B014E">
        <w:rPr>
          <w:rStyle w:val="SubtitleChar"/>
          <w:color w:val="auto"/>
        </w:rPr>
        <w:t xml:space="preserve">Sixty </w:t>
      </w:r>
      <w:r w:rsidR="0087751A">
        <w:rPr>
          <w:rStyle w:val="SubtitleChar"/>
          <w:color w:val="auto"/>
        </w:rPr>
        <w:t>miles is</w:t>
      </w:r>
      <w:r w:rsidR="0087751A" w:rsidRPr="001B014E">
        <w:rPr>
          <w:rStyle w:val="SubtitleChar"/>
          <w:color w:val="auto"/>
        </w:rPr>
        <w:t xml:space="preserve"> </w:t>
      </w:r>
      <w:r w:rsidR="0087751A">
        <w:rPr>
          <w:rStyle w:val="SubtitleChar"/>
          <w:color w:val="auto"/>
        </w:rPr>
        <w:t>a long distance</w:t>
      </w:r>
      <w:proofErr w:type="gramStart"/>
      <w:r w:rsidR="0087751A" w:rsidRPr="001B014E">
        <w:rPr>
          <w:rStyle w:val="SubtitleChar"/>
          <w:color w:val="auto"/>
        </w:rPr>
        <w:t>.</w:t>
      </w:r>
      <w:r w:rsidRPr="001B014E">
        <w:rPr>
          <w:rStyle w:val="SubtitleChar"/>
          <w:color w:val="auto"/>
        </w:rPr>
        <w:t>.</w:t>
      </w:r>
      <w:proofErr w:type="gramEnd"/>
    </w:p>
    <w:p w:rsidR="00C50F12" w:rsidRDefault="00C50F12" w:rsidP="001B014E">
      <w:pPr>
        <w:rPr>
          <w:rStyle w:val="SubtitleChar"/>
          <w:color w:val="auto"/>
        </w:rPr>
      </w:pPr>
      <w:r>
        <w:rPr>
          <w:rStyle w:val="SubtitleChar"/>
          <w:color w:val="auto"/>
        </w:rPr>
        <w:t xml:space="preserve">Ten thousands taka …. </w:t>
      </w:r>
      <w:proofErr w:type="gramStart"/>
      <w:r>
        <w:rPr>
          <w:rStyle w:val="SubtitleChar"/>
          <w:color w:val="auto"/>
        </w:rPr>
        <w:t>a</w:t>
      </w:r>
      <w:proofErr w:type="gramEnd"/>
      <w:r>
        <w:rPr>
          <w:rStyle w:val="SubtitleChar"/>
          <w:color w:val="auto"/>
        </w:rPr>
        <w:t xml:space="preserve"> large amount.</w:t>
      </w:r>
    </w:p>
    <w:p w:rsidR="00F21049" w:rsidRDefault="00F21049" w:rsidP="001B014E">
      <w:pPr>
        <w:rPr>
          <w:rStyle w:val="SubtitleChar"/>
          <w:color w:val="auto"/>
        </w:rPr>
      </w:pPr>
      <w:r>
        <w:rPr>
          <w:rStyle w:val="SubtitleChar"/>
          <w:color w:val="auto"/>
        </w:rPr>
        <w:t xml:space="preserve">Ten thousands taka …is. </w:t>
      </w:r>
      <w:proofErr w:type="gramStart"/>
      <w:r>
        <w:rPr>
          <w:rStyle w:val="SubtitleChar"/>
          <w:color w:val="auto"/>
        </w:rPr>
        <w:t>a</w:t>
      </w:r>
      <w:proofErr w:type="gramEnd"/>
      <w:r>
        <w:rPr>
          <w:rStyle w:val="SubtitleChar"/>
          <w:color w:val="auto"/>
        </w:rPr>
        <w:t xml:space="preserve"> large amount.</w:t>
      </w:r>
    </w:p>
    <w:p w:rsidR="00D12A3E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br/>
        <w:t xml:space="preserve">Rule-2: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বাক্য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দিয়ে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যদি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কোনো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চিরন্তন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সত্য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বা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প্রাকৃতিক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সত্য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বোঝানো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color w:val="auto"/>
        </w:rPr>
        <w:t xml:space="preserve">,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তাহলে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বাক্যটি</w:t>
      </w:r>
      <w:proofErr w:type="spellEnd"/>
      <w:r w:rsidRPr="001B014E">
        <w:rPr>
          <w:rStyle w:val="SubtitleChar"/>
          <w:color w:val="auto"/>
        </w:rPr>
        <w:t xml:space="preserve"> present indefinite tense-</w:t>
      </w:r>
      <w:r w:rsidRPr="001B014E">
        <w:rPr>
          <w:rStyle w:val="SubtitleChar"/>
          <w:rFonts w:ascii="Nirmala UI" w:hAnsi="Nirmala UI" w:cs="Nirmala UI"/>
          <w:color w:val="auto"/>
        </w:rPr>
        <w:t>এ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হবে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proofErr w:type="gramStart"/>
      <w:r w:rsidRPr="001B014E">
        <w:rPr>
          <w:rStyle w:val="SubtitleChar"/>
          <w:color w:val="auto"/>
        </w:rPr>
        <w:t>:</w:t>
      </w:r>
      <w:proofErr w:type="gramEnd"/>
      <w:r w:rsidRPr="001B014E">
        <w:rPr>
          <w:rStyle w:val="SubtitleChar"/>
          <w:color w:val="auto"/>
        </w:rPr>
        <w:br/>
        <w:t>Question : The sun (rise) in the east.,</w:t>
      </w:r>
    </w:p>
    <w:p w:rsidR="00F21049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t xml:space="preserve"> </w:t>
      </w:r>
      <w:proofErr w:type="gramStart"/>
      <w:r w:rsidRPr="001B014E">
        <w:rPr>
          <w:rStyle w:val="SubtitleChar"/>
          <w:color w:val="auto"/>
        </w:rPr>
        <w:t>regularly</w:t>
      </w:r>
      <w:proofErr w:type="gramEnd"/>
      <w:r w:rsidRPr="001B014E">
        <w:rPr>
          <w:rStyle w:val="SubtitleChar"/>
          <w:color w:val="auto"/>
        </w:rPr>
        <w:t xml:space="preserve"> Answer: The sun rises in the east.</w:t>
      </w:r>
    </w:p>
    <w:p w:rsidR="00D12A3E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br/>
      </w:r>
      <w:proofErr w:type="gramStart"/>
      <w:r w:rsidRPr="001B014E">
        <w:rPr>
          <w:rStyle w:val="SubtitleChar"/>
          <w:color w:val="auto"/>
        </w:rPr>
        <w:t>Question :</w:t>
      </w:r>
      <w:proofErr w:type="gramEnd"/>
      <w:r w:rsidRPr="001B014E">
        <w:rPr>
          <w:rStyle w:val="SubtitleChar"/>
          <w:color w:val="auto"/>
        </w:rPr>
        <w:t xml:space="preserve"> Ice (float) on water.</w:t>
      </w:r>
      <w:r w:rsidRPr="001B014E">
        <w:rPr>
          <w:rStyle w:val="SubtitleChar"/>
          <w:color w:val="auto"/>
        </w:rPr>
        <w:br/>
        <w:t>Answer: Ice floats on water.</w:t>
      </w:r>
    </w:p>
    <w:p w:rsidR="00B4625E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br/>
        <w:t xml:space="preserve">Rule-3: </w:t>
      </w:r>
      <w:r w:rsidRPr="00B4625E">
        <w:rPr>
          <w:rStyle w:val="SubtitleChar"/>
          <w:color w:val="auto"/>
          <w:highlight w:val="yellow"/>
        </w:rPr>
        <w:t>Daily, usually, naturally, often, frequently, generally, every day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প্রভৃতি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শব্দযুক্ত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বাক্য</w:t>
      </w:r>
      <w:proofErr w:type="spellEnd"/>
      <w:r w:rsidRPr="001B014E">
        <w:rPr>
          <w:rStyle w:val="SubtitleChar"/>
          <w:color w:val="auto"/>
        </w:rPr>
        <w:t xml:space="preserve"> present indefinite tense-</w:t>
      </w:r>
      <w:r w:rsidRPr="001B014E">
        <w:rPr>
          <w:rStyle w:val="SubtitleChar"/>
          <w:rFonts w:ascii="Nirmala UI" w:hAnsi="Nirmala UI" w:cs="Nirmala UI"/>
          <w:color w:val="auto"/>
        </w:rPr>
        <w:t>এ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হবে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</w:p>
    <w:p w:rsidR="00690928" w:rsidRDefault="001B014E" w:rsidP="001B014E">
      <w:pPr>
        <w:rPr>
          <w:rStyle w:val="SubtitleChar"/>
          <w:color w:val="auto"/>
        </w:rPr>
      </w:pP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proofErr w:type="gramStart"/>
      <w:r w:rsidRPr="001B014E">
        <w:rPr>
          <w:rStyle w:val="SubtitleChar"/>
          <w:color w:val="auto"/>
        </w:rPr>
        <w:t>:.</w:t>
      </w:r>
      <w:proofErr w:type="gramEnd"/>
      <w:r w:rsidRPr="001B014E">
        <w:rPr>
          <w:rStyle w:val="SubtitleChar"/>
          <w:color w:val="auto"/>
        </w:rPr>
        <w:br/>
      </w:r>
      <w:proofErr w:type="gramStart"/>
      <w:r w:rsidRPr="001B014E">
        <w:rPr>
          <w:rStyle w:val="SubtitleChar"/>
          <w:color w:val="auto"/>
        </w:rPr>
        <w:t>Question :</w:t>
      </w:r>
      <w:proofErr w:type="gramEnd"/>
      <w:r w:rsidRPr="001B014E">
        <w:rPr>
          <w:rStyle w:val="SubtitleChar"/>
          <w:color w:val="auto"/>
        </w:rPr>
        <w:t xml:space="preserve"> The boy usually (like) mango.</w:t>
      </w:r>
      <w:r w:rsidRPr="001B014E">
        <w:rPr>
          <w:rStyle w:val="SubtitleChar"/>
          <w:color w:val="auto"/>
        </w:rPr>
        <w:br/>
        <w:t>Answer: The boy usually likes mango.</w:t>
      </w:r>
    </w:p>
    <w:p w:rsidR="00690928" w:rsidRDefault="00690928" w:rsidP="00690928">
      <w:pPr>
        <w:spacing w:line="240" w:lineRule="auto"/>
        <w:rPr>
          <w:rStyle w:val="SubtitleChar"/>
          <w:color w:val="auto"/>
        </w:rPr>
      </w:pPr>
      <w:proofErr w:type="gramStart"/>
      <w:r w:rsidRPr="001B014E">
        <w:rPr>
          <w:rStyle w:val="SubtitleChar"/>
          <w:color w:val="auto"/>
        </w:rPr>
        <w:t>Question :</w:t>
      </w:r>
      <w:proofErr w:type="gramEnd"/>
      <w:r w:rsidRPr="001B014E">
        <w:rPr>
          <w:rStyle w:val="SubtitleChar"/>
          <w:color w:val="auto"/>
        </w:rPr>
        <w:t xml:space="preserve"> </w:t>
      </w:r>
      <w:r>
        <w:rPr>
          <w:rStyle w:val="SubtitleChar"/>
          <w:color w:val="auto"/>
        </w:rPr>
        <w:t>Very often he (come) here.</w:t>
      </w:r>
    </w:p>
    <w:p w:rsidR="00690928" w:rsidRDefault="00690928" w:rsidP="00690928">
      <w:pPr>
        <w:spacing w:line="240" w:lineRule="auto"/>
        <w:rPr>
          <w:rStyle w:val="SubtitleChar"/>
          <w:color w:val="auto"/>
        </w:rPr>
      </w:pPr>
      <w:r>
        <w:rPr>
          <w:rStyle w:val="SubtitleChar"/>
          <w:color w:val="auto"/>
        </w:rPr>
        <w:lastRenderedPageBreak/>
        <w:t>Answer: very often he comes here.</w:t>
      </w:r>
    </w:p>
    <w:p w:rsidR="00690928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br/>
        <w:t xml:space="preserve">Rule-4: </w:t>
      </w:r>
      <w:r w:rsidRPr="00C50F12">
        <w:rPr>
          <w:rStyle w:val="SubtitleChar"/>
          <w:color w:val="auto"/>
          <w:highlight w:val="yellow"/>
        </w:rPr>
        <w:t>Just, already, recently, yet, never, ever, lately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প্রভৃতি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শব্দযুক্ত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বাক্য</w:t>
      </w:r>
      <w:proofErr w:type="spellEnd"/>
      <w:r w:rsidRPr="001B014E">
        <w:rPr>
          <w:rStyle w:val="SubtitleChar"/>
          <w:color w:val="auto"/>
        </w:rPr>
        <w:t xml:space="preserve"> present perfect tense-</w:t>
      </w:r>
      <w:r w:rsidRPr="001B014E">
        <w:rPr>
          <w:rStyle w:val="SubtitleChar"/>
          <w:rFonts w:ascii="Nirmala UI" w:hAnsi="Nirmala UI" w:cs="Nirmala UI"/>
          <w:color w:val="auto"/>
        </w:rPr>
        <w:t>এ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হবে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proofErr w:type="gramStart"/>
      <w:r w:rsidRPr="001B014E">
        <w:rPr>
          <w:rStyle w:val="SubtitleChar"/>
          <w:color w:val="auto"/>
        </w:rPr>
        <w:t>:</w:t>
      </w:r>
      <w:proofErr w:type="gramEnd"/>
      <w:r w:rsidRPr="001B014E">
        <w:rPr>
          <w:rStyle w:val="SubtitleChar"/>
          <w:color w:val="auto"/>
        </w:rPr>
        <w:br/>
        <w:t>Question : I just (to receive) your letter.</w:t>
      </w:r>
      <w:r w:rsidRPr="001B014E">
        <w:rPr>
          <w:rStyle w:val="SubtitleChar"/>
          <w:color w:val="auto"/>
        </w:rPr>
        <w:br/>
        <w:t>Answer: I have just received your letter.</w:t>
      </w:r>
      <w:r w:rsidRPr="001B014E">
        <w:rPr>
          <w:rStyle w:val="SubtitleChar"/>
          <w:color w:val="auto"/>
        </w:rPr>
        <w:br/>
      </w:r>
      <w:proofErr w:type="gramStart"/>
      <w:r w:rsidRPr="001B014E">
        <w:rPr>
          <w:rStyle w:val="SubtitleChar"/>
          <w:color w:val="auto"/>
        </w:rPr>
        <w:t>Question :</w:t>
      </w:r>
      <w:proofErr w:type="gramEnd"/>
      <w:r w:rsidR="00690928">
        <w:rPr>
          <w:rStyle w:val="SubtitleChar"/>
          <w:color w:val="auto"/>
        </w:rPr>
        <w:t xml:space="preserve"> </w:t>
      </w:r>
      <w:r w:rsidRPr="001B014E">
        <w:rPr>
          <w:rStyle w:val="SubtitleChar"/>
          <w:color w:val="auto"/>
        </w:rPr>
        <w:t xml:space="preserve"> He already (reach) here.</w:t>
      </w:r>
      <w:r w:rsidRPr="001B014E">
        <w:rPr>
          <w:rStyle w:val="SubtitleChar"/>
          <w:color w:val="auto"/>
        </w:rPr>
        <w:br/>
        <w:t>Answer: He has already</w:t>
      </w:r>
      <w:r w:rsidR="00690928">
        <w:rPr>
          <w:rStyle w:val="SubtitleChar"/>
          <w:color w:val="auto"/>
        </w:rPr>
        <w:t xml:space="preserve"> reached he</w:t>
      </w:r>
      <w:r w:rsidRPr="001B014E">
        <w:rPr>
          <w:rStyle w:val="SubtitleChar"/>
          <w:color w:val="auto"/>
        </w:rPr>
        <w:t>re.</w:t>
      </w:r>
    </w:p>
    <w:p w:rsidR="00D12A3E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br/>
        <w:t xml:space="preserve">Rule-5: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অতীত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নির্দেশক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শব্দ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বা</w:t>
      </w:r>
      <w:proofErr w:type="spellEnd"/>
      <w:r w:rsidRPr="001B014E">
        <w:rPr>
          <w:rStyle w:val="SubtitleChar"/>
          <w:color w:val="auto"/>
        </w:rPr>
        <w:t xml:space="preserve"> phrase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যেমন</w:t>
      </w:r>
      <w:proofErr w:type="spellEnd"/>
      <w:r w:rsidRPr="001B014E">
        <w:rPr>
          <w:rStyle w:val="SubtitleChar"/>
          <w:color w:val="auto"/>
        </w:rPr>
        <w:t xml:space="preserve">: </w:t>
      </w:r>
      <w:r w:rsidRPr="00C50F12">
        <w:rPr>
          <w:rStyle w:val="SubtitleChar"/>
          <w:color w:val="auto"/>
          <w:highlight w:val="yellow"/>
        </w:rPr>
        <w:t>yesterday, ago, long since, last night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ইত্যাদি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থাকলে</w:t>
      </w:r>
      <w:proofErr w:type="spellEnd"/>
      <w:r w:rsidRPr="001B014E">
        <w:rPr>
          <w:rStyle w:val="SubtitleChar"/>
          <w:color w:val="auto"/>
        </w:rPr>
        <w:t xml:space="preserve"> verb-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past form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r w:rsidRPr="001B014E">
        <w:rPr>
          <w:rStyle w:val="SubtitleChar"/>
          <w:color w:val="auto"/>
        </w:rPr>
        <w:t>:</w:t>
      </w:r>
      <w:r w:rsidR="00B4625E">
        <w:rPr>
          <w:rStyle w:val="SubtitleChar"/>
          <w:color w:val="auto"/>
        </w:rPr>
        <w:t xml:space="preserve"> </w:t>
      </w:r>
      <w:r w:rsidRPr="001B014E">
        <w:rPr>
          <w:rStyle w:val="SubtitleChar"/>
          <w:color w:val="auto"/>
        </w:rPr>
        <w:br/>
      </w:r>
      <w:proofErr w:type="gramStart"/>
      <w:r w:rsidRPr="001B014E">
        <w:rPr>
          <w:rStyle w:val="SubtitleChar"/>
          <w:color w:val="auto"/>
        </w:rPr>
        <w:t>Question :</w:t>
      </w:r>
      <w:proofErr w:type="gramEnd"/>
      <w:r w:rsidRPr="001B014E">
        <w:rPr>
          <w:rStyle w:val="SubtitleChar"/>
          <w:color w:val="auto"/>
        </w:rPr>
        <w:t xml:space="preserve"> He (leave) home last night.</w:t>
      </w:r>
      <w:r w:rsidRPr="001B014E">
        <w:rPr>
          <w:rStyle w:val="SubtitleChar"/>
          <w:color w:val="auto"/>
        </w:rPr>
        <w:br/>
        <w:t>Answer: He left home last night.</w:t>
      </w:r>
    </w:p>
    <w:p w:rsidR="00C50F12" w:rsidRDefault="00C50F12" w:rsidP="001B014E">
      <w:pPr>
        <w:rPr>
          <w:rStyle w:val="SubtitleChar"/>
          <w:color w:val="auto"/>
        </w:rPr>
      </w:pPr>
      <w:r>
        <w:rPr>
          <w:rStyle w:val="SubtitleChar"/>
          <w:color w:val="auto"/>
        </w:rPr>
        <w:t xml:space="preserve">Father </w:t>
      </w:r>
      <w:r w:rsidRPr="00B4625E">
        <w:rPr>
          <w:rStyle w:val="SubtitleChar"/>
          <w:color w:val="00B0F0"/>
        </w:rPr>
        <w:t>arrived</w:t>
      </w:r>
      <w:r>
        <w:rPr>
          <w:rStyle w:val="SubtitleChar"/>
          <w:color w:val="auto"/>
        </w:rPr>
        <w:t xml:space="preserve"> home yesterday.</w:t>
      </w:r>
    </w:p>
    <w:p w:rsidR="00C50F12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br/>
        <w:t xml:space="preserve">Rule-6: Since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যদি</w:t>
      </w:r>
      <w:proofErr w:type="spellEnd"/>
      <w:r w:rsidRPr="001B014E">
        <w:rPr>
          <w:rStyle w:val="SubtitleChar"/>
          <w:color w:val="auto"/>
        </w:rPr>
        <w:t xml:space="preserve"> sentence-</w:t>
      </w:r>
      <w:r w:rsidRPr="001B014E">
        <w:rPr>
          <w:rStyle w:val="SubtitleChar"/>
          <w:rFonts w:ascii="Nirmala UI" w:hAnsi="Nirmala UI" w:cs="Nirmala UI"/>
          <w:color w:val="auto"/>
        </w:rPr>
        <w:t>এ</w:t>
      </w:r>
      <w:r w:rsidRPr="001B014E">
        <w:rPr>
          <w:rStyle w:val="SubtitleChar"/>
          <w:color w:val="auto"/>
        </w:rPr>
        <w:t xml:space="preserve"> </w:t>
      </w:r>
      <w:r w:rsidRPr="00B4625E">
        <w:rPr>
          <w:rStyle w:val="SubtitleChar"/>
          <w:color w:val="984806" w:themeColor="accent6" w:themeShade="80"/>
        </w:rPr>
        <w:t>conjunction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হিসেবে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ব্যবহূত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এবং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এমন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ক্ষেত্রে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যদি</w:t>
      </w:r>
      <w:proofErr w:type="spellEnd"/>
      <w:r w:rsidRPr="001B014E">
        <w:rPr>
          <w:rStyle w:val="SubtitleChar"/>
          <w:color w:val="auto"/>
        </w:rPr>
        <w:t xml:space="preserve"> sentence-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প্রথম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অংশ</w:t>
      </w:r>
      <w:proofErr w:type="spellEnd"/>
      <w:r w:rsidRPr="001B014E">
        <w:rPr>
          <w:rStyle w:val="SubtitleChar"/>
          <w:color w:val="auto"/>
        </w:rPr>
        <w:t xml:space="preserve"> present perfect tense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বা</w:t>
      </w:r>
      <w:proofErr w:type="spellEnd"/>
      <w:r w:rsidRPr="001B014E">
        <w:rPr>
          <w:rStyle w:val="SubtitleChar"/>
          <w:color w:val="auto"/>
        </w:rPr>
        <w:t xml:space="preserve"> present indefinite tense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color w:val="auto"/>
        </w:rPr>
        <w:t xml:space="preserve">,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তাহলে</w:t>
      </w:r>
      <w:proofErr w:type="spellEnd"/>
      <w:r w:rsidRPr="001B014E">
        <w:rPr>
          <w:rStyle w:val="SubtitleChar"/>
          <w:color w:val="auto"/>
        </w:rPr>
        <w:t xml:space="preserve"> since-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পরের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অংশের</w:t>
      </w:r>
      <w:proofErr w:type="spellEnd"/>
      <w:r w:rsidRPr="001B014E">
        <w:rPr>
          <w:rStyle w:val="SubtitleChar"/>
          <w:color w:val="auto"/>
        </w:rPr>
        <w:t xml:space="preserve"> verb-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</w:t>
      </w:r>
      <w:r w:rsidRPr="00321190">
        <w:rPr>
          <w:rStyle w:val="SubtitleChar"/>
          <w:color w:val="auto"/>
          <w:highlight w:val="yellow"/>
        </w:rPr>
        <w:t>past indefinite tense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হবে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কিন্তু</w:t>
      </w:r>
      <w:proofErr w:type="spellEnd"/>
      <w:r w:rsidRPr="001B014E">
        <w:rPr>
          <w:rStyle w:val="SubtitleChar"/>
          <w:color w:val="auto"/>
        </w:rPr>
        <w:t xml:space="preserve"> since-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আগের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অংশের</w:t>
      </w:r>
      <w:proofErr w:type="spellEnd"/>
      <w:r w:rsidRPr="001B014E">
        <w:rPr>
          <w:rStyle w:val="SubtitleChar"/>
          <w:color w:val="auto"/>
        </w:rPr>
        <w:t xml:space="preserve"> verb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যদি</w:t>
      </w:r>
      <w:proofErr w:type="spellEnd"/>
      <w:r w:rsidRPr="001B014E">
        <w:rPr>
          <w:rStyle w:val="SubtitleChar"/>
          <w:color w:val="auto"/>
        </w:rPr>
        <w:t xml:space="preserve"> past indefinite tense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color w:val="auto"/>
        </w:rPr>
        <w:t xml:space="preserve">,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তাহলে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পরের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অংশের</w:t>
      </w:r>
      <w:proofErr w:type="spellEnd"/>
      <w:r w:rsidRPr="001B014E">
        <w:rPr>
          <w:rStyle w:val="SubtitleChar"/>
          <w:color w:val="auto"/>
        </w:rPr>
        <w:t xml:space="preserve"> verb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হবে</w:t>
      </w:r>
      <w:proofErr w:type="spellEnd"/>
      <w:r w:rsidRPr="001B014E">
        <w:rPr>
          <w:rStyle w:val="SubtitleChar"/>
          <w:color w:val="auto"/>
        </w:rPr>
        <w:t xml:space="preserve"> past perfect tense.</w:t>
      </w:r>
    </w:p>
    <w:p w:rsidR="00D12A3E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r w:rsidRPr="001B014E">
        <w:rPr>
          <w:rStyle w:val="SubtitleChar"/>
          <w:color w:val="auto"/>
        </w:rPr>
        <w:t xml:space="preserve">: </w:t>
      </w:r>
      <w:proofErr w:type="gramStart"/>
      <w:r w:rsidRPr="001B014E">
        <w:rPr>
          <w:rStyle w:val="SubtitleChar"/>
          <w:color w:val="auto"/>
        </w:rPr>
        <w:t>Question :</w:t>
      </w:r>
      <w:proofErr w:type="gramEnd"/>
      <w:r w:rsidRPr="001B014E">
        <w:rPr>
          <w:rStyle w:val="SubtitleChar"/>
          <w:color w:val="auto"/>
        </w:rPr>
        <w:t xml:space="preserve"> Two years have passed</w:t>
      </w:r>
      <w:r w:rsidR="00110EFA">
        <w:rPr>
          <w:rStyle w:val="SubtitleChar"/>
          <w:color w:val="auto"/>
        </w:rPr>
        <w:t xml:space="preserve"> </w:t>
      </w:r>
      <w:r w:rsidRPr="001B014E">
        <w:rPr>
          <w:rStyle w:val="SubtitleChar"/>
          <w:color w:val="auto"/>
        </w:rPr>
        <w:t xml:space="preserve">since </w:t>
      </w:r>
      <w:r w:rsidR="00321190">
        <w:rPr>
          <w:rStyle w:val="SubtitleChar"/>
          <w:color w:val="auto"/>
        </w:rPr>
        <w:t>his</w:t>
      </w:r>
      <w:r w:rsidRPr="001B014E">
        <w:rPr>
          <w:rStyle w:val="SubtitleChar"/>
          <w:color w:val="auto"/>
        </w:rPr>
        <w:t xml:space="preserve"> father (die).</w:t>
      </w:r>
      <w:r w:rsidRPr="001B014E">
        <w:rPr>
          <w:rStyle w:val="SubtitleChar"/>
          <w:color w:val="auto"/>
        </w:rPr>
        <w:br/>
      </w:r>
      <w:proofErr w:type="gramStart"/>
      <w:r w:rsidRPr="001B014E">
        <w:rPr>
          <w:rStyle w:val="SubtitleChar"/>
          <w:color w:val="auto"/>
        </w:rPr>
        <w:t>Answer :</w:t>
      </w:r>
      <w:proofErr w:type="gramEnd"/>
      <w:r w:rsidRPr="001B014E">
        <w:rPr>
          <w:rStyle w:val="SubtitleChar"/>
          <w:color w:val="auto"/>
        </w:rPr>
        <w:t xml:space="preserve"> Two years have passed since </w:t>
      </w:r>
      <w:r w:rsidR="00321190">
        <w:rPr>
          <w:rStyle w:val="SubtitleChar"/>
          <w:color w:val="auto"/>
        </w:rPr>
        <w:t xml:space="preserve">his </w:t>
      </w:r>
      <w:r w:rsidRPr="001B014E">
        <w:rPr>
          <w:rStyle w:val="SubtitleChar"/>
          <w:color w:val="auto"/>
        </w:rPr>
        <w:t>father died.</w:t>
      </w:r>
    </w:p>
    <w:p w:rsidR="00B4625E" w:rsidRDefault="00110EFA" w:rsidP="001B014E">
      <w:pPr>
        <w:rPr>
          <w:rStyle w:val="SubtitleChar"/>
          <w:color w:val="auto"/>
        </w:rPr>
      </w:pPr>
      <w:r>
        <w:rPr>
          <w:rStyle w:val="SubtitleChar"/>
          <w:color w:val="auto"/>
        </w:rPr>
        <w:t xml:space="preserve">Five years have passed </w:t>
      </w:r>
      <w:r w:rsidRPr="00110EFA">
        <w:rPr>
          <w:rStyle w:val="SubtitleChar"/>
          <w:color w:val="FF0000"/>
        </w:rPr>
        <w:t>since</w:t>
      </w:r>
      <w:r>
        <w:rPr>
          <w:rStyle w:val="SubtitleChar"/>
          <w:color w:val="auto"/>
        </w:rPr>
        <w:t xml:space="preserve"> I </w:t>
      </w:r>
      <w:r w:rsidR="00B4625E">
        <w:rPr>
          <w:rStyle w:val="SubtitleChar"/>
          <w:color w:val="auto"/>
        </w:rPr>
        <w:t>(see) her.</w:t>
      </w:r>
    </w:p>
    <w:p w:rsidR="00B4625E" w:rsidRDefault="00110EFA" w:rsidP="00B4625E">
      <w:pPr>
        <w:rPr>
          <w:rStyle w:val="SubtitleChar"/>
          <w:color w:val="auto"/>
        </w:rPr>
      </w:pPr>
      <w:r>
        <w:rPr>
          <w:rStyle w:val="SubtitleChar"/>
          <w:color w:val="auto"/>
        </w:rPr>
        <w:t>Five years have passed since I</w:t>
      </w:r>
      <w:r w:rsidR="00B4625E">
        <w:rPr>
          <w:rStyle w:val="SubtitleChar"/>
          <w:color w:val="auto"/>
        </w:rPr>
        <w:t xml:space="preserve"> saw her.</w:t>
      </w:r>
      <w:r>
        <w:rPr>
          <w:rStyle w:val="SubtitleChar"/>
          <w:color w:val="auto"/>
        </w:rPr>
        <w:t xml:space="preserve">     </w:t>
      </w:r>
      <w:r w:rsidRPr="00110EFA">
        <w:rPr>
          <w:rStyle w:val="SubtitleChar"/>
          <w:color w:val="auto"/>
          <w:highlight w:val="yellow"/>
        </w:rPr>
        <w:t>(See- saw – seen)</w:t>
      </w:r>
      <w:r>
        <w:rPr>
          <w:rStyle w:val="SubtitleChar"/>
          <w:color w:val="auto"/>
        </w:rPr>
        <w:t xml:space="preserve"> </w:t>
      </w:r>
    </w:p>
    <w:p w:rsidR="00B4625E" w:rsidRDefault="00B4625E" w:rsidP="001B014E">
      <w:pPr>
        <w:rPr>
          <w:rStyle w:val="SubtitleChar"/>
          <w:color w:val="auto"/>
        </w:rPr>
      </w:pPr>
    </w:p>
    <w:p w:rsidR="00C50F12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br/>
        <w:t>Rule-7: Adjective-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আগে</w:t>
      </w:r>
      <w:proofErr w:type="spellEnd"/>
      <w:r w:rsidRPr="001B014E">
        <w:rPr>
          <w:rStyle w:val="SubtitleChar"/>
          <w:color w:val="auto"/>
        </w:rPr>
        <w:t xml:space="preserve"> the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থাকলে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ব্র্যাকেটের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color w:val="auto"/>
        </w:rPr>
        <w:t>verb</w:t>
      </w:r>
      <w:r w:rsidRPr="001B014E">
        <w:rPr>
          <w:rStyle w:val="SubtitleChar"/>
          <w:rFonts w:ascii="Nirmala UI" w:hAnsi="Nirmala UI" w:cs="Nirmala UI"/>
          <w:color w:val="auto"/>
        </w:rPr>
        <w:t>টি</w:t>
      </w:r>
      <w:proofErr w:type="spellEnd"/>
      <w:r w:rsidRPr="001B014E">
        <w:rPr>
          <w:rStyle w:val="SubtitleChar"/>
          <w:color w:val="auto"/>
        </w:rPr>
        <w:t xml:space="preserve"> plural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r w:rsidRPr="001B014E">
        <w:rPr>
          <w:rStyle w:val="SubtitleChar"/>
          <w:color w:val="auto"/>
        </w:rPr>
        <w:t xml:space="preserve">: </w:t>
      </w:r>
      <w:proofErr w:type="gramStart"/>
      <w:r w:rsidRPr="001B014E">
        <w:rPr>
          <w:rStyle w:val="SubtitleChar"/>
          <w:color w:val="auto"/>
        </w:rPr>
        <w:t>Question :</w:t>
      </w:r>
      <w:proofErr w:type="gramEnd"/>
      <w:r w:rsidRPr="001B014E">
        <w:rPr>
          <w:rStyle w:val="SubtitleChar"/>
          <w:color w:val="auto"/>
        </w:rPr>
        <w:t xml:space="preserve"> The pious (to be) happy.</w:t>
      </w:r>
      <w:r w:rsidRPr="001B014E">
        <w:rPr>
          <w:rStyle w:val="SubtitleChar"/>
          <w:color w:val="auto"/>
        </w:rPr>
        <w:br/>
      </w:r>
      <w:proofErr w:type="gramStart"/>
      <w:r w:rsidRPr="001B014E">
        <w:rPr>
          <w:rStyle w:val="SubtitleChar"/>
          <w:color w:val="auto"/>
        </w:rPr>
        <w:t>Answer :</w:t>
      </w:r>
      <w:proofErr w:type="gramEnd"/>
      <w:r w:rsidRPr="001B014E">
        <w:rPr>
          <w:rStyle w:val="SubtitleChar"/>
          <w:color w:val="auto"/>
        </w:rPr>
        <w:t xml:space="preserve"> The pious are happy.</w:t>
      </w:r>
    </w:p>
    <w:p w:rsidR="00C50F12" w:rsidRDefault="00C50F12" w:rsidP="001B014E">
      <w:pPr>
        <w:rPr>
          <w:rStyle w:val="SubtitleChar"/>
          <w:color w:val="auto"/>
        </w:rPr>
      </w:pPr>
      <w:r w:rsidRPr="00110EFA">
        <w:rPr>
          <w:rStyle w:val="SubtitleChar"/>
          <w:i w:val="0"/>
          <w:color w:val="auto"/>
          <w:highlight w:val="yellow"/>
        </w:rPr>
        <w:t xml:space="preserve">The poor </w:t>
      </w:r>
      <w:r w:rsidRPr="00110EFA">
        <w:rPr>
          <w:rStyle w:val="SubtitleChar"/>
          <w:i w:val="0"/>
          <w:color w:val="auto"/>
        </w:rPr>
        <w:t>live</w:t>
      </w:r>
      <w:r w:rsidRPr="00110EFA">
        <w:rPr>
          <w:rStyle w:val="SubtitleChar"/>
          <w:i w:val="0"/>
          <w:color w:val="auto"/>
          <w:highlight w:val="yellow"/>
        </w:rPr>
        <w:t xml:space="preserve"> from hand to mouth</w:t>
      </w:r>
      <w:r>
        <w:rPr>
          <w:rStyle w:val="SubtitleChar"/>
          <w:color w:val="auto"/>
        </w:rPr>
        <w:t>.</w:t>
      </w:r>
    </w:p>
    <w:p w:rsidR="00D12A3E" w:rsidRDefault="001B014E" w:rsidP="00110EFA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br/>
        <w:t xml:space="preserve">Rule-8: If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যুক্ত</w:t>
      </w:r>
      <w:proofErr w:type="spellEnd"/>
      <w:r w:rsidRPr="001B014E">
        <w:rPr>
          <w:rStyle w:val="SubtitleChar"/>
          <w:color w:val="auto"/>
        </w:rPr>
        <w:t xml:space="preserve"> conditional </w:t>
      </w:r>
      <w:proofErr w:type="spellStart"/>
      <w:r w:rsidRPr="001B014E">
        <w:rPr>
          <w:rStyle w:val="SubtitleChar"/>
          <w:color w:val="auto"/>
        </w:rPr>
        <w:t>clause</w:t>
      </w:r>
      <w:r w:rsidRPr="001B014E">
        <w:rPr>
          <w:rStyle w:val="SubtitleChar"/>
          <w:rFonts w:ascii="Nirmala UI" w:hAnsi="Nirmala UI" w:cs="Nirmala UI"/>
          <w:color w:val="auto"/>
        </w:rPr>
        <w:t>টি</w:t>
      </w:r>
      <w:proofErr w:type="spellEnd"/>
      <w:r w:rsidRPr="001B014E">
        <w:rPr>
          <w:rStyle w:val="SubtitleChar"/>
          <w:color w:val="auto"/>
        </w:rPr>
        <w:t xml:space="preserve"> present indefinite tense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হলে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পরের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color w:val="auto"/>
        </w:rPr>
        <w:t>clause</w:t>
      </w:r>
      <w:r w:rsidRPr="001B014E">
        <w:rPr>
          <w:rStyle w:val="SubtitleChar"/>
          <w:rFonts w:ascii="Nirmala UI" w:hAnsi="Nirmala UI" w:cs="Nirmala UI"/>
          <w:color w:val="auto"/>
        </w:rPr>
        <w:t>টি</w:t>
      </w:r>
      <w:proofErr w:type="spellEnd"/>
      <w:r w:rsidRPr="001B014E">
        <w:rPr>
          <w:rStyle w:val="SubtitleChar"/>
          <w:color w:val="auto"/>
        </w:rPr>
        <w:t xml:space="preserve"> </w:t>
      </w:r>
      <w:r w:rsidRPr="001B014E">
        <w:rPr>
          <w:rStyle w:val="SubtitleChar"/>
          <w:color w:val="auto"/>
        </w:rPr>
        <w:lastRenderedPageBreak/>
        <w:t>future tense-</w:t>
      </w:r>
      <w:r w:rsidRPr="001B014E">
        <w:rPr>
          <w:rStyle w:val="SubtitleChar"/>
          <w:rFonts w:ascii="Nirmala UI" w:hAnsi="Nirmala UI" w:cs="Nirmala UI"/>
          <w:color w:val="auto"/>
        </w:rPr>
        <w:t>এ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হবে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proofErr w:type="gramStart"/>
      <w:r w:rsidRPr="001B014E">
        <w:rPr>
          <w:rStyle w:val="SubtitleChar"/>
          <w:color w:val="auto"/>
        </w:rPr>
        <w:t>:</w:t>
      </w:r>
      <w:proofErr w:type="gramEnd"/>
      <w:r w:rsidRPr="001B014E">
        <w:rPr>
          <w:rStyle w:val="SubtitleChar"/>
          <w:color w:val="auto"/>
        </w:rPr>
        <w:br/>
        <w:t>Question : If he works hard, he (shine) in life.</w:t>
      </w:r>
      <w:r w:rsidRPr="001B014E">
        <w:rPr>
          <w:rStyle w:val="SubtitleChar"/>
          <w:color w:val="auto"/>
        </w:rPr>
        <w:br/>
      </w:r>
      <w:proofErr w:type="gramStart"/>
      <w:r w:rsidRPr="001B014E">
        <w:rPr>
          <w:rStyle w:val="SubtitleChar"/>
          <w:color w:val="auto"/>
        </w:rPr>
        <w:t>Answer :</w:t>
      </w:r>
      <w:proofErr w:type="gramEnd"/>
      <w:r w:rsidRPr="001B014E">
        <w:rPr>
          <w:rStyle w:val="SubtitleChar"/>
          <w:color w:val="auto"/>
        </w:rPr>
        <w:t xml:space="preserve"> If he works hard, he will shine in life.</w:t>
      </w:r>
    </w:p>
    <w:p w:rsidR="00B4625E" w:rsidRDefault="00B4625E" w:rsidP="001B014E">
      <w:pPr>
        <w:rPr>
          <w:rStyle w:val="SubtitleChar"/>
          <w:color w:val="auto"/>
        </w:rPr>
      </w:pPr>
      <w:r>
        <w:rPr>
          <w:rStyle w:val="SubtitleChar"/>
          <w:color w:val="auto"/>
        </w:rPr>
        <w:t>If he reads attentively he will make a good result.</w:t>
      </w:r>
    </w:p>
    <w:p w:rsidR="00B4625E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br/>
        <w:t xml:space="preserve">Rule-9: If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যুক্ত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অংশটি</w:t>
      </w:r>
      <w:proofErr w:type="spellEnd"/>
      <w:r w:rsidRPr="001B014E">
        <w:rPr>
          <w:rStyle w:val="SubtitleChar"/>
          <w:color w:val="auto"/>
        </w:rPr>
        <w:t xml:space="preserve"> past indefinite tense-</w:t>
      </w:r>
      <w:r w:rsidRPr="001B014E">
        <w:rPr>
          <w:rStyle w:val="SubtitleChar"/>
          <w:rFonts w:ascii="Nirmala UI" w:hAnsi="Nirmala UI" w:cs="Nirmala UI"/>
          <w:color w:val="auto"/>
        </w:rPr>
        <w:t>এ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থাকলে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পরের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color w:val="auto"/>
        </w:rPr>
        <w:t>clause</w:t>
      </w:r>
      <w:r w:rsidRPr="001B014E">
        <w:rPr>
          <w:rStyle w:val="SubtitleChar"/>
          <w:rFonts w:ascii="Nirmala UI" w:hAnsi="Nirmala UI" w:cs="Nirmala UI"/>
          <w:color w:val="auto"/>
        </w:rPr>
        <w:t>টির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ব্র্যাকেটের</w:t>
      </w:r>
      <w:proofErr w:type="spellEnd"/>
      <w:r w:rsidRPr="001B014E">
        <w:rPr>
          <w:rStyle w:val="SubtitleChar"/>
          <w:color w:val="auto"/>
        </w:rPr>
        <w:t xml:space="preserve"> verb-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আগে</w:t>
      </w:r>
      <w:proofErr w:type="spellEnd"/>
      <w:r w:rsidRPr="001B014E">
        <w:rPr>
          <w:rStyle w:val="SubtitleChar"/>
          <w:color w:val="auto"/>
        </w:rPr>
        <w:t xml:space="preserve"> </w:t>
      </w:r>
      <w:r w:rsidRPr="00B4625E">
        <w:rPr>
          <w:rStyle w:val="SubtitleChar"/>
          <w:color w:val="auto"/>
          <w:highlight w:val="yellow"/>
        </w:rPr>
        <w:t>would/could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বসে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</w:p>
    <w:p w:rsidR="00D12A3E" w:rsidRDefault="001B014E" w:rsidP="001B014E">
      <w:pPr>
        <w:rPr>
          <w:rStyle w:val="SubtitleChar"/>
          <w:color w:val="auto"/>
        </w:rPr>
      </w:pP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proofErr w:type="gramStart"/>
      <w:r w:rsidRPr="001B014E">
        <w:rPr>
          <w:rStyle w:val="SubtitleChar"/>
          <w:color w:val="auto"/>
        </w:rPr>
        <w:t>:</w:t>
      </w:r>
      <w:proofErr w:type="gramEnd"/>
      <w:r w:rsidRPr="001B014E">
        <w:rPr>
          <w:rStyle w:val="SubtitleChar"/>
          <w:color w:val="auto"/>
        </w:rPr>
        <w:br/>
        <w:t>Question : If he was there, I (meet) him.</w:t>
      </w:r>
      <w:r w:rsidRPr="001B014E">
        <w:rPr>
          <w:rStyle w:val="SubtitleChar"/>
          <w:color w:val="auto"/>
        </w:rPr>
        <w:br/>
      </w:r>
      <w:proofErr w:type="gramStart"/>
      <w:r w:rsidRPr="001B014E">
        <w:rPr>
          <w:rStyle w:val="SubtitleChar"/>
          <w:color w:val="auto"/>
        </w:rPr>
        <w:t>Answer :</w:t>
      </w:r>
      <w:proofErr w:type="gramEnd"/>
      <w:r w:rsidRPr="001B014E">
        <w:rPr>
          <w:rStyle w:val="SubtitleChar"/>
          <w:color w:val="auto"/>
        </w:rPr>
        <w:t xml:space="preserve"> If he was there, I would meet him.</w:t>
      </w:r>
    </w:p>
    <w:p w:rsidR="0004509A" w:rsidRDefault="00110EFA" w:rsidP="001B014E">
      <w:pPr>
        <w:rPr>
          <w:rStyle w:val="SubtitleChar"/>
          <w:color w:val="auto"/>
        </w:rPr>
      </w:pPr>
      <w:r w:rsidRPr="00110EFA">
        <w:rPr>
          <w:rStyle w:val="SubtitleChar"/>
          <w:color w:val="auto"/>
          <w:highlight w:val="yellow"/>
        </w:rPr>
        <w:t>If I saw her</w:t>
      </w:r>
      <w:r w:rsidR="0004509A" w:rsidRPr="00110EFA">
        <w:rPr>
          <w:rStyle w:val="SubtitleChar"/>
          <w:color w:val="auto"/>
          <w:highlight w:val="yellow"/>
        </w:rPr>
        <w:t>, I would help her.</w:t>
      </w:r>
    </w:p>
    <w:p w:rsidR="00CE5E1C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br/>
        <w:t xml:space="preserve">Rule-10: If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যুক্ত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অংশটি</w:t>
      </w:r>
      <w:proofErr w:type="spellEnd"/>
      <w:r w:rsidRPr="001B014E">
        <w:rPr>
          <w:rStyle w:val="SubtitleChar"/>
          <w:color w:val="auto"/>
        </w:rPr>
        <w:t xml:space="preserve"> past perfect tense-</w:t>
      </w:r>
      <w:r w:rsidRPr="001B014E">
        <w:rPr>
          <w:rStyle w:val="SubtitleChar"/>
          <w:rFonts w:ascii="Nirmala UI" w:hAnsi="Nirmala UI" w:cs="Nirmala UI"/>
          <w:color w:val="auto"/>
        </w:rPr>
        <w:t>এ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থাকলে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পরের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color w:val="auto"/>
        </w:rPr>
        <w:t>clause</w:t>
      </w:r>
      <w:r w:rsidRPr="001B014E">
        <w:rPr>
          <w:rStyle w:val="SubtitleChar"/>
          <w:rFonts w:ascii="Nirmala UI" w:hAnsi="Nirmala UI" w:cs="Nirmala UI"/>
          <w:color w:val="auto"/>
        </w:rPr>
        <w:t>টির</w:t>
      </w:r>
      <w:proofErr w:type="spellEnd"/>
      <w:r w:rsidRPr="001B014E">
        <w:rPr>
          <w:rStyle w:val="SubtitleChar"/>
          <w:color w:val="auto"/>
        </w:rPr>
        <w:t xml:space="preserve"> subject-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পরে</w:t>
      </w:r>
      <w:proofErr w:type="spellEnd"/>
      <w:r w:rsidRPr="001B014E">
        <w:rPr>
          <w:rStyle w:val="SubtitleChar"/>
          <w:color w:val="auto"/>
        </w:rPr>
        <w:t xml:space="preserve"> would have/might have +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ব্র্যাকেটের</w:t>
      </w:r>
      <w:proofErr w:type="spellEnd"/>
      <w:r w:rsidRPr="001B014E">
        <w:rPr>
          <w:rStyle w:val="SubtitleChar"/>
          <w:color w:val="auto"/>
        </w:rPr>
        <w:t xml:space="preserve"> verb-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past participle form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হবে</w:t>
      </w:r>
      <w:proofErr w:type="spellEnd"/>
      <w:r w:rsidRPr="001B014E">
        <w:rPr>
          <w:rStyle w:val="SubtitleChar"/>
          <w:color w:val="auto"/>
        </w:rPr>
        <w:t xml:space="preserve"> +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পরের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অংশ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হবে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</w:p>
    <w:p w:rsidR="00CE5E1C" w:rsidRDefault="001B014E" w:rsidP="001B014E">
      <w:pPr>
        <w:rPr>
          <w:rStyle w:val="SubtitleChar"/>
          <w:color w:val="auto"/>
        </w:rPr>
      </w:pP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proofErr w:type="gramStart"/>
      <w:r w:rsidRPr="001B014E">
        <w:rPr>
          <w:rStyle w:val="SubtitleChar"/>
          <w:color w:val="auto"/>
        </w:rPr>
        <w:t>:</w:t>
      </w:r>
      <w:proofErr w:type="gramEnd"/>
      <w:r w:rsidRPr="001B014E">
        <w:rPr>
          <w:rStyle w:val="SubtitleChar"/>
          <w:color w:val="auto"/>
        </w:rPr>
        <w:br/>
        <w:t>Question : If he had been a king, he (help) the poor.</w:t>
      </w:r>
      <w:r w:rsidRPr="001B014E">
        <w:rPr>
          <w:rStyle w:val="SubtitleChar"/>
          <w:color w:val="auto"/>
        </w:rPr>
        <w:br/>
      </w:r>
      <w:proofErr w:type="gramStart"/>
      <w:r w:rsidRPr="001B014E">
        <w:rPr>
          <w:rStyle w:val="SubtitleChar"/>
          <w:color w:val="auto"/>
        </w:rPr>
        <w:t>Answer :</w:t>
      </w:r>
      <w:proofErr w:type="gramEnd"/>
      <w:r w:rsidRPr="001B014E">
        <w:rPr>
          <w:rStyle w:val="SubtitleChar"/>
          <w:color w:val="auto"/>
        </w:rPr>
        <w:t xml:space="preserve"> If he had been a king, he would have helped the poor.</w:t>
      </w:r>
    </w:p>
    <w:p w:rsidR="00CE5E1C" w:rsidRDefault="00CE5E1C" w:rsidP="001B014E">
      <w:pPr>
        <w:rPr>
          <w:rStyle w:val="SubtitleChar"/>
          <w:color w:val="auto"/>
        </w:rPr>
      </w:pPr>
      <w:r>
        <w:rPr>
          <w:rStyle w:val="SubtitleChar"/>
          <w:color w:val="auto"/>
        </w:rPr>
        <w:t>If I had seen her before, I would have helped her.</w:t>
      </w:r>
      <w:r w:rsidR="00110EFA">
        <w:rPr>
          <w:rStyle w:val="SubtitleChar"/>
          <w:color w:val="auto"/>
        </w:rPr>
        <w:t xml:space="preserve"> </w:t>
      </w:r>
    </w:p>
    <w:p w:rsidR="00D12A3E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br/>
        <w:t xml:space="preserve">Rule-11: Subject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যদি</w:t>
      </w:r>
      <w:proofErr w:type="spellEnd"/>
      <w:r w:rsidRPr="001B014E">
        <w:rPr>
          <w:rStyle w:val="SubtitleChar"/>
          <w:color w:val="auto"/>
        </w:rPr>
        <w:t xml:space="preserve"> third person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এবং</w:t>
      </w:r>
      <w:proofErr w:type="spellEnd"/>
      <w:r w:rsidRPr="001B014E">
        <w:rPr>
          <w:rStyle w:val="SubtitleChar"/>
          <w:color w:val="auto"/>
        </w:rPr>
        <w:t xml:space="preserve"> singular number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color w:val="auto"/>
        </w:rPr>
        <w:t xml:space="preserve">,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আর</w:t>
      </w:r>
      <w:proofErr w:type="spellEnd"/>
      <w:r w:rsidRPr="001B014E">
        <w:rPr>
          <w:rStyle w:val="SubtitleChar"/>
          <w:color w:val="auto"/>
        </w:rPr>
        <w:t xml:space="preserve"> verb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যদি</w:t>
      </w:r>
      <w:proofErr w:type="spellEnd"/>
      <w:r w:rsidRPr="001B014E">
        <w:rPr>
          <w:rStyle w:val="SubtitleChar"/>
          <w:color w:val="auto"/>
        </w:rPr>
        <w:t xml:space="preserve"> present indefinite tense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এবং</w:t>
      </w:r>
      <w:proofErr w:type="spellEnd"/>
      <w:r w:rsidRPr="001B014E">
        <w:rPr>
          <w:rStyle w:val="SubtitleChar"/>
          <w:color w:val="auto"/>
        </w:rPr>
        <w:t xml:space="preserve"> indicative mood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color w:val="auto"/>
        </w:rPr>
        <w:t xml:space="preserve">,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তাহলে</w:t>
      </w:r>
      <w:proofErr w:type="spellEnd"/>
      <w:r w:rsidRPr="001B014E">
        <w:rPr>
          <w:rStyle w:val="SubtitleChar"/>
          <w:color w:val="auto"/>
        </w:rPr>
        <w:t xml:space="preserve"> verb-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শেষে</w:t>
      </w:r>
      <w:proofErr w:type="spellEnd"/>
      <w:r w:rsidRPr="001B014E">
        <w:rPr>
          <w:rStyle w:val="SubtitleChar"/>
          <w:color w:val="auto"/>
        </w:rPr>
        <w:t xml:space="preserve"> s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বা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color w:val="auto"/>
        </w:rPr>
        <w:t>es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যোগ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করতে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r w:rsidRPr="001B014E">
        <w:rPr>
          <w:rStyle w:val="SubtitleChar"/>
          <w:color w:val="auto"/>
        </w:rPr>
        <w:t>:</w:t>
      </w:r>
      <w:r w:rsidRPr="001B014E">
        <w:rPr>
          <w:rStyle w:val="SubtitleChar"/>
          <w:color w:val="auto"/>
        </w:rPr>
        <w:br/>
        <w:t xml:space="preserve">Question: </w:t>
      </w:r>
      <w:proofErr w:type="spellStart"/>
      <w:r w:rsidR="00D12A3E">
        <w:rPr>
          <w:rStyle w:val="SubtitleChar"/>
          <w:color w:val="auto"/>
        </w:rPr>
        <w:t>Runa</w:t>
      </w:r>
      <w:proofErr w:type="spellEnd"/>
      <w:r w:rsidR="00D12A3E">
        <w:rPr>
          <w:rStyle w:val="SubtitleChar"/>
          <w:color w:val="auto"/>
        </w:rPr>
        <w:t xml:space="preserve"> </w:t>
      </w:r>
      <w:r w:rsidRPr="001B014E">
        <w:rPr>
          <w:rStyle w:val="SubtitleChar"/>
          <w:color w:val="auto"/>
        </w:rPr>
        <w:t>(go) to school.</w:t>
      </w:r>
      <w:r w:rsidRPr="001B014E">
        <w:rPr>
          <w:rStyle w:val="SubtitleChar"/>
          <w:color w:val="auto"/>
        </w:rPr>
        <w:br/>
      </w:r>
      <w:proofErr w:type="gramStart"/>
      <w:r w:rsidRPr="001B014E">
        <w:rPr>
          <w:rStyle w:val="SubtitleChar"/>
          <w:color w:val="auto"/>
        </w:rPr>
        <w:t>Answer :</w:t>
      </w:r>
      <w:proofErr w:type="gramEnd"/>
      <w:r w:rsidRPr="001B014E">
        <w:rPr>
          <w:rStyle w:val="SubtitleChar"/>
          <w:color w:val="auto"/>
        </w:rPr>
        <w:t xml:space="preserve"> </w:t>
      </w:r>
      <w:proofErr w:type="spellStart"/>
      <w:r w:rsidR="00D12A3E">
        <w:rPr>
          <w:rStyle w:val="SubtitleChar"/>
          <w:color w:val="auto"/>
        </w:rPr>
        <w:t>Runa</w:t>
      </w:r>
      <w:proofErr w:type="spellEnd"/>
      <w:r w:rsidRPr="001B014E">
        <w:rPr>
          <w:rStyle w:val="SubtitleChar"/>
          <w:color w:val="auto"/>
        </w:rPr>
        <w:t xml:space="preserve"> goes to school.</w:t>
      </w:r>
    </w:p>
    <w:p w:rsidR="00CE5E1C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br/>
        <w:t xml:space="preserve">Rule-12: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বর্তমানে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চলছে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এমন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কোনো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কাজ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বোঝালে</w:t>
      </w:r>
      <w:proofErr w:type="spellEnd"/>
      <w:r w:rsidRPr="001B014E">
        <w:rPr>
          <w:rStyle w:val="SubtitleChar"/>
          <w:color w:val="auto"/>
        </w:rPr>
        <w:t xml:space="preserve"> verb-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present continuous tense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এসব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ক্ষেত্রে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সাধারণত</w:t>
      </w:r>
      <w:proofErr w:type="spellEnd"/>
      <w:r w:rsidRPr="001B014E">
        <w:rPr>
          <w:rStyle w:val="SubtitleChar"/>
          <w:color w:val="auto"/>
        </w:rPr>
        <w:t xml:space="preserve"> now, at present, at this moment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ইত্যাদি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ব্যবহূত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proofErr w:type="gramStart"/>
      <w:r w:rsidRPr="001B014E">
        <w:rPr>
          <w:rStyle w:val="SubtitleChar"/>
          <w:color w:val="auto"/>
        </w:rPr>
        <w:t>:</w:t>
      </w:r>
      <w:proofErr w:type="gramEnd"/>
      <w:r w:rsidRPr="001B014E">
        <w:rPr>
          <w:rStyle w:val="SubtitleChar"/>
          <w:color w:val="auto"/>
        </w:rPr>
        <w:br/>
        <w:t>Question: Now the students (sing) the national anthem.</w:t>
      </w:r>
      <w:r w:rsidRPr="001B014E">
        <w:rPr>
          <w:rStyle w:val="SubtitleChar"/>
          <w:color w:val="auto"/>
        </w:rPr>
        <w:br/>
      </w:r>
      <w:proofErr w:type="gramStart"/>
      <w:r w:rsidRPr="001B014E">
        <w:rPr>
          <w:rStyle w:val="SubtitleChar"/>
          <w:color w:val="auto"/>
        </w:rPr>
        <w:t>Answer :</w:t>
      </w:r>
      <w:proofErr w:type="gramEnd"/>
      <w:r w:rsidRPr="001B014E">
        <w:rPr>
          <w:rStyle w:val="SubtitleChar"/>
          <w:color w:val="auto"/>
        </w:rPr>
        <w:t xml:space="preserve"> Now the students are singing the national anthem.</w:t>
      </w:r>
    </w:p>
    <w:p w:rsidR="00327D9D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lastRenderedPageBreak/>
        <w:br/>
        <w:t xml:space="preserve">Rule-13: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কোনো</w:t>
      </w:r>
      <w:proofErr w:type="spellEnd"/>
      <w:r w:rsidRPr="001B014E">
        <w:rPr>
          <w:rStyle w:val="SubtitleChar"/>
          <w:color w:val="auto"/>
        </w:rPr>
        <w:t xml:space="preserve"> sentence-</w:t>
      </w:r>
      <w:r w:rsidRPr="001B014E">
        <w:rPr>
          <w:rStyle w:val="SubtitleChar"/>
          <w:rFonts w:ascii="Nirmala UI" w:hAnsi="Nirmala UI" w:cs="Nirmala UI"/>
          <w:color w:val="auto"/>
        </w:rPr>
        <w:t>এ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যদি</w:t>
      </w:r>
      <w:proofErr w:type="spellEnd"/>
      <w:r w:rsidRPr="001B014E">
        <w:rPr>
          <w:rStyle w:val="SubtitleChar"/>
          <w:color w:val="auto"/>
        </w:rPr>
        <w:t xml:space="preserve"> verb ‘to have’-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রূপান্তর</w:t>
      </w:r>
      <w:proofErr w:type="spellEnd"/>
      <w:r w:rsidRPr="001B014E">
        <w:rPr>
          <w:rStyle w:val="SubtitleChar"/>
          <w:color w:val="auto"/>
        </w:rPr>
        <w:t xml:space="preserve"> (has, have, had)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থাকে</w:t>
      </w:r>
      <w:proofErr w:type="spellEnd"/>
      <w:r w:rsidRPr="001B014E">
        <w:rPr>
          <w:rStyle w:val="SubtitleChar"/>
          <w:color w:val="auto"/>
        </w:rPr>
        <w:t xml:space="preserve">,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তাহলে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বন্ধনীর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ভেতরের</w:t>
      </w:r>
      <w:proofErr w:type="spellEnd"/>
      <w:r w:rsidRPr="001B014E">
        <w:rPr>
          <w:rStyle w:val="SubtitleChar"/>
          <w:color w:val="auto"/>
        </w:rPr>
        <w:t xml:space="preserve"> verb-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past participle form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proofErr w:type="gramStart"/>
      <w:r w:rsidRPr="001B014E">
        <w:rPr>
          <w:rStyle w:val="SubtitleChar"/>
          <w:color w:val="auto"/>
        </w:rPr>
        <w:t>:</w:t>
      </w:r>
      <w:proofErr w:type="gramEnd"/>
      <w:r w:rsidRPr="001B014E">
        <w:rPr>
          <w:rStyle w:val="SubtitleChar"/>
          <w:color w:val="auto"/>
        </w:rPr>
        <w:br/>
        <w:t>Question: They have (go) to Dhaka.</w:t>
      </w:r>
      <w:r w:rsidRPr="001B014E">
        <w:rPr>
          <w:rStyle w:val="SubtitleChar"/>
          <w:color w:val="auto"/>
        </w:rPr>
        <w:br/>
      </w:r>
      <w:proofErr w:type="gramStart"/>
      <w:r w:rsidRPr="001B014E">
        <w:rPr>
          <w:rStyle w:val="SubtitleChar"/>
          <w:color w:val="auto"/>
        </w:rPr>
        <w:t>Answer :</w:t>
      </w:r>
      <w:proofErr w:type="gramEnd"/>
      <w:r w:rsidRPr="001B014E">
        <w:rPr>
          <w:rStyle w:val="SubtitleChar"/>
          <w:color w:val="auto"/>
        </w:rPr>
        <w:t xml:space="preserve"> They have gone to Dhaka.</w:t>
      </w:r>
    </w:p>
    <w:p w:rsidR="00CE5E1C" w:rsidRDefault="00CE5E1C" w:rsidP="001B014E">
      <w:pPr>
        <w:rPr>
          <w:rStyle w:val="SubtitleChar"/>
          <w:color w:val="auto"/>
        </w:rPr>
      </w:pPr>
    </w:p>
    <w:p w:rsidR="00327D9D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br/>
        <w:t>Rule-14: Sentence-</w:t>
      </w:r>
      <w:r w:rsidRPr="001B014E">
        <w:rPr>
          <w:rStyle w:val="SubtitleChar"/>
          <w:rFonts w:ascii="Nirmala UI" w:hAnsi="Nirmala UI" w:cs="Nirmala UI"/>
          <w:color w:val="auto"/>
        </w:rPr>
        <w:t>এ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যদি</w:t>
      </w:r>
      <w:proofErr w:type="spellEnd"/>
      <w:r w:rsidRPr="001B014E">
        <w:rPr>
          <w:rStyle w:val="SubtitleChar"/>
          <w:color w:val="auto"/>
        </w:rPr>
        <w:t xml:space="preserve"> no sooner had...than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থাকে</w:t>
      </w:r>
      <w:proofErr w:type="spellEnd"/>
      <w:r w:rsidRPr="001B014E">
        <w:rPr>
          <w:rStyle w:val="SubtitleChar"/>
          <w:color w:val="auto"/>
        </w:rPr>
        <w:t xml:space="preserve">,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তাহলে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প্রথম</w:t>
      </w:r>
      <w:proofErr w:type="spellEnd"/>
      <w:r w:rsidRPr="001B014E">
        <w:rPr>
          <w:rStyle w:val="SubtitleChar"/>
          <w:color w:val="auto"/>
        </w:rPr>
        <w:t xml:space="preserve"> clause-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verb-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past participle form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এবং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দ্বিতীয়</w:t>
      </w:r>
      <w:proofErr w:type="spellEnd"/>
      <w:r w:rsidRPr="001B014E">
        <w:rPr>
          <w:rStyle w:val="SubtitleChar"/>
          <w:color w:val="auto"/>
        </w:rPr>
        <w:t xml:space="preserve"> clause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verb-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past form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r w:rsidRPr="001B014E">
        <w:rPr>
          <w:rStyle w:val="SubtitleChar"/>
          <w:color w:val="auto"/>
        </w:rPr>
        <w:t xml:space="preserve">: Question: No sooner had the rain (stop) than they (leave) </w:t>
      </w:r>
      <w:r w:rsidR="00D12A3E">
        <w:rPr>
          <w:rStyle w:val="SubtitleChar"/>
          <w:color w:val="auto"/>
        </w:rPr>
        <w:t>place</w:t>
      </w:r>
      <w:r w:rsidRPr="001B014E">
        <w:rPr>
          <w:rStyle w:val="SubtitleChar"/>
          <w:color w:val="auto"/>
        </w:rPr>
        <w:t>.</w:t>
      </w:r>
      <w:r w:rsidRPr="001B014E">
        <w:rPr>
          <w:rStyle w:val="SubtitleChar"/>
          <w:color w:val="auto"/>
        </w:rPr>
        <w:br/>
        <w:t xml:space="preserve">Answer: No sooner had the rain stopped than they left the </w:t>
      </w:r>
      <w:r w:rsidR="00D12A3E">
        <w:rPr>
          <w:rStyle w:val="SubtitleChar"/>
          <w:color w:val="auto"/>
        </w:rPr>
        <w:t>place.</w:t>
      </w:r>
    </w:p>
    <w:p w:rsidR="00CE5E1C" w:rsidRDefault="00CE5E1C" w:rsidP="001B014E">
      <w:pPr>
        <w:rPr>
          <w:rStyle w:val="SubtitleChar"/>
          <w:color w:val="auto"/>
        </w:rPr>
      </w:pPr>
      <w:r>
        <w:rPr>
          <w:rStyle w:val="SubtitleChar"/>
          <w:color w:val="auto"/>
        </w:rPr>
        <w:t>Than……compare</w:t>
      </w:r>
    </w:p>
    <w:p w:rsidR="00CE5E1C" w:rsidRDefault="00CE5E1C" w:rsidP="001B014E">
      <w:pPr>
        <w:rPr>
          <w:rStyle w:val="SubtitleChar"/>
          <w:color w:val="auto"/>
        </w:rPr>
      </w:pPr>
      <w:r>
        <w:rPr>
          <w:rStyle w:val="SubtitleChar"/>
          <w:color w:val="auto"/>
        </w:rPr>
        <w:t>Then……</w:t>
      </w:r>
      <w:proofErr w:type="spellStart"/>
      <w:r w:rsidRPr="00CE5E1C">
        <w:rPr>
          <w:rStyle w:val="SubtitleChar"/>
          <w:color w:val="984806" w:themeColor="accent6" w:themeShade="80"/>
        </w:rPr>
        <w:t>tokhon</w:t>
      </w:r>
      <w:proofErr w:type="spellEnd"/>
    </w:p>
    <w:p w:rsidR="0087751A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br/>
        <w:t>Rule-15: Sentence-</w:t>
      </w:r>
      <w:r w:rsidRPr="001B014E">
        <w:rPr>
          <w:rStyle w:val="SubtitleChar"/>
          <w:rFonts w:ascii="Nirmala UI" w:hAnsi="Nirmala UI" w:cs="Nirmala UI"/>
          <w:color w:val="auto"/>
        </w:rPr>
        <w:t>এ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যদি</w:t>
      </w:r>
      <w:proofErr w:type="spellEnd"/>
      <w:r w:rsidRPr="001B014E">
        <w:rPr>
          <w:rStyle w:val="SubtitleChar"/>
          <w:color w:val="auto"/>
        </w:rPr>
        <w:t xml:space="preserve"> had rather, had sooner, had better, would rather, would better, must, let, need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ইত্যাদি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থাকে</w:t>
      </w:r>
      <w:proofErr w:type="spellEnd"/>
      <w:r w:rsidRPr="001B014E">
        <w:rPr>
          <w:rStyle w:val="SubtitleChar"/>
          <w:color w:val="auto"/>
        </w:rPr>
        <w:t xml:space="preserve">,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তাহলে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প্রদত্ত</w:t>
      </w:r>
      <w:proofErr w:type="spellEnd"/>
      <w:r w:rsidRPr="001B014E">
        <w:rPr>
          <w:rStyle w:val="SubtitleChar"/>
          <w:color w:val="auto"/>
        </w:rPr>
        <w:t xml:space="preserve"> verb-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present form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এবং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আগে</w:t>
      </w:r>
      <w:proofErr w:type="spellEnd"/>
      <w:r w:rsidRPr="001B014E">
        <w:rPr>
          <w:rStyle w:val="SubtitleChar"/>
          <w:color w:val="auto"/>
        </w:rPr>
        <w:t xml:space="preserve"> ‘to’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থাকলে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তা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লোপ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পায়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অর্থা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ৎ</w:t>
      </w:r>
      <w:r w:rsidRPr="001B014E">
        <w:rPr>
          <w:rStyle w:val="SubtitleChar"/>
          <w:color w:val="auto"/>
        </w:rPr>
        <w:t xml:space="preserve"> verb-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base form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কিংবা</w:t>
      </w:r>
      <w:proofErr w:type="spellEnd"/>
      <w:r w:rsidRPr="001B014E">
        <w:rPr>
          <w:rStyle w:val="SubtitleChar"/>
          <w:color w:val="auto"/>
        </w:rPr>
        <w:t xml:space="preserve"> bare infinitive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ব্যবহূত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proofErr w:type="gramStart"/>
      <w:r w:rsidRPr="001B014E">
        <w:rPr>
          <w:rStyle w:val="SubtitleChar"/>
          <w:color w:val="auto"/>
        </w:rPr>
        <w:t>:</w:t>
      </w:r>
      <w:proofErr w:type="gramEnd"/>
      <w:r w:rsidRPr="001B014E">
        <w:rPr>
          <w:rStyle w:val="SubtitleChar"/>
          <w:color w:val="auto"/>
        </w:rPr>
        <w:br/>
        <w:t>Question: I had better (go) home by this time.</w:t>
      </w:r>
      <w:r w:rsidRPr="001B014E">
        <w:rPr>
          <w:rStyle w:val="SubtitleChar"/>
          <w:color w:val="auto"/>
        </w:rPr>
        <w:br/>
        <w:t>Answer: I had better go home by this time.</w:t>
      </w:r>
    </w:p>
    <w:p w:rsidR="00327D9D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br/>
        <w:t>Rule-16: Sentence-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শুরুতে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যদি</w:t>
      </w:r>
      <w:proofErr w:type="spellEnd"/>
      <w:r w:rsidRPr="001B014E">
        <w:rPr>
          <w:rStyle w:val="SubtitleChar"/>
          <w:color w:val="auto"/>
        </w:rPr>
        <w:t xml:space="preserve"> would that/oh that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থাকে</w:t>
      </w:r>
      <w:proofErr w:type="spellEnd"/>
      <w:r w:rsidRPr="001B014E">
        <w:rPr>
          <w:rStyle w:val="SubtitleChar"/>
          <w:color w:val="auto"/>
        </w:rPr>
        <w:t xml:space="preserve">,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তাহলে</w:t>
      </w:r>
      <w:proofErr w:type="spellEnd"/>
      <w:r w:rsidRPr="001B014E">
        <w:rPr>
          <w:rStyle w:val="SubtitleChar"/>
          <w:color w:val="auto"/>
        </w:rPr>
        <w:t xml:space="preserve"> subject-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পরে</w:t>
      </w:r>
      <w:proofErr w:type="spellEnd"/>
      <w:r w:rsidRPr="001B014E">
        <w:rPr>
          <w:rStyle w:val="SubtitleChar"/>
          <w:color w:val="auto"/>
        </w:rPr>
        <w:t xml:space="preserve"> could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বসে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এবং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বন্ধনীর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ভেতরের</w:t>
      </w:r>
      <w:proofErr w:type="spellEnd"/>
      <w:r w:rsidRPr="001B014E">
        <w:rPr>
          <w:rStyle w:val="SubtitleChar"/>
          <w:color w:val="auto"/>
        </w:rPr>
        <w:t xml:space="preserve"> verb-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present form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r w:rsidRPr="001B014E">
        <w:rPr>
          <w:rStyle w:val="SubtitleChar"/>
          <w:color w:val="auto"/>
        </w:rPr>
        <w:t>: Question: Would that I (go) to America.</w:t>
      </w:r>
      <w:r w:rsidRPr="001B014E">
        <w:rPr>
          <w:rStyle w:val="SubtitleChar"/>
          <w:color w:val="auto"/>
        </w:rPr>
        <w:br/>
        <w:t>Answer: Would that I could go to America.</w:t>
      </w:r>
    </w:p>
    <w:p w:rsidR="00D12A3E" w:rsidRPr="00D12A3E" w:rsidRDefault="00D12A3E" w:rsidP="001B014E">
      <w:pPr>
        <w:rPr>
          <w:rStyle w:val="SubtitleChar"/>
          <w:color w:val="auto"/>
          <w:highlight w:val="cyan"/>
        </w:rPr>
      </w:pPr>
      <w:r w:rsidRPr="00D12A3E">
        <w:rPr>
          <w:rStyle w:val="SubtitleChar"/>
          <w:color w:val="auto"/>
          <w:highlight w:val="cyan"/>
        </w:rPr>
        <w:t>**Sentence-</w:t>
      </w:r>
      <w:proofErr w:type="spellStart"/>
      <w:r w:rsidRPr="00D12A3E">
        <w:rPr>
          <w:rStyle w:val="SubtitleChar"/>
          <w:rFonts w:ascii="Nirmala UI" w:hAnsi="Nirmala UI" w:cs="Nirmala UI"/>
          <w:color w:val="auto"/>
          <w:highlight w:val="cyan"/>
        </w:rPr>
        <w:t>এর</w:t>
      </w:r>
      <w:proofErr w:type="spellEnd"/>
      <w:r w:rsidRPr="00D12A3E">
        <w:rPr>
          <w:rStyle w:val="SubtitleChar"/>
          <w:color w:val="auto"/>
          <w:highlight w:val="cyan"/>
        </w:rPr>
        <w:t xml:space="preserve"> </w:t>
      </w:r>
      <w:proofErr w:type="spellStart"/>
      <w:r w:rsidRPr="00D12A3E">
        <w:rPr>
          <w:rStyle w:val="SubtitleChar"/>
          <w:rFonts w:ascii="Nirmala UI" w:hAnsi="Nirmala UI" w:cs="Nirmala UI"/>
          <w:color w:val="auto"/>
          <w:highlight w:val="cyan"/>
        </w:rPr>
        <w:t>শুরুতে</w:t>
      </w:r>
      <w:proofErr w:type="spellEnd"/>
      <w:r w:rsidRPr="00D12A3E">
        <w:rPr>
          <w:rStyle w:val="SubtitleChar"/>
          <w:color w:val="auto"/>
          <w:highlight w:val="cyan"/>
        </w:rPr>
        <w:t xml:space="preserve"> </w:t>
      </w:r>
      <w:proofErr w:type="spellStart"/>
      <w:r w:rsidRPr="00D12A3E">
        <w:rPr>
          <w:rStyle w:val="SubtitleChar"/>
          <w:rFonts w:ascii="Nirmala UI" w:hAnsi="Nirmala UI" w:cs="Nirmala UI"/>
          <w:color w:val="auto"/>
          <w:highlight w:val="cyan"/>
        </w:rPr>
        <w:t>যদি</w:t>
      </w:r>
      <w:proofErr w:type="spellEnd"/>
      <w:r w:rsidRPr="00D12A3E">
        <w:rPr>
          <w:rStyle w:val="SubtitleChar"/>
          <w:color w:val="auto"/>
          <w:highlight w:val="cyan"/>
        </w:rPr>
        <w:t xml:space="preserve"> would you mind </w:t>
      </w:r>
      <w:proofErr w:type="spellStart"/>
      <w:r w:rsidRPr="00D12A3E">
        <w:rPr>
          <w:rStyle w:val="SubtitleChar"/>
          <w:rFonts w:ascii="Nirmala UI" w:hAnsi="Nirmala UI" w:cs="Nirmala UI"/>
          <w:color w:val="auto"/>
          <w:highlight w:val="cyan"/>
        </w:rPr>
        <w:t>থাকে</w:t>
      </w:r>
      <w:proofErr w:type="spellEnd"/>
      <w:r w:rsidRPr="00D12A3E">
        <w:rPr>
          <w:rStyle w:val="SubtitleChar"/>
          <w:color w:val="auto"/>
          <w:highlight w:val="cyan"/>
        </w:rPr>
        <w:t xml:space="preserve">, </w:t>
      </w:r>
      <w:proofErr w:type="spellStart"/>
      <w:r w:rsidRPr="00D12A3E">
        <w:rPr>
          <w:rStyle w:val="SubtitleChar"/>
          <w:rFonts w:ascii="Nirmala UI" w:hAnsi="Nirmala UI" w:cs="Nirmala UI"/>
          <w:color w:val="auto"/>
          <w:highlight w:val="cyan"/>
        </w:rPr>
        <w:t>তাহলে</w:t>
      </w:r>
      <w:proofErr w:type="spellEnd"/>
      <w:r w:rsidRPr="00D12A3E">
        <w:rPr>
          <w:rStyle w:val="SubtitleChar"/>
          <w:color w:val="auto"/>
          <w:highlight w:val="cyan"/>
        </w:rPr>
        <w:t xml:space="preserve"> </w:t>
      </w:r>
      <w:proofErr w:type="spellStart"/>
      <w:r w:rsidRPr="00D12A3E">
        <w:rPr>
          <w:rStyle w:val="SubtitleChar"/>
          <w:color w:val="auto"/>
          <w:highlight w:val="cyan"/>
        </w:rPr>
        <w:t>backet-</w:t>
      </w:r>
      <w:r w:rsidRPr="00D12A3E">
        <w:rPr>
          <w:rStyle w:val="SubtitleChar"/>
          <w:rFonts w:ascii="Nirmala UI" w:hAnsi="Nirmala UI" w:cs="Nirmala UI"/>
          <w:color w:val="auto"/>
          <w:highlight w:val="cyan"/>
        </w:rPr>
        <w:t>এর</w:t>
      </w:r>
      <w:proofErr w:type="spellEnd"/>
      <w:r w:rsidRPr="00D12A3E">
        <w:rPr>
          <w:rStyle w:val="SubtitleChar"/>
          <w:color w:val="auto"/>
          <w:highlight w:val="cyan"/>
        </w:rPr>
        <w:t xml:space="preserve"> </w:t>
      </w:r>
      <w:proofErr w:type="spellStart"/>
      <w:r w:rsidRPr="00D12A3E">
        <w:rPr>
          <w:rStyle w:val="SubtitleChar"/>
          <w:rFonts w:ascii="Nirmala UI" w:hAnsi="Nirmala UI" w:cs="Nirmala UI"/>
          <w:color w:val="auto"/>
          <w:highlight w:val="cyan"/>
        </w:rPr>
        <w:t>পরে</w:t>
      </w:r>
      <w:proofErr w:type="spellEnd"/>
      <w:r w:rsidRPr="00D12A3E">
        <w:rPr>
          <w:rStyle w:val="SubtitleChar"/>
          <w:color w:val="auto"/>
          <w:highlight w:val="cyan"/>
        </w:rPr>
        <w:t xml:space="preserve"> </w:t>
      </w:r>
    </w:p>
    <w:p w:rsidR="00D12A3E" w:rsidRDefault="00D12A3E" w:rsidP="001B014E">
      <w:pPr>
        <w:rPr>
          <w:rStyle w:val="SubtitleChar"/>
          <w:color w:val="auto"/>
        </w:rPr>
      </w:pPr>
      <w:proofErr w:type="gramStart"/>
      <w:r w:rsidRPr="00D12A3E">
        <w:rPr>
          <w:rStyle w:val="SubtitleChar"/>
          <w:color w:val="auto"/>
          <w:highlight w:val="cyan"/>
        </w:rPr>
        <w:t>verb-</w:t>
      </w:r>
      <w:r w:rsidRPr="00D12A3E">
        <w:rPr>
          <w:rStyle w:val="SubtitleChar"/>
          <w:rFonts w:ascii="Nirmala UI" w:hAnsi="Nirmala UI" w:cs="Nirmala UI"/>
          <w:color w:val="auto"/>
          <w:highlight w:val="cyan"/>
        </w:rPr>
        <w:t>+</w:t>
      </w:r>
      <w:proofErr w:type="spellStart"/>
      <w:proofErr w:type="gramEnd"/>
      <w:r w:rsidRPr="00D12A3E">
        <w:rPr>
          <w:rStyle w:val="SubtitleChar"/>
          <w:rFonts w:ascii="Nirmala UI" w:hAnsi="Nirmala UI" w:cs="Nirmala UI"/>
          <w:color w:val="auto"/>
          <w:highlight w:val="cyan"/>
        </w:rPr>
        <w:t>ing</w:t>
      </w:r>
      <w:proofErr w:type="spellEnd"/>
      <w:r w:rsidRPr="00D12A3E">
        <w:rPr>
          <w:rStyle w:val="SubtitleChar"/>
          <w:color w:val="auto"/>
          <w:highlight w:val="cyan"/>
        </w:rPr>
        <w:t xml:space="preserve"> </w:t>
      </w:r>
      <w:proofErr w:type="spellStart"/>
      <w:r w:rsidRPr="00D12A3E">
        <w:rPr>
          <w:rStyle w:val="SubtitleChar"/>
          <w:rFonts w:ascii="Nirmala UI" w:hAnsi="Nirmala UI" w:cs="Nirmala UI"/>
          <w:color w:val="auto"/>
          <w:highlight w:val="cyan"/>
        </w:rPr>
        <w:t>হয়</w:t>
      </w:r>
      <w:proofErr w:type="spellEnd"/>
      <w:r w:rsidRPr="00D12A3E">
        <w:rPr>
          <w:rStyle w:val="SubtitleChar"/>
          <w:rFonts w:ascii="Nirmala UI" w:hAnsi="Nirmala UI" w:cs="Nirmala UI"/>
          <w:color w:val="auto"/>
          <w:highlight w:val="cyan"/>
        </w:rPr>
        <w:t>।</w:t>
      </w:r>
      <w:r w:rsidRPr="001B014E">
        <w:rPr>
          <w:rStyle w:val="SubtitleChar"/>
          <w:color w:val="auto"/>
        </w:rPr>
        <w:t xml:space="preserve"> </w:t>
      </w:r>
    </w:p>
    <w:p w:rsidR="00D12A3E" w:rsidRDefault="00D12A3E" w:rsidP="001B014E">
      <w:pPr>
        <w:rPr>
          <w:rStyle w:val="SubtitleChar"/>
          <w:color w:val="auto"/>
        </w:rPr>
      </w:pP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r w:rsidRPr="001B014E">
        <w:rPr>
          <w:rStyle w:val="SubtitleChar"/>
          <w:color w:val="auto"/>
        </w:rPr>
        <w:t>:</w:t>
      </w:r>
    </w:p>
    <w:p w:rsidR="00D12A3E" w:rsidRDefault="00D12A3E" w:rsidP="001B014E">
      <w:pPr>
        <w:rPr>
          <w:rStyle w:val="SubtitleChar"/>
          <w:color w:val="auto"/>
        </w:rPr>
      </w:pPr>
      <w:proofErr w:type="gramStart"/>
      <w:r>
        <w:rPr>
          <w:rStyle w:val="SubtitleChar"/>
          <w:color w:val="auto"/>
        </w:rPr>
        <w:t>Question :</w:t>
      </w:r>
      <w:proofErr w:type="gramEnd"/>
      <w:r>
        <w:rPr>
          <w:rStyle w:val="SubtitleChar"/>
          <w:color w:val="auto"/>
        </w:rPr>
        <w:t xml:space="preserve"> would you mind (take) simply a cup of tea ?</w:t>
      </w:r>
    </w:p>
    <w:p w:rsidR="00D12A3E" w:rsidRDefault="00D12A3E" w:rsidP="00D12A3E">
      <w:pPr>
        <w:rPr>
          <w:rStyle w:val="SubtitleChar"/>
          <w:color w:val="auto"/>
        </w:rPr>
      </w:pPr>
      <w:proofErr w:type="gramStart"/>
      <w:r>
        <w:rPr>
          <w:rStyle w:val="SubtitleChar"/>
          <w:color w:val="auto"/>
        </w:rPr>
        <w:t>Answer :</w:t>
      </w:r>
      <w:proofErr w:type="gramEnd"/>
      <w:r>
        <w:rPr>
          <w:rStyle w:val="SubtitleChar"/>
          <w:color w:val="auto"/>
        </w:rPr>
        <w:t xml:space="preserve"> would you mind taking simply a cup of tea ?</w:t>
      </w:r>
    </w:p>
    <w:p w:rsidR="00D12A3E" w:rsidRDefault="00D12A3E" w:rsidP="001B014E">
      <w:pPr>
        <w:rPr>
          <w:rStyle w:val="SubtitleChar"/>
          <w:color w:val="auto"/>
        </w:rPr>
      </w:pPr>
      <w:r>
        <w:rPr>
          <w:rStyle w:val="SubtitleChar"/>
          <w:color w:val="auto"/>
        </w:rPr>
        <w:lastRenderedPageBreak/>
        <w:t xml:space="preserve"> </w:t>
      </w:r>
    </w:p>
    <w:p w:rsidR="0089763B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br/>
        <w:t>Rule-17: Sentence-</w:t>
      </w:r>
      <w:r w:rsidRPr="001B014E">
        <w:rPr>
          <w:rStyle w:val="SubtitleChar"/>
          <w:rFonts w:ascii="Nirmala UI" w:hAnsi="Nirmala UI" w:cs="Nirmala UI"/>
          <w:color w:val="auto"/>
        </w:rPr>
        <w:t>এ</w:t>
      </w:r>
      <w:r w:rsidRPr="001B014E">
        <w:rPr>
          <w:rStyle w:val="SubtitleChar"/>
          <w:color w:val="auto"/>
        </w:rPr>
        <w:t xml:space="preserve"> ‘to be’ </w:t>
      </w:r>
      <w:r w:rsidRPr="001B014E">
        <w:rPr>
          <w:rStyle w:val="SubtitleChar"/>
          <w:rFonts w:ascii="Nirmala UI" w:hAnsi="Nirmala UI" w:cs="Nirmala UI"/>
          <w:color w:val="auto"/>
        </w:rPr>
        <w:t>ও</w:t>
      </w:r>
      <w:r w:rsidRPr="001B014E">
        <w:rPr>
          <w:rStyle w:val="SubtitleChar"/>
          <w:color w:val="auto"/>
        </w:rPr>
        <w:t xml:space="preserve"> having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থাকলে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মূল</w:t>
      </w:r>
      <w:proofErr w:type="spellEnd"/>
      <w:r w:rsidRPr="001B014E">
        <w:rPr>
          <w:rStyle w:val="SubtitleChar"/>
          <w:color w:val="auto"/>
        </w:rPr>
        <w:t xml:space="preserve"> verb-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past participle form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proofErr w:type="gramStart"/>
      <w:r w:rsidRPr="001B014E">
        <w:rPr>
          <w:rStyle w:val="SubtitleChar"/>
          <w:color w:val="auto"/>
        </w:rPr>
        <w:t>:</w:t>
      </w:r>
      <w:proofErr w:type="gramEnd"/>
      <w:r w:rsidRPr="001B014E">
        <w:rPr>
          <w:rStyle w:val="SubtitleChar"/>
          <w:color w:val="auto"/>
        </w:rPr>
        <w:br/>
        <w:t>Question: The thief ran away having (see) the policeman.</w:t>
      </w:r>
      <w:r w:rsidRPr="001B014E">
        <w:rPr>
          <w:rStyle w:val="SubtitleChar"/>
          <w:color w:val="auto"/>
        </w:rPr>
        <w:br/>
        <w:t>Answer: The thief ran away having seen the policeman.</w:t>
      </w:r>
      <w:r w:rsidRPr="001B014E">
        <w:rPr>
          <w:rStyle w:val="SubtitleChar"/>
          <w:color w:val="auto"/>
        </w:rPr>
        <w:br/>
      </w:r>
      <w:r w:rsidRPr="0089763B">
        <w:rPr>
          <w:rStyle w:val="SubtitleChar"/>
          <w:color w:val="FF0000"/>
        </w:rPr>
        <w:t>Rule-18: Sentence-</w:t>
      </w:r>
      <w:r w:rsidRPr="0089763B">
        <w:rPr>
          <w:rStyle w:val="SubtitleChar"/>
          <w:rFonts w:ascii="Nirmala UI" w:hAnsi="Nirmala UI" w:cs="Nirmala UI"/>
          <w:color w:val="FF0000"/>
        </w:rPr>
        <w:t>এ</w:t>
      </w:r>
      <w:r w:rsidRPr="0089763B">
        <w:rPr>
          <w:rStyle w:val="SubtitleChar"/>
          <w:color w:val="FF0000"/>
        </w:rPr>
        <w:t xml:space="preserve"> </w:t>
      </w:r>
      <w:proofErr w:type="spellStart"/>
      <w:r w:rsidRPr="0089763B">
        <w:rPr>
          <w:rStyle w:val="SubtitleChar"/>
          <w:rFonts w:ascii="Nirmala UI" w:hAnsi="Nirmala UI" w:cs="Nirmala UI"/>
          <w:color w:val="FF0000"/>
        </w:rPr>
        <w:t>যদি</w:t>
      </w:r>
      <w:proofErr w:type="spellEnd"/>
      <w:r w:rsidRPr="0089763B">
        <w:rPr>
          <w:rStyle w:val="SubtitleChar"/>
          <w:color w:val="FF0000"/>
        </w:rPr>
        <w:t xml:space="preserve"> wish, fancy, it is time, it is high time </w:t>
      </w:r>
      <w:proofErr w:type="spellStart"/>
      <w:r w:rsidRPr="0089763B">
        <w:rPr>
          <w:rStyle w:val="SubtitleChar"/>
          <w:rFonts w:ascii="Nirmala UI" w:hAnsi="Nirmala UI" w:cs="Nirmala UI"/>
          <w:color w:val="FF0000"/>
        </w:rPr>
        <w:t>ইত্যাদি</w:t>
      </w:r>
      <w:proofErr w:type="spellEnd"/>
      <w:r w:rsidRPr="0089763B">
        <w:rPr>
          <w:rStyle w:val="SubtitleChar"/>
          <w:color w:val="FF0000"/>
        </w:rPr>
        <w:t xml:space="preserve"> </w:t>
      </w:r>
      <w:proofErr w:type="spellStart"/>
      <w:r w:rsidRPr="0089763B">
        <w:rPr>
          <w:rStyle w:val="SubtitleChar"/>
          <w:rFonts w:ascii="Nirmala UI" w:hAnsi="Nirmala UI" w:cs="Nirmala UI"/>
          <w:color w:val="FF0000"/>
        </w:rPr>
        <w:t>থাকে</w:t>
      </w:r>
      <w:proofErr w:type="spellEnd"/>
      <w:r w:rsidRPr="0089763B">
        <w:rPr>
          <w:rStyle w:val="SubtitleChar"/>
          <w:color w:val="FF0000"/>
        </w:rPr>
        <w:t xml:space="preserve">, </w:t>
      </w:r>
      <w:proofErr w:type="spellStart"/>
      <w:r w:rsidRPr="0089763B">
        <w:rPr>
          <w:rStyle w:val="SubtitleChar"/>
          <w:rFonts w:ascii="Nirmala UI" w:hAnsi="Nirmala UI" w:cs="Nirmala UI"/>
          <w:color w:val="FF0000"/>
        </w:rPr>
        <w:t>তাহলে</w:t>
      </w:r>
      <w:proofErr w:type="spellEnd"/>
      <w:r w:rsidRPr="0089763B">
        <w:rPr>
          <w:rStyle w:val="SubtitleChar"/>
          <w:color w:val="FF0000"/>
        </w:rPr>
        <w:t xml:space="preserve"> </w:t>
      </w:r>
      <w:proofErr w:type="spellStart"/>
      <w:r w:rsidRPr="0089763B">
        <w:rPr>
          <w:rStyle w:val="SubtitleChar"/>
          <w:rFonts w:ascii="Nirmala UI" w:hAnsi="Nirmala UI" w:cs="Nirmala UI"/>
          <w:color w:val="FF0000"/>
        </w:rPr>
        <w:t>বন্ধনীর</w:t>
      </w:r>
      <w:proofErr w:type="spellEnd"/>
      <w:r w:rsidRPr="0089763B">
        <w:rPr>
          <w:rStyle w:val="SubtitleChar"/>
          <w:color w:val="FF0000"/>
        </w:rPr>
        <w:t xml:space="preserve"> </w:t>
      </w:r>
      <w:proofErr w:type="spellStart"/>
      <w:r w:rsidRPr="0089763B">
        <w:rPr>
          <w:rStyle w:val="SubtitleChar"/>
          <w:rFonts w:ascii="Nirmala UI" w:hAnsi="Nirmala UI" w:cs="Nirmala UI"/>
          <w:color w:val="FF0000"/>
        </w:rPr>
        <w:t>ভেতরের</w:t>
      </w:r>
      <w:proofErr w:type="spellEnd"/>
      <w:r w:rsidRPr="0089763B">
        <w:rPr>
          <w:rStyle w:val="SubtitleChar"/>
          <w:color w:val="FF0000"/>
        </w:rPr>
        <w:t xml:space="preserve"> verb-</w:t>
      </w:r>
      <w:proofErr w:type="spellStart"/>
      <w:r w:rsidRPr="0089763B">
        <w:rPr>
          <w:rStyle w:val="SubtitleChar"/>
          <w:rFonts w:ascii="Nirmala UI" w:hAnsi="Nirmala UI" w:cs="Nirmala UI"/>
          <w:color w:val="FF0000"/>
        </w:rPr>
        <w:t>এর</w:t>
      </w:r>
      <w:proofErr w:type="spellEnd"/>
      <w:r w:rsidRPr="0089763B">
        <w:rPr>
          <w:rStyle w:val="SubtitleChar"/>
          <w:color w:val="FF0000"/>
        </w:rPr>
        <w:t xml:space="preserve"> past form </w:t>
      </w:r>
      <w:proofErr w:type="spellStart"/>
      <w:r w:rsidRPr="0089763B">
        <w:rPr>
          <w:rStyle w:val="SubtitleChar"/>
          <w:rFonts w:ascii="Nirmala UI" w:hAnsi="Nirmala UI" w:cs="Nirmala UI"/>
          <w:color w:val="FF0000"/>
        </w:rPr>
        <w:t>হয়</w:t>
      </w:r>
      <w:proofErr w:type="spellEnd"/>
      <w:r w:rsidRPr="0089763B">
        <w:rPr>
          <w:rStyle w:val="SubtitleChar"/>
          <w:rFonts w:ascii="Nirmala UI" w:hAnsi="Nirmala UI" w:cs="Nirmala UI"/>
          <w:color w:val="FF0000"/>
        </w:rPr>
        <w:t>।</w:t>
      </w:r>
      <w:r w:rsidRPr="0089763B">
        <w:rPr>
          <w:rStyle w:val="SubtitleChar"/>
          <w:color w:val="FF0000"/>
        </w:rPr>
        <w:t xml:space="preserve"> </w:t>
      </w:r>
      <w:proofErr w:type="spellStart"/>
      <w:r w:rsidRPr="0089763B">
        <w:rPr>
          <w:rStyle w:val="SubtitleChar"/>
          <w:rFonts w:ascii="Nirmala UI" w:hAnsi="Nirmala UI" w:cs="Nirmala UI"/>
          <w:color w:val="FF0000"/>
        </w:rPr>
        <w:t>উদাহরণ</w:t>
      </w:r>
      <w:proofErr w:type="spellEnd"/>
      <w:proofErr w:type="gramStart"/>
      <w:r w:rsidRPr="0089763B">
        <w:rPr>
          <w:rStyle w:val="SubtitleChar"/>
          <w:color w:val="FF0000"/>
        </w:rPr>
        <w:t>:</w:t>
      </w:r>
      <w:proofErr w:type="gramEnd"/>
      <w:r w:rsidRPr="0089763B">
        <w:rPr>
          <w:rStyle w:val="SubtitleChar"/>
          <w:color w:val="FF0000"/>
        </w:rPr>
        <w:br/>
        <w:t>Question: It is time that the government (take) measures against the mosquito menace.</w:t>
      </w:r>
      <w:r w:rsidRPr="0089763B">
        <w:rPr>
          <w:rStyle w:val="SubtitleChar"/>
          <w:color w:val="FF0000"/>
        </w:rPr>
        <w:br/>
        <w:t>Answer: It is time that the government took measures against the mosquito menace.</w:t>
      </w:r>
      <w:r w:rsidRPr="0089763B">
        <w:rPr>
          <w:rStyle w:val="SubtitleChar"/>
          <w:color w:val="FF0000"/>
        </w:rPr>
        <w:br/>
      </w:r>
      <w:r w:rsidRPr="001B014E">
        <w:rPr>
          <w:rStyle w:val="SubtitleChar"/>
          <w:color w:val="auto"/>
        </w:rPr>
        <w:t xml:space="preserve">Rule-19: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যদি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বন্ধনীর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ভেতরের</w:t>
      </w:r>
      <w:proofErr w:type="spellEnd"/>
      <w:r w:rsidRPr="001B014E">
        <w:rPr>
          <w:rStyle w:val="SubtitleChar"/>
          <w:color w:val="auto"/>
        </w:rPr>
        <w:t xml:space="preserve"> verb-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আগে</w:t>
      </w:r>
      <w:proofErr w:type="spellEnd"/>
      <w:r w:rsidRPr="001B014E">
        <w:rPr>
          <w:rStyle w:val="SubtitleChar"/>
          <w:color w:val="auto"/>
        </w:rPr>
        <w:t xml:space="preserve"> preposition </w:t>
      </w:r>
      <w:r w:rsidRPr="001B014E">
        <w:rPr>
          <w:rStyle w:val="SubtitleChar"/>
          <w:rFonts w:ascii="Nirmala UI" w:hAnsi="Nirmala UI" w:cs="Nirmala UI"/>
          <w:color w:val="auto"/>
        </w:rPr>
        <w:t>ও</w:t>
      </w:r>
      <w:r w:rsidRPr="001B014E">
        <w:rPr>
          <w:rStyle w:val="SubtitleChar"/>
          <w:color w:val="auto"/>
        </w:rPr>
        <w:t xml:space="preserve"> </w:t>
      </w:r>
      <w:r w:rsidRPr="0089763B">
        <w:rPr>
          <w:rStyle w:val="SubtitleChar"/>
          <w:color w:val="auto"/>
          <w:highlight w:val="yellow"/>
        </w:rPr>
        <w:t>cannot help/could not help/with a view to/look forward to/would you mind/used</w:t>
      </w:r>
      <w:r w:rsidRPr="001B014E">
        <w:rPr>
          <w:rStyle w:val="SubtitleChar"/>
          <w:color w:val="auto"/>
        </w:rPr>
        <w:t xml:space="preserve"> to/without/past/mind/worth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ইত্যাদি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থাকে</w:t>
      </w:r>
      <w:proofErr w:type="spellEnd"/>
      <w:r w:rsidRPr="001B014E">
        <w:rPr>
          <w:rStyle w:val="SubtitleChar"/>
          <w:color w:val="auto"/>
        </w:rPr>
        <w:t xml:space="preserve">,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তাহলে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সেই</w:t>
      </w:r>
      <w:proofErr w:type="spellEnd"/>
      <w:r w:rsidRPr="001B014E">
        <w:rPr>
          <w:rStyle w:val="SubtitleChar"/>
          <w:color w:val="auto"/>
        </w:rPr>
        <w:t xml:space="preserve"> </w:t>
      </w:r>
      <w:r w:rsidRPr="0089763B">
        <w:rPr>
          <w:rStyle w:val="SubtitleChar"/>
          <w:color w:val="auto"/>
          <w:highlight w:val="yellow"/>
        </w:rPr>
        <w:t>verb-</w:t>
      </w:r>
      <w:proofErr w:type="spellStart"/>
      <w:r w:rsidRPr="0089763B">
        <w:rPr>
          <w:rStyle w:val="SubtitleChar"/>
          <w:rFonts w:ascii="Nirmala UI" w:hAnsi="Nirmala UI" w:cs="Nirmala UI"/>
          <w:color w:val="auto"/>
          <w:highlight w:val="yellow"/>
        </w:rPr>
        <w:t>এর</w:t>
      </w:r>
      <w:proofErr w:type="spellEnd"/>
      <w:r w:rsidRPr="0089763B">
        <w:rPr>
          <w:rStyle w:val="SubtitleChar"/>
          <w:color w:val="auto"/>
          <w:highlight w:val="yellow"/>
        </w:rPr>
        <w:t xml:space="preserve"> </w:t>
      </w:r>
      <w:proofErr w:type="spellStart"/>
      <w:r w:rsidRPr="0089763B">
        <w:rPr>
          <w:rStyle w:val="SubtitleChar"/>
          <w:color w:val="auto"/>
          <w:highlight w:val="yellow"/>
        </w:rPr>
        <w:t>ing</w:t>
      </w:r>
      <w:proofErr w:type="spellEnd"/>
      <w:r w:rsidRPr="0089763B">
        <w:rPr>
          <w:rStyle w:val="SubtitleChar"/>
          <w:color w:val="auto"/>
          <w:highlight w:val="yellow"/>
        </w:rPr>
        <w:t>-form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r w:rsidRPr="001B014E">
        <w:rPr>
          <w:rStyle w:val="SubtitleChar"/>
          <w:color w:val="auto"/>
        </w:rPr>
        <w:t>:</w:t>
      </w:r>
      <w:r w:rsidRPr="001B014E">
        <w:rPr>
          <w:rStyle w:val="SubtitleChar"/>
          <w:color w:val="auto"/>
        </w:rPr>
        <w:br/>
        <w:t>Question: I am looking forward to (stand) first in the class.</w:t>
      </w:r>
      <w:r w:rsidRPr="001B014E">
        <w:rPr>
          <w:rStyle w:val="SubtitleChar"/>
          <w:color w:val="auto"/>
        </w:rPr>
        <w:br/>
        <w:t>Answer: I am looking forward to standing first in the class.</w:t>
      </w:r>
    </w:p>
    <w:p w:rsidR="0089763B" w:rsidRDefault="0089763B" w:rsidP="0089763B">
      <w:pPr>
        <w:rPr>
          <w:rStyle w:val="SubtitleChar"/>
          <w:color w:val="auto"/>
        </w:rPr>
      </w:pPr>
      <w:proofErr w:type="gramStart"/>
      <w:r>
        <w:rPr>
          <w:rStyle w:val="SubtitleChar"/>
          <w:color w:val="auto"/>
        </w:rPr>
        <w:t>Question :</w:t>
      </w:r>
      <w:proofErr w:type="gramEnd"/>
      <w:r>
        <w:rPr>
          <w:rStyle w:val="SubtitleChar"/>
          <w:color w:val="auto"/>
        </w:rPr>
        <w:t xml:space="preserve"> would you mind (take) simply a cup of tea ?</w:t>
      </w:r>
    </w:p>
    <w:p w:rsidR="0089763B" w:rsidRDefault="0089763B" w:rsidP="0089763B">
      <w:pPr>
        <w:rPr>
          <w:rStyle w:val="SubtitleChar"/>
          <w:color w:val="auto"/>
        </w:rPr>
      </w:pPr>
      <w:proofErr w:type="gramStart"/>
      <w:r>
        <w:rPr>
          <w:rStyle w:val="SubtitleChar"/>
          <w:color w:val="auto"/>
        </w:rPr>
        <w:t>Answer :</w:t>
      </w:r>
      <w:proofErr w:type="gramEnd"/>
      <w:r>
        <w:rPr>
          <w:rStyle w:val="SubtitleChar"/>
          <w:color w:val="auto"/>
        </w:rPr>
        <w:t xml:space="preserve"> would you mind taking simply a cup of tea ?</w:t>
      </w:r>
    </w:p>
    <w:p w:rsidR="0089763B" w:rsidRDefault="0089763B" w:rsidP="0089763B">
      <w:pPr>
        <w:rPr>
          <w:rStyle w:val="SubtitleChar"/>
          <w:color w:val="auto"/>
        </w:rPr>
      </w:pPr>
      <w:r>
        <w:rPr>
          <w:rStyle w:val="SubtitleChar"/>
          <w:color w:val="auto"/>
        </w:rPr>
        <w:t xml:space="preserve">I went to </w:t>
      </w:r>
      <w:proofErr w:type="spellStart"/>
      <w:r>
        <w:rPr>
          <w:rStyle w:val="SubtitleChar"/>
          <w:color w:val="auto"/>
        </w:rPr>
        <w:t>Natore</w:t>
      </w:r>
      <w:proofErr w:type="spellEnd"/>
      <w:r>
        <w:rPr>
          <w:rStyle w:val="SubtitleChar"/>
          <w:color w:val="auto"/>
        </w:rPr>
        <w:t xml:space="preserve"> with a view to </w:t>
      </w:r>
      <w:r w:rsidRPr="0089763B">
        <w:rPr>
          <w:rStyle w:val="SubtitleChar"/>
          <w:color w:val="auto"/>
          <w:highlight w:val="yellow"/>
        </w:rPr>
        <w:t>starting</w:t>
      </w:r>
      <w:r>
        <w:rPr>
          <w:rStyle w:val="SubtitleChar"/>
          <w:color w:val="auto"/>
        </w:rPr>
        <w:t xml:space="preserve"> my study.</w:t>
      </w:r>
    </w:p>
    <w:p w:rsidR="0089763B" w:rsidRDefault="0089763B" w:rsidP="0089763B">
      <w:pPr>
        <w:rPr>
          <w:rStyle w:val="SubtitleChar"/>
          <w:color w:val="auto"/>
        </w:rPr>
      </w:pPr>
      <w:r>
        <w:rPr>
          <w:rStyle w:val="SubtitleChar"/>
          <w:color w:val="auto"/>
        </w:rPr>
        <w:t xml:space="preserve">To + verb =infinitive </w:t>
      </w:r>
      <w:proofErr w:type="gramStart"/>
      <w:r>
        <w:rPr>
          <w:rStyle w:val="SubtitleChar"/>
          <w:color w:val="auto"/>
        </w:rPr>
        <w:t>/  verb</w:t>
      </w:r>
      <w:proofErr w:type="gramEnd"/>
      <w:r>
        <w:rPr>
          <w:rStyle w:val="SubtitleChar"/>
          <w:color w:val="auto"/>
        </w:rPr>
        <w:t xml:space="preserve">+ </w:t>
      </w:r>
      <w:proofErr w:type="spellStart"/>
      <w:r>
        <w:rPr>
          <w:rStyle w:val="SubtitleChar"/>
          <w:color w:val="auto"/>
        </w:rPr>
        <w:t>ing</w:t>
      </w:r>
      <w:proofErr w:type="spellEnd"/>
      <w:r>
        <w:rPr>
          <w:rStyle w:val="SubtitleChar"/>
          <w:color w:val="auto"/>
        </w:rPr>
        <w:t xml:space="preserve"> = </w:t>
      </w:r>
    </w:p>
    <w:p w:rsidR="0089763B" w:rsidRDefault="0089763B" w:rsidP="0089763B">
      <w:pPr>
        <w:rPr>
          <w:rStyle w:val="SubtitleChar"/>
          <w:color w:val="auto"/>
        </w:rPr>
      </w:pPr>
      <w:r>
        <w:rPr>
          <w:rStyle w:val="SubtitleChar"/>
          <w:color w:val="auto"/>
        </w:rPr>
        <w:t>He wants to sing a song.</w:t>
      </w:r>
    </w:p>
    <w:p w:rsidR="001B014E" w:rsidRDefault="001B014E" w:rsidP="001B014E">
      <w:pPr>
        <w:rPr>
          <w:rStyle w:val="SubtitleChar"/>
          <w:color w:val="auto"/>
        </w:rPr>
      </w:pPr>
      <w:r w:rsidRPr="001B014E">
        <w:rPr>
          <w:rStyle w:val="SubtitleChar"/>
          <w:color w:val="auto"/>
        </w:rPr>
        <w:br/>
        <w:t xml:space="preserve">Rule-20: Auxiliary verb ‘to be’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রূপান্তর</w:t>
      </w:r>
      <w:proofErr w:type="spellEnd"/>
      <w:r w:rsidRPr="001B014E">
        <w:rPr>
          <w:rStyle w:val="SubtitleChar"/>
          <w:color w:val="auto"/>
        </w:rPr>
        <w:t xml:space="preserve"> (am, is, are, was, shall be, will be)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থাকলে</w:t>
      </w:r>
      <w:proofErr w:type="spellEnd"/>
      <w:r w:rsidRPr="001B014E">
        <w:rPr>
          <w:rStyle w:val="SubtitleChar"/>
          <w:color w:val="auto"/>
        </w:rPr>
        <w:t xml:space="preserve"> passive voice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ক্ষেত্রে</w:t>
      </w:r>
      <w:proofErr w:type="spellEnd"/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মূল</w:t>
      </w:r>
      <w:proofErr w:type="spellEnd"/>
      <w:r w:rsidRPr="001B014E">
        <w:rPr>
          <w:rStyle w:val="SubtitleChar"/>
          <w:color w:val="auto"/>
        </w:rPr>
        <w:t xml:space="preserve"> verb-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এর</w:t>
      </w:r>
      <w:proofErr w:type="spellEnd"/>
      <w:r w:rsidRPr="001B014E">
        <w:rPr>
          <w:rStyle w:val="SubtitleChar"/>
          <w:color w:val="auto"/>
        </w:rPr>
        <w:t xml:space="preserve"> past participle form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হয়</w:t>
      </w:r>
      <w:proofErr w:type="spellEnd"/>
      <w:r w:rsidRPr="001B014E">
        <w:rPr>
          <w:rStyle w:val="SubtitleChar"/>
          <w:rFonts w:ascii="Nirmala UI" w:hAnsi="Nirmala UI" w:cs="Nirmala UI"/>
          <w:color w:val="auto"/>
        </w:rPr>
        <w:t>।</w:t>
      </w:r>
      <w:r w:rsidRPr="001B014E">
        <w:rPr>
          <w:rStyle w:val="SubtitleChar"/>
          <w:color w:val="auto"/>
        </w:rPr>
        <w:t xml:space="preserve"> </w:t>
      </w: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proofErr w:type="gramStart"/>
      <w:r w:rsidRPr="001B014E">
        <w:rPr>
          <w:rStyle w:val="SubtitleChar"/>
          <w:color w:val="auto"/>
        </w:rPr>
        <w:t>:</w:t>
      </w:r>
      <w:proofErr w:type="gramEnd"/>
      <w:r w:rsidRPr="001B014E">
        <w:rPr>
          <w:rStyle w:val="SubtitleChar"/>
          <w:color w:val="auto"/>
        </w:rPr>
        <w:br/>
        <w:t>Question: The boy is (send) to school.</w:t>
      </w:r>
      <w:r w:rsidRPr="001B014E">
        <w:rPr>
          <w:rStyle w:val="SubtitleChar"/>
          <w:color w:val="auto"/>
        </w:rPr>
        <w:br/>
        <w:t>Answer:</w:t>
      </w:r>
      <w:r w:rsidR="0089763B">
        <w:rPr>
          <w:rStyle w:val="SubtitleChar"/>
          <w:color w:val="auto"/>
        </w:rPr>
        <w:t xml:space="preserve"> </w:t>
      </w:r>
      <w:r w:rsidRPr="001B014E">
        <w:rPr>
          <w:rStyle w:val="SubtitleChar"/>
          <w:color w:val="auto"/>
        </w:rPr>
        <w:t>The boy is sent to school.</w:t>
      </w:r>
    </w:p>
    <w:p w:rsidR="0089763B" w:rsidRDefault="0089763B" w:rsidP="001B014E">
      <w:pPr>
        <w:rPr>
          <w:rStyle w:val="SubtitleChar"/>
          <w:color w:val="auto"/>
        </w:rPr>
      </w:pPr>
      <w:r>
        <w:rPr>
          <w:rStyle w:val="SubtitleChar"/>
          <w:color w:val="auto"/>
        </w:rPr>
        <w:t xml:space="preserve">Send    sent   </w:t>
      </w:r>
    </w:p>
    <w:p w:rsidR="0089763B" w:rsidRDefault="00A94B63" w:rsidP="001B014E">
      <w:pPr>
        <w:rPr>
          <w:rStyle w:val="SubtitleChar"/>
          <w:color w:val="auto"/>
        </w:rPr>
      </w:pPr>
      <w:r>
        <w:rPr>
          <w:rStyle w:val="SubtitleChar"/>
          <w:color w:val="auto"/>
        </w:rPr>
        <w:t>U</w:t>
      </w:r>
      <w:r w:rsidR="0089763B">
        <w:rPr>
          <w:rStyle w:val="SubtitleChar"/>
          <w:color w:val="auto"/>
        </w:rPr>
        <w:t>ndo</w:t>
      </w:r>
      <w:r>
        <w:rPr>
          <w:rStyle w:val="SubtitleChar"/>
          <w:color w:val="auto"/>
        </w:rPr>
        <w:t xml:space="preserve"> / cancel /reject </w:t>
      </w:r>
    </w:p>
    <w:p w:rsidR="00A94B63" w:rsidRDefault="00A94B63" w:rsidP="001B014E">
      <w:pPr>
        <w:rPr>
          <w:rStyle w:val="SubtitleChar"/>
          <w:color w:val="auto"/>
        </w:rPr>
      </w:pPr>
      <w:r>
        <w:rPr>
          <w:rStyle w:val="SubtitleChar"/>
          <w:color w:val="auto"/>
        </w:rPr>
        <w:t>Redo / repeat</w:t>
      </w:r>
    </w:p>
    <w:p w:rsidR="00A94B63" w:rsidRDefault="00A94B63" w:rsidP="001B014E">
      <w:pPr>
        <w:rPr>
          <w:rStyle w:val="SubtitleChar"/>
          <w:color w:val="auto"/>
        </w:rPr>
      </w:pPr>
      <w:r>
        <w:rPr>
          <w:rStyle w:val="SubtitleChar"/>
          <w:color w:val="auto"/>
        </w:rPr>
        <w:t xml:space="preserve">Insert </w:t>
      </w:r>
    </w:p>
    <w:p w:rsidR="0089763B" w:rsidRDefault="0089763B" w:rsidP="001B014E">
      <w:pPr>
        <w:rPr>
          <w:rStyle w:val="SubtitleChar"/>
          <w:color w:val="auto"/>
        </w:rPr>
      </w:pPr>
    </w:p>
    <w:p w:rsidR="0089763B" w:rsidRDefault="0089763B" w:rsidP="001B014E">
      <w:pPr>
        <w:rPr>
          <w:rStyle w:val="SubtitleChar"/>
          <w:color w:val="auto"/>
        </w:rPr>
      </w:pPr>
    </w:p>
    <w:p w:rsidR="00690928" w:rsidRDefault="00A94B63" w:rsidP="001B014E">
      <w:pPr>
        <w:rPr>
          <w:rStyle w:val="SubtitleChar"/>
          <w:rFonts w:ascii="SutonnyMJ" w:hAnsi="SutonnyMJ" w:cs="SutonnyMJ"/>
          <w:color w:val="auto"/>
        </w:rPr>
      </w:pPr>
      <w:r>
        <w:rPr>
          <w:rStyle w:val="SubtitleChar"/>
          <w:color w:val="auto"/>
        </w:rPr>
        <w:t>Rule-</w:t>
      </w:r>
      <w:proofErr w:type="gramStart"/>
      <w:r>
        <w:rPr>
          <w:rStyle w:val="SubtitleChar"/>
          <w:color w:val="auto"/>
        </w:rPr>
        <w:t>21</w:t>
      </w:r>
      <w:r w:rsidR="00D12A3E">
        <w:rPr>
          <w:rStyle w:val="SubtitleChar"/>
          <w:color w:val="auto"/>
        </w:rPr>
        <w:t xml:space="preserve"> :</w:t>
      </w:r>
      <w:proofErr w:type="gramEnd"/>
      <w:r w:rsidR="00D12A3E">
        <w:rPr>
          <w:rStyle w:val="SubtitleChar"/>
          <w:color w:val="auto"/>
        </w:rPr>
        <w:t xml:space="preserve"> </w:t>
      </w:r>
      <w:r w:rsidR="00690928">
        <w:rPr>
          <w:rStyle w:val="SubtitleChar"/>
          <w:color w:val="auto"/>
        </w:rPr>
        <w:t xml:space="preserve">And </w:t>
      </w:r>
      <w:proofErr w:type="spellStart"/>
      <w:r w:rsidR="00690928">
        <w:rPr>
          <w:rStyle w:val="SubtitleChar"/>
          <w:rFonts w:ascii="SutonnyMJ" w:hAnsi="SutonnyMJ" w:cs="SutonnyMJ"/>
          <w:color w:val="auto"/>
        </w:rPr>
        <w:t>Øviv</w:t>
      </w:r>
      <w:proofErr w:type="spellEnd"/>
      <w:r w:rsidR="00690928">
        <w:rPr>
          <w:rStyle w:val="SubtitleChar"/>
          <w:rFonts w:ascii="SutonnyMJ" w:hAnsi="SutonnyMJ" w:cs="SutonnyMJ"/>
          <w:color w:val="auto"/>
        </w:rPr>
        <w:t xml:space="preserve"> hy³ `</w:t>
      </w:r>
      <w:proofErr w:type="spellStart"/>
      <w:r w:rsidR="00690928">
        <w:rPr>
          <w:rStyle w:val="SubtitleChar"/>
          <w:rFonts w:ascii="SutonnyMJ" w:hAnsi="SutonnyMJ" w:cs="SutonnyMJ"/>
          <w:color w:val="auto"/>
        </w:rPr>
        <w:t>ywU</w:t>
      </w:r>
      <w:proofErr w:type="spellEnd"/>
      <w:r w:rsidR="00690928">
        <w:rPr>
          <w:rStyle w:val="SubtitleChar"/>
          <w:rFonts w:ascii="SutonnyMJ" w:hAnsi="SutonnyMJ" w:cs="SutonnyMJ"/>
          <w:color w:val="auto"/>
        </w:rPr>
        <w:t xml:space="preserve"> </w:t>
      </w:r>
      <w:proofErr w:type="spellStart"/>
      <w:r w:rsidR="00690928">
        <w:rPr>
          <w:rStyle w:val="SubtitleChar"/>
          <w:rFonts w:ascii="SutonnyMJ" w:hAnsi="SutonnyMJ" w:cs="SutonnyMJ"/>
          <w:color w:val="auto"/>
        </w:rPr>
        <w:t>kã</w:t>
      </w:r>
      <w:proofErr w:type="spellEnd"/>
      <w:r w:rsidR="00690928">
        <w:rPr>
          <w:rStyle w:val="SubtitleChar"/>
          <w:rFonts w:ascii="SutonnyMJ" w:hAnsi="SutonnyMJ" w:cs="SutonnyMJ"/>
          <w:color w:val="auto"/>
        </w:rPr>
        <w:t xml:space="preserve"> </w:t>
      </w:r>
      <w:proofErr w:type="spellStart"/>
      <w:r w:rsidR="00690928">
        <w:rPr>
          <w:rStyle w:val="SubtitleChar"/>
          <w:rFonts w:ascii="SutonnyMJ" w:hAnsi="SutonnyMJ" w:cs="SutonnyMJ"/>
          <w:color w:val="auto"/>
        </w:rPr>
        <w:t>Øviv</w:t>
      </w:r>
      <w:proofErr w:type="spellEnd"/>
      <w:r w:rsidR="00690928">
        <w:rPr>
          <w:rStyle w:val="SubtitleChar"/>
          <w:rFonts w:ascii="SutonnyMJ" w:hAnsi="SutonnyMJ" w:cs="SutonnyMJ"/>
          <w:color w:val="auto"/>
        </w:rPr>
        <w:t xml:space="preserve"> </w:t>
      </w:r>
      <w:proofErr w:type="spellStart"/>
      <w:r w:rsidR="00690928">
        <w:rPr>
          <w:rStyle w:val="SubtitleChar"/>
          <w:rFonts w:ascii="SutonnyMJ" w:hAnsi="SutonnyMJ" w:cs="SutonnyMJ"/>
          <w:color w:val="auto"/>
        </w:rPr>
        <w:t>hw</w:t>
      </w:r>
      <w:proofErr w:type="spellEnd"/>
      <w:r w:rsidR="00690928">
        <w:rPr>
          <w:rStyle w:val="SubtitleChar"/>
          <w:rFonts w:ascii="SutonnyMJ" w:hAnsi="SutonnyMJ" w:cs="SutonnyMJ"/>
          <w:color w:val="auto"/>
        </w:rPr>
        <w:t xml:space="preserve">` 1wU e¨vw³ </w:t>
      </w:r>
      <w:proofErr w:type="spellStart"/>
      <w:r w:rsidR="00690928">
        <w:rPr>
          <w:rStyle w:val="SubtitleChar"/>
          <w:rFonts w:ascii="SutonnyMJ" w:hAnsi="SutonnyMJ" w:cs="SutonnyMJ"/>
          <w:color w:val="auto"/>
        </w:rPr>
        <w:t>ev</w:t>
      </w:r>
      <w:proofErr w:type="spellEnd"/>
      <w:r w:rsidR="00690928">
        <w:rPr>
          <w:rStyle w:val="SubtitleChar"/>
          <w:rFonts w:ascii="SutonnyMJ" w:hAnsi="SutonnyMJ" w:cs="SutonnyMJ"/>
          <w:color w:val="auto"/>
        </w:rPr>
        <w:t xml:space="preserve"> e</w:t>
      </w:r>
      <w:r w:rsidR="00327D9D">
        <w:rPr>
          <w:rStyle w:val="SubtitleChar"/>
          <w:rFonts w:ascii="SutonnyMJ" w:hAnsi="SutonnyMJ" w:cs="SutonnyMJ"/>
          <w:color w:val="auto"/>
        </w:rPr>
        <w:t xml:space="preserve">¯‘†K </w:t>
      </w:r>
      <w:proofErr w:type="spellStart"/>
      <w:r w:rsidR="00327D9D">
        <w:rPr>
          <w:rStyle w:val="SubtitleChar"/>
          <w:rFonts w:ascii="SutonnyMJ" w:hAnsi="SutonnyMJ" w:cs="SutonnyMJ"/>
          <w:color w:val="auto"/>
        </w:rPr>
        <w:t>eySvq</w:t>
      </w:r>
      <w:proofErr w:type="spellEnd"/>
      <w:r w:rsidR="00327D9D">
        <w:rPr>
          <w:rStyle w:val="SubtitleChar"/>
          <w:rFonts w:ascii="SutonnyMJ" w:hAnsi="SutonnyMJ" w:cs="SutonnyMJ"/>
          <w:color w:val="auto"/>
        </w:rPr>
        <w:t xml:space="preserve"> </w:t>
      </w:r>
      <w:proofErr w:type="spellStart"/>
      <w:r w:rsidR="00327D9D">
        <w:rPr>
          <w:rStyle w:val="SubtitleChar"/>
          <w:rFonts w:ascii="SutonnyMJ" w:hAnsi="SutonnyMJ" w:cs="SutonnyMJ"/>
          <w:color w:val="auto"/>
        </w:rPr>
        <w:t>Zvn‡j</w:t>
      </w:r>
      <w:proofErr w:type="spellEnd"/>
      <w:r w:rsidR="00327D9D">
        <w:rPr>
          <w:rStyle w:val="SubtitleChar"/>
          <w:rFonts w:ascii="SutonnyMJ" w:hAnsi="SutonnyMJ" w:cs="SutonnyMJ"/>
          <w:color w:val="auto"/>
        </w:rPr>
        <w:t xml:space="preserve"> </w:t>
      </w:r>
      <w:proofErr w:type="spellStart"/>
      <w:r w:rsidR="00327D9D">
        <w:rPr>
          <w:rStyle w:val="SubtitleChar"/>
          <w:rFonts w:ascii="SutonnyMJ" w:hAnsi="SutonnyMJ" w:cs="SutonnyMJ"/>
          <w:color w:val="auto"/>
        </w:rPr>
        <w:t>Zvi</w:t>
      </w:r>
      <w:proofErr w:type="spellEnd"/>
      <w:r w:rsidR="00327D9D">
        <w:rPr>
          <w:rStyle w:val="SubtitleChar"/>
          <w:rFonts w:ascii="SutonnyMJ" w:hAnsi="SutonnyMJ" w:cs="SutonnyMJ"/>
          <w:color w:val="auto"/>
        </w:rPr>
        <w:t xml:space="preserve"> </w:t>
      </w:r>
      <w:proofErr w:type="spellStart"/>
      <w:r w:rsidR="00327D9D">
        <w:rPr>
          <w:rStyle w:val="SubtitleChar"/>
          <w:rFonts w:ascii="SutonnyMJ" w:hAnsi="SutonnyMJ" w:cs="SutonnyMJ"/>
          <w:color w:val="auto"/>
        </w:rPr>
        <w:t>c‡i</w:t>
      </w:r>
      <w:proofErr w:type="spellEnd"/>
      <w:r w:rsidR="00327D9D">
        <w:rPr>
          <w:rStyle w:val="SubtitleChar"/>
          <w:rFonts w:ascii="SutonnyMJ" w:hAnsi="SutonnyMJ" w:cs="SutonnyMJ"/>
          <w:color w:val="auto"/>
        </w:rPr>
        <w:t xml:space="preserve"> </w:t>
      </w:r>
      <w:r w:rsidR="00327D9D">
        <w:rPr>
          <w:rStyle w:val="SubtitleChar"/>
          <w:rFonts w:cs="SutonnyMJ"/>
          <w:color w:val="auto"/>
        </w:rPr>
        <w:t>verb singular</w:t>
      </w:r>
      <w:r w:rsidR="00327D9D">
        <w:rPr>
          <w:rStyle w:val="SubtitleChar"/>
          <w:rFonts w:ascii="SutonnyMJ" w:hAnsi="SutonnyMJ" w:cs="SutonnyMJ"/>
          <w:color w:val="auto"/>
        </w:rPr>
        <w:t xml:space="preserve"> </w:t>
      </w:r>
      <w:proofErr w:type="spellStart"/>
      <w:r w:rsidR="00327D9D">
        <w:rPr>
          <w:rStyle w:val="SubtitleChar"/>
          <w:rFonts w:ascii="SutonnyMJ" w:hAnsi="SutonnyMJ" w:cs="SutonnyMJ"/>
          <w:color w:val="auto"/>
        </w:rPr>
        <w:t>nq</w:t>
      </w:r>
      <w:proofErr w:type="spellEnd"/>
      <w:r w:rsidR="00327D9D">
        <w:rPr>
          <w:rStyle w:val="SubtitleChar"/>
          <w:rFonts w:ascii="SutonnyMJ" w:hAnsi="SutonnyMJ" w:cs="SutonnyMJ"/>
          <w:color w:val="auto"/>
        </w:rPr>
        <w:t>|</w:t>
      </w:r>
    </w:p>
    <w:p w:rsidR="00D12A3E" w:rsidRDefault="00D12A3E" w:rsidP="001B014E">
      <w:pPr>
        <w:rPr>
          <w:rStyle w:val="SubtitleChar"/>
          <w:rFonts w:ascii="SutonnyMJ" w:hAnsi="SutonnyMJ" w:cs="SutonnyMJ"/>
          <w:color w:val="auto"/>
        </w:rPr>
      </w:pPr>
      <w:proofErr w:type="spellStart"/>
      <w:r w:rsidRPr="001B014E">
        <w:rPr>
          <w:rStyle w:val="SubtitleChar"/>
          <w:rFonts w:ascii="Nirmala UI" w:hAnsi="Nirmala UI" w:cs="Nirmala UI"/>
          <w:color w:val="auto"/>
        </w:rPr>
        <w:t>উদাহরণ</w:t>
      </w:r>
      <w:proofErr w:type="spellEnd"/>
      <w:r w:rsidRPr="001B014E">
        <w:rPr>
          <w:rStyle w:val="SubtitleChar"/>
          <w:color w:val="auto"/>
        </w:rPr>
        <w:t>:</w:t>
      </w:r>
    </w:p>
    <w:p w:rsidR="00327D9D" w:rsidRDefault="00327D9D" w:rsidP="001B014E">
      <w:pPr>
        <w:rPr>
          <w:rStyle w:val="SubtitleChar"/>
          <w:rFonts w:asciiTheme="minorHAnsi" w:hAnsiTheme="minorHAnsi" w:cstheme="minorHAnsi"/>
          <w:color w:val="auto"/>
        </w:rPr>
      </w:pPr>
      <w:proofErr w:type="gramStart"/>
      <w:r>
        <w:rPr>
          <w:rStyle w:val="SubtitleChar"/>
          <w:rFonts w:asciiTheme="minorHAnsi" w:hAnsiTheme="minorHAnsi" w:cstheme="minorHAnsi"/>
          <w:color w:val="auto"/>
        </w:rPr>
        <w:t>for</w:t>
      </w:r>
      <w:proofErr w:type="gramEnd"/>
      <w:r>
        <w:rPr>
          <w:rStyle w:val="SubtitleChar"/>
          <w:rFonts w:asciiTheme="minorHAnsi" w:hAnsiTheme="minorHAnsi" w:cstheme="minorHAnsi"/>
          <w:color w:val="auto"/>
        </w:rPr>
        <w:t xml:space="preserve"> example,</w:t>
      </w:r>
    </w:p>
    <w:p w:rsidR="00327D9D" w:rsidRDefault="00327D9D" w:rsidP="001B014E">
      <w:pPr>
        <w:rPr>
          <w:rStyle w:val="SubtitleChar"/>
          <w:rFonts w:asciiTheme="minorHAnsi" w:hAnsiTheme="minorHAnsi" w:cstheme="minorHAnsi"/>
          <w:color w:val="auto"/>
        </w:rPr>
      </w:pPr>
      <w:proofErr w:type="gramStart"/>
      <w:r>
        <w:rPr>
          <w:rStyle w:val="SubtitleChar"/>
          <w:rFonts w:asciiTheme="minorHAnsi" w:hAnsiTheme="minorHAnsi" w:cstheme="minorHAnsi"/>
          <w:color w:val="auto"/>
        </w:rPr>
        <w:t>question</w:t>
      </w:r>
      <w:proofErr w:type="gramEnd"/>
      <w:r>
        <w:rPr>
          <w:rStyle w:val="SubtitleChar"/>
          <w:rFonts w:asciiTheme="minorHAnsi" w:hAnsiTheme="minorHAnsi" w:cstheme="minorHAnsi"/>
          <w:color w:val="auto"/>
        </w:rPr>
        <w:t>: slow and steady (win) the race.</w:t>
      </w:r>
    </w:p>
    <w:p w:rsidR="0087751A" w:rsidRDefault="00327D9D" w:rsidP="001B014E">
      <w:pPr>
        <w:rPr>
          <w:rStyle w:val="SubtitleChar"/>
          <w:rFonts w:asciiTheme="minorHAnsi" w:hAnsiTheme="minorHAnsi" w:cstheme="minorHAnsi"/>
          <w:color w:val="auto"/>
        </w:rPr>
      </w:pPr>
      <w:r>
        <w:rPr>
          <w:rStyle w:val="SubtitleChar"/>
          <w:rFonts w:asciiTheme="minorHAnsi" w:hAnsiTheme="minorHAnsi" w:cstheme="minorHAnsi"/>
          <w:color w:val="auto"/>
        </w:rPr>
        <w:t xml:space="preserve">Answer: slow and steady wins the </w:t>
      </w:r>
      <w:r w:rsidR="0087751A">
        <w:rPr>
          <w:rStyle w:val="SubtitleChar"/>
          <w:rFonts w:asciiTheme="minorHAnsi" w:hAnsiTheme="minorHAnsi" w:cstheme="minorHAnsi"/>
          <w:color w:val="auto"/>
        </w:rPr>
        <w:t>race.</w:t>
      </w:r>
    </w:p>
    <w:p w:rsidR="00327D9D" w:rsidRDefault="00327D9D" w:rsidP="001B014E">
      <w:pPr>
        <w:rPr>
          <w:rStyle w:val="SubtitleChar"/>
          <w:rFonts w:asciiTheme="minorHAnsi" w:hAnsiTheme="minorHAnsi" w:cstheme="minorHAnsi"/>
          <w:color w:val="auto"/>
        </w:rPr>
      </w:pPr>
      <w:proofErr w:type="gramStart"/>
      <w:r>
        <w:rPr>
          <w:rStyle w:val="SubtitleChar"/>
          <w:rFonts w:asciiTheme="minorHAnsi" w:hAnsiTheme="minorHAnsi" w:cstheme="minorHAnsi"/>
          <w:color w:val="auto"/>
        </w:rPr>
        <w:t>question</w:t>
      </w:r>
      <w:proofErr w:type="gramEnd"/>
      <w:r>
        <w:rPr>
          <w:rStyle w:val="SubtitleChar"/>
          <w:rFonts w:asciiTheme="minorHAnsi" w:hAnsiTheme="minorHAnsi" w:cstheme="minorHAnsi"/>
          <w:color w:val="auto"/>
        </w:rPr>
        <w:t>: The headmaster and secretary (be) coming.</w:t>
      </w:r>
    </w:p>
    <w:p w:rsidR="00327D9D" w:rsidRDefault="00327D9D" w:rsidP="001B014E">
      <w:pPr>
        <w:rPr>
          <w:rStyle w:val="SubtitleChar"/>
          <w:rFonts w:asciiTheme="minorHAnsi" w:hAnsiTheme="minorHAnsi" w:cstheme="minorHAnsi"/>
          <w:color w:val="auto"/>
        </w:rPr>
      </w:pPr>
      <w:r>
        <w:rPr>
          <w:rStyle w:val="SubtitleChar"/>
          <w:rFonts w:asciiTheme="minorHAnsi" w:hAnsiTheme="minorHAnsi" w:cstheme="minorHAnsi"/>
          <w:color w:val="auto"/>
        </w:rPr>
        <w:t>Answer:</w:t>
      </w:r>
      <w:r w:rsidRPr="00327D9D">
        <w:rPr>
          <w:rStyle w:val="SubtitleChar"/>
          <w:rFonts w:asciiTheme="minorHAnsi" w:hAnsiTheme="minorHAnsi" w:cstheme="minorHAnsi"/>
          <w:color w:val="auto"/>
        </w:rPr>
        <w:t xml:space="preserve"> </w:t>
      </w:r>
      <w:r>
        <w:rPr>
          <w:rStyle w:val="SubtitleChar"/>
          <w:rFonts w:asciiTheme="minorHAnsi" w:hAnsiTheme="minorHAnsi" w:cstheme="minorHAnsi"/>
          <w:color w:val="auto"/>
        </w:rPr>
        <w:t xml:space="preserve">The headmaster and secretary </w:t>
      </w:r>
      <w:proofErr w:type="gramStart"/>
      <w:r>
        <w:rPr>
          <w:rStyle w:val="SubtitleChar"/>
          <w:rFonts w:asciiTheme="minorHAnsi" w:hAnsiTheme="minorHAnsi" w:cstheme="minorHAnsi"/>
          <w:color w:val="auto"/>
        </w:rPr>
        <w:t>is</w:t>
      </w:r>
      <w:proofErr w:type="gramEnd"/>
      <w:r>
        <w:rPr>
          <w:rStyle w:val="SubtitleChar"/>
          <w:rFonts w:asciiTheme="minorHAnsi" w:hAnsiTheme="minorHAnsi" w:cstheme="minorHAnsi"/>
          <w:color w:val="auto"/>
        </w:rPr>
        <w:t xml:space="preserve"> coming</w:t>
      </w:r>
      <w:r w:rsidR="0087751A">
        <w:rPr>
          <w:rStyle w:val="SubtitleChar"/>
          <w:rFonts w:asciiTheme="minorHAnsi" w:hAnsiTheme="minorHAnsi" w:cstheme="minorHAnsi"/>
          <w:color w:val="auto"/>
        </w:rPr>
        <w:t>.</w:t>
      </w:r>
    </w:p>
    <w:p w:rsidR="00A94B63" w:rsidRDefault="00A94B63" w:rsidP="001B014E">
      <w:pPr>
        <w:rPr>
          <w:rStyle w:val="SubtitleChar"/>
          <w:rFonts w:asciiTheme="minorHAnsi" w:hAnsiTheme="minorHAnsi" w:cstheme="minorHAnsi"/>
          <w:color w:val="auto"/>
        </w:rPr>
      </w:pPr>
      <w:proofErr w:type="gramStart"/>
      <w:r>
        <w:rPr>
          <w:rStyle w:val="SubtitleChar"/>
          <w:rFonts w:asciiTheme="minorHAnsi" w:hAnsiTheme="minorHAnsi" w:cstheme="minorHAnsi"/>
          <w:color w:val="auto"/>
        </w:rPr>
        <w:t>Bread  and</w:t>
      </w:r>
      <w:proofErr w:type="gramEnd"/>
      <w:r>
        <w:rPr>
          <w:rStyle w:val="SubtitleChar"/>
          <w:rFonts w:asciiTheme="minorHAnsi" w:hAnsiTheme="minorHAnsi" w:cstheme="minorHAnsi"/>
          <w:color w:val="auto"/>
        </w:rPr>
        <w:t xml:space="preserve"> butter ….my breakfast.</w:t>
      </w:r>
    </w:p>
    <w:p w:rsidR="00A94B63" w:rsidRDefault="00A94B63" w:rsidP="00A94B63">
      <w:pPr>
        <w:rPr>
          <w:rStyle w:val="SubtitleChar"/>
          <w:rFonts w:asciiTheme="minorHAnsi" w:hAnsiTheme="minorHAnsi" w:cstheme="minorHAnsi"/>
          <w:color w:val="auto"/>
        </w:rPr>
      </w:pPr>
      <w:r>
        <w:rPr>
          <w:rStyle w:val="SubtitleChar"/>
          <w:rFonts w:asciiTheme="minorHAnsi" w:hAnsiTheme="minorHAnsi" w:cstheme="minorHAnsi"/>
          <w:color w:val="auto"/>
        </w:rPr>
        <w:t xml:space="preserve">Bread and butter </w:t>
      </w:r>
      <w:proofErr w:type="gramStart"/>
      <w:r>
        <w:rPr>
          <w:rStyle w:val="SubtitleChar"/>
          <w:rFonts w:asciiTheme="minorHAnsi" w:hAnsiTheme="minorHAnsi" w:cstheme="minorHAnsi"/>
          <w:color w:val="auto"/>
        </w:rPr>
        <w:t>is</w:t>
      </w:r>
      <w:proofErr w:type="gramEnd"/>
      <w:r>
        <w:rPr>
          <w:rStyle w:val="SubtitleChar"/>
          <w:rFonts w:asciiTheme="minorHAnsi" w:hAnsiTheme="minorHAnsi" w:cstheme="minorHAnsi"/>
          <w:color w:val="auto"/>
        </w:rPr>
        <w:t xml:space="preserve"> my breakfast.</w:t>
      </w:r>
    </w:p>
    <w:p w:rsidR="00A94B63" w:rsidRDefault="00A94B63" w:rsidP="00A94B63">
      <w:pPr>
        <w:rPr>
          <w:rStyle w:val="SubtitleChar"/>
          <w:rFonts w:asciiTheme="minorHAnsi" w:hAnsiTheme="minorHAnsi" w:cstheme="minorHAnsi"/>
          <w:color w:val="auto"/>
        </w:rPr>
      </w:pPr>
      <w:r>
        <w:rPr>
          <w:rStyle w:val="SubtitleChar"/>
          <w:rFonts w:asciiTheme="minorHAnsi" w:hAnsiTheme="minorHAnsi" w:cstheme="minorHAnsi"/>
          <w:color w:val="auto"/>
        </w:rPr>
        <w:t>But,</w:t>
      </w:r>
    </w:p>
    <w:p w:rsidR="00A94B63" w:rsidRDefault="00A94B63" w:rsidP="00A94B63">
      <w:pPr>
        <w:rPr>
          <w:rStyle w:val="SubtitleChar"/>
          <w:rFonts w:asciiTheme="minorHAnsi" w:hAnsiTheme="minorHAnsi" w:cstheme="minorHAnsi"/>
          <w:color w:val="auto"/>
        </w:rPr>
      </w:pPr>
      <w:r w:rsidRPr="00A94B63">
        <w:rPr>
          <w:rStyle w:val="SubtitleChar"/>
          <w:rFonts w:asciiTheme="minorHAnsi" w:hAnsiTheme="minorHAnsi" w:cstheme="minorHAnsi"/>
          <w:color w:val="auto"/>
          <w:highlight w:val="yellow"/>
        </w:rPr>
        <w:t>The headmaster</w:t>
      </w:r>
      <w:r>
        <w:rPr>
          <w:rStyle w:val="SubtitleChar"/>
          <w:rFonts w:asciiTheme="minorHAnsi" w:hAnsiTheme="minorHAnsi" w:cstheme="minorHAnsi"/>
          <w:color w:val="auto"/>
        </w:rPr>
        <w:t xml:space="preserve"> and </w:t>
      </w:r>
      <w:r w:rsidRPr="00A94B63">
        <w:rPr>
          <w:rStyle w:val="SubtitleChar"/>
          <w:rFonts w:asciiTheme="minorHAnsi" w:hAnsiTheme="minorHAnsi" w:cstheme="minorHAnsi"/>
          <w:color w:val="auto"/>
          <w:highlight w:val="yellow"/>
        </w:rPr>
        <w:t>the secretary</w:t>
      </w:r>
      <w:r>
        <w:rPr>
          <w:rStyle w:val="SubtitleChar"/>
          <w:rFonts w:asciiTheme="minorHAnsi" w:hAnsiTheme="minorHAnsi" w:cstheme="minorHAnsi"/>
          <w:color w:val="auto"/>
        </w:rPr>
        <w:t xml:space="preserve"> </w:t>
      </w:r>
      <w:r w:rsidRPr="00A94B63">
        <w:rPr>
          <w:rStyle w:val="SubtitleChar"/>
          <w:rFonts w:asciiTheme="minorHAnsi" w:hAnsiTheme="minorHAnsi" w:cstheme="minorHAnsi"/>
          <w:color w:val="FF0000"/>
        </w:rPr>
        <w:t>are</w:t>
      </w:r>
      <w:r>
        <w:rPr>
          <w:rStyle w:val="SubtitleChar"/>
          <w:rFonts w:asciiTheme="minorHAnsi" w:hAnsiTheme="minorHAnsi" w:cstheme="minorHAnsi"/>
          <w:color w:val="auto"/>
        </w:rPr>
        <w:t xml:space="preserve"> coming.</w:t>
      </w:r>
    </w:p>
    <w:p w:rsidR="00F42CF6" w:rsidRPr="00F42CF6" w:rsidRDefault="00F42CF6" w:rsidP="001B014E">
      <w:pPr>
        <w:rPr>
          <w:rStyle w:val="SubtitleChar"/>
          <w:rFonts w:asciiTheme="minorHAnsi" w:hAnsiTheme="minorHAnsi" w:cstheme="minorHAnsi"/>
          <w:color w:val="auto"/>
          <w:sz w:val="36"/>
        </w:rPr>
      </w:pPr>
      <w:bookmarkStart w:id="0" w:name="_GoBack"/>
      <w:bookmarkEnd w:id="0"/>
      <w:r>
        <w:rPr>
          <w:rStyle w:val="SubtitleChar"/>
          <w:rFonts w:asciiTheme="minorHAnsi" w:hAnsiTheme="minorHAnsi" w:cstheme="minorHAnsi"/>
          <w:color w:val="auto"/>
          <w:sz w:val="36"/>
        </w:rPr>
        <w:t>-</w:t>
      </w:r>
    </w:p>
    <w:sectPr w:rsidR="00F42CF6" w:rsidRPr="00F4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14E"/>
    <w:rsid w:val="0004509A"/>
    <w:rsid w:val="000B1F0F"/>
    <w:rsid w:val="00110EFA"/>
    <w:rsid w:val="001B014E"/>
    <w:rsid w:val="002867F2"/>
    <w:rsid w:val="0030097C"/>
    <w:rsid w:val="00321190"/>
    <w:rsid w:val="00327D9D"/>
    <w:rsid w:val="00506E56"/>
    <w:rsid w:val="005313CB"/>
    <w:rsid w:val="005479FB"/>
    <w:rsid w:val="00690928"/>
    <w:rsid w:val="0086284F"/>
    <w:rsid w:val="0087751A"/>
    <w:rsid w:val="0089763B"/>
    <w:rsid w:val="009669B6"/>
    <w:rsid w:val="00A94B63"/>
    <w:rsid w:val="00B4625E"/>
    <w:rsid w:val="00BE328B"/>
    <w:rsid w:val="00C50F12"/>
    <w:rsid w:val="00CE5E1C"/>
    <w:rsid w:val="00D12A3E"/>
    <w:rsid w:val="00D94618"/>
    <w:rsid w:val="00E97914"/>
    <w:rsid w:val="00F21049"/>
    <w:rsid w:val="00F4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B01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01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B01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01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</dc:creator>
  <cp:lastModifiedBy>RONY</cp:lastModifiedBy>
  <cp:revision>2</cp:revision>
  <dcterms:created xsi:type="dcterms:W3CDTF">2020-06-27T16:47:00Z</dcterms:created>
  <dcterms:modified xsi:type="dcterms:W3CDTF">2021-11-26T17:19:00Z</dcterms:modified>
</cp:coreProperties>
</file>