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980" w:type="dxa"/>
        <w:tblInd w:w="-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6300"/>
      </w:tblGrid>
      <w:tr w:rsidR="00E95ACA" w:rsidRPr="007E5E66" w14:paraId="34C3D1B8" w14:textId="77777777" w:rsidTr="00263685">
        <w:trPr>
          <w:trHeight w:val="5301"/>
        </w:trPr>
        <w:tc>
          <w:tcPr>
            <w:tcW w:w="4680" w:type="dxa"/>
          </w:tcPr>
          <w:p w14:paraId="2EEF7E5B" w14:textId="73437141" w:rsidR="00E95ACA" w:rsidRPr="00063117" w:rsidRDefault="00D45D45" w:rsidP="00D45D45">
            <w:pPr>
              <w:tabs>
                <w:tab w:val="center" w:pos="522"/>
              </w:tabs>
              <w:rPr>
                <w:rFonts w:ascii="Futura" w:eastAsia="Times New Roman" w:hAnsi="Futura" w:cs="Times New Roman"/>
                <w:b/>
                <w:color w:val="222222"/>
                <w:sz w:val="48"/>
                <w:szCs w:val="40"/>
                <w:shd w:val="clear" w:color="auto" w:fill="FFFFFF"/>
              </w:rPr>
            </w:pPr>
            <w:r>
              <w:rPr>
                <w:rFonts w:ascii="Futura" w:eastAsia="Times New Roman" w:hAnsi="Futura" w:cs="Times New Roman"/>
                <w:b/>
                <w:color w:val="222222"/>
                <w:sz w:val="96"/>
                <w:szCs w:val="110"/>
                <w:shd w:val="clear" w:color="auto" w:fill="FFFFFF"/>
              </w:rPr>
              <w:tab/>
            </w:r>
            <w:r w:rsidR="00BC3262" w:rsidRPr="00063117">
              <w:rPr>
                <w:rFonts w:ascii="Futura" w:eastAsia="Times New Roman" w:hAnsi="Futura" w:cs="Times New Roman"/>
                <w:b/>
                <w:color w:val="222222"/>
                <w:sz w:val="96"/>
                <w:szCs w:val="110"/>
                <w:shd w:val="clear" w:color="auto" w:fill="FFFFFF"/>
              </w:rPr>
              <w:t>W</w:t>
            </w:r>
            <w:r w:rsidR="00BC3262" w:rsidRPr="00063117">
              <w:rPr>
                <w:rFonts w:ascii="Futura" w:eastAsia="Times New Roman" w:hAnsi="Futura" w:cs="Times New Roman"/>
                <w:b/>
                <w:color w:val="222222"/>
                <w:sz w:val="48"/>
                <w:szCs w:val="40"/>
                <w:shd w:val="clear" w:color="auto" w:fill="FFFFFF"/>
              </w:rPr>
              <w:t>omen</w:t>
            </w:r>
          </w:p>
          <w:p w14:paraId="46CB6961" w14:textId="744275E9" w:rsidR="00BC3262" w:rsidRPr="00063117" w:rsidRDefault="00D45D45" w:rsidP="00D45D45">
            <w:pPr>
              <w:rPr>
                <w:rFonts w:ascii="Futura" w:eastAsia="Times New Roman" w:hAnsi="Futura" w:cs="Times New Roman"/>
                <w:b/>
                <w:color w:val="222222"/>
                <w:sz w:val="48"/>
                <w:szCs w:val="40"/>
                <w:shd w:val="clear" w:color="auto" w:fill="FFFFFF"/>
              </w:rPr>
            </w:pPr>
            <w:r>
              <w:rPr>
                <w:rFonts w:ascii="Futura" w:eastAsia="Times New Roman" w:hAnsi="Futura" w:cs="Times New Roman"/>
                <w:b/>
                <w:color w:val="222222"/>
                <w:sz w:val="96"/>
                <w:szCs w:val="110"/>
                <w:shd w:val="clear" w:color="auto" w:fill="FFFFFF"/>
              </w:rPr>
              <w:t xml:space="preserve"> </w:t>
            </w:r>
            <w:r w:rsidR="00BC3262" w:rsidRPr="00063117">
              <w:rPr>
                <w:rFonts w:ascii="Futura" w:eastAsia="Times New Roman" w:hAnsi="Futura" w:cs="Times New Roman"/>
                <w:b/>
                <w:color w:val="222222"/>
                <w:sz w:val="96"/>
                <w:szCs w:val="110"/>
                <w:shd w:val="clear" w:color="auto" w:fill="FFFFFF"/>
              </w:rPr>
              <w:t>I</w:t>
            </w:r>
            <w:r>
              <w:rPr>
                <w:rFonts w:ascii="Futura" w:eastAsia="Times New Roman" w:hAnsi="Futura" w:cs="Times New Roman"/>
                <w:b/>
                <w:color w:val="222222"/>
                <w:sz w:val="48"/>
                <w:szCs w:val="40"/>
                <w:shd w:val="clear" w:color="auto" w:fill="FFFFFF"/>
              </w:rPr>
              <w:t>n</w:t>
            </w:r>
            <w:r>
              <w:rPr>
                <w:rFonts w:ascii="Futura" w:eastAsia="Times New Roman" w:hAnsi="Futura" w:cs="Times New Roman"/>
                <w:b/>
                <w:color w:val="222222"/>
                <w:sz w:val="48"/>
                <w:szCs w:val="40"/>
                <w:shd w:val="clear" w:color="auto" w:fill="FFFFFF"/>
              </w:rPr>
              <w:br/>
            </w:r>
            <w:r w:rsidRPr="00D45D45">
              <w:rPr>
                <w:rFonts w:ascii="Futura" w:eastAsia="Times New Roman" w:hAnsi="Futura" w:cs="Times New Roman"/>
                <w:b/>
                <w:color w:val="222222"/>
                <w:sz w:val="72"/>
                <w:szCs w:val="110"/>
                <w:shd w:val="clear" w:color="auto" w:fill="FFFFFF"/>
              </w:rPr>
              <w:t xml:space="preserve"> </w:t>
            </w:r>
            <w:r w:rsidR="00BC3262" w:rsidRPr="00063117">
              <w:rPr>
                <w:rFonts w:ascii="Futura" w:eastAsia="Times New Roman" w:hAnsi="Futura" w:cs="Times New Roman"/>
                <w:b/>
                <w:color w:val="222222"/>
                <w:sz w:val="96"/>
                <w:szCs w:val="110"/>
                <w:shd w:val="clear" w:color="auto" w:fill="FFFFFF"/>
              </w:rPr>
              <w:t>T</w:t>
            </w:r>
            <w:r w:rsidR="00BC3262" w:rsidRPr="00063117">
              <w:rPr>
                <w:rFonts w:ascii="Futura" w:eastAsia="Times New Roman" w:hAnsi="Futura" w:cs="Times New Roman"/>
                <w:b/>
                <w:color w:val="222222"/>
                <w:sz w:val="48"/>
                <w:szCs w:val="40"/>
                <w:shd w:val="clear" w:color="auto" w:fill="FFFFFF"/>
              </w:rPr>
              <w:t>echnology</w:t>
            </w:r>
          </w:p>
          <w:p w14:paraId="0E1CEFF6" w14:textId="77777777" w:rsidR="00E95ACA" w:rsidRPr="00063117" w:rsidRDefault="00E95ACA" w:rsidP="00E95ACA">
            <w:pPr>
              <w:jc w:val="center"/>
              <w:rPr>
                <w:rFonts w:ascii="Futura" w:eastAsia="Times New Roman" w:hAnsi="Futura" w:cs="Times New Roman"/>
                <w:b/>
                <w:i/>
                <w:color w:val="222222"/>
                <w:sz w:val="18"/>
                <w:szCs w:val="40"/>
                <w:shd w:val="clear" w:color="auto" w:fill="FFFFFF"/>
              </w:rPr>
            </w:pPr>
          </w:p>
          <w:p w14:paraId="1BD1C338" w14:textId="2F3B7450" w:rsidR="00BC3262" w:rsidRPr="00063117" w:rsidRDefault="00BC3262" w:rsidP="006B0B02">
            <w:pPr>
              <w:rPr>
                <w:rFonts w:ascii="Futura" w:eastAsia="Times New Roman" w:hAnsi="Futura" w:cs="Times New Roman"/>
                <w:b/>
                <w:i/>
                <w:color w:val="222222"/>
                <w:sz w:val="48"/>
                <w:szCs w:val="40"/>
                <w:shd w:val="clear" w:color="auto" w:fill="FFFFFF"/>
              </w:rPr>
            </w:pPr>
            <w:r w:rsidRPr="00063117">
              <w:rPr>
                <w:rFonts w:ascii="Futura" w:eastAsia="Times New Roman" w:hAnsi="Futura" w:cs="Times New Roman"/>
                <w:b/>
                <w:i/>
                <w:color w:val="222222"/>
                <w:sz w:val="48"/>
                <w:szCs w:val="40"/>
                <w:shd w:val="clear" w:color="auto" w:fill="FFFFFF"/>
              </w:rPr>
              <w:t>Open House</w:t>
            </w:r>
          </w:p>
          <w:p w14:paraId="593B01DA" w14:textId="1494E7A0" w:rsidR="00BC3262" w:rsidRPr="00003DB2" w:rsidRDefault="00003DB2" w:rsidP="00780442">
            <w:pPr>
              <w:rPr>
                <w:rFonts w:ascii="Futura" w:eastAsia="Times New Roman" w:hAnsi="Futura" w:cs="Times New Roman"/>
                <w:color w:val="222222"/>
                <w:sz w:val="28"/>
                <w:szCs w:val="40"/>
                <w:shd w:val="clear" w:color="auto" w:fill="FFFFFF"/>
              </w:rPr>
            </w:pPr>
            <w:r>
              <w:rPr>
                <w:rFonts w:ascii="Futura" w:eastAsia="Times New Roman" w:hAnsi="Futura" w:cs="Times New Roman"/>
                <w:color w:val="222222"/>
                <w:sz w:val="32"/>
                <w:szCs w:val="40"/>
                <w:shd w:val="clear" w:color="auto" w:fill="FFFFFF"/>
              </w:rPr>
              <w:br/>
            </w:r>
            <w:r w:rsidR="00BC3262" w:rsidRPr="00003DB2">
              <w:rPr>
                <w:rFonts w:ascii="Futura" w:eastAsia="Times New Roman" w:hAnsi="Futura" w:cs="Times New Roman"/>
                <w:color w:val="222222"/>
                <w:sz w:val="28"/>
                <w:szCs w:val="40"/>
                <w:shd w:val="clear" w:color="auto" w:fill="FFFFFF"/>
              </w:rPr>
              <w:t>Saturday, May 31, 2014</w:t>
            </w:r>
          </w:p>
          <w:p w14:paraId="3A7FA7A8" w14:textId="66CA2724" w:rsidR="00BC3262" w:rsidRPr="00003DB2" w:rsidRDefault="00BC3262" w:rsidP="00780442">
            <w:pPr>
              <w:rPr>
                <w:rFonts w:ascii="Futura" w:eastAsia="Times New Roman" w:hAnsi="Futura" w:cs="Times New Roman"/>
                <w:color w:val="222222"/>
                <w:sz w:val="28"/>
                <w:szCs w:val="40"/>
                <w:shd w:val="clear" w:color="auto" w:fill="FFFFFF"/>
              </w:rPr>
            </w:pPr>
            <w:r w:rsidRPr="00003DB2">
              <w:rPr>
                <w:rFonts w:ascii="Futura" w:eastAsia="Times New Roman" w:hAnsi="Futura" w:cs="Times New Roman"/>
                <w:color w:val="222222"/>
                <w:sz w:val="28"/>
                <w:szCs w:val="40"/>
                <w:shd w:val="clear" w:color="auto" w:fill="FFFFFF"/>
              </w:rPr>
              <w:t>1 PM – 4 PM</w:t>
            </w:r>
          </w:p>
          <w:p w14:paraId="744C81F7" w14:textId="73A5FC5C" w:rsidR="00BC3262" w:rsidRPr="00003DB2" w:rsidRDefault="00BC3262" w:rsidP="00780442">
            <w:pPr>
              <w:rPr>
                <w:rFonts w:ascii="Futura" w:eastAsia="Times New Roman" w:hAnsi="Futura" w:cs="Times New Roman"/>
                <w:color w:val="222222"/>
                <w:sz w:val="28"/>
                <w:szCs w:val="40"/>
                <w:shd w:val="clear" w:color="auto" w:fill="FFFFFF"/>
              </w:rPr>
            </w:pPr>
            <w:r w:rsidRPr="00003DB2">
              <w:rPr>
                <w:rFonts w:ascii="Futura" w:eastAsia="Times New Roman" w:hAnsi="Futura" w:cs="Times New Roman"/>
                <w:color w:val="222222"/>
                <w:sz w:val="28"/>
                <w:szCs w:val="40"/>
                <w:shd w:val="clear" w:color="auto" w:fill="FFFFFF"/>
              </w:rPr>
              <w:t>Independent Media Center</w:t>
            </w:r>
          </w:p>
          <w:p w14:paraId="41CF5626" w14:textId="20A1ECEE" w:rsidR="00BC3262" w:rsidRPr="00003DB2" w:rsidRDefault="00BC3262" w:rsidP="00780442">
            <w:pPr>
              <w:rPr>
                <w:rFonts w:ascii="Futura" w:eastAsia="Times New Roman" w:hAnsi="Futura" w:cs="Times New Roman"/>
                <w:color w:val="222222"/>
                <w:sz w:val="28"/>
                <w:szCs w:val="40"/>
                <w:shd w:val="clear" w:color="auto" w:fill="FFFFFF"/>
              </w:rPr>
            </w:pPr>
            <w:r w:rsidRPr="00003DB2">
              <w:rPr>
                <w:rFonts w:ascii="Futura" w:eastAsia="Times New Roman" w:hAnsi="Futura" w:cs="Times New Roman"/>
                <w:color w:val="222222"/>
                <w:sz w:val="28"/>
                <w:szCs w:val="40"/>
                <w:shd w:val="clear" w:color="auto" w:fill="FFFFFF"/>
              </w:rPr>
              <w:t>202 S. Broadway Ave., Urbana, IL</w:t>
            </w:r>
          </w:p>
          <w:p w14:paraId="52727397" w14:textId="77777777" w:rsidR="006B0B02" w:rsidRPr="007E5E66" w:rsidRDefault="006B0B02" w:rsidP="00BC3262">
            <w:pPr>
              <w:rPr>
                <w:rFonts w:ascii="Futura" w:hAnsi="Futura"/>
                <w:sz w:val="36"/>
                <w:szCs w:val="40"/>
              </w:rPr>
            </w:pPr>
          </w:p>
        </w:tc>
        <w:tc>
          <w:tcPr>
            <w:tcW w:w="6300" w:type="dxa"/>
            <w:vMerge w:val="restart"/>
          </w:tcPr>
          <w:p w14:paraId="7DE38993" w14:textId="36F5BDDB" w:rsidR="007E5E66" w:rsidRPr="003C1FAA" w:rsidRDefault="007E5E66" w:rsidP="00780442">
            <w:pPr>
              <w:widowControl w:val="0"/>
              <w:tabs>
                <w:tab w:val="right" w:pos="5652"/>
                <w:tab w:val="right" w:pos="6102"/>
              </w:tabs>
              <w:autoSpaceDE w:val="0"/>
              <w:autoSpaceDN w:val="0"/>
              <w:adjustRightInd w:val="0"/>
              <w:ind w:left="162" w:right="-288"/>
              <w:rPr>
                <w:rFonts w:ascii="Futura" w:hAnsi="Futura" w:cs="Trebuchet MS"/>
                <w:sz w:val="36"/>
                <w:szCs w:val="42"/>
                <w:u w:val="single"/>
              </w:rPr>
            </w:pPr>
            <w:r w:rsidRPr="003C1FAA">
              <w:rPr>
                <w:rFonts w:ascii="Futura" w:hAnsi="Futura" w:cs="Trebuchet MS"/>
                <w:sz w:val="36"/>
                <w:szCs w:val="42"/>
                <w:u w:val="single"/>
              </w:rPr>
              <w:t>1</w:t>
            </w:r>
            <w:r w:rsidR="00976AD8" w:rsidRPr="003C1FAA">
              <w:rPr>
                <w:rFonts w:ascii="Futura" w:hAnsi="Futura" w:cs="Trebuchet MS"/>
                <w:sz w:val="36"/>
                <w:szCs w:val="42"/>
                <w:u w:val="single"/>
              </w:rPr>
              <w:t>:00</w:t>
            </w:r>
            <w:r w:rsidRPr="003C1FAA">
              <w:rPr>
                <w:rFonts w:ascii="Futura" w:hAnsi="Futura" w:cs="Trebuchet MS"/>
                <w:sz w:val="36"/>
                <w:szCs w:val="42"/>
                <w:u w:val="single"/>
              </w:rPr>
              <w:t xml:space="preserve"> –</w:t>
            </w:r>
            <w:r w:rsidR="00E95ACA" w:rsidRPr="003C1FAA">
              <w:rPr>
                <w:rFonts w:ascii="Futura" w:hAnsi="Futura" w:cs="Trebuchet MS"/>
                <w:sz w:val="36"/>
                <w:szCs w:val="42"/>
                <w:u w:val="single"/>
              </w:rPr>
              <w:t xml:space="preserve"> 1:30</w:t>
            </w:r>
            <w:r w:rsidR="00E95ACA" w:rsidRPr="003C1FAA">
              <w:rPr>
                <w:rFonts w:ascii="Futura" w:hAnsi="Futura" w:cs="Trebuchet MS"/>
                <w:sz w:val="36"/>
                <w:szCs w:val="42"/>
                <w:u w:val="single"/>
              </w:rPr>
              <w:tab/>
              <w:t>Welcome</w:t>
            </w:r>
          </w:p>
          <w:p w14:paraId="015AA068" w14:textId="77777777" w:rsidR="00DE4C56" w:rsidRPr="003C1FAA" w:rsidRDefault="00DE4C56" w:rsidP="00780442">
            <w:pPr>
              <w:widowControl w:val="0"/>
              <w:tabs>
                <w:tab w:val="right" w:pos="5652"/>
                <w:tab w:val="right" w:pos="6102"/>
              </w:tabs>
              <w:autoSpaceDE w:val="0"/>
              <w:autoSpaceDN w:val="0"/>
              <w:adjustRightInd w:val="0"/>
              <w:ind w:left="162" w:right="-288"/>
              <w:rPr>
                <w:rFonts w:ascii="Futura" w:hAnsi="Futura" w:cs="Trebuchet MS"/>
                <w:sz w:val="36"/>
                <w:szCs w:val="42"/>
                <w:u w:val="single"/>
              </w:rPr>
            </w:pPr>
          </w:p>
          <w:p w14:paraId="22807ED7" w14:textId="77777777" w:rsidR="00DE4C56" w:rsidRPr="003C1FAA" w:rsidRDefault="007E5E66" w:rsidP="00780442">
            <w:pPr>
              <w:widowControl w:val="0"/>
              <w:tabs>
                <w:tab w:val="right" w:pos="5652"/>
                <w:tab w:val="right" w:pos="6102"/>
              </w:tabs>
              <w:autoSpaceDE w:val="0"/>
              <w:autoSpaceDN w:val="0"/>
              <w:adjustRightInd w:val="0"/>
              <w:ind w:left="162" w:right="-288"/>
              <w:rPr>
                <w:rFonts w:ascii="Futura" w:hAnsi="Futura" w:cs="Trebuchet MS"/>
                <w:sz w:val="36"/>
                <w:szCs w:val="42"/>
                <w:u w:val="single"/>
              </w:rPr>
            </w:pPr>
            <w:r w:rsidRPr="003C1FAA">
              <w:rPr>
                <w:rFonts w:ascii="Futura" w:hAnsi="Futura" w:cs="Trebuchet MS"/>
                <w:sz w:val="36"/>
                <w:szCs w:val="42"/>
                <w:u w:val="single"/>
              </w:rPr>
              <w:t>1:30 –</w:t>
            </w:r>
            <w:r w:rsidR="00E95ACA" w:rsidRPr="003C1FAA">
              <w:rPr>
                <w:rFonts w:ascii="Futura" w:hAnsi="Futura" w:cs="Trebuchet MS"/>
                <w:sz w:val="36"/>
                <w:szCs w:val="42"/>
                <w:u w:val="single"/>
              </w:rPr>
              <w:t xml:space="preserve"> 2:30</w:t>
            </w:r>
            <w:r w:rsidR="00E95ACA" w:rsidRPr="003C1FAA">
              <w:rPr>
                <w:rFonts w:ascii="Futura" w:hAnsi="Futura" w:cs="Trebuchet MS"/>
                <w:sz w:val="36"/>
                <w:szCs w:val="42"/>
                <w:u w:val="single"/>
              </w:rPr>
              <w:tab/>
              <w:t>Talks</w:t>
            </w:r>
          </w:p>
          <w:p w14:paraId="24CF4EC3" w14:textId="77777777" w:rsidR="00780442" w:rsidRPr="003C1FAA" w:rsidRDefault="00780442" w:rsidP="00780442">
            <w:pPr>
              <w:widowControl w:val="0"/>
              <w:tabs>
                <w:tab w:val="right" w:pos="5652"/>
                <w:tab w:val="right" w:pos="6102"/>
              </w:tabs>
              <w:autoSpaceDE w:val="0"/>
              <w:autoSpaceDN w:val="0"/>
              <w:adjustRightInd w:val="0"/>
              <w:ind w:left="162" w:right="-288"/>
              <w:rPr>
                <w:rFonts w:ascii="Futura" w:hAnsi="Futura" w:cs="Trebuchet MS"/>
                <w:i/>
                <w:sz w:val="32"/>
                <w:szCs w:val="42"/>
              </w:rPr>
            </w:pPr>
            <w:r w:rsidRPr="003C1FAA">
              <w:rPr>
                <w:rFonts w:ascii="Futura" w:hAnsi="Futura" w:cs="Trebuchet MS"/>
                <w:i/>
                <w:sz w:val="32"/>
                <w:szCs w:val="42"/>
              </w:rPr>
              <w:t>Lori Gold Patterson</w:t>
            </w:r>
          </w:p>
          <w:p w14:paraId="52055DCD" w14:textId="2AC32B76" w:rsidR="007E5E66" w:rsidRPr="003C1FAA" w:rsidRDefault="00780442" w:rsidP="00780442">
            <w:pPr>
              <w:widowControl w:val="0"/>
              <w:tabs>
                <w:tab w:val="left" w:pos="432"/>
                <w:tab w:val="right" w:pos="5652"/>
                <w:tab w:val="right" w:pos="6102"/>
              </w:tabs>
              <w:autoSpaceDE w:val="0"/>
              <w:autoSpaceDN w:val="0"/>
              <w:adjustRightInd w:val="0"/>
              <w:ind w:left="162" w:right="-288"/>
              <w:rPr>
                <w:rFonts w:ascii="Futura" w:hAnsi="Futura" w:cs="Trebuchet MS"/>
                <w:i/>
                <w:sz w:val="32"/>
                <w:szCs w:val="42"/>
              </w:rPr>
            </w:pPr>
            <w:r w:rsidRPr="003C1FAA">
              <w:rPr>
                <w:rFonts w:ascii="Futura" w:hAnsi="Futura" w:cs="Trebuchet MS"/>
                <w:i/>
                <w:sz w:val="32"/>
                <w:szCs w:val="42"/>
              </w:rPr>
              <w:tab/>
            </w:r>
            <w:proofErr w:type="spellStart"/>
            <w:r w:rsidRPr="003C1FAA">
              <w:rPr>
                <w:rFonts w:ascii="Futura" w:hAnsi="Futura" w:cs="Trebuchet MS"/>
                <w:i/>
                <w:sz w:val="32"/>
                <w:szCs w:val="42"/>
              </w:rPr>
              <w:t>Pixo</w:t>
            </w:r>
            <w:proofErr w:type="spellEnd"/>
            <w:r w:rsidRPr="003C1FAA">
              <w:rPr>
                <w:rFonts w:ascii="Futura" w:hAnsi="Futura" w:cs="Trebuchet MS"/>
                <w:i/>
                <w:sz w:val="32"/>
                <w:szCs w:val="42"/>
              </w:rPr>
              <w:t>, CEO</w:t>
            </w:r>
          </w:p>
          <w:p w14:paraId="248A9AA7" w14:textId="77777777" w:rsidR="00780442" w:rsidRPr="003C1FAA" w:rsidRDefault="00780442" w:rsidP="00780442">
            <w:pPr>
              <w:widowControl w:val="0"/>
              <w:tabs>
                <w:tab w:val="right" w:pos="5652"/>
                <w:tab w:val="right" w:pos="6102"/>
              </w:tabs>
              <w:autoSpaceDE w:val="0"/>
              <w:autoSpaceDN w:val="0"/>
              <w:adjustRightInd w:val="0"/>
              <w:ind w:left="162" w:right="-288"/>
              <w:rPr>
                <w:rFonts w:ascii="Futura" w:hAnsi="Futura" w:cs="Trebuchet MS"/>
                <w:i/>
                <w:sz w:val="32"/>
                <w:szCs w:val="42"/>
              </w:rPr>
            </w:pPr>
            <w:proofErr w:type="spellStart"/>
            <w:r w:rsidRPr="003C1FAA">
              <w:rPr>
                <w:rFonts w:ascii="Futura" w:hAnsi="Futura" w:cs="Trebuchet MS"/>
                <w:i/>
                <w:sz w:val="32"/>
                <w:szCs w:val="42"/>
              </w:rPr>
              <w:t>Gergana</w:t>
            </w:r>
            <w:proofErr w:type="spellEnd"/>
            <w:r w:rsidRPr="003C1FAA">
              <w:rPr>
                <w:rFonts w:ascii="Futura" w:hAnsi="Futura" w:cs="Trebuchet MS"/>
                <w:i/>
                <w:sz w:val="32"/>
                <w:szCs w:val="42"/>
              </w:rPr>
              <w:t xml:space="preserve"> </w:t>
            </w:r>
            <w:proofErr w:type="spellStart"/>
            <w:r w:rsidRPr="003C1FAA">
              <w:rPr>
                <w:rFonts w:ascii="Futura" w:hAnsi="Futura" w:cs="Trebuchet MS"/>
                <w:i/>
                <w:sz w:val="32"/>
                <w:szCs w:val="42"/>
              </w:rPr>
              <w:t>Slavova</w:t>
            </w:r>
            <w:proofErr w:type="spellEnd"/>
          </w:p>
          <w:p w14:paraId="37754ACF" w14:textId="1BA84829" w:rsidR="00780442" w:rsidRPr="003C1FAA" w:rsidRDefault="00780442" w:rsidP="00780442">
            <w:pPr>
              <w:widowControl w:val="0"/>
              <w:tabs>
                <w:tab w:val="left" w:pos="432"/>
                <w:tab w:val="right" w:pos="5652"/>
                <w:tab w:val="right" w:pos="6102"/>
              </w:tabs>
              <w:autoSpaceDE w:val="0"/>
              <w:autoSpaceDN w:val="0"/>
              <w:adjustRightInd w:val="0"/>
              <w:ind w:left="162" w:right="-288"/>
              <w:rPr>
                <w:rFonts w:ascii="Futura" w:hAnsi="Futura" w:cs="Trebuchet MS"/>
                <w:sz w:val="36"/>
                <w:szCs w:val="42"/>
              </w:rPr>
            </w:pPr>
            <w:r w:rsidRPr="003C1FAA">
              <w:rPr>
                <w:rFonts w:ascii="Futura" w:hAnsi="Futura" w:cs="Trebuchet MS"/>
                <w:i/>
                <w:sz w:val="32"/>
                <w:szCs w:val="42"/>
              </w:rPr>
              <w:tab/>
              <w:t>Intel, Technical Consulting Engineer</w:t>
            </w:r>
          </w:p>
          <w:p w14:paraId="1DC8E06A" w14:textId="77777777" w:rsidR="00DE4C56" w:rsidRPr="003C1FAA" w:rsidRDefault="00DE4C56" w:rsidP="00780442">
            <w:pPr>
              <w:widowControl w:val="0"/>
              <w:tabs>
                <w:tab w:val="right" w:pos="5652"/>
                <w:tab w:val="right" w:pos="6102"/>
              </w:tabs>
              <w:autoSpaceDE w:val="0"/>
              <w:autoSpaceDN w:val="0"/>
              <w:adjustRightInd w:val="0"/>
              <w:ind w:left="162" w:right="-288"/>
              <w:rPr>
                <w:rFonts w:ascii="Futura" w:hAnsi="Futura" w:cs="Trebuchet MS"/>
                <w:sz w:val="36"/>
                <w:szCs w:val="42"/>
                <w:u w:val="single"/>
              </w:rPr>
            </w:pPr>
          </w:p>
          <w:p w14:paraId="32EC680D" w14:textId="556F87A0" w:rsidR="007E5E66" w:rsidRPr="003C1FAA" w:rsidRDefault="00E95ACA" w:rsidP="00780442">
            <w:pPr>
              <w:widowControl w:val="0"/>
              <w:tabs>
                <w:tab w:val="right" w:pos="5652"/>
                <w:tab w:val="right" w:pos="6102"/>
              </w:tabs>
              <w:autoSpaceDE w:val="0"/>
              <w:autoSpaceDN w:val="0"/>
              <w:adjustRightInd w:val="0"/>
              <w:ind w:left="162" w:right="-288"/>
              <w:rPr>
                <w:rFonts w:ascii="Futura" w:hAnsi="Futura" w:cs="Trebuchet MS"/>
                <w:sz w:val="36"/>
                <w:szCs w:val="42"/>
                <w:u w:val="single"/>
              </w:rPr>
            </w:pPr>
            <w:r w:rsidRPr="003C1FAA">
              <w:rPr>
                <w:rFonts w:ascii="Futura" w:hAnsi="Futura" w:cs="Trebuchet MS"/>
                <w:sz w:val="36"/>
                <w:szCs w:val="42"/>
                <w:u w:val="single"/>
              </w:rPr>
              <w:t>2:45 – 3:15</w:t>
            </w:r>
            <w:r w:rsidRPr="003C1FAA">
              <w:rPr>
                <w:rFonts w:ascii="Futura" w:hAnsi="Futura" w:cs="Trebuchet MS"/>
                <w:sz w:val="36"/>
                <w:szCs w:val="42"/>
                <w:u w:val="single"/>
              </w:rPr>
              <w:tab/>
              <w:t>Panel discussion</w:t>
            </w:r>
          </w:p>
          <w:p w14:paraId="2AC439AA" w14:textId="77777777" w:rsidR="00780442" w:rsidRPr="003C1FAA" w:rsidRDefault="00780442" w:rsidP="00780442">
            <w:pPr>
              <w:widowControl w:val="0"/>
              <w:tabs>
                <w:tab w:val="right" w:pos="5652"/>
                <w:tab w:val="right" w:pos="6102"/>
              </w:tabs>
              <w:autoSpaceDE w:val="0"/>
              <w:autoSpaceDN w:val="0"/>
              <w:adjustRightInd w:val="0"/>
              <w:ind w:left="162" w:right="-288"/>
              <w:rPr>
                <w:rFonts w:ascii="Futura" w:hAnsi="Futura" w:cs="Trebuchet MS"/>
                <w:i/>
                <w:sz w:val="32"/>
                <w:szCs w:val="42"/>
              </w:rPr>
            </w:pPr>
            <w:r w:rsidRPr="003C1FAA">
              <w:rPr>
                <w:rFonts w:ascii="Futura" w:hAnsi="Futura" w:cs="Trebuchet MS"/>
                <w:i/>
                <w:sz w:val="32"/>
                <w:szCs w:val="42"/>
              </w:rPr>
              <w:t xml:space="preserve">Open discussion with four women currently working in various tech </w:t>
            </w:r>
          </w:p>
          <w:p w14:paraId="6DC620B0" w14:textId="1CD7D2CD" w:rsidR="00DE4C56" w:rsidRPr="003C1FAA" w:rsidRDefault="00780442" w:rsidP="00780442">
            <w:pPr>
              <w:widowControl w:val="0"/>
              <w:tabs>
                <w:tab w:val="right" w:pos="5652"/>
                <w:tab w:val="right" w:pos="6102"/>
              </w:tabs>
              <w:autoSpaceDE w:val="0"/>
              <w:autoSpaceDN w:val="0"/>
              <w:adjustRightInd w:val="0"/>
              <w:ind w:left="162" w:right="-288"/>
              <w:rPr>
                <w:rFonts w:ascii="Futura" w:hAnsi="Futura" w:cs="Trebuchet MS"/>
                <w:i/>
                <w:sz w:val="32"/>
                <w:szCs w:val="42"/>
              </w:rPr>
            </w:pPr>
            <w:proofErr w:type="gramStart"/>
            <w:r w:rsidRPr="003C1FAA">
              <w:rPr>
                <w:rFonts w:ascii="Futura" w:hAnsi="Futura" w:cs="Trebuchet MS"/>
                <w:i/>
                <w:sz w:val="32"/>
                <w:szCs w:val="42"/>
              </w:rPr>
              <w:t>positions</w:t>
            </w:r>
            <w:proofErr w:type="gramEnd"/>
            <w:r w:rsidRPr="003C1FAA">
              <w:rPr>
                <w:rFonts w:ascii="Futura" w:hAnsi="Futura" w:cs="Trebuchet MS"/>
                <w:i/>
                <w:sz w:val="32"/>
                <w:szCs w:val="42"/>
              </w:rPr>
              <w:t xml:space="preserve"> around the CU community.</w:t>
            </w:r>
          </w:p>
          <w:p w14:paraId="64E0E2B1" w14:textId="77777777" w:rsidR="00DE4C56" w:rsidRPr="003C1FAA" w:rsidRDefault="00DE4C56" w:rsidP="00780442">
            <w:pPr>
              <w:widowControl w:val="0"/>
              <w:tabs>
                <w:tab w:val="right" w:pos="5652"/>
                <w:tab w:val="right" w:pos="6102"/>
              </w:tabs>
              <w:autoSpaceDE w:val="0"/>
              <w:autoSpaceDN w:val="0"/>
              <w:adjustRightInd w:val="0"/>
              <w:ind w:left="162" w:right="-288"/>
              <w:rPr>
                <w:rFonts w:ascii="Futura" w:hAnsi="Futura" w:cs="Trebuchet MS"/>
                <w:sz w:val="36"/>
                <w:szCs w:val="42"/>
                <w:u w:val="single"/>
              </w:rPr>
            </w:pPr>
          </w:p>
          <w:p w14:paraId="6A327864" w14:textId="0C81596C" w:rsidR="00E95ACA" w:rsidRPr="003C1FAA" w:rsidRDefault="00E95ACA" w:rsidP="00780442">
            <w:pPr>
              <w:widowControl w:val="0"/>
              <w:tabs>
                <w:tab w:val="right" w:pos="5652"/>
                <w:tab w:val="right" w:pos="6102"/>
              </w:tabs>
              <w:autoSpaceDE w:val="0"/>
              <w:autoSpaceDN w:val="0"/>
              <w:adjustRightInd w:val="0"/>
              <w:ind w:left="162" w:right="-288"/>
              <w:rPr>
                <w:rFonts w:ascii="Futura" w:hAnsi="Futura" w:cs="Trebuchet MS"/>
                <w:sz w:val="36"/>
                <w:szCs w:val="42"/>
                <w:u w:val="single"/>
              </w:rPr>
            </w:pPr>
            <w:r w:rsidRPr="003C1FAA">
              <w:rPr>
                <w:rFonts w:ascii="Futura" w:hAnsi="Futura" w:cs="Trebuchet MS"/>
                <w:sz w:val="36"/>
                <w:szCs w:val="42"/>
                <w:u w:val="single"/>
              </w:rPr>
              <w:t>3:15 – 4</w:t>
            </w:r>
            <w:r w:rsidR="00976AD8" w:rsidRPr="003C1FAA">
              <w:rPr>
                <w:rFonts w:ascii="Futura" w:hAnsi="Futura" w:cs="Trebuchet MS"/>
                <w:sz w:val="36"/>
                <w:szCs w:val="42"/>
                <w:u w:val="single"/>
              </w:rPr>
              <w:t>:00</w:t>
            </w:r>
            <w:r w:rsidRPr="003C1FAA">
              <w:rPr>
                <w:rFonts w:ascii="Futura" w:hAnsi="Futura" w:cs="Trebuchet MS"/>
                <w:sz w:val="36"/>
                <w:szCs w:val="42"/>
                <w:u w:val="single"/>
              </w:rPr>
              <w:tab/>
              <w:t>Birds of a Feather</w:t>
            </w:r>
          </w:p>
          <w:p w14:paraId="416D1F9F" w14:textId="12FF2741" w:rsidR="00E95ACA" w:rsidRPr="003C1FAA" w:rsidRDefault="00E95ACA" w:rsidP="00780442">
            <w:pPr>
              <w:widowControl w:val="0"/>
              <w:tabs>
                <w:tab w:val="right" w:pos="5652"/>
                <w:tab w:val="right" w:pos="6102"/>
              </w:tabs>
              <w:autoSpaceDE w:val="0"/>
              <w:autoSpaceDN w:val="0"/>
              <w:adjustRightInd w:val="0"/>
              <w:ind w:left="162" w:right="-288"/>
              <w:rPr>
                <w:rFonts w:ascii="Futura" w:hAnsi="Futura" w:cs="Trebuchet MS"/>
                <w:i/>
                <w:sz w:val="32"/>
                <w:szCs w:val="42"/>
              </w:rPr>
            </w:pPr>
            <w:r w:rsidRPr="003C1FAA">
              <w:rPr>
                <w:rFonts w:ascii="Futura" w:hAnsi="Futura" w:cs="Trebuchet MS"/>
                <w:i/>
                <w:sz w:val="32"/>
                <w:szCs w:val="42"/>
              </w:rPr>
              <w:t>Small group breakout sessions focused</w:t>
            </w:r>
            <w:r w:rsidR="0082426C" w:rsidRPr="003C1FAA">
              <w:rPr>
                <w:rFonts w:ascii="Futura" w:hAnsi="Futura" w:cs="Trebuchet MS"/>
                <w:i/>
                <w:sz w:val="32"/>
                <w:szCs w:val="42"/>
              </w:rPr>
              <w:br/>
            </w:r>
            <w:r w:rsidRPr="003C1FAA">
              <w:rPr>
                <w:rFonts w:ascii="Futura" w:hAnsi="Futura" w:cs="Trebuchet MS"/>
                <w:i/>
                <w:sz w:val="32"/>
                <w:szCs w:val="42"/>
              </w:rPr>
              <w:t>on specific topics</w:t>
            </w:r>
            <w:r w:rsidR="00A37447" w:rsidRPr="003C1FAA">
              <w:rPr>
                <w:rFonts w:ascii="Futura" w:hAnsi="Futura" w:cs="Trebuchet MS"/>
                <w:i/>
                <w:sz w:val="32"/>
                <w:szCs w:val="42"/>
              </w:rPr>
              <w:t>:</w:t>
            </w:r>
          </w:p>
          <w:p w14:paraId="1EBED6EB" w14:textId="442A61DE" w:rsidR="00A37447" w:rsidRPr="003C1FAA" w:rsidRDefault="00A37447" w:rsidP="00A37447">
            <w:pPr>
              <w:widowControl w:val="0"/>
              <w:tabs>
                <w:tab w:val="left" w:pos="432"/>
                <w:tab w:val="right" w:pos="5652"/>
                <w:tab w:val="right" w:pos="6102"/>
              </w:tabs>
              <w:autoSpaceDE w:val="0"/>
              <w:autoSpaceDN w:val="0"/>
              <w:adjustRightInd w:val="0"/>
              <w:ind w:left="162" w:right="-288"/>
              <w:rPr>
                <w:rFonts w:ascii="Futura" w:hAnsi="Futura" w:cs="Trebuchet MS"/>
                <w:i/>
                <w:sz w:val="28"/>
                <w:szCs w:val="42"/>
              </w:rPr>
            </w:pPr>
            <w:r w:rsidRPr="003C1FAA">
              <w:rPr>
                <w:rFonts w:ascii="Futura" w:hAnsi="Futura" w:cs="Trebuchet MS"/>
                <w:i/>
                <w:sz w:val="28"/>
                <w:szCs w:val="42"/>
              </w:rPr>
              <w:tab/>
              <w:t xml:space="preserve">Web </w:t>
            </w:r>
            <w:r w:rsidR="00470419" w:rsidRPr="003C1FAA">
              <w:rPr>
                <w:rFonts w:ascii="Futura" w:hAnsi="Futura" w:cs="Trebuchet MS"/>
                <w:i/>
                <w:sz w:val="28"/>
                <w:szCs w:val="42"/>
              </w:rPr>
              <w:t xml:space="preserve">design and </w:t>
            </w:r>
            <w:r w:rsidRPr="003C1FAA">
              <w:rPr>
                <w:rFonts w:ascii="Futura" w:hAnsi="Futura" w:cs="Trebuchet MS"/>
                <w:i/>
                <w:sz w:val="28"/>
                <w:szCs w:val="42"/>
              </w:rPr>
              <w:t>development</w:t>
            </w:r>
          </w:p>
          <w:p w14:paraId="3EF2817F" w14:textId="5ADB0492" w:rsidR="00A37447" w:rsidRPr="003C1FAA" w:rsidRDefault="00470419" w:rsidP="00A37447">
            <w:pPr>
              <w:widowControl w:val="0"/>
              <w:tabs>
                <w:tab w:val="left" w:pos="432"/>
                <w:tab w:val="right" w:pos="5652"/>
                <w:tab w:val="right" w:pos="6102"/>
              </w:tabs>
              <w:autoSpaceDE w:val="0"/>
              <w:autoSpaceDN w:val="0"/>
              <w:adjustRightInd w:val="0"/>
              <w:ind w:left="162" w:right="-288"/>
              <w:rPr>
                <w:rFonts w:ascii="Futura" w:hAnsi="Futura" w:cs="Trebuchet MS"/>
                <w:i/>
                <w:sz w:val="28"/>
                <w:szCs w:val="42"/>
              </w:rPr>
            </w:pPr>
            <w:r w:rsidRPr="003C1FAA">
              <w:rPr>
                <w:rFonts w:ascii="Futura" w:hAnsi="Futura" w:cs="Trebuchet MS"/>
                <w:i/>
                <w:sz w:val="28"/>
                <w:szCs w:val="42"/>
              </w:rPr>
              <w:tab/>
            </w:r>
            <w:r w:rsidR="00A37447" w:rsidRPr="003C1FAA">
              <w:rPr>
                <w:rFonts w:ascii="Futura" w:hAnsi="Futura" w:cs="Trebuchet MS"/>
                <w:i/>
                <w:sz w:val="28"/>
                <w:szCs w:val="42"/>
              </w:rPr>
              <w:t>User experience design</w:t>
            </w:r>
          </w:p>
          <w:p w14:paraId="6F205904" w14:textId="1F4B42F7" w:rsidR="00A37447" w:rsidRPr="003C1FAA" w:rsidRDefault="00470419" w:rsidP="00A37447">
            <w:pPr>
              <w:widowControl w:val="0"/>
              <w:tabs>
                <w:tab w:val="left" w:pos="432"/>
                <w:tab w:val="right" w:pos="5652"/>
                <w:tab w:val="right" w:pos="6102"/>
              </w:tabs>
              <w:autoSpaceDE w:val="0"/>
              <w:autoSpaceDN w:val="0"/>
              <w:adjustRightInd w:val="0"/>
              <w:ind w:left="162" w:right="-288"/>
              <w:rPr>
                <w:rFonts w:ascii="Futura" w:hAnsi="Futura" w:cs="Trebuchet MS"/>
                <w:i/>
                <w:sz w:val="28"/>
                <w:szCs w:val="42"/>
              </w:rPr>
            </w:pPr>
            <w:r w:rsidRPr="003C1FAA">
              <w:rPr>
                <w:rFonts w:ascii="Futura" w:hAnsi="Futura" w:cs="Trebuchet MS"/>
                <w:i/>
                <w:sz w:val="28"/>
                <w:szCs w:val="42"/>
              </w:rPr>
              <w:tab/>
            </w:r>
            <w:r w:rsidR="00A37447" w:rsidRPr="003C1FAA">
              <w:rPr>
                <w:rFonts w:ascii="Futura" w:hAnsi="Futura" w:cs="Trebuchet MS"/>
                <w:i/>
                <w:sz w:val="28"/>
                <w:szCs w:val="42"/>
              </w:rPr>
              <w:t>Career changes</w:t>
            </w:r>
          </w:p>
          <w:p w14:paraId="6FB6D002" w14:textId="2554B3C1" w:rsidR="00470419" w:rsidRPr="003C1FAA" w:rsidRDefault="00470419" w:rsidP="00A37447">
            <w:pPr>
              <w:widowControl w:val="0"/>
              <w:tabs>
                <w:tab w:val="left" w:pos="432"/>
                <w:tab w:val="right" w:pos="5652"/>
                <w:tab w:val="right" w:pos="6102"/>
              </w:tabs>
              <w:autoSpaceDE w:val="0"/>
              <w:autoSpaceDN w:val="0"/>
              <w:adjustRightInd w:val="0"/>
              <w:ind w:left="162" w:right="-288"/>
              <w:rPr>
                <w:rFonts w:ascii="Futura" w:hAnsi="Futura" w:cs="Trebuchet MS"/>
                <w:i/>
                <w:sz w:val="28"/>
                <w:szCs w:val="42"/>
              </w:rPr>
            </w:pPr>
            <w:r w:rsidRPr="003C1FAA">
              <w:rPr>
                <w:rFonts w:ascii="Futura" w:hAnsi="Futura" w:cs="Trebuchet MS"/>
                <w:i/>
                <w:sz w:val="28"/>
                <w:szCs w:val="42"/>
              </w:rPr>
              <w:tab/>
              <w:t>Software engineering</w:t>
            </w:r>
          </w:p>
          <w:p w14:paraId="608F93B6" w14:textId="77777777" w:rsidR="00E95ACA" w:rsidRPr="003C1FAA" w:rsidRDefault="00E95ACA" w:rsidP="00780442">
            <w:pPr>
              <w:widowControl w:val="0"/>
              <w:tabs>
                <w:tab w:val="right" w:pos="5652"/>
                <w:tab w:val="right" w:pos="6102"/>
              </w:tabs>
              <w:autoSpaceDE w:val="0"/>
              <w:autoSpaceDN w:val="0"/>
              <w:adjustRightInd w:val="0"/>
              <w:ind w:left="162" w:right="-288"/>
              <w:rPr>
                <w:rFonts w:ascii="Futura" w:hAnsi="Futura" w:cs="Trebuchet MS"/>
                <w:i/>
                <w:sz w:val="36"/>
                <w:szCs w:val="42"/>
              </w:rPr>
            </w:pPr>
          </w:p>
          <w:p w14:paraId="56D13C02" w14:textId="3705F5B3" w:rsidR="00B1720E" w:rsidRPr="003C1FAA" w:rsidRDefault="00976AD8" w:rsidP="00063529">
            <w:pPr>
              <w:widowControl w:val="0"/>
              <w:tabs>
                <w:tab w:val="right" w:pos="5652"/>
                <w:tab w:val="right" w:pos="6102"/>
              </w:tabs>
              <w:autoSpaceDE w:val="0"/>
              <w:autoSpaceDN w:val="0"/>
              <w:adjustRightInd w:val="0"/>
              <w:ind w:left="162" w:right="-288"/>
              <w:rPr>
                <w:rFonts w:ascii="Futura" w:hAnsi="Futura" w:cs="Trebuchet MS"/>
                <w:sz w:val="36"/>
                <w:szCs w:val="42"/>
                <w:u w:val="single"/>
              </w:rPr>
            </w:pPr>
            <w:r w:rsidRPr="003C1FAA">
              <w:rPr>
                <w:rFonts w:ascii="Futura" w:hAnsi="Futura" w:cs="Trebuchet MS"/>
                <w:sz w:val="36"/>
                <w:szCs w:val="42"/>
                <w:u w:val="single"/>
              </w:rPr>
              <w:t>1:00 – 4:00</w:t>
            </w:r>
            <w:r w:rsidRPr="003C1FAA">
              <w:rPr>
                <w:rFonts w:ascii="Futura" w:hAnsi="Futura" w:cs="Trebuchet MS"/>
                <w:sz w:val="36"/>
                <w:szCs w:val="42"/>
                <w:u w:val="single"/>
              </w:rPr>
              <w:tab/>
            </w:r>
            <w:r w:rsidR="00710632" w:rsidRPr="003C1FAA">
              <w:rPr>
                <w:rFonts w:ascii="Futura" w:hAnsi="Futura" w:cs="Trebuchet MS"/>
                <w:sz w:val="36"/>
                <w:szCs w:val="42"/>
                <w:u w:val="single"/>
              </w:rPr>
              <w:t>CU Tech</w:t>
            </w:r>
            <w:r w:rsidR="00460BDA" w:rsidRPr="003C1FAA">
              <w:rPr>
                <w:rFonts w:ascii="Futura" w:hAnsi="Futura" w:cs="Trebuchet MS"/>
                <w:sz w:val="36"/>
                <w:szCs w:val="42"/>
                <w:u w:val="single"/>
              </w:rPr>
              <w:t xml:space="preserve"> Info</w:t>
            </w:r>
            <w:r w:rsidRPr="003C1FAA">
              <w:rPr>
                <w:rFonts w:ascii="Futura" w:hAnsi="Futura" w:cs="Trebuchet MS"/>
                <w:sz w:val="36"/>
                <w:szCs w:val="42"/>
                <w:u w:val="single"/>
              </w:rPr>
              <w:t xml:space="preserve"> Tables</w:t>
            </w:r>
          </w:p>
          <w:p w14:paraId="52713CAB" w14:textId="1963EEAE" w:rsidR="00E95ACA" w:rsidRPr="003C1FAA" w:rsidRDefault="0082426C" w:rsidP="00020604">
            <w:pPr>
              <w:widowControl w:val="0"/>
              <w:tabs>
                <w:tab w:val="left" w:pos="432"/>
                <w:tab w:val="right" w:pos="5652"/>
                <w:tab w:val="right" w:pos="6102"/>
              </w:tabs>
              <w:autoSpaceDE w:val="0"/>
              <w:autoSpaceDN w:val="0"/>
              <w:adjustRightInd w:val="0"/>
              <w:ind w:left="162" w:right="-288"/>
              <w:rPr>
                <w:rFonts w:ascii="Futura" w:hAnsi="Futura" w:cs="Trebuchet MS"/>
                <w:i/>
                <w:sz w:val="32"/>
                <w:szCs w:val="42"/>
              </w:rPr>
            </w:pPr>
            <w:r w:rsidRPr="003C1FAA">
              <w:rPr>
                <w:rFonts w:ascii="Futura" w:hAnsi="Futura" w:cs="Trebuchet MS"/>
                <w:i/>
                <w:sz w:val="32"/>
                <w:szCs w:val="42"/>
              </w:rPr>
              <w:tab/>
            </w:r>
            <w:r w:rsidR="00E95ACA" w:rsidRPr="003C1FAA">
              <w:rPr>
                <w:rFonts w:ascii="Futura" w:hAnsi="Futura" w:cs="Trebuchet MS"/>
                <w:i/>
                <w:sz w:val="32"/>
                <w:szCs w:val="42"/>
              </w:rPr>
              <w:t>CUDO</w:t>
            </w:r>
          </w:p>
          <w:p w14:paraId="70247293" w14:textId="68691DD4" w:rsidR="00E95ACA" w:rsidRPr="003C1FAA" w:rsidRDefault="00020604" w:rsidP="00020604">
            <w:pPr>
              <w:widowControl w:val="0"/>
              <w:tabs>
                <w:tab w:val="left" w:pos="432"/>
                <w:tab w:val="right" w:pos="5652"/>
                <w:tab w:val="right" w:pos="6102"/>
              </w:tabs>
              <w:autoSpaceDE w:val="0"/>
              <w:autoSpaceDN w:val="0"/>
              <w:adjustRightInd w:val="0"/>
              <w:ind w:left="162" w:right="-288"/>
              <w:rPr>
                <w:rFonts w:ascii="Futura" w:hAnsi="Futura" w:cs="Trebuchet MS"/>
                <w:i/>
                <w:sz w:val="32"/>
                <w:szCs w:val="42"/>
              </w:rPr>
            </w:pPr>
            <w:r w:rsidRPr="003C1FAA">
              <w:rPr>
                <w:rFonts w:ascii="Futura" w:hAnsi="Futura" w:cs="Trebuchet MS"/>
                <w:i/>
                <w:sz w:val="32"/>
                <w:szCs w:val="42"/>
              </w:rPr>
              <w:tab/>
            </w:r>
            <w:r w:rsidR="00262096" w:rsidRPr="003C1FAA">
              <w:rPr>
                <w:rFonts w:ascii="Futura" w:hAnsi="Futura" w:cs="Trebuchet MS"/>
                <w:i/>
                <w:sz w:val="32"/>
                <w:szCs w:val="42"/>
              </w:rPr>
              <w:t>C.O.D.E.</w:t>
            </w:r>
          </w:p>
          <w:p w14:paraId="5FDF1AC8" w14:textId="23AA2DDA" w:rsidR="00262096" w:rsidRPr="003C1FAA" w:rsidRDefault="00020604" w:rsidP="00020604">
            <w:pPr>
              <w:widowControl w:val="0"/>
              <w:tabs>
                <w:tab w:val="left" w:pos="432"/>
                <w:tab w:val="right" w:pos="5652"/>
                <w:tab w:val="right" w:pos="6102"/>
              </w:tabs>
              <w:autoSpaceDE w:val="0"/>
              <w:autoSpaceDN w:val="0"/>
              <w:adjustRightInd w:val="0"/>
              <w:ind w:left="162" w:right="-288"/>
              <w:rPr>
                <w:rFonts w:ascii="Futura" w:hAnsi="Futura" w:cs="Trebuchet MS"/>
                <w:i/>
                <w:sz w:val="32"/>
                <w:szCs w:val="42"/>
              </w:rPr>
            </w:pPr>
            <w:r w:rsidRPr="003C1FAA">
              <w:rPr>
                <w:rFonts w:ascii="Futura" w:hAnsi="Futura" w:cs="Trebuchet MS"/>
                <w:i/>
                <w:sz w:val="32"/>
                <w:szCs w:val="42"/>
              </w:rPr>
              <w:tab/>
            </w:r>
            <w:r w:rsidR="00262096" w:rsidRPr="003C1FAA">
              <w:rPr>
                <w:rFonts w:ascii="Futura" w:hAnsi="Futura" w:cs="Trebuchet MS"/>
                <w:i/>
                <w:sz w:val="32"/>
                <w:szCs w:val="42"/>
              </w:rPr>
              <w:t>GSLIS</w:t>
            </w:r>
          </w:p>
          <w:p w14:paraId="3AB58597" w14:textId="52ADC3E2" w:rsidR="00262096" w:rsidRPr="003C1FAA" w:rsidRDefault="00020604" w:rsidP="00020604">
            <w:pPr>
              <w:widowControl w:val="0"/>
              <w:tabs>
                <w:tab w:val="left" w:pos="432"/>
                <w:tab w:val="right" w:pos="5652"/>
                <w:tab w:val="right" w:pos="6102"/>
              </w:tabs>
              <w:autoSpaceDE w:val="0"/>
              <w:autoSpaceDN w:val="0"/>
              <w:adjustRightInd w:val="0"/>
              <w:ind w:left="162" w:right="-288"/>
              <w:rPr>
                <w:rFonts w:ascii="Futura" w:hAnsi="Futura" w:cs="Trebuchet MS"/>
                <w:i/>
                <w:sz w:val="32"/>
                <w:szCs w:val="42"/>
              </w:rPr>
            </w:pPr>
            <w:r w:rsidRPr="003C1FAA">
              <w:rPr>
                <w:rFonts w:ascii="Futura" w:hAnsi="Futura" w:cs="Trebuchet MS"/>
                <w:i/>
                <w:sz w:val="32"/>
                <w:szCs w:val="42"/>
              </w:rPr>
              <w:tab/>
            </w:r>
            <w:r w:rsidR="00262096" w:rsidRPr="003C1FAA">
              <w:rPr>
                <w:rFonts w:ascii="Futura" w:hAnsi="Futura" w:cs="Trebuchet MS"/>
                <w:i/>
                <w:sz w:val="32"/>
                <w:szCs w:val="42"/>
              </w:rPr>
              <w:t xml:space="preserve">Urbana </w:t>
            </w:r>
            <w:proofErr w:type="spellStart"/>
            <w:r w:rsidR="00262096" w:rsidRPr="003C1FAA">
              <w:rPr>
                <w:rFonts w:ascii="Futura" w:hAnsi="Futura" w:cs="Trebuchet MS"/>
                <w:i/>
                <w:sz w:val="32"/>
                <w:szCs w:val="42"/>
              </w:rPr>
              <w:t>Makerspace</w:t>
            </w:r>
            <w:proofErr w:type="spellEnd"/>
          </w:p>
          <w:p w14:paraId="0F733925" w14:textId="6F409E13" w:rsidR="00262096" w:rsidRPr="003C1FAA" w:rsidRDefault="00020604" w:rsidP="00020604">
            <w:pPr>
              <w:widowControl w:val="0"/>
              <w:tabs>
                <w:tab w:val="left" w:pos="432"/>
                <w:tab w:val="right" w:pos="5652"/>
                <w:tab w:val="right" w:pos="6102"/>
              </w:tabs>
              <w:autoSpaceDE w:val="0"/>
              <w:autoSpaceDN w:val="0"/>
              <w:adjustRightInd w:val="0"/>
              <w:ind w:left="162" w:right="-288"/>
              <w:rPr>
                <w:rFonts w:ascii="Futura" w:hAnsi="Futura" w:cs="Trebuchet MS"/>
                <w:i/>
                <w:sz w:val="32"/>
                <w:szCs w:val="42"/>
              </w:rPr>
            </w:pPr>
            <w:r w:rsidRPr="003C1FAA">
              <w:rPr>
                <w:rFonts w:ascii="Futura" w:hAnsi="Futura" w:cs="Trebuchet MS"/>
                <w:i/>
                <w:sz w:val="32"/>
                <w:szCs w:val="42"/>
              </w:rPr>
              <w:tab/>
            </w:r>
            <w:proofErr w:type="spellStart"/>
            <w:r w:rsidR="00262096" w:rsidRPr="003C1FAA">
              <w:rPr>
                <w:rFonts w:ascii="Futura" w:hAnsi="Futura" w:cs="Trebuchet MS"/>
                <w:i/>
                <w:sz w:val="32"/>
                <w:szCs w:val="42"/>
              </w:rPr>
              <w:t>FabLab</w:t>
            </w:r>
            <w:proofErr w:type="spellEnd"/>
          </w:p>
          <w:p w14:paraId="600CEA7B" w14:textId="1CFD2B1A" w:rsidR="00262096" w:rsidRPr="003C1FAA" w:rsidRDefault="00020604" w:rsidP="00020604">
            <w:pPr>
              <w:widowControl w:val="0"/>
              <w:tabs>
                <w:tab w:val="left" w:pos="432"/>
                <w:tab w:val="right" w:pos="5652"/>
                <w:tab w:val="right" w:pos="6102"/>
              </w:tabs>
              <w:autoSpaceDE w:val="0"/>
              <w:autoSpaceDN w:val="0"/>
              <w:adjustRightInd w:val="0"/>
              <w:ind w:left="162" w:right="-288"/>
              <w:rPr>
                <w:rFonts w:ascii="Futura" w:hAnsi="Futura" w:cs="Trebuchet MS"/>
                <w:i/>
                <w:sz w:val="32"/>
                <w:szCs w:val="42"/>
              </w:rPr>
            </w:pPr>
            <w:r w:rsidRPr="003C1FAA">
              <w:rPr>
                <w:rFonts w:ascii="Futura" w:hAnsi="Futura" w:cs="Trebuchet MS"/>
                <w:i/>
                <w:sz w:val="32"/>
                <w:szCs w:val="42"/>
              </w:rPr>
              <w:tab/>
            </w:r>
            <w:r w:rsidR="00262096" w:rsidRPr="003C1FAA">
              <w:rPr>
                <w:rFonts w:ascii="Futura" w:hAnsi="Futura" w:cs="Trebuchet MS"/>
                <w:i/>
                <w:sz w:val="32"/>
                <w:szCs w:val="42"/>
              </w:rPr>
              <w:t xml:space="preserve">UX </w:t>
            </w:r>
            <w:proofErr w:type="spellStart"/>
            <w:r w:rsidR="00262096" w:rsidRPr="003C1FAA">
              <w:rPr>
                <w:rFonts w:ascii="Futura" w:hAnsi="Futura" w:cs="Trebuchet MS"/>
                <w:i/>
                <w:sz w:val="32"/>
                <w:szCs w:val="42"/>
              </w:rPr>
              <w:t>Bookclub</w:t>
            </w:r>
            <w:proofErr w:type="spellEnd"/>
          </w:p>
          <w:p w14:paraId="25330FE9" w14:textId="376B4303" w:rsidR="00262096" w:rsidRPr="003C1FAA" w:rsidRDefault="00020604" w:rsidP="00020604">
            <w:pPr>
              <w:widowControl w:val="0"/>
              <w:tabs>
                <w:tab w:val="left" w:pos="432"/>
                <w:tab w:val="right" w:pos="5652"/>
                <w:tab w:val="right" w:pos="6102"/>
              </w:tabs>
              <w:autoSpaceDE w:val="0"/>
              <w:autoSpaceDN w:val="0"/>
              <w:adjustRightInd w:val="0"/>
              <w:ind w:left="162" w:right="-288"/>
              <w:rPr>
                <w:rFonts w:ascii="Futura" w:hAnsi="Futura" w:cs="Trebuchet MS"/>
                <w:i/>
                <w:sz w:val="32"/>
                <w:szCs w:val="42"/>
              </w:rPr>
            </w:pPr>
            <w:r w:rsidRPr="003C1FAA">
              <w:rPr>
                <w:rFonts w:ascii="Futura" w:hAnsi="Futura" w:cs="Trebuchet MS"/>
                <w:i/>
                <w:sz w:val="32"/>
                <w:szCs w:val="42"/>
              </w:rPr>
              <w:tab/>
            </w:r>
            <w:r w:rsidR="00262096" w:rsidRPr="003C1FAA">
              <w:rPr>
                <w:rFonts w:ascii="Futura" w:hAnsi="Futura" w:cs="Trebuchet MS"/>
                <w:i/>
                <w:sz w:val="32"/>
                <w:szCs w:val="42"/>
              </w:rPr>
              <w:t xml:space="preserve">CU </w:t>
            </w:r>
            <w:proofErr w:type="spellStart"/>
            <w:r w:rsidR="00262096" w:rsidRPr="003C1FAA">
              <w:rPr>
                <w:rFonts w:ascii="Futura" w:hAnsi="Futura" w:cs="Trebuchet MS"/>
                <w:i/>
                <w:sz w:val="32"/>
                <w:szCs w:val="42"/>
              </w:rPr>
              <w:t>Coffeeshop</w:t>
            </w:r>
            <w:proofErr w:type="spellEnd"/>
            <w:r w:rsidR="00262096" w:rsidRPr="003C1FAA">
              <w:rPr>
                <w:rFonts w:ascii="Futura" w:hAnsi="Futura" w:cs="Trebuchet MS"/>
                <w:i/>
                <w:sz w:val="32"/>
                <w:szCs w:val="42"/>
              </w:rPr>
              <w:t xml:space="preserve"> Coders</w:t>
            </w:r>
          </w:p>
          <w:p w14:paraId="0ED103A1" w14:textId="77777777" w:rsidR="00E95ACA" w:rsidRPr="00E95ACA" w:rsidRDefault="00E95ACA" w:rsidP="00780442">
            <w:pPr>
              <w:widowControl w:val="0"/>
              <w:tabs>
                <w:tab w:val="right" w:pos="5652"/>
                <w:tab w:val="right" w:pos="6102"/>
              </w:tabs>
              <w:autoSpaceDE w:val="0"/>
              <w:autoSpaceDN w:val="0"/>
              <w:adjustRightInd w:val="0"/>
              <w:ind w:left="162" w:right="-288"/>
              <w:rPr>
                <w:rFonts w:ascii="Futura" w:hAnsi="Futura" w:cs="Trebuchet MS"/>
                <w:sz w:val="36"/>
                <w:szCs w:val="42"/>
              </w:rPr>
            </w:pPr>
          </w:p>
          <w:p w14:paraId="1B708D51" w14:textId="77777777" w:rsidR="007E5E66" w:rsidRPr="00E95ACA" w:rsidRDefault="007E5E66" w:rsidP="00780442">
            <w:pPr>
              <w:widowControl w:val="0"/>
              <w:tabs>
                <w:tab w:val="right" w:pos="5652"/>
              </w:tabs>
              <w:autoSpaceDE w:val="0"/>
              <w:autoSpaceDN w:val="0"/>
              <w:adjustRightInd w:val="0"/>
              <w:ind w:left="162"/>
              <w:rPr>
                <w:rFonts w:ascii="Futura" w:hAnsi="Futura" w:cs="Trebuchet MS"/>
                <w:sz w:val="36"/>
                <w:szCs w:val="42"/>
              </w:rPr>
            </w:pPr>
          </w:p>
          <w:p w14:paraId="646F1AD8" w14:textId="26424F7A" w:rsidR="007E5E66" w:rsidRPr="00E95ACA" w:rsidRDefault="007E5E66" w:rsidP="00780442">
            <w:pPr>
              <w:widowControl w:val="0"/>
              <w:tabs>
                <w:tab w:val="right" w:pos="5652"/>
              </w:tabs>
              <w:autoSpaceDE w:val="0"/>
              <w:autoSpaceDN w:val="0"/>
              <w:adjustRightInd w:val="0"/>
              <w:ind w:left="162"/>
              <w:rPr>
                <w:rFonts w:ascii="Futura" w:hAnsi="Futura" w:cs="Times"/>
                <w:sz w:val="20"/>
              </w:rPr>
            </w:pPr>
            <w:r w:rsidRPr="00E95ACA">
              <w:rPr>
                <w:rFonts w:ascii="Futura" w:hAnsi="Futura" w:cs="Trebuchet MS"/>
                <w:sz w:val="36"/>
                <w:szCs w:val="42"/>
              </w:rPr>
              <w:lastRenderedPageBreak/>
              <w:t xml:space="preserve"> </w:t>
            </w:r>
          </w:p>
          <w:p w14:paraId="4653F405" w14:textId="77777777" w:rsidR="006B0B02" w:rsidRPr="00E95ACA" w:rsidRDefault="006B0B02" w:rsidP="00780442">
            <w:pPr>
              <w:tabs>
                <w:tab w:val="right" w:pos="5652"/>
              </w:tabs>
              <w:ind w:left="162"/>
              <w:rPr>
                <w:rFonts w:ascii="Futura" w:eastAsia="Times New Roman" w:hAnsi="Futura" w:cs="Times New Roman"/>
                <w:sz w:val="32"/>
                <w:szCs w:val="40"/>
              </w:rPr>
            </w:pPr>
          </w:p>
          <w:p w14:paraId="1DC54A65" w14:textId="77777777" w:rsidR="006B0B02" w:rsidRPr="007E5E66" w:rsidRDefault="006B0B02" w:rsidP="00780442">
            <w:pPr>
              <w:tabs>
                <w:tab w:val="right" w:pos="5652"/>
              </w:tabs>
              <w:ind w:left="162"/>
              <w:rPr>
                <w:rFonts w:ascii="Futura" w:hAnsi="Futura"/>
                <w:sz w:val="36"/>
                <w:szCs w:val="40"/>
              </w:rPr>
            </w:pPr>
          </w:p>
        </w:tc>
      </w:tr>
      <w:tr w:rsidR="00DE4C56" w:rsidRPr="007E5E66" w14:paraId="795D0A22" w14:textId="77777777" w:rsidTr="00263685">
        <w:trPr>
          <w:trHeight w:val="5301"/>
        </w:trPr>
        <w:tc>
          <w:tcPr>
            <w:tcW w:w="4680" w:type="dxa"/>
          </w:tcPr>
          <w:p w14:paraId="773B362F" w14:textId="4CFA63DB" w:rsidR="00166923" w:rsidRDefault="00166923" w:rsidP="00166923">
            <w:pPr>
              <w:jc w:val="center"/>
              <w:rPr>
                <w:rFonts w:ascii="Palatino" w:hAnsi="Palatino" w:cs="Trebuchet MS"/>
                <w:szCs w:val="28"/>
              </w:rPr>
            </w:pPr>
          </w:p>
          <w:p w14:paraId="30764810" w14:textId="77777777" w:rsidR="00DE4C56" w:rsidRPr="003C1FAA" w:rsidRDefault="00166923" w:rsidP="00166923">
            <w:pPr>
              <w:rPr>
                <w:rFonts w:ascii="Futura" w:hAnsi="Futura" w:cs="Trebuchet MS"/>
                <w:i/>
                <w:sz w:val="28"/>
              </w:rPr>
            </w:pPr>
            <w:r w:rsidRPr="003C1FAA">
              <w:rPr>
                <w:rFonts w:ascii="Futura" w:hAnsi="Futura" w:cs="Trebuchet MS"/>
                <w:i/>
                <w:sz w:val="28"/>
              </w:rPr>
              <w:t xml:space="preserve">The Women In Technology Open House is targeted </w:t>
            </w:r>
            <w:bookmarkStart w:id="0" w:name="_GoBack"/>
            <w:bookmarkEnd w:id="0"/>
            <w:r w:rsidRPr="003C1FAA">
              <w:rPr>
                <w:rFonts w:ascii="Futura" w:hAnsi="Futura" w:cs="Trebuchet MS"/>
                <w:i/>
                <w:sz w:val="28"/>
              </w:rPr>
              <w:t>at women in the professional and hobbyist STEM community as well as women who would like to explore this world for the first time in a supportive environment.</w:t>
            </w:r>
          </w:p>
          <w:p w14:paraId="44B75B37" w14:textId="77777777" w:rsidR="00166923" w:rsidRPr="003C1FAA" w:rsidRDefault="00166923" w:rsidP="00166923">
            <w:pPr>
              <w:rPr>
                <w:rFonts w:ascii="Futura" w:hAnsi="Futura" w:cs="Trebuchet MS"/>
                <w:i/>
                <w:sz w:val="28"/>
              </w:rPr>
            </w:pPr>
          </w:p>
          <w:p w14:paraId="3F11AFE3" w14:textId="6D848524" w:rsidR="00E04CDD" w:rsidRPr="003C1FAA" w:rsidRDefault="00166923" w:rsidP="0016692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Futura" w:hAnsi="Futura" w:cs="Trebuchet MS"/>
                <w:sz w:val="28"/>
              </w:rPr>
            </w:pPr>
            <w:r w:rsidRPr="003C1FAA">
              <w:rPr>
                <w:rFonts w:ascii="Futura" w:eastAsia="Times New Roman" w:hAnsi="Futura" w:cs="Times New Roman"/>
                <w:color w:val="222222"/>
                <w:sz w:val="28"/>
                <w:shd w:val="clear" w:color="auto" w:fill="FFFFFF"/>
              </w:rPr>
              <w:t xml:space="preserve">Hosted by </w:t>
            </w:r>
            <w:r w:rsidRPr="003C1FAA">
              <w:rPr>
                <w:rFonts w:ascii="Futura" w:hAnsi="Futura" w:cs="Trebuchet MS"/>
                <w:sz w:val="28"/>
              </w:rPr>
              <w:t>Py-CU, Champaign-Urbana's Python User Group</w:t>
            </w:r>
          </w:p>
          <w:p w14:paraId="7159C510" w14:textId="7072571A" w:rsidR="00E04CDD" w:rsidRPr="00063529" w:rsidRDefault="00E04CDD" w:rsidP="0016692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Futura" w:hAnsi="Futura" w:cs="Trebuchet MS"/>
              </w:rPr>
            </w:pPr>
            <w:r w:rsidRPr="003C1FAA">
              <w:rPr>
                <w:rFonts w:ascii="Futura" w:hAnsi="Futura" w:cs="Trebuchet MS"/>
                <w:sz w:val="28"/>
              </w:rPr>
              <w:t>@</w:t>
            </w:r>
            <w:proofErr w:type="spellStart"/>
            <w:r w:rsidRPr="003C1FAA">
              <w:rPr>
                <w:rFonts w:ascii="Futura" w:hAnsi="Futura" w:cs="Trebuchet MS"/>
                <w:sz w:val="28"/>
              </w:rPr>
              <w:t>PythonCU</w:t>
            </w:r>
            <w:proofErr w:type="spellEnd"/>
            <w:r w:rsidRPr="003C1FAA">
              <w:rPr>
                <w:rFonts w:ascii="Futura" w:hAnsi="Futura" w:cs="Trebuchet MS"/>
                <w:sz w:val="28"/>
              </w:rPr>
              <w:br/>
              <w:t>Py-CU.org</w:t>
            </w:r>
            <w:r w:rsidRPr="003C1FAA">
              <w:rPr>
                <w:rFonts w:ascii="Futura" w:hAnsi="Futura" w:cs="Trebuchet MS"/>
                <w:sz w:val="28"/>
              </w:rPr>
              <w:br/>
            </w:r>
            <w:proofErr w:type="spellStart"/>
            <w:r w:rsidRPr="003C1FAA">
              <w:rPr>
                <w:rFonts w:ascii="Futura" w:hAnsi="Futura" w:cs="Trebuchet MS"/>
                <w:sz w:val="28"/>
              </w:rPr>
              <w:t>Meetup</w:t>
            </w:r>
            <w:proofErr w:type="spellEnd"/>
            <w:r w:rsidRPr="003C1FAA">
              <w:rPr>
                <w:rFonts w:ascii="Futura" w:hAnsi="Futura" w:cs="Trebuchet MS"/>
                <w:sz w:val="28"/>
              </w:rPr>
              <w:t>: Python-CU</w:t>
            </w:r>
            <w:r w:rsidRPr="003C1FAA">
              <w:rPr>
                <w:rFonts w:ascii="Futura" w:hAnsi="Futura" w:cs="Trebuchet MS"/>
                <w:sz w:val="28"/>
              </w:rPr>
              <w:br/>
              <w:t>Facebook: PY-CU</w:t>
            </w:r>
          </w:p>
        </w:tc>
        <w:tc>
          <w:tcPr>
            <w:tcW w:w="6300" w:type="dxa"/>
            <w:vMerge/>
          </w:tcPr>
          <w:p w14:paraId="1BE9F4B2" w14:textId="77777777" w:rsidR="00DE4C56" w:rsidRPr="00DE4C56" w:rsidRDefault="00DE4C56" w:rsidP="00E95ACA">
            <w:pPr>
              <w:widowControl w:val="0"/>
              <w:tabs>
                <w:tab w:val="right" w:pos="6102"/>
              </w:tabs>
              <w:autoSpaceDE w:val="0"/>
              <w:autoSpaceDN w:val="0"/>
              <w:adjustRightInd w:val="0"/>
              <w:ind w:left="162" w:right="-288"/>
              <w:rPr>
                <w:rFonts w:ascii="Futura" w:hAnsi="Futura" w:cs="Trebuchet MS"/>
                <w:sz w:val="36"/>
                <w:szCs w:val="42"/>
                <w:u w:val="single"/>
              </w:rPr>
            </w:pPr>
          </w:p>
        </w:tc>
      </w:tr>
    </w:tbl>
    <w:p w14:paraId="52D7B7F1" w14:textId="5AEB2CB9" w:rsidR="003C1FAA" w:rsidRDefault="003C1FAA" w:rsidP="006B0B02">
      <w:pPr>
        <w:rPr>
          <w:rFonts w:ascii="Futura" w:hAnsi="Futura"/>
          <w:sz w:val="36"/>
          <w:szCs w:val="40"/>
        </w:rPr>
      </w:pPr>
    </w:p>
    <w:p w14:paraId="18707F08" w14:textId="77777777" w:rsidR="003C1FAA" w:rsidRPr="003C1FAA" w:rsidRDefault="003C1FAA" w:rsidP="003C1FAA">
      <w:pPr>
        <w:rPr>
          <w:rFonts w:ascii="Futura" w:hAnsi="Futura"/>
          <w:sz w:val="36"/>
          <w:szCs w:val="40"/>
        </w:rPr>
      </w:pPr>
    </w:p>
    <w:p w14:paraId="7F0C5EA4" w14:textId="77777777" w:rsidR="003C1FAA" w:rsidRPr="003C1FAA" w:rsidRDefault="003C1FAA" w:rsidP="003C1FAA">
      <w:pPr>
        <w:rPr>
          <w:rFonts w:ascii="Futura" w:hAnsi="Futura"/>
          <w:sz w:val="36"/>
          <w:szCs w:val="40"/>
        </w:rPr>
      </w:pPr>
    </w:p>
    <w:p w14:paraId="0DBC767B" w14:textId="77777777" w:rsidR="003C1FAA" w:rsidRPr="003C1FAA" w:rsidRDefault="003C1FAA" w:rsidP="003C1FAA">
      <w:pPr>
        <w:rPr>
          <w:rFonts w:ascii="Futura" w:hAnsi="Futura"/>
          <w:sz w:val="36"/>
          <w:szCs w:val="40"/>
        </w:rPr>
      </w:pPr>
    </w:p>
    <w:p w14:paraId="0BC40837" w14:textId="77777777" w:rsidR="003C1FAA" w:rsidRPr="003C1FAA" w:rsidRDefault="003C1FAA" w:rsidP="003C1FAA">
      <w:pPr>
        <w:rPr>
          <w:rFonts w:ascii="Futura" w:hAnsi="Futura"/>
          <w:sz w:val="36"/>
          <w:szCs w:val="40"/>
        </w:rPr>
      </w:pPr>
    </w:p>
    <w:p w14:paraId="7CB10AE8" w14:textId="77777777" w:rsidR="003C1FAA" w:rsidRPr="003C1FAA" w:rsidRDefault="003C1FAA" w:rsidP="003C1FAA">
      <w:pPr>
        <w:rPr>
          <w:rFonts w:ascii="Futura" w:hAnsi="Futura"/>
          <w:sz w:val="36"/>
          <w:szCs w:val="40"/>
        </w:rPr>
      </w:pPr>
    </w:p>
    <w:p w14:paraId="20C41986" w14:textId="77777777" w:rsidR="003C1FAA" w:rsidRPr="003C1FAA" w:rsidRDefault="003C1FAA" w:rsidP="003C1FAA">
      <w:pPr>
        <w:rPr>
          <w:rFonts w:ascii="Futura" w:hAnsi="Futura"/>
          <w:sz w:val="36"/>
          <w:szCs w:val="40"/>
        </w:rPr>
      </w:pPr>
    </w:p>
    <w:p w14:paraId="7EFD8C53" w14:textId="77777777" w:rsidR="003C1FAA" w:rsidRPr="003C1FAA" w:rsidRDefault="003C1FAA" w:rsidP="003C1FAA">
      <w:pPr>
        <w:rPr>
          <w:rFonts w:ascii="Futura" w:hAnsi="Futura"/>
          <w:sz w:val="36"/>
          <w:szCs w:val="40"/>
        </w:rPr>
      </w:pPr>
    </w:p>
    <w:p w14:paraId="11C083BF" w14:textId="77777777" w:rsidR="003C1FAA" w:rsidRPr="003C1FAA" w:rsidRDefault="003C1FAA" w:rsidP="003C1FAA">
      <w:pPr>
        <w:rPr>
          <w:rFonts w:ascii="Futura" w:hAnsi="Futura"/>
          <w:sz w:val="36"/>
          <w:szCs w:val="40"/>
        </w:rPr>
      </w:pPr>
    </w:p>
    <w:p w14:paraId="67F5C392" w14:textId="77777777" w:rsidR="003C1FAA" w:rsidRPr="003C1FAA" w:rsidRDefault="003C1FAA" w:rsidP="003C1FAA">
      <w:pPr>
        <w:rPr>
          <w:rFonts w:ascii="Futura" w:hAnsi="Futura"/>
          <w:sz w:val="36"/>
          <w:szCs w:val="40"/>
        </w:rPr>
      </w:pPr>
    </w:p>
    <w:p w14:paraId="2D100E01" w14:textId="77777777" w:rsidR="003C1FAA" w:rsidRPr="003C1FAA" w:rsidRDefault="003C1FAA" w:rsidP="003C1FAA">
      <w:pPr>
        <w:rPr>
          <w:rFonts w:ascii="Futura" w:hAnsi="Futura"/>
          <w:sz w:val="36"/>
          <w:szCs w:val="40"/>
        </w:rPr>
      </w:pPr>
    </w:p>
    <w:p w14:paraId="0AC73A2E" w14:textId="77777777" w:rsidR="003C1FAA" w:rsidRPr="003C1FAA" w:rsidRDefault="003C1FAA" w:rsidP="003C1FAA">
      <w:pPr>
        <w:rPr>
          <w:rFonts w:ascii="Futura" w:hAnsi="Futura"/>
          <w:sz w:val="36"/>
          <w:szCs w:val="40"/>
        </w:rPr>
      </w:pPr>
    </w:p>
    <w:p w14:paraId="2A153B3A" w14:textId="77777777" w:rsidR="003C1FAA" w:rsidRPr="003C1FAA" w:rsidRDefault="003C1FAA" w:rsidP="003C1FAA">
      <w:pPr>
        <w:rPr>
          <w:rFonts w:ascii="Futura" w:hAnsi="Futura"/>
          <w:sz w:val="36"/>
          <w:szCs w:val="40"/>
        </w:rPr>
      </w:pPr>
    </w:p>
    <w:p w14:paraId="0B1FA946" w14:textId="0B8DE143" w:rsidR="003C1FAA" w:rsidRDefault="003C1FAA" w:rsidP="003C1FAA">
      <w:pPr>
        <w:rPr>
          <w:rFonts w:ascii="Futura" w:hAnsi="Futura"/>
          <w:sz w:val="36"/>
          <w:szCs w:val="40"/>
        </w:rPr>
      </w:pPr>
    </w:p>
    <w:p w14:paraId="5D077BDD" w14:textId="0327B3CB" w:rsidR="007E5E66" w:rsidRPr="003C1FAA" w:rsidRDefault="003C1FAA" w:rsidP="003C1FAA">
      <w:pPr>
        <w:tabs>
          <w:tab w:val="left" w:pos="1018"/>
        </w:tabs>
        <w:rPr>
          <w:rFonts w:ascii="Futura" w:hAnsi="Futura"/>
          <w:sz w:val="36"/>
          <w:szCs w:val="40"/>
        </w:rPr>
      </w:pPr>
      <w:r>
        <w:rPr>
          <w:rFonts w:ascii="Futura" w:hAnsi="Futura"/>
          <w:sz w:val="36"/>
          <w:szCs w:val="40"/>
        </w:rPr>
        <w:tab/>
      </w:r>
    </w:p>
    <w:sectPr w:rsidR="007E5E66" w:rsidRPr="003C1FAA" w:rsidSect="006B0B02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Futura">
    <w:panose1 w:val="020B0602020204020303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753"/>
    <w:rsid w:val="00003DB2"/>
    <w:rsid w:val="00020604"/>
    <w:rsid w:val="00063117"/>
    <w:rsid w:val="00063529"/>
    <w:rsid w:val="00166923"/>
    <w:rsid w:val="00174841"/>
    <w:rsid w:val="00262096"/>
    <w:rsid w:val="00263685"/>
    <w:rsid w:val="002D245A"/>
    <w:rsid w:val="00317301"/>
    <w:rsid w:val="003C1FAA"/>
    <w:rsid w:val="00435048"/>
    <w:rsid w:val="00460BDA"/>
    <w:rsid w:val="00470419"/>
    <w:rsid w:val="004F7730"/>
    <w:rsid w:val="005F0509"/>
    <w:rsid w:val="006B0B02"/>
    <w:rsid w:val="00710632"/>
    <w:rsid w:val="00776627"/>
    <w:rsid w:val="00780442"/>
    <w:rsid w:val="007B7481"/>
    <w:rsid w:val="007E5E66"/>
    <w:rsid w:val="0082426C"/>
    <w:rsid w:val="00976AD8"/>
    <w:rsid w:val="00A37447"/>
    <w:rsid w:val="00AE4753"/>
    <w:rsid w:val="00B1720E"/>
    <w:rsid w:val="00BC3262"/>
    <w:rsid w:val="00D250EE"/>
    <w:rsid w:val="00D45D45"/>
    <w:rsid w:val="00DE4C56"/>
    <w:rsid w:val="00E04CDD"/>
    <w:rsid w:val="00E6738B"/>
    <w:rsid w:val="00E95ACA"/>
    <w:rsid w:val="00EC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40D5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0B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326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26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0B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326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26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B11F520-6901-EE41-A163-8025D0868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152</Words>
  <Characters>873</Characters>
  <Application>Microsoft Macintosh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Karlinsky</dc:creator>
  <cp:keywords/>
  <dc:description/>
  <cp:lastModifiedBy>Nadia Karlinsky</cp:lastModifiedBy>
  <cp:revision>30</cp:revision>
  <cp:lastPrinted>2014-05-30T02:47:00Z</cp:lastPrinted>
  <dcterms:created xsi:type="dcterms:W3CDTF">2014-05-30T00:40:00Z</dcterms:created>
  <dcterms:modified xsi:type="dcterms:W3CDTF">2014-05-30T02:51:00Z</dcterms:modified>
</cp:coreProperties>
</file>