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8F" w:rsidRDefault="0015538F" w:rsidP="0015538F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5538F" w:rsidRDefault="0015538F" w:rsidP="0015538F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5538F" w:rsidRPr="0015538F" w:rsidRDefault="0015538F" w:rsidP="0015538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5538F">
        <w:rPr>
          <w:rFonts w:ascii="Times New Roman" w:hAnsi="Times New Roman" w:cs="Times New Roman"/>
          <w:b/>
          <w:sz w:val="96"/>
          <w:szCs w:val="96"/>
        </w:rPr>
        <w:t>EECS 360</w:t>
      </w:r>
    </w:p>
    <w:p w:rsidR="0015538F" w:rsidRPr="0015538F" w:rsidRDefault="0015538F" w:rsidP="0015538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5538F">
        <w:rPr>
          <w:rFonts w:ascii="Times New Roman" w:hAnsi="Times New Roman" w:cs="Times New Roman"/>
          <w:b/>
          <w:sz w:val="96"/>
          <w:szCs w:val="96"/>
        </w:rPr>
        <w:t>Lab 9</w:t>
      </w:r>
    </w:p>
    <w:p w:rsidR="0015538F" w:rsidRPr="0015538F" w:rsidRDefault="0015538F" w:rsidP="0015538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5538F">
        <w:rPr>
          <w:rFonts w:ascii="Times New Roman" w:hAnsi="Times New Roman" w:cs="Times New Roman"/>
          <w:b/>
          <w:sz w:val="96"/>
          <w:szCs w:val="96"/>
        </w:rPr>
        <w:t>Chen Long</w:t>
      </w:r>
    </w:p>
    <w:p w:rsidR="0015538F" w:rsidRDefault="0015538F" w:rsidP="0015538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5538F">
        <w:rPr>
          <w:rFonts w:ascii="Times New Roman" w:hAnsi="Times New Roman" w:cs="Times New Roman"/>
          <w:b/>
          <w:sz w:val="96"/>
          <w:szCs w:val="96"/>
        </w:rPr>
        <w:t>11/1/2016</w:t>
      </w:r>
    </w:p>
    <w:p w:rsidR="0015538F" w:rsidRDefault="0015538F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5538F" w:rsidRDefault="0015538F" w:rsidP="00155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Objective</w:t>
      </w:r>
    </w:p>
    <w:p w:rsidR="0015538F" w:rsidRPr="0015538F" w:rsidRDefault="0015538F" w:rsidP="0015538F">
      <w:pPr>
        <w:rPr>
          <w:rFonts w:ascii="Times New Roman" w:hAnsi="Times New Roman" w:cs="Times New Roman"/>
          <w:sz w:val="28"/>
          <w:szCs w:val="28"/>
        </w:rPr>
      </w:pPr>
      <w:r w:rsidRPr="0015538F">
        <w:rPr>
          <w:rFonts w:ascii="Times New Roman" w:hAnsi="Times New Roman" w:cs="Times New Roman"/>
          <w:sz w:val="28"/>
          <w:szCs w:val="28"/>
        </w:rPr>
        <w:t xml:space="preserve">The purpose of this lab is to show us how to use </w:t>
      </w:r>
      <w:proofErr w:type="spellStart"/>
      <w:r w:rsidRPr="0015538F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15538F"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15538F" w:rsidRDefault="0015538F" w:rsidP="0015538F">
      <w:pPr>
        <w:rPr>
          <w:rFonts w:ascii="Times New Roman" w:hAnsi="Times New Roman" w:cs="Times New Roman"/>
          <w:b/>
          <w:sz w:val="28"/>
          <w:szCs w:val="28"/>
        </w:rPr>
      </w:pPr>
    </w:p>
    <w:p w:rsidR="0015538F" w:rsidRDefault="0015538F" w:rsidP="00155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EF7778" w:rsidRPr="00EF7778" w:rsidRDefault="0015538F">
      <w:pPr>
        <w:rPr>
          <w:rFonts w:ascii="Times New Roman" w:hAnsi="Times New Roman" w:cs="Times New Roman"/>
          <w:sz w:val="28"/>
          <w:szCs w:val="28"/>
        </w:rPr>
      </w:pPr>
      <w:r w:rsidRPr="00EF7778">
        <w:rPr>
          <w:rFonts w:ascii="Times New Roman" w:hAnsi="Times New Roman" w:cs="Times New Roman"/>
          <w:sz w:val="28"/>
          <w:szCs w:val="28"/>
        </w:rPr>
        <w:t xml:space="preserve">We were basically doing exactly the same thing besides that we use </w:t>
      </w:r>
      <w:proofErr w:type="spellStart"/>
      <w:r w:rsidRPr="00EF7778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EF7778">
        <w:rPr>
          <w:rFonts w:ascii="Times New Roman" w:hAnsi="Times New Roman" w:cs="Times New Roman"/>
          <w:sz w:val="28"/>
          <w:szCs w:val="28"/>
        </w:rPr>
        <w:t xml:space="preserve"> function instead of the summation and we calculate the time the </w:t>
      </w:r>
      <w:proofErr w:type="spellStart"/>
      <w:r w:rsidRPr="00EF7778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EF7778">
        <w:rPr>
          <w:rFonts w:ascii="Times New Roman" w:hAnsi="Times New Roman" w:cs="Times New Roman"/>
          <w:sz w:val="28"/>
          <w:szCs w:val="28"/>
        </w:rPr>
        <w:t xml:space="preserve"> function cost compare to the summation. Therefore, we keep everything the same </w:t>
      </w:r>
      <w:r w:rsidR="00EF7778" w:rsidRPr="00EF7778">
        <w:rPr>
          <w:rFonts w:ascii="Times New Roman" w:hAnsi="Times New Roman" w:cs="Times New Roman"/>
          <w:sz w:val="28"/>
          <w:szCs w:val="28"/>
        </w:rPr>
        <w:t>but add the function of y=</w:t>
      </w:r>
      <w:proofErr w:type="spellStart"/>
      <w:r w:rsidR="00EF7778" w:rsidRPr="00EF7778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="00EF7778" w:rsidRPr="00EF7778">
        <w:rPr>
          <w:rFonts w:ascii="Times New Roman" w:hAnsi="Times New Roman" w:cs="Times New Roman"/>
          <w:sz w:val="28"/>
          <w:szCs w:val="28"/>
        </w:rPr>
        <w:t xml:space="preserve">(x), which x is </w:t>
      </w:r>
      <w:proofErr w:type="spellStart"/>
      <w:r w:rsidR="00EF7778" w:rsidRPr="00EF7778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EF7778" w:rsidRPr="00EF7778">
        <w:rPr>
          <w:rFonts w:ascii="Times New Roman" w:hAnsi="Times New Roman" w:cs="Times New Roman"/>
          <w:sz w:val="28"/>
          <w:szCs w:val="28"/>
        </w:rPr>
        <w:t xml:space="preserve">(-t). We then compare the graph of the </w:t>
      </w:r>
      <w:proofErr w:type="spellStart"/>
      <w:r w:rsidR="00EF7778" w:rsidRPr="00EF7778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="00EF7778" w:rsidRPr="00EF7778">
        <w:rPr>
          <w:rFonts w:ascii="Times New Roman" w:hAnsi="Times New Roman" w:cs="Times New Roman"/>
          <w:sz w:val="28"/>
          <w:szCs w:val="28"/>
        </w:rPr>
        <w:t xml:space="preserve"> to the summation, </w:t>
      </w:r>
    </w:p>
    <w:p w:rsidR="00EF7778" w:rsidRDefault="00EF77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EF7778" w:rsidRDefault="00EF7778" w:rsidP="00EF77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 found out that when the period increases, the more accurate we will obtain. We can also observe that if we can only use a small amount of period, we should use the summation since it’s more accurate on small period amount. </w:t>
      </w:r>
      <w:r>
        <w:rPr>
          <w:rFonts w:ascii="Times New Roman" w:hAnsi="Times New Roman" w:cs="Times New Roman"/>
          <w:b/>
          <w:sz w:val="28"/>
          <w:szCs w:val="28"/>
        </w:rPr>
        <w:t>What I found is weird is that there is a big different</w:t>
      </w:r>
      <w:r w:rsidR="00A349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4989">
        <w:rPr>
          <w:rFonts w:ascii="Times New Roman" w:hAnsi="Times New Roman" w:cs="Times New Roman"/>
          <w:b/>
          <w:sz w:val="28"/>
          <w:szCs w:val="28"/>
        </w:rPr>
        <w:t>on the phase</w:t>
      </w:r>
      <w:r>
        <w:rPr>
          <w:rFonts w:ascii="Times New Roman" w:hAnsi="Times New Roman" w:cs="Times New Roman"/>
          <w:b/>
          <w:sz w:val="28"/>
          <w:szCs w:val="28"/>
        </w:rPr>
        <w:t xml:space="preserve"> if the period is big, that I don’t know why so far.</w:t>
      </w:r>
      <w:r w:rsidR="00A34989">
        <w:rPr>
          <w:rFonts w:ascii="Times New Roman" w:hAnsi="Times New Roman" w:cs="Times New Roman"/>
          <w:b/>
          <w:sz w:val="28"/>
          <w:szCs w:val="28"/>
        </w:rPr>
        <w:t xml:space="preserve"> However, we found that the time consume of </w:t>
      </w:r>
      <w:proofErr w:type="spellStart"/>
      <w:r w:rsidR="00A34989">
        <w:rPr>
          <w:rFonts w:ascii="Times New Roman" w:hAnsi="Times New Roman" w:cs="Times New Roman"/>
          <w:b/>
          <w:sz w:val="28"/>
          <w:szCs w:val="28"/>
        </w:rPr>
        <w:t>fft</w:t>
      </w:r>
      <w:proofErr w:type="spellEnd"/>
      <w:r w:rsidR="00A34989">
        <w:rPr>
          <w:rFonts w:ascii="Times New Roman" w:hAnsi="Times New Roman" w:cs="Times New Roman"/>
          <w:b/>
          <w:sz w:val="28"/>
          <w:szCs w:val="28"/>
        </w:rPr>
        <w:t xml:space="preserve"> is really small compare to the summation!</w:t>
      </w:r>
    </w:p>
    <w:p w:rsidR="00A34989" w:rsidRDefault="00A34989" w:rsidP="00EF7778">
      <w:pPr>
        <w:rPr>
          <w:rFonts w:ascii="Times New Roman" w:hAnsi="Times New Roman" w:cs="Times New Roman"/>
          <w:b/>
          <w:sz w:val="28"/>
          <w:szCs w:val="28"/>
        </w:rPr>
      </w:pPr>
    </w:p>
    <w:p w:rsidR="00A34989" w:rsidRDefault="00A34989" w:rsidP="00EF77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A34989" w:rsidRDefault="00A34989" w:rsidP="00EF77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lab is more likely just a review for what we have learned last week, but this could be a really helpful tool for us to use MATLAB when we need to use it since it is simpler than the summation.</w:t>
      </w:r>
    </w:p>
    <w:p w:rsidR="0015538F" w:rsidRDefault="0015538F">
      <w:r>
        <w:br w:type="page"/>
      </w:r>
    </w:p>
    <w:p w:rsidR="008A0761" w:rsidRDefault="0015538F">
      <w:r>
        <w:rPr>
          <w:noProof/>
        </w:rPr>
        <w:lastRenderedPageBreak/>
        <w:drawing>
          <wp:inline distT="0" distB="0" distL="0" distR="0" wp14:anchorId="1D9FB0CF" wp14:editId="764BE8E4">
            <wp:extent cx="5943600" cy="35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89" w:rsidRDefault="00A34989"/>
    <w:p w:rsidR="00A34989" w:rsidRDefault="00A34989">
      <w:pPr>
        <w:rPr>
          <w:b/>
        </w:rPr>
      </w:pPr>
      <w:r w:rsidRPr="00A34989">
        <w:rPr>
          <w:b/>
        </w:rPr>
        <w:t>Code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T=1.28;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f=0:fo:50;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m=0:M-1;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f=0:fo:50;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t=m*tau;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(-t);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tfft1=toc;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(-1*tau*m)*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tsum1=toc;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plot(abs(y));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angle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plot(angle(y));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0.5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T=0.5;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f=0:fo:50;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m=0:M-1;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f=0:fo:50;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t=m*tau;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(-t);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tfft2=toc;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(-1*tau*m)*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tsum2=toc;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plot(abs(y));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angle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plot(angle(y));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12.5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T=12.5;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f=0:fo:50;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m=0:M-1;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f=0:fo:50;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t=m*tau;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(-t);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tfft3=toc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(-1*tau*m)*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tsum3=toc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sum=sum*tau;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plot(abs(y));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angle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subplot(221);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plot(angle(y));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A34989" w:rsidRDefault="00A34989" w:rsidP="00A3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989" w:rsidRPr="00A34989" w:rsidRDefault="00A34989">
      <w:bookmarkStart w:id="0" w:name="_GoBack"/>
      <w:bookmarkEnd w:id="0"/>
    </w:p>
    <w:sectPr w:rsidR="00A34989" w:rsidRPr="00A3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54"/>
    <w:rsid w:val="00083A54"/>
    <w:rsid w:val="0015538F"/>
    <w:rsid w:val="008A0761"/>
    <w:rsid w:val="00A34989"/>
    <w:rsid w:val="00E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77F9"/>
  <w15:chartTrackingRefBased/>
  <w15:docId w15:val="{6D110DA0-F1D3-45ED-B709-10BD867F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2</cp:revision>
  <dcterms:created xsi:type="dcterms:W3CDTF">2016-11-01T22:03:00Z</dcterms:created>
  <dcterms:modified xsi:type="dcterms:W3CDTF">2016-11-01T22:28:00Z</dcterms:modified>
</cp:coreProperties>
</file>