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CB523" w14:textId="77777777" w:rsidR="00B85828" w:rsidRDefault="00B85828" w:rsidP="005C71BC">
      <w:pPr>
        <w:rPr>
          <w:rFonts w:ascii="Times New Roman" w:hAnsi="Times New Roman" w:cs="Times New Roman"/>
        </w:rPr>
      </w:pPr>
      <w:r>
        <w:rPr>
          <w:rFonts w:ascii="Times New Roman" w:hAnsi="Times New Roman" w:cs="Times New Roman"/>
        </w:rPr>
        <w:t>Name: Agyekum Paul</w:t>
      </w:r>
    </w:p>
    <w:p w14:paraId="7069DAD1" w14:textId="069BA8F0" w:rsidR="00B85828" w:rsidRDefault="00B85828" w:rsidP="005C71BC">
      <w:pPr>
        <w:rPr>
          <w:rFonts w:ascii="Times New Roman" w:hAnsi="Times New Roman" w:cs="Times New Roman"/>
        </w:rPr>
      </w:pPr>
      <w:r>
        <w:rPr>
          <w:rFonts w:ascii="Times New Roman" w:hAnsi="Times New Roman" w:cs="Times New Roman"/>
        </w:rPr>
        <w:t xml:space="preserve"> </w:t>
      </w:r>
    </w:p>
    <w:p w14:paraId="16B6C512" w14:textId="74941801" w:rsidR="005C71BC" w:rsidRPr="005C71BC" w:rsidRDefault="005C71BC" w:rsidP="005C71BC">
      <w:pPr>
        <w:rPr>
          <w:rFonts w:ascii="Times New Roman" w:hAnsi="Times New Roman" w:cs="Times New Roman"/>
        </w:rPr>
      </w:pPr>
      <w:r w:rsidRPr="005C71BC">
        <w:rPr>
          <w:rFonts w:ascii="Times New Roman" w:hAnsi="Times New Roman" w:cs="Times New Roman"/>
        </w:rPr>
        <w:t xml:space="preserve">Moses </w:t>
      </w:r>
      <w:r w:rsidRPr="00B85828">
        <w:rPr>
          <w:rFonts w:ascii="Times New Roman" w:hAnsi="Times New Roman" w:cs="Times New Roman"/>
        </w:rPr>
        <w:t xml:space="preserve"> </w:t>
      </w:r>
    </w:p>
    <w:p w14:paraId="7CB2F118" w14:textId="6803264E" w:rsidR="005C71BC" w:rsidRPr="005C71BC" w:rsidRDefault="005C71BC" w:rsidP="005C71BC">
      <w:pPr>
        <w:rPr>
          <w:rFonts w:ascii="Times New Roman" w:hAnsi="Times New Roman" w:cs="Times New Roman"/>
        </w:rPr>
      </w:pPr>
      <w:r w:rsidRPr="005C71BC">
        <w:rPr>
          <w:rFonts w:ascii="Times New Roman" w:hAnsi="Times New Roman" w:cs="Times New Roman"/>
        </w:rPr>
        <w:t>Purpose</w:t>
      </w:r>
    </w:p>
    <w:p w14:paraId="77D81057" w14:textId="77777777" w:rsidR="005C71BC" w:rsidRPr="005C71BC" w:rsidRDefault="005C71BC" w:rsidP="005C71BC">
      <w:pPr>
        <w:rPr>
          <w:rFonts w:ascii="Times New Roman" w:hAnsi="Times New Roman" w:cs="Times New Roman"/>
        </w:rPr>
      </w:pPr>
      <w:r w:rsidRPr="005C71BC">
        <w:rPr>
          <w:rFonts w:ascii="Times New Roman" w:hAnsi="Times New Roman" w:cs="Times New Roman"/>
        </w:rPr>
        <w:t>Moses’ purpose was to lead the Israelites out of Egyptian bondage and guide them toward the Promised Land. His mission was revealed when God appeared to him in the burning bush, commanding him to confront Pharaoh and demand the release of the Israelites (Exodus 3).</w:t>
      </w:r>
    </w:p>
    <w:p w14:paraId="36F7C5BA" w14:textId="77777777" w:rsidR="005C71BC" w:rsidRPr="005C71BC" w:rsidRDefault="005C71BC" w:rsidP="005C71BC">
      <w:pPr>
        <w:rPr>
          <w:rFonts w:ascii="Times New Roman" w:hAnsi="Times New Roman" w:cs="Times New Roman"/>
        </w:rPr>
      </w:pPr>
      <w:r w:rsidRPr="005C71BC">
        <w:rPr>
          <w:rFonts w:ascii="Times New Roman" w:hAnsi="Times New Roman" w:cs="Times New Roman"/>
        </w:rPr>
        <w:t>Challenges Moses Faced</w:t>
      </w:r>
    </w:p>
    <w:p w14:paraId="5A694E9B" w14:textId="77777777" w:rsidR="005C71BC" w:rsidRPr="005C71BC" w:rsidRDefault="005C71BC" w:rsidP="005C71BC">
      <w:pPr>
        <w:numPr>
          <w:ilvl w:val="0"/>
          <w:numId w:val="1"/>
        </w:numPr>
        <w:rPr>
          <w:rFonts w:ascii="Times New Roman" w:hAnsi="Times New Roman" w:cs="Times New Roman"/>
        </w:rPr>
      </w:pPr>
      <w:r w:rsidRPr="005C71BC">
        <w:rPr>
          <w:rFonts w:ascii="Times New Roman" w:hAnsi="Times New Roman" w:cs="Times New Roman"/>
        </w:rPr>
        <w:t>Self-Doubt and Fear: Moses hesitated to accept God’s calling, feeling unqualified due to his speech impediment. He questioned, “Who am I that I should go to Pharaoh and bring the Israelites out of Egypt?” (Exodus 3:11).</w:t>
      </w:r>
    </w:p>
    <w:p w14:paraId="14F96894" w14:textId="77777777" w:rsidR="005C71BC" w:rsidRPr="005C71BC" w:rsidRDefault="005C71BC" w:rsidP="005C71BC">
      <w:pPr>
        <w:numPr>
          <w:ilvl w:val="0"/>
          <w:numId w:val="1"/>
        </w:numPr>
        <w:rPr>
          <w:rFonts w:ascii="Times New Roman" w:hAnsi="Times New Roman" w:cs="Times New Roman"/>
        </w:rPr>
      </w:pPr>
      <w:r w:rsidRPr="005C71BC">
        <w:rPr>
          <w:rFonts w:ascii="Times New Roman" w:hAnsi="Times New Roman" w:cs="Times New Roman"/>
        </w:rPr>
        <w:t>Opposition from Pharaoh: Despite witnessing God's plagues, Pharaoh repeatedly refused to let the Israelites go, making Moses' task extremely difficult (Exodus 7-12).</w:t>
      </w:r>
    </w:p>
    <w:p w14:paraId="3F2DA831" w14:textId="77777777" w:rsidR="005C71BC" w:rsidRPr="005C71BC" w:rsidRDefault="005C71BC" w:rsidP="005C71BC">
      <w:pPr>
        <w:numPr>
          <w:ilvl w:val="0"/>
          <w:numId w:val="1"/>
        </w:numPr>
        <w:rPr>
          <w:rFonts w:ascii="Times New Roman" w:hAnsi="Times New Roman" w:cs="Times New Roman"/>
        </w:rPr>
      </w:pPr>
      <w:r w:rsidRPr="005C71BC">
        <w:rPr>
          <w:rFonts w:ascii="Times New Roman" w:hAnsi="Times New Roman" w:cs="Times New Roman"/>
        </w:rPr>
        <w:t>Leading a Stubborn Nation: The Israelites often complained and rebelled against Moses, even longing to return to Egypt. They lacked faith in God's provision (Exodus 16, Numbers 14).</w:t>
      </w:r>
    </w:p>
    <w:p w14:paraId="559A4301" w14:textId="77777777" w:rsidR="005C71BC" w:rsidRPr="005C71BC" w:rsidRDefault="005C71BC" w:rsidP="005C71BC">
      <w:pPr>
        <w:rPr>
          <w:rFonts w:ascii="Times New Roman" w:hAnsi="Times New Roman" w:cs="Times New Roman"/>
        </w:rPr>
      </w:pPr>
      <w:r w:rsidRPr="005C71BC">
        <w:rPr>
          <w:rFonts w:ascii="Times New Roman" w:hAnsi="Times New Roman" w:cs="Times New Roman"/>
        </w:rPr>
        <w:t>Moses’ Disposition</w:t>
      </w:r>
    </w:p>
    <w:p w14:paraId="326FCC26" w14:textId="77777777" w:rsidR="00B85828" w:rsidRDefault="005C71BC" w:rsidP="005C71BC">
      <w:pPr>
        <w:rPr>
          <w:rFonts w:ascii="Times New Roman" w:hAnsi="Times New Roman" w:cs="Times New Roman"/>
        </w:rPr>
      </w:pPr>
      <w:r w:rsidRPr="005C71BC">
        <w:rPr>
          <w:rFonts w:ascii="Times New Roman" w:hAnsi="Times New Roman" w:cs="Times New Roman"/>
        </w:rPr>
        <w:t>Moses eventually surrendered to God’s call and demonstrated great faith and humility. He became an intercessor, standing between God and the people. His leadership foreshadowed Jesus, who would later become the ultimate Deliverer of humanity.</w:t>
      </w:r>
    </w:p>
    <w:p w14:paraId="045B0AFF" w14:textId="77777777" w:rsidR="00B85828" w:rsidRDefault="00B85828" w:rsidP="005C71BC">
      <w:pPr>
        <w:rPr>
          <w:rFonts w:ascii="Times New Roman" w:hAnsi="Times New Roman" w:cs="Times New Roman"/>
        </w:rPr>
      </w:pPr>
    </w:p>
    <w:p w14:paraId="5C14DD06" w14:textId="77777777" w:rsidR="00B85828" w:rsidRDefault="00B85828" w:rsidP="005C71BC">
      <w:pPr>
        <w:rPr>
          <w:rFonts w:ascii="Times New Roman" w:hAnsi="Times New Roman" w:cs="Times New Roman"/>
        </w:rPr>
      </w:pPr>
    </w:p>
    <w:p w14:paraId="7EA3DCA3" w14:textId="15B1ABB4" w:rsidR="00E546A9" w:rsidRPr="00B85828" w:rsidRDefault="00E546A9" w:rsidP="005C71BC">
      <w:pPr>
        <w:rPr>
          <w:rFonts w:ascii="Times New Roman" w:hAnsi="Times New Roman" w:cs="Times New Roman"/>
        </w:rPr>
      </w:pPr>
      <w:r w:rsidRPr="00B85828">
        <w:rPr>
          <w:rFonts w:ascii="Times New Roman" w:hAnsi="Times New Roman" w:cs="Times New Roman"/>
        </w:rPr>
        <w:t>Mary the mother of Jesus</w:t>
      </w:r>
    </w:p>
    <w:p w14:paraId="6268642A" w14:textId="391870F5" w:rsidR="005C71BC" w:rsidRPr="005C71BC" w:rsidRDefault="005C71BC" w:rsidP="005C71BC">
      <w:pPr>
        <w:rPr>
          <w:rFonts w:ascii="Times New Roman" w:hAnsi="Times New Roman" w:cs="Times New Roman"/>
        </w:rPr>
      </w:pPr>
      <w:r w:rsidRPr="005C71BC">
        <w:rPr>
          <w:rFonts w:ascii="Times New Roman" w:hAnsi="Times New Roman" w:cs="Times New Roman"/>
        </w:rPr>
        <w:t>Purpose</w:t>
      </w:r>
    </w:p>
    <w:p w14:paraId="59D7860F" w14:textId="77777777" w:rsidR="005C71BC" w:rsidRPr="005C71BC" w:rsidRDefault="005C71BC" w:rsidP="005C71BC">
      <w:pPr>
        <w:rPr>
          <w:rFonts w:ascii="Times New Roman" w:hAnsi="Times New Roman" w:cs="Times New Roman"/>
        </w:rPr>
      </w:pPr>
      <w:r w:rsidRPr="005C71BC">
        <w:rPr>
          <w:rFonts w:ascii="Times New Roman" w:hAnsi="Times New Roman" w:cs="Times New Roman"/>
        </w:rPr>
        <w:t>Mary’s purpose was to bring Jesus Christ, the Savior of the world, into existence. The angel Gabriel appeared to her, revealing that she was chosen to conceive the Messiah through the Holy Spirit (Luke 1:26–38). This divine assignment placed Mary at the center of God's redemption plan.</w:t>
      </w:r>
    </w:p>
    <w:p w14:paraId="3C3ECF62" w14:textId="77777777" w:rsidR="005C71BC" w:rsidRPr="005C71BC" w:rsidRDefault="005C71BC" w:rsidP="005C71BC">
      <w:pPr>
        <w:rPr>
          <w:rFonts w:ascii="Times New Roman" w:hAnsi="Times New Roman" w:cs="Times New Roman"/>
        </w:rPr>
      </w:pPr>
      <w:r w:rsidRPr="005C71BC">
        <w:rPr>
          <w:rFonts w:ascii="Times New Roman" w:hAnsi="Times New Roman" w:cs="Times New Roman"/>
        </w:rPr>
        <w:t>Challenges Mary Faced</w:t>
      </w:r>
    </w:p>
    <w:p w14:paraId="50A6A596" w14:textId="77777777" w:rsidR="005C71BC" w:rsidRPr="005C71BC" w:rsidRDefault="005C71BC" w:rsidP="005C71BC">
      <w:pPr>
        <w:numPr>
          <w:ilvl w:val="0"/>
          <w:numId w:val="2"/>
        </w:numPr>
        <w:rPr>
          <w:rFonts w:ascii="Times New Roman" w:hAnsi="Times New Roman" w:cs="Times New Roman"/>
        </w:rPr>
      </w:pPr>
      <w:r w:rsidRPr="005C71BC">
        <w:rPr>
          <w:rFonts w:ascii="Times New Roman" w:hAnsi="Times New Roman" w:cs="Times New Roman"/>
        </w:rPr>
        <w:t>Societal Shame and Judgment: Mary was engaged to Joseph when she became pregnant. In her culture, such a situation was scandalous and could have led to public disgrace or even death by stoning.</w:t>
      </w:r>
    </w:p>
    <w:p w14:paraId="242B542B" w14:textId="77777777" w:rsidR="005C71BC" w:rsidRPr="005C71BC" w:rsidRDefault="005C71BC" w:rsidP="005C71BC">
      <w:pPr>
        <w:numPr>
          <w:ilvl w:val="0"/>
          <w:numId w:val="2"/>
        </w:numPr>
        <w:rPr>
          <w:rFonts w:ascii="Times New Roman" w:hAnsi="Times New Roman" w:cs="Times New Roman"/>
        </w:rPr>
      </w:pPr>
      <w:r w:rsidRPr="005C71BC">
        <w:rPr>
          <w:rFonts w:ascii="Times New Roman" w:hAnsi="Times New Roman" w:cs="Times New Roman"/>
        </w:rPr>
        <w:lastRenderedPageBreak/>
        <w:t>Uncertainty About the Future: As a young virgin, Mary had to trust that God would work out the details of her miraculous pregnancy.</w:t>
      </w:r>
    </w:p>
    <w:p w14:paraId="2D48C5F2" w14:textId="77777777" w:rsidR="005C71BC" w:rsidRPr="005C71BC" w:rsidRDefault="005C71BC" w:rsidP="005C71BC">
      <w:pPr>
        <w:numPr>
          <w:ilvl w:val="0"/>
          <w:numId w:val="2"/>
        </w:numPr>
        <w:rPr>
          <w:rFonts w:ascii="Times New Roman" w:hAnsi="Times New Roman" w:cs="Times New Roman"/>
        </w:rPr>
      </w:pPr>
      <w:r w:rsidRPr="005C71BC">
        <w:rPr>
          <w:rFonts w:ascii="Times New Roman" w:hAnsi="Times New Roman" w:cs="Times New Roman"/>
        </w:rPr>
        <w:t>Watching Her Son Suffer: As a mother, Mary endured the unimaginable pain of watching Jesus suffer and die on the cross. Simeon had prophesied that a “sword would pierce her soul” (Luke 2:35), and she lived to see that prophecy fulfilled.</w:t>
      </w:r>
    </w:p>
    <w:p w14:paraId="5BDEA3F6" w14:textId="77777777" w:rsidR="005C71BC" w:rsidRPr="005C71BC" w:rsidRDefault="005C71BC" w:rsidP="005C71BC">
      <w:pPr>
        <w:rPr>
          <w:rFonts w:ascii="Times New Roman" w:hAnsi="Times New Roman" w:cs="Times New Roman"/>
        </w:rPr>
      </w:pPr>
      <w:r w:rsidRPr="005C71BC">
        <w:rPr>
          <w:rFonts w:ascii="Times New Roman" w:hAnsi="Times New Roman" w:cs="Times New Roman"/>
        </w:rPr>
        <w:t>Mary’s Disposition</w:t>
      </w:r>
    </w:p>
    <w:p w14:paraId="66A2D6F6" w14:textId="77777777" w:rsidR="00B85828" w:rsidRDefault="005C71BC" w:rsidP="00E546A9">
      <w:pPr>
        <w:rPr>
          <w:rFonts w:ascii="Times New Roman" w:hAnsi="Times New Roman" w:cs="Times New Roman"/>
        </w:rPr>
      </w:pPr>
      <w:r w:rsidRPr="005C71BC">
        <w:rPr>
          <w:rFonts w:ascii="Times New Roman" w:hAnsi="Times New Roman" w:cs="Times New Roman"/>
        </w:rPr>
        <w:t>Mary responded with humility and total submission to God’s will, saying, “I am the Lord’s servant. May your word to me be fulfilled” (Luke 1:38). She displayed unwavering faith and obedience, even when she did not fully understand God's plan.</w:t>
      </w:r>
    </w:p>
    <w:p w14:paraId="561D78CD" w14:textId="77777777" w:rsidR="00B85828" w:rsidRDefault="00B85828" w:rsidP="00E546A9">
      <w:pPr>
        <w:rPr>
          <w:rFonts w:ascii="Times New Roman" w:hAnsi="Times New Roman" w:cs="Times New Roman"/>
        </w:rPr>
      </w:pPr>
    </w:p>
    <w:p w14:paraId="5CA3DF12" w14:textId="77777777" w:rsidR="00B85828" w:rsidRDefault="00B85828" w:rsidP="00E546A9">
      <w:pPr>
        <w:rPr>
          <w:rFonts w:ascii="Times New Roman" w:hAnsi="Times New Roman" w:cs="Times New Roman"/>
        </w:rPr>
      </w:pPr>
    </w:p>
    <w:p w14:paraId="124A3D25" w14:textId="77777777" w:rsidR="00B85828" w:rsidRDefault="00B85828" w:rsidP="00E546A9">
      <w:pPr>
        <w:rPr>
          <w:rFonts w:ascii="Times New Roman" w:hAnsi="Times New Roman" w:cs="Times New Roman"/>
        </w:rPr>
      </w:pPr>
    </w:p>
    <w:p w14:paraId="758566FD" w14:textId="277017B5" w:rsidR="00E546A9" w:rsidRPr="00B85828" w:rsidRDefault="00E546A9" w:rsidP="00E546A9">
      <w:pPr>
        <w:rPr>
          <w:rFonts w:ascii="Times New Roman" w:hAnsi="Times New Roman" w:cs="Times New Roman"/>
        </w:rPr>
      </w:pPr>
      <w:r w:rsidRPr="00E546A9">
        <w:rPr>
          <w:rFonts w:ascii="Times New Roman" w:hAnsi="Times New Roman" w:cs="Times New Roman"/>
        </w:rPr>
        <w:t>Paul the Apostle</w:t>
      </w:r>
    </w:p>
    <w:p w14:paraId="04C017F4" w14:textId="0E0E8EED" w:rsidR="00E546A9" w:rsidRPr="00E546A9" w:rsidRDefault="00E546A9" w:rsidP="00E546A9">
      <w:pPr>
        <w:rPr>
          <w:rFonts w:ascii="Times New Roman" w:hAnsi="Times New Roman" w:cs="Times New Roman"/>
        </w:rPr>
      </w:pPr>
      <w:r w:rsidRPr="00B85828">
        <w:rPr>
          <w:rFonts w:ascii="Times New Roman" w:hAnsi="Times New Roman" w:cs="Times New Roman"/>
        </w:rPr>
        <w:t xml:space="preserve">Purpose </w:t>
      </w:r>
    </w:p>
    <w:p w14:paraId="19CCF09F" w14:textId="77777777" w:rsidR="00E546A9" w:rsidRPr="00E546A9" w:rsidRDefault="00E546A9" w:rsidP="00E546A9">
      <w:pPr>
        <w:rPr>
          <w:rFonts w:ascii="Times New Roman" w:hAnsi="Times New Roman" w:cs="Times New Roman"/>
        </w:rPr>
      </w:pPr>
      <w:r w:rsidRPr="00E546A9">
        <w:rPr>
          <w:rFonts w:ascii="Times New Roman" w:hAnsi="Times New Roman" w:cs="Times New Roman"/>
        </w:rPr>
        <w:t>Paul’s divine purpose was to preach the gospel to the Gentiles and build the early church. Before his conversion, Paul (then Saul) was a zealous Pharisee who persecuted Christians. However, on the road to Damascus, he encountered Jesus, who revealed his true calling (Acts 9:1–19). </w:t>
      </w:r>
    </w:p>
    <w:p w14:paraId="6637CF36" w14:textId="77777777" w:rsidR="00E546A9" w:rsidRPr="00E546A9" w:rsidRDefault="00E546A9" w:rsidP="00E546A9">
      <w:pPr>
        <w:rPr>
          <w:rFonts w:ascii="Times New Roman" w:hAnsi="Times New Roman" w:cs="Times New Roman"/>
        </w:rPr>
      </w:pPr>
    </w:p>
    <w:p w14:paraId="06154774" w14:textId="77777777" w:rsidR="00E546A9" w:rsidRPr="00E546A9" w:rsidRDefault="00E546A9" w:rsidP="00E546A9">
      <w:pPr>
        <w:rPr>
          <w:rFonts w:ascii="Times New Roman" w:hAnsi="Times New Roman" w:cs="Times New Roman"/>
        </w:rPr>
      </w:pPr>
      <w:r w:rsidRPr="00E546A9">
        <w:rPr>
          <w:rFonts w:ascii="Times New Roman" w:hAnsi="Times New Roman" w:cs="Times New Roman"/>
        </w:rPr>
        <w:t>Challenges Paul Faced </w:t>
      </w:r>
    </w:p>
    <w:p w14:paraId="7962D1C7" w14:textId="77777777" w:rsidR="00E546A9" w:rsidRPr="00E546A9" w:rsidRDefault="00E546A9" w:rsidP="00E546A9">
      <w:pPr>
        <w:rPr>
          <w:rFonts w:ascii="Times New Roman" w:hAnsi="Times New Roman" w:cs="Times New Roman"/>
        </w:rPr>
      </w:pPr>
    </w:p>
    <w:p w14:paraId="5F16B8AD" w14:textId="77777777" w:rsidR="00E546A9" w:rsidRPr="00E546A9" w:rsidRDefault="00E546A9" w:rsidP="00E546A9">
      <w:pPr>
        <w:numPr>
          <w:ilvl w:val="0"/>
          <w:numId w:val="3"/>
        </w:numPr>
        <w:rPr>
          <w:rFonts w:ascii="Times New Roman" w:hAnsi="Times New Roman" w:cs="Times New Roman"/>
        </w:rPr>
      </w:pPr>
      <w:r w:rsidRPr="00E546A9">
        <w:rPr>
          <w:rFonts w:ascii="Times New Roman" w:hAnsi="Times New Roman" w:cs="Times New Roman"/>
        </w:rPr>
        <w:t>Paul’s history as a persecutor of Christians made it difficult for early believers to trust him. Many feared that his conversion was a ploy to harm them (Acts 9:26). Overcoming this stigma required patience and consistent demonstration of his transformation.</w:t>
      </w:r>
    </w:p>
    <w:p w14:paraId="05B7A895" w14:textId="77777777" w:rsidR="00E546A9" w:rsidRPr="00E546A9" w:rsidRDefault="00E546A9" w:rsidP="00E546A9">
      <w:pPr>
        <w:numPr>
          <w:ilvl w:val="0"/>
          <w:numId w:val="3"/>
        </w:numPr>
        <w:rPr>
          <w:rFonts w:ascii="Times New Roman" w:hAnsi="Times New Roman" w:cs="Times New Roman"/>
        </w:rPr>
      </w:pPr>
      <w:r w:rsidRPr="00E546A9">
        <w:rPr>
          <w:rFonts w:ascii="Times New Roman" w:hAnsi="Times New Roman" w:cs="Times New Roman"/>
        </w:rPr>
        <w:t>Paul faced relentless opposition throughout his ministry. He was beaten, imprisoned, stoned, and ultimately martyred for his faith (2 Corinthians 11:23–27). Despite this, he never wavered in his commitment to spreading the gospel.</w:t>
      </w:r>
    </w:p>
    <w:p w14:paraId="71CB0689" w14:textId="77777777" w:rsidR="00E546A9" w:rsidRPr="00E546A9" w:rsidRDefault="00E546A9" w:rsidP="00E546A9">
      <w:pPr>
        <w:numPr>
          <w:ilvl w:val="0"/>
          <w:numId w:val="3"/>
        </w:numPr>
        <w:rPr>
          <w:rFonts w:ascii="Times New Roman" w:hAnsi="Times New Roman" w:cs="Times New Roman"/>
        </w:rPr>
      </w:pPr>
      <w:r w:rsidRPr="00E546A9">
        <w:rPr>
          <w:rFonts w:ascii="Times New Roman" w:hAnsi="Times New Roman" w:cs="Times New Roman"/>
        </w:rPr>
        <w:t>Paul’s message of salvation through faith in Jesus Christ rather than adherence to the law angered many Jews. They rejected him, plotted against him, and incited riots to stop his ministry (Acts 21:27–36).</w:t>
      </w:r>
    </w:p>
    <w:p w14:paraId="25262FE1" w14:textId="77777777" w:rsidR="00E546A9" w:rsidRPr="00E546A9" w:rsidRDefault="00E546A9" w:rsidP="00E546A9">
      <w:pPr>
        <w:rPr>
          <w:rFonts w:ascii="Times New Roman" w:hAnsi="Times New Roman" w:cs="Times New Roman"/>
        </w:rPr>
      </w:pPr>
      <w:r w:rsidRPr="00E546A9">
        <w:rPr>
          <w:rFonts w:ascii="Times New Roman" w:hAnsi="Times New Roman" w:cs="Times New Roman"/>
        </w:rPr>
        <w:t>Paul’s Disposition </w:t>
      </w:r>
    </w:p>
    <w:p w14:paraId="450798F7" w14:textId="77777777" w:rsidR="00E546A9" w:rsidRPr="00E546A9" w:rsidRDefault="00E546A9" w:rsidP="00E546A9">
      <w:pPr>
        <w:rPr>
          <w:rFonts w:ascii="Times New Roman" w:hAnsi="Times New Roman" w:cs="Times New Roman"/>
        </w:rPr>
      </w:pPr>
    </w:p>
    <w:p w14:paraId="4F84077B" w14:textId="77777777" w:rsidR="00E546A9" w:rsidRPr="00E546A9" w:rsidRDefault="00E546A9" w:rsidP="00E546A9">
      <w:pPr>
        <w:rPr>
          <w:rFonts w:ascii="Times New Roman" w:hAnsi="Times New Roman" w:cs="Times New Roman"/>
        </w:rPr>
      </w:pPr>
      <w:r w:rsidRPr="00E546A9">
        <w:rPr>
          <w:rFonts w:ascii="Times New Roman" w:hAnsi="Times New Roman" w:cs="Times New Roman"/>
        </w:rPr>
        <w:lastRenderedPageBreak/>
        <w:t>When Jesus appeared to Paul, he immediately submitted, asking, “Lord, what do you want me to do?” (Acts 9:6). From that moment, Paul devoted his life to preaching the gospel, enduring hardships, and planting churches across the Roman Empire.</w:t>
      </w:r>
    </w:p>
    <w:p w14:paraId="171FEC07" w14:textId="77777777" w:rsidR="00E546A9" w:rsidRPr="00B85828" w:rsidRDefault="00E546A9" w:rsidP="00E546A9">
      <w:pPr>
        <w:rPr>
          <w:rFonts w:ascii="Times New Roman" w:hAnsi="Times New Roman" w:cs="Times New Roman"/>
        </w:rPr>
      </w:pPr>
    </w:p>
    <w:p w14:paraId="085DB317" w14:textId="77777777" w:rsidR="00FD3FF6" w:rsidRPr="00B85828" w:rsidRDefault="00FD3FF6" w:rsidP="00E546A9">
      <w:pPr>
        <w:rPr>
          <w:rFonts w:ascii="Times New Roman" w:hAnsi="Times New Roman" w:cs="Times New Roman"/>
        </w:rPr>
      </w:pPr>
    </w:p>
    <w:p w14:paraId="57E59A66" w14:textId="5C5A1ED5" w:rsidR="00FD3FF6" w:rsidRPr="00B85828" w:rsidRDefault="00FD3FF6" w:rsidP="00E546A9">
      <w:pPr>
        <w:rPr>
          <w:rFonts w:ascii="Times New Roman" w:hAnsi="Times New Roman" w:cs="Times New Roman"/>
        </w:rPr>
      </w:pPr>
      <w:r w:rsidRPr="00B85828">
        <w:rPr>
          <w:rFonts w:ascii="Times New Roman" w:hAnsi="Times New Roman" w:cs="Times New Roman"/>
        </w:rPr>
        <w:t>Peter the Apostle</w:t>
      </w:r>
    </w:p>
    <w:p w14:paraId="21F2E5D8" w14:textId="77777777" w:rsidR="00FD3FF6" w:rsidRPr="00FD3FF6" w:rsidRDefault="00FD3FF6" w:rsidP="00FD3FF6">
      <w:pPr>
        <w:rPr>
          <w:rFonts w:ascii="Times New Roman" w:hAnsi="Times New Roman" w:cs="Times New Roman"/>
        </w:rPr>
      </w:pPr>
      <w:r w:rsidRPr="00FD3FF6">
        <w:rPr>
          <w:rFonts w:ascii="Times New Roman" w:hAnsi="Times New Roman" w:cs="Times New Roman"/>
        </w:rPr>
        <w:t>Purpose: Peter’s purpose was to be a foundational leader in the early church and boldly preach the gospel. Jesus declared that he would build His church upon Peter’s confession of faith (Matthew 16:18).</w:t>
      </w:r>
    </w:p>
    <w:p w14:paraId="7E6851DA" w14:textId="77777777" w:rsidR="00FD3FF6" w:rsidRPr="00FD3FF6" w:rsidRDefault="00FD3FF6" w:rsidP="00FD3FF6">
      <w:pPr>
        <w:rPr>
          <w:rFonts w:ascii="Times New Roman" w:hAnsi="Times New Roman" w:cs="Times New Roman"/>
        </w:rPr>
      </w:pPr>
      <w:r w:rsidRPr="00FD3FF6">
        <w:rPr>
          <w:rFonts w:ascii="Times New Roman" w:hAnsi="Times New Roman" w:cs="Times New Roman"/>
        </w:rPr>
        <w:t>Challenges Peter Faced</w:t>
      </w:r>
    </w:p>
    <w:p w14:paraId="031915DB" w14:textId="77777777" w:rsidR="00FD3FF6" w:rsidRPr="00FD3FF6" w:rsidRDefault="00FD3FF6" w:rsidP="00FD3FF6">
      <w:pPr>
        <w:numPr>
          <w:ilvl w:val="0"/>
          <w:numId w:val="5"/>
        </w:numPr>
        <w:rPr>
          <w:rFonts w:ascii="Times New Roman" w:hAnsi="Times New Roman" w:cs="Times New Roman"/>
        </w:rPr>
      </w:pPr>
      <w:r w:rsidRPr="00FD3FF6">
        <w:rPr>
          <w:rFonts w:ascii="Times New Roman" w:hAnsi="Times New Roman" w:cs="Times New Roman"/>
        </w:rPr>
        <w:t>Initially struggled with fear and doubt, leading him to deny Jesus three times.</w:t>
      </w:r>
    </w:p>
    <w:p w14:paraId="74681732" w14:textId="77777777" w:rsidR="00FD3FF6" w:rsidRPr="00FD3FF6" w:rsidRDefault="00FD3FF6" w:rsidP="00FD3FF6">
      <w:pPr>
        <w:numPr>
          <w:ilvl w:val="0"/>
          <w:numId w:val="5"/>
        </w:numPr>
        <w:rPr>
          <w:rFonts w:ascii="Times New Roman" w:hAnsi="Times New Roman" w:cs="Times New Roman"/>
        </w:rPr>
      </w:pPr>
      <w:r w:rsidRPr="00FD3FF6">
        <w:rPr>
          <w:rFonts w:ascii="Times New Roman" w:hAnsi="Times New Roman" w:cs="Times New Roman"/>
        </w:rPr>
        <w:t>Faced persecution and imprisonment for preaching the gospel.</w:t>
      </w:r>
    </w:p>
    <w:p w14:paraId="584ED28D" w14:textId="77777777" w:rsidR="00FD3FF6" w:rsidRPr="00FD3FF6" w:rsidRDefault="00FD3FF6" w:rsidP="00FD3FF6">
      <w:pPr>
        <w:numPr>
          <w:ilvl w:val="0"/>
          <w:numId w:val="5"/>
        </w:numPr>
        <w:rPr>
          <w:rFonts w:ascii="Times New Roman" w:hAnsi="Times New Roman" w:cs="Times New Roman"/>
        </w:rPr>
      </w:pPr>
      <w:r w:rsidRPr="00FD3FF6">
        <w:rPr>
          <w:rFonts w:ascii="Times New Roman" w:hAnsi="Times New Roman" w:cs="Times New Roman"/>
        </w:rPr>
        <w:t>Had to overcome personal prejudices to accept that salvation was for both Jews and Gentiles.</w:t>
      </w:r>
    </w:p>
    <w:p w14:paraId="62F03FAA" w14:textId="77777777" w:rsidR="00FD3FF6" w:rsidRPr="00FD3FF6" w:rsidRDefault="00FD3FF6" w:rsidP="00FD3FF6">
      <w:pPr>
        <w:rPr>
          <w:rFonts w:ascii="Times New Roman" w:hAnsi="Times New Roman" w:cs="Times New Roman"/>
        </w:rPr>
      </w:pPr>
      <w:r w:rsidRPr="00FD3FF6">
        <w:rPr>
          <w:rFonts w:ascii="Times New Roman" w:hAnsi="Times New Roman" w:cs="Times New Roman"/>
        </w:rPr>
        <w:t>Peter’s Disposition</w:t>
      </w:r>
    </w:p>
    <w:p w14:paraId="35C751CC" w14:textId="77777777" w:rsidR="00FD3FF6" w:rsidRPr="00FD3FF6" w:rsidRDefault="00FD3FF6" w:rsidP="00FD3FF6">
      <w:pPr>
        <w:rPr>
          <w:rFonts w:ascii="Times New Roman" w:hAnsi="Times New Roman" w:cs="Times New Roman"/>
        </w:rPr>
      </w:pPr>
      <w:r w:rsidRPr="00FD3FF6">
        <w:rPr>
          <w:rFonts w:ascii="Times New Roman" w:hAnsi="Times New Roman" w:cs="Times New Roman"/>
        </w:rPr>
        <w:t>Peter transformed from a fearful disciple into a bold preacher of the gospel. He repented after denying Jesus and became a fearless leader, saying, “We must obey God rather than men” (Acts 5:29).</w:t>
      </w:r>
    </w:p>
    <w:p w14:paraId="111A3C73" w14:textId="77777777" w:rsidR="00FD3FF6" w:rsidRPr="00E546A9" w:rsidRDefault="00FD3FF6" w:rsidP="00E546A9">
      <w:pPr>
        <w:rPr>
          <w:rFonts w:ascii="Times New Roman" w:hAnsi="Times New Roman" w:cs="Times New Roman"/>
        </w:rPr>
      </w:pPr>
    </w:p>
    <w:p w14:paraId="2BBDC273" w14:textId="77777777" w:rsidR="00E546A9" w:rsidRPr="00B85828" w:rsidRDefault="00E546A9" w:rsidP="00E546A9">
      <w:pPr>
        <w:rPr>
          <w:rFonts w:ascii="Times New Roman" w:hAnsi="Times New Roman" w:cs="Times New Roman"/>
        </w:rPr>
      </w:pPr>
    </w:p>
    <w:p w14:paraId="53F5B870" w14:textId="77777777" w:rsidR="00B85828" w:rsidRDefault="00B85828" w:rsidP="0084359A">
      <w:pPr>
        <w:rPr>
          <w:rFonts w:ascii="Times New Roman" w:hAnsi="Times New Roman" w:cs="Times New Roman"/>
        </w:rPr>
      </w:pPr>
    </w:p>
    <w:p w14:paraId="7B65344B" w14:textId="77777777" w:rsidR="00B85828" w:rsidRDefault="00B85828" w:rsidP="0084359A">
      <w:pPr>
        <w:rPr>
          <w:rFonts w:ascii="Times New Roman" w:hAnsi="Times New Roman" w:cs="Times New Roman"/>
        </w:rPr>
      </w:pPr>
    </w:p>
    <w:p w14:paraId="4FB8E89A" w14:textId="14B1931B" w:rsidR="0084359A" w:rsidRPr="00B85828" w:rsidRDefault="00FD3FF6" w:rsidP="0084359A">
      <w:pPr>
        <w:rPr>
          <w:rFonts w:ascii="Times New Roman" w:hAnsi="Times New Roman" w:cs="Times New Roman"/>
        </w:rPr>
      </w:pPr>
      <w:r w:rsidRPr="00B85828">
        <w:rPr>
          <w:rFonts w:ascii="Times New Roman" w:hAnsi="Times New Roman" w:cs="Times New Roman"/>
        </w:rPr>
        <w:t>Assignment Two</w:t>
      </w:r>
    </w:p>
    <w:p w14:paraId="2D5A406F" w14:textId="4C1D0F89" w:rsidR="0084359A" w:rsidRPr="00B85828" w:rsidRDefault="0084359A" w:rsidP="0084359A">
      <w:pPr>
        <w:rPr>
          <w:rFonts w:ascii="Times New Roman" w:hAnsi="Times New Roman" w:cs="Times New Roman"/>
        </w:rPr>
      </w:pPr>
      <w:r w:rsidRPr="00B85828">
        <w:rPr>
          <w:rFonts w:ascii="Times New Roman" w:hAnsi="Times New Roman" w:cs="Times New Roman"/>
        </w:rPr>
        <w:t>Find one scripture that depicts today's lesson, to wit</w:t>
      </w:r>
      <w:r w:rsidRPr="00B85828">
        <w:rPr>
          <w:rFonts w:ascii="Times New Roman" w:hAnsi="Times New Roman" w:cs="Times New Roman"/>
        </w:rPr>
        <w:t xml:space="preserve"> that m</w:t>
      </w:r>
      <w:r w:rsidRPr="00B85828">
        <w:rPr>
          <w:rFonts w:ascii="Times New Roman" w:hAnsi="Times New Roman" w:cs="Times New Roman"/>
        </w:rPr>
        <w:t>inistry is Work (that is, it requires we put in our all and our best.)</w:t>
      </w:r>
    </w:p>
    <w:p w14:paraId="55515687" w14:textId="77777777" w:rsidR="0084359A" w:rsidRPr="00B85828" w:rsidRDefault="0084359A" w:rsidP="0084359A">
      <w:pPr>
        <w:rPr>
          <w:rFonts w:ascii="Times New Roman" w:hAnsi="Times New Roman" w:cs="Times New Roman"/>
        </w:rPr>
      </w:pPr>
    </w:p>
    <w:p w14:paraId="2E2CD925" w14:textId="52DF3008" w:rsidR="0084359A" w:rsidRPr="00B85828" w:rsidRDefault="0084359A" w:rsidP="0084359A">
      <w:pPr>
        <w:rPr>
          <w:rFonts w:ascii="Times New Roman" w:hAnsi="Times New Roman" w:cs="Times New Roman"/>
        </w:rPr>
      </w:pPr>
      <w:r w:rsidRPr="00B85828">
        <w:rPr>
          <w:rFonts w:ascii="Times New Roman" w:hAnsi="Times New Roman" w:cs="Times New Roman"/>
        </w:rPr>
        <w:t xml:space="preserve">1 Corinthians 15:58 </w:t>
      </w:r>
      <w:r w:rsidRPr="00B85828">
        <w:rPr>
          <w:rFonts w:ascii="Times New Roman" w:hAnsi="Times New Roman" w:cs="Times New Roman"/>
        </w:rPr>
        <w:br/>
      </w:r>
      <w:r w:rsidRPr="00B85828">
        <w:rPr>
          <w:rFonts w:ascii="Times New Roman" w:hAnsi="Times New Roman" w:cs="Times New Roman"/>
        </w:rPr>
        <w:br/>
      </w:r>
      <w:r w:rsidRPr="00B85828">
        <w:rPr>
          <w:rFonts w:ascii="Times New Roman" w:hAnsi="Times New Roman" w:cs="Times New Roman"/>
        </w:rPr>
        <w:t>Ministry is not a short sprint but a lifelong journey of dedication and endurance. Those who choose to serve God must understand that challenges will aris</w:t>
      </w:r>
      <w:r w:rsidRPr="00B85828">
        <w:rPr>
          <w:rFonts w:ascii="Times New Roman" w:hAnsi="Times New Roman" w:cs="Times New Roman"/>
        </w:rPr>
        <w:t>e</w:t>
      </w:r>
      <w:r w:rsidRPr="00B85828">
        <w:rPr>
          <w:rFonts w:ascii="Times New Roman" w:hAnsi="Times New Roman" w:cs="Times New Roman"/>
        </w:rPr>
        <w:t xml:space="preserve">, discouragement, exhaustion, and </w:t>
      </w:r>
      <w:r w:rsidRPr="00B85828">
        <w:rPr>
          <w:rFonts w:ascii="Times New Roman" w:hAnsi="Times New Roman" w:cs="Times New Roman"/>
        </w:rPr>
        <w:lastRenderedPageBreak/>
        <w:t xml:space="preserve">even spiritual attacks. However, true ministry requires perseverance and steadfastness, the ability to remain firm and committed despite </w:t>
      </w:r>
      <w:r w:rsidRPr="00B85828">
        <w:rPr>
          <w:rFonts w:ascii="Times New Roman" w:hAnsi="Times New Roman" w:cs="Times New Roman"/>
        </w:rPr>
        <w:t>adversities</w:t>
      </w:r>
      <w:r w:rsidRPr="00B85828">
        <w:rPr>
          <w:rFonts w:ascii="Times New Roman" w:hAnsi="Times New Roman" w:cs="Times New Roman"/>
        </w:rPr>
        <w:t>.</w:t>
      </w:r>
    </w:p>
    <w:p w14:paraId="15C15488" w14:textId="53D14555" w:rsidR="0084359A" w:rsidRPr="00B85828" w:rsidRDefault="0084359A" w:rsidP="0084359A">
      <w:pPr>
        <w:rPr>
          <w:rFonts w:ascii="Times New Roman" w:hAnsi="Times New Roman" w:cs="Times New Roman"/>
        </w:rPr>
      </w:pPr>
      <w:r w:rsidRPr="0084359A">
        <w:rPr>
          <w:rFonts w:ascii="Times New Roman" w:hAnsi="Times New Roman" w:cs="Times New Roman"/>
        </w:rPr>
        <w:t xml:space="preserve">In 1 Corinthians 15:58, Paul encourages </w:t>
      </w:r>
      <w:r w:rsidRPr="00B85828">
        <w:rPr>
          <w:rFonts w:ascii="Times New Roman" w:hAnsi="Times New Roman" w:cs="Times New Roman"/>
        </w:rPr>
        <w:t xml:space="preserve">us </w:t>
      </w:r>
      <w:r w:rsidRPr="0084359A">
        <w:rPr>
          <w:rFonts w:ascii="Times New Roman" w:hAnsi="Times New Roman" w:cs="Times New Roman"/>
        </w:rPr>
        <w:t>believers to stand firm</w:t>
      </w:r>
      <w:r w:rsidRPr="00B85828">
        <w:rPr>
          <w:rFonts w:ascii="Times New Roman" w:hAnsi="Times New Roman" w:cs="Times New Roman"/>
        </w:rPr>
        <w:t xml:space="preserve"> </w:t>
      </w:r>
      <w:r w:rsidRPr="0084359A">
        <w:rPr>
          <w:rFonts w:ascii="Times New Roman" w:hAnsi="Times New Roman" w:cs="Times New Roman"/>
        </w:rPr>
        <w:t xml:space="preserve">and let nothing move </w:t>
      </w:r>
      <w:r w:rsidRPr="00B85828">
        <w:rPr>
          <w:rFonts w:ascii="Times New Roman" w:hAnsi="Times New Roman" w:cs="Times New Roman"/>
        </w:rPr>
        <w:t>us</w:t>
      </w:r>
      <w:r w:rsidRPr="0084359A">
        <w:rPr>
          <w:rFonts w:ascii="Times New Roman" w:hAnsi="Times New Roman" w:cs="Times New Roman"/>
        </w:rPr>
        <w:t>. This statement reveals the reality that in ministry, many forces will try to shake our faith and cause us to quit. Yet, Paul urges us to remain immovable and fully committed, reminding us that our work for God is never in vain.</w:t>
      </w:r>
      <w:r w:rsidRPr="00B85828">
        <w:rPr>
          <w:rFonts w:ascii="Times New Roman" w:hAnsi="Times New Roman" w:cs="Times New Roman"/>
        </w:rPr>
        <w:t xml:space="preserve"> </w:t>
      </w:r>
    </w:p>
    <w:p w14:paraId="3EAE8310" w14:textId="77777777" w:rsidR="00E546A9" w:rsidRPr="00E546A9" w:rsidRDefault="00E546A9" w:rsidP="00E546A9">
      <w:pPr>
        <w:rPr>
          <w:rFonts w:ascii="Times New Roman" w:hAnsi="Times New Roman" w:cs="Times New Roman"/>
        </w:rPr>
      </w:pPr>
    </w:p>
    <w:p w14:paraId="504E314C" w14:textId="77777777" w:rsidR="00E546A9" w:rsidRPr="005C71BC" w:rsidRDefault="00E546A9" w:rsidP="005C71BC">
      <w:pPr>
        <w:rPr>
          <w:rFonts w:ascii="Times New Roman" w:hAnsi="Times New Roman" w:cs="Times New Roman"/>
        </w:rPr>
      </w:pPr>
    </w:p>
    <w:p w14:paraId="10CEDEE4" w14:textId="77777777" w:rsidR="005C71BC" w:rsidRPr="00B85828" w:rsidRDefault="005C71BC">
      <w:pPr>
        <w:rPr>
          <w:rFonts w:ascii="Times New Roman" w:hAnsi="Times New Roman" w:cs="Times New Roman"/>
        </w:rPr>
      </w:pPr>
    </w:p>
    <w:sectPr w:rsidR="005C71BC" w:rsidRPr="00B85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A5827"/>
    <w:multiLevelType w:val="multilevel"/>
    <w:tmpl w:val="29365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113BF6"/>
    <w:multiLevelType w:val="multilevel"/>
    <w:tmpl w:val="319EF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E33CF4"/>
    <w:multiLevelType w:val="multilevel"/>
    <w:tmpl w:val="317A7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6978C9"/>
    <w:multiLevelType w:val="multilevel"/>
    <w:tmpl w:val="1234C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0F638E"/>
    <w:multiLevelType w:val="multilevel"/>
    <w:tmpl w:val="20829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022363">
    <w:abstractNumId w:val="4"/>
  </w:num>
  <w:num w:numId="2" w16cid:durableId="2017227990">
    <w:abstractNumId w:val="3"/>
  </w:num>
  <w:num w:numId="3" w16cid:durableId="1168863964">
    <w:abstractNumId w:val="1"/>
  </w:num>
  <w:num w:numId="4" w16cid:durableId="2039575553">
    <w:abstractNumId w:val="0"/>
  </w:num>
  <w:num w:numId="5" w16cid:durableId="1364597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1BC"/>
    <w:rsid w:val="00250DF6"/>
    <w:rsid w:val="005C71BC"/>
    <w:rsid w:val="0084359A"/>
    <w:rsid w:val="00B85828"/>
    <w:rsid w:val="00E546A9"/>
    <w:rsid w:val="00FD3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FC7C4"/>
  <w15:chartTrackingRefBased/>
  <w15:docId w15:val="{7788EC21-79C0-0945-BCF4-B90A2926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1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1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1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1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1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1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1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1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1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1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1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1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1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1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1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1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1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1BC"/>
    <w:rPr>
      <w:rFonts w:eastAsiaTheme="majorEastAsia" w:cstheme="majorBidi"/>
      <w:color w:val="272727" w:themeColor="text1" w:themeTint="D8"/>
    </w:rPr>
  </w:style>
  <w:style w:type="paragraph" w:styleId="Title">
    <w:name w:val="Title"/>
    <w:basedOn w:val="Normal"/>
    <w:next w:val="Normal"/>
    <w:link w:val="TitleChar"/>
    <w:uiPriority w:val="10"/>
    <w:qFormat/>
    <w:rsid w:val="005C7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1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1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1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1BC"/>
    <w:pPr>
      <w:spacing w:before="160"/>
      <w:jc w:val="center"/>
    </w:pPr>
    <w:rPr>
      <w:i/>
      <w:iCs/>
      <w:color w:val="404040" w:themeColor="text1" w:themeTint="BF"/>
    </w:rPr>
  </w:style>
  <w:style w:type="character" w:customStyle="1" w:styleId="QuoteChar">
    <w:name w:val="Quote Char"/>
    <w:basedOn w:val="DefaultParagraphFont"/>
    <w:link w:val="Quote"/>
    <w:uiPriority w:val="29"/>
    <w:rsid w:val="005C71BC"/>
    <w:rPr>
      <w:i/>
      <w:iCs/>
      <w:color w:val="404040" w:themeColor="text1" w:themeTint="BF"/>
    </w:rPr>
  </w:style>
  <w:style w:type="paragraph" w:styleId="ListParagraph">
    <w:name w:val="List Paragraph"/>
    <w:basedOn w:val="Normal"/>
    <w:uiPriority w:val="34"/>
    <w:qFormat/>
    <w:rsid w:val="005C71BC"/>
    <w:pPr>
      <w:ind w:left="720"/>
      <w:contextualSpacing/>
    </w:pPr>
  </w:style>
  <w:style w:type="character" w:styleId="IntenseEmphasis">
    <w:name w:val="Intense Emphasis"/>
    <w:basedOn w:val="DefaultParagraphFont"/>
    <w:uiPriority w:val="21"/>
    <w:qFormat/>
    <w:rsid w:val="005C71BC"/>
    <w:rPr>
      <w:i/>
      <w:iCs/>
      <w:color w:val="0F4761" w:themeColor="accent1" w:themeShade="BF"/>
    </w:rPr>
  </w:style>
  <w:style w:type="paragraph" w:styleId="IntenseQuote">
    <w:name w:val="Intense Quote"/>
    <w:basedOn w:val="Normal"/>
    <w:next w:val="Normal"/>
    <w:link w:val="IntenseQuoteChar"/>
    <w:uiPriority w:val="30"/>
    <w:qFormat/>
    <w:rsid w:val="005C7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1BC"/>
    <w:rPr>
      <w:i/>
      <w:iCs/>
      <w:color w:val="0F4761" w:themeColor="accent1" w:themeShade="BF"/>
    </w:rPr>
  </w:style>
  <w:style w:type="character" w:styleId="IntenseReference">
    <w:name w:val="Intense Reference"/>
    <w:basedOn w:val="DefaultParagraphFont"/>
    <w:uiPriority w:val="32"/>
    <w:qFormat/>
    <w:rsid w:val="005C71BC"/>
    <w:rPr>
      <w:b/>
      <w:bCs/>
      <w:smallCaps/>
      <w:color w:val="0F4761" w:themeColor="accent1" w:themeShade="BF"/>
      <w:spacing w:val="5"/>
    </w:rPr>
  </w:style>
  <w:style w:type="paragraph" w:styleId="NormalWeb">
    <w:name w:val="Normal (Web)"/>
    <w:basedOn w:val="Normal"/>
    <w:uiPriority w:val="99"/>
    <w:semiHidden/>
    <w:unhideWhenUsed/>
    <w:rsid w:val="0084359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07797">
      <w:bodyDiv w:val="1"/>
      <w:marLeft w:val="0"/>
      <w:marRight w:val="0"/>
      <w:marTop w:val="0"/>
      <w:marBottom w:val="0"/>
      <w:divBdr>
        <w:top w:val="none" w:sz="0" w:space="0" w:color="auto"/>
        <w:left w:val="none" w:sz="0" w:space="0" w:color="auto"/>
        <w:bottom w:val="none" w:sz="0" w:space="0" w:color="auto"/>
        <w:right w:val="none" w:sz="0" w:space="0" w:color="auto"/>
      </w:divBdr>
    </w:div>
    <w:div w:id="219169192">
      <w:bodyDiv w:val="1"/>
      <w:marLeft w:val="0"/>
      <w:marRight w:val="0"/>
      <w:marTop w:val="0"/>
      <w:marBottom w:val="0"/>
      <w:divBdr>
        <w:top w:val="none" w:sz="0" w:space="0" w:color="auto"/>
        <w:left w:val="none" w:sz="0" w:space="0" w:color="auto"/>
        <w:bottom w:val="none" w:sz="0" w:space="0" w:color="auto"/>
        <w:right w:val="none" w:sz="0" w:space="0" w:color="auto"/>
      </w:divBdr>
    </w:div>
    <w:div w:id="333580916">
      <w:bodyDiv w:val="1"/>
      <w:marLeft w:val="0"/>
      <w:marRight w:val="0"/>
      <w:marTop w:val="0"/>
      <w:marBottom w:val="0"/>
      <w:divBdr>
        <w:top w:val="none" w:sz="0" w:space="0" w:color="auto"/>
        <w:left w:val="none" w:sz="0" w:space="0" w:color="auto"/>
        <w:bottom w:val="none" w:sz="0" w:space="0" w:color="auto"/>
        <w:right w:val="none" w:sz="0" w:space="0" w:color="auto"/>
      </w:divBdr>
    </w:div>
    <w:div w:id="451097640">
      <w:bodyDiv w:val="1"/>
      <w:marLeft w:val="0"/>
      <w:marRight w:val="0"/>
      <w:marTop w:val="0"/>
      <w:marBottom w:val="0"/>
      <w:divBdr>
        <w:top w:val="none" w:sz="0" w:space="0" w:color="auto"/>
        <w:left w:val="none" w:sz="0" w:space="0" w:color="auto"/>
        <w:bottom w:val="none" w:sz="0" w:space="0" w:color="auto"/>
        <w:right w:val="none" w:sz="0" w:space="0" w:color="auto"/>
      </w:divBdr>
    </w:div>
    <w:div w:id="707487004">
      <w:bodyDiv w:val="1"/>
      <w:marLeft w:val="0"/>
      <w:marRight w:val="0"/>
      <w:marTop w:val="0"/>
      <w:marBottom w:val="0"/>
      <w:divBdr>
        <w:top w:val="none" w:sz="0" w:space="0" w:color="auto"/>
        <w:left w:val="none" w:sz="0" w:space="0" w:color="auto"/>
        <w:bottom w:val="none" w:sz="0" w:space="0" w:color="auto"/>
        <w:right w:val="none" w:sz="0" w:space="0" w:color="auto"/>
      </w:divBdr>
    </w:div>
    <w:div w:id="721515563">
      <w:bodyDiv w:val="1"/>
      <w:marLeft w:val="0"/>
      <w:marRight w:val="0"/>
      <w:marTop w:val="0"/>
      <w:marBottom w:val="0"/>
      <w:divBdr>
        <w:top w:val="none" w:sz="0" w:space="0" w:color="auto"/>
        <w:left w:val="none" w:sz="0" w:space="0" w:color="auto"/>
        <w:bottom w:val="none" w:sz="0" w:space="0" w:color="auto"/>
        <w:right w:val="none" w:sz="0" w:space="0" w:color="auto"/>
      </w:divBdr>
    </w:div>
    <w:div w:id="746540512">
      <w:bodyDiv w:val="1"/>
      <w:marLeft w:val="0"/>
      <w:marRight w:val="0"/>
      <w:marTop w:val="0"/>
      <w:marBottom w:val="0"/>
      <w:divBdr>
        <w:top w:val="none" w:sz="0" w:space="0" w:color="auto"/>
        <w:left w:val="none" w:sz="0" w:space="0" w:color="auto"/>
        <w:bottom w:val="none" w:sz="0" w:space="0" w:color="auto"/>
        <w:right w:val="none" w:sz="0" w:space="0" w:color="auto"/>
      </w:divBdr>
    </w:div>
    <w:div w:id="814101311">
      <w:bodyDiv w:val="1"/>
      <w:marLeft w:val="0"/>
      <w:marRight w:val="0"/>
      <w:marTop w:val="0"/>
      <w:marBottom w:val="0"/>
      <w:divBdr>
        <w:top w:val="none" w:sz="0" w:space="0" w:color="auto"/>
        <w:left w:val="none" w:sz="0" w:space="0" w:color="auto"/>
        <w:bottom w:val="none" w:sz="0" w:space="0" w:color="auto"/>
        <w:right w:val="none" w:sz="0" w:space="0" w:color="auto"/>
      </w:divBdr>
    </w:div>
    <w:div w:id="1338531751">
      <w:bodyDiv w:val="1"/>
      <w:marLeft w:val="0"/>
      <w:marRight w:val="0"/>
      <w:marTop w:val="0"/>
      <w:marBottom w:val="0"/>
      <w:divBdr>
        <w:top w:val="none" w:sz="0" w:space="0" w:color="auto"/>
        <w:left w:val="none" w:sz="0" w:space="0" w:color="auto"/>
        <w:bottom w:val="none" w:sz="0" w:space="0" w:color="auto"/>
        <w:right w:val="none" w:sz="0" w:space="0" w:color="auto"/>
      </w:divBdr>
    </w:div>
    <w:div w:id="1400060982">
      <w:bodyDiv w:val="1"/>
      <w:marLeft w:val="0"/>
      <w:marRight w:val="0"/>
      <w:marTop w:val="0"/>
      <w:marBottom w:val="0"/>
      <w:divBdr>
        <w:top w:val="none" w:sz="0" w:space="0" w:color="auto"/>
        <w:left w:val="none" w:sz="0" w:space="0" w:color="auto"/>
        <w:bottom w:val="none" w:sz="0" w:space="0" w:color="auto"/>
        <w:right w:val="none" w:sz="0" w:space="0" w:color="auto"/>
      </w:divBdr>
    </w:div>
    <w:div w:id="1867325347">
      <w:bodyDiv w:val="1"/>
      <w:marLeft w:val="0"/>
      <w:marRight w:val="0"/>
      <w:marTop w:val="0"/>
      <w:marBottom w:val="0"/>
      <w:divBdr>
        <w:top w:val="none" w:sz="0" w:space="0" w:color="auto"/>
        <w:left w:val="none" w:sz="0" w:space="0" w:color="auto"/>
        <w:bottom w:val="none" w:sz="0" w:space="0" w:color="auto"/>
        <w:right w:val="none" w:sz="0" w:space="0" w:color="auto"/>
      </w:divBdr>
    </w:div>
    <w:div w:id="190232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Agyekum</dc:creator>
  <cp:keywords/>
  <dc:description/>
  <cp:lastModifiedBy>Paul Agyekum</cp:lastModifiedBy>
  <cp:revision>1</cp:revision>
  <dcterms:created xsi:type="dcterms:W3CDTF">2025-02-08T13:33:00Z</dcterms:created>
  <dcterms:modified xsi:type="dcterms:W3CDTF">2025-02-08T14:29:00Z</dcterms:modified>
</cp:coreProperties>
</file>