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  <w:rPr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 xml:space="preserve"> 对海通期货历史数据解释：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   数据分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层：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  解压后第一层，文件夹为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LH2109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、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LH2209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、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LH2203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等，这代表的是不同合约下的数据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第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层：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子目录放的是月</w:t>
      </w:r>
      <w:r>
        <w:rPr>
          <w:rFonts w:ascii="Helvetica" w:cs="Arial Unicode MS" w:hAnsi="Arial Unicode MS" w:eastAsia="Arial Unicode MS"/>
          <w:rtl w:val="0"/>
        </w:rPr>
        <w:t>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线和周</w:t>
      </w:r>
      <w:r>
        <w:rPr>
          <w:rFonts w:ascii="Helvetica" w:cs="Arial Unicode MS" w:hAnsi="Arial Unicode MS" w:eastAsia="Arial Unicode MS"/>
          <w:rtl w:val="0"/>
        </w:rPr>
        <w:t>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线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子目录放的是日</w:t>
      </w:r>
      <w:r>
        <w:rPr>
          <w:rFonts w:ascii="Helvetica" w:cs="Arial Unicode MS" w:hAnsi="Arial Unicode MS" w:eastAsia="Arial Unicode MS"/>
          <w:rtl w:val="0"/>
        </w:rPr>
        <w:t>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线、时</w:t>
      </w:r>
      <w:r>
        <w:rPr>
          <w:rFonts w:ascii="Helvetica" w:cs="Arial Unicode MS" w:hAnsi="Arial Unicode MS" w:eastAsia="Arial Unicode MS"/>
          <w:rtl w:val="0"/>
        </w:rPr>
        <w:t>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线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4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子目录放是是分钟</w:t>
      </w:r>
      <w:r>
        <w:rPr>
          <w:rFonts w:ascii="Helvetica" w:cs="Arial Unicode MS" w:hAnsi="Arial Unicode MS" w:eastAsia="Arial Unicode MS"/>
          <w:rtl w:val="0"/>
        </w:rPr>
        <w:t>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线和秒</w:t>
      </w:r>
      <w:r>
        <w:rPr>
          <w:rFonts w:ascii="Helvetica" w:cs="Arial Unicode MS" w:hAnsi="Arial Unicode MS" w:eastAsia="Arial Unicode MS"/>
          <w:rtl w:val="0"/>
        </w:rPr>
        <w:t>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线。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第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层：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</w:t>
      </w:r>
      <w:r>
        <w:rPr>
          <w:rFonts w:ascii="Helvetica" w:cs="Arial Unicode MS" w:hAnsi="Arial Unicode MS" w:eastAsia="Arial Unicode MS"/>
          <w:rtl w:val="0"/>
        </w:rPr>
        <w:t>2021_X_1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，其中</w:t>
      </w:r>
      <w:r>
        <w:rPr>
          <w:rFonts w:ascii="Helvetica" w:cs="Arial Unicode MS" w:hAnsi="Arial Unicode MS" w:eastAsia="Arial Unicode MS"/>
          <w:rtl w:val="0"/>
        </w:rPr>
        <w:t>X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可以取值为</w:t>
      </w:r>
      <w:r>
        <w:rPr>
          <w:rFonts w:ascii="Helvetica" w:cs="Arial Unicode MS" w:hAnsi="Arial Unicode MS" w:eastAsia="Arial Unicode MS"/>
          <w:rtl w:val="0"/>
        </w:rPr>
        <w:t>7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6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5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4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，其中</w:t>
      </w:r>
      <w:r>
        <w:rPr>
          <w:rFonts w:ascii="Helvetica" w:cs="Arial Unicode MS" w:hAnsi="Arial Unicode MS" w:eastAsia="Arial Unicode MS"/>
          <w:rtl w:val="0"/>
        </w:rPr>
        <w:t>7</w:t>
      </w:r>
      <w:r>
        <w:rPr>
          <w:rFonts w:ascii="Arial Unicode MS" w:cs="Arial Unicode MS" w:hAnsi="Arial Unicode MS" w:eastAsia="Helvetica" w:hint="eastAsia"/>
          <w:rtl w:val="0"/>
        </w:rPr>
        <w:t>表示秒、</w:t>
      </w:r>
      <w:r>
        <w:rPr>
          <w:rFonts w:ascii="Helvetica" w:cs="Arial Unicode MS" w:hAnsi="Arial Unicode MS" w:eastAsia="Arial Unicode MS"/>
          <w:rtl w:val="0"/>
        </w:rPr>
        <w:t>6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表示分钟、</w:t>
      </w:r>
      <w:r>
        <w:rPr>
          <w:rFonts w:ascii="Helvetica" w:cs="Arial Unicode MS" w:hAnsi="Arial Unicode MS" w:eastAsia="Arial Unicode MS"/>
          <w:rtl w:val="0"/>
        </w:rPr>
        <w:t>5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表示小时、</w:t>
      </w:r>
      <w:r>
        <w:rPr>
          <w:rFonts w:ascii="Helvetica" w:cs="Arial Unicode MS" w:hAnsi="Arial Unicode MS" w:eastAsia="Arial Unicode MS"/>
          <w:rtl w:val="0"/>
        </w:rPr>
        <w:t>4</w:t>
      </w:r>
      <w:r>
        <w:rPr>
          <w:rFonts w:ascii="Arial Unicode MS" w:cs="Arial Unicode MS" w:hAnsi="Arial Unicode MS" w:eastAsia="Helvetica" w:hint="eastAsia"/>
          <w:rtl w:val="0"/>
        </w:rPr>
        <w:t>表示日、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</w:rPr>
        <w:t>表示周，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表示月。</w:t>
      </w:r>
      <w:r>
        <w:rPr>
          <w:rFonts w:ascii="Helvetica" w:cs="Arial Unicode MS" w:hAnsi="Arial Unicode MS" w:eastAsia="Arial Unicode MS"/>
          <w:rtl w:val="0"/>
        </w:rPr>
        <w:t>2021_2_1.spt</w:t>
      </w:r>
      <w:r>
        <w:rPr>
          <w:rFonts w:ascii="Arial Unicode MS" w:cs="Arial Unicode MS" w:hAnsi="Arial Unicode MS" w:eastAsia="Helvetica" w:hint="eastAsia"/>
          <w:rtl w:val="0"/>
        </w:rPr>
        <w:t>表示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个月</w:t>
      </w:r>
      <w:r>
        <w:rPr>
          <w:rFonts w:ascii="Helvetica" w:cs="Arial Unicode MS" w:hAnsi="Arial Unicode MS" w:eastAsia="Arial Unicode MS"/>
          <w:rtl w:val="0"/>
        </w:rPr>
        <w:t>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线，</w:t>
      </w:r>
      <w:r>
        <w:rPr>
          <w:rFonts w:ascii="Helvetica" w:cs="Arial Unicode MS" w:hAnsi="Arial Unicode MS" w:eastAsia="Arial Unicode MS"/>
          <w:rtl w:val="0"/>
        </w:rPr>
        <w:t>20220217_6_3.spt</w:t>
      </w:r>
      <w:r>
        <w:rPr>
          <w:rFonts w:ascii="Arial Unicode MS" w:cs="Arial Unicode MS" w:hAnsi="Arial Unicode MS" w:eastAsia="Helvetica" w:hint="eastAsia"/>
          <w:rtl w:val="0"/>
        </w:rPr>
        <w:t>表示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分钟</w:t>
      </w:r>
      <w:r>
        <w:rPr>
          <w:rFonts w:ascii="Helvetica" w:cs="Arial Unicode MS" w:hAnsi="Arial Unicode MS" w:eastAsia="Arial Unicode MS"/>
          <w:rtl w:val="0"/>
        </w:rPr>
        <w:t>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线，</w:t>
      </w:r>
      <w:r>
        <w:rPr>
          <w:rFonts w:ascii="Helvetica" w:cs="Arial Unicode MS" w:hAnsi="Arial Unicode MS" w:eastAsia="Arial Unicode MS"/>
          <w:rtl w:val="0"/>
        </w:rPr>
        <w:t>20220217_6_5.spt</w:t>
      </w:r>
      <w:r>
        <w:rPr>
          <w:rFonts w:ascii="Arial Unicode MS" w:cs="Arial Unicode MS" w:hAnsi="Arial Unicode MS" w:eastAsia="Helvetica" w:hint="eastAsia"/>
          <w:rtl w:val="0"/>
        </w:rPr>
        <w:t>表示</w:t>
      </w:r>
      <w:r>
        <w:rPr>
          <w:rFonts w:ascii="Helvetica" w:cs="Arial Unicode MS" w:hAnsi="Arial Unicode MS" w:eastAsia="Arial Unicode MS"/>
          <w:rtl w:val="0"/>
        </w:rPr>
        <w:t>5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分钟</w:t>
      </w:r>
      <w:r>
        <w:rPr>
          <w:rFonts w:ascii="Helvetica" w:cs="Arial Unicode MS" w:hAnsi="Arial Unicode MS" w:eastAsia="Arial Unicode MS"/>
          <w:rtl w:val="0"/>
        </w:rPr>
        <w:t>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线，以此类推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>本次验证用数据：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验证合约：</w:t>
      </w:r>
      <w:r>
        <w:rPr>
          <w:rFonts w:ascii="Arial Unicode MS" w:cs="Arial Unicode MS" w:hAnsi="Arial Unicode MS" w:eastAsia="Helvetica" w:hint="eastAsia"/>
          <w:color w:val="ff40ff"/>
          <w:rtl w:val="0"/>
          <w:lang w:val="zh-CN" w:eastAsia="zh-CN"/>
        </w:rPr>
        <w:t>只跑文件夹［</w:t>
      </w:r>
      <w:r>
        <w:rPr>
          <w:rFonts w:ascii="Helvetica" w:cs="Arial Unicode MS" w:hAnsi="Arial Unicode MS" w:eastAsia="Arial Unicode MS"/>
          <w:color w:val="ff40ff"/>
          <w:rtl w:val="0"/>
        </w:rPr>
        <w:t>LH2207</w:t>
      </w:r>
      <w:r>
        <w:rPr>
          <w:rFonts w:ascii="Arial Unicode MS" w:cs="Arial Unicode MS" w:hAnsi="Arial Unicode MS" w:eastAsia="Helvetica" w:hint="eastAsia"/>
          <w:color w:val="ff40ff"/>
          <w:rtl w:val="0"/>
          <w:lang w:val="zh-CN" w:eastAsia="zh-CN"/>
        </w:rPr>
        <w:t>］</w:t>
      </w:r>
    </w:p>
    <w:p>
      <w:pPr>
        <w:pStyle w:val="正文"/>
        <w:bidi w:val="0"/>
        <w:rPr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验证两个周期：</w:t>
      </w:r>
      <w:r>
        <w:rPr>
          <w:rFonts w:ascii="Arial Unicode MS" w:cs="Arial Unicode MS" w:hAnsi="Arial Unicode MS" w:eastAsia="Helvetica" w:hint="eastAsia"/>
          <w:color w:val="ff40ff"/>
          <w:rtl w:val="0"/>
          <w:lang w:val="zh-CN" w:eastAsia="zh-CN"/>
        </w:rPr>
        <w:t>只用</w:t>
      </w:r>
      <w:r>
        <w:rPr>
          <w:rFonts w:ascii="Helvetica" w:cs="Arial Unicode MS" w:hAnsi="Arial Unicode MS" w:eastAsia="Arial Unicode MS"/>
          <w:color w:val="ff40ff"/>
          <w:rtl w:val="0"/>
        </w:rPr>
        <w:t>5</w:t>
      </w:r>
      <w:r>
        <w:rPr>
          <w:rFonts w:ascii="Arial Unicode MS" w:cs="Arial Unicode MS" w:hAnsi="Arial Unicode MS" w:eastAsia="Helvetica" w:hint="eastAsia"/>
          <w:color w:val="ff40ff"/>
          <w:rtl w:val="0"/>
          <w:lang w:val="zh-CN" w:eastAsia="zh-CN"/>
        </w:rPr>
        <w:t>分钟、</w:t>
      </w:r>
      <w:r>
        <w:rPr>
          <w:rFonts w:ascii="Helvetica" w:cs="Arial Unicode MS" w:hAnsi="Arial Unicode MS" w:eastAsia="Arial Unicode MS"/>
          <w:color w:val="ff40ff"/>
          <w:rtl w:val="0"/>
        </w:rPr>
        <w:t>10</w:t>
      </w:r>
      <w:r>
        <w:rPr>
          <w:rFonts w:ascii="Arial Unicode MS" w:cs="Arial Unicode MS" w:hAnsi="Arial Unicode MS" w:eastAsia="Helvetica" w:hint="eastAsia"/>
          <w:color w:val="ff40ff"/>
          <w:rtl w:val="0"/>
          <w:lang w:val="zh-CN" w:eastAsia="zh-CN"/>
        </w:rPr>
        <w:t>分钟</w:t>
      </w:r>
      <w:r>
        <w:rPr>
          <w:rFonts w:ascii="Helvetica" w:cs="Arial Unicode MS" w:hAnsi="Arial Unicode MS" w:eastAsia="Arial Unicode MS"/>
          <w:color w:val="ff40ff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对应的数据</w:t>
      </w:r>
    </w:p>
    <w:p>
      <w:pPr>
        <w:pStyle w:val="正文"/>
        <w:bidi w:val="0"/>
        <w:rPr/>
      </w:pPr>
    </w:p>
    <w:p>
      <w:pPr>
        <w:pStyle w:val="正文"/>
        <w:bidi w:val="0"/>
        <w:rPr/>
      </w:pPr>
    </w:p>
    <w:p>
      <w:pPr>
        <w:pStyle w:val="正文"/>
        <w:bidi w:val="0"/>
        <w:rPr>
          <w:sz w:val="30"/>
          <w:szCs w:val="30"/>
        </w:rPr>
      </w:pP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>具体操作</w:t>
      </w: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>：</w:t>
      </w:r>
    </w:p>
    <w:p>
      <w:pPr>
        <w:pStyle w:val="正文"/>
        <w:bidi w:val="0"/>
        <w:rPr>
          <w:sz w:val="30"/>
          <w:szCs w:val="30"/>
        </w:rPr>
      </w:pPr>
    </w:p>
    <w:p>
      <w:pPr>
        <w:pStyle w:val="正文"/>
        <w:bidi w:val="0"/>
        <w:rPr>
          <w:sz w:val="30"/>
          <w:szCs w:val="30"/>
        </w:rPr>
      </w:pPr>
    </w:p>
    <w:p>
      <w:pPr>
        <w:pStyle w:val="正文"/>
        <w:bidi w:val="0"/>
        <w:rPr>
          <w:sz w:val="30"/>
          <w:szCs w:val="30"/>
        </w:rPr>
      </w:pP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 xml:space="preserve"> 解压后找到［</w:t>
      </w:r>
      <w:r>
        <w:rPr>
          <w:rFonts w:ascii="Helvetica" w:cs="Arial Unicode MS" w:hAnsi="Arial Unicode MS" w:eastAsia="Arial Unicode MS"/>
          <w:color w:val="ff40ff"/>
          <w:rtl w:val="0"/>
        </w:rPr>
        <w:t>LH2207</w:t>
      </w: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>］文件夹，  只用到当前文件夹下［</w:t>
      </w:r>
      <w:r>
        <w:rPr>
          <w:rFonts w:ascii="Helvetica" w:cs="Arial Unicode MS" w:hAnsi="Arial Unicode MS" w:eastAsia="Arial Unicode MS"/>
          <w:sz w:val="30"/>
          <w:szCs w:val="30"/>
          <w:rtl w:val="0"/>
          <w:lang w:val="zh-CN" w:eastAsia="zh-CN"/>
        </w:rPr>
        <w:t>4</w:t>
      </w: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>］下对应的</w:t>
      </w:r>
      <w:r>
        <w:rPr>
          <w:rFonts w:ascii="Helvetica" w:cs="Arial Unicode MS" w:hAnsi="Arial Unicode MS" w:eastAsia="Arial Unicode MS"/>
          <w:sz w:val="30"/>
          <w:szCs w:val="30"/>
          <w:rtl w:val="0"/>
          <w:lang w:val="zh-CN" w:eastAsia="zh-CN"/>
        </w:rPr>
        <w:t>202107</w:t>
      </w: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>～</w:t>
      </w:r>
      <w:r>
        <w:rPr>
          <w:rFonts w:ascii="Helvetica" w:cs="Arial Unicode MS" w:hAnsi="Arial Unicode MS" w:eastAsia="Arial Unicode MS"/>
          <w:sz w:val="30"/>
          <w:szCs w:val="30"/>
          <w:rtl w:val="0"/>
          <w:lang w:val="zh-CN" w:eastAsia="zh-CN"/>
        </w:rPr>
        <w:t xml:space="preserve">202112   </w:t>
      </w: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>总共</w:t>
      </w:r>
      <w:r>
        <w:rPr>
          <w:rFonts w:ascii="Helvetica" w:cs="Arial Unicode MS" w:hAnsi="Arial Unicode MS" w:eastAsia="Arial Unicode MS"/>
          <w:sz w:val="30"/>
          <w:szCs w:val="30"/>
          <w:rtl w:val="0"/>
          <w:lang w:val="zh-CN" w:eastAsia="zh-CN"/>
        </w:rPr>
        <w:t>6</w:t>
      </w: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>个月的数据。针对前面的</w:t>
      </w:r>
      <w:r>
        <w:rPr>
          <w:rFonts w:ascii="Helvetica" w:cs="Arial Unicode MS" w:hAnsi="Arial Unicode MS" w:eastAsia="Arial Unicode MS"/>
          <w:sz w:val="30"/>
          <w:szCs w:val="30"/>
          <w:rtl w:val="0"/>
          <w:lang w:val="zh-CN" w:eastAsia="zh-CN"/>
        </w:rPr>
        <w:t>6</w:t>
      </w: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>个文件夹下，找</w:t>
      </w:r>
      <w:r>
        <w:rPr>
          <w:rFonts w:ascii="Helvetica" w:cs="Arial Unicode MS" w:hAnsi="Arial Unicode MS" w:eastAsia="Arial Unicode MS"/>
          <w:sz w:val="30"/>
          <w:szCs w:val="30"/>
          <w:rtl w:val="0"/>
          <w:lang w:val="zh-CN" w:eastAsia="zh-CN"/>
        </w:rPr>
        <w:t>X_6_5</w:t>
      </w: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>的多个文件，导入去跑</w:t>
      </w:r>
      <w:r>
        <w:rPr>
          <w:rFonts w:ascii="Helvetica" w:cs="Arial Unicode MS" w:hAnsi="Arial Unicode MS" w:eastAsia="Arial Unicode MS"/>
          <w:sz w:val="30"/>
          <w:szCs w:val="30"/>
          <w:rtl w:val="0"/>
          <w:lang w:val="zh-CN" w:eastAsia="zh-CN"/>
        </w:rPr>
        <w:t>5</w:t>
      </w: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>分钟的指标，并导出指标计算结果</w:t>
      </w:r>
    </w:p>
    <w:p>
      <w:pPr>
        <w:pStyle w:val="正文"/>
        <w:bidi w:val="0"/>
        <w:rPr>
          <w:sz w:val="30"/>
          <w:szCs w:val="30"/>
        </w:rPr>
      </w:pPr>
    </w:p>
    <w:p>
      <w:pPr>
        <w:pStyle w:val="正文"/>
        <w:bidi w:val="0"/>
        <w:rPr>
          <w:sz w:val="30"/>
          <w:szCs w:val="30"/>
        </w:rPr>
      </w:pP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 xml:space="preserve">   同理：找</w:t>
      </w:r>
      <w:r>
        <w:rPr>
          <w:rFonts w:ascii="Helvetica" w:cs="Arial Unicode MS" w:hAnsi="Arial Unicode MS" w:eastAsia="Arial Unicode MS"/>
          <w:sz w:val="30"/>
          <w:szCs w:val="30"/>
          <w:rtl w:val="0"/>
          <w:lang w:val="zh-CN" w:eastAsia="zh-CN"/>
        </w:rPr>
        <w:t>6</w:t>
      </w: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>个目标文件夹下的多个</w:t>
      </w:r>
      <w:r>
        <w:rPr>
          <w:rFonts w:ascii="Helvetica" w:cs="Arial Unicode MS" w:hAnsi="Arial Unicode MS" w:eastAsia="Arial Unicode MS"/>
          <w:sz w:val="30"/>
          <w:szCs w:val="30"/>
          <w:rtl w:val="0"/>
          <w:lang w:val="zh-CN" w:eastAsia="zh-CN"/>
        </w:rPr>
        <w:t>X_6_10</w:t>
      </w: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>文件，导入</w:t>
      </w:r>
      <w:r>
        <w:rPr>
          <w:rFonts w:ascii="Helvetica" w:cs="Arial Unicode MS" w:hAnsi="Arial Unicode MS" w:eastAsia="Arial Unicode MS"/>
          <w:sz w:val="30"/>
          <w:szCs w:val="30"/>
          <w:rtl w:val="0"/>
          <w:lang w:val="zh-CN" w:eastAsia="zh-CN"/>
        </w:rPr>
        <w:t>python</w:t>
      </w: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>去跑</w:t>
      </w:r>
      <w:r>
        <w:rPr>
          <w:rFonts w:ascii="Helvetica" w:cs="Arial Unicode MS" w:hAnsi="Arial Unicode MS" w:eastAsia="Arial Unicode MS"/>
          <w:sz w:val="30"/>
          <w:szCs w:val="30"/>
          <w:rtl w:val="0"/>
          <w:lang w:val="zh-CN" w:eastAsia="zh-CN"/>
        </w:rPr>
        <w:t>10</w:t>
      </w:r>
      <w:r>
        <w:rPr>
          <w:rFonts w:ascii="Arial Unicode MS" w:cs="Arial Unicode MS" w:hAnsi="Arial Unicode MS" w:eastAsia="Helvetica" w:hint="eastAsia"/>
          <w:sz w:val="30"/>
          <w:szCs w:val="30"/>
          <w:rtl w:val="0"/>
          <w:lang w:val="zh-CN" w:eastAsia="zh-CN"/>
        </w:rPr>
        <w:t>分钟的指标，并导出指标计算结果</w:t>
      </w:r>
    </w:p>
    <w:p>
      <w:pPr>
        <w:pStyle w:val="正文"/>
        <w:bidi w:val="0"/>
        <w:rPr>
          <w:sz w:val="30"/>
          <w:szCs w:val="30"/>
        </w:rPr>
      </w:pPr>
      <w:r>
        <w:rPr>
          <w:rFonts w:ascii="Helvetica" w:cs="Arial Unicode MS" w:hAnsi="Arial Unicode MS" w:eastAsia="Arial Unicode MS"/>
          <w:sz w:val="30"/>
          <w:szCs w:val="30"/>
          <w:rtl w:val="0"/>
          <w:lang w:val="zh-CN" w:eastAsia="zh-CN"/>
        </w:rPr>
        <w:t xml:space="preserve">  </w:t>
        <w:br w:type="textWrapping"/>
        <w:t xml:space="preserve">   </w:t>
        <w:br w:type="textWrapping"/>
        <w:t xml:space="preserve">       </w:t>
      </w:r>
    </w:p>
    <w:p>
      <w:pPr>
        <w:pStyle w:val="正文"/>
        <w:bidi w:val="0"/>
        <w:rPr>
          <w:sz w:val="30"/>
          <w:szCs w:val="30"/>
        </w:rPr>
      </w:pPr>
      <w:r>
        <w:rPr>
          <w:rFonts w:ascii="Helvetica" w:cs="Arial Unicode MS" w:hAnsi="Arial Unicode MS" w:eastAsia="Arial Unicode MS"/>
          <w:sz w:val="30"/>
          <w:szCs w:val="30"/>
          <w:rtl w:val="0"/>
          <w:lang w:val="zh-CN" w:eastAsia="zh-CN"/>
        </w:rPr>
        <w:t xml:space="preserve">  </w:t>
        <w:br w:type="textWrapping"/>
        <w:t xml:space="preserve">  </w:t>
        <w:br w:type="textWrapping"/>
        <w:br w:type="textWrapping"/>
        <w:br w:type="textWrapping"/>
        <w:t xml:space="preserve">  </w:t>
      </w:r>
    </w:p>
    <w:p>
      <w:pPr>
        <w:pStyle w:val="正文"/>
        <w:bidi w:val="0"/>
        <w:rPr>
          <w:sz w:val="30"/>
          <w:szCs w:val="3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</w:t>
        <w:br w:type="textWrapping"/>
        <w:t xml:space="preserve"> </w:t>
        <w:br w:type="textWrapping"/>
        <w:t xml:space="preserve">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</w:t>
        <w:br w:type="textWrapping"/>
        <w:t xml:space="preserve"> </w:t>
        <w:br w:type="textWrapping"/>
        <w:t xml:space="preserve">  </w:t>
        <w:br w:type="textWrapping"/>
        <w:t xml:space="preserve">  </w:t>
        <w:br w:type="textWrapping"/>
        <w:t xml:space="preserve">  </w:t>
        <w:br w:type="textWrapping"/>
        <w:br w:type="textWrapping"/>
        <w:br w:type="textWrapping"/>
        <w:t xml:space="preserve">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</w:t>
        <w:br w:type="textWrapping"/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