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1E5" w:rsidRDefault="009671E5">
      <w:pPr>
        <w:jc w:val="center"/>
        <w:rPr>
          <w:rFonts w:ascii="Calibri" w:eastAsia="Calibri" w:hAnsi="Calibri" w:cs="Calibri"/>
          <w:b/>
          <w:sz w:val="28"/>
          <w:szCs w:val="28"/>
        </w:rPr>
      </w:pPr>
    </w:p>
    <w:p w:rsidR="009671E5" w:rsidRDefault="009671E5">
      <w:pPr>
        <w:jc w:val="center"/>
        <w:rPr>
          <w:rFonts w:ascii="Calibri" w:eastAsia="Calibri" w:hAnsi="Calibri" w:cs="Calibri"/>
          <w:b/>
          <w:sz w:val="28"/>
          <w:szCs w:val="28"/>
        </w:rPr>
      </w:pPr>
    </w:p>
    <w:p w:rsidR="009671E5" w:rsidRDefault="004415B5">
      <w:pPr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NCPEL04: Software Design Laboratory</w:t>
      </w:r>
    </w:p>
    <w:p w:rsidR="009671E5" w:rsidRDefault="004415B5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  <w:vertAlign w:val="superscript"/>
        </w:rPr>
        <w:t>st</w:t>
      </w:r>
      <w:r>
        <w:rPr>
          <w:rFonts w:ascii="Calibri" w:eastAsia="Calibri" w:hAnsi="Calibri" w:cs="Calibri"/>
        </w:rPr>
        <w:t xml:space="preserve"> Semester, School Year 2021 - 2022</w:t>
      </w:r>
    </w:p>
    <w:p w:rsidR="009671E5" w:rsidRDefault="009671E5">
      <w:pPr>
        <w:rPr>
          <w:rFonts w:ascii="Calibri" w:eastAsia="Calibri" w:hAnsi="Calibri" w:cs="Calibri"/>
        </w:rPr>
      </w:pPr>
    </w:p>
    <w:p w:rsidR="009671E5" w:rsidRDefault="009671E5">
      <w:pPr>
        <w:rPr>
          <w:rFonts w:ascii="Calibri" w:eastAsia="Calibri" w:hAnsi="Calibri" w:cs="Calibri"/>
          <w:b/>
          <w:sz w:val="44"/>
          <w:szCs w:val="44"/>
        </w:rPr>
      </w:pPr>
    </w:p>
    <w:p w:rsidR="009671E5" w:rsidRDefault="004415B5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ELECTRONIC BARANGAY INFORMATION </w:t>
      </w:r>
      <w:r>
        <w:rPr>
          <w:rFonts w:ascii="Calibri" w:eastAsia="Calibri" w:hAnsi="Calibri" w:cs="Calibri"/>
          <w:b/>
          <w:sz w:val="40"/>
          <w:szCs w:val="40"/>
        </w:rPr>
        <w:br/>
        <w:t>MANAGEMENT SYSTEMS (E-BIMS</w:t>
      </w:r>
      <w:proofErr w:type="gramStart"/>
      <w:r>
        <w:rPr>
          <w:rFonts w:ascii="Calibri" w:eastAsia="Calibri" w:hAnsi="Calibri" w:cs="Calibri"/>
          <w:b/>
          <w:sz w:val="40"/>
          <w:szCs w:val="40"/>
        </w:rPr>
        <w:t>)</w:t>
      </w:r>
      <w:proofErr w:type="gramEnd"/>
      <w:r>
        <w:rPr>
          <w:rFonts w:ascii="Calibri" w:eastAsia="Calibri" w:hAnsi="Calibri" w:cs="Calibri"/>
          <w:b/>
          <w:sz w:val="40"/>
          <w:szCs w:val="40"/>
        </w:rPr>
        <w:br/>
        <w:t>PROGRESS REPORT</w:t>
      </w:r>
      <w:r>
        <w:rPr>
          <w:rFonts w:ascii="Calibri" w:eastAsia="Calibri" w:hAnsi="Calibri" w:cs="Calibri"/>
        </w:rPr>
        <w:br/>
        <w:t>Final Requirements</w:t>
      </w:r>
    </w:p>
    <w:p w:rsidR="009671E5" w:rsidRDefault="009671E5">
      <w:pPr>
        <w:rPr>
          <w:rFonts w:ascii="Calibri" w:eastAsia="Calibri" w:hAnsi="Calibri" w:cs="Calibri"/>
          <w:b/>
        </w:rPr>
      </w:pPr>
    </w:p>
    <w:p w:rsidR="009671E5" w:rsidRDefault="009671E5">
      <w:pPr>
        <w:jc w:val="center"/>
        <w:rPr>
          <w:rFonts w:ascii="Calibri" w:eastAsia="Calibri" w:hAnsi="Calibri" w:cs="Calibri"/>
          <w:b/>
        </w:rPr>
      </w:pPr>
    </w:p>
    <w:p w:rsidR="009671E5" w:rsidRDefault="009671E5">
      <w:pPr>
        <w:jc w:val="center"/>
        <w:rPr>
          <w:rFonts w:ascii="Calibri" w:eastAsia="Calibri" w:hAnsi="Calibri" w:cs="Calibri"/>
          <w:b/>
        </w:rPr>
      </w:pPr>
    </w:p>
    <w:p w:rsidR="009671E5" w:rsidRDefault="009671E5">
      <w:pPr>
        <w:rPr>
          <w:rFonts w:ascii="Calibri" w:eastAsia="Calibri" w:hAnsi="Calibri" w:cs="Calibri"/>
          <w:sz w:val="28"/>
          <w:szCs w:val="28"/>
        </w:rPr>
      </w:pPr>
    </w:p>
    <w:p w:rsidR="009671E5" w:rsidRDefault="004415B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Submitted by:</w:t>
      </w:r>
    </w:p>
    <w:p w:rsidR="009671E5" w:rsidRPr="002E71CD" w:rsidRDefault="009671E5">
      <w:pPr>
        <w:rPr>
          <w:rFonts w:ascii="Calibri" w:eastAsia="Calibri" w:hAnsi="Calibri" w:cs="Calibri"/>
          <w:sz w:val="28"/>
          <w:szCs w:val="28"/>
        </w:rPr>
      </w:pPr>
    </w:p>
    <w:p w:rsidR="009671E5" w:rsidRPr="002E71CD" w:rsidRDefault="002E71CD">
      <w:pPr>
        <w:jc w:val="center"/>
        <w:rPr>
          <w:rFonts w:ascii="Calibri" w:eastAsia="Calibri" w:hAnsi="Calibri" w:cs="Calibri"/>
          <w:b/>
          <w:sz w:val="28"/>
          <w:szCs w:val="28"/>
        </w:rPr>
      </w:pPr>
      <w:r w:rsidRPr="002E71CD">
        <w:rPr>
          <w:rFonts w:ascii="Calibri" w:eastAsia="Calibri" w:hAnsi="Calibri" w:cs="Calibri"/>
          <w:b/>
          <w:sz w:val="28"/>
          <w:szCs w:val="28"/>
        </w:rPr>
        <w:t>JAMES B. LAGUNDA</w:t>
      </w:r>
    </w:p>
    <w:p w:rsidR="009671E5" w:rsidRPr="002E71CD" w:rsidRDefault="002E71CD">
      <w:pPr>
        <w:jc w:val="center"/>
        <w:rPr>
          <w:rFonts w:ascii="Calibri" w:eastAsia="Calibri" w:hAnsi="Calibri" w:cs="Calibri"/>
          <w:sz w:val="28"/>
          <w:szCs w:val="28"/>
        </w:rPr>
      </w:pPr>
      <w:r w:rsidRPr="002E71CD">
        <w:rPr>
          <w:rFonts w:ascii="Calibri" w:eastAsia="Calibri" w:hAnsi="Calibri" w:cs="Calibri"/>
          <w:sz w:val="28"/>
          <w:szCs w:val="28"/>
        </w:rPr>
        <w:t>20190157370</w:t>
      </w:r>
    </w:p>
    <w:p w:rsidR="009671E5" w:rsidRPr="002E71CD" w:rsidRDefault="009671E5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9671E5" w:rsidRPr="002E71CD" w:rsidRDefault="002E71CD">
      <w:pPr>
        <w:jc w:val="center"/>
        <w:rPr>
          <w:rFonts w:ascii="Calibri" w:eastAsia="Calibri" w:hAnsi="Calibri" w:cs="Calibri"/>
          <w:b/>
          <w:sz w:val="28"/>
          <w:szCs w:val="28"/>
        </w:rPr>
      </w:pPr>
      <w:r w:rsidRPr="002E71CD">
        <w:rPr>
          <w:rFonts w:ascii="Calibri" w:eastAsia="Calibri" w:hAnsi="Calibri" w:cs="Calibri"/>
          <w:b/>
          <w:sz w:val="28"/>
          <w:szCs w:val="28"/>
        </w:rPr>
        <w:t>PATRICK YACAT</w:t>
      </w:r>
    </w:p>
    <w:p w:rsidR="009671E5" w:rsidRPr="002E71CD" w:rsidRDefault="002E71CD">
      <w:pPr>
        <w:jc w:val="center"/>
        <w:rPr>
          <w:rFonts w:ascii="Calibri" w:eastAsia="Calibri" w:hAnsi="Calibri" w:cs="Calibri"/>
          <w:sz w:val="28"/>
          <w:szCs w:val="28"/>
        </w:rPr>
      </w:pPr>
      <w:r w:rsidRPr="002E71CD">
        <w:rPr>
          <w:rFonts w:ascii="Calibri" w:eastAsia="Calibri" w:hAnsi="Calibri" w:cs="Calibri"/>
          <w:sz w:val="28"/>
          <w:szCs w:val="28"/>
        </w:rPr>
        <w:t>20190154768</w:t>
      </w:r>
    </w:p>
    <w:p w:rsidR="009671E5" w:rsidRPr="002E71CD" w:rsidRDefault="009671E5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9671E5" w:rsidRPr="002E71CD" w:rsidRDefault="002E71CD">
      <w:pPr>
        <w:jc w:val="center"/>
        <w:rPr>
          <w:rFonts w:ascii="Calibri" w:eastAsia="Calibri" w:hAnsi="Calibri" w:cs="Calibri"/>
          <w:b/>
          <w:sz w:val="28"/>
          <w:szCs w:val="28"/>
        </w:rPr>
      </w:pPr>
      <w:r w:rsidRPr="002E71CD">
        <w:rPr>
          <w:rFonts w:ascii="Calibri" w:eastAsia="Calibri" w:hAnsi="Calibri" w:cs="Calibri"/>
          <w:b/>
          <w:sz w:val="28"/>
          <w:szCs w:val="28"/>
        </w:rPr>
        <w:t>CHRISTIAN MANAYAO</w:t>
      </w:r>
    </w:p>
    <w:p w:rsidR="009671E5" w:rsidRPr="002E71CD" w:rsidRDefault="002E71CD">
      <w:pPr>
        <w:jc w:val="center"/>
        <w:rPr>
          <w:rFonts w:ascii="Calibri" w:eastAsia="Calibri" w:hAnsi="Calibri" w:cs="Calibri"/>
          <w:sz w:val="28"/>
          <w:szCs w:val="28"/>
        </w:rPr>
      </w:pPr>
      <w:r w:rsidRPr="002E71CD">
        <w:rPr>
          <w:rFonts w:ascii="Calibri" w:eastAsia="Calibri" w:hAnsi="Calibri" w:cs="Calibri"/>
          <w:sz w:val="28"/>
          <w:szCs w:val="28"/>
        </w:rPr>
        <w:t>20190156355</w:t>
      </w:r>
    </w:p>
    <w:p w:rsidR="009671E5" w:rsidRPr="002E71CD" w:rsidRDefault="009671E5">
      <w:pPr>
        <w:jc w:val="center"/>
        <w:rPr>
          <w:rFonts w:ascii="Calibri" w:eastAsia="Calibri" w:hAnsi="Calibri" w:cs="Calibri"/>
          <w:b/>
          <w:sz w:val="28"/>
          <w:szCs w:val="28"/>
        </w:rPr>
      </w:pPr>
    </w:p>
    <w:p w:rsidR="009671E5" w:rsidRPr="002E71CD" w:rsidRDefault="009671E5">
      <w:pPr>
        <w:rPr>
          <w:rFonts w:ascii="Calibri" w:eastAsia="Calibri" w:hAnsi="Calibri" w:cs="Calibri"/>
          <w:b/>
          <w:sz w:val="28"/>
          <w:szCs w:val="28"/>
        </w:rPr>
      </w:pPr>
    </w:p>
    <w:p w:rsidR="009671E5" w:rsidRPr="002E71CD" w:rsidRDefault="004415B5">
      <w:pPr>
        <w:jc w:val="center"/>
        <w:rPr>
          <w:rFonts w:ascii="Calibri" w:eastAsia="Calibri" w:hAnsi="Calibri" w:cs="Calibri"/>
          <w:sz w:val="28"/>
          <w:szCs w:val="28"/>
        </w:rPr>
      </w:pPr>
      <w:r w:rsidRPr="002E71CD">
        <w:rPr>
          <w:rFonts w:ascii="Calibri" w:eastAsia="Calibri" w:hAnsi="Calibri" w:cs="Calibri"/>
          <w:sz w:val="28"/>
          <w:szCs w:val="28"/>
        </w:rPr>
        <w:t>Submitted to:</w:t>
      </w:r>
    </w:p>
    <w:p w:rsidR="009671E5" w:rsidRPr="002E71CD" w:rsidRDefault="009671E5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9671E5" w:rsidRPr="002E71CD" w:rsidRDefault="004415B5">
      <w:pPr>
        <w:jc w:val="center"/>
        <w:rPr>
          <w:rFonts w:ascii="Calibri" w:eastAsia="Calibri" w:hAnsi="Calibri" w:cs="Calibri"/>
          <w:b/>
          <w:sz w:val="28"/>
          <w:szCs w:val="28"/>
        </w:rPr>
      </w:pPr>
      <w:r w:rsidRPr="002E71CD">
        <w:rPr>
          <w:rFonts w:ascii="Calibri" w:eastAsia="Calibri" w:hAnsi="Calibri" w:cs="Calibri"/>
          <w:b/>
          <w:sz w:val="28"/>
          <w:szCs w:val="28"/>
        </w:rPr>
        <w:t>Engr. ERROL JOHN M. ANTONIO</w:t>
      </w:r>
    </w:p>
    <w:p w:rsidR="009671E5" w:rsidRPr="002E71CD" w:rsidRDefault="004415B5">
      <w:pPr>
        <w:jc w:val="center"/>
        <w:rPr>
          <w:rFonts w:ascii="Calibri" w:eastAsia="Calibri" w:hAnsi="Calibri" w:cs="Calibri"/>
          <w:sz w:val="28"/>
          <w:szCs w:val="28"/>
        </w:rPr>
      </w:pPr>
      <w:r w:rsidRPr="002E71CD">
        <w:rPr>
          <w:rFonts w:ascii="Calibri" w:eastAsia="Calibri" w:hAnsi="Calibri" w:cs="Calibri"/>
          <w:sz w:val="28"/>
          <w:szCs w:val="28"/>
        </w:rPr>
        <w:t xml:space="preserve">Assistant Professor, </w:t>
      </w:r>
      <w:proofErr w:type="spellStart"/>
      <w:r w:rsidRPr="002E71CD">
        <w:rPr>
          <w:rFonts w:ascii="Calibri" w:eastAsia="Calibri" w:hAnsi="Calibri" w:cs="Calibri"/>
          <w:sz w:val="28"/>
          <w:szCs w:val="28"/>
        </w:rPr>
        <w:t>DCpE</w:t>
      </w:r>
      <w:proofErr w:type="spellEnd"/>
    </w:p>
    <w:p w:rsidR="009671E5" w:rsidRPr="002E71CD" w:rsidRDefault="009671E5">
      <w:pPr>
        <w:jc w:val="center"/>
        <w:rPr>
          <w:rFonts w:ascii="Calibri" w:eastAsia="Calibri" w:hAnsi="Calibri" w:cs="Calibri"/>
        </w:rPr>
      </w:pPr>
    </w:p>
    <w:p w:rsidR="009671E5" w:rsidRPr="002E71CD" w:rsidRDefault="009671E5">
      <w:pPr>
        <w:rPr>
          <w:rFonts w:ascii="Calibri" w:eastAsia="Calibri" w:hAnsi="Calibri" w:cs="Calibri"/>
        </w:rPr>
      </w:pPr>
    </w:p>
    <w:p w:rsidR="009671E5" w:rsidRPr="002E71CD" w:rsidRDefault="002E71CD">
      <w:pPr>
        <w:jc w:val="center"/>
        <w:rPr>
          <w:rFonts w:ascii="Calibri" w:eastAsia="Calibri" w:hAnsi="Calibri" w:cs="Calibri"/>
        </w:rPr>
      </w:pPr>
      <w:r w:rsidRPr="002E71CD">
        <w:rPr>
          <w:rFonts w:ascii="Calibri" w:eastAsia="Calibri" w:hAnsi="Calibri" w:cs="Calibri"/>
        </w:rPr>
        <w:t>Nov</w:t>
      </w:r>
      <w:r>
        <w:rPr>
          <w:rFonts w:ascii="Calibri" w:eastAsia="Calibri" w:hAnsi="Calibri" w:cs="Calibri"/>
        </w:rPr>
        <w:t xml:space="preserve"> 25, 2021</w:t>
      </w:r>
    </w:p>
    <w:p w:rsidR="009671E5" w:rsidRDefault="004415B5">
      <w:pPr>
        <w:widowControl w:val="0"/>
        <w:spacing w:before="200" w:after="20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lastRenderedPageBreak/>
        <w:t>PROGRESS REPORT</w:t>
      </w:r>
    </w:p>
    <w:p w:rsidR="009671E5" w:rsidRDefault="004415B5">
      <w:pPr>
        <w:widowControl w:val="0"/>
        <w:spacing w:before="200" w:after="200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As of November</w:t>
      </w:r>
      <w:r w:rsidR="004908D4">
        <w:rPr>
          <w:rFonts w:ascii="Arial" w:eastAsia="Arial" w:hAnsi="Arial" w:cs="Arial"/>
          <w:sz w:val="26"/>
          <w:szCs w:val="26"/>
        </w:rPr>
        <w:t xml:space="preserve"> </w:t>
      </w:r>
      <w:bookmarkStart w:id="0" w:name="_GoBack"/>
      <w:bookmarkEnd w:id="0"/>
      <w:r w:rsidR="004908D4">
        <w:rPr>
          <w:rFonts w:ascii="Arial" w:eastAsia="Arial" w:hAnsi="Arial" w:cs="Arial"/>
          <w:sz w:val="26"/>
          <w:szCs w:val="26"/>
        </w:rPr>
        <w:t>25</w:t>
      </w:r>
      <w:r>
        <w:rPr>
          <w:rFonts w:ascii="Arial" w:eastAsia="Arial" w:hAnsi="Arial" w:cs="Arial"/>
          <w:sz w:val="26"/>
          <w:szCs w:val="26"/>
        </w:rPr>
        <w:t>, 2021</w:t>
      </w:r>
    </w:p>
    <w:tbl>
      <w:tblPr>
        <w:tblStyle w:val="a"/>
        <w:tblW w:w="9240" w:type="dxa"/>
        <w:tblInd w:w="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050"/>
      </w:tblGrid>
      <w:tr w:rsidR="009671E5">
        <w:trPr>
          <w:trHeight w:val="462"/>
        </w:trPr>
        <w:tc>
          <w:tcPr>
            <w:tcW w:w="92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4415B5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  <w:shd w:val="clear" w:color="auto" w:fill="FF9900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Project Progress</w:t>
            </w:r>
          </w:p>
        </w:tc>
      </w:tr>
      <w:tr w:rsidR="009671E5">
        <w:trPr>
          <w:trHeight w:val="462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4415B5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User Interface</w:t>
            </w:r>
          </w:p>
        </w:tc>
        <w:tc>
          <w:tcPr>
            <w:tcW w:w="7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2E71CD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25BC72" wp14:editId="7C020C65">
                  <wp:extent cx="4349750" cy="22123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50" cy="221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595B" w:rsidRDefault="0026595B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 So far this has been our progress when it comes to UI. It is just a typical log in form that we can think of right now. Maybe we will add more soon.</w:t>
            </w:r>
          </w:p>
          <w:p w:rsidR="0026595B" w:rsidRDefault="0026595B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671E5">
        <w:trPr>
          <w:trHeight w:val="462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4415B5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Functionality</w:t>
            </w:r>
          </w:p>
        </w:tc>
        <w:tc>
          <w:tcPr>
            <w:tcW w:w="7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26595B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 We haven’t integrate it to PHP yet so basically it’s just a normal layout.</w:t>
            </w:r>
          </w:p>
        </w:tc>
      </w:tr>
      <w:tr w:rsidR="009671E5">
        <w:trPr>
          <w:trHeight w:val="462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4415B5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Milestones</w:t>
            </w:r>
          </w:p>
        </w:tc>
        <w:tc>
          <w:tcPr>
            <w:tcW w:w="7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26595B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-N/A(SO FAR)</w:t>
            </w:r>
          </w:p>
        </w:tc>
      </w:tr>
      <w:tr w:rsidR="009671E5">
        <w:trPr>
          <w:trHeight w:val="462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4415B5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Others</w:t>
            </w:r>
          </w:p>
        </w:tc>
        <w:tc>
          <w:tcPr>
            <w:tcW w:w="7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26595B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-N/A</w:t>
            </w:r>
          </w:p>
        </w:tc>
      </w:tr>
    </w:tbl>
    <w:p w:rsidR="009671E5" w:rsidRDefault="009671E5">
      <w:pPr>
        <w:widowControl w:val="0"/>
        <w:spacing w:before="200" w:after="200"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0"/>
        <w:tblW w:w="9240" w:type="dxa"/>
        <w:tblInd w:w="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40"/>
      </w:tblGrid>
      <w:tr w:rsidR="009671E5">
        <w:trPr>
          <w:trHeight w:val="462"/>
        </w:trPr>
        <w:tc>
          <w:tcPr>
            <w:tcW w:w="9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4415B5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  <w:shd w:val="clear" w:color="auto" w:fill="FF9900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Impediments</w:t>
            </w:r>
          </w:p>
        </w:tc>
      </w:tr>
      <w:tr w:rsidR="009671E5">
        <w:trPr>
          <w:trHeight w:val="462"/>
        </w:trPr>
        <w:tc>
          <w:tcPr>
            <w:tcW w:w="9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26595B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 N/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A(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SO FAR). I think we will be facing an impediment in the near future once we integrate the pages and think of a better UI for our system.</w:t>
            </w:r>
          </w:p>
        </w:tc>
      </w:tr>
    </w:tbl>
    <w:p w:rsidR="009671E5" w:rsidRDefault="009671E5">
      <w:pPr>
        <w:widowControl w:val="0"/>
        <w:spacing w:before="200" w:after="200"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1"/>
        <w:tblW w:w="9240" w:type="dxa"/>
        <w:tblInd w:w="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40"/>
      </w:tblGrid>
      <w:tr w:rsidR="009671E5">
        <w:trPr>
          <w:trHeight w:val="462"/>
        </w:trPr>
        <w:tc>
          <w:tcPr>
            <w:tcW w:w="9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4415B5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  <w:shd w:val="clear" w:color="auto" w:fill="FF9900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Next Tasks</w:t>
            </w:r>
          </w:p>
        </w:tc>
      </w:tr>
      <w:tr w:rsidR="009671E5">
        <w:trPr>
          <w:trHeight w:val="462"/>
        </w:trPr>
        <w:tc>
          <w:tcPr>
            <w:tcW w:w="9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71E5" w:rsidRDefault="004908D4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 Hopefully we will be able to finish the CRUD and Design for the LOG IN page.</w:t>
            </w:r>
          </w:p>
        </w:tc>
      </w:tr>
    </w:tbl>
    <w:p w:rsidR="009671E5" w:rsidRDefault="009671E5">
      <w:pPr>
        <w:widowControl w:val="0"/>
        <w:spacing w:before="200" w:after="200" w:line="276" w:lineRule="auto"/>
        <w:rPr>
          <w:rFonts w:ascii="Arial" w:eastAsia="Arial" w:hAnsi="Arial" w:cs="Arial"/>
          <w:sz w:val="22"/>
          <w:szCs w:val="22"/>
        </w:rPr>
      </w:pPr>
    </w:p>
    <w:p w:rsidR="009671E5" w:rsidRDefault="009671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Calibri" w:eastAsia="Calibri" w:hAnsi="Calibri" w:cs="Calibri"/>
          <w:b/>
          <w:sz w:val="40"/>
          <w:szCs w:val="40"/>
        </w:rPr>
      </w:pPr>
    </w:p>
    <w:sectPr w:rsidR="009671E5">
      <w:headerReference w:type="default" r:id="rId7"/>
      <w:footerReference w:type="default" r:id="rId8"/>
      <w:pgSz w:w="12240" w:h="15840"/>
      <w:pgMar w:top="1149" w:right="1440" w:bottom="1440" w:left="1440" w:header="454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5B5" w:rsidRDefault="004415B5">
      <w:r>
        <w:separator/>
      </w:r>
    </w:p>
  </w:endnote>
  <w:endnote w:type="continuationSeparator" w:id="0">
    <w:p w:rsidR="004415B5" w:rsidRDefault="004415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1E5" w:rsidRDefault="004415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Century Gothic" w:eastAsia="Century Gothic" w:hAnsi="Century Gothic" w:cs="Century Gothic"/>
        <w:b/>
        <w:color w:val="000000"/>
        <w:sz w:val="20"/>
        <w:szCs w:val="20"/>
      </w:rPr>
    </w:pPr>
    <w:r>
      <w:rPr>
        <w:noProof/>
        <w:lang w:val="en-US"/>
      </w:rPr>
      <mc:AlternateContent>
        <mc:Choice Requires="wpg">
          <w:drawing>
            <wp:anchor distT="4294967295" distB="4294967295" distL="114300" distR="114300" simplePos="0" relativeHeight="251664384" behindDoc="0" locked="0" layoutInCell="1" hidden="0" allowOverlap="1">
              <wp:simplePos x="0" y="0"/>
              <wp:positionH relativeFrom="column">
                <wp:posOffset>-914399</wp:posOffset>
              </wp:positionH>
              <wp:positionV relativeFrom="paragraph">
                <wp:posOffset>-401304</wp:posOffset>
              </wp:positionV>
              <wp:extent cx="7880350" cy="127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05825" y="3780000"/>
                        <a:ext cx="78803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-401304</wp:posOffset>
              </wp:positionV>
              <wp:extent cx="7880350" cy="127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8035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5B5" w:rsidRDefault="004415B5">
      <w:r>
        <w:separator/>
      </w:r>
    </w:p>
  </w:footnote>
  <w:footnote w:type="continuationSeparator" w:id="0">
    <w:p w:rsidR="004415B5" w:rsidRDefault="004415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1E5" w:rsidRDefault="004415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499"/>
      </w:tabs>
      <w:ind w:left="360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ab/>
    </w:r>
    <w:r>
      <w:rPr>
        <w:rFonts w:ascii="Arial" w:eastAsia="Arial" w:hAnsi="Arial" w:cs="Arial"/>
        <w:color w:val="000000"/>
      </w:rPr>
      <w:tab/>
    </w:r>
    <w:r>
      <w:rPr>
        <w:rFonts w:ascii="Arial" w:eastAsia="Arial" w:hAnsi="Arial" w:cs="Arial"/>
        <w:color w:val="000000"/>
      </w:rPr>
      <w:tab/>
    </w:r>
    <w:r>
      <w:rPr>
        <w:noProof/>
        <w:lang w:val="en-US"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864928</wp:posOffset>
          </wp:positionH>
          <wp:positionV relativeFrom="paragraph">
            <wp:posOffset>153670</wp:posOffset>
          </wp:positionV>
          <wp:extent cx="720000" cy="720000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000" cy="72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0" distR="0" simplePos="0" relativeHeight="251659264" behindDoc="1" locked="0" layoutInCell="1" hidden="0" allowOverlap="1">
          <wp:simplePos x="0" y="0"/>
          <wp:positionH relativeFrom="column">
            <wp:posOffset>4363720</wp:posOffset>
          </wp:positionH>
          <wp:positionV relativeFrom="paragraph">
            <wp:posOffset>153497</wp:posOffset>
          </wp:positionV>
          <wp:extent cx="720000" cy="720000"/>
          <wp:effectExtent l="0" t="0" r="0" b="0"/>
          <wp:wrapNone/>
          <wp:docPr id="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000" cy="72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g">
          <w:drawing>
            <wp:anchor distT="0" distB="0" distL="114294" distR="114294" simplePos="0" relativeHeight="251660288" behindDoc="0" locked="0" layoutInCell="1" hidden="0" allowOverlap="1">
              <wp:simplePos x="0" y="0"/>
              <wp:positionH relativeFrom="column">
                <wp:posOffset>-123830</wp:posOffset>
              </wp:positionH>
              <wp:positionV relativeFrom="paragraph">
                <wp:posOffset>-285749</wp:posOffset>
              </wp:positionV>
              <wp:extent cx="12700" cy="10249535"/>
              <wp:effectExtent l="0" t="0" r="0" b="0"/>
              <wp:wrapNone/>
              <wp:docPr id="4" name="Straight Arrow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6000" y="0"/>
                        <a:ext cx="0" cy="75600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294" distR="114294" hidden="0" layoutInCell="1" locked="0" relativeHeight="0" simplePos="0">
              <wp:simplePos x="0" y="0"/>
              <wp:positionH relativeFrom="column">
                <wp:posOffset>-123830</wp:posOffset>
              </wp:positionH>
              <wp:positionV relativeFrom="paragraph">
                <wp:posOffset>-285749</wp:posOffset>
              </wp:positionV>
              <wp:extent cx="12700" cy="10249535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0249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294" distR="114294" simplePos="0" relativeHeight="251661312" behindDoc="0" locked="0" layoutInCell="1" hidden="0" allowOverlap="1">
              <wp:simplePos x="0" y="0"/>
              <wp:positionH relativeFrom="column">
                <wp:posOffset>6019794</wp:posOffset>
              </wp:positionH>
              <wp:positionV relativeFrom="paragraph">
                <wp:posOffset>-457199</wp:posOffset>
              </wp:positionV>
              <wp:extent cx="12700" cy="10201910"/>
              <wp:effectExtent l="0" t="0" r="0" b="0"/>
              <wp:wrapNone/>
              <wp:docPr id="5" name="Straight Arrow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6000" y="0"/>
                        <a:ext cx="0" cy="75600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294" distR="114294" hidden="0" layoutInCell="1" locked="0" relativeHeight="0" simplePos="0">
              <wp:simplePos x="0" y="0"/>
              <wp:positionH relativeFrom="column">
                <wp:posOffset>6019794</wp:posOffset>
              </wp:positionH>
              <wp:positionV relativeFrom="paragraph">
                <wp:posOffset>-457199</wp:posOffset>
              </wp:positionV>
              <wp:extent cx="12700" cy="10201910"/>
              <wp:effectExtent b="0" l="0" r="0" t="0"/>
              <wp:wrapNone/>
              <wp:docPr id="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02019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US"/>
      </w:rPr>
      <mc:AlternateContent>
        <mc:Choice Requires="wpg">
          <w:drawing>
            <wp:anchor distT="4294967295" distB="4294967295" distL="114300" distR="114300" simplePos="0" relativeHeight="251662336" behindDoc="0" locked="0" layoutInCell="1" hidden="0" allowOverlap="1">
              <wp:simplePos x="0" y="0"/>
              <wp:positionH relativeFrom="column">
                <wp:posOffset>-1054099</wp:posOffset>
              </wp:positionH>
              <wp:positionV relativeFrom="paragraph">
                <wp:posOffset>55896</wp:posOffset>
              </wp:positionV>
              <wp:extent cx="7880350" cy="1270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05825" y="3780000"/>
                        <a:ext cx="78803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-1054099</wp:posOffset>
              </wp:positionH>
              <wp:positionV relativeFrom="paragraph">
                <wp:posOffset>55896</wp:posOffset>
              </wp:positionV>
              <wp:extent cx="7880350" cy="1270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8035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9671E5" w:rsidRDefault="004415B5">
    <w:pPr>
      <w:jc w:val="center"/>
      <w:rPr>
        <w:rFonts w:ascii="Arial" w:eastAsia="Arial" w:hAnsi="Arial" w:cs="Arial"/>
      </w:rPr>
    </w:pPr>
    <w:r>
      <w:rPr>
        <w:rFonts w:ascii="Arial" w:eastAsia="Arial" w:hAnsi="Arial" w:cs="Arial"/>
        <w:b/>
      </w:rPr>
      <w:t>University of the East</w:t>
    </w:r>
  </w:p>
  <w:p w:rsidR="009671E5" w:rsidRDefault="004415B5">
    <w:pPr>
      <w:jc w:val="center"/>
      <w:rPr>
        <w:rFonts w:ascii="Arial" w:eastAsia="Arial" w:hAnsi="Arial" w:cs="Arial"/>
      </w:rPr>
    </w:pPr>
    <w:r>
      <w:rPr>
        <w:rFonts w:ascii="Arial" w:eastAsia="Arial" w:hAnsi="Arial" w:cs="Arial"/>
      </w:rPr>
      <w:t>Manila Campus</w:t>
    </w:r>
  </w:p>
  <w:p w:rsidR="009671E5" w:rsidRDefault="004415B5">
    <w:pPr>
      <w:jc w:val="center"/>
      <w:rPr>
        <w:rFonts w:ascii="Arial" w:eastAsia="Arial" w:hAnsi="Arial" w:cs="Arial"/>
      </w:rPr>
    </w:pPr>
    <w:r>
      <w:rPr>
        <w:rFonts w:ascii="Arial" w:eastAsia="Arial" w:hAnsi="Arial" w:cs="Arial"/>
      </w:rPr>
      <w:t xml:space="preserve">College of Engineering </w:t>
    </w:r>
  </w:p>
  <w:p w:rsidR="009671E5" w:rsidRDefault="004415B5">
    <w:pPr>
      <w:jc w:val="center"/>
      <w:rPr>
        <w:rFonts w:ascii="Arial" w:eastAsia="Arial" w:hAnsi="Arial" w:cs="Arial"/>
      </w:rPr>
    </w:pPr>
    <w:r>
      <w:rPr>
        <w:rFonts w:ascii="Arial" w:eastAsia="Arial" w:hAnsi="Arial" w:cs="Arial"/>
      </w:rPr>
      <w:t xml:space="preserve">Computer Engineering Department </w:t>
    </w:r>
    <w:r>
      <w:rPr>
        <w:noProof/>
        <w:lang w:val="en-US"/>
      </w:rPr>
      <mc:AlternateContent>
        <mc:Choice Requires="wpg">
          <w:drawing>
            <wp:anchor distT="4294967295" distB="4294967295" distL="114300" distR="114300" simplePos="0" relativeHeight="251663360" behindDoc="0" locked="0" layoutInCell="1" hidden="0" allowOverlap="1">
              <wp:simplePos x="0" y="0"/>
              <wp:positionH relativeFrom="column">
                <wp:posOffset>-1015999</wp:posOffset>
              </wp:positionH>
              <wp:positionV relativeFrom="paragraph">
                <wp:posOffset>271796</wp:posOffset>
              </wp:positionV>
              <wp:extent cx="7880350" cy="127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05825" y="3780000"/>
                        <a:ext cx="78803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-1015999</wp:posOffset>
              </wp:positionH>
              <wp:positionV relativeFrom="paragraph">
                <wp:posOffset>271796</wp:posOffset>
              </wp:positionV>
              <wp:extent cx="7880350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8035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9671E5" w:rsidRDefault="009671E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</w:rPr>
    </w:pPr>
  </w:p>
  <w:p w:rsidR="009671E5" w:rsidRDefault="004415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  <w:sz w:val="13"/>
        <w:szCs w:val="13"/>
      </w:rPr>
    </w:pPr>
    <w:r>
      <w:rPr>
        <w:rFonts w:ascii="Arial" w:eastAsia="Arial" w:hAnsi="Arial" w:cs="Arial"/>
        <w:color w:val="00000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1E5"/>
    <w:rsid w:val="0026595B"/>
    <w:rsid w:val="002E71CD"/>
    <w:rsid w:val="004415B5"/>
    <w:rsid w:val="004908D4"/>
    <w:rsid w:val="0096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C4F9B"/>
  <w15:docId w15:val="{4A995817-2876-496C-9E5C-444DA4703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10.png"/><Relationship Id="rId5" Type="http://schemas.openxmlformats.org/officeDocument/2006/relationships/image" Target="media/image5.png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James Pogi</dc:creator>
  <cp:lastModifiedBy>James Lagunda</cp:lastModifiedBy>
  <cp:revision>2</cp:revision>
  <dcterms:created xsi:type="dcterms:W3CDTF">2021-11-25T12:56:00Z</dcterms:created>
  <dcterms:modified xsi:type="dcterms:W3CDTF">2021-11-25T12:56:00Z</dcterms:modified>
</cp:coreProperties>
</file>