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F8E218" w14:textId="62147CCE" w:rsidR="004523B7" w:rsidRDefault="00501ED1" w:rsidP="00501ED1">
      <w:pPr>
        <w:jc w:val="both"/>
        <w:rPr>
          <w:rFonts w:ascii="Times New Roman" w:hAnsi="Times New Roman" w:cs="Times New Roman"/>
          <w:sz w:val="28"/>
          <w:szCs w:val="28"/>
        </w:rPr>
      </w:pPr>
      <w:r>
        <w:rPr>
          <w:rFonts w:ascii="Times New Roman" w:hAnsi="Times New Roman" w:cs="Times New Roman"/>
          <w:sz w:val="28"/>
          <w:szCs w:val="28"/>
        </w:rPr>
        <w:t xml:space="preserve">We are going to explore AWS resources with Practical Lab. Some </w:t>
      </w:r>
      <w:r w:rsidRPr="00501ED1">
        <w:rPr>
          <w:rFonts w:ascii="Times New Roman" w:hAnsi="Times New Roman" w:cs="Times New Roman"/>
          <w:sz w:val="28"/>
          <w:szCs w:val="28"/>
        </w:rPr>
        <w:t>prerequisites</w:t>
      </w:r>
      <w:r>
        <w:rPr>
          <w:rFonts w:ascii="Times New Roman" w:hAnsi="Times New Roman" w:cs="Times New Roman"/>
          <w:sz w:val="28"/>
          <w:szCs w:val="28"/>
        </w:rPr>
        <w:t xml:space="preserve"> are </w:t>
      </w:r>
    </w:p>
    <w:p w14:paraId="1E9D9FA4" w14:textId="73F42100" w:rsidR="00501ED1" w:rsidRDefault="00501ED1" w:rsidP="00501ED1">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AWS free tier account </w:t>
      </w:r>
    </w:p>
    <w:p w14:paraId="413A9843" w14:textId="7DF3B60F" w:rsidR="00501ED1" w:rsidRDefault="00501ED1" w:rsidP="00501ED1">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And Laptop. Yes, that is.</w:t>
      </w:r>
    </w:p>
    <w:p w14:paraId="34E280AB" w14:textId="5868DFA0" w:rsidR="00C10250" w:rsidRDefault="00501ED1" w:rsidP="00501ED1">
      <w:pPr>
        <w:jc w:val="both"/>
        <w:rPr>
          <w:rFonts w:ascii="Times New Roman" w:hAnsi="Times New Roman" w:cs="Times New Roman"/>
          <w:sz w:val="28"/>
          <w:szCs w:val="28"/>
        </w:rPr>
      </w:pPr>
      <w:r>
        <w:rPr>
          <w:rFonts w:ascii="Times New Roman" w:hAnsi="Times New Roman" w:cs="Times New Roman"/>
          <w:sz w:val="28"/>
          <w:szCs w:val="28"/>
        </w:rPr>
        <w:t xml:space="preserve">The reason behind this lab is to practice some beginner lab and make some memory about my achievement. </w:t>
      </w:r>
      <w:r w:rsidR="00C10250">
        <w:rPr>
          <w:rFonts w:ascii="Times New Roman" w:hAnsi="Times New Roman" w:cs="Times New Roman"/>
          <w:sz w:val="28"/>
          <w:szCs w:val="28"/>
        </w:rPr>
        <w:t>This following diagram is what we’re going to practice.</w:t>
      </w:r>
    </w:p>
    <w:p w14:paraId="4C493DDE" w14:textId="4FC432ED" w:rsidR="00501ED1" w:rsidRPr="00501ED1" w:rsidRDefault="00C10250"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7B9B0F" wp14:editId="6421604A">
            <wp:extent cx="5984698" cy="4088618"/>
            <wp:effectExtent l="0" t="0" r="0" b="7620"/>
            <wp:docPr id="81937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75912"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84698" cy="4088618"/>
                    </a:xfrm>
                    <a:prstGeom prst="rect">
                      <a:avLst/>
                    </a:prstGeom>
                  </pic:spPr>
                </pic:pic>
              </a:graphicData>
            </a:graphic>
          </wp:inline>
        </w:drawing>
      </w:r>
    </w:p>
    <w:p w14:paraId="7251FAF9" w14:textId="77DAEA67" w:rsidR="00501ED1" w:rsidRDefault="00C10250" w:rsidP="00501ED1">
      <w:pPr>
        <w:ind w:left="360"/>
        <w:jc w:val="both"/>
        <w:rPr>
          <w:rFonts w:ascii="Times New Roman" w:hAnsi="Times New Roman" w:cs="Times New Roman"/>
          <w:sz w:val="28"/>
          <w:szCs w:val="28"/>
        </w:rPr>
      </w:pPr>
      <w:r>
        <w:rPr>
          <w:rFonts w:ascii="Times New Roman" w:hAnsi="Times New Roman" w:cs="Times New Roman"/>
          <w:sz w:val="28"/>
          <w:szCs w:val="28"/>
        </w:rPr>
        <w:t xml:space="preserve">I will explain the overview of the project. There is sensitive server with private subnet which we can only access from another server within public subnet. And we want the sensitive server to get data from Internet. </w:t>
      </w:r>
      <w:r w:rsidRPr="00C10250">
        <w:rPr>
          <w:rFonts w:ascii="Times New Roman" w:hAnsi="Times New Roman" w:cs="Times New Roman"/>
          <w:sz w:val="28"/>
          <w:szCs w:val="28"/>
        </w:rPr>
        <w:t>You can use a public NAT gateway to enable instances in a private subnet to send outbound traffic to the internet, while preventing the internet from establishing connections to the instances</w:t>
      </w:r>
      <w:r>
        <w:rPr>
          <w:rFonts w:ascii="Times New Roman" w:hAnsi="Times New Roman" w:cs="Times New Roman"/>
          <w:sz w:val="28"/>
          <w:szCs w:val="28"/>
        </w:rPr>
        <w:t xml:space="preserve">. </w:t>
      </w:r>
    </w:p>
    <w:p w14:paraId="798BB57A" w14:textId="5C251B23" w:rsidR="00C10250" w:rsidRDefault="00C10250" w:rsidP="00501ED1">
      <w:pPr>
        <w:ind w:left="360"/>
        <w:jc w:val="both"/>
        <w:rPr>
          <w:rFonts w:ascii="Times New Roman" w:hAnsi="Times New Roman" w:cs="Times New Roman"/>
          <w:sz w:val="28"/>
          <w:szCs w:val="28"/>
        </w:rPr>
      </w:pPr>
      <w:r>
        <w:rPr>
          <w:rFonts w:ascii="Times New Roman" w:hAnsi="Times New Roman" w:cs="Times New Roman"/>
          <w:sz w:val="28"/>
          <w:szCs w:val="28"/>
        </w:rPr>
        <w:t xml:space="preserve">Let get start, </w:t>
      </w:r>
    </w:p>
    <w:p w14:paraId="070A9996" w14:textId="71CFBB40" w:rsidR="00C10250" w:rsidRDefault="00C10250" w:rsidP="00501ED1">
      <w:pPr>
        <w:ind w:left="360"/>
        <w:jc w:val="both"/>
        <w:rPr>
          <w:rFonts w:ascii="Times New Roman" w:hAnsi="Times New Roman" w:cs="Times New Roman"/>
          <w:sz w:val="28"/>
          <w:szCs w:val="28"/>
        </w:rPr>
      </w:pPr>
      <w:r>
        <w:rPr>
          <w:rFonts w:ascii="Times New Roman" w:hAnsi="Times New Roman" w:cs="Times New Roman"/>
          <w:sz w:val="28"/>
          <w:szCs w:val="28"/>
        </w:rPr>
        <w:t>At first,</w:t>
      </w:r>
    </w:p>
    <w:p w14:paraId="0F918867" w14:textId="4AAFC6A4" w:rsidR="00C10250" w:rsidRDefault="00C10250" w:rsidP="00501ED1">
      <w:pPr>
        <w:ind w:left="360"/>
        <w:jc w:val="both"/>
        <w:rPr>
          <w:rFonts w:ascii="Times New Roman" w:hAnsi="Times New Roman" w:cs="Times New Roman"/>
          <w:sz w:val="28"/>
          <w:szCs w:val="28"/>
        </w:rPr>
      </w:pPr>
      <w:r>
        <w:rPr>
          <w:rFonts w:ascii="Times New Roman" w:hAnsi="Times New Roman" w:cs="Times New Roman"/>
          <w:sz w:val="28"/>
          <w:szCs w:val="28"/>
        </w:rPr>
        <w:tab/>
        <w:t>We already have default VPC in every region. But I want to make</w:t>
      </w:r>
      <w:r w:rsidR="009F4C46">
        <w:rPr>
          <w:rFonts w:ascii="Times New Roman" w:hAnsi="Times New Roman" w:cs="Times New Roman"/>
          <w:sz w:val="28"/>
          <w:szCs w:val="28"/>
        </w:rPr>
        <w:t xml:space="preserve"> custom VPC so that we can build custom route table and subnets. The following image </w:t>
      </w:r>
      <w:r w:rsidR="000B56B9">
        <w:rPr>
          <w:rFonts w:ascii="Times New Roman" w:hAnsi="Times New Roman" w:cs="Times New Roman"/>
          <w:sz w:val="28"/>
          <w:szCs w:val="28"/>
        </w:rPr>
        <w:t>illustrates</w:t>
      </w:r>
      <w:r w:rsidR="009F4C46">
        <w:rPr>
          <w:rFonts w:ascii="Times New Roman" w:hAnsi="Times New Roman" w:cs="Times New Roman"/>
          <w:sz w:val="28"/>
          <w:szCs w:val="28"/>
        </w:rPr>
        <w:t xml:space="preserve"> detail information of custom VPC named </w:t>
      </w:r>
      <w:proofErr w:type="spellStart"/>
      <w:r w:rsidR="009F4C46">
        <w:rPr>
          <w:rFonts w:ascii="Times New Roman" w:hAnsi="Times New Roman" w:cs="Times New Roman"/>
          <w:sz w:val="28"/>
          <w:szCs w:val="28"/>
        </w:rPr>
        <w:t>friday</w:t>
      </w:r>
      <w:proofErr w:type="spellEnd"/>
      <w:r w:rsidR="009F4C46">
        <w:rPr>
          <w:rFonts w:ascii="Times New Roman" w:hAnsi="Times New Roman" w:cs="Times New Roman"/>
          <w:sz w:val="28"/>
          <w:szCs w:val="28"/>
        </w:rPr>
        <w:t>-lab</w:t>
      </w:r>
      <w:r>
        <w:rPr>
          <w:rFonts w:ascii="Times New Roman" w:hAnsi="Times New Roman" w:cs="Times New Roman"/>
          <w:sz w:val="28"/>
          <w:szCs w:val="28"/>
        </w:rPr>
        <w:t xml:space="preserve"> </w:t>
      </w:r>
      <w:r w:rsidR="009F4C46">
        <w:rPr>
          <w:rFonts w:ascii="Times New Roman" w:hAnsi="Times New Roman" w:cs="Times New Roman"/>
          <w:sz w:val="28"/>
          <w:szCs w:val="28"/>
        </w:rPr>
        <w:t>because I make this on Friday. Anyway,</w:t>
      </w:r>
    </w:p>
    <w:p w14:paraId="764239A4" w14:textId="71D30FBD" w:rsidR="009F4C46" w:rsidRDefault="009F4C46" w:rsidP="00501ED1">
      <w:pPr>
        <w:ind w:left="360"/>
        <w:jc w:val="both"/>
        <w:rPr>
          <w:rFonts w:ascii="Times New Roman" w:hAnsi="Times New Roman" w:cs="Times New Roman"/>
          <w:sz w:val="28"/>
          <w:szCs w:val="28"/>
        </w:rPr>
      </w:pPr>
      <w:r>
        <w:rPr>
          <w:rFonts w:ascii="Times New Roman" w:hAnsi="Times New Roman" w:cs="Times New Roman"/>
          <w:sz w:val="28"/>
          <w:szCs w:val="28"/>
        </w:rPr>
        <w:t xml:space="preserve">We focus on the IP address which is the whole </w:t>
      </w:r>
      <w:proofErr w:type="spellStart"/>
      <w:r>
        <w:rPr>
          <w:rFonts w:ascii="Times New Roman" w:hAnsi="Times New Roman" w:cs="Times New Roman"/>
          <w:sz w:val="28"/>
          <w:szCs w:val="28"/>
        </w:rPr>
        <w:t>ip</w:t>
      </w:r>
      <w:proofErr w:type="spellEnd"/>
      <w:r>
        <w:rPr>
          <w:rFonts w:ascii="Times New Roman" w:hAnsi="Times New Roman" w:cs="Times New Roman"/>
          <w:sz w:val="28"/>
          <w:szCs w:val="28"/>
        </w:rPr>
        <w:t xml:space="preserve"> address range we can use within this VPC.</w:t>
      </w:r>
    </w:p>
    <w:p w14:paraId="09FFEC3D" w14:textId="0DCED58A" w:rsidR="00C10250" w:rsidRDefault="00C10250" w:rsidP="00501ED1">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2E2C215" wp14:editId="1F17BB0C">
            <wp:extent cx="5652655" cy="1978429"/>
            <wp:effectExtent l="0" t="0" r="5715" b="3175"/>
            <wp:docPr id="647393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93627" name="Picture 6473936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8924" cy="1984123"/>
                    </a:xfrm>
                    <a:prstGeom prst="rect">
                      <a:avLst/>
                    </a:prstGeom>
                  </pic:spPr>
                </pic:pic>
              </a:graphicData>
            </a:graphic>
          </wp:inline>
        </w:drawing>
      </w:r>
    </w:p>
    <w:p w14:paraId="7B20877F" w14:textId="482DBD0C" w:rsidR="009F4C46" w:rsidRPr="00501ED1" w:rsidRDefault="009F4C46" w:rsidP="00501ED1">
      <w:pPr>
        <w:ind w:left="360"/>
        <w:jc w:val="both"/>
        <w:rPr>
          <w:rFonts w:ascii="Times New Roman" w:hAnsi="Times New Roman" w:cs="Times New Roman"/>
          <w:sz w:val="28"/>
          <w:szCs w:val="28"/>
        </w:rPr>
      </w:pPr>
      <w:r>
        <w:rPr>
          <w:rFonts w:ascii="Times New Roman" w:hAnsi="Times New Roman" w:cs="Times New Roman"/>
          <w:sz w:val="28"/>
          <w:szCs w:val="28"/>
        </w:rPr>
        <w:t xml:space="preserve">As you can see, I create two public and private subnets </w:t>
      </w:r>
      <w:r w:rsidR="00B72B70">
        <w:rPr>
          <w:rFonts w:ascii="Times New Roman" w:hAnsi="Times New Roman" w:cs="Times New Roman"/>
          <w:sz w:val="28"/>
          <w:szCs w:val="28"/>
        </w:rPr>
        <w:t xml:space="preserve">as shown in diagram. Each of them </w:t>
      </w:r>
      <w:proofErr w:type="gramStart"/>
      <w:r w:rsidR="00B72B70">
        <w:rPr>
          <w:rFonts w:ascii="Times New Roman" w:hAnsi="Times New Roman" w:cs="Times New Roman"/>
          <w:sz w:val="28"/>
          <w:szCs w:val="28"/>
        </w:rPr>
        <w:t>are</w:t>
      </w:r>
      <w:proofErr w:type="gramEnd"/>
      <w:r w:rsidR="00B72B70">
        <w:rPr>
          <w:rFonts w:ascii="Times New Roman" w:hAnsi="Times New Roman" w:cs="Times New Roman"/>
          <w:sz w:val="28"/>
          <w:szCs w:val="28"/>
        </w:rPr>
        <w:t xml:space="preserve"> associated with the custom VPC and have different private </w:t>
      </w:r>
      <w:proofErr w:type="spellStart"/>
      <w:r w:rsidR="00B72B70">
        <w:rPr>
          <w:rFonts w:ascii="Times New Roman" w:hAnsi="Times New Roman" w:cs="Times New Roman"/>
          <w:sz w:val="28"/>
          <w:szCs w:val="28"/>
        </w:rPr>
        <w:t>ip</w:t>
      </w:r>
      <w:proofErr w:type="spellEnd"/>
      <w:r w:rsidR="00B72B70">
        <w:rPr>
          <w:rFonts w:ascii="Times New Roman" w:hAnsi="Times New Roman" w:cs="Times New Roman"/>
          <w:sz w:val="28"/>
          <w:szCs w:val="28"/>
        </w:rPr>
        <w:t xml:space="preserve"> range within </w:t>
      </w:r>
      <w:r w:rsidR="00E0066B" w:rsidRPr="00E0066B">
        <w:rPr>
          <w:rFonts w:ascii="Times New Roman" w:hAnsi="Times New Roman" w:cs="Times New Roman"/>
          <w:color w:val="2F5496" w:themeColor="accent1" w:themeShade="BF"/>
          <w:sz w:val="28"/>
          <w:szCs w:val="28"/>
        </w:rPr>
        <w:t xml:space="preserve">IPv4 </w:t>
      </w:r>
      <w:r w:rsidR="00B72B70" w:rsidRPr="00E0066B">
        <w:rPr>
          <w:rFonts w:ascii="Times New Roman" w:hAnsi="Times New Roman" w:cs="Times New Roman"/>
          <w:color w:val="2F5496" w:themeColor="accent1" w:themeShade="BF"/>
          <w:sz w:val="28"/>
          <w:szCs w:val="28"/>
        </w:rPr>
        <w:t xml:space="preserve">CIDR </w:t>
      </w:r>
      <w:r w:rsidR="00B72B70">
        <w:rPr>
          <w:rFonts w:ascii="Times New Roman" w:hAnsi="Times New Roman" w:cs="Times New Roman"/>
          <w:sz w:val="28"/>
          <w:szCs w:val="28"/>
        </w:rPr>
        <w:t>block range.</w:t>
      </w:r>
    </w:p>
    <w:p w14:paraId="0F4BDFCE" w14:textId="7B1E3883" w:rsidR="00501ED1" w:rsidRDefault="009F4C46"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6AF1ED" wp14:editId="2C5A4BB9">
            <wp:extent cx="6024282" cy="2135990"/>
            <wp:effectExtent l="0" t="0" r="0" b="0"/>
            <wp:docPr id="297955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55361" name="Picture 2979553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9076" cy="2141236"/>
                    </a:xfrm>
                    <a:prstGeom prst="rect">
                      <a:avLst/>
                    </a:prstGeom>
                  </pic:spPr>
                </pic:pic>
              </a:graphicData>
            </a:graphic>
          </wp:inline>
        </w:drawing>
      </w:r>
    </w:p>
    <w:p w14:paraId="59FDC0C7" w14:textId="1382AFA2" w:rsidR="00B72B70" w:rsidRDefault="00B72B70" w:rsidP="00501ED1">
      <w:pPr>
        <w:jc w:val="both"/>
        <w:rPr>
          <w:rFonts w:ascii="Times New Roman" w:hAnsi="Times New Roman" w:cs="Times New Roman"/>
          <w:sz w:val="28"/>
          <w:szCs w:val="28"/>
        </w:rPr>
      </w:pPr>
      <w:r>
        <w:rPr>
          <w:rFonts w:ascii="Times New Roman" w:hAnsi="Times New Roman" w:cs="Times New Roman"/>
          <w:sz w:val="28"/>
          <w:szCs w:val="28"/>
        </w:rPr>
        <w:t xml:space="preserve">After we create custom </w:t>
      </w:r>
      <w:proofErr w:type="gramStart"/>
      <w:r>
        <w:rPr>
          <w:rFonts w:ascii="Times New Roman" w:hAnsi="Times New Roman" w:cs="Times New Roman"/>
          <w:sz w:val="28"/>
          <w:szCs w:val="28"/>
        </w:rPr>
        <w:t>VPC ,</w:t>
      </w:r>
      <w:proofErr w:type="gramEnd"/>
      <w:r>
        <w:rPr>
          <w:rFonts w:ascii="Times New Roman" w:hAnsi="Times New Roman" w:cs="Times New Roman"/>
          <w:sz w:val="28"/>
          <w:szCs w:val="28"/>
        </w:rPr>
        <w:t xml:space="preserve"> amazon automatically create default main route for that VPC.</w:t>
      </w:r>
      <w:r>
        <w:rPr>
          <w:rFonts w:ascii="Times New Roman" w:hAnsi="Times New Roman" w:cs="Times New Roman"/>
          <w:sz w:val="28"/>
          <w:szCs w:val="28"/>
        </w:rPr>
        <w:br/>
        <w:t xml:space="preserve">I have to create public route for Internet access and private route for local access. </w:t>
      </w:r>
    </w:p>
    <w:p w14:paraId="1F550420" w14:textId="660DB1AF" w:rsidR="00B72B70" w:rsidRDefault="00B72B70"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666CA1" wp14:editId="68D99195">
            <wp:extent cx="6097629" cy="1556468"/>
            <wp:effectExtent l="0" t="0" r="0" b="5715"/>
            <wp:docPr id="951622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2113" name="Picture 951622113"/>
                    <pic:cNvPicPr/>
                  </pic:nvPicPr>
                  <pic:blipFill>
                    <a:blip r:embed="rId8">
                      <a:extLst>
                        <a:ext uri="{28A0092B-C50C-407E-A947-70E740481C1C}">
                          <a14:useLocalDpi xmlns:a14="http://schemas.microsoft.com/office/drawing/2010/main" val="0"/>
                        </a:ext>
                      </a:extLst>
                    </a:blip>
                    <a:stretch>
                      <a:fillRect/>
                    </a:stretch>
                  </pic:blipFill>
                  <pic:spPr>
                    <a:xfrm>
                      <a:off x="0" y="0"/>
                      <a:ext cx="6119859" cy="1562142"/>
                    </a:xfrm>
                    <a:prstGeom prst="rect">
                      <a:avLst/>
                    </a:prstGeom>
                  </pic:spPr>
                </pic:pic>
              </a:graphicData>
            </a:graphic>
          </wp:inline>
        </w:drawing>
      </w:r>
    </w:p>
    <w:p w14:paraId="6BB7BB08" w14:textId="36B0DC1A" w:rsidR="00B72B70" w:rsidRDefault="00B72B70" w:rsidP="00501ED1">
      <w:pPr>
        <w:jc w:val="both"/>
        <w:rPr>
          <w:rFonts w:ascii="Times New Roman" w:hAnsi="Times New Roman" w:cs="Times New Roman"/>
          <w:sz w:val="28"/>
          <w:szCs w:val="28"/>
        </w:rPr>
      </w:pPr>
      <w:r>
        <w:rPr>
          <w:rFonts w:ascii="Times New Roman" w:hAnsi="Times New Roman" w:cs="Times New Roman"/>
          <w:sz w:val="28"/>
          <w:szCs w:val="28"/>
        </w:rPr>
        <w:t xml:space="preserve">In order to set my custom route as a main route. </w:t>
      </w:r>
    </w:p>
    <w:p w14:paraId="22DD7C2C" w14:textId="77777777" w:rsidR="00B72B70" w:rsidRDefault="00B72B70" w:rsidP="00501ED1">
      <w:pPr>
        <w:jc w:val="both"/>
        <w:rPr>
          <w:rFonts w:ascii="Times New Roman" w:hAnsi="Times New Roman" w:cs="Times New Roman"/>
          <w:noProof/>
          <w:sz w:val="28"/>
          <w:szCs w:val="28"/>
        </w:rPr>
      </w:pPr>
    </w:p>
    <w:p w14:paraId="74E4CB62" w14:textId="14DDFA71" w:rsidR="00B72B70" w:rsidRDefault="00B72B70" w:rsidP="00501ED1">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0DA116" wp14:editId="09068CC3">
            <wp:extent cx="6400800" cy="1861820"/>
            <wp:effectExtent l="0" t="0" r="0" b="5080"/>
            <wp:docPr id="16232625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62574" name="Picture 1623262574"/>
                    <pic:cNvPicPr/>
                  </pic:nvPicPr>
                  <pic:blipFill>
                    <a:blip r:embed="rId9">
                      <a:extLst>
                        <a:ext uri="{28A0092B-C50C-407E-A947-70E740481C1C}">
                          <a14:useLocalDpi xmlns:a14="http://schemas.microsoft.com/office/drawing/2010/main" val="0"/>
                        </a:ext>
                      </a:extLst>
                    </a:blip>
                    <a:stretch>
                      <a:fillRect/>
                    </a:stretch>
                  </pic:blipFill>
                  <pic:spPr>
                    <a:xfrm>
                      <a:off x="0" y="0"/>
                      <a:ext cx="6400800" cy="1861820"/>
                    </a:xfrm>
                    <a:prstGeom prst="rect">
                      <a:avLst/>
                    </a:prstGeom>
                  </pic:spPr>
                </pic:pic>
              </a:graphicData>
            </a:graphic>
          </wp:inline>
        </w:drawing>
      </w:r>
    </w:p>
    <w:p w14:paraId="74D9233B" w14:textId="0502D272" w:rsidR="00B72B70" w:rsidRPr="00B72B70" w:rsidRDefault="00B72B70" w:rsidP="00501ED1">
      <w:pPr>
        <w:jc w:val="both"/>
        <w:rPr>
          <w:rFonts w:ascii="Times New Roman" w:hAnsi="Times New Roman" w:cs="Times New Roman"/>
          <w:sz w:val="28"/>
          <w:szCs w:val="28"/>
        </w:rPr>
      </w:pPr>
      <w:r>
        <w:rPr>
          <w:rFonts w:ascii="Times New Roman" w:hAnsi="Times New Roman" w:cs="Times New Roman"/>
          <w:sz w:val="28"/>
          <w:szCs w:val="28"/>
        </w:rPr>
        <w:t xml:space="preserve">Select the custom public route and click actions, click </w:t>
      </w:r>
      <w:r w:rsidRPr="00B72B70">
        <w:rPr>
          <w:rFonts w:ascii="Times New Roman" w:hAnsi="Times New Roman" w:cs="Times New Roman"/>
          <w:color w:val="2F5496" w:themeColor="accent1" w:themeShade="BF"/>
          <w:sz w:val="28"/>
          <w:szCs w:val="28"/>
        </w:rPr>
        <w:t>Set main route table</w:t>
      </w:r>
      <w:r>
        <w:rPr>
          <w:rFonts w:ascii="Times New Roman" w:hAnsi="Times New Roman" w:cs="Times New Roman"/>
          <w:color w:val="2F5496" w:themeColor="accent1" w:themeShade="BF"/>
          <w:sz w:val="28"/>
          <w:szCs w:val="28"/>
        </w:rPr>
        <w:t>.</w:t>
      </w:r>
      <w:r>
        <w:rPr>
          <w:rFonts w:ascii="Times New Roman" w:hAnsi="Times New Roman" w:cs="Times New Roman"/>
          <w:sz w:val="28"/>
          <w:szCs w:val="28"/>
        </w:rPr>
        <w:t xml:space="preserve"> After that, you can delete the default route if you want to. We need to associate subnet with appropriate route table. Click the Route table ID of public route.</w:t>
      </w:r>
    </w:p>
    <w:p w14:paraId="14CFB5AF" w14:textId="7C917FE7" w:rsidR="00B72B70" w:rsidRDefault="00B72B70"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CD6436" wp14:editId="198E20EA">
            <wp:extent cx="6400800" cy="1634490"/>
            <wp:effectExtent l="0" t="0" r="0" b="3810"/>
            <wp:docPr id="1520541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41881" name="Picture 1520541881"/>
                    <pic:cNvPicPr/>
                  </pic:nvPicPr>
                  <pic:blipFill>
                    <a:blip r:embed="rId10">
                      <a:extLst>
                        <a:ext uri="{28A0092B-C50C-407E-A947-70E740481C1C}">
                          <a14:useLocalDpi xmlns:a14="http://schemas.microsoft.com/office/drawing/2010/main" val="0"/>
                        </a:ext>
                      </a:extLst>
                    </a:blip>
                    <a:stretch>
                      <a:fillRect/>
                    </a:stretch>
                  </pic:blipFill>
                  <pic:spPr>
                    <a:xfrm>
                      <a:off x="0" y="0"/>
                      <a:ext cx="6400800" cy="1634490"/>
                    </a:xfrm>
                    <a:prstGeom prst="rect">
                      <a:avLst/>
                    </a:prstGeom>
                  </pic:spPr>
                </pic:pic>
              </a:graphicData>
            </a:graphic>
          </wp:inline>
        </w:drawing>
      </w:r>
    </w:p>
    <w:p w14:paraId="09F07AC5" w14:textId="70FBC007" w:rsidR="00455CCB" w:rsidRDefault="00455CCB" w:rsidP="00501ED1">
      <w:pPr>
        <w:jc w:val="both"/>
        <w:rPr>
          <w:rFonts w:ascii="Times New Roman" w:hAnsi="Times New Roman" w:cs="Times New Roman"/>
          <w:sz w:val="28"/>
          <w:szCs w:val="28"/>
        </w:rPr>
      </w:pPr>
      <w:r>
        <w:rPr>
          <w:rFonts w:ascii="Times New Roman" w:hAnsi="Times New Roman" w:cs="Times New Roman"/>
          <w:sz w:val="28"/>
          <w:szCs w:val="28"/>
        </w:rPr>
        <w:t xml:space="preserve">Click </w:t>
      </w:r>
      <w:r w:rsidRPr="00455CCB">
        <w:rPr>
          <w:rFonts w:ascii="Times New Roman" w:hAnsi="Times New Roman" w:cs="Times New Roman"/>
          <w:color w:val="2F5496" w:themeColor="accent1" w:themeShade="BF"/>
          <w:sz w:val="28"/>
          <w:szCs w:val="28"/>
        </w:rPr>
        <w:t xml:space="preserve">Subnet associations </w:t>
      </w:r>
      <w:r>
        <w:rPr>
          <w:rFonts w:ascii="Times New Roman" w:hAnsi="Times New Roman" w:cs="Times New Roman"/>
          <w:sz w:val="28"/>
          <w:szCs w:val="28"/>
        </w:rPr>
        <w:t xml:space="preserve">and under </w:t>
      </w:r>
      <w:r w:rsidRPr="00455CCB">
        <w:rPr>
          <w:rFonts w:ascii="Times New Roman" w:hAnsi="Times New Roman" w:cs="Times New Roman"/>
          <w:color w:val="2F5496" w:themeColor="accent1" w:themeShade="BF"/>
          <w:sz w:val="28"/>
          <w:szCs w:val="28"/>
        </w:rPr>
        <w:t>edit subnet associations</w:t>
      </w:r>
      <w:r>
        <w:rPr>
          <w:rFonts w:ascii="Times New Roman" w:hAnsi="Times New Roman" w:cs="Times New Roman"/>
          <w:sz w:val="28"/>
          <w:szCs w:val="28"/>
        </w:rPr>
        <w:t>, we can add public subnets with public route table. Noted that subnets which connected to public route and Internet gateway can only access the Internet.</w:t>
      </w:r>
    </w:p>
    <w:p w14:paraId="3FE531FE" w14:textId="54CF3CD7" w:rsidR="00455CCB" w:rsidRDefault="00B72B70"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EA2B59" wp14:editId="159FBE75">
            <wp:extent cx="5505959" cy="2471673"/>
            <wp:effectExtent l="0" t="0" r="0" b="5080"/>
            <wp:docPr id="18220858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85853" name="Picture 18220858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211" cy="2475377"/>
                    </a:xfrm>
                    <a:prstGeom prst="rect">
                      <a:avLst/>
                    </a:prstGeom>
                  </pic:spPr>
                </pic:pic>
              </a:graphicData>
            </a:graphic>
          </wp:inline>
        </w:drawing>
      </w:r>
    </w:p>
    <w:p w14:paraId="60578609" w14:textId="39D07CC0" w:rsidR="00455CCB" w:rsidRDefault="00455CCB" w:rsidP="00501ED1">
      <w:pPr>
        <w:jc w:val="both"/>
        <w:rPr>
          <w:rFonts w:ascii="Times New Roman" w:hAnsi="Times New Roman" w:cs="Times New Roman"/>
          <w:sz w:val="28"/>
          <w:szCs w:val="28"/>
        </w:rPr>
      </w:pPr>
      <w:r>
        <w:rPr>
          <w:rFonts w:ascii="Times New Roman" w:hAnsi="Times New Roman" w:cs="Times New Roman"/>
          <w:sz w:val="28"/>
          <w:szCs w:val="28"/>
        </w:rPr>
        <w:t xml:space="preserve">Check the public subnet and click </w:t>
      </w:r>
      <w:r w:rsidRPr="00455CCB">
        <w:rPr>
          <w:rFonts w:ascii="Times New Roman" w:hAnsi="Times New Roman" w:cs="Times New Roman"/>
          <w:color w:val="2F5496" w:themeColor="accent1" w:themeShade="BF"/>
          <w:sz w:val="28"/>
          <w:szCs w:val="28"/>
        </w:rPr>
        <w:t>save associations</w:t>
      </w:r>
      <w:r>
        <w:rPr>
          <w:rFonts w:ascii="Times New Roman" w:hAnsi="Times New Roman" w:cs="Times New Roman"/>
          <w:sz w:val="28"/>
          <w:szCs w:val="28"/>
        </w:rPr>
        <w:t>.</w:t>
      </w:r>
    </w:p>
    <w:p w14:paraId="6A204FDD" w14:textId="77777777" w:rsidR="00455CCB" w:rsidRDefault="00455CCB" w:rsidP="00501ED1">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D081062" wp14:editId="4715425D">
            <wp:extent cx="6400800" cy="2588895"/>
            <wp:effectExtent l="0" t="0" r="0" b="1905"/>
            <wp:docPr id="11839346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34674" name="Picture 11839346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2588895"/>
                    </a:xfrm>
                    <a:prstGeom prst="rect">
                      <a:avLst/>
                    </a:prstGeom>
                  </pic:spPr>
                </pic:pic>
              </a:graphicData>
            </a:graphic>
          </wp:inline>
        </w:drawing>
      </w:r>
    </w:p>
    <w:p w14:paraId="71112512" w14:textId="724B4984" w:rsidR="00455CCB" w:rsidRDefault="00455CCB" w:rsidP="00501ED1">
      <w:pPr>
        <w:jc w:val="both"/>
        <w:rPr>
          <w:rFonts w:ascii="Times New Roman" w:hAnsi="Times New Roman" w:cs="Times New Roman"/>
          <w:sz w:val="28"/>
          <w:szCs w:val="28"/>
        </w:rPr>
      </w:pPr>
      <w:r>
        <w:rPr>
          <w:rFonts w:ascii="Times New Roman" w:hAnsi="Times New Roman" w:cs="Times New Roman"/>
          <w:sz w:val="28"/>
          <w:szCs w:val="28"/>
        </w:rPr>
        <w:t xml:space="preserve">Just like the way we use preview image, we make </w:t>
      </w:r>
      <w:proofErr w:type="gramStart"/>
      <w:r>
        <w:rPr>
          <w:rFonts w:ascii="Times New Roman" w:hAnsi="Times New Roman" w:cs="Times New Roman"/>
          <w:sz w:val="28"/>
          <w:szCs w:val="28"/>
        </w:rPr>
        <w:t>another</w:t>
      </w:r>
      <w:proofErr w:type="gramEnd"/>
      <w:r>
        <w:rPr>
          <w:rFonts w:ascii="Times New Roman" w:hAnsi="Times New Roman" w:cs="Times New Roman"/>
          <w:sz w:val="28"/>
          <w:szCs w:val="28"/>
        </w:rPr>
        <w:t xml:space="preserve"> associations for private route with private subnets.</w:t>
      </w:r>
    </w:p>
    <w:p w14:paraId="4F97E1B0" w14:textId="4799961A" w:rsidR="00455CCB" w:rsidRDefault="00455CCB"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8BACA2" wp14:editId="349B5B95">
            <wp:extent cx="6858000" cy="2148205"/>
            <wp:effectExtent l="0" t="0" r="0" b="4445"/>
            <wp:docPr id="9277805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0501" name="Picture 9277805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148205"/>
                    </a:xfrm>
                    <a:prstGeom prst="rect">
                      <a:avLst/>
                    </a:prstGeom>
                  </pic:spPr>
                </pic:pic>
              </a:graphicData>
            </a:graphic>
          </wp:inline>
        </w:drawing>
      </w:r>
    </w:p>
    <w:p w14:paraId="29AD1A88" w14:textId="2919A949" w:rsidR="00455CCB" w:rsidRDefault="00455CCB" w:rsidP="00501ED1">
      <w:pPr>
        <w:jc w:val="both"/>
        <w:rPr>
          <w:rFonts w:ascii="Times New Roman" w:hAnsi="Times New Roman" w:cs="Times New Roman"/>
          <w:sz w:val="28"/>
          <w:szCs w:val="28"/>
        </w:rPr>
      </w:pPr>
      <w:r>
        <w:rPr>
          <w:rFonts w:ascii="Times New Roman" w:hAnsi="Times New Roman" w:cs="Times New Roman"/>
          <w:sz w:val="28"/>
          <w:szCs w:val="28"/>
        </w:rPr>
        <w:t xml:space="preserve">After that step, create custom Internet Gateway. Initially, </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is not attach</w:t>
      </w:r>
      <w:r w:rsidR="000B56B9">
        <w:rPr>
          <w:rFonts w:ascii="Times New Roman" w:hAnsi="Times New Roman" w:cs="Times New Roman"/>
          <w:sz w:val="28"/>
          <w:szCs w:val="28"/>
        </w:rPr>
        <w:t>ed</w:t>
      </w:r>
      <w:r>
        <w:rPr>
          <w:rFonts w:ascii="Times New Roman" w:hAnsi="Times New Roman" w:cs="Times New Roman"/>
          <w:sz w:val="28"/>
          <w:szCs w:val="28"/>
        </w:rPr>
        <w:t xml:space="preserve"> </w:t>
      </w:r>
      <w:r w:rsidR="00273676">
        <w:rPr>
          <w:rFonts w:ascii="Times New Roman" w:hAnsi="Times New Roman" w:cs="Times New Roman"/>
          <w:sz w:val="28"/>
          <w:szCs w:val="28"/>
        </w:rPr>
        <w:t xml:space="preserve">to any VPC so click </w:t>
      </w:r>
      <w:r w:rsidR="00273676" w:rsidRPr="00273676">
        <w:rPr>
          <w:rFonts w:ascii="Times New Roman" w:hAnsi="Times New Roman" w:cs="Times New Roman"/>
          <w:color w:val="2F5496" w:themeColor="accent1" w:themeShade="BF"/>
          <w:sz w:val="28"/>
          <w:szCs w:val="28"/>
        </w:rPr>
        <w:t>Actions</w:t>
      </w:r>
      <w:r w:rsidR="00273676">
        <w:rPr>
          <w:rFonts w:ascii="Times New Roman" w:hAnsi="Times New Roman" w:cs="Times New Roman"/>
          <w:sz w:val="28"/>
          <w:szCs w:val="28"/>
        </w:rPr>
        <w:t xml:space="preserve"> and </w:t>
      </w:r>
      <w:r w:rsidR="00273676" w:rsidRPr="00273676">
        <w:rPr>
          <w:rFonts w:ascii="Times New Roman" w:hAnsi="Times New Roman" w:cs="Times New Roman"/>
          <w:color w:val="2F5496" w:themeColor="accent1" w:themeShade="BF"/>
          <w:sz w:val="28"/>
          <w:szCs w:val="28"/>
        </w:rPr>
        <w:t>Attach to VPC</w:t>
      </w:r>
      <w:r w:rsidR="00273676">
        <w:rPr>
          <w:rFonts w:ascii="Times New Roman" w:hAnsi="Times New Roman" w:cs="Times New Roman"/>
          <w:sz w:val="28"/>
          <w:szCs w:val="28"/>
        </w:rPr>
        <w:t>.</w:t>
      </w:r>
    </w:p>
    <w:p w14:paraId="0A7DD36C" w14:textId="4BE9669E" w:rsidR="00455CCB" w:rsidRDefault="00455CCB"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129B15" wp14:editId="7A0889CC">
            <wp:extent cx="5677104" cy="1678425"/>
            <wp:effectExtent l="0" t="0" r="0" b="0"/>
            <wp:docPr id="3419211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21108" name="Picture 341921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9320" cy="1687950"/>
                    </a:xfrm>
                    <a:prstGeom prst="rect">
                      <a:avLst/>
                    </a:prstGeom>
                  </pic:spPr>
                </pic:pic>
              </a:graphicData>
            </a:graphic>
          </wp:inline>
        </w:drawing>
      </w:r>
    </w:p>
    <w:p w14:paraId="7AEE5FF8" w14:textId="1F2CACCB" w:rsidR="00273676" w:rsidRPr="00273676" w:rsidRDefault="00273676" w:rsidP="00501ED1">
      <w:pPr>
        <w:jc w:val="both"/>
        <w:rPr>
          <w:rFonts w:ascii="Times New Roman" w:hAnsi="Times New Roman" w:cs="Times New Roman"/>
          <w:sz w:val="28"/>
          <w:szCs w:val="28"/>
        </w:rPr>
      </w:pPr>
      <w:r>
        <w:rPr>
          <w:rFonts w:ascii="Times New Roman" w:hAnsi="Times New Roman" w:cs="Times New Roman"/>
          <w:sz w:val="28"/>
          <w:szCs w:val="28"/>
        </w:rPr>
        <w:t xml:space="preserve">Make sure we attach our custom VPC with this Internet Gateway. Noted that our public route with public subnets does not have access to the Internet. For this reason, we update routing table which will lead to Internet gateway from any IP. Under route table, we can </w:t>
      </w:r>
      <w:r w:rsidRPr="00273676">
        <w:rPr>
          <w:rFonts w:ascii="Times New Roman" w:hAnsi="Times New Roman" w:cs="Times New Roman"/>
          <w:color w:val="2F5496" w:themeColor="accent1" w:themeShade="BF"/>
          <w:sz w:val="28"/>
          <w:szCs w:val="28"/>
        </w:rPr>
        <w:t>edit route</w:t>
      </w:r>
      <w:r>
        <w:rPr>
          <w:rFonts w:ascii="Times New Roman" w:hAnsi="Times New Roman" w:cs="Times New Roman"/>
          <w:sz w:val="28"/>
          <w:szCs w:val="28"/>
        </w:rPr>
        <w:t xml:space="preserve"> to outcome our desired result.</w:t>
      </w:r>
    </w:p>
    <w:p w14:paraId="3FCE2BD2" w14:textId="3A015836" w:rsidR="00273676" w:rsidRDefault="00273676" w:rsidP="00501ED1">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36EA87" wp14:editId="642EFF64">
            <wp:extent cx="6858000" cy="2336800"/>
            <wp:effectExtent l="0" t="0" r="0" b="6350"/>
            <wp:docPr id="16805417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41767" name="Picture 16805417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2336800"/>
                    </a:xfrm>
                    <a:prstGeom prst="rect">
                      <a:avLst/>
                    </a:prstGeom>
                  </pic:spPr>
                </pic:pic>
              </a:graphicData>
            </a:graphic>
          </wp:inline>
        </w:drawing>
      </w:r>
      <w:r>
        <w:rPr>
          <w:rFonts w:ascii="Times New Roman" w:hAnsi="Times New Roman" w:cs="Times New Roman"/>
          <w:sz w:val="28"/>
          <w:szCs w:val="28"/>
        </w:rPr>
        <w:t xml:space="preserve">You can see every step of </w:t>
      </w:r>
      <w:r w:rsidRPr="00273676">
        <w:rPr>
          <w:rFonts w:ascii="Times New Roman" w:hAnsi="Times New Roman" w:cs="Times New Roman"/>
          <w:color w:val="2F5496" w:themeColor="accent1" w:themeShade="BF"/>
          <w:sz w:val="28"/>
          <w:szCs w:val="28"/>
        </w:rPr>
        <w:t xml:space="preserve">adding new route </w:t>
      </w:r>
      <w:r>
        <w:rPr>
          <w:rFonts w:ascii="Times New Roman" w:hAnsi="Times New Roman" w:cs="Times New Roman"/>
          <w:sz w:val="28"/>
          <w:szCs w:val="28"/>
        </w:rPr>
        <w:t xml:space="preserve">and make sure </w:t>
      </w:r>
      <w:r w:rsidRPr="00273676">
        <w:rPr>
          <w:rFonts w:ascii="Times New Roman" w:hAnsi="Times New Roman" w:cs="Times New Roman"/>
          <w:color w:val="2F5496" w:themeColor="accent1" w:themeShade="BF"/>
          <w:sz w:val="28"/>
          <w:szCs w:val="28"/>
        </w:rPr>
        <w:t>Target</w:t>
      </w:r>
      <w:r>
        <w:rPr>
          <w:rFonts w:ascii="Times New Roman" w:hAnsi="Times New Roman" w:cs="Times New Roman"/>
          <w:sz w:val="28"/>
          <w:szCs w:val="28"/>
        </w:rPr>
        <w:t xml:space="preserve"> should be our Internet Gateway.</w:t>
      </w:r>
    </w:p>
    <w:p w14:paraId="1A28E640" w14:textId="774B2B10" w:rsidR="00455CCB" w:rsidRDefault="00273676"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C00F48" wp14:editId="27402DEF">
            <wp:extent cx="6858000" cy="2101215"/>
            <wp:effectExtent l="0" t="0" r="0" b="0"/>
            <wp:docPr id="136002157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21575" name="Picture 13600215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101215"/>
                    </a:xfrm>
                    <a:prstGeom prst="rect">
                      <a:avLst/>
                    </a:prstGeom>
                  </pic:spPr>
                </pic:pic>
              </a:graphicData>
            </a:graphic>
          </wp:inline>
        </w:drawing>
      </w:r>
    </w:p>
    <w:p w14:paraId="3FFBAE5D" w14:textId="0FDAA287" w:rsidR="00273676" w:rsidRPr="00273676" w:rsidRDefault="00273676" w:rsidP="00501ED1">
      <w:pPr>
        <w:jc w:val="both"/>
        <w:rPr>
          <w:rFonts w:ascii="Times New Roman" w:hAnsi="Times New Roman" w:cs="Times New Roman"/>
          <w:sz w:val="28"/>
          <w:szCs w:val="28"/>
        </w:rPr>
      </w:pPr>
      <w:r>
        <w:rPr>
          <w:rFonts w:ascii="Times New Roman" w:hAnsi="Times New Roman" w:cs="Times New Roman"/>
          <w:sz w:val="28"/>
          <w:szCs w:val="28"/>
        </w:rPr>
        <w:t xml:space="preserve">The background infra is done by now. We can see Resource map of the VPC how things are going through within the VPC. Every resource with </w:t>
      </w:r>
      <w:r w:rsidRPr="00273676">
        <w:rPr>
          <w:rFonts w:ascii="Times New Roman" w:hAnsi="Times New Roman" w:cs="Times New Roman"/>
          <w:color w:val="2F5496" w:themeColor="accent1" w:themeShade="BF"/>
          <w:sz w:val="28"/>
          <w:szCs w:val="28"/>
        </w:rPr>
        <w:t>public-</w:t>
      </w:r>
      <w:proofErr w:type="spellStart"/>
      <w:r w:rsidRPr="00273676">
        <w:rPr>
          <w:rFonts w:ascii="Times New Roman" w:hAnsi="Times New Roman" w:cs="Times New Roman"/>
          <w:color w:val="2F5496" w:themeColor="accent1" w:themeShade="BF"/>
          <w:sz w:val="28"/>
          <w:szCs w:val="28"/>
        </w:rPr>
        <w:t>friday</w:t>
      </w:r>
      <w:proofErr w:type="spellEnd"/>
      <w:r w:rsidRPr="00273676">
        <w:rPr>
          <w:rFonts w:ascii="Times New Roman" w:hAnsi="Times New Roman" w:cs="Times New Roman"/>
          <w:color w:val="2F5496" w:themeColor="accent1" w:themeShade="BF"/>
          <w:sz w:val="28"/>
          <w:szCs w:val="28"/>
        </w:rPr>
        <w:t xml:space="preserve"> </w:t>
      </w:r>
      <w:r>
        <w:rPr>
          <w:rFonts w:ascii="Times New Roman" w:hAnsi="Times New Roman" w:cs="Times New Roman"/>
          <w:sz w:val="28"/>
          <w:szCs w:val="28"/>
        </w:rPr>
        <w:t>subnet have access to the Internet.</w:t>
      </w:r>
    </w:p>
    <w:p w14:paraId="4BE9ED3F" w14:textId="6126FC28" w:rsidR="00273676" w:rsidRDefault="00273676"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A478C1" wp14:editId="52552383">
            <wp:extent cx="6858000" cy="2583180"/>
            <wp:effectExtent l="0" t="0" r="0" b="7620"/>
            <wp:docPr id="45348935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89351" name="Picture 4534893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2583180"/>
                    </a:xfrm>
                    <a:prstGeom prst="rect">
                      <a:avLst/>
                    </a:prstGeom>
                  </pic:spPr>
                </pic:pic>
              </a:graphicData>
            </a:graphic>
          </wp:inline>
        </w:drawing>
      </w:r>
    </w:p>
    <w:p w14:paraId="4B2F6D73" w14:textId="4C919366" w:rsidR="000B56B9" w:rsidRDefault="00273676" w:rsidP="00501ED1">
      <w:pPr>
        <w:jc w:val="both"/>
        <w:rPr>
          <w:rFonts w:ascii="Times New Roman" w:hAnsi="Times New Roman" w:cs="Times New Roman"/>
          <w:sz w:val="28"/>
          <w:szCs w:val="28"/>
        </w:rPr>
      </w:pPr>
      <w:r>
        <w:rPr>
          <w:rFonts w:ascii="Times New Roman" w:hAnsi="Times New Roman" w:cs="Times New Roman"/>
          <w:sz w:val="28"/>
          <w:szCs w:val="28"/>
        </w:rPr>
        <w:t xml:space="preserve">You might say “then how we access resource from Private subnet”. Even we make the resource isolated, we can still access from local </w:t>
      </w:r>
      <w:r w:rsidR="00EC76AB">
        <w:rPr>
          <w:rFonts w:ascii="Times New Roman" w:hAnsi="Times New Roman" w:cs="Times New Roman"/>
          <w:sz w:val="28"/>
          <w:szCs w:val="28"/>
        </w:rPr>
        <w:t xml:space="preserve">resource within the VPC. “So, </w:t>
      </w:r>
      <w:proofErr w:type="gramStart"/>
      <w:r w:rsidR="00EC76AB">
        <w:rPr>
          <w:rFonts w:ascii="Times New Roman" w:hAnsi="Times New Roman" w:cs="Times New Roman"/>
          <w:sz w:val="28"/>
          <w:szCs w:val="28"/>
        </w:rPr>
        <w:t>Can</w:t>
      </w:r>
      <w:proofErr w:type="gramEnd"/>
      <w:r w:rsidR="00EC76AB">
        <w:rPr>
          <w:rFonts w:ascii="Times New Roman" w:hAnsi="Times New Roman" w:cs="Times New Roman"/>
          <w:sz w:val="28"/>
          <w:szCs w:val="28"/>
        </w:rPr>
        <w:t xml:space="preserve"> we make that resource to be more isolated from local,” answer is “Yes, we can configure with security group and make some rule to unconnectable the isolated resource.”</w:t>
      </w:r>
    </w:p>
    <w:p w14:paraId="6660C6B3" w14:textId="3BBE9B51" w:rsidR="000B56B9" w:rsidRDefault="00E0066B" w:rsidP="00501ED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The second phrase is to create Instances. During the period of launching the instance, we need to edit </w:t>
      </w:r>
      <w:r w:rsidRPr="00E0066B">
        <w:rPr>
          <w:rFonts w:ascii="Times New Roman" w:hAnsi="Times New Roman" w:cs="Times New Roman"/>
          <w:color w:val="2F5496" w:themeColor="accent1" w:themeShade="BF"/>
          <w:sz w:val="28"/>
          <w:szCs w:val="28"/>
        </w:rPr>
        <w:t xml:space="preserve">Network settings </w:t>
      </w:r>
      <w:r>
        <w:rPr>
          <w:rFonts w:ascii="Times New Roman" w:hAnsi="Times New Roman" w:cs="Times New Roman"/>
          <w:sz w:val="28"/>
          <w:szCs w:val="28"/>
        </w:rPr>
        <w:t>so that we can implement the instance under desired VPC with specific subnet. Click our VPC (</w:t>
      </w:r>
      <w:proofErr w:type="spellStart"/>
      <w:r w:rsidRPr="00E0066B">
        <w:rPr>
          <w:rFonts w:ascii="Times New Roman" w:hAnsi="Times New Roman" w:cs="Times New Roman"/>
          <w:color w:val="2F5496" w:themeColor="accent1" w:themeShade="BF"/>
          <w:sz w:val="28"/>
          <w:szCs w:val="28"/>
        </w:rPr>
        <w:t>friday</w:t>
      </w:r>
      <w:proofErr w:type="spellEnd"/>
      <w:r w:rsidRPr="00E0066B">
        <w:rPr>
          <w:rFonts w:ascii="Times New Roman" w:hAnsi="Times New Roman" w:cs="Times New Roman"/>
          <w:color w:val="2F5496" w:themeColor="accent1" w:themeShade="BF"/>
          <w:sz w:val="28"/>
          <w:szCs w:val="28"/>
        </w:rPr>
        <w:t>-lab</w:t>
      </w:r>
      <w:r>
        <w:rPr>
          <w:rFonts w:ascii="Times New Roman" w:hAnsi="Times New Roman" w:cs="Times New Roman"/>
          <w:sz w:val="28"/>
          <w:szCs w:val="28"/>
        </w:rPr>
        <w:t xml:space="preserve">) and choose public subnet which means this instance can access the Internet. And enable the </w:t>
      </w:r>
      <w:r w:rsidRPr="00E0066B">
        <w:rPr>
          <w:rFonts w:ascii="Times New Roman" w:hAnsi="Times New Roman" w:cs="Times New Roman"/>
          <w:color w:val="2F5496" w:themeColor="accent1" w:themeShade="BF"/>
          <w:sz w:val="28"/>
          <w:szCs w:val="28"/>
        </w:rPr>
        <w:t xml:space="preserve">Auto-assign public </w:t>
      </w:r>
      <w:r>
        <w:rPr>
          <w:rFonts w:ascii="Times New Roman" w:hAnsi="Times New Roman" w:cs="Times New Roman"/>
          <w:sz w:val="28"/>
          <w:szCs w:val="28"/>
        </w:rPr>
        <w:t>IP because we need to config from this instance to sensitive server.</w:t>
      </w:r>
    </w:p>
    <w:p w14:paraId="64D4B825" w14:textId="6A68A6E5" w:rsidR="00247C16" w:rsidRDefault="00247C16"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65F424" wp14:editId="2F144439">
            <wp:extent cx="5426242" cy="3190429"/>
            <wp:effectExtent l="0" t="0" r="3175" b="0"/>
            <wp:docPr id="82554315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3155" name="Picture 825543155"/>
                    <pic:cNvPicPr/>
                  </pic:nvPicPr>
                  <pic:blipFill>
                    <a:blip r:embed="rId18">
                      <a:extLst>
                        <a:ext uri="{28A0092B-C50C-407E-A947-70E740481C1C}">
                          <a14:useLocalDpi xmlns:a14="http://schemas.microsoft.com/office/drawing/2010/main" val="0"/>
                        </a:ext>
                      </a:extLst>
                    </a:blip>
                    <a:stretch>
                      <a:fillRect/>
                    </a:stretch>
                  </pic:blipFill>
                  <pic:spPr>
                    <a:xfrm>
                      <a:off x="0" y="0"/>
                      <a:ext cx="5435949" cy="3196136"/>
                    </a:xfrm>
                    <a:prstGeom prst="rect">
                      <a:avLst/>
                    </a:prstGeom>
                  </pic:spPr>
                </pic:pic>
              </a:graphicData>
            </a:graphic>
          </wp:inline>
        </w:drawing>
      </w:r>
    </w:p>
    <w:p w14:paraId="1A24EBFF" w14:textId="4985DD5D" w:rsidR="0097247D" w:rsidRDefault="0097247D" w:rsidP="00501ED1">
      <w:pPr>
        <w:jc w:val="both"/>
        <w:rPr>
          <w:rFonts w:ascii="Times New Roman" w:hAnsi="Times New Roman" w:cs="Times New Roman"/>
          <w:sz w:val="28"/>
          <w:szCs w:val="28"/>
        </w:rPr>
      </w:pPr>
      <w:r>
        <w:rPr>
          <w:rFonts w:ascii="Times New Roman" w:hAnsi="Times New Roman" w:cs="Times New Roman"/>
          <w:sz w:val="28"/>
          <w:szCs w:val="28"/>
        </w:rPr>
        <w:t>After that, we are about to create sensitive server which doesn’t require public IP and assign within private subnet. We will configure the following network setting for the sensitive server.</w:t>
      </w:r>
    </w:p>
    <w:p w14:paraId="15F6B14E" w14:textId="00DE4451" w:rsidR="00247C16" w:rsidRDefault="00247C16"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EF7AA4" wp14:editId="0EBE45D6">
            <wp:extent cx="4626142" cy="3517397"/>
            <wp:effectExtent l="0" t="0" r="3175" b="6985"/>
            <wp:docPr id="32766572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5729" name="Picture 327665729"/>
                    <pic:cNvPicPr/>
                  </pic:nvPicPr>
                  <pic:blipFill>
                    <a:blip r:embed="rId19">
                      <a:extLst>
                        <a:ext uri="{28A0092B-C50C-407E-A947-70E740481C1C}">
                          <a14:useLocalDpi xmlns:a14="http://schemas.microsoft.com/office/drawing/2010/main" val="0"/>
                        </a:ext>
                      </a:extLst>
                    </a:blip>
                    <a:stretch>
                      <a:fillRect/>
                    </a:stretch>
                  </pic:blipFill>
                  <pic:spPr>
                    <a:xfrm>
                      <a:off x="0" y="0"/>
                      <a:ext cx="4630781" cy="3520924"/>
                    </a:xfrm>
                    <a:prstGeom prst="rect">
                      <a:avLst/>
                    </a:prstGeom>
                  </pic:spPr>
                </pic:pic>
              </a:graphicData>
            </a:graphic>
          </wp:inline>
        </w:drawing>
      </w:r>
    </w:p>
    <w:p w14:paraId="1579AD46" w14:textId="77777777" w:rsidR="001E0139" w:rsidRDefault="001E0139" w:rsidP="00501ED1">
      <w:pPr>
        <w:jc w:val="both"/>
        <w:rPr>
          <w:rFonts w:ascii="Times New Roman" w:hAnsi="Times New Roman" w:cs="Times New Roman"/>
          <w:sz w:val="28"/>
          <w:szCs w:val="28"/>
        </w:rPr>
      </w:pPr>
    </w:p>
    <w:p w14:paraId="29458C36" w14:textId="4FEA88F1" w:rsidR="001E0139" w:rsidRDefault="001E0139" w:rsidP="00501ED1">
      <w:pPr>
        <w:jc w:val="both"/>
        <w:rPr>
          <w:rFonts w:ascii="Times New Roman" w:hAnsi="Times New Roman" w:cs="Times New Roman"/>
          <w:sz w:val="28"/>
          <w:szCs w:val="28"/>
        </w:rPr>
      </w:pPr>
      <w:r>
        <w:rPr>
          <w:rFonts w:ascii="Times New Roman" w:hAnsi="Times New Roman" w:cs="Times New Roman"/>
          <w:sz w:val="28"/>
          <w:szCs w:val="28"/>
        </w:rPr>
        <w:lastRenderedPageBreak/>
        <w:t xml:space="preserve">Since we create two servers. We will edit </w:t>
      </w:r>
      <w:r w:rsidR="009E6BEF" w:rsidRPr="009E6BEF">
        <w:rPr>
          <w:rFonts w:ascii="Times New Roman" w:hAnsi="Times New Roman" w:cs="Times New Roman"/>
          <w:color w:val="2E74B5" w:themeColor="accent5" w:themeShade="BF"/>
          <w:sz w:val="28"/>
          <w:szCs w:val="28"/>
        </w:rPr>
        <w:t>I</w:t>
      </w:r>
      <w:r w:rsidRPr="009E6BEF">
        <w:rPr>
          <w:rFonts w:ascii="Times New Roman" w:hAnsi="Times New Roman" w:cs="Times New Roman"/>
          <w:color w:val="2E74B5" w:themeColor="accent5" w:themeShade="BF"/>
          <w:sz w:val="28"/>
          <w:szCs w:val="28"/>
        </w:rPr>
        <w:t xml:space="preserve">nbound rules </w:t>
      </w:r>
      <w:r>
        <w:rPr>
          <w:rFonts w:ascii="Times New Roman" w:hAnsi="Times New Roman" w:cs="Times New Roman"/>
          <w:sz w:val="28"/>
          <w:szCs w:val="28"/>
        </w:rPr>
        <w:t xml:space="preserve">with SSH connection of </w:t>
      </w:r>
      <w:proofErr w:type="gramStart"/>
      <w:r>
        <w:rPr>
          <w:rFonts w:ascii="Times New Roman" w:hAnsi="Times New Roman" w:cs="Times New Roman"/>
          <w:sz w:val="28"/>
          <w:szCs w:val="28"/>
        </w:rPr>
        <w:t>Public</w:t>
      </w:r>
      <w:proofErr w:type="gramEnd"/>
      <w:r>
        <w:rPr>
          <w:rFonts w:ascii="Times New Roman" w:hAnsi="Times New Roman" w:cs="Times New Roman"/>
          <w:sz w:val="28"/>
          <w:szCs w:val="28"/>
        </w:rPr>
        <w:t xml:space="preserve"> server.</w:t>
      </w:r>
    </w:p>
    <w:p w14:paraId="1E02722B" w14:textId="77777777" w:rsidR="009E6BEF" w:rsidRDefault="001E0139" w:rsidP="00501ED1">
      <w:pPr>
        <w:jc w:val="both"/>
        <w:rPr>
          <w:rFonts w:ascii="Times New Roman" w:hAnsi="Times New Roman" w:cs="Times New Roman"/>
          <w:sz w:val="28"/>
          <w:szCs w:val="28"/>
        </w:rPr>
      </w:pPr>
      <w:r>
        <w:rPr>
          <w:rFonts w:ascii="Times New Roman" w:hAnsi="Times New Roman"/>
          <w:noProof/>
          <w:sz w:val="28"/>
          <w:szCs w:val="28"/>
          <w:lang w:bidi="my-MM"/>
        </w:rPr>
        <w:drawing>
          <wp:inline distT="0" distB="0" distL="0" distR="0" wp14:anchorId="390FF6E5" wp14:editId="3CC710FA">
            <wp:extent cx="6858000" cy="1551940"/>
            <wp:effectExtent l="0" t="0" r="0" b="0"/>
            <wp:docPr id="143528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551940"/>
                    </a:xfrm>
                    <a:prstGeom prst="rect">
                      <a:avLst/>
                    </a:prstGeom>
                    <a:noFill/>
                    <a:ln>
                      <a:noFill/>
                    </a:ln>
                  </pic:spPr>
                </pic:pic>
              </a:graphicData>
            </a:graphic>
          </wp:inline>
        </w:drawing>
      </w:r>
    </w:p>
    <w:p w14:paraId="3459469A" w14:textId="62EE168E" w:rsidR="009E6BEF" w:rsidRDefault="009E6BEF" w:rsidP="00501ED1">
      <w:pPr>
        <w:jc w:val="both"/>
        <w:rPr>
          <w:rFonts w:ascii="Times New Roman" w:hAnsi="Times New Roman" w:cs="Times New Roman"/>
          <w:sz w:val="28"/>
          <w:szCs w:val="28"/>
        </w:rPr>
      </w:pPr>
      <w:r>
        <w:rPr>
          <w:rFonts w:ascii="Times New Roman" w:hAnsi="Times New Roman" w:cs="Times New Roman"/>
          <w:sz w:val="28"/>
          <w:szCs w:val="28"/>
        </w:rPr>
        <w:t>We need isolated security group which allow public server access private server within VPC.</w:t>
      </w:r>
    </w:p>
    <w:p w14:paraId="6D67B4A8" w14:textId="77777777" w:rsidR="00CB60DE" w:rsidRDefault="009E6BEF" w:rsidP="00501E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FBFB76" wp14:editId="6BD12A6A">
            <wp:extent cx="3960666" cy="2448426"/>
            <wp:effectExtent l="0" t="0" r="1905" b="9525"/>
            <wp:docPr id="27222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7247" cy="2458676"/>
                    </a:xfrm>
                    <a:prstGeom prst="rect">
                      <a:avLst/>
                    </a:prstGeom>
                    <a:noFill/>
                    <a:ln>
                      <a:noFill/>
                    </a:ln>
                  </pic:spPr>
                </pic:pic>
              </a:graphicData>
            </a:graphic>
          </wp:inline>
        </w:drawing>
      </w:r>
    </w:p>
    <w:p w14:paraId="5EAE9928" w14:textId="52A49AF2" w:rsidR="0097247D" w:rsidRDefault="00CB60DE" w:rsidP="00501ED1">
      <w:pPr>
        <w:jc w:val="both"/>
        <w:rPr>
          <w:rFonts w:ascii="Times New Roman" w:hAnsi="Times New Roman" w:cs="Times New Roman"/>
          <w:sz w:val="28"/>
          <w:szCs w:val="28"/>
        </w:rPr>
      </w:pPr>
      <w:r>
        <w:rPr>
          <w:rFonts w:ascii="Times New Roman" w:hAnsi="Times New Roman" w:cs="Times New Roman"/>
          <w:sz w:val="28"/>
          <w:szCs w:val="28"/>
        </w:rPr>
        <w:t xml:space="preserve">Within the new security group, </w:t>
      </w:r>
      <w:r w:rsidR="001E0139">
        <w:rPr>
          <w:rFonts w:ascii="Times New Roman" w:hAnsi="Times New Roman" w:cs="Times New Roman"/>
          <w:sz w:val="28"/>
          <w:szCs w:val="28"/>
        </w:rPr>
        <w:t>w</w:t>
      </w:r>
      <w:r w:rsidR="0097247D">
        <w:rPr>
          <w:rFonts w:ascii="Times New Roman" w:hAnsi="Times New Roman" w:cs="Times New Roman"/>
          <w:sz w:val="28"/>
          <w:szCs w:val="28"/>
        </w:rPr>
        <w:t xml:space="preserve">e will edit the </w:t>
      </w:r>
      <w:r w:rsidR="0097247D" w:rsidRPr="0097247D">
        <w:rPr>
          <w:rFonts w:ascii="Times New Roman" w:hAnsi="Times New Roman" w:cs="Times New Roman"/>
          <w:color w:val="2E74B5" w:themeColor="accent5" w:themeShade="BF"/>
          <w:sz w:val="28"/>
          <w:szCs w:val="28"/>
        </w:rPr>
        <w:t xml:space="preserve">Inbound rules </w:t>
      </w:r>
      <w:r>
        <w:rPr>
          <w:rFonts w:ascii="Times New Roman" w:hAnsi="Times New Roman" w:cs="Times New Roman"/>
          <w:color w:val="2E74B5" w:themeColor="accent5" w:themeShade="BF"/>
          <w:sz w:val="28"/>
          <w:szCs w:val="28"/>
        </w:rPr>
        <w:t>for</w:t>
      </w:r>
      <w:r w:rsidR="0097247D">
        <w:rPr>
          <w:rFonts w:ascii="Times New Roman" w:hAnsi="Times New Roman" w:cs="Times New Roman"/>
          <w:sz w:val="28"/>
          <w:szCs w:val="28"/>
        </w:rPr>
        <w:t xml:space="preserve"> Private server. As you can see here, add inbound communication from public server. In this </w:t>
      </w:r>
      <w:proofErr w:type="gramStart"/>
      <w:r w:rsidR="0097247D">
        <w:rPr>
          <w:rFonts w:ascii="Times New Roman" w:hAnsi="Times New Roman" w:cs="Times New Roman"/>
          <w:sz w:val="28"/>
          <w:szCs w:val="28"/>
        </w:rPr>
        <w:t>scenario ,we</w:t>
      </w:r>
      <w:proofErr w:type="gramEnd"/>
      <w:r w:rsidR="0097247D">
        <w:rPr>
          <w:rFonts w:ascii="Times New Roman" w:hAnsi="Times New Roman" w:cs="Times New Roman"/>
          <w:sz w:val="28"/>
          <w:szCs w:val="28"/>
        </w:rPr>
        <w:t xml:space="preserve"> need ssh connection with </w:t>
      </w:r>
      <w:r w:rsidR="0097247D" w:rsidRPr="0097247D">
        <w:rPr>
          <w:rFonts w:ascii="Times New Roman" w:hAnsi="Times New Roman" w:cs="Times New Roman"/>
          <w:color w:val="2E74B5" w:themeColor="accent5" w:themeShade="BF"/>
          <w:sz w:val="28"/>
          <w:szCs w:val="28"/>
        </w:rPr>
        <w:t>IP</w:t>
      </w:r>
      <w:r w:rsidR="0097247D">
        <w:rPr>
          <w:rFonts w:ascii="Times New Roman" w:hAnsi="Times New Roman" w:cs="Times New Roman"/>
          <w:sz w:val="28"/>
          <w:szCs w:val="28"/>
        </w:rPr>
        <w:t xml:space="preserve"> of public server and any connection with </w:t>
      </w:r>
      <w:r w:rsidR="0097247D" w:rsidRPr="0097247D">
        <w:rPr>
          <w:rFonts w:ascii="Times New Roman" w:hAnsi="Times New Roman" w:cs="Times New Roman"/>
          <w:color w:val="2E74B5" w:themeColor="accent5" w:themeShade="BF"/>
          <w:sz w:val="28"/>
          <w:szCs w:val="28"/>
        </w:rPr>
        <w:t xml:space="preserve">security group </w:t>
      </w:r>
      <w:r w:rsidR="0097247D">
        <w:rPr>
          <w:rFonts w:ascii="Times New Roman" w:hAnsi="Times New Roman" w:cs="Times New Roman"/>
          <w:sz w:val="28"/>
          <w:szCs w:val="28"/>
        </w:rPr>
        <w:t>of public server.</w:t>
      </w:r>
    </w:p>
    <w:p w14:paraId="163D8834" w14:textId="320D9B52" w:rsidR="00E070D8" w:rsidRDefault="00E070D8" w:rsidP="00501ED1">
      <w:pPr>
        <w:jc w:val="both"/>
        <w:rPr>
          <w:rFonts w:ascii="Times New Roman" w:hAnsi="Times New Roman"/>
          <w:sz w:val="28"/>
          <w:szCs w:val="28"/>
          <w:lang w:bidi="my-MM"/>
        </w:rPr>
      </w:pPr>
      <w:r>
        <w:rPr>
          <w:rFonts w:ascii="Times New Roman" w:hAnsi="Times New Roman"/>
          <w:noProof/>
          <w:sz w:val="28"/>
          <w:szCs w:val="28"/>
          <w:lang w:bidi="my-MM"/>
        </w:rPr>
        <w:drawing>
          <wp:inline distT="0" distB="0" distL="0" distR="0" wp14:anchorId="4F0C6045" wp14:editId="59C16875">
            <wp:extent cx="6415548" cy="2219304"/>
            <wp:effectExtent l="0" t="0" r="4445" b="0"/>
            <wp:docPr id="88065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52182" name="Picture 8806521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35867" cy="2226333"/>
                    </a:xfrm>
                    <a:prstGeom prst="rect">
                      <a:avLst/>
                    </a:prstGeom>
                  </pic:spPr>
                </pic:pic>
              </a:graphicData>
            </a:graphic>
          </wp:inline>
        </w:drawing>
      </w:r>
    </w:p>
    <w:p w14:paraId="4D4FCE8E" w14:textId="6FE61DAC" w:rsidR="00CB60DE" w:rsidRDefault="00CB60DE" w:rsidP="00501ED1">
      <w:pPr>
        <w:jc w:val="both"/>
        <w:rPr>
          <w:rFonts w:ascii="Times New Roman" w:hAnsi="Times New Roman"/>
          <w:sz w:val="28"/>
          <w:szCs w:val="28"/>
          <w:lang w:bidi="my-MM"/>
        </w:rPr>
      </w:pPr>
      <w:r>
        <w:rPr>
          <w:rFonts w:ascii="Times New Roman" w:hAnsi="Times New Roman"/>
          <w:sz w:val="28"/>
          <w:szCs w:val="28"/>
          <w:lang w:bidi="my-MM"/>
        </w:rPr>
        <w:t>If you created the security group after the server, you need to change security group. Navigate to private server, take</w:t>
      </w:r>
      <w:r w:rsidRPr="00CB60DE">
        <w:rPr>
          <w:rFonts w:ascii="Times New Roman" w:hAnsi="Times New Roman"/>
          <w:color w:val="2E74B5" w:themeColor="accent5" w:themeShade="BF"/>
          <w:sz w:val="28"/>
          <w:szCs w:val="28"/>
          <w:lang w:bidi="my-MM"/>
        </w:rPr>
        <w:t xml:space="preserve"> actions </w:t>
      </w:r>
      <w:r>
        <w:rPr>
          <w:rFonts w:ascii="Times New Roman" w:hAnsi="Times New Roman"/>
          <w:sz w:val="28"/>
          <w:szCs w:val="28"/>
          <w:lang w:bidi="my-MM"/>
        </w:rPr>
        <w:t xml:space="preserve">and </w:t>
      </w:r>
      <w:r w:rsidRPr="00CB60DE">
        <w:rPr>
          <w:rFonts w:ascii="Times New Roman" w:hAnsi="Times New Roman"/>
          <w:color w:val="2E74B5" w:themeColor="accent5" w:themeShade="BF"/>
          <w:sz w:val="28"/>
          <w:szCs w:val="28"/>
          <w:lang w:bidi="my-MM"/>
        </w:rPr>
        <w:t>changes security groups</w:t>
      </w:r>
      <w:r>
        <w:rPr>
          <w:rFonts w:ascii="Times New Roman" w:hAnsi="Times New Roman"/>
          <w:sz w:val="28"/>
          <w:szCs w:val="28"/>
          <w:lang w:bidi="my-MM"/>
        </w:rPr>
        <w:t>.</w:t>
      </w:r>
    </w:p>
    <w:p w14:paraId="16D93E4B" w14:textId="08A4AE23" w:rsidR="00CB60DE" w:rsidRDefault="00CB60DE" w:rsidP="00501ED1">
      <w:pPr>
        <w:jc w:val="both"/>
        <w:rPr>
          <w:rFonts w:ascii="Times New Roman" w:hAnsi="Times New Roman"/>
          <w:sz w:val="28"/>
          <w:szCs w:val="28"/>
          <w:lang w:bidi="my-MM"/>
        </w:rPr>
      </w:pPr>
      <w:r>
        <w:rPr>
          <w:rFonts w:ascii="Times New Roman" w:hAnsi="Times New Roman"/>
          <w:noProof/>
          <w:sz w:val="28"/>
          <w:szCs w:val="28"/>
          <w:lang w:bidi="my-MM"/>
        </w:rPr>
        <w:lastRenderedPageBreak/>
        <w:drawing>
          <wp:inline distT="0" distB="0" distL="0" distR="0" wp14:anchorId="50AEB82E" wp14:editId="28B08621">
            <wp:extent cx="6430879" cy="1885581"/>
            <wp:effectExtent l="0" t="0" r="8255" b="635"/>
            <wp:docPr id="117599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1859" cy="1888800"/>
                    </a:xfrm>
                    <a:prstGeom prst="rect">
                      <a:avLst/>
                    </a:prstGeom>
                    <a:noFill/>
                    <a:ln>
                      <a:noFill/>
                    </a:ln>
                  </pic:spPr>
                </pic:pic>
              </a:graphicData>
            </a:graphic>
          </wp:inline>
        </w:drawing>
      </w:r>
    </w:p>
    <w:p w14:paraId="0F53242F" w14:textId="5DF5446A" w:rsidR="001E0139" w:rsidRDefault="00CB60DE" w:rsidP="00501ED1">
      <w:pPr>
        <w:jc w:val="both"/>
        <w:rPr>
          <w:rFonts w:ascii="Times New Roman" w:hAnsi="Times New Roman"/>
          <w:sz w:val="28"/>
          <w:szCs w:val="28"/>
          <w:lang w:bidi="my-MM"/>
        </w:rPr>
      </w:pPr>
      <w:r>
        <w:rPr>
          <w:rFonts w:ascii="Times New Roman" w:hAnsi="Times New Roman"/>
          <w:noProof/>
          <w:sz w:val="28"/>
          <w:szCs w:val="28"/>
          <w:lang w:bidi="my-MM"/>
        </w:rPr>
        <w:drawing>
          <wp:inline distT="0" distB="0" distL="0" distR="0" wp14:anchorId="5BC15DFE" wp14:editId="10CE69E6">
            <wp:extent cx="6858000" cy="1834515"/>
            <wp:effectExtent l="0" t="0" r="0" b="0"/>
            <wp:docPr id="1051179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1834515"/>
                    </a:xfrm>
                    <a:prstGeom prst="rect">
                      <a:avLst/>
                    </a:prstGeom>
                    <a:noFill/>
                    <a:ln>
                      <a:noFill/>
                    </a:ln>
                  </pic:spPr>
                </pic:pic>
              </a:graphicData>
            </a:graphic>
          </wp:inline>
        </w:drawing>
      </w:r>
    </w:p>
    <w:p w14:paraId="6540651D" w14:textId="099FB0FF" w:rsidR="00CB60DE" w:rsidRDefault="00CF7211" w:rsidP="00501ED1">
      <w:pPr>
        <w:jc w:val="both"/>
        <w:rPr>
          <w:rFonts w:ascii="Times New Roman" w:hAnsi="Times New Roman"/>
          <w:sz w:val="28"/>
          <w:szCs w:val="28"/>
          <w:lang w:bidi="my-MM"/>
        </w:rPr>
      </w:pPr>
      <w:r>
        <w:rPr>
          <w:rFonts w:ascii="Times New Roman" w:hAnsi="Times New Roman"/>
          <w:sz w:val="28"/>
          <w:szCs w:val="28"/>
          <w:lang w:bidi="my-MM"/>
        </w:rPr>
        <w:t>After saving the changes in private server. Establish the EC2 Instance Connect of public server</w:t>
      </w:r>
    </w:p>
    <w:p w14:paraId="74ED0D1F" w14:textId="44C789F2" w:rsidR="001E0139" w:rsidRDefault="00CB60DE" w:rsidP="00501ED1">
      <w:pPr>
        <w:jc w:val="both"/>
        <w:rPr>
          <w:rFonts w:ascii="Times New Roman" w:hAnsi="Times New Roman"/>
          <w:sz w:val="28"/>
          <w:szCs w:val="28"/>
          <w:lang w:bidi="my-MM"/>
        </w:rPr>
      </w:pPr>
      <w:r>
        <w:rPr>
          <w:rFonts w:ascii="Times New Roman" w:hAnsi="Times New Roman"/>
          <w:noProof/>
          <w:sz w:val="28"/>
          <w:szCs w:val="28"/>
          <w:lang w:bidi="my-MM"/>
        </w:rPr>
        <w:drawing>
          <wp:inline distT="0" distB="0" distL="0" distR="0" wp14:anchorId="1C394245" wp14:editId="40F10248">
            <wp:extent cx="5440438" cy="4614111"/>
            <wp:effectExtent l="0" t="0" r="8255" b="0"/>
            <wp:docPr id="364854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593" cy="4626116"/>
                    </a:xfrm>
                    <a:prstGeom prst="rect">
                      <a:avLst/>
                    </a:prstGeom>
                    <a:noFill/>
                    <a:ln>
                      <a:noFill/>
                    </a:ln>
                  </pic:spPr>
                </pic:pic>
              </a:graphicData>
            </a:graphic>
          </wp:inline>
        </w:drawing>
      </w:r>
    </w:p>
    <w:p w14:paraId="15663AC5" w14:textId="099E9065" w:rsidR="00CF7211" w:rsidRDefault="00CF7211" w:rsidP="00501ED1">
      <w:pPr>
        <w:jc w:val="both"/>
        <w:rPr>
          <w:rFonts w:ascii="Times New Roman" w:hAnsi="Times New Roman"/>
          <w:sz w:val="28"/>
          <w:szCs w:val="28"/>
          <w:lang w:bidi="my-MM"/>
        </w:rPr>
      </w:pPr>
      <w:r>
        <w:rPr>
          <w:rFonts w:ascii="Times New Roman" w:hAnsi="Times New Roman"/>
          <w:sz w:val="28"/>
          <w:szCs w:val="28"/>
          <w:lang w:bidi="my-MM"/>
        </w:rPr>
        <w:lastRenderedPageBreak/>
        <w:t>Even though we make things perfect, SSH connection need public key to access private Server. In the Terminal, create public key file(.</w:t>
      </w:r>
      <w:proofErr w:type="spellStart"/>
      <w:r>
        <w:rPr>
          <w:rFonts w:ascii="Times New Roman" w:hAnsi="Times New Roman"/>
          <w:sz w:val="28"/>
          <w:szCs w:val="28"/>
          <w:lang w:bidi="my-MM"/>
        </w:rPr>
        <w:t>pem</w:t>
      </w:r>
      <w:proofErr w:type="spellEnd"/>
      <w:r>
        <w:rPr>
          <w:rFonts w:ascii="Times New Roman" w:hAnsi="Times New Roman"/>
          <w:sz w:val="28"/>
          <w:szCs w:val="28"/>
          <w:lang w:bidi="my-MM"/>
        </w:rPr>
        <w:t xml:space="preserve">). After typing “vi </w:t>
      </w:r>
      <w:proofErr w:type="spellStart"/>
      <w:r>
        <w:rPr>
          <w:rFonts w:ascii="Times New Roman" w:hAnsi="Times New Roman"/>
          <w:sz w:val="28"/>
          <w:szCs w:val="28"/>
          <w:lang w:bidi="my-MM"/>
        </w:rPr>
        <w:t>General_Key.pem</w:t>
      </w:r>
      <w:proofErr w:type="spellEnd"/>
      <w:r>
        <w:rPr>
          <w:rFonts w:ascii="Times New Roman" w:hAnsi="Times New Roman"/>
          <w:sz w:val="28"/>
          <w:szCs w:val="28"/>
          <w:lang w:bidi="my-MM"/>
        </w:rPr>
        <w:t>”, we must copy public key and paste it inside of the “</w:t>
      </w:r>
      <w:proofErr w:type="spellStart"/>
      <w:r>
        <w:rPr>
          <w:rFonts w:ascii="Times New Roman" w:hAnsi="Times New Roman"/>
          <w:sz w:val="28"/>
          <w:szCs w:val="28"/>
          <w:lang w:bidi="my-MM"/>
        </w:rPr>
        <w:t>General_Key.pem</w:t>
      </w:r>
      <w:proofErr w:type="spellEnd"/>
      <w:r>
        <w:rPr>
          <w:rFonts w:ascii="Times New Roman" w:hAnsi="Times New Roman"/>
          <w:sz w:val="28"/>
          <w:szCs w:val="28"/>
          <w:lang w:bidi="my-MM"/>
        </w:rPr>
        <w:t>”.</w:t>
      </w:r>
    </w:p>
    <w:p w14:paraId="38D74F44" w14:textId="3672C0B9" w:rsidR="00CF7211" w:rsidRDefault="00CF7211" w:rsidP="00501ED1">
      <w:pPr>
        <w:jc w:val="both"/>
        <w:rPr>
          <w:rFonts w:ascii="Times New Roman" w:hAnsi="Times New Roman"/>
          <w:sz w:val="28"/>
          <w:szCs w:val="28"/>
          <w:lang w:bidi="my-MM"/>
        </w:rPr>
      </w:pPr>
      <w:r>
        <w:rPr>
          <w:rFonts w:ascii="Times New Roman" w:hAnsi="Times New Roman"/>
          <w:noProof/>
          <w:sz w:val="28"/>
          <w:szCs w:val="28"/>
          <w:lang w:bidi="my-MM"/>
        </w:rPr>
        <w:drawing>
          <wp:inline distT="0" distB="0" distL="0" distR="0" wp14:anchorId="48FD8F80" wp14:editId="322D597A">
            <wp:extent cx="4987089" cy="3533157"/>
            <wp:effectExtent l="0" t="0" r="4445" b="0"/>
            <wp:docPr id="75117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88998" cy="3534510"/>
                    </a:xfrm>
                    <a:prstGeom prst="rect">
                      <a:avLst/>
                    </a:prstGeom>
                    <a:noFill/>
                    <a:ln>
                      <a:noFill/>
                    </a:ln>
                  </pic:spPr>
                </pic:pic>
              </a:graphicData>
            </a:graphic>
          </wp:inline>
        </w:drawing>
      </w:r>
    </w:p>
    <w:p w14:paraId="23AEF233" w14:textId="561298C2" w:rsidR="00CF7211" w:rsidRDefault="00CF7211" w:rsidP="00501ED1">
      <w:pPr>
        <w:jc w:val="both"/>
        <w:rPr>
          <w:rFonts w:ascii="Times New Roman" w:hAnsi="Times New Roman"/>
          <w:sz w:val="28"/>
          <w:szCs w:val="28"/>
          <w:lang w:bidi="my-MM"/>
        </w:rPr>
      </w:pPr>
      <w:r>
        <w:rPr>
          <w:rFonts w:ascii="Times New Roman" w:hAnsi="Times New Roman"/>
          <w:sz w:val="28"/>
          <w:szCs w:val="28"/>
          <w:lang w:bidi="my-MM"/>
        </w:rPr>
        <w:t xml:space="preserve">After edit the public key, change permission of the key file because we are using as </w:t>
      </w:r>
      <w:proofErr w:type="gramStart"/>
      <w:r>
        <w:rPr>
          <w:rFonts w:ascii="Times New Roman" w:hAnsi="Times New Roman"/>
          <w:sz w:val="28"/>
          <w:szCs w:val="28"/>
          <w:lang w:bidi="my-MM"/>
        </w:rPr>
        <w:t>a</w:t>
      </w:r>
      <w:proofErr w:type="gramEnd"/>
      <w:r>
        <w:rPr>
          <w:rFonts w:ascii="Times New Roman" w:hAnsi="Times New Roman"/>
          <w:sz w:val="28"/>
          <w:szCs w:val="28"/>
          <w:lang w:bidi="my-MM"/>
        </w:rPr>
        <w:t xml:space="preserve"> Ubuntu user which is not allowed to use this kind of feature. Finally, establish ssh command line and access the sensitive server within private subnet.</w:t>
      </w:r>
    </w:p>
    <w:p w14:paraId="1305A9AC" w14:textId="218941CD" w:rsidR="001E0139" w:rsidRDefault="00CF7211" w:rsidP="00501ED1">
      <w:pPr>
        <w:jc w:val="both"/>
        <w:rPr>
          <w:rFonts w:ascii="Times New Roman" w:hAnsi="Times New Roman"/>
          <w:sz w:val="28"/>
          <w:szCs w:val="28"/>
          <w:lang w:bidi="my-MM"/>
        </w:rPr>
      </w:pPr>
      <w:r>
        <w:rPr>
          <w:rFonts w:ascii="Times New Roman" w:hAnsi="Times New Roman"/>
          <w:noProof/>
          <w:sz w:val="28"/>
          <w:szCs w:val="28"/>
          <w:lang w:bidi="my-MM"/>
        </w:rPr>
        <w:drawing>
          <wp:inline distT="0" distB="0" distL="0" distR="0" wp14:anchorId="167E9813" wp14:editId="21A06682">
            <wp:extent cx="6852285" cy="3922395"/>
            <wp:effectExtent l="0" t="0" r="5715" b="1905"/>
            <wp:docPr id="792449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2285" cy="3922395"/>
                    </a:xfrm>
                    <a:prstGeom prst="rect">
                      <a:avLst/>
                    </a:prstGeom>
                    <a:noFill/>
                    <a:ln>
                      <a:noFill/>
                    </a:ln>
                  </pic:spPr>
                </pic:pic>
              </a:graphicData>
            </a:graphic>
          </wp:inline>
        </w:drawing>
      </w:r>
    </w:p>
    <w:p w14:paraId="5F265F28" w14:textId="476250D4" w:rsidR="00D67A49" w:rsidRDefault="00D67A49" w:rsidP="00501ED1">
      <w:pPr>
        <w:jc w:val="both"/>
        <w:rPr>
          <w:rFonts w:ascii="Times New Roman" w:hAnsi="Times New Roman"/>
          <w:sz w:val="28"/>
          <w:szCs w:val="28"/>
          <w:lang w:bidi="my-MM"/>
        </w:rPr>
      </w:pPr>
      <w:r>
        <w:rPr>
          <w:rFonts w:ascii="Times New Roman" w:hAnsi="Times New Roman"/>
          <w:noProof/>
          <w:sz w:val="28"/>
          <w:szCs w:val="28"/>
          <w:lang w:bidi="my-MM"/>
        </w:rPr>
        <w:lastRenderedPageBreak/>
        <w:drawing>
          <wp:inline distT="0" distB="0" distL="0" distR="0" wp14:anchorId="7D476E05" wp14:editId="4EBFE213">
            <wp:extent cx="5269832" cy="830945"/>
            <wp:effectExtent l="0" t="0" r="7620" b="7620"/>
            <wp:docPr id="3219425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7171" cy="836833"/>
                    </a:xfrm>
                    <a:prstGeom prst="rect">
                      <a:avLst/>
                    </a:prstGeom>
                    <a:noFill/>
                    <a:ln>
                      <a:noFill/>
                    </a:ln>
                  </pic:spPr>
                </pic:pic>
              </a:graphicData>
            </a:graphic>
          </wp:inline>
        </w:drawing>
      </w:r>
      <w:r w:rsidR="00D06F28">
        <w:rPr>
          <w:rFonts w:ascii="Times New Roman" w:hAnsi="Times New Roman"/>
          <w:sz w:val="28"/>
          <w:szCs w:val="28"/>
          <w:lang w:bidi="my-MM"/>
        </w:rPr>
        <w:t xml:space="preserve"> </w:t>
      </w:r>
    </w:p>
    <w:p w14:paraId="29182988" w14:textId="58388787" w:rsidR="00D06F28" w:rsidRDefault="00D06F28" w:rsidP="00501ED1">
      <w:pPr>
        <w:jc w:val="both"/>
        <w:rPr>
          <w:rFonts w:ascii="Times New Roman" w:hAnsi="Times New Roman"/>
          <w:sz w:val="28"/>
          <w:szCs w:val="28"/>
          <w:lang w:bidi="my-MM"/>
        </w:rPr>
      </w:pPr>
      <w:r>
        <w:rPr>
          <w:rFonts w:ascii="Times New Roman" w:hAnsi="Times New Roman"/>
          <w:sz w:val="28"/>
          <w:szCs w:val="28"/>
          <w:lang w:bidi="my-MM"/>
        </w:rPr>
        <w:t>Even you can access the private server, it is not able to reach the Internet. This is where we need NAT gateway which allows the server to access the Internet by one side. Create the NAT gateway which need to place inside of public subnet because the NAT gateway will pass the Internet Gateway and exit the VPC. We use NAT gateway as a guard for private server.</w:t>
      </w:r>
      <w:r w:rsidR="00457FD6">
        <w:rPr>
          <w:rFonts w:ascii="Times New Roman" w:hAnsi="Times New Roman"/>
          <w:sz w:val="28"/>
          <w:szCs w:val="28"/>
          <w:lang w:bidi="my-MM"/>
        </w:rPr>
        <w:t xml:space="preserve"> For many </w:t>
      </w:r>
      <w:proofErr w:type="gramStart"/>
      <w:r w:rsidR="00457FD6">
        <w:rPr>
          <w:rFonts w:ascii="Times New Roman" w:hAnsi="Times New Roman"/>
          <w:sz w:val="28"/>
          <w:szCs w:val="28"/>
          <w:lang w:bidi="my-MM"/>
        </w:rPr>
        <w:t>private ,</w:t>
      </w:r>
      <w:proofErr w:type="gramEnd"/>
      <w:r w:rsidR="00457FD6">
        <w:rPr>
          <w:rFonts w:ascii="Times New Roman" w:hAnsi="Times New Roman"/>
          <w:sz w:val="28"/>
          <w:szCs w:val="28"/>
          <w:lang w:bidi="my-MM"/>
        </w:rPr>
        <w:t xml:space="preserve"> one NAT gateway is enough because it use Elastic IP for forwarding the traffic. </w:t>
      </w:r>
    </w:p>
    <w:p w14:paraId="05005DE2" w14:textId="7A029F9F" w:rsidR="00D06F28" w:rsidRDefault="00D06F28" w:rsidP="00501ED1">
      <w:pPr>
        <w:jc w:val="both"/>
        <w:rPr>
          <w:rFonts w:ascii="Times New Roman" w:hAnsi="Times New Roman"/>
          <w:sz w:val="28"/>
          <w:szCs w:val="28"/>
          <w:lang w:bidi="my-MM"/>
        </w:rPr>
      </w:pPr>
      <w:r>
        <w:rPr>
          <w:rFonts w:ascii="Times New Roman" w:hAnsi="Times New Roman"/>
          <w:noProof/>
          <w:sz w:val="28"/>
          <w:szCs w:val="28"/>
          <w:lang w:bidi="my-MM"/>
        </w:rPr>
        <w:drawing>
          <wp:inline distT="0" distB="0" distL="0" distR="0" wp14:anchorId="6ECBC118" wp14:editId="6068DE84">
            <wp:extent cx="6068783" cy="2797343"/>
            <wp:effectExtent l="0" t="0" r="8255" b="3175"/>
            <wp:docPr id="1734877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73582" cy="2799555"/>
                    </a:xfrm>
                    <a:prstGeom prst="rect">
                      <a:avLst/>
                    </a:prstGeom>
                    <a:noFill/>
                    <a:ln>
                      <a:noFill/>
                    </a:ln>
                  </pic:spPr>
                </pic:pic>
              </a:graphicData>
            </a:graphic>
          </wp:inline>
        </w:drawing>
      </w:r>
    </w:p>
    <w:p w14:paraId="5EE5DE13" w14:textId="498CD41C" w:rsidR="00457FD6" w:rsidRDefault="00457FD6" w:rsidP="00501ED1">
      <w:pPr>
        <w:jc w:val="both"/>
        <w:rPr>
          <w:rFonts w:ascii="Times New Roman" w:hAnsi="Times New Roman"/>
          <w:sz w:val="28"/>
          <w:szCs w:val="28"/>
          <w:lang w:bidi="my-MM"/>
        </w:rPr>
      </w:pPr>
      <w:r>
        <w:rPr>
          <w:rFonts w:ascii="Times New Roman" w:hAnsi="Times New Roman"/>
          <w:sz w:val="28"/>
          <w:szCs w:val="28"/>
          <w:lang w:bidi="my-MM"/>
        </w:rPr>
        <w:t xml:space="preserve">We need to add a route to NAT Gateway from </w:t>
      </w:r>
      <w:r w:rsidRPr="00457FD6">
        <w:rPr>
          <w:rFonts w:ascii="Times New Roman" w:hAnsi="Times New Roman"/>
          <w:color w:val="2E74B5" w:themeColor="accent5" w:themeShade="BF"/>
          <w:sz w:val="28"/>
          <w:szCs w:val="28"/>
          <w:lang w:bidi="my-MM"/>
        </w:rPr>
        <w:t>private subnet</w:t>
      </w:r>
      <w:r>
        <w:rPr>
          <w:rFonts w:ascii="Times New Roman" w:hAnsi="Times New Roman"/>
          <w:sz w:val="28"/>
          <w:szCs w:val="28"/>
          <w:lang w:bidi="my-MM"/>
        </w:rPr>
        <w:t>. Make sure the destination would be any IP address.</w:t>
      </w:r>
    </w:p>
    <w:p w14:paraId="64882D44" w14:textId="62D707BC" w:rsidR="00457FD6" w:rsidRDefault="00457FD6" w:rsidP="00501ED1">
      <w:pPr>
        <w:jc w:val="both"/>
        <w:rPr>
          <w:rFonts w:ascii="Times New Roman" w:hAnsi="Times New Roman"/>
          <w:sz w:val="28"/>
          <w:szCs w:val="28"/>
          <w:lang w:bidi="my-MM"/>
        </w:rPr>
      </w:pPr>
      <w:r>
        <w:rPr>
          <w:rFonts w:ascii="Times New Roman" w:hAnsi="Times New Roman"/>
          <w:noProof/>
          <w:sz w:val="28"/>
          <w:szCs w:val="28"/>
          <w:lang w:bidi="my-MM"/>
        </w:rPr>
        <w:drawing>
          <wp:inline distT="0" distB="0" distL="0" distR="0" wp14:anchorId="0B97E5E2" wp14:editId="67AC84A0">
            <wp:extent cx="5636795" cy="1751998"/>
            <wp:effectExtent l="0" t="0" r="2540" b="635"/>
            <wp:docPr id="9347473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3012" cy="1757038"/>
                    </a:xfrm>
                    <a:prstGeom prst="rect">
                      <a:avLst/>
                    </a:prstGeom>
                    <a:noFill/>
                    <a:ln>
                      <a:noFill/>
                    </a:ln>
                  </pic:spPr>
                </pic:pic>
              </a:graphicData>
            </a:graphic>
          </wp:inline>
        </w:drawing>
      </w:r>
    </w:p>
    <w:p w14:paraId="5A90669B" w14:textId="1B055200" w:rsidR="00457FD6" w:rsidRDefault="00457FD6" w:rsidP="00501ED1">
      <w:pPr>
        <w:jc w:val="both"/>
        <w:rPr>
          <w:rFonts w:ascii="Times New Roman" w:hAnsi="Times New Roman"/>
          <w:sz w:val="28"/>
          <w:szCs w:val="28"/>
          <w:lang w:bidi="my-MM"/>
        </w:rPr>
      </w:pPr>
      <w:r>
        <w:rPr>
          <w:rFonts w:ascii="Times New Roman" w:hAnsi="Times New Roman"/>
          <w:noProof/>
          <w:sz w:val="28"/>
          <w:szCs w:val="28"/>
          <w:lang w:bidi="my-MM"/>
        </w:rPr>
        <w:drawing>
          <wp:inline distT="0" distB="0" distL="0" distR="0" wp14:anchorId="4D254701" wp14:editId="70FF76E5">
            <wp:extent cx="6172200" cy="1467041"/>
            <wp:effectExtent l="0" t="0" r="0" b="0"/>
            <wp:docPr id="19523911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9624" cy="1471183"/>
                    </a:xfrm>
                    <a:prstGeom prst="rect">
                      <a:avLst/>
                    </a:prstGeom>
                    <a:noFill/>
                    <a:ln>
                      <a:noFill/>
                    </a:ln>
                  </pic:spPr>
                </pic:pic>
              </a:graphicData>
            </a:graphic>
          </wp:inline>
        </w:drawing>
      </w:r>
    </w:p>
    <w:p w14:paraId="04106931" w14:textId="62A73AD9" w:rsidR="00247C16" w:rsidRDefault="00D67A49" w:rsidP="0021212D">
      <w:pPr>
        <w:jc w:val="center"/>
        <w:rPr>
          <w:rFonts w:ascii="Times New Roman" w:hAnsi="Times New Roman"/>
          <w:sz w:val="52"/>
          <w:szCs w:val="52"/>
          <w:lang w:bidi="my-MM"/>
        </w:rPr>
      </w:pPr>
      <w:proofErr w:type="gramStart"/>
      <w:r w:rsidRPr="00D67A49">
        <w:rPr>
          <w:rFonts w:ascii="Times New Roman" w:hAnsi="Times New Roman"/>
          <w:sz w:val="52"/>
          <w:szCs w:val="52"/>
          <w:lang w:bidi="my-MM"/>
        </w:rPr>
        <w:lastRenderedPageBreak/>
        <w:t>Congratulation .</w:t>
      </w:r>
      <w:proofErr w:type="gramEnd"/>
      <w:r w:rsidRPr="00D67A49">
        <w:rPr>
          <w:rFonts w:ascii="Times New Roman" w:hAnsi="Times New Roman"/>
          <w:sz w:val="52"/>
          <w:szCs w:val="52"/>
          <w:lang w:bidi="my-MM"/>
        </w:rPr>
        <w:t xml:space="preserve"> Well </w:t>
      </w:r>
      <w:proofErr w:type="gramStart"/>
      <w:r w:rsidRPr="00D67A49">
        <w:rPr>
          <w:rFonts w:ascii="Times New Roman" w:hAnsi="Times New Roman"/>
          <w:sz w:val="52"/>
          <w:szCs w:val="52"/>
          <w:lang w:bidi="my-MM"/>
        </w:rPr>
        <w:t>Done !</w:t>
      </w:r>
      <w:proofErr w:type="gramEnd"/>
    </w:p>
    <w:p w14:paraId="43DA1F65" w14:textId="11637DC1" w:rsidR="005F3221" w:rsidRDefault="005F3221" w:rsidP="005F3221">
      <w:pPr>
        <w:jc w:val="both"/>
        <w:rPr>
          <w:rFonts w:ascii="Times New Roman" w:hAnsi="Times New Roman"/>
          <w:sz w:val="24"/>
          <w:szCs w:val="24"/>
          <w:lang w:bidi="my-MM"/>
        </w:rPr>
      </w:pPr>
      <w:r>
        <w:rPr>
          <w:rFonts w:ascii="Times New Roman" w:hAnsi="Times New Roman"/>
          <w:sz w:val="24"/>
          <w:szCs w:val="24"/>
          <w:lang w:bidi="my-MM"/>
        </w:rPr>
        <w:tab/>
        <w:t xml:space="preserve">This is the final step. </w:t>
      </w:r>
    </w:p>
    <w:p w14:paraId="0530EFCC" w14:textId="14B77430" w:rsidR="005F3221" w:rsidRPr="005F3221" w:rsidRDefault="005F3221" w:rsidP="005F3221">
      <w:pPr>
        <w:jc w:val="both"/>
        <w:rPr>
          <w:rFonts w:ascii="Times New Roman" w:hAnsi="Times New Roman"/>
          <w:sz w:val="24"/>
          <w:szCs w:val="24"/>
          <w:lang w:bidi="my-MM"/>
        </w:rPr>
      </w:pPr>
      <w:r>
        <w:rPr>
          <w:rFonts w:ascii="Times New Roman" w:hAnsi="Times New Roman"/>
          <w:sz w:val="24"/>
          <w:szCs w:val="24"/>
          <w:lang w:bidi="my-MM"/>
        </w:rPr>
        <w:t>Step (1</w:t>
      </w:r>
      <w:proofErr w:type="gramStart"/>
      <w:r>
        <w:rPr>
          <w:rFonts w:ascii="Times New Roman" w:hAnsi="Times New Roman"/>
          <w:sz w:val="24"/>
          <w:szCs w:val="24"/>
          <w:lang w:bidi="my-MM"/>
        </w:rPr>
        <w:t>) :</w:t>
      </w:r>
      <w:proofErr w:type="gramEnd"/>
      <w:r>
        <w:rPr>
          <w:rFonts w:ascii="Times New Roman" w:hAnsi="Times New Roman"/>
          <w:sz w:val="24"/>
          <w:szCs w:val="24"/>
          <w:lang w:bidi="my-MM"/>
        </w:rPr>
        <w:t xml:space="preserve"> Terminate the Instances in their associate region.</w:t>
      </w:r>
    </w:p>
    <w:p w14:paraId="2845AFC8" w14:textId="77777777" w:rsidR="005F3221" w:rsidRDefault="005F3221" w:rsidP="0021212D">
      <w:pPr>
        <w:jc w:val="center"/>
        <w:rPr>
          <w:rFonts w:ascii="Times New Roman" w:hAnsi="Times New Roman" w:cs="Times New Roman"/>
          <w:sz w:val="52"/>
          <w:szCs w:val="52"/>
        </w:rPr>
      </w:pPr>
      <w:r>
        <w:rPr>
          <w:rFonts w:ascii="Times New Roman" w:hAnsi="Times New Roman" w:cs="Times New Roman"/>
          <w:noProof/>
          <w:sz w:val="52"/>
          <w:szCs w:val="52"/>
        </w:rPr>
        <w:drawing>
          <wp:inline distT="0" distB="0" distL="0" distR="0" wp14:anchorId="2924D4E4" wp14:editId="4212D61A">
            <wp:extent cx="6081963" cy="1174572"/>
            <wp:effectExtent l="0" t="0" r="0" b="6985"/>
            <wp:docPr id="1012956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2776" cy="1178592"/>
                    </a:xfrm>
                    <a:prstGeom prst="rect">
                      <a:avLst/>
                    </a:prstGeom>
                    <a:noFill/>
                    <a:ln>
                      <a:noFill/>
                    </a:ln>
                  </pic:spPr>
                </pic:pic>
              </a:graphicData>
            </a:graphic>
          </wp:inline>
        </w:drawing>
      </w:r>
    </w:p>
    <w:p w14:paraId="74B86258" w14:textId="575E3D77" w:rsidR="005F3221" w:rsidRPr="005F3221" w:rsidRDefault="005F3221" w:rsidP="005F3221">
      <w:pPr>
        <w:jc w:val="both"/>
        <w:rPr>
          <w:rFonts w:ascii="Times New Roman" w:hAnsi="Times New Roman" w:cs="Times New Roman"/>
          <w:sz w:val="24"/>
          <w:szCs w:val="24"/>
        </w:rPr>
      </w:pPr>
      <w:r>
        <w:rPr>
          <w:rFonts w:ascii="Times New Roman" w:hAnsi="Times New Roman" w:cs="Times New Roman"/>
          <w:sz w:val="24"/>
          <w:szCs w:val="24"/>
        </w:rPr>
        <w:t>Step (2): Delete Security groups in EC2.</w:t>
      </w:r>
    </w:p>
    <w:p w14:paraId="6A3E4482" w14:textId="5CF1187F" w:rsidR="0021212D" w:rsidRDefault="005F3221" w:rsidP="0021212D">
      <w:pPr>
        <w:jc w:val="center"/>
        <w:rPr>
          <w:rFonts w:ascii="Times New Roman" w:hAnsi="Times New Roman" w:cs="Times New Roman"/>
          <w:sz w:val="52"/>
          <w:szCs w:val="52"/>
        </w:rPr>
      </w:pPr>
      <w:r>
        <w:rPr>
          <w:rFonts w:ascii="Times New Roman" w:hAnsi="Times New Roman" w:cs="Times New Roman"/>
          <w:noProof/>
          <w:sz w:val="52"/>
          <w:szCs w:val="52"/>
        </w:rPr>
        <w:drawing>
          <wp:inline distT="0" distB="0" distL="0" distR="0" wp14:anchorId="0D2E45A2" wp14:editId="624D145B">
            <wp:extent cx="6069932" cy="1655743"/>
            <wp:effectExtent l="0" t="0" r="7620" b="1905"/>
            <wp:docPr id="5971955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2824" cy="1667443"/>
                    </a:xfrm>
                    <a:prstGeom prst="rect">
                      <a:avLst/>
                    </a:prstGeom>
                    <a:noFill/>
                    <a:ln>
                      <a:noFill/>
                    </a:ln>
                  </pic:spPr>
                </pic:pic>
              </a:graphicData>
            </a:graphic>
          </wp:inline>
        </w:drawing>
      </w:r>
    </w:p>
    <w:p w14:paraId="31950374" w14:textId="738AE67D" w:rsidR="005F3221" w:rsidRPr="005F3221" w:rsidRDefault="005F3221" w:rsidP="005F3221">
      <w:pPr>
        <w:jc w:val="both"/>
        <w:rPr>
          <w:rFonts w:ascii="Times New Roman" w:hAnsi="Times New Roman" w:cs="Times New Roman"/>
          <w:sz w:val="24"/>
          <w:szCs w:val="24"/>
        </w:rPr>
      </w:pPr>
      <w:r>
        <w:rPr>
          <w:rFonts w:ascii="Times New Roman" w:hAnsi="Times New Roman" w:cs="Times New Roman"/>
          <w:sz w:val="24"/>
          <w:szCs w:val="24"/>
        </w:rPr>
        <w:t>Step (3): Delete NAT gateway.</w:t>
      </w:r>
    </w:p>
    <w:p w14:paraId="022BFD8F" w14:textId="228A3906" w:rsidR="005F3221" w:rsidRDefault="005F3221" w:rsidP="0021212D">
      <w:pPr>
        <w:jc w:val="center"/>
        <w:rPr>
          <w:rFonts w:ascii="Times New Roman" w:hAnsi="Times New Roman" w:cs="Times New Roman"/>
          <w:sz w:val="52"/>
          <w:szCs w:val="52"/>
        </w:rPr>
      </w:pPr>
      <w:r>
        <w:rPr>
          <w:rFonts w:ascii="Times New Roman" w:hAnsi="Times New Roman" w:cs="Times New Roman"/>
          <w:noProof/>
          <w:sz w:val="52"/>
          <w:szCs w:val="52"/>
        </w:rPr>
        <w:drawing>
          <wp:inline distT="0" distB="0" distL="0" distR="0" wp14:anchorId="1B2599A5" wp14:editId="3538E244">
            <wp:extent cx="5588668" cy="1854603"/>
            <wp:effectExtent l="0" t="0" r="0" b="0"/>
            <wp:docPr id="8041484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6755" cy="1857287"/>
                    </a:xfrm>
                    <a:prstGeom prst="rect">
                      <a:avLst/>
                    </a:prstGeom>
                    <a:noFill/>
                    <a:ln>
                      <a:noFill/>
                    </a:ln>
                  </pic:spPr>
                </pic:pic>
              </a:graphicData>
            </a:graphic>
          </wp:inline>
        </w:drawing>
      </w:r>
    </w:p>
    <w:p w14:paraId="073BD561" w14:textId="77777777" w:rsidR="005F3221" w:rsidRDefault="005F3221" w:rsidP="0021212D">
      <w:pPr>
        <w:jc w:val="center"/>
        <w:rPr>
          <w:rFonts w:ascii="Times New Roman" w:hAnsi="Times New Roman" w:cs="Times New Roman"/>
          <w:sz w:val="52"/>
          <w:szCs w:val="52"/>
        </w:rPr>
      </w:pPr>
    </w:p>
    <w:p w14:paraId="4227FE8F" w14:textId="77777777" w:rsidR="005F3221" w:rsidRDefault="005F3221" w:rsidP="0021212D">
      <w:pPr>
        <w:jc w:val="center"/>
        <w:rPr>
          <w:rFonts w:ascii="Times New Roman" w:hAnsi="Times New Roman" w:cs="Times New Roman"/>
          <w:sz w:val="52"/>
          <w:szCs w:val="52"/>
        </w:rPr>
      </w:pPr>
    </w:p>
    <w:p w14:paraId="0990937A" w14:textId="77777777" w:rsidR="005F3221" w:rsidRDefault="005F3221" w:rsidP="0021212D">
      <w:pPr>
        <w:jc w:val="center"/>
        <w:rPr>
          <w:rFonts w:ascii="Times New Roman" w:hAnsi="Times New Roman" w:cs="Times New Roman"/>
          <w:sz w:val="52"/>
          <w:szCs w:val="52"/>
        </w:rPr>
      </w:pPr>
    </w:p>
    <w:p w14:paraId="7C260D5A" w14:textId="77777777" w:rsidR="005F3221" w:rsidRDefault="005F3221" w:rsidP="0021212D">
      <w:pPr>
        <w:jc w:val="center"/>
        <w:rPr>
          <w:rFonts w:ascii="Times New Roman" w:hAnsi="Times New Roman" w:cs="Times New Roman"/>
          <w:sz w:val="52"/>
          <w:szCs w:val="52"/>
        </w:rPr>
      </w:pPr>
    </w:p>
    <w:p w14:paraId="28AC5356" w14:textId="77777777" w:rsidR="005F3221" w:rsidRDefault="005F3221" w:rsidP="005F3221">
      <w:pPr>
        <w:jc w:val="both"/>
        <w:rPr>
          <w:rFonts w:ascii="Times New Roman" w:hAnsi="Times New Roman" w:cs="Times New Roman"/>
          <w:sz w:val="24"/>
          <w:szCs w:val="24"/>
        </w:rPr>
      </w:pPr>
    </w:p>
    <w:p w14:paraId="5AE66CFB" w14:textId="296DD9F0" w:rsidR="005F3221" w:rsidRPr="005F3221" w:rsidRDefault="005F3221" w:rsidP="005F322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Step (4): </w:t>
      </w:r>
      <w:proofErr w:type="spellStart"/>
      <w:r>
        <w:rPr>
          <w:rFonts w:ascii="Times New Roman" w:hAnsi="Times New Roman" w:cs="Times New Roman"/>
          <w:sz w:val="24"/>
          <w:szCs w:val="24"/>
        </w:rPr>
        <w:t>Diassociate</w:t>
      </w:r>
      <w:proofErr w:type="spellEnd"/>
      <w:r>
        <w:rPr>
          <w:rFonts w:ascii="Times New Roman" w:hAnsi="Times New Roman" w:cs="Times New Roman"/>
          <w:sz w:val="24"/>
          <w:szCs w:val="24"/>
        </w:rPr>
        <w:t xml:space="preserve"> Elastic IP address in NAT Gateway.</w:t>
      </w:r>
    </w:p>
    <w:p w14:paraId="2576B40F" w14:textId="4B4EAA49" w:rsidR="005F3221" w:rsidRDefault="005F3221" w:rsidP="0021212D">
      <w:pPr>
        <w:jc w:val="center"/>
        <w:rPr>
          <w:rFonts w:ascii="Times New Roman" w:hAnsi="Times New Roman" w:cs="Times New Roman"/>
          <w:sz w:val="52"/>
          <w:szCs w:val="52"/>
        </w:rPr>
      </w:pPr>
      <w:r>
        <w:rPr>
          <w:rFonts w:ascii="Times New Roman" w:hAnsi="Times New Roman" w:cs="Times New Roman"/>
          <w:noProof/>
          <w:sz w:val="52"/>
          <w:szCs w:val="52"/>
        </w:rPr>
        <w:drawing>
          <wp:inline distT="0" distB="0" distL="0" distR="0" wp14:anchorId="759D0E6D" wp14:editId="7885847F">
            <wp:extent cx="5727032" cy="2579314"/>
            <wp:effectExtent l="0" t="0" r="7620" b="0"/>
            <wp:docPr id="5659292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3082" cy="2582039"/>
                    </a:xfrm>
                    <a:prstGeom prst="rect">
                      <a:avLst/>
                    </a:prstGeom>
                    <a:noFill/>
                    <a:ln>
                      <a:noFill/>
                    </a:ln>
                  </pic:spPr>
                </pic:pic>
              </a:graphicData>
            </a:graphic>
          </wp:inline>
        </w:drawing>
      </w:r>
    </w:p>
    <w:p w14:paraId="3F86CBC5" w14:textId="6A40C3E8" w:rsidR="005F3221" w:rsidRPr="005F3221" w:rsidRDefault="005F3221" w:rsidP="005F3221">
      <w:pPr>
        <w:jc w:val="both"/>
        <w:rPr>
          <w:rFonts w:ascii="Times New Roman" w:hAnsi="Times New Roman" w:cs="Times New Roman"/>
          <w:sz w:val="24"/>
          <w:szCs w:val="24"/>
        </w:rPr>
      </w:pPr>
      <w:r>
        <w:rPr>
          <w:rFonts w:ascii="Times New Roman" w:hAnsi="Times New Roman" w:cs="Times New Roman"/>
          <w:sz w:val="24"/>
          <w:szCs w:val="24"/>
        </w:rPr>
        <w:t>Step (5): Delete custom VPC you have created.</w:t>
      </w:r>
    </w:p>
    <w:p w14:paraId="06AFA3B3" w14:textId="4408AF74" w:rsidR="005F3221" w:rsidRDefault="005F3221" w:rsidP="0021212D">
      <w:pPr>
        <w:jc w:val="center"/>
        <w:rPr>
          <w:rFonts w:ascii="Times New Roman" w:hAnsi="Times New Roman" w:cs="Times New Roman"/>
          <w:sz w:val="52"/>
          <w:szCs w:val="52"/>
        </w:rPr>
      </w:pPr>
      <w:r>
        <w:rPr>
          <w:rFonts w:ascii="Times New Roman" w:hAnsi="Times New Roman" w:cs="Times New Roman"/>
          <w:noProof/>
          <w:sz w:val="52"/>
          <w:szCs w:val="52"/>
        </w:rPr>
        <w:drawing>
          <wp:inline distT="0" distB="0" distL="0" distR="0" wp14:anchorId="296F1466" wp14:editId="720658B1">
            <wp:extent cx="6039853" cy="1557499"/>
            <wp:effectExtent l="0" t="0" r="0" b="5080"/>
            <wp:docPr id="9635664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51902" cy="1560606"/>
                    </a:xfrm>
                    <a:prstGeom prst="rect">
                      <a:avLst/>
                    </a:prstGeom>
                    <a:noFill/>
                    <a:ln>
                      <a:noFill/>
                    </a:ln>
                  </pic:spPr>
                </pic:pic>
              </a:graphicData>
            </a:graphic>
          </wp:inline>
        </w:drawing>
      </w:r>
    </w:p>
    <w:p w14:paraId="490BFC21" w14:textId="361230F1" w:rsidR="005F3221" w:rsidRPr="005F3221" w:rsidRDefault="005F3221" w:rsidP="005F3221">
      <w:pPr>
        <w:jc w:val="both"/>
        <w:rPr>
          <w:rFonts w:ascii="Times New Roman" w:hAnsi="Times New Roman" w:cs="Times New Roman"/>
          <w:sz w:val="24"/>
          <w:szCs w:val="24"/>
        </w:rPr>
      </w:pPr>
      <w:r>
        <w:rPr>
          <w:rFonts w:ascii="Times New Roman" w:hAnsi="Times New Roman" w:cs="Times New Roman"/>
          <w:sz w:val="24"/>
          <w:szCs w:val="24"/>
        </w:rPr>
        <w:t>Step (6): If you cannot delete Elastic Ip address, take Actions and Release Elastic IP addresses.</w:t>
      </w:r>
    </w:p>
    <w:p w14:paraId="545F2299" w14:textId="21B500E9" w:rsidR="005F3221" w:rsidRDefault="005F3221" w:rsidP="0021212D">
      <w:pPr>
        <w:jc w:val="center"/>
        <w:rPr>
          <w:rFonts w:ascii="Times New Roman" w:hAnsi="Times New Roman" w:cs="Times New Roman"/>
          <w:sz w:val="52"/>
          <w:szCs w:val="52"/>
        </w:rPr>
      </w:pPr>
      <w:r>
        <w:rPr>
          <w:rFonts w:ascii="Times New Roman" w:hAnsi="Times New Roman" w:cs="Times New Roman"/>
          <w:noProof/>
          <w:sz w:val="52"/>
          <w:szCs w:val="52"/>
        </w:rPr>
        <w:drawing>
          <wp:inline distT="0" distB="0" distL="0" distR="0" wp14:anchorId="3DFC8B3C" wp14:editId="14BB5707">
            <wp:extent cx="6021805" cy="2128820"/>
            <wp:effectExtent l="0" t="0" r="0" b="5080"/>
            <wp:docPr id="17377256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1374" cy="2135738"/>
                    </a:xfrm>
                    <a:prstGeom prst="rect">
                      <a:avLst/>
                    </a:prstGeom>
                    <a:noFill/>
                    <a:ln>
                      <a:noFill/>
                    </a:ln>
                  </pic:spPr>
                </pic:pic>
              </a:graphicData>
            </a:graphic>
          </wp:inline>
        </w:drawing>
      </w:r>
    </w:p>
    <w:p w14:paraId="6F92782A" w14:textId="71A4F5CA" w:rsidR="005F3221" w:rsidRPr="00D67A49" w:rsidRDefault="005F3221" w:rsidP="0021212D">
      <w:pPr>
        <w:jc w:val="center"/>
        <w:rPr>
          <w:rFonts w:ascii="Times New Roman" w:hAnsi="Times New Roman" w:cs="Times New Roman"/>
          <w:sz w:val="52"/>
          <w:szCs w:val="52"/>
        </w:rPr>
      </w:pPr>
      <w:r>
        <w:rPr>
          <w:rFonts w:ascii="Times New Roman" w:hAnsi="Times New Roman" w:cs="Times New Roman"/>
          <w:sz w:val="52"/>
          <w:szCs w:val="52"/>
        </w:rPr>
        <w:t xml:space="preserve">Don’t forget to check the Billing </w:t>
      </w:r>
      <w:proofErr w:type="gramStart"/>
      <w:r>
        <w:rPr>
          <w:rFonts w:ascii="Times New Roman" w:hAnsi="Times New Roman" w:cs="Times New Roman"/>
          <w:sz w:val="52"/>
          <w:szCs w:val="52"/>
        </w:rPr>
        <w:t>later !</w:t>
      </w:r>
      <w:proofErr w:type="gramEnd"/>
    </w:p>
    <w:sectPr w:rsidR="005F3221" w:rsidRPr="00D67A49" w:rsidSect="00455C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1B2134"/>
    <w:multiLevelType w:val="hybridMultilevel"/>
    <w:tmpl w:val="75AE3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0594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30A"/>
    <w:rsid w:val="00002669"/>
    <w:rsid w:val="00050EFD"/>
    <w:rsid w:val="0006730A"/>
    <w:rsid w:val="000B56B9"/>
    <w:rsid w:val="001A74F8"/>
    <w:rsid w:val="001E0139"/>
    <w:rsid w:val="0021212D"/>
    <w:rsid w:val="002413BC"/>
    <w:rsid w:val="00247C16"/>
    <w:rsid w:val="00273676"/>
    <w:rsid w:val="004523B7"/>
    <w:rsid w:val="00455CCB"/>
    <w:rsid w:val="00457FD6"/>
    <w:rsid w:val="004D7DE0"/>
    <w:rsid w:val="00501ED1"/>
    <w:rsid w:val="005070F4"/>
    <w:rsid w:val="00512159"/>
    <w:rsid w:val="005D6962"/>
    <w:rsid w:val="005F3221"/>
    <w:rsid w:val="00767E5F"/>
    <w:rsid w:val="0080126C"/>
    <w:rsid w:val="0097247D"/>
    <w:rsid w:val="009A2635"/>
    <w:rsid w:val="009E6BEF"/>
    <w:rsid w:val="009F4C46"/>
    <w:rsid w:val="00B630BA"/>
    <w:rsid w:val="00B72B70"/>
    <w:rsid w:val="00C10250"/>
    <w:rsid w:val="00C91E00"/>
    <w:rsid w:val="00CB60DE"/>
    <w:rsid w:val="00CF7211"/>
    <w:rsid w:val="00D06F28"/>
    <w:rsid w:val="00D67A49"/>
    <w:rsid w:val="00E0066B"/>
    <w:rsid w:val="00E070D8"/>
    <w:rsid w:val="00E679B6"/>
    <w:rsid w:val="00EC76AB"/>
    <w:rsid w:val="00ED22C0"/>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54B9A"/>
  <w15:chartTrackingRefBased/>
  <w15:docId w15:val="{F4BEABC0-97D4-47B9-A144-B4E42453D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E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12</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pyae soe kyaw</dc:creator>
  <cp:keywords/>
  <dc:description/>
  <cp:lastModifiedBy>pyae soe kyaw</cp:lastModifiedBy>
  <cp:revision>15</cp:revision>
  <dcterms:created xsi:type="dcterms:W3CDTF">2025-01-04T15:12:00Z</dcterms:created>
  <dcterms:modified xsi:type="dcterms:W3CDTF">2025-01-21T16:13:00Z</dcterms:modified>
</cp:coreProperties>
</file>