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3F37" w:rsidRPr="001D1EC2" w:rsidRDefault="001E3F37" w:rsidP="004F62A8">
      <w:pPr>
        <w:pStyle w:val="rvps2"/>
        <w:shd w:val="clear" w:color="auto" w:fill="FFFFFF"/>
        <w:spacing w:before="0" w:beforeAutospacing="0" w:after="0" w:afterAutospacing="0"/>
        <w:jc w:val="both"/>
        <w:rPr>
          <w:lang w:val="uk-UA"/>
        </w:rPr>
      </w:pPr>
      <w:r>
        <w:rPr>
          <w:color w:val="333333"/>
          <w:lang w:val="uk-UA"/>
        </w:rPr>
        <w:tab/>
      </w:r>
      <w:r>
        <w:rPr>
          <w:color w:val="333333"/>
          <w:lang w:val="uk-UA"/>
        </w:rPr>
        <w:tab/>
      </w:r>
      <w:r>
        <w:rPr>
          <w:color w:val="333333"/>
          <w:lang w:val="uk-UA"/>
        </w:rPr>
        <w:tab/>
      </w:r>
      <w:r>
        <w:rPr>
          <w:color w:val="333333"/>
          <w:lang w:val="uk-UA"/>
        </w:rPr>
        <w:tab/>
      </w:r>
      <w:r>
        <w:rPr>
          <w:color w:val="333333"/>
          <w:lang w:val="uk-UA"/>
        </w:rPr>
        <w:tab/>
      </w:r>
      <w:r>
        <w:rPr>
          <w:color w:val="333333"/>
          <w:lang w:val="uk-UA"/>
        </w:rPr>
        <w:tab/>
      </w:r>
      <w:r>
        <w:rPr>
          <w:color w:val="333333"/>
          <w:lang w:val="uk-UA"/>
        </w:rPr>
        <w:tab/>
      </w:r>
      <w:r w:rsidRPr="001D1EC2">
        <w:rPr>
          <w:lang w:val="uk-UA"/>
        </w:rPr>
        <w:tab/>
        <w:t>ЗАТВЕРДЖЕНО</w:t>
      </w:r>
    </w:p>
    <w:p w:rsidR="001E3F37" w:rsidRPr="001D1EC2" w:rsidRDefault="001E3F37" w:rsidP="004F62A8">
      <w:pPr>
        <w:pStyle w:val="rvps2"/>
        <w:shd w:val="clear" w:color="auto" w:fill="FFFFFF"/>
        <w:spacing w:before="0" w:beforeAutospacing="0" w:after="0" w:afterAutospacing="0"/>
        <w:jc w:val="both"/>
        <w:rPr>
          <w:sz w:val="28"/>
          <w:szCs w:val="28"/>
          <w:lang w:val="uk-UA"/>
        </w:rPr>
      </w:pPr>
      <w:r w:rsidRPr="001D1EC2">
        <w:rPr>
          <w:lang w:val="uk-UA"/>
        </w:rPr>
        <w:tab/>
      </w:r>
      <w:r w:rsidRPr="001D1EC2">
        <w:rPr>
          <w:lang w:val="uk-UA"/>
        </w:rPr>
        <w:tab/>
      </w:r>
      <w:r w:rsidRPr="001D1EC2">
        <w:rPr>
          <w:lang w:val="uk-UA"/>
        </w:rPr>
        <w:tab/>
      </w:r>
      <w:r w:rsidRPr="001D1EC2">
        <w:rPr>
          <w:lang w:val="uk-UA"/>
        </w:rPr>
        <w:tab/>
      </w:r>
      <w:r w:rsidRPr="001D1EC2">
        <w:rPr>
          <w:lang w:val="uk-UA"/>
        </w:rPr>
        <w:tab/>
      </w:r>
      <w:r w:rsidRPr="001D1EC2">
        <w:rPr>
          <w:lang w:val="uk-UA"/>
        </w:rPr>
        <w:tab/>
      </w:r>
      <w:r w:rsidRPr="001D1EC2">
        <w:rPr>
          <w:lang w:val="uk-UA"/>
        </w:rPr>
        <w:tab/>
      </w:r>
      <w:r w:rsidRPr="001D1EC2">
        <w:rPr>
          <w:lang w:val="uk-UA"/>
        </w:rPr>
        <w:tab/>
      </w:r>
      <w:r w:rsidRPr="001D1EC2">
        <w:rPr>
          <w:sz w:val="28"/>
          <w:szCs w:val="28"/>
          <w:lang w:val="uk-UA"/>
        </w:rPr>
        <w:t>Начальник управління освіти</w:t>
      </w:r>
    </w:p>
    <w:p w:rsidR="001E3F37" w:rsidRPr="001D1EC2" w:rsidRDefault="001E3F37" w:rsidP="004F62A8">
      <w:pPr>
        <w:pStyle w:val="rvps2"/>
        <w:shd w:val="clear" w:color="auto" w:fill="FFFFFF"/>
        <w:spacing w:before="0" w:beforeAutospacing="0" w:after="0" w:afterAutospacing="0"/>
        <w:jc w:val="both"/>
        <w:rPr>
          <w:sz w:val="28"/>
          <w:szCs w:val="28"/>
          <w:lang w:val="uk-UA"/>
        </w:rPr>
      </w:pPr>
      <w:r w:rsidRPr="001D1EC2">
        <w:rPr>
          <w:sz w:val="28"/>
          <w:szCs w:val="28"/>
          <w:lang w:val="uk-UA"/>
        </w:rPr>
        <w:tab/>
      </w:r>
      <w:r w:rsidRPr="001D1EC2">
        <w:rPr>
          <w:sz w:val="28"/>
          <w:szCs w:val="28"/>
          <w:lang w:val="uk-UA"/>
        </w:rPr>
        <w:tab/>
      </w:r>
      <w:r w:rsidRPr="001D1EC2">
        <w:rPr>
          <w:sz w:val="28"/>
          <w:szCs w:val="28"/>
          <w:lang w:val="uk-UA"/>
        </w:rPr>
        <w:tab/>
      </w:r>
      <w:r w:rsidRPr="001D1EC2">
        <w:rPr>
          <w:sz w:val="28"/>
          <w:szCs w:val="28"/>
          <w:lang w:val="uk-UA"/>
        </w:rPr>
        <w:tab/>
      </w:r>
      <w:r w:rsidRPr="001D1EC2">
        <w:rPr>
          <w:sz w:val="28"/>
          <w:szCs w:val="28"/>
          <w:lang w:val="uk-UA"/>
        </w:rPr>
        <w:tab/>
      </w:r>
      <w:r w:rsidRPr="001D1EC2">
        <w:rPr>
          <w:sz w:val="28"/>
          <w:szCs w:val="28"/>
          <w:lang w:val="uk-UA"/>
        </w:rPr>
        <w:tab/>
      </w:r>
      <w:r w:rsidRPr="001D1EC2">
        <w:rPr>
          <w:sz w:val="28"/>
          <w:szCs w:val="28"/>
          <w:lang w:val="uk-UA"/>
        </w:rPr>
        <w:tab/>
      </w:r>
      <w:r w:rsidRPr="001D1EC2">
        <w:rPr>
          <w:sz w:val="28"/>
          <w:szCs w:val="28"/>
          <w:lang w:val="uk-UA"/>
        </w:rPr>
        <w:tab/>
        <w:t>Миколаївської міської ради</w:t>
      </w:r>
    </w:p>
    <w:p w:rsidR="001E3F37" w:rsidRPr="001D1EC2" w:rsidRDefault="001E3F37" w:rsidP="004F62A8">
      <w:pPr>
        <w:pStyle w:val="rvps2"/>
        <w:shd w:val="clear" w:color="auto" w:fill="FFFFFF"/>
        <w:spacing w:before="0" w:beforeAutospacing="0" w:after="0" w:afterAutospacing="0"/>
        <w:jc w:val="both"/>
        <w:rPr>
          <w:sz w:val="28"/>
          <w:szCs w:val="28"/>
          <w:lang w:val="uk-UA"/>
        </w:rPr>
      </w:pPr>
      <w:r w:rsidRPr="001D1EC2">
        <w:rPr>
          <w:sz w:val="28"/>
          <w:szCs w:val="28"/>
          <w:lang w:val="uk-UA"/>
        </w:rPr>
        <w:tab/>
      </w:r>
      <w:r w:rsidRPr="001D1EC2">
        <w:rPr>
          <w:sz w:val="28"/>
          <w:szCs w:val="28"/>
          <w:lang w:val="uk-UA"/>
        </w:rPr>
        <w:tab/>
      </w:r>
      <w:r w:rsidRPr="001D1EC2">
        <w:rPr>
          <w:sz w:val="28"/>
          <w:szCs w:val="28"/>
          <w:lang w:val="uk-UA"/>
        </w:rPr>
        <w:tab/>
      </w:r>
      <w:r w:rsidRPr="001D1EC2">
        <w:rPr>
          <w:sz w:val="28"/>
          <w:szCs w:val="28"/>
          <w:lang w:val="uk-UA"/>
        </w:rPr>
        <w:tab/>
      </w:r>
      <w:r w:rsidRPr="001D1EC2">
        <w:rPr>
          <w:sz w:val="28"/>
          <w:szCs w:val="28"/>
          <w:lang w:val="uk-UA"/>
        </w:rPr>
        <w:tab/>
      </w:r>
      <w:r w:rsidRPr="001D1EC2">
        <w:rPr>
          <w:sz w:val="28"/>
          <w:szCs w:val="28"/>
          <w:lang w:val="uk-UA"/>
        </w:rPr>
        <w:tab/>
      </w:r>
      <w:r w:rsidRPr="001D1EC2">
        <w:rPr>
          <w:sz w:val="28"/>
          <w:szCs w:val="28"/>
          <w:lang w:val="uk-UA"/>
        </w:rPr>
        <w:tab/>
      </w:r>
      <w:r w:rsidRPr="001D1EC2">
        <w:rPr>
          <w:sz w:val="28"/>
          <w:szCs w:val="28"/>
          <w:lang w:val="uk-UA"/>
        </w:rPr>
        <w:tab/>
        <w:t>_____________</w:t>
      </w:r>
      <w:r w:rsidR="004F62A8" w:rsidRPr="001D1EC2">
        <w:rPr>
          <w:sz w:val="28"/>
          <w:szCs w:val="28"/>
          <w:lang w:val="uk-UA"/>
        </w:rPr>
        <w:t>___</w:t>
      </w:r>
      <w:r w:rsidRPr="001D1EC2">
        <w:rPr>
          <w:sz w:val="28"/>
          <w:szCs w:val="28"/>
          <w:lang w:val="uk-UA"/>
        </w:rPr>
        <w:t>Г. ЛИЧКО</w:t>
      </w:r>
    </w:p>
    <w:p w:rsidR="001E3F37" w:rsidRPr="001D1EC2" w:rsidRDefault="001E3F37" w:rsidP="004F62A8">
      <w:pPr>
        <w:pStyle w:val="rvps2"/>
        <w:shd w:val="clear" w:color="auto" w:fill="FFFFFF"/>
        <w:spacing w:before="0" w:beforeAutospacing="0" w:after="0" w:afterAutospacing="0"/>
        <w:jc w:val="both"/>
        <w:rPr>
          <w:sz w:val="28"/>
          <w:szCs w:val="28"/>
          <w:lang w:val="uk-UA"/>
        </w:rPr>
      </w:pPr>
      <w:r w:rsidRPr="001D1EC2">
        <w:rPr>
          <w:sz w:val="28"/>
          <w:szCs w:val="28"/>
          <w:lang w:val="uk-UA"/>
        </w:rPr>
        <w:tab/>
      </w:r>
      <w:r w:rsidRPr="001D1EC2">
        <w:rPr>
          <w:sz w:val="28"/>
          <w:szCs w:val="28"/>
          <w:lang w:val="uk-UA"/>
        </w:rPr>
        <w:tab/>
      </w:r>
      <w:r w:rsidRPr="001D1EC2">
        <w:rPr>
          <w:sz w:val="28"/>
          <w:szCs w:val="28"/>
          <w:lang w:val="uk-UA"/>
        </w:rPr>
        <w:tab/>
      </w:r>
      <w:r w:rsidRPr="001D1EC2">
        <w:rPr>
          <w:sz w:val="28"/>
          <w:szCs w:val="28"/>
          <w:lang w:val="uk-UA"/>
        </w:rPr>
        <w:tab/>
      </w:r>
      <w:r w:rsidRPr="001D1EC2">
        <w:rPr>
          <w:sz w:val="28"/>
          <w:szCs w:val="28"/>
          <w:lang w:val="uk-UA"/>
        </w:rPr>
        <w:tab/>
      </w:r>
      <w:r w:rsidRPr="001D1EC2">
        <w:rPr>
          <w:sz w:val="28"/>
          <w:szCs w:val="28"/>
          <w:lang w:val="uk-UA"/>
        </w:rPr>
        <w:tab/>
      </w:r>
      <w:r w:rsidRPr="001D1EC2">
        <w:rPr>
          <w:sz w:val="28"/>
          <w:szCs w:val="28"/>
          <w:lang w:val="uk-UA"/>
        </w:rPr>
        <w:tab/>
      </w:r>
      <w:r w:rsidRPr="001D1EC2">
        <w:rPr>
          <w:sz w:val="28"/>
          <w:szCs w:val="28"/>
          <w:lang w:val="uk-UA"/>
        </w:rPr>
        <w:tab/>
        <w:t>Наказ від_________ №______</w:t>
      </w:r>
    </w:p>
    <w:p w:rsidR="001E3F37" w:rsidRPr="001D1EC2" w:rsidRDefault="001E3F37" w:rsidP="004F62A8">
      <w:pPr>
        <w:pStyle w:val="rvps2"/>
        <w:shd w:val="clear" w:color="auto" w:fill="FFFFFF"/>
        <w:spacing w:before="0" w:beforeAutospacing="0" w:after="0" w:afterAutospacing="0"/>
        <w:jc w:val="both"/>
        <w:rPr>
          <w:sz w:val="28"/>
          <w:szCs w:val="28"/>
          <w:lang w:val="uk-UA"/>
        </w:rPr>
      </w:pPr>
      <w:r w:rsidRPr="001D1EC2">
        <w:rPr>
          <w:lang w:val="uk-UA"/>
        </w:rPr>
        <w:tab/>
      </w:r>
      <w:r w:rsidRPr="001D1EC2">
        <w:rPr>
          <w:lang w:val="uk-UA"/>
        </w:rPr>
        <w:tab/>
      </w:r>
      <w:r w:rsidRPr="001D1EC2">
        <w:rPr>
          <w:lang w:val="uk-UA"/>
        </w:rPr>
        <w:tab/>
      </w:r>
      <w:r w:rsidRPr="001D1EC2">
        <w:rPr>
          <w:lang w:val="uk-UA"/>
        </w:rPr>
        <w:tab/>
      </w:r>
      <w:r w:rsidRPr="001D1EC2">
        <w:rPr>
          <w:lang w:val="uk-UA"/>
        </w:rPr>
        <w:tab/>
      </w:r>
    </w:p>
    <w:p w:rsidR="001E3F37" w:rsidRPr="001D1EC2" w:rsidRDefault="001E3F37" w:rsidP="001E3F37">
      <w:pPr>
        <w:pStyle w:val="rvps2"/>
        <w:shd w:val="clear" w:color="auto" w:fill="FFFFFF"/>
        <w:spacing w:before="0" w:beforeAutospacing="0" w:after="150" w:afterAutospacing="0"/>
        <w:ind w:firstLine="450"/>
        <w:jc w:val="both"/>
        <w:rPr>
          <w:lang w:val="uk-UA"/>
        </w:rPr>
      </w:pPr>
    </w:p>
    <w:p w:rsidR="001E3F37" w:rsidRPr="001D1EC2" w:rsidRDefault="001E3F37" w:rsidP="001E3F37">
      <w:pPr>
        <w:pStyle w:val="rvps2"/>
        <w:shd w:val="clear" w:color="auto" w:fill="FFFFFF"/>
        <w:spacing w:before="0" w:beforeAutospacing="0" w:after="150" w:afterAutospacing="0"/>
        <w:ind w:firstLine="450"/>
        <w:jc w:val="both"/>
        <w:rPr>
          <w:lang w:val="uk-UA"/>
        </w:rPr>
      </w:pPr>
    </w:p>
    <w:p w:rsidR="001E3F37" w:rsidRPr="001D1EC2" w:rsidRDefault="001E3F37" w:rsidP="001E3F37">
      <w:pPr>
        <w:pStyle w:val="rvps2"/>
        <w:shd w:val="clear" w:color="auto" w:fill="FFFFFF"/>
        <w:spacing w:before="0" w:beforeAutospacing="0" w:after="150" w:afterAutospacing="0"/>
        <w:ind w:firstLine="450"/>
        <w:jc w:val="both"/>
        <w:rPr>
          <w:lang w:val="uk-UA"/>
        </w:rPr>
      </w:pPr>
    </w:p>
    <w:p w:rsidR="001E3F37" w:rsidRPr="001D1EC2" w:rsidRDefault="001E3F37" w:rsidP="001E3F37">
      <w:pPr>
        <w:pStyle w:val="rvps2"/>
        <w:shd w:val="clear" w:color="auto" w:fill="FFFFFF"/>
        <w:spacing w:before="0" w:beforeAutospacing="0" w:after="150" w:afterAutospacing="0"/>
        <w:ind w:firstLine="450"/>
        <w:jc w:val="both"/>
        <w:rPr>
          <w:lang w:val="uk-UA"/>
        </w:rPr>
      </w:pPr>
    </w:p>
    <w:p w:rsidR="001E3F37" w:rsidRPr="001D1EC2" w:rsidRDefault="00023C36" w:rsidP="00023C36">
      <w:pPr>
        <w:pStyle w:val="rvps2"/>
        <w:shd w:val="clear" w:color="auto" w:fill="FFFFFF"/>
        <w:tabs>
          <w:tab w:val="left" w:pos="6345"/>
        </w:tabs>
        <w:spacing w:before="0" w:beforeAutospacing="0" w:after="150" w:afterAutospacing="0"/>
        <w:ind w:firstLine="450"/>
        <w:jc w:val="both"/>
        <w:rPr>
          <w:lang w:val="uk-UA"/>
        </w:rPr>
      </w:pPr>
      <w:r>
        <w:rPr>
          <w:lang w:val="uk-UA"/>
        </w:rPr>
        <w:tab/>
      </w:r>
    </w:p>
    <w:p w:rsidR="001E3F37" w:rsidRPr="001D1EC2" w:rsidRDefault="001E3F37" w:rsidP="001E3F37">
      <w:pPr>
        <w:pStyle w:val="rvps2"/>
        <w:shd w:val="clear" w:color="auto" w:fill="FFFFFF"/>
        <w:spacing w:before="0" w:beforeAutospacing="0" w:after="150" w:afterAutospacing="0"/>
        <w:ind w:firstLine="450"/>
        <w:jc w:val="center"/>
        <w:rPr>
          <w:b/>
          <w:bCs/>
          <w:sz w:val="28"/>
          <w:szCs w:val="28"/>
          <w:lang w:val="uk-UA"/>
        </w:rPr>
      </w:pPr>
      <w:r w:rsidRPr="001D1EC2">
        <w:rPr>
          <w:b/>
          <w:bCs/>
          <w:sz w:val="28"/>
          <w:szCs w:val="28"/>
          <w:lang w:val="uk-UA"/>
        </w:rPr>
        <w:t>СТАТУТ</w:t>
      </w:r>
    </w:p>
    <w:p w:rsidR="001E3F37" w:rsidRPr="001D1EC2" w:rsidRDefault="001E3F37" w:rsidP="001E3F37">
      <w:pPr>
        <w:pStyle w:val="rvps2"/>
        <w:shd w:val="clear" w:color="auto" w:fill="FFFFFF"/>
        <w:spacing w:before="0" w:beforeAutospacing="0" w:after="150" w:afterAutospacing="0"/>
        <w:ind w:firstLine="450"/>
        <w:jc w:val="center"/>
        <w:rPr>
          <w:b/>
          <w:bCs/>
          <w:sz w:val="28"/>
          <w:szCs w:val="28"/>
          <w:lang w:val="uk-UA"/>
        </w:rPr>
      </w:pPr>
      <w:r w:rsidRPr="001D1EC2">
        <w:rPr>
          <w:b/>
          <w:bCs/>
          <w:sz w:val="28"/>
          <w:szCs w:val="28"/>
          <w:lang w:val="uk-UA"/>
        </w:rPr>
        <w:t>МИКОЛАЇВСЬК</w:t>
      </w:r>
      <w:r w:rsidR="004F62A8" w:rsidRPr="001D1EC2">
        <w:rPr>
          <w:b/>
          <w:bCs/>
          <w:sz w:val="28"/>
          <w:szCs w:val="28"/>
          <w:lang w:val="uk-UA"/>
        </w:rPr>
        <w:t>ОГО</w:t>
      </w:r>
      <w:r w:rsidRPr="001D1EC2">
        <w:rPr>
          <w:b/>
          <w:bCs/>
          <w:sz w:val="28"/>
          <w:szCs w:val="28"/>
          <w:lang w:val="uk-UA"/>
        </w:rPr>
        <w:t xml:space="preserve"> ЛІЦЕ</w:t>
      </w:r>
      <w:r w:rsidR="007F13F5">
        <w:rPr>
          <w:b/>
          <w:bCs/>
          <w:sz w:val="28"/>
          <w:szCs w:val="28"/>
          <w:lang w:val="uk-UA"/>
        </w:rPr>
        <w:t>Ю № 8</w:t>
      </w:r>
      <w:r w:rsidR="00315D93">
        <w:rPr>
          <w:b/>
          <w:bCs/>
          <w:sz w:val="28"/>
          <w:szCs w:val="28"/>
          <w:lang w:val="uk-UA"/>
        </w:rPr>
        <w:t xml:space="preserve"> </w:t>
      </w:r>
      <w:r w:rsidR="00E13AC6">
        <w:rPr>
          <w:b/>
          <w:bCs/>
          <w:sz w:val="28"/>
          <w:szCs w:val="28"/>
          <w:lang w:val="uk-UA"/>
        </w:rPr>
        <w:t xml:space="preserve">                                           </w:t>
      </w:r>
      <w:r w:rsidRPr="001D1EC2">
        <w:rPr>
          <w:b/>
          <w:bCs/>
          <w:sz w:val="28"/>
          <w:szCs w:val="28"/>
          <w:lang w:val="uk-UA"/>
        </w:rPr>
        <w:t>МИКОЛАЇВСЬКОЇ МІСЬКОЇ РАДИ МИКОЛАЇВСЬКОЇ ОБЛАСТІ</w:t>
      </w:r>
    </w:p>
    <w:p w:rsidR="001E3F37" w:rsidRPr="001D1EC2" w:rsidRDefault="001E3F37" w:rsidP="001E3F37">
      <w:pPr>
        <w:pStyle w:val="rvps2"/>
        <w:shd w:val="clear" w:color="auto" w:fill="FFFFFF"/>
        <w:spacing w:before="0" w:beforeAutospacing="0" w:after="150" w:afterAutospacing="0"/>
        <w:ind w:firstLine="450"/>
        <w:jc w:val="center"/>
        <w:rPr>
          <w:lang w:val="uk-UA"/>
        </w:rPr>
      </w:pPr>
      <w:r w:rsidRPr="001D1EC2">
        <w:rPr>
          <w:lang w:val="uk-UA"/>
        </w:rPr>
        <w:t>(нова редакція)</w:t>
      </w:r>
    </w:p>
    <w:p w:rsidR="001E3F37" w:rsidRPr="001D1EC2" w:rsidRDefault="001E3F37" w:rsidP="001E3F37">
      <w:pPr>
        <w:pStyle w:val="rvps2"/>
        <w:shd w:val="clear" w:color="auto" w:fill="FFFFFF"/>
        <w:spacing w:before="0" w:beforeAutospacing="0" w:after="150" w:afterAutospacing="0"/>
        <w:ind w:firstLine="450"/>
        <w:jc w:val="both"/>
        <w:rPr>
          <w:lang w:val="uk-UA"/>
        </w:rPr>
      </w:pPr>
    </w:p>
    <w:p w:rsidR="001E3F37" w:rsidRPr="001D1EC2" w:rsidRDefault="001E3F37" w:rsidP="001E3F37">
      <w:pPr>
        <w:pStyle w:val="rvps2"/>
        <w:shd w:val="clear" w:color="auto" w:fill="FFFFFF"/>
        <w:spacing w:before="0" w:beforeAutospacing="0" w:after="150" w:afterAutospacing="0"/>
        <w:ind w:firstLine="450"/>
        <w:jc w:val="both"/>
        <w:rPr>
          <w:lang w:val="uk-UA"/>
        </w:rPr>
      </w:pPr>
    </w:p>
    <w:p w:rsidR="001E3F37" w:rsidRPr="0058238A" w:rsidRDefault="001E3F37" w:rsidP="001E3F37">
      <w:pPr>
        <w:pStyle w:val="rvps2"/>
        <w:shd w:val="clear" w:color="auto" w:fill="FFFFFF"/>
        <w:spacing w:before="0" w:beforeAutospacing="0" w:after="150" w:afterAutospacing="0"/>
        <w:ind w:firstLine="450"/>
        <w:jc w:val="both"/>
        <w:rPr>
          <w:sz w:val="32"/>
          <w:szCs w:val="32"/>
          <w:lang w:val="uk-UA"/>
        </w:rPr>
      </w:pPr>
    </w:p>
    <w:p w:rsidR="001E3F37" w:rsidRPr="001D1EC2" w:rsidRDefault="001E3F37" w:rsidP="001E3F37">
      <w:pPr>
        <w:pStyle w:val="rvps2"/>
        <w:shd w:val="clear" w:color="auto" w:fill="FFFFFF"/>
        <w:spacing w:before="0" w:beforeAutospacing="0" w:after="150" w:afterAutospacing="0"/>
        <w:ind w:firstLine="450"/>
        <w:jc w:val="both"/>
        <w:rPr>
          <w:lang w:val="uk-UA"/>
        </w:rPr>
      </w:pPr>
    </w:p>
    <w:p w:rsidR="001E3F37" w:rsidRPr="001D1EC2" w:rsidRDefault="001E3F37" w:rsidP="001E3F37">
      <w:pPr>
        <w:pStyle w:val="rvps2"/>
        <w:shd w:val="clear" w:color="auto" w:fill="FFFFFF"/>
        <w:spacing w:before="0" w:beforeAutospacing="0" w:after="150" w:afterAutospacing="0"/>
        <w:ind w:firstLine="450"/>
        <w:jc w:val="both"/>
        <w:rPr>
          <w:lang w:val="uk-UA"/>
        </w:rPr>
      </w:pPr>
    </w:p>
    <w:p w:rsidR="001E3F37" w:rsidRPr="001D1EC2" w:rsidRDefault="001E3F37" w:rsidP="001E3F37">
      <w:pPr>
        <w:pStyle w:val="rvps2"/>
        <w:shd w:val="clear" w:color="auto" w:fill="FFFFFF"/>
        <w:spacing w:before="0" w:beforeAutospacing="0" w:after="150" w:afterAutospacing="0"/>
        <w:ind w:firstLine="450"/>
        <w:jc w:val="both"/>
        <w:rPr>
          <w:lang w:val="uk-UA"/>
        </w:rPr>
      </w:pPr>
    </w:p>
    <w:p w:rsidR="001E3F37" w:rsidRPr="001D1EC2" w:rsidRDefault="001E3F37" w:rsidP="001E3F37">
      <w:pPr>
        <w:pStyle w:val="rvps2"/>
        <w:shd w:val="clear" w:color="auto" w:fill="FFFFFF"/>
        <w:spacing w:before="0" w:beforeAutospacing="0" w:after="150" w:afterAutospacing="0"/>
        <w:ind w:firstLine="450"/>
        <w:jc w:val="both"/>
        <w:rPr>
          <w:lang w:val="uk-UA"/>
        </w:rPr>
      </w:pPr>
    </w:p>
    <w:p w:rsidR="001E3F37" w:rsidRPr="001D1EC2" w:rsidRDefault="001E3F37" w:rsidP="001E3F37">
      <w:pPr>
        <w:pStyle w:val="rvps2"/>
        <w:shd w:val="clear" w:color="auto" w:fill="FFFFFF"/>
        <w:spacing w:before="0" w:beforeAutospacing="0" w:after="150" w:afterAutospacing="0"/>
        <w:ind w:firstLine="450"/>
        <w:jc w:val="both"/>
        <w:rPr>
          <w:lang w:val="uk-UA"/>
        </w:rPr>
      </w:pPr>
    </w:p>
    <w:p w:rsidR="001E3F37" w:rsidRPr="001D1EC2" w:rsidRDefault="001E3F37" w:rsidP="001E3F37">
      <w:pPr>
        <w:pStyle w:val="rvps2"/>
        <w:shd w:val="clear" w:color="auto" w:fill="FFFFFF"/>
        <w:spacing w:before="0" w:beforeAutospacing="0" w:after="150" w:afterAutospacing="0"/>
        <w:ind w:firstLine="450"/>
        <w:jc w:val="both"/>
        <w:rPr>
          <w:lang w:val="uk-UA"/>
        </w:rPr>
      </w:pPr>
    </w:p>
    <w:p w:rsidR="001E3F37" w:rsidRPr="001D1EC2" w:rsidRDefault="001E3F37" w:rsidP="001E3F37">
      <w:pPr>
        <w:pStyle w:val="rvps2"/>
        <w:shd w:val="clear" w:color="auto" w:fill="FFFFFF"/>
        <w:spacing w:before="0" w:beforeAutospacing="0" w:after="150" w:afterAutospacing="0"/>
        <w:ind w:firstLine="450"/>
        <w:jc w:val="both"/>
        <w:rPr>
          <w:lang w:val="uk-UA"/>
        </w:rPr>
      </w:pPr>
    </w:p>
    <w:p w:rsidR="001E3F37" w:rsidRPr="001D1EC2" w:rsidRDefault="001E3F37" w:rsidP="001E3F37">
      <w:pPr>
        <w:pStyle w:val="rvps2"/>
        <w:shd w:val="clear" w:color="auto" w:fill="FFFFFF"/>
        <w:spacing w:before="0" w:beforeAutospacing="0" w:after="150" w:afterAutospacing="0"/>
        <w:ind w:firstLine="450"/>
        <w:jc w:val="both"/>
        <w:rPr>
          <w:lang w:val="uk-UA"/>
        </w:rPr>
      </w:pPr>
    </w:p>
    <w:p w:rsidR="001E3F37" w:rsidRPr="001D1EC2" w:rsidRDefault="001E3F37" w:rsidP="001E3F37">
      <w:pPr>
        <w:pStyle w:val="rvps2"/>
        <w:shd w:val="clear" w:color="auto" w:fill="FFFFFF"/>
        <w:spacing w:before="0" w:beforeAutospacing="0" w:after="150" w:afterAutospacing="0"/>
        <w:ind w:firstLine="450"/>
        <w:jc w:val="both"/>
        <w:rPr>
          <w:lang w:val="uk-UA"/>
        </w:rPr>
      </w:pPr>
    </w:p>
    <w:p w:rsidR="001E3F37" w:rsidRPr="001D1EC2" w:rsidRDefault="001E3F37" w:rsidP="001E3F37">
      <w:pPr>
        <w:pStyle w:val="rvps2"/>
        <w:shd w:val="clear" w:color="auto" w:fill="FFFFFF"/>
        <w:spacing w:before="0" w:beforeAutospacing="0" w:after="150" w:afterAutospacing="0"/>
        <w:ind w:firstLine="450"/>
        <w:jc w:val="both"/>
        <w:rPr>
          <w:lang w:val="uk-UA"/>
        </w:rPr>
      </w:pPr>
    </w:p>
    <w:p w:rsidR="001E3F37" w:rsidRPr="001D1EC2" w:rsidRDefault="001E3F37" w:rsidP="001E3F37">
      <w:pPr>
        <w:pStyle w:val="rvps2"/>
        <w:shd w:val="clear" w:color="auto" w:fill="FFFFFF"/>
        <w:spacing w:before="0" w:beforeAutospacing="0" w:after="150" w:afterAutospacing="0"/>
        <w:ind w:firstLine="450"/>
        <w:jc w:val="both"/>
        <w:rPr>
          <w:lang w:val="uk-UA"/>
        </w:rPr>
      </w:pPr>
    </w:p>
    <w:p w:rsidR="001E3F37" w:rsidRPr="001D1EC2" w:rsidRDefault="001E3F37" w:rsidP="001E3F37">
      <w:pPr>
        <w:pStyle w:val="rvps2"/>
        <w:shd w:val="clear" w:color="auto" w:fill="FFFFFF"/>
        <w:spacing w:before="0" w:beforeAutospacing="0" w:after="150" w:afterAutospacing="0"/>
        <w:ind w:firstLine="450"/>
        <w:jc w:val="both"/>
        <w:rPr>
          <w:lang w:val="uk-UA"/>
        </w:rPr>
      </w:pPr>
    </w:p>
    <w:p w:rsidR="001E3F37" w:rsidRPr="001D1EC2" w:rsidRDefault="001E3F37" w:rsidP="001E3F37">
      <w:pPr>
        <w:pStyle w:val="rvps2"/>
        <w:shd w:val="clear" w:color="auto" w:fill="FFFFFF"/>
        <w:spacing w:before="0" w:beforeAutospacing="0" w:after="150" w:afterAutospacing="0"/>
        <w:ind w:firstLine="450"/>
        <w:jc w:val="both"/>
        <w:rPr>
          <w:lang w:val="uk-UA"/>
        </w:rPr>
      </w:pPr>
    </w:p>
    <w:p w:rsidR="001E3F37" w:rsidRPr="001D1EC2" w:rsidRDefault="001E3F37" w:rsidP="001E3F37">
      <w:pPr>
        <w:pStyle w:val="rvps2"/>
        <w:shd w:val="clear" w:color="auto" w:fill="FFFFFF"/>
        <w:spacing w:before="0" w:beforeAutospacing="0" w:after="150" w:afterAutospacing="0"/>
        <w:ind w:firstLine="450"/>
        <w:jc w:val="both"/>
        <w:rPr>
          <w:lang w:val="uk-UA"/>
        </w:rPr>
      </w:pPr>
    </w:p>
    <w:p w:rsidR="001E3F37" w:rsidRPr="001D1EC2" w:rsidRDefault="000B736D" w:rsidP="001E3F37">
      <w:pPr>
        <w:pStyle w:val="rvps2"/>
        <w:shd w:val="clear" w:color="auto" w:fill="FFFFFF"/>
        <w:spacing w:before="0" w:beforeAutospacing="0" w:after="150" w:afterAutospacing="0"/>
        <w:ind w:firstLine="450"/>
        <w:jc w:val="center"/>
        <w:rPr>
          <w:lang w:val="uk-UA"/>
        </w:rPr>
      </w:pPr>
      <w:r>
        <w:rPr>
          <w:lang w:val="uk-UA"/>
        </w:rPr>
        <w:t>Миколаїв, 2023</w:t>
      </w:r>
    </w:p>
    <w:p w:rsidR="001E3F37" w:rsidRPr="001E3F37" w:rsidRDefault="001E3F37" w:rsidP="004F62A8">
      <w:pPr>
        <w:pStyle w:val="rvps2"/>
        <w:shd w:val="clear" w:color="auto" w:fill="FFFFFF"/>
        <w:spacing w:before="0" w:beforeAutospacing="0" w:after="150" w:afterAutospacing="0"/>
        <w:jc w:val="both"/>
        <w:rPr>
          <w:color w:val="333333"/>
          <w:lang w:val="uk-UA"/>
        </w:rPr>
      </w:pPr>
    </w:p>
    <w:p w:rsidR="001E3F37" w:rsidRPr="001E3F37" w:rsidRDefault="001E3F37" w:rsidP="001E3F37">
      <w:pPr>
        <w:pStyle w:val="rvps2"/>
        <w:shd w:val="clear" w:color="auto" w:fill="FFFFFF"/>
        <w:spacing w:before="0" w:beforeAutospacing="0" w:after="150" w:afterAutospacing="0"/>
        <w:ind w:firstLine="450"/>
        <w:jc w:val="both"/>
        <w:rPr>
          <w:color w:val="333333"/>
          <w:lang w:val="uk-UA"/>
        </w:rPr>
      </w:pPr>
    </w:p>
    <w:p w:rsidR="003D5796" w:rsidRPr="003D5796" w:rsidRDefault="00321035" w:rsidP="003D5796">
      <w:pPr>
        <w:pStyle w:val="rvps2"/>
        <w:shd w:val="clear" w:color="auto" w:fill="FFFFFF"/>
        <w:spacing w:before="0" w:beforeAutospacing="0" w:after="150" w:afterAutospacing="0"/>
        <w:ind w:firstLine="450"/>
        <w:jc w:val="center"/>
        <w:rPr>
          <w:b/>
          <w:bCs/>
          <w:color w:val="333333"/>
          <w:sz w:val="28"/>
          <w:szCs w:val="28"/>
          <w:lang w:val="uk-UA"/>
        </w:rPr>
      </w:pPr>
      <w:r>
        <w:rPr>
          <w:b/>
          <w:bCs/>
          <w:color w:val="333333"/>
          <w:sz w:val="28"/>
          <w:szCs w:val="28"/>
          <w:lang w:val="en-US"/>
        </w:rPr>
        <w:lastRenderedPageBreak/>
        <w:t>I</w:t>
      </w:r>
      <w:r w:rsidR="003D5796" w:rsidRPr="003D5796">
        <w:rPr>
          <w:b/>
          <w:bCs/>
          <w:color w:val="333333"/>
          <w:sz w:val="28"/>
          <w:szCs w:val="28"/>
          <w:lang w:val="uk-UA"/>
        </w:rPr>
        <w:t>. ЗАГАЛЬНІ ПОЛОЖЕННЯ</w:t>
      </w:r>
    </w:p>
    <w:p w:rsidR="003D5796" w:rsidRPr="001D1EC2" w:rsidRDefault="001E3F37" w:rsidP="003D5796">
      <w:pPr>
        <w:pStyle w:val="rvps2"/>
        <w:shd w:val="clear" w:color="auto" w:fill="FFFFFF"/>
        <w:spacing w:before="0" w:beforeAutospacing="0" w:after="0" w:afterAutospacing="0"/>
        <w:ind w:firstLine="450"/>
        <w:jc w:val="both"/>
        <w:rPr>
          <w:sz w:val="28"/>
          <w:szCs w:val="28"/>
          <w:lang w:val="uk-UA"/>
        </w:rPr>
      </w:pPr>
      <w:r w:rsidRPr="001D1EC2">
        <w:rPr>
          <w:sz w:val="28"/>
          <w:szCs w:val="28"/>
          <w:lang w:val="uk-UA"/>
        </w:rPr>
        <w:t>1.</w:t>
      </w:r>
      <w:r w:rsidR="003D5796" w:rsidRPr="001D1EC2">
        <w:rPr>
          <w:sz w:val="28"/>
          <w:szCs w:val="28"/>
          <w:lang w:val="uk-UA"/>
        </w:rPr>
        <w:t xml:space="preserve">1. Миколаївський ліцей </w:t>
      </w:r>
      <w:r w:rsidR="007F13F5">
        <w:rPr>
          <w:sz w:val="28"/>
          <w:szCs w:val="28"/>
          <w:lang w:val="uk-UA"/>
        </w:rPr>
        <w:t xml:space="preserve">№ 8 </w:t>
      </w:r>
      <w:r w:rsidR="003D5796" w:rsidRPr="001D1EC2">
        <w:rPr>
          <w:sz w:val="28"/>
          <w:szCs w:val="28"/>
          <w:lang w:val="uk-UA"/>
        </w:rPr>
        <w:t>Миколаївської міської ради Миколаївської області (скорочене найменування МЛ</w:t>
      </w:r>
      <w:r w:rsidR="007F13F5">
        <w:rPr>
          <w:sz w:val="28"/>
          <w:szCs w:val="28"/>
          <w:lang w:val="uk-UA"/>
        </w:rPr>
        <w:t xml:space="preserve"> № 8</w:t>
      </w:r>
      <w:r w:rsidR="008B65F9">
        <w:rPr>
          <w:sz w:val="28"/>
          <w:szCs w:val="28"/>
          <w:lang w:val="uk-UA"/>
        </w:rPr>
        <w:t xml:space="preserve"> ММР</w:t>
      </w:r>
      <w:r w:rsidR="003D5796" w:rsidRPr="001D1EC2">
        <w:rPr>
          <w:sz w:val="28"/>
          <w:szCs w:val="28"/>
          <w:lang w:val="uk-UA"/>
        </w:rPr>
        <w:t xml:space="preserve">) (далі-ліцей) </w:t>
      </w:r>
      <w:bookmarkStart w:id="0" w:name="n10"/>
      <w:bookmarkStart w:id="1" w:name="n12"/>
      <w:bookmarkEnd w:id="0"/>
      <w:bookmarkEnd w:id="1"/>
      <w:r w:rsidRPr="001D1EC2">
        <w:rPr>
          <w:sz w:val="28"/>
          <w:szCs w:val="28"/>
          <w:lang w:val="uk-UA"/>
        </w:rPr>
        <w:t>є закладом загальної середньої освіти, що забезпечує здобуття профільної середньої освіти</w:t>
      </w:r>
      <w:r w:rsidR="003D5796" w:rsidRPr="001D1EC2">
        <w:rPr>
          <w:sz w:val="28"/>
          <w:szCs w:val="28"/>
          <w:lang w:val="uk-UA"/>
        </w:rPr>
        <w:t xml:space="preserve"> відповідно до рішення Миколаївської міської ради від </w:t>
      </w:r>
      <w:r w:rsidR="000B736D">
        <w:rPr>
          <w:sz w:val="28"/>
          <w:szCs w:val="28"/>
          <w:lang w:val="uk-UA"/>
        </w:rPr>
        <w:t>30.05.2023</w:t>
      </w:r>
      <w:r w:rsidR="003D5796" w:rsidRPr="001D1EC2">
        <w:rPr>
          <w:sz w:val="28"/>
          <w:szCs w:val="28"/>
          <w:lang w:val="uk-UA"/>
        </w:rPr>
        <w:t>№</w:t>
      </w:r>
      <w:r w:rsidR="000B736D">
        <w:rPr>
          <w:sz w:val="28"/>
          <w:szCs w:val="28"/>
          <w:lang w:val="uk-UA"/>
        </w:rPr>
        <w:t>19/61</w:t>
      </w:r>
      <w:r w:rsidR="003D5796" w:rsidRPr="001D1EC2">
        <w:rPr>
          <w:sz w:val="28"/>
          <w:szCs w:val="28"/>
          <w:lang w:val="uk-UA"/>
        </w:rPr>
        <w:t>«Про перейменування закладів загальної середньої освіти м. Миколаєва»</w:t>
      </w:r>
      <w:r w:rsidRPr="001D1EC2">
        <w:rPr>
          <w:sz w:val="28"/>
          <w:szCs w:val="28"/>
          <w:lang w:val="uk-UA"/>
        </w:rPr>
        <w:t>.</w:t>
      </w:r>
    </w:p>
    <w:p w:rsidR="003D5796" w:rsidRPr="001D1EC2" w:rsidRDefault="003D5796" w:rsidP="003578B2">
      <w:pPr>
        <w:pStyle w:val="rvps2"/>
        <w:shd w:val="clear" w:color="auto" w:fill="FFFFFF"/>
        <w:spacing w:before="0" w:beforeAutospacing="0" w:after="0" w:afterAutospacing="0"/>
        <w:ind w:firstLine="450"/>
        <w:jc w:val="both"/>
        <w:rPr>
          <w:sz w:val="28"/>
          <w:szCs w:val="28"/>
          <w:lang w:val="uk-UA"/>
        </w:rPr>
      </w:pPr>
      <w:r w:rsidRPr="001D1EC2">
        <w:rPr>
          <w:sz w:val="28"/>
          <w:szCs w:val="28"/>
          <w:lang w:val="uk-UA"/>
        </w:rPr>
        <w:t>1.2.</w:t>
      </w:r>
      <w:r w:rsidR="00E13AC6">
        <w:rPr>
          <w:sz w:val="28"/>
          <w:szCs w:val="28"/>
          <w:lang w:val="uk-UA"/>
        </w:rPr>
        <w:t xml:space="preserve"> </w:t>
      </w:r>
      <w:r w:rsidR="003578B2" w:rsidRPr="001D1EC2">
        <w:rPr>
          <w:sz w:val="28"/>
          <w:szCs w:val="28"/>
          <w:lang w:val="uk-UA"/>
        </w:rPr>
        <w:t>Л</w:t>
      </w:r>
      <w:r w:rsidRPr="001D1EC2">
        <w:rPr>
          <w:sz w:val="28"/>
          <w:szCs w:val="28"/>
          <w:lang w:val="uk-UA"/>
        </w:rPr>
        <w:t>іце</w:t>
      </w:r>
      <w:r w:rsidR="003578B2" w:rsidRPr="001D1EC2">
        <w:rPr>
          <w:sz w:val="28"/>
          <w:szCs w:val="28"/>
          <w:lang w:val="uk-UA"/>
        </w:rPr>
        <w:t>й</w:t>
      </w:r>
      <w:r w:rsidR="00315D93">
        <w:rPr>
          <w:sz w:val="28"/>
          <w:szCs w:val="28"/>
          <w:lang w:val="uk-UA"/>
        </w:rPr>
        <w:t xml:space="preserve"> </w:t>
      </w:r>
      <w:r w:rsidR="003578B2" w:rsidRPr="001D1EC2">
        <w:rPr>
          <w:sz w:val="28"/>
          <w:szCs w:val="28"/>
          <w:lang w:val="uk-UA"/>
        </w:rPr>
        <w:t>як</w:t>
      </w:r>
      <w:r w:rsidR="00315D93">
        <w:rPr>
          <w:sz w:val="28"/>
          <w:szCs w:val="28"/>
          <w:lang w:val="uk-UA"/>
        </w:rPr>
        <w:t xml:space="preserve"> </w:t>
      </w:r>
      <w:r w:rsidR="001D1EC2" w:rsidRPr="001D1EC2">
        <w:rPr>
          <w:sz w:val="28"/>
          <w:szCs w:val="28"/>
          <w:lang w:val="uk-UA"/>
        </w:rPr>
        <w:t>суб’єкт</w:t>
      </w:r>
      <w:r w:rsidR="003578B2" w:rsidRPr="001D1EC2">
        <w:rPr>
          <w:sz w:val="28"/>
          <w:szCs w:val="28"/>
          <w:lang w:val="uk-UA"/>
        </w:rPr>
        <w:t xml:space="preserve"> господарювання має статус бюджетної установи. Ліцей є комунальною власністю Миколаївської міської територіальної громади, за організаційно-правовою формою – комунальна організація (установа, заклад).</w:t>
      </w:r>
    </w:p>
    <w:p w:rsidR="003578B2" w:rsidRPr="001D1EC2" w:rsidRDefault="003578B2" w:rsidP="003578B2">
      <w:pPr>
        <w:pStyle w:val="rvps2"/>
        <w:shd w:val="clear" w:color="auto" w:fill="FFFFFF"/>
        <w:spacing w:before="0" w:beforeAutospacing="0" w:after="0" w:afterAutospacing="0"/>
        <w:ind w:firstLine="450"/>
        <w:jc w:val="both"/>
        <w:rPr>
          <w:sz w:val="28"/>
          <w:szCs w:val="28"/>
          <w:lang w:val="uk-UA"/>
        </w:rPr>
      </w:pPr>
      <w:r w:rsidRPr="001D1EC2">
        <w:rPr>
          <w:sz w:val="28"/>
          <w:szCs w:val="28"/>
          <w:lang w:val="uk-UA"/>
        </w:rPr>
        <w:t>1.3. Місце</w:t>
      </w:r>
      <w:r w:rsidR="00315D93">
        <w:rPr>
          <w:sz w:val="28"/>
          <w:szCs w:val="28"/>
          <w:lang w:val="uk-UA"/>
        </w:rPr>
        <w:t xml:space="preserve"> </w:t>
      </w:r>
      <w:r w:rsidRPr="001D1EC2">
        <w:rPr>
          <w:sz w:val="28"/>
          <w:szCs w:val="28"/>
          <w:lang w:val="uk-UA"/>
        </w:rPr>
        <w:t xml:space="preserve">знаходження ліцею: </w:t>
      </w:r>
      <w:r w:rsidR="00BD5FCE">
        <w:rPr>
          <w:sz w:val="28"/>
          <w:szCs w:val="28"/>
          <w:lang w:val="uk-UA"/>
        </w:rPr>
        <w:t>54</w:t>
      </w:r>
      <w:r w:rsidR="00E0056E">
        <w:rPr>
          <w:sz w:val="28"/>
          <w:szCs w:val="28"/>
          <w:lang w:val="uk-UA"/>
        </w:rPr>
        <w:t>0</w:t>
      </w:r>
      <w:r w:rsidR="007F13F5">
        <w:rPr>
          <w:sz w:val="28"/>
          <w:szCs w:val="28"/>
          <w:lang w:val="uk-UA"/>
        </w:rPr>
        <w:t>56</w:t>
      </w:r>
      <w:r w:rsidR="001D1EC2" w:rsidRPr="001D1EC2">
        <w:rPr>
          <w:sz w:val="28"/>
          <w:szCs w:val="28"/>
          <w:lang w:val="uk-UA"/>
        </w:rPr>
        <w:t xml:space="preserve">, Миколаївська область, місто Миколаїв, </w:t>
      </w:r>
      <w:r w:rsidR="007F13F5">
        <w:rPr>
          <w:sz w:val="28"/>
          <w:szCs w:val="28"/>
          <w:lang w:val="uk-UA"/>
        </w:rPr>
        <w:t xml:space="preserve">пр. Миру, 23-Г. </w:t>
      </w:r>
    </w:p>
    <w:p w:rsidR="001D1EC2" w:rsidRDefault="001D1EC2" w:rsidP="003578B2">
      <w:pPr>
        <w:pStyle w:val="rvps2"/>
        <w:shd w:val="clear" w:color="auto" w:fill="FFFFFF"/>
        <w:spacing w:before="0" w:beforeAutospacing="0" w:after="0" w:afterAutospacing="0"/>
        <w:ind w:firstLine="450"/>
        <w:jc w:val="both"/>
        <w:rPr>
          <w:sz w:val="28"/>
          <w:szCs w:val="28"/>
          <w:lang w:val="uk-UA"/>
        </w:rPr>
      </w:pPr>
      <w:r w:rsidRPr="001D1EC2">
        <w:rPr>
          <w:sz w:val="28"/>
          <w:szCs w:val="28"/>
          <w:lang w:val="uk-UA"/>
        </w:rPr>
        <w:t xml:space="preserve">Телефон: (0512) </w:t>
      </w:r>
      <w:r w:rsidR="007F13F5">
        <w:rPr>
          <w:sz w:val="28"/>
          <w:szCs w:val="28"/>
          <w:lang w:val="uk-UA"/>
        </w:rPr>
        <w:t>44-92-20</w:t>
      </w:r>
      <w:r w:rsidRPr="001D1EC2">
        <w:rPr>
          <w:sz w:val="28"/>
          <w:szCs w:val="28"/>
          <w:lang w:val="uk-UA"/>
        </w:rPr>
        <w:t>.</w:t>
      </w:r>
    </w:p>
    <w:p w:rsidR="009A2544" w:rsidRDefault="009A2544" w:rsidP="003578B2">
      <w:pPr>
        <w:pStyle w:val="rvps2"/>
        <w:shd w:val="clear" w:color="auto" w:fill="FFFFFF"/>
        <w:spacing w:before="0" w:beforeAutospacing="0" w:after="0" w:afterAutospacing="0"/>
        <w:ind w:firstLine="450"/>
        <w:jc w:val="both"/>
        <w:rPr>
          <w:sz w:val="28"/>
          <w:szCs w:val="28"/>
          <w:lang w:val="uk-UA"/>
        </w:rPr>
      </w:pPr>
      <w:r>
        <w:rPr>
          <w:sz w:val="28"/>
          <w:szCs w:val="28"/>
          <w:lang w:val="uk-UA"/>
        </w:rPr>
        <w:t>1.4. Засновником ліцею є Миколаївська міська рада.</w:t>
      </w:r>
    </w:p>
    <w:p w:rsidR="009A2544" w:rsidRDefault="009A2544" w:rsidP="003578B2">
      <w:pPr>
        <w:pStyle w:val="rvps2"/>
        <w:shd w:val="clear" w:color="auto" w:fill="FFFFFF"/>
        <w:spacing w:before="0" w:beforeAutospacing="0" w:after="0" w:afterAutospacing="0"/>
        <w:ind w:firstLine="450"/>
        <w:jc w:val="both"/>
        <w:rPr>
          <w:kern w:val="1"/>
          <w:sz w:val="28"/>
          <w:szCs w:val="28"/>
          <w:lang w:val="uk-UA" w:eastAsia="zh-CN"/>
        </w:rPr>
      </w:pPr>
      <w:r>
        <w:rPr>
          <w:sz w:val="28"/>
          <w:szCs w:val="28"/>
          <w:lang w:val="uk-UA"/>
        </w:rPr>
        <w:t xml:space="preserve">1.5. Ліцей у своїй діяльності </w:t>
      </w:r>
      <w:r w:rsidRPr="009A2544">
        <w:rPr>
          <w:kern w:val="1"/>
          <w:sz w:val="28"/>
          <w:szCs w:val="28"/>
          <w:lang w:val="uk-UA" w:eastAsia="zh-CN"/>
        </w:rPr>
        <w:t>керується Конституцією України, Законами України «Про освіту», «Про повну загальну середню освіту», спеціальними законами, іншими актами законодавства у сфері освіти і науки та міжнародними договорами України, рішеннями виконавчого комітету Миколаївської міської ради та Миколаївської міської ради, наказами управління освіти Миколаївської міської ради, цим Статутом</w:t>
      </w:r>
      <w:r>
        <w:rPr>
          <w:kern w:val="1"/>
          <w:sz w:val="28"/>
          <w:szCs w:val="28"/>
          <w:lang w:val="uk-UA" w:eastAsia="zh-CN"/>
        </w:rPr>
        <w:t>.</w:t>
      </w:r>
    </w:p>
    <w:p w:rsidR="009A2544" w:rsidRDefault="009A2544" w:rsidP="003578B2">
      <w:pPr>
        <w:pStyle w:val="rvps2"/>
        <w:shd w:val="clear" w:color="auto" w:fill="FFFFFF"/>
        <w:spacing w:before="0" w:beforeAutospacing="0" w:after="0" w:afterAutospacing="0"/>
        <w:ind w:firstLine="450"/>
        <w:jc w:val="both"/>
        <w:rPr>
          <w:kern w:val="1"/>
          <w:sz w:val="28"/>
          <w:szCs w:val="28"/>
          <w:lang w:val="uk-UA" w:eastAsia="zh-CN"/>
        </w:rPr>
      </w:pPr>
      <w:r>
        <w:rPr>
          <w:kern w:val="1"/>
          <w:sz w:val="28"/>
          <w:szCs w:val="28"/>
          <w:lang w:val="uk-UA" w:eastAsia="zh-CN"/>
        </w:rPr>
        <w:t xml:space="preserve">1.6. </w:t>
      </w:r>
      <w:r w:rsidR="00A81940">
        <w:rPr>
          <w:kern w:val="1"/>
          <w:sz w:val="28"/>
          <w:szCs w:val="28"/>
          <w:lang w:val="uk-UA" w:eastAsia="zh-CN"/>
        </w:rPr>
        <w:t>Ліцей проводить освітню діяльність відповідно до ліцензії.</w:t>
      </w:r>
    </w:p>
    <w:p w:rsidR="00A81940" w:rsidRDefault="00A81940" w:rsidP="003578B2">
      <w:pPr>
        <w:pStyle w:val="rvps2"/>
        <w:shd w:val="clear" w:color="auto" w:fill="FFFFFF"/>
        <w:spacing w:before="0" w:beforeAutospacing="0" w:after="0" w:afterAutospacing="0"/>
        <w:ind w:firstLine="450"/>
        <w:jc w:val="both"/>
        <w:rPr>
          <w:kern w:val="1"/>
          <w:sz w:val="28"/>
          <w:szCs w:val="28"/>
          <w:lang w:val="uk-UA" w:eastAsia="zh-CN"/>
        </w:rPr>
      </w:pPr>
      <w:r>
        <w:rPr>
          <w:kern w:val="1"/>
          <w:sz w:val="28"/>
          <w:szCs w:val="28"/>
          <w:lang w:val="uk-UA" w:eastAsia="zh-CN"/>
        </w:rPr>
        <w:t xml:space="preserve">1.7. Мовою освітнього процесу в ліцеї є державна мова. </w:t>
      </w:r>
    </w:p>
    <w:p w:rsidR="0008392D" w:rsidRDefault="00226B47" w:rsidP="0008392D">
      <w:pPr>
        <w:shd w:val="clear" w:color="auto" w:fill="FFFFFF"/>
        <w:spacing w:after="0" w:line="240" w:lineRule="auto"/>
        <w:ind w:firstLine="450"/>
        <w:jc w:val="both"/>
        <w:rPr>
          <w:rFonts w:ascii="Times New Roman" w:eastAsia="Times New Roman" w:hAnsi="Times New Roman" w:cs="Times New Roman"/>
          <w:kern w:val="1"/>
          <w:sz w:val="28"/>
          <w:szCs w:val="28"/>
          <w:lang w:val="uk-UA" w:eastAsia="zh-CN"/>
        </w:rPr>
      </w:pPr>
      <w:r>
        <w:rPr>
          <w:rFonts w:ascii="Times New Roman" w:eastAsia="Times New Roman" w:hAnsi="Times New Roman" w:cs="Times New Roman"/>
          <w:sz w:val="28"/>
          <w:szCs w:val="28"/>
          <w:lang w:val="uk-UA" w:eastAsia="ru-RU"/>
        </w:rPr>
        <w:t xml:space="preserve">1.8. </w:t>
      </w:r>
      <w:r w:rsidR="0008392D">
        <w:rPr>
          <w:rFonts w:ascii="Times New Roman" w:eastAsia="Times New Roman" w:hAnsi="Times New Roman" w:cs="Times New Roman"/>
          <w:sz w:val="28"/>
          <w:szCs w:val="28"/>
          <w:lang w:val="uk-UA" w:eastAsia="ru-RU"/>
        </w:rPr>
        <w:t xml:space="preserve">Ліцей самостійно приймає </w:t>
      </w:r>
      <w:r w:rsidR="0008392D" w:rsidRPr="0008392D">
        <w:rPr>
          <w:rFonts w:ascii="Times New Roman" w:eastAsia="Times New Roman" w:hAnsi="Times New Roman" w:cs="Times New Roman"/>
          <w:kern w:val="1"/>
          <w:sz w:val="28"/>
          <w:szCs w:val="28"/>
          <w:lang w:val="uk-UA" w:eastAsia="zh-CN"/>
        </w:rPr>
        <w:t>рішення та здійснює освітню діяльність в межах автономії, обсяг якої визначається Законом України «Про освіту», «Про повну загальну середню освіту», спеціальними законами та цим Статутом.</w:t>
      </w:r>
    </w:p>
    <w:p w:rsidR="0008392D" w:rsidRPr="00315D93" w:rsidRDefault="0008392D" w:rsidP="0008392D">
      <w:pPr>
        <w:shd w:val="clear" w:color="auto" w:fill="FFFFFF"/>
        <w:spacing w:after="0" w:line="240" w:lineRule="auto"/>
        <w:ind w:firstLine="450"/>
        <w:jc w:val="both"/>
        <w:rPr>
          <w:rFonts w:ascii="Times New Roman" w:hAnsi="Times New Roman" w:cs="Times New Roman"/>
          <w:sz w:val="28"/>
          <w:szCs w:val="28"/>
          <w:shd w:val="clear" w:color="auto" w:fill="FFFFFF"/>
        </w:rPr>
      </w:pPr>
      <w:r w:rsidRPr="00315D93">
        <w:rPr>
          <w:rFonts w:ascii="Times New Roman" w:eastAsia="Times New Roman" w:hAnsi="Times New Roman" w:cs="Times New Roman"/>
          <w:kern w:val="1"/>
          <w:sz w:val="28"/>
          <w:szCs w:val="28"/>
          <w:lang w:val="uk-UA" w:eastAsia="zh-CN"/>
        </w:rPr>
        <w:t>1.9.</w:t>
      </w:r>
      <w:r w:rsidR="000B736D">
        <w:rPr>
          <w:rFonts w:ascii="Times New Roman" w:hAnsi="Times New Roman" w:cs="Times New Roman"/>
          <w:sz w:val="28"/>
          <w:szCs w:val="28"/>
          <w:shd w:val="clear" w:color="auto" w:fill="FFFFFF"/>
          <w:lang w:val="uk-UA"/>
        </w:rPr>
        <w:t xml:space="preserve"> П</w:t>
      </w:r>
      <w:r w:rsidR="00E0056E" w:rsidRPr="00315D93">
        <w:rPr>
          <w:rFonts w:ascii="Times New Roman" w:hAnsi="Times New Roman" w:cs="Times New Roman"/>
          <w:sz w:val="28"/>
          <w:szCs w:val="28"/>
          <w:shd w:val="clear" w:color="auto" w:fill="FFFFFF"/>
          <w:lang w:val="uk-UA"/>
        </w:rPr>
        <w:t xml:space="preserve">рофільна середня </w:t>
      </w:r>
      <w:r w:rsidR="005C0F62" w:rsidRPr="00315D93">
        <w:rPr>
          <w:rFonts w:ascii="Times New Roman" w:hAnsi="Times New Roman" w:cs="Times New Roman"/>
          <w:sz w:val="28"/>
          <w:szCs w:val="28"/>
          <w:shd w:val="clear" w:color="auto" w:fill="FFFFFF"/>
        </w:rPr>
        <w:t>освіта</w:t>
      </w:r>
      <w:r w:rsidR="000B736D">
        <w:rPr>
          <w:rFonts w:ascii="Times New Roman" w:hAnsi="Times New Roman" w:cs="Times New Roman"/>
          <w:sz w:val="28"/>
          <w:szCs w:val="28"/>
          <w:shd w:val="clear" w:color="auto" w:fill="FFFFFF"/>
          <w:lang w:val="uk-UA"/>
        </w:rPr>
        <w:t xml:space="preserve"> </w:t>
      </w:r>
      <w:r w:rsidR="005C0F62" w:rsidRPr="00315D93">
        <w:rPr>
          <w:rFonts w:ascii="Times New Roman" w:hAnsi="Times New Roman" w:cs="Times New Roman"/>
          <w:sz w:val="28"/>
          <w:szCs w:val="28"/>
          <w:shd w:val="clear" w:color="auto" w:fill="FFFFFF"/>
        </w:rPr>
        <w:t>може</w:t>
      </w:r>
      <w:r w:rsidR="000B736D">
        <w:rPr>
          <w:rFonts w:ascii="Times New Roman" w:hAnsi="Times New Roman" w:cs="Times New Roman"/>
          <w:sz w:val="28"/>
          <w:szCs w:val="28"/>
          <w:shd w:val="clear" w:color="auto" w:fill="FFFFFF"/>
          <w:lang w:val="uk-UA"/>
        </w:rPr>
        <w:t xml:space="preserve"> </w:t>
      </w:r>
      <w:r w:rsidR="005C0F62" w:rsidRPr="00315D93">
        <w:rPr>
          <w:rFonts w:ascii="Times New Roman" w:hAnsi="Times New Roman" w:cs="Times New Roman"/>
          <w:sz w:val="28"/>
          <w:szCs w:val="28"/>
          <w:shd w:val="clear" w:color="auto" w:fill="FFFFFF"/>
        </w:rPr>
        <w:t>здобуватися за очною (денною),</w:t>
      </w:r>
      <w:r w:rsidR="00A42028">
        <w:rPr>
          <w:rFonts w:ascii="Times New Roman" w:hAnsi="Times New Roman" w:cs="Times New Roman"/>
          <w:sz w:val="28"/>
          <w:szCs w:val="28"/>
          <w:shd w:val="clear" w:color="auto" w:fill="FFFFFF"/>
          <w:lang w:val="uk-UA"/>
        </w:rPr>
        <w:t xml:space="preserve"> </w:t>
      </w:r>
      <w:r w:rsidR="00A42028" w:rsidRPr="00102283">
        <w:rPr>
          <w:rFonts w:ascii="Times New Roman" w:hAnsi="Times New Roman" w:cs="Times New Roman"/>
          <w:sz w:val="28"/>
          <w:szCs w:val="28"/>
          <w:shd w:val="clear" w:color="auto" w:fill="FFFFFF"/>
          <w:lang w:val="uk-UA"/>
        </w:rPr>
        <w:t>дистанційною,</w:t>
      </w:r>
      <w:r w:rsidR="005C0F62" w:rsidRPr="00315D93">
        <w:rPr>
          <w:rFonts w:ascii="Times New Roman" w:hAnsi="Times New Roman" w:cs="Times New Roman"/>
          <w:sz w:val="28"/>
          <w:szCs w:val="28"/>
          <w:shd w:val="clear" w:color="auto" w:fill="FFFFFF"/>
        </w:rPr>
        <w:t xml:space="preserve"> мережевою, екстернатною, сімейною (домашньою) формами чи формою педагогічного патронажу</w:t>
      </w:r>
      <w:r w:rsidR="00794DD2" w:rsidRPr="00315D93">
        <w:rPr>
          <w:rFonts w:ascii="Times New Roman" w:hAnsi="Times New Roman" w:cs="Times New Roman"/>
          <w:sz w:val="28"/>
          <w:szCs w:val="28"/>
          <w:shd w:val="clear" w:color="auto" w:fill="FFFFFF"/>
          <w:lang w:val="uk-UA"/>
        </w:rPr>
        <w:t>.</w:t>
      </w:r>
    </w:p>
    <w:p w:rsidR="001422FA" w:rsidRDefault="001422FA" w:rsidP="001422FA">
      <w:pPr>
        <w:shd w:val="clear" w:color="auto" w:fill="FFFFFF"/>
        <w:spacing w:after="0" w:line="240" w:lineRule="auto"/>
        <w:ind w:firstLine="450"/>
        <w:jc w:val="both"/>
        <w:rPr>
          <w:rFonts w:ascii="Times New Roman" w:eastAsia="Times New Roman" w:hAnsi="Times New Roman" w:cs="Times New Roman"/>
          <w:kern w:val="1"/>
          <w:sz w:val="28"/>
          <w:szCs w:val="28"/>
          <w:lang w:val="uk-UA" w:eastAsia="zh-CN"/>
        </w:rPr>
      </w:pPr>
      <w:r>
        <w:rPr>
          <w:rFonts w:ascii="Times New Roman" w:hAnsi="Times New Roman" w:cs="Times New Roman"/>
          <w:sz w:val="28"/>
          <w:szCs w:val="28"/>
          <w:shd w:val="clear" w:color="auto" w:fill="FFFFFF"/>
          <w:lang w:val="uk-UA"/>
        </w:rPr>
        <w:t xml:space="preserve">1.10. У ліцеї </w:t>
      </w:r>
      <w:r w:rsidRPr="001422FA">
        <w:rPr>
          <w:rFonts w:ascii="Times New Roman" w:eastAsia="Times New Roman" w:hAnsi="Times New Roman" w:cs="Times New Roman"/>
          <w:kern w:val="1"/>
          <w:sz w:val="28"/>
          <w:szCs w:val="28"/>
          <w:lang w:val="uk-UA" w:eastAsia="zh-CN"/>
        </w:rPr>
        <w:t xml:space="preserve">можуть створюватися та </w:t>
      </w:r>
      <w:r w:rsidRPr="0004346A">
        <w:rPr>
          <w:rFonts w:ascii="Times New Roman" w:eastAsia="Times New Roman" w:hAnsi="Times New Roman" w:cs="Times New Roman"/>
          <w:kern w:val="1"/>
          <w:sz w:val="28"/>
          <w:szCs w:val="28"/>
          <w:lang w:val="uk-UA" w:eastAsia="zh-CN"/>
        </w:rPr>
        <w:t xml:space="preserve">функціонувати методичні </w:t>
      </w:r>
      <w:r w:rsidRPr="001422FA">
        <w:rPr>
          <w:rFonts w:ascii="Times New Roman" w:eastAsia="Times New Roman" w:hAnsi="Times New Roman" w:cs="Times New Roman"/>
          <w:kern w:val="1"/>
          <w:sz w:val="28"/>
          <w:szCs w:val="28"/>
          <w:lang w:val="uk-UA" w:eastAsia="zh-CN"/>
        </w:rPr>
        <w:t xml:space="preserve">об’єднання вчителів, методична рада, творчі групи вчителів та інші форми професійної взаємодії педагогічних працівників відповідно до потреб розвитку </w:t>
      </w:r>
      <w:r>
        <w:rPr>
          <w:rFonts w:ascii="Times New Roman" w:eastAsia="Times New Roman" w:hAnsi="Times New Roman" w:cs="Times New Roman"/>
          <w:kern w:val="1"/>
          <w:sz w:val="28"/>
          <w:szCs w:val="28"/>
          <w:lang w:val="uk-UA" w:eastAsia="zh-CN"/>
        </w:rPr>
        <w:t>ліцею</w:t>
      </w:r>
      <w:r w:rsidRPr="001422FA">
        <w:rPr>
          <w:rFonts w:ascii="Times New Roman" w:eastAsia="Times New Roman" w:hAnsi="Times New Roman" w:cs="Times New Roman"/>
          <w:kern w:val="1"/>
          <w:sz w:val="28"/>
          <w:szCs w:val="28"/>
          <w:lang w:val="uk-UA" w:eastAsia="zh-CN"/>
        </w:rPr>
        <w:t>.</w:t>
      </w:r>
    </w:p>
    <w:p w:rsidR="007E6EFF" w:rsidRDefault="00CF7A44" w:rsidP="007E6EFF">
      <w:pPr>
        <w:shd w:val="clear" w:color="auto" w:fill="FFFFFF"/>
        <w:spacing w:after="0" w:line="240" w:lineRule="auto"/>
        <w:ind w:firstLine="450"/>
        <w:jc w:val="both"/>
        <w:rPr>
          <w:rFonts w:ascii="Times New Roman" w:eastAsia="Times New Roman" w:hAnsi="Times New Roman" w:cs="Times New Roman"/>
          <w:kern w:val="1"/>
          <w:sz w:val="28"/>
          <w:szCs w:val="28"/>
          <w:lang w:val="uk-UA" w:eastAsia="zh-CN"/>
        </w:rPr>
      </w:pPr>
      <w:r>
        <w:rPr>
          <w:rFonts w:ascii="Times New Roman" w:eastAsia="Times New Roman" w:hAnsi="Times New Roman" w:cs="Times New Roman"/>
          <w:kern w:val="1"/>
          <w:sz w:val="28"/>
          <w:szCs w:val="28"/>
          <w:lang w:val="uk-UA" w:eastAsia="zh-CN"/>
        </w:rPr>
        <w:t xml:space="preserve">1.11. </w:t>
      </w:r>
      <w:bookmarkStart w:id="2" w:name="n475"/>
      <w:bookmarkEnd w:id="2"/>
      <w:r w:rsidR="007E6EFF">
        <w:rPr>
          <w:rFonts w:ascii="Times New Roman" w:eastAsia="Times New Roman" w:hAnsi="Times New Roman" w:cs="Times New Roman"/>
          <w:kern w:val="1"/>
          <w:sz w:val="28"/>
          <w:szCs w:val="28"/>
          <w:lang w:val="uk-UA" w:eastAsia="zh-CN"/>
        </w:rPr>
        <w:t>Ліцей</w:t>
      </w:r>
      <w:r w:rsidR="007E6EFF" w:rsidRPr="007E6EFF">
        <w:rPr>
          <w:rFonts w:ascii="Times New Roman" w:eastAsia="Times New Roman" w:hAnsi="Times New Roman" w:cs="Times New Roman"/>
          <w:kern w:val="1"/>
          <w:sz w:val="28"/>
          <w:szCs w:val="28"/>
          <w:lang w:val="uk-UA" w:eastAsia="zh-CN"/>
        </w:rPr>
        <w:t xml:space="preserve"> має право на інноваційну діяльність та може укладати з цією метою відповідні договори про співпрацю з іншими закладами освіти (науковими установами), підприємствами, установами, організаціями, фізичними особами.</w:t>
      </w:r>
    </w:p>
    <w:p w:rsidR="007E6EFF" w:rsidRPr="007E6EFF" w:rsidRDefault="007E6EFF" w:rsidP="007E6EFF">
      <w:pPr>
        <w:shd w:val="clear" w:color="auto" w:fill="FFFFFF"/>
        <w:spacing w:after="0" w:line="240" w:lineRule="auto"/>
        <w:ind w:firstLine="450"/>
        <w:jc w:val="both"/>
        <w:rPr>
          <w:rFonts w:ascii="Times New Roman" w:hAnsi="Times New Roman" w:cs="Times New Roman"/>
          <w:sz w:val="28"/>
          <w:szCs w:val="28"/>
          <w:shd w:val="clear" w:color="auto" w:fill="FFFFFF"/>
          <w:lang w:val="uk-UA"/>
        </w:rPr>
      </w:pPr>
      <w:r>
        <w:rPr>
          <w:rFonts w:ascii="Times New Roman" w:eastAsia="Times New Roman" w:hAnsi="Times New Roman" w:cs="Times New Roman"/>
          <w:kern w:val="1"/>
          <w:sz w:val="28"/>
          <w:szCs w:val="28"/>
          <w:lang w:val="uk-UA" w:eastAsia="zh-CN"/>
        </w:rPr>
        <w:t xml:space="preserve">1.12. </w:t>
      </w:r>
      <w:r>
        <w:rPr>
          <w:rFonts w:ascii="Times New Roman" w:hAnsi="Times New Roman" w:cs="Times New Roman"/>
          <w:sz w:val="28"/>
          <w:szCs w:val="28"/>
          <w:shd w:val="clear" w:color="auto" w:fill="FFFFFF"/>
          <w:lang w:val="uk-UA"/>
        </w:rPr>
        <w:t xml:space="preserve">Ліцей </w:t>
      </w:r>
      <w:r w:rsidRPr="007E6EFF">
        <w:rPr>
          <w:rFonts w:ascii="Times New Roman" w:eastAsia="Times New Roman" w:hAnsi="Times New Roman" w:cs="Times New Roman"/>
          <w:kern w:val="1"/>
          <w:sz w:val="28"/>
          <w:szCs w:val="28"/>
          <w:lang w:val="uk-UA" w:eastAsia="zh-CN"/>
        </w:rPr>
        <w:t>несе відповідальність перед особою, суспільством і державою за:</w:t>
      </w:r>
    </w:p>
    <w:p w:rsidR="007E6EFF" w:rsidRPr="007E6EFF" w:rsidRDefault="007E6EFF" w:rsidP="007E6EFF">
      <w:pPr>
        <w:widowControl w:val="0"/>
        <w:numPr>
          <w:ilvl w:val="0"/>
          <w:numId w:val="2"/>
        </w:numPr>
        <w:tabs>
          <w:tab w:val="left" w:pos="0"/>
          <w:tab w:val="left" w:pos="851"/>
        </w:tabs>
        <w:suppressAutoHyphens/>
        <w:autoSpaceDE w:val="0"/>
        <w:spacing w:after="0" w:line="240" w:lineRule="auto"/>
        <w:ind w:left="0" w:firstLine="567"/>
        <w:jc w:val="both"/>
        <w:rPr>
          <w:rFonts w:ascii="Times New Roman" w:eastAsia="Times New Roman" w:hAnsi="Times New Roman" w:cs="Times New Roman"/>
          <w:kern w:val="1"/>
          <w:sz w:val="28"/>
          <w:szCs w:val="28"/>
          <w:lang w:val="uk-UA" w:eastAsia="zh-CN"/>
        </w:rPr>
      </w:pPr>
      <w:r w:rsidRPr="007E6EFF">
        <w:rPr>
          <w:rFonts w:ascii="Times New Roman" w:eastAsia="Times New Roman" w:hAnsi="Times New Roman" w:cs="Times New Roman"/>
          <w:kern w:val="1"/>
          <w:sz w:val="28"/>
          <w:szCs w:val="28"/>
          <w:lang w:val="uk-UA" w:eastAsia="zh-CN"/>
        </w:rPr>
        <w:t>реалізацію головних завдань, визначених Законами України «Про освіту», «Про повну загальну середню освіту» та іншими нормативними актами, цим Статутом;</w:t>
      </w:r>
    </w:p>
    <w:p w:rsidR="007E6EFF" w:rsidRPr="007E6EFF" w:rsidRDefault="007E6EFF" w:rsidP="007E6EFF">
      <w:pPr>
        <w:widowControl w:val="0"/>
        <w:numPr>
          <w:ilvl w:val="0"/>
          <w:numId w:val="2"/>
        </w:numPr>
        <w:tabs>
          <w:tab w:val="left" w:pos="0"/>
          <w:tab w:val="left" w:pos="851"/>
        </w:tabs>
        <w:suppressAutoHyphens/>
        <w:autoSpaceDE w:val="0"/>
        <w:spacing w:after="0" w:line="240" w:lineRule="auto"/>
        <w:ind w:left="0" w:firstLine="567"/>
        <w:jc w:val="both"/>
        <w:rPr>
          <w:rFonts w:ascii="Times New Roman" w:eastAsia="Times New Roman" w:hAnsi="Times New Roman" w:cs="Times New Roman"/>
          <w:kern w:val="1"/>
          <w:sz w:val="28"/>
          <w:szCs w:val="28"/>
          <w:lang w:val="uk-UA" w:eastAsia="zh-CN"/>
        </w:rPr>
      </w:pPr>
      <w:r w:rsidRPr="007E6EFF">
        <w:rPr>
          <w:rFonts w:ascii="Times New Roman" w:eastAsia="Times New Roman" w:hAnsi="Times New Roman" w:cs="Times New Roman"/>
          <w:kern w:val="1"/>
          <w:sz w:val="28"/>
          <w:szCs w:val="28"/>
          <w:lang w:val="uk-UA" w:eastAsia="zh-CN"/>
        </w:rPr>
        <w:lastRenderedPageBreak/>
        <w:t>безпечні умови освітньої діяльності;</w:t>
      </w:r>
    </w:p>
    <w:p w:rsidR="007E6EFF" w:rsidRPr="007E6EFF" w:rsidRDefault="007E6EFF" w:rsidP="007E6EFF">
      <w:pPr>
        <w:widowControl w:val="0"/>
        <w:numPr>
          <w:ilvl w:val="0"/>
          <w:numId w:val="2"/>
        </w:numPr>
        <w:tabs>
          <w:tab w:val="left" w:pos="0"/>
          <w:tab w:val="left" w:pos="851"/>
        </w:tabs>
        <w:suppressAutoHyphens/>
        <w:autoSpaceDE w:val="0"/>
        <w:spacing w:after="0" w:line="240" w:lineRule="auto"/>
        <w:ind w:left="0" w:firstLine="567"/>
        <w:jc w:val="both"/>
        <w:rPr>
          <w:rFonts w:ascii="Times New Roman" w:eastAsia="Times New Roman" w:hAnsi="Times New Roman" w:cs="Times New Roman"/>
          <w:kern w:val="1"/>
          <w:sz w:val="28"/>
          <w:szCs w:val="28"/>
          <w:lang w:val="uk-UA" w:eastAsia="zh-CN"/>
        </w:rPr>
      </w:pPr>
      <w:r w:rsidRPr="007E6EFF">
        <w:rPr>
          <w:rFonts w:ascii="Times New Roman" w:eastAsia="Times New Roman" w:hAnsi="Times New Roman" w:cs="Times New Roman"/>
          <w:kern w:val="1"/>
          <w:sz w:val="28"/>
          <w:szCs w:val="28"/>
          <w:lang w:val="uk-UA" w:eastAsia="zh-CN"/>
        </w:rPr>
        <w:t>дотримання Державних стандартів освіти;</w:t>
      </w:r>
    </w:p>
    <w:p w:rsidR="007E6EFF" w:rsidRPr="007E6EFF" w:rsidRDefault="007E6EFF" w:rsidP="007E6EFF">
      <w:pPr>
        <w:widowControl w:val="0"/>
        <w:numPr>
          <w:ilvl w:val="0"/>
          <w:numId w:val="2"/>
        </w:numPr>
        <w:tabs>
          <w:tab w:val="left" w:pos="0"/>
          <w:tab w:val="left" w:pos="851"/>
        </w:tabs>
        <w:suppressAutoHyphens/>
        <w:autoSpaceDE w:val="0"/>
        <w:spacing w:after="0" w:line="240" w:lineRule="auto"/>
        <w:ind w:left="0" w:firstLine="567"/>
        <w:jc w:val="both"/>
        <w:rPr>
          <w:rFonts w:ascii="Times New Roman" w:eastAsia="Times New Roman" w:hAnsi="Times New Roman" w:cs="Times New Roman"/>
          <w:kern w:val="1"/>
          <w:sz w:val="28"/>
          <w:szCs w:val="28"/>
          <w:lang w:val="uk-UA" w:eastAsia="zh-CN"/>
        </w:rPr>
      </w:pPr>
      <w:r w:rsidRPr="007E6EFF">
        <w:rPr>
          <w:rFonts w:ascii="Times New Roman" w:eastAsia="Times New Roman" w:hAnsi="Times New Roman" w:cs="Times New Roman"/>
          <w:kern w:val="1"/>
          <w:sz w:val="28"/>
          <w:szCs w:val="28"/>
          <w:lang w:val="uk-UA" w:eastAsia="zh-CN"/>
        </w:rPr>
        <w:t>дотримання фінансової дисципліни;</w:t>
      </w:r>
    </w:p>
    <w:p w:rsidR="007E6EFF" w:rsidRDefault="007E6EFF" w:rsidP="007E6EFF">
      <w:pPr>
        <w:widowControl w:val="0"/>
        <w:numPr>
          <w:ilvl w:val="0"/>
          <w:numId w:val="2"/>
        </w:numPr>
        <w:tabs>
          <w:tab w:val="left" w:pos="0"/>
          <w:tab w:val="left" w:pos="851"/>
        </w:tabs>
        <w:suppressAutoHyphens/>
        <w:autoSpaceDE w:val="0"/>
        <w:spacing w:after="0" w:line="240" w:lineRule="auto"/>
        <w:ind w:left="0" w:firstLine="567"/>
        <w:jc w:val="both"/>
        <w:rPr>
          <w:rFonts w:ascii="Times New Roman" w:eastAsia="Times New Roman" w:hAnsi="Times New Roman" w:cs="Times New Roman"/>
          <w:kern w:val="1"/>
          <w:sz w:val="28"/>
          <w:szCs w:val="28"/>
          <w:lang w:val="uk-UA" w:eastAsia="zh-CN"/>
        </w:rPr>
      </w:pPr>
      <w:r w:rsidRPr="007E6EFF">
        <w:rPr>
          <w:rFonts w:ascii="Times New Roman" w:eastAsia="Times New Roman" w:hAnsi="Times New Roman" w:cs="Times New Roman"/>
          <w:kern w:val="1"/>
          <w:sz w:val="28"/>
          <w:szCs w:val="28"/>
          <w:lang w:val="uk-UA" w:eastAsia="zh-CN"/>
        </w:rPr>
        <w:t xml:space="preserve">дотримання вимог прозорості та інформаційної відкритості </w:t>
      </w:r>
      <w:r>
        <w:rPr>
          <w:rFonts w:ascii="Times New Roman" w:eastAsia="Times New Roman" w:hAnsi="Times New Roman" w:cs="Times New Roman"/>
          <w:kern w:val="1"/>
          <w:sz w:val="28"/>
          <w:szCs w:val="28"/>
          <w:lang w:val="uk-UA" w:eastAsia="zh-CN"/>
        </w:rPr>
        <w:t>ліцею</w:t>
      </w:r>
      <w:r w:rsidRPr="007E6EFF">
        <w:rPr>
          <w:rFonts w:ascii="Times New Roman" w:eastAsia="Times New Roman" w:hAnsi="Times New Roman" w:cs="Times New Roman"/>
          <w:kern w:val="1"/>
          <w:sz w:val="28"/>
          <w:szCs w:val="28"/>
          <w:lang w:val="uk-UA" w:eastAsia="zh-CN"/>
        </w:rPr>
        <w:t>.</w:t>
      </w:r>
    </w:p>
    <w:p w:rsidR="007E6EFF" w:rsidRPr="007E6EFF" w:rsidRDefault="00355521" w:rsidP="00355521">
      <w:pPr>
        <w:widowControl w:val="0"/>
        <w:tabs>
          <w:tab w:val="left" w:pos="0"/>
          <w:tab w:val="left" w:pos="851"/>
        </w:tabs>
        <w:suppressAutoHyphens/>
        <w:autoSpaceDE w:val="0"/>
        <w:spacing w:after="0" w:line="240" w:lineRule="auto"/>
        <w:ind w:left="567"/>
        <w:jc w:val="both"/>
        <w:rPr>
          <w:rFonts w:ascii="Times New Roman" w:eastAsia="Times New Roman" w:hAnsi="Times New Roman" w:cs="Times New Roman"/>
          <w:kern w:val="1"/>
          <w:sz w:val="28"/>
          <w:szCs w:val="28"/>
          <w:lang w:val="uk-UA" w:eastAsia="zh-CN"/>
        </w:rPr>
      </w:pPr>
      <w:r>
        <w:rPr>
          <w:rFonts w:ascii="Times New Roman" w:eastAsia="Times New Roman" w:hAnsi="Times New Roman" w:cs="Times New Roman"/>
          <w:kern w:val="1"/>
          <w:sz w:val="28"/>
          <w:szCs w:val="28"/>
          <w:lang w:val="uk-UA" w:eastAsia="zh-CN"/>
        </w:rPr>
        <w:t xml:space="preserve">1.13. </w:t>
      </w:r>
      <w:r w:rsidR="007E6EFF" w:rsidRPr="007E6EFF">
        <w:rPr>
          <w:rFonts w:ascii="Times New Roman" w:eastAsia="Times New Roman" w:hAnsi="Times New Roman" w:cs="Times New Roman"/>
          <w:kern w:val="1"/>
          <w:sz w:val="28"/>
          <w:szCs w:val="28"/>
          <w:lang w:eastAsia="zh-CN"/>
        </w:rPr>
        <w:t xml:space="preserve">Повноваження  </w:t>
      </w:r>
      <w:r>
        <w:rPr>
          <w:rFonts w:ascii="Times New Roman" w:eastAsia="Times New Roman" w:hAnsi="Times New Roman" w:cs="Times New Roman"/>
          <w:kern w:val="1"/>
          <w:sz w:val="28"/>
          <w:szCs w:val="28"/>
          <w:lang w:val="uk-UA" w:eastAsia="zh-CN"/>
        </w:rPr>
        <w:t>ліцею</w:t>
      </w:r>
      <w:r w:rsidR="007E6EFF" w:rsidRPr="007E6EFF">
        <w:rPr>
          <w:rFonts w:ascii="Times New Roman" w:eastAsia="Times New Roman" w:hAnsi="Times New Roman" w:cs="Times New Roman"/>
          <w:kern w:val="1"/>
          <w:sz w:val="28"/>
          <w:szCs w:val="28"/>
          <w:lang w:val="uk-UA" w:eastAsia="zh-CN"/>
        </w:rPr>
        <w:t>:</w:t>
      </w:r>
      <w:bookmarkStart w:id="3" w:name="n319"/>
      <w:bookmarkStart w:id="4" w:name="n320"/>
      <w:bookmarkEnd w:id="3"/>
      <w:bookmarkEnd w:id="4"/>
    </w:p>
    <w:p w:rsidR="007E6EFF" w:rsidRPr="007E6EFF" w:rsidRDefault="007E6EFF" w:rsidP="007E6EFF">
      <w:pPr>
        <w:widowControl w:val="0"/>
        <w:numPr>
          <w:ilvl w:val="0"/>
          <w:numId w:val="3"/>
        </w:numPr>
        <w:tabs>
          <w:tab w:val="left" w:pos="0"/>
          <w:tab w:val="left" w:pos="851"/>
        </w:tabs>
        <w:suppressAutoHyphens/>
        <w:autoSpaceDE w:val="0"/>
        <w:spacing w:after="0" w:line="240" w:lineRule="auto"/>
        <w:ind w:left="0" w:firstLine="567"/>
        <w:jc w:val="both"/>
        <w:rPr>
          <w:rFonts w:ascii="Times New Roman" w:eastAsia="Times New Roman" w:hAnsi="Times New Roman" w:cs="Times New Roman"/>
          <w:kern w:val="1"/>
          <w:sz w:val="28"/>
          <w:szCs w:val="28"/>
          <w:lang w:val="uk-UA" w:eastAsia="zh-CN"/>
        </w:rPr>
      </w:pPr>
      <w:r w:rsidRPr="007E6EFF">
        <w:rPr>
          <w:rFonts w:ascii="Times New Roman" w:eastAsia="Times New Roman" w:hAnsi="Times New Roman" w:cs="Times New Roman"/>
          <w:kern w:val="1"/>
          <w:sz w:val="28"/>
          <w:szCs w:val="28"/>
          <w:lang w:eastAsia="zh-CN"/>
        </w:rPr>
        <w:t>реалізує</w:t>
      </w:r>
      <w:r w:rsidR="00315D93">
        <w:rPr>
          <w:rFonts w:ascii="Times New Roman" w:eastAsia="Times New Roman" w:hAnsi="Times New Roman" w:cs="Times New Roman"/>
          <w:kern w:val="1"/>
          <w:sz w:val="28"/>
          <w:szCs w:val="28"/>
          <w:lang w:val="uk-UA" w:eastAsia="zh-CN"/>
        </w:rPr>
        <w:t xml:space="preserve"> </w:t>
      </w:r>
      <w:r w:rsidRPr="007E6EFF">
        <w:rPr>
          <w:rFonts w:ascii="Times New Roman" w:eastAsia="Times New Roman" w:hAnsi="Times New Roman" w:cs="Times New Roman"/>
          <w:kern w:val="1"/>
          <w:sz w:val="28"/>
          <w:szCs w:val="28"/>
          <w:lang w:eastAsia="zh-CN"/>
        </w:rPr>
        <w:t>положення </w:t>
      </w:r>
      <w:hyperlink r:id="rId8" w:tgtFrame="_blank" w:history="1">
        <w:r w:rsidRPr="007E6EFF">
          <w:rPr>
            <w:rFonts w:ascii="Times New Roman" w:eastAsia="Times New Roman" w:hAnsi="Times New Roman" w:cs="Times New Roman"/>
            <w:kern w:val="1"/>
            <w:sz w:val="28"/>
            <w:szCs w:val="28"/>
            <w:lang w:eastAsia="zh-CN"/>
          </w:rPr>
          <w:t>КонституціїУкраїни</w:t>
        </w:r>
      </w:hyperlink>
      <w:r w:rsidRPr="007E6EFF">
        <w:rPr>
          <w:rFonts w:ascii="Times New Roman" w:eastAsia="Times New Roman" w:hAnsi="Times New Roman" w:cs="Times New Roman"/>
          <w:kern w:val="1"/>
          <w:sz w:val="28"/>
          <w:szCs w:val="28"/>
          <w:lang w:eastAsia="zh-CN"/>
        </w:rPr>
        <w:t>, </w:t>
      </w:r>
      <w:hyperlink r:id="rId9" w:tgtFrame="_blank" w:history="1">
        <w:r w:rsidRPr="007E6EFF">
          <w:rPr>
            <w:rFonts w:ascii="Times New Roman" w:eastAsia="Times New Roman" w:hAnsi="Times New Roman" w:cs="Times New Roman"/>
            <w:kern w:val="1"/>
            <w:sz w:val="28"/>
            <w:szCs w:val="28"/>
            <w:lang w:eastAsia="zh-CN"/>
          </w:rPr>
          <w:t>Закон</w:t>
        </w:r>
        <w:r w:rsidRPr="007E6EFF">
          <w:rPr>
            <w:rFonts w:ascii="Times New Roman" w:eastAsia="Times New Roman" w:hAnsi="Times New Roman" w:cs="Times New Roman"/>
            <w:kern w:val="1"/>
            <w:sz w:val="28"/>
            <w:szCs w:val="28"/>
            <w:lang w:val="uk-UA" w:eastAsia="zh-CN"/>
          </w:rPr>
          <w:t>ів</w:t>
        </w:r>
        <w:r w:rsidRPr="007E6EFF">
          <w:rPr>
            <w:rFonts w:ascii="Times New Roman" w:eastAsia="Times New Roman" w:hAnsi="Times New Roman" w:cs="Times New Roman"/>
            <w:kern w:val="1"/>
            <w:sz w:val="28"/>
            <w:szCs w:val="28"/>
            <w:lang w:eastAsia="zh-CN"/>
          </w:rPr>
          <w:t>України</w:t>
        </w:r>
      </w:hyperlink>
      <w:r w:rsidRPr="007E6EFF">
        <w:rPr>
          <w:rFonts w:ascii="Times New Roman" w:eastAsia="Times New Roman" w:hAnsi="Times New Roman" w:cs="Times New Roman"/>
          <w:kern w:val="1"/>
          <w:sz w:val="28"/>
          <w:szCs w:val="28"/>
          <w:lang w:eastAsia="zh-CN"/>
        </w:rPr>
        <w:t> </w:t>
      </w:r>
      <w:r w:rsidRPr="007E6EFF">
        <w:rPr>
          <w:rFonts w:ascii="Times New Roman" w:eastAsia="Times New Roman" w:hAnsi="Times New Roman" w:cs="Times New Roman"/>
          <w:kern w:val="1"/>
          <w:sz w:val="28"/>
          <w:szCs w:val="28"/>
          <w:lang w:val="uk-UA" w:eastAsia="zh-CN"/>
        </w:rPr>
        <w:t>«</w:t>
      </w:r>
      <w:r w:rsidRPr="007E6EFF">
        <w:rPr>
          <w:rFonts w:ascii="Times New Roman" w:eastAsia="Times New Roman" w:hAnsi="Times New Roman" w:cs="Times New Roman"/>
          <w:kern w:val="1"/>
          <w:sz w:val="28"/>
          <w:szCs w:val="28"/>
          <w:lang w:eastAsia="zh-CN"/>
        </w:rPr>
        <w:t>Про освіту</w:t>
      </w:r>
      <w:r w:rsidRPr="007E6EFF">
        <w:rPr>
          <w:rFonts w:ascii="Times New Roman" w:eastAsia="Times New Roman" w:hAnsi="Times New Roman" w:cs="Times New Roman"/>
          <w:kern w:val="1"/>
          <w:sz w:val="28"/>
          <w:szCs w:val="28"/>
          <w:lang w:val="uk-UA" w:eastAsia="zh-CN"/>
        </w:rPr>
        <w:t>»</w:t>
      </w:r>
      <w:r w:rsidRPr="007E6EFF">
        <w:rPr>
          <w:rFonts w:ascii="Times New Roman" w:eastAsia="Times New Roman" w:hAnsi="Times New Roman" w:cs="Times New Roman"/>
          <w:kern w:val="1"/>
          <w:sz w:val="28"/>
          <w:szCs w:val="28"/>
          <w:lang w:eastAsia="zh-CN"/>
        </w:rPr>
        <w:t>,</w:t>
      </w:r>
      <w:r w:rsidRPr="007E6EFF">
        <w:rPr>
          <w:rFonts w:ascii="Times New Roman" w:eastAsia="Times New Roman" w:hAnsi="Times New Roman" w:cs="Times New Roman"/>
          <w:kern w:val="1"/>
          <w:sz w:val="28"/>
          <w:szCs w:val="28"/>
          <w:lang w:val="uk-UA" w:eastAsia="zh-CN"/>
        </w:rPr>
        <w:t xml:space="preserve"> «Про повну загальну середню освіту»</w:t>
      </w:r>
      <w:r w:rsidRPr="007E6EFF">
        <w:rPr>
          <w:rFonts w:ascii="Times New Roman" w:eastAsia="Times New Roman" w:hAnsi="Times New Roman" w:cs="Times New Roman"/>
          <w:kern w:val="1"/>
          <w:sz w:val="28"/>
          <w:szCs w:val="28"/>
          <w:lang w:eastAsia="zh-CN"/>
        </w:rPr>
        <w:t>, інших нормативно-правових</w:t>
      </w:r>
      <w:r w:rsidR="00315D93">
        <w:rPr>
          <w:rFonts w:ascii="Times New Roman" w:eastAsia="Times New Roman" w:hAnsi="Times New Roman" w:cs="Times New Roman"/>
          <w:kern w:val="1"/>
          <w:sz w:val="28"/>
          <w:szCs w:val="28"/>
          <w:lang w:val="uk-UA" w:eastAsia="zh-CN"/>
        </w:rPr>
        <w:t xml:space="preserve"> </w:t>
      </w:r>
      <w:r w:rsidRPr="007E6EFF">
        <w:rPr>
          <w:rFonts w:ascii="Times New Roman" w:eastAsia="Times New Roman" w:hAnsi="Times New Roman" w:cs="Times New Roman"/>
          <w:kern w:val="1"/>
          <w:sz w:val="28"/>
          <w:szCs w:val="28"/>
          <w:lang w:eastAsia="zh-CN"/>
        </w:rPr>
        <w:t>актів у галузі</w:t>
      </w:r>
      <w:r w:rsidR="00315D93">
        <w:rPr>
          <w:rFonts w:ascii="Times New Roman" w:eastAsia="Times New Roman" w:hAnsi="Times New Roman" w:cs="Times New Roman"/>
          <w:kern w:val="1"/>
          <w:sz w:val="28"/>
          <w:szCs w:val="28"/>
          <w:lang w:val="uk-UA" w:eastAsia="zh-CN"/>
        </w:rPr>
        <w:t xml:space="preserve"> </w:t>
      </w:r>
      <w:r w:rsidRPr="007E6EFF">
        <w:rPr>
          <w:rFonts w:ascii="Times New Roman" w:eastAsia="Times New Roman" w:hAnsi="Times New Roman" w:cs="Times New Roman"/>
          <w:kern w:val="1"/>
          <w:sz w:val="28"/>
          <w:szCs w:val="28"/>
          <w:lang w:eastAsia="zh-CN"/>
        </w:rPr>
        <w:t>освіти;</w:t>
      </w:r>
      <w:bookmarkStart w:id="5" w:name="n321"/>
      <w:bookmarkEnd w:id="5"/>
    </w:p>
    <w:p w:rsidR="007E6EFF" w:rsidRPr="007E6EFF" w:rsidRDefault="007E6EFF" w:rsidP="007E6EFF">
      <w:pPr>
        <w:widowControl w:val="0"/>
        <w:numPr>
          <w:ilvl w:val="0"/>
          <w:numId w:val="3"/>
        </w:numPr>
        <w:tabs>
          <w:tab w:val="left" w:pos="0"/>
          <w:tab w:val="left" w:pos="851"/>
        </w:tabs>
        <w:suppressAutoHyphens/>
        <w:autoSpaceDE w:val="0"/>
        <w:spacing w:after="0" w:line="240" w:lineRule="auto"/>
        <w:ind w:left="0" w:firstLine="567"/>
        <w:jc w:val="both"/>
        <w:rPr>
          <w:rFonts w:ascii="Times New Roman" w:eastAsia="Times New Roman" w:hAnsi="Times New Roman" w:cs="Times New Roman"/>
          <w:kern w:val="1"/>
          <w:sz w:val="28"/>
          <w:szCs w:val="28"/>
          <w:lang w:val="uk-UA" w:eastAsia="zh-CN"/>
        </w:rPr>
      </w:pPr>
      <w:r w:rsidRPr="007E6EFF">
        <w:rPr>
          <w:rFonts w:ascii="Times New Roman" w:eastAsia="Times New Roman" w:hAnsi="Times New Roman" w:cs="Times New Roman"/>
          <w:kern w:val="1"/>
          <w:sz w:val="28"/>
          <w:szCs w:val="28"/>
          <w:lang w:val="uk-UA" w:eastAsia="zh-CN"/>
        </w:rPr>
        <w:t>задовольняє потреби громадян відповідної території в здобутті</w:t>
      </w:r>
      <w:r w:rsidR="00315D93">
        <w:rPr>
          <w:rFonts w:ascii="Times New Roman" w:eastAsia="Times New Roman" w:hAnsi="Times New Roman" w:cs="Times New Roman"/>
          <w:kern w:val="1"/>
          <w:sz w:val="28"/>
          <w:szCs w:val="28"/>
          <w:lang w:val="uk-UA" w:eastAsia="zh-CN"/>
        </w:rPr>
        <w:t xml:space="preserve"> </w:t>
      </w:r>
      <w:r w:rsidR="00355521">
        <w:rPr>
          <w:rFonts w:ascii="Times New Roman" w:eastAsia="Times New Roman" w:hAnsi="Times New Roman" w:cs="Times New Roman"/>
          <w:kern w:val="1"/>
          <w:sz w:val="28"/>
          <w:szCs w:val="28"/>
          <w:lang w:val="uk-UA" w:eastAsia="zh-CN"/>
        </w:rPr>
        <w:t>профільної середньої</w:t>
      </w:r>
      <w:r w:rsidRPr="007E6EFF">
        <w:rPr>
          <w:rFonts w:ascii="Times New Roman" w:eastAsia="Times New Roman" w:hAnsi="Times New Roman" w:cs="Times New Roman"/>
          <w:kern w:val="1"/>
          <w:sz w:val="28"/>
          <w:szCs w:val="28"/>
          <w:lang w:val="uk-UA" w:eastAsia="zh-CN"/>
        </w:rPr>
        <w:t xml:space="preserve"> освіти;</w:t>
      </w:r>
      <w:bookmarkStart w:id="6" w:name="n322"/>
      <w:bookmarkEnd w:id="6"/>
    </w:p>
    <w:p w:rsidR="007E6EFF" w:rsidRPr="007E6EFF" w:rsidRDefault="007E6EFF" w:rsidP="007E6EFF">
      <w:pPr>
        <w:widowControl w:val="0"/>
        <w:numPr>
          <w:ilvl w:val="0"/>
          <w:numId w:val="3"/>
        </w:numPr>
        <w:tabs>
          <w:tab w:val="left" w:pos="0"/>
          <w:tab w:val="left" w:pos="851"/>
        </w:tabs>
        <w:suppressAutoHyphens/>
        <w:autoSpaceDE w:val="0"/>
        <w:spacing w:after="0" w:line="240" w:lineRule="auto"/>
        <w:ind w:left="0" w:firstLine="567"/>
        <w:jc w:val="both"/>
        <w:rPr>
          <w:rFonts w:ascii="Times New Roman" w:eastAsia="Times New Roman" w:hAnsi="Times New Roman" w:cs="Times New Roman"/>
          <w:kern w:val="1"/>
          <w:sz w:val="28"/>
          <w:szCs w:val="28"/>
          <w:lang w:val="uk-UA" w:eastAsia="zh-CN"/>
        </w:rPr>
      </w:pPr>
      <w:r w:rsidRPr="007E6EFF">
        <w:rPr>
          <w:rFonts w:ascii="Times New Roman" w:eastAsia="Times New Roman" w:hAnsi="Times New Roman" w:cs="Times New Roman"/>
          <w:kern w:val="1"/>
          <w:sz w:val="28"/>
          <w:szCs w:val="28"/>
          <w:lang w:eastAsia="zh-CN"/>
        </w:rPr>
        <w:t>забезпечує</w:t>
      </w:r>
      <w:r w:rsidR="00315D93">
        <w:rPr>
          <w:rFonts w:ascii="Times New Roman" w:eastAsia="Times New Roman" w:hAnsi="Times New Roman" w:cs="Times New Roman"/>
          <w:kern w:val="1"/>
          <w:sz w:val="28"/>
          <w:szCs w:val="28"/>
          <w:lang w:val="uk-UA" w:eastAsia="zh-CN"/>
        </w:rPr>
        <w:t xml:space="preserve"> </w:t>
      </w:r>
      <w:r w:rsidRPr="007E6EFF">
        <w:rPr>
          <w:rFonts w:ascii="Times New Roman" w:eastAsia="Times New Roman" w:hAnsi="Times New Roman" w:cs="Times New Roman"/>
          <w:kern w:val="1"/>
          <w:sz w:val="28"/>
          <w:szCs w:val="28"/>
          <w:lang w:eastAsia="zh-CN"/>
        </w:rPr>
        <w:t>єдність</w:t>
      </w:r>
      <w:r w:rsidR="00315D93">
        <w:rPr>
          <w:rFonts w:ascii="Times New Roman" w:eastAsia="Times New Roman" w:hAnsi="Times New Roman" w:cs="Times New Roman"/>
          <w:kern w:val="1"/>
          <w:sz w:val="28"/>
          <w:szCs w:val="28"/>
          <w:lang w:val="uk-UA" w:eastAsia="zh-CN"/>
        </w:rPr>
        <w:t xml:space="preserve"> </w:t>
      </w:r>
      <w:r w:rsidRPr="007E6EFF">
        <w:rPr>
          <w:rFonts w:ascii="Times New Roman" w:eastAsia="Times New Roman" w:hAnsi="Times New Roman" w:cs="Times New Roman"/>
          <w:kern w:val="1"/>
          <w:sz w:val="28"/>
          <w:szCs w:val="28"/>
          <w:lang w:eastAsia="zh-CN"/>
        </w:rPr>
        <w:t>навчання і виховання;</w:t>
      </w:r>
      <w:bookmarkStart w:id="7" w:name="n323"/>
      <w:bookmarkEnd w:id="7"/>
    </w:p>
    <w:p w:rsidR="007E6EFF" w:rsidRPr="007E6EFF" w:rsidRDefault="007E6EFF" w:rsidP="007E6EFF">
      <w:pPr>
        <w:widowControl w:val="0"/>
        <w:numPr>
          <w:ilvl w:val="0"/>
          <w:numId w:val="3"/>
        </w:numPr>
        <w:tabs>
          <w:tab w:val="left" w:pos="0"/>
          <w:tab w:val="left" w:pos="851"/>
        </w:tabs>
        <w:suppressAutoHyphens/>
        <w:autoSpaceDE w:val="0"/>
        <w:spacing w:after="0" w:line="240" w:lineRule="auto"/>
        <w:ind w:left="0" w:firstLine="567"/>
        <w:jc w:val="both"/>
        <w:rPr>
          <w:rFonts w:ascii="Times New Roman" w:eastAsia="Times New Roman" w:hAnsi="Times New Roman" w:cs="Times New Roman"/>
          <w:kern w:val="1"/>
          <w:sz w:val="28"/>
          <w:szCs w:val="28"/>
          <w:lang w:val="uk-UA" w:eastAsia="zh-CN"/>
        </w:rPr>
      </w:pPr>
      <w:r w:rsidRPr="007E6EFF">
        <w:rPr>
          <w:rFonts w:ascii="Times New Roman" w:eastAsia="Times New Roman" w:hAnsi="Times New Roman" w:cs="Times New Roman"/>
          <w:kern w:val="1"/>
          <w:sz w:val="28"/>
          <w:szCs w:val="28"/>
          <w:lang w:eastAsia="zh-CN"/>
        </w:rPr>
        <w:t>формує</w:t>
      </w:r>
      <w:r w:rsidR="00315D93">
        <w:rPr>
          <w:rFonts w:ascii="Times New Roman" w:eastAsia="Times New Roman" w:hAnsi="Times New Roman" w:cs="Times New Roman"/>
          <w:kern w:val="1"/>
          <w:sz w:val="28"/>
          <w:szCs w:val="28"/>
          <w:lang w:val="uk-UA" w:eastAsia="zh-CN"/>
        </w:rPr>
        <w:t xml:space="preserve"> </w:t>
      </w:r>
      <w:r w:rsidRPr="007E6EFF">
        <w:rPr>
          <w:rFonts w:ascii="Times New Roman" w:eastAsia="Times New Roman" w:hAnsi="Times New Roman" w:cs="Times New Roman"/>
          <w:kern w:val="1"/>
          <w:sz w:val="28"/>
          <w:szCs w:val="28"/>
          <w:lang w:eastAsia="zh-CN"/>
        </w:rPr>
        <w:t>освітню</w:t>
      </w:r>
      <w:r w:rsidR="00315D93">
        <w:rPr>
          <w:rFonts w:ascii="Times New Roman" w:eastAsia="Times New Roman" w:hAnsi="Times New Roman" w:cs="Times New Roman"/>
          <w:kern w:val="1"/>
          <w:sz w:val="28"/>
          <w:szCs w:val="28"/>
          <w:lang w:val="uk-UA" w:eastAsia="zh-CN"/>
        </w:rPr>
        <w:t xml:space="preserve"> </w:t>
      </w:r>
      <w:r w:rsidR="00315D93">
        <w:rPr>
          <w:rFonts w:ascii="Times New Roman" w:eastAsia="Times New Roman" w:hAnsi="Times New Roman" w:cs="Times New Roman"/>
          <w:kern w:val="1"/>
          <w:sz w:val="28"/>
          <w:szCs w:val="28"/>
          <w:lang w:eastAsia="zh-CN"/>
        </w:rPr>
        <w:t>программу</w:t>
      </w:r>
      <w:r w:rsidR="00315D93">
        <w:rPr>
          <w:rFonts w:ascii="Times New Roman" w:eastAsia="Times New Roman" w:hAnsi="Times New Roman" w:cs="Times New Roman"/>
          <w:kern w:val="1"/>
          <w:sz w:val="28"/>
          <w:szCs w:val="28"/>
          <w:lang w:val="uk-UA" w:eastAsia="zh-CN"/>
        </w:rPr>
        <w:t xml:space="preserve"> </w:t>
      </w:r>
      <w:r w:rsidR="00355521">
        <w:rPr>
          <w:rFonts w:ascii="Times New Roman" w:eastAsia="Times New Roman" w:hAnsi="Times New Roman" w:cs="Times New Roman"/>
          <w:kern w:val="1"/>
          <w:sz w:val="28"/>
          <w:szCs w:val="28"/>
          <w:lang w:val="uk-UA" w:eastAsia="zh-CN"/>
        </w:rPr>
        <w:t>ліцею</w:t>
      </w:r>
      <w:r w:rsidRPr="007E6EFF">
        <w:rPr>
          <w:rFonts w:ascii="Times New Roman" w:eastAsia="Times New Roman" w:hAnsi="Times New Roman" w:cs="Times New Roman"/>
          <w:kern w:val="1"/>
          <w:sz w:val="28"/>
          <w:szCs w:val="28"/>
          <w:lang w:eastAsia="zh-CN"/>
        </w:rPr>
        <w:t>;</w:t>
      </w:r>
      <w:bookmarkStart w:id="8" w:name="n504"/>
      <w:bookmarkStart w:id="9" w:name="n324"/>
      <w:bookmarkEnd w:id="8"/>
      <w:bookmarkEnd w:id="9"/>
    </w:p>
    <w:p w:rsidR="007E6EFF" w:rsidRPr="007E6EFF" w:rsidRDefault="007E6EFF" w:rsidP="007E6EFF">
      <w:pPr>
        <w:widowControl w:val="0"/>
        <w:numPr>
          <w:ilvl w:val="0"/>
          <w:numId w:val="3"/>
        </w:numPr>
        <w:tabs>
          <w:tab w:val="left" w:pos="0"/>
          <w:tab w:val="left" w:pos="851"/>
        </w:tabs>
        <w:suppressAutoHyphens/>
        <w:autoSpaceDE w:val="0"/>
        <w:spacing w:after="0" w:line="240" w:lineRule="auto"/>
        <w:ind w:left="0" w:firstLine="567"/>
        <w:jc w:val="both"/>
        <w:rPr>
          <w:rFonts w:ascii="Times New Roman" w:eastAsia="Times New Roman" w:hAnsi="Times New Roman" w:cs="Times New Roman"/>
          <w:kern w:val="1"/>
          <w:sz w:val="28"/>
          <w:szCs w:val="28"/>
          <w:lang w:val="uk-UA" w:eastAsia="zh-CN"/>
        </w:rPr>
      </w:pPr>
      <w:r w:rsidRPr="008B65F9">
        <w:rPr>
          <w:rFonts w:ascii="Times New Roman" w:eastAsia="Times New Roman" w:hAnsi="Times New Roman" w:cs="Times New Roman"/>
          <w:kern w:val="1"/>
          <w:sz w:val="28"/>
          <w:szCs w:val="28"/>
          <w:lang w:val="uk-UA" w:eastAsia="zh-CN"/>
        </w:rPr>
        <w:t>створює</w:t>
      </w:r>
      <w:r w:rsidR="00956496">
        <w:rPr>
          <w:rFonts w:ascii="Times New Roman" w:eastAsia="Times New Roman" w:hAnsi="Times New Roman" w:cs="Times New Roman"/>
          <w:kern w:val="1"/>
          <w:sz w:val="28"/>
          <w:szCs w:val="28"/>
          <w:lang w:val="uk-UA" w:eastAsia="zh-CN"/>
        </w:rPr>
        <w:t xml:space="preserve"> </w:t>
      </w:r>
      <w:r w:rsidRPr="008B65F9">
        <w:rPr>
          <w:rFonts w:ascii="Times New Roman" w:eastAsia="Times New Roman" w:hAnsi="Times New Roman" w:cs="Times New Roman"/>
          <w:kern w:val="1"/>
          <w:sz w:val="28"/>
          <w:szCs w:val="28"/>
          <w:lang w:val="uk-UA" w:eastAsia="zh-CN"/>
        </w:rPr>
        <w:t>методичну і матеріально-технічну</w:t>
      </w:r>
      <w:r w:rsidR="00315D93">
        <w:rPr>
          <w:rFonts w:ascii="Times New Roman" w:eastAsia="Times New Roman" w:hAnsi="Times New Roman" w:cs="Times New Roman"/>
          <w:kern w:val="1"/>
          <w:sz w:val="28"/>
          <w:szCs w:val="28"/>
          <w:lang w:val="uk-UA" w:eastAsia="zh-CN"/>
        </w:rPr>
        <w:t xml:space="preserve"> </w:t>
      </w:r>
      <w:r w:rsidRPr="008B65F9">
        <w:rPr>
          <w:rFonts w:ascii="Times New Roman" w:eastAsia="Times New Roman" w:hAnsi="Times New Roman" w:cs="Times New Roman"/>
          <w:kern w:val="1"/>
          <w:sz w:val="28"/>
          <w:szCs w:val="28"/>
          <w:lang w:val="uk-UA" w:eastAsia="zh-CN"/>
        </w:rPr>
        <w:t>бази для організації та здійснення</w:t>
      </w:r>
      <w:r w:rsidR="00315D93">
        <w:rPr>
          <w:rFonts w:ascii="Times New Roman" w:eastAsia="Times New Roman" w:hAnsi="Times New Roman" w:cs="Times New Roman"/>
          <w:kern w:val="1"/>
          <w:sz w:val="28"/>
          <w:szCs w:val="28"/>
          <w:lang w:val="uk-UA" w:eastAsia="zh-CN"/>
        </w:rPr>
        <w:t xml:space="preserve"> </w:t>
      </w:r>
      <w:r w:rsidRPr="008B65F9">
        <w:rPr>
          <w:rFonts w:ascii="Times New Roman" w:eastAsia="Times New Roman" w:hAnsi="Times New Roman" w:cs="Times New Roman"/>
          <w:kern w:val="1"/>
          <w:sz w:val="28"/>
          <w:szCs w:val="28"/>
          <w:lang w:val="uk-UA" w:eastAsia="zh-CN"/>
        </w:rPr>
        <w:t>освітнього</w:t>
      </w:r>
      <w:r w:rsidR="00315D93">
        <w:rPr>
          <w:rFonts w:ascii="Times New Roman" w:eastAsia="Times New Roman" w:hAnsi="Times New Roman" w:cs="Times New Roman"/>
          <w:kern w:val="1"/>
          <w:sz w:val="28"/>
          <w:szCs w:val="28"/>
          <w:lang w:val="uk-UA" w:eastAsia="zh-CN"/>
        </w:rPr>
        <w:t xml:space="preserve"> </w:t>
      </w:r>
      <w:r w:rsidRPr="008B65F9">
        <w:rPr>
          <w:rFonts w:ascii="Times New Roman" w:eastAsia="Times New Roman" w:hAnsi="Times New Roman" w:cs="Times New Roman"/>
          <w:kern w:val="1"/>
          <w:sz w:val="28"/>
          <w:szCs w:val="28"/>
          <w:lang w:val="uk-UA" w:eastAsia="zh-CN"/>
        </w:rPr>
        <w:t>процесу;</w:t>
      </w:r>
      <w:bookmarkStart w:id="10" w:name="n325"/>
      <w:bookmarkEnd w:id="10"/>
    </w:p>
    <w:p w:rsidR="007E6EFF" w:rsidRPr="007E6EFF" w:rsidRDefault="007E6EFF" w:rsidP="007E6EFF">
      <w:pPr>
        <w:widowControl w:val="0"/>
        <w:numPr>
          <w:ilvl w:val="0"/>
          <w:numId w:val="3"/>
        </w:numPr>
        <w:tabs>
          <w:tab w:val="left" w:pos="0"/>
          <w:tab w:val="left" w:pos="851"/>
        </w:tabs>
        <w:suppressAutoHyphens/>
        <w:autoSpaceDE w:val="0"/>
        <w:spacing w:after="0" w:line="240" w:lineRule="auto"/>
        <w:ind w:left="0" w:firstLine="567"/>
        <w:jc w:val="both"/>
        <w:rPr>
          <w:rFonts w:ascii="Times New Roman" w:eastAsia="Times New Roman" w:hAnsi="Times New Roman" w:cs="Times New Roman"/>
          <w:kern w:val="1"/>
          <w:sz w:val="28"/>
          <w:szCs w:val="28"/>
          <w:lang w:val="uk-UA" w:eastAsia="zh-CN"/>
        </w:rPr>
      </w:pPr>
      <w:r w:rsidRPr="007E6EFF">
        <w:rPr>
          <w:rFonts w:ascii="Times New Roman" w:eastAsia="Times New Roman" w:hAnsi="Times New Roman" w:cs="Times New Roman"/>
          <w:kern w:val="1"/>
          <w:sz w:val="28"/>
          <w:szCs w:val="28"/>
          <w:lang w:val="uk-UA" w:eastAsia="zh-CN"/>
        </w:rPr>
        <w:t>забезпечує відповідність рівня</w:t>
      </w:r>
      <w:r w:rsidR="00355521">
        <w:rPr>
          <w:rFonts w:ascii="Times New Roman" w:eastAsia="Times New Roman" w:hAnsi="Times New Roman" w:cs="Times New Roman"/>
          <w:kern w:val="1"/>
          <w:sz w:val="28"/>
          <w:szCs w:val="28"/>
          <w:lang w:val="uk-UA" w:eastAsia="zh-CN"/>
        </w:rPr>
        <w:t xml:space="preserve"> профільної середньої </w:t>
      </w:r>
      <w:r w:rsidRPr="007E6EFF">
        <w:rPr>
          <w:rFonts w:ascii="Times New Roman" w:eastAsia="Times New Roman" w:hAnsi="Times New Roman" w:cs="Times New Roman"/>
          <w:kern w:val="1"/>
          <w:sz w:val="28"/>
          <w:szCs w:val="28"/>
          <w:lang w:val="uk-UA" w:eastAsia="zh-CN"/>
        </w:rPr>
        <w:t>освіти Державним стандартам загальної середньої освіти;</w:t>
      </w:r>
      <w:bookmarkStart w:id="11" w:name="n505"/>
      <w:bookmarkStart w:id="12" w:name="n326"/>
      <w:bookmarkEnd w:id="11"/>
      <w:bookmarkEnd w:id="12"/>
    </w:p>
    <w:p w:rsidR="007E6EFF" w:rsidRPr="007E6EFF" w:rsidRDefault="007E6EFF" w:rsidP="007E6EFF">
      <w:pPr>
        <w:widowControl w:val="0"/>
        <w:numPr>
          <w:ilvl w:val="0"/>
          <w:numId w:val="3"/>
        </w:numPr>
        <w:tabs>
          <w:tab w:val="left" w:pos="0"/>
          <w:tab w:val="left" w:pos="851"/>
        </w:tabs>
        <w:suppressAutoHyphens/>
        <w:autoSpaceDE w:val="0"/>
        <w:spacing w:after="0" w:line="240" w:lineRule="auto"/>
        <w:ind w:left="0" w:firstLine="567"/>
        <w:jc w:val="both"/>
        <w:rPr>
          <w:rFonts w:ascii="Times New Roman" w:eastAsia="Times New Roman" w:hAnsi="Times New Roman" w:cs="Times New Roman"/>
          <w:kern w:val="1"/>
          <w:sz w:val="28"/>
          <w:szCs w:val="28"/>
          <w:lang w:val="uk-UA" w:eastAsia="zh-CN"/>
        </w:rPr>
      </w:pPr>
      <w:r w:rsidRPr="007E6EFF">
        <w:rPr>
          <w:rFonts w:ascii="Times New Roman" w:eastAsia="Times New Roman" w:hAnsi="Times New Roman" w:cs="Times New Roman"/>
          <w:kern w:val="1"/>
          <w:sz w:val="28"/>
          <w:szCs w:val="28"/>
          <w:lang w:val="uk-UA" w:eastAsia="zh-CN"/>
        </w:rPr>
        <w:t xml:space="preserve">охороняє життя і здоров'я здобувачів освіти, педагогічних та інших працівників </w:t>
      </w:r>
      <w:r w:rsidR="00021EBD">
        <w:rPr>
          <w:rFonts w:ascii="Times New Roman" w:eastAsia="Times New Roman" w:hAnsi="Times New Roman" w:cs="Times New Roman"/>
          <w:kern w:val="1"/>
          <w:sz w:val="28"/>
          <w:szCs w:val="28"/>
          <w:lang w:val="uk-UA" w:eastAsia="zh-CN"/>
        </w:rPr>
        <w:t>ліцею</w:t>
      </w:r>
      <w:r w:rsidRPr="007E6EFF">
        <w:rPr>
          <w:rFonts w:ascii="Times New Roman" w:eastAsia="Times New Roman" w:hAnsi="Times New Roman" w:cs="Times New Roman"/>
          <w:kern w:val="1"/>
          <w:sz w:val="28"/>
          <w:szCs w:val="28"/>
          <w:lang w:val="uk-UA" w:eastAsia="zh-CN"/>
        </w:rPr>
        <w:t>;</w:t>
      </w:r>
      <w:bookmarkStart w:id="13" w:name="n327"/>
      <w:bookmarkEnd w:id="13"/>
    </w:p>
    <w:p w:rsidR="007E6EFF" w:rsidRPr="007E6EFF" w:rsidRDefault="007E6EFF" w:rsidP="007E6EFF">
      <w:pPr>
        <w:widowControl w:val="0"/>
        <w:numPr>
          <w:ilvl w:val="0"/>
          <w:numId w:val="3"/>
        </w:numPr>
        <w:tabs>
          <w:tab w:val="left" w:pos="0"/>
          <w:tab w:val="left" w:pos="851"/>
        </w:tabs>
        <w:suppressAutoHyphens/>
        <w:autoSpaceDE w:val="0"/>
        <w:spacing w:after="0" w:line="240" w:lineRule="auto"/>
        <w:ind w:left="0" w:firstLine="567"/>
        <w:jc w:val="both"/>
        <w:rPr>
          <w:rFonts w:ascii="Times New Roman" w:eastAsia="Times New Roman" w:hAnsi="Times New Roman" w:cs="Times New Roman"/>
          <w:kern w:val="1"/>
          <w:sz w:val="28"/>
          <w:szCs w:val="28"/>
          <w:lang w:val="uk-UA" w:eastAsia="zh-CN"/>
        </w:rPr>
      </w:pPr>
      <w:r w:rsidRPr="007E6EFF">
        <w:rPr>
          <w:rFonts w:ascii="Times New Roman" w:eastAsia="Times New Roman" w:hAnsi="Times New Roman" w:cs="Times New Roman"/>
          <w:kern w:val="1"/>
          <w:sz w:val="28"/>
          <w:szCs w:val="28"/>
          <w:lang w:eastAsia="zh-CN"/>
        </w:rPr>
        <w:t>формує</w:t>
      </w:r>
      <w:r w:rsidR="00315D93">
        <w:rPr>
          <w:rFonts w:ascii="Times New Roman" w:eastAsia="Times New Roman" w:hAnsi="Times New Roman" w:cs="Times New Roman"/>
          <w:kern w:val="1"/>
          <w:sz w:val="28"/>
          <w:szCs w:val="28"/>
          <w:lang w:val="uk-UA" w:eastAsia="zh-CN"/>
        </w:rPr>
        <w:t xml:space="preserve"> </w:t>
      </w:r>
      <w:r w:rsidRPr="007E6EFF">
        <w:rPr>
          <w:rFonts w:ascii="Times New Roman" w:eastAsia="Times New Roman" w:hAnsi="Times New Roman" w:cs="Times New Roman"/>
          <w:kern w:val="1"/>
          <w:sz w:val="28"/>
          <w:szCs w:val="28"/>
          <w:lang w:val="uk-UA" w:eastAsia="zh-CN"/>
        </w:rPr>
        <w:t>в здобувачів освіти</w:t>
      </w:r>
      <w:r w:rsidRPr="007E6EFF">
        <w:rPr>
          <w:rFonts w:ascii="Times New Roman" w:eastAsia="Times New Roman" w:hAnsi="Times New Roman" w:cs="Times New Roman"/>
          <w:kern w:val="1"/>
          <w:sz w:val="28"/>
          <w:szCs w:val="28"/>
          <w:lang w:eastAsia="zh-CN"/>
        </w:rPr>
        <w:t xml:space="preserve"> засади здорового способу життя, гігієнічні</w:t>
      </w:r>
      <w:r w:rsidR="00315D93">
        <w:rPr>
          <w:rFonts w:ascii="Times New Roman" w:eastAsia="Times New Roman" w:hAnsi="Times New Roman" w:cs="Times New Roman"/>
          <w:kern w:val="1"/>
          <w:sz w:val="28"/>
          <w:szCs w:val="28"/>
          <w:lang w:val="uk-UA" w:eastAsia="zh-CN"/>
        </w:rPr>
        <w:t xml:space="preserve"> </w:t>
      </w:r>
      <w:r w:rsidRPr="007E6EFF">
        <w:rPr>
          <w:rFonts w:ascii="Times New Roman" w:eastAsia="Times New Roman" w:hAnsi="Times New Roman" w:cs="Times New Roman"/>
          <w:kern w:val="1"/>
          <w:sz w:val="28"/>
          <w:szCs w:val="28"/>
          <w:lang w:eastAsia="zh-CN"/>
        </w:rPr>
        <w:t>навички;</w:t>
      </w:r>
      <w:bookmarkStart w:id="14" w:name="n328"/>
      <w:bookmarkEnd w:id="14"/>
    </w:p>
    <w:p w:rsidR="007E6EFF" w:rsidRPr="007E6EFF" w:rsidRDefault="007E6EFF" w:rsidP="007E6EFF">
      <w:pPr>
        <w:widowControl w:val="0"/>
        <w:numPr>
          <w:ilvl w:val="0"/>
          <w:numId w:val="3"/>
        </w:numPr>
        <w:tabs>
          <w:tab w:val="left" w:pos="0"/>
          <w:tab w:val="left" w:pos="851"/>
        </w:tabs>
        <w:suppressAutoHyphens/>
        <w:autoSpaceDE w:val="0"/>
        <w:spacing w:after="0" w:line="240" w:lineRule="auto"/>
        <w:ind w:left="0" w:firstLine="567"/>
        <w:jc w:val="both"/>
        <w:rPr>
          <w:rFonts w:ascii="Times New Roman" w:eastAsia="Times New Roman" w:hAnsi="Times New Roman" w:cs="Times New Roman"/>
          <w:kern w:val="1"/>
          <w:sz w:val="28"/>
          <w:szCs w:val="28"/>
          <w:lang w:val="uk-UA" w:eastAsia="zh-CN"/>
        </w:rPr>
      </w:pPr>
      <w:r w:rsidRPr="007E6EFF">
        <w:rPr>
          <w:rFonts w:ascii="Times New Roman" w:eastAsia="Times New Roman" w:hAnsi="Times New Roman" w:cs="Times New Roman"/>
          <w:kern w:val="1"/>
          <w:sz w:val="28"/>
          <w:szCs w:val="28"/>
          <w:lang w:eastAsia="zh-CN"/>
        </w:rPr>
        <w:t>забезпечує</w:t>
      </w:r>
      <w:r w:rsidR="00315D93">
        <w:rPr>
          <w:rFonts w:ascii="Times New Roman" w:eastAsia="Times New Roman" w:hAnsi="Times New Roman" w:cs="Times New Roman"/>
          <w:kern w:val="1"/>
          <w:sz w:val="28"/>
          <w:szCs w:val="28"/>
          <w:lang w:val="uk-UA" w:eastAsia="zh-CN"/>
        </w:rPr>
        <w:t xml:space="preserve"> </w:t>
      </w:r>
      <w:r w:rsidRPr="007E6EFF">
        <w:rPr>
          <w:rFonts w:ascii="Times New Roman" w:eastAsia="Times New Roman" w:hAnsi="Times New Roman" w:cs="Times New Roman"/>
          <w:kern w:val="1"/>
          <w:sz w:val="28"/>
          <w:szCs w:val="28"/>
          <w:lang w:eastAsia="zh-CN"/>
        </w:rPr>
        <w:t>добір і розстановку</w:t>
      </w:r>
      <w:r w:rsidR="00315D93">
        <w:rPr>
          <w:rFonts w:ascii="Times New Roman" w:eastAsia="Times New Roman" w:hAnsi="Times New Roman" w:cs="Times New Roman"/>
          <w:kern w:val="1"/>
          <w:sz w:val="28"/>
          <w:szCs w:val="28"/>
          <w:lang w:val="uk-UA" w:eastAsia="zh-CN"/>
        </w:rPr>
        <w:t xml:space="preserve"> </w:t>
      </w:r>
      <w:r w:rsidRPr="007E6EFF">
        <w:rPr>
          <w:rFonts w:ascii="Times New Roman" w:eastAsia="Times New Roman" w:hAnsi="Times New Roman" w:cs="Times New Roman"/>
          <w:kern w:val="1"/>
          <w:sz w:val="28"/>
          <w:szCs w:val="28"/>
          <w:lang w:eastAsia="zh-CN"/>
        </w:rPr>
        <w:t>кадрів;</w:t>
      </w:r>
      <w:bookmarkStart w:id="15" w:name="n506"/>
      <w:bookmarkStart w:id="16" w:name="n508"/>
      <w:bookmarkEnd w:id="15"/>
      <w:bookmarkEnd w:id="16"/>
    </w:p>
    <w:p w:rsidR="007E6EFF" w:rsidRPr="007E6EFF" w:rsidRDefault="007E6EFF" w:rsidP="007E6EFF">
      <w:pPr>
        <w:widowControl w:val="0"/>
        <w:numPr>
          <w:ilvl w:val="0"/>
          <w:numId w:val="3"/>
        </w:numPr>
        <w:tabs>
          <w:tab w:val="left" w:pos="0"/>
          <w:tab w:val="left" w:pos="851"/>
        </w:tabs>
        <w:suppressAutoHyphens/>
        <w:autoSpaceDE w:val="0"/>
        <w:spacing w:after="0" w:line="240" w:lineRule="auto"/>
        <w:ind w:left="0" w:firstLine="567"/>
        <w:jc w:val="both"/>
        <w:rPr>
          <w:rFonts w:ascii="Times New Roman" w:eastAsia="Times New Roman" w:hAnsi="Times New Roman" w:cs="Times New Roman"/>
          <w:kern w:val="1"/>
          <w:sz w:val="28"/>
          <w:szCs w:val="28"/>
          <w:lang w:val="uk-UA" w:eastAsia="zh-CN"/>
        </w:rPr>
      </w:pPr>
      <w:r w:rsidRPr="007E6EFF">
        <w:rPr>
          <w:rFonts w:ascii="Times New Roman" w:eastAsia="Times New Roman" w:hAnsi="Times New Roman" w:cs="Times New Roman"/>
          <w:kern w:val="1"/>
          <w:sz w:val="28"/>
          <w:szCs w:val="28"/>
          <w:lang w:eastAsia="zh-CN"/>
        </w:rPr>
        <w:t>планує</w:t>
      </w:r>
      <w:r w:rsidR="00315D93">
        <w:rPr>
          <w:rFonts w:ascii="Times New Roman" w:eastAsia="Times New Roman" w:hAnsi="Times New Roman" w:cs="Times New Roman"/>
          <w:kern w:val="1"/>
          <w:sz w:val="28"/>
          <w:szCs w:val="28"/>
          <w:lang w:val="uk-UA" w:eastAsia="zh-CN"/>
        </w:rPr>
        <w:t xml:space="preserve"> </w:t>
      </w:r>
      <w:r w:rsidRPr="007E6EFF">
        <w:rPr>
          <w:rFonts w:ascii="Times New Roman" w:eastAsia="Times New Roman" w:hAnsi="Times New Roman" w:cs="Times New Roman"/>
          <w:kern w:val="1"/>
          <w:sz w:val="28"/>
          <w:szCs w:val="28"/>
          <w:lang w:eastAsia="zh-CN"/>
        </w:rPr>
        <w:t>власну</w:t>
      </w:r>
      <w:r w:rsidR="00315D93">
        <w:rPr>
          <w:rFonts w:ascii="Times New Roman" w:eastAsia="Times New Roman" w:hAnsi="Times New Roman" w:cs="Times New Roman"/>
          <w:kern w:val="1"/>
          <w:sz w:val="28"/>
          <w:szCs w:val="28"/>
          <w:lang w:val="uk-UA" w:eastAsia="zh-CN"/>
        </w:rPr>
        <w:t xml:space="preserve"> </w:t>
      </w:r>
      <w:r w:rsidRPr="007E6EFF">
        <w:rPr>
          <w:rFonts w:ascii="Times New Roman" w:eastAsia="Times New Roman" w:hAnsi="Times New Roman" w:cs="Times New Roman"/>
          <w:kern w:val="1"/>
          <w:sz w:val="28"/>
          <w:szCs w:val="28"/>
          <w:lang w:eastAsia="zh-CN"/>
        </w:rPr>
        <w:t>діяльність та формує</w:t>
      </w:r>
      <w:r w:rsidR="00315D93">
        <w:rPr>
          <w:rFonts w:ascii="Times New Roman" w:eastAsia="Times New Roman" w:hAnsi="Times New Roman" w:cs="Times New Roman"/>
          <w:kern w:val="1"/>
          <w:sz w:val="28"/>
          <w:szCs w:val="28"/>
          <w:lang w:val="uk-UA" w:eastAsia="zh-CN"/>
        </w:rPr>
        <w:t xml:space="preserve"> </w:t>
      </w:r>
      <w:r w:rsidRPr="007E6EFF">
        <w:rPr>
          <w:rFonts w:ascii="Times New Roman" w:eastAsia="Times New Roman" w:hAnsi="Times New Roman" w:cs="Times New Roman"/>
          <w:kern w:val="1"/>
          <w:sz w:val="28"/>
          <w:szCs w:val="28"/>
          <w:lang w:eastAsia="zh-CN"/>
        </w:rPr>
        <w:t>стратегію</w:t>
      </w:r>
      <w:r w:rsidR="00315D93">
        <w:rPr>
          <w:rFonts w:ascii="Times New Roman" w:eastAsia="Times New Roman" w:hAnsi="Times New Roman" w:cs="Times New Roman"/>
          <w:kern w:val="1"/>
          <w:sz w:val="28"/>
          <w:szCs w:val="28"/>
          <w:lang w:val="uk-UA" w:eastAsia="zh-CN"/>
        </w:rPr>
        <w:t xml:space="preserve"> </w:t>
      </w:r>
      <w:r w:rsidRPr="007E6EFF">
        <w:rPr>
          <w:rFonts w:ascii="Times New Roman" w:eastAsia="Times New Roman" w:hAnsi="Times New Roman" w:cs="Times New Roman"/>
          <w:kern w:val="1"/>
          <w:sz w:val="28"/>
          <w:szCs w:val="28"/>
          <w:lang w:eastAsia="zh-CN"/>
        </w:rPr>
        <w:t>розвитку</w:t>
      </w:r>
      <w:r w:rsidR="00315D93">
        <w:rPr>
          <w:rFonts w:ascii="Times New Roman" w:eastAsia="Times New Roman" w:hAnsi="Times New Roman" w:cs="Times New Roman"/>
          <w:kern w:val="1"/>
          <w:sz w:val="28"/>
          <w:szCs w:val="28"/>
          <w:lang w:val="uk-UA" w:eastAsia="zh-CN"/>
        </w:rPr>
        <w:t xml:space="preserve"> </w:t>
      </w:r>
      <w:r w:rsidR="00021EBD">
        <w:rPr>
          <w:rFonts w:ascii="Times New Roman" w:eastAsia="Times New Roman" w:hAnsi="Times New Roman" w:cs="Times New Roman"/>
          <w:kern w:val="1"/>
          <w:sz w:val="28"/>
          <w:szCs w:val="28"/>
          <w:lang w:val="uk-UA" w:eastAsia="zh-CN"/>
        </w:rPr>
        <w:t>ліцею</w:t>
      </w:r>
      <w:r w:rsidRPr="007E6EFF">
        <w:rPr>
          <w:rFonts w:ascii="Times New Roman" w:eastAsia="Times New Roman" w:hAnsi="Times New Roman" w:cs="Times New Roman"/>
          <w:kern w:val="1"/>
          <w:sz w:val="28"/>
          <w:szCs w:val="28"/>
          <w:lang w:eastAsia="zh-CN"/>
        </w:rPr>
        <w:t>;</w:t>
      </w:r>
      <w:bookmarkStart w:id="17" w:name="n510"/>
      <w:bookmarkStart w:id="18" w:name="n509"/>
      <w:bookmarkStart w:id="19" w:name="n507"/>
      <w:bookmarkStart w:id="20" w:name="n329"/>
      <w:bookmarkEnd w:id="17"/>
      <w:bookmarkEnd w:id="18"/>
      <w:bookmarkEnd w:id="19"/>
      <w:bookmarkEnd w:id="20"/>
    </w:p>
    <w:p w:rsidR="007E6EFF" w:rsidRPr="007E6EFF" w:rsidRDefault="007E6EFF" w:rsidP="007E6EFF">
      <w:pPr>
        <w:widowControl w:val="0"/>
        <w:numPr>
          <w:ilvl w:val="0"/>
          <w:numId w:val="3"/>
        </w:numPr>
        <w:tabs>
          <w:tab w:val="left" w:pos="0"/>
          <w:tab w:val="left" w:pos="851"/>
        </w:tabs>
        <w:suppressAutoHyphens/>
        <w:autoSpaceDE w:val="0"/>
        <w:spacing w:after="0" w:line="240" w:lineRule="auto"/>
        <w:ind w:left="0" w:firstLine="567"/>
        <w:jc w:val="both"/>
        <w:rPr>
          <w:rFonts w:ascii="Times New Roman" w:eastAsia="Times New Roman" w:hAnsi="Times New Roman" w:cs="Times New Roman"/>
          <w:kern w:val="1"/>
          <w:sz w:val="28"/>
          <w:szCs w:val="28"/>
          <w:lang w:val="uk-UA" w:eastAsia="zh-CN"/>
        </w:rPr>
      </w:pPr>
      <w:r w:rsidRPr="007E6EFF">
        <w:rPr>
          <w:rFonts w:ascii="Times New Roman" w:eastAsia="Times New Roman" w:hAnsi="Times New Roman" w:cs="Times New Roman"/>
          <w:kern w:val="1"/>
          <w:sz w:val="28"/>
          <w:szCs w:val="28"/>
          <w:lang w:eastAsia="zh-CN"/>
        </w:rPr>
        <w:t>встановлює</w:t>
      </w:r>
      <w:r w:rsidR="00315D93">
        <w:rPr>
          <w:rFonts w:ascii="Times New Roman" w:eastAsia="Times New Roman" w:hAnsi="Times New Roman" w:cs="Times New Roman"/>
          <w:kern w:val="1"/>
          <w:sz w:val="28"/>
          <w:szCs w:val="28"/>
          <w:lang w:val="uk-UA" w:eastAsia="zh-CN"/>
        </w:rPr>
        <w:t xml:space="preserve"> </w:t>
      </w:r>
      <w:r w:rsidRPr="007E6EFF">
        <w:rPr>
          <w:rFonts w:ascii="Times New Roman" w:eastAsia="Times New Roman" w:hAnsi="Times New Roman" w:cs="Times New Roman"/>
          <w:kern w:val="1"/>
          <w:sz w:val="28"/>
          <w:szCs w:val="28"/>
          <w:lang w:eastAsia="zh-CN"/>
        </w:rPr>
        <w:t>відповідно до законодавства</w:t>
      </w:r>
      <w:r w:rsidR="00315D93">
        <w:rPr>
          <w:rFonts w:ascii="Times New Roman" w:eastAsia="Times New Roman" w:hAnsi="Times New Roman" w:cs="Times New Roman"/>
          <w:kern w:val="1"/>
          <w:sz w:val="28"/>
          <w:szCs w:val="28"/>
          <w:lang w:val="uk-UA" w:eastAsia="zh-CN"/>
        </w:rPr>
        <w:t xml:space="preserve"> </w:t>
      </w:r>
      <w:r w:rsidRPr="007E6EFF">
        <w:rPr>
          <w:rFonts w:ascii="Times New Roman" w:eastAsia="Times New Roman" w:hAnsi="Times New Roman" w:cs="Times New Roman"/>
          <w:kern w:val="1"/>
          <w:sz w:val="28"/>
          <w:szCs w:val="28"/>
          <w:lang w:eastAsia="zh-CN"/>
        </w:rPr>
        <w:t>України</w:t>
      </w:r>
      <w:r w:rsidR="00315D93">
        <w:rPr>
          <w:rFonts w:ascii="Times New Roman" w:eastAsia="Times New Roman" w:hAnsi="Times New Roman" w:cs="Times New Roman"/>
          <w:kern w:val="1"/>
          <w:sz w:val="28"/>
          <w:szCs w:val="28"/>
          <w:lang w:val="uk-UA" w:eastAsia="zh-CN"/>
        </w:rPr>
        <w:t xml:space="preserve"> </w:t>
      </w:r>
      <w:r w:rsidRPr="007E6EFF">
        <w:rPr>
          <w:rFonts w:ascii="Times New Roman" w:eastAsia="Times New Roman" w:hAnsi="Times New Roman" w:cs="Times New Roman"/>
          <w:kern w:val="1"/>
          <w:sz w:val="28"/>
          <w:szCs w:val="28"/>
          <w:lang w:eastAsia="zh-CN"/>
        </w:rPr>
        <w:t>прямі</w:t>
      </w:r>
      <w:r w:rsidR="00315D93">
        <w:rPr>
          <w:rFonts w:ascii="Times New Roman" w:eastAsia="Times New Roman" w:hAnsi="Times New Roman" w:cs="Times New Roman"/>
          <w:kern w:val="1"/>
          <w:sz w:val="28"/>
          <w:szCs w:val="28"/>
          <w:lang w:val="uk-UA" w:eastAsia="zh-CN"/>
        </w:rPr>
        <w:t xml:space="preserve"> </w:t>
      </w:r>
      <w:r w:rsidRPr="007E6EFF">
        <w:rPr>
          <w:rFonts w:ascii="Times New Roman" w:eastAsia="Times New Roman" w:hAnsi="Times New Roman" w:cs="Times New Roman"/>
          <w:kern w:val="1"/>
          <w:sz w:val="28"/>
          <w:szCs w:val="28"/>
          <w:lang w:eastAsia="zh-CN"/>
        </w:rPr>
        <w:t>зв'язки з навчальними закладами зарубіжних</w:t>
      </w:r>
      <w:r w:rsidR="00315D93">
        <w:rPr>
          <w:rFonts w:ascii="Times New Roman" w:eastAsia="Times New Roman" w:hAnsi="Times New Roman" w:cs="Times New Roman"/>
          <w:kern w:val="1"/>
          <w:sz w:val="28"/>
          <w:szCs w:val="28"/>
          <w:lang w:val="uk-UA" w:eastAsia="zh-CN"/>
        </w:rPr>
        <w:t xml:space="preserve"> </w:t>
      </w:r>
      <w:r w:rsidRPr="007E6EFF">
        <w:rPr>
          <w:rFonts w:ascii="Times New Roman" w:eastAsia="Times New Roman" w:hAnsi="Times New Roman" w:cs="Times New Roman"/>
          <w:kern w:val="1"/>
          <w:sz w:val="28"/>
          <w:szCs w:val="28"/>
          <w:lang w:eastAsia="zh-CN"/>
        </w:rPr>
        <w:t>країн, міжнародними</w:t>
      </w:r>
      <w:r w:rsidR="00315D93">
        <w:rPr>
          <w:rFonts w:ascii="Times New Roman" w:eastAsia="Times New Roman" w:hAnsi="Times New Roman" w:cs="Times New Roman"/>
          <w:kern w:val="1"/>
          <w:sz w:val="28"/>
          <w:szCs w:val="28"/>
          <w:lang w:val="uk-UA" w:eastAsia="zh-CN"/>
        </w:rPr>
        <w:t xml:space="preserve"> </w:t>
      </w:r>
      <w:r w:rsidRPr="007E6EFF">
        <w:rPr>
          <w:rFonts w:ascii="Times New Roman" w:eastAsia="Times New Roman" w:hAnsi="Times New Roman" w:cs="Times New Roman"/>
          <w:kern w:val="1"/>
          <w:sz w:val="28"/>
          <w:szCs w:val="28"/>
          <w:lang w:eastAsia="zh-CN"/>
        </w:rPr>
        <w:t>організаціями</w:t>
      </w:r>
      <w:r w:rsidR="00315D93">
        <w:rPr>
          <w:rFonts w:ascii="Times New Roman" w:eastAsia="Times New Roman" w:hAnsi="Times New Roman" w:cs="Times New Roman"/>
          <w:kern w:val="1"/>
          <w:sz w:val="28"/>
          <w:szCs w:val="28"/>
          <w:lang w:val="uk-UA" w:eastAsia="zh-CN"/>
        </w:rPr>
        <w:t xml:space="preserve"> </w:t>
      </w:r>
      <w:r w:rsidRPr="007E6EFF">
        <w:rPr>
          <w:rFonts w:ascii="Times New Roman" w:eastAsia="Times New Roman" w:hAnsi="Times New Roman" w:cs="Times New Roman"/>
          <w:kern w:val="1"/>
          <w:sz w:val="28"/>
          <w:szCs w:val="28"/>
          <w:lang w:eastAsia="zh-CN"/>
        </w:rPr>
        <w:t>тощо;</w:t>
      </w:r>
      <w:bookmarkStart w:id="21" w:name="n330"/>
      <w:bookmarkEnd w:id="21"/>
    </w:p>
    <w:p w:rsidR="007E6EFF" w:rsidRPr="007E6EFF" w:rsidRDefault="007E6EFF" w:rsidP="007E6EFF">
      <w:pPr>
        <w:widowControl w:val="0"/>
        <w:numPr>
          <w:ilvl w:val="0"/>
          <w:numId w:val="3"/>
        </w:numPr>
        <w:tabs>
          <w:tab w:val="left" w:pos="0"/>
          <w:tab w:val="left" w:pos="851"/>
        </w:tabs>
        <w:suppressAutoHyphens/>
        <w:autoSpaceDE w:val="0"/>
        <w:spacing w:after="0" w:line="240" w:lineRule="auto"/>
        <w:ind w:left="0" w:firstLine="567"/>
        <w:jc w:val="both"/>
        <w:rPr>
          <w:rFonts w:ascii="Times New Roman" w:eastAsia="Times New Roman" w:hAnsi="Times New Roman" w:cs="Times New Roman"/>
          <w:kern w:val="1"/>
          <w:sz w:val="28"/>
          <w:szCs w:val="28"/>
          <w:lang w:val="uk-UA" w:eastAsia="zh-CN"/>
        </w:rPr>
      </w:pPr>
      <w:r w:rsidRPr="007E6EFF">
        <w:rPr>
          <w:rFonts w:ascii="Times New Roman" w:eastAsia="Times New Roman" w:hAnsi="Times New Roman" w:cs="Times New Roman"/>
          <w:kern w:val="1"/>
          <w:sz w:val="28"/>
          <w:szCs w:val="28"/>
          <w:lang w:eastAsia="zh-CN"/>
        </w:rPr>
        <w:t>додержується</w:t>
      </w:r>
      <w:r w:rsidR="00315D93">
        <w:rPr>
          <w:rFonts w:ascii="Times New Roman" w:eastAsia="Times New Roman" w:hAnsi="Times New Roman" w:cs="Times New Roman"/>
          <w:kern w:val="1"/>
          <w:sz w:val="28"/>
          <w:szCs w:val="28"/>
          <w:lang w:val="uk-UA" w:eastAsia="zh-CN"/>
        </w:rPr>
        <w:t xml:space="preserve"> </w:t>
      </w:r>
      <w:r w:rsidRPr="007E6EFF">
        <w:rPr>
          <w:rFonts w:ascii="Times New Roman" w:eastAsia="Times New Roman" w:hAnsi="Times New Roman" w:cs="Times New Roman"/>
          <w:kern w:val="1"/>
          <w:sz w:val="28"/>
          <w:szCs w:val="28"/>
          <w:lang w:eastAsia="zh-CN"/>
        </w:rPr>
        <w:t>фінансової</w:t>
      </w:r>
      <w:r w:rsidR="00315D93">
        <w:rPr>
          <w:rFonts w:ascii="Times New Roman" w:eastAsia="Times New Roman" w:hAnsi="Times New Roman" w:cs="Times New Roman"/>
          <w:kern w:val="1"/>
          <w:sz w:val="28"/>
          <w:szCs w:val="28"/>
          <w:lang w:val="uk-UA" w:eastAsia="zh-CN"/>
        </w:rPr>
        <w:t xml:space="preserve"> </w:t>
      </w:r>
      <w:r w:rsidRPr="007E6EFF">
        <w:rPr>
          <w:rFonts w:ascii="Times New Roman" w:eastAsia="Times New Roman" w:hAnsi="Times New Roman" w:cs="Times New Roman"/>
          <w:kern w:val="1"/>
          <w:sz w:val="28"/>
          <w:szCs w:val="28"/>
          <w:lang w:eastAsia="zh-CN"/>
        </w:rPr>
        <w:t>дисципліни;</w:t>
      </w:r>
      <w:bookmarkStart w:id="22" w:name="n331"/>
      <w:bookmarkEnd w:id="22"/>
    </w:p>
    <w:p w:rsidR="007E6EFF" w:rsidRPr="007E6EFF" w:rsidRDefault="007E6EFF" w:rsidP="007E6EFF">
      <w:pPr>
        <w:widowControl w:val="0"/>
        <w:numPr>
          <w:ilvl w:val="0"/>
          <w:numId w:val="3"/>
        </w:numPr>
        <w:tabs>
          <w:tab w:val="left" w:pos="0"/>
          <w:tab w:val="left" w:pos="851"/>
        </w:tabs>
        <w:suppressAutoHyphens/>
        <w:autoSpaceDE w:val="0"/>
        <w:spacing w:after="0" w:line="240" w:lineRule="auto"/>
        <w:ind w:left="0" w:firstLine="567"/>
        <w:jc w:val="both"/>
        <w:rPr>
          <w:rFonts w:ascii="Times New Roman" w:eastAsia="Times New Roman" w:hAnsi="Times New Roman" w:cs="Times New Roman"/>
          <w:kern w:val="1"/>
          <w:sz w:val="28"/>
          <w:szCs w:val="28"/>
          <w:lang w:val="uk-UA" w:eastAsia="zh-CN"/>
        </w:rPr>
      </w:pPr>
      <w:r w:rsidRPr="007E6EFF">
        <w:rPr>
          <w:rFonts w:ascii="Times New Roman" w:eastAsia="Times New Roman" w:hAnsi="Times New Roman" w:cs="Times New Roman"/>
          <w:kern w:val="1"/>
          <w:sz w:val="28"/>
          <w:szCs w:val="28"/>
          <w:lang w:eastAsia="zh-CN"/>
        </w:rPr>
        <w:t>видає</w:t>
      </w:r>
      <w:r w:rsidR="00315D93">
        <w:rPr>
          <w:rFonts w:ascii="Times New Roman" w:eastAsia="Times New Roman" w:hAnsi="Times New Roman" w:cs="Times New Roman"/>
          <w:kern w:val="1"/>
          <w:sz w:val="28"/>
          <w:szCs w:val="28"/>
          <w:lang w:val="uk-UA" w:eastAsia="zh-CN"/>
        </w:rPr>
        <w:t xml:space="preserve"> </w:t>
      </w:r>
      <w:r w:rsidRPr="007E6EFF">
        <w:rPr>
          <w:rFonts w:ascii="Times New Roman" w:eastAsia="Times New Roman" w:hAnsi="Times New Roman" w:cs="Times New Roman"/>
          <w:kern w:val="1"/>
          <w:sz w:val="28"/>
          <w:szCs w:val="28"/>
          <w:lang w:eastAsia="zh-CN"/>
        </w:rPr>
        <w:t>документи про освіту</w:t>
      </w:r>
      <w:r w:rsidR="00315D93">
        <w:rPr>
          <w:rFonts w:ascii="Times New Roman" w:eastAsia="Times New Roman" w:hAnsi="Times New Roman" w:cs="Times New Roman"/>
          <w:kern w:val="1"/>
          <w:sz w:val="28"/>
          <w:szCs w:val="28"/>
          <w:lang w:val="uk-UA" w:eastAsia="zh-CN"/>
        </w:rPr>
        <w:t xml:space="preserve"> </w:t>
      </w:r>
      <w:r w:rsidRPr="007E6EFF">
        <w:rPr>
          <w:rFonts w:ascii="Times New Roman" w:eastAsia="Times New Roman" w:hAnsi="Times New Roman" w:cs="Times New Roman"/>
          <w:kern w:val="1"/>
          <w:sz w:val="28"/>
          <w:szCs w:val="28"/>
          <w:lang w:eastAsia="zh-CN"/>
        </w:rPr>
        <w:t>встановленого</w:t>
      </w:r>
      <w:r w:rsidR="00315D93">
        <w:rPr>
          <w:rFonts w:ascii="Times New Roman" w:eastAsia="Times New Roman" w:hAnsi="Times New Roman" w:cs="Times New Roman"/>
          <w:kern w:val="1"/>
          <w:sz w:val="28"/>
          <w:szCs w:val="28"/>
          <w:lang w:val="uk-UA" w:eastAsia="zh-CN"/>
        </w:rPr>
        <w:t xml:space="preserve"> </w:t>
      </w:r>
      <w:r w:rsidRPr="007E6EFF">
        <w:rPr>
          <w:rFonts w:ascii="Times New Roman" w:eastAsia="Times New Roman" w:hAnsi="Times New Roman" w:cs="Times New Roman"/>
          <w:kern w:val="1"/>
          <w:sz w:val="28"/>
          <w:szCs w:val="28"/>
          <w:lang w:eastAsia="zh-CN"/>
        </w:rPr>
        <w:t>зразка</w:t>
      </w:r>
      <w:r w:rsidRPr="007E6EFF">
        <w:rPr>
          <w:rFonts w:ascii="Times New Roman" w:eastAsia="Times New Roman" w:hAnsi="Times New Roman" w:cs="Times New Roman"/>
          <w:kern w:val="1"/>
          <w:sz w:val="28"/>
          <w:szCs w:val="28"/>
          <w:lang w:val="uk-UA" w:eastAsia="zh-CN"/>
        </w:rPr>
        <w:t>;</w:t>
      </w:r>
    </w:p>
    <w:p w:rsidR="007E6EFF" w:rsidRDefault="007E6EFF" w:rsidP="007E6EFF">
      <w:pPr>
        <w:widowControl w:val="0"/>
        <w:numPr>
          <w:ilvl w:val="0"/>
          <w:numId w:val="3"/>
        </w:numPr>
        <w:tabs>
          <w:tab w:val="left" w:pos="0"/>
          <w:tab w:val="left" w:pos="851"/>
        </w:tabs>
        <w:suppressAutoHyphens/>
        <w:autoSpaceDE w:val="0"/>
        <w:spacing w:after="0" w:line="240" w:lineRule="auto"/>
        <w:ind w:left="0" w:firstLine="567"/>
        <w:jc w:val="both"/>
        <w:rPr>
          <w:rFonts w:ascii="Times New Roman" w:eastAsia="Times New Roman" w:hAnsi="Times New Roman" w:cs="Times New Roman"/>
          <w:kern w:val="1"/>
          <w:sz w:val="28"/>
          <w:szCs w:val="28"/>
          <w:lang w:val="uk-UA" w:eastAsia="zh-CN"/>
        </w:rPr>
      </w:pPr>
      <w:r w:rsidRPr="007E6EFF">
        <w:rPr>
          <w:rFonts w:ascii="Times New Roman" w:eastAsia="Times New Roman" w:hAnsi="Times New Roman" w:cs="Times New Roman"/>
          <w:kern w:val="1"/>
          <w:sz w:val="28"/>
          <w:szCs w:val="28"/>
          <w:lang w:eastAsia="zh-CN"/>
        </w:rPr>
        <w:t>здійснює</w:t>
      </w:r>
      <w:r w:rsidR="00315D93">
        <w:rPr>
          <w:rFonts w:ascii="Times New Roman" w:eastAsia="Times New Roman" w:hAnsi="Times New Roman" w:cs="Times New Roman"/>
          <w:kern w:val="1"/>
          <w:sz w:val="28"/>
          <w:szCs w:val="28"/>
          <w:lang w:val="uk-UA" w:eastAsia="zh-CN"/>
        </w:rPr>
        <w:t xml:space="preserve"> </w:t>
      </w:r>
      <w:r w:rsidRPr="007E6EFF">
        <w:rPr>
          <w:rFonts w:ascii="Times New Roman" w:eastAsia="Times New Roman" w:hAnsi="Times New Roman" w:cs="Times New Roman"/>
          <w:kern w:val="1"/>
          <w:sz w:val="28"/>
          <w:szCs w:val="28"/>
          <w:lang w:eastAsia="zh-CN"/>
        </w:rPr>
        <w:t>інші</w:t>
      </w:r>
      <w:r w:rsidR="00315D93">
        <w:rPr>
          <w:rFonts w:ascii="Times New Roman" w:eastAsia="Times New Roman" w:hAnsi="Times New Roman" w:cs="Times New Roman"/>
          <w:kern w:val="1"/>
          <w:sz w:val="28"/>
          <w:szCs w:val="28"/>
          <w:lang w:val="uk-UA" w:eastAsia="zh-CN"/>
        </w:rPr>
        <w:t xml:space="preserve"> </w:t>
      </w:r>
      <w:r w:rsidRPr="007E6EFF">
        <w:rPr>
          <w:rFonts w:ascii="Times New Roman" w:eastAsia="Times New Roman" w:hAnsi="Times New Roman" w:cs="Times New Roman"/>
          <w:kern w:val="1"/>
          <w:sz w:val="28"/>
          <w:szCs w:val="28"/>
          <w:lang w:eastAsia="zh-CN"/>
        </w:rPr>
        <w:t>повноваження</w:t>
      </w:r>
      <w:r w:rsidR="00315D93">
        <w:rPr>
          <w:rFonts w:ascii="Times New Roman" w:eastAsia="Times New Roman" w:hAnsi="Times New Roman" w:cs="Times New Roman"/>
          <w:kern w:val="1"/>
          <w:sz w:val="28"/>
          <w:szCs w:val="28"/>
          <w:lang w:val="uk-UA" w:eastAsia="zh-CN"/>
        </w:rPr>
        <w:t xml:space="preserve"> </w:t>
      </w:r>
      <w:r w:rsidRPr="007E6EFF">
        <w:rPr>
          <w:rFonts w:ascii="Times New Roman" w:eastAsia="Times New Roman" w:hAnsi="Times New Roman" w:cs="Times New Roman"/>
          <w:kern w:val="1"/>
          <w:sz w:val="28"/>
          <w:szCs w:val="28"/>
          <w:lang w:eastAsia="zh-CN"/>
        </w:rPr>
        <w:t xml:space="preserve">відповідно до </w:t>
      </w:r>
      <w:r w:rsidRPr="007E6EFF">
        <w:rPr>
          <w:rFonts w:ascii="Times New Roman" w:eastAsia="Times New Roman" w:hAnsi="Times New Roman" w:cs="Times New Roman"/>
          <w:kern w:val="1"/>
          <w:sz w:val="28"/>
          <w:szCs w:val="28"/>
          <w:lang w:val="uk-UA" w:eastAsia="zh-CN"/>
        </w:rPr>
        <w:t>цього С</w:t>
      </w:r>
      <w:r w:rsidRPr="007E6EFF">
        <w:rPr>
          <w:rFonts w:ascii="Times New Roman" w:eastAsia="Times New Roman" w:hAnsi="Times New Roman" w:cs="Times New Roman"/>
          <w:kern w:val="1"/>
          <w:sz w:val="28"/>
          <w:szCs w:val="28"/>
          <w:lang w:eastAsia="zh-CN"/>
        </w:rPr>
        <w:t>татуту</w:t>
      </w:r>
      <w:r w:rsidRPr="007E6EFF">
        <w:rPr>
          <w:rFonts w:ascii="Times New Roman" w:eastAsia="Times New Roman" w:hAnsi="Times New Roman" w:cs="Times New Roman"/>
          <w:kern w:val="1"/>
          <w:sz w:val="28"/>
          <w:szCs w:val="28"/>
          <w:lang w:val="uk-UA" w:eastAsia="zh-CN"/>
        </w:rPr>
        <w:t>.</w:t>
      </w:r>
    </w:p>
    <w:p w:rsidR="00021EBD" w:rsidRDefault="00021EBD" w:rsidP="00021EBD">
      <w:pPr>
        <w:widowControl w:val="0"/>
        <w:tabs>
          <w:tab w:val="left" w:pos="0"/>
          <w:tab w:val="left" w:pos="851"/>
        </w:tabs>
        <w:suppressAutoHyphens/>
        <w:autoSpaceDE w:val="0"/>
        <w:spacing w:after="0" w:line="240" w:lineRule="auto"/>
        <w:ind w:left="567"/>
        <w:jc w:val="both"/>
        <w:rPr>
          <w:rFonts w:ascii="Times New Roman" w:eastAsia="Times New Roman" w:hAnsi="Times New Roman" w:cs="Times New Roman"/>
          <w:kern w:val="1"/>
          <w:sz w:val="28"/>
          <w:szCs w:val="28"/>
          <w:lang w:val="uk-UA" w:eastAsia="zh-CN"/>
        </w:rPr>
      </w:pPr>
      <w:r>
        <w:rPr>
          <w:rFonts w:ascii="Times New Roman" w:eastAsia="Times New Roman" w:hAnsi="Times New Roman" w:cs="Times New Roman"/>
          <w:kern w:val="1"/>
          <w:sz w:val="28"/>
          <w:szCs w:val="28"/>
          <w:lang w:val="uk-UA" w:eastAsia="zh-CN"/>
        </w:rPr>
        <w:t>1.14. Ліцей відокремлений від  церкви (релігійних організацій</w:t>
      </w:r>
      <w:r w:rsidR="00011266">
        <w:rPr>
          <w:rFonts w:ascii="Times New Roman" w:eastAsia="Times New Roman" w:hAnsi="Times New Roman" w:cs="Times New Roman"/>
          <w:kern w:val="1"/>
          <w:sz w:val="28"/>
          <w:szCs w:val="28"/>
          <w:lang w:val="uk-UA" w:eastAsia="zh-CN"/>
        </w:rPr>
        <w:t>)</w:t>
      </w:r>
      <w:r>
        <w:rPr>
          <w:rFonts w:ascii="Times New Roman" w:eastAsia="Times New Roman" w:hAnsi="Times New Roman" w:cs="Times New Roman"/>
          <w:kern w:val="1"/>
          <w:sz w:val="28"/>
          <w:szCs w:val="28"/>
          <w:lang w:val="uk-UA" w:eastAsia="zh-CN"/>
        </w:rPr>
        <w:t>.</w:t>
      </w:r>
    </w:p>
    <w:p w:rsidR="007E6EFF" w:rsidRPr="007E6EFF" w:rsidRDefault="00021EBD" w:rsidP="00021EBD">
      <w:pPr>
        <w:widowControl w:val="0"/>
        <w:tabs>
          <w:tab w:val="left" w:pos="0"/>
          <w:tab w:val="left" w:pos="851"/>
        </w:tabs>
        <w:suppressAutoHyphens/>
        <w:autoSpaceDE w:val="0"/>
        <w:spacing w:after="0" w:line="240" w:lineRule="auto"/>
        <w:jc w:val="both"/>
        <w:rPr>
          <w:rFonts w:ascii="Times New Roman" w:eastAsia="Times New Roman" w:hAnsi="Times New Roman" w:cs="Times New Roman"/>
          <w:kern w:val="1"/>
          <w:sz w:val="28"/>
          <w:szCs w:val="28"/>
          <w:lang w:val="uk-UA" w:eastAsia="zh-CN"/>
        </w:rPr>
      </w:pPr>
      <w:r>
        <w:rPr>
          <w:rFonts w:ascii="Times New Roman" w:eastAsia="Times New Roman" w:hAnsi="Times New Roman" w:cs="Times New Roman"/>
          <w:kern w:val="1"/>
          <w:sz w:val="28"/>
          <w:szCs w:val="28"/>
          <w:lang w:val="uk-UA" w:eastAsia="zh-CN"/>
        </w:rPr>
        <w:tab/>
      </w:r>
      <w:r w:rsidR="007E6EFF" w:rsidRPr="007E6EFF">
        <w:rPr>
          <w:rFonts w:ascii="Times New Roman" w:eastAsia="Times New Roman" w:hAnsi="Times New Roman" w:cs="Times New Roman"/>
          <w:kern w:val="1"/>
          <w:sz w:val="28"/>
          <w:szCs w:val="28"/>
          <w:lang w:val="uk-UA" w:eastAsia="zh-CN"/>
        </w:rPr>
        <w:t xml:space="preserve">Політичні партії (об’єднання), їх члени, депутати (кандидати в депутати) не мають права провадити свою діяльність в </w:t>
      </w:r>
      <w:r>
        <w:rPr>
          <w:rFonts w:ascii="Times New Roman" w:eastAsia="Times New Roman" w:hAnsi="Times New Roman" w:cs="Times New Roman"/>
          <w:kern w:val="1"/>
          <w:sz w:val="28"/>
          <w:szCs w:val="28"/>
          <w:lang w:val="uk-UA" w:eastAsia="zh-CN"/>
        </w:rPr>
        <w:t>ліцеї</w:t>
      </w:r>
      <w:r w:rsidR="007E6EFF" w:rsidRPr="007E6EFF">
        <w:rPr>
          <w:rFonts w:ascii="Times New Roman" w:eastAsia="Times New Roman" w:hAnsi="Times New Roman" w:cs="Times New Roman"/>
          <w:kern w:val="1"/>
          <w:sz w:val="28"/>
          <w:szCs w:val="28"/>
          <w:lang w:val="uk-UA" w:eastAsia="zh-CN"/>
        </w:rPr>
        <w:t>, зокрема створювати власні осередки чи в будь-який інший спосіб втручатися в освітню діяльність.</w:t>
      </w:r>
      <w:bookmarkStart w:id="23" w:name="n2268"/>
      <w:bookmarkStart w:id="24" w:name="n473"/>
      <w:bookmarkEnd w:id="23"/>
      <w:bookmarkEnd w:id="24"/>
    </w:p>
    <w:p w:rsidR="007E6EFF" w:rsidRDefault="007E6EFF" w:rsidP="007E6EFF">
      <w:pPr>
        <w:widowControl w:val="0"/>
        <w:tabs>
          <w:tab w:val="left" w:pos="0"/>
          <w:tab w:val="left" w:pos="851"/>
        </w:tabs>
        <w:suppressAutoHyphens/>
        <w:autoSpaceDE w:val="0"/>
        <w:spacing w:after="0" w:line="240" w:lineRule="auto"/>
        <w:ind w:firstLine="567"/>
        <w:jc w:val="both"/>
        <w:rPr>
          <w:rFonts w:ascii="Times New Roman" w:eastAsia="Times New Roman" w:hAnsi="Times New Roman" w:cs="Times New Roman"/>
          <w:kern w:val="1"/>
          <w:sz w:val="28"/>
          <w:szCs w:val="28"/>
          <w:lang w:val="uk-UA" w:eastAsia="zh-CN"/>
        </w:rPr>
      </w:pPr>
      <w:r w:rsidRPr="007E6EFF">
        <w:rPr>
          <w:rFonts w:ascii="Times New Roman" w:eastAsia="Times New Roman" w:hAnsi="Times New Roman" w:cs="Times New Roman"/>
          <w:kern w:val="1"/>
          <w:sz w:val="28"/>
          <w:szCs w:val="28"/>
          <w:lang w:val="uk-UA" w:eastAsia="zh-CN"/>
        </w:rPr>
        <w:t xml:space="preserve">Директору </w:t>
      </w:r>
      <w:r w:rsidR="00D64B01">
        <w:rPr>
          <w:rFonts w:ascii="Times New Roman" w:eastAsia="Times New Roman" w:hAnsi="Times New Roman" w:cs="Times New Roman"/>
          <w:kern w:val="1"/>
          <w:sz w:val="28"/>
          <w:szCs w:val="28"/>
          <w:lang w:val="uk-UA" w:eastAsia="zh-CN"/>
        </w:rPr>
        <w:t>ліцею</w:t>
      </w:r>
      <w:r w:rsidRPr="007E6EFF">
        <w:rPr>
          <w:rFonts w:ascii="Times New Roman" w:eastAsia="Times New Roman" w:hAnsi="Times New Roman" w:cs="Times New Roman"/>
          <w:kern w:val="1"/>
          <w:sz w:val="28"/>
          <w:szCs w:val="28"/>
          <w:lang w:val="uk-UA" w:eastAsia="zh-CN"/>
        </w:rPr>
        <w:t>, педагогічним працівникам, органам державної влади та органам місцевого самоврядування, їх посадовим особам забороняється залучати здобувачів освіти до участі в заходах, організованих релігійними організаціями чи політичними партіями (об’єднаннями), крім заходів, передбачених освітньою програмою</w:t>
      </w:r>
      <w:bookmarkStart w:id="25" w:name="n474"/>
      <w:bookmarkEnd w:id="25"/>
      <w:r w:rsidRPr="007E6EFF">
        <w:rPr>
          <w:rFonts w:ascii="Times New Roman" w:eastAsia="Times New Roman" w:hAnsi="Times New Roman" w:cs="Times New Roman"/>
          <w:kern w:val="1"/>
          <w:sz w:val="28"/>
          <w:szCs w:val="28"/>
          <w:lang w:val="uk-UA" w:eastAsia="zh-CN"/>
        </w:rPr>
        <w:t xml:space="preserve">; залучати працівників </w:t>
      </w:r>
      <w:r w:rsidR="00D64B01">
        <w:rPr>
          <w:rFonts w:ascii="Times New Roman" w:eastAsia="Times New Roman" w:hAnsi="Times New Roman" w:cs="Times New Roman"/>
          <w:kern w:val="1"/>
          <w:sz w:val="28"/>
          <w:szCs w:val="28"/>
          <w:lang w:val="uk-UA" w:eastAsia="zh-CN"/>
        </w:rPr>
        <w:t>ліцею</w:t>
      </w:r>
      <w:r w:rsidRPr="007E6EFF">
        <w:rPr>
          <w:rFonts w:ascii="Times New Roman" w:eastAsia="Times New Roman" w:hAnsi="Times New Roman" w:cs="Times New Roman"/>
          <w:kern w:val="1"/>
          <w:sz w:val="28"/>
          <w:szCs w:val="28"/>
          <w:lang w:val="uk-UA" w:eastAsia="zh-CN"/>
        </w:rPr>
        <w:t xml:space="preserve"> до участі в заходах, організованих релігійними організаціями чи політичними партіями (об’єднаннями).</w:t>
      </w:r>
    </w:p>
    <w:p w:rsidR="00AD581C" w:rsidRDefault="00AD581C" w:rsidP="007E6EFF">
      <w:pPr>
        <w:widowControl w:val="0"/>
        <w:tabs>
          <w:tab w:val="left" w:pos="0"/>
          <w:tab w:val="left" w:pos="851"/>
        </w:tabs>
        <w:suppressAutoHyphens/>
        <w:autoSpaceDE w:val="0"/>
        <w:spacing w:after="0" w:line="240" w:lineRule="auto"/>
        <w:ind w:firstLine="567"/>
        <w:jc w:val="both"/>
        <w:rPr>
          <w:rFonts w:ascii="Times New Roman" w:eastAsia="Times New Roman" w:hAnsi="Times New Roman" w:cs="Times New Roman"/>
          <w:kern w:val="1"/>
          <w:sz w:val="28"/>
          <w:szCs w:val="28"/>
          <w:lang w:val="uk-UA" w:eastAsia="zh-CN"/>
        </w:rPr>
      </w:pPr>
    </w:p>
    <w:p w:rsidR="00EA1813" w:rsidRDefault="00EA1813" w:rsidP="00315D93">
      <w:pPr>
        <w:widowControl w:val="0"/>
        <w:tabs>
          <w:tab w:val="left" w:pos="0"/>
          <w:tab w:val="left" w:pos="851"/>
        </w:tabs>
        <w:suppressAutoHyphens/>
        <w:autoSpaceDE w:val="0"/>
        <w:spacing w:after="0" w:line="240" w:lineRule="auto"/>
        <w:rPr>
          <w:rFonts w:ascii="Times New Roman" w:eastAsia="Times New Roman" w:hAnsi="Times New Roman" w:cs="Times New Roman"/>
          <w:b/>
          <w:bCs/>
          <w:kern w:val="1"/>
          <w:sz w:val="28"/>
          <w:szCs w:val="28"/>
          <w:lang w:val="uk-UA" w:eastAsia="zh-CN"/>
        </w:rPr>
      </w:pPr>
    </w:p>
    <w:p w:rsidR="00E55656" w:rsidRDefault="00E55656" w:rsidP="004326A8">
      <w:pPr>
        <w:widowControl w:val="0"/>
        <w:tabs>
          <w:tab w:val="left" w:pos="0"/>
          <w:tab w:val="left" w:pos="851"/>
        </w:tabs>
        <w:suppressAutoHyphens/>
        <w:autoSpaceDE w:val="0"/>
        <w:spacing w:after="0" w:line="240" w:lineRule="auto"/>
        <w:ind w:firstLine="567"/>
        <w:jc w:val="center"/>
        <w:rPr>
          <w:rFonts w:ascii="Times New Roman" w:eastAsia="Times New Roman" w:hAnsi="Times New Roman" w:cs="Times New Roman"/>
          <w:b/>
          <w:bCs/>
          <w:kern w:val="1"/>
          <w:sz w:val="28"/>
          <w:szCs w:val="28"/>
          <w:lang w:val="uk-UA" w:eastAsia="zh-CN"/>
        </w:rPr>
      </w:pPr>
    </w:p>
    <w:p w:rsidR="009F63C5" w:rsidRDefault="00AD581C" w:rsidP="004326A8">
      <w:pPr>
        <w:widowControl w:val="0"/>
        <w:tabs>
          <w:tab w:val="left" w:pos="0"/>
          <w:tab w:val="left" w:pos="851"/>
        </w:tabs>
        <w:suppressAutoHyphens/>
        <w:autoSpaceDE w:val="0"/>
        <w:spacing w:after="0" w:line="240" w:lineRule="auto"/>
        <w:ind w:firstLine="567"/>
        <w:jc w:val="center"/>
        <w:rPr>
          <w:rFonts w:ascii="Times New Roman" w:eastAsia="Times New Roman" w:hAnsi="Times New Roman" w:cs="Times New Roman"/>
          <w:b/>
          <w:bCs/>
          <w:kern w:val="1"/>
          <w:sz w:val="28"/>
          <w:szCs w:val="28"/>
          <w:lang w:val="uk-UA" w:eastAsia="zh-CN"/>
        </w:rPr>
      </w:pPr>
      <w:r w:rsidRPr="00AD581C">
        <w:rPr>
          <w:rFonts w:ascii="Times New Roman" w:eastAsia="Times New Roman" w:hAnsi="Times New Roman" w:cs="Times New Roman"/>
          <w:b/>
          <w:bCs/>
          <w:kern w:val="1"/>
          <w:sz w:val="28"/>
          <w:szCs w:val="28"/>
          <w:lang w:val="en-US" w:eastAsia="zh-CN"/>
        </w:rPr>
        <w:lastRenderedPageBreak/>
        <w:t>II</w:t>
      </w:r>
      <w:r w:rsidR="00956496">
        <w:rPr>
          <w:rFonts w:ascii="Times New Roman" w:eastAsia="Times New Roman" w:hAnsi="Times New Roman" w:cs="Times New Roman"/>
          <w:b/>
          <w:bCs/>
          <w:kern w:val="1"/>
          <w:sz w:val="28"/>
          <w:szCs w:val="28"/>
          <w:lang w:val="uk-UA" w:eastAsia="zh-CN"/>
        </w:rPr>
        <w:t>.</w:t>
      </w:r>
      <w:r w:rsidR="00E55656">
        <w:rPr>
          <w:rFonts w:ascii="Times New Roman" w:eastAsia="Times New Roman" w:hAnsi="Times New Roman" w:cs="Times New Roman"/>
          <w:b/>
          <w:bCs/>
          <w:kern w:val="1"/>
          <w:sz w:val="28"/>
          <w:szCs w:val="28"/>
          <w:lang w:val="uk-UA" w:eastAsia="zh-CN"/>
        </w:rPr>
        <w:t xml:space="preserve"> </w:t>
      </w:r>
      <w:r w:rsidRPr="00AD581C">
        <w:rPr>
          <w:rFonts w:ascii="Times New Roman" w:eastAsia="Times New Roman" w:hAnsi="Times New Roman" w:cs="Times New Roman"/>
          <w:b/>
          <w:bCs/>
          <w:kern w:val="1"/>
          <w:sz w:val="28"/>
          <w:szCs w:val="28"/>
          <w:lang w:val="uk-UA" w:eastAsia="zh-CN"/>
        </w:rPr>
        <w:t xml:space="preserve">МЕТА, ЗАВДАННЯ ТА ПРИНЦИПИ </w:t>
      </w:r>
      <w:r>
        <w:rPr>
          <w:rFonts w:ascii="Times New Roman" w:eastAsia="Times New Roman" w:hAnsi="Times New Roman" w:cs="Times New Roman"/>
          <w:b/>
          <w:bCs/>
          <w:kern w:val="1"/>
          <w:sz w:val="28"/>
          <w:szCs w:val="28"/>
          <w:lang w:val="uk-UA" w:eastAsia="zh-CN"/>
        </w:rPr>
        <w:t>ЛІЦЕЮ</w:t>
      </w:r>
    </w:p>
    <w:p w:rsidR="00315D93" w:rsidRPr="007E6EFF" w:rsidRDefault="00315D93" w:rsidP="004326A8">
      <w:pPr>
        <w:widowControl w:val="0"/>
        <w:tabs>
          <w:tab w:val="left" w:pos="0"/>
          <w:tab w:val="left" w:pos="851"/>
        </w:tabs>
        <w:suppressAutoHyphens/>
        <w:autoSpaceDE w:val="0"/>
        <w:spacing w:after="0" w:line="240" w:lineRule="auto"/>
        <w:ind w:firstLine="567"/>
        <w:jc w:val="center"/>
        <w:rPr>
          <w:rFonts w:ascii="Times New Roman" w:eastAsia="Times New Roman" w:hAnsi="Times New Roman" w:cs="Times New Roman"/>
          <w:b/>
          <w:bCs/>
          <w:kern w:val="1"/>
          <w:sz w:val="28"/>
          <w:szCs w:val="28"/>
          <w:lang w:val="uk-UA" w:eastAsia="zh-CN"/>
        </w:rPr>
      </w:pPr>
    </w:p>
    <w:p w:rsidR="009F63C5" w:rsidRDefault="009F63C5" w:rsidP="009F63C5">
      <w:pPr>
        <w:pStyle w:val="rvps2"/>
        <w:shd w:val="clear" w:color="auto" w:fill="FFFFFF"/>
        <w:spacing w:before="0" w:beforeAutospacing="0" w:after="0" w:afterAutospacing="0"/>
        <w:ind w:firstLine="450"/>
        <w:jc w:val="both"/>
        <w:rPr>
          <w:kern w:val="1"/>
          <w:sz w:val="28"/>
          <w:szCs w:val="28"/>
          <w:lang w:val="uk-UA" w:eastAsia="zh-CN"/>
        </w:rPr>
      </w:pPr>
      <w:r w:rsidRPr="009F63C5">
        <w:rPr>
          <w:sz w:val="28"/>
          <w:szCs w:val="28"/>
          <w:lang w:val="uk-UA"/>
        </w:rPr>
        <w:t>2.1</w:t>
      </w:r>
      <w:r>
        <w:rPr>
          <w:color w:val="333333"/>
          <w:sz w:val="28"/>
          <w:szCs w:val="28"/>
          <w:lang w:val="uk-UA"/>
        </w:rPr>
        <w:t xml:space="preserve">. </w:t>
      </w:r>
      <w:r w:rsidRPr="009F63C5">
        <w:rPr>
          <w:sz w:val="28"/>
          <w:szCs w:val="28"/>
          <w:lang w:val="uk-UA"/>
        </w:rPr>
        <w:t xml:space="preserve">Головною метою </w:t>
      </w:r>
      <w:r w:rsidRPr="009F63C5">
        <w:rPr>
          <w:kern w:val="1"/>
          <w:sz w:val="28"/>
          <w:szCs w:val="28"/>
          <w:lang w:val="uk-UA" w:eastAsia="zh-CN"/>
        </w:rPr>
        <w:t xml:space="preserve">діяльності </w:t>
      </w:r>
      <w:r>
        <w:rPr>
          <w:kern w:val="1"/>
          <w:sz w:val="28"/>
          <w:szCs w:val="28"/>
          <w:lang w:val="uk-UA" w:eastAsia="zh-CN"/>
        </w:rPr>
        <w:t xml:space="preserve">ліцею </w:t>
      </w:r>
      <w:r w:rsidRPr="009F63C5">
        <w:rPr>
          <w:kern w:val="1"/>
          <w:sz w:val="28"/>
          <w:szCs w:val="28"/>
          <w:lang w:val="uk-UA" w:eastAsia="zh-CN"/>
        </w:rPr>
        <w:t xml:space="preserve">є забезпечення реалізації  прав громадян на здобуття </w:t>
      </w:r>
      <w:r>
        <w:rPr>
          <w:kern w:val="1"/>
          <w:sz w:val="28"/>
          <w:szCs w:val="28"/>
          <w:lang w:val="uk-UA" w:eastAsia="zh-CN"/>
        </w:rPr>
        <w:t xml:space="preserve">профільної середньої освіти, </w:t>
      </w:r>
      <w:r w:rsidRPr="009F63C5">
        <w:rPr>
          <w:kern w:val="1"/>
          <w:sz w:val="28"/>
          <w:szCs w:val="28"/>
          <w:lang w:val="uk-UA" w:eastAsia="zh-CN"/>
        </w:rPr>
        <w:t>всебічний розвиток, виховання</w:t>
      </w:r>
      <w:r w:rsidR="00011266">
        <w:rPr>
          <w:kern w:val="1"/>
          <w:sz w:val="28"/>
          <w:szCs w:val="28"/>
          <w:lang w:val="uk-UA" w:eastAsia="zh-CN"/>
        </w:rPr>
        <w:t xml:space="preserve"> й</w:t>
      </w:r>
      <w:r w:rsidRPr="009F63C5">
        <w:rPr>
          <w:kern w:val="1"/>
          <w:sz w:val="28"/>
          <w:szCs w:val="28"/>
          <w:lang w:val="uk-UA" w:eastAsia="zh-CN"/>
        </w:rPr>
        <w:t xml:space="preserve"> соціалізація особистості, яка здатна до життя в суспільстві та цивілізованої взаємодії з природою, має прагнення до самовдосконалення і навчання впродовж життя, готова до свідомого життєвого вибору та самореалізації, відповідальності, трудової діяльності та громадянської активності.</w:t>
      </w:r>
    </w:p>
    <w:p w:rsidR="009F63C5" w:rsidRPr="009F63C5" w:rsidRDefault="009F63C5" w:rsidP="009F63C5">
      <w:pPr>
        <w:pStyle w:val="rvps2"/>
        <w:shd w:val="clear" w:color="auto" w:fill="FFFFFF"/>
        <w:spacing w:before="0" w:beforeAutospacing="0" w:after="0" w:afterAutospacing="0"/>
        <w:ind w:firstLine="450"/>
        <w:jc w:val="both"/>
        <w:rPr>
          <w:kern w:val="1"/>
          <w:sz w:val="28"/>
          <w:szCs w:val="28"/>
          <w:lang w:val="uk-UA" w:eastAsia="zh-CN"/>
        </w:rPr>
      </w:pPr>
      <w:r>
        <w:rPr>
          <w:kern w:val="1"/>
          <w:sz w:val="28"/>
          <w:szCs w:val="28"/>
          <w:lang w:val="uk-UA" w:eastAsia="zh-CN"/>
        </w:rPr>
        <w:t xml:space="preserve">2.2. </w:t>
      </w:r>
      <w:r w:rsidRPr="009F63C5">
        <w:rPr>
          <w:kern w:val="1"/>
          <w:sz w:val="28"/>
          <w:szCs w:val="28"/>
          <w:lang w:val="uk-UA" w:eastAsia="zh-CN"/>
        </w:rPr>
        <w:t xml:space="preserve">Головними завданнями </w:t>
      </w:r>
      <w:r>
        <w:rPr>
          <w:kern w:val="1"/>
          <w:sz w:val="28"/>
          <w:szCs w:val="28"/>
          <w:lang w:val="uk-UA" w:eastAsia="zh-CN"/>
        </w:rPr>
        <w:t>ліцею</w:t>
      </w:r>
      <w:r w:rsidRPr="009F63C5">
        <w:rPr>
          <w:kern w:val="1"/>
          <w:sz w:val="28"/>
          <w:szCs w:val="28"/>
          <w:lang w:val="uk-UA" w:eastAsia="zh-CN"/>
        </w:rPr>
        <w:t xml:space="preserve"> є:</w:t>
      </w:r>
    </w:p>
    <w:p w:rsidR="009F63C5" w:rsidRPr="009F63C5" w:rsidRDefault="009F63C5" w:rsidP="0000025E">
      <w:pPr>
        <w:widowControl w:val="0"/>
        <w:numPr>
          <w:ilvl w:val="0"/>
          <w:numId w:val="4"/>
        </w:numPr>
        <w:tabs>
          <w:tab w:val="left" w:pos="1418"/>
        </w:tabs>
        <w:suppressAutoHyphens/>
        <w:autoSpaceDE w:val="0"/>
        <w:spacing w:after="0" w:line="240" w:lineRule="auto"/>
        <w:ind w:left="0" w:firstLine="567"/>
        <w:jc w:val="both"/>
        <w:rPr>
          <w:rFonts w:ascii="Times New Roman" w:eastAsia="Times New Roman" w:hAnsi="Times New Roman" w:cs="Times New Roman"/>
          <w:kern w:val="1"/>
          <w:sz w:val="28"/>
          <w:szCs w:val="28"/>
          <w:lang w:val="uk-UA" w:eastAsia="zh-CN"/>
        </w:rPr>
      </w:pPr>
      <w:r w:rsidRPr="009F63C5">
        <w:rPr>
          <w:rFonts w:ascii="Times New Roman" w:eastAsia="Times New Roman" w:hAnsi="Times New Roman" w:cs="Times New Roman"/>
          <w:sz w:val="28"/>
          <w:szCs w:val="28"/>
          <w:lang w:eastAsia="zh-CN"/>
        </w:rPr>
        <w:t>виховання морально і фізично здорового покоління;</w:t>
      </w:r>
      <w:bookmarkStart w:id="26" w:name="o21"/>
      <w:bookmarkEnd w:id="26"/>
    </w:p>
    <w:p w:rsidR="009F63C5" w:rsidRPr="009F63C5" w:rsidRDefault="009F63C5" w:rsidP="0000025E">
      <w:pPr>
        <w:widowControl w:val="0"/>
        <w:numPr>
          <w:ilvl w:val="0"/>
          <w:numId w:val="4"/>
        </w:numPr>
        <w:tabs>
          <w:tab w:val="left" w:pos="1418"/>
        </w:tabs>
        <w:suppressAutoHyphens/>
        <w:autoSpaceDE w:val="0"/>
        <w:spacing w:after="0" w:line="240" w:lineRule="auto"/>
        <w:ind w:left="0" w:firstLine="567"/>
        <w:jc w:val="both"/>
        <w:rPr>
          <w:rFonts w:ascii="Times New Roman" w:eastAsia="Times New Roman" w:hAnsi="Times New Roman" w:cs="Times New Roman"/>
          <w:kern w:val="1"/>
          <w:sz w:val="28"/>
          <w:szCs w:val="28"/>
          <w:lang w:val="uk-UA" w:eastAsia="zh-CN"/>
        </w:rPr>
      </w:pPr>
      <w:r w:rsidRPr="00DD4BE3">
        <w:rPr>
          <w:rFonts w:ascii="Times New Roman" w:eastAsia="Times New Roman" w:hAnsi="Times New Roman" w:cs="Times New Roman"/>
          <w:sz w:val="28"/>
          <w:szCs w:val="28"/>
          <w:lang w:val="uk-UA" w:eastAsia="zh-CN"/>
        </w:rPr>
        <w:t>створення</w:t>
      </w:r>
      <w:r w:rsidR="0078608C">
        <w:rPr>
          <w:rFonts w:ascii="Times New Roman" w:eastAsia="Times New Roman" w:hAnsi="Times New Roman" w:cs="Times New Roman"/>
          <w:sz w:val="28"/>
          <w:szCs w:val="28"/>
          <w:lang w:val="uk-UA" w:eastAsia="zh-CN"/>
        </w:rPr>
        <w:t xml:space="preserve"> умов </w:t>
      </w:r>
      <w:r w:rsidRPr="00DD4BE3">
        <w:rPr>
          <w:rFonts w:ascii="Times New Roman" w:eastAsia="Times New Roman" w:hAnsi="Times New Roman" w:cs="Times New Roman"/>
          <w:sz w:val="28"/>
          <w:szCs w:val="28"/>
          <w:lang w:val="uk-UA" w:eastAsia="zh-CN"/>
        </w:rPr>
        <w:t>для</w:t>
      </w:r>
      <w:r w:rsidR="00315D93">
        <w:rPr>
          <w:rFonts w:ascii="Times New Roman" w:eastAsia="Times New Roman" w:hAnsi="Times New Roman" w:cs="Times New Roman"/>
          <w:sz w:val="28"/>
          <w:szCs w:val="28"/>
          <w:lang w:val="uk-UA" w:eastAsia="zh-CN"/>
        </w:rPr>
        <w:t xml:space="preserve"> </w:t>
      </w:r>
      <w:r w:rsidRPr="00DD4BE3">
        <w:rPr>
          <w:rFonts w:ascii="Times New Roman" w:eastAsia="Times New Roman" w:hAnsi="Times New Roman" w:cs="Times New Roman"/>
          <w:sz w:val="28"/>
          <w:szCs w:val="28"/>
          <w:lang w:val="uk-UA" w:eastAsia="zh-CN"/>
        </w:rPr>
        <w:t>здобуття</w:t>
      </w:r>
      <w:r w:rsidR="00315D93">
        <w:rPr>
          <w:rFonts w:ascii="Times New Roman" w:eastAsia="Times New Roman" w:hAnsi="Times New Roman" w:cs="Times New Roman"/>
          <w:sz w:val="28"/>
          <w:szCs w:val="28"/>
          <w:lang w:val="uk-UA" w:eastAsia="zh-CN"/>
        </w:rPr>
        <w:t xml:space="preserve"> </w:t>
      </w:r>
      <w:r>
        <w:rPr>
          <w:rFonts w:ascii="Times New Roman" w:eastAsia="Times New Roman" w:hAnsi="Times New Roman" w:cs="Times New Roman"/>
          <w:sz w:val="28"/>
          <w:szCs w:val="28"/>
          <w:lang w:val="uk-UA" w:eastAsia="zh-CN"/>
        </w:rPr>
        <w:t xml:space="preserve">профільної середньої </w:t>
      </w:r>
      <w:r w:rsidRPr="00DD4BE3">
        <w:rPr>
          <w:rFonts w:ascii="Times New Roman" w:eastAsia="Times New Roman" w:hAnsi="Times New Roman" w:cs="Times New Roman"/>
          <w:sz w:val="28"/>
          <w:szCs w:val="28"/>
          <w:lang w:val="uk-UA" w:eastAsia="zh-CN"/>
        </w:rPr>
        <w:t>освіти на рівні</w:t>
      </w:r>
      <w:r w:rsidR="00315D93">
        <w:rPr>
          <w:rFonts w:ascii="Times New Roman" w:eastAsia="Times New Roman" w:hAnsi="Times New Roman" w:cs="Times New Roman"/>
          <w:sz w:val="28"/>
          <w:szCs w:val="28"/>
          <w:lang w:val="uk-UA" w:eastAsia="zh-CN"/>
        </w:rPr>
        <w:t xml:space="preserve"> </w:t>
      </w:r>
      <w:r w:rsidRPr="00DD4BE3">
        <w:rPr>
          <w:rFonts w:ascii="Times New Roman" w:eastAsia="Times New Roman" w:hAnsi="Times New Roman" w:cs="Times New Roman"/>
          <w:sz w:val="28"/>
          <w:szCs w:val="28"/>
          <w:lang w:val="uk-UA" w:eastAsia="zh-CN"/>
        </w:rPr>
        <w:t>державних</w:t>
      </w:r>
      <w:r w:rsidR="00315D93">
        <w:rPr>
          <w:rFonts w:ascii="Times New Roman" w:eastAsia="Times New Roman" w:hAnsi="Times New Roman" w:cs="Times New Roman"/>
          <w:sz w:val="28"/>
          <w:szCs w:val="28"/>
          <w:lang w:val="uk-UA" w:eastAsia="zh-CN"/>
        </w:rPr>
        <w:t xml:space="preserve"> </w:t>
      </w:r>
      <w:r w:rsidRPr="00DD4BE3">
        <w:rPr>
          <w:rFonts w:ascii="Times New Roman" w:eastAsia="Times New Roman" w:hAnsi="Times New Roman" w:cs="Times New Roman"/>
          <w:sz w:val="28"/>
          <w:szCs w:val="28"/>
          <w:lang w:val="uk-UA" w:eastAsia="zh-CN"/>
        </w:rPr>
        <w:t>стандартів;</w:t>
      </w:r>
      <w:bookmarkStart w:id="27" w:name="o22"/>
      <w:bookmarkEnd w:id="27"/>
    </w:p>
    <w:p w:rsidR="009F63C5" w:rsidRPr="009F63C5" w:rsidRDefault="009F63C5" w:rsidP="0000025E">
      <w:pPr>
        <w:widowControl w:val="0"/>
        <w:numPr>
          <w:ilvl w:val="0"/>
          <w:numId w:val="4"/>
        </w:numPr>
        <w:tabs>
          <w:tab w:val="left" w:pos="1418"/>
        </w:tabs>
        <w:suppressAutoHyphens/>
        <w:autoSpaceDE w:val="0"/>
        <w:spacing w:after="0" w:line="240" w:lineRule="auto"/>
        <w:ind w:left="0" w:firstLine="567"/>
        <w:jc w:val="both"/>
        <w:rPr>
          <w:rFonts w:ascii="Times New Roman" w:eastAsia="Times New Roman" w:hAnsi="Times New Roman" w:cs="Times New Roman"/>
          <w:kern w:val="1"/>
          <w:sz w:val="28"/>
          <w:szCs w:val="28"/>
          <w:lang w:val="uk-UA" w:eastAsia="zh-CN"/>
        </w:rPr>
      </w:pPr>
      <w:r w:rsidRPr="009F63C5">
        <w:rPr>
          <w:rFonts w:ascii="Times New Roman" w:eastAsia="Times New Roman" w:hAnsi="Times New Roman" w:cs="Times New Roman"/>
          <w:sz w:val="28"/>
          <w:szCs w:val="28"/>
          <w:lang w:eastAsia="zh-CN"/>
        </w:rPr>
        <w:t>розвиток</w:t>
      </w:r>
      <w:r w:rsidR="00315D93">
        <w:rPr>
          <w:rFonts w:ascii="Times New Roman" w:eastAsia="Times New Roman" w:hAnsi="Times New Roman" w:cs="Times New Roman"/>
          <w:sz w:val="28"/>
          <w:szCs w:val="28"/>
          <w:lang w:val="uk-UA" w:eastAsia="zh-CN"/>
        </w:rPr>
        <w:t xml:space="preserve"> </w:t>
      </w:r>
      <w:r w:rsidRPr="009F63C5">
        <w:rPr>
          <w:rFonts w:ascii="Times New Roman" w:eastAsia="Times New Roman" w:hAnsi="Times New Roman" w:cs="Times New Roman"/>
          <w:sz w:val="28"/>
          <w:szCs w:val="28"/>
          <w:lang w:eastAsia="zh-CN"/>
        </w:rPr>
        <w:t>природних</w:t>
      </w:r>
      <w:r w:rsidR="00315D93">
        <w:rPr>
          <w:rFonts w:ascii="Times New Roman" w:eastAsia="Times New Roman" w:hAnsi="Times New Roman" w:cs="Times New Roman"/>
          <w:sz w:val="28"/>
          <w:szCs w:val="28"/>
          <w:lang w:val="uk-UA" w:eastAsia="zh-CN"/>
        </w:rPr>
        <w:t xml:space="preserve"> </w:t>
      </w:r>
      <w:r w:rsidRPr="009F63C5">
        <w:rPr>
          <w:rFonts w:ascii="Times New Roman" w:eastAsia="Times New Roman" w:hAnsi="Times New Roman" w:cs="Times New Roman"/>
          <w:sz w:val="28"/>
          <w:szCs w:val="28"/>
          <w:lang w:eastAsia="zh-CN"/>
        </w:rPr>
        <w:t>позитивних</w:t>
      </w:r>
      <w:r w:rsidR="00315D93">
        <w:rPr>
          <w:rFonts w:ascii="Times New Roman" w:eastAsia="Times New Roman" w:hAnsi="Times New Roman" w:cs="Times New Roman"/>
          <w:sz w:val="28"/>
          <w:szCs w:val="28"/>
          <w:lang w:val="uk-UA" w:eastAsia="zh-CN"/>
        </w:rPr>
        <w:t xml:space="preserve"> </w:t>
      </w:r>
      <w:r w:rsidRPr="009F63C5">
        <w:rPr>
          <w:rFonts w:ascii="Times New Roman" w:eastAsia="Times New Roman" w:hAnsi="Times New Roman" w:cs="Times New Roman"/>
          <w:sz w:val="28"/>
          <w:szCs w:val="28"/>
          <w:lang w:eastAsia="zh-CN"/>
        </w:rPr>
        <w:t>нахилів,</w:t>
      </w:r>
      <w:r w:rsidR="00E55656">
        <w:rPr>
          <w:rFonts w:ascii="Times New Roman" w:eastAsia="Times New Roman" w:hAnsi="Times New Roman" w:cs="Times New Roman"/>
          <w:sz w:val="28"/>
          <w:szCs w:val="28"/>
          <w:lang w:val="uk-UA" w:eastAsia="zh-CN"/>
        </w:rPr>
        <w:t xml:space="preserve"> </w:t>
      </w:r>
      <w:r w:rsidRPr="009F63C5">
        <w:rPr>
          <w:rFonts w:ascii="Times New Roman" w:eastAsia="Times New Roman" w:hAnsi="Times New Roman" w:cs="Times New Roman"/>
          <w:sz w:val="28"/>
          <w:szCs w:val="28"/>
          <w:lang w:eastAsia="zh-CN"/>
        </w:rPr>
        <w:t>здібностей</w:t>
      </w:r>
      <w:r w:rsidR="00315D93">
        <w:rPr>
          <w:rFonts w:ascii="Times New Roman" w:eastAsia="Times New Roman" w:hAnsi="Times New Roman" w:cs="Times New Roman"/>
          <w:sz w:val="28"/>
          <w:szCs w:val="28"/>
          <w:lang w:val="uk-UA" w:eastAsia="zh-CN"/>
        </w:rPr>
        <w:t xml:space="preserve"> </w:t>
      </w:r>
      <w:r w:rsidRPr="009F63C5">
        <w:rPr>
          <w:rFonts w:ascii="Times New Roman" w:eastAsia="Times New Roman" w:hAnsi="Times New Roman" w:cs="Times New Roman"/>
          <w:sz w:val="28"/>
          <w:szCs w:val="28"/>
          <w:lang w:eastAsia="zh-CN"/>
        </w:rPr>
        <w:t>й</w:t>
      </w:r>
      <w:r w:rsidR="00315D93">
        <w:rPr>
          <w:rFonts w:ascii="Times New Roman" w:eastAsia="Times New Roman" w:hAnsi="Times New Roman" w:cs="Times New Roman"/>
          <w:sz w:val="28"/>
          <w:szCs w:val="28"/>
          <w:lang w:val="uk-UA" w:eastAsia="zh-CN"/>
        </w:rPr>
        <w:t xml:space="preserve"> </w:t>
      </w:r>
      <w:r w:rsidR="0078608C">
        <w:rPr>
          <w:rFonts w:ascii="Times New Roman" w:eastAsia="Times New Roman" w:hAnsi="Times New Roman" w:cs="Times New Roman"/>
          <w:sz w:val="28"/>
          <w:szCs w:val="28"/>
          <w:lang w:eastAsia="zh-CN"/>
        </w:rPr>
        <w:t xml:space="preserve">обдарованості, </w:t>
      </w:r>
      <w:r w:rsidRPr="009F63C5">
        <w:rPr>
          <w:rFonts w:ascii="Times New Roman" w:eastAsia="Times New Roman" w:hAnsi="Times New Roman" w:cs="Times New Roman"/>
          <w:sz w:val="28"/>
          <w:szCs w:val="28"/>
          <w:lang w:eastAsia="zh-CN"/>
        </w:rPr>
        <w:t>творчого</w:t>
      </w:r>
      <w:r w:rsidR="00315D93">
        <w:rPr>
          <w:rFonts w:ascii="Times New Roman" w:eastAsia="Times New Roman" w:hAnsi="Times New Roman" w:cs="Times New Roman"/>
          <w:sz w:val="28"/>
          <w:szCs w:val="28"/>
          <w:lang w:val="uk-UA" w:eastAsia="zh-CN"/>
        </w:rPr>
        <w:t xml:space="preserve"> </w:t>
      </w:r>
      <w:r w:rsidRPr="009F63C5">
        <w:rPr>
          <w:rFonts w:ascii="Times New Roman" w:eastAsia="Times New Roman" w:hAnsi="Times New Roman" w:cs="Times New Roman"/>
          <w:sz w:val="28"/>
          <w:szCs w:val="28"/>
          <w:lang w:eastAsia="zh-CN"/>
        </w:rPr>
        <w:t>мислення,</w:t>
      </w:r>
      <w:r w:rsidR="00E55656">
        <w:rPr>
          <w:rFonts w:ascii="Times New Roman" w:eastAsia="Times New Roman" w:hAnsi="Times New Roman" w:cs="Times New Roman"/>
          <w:sz w:val="28"/>
          <w:szCs w:val="28"/>
          <w:lang w:val="uk-UA" w:eastAsia="zh-CN"/>
        </w:rPr>
        <w:t xml:space="preserve"> </w:t>
      </w:r>
      <w:r w:rsidRPr="009F63C5">
        <w:rPr>
          <w:rFonts w:ascii="Times New Roman" w:eastAsia="Times New Roman" w:hAnsi="Times New Roman" w:cs="Times New Roman"/>
          <w:sz w:val="28"/>
          <w:szCs w:val="28"/>
          <w:lang w:eastAsia="zh-CN"/>
        </w:rPr>
        <w:t>потреби</w:t>
      </w:r>
      <w:r w:rsidR="00315D93">
        <w:rPr>
          <w:rFonts w:ascii="Times New Roman" w:eastAsia="Times New Roman" w:hAnsi="Times New Roman" w:cs="Times New Roman"/>
          <w:sz w:val="28"/>
          <w:szCs w:val="28"/>
          <w:lang w:val="uk-UA" w:eastAsia="zh-CN"/>
        </w:rPr>
        <w:t xml:space="preserve"> </w:t>
      </w:r>
      <w:r w:rsidRPr="009F63C5">
        <w:rPr>
          <w:rFonts w:ascii="Times New Roman" w:eastAsia="Times New Roman" w:hAnsi="Times New Roman" w:cs="Times New Roman"/>
          <w:sz w:val="28"/>
          <w:szCs w:val="28"/>
          <w:lang w:eastAsia="zh-CN"/>
        </w:rPr>
        <w:t>і</w:t>
      </w:r>
      <w:r w:rsidR="00315D93">
        <w:rPr>
          <w:rFonts w:ascii="Times New Roman" w:eastAsia="Times New Roman" w:hAnsi="Times New Roman" w:cs="Times New Roman"/>
          <w:sz w:val="28"/>
          <w:szCs w:val="28"/>
          <w:lang w:val="uk-UA" w:eastAsia="zh-CN"/>
        </w:rPr>
        <w:t xml:space="preserve"> </w:t>
      </w:r>
      <w:r w:rsidRPr="009F63C5">
        <w:rPr>
          <w:rFonts w:ascii="Times New Roman" w:eastAsia="Times New Roman" w:hAnsi="Times New Roman" w:cs="Times New Roman"/>
          <w:sz w:val="28"/>
          <w:szCs w:val="28"/>
          <w:lang w:eastAsia="zh-CN"/>
        </w:rPr>
        <w:t>вміння</w:t>
      </w:r>
      <w:r w:rsidR="00315D93">
        <w:rPr>
          <w:rFonts w:ascii="Times New Roman" w:eastAsia="Times New Roman" w:hAnsi="Times New Roman" w:cs="Times New Roman"/>
          <w:sz w:val="28"/>
          <w:szCs w:val="28"/>
          <w:lang w:val="uk-UA" w:eastAsia="zh-CN"/>
        </w:rPr>
        <w:t xml:space="preserve"> </w:t>
      </w:r>
      <w:r w:rsidRPr="009F63C5">
        <w:rPr>
          <w:rFonts w:ascii="Times New Roman" w:eastAsia="Times New Roman" w:hAnsi="Times New Roman" w:cs="Times New Roman"/>
          <w:sz w:val="28"/>
          <w:szCs w:val="28"/>
          <w:lang w:eastAsia="zh-CN"/>
        </w:rPr>
        <w:t>самовдосконалюватися;</w:t>
      </w:r>
      <w:bookmarkStart w:id="28" w:name="o23"/>
      <w:bookmarkEnd w:id="28"/>
    </w:p>
    <w:p w:rsidR="009F63C5" w:rsidRPr="009F63C5" w:rsidRDefault="009F63C5" w:rsidP="0000025E">
      <w:pPr>
        <w:widowControl w:val="0"/>
        <w:numPr>
          <w:ilvl w:val="0"/>
          <w:numId w:val="4"/>
        </w:numPr>
        <w:tabs>
          <w:tab w:val="left" w:pos="1418"/>
        </w:tabs>
        <w:suppressAutoHyphens/>
        <w:autoSpaceDE w:val="0"/>
        <w:spacing w:after="0" w:line="240" w:lineRule="auto"/>
        <w:ind w:left="0" w:firstLine="567"/>
        <w:jc w:val="both"/>
        <w:rPr>
          <w:rFonts w:ascii="Times New Roman" w:eastAsia="Times New Roman" w:hAnsi="Times New Roman" w:cs="Times New Roman"/>
          <w:kern w:val="1"/>
          <w:sz w:val="28"/>
          <w:szCs w:val="28"/>
          <w:lang w:val="uk-UA" w:eastAsia="zh-CN"/>
        </w:rPr>
      </w:pPr>
      <w:r w:rsidRPr="009F63C5">
        <w:rPr>
          <w:rFonts w:ascii="Times New Roman" w:eastAsia="Times New Roman" w:hAnsi="Times New Roman" w:cs="Times New Roman"/>
          <w:sz w:val="28"/>
          <w:szCs w:val="28"/>
          <w:lang w:val="uk-UA" w:eastAsia="zh-CN"/>
        </w:rPr>
        <w:t>формування громадянської позиції, виховання почуття власної  гідності,  готовності до трудової діяльності,  відповідальності за свої дії;</w:t>
      </w:r>
      <w:bookmarkStart w:id="29" w:name="o24"/>
      <w:bookmarkEnd w:id="29"/>
    </w:p>
    <w:p w:rsidR="009F63C5" w:rsidRPr="009F63C5" w:rsidRDefault="009F63C5" w:rsidP="0000025E">
      <w:pPr>
        <w:widowControl w:val="0"/>
        <w:numPr>
          <w:ilvl w:val="0"/>
          <w:numId w:val="4"/>
        </w:numPr>
        <w:tabs>
          <w:tab w:val="left" w:pos="1418"/>
        </w:tabs>
        <w:suppressAutoHyphens/>
        <w:autoSpaceDE w:val="0"/>
        <w:spacing w:after="0" w:line="240" w:lineRule="auto"/>
        <w:ind w:left="0" w:firstLine="567"/>
        <w:jc w:val="both"/>
        <w:rPr>
          <w:rFonts w:ascii="Times New Roman" w:eastAsia="Times New Roman" w:hAnsi="Times New Roman" w:cs="Times New Roman"/>
          <w:kern w:val="1"/>
          <w:sz w:val="28"/>
          <w:szCs w:val="28"/>
          <w:lang w:val="uk-UA" w:eastAsia="zh-CN"/>
        </w:rPr>
      </w:pPr>
      <w:r w:rsidRPr="009F63C5">
        <w:rPr>
          <w:rFonts w:ascii="Times New Roman" w:eastAsia="Times New Roman" w:hAnsi="Times New Roman" w:cs="Times New Roman"/>
          <w:sz w:val="28"/>
          <w:szCs w:val="28"/>
          <w:lang w:eastAsia="zh-CN"/>
        </w:rPr>
        <w:t>створення</w:t>
      </w:r>
      <w:r w:rsidR="00315D93">
        <w:rPr>
          <w:rFonts w:ascii="Times New Roman" w:eastAsia="Times New Roman" w:hAnsi="Times New Roman" w:cs="Times New Roman"/>
          <w:sz w:val="28"/>
          <w:szCs w:val="28"/>
          <w:lang w:val="uk-UA" w:eastAsia="zh-CN"/>
        </w:rPr>
        <w:t xml:space="preserve"> </w:t>
      </w:r>
      <w:r w:rsidRPr="009F63C5">
        <w:rPr>
          <w:rFonts w:ascii="Times New Roman" w:eastAsia="Times New Roman" w:hAnsi="Times New Roman" w:cs="Times New Roman"/>
          <w:sz w:val="28"/>
          <w:szCs w:val="28"/>
          <w:lang w:eastAsia="zh-CN"/>
        </w:rPr>
        <w:t>сприятливих  умов  для  самовираження</w:t>
      </w:r>
      <w:r w:rsidR="00315D93">
        <w:rPr>
          <w:rFonts w:ascii="Times New Roman" w:eastAsia="Times New Roman" w:hAnsi="Times New Roman" w:cs="Times New Roman"/>
          <w:sz w:val="28"/>
          <w:szCs w:val="28"/>
          <w:lang w:val="uk-UA" w:eastAsia="zh-CN"/>
        </w:rPr>
        <w:t xml:space="preserve"> </w:t>
      </w:r>
      <w:r w:rsidRPr="009F63C5">
        <w:rPr>
          <w:rFonts w:ascii="Times New Roman" w:eastAsia="Times New Roman" w:hAnsi="Times New Roman" w:cs="Times New Roman"/>
          <w:sz w:val="28"/>
          <w:szCs w:val="28"/>
          <w:lang w:eastAsia="zh-CN"/>
        </w:rPr>
        <w:t>особистості   у  різних  видах  діяльності,  їх</w:t>
      </w:r>
      <w:r w:rsidR="00315D93">
        <w:rPr>
          <w:rFonts w:ascii="Times New Roman" w:eastAsia="Times New Roman" w:hAnsi="Times New Roman" w:cs="Times New Roman"/>
          <w:sz w:val="28"/>
          <w:szCs w:val="28"/>
          <w:lang w:val="uk-UA" w:eastAsia="zh-CN"/>
        </w:rPr>
        <w:t xml:space="preserve"> </w:t>
      </w:r>
      <w:r w:rsidRPr="009F63C5">
        <w:rPr>
          <w:rFonts w:ascii="Times New Roman" w:eastAsia="Times New Roman" w:hAnsi="Times New Roman" w:cs="Times New Roman"/>
          <w:sz w:val="28"/>
          <w:szCs w:val="28"/>
          <w:lang w:eastAsia="zh-CN"/>
        </w:rPr>
        <w:t>повноцінного морального, психічного, фізичного</w:t>
      </w:r>
      <w:r w:rsidR="00315D93">
        <w:rPr>
          <w:rFonts w:ascii="Times New Roman" w:eastAsia="Times New Roman" w:hAnsi="Times New Roman" w:cs="Times New Roman"/>
          <w:sz w:val="28"/>
          <w:szCs w:val="28"/>
          <w:lang w:val="uk-UA" w:eastAsia="zh-CN"/>
        </w:rPr>
        <w:t xml:space="preserve"> </w:t>
      </w:r>
      <w:r w:rsidRPr="009F63C5">
        <w:rPr>
          <w:rFonts w:ascii="Times New Roman" w:eastAsia="Times New Roman" w:hAnsi="Times New Roman" w:cs="Times New Roman"/>
          <w:sz w:val="28"/>
          <w:szCs w:val="28"/>
          <w:lang w:eastAsia="zh-CN"/>
        </w:rPr>
        <w:t>розвитку</w:t>
      </w:r>
      <w:bookmarkStart w:id="30" w:name="o25"/>
      <w:bookmarkEnd w:id="30"/>
      <w:r w:rsidRPr="009F63C5">
        <w:rPr>
          <w:rFonts w:ascii="Times New Roman" w:eastAsia="Times New Roman" w:hAnsi="Times New Roman" w:cs="Times New Roman"/>
          <w:sz w:val="28"/>
          <w:szCs w:val="28"/>
          <w:lang w:val="uk-UA" w:eastAsia="zh-CN"/>
        </w:rPr>
        <w:t>;</w:t>
      </w:r>
    </w:p>
    <w:p w:rsidR="009F63C5" w:rsidRPr="009F63C5" w:rsidRDefault="009F63C5" w:rsidP="0000025E">
      <w:pPr>
        <w:widowControl w:val="0"/>
        <w:numPr>
          <w:ilvl w:val="0"/>
          <w:numId w:val="4"/>
        </w:numPr>
        <w:tabs>
          <w:tab w:val="left" w:pos="1418"/>
        </w:tabs>
        <w:suppressAutoHyphens/>
        <w:autoSpaceDE w:val="0"/>
        <w:spacing w:after="0" w:line="240" w:lineRule="auto"/>
        <w:ind w:left="0" w:firstLine="567"/>
        <w:jc w:val="both"/>
        <w:rPr>
          <w:rFonts w:ascii="Times New Roman" w:eastAsia="Times New Roman" w:hAnsi="Times New Roman" w:cs="Times New Roman"/>
          <w:kern w:val="1"/>
          <w:sz w:val="28"/>
          <w:szCs w:val="28"/>
          <w:lang w:val="uk-UA" w:eastAsia="zh-CN"/>
        </w:rPr>
      </w:pPr>
      <w:r w:rsidRPr="00E36D30">
        <w:rPr>
          <w:rFonts w:ascii="Times New Roman" w:eastAsia="Times New Roman" w:hAnsi="Times New Roman" w:cs="Times New Roman"/>
          <w:sz w:val="28"/>
          <w:szCs w:val="28"/>
          <w:lang w:val="uk-UA" w:eastAsia="zh-CN"/>
        </w:rPr>
        <w:t xml:space="preserve">надання </w:t>
      </w:r>
      <w:r w:rsidRPr="009F63C5">
        <w:rPr>
          <w:rFonts w:ascii="Times New Roman" w:eastAsia="Times New Roman" w:hAnsi="Times New Roman" w:cs="Times New Roman"/>
          <w:sz w:val="28"/>
          <w:szCs w:val="28"/>
          <w:lang w:val="uk-UA" w:eastAsia="zh-CN"/>
        </w:rPr>
        <w:t>здобувачам освіти м</w:t>
      </w:r>
      <w:r w:rsidRPr="00E36D30">
        <w:rPr>
          <w:rFonts w:ascii="Times New Roman" w:eastAsia="Times New Roman" w:hAnsi="Times New Roman" w:cs="Times New Roman"/>
          <w:sz w:val="28"/>
          <w:szCs w:val="28"/>
          <w:lang w:val="uk-UA" w:eastAsia="zh-CN"/>
        </w:rPr>
        <w:t>ожливості</w:t>
      </w:r>
      <w:r w:rsidR="00315D93">
        <w:rPr>
          <w:rFonts w:ascii="Times New Roman" w:eastAsia="Times New Roman" w:hAnsi="Times New Roman" w:cs="Times New Roman"/>
          <w:sz w:val="28"/>
          <w:szCs w:val="28"/>
          <w:lang w:val="uk-UA" w:eastAsia="zh-CN"/>
        </w:rPr>
        <w:t xml:space="preserve"> </w:t>
      </w:r>
      <w:r w:rsidRPr="00E36D30">
        <w:rPr>
          <w:rFonts w:ascii="Times New Roman" w:eastAsia="Times New Roman" w:hAnsi="Times New Roman" w:cs="Times New Roman"/>
          <w:sz w:val="28"/>
          <w:szCs w:val="28"/>
          <w:lang w:val="uk-UA" w:eastAsia="zh-CN"/>
        </w:rPr>
        <w:t>для</w:t>
      </w:r>
      <w:r w:rsidR="00315D93">
        <w:rPr>
          <w:rFonts w:ascii="Times New Roman" w:eastAsia="Times New Roman" w:hAnsi="Times New Roman" w:cs="Times New Roman"/>
          <w:sz w:val="28"/>
          <w:szCs w:val="28"/>
          <w:lang w:val="uk-UA" w:eastAsia="zh-CN"/>
        </w:rPr>
        <w:t xml:space="preserve"> </w:t>
      </w:r>
      <w:r w:rsidRPr="00E36D30">
        <w:rPr>
          <w:rFonts w:ascii="Times New Roman" w:eastAsia="Times New Roman" w:hAnsi="Times New Roman" w:cs="Times New Roman"/>
          <w:sz w:val="28"/>
          <w:szCs w:val="28"/>
          <w:lang w:val="uk-UA" w:eastAsia="zh-CN"/>
        </w:rPr>
        <w:t>реалізаці</w:t>
      </w:r>
      <w:r w:rsidR="00315D93">
        <w:rPr>
          <w:rFonts w:ascii="Times New Roman" w:eastAsia="Times New Roman" w:hAnsi="Times New Roman" w:cs="Times New Roman"/>
          <w:sz w:val="28"/>
          <w:szCs w:val="28"/>
          <w:lang w:val="uk-UA" w:eastAsia="zh-CN"/>
        </w:rPr>
        <w:t xml:space="preserve">ї </w:t>
      </w:r>
      <w:r w:rsidR="00E5080C">
        <w:rPr>
          <w:rFonts w:ascii="Times New Roman" w:eastAsia="Times New Roman" w:hAnsi="Times New Roman" w:cs="Times New Roman"/>
          <w:sz w:val="28"/>
          <w:szCs w:val="28"/>
          <w:lang w:val="uk-UA" w:eastAsia="zh-CN"/>
        </w:rPr>
        <w:t>індивідуальних</w:t>
      </w:r>
      <w:r w:rsidR="00315D93">
        <w:rPr>
          <w:rFonts w:ascii="Times New Roman" w:eastAsia="Times New Roman" w:hAnsi="Times New Roman" w:cs="Times New Roman"/>
          <w:sz w:val="28"/>
          <w:szCs w:val="28"/>
          <w:lang w:val="uk-UA" w:eastAsia="zh-CN"/>
        </w:rPr>
        <w:t xml:space="preserve"> </w:t>
      </w:r>
      <w:r w:rsidRPr="00E36D30">
        <w:rPr>
          <w:rFonts w:ascii="Times New Roman" w:eastAsia="Times New Roman" w:hAnsi="Times New Roman" w:cs="Times New Roman"/>
          <w:sz w:val="28"/>
          <w:szCs w:val="28"/>
          <w:lang w:val="uk-UA" w:eastAsia="zh-CN"/>
        </w:rPr>
        <w:t>творчих потреб;</w:t>
      </w:r>
      <w:bookmarkStart w:id="31" w:name="o26"/>
      <w:bookmarkEnd w:id="31"/>
    </w:p>
    <w:p w:rsidR="009F63C5" w:rsidRPr="009F63C5" w:rsidRDefault="009F63C5" w:rsidP="0000025E">
      <w:pPr>
        <w:widowControl w:val="0"/>
        <w:numPr>
          <w:ilvl w:val="0"/>
          <w:numId w:val="4"/>
        </w:numPr>
        <w:tabs>
          <w:tab w:val="left" w:pos="1418"/>
        </w:tabs>
        <w:suppressAutoHyphens/>
        <w:autoSpaceDE w:val="0"/>
        <w:spacing w:after="0" w:line="240" w:lineRule="auto"/>
        <w:ind w:left="0" w:firstLine="567"/>
        <w:jc w:val="both"/>
        <w:rPr>
          <w:rFonts w:ascii="Times New Roman" w:eastAsia="Times New Roman" w:hAnsi="Times New Roman" w:cs="Times New Roman"/>
          <w:kern w:val="1"/>
          <w:sz w:val="28"/>
          <w:szCs w:val="28"/>
          <w:lang w:val="uk-UA" w:eastAsia="zh-CN"/>
        </w:rPr>
      </w:pPr>
      <w:r w:rsidRPr="009F63C5">
        <w:rPr>
          <w:rFonts w:ascii="Times New Roman" w:eastAsia="Times New Roman" w:hAnsi="Times New Roman" w:cs="Times New Roman"/>
          <w:sz w:val="28"/>
          <w:szCs w:val="28"/>
          <w:lang w:eastAsia="zh-CN"/>
        </w:rPr>
        <w:t>пошук</w:t>
      </w:r>
      <w:r w:rsidR="00315D93">
        <w:rPr>
          <w:rFonts w:ascii="Times New Roman" w:eastAsia="Times New Roman" w:hAnsi="Times New Roman" w:cs="Times New Roman"/>
          <w:sz w:val="28"/>
          <w:szCs w:val="28"/>
          <w:lang w:val="uk-UA" w:eastAsia="zh-CN"/>
        </w:rPr>
        <w:t xml:space="preserve"> </w:t>
      </w:r>
      <w:r w:rsidRPr="009F63C5">
        <w:rPr>
          <w:rFonts w:ascii="Times New Roman" w:eastAsia="Times New Roman" w:hAnsi="Times New Roman" w:cs="Times New Roman"/>
          <w:sz w:val="28"/>
          <w:szCs w:val="28"/>
          <w:lang w:eastAsia="zh-CN"/>
        </w:rPr>
        <w:t>і</w:t>
      </w:r>
      <w:r w:rsidR="00315D93">
        <w:rPr>
          <w:rFonts w:ascii="Times New Roman" w:eastAsia="Times New Roman" w:hAnsi="Times New Roman" w:cs="Times New Roman"/>
          <w:sz w:val="28"/>
          <w:szCs w:val="28"/>
          <w:lang w:val="uk-UA" w:eastAsia="zh-CN"/>
        </w:rPr>
        <w:t xml:space="preserve"> </w:t>
      </w:r>
      <w:r w:rsidRPr="009F63C5">
        <w:rPr>
          <w:rFonts w:ascii="Times New Roman" w:eastAsia="Times New Roman" w:hAnsi="Times New Roman" w:cs="Times New Roman"/>
          <w:sz w:val="28"/>
          <w:szCs w:val="28"/>
          <w:lang w:eastAsia="zh-CN"/>
        </w:rPr>
        <w:t>відбір</w:t>
      </w:r>
      <w:r w:rsidR="00315D93">
        <w:rPr>
          <w:rFonts w:ascii="Times New Roman" w:eastAsia="Times New Roman" w:hAnsi="Times New Roman" w:cs="Times New Roman"/>
          <w:sz w:val="28"/>
          <w:szCs w:val="28"/>
          <w:lang w:val="uk-UA" w:eastAsia="zh-CN"/>
        </w:rPr>
        <w:t xml:space="preserve"> </w:t>
      </w:r>
      <w:r w:rsidRPr="009F63C5">
        <w:rPr>
          <w:rFonts w:ascii="Times New Roman" w:eastAsia="Times New Roman" w:hAnsi="Times New Roman" w:cs="Times New Roman"/>
          <w:sz w:val="28"/>
          <w:szCs w:val="28"/>
          <w:lang w:eastAsia="zh-CN"/>
        </w:rPr>
        <w:t>для</w:t>
      </w:r>
      <w:r w:rsidR="00315D93">
        <w:rPr>
          <w:rFonts w:ascii="Times New Roman" w:eastAsia="Times New Roman" w:hAnsi="Times New Roman" w:cs="Times New Roman"/>
          <w:sz w:val="28"/>
          <w:szCs w:val="28"/>
          <w:lang w:val="uk-UA" w:eastAsia="zh-CN"/>
        </w:rPr>
        <w:t xml:space="preserve"> </w:t>
      </w:r>
      <w:r w:rsidRPr="009F63C5">
        <w:rPr>
          <w:rFonts w:ascii="Times New Roman" w:eastAsia="Times New Roman" w:hAnsi="Times New Roman" w:cs="Times New Roman"/>
          <w:sz w:val="28"/>
          <w:szCs w:val="28"/>
          <w:lang w:eastAsia="zh-CN"/>
        </w:rPr>
        <w:t>навчання</w:t>
      </w:r>
      <w:r w:rsidR="00315D93">
        <w:rPr>
          <w:rFonts w:ascii="Times New Roman" w:eastAsia="Times New Roman" w:hAnsi="Times New Roman" w:cs="Times New Roman"/>
          <w:sz w:val="28"/>
          <w:szCs w:val="28"/>
          <w:lang w:val="uk-UA" w:eastAsia="zh-CN"/>
        </w:rPr>
        <w:t xml:space="preserve"> </w:t>
      </w:r>
      <w:r w:rsidRPr="009F63C5">
        <w:rPr>
          <w:rFonts w:ascii="Times New Roman" w:eastAsia="Times New Roman" w:hAnsi="Times New Roman" w:cs="Times New Roman"/>
          <w:sz w:val="28"/>
          <w:szCs w:val="28"/>
          <w:lang w:eastAsia="zh-CN"/>
        </w:rPr>
        <w:t>творчообдарованих та здібних</w:t>
      </w:r>
      <w:r w:rsidR="00315D93">
        <w:rPr>
          <w:rFonts w:ascii="Times New Roman" w:eastAsia="Times New Roman" w:hAnsi="Times New Roman" w:cs="Times New Roman"/>
          <w:sz w:val="28"/>
          <w:szCs w:val="28"/>
          <w:lang w:val="uk-UA" w:eastAsia="zh-CN"/>
        </w:rPr>
        <w:t xml:space="preserve"> </w:t>
      </w:r>
      <w:r w:rsidRPr="009F63C5">
        <w:rPr>
          <w:rFonts w:ascii="Times New Roman" w:eastAsia="Times New Roman" w:hAnsi="Times New Roman" w:cs="Times New Roman"/>
          <w:sz w:val="28"/>
          <w:szCs w:val="28"/>
          <w:lang w:eastAsia="zh-CN"/>
        </w:rPr>
        <w:t>дітей;</w:t>
      </w:r>
      <w:bookmarkStart w:id="32" w:name="o27"/>
      <w:bookmarkEnd w:id="32"/>
    </w:p>
    <w:p w:rsidR="009F63C5" w:rsidRPr="009F63C5" w:rsidRDefault="009F63C5" w:rsidP="0000025E">
      <w:pPr>
        <w:widowControl w:val="0"/>
        <w:numPr>
          <w:ilvl w:val="0"/>
          <w:numId w:val="4"/>
        </w:numPr>
        <w:tabs>
          <w:tab w:val="left" w:pos="1418"/>
        </w:tabs>
        <w:suppressAutoHyphens/>
        <w:autoSpaceDE w:val="0"/>
        <w:spacing w:after="0" w:line="240" w:lineRule="auto"/>
        <w:ind w:left="0" w:firstLine="567"/>
        <w:jc w:val="both"/>
        <w:rPr>
          <w:rFonts w:ascii="Times New Roman" w:eastAsia="Times New Roman" w:hAnsi="Times New Roman" w:cs="Times New Roman"/>
          <w:kern w:val="1"/>
          <w:sz w:val="28"/>
          <w:szCs w:val="28"/>
          <w:lang w:val="uk-UA" w:eastAsia="zh-CN"/>
        </w:rPr>
      </w:pPr>
      <w:r w:rsidRPr="009F63C5">
        <w:rPr>
          <w:rFonts w:ascii="Times New Roman" w:eastAsia="Times New Roman" w:hAnsi="Times New Roman" w:cs="Times New Roman"/>
          <w:sz w:val="28"/>
          <w:szCs w:val="28"/>
          <w:lang w:val="uk-UA" w:eastAsia="zh-CN"/>
        </w:rPr>
        <w:t xml:space="preserve">оновлення змісту освіти, розробка </w:t>
      </w:r>
      <w:r w:rsidR="00011266">
        <w:rPr>
          <w:rFonts w:ascii="Times New Roman" w:eastAsia="Times New Roman" w:hAnsi="Times New Roman" w:cs="Times New Roman"/>
          <w:sz w:val="28"/>
          <w:szCs w:val="28"/>
          <w:lang w:val="uk-UA" w:eastAsia="zh-CN"/>
        </w:rPr>
        <w:t>й</w:t>
      </w:r>
      <w:r w:rsidRPr="009F63C5">
        <w:rPr>
          <w:rFonts w:ascii="Times New Roman" w:eastAsia="Times New Roman" w:hAnsi="Times New Roman" w:cs="Times New Roman"/>
          <w:sz w:val="28"/>
          <w:szCs w:val="28"/>
          <w:lang w:val="uk-UA" w:eastAsia="zh-CN"/>
        </w:rPr>
        <w:t xml:space="preserve"> апробація нових педагогічних технологій, методів і форм навчання та виховання;</w:t>
      </w:r>
    </w:p>
    <w:p w:rsidR="009F63C5" w:rsidRPr="009F63C5" w:rsidRDefault="009F63C5" w:rsidP="0000025E">
      <w:pPr>
        <w:widowControl w:val="0"/>
        <w:numPr>
          <w:ilvl w:val="0"/>
          <w:numId w:val="4"/>
        </w:numPr>
        <w:tabs>
          <w:tab w:val="left" w:pos="1418"/>
        </w:tabs>
        <w:suppressAutoHyphens/>
        <w:autoSpaceDE w:val="0"/>
        <w:spacing w:after="0" w:line="240" w:lineRule="auto"/>
        <w:ind w:left="0" w:firstLine="567"/>
        <w:jc w:val="both"/>
        <w:rPr>
          <w:rFonts w:ascii="Times New Roman" w:eastAsia="Times New Roman" w:hAnsi="Times New Roman" w:cs="Times New Roman"/>
          <w:kern w:val="1"/>
          <w:sz w:val="28"/>
          <w:szCs w:val="28"/>
          <w:lang w:val="uk-UA" w:eastAsia="zh-CN"/>
        </w:rPr>
      </w:pPr>
      <w:r w:rsidRPr="009F63C5">
        <w:rPr>
          <w:rFonts w:ascii="Times New Roman" w:eastAsia="Times New Roman" w:hAnsi="Times New Roman" w:cs="Times New Roman"/>
          <w:kern w:val="1"/>
          <w:sz w:val="28"/>
          <w:szCs w:val="28"/>
          <w:lang w:val="uk-UA" w:eastAsia="zh-CN"/>
        </w:rPr>
        <w:t xml:space="preserve">виконання вимог  Державного стандарту </w:t>
      </w:r>
      <w:r w:rsidR="00B0022E">
        <w:rPr>
          <w:rFonts w:ascii="Times New Roman" w:eastAsia="Times New Roman" w:hAnsi="Times New Roman" w:cs="Times New Roman"/>
          <w:kern w:val="1"/>
          <w:sz w:val="28"/>
          <w:szCs w:val="28"/>
          <w:lang w:val="uk-UA" w:eastAsia="zh-CN"/>
        </w:rPr>
        <w:t>профільної</w:t>
      </w:r>
      <w:r w:rsidRPr="009F63C5">
        <w:rPr>
          <w:rFonts w:ascii="Times New Roman" w:eastAsia="Times New Roman" w:hAnsi="Times New Roman" w:cs="Times New Roman"/>
          <w:kern w:val="1"/>
          <w:sz w:val="28"/>
          <w:szCs w:val="28"/>
          <w:lang w:val="uk-UA" w:eastAsia="zh-CN"/>
        </w:rPr>
        <w:t xml:space="preserve"> середньої освіти, підготовка здобувачів освіти до подальшого навчання;</w:t>
      </w:r>
    </w:p>
    <w:p w:rsidR="009F63C5" w:rsidRPr="009F63C5" w:rsidRDefault="009F63C5" w:rsidP="0000025E">
      <w:pPr>
        <w:widowControl w:val="0"/>
        <w:numPr>
          <w:ilvl w:val="0"/>
          <w:numId w:val="4"/>
        </w:numPr>
        <w:tabs>
          <w:tab w:val="left" w:pos="1418"/>
        </w:tabs>
        <w:suppressAutoHyphens/>
        <w:autoSpaceDE w:val="0"/>
        <w:spacing w:after="0" w:line="240" w:lineRule="auto"/>
        <w:ind w:left="0" w:firstLine="567"/>
        <w:jc w:val="both"/>
        <w:rPr>
          <w:rFonts w:ascii="Times New Roman" w:eastAsia="Times New Roman" w:hAnsi="Times New Roman" w:cs="Times New Roman"/>
          <w:kern w:val="1"/>
          <w:sz w:val="28"/>
          <w:szCs w:val="28"/>
          <w:lang w:val="uk-UA" w:eastAsia="zh-CN"/>
        </w:rPr>
      </w:pPr>
      <w:r w:rsidRPr="009F63C5">
        <w:rPr>
          <w:rFonts w:ascii="Times New Roman" w:eastAsia="Times New Roman" w:hAnsi="Times New Roman" w:cs="Times New Roman"/>
          <w:kern w:val="1"/>
          <w:sz w:val="28"/>
          <w:szCs w:val="28"/>
          <w:lang w:val="uk-UA" w:eastAsia="zh-CN"/>
        </w:rPr>
        <w:t xml:space="preserve">виховання в здобувачів освіти поваги до Конституції України державних символів України, прав і свобод людини </w:t>
      </w:r>
      <w:r w:rsidR="00011266">
        <w:rPr>
          <w:rFonts w:ascii="Times New Roman" w:eastAsia="Times New Roman" w:hAnsi="Times New Roman" w:cs="Times New Roman"/>
          <w:kern w:val="1"/>
          <w:sz w:val="28"/>
          <w:szCs w:val="28"/>
          <w:lang w:val="uk-UA" w:eastAsia="zh-CN"/>
        </w:rPr>
        <w:t>й</w:t>
      </w:r>
      <w:r w:rsidRPr="009F63C5">
        <w:rPr>
          <w:rFonts w:ascii="Times New Roman" w:eastAsia="Times New Roman" w:hAnsi="Times New Roman" w:cs="Times New Roman"/>
          <w:kern w:val="1"/>
          <w:sz w:val="28"/>
          <w:szCs w:val="28"/>
          <w:lang w:val="uk-UA" w:eastAsia="zh-CN"/>
        </w:rPr>
        <w:t xml:space="preserve"> громадянина, почуття власної гідності, відповідальності перед законом за свої дії, свідомого ставлення до обов'язків людини </w:t>
      </w:r>
      <w:r w:rsidR="00011266">
        <w:rPr>
          <w:rFonts w:ascii="Times New Roman" w:eastAsia="Times New Roman" w:hAnsi="Times New Roman" w:cs="Times New Roman"/>
          <w:kern w:val="1"/>
          <w:sz w:val="28"/>
          <w:szCs w:val="28"/>
          <w:lang w:val="uk-UA" w:eastAsia="zh-CN"/>
        </w:rPr>
        <w:t>й</w:t>
      </w:r>
      <w:r w:rsidRPr="009F63C5">
        <w:rPr>
          <w:rFonts w:ascii="Times New Roman" w:eastAsia="Times New Roman" w:hAnsi="Times New Roman" w:cs="Times New Roman"/>
          <w:kern w:val="1"/>
          <w:sz w:val="28"/>
          <w:szCs w:val="28"/>
          <w:lang w:val="uk-UA" w:eastAsia="zh-CN"/>
        </w:rPr>
        <w:t xml:space="preserve"> громадянина;</w:t>
      </w:r>
    </w:p>
    <w:p w:rsidR="009F63C5" w:rsidRPr="009F63C5" w:rsidRDefault="009F63C5" w:rsidP="0000025E">
      <w:pPr>
        <w:widowControl w:val="0"/>
        <w:numPr>
          <w:ilvl w:val="0"/>
          <w:numId w:val="4"/>
        </w:numPr>
        <w:tabs>
          <w:tab w:val="left" w:pos="1418"/>
        </w:tabs>
        <w:suppressAutoHyphens/>
        <w:autoSpaceDE w:val="0"/>
        <w:spacing w:after="0" w:line="240" w:lineRule="auto"/>
        <w:ind w:left="0" w:firstLine="567"/>
        <w:jc w:val="both"/>
        <w:rPr>
          <w:rFonts w:ascii="Times New Roman" w:eastAsia="Times New Roman" w:hAnsi="Times New Roman" w:cs="Times New Roman"/>
          <w:kern w:val="1"/>
          <w:sz w:val="28"/>
          <w:szCs w:val="28"/>
          <w:lang w:val="uk-UA" w:eastAsia="zh-CN"/>
        </w:rPr>
      </w:pPr>
      <w:r w:rsidRPr="009F63C5">
        <w:rPr>
          <w:rFonts w:ascii="Times New Roman" w:eastAsia="Times New Roman" w:hAnsi="Times New Roman" w:cs="Times New Roman"/>
          <w:kern w:val="1"/>
          <w:sz w:val="28"/>
          <w:szCs w:val="28"/>
          <w:lang w:val="uk-UA" w:eastAsia="zh-CN"/>
        </w:rPr>
        <w:t>виховання шанобливого ставлення до родини, поваги до народних традицій і звичаїв, державної та рідної мови, національних цінностей українського народу та інших народів і націй;</w:t>
      </w:r>
    </w:p>
    <w:p w:rsidR="009F63C5" w:rsidRDefault="009F63C5" w:rsidP="0000025E">
      <w:pPr>
        <w:widowControl w:val="0"/>
        <w:numPr>
          <w:ilvl w:val="0"/>
          <w:numId w:val="4"/>
        </w:numPr>
        <w:tabs>
          <w:tab w:val="left" w:pos="1418"/>
        </w:tabs>
        <w:suppressAutoHyphens/>
        <w:autoSpaceDE w:val="0"/>
        <w:spacing w:after="0" w:line="240" w:lineRule="auto"/>
        <w:ind w:left="0" w:firstLine="567"/>
        <w:jc w:val="both"/>
        <w:rPr>
          <w:rFonts w:ascii="Times New Roman" w:eastAsia="Times New Roman" w:hAnsi="Times New Roman" w:cs="Times New Roman"/>
          <w:kern w:val="1"/>
          <w:sz w:val="28"/>
          <w:szCs w:val="28"/>
          <w:lang w:val="uk-UA" w:eastAsia="zh-CN"/>
        </w:rPr>
      </w:pPr>
      <w:r w:rsidRPr="009F63C5">
        <w:rPr>
          <w:rFonts w:ascii="Times New Roman" w:eastAsia="Times New Roman" w:hAnsi="Times New Roman" w:cs="Times New Roman"/>
          <w:kern w:val="1"/>
          <w:sz w:val="28"/>
          <w:szCs w:val="28"/>
          <w:lang w:val="uk-UA" w:eastAsia="zh-CN"/>
        </w:rPr>
        <w:t>виховання свідомого ставлення до свого здоров'я та здоров'я інших громадян як найвищої соціальної цінності, формування засад здорового способу життя, збереження і зміцнення фізичного та психічного здоров'я здобувачів освіти.</w:t>
      </w:r>
    </w:p>
    <w:p w:rsidR="009F63C5" w:rsidRDefault="00935C6A" w:rsidP="00935C6A">
      <w:pPr>
        <w:widowControl w:val="0"/>
        <w:tabs>
          <w:tab w:val="left" w:pos="1418"/>
        </w:tabs>
        <w:suppressAutoHyphens/>
        <w:autoSpaceDE w:val="0"/>
        <w:spacing w:after="0" w:line="240" w:lineRule="auto"/>
        <w:ind w:firstLine="567"/>
        <w:jc w:val="both"/>
        <w:rPr>
          <w:rFonts w:ascii="Times New Roman" w:eastAsia="Times New Roman" w:hAnsi="Times New Roman" w:cs="Times New Roman"/>
          <w:kern w:val="1"/>
          <w:sz w:val="28"/>
          <w:szCs w:val="28"/>
          <w:lang w:val="uk-UA" w:eastAsia="zh-CN"/>
        </w:rPr>
      </w:pPr>
      <w:r>
        <w:rPr>
          <w:rFonts w:ascii="Times New Roman" w:eastAsia="Times New Roman" w:hAnsi="Times New Roman" w:cs="Times New Roman"/>
          <w:kern w:val="1"/>
          <w:sz w:val="28"/>
          <w:szCs w:val="28"/>
          <w:lang w:val="uk-UA" w:eastAsia="zh-CN"/>
        </w:rPr>
        <w:t xml:space="preserve">2.3. Діяльність ліцею </w:t>
      </w:r>
      <w:r w:rsidR="009F63C5" w:rsidRPr="009F63C5">
        <w:rPr>
          <w:rFonts w:ascii="Times New Roman" w:eastAsia="Times New Roman" w:hAnsi="Times New Roman" w:cs="Times New Roman"/>
          <w:kern w:val="1"/>
          <w:sz w:val="28"/>
          <w:szCs w:val="28"/>
          <w:lang w:val="uk-UA" w:eastAsia="zh-CN"/>
        </w:rPr>
        <w:t xml:space="preserve"> будується на  принципах  гуманізму, демократизму, незалежності від політичних, громадських і релігійних організацій та об'єднань,  взаємозв'язку  розумового, морального,  фізичного </w:t>
      </w:r>
      <w:r w:rsidR="00011266">
        <w:rPr>
          <w:rFonts w:ascii="Times New Roman" w:eastAsia="Times New Roman" w:hAnsi="Times New Roman" w:cs="Times New Roman"/>
          <w:kern w:val="1"/>
          <w:sz w:val="28"/>
          <w:szCs w:val="28"/>
          <w:lang w:val="uk-UA" w:eastAsia="zh-CN"/>
        </w:rPr>
        <w:t>й</w:t>
      </w:r>
      <w:r w:rsidR="009F63C5" w:rsidRPr="009F63C5">
        <w:rPr>
          <w:rFonts w:ascii="Times New Roman" w:eastAsia="Times New Roman" w:hAnsi="Times New Roman" w:cs="Times New Roman"/>
          <w:kern w:val="1"/>
          <w:sz w:val="28"/>
          <w:szCs w:val="28"/>
          <w:lang w:val="uk-UA" w:eastAsia="zh-CN"/>
        </w:rPr>
        <w:t xml:space="preserve"> естетичного виховання, органічного поєднання загальнолюдських духовних цінностей із національною історією і культурою, диференціації та оптимізації змісту і </w:t>
      </w:r>
      <w:r w:rsidR="009F63C5" w:rsidRPr="009F63C5">
        <w:rPr>
          <w:rFonts w:ascii="Times New Roman" w:eastAsia="Times New Roman" w:hAnsi="Times New Roman" w:cs="Times New Roman"/>
          <w:kern w:val="1"/>
          <w:sz w:val="28"/>
          <w:szCs w:val="28"/>
          <w:lang w:val="uk-UA" w:eastAsia="zh-CN"/>
        </w:rPr>
        <w:lastRenderedPageBreak/>
        <w:t>форм освіти, науковості, розвиваючого  характеру навчання та його індивідуалізації.</w:t>
      </w:r>
    </w:p>
    <w:p w:rsidR="00935C6A" w:rsidRDefault="00935C6A" w:rsidP="00935C6A">
      <w:pPr>
        <w:widowControl w:val="0"/>
        <w:tabs>
          <w:tab w:val="left" w:pos="1418"/>
        </w:tabs>
        <w:suppressAutoHyphens/>
        <w:autoSpaceDE w:val="0"/>
        <w:spacing w:after="0" w:line="240" w:lineRule="auto"/>
        <w:ind w:firstLine="567"/>
        <w:jc w:val="both"/>
        <w:rPr>
          <w:rFonts w:ascii="Times New Roman" w:eastAsia="Times New Roman" w:hAnsi="Times New Roman" w:cs="Times New Roman"/>
          <w:kern w:val="1"/>
          <w:sz w:val="28"/>
          <w:szCs w:val="28"/>
          <w:lang w:val="uk-UA" w:eastAsia="zh-CN"/>
        </w:rPr>
      </w:pPr>
    </w:p>
    <w:p w:rsidR="00705626" w:rsidRDefault="00935C6A" w:rsidP="0004412A">
      <w:pPr>
        <w:widowControl w:val="0"/>
        <w:tabs>
          <w:tab w:val="left" w:pos="1418"/>
        </w:tabs>
        <w:suppressAutoHyphens/>
        <w:autoSpaceDE w:val="0"/>
        <w:spacing w:after="0" w:line="240" w:lineRule="auto"/>
        <w:ind w:firstLine="567"/>
        <w:jc w:val="center"/>
        <w:rPr>
          <w:rFonts w:ascii="Times New Roman" w:eastAsia="Times New Roman" w:hAnsi="Times New Roman" w:cs="Times New Roman"/>
          <w:b/>
          <w:bCs/>
          <w:kern w:val="1"/>
          <w:sz w:val="28"/>
          <w:szCs w:val="28"/>
          <w:lang w:val="uk-UA" w:eastAsia="zh-CN"/>
        </w:rPr>
      </w:pPr>
      <w:r w:rsidRPr="00935C6A">
        <w:rPr>
          <w:rFonts w:ascii="Times New Roman" w:eastAsia="Times New Roman" w:hAnsi="Times New Roman" w:cs="Times New Roman"/>
          <w:b/>
          <w:bCs/>
          <w:kern w:val="1"/>
          <w:sz w:val="28"/>
          <w:szCs w:val="28"/>
          <w:lang w:val="en-US" w:eastAsia="zh-CN"/>
        </w:rPr>
        <w:t>III</w:t>
      </w:r>
      <w:r w:rsidR="00956496">
        <w:rPr>
          <w:rFonts w:ascii="Times New Roman" w:eastAsia="Times New Roman" w:hAnsi="Times New Roman" w:cs="Times New Roman"/>
          <w:b/>
          <w:bCs/>
          <w:kern w:val="1"/>
          <w:sz w:val="28"/>
          <w:szCs w:val="28"/>
          <w:lang w:val="uk-UA" w:eastAsia="zh-CN"/>
        </w:rPr>
        <w:t>.</w:t>
      </w:r>
      <w:r w:rsidRPr="00935C6A">
        <w:rPr>
          <w:rFonts w:ascii="Times New Roman" w:eastAsia="Times New Roman" w:hAnsi="Times New Roman" w:cs="Times New Roman"/>
          <w:b/>
          <w:bCs/>
          <w:kern w:val="1"/>
          <w:sz w:val="28"/>
          <w:szCs w:val="28"/>
          <w:lang w:val="uk-UA" w:eastAsia="zh-CN"/>
        </w:rPr>
        <w:t xml:space="preserve"> ОРГАНІЗАЦІЯ ОСВІТНЬОГО ПРОЦЕСУ</w:t>
      </w:r>
    </w:p>
    <w:p w:rsidR="00315D93" w:rsidRDefault="00315D93" w:rsidP="0004412A">
      <w:pPr>
        <w:widowControl w:val="0"/>
        <w:tabs>
          <w:tab w:val="left" w:pos="1418"/>
        </w:tabs>
        <w:suppressAutoHyphens/>
        <w:autoSpaceDE w:val="0"/>
        <w:spacing w:after="0" w:line="240" w:lineRule="auto"/>
        <w:ind w:firstLine="567"/>
        <w:jc w:val="center"/>
        <w:rPr>
          <w:rFonts w:ascii="Times New Roman" w:eastAsia="Times New Roman" w:hAnsi="Times New Roman" w:cs="Times New Roman"/>
          <w:b/>
          <w:bCs/>
          <w:kern w:val="1"/>
          <w:sz w:val="28"/>
          <w:szCs w:val="28"/>
          <w:lang w:val="uk-UA" w:eastAsia="zh-CN"/>
        </w:rPr>
      </w:pPr>
    </w:p>
    <w:p w:rsidR="00705626" w:rsidRPr="00705626" w:rsidRDefault="00705626" w:rsidP="00705626">
      <w:pPr>
        <w:widowControl w:val="0"/>
        <w:tabs>
          <w:tab w:val="left" w:pos="1418"/>
        </w:tabs>
        <w:suppressAutoHyphens/>
        <w:autoSpaceDE w:val="0"/>
        <w:spacing w:after="0" w:line="240" w:lineRule="auto"/>
        <w:ind w:firstLine="567"/>
        <w:jc w:val="both"/>
        <w:rPr>
          <w:rFonts w:ascii="Times New Roman" w:eastAsia="Times New Roman" w:hAnsi="Times New Roman" w:cs="Times New Roman"/>
          <w:kern w:val="1"/>
          <w:sz w:val="28"/>
          <w:szCs w:val="28"/>
          <w:lang w:val="uk-UA" w:eastAsia="zh-CN"/>
        </w:rPr>
      </w:pPr>
      <w:r>
        <w:rPr>
          <w:rFonts w:ascii="Times New Roman" w:eastAsia="Times New Roman" w:hAnsi="Times New Roman" w:cs="Times New Roman"/>
          <w:kern w:val="1"/>
          <w:sz w:val="28"/>
          <w:szCs w:val="28"/>
          <w:lang w:val="uk-UA" w:eastAsia="zh-CN"/>
        </w:rPr>
        <w:t>3.1.</w:t>
      </w:r>
      <w:bookmarkStart w:id="33" w:name="n13"/>
      <w:bookmarkStart w:id="34" w:name="_Hlk44939961"/>
      <w:bookmarkEnd w:id="33"/>
      <w:r w:rsidRPr="00705626">
        <w:rPr>
          <w:rFonts w:ascii="Times New Roman" w:eastAsia="Times New Roman" w:hAnsi="Times New Roman" w:cs="Times New Roman"/>
          <w:kern w:val="1"/>
          <w:sz w:val="28"/>
          <w:szCs w:val="28"/>
          <w:lang w:val="uk-UA" w:eastAsia="zh-CN"/>
        </w:rPr>
        <w:t xml:space="preserve">Освітній процес в </w:t>
      </w:r>
      <w:r>
        <w:rPr>
          <w:rFonts w:ascii="Times New Roman" w:eastAsia="Times New Roman" w:hAnsi="Times New Roman" w:cs="Times New Roman"/>
          <w:kern w:val="1"/>
          <w:sz w:val="28"/>
          <w:szCs w:val="28"/>
          <w:lang w:val="uk-UA" w:eastAsia="zh-CN"/>
        </w:rPr>
        <w:t>ліцеї</w:t>
      </w:r>
      <w:r w:rsidRPr="00705626">
        <w:rPr>
          <w:rFonts w:ascii="Times New Roman" w:eastAsia="Times New Roman" w:hAnsi="Times New Roman" w:cs="Times New Roman"/>
          <w:kern w:val="1"/>
          <w:sz w:val="28"/>
          <w:szCs w:val="28"/>
          <w:lang w:val="uk-UA" w:eastAsia="zh-CN"/>
        </w:rPr>
        <w:t xml:space="preserve"> спрямовується на виявлення та розвиток здібностей та обдарувань особистості, її індивідуальних здібностей, досягнення результатів навчання, прогресу в розвитку, зокрема формування і застосування відповідних компетентностей, визначених державними стандартами.</w:t>
      </w:r>
      <w:bookmarkStart w:id="35" w:name="n137"/>
      <w:bookmarkEnd w:id="35"/>
    </w:p>
    <w:p w:rsidR="00705626" w:rsidRDefault="00705626" w:rsidP="00705626">
      <w:pPr>
        <w:widowControl w:val="0"/>
        <w:tabs>
          <w:tab w:val="left" w:pos="1418"/>
        </w:tabs>
        <w:suppressAutoHyphens/>
        <w:autoSpaceDE w:val="0"/>
        <w:spacing w:after="0" w:line="240" w:lineRule="auto"/>
        <w:ind w:firstLine="567"/>
        <w:jc w:val="both"/>
        <w:rPr>
          <w:rFonts w:ascii="Times New Roman" w:eastAsia="Times New Roman" w:hAnsi="Times New Roman" w:cs="Times New Roman"/>
          <w:kern w:val="1"/>
          <w:sz w:val="28"/>
          <w:szCs w:val="28"/>
          <w:lang w:val="uk-UA" w:eastAsia="zh-CN"/>
        </w:rPr>
      </w:pPr>
      <w:r w:rsidRPr="00705626">
        <w:rPr>
          <w:rFonts w:ascii="Times New Roman" w:eastAsia="Times New Roman" w:hAnsi="Times New Roman" w:cs="Times New Roman"/>
          <w:kern w:val="1"/>
          <w:sz w:val="28"/>
          <w:szCs w:val="28"/>
          <w:lang w:val="uk-UA" w:eastAsia="zh-CN"/>
        </w:rPr>
        <w:t>Освітній процес організовується в безпечному освітньому середовищі та здійснюється з урахуванням вікових особливостей, фізичного, психічного та інтелектуального розвитку дітей, їхніх особливих освітніх потреб.</w:t>
      </w:r>
      <w:bookmarkStart w:id="36" w:name="n138"/>
      <w:bookmarkEnd w:id="34"/>
      <w:bookmarkEnd w:id="36"/>
    </w:p>
    <w:p w:rsidR="009550E3" w:rsidRDefault="004A65A9" w:rsidP="00B0022E">
      <w:pPr>
        <w:widowControl w:val="0"/>
        <w:tabs>
          <w:tab w:val="left" w:pos="1418"/>
        </w:tabs>
        <w:suppressAutoHyphens/>
        <w:autoSpaceDE w:val="0"/>
        <w:spacing w:after="0" w:line="240" w:lineRule="auto"/>
        <w:ind w:firstLine="567"/>
        <w:jc w:val="both"/>
        <w:rPr>
          <w:rFonts w:ascii="Times New Roman" w:eastAsia="Times New Roman" w:hAnsi="Times New Roman" w:cs="Times New Roman"/>
          <w:kern w:val="1"/>
          <w:sz w:val="28"/>
          <w:szCs w:val="28"/>
          <w:lang w:val="uk-UA" w:eastAsia="zh-CN"/>
        </w:rPr>
      </w:pPr>
      <w:r>
        <w:rPr>
          <w:rFonts w:ascii="Times New Roman" w:eastAsia="Times New Roman" w:hAnsi="Times New Roman" w:cs="Times New Roman"/>
          <w:kern w:val="1"/>
          <w:sz w:val="28"/>
          <w:szCs w:val="28"/>
          <w:lang w:val="uk-UA" w:eastAsia="zh-CN"/>
        </w:rPr>
        <w:t xml:space="preserve">3.2. </w:t>
      </w:r>
      <w:r w:rsidR="00705626" w:rsidRPr="00705626">
        <w:rPr>
          <w:rFonts w:ascii="Times New Roman" w:eastAsia="Times New Roman" w:hAnsi="Times New Roman" w:cs="Times New Roman"/>
          <w:kern w:val="1"/>
          <w:sz w:val="28"/>
          <w:szCs w:val="28"/>
          <w:lang w:val="uk-UA" w:eastAsia="zh-CN"/>
        </w:rPr>
        <w:t>Освітній процес організовується за такими циклами:</w:t>
      </w:r>
    </w:p>
    <w:p w:rsidR="009550E3" w:rsidRDefault="009550E3" w:rsidP="009550E3">
      <w:pPr>
        <w:widowControl w:val="0"/>
        <w:tabs>
          <w:tab w:val="left" w:pos="1418"/>
        </w:tabs>
        <w:suppressAutoHyphens/>
        <w:autoSpaceDE w:val="0"/>
        <w:spacing w:after="0" w:line="240" w:lineRule="auto"/>
        <w:ind w:firstLine="567"/>
        <w:jc w:val="both"/>
        <w:rPr>
          <w:rFonts w:ascii="Times New Roman" w:eastAsia="Times New Roman" w:hAnsi="Times New Roman" w:cs="Times New Roman"/>
          <w:kern w:val="1"/>
          <w:sz w:val="28"/>
          <w:szCs w:val="28"/>
          <w:lang w:val="uk-UA" w:eastAsia="zh-CN"/>
        </w:rPr>
      </w:pPr>
      <w:r>
        <w:rPr>
          <w:rFonts w:ascii="Times New Roman" w:eastAsia="Times New Roman" w:hAnsi="Times New Roman" w:cs="Times New Roman"/>
          <w:kern w:val="1"/>
          <w:sz w:val="28"/>
          <w:szCs w:val="28"/>
          <w:lang w:val="uk-UA" w:eastAsia="zh-CN"/>
        </w:rPr>
        <w:t>-</w:t>
      </w:r>
      <w:r w:rsidRPr="009550E3">
        <w:rPr>
          <w:rFonts w:ascii="Times New Roman" w:eastAsia="Times New Roman" w:hAnsi="Times New Roman" w:cs="Times New Roman"/>
          <w:sz w:val="28"/>
          <w:szCs w:val="28"/>
          <w:lang w:val="uk-UA" w:eastAsia="ru-RU"/>
        </w:rPr>
        <w:t>перший цикл профільної середньої освіти - профільно-адаптаційний (10 рік навчання);</w:t>
      </w:r>
      <w:bookmarkStart w:id="37" w:name="n144"/>
      <w:bookmarkEnd w:id="37"/>
    </w:p>
    <w:p w:rsidR="009550E3" w:rsidRDefault="009550E3" w:rsidP="009550E3">
      <w:pPr>
        <w:widowControl w:val="0"/>
        <w:tabs>
          <w:tab w:val="left" w:pos="1418"/>
        </w:tabs>
        <w:suppressAutoHyphens/>
        <w:autoSpaceDE w:val="0"/>
        <w:spacing w:after="0" w:line="240" w:lineRule="auto"/>
        <w:ind w:firstLine="567"/>
        <w:jc w:val="both"/>
        <w:rPr>
          <w:rFonts w:ascii="Times New Roman" w:eastAsia="Times New Roman" w:hAnsi="Times New Roman" w:cs="Times New Roman"/>
          <w:sz w:val="28"/>
          <w:szCs w:val="28"/>
          <w:lang w:eastAsia="ru-RU"/>
        </w:rPr>
      </w:pPr>
      <w:r>
        <w:rPr>
          <w:rFonts w:ascii="Times New Roman" w:eastAsia="Times New Roman" w:hAnsi="Times New Roman" w:cs="Times New Roman"/>
          <w:kern w:val="1"/>
          <w:sz w:val="28"/>
          <w:szCs w:val="28"/>
          <w:lang w:val="uk-UA" w:eastAsia="zh-CN"/>
        </w:rPr>
        <w:t>-</w:t>
      </w:r>
      <w:r w:rsidRPr="009550E3">
        <w:rPr>
          <w:rFonts w:ascii="Times New Roman" w:eastAsia="Times New Roman" w:hAnsi="Times New Roman" w:cs="Times New Roman"/>
          <w:sz w:val="28"/>
          <w:szCs w:val="28"/>
          <w:lang w:eastAsia="ru-RU"/>
        </w:rPr>
        <w:t>другий цикл профільної</w:t>
      </w:r>
      <w:r w:rsidR="00DA4977">
        <w:rPr>
          <w:rFonts w:ascii="Times New Roman" w:eastAsia="Times New Roman" w:hAnsi="Times New Roman" w:cs="Times New Roman"/>
          <w:sz w:val="28"/>
          <w:szCs w:val="28"/>
          <w:lang w:val="uk-UA" w:eastAsia="ru-RU"/>
        </w:rPr>
        <w:t xml:space="preserve"> </w:t>
      </w:r>
      <w:r w:rsidRPr="009550E3">
        <w:rPr>
          <w:rFonts w:ascii="Times New Roman" w:eastAsia="Times New Roman" w:hAnsi="Times New Roman" w:cs="Times New Roman"/>
          <w:sz w:val="28"/>
          <w:szCs w:val="28"/>
          <w:lang w:eastAsia="ru-RU"/>
        </w:rPr>
        <w:t>середньої</w:t>
      </w:r>
      <w:r w:rsidR="00DA4977">
        <w:rPr>
          <w:rFonts w:ascii="Times New Roman" w:eastAsia="Times New Roman" w:hAnsi="Times New Roman" w:cs="Times New Roman"/>
          <w:sz w:val="28"/>
          <w:szCs w:val="28"/>
          <w:lang w:val="uk-UA" w:eastAsia="ru-RU"/>
        </w:rPr>
        <w:t xml:space="preserve"> </w:t>
      </w:r>
      <w:r w:rsidRPr="009550E3">
        <w:rPr>
          <w:rFonts w:ascii="Times New Roman" w:eastAsia="Times New Roman" w:hAnsi="Times New Roman" w:cs="Times New Roman"/>
          <w:sz w:val="28"/>
          <w:szCs w:val="28"/>
          <w:lang w:eastAsia="ru-RU"/>
        </w:rPr>
        <w:t>освіти - профільний (11-12 роки навчання).</w:t>
      </w:r>
    </w:p>
    <w:p w:rsidR="00DA4977" w:rsidRDefault="0028140F" w:rsidP="00347764">
      <w:pPr>
        <w:widowControl w:val="0"/>
        <w:tabs>
          <w:tab w:val="left" w:pos="1418"/>
        </w:tabs>
        <w:suppressAutoHyphens/>
        <w:autoSpaceDE w:val="0"/>
        <w:spacing w:after="0" w:line="240" w:lineRule="auto"/>
        <w:ind w:firstLine="567"/>
        <w:jc w:val="both"/>
        <w:rPr>
          <w:rFonts w:ascii="Times New Roman" w:eastAsia="Times New Roman" w:hAnsi="Times New Roman" w:cs="Times New Roman"/>
          <w:kern w:val="1"/>
          <w:sz w:val="28"/>
          <w:szCs w:val="28"/>
          <w:lang w:val="uk-UA" w:eastAsia="zh-CN"/>
        </w:rPr>
      </w:pPr>
      <w:r>
        <w:rPr>
          <w:rFonts w:ascii="Times New Roman" w:eastAsia="Times New Roman" w:hAnsi="Times New Roman" w:cs="Times New Roman"/>
          <w:sz w:val="28"/>
          <w:szCs w:val="28"/>
          <w:lang w:val="uk-UA" w:eastAsia="ru-RU"/>
        </w:rPr>
        <w:t>3.3.</w:t>
      </w:r>
      <w:bookmarkStart w:id="38" w:name="n139"/>
      <w:bookmarkStart w:id="39" w:name="n141"/>
      <w:bookmarkEnd w:id="38"/>
      <w:bookmarkEnd w:id="39"/>
      <w:r w:rsidR="00705626" w:rsidRPr="00705626">
        <w:rPr>
          <w:rFonts w:ascii="Times New Roman" w:eastAsia="Times New Roman" w:hAnsi="Times New Roman" w:cs="Times New Roman"/>
          <w:kern w:val="1"/>
          <w:sz w:val="28"/>
          <w:szCs w:val="28"/>
          <w:lang w:eastAsia="zh-CN"/>
        </w:rPr>
        <w:t>Освітній</w:t>
      </w:r>
      <w:r w:rsidR="00DA4977">
        <w:rPr>
          <w:rFonts w:ascii="Times New Roman" w:eastAsia="Times New Roman" w:hAnsi="Times New Roman" w:cs="Times New Roman"/>
          <w:kern w:val="1"/>
          <w:sz w:val="28"/>
          <w:szCs w:val="28"/>
          <w:lang w:val="uk-UA" w:eastAsia="zh-CN"/>
        </w:rPr>
        <w:t xml:space="preserve"> </w:t>
      </w:r>
      <w:r w:rsidR="00DA4977">
        <w:rPr>
          <w:rFonts w:ascii="Times New Roman" w:eastAsia="Times New Roman" w:hAnsi="Times New Roman" w:cs="Times New Roman"/>
          <w:kern w:val="1"/>
          <w:sz w:val="28"/>
          <w:szCs w:val="28"/>
          <w:lang w:eastAsia="zh-CN"/>
        </w:rPr>
        <w:t>процесс</w:t>
      </w:r>
      <w:r w:rsidR="00DA4977">
        <w:rPr>
          <w:rFonts w:ascii="Times New Roman" w:eastAsia="Times New Roman" w:hAnsi="Times New Roman" w:cs="Times New Roman"/>
          <w:kern w:val="1"/>
          <w:sz w:val="28"/>
          <w:szCs w:val="28"/>
          <w:lang w:val="uk-UA" w:eastAsia="zh-CN"/>
        </w:rPr>
        <w:t xml:space="preserve"> </w:t>
      </w:r>
      <w:r w:rsidR="00705626" w:rsidRPr="00705626">
        <w:rPr>
          <w:rFonts w:ascii="Times New Roman" w:eastAsia="Times New Roman" w:hAnsi="Times New Roman" w:cs="Times New Roman"/>
          <w:kern w:val="1"/>
          <w:sz w:val="28"/>
          <w:szCs w:val="28"/>
          <w:lang w:eastAsia="zh-CN"/>
        </w:rPr>
        <w:t>організовується в межах навчального року</w:t>
      </w:r>
      <w:r w:rsidR="00DA4977">
        <w:rPr>
          <w:rFonts w:ascii="Times New Roman" w:eastAsia="Times New Roman" w:hAnsi="Times New Roman" w:cs="Times New Roman"/>
          <w:kern w:val="1"/>
          <w:sz w:val="28"/>
          <w:szCs w:val="28"/>
          <w:lang w:val="uk-UA" w:eastAsia="zh-CN"/>
        </w:rPr>
        <w:t xml:space="preserve"> відповідно до норм чинного законодавства.</w:t>
      </w:r>
    </w:p>
    <w:p w:rsidR="00705626" w:rsidRPr="00DA4977" w:rsidRDefault="00347764" w:rsidP="00347764">
      <w:pPr>
        <w:widowControl w:val="0"/>
        <w:tabs>
          <w:tab w:val="left" w:pos="1418"/>
        </w:tabs>
        <w:suppressAutoHyphens/>
        <w:autoSpaceDE w:val="0"/>
        <w:spacing w:after="0" w:line="240" w:lineRule="auto"/>
        <w:ind w:firstLine="567"/>
        <w:jc w:val="both"/>
        <w:rPr>
          <w:rFonts w:ascii="Times New Roman" w:eastAsia="Times New Roman" w:hAnsi="Times New Roman" w:cs="Times New Roman"/>
          <w:kern w:val="1"/>
          <w:sz w:val="28"/>
          <w:szCs w:val="28"/>
          <w:lang w:val="uk-UA" w:eastAsia="zh-CN"/>
        </w:rPr>
      </w:pPr>
      <w:r>
        <w:rPr>
          <w:rFonts w:ascii="Times New Roman" w:eastAsia="Times New Roman" w:hAnsi="Times New Roman" w:cs="Times New Roman"/>
          <w:kern w:val="1"/>
          <w:sz w:val="28"/>
          <w:szCs w:val="28"/>
          <w:lang w:val="uk-UA" w:eastAsia="zh-CN"/>
        </w:rPr>
        <w:t xml:space="preserve">3.4. </w:t>
      </w:r>
      <w:r w:rsidR="00705626" w:rsidRPr="00DA4977">
        <w:rPr>
          <w:rFonts w:ascii="Times New Roman" w:eastAsia="Times New Roman" w:hAnsi="Times New Roman" w:cs="Times New Roman"/>
          <w:kern w:val="1"/>
          <w:sz w:val="28"/>
          <w:szCs w:val="28"/>
          <w:lang w:val="uk-UA" w:eastAsia="zh-CN"/>
        </w:rPr>
        <w:t>Структура і тривалість</w:t>
      </w:r>
      <w:r w:rsidR="00DA4977">
        <w:rPr>
          <w:rFonts w:ascii="Times New Roman" w:eastAsia="Times New Roman" w:hAnsi="Times New Roman" w:cs="Times New Roman"/>
          <w:kern w:val="1"/>
          <w:sz w:val="28"/>
          <w:szCs w:val="28"/>
          <w:lang w:val="uk-UA" w:eastAsia="zh-CN"/>
        </w:rPr>
        <w:t xml:space="preserve"> </w:t>
      </w:r>
      <w:r w:rsidR="00705626" w:rsidRPr="00DA4977">
        <w:rPr>
          <w:rFonts w:ascii="Times New Roman" w:eastAsia="Times New Roman" w:hAnsi="Times New Roman" w:cs="Times New Roman"/>
          <w:kern w:val="1"/>
          <w:sz w:val="28"/>
          <w:szCs w:val="28"/>
          <w:lang w:val="uk-UA" w:eastAsia="zh-CN"/>
        </w:rPr>
        <w:t>навчального року, навчального</w:t>
      </w:r>
      <w:r w:rsidR="00DA4977">
        <w:rPr>
          <w:rFonts w:ascii="Times New Roman" w:eastAsia="Times New Roman" w:hAnsi="Times New Roman" w:cs="Times New Roman"/>
          <w:kern w:val="1"/>
          <w:sz w:val="28"/>
          <w:szCs w:val="28"/>
          <w:lang w:val="uk-UA" w:eastAsia="zh-CN"/>
        </w:rPr>
        <w:t xml:space="preserve"> </w:t>
      </w:r>
      <w:r w:rsidR="00705626" w:rsidRPr="00DA4977">
        <w:rPr>
          <w:rFonts w:ascii="Times New Roman" w:eastAsia="Times New Roman" w:hAnsi="Times New Roman" w:cs="Times New Roman"/>
          <w:kern w:val="1"/>
          <w:sz w:val="28"/>
          <w:szCs w:val="28"/>
          <w:lang w:val="uk-UA" w:eastAsia="zh-CN"/>
        </w:rPr>
        <w:t>тижня, навчального дня, занять, відпочинку</w:t>
      </w:r>
      <w:r w:rsidR="00DA4977">
        <w:rPr>
          <w:rFonts w:ascii="Times New Roman" w:eastAsia="Times New Roman" w:hAnsi="Times New Roman" w:cs="Times New Roman"/>
          <w:kern w:val="1"/>
          <w:sz w:val="28"/>
          <w:szCs w:val="28"/>
          <w:lang w:val="uk-UA" w:eastAsia="zh-CN"/>
        </w:rPr>
        <w:t xml:space="preserve"> </w:t>
      </w:r>
      <w:r w:rsidR="00705626" w:rsidRPr="00DA4977">
        <w:rPr>
          <w:rFonts w:ascii="Times New Roman" w:eastAsia="Times New Roman" w:hAnsi="Times New Roman" w:cs="Times New Roman"/>
          <w:kern w:val="1"/>
          <w:sz w:val="28"/>
          <w:szCs w:val="28"/>
          <w:lang w:val="uk-UA" w:eastAsia="zh-CN"/>
        </w:rPr>
        <w:t>між ними, форми</w:t>
      </w:r>
      <w:r w:rsidR="00DA4977">
        <w:rPr>
          <w:rFonts w:ascii="Times New Roman" w:eastAsia="Times New Roman" w:hAnsi="Times New Roman" w:cs="Times New Roman"/>
          <w:kern w:val="1"/>
          <w:sz w:val="28"/>
          <w:szCs w:val="28"/>
          <w:lang w:val="uk-UA" w:eastAsia="zh-CN"/>
        </w:rPr>
        <w:t xml:space="preserve"> </w:t>
      </w:r>
      <w:r w:rsidR="00705626" w:rsidRPr="00DA4977">
        <w:rPr>
          <w:rFonts w:ascii="Times New Roman" w:eastAsia="Times New Roman" w:hAnsi="Times New Roman" w:cs="Times New Roman"/>
          <w:kern w:val="1"/>
          <w:sz w:val="28"/>
          <w:szCs w:val="28"/>
          <w:lang w:val="uk-UA" w:eastAsia="zh-CN"/>
        </w:rPr>
        <w:t>організації</w:t>
      </w:r>
      <w:r w:rsidR="00DA4977">
        <w:rPr>
          <w:rFonts w:ascii="Times New Roman" w:eastAsia="Times New Roman" w:hAnsi="Times New Roman" w:cs="Times New Roman"/>
          <w:kern w:val="1"/>
          <w:sz w:val="28"/>
          <w:szCs w:val="28"/>
          <w:lang w:val="uk-UA" w:eastAsia="zh-CN"/>
        </w:rPr>
        <w:t xml:space="preserve"> </w:t>
      </w:r>
      <w:r w:rsidR="00705626" w:rsidRPr="00DA4977">
        <w:rPr>
          <w:rFonts w:ascii="Times New Roman" w:eastAsia="Times New Roman" w:hAnsi="Times New Roman" w:cs="Times New Roman"/>
          <w:kern w:val="1"/>
          <w:sz w:val="28"/>
          <w:szCs w:val="28"/>
          <w:lang w:val="uk-UA" w:eastAsia="zh-CN"/>
        </w:rPr>
        <w:t>освітнього</w:t>
      </w:r>
      <w:r w:rsidR="00DA4977">
        <w:rPr>
          <w:rFonts w:ascii="Times New Roman" w:eastAsia="Times New Roman" w:hAnsi="Times New Roman" w:cs="Times New Roman"/>
          <w:kern w:val="1"/>
          <w:sz w:val="28"/>
          <w:szCs w:val="28"/>
          <w:lang w:val="uk-UA" w:eastAsia="zh-CN"/>
        </w:rPr>
        <w:t xml:space="preserve"> </w:t>
      </w:r>
      <w:r w:rsidR="008E5A46" w:rsidRPr="00DA4977">
        <w:rPr>
          <w:rFonts w:ascii="Times New Roman" w:eastAsia="Times New Roman" w:hAnsi="Times New Roman" w:cs="Times New Roman"/>
          <w:kern w:val="1"/>
          <w:sz w:val="28"/>
          <w:szCs w:val="28"/>
          <w:lang w:val="uk-UA" w:eastAsia="zh-CN"/>
        </w:rPr>
        <w:t>процесу</w:t>
      </w:r>
      <w:r w:rsidR="00DA4977">
        <w:rPr>
          <w:rFonts w:ascii="Times New Roman" w:eastAsia="Times New Roman" w:hAnsi="Times New Roman" w:cs="Times New Roman"/>
          <w:kern w:val="1"/>
          <w:sz w:val="28"/>
          <w:szCs w:val="28"/>
          <w:lang w:val="uk-UA" w:eastAsia="zh-CN"/>
        </w:rPr>
        <w:t xml:space="preserve"> </w:t>
      </w:r>
      <w:r w:rsidR="00705626" w:rsidRPr="00DA4977">
        <w:rPr>
          <w:rFonts w:ascii="Times New Roman" w:eastAsia="Times New Roman" w:hAnsi="Times New Roman" w:cs="Times New Roman"/>
          <w:kern w:val="1"/>
          <w:sz w:val="28"/>
          <w:szCs w:val="28"/>
          <w:lang w:val="uk-UA" w:eastAsia="zh-CN"/>
        </w:rPr>
        <w:t>визначаються</w:t>
      </w:r>
      <w:r w:rsidR="00DA4977">
        <w:rPr>
          <w:rFonts w:ascii="Times New Roman" w:eastAsia="Times New Roman" w:hAnsi="Times New Roman" w:cs="Times New Roman"/>
          <w:kern w:val="1"/>
          <w:sz w:val="28"/>
          <w:szCs w:val="28"/>
          <w:lang w:val="uk-UA" w:eastAsia="zh-CN"/>
        </w:rPr>
        <w:t xml:space="preserve"> </w:t>
      </w:r>
      <w:r w:rsidR="00705626" w:rsidRPr="00DA4977">
        <w:rPr>
          <w:rFonts w:ascii="Times New Roman" w:eastAsia="Times New Roman" w:hAnsi="Times New Roman" w:cs="Times New Roman"/>
          <w:kern w:val="1"/>
          <w:sz w:val="28"/>
          <w:szCs w:val="28"/>
          <w:lang w:val="uk-UA" w:eastAsia="zh-CN"/>
        </w:rPr>
        <w:t>педагогічною радою у межах часу, передбаченого</w:t>
      </w:r>
      <w:r w:rsidR="00DA4977">
        <w:rPr>
          <w:rFonts w:ascii="Times New Roman" w:eastAsia="Times New Roman" w:hAnsi="Times New Roman" w:cs="Times New Roman"/>
          <w:kern w:val="1"/>
          <w:sz w:val="28"/>
          <w:szCs w:val="28"/>
          <w:lang w:val="uk-UA" w:eastAsia="zh-CN"/>
        </w:rPr>
        <w:t xml:space="preserve"> </w:t>
      </w:r>
      <w:r w:rsidR="00705626" w:rsidRPr="00DA4977">
        <w:rPr>
          <w:rFonts w:ascii="Times New Roman" w:eastAsia="Times New Roman" w:hAnsi="Times New Roman" w:cs="Times New Roman"/>
          <w:kern w:val="1"/>
          <w:sz w:val="28"/>
          <w:szCs w:val="28"/>
          <w:lang w:val="uk-UA" w:eastAsia="zh-CN"/>
        </w:rPr>
        <w:t>освітньою</w:t>
      </w:r>
      <w:r w:rsidR="00DA4977">
        <w:rPr>
          <w:rFonts w:ascii="Times New Roman" w:eastAsia="Times New Roman" w:hAnsi="Times New Roman" w:cs="Times New Roman"/>
          <w:kern w:val="1"/>
          <w:sz w:val="28"/>
          <w:szCs w:val="28"/>
          <w:lang w:val="uk-UA" w:eastAsia="zh-CN"/>
        </w:rPr>
        <w:t xml:space="preserve"> </w:t>
      </w:r>
      <w:r w:rsidR="00705626" w:rsidRPr="00DA4977">
        <w:rPr>
          <w:rFonts w:ascii="Times New Roman" w:eastAsia="Times New Roman" w:hAnsi="Times New Roman" w:cs="Times New Roman"/>
          <w:kern w:val="1"/>
          <w:sz w:val="28"/>
          <w:szCs w:val="28"/>
          <w:lang w:val="uk-UA" w:eastAsia="zh-CN"/>
        </w:rPr>
        <w:t>програмою, відповідно до обсягу</w:t>
      </w:r>
      <w:r w:rsidR="00DA4977">
        <w:rPr>
          <w:rFonts w:ascii="Times New Roman" w:eastAsia="Times New Roman" w:hAnsi="Times New Roman" w:cs="Times New Roman"/>
          <w:kern w:val="1"/>
          <w:sz w:val="28"/>
          <w:szCs w:val="28"/>
          <w:lang w:val="uk-UA" w:eastAsia="zh-CN"/>
        </w:rPr>
        <w:t xml:space="preserve"> </w:t>
      </w:r>
      <w:r w:rsidR="00705626" w:rsidRPr="00DA4977">
        <w:rPr>
          <w:rFonts w:ascii="Times New Roman" w:eastAsia="Times New Roman" w:hAnsi="Times New Roman" w:cs="Times New Roman"/>
          <w:kern w:val="1"/>
          <w:sz w:val="28"/>
          <w:szCs w:val="28"/>
          <w:lang w:val="uk-UA" w:eastAsia="zh-CN"/>
        </w:rPr>
        <w:t>навчального</w:t>
      </w:r>
      <w:r w:rsidR="00DA4977">
        <w:rPr>
          <w:rFonts w:ascii="Times New Roman" w:eastAsia="Times New Roman" w:hAnsi="Times New Roman" w:cs="Times New Roman"/>
          <w:kern w:val="1"/>
          <w:sz w:val="28"/>
          <w:szCs w:val="28"/>
          <w:lang w:val="uk-UA" w:eastAsia="zh-CN"/>
        </w:rPr>
        <w:t xml:space="preserve"> </w:t>
      </w:r>
      <w:r w:rsidR="00705626" w:rsidRPr="00DA4977">
        <w:rPr>
          <w:rFonts w:ascii="Times New Roman" w:eastAsia="Times New Roman" w:hAnsi="Times New Roman" w:cs="Times New Roman"/>
          <w:kern w:val="1"/>
          <w:sz w:val="28"/>
          <w:szCs w:val="28"/>
          <w:lang w:val="uk-UA" w:eastAsia="zh-CN"/>
        </w:rPr>
        <w:t>навантаження, встановленого</w:t>
      </w:r>
      <w:r w:rsidR="00DA4977">
        <w:rPr>
          <w:rFonts w:ascii="Times New Roman" w:eastAsia="Times New Roman" w:hAnsi="Times New Roman" w:cs="Times New Roman"/>
          <w:kern w:val="1"/>
          <w:sz w:val="28"/>
          <w:szCs w:val="28"/>
          <w:lang w:val="uk-UA" w:eastAsia="zh-CN"/>
        </w:rPr>
        <w:t xml:space="preserve"> </w:t>
      </w:r>
      <w:r w:rsidR="00705626" w:rsidRPr="00DA4977">
        <w:rPr>
          <w:rFonts w:ascii="Times New Roman" w:eastAsia="Times New Roman" w:hAnsi="Times New Roman" w:cs="Times New Roman"/>
          <w:kern w:val="1"/>
          <w:sz w:val="28"/>
          <w:szCs w:val="28"/>
          <w:lang w:val="uk-UA" w:eastAsia="zh-CN"/>
        </w:rPr>
        <w:t>відповідним</w:t>
      </w:r>
      <w:r w:rsidR="00DA4977">
        <w:rPr>
          <w:rFonts w:ascii="Times New Roman" w:eastAsia="Times New Roman" w:hAnsi="Times New Roman" w:cs="Times New Roman"/>
          <w:kern w:val="1"/>
          <w:sz w:val="28"/>
          <w:szCs w:val="28"/>
          <w:lang w:val="uk-UA" w:eastAsia="zh-CN"/>
        </w:rPr>
        <w:t xml:space="preserve"> </w:t>
      </w:r>
      <w:r w:rsidR="00705626" w:rsidRPr="00DA4977">
        <w:rPr>
          <w:rFonts w:ascii="Times New Roman" w:eastAsia="Times New Roman" w:hAnsi="Times New Roman" w:cs="Times New Roman"/>
          <w:kern w:val="1"/>
          <w:sz w:val="28"/>
          <w:szCs w:val="28"/>
          <w:lang w:val="uk-UA" w:eastAsia="zh-CN"/>
        </w:rPr>
        <w:t>навчальним планом, та з урахуванням</w:t>
      </w:r>
      <w:r w:rsidR="00DA4977">
        <w:rPr>
          <w:rFonts w:ascii="Times New Roman" w:eastAsia="Times New Roman" w:hAnsi="Times New Roman" w:cs="Times New Roman"/>
          <w:kern w:val="1"/>
          <w:sz w:val="28"/>
          <w:szCs w:val="28"/>
          <w:lang w:val="uk-UA" w:eastAsia="zh-CN"/>
        </w:rPr>
        <w:t xml:space="preserve"> </w:t>
      </w:r>
      <w:r w:rsidR="00705626" w:rsidRPr="00DA4977">
        <w:rPr>
          <w:rFonts w:ascii="Times New Roman" w:eastAsia="Times New Roman" w:hAnsi="Times New Roman" w:cs="Times New Roman"/>
          <w:kern w:val="1"/>
          <w:sz w:val="28"/>
          <w:szCs w:val="28"/>
          <w:lang w:val="uk-UA" w:eastAsia="zh-CN"/>
        </w:rPr>
        <w:t>вікових</w:t>
      </w:r>
      <w:r w:rsidR="00DA4977">
        <w:rPr>
          <w:rFonts w:ascii="Times New Roman" w:eastAsia="Times New Roman" w:hAnsi="Times New Roman" w:cs="Times New Roman"/>
          <w:kern w:val="1"/>
          <w:sz w:val="28"/>
          <w:szCs w:val="28"/>
          <w:lang w:val="uk-UA" w:eastAsia="zh-CN"/>
        </w:rPr>
        <w:t xml:space="preserve"> </w:t>
      </w:r>
      <w:r w:rsidR="00705626" w:rsidRPr="00DA4977">
        <w:rPr>
          <w:rFonts w:ascii="Times New Roman" w:eastAsia="Times New Roman" w:hAnsi="Times New Roman" w:cs="Times New Roman"/>
          <w:kern w:val="1"/>
          <w:sz w:val="28"/>
          <w:szCs w:val="28"/>
          <w:lang w:val="uk-UA" w:eastAsia="zh-CN"/>
        </w:rPr>
        <w:t>особливостей, фізичного, психічного та інтелектуального</w:t>
      </w:r>
      <w:r w:rsidR="00DA4977">
        <w:rPr>
          <w:rFonts w:ascii="Times New Roman" w:eastAsia="Times New Roman" w:hAnsi="Times New Roman" w:cs="Times New Roman"/>
          <w:kern w:val="1"/>
          <w:sz w:val="28"/>
          <w:szCs w:val="28"/>
          <w:lang w:val="uk-UA" w:eastAsia="zh-CN"/>
        </w:rPr>
        <w:t xml:space="preserve"> </w:t>
      </w:r>
      <w:r w:rsidR="00705626" w:rsidRPr="00DA4977">
        <w:rPr>
          <w:rFonts w:ascii="Times New Roman" w:eastAsia="Times New Roman" w:hAnsi="Times New Roman" w:cs="Times New Roman"/>
          <w:kern w:val="1"/>
          <w:sz w:val="28"/>
          <w:szCs w:val="28"/>
          <w:lang w:val="uk-UA" w:eastAsia="zh-CN"/>
        </w:rPr>
        <w:t>розвитку</w:t>
      </w:r>
      <w:r w:rsidR="00DA4977">
        <w:rPr>
          <w:rFonts w:ascii="Times New Roman" w:eastAsia="Times New Roman" w:hAnsi="Times New Roman" w:cs="Times New Roman"/>
          <w:kern w:val="1"/>
          <w:sz w:val="28"/>
          <w:szCs w:val="28"/>
          <w:lang w:val="uk-UA" w:eastAsia="zh-CN"/>
        </w:rPr>
        <w:t xml:space="preserve"> </w:t>
      </w:r>
      <w:r w:rsidR="00705626" w:rsidRPr="00DA4977">
        <w:rPr>
          <w:rFonts w:ascii="Times New Roman" w:eastAsia="Times New Roman" w:hAnsi="Times New Roman" w:cs="Times New Roman"/>
          <w:kern w:val="1"/>
          <w:sz w:val="28"/>
          <w:szCs w:val="28"/>
          <w:lang w:val="uk-UA" w:eastAsia="zh-CN"/>
        </w:rPr>
        <w:t>дітей, особливостей</w:t>
      </w:r>
      <w:r w:rsidR="00DA4977">
        <w:rPr>
          <w:rFonts w:ascii="Times New Roman" w:eastAsia="Times New Roman" w:hAnsi="Times New Roman" w:cs="Times New Roman"/>
          <w:kern w:val="1"/>
          <w:sz w:val="28"/>
          <w:szCs w:val="28"/>
          <w:lang w:val="uk-UA" w:eastAsia="zh-CN"/>
        </w:rPr>
        <w:t xml:space="preserve"> </w:t>
      </w:r>
      <w:r w:rsidR="00705626" w:rsidRPr="00DA4977">
        <w:rPr>
          <w:rFonts w:ascii="Times New Roman" w:eastAsia="Times New Roman" w:hAnsi="Times New Roman" w:cs="Times New Roman"/>
          <w:kern w:val="1"/>
          <w:sz w:val="28"/>
          <w:szCs w:val="28"/>
          <w:lang w:val="uk-UA" w:eastAsia="zh-CN"/>
        </w:rPr>
        <w:t>регіону</w:t>
      </w:r>
      <w:r w:rsidR="00DA4977">
        <w:rPr>
          <w:rFonts w:ascii="Times New Roman" w:eastAsia="Times New Roman" w:hAnsi="Times New Roman" w:cs="Times New Roman"/>
          <w:kern w:val="1"/>
          <w:sz w:val="28"/>
          <w:szCs w:val="28"/>
          <w:lang w:val="uk-UA" w:eastAsia="zh-CN"/>
        </w:rPr>
        <w:t xml:space="preserve"> </w:t>
      </w:r>
      <w:r w:rsidR="00705626" w:rsidRPr="00DA4977">
        <w:rPr>
          <w:rFonts w:ascii="Times New Roman" w:eastAsia="Times New Roman" w:hAnsi="Times New Roman" w:cs="Times New Roman"/>
          <w:kern w:val="1"/>
          <w:sz w:val="28"/>
          <w:szCs w:val="28"/>
          <w:lang w:val="uk-UA" w:eastAsia="zh-CN"/>
        </w:rPr>
        <w:t>тощо.</w:t>
      </w:r>
      <w:bookmarkStart w:id="40" w:name="n147"/>
      <w:bookmarkEnd w:id="40"/>
    </w:p>
    <w:p w:rsidR="00705626" w:rsidRDefault="007470D1" w:rsidP="007470D1">
      <w:pPr>
        <w:widowControl w:val="0"/>
        <w:tabs>
          <w:tab w:val="left" w:pos="1418"/>
        </w:tabs>
        <w:suppressAutoHyphens/>
        <w:autoSpaceDE w:val="0"/>
        <w:spacing w:after="0" w:line="240" w:lineRule="auto"/>
        <w:ind w:firstLine="567"/>
        <w:jc w:val="both"/>
        <w:rPr>
          <w:rFonts w:ascii="Times New Roman" w:eastAsia="Times New Roman" w:hAnsi="Times New Roman" w:cs="Times New Roman"/>
          <w:kern w:val="1"/>
          <w:sz w:val="28"/>
          <w:szCs w:val="28"/>
          <w:lang w:val="uk-UA" w:eastAsia="zh-CN"/>
        </w:rPr>
      </w:pPr>
      <w:r>
        <w:rPr>
          <w:rFonts w:ascii="Times New Roman" w:eastAsia="Times New Roman" w:hAnsi="Times New Roman" w:cs="Times New Roman"/>
          <w:kern w:val="1"/>
          <w:sz w:val="28"/>
          <w:szCs w:val="28"/>
          <w:lang w:val="uk-UA" w:eastAsia="zh-CN"/>
        </w:rPr>
        <w:t xml:space="preserve">3.5. </w:t>
      </w:r>
      <w:r w:rsidR="00705626" w:rsidRPr="00705626">
        <w:rPr>
          <w:rFonts w:ascii="Times New Roman" w:eastAsia="Times New Roman" w:hAnsi="Times New Roman" w:cs="Times New Roman"/>
          <w:kern w:val="1"/>
          <w:sz w:val="28"/>
          <w:szCs w:val="28"/>
          <w:lang w:val="uk-UA" w:eastAsia="zh-CN"/>
        </w:rPr>
        <w:t>Безперервна навчальна діяльність здобувачів освіти не може перевищувати 45 хвилин, крім випадків, визначених законодавством.</w:t>
      </w:r>
    </w:p>
    <w:p w:rsidR="00705626" w:rsidRDefault="007470D1" w:rsidP="007470D1">
      <w:pPr>
        <w:widowControl w:val="0"/>
        <w:tabs>
          <w:tab w:val="left" w:pos="1418"/>
        </w:tabs>
        <w:suppressAutoHyphens/>
        <w:autoSpaceDE w:val="0"/>
        <w:spacing w:after="0" w:line="240" w:lineRule="auto"/>
        <w:ind w:firstLine="567"/>
        <w:jc w:val="both"/>
        <w:rPr>
          <w:rFonts w:ascii="Times New Roman" w:eastAsia="Times New Roman" w:hAnsi="Times New Roman" w:cs="Times New Roman"/>
          <w:kern w:val="1"/>
          <w:sz w:val="28"/>
          <w:szCs w:val="28"/>
          <w:lang w:eastAsia="zh-CN"/>
        </w:rPr>
      </w:pPr>
      <w:r>
        <w:rPr>
          <w:rFonts w:ascii="Times New Roman" w:eastAsia="Times New Roman" w:hAnsi="Times New Roman" w:cs="Times New Roman"/>
          <w:kern w:val="1"/>
          <w:sz w:val="28"/>
          <w:szCs w:val="28"/>
          <w:lang w:val="uk-UA" w:eastAsia="zh-CN"/>
        </w:rPr>
        <w:t xml:space="preserve">3.6. </w:t>
      </w:r>
      <w:r w:rsidR="00705626" w:rsidRPr="00705626">
        <w:rPr>
          <w:rFonts w:ascii="Times New Roman" w:eastAsia="Times New Roman" w:hAnsi="Times New Roman" w:cs="Times New Roman"/>
          <w:kern w:val="1"/>
          <w:sz w:val="28"/>
          <w:szCs w:val="28"/>
          <w:lang w:eastAsia="zh-CN"/>
        </w:rPr>
        <w:t>Тривалість</w:t>
      </w:r>
      <w:r w:rsidR="00DA4977">
        <w:rPr>
          <w:rFonts w:ascii="Times New Roman" w:eastAsia="Times New Roman" w:hAnsi="Times New Roman" w:cs="Times New Roman"/>
          <w:kern w:val="1"/>
          <w:sz w:val="28"/>
          <w:szCs w:val="28"/>
          <w:lang w:val="uk-UA" w:eastAsia="zh-CN"/>
        </w:rPr>
        <w:t xml:space="preserve"> </w:t>
      </w:r>
      <w:r w:rsidR="00705626" w:rsidRPr="00705626">
        <w:rPr>
          <w:rFonts w:ascii="Times New Roman" w:eastAsia="Times New Roman" w:hAnsi="Times New Roman" w:cs="Times New Roman"/>
          <w:kern w:val="1"/>
          <w:sz w:val="28"/>
          <w:szCs w:val="28"/>
          <w:lang w:eastAsia="zh-CN"/>
        </w:rPr>
        <w:t>канікул</w:t>
      </w:r>
      <w:r w:rsidR="00DA4977">
        <w:rPr>
          <w:rFonts w:ascii="Times New Roman" w:eastAsia="Times New Roman" w:hAnsi="Times New Roman" w:cs="Times New Roman"/>
          <w:kern w:val="1"/>
          <w:sz w:val="28"/>
          <w:szCs w:val="28"/>
          <w:lang w:val="uk-UA" w:eastAsia="zh-CN"/>
        </w:rPr>
        <w:t xml:space="preserve"> </w:t>
      </w:r>
      <w:r w:rsidR="00705626" w:rsidRPr="00705626">
        <w:rPr>
          <w:rFonts w:ascii="Times New Roman" w:eastAsia="Times New Roman" w:hAnsi="Times New Roman" w:cs="Times New Roman"/>
          <w:kern w:val="1"/>
          <w:sz w:val="28"/>
          <w:szCs w:val="28"/>
          <w:lang w:eastAsia="zh-CN"/>
        </w:rPr>
        <w:t>протягом</w:t>
      </w:r>
      <w:r w:rsidR="00DA4977">
        <w:rPr>
          <w:rFonts w:ascii="Times New Roman" w:eastAsia="Times New Roman" w:hAnsi="Times New Roman" w:cs="Times New Roman"/>
          <w:kern w:val="1"/>
          <w:sz w:val="28"/>
          <w:szCs w:val="28"/>
          <w:lang w:val="uk-UA" w:eastAsia="zh-CN"/>
        </w:rPr>
        <w:t xml:space="preserve"> </w:t>
      </w:r>
      <w:r w:rsidR="00705626" w:rsidRPr="00705626">
        <w:rPr>
          <w:rFonts w:ascii="Times New Roman" w:eastAsia="Times New Roman" w:hAnsi="Times New Roman" w:cs="Times New Roman"/>
          <w:kern w:val="1"/>
          <w:sz w:val="28"/>
          <w:szCs w:val="28"/>
          <w:lang w:eastAsia="zh-CN"/>
        </w:rPr>
        <w:t>навчального року не може</w:t>
      </w:r>
      <w:r w:rsidR="00DA4977">
        <w:rPr>
          <w:rFonts w:ascii="Times New Roman" w:eastAsia="Times New Roman" w:hAnsi="Times New Roman" w:cs="Times New Roman"/>
          <w:kern w:val="1"/>
          <w:sz w:val="28"/>
          <w:szCs w:val="28"/>
          <w:lang w:val="uk-UA" w:eastAsia="zh-CN"/>
        </w:rPr>
        <w:t xml:space="preserve"> </w:t>
      </w:r>
      <w:r w:rsidR="00705626" w:rsidRPr="00705626">
        <w:rPr>
          <w:rFonts w:ascii="Times New Roman" w:eastAsia="Times New Roman" w:hAnsi="Times New Roman" w:cs="Times New Roman"/>
          <w:kern w:val="1"/>
          <w:sz w:val="28"/>
          <w:szCs w:val="28"/>
          <w:lang w:eastAsia="zh-CN"/>
        </w:rPr>
        <w:t>становити</w:t>
      </w:r>
      <w:r w:rsidR="00DA4977">
        <w:rPr>
          <w:rFonts w:ascii="Times New Roman" w:eastAsia="Times New Roman" w:hAnsi="Times New Roman" w:cs="Times New Roman"/>
          <w:kern w:val="1"/>
          <w:sz w:val="28"/>
          <w:szCs w:val="28"/>
          <w:lang w:val="uk-UA" w:eastAsia="zh-CN"/>
        </w:rPr>
        <w:t xml:space="preserve"> </w:t>
      </w:r>
      <w:r w:rsidR="00705626" w:rsidRPr="00705626">
        <w:rPr>
          <w:rFonts w:ascii="Times New Roman" w:eastAsia="Times New Roman" w:hAnsi="Times New Roman" w:cs="Times New Roman"/>
          <w:kern w:val="1"/>
          <w:sz w:val="28"/>
          <w:szCs w:val="28"/>
          <w:lang w:eastAsia="zh-CN"/>
        </w:rPr>
        <w:t>менше 30 календарних</w:t>
      </w:r>
      <w:r w:rsidR="00DA4977">
        <w:rPr>
          <w:rFonts w:ascii="Times New Roman" w:eastAsia="Times New Roman" w:hAnsi="Times New Roman" w:cs="Times New Roman"/>
          <w:kern w:val="1"/>
          <w:sz w:val="28"/>
          <w:szCs w:val="28"/>
          <w:lang w:val="uk-UA" w:eastAsia="zh-CN"/>
        </w:rPr>
        <w:t xml:space="preserve"> </w:t>
      </w:r>
      <w:r w:rsidR="00705626" w:rsidRPr="00705626">
        <w:rPr>
          <w:rFonts w:ascii="Times New Roman" w:eastAsia="Times New Roman" w:hAnsi="Times New Roman" w:cs="Times New Roman"/>
          <w:kern w:val="1"/>
          <w:sz w:val="28"/>
          <w:szCs w:val="28"/>
          <w:lang w:eastAsia="zh-CN"/>
        </w:rPr>
        <w:t>днів.</w:t>
      </w:r>
    </w:p>
    <w:p w:rsidR="00705626" w:rsidRPr="00492F03" w:rsidRDefault="007470D1" w:rsidP="007470D1">
      <w:pPr>
        <w:widowControl w:val="0"/>
        <w:tabs>
          <w:tab w:val="left" w:pos="1418"/>
        </w:tabs>
        <w:suppressAutoHyphens/>
        <w:autoSpaceDE w:val="0"/>
        <w:spacing w:after="0" w:line="240" w:lineRule="auto"/>
        <w:ind w:firstLine="567"/>
        <w:jc w:val="both"/>
        <w:rPr>
          <w:rFonts w:ascii="Times New Roman" w:eastAsia="Times New Roman" w:hAnsi="Times New Roman" w:cs="Times New Roman"/>
          <w:kern w:val="1"/>
          <w:sz w:val="28"/>
          <w:szCs w:val="28"/>
          <w:lang w:val="uk-UA" w:eastAsia="zh-CN"/>
        </w:rPr>
      </w:pPr>
      <w:r w:rsidRPr="0004346A">
        <w:rPr>
          <w:rFonts w:ascii="Times New Roman" w:eastAsia="Times New Roman" w:hAnsi="Times New Roman" w:cs="Times New Roman"/>
          <w:kern w:val="1"/>
          <w:sz w:val="28"/>
          <w:szCs w:val="28"/>
          <w:lang w:val="uk-UA" w:eastAsia="zh-CN"/>
        </w:rPr>
        <w:t xml:space="preserve">3.7. </w:t>
      </w:r>
      <w:r w:rsidR="00705626" w:rsidRPr="00492F03">
        <w:rPr>
          <w:rFonts w:ascii="Times New Roman" w:eastAsia="Times New Roman" w:hAnsi="Times New Roman" w:cs="Times New Roman"/>
          <w:kern w:val="1"/>
          <w:sz w:val="28"/>
          <w:szCs w:val="28"/>
          <w:lang w:val="uk-UA" w:eastAsia="zh-CN"/>
        </w:rPr>
        <w:t>Допускається проведення підряд двох уроків</w:t>
      </w:r>
      <w:r w:rsidR="0004346A" w:rsidRPr="00492F03">
        <w:rPr>
          <w:rFonts w:ascii="Times New Roman" w:eastAsia="Times New Roman" w:hAnsi="Times New Roman" w:cs="Times New Roman"/>
          <w:kern w:val="1"/>
          <w:sz w:val="28"/>
          <w:szCs w:val="28"/>
          <w:lang w:val="uk-UA" w:eastAsia="zh-CN"/>
        </w:rPr>
        <w:t>, зокрема</w:t>
      </w:r>
      <w:r w:rsidR="00867453" w:rsidRPr="00492F03">
        <w:rPr>
          <w:rFonts w:ascii="Times New Roman" w:eastAsia="Times New Roman" w:hAnsi="Times New Roman" w:cs="Times New Roman"/>
          <w:kern w:val="1"/>
          <w:sz w:val="28"/>
          <w:szCs w:val="28"/>
          <w:lang w:val="uk-UA" w:eastAsia="zh-CN"/>
        </w:rPr>
        <w:t xml:space="preserve"> під час лабораторних,</w:t>
      </w:r>
      <w:r w:rsidR="00705626" w:rsidRPr="00492F03">
        <w:rPr>
          <w:rFonts w:ascii="Times New Roman" w:eastAsia="Times New Roman" w:hAnsi="Times New Roman" w:cs="Times New Roman"/>
          <w:kern w:val="1"/>
          <w:sz w:val="28"/>
          <w:szCs w:val="28"/>
          <w:lang w:val="uk-UA" w:eastAsia="zh-CN"/>
        </w:rPr>
        <w:t xml:space="preserve"> контрольних робіт, </w:t>
      </w:r>
      <w:r w:rsidR="00867453" w:rsidRPr="00492F03">
        <w:rPr>
          <w:rFonts w:ascii="Times New Roman" w:eastAsia="Times New Roman" w:hAnsi="Times New Roman" w:cs="Times New Roman"/>
          <w:kern w:val="1"/>
          <w:sz w:val="28"/>
          <w:szCs w:val="28"/>
          <w:lang w:val="uk-UA" w:eastAsia="zh-CN"/>
        </w:rPr>
        <w:t xml:space="preserve">семінарських занять, </w:t>
      </w:r>
      <w:r w:rsidR="00102283" w:rsidRPr="00492F03">
        <w:rPr>
          <w:rFonts w:ascii="Times New Roman" w:eastAsia="Times New Roman" w:hAnsi="Times New Roman" w:cs="Times New Roman"/>
          <w:kern w:val="1"/>
          <w:sz w:val="28"/>
          <w:szCs w:val="28"/>
          <w:lang w:val="uk-UA" w:eastAsia="zh-CN"/>
        </w:rPr>
        <w:t>написання творів</w:t>
      </w:r>
      <w:r w:rsidR="00867453" w:rsidRPr="00492F03">
        <w:rPr>
          <w:rFonts w:ascii="Times New Roman" w:eastAsia="Times New Roman" w:hAnsi="Times New Roman" w:cs="Times New Roman"/>
          <w:kern w:val="1"/>
          <w:sz w:val="28"/>
          <w:szCs w:val="28"/>
          <w:lang w:val="uk-UA" w:eastAsia="zh-CN"/>
        </w:rPr>
        <w:t>.</w:t>
      </w:r>
    </w:p>
    <w:p w:rsidR="00705626" w:rsidRDefault="007470D1" w:rsidP="007470D1">
      <w:pPr>
        <w:widowControl w:val="0"/>
        <w:tabs>
          <w:tab w:val="left" w:pos="1418"/>
        </w:tabs>
        <w:suppressAutoHyphens/>
        <w:autoSpaceDE w:val="0"/>
        <w:spacing w:after="0" w:line="240" w:lineRule="auto"/>
        <w:ind w:firstLine="567"/>
        <w:jc w:val="both"/>
        <w:rPr>
          <w:rFonts w:ascii="Times New Roman" w:eastAsia="Times New Roman" w:hAnsi="Times New Roman" w:cs="Times New Roman"/>
          <w:kern w:val="1"/>
          <w:sz w:val="28"/>
          <w:szCs w:val="28"/>
          <w:lang w:val="uk-UA" w:eastAsia="zh-CN"/>
        </w:rPr>
      </w:pPr>
      <w:r>
        <w:rPr>
          <w:rFonts w:ascii="Times New Roman" w:eastAsia="Times New Roman" w:hAnsi="Times New Roman" w:cs="Times New Roman"/>
          <w:kern w:val="1"/>
          <w:sz w:val="28"/>
          <w:szCs w:val="28"/>
          <w:lang w:val="uk-UA" w:eastAsia="zh-CN"/>
        </w:rPr>
        <w:t xml:space="preserve">3.8. </w:t>
      </w:r>
      <w:r w:rsidR="00705626" w:rsidRPr="00705626">
        <w:rPr>
          <w:rFonts w:ascii="Times New Roman" w:eastAsia="Times New Roman" w:hAnsi="Times New Roman" w:cs="Times New Roman"/>
          <w:kern w:val="1"/>
          <w:sz w:val="28"/>
          <w:szCs w:val="28"/>
          <w:lang w:val="uk-UA" w:eastAsia="zh-CN"/>
        </w:rPr>
        <w:t>Тривалість перерв між уроками встановлюється з урахуванням потреби в організації активного відпочинку і харчування здобувачів освіти, але не менш як 10 хвилин, великої перерви (після другого або третього уроку) — 20 хвилин.</w:t>
      </w:r>
    </w:p>
    <w:p w:rsidR="00705626" w:rsidRDefault="007A1A59" w:rsidP="007A1A59">
      <w:pPr>
        <w:widowControl w:val="0"/>
        <w:tabs>
          <w:tab w:val="left" w:pos="1418"/>
        </w:tabs>
        <w:suppressAutoHyphens/>
        <w:autoSpaceDE w:val="0"/>
        <w:spacing w:after="0" w:line="240" w:lineRule="auto"/>
        <w:ind w:firstLine="567"/>
        <w:jc w:val="both"/>
        <w:rPr>
          <w:rFonts w:ascii="Times New Roman" w:eastAsia="Times New Roman" w:hAnsi="Times New Roman" w:cs="Times New Roman"/>
          <w:kern w:val="1"/>
          <w:sz w:val="28"/>
          <w:szCs w:val="28"/>
          <w:lang w:val="uk-UA" w:eastAsia="zh-CN"/>
        </w:rPr>
      </w:pPr>
      <w:r>
        <w:rPr>
          <w:rFonts w:ascii="Times New Roman" w:eastAsia="Times New Roman" w:hAnsi="Times New Roman" w:cs="Times New Roman"/>
          <w:kern w:val="1"/>
          <w:sz w:val="28"/>
          <w:szCs w:val="28"/>
          <w:lang w:val="uk-UA" w:eastAsia="zh-CN"/>
        </w:rPr>
        <w:t xml:space="preserve">3.9. </w:t>
      </w:r>
      <w:r w:rsidR="00705626" w:rsidRPr="00705626">
        <w:rPr>
          <w:rFonts w:ascii="Times New Roman" w:eastAsia="Times New Roman" w:hAnsi="Times New Roman" w:cs="Times New Roman"/>
          <w:kern w:val="1"/>
          <w:sz w:val="28"/>
          <w:szCs w:val="28"/>
          <w:lang w:val="uk-UA" w:eastAsia="zh-CN"/>
        </w:rPr>
        <w:t xml:space="preserve">Розклад уроків складається відповідно до навчальної програми </w:t>
      </w:r>
      <w:r>
        <w:rPr>
          <w:rFonts w:ascii="Times New Roman" w:eastAsia="Times New Roman" w:hAnsi="Times New Roman" w:cs="Times New Roman"/>
          <w:kern w:val="1"/>
          <w:sz w:val="28"/>
          <w:szCs w:val="28"/>
          <w:lang w:val="uk-UA" w:eastAsia="zh-CN"/>
        </w:rPr>
        <w:t>ліцею</w:t>
      </w:r>
      <w:r w:rsidR="00705626" w:rsidRPr="00705626">
        <w:rPr>
          <w:rFonts w:ascii="Times New Roman" w:eastAsia="Times New Roman" w:hAnsi="Times New Roman" w:cs="Times New Roman"/>
          <w:kern w:val="1"/>
          <w:sz w:val="28"/>
          <w:szCs w:val="28"/>
          <w:lang w:val="uk-UA" w:eastAsia="zh-CN"/>
        </w:rPr>
        <w:t xml:space="preserve"> з дотриманням педагогічних та санітарно-гігієнічних вимог і затверджується директором. Щоденна кількість і послідовність навчальних занять визначаються розкладом уроків, що складається відповідно до навчального плану з дотриманням педагогічних та санітарно-гігієнічних вимог, погоджується з  відповідними органами санітарно-епідеміологічного контролю, профспілковим комітетом і затверджується директором. Зміни </w:t>
      </w:r>
      <w:bookmarkStart w:id="41" w:name="_GoBack"/>
      <w:bookmarkEnd w:id="41"/>
      <w:r w:rsidR="00705626" w:rsidRPr="00705626">
        <w:rPr>
          <w:rFonts w:ascii="Times New Roman" w:eastAsia="Times New Roman" w:hAnsi="Times New Roman" w:cs="Times New Roman"/>
          <w:kern w:val="1"/>
          <w:sz w:val="28"/>
          <w:szCs w:val="28"/>
          <w:lang w:val="uk-UA" w:eastAsia="zh-CN"/>
        </w:rPr>
        <w:lastRenderedPageBreak/>
        <w:t xml:space="preserve">розкладу навчальних  занять без  дозволу адміністрації  </w:t>
      </w:r>
      <w:r w:rsidR="00B0022E">
        <w:rPr>
          <w:rFonts w:ascii="Times New Roman" w:eastAsia="Times New Roman" w:hAnsi="Times New Roman" w:cs="Times New Roman"/>
          <w:kern w:val="1"/>
          <w:sz w:val="28"/>
          <w:szCs w:val="28"/>
          <w:lang w:val="uk-UA" w:eastAsia="zh-CN"/>
        </w:rPr>
        <w:t>ліцею</w:t>
      </w:r>
      <w:r w:rsidR="00705626" w:rsidRPr="00705626">
        <w:rPr>
          <w:rFonts w:ascii="Times New Roman" w:eastAsia="Times New Roman" w:hAnsi="Times New Roman" w:cs="Times New Roman"/>
          <w:kern w:val="1"/>
          <w:sz w:val="28"/>
          <w:szCs w:val="28"/>
          <w:lang w:val="uk-UA" w:eastAsia="zh-CN"/>
        </w:rPr>
        <w:t xml:space="preserve"> забороняються.</w:t>
      </w:r>
    </w:p>
    <w:p w:rsidR="00705626" w:rsidRDefault="007A1A59" w:rsidP="007A1A59">
      <w:pPr>
        <w:widowControl w:val="0"/>
        <w:tabs>
          <w:tab w:val="left" w:pos="1418"/>
        </w:tabs>
        <w:suppressAutoHyphens/>
        <w:autoSpaceDE w:val="0"/>
        <w:spacing w:after="0" w:line="240" w:lineRule="auto"/>
        <w:ind w:firstLine="567"/>
        <w:jc w:val="both"/>
        <w:rPr>
          <w:rFonts w:ascii="Times New Roman" w:eastAsia="Times New Roman" w:hAnsi="Times New Roman" w:cs="Times New Roman"/>
          <w:kern w:val="1"/>
          <w:sz w:val="28"/>
          <w:szCs w:val="28"/>
          <w:lang w:val="uk-UA" w:eastAsia="zh-CN"/>
        </w:rPr>
      </w:pPr>
      <w:r>
        <w:rPr>
          <w:rFonts w:ascii="Times New Roman" w:eastAsia="Times New Roman" w:hAnsi="Times New Roman" w:cs="Times New Roman"/>
          <w:kern w:val="1"/>
          <w:sz w:val="28"/>
          <w:szCs w:val="28"/>
          <w:lang w:val="uk-UA" w:eastAsia="zh-CN"/>
        </w:rPr>
        <w:t xml:space="preserve">3.10. </w:t>
      </w:r>
      <w:r w:rsidR="00705626" w:rsidRPr="00705626">
        <w:rPr>
          <w:rFonts w:ascii="Times New Roman" w:eastAsia="Times New Roman" w:hAnsi="Times New Roman" w:cs="Times New Roman"/>
          <w:kern w:val="1"/>
          <w:sz w:val="28"/>
          <w:szCs w:val="28"/>
          <w:lang w:val="uk-UA" w:eastAsia="zh-CN"/>
        </w:rPr>
        <w:t>Зміст, обсяг і характер домашніх завдань визначаються вчителем відповідно до педагогічних і санітарно-гігієнічних вимог із урахуванням вимог навчальних програм та індивідуальних особливостей здобувачів освіти.</w:t>
      </w:r>
    </w:p>
    <w:p w:rsidR="00705626" w:rsidRPr="00705626" w:rsidRDefault="007A1A59" w:rsidP="007A1A59">
      <w:pPr>
        <w:widowControl w:val="0"/>
        <w:tabs>
          <w:tab w:val="left" w:pos="1418"/>
        </w:tabs>
        <w:suppressAutoHyphens/>
        <w:autoSpaceDE w:val="0"/>
        <w:spacing w:after="0" w:line="240" w:lineRule="auto"/>
        <w:ind w:firstLine="567"/>
        <w:jc w:val="both"/>
        <w:rPr>
          <w:rFonts w:ascii="Times New Roman" w:eastAsia="Times New Roman" w:hAnsi="Times New Roman" w:cs="Times New Roman"/>
          <w:kern w:val="1"/>
          <w:sz w:val="28"/>
          <w:szCs w:val="28"/>
          <w:lang w:val="uk-UA" w:eastAsia="zh-CN"/>
        </w:rPr>
      </w:pPr>
      <w:r>
        <w:rPr>
          <w:rFonts w:ascii="Times New Roman" w:eastAsia="Times New Roman" w:hAnsi="Times New Roman" w:cs="Times New Roman"/>
          <w:kern w:val="1"/>
          <w:sz w:val="28"/>
          <w:szCs w:val="28"/>
          <w:lang w:val="uk-UA" w:eastAsia="zh-CN"/>
        </w:rPr>
        <w:t>3.11. Ліцей</w:t>
      </w:r>
      <w:r w:rsidR="00705626" w:rsidRPr="00705626">
        <w:rPr>
          <w:rFonts w:ascii="Times New Roman" w:eastAsia="Times New Roman" w:hAnsi="Times New Roman" w:cs="Times New Roman"/>
          <w:kern w:val="1"/>
          <w:sz w:val="28"/>
          <w:szCs w:val="28"/>
          <w:lang w:val="uk-UA" w:eastAsia="zh-CN"/>
        </w:rPr>
        <w:t xml:space="preserve">  розробляє та використовує в освітній діяльності одну освітню програму на кожному циклі </w:t>
      </w:r>
      <w:r>
        <w:rPr>
          <w:rFonts w:ascii="Times New Roman" w:eastAsia="Times New Roman" w:hAnsi="Times New Roman" w:cs="Times New Roman"/>
          <w:kern w:val="1"/>
          <w:sz w:val="28"/>
          <w:szCs w:val="28"/>
          <w:lang w:val="uk-UA" w:eastAsia="zh-CN"/>
        </w:rPr>
        <w:t>профільної середньої</w:t>
      </w:r>
      <w:r w:rsidR="00705626" w:rsidRPr="00705626">
        <w:rPr>
          <w:rFonts w:ascii="Times New Roman" w:eastAsia="Times New Roman" w:hAnsi="Times New Roman" w:cs="Times New Roman"/>
          <w:kern w:val="1"/>
          <w:sz w:val="28"/>
          <w:szCs w:val="28"/>
          <w:lang w:val="uk-UA" w:eastAsia="zh-CN"/>
        </w:rPr>
        <w:t xml:space="preserve"> освіти або наскрізну освітню програму, розроблену для декількох рівнів освіти.</w:t>
      </w:r>
    </w:p>
    <w:p w:rsidR="00705626" w:rsidRPr="00705626" w:rsidRDefault="00705626" w:rsidP="00705626">
      <w:pPr>
        <w:widowControl w:val="0"/>
        <w:suppressAutoHyphens/>
        <w:autoSpaceDE w:val="0"/>
        <w:spacing w:after="0" w:line="240" w:lineRule="auto"/>
        <w:ind w:firstLine="567"/>
        <w:jc w:val="both"/>
        <w:rPr>
          <w:rFonts w:ascii="Times New Roman" w:eastAsia="Times New Roman" w:hAnsi="Times New Roman" w:cs="Times New Roman"/>
          <w:kern w:val="1"/>
          <w:sz w:val="28"/>
          <w:szCs w:val="28"/>
          <w:lang w:val="uk-UA" w:eastAsia="zh-CN"/>
        </w:rPr>
      </w:pPr>
      <w:r w:rsidRPr="00705626">
        <w:rPr>
          <w:rFonts w:ascii="Times New Roman" w:eastAsia="Times New Roman" w:hAnsi="Times New Roman" w:cs="Times New Roman"/>
          <w:kern w:val="1"/>
          <w:sz w:val="28"/>
          <w:szCs w:val="28"/>
          <w:lang w:val="uk-UA" w:eastAsia="zh-CN"/>
        </w:rPr>
        <w:t>Освітні програми можуть бути розроблені на основі відповідної типової освітньої програми або освітніх програм, розроблених суб’єктами освітньої діяльності, науковими установами, фізичними чи юридичними особами і затверджених центральним органом виконавчої влади із забезпечення якості освіти відповідно до вимог законодавства.</w:t>
      </w:r>
    </w:p>
    <w:p w:rsidR="00705626" w:rsidRPr="00705626" w:rsidRDefault="00705626" w:rsidP="00705626">
      <w:pPr>
        <w:widowControl w:val="0"/>
        <w:suppressAutoHyphens/>
        <w:autoSpaceDE w:val="0"/>
        <w:spacing w:after="0" w:line="240" w:lineRule="auto"/>
        <w:ind w:firstLine="567"/>
        <w:jc w:val="both"/>
        <w:rPr>
          <w:rFonts w:ascii="Times New Roman" w:eastAsia="Times New Roman" w:hAnsi="Times New Roman" w:cs="Times New Roman"/>
          <w:kern w:val="1"/>
          <w:sz w:val="28"/>
          <w:szCs w:val="28"/>
          <w:lang w:val="uk-UA" w:eastAsia="zh-CN"/>
        </w:rPr>
      </w:pPr>
      <w:r w:rsidRPr="00705626">
        <w:rPr>
          <w:rFonts w:ascii="Times New Roman" w:eastAsia="Times New Roman" w:hAnsi="Times New Roman" w:cs="Times New Roman"/>
          <w:kern w:val="1"/>
          <w:sz w:val="28"/>
          <w:szCs w:val="28"/>
          <w:lang w:val="uk-UA" w:eastAsia="zh-CN"/>
        </w:rPr>
        <w:t xml:space="preserve">Рішення про використання </w:t>
      </w:r>
      <w:r w:rsidR="00C13D2C">
        <w:rPr>
          <w:rFonts w:ascii="Times New Roman" w:eastAsia="Times New Roman" w:hAnsi="Times New Roman" w:cs="Times New Roman"/>
          <w:kern w:val="1"/>
          <w:sz w:val="28"/>
          <w:szCs w:val="28"/>
          <w:lang w:val="uk-UA" w:eastAsia="zh-CN"/>
        </w:rPr>
        <w:t>ліцеєм</w:t>
      </w:r>
      <w:r w:rsidRPr="00705626">
        <w:rPr>
          <w:rFonts w:ascii="Times New Roman" w:eastAsia="Times New Roman" w:hAnsi="Times New Roman" w:cs="Times New Roman"/>
          <w:kern w:val="1"/>
          <w:sz w:val="28"/>
          <w:szCs w:val="28"/>
          <w:lang w:val="uk-UA" w:eastAsia="zh-CN"/>
        </w:rPr>
        <w:t xml:space="preserve"> освітньої програми, розробленої на основі типової освітньої програми або іншої освітньої програми, приймається педагогічною радою.</w:t>
      </w:r>
    </w:p>
    <w:p w:rsidR="00705626" w:rsidRDefault="00705626" w:rsidP="00705626">
      <w:pPr>
        <w:widowControl w:val="0"/>
        <w:suppressAutoHyphens/>
        <w:autoSpaceDE w:val="0"/>
        <w:spacing w:after="0" w:line="240" w:lineRule="auto"/>
        <w:ind w:firstLine="567"/>
        <w:jc w:val="both"/>
        <w:rPr>
          <w:rFonts w:ascii="Times New Roman" w:eastAsia="Times New Roman" w:hAnsi="Times New Roman" w:cs="Times New Roman"/>
          <w:kern w:val="1"/>
          <w:sz w:val="28"/>
          <w:szCs w:val="28"/>
          <w:lang w:val="uk-UA" w:eastAsia="zh-CN"/>
        </w:rPr>
      </w:pPr>
      <w:bookmarkStart w:id="42" w:name="n153"/>
      <w:bookmarkEnd w:id="42"/>
      <w:r w:rsidRPr="008B65F9">
        <w:rPr>
          <w:rFonts w:ascii="Times New Roman" w:eastAsia="Times New Roman" w:hAnsi="Times New Roman" w:cs="Times New Roman"/>
          <w:kern w:val="1"/>
          <w:sz w:val="28"/>
          <w:szCs w:val="28"/>
          <w:lang w:val="uk-UA" w:eastAsia="zh-CN"/>
        </w:rPr>
        <w:t>Освітня</w:t>
      </w:r>
      <w:r w:rsidR="00DA4977">
        <w:rPr>
          <w:rFonts w:ascii="Times New Roman" w:eastAsia="Times New Roman" w:hAnsi="Times New Roman" w:cs="Times New Roman"/>
          <w:kern w:val="1"/>
          <w:sz w:val="28"/>
          <w:szCs w:val="28"/>
          <w:lang w:val="uk-UA" w:eastAsia="zh-CN"/>
        </w:rPr>
        <w:t xml:space="preserve"> </w:t>
      </w:r>
      <w:r w:rsidRPr="008B65F9">
        <w:rPr>
          <w:rFonts w:ascii="Times New Roman" w:eastAsia="Times New Roman" w:hAnsi="Times New Roman" w:cs="Times New Roman"/>
          <w:kern w:val="1"/>
          <w:sz w:val="28"/>
          <w:szCs w:val="28"/>
          <w:lang w:val="uk-UA" w:eastAsia="zh-CN"/>
        </w:rPr>
        <w:t>програма</w:t>
      </w:r>
      <w:r w:rsidR="00DA4977">
        <w:rPr>
          <w:rFonts w:ascii="Times New Roman" w:eastAsia="Times New Roman" w:hAnsi="Times New Roman" w:cs="Times New Roman"/>
          <w:kern w:val="1"/>
          <w:sz w:val="28"/>
          <w:szCs w:val="28"/>
          <w:lang w:val="uk-UA" w:eastAsia="zh-CN"/>
        </w:rPr>
        <w:t xml:space="preserve"> </w:t>
      </w:r>
      <w:r w:rsidR="00C13D2C">
        <w:rPr>
          <w:rFonts w:ascii="Times New Roman" w:eastAsia="Times New Roman" w:hAnsi="Times New Roman" w:cs="Times New Roman"/>
          <w:kern w:val="1"/>
          <w:sz w:val="28"/>
          <w:szCs w:val="28"/>
          <w:lang w:val="uk-UA" w:eastAsia="zh-CN"/>
        </w:rPr>
        <w:t>ліцею</w:t>
      </w:r>
      <w:r w:rsidR="00DA4977">
        <w:rPr>
          <w:rFonts w:ascii="Times New Roman" w:eastAsia="Times New Roman" w:hAnsi="Times New Roman" w:cs="Times New Roman"/>
          <w:kern w:val="1"/>
          <w:sz w:val="28"/>
          <w:szCs w:val="28"/>
          <w:lang w:val="uk-UA" w:eastAsia="zh-CN"/>
        </w:rPr>
        <w:t xml:space="preserve"> </w:t>
      </w:r>
      <w:r w:rsidRPr="008B65F9">
        <w:rPr>
          <w:rFonts w:ascii="Times New Roman" w:eastAsia="Times New Roman" w:hAnsi="Times New Roman" w:cs="Times New Roman"/>
          <w:kern w:val="1"/>
          <w:sz w:val="28"/>
          <w:szCs w:val="28"/>
          <w:lang w:val="uk-UA" w:eastAsia="zh-CN"/>
        </w:rPr>
        <w:t>схвалюється</w:t>
      </w:r>
      <w:r w:rsidR="00DA4977">
        <w:rPr>
          <w:rFonts w:ascii="Times New Roman" w:eastAsia="Times New Roman" w:hAnsi="Times New Roman" w:cs="Times New Roman"/>
          <w:kern w:val="1"/>
          <w:sz w:val="28"/>
          <w:szCs w:val="28"/>
          <w:lang w:val="uk-UA" w:eastAsia="zh-CN"/>
        </w:rPr>
        <w:t xml:space="preserve"> </w:t>
      </w:r>
      <w:r w:rsidRPr="008B65F9">
        <w:rPr>
          <w:rFonts w:ascii="Times New Roman" w:eastAsia="Times New Roman" w:hAnsi="Times New Roman" w:cs="Times New Roman"/>
          <w:kern w:val="1"/>
          <w:sz w:val="28"/>
          <w:szCs w:val="28"/>
          <w:lang w:val="uk-UA" w:eastAsia="zh-CN"/>
        </w:rPr>
        <w:t>педагогічною радою та затверджується</w:t>
      </w:r>
      <w:r w:rsidR="00DA4977">
        <w:rPr>
          <w:rFonts w:ascii="Times New Roman" w:eastAsia="Times New Roman" w:hAnsi="Times New Roman" w:cs="Times New Roman"/>
          <w:kern w:val="1"/>
          <w:sz w:val="28"/>
          <w:szCs w:val="28"/>
          <w:lang w:val="uk-UA" w:eastAsia="zh-CN"/>
        </w:rPr>
        <w:t xml:space="preserve"> </w:t>
      </w:r>
      <w:r w:rsidRPr="00705626">
        <w:rPr>
          <w:rFonts w:ascii="Times New Roman" w:eastAsia="Times New Roman" w:hAnsi="Times New Roman" w:cs="Times New Roman"/>
          <w:kern w:val="1"/>
          <w:sz w:val="28"/>
          <w:szCs w:val="28"/>
          <w:lang w:val="uk-UA" w:eastAsia="zh-CN"/>
        </w:rPr>
        <w:t>директором.</w:t>
      </w:r>
      <w:bookmarkStart w:id="43" w:name="n154"/>
      <w:bookmarkStart w:id="44" w:name="n172"/>
      <w:bookmarkStart w:id="45" w:name="n173"/>
      <w:bookmarkEnd w:id="43"/>
      <w:bookmarkEnd w:id="44"/>
      <w:bookmarkEnd w:id="45"/>
    </w:p>
    <w:p w:rsidR="00223E73" w:rsidRPr="008B65F9" w:rsidRDefault="006B4266" w:rsidP="00223E73">
      <w:pPr>
        <w:pStyle w:val="rvps2"/>
        <w:shd w:val="clear" w:color="auto" w:fill="FFFFFF"/>
        <w:spacing w:before="0" w:beforeAutospacing="0" w:after="0" w:afterAutospacing="0"/>
        <w:ind w:firstLine="450"/>
        <w:jc w:val="both"/>
        <w:rPr>
          <w:color w:val="333333"/>
          <w:sz w:val="28"/>
          <w:szCs w:val="28"/>
          <w:lang w:val="uk-UA"/>
        </w:rPr>
      </w:pPr>
      <w:r>
        <w:rPr>
          <w:kern w:val="1"/>
          <w:sz w:val="28"/>
          <w:szCs w:val="28"/>
          <w:lang w:val="uk-UA" w:eastAsia="zh-CN"/>
        </w:rPr>
        <w:t xml:space="preserve">3.12. </w:t>
      </w:r>
      <w:r w:rsidR="00705626" w:rsidRPr="008B65F9">
        <w:rPr>
          <w:kern w:val="1"/>
          <w:sz w:val="28"/>
          <w:szCs w:val="28"/>
          <w:lang w:val="uk-UA" w:eastAsia="zh-CN"/>
        </w:rPr>
        <w:t>На основі</w:t>
      </w:r>
      <w:r w:rsidR="00DA4977">
        <w:rPr>
          <w:kern w:val="1"/>
          <w:sz w:val="28"/>
          <w:szCs w:val="28"/>
          <w:lang w:val="uk-UA" w:eastAsia="zh-CN"/>
        </w:rPr>
        <w:t xml:space="preserve"> </w:t>
      </w:r>
      <w:r w:rsidR="00705626" w:rsidRPr="008B65F9">
        <w:rPr>
          <w:kern w:val="1"/>
          <w:sz w:val="28"/>
          <w:szCs w:val="28"/>
          <w:lang w:val="uk-UA" w:eastAsia="zh-CN"/>
        </w:rPr>
        <w:t>визначеного в освітній</w:t>
      </w:r>
      <w:r w:rsidR="00DA4977">
        <w:rPr>
          <w:kern w:val="1"/>
          <w:sz w:val="28"/>
          <w:szCs w:val="28"/>
          <w:lang w:val="uk-UA" w:eastAsia="zh-CN"/>
        </w:rPr>
        <w:t xml:space="preserve"> </w:t>
      </w:r>
      <w:r w:rsidR="00705626" w:rsidRPr="008B65F9">
        <w:rPr>
          <w:kern w:val="1"/>
          <w:sz w:val="28"/>
          <w:szCs w:val="28"/>
          <w:lang w:val="uk-UA" w:eastAsia="zh-CN"/>
        </w:rPr>
        <w:t>програмі</w:t>
      </w:r>
      <w:r w:rsidR="00DA4977">
        <w:rPr>
          <w:kern w:val="1"/>
          <w:sz w:val="28"/>
          <w:szCs w:val="28"/>
          <w:lang w:val="uk-UA" w:eastAsia="zh-CN"/>
        </w:rPr>
        <w:t xml:space="preserve"> </w:t>
      </w:r>
      <w:r w:rsidR="00705626" w:rsidRPr="008B65F9">
        <w:rPr>
          <w:kern w:val="1"/>
          <w:sz w:val="28"/>
          <w:szCs w:val="28"/>
          <w:lang w:val="uk-UA" w:eastAsia="zh-CN"/>
        </w:rPr>
        <w:t xml:space="preserve">навчального плану педагогічна рада складає, а </w:t>
      </w:r>
      <w:r w:rsidR="00705626" w:rsidRPr="00705626">
        <w:rPr>
          <w:kern w:val="1"/>
          <w:sz w:val="28"/>
          <w:szCs w:val="28"/>
          <w:lang w:val="uk-UA" w:eastAsia="zh-CN"/>
        </w:rPr>
        <w:t xml:space="preserve">директор </w:t>
      </w:r>
      <w:r w:rsidR="00705626" w:rsidRPr="008B65F9">
        <w:rPr>
          <w:kern w:val="1"/>
          <w:sz w:val="28"/>
          <w:szCs w:val="28"/>
          <w:lang w:val="uk-UA" w:eastAsia="zh-CN"/>
        </w:rPr>
        <w:t>затверджує</w:t>
      </w:r>
      <w:r w:rsidR="00DA4977">
        <w:rPr>
          <w:kern w:val="1"/>
          <w:sz w:val="28"/>
          <w:szCs w:val="28"/>
          <w:lang w:val="uk-UA" w:eastAsia="zh-CN"/>
        </w:rPr>
        <w:t xml:space="preserve"> </w:t>
      </w:r>
      <w:r w:rsidR="00705626" w:rsidRPr="008B65F9">
        <w:rPr>
          <w:kern w:val="1"/>
          <w:sz w:val="28"/>
          <w:szCs w:val="28"/>
          <w:lang w:val="uk-UA" w:eastAsia="zh-CN"/>
        </w:rPr>
        <w:t>річний</w:t>
      </w:r>
      <w:r w:rsidR="00DA4977">
        <w:rPr>
          <w:kern w:val="1"/>
          <w:sz w:val="28"/>
          <w:szCs w:val="28"/>
          <w:lang w:val="uk-UA" w:eastAsia="zh-CN"/>
        </w:rPr>
        <w:t xml:space="preserve"> </w:t>
      </w:r>
      <w:r w:rsidR="00705626" w:rsidRPr="008B65F9">
        <w:rPr>
          <w:kern w:val="1"/>
          <w:sz w:val="28"/>
          <w:szCs w:val="28"/>
          <w:lang w:val="uk-UA" w:eastAsia="zh-CN"/>
        </w:rPr>
        <w:t>навчальний план (один або</w:t>
      </w:r>
      <w:r w:rsidR="00DA4977">
        <w:rPr>
          <w:kern w:val="1"/>
          <w:sz w:val="28"/>
          <w:szCs w:val="28"/>
          <w:lang w:val="uk-UA" w:eastAsia="zh-CN"/>
        </w:rPr>
        <w:t xml:space="preserve"> </w:t>
      </w:r>
      <w:r w:rsidR="00705626" w:rsidRPr="008B65F9">
        <w:rPr>
          <w:kern w:val="1"/>
          <w:sz w:val="28"/>
          <w:szCs w:val="28"/>
          <w:lang w:val="uk-UA" w:eastAsia="zh-CN"/>
        </w:rPr>
        <w:t xml:space="preserve">декілька), </w:t>
      </w:r>
      <w:r w:rsidR="00327B04">
        <w:rPr>
          <w:kern w:val="1"/>
          <w:sz w:val="28"/>
          <w:szCs w:val="28"/>
          <w:lang w:val="uk-UA" w:eastAsia="zh-CN"/>
        </w:rPr>
        <w:t>у</w:t>
      </w:r>
      <w:r w:rsidR="00705626" w:rsidRPr="008B65F9">
        <w:rPr>
          <w:kern w:val="1"/>
          <w:sz w:val="28"/>
          <w:szCs w:val="28"/>
          <w:lang w:val="uk-UA" w:eastAsia="zh-CN"/>
        </w:rPr>
        <w:t xml:space="preserve"> якому</w:t>
      </w:r>
      <w:r w:rsidR="00DA4977">
        <w:rPr>
          <w:kern w:val="1"/>
          <w:sz w:val="28"/>
          <w:szCs w:val="28"/>
          <w:lang w:val="uk-UA" w:eastAsia="zh-CN"/>
        </w:rPr>
        <w:t xml:space="preserve"> </w:t>
      </w:r>
      <w:r w:rsidR="00705626" w:rsidRPr="008B65F9">
        <w:rPr>
          <w:kern w:val="1"/>
          <w:sz w:val="28"/>
          <w:szCs w:val="28"/>
          <w:lang w:val="uk-UA" w:eastAsia="zh-CN"/>
        </w:rPr>
        <w:t>конкретизується</w:t>
      </w:r>
      <w:r w:rsidR="00DA4977">
        <w:rPr>
          <w:kern w:val="1"/>
          <w:sz w:val="28"/>
          <w:szCs w:val="28"/>
          <w:lang w:val="uk-UA" w:eastAsia="zh-CN"/>
        </w:rPr>
        <w:t xml:space="preserve"> </w:t>
      </w:r>
      <w:r w:rsidR="00705626" w:rsidRPr="008B65F9">
        <w:rPr>
          <w:kern w:val="1"/>
          <w:sz w:val="28"/>
          <w:szCs w:val="28"/>
          <w:lang w:val="uk-UA" w:eastAsia="zh-CN"/>
        </w:rPr>
        <w:t>перелік</w:t>
      </w:r>
      <w:r w:rsidR="00DA4977">
        <w:rPr>
          <w:kern w:val="1"/>
          <w:sz w:val="28"/>
          <w:szCs w:val="28"/>
          <w:lang w:val="uk-UA" w:eastAsia="zh-CN"/>
        </w:rPr>
        <w:t xml:space="preserve"> </w:t>
      </w:r>
      <w:r w:rsidR="00705626" w:rsidRPr="008B65F9">
        <w:rPr>
          <w:kern w:val="1"/>
          <w:sz w:val="28"/>
          <w:szCs w:val="28"/>
          <w:lang w:val="uk-UA" w:eastAsia="zh-CN"/>
        </w:rPr>
        <w:t>навчальних</w:t>
      </w:r>
      <w:r w:rsidR="00DA4977">
        <w:rPr>
          <w:kern w:val="1"/>
          <w:sz w:val="28"/>
          <w:szCs w:val="28"/>
          <w:lang w:val="uk-UA" w:eastAsia="zh-CN"/>
        </w:rPr>
        <w:t xml:space="preserve"> </w:t>
      </w:r>
      <w:r w:rsidR="00705626" w:rsidRPr="008B65F9">
        <w:rPr>
          <w:kern w:val="1"/>
          <w:sz w:val="28"/>
          <w:szCs w:val="28"/>
          <w:lang w:val="uk-UA" w:eastAsia="zh-CN"/>
        </w:rPr>
        <w:t>предметів (інтегрованих</w:t>
      </w:r>
      <w:r w:rsidR="00DA4977">
        <w:rPr>
          <w:kern w:val="1"/>
          <w:sz w:val="28"/>
          <w:szCs w:val="28"/>
          <w:lang w:val="uk-UA" w:eastAsia="zh-CN"/>
        </w:rPr>
        <w:t xml:space="preserve"> </w:t>
      </w:r>
      <w:r w:rsidR="00705626" w:rsidRPr="008B65F9">
        <w:rPr>
          <w:kern w:val="1"/>
          <w:sz w:val="28"/>
          <w:szCs w:val="28"/>
          <w:lang w:val="uk-UA" w:eastAsia="zh-CN"/>
        </w:rPr>
        <w:t>курсів), обов’язкових для вивчення, вибіркових (за вибором</w:t>
      </w:r>
      <w:r w:rsidR="00DA4977">
        <w:rPr>
          <w:kern w:val="1"/>
          <w:sz w:val="28"/>
          <w:szCs w:val="28"/>
          <w:lang w:val="uk-UA" w:eastAsia="zh-CN"/>
        </w:rPr>
        <w:t xml:space="preserve"> </w:t>
      </w:r>
      <w:r w:rsidR="00705626" w:rsidRPr="008B65F9">
        <w:rPr>
          <w:kern w:val="1"/>
          <w:sz w:val="28"/>
          <w:szCs w:val="28"/>
          <w:lang w:val="uk-UA" w:eastAsia="zh-CN"/>
        </w:rPr>
        <w:t>здобувачів</w:t>
      </w:r>
      <w:r w:rsidR="00DA4977">
        <w:rPr>
          <w:kern w:val="1"/>
          <w:sz w:val="28"/>
          <w:szCs w:val="28"/>
          <w:lang w:val="uk-UA" w:eastAsia="zh-CN"/>
        </w:rPr>
        <w:t xml:space="preserve"> </w:t>
      </w:r>
      <w:r w:rsidR="00705626" w:rsidRPr="008B65F9">
        <w:rPr>
          <w:kern w:val="1"/>
          <w:sz w:val="28"/>
          <w:szCs w:val="28"/>
          <w:lang w:val="uk-UA" w:eastAsia="zh-CN"/>
        </w:rPr>
        <w:t>освіти) освітніх</w:t>
      </w:r>
      <w:r w:rsidR="00DA4977">
        <w:rPr>
          <w:kern w:val="1"/>
          <w:sz w:val="28"/>
          <w:szCs w:val="28"/>
          <w:lang w:val="uk-UA" w:eastAsia="zh-CN"/>
        </w:rPr>
        <w:t xml:space="preserve"> </w:t>
      </w:r>
      <w:r w:rsidR="00705626" w:rsidRPr="008B65F9">
        <w:rPr>
          <w:kern w:val="1"/>
          <w:sz w:val="28"/>
          <w:szCs w:val="28"/>
          <w:lang w:val="uk-UA" w:eastAsia="zh-CN"/>
        </w:rPr>
        <w:t>компонентів, зокрема, навчальних</w:t>
      </w:r>
      <w:r w:rsidR="00DA4977">
        <w:rPr>
          <w:kern w:val="1"/>
          <w:sz w:val="28"/>
          <w:szCs w:val="28"/>
          <w:lang w:val="uk-UA" w:eastAsia="zh-CN"/>
        </w:rPr>
        <w:t xml:space="preserve"> </w:t>
      </w:r>
      <w:r w:rsidR="00705626" w:rsidRPr="008B65F9">
        <w:rPr>
          <w:kern w:val="1"/>
          <w:sz w:val="28"/>
          <w:szCs w:val="28"/>
          <w:lang w:val="uk-UA" w:eastAsia="zh-CN"/>
        </w:rPr>
        <w:t>предметів, курсів, інтегрованих</w:t>
      </w:r>
      <w:r w:rsidR="00DA4977">
        <w:rPr>
          <w:kern w:val="1"/>
          <w:sz w:val="28"/>
          <w:szCs w:val="28"/>
          <w:lang w:val="uk-UA" w:eastAsia="zh-CN"/>
        </w:rPr>
        <w:t xml:space="preserve"> </w:t>
      </w:r>
      <w:r w:rsidR="00705626" w:rsidRPr="008B65F9">
        <w:rPr>
          <w:kern w:val="1"/>
          <w:sz w:val="28"/>
          <w:szCs w:val="28"/>
          <w:lang w:val="uk-UA" w:eastAsia="zh-CN"/>
        </w:rPr>
        <w:t>курсів, та кількість</w:t>
      </w:r>
      <w:r w:rsidR="00DA4977">
        <w:rPr>
          <w:kern w:val="1"/>
          <w:sz w:val="28"/>
          <w:szCs w:val="28"/>
          <w:lang w:val="uk-UA" w:eastAsia="zh-CN"/>
        </w:rPr>
        <w:t xml:space="preserve"> </w:t>
      </w:r>
      <w:r w:rsidR="00705626" w:rsidRPr="008B65F9">
        <w:rPr>
          <w:kern w:val="1"/>
          <w:sz w:val="28"/>
          <w:szCs w:val="28"/>
          <w:lang w:val="uk-UA" w:eastAsia="zh-CN"/>
        </w:rPr>
        <w:t>навчальних годин на тиждень (та/або</w:t>
      </w:r>
      <w:r w:rsidR="00DA4977">
        <w:rPr>
          <w:kern w:val="1"/>
          <w:sz w:val="28"/>
          <w:szCs w:val="28"/>
          <w:lang w:val="uk-UA" w:eastAsia="zh-CN"/>
        </w:rPr>
        <w:t xml:space="preserve"> </w:t>
      </w:r>
      <w:r w:rsidR="00705626" w:rsidRPr="008B65F9">
        <w:rPr>
          <w:kern w:val="1"/>
          <w:sz w:val="28"/>
          <w:szCs w:val="28"/>
          <w:lang w:val="uk-UA" w:eastAsia="zh-CN"/>
        </w:rPr>
        <w:t>кількість годин на навчальний</w:t>
      </w:r>
      <w:r w:rsidR="00DA4977">
        <w:rPr>
          <w:kern w:val="1"/>
          <w:sz w:val="28"/>
          <w:szCs w:val="28"/>
          <w:lang w:val="uk-UA" w:eastAsia="zh-CN"/>
        </w:rPr>
        <w:t xml:space="preserve"> </w:t>
      </w:r>
      <w:r w:rsidR="00705626" w:rsidRPr="008B65F9">
        <w:rPr>
          <w:kern w:val="1"/>
          <w:sz w:val="28"/>
          <w:szCs w:val="28"/>
          <w:lang w:val="uk-UA" w:eastAsia="zh-CN"/>
        </w:rPr>
        <w:t>рік).</w:t>
      </w:r>
    </w:p>
    <w:p w:rsidR="00705626" w:rsidRPr="007860DE" w:rsidRDefault="00705626" w:rsidP="00223E73">
      <w:pPr>
        <w:pStyle w:val="rvps2"/>
        <w:shd w:val="clear" w:color="auto" w:fill="FFFFFF"/>
        <w:spacing w:before="0" w:beforeAutospacing="0" w:after="0" w:afterAutospacing="0"/>
        <w:ind w:firstLine="450"/>
        <w:jc w:val="both"/>
        <w:rPr>
          <w:color w:val="333333"/>
          <w:sz w:val="28"/>
          <w:szCs w:val="28"/>
          <w:lang w:val="uk-UA"/>
        </w:rPr>
      </w:pPr>
      <w:r w:rsidRPr="00E764B3">
        <w:rPr>
          <w:kern w:val="1"/>
          <w:sz w:val="28"/>
          <w:szCs w:val="28"/>
          <w:lang w:val="uk-UA" w:eastAsia="zh-CN"/>
        </w:rPr>
        <w:t>Відповідно до індивідуальних</w:t>
      </w:r>
      <w:r w:rsidR="00DA4977">
        <w:rPr>
          <w:kern w:val="1"/>
          <w:sz w:val="28"/>
          <w:szCs w:val="28"/>
          <w:lang w:val="uk-UA" w:eastAsia="zh-CN"/>
        </w:rPr>
        <w:t xml:space="preserve"> </w:t>
      </w:r>
      <w:r w:rsidRPr="00E764B3">
        <w:rPr>
          <w:kern w:val="1"/>
          <w:sz w:val="28"/>
          <w:szCs w:val="28"/>
          <w:lang w:val="uk-UA" w:eastAsia="zh-CN"/>
        </w:rPr>
        <w:t>особливостей</w:t>
      </w:r>
      <w:r w:rsidR="00161A28">
        <w:rPr>
          <w:kern w:val="1"/>
          <w:sz w:val="28"/>
          <w:szCs w:val="28"/>
          <w:lang w:val="uk-UA" w:eastAsia="zh-CN"/>
        </w:rPr>
        <w:t xml:space="preserve"> </w:t>
      </w:r>
      <w:r w:rsidRPr="00E764B3">
        <w:rPr>
          <w:kern w:val="1"/>
          <w:sz w:val="28"/>
          <w:szCs w:val="28"/>
          <w:lang w:val="uk-UA" w:eastAsia="zh-CN"/>
        </w:rPr>
        <w:t>освітньої</w:t>
      </w:r>
      <w:r w:rsidR="00161A28">
        <w:rPr>
          <w:kern w:val="1"/>
          <w:sz w:val="28"/>
          <w:szCs w:val="28"/>
          <w:lang w:val="uk-UA" w:eastAsia="zh-CN"/>
        </w:rPr>
        <w:t xml:space="preserve"> </w:t>
      </w:r>
      <w:r w:rsidRPr="00E764B3">
        <w:rPr>
          <w:kern w:val="1"/>
          <w:sz w:val="28"/>
          <w:szCs w:val="28"/>
          <w:lang w:val="uk-UA" w:eastAsia="zh-CN"/>
        </w:rPr>
        <w:t xml:space="preserve">діяльності для кожного </w:t>
      </w:r>
      <w:r w:rsidRPr="00705626">
        <w:rPr>
          <w:kern w:val="1"/>
          <w:sz w:val="28"/>
          <w:szCs w:val="28"/>
          <w:lang w:val="uk-UA" w:eastAsia="zh-CN"/>
        </w:rPr>
        <w:t>здобувача освіти</w:t>
      </w:r>
      <w:r w:rsidRPr="00E764B3">
        <w:rPr>
          <w:kern w:val="1"/>
          <w:sz w:val="28"/>
          <w:szCs w:val="28"/>
          <w:lang w:val="uk-UA" w:eastAsia="zh-CN"/>
        </w:rPr>
        <w:t xml:space="preserve"> з особливими</w:t>
      </w:r>
      <w:r w:rsidR="00161A28">
        <w:rPr>
          <w:kern w:val="1"/>
          <w:sz w:val="28"/>
          <w:szCs w:val="28"/>
          <w:lang w:val="uk-UA" w:eastAsia="zh-CN"/>
        </w:rPr>
        <w:t xml:space="preserve"> </w:t>
      </w:r>
      <w:r w:rsidRPr="00E764B3">
        <w:rPr>
          <w:kern w:val="1"/>
          <w:sz w:val="28"/>
          <w:szCs w:val="28"/>
          <w:lang w:val="uk-UA" w:eastAsia="zh-CN"/>
        </w:rPr>
        <w:t>освітніми потребами, який</w:t>
      </w:r>
      <w:r w:rsidR="00161A28">
        <w:rPr>
          <w:kern w:val="1"/>
          <w:sz w:val="28"/>
          <w:szCs w:val="28"/>
          <w:lang w:val="uk-UA" w:eastAsia="zh-CN"/>
        </w:rPr>
        <w:t xml:space="preserve"> </w:t>
      </w:r>
      <w:r w:rsidRPr="00E764B3">
        <w:rPr>
          <w:kern w:val="1"/>
          <w:sz w:val="28"/>
          <w:szCs w:val="28"/>
          <w:lang w:val="uk-UA" w:eastAsia="zh-CN"/>
        </w:rPr>
        <w:t>навчається в інклюзивному</w:t>
      </w:r>
      <w:r w:rsidR="00161A28">
        <w:rPr>
          <w:kern w:val="1"/>
          <w:sz w:val="28"/>
          <w:szCs w:val="28"/>
          <w:lang w:val="uk-UA" w:eastAsia="zh-CN"/>
        </w:rPr>
        <w:t xml:space="preserve"> </w:t>
      </w:r>
      <w:r w:rsidRPr="00E764B3">
        <w:rPr>
          <w:kern w:val="1"/>
          <w:sz w:val="28"/>
          <w:szCs w:val="28"/>
          <w:lang w:val="uk-UA" w:eastAsia="zh-CN"/>
        </w:rPr>
        <w:t>класі, у порядку, визначеному</w:t>
      </w:r>
      <w:r w:rsidR="00161A28">
        <w:rPr>
          <w:kern w:val="1"/>
          <w:sz w:val="28"/>
          <w:szCs w:val="28"/>
          <w:lang w:val="uk-UA" w:eastAsia="zh-CN"/>
        </w:rPr>
        <w:t xml:space="preserve"> </w:t>
      </w:r>
      <w:r w:rsidRPr="00E764B3">
        <w:rPr>
          <w:kern w:val="1"/>
          <w:sz w:val="28"/>
          <w:szCs w:val="28"/>
          <w:lang w:val="uk-UA" w:eastAsia="zh-CN"/>
        </w:rPr>
        <w:t>законодавством, складаються</w:t>
      </w:r>
      <w:r w:rsidR="00161A28">
        <w:rPr>
          <w:kern w:val="1"/>
          <w:sz w:val="28"/>
          <w:szCs w:val="28"/>
          <w:lang w:val="uk-UA" w:eastAsia="zh-CN"/>
        </w:rPr>
        <w:t xml:space="preserve"> </w:t>
      </w:r>
      <w:r w:rsidRPr="00E764B3">
        <w:rPr>
          <w:kern w:val="1"/>
          <w:sz w:val="28"/>
          <w:szCs w:val="28"/>
          <w:lang w:val="uk-UA" w:eastAsia="zh-CN"/>
        </w:rPr>
        <w:t>індивідуальна</w:t>
      </w:r>
      <w:r w:rsidR="00161A28">
        <w:rPr>
          <w:kern w:val="1"/>
          <w:sz w:val="28"/>
          <w:szCs w:val="28"/>
          <w:lang w:val="uk-UA" w:eastAsia="zh-CN"/>
        </w:rPr>
        <w:t xml:space="preserve"> </w:t>
      </w:r>
      <w:r w:rsidRPr="00E764B3">
        <w:rPr>
          <w:kern w:val="1"/>
          <w:sz w:val="28"/>
          <w:szCs w:val="28"/>
          <w:lang w:val="uk-UA" w:eastAsia="zh-CN"/>
        </w:rPr>
        <w:t>програма</w:t>
      </w:r>
      <w:r w:rsidR="00161A28">
        <w:rPr>
          <w:kern w:val="1"/>
          <w:sz w:val="28"/>
          <w:szCs w:val="28"/>
          <w:lang w:val="uk-UA" w:eastAsia="zh-CN"/>
        </w:rPr>
        <w:t xml:space="preserve"> </w:t>
      </w:r>
      <w:r w:rsidRPr="00E764B3">
        <w:rPr>
          <w:kern w:val="1"/>
          <w:sz w:val="28"/>
          <w:szCs w:val="28"/>
          <w:lang w:val="uk-UA" w:eastAsia="zh-CN"/>
        </w:rPr>
        <w:t>розвитку та індивідуальний</w:t>
      </w:r>
      <w:r w:rsidR="00161A28">
        <w:rPr>
          <w:kern w:val="1"/>
          <w:sz w:val="28"/>
          <w:szCs w:val="28"/>
          <w:lang w:val="uk-UA" w:eastAsia="zh-CN"/>
        </w:rPr>
        <w:t xml:space="preserve"> </w:t>
      </w:r>
      <w:r w:rsidRPr="00E764B3">
        <w:rPr>
          <w:kern w:val="1"/>
          <w:sz w:val="28"/>
          <w:szCs w:val="28"/>
          <w:lang w:val="uk-UA" w:eastAsia="zh-CN"/>
        </w:rPr>
        <w:t>навчальний план (за потреби).</w:t>
      </w:r>
      <w:bookmarkStart w:id="46" w:name="n358"/>
      <w:bookmarkEnd w:id="46"/>
      <w:r w:rsidRPr="00705626">
        <w:rPr>
          <w:kern w:val="1"/>
          <w:sz w:val="28"/>
          <w:szCs w:val="28"/>
          <w:lang w:val="uk-UA" w:eastAsia="zh-CN"/>
        </w:rPr>
        <w:t xml:space="preserve"> Індивідуальна програма розвитку визначає перелік необхідних дитині психолого-педагогічних, корекційно-розвиткових послуг, що надаються індивідуально та/або в груповій формі.</w:t>
      </w:r>
      <w:bookmarkStart w:id="47" w:name="n174"/>
      <w:bookmarkStart w:id="48" w:name="n123"/>
      <w:bookmarkStart w:id="49" w:name="n200"/>
      <w:bookmarkStart w:id="50" w:name="n202"/>
      <w:bookmarkEnd w:id="47"/>
      <w:bookmarkEnd w:id="48"/>
      <w:bookmarkEnd w:id="49"/>
      <w:bookmarkEnd w:id="50"/>
    </w:p>
    <w:p w:rsidR="00161A28" w:rsidRPr="00161A28" w:rsidRDefault="006B4266" w:rsidP="00161A28">
      <w:pPr>
        <w:pStyle w:val="rvps2"/>
        <w:shd w:val="clear" w:color="auto" w:fill="FFFFFF"/>
        <w:spacing w:before="0" w:beforeAutospacing="0" w:after="0" w:afterAutospacing="0"/>
        <w:ind w:firstLine="450"/>
        <w:jc w:val="both"/>
        <w:rPr>
          <w:sz w:val="28"/>
          <w:szCs w:val="28"/>
          <w:lang w:val="uk-UA"/>
        </w:rPr>
      </w:pPr>
      <w:r w:rsidRPr="00161A28">
        <w:rPr>
          <w:kern w:val="1"/>
          <w:sz w:val="28"/>
          <w:szCs w:val="28"/>
          <w:lang w:val="uk-UA" w:eastAsia="zh-CN"/>
        </w:rPr>
        <w:t>3.13</w:t>
      </w:r>
      <w:r w:rsidR="0094515F" w:rsidRPr="00161A28">
        <w:rPr>
          <w:kern w:val="1"/>
          <w:sz w:val="28"/>
          <w:szCs w:val="28"/>
          <w:lang w:val="uk-UA" w:eastAsia="zh-CN"/>
        </w:rPr>
        <w:t xml:space="preserve">. </w:t>
      </w:r>
      <w:r w:rsidR="002C0FB4" w:rsidRPr="00161A28">
        <w:rPr>
          <w:sz w:val="28"/>
          <w:szCs w:val="28"/>
        </w:rPr>
        <w:t>Ліцей</w:t>
      </w:r>
      <w:r w:rsidR="00161A28" w:rsidRPr="00161A28">
        <w:rPr>
          <w:sz w:val="28"/>
          <w:szCs w:val="28"/>
          <w:lang w:val="uk-UA"/>
        </w:rPr>
        <w:t xml:space="preserve"> </w:t>
      </w:r>
      <w:r w:rsidR="002C0FB4" w:rsidRPr="00161A28">
        <w:rPr>
          <w:sz w:val="28"/>
          <w:szCs w:val="28"/>
        </w:rPr>
        <w:t>може</w:t>
      </w:r>
      <w:r w:rsidR="00161A28" w:rsidRPr="00161A28">
        <w:rPr>
          <w:sz w:val="28"/>
          <w:szCs w:val="28"/>
          <w:lang w:val="uk-UA"/>
        </w:rPr>
        <w:t xml:space="preserve"> </w:t>
      </w:r>
      <w:r w:rsidR="002C0FB4" w:rsidRPr="00161A28">
        <w:rPr>
          <w:sz w:val="28"/>
          <w:szCs w:val="28"/>
        </w:rPr>
        <w:t>створювати у своєму</w:t>
      </w:r>
      <w:r w:rsidR="00161A28" w:rsidRPr="00161A28">
        <w:rPr>
          <w:sz w:val="28"/>
          <w:szCs w:val="28"/>
          <w:lang w:val="uk-UA"/>
        </w:rPr>
        <w:t xml:space="preserve"> </w:t>
      </w:r>
      <w:r w:rsidR="002C0FB4" w:rsidRPr="00161A28">
        <w:rPr>
          <w:sz w:val="28"/>
          <w:szCs w:val="28"/>
        </w:rPr>
        <w:t>складі</w:t>
      </w:r>
      <w:r w:rsidR="00161A28" w:rsidRPr="00161A28">
        <w:rPr>
          <w:sz w:val="28"/>
          <w:szCs w:val="28"/>
          <w:lang w:val="uk-UA"/>
        </w:rPr>
        <w:t xml:space="preserve"> </w:t>
      </w:r>
      <w:r w:rsidR="002C0FB4" w:rsidRPr="00161A28">
        <w:rPr>
          <w:sz w:val="28"/>
          <w:szCs w:val="28"/>
        </w:rPr>
        <w:t>інклюзивні</w:t>
      </w:r>
      <w:r w:rsidR="00161A28" w:rsidRPr="00161A28">
        <w:rPr>
          <w:sz w:val="28"/>
          <w:szCs w:val="28"/>
          <w:lang w:val="uk-UA"/>
        </w:rPr>
        <w:t xml:space="preserve"> </w:t>
      </w:r>
      <w:r w:rsidR="002C0FB4" w:rsidRPr="00161A28">
        <w:rPr>
          <w:sz w:val="28"/>
          <w:szCs w:val="28"/>
        </w:rPr>
        <w:t>класи для навчання</w:t>
      </w:r>
      <w:r w:rsidR="00161A28" w:rsidRPr="00161A28">
        <w:rPr>
          <w:sz w:val="28"/>
          <w:szCs w:val="28"/>
          <w:lang w:val="uk-UA"/>
        </w:rPr>
        <w:t xml:space="preserve"> </w:t>
      </w:r>
      <w:r w:rsidR="002C0FB4" w:rsidRPr="00161A28">
        <w:rPr>
          <w:sz w:val="28"/>
          <w:szCs w:val="28"/>
        </w:rPr>
        <w:t>осіб з особливимиосвітніми потребами.</w:t>
      </w:r>
    </w:p>
    <w:p w:rsidR="00E36DDB" w:rsidRPr="00161A28" w:rsidRDefault="002C0FB4" w:rsidP="00023699">
      <w:pPr>
        <w:pStyle w:val="rvps2"/>
        <w:shd w:val="clear" w:color="auto" w:fill="FFFFFF"/>
        <w:spacing w:before="0" w:beforeAutospacing="0" w:after="0" w:afterAutospacing="0"/>
        <w:ind w:firstLine="450"/>
        <w:jc w:val="both"/>
        <w:rPr>
          <w:sz w:val="28"/>
          <w:szCs w:val="28"/>
          <w:lang w:val="uk-UA"/>
        </w:rPr>
      </w:pPr>
      <w:r w:rsidRPr="00161A28">
        <w:rPr>
          <w:sz w:val="28"/>
          <w:szCs w:val="28"/>
          <w:lang w:val="uk-UA"/>
        </w:rPr>
        <w:t>Міжкласні</w:t>
      </w:r>
      <w:r w:rsidR="00023699">
        <w:rPr>
          <w:sz w:val="28"/>
          <w:szCs w:val="28"/>
          <w:lang w:val="uk-UA"/>
        </w:rPr>
        <w:t xml:space="preserve"> </w:t>
      </w:r>
      <w:r w:rsidRPr="00161A28">
        <w:rPr>
          <w:sz w:val="28"/>
          <w:szCs w:val="28"/>
          <w:lang w:val="uk-UA"/>
        </w:rPr>
        <w:t>групи</w:t>
      </w:r>
      <w:r w:rsidR="00023699">
        <w:rPr>
          <w:sz w:val="28"/>
          <w:szCs w:val="28"/>
          <w:lang w:val="uk-UA"/>
        </w:rPr>
        <w:t xml:space="preserve"> </w:t>
      </w:r>
      <w:r w:rsidRPr="00161A28">
        <w:rPr>
          <w:sz w:val="28"/>
          <w:szCs w:val="28"/>
          <w:lang w:val="uk-UA"/>
        </w:rPr>
        <w:t>учнів</w:t>
      </w:r>
      <w:r w:rsidR="00023699">
        <w:rPr>
          <w:sz w:val="28"/>
          <w:szCs w:val="28"/>
          <w:lang w:val="uk-UA"/>
        </w:rPr>
        <w:t xml:space="preserve"> </w:t>
      </w:r>
      <w:r w:rsidRPr="00161A28">
        <w:rPr>
          <w:sz w:val="28"/>
          <w:szCs w:val="28"/>
          <w:lang w:val="uk-UA"/>
        </w:rPr>
        <w:t>можуть</w:t>
      </w:r>
      <w:r w:rsidR="00023699">
        <w:rPr>
          <w:sz w:val="28"/>
          <w:szCs w:val="28"/>
          <w:lang w:val="uk-UA"/>
        </w:rPr>
        <w:t xml:space="preserve"> </w:t>
      </w:r>
      <w:r w:rsidRPr="00161A28">
        <w:rPr>
          <w:sz w:val="28"/>
          <w:szCs w:val="28"/>
          <w:lang w:val="uk-UA"/>
        </w:rPr>
        <w:t>створюватися для організації</w:t>
      </w:r>
      <w:r w:rsidR="00023699">
        <w:rPr>
          <w:sz w:val="28"/>
          <w:szCs w:val="28"/>
          <w:lang w:val="uk-UA"/>
        </w:rPr>
        <w:t xml:space="preserve"> проектної </w:t>
      </w:r>
      <w:r w:rsidRPr="00161A28">
        <w:rPr>
          <w:sz w:val="28"/>
          <w:szCs w:val="28"/>
          <w:lang w:val="uk-UA"/>
        </w:rPr>
        <w:t>діяльності</w:t>
      </w:r>
      <w:r w:rsidR="00023699">
        <w:rPr>
          <w:sz w:val="28"/>
          <w:szCs w:val="28"/>
          <w:lang w:val="uk-UA"/>
        </w:rPr>
        <w:t xml:space="preserve"> </w:t>
      </w:r>
      <w:r w:rsidRPr="00161A28">
        <w:rPr>
          <w:sz w:val="28"/>
          <w:szCs w:val="28"/>
          <w:lang w:val="uk-UA"/>
        </w:rPr>
        <w:t>учнів, застосування</w:t>
      </w:r>
      <w:r w:rsidR="00023699">
        <w:rPr>
          <w:sz w:val="28"/>
          <w:szCs w:val="28"/>
          <w:lang w:val="uk-UA"/>
        </w:rPr>
        <w:t xml:space="preserve"> </w:t>
      </w:r>
      <w:r w:rsidRPr="00161A28">
        <w:rPr>
          <w:sz w:val="28"/>
          <w:szCs w:val="28"/>
          <w:lang w:val="uk-UA"/>
        </w:rPr>
        <w:t>інших</w:t>
      </w:r>
      <w:r w:rsidR="00023699">
        <w:rPr>
          <w:sz w:val="28"/>
          <w:szCs w:val="28"/>
          <w:lang w:val="uk-UA"/>
        </w:rPr>
        <w:t xml:space="preserve"> </w:t>
      </w:r>
      <w:r w:rsidRPr="00161A28">
        <w:rPr>
          <w:sz w:val="28"/>
          <w:szCs w:val="28"/>
          <w:lang w:val="uk-UA"/>
        </w:rPr>
        <w:t>освітніх</w:t>
      </w:r>
      <w:r w:rsidR="00023699">
        <w:rPr>
          <w:sz w:val="28"/>
          <w:szCs w:val="28"/>
          <w:lang w:val="uk-UA"/>
        </w:rPr>
        <w:t xml:space="preserve"> </w:t>
      </w:r>
      <w:r w:rsidRPr="00161A28">
        <w:rPr>
          <w:sz w:val="28"/>
          <w:szCs w:val="28"/>
          <w:lang w:val="uk-UA"/>
        </w:rPr>
        <w:t>технологій і методів</w:t>
      </w:r>
      <w:r w:rsidR="00023699">
        <w:rPr>
          <w:sz w:val="28"/>
          <w:szCs w:val="28"/>
          <w:lang w:val="uk-UA"/>
        </w:rPr>
        <w:t xml:space="preserve"> </w:t>
      </w:r>
      <w:r w:rsidRPr="00161A28">
        <w:rPr>
          <w:sz w:val="28"/>
          <w:szCs w:val="28"/>
          <w:lang w:val="uk-UA"/>
        </w:rPr>
        <w:t>навчання, що</w:t>
      </w:r>
      <w:r w:rsidR="00023699">
        <w:rPr>
          <w:sz w:val="28"/>
          <w:szCs w:val="28"/>
          <w:lang w:val="uk-UA"/>
        </w:rPr>
        <w:t xml:space="preserve"> </w:t>
      </w:r>
      <w:r w:rsidRPr="00161A28">
        <w:rPr>
          <w:sz w:val="28"/>
          <w:szCs w:val="28"/>
          <w:lang w:val="uk-UA"/>
        </w:rPr>
        <w:t>забезпечують</w:t>
      </w:r>
      <w:r w:rsidR="00023699">
        <w:rPr>
          <w:sz w:val="28"/>
          <w:szCs w:val="28"/>
          <w:lang w:val="uk-UA"/>
        </w:rPr>
        <w:t xml:space="preserve"> </w:t>
      </w:r>
      <w:r w:rsidRPr="00161A28">
        <w:rPr>
          <w:sz w:val="28"/>
          <w:szCs w:val="28"/>
          <w:lang w:val="uk-UA"/>
        </w:rPr>
        <w:t>взаємодію</w:t>
      </w:r>
      <w:r w:rsidR="00023699">
        <w:rPr>
          <w:sz w:val="28"/>
          <w:szCs w:val="28"/>
          <w:lang w:val="uk-UA"/>
        </w:rPr>
        <w:t xml:space="preserve"> </w:t>
      </w:r>
      <w:r w:rsidRPr="00161A28">
        <w:rPr>
          <w:sz w:val="28"/>
          <w:szCs w:val="28"/>
          <w:lang w:val="uk-UA"/>
        </w:rPr>
        <w:t>під час спільної</w:t>
      </w:r>
      <w:r w:rsidR="00023699">
        <w:rPr>
          <w:sz w:val="28"/>
          <w:szCs w:val="28"/>
          <w:lang w:val="uk-UA"/>
        </w:rPr>
        <w:t xml:space="preserve"> </w:t>
      </w:r>
      <w:r w:rsidRPr="00161A28">
        <w:rPr>
          <w:sz w:val="28"/>
          <w:szCs w:val="28"/>
          <w:lang w:val="uk-UA"/>
        </w:rPr>
        <w:t>діяльності</w:t>
      </w:r>
      <w:r w:rsidR="00023699">
        <w:rPr>
          <w:sz w:val="28"/>
          <w:szCs w:val="28"/>
          <w:lang w:val="uk-UA"/>
        </w:rPr>
        <w:t xml:space="preserve"> </w:t>
      </w:r>
      <w:r w:rsidRPr="00161A28">
        <w:rPr>
          <w:sz w:val="28"/>
          <w:szCs w:val="28"/>
          <w:lang w:val="uk-UA"/>
        </w:rPr>
        <w:t>учнів</w:t>
      </w:r>
      <w:r w:rsidR="00023699">
        <w:rPr>
          <w:sz w:val="28"/>
          <w:szCs w:val="28"/>
          <w:lang w:val="uk-UA"/>
        </w:rPr>
        <w:t xml:space="preserve"> </w:t>
      </w:r>
      <w:r w:rsidRPr="00161A28">
        <w:rPr>
          <w:sz w:val="28"/>
          <w:szCs w:val="28"/>
          <w:lang w:val="uk-UA"/>
        </w:rPr>
        <w:t>різних</w:t>
      </w:r>
      <w:r w:rsidR="00023699">
        <w:rPr>
          <w:sz w:val="28"/>
          <w:szCs w:val="28"/>
          <w:lang w:val="uk-UA"/>
        </w:rPr>
        <w:t xml:space="preserve"> </w:t>
      </w:r>
      <w:r w:rsidRPr="00161A28">
        <w:rPr>
          <w:sz w:val="28"/>
          <w:szCs w:val="28"/>
          <w:lang w:val="uk-UA"/>
        </w:rPr>
        <w:t>класів одного або</w:t>
      </w:r>
      <w:r w:rsidR="00023699">
        <w:rPr>
          <w:sz w:val="28"/>
          <w:szCs w:val="28"/>
          <w:lang w:val="uk-UA"/>
        </w:rPr>
        <w:t xml:space="preserve"> </w:t>
      </w:r>
      <w:r w:rsidRPr="00161A28">
        <w:rPr>
          <w:sz w:val="28"/>
          <w:szCs w:val="28"/>
          <w:lang w:val="uk-UA"/>
        </w:rPr>
        <w:t>різних</w:t>
      </w:r>
      <w:r w:rsidR="00023699">
        <w:rPr>
          <w:sz w:val="28"/>
          <w:szCs w:val="28"/>
          <w:lang w:val="uk-UA"/>
        </w:rPr>
        <w:t xml:space="preserve"> </w:t>
      </w:r>
      <w:r w:rsidRPr="00161A28">
        <w:rPr>
          <w:sz w:val="28"/>
          <w:szCs w:val="28"/>
          <w:lang w:val="uk-UA"/>
        </w:rPr>
        <w:t>років</w:t>
      </w:r>
      <w:r w:rsidR="00023699">
        <w:rPr>
          <w:sz w:val="28"/>
          <w:szCs w:val="28"/>
          <w:lang w:val="uk-UA"/>
        </w:rPr>
        <w:t xml:space="preserve"> </w:t>
      </w:r>
      <w:r w:rsidRPr="00161A28">
        <w:rPr>
          <w:sz w:val="28"/>
          <w:szCs w:val="28"/>
          <w:lang w:val="uk-UA"/>
        </w:rPr>
        <w:t>навчання.</w:t>
      </w:r>
    </w:p>
    <w:p w:rsidR="00705626" w:rsidRDefault="006A5C33" w:rsidP="002C0FB4">
      <w:pPr>
        <w:pStyle w:val="rvps2"/>
        <w:shd w:val="clear" w:color="auto" w:fill="FFFFFF"/>
        <w:spacing w:before="0" w:beforeAutospacing="0" w:after="0" w:afterAutospacing="0"/>
        <w:ind w:firstLine="450"/>
        <w:jc w:val="both"/>
        <w:rPr>
          <w:sz w:val="28"/>
          <w:szCs w:val="28"/>
        </w:rPr>
      </w:pPr>
      <w:r>
        <w:rPr>
          <w:sz w:val="28"/>
          <w:szCs w:val="28"/>
          <w:lang w:val="uk-UA"/>
        </w:rPr>
        <w:t xml:space="preserve">3.14. </w:t>
      </w:r>
      <w:r w:rsidR="002C0FB4" w:rsidRPr="00EE4F2D">
        <w:rPr>
          <w:sz w:val="28"/>
          <w:szCs w:val="28"/>
          <w:lang w:val="uk-UA"/>
        </w:rPr>
        <w:t>У складі</w:t>
      </w:r>
      <w:r w:rsidR="00023699">
        <w:rPr>
          <w:sz w:val="28"/>
          <w:szCs w:val="28"/>
          <w:lang w:val="uk-UA"/>
        </w:rPr>
        <w:t xml:space="preserve"> </w:t>
      </w:r>
      <w:r w:rsidR="002C0FB4" w:rsidRPr="00EE4F2D">
        <w:rPr>
          <w:sz w:val="28"/>
          <w:szCs w:val="28"/>
          <w:lang w:val="uk-UA"/>
        </w:rPr>
        <w:t>ліцею</w:t>
      </w:r>
      <w:r w:rsidR="00023699">
        <w:rPr>
          <w:sz w:val="28"/>
          <w:szCs w:val="28"/>
          <w:lang w:val="uk-UA"/>
        </w:rPr>
        <w:t xml:space="preserve"> </w:t>
      </w:r>
      <w:r w:rsidR="002C0FB4" w:rsidRPr="00EE4F2D">
        <w:rPr>
          <w:sz w:val="28"/>
          <w:szCs w:val="28"/>
          <w:lang w:val="uk-UA"/>
        </w:rPr>
        <w:t>можуть</w:t>
      </w:r>
      <w:r w:rsidR="00023699">
        <w:rPr>
          <w:sz w:val="28"/>
          <w:szCs w:val="28"/>
          <w:lang w:val="uk-UA"/>
        </w:rPr>
        <w:t xml:space="preserve"> </w:t>
      </w:r>
      <w:r w:rsidR="002C0FB4" w:rsidRPr="00EE4F2D">
        <w:rPr>
          <w:sz w:val="28"/>
          <w:szCs w:val="28"/>
          <w:lang w:val="uk-UA"/>
        </w:rPr>
        <w:t>створюватися</w:t>
      </w:r>
      <w:r w:rsidR="00023699">
        <w:rPr>
          <w:sz w:val="28"/>
          <w:szCs w:val="28"/>
          <w:lang w:val="uk-UA"/>
        </w:rPr>
        <w:t xml:space="preserve"> </w:t>
      </w:r>
      <w:r w:rsidR="002C0FB4" w:rsidRPr="00EE4F2D">
        <w:rPr>
          <w:sz w:val="28"/>
          <w:szCs w:val="28"/>
          <w:lang w:val="uk-UA"/>
        </w:rPr>
        <w:t>тимчасові (від одного семестру (триместру) науково-дослідницькі</w:t>
      </w:r>
      <w:r w:rsidR="00023699">
        <w:rPr>
          <w:sz w:val="28"/>
          <w:szCs w:val="28"/>
          <w:lang w:val="uk-UA"/>
        </w:rPr>
        <w:t xml:space="preserve"> </w:t>
      </w:r>
      <w:r w:rsidR="002C0FB4" w:rsidRPr="00EE4F2D">
        <w:rPr>
          <w:sz w:val="28"/>
          <w:szCs w:val="28"/>
          <w:lang w:val="uk-UA"/>
        </w:rPr>
        <w:t>класи та/або</w:t>
      </w:r>
      <w:r w:rsidR="00023699">
        <w:rPr>
          <w:sz w:val="28"/>
          <w:szCs w:val="28"/>
          <w:lang w:val="uk-UA"/>
        </w:rPr>
        <w:t xml:space="preserve"> </w:t>
      </w:r>
      <w:r w:rsidR="00867453">
        <w:rPr>
          <w:sz w:val="28"/>
          <w:szCs w:val="28"/>
          <w:lang w:val="uk-UA"/>
        </w:rPr>
        <w:t>між</w:t>
      </w:r>
      <w:r w:rsidR="00E36DDB">
        <w:rPr>
          <w:sz w:val="28"/>
          <w:szCs w:val="28"/>
          <w:lang w:val="uk-UA"/>
        </w:rPr>
        <w:t>класні</w:t>
      </w:r>
      <w:r w:rsidR="00023699">
        <w:rPr>
          <w:sz w:val="28"/>
          <w:szCs w:val="28"/>
          <w:lang w:val="uk-UA"/>
        </w:rPr>
        <w:t xml:space="preserve"> </w:t>
      </w:r>
      <w:r w:rsidR="002C0FB4" w:rsidRPr="00EE4F2D">
        <w:rPr>
          <w:sz w:val="28"/>
          <w:szCs w:val="28"/>
          <w:lang w:val="uk-UA"/>
        </w:rPr>
        <w:t>групи</w:t>
      </w:r>
      <w:r w:rsidR="00023699">
        <w:rPr>
          <w:sz w:val="28"/>
          <w:szCs w:val="28"/>
          <w:lang w:val="uk-UA"/>
        </w:rPr>
        <w:t xml:space="preserve"> </w:t>
      </w:r>
      <w:r w:rsidR="002C0FB4" w:rsidRPr="00EE4F2D">
        <w:rPr>
          <w:sz w:val="28"/>
          <w:szCs w:val="28"/>
          <w:lang w:val="uk-UA"/>
        </w:rPr>
        <w:t>учнів з метою організації</w:t>
      </w:r>
      <w:r w:rsidR="00023699">
        <w:rPr>
          <w:sz w:val="28"/>
          <w:szCs w:val="28"/>
          <w:lang w:val="uk-UA"/>
        </w:rPr>
        <w:t xml:space="preserve"> </w:t>
      </w:r>
      <w:r w:rsidR="002C0FB4" w:rsidRPr="00EE4F2D">
        <w:rPr>
          <w:sz w:val="28"/>
          <w:szCs w:val="28"/>
          <w:lang w:val="uk-UA"/>
        </w:rPr>
        <w:t>профільного</w:t>
      </w:r>
      <w:r w:rsidR="00023699">
        <w:rPr>
          <w:sz w:val="28"/>
          <w:szCs w:val="28"/>
          <w:lang w:val="uk-UA"/>
        </w:rPr>
        <w:t xml:space="preserve"> </w:t>
      </w:r>
      <w:r w:rsidR="002C0FB4" w:rsidRPr="00EE4F2D">
        <w:rPr>
          <w:sz w:val="28"/>
          <w:szCs w:val="28"/>
          <w:lang w:val="uk-UA"/>
        </w:rPr>
        <w:t xml:space="preserve">навчання. </w:t>
      </w:r>
      <w:r w:rsidR="002C0FB4" w:rsidRPr="002C0FB4">
        <w:rPr>
          <w:sz w:val="28"/>
          <w:szCs w:val="28"/>
        </w:rPr>
        <w:t>Для підготовки до участі в заходах змагального характеру (конкурсах, олімпіадах, турнірах</w:t>
      </w:r>
      <w:r w:rsidR="00023699">
        <w:rPr>
          <w:sz w:val="28"/>
          <w:szCs w:val="28"/>
          <w:lang w:val="uk-UA"/>
        </w:rPr>
        <w:t xml:space="preserve"> </w:t>
      </w:r>
      <w:r w:rsidR="002C0FB4" w:rsidRPr="002C0FB4">
        <w:rPr>
          <w:sz w:val="28"/>
          <w:szCs w:val="28"/>
        </w:rPr>
        <w:t>тощо) можуть</w:t>
      </w:r>
      <w:r w:rsidR="00023699">
        <w:rPr>
          <w:sz w:val="28"/>
          <w:szCs w:val="28"/>
          <w:lang w:val="uk-UA"/>
        </w:rPr>
        <w:t xml:space="preserve"> </w:t>
      </w:r>
      <w:r w:rsidR="002C0FB4" w:rsidRPr="002C0FB4">
        <w:rPr>
          <w:sz w:val="28"/>
          <w:szCs w:val="28"/>
        </w:rPr>
        <w:t>створюватися</w:t>
      </w:r>
      <w:r w:rsidR="00023699">
        <w:rPr>
          <w:sz w:val="28"/>
          <w:szCs w:val="28"/>
          <w:lang w:val="uk-UA"/>
        </w:rPr>
        <w:t xml:space="preserve"> </w:t>
      </w:r>
      <w:r w:rsidR="002C0FB4" w:rsidRPr="002C0FB4">
        <w:rPr>
          <w:sz w:val="28"/>
          <w:szCs w:val="28"/>
        </w:rPr>
        <w:t>тимчасові</w:t>
      </w:r>
      <w:r w:rsidR="00023699">
        <w:rPr>
          <w:sz w:val="28"/>
          <w:szCs w:val="28"/>
          <w:lang w:val="uk-UA"/>
        </w:rPr>
        <w:t xml:space="preserve"> </w:t>
      </w:r>
      <w:r w:rsidR="002C0FB4" w:rsidRPr="002C0FB4">
        <w:rPr>
          <w:sz w:val="28"/>
          <w:szCs w:val="28"/>
        </w:rPr>
        <w:t>групи</w:t>
      </w:r>
      <w:r w:rsidR="00023699">
        <w:rPr>
          <w:sz w:val="28"/>
          <w:szCs w:val="28"/>
          <w:lang w:val="uk-UA"/>
        </w:rPr>
        <w:t xml:space="preserve"> </w:t>
      </w:r>
      <w:r w:rsidR="002C0FB4" w:rsidRPr="002C0FB4">
        <w:rPr>
          <w:sz w:val="28"/>
          <w:szCs w:val="28"/>
        </w:rPr>
        <w:t>учнів.</w:t>
      </w:r>
    </w:p>
    <w:p w:rsidR="006A5C33" w:rsidRPr="00EE4F2D" w:rsidRDefault="006A5C33" w:rsidP="006A5C33">
      <w:pPr>
        <w:pStyle w:val="rvps2"/>
        <w:shd w:val="clear" w:color="auto" w:fill="FFFFFF"/>
        <w:spacing w:before="0" w:beforeAutospacing="0" w:after="0" w:afterAutospacing="0"/>
        <w:ind w:firstLine="450"/>
        <w:jc w:val="both"/>
        <w:rPr>
          <w:sz w:val="28"/>
          <w:szCs w:val="28"/>
          <w:lang w:val="uk-UA"/>
        </w:rPr>
      </w:pPr>
      <w:r>
        <w:rPr>
          <w:sz w:val="28"/>
          <w:szCs w:val="28"/>
          <w:lang w:val="uk-UA"/>
        </w:rPr>
        <w:lastRenderedPageBreak/>
        <w:t xml:space="preserve">3.15. </w:t>
      </w:r>
      <w:r w:rsidRPr="00EE4F2D">
        <w:rPr>
          <w:sz w:val="28"/>
          <w:szCs w:val="28"/>
          <w:lang w:val="uk-UA"/>
        </w:rPr>
        <w:t>У разі</w:t>
      </w:r>
      <w:r w:rsidR="00A7412F">
        <w:rPr>
          <w:sz w:val="28"/>
          <w:szCs w:val="28"/>
          <w:lang w:val="uk-UA"/>
        </w:rPr>
        <w:t>,</w:t>
      </w:r>
      <w:r w:rsidRPr="00EE4F2D">
        <w:rPr>
          <w:sz w:val="28"/>
          <w:szCs w:val="28"/>
          <w:lang w:val="uk-UA"/>
        </w:rPr>
        <w:t xml:space="preserve"> коли кількість</w:t>
      </w:r>
      <w:r w:rsidR="00675537">
        <w:rPr>
          <w:sz w:val="28"/>
          <w:szCs w:val="28"/>
          <w:lang w:val="uk-UA"/>
        </w:rPr>
        <w:t xml:space="preserve"> </w:t>
      </w:r>
      <w:r w:rsidRPr="00EE4F2D">
        <w:rPr>
          <w:sz w:val="28"/>
          <w:szCs w:val="28"/>
          <w:lang w:val="uk-UA"/>
        </w:rPr>
        <w:t>учнів не дозволяє</w:t>
      </w:r>
      <w:r w:rsidR="00675537">
        <w:rPr>
          <w:sz w:val="28"/>
          <w:szCs w:val="28"/>
          <w:lang w:val="uk-UA"/>
        </w:rPr>
        <w:t xml:space="preserve"> </w:t>
      </w:r>
      <w:r w:rsidRPr="00EE4F2D">
        <w:rPr>
          <w:sz w:val="28"/>
          <w:szCs w:val="28"/>
          <w:lang w:val="uk-UA"/>
        </w:rPr>
        <w:t>створити</w:t>
      </w:r>
      <w:r w:rsidR="00675537">
        <w:rPr>
          <w:sz w:val="28"/>
          <w:szCs w:val="28"/>
          <w:lang w:val="uk-UA"/>
        </w:rPr>
        <w:t xml:space="preserve"> </w:t>
      </w:r>
      <w:r w:rsidRPr="00EE4F2D">
        <w:rPr>
          <w:sz w:val="28"/>
          <w:szCs w:val="28"/>
          <w:lang w:val="uk-UA"/>
        </w:rPr>
        <w:t>клас, учні</w:t>
      </w:r>
      <w:r w:rsidR="00675537">
        <w:rPr>
          <w:sz w:val="28"/>
          <w:szCs w:val="28"/>
          <w:lang w:val="uk-UA"/>
        </w:rPr>
        <w:t xml:space="preserve"> </w:t>
      </w:r>
      <w:r w:rsidRPr="00EE4F2D">
        <w:rPr>
          <w:sz w:val="28"/>
          <w:szCs w:val="28"/>
          <w:lang w:val="uk-UA"/>
        </w:rPr>
        <w:t>можуть</w:t>
      </w:r>
      <w:r w:rsidR="00675537">
        <w:rPr>
          <w:sz w:val="28"/>
          <w:szCs w:val="28"/>
          <w:lang w:val="uk-UA"/>
        </w:rPr>
        <w:t xml:space="preserve"> </w:t>
      </w:r>
      <w:r w:rsidRPr="00EE4F2D">
        <w:rPr>
          <w:sz w:val="28"/>
          <w:szCs w:val="28"/>
          <w:lang w:val="uk-UA"/>
        </w:rPr>
        <w:t>продовжити</w:t>
      </w:r>
      <w:r w:rsidR="00675537">
        <w:rPr>
          <w:sz w:val="28"/>
          <w:szCs w:val="28"/>
          <w:lang w:val="uk-UA"/>
        </w:rPr>
        <w:t xml:space="preserve"> </w:t>
      </w:r>
      <w:r w:rsidRPr="00EE4F2D">
        <w:rPr>
          <w:sz w:val="28"/>
          <w:szCs w:val="28"/>
          <w:lang w:val="uk-UA"/>
        </w:rPr>
        <w:t>навчання в цьому</w:t>
      </w:r>
      <w:r w:rsidR="00675537">
        <w:rPr>
          <w:sz w:val="28"/>
          <w:szCs w:val="28"/>
          <w:lang w:val="uk-UA"/>
        </w:rPr>
        <w:t xml:space="preserve"> </w:t>
      </w:r>
      <w:r w:rsidRPr="00EE4F2D">
        <w:rPr>
          <w:sz w:val="28"/>
          <w:szCs w:val="28"/>
          <w:lang w:val="uk-UA"/>
        </w:rPr>
        <w:t>закладі</w:t>
      </w:r>
      <w:r w:rsidR="00675537">
        <w:rPr>
          <w:sz w:val="28"/>
          <w:szCs w:val="28"/>
          <w:lang w:val="uk-UA"/>
        </w:rPr>
        <w:t xml:space="preserve"> </w:t>
      </w:r>
      <w:r w:rsidRPr="00EE4F2D">
        <w:rPr>
          <w:sz w:val="28"/>
          <w:szCs w:val="28"/>
          <w:lang w:val="uk-UA"/>
        </w:rPr>
        <w:t>освіти за однією з інших (крім</w:t>
      </w:r>
      <w:r w:rsidR="00675537">
        <w:rPr>
          <w:sz w:val="28"/>
          <w:szCs w:val="28"/>
          <w:lang w:val="uk-UA"/>
        </w:rPr>
        <w:t xml:space="preserve"> </w:t>
      </w:r>
      <w:r w:rsidRPr="00EE4F2D">
        <w:rPr>
          <w:sz w:val="28"/>
          <w:szCs w:val="28"/>
          <w:lang w:val="uk-UA"/>
        </w:rPr>
        <w:t>очної) форм здобуття</w:t>
      </w:r>
      <w:r w:rsidR="00675537">
        <w:rPr>
          <w:sz w:val="28"/>
          <w:szCs w:val="28"/>
          <w:lang w:val="uk-UA"/>
        </w:rPr>
        <w:t xml:space="preserve"> </w:t>
      </w:r>
      <w:r w:rsidRPr="00EE4F2D">
        <w:rPr>
          <w:sz w:val="28"/>
          <w:szCs w:val="28"/>
          <w:lang w:val="uk-UA"/>
        </w:rPr>
        <w:t>повної</w:t>
      </w:r>
      <w:r w:rsidR="00675537">
        <w:rPr>
          <w:sz w:val="28"/>
          <w:szCs w:val="28"/>
          <w:lang w:val="uk-UA"/>
        </w:rPr>
        <w:t xml:space="preserve"> </w:t>
      </w:r>
      <w:r w:rsidRPr="00EE4F2D">
        <w:rPr>
          <w:sz w:val="28"/>
          <w:szCs w:val="28"/>
          <w:lang w:val="uk-UA"/>
        </w:rPr>
        <w:t>загальної</w:t>
      </w:r>
      <w:r w:rsidR="00675537">
        <w:rPr>
          <w:sz w:val="28"/>
          <w:szCs w:val="28"/>
          <w:lang w:val="uk-UA"/>
        </w:rPr>
        <w:t xml:space="preserve"> </w:t>
      </w:r>
      <w:r w:rsidRPr="00EE4F2D">
        <w:rPr>
          <w:sz w:val="28"/>
          <w:szCs w:val="28"/>
          <w:lang w:val="uk-UA"/>
        </w:rPr>
        <w:t>середньої</w:t>
      </w:r>
      <w:r w:rsidR="00675537">
        <w:rPr>
          <w:sz w:val="28"/>
          <w:szCs w:val="28"/>
          <w:lang w:val="uk-UA"/>
        </w:rPr>
        <w:t xml:space="preserve"> </w:t>
      </w:r>
      <w:r w:rsidRPr="00EE4F2D">
        <w:rPr>
          <w:sz w:val="28"/>
          <w:szCs w:val="28"/>
          <w:lang w:val="uk-UA"/>
        </w:rPr>
        <w:t>освіти</w:t>
      </w:r>
      <w:r w:rsidR="00675537">
        <w:rPr>
          <w:sz w:val="28"/>
          <w:szCs w:val="28"/>
          <w:lang w:val="uk-UA"/>
        </w:rPr>
        <w:t xml:space="preserve"> </w:t>
      </w:r>
      <w:r w:rsidRPr="00EE4F2D">
        <w:rPr>
          <w:sz w:val="28"/>
          <w:szCs w:val="28"/>
          <w:lang w:val="uk-UA"/>
        </w:rPr>
        <w:t>або в іншому</w:t>
      </w:r>
      <w:r w:rsidR="00675537">
        <w:rPr>
          <w:sz w:val="28"/>
          <w:szCs w:val="28"/>
          <w:lang w:val="uk-UA"/>
        </w:rPr>
        <w:t xml:space="preserve"> </w:t>
      </w:r>
      <w:r w:rsidRPr="00EE4F2D">
        <w:rPr>
          <w:sz w:val="28"/>
          <w:szCs w:val="28"/>
          <w:lang w:val="uk-UA"/>
        </w:rPr>
        <w:t>закладі</w:t>
      </w:r>
      <w:r w:rsidR="00675537">
        <w:rPr>
          <w:sz w:val="28"/>
          <w:szCs w:val="28"/>
          <w:lang w:val="uk-UA"/>
        </w:rPr>
        <w:t xml:space="preserve"> </w:t>
      </w:r>
      <w:r w:rsidRPr="00EE4F2D">
        <w:rPr>
          <w:sz w:val="28"/>
          <w:szCs w:val="28"/>
          <w:lang w:val="uk-UA"/>
        </w:rPr>
        <w:t>освіти</w:t>
      </w:r>
      <w:r w:rsidR="00675537">
        <w:rPr>
          <w:sz w:val="28"/>
          <w:szCs w:val="28"/>
          <w:lang w:val="uk-UA"/>
        </w:rPr>
        <w:t xml:space="preserve"> </w:t>
      </w:r>
      <w:r w:rsidRPr="00EE4F2D">
        <w:rPr>
          <w:sz w:val="28"/>
          <w:szCs w:val="28"/>
          <w:lang w:val="uk-UA"/>
        </w:rPr>
        <w:t>із</w:t>
      </w:r>
      <w:r w:rsidR="00675537">
        <w:rPr>
          <w:sz w:val="28"/>
          <w:szCs w:val="28"/>
          <w:lang w:val="uk-UA"/>
        </w:rPr>
        <w:t xml:space="preserve"> </w:t>
      </w:r>
      <w:r w:rsidRPr="00EE4F2D">
        <w:rPr>
          <w:sz w:val="28"/>
          <w:szCs w:val="28"/>
          <w:lang w:val="uk-UA"/>
        </w:rPr>
        <w:t>забезпеченням</w:t>
      </w:r>
      <w:r w:rsidR="00675537">
        <w:rPr>
          <w:sz w:val="28"/>
          <w:szCs w:val="28"/>
          <w:lang w:val="uk-UA"/>
        </w:rPr>
        <w:t xml:space="preserve"> </w:t>
      </w:r>
      <w:r w:rsidRPr="00EE4F2D">
        <w:rPr>
          <w:sz w:val="28"/>
          <w:szCs w:val="28"/>
          <w:lang w:val="uk-UA"/>
        </w:rPr>
        <w:t>територіальної</w:t>
      </w:r>
      <w:r w:rsidR="00675537">
        <w:rPr>
          <w:sz w:val="28"/>
          <w:szCs w:val="28"/>
          <w:lang w:val="uk-UA"/>
        </w:rPr>
        <w:t xml:space="preserve"> </w:t>
      </w:r>
      <w:r w:rsidRPr="00EE4F2D">
        <w:rPr>
          <w:sz w:val="28"/>
          <w:szCs w:val="28"/>
          <w:lang w:val="uk-UA"/>
        </w:rPr>
        <w:t>доступності. Зменшення</w:t>
      </w:r>
      <w:r w:rsidR="00675537">
        <w:rPr>
          <w:sz w:val="28"/>
          <w:szCs w:val="28"/>
          <w:lang w:val="uk-UA"/>
        </w:rPr>
        <w:t xml:space="preserve"> </w:t>
      </w:r>
      <w:r w:rsidRPr="00EE4F2D">
        <w:rPr>
          <w:sz w:val="28"/>
          <w:szCs w:val="28"/>
          <w:lang w:val="uk-UA"/>
        </w:rPr>
        <w:t>кількості</w:t>
      </w:r>
      <w:r w:rsidR="00675537">
        <w:rPr>
          <w:sz w:val="28"/>
          <w:szCs w:val="28"/>
          <w:lang w:val="uk-UA"/>
        </w:rPr>
        <w:t xml:space="preserve"> </w:t>
      </w:r>
      <w:r w:rsidRPr="00EE4F2D">
        <w:rPr>
          <w:sz w:val="28"/>
          <w:szCs w:val="28"/>
          <w:lang w:val="uk-UA"/>
        </w:rPr>
        <w:t>учнів у класі</w:t>
      </w:r>
      <w:r w:rsidR="00675537">
        <w:rPr>
          <w:sz w:val="28"/>
          <w:szCs w:val="28"/>
          <w:lang w:val="uk-UA"/>
        </w:rPr>
        <w:t xml:space="preserve"> </w:t>
      </w:r>
      <w:r w:rsidRPr="00EE4F2D">
        <w:rPr>
          <w:sz w:val="28"/>
          <w:szCs w:val="28"/>
          <w:lang w:val="uk-UA"/>
        </w:rPr>
        <w:t>протягом</w:t>
      </w:r>
      <w:r w:rsidR="00675537">
        <w:rPr>
          <w:sz w:val="28"/>
          <w:szCs w:val="28"/>
          <w:lang w:val="uk-UA"/>
        </w:rPr>
        <w:t xml:space="preserve"> </w:t>
      </w:r>
      <w:r w:rsidRPr="00EE4F2D">
        <w:rPr>
          <w:sz w:val="28"/>
          <w:szCs w:val="28"/>
          <w:lang w:val="uk-UA"/>
        </w:rPr>
        <w:t>навчального року не є підставою для припинення</w:t>
      </w:r>
      <w:r w:rsidR="00675537">
        <w:rPr>
          <w:sz w:val="28"/>
          <w:szCs w:val="28"/>
          <w:lang w:val="uk-UA"/>
        </w:rPr>
        <w:t xml:space="preserve"> </w:t>
      </w:r>
      <w:r w:rsidRPr="00EE4F2D">
        <w:rPr>
          <w:sz w:val="28"/>
          <w:szCs w:val="28"/>
          <w:lang w:val="uk-UA"/>
        </w:rPr>
        <w:t>функціонування</w:t>
      </w:r>
      <w:r w:rsidR="00675537">
        <w:rPr>
          <w:sz w:val="28"/>
          <w:szCs w:val="28"/>
          <w:lang w:val="uk-UA"/>
        </w:rPr>
        <w:t xml:space="preserve"> цього </w:t>
      </w:r>
      <w:r w:rsidRPr="00EE4F2D">
        <w:rPr>
          <w:sz w:val="28"/>
          <w:szCs w:val="28"/>
          <w:lang w:val="uk-UA"/>
        </w:rPr>
        <w:t>класу до закінчення</w:t>
      </w:r>
      <w:r w:rsidR="00675537">
        <w:rPr>
          <w:sz w:val="28"/>
          <w:szCs w:val="28"/>
          <w:lang w:val="uk-UA"/>
        </w:rPr>
        <w:t xml:space="preserve"> </w:t>
      </w:r>
      <w:r w:rsidRPr="00EE4F2D">
        <w:rPr>
          <w:sz w:val="28"/>
          <w:szCs w:val="28"/>
          <w:lang w:val="uk-UA"/>
        </w:rPr>
        <w:t>навчального року.</w:t>
      </w:r>
    </w:p>
    <w:p w:rsidR="006A5C33" w:rsidRPr="002C0FB4" w:rsidRDefault="006A5C33" w:rsidP="006A5C33">
      <w:pPr>
        <w:pStyle w:val="rvps2"/>
        <w:shd w:val="clear" w:color="auto" w:fill="FFFFFF"/>
        <w:spacing w:before="0" w:beforeAutospacing="0" w:after="0" w:afterAutospacing="0"/>
        <w:ind w:firstLine="450"/>
        <w:jc w:val="both"/>
        <w:rPr>
          <w:sz w:val="28"/>
          <w:szCs w:val="28"/>
        </w:rPr>
      </w:pPr>
      <w:r w:rsidRPr="0004346A">
        <w:rPr>
          <w:sz w:val="28"/>
          <w:szCs w:val="28"/>
          <w:lang w:val="uk-UA"/>
        </w:rPr>
        <w:t xml:space="preserve">3.16. </w:t>
      </w:r>
      <w:r w:rsidRPr="0004346A">
        <w:rPr>
          <w:sz w:val="28"/>
          <w:szCs w:val="28"/>
        </w:rPr>
        <w:t>Кількість</w:t>
      </w:r>
      <w:r w:rsidR="00675537">
        <w:rPr>
          <w:sz w:val="28"/>
          <w:szCs w:val="28"/>
          <w:lang w:val="uk-UA"/>
        </w:rPr>
        <w:t xml:space="preserve"> </w:t>
      </w:r>
      <w:r w:rsidRPr="0004346A">
        <w:rPr>
          <w:sz w:val="28"/>
          <w:szCs w:val="28"/>
        </w:rPr>
        <w:t>учнів (одного та/або</w:t>
      </w:r>
      <w:r w:rsidR="00675537">
        <w:rPr>
          <w:sz w:val="28"/>
          <w:szCs w:val="28"/>
          <w:lang w:val="uk-UA"/>
        </w:rPr>
        <w:t xml:space="preserve"> </w:t>
      </w:r>
      <w:r w:rsidRPr="0004346A">
        <w:rPr>
          <w:sz w:val="28"/>
          <w:szCs w:val="28"/>
        </w:rPr>
        <w:t>різних</w:t>
      </w:r>
      <w:r w:rsidR="00675537">
        <w:rPr>
          <w:sz w:val="28"/>
          <w:szCs w:val="28"/>
          <w:lang w:val="uk-UA"/>
        </w:rPr>
        <w:t xml:space="preserve"> </w:t>
      </w:r>
      <w:r w:rsidRPr="0004346A">
        <w:rPr>
          <w:sz w:val="28"/>
          <w:szCs w:val="28"/>
        </w:rPr>
        <w:t>років</w:t>
      </w:r>
      <w:r w:rsidR="00675537">
        <w:rPr>
          <w:sz w:val="28"/>
          <w:szCs w:val="28"/>
          <w:lang w:val="uk-UA"/>
        </w:rPr>
        <w:t xml:space="preserve"> </w:t>
      </w:r>
      <w:r w:rsidRPr="0004346A">
        <w:rPr>
          <w:sz w:val="28"/>
          <w:szCs w:val="28"/>
        </w:rPr>
        <w:t>навчання) в одній</w:t>
      </w:r>
      <w:r w:rsidR="00675537">
        <w:rPr>
          <w:sz w:val="28"/>
          <w:szCs w:val="28"/>
          <w:lang w:val="uk-UA"/>
        </w:rPr>
        <w:t xml:space="preserve"> </w:t>
      </w:r>
      <w:r w:rsidRPr="0004346A">
        <w:rPr>
          <w:sz w:val="28"/>
          <w:szCs w:val="28"/>
        </w:rPr>
        <w:t>групі</w:t>
      </w:r>
      <w:r w:rsidR="00675537">
        <w:rPr>
          <w:sz w:val="28"/>
          <w:szCs w:val="28"/>
          <w:lang w:val="uk-UA"/>
        </w:rPr>
        <w:t xml:space="preserve"> </w:t>
      </w:r>
      <w:r w:rsidRPr="0004346A">
        <w:rPr>
          <w:sz w:val="28"/>
          <w:szCs w:val="28"/>
        </w:rPr>
        <w:t>ліцею повинна становити не менше восьми осіб.</w:t>
      </w:r>
    </w:p>
    <w:p w:rsidR="00705626" w:rsidRDefault="006B4266" w:rsidP="006A5C33">
      <w:pPr>
        <w:widowControl w:val="0"/>
        <w:tabs>
          <w:tab w:val="left" w:pos="1418"/>
        </w:tabs>
        <w:suppressAutoHyphens/>
        <w:autoSpaceDE w:val="0"/>
        <w:spacing w:after="0" w:line="240" w:lineRule="auto"/>
        <w:jc w:val="both"/>
        <w:rPr>
          <w:rFonts w:ascii="Times New Roman" w:eastAsia="Times New Roman" w:hAnsi="Times New Roman" w:cs="Times New Roman"/>
          <w:kern w:val="1"/>
          <w:sz w:val="28"/>
          <w:szCs w:val="28"/>
          <w:lang w:val="uk-UA" w:eastAsia="zh-CN"/>
        </w:rPr>
      </w:pPr>
      <w:r>
        <w:rPr>
          <w:rFonts w:ascii="Times New Roman" w:eastAsia="Times New Roman" w:hAnsi="Times New Roman" w:cs="Times New Roman"/>
          <w:kern w:val="1"/>
          <w:sz w:val="28"/>
          <w:szCs w:val="28"/>
          <w:lang w:val="uk-UA" w:eastAsia="zh-CN"/>
        </w:rPr>
        <w:t>3.1</w:t>
      </w:r>
      <w:r w:rsidR="006A5C33">
        <w:rPr>
          <w:rFonts w:ascii="Times New Roman" w:eastAsia="Times New Roman" w:hAnsi="Times New Roman" w:cs="Times New Roman"/>
          <w:kern w:val="1"/>
          <w:sz w:val="28"/>
          <w:szCs w:val="28"/>
          <w:lang w:val="uk-UA" w:eastAsia="zh-CN"/>
        </w:rPr>
        <w:t>7</w:t>
      </w:r>
      <w:r>
        <w:rPr>
          <w:rFonts w:ascii="Times New Roman" w:eastAsia="Times New Roman" w:hAnsi="Times New Roman" w:cs="Times New Roman"/>
          <w:kern w:val="1"/>
          <w:sz w:val="28"/>
          <w:szCs w:val="28"/>
          <w:lang w:val="uk-UA" w:eastAsia="zh-CN"/>
        </w:rPr>
        <w:t xml:space="preserve">. </w:t>
      </w:r>
      <w:r w:rsidR="00705626" w:rsidRPr="00705626">
        <w:rPr>
          <w:rFonts w:ascii="Times New Roman" w:eastAsia="Times New Roman" w:hAnsi="Times New Roman" w:cs="Times New Roman"/>
          <w:kern w:val="1"/>
          <w:sz w:val="28"/>
          <w:szCs w:val="28"/>
          <w:lang w:val="uk-UA" w:eastAsia="zh-CN"/>
        </w:rPr>
        <w:t>Кількість здобувачів освіти у класі (наповнюваність класу) не може становити більше</w:t>
      </w:r>
      <w:bookmarkStart w:id="51" w:name="n183"/>
      <w:bookmarkEnd w:id="51"/>
      <w:r w:rsidR="00705626" w:rsidRPr="00705626">
        <w:rPr>
          <w:rFonts w:ascii="Times New Roman" w:eastAsia="Times New Roman" w:hAnsi="Times New Roman" w:cs="Times New Roman"/>
          <w:kern w:val="1"/>
          <w:sz w:val="28"/>
          <w:szCs w:val="28"/>
          <w:lang w:val="uk-UA" w:eastAsia="zh-CN"/>
        </w:rPr>
        <w:t xml:space="preserve"> 30 здобувачів освіти.</w:t>
      </w:r>
      <w:bookmarkStart w:id="52" w:name="n186"/>
      <w:bookmarkStart w:id="53" w:name="n187"/>
      <w:bookmarkStart w:id="54" w:name="n188"/>
      <w:bookmarkStart w:id="55" w:name="n191"/>
      <w:bookmarkEnd w:id="52"/>
      <w:bookmarkEnd w:id="53"/>
      <w:bookmarkEnd w:id="54"/>
      <w:bookmarkEnd w:id="55"/>
    </w:p>
    <w:p w:rsidR="00705626" w:rsidRPr="007860DE" w:rsidRDefault="006B4266" w:rsidP="00327B04">
      <w:pPr>
        <w:widowControl w:val="0"/>
        <w:tabs>
          <w:tab w:val="left" w:pos="1418"/>
        </w:tabs>
        <w:suppressAutoHyphens/>
        <w:autoSpaceDE w:val="0"/>
        <w:spacing w:after="0" w:line="240" w:lineRule="auto"/>
        <w:jc w:val="both"/>
        <w:rPr>
          <w:rFonts w:ascii="Times New Roman" w:eastAsia="Times New Roman" w:hAnsi="Times New Roman" w:cs="Times New Roman"/>
          <w:kern w:val="1"/>
          <w:sz w:val="28"/>
          <w:szCs w:val="28"/>
          <w:lang w:val="uk-UA" w:eastAsia="zh-CN"/>
        </w:rPr>
      </w:pPr>
      <w:r>
        <w:rPr>
          <w:rFonts w:ascii="Times New Roman" w:eastAsia="Times New Roman" w:hAnsi="Times New Roman" w:cs="Times New Roman"/>
          <w:kern w:val="1"/>
          <w:sz w:val="28"/>
          <w:szCs w:val="28"/>
          <w:lang w:val="uk-UA" w:eastAsia="zh-CN"/>
        </w:rPr>
        <w:t>3.1</w:t>
      </w:r>
      <w:r w:rsidR="006A5C33">
        <w:rPr>
          <w:rFonts w:ascii="Times New Roman" w:eastAsia="Times New Roman" w:hAnsi="Times New Roman" w:cs="Times New Roman"/>
          <w:kern w:val="1"/>
          <w:sz w:val="28"/>
          <w:szCs w:val="28"/>
          <w:lang w:val="uk-UA" w:eastAsia="zh-CN"/>
        </w:rPr>
        <w:t>8</w:t>
      </w:r>
      <w:r>
        <w:rPr>
          <w:rFonts w:ascii="Times New Roman" w:eastAsia="Times New Roman" w:hAnsi="Times New Roman" w:cs="Times New Roman"/>
          <w:kern w:val="1"/>
          <w:sz w:val="28"/>
          <w:szCs w:val="28"/>
          <w:lang w:val="uk-UA" w:eastAsia="zh-CN"/>
        </w:rPr>
        <w:t xml:space="preserve">. </w:t>
      </w:r>
      <w:r w:rsidR="00705626" w:rsidRPr="008B65F9">
        <w:rPr>
          <w:rFonts w:ascii="Times New Roman" w:eastAsia="Times New Roman" w:hAnsi="Times New Roman" w:cs="Times New Roman"/>
          <w:kern w:val="1"/>
          <w:sz w:val="28"/>
          <w:szCs w:val="28"/>
          <w:lang w:val="uk-UA" w:eastAsia="zh-CN"/>
        </w:rPr>
        <w:t>З метою забезпечення</w:t>
      </w:r>
      <w:r w:rsidR="005A2142">
        <w:rPr>
          <w:rFonts w:ascii="Times New Roman" w:eastAsia="Times New Roman" w:hAnsi="Times New Roman" w:cs="Times New Roman"/>
          <w:kern w:val="1"/>
          <w:sz w:val="28"/>
          <w:szCs w:val="28"/>
          <w:lang w:val="uk-UA" w:eastAsia="zh-CN"/>
        </w:rPr>
        <w:t xml:space="preserve"> </w:t>
      </w:r>
      <w:r w:rsidR="00705626" w:rsidRPr="008B65F9">
        <w:rPr>
          <w:rFonts w:ascii="Times New Roman" w:eastAsia="Times New Roman" w:hAnsi="Times New Roman" w:cs="Times New Roman"/>
          <w:kern w:val="1"/>
          <w:sz w:val="28"/>
          <w:szCs w:val="28"/>
          <w:lang w:val="uk-UA" w:eastAsia="zh-CN"/>
        </w:rPr>
        <w:t>належної</w:t>
      </w:r>
      <w:r w:rsidR="005A2142">
        <w:rPr>
          <w:rFonts w:ascii="Times New Roman" w:eastAsia="Times New Roman" w:hAnsi="Times New Roman" w:cs="Times New Roman"/>
          <w:kern w:val="1"/>
          <w:sz w:val="28"/>
          <w:szCs w:val="28"/>
          <w:lang w:val="uk-UA" w:eastAsia="zh-CN"/>
        </w:rPr>
        <w:t xml:space="preserve"> </w:t>
      </w:r>
      <w:r w:rsidR="00705626" w:rsidRPr="008B65F9">
        <w:rPr>
          <w:rFonts w:ascii="Times New Roman" w:eastAsia="Times New Roman" w:hAnsi="Times New Roman" w:cs="Times New Roman"/>
          <w:kern w:val="1"/>
          <w:sz w:val="28"/>
          <w:szCs w:val="28"/>
          <w:lang w:val="uk-UA" w:eastAsia="zh-CN"/>
        </w:rPr>
        <w:t>якості</w:t>
      </w:r>
      <w:r w:rsidR="005A2142">
        <w:rPr>
          <w:rFonts w:ascii="Times New Roman" w:eastAsia="Times New Roman" w:hAnsi="Times New Roman" w:cs="Times New Roman"/>
          <w:kern w:val="1"/>
          <w:sz w:val="28"/>
          <w:szCs w:val="28"/>
          <w:lang w:val="uk-UA" w:eastAsia="zh-CN"/>
        </w:rPr>
        <w:t xml:space="preserve"> </w:t>
      </w:r>
      <w:r w:rsidR="00705626" w:rsidRPr="008B65F9">
        <w:rPr>
          <w:rFonts w:ascii="Times New Roman" w:eastAsia="Times New Roman" w:hAnsi="Times New Roman" w:cs="Times New Roman"/>
          <w:kern w:val="1"/>
          <w:sz w:val="28"/>
          <w:szCs w:val="28"/>
          <w:lang w:val="uk-UA" w:eastAsia="zh-CN"/>
        </w:rPr>
        <w:t>вивчення</w:t>
      </w:r>
      <w:r w:rsidR="005A2142">
        <w:rPr>
          <w:rFonts w:ascii="Times New Roman" w:eastAsia="Times New Roman" w:hAnsi="Times New Roman" w:cs="Times New Roman"/>
          <w:kern w:val="1"/>
          <w:sz w:val="28"/>
          <w:szCs w:val="28"/>
          <w:lang w:val="uk-UA" w:eastAsia="zh-CN"/>
        </w:rPr>
        <w:t xml:space="preserve"> </w:t>
      </w:r>
      <w:r w:rsidR="00705626" w:rsidRPr="008B65F9">
        <w:rPr>
          <w:rFonts w:ascii="Times New Roman" w:eastAsia="Times New Roman" w:hAnsi="Times New Roman" w:cs="Times New Roman"/>
          <w:kern w:val="1"/>
          <w:sz w:val="28"/>
          <w:szCs w:val="28"/>
          <w:lang w:val="uk-UA" w:eastAsia="zh-CN"/>
        </w:rPr>
        <w:t>окремих</w:t>
      </w:r>
      <w:r w:rsidR="005A2142">
        <w:rPr>
          <w:rFonts w:ascii="Times New Roman" w:eastAsia="Times New Roman" w:hAnsi="Times New Roman" w:cs="Times New Roman"/>
          <w:kern w:val="1"/>
          <w:sz w:val="28"/>
          <w:szCs w:val="28"/>
          <w:lang w:val="uk-UA" w:eastAsia="zh-CN"/>
        </w:rPr>
        <w:t xml:space="preserve"> </w:t>
      </w:r>
      <w:r w:rsidR="00705626" w:rsidRPr="008B65F9">
        <w:rPr>
          <w:rFonts w:ascii="Times New Roman" w:eastAsia="Times New Roman" w:hAnsi="Times New Roman" w:cs="Times New Roman"/>
          <w:kern w:val="1"/>
          <w:sz w:val="28"/>
          <w:szCs w:val="28"/>
          <w:lang w:val="uk-UA" w:eastAsia="zh-CN"/>
        </w:rPr>
        <w:t>навчальних</w:t>
      </w:r>
      <w:r w:rsidR="005A2142">
        <w:rPr>
          <w:rFonts w:ascii="Times New Roman" w:eastAsia="Times New Roman" w:hAnsi="Times New Roman" w:cs="Times New Roman"/>
          <w:kern w:val="1"/>
          <w:sz w:val="28"/>
          <w:szCs w:val="28"/>
          <w:lang w:val="uk-UA" w:eastAsia="zh-CN"/>
        </w:rPr>
        <w:t xml:space="preserve"> </w:t>
      </w:r>
      <w:r w:rsidR="00705626" w:rsidRPr="008B65F9">
        <w:rPr>
          <w:rFonts w:ascii="Times New Roman" w:eastAsia="Times New Roman" w:hAnsi="Times New Roman" w:cs="Times New Roman"/>
          <w:kern w:val="1"/>
          <w:sz w:val="28"/>
          <w:szCs w:val="28"/>
          <w:lang w:val="uk-UA" w:eastAsia="zh-CN"/>
        </w:rPr>
        <w:t>предметів (інтегрованихкурсів) клас</w:t>
      </w:r>
      <w:r w:rsidR="005A2142">
        <w:rPr>
          <w:rFonts w:ascii="Times New Roman" w:eastAsia="Times New Roman" w:hAnsi="Times New Roman" w:cs="Times New Roman"/>
          <w:kern w:val="1"/>
          <w:sz w:val="28"/>
          <w:szCs w:val="28"/>
          <w:lang w:val="uk-UA" w:eastAsia="zh-CN"/>
        </w:rPr>
        <w:t xml:space="preserve"> </w:t>
      </w:r>
      <w:r w:rsidR="00705626" w:rsidRPr="008B65F9">
        <w:rPr>
          <w:rFonts w:ascii="Times New Roman" w:eastAsia="Times New Roman" w:hAnsi="Times New Roman" w:cs="Times New Roman"/>
          <w:kern w:val="1"/>
          <w:sz w:val="28"/>
          <w:szCs w:val="28"/>
          <w:lang w:val="uk-UA" w:eastAsia="zh-CN"/>
        </w:rPr>
        <w:t>може</w:t>
      </w:r>
      <w:r w:rsidR="005A2142">
        <w:rPr>
          <w:rFonts w:ascii="Times New Roman" w:eastAsia="Times New Roman" w:hAnsi="Times New Roman" w:cs="Times New Roman"/>
          <w:kern w:val="1"/>
          <w:sz w:val="28"/>
          <w:szCs w:val="28"/>
          <w:lang w:val="uk-UA" w:eastAsia="zh-CN"/>
        </w:rPr>
        <w:t xml:space="preserve"> ділитися не більш як на </w:t>
      </w:r>
      <w:r w:rsidR="0039698D">
        <w:rPr>
          <w:rFonts w:ascii="Times New Roman" w:eastAsia="Times New Roman" w:hAnsi="Times New Roman" w:cs="Times New Roman"/>
          <w:kern w:val="1"/>
          <w:sz w:val="28"/>
          <w:szCs w:val="28"/>
          <w:lang w:val="uk-UA" w:eastAsia="zh-CN"/>
        </w:rPr>
        <w:t>три</w:t>
      </w:r>
      <w:r w:rsidR="00705626" w:rsidRPr="008B65F9">
        <w:rPr>
          <w:rFonts w:ascii="Times New Roman" w:eastAsia="Times New Roman" w:hAnsi="Times New Roman" w:cs="Times New Roman"/>
          <w:kern w:val="1"/>
          <w:sz w:val="28"/>
          <w:szCs w:val="28"/>
          <w:lang w:val="uk-UA" w:eastAsia="zh-CN"/>
        </w:rPr>
        <w:t xml:space="preserve"> групи з кількістю не менше восьми осіб. </w:t>
      </w:r>
      <w:bookmarkStart w:id="56" w:name="n192"/>
      <w:bookmarkStart w:id="57" w:name="n193"/>
      <w:bookmarkEnd w:id="56"/>
      <w:bookmarkEnd w:id="57"/>
      <w:r w:rsidR="00705626" w:rsidRPr="00705626">
        <w:rPr>
          <w:rFonts w:ascii="Times New Roman" w:eastAsia="Times New Roman" w:hAnsi="Times New Roman" w:cs="Times New Roman"/>
          <w:kern w:val="1"/>
          <w:sz w:val="28"/>
          <w:szCs w:val="28"/>
          <w:lang w:val="uk-UA" w:eastAsia="zh-CN"/>
        </w:rPr>
        <w:t>Для вивчення навчальних предметів, курсів, інтегрованих курсів, у тому числі вибіркових, можуть формуватися та функціонувати міжкласні групи, що включатимуть здобувачів освіти різних класів одного або різних років.</w:t>
      </w:r>
      <w:bookmarkStart w:id="58" w:name="n194"/>
      <w:bookmarkEnd w:id="58"/>
      <w:r w:rsidR="00705626" w:rsidRPr="00705626">
        <w:rPr>
          <w:rFonts w:ascii="Times New Roman" w:eastAsia="Times New Roman" w:hAnsi="Times New Roman" w:cs="Times New Roman"/>
          <w:kern w:val="1"/>
          <w:sz w:val="28"/>
          <w:szCs w:val="28"/>
          <w:lang w:val="uk-UA" w:eastAsia="zh-CN"/>
        </w:rPr>
        <w:t xml:space="preserve"> Здобувачі освіти</w:t>
      </w:r>
      <w:r w:rsidR="00705626" w:rsidRPr="007860DE">
        <w:rPr>
          <w:rFonts w:ascii="Times New Roman" w:eastAsia="Times New Roman" w:hAnsi="Times New Roman" w:cs="Times New Roman"/>
          <w:kern w:val="1"/>
          <w:sz w:val="28"/>
          <w:szCs w:val="28"/>
          <w:lang w:val="uk-UA" w:eastAsia="zh-CN"/>
        </w:rPr>
        <w:t xml:space="preserve"> розподіляються між класами (групами) </w:t>
      </w:r>
      <w:r w:rsidR="00705626" w:rsidRPr="00705626">
        <w:rPr>
          <w:rFonts w:ascii="Times New Roman" w:eastAsia="Times New Roman" w:hAnsi="Times New Roman" w:cs="Times New Roman"/>
          <w:kern w:val="1"/>
          <w:sz w:val="28"/>
          <w:szCs w:val="28"/>
          <w:lang w:val="uk-UA" w:eastAsia="zh-CN"/>
        </w:rPr>
        <w:t>директором</w:t>
      </w:r>
      <w:r w:rsidR="00705626" w:rsidRPr="007860DE">
        <w:rPr>
          <w:rFonts w:ascii="Times New Roman" w:eastAsia="Times New Roman" w:hAnsi="Times New Roman" w:cs="Times New Roman"/>
          <w:kern w:val="1"/>
          <w:sz w:val="28"/>
          <w:szCs w:val="28"/>
          <w:lang w:val="uk-UA" w:eastAsia="zh-CN"/>
        </w:rPr>
        <w:t>.</w:t>
      </w:r>
      <w:bookmarkStart w:id="59" w:name="n195"/>
      <w:bookmarkEnd w:id="59"/>
    </w:p>
    <w:p w:rsidR="00705626" w:rsidRDefault="006B4266" w:rsidP="006B4266">
      <w:pPr>
        <w:widowControl w:val="0"/>
        <w:tabs>
          <w:tab w:val="left" w:pos="1418"/>
        </w:tabs>
        <w:suppressAutoHyphens/>
        <w:autoSpaceDE w:val="0"/>
        <w:spacing w:after="0" w:line="240" w:lineRule="auto"/>
        <w:ind w:firstLine="567"/>
        <w:jc w:val="both"/>
        <w:rPr>
          <w:rFonts w:ascii="Times New Roman" w:eastAsia="Times New Roman" w:hAnsi="Times New Roman" w:cs="Times New Roman"/>
          <w:kern w:val="1"/>
          <w:sz w:val="28"/>
          <w:szCs w:val="28"/>
          <w:lang w:val="uk-UA" w:eastAsia="zh-CN"/>
        </w:rPr>
      </w:pPr>
      <w:r>
        <w:rPr>
          <w:rFonts w:ascii="Times New Roman" w:eastAsia="Times New Roman" w:hAnsi="Times New Roman" w:cs="Times New Roman"/>
          <w:kern w:val="1"/>
          <w:sz w:val="28"/>
          <w:szCs w:val="28"/>
          <w:lang w:val="uk-UA" w:eastAsia="zh-CN"/>
        </w:rPr>
        <w:t>3.</w:t>
      </w:r>
      <w:r w:rsidR="00B0022E">
        <w:rPr>
          <w:rFonts w:ascii="Times New Roman" w:eastAsia="Times New Roman" w:hAnsi="Times New Roman" w:cs="Times New Roman"/>
          <w:kern w:val="1"/>
          <w:sz w:val="28"/>
          <w:szCs w:val="28"/>
          <w:lang w:val="uk-UA" w:eastAsia="zh-CN"/>
        </w:rPr>
        <w:t>19</w:t>
      </w:r>
      <w:r>
        <w:rPr>
          <w:rFonts w:ascii="Times New Roman" w:eastAsia="Times New Roman" w:hAnsi="Times New Roman" w:cs="Times New Roman"/>
          <w:kern w:val="1"/>
          <w:sz w:val="28"/>
          <w:szCs w:val="28"/>
          <w:lang w:val="uk-UA" w:eastAsia="zh-CN"/>
        </w:rPr>
        <w:t xml:space="preserve">.  </w:t>
      </w:r>
      <w:r w:rsidR="00705626" w:rsidRPr="00705626">
        <w:rPr>
          <w:rFonts w:ascii="Times New Roman" w:eastAsia="Times New Roman" w:hAnsi="Times New Roman" w:cs="Times New Roman"/>
          <w:kern w:val="1"/>
          <w:sz w:val="28"/>
          <w:szCs w:val="28"/>
          <w:lang w:val="uk-UA" w:eastAsia="zh-CN"/>
        </w:rPr>
        <w:t xml:space="preserve">Зарахування здобувачів освіти до </w:t>
      </w:r>
      <w:r>
        <w:rPr>
          <w:rFonts w:ascii="Times New Roman" w:eastAsia="Times New Roman" w:hAnsi="Times New Roman" w:cs="Times New Roman"/>
          <w:kern w:val="1"/>
          <w:sz w:val="28"/>
          <w:szCs w:val="28"/>
          <w:lang w:val="uk-UA" w:eastAsia="zh-CN"/>
        </w:rPr>
        <w:t>ліцею</w:t>
      </w:r>
      <w:r w:rsidR="00705626" w:rsidRPr="00705626">
        <w:rPr>
          <w:rFonts w:ascii="Times New Roman" w:eastAsia="Times New Roman" w:hAnsi="Times New Roman" w:cs="Times New Roman"/>
          <w:kern w:val="1"/>
          <w:sz w:val="28"/>
          <w:szCs w:val="28"/>
          <w:lang w:val="uk-UA" w:eastAsia="zh-CN"/>
        </w:rPr>
        <w:t>:</w:t>
      </w:r>
    </w:p>
    <w:p w:rsidR="006B4266" w:rsidRPr="006B4266" w:rsidRDefault="006B4266" w:rsidP="006B4266">
      <w:pPr>
        <w:pStyle w:val="rvps2"/>
        <w:shd w:val="clear" w:color="auto" w:fill="FFFFFF"/>
        <w:spacing w:before="0" w:beforeAutospacing="0" w:after="150" w:afterAutospacing="0"/>
        <w:ind w:firstLine="450"/>
        <w:jc w:val="both"/>
        <w:rPr>
          <w:sz w:val="28"/>
          <w:szCs w:val="28"/>
        </w:rPr>
      </w:pPr>
      <w:r>
        <w:rPr>
          <w:sz w:val="28"/>
          <w:szCs w:val="28"/>
          <w:lang w:val="uk-UA"/>
        </w:rPr>
        <w:t>- з</w:t>
      </w:r>
      <w:r w:rsidRPr="006B4266">
        <w:rPr>
          <w:sz w:val="28"/>
          <w:szCs w:val="28"/>
        </w:rPr>
        <w:t>арахування</w:t>
      </w:r>
      <w:r w:rsidR="005A2142">
        <w:rPr>
          <w:sz w:val="28"/>
          <w:szCs w:val="28"/>
          <w:lang w:val="uk-UA"/>
        </w:rPr>
        <w:t xml:space="preserve"> </w:t>
      </w:r>
      <w:r w:rsidRPr="006B4266">
        <w:rPr>
          <w:sz w:val="28"/>
          <w:szCs w:val="28"/>
        </w:rPr>
        <w:t>дітей до ліце</w:t>
      </w:r>
      <w:r>
        <w:rPr>
          <w:sz w:val="28"/>
          <w:szCs w:val="28"/>
          <w:lang w:val="uk-UA"/>
        </w:rPr>
        <w:t>ю</w:t>
      </w:r>
      <w:r w:rsidRPr="006B4266">
        <w:rPr>
          <w:sz w:val="28"/>
          <w:szCs w:val="28"/>
        </w:rPr>
        <w:t xml:space="preserve"> для здобуття</w:t>
      </w:r>
      <w:r w:rsidR="005A2142">
        <w:rPr>
          <w:sz w:val="28"/>
          <w:szCs w:val="28"/>
          <w:lang w:val="uk-UA"/>
        </w:rPr>
        <w:t xml:space="preserve"> </w:t>
      </w:r>
      <w:r w:rsidRPr="006B4266">
        <w:rPr>
          <w:sz w:val="28"/>
          <w:szCs w:val="28"/>
        </w:rPr>
        <w:t>профільної</w:t>
      </w:r>
      <w:r w:rsidR="005A2142">
        <w:rPr>
          <w:sz w:val="28"/>
          <w:szCs w:val="28"/>
          <w:lang w:val="uk-UA"/>
        </w:rPr>
        <w:t xml:space="preserve"> </w:t>
      </w:r>
      <w:r w:rsidRPr="006B4266">
        <w:rPr>
          <w:sz w:val="28"/>
          <w:szCs w:val="28"/>
        </w:rPr>
        <w:t>середньої</w:t>
      </w:r>
      <w:r w:rsidR="005A2142">
        <w:rPr>
          <w:sz w:val="28"/>
          <w:szCs w:val="28"/>
          <w:lang w:val="uk-UA"/>
        </w:rPr>
        <w:t xml:space="preserve"> </w:t>
      </w:r>
      <w:r w:rsidRPr="006B4266">
        <w:rPr>
          <w:sz w:val="28"/>
          <w:szCs w:val="28"/>
        </w:rPr>
        <w:t xml:space="preserve">освіти (до </w:t>
      </w:r>
      <w:r w:rsidR="001E74DE">
        <w:rPr>
          <w:sz w:val="28"/>
          <w:szCs w:val="28"/>
          <w:lang w:val="uk-UA"/>
        </w:rPr>
        <w:t>10</w:t>
      </w:r>
      <w:r w:rsidRPr="006B4266">
        <w:rPr>
          <w:sz w:val="28"/>
          <w:szCs w:val="28"/>
        </w:rPr>
        <w:t>-11 (12) класів) відбувається на конкурсних засадах. Конкурс може не проводитися, якщо</w:t>
      </w:r>
      <w:r w:rsidR="005A2142">
        <w:rPr>
          <w:sz w:val="28"/>
          <w:szCs w:val="28"/>
          <w:lang w:val="uk-UA"/>
        </w:rPr>
        <w:t xml:space="preserve"> </w:t>
      </w:r>
      <w:r w:rsidRPr="006B4266">
        <w:rPr>
          <w:sz w:val="28"/>
          <w:szCs w:val="28"/>
        </w:rPr>
        <w:t>кількість</w:t>
      </w:r>
      <w:r w:rsidR="005A2142">
        <w:rPr>
          <w:sz w:val="28"/>
          <w:szCs w:val="28"/>
          <w:lang w:val="uk-UA"/>
        </w:rPr>
        <w:t xml:space="preserve"> </w:t>
      </w:r>
      <w:r w:rsidRPr="006B4266">
        <w:rPr>
          <w:sz w:val="28"/>
          <w:szCs w:val="28"/>
        </w:rPr>
        <w:t>поданих</w:t>
      </w:r>
      <w:r w:rsidR="005A2142">
        <w:rPr>
          <w:sz w:val="28"/>
          <w:szCs w:val="28"/>
          <w:lang w:val="uk-UA"/>
        </w:rPr>
        <w:t xml:space="preserve"> </w:t>
      </w:r>
      <w:r w:rsidRPr="006B4266">
        <w:rPr>
          <w:sz w:val="28"/>
          <w:szCs w:val="28"/>
        </w:rPr>
        <w:t>заяв про зарахування не перевищує</w:t>
      </w:r>
      <w:r w:rsidR="005A2142">
        <w:rPr>
          <w:sz w:val="28"/>
          <w:szCs w:val="28"/>
          <w:lang w:val="uk-UA"/>
        </w:rPr>
        <w:t xml:space="preserve"> </w:t>
      </w:r>
      <w:r w:rsidRPr="006B4266">
        <w:rPr>
          <w:sz w:val="28"/>
          <w:szCs w:val="28"/>
        </w:rPr>
        <w:t>загальної</w:t>
      </w:r>
      <w:r w:rsidR="005A2142">
        <w:rPr>
          <w:sz w:val="28"/>
          <w:szCs w:val="28"/>
          <w:lang w:val="uk-UA"/>
        </w:rPr>
        <w:t xml:space="preserve"> </w:t>
      </w:r>
      <w:r w:rsidRPr="006B4266">
        <w:rPr>
          <w:sz w:val="28"/>
          <w:szCs w:val="28"/>
        </w:rPr>
        <w:t>кількості</w:t>
      </w:r>
      <w:r w:rsidR="005A2142">
        <w:rPr>
          <w:sz w:val="28"/>
          <w:szCs w:val="28"/>
          <w:lang w:val="uk-UA"/>
        </w:rPr>
        <w:t xml:space="preserve"> </w:t>
      </w:r>
      <w:r w:rsidRPr="006B4266">
        <w:rPr>
          <w:sz w:val="28"/>
          <w:szCs w:val="28"/>
        </w:rPr>
        <w:t>вільних</w:t>
      </w:r>
      <w:r w:rsidR="005A2142">
        <w:rPr>
          <w:sz w:val="28"/>
          <w:szCs w:val="28"/>
          <w:lang w:val="uk-UA"/>
        </w:rPr>
        <w:t xml:space="preserve"> </w:t>
      </w:r>
      <w:r w:rsidRPr="006B4266">
        <w:rPr>
          <w:sz w:val="28"/>
          <w:szCs w:val="28"/>
        </w:rPr>
        <w:t>місць у відповідних</w:t>
      </w:r>
      <w:r w:rsidR="005A2142">
        <w:rPr>
          <w:sz w:val="28"/>
          <w:szCs w:val="28"/>
          <w:lang w:val="uk-UA"/>
        </w:rPr>
        <w:t xml:space="preserve"> </w:t>
      </w:r>
      <w:r w:rsidRPr="006B4266">
        <w:rPr>
          <w:sz w:val="28"/>
          <w:szCs w:val="28"/>
        </w:rPr>
        <w:t>класах.</w:t>
      </w:r>
    </w:p>
    <w:p w:rsidR="006B4266" w:rsidRDefault="006B4266" w:rsidP="006B4266">
      <w:pPr>
        <w:pStyle w:val="rvps2"/>
        <w:shd w:val="clear" w:color="auto" w:fill="FFFFFF"/>
        <w:spacing w:before="0" w:beforeAutospacing="0" w:after="0" w:afterAutospacing="0"/>
        <w:ind w:firstLine="450"/>
        <w:jc w:val="both"/>
        <w:rPr>
          <w:sz w:val="28"/>
          <w:szCs w:val="28"/>
        </w:rPr>
      </w:pPr>
      <w:r w:rsidRPr="006B4266">
        <w:rPr>
          <w:sz w:val="28"/>
          <w:szCs w:val="28"/>
        </w:rPr>
        <w:t>Порядок зарахування, відрахування та переведення</w:t>
      </w:r>
      <w:r w:rsidR="005A2142">
        <w:rPr>
          <w:sz w:val="28"/>
          <w:szCs w:val="28"/>
          <w:lang w:val="uk-UA"/>
        </w:rPr>
        <w:t xml:space="preserve"> </w:t>
      </w:r>
      <w:r w:rsidRPr="006B4266">
        <w:rPr>
          <w:sz w:val="28"/>
          <w:szCs w:val="28"/>
        </w:rPr>
        <w:t>учнів до ліце</w:t>
      </w:r>
      <w:r>
        <w:rPr>
          <w:sz w:val="28"/>
          <w:szCs w:val="28"/>
          <w:lang w:val="uk-UA"/>
        </w:rPr>
        <w:t>ю</w:t>
      </w:r>
      <w:r w:rsidR="005A2142">
        <w:rPr>
          <w:sz w:val="28"/>
          <w:szCs w:val="28"/>
          <w:lang w:val="uk-UA"/>
        </w:rPr>
        <w:t xml:space="preserve"> </w:t>
      </w:r>
      <w:r w:rsidRPr="006B4266">
        <w:rPr>
          <w:sz w:val="28"/>
          <w:szCs w:val="28"/>
        </w:rPr>
        <w:t xml:space="preserve">затверджується МОН. </w:t>
      </w:r>
    </w:p>
    <w:p w:rsidR="00705626" w:rsidRDefault="002F794F" w:rsidP="002F794F">
      <w:pPr>
        <w:pStyle w:val="rvps2"/>
        <w:shd w:val="clear" w:color="auto" w:fill="FFFFFF"/>
        <w:spacing w:before="0" w:beforeAutospacing="0" w:after="0" w:afterAutospacing="0"/>
        <w:ind w:firstLine="450"/>
        <w:jc w:val="both"/>
        <w:rPr>
          <w:kern w:val="1"/>
          <w:sz w:val="28"/>
          <w:szCs w:val="28"/>
          <w:lang w:val="uk-UA" w:eastAsia="zh-CN"/>
        </w:rPr>
      </w:pPr>
      <w:r>
        <w:rPr>
          <w:sz w:val="28"/>
          <w:szCs w:val="28"/>
          <w:lang w:val="uk-UA"/>
        </w:rPr>
        <w:t>3.</w:t>
      </w:r>
      <w:r w:rsidR="006A5C33">
        <w:rPr>
          <w:sz w:val="28"/>
          <w:szCs w:val="28"/>
          <w:lang w:val="uk-UA"/>
        </w:rPr>
        <w:t>2</w:t>
      </w:r>
      <w:r w:rsidR="00B0022E">
        <w:rPr>
          <w:sz w:val="28"/>
          <w:szCs w:val="28"/>
          <w:lang w:val="uk-UA"/>
        </w:rPr>
        <w:t>0</w:t>
      </w:r>
      <w:r>
        <w:rPr>
          <w:sz w:val="28"/>
          <w:szCs w:val="28"/>
          <w:lang w:val="uk-UA"/>
        </w:rPr>
        <w:t xml:space="preserve">. </w:t>
      </w:r>
      <w:r w:rsidR="00705626" w:rsidRPr="00705626">
        <w:rPr>
          <w:kern w:val="1"/>
          <w:sz w:val="28"/>
          <w:szCs w:val="28"/>
          <w:lang w:val="uk-UA" w:eastAsia="zh-CN"/>
        </w:rPr>
        <w:t xml:space="preserve">За дитиною зберігається місце у </w:t>
      </w:r>
      <w:r>
        <w:rPr>
          <w:kern w:val="1"/>
          <w:sz w:val="28"/>
          <w:szCs w:val="28"/>
          <w:lang w:val="uk-UA" w:eastAsia="zh-CN"/>
        </w:rPr>
        <w:t>ліцеї</w:t>
      </w:r>
      <w:r w:rsidR="00705626" w:rsidRPr="00705626">
        <w:rPr>
          <w:kern w:val="1"/>
          <w:sz w:val="28"/>
          <w:szCs w:val="28"/>
          <w:lang w:val="uk-UA" w:eastAsia="zh-CN"/>
        </w:rPr>
        <w:t xml:space="preserve"> у разі її хвороби, карантину, санаторного лікування, на час відпустки батьків або осіб, які їх замінюють.</w:t>
      </w:r>
    </w:p>
    <w:p w:rsidR="00705626" w:rsidRPr="00705626" w:rsidRDefault="002F794F" w:rsidP="002F794F">
      <w:pPr>
        <w:pStyle w:val="rvps2"/>
        <w:shd w:val="clear" w:color="auto" w:fill="FFFFFF"/>
        <w:spacing w:before="0" w:beforeAutospacing="0" w:after="0" w:afterAutospacing="0"/>
        <w:ind w:firstLine="450"/>
        <w:jc w:val="both"/>
        <w:rPr>
          <w:sz w:val="28"/>
          <w:szCs w:val="28"/>
          <w:lang w:val="uk-UA"/>
        </w:rPr>
      </w:pPr>
      <w:r>
        <w:rPr>
          <w:kern w:val="1"/>
          <w:sz w:val="28"/>
          <w:szCs w:val="28"/>
          <w:lang w:val="uk-UA" w:eastAsia="zh-CN"/>
        </w:rPr>
        <w:t>3.</w:t>
      </w:r>
      <w:r w:rsidR="006A5C33">
        <w:rPr>
          <w:kern w:val="1"/>
          <w:sz w:val="28"/>
          <w:szCs w:val="28"/>
          <w:lang w:val="uk-UA" w:eastAsia="zh-CN"/>
        </w:rPr>
        <w:t>2</w:t>
      </w:r>
      <w:r w:rsidR="00F77FE9">
        <w:rPr>
          <w:kern w:val="1"/>
          <w:sz w:val="28"/>
          <w:szCs w:val="28"/>
          <w:lang w:val="uk-UA" w:eastAsia="zh-CN"/>
        </w:rPr>
        <w:t>1</w:t>
      </w:r>
      <w:r>
        <w:rPr>
          <w:kern w:val="1"/>
          <w:sz w:val="28"/>
          <w:szCs w:val="28"/>
          <w:lang w:val="uk-UA" w:eastAsia="zh-CN"/>
        </w:rPr>
        <w:t xml:space="preserve">. Виховний </w:t>
      </w:r>
      <w:r w:rsidR="00705626" w:rsidRPr="00705626">
        <w:rPr>
          <w:kern w:val="1"/>
          <w:sz w:val="28"/>
          <w:szCs w:val="28"/>
          <w:lang w:eastAsia="zh-CN"/>
        </w:rPr>
        <w:t>процес є невід’ємною</w:t>
      </w:r>
      <w:r w:rsidR="005A2142">
        <w:rPr>
          <w:kern w:val="1"/>
          <w:sz w:val="28"/>
          <w:szCs w:val="28"/>
          <w:lang w:val="uk-UA" w:eastAsia="zh-CN"/>
        </w:rPr>
        <w:t xml:space="preserve"> </w:t>
      </w:r>
      <w:r w:rsidR="00705626" w:rsidRPr="00705626">
        <w:rPr>
          <w:kern w:val="1"/>
          <w:sz w:val="28"/>
          <w:szCs w:val="28"/>
          <w:lang w:eastAsia="zh-CN"/>
        </w:rPr>
        <w:t>складовою</w:t>
      </w:r>
      <w:r w:rsidR="005A2142">
        <w:rPr>
          <w:kern w:val="1"/>
          <w:sz w:val="28"/>
          <w:szCs w:val="28"/>
          <w:lang w:val="uk-UA" w:eastAsia="zh-CN"/>
        </w:rPr>
        <w:t xml:space="preserve"> </w:t>
      </w:r>
      <w:r w:rsidR="00705626" w:rsidRPr="00705626">
        <w:rPr>
          <w:kern w:val="1"/>
          <w:sz w:val="28"/>
          <w:szCs w:val="28"/>
          <w:lang w:eastAsia="zh-CN"/>
        </w:rPr>
        <w:t>освітнього</w:t>
      </w:r>
      <w:r w:rsidR="005A2142">
        <w:rPr>
          <w:kern w:val="1"/>
          <w:sz w:val="28"/>
          <w:szCs w:val="28"/>
          <w:lang w:val="uk-UA" w:eastAsia="zh-CN"/>
        </w:rPr>
        <w:t xml:space="preserve"> </w:t>
      </w:r>
      <w:r w:rsidR="00705626" w:rsidRPr="00705626">
        <w:rPr>
          <w:kern w:val="1"/>
          <w:sz w:val="28"/>
          <w:szCs w:val="28"/>
          <w:lang w:eastAsia="zh-CN"/>
        </w:rPr>
        <w:t>процесу</w:t>
      </w:r>
      <w:r w:rsidR="00705626" w:rsidRPr="00705626">
        <w:rPr>
          <w:kern w:val="1"/>
          <w:sz w:val="28"/>
          <w:szCs w:val="28"/>
          <w:lang w:val="uk-UA" w:eastAsia="zh-CN"/>
        </w:rPr>
        <w:t xml:space="preserve">, </w:t>
      </w:r>
      <w:r w:rsidR="00705626" w:rsidRPr="00705626">
        <w:rPr>
          <w:kern w:val="1"/>
          <w:sz w:val="28"/>
          <w:szCs w:val="28"/>
          <w:lang w:eastAsia="zh-CN"/>
        </w:rPr>
        <w:t>ґрунту</w:t>
      </w:r>
      <w:r w:rsidR="00705626" w:rsidRPr="00705626">
        <w:rPr>
          <w:kern w:val="1"/>
          <w:sz w:val="28"/>
          <w:szCs w:val="28"/>
          <w:lang w:val="uk-UA" w:eastAsia="zh-CN"/>
        </w:rPr>
        <w:t>ється</w:t>
      </w:r>
      <w:r w:rsidR="00705626" w:rsidRPr="00705626">
        <w:rPr>
          <w:kern w:val="1"/>
          <w:sz w:val="28"/>
          <w:szCs w:val="28"/>
          <w:lang w:eastAsia="zh-CN"/>
        </w:rPr>
        <w:t xml:space="preserve"> на загальнолюдських</w:t>
      </w:r>
      <w:r w:rsidR="005A2142">
        <w:rPr>
          <w:kern w:val="1"/>
          <w:sz w:val="28"/>
          <w:szCs w:val="28"/>
          <w:lang w:val="uk-UA" w:eastAsia="zh-CN"/>
        </w:rPr>
        <w:t xml:space="preserve"> </w:t>
      </w:r>
      <w:r w:rsidR="00705626" w:rsidRPr="00705626">
        <w:rPr>
          <w:kern w:val="1"/>
          <w:sz w:val="28"/>
          <w:szCs w:val="28"/>
          <w:lang w:eastAsia="zh-CN"/>
        </w:rPr>
        <w:t>цінностях, культурних</w:t>
      </w:r>
      <w:r w:rsidR="005A2142">
        <w:rPr>
          <w:kern w:val="1"/>
          <w:sz w:val="28"/>
          <w:szCs w:val="28"/>
          <w:lang w:val="uk-UA" w:eastAsia="zh-CN"/>
        </w:rPr>
        <w:t xml:space="preserve"> </w:t>
      </w:r>
      <w:r w:rsidR="00705626" w:rsidRPr="00705626">
        <w:rPr>
          <w:kern w:val="1"/>
          <w:sz w:val="28"/>
          <w:szCs w:val="28"/>
          <w:lang w:eastAsia="zh-CN"/>
        </w:rPr>
        <w:t>цінностях</w:t>
      </w:r>
      <w:r w:rsidR="005A2142">
        <w:rPr>
          <w:kern w:val="1"/>
          <w:sz w:val="28"/>
          <w:szCs w:val="28"/>
          <w:lang w:val="uk-UA" w:eastAsia="zh-CN"/>
        </w:rPr>
        <w:t xml:space="preserve"> </w:t>
      </w:r>
      <w:r w:rsidR="00705626" w:rsidRPr="00705626">
        <w:rPr>
          <w:kern w:val="1"/>
          <w:sz w:val="28"/>
          <w:szCs w:val="28"/>
          <w:lang w:val="uk-UA" w:eastAsia="zh-CN"/>
        </w:rPr>
        <w:t>у</w:t>
      </w:r>
      <w:r w:rsidR="00705626" w:rsidRPr="00705626">
        <w:rPr>
          <w:kern w:val="1"/>
          <w:sz w:val="28"/>
          <w:szCs w:val="28"/>
          <w:lang w:eastAsia="zh-CN"/>
        </w:rPr>
        <w:t>країнського народу, цінностях</w:t>
      </w:r>
      <w:r w:rsidR="005A2142">
        <w:rPr>
          <w:kern w:val="1"/>
          <w:sz w:val="28"/>
          <w:szCs w:val="28"/>
          <w:lang w:val="uk-UA" w:eastAsia="zh-CN"/>
        </w:rPr>
        <w:t xml:space="preserve"> </w:t>
      </w:r>
      <w:r w:rsidR="00705626" w:rsidRPr="00705626">
        <w:rPr>
          <w:kern w:val="1"/>
          <w:sz w:val="28"/>
          <w:szCs w:val="28"/>
          <w:lang w:eastAsia="zh-CN"/>
        </w:rPr>
        <w:t>громадянського (вільного демократичного) суспільства, принципах верховенства права, дотримання прав і свобод людини і громадянина, принципах, визначених </w:t>
      </w:r>
      <w:hyperlink r:id="rId10" w:tgtFrame="_blank" w:history="1">
        <w:r w:rsidR="00705626" w:rsidRPr="00705626">
          <w:rPr>
            <w:kern w:val="1"/>
            <w:sz w:val="28"/>
            <w:szCs w:val="28"/>
            <w:lang w:eastAsia="zh-CN"/>
          </w:rPr>
          <w:t>Законом України</w:t>
        </w:r>
      </w:hyperlink>
      <w:r w:rsidR="00705626" w:rsidRPr="00705626">
        <w:rPr>
          <w:kern w:val="1"/>
          <w:sz w:val="28"/>
          <w:szCs w:val="28"/>
          <w:lang w:eastAsia="zh-CN"/>
        </w:rPr>
        <w:t> </w:t>
      </w:r>
      <w:r w:rsidR="00705626" w:rsidRPr="00705626">
        <w:rPr>
          <w:kern w:val="1"/>
          <w:sz w:val="28"/>
          <w:szCs w:val="28"/>
          <w:lang w:val="uk-UA" w:eastAsia="zh-CN"/>
        </w:rPr>
        <w:t>«</w:t>
      </w:r>
      <w:r w:rsidR="00705626" w:rsidRPr="00705626">
        <w:rPr>
          <w:kern w:val="1"/>
          <w:sz w:val="28"/>
          <w:szCs w:val="28"/>
          <w:lang w:eastAsia="zh-CN"/>
        </w:rPr>
        <w:t>Про освіту</w:t>
      </w:r>
      <w:r w:rsidR="00705626" w:rsidRPr="00705626">
        <w:rPr>
          <w:kern w:val="1"/>
          <w:sz w:val="28"/>
          <w:szCs w:val="28"/>
          <w:lang w:val="uk-UA" w:eastAsia="zh-CN"/>
        </w:rPr>
        <w:t>»</w:t>
      </w:r>
      <w:r w:rsidR="00705626" w:rsidRPr="00705626">
        <w:rPr>
          <w:kern w:val="1"/>
          <w:sz w:val="28"/>
          <w:szCs w:val="28"/>
          <w:lang w:eastAsia="zh-CN"/>
        </w:rPr>
        <w:t xml:space="preserve"> та спрямову</w:t>
      </w:r>
      <w:r w:rsidR="00705626" w:rsidRPr="00705626">
        <w:rPr>
          <w:kern w:val="1"/>
          <w:sz w:val="28"/>
          <w:szCs w:val="28"/>
          <w:lang w:val="uk-UA" w:eastAsia="zh-CN"/>
        </w:rPr>
        <w:t>ється</w:t>
      </w:r>
      <w:r w:rsidR="00705626" w:rsidRPr="00705626">
        <w:rPr>
          <w:kern w:val="1"/>
          <w:sz w:val="28"/>
          <w:szCs w:val="28"/>
          <w:lang w:eastAsia="zh-CN"/>
        </w:rPr>
        <w:t xml:space="preserve"> на формування:</w:t>
      </w:r>
      <w:bookmarkStart w:id="60" w:name="n221"/>
      <w:bookmarkEnd w:id="60"/>
    </w:p>
    <w:p w:rsidR="00705626" w:rsidRPr="00705626" w:rsidRDefault="00705626" w:rsidP="0000025E">
      <w:pPr>
        <w:widowControl w:val="0"/>
        <w:numPr>
          <w:ilvl w:val="0"/>
          <w:numId w:val="5"/>
        </w:numPr>
        <w:tabs>
          <w:tab w:val="left" w:pos="1418"/>
        </w:tabs>
        <w:suppressAutoHyphens/>
        <w:autoSpaceDE w:val="0"/>
        <w:spacing w:after="0" w:line="240" w:lineRule="auto"/>
        <w:ind w:firstLine="567"/>
        <w:jc w:val="both"/>
        <w:rPr>
          <w:rFonts w:ascii="Times New Roman" w:eastAsia="Times New Roman" w:hAnsi="Times New Roman" w:cs="Times New Roman"/>
          <w:kern w:val="1"/>
          <w:sz w:val="28"/>
          <w:szCs w:val="28"/>
          <w:lang w:val="uk-UA" w:eastAsia="zh-CN"/>
        </w:rPr>
      </w:pPr>
      <w:r w:rsidRPr="008B65F9">
        <w:rPr>
          <w:rFonts w:ascii="Times New Roman" w:eastAsia="Times New Roman" w:hAnsi="Times New Roman" w:cs="Times New Roman"/>
          <w:kern w:val="1"/>
          <w:sz w:val="28"/>
          <w:szCs w:val="28"/>
          <w:lang w:val="uk-UA" w:eastAsia="zh-CN"/>
        </w:rPr>
        <w:t>відповідальних та чесних</w:t>
      </w:r>
      <w:r w:rsidR="005A2142">
        <w:rPr>
          <w:rFonts w:ascii="Times New Roman" w:eastAsia="Times New Roman" w:hAnsi="Times New Roman" w:cs="Times New Roman"/>
          <w:kern w:val="1"/>
          <w:sz w:val="28"/>
          <w:szCs w:val="28"/>
          <w:lang w:val="uk-UA" w:eastAsia="zh-CN"/>
        </w:rPr>
        <w:t xml:space="preserve"> </w:t>
      </w:r>
      <w:r w:rsidRPr="008B65F9">
        <w:rPr>
          <w:rFonts w:ascii="Times New Roman" w:eastAsia="Times New Roman" w:hAnsi="Times New Roman" w:cs="Times New Roman"/>
          <w:kern w:val="1"/>
          <w:sz w:val="28"/>
          <w:szCs w:val="28"/>
          <w:lang w:val="uk-UA" w:eastAsia="zh-CN"/>
        </w:rPr>
        <w:t>громадян, які</w:t>
      </w:r>
      <w:r w:rsidR="005A2142">
        <w:rPr>
          <w:rFonts w:ascii="Times New Roman" w:eastAsia="Times New Roman" w:hAnsi="Times New Roman" w:cs="Times New Roman"/>
          <w:kern w:val="1"/>
          <w:sz w:val="28"/>
          <w:szCs w:val="28"/>
          <w:lang w:val="uk-UA" w:eastAsia="zh-CN"/>
        </w:rPr>
        <w:t xml:space="preserve"> </w:t>
      </w:r>
      <w:r w:rsidRPr="008B65F9">
        <w:rPr>
          <w:rFonts w:ascii="Times New Roman" w:eastAsia="Times New Roman" w:hAnsi="Times New Roman" w:cs="Times New Roman"/>
          <w:kern w:val="1"/>
          <w:sz w:val="28"/>
          <w:szCs w:val="28"/>
          <w:lang w:val="uk-UA" w:eastAsia="zh-CN"/>
        </w:rPr>
        <w:t>здатні до свідомого</w:t>
      </w:r>
      <w:r w:rsidR="005A2142">
        <w:rPr>
          <w:rFonts w:ascii="Times New Roman" w:eastAsia="Times New Roman" w:hAnsi="Times New Roman" w:cs="Times New Roman"/>
          <w:kern w:val="1"/>
          <w:sz w:val="28"/>
          <w:szCs w:val="28"/>
          <w:lang w:val="uk-UA" w:eastAsia="zh-CN"/>
        </w:rPr>
        <w:t xml:space="preserve"> </w:t>
      </w:r>
      <w:r w:rsidRPr="008B65F9">
        <w:rPr>
          <w:rFonts w:ascii="Times New Roman" w:eastAsia="Times New Roman" w:hAnsi="Times New Roman" w:cs="Times New Roman"/>
          <w:kern w:val="1"/>
          <w:sz w:val="28"/>
          <w:szCs w:val="28"/>
          <w:lang w:val="uk-UA" w:eastAsia="zh-CN"/>
        </w:rPr>
        <w:t>суспільного</w:t>
      </w:r>
      <w:r w:rsidR="005A2142">
        <w:rPr>
          <w:rFonts w:ascii="Times New Roman" w:eastAsia="Times New Roman" w:hAnsi="Times New Roman" w:cs="Times New Roman"/>
          <w:kern w:val="1"/>
          <w:sz w:val="28"/>
          <w:szCs w:val="28"/>
          <w:lang w:val="uk-UA" w:eastAsia="zh-CN"/>
        </w:rPr>
        <w:t xml:space="preserve"> </w:t>
      </w:r>
      <w:r w:rsidRPr="008B65F9">
        <w:rPr>
          <w:rFonts w:ascii="Times New Roman" w:eastAsia="Times New Roman" w:hAnsi="Times New Roman" w:cs="Times New Roman"/>
          <w:kern w:val="1"/>
          <w:sz w:val="28"/>
          <w:szCs w:val="28"/>
          <w:lang w:val="uk-UA" w:eastAsia="zh-CN"/>
        </w:rPr>
        <w:t>вибору та спрямування</w:t>
      </w:r>
      <w:r w:rsidR="005A2142">
        <w:rPr>
          <w:rFonts w:ascii="Times New Roman" w:eastAsia="Times New Roman" w:hAnsi="Times New Roman" w:cs="Times New Roman"/>
          <w:kern w:val="1"/>
          <w:sz w:val="28"/>
          <w:szCs w:val="28"/>
          <w:lang w:val="uk-UA" w:eastAsia="zh-CN"/>
        </w:rPr>
        <w:t xml:space="preserve"> </w:t>
      </w:r>
      <w:r w:rsidRPr="008B65F9">
        <w:rPr>
          <w:rFonts w:ascii="Times New Roman" w:eastAsia="Times New Roman" w:hAnsi="Times New Roman" w:cs="Times New Roman"/>
          <w:kern w:val="1"/>
          <w:sz w:val="28"/>
          <w:szCs w:val="28"/>
          <w:lang w:val="uk-UA" w:eastAsia="zh-CN"/>
        </w:rPr>
        <w:t>своєї</w:t>
      </w:r>
      <w:r w:rsidR="005A2142">
        <w:rPr>
          <w:rFonts w:ascii="Times New Roman" w:eastAsia="Times New Roman" w:hAnsi="Times New Roman" w:cs="Times New Roman"/>
          <w:kern w:val="1"/>
          <w:sz w:val="28"/>
          <w:szCs w:val="28"/>
          <w:lang w:val="uk-UA" w:eastAsia="zh-CN"/>
        </w:rPr>
        <w:t xml:space="preserve"> </w:t>
      </w:r>
      <w:r w:rsidRPr="008B65F9">
        <w:rPr>
          <w:rFonts w:ascii="Times New Roman" w:eastAsia="Times New Roman" w:hAnsi="Times New Roman" w:cs="Times New Roman"/>
          <w:kern w:val="1"/>
          <w:sz w:val="28"/>
          <w:szCs w:val="28"/>
          <w:lang w:val="uk-UA" w:eastAsia="zh-CN"/>
        </w:rPr>
        <w:t>діяльності на користь</w:t>
      </w:r>
      <w:r w:rsidR="005A2142">
        <w:rPr>
          <w:rFonts w:ascii="Times New Roman" w:eastAsia="Times New Roman" w:hAnsi="Times New Roman" w:cs="Times New Roman"/>
          <w:kern w:val="1"/>
          <w:sz w:val="28"/>
          <w:szCs w:val="28"/>
          <w:lang w:val="uk-UA" w:eastAsia="zh-CN"/>
        </w:rPr>
        <w:t xml:space="preserve"> </w:t>
      </w:r>
      <w:r w:rsidRPr="008B65F9">
        <w:rPr>
          <w:rFonts w:ascii="Times New Roman" w:eastAsia="Times New Roman" w:hAnsi="Times New Roman" w:cs="Times New Roman"/>
          <w:kern w:val="1"/>
          <w:sz w:val="28"/>
          <w:szCs w:val="28"/>
          <w:lang w:val="uk-UA" w:eastAsia="zh-CN"/>
        </w:rPr>
        <w:t>іншим людям і суспільству;</w:t>
      </w:r>
      <w:bookmarkStart w:id="61" w:name="n222"/>
      <w:bookmarkEnd w:id="61"/>
    </w:p>
    <w:p w:rsidR="00705626" w:rsidRPr="00705626" w:rsidRDefault="00705626" w:rsidP="0000025E">
      <w:pPr>
        <w:widowControl w:val="0"/>
        <w:numPr>
          <w:ilvl w:val="0"/>
          <w:numId w:val="5"/>
        </w:numPr>
        <w:tabs>
          <w:tab w:val="left" w:pos="1418"/>
        </w:tabs>
        <w:suppressAutoHyphens/>
        <w:autoSpaceDE w:val="0"/>
        <w:spacing w:after="0" w:line="240" w:lineRule="auto"/>
        <w:ind w:firstLine="567"/>
        <w:jc w:val="both"/>
        <w:rPr>
          <w:rFonts w:ascii="Times New Roman" w:eastAsia="Times New Roman" w:hAnsi="Times New Roman" w:cs="Times New Roman"/>
          <w:kern w:val="1"/>
          <w:sz w:val="28"/>
          <w:szCs w:val="28"/>
          <w:lang w:val="uk-UA" w:eastAsia="zh-CN"/>
        </w:rPr>
      </w:pPr>
      <w:r w:rsidRPr="00705626">
        <w:rPr>
          <w:rFonts w:ascii="Times New Roman" w:eastAsia="Times New Roman" w:hAnsi="Times New Roman" w:cs="Times New Roman"/>
          <w:kern w:val="1"/>
          <w:sz w:val="28"/>
          <w:szCs w:val="28"/>
          <w:lang w:eastAsia="zh-CN"/>
        </w:rPr>
        <w:t>поваги до гідності, прав, свобод, законних</w:t>
      </w:r>
      <w:r w:rsidR="005A2142">
        <w:rPr>
          <w:rFonts w:ascii="Times New Roman" w:eastAsia="Times New Roman" w:hAnsi="Times New Roman" w:cs="Times New Roman"/>
          <w:kern w:val="1"/>
          <w:sz w:val="28"/>
          <w:szCs w:val="28"/>
          <w:lang w:val="uk-UA" w:eastAsia="zh-CN"/>
        </w:rPr>
        <w:t xml:space="preserve"> </w:t>
      </w:r>
      <w:r w:rsidRPr="00705626">
        <w:rPr>
          <w:rFonts w:ascii="Times New Roman" w:eastAsia="Times New Roman" w:hAnsi="Times New Roman" w:cs="Times New Roman"/>
          <w:kern w:val="1"/>
          <w:sz w:val="28"/>
          <w:szCs w:val="28"/>
          <w:lang w:eastAsia="zh-CN"/>
        </w:rPr>
        <w:t>інтересів</w:t>
      </w:r>
      <w:r w:rsidR="005A2142">
        <w:rPr>
          <w:rFonts w:ascii="Times New Roman" w:eastAsia="Times New Roman" w:hAnsi="Times New Roman" w:cs="Times New Roman"/>
          <w:kern w:val="1"/>
          <w:sz w:val="28"/>
          <w:szCs w:val="28"/>
          <w:lang w:val="uk-UA" w:eastAsia="zh-CN"/>
        </w:rPr>
        <w:t xml:space="preserve"> </w:t>
      </w:r>
      <w:r w:rsidRPr="00705626">
        <w:rPr>
          <w:rFonts w:ascii="Times New Roman" w:eastAsia="Times New Roman" w:hAnsi="Times New Roman" w:cs="Times New Roman"/>
          <w:kern w:val="1"/>
          <w:sz w:val="28"/>
          <w:szCs w:val="28"/>
          <w:lang w:eastAsia="zh-CN"/>
        </w:rPr>
        <w:t>людини і громадянина; нетерпимості до приниження</w:t>
      </w:r>
      <w:r w:rsidR="005A2142">
        <w:rPr>
          <w:rFonts w:ascii="Times New Roman" w:eastAsia="Times New Roman" w:hAnsi="Times New Roman" w:cs="Times New Roman"/>
          <w:kern w:val="1"/>
          <w:sz w:val="28"/>
          <w:szCs w:val="28"/>
          <w:lang w:val="uk-UA" w:eastAsia="zh-CN"/>
        </w:rPr>
        <w:t xml:space="preserve"> </w:t>
      </w:r>
      <w:r w:rsidRPr="00705626">
        <w:rPr>
          <w:rFonts w:ascii="Times New Roman" w:eastAsia="Times New Roman" w:hAnsi="Times New Roman" w:cs="Times New Roman"/>
          <w:kern w:val="1"/>
          <w:sz w:val="28"/>
          <w:szCs w:val="28"/>
          <w:lang w:eastAsia="zh-CN"/>
        </w:rPr>
        <w:t>честі та гідності</w:t>
      </w:r>
      <w:r w:rsidR="005A2142">
        <w:rPr>
          <w:rFonts w:ascii="Times New Roman" w:eastAsia="Times New Roman" w:hAnsi="Times New Roman" w:cs="Times New Roman"/>
          <w:kern w:val="1"/>
          <w:sz w:val="28"/>
          <w:szCs w:val="28"/>
          <w:lang w:val="uk-UA" w:eastAsia="zh-CN"/>
        </w:rPr>
        <w:t xml:space="preserve"> </w:t>
      </w:r>
      <w:r w:rsidRPr="00705626">
        <w:rPr>
          <w:rFonts w:ascii="Times New Roman" w:eastAsia="Times New Roman" w:hAnsi="Times New Roman" w:cs="Times New Roman"/>
          <w:kern w:val="1"/>
          <w:sz w:val="28"/>
          <w:szCs w:val="28"/>
          <w:lang w:eastAsia="zh-CN"/>
        </w:rPr>
        <w:t>людини, фізичного</w:t>
      </w:r>
      <w:r w:rsidR="005A2142">
        <w:rPr>
          <w:rFonts w:ascii="Times New Roman" w:eastAsia="Times New Roman" w:hAnsi="Times New Roman" w:cs="Times New Roman"/>
          <w:kern w:val="1"/>
          <w:sz w:val="28"/>
          <w:szCs w:val="28"/>
          <w:lang w:val="uk-UA" w:eastAsia="zh-CN"/>
        </w:rPr>
        <w:t xml:space="preserve"> </w:t>
      </w:r>
      <w:r w:rsidRPr="00705626">
        <w:rPr>
          <w:rFonts w:ascii="Times New Roman" w:eastAsia="Times New Roman" w:hAnsi="Times New Roman" w:cs="Times New Roman"/>
          <w:kern w:val="1"/>
          <w:sz w:val="28"/>
          <w:szCs w:val="28"/>
          <w:lang w:eastAsia="zh-CN"/>
        </w:rPr>
        <w:t>або</w:t>
      </w:r>
      <w:r w:rsidR="005A2142">
        <w:rPr>
          <w:rFonts w:ascii="Times New Roman" w:eastAsia="Times New Roman" w:hAnsi="Times New Roman" w:cs="Times New Roman"/>
          <w:kern w:val="1"/>
          <w:sz w:val="28"/>
          <w:szCs w:val="28"/>
          <w:lang w:val="uk-UA" w:eastAsia="zh-CN"/>
        </w:rPr>
        <w:t xml:space="preserve"> </w:t>
      </w:r>
      <w:r w:rsidRPr="00705626">
        <w:rPr>
          <w:rFonts w:ascii="Times New Roman" w:eastAsia="Times New Roman" w:hAnsi="Times New Roman" w:cs="Times New Roman"/>
          <w:kern w:val="1"/>
          <w:sz w:val="28"/>
          <w:szCs w:val="28"/>
          <w:lang w:eastAsia="zh-CN"/>
        </w:rPr>
        <w:t>психологічного</w:t>
      </w:r>
      <w:r w:rsidR="005A2142">
        <w:rPr>
          <w:rFonts w:ascii="Times New Roman" w:eastAsia="Times New Roman" w:hAnsi="Times New Roman" w:cs="Times New Roman"/>
          <w:kern w:val="1"/>
          <w:sz w:val="28"/>
          <w:szCs w:val="28"/>
          <w:lang w:val="uk-UA" w:eastAsia="zh-CN"/>
        </w:rPr>
        <w:t xml:space="preserve"> </w:t>
      </w:r>
      <w:r w:rsidRPr="00705626">
        <w:rPr>
          <w:rFonts w:ascii="Times New Roman" w:eastAsia="Times New Roman" w:hAnsi="Times New Roman" w:cs="Times New Roman"/>
          <w:kern w:val="1"/>
          <w:sz w:val="28"/>
          <w:szCs w:val="28"/>
          <w:lang w:eastAsia="zh-CN"/>
        </w:rPr>
        <w:t>насильства, а також до дискримінації за будь-якою</w:t>
      </w:r>
      <w:r w:rsidR="005A2142">
        <w:rPr>
          <w:rFonts w:ascii="Times New Roman" w:eastAsia="Times New Roman" w:hAnsi="Times New Roman" w:cs="Times New Roman"/>
          <w:kern w:val="1"/>
          <w:sz w:val="28"/>
          <w:szCs w:val="28"/>
          <w:lang w:val="uk-UA" w:eastAsia="zh-CN"/>
        </w:rPr>
        <w:t xml:space="preserve"> </w:t>
      </w:r>
      <w:r w:rsidRPr="00705626">
        <w:rPr>
          <w:rFonts w:ascii="Times New Roman" w:eastAsia="Times New Roman" w:hAnsi="Times New Roman" w:cs="Times New Roman"/>
          <w:kern w:val="1"/>
          <w:sz w:val="28"/>
          <w:szCs w:val="28"/>
          <w:lang w:eastAsia="zh-CN"/>
        </w:rPr>
        <w:t>ознакою;</w:t>
      </w:r>
      <w:bookmarkStart w:id="62" w:name="n223"/>
      <w:bookmarkEnd w:id="62"/>
    </w:p>
    <w:p w:rsidR="00705626" w:rsidRPr="00705626" w:rsidRDefault="00705626" w:rsidP="0000025E">
      <w:pPr>
        <w:widowControl w:val="0"/>
        <w:numPr>
          <w:ilvl w:val="0"/>
          <w:numId w:val="5"/>
        </w:numPr>
        <w:tabs>
          <w:tab w:val="left" w:pos="1418"/>
        </w:tabs>
        <w:suppressAutoHyphens/>
        <w:autoSpaceDE w:val="0"/>
        <w:spacing w:after="0" w:line="240" w:lineRule="auto"/>
        <w:ind w:firstLine="567"/>
        <w:jc w:val="both"/>
        <w:rPr>
          <w:rFonts w:ascii="Times New Roman" w:eastAsia="Times New Roman" w:hAnsi="Times New Roman" w:cs="Times New Roman"/>
          <w:kern w:val="1"/>
          <w:sz w:val="28"/>
          <w:szCs w:val="28"/>
          <w:lang w:val="uk-UA" w:eastAsia="zh-CN"/>
        </w:rPr>
      </w:pPr>
      <w:r w:rsidRPr="00705626">
        <w:rPr>
          <w:rFonts w:ascii="Times New Roman" w:eastAsia="Times New Roman" w:hAnsi="Times New Roman" w:cs="Times New Roman"/>
          <w:kern w:val="1"/>
          <w:sz w:val="28"/>
          <w:szCs w:val="28"/>
          <w:lang w:val="uk-UA" w:eastAsia="zh-CN"/>
        </w:rPr>
        <w:t xml:space="preserve">патріотизму, поваги до державної мови та державних символів України, поваги та дбайливого ставлення до національних, історичних, культурних цінностей, нематеріальної культурної спадщини українського народу, усвідомленого обов’язку захищати у </w:t>
      </w:r>
      <w:r w:rsidRPr="00705626">
        <w:rPr>
          <w:rFonts w:ascii="Times New Roman" w:eastAsia="Times New Roman" w:hAnsi="Times New Roman" w:cs="Times New Roman"/>
          <w:kern w:val="1"/>
          <w:sz w:val="28"/>
          <w:szCs w:val="28"/>
          <w:lang w:val="uk-UA" w:eastAsia="zh-CN"/>
        </w:rPr>
        <w:lastRenderedPageBreak/>
        <w:t>разі потреби суверенітет і територіальну цілісність України;</w:t>
      </w:r>
      <w:bookmarkStart w:id="63" w:name="n224"/>
      <w:bookmarkEnd w:id="63"/>
    </w:p>
    <w:p w:rsidR="00705626" w:rsidRPr="00705626" w:rsidRDefault="00705626" w:rsidP="0000025E">
      <w:pPr>
        <w:widowControl w:val="0"/>
        <w:numPr>
          <w:ilvl w:val="0"/>
          <w:numId w:val="5"/>
        </w:numPr>
        <w:tabs>
          <w:tab w:val="left" w:pos="1418"/>
        </w:tabs>
        <w:suppressAutoHyphens/>
        <w:autoSpaceDE w:val="0"/>
        <w:spacing w:after="0" w:line="240" w:lineRule="auto"/>
        <w:ind w:firstLine="567"/>
        <w:jc w:val="both"/>
        <w:rPr>
          <w:rFonts w:ascii="Times New Roman" w:eastAsia="Times New Roman" w:hAnsi="Times New Roman" w:cs="Times New Roman"/>
          <w:kern w:val="1"/>
          <w:sz w:val="28"/>
          <w:szCs w:val="28"/>
          <w:lang w:val="uk-UA" w:eastAsia="zh-CN"/>
        </w:rPr>
      </w:pPr>
      <w:r w:rsidRPr="00705626">
        <w:rPr>
          <w:rFonts w:ascii="Times New Roman" w:eastAsia="Times New Roman" w:hAnsi="Times New Roman" w:cs="Times New Roman"/>
          <w:kern w:val="1"/>
          <w:sz w:val="28"/>
          <w:szCs w:val="28"/>
          <w:lang w:val="uk-UA" w:eastAsia="zh-CN"/>
        </w:rPr>
        <w:t>усвідомленої потреби в дотриманні</w:t>
      </w:r>
      <w:r w:rsidRPr="00705626">
        <w:rPr>
          <w:rFonts w:ascii="Times New Roman" w:eastAsia="Times New Roman" w:hAnsi="Times New Roman" w:cs="Times New Roman"/>
          <w:kern w:val="1"/>
          <w:sz w:val="28"/>
          <w:szCs w:val="28"/>
          <w:lang w:eastAsia="zh-CN"/>
        </w:rPr>
        <w:t> </w:t>
      </w:r>
      <w:hyperlink r:id="rId11" w:tgtFrame="_blank" w:history="1">
        <w:r w:rsidRPr="00705626">
          <w:rPr>
            <w:rFonts w:ascii="Times New Roman" w:eastAsia="Times New Roman" w:hAnsi="Times New Roman" w:cs="Times New Roman"/>
            <w:kern w:val="1"/>
            <w:sz w:val="28"/>
            <w:szCs w:val="28"/>
            <w:lang w:val="uk-UA" w:eastAsia="zh-CN"/>
          </w:rPr>
          <w:t>Конституції</w:t>
        </w:r>
      </w:hyperlink>
      <w:r w:rsidRPr="00705626">
        <w:rPr>
          <w:rFonts w:ascii="Times New Roman" w:eastAsia="Times New Roman" w:hAnsi="Times New Roman" w:cs="Times New Roman"/>
          <w:kern w:val="1"/>
          <w:sz w:val="28"/>
          <w:szCs w:val="28"/>
          <w:lang w:eastAsia="zh-CN"/>
        </w:rPr>
        <w:t> </w:t>
      </w:r>
      <w:r w:rsidRPr="00705626">
        <w:rPr>
          <w:rFonts w:ascii="Times New Roman" w:eastAsia="Times New Roman" w:hAnsi="Times New Roman" w:cs="Times New Roman"/>
          <w:kern w:val="1"/>
          <w:sz w:val="28"/>
          <w:szCs w:val="28"/>
          <w:lang w:val="uk-UA" w:eastAsia="zh-CN"/>
        </w:rPr>
        <w:t>та законів України, нетерпимості до їх порушення, проявів корупції та порушень академічної доброчесності;</w:t>
      </w:r>
      <w:bookmarkStart w:id="64" w:name="n225"/>
      <w:bookmarkEnd w:id="64"/>
    </w:p>
    <w:p w:rsidR="00705626" w:rsidRPr="00705626" w:rsidRDefault="00705626" w:rsidP="0000025E">
      <w:pPr>
        <w:widowControl w:val="0"/>
        <w:numPr>
          <w:ilvl w:val="0"/>
          <w:numId w:val="5"/>
        </w:numPr>
        <w:tabs>
          <w:tab w:val="left" w:pos="1418"/>
        </w:tabs>
        <w:suppressAutoHyphens/>
        <w:autoSpaceDE w:val="0"/>
        <w:spacing w:after="0" w:line="240" w:lineRule="auto"/>
        <w:ind w:firstLine="567"/>
        <w:jc w:val="both"/>
        <w:rPr>
          <w:rFonts w:ascii="Times New Roman" w:eastAsia="Times New Roman" w:hAnsi="Times New Roman" w:cs="Times New Roman"/>
          <w:kern w:val="1"/>
          <w:sz w:val="28"/>
          <w:szCs w:val="28"/>
          <w:lang w:val="uk-UA" w:eastAsia="zh-CN"/>
        </w:rPr>
      </w:pPr>
      <w:r w:rsidRPr="00705626">
        <w:rPr>
          <w:rFonts w:ascii="Times New Roman" w:eastAsia="Times New Roman" w:hAnsi="Times New Roman" w:cs="Times New Roman"/>
          <w:kern w:val="1"/>
          <w:sz w:val="28"/>
          <w:szCs w:val="28"/>
          <w:lang w:eastAsia="zh-CN"/>
        </w:rPr>
        <w:t>громадянської</w:t>
      </w:r>
      <w:r w:rsidR="005A2142">
        <w:rPr>
          <w:rFonts w:ascii="Times New Roman" w:eastAsia="Times New Roman" w:hAnsi="Times New Roman" w:cs="Times New Roman"/>
          <w:kern w:val="1"/>
          <w:sz w:val="28"/>
          <w:szCs w:val="28"/>
          <w:lang w:val="uk-UA" w:eastAsia="zh-CN"/>
        </w:rPr>
        <w:t xml:space="preserve"> </w:t>
      </w:r>
      <w:r w:rsidRPr="00705626">
        <w:rPr>
          <w:rFonts w:ascii="Times New Roman" w:eastAsia="Times New Roman" w:hAnsi="Times New Roman" w:cs="Times New Roman"/>
          <w:kern w:val="1"/>
          <w:sz w:val="28"/>
          <w:szCs w:val="28"/>
          <w:lang w:eastAsia="zh-CN"/>
        </w:rPr>
        <w:t>культури та культури</w:t>
      </w:r>
      <w:r w:rsidR="005A2142">
        <w:rPr>
          <w:rFonts w:ascii="Times New Roman" w:eastAsia="Times New Roman" w:hAnsi="Times New Roman" w:cs="Times New Roman"/>
          <w:kern w:val="1"/>
          <w:sz w:val="28"/>
          <w:szCs w:val="28"/>
          <w:lang w:val="uk-UA" w:eastAsia="zh-CN"/>
        </w:rPr>
        <w:t xml:space="preserve"> </w:t>
      </w:r>
      <w:r w:rsidRPr="00705626">
        <w:rPr>
          <w:rFonts w:ascii="Times New Roman" w:eastAsia="Times New Roman" w:hAnsi="Times New Roman" w:cs="Times New Roman"/>
          <w:kern w:val="1"/>
          <w:sz w:val="28"/>
          <w:szCs w:val="28"/>
          <w:lang w:eastAsia="zh-CN"/>
        </w:rPr>
        <w:t>демократії;</w:t>
      </w:r>
      <w:bookmarkStart w:id="65" w:name="n226"/>
      <w:bookmarkEnd w:id="65"/>
    </w:p>
    <w:p w:rsidR="00705626" w:rsidRPr="00705626" w:rsidRDefault="00705626" w:rsidP="0000025E">
      <w:pPr>
        <w:widowControl w:val="0"/>
        <w:numPr>
          <w:ilvl w:val="0"/>
          <w:numId w:val="5"/>
        </w:numPr>
        <w:tabs>
          <w:tab w:val="left" w:pos="1418"/>
        </w:tabs>
        <w:suppressAutoHyphens/>
        <w:autoSpaceDE w:val="0"/>
        <w:spacing w:after="0" w:line="240" w:lineRule="auto"/>
        <w:ind w:firstLine="567"/>
        <w:jc w:val="both"/>
        <w:rPr>
          <w:rFonts w:ascii="Times New Roman" w:eastAsia="Times New Roman" w:hAnsi="Times New Roman" w:cs="Times New Roman"/>
          <w:kern w:val="1"/>
          <w:sz w:val="28"/>
          <w:szCs w:val="28"/>
          <w:lang w:val="uk-UA" w:eastAsia="zh-CN"/>
        </w:rPr>
      </w:pPr>
      <w:r w:rsidRPr="00705626">
        <w:rPr>
          <w:rFonts w:ascii="Times New Roman" w:eastAsia="Times New Roman" w:hAnsi="Times New Roman" w:cs="Times New Roman"/>
          <w:kern w:val="1"/>
          <w:sz w:val="28"/>
          <w:szCs w:val="28"/>
          <w:lang w:eastAsia="zh-CN"/>
        </w:rPr>
        <w:t>культури та навичок здорового способу життя, екологічної</w:t>
      </w:r>
      <w:r w:rsidR="005A2142">
        <w:rPr>
          <w:rFonts w:ascii="Times New Roman" w:eastAsia="Times New Roman" w:hAnsi="Times New Roman" w:cs="Times New Roman"/>
          <w:kern w:val="1"/>
          <w:sz w:val="28"/>
          <w:szCs w:val="28"/>
          <w:lang w:val="uk-UA" w:eastAsia="zh-CN"/>
        </w:rPr>
        <w:t xml:space="preserve"> </w:t>
      </w:r>
      <w:r w:rsidRPr="00705626">
        <w:rPr>
          <w:rFonts w:ascii="Times New Roman" w:eastAsia="Times New Roman" w:hAnsi="Times New Roman" w:cs="Times New Roman"/>
          <w:kern w:val="1"/>
          <w:sz w:val="28"/>
          <w:szCs w:val="28"/>
          <w:lang w:eastAsia="zh-CN"/>
        </w:rPr>
        <w:t>культури і дбайливого</w:t>
      </w:r>
      <w:r w:rsidR="005A2142">
        <w:rPr>
          <w:rFonts w:ascii="Times New Roman" w:eastAsia="Times New Roman" w:hAnsi="Times New Roman" w:cs="Times New Roman"/>
          <w:kern w:val="1"/>
          <w:sz w:val="28"/>
          <w:szCs w:val="28"/>
          <w:lang w:val="uk-UA" w:eastAsia="zh-CN"/>
        </w:rPr>
        <w:t xml:space="preserve"> </w:t>
      </w:r>
      <w:r w:rsidRPr="00705626">
        <w:rPr>
          <w:rFonts w:ascii="Times New Roman" w:eastAsia="Times New Roman" w:hAnsi="Times New Roman" w:cs="Times New Roman"/>
          <w:kern w:val="1"/>
          <w:sz w:val="28"/>
          <w:szCs w:val="28"/>
          <w:lang w:eastAsia="zh-CN"/>
        </w:rPr>
        <w:t>ставлення до довкілля;</w:t>
      </w:r>
      <w:bookmarkStart w:id="66" w:name="n227"/>
      <w:bookmarkEnd w:id="66"/>
    </w:p>
    <w:p w:rsidR="00705626" w:rsidRPr="00705626" w:rsidRDefault="00705626" w:rsidP="0000025E">
      <w:pPr>
        <w:widowControl w:val="0"/>
        <w:numPr>
          <w:ilvl w:val="0"/>
          <w:numId w:val="5"/>
        </w:numPr>
        <w:tabs>
          <w:tab w:val="left" w:pos="1418"/>
        </w:tabs>
        <w:suppressAutoHyphens/>
        <w:autoSpaceDE w:val="0"/>
        <w:spacing w:after="0" w:line="240" w:lineRule="auto"/>
        <w:ind w:firstLine="567"/>
        <w:jc w:val="both"/>
        <w:rPr>
          <w:rFonts w:ascii="Times New Roman" w:eastAsia="Times New Roman" w:hAnsi="Times New Roman" w:cs="Times New Roman"/>
          <w:kern w:val="1"/>
          <w:sz w:val="28"/>
          <w:szCs w:val="28"/>
          <w:lang w:val="uk-UA" w:eastAsia="zh-CN"/>
        </w:rPr>
      </w:pPr>
      <w:r w:rsidRPr="008B65F9">
        <w:rPr>
          <w:rFonts w:ascii="Times New Roman" w:eastAsia="Times New Roman" w:hAnsi="Times New Roman" w:cs="Times New Roman"/>
          <w:kern w:val="1"/>
          <w:sz w:val="28"/>
          <w:szCs w:val="28"/>
          <w:lang w:val="uk-UA" w:eastAsia="zh-CN"/>
        </w:rPr>
        <w:t>прагнення до утвердження</w:t>
      </w:r>
      <w:r w:rsidR="005A2142">
        <w:rPr>
          <w:rFonts w:ascii="Times New Roman" w:eastAsia="Times New Roman" w:hAnsi="Times New Roman" w:cs="Times New Roman"/>
          <w:kern w:val="1"/>
          <w:sz w:val="28"/>
          <w:szCs w:val="28"/>
          <w:lang w:val="uk-UA" w:eastAsia="zh-CN"/>
        </w:rPr>
        <w:t xml:space="preserve"> </w:t>
      </w:r>
      <w:r w:rsidRPr="008B65F9">
        <w:rPr>
          <w:rFonts w:ascii="Times New Roman" w:eastAsia="Times New Roman" w:hAnsi="Times New Roman" w:cs="Times New Roman"/>
          <w:kern w:val="1"/>
          <w:sz w:val="28"/>
          <w:szCs w:val="28"/>
          <w:lang w:val="uk-UA" w:eastAsia="zh-CN"/>
        </w:rPr>
        <w:t>довіри, взаєморозуміння, миру, злагоди</w:t>
      </w:r>
      <w:r w:rsidR="005A2142">
        <w:rPr>
          <w:rFonts w:ascii="Times New Roman" w:eastAsia="Times New Roman" w:hAnsi="Times New Roman" w:cs="Times New Roman"/>
          <w:kern w:val="1"/>
          <w:sz w:val="28"/>
          <w:szCs w:val="28"/>
          <w:lang w:val="uk-UA" w:eastAsia="zh-CN"/>
        </w:rPr>
        <w:t xml:space="preserve"> </w:t>
      </w:r>
      <w:r w:rsidRPr="008B65F9">
        <w:rPr>
          <w:rFonts w:ascii="Times New Roman" w:eastAsia="Times New Roman" w:hAnsi="Times New Roman" w:cs="Times New Roman"/>
          <w:kern w:val="1"/>
          <w:sz w:val="28"/>
          <w:szCs w:val="28"/>
          <w:lang w:val="uk-UA" w:eastAsia="zh-CN"/>
        </w:rPr>
        <w:t>між</w:t>
      </w:r>
      <w:r w:rsidR="005A2142">
        <w:rPr>
          <w:rFonts w:ascii="Times New Roman" w:eastAsia="Times New Roman" w:hAnsi="Times New Roman" w:cs="Times New Roman"/>
          <w:kern w:val="1"/>
          <w:sz w:val="28"/>
          <w:szCs w:val="28"/>
          <w:lang w:val="uk-UA" w:eastAsia="zh-CN"/>
        </w:rPr>
        <w:t xml:space="preserve"> </w:t>
      </w:r>
      <w:r w:rsidRPr="008B65F9">
        <w:rPr>
          <w:rFonts w:ascii="Times New Roman" w:eastAsia="Times New Roman" w:hAnsi="Times New Roman" w:cs="Times New Roman"/>
          <w:kern w:val="1"/>
          <w:sz w:val="28"/>
          <w:szCs w:val="28"/>
          <w:lang w:val="uk-UA" w:eastAsia="zh-CN"/>
        </w:rPr>
        <w:t>усіма народами, етнічними, національними, релігійними</w:t>
      </w:r>
      <w:r w:rsidR="005A2142">
        <w:rPr>
          <w:rFonts w:ascii="Times New Roman" w:eastAsia="Times New Roman" w:hAnsi="Times New Roman" w:cs="Times New Roman"/>
          <w:kern w:val="1"/>
          <w:sz w:val="28"/>
          <w:szCs w:val="28"/>
          <w:lang w:val="uk-UA" w:eastAsia="zh-CN"/>
        </w:rPr>
        <w:t xml:space="preserve"> </w:t>
      </w:r>
      <w:r w:rsidRPr="008B65F9">
        <w:rPr>
          <w:rFonts w:ascii="Times New Roman" w:eastAsia="Times New Roman" w:hAnsi="Times New Roman" w:cs="Times New Roman"/>
          <w:kern w:val="1"/>
          <w:sz w:val="28"/>
          <w:szCs w:val="28"/>
          <w:lang w:val="uk-UA" w:eastAsia="zh-CN"/>
        </w:rPr>
        <w:t>групами;</w:t>
      </w:r>
      <w:bookmarkStart w:id="67" w:name="n228"/>
      <w:bookmarkEnd w:id="67"/>
    </w:p>
    <w:p w:rsidR="00705626" w:rsidRPr="00705626" w:rsidRDefault="004D5B97" w:rsidP="0000025E">
      <w:pPr>
        <w:widowControl w:val="0"/>
        <w:numPr>
          <w:ilvl w:val="0"/>
          <w:numId w:val="5"/>
        </w:numPr>
        <w:tabs>
          <w:tab w:val="left" w:pos="1418"/>
        </w:tabs>
        <w:suppressAutoHyphens/>
        <w:autoSpaceDE w:val="0"/>
        <w:spacing w:after="0" w:line="240" w:lineRule="auto"/>
        <w:ind w:firstLine="567"/>
        <w:jc w:val="both"/>
        <w:rPr>
          <w:rFonts w:ascii="Times New Roman" w:eastAsia="Times New Roman" w:hAnsi="Times New Roman" w:cs="Times New Roman"/>
          <w:kern w:val="1"/>
          <w:sz w:val="28"/>
          <w:szCs w:val="28"/>
          <w:lang w:val="uk-UA" w:eastAsia="zh-CN"/>
        </w:rPr>
      </w:pPr>
      <w:r>
        <w:rPr>
          <w:rFonts w:ascii="Times New Roman" w:eastAsia="Times New Roman" w:hAnsi="Times New Roman" w:cs="Times New Roman"/>
          <w:kern w:val="1"/>
          <w:sz w:val="28"/>
          <w:szCs w:val="28"/>
          <w:lang w:eastAsia="zh-CN"/>
        </w:rPr>
        <w:t>почутт</w:t>
      </w:r>
      <w:r>
        <w:rPr>
          <w:rFonts w:ascii="Times New Roman" w:eastAsia="Times New Roman" w:hAnsi="Times New Roman" w:cs="Times New Roman"/>
          <w:kern w:val="1"/>
          <w:sz w:val="28"/>
          <w:szCs w:val="28"/>
          <w:lang w:val="uk-UA" w:eastAsia="zh-CN"/>
        </w:rPr>
        <w:t xml:space="preserve">я </w:t>
      </w:r>
      <w:r w:rsidR="00705626" w:rsidRPr="00705626">
        <w:rPr>
          <w:rFonts w:ascii="Times New Roman" w:eastAsia="Times New Roman" w:hAnsi="Times New Roman" w:cs="Times New Roman"/>
          <w:kern w:val="1"/>
          <w:sz w:val="28"/>
          <w:szCs w:val="28"/>
          <w:lang w:eastAsia="zh-CN"/>
        </w:rPr>
        <w:t>доброти, милосердя, толерантності, турботи, справедливості, шанобливого</w:t>
      </w:r>
      <w:r w:rsidR="005A2142">
        <w:rPr>
          <w:rFonts w:ascii="Times New Roman" w:eastAsia="Times New Roman" w:hAnsi="Times New Roman" w:cs="Times New Roman"/>
          <w:kern w:val="1"/>
          <w:sz w:val="28"/>
          <w:szCs w:val="28"/>
          <w:lang w:val="uk-UA" w:eastAsia="zh-CN"/>
        </w:rPr>
        <w:t xml:space="preserve"> </w:t>
      </w:r>
      <w:r w:rsidR="00705626" w:rsidRPr="00705626">
        <w:rPr>
          <w:rFonts w:ascii="Times New Roman" w:eastAsia="Times New Roman" w:hAnsi="Times New Roman" w:cs="Times New Roman"/>
          <w:kern w:val="1"/>
          <w:sz w:val="28"/>
          <w:szCs w:val="28"/>
          <w:lang w:eastAsia="zh-CN"/>
        </w:rPr>
        <w:t>ставлення до сім’ї, відповідальності за свої</w:t>
      </w:r>
      <w:r w:rsidR="005A2142">
        <w:rPr>
          <w:rFonts w:ascii="Times New Roman" w:eastAsia="Times New Roman" w:hAnsi="Times New Roman" w:cs="Times New Roman"/>
          <w:kern w:val="1"/>
          <w:sz w:val="28"/>
          <w:szCs w:val="28"/>
          <w:lang w:val="uk-UA" w:eastAsia="zh-CN"/>
        </w:rPr>
        <w:t xml:space="preserve"> </w:t>
      </w:r>
      <w:r w:rsidR="00705626" w:rsidRPr="00705626">
        <w:rPr>
          <w:rFonts w:ascii="Times New Roman" w:eastAsia="Times New Roman" w:hAnsi="Times New Roman" w:cs="Times New Roman"/>
          <w:kern w:val="1"/>
          <w:sz w:val="28"/>
          <w:szCs w:val="28"/>
          <w:lang w:eastAsia="zh-CN"/>
        </w:rPr>
        <w:t>дії;</w:t>
      </w:r>
      <w:bookmarkStart w:id="68" w:name="n229"/>
      <w:bookmarkEnd w:id="68"/>
    </w:p>
    <w:p w:rsidR="00705626" w:rsidRPr="00705626" w:rsidRDefault="00705626" w:rsidP="0000025E">
      <w:pPr>
        <w:widowControl w:val="0"/>
        <w:numPr>
          <w:ilvl w:val="0"/>
          <w:numId w:val="5"/>
        </w:numPr>
        <w:tabs>
          <w:tab w:val="left" w:pos="1418"/>
        </w:tabs>
        <w:suppressAutoHyphens/>
        <w:autoSpaceDE w:val="0"/>
        <w:spacing w:after="0" w:line="240" w:lineRule="auto"/>
        <w:ind w:firstLine="567"/>
        <w:jc w:val="both"/>
        <w:rPr>
          <w:rFonts w:ascii="Times New Roman" w:eastAsia="Times New Roman" w:hAnsi="Times New Roman" w:cs="Times New Roman"/>
          <w:kern w:val="1"/>
          <w:sz w:val="28"/>
          <w:szCs w:val="28"/>
          <w:lang w:val="uk-UA" w:eastAsia="zh-CN"/>
        </w:rPr>
      </w:pPr>
      <w:r w:rsidRPr="00705626">
        <w:rPr>
          <w:rFonts w:ascii="Times New Roman" w:eastAsia="Times New Roman" w:hAnsi="Times New Roman" w:cs="Times New Roman"/>
          <w:kern w:val="1"/>
          <w:sz w:val="28"/>
          <w:szCs w:val="28"/>
          <w:lang w:val="uk-UA" w:eastAsia="zh-CN"/>
        </w:rPr>
        <w:t>культури свободи та самодисципліни, відповідальності за своє</w:t>
      </w:r>
      <w:r w:rsidR="0039698D">
        <w:rPr>
          <w:rFonts w:ascii="Times New Roman" w:eastAsia="Times New Roman" w:hAnsi="Times New Roman" w:cs="Times New Roman"/>
          <w:kern w:val="1"/>
          <w:sz w:val="28"/>
          <w:szCs w:val="28"/>
          <w:lang w:val="uk-UA" w:eastAsia="zh-CN"/>
        </w:rPr>
        <w:t xml:space="preserve"> </w:t>
      </w:r>
      <w:r w:rsidRPr="00705626">
        <w:rPr>
          <w:rFonts w:ascii="Times New Roman" w:eastAsia="Times New Roman" w:hAnsi="Times New Roman" w:cs="Times New Roman"/>
          <w:kern w:val="1"/>
          <w:sz w:val="28"/>
          <w:szCs w:val="28"/>
          <w:lang w:val="uk-UA" w:eastAsia="zh-CN"/>
        </w:rPr>
        <w:t xml:space="preserve"> життя, сміливості та реалізації творчого потенціалу як невід’ємних складників становлення особистості</w:t>
      </w:r>
      <w:bookmarkStart w:id="69" w:name="n230"/>
      <w:bookmarkEnd w:id="69"/>
      <w:r w:rsidRPr="00705626">
        <w:rPr>
          <w:rFonts w:ascii="Times New Roman" w:eastAsia="Times New Roman" w:hAnsi="Times New Roman" w:cs="Times New Roman"/>
          <w:kern w:val="1"/>
          <w:sz w:val="28"/>
          <w:szCs w:val="28"/>
          <w:lang w:val="uk-UA" w:eastAsia="zh-CN"/>
        </w:rPr>
        <w:t>.</w:t>
      </w:r>
    </w:p>
    <w:p w:rsidR="006A5C33" w:rsidRDefault="00705626" w:rsidP="006A5C33">
      <w:pPr>
        <w:widowControl w:val="0"/>
        <w:suppressAutoHyphens/>
        <w:autoSpaceDE w:val="0"/>
        <w:spacing w:after="0" w:line="240" w:lineRule="auto"/>
        <w:ind w:firstLine="567"/>
        <w:jc w:val="both"/>
        <w:rPr>
          <w:rFonts w:ascii="Times New Roman" w:eastAsia="Times New Roman" w:hAnsi="Times New Roman" w:cs="Times New Roman"/>
          <w:kern w:val="1"/>
          <w:sz w:val="28"/>
          <w:szCs w:val="28"/>
          <w:lang w:val="uk-UA" w:eastAsia="zh-CN"/>
        </w:rPr>
      </w:pPr>
      <w:r w:rsidRPr="00705626">
        <w:rPr>
          <w:rFonts w:ascii="Times New Roman" w:eastAsia="Times New Roman" w:hAnsi="Times New Roman" w:cs="Times New Roman"/>
          <w:kern w:val="1"/>
          <w:sz w:val="28"/>
          <w:szCs w:val="28"/>
          <w:lang w:val="uk-UA" w:eastAsia="zh-CN"/>
        </w:rPr>
        <w:t>Єдність навчання, виховання і розвитку здобувачів освіти забезпечується спільними зусиллями всіх учасників освітнього процесу.</w:t>
      </w:r>
    </w:p>
    <w:p w:rsidR="006A5C33" w:rsidRDefault="006A5C33" w:rsidP="006A5C33">
      <w:pPr>
        <w:widowControl w:val="0"/>
        <w:suppressAutoHyphens/>
        <w:autoSpaceDE w:val="0"/>
        <w:spacing w:after="0" w:line="240" w:lineRule="auto"/>
        <w:ind w:firstLine="567"/>
        <w:jc w:val="both"/>
        <w:rPr>
          <w:rFonts w:ascii="Times New Roman" w:eastAsia="Times New Roman" w:hAnsi="Times New Roman" w:cs="Times New Roman"/>
          <w:kern w:val="1"/>
          <w:sz w:val="28"/>
          <w:szCs w:val="28"/>
          <w:lang w:val="uk-UA" w:eastAsia="zh-CN"/>
        </w:rPr>
      </w:pPr>
      <w:r>
        <w:rPr>
          <w:rFonts w:ascii="Times New Roman" w:eastAsia="Times New Roman" w:hAnsi="Times New Roman" w:cs="Times New Roman"/>
          <w:kern w:val="1"/>
          <w:sz w:val="28"/>
          <w:szCs w:val="28"/>
          <w:lang w:val="uk-UA" w:eastAsia="zh-CN"/>
        </w:rPr>
        <w:t>3.2</w:t>
      </w:r>
      <w:r w:rsidR="00F77FE9">
        <w:rPr>
          <w:rFonts w:ascii="Times New Roman" w:eastAsia="Times New Roman" w:hAnsi="Times New Roman" w:cs="Times New Roman"/>
          <w:kern w:val="1"/>
          <w:sz w:val="28"/>
          <w:szCs w:val="28"/>
          <w:lang w:val="uk-UA" w:eastAsia="zh-CN"/>
        </w:rPr>
        <w:t>2</w:t>
      </w:r>
      <w:r>
        <w:rPr>
          <w:rFonts w:ascii="Times New Roman" w:eastAsia="Times New Roman" w:hAnsi="Times New Roman" w:cs="Times New Roman"/>
          <w:kern w:val="1"/>
          <w:sz w:val="28"/>
          <w:szCs w:val="28"/>
          <w:lang w:val="uk-UA" w:eastAsia="zh-CN"/>
        </w:rPr>
        <w:t xml:space="preserve">. </w:t>
      </w:r>
      <w:r w:rsidR="00705626" w:rsidRPr="006A5C33">
        <w:rPr>
          <w:rFonts w:ascii="Times New Roman" w:eastAsia="Times New Roman" w:hAnsi="Times New Roman" w:cs="Times New Roman"/>
          <w:kern w:val="1"/>
          <w:sz w:val="28"/>
          <w:szCs w:val="28"/>
          <w:lang w:val="uk-UA" w:eastAsia="zh-CN"/>
        </w:rPr>
        <w:t>Заохочення і відзначення здобувачів освіти:</w:t>
      </w:r>
      <w:bookmarkStart w:id="70" w:name="n232"/>
      <w:bookmarkEnd w:id="70"/>
    </w:p>
    <w:p w:rsidR="006A5C33" w:rsidRDefault="006A5C33" w:rsidP="006A5C33">
      <w:pPr>
        <w:widowControl w:val="0"/>
        <w:suppressAutoHyphens/>
        <w:autoSpaceDE w:val="0"/>
        <w:spacing w:after="0" w:line="240" w:lineRule="auto"/>
        <w:ind w:firstLine="567"/>
        <w:jc w:val="both"/>
        <w:rPr>
          <w:rFonts w:ascii="Times New Roman" w:eastAsia="Times New Roman" w:hAnsi="Times New Roman" w:cs="Times New Roman"/>
          <w:kern w:val="1"/>
          <w:sz w:val="28"/>
          <w:szCs w:val="28"/>
          <w:lang w:val="uk-UA" w:eastAsia="zh-CN"/>
        </w:rPr>
      </w:pPr>
      <w:r>
        <w:rPr>
          <w:rFonts w:ascii="Times New Roman" w:eastAsia="Times New Roman" w:hAnsi="Times New Roman" w:cs="Times New Roman"/>
          <w:kern w:val="1"/>
          <w:sz w:val="28"/>
          <w:szCs w:val="28"/>
          <w:lang w:val="uk-UA" w:eastAsia="zh-CN"/>
        </w:rPr>
        <w:t>3.2</w:t>
      </w:r>
      <w:r w:rsidR="00F77FE9">
        <w:rPr>
          <w:rFonts w:ascii="Times New Roman" w:eastAsia="Times New Roman" w:hAnsi="Times New Roman" w:cs="Times New Roman"/>
          <w:kern w:val="1"/>
          <w:sz w:val="28"/>
          <w:szCs w:val="28"/>
          <w:lang w:val="uk-UA" w:eastAsia="zh-CN"/>
        </w:rPr>
        <w:t>3</w:t>
      </w:r>
      <w:r>
        <w:rPr>
          <w:rFonts w:ascii="Times New Roman" w:eastAsia="Times New Roman" w:hAnsi="Times New Roman" w:cs="Times New Roman"/>
          <w:kern w:val="1"/>
          <w:sz w:val="28"/>
          <w:szCs w:val="28"/>
          <w:lang w:val="uk-UA" w:eastAsia="zh-CN"/>
        </w:rPr>
        <w:t xml:space="preserve">. </w:t>
      </w:r>
      <w:r w:rsidR="003A4003" w:rsidRPr="006A5C33">
        <w:rPr>
          <w:rFonts w:ascii="Times New Roman" w:eastAsia="Times New Roman" w:hAnsi="Times New Roman" w:cs="Times New Roman"/>
          <w:kern w:val="1"/>
          <w:sz w:val="28"/>
          <w:szCs w:val="28"/>
          <w:lang w:val="uk-UA" w:eastAsia="zh-CN"/>
        </w:rPr>
        <w:t xml:space="preserve">За </w:t>
      </w:r>
      <w:r w:rsidR="00705626" w:rsidRPr="006A5C33">
        <w:rPr>
          <w:rFonts w:ascii="Times New Roman" w:eastAsia="Times New Roman" w:hAnsi="Times New Roman" w:cs="Times New Roman"/>
          <w:kern w:val="1"/>
          <w:sz w:val="28"/>
          <w:szCs w:val="28"/>
          <w:lang w:val="uk-UA" w:eastAsia="zh-CN"/>
        </w:rPr>
        <w:t>особливі успіхи у навчанні, дослідницькій, пошуковій, науковій діяльності, культурних заходах, спортивних змаганнях тощо до здобувачів освіти можуть застосовуватися різні види морального та/або матеріального заохочення і відзначення</w:t>
      </w:r>
      <w:r w:rsidR="003A4003" w:rsidRPr="006A5C33">
        <w:rPr>
          <w:rFonts w:ascii="Times New Roman" w:eastAsia="Times New Roman" w:hAnsi="Times New Roman" w:cs="Times New Roman"/>
          <w:kern w:val="1"/>
          <w:sz w:val="28"/>
          <w:szCs w:val="28"/>
          <w:lang w:val="uk-UA" w:eastAsia="zh-CN"/>
        </w:rPr>
        <w:t>.</w:t>
      </w:r>
    </w:p>
    <w:p w:rsidR="006A5C33" w:rsidRDefault="006A5C33" w:rsidP="006A5C33">
      <w:pPr>
        <w:widowControl w:val="0"/>
        <w:suppressAutoHyphens/>
        <w:autoSpaceDE w:val="0"/>
        <w:spacing w:after="0" w:line="240" w:lineRule="auto"/>
        <w:ind w:firstLine="567"/>
        <w:jc w:val="both"/>
        <w:rPr>
          <w:rFonts w:ascii="Times New Roman" w:eastAsia="Times New Roman" w:hAnsi="Times New Roman" w:cs="Times New Roman"/>
          <w:kern w:val="1"/>
          <w:sz w:val="28"/>
          <w:szCs w:val="28"/>
          <w:lang w:val="uk-UA" w:eastAsia="zh-CN"/>
        </w:rPr>
      </w:pPr>
      <w:r>
        <w:rPr>
          <w:rFonts w:ascii="Times New Roman" w:eastAsia="Times New Roman" w:hAnsi="Times New Roman" w:cs="Times New Roman"/>
          <w:kern w:val="1"/>
          <w:sz w:val="28"/>
          <w:szCs w:val="28"/>
          <w:lang w:val="uk-UA" w:eastAsia="zh-CN"/>
        </w:rPr>
        <w:t>3.2</w:t>
      </w:r>
      <w:r w:rsidR="00F77FE9">
        <w:rPr>
          <w:rFonts w:ascii="Times New Roman" w:eastAsia="Times New Roman" w:hAnsi="Times New Roman" w:cs="Times New Roman"/>
          <w:kern w:val="1"/>
          <w:sz w:val="28"/>
          <w:szCs w:val="28"/>
          <w:lang w:val="uk-UA" w:eastAsia="zh-CN"/>
        </w:rPr>
        <w:t>4</w:t>
      </w:r>
      <w:r>
        <w:rPr>
          <w:rFonts w:ascii="Times New Roman" w:eastAsia="Times New Roman" w:hAnsi="Times New Roman" w:cs="Times New Roman"/>
          <w:kern w:val="1"/>
          <w:sz w:val="28"/>
          <w:szCs w:val="28"/>
          <w:lang w:val="uk-UA" w:eastAsia="zh-CN"/>
        </w:rPr>
        <w:t xml:space="preserve">. </w:t>
      </w:r>
      <w:r w:rsidR="00705626" w:rsidRPr="006A5C33">
        <w:rPr>
          <w:rFonts w:ascii="Times New Roman" w:eastAsia="Times New Roman" w:hAnsi="Times New Roman" w:cs="Times New Roman"/>
          <w:kern w:val="1"/>
          <w:sz w:val="28"/>
          <w:szCs w:val="28"/>
          <w:lang w:val="uk-UA" w:eastAsia="zh-CN"/>
        </w:rPr>
        <w:t>Види та форми заохочення і відзначення здобувачів освіти визначаються Положенням про заохочення і відзначення здобувачів освіти, що затверджується педагогічною радою</w:t>
      </w:r>
      <w:bookmarkStart w:id="71" w:name="n234"/>
      <w:bookmarkEnd w:id="71"/>
      <w:r w:rsidR="003A4003" w:rsidRPr="006A5C33">
        <w:rPr>
          <w:rFonts w:ascii="Times New Roman" w:eastAsia="Times New Roman" w:hAnsi="Times New Roman" w:cs="Times New Roman"/>
          <w:kern w:val="1"/>
          <w:sz w:val="28"/>
          <w:szCs w:val="28"/>
          <w:lang w:val="uk-UA" w:eastAsia="zh-CN"/>
        </w:rPr>
        <w:t>.</w:t>
      </w:r>
    </w:p>
    <w:p w:rsidR="006A5C33" w:rsidRDefault="006A5C33" w:rsidP="006A5C33">
      <w:pPr>
        <w:widowControl w:val="0"/>
        <w:suppressAutoHyphens/>
        <w:autoSpaceDE w:val="0"/>
        <w:spacing w:after="0" w:line="240" w:lineRule="auto"/>
        <w:ind w:firstLine="567"/>
        <w:jc w:val="both"/>
        <w:rPr>
          <w:rFonts w:ascii="Times New Roman" w:eastAsia="Times New Roman" w:hAnsi="Times New Roman" w:cs="Times New Roman"/>
          <w:kern w:val="1"/>
          <w:sz w:val="28"/>
          <w:szCs w:val="28"/>
          <w:lang w:val="uk-UA" w:eastAsia="zh-CN"/>
        </w:rPr>
      </w:pPr>
      <w:r>
        <w:rPr>
          <w:rFonts w:ascii="Times New Roman" w:eastAsia="Times New Roman" w:hAnsi="Times New Roman" w:cs="Times New Roman"/>
          <w:kern w:val="1"/>
          <w:sz w:val="28"/>
          <w:szCs w:val="28"/>
          <w:lang w:val="uk-UA" w:eastAsia="zh-CN"/>
        </w:rPr>
        <w:t>3.2</w:t>
      </w:r>
      <w:r w:rsidR="00F77FE9">
        <w:rPr>
          <w:rFonts w:ascii="Times New Roman" w:eastAsia="Times New Roman" w:hAnsi="Times New Roman" w:cs="Times New Roman"/>
          <w:kern w:val="1"/>
          <w:sz w:val="28"/>
          <w:szCs w:val="28"/>
          <w:lang w:val="uk-UA" w:eastAsia="zh-CN"/>
        </w:rPr>
        <w:t>5</w:t>
      </w:r>
      <w:r>
        <w:rPr>
          <w:rFonts w:ascii="Times New Roman" w:eastAsia="Times New Roman" w:hAnsi="Times New Roman" w:cs="Times New Roman"/>
          <w:kern w:val="1"/>
          <w:sz w:val="28"/>
          <w:szCs w:val="28"/>
          <w:lang w:val="uk-UA" w:eastAsia="zh-CN"/>
        </w:rPr>
        <w:t xml:space="preserve">. </w:t>
      </w:r>
      <w:r w:rsidR="00705626" w:rsidRPr="006A5C33">
        <w:rPr>
          <w:rFonts w:ascii="Times New Roman" w:eastAsia="Times New Roman" w:hAnsi="Times New Roman" w:cs="Times New Roman"/>
          <w:kern w:val="1"/>
          <w:sz w:val="28"/>
          <w:szCs w:val="28"/>
          <w:lang w:val="uk-UA" w:eastAsia="zh-CN"/>
        </w:rPr>
        <w:t>Рішення про заохочення (відзначення) здобувачів освіти приймає педагогічна рада.</w:t>
      </w:r>
      <w:bookmarkStart w:id="72" w:name="n235"/>
      <w:bookmarkEnd w:id="72"/>
      <w:r w:rsidR="00705626" w:rsidRPr="006A5C33">
        <w:rPr>
          <w:rFonts w:ascii="Times New Roman" w:eastAsia="Times New Roman" w:hAnsi="Times New Roman" w:cs="Times New Roman"/>
          <w:kern w:val="1"/>
          <w:sz w:val="28"/>
          <w:szCs w:val="28"/>
          <w:lang w:val="uk-UA" w:eastAsia="zh-CN"/>
        </w:rPr>
        <w:t xml:space="preserve"> Рішення про заохочення (відзначення) здобувачів освіти приймаються з дотриманням принципів об’єктивності, справедливості, з урахуванням вікових та індивідуальних особливостей здобувачів освіти</w:t>
      </w:r>
      <w:bookmarkStart w:id="73" w:name="n236"/>
      <w:bookmarkEnd w:id="73"/>
      <w:r w:rsidR="003A4003" w:rsidRPr="006A5C33">
        <w:rPr>
          <w:rFonts w:ascii="Times New Roman" w:eastAsia="Times New Roman" w:hAnsi="Times New Roman" w:cs="Times New Roman"/>
          <w:kern w:val="1"/>
          <w:sz w:val="28"/>
          <w:szCs w:val="28"/>
          <w:lang w:val="uk-UA" w:eastAsia="zh-CN"/>
        </w:rPr>
        <w:t>.</w:t>
      </w:r>
    </w:p>
    <w:p w:rsidR="006A5C33" w:rsidRDefault="006A5C33" w:rsidP="006A5C33">
      <w:pPr>
        <w:widowControl w:val="0"/>
        <w:suppressAutoHyphens/>
        <w:autoSpaceDE w:val="0"/>
        <w:spacing w:after="0" w:line="240" w:lineRule="auto"/>
        <w:ind w:firstLine="567"/>
        <w:jc w:val="both"/>
        <w:rPr>
          <w:rFonts w:ascii="Times New Roman" w:eastAsia="Times New Roman" w:hAnsi="Times New Roman" w:cs="Times New Roman"/>
          <w:kern w:val="1"/>
          <w:sz w:val="28"/>
          <w:szCs w:val="28"/>
          <w:lang w:val="uk-UA" w:eastAsia="zh-CN"/>
        </w:rPr>
      </w:pPr>
      <w:r>
        <w:rPr>
          <w:rFonts w:ascii="Times New Roman" w:eastAsia="Times New Roman" w:hAnsi="Times New Roman" w:cs="Times New Roman"/>
          <w:kern w:val="1"/>
          <w:sz w:val="28"/>
          <w:szCs w:val="28"/>
          <w:lang w:val="uk-UA" w:eastAsia="zh-CN"/>
        </w:rPr>
        <w:t>3.2</w:t>
      </w:r>
      <w:r w:rsidR="00F77FE9">
        <w:rPr>
          <w:rFonts w:ascii="Times New Roman" w:eastAsia="Times New Roman" w:hAnsi="Times New Roman" w:cs="Times New Roman"/>
          <w:kern w:val="1"/>
          <w:sz w:val="28"/>
          <w:szCs w:val="28"/>
          <w:lang w:val="uk-UA" w:eastAsia="zh-CN"/>
        </w:rPr>
        <w:t>6</w:t>
      </w:r>
      <w:r>
        <w:rPr>
          <w:rFonts w:ascii="Times New Roman" w:eastAsia="Times New Roman" w:hAnsi="Times New Roman" w:cs="Times New Roman"/>
          <w:kern w:val="1"/>
          <w:sz w:val="28"/>
          <w:szCs w:val="28"/>
          <w:lang w:val="uk-UA" w:eastAsia="zh-CN"/>
        </w:rPr>
        <w:t xml:space="preserve">. </w:t>
      </w:r>
      <w:r w:rsidR="00705626" w:rsidRPr="006A5C33">
        <w:rPr>
          <w:rFonts w:ascii="Times New Roman" w:eastAsia="Times New Roman" w:hAnsi="Times New Roman" w:cs="Times New Roman"/>
          <w:kern w:val="1"/>
          <w:sz w:val="28"/>
          <w:szCs w:val="28"/>
          <w:lang w:val="uk-UA" w:eastAsia="zh-CN"/>
        </w:rPr>
        <w:t>Органи державної влади та органи місцевого самоврядування, громадські об’єднання, юридичні, фізичні особи можуть заохочувати та відзначати академічні та інші досягнення здобувачів освіти.</w:t>
      </w:r>
      <w:bookmarkStart w:id="74" w:name="n237"/>
      <w:bookmarkEnd w:id="74"/>
    </w:p>
    <w:p w:rsidR="006A5C33" w:rsidRDefault="006A5C33" w:rsidP="006A5C33">
      <w:pPr>
        <w:widowControl w:val="0"/>
        <w:suppressAutoHyphens/>
        <w:autoSpaceDE w:val="0"/>
        <w:spacing w:after="0" w:line="240" w:lineRule="auto"/>
        <w:ind w:firstLine="567"/>
        <w:jc w:val="both"/>
        <w:rPr>
          <w:rFonts w:ascii="Times New Roman" w:eastAsia="Times New Roman" w:hAnsi="Times New Roman" w:cs="Times New Roman"/>
          <w:kern w:val="1"/>
          <w:sz w:val="28"/>
          <w:szCs w:val="28"/>
          <w:lang w:val="uk-UA" w:eastAsia="zh-CN"/>
        </w:rPr>
      </w:pPr>
      <w:r>
        <w:rPr>
          <w:rFonts w:ascii="Times New Roman" w:eastAsia="Times New Roman" w:hAnsi="Times New Roman" w:cs="Times New Roman"/>
          <w:kern w:val="1"/>
          <w:sz w:val="28"/>
          <w:szCs w:val="28"/>
          <w:lang w:val="uk-UA" w:eastAsia="zh-CN"/>
        </w:rPr>
        <w:t>3.2</w:t>
      </w:r>
      <w:r w:rsidR="00F77FE9">
        <w:rPr>
          <w:rFonts w:ascii="Times New Roman" w:eastAsia="Times New Roman" w:hAnsi="Times New Roman" w:cs="Times New Roman"/>
          <w:kern w:val="1"/>
          <w:sz w:val="28"/>
          <w:szCs w:val="28"/>
          <w:lang w:val="uk-UA" w:eastAsia="zh-CN"/>
        </w:rPr>
        <w:t>7</w:t>
      </w:r>
      <w:r>
        <w:rPr>
          <w:rFonts w:ascii="Times New Roman" w:eastAsia="Times New Roman" w:hAnsi="Times New Roman" w:cs="Times New Roman"/>
          <w:kern w:val="1"/>
          <w:sz w:val="28"/>
          <w:szCs w:val="28"/>
          <w:lang w:val="uk-UA" w:eastAsia="zh-CN"/>
        </w:rPr>
        <w:t xml:space="preserve">. </w:t>
      </w:r>
      <w:r w:rsidR="003A4003" w:rsidRPr="006A5C33">
        <w:rPr>
          <w:rFonts w:ascii="Times New Roman" w:hAnsi="Times New Roman" w:cs="Times New Roman"/>
          <w:sz w:val="28"/>
          <w:szCs w:val="28"/>
          <w:lang w:val="uk-UA"/>
        </w:rPr>
        <w:t>Основними видами оцінювання результатів навчання учнів ліцею є формувальне, поточне, підсумкове (тематичне, семестрове, річне) оцінювання, державна підсумкова атестація.</w:t>
      </w:r>
    </w:p>
    <w:p w:rsidR="00E95F84" w:rsidRDefault="006A5C33" w:rsidP="00E95F84">
      <w:pPr>
        <w:widowControl w:val="0"/>
        <w:suppressAutoHyphens/>
        <w:autoSpaceDE w:val="0"/>
        <w:spacing w:after="0" w:line="240" w:lineRule="auto"/>
        <w:ind w:firstLine="567"/>
        <w:jc w:val="both"/>
        <w:rPr>
          <w:rFonts w:ascii="Times New Roman" w:eastAsia="Times New Roman" w:hAnsi="Times New Roman" w:cs="Times New Roman"/>
          <w:kern w:val="1"/>
          <w:sz w:val="28"/>
          <w:szCs w:val="28"/>
          <w:lang w:val="uk-UA" w:eastAsia="zh-CN"/>
        </w:rPr>
      </w:pPr>
      <w:r>
        <w:rPr>
          <w:rFonts w:ascii="Times New Roman" w:eastAsia="Times New Roman" w:hAnsi="Times New Roman" w:cs="Times New Roman"/>
          <w:kern w:val="1"/>
          <w:sz w:val="28"/>
          <w:szCs w:val="28"/>
          <w:lang w:val="uk-UA" w:eastAsia="zh-CN"/>
        </w:rPr>
        <w:t>3.2</w:t>
      </w:r>
      <w:r w:rsidR="00F77FE9">
        <w:rPr>
          <w:rFonts w:ascii="Times New Roman" w:eastAsia="Times New Roman" w:hAnsi="Times New Roman" w:cs="Times New Roman"/>
          <w:kern w:val="1"/>
          <w:sz w:val="28"/>
          <w:szCs w:val="28"/>
          <w:lang w:val="uk-UA" w:eastAsia="zh-CN"/>
        </w:rPr>
        <w:t>8</w:t>
      </w:r>
      <w:r>
        <w:rPr>
          <w:rFonts w:ascii="Times New Roman" w:eastAsia="Times New Roman" w:hAnsi="Times New Roman" w:cs="Times New Roman"/>
          <w:kern w:val="1"/>
          <w:sz w:val="28"/>
          <w:szCs w:val="28"/>
          <w:lang w:val="uk-UA" w:eastAsia="zh-CN"/>
        </w:rPr>
        <w:t xml:space="preserve">. </w:t>
      </w:r>
      <w:r w:rsidR="003A4003" w:rsidRPr="006A5C33">
        <w:rPr>
          <w:rFonts w:ascii="Times New Roman" w:hAnsi="Times New Roman" w:cs="Times New Roman"/>
          <w:sz w:val="28"/>
          <w:szCs w:val="28"/>
          <w:lang w:val="uk-UA"/>
        </w:rPr>
        <w:t>Оцінювання досягнень учнів здійснюють педагогічні працівники ліцею за шкалою оцінювання результатів, визначеною ліцеєм, або за системою оцінювання, визначеною законодавством. Залучення будь-яких інших осіб до оцінювання результатів навчання учнів здійснюється за рішенням керівника ліцею.</w:t>
      </w:r>
    </w:p>
    <w:p w:rsidR="00E95F84" w:rsidRDefault="00E95F84" w:rsidP="00E95F84">
      <w:pPr>
        <w:widowControl w:val="0"/>
        <w:suppressAutoHyphens/>
        <w:autoSpaceDE w:val="0"/>
        <w:spacing w:after="0" w:line="240" w:lineRule="auto"/>
        <w:ind w:firstLine="567"/>
        <w:jc w:val="both"/>
        <w:rPr>
          <w:rFonts w:ascii="Times New Roman" w:eastAsia="Times New Roman" w:hAnsi="Times New Roman" w:cs="Times New Roman"/>
          <w:kern w:val="1"/>
          <w:sz w:val="28"/>
          <w:szCs w:val="28"/>
          <w:lang w:val="uk-UA" w:eastAsia="zh-CN"/>
        </w:rPr>
      </w:pPr>
      <w:r>
        <w:rPr>
          <w:rFonts w:ascii="Times New Roman" w:eastAsia="Times New Roman" w:hAnsi="Times New Roman" w:cs="Times New Roman"/>
          <w:kern w:val="1"/>
          <w:sz w:val="28"/>
          <w:szCs w:val="28"/>
          <w:lang w:val="uk-UA" w:eastAsia="zh-CN"/>
        </w:rPr>
        <w:t>3.</w:t>
      </w:r>
      <w:r w:rsidR="00F77FE9">
        <w:rPr>
          <w:rFonts w:ascii="Times New Roman" w:eastAsia="Times New Roman" w:hAnsi="Times New Roman" w:cs="Times New Roman"/>
          <w:kern w:val="1"/>
          <w:sz w:val="28"/>
          <w:szCs w:val="28"/>
          <w:lang w:val="uk-UA" w:eastAsia="zh-CN"/>
        </w:rPr>
        <w:t>29</w:t>
      </w:r>
      <w:r>
        <w:rPr>
          <w:rFonts w:ascii="Times New Roman" w:eastAsia="Times New Roman" w:hAnsi="Times New Roman" w:cs="Times New Roman"/>
          <w:kern w:val="1"/>
          <w:sz w:val="28"/>
          <w:szCs w:val="28"/>
          <w:lang w:val="uk-UA" w:eastAsia="zh-CN"/>
        </w:rPr>
        <w:t xml:space="preserve">. </w:t>
      </w:r>
      <w:r w:rsidR="003A4003" w:rsidRPr="006A5C33">
        <w:rPr>
          <w:rFonts w:ascii="Times New Roman" w:hAnsi="Times New Roman" w:cs="Times New Roman"/>
          <w:sz w:val="28"/>
          <w:szCs w:val="28"/>
          <w:lang w:val="uk-UA"/>
        </w:rPr>
        <w:t>Оцінювання відповідності результатів навчання учнів ліцею, які завершили здобуття базової</w:t>
      </w:r>
      <w:r w:rsidR="000A107E">
        <w:rPr>
          <w:rFonts w:ascii="Times New Roman" w:hAnsi="Times New Roman" w:cs="Times New Roman"/>
          <w:sz w:val="28"/>
          <w:szCs w:val="28"/>
          <w:lang w:val="uk-UA"/>
        </w:rPr>
        <w:t xml:space="preserve"> середньої</w:t>
      </w:r>
      <w:r w:rsidR="003A4003" w:rsidRPr="006A5C33">
        <w:rPr>
          <w:rFonts w:ascii="Times New Roman" w:hAnsi="Times New Roman" w:cs="Times New Roman"/>
          <w:sz w:val="28"/>
          <w:szCs w:val="28"/>
          <w:lang w:val="uk-UA"/>
        </w:rPr>
        <w:t xml:space="preserve"> чи профільної середньої освіти, </w:t>
      </w:r>
      <w:r w:rsidR="003A4003" w:rsidRPr="006A5C33">
        <w:rPr>
          <w:rFonts w:ascii="Times New Roman" w:hAnsi="Times New Roman" w:cs="Times New Roman"/>
          <w:sz w:val="28"/>
          <w:szCs w:val="28"/>
          <w:lang w:val="uk-UA"/>
        </w:rPr>
        <w:lastRenderedPageBreak/>
        <w:t xml:space="preserve">вимогам державних стандартів здійснюється шляхом державної підсумкової атестації. </w:t>
      </w:r>
      <w:r w:rsidR="003A4003" w:rsidRPr="008B65F9">
        <w:rPr>
          <w:rFonts w:ascii="Times New Roman" w:hAnsi="Times New Roman" w:cs="Times New Roman"/>
          <w:sz w:val="28"/>
          <w:szCs w:val="28"/>
          <w:lang w:val="uk-UA"/>
        </w:rPr>
        <w:t>Кожен</w:t>
      </w:r>
      <w:r w:rsidR="00C823D9">
        <w:rPr>
          <w:rFonts w:ascii="Times New Roman" w:hAnsi="Times New Roman" w:cs="Times New Roman"/>
          <w:sz w:val="28"/>
          <w:szCs w:val="28"/>
          <w:lang w:val="uk-UA"/>
        </w:rPr>
        <w:t xml:space="preserve"> </w:t>
      </w:r>
      <w:r w:rsidR="003A4003" w:rsidRPr="008B65F9">
        <w:rPr>
          <w:rFonts w:ascii="Times New Roman" w:hAnsi="Times New Roman" w:cs="Times New Roman"/>
          <w:sz w:val="28"/>
          <w:szCs w:val="28"/>
          <w:lang w:val="uk-UA"/>
        </w:rPr>
        <w:t>учень</w:t>
      </w:r>
      <w:r w:rsidR="00C823D9">
        <w:rPr>
          <w:rFonts w:ascii="Times New Roman" w:hAnsi="Times New Roman" w:cs="Times New Roman"/>
          <w:sz w:val="28"/>
          <w:szCs w:val="28"/>
          <w:lang w:val="uk-UA"/>
        </w:rPr>
        <w:t xml:space="preserve"> </w:t>
      </w:r>
      <w:r w:rsidR="003A4003" w:rsidRPr="008B65F9">
        <w:rPr>
          <w:rFonts w:ascii="Times New Roman" w:hAnsi="Times New Roman" w:cs="Times New Roman"/>
          <w:sz w:val="28"/>
          <w:szCs w:val="28"/>
          <w:lang w:val="uk-UA"/>
        </w:rPr>
        <w:t>ліцею повинен пройти державну</w:t>
      </w:r>
      <w:r w:rsidR="00775090">
        <w:rPr>
          <w:rFonts w:ascii="Times New Roman" w:hAnsi="Times New Roman" w:cs="Times New Roman"/>
          <w:sz w:val="28"/>
          <w:szCs w:val="28"/>
          <w:lang w:val="uk-UA"/>
        </w:rPr>
        <w:t xml:space="preserve"> </w:t>
      </w:r>
      <w:r w:rsidR="003A4003" w:rsidRPr="008B65F9">
        <w:rPr>
          <w:rFonts w:ascii="Times New Roman" w:hAnsi="Times New Roman" w:cs="Times New Roman"/>
          <w:sz w:val="28"/>
          <w:szCs w:val="28"/>
          <w:lang w:val="uk-UA"/>
        </w:rPr>
        <w:t>підсумкову</w:t>
      </w:r>
      <w:r w:rsidR="00775090">
        <w:rPr>
          <w:rFonts w:ascii="Times New Roman" w:hAnsi="Times New Roman" w:cs="Times New Roman"/>
          <w:sz w:val="28"/>
          <w:szCs w:val="28"/>
          <w:lang w:val="uk-UA"/>
        </w:rPr>
        <w:t xml:space="preserve"> </w:t>
      </w:r>
      <w:r w:rsidR="003A4003" w:rsidRPr="008B65F9">
        <w:rPr>
          <w:rFonts w:ascii="Times New Roman" w:hAnsi="Times New Roman" w:cs="Times New Roman"/>
          <w:sz w:val="28"/>
          <w:szCs w:val="28"/>
          <w:lang w:val="uk-UA"/>
        </w:rPr>
        <w:t>атестацію за кожний</w:t>
      </w:r>
      <w:r w:rsidR="004D5B97">
        <w:rPr>
          <w:rFonts w:ascii="Times New Roman" w:hAnsi="Times New Roman" w:cs="Times New Roman"/>
          <w:sz w:val="28"/>
          <w:szCs w:val="28"/>
          <w:lang w:val="uk-UA"/>
        </w:rPr>
        <w:t xml:space="preserve"> рівень повної </w:t>
      </w:r>
      <w:r w:rsidR="003A4003" w:rsidRPr="008B65F9">
        <w:rPr>
          <w:rFonts w:ascii="Times New Roman" w:hAnsi="Times New Roman" w:cs="Times New Roman"/>
          <w:sz w:val="28"/>
          <w:szCs w:val="28"/>
          <w:lang w:val="uk-UA"/>
        </w:rPr>
        <w:t>загальної</w:t>
      </w:r>
      <w:r w:rsidR="00775090">
        <w:rPr>
          <w:rFonts w:ascii="Times New Roman" w:hAnsi="Times New Roman" w:cs="Times New Roman"/>
          <w:sz w:val="28"/>
          <w:szCs w:val="28"/>
          <w:lang w:val="uk-UA"/>
        </w:rPr>
        <w:t xml:space="preserve"> </w:t>
      </w:r>
      <w:r w:rsidR="003A4003" w:rsidRPr="008B65F9">
        <w:rPr>
          <w:rFonts w:ascii="Times New Roman" w:hAnsi="Times New Roman" w:cs="Times New Roman"/>
          <w:sz w:val="28"/>
          <w:szCs w:val="28"/>
          <w:lang w:val="uk-UA"/>
        </w:rPr>
        <w:t>середньої</w:t>
      </w:r>
      <w:r w:rsidR="00775090">
        <w:rPr>
          <w:rFonts w:ascii="Times New Roman" w:hAnsi="Times New Roman" w:cs="Times New Roman"/>
          <w:sz w:val="28"/>
          <w:szCs w:val="28"/>
          <w:lang w:val="uk-UA"/>
        </w:rPr>
        <w:t xml:space="preserve"> </w:t>
      </w:r>
      <w:r w:rsidR="003A4003" w:rsidRPr="008B65F9">
        <w:rPr>
          <w:rFonts w:ascii="Times New Roman" w:hAnsi="Times New Roman" w:cs="Times New Roman"/>
          <w:sz w:val="28"/>
          <w:szCs w:val="28"/>
          <w:lang w:val="uk-UA"/>
        </w:rPr>
        <w:t>освіти з державної</w:t>
      </w:r>
      <w:r w:rsidR="00775090">
        <w:rPr>
          <w:rFonts w:ascii="Times New Roman" w:hAnsi="Times New Roman" w:cs="Times New Roman"/>
          <w:sz w:val="28"/>
          <w:szCs w:val="28"/>
          <w:lang w:val="uk-UA"/>
        </w:rPr>
        <w:t xml:space="preserve"> </w:t>
      </w:r>
      <w:r w:rsidR="003A4003" w:rsidRPr="008B65F9">
        <w:rPr>
          <w:rFonts w:ascii="Times New Roman" w:hAnsi="Times New Roman" w:cs="Times New Roman"/>
          <w:sz w:val="28"/>
          <w:szCs w:val="28"/>
          <w:lang w:val="uk-UA"/>
        </w:rPr>
        <w:t>мови, математики та інших</w:t>
      </w:r>
      <w:r w:rsidR="00775090">
        <w:rPr>
          <w:rFonts w:ascii="Times New Roman" w:hAnsi="Times New Roman" w:cs="Times New Roman"/>
          <w:sz w:val="28"/>
          <w:szCs w:val="28"/>
          <w:lang w:val="uk-UA"/>
        </w:rPr>
        <w:t xml:space="preserve"> </w:t>
      </w:r>
      <w:r w:rsidR="003A4003" w:rsidRPr="008B65F9">
        <w:rPr>
          <w:rFonts w:ascii="Times New Roman" w:hAnsi="Times New Roman" w:cs="Times New Roman"/>
          <w:sz w:val="28"/>
          <w:szCs w:val="28"/>
          <w:lang w:val="uk-UA"/>
        </w:rPr>
        <w:t>навчальних</w:t>
      </w:r>
      <w:r w:rsidR="00775090">
        <w:rPr>
          <w:rFonts w:ascii="Times New Roman" w:hAnsi="Times New Roman" w:cs="Times New Roman"/>
          <w:sz w:val="28"/>
          <w:szCs w:val="28"/>
          <w:lang w:val="uk-UA"/>
        </w:rPr>
        <w:t xml:space="preserve"> </w:t>
      </w:r>
      <w:r w:rsidR="003A4003" w:rsidRPr="008B65F9">
        <w:rPr>
          <w:rFonts w:ascii="Times New Roman" w:hAnsi="Times New Roman" w:cs="Times New Roman"/>
          <w:sz w:val="28"/>
          <w:szCs w:val="28"/>
          <w:lang w:val="uk-UA"/>
        </w:rPr>
        <w:t>предметів, визначених МОН, крім</w:t>
      </w:r>
      <w:r w:rsidR="00775090">
        <w:rPr>
          <w:rFonts w:ascii="Times New Roman" w:hAnsi="Times New Roman" w:cs="Times New Roman"/>
          <w:sz w:val="28"/>
          <w:szCs w:val="28"/>
          <w:lang w:val="uk-UA"/>
        </w:rPr>
        <w:t xml:space="preserve"> </w:t>
      </w:r>
      <w:r w:rsidR="003A4003" w:rsidRPr="008B65F9">
        <w:rPr>
          <w:rFonts w:ascii="Times New Roman" w:hAnsi="Times New Roman" w:cs="Times New Roman"/>
          <w:sz w:val="28"/>
          <w:szCs w:val="28"/>
          <w:lang w:val="uk-UA"/>
        </w:rPr>
        <w:t>випадків, визначених</w:t>
      </w:r>
      <w:r w:rsidR="00775090">
        <w:rPr>
          <w:rFonts w:ascii="Times New Roman" w:hAnsi="Times New Roman" w:cs="Times New Roman"/>
          <w:sz w:val="28"/>
          <w:szCs w:val="28"/>
          <w:lang w:val="uk-UA"/>
        </w:rPr>
        <w:t xml:space="preserve"> </w:t>
      </w:r>
      <w:r w:rsidR="003A4003" w:rsidRPr="008B65F9">
        <w:rPr>
          <w:rFonts w:ascii="Times New Roman" w:hAnsi="Times New Roman" w:cs="Times New Roman"/>
          <w:sz w:val="28"/>
          <w:szCs w:val="28"/>
          <w:lang w:val="uk-UA"/>
        </w:rPr>
        <w:t>законодавством.</w:t>
      </w:r>
    </w:p>
    <w:p w:rsidR="00E95F84" w:rsidRDefault="00E95F84" w:rsidP="00E95F84">
      <w:pPr>
        <w:widowControl w:val="0"/>
        <w:suppressAutoHyphens/>
        <w:autoSpaceDE w:val="0"/>
        <w:spacing w:after="0" w:line="240" w:lineRule="auto"/>
        <w:ind w:firstLine="567"/>
        <w:jc w:val="both"/>
        <w:rPr>
          <w:rFonts w:ascii="Times New Roman" w:eastAsia="Times New Roman" w:hAnsi="Times New Roman" w:cs="Times New Roman"/>
          <w:kern w:val="1"/>
          <w:sz w:val="28"/>
          <w:szCs w:val="28"/>
          <w:lang w:val="uk-UA" w:eastAsia="zh-CN"/>
        </w:rPr>
      </w:pPr>
      <w:r>
        <w:rPr>
          <w:rFonts w:ascii="Times New Roman" w:eastAsia="Times New Roman" w:hAnsi="Times New Roman" w:cs="Times New Roman"/>
          <w:kern w:val="1"/>
          <w:sz w:val="28"/>
          <w:szCs w:val="28"/>
          <w:lang w:val="uk-UA" w:eastAsia="zh-CN"/>
        </w:rPr>
        <w:t>3.3</w:t>
      </w:r>
      <w:r w:rsidR="00F77FE9">
        <w:rPr>
          <w:rFonts w:ascii="Times New Roman" w:eastAsia="Times New Roman" w:hAnsi="Times New Roman" w:cs="Times New Roman"/>
          <w:kern w:val="1"/>
          <w:sz w:val="28"/>
          <w:szCs w:val="28"/>
          <w:lang w:val="uk-UA" w:eastAsia="zh-CN"/>
        </w:rPr>
        <w:t>0</w:t>
      </w:r>
      <w:r>
        <w:rPr>
          <w:rFonts w:ascii="Times New Roman" w:eastAsia="Times New Roman" w:hAnsi="Times New Roman" w:cs="Times New Roman"/>
          <w:kern w:val="1"/>
          <w:sz w:val="28"/>
          <w:szCs w:val="28"/>
          <w:lang w:val="uk-UA" w:eastAsia="zh-CN"/>
        </w:rPr>
        <w:t xml:space="preserve">. </w:t>
      </w:r>
      <w:r w:rsidR="003A4003" w:rsidRPr="00E95F84">
        <w:rPr>
          <w:rFonts w:ascii="Times New Roman" w:hAnsi="Times New Roman" w:cs="Times New Roman"/>
          <w:sz w:val="28"/>
          <w:szCs w:val="28"/>
          <w:lang w:val="uk-UA"/>
        </w:rPr>
        <w:t>Річне оцінювання та державна підсумкова атестація учнів ліцею здійснюються за системою оцінювання, визначеною законодавством, а результати такого оцінювання відображаються у свідоцтві досягнень, що видається щороку у разі переведення учнів на наступний рік навчання відповідно до законодавства.</w:t>
      </w:r>
    </w:p>
    <w:p w:rsidR="003A4003" w:rsidRPr="00E95F84" w:rsidRDefault="00E95F84" w:rsidP="00E95F84">
      <w:pPr>
        <w:widowControl w:val="0"/>
        <w:suppressAutoHyphens/>
        <w:autoSpaceDE w:val="0"/>
        <w:spacing w:after="0" w:line="240" w:lineRule="auto"/>
        <w:ind w:firstLine="567"/>
        <w:jc w:val="both"/>
        <w:rPr>
          <w:rFonts w:ascii="Times New Roman" w:eastAsia="Times New Roman" w:hAnsi="Times New Roman" w:cs="Times New Roman"/>
          <w:kern w:val="1"/>
          <w:sz w:val="28"/>
          <w:szCs w:val="28"/>
          <w:lang w:val="uk-UA" w:eastAsia="zh-CN"/>
        </w:rPr>
      </w:pPr>
      <w:r>
        <w:rPr>
          <w:rFonts w:ascii="Times New Roman" w:eastAsia="Times New Roman" w:hAnsi="Times New Roman" w:cs="Times New Roman"/>
          <w:kern w:val="1"/>
          <w:sz w:val="28"/>
          <w:szCs w:val="28"/>
          <w:lang w:val="uk-UA" w:eastAsia="zh-CN"/>
        </w:rPr>
        <w:t>3.3</w:t>
      </w:r>
      <w:r w:rsidR="00F77FE9">
        <w:rPr>
          <w:rFonts w:ascii="Times New Roman" w:eastAsia="Times New Roman" w:hAnsi="Times New Roman" w:cs="Times New Roman"/>
          <w:kern w:val="1"/>
          <w:sz w:val="28"/>
          <w:szCs w:val="28"/>
          <w:lang w:val="uk-UA" w:eastAsia="zh-CN"/>
        </w:rPr>
        <w:t>1</w:t>
      </w:r>
      <w:r>
        <w:rPr>
          <w:rFonts w:ascii="Times New Roman" w:eastAsia="Times New Roman" w:hAnsi="Times New Roman" w:cs="Times New Roman"/>
          <w:kern w:val="1"/>
          <w:sz w:val="28"/>
          <w:szCs w:val="28"/>
          <w:lang w:val="uk-UA" w:eastAsia="zh-CN"/>
        </w:rPr>
        <w:t xml:space="preserve">. </w:t>
      </w:r>
      <w:r w:rsidR="003A4003" w:rsidRPr="00DD4BE3">
        <w:rPr>
          <w:rFonts w:ascii="Times New Roman" w:hAnsi="Times New Roman" w:cs="Times New Roman"/>
          <w:sz w:val="28"/>
          <w:szCs w:val="28"/>
          <w:lang w:val="uk-UA"/>
        </w:rPr>
        <w:t>Для досягнення</w:t>
      </w:r>
      <w:r w:rsidR="00775090">
        <w:rPr>
          <w:rFonts w:ascii="Times New Roman" w:hAnsi="Times New Roman" w:cs="Times New Roman"/>
          <w:sz w:val="28"/>
          <w:szCs w:val="28"/>
          <w:lang w:val="uk-UA"/>
        </w:rPr>
        <w:t xml:space="preserve"> </w:t>
      </w:r>
      <w:r w:rsidR="003A4003" w:rsidRPr="00DD4BE3">
        <w:rPr>
          <w:rFonts w:ascii="Times New Roman" w:hAnsi="Times New Roman" w:cs="Times New Roman"/>
          <w:sz w:val="28"/>
          <w:szCs w:val="28"/>
          <w:lang w:val="uk-UA"/>
        </w:rPr>
        <w:t>учнями</w:t>
      </w:r>
      <w:r w:rsidR="00775090">
        <w:rPr>
          <w:rFonts w:ascii="Times New Roman" w:hAnsi="Times New Roman" w:cs="Times New Roman"/>
          <w:sz w:val="28"/>
          <w:szCs w:val="28"/>
          <w:lang w:val="uk-UA"/>
        </w:rPr>
        <w:t xml:space="preserve"> </w:t>
      </w:r>
      <w:r w:rsidR="003A4003" w:rsidRPr="00DD4BE3">
        <w:rPr>
          <w:rFonts w:ascii="Times New Roman" w:hAnsi="Times New Roman" w:cs="Times New Roman"/>
          <w:sz w:val="28"/>
          <w:szCs w:val="28"/>
          <w:lang w:val="uk-UA"/>
        </w:rPr>
        <w:t>результатів</w:t>
      </w:r>
      <w:r w:rsidR="00775090">
        <w:rPr>
          <w:rFonts w:ascii="Times New Roman" w:hAnsi="Times New Roman" w:cs="Times New Roman"/>
          <w:sz w:val="28"/>
          <w:szCs w:val="28"/>
          <w:lang w:val="uk-UA"/>
        </w:rPr>
        <w:t xml:space="preserve"> </w:t>
      </w:r>
      <w:r w:rsidR="003A4003" w:rsidRPr="00DD4BE3">
        <w:rPr>
          <w:rFonts w:ascii="Times New Roman" w:hAnsi="Times New Roman" w:cs="Times New Roman"/>
          <w:sz w:val="28"/>
          <w:szCs w:val="28"/>
          <w:lang w:val="uk-UA"/>
        </w:rPr>
        <w:t>навчання та компетентностей згідно з вимогами</w:t>
      </w:r>
      <w:r w:rsidR="00775090">
        <w:rPr>
          <w:rFonts w:ascii="Times New Roman" w:hAnsi="Times New Roman" w:cs="Times New Roman"/>
          <w:sz w:val="28"/>
          <w:szCs w:val="28"/>
          <w:lang w:val="uk-UA"/>
        </w:rPr>
        <w:t xml:space="preserve"> </w:t>
      </w:r>
      <w:r w:rsidR="003A4003" w:rsidRPr="00DD4BE3">
        <w:rPr>
          <w:rFonts w:ascii="Times New Roman" w:hAnsi="Times New Roman" w:cs="Times New Roman"/>
          <w:sz w:val="28"/>
          <w:szCs w:val="28"/>
          <w:lang w:val="uk-UA"/>
        </w:rPr>
        <w:t>відповідних</w:t>
      </w:r>
      <w:r w:rsidR="004D5B97">
        <w:rPr>
          <w:rFonts w:ascii="Times New Roman" w:hAnsi="Times New Roman" w:cs="Times New Roman"/>
          <w:sz w:val="28"/>
          <w:szCs w:val="28"/>
          <w:lang w:val="uk-UA"/>
        </w:rPr>
        <w:t xml:space="preserve"> державних стандартів </w:t>
      </w:r>
      <w:r w:rsidR="00F77FE9">
        <w:rPr>
          <w:rFonts w:ascii="Times New Roman" w:hAnsi="Times New Roman" w:cs="Times New Roman"/>
          <w:sz w:val="28"/>
          <w:szCs w:val="28"/>
          <w:lang w:val="uk-UA"/>
        </w:rPr>
        <w:t>профільної середньої</w:t>
      </w:r>
      <w:r w:rsidR="00775090">
        <w:rPr>
          <w:rFonts w:ascii="Times New Roman" w:hAnsi="Times New Roman" w:cs="Times New Roman"/>
          <w:sz w:val="28"/>
          <w:szCs w:val="28"/>
          <w:lang w:val="uk-UA"/>
        </w:rPr>
        <w:t xml:space="preserve"> </w:t>
      </w:r>
      <w:r w:rsidR="003A4003" w:rsidRPr="00DD4BE3">
        <w:rPr>
          <w:rFonts w:ascii="Times New Roman" w:hAnsi="Times New Roman" w:cs="Times New Roman"/>
          <w:sz w:val="28"/>
          <w:szCs w:val="28"/>
          <w:lang w:val="uk-UA"/>
        </w:rPr>
        <w:t>освіти у складі</w:t>
      </w:r>
      <w:r w:rsidR="00775090">
        <w:rPr>
          <w:rFonts w:ascii="Times New Roman" w:hAnsi="Times New Roman" w:cs="Times New Roman"/>
          <w:sz w:val="28"/>
          <w:szCs w:val="28"/>
          <w:lang w:val="uk-UA"/>
        </w:rPr>
        <w:t xml:space="preserve"> </w:t>
      </w:r>
      <w:r w:rsidR="003A4003" w:rsidRPr="00DD4BE3">
        <w:rPr>
          <w:rFonts w:ascii="Times New Roman" w:hAnsi="Times New Roman" w:cs="Times New Roman"/>
          <w:sz w:val="28"/>
          <w:szCs w:val="28"/>
          <w:lang w:val="uk-UA"/>
        </w:rPr>
        <w:t>ліцею</w:t>
      </w:r>
      <w:r w:rsidR="00775090">
        <w:rPr>
          <w:rFonts w:ascii="Times New Roman" w:hAnsi="Times New Roman" w:cs="Times New Roman"/>
          <w:sz w:val="28"/>
          <w:szCs w:val="28"/>
          <w:lang w:val="uk-UA"/>
        </w:rPr>
        <w:t xml:space="preserve"> </w:t>
      </w:r>
      <w:r w:rsidR="003A4003" w:rsidRPr="00DD4BE3">
        <w:rPr>
          <w:rFonts w:ascii="Times New Roman" w:hAnsi="Times New Roman" w:cs="Times New Roman"/>
          <w:sz w:val="28"/>
          <w:szCs w:val="28"/>
          <w:lang w:val="uk-UA"/>
        </w:rPr>
        <w:t>у порядку, визначеному</w:t>
      </w:r>
      <w:r w:rsidR="00775090">
        <w:rPr>
          <w:rFonts w:ascii="Times New Roman" w:hAnsi="Times New Roman" w:cs="Times New Roman"/>
          <w:sz w:val="28"/>
          <w:szCs w:val="28"/>
          <w:lang w:val="uk-UA"/>
        </w:rPr>
        <w:t xml:space="preserve"> </w:t>
      </w:r>
      <w:r w:rsidR="003A4003" w:rsidRPr="00DD4BE3">
        <w:rPr>
          <w:rFonts w:ascii="Times New Roman" w:hAnsi="Times New Roman" w:cs="Times New Roman"/>
          <w:sz w:val="28"/>
          <w:szCs w:val="28"/>
          <w:lang w:val="uk-UA"/>
        </w:rPr>
        <w:t>законодавством та його</w:t>
      </w:r>
      <w:r w:rsidR="00775090">
        <w:rPr>
          <w:rFonts w:ascii="Times New Roman" w:hAnsi="Times New Roman" w:cs="Times New Roman"/>
          <w:sz w:val="28"/>
          <w:szCs w:val="28"/>
          <w:lang w:val="uk-UA"/>
        </w:rPr>
        <w:t xml:space="preserve"> </w:t>
      </w:r>
      <w:r w:rsidR="003A4003" w:rsidRPr="00DD4BE3">
        <w:rPr>
          <w:rFonts w:ascii="Times New Roman" w:hAnsi="Times New Roman" w:cs="Times New Roman"/>
          <w:sz w:val="28"/>
          <w:szCs w:val="28"/>
          <w:lang w:val="uk-UA"/>
        </w:rPr>
        <w:t>установчими документами, створюються:</w:t>
      </w:r>
    </w:p>
    <w:p w:rsidR="002C62C8" w:rsidRPr="00E95F84" w:rsidRDefault="003A4003" w:rsidP="0000025E">
      <w:pPr>
        <w:pStyle w:val="rvps2"/>
        <w:numPr>
          <w:ilvl w:val="0"/>
          <w:numId w:val="6"/>
        </w:numPr>
        <w:shd w:val="clear" w:color="auto" w:fill="FFFFFF"/>
        <w:spacing w:before="0" w:beforeAutospacing="0" w:after="0" w:afterAutospacing="0"/>
        <w:jc w:val="both"/>
        <w:rPr>
          <w:sz w:val="28"/>
          <w:szCs w:val="28"/>
        </w:rPr>
      </w:pPr>
      <w:r w:rsidRPr="003A4003">
        <w:rPr>
          <w:sz w:val="28"/>
          <w:szCs w:val="28"/>
        </w:rPr>
        <w:t>класи;</w:t>
      </w:r>
    </w:p>
    <w:p w:rsidR="003A4003" w:rsidRPr="002C62C8" w:rsidRDefault="003A4003" w:rsidP="0000025E">
      <w:pPr>
        <w:pStyle w:val="rvps2"/>
        <w:numPr>
          <w:ilvl w:val="0"/>
          <w:numId w:val="6"/>
        </w:numPr>
        <w:shd w:val="clear" w:color="auto" w:fill="FFFFFF"/>
        <w:spacing w:before="0" w:beforeAutospacing="0" w:after="0" w:afterAutospacing="0"/>
        <w:jc w:val="both"/>
        <w:rPr>
          <w:sz w:val="28"/>
          <w:szCs w:val="28"/>
        </w:rPr>
      </w:pPr>
      <w:r w:rsidRPr="002C62C8">
        <w:rPr>
          <w:sz w:val="28"/>
          <w:szCs w:val="28"/>
        </w:rPr>
        <w:t>групи для вивчення</w:t>
      </w:r>
      <w:r w:rsidR="00775090">
        <w:rPr>
          <w:sz w:val="28"/>
          <w:szCs w:val="28"/>
          <w:lang w:val="uk-UA"/>
        </w:rPr>
        <w:t xml:space="preserve"> </w:t>
      </w:r>
      <w:r w:rsidRPr="002C62C8">
        <w:rPr>
          <w:sz w:val="28"/>
          <w:szCs w:val="28"/>
        </w:rPr>
        <w:t>окремих</w:t>
      </w:r>
      <w:r w:rsidR="00775090">
        <w:rPr>
          <w:sz w:val="28"/>
          <w:szCs w:val="28"/>
          <w:lang w:val="uk-UA"/>
        </w:rPr>
        <w:t xml:space="preserve"> </w:t>
      </w:r>
      <w:r w:rsidRPr="002C62C8">
        <w:rPr>
          <w:sz w:val="28"/>
          <w:szCs w:val="28"/>
        </w:rPr>
        <w:t>навчальних</w:t>
      </w:r>
      <w:r w:rsidR="00775090">
        <w:rPr>
          <w:sz w:val="28"/>
          <w:szCs w:val="28"/>
          <w:lang w:val="uk-UA"/>
        </w:rPr>
        <w:t xml:space="preserve"> </w:t>
      </w:r>
      <w:r w:rsidRPr="002C62C8">
        <w:rPr>
          <w:sz w:val="28"/>
          <w:szCs w:val="28"/>
        </w:rPr>
        <w:t>предметів (інтегрованих</w:t>
      </w:r>
      <w:r w:rsidR="00775090">
        <w:rPr>
          <w:sz w:val="28"/>
          <w:szCs w:val="28"/>
          <w:lang w:val="uk-UA"/>
        </w:rPr>
        <w:t xml:space="preserve"> </w:t>
      </w:r>
      <w:r w:rsidRPr="002C62C8">
        <w:rPr>
          <w:sz w:val="28"/>
          <w:szCs w:val="28"/>
        </w:rPr>
        <w:t>курсів);</w:t>
      </w:r>
    </w:p>
    <w:p w:rsidR="002C62C8" w:rsidRPr="002C62C8" w:rsidRDefault="003A4003" w:rsidP="0000025E">
      <w:pPr>
        <w:pStyle w:val="rvps2"/>
        <w:numPr>
          <w:ilvl w:val="0"/>
          <w:numId w:val="6"/>
        </w:numPr>
        <w:shd w:val="clear" w:color="auto" w:fill="FFFFFF"/>
        <w:spacing w:before="0" w:beforeAutospacing="0" w:after="0" w:afterAutospacing="0"/>
        <w:jc w:val="both"/>
        <w:rPr>
          <w:sz w:val="28"/>
          <w:szCs w:val="28"/>
        </w:rPr>
      </w:pPr>
      <w:r w:rsidRPr="002C62C8">
        <w:rPr>
          <w:sz w:val="28"/>
          <w:szCs w:val="28"/>
        </w:rPr>
        <w:t>міжкласні</w:t>
      </w:r>
      <w:r w:rsidR="00775090">
        <w:rPr>
          <w:sz w:val="28"/>
          <w:szCs w:val="28"/>
          <w:lang w:val="uk-UA"/>
        </w:rPr>
        <w:t xml:space="preserve"> </w:t>
      </w:r>
      <w:r w:rsidRPr="002C62C8">
        <w:rPr>
          <w:sz w:val="28"/>
          <w:szCs w:val="28"/>
        </w:rPr>
        <w:t>групи</w:t>
      </w:r>
      <w:r w:rsidR="00775090">
        <w:rPr>
          <w:sz w:val="28"/>
          <w:szCs w:val="28"/>
          <w:lang w:val="uk-UA"/>
        </w:rPr>
        <w:t xml:space="preserve"> </w:t>
      </w:r>
      <w:r w:rsidRPr="002C62C8">
        <w:rPr>
          <w:sz w:val="28"/>
          <w:szCs w:val="28"/>
        </w:rPr>
        <w:t>учнів;</w:t>
      </w:r>
    </w:p>
    <w:p w:rsidR="00E95F84" w:rsidRDefault="003A4003" w:rsidP="0000025E">
      <w:pPr>
        <w:pStyle w:val="rvps2"/>
        <w:numPr>
          <w:ilvl w:val="0"/>
          <w:numId w:val="6"/>
        </w:numPr>
        <w:shd w:val="clear" w:color="auto" w:fill="FFFFFF"/>
        <w:spacing w:before="0" w:beforeAutospacing="0" w:after="0" w:afterAutospacing="0"/>
        <w:jc w:val="both"/>
        <w:rPr>
          <w:sz w:val="28"/>
          <w:szCs w:val="28"/>
        </w:rPr>
      </w:pPr>
      <w:r w:rsidRPr="002C62C8">
        <w:rPr>
          <w:sz w:val="28"/>
          <w:szCs w:val="28"/>
        </w:rPr>
        <w:t>навчальні</w:t>
      </w:r>
      <w:r w:rsidR="00775090">
        <w:rPr>
          <w:sz w:val="28"/>
          <w:szCs w:val="28"/>
          <w:lang w:val="uk-UA"/>
        </w:rPr>
        <w:t xml:space="preserve"> </w:t>
      </w:r>
      <w:r w:rsidRPr="002C62C8">
        <w:rPr>
          <w:sz w:val="28"/>
          <w:szCs w:val="28"/>
        </w:rPr>
        <w:t>кабінети (з навчальних</w:t>
      </w:r>
      <w:r w:rsidR="00775090">
        <w:rPr>
          <w:sz w:val="28"/>
          <w:szCs w:val="28"/>
          <w:lang w:val="uk-UA"/>
        </w:rPr>
        <w:t xml:space="preserve"> </w:t>
      </w:r>
      <w:r w:rsidRPr="002C62C8">
        <w:rPr>
          <w:sz w:val="28"/>
          <w:szCs w:val="28"/>
        </w:rPr>
        <w:t>предметів (інтегрованих</w:t>
      </w:r>
      <w:r w:rsidR="00775090">
        <w:rPr>
          <w:sz w:val="28"/>
          <w:szCs w:val="28"/>
          <w:lang w:val="uk-UA"/>
        </w:rPr>
        <w:t xml:space="preserve"> </w:t>
      </w:r>
      <w:r w:rsidRPr="002C62C8">
        <w:rPr>
          <w:sz w:val="28"/>
          <w:szCs w:val="28"/>
        </w:rPr>
        <w:t>курсів) однієї</w:t>
      </w:r>
      <w:r w:rsidR="00775090">
        <w:rPr>
          <w:sz w:val="28"/>
          <w:szCs w:val="28"/>
          <w:lang w:val="uk-UA"/>
        </w:rPr>
        <w:t xml:space="preserve"> </w:t>
      </w:r>
      <w:r w:rsidRPr="002C62C8">
        <w:rPr>
          <w:sz w:val="28"/>
          <w:szCs w:val="28"/>
        </w:rPr>
        <w:t>або</w:t>
      </w:r>
      <w:r w:rsidR="00775090">
        <w:rPr>
          <w:sz w:val="28"/>
          <w:szCs w:val="28"/>
          <w:lang w:val="uk-UA"/>
        </w:rPr>
        <w:t xml:space="preserve"> </w:t>
      </w:r>
      <w:r w:rsidRPr="002C62C8">
        <w:rPr>
          <w:sz w:val="28"/>
          <w:szCs w:val="28"/>
        </w:rPr>
        <w:t>різних</w:t>
      </w:r>
      <w:r w:rsidR="00775090">
        <w:rPr>
          <w:sz w:val="28"/>
          <w:szCs w:val="28"/>
          <w:lang w:val="uk-UA"/>
        </w:rPr>
        <w:t xml:space="preserve"> </w:t>
      </w:r>
      <w:r w:rsidRPr="002C62C8">
        <w:rPr>
          <w:sz w:val="28"/>
          <w:szCs w:val="28"/>
        </w:rPr>
        <w:t>освітніх</w:t>
      </w:r>
      <w:r w:rsidR="00775090">
        <w:rPr>
          <w:sz w:val="28"/>
          <w:szCs w:val="28"/>
          <w:lang w:val="uk-UA"/>
        </w:rPr>
        <w:t xml:space="preserve"> </w:t>
      </w:r>
      <w:r w:rsidRPr="002C62C8">
        <w:rPr>
          <w:sz w:val="28"/>
          <w:szCs w:val="28"/>
        </w:rPr>
        <w:t>галузей).</w:t>
      </w:r>
    </w:p>
    <w:p w:rsidR="00705626" w:rsidRPr="00315D93" w:rsidRDefault="00E95F84" w:rsidP="00E95F84">
      <w:pPr>
        <w:pStyle w:val="rvps2"/>
        <w:shd w:val="clear" w:color="auto" w:fill="FFFFFF"/>
        <w:spacing w:before="0" w:beforeAutospacing="0" w:after="0" w:afterAutospacing="0"/>
        <w:ind w:firstLine="450"/>
        <w:jc w:val="both"/>
        <w:rPr>
          <w:sz w:val="28"/>
          <w:szCs w:val="28"/>
          <w:lang w:eastAsia="zh-CN"/>
        </w:rPr>
      </w:pPr>
      <w:r>
        <w:rPr>
          <w:sz w:val="28"/>
          <w:szCs w:val="28"/>
          <w:lang w:val="uk-UA"/>
        </w:rPr>
        <w:t>3.3</w:t>
      </w:r>
      <w:r w:rsidR="00F77FE9">
        <w:rPr>
          <w:sz w:val="28"/>
          <w:szCs w:val="28"/>
          <w:lang w:val="uk-UA"/>
        </w:rPr>
        <w:t>2</w:t>
      </w:r>
      <w:r>
        <w:rPr>
          <w:sz w:val="28"/>
          <w:szCs w:val="28"/>
          <w:lang w:val="uk-UA"/>
        </w:rPr>
        <w:t xml:space="preserve">. </w:t>
      </w:r>
      <w:r w:rsidR="00705626" w:rsidRPr="00705626">
        <w:rPr>
          <w:sz w:val="28"/>
          <w:szCs w:val="28"/>
          <w:lang w:val="uk-UA" w:eastAsia="zh-CN"/>
        </w:rPr>
        <w:t xml:space="preserve">Дисципліна в </w:t>
      </w:r>
      <w:r w:rsidR="002C0FB4" w:rsidRPr="00E95F84">
        <w:rPr>
          <w:sz w:val="28"/>
          <w:szCs w:val="28"/>
          <w:lang w:val="uk-UA" w:eastAsia="zh-CN"/>
        </w:rPr>
        <w:t>ліцеї</w:t>
      </w:r>
      <w:r w:rsidR="00705626" w:rsidRPr="00705626">
        <w:rPr>
          <w:sz w:val="28"/>
          <w:szCs w:val="28"/>
          <w:lang w:val="uk-UA" w:eastAsia="zh-CN"/>
        </w:rPr>
        <w:t xml:space="preserve"> дотримується на основі взаємоповаги усіх учасників освітнього процесу, дотримання правил внутрішнього</w:t>
      </w:r>
      <w:r w:rsidR="00775090">
        <w:rPr>
          <w:sz w:val="28"/>
          <w:szCs w:val="28"/>
          <w:lang w:val="uk-UA" w:eastAsia="zh-CN"/>
        </w:rPr>
        <w:t xml:space="preserve"> </w:t>
      </w:r>
      <w:r w:rsidR="00F77FE9">
        <w:rPr>
          <w:sz w:val="28"/>
          <w:szCs w:val="28"/>
          <w:lang w:val="uk-UA" w:eastAsia="zh-CN"/>
        </w:rPr>
        <w:t>трудового</w:t>
      </w:r>
      <w:r w:rsidR="00705626" w:rsidRPr="00705626">
        <w:rPr>
          <w:sz w:val="28"/>
          <w:szCs w:val="28"/>
          <w:lang w:val="uk-UA" w:eastAsia="zh-CN"/>
        </w:rPr>
        <w:t xml:space="preserve"> розпорядку та Статуту </w:t>
      </w:r>
      <w:r w:rsidR="00F77FE9">
        <w:rPr>
          <w:sz w:val="28"/>
          <w:szCs w:val="28"/>
          <w:lang w:val="uk-UA" w:eastAsia="zh-CN"/>
        </w:rPr>
        <w:t>ліцею</w:t>
      </w:r>
      <w:r w:rsidR="00705626" w:rsidRPr="00705626">
        <w:rPr>
          <w:sz w:val="28"/>
          <w:szCs w:val="28"/>
          <w:lang w:val="uk-UA" w:eastAsia="zh-CN"/>
        </w:rPr>
        <w:t>. Застосування методів фізичного та психічного насильства до здобувачів освіти забороняється.</w:t>
      </w:r>
    </w:p>
    <w:p w:rsidR="00980598" w:rsidRPr="00980598" w:rsidRDefault="00980598" w:rsidP="00E95F84">
      <w:pPr>
        <w:pStyle w:val="rvps2"/>
        <w:shd w:val="clear" w:color="auto" w:fill="FFFFFF"/>
        <w:spacing w:before="0" w:beforeAutospacing="0" w:after="0" w:afterAutospacing="0"/>
        <w:ind w:firstLine="450"/>
        <w:jc w:val="both"/>
        <w:rPr>
          <w:sz w:val="28"/>
          <w:szCs w:val="28"/>
          <w:lang w:val="uk-UA" w:eastAsia="zh-CN"/>
        </w:rPr>
      </w:pPr>
    </w:p>
    <w:p w:rsidR="006D1159" w:rsidRDefault="006D1159" w:rsidP="001465DA">
      <w:pPr>
        <w:keepNext/>
        <w:widowControl w:val="0"/>
        <w:tabs>
          <w:tab w:val="num" w:pos="432"/>
        </w:tabs>
        <w:suppressAutoHyphens/>
        <w:autoSpaceDE w:val="0"/>
        <w:spacing w:after="0" w:line="240" w:lineRule="auto"/>
        <w:ind w:firstLine="567"/>
        <w:jc w:val="center"/>
        <w:outlineLvl w:val="0"/>
        <w:rPr>
          <w:rFonts w:ascii="Times New Roman" w:eastAsia="Times New Roman" w:hAnsi="Times New Roman" w:cs="Times New Roman"/>
          <w:b/>
          <w:bCs/>
          <w:kern w:val="1"/>
          <w:sz w:val="28"/>
          <w:szCs w:val="28"/>
          <w:lang w:val="uk-UA" w:eastAsia="zh-CN"/>
        </w:rPr>
      </w:pPr>
    </w:p>
    <w:p w:rsidR="00944E74" w:rsidRPr="005761EC" w:rsidRDefault="005761EC" w:rsidP="001465DA">
      <w:pPr>
        <w:keepNext/>
        <w:widowControl w:val="0"/>
        <w:tabs>
          <w:tab w:val="num" w:pos="432"/>
        </w:tabs>
        <w:suppressAutoHyphens/>
        <w:autoSpaceDE w:val="0"/>
        <w:spacing w:after="0" w:line="240" w:lineRule="auto"/>
        <w:ind w:firstLine="567"/>
        <w:jc w:val="center"/>
        <w:outlineLvl w:val="0"/>
        <w:rPr>
          <w:rFonts w:ascii="Times New Roman" w:eastAsia="Times New Roman" w:hAnsi="Times New Roman" w:cs="Times New Roman"/>
          <w:b/>
          <w:bCs/>
          <w:kern w:val="1"/>
          <w:sz w:val="28"/>
          <w:szCs w:val="28"/>
          <w:lang w:val="uk-UA" w:eastAsia="zh-CN"/>
        </w:rPr>
      </w:pPr>
      <w:r w:rsidRPr="005761EC">
        <w:rPr>
          <w:rFonts w:ascii="Times New Roman" w:eastAsia="Times New Roman" w:hAnsi="Times New Roman" w:cs="Times New Roman"/>
          <w:b/>
          <w:bCs/>
          <w:kern w:val="1"/>
          <w:sz w:val="28"/>
          <w:szCs w:val="28"/>
          <w:lang w:val="uk-UA" w:eastAsia="zh-CN"/>
        </w:rPr>
        <w:t>I</w:t>
      </w:r>
      <w:r w:rsidRPr="005761EC">
        <w:rPr>
          <w:rFonts w:ascii="Times New Roman" w:eastAsia="Times New Roman" w:hAnsi="Times New Roman" w:cs="Times New Roman"/>
          <w:b/>
          <w:bCs/>
          <w:kern w:val="1"/>
          <w:sz w:val="28"/>
          <w:szCs w:val="28"/>
          <w:lang w:val="en-US" w:eastAsia="zh-CN"/>
        </w:rPr>
        <w:t>V</w:t>
      </w:r>
      <w:r w:rsidRPr="005761EC">
        <w:rPr>
          <w:rFonts w:ascii="Times New Roman" w:eastAsia="Times New Roman" w:hAnsi="Times New Roman" w:cs="Times New Roman"/>
          <w:b/>
          <w:bCs/>
          <w:kern w:val="1"/>
          <w:sz w:val="28"/>
          <w:szCs w:val="28"/>
          <w:lang w:val="uk-UA" w:eastAsia="zh-CN"/>
        </w:rPr>
        <w:t>. УЧАСНИКИ ОСВІТНЬОГО ПРОЦЕСУ</w:t>
      </w:r>
    </w:p>
    <w:p w:rsidR="005761EC" w:rsidRPr="005761EC" w:rsidRDefault="005761EC" w:rsidP="0000025E">
      <w:pPr>
        <w:widowControl w:val="0"/>
        <w:numPr>
          <w:ilvl w:val="1"/>
          <w:numId w:val="7"/>
        </w:numPr>
        <w:tabs>
          <w:tab w:val="left" w:pos="1418"/>
        </w:tabs>
        <w:suppressAutoHyphens/>
        <w:autoSpaceDE w:val="0"/>
        <w:spacing w:after="0" w:line="240" w:lineRule="auto"/>
        <w:ind w:left="0" w:firstLine="567"/>
        <w:jc w:val="both"/>
        <w:rPr>
          <w:rFonts w:ascii="Times New Roman" w:eastAsia="Times New Roman" w:hAnsi="Times New Roman" w:cs="Times New Roman"/>
          <w:sz w:val="28"/>
          <w:szCs w:val="28"/>
          <w:lang w:val="uk-UA" w:eastAsia="zh-CN"/>
        </w:rPr>
      </w:pPr>
      <w:bookmarkStart w:id="75" w:name="o61"/>
      <w:bookmarkEnd w:id="75"/>
      <w:r w:rsidRPr="005761EC">
        <w:rPr>
          <w:rFonts w:ascii="Times New Roman" w:eastAsia="Times New Roman" w:hAnsi="Times New Roman" w:cs="Times New Roman"/>
          <w:sz w:val="28"/>
          <w:szCs w:val="28"/>
          <w:lang w:val="uk-UA" w:eastAsia="zh-CN"/>
        </w:rPr>
        <w:t xml:space="preserve">Учасниками освітнього процесу в </w:t>
      </w:r>
      <w:r w:rsidR="0062091E">
        <w:rPr>
          <w:rFonts w:ascii="Times New Roman" w:eastAsia="Times New Roman" w:hAnsi="Times New Roman" w:cs="Times New Roman"/>
          <w:sz w:val="28"/>
          <w:szCs w:val="28"/>
          <w:lang w:val="uk-UA" w:eastAsia="zh-CN"/>
        </w:rPr>
        <w:t>ліцеї</w:t>
      </w:r>
      <w:r w:rsidRPr="005761EC">
        <w:rPr>
          <w:rFonts w:ascii="Times New Roman" w:eastAsia="Times New Roman" w:hAnsi="Times New Roman" w:cs="Times New Roman"/>
          <w:sz w:val="28"/>
          <w:szCs w:val="28"/>
          <w:lang w:val="uk-UA" w:eastAsia="zh-CN"/>
        </w:rPr>
        <w:t xml:space="preserve"> є:</w:t>
      </w:r>
    </w:p>
    <w:p w:rsidR="005761EC" w:rsidRPr="005761EC" w:rsidRDefault="005761EC" w:rsidP="0000025E">
      <w:pPr>
        <w:widowControl w:val="0"/>
        <w:numPr>
          <w:ilvl w:val="0"/>
          <w:numId w:val="8"/>
        </w:numPr>
        <w:tabs>
          <w:tab w:val="left" w:pos="1418"/>
        </w:tabs>
        <w:suppressAutoHyphens/>
        <w:autoSpaceDE w:val="0"/>
        <w:spacing w:after="0" w:line="240" w:lineRule="auto"/>
        <w:ind w:left="0" w:firstLine="567"/>
        <w:jc w:val="both"/>
        <w:rPr>
          <w:rFonts w:ascii="Times New Roman" w:eastAsia="Times New Roman" w:hAnsi="Times New Roman" w:cs="Times New Roman"/>
          <w:sz w:val="28"/>
          <w:szCs w:val="28"/>
          <w:lang w:val="uk-UA" w:eastAsia="zh-CN"/>
        </w:rPr>
      </w:pPr>
      <w:r w:rsidRPr="005761EC">
        <w:rPr>
          <w:rFonts w:ascii="Times New Roman" w:eastAsia="Times New Roman" w:hAnsi="Times New Roman" w:cs="Times New Roman"/>
          <w:kern w:val="1"/>
          <w:sz w:val="28"/>
          <w:szCs w:val="28"/>
          <w:lang w:val="uk-UA" w:eastAsia="zh-CN"/>
        </w:rPr>
        <w:t>здобувачі освіти</w:t>
      </w:r>
      <w:r w:rsidRPr="005761EC">
        <w:rPr>
          <w:rFonts w:ascii="Times New Roman" w:eastAsia="Times New Roman" w:hAnsi="Times New Roman" w:cs="Times New Roman"/>
          <w:sz w:val="28"/>
          <w:szCs w:val="28"/>
          <w:lang w:val="uk-UA" w:eastAsia="zh-CN"/>
        </w:rPr>
        <w:t>;</w:t>
      </w:r>
      <w:bookmarkStart w:id="76" w:name="n166"/>
      <w:bookmarkEnd w:id="76"/>
    </w:p>
    <w:p w:rsidR="005761EC" w:rsidRPr="005761EC" w:rsidRDefault="005761EC" w:rsidP="0000025E">
      <w:pPr>
        <w:widowControl w:val="0"/>
        <w:numPr>
          <w:ilvl w:val="0"/>
          <w:numId w:val="8"/>
        </w:numPr>
        <w:tabs>
          <w:tab w:val="left" w:pos="1418"/>
        </w:tabs>
        <w:suppressAutoHyphens/>
        <w:autoSpaceDE w:val="0"/>
        <w:spacing w:after="0" w:line="240" w:lineRule="auto"/>
        <w:ind w:left="0" w:firstLine="567"/>
        <w:jc w:val="both"/>
        <w:rPr>
          <w:rFonts w:ascii="Times New Roman" w:eastAsia="Times New Roman" w:hAnsi="Times New Roman" w:cs="Times New Roman"/>
          <w:sz w:val="28"/>
          <w:szCs w:val="28"/>
          <w:lang w:val="uk-UA" w:eastAsia="zh-CN"/>
        </w:rPr>
      </w:pPr>
      <w:r w:rsidRPr="005761EC">
        <w:rPr>
          <w:rFonts w:ascii="Times New Roman" w:eastAsia="Times New Roman" w:hAnsi="Times New Roman" w:cs="Times New Roman"/>
          <w:sz w:val="28"/>
          <w:szCs w:val="28"/>
          <w:lang w:val="uk-UA" w:eastAsia="zh-CN"/>
        </w:rPr>
        <w:t>директор;</w:t>
      </w:r>
      <w:bookmarkStart w:id="77" w:name="n167"/>
      <w:bookmarkEnd w:id="77"/>
    </w:p>
    <w:p w:rsidR="005761EC" w:rsidRPr="005761EC" w:rsidRDefault="005761EC" w:rsidP="0000025E">
      <w:pPr>
        <w:widowControl w:val="0"/>
        <w:numPr>
          <w:ilvl w:val="0"/>
          <w:numId w:val="8"/>
        </w:numPr>
        <w:tabs>
          <w:tab w:val="left" w:pos="1418"/>
        </w:tabs>
        <w:suppressAutoHyphens/>
        <w:autoSpaceDE w:val="0"/>
        <w:spacing w:after="0" w:line="240" w:lineRule="auto"/>
        <w:ind w:left="0" w:firstLine="567"/>
        <w:jc w:val="both"/>
        <w:rPr>
          <w:rFonts w:ascii="Times New Roman" w:eastAsia="Times New Roman" w:hAnsi="Times New Roman" w:cs="Times New Roman"/>
          <w:sz w:val="28"/>
          <w:szCs w:val="28"/>
          <w:lang w:val="uk-UA" w:eastAsia="zh-CN"/>
        </w:rPr>
      </w:pPr>
      <w:r w:rsidRPr="005761EC">
        <w:rPr>
          <w:rFonts w:ascii="Times New Roman" w:eastAsia="Times New Roman" w:hAnsi="Times New Roman" w:cs="Times New Roman"/>
          <w:sz w:val="28"/>
          <w:szCs w:val="28"/>
          <w:lang w:val="uk-UA" w:eastAsia="zh-CN"/>
        </w:rPr>
        <w:t>педагогічні працівники;</w:t>
      </w:r>
      <w:bookmarkStart w:id="78" w:name="n168"/>
      <w:bookmarkEnd w:id="78"/>
    </w:p>
    <w:p w:rsidR="005761EC" w:rsidRPr="005761EC" w:rsidRDefault="005761EC" w:rsidP="0000025E">
      <w:pPr>
        <w:widowControl w:val="0"/>
        <w:numPr>
          <w:ilvl w:val="0"/>
          <w:numId w:val="8"/>
        </w:numPr>
        <w:tabs>
          <w:tab w:val="left" w:pos="1418"/>
        </w:tabs>
        <w:suppressAutoHyphens/>
        <w:autoSpaceDE w:val="0"/>
        <w:spacing w:after="0" w:line="240" w:lineRule="auto"/>
        <w:ind w:left="0" w:firstLine="567"/>
        <w:jc w:val="both"/>
        <w:rPr>
          <w:rFonts w:ascii="Times New Roman" w:eastAsia="Times New Roman" w:hAnsi="Times New Roman" w:cs="Times New Roman"/>
          <w:sz w:val="28"/>
          <w:szCs w:val="28"/>
          <w:lang w:val="uk-UA" w:eastAsia="zh-CN"/>
        </w:rPr>
      </w:pPr>
      <w:r w:rsidRPr="005761EC">
        <w:rPr>
          <w:rFonts w:ascii="Times New Roman" w:eastAsia="Times New Roman" w:hAnsi="Times New Roman" w:cs="Times New Roman"/>
          <w:sz w:val="28"/>
          <w:szCs w:val="28"/>
          <w:lang w:val="uk-UA" w:eastAsia="zh-CN"/>
        </w:rPr>
        <w:t>інші працівники;</w:t>
      </w:r>
      <w:bookmarkStart w:id="79" w:name="n169"/>
      <w:bookmarkEnd w:id="79"/>
    </w:p>
    <w:p w:rsidR="005761EC" w:rsidRPr="005761EC" w:rsidRDefault="005761EC" w:rsidP="0000025E">
      <w:pPr>
        <w:widowControl w:val="0"/>
        <w:numPr>
          <w:ilvl w:val="0"/>
          <w:numId w:val="8"/>
        </w:numPr>
        <w:tabs>
          <w:tab w:val="left" w:pos="1418"/>
        </w:tabs>
        <w:suppressAutoHyphens/>
        <w:autoSpaceDE w:val="0"/>
        <w:spacing w:after="0" w:line="240" w:lineRule="auto"/>
        <w:ind w:left="0" w:firstLine="567"/>
        <w:jc w:val="both"/>
        <w:rPr>
          <w:rFonts w:ascii="Times New Roman" w:eastAsia="Times New Roman" w:hAnsi="Times New Roman" w:cs="Times New Roman"/>
          <w:sz w:val="28"/>
          <w:szCs w:val="28"/>
          <w:lang w:val="uk-UA" w:eastAsia="zh-CN"/>
        </w:rPr>
      </w:pPr>
      <w:r w:rsidRPr="005761EC">
        <w:rPr>
          <w:rFonts w:ascii="Times New Roman" w:eastAsia="Times New Roman" w:hAnsi="Times New Roman" w:cs="Times New Roman"/>
          <w:sz w:val="28"/>
          <w:szCs w:val="28"/>
          <w:lang w:val="uk-UA" w:eastAsia="zh-CN"/>
        </w:rPr>
        <w:t>батьки або особи, які їх замінюють;</w:t>
      </w:r>
    </w:p>
    <w:p w:rsidR="005761EC" w:rsidRPr="005761EC" w:rsidRDefault="005761EC" w:rsidP="0000025E">
      <w:pPr>
        <w:widowControl w:val="0"/>
        <w:numPr>
          <w:ilvl w:val="0"/>
          <w:numId w:val="8"/>
        </w:numPr>
        <w:tabs>
          <w:tab w:val="left" w:pos="1418"/>
        </w:tabs>
        <w:suppressAutoHyphens/>
        <w:autoSpaceDE w:val="0"/>
        <w:spacing w:after="0" w:line="240" w:lineRule="auto"/>
        <w:ind w:left="0" w:firstLine="567"/>
        <w:jc w:val="both"/>
        <w:rPr>
          <w:rFonts w:ascii="Times New Roman" w:eastAsia="Times New Roman" w:hAnsi="Times New Roman" w:cs="Times New Roman"/>
          <w:sz w:val="28"/>
          <w:szCs w:val="28"/>
          <w:lang w:val="uk-UA" w:eastAsia="zh-CN"/>
        </w:rPr>
      </w:pPr>
      <w:r w:rsidRPr="005761EC">
        <w:rPr>
          <w:rFonts w:ascii="Times New Roman" w:eastAsia="Times New Roman" w:hAnsi="Times New Roman" w:cs="Times New Roman"/>
          <w:sz w:val="28"/>
          <w:szCs w:val="28"/>
          <w:lang w:val="uk-UA" w:eastAsia="zh-CN"/>
        </w:rPr>
        <w:t>асистенти здобувачів освіти.</w:t>
      </w:r>
    </w:p>
    <w:p w:rsidR="005761EC" w:rsidRPr="005761EC" w:rsidRDefault="005761EC" w:rsidP="005761EC">
      <w:pPr>
        <w:widowControl w:val="0"/>
        <w:suppressAutoHyphens/>
        <w:autoSpaceDE w:val="0"/>
        <w:spacing w:after="0" w:line="240" w:lineRule="auto"/>
        <w:ind w:firstLine="567"/>
        <w:jc w:val="both"/>
        <w:rPr>
          <w:rFonts w:ascii="Times New Roman" w:eastAsia="Times New Roman" w:hAnsi="Times New Roman" w:cs="Times New Roman"/>
          <w:sz w:val="28"/>
          <w:szCs w:val="28"/>
          <w:lang w:val="uk-UA" w:eastAsia="zh-CN"/>
        </w:rPr>
      </w:pPr>
      <w:r w:rsidRPr="005761EC">
        <w:rPr>
          <w:rFonts w:ascii="Times New Roman" w:eastAsia="Times New Roman" w:hAnsi="Times New Roman" w:cs="Times New Roman"/>
          <w:sz w:val="28"/>
          <w:szCs w:val="28"/>
          <w:lang w:val="uk-UA" w:eastAsia="zh-CN"/>
        </w:rPr>
        <w:t xml:space="preserve">Залучення будь-яких інших осіб до участі в освітньому процесі (проведення навчальних занять, лекцій, тренінгів, семінарів, майстер-класів, конкурсів, оцінювання результатів навчання тощо) здійснюється за рішенням директора </w:t>
      </w:r>
      <w:r w:rsidR="008F77C1">
        <w:rPr>
          <w:rFonts w:ascii="Times New Roman" w:eastAsia="Times New Roman" w:hAnsi="Times New Roman" w:cs="Times New Roman"/>
          <w:sz w:val="28"/>
          <w:szCs w:val="28"/>
          <w:lang w:val="uk-UA" w:eastAsia="zh-CN"/>
        </w:rPr>
        <w:t>ліцею</w:t>
      </w:r>
      <w:r w:rsidRPr="005761EC">
        <w:rPr>
          <w:rFonts w:ascii="Times New Roman" w:eastAsia="Times New Roman" w:hAnsi="Times New Roman" w:cs="Times New Roman"/>
          <w:sz w:val="28"/>
          <w:szCs w:val="28"/>
          <w:lang w:val="uk-UA" w:eastAsia="zh-CN"/>
        </w:rPr>
        <w:t>. Відповідальність за зміст таких заходів несе директор.</w:t>
      </w:r>
      <w:bookmarkStart w:id="80" w:name="n272"/>
      <w:bookmarkEnd w:id="80"/>
    </w:p>
    <w:p w:rsidR="00635F57" w:rsidRDefault="005761EC" w:rsidP="0000025E">
      <w:pPr>
        <w:widowControl w:val="0"/>
        <w:numPr>
          <w:ilvl w:val="1"/>
          <w:numId w:val="7"/>
        </w:numPr>
        <w:tabs>
          <w:tab w:val="left" w:pos="567"/>
          <w:tab w:val="left" w:pos="1418"/>
        </w:tabs>
        <w:suppressAutoHyphens/>
        <w:autoSpaceDE w:val="0"/>
        <w:spacing w:after="0" w:line="240" w:lineRule="auto"/>
        <w:ind w:left="0" w:firstLine="567"/>
        <w:jc w:val="both"/>
        <w:rPr>
          <w:rFonts w:ascii="Times New Roman" w:eastAsia="Times New Roman" w:hAnsi="Times New Roman" w:cs="Times New Roman"/>
          <w:sz w:val="28"/>
          <w:szCs w:val="28"/>
          <w:lang w:val="uk-UA" w:eastAsia="zh-CN"/>
        </w:rPr>
      </w:pPr>
      <w:r w:rsidRPr="005761EC">
        <w:rPr>
          <w:rFonts w:ascii="Times New Roman" w:eastAsia="Times New Roman" w:hAnsi="Times New Roman" w:cs="Times New Roman"/>
          <w:kern w:val="1"/>
          <w:sz w:val="28"/>
          <w:szCs w:val="28"/>
          <w:lang w:val="uk-UA" w:eastAsia="zh-CN"/>
        </w:rPr>
        <w:t>Здобувачі освіти:</w:t>
      </w:r>
    </w:p>
    <w:p w:rsidR="00635F57" w:rsidRDefault="005761EC" w:rsidP="0000025E">
      <w:pPr>
        <w:widowControl w:val="0"/>
        <w:numPr>
          <w:ilvl w:val="1"/>
          <w:numId w:val="7"/>
        </w:numPr>
        <w:tabs>
          <w:tab w:val="left" w:pos="567"/>
          <w:tab w:val="left" w:pos="1418"/>
        </w:tabs>
        <w:suppressAutoHyphens/>
        <w:autoSpaceDE w:val="0"/>
        <w:spacing w:after="0" w:line="240" w:lineRule="auto"/>
        <w:ind w:left="0" w:firstLine="567"/>
        <w:jc w:val="both"/>
        <w:rPr>
          <w:rFonts w:ascii="Times New Roman" w:eastAsia="Times New Roman" w:hAnsi="Times New Roman" w:cs="Times New Roman"/>
          <w:sz w:val="28"/>
          <w:szCs w:val="28"/>
          <w:lang w:val="uk-UA" w:eastAsia="zh-CN"/>
        </w:rPr>
      </w:pPr>
      <w:r w:rsidRPr="005761EC">
        <w:rPr>
          <w:rFonts w:ascii="Times New Roman" w:eastAsia="Times New Roman" w:hAnsi="Times New Roman" w:cs="Times New Roman"/>
          <w:kern w:val="1"/>
          <w:sz w:val="28"/>
          <w:szCs w:val="28"/>
          <w:lang w:eastAsia="zh-CN"/>
        </w:rPr>
        <w:t>Права та обов’язки</w:t>
      </w:r>
      <w:r w:rsidR="00775090">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val="uk-UA" w:eastAsia="zh-CN"/>
        </w:rPr>
        <w:t xml:space="preserve">здобувачів освіти </w:t>
      </w:r>
      <w:r w:rsidRPr="005761EC">
        <w:rPr>
          <w:rFonts w:ascii="Times New Roman" w:eastAsia="Times New Roman" w:hAnsi="Times New Roman" w:cs="Times New Roman"/>
          <w:kern w:val="1"/>
          <w:sz w:val="28"/>
          <w:szCs w:val="28"/>
          <w:lang w:eastAsia="zh-CN"/>
        </w:rPr>
        <w:t>визначаються </w:t>
      </w:r>
      <w:hyperlink r:id="rId12" w:tgtFrame="_blank" w:history="1">
        <w:r w:rsidRPr="005761EC">
          <w:rPr>
            <w:rFonts w:ascii="Times New Roman" w:eastAsia="Times New Roman" w:hAnsi="Times New Roman" w:cs="Times New Roman"/>
            <w:kern w:val="1"/>
            <w:sz w:val="28"/>
            <w:szCs w:val="28"/>
            <w:lang w:eastAsia="zh-CN"/>
          </w:rPr>
          <w:t>Законом України</w:t>
        </w:r>
      </w:hyperlink>
      <w:r w:rsidRPr="005761EC">
        <w:rPr>
          <w:rFonts w:ascii="Times New Roman" w:eastAsia="Times New Roman" w:hAnsi="Times New Roman" w:cs="Times New Roman"/>
          <w:kern w:val="1"/>
          <w:sz w:val="28"/>
          <w:szCs w:val="28"/>
          <w:lang w:eastAsia="zh-CN"/>
        </w:rPr>
        <w:t> </w:t>
      </w:r>
      <w:r w:rsidRPr="005761EC">
        <w:rPr>
          <w:rFonts w:ascii="Times New Roman" w:eastAsia="Times New Roman" w:hAnsi="Times New Roman" w:cs="Times New Roman"/>
          <w:kern w:val="1"/>
          <w:sz w:val="28"/>
          <w:szCs w:val="28"/>
          <w:lang w:val="uk-UA" w:eastAsia="zh-CN"/>
        </w:rPr>
        <w:t>«</w:t>
      </w:r>
      <w:r w:rsidRPr="005761EC">
        <w:rPr>
          <w:rFonts w:ascii="Times New Roman" w:eastAsia="Times New Roman" w:hAnsi="Times New Roman" w:cs="Times New Roman"/>
          <w:kern w:val="1"/>
          <w:sz w:val="28"/>
          <w:szCs w:val="28"/>
          <w:lang w:eastAsia="zh-CN"/>
        </w:rPr>
        <w:t>Про освіту</w:t>
      </w:r>
      <w:r w:rsidRPr="005761EC">
        <w:rPr>
          <w:rFonts w:ascii="Times New Roman" w:eastAsia="Times New Roman" w:hAnsi="Times New Roman" w:cs="Times New Roman"/>
          <w:kern w:val="1"/>
          <w:sz w:val="28"/>
          <w:szCs w:val="28"/>
          <w:lang w:val="uk-UA" w:eastAsia="zh-CN"/>
        </w:rPr>
        <w:t>»</w:t>
      </w:r>
      <w:r w:rsidRPr="005761EC">
        <w:rPr>
          <w:rFonts w:ascii="Times New Roman" w:eastAsia="Times New Roman" w:hAnsi="Times New Roman" w:cs="Times New Roman"/>
          <w:kern w:val="1"/>
          <w:sz w:val="28"/>
          <w:szCs w:val="28"/>
          <w:lang w:eastAsia="zh-CN"/>
        </w:rPr>
        <w:t xml:space="preserve">, </w:t>
      </w:r>
      <w:r w:rsidRPr="005761EC">
        <w:rPr>
          <w:rFonts w:ascii="Times New Roman" w:eastAsia="Times New Roman" w:hAnsi="Times New Roman" w:cs="Times New Roman"/>
          <w:kern w:val="1"/>
          <w:sz w:val="28"/>
          <w:szCs w:val="28"/>
          <w:lang w:val="uk-UA" w:eastAsia="zh-CN"/>
        </w:rPr>
        <w:t xml:space="preserve">«Про повну загальну середню освіту» </w:t>
      </w:r>
      <w:r w:rsidRPr="005761EC">
        <w:rPr>
          <w:rFonts w:ascii="Times New Roman" w:eastAsia="Times New Roman" w:hAnsi="Times New Roman" w:cs="Times New Roman"/>
          <w:kern w:val="1"/>
          <w:sz w:val="28"/>
          <w:szCs w:val="28"/>
          <w:lang w:eastAsia="zh-CN"/>
        </w:rPr>
        <w:t>та іншими</w:t>
      </w:r>
      <w:r w:rsidR="00775090">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законодавчими актами.</w:t>
      </w:r>
      <w:bookmarkStart w:id="81" w:name="n275"/>
      <w:bookmarkEnd w:id="81"/>
    </w:p>
    <w:p w:rsidR="000546E3" w:rsidRPr="000546E3" w:rsidRDefault="005761EC" w:rsidP="0000025E">
      <w:pPr>
        <w:widowControl w:val="0"/>
        <w:numPr>
          <w:ilvl w:val="1"/>
          <w:numId w:val="7"/>
        </w:numPr>
        <w:tabs>
          <w:tab w:val="left" w:pos="567"/>
          <w:tab w:val="left" w:pos="1418"/>
        </w:tabs>
        <w:suppressAutoHyphens/>
        <w:autoSpaceDE w:val="0"/>
        <w:spacing w:after="0" w:line="240" w:lineRule="auto"/>
        <w:ind w:left="0" w:firstLine="567"/>
        <w:jc w:val="both"/>
        <w:rPr>
          <w:rFonts w:ascii="Times New Roman" w:eastAsia="Times New Roman" w:hAnsi="Times New Roman" w:cs="Times New Roman"/>
          <w:sz w:val="28"/>
          <w:szCs w:val="28"/>
          <w:lang w:val="uk-UA" w:eastAsia="zh-CN"/>
        </w:rPr>
      </w:pPr>
      <w:r w:rsidRPr="008B65F9">
        <w:rPr>
          <w:rFonts w:ascii="Times New Roman" w:eastAsia="Times New Roman" w:hAnsi="Times New Roman" w:cs="Times New Roman"/>
          <w:kern w:val="1"/>
          <w:sz w:val="28"/>
          <w:szCs w:val="28"/>
          <w:lang w:val="uk-UA" w:eastAsia="zh-CN"/>
        </w:rPr>
        <w:t>Засновникам та працівникам</w:t>
      </w:r>
      <w:r w:rsidR="00775090">
        <w:rPr>
          <w:rFonts w:ascii="Times New Roman" w:eastAsia="Times New Roman" w:hAnsi="Times New Roman" w:cs="Times New Roman"/>
          <w:kern w:val="1"/>
          <w:sz w:val="28"/>
          <w:szCs w:val="28"/>
          <w:lang w:val="uk-UA" w:eastAsia="zh-CN"/>
        </w:rPr>
        <w:t xml:space="preserve"> </w:t>
      </w:r>
      <w:r w:rsidR="00635F57" w:rsidRPr="00635F57">
        <w:rPr>
          <w:rFonts w:ascii="Times New Roman" w:eastAsia="Times New Roman" w:hAnsi="Times New Roman" w:cs="Times New Roman"/>
          <w:kern w:val="1"/>
          <w:sz w:val="28"/>
          <w:szCs w:val="28"/>
          <w:lang w:val="uk-UA" w:eastAsia="zh-CN"/>
        </w:rPr>
        <w:t>ліцею</w:t>
      </w:r>
      <w:r w:rsidRPr="008B65F9">
        <w:rPr>
          <w:rFonts w:ascii="Times New Roman" w:eastAsia="Times New Roman" w:hAnsi="Times New Roman" w:cs="Times New Roman"/>
          <w:kern w:val="1"/>
          <w:sz w:val="28"/>
          <w:szCs w:val="28"/>
          <w:lang w:val="uk-UA" w:eastAsia="zh-CN"/>
        </w:rPr>
        <w:t>, органам державної</w:t>
      </w:r>
      <w:r w:rsidR="00775090">
        <w:rPr>
          <w:rFonts w:ascii="Times New Roman" w:eastAsia="Times New Roman" w:hAnsi="Times New Roman" w:cs="Times New Roman"/>
          <w:kern w:val="1"/>
          <w:sz w:val="28"/>
          <w:szCs w:val="28"/>
          <w:lang w:val="uk-UA" w:eastAsia="zh-CN"/>
        </w:rPr>
        <w:t xml:space="preserve"> </w:t>
      </w:r>
      <w:r w:rsidRPr="008B65F9">
        <w:rPr>
          <w:rFonts w:ascii="Times New Roman" w:eastAsia="Times New Roman" w:hAnsi="Times New Roman" w:cs="Times New Roman"/>
          <w:kern w:val="1"/>
          <w:sz w:val="28"/>
          <w:szCs w:val="28"/>
          <w:lang w:val="uk-UA" w:eastAsia="zh-CN"/>
        </w:rPr>
        <w:t xml:space="preserve">влади та </w:t>
      </w:r>
      <w:r w:rsidRPr="008B65F9">
        <w:rPr>
          <w:rFonts w:ascii="Times New Roman" w:eastAsia="Times New Roman" w:hAnsi="Times New Roman" w:cs="Times New Roman"/>
          <w:kern w:val="1"/>
          <w:sz w:val="28"/>
          <w:szCs w:val="28"/>
          <w:lang w:val="uk-UA" w:eastAsia="zh-CN"/>
        </w:rPr>
        <w:lastRenderedPageBreak/>
        <w:t>органам місцевого</w:t>
      </w:r>
      <w:r w:rsidR="00775090">
        <w:rPr>
          <w:rFonts w:ascii="Times New Roman" w:eastAsia="Times New Roman" w:hAnsi="Times New Roman" w:cs="Times New Roman"/>
          <w:kern w:val="1"/>
          <w:sz w:val="28"/>
          <w:szCs w:val="28"/>
          <w:lang w:val="uk-UA" w:eastAsia="zh-CN"/>
        </w:rPr>
        <w:t xml:space="preserve"> </w:t>
      </w:r>
      <w:r w:rsidRPr="008B65F9">
        <w:rPr>
          <w:rFonts w:ascii="Times New Roman" w:eastAsia="Times New Roman" w:hAnsi="Times New Roman" w:cs="Times New Roman"/>
          <w:kern w:val="1"/>
          <w:sz w:val="28"/>
          <w:szCs w:val="28"/>
          <w:lang w:val="uk-UA" w:eastAsia="zh-CN"/>
        </w:rPr>
        <w:t>самоврядування, їх</w:t>
      </w:r>
      <w:r w:rsidR="00775090">
        <w:rPr>
          <w:rFonts w:ascii="Times New Roman" w:eastAsia="Times New Roman" w:hAnsi="Times New Roman" w:cs="Times New Roman"/>
          <w:kern w:val="1"/>
          <w:sz w:val="28"/>
          <w:szCs w:val="28"/>
          <w:lang w:val="uk-UA" w:eastAsia="zh-CN"/>
        </w:rPr>
        <w:t xml:space="preserve"> </w:t>
      </w:r>
      <w:r w:rsidRPr="008B65F9">
        <w:rPr>
          <w:rFonts w:ascii="Times New Roman" w:eastAsia="Times New Roman" w:hAnsi="Times New Roman" w:cs="Times New Roman"/>
          <w:kern w:val="1"/>
          <w:sz w:val="28"/>
          <w:szCs w:val="28"/>
          <w:lang w:val="uk-UA" w:eastAsia="zh-CN"/>
        </w:rPr>
        <w:t>посадовим особам забороняється</w:t>
      </w:r>
      <w:r w:rsidR="00775090">
        <w:rPr>
          <w:rFonts w:ascii="Times New Roman" w:eastAsia="Times New Roman" w:hAnsi="Times New Roman" w:cs="Times New Roman"/>
          <w:kern w:val="1"/>
          <w:sz w:val="28"/>
          <w:szCs w:val="28"/>
          <w:lang w:val="uk-UA" w:eastAsia="zh-CN"/>
        </w:rPr>
        <w:t xml:space="preserve"> </w:t>
      </w:r>
      <w:r w:rsidRPr="008B65F9">
        <w:rPr>
          <w:rFonts w:ascii="Times New Roman" w:eastAsia="Times New Roman" w:hAnsi="Times New Roman" w:cs="Times New Roman"/>
          <w:kern w:val="1"/>
          <w:sz w:val="28"/>
          <w:szCs w:val="28"/>
          <w:lang w:val="uk-UA" w:eastAsia="zh-CN"/>
        </w:rPr>
        <w:t>залучати</w:t>
      </w:r>
      <w:r w:rsidR="00775090">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val="uk-UA" w:eastAsia="zh-CN"/>
        </w:rPr>
        <w:t>здобувачів освіти</w:t>
      </w:r>
      <w:r w:rsidRPr="008B65F9">
        <w:rPr>
          <w:rFonts w:ascii="Times New Roman" w:eastAsia="Times New Roman" w:hAnsi="Times New Roman" w:cs="Times New Roman"/>
          <w:kern w:val="1"/>
          <w:sz w:val="28"/>
          <w:szCs w:val="28"/>
          <w:lang w:val="uk-UA" w:eastAsia="zh-CN"/>
        </w:rPr>
        <w:t xml:space="preserve"> до участі в заходах, організованих непередбаченими законами воєнізованими</w:t>
      </w:r>
      <w:r w:rsidR="00775090">
        <w:rPr>
          <w:rFonts w:ascii="Times New Roman" w:eastAsia="Times New Roman" w:hAnsi="Times New Roman" w:cs="Times New Roman"/>
          <w:kern w:val="1"/>
          <w:sz w:val="28"/>
          <w:szCs w:val="28"/>
          <w:lang w:val="uk-UA" w:eastAsia="zh-CN"/>
        </w:rPr>
        <w:t xml:space="preserve"> </w:t>
      </w:r>
      <w:r w:rsidRPr="008B65F9">
        <w:rPr>
          <w:rFonts w:ascii="Times New Roman" w:eastAsia="Times New Roman" w:hAnsi="Times New Roman" w:cs="Times New Roman"/>
          <w:kern w:val="1"/>
          <w:sz w:val="28"/>
          <w:szCs w:val="28"/>
          <w:lang w:val="uk-UA" w:eastAsia="zh-CN"/>
        </w:rPr>
        <w:t xml:space="preserve">формуваннями, а </w:t>
      </w:r>
      <w:r w:rsidR="00E9209A">
        <w:rPr>
          <w:rFonts w:ascii="Times New Roman" w:eastAsia="Times New Roman" w:hAnsi="Times New Roman" w:cs="Times New Roman"/>
          <w:kern w:val="1"/>
          <w:sz w:val="28"/>
          <w:szCs w:val="28"/>
          <w:lang w:val="uk-UA" w:eastAsia="zh-CN"/>
        </w:rPr>
        <w:t>також політичними</w:t>
      </w:r>
      <w:r w:rsidR="00775090">
        <w:rPr>
          <w:rFonts w:ascii="Times New Roman" w:eastAsia="Times New Roman" w:hAnsi="Times New Roman" w:cs="Times New Roman"/>
          <w:kern w:val="1"/>
          <w:sz w:val="28"/>
          <w:szCs w:val="28"/>
          <w:lang w:val="uk-UA" w:eastAsia="zh-CN"/>
        </w:rPr>
        <w:t xml:space="preserve"> </w:t>
      </w:r>
      <w:r w:rsidRPr="008B65F9">
        <w:rPr>
          <w:rFonts w:ascii="Times New Roman" w:eastAsia="Times New Roman" w:hAnsi="Times New Roman" w:cs="Times New Roman"/>
          <w:kern w:val="1"/>
          <w:sz w:val="28"/>
          <w:szCs w:val="28"/>
          <w:lang w:val="uk-UA" w:eastAsia="zh-CN"/>
        </w:rPr>
        <w:t>партіями, релігійними</w:t>
      </w:r>
      <w:r w:rsidR="00775090">
        <w:rPr>
          <w:rFonts w:ascii="Times New Roman" w:eastAsia="Times New Roman" w:hAnsi="Times New Roman" w:cs="Times New Roman"/>
          <w:kern w:val="1"/>
          <w:sz w:val="28"/>
          <w:szCs w:val="28"/>
          <w:lang w:val="uk-UA" w:eastAsia="zh-CN"/>
        </w:rPr>
        <w:t xml:space="preserve"> </w:t>
      </w:r>
      <w:r w:rsidRPr="008B65F9">
        <w:rPr>
          <w:rFonts w:ascii="Times New Roman" w:eastAsia="Times New Roman" w:hAnsi="Times New Roman" w:cs="Times New Roman"/>
          <w:kern w:val="1"/>
          <w:sz w:val="28"/>
          <w:szCs w:val="28"/>
          <w:lang w:val="uk-UA" w:eastAsia="zh-CN"/>
        </w:rPr>
        <w:t>організаціями (об’єднаннями), крім</w:t>
      </w:r>
      <w:r w:rsidR="00775090">
        <w:rPr>
          <w:rFonts w:ascii="Times New Roman" w:eastAsia="Times New Roman" w:hAnsi="Times New Roman" w:cs="Times New Roman"/>
          <w:kern w:val="1"/>
          <w:sz w:val="28"/>
          <w:szCs w:val="28"/>
          <w:lang w:val="uk-UA" w:eastAsia="zh-CN"/>
        </w:rPr>
        <w:t xml:space="preserve"> </w:t>
      </w:r>
      <w:r w:rsidRPr="008B65F9">
        <w:rPr>
          <w:rFonts w:ascii="Times New Roman" w:eastAsia="Times New Roman" w:hAnsi="Times New Roman" w:cs="Times New Roman"/>
          <w:kern w:val="1"/>
          <w:sz w:val="28"/>
          <w:szCs w:val="28"/>
          <w:lang w:val="uk-UA" w:eastAsia="zh-CN"/>
        </w:rPr>
        <w:t>випадків, визначених</w:t>
      </w:r>
      <w:r w:rsidRPr="005761EC">
        <w:rPr>
          <w:rFonts w:ascii="Times New Roman" w:eastAsia="Times New Roman" w:hAnsi="Times New Roman" w:cs="Times New Roman"/>
          <w:kern w:val="1"/>
          <w:sz w:val="28"/>
          <w:szCs w:val="28"/>
          <w:lang w:eastAsia="zh-CN"/>
        </w:rPr>
        <w:t> </w:t>
      </w:r>
      <w:r w:rsidRPr="008B65F9">
        <w:rPr>
          <w:rFonts w:ascii="Times New Roman" w:eastAsia="Times New Roman" w:hAnsi="Times New Roman" w:cs="Times New Roman"/>
          <w:kern w:val="1"/>
          <w:sz w:val="28"/>
          <w:szCs w:val="28"/>
          <w:lang w:val="uk-UA" w:eastAsia="zh-CN"/>
        </w:rPr>
        <w:t xml:space="preserve"> Закон</w:t>
      </w:r>
      <w:r w:rsidRPr="005761EC">
        <w:rPr>
          <w:rFonts w:ascii="Times New Roman" w:eastAsia="Times New Roman" w:hAnsi="Times New Roman" w:cs="Times New Roman"/>
          <w:kern w:val="1"/>
          <w:sz w:val="28"/>
          <w:szCs w:val="28"/>
          <w:lang w:val="uk-UA" w:eastAsia="zh-CN"/>
        </w:rPr>
        <w:t>ом</w:t>
      </w:r>
      <w:r w:rsidR="00775090">
        <w:rPr>
          <w:rFonts w:ascii="Times New Roman" w:eastAsia="Times New Roman" w:hAnsi="Times New Roman" w:cs="Times New Roman"/>
          <w:kern w:val="1"/>
          <w:sz w:val="28"/>
          <w:szCs w:val="28"/>
          <w:lang w:val="uk-UA" w:eastAsia="zh-CN"/>
        </w:rPr>
        <w:t xml:space="preserve"> </w:t>
      </w:r>
      <w:r w:rsidRPr="008B65F9">
        <w:rPr>
          <w:rFonts w:ascii="Times New Roman" w:eastAsia="Times New Roman" w:hAnsi="Times New Roman" w:cs="Times New Roman"/>
          <w:kern w:val="1"/>
          <w:sz w:val="28"/>
          <w:szCs w:val="28"/>
          <w:lang w:val="uk-UA" w:eastAsia="zh-CN"/>
        </w:rPr>
        <w:t>України</w:t>
      </w:r>
      <w:r w:rsidR="00775090">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val="uk-UA" w:eastAsia="zh-CN"/>
        </w:rPr>
        <w:t>«</w:t>
      </w:r>
      <w:r w:rsidRPr="008B65F9">
        <w:rPr>
          <w:rFonts w:ascii="Times New Roman" w:eastAsia="Times New Roman" w:hAnsi="Times New Roman" w:cs="Times New Roman"/>
          <w:kern w:val="1"/>
          <w:sz w:val="28"/>
          <w:szCs w:val="28"/>
          <w:lang w:val="uk-UA" w:eastAsia="zh-CN"/>
        </w:rPr>
        <w:t>Про освіту</w:t>
      </w:r>
      <w:r w:rsidRPr="005761EC">
        <w:rPr>
          <w:rFonts w:ascii="Times New Roman" w:eastAsia="Times New Roman" w:hAnsi="Times New Roman" w:cs="Times New Roman"/>
          <w:kern w:val="1"/>
          <w:sz w:val="28"/>
          <w:szCs w:val="28"/>
          <w:lang w:val="uk-UA" w:eastAsia="zh-CN"/>
        </w:rPr>
        <w:t>»</w:t>
      </w:r>
      <w:r w:rsidRPr="008B65F9">
        <w:rPr>
          <w:rFonts w:ascii="Times New Roman" w:eastAsia="Times New Roman" w:hAnsi="Times New Roman" w:cs="Times New Roman"/>
          <w:kern w:val="1"/>
          <w:sz w:val="28"/>
          <w:szCs w:val="28"/>
          <w:lang w:val="uk-UA" w:eastAsia="zh-CN"/>
        </w:rPr>
        <w:t>.</w:t>
      </w:r>
      <w:bookmarkStart w:id="82" w:name="n276"/>
      <w:bookmarkEnd w:id="82"/>
      <w:r w:rsidR="000546E3">
        <w:rPr>
          <w:rFonts w:ascii="Times New Roman" w:eastAsia="Times New Roman" w:hAnsi="Times New Roman" w:cs="Times New Roman"/>
          <w:kern w:val="1"/>
          <w:sz w:val="28"/>
          <w:szCs w:val="28"/>
          <w:lang w:val="uk-UA" w:eastAsia="zh-CN"/>
        </w:rPr>
        <w:t xml:space="preserve"> </w:t>
      </w:r>
      <w:r w:rsidRPr="008B65F9">
        <w:rPr>
          <w:rFonts w:ascii="Times New Roman" w:eastAsia="Times New Roman" w:hAnsi="Times New Roman" w:cs="Times New Roman"/>
          <w:kern w:val="1"/>
          <w:sz w:val="28"/>
          <w:szCs w:val="28"/>
          <w:lang w:val="uk-UA" w:eastAsia="zh-CN"/>
        </w:rPr>
        <w:t>Залучати</w:t>
      </w:r>
      <w:r w:rsidR="00775090">
        <w:rPr>
          <w:rFonts w:ascii="Times New Roman" w:eastAsia="Times New Roman" w:hAnsi="Times New Roman" w:cs="Times New Roman"/>
          <w:kern w:val="1"/>
          <w:sz w:val="28"/>
          <w:szCs w:val="28"/>
          <w:lang w:val="uk-UA" w:eastAsia="zh-CN"/>
        </w:rPr>
        <w:t xml:space="preserve"> </w:t>
      </w:r>
      <w:r w:rsidRPr="008B65F9">
        <w:rPr>
          <w:rFonts w:ascii="Times New Roman" w:eastAsia="Times New Roman" w:hAnsi="Times New Roman" w:cs="Times New Roman"/>
          <w:kern w:val="1"/>
          <w:sz w:val="28"/>
          <w:szCs w:val="28"/>
          <w:lang w:val="uk-UA" w:eastAsia="zh-CN"/>
        </w:rPr>
        <w:t>здобувачів</w:t>
      </w:r>
      <w:r w:rsidR="00775090">
        <w:rPr>
          <w:rFonts w:ascii="Times New Roman" w:eastAsia="Times New Roman" w:hAnsi="Times New Roman" w:cs="Times New Roman"/>
          <w:kern w:val="1"/>
          <w:sz w:val="28"/>
          <w:szCs w:val="28"/>
          <w:lang w:val="uk-UA" w:eastAsia="zh-CN"/>
        </w:rPr>
        <w:t xml:space="preserve"> </w:t>
      </w:r>
      <w:r w:rsidRPr="008B65F9">
        <w:rPr>
          <w:rFonts w:ascii="Times New Roman" w:eastAsia="Times New Roman" w:hAnsi="Times New Roman" w:cs="Times New Roman"/>
          <w:kern w:val="1"/>
          <w:sz w:val="28"/>
          <w:szCs w:val="28"/>
          <w:lang w:val="uk-UA" w:eastAsia="zh-CN"/>
        </w:rPr>
        <w:t>освіти</w:t>
      </w:r>
      <w:r w:rsidR="00775090">
        <w:rPr>
          <w:rFonts w:ascii="Times New Roman" w:eastAsia="Times New Roman" w:hAnsi="Times New Roman" w:cs="Times New Roman"/>
          <w:kern w:val="1"/>
          <w:sz w:val="28"/>
          <w:szCs w:val="28"/>
          <w:lang w:val="uk-UA" w:eastAsia="zh-CN"/>
        </w:rPr>
        <w:t xml:space="preserve"> </w:t>
      </w:r>
      <w:r w:rsidRPr="008B65F9">
        <w:rPr>
          <w:rFonts w:ascii="Times New Roman" w:eastAsia="Times New Roman" w:hAnsi="Times New Roman" w:cs="Times New Roman"/>
          <w:kern w:val="1"/>
          <w:sz w:val="28"/>
          <w:szCs w:val="28"/>
          <w:lang w:val="uk-UA" w:eastAsia="zh-CN"/>
        </w:rPr>
        <w:t>до</w:t>
      </w:r>
      <w:r w:rsidR="00775090">
        <w:rPr>
          <w:rFonts w:ascii="Times New Roman" w:eastAsia="Times New Roman" w:hAnsi="Times New Roman" w:cs="Times New Roman"/>
          <w:kern w:val="1"/>
          <w:sz w:val="28"/>
          <w:szCs w:val="28"/>
          <w:lang w:val="uk-UA" w:eastAsia="zh-CN"/>
        </w:rPr>
        <w:t xml:space="preserve"> </w:t>
      </w:r>
      <w:r w:rsidRPr="008B65F9">
        <w:rPr>
          <w:rFonts w:ascii="Times New Roman" w:eastAsia="Times New Roman" w:hAnsi="Times New Roman" w:cs="Times New Roman"/>
          <w:kern w:val="1"/>
          <w:sz w:val="28"/>
          <w:szCs w:val="28"/>
          <w:lang w:val="uk-UA" w:eastAsia="zh-CN"/>
        </w:rPr>
        <w:t>участі у заходах, організованих</w:t>
      </w:r>
      <w:r w:rsidR="00775090">
        <w:rPr>
          <w:rFonts w:ascii="Times New Roman" w:eastAsia="Times New Roman" w:hAnsi="Times New Roman" w:cs="Times New Roman"/>
          <w:kern w:val="1"/>
          <w:sz w:val="28"/>
          <w:szCs w:val="28"/>
          <w:lang w:val="uk-UA" w:eastAsia="zh-CN"/>
        </w:rPr>
        <w:t xml:space="preserve"> </w:t>
      </w:r>
      <w:r w:rsidRPr="008B65F9">
        <w:rPr>
          <w:rFonts w:ascii="Times New Roman" w:eastAsia="Times New Roman" w:hAnsi="Times New Roman" w:cs="Times New Roman"/>
          <w:kern w:val="1"/>
          <w:sz w:val="28"/>
          <w:szCs w:val="28"/>
          <w:lang w:val="uk-UA" w:eastAsia="zh-CN"/>
        </w:rPr>
        <w:t>громадськими</w:t>
      </w:r>
      <w:r w:rsidR="00775090">
        <w:rPr>
          <w:rFonts w:ascii="Times New Roman" w:eastAsia="Times New Roman" w:hAnsi="Times New Roman" w:cs="Times New Roman"/>
          <w:kern w:val="1"/>
          <w:sz w:val="28"/>
          <w:szCs w:val="28"/>
          <w:lang w:val="uk-UA" w:eastAsia="zh-CN"/>
        </w:rPr>
        <w:t xml:space="preserve"> </w:t>
      </w:r>
      <w:r w:rsidRPr="008B65F9">
        <w:rPr>
          <w:rFonts w:ascii="Times New Roman" w:eastAsia="Times New Roman" w:hAnsi="Times New Roman" w:cs="Times New Roman"/>
          <w:kern w:val="1"/>
          <w:sz w:val="28"/>
          <w:szCs w:val="28"/>
          <w:lang w:val="uk-UA" w:eastAsia="zh-CN"/>
        </w:rPr>
        <w:t>об’єднаннями, дозволяється</w:t>
      </w:r>
      <w:r w:rsidR="00775090">
        <w:rPr>
          <w:rFonts w:ascii="Times New Roman" w:eastAsia="Times New Roman" w:hAnsi="Times New Roman" w:cs="Times New Roman"/>
          <w:kern w:val="1"/>
          <w:sz w:val="28"/>
          <w:szCs w:val="28"/>
          <w:lang w:val="uk-UA" w:eastAsia="zh-CN"/>
        </w:rPr>
        <w:t xml:space="preserve"> </w:t>
      </w:r>
      <w:r w:rsidRPr="008B65F9">
        <w:rPr>
          <w:rFonts w:ascii="Times New Roman" w:eastAsia="Times New Roman" w:hAnsi="Times New Roman" w:cs="Times New Roman"/>
          <w:kern w:val="1"/>
          <w:sz w:val="28"/>
          <w:szCs w:val="28"/>
          <w:lang w:val="uk-UA" w:eastAsia="zh-CN"/>
        </w:rPr>
        <w:t>виключно за згодою</w:t>
      </w:r>
      <w:r w:rsidR="00775090">
        <w:rPr>
          <w:rFonts w:ascii="Times New Roman" w:eastAsia="Times New Roman" w:hAnsi="Times New Roman" w:cs="Times New Roman"/>
          <w:kern w:val="1"/>
          <w:sz w:val="28"/>
          <w:szCs w:val="28"/>
          <w:lang w:val="uk-UA" w:eastAsia="zh-CN"/>
        </w:rPr>
        <w:t xml:space="preserve"> </w:t>
      </w:r>
      <w:r w:rsidRPr="008B65F9">
        <w:rPr>
          <w:rFonts w:ascii="Times New Roman" w:eastAsia="Times New Roman" w:hAnsi="Times New Roman" w:cs="Times New Roman"/>
          <w:kern w:val="1"/>
          <w:sz w:val="28"/>
          <w:szCs w:val="28"/>
          <w:lang w:val="uk-UA" w:eastAsia="zh-CN"/>
        </w:rPr>
        <w:t>їхніх</w:t>
      </w:r>
      <w:r w:rsidR="00775090">
        <w:rPr>
          <w:rFonts w:ascii="Times New Roman" w:eastAsia="Times New Roman" w:hAnsi="Times New Roman" w:cs="Times New Roman"/>
          <w:kern w:val="1"/>
          <w:sz w:val="28"/>
          <w:szCs w:val="28"/>
          <w:lang w:val="uk-UA" w:eastAsia="zh-CN"/>
        </w:rPr>
        <w:t xml:space="preserve"> </w:t>
      </w:r>
      <w:r w:rsidRPr="008B65F9">
        <w:rPr>
          <w:rFonts w:ascii="Times New Roman" w:eastAsia="Times New Roman" w:hAnsi="Times New Roman" w:cs="Times New Roman"/>
          <w:kern w:val="1"/>
          <w:sz w:val="28"/>
          <w:szCs w:val="28"/>
          <w:lang w:val="uk-UA" w:eastAsia="zh-CN"/>
        </w:rPr>
        <w:t>батьків.</w:t>
      </w:r>
      <w:bookmarkStart w:id="83" w:name="n277"/>
      <w:bookmarkEnd w:id="83"/>
      <w:r w:rsidRPr="005761EC">
        <w:rPr>
          <w:rFonts w:ascii="Times New Roman" w:eastAsia="Times New Roman" w:hAnsi="Times New Roman" w:cs="Times New Roman"/>
          <w:kern w:val="1"/>
          <w:sz w:val="28"/>
          <w:szCs w:val="28"/>
          <w:lang w:val="uk-UA" w:eastAsia="zh-CN"/>
        </w:rPr>
        <w:t xml:space="preserve"> Будь-яке примушування здобувачів освіти до вступу до будь-яких громадських об’єднань, воєнізованих формувань, політичних партій (об’єднань), релігійних організацій забороняється.</w:t>
      </w:r>
    </w:p>
    <w:p w:rsidR="00635F57" w:rsidRDefault="005761EC" w:rsidP="0000025E">
      <w:pPr>
        <w:widowControl w:val="0"/>
        <w:numPr>
          <w:ilvl w:val="1"/>
          <w:numId w:val="7"/>
        </w:numPr>
        <w:tabs>
          <w:tab w:val="left" w:pos="567"/>
          <w:tab w:val="left" w:pos="1418"/>
        </w:tabs>
        <w:suppressAutoHyphens/>
        <w:autoSpaceDE w:val="0"/>
        <w:spacing w:after="0" w:line="240" w:lineRule="auto"/>
        <w:ind w:left="0" w:firstLine="567"/>
        <w:jc w:val="both"/>
        <w:rPr>
          <w:rFonts w:ascii="Times New Roman" w:eastAsia="Times New Roman" w:hAnsi="Times New Roman" w:cs="Times New Roman"/>
          <w:sz w:val="28"/>
          <w:szCs w:val="28"/>
          <w:lang w:val="uk-UA" w:eastAsia="zh-CN"/>
        </w:rPr>
      </w:pPr>
      <w:r w:rsidRPr="005761EC">
        <w:rPr>
          <w:rFonts w:ascii="Times New Roman" w:eastAsia="Times New Roman" w:hAnsi="Times New Roman" w:cs="Times New Roman"/>
          <w:kern w:val="1"/>
          <w:sz w:val="28"/>
          <w:szCs w:val="28"/>
          <w:lang w:val="uk-UA" w:eastAsia="zh-CN"/>
        </w:rPr>
        <w:t>Здобувачі освіти мають право на отримання додаткових індивідуальних та/або групових консультацій та/або занять з навчальних предметів, з яких проводиться атестація та з яких рівень досягнутих результатів навчання менше середнього рівня результатів навчання здобувачів освіти відповідного року навчання.</w:t>
      </w:r>
    </w:p>
    <w:p w:rsidR="00635F57" w:rsidRDefault="005761EC" w:rsidP="0000025E">
      <w:pPr>
        <w:widowControl w:val="0"/>
        <w:numPr>
          <w:ilvl w:val="1"/>
          <w:numId w:val="7"/>
        </w:numPr>
        <w:tabs>
          <w:tab w:val="left" w:pos="567"/>
          <w:tab w:val="left" w:pos="1418"/>
        </w:tabs>
        <w:suppressAutoHyphens/>
        <w:autoSpaceDE w:val="0"/>
        <w:spacing w:after="0" w:line="240" w:lineRule="auto"/>
        <w:ind w:left="0" w:firstLine="567"/>
        <w:jc w:val="both"/>
        <w:rPr>
          <w:rFonts w:ascii="Times New Roman" w:eastAsia="Times New Roman" w:hAnsi="Times New Roman" w:cs="Times New Roman"/>
          <w:sz w:val="28"/>
          <w:szCs w:val="28"/>
          <w:lang w:val="uk-UA" w:eastAsia="zh-CN"/>
        </w:rPr>
      </w:pPr>
      <w:r w:rsidRPr="008B65F9">
        <w:rPr>
          <w:rFonts w:ascii="Times New Roman" w:eastAsia="Times New Roman" w:hAnsi="Times New Roman" w:cs="Times New Roman"/>
          <w:kern w:val="1"/>
          <w:sz w:val="28"/>
          <w:szCs w:val="28"/>
          <w:lang w:val="uk-UA" w:eastAsia="zh-CN"/>
        </w:rPr>
        <w:t>Харчування</w:t>
      </w:r>
      <w:r w:rsidR="00ED31BA">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val="uk-UA" w:eastAsia="zh-CN"/>
        </w:rPr>
        <w:t>здобувачів освіти</w:t>
      </w:r>
      <w:r w:rsidR="00ED31BA">
        <w:rPr>
          <w:rFonts w:ascii="Times New Roman" w:eastAsia="Times New Roman" w:hAnsi="Times New Roman" w:cs="Times New Roman"/>
          <w:kern w:val="1"/>
          <w:sz w:val="28"/>
          <w:szCs w:val="28"/>
          <w:lang w:val="uk-UA" w:eastAsia="zh-CN"/>
        </w:rPr>
        <w:t xml:space="preserve"> </w:t>
      </w:r>
      <w:r w:rsidRPr="008B65F9">
        <w:rPr>
          <w:rFonts w:ascii="Times New Roman" w:eastAsia="Times New Roman" w:hAnsi="Times New Roman" w:cs="Times New Roman"/>
          <w:kern w:val="1"/>
          <w:sz w:val="28"/>
          <w:szCs w:val="28"/>
          <w:lang w:val="uk-UA" w:eastAsia="zh-CN"/>
        </w:rPr>
        <w:t>здійснюється</w:t>
      </w:r>
      <w:r w:rsidR="00ED31BA">
        <w:rPr>
          <w:rFonts w:ascii="Times New Roman" w:eastAsia="Times New Roman" w:hAnsi="Times New Roman" w:cs="Times New Roman"/>
          <w:kern w:val="1"/>
          <w:sz w:val="28"/>
          <w:szCs w:val="28"/>
          <w:lang w:val="uk-UA" w:eastAsia="zh-CN"/>
        </w:rPr>
        <w:t xml:space="preserve"> </w:t>
      </w:r>
      <w:r w:rsidRPr="008B65F9">
        <w:rPr>
          <w:rFonts w:ascii="Times New Roman" w:eastAsia="Times New Roman" w:hAnsi="Times New Roman" w:cs="Times New Roman"/>
          <w:kern w:val="1"/>
          <w:sz w:val="28"/>
          <w:szCs w:val="28"/>
          <w:lang w:val="uk-UA" w:eastAsia="zh-CN"/>
        </w:rPr>
        <w:t>відповідно до</w:t>
      </w:r>
      <w:r w:rsidRPr="005761EC">
        <w:rPr>
          <w:rFonts w:ascii="Times New Roman" w:eastAsia="Times New Roman" w:hAnsi="Times New Roman" w:cs="Times New Roman"/>
          <w:kern w:val="1"/>
          <w:sz w:val="28"/>
          <w:szCs w:val="28"/>
          <w:lang w:eastAsia="zh-CN"/>
        </w:rPr>
        <w:t> </w:t>
      </w:r>
      <w:hyperlink r:id="rId13" w:tgtFrame="_blank" w:history="1">
        <w:r w:rsidRPr="008B65F9">
          <w:rPr>
            <w:rFonts w:ascii="Times New Roman" w:eastAsia="Times New Roman" w:hAnsi="Times New Roman" w:cs="Times New Roman"/>
            <w:kern w:val="1"/>
            <w:sz w:val="28"/>
            <w:szCs w:val="28"/>
            <w:lang w:val="uk-UA" w:eastAsia="zh-CN"/>
          </w:rPr>
          <w:t>Закону України</w:t>
        </w:r>
      </w:hyperlink>
      <w:r w:rsidRPr="005761EC">
        <w:rPr>
          <w:rFonts w:ascii="Times New Roman" w:eastAsia="Times New Roman" w:hAnsi="Times New Roman" w:cs="Times New Roman"/>
          <w:kern w:val="1"/>
          <w:sz w:val="28"/>
          <w:szCs w:val="28"/>
          <w:lang w:eastAsia="zh-CN"/>
        </w:rPr>
        <w:t> </w:t>
      </w:r>
      <w:r w:rsidRPr="005761EC">
        <w:rPr>
          <w:rFonts w:ascii="Times New Roman" w:eastAsia="Times New Roman" w:hAnsi="Times New Roman" w:cs="Times New Roman"/>
          <w:kern w:val="1"/>
          <w:sz w:val="28"/>
          <w:szCs w:val="28"/>
          <w:lang w:val="uk-UA" w:eastAsia="zh-CN"/>
        </w:rPr>
        <w:t>«</w:t>
      </w:r>
      <w:r w:rsidRPr="008B65F9">
        <w:rPr>
          <w:rFonts w:ascii="Times New Roman" w:eastAsia="Times New Roman" w:hAnsi="Times New Roman" w:cs="Times New Roman"/>
          <w:kern w:val="1"/>
          <w:sz w:val="28"/>
          <w:szCs w:val="28"/>
          <w:lang w:val="uk-UA" w:eastAsia="zh-CN"/>
        </w:rPr>
        <w:t>Про освіту</w:t>
      </w:r>
      <w:r w:rsidRPr="005761EC">
        <w:rPr>
          <w:rFonts w:ascii="Times New Roman" w:eastAsia="Times New Roman" w:hAnsi="Times New Roman" w:cs="Times New Roman"/>
          <w:kern w:val="1"/>
          <w:sz w:val="28"/>
          <w:szCs w:val="28"/>
          <w:lang w:val="uk-UA" w:eastAsia="zh-CN"/>
        </w:rPr>
        <w:t>»</w:t>
      </w:r>
      <w:r w:rsidRPr="008B65F9">
        <w:rPr>
          <w:rFonts w:ascii="Times New Roman" w:eastAsia="Times New Roman" w:hAnsi="Times New Roman" w:cs="Times New Roman"/>
          <w:kern w:val="1"/>
          <w:sz w:val="28"/>
          <w:szCs w:val="28"/>
          <w:lang w:val="uk-UA" w:eastAsia="zh-CN"/>
        </w:rPr>
        <w:t xml:space="preserve"> та інших</w:t>
      </w:r>
      <w:r w:rsidR="00ED31BA">
        <w:rPr>
          <w:rFonts w:ascii="Times New Roman" w:eastAsia="Times New Roman" w:hAnsi="Times New Roman" w:cs="Times New Roman"/>
          <w:kern w:val="1"/>
          <w:sz w:val="28"/>
          <w:szCs w:val="28"/>
          <w:lang w:val="uk-UA" w:eastAsia="zh-CN"/>
        </w:rPr>
        <w:t xml:space="preserve"> </w:t>
      </w:r>
      <w:r w:rsidRPr="008B65F9">
        <w:rPr>
          <w:rFonts w:ascii="Times New Roman" w:eastAsia="Times New Roman" w:hAnsi="Times New Roman" w:cs="Times New Roman"/>
          <w:kern w:val="1"/>
          <w:sz w:val="28"/>
          <w:szCs w:val="28"/>
          <w:lang w:val="uk-UA" w:eastAsia="zh-CN"/>
        </w:rPr>
        <w:t>актів</w:t>
      </w:r>
      <w:r w:rsidR="00ED31BA">
        <w:rPr>
          <w:rFonts w:ascii="Times New Roman" w:eastAsia="Times New Roman" w:hAnsi="Times New Roman" w:cs="Times New Roman"/>
          <w:kern w:val="1"/>
          <w:sz w:val="28"/>
          <w:szCs w:val="28"/>
          <w:lang w:val="uk-UA" w:eastAsia="zh-CN"/>
        </w:rPr>
        <w:t xml:space="preserve"> </w:t>
      </w:r>
      <w:r w:rsidRPr="008B65F9">
        <w:rPr>
          <w:rFonts w:ascii="Times New Roman" w:eastAsia="Times New Roman" w:hAnsi="Times New Roman" w:cs="Times New Roman"/>
          <w:kern w:val="1"/>
          <w:sz w:val="28"/>
          <w:szCs w:val="28"/>
          <w:lang w:val="uk-UA" w:eastAsia="zh-CN"/>
        </w:rPr>
        <w:t>законодавства.</w:t>
      </w:r>
      <w:bookmarkStart w:id="84" w:name="n285"/>
      <w:bookmarkStart w:id="85" w:name="n287"/>
      <w:bookmarkEnd w:id="84"/>
      <w:bookmarkEnd w:id="85"/>
    </w:p>
    <w:p w:rsidR="00635F57" w:rsidRDefault="00836C0E" w:rsidP="0000025E">
      <w:pPr>
        <w:widowControl w:val="0"/>
        <w:numPr>
          <w:ilvl w:val="1"/>
          <w:numId w:val="7"/>
        </w:numPr>
        <w:tabs>
          <w:tab w:val="left" w:pos="567"/>
          <w:tab w:val="left" w:pos="1418"/>
        </w:tabs>
        <w:suppressAutoHyphens/>
        <w:autoSpaceDE w:val="0"/>
        <w:spacing w:after="0" w:line="240" w:lineRule="auto"/>
        <w:ind w:left="0" w:firstLine="567"/>
        <w:jc w:val="both"/>
        <w:rPr>
          <w:rFonts w:ascii="Times New Roman" w:eastAsia="Times New Roman" w:hAnsi="Times New Roman" w:cs="Times New Roman"/>
          <w:sz w:val="28"/>
          <w:szCs w:val="28"/>
          <w:lang w:val="uk-UA" w:eastAsia="zh-CN"/>
        </w:rPr>
      </w:pPr>
      <w:r>
        <w:rPr>
          <w:rFonts w:ascii="Times New Roman" w:eastAsia="Times New Roman" w:hAnsi="Times New Roman" w:cs="Times New Roman"/>
          <w:kern w:val="1"/>
          <w:sz w:val="28"/>
          <w:szCs w:val="28"/>
          <w:lang w:val="uk-UA" w:eastAsia="zh-CN"/>
        </w:rPr>
        <w:t>Ліцей</w:t>
      </w:r>
      <w:r w:rsidR="005761EC" w:rsidRPr="005761EC">
        <w:rPr>
          <w:rFonts w:ascii="Times New Roman" w:eastAsia="Times New Roman" w:hAnsi="Times New Roman" w:cs="Times New Roman"/>
          <w:kern w:val="1"/>
          <w:sz w:val="28"/>
          <w:szCs w:val="28"/>
          <w:lang w:val="uk-UA" w:eastAsia="zh-CN"/>
        </w:rPr>
        <w:t xml:space="preserve"> створює безпечне освітнє середовище з метою забезпечення належних і безпечних умов навчання, виховання, розвитку здобувачів освіти, а також формує у них гігієнічні навички та засади здорового способу життя.</w:t>
      </w:r>
      <w:bookmarkStart w:id="86" w:name="n288"/>
      <w:bookmarkEnd w:id="86"/>
      <w:r w:rsidR="005761EC" w:rsidRPr="005761EC">
        <w:rPr>
          <w:rFonts w:ascii="Times New Roman" w:eastAsia="Times New Roman" w:hAnsi="Times New Roman" w:cs="Times New Roman"/>
          <w:kern w:val="1"/>
          <w:sz w:val="28"/>
          <w:szCs w:val="28"/>
          <w:lang w:val="uk-UA" w:eastAsia="zh-CN"/>
        </w:rPr>
        <w:t xml:space="preserve"> Здобувачі освіти забезпечуються медичним обслуговуванням, що здійснюється медичними працівниками, які входять до штату </w:t>
      </w:r>
      <w:r>
        <w:rPr>
          <w:rFonts w:ascii="Times New Roman" w:eastAsia="Times New Roman" w:hAnsi="Times New Roman" w:cs="Times New Roman"/>
          <w:kern w:val="1"/>
          <w:sz w:val="28"/>
          <w:szCs w:val="28"/>
          <w:lang w:val="uk-UA" w:eastAsia="zh-CN"/>
        </w:rPr>
        <w:t>ліцею</w:t>
      </w:r>
      <w:r w:rsidR="005761EC" w:rsidRPr="005761EC">
        <w:rPr>
          <w:rFonts w:ascii="Times New Roman" w:eastAsia="Times New Roman" w:hAnsi="Times New Roman" w:cs="Times New Roman"/>
          <w:kern w:val="1"/>
          <w:sz w:val="28"/>
          <w:szCs w:val="28"/>
          <w:lang w:val="uk-UA" w:eastAsia="zh-CN"/>
        </w:rPr>
        <w:t>.</w:t>
      </w:r>
    </w:p>
    <w:p w:rsidR="005761EC" w:rsidRPr="005761EC" w:rsidRDefault="005761EC" w:rsidP="0000025E">
      <w:pPr>
        <w:widowControl w:val="0"/>
        <w:numPr>
          <w:ilvl w:val="1"/>
          <w:numId w:val="7"/>
        </w:numPr>
        <w:tabs>
          <w:tab w:val="left" w:pos="567"/>
          <w:tab w:val="left" w:pos="1418"/>
        </w:tabs>
        <w:suppressAutoHyphens/>
        <w:autoSpaceDE w:val="0"/>
        <w:spacing w:after="0" w:line="240" w:lineRule="auto"/>
        <w:ind w:left="0" w:firstLine="567"/>
        <w:jc w:val="both"/>
        <w:rPr>
          <w:rFonts w:ascii="Times New Roman" w:eastAsia="Times New Roman" w:hAnsi="Times New Roman" w:cs="Times New Roman"/>
          <w:sz w:val="28"/>
          <w:szCs w:val="28"/>
          <w:lang w:val="uk-UA" w:eastAsia="zh-CN"/>
        </w:rPr>
      </w:pPr>
      <w:r w:rsidRPr="005761EC">
        <w:rPr>
          <w:rFonts w:ascii="Times New Roman" w:eastAsia="Times New Roman" w:hAnsi="Times New Roman" w:cs="Times New Roman"/>
          <w:kern w:val="1"/>
          <w:sz w:val="28"/>
          <w:szCs w:val="28"/>
          <w:lang w:val="uk-UA" w:eastAsia="zh-CN"/>
        </w:rPr>
        <w:t>Здобувачі освіти мають  право на:</w:t>
      </w:r>
    </w:p>
    <w:p w:rsidR="005761EC" w:rsidRPr="005761EC" w:rsidRDefault="005761EC" w:rsidP="0000025E">
      <w:pPr>
        <w:widowControl w:val="0"/>
        <w:numPr>
          <w:ilvl w:val="0"/>
          <w:numId w:val="9"/>
        </w:numPr>
        <w:tabs>
          <w:tab w:val="left" w:pos="567"/>
          <w:tab w:val="left" w:pos="1418"/>
        </w:tabs>
        <w:suppressAutoHyphens/>
        <w:autoSpaceDE w:val="0"/>
        <w:spacing w:after="0" w:line="240" w:lineRule="auto"/>
        <w:ind w:left="0" w:firstLine="567"/>
        <w:jc w:val="both"/>
        <w:rPr>
          <w:rFonts w:ascii="Times New Roman" w:eastAsia="Times New Roman" w:hAnsi="Times New Roman" w:cs="Times New Roman"/>
          <w:kern w:val="1"/>
          <w:sz w:val="28"/>
          <w:szCs w:val="28"/>
          <w:lang w:val="uk-UA" w:eastAsia="zh-CN"/>
        </w:rPr>
      </w:pPr>
      <w:r w:rsidRPr="005761EC">
        <w:rPr>
          <w:rFonts w:ascii="Times New Roman" w:eastAsia="Times New Roman" w:hAnsi="Times New Roman" w:cs="Times New Roman"/>
          <w:kern w:val="1"/>
          <w:sz w:val="28"/>
          <w:szCs w:val="28"/>
          <w:lang w:val="uk-UA" w:eastAsia="zh-CN"/>
        </w:rPr>
        <w:t>індивідуальну освітню траєкторію</w:t>
      </w:r>
      <w:r w:rsidRPr="005761EC">
        <w:rPr>
          <w:rFonts w:ascii="Times New Roman" w:eastAsia="Times New Roman" w:hAnsi="Times New Roman" w:cs="Times New Roman"/>
          <w:sz w:val="28"/>
          <w:szCs w:val="28"/>
          <w:lang w:val="uk-UA" w:eastAsia="zh-CN"/>
        </w:rPr>
        <w:t>, зокрема, через вільний вибір видів, форм і темпу здобуття освіти, освітніх програм, навчальних дисциплін та рівня їх складності, методів і засобів навчання;</w:t>
      </w:r>
    </w:p>
    <w:p w:rsidR="005761EC" w:rsidRPr="005761EC" w:rsidRDefault="005761EC" w:rsidP="0000025E">
      <w:pPr>
        <w:widowControl w:val="0"/>
        <w:numPr>
          <w:ilvl w:val="0"/>
          <w:numId w:val="9"/>
        </w:numPr>
        <w:tabs>
          <w:tab w:val="left" w:pos="567"/>
          <w:tab w:val="left" w:pos="1418"/>
        </w:tabs>
        <w:suppressAutoHyphens/>
        <w:autoSpaceDE w:val="0"/>
        <w:spacing w:after="0" w:line="240" w:lineRule="auto"/>
        <w:ind w:left="0" w:firstLine="567"/>
        <w:jc w:val="both"/>
        <w:rPr>
          <w:rFonts w:ascii="Times New Roman" w:eastAsia="Times New Roman" w:hAnsi="Times New Roman" w:cs="Times New Roman"/>
          <w:kern w:val="1"/>
          <w:sz w:val="28"/>
          <w:szCs w:val="28"/>
          <w:lang w:val="uk-UA" w:eastAsia="zh-CN"/>
        </w:rPr>
      </w:pPr>
      <w:r w:rsidRPr="005761EC">
        <w:rPr>
          <w:rFonts w:ascii="Times New Roman" w:eastAsia="Times New Roman" w:hAnsi="Times New Roman" w:cs="Times New Roman"/>
          <w:kern w:val="1"/>
          <w:sz w:val="28"/>
          <w:szCs w:val="28"/>
          <w:lang w:val="uk-UA" w:eastAsia="zh-CN"/>
        </w:rPr>
        <w:t>якісні освітні послуги;</w:t>
      </w:r>
    </w:p>
    <w:p w:rsidR="005761EC" w:rsidRPr="005761EC" w:rsidRDefault="005761EC" w:rsidP="0000025E">
      <w:pPr>
        <w:widowControl w:val="0"/>
        <w:numPr>
          <w:ilvl w:val="0"/>
          <w:numId w:val="9"/>
        </w:numPr>
        <w:tabs>
          <w:tab w:val="left" w:pos="567"/>
          <w:tab w:val="left" w:pos="1418"/>
        </w:tabs>
        <w:suppressAutoHyphens/>
        <w:autoSpaceDE w:val="0"/>
        <w:spacing w:after="0" w:line="240" w:lineRule="auto"/>
        <w:ind w:left="0" w:firstLine="567"/>
        <w:jc w:val="both"/>
        <w:rPr>
          <w:rFonts w:ascii="Times New Roman" w:eastAsia="Times New Roman" w:hAnsi="Times New Roman" w:cs="Times New Roman"/>
          <w:kern w:val="1"/>
          <w:sz w:val="28"/>
          <w:szCs w:val="28"/>
          <w:lang w:val="uk-UA" w:eastAsia="zh-CN"/>
        </w:rPr>
      </w:pPr>
      <w:r w:rsidRPr="005761EC">
        <w:rPr>
          <w:rFonts w:ascii="Times New Roman" w:eastAsia="Times New Roman" w:hAnsi="Times New Roman" w:cs="Times New Roman"/>
          <w:kern w:val="1"/>
          <w:sz w:val="28"/>
          <w:szCs w:val="28"/>
          <w:lang w:val="uk-UA" w:eastAsia="zh-CN"/>
        </w:rPr>
        <w:t>справедливе та об’єктивне оцінювання результатів навчання;</w:t>
      </w:r>
    </w:p>
    <w:p w:rsidR="005761EC" w:rsidRPr="005761EC" w:rsidRDefault="005761EC" w:rsidP="0000025E">
      <w:pPr>
        <w:widowControl w:val="0"/>
        <w:numPr>
          <w:ilvl w:val="0"/>
          <w:numId w:val="9"/>
        </w:numPr>
        <w:tabs>
          <w:tab w:val="left" w:pos="567"/>
          <w:tab w:val="left" w:pos="1418"/>
        </w:tabs>
        <w:suppressAutoHyphens/>
        <w:autoSpaceDE w:val="0"/>
        <w:spacing w:after="0" w:line="240" w:lineRule="auto"/>
        <w:ind w:left="0" w:firstLine="567"/>
        <w:jc w:val="both"/>
        <w:rPr>
          <w:rFonts w:ascii="Times New Roman" w:eastAsia="Times New Roman" w:hAnsi="Times New Roman" w:cs="Times New Roman"/>
          <w:kern w:val="1"/>
          <w:sz w:val="28"/>
          <w:szCs w:val="28"/>
          <w:lang w:val="uk-UA" w:eastAsia="zh-CN"/>
        </w:rPr>
      </w:pPr>
      <w:r w:rsidRPr="005761EC">
        <w:rPr>
          <w:rFonts w:ascii="Times New Roman" w:eastAsia="Times New Roman" w:hAnsi="Times New Roman" w:cs="Times New Roman"/>
          <w:kern w:val="1"/>
          <w:sz w:val="28"/>
          <w:szCs w:val="28"/>
          <w:lang w:val="uk-UA" w:eastAsia="zh-CN"/>
        </w:rPr>
        <w:t xml:space="preserve">відзначення успіхів у навчанні; </w:t>
      </w:r>
    </w:p>
    <w:p w:rsidR="005761EC" w:rsidRPr="005761EC" w:rsidRDefault="005761EC" w:rsidP="0000025E">
      <w:pPr>
        <w:widowControl w:val="0"/>
        <w:numPr>
          <w:ilvl w:val="0"/>
          <w:numId w:val="9"/>
        </w:numPr>
        <w:tabs>
          <w:tab w:val="left" w:pos="567"/>
          <w:tab w:val="left" w:pos="1418"/>
        </w:tabs>
        <w:suppressAutoHyphens/>
        <w:autoSpaceDE w:val="0"/>
        <w:spacing w:after="0" w:line="240" w:lineRule="auto"/>
        <w:ind w:left="0" w:firstLine="567"/>
        <w:jc w:val="both"/>
        <w:rPr>
          <w:rFonts w:ascii="Times New Roman" w:eastAsia="Times New Roman" w:hAnsi="Times New Roman" w:cs="Times New Roman"/>
          <w:kern w:val="1"/>
          <w:sz w:val="28"/>
          <w:szCs w:val="28"/>
          <w:lang w:val="uk-UA" w:eastAsia="zh-CN"/>
        </w:rPr>
      </w:pPr>
      <w:r w:rsidRPr="005761EC">
        <w:rPr>
          <w:rFonts w:ascii="Times New Roman" w:eastAsia="Times New Roman" w:hAnsi="Times New Roman" w:cs="Times New Roman"/>
          <w:kern w:val="1"/>
          <w:sz w:val="28"/>
          <w:szCs w:val="28"/>
          <w:lang w:val="uk-UA" w:eastAsia="zh-CN"/>
        </w:rPr>
        <w:t>свободу творчої, спортивної, оздоровчої, культурної, просвітницької, наукової та науково-технічної діяльності тощо;</w:t>
      </w:r>
    </w:p>
    <w:p w:rsidR="005761EC" w:rsidRPr="005761EC" w:rsidRDefault="005761EC" w:rsidP="0000025E">
      <w:pPr>
        <w:widowControl w:val="0"/>
        <w:numPr>
          <w:ilvl w:val="0"/>
          <w:numId w:val="9"/>
        </w:numPr>
        <w:tabs>
          <w:tab w:val="left" w:pos="567"/>
          <w:tab w:val="left" w:pos="1418"/>
        </w:tabs>
        <w:suppressAutoHyphens/>
        <w:autoSpaceDE w:val="0"/>
        <w:spacing w:after="0" w:line="240" w:lineRule="auto"/>
        <w:ind w:left="0" w:firstLine="567"/>
        <w:jc w:val="both"/>
        <w:rPr>
          <w:rFonts w:ascii="Times New Roman" w:eastAsia="Times New Roman" w:hAnsi="Times New Roman" w:cs="Times New Roman"/>
          <w:kern w:val="1"/>
          <w:sz w:val="28"/>
          <w:szCs w:val="28"/>
          <w:lang w:val="uk-UA" w:eastAsia="zh-CN"/>
        </w:rPr>
      </w:pPr>
      <w:r w:rsidRPr="005761EC">
        <w:rPr>
          <w:rFonts w:ascii="Times New Roman" w:eastAsia="Times New Roman" w:hAnsi="Times New Roman" w:cs="Times New Roman"/>
          <w:kern w:val="1"/>
          <w:sz w:val="28"/>
          <w:szCs w:val="28"/>
          <w:lang w:val="uk-UA" w:eastAsia="zh-CN"/>
        </w:rPr>
        <w:t>безпечні та нешкідливі умови навчання і праці;</w:t>
      </w:r>
    </w:p>
    <w:p w:rsidR="005761EC" w:rsidRPr="005761EC" w:rsidRDefault="005761EC" w:rsidP="0000025E">
      <w:pPr>
        <w:widowControl w:val="0"/>
        <w:numPr>
          <w:ilvl w:val="0"/>
          <w:numId w:val="9"/>
        </w:numPr>
        <w:tabs>
          <w:tab w:val="left" w:pos="567"/>
          <w:tab w:val="left" w:pos="1418"/>
        </w:tabs>
        <w:suppressAutoHyphens/>
        <w:autoSpaceDE w:val="0"/>
        <w:spacing w:after="0" w:line="240" w:lineRule="auto"/>
        <w:ind w:left="0" w:firstLine="567"/>
        <w:jc w:val="both"/>
        <w:rPr>
          <w:rFonts w:ascii="Times New Roman" w:eastAsia="Times New Roman" w:hAnsi="Times New Roman" w:cs="Times New Roman"/>
          <w:kern w:val="1"/>
          <w:sz w:val="28"/>
          <w:szCs w:val="28"/>
          <w:lang w:val="uk-UA" w:eastAsia="zh-CN"/>
        </w:rPr>
      </w:pPr>
      <w:r w:rsidRPr="005761EC">
        <w:rPr>
          <w:rFonts w:ascii="Times New Roman" w:eastAsia="Times New Roman" w:hAnsi="Times New Roman" w:cs="Times New Roman"/>
          <w:kern w:val="1"/>
          <w:sz w:val="28"/>
          <w:szCs w:val="28"/>
          <w:lang w:val="uk-UA" w:eastAsia="zh-CN"/>
        </w:rPr>
        <w:t>повагу людської гідності;</w:t>
      </w:r>
    </w:p>
    <w:p w:rsidR="005761EC" w:rsidRPr="005761EC" w:rsidRDefault="005761EC" w:rsidP="0000025E">
      <w:pPr>
        <w:widowControl w:val="0"/>
        <w:numPr>
          <w:ilvl w:val="0"/>
          <w:numId w:val="9"/>
        </w:numPr>
        <w:tabs>
          <w:tab w:val="left" w:pos="567"/>
          <w:tab w:val="left" w:pos="1418"/>
        </w:tabs>
        <w:suppressAutoHyphens/>
        <w:autoSpaceDE w:val="0"/>
        <w:spacing w:after="0" w:line="240" w:lineRule="auto"/>
        <w:ind w:left="0" w:firstLine="567"/>
        <w:jc w:val="both"/>
        <w:rPr>
          <w:rFonts w:ascii="Times New Roman" w:eastAsia="Times New Roman" w:hAnsi="Times New Roman" w:cs="Times New Roman"/>
          <w:kern w:val="1"/>
          <w:sz w:val="28"/>
          <w:szCs w:val="28"/>
          <w:lang w:val="uk-UA" w:eastAsia="zh-CN"/>
        </w:rPr>
      </w:pPr>
      <w:r w:rsidRPr="005761EC">
        <w:rPr>
          <w:rFonts w:ascii="Times New Roman" w:eastAsia="Times New Roman" w:hAnsi="Times New Roman" w:cs="Times New Roman"/>
          <w:kern w:val="1"/>
          <w:sz w:val="28"/>
          <w:szCs w:val="28"/>
          <w:lang w:val="uk-UA" w:eastAsia="zh-CN"/>
        </w:rPr>
        <w:t>захист під час освітнього процесу від приниження честі та гідності, будь-яких форм насильства та експлуатації, булінгу (цькування), дискримінації за будь-якою ознакою, пропаганди та агітації, що завдають шкоди здоров’ю;</w:t>
      </w:r>
    </w:p>
    <w:p w:rsidR="005761EC" w:rsidRPr="005761EC" w:rsidRDefault="005761EC" w:rsidP="0000025E">
      <w:pPr>
        <w:widowControl w:val="0"/>
        <w:numPr>
          <w:ilvl w:val="0"/>
          <w:numId w:val="9"/>
        </w:numPr>
        <w:tabs>
          <w:tab w:val="left" w:pos="567"/>
          <w:tab w:val="left" w:pos="1418"/>
        </w:tabs>
        <w:suppressAutoHyphens/>
        <w:autoSpaceDE w:val="0"/>
        <w:spacing w:after="0" w:line="240" w:lineRule="auto"/>
        <w:ind w:left="0" w:firstLine="567"/>
        <w:jc w:val="both"/>
        <w:rPr>
          <w:rFonts w:ascii="Times New Roman" w:eastAsia="Times New Roman" w:hAnsi="Times New Roman" w:cs="Times New Roman"/>
          <w:kern w:val="1"/>
          <w:sz w:val="28"/>
          <w:szCs w:val="28"/>
          <w:lang w:val="uk-UA" w:eastAsia="zh-CN"/>
        </w:rPr>
      </w:pPr>
      <w:r w:rsidRPr="005761EC">
        <w:rPr>
          <w:rFonts w:ascii="Times New Roman" w:eastAsia="Times New Roman" w:hAnsi="Times New Roman" w:cs="Times New Roman"/>
          <w:kern w:val="1"/>
          <w:sz w:val="28"/>
          <w:szCs w:val="28"/>
          <w:lang w:val="uk-UA" w:eastAsia="zh-CN"/>
        </w:rPr>
        <w:t>отримання соціальних та психолого-педагогічних послуг як особа, яка постраждала від булінгу, стала його свідком або вчинила булінг;</w:t>
      </w:r>
    </w:p>
    <w:p w:rsidR="005761EC" w:rsidRPr="005761EC" w:rsidRDefault="005761EC" w:rsidP="0000025E">
      <w:pPr>
        <w:widowControl w:val="0"/>
        <w:numPr>
          <w:ilvl w:val="0"/>
          <w:numId w:val="9"/>
        </w:numPr>
        <w:tabs>
          <w:tab w:val="left" w:pos="567"/>
          <w:tab w:val="left" w:pos="1418"/>
        </w:tabs>
        <w:suppressAutoHyphens/>
        <w:autoSpaceDE w:val="0"/>
        <w:spacing w:after="0" w:line="240" w:lineRule="auto"/>
        <w:ind w:left="0" w:firstLine="567"/>
        <w:jc w:val="both"/>
        <w:rPr>
          <w:rFonts w:ascii="Times New Roman" w:eastAsia="Times New Roman" w:hAnsi="Times New Roman" w:cs="Times New Roman"/>
          <w:kern w:val="1"/>
          <w:sz w:val="28"/>
          <w:szCs w:val="28"/>
          <w:lang w:val="uk-UA" w:eastAsia="zh-CN"/>
        </w:rPr>
      </w:pPr>
      <w:r w:rsidRPr="005761EC">
        <w:rPr>
          <w:rFonts w:ascii="Times New Roman" w:eastAsia="Times New Roman" w:hAnsi="Times New Roman" w:cs="Times New Roman"/>
          <w:kern w:val="1"/>
          <w:sz w:val="28"/>
          <w:szCs w:val="28"/>
          <w:lang w:val="uk-UA" w:eastAsia="zh-CN"/>
        </w:rPr>
        <w:t>соціальний захист;</w:t>
      </w:r>
    </w:p>
    <w:p w:rsidR="005761EC" w:rsidRPr="005761EC" w:rsidRDefault="005761EC" w:rsidP="0000025E">
      <w:pPr>
        <w:widowControl w:val="0"/>
        <w:numPr>
          <w:ilvl w:val="0"/>
          <w:numId w:val="9"/>
        </w:numPr>
        <w:tabs>
          <w:tab w:val="left" w:pos="567"/>
          <w:tab w:val="left" w:pos="1418"/>
        </w:tabs>
        <w:suppressAutoHyphens/>
        <w:autoSpaceDE w:val="0"/>
        <w:spacing w:after="0" w:line="240" w:lineRule="auto"/>
        <w:ind w:left="0" w:firstLine="567"/>
        <w:jc w:val="both"/>
        <w:rPr>
          <w:rFonts w:ascii="Times New Roman" w:eastAsia="Times New Roman" w:hAnsi="Times New Roman" w:cs="Times New Roman"/>
          <w:kern w:val="1"/>
          <w:sz w:val="28"/>
          <w:szCs w:val="28"/>
          <w:lang w:val="uk-UA" w:eastAsia="zh-CN"/>
        </w:rPr>
      </w:pPr>
      <w:r w:rsidRPr="005761EC">
        <w:rPr>
          <w:rFonts w:ascii="Times New Roman" w:eastAsia="Times New Roman" w:hAnsi="Times New Roman" w:cs="Times New Roman"/>
          <w:kern w:val="1"/>
          <w:sz w:val="28"/>
          <w:szCs w:val="28"/>
          <w:lang w:val="uk-UA" w:eastAsia="zh-CN"/>
        </w:rPr>
        <w:t xml:space="preserve">охорону та зміцнення </w:t>
      </w:r>
      <w:r w:rsidR="007C7159" w:rsidRPr="005761EC">
        <w:rPr>
          <w:rFonts w:ascii="Times New Roman" w:eastAsia="Times New Roman" w:hAnsi="Times New Roman" w:cs="Times New Roman"/>
          <w:kern w:val="1"/>
          <w:sz w:val="28"/>
          <w:szCs w:val="28"/>
          <w:lang w:val="uk-UA" w:eastAsia="zh-CN"/>
        </w:rPr>
        <w:t>здоров’я</w:t>
      </w:r>
      <w:r w:rsidRPr="005761EC">
        <w:rPr>
          <w:rFonts w:ascii="Times New Roman" w:eastAsia="Times New Roman" w:hAnsi="Times New Roman" w:cs="Times New Roman"/>
          <w:kern w:val="1"/>
          <w:sz w:val="28"/>
          <w:szCs w:val="28"/>
          <w:lang w:val="uk-UA" w:eastAsia="zh-CN"/>
        </w:rPr>
        <w:t>;</w:t>
      </w:r>
    </w:p>
    <w:p w:rsidR="005761EC" w:rsidRPr="005761EC" w:rsidRDefault="005761EC" w:rsidP="0000025E">
      <w:pPr>
        <w:widowControl w:val="0"/>
        <w:numPr>
          <w:ilvl w:val="0"/>
          <w:numId w:val="9"/>
        </w:numPr>
        <w:tabs>
          <w:tab w:val="left" w:pos="567"/>
          <w:tab w:val="left" w:pos="1418"/>
        </w:tabs>
        <w:suppressAutoHyphens/>
        <w:autoSpaceDE w:val="0"/>
        <w:spacing w:after="0" w:line="240" w:lineRule="auto"/>
        <w:ind w:left="0" w:firstLine="567"/>
        <w:jc w:val="both"/>
        <w:rPr>
          <w:rFonts w:ascii="Times New Roman" w:eastAsia="Times New Roman" w:hAnsi="Times New Roman" w:cs="Times New Roman"/>
          <w:kern w:val="1"/>
          <w:sz w:val="28"/>
          <w:szCs w:val="28"/>
          <w:lang w:val="uk-UA" w:eastAsia="zh-CN"/>
        </w:rPr>
      </w:pPr>
      <w:r w:rsidRPr="005761EC">
        <w:rPr>
          <w:rFonts w:ascii="Times New Roman" w:eastAsia="Times New Roman" w:hAnsi="Times New Roman" w:cs="Times New Roman"/>
          <w:kern w:val="1"/>
          <w:sz w:val="28"/>
          <w:szCs w:val="28"/>
          <w:lang w:val="uk-UA" w:eastAsia="zh-CN"/>
        </w:rPr>
        <w:t xml:space="preserve">користування бібліотекою, навчальною, науковою, виробничою, </w:t>
      </w:r>
      <w:r w:rsidRPr="005761EC">
        <w:rPr>
          <w:rFonts w:ascii="Times New Roman" w:eastAsia="Times New Roman" w:hAnsi="Times New Roman" w:cs="Times New Roman"/>
          <w:kern w:val="1"/>
          <w:sz w:val="28"/>
          <w:szCs w:val="28"/>
          <w:lang w:val="uk-UA" w:eastAsia="zh-CN"/>
        </w:rPr>
        <w:lastRenderedPageBreak/>
        <w:t>культурною, с</w:t>
      </w:r>
      <w:r w:rsidR="000546E3">
        <w:rPr>
          <w:rFonts w:ascii="Times New Roman" w:eastAsia="Times New Roman" w:hAnsi="Times New Roman" w:cs="Times New Roman"/>
          <w:kern w:val="1"/>
          <w:sz w:val="28"/>
          <w:szCs w:val="28"/>
          <w:lang w:val="uk-UA" w:eastAsia="zh-CN"/>
        </w:rPr>
        <w:t>портивною, побутовою</w:t>
      </w:r>
      <w:r w:rsidRPr="005761EC">
        <w:rPr>
          <w:rFonts w:ascii="Times New Roman" w:eastAsia="Times New Roman" w:hAnsi="Times New Roman" w:cs="Times New Roman"/>
          <w:kern w:val="1"/>
          <w:sz w:val="28"/>
          <w:szCs w:val="28"/>
          <w:lang w:val="uk-UA" w:eastAsia="zh-CN"/>
        </w:rPr>
        <w:t xml:space="preserve"> інфраструктурою </w:t>
      </w:r>
      <w:r w:rsidR="0009714C">
        <w:rPr>
          <w:rFonts w:ascii="Times New Roman" w:eastAsia="Times New Roman" w:hAnsi="Times New Roman" w:cs="Times New Roman"/>
          <w:kern w:val="1"/>
          <w:sz w:val="28"/>
          <w:szCs w:val="28"/>
          <w:lang w:val="uk-UA" w:eastAsia="zh-CN"/>
        </w:rPr>
        <w:t>ліцею</w:t>
      </w:r>
      <w:r w:rsidRPr="005761EC">
        <w:rPr>
          <w:rFonts w:ascii="Times New Roman" w:eastAsia="Times New Roman" w:hAnsi="Times New Roman" w:cs="Times New Roman"/>
          <w:kern w:val="1"/>
          <w:sz w:val="28"/>
          <w:szCs w:val="28"/>
          <w:lang w:val="uk-UA" w:eastAsia="zh-CN"/>
        </w:rPr>
        <w:t>;</w:t>
      </w:r>
    </w:p>
    <w:p w:rsidR="005761EC" w:rsidRPr="005761EC" w:rsidRDefault="005761EC" w:rsidP="0000025E">
      <w:pPr>
        <w:widowControl w:val="0"/>
        <w:numPr>
          <w:ilvl w:val="0"/>
          <w:numId w:val="9"/>
        </w:numPr>
        <w:tabs>
          <w:tab w:val="left" w:pos="567"/>
          <w:tab w:val="left" w:pos="1418"/>
        </w:tabs>
        <w:suppressAutoHyphens/>
        <w:autoSpaceDE w:val="0"/>
        <w:spacing w:after="0" w:line="240" w:lineRule="auto"/>
        <w:ind w:left="0" w:firstLine="567"/>
        <w:jc w:val="both"/>
        <w:rPr>
          <w:rFonts w:ascii="Times New Roman" w:eastAsia="Times New Roman" w:hAnsi="Times New Roman" w:cs="Times New Roman"/>
          <w:kern w:val="1"/>
          <w:sz w:val="28"/>
          <w:szCs w:val="28"/>
          <w:lang w:val="uk-UA" w:eastAsia="zh-CN"/>
        </w:rPr>
      </w:pPr>
      <w:r w:rsidRPr="005761EC">
        <w:rPr>
          <w:rFonts w:ascii="Times New Roman" w:eastAsia="Times New Roman" w:hAnsi="Times New Roman" w:cs="Times New Roman"/>
          <w:kern w:val="1"/>
          <w:sz w:val="28"/>
          <w:szCs w:val="28"/>
          <w:lang w:val="uk-UA" w:eastAsia="zh-CN"/>
        </w:rPr>
        <w:t>доступ до інформаційних ресурсів і комунікацій, що використовуються в освітньому процесі;</w:t>
      </w:r>
    </w:p>
    <w:p w:rsidR="005761EC" w:rsidRPr="005761EC" w:rsidRDefault="005761EC" w:rsidP="0000025E">
      <w:pPr>
        <w:widowControl w:val="0"/>
        <w:numPr>
          <w:ilvl w:val="0"/>
          <w:numId w:val="9"/>
        </w:numPr>
        <w:tabs>
          <w:tab w:val="left" w:pos="567"/>
          <w:tab w:val="left" w:pos="1418"/>
        </w:tabs>
        <w:suppressAutoHyphens/>
        <w:autoSpaceDE w:val="0"/>
        <w:spacing w:after="0" w:line="240" w:lineRule="auto"/>
        <w:ind w:left="0" w:firstLine="567"/>
        <w:jc w:val="both"/>
        <w:rPr>
          <w:rFonts w:ascii="Times New Roman" w:eastAsia="Times New Roman" w:hAnsi="Times New Roman" w:cs="Times New Roman"/>
          <w:kern w:val="1"/>
          <w:sz w:val="28"/>
          <w:szCs w:val="28"/>
          <w:lang w:val="uk-UA" w:eastAsia="zh-CN"/>
        </w:rPr>
      </w:pPr>
      <w:r w:rsidRPr="005761EC">
        <w:rPr>
          <w:rFonts w:ascii="Times New Roman" w:eastAsia="Times New Roman" w:hAnsi="Times New Roman" w:cs="Times New Roman"/>
          <w:kern w:val="1"/>
          <w:sz w:val="28"/>
          <w:szCs w:val="28"/>
          <w:lang w:val="uk-UA" w:eastAsia="zh-CN"/>
        </w:rPr>
        <w:t xml:space="preserve">особисту або через своїх законних представників участь у громадському самоврядуванні та управлінні </w:t>
      </w:r>
      <w:r w:rsidR="007C7159">
        <w:rPr>
          <w:rFonts w:ascii="Times New Roman" w:eastAsia="Times New Roman" w:hAnsi="Times New Roman" w:cs="Times New Roman"/>
          <w:kern w:val="1"/>
          <w:sz w:val="28"/>
          <w:szCs w:val="28"/>
          <w:lang w:val="uk-UA" w:eastAsia="zh-CN"/>
        </w:rPr>
        <w:t>ліцеєм</w:t>
      </w:r>
      <w:r w:rsidRPr="005761EC">
        <w:rPr>
          <w:rFonts w:ascii="Times New Roman" w:eastAsia="Times New Roman" w:hAnsi="Times New Roman" w:cs="Times New Roman"/>
          <w:kern w:val="1"/>
          <w:sz w:val="28"/>
          <w:szCs w:val="28"/>
          <w:lang w:val="uk-UA" w:eastAsia="zh-CN"/>
        </w:rPr>
        <w:t>;</w:t>
      </w:r>
    </w:p>
    <w:p w:rsidR="00635F57" w:rsidRDefault="005761EC" w:rsidP="0000025E">
      <w:pPr>
        <w:widowControl w:val="0"/>
        <w:numPr>
          <w:ilvl w:val="0"/>
          <w:numId w:val="9"/>
        </w:numPr>
        <w:tabs>
          <w:tab w:val="left" w:pos="567"/>
          <w:tab w:val="left" w:pos="1418"/>
        </w:tabs>
        <w:suppressAutoHyphens/>
        <w:autoSpaceDE w:val="0"/>
        <w:spacing w:after="0" w:line="240" w:lineRule="auto"/>
        <w:ind w:left="0" w:firstLine="567"/>
        <w:jc w:val="both"/>
        <w:rPr>
          <w:rFonts w:ascii="Times New Roman" w:eastAsia="Times New Roman" w:hAnsi="Times New Roman" w:cs="Times New Roman"/>
          <w:kern w:val="1"/>
          <w:sz w:val="28"/>
          <w:szCs w:val="28"/>
          <w:lang w:val="uk-UA" w:eastAsia="zh-CN"/>
        </w:rPr>
      </w:pPr>
      <w:r w:rsidRPr="005761EC">
        <w:rPr>
          <w:rFonts w:ascii="Times New Roman" w:eastAsia="Times New Roman" w:hAnsi="Times New Roman" w:cs="Times New Roman"/>
          <w:kern w:val="1"/>
          <w:sz w:val="28"/>
          <w:szCs w:val="28"/>
          <w:lang w:val="uk-UA" w:eastAsia="zh-CN"/>
        </w:rPr>
        <w:t>інші необхідні умови для здобуття освіти, у тому числі для осіб з особливими потребами та із соціально незахищених верств населення.</w:t>
      </w:r>
    </w:p>
    <w:p w:rsidR="005761EC" w:rsidRPr="00836C0E" w:rsidRDefault="00836C0E" w:rsidP="0000025E">
      <w:pPr>
        <w:pStyle w:val="a4"/>
        <w:widowControl w:val="0"/>
        <w:numPr>
          <w:ilvl w:val="1"/>
          <w:numId w:val="31"/>
        </w:numPr>
        <w:tabs>
          <w:tab w:val="left" w:pos="567"/>
          <w:tab w:val="left" w:pos="1418"/>
        </w:tabs>
        <w:suppressAutoHyphens/>
        <w:autoSpaceDE w:val="0"/>
        <w:spacing w:after="0" w:line="240" w:lineRule="auto"/>
        <w:jc w:val="both"/>
        <w:rPr>
          <w:rFonts w:ascii="Times New Roman" w:eastAsia="Times New Roman" w:hAnsi="Times New Roman" w:cs="Times New Roman"/>
          <w:kern w:val="1"/>
          <w:sz w:val="28"/>
          <w:szCs w:val="28"/>
          <w:lang w:val="uk-UA" w:eastAsia="zh-CN"/>
        </w:rPr>
      </w:pPr>
      <w:r>
        <w:rPr>
          <w:rFonts w:ascii="Times New Roman" w:eastAsia="Times New Roman" w:hAnsi="Times New Roman" w:cs="Times New Roman"/>
          <w:kern w:val="1"/>
          <w:sz w:val="28"/>
          <w:szCs w:val="28"/>
          <w:lang w:val="uk-UA" w:eastAsia="zh-CN"/>
        </w:rPr>
        <w:t xml:space="preserve">. </w:t>
      </w:r>
      <w:r w:rsidR="005761EC" w:rsidRPr="00836C0E">
        <w:rPr>
          <w:rFonts w:ascii="Times New Roman" w:eastAsia="Times New Roman" w:hAnsi="Times New Roman" w:cs="Times New Roman"/>
          <w:kern w:val="1"/>
          <w:sz w:val="28"/>
          <w:szCs w:val="28"/>
          <w:lang w:val="uk-UA" w:eastAsia="zh-CN"/>
        </w:rPr>
        <w:t>Здобувачі освіти зобов'язані:</w:t>
      </w:r>
    </w:p>
    <w:p w:rsidR="005761EC" w:rsidRPr="005761EC" w:rsidRDefault="00ED31BA" w:rsidP="0000025E">
      <w:pPr>
        <w:widowControl w:val="0"/>
        <w:numPr>
          <w:ilvl w:val="0"/>
          <w:numId w:val="10"/>
        </w:numPr>
        <w:tabs>
          <w:tab w:val="left" w:pos="1400"/>
        </w:tabs>
        <w:suppressAutoHyphens/>
        <w:autoSpaceDE w:val="0"/>
        <w:spacing w:after="0" w:line="240" w:lineRule="auto"/>
        <w:ind w:left="0" w:firstLine="567"/>
        <w:jc w:val="both"/>
        <w:rPr>
          <w:rFonts w:ascii="Times New Roman" w:eastAsia="Times New Roman" w:hAnsi="Times New Roman" w:cs="Times New Roman"/>
          <w:kern w:val="1"/>
          <w:sz w:val="28"/>
          <w:szCs w:val="28"/>
          <w:lang w:val="uk-UA" w:eastAsia="zh-CN"/>
        </w:rPr>
      </w:pPr>
      <w:r>
        <w:rPr>
          <w:rFonts w:ascii="Times New Roman" w:eastAsia="Times New Roman" w:hAnsi="Times New Roman" w:cs="Times New Roman"/>
          <w:kern w:val="1"/>
          <w:sz w:val="28"/>
          <w:szCs w:val="28"/>
          <w:lang w:val="uk-UA" w:eastAsia="zh-CN"/>
        </w:rPr>
        <w:t>в</w:t>
      </w:r>
      <w:r w:rsidR="005761EC" w:rsidRPr="005761EC">
        <w:rPr>
          <w:rFonts w:ascii="Times New Roman" w:eastAsia="Times New Roman" w:hAnsi="Times New Roman" w:cs="Times New Roman"/>
          <w:kern w:val="1"/>
          <w:sz w:val="28"/>
          <w:szCs w:val="28"/>
          <w:lang w:val="uk-UA" w:eastAsia="zh-CN"/>
        </w:rPr>
        <w:t>иконувати</w:t>
      </w:r>
      <w:r>
        <w:rPr>
          <w:rFonts w:ascii="Times New Roman" w:eastAsia="Times New Roman" w:hAnsi="Times New Roman" w:cs="Times New Roman"/>
          <w:kern w:val="1"/>
          <w:sz w:val="28"/>
          <w:szCs w:val="28"/>
          <w:lang w:val="uk-UA" w:eastAsia="zh-CN"/>
        </w:rPr>
        <w:t xml:space="preserve"> </w:t>
      </w:r>
      <w:r w:rsidR="005761EC" w:rsidRPr="005761EC">
        <w:rPr>
          <w:rFonts w:ascii="Times New Roman" w:eastAsia="Times New Roman" w:hAnsi="Times New Roman" w:cs="Times New Roman"/>
          <w:kern w:val="1"/>
          <w:sz w:val="28"/>
          <w:szCs w:val="28"/>
          <w:lang w:val="uk-UA" w:eastAsia="zh-CN"/>
        </w:rPr>
        <w:t xml:space="preserve"> вимоги освітньої програми (індивідуального плану за його наявності), дотримуючись принципу академічної доброчесності, та досягати результатів навчання, передбачених Державним стандартом освіти;</w:t>
      </w:r>
    </w:p>
    <w:p w:rsidR="005761EC" w:rsidRPr="005761EC" w:rsidRDefault="005761EC" w:rsidP="0000025E">
      <w:pPr>
        <w:widowControl w:val="0"/>
        <w:numPr>
          <w:ilvl w:val="0"/>
          <w:numId w:val="10"/>
        </w:numPr>
        <w:tabs>
          <w:tab w:val="left" w:pos="1400"/>
        </w:tabs>
        <w:suppressAutoHyphens/>
        <w:autoSpaceDE w:val="0"/>
        <w:spacing w:after="0" w:line="240" w:lineRule="auto"/>
        <w:ind w:left="0" w:firstLine="567"/>
        <w:jc w:val="both"/>
        <w:rPr>
          <w:rFonts w:ascii="Times New Roman" w:eastAsia="Times New Roman" w:hAnsi="Times New Roman" w:cs="Times New Roman"/>
          <w:kern w:val="1"/>
          <w:sz w:val="28"/>
          <w:szCs w:val="28"/>
          <w:lang w:val="uk-UA" w:eastAsia="zh-CN"/>
        </w:rPr>
      </w:pPr>
      <w:r w:rsidRPr="005761EC">
        <w:rPr>
          <w:rFonts w:ascii="Times New Roman" w:eastAsia="Times New Roman" w:hAnsi="Times New Roman" w:cs="Times New Roman"/>
          <w:kern w:val="1"/>
          <w:sz w:val="28"/>
          <w:szCs w:val="28"/>
          <w:lang w:val="uk-UA" w:eastAsia="zh-CN"/>
        </w:rPr>
        <w:t>поважати гідність, права, свободи та законні інтереси всіх учасників освітнього процесу, дотримуватися етичних норм;</w:t>
      </w:r>
    </w:p>
    <w:p w:rsidR="005761EC" w:rsidRPr="005761EC" w:rsidRDefault="005761EC" w:rsidP="0000025E">
      <w:pPr>
        <w:widowControl w:val="0"/>
        <w:numPr>
          <w:ilvl w:val="0"/>
          <w:numId w:val="10"/>
        </w:numPr>
        <w:tabs>
          <w:tab w:val="left" w:pos="1400"/>
        </w:tabs>
        <w:suppressAutoHyphens/>
        <w:autoSpaceDE w:val="0"/>
        <w:spacing w:after="0" w:line="240" w:lineRule="auto"/>
        <w:ind w:left="0" w:firstLine="567"/>
        <w:jc w:val="both"/>
        <w:rPr>
          <w:rFonts w:ascii="Times New Roman" w:eastAsia="Times New Roman" w:hAnsi="Times New Roman" w:cs="Times New Roman"/>
          <w:kern w:val="1"/>
          <w:sz w:val="28"/>
          <w:szCs w:val="28"/>
          <w:lang w:val="uk-UA" w:eastAsia="zh-CN"/>
        </w:rPr>
      </w:pPr>
      <w:r w:rsidRPr="005761EC">
        <w:rPr>
          <w:rFonts w:ascii="Times New Roman" w:eastAsia="Times New Roman" w:hAnsi="Times New Roman" w:cs="Times New Roman"/>
          <w:kern w:val="1"/>
          <w:sz w:val="28"/>
          <w:szCs w:val="28"/>
          <w:lang w:val="uk-UA" w:eastAsia="zh-CN"/>
        </w:rPr>
        <w:t>відповідально та дбайливо ставитися до власного здоров'я, здоров'я оточуючих, довкілля;</w:t>
      </w:r>
    </w:p>
    <w:p w:rsidR="005761EC" w:rsidRPr="005761EC" w:rsidRDefault="005761EC" w:rsidP="0000025E">
      <w:pPr>
        <w:widowControl w:val="0"/>
        <w:numPr>
          <w:ilvl w:val="0"/>
          <w:numId w:val="10"/>
        </w:numPr>
        <w:tabs>
          <w:tab w:val="left" w:pos="1400"/>
        </w:tabs>
        <w:suppressAutoHyphens/>
        <w:autoSpaceDE w:val="0"/>
        <w:spacing w:after="0" w:line="240" w:lineRule="auto"/>
        <w:ind w:left="0" w:firstLine="567"/>
        <w:jc w:val="both"/>
        <w:rPr>
          <w:rFonts w:ascii="Times New Roman" w:eastAsia="Times New Roman" w:hAnsi="Times New Roman" w:cs="Times New Roman"/>
          <w:kern w:val="1"/>
          <w:sz w:val="28"/>
          <w:szCs w:val="28"/>
          <w:lang w:val="uk-UA" w:eastAsia="zh-CN"/>
        </w:rPr>
      </w:pPr>
      <w:r w:rsidRPr="005761EC">
        <w:rPr>
          <w:rFonts w:ascii="Times New Roman" w:eastAsia="Times New Roman" w:hAnsi="Times New Roman" w:cs="Times New Roman"/>
          <w:kern w:val="1"/>
          <w:sz w:val="28"/>
          <w:szCs w:val="28"/>
          <w:lang w:val="uk-UA" w:eastAsia="zh-CN"/>
        </w:rPr>
        <w:t>дотримуватися Статуту, правил внутрішнього</w:t>
      </w:r>
      <w:r w:rsidR="00ED31BA">
        <w:rPr>
          <w:rFonts w:ascii="Times New Roman" w:eastAsia="Times New Roman" w:hAnsi="Times New Roman" w:cs="Times New Roman"/>
          <w:kern w:val="1"/>
          <w:sz w:val="28"/>
          <w:szCs w:val="28"/>
          <w:lang w:val="uk-UA" w:eastAsia="zh-CN"/>
        </w:rPr>
        <w:t xml:space="preserve"> </w:t>
      </w:r>
      <w:r w:rsidR="00D076EB">
        <w:rPr>
          <w:rFonts w:ascii="Times New Roman" w:eastAsia="Times New Roman" w:hAnsi="Times New Roman" w:cs="Times New Roman"/>
          <w:kern w:val="1"/>
          <w:sz w:val="28"/>
          <w:szCs w:val="28"/>
          <w:lang w:val="uk-UA" w:eastAsia="zh-CN"/>
        </w:rPr>
        <w:t>трудового</w:t>
      </w:r>
      <w:r w:rsidRPr="005761EC">
        <w:rPr>
          <w:rFonts w:ascii="Times New Roman" w:eastAsia="Times New Roman" w:hAnsi="Times New Roman" w:cs="Times New Roman"/>
          <w:kern w:val="1"/>
          <w:sz w:val="28"/>
          <w:szCs w:val="28"/>
          <w:lang w:val="uk-UA" w:eastAsia="zh-CN"/>
        </w:rPr>
        <w:t xml:space="preserve"> розпорядку </w:t>
      </w:r>
      <w:r w:rsidR="00D076EB">
        <w:rPr>
          <w:rFonts w:ascii="Times New Roman" w:eastAsia="Times New Roman" w:hAnsi="Times New Roman" w:cs="Times New Roman"/>
          <w:kern w:val="1"/>
          <w:sz w:val="28"/>
          <w:szCs w:val="28"/>
          <w:lang w:val="uk-UA" w:eastAsia="zh-CN"/>
        </w:rPr>
        <w:t>ліцею</w:t>
      </w:r>
      <w:r w:rsidRPr="005761EC">
        <w:rPr>
          <w:rFonts w:ascii="Times New Roman" w:eastAsia="Times New Roman" w:hAnsi="Times New Roman" w:cs="Times New Roman"/>
          <w:kern w:val="1"/>
          <w:sz w:val="28"/>
          <w:szCs w:val="28"/>
          <w:lang w:val="uk-UA" w:eastAsia="zh-CN"/>
        </w:rPr>
        <w:t>;</w:t>
      </w:r>
    </w:p>
    <w:p w:rsidR="00D076EB" w:rsidRDefault="005761EC" w:rsidP="0000025E">
      <w:pPr>
        <w:widowControl w:val="0"/>
        <w:numPr>
          <w:ilvl w:val="0"/>
          <w:numId w:val="10"/>
        </w:numPr>
        <w:tabs>
          <w:tab w:val="left" w:pos="1400"/>
        </w:tabs>
        <w:suppressAutoHyphens/>
        <w:autoSpaceDE w:val="0"/>
        <w:spacing w:after="0" w:line="240" w:lineRule="auto"/>
        <w:ind w:left="0" w:firstLine="567"/>
        <w:jc w:val="both"/>
        <w:rPr>
          <w:rFonts w:ascii="Times New Roman" w:eastAsia="Times New Roman" w:hAnsi="Times New Roman" w:cs="Times New Roman"/>
          <w:kern w:val="1"/>
          <w:sz w:val="28"/>
          <w:szCs w:val="28"/>
          <w:lang w:val="uk-UA" w:eastAsia="zh-CN"/>
        </w:rPr>
      </w:pPr>
      <w:r w:rsidRPr="005761EC">
        <w:rPr>
          <w:rFonts w:ascii="Times New Roman" w:eastAsia="Times New Roman" w:hAnsi="Times New Roman" w:cs="Times New Roman"/>
          <w:kern w:val="1"/>
          <w:sz w:val="28"/>
          <w:szCs w:val="28"/>
          <w:lang w:val="uk-UA" w:eastAsia="zh-CN"/>
        </w:rPr>
        <w:t>повідомляти директора про факти  булінгу стосовно здобувачів освіти, педагогічних працівників, інших осіб, які залучаються до освітнього процесу, свідком яких вони були особисто або про які отримали достовірну інформацію від інших осіб.</w:t>
      </w:r>
    </w:p>
    <w:p w:rsidR="00D076EB" w:rsidRDefault="00D076EB" w:rsidP="00D076EB">
      <w:pPr>
        <w:widowControl w:val="0"/>
        <w:tabs>
          <w:tab w:val="left" w:pos="1400"/>
        </w:tabs>
        <w:suppressAutoHyphens/>
        <w:autoSpaceDE w:val="0"/>
        <w:spacing w:after="0" w:line="240" w:lineRule="auto"/>
        <w:ind w:left="567"/>
        <w:jc w:val="both"/>
        <w:rPr>
          <w:rFonts w:ascii="Times New Roman" w:eastAsia="Times New Roman" w:hAnsi="Times New Roman" w:cs="Times New Roman"/>
          <w:kern w:val="1"/>
          <w:sz w:val="28"/>
          <w:szCs w:val="28"/>
          <w:lang w:val="uk-UA" w:eastAsia="zh-CN"/>
        </w:rPr>
      </w:pPr>
      <w:r>
        <w:rPr>
          <w:rFonts w:ascii="Times New Roman" w:eastAsia="Times New Roman" w:hAnsi="Times New Roman" w:cs="Times New Roman"/>
          <w:kern w:val="1"/>
          <w:sz w:val="28"/>
          <w:szCs w:val="28"/>
          <w:lang w:val="uk-UA" w:eastAsia="zh-CN"/>
        </w:rPr>
        <w:t xml:space="preserve">4.11. </w:t>
      </w:r>
      <w:r w:rsidR="005761EC" w:rsidRPr="00D076EB">
        <w:rPr>
          <w:rFonts w:ascii="Times New Roman" w:eastAsia="Times New Roman" w:hAnsi="Times New Roman" w:cs="Times New Roman"/>
          <w:kern w:val="1"/>
          <w:sz w:val="28"/>
          <w:szCs w:val="28"/>
          <w:lang w:val="uk-UA" w:eastAsia="zh-CN"/>
        </w:rPr>
        <w:t>Педагогічні працівники:</w:t>
      </w:r>
      <w:bookmarkStart w:id="87" w:name="n292"/>
      <w:bookmarkEnd w:id="87"/>
    </w:p>
    <w:p w:rsidR="005761EC" w:rsidRPr="005761EC" w:rsidRDefault="00D076EB" w:rsidP="00D076EB">
      <w:pPr>
        <w:widowControl w:val="0"/>
        <w:tabs>
          <w:tab w:val="left" w:pos="1400"/>
        </w:tabs>
        <w:suppressAutoHyphens/>
        <w:autoSpaceDE w:val="0"/>
        <w:spacing w:after="0" w:line="240" w:lineRule="auto"/>
        <w:jc w:val="both"/>
        <w:rPr>
          <w:rFonts w:ascii="Times New Roman" w:eastAsia="Times New Roman" w:hAnsi="Times New Roman" w:cs="Times New Roman"/>
          <w:kern w:val="1"/>
          <w:sz w:val="28"/>
          <w:szCs w:val="28"/>
          <w:lang w:val="uk-UA" w:eastAsia="zh-CN"/>
        </w:rPr>
      </w:pPr>
      <w:r w:rsidRPr="00794DD2">
        <w:rPr>
          <w:rFonts w:ascii="Times New Roman" w:eastAsia="Times New Roman" w:hAnsi="Times New Roman" w:cs="Times New Roman"/>
          <w:kern w:val="1"/>
          <w:sz w:val="28"/>
          <w:szCs w:val="28"/>
          <w:lang w:val="uk-UA" w:eastAsia="zh-CN"/>
        </w:rPr>
        <w:t xml:space="preserve">4.12. </w:t>
      </w:r>
      <w:r w:rsidR="005761EC" w:rsidRPr="00794DD2">
        <w:rPr>
          <w:rFonts w:ascii="Times New Roman" w:eastAsia="Times New Roman" w:hAnsi="Times New Roman" w:cs="Times New Roman"/>
          <w:kern w:val="1"/>
          <w:sz w:val="28"/>
          <w:szCs w:val="28"/>
          <w:lang w:val="uk-UA" w:eastAsia="zh-CN"/>
        </w:rPr>
        <w:t>На посади педагогічних працівників приймаються особи, які мають педагогічну освіту, вищу освіту та/або професійну кваліфікацію,</w:t>
      </w:r>
      <w:r w:rsidR="005761EC" w:rsidRPr="005761EC">
        <w:rPr>
          <w:rFonts w:ascii="Times New Roman" w:eastAsia="Times New Roman" w:hAnsi="Times New Roman" w:cs="Times New Roman"/>
          <w:kern w:val="1"/>
          <w:sz w:val="28"/>
          <w:szCs w:val="28"/>
          <w:lang w:val="uk-UA" w:eastAsia="zh-CN"/>
        </w:rPr>
        <w:t xml:space="preserve"> вільно володіють державною мовою (для громадян України) або володіють державною мовою в обсязі, достатньому для спілкування (для іноземців та осіб без громадянства), моральні якості та фізичний і психічний стан здоров’я яких дозволяють виконувати професійні обов’язки.</w:t>
      </w:r>
      <w:bookmarkStart w:id="88" w:name="n293"/>
      <w:bookmarkStart w:id="89" w:name="n294"/>
      <w:bookmarkEnd w:id="88"/>
      <w:bookmarkEnd w:id="89"/>
    </w:p>
    <w:p w:rsidR="00D076EB" w:rsidRDefault="005761EC" w:rsidP="00D076EB">
      <w:pPr>
        <w:widowControl w:val="0"/>
        <w:tabs>
          <w:tab w:val="left" w:pos="1400"/>
        </w:tabs>
        <w:suppressAutoHyphens/>
        <w:autoSpaceDE w:val="0"/>
        <w:spacing w:after="0" w:line="240" w:lineRule="auto"/>
        <w:ind w:firstLine="567"/>
        <w:jc w:val="both"/>
        <w:rPr>
          <w:rFonts w:ascii="Times New Roman" w:eastAsia="Times New Roman" w:hAnsi="Times New Roman" w:cs="Times New Roman"/>
          <w:kern w:val="1"/>
          <w:sz w:val="28"/>
          <w:szCs w:val="28"/>
          <w:lang w:val="uk-UA" w:eastAsia="zh-CN"/>
        </w:rPr>
      </w:pPr>
      <w:r w:rsidRPr="006D1159">
        <w:rPr>
          <w:rFonts w:ascii="Times New Roman" w:eastAsia="Times New Roman" w:hAnsi="Times New Roman" w:cs="Times New Roman"/>
          <w:kern w:val="1"/>
          <w:sz w:val="28"/>
          <w:szCs w:val="28"/>
          <w:lang w:val="uk-UA" w:eastAsia="zh-CN"/>
        </w:rPr>
        <w:t>Особи, які не мають досвіду педагогічної діяльності та приймаються на посаду педагогічного працівника, протягом першого року роботи повинні пройти педагогічну інтернатуру.</w:t>
      </w:r>
    </w:p>
    <w:p w:rsidR="00D076EB" w:rsidRDefault="00D076EB" w:rsidP="00D076EB">
      <w:pPr>
        <w:widowControl w:val="0"/>
        <w:tabs>
          <w:tab w:val="left" w:pos="1400"/>
        </w:tabs>
        <w:suppressAutoHyphens/>
        <w:autoSpaceDE w:val="0"/>
        <w:spacing w:after="0" w:line="240" w:lineRule="auto"/>
        <w:ind w:firstLine="567"/>
        <w:jc w:val="both"/>
        <w:rPr>
          <w:rFonts w:ascii="Times New Roman" w:eastAsia="Times New Roman" w:hAnsi="Times New Roman" w:cs="Times New Roman"/>
          <w:kern w:val="1"/>
          <w:sz w:val="28"/>
          <w:szCs w:val="28"/>
          <w:lang w:val="uk-UA" w:eastAsia="zh-CN"/>
        </w:rPr>
      </w:pPr>
      <w:r>
        <w:rPr>
          <w:rFonts w:ascii="Times New Roman" w:eastAsia="Times New Roman" w:hAnsi="Times New Roman" w:cs="Times New Roman"/>
          <w:kern w:val="1"/>
          <w:sz w:val="28"/>
          <w:szCs w:val="28"/>
          <w:lang w:val="uk-UA" w:eastAsia="zh-CN"/>
        </w:rPr>
        <w:t xml:space="preserve">4.13. </w:t>
      </w:r>
      <w:r w:rsidR="005761EC" w:rsidRPr="005761EC">
        <w:rPr>
          <w:rFonts w:ascii="Times New Roman" w:eastAsia="Times New Roman" w:hAnsi="Times New Roman" w:cs="Times New Roman"/>
          <w:kern w:val="1"/>
          <w:sz w:val="28"/>
          <w:szCs w:val="28"/>
          <w:lang w:eastAsia="zh-CN"/>
        </w:rPr>
        <w:t>Педагогічні</w:t>
      </w:r>
      <w:r w:rsidR="00ED31BA">
        <w:rPr>
          <w:rFonts w:ascii="Times New Roman" w:eastAsia="Times New Roman" w:hAnsi="Times New Roman" w:cs="Times New Roman"/>
          <w:kern w:val="1"/>
          <w:sz w:val="28"/>
          <w:szCs w:val="28"/>
          <w:lang w:val="uk-UA" w:eastAsia="zh-CN"/>
        </w:rPr>
        <w:t xml:space="preserve"> </w:t>
      </w:r>
      <w:r w:rsidR="005761EC" w:rsidRPr="005761EC">
        <w:rPr>
          <w:rFonts w:ascii="Times New Roman" w:eastAsia="Times New Roman" w:hAnsi="Times New Roman" w:cs="Times New Roman"/>
          <w:kern w:val="1"/>
          <w:sz w:val="28"/>
          <w:szCs w:val="28"/>
          <w:lang w:eastAsia="zh-CN"/>
        </w:rPr>
        <w:t>працівники</w:t>
      </w:r>
      <w:r w:rsidR="00ED31BA">
        <w:rPr>
          <w:rFonts w:ascii="Times New Roman" w:eastAsia="Times New Roman" w:hAnsi="Times New Roman" w:cs="Times New Roman"/>
          <w:kern w:val="1"/>
          <w:sz w:val="28"/>
          <w:szCs w:val="28"/>
          <w:lang w:val="uk-UA" w:eastAsia="zh-CN"/>
        </w:rPr>
        <w:t xml:space="preserve"> </w:t>
      </w:r>
      <w:r w:rsidR="005761EC" w:rsidRPr="005761EC">
        <w:rPr>
          <w:rFonts w:ascii="Times New Roman" w:eastAsia="Times New Roman" w:hAnsi="Times New Roman" w:cs="Times New Roman"/>
          <w:kern w:val="1"/>
          <w:sz w:val="28"/>
          <w:szCs w:val="28"/>
          <w:lang w:eastAsia="zh-CN"/>
        </w:rPr>
        <w:t>мають права, визначені </w:t>
      </w:r>
      <w:hyperlink r:id="rId14" w:tgtFrame="_blank" w:history="1">
        <w:r w:rsidR="005761EC" w:rsidRPr="005761EC">
          <w:rPr>
            <w:rFonts w:ascii="Times New Roman" w:eastAsia="Times New Roman" w:hAnsi="Times New Roman" w:cs="Times New Roman"/>
            <w:kern w:val="1"/>
            <w:sz w:val="28"/>
            <w:szCs w:val="28"/>
            <w:lang w:eastAsia="zh-CN"/>
          </w:rPr>
          <w:t>Законом України</w:t>
        </w:r>
      </w:hyperlink>
      <w:r w:rsidR="005761EC" w:rsidRPr="005761EC">
        <w:rPr>
          <w:rFonts w:ascii="Times New Roman" w:eastAsia="Times New Roman" w:hAnsi="Times New Roman" w:cs="Times New Roman"/>
          <w:kern w:val="1"/>
          <w:sz w:val="28"/>
          <w:szCs w:val="28"/>
          <w:lang w:eastAsia="zh-CN"/>
        </w:rPr>
        <w:t> </w:t>
      </w:r>
      <w:r w:rsidR="005761EC" w:rsidRPr="005761EC">
        <w:rPr>
          <w:rFonts w:ascii="Times New Roman" w:eastAsia="Times New Roman" w:hAnsi="Times New Roman" w:cs="Times New Roman"/>
          <w:kern w:val="1"/>
          <w:sz w:val="28"/>
          <w:szCs w:val="28"/>
          <w:lang w:val="uk-UA" w:eastAsia="zh-CN"/>
        </w:rPr>
        <w:t>«</w:t>
      </w:r>
      <w:r w:rsidR="005761EC" w:rsidRPr="005761EC">
        <w:rPr>
          <w:rFonts w:ascii="Times New Roman" w:eastAsia="Times New Roman" w:hAnsi="Times New Roman" w:cs="Times New Roman"/>
          <w:kern w:val="1"/>
          <w:sz w:val="28"/>
          <w:szCs w:val="28"/>
          <w:lang w:eastAsia="zh-CN"/>
        </w:rPr>
        <w:t>Про освіту</w:t>
      </w:r>
      <w:r w:rsidR="005761EC" w:rsidRPr="005761EC">
        <w:rPr>
          <w:rFonts w:ascii="Times New Roman" w:eastAsia="Times New Roman" w:hAnsi="Times New Roman" w:cs="Times New Roman"/>
          <w:kern w:val="1"/>
          <w:sz w:val="28"/>
          <w:szCs w:val="28"/>
          <w:lang w:val="uk-UA" w:eastAsia="zh-CN"/>
        </w:rPr>
        <w:t>»</w:t>
      </w:r>
      <w:r w:rsidR="005761EC" w:rsidRPr="005761EC">
        <w:rPr>
          <w:rFonts w:ascii="Times New Roman" w:eastAsia="Times New Roman" w:hAnsi="Times New Roman" w:cs="Times New Roman"/>
          <w:kern w:val="1"/>
          <w:sz w:val="28"/>
          <w:szCs w:val="28"/>
          <w:lang w:eastAsia="zh-CN"/>
        </w:rPr>
        <w:t xml:space="preserve">, </w:t>
      </w:r>
      <w:r w:rsidR="005761EC" w:rsidRPr="005761EC">
        <w:rPr>
          <w:rFonts w:ascii="Times New Roman" w:eastAsia="Times New Roman" w:hAnsi="Times New Roman" w:cs="Times New Roman"/>
          <w:kern w:val="1"/>
          <w:sz w:val="28"/>
          <w:szCs w:val="28"/>
          <w:lang w:val="uk-UA" w:eastAsia="zh-CN"/>
        </w:rPr>
        <w:t>«Про повну загальну середню освіту»</w:t>
      </w:r>
      <w:r w:rsidR="005761EC" w:rsidRPr="005761EC">
        <w:rPr>
          <w:rFonts w:ascii="Times New Roman" w:eastAsia="Times New Roman" w:hAnsi="Times New Roman" w:cs="Times New Roman"/>
          <w:kern w:val="1"/>
          <w:sz w:val="28"/>
          <w:szCs w:val="28"/>
          <w:lang w:eastAsia="zh-CN"/>
        </w:rPr>
        <w:t>, законодавством, колективним договором, трудовим договором та</w:t>
      </w:r>
      <w:r w:rsidR="005761EC" w:rsidRPr="005761EC">
        <w:rPr>
          <w:rFonts w:ascii="Times New Roman" w:eastAsia="Times New Roman" w:hAnsi="Times New Roman" w:cs="Times New Roman"/>
          <w:kern w:val="1"/>
          <w:sz w:val="28"/>
          <w:szCs w:val="28"/>
          <w:lang w:val="uk-UA" w:eastAsia="zh-CN"/>
        </w:rPr>
        <w:t xml:space="preserve"> цим Статутом</w:t>
      </w:r>
      <w:r w:rsidR="005761EC" w:rsidRPr="005761EC">
        <w:rPr>
          <w:rFonts w:ascii="Times New Roman" w:eastAsia="Times New Roman" w:hAnsi="Times New Roman" w:cs="Times New Roman"/>
          <w:kern w:val="1"/>
          <w:sz w:val="28"/>
          <w:szCs w:val="28"/>
          <w:lang w:eastAsia="zh-CN"/>
        </w:rPr>
        <w:t>.</w:t>
      </w:r>
      <w:bookmarkStart w:id="90" w:name="n295"/>
      <w:bookmarkEnd w:id="90"/>
    </w:p>
    <w:p w:rsidR="00D076EB" w:rsidRDefault="00D076EB" w:rsidP="00D076EB">
      <w:pPr>
        <w:widowControl w:val="0"/>
        <w:tabs>
          <w:tab w:val="left" w:pos="1400"/>
        </w:tabs>
        <w:suppressAutoHyphens/>
        <w:autoSpaceDE w:val="0"/>
        <w:spacing w:after="0" w:line="240" w:lineRule="auto"/>
        <w:ind w:firstLine="567"/>
        <w:jc w:val="both"/>
        <w:rPr>
          <w:rFonts w:ascii="Times New Roman" w:eastAsia="Times New Roman" w:hAnsi="Times New Roman" w:cs="Times New Roman"/>
          <w:kern w:val="1"/>
          <w:sz w:val="28"/>
          <w:szCs w:val="28"/>
          <w:lang w:val="uk-UA" w:eastAsia="zh-CN"/>
        </w:rPr>
      </w:pPr>
      <w:r>
        <w:rPr>
          <w:rFonts w:ascii="Times New Roman" w:eastAsia="Times New Roman" w:hAnsi="Times New Roman" w:cs="Times New Roman"/>
          <w:kern w:val="1"/>
          <w:sz w:val="28"/>
          <w:szCs w:val="28"/>
          <w:lang w:val="uk-UA" w:eastAsia="zh-CN"/>
        </w:rPr>
        <w:t xml:space="preserve">4.14. </w:t>
      </w:r>
      <w:r w:rsidR="005761EC" w:rsidRPr="005761EC">
        <w:rPr>
          <w:rFonts w:ascii="Times New Roman" w:eastAsia="Times New Roman" w:hAnsi="Times New Roman" w:cs="Times New Roman"/>
          <w:kern w:val="1"/>
          <w:sz w:val="28"/>
          <w:szCs w:val="28"/>
          <w:lang w:eastAsia="zh-CN"/>
        </w:rPr>
        <w:t>Педагогічні</w:t>
      </w:r>
      <w:r w:rsidR="00ED31BA">
        <w:rPr>
          <w:rFonts w:ascii="Times New Roman" w:eastAsia="Times New Roman" w:hAnsi="Times New Roman" w:cs="Times New Roman"/>
          <w:kern w:val="1"/>
          <w:sz w:val="28"/>
          <w:szCs w:val="28"/>
          <w:lang w:val="uk-UA" w:eastAsia="zh-CN"/>
        </w:rPr>
        <w:t xml:space="preserve"> </w:t>
      </w:r>
      <w:r w:rsidR="005761EC" w:rsidRPr="005761EC">
        <w:rPr>
          <w:rFonts w:ascii="Times New Roman" w:eastAsia="Times New Roman" w:hAnsi="Times New Roman" w:cs="Times New Roman"/>
          <w:kern w:val="1"/>
          <w:sz w:val="28"/>
          <w:szCs w:val="28"/>
          <w:lang w:eastAsia="zh-CN"/>
        </w:rPr>
        <w:t>працівники</w:t>
      </w:r>
      <w:r w:rsidR="00ED31BA">
        <w:rPr>
          <w:rFonts w:ascii="Times New Roman" w:eastAsia="Times New Roman" w:hAnsi="Times New Roman" w:cs="Times New Roman"/>
          <w:kern w:val="1"/>
          <w:sz w:val="28"/>
          <w:szCs w:val="28"/>
          <w:lang w:val="uk-UA" w:eastAsia="zh-CN"/>
        </w:rPr>
        <w:t xml:space="preserve"> </w:t>
      </w:r>
      <w:r w:rsidR="005761EC" w:rsidRPr="005761EC">
        <w:rPr>
          <w:rFonts w:ascii="Times New Roman" w:eastAsia="Times New Roman" w:hAnsi="Times New Roman" w:cs="Times New Roman"/>
          <w:kern w:val="1"/>
          <w:sz w:val="28"/>
          <w:szCs w:val="28"/>
          <w:lang w:eastAsia="zh-CN"/>
        </w:rPr>
        <w:t>приймаються</w:t>
      </w:r>
      <w:r w:rsidR="00ED31BA">
        <w:rPr>
          <w:rFonts w:ascii="Times New Roman" w:eastAsia="Times New Roman" w:hAnsi="Times New Roman" w:cs="Times New Roman"/>
          <w:kern w:val="1"/>
          <w:sz w:val="28"/>
          <w:szCs w:val="28"/>
          <w:lang w:val="uk-UA" w:eastAsia="zh-CN"/>
        </w:rPr>
        <w:t xml:space="preserve"> </w:t>
      </w:r>
      <w:r w:rsidR="005761EC" w:rsidRPr="005761EC">
        <w:rPr>
          <w:rFonts w:ascii="Times New Roman" w:eastAsia="Times New Roman" w:hAnsi="Times New Roman" w:cs="Times New Roman"/>
          <w:kern w:val="1"/>
          <w:sz w:val="28"/>
          <w:szCs w:val="28"/>
          <w:lang w:eastAsia="zh-CN"/>
        </w:rPr>
        <w:t>на</w:t>
      </w:r>
      <w:r w:rsidR="00ED31BA">
        <w:rPr>
          <w:rFonts w:ascii="Times New Roman" w:eastAsia="Times New Roman" w:hAnsi="Times New Roman" w:cs="Times New Roman"/>
          <w:kern w:val="1"/>
          <w:sz w:val="28"/>
          <w:szCs w:val="28"/>
          <w:lang w:val="uk-UA" w:eastAsia="zh-CN"/>
        </w:rPr>
        <w:t xml:space="preserve"> </w:t>
      </w:r>
      <w:r w:rsidR="005761EC" w:rsidRPr="005761EC">
        <w:rPr>
          <w:rFonts w:ascii="Times New Roman" w:eastAsia="Times New Roman" w:hAnsi="Times New Roman" w:cs="Times New Roman"/>
          <w:kern w:val="1"/>
          <w:sz w:val="28"/>
          <w:szCs w:val="28"/>
          <w:lang w:eastAsia="zh-CN"/>
        </w:rPr>
        <w:t>роботу за трудовими договорами відповідно до вимог</w:t>
      </w:r>
      <w:r w:rsidR="00ED31BA">
        <w:rPr>
          <w:rFonts w:ascii="Times New Roman" w:eastAsia="Times New Roman" w:hAnsi="Times New Roman" w:cs="Times New Roman"/>
          <w:kern w:val="1"/>
          <w:sz w:val="28"/>
          <w:szCs w:val="28"/>
          <w:lang w:val="uk-UA" w:eastAsia="zh-CN"/>
        </w:rPr>
        <w:t xml:space="preserve"> </w:t>
      </w:r>
      <w:r w:rsidR="005761EC" w:rsidRPr="005761EC">
        <w:rPr>
          <w:rFonts w:ascii="Times New Roman" w:eastAsia="Times New Roman" w:hAnsi="Times New Roman" w:cs="Times New Roman"/>
          <w:kern w:val="1"/>
          <w:sz w:val="28"/>
          <w:szCs w:val="28"/>
          <w:lang w:val="uk-UA" w:eastAsia="zh-CN"/>
        </w:rPr>
        <w:t xml:space="preserve">Закону України «Про повну загальну середню освіту» </w:t>
      </w:r>
      <w:r w:rsidR="005761EC" w:rsidRPr="005761EC">
        <w:rPr>
          <w:rFonts w:ascii="Times New Roman" w:eastAsia="Times New Roman" w:hAnsi="Times New Roman" w:cs="Times New Roman"/>
          <w:kern w:val="1"/>
          <w:sz w:val="28"/>
          <w:szCs w:val="28"/>
          <w:lang w:eastAsia="zh-CN"/>
        </w:rPr>
        <w:t>та законодавства про працю.</w:t>
      </w:r>
      <w:bookmarkStart w:id="91" w:name="n296"/>
      <w:bookmarkEnd w:id="91"/>
    </w:p>
    <w:p w:rsidR="00D076EB" w:rsidRDefault="007D6C3C" w:rsidP="00D076EB">
      <w:pPr>
        <w:widowControl w:val="0"/>
        <w:tabs>
          <w:tab w:val="left" w:pos="1400"/>
        </w:tabs>
        <w:suppressAutoHyphens/>
        <w:autoSpaceDE w:val="0"/>
        <w:spacing w:after="0" w:line="240" w:lineRule="auto"/>
        <w:ind w:firstLine="567"/>
        <w:jc w:val="both"/>
        <w:rPr>
          <w:rFonts w:ascii="Times New Roman" w:eastAsia="Times New Roman" w:hAnsi="Times New Roman" w:cs="Times New Roman"/>
          <w:kern w:val="1"/>
          <w:sz w:val="28"/>
          <w:szCs w:val="28"/>
          <w:lang w:val="uk-UA" w:eastAsia="zh-CN"/>
        </w:rPr>
      </w:pPr>
      <w:r>
        <w:rPr>
          <w:rFonts w:ascii="Times New Roman" w:eastAsia="Times New Roman" w:hAnsi="Times New Roman" w:cs="Times New Roman"/>
          <w:kern w:val="1"/>
          <w:sz w:val="28"/>
          <w:szCs w:val="28"/>
          <w:lang w:val="uk-UA" w:eastAsia="zh-CN"/>
        </w:rPr>
        <w:t>4.15</w:t>
      </w:r>
      <w:r w:rsidR="00D076EB">
        <w:rPr>
          <w:rFonts w:ascii="Times New Roman" w:eastAsia="Times New Roman" w:hAnsi="Times New Roman" w:cs="Times New Roman"/>
          <w:kern w:val="1"/>
          <w:sz w:val="28"/>
          <w:szCs w:val="28"/>
          <w:lang w:val="uk-UA" w:eastAsia="zh-CN"/>
        </w:rPr>
        <w:t xml:space="preserve">. </w:t>
      </w:r>
      <w:r w:rsidR="005761EC" w:rsidRPr="005761EC">
        <w:rPr>
          <w:rFonts w:ascii="Times New Roman" w:eastAsia="Times New Roman" w:hAnsi="Times New Roman" w:cs="Times New Roman"/>
          <w:kern w:val="1"/>
          <w:sz w:val="28"/>
          <w:szCs w:val="28"/>
          <w:lang w:val="uk-UA" w:eastAsia="zh-CN"/>
        </w:rPr>
        <w:t>Робочий час педагогічного працівника включає час, необхідний для виконання ним навчальної, виховної, методичної, організаційної роботи та іншої педагогічної діяльності, передбаченої трудовим договором та/або посадовою інструкцією.</w:t>
      </w:r>
      <w:bookmarkStart w:id="92" w:name="n315"/>
      <w:bookmarkEnd w:id="92"/>
      <w:r w:rsidR="005761EC" w:rsidRPr="005761EC">
        <w:rPr>
          <w:rFonts w:ascii="Times New Roman" w:eastAsia="Times New Roman" w:hAnsi="Times New Roman" w:cs="Times New Roman"/>
          <w:kern w:val="1"/>
          <w:sz w:val="28"/>
          <w:szCs w:val="28"/>
          <w:lang w:val="uk-UA" w:eastAsia="zh-CN"/>
        </w:rPr>
        <w:t xml:space="preserve"> Конкретний перелік посадових обов’язків визначається посадовою інструкцією, яка затверджується директором </w:t>
      </w:r>
      <w:r w:rsidR="005761EC" w:rsidRPr="005761EC">
        <w:rPr>
          <w:rFonts w:ascii="Times New Roman" w:eastAsia="Times New Roman" w:hAnsi="Times New Roman" w:cs="Times New Roman"/>
          <w:kern w:val="1"/>
          <w:sz w:val="28"/>
          <w:szCs w:val="28"/>
          <w:lang w:val="uk-UA" w:eastAsia="zh-CN"/>
        </w:rPr>
        <w:lastRenderedPageBreak/>
        <w:t>відповідно до вимог законодавства</w:t>
      </w:r>
      <w:bookmarkStart w:id="93" w:name="n316"/>
      <w:bookmarkEnd w:id="93"/>
      <w:r w:rsidR="005761EC" w:rsidRPr="005761EC">
        <w:rPr>
          <w:rFonts w:ascii="Times New Roman" w:eastAsia="Times New Roman" w:hAnsi="Times New Roman" w:cs="Times New Roman"/>
          <w:kern w:val="1"/>
          <w:sz w:val="28"/>
          <w:szCs w:val="28"/>
          <w:lang w:val="uk-UA" w:eastAsia="zh-CN"/>
        </w:rPr>
        <w:t>.</w:t>
      </w:r>
      <w:bookmarkStart w:id="94" w:name="n317"/>
      <w:bookmarkStart w:id="95" w:name="n338"/>
      <w:bookmarkEnd w:id="94"/>
      <w:bookmarkEnd w:id="95"/>
    </w:p>
    <w:p w:rsidR="00D076EB" w:rsidRDefault="00D076EB" w:rsidP="00D076EB">
      <w:pPr>
        <w:widowControl w:val="0"/>
        <w:tabs>
          <w:tab w:val="left" w:pos="1400"/>
        </w:tabs>
        <w:suppressAutoHyphens/>
        <w:autoSpaceDE w:val="0"/>
        <w:spacing w:after="0" w:line="240" w:lineRule="auto"/>
        <w:ind w:firstLine="567"/>
        <w:jc w:val="both"/>
        <w:rPr>
          <w:rFonts w:ascii="Times New Roman" w:eastAsia="Times New Roman" w:hAnsi="Times New Roman" w:cs="Times New Roman"/>
          <w:kern w:val="1"/>
          <w:sz w:val="28"/>
          <w:szCs w:val="28"/>
          <w:lang w:val="uk-UA" w:eastAsia="zh-CN"/>
        </w:rPr>
      </w:pPr>
      <w:r>
        <w:rPr>
          <w:rFonts w:ascii="Times New Roman" w:eastAsia="Times New Roman" w:hAnsi="Times New Roman" w:cs="Times New Roman"/>
          <w:kern w:val="1"/>
          <w:sz w:val="28"/>
          <w:szCs w:val="28"/>
          <w:lang w:val="uk-UA" w:eastAsia="zh-CN"/>
        </w:rPr>
        <w:t xml:space="preserve">4.17. </w:t>
      </w:r>
      <w:r w:rsidR="005761EC" w:rsidRPr="005761EC">
        <w:rPr>
          <w:rFonts w:ascii="Times New Roman" w:eastAsia="Times New Roman" w:hAnsi="Times New Roman" w:cs="Times New Roman"/>
          <w:kern w:val="1"/>
          <w:sz w:val="28"/>
          <w:szCs w:val="28"/>
          <w:lang w:val="uk-UA" w:eastAsia="zh-CN"/>
        </w:rPr>
        <w:t>Розподіл педагогічного навантаження затверджується директором відповідно до вимог законодавства.</w:t>
      </w:r>
      <w:bookmarkStart w:id="96" w:name="n341"/>
      <w:bookmarkEnd w:id="96"/>
      <w:r w:rsidR="005761EC" w:rsidRPr="005761EC">
        <w:rPr>
          <w:rFonts w:ascii="Times New Roman" w:eastAsia="Times New Roman" w:hAnsi="Times New Roman" w:cs="Times New Roman"/>
          <w:kern w:val="1"/>
          <w:sz w:val="28"/>
          <w:szCs w:val="28"/>
          <w:lang w:val="uk-UA" w:eastAsia="zh-CN"/>
        </w:rPr>
        <w:t xml:space="preserve"> Педагогічне навантаження педагогічного працівника обсягом менше норми, передбаченої законодавством, встановлюється за його письмовою згодою.</w:t>
      </w:r>
      <w:bookmarkStart w:id="97" w:name="n342"/>
      <w:bookmarkEnd w:id="97"/>
      <w:r w:rsidR="005761EC" w:rsidRPr="005761EC">
        <w:rPr>
          <w:rFonts w:ascii="Times New Roman" w:eastAsia="Times New Roman" w:hAnsi="Times New Roman" w:cs="Times New Roman"/>
          <w:kern w:val="1"/>
          <w:sz w:val="28"/>
          <w:szCs w:val="28"/>
          <w:lang w:val="uk-UA" w:eastAsia="zh-CN"/>
        </w:rPr>
        <w:t xml:space="preserve"> Перерозподіл педагогічного навантаження протягом навчального року допускається у разі зміни кількості годин з окремих навчальних предметів (інтегрованих курсів), що передбачається навчальним планом </w:t>
      </w:r>
      <w:r>
        <w:rPr>
          <w:rFonts w:ascii="Times New Roman" w:eastAsia="Times New Roman" w:hAnsi="Times New Roman" w:cs="Times New Roman"/>
          <w:kern w:val="1"/>
          <w:sz w:val="28"/>
          <w:szCs w:val="28"/>
          <w:lang w:val="uk-UA" w:eastAsia="zh-CN"/>
        </w:rPr>
        <w:t>ліцею</w:t>
      </w:r>
      <w:r w:rsidR="005761EC" w:rsidRPr="005761EC">
        <w:rPr>
          <w:rFonts w:ascii="Times New Roman" w:eastAsia="Times New Roman" w:hAnsi="Times New Roman" w:cs="Times New Roman"/>
          <w:kern w:val="1"/>
          <w:sz w:val="28"/>
          <w:szCs w:val="28"/>
          <w:lang w:val="uk-UA" w:eastAsia="zh-CN"/>
        </w:rPr>
        <w:t>, або за письмовою згодою педагогічного працівника з додержанням законодавства про працю.</w:t>
      </w:r>
      <w:bookmarkStart w:id="98" w:name="n343"/>
      <w:bookmarkStart w:id="99" w:name="_Hlk45108470"/>
      <w:bookmarkEnd w:id="98"/>
    </w:p>
    <w:p w:rsidR="005761EC" w:rsidRPr="005761EC" w:rsidRDefault="00D076EB" w:rsidP="00D076EB">
      <w:pPr>
        <w:widowControl w:val="0"/>
        <w:tabs>
          <w:tab w:val="left" w:pos="1400"/>
        </w:tabs>
        <w:suppressAutoHyphens/>
        <w:autoSpaceDE w:val="0"/>
        <w:spacing w:after="0" w:line="240" w:lineRule="auto"/>
        <w:ind w:firstLine="567"/>
        <w:jc w:val="both"/>
        <w:rPr>
          <w:rFonts w:ascii="Times New Roman" w:eastAsia="Times New Roman" w:hAnsi="Times New Roman" w:cs="Times New Roman"/>
          <w:kern w:val="1"/>
          <w:sz w:val="28"/>
          <w:szCs w:val="28"/>
          <w:lang w:val="uk-UA" w:eastAsia="zh-CN"/>
        </w:rPr>
      </w:pPr>
      <w:r w:rsidRPr="006D1159">
        <w:rPr>
          <w:rFonts w:ascii="Times New Roman" w:eastAsia="Times New Roman" w:hAnsi="Times New Roman" w:cs="Times New Roman"/>
          <w:kern w:val="1"/>
          <w:sz w:val="28"/>
          <w:szCs w:val="28"/>
          <w:lang w:val="uk-UA" w:eastAsia="zh-CN"/>
        </w:rPr>
        <w:t xml:space="preserve">4.18. </w:t>
      </w:r>
      <w:r w:rsidR="005761EC" w:rsidRPr="006D1159">
        <w:rPr>
          <w:rFonts w:ascii="Times New Roman" w:eastAsia="Times New Roman" w:hAnsi="Times New Roman" w:cs="Times New Roman"/>
          <w:kern w:val="1"/>
          <w:sz w:val="28"/>
          <w:szCs w:val="28"/>
          <w:lang w:val="uk-UA" w:eastAsia="zh-CN"/>
        </w:rPr>
        <w:t>Педагогічні працівники мають право на:</w:t>
      </w:r>
    </w:p>
    <w:p w:rsidR="005761EC" w:rsidRPr="005761EC" w:rsidRDefault="005761EC" w:rsidP="0000025E">
      <w:pPr>
        <w:widowControl w:val="0"/>
        <w:numPr>
          <w:ilvl w:val="0"/>
          <w:numId w:val="11"/>
        </w:numPr>
        <w:tabs>
          <w:tab w:val="left" w:pos="0"/>
          <w:tab w:val="left" w:pos="1418"/>
        </w:tabs>
        <w:suppressAutoHyphens/>
        <w:autoSpaceDE w:val="0"/>
        <w:spacing w:after="0" w:line="240" w:lineRule="auto"/>
        <w:ind w:left="0" w:firstLine="567"/>
        <w:jc w:val="both"/>
        <w:rPr>
          <w:rFonts w:ascii="Times New Roman" w:eastAsia="Times New Roman" w:hAnsi="Times New Roman" w:cs="Times New Roman"/>
          <w:kern w:val="1"/>
          <w:sz w:val="28"/>
          <w:szCs w:val="28"/>
          <w:lang w:val="uk-UA" w:eastAsia="zh-CN"/>
        </w:rPr>
      </w:pPr>
      <w:r w:rsidRPr="005761EC">
        <w:rPr>
          <w:rFonts w:ascii="Times New Roman" w:eastAsia="Times New Roman" w:hAnsi="Times New Roman" w:cs="Times New Roman"/>
          <w:kern w:val="1"/>
          <w:sz w:val="28"/>
          <w:szCs w:val="28"/>
          <w:lang w:val="uk-UA" w:eastAsia="zh-CN"/>
        </w:rPr>
        <w:t>академічну свободу, включаючи свободу викладання, свободу від втручання в педагогічну діяльність, вільний вибір форм, методів і засобів навчання, що відповідають освітній програмі;</w:t>
      </w:r>
      <w:bookmarkStart w:id="100" w:name="n769"/>
      <w:bookmarkEnd w:id="100"/>
    </w:p>
    <w:p w:rsidR="005761EC" w:rsidRPr="005761EC" w:rsidRDefault="005761EC" w:rsidP="0000025E">
      <w:pPr>
        <w:widowControl w:val="0"/>
        <w:numPr>
          <w:ilvl w:val="0"/>
          <w:numId w:val="11"/>
        </w:numPr>
        <w:tabs>
          <w:tab w:val="left" w:pos="0"/>
          <w:tab w:val="left" w:pos="1418"/>
        </w:tabs>
        <w:suppressAutoHyphens/>
        <w:autoSpaceDE w:val="0"/>
        <w:spacing w:after="0" w:line="240" w:lineRule="auto"/>
        <w:ind w:left="0" w:firstLine="567"/>
        <w:jc w:val="both"/>
        <w:rPr>
          <w:rFonts w:ascii="Times New Roman" w:eastAsia="Times New Roman" w:hAnsi="Times New Roman" w:cs="Times New Roman"/>
          <w:kern w:val="1"/>
          <w:sz w:val="28"/>
          <w:szCs w:val="28"/>
          <w:lang w:val="uk-UA" w:eastAsia="zh-CN"/>
        </w:rPr>
      </w:pPr>
      <w:r w:rsidRPr="005761EC">
        <w:rPr>
          <w:rFonts w:ascii="Times New Roman" w:eastAsia="Times New Roman" w:hAnsi="Times New Roman" w:cs="Times New Roman"/>
          <w:kern w:val="1"/>
          <w:sz w:val="28"/>
          <w:szCs w:val="28"/>
          <w:lang w:val="uk-UA" w:eastAsia="zh-CN"/>
        </w:rPr>
        <w:t>педагогічну ініціативу;</w:t>
      </w:r>
      <w:bookmarkStart w:id="101" w:name="n770"/>
      <w:bookmarkEnd w:id="101"/>
    </w:p>
    <w:p w:rsidR="005761EC" w:rsidRPr="005761EC" w:rsidRDefault="005761EC" w:rsidP="0000025E">
      <w:pPr>
        <w:widowControl w:val="0"/>
        <w:numPr>
          <w:ilvl w:val="0"/>
          <w:numId w:val="11"/>
        </w:numPr>
        <w:tabs>
          <w:tab w:val="left" w:pos="0"/>
          <w:tab w:val="left" w:pos="1418"/>
        </w:tabs>
        <w:suppressAutoHyphens/>
        <w:autoSpaceDE w:val="0"/>
        <w:spacing w:after="0" w:line="240" w:lineRule="auto"/>
        <w:ind w:left="0" w:firstLine="567"/>
        <w:jc w:val="both"/>
        <w:rPr>
          <w:rFonts w:ascii="Times New Roman" w:eastAsia="Times New Roman" w:hAnsi="Times New Roman" w:cs="Times New Roman"/>
          <w:kern w:val="1"/>
          <w:sz w:val="28"/>
          <w:szCs w:val="28"/>
          <w:lang w:val="uk-UA" w:eastAsia="zh-CN"/>
        </w:rPr>
      </w:pPr>
      <w:r w:rsidRPr="005761EC">
        <w:rPr>
          <w:rFonts w:ascii="Times New Roman" w:eastAsia="Times New Roman" w:hAnsi="Times New Roman" w:cs="Times New Roman"/>
          <w:kern w:val="1"/>
          <w:sz w:val="28"/>
          <w:szCs w:val="28"/>
          <w:lang w:val="uk-UA" w:eastAsia="zh-CN"/>
        </w:rPr>
        <w:t>розроблення та впровадження авторських навчальних програм, проектів, освітніх методик і технологій, метод</w:t>
      </w:r>
      <w:r w:rsidR="00E9209A">
        <w:rPr>
          <w:rFonts w:ascii="Times New Roman" w:eastAsia="Times New Roman" w:hAnsi="Times New Roman" w:cs="Times New Roman"/>
          <w:kern w:val="1"/>
          <w:sz w:val="28"/>
          <w:szCs w:val="28"/>
          <w:lang w:val="uk-UA" w:eastAsia="zh-CN"/>
        </w:rPr>
        <w:t>ів і засобів, насамперед методи</w:t>
      </w:r>
      <w:r w:rsidR="00ED31BA">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val="uk-UA" w:eastAsia="zh-CN"/>
        </w:rPr>
        <w:t>компетентнісного навчання;</w:t>
      </w:r>
      <w:bookmarkStart w:id="102" w:name="n771"/>
      <w:bookmarkEnd w:id="102"/>
    </w:p>
    <w:p w:rsidR="005761EC" w:rsidRPr="005761EC" w:rsidRDefault="005761EC" w:rsidP="0000025E">
      <w:pPr>
        <w:widowControl w:val="0"/>
        <w:numPr>
          <w:ilvl w:val="0"/>
          <w:numId w:val="11"/>
        </w:numPr>
        <w:tabs>
          <w:tab w:val="left" w:pos="0"/>
          <w:tab w:val="left" w:pos="1418"/>
        </w:tabs>
        <w:suppressAutoHyphens/>
        <w:autoSpaceDE w:val="0"/>
        <w:spacing w:after="0" w:line="240" w:lineRule="auto"/>
        <w:ind w:left="0" w:firstLine="567"/>
        <w:jc w:val="both"/>
        <w:rPr>
          <w:rFonts w:ascii="Times New Roman" w:eastAsia="Times New Roman" w:hAnsi="Times New Roman" w:cs="Times New Roman"/>
          <w:kern w:val="1"/>
          <w:sz w:val="28"/>
          <w:szCs w:val="28"/>
          <w:lang w:val="uk-UA" w:eastAsia="zh-CN"/>
        </w:rPr>
      </w:pPr>
      <w:r w:rsidRPr="005761EC">
        <w:rPr>
          <w:rFonts w:ascii="Times New Roman" w:eastAsia="Times New Roman" w:hAnsi="Times New Roman" w:cs="Times New Roman"/>
          <w:kern w:val="1"/>
          <w:sz w:val="28"/>
          <w:szCs w:val="28"/>
          <w:lang w:eastAsia="zh-CN"/>
        </w:rPr>
        <w:t>користування</w:t>
      </w:r>
      <w:r w:rsidR="008D22BD">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бібліотекою, навчальною, науковою, виробничою, культурною, с</w:t>
      </w:r>
      <w:r w:rsidR="007D6C3C">
        <w:rPr>
          <w:rFonts w:ascii="Times New Roman" w:eastAsia="Times New Roman" w:hAnsi="Times New Roman" w:cs="Times New Roman"/>
          <w:kern w:val="1"/>
          <w:sz w:val="28"/>
          <w:szCs w:val="28"/>
          <w:lang w:eastAsia="zh-CN"/>
        </w:rPr>
        <w:t>портивною, побутовою</w:t>
      </w:r>
      <w:r w:rsidR="008D22BD">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інфраструктурою;</w:t>
      </w:r>
      <w:bookmarkStart w:id="103" w:name="n772"/>
      <w:bookmarkEnd w:id="103"/>
    </w:p>
    <w:p w:rsidR="005761EC" w:rsidRPr="005761EC" w:rsidRDefault="005761EC" w:rsidP="0000025E">
      <w:pPr>
        <w:widowControl w:val="0"/>
        <w:numPr>
          <w:ilvl w:val="0"/>
          <w:numId w:val="11"/>
        </w:numPr>
        <w:tabs>
          <w:tab w:val="left" w:pos="0"/>
          <w:tab w:val="left" w:pos="1418"/>
        </w:tabs>
        <w:suppressAutoHyphens/>
        <w:autoSpaceDE w:val="0"/>
        <w:spacing w:after="0" w:line="240" w:lineRule="auto"/>
        <w:ind w:left="0" w:firstLine="567"/>
        <w:jc w:val="both"/>
        <w:rPr>
          <w:rFonts w:ascii="Times New Roman" w:eastAsia="Times New Roman" w:hAnsi="Times New Roman" w:cs="Times New Roman"/>
          <w:kern w:val="1"/>
          <w:sz w:val="28"/>
          <w:szCs w:val="28"/>
          <w:lang w:val="uk-UA" w:eastAsia="zh-CN"/>
        </w:rPr>
      </w:pPr>
      <w:r w:rsidRPr="005761EC">
        <w:rPr>
          <w:rFonts w:ascii="Times New Roman" w:eastAsia="Times New Roman" w:hAnsi="Times New Roman" w:cs="Times New Roman"/>
          <w:kern w:val="1"/>
          <w:sz w:val="28"/>
          <w:szCs w:val="28"/>
          <w:lang w:eastAsia="zh-CN"/>
        </w:rPr>
        <w:t>підвищення</w:t>
      </w:r>
      <w:r w:rsidR="008D22BD">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кваліфікації, перепідготовку;</w:t>
      </w:r>
      <w:bookmarkStart w:id="104" w:name="n773"/>
      <w:bookmarkEnd w:id="104"/>
    </w:p>
    <w:p w:rsidR="005761EC" w:rsidRPr="005761EC" w:rsidRDefault="005761EC" w:rsidP="0000025E">
      <w:pPr>
        <w:widowControl w:val="0"/>
        <w:numPr>
          <w:ilvl w:val="0"/>
          <w:numId w:val="11"/>
        </w:numPr>
        <w:tabs>
          <w:tab w:val="left" w:pos="0"/>
          <w:tab w:val="left" w:pos="1418"/>
        </w:tabs>
        <w:suppressAutoHyphens/>
        <w:autoSpaceDE w:val="0"/>
        <w:spacing w:after="0" w:line="240" w:lineRule="auto"/>
        <w:ind w:left="0" w:firstLine="567"/>
        <w:jc w:val="both"/>
        <w:rPr>
          <w:rFonts w:ascii="Times New Roman" w:eastAsia="Times New Roman" w:hAnsi="Times New Roman" w:cs="Times New Roman"/>
          <w:kern w:val="1"/>
          <w:sz w:val="28"/>
          <w:szCs w:val="28"/>
          <w:lang w:val="uk-UA" w:eastAsia="zh-CN"/>
        </w:rPr>
      </w:pPr>
      <w:r w:rsidRPr="005761EC">
        <w:rPr>
          <w:rFonts w:ascii="Times New Roman" w:eastAsia="Times New Roman" w:hAnsi="Times New Roman" w:cs="Times New Roman"/>
          <w:kern w:val="1"/>
          <w:sz w:val="28"/>
          <w:szCs w:val="28"/>
          <w:lang w:val="uk-UA" w:eastAsia="zh-CN"/>
        </w:rPr>
        <w:t>вільний вибір освітніх програм, форм навчання, закладів освіти, установ і організацій, інших суб’єктів освітньої діяльності, що здійснюють підвищення кваліфікації та перепідготовку педагогічних працівників;</w:t>
      </w:r>
      <w:bookmarkStart w:id="105" w:name="n774"/>
      <w:bookmarkEnd w:id="105"/>
    </w:p>
    <w:p w:rsidR="005761EC" w:rsidRPr="005761EC" w:rsidRDefault="005761EC" w:rsidP="0000025E">
      <w:pPr>
        <w:widowControl w:val="0"/>
        <w:numPr>
          <w:ilvl w:val="0"/>
          <w:numId w:val="11"/>
        </w:numPr>
        <w:tabs>
          <w:tab w:val="left" w:pos="0"/>
          <w:tab w:val="left" w:pos="1418"/>
        </w:tabs>
        <w:suppressAutoHyphens/>
        <w:autoSpaceDE w:val="0"/>
        <w:spacing w:after="0" w:line="240" w:lineRule="auto"/>
        <w:ind w:left="0" w:firstLine="567"/>
        <w:jc w:val="both"/>
        <w:rPr>
          <w:rFonts w:ascii="Times New Roman" w:eastAsia="Times New Roman" w:hAnsi="Times New Roman" w:cs="Times New Roman"/>
          <w:kern w:val="1"/>
          <w:sz w:val="28"/>
          <w:szCs w:val="28"/>
          <w:lang w:val="uk-UA" w:eastAsia="zh-CN"/>
        </w:rPr>
      </w:pPr>
      <w:r w:rsidRPr="008B65F9">
        <w:rPr>
          <w:rFonts w:ascii="Times New Roman" w:eastAsia="Times New Roman" w:hAnsi="Times New Roman" w:cs="Times New Roman"/>
          <w:kern w:val="1"/>
          <w:sz w:val="28"/>
          <w:szCs w:val="28"/>
          <w:lang w:val="uk-UA" w:eastAsia="zh-CN"/>
        </w:rPr>
        <w:t>доступ до інформаційних</w:t>
      </w:r>
      <w:r w:rsidR="008D22BD">
        <w:rPr>
          <w:rFonts w:ascii="Times New Roman" w:eastAsia="Times New Roman" w:hAnsi="Times New Roman" w:cs="Times New Roman"/>
          <w:kern w:val="1"/>
          <w:sz w:val="28"/>
          <w:szCs w:val="28"/>
          <w:lang w:val="uk-UA" w:eastAsia="zh-CN"/>
        </w:rPr>
        <w:t xml:space="preserve"> </w:t>
      </w:r>
      <w:r w:rsidRPr="008B65F9">
        <w:rPr>
          <w:rFonts w:ascii="Times New Roman" w:eastAsia="Times New Roman" w:hAnsi="Times New Roman" w:cs="Times New Roman"/>
          <w:kern w:val="1"/>
          <w:sz w:val="28"/>
          <w:szCs w:val="28"/>
          <w:lang w:val="uk-UA" w:eastAsia="zh-CN"/>
        </w:rPr>
        <w:t>ресурсів і комунікацій, що</w:t>
      </w:r>
      <w:r w:rsidR="008D22BD">
        <w:rPr>
          <w:rFonts w:ascii="Times New Roman" w:eastAsia="Times New Roman" w:hAnsi="Times New Roman" w:cs="Times New Roman"/>
          <w:kern w:val="1"/>
          <w:sz w:val="28"/>
          <w:szCs w:val="28"/>
          <w:lang w:val="uk-UA" w:eastAsia="zh-CN"/>
        </w:rPr>
        <w:t xml:space="preserve"> </w:t>
      </w:r>
      <w:r w:rsidRPr="008B65F9">
        <w:rPr>
          <w:rFonts w:ascii="Times New Roman" w:eastAsia="Times New Roman" w:hAnsi="Times New Roman" w:cs="Times New Roman"/>
          <w:kern w:val="1"/>
          <w:sz w:val="28"/>
          <w:szCs w:val="28"/>
          <w:lang w:val="uk-UA" w:eastAsia="zh-CN"/>
        </w:rPr>
        <w:t>використовуються в освітньому</w:t>
      </w:r>
      <w:r w:rsidR="008D22BD">
        <w:rPr>
          <w:rFonts w:ascii="Times New Roman" w:eastAsia="Times New Roman" w:hAnsi="Times New Roman" w:cs="Times New Roman"/>
          <w:kern w:val="1"/>
          <w:sz w:val="28"/>
          <w:szCs w:val="28"/>
          <w:lang w:val="uk-UA" w:eastAsia="zh-CN"/>
        </w:rPr>
        <w:t xml:space="preserve"> </w:t>
      </w:r>
      <w:r w:rsidRPr="008B65F9">
        <w:rPr>
          <w:rFonts w:ascii="Times New Roman" w:eastAsia="Times New Roman" w:hAnsi="Times New Roman" w:cs="Times New Roman"/>
          <w:kern w:val="1"/>
          <w:sz w:val="28"/>
          <w:szCs w:val="28"/>
          <w:lang w:val="uk-UA" w:eastAsia="zh-CN"/>
        </w:rPr>
        <w:t>процесі та науковій</w:t>
      </w:r>
      <w:r w:rsidR="008D22BD">
        <w:rPr>
          <w:rFonts w:ascii="Times New Roman" w:eastAsia="Times New Roman" w:hAnsi="Times New Roman" w:cs="Times New Roman"/>
          <w:kern w:val="1"/>
          <w:sz w:val="28"/>
          <w:szCs w:val="28"/>
          <w:lang w:val="uk-UA" w:eastAsia="zh-CN"/>
        </w:rPr>
        <w:t xml:space="preserve"> </w:t>
      </w:r>
      <w:r w:rsidRPr="008B65F9">
        <w:rPr>
          <w:rFonts w:ascii="Times New Roman" w:eastAsia="Times New Roman" w:hAnsi="Times New Roman" w:cs="Times New Roman"/>
          <w:kern w:val="1"/>
          <w:sz w:val="28"/>
          <w:szCs w:val="28"/>
          <w:lang w:val="uk-UA" w:eastAsia="zh-CN"/>
        </w:rPr>
        <w:t>діяльності;</w:t>
      </w:r>
      <w:bookmarkStart w:id="106" w:name="n775"/>
      <w:bookmarkEnd w:id="106"/>
    </w:p>
    <w:p w:rsidR="005761EC" w:rsidRPr="005761EC" w:rsidRDefault="005761EC" w:rsidP="0000025E">
      <w:pPr>
        <w:widowControl w:val="0"/>
        <w:numPr>
          <w:ilvl w:val="0"/>
          <w:numId w:val="11"/>
        </w:numPr>
        <w:tabs>
          <w:tab w:val="left" w:pos="0"/>
          <w:tab w:val="left" w:pos="1418"/>
        </w:tabs>
        <w:suppressAutoHyphens/>
        <w:autoSpaceDE w:val="0"/>
        <w:spacing w:after="0" w:line="240" w:lineRule="auto"/>
        <w:ind w:left="0" w:firstLine="567"/>
        <w:jc w:val="both"/>
        <w:rPr>
          <w:rFonts w:ascii="Times New Roman" w:eastAsia="Times New Roman" w:hAnsi="Times New Roman" w:cs="Times New Roman"/>
          <w:kern w:val="1"/>
          <w:sz w:val="28"/>
          <w:szCs w:val="28"/>
          <w:lang w:val="uk-UA" w:eastAsia="zh-CN"/>
        </w:rPr>
      </w:pPr>
      <w:r w:rsidRPr="005761EC">
        <w:rPr>
          <w:rFonts w:ascii="Times New Roman" w:eastAsia="Times New Roman" w:hAnsi="Times New Roman" w:cs="Times New Roman"/>
          <w:kern w:val="1"/>
          <w:sz w:val="28"/>
          <w:szCs w:val="28"/>
          <w:lang w:eastAsia="zh-CN"/>
        </w:rPr>
        <w:t>відзначення</w:t>
      </w:r>
      <w:r w:rsidR="008D22BD">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успіхів у своїй</w:t>
      </w:r>
      <w:r w:rsidR="008D22BD">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професійній</w:t>
      </w:r>
      <w:r w:rsidR="008D22BD">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діяльності;</w:t>
      </w:r>
      <w:bookmarkStart w:id="107" w:name="n776"/>
      <w:bookmarkEnd w:id="107"/>
    </w:p>
    <w:p w:rsidR="005761EC" w:rsidRPr="005761EC" w:rsidRDefault="005761EC" w:rsidP="0000025E">
      <w:pPr>
        <w:widowControl w:val="0"/>
        <w:numPr>
          <w:ilvl w:val="0"/>
          <w:numId w:val="11"/>
        </w:numPr>
        <w:tabs>
          <w:tab w:val="left" w:pos="0"/>
          <w:tab w:val="left" w:pos="1418"/>
        </w:tabs>
        <w:suppressAutoHyphens/>
        <w:autoSpaceDE w:val="0"/>
        <w:spacing w:after="0" w:line="240" w:lineRule="auto"/>
        <w:ind w:left="0" w:firstLine="567"/>
        <w:jc w:val="both"/>
        <w:rPr>
          <w:rFonts w:ascii="Times New Roman" w:eastAsia="Times New Roman" w:hAnsi="Times New Roman" w:cs="Times New Roman"/>
          <w:kern w:val="1"/>
          <w:sz w:val="28"/>
          <w:szCs w:val="28"/>
          <w:lang w:val="uk-UA" w:eastAsia="zh-CN"/>
        </w:rPr>
      </w:pPr>
      <w:r w:rsidRPr="005761EC">
        <w:rPr>
          <w:rFonts w:ascii="Times New Roman" w:eastAsia="Times New Roman" w:hAnsi="Times New Roman" w:cs="Times New Roman"/>
          <w:kern w:val="1"/>
          <w:sz w:val="28"/>
          <w:szCs w:val="28"/>
          <w:lang w:eastAsia="zh-CN"/>
        </w:rPr>
        <w:t>справедливе та об’єктивне</w:t>
      </w:r>
      <w:r w:rsidR="008D22BD">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оцінювання</w:t>
      </w:r>
      <w:r w:rsidR="008D22BD">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своєї</w:t>
      </w:r>
      <w:r w:rsidR="008D22BD">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професійної</w:t>
      </w:r>
      <w:r w:rsidR="008D22BD">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діяльності;</w:t>
      </w:r>
      <w:bookmarkStart w:id="108" w:name="n777"/>
      <w:bookmarkEnd w:id="108"/>
    </w:p>
    <w:p w:rsidR="005761EC" w:rsidRPr="005761EC" w:rsidRDefault="005761EC" w:rsidP="0000025E">
      <w:pPr>
        <w:widowControl w:val="0"/>
        <w:numPr>
          <w:ilvl w:val="0"/>
          <w:numId w:val="11"/>
        </w:numPr>
        <w:tabs>
          <w:tab w:val="left" w:pos="0"/>
          <w:tab w:val="left" w:pos="1418"/>
        </w:tabs>
        <w:suppressAutoHyphens/>
        <w:autoSpaceDE w:val="0"/>
        <w:spacing w:after="0" w:line="240" w:lineRule="auto"/>
        <w:ind w:left="0" w:firstLine="567"/>
        <w:jc w:val="both"/>
        <w:rPr>
          <w:rFonts w:ascii="Times New Roman" w:eastAsia="Times New Roman" w:hAnsi="Times New Roman" w:cs="Times New Roman"/>
          <w:kern w:val="1"/>
          <w:sz w:val="28"/>
          <w:szCs w:val="28"/>
          <w:lang w:val="uk-UA" w:eastAsia="zh-CN"/>
        </w:rPr>
      </w:pPr>
      <w:r w:rsidRPr="005761EC">
        <w:rPr>
          <w:rFonts w:ascii="Times New Roman" w:eastAsia="Times New Roman" w:hAnsi="Times New Roman" w:cs="Times New Roman"/>
          <w:kern w:val="1"/>
          <w:sz w:val="28"/>
          <w:szCs w:val="28"/>
          <w:lang w:eastAsia="zh-CN"/>
        </w:rPr>
        <w:t>захист</w:t>
      </w:r>
      <w:r w:rsidR="008D22BD">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професійної</w:t>
      </w:r>
      <w:r w:rsidR="008D22BD">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честі та гідності;</w:t>
      </w:r>
      <w:bookmarkStart w:id="109" w:name="n778"/>
      <w:bookmarkEnd w:id="109"/>
    </w:p>
    <w:p w:rsidR="005761EC" w:rsidRPr="005761EC" w:rsidRDefault="005761EC" w:rsidP="0000025E">
      <w:pPr>
        <w:widowControl w:val="0"/>
        <w:numPr>
          <w:ilvl w:val="0"/>
          <w:numId w:val="11"/>
        </w:numPr>
        <w:tabs>
          <w:tab w:val="left" w:pos="0"/>
          <w:tab w:val="left" w:pos="1418"/>
        </w:tabs>
        <w:suppressAutoHyphens/>
        <w:autoSpaceDE w:val="0"/>
        <w:spacing w:after="0" w:line="240" w:lineRule="auto"/>
        <w:ind w:left="0" w:firstLine="567"/>
        <w:jc w:val="both"/>
        <w:rPr>
          <w:rFonts w:ascii="Times New Roman" w:eastAsia="Times New Roman" w:hAnsi="Times New Roman" w:cs="Times New Roman"/>
          <w:kern w:val="1"/>
          <w:sz w:val="28"/>
          <w:szCs w:val="28"/>
          <w:lang w:val="uk-UA" w:eastAsia="zh-CN"/>
        </w:rPr>
      </w:pPr>
      <w:r w:rsidRPr="008B65F9">
        <w:rPr>
          <w:rFonts w:ascii="Times New Roman" w:eastAsia="Times New Roman" w:hAnsi="Times New Roman" w:cs="Times New Roman"/>
          <w:kern w:val="1"/>
          <w:sz w:val="28"/>
          <w:szCs w:val="28"/>
          <w:lang w:val="uk-UA" w:eastAsia="zh-CN"/>
        </w:rPr>
        <w:t>індивідуальну</w:t>
      </w:r>
      <w:r w:rsidR="008D22BD">
        <w:rPr>
          <w:rFonts w:ascii="Times New Roman" w:eastAsia="Times New Roman" w:hAnsi="Times New Roman" w:cs="Times New Roman"/>
          <w:kern w:val="1"/>
          <w:sz w:val="28"/>
          <w:szCs w:val="28"/>
          <w:lang w:val="uk-UA" w:eastAsia="zh-CN"/>
        </w:rPr>
        <w:t xml:space="preserve"> </w:t>
      </w:r>
      <w:r w:rsidRPr="008B65F9">
        <w:rPr>
          <w:rFonts w:ascii="Times New Roman" w:eastAsia="Times New Roman" w:hAnsi="Times New Roman" w:cs="Times New Roman"/>
          <w:kern w:val="1"/>
          <w:sz w:val="28"/>
          <w:szCs w:val="28"/>
          <w:lang w:val="uk-UA" w:eastAsia="zh-CN"/>
        </w:rPr>
        <w:t>освітню (творчу, мистецьку та іншу) діяльність за межами</w:t>
      </w:r>
      <w:bookmarkStart w:id="110" w:name="n779"/>
      <w:bookmarkEnd w:id="110"/>
      <w:r w:rsidR="008D22BD">
        <w:rPr>
          <w:rFonts w:ascii="Times New Roman" w:eastAsia="Times New Roman" w:hAnsi="Times New Roman" w:cs="Times New Roman"/>
          <w:kern w:val="1"/>
          <w:sz w:val="28"/>
          <w:szCs w:val="28"/>
          <w:lang w:val="uk-UA" w:eastAsia="zh-CN"/>
        </w:rPr>
        <w:t xml:space="preserve"> </w:t>
      </w:r>
      <w:r w:rsidR="007C7159">
        <w:rPr>
          <w:rFonts w:ascii="Times New Roman" w:eastAsia="Times New Roman" w:hAnsi="Times New Roman" w:cs="Times New Roman"/>
          <w:kern w:val="1"/>
          <w:sz w:val="28"/>
          <w:szCs w:val="28"/>
          <w:lang w:val="uk-UA" w:eastAsia="zh-CN"/>
        </w:rPr>
        <w:t>ліцею</w:t>
      </w:r>
      <w:r w:rsidRPr="005761EC">
        <w:rPr>
          <w:rFonts w:ascii="Times New Roman" w:eastAsia="Times New Roman" w:hAnsi="Times New Roman" w:cs="Times New Roman"/>
          <w:kern w:val="1"/>
          <w:sz w:val="28"/>
          <w:szCs w:val="28"/>
          <w:lang w:val="uk-UA" w:eastAsia="zh-CN"/>
        </w:rPr>
        <w:t>;</w:t>
      </w:r>
    </w:p>
    <w:p w:rsidR="005761EC" w:rsidRPr="005761EC" w:rsidRDefault="005761EC" w:rsidP="0000025E">
      <w:pPr>
        <w:widowControl w:val="0"/>
        <w:numPr>
          <w:ilvl w:val="0"/>
          <w:numId w:val="11"/>
        </w:numPr>
        <w:tabs>
          <w:tab w:val="left" w:pos="0"/>
          <w:tab w:val="left" w:pos="1418"/>
        </w:tabs>
        <w:suppressAutoHyphens/>
        <w:autoSpaceDE w:val="0"/>
        <w:spacing w:after="0" w:line="240" w:lineRule="auto"/>
        <w:ind w:left="0" w:firstLine="567"/>
        <w:jc w:val="both"/>
        <w:rPr>
          <w:rFonts w:ascii="Times New Roman" w:eastAsia="Times New Roman" w:hAnsi="Times New Roman" w:cs="Times New Roman"/>
          <w:kern w:val="1"/>
          <w:sz w:val="28"/>
          <w:szCs w:val="28"/>
          <w:lang w:val="uk-UA" w:eastAsia="zh-CN"/>
        </w:rPr>
      </w:pPr>
      <w:r w:rsidRPr="005761EC">
        <w:rPr>
          <w:rFonts w:ascii="Times New Roman" w:eastAsia="Times New Roman" w:hAnsi="Times New Roman" w:cs="Times New Roman"/>
          <w:kern w:val="1"/>
          <w:sz w:val="28"/>
          <w:szCs w:val="28"/>
          <w:lang w:eastAsia="zh-CN"/>
        </w:rPr>
        <w:t>творчу</w:t>
      </w:r>
      <w:r w:rsidR="008D22BD">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відпустку</w:t>
      </w:r>
      <w:r w:rsidR="008D22BD">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строком до одного року не більше одного разу на 10 років</w:t>
      </w:r>
      <w:r w:rsidR="008D22BD">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із</w:t>
      </w:r>
      <w:r w:rsidR="008D22BD">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зарахуванням</w:t>
      </w:r>
      <w:r w:rsidR="008D22BD">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до стажу</w:t>
      </w:r>
      <w:r w:rsidR="008D22BD">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роботи;</w:t>
      </w:r>
      <w:bookmarkStart w:id="111" w:name="n780"/>
      <w:bookmarkStart w:id="112" w:name="n782"/>
      <w:bookmarkEnd w:id="111"/>
      <w:bookmarkEnd w:id="112"/>
    </w:p>
    <w:p w:rsidR="005761EC" w:rsidRPr="005761EC" w:rsidRDefault="005761EC" w:rsidP="0000025E">
      <w:pPr>
        <w:widowControl w:val="0"/>
        <w:numPr>
          <w:ilvl w:val="0"/>
          <w:numId w:val="11"/>
        </w:numPr>
        <w:tabs>
          <w:tab w:val="left" w:pos="0"/>
          <w:tab w:val="left" w:pos="1418"/>
        </w:tabs>
        <w:suppressAutoHyphens/>
        <w:autoSpaceDE w:val="0"/>
        <w:spacing w:after="0" w:line="240" w:lineRule="auto"/>
        <w:ind w:left="0" w:firstLine="567"/>
        <w:jc w:val="both"/>
        <w:rPr>
          <w:rFonts w:ascii="Times New Roman" w:eastAsia="Times New Roman" w:hAnsi="Times New Roman" w:cs="Times New Roman"/>
          <w:kern w:val="1"/>
          <w:sz w:val="28"/>
          <w:szCs w:val="28"/>
          <w:lang w:val="uk-UA" w:eastAsia="zh-CN"/>
        </w:rPr>
      </w:pPr>
      <w:r w:rsidRPr="005761EC">
        <w:rPr>
          <w:rFonts w:ascii="Times New Roman" w:eastAsia="Times New Roman" w:hAnsi="Times New Roman" w:cs="Times New Roman"/>
          <w:kern w:val="1"/>
          <w:sz w:val="28"/>
          <w:szCs w:val="28"/>
          <w:lang w:val="uk-UA" w:eastAsia="zh-CN"/>
        </w:rPr>
        <w:t>безпечні і нешкідливі умови праці;</w:t>
      </w:r>
      <w:bookmarkStart w:id="113" w:name="n783"/>
      <w:bookmarkEnd w:id="113"/>
    </w:p>
    <w:p w:rsidR="005761EC" w:rsidRPr="005761EC" w:rsidRDefault="005761EC" w:rsidP="0000025E">
      <w:pPr>
        <w:widowControl w:val="0"/>
        <w:numPr>
          <w:ilvl w:val="0"/>
          <w:numId w:val="11"/>
        </w:numPr>
        <w:tabs>
          <w:tab w:val="left" w:pos="0"/>
          <w:tab w:val="left" w:pos="1418"/>
        </w:tabs>
        <w:suppressAutoHyphens/>
        <w:autoSpaceDE w:val="0"/>
        <w:spacing w:after="0" w:line="240" w:lineRule="auto"/>
        <w:ind w:left="0" w:firstLine="567"/>
        <w:jc w:val="both"/>
        <w:rPr>
          <w:rFonts w:ascii="Times New Roman" w:eastAsia="Times New Roman" w:hAnsi="Times New Roman" w:cs="Times New Roman"/>
          <w:kern w:val="1"/>
          <w:sz w:val="28"/>
          <w:szCs w:val="28"/>
          <w:lang w:val="uk-UA" w:eastAsia="zh-CN"/>
        </w:rPr>
      </w:pPr>
      <w:r w:rsidRPr="005761EC">
        <w:rPr>
          <w:rFonts w:ascii="Times New Roman" w:eastAsia="Times New Roman" w:hAnsi="Times New Roman" w:cs="Times New Roman"/>
          <w:kern w:val="1"/>
          <w:sz w:val="28"/>
          <w:szCs w:val="28"/>
          <w:lang w:val="uk-UA" w:eastAsia="zh-CN"/>
        </w:rPr>
        <w:t>подовжену оплачувану відпустку;</w:t>
      </w:r>
      <w:bookmarkStart w:id="114" w:name="n784"/>
      <w:bookmarkEnd w:id="114"/>
    </w:p>
    <w:p w:rsidR="005761EC" w:rsidRPr="005761EC" w:rsidRDefault="005761EC" w:rsidP="0000025E">
      <w:pPr>
        <w:widowControl w:val="0"/>
        <w:numPr>
          <w:ilvl w:val="0"/>
          <w:numId w:val="11"/>
        </w:numPr>
        <w:tabs>
          <w:tab w:val="left" w:pos="0"/>
          <w:tab w:val="left" w:pos="1418"/>
        </w:tabs>
        <w:suppressAutoHyphens/>
        <w:autoSpaceDE w:val="0"/>
        <w:spacing w:after="0" w:line="240" w:lineRule="auto"/>
        <w:ind w:left="0" w:firstLine="567"/>
        <w:jc w:val="both"/>
        <w:rPr>
          <w:rFonts w:ascii="Times New Roman" w:eastAsia="Times New Roman" w:hAnsi="Times New Roman" w:cs="Times New Roman"/>
          <w:kern w:val="1"/>
          <w:sz w:val="28"/>
          <w:szCs w:val="28"/>
          <w:lang w:val="uk-UA" w:eastAsia="zh-CN"/>
        </w:rPr>
      </w:pPr>
      <w:r w:rsidRPr="005761EC">
        <w:rPr>
          <w:rFonts w:ascii="Times New Roman" w:eastAsia="Times New Roman" w:hAnsi="Times New Roman" w:cs="Times New Roman"/>
          <w:kern w:val="1"/>
          <w:sz w:val="28"/>
          <w:szCs w:val="28"/>
          <w:lang w:eastAsia="zh-CN"/>
        </w:rPr>
        <w:t>участь у громадському</w:t>
      </w:r>
      <w:r w:rsidR="008D22BD">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самоврядуванні</w:t>
      </w:r>
      <w:r w:rsidR="008D22BD">
        <w:rPr>
          <w:rFonts w:ascii="Times New Roman" w:eastAsia="Times New Roman" w:hAnsi="Times New Roman" w:cs="Times New Roman"/>
          <w:kern w:val="1"/>
          <w:sz w:val="28"/>
          <w:szCs w:val="28"/>
          <w:lang w:val="uk-UA" w:eastAsia="zh-CN"/>
        </w:rPr>
        <w:t xml:space="preserve"> </w:t>
      </w:r>
      <w:r w:rsidR="00D076EB">
        <w:rPr>
          <w:rFonts w:ascii="Times New Roman" w:eastAsia="Times New Roman" w:hAnsi="Times New Roman" w:cs="Times New Roman"/>
          <w:kern w:val="1"/>
          <w:sz w:val="28"/>
          <w:szCs w:val="28"/>
          <w:lang w:val="uk-UA" w:eastAsia="zh-CN"/>
        </w:rPr>
        <w:t>ліцею</w:t>
      </w:r>
      <w:r w:rsidRPr="005761EC">
        <w:rPr>
          <w:rFonts w:ascii="Times New Roman" w:eastAsia="Times New Roman" w:hAnsi="Times New Roman" w:cs="Times New Roman"/>
          <w:kern w:val="1"/>
          <w:sz w:val="28"/>
          <w:szCs w:val="28"/>
          <w:lang w:eastAsia="zh-CN"/>
        </w:rPr>
        <w:t>;</w:t>
      </w:r>
      <w:bookmarkStart w:id="115" w:name="n785"/>
      <w:bookmarkEnd w:id="115"/>
    </w:p>
    <w:p w:rsidR="005761EC" w:rsidRPr="005761EC" w:rsidRDefault="005761EC" w:rsidP="0000025E">
      <w:pPr>
        <w:widowControl w:val="0"/>
        <w:numPr>
          <w:ilvl w:val="0"/>
          <w:numId w:val="11"/>
        </w:numPr>
        <w:tabs>
          <w:tab w:val="left" w:pos="0"/>
          <w:tab w:val="left" w:pos="1418"/>
        </w:tabs>
        <w:suppressAutoHyphens/>
        <w:autoSpaceDE w:val="0"/>
        <w:spacing w:after="0" w:line="240" w:lineRule="auto"/>
        <w:ind w:left="0" w:firstLine="567"/>
        <w:jc w:val="both"/>
        <w:rPr>
          <w:rFonts w:ascii="Times New Roman" w:eastAsia="Times New Roman" w:hAnsi="Times New Roman" w:cs="Times New Roman"/>
          <w:kern w:val="1"/>
          <w:sz w:val="28"/>
          <w:szCs w:val="28"/>
          <w:lang w:val="uk-UA" w:eastAsia="zh-CN"/>
        </w:rPr>
      </w:pPr>
      <w:r w:rsidRPr="005761EC">
        <w:rPr>
          <w:rFonts w:ascii="Times New Roman" w:eastAsia="Times New Roman" w:hAnsi="Times New Roman" w:cs="Times New Roman"/>
          <w:kern w:val="1"/>
          <w:sz w:val="28"/>
          <w:szCs w:val="28"/>
          <w:lang w:eastAsia="zh-CN"/>
        </w:rPr>
        <w:t>участь у роботі</w:t>
      </w:r>
      <w:r w:rsidR="008D22BD">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колегіальних</w:t>
      </w:r>
      <w:r w:rsidR="008D22BD">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органів</w:t>
      </w:r>
      <w:r w:rsidR="008D22BD">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управління</w:t>
      </w:r>
      <w:r w:rsidR="008D22BD">
        <w:rPr>
          <w:rFonts w:ascii="Times New Roman" w:eastAsia="Times New Roman" w:hAnsi="Times New Roman" w:cs="Times New Roman"/>
          <w:kern w:val="1"/>
          <w:sz w:val="28"/>
          <w:szCs w:val="28"/>
          <w:lang w:val="uk-UA" w:eastAsia="zh-CN"/>
        </w:rPr>
        <w:t xml:space="preserve"> </w:t>
      </w:r>
      <w:r w:rsidR="00D076EB">
        <w:rPr>
          <w:rFonts w:ascii="Times New Roman" w:eastAsia="Times New Roman" w:hAnsi="Times New Roman" w:cs="Times New Roman"/>
          <w:kern w:val="1"/>
          <w:sz w:val="28"/>
          <w:szCs w:val="28"/>
          <w:lang w:val="uk-UA" w:eastAsia="zh-CN"/>
        </w:rPr>
        <w:t>ліцею</w:t>
      </w:r>
      <w:r w:rsidRPr="005761EC">
        <w:rPr>
          <w:rFonts w:ascii="Times New Roman" w:eastAsia="Times New Roman" w:hAnsi="Times New Roman" w:cs="Times New Roman"/>
          <w:kern w:val="1"/>
          <w:sz w:val="28"/>
          <w:szCs w:val="28"/>
          <w:lang w:eastAsia="zh-CN"/>
        </w:rPr>
        <w:t>;</w:t>
      </w:r>
      <w:bookmarkStart w:id="116" w:name="n2158"/>
      <w:bookmarkEnd w:id="116"/>
    </w:p>
    <w:p w:rsidR="00C5384F" w:rsidRDefault="005761EC" w:rsidP="0000025E">
      <w:pPr>
        <w:widowControl w:val="0"/>
        <w:numPr>
          <w:ilvl w:val="0"/>
          <w:numId w:val="11"/>
        </w:numPr>
        <w:tabs>
          <w:tab w:val="left" w:pos="0"/>
          <w:tab w:val="left" w:pos="1418"/>
        </w:tabs>
        <w:suppressAutoHyphens/>
        <w:autoSpaceDE w:val="0"/>
        <w:spacing w:after="0" w:line="240" w:lineRule="auto"/>
        <w:ind w:left="0" w:firstLine="567"/>
        <w:jc w:val="both"/>
        <w:rPr>
          <w:rFonts w:ascii="Times New Roman" w:eastAsia="Times New Roman" w:hAnsi="Times New Roman" w:cs="Times New Roman"/>
          <w:kern w:val="1"/>
          <w:sz w:val="28"/>
          <w:szCs w:val="28"/>
          <w:lang w:val="uk-UA" w:eastAsia="zh-CN"/>
        </w:rPr>
      </w:pPr>
      <w:r w:rsidRPr="005761EC">
        <w:rPr>
          <w:rFonts w:ascii="Times New Roman" w:eastAsia="Times New Roman" w:hAnsi="Times New Roman" w:cs="Times New Roman"/>
          <w:kern w:val="1"/>
          <w:sz w:val="28"/>
          <w:szCs w:val="28"/>
          <w:lang w:val="uk-UA" w:eastAsia="zh-CN"/>
        </w:rPr>
        <w:t>захист під час освітнього процесу від будь-яких форм насильства та експлуатації, у тому числі булінгу (цькування), дискримінації за будь-якою ознакою, від пропаганди та агітації, що завдають шкоди здоров’ю.</w:t>
      </w:r>
    </w:p>
    <w:p w:rsidR="005761EC" w:rsidRPr="00C5384F" w:rsidRDefault="005761EC" w:rsidP="0000025E">
      <w:pPr>
        <w:pStyle w:val="a4"/>
        <w:widowControl w:val="0"/>
        <w:numPr>
          <w:ilvl w:val="1"/>
          <w:numId w:val="32"/>
        </w:numPr>
        <w:tabs>
          <w:tab w:val="left" w:pos="0"/>
          <w:tab w:val="left" w:pos="1418"/>
        </w:tabs>
        <w:suppressAutoHyphens/>
        <w:autoSpaceDE w:val="0"/>
        <w:spacing w:after="0" w:line="240" w:lineRule="auto"/>
        <w:jc w:val="both"/>
        <w:rPr>
          <w:rFonts w:ascii="Times New Roman" w:eastAsia="Times New Roman" w:hAnsi="Times New Roman" w:cs="Times New Roman"/>
          <w:kern w:val="1"/>
          <w:sz w:val="28"/>
          <w:szCs w:val="28"/>
          <w:lang w:val="uk-UA" w:eastAsia="zh-CN"/>
        </w:rPr>
      </w:pPr>
      <w:r w:rsidRPr="00C5384F">
        <w:rPr>
          <w:rFonts w:ascii="Times New Roman" w:eastAsia="Times New Roman" w:hAnsi="Times New Roman" w:cs="Times New Roman"/>
          <w:kern w:val="1"/>
          <w:sz w:val="28"/>
          <w:szCs w:val="28"/>
          <w:lang w:val="uk-UA" w:eastAsia="zh-CN"/>
        </w:rPr>
        <w:t>Педагогічні працівники зобов’язані:</w:t>
      </w:r>
      <w:bookmarkStart w:id="117" w:name="n299"/>
      <w:bookmarkEnd w:id="117"/>
    </w:p>
    <w:p w:rsidR="005761EC" w:rsidRPr="005761EC" w:rsidRDefault="005761EC" w:rsidP="0000025E">
      <w:pPr>
        <w:widowControl w:val="0"/>
        <w:numPr>
          <w:ilvl w:val="0"/>
          <w:numId w:val="12"/>
        </w:numPr>
        <w:tabs>
          <w:tab w:val="left" w:pos="0"/>
          <w:tab w:val="left" w:pos="1418"/>
        </w:tabs>
        <w:suppressAutoHyphens/>
        <w:autoSpaceDE w:val="0"/>
        <w:spacing w:after="0" w:line="240" w:lineRule="auto"/>
        <w:ind w:firstLine="567"/>
        <w:jc w:val="both"/>
        <w:rPr>
          <w:rFonts w:ascii="Times New Roman" w:eastAsia="Times New Roman" w:hAnsi="Times New Roman" w:cs="Times New Roman"/>
          <w:kern w:val="1"/>
          <w:sz w:val="28"/>
          <w:szCs w:val="28"/>
          <w:lang w:val="uk-UA" w:eastAsia="zh-CN"/>
        </w:rPr>
      </w:pPr>
      <w:r w:rsidRPr="005761EC">
        <w:rPr>
          <w:rFonts w:ascii="Times New Roman" w:eastAsia="Times New Roman" w:hAnsi="Times New Roman" w:cs="Times New Roman"/>
          <w:kern w:val="1"/>
          <w:sz w:val="28"/>
          <w:szCs w:val="28"/>
          <w:lang w:val="uk-UA" w:eastAsia="zh-CN"/>
        </w:rPr>
        <w:t xml:space="preserve">дотримуватися принципів дитиноцентризму та педагогіки партнерства у відносинах з здобувачам освіти та їхніми батьками або </w:t>
      </w:r>
      <w:r w:rsidRPr="005761EC">
        <w:rPr>
          <w:rFonts w:ascii="Times New Roman" w:eastAsia="Times New Roman" w:hAnsi="Times New Roman" w:cs="Times New Roman"/>
          <w:kern w:val="1"/>
          <w:sz w:val="28"/>
          <w:szCs w:val="28"/>
          <w:lang w:val="uk-UA" w:eastAsia="zh-CN"/>
        </w:rPr>
        <w:lastRenderedPageBreak/>
        <w:t>особами, що їх замінюють;</w:t>
      </w:r>
      <w:bookmarkStart w:id="118" w:name="n300"/>
      <w:bookmarkStart w:id="119" w:name="n301"/>
      <w:bookmarkEnd w:id="118"/>
      <w:bookmarkEnd w:id="119"/>
    </w:p>
    <w:p w:rsidR="005761EC" w:rsidRPr="005761EC" w:rsidRDefault="005761EC" w:rsidP="0000025E">
      <w:pPr>
        <w:widowControl w:val="0"/>
        <w:numPr>
          <w:ilvl w:val="0"/>
          <w:numId w:val="12"/>
        </w:numPr>
        <w:tabs>
          <w:tab w:val="left" w:pos="0"/>
          <w:tab w:val="left" w:pos="1418"/>
        </w:tabs>
        <w:suppressAutoHyphens/>
        <w:autoSpaceDE w:val="0"/>
        <w:spacing w:after="0" w:line="240" w:lineRule="auto"/>
        <w:ind w:firstLine="567"/>
        <w:jc w:val="both"/>
        <w:rPr>
          <w:rFonts w:ascii="Times New Roman" w:eastAsia="Times New Roman" w:hAnsi="Times New Roman" w:cs="Times New Roman"/>
          <w:kern w:val="1"/>
          <w:sz w:val="28"/>
          <w:szCs w:val="28"/>
          <w:lang w:val="uk-UA" w:eastAsia="zh-CN"/>
        </w:rPr>
      </w:pPr>
      <w:r w:rsidRPr="005761EC">
        <w:rPr>
          <w:rFonts w:ascii="Times New Roman" w:eastAsia="Times New Roman" w:hAnsi="Times New Roman" w:cs="Times New Roman"/>
          <w:kern w:val="1"/>
          <w:sz w:val="28"/>
          <w:szCs w:val="28"/>
          <w:lang w:val="uk-UA" w:eastAsia="zh-CN"/>
        </w:rPr>
        <w:t>забезпечувати єдність навчання, виховання та розвитку здобувачів освіти, а також дотримуватися у своїй педагогічній діяльності інших принципів освітньої діяльності;</w:t>
      </w:r>
      <w:bookmarkStart w:id="120" w:name="n302"/>
      <w:bookmarkEnd w:id="120"/>
    </w:p>
    <w:p w:rsidR="005761EC" w:rsidRPr="005761EC" w:rsidRDefault="005761EC" w:rsidP="0000025E">
      <w:pPr>
        <w:widowControl w:val="0"/>
        <w:numPr>
          <w:ilvl w:val="0"/>
          <w:numId w:val="12"/>
        </w:numPr>
        <w:tabs>
          <w:tab w:val="left" w:pos="0"/>
          <w:tab w:val="left" w:pos="1418"/>
        </w:tabs>
        <w:suppressAutoHyphens/>
        <w:autoSpaceDE w:val="0"/>
        <w:spacing w:after="0" w:line="240" w:lineRule="auto"/>
        <w:ind w:firstLine="567"/>
        <w:jc w:val="both"/>
        <w:rPr>
          <w:rFonts w:ascii="Times New Roman" w:eastAsia="Times New Roman" w:hAnsi="Times New Roman" w:cs="Times New Roman"/>
          <w:kern w:val="1"/>
          <w:sz w:val="28"/>
          <w:szCs w:val="28"/>
          <w:lang w:val="uk-UA" w:eastAsia="zh-CN"/>
        </w:rPr>
      </w:pPr>
      <w:r w:rsidRPr="005761EC">
        <w:rPr>
          <w:rFonts w:ascii="Times New Roman" w:eastAsia="Times New Roman" w:hAnsi="Times New Roman" w:cs="Times New Roman"/>
          <w:kern w:val="1"/>
          <w:sz w:val="28"/>
          <w:szCs w:val="28"/>
          <w:lang w:eastAsia="zh-CN"/>
        </w:rPr>
        <w:t>використовувати</w:t>
      </w:r>
      <w:r w:rsidR="008D22BD">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державну</w:t>
      </w:r>
      <w:r w:rsidR="008D22BD">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мову в освітньому</w:t>
      </w:r>
      <w:r w:rsidR="008D22BD">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процесі;</w:t>
      </w:r>
      <w:bookmarkStart w:id="121" w:name="n303"/>
      <w:bookmarkEnd w:id="121"/>
    </w:p>
    <w:p w:rsidR="005761EC" w:rsidRPr="005761EC" w:rsidRDefault="005761EC" w:rsidP="0000025E">
      <w:pPr>
        <w:widowControl w:val="0"/>
        <w:numPr>
          <w:ilvl w:val="0"/>
          <w:numId w:val="12"/>
        </w:numPr>
        <w:tabs>
          <w:tab w:val="left" w:pos="0"/>
          <w:tab w:val="left" w:pos="1418"/>
        </w:tabs>
        <w:suppressAutoHyphens/>
        <w:autoSpaceDE w:val="0"/>
        <w:spacing w:after="0" w:line="240" w:lineRule="auto"/>
        <w:ind w:firstLine="567"/>
        <w:jc w:val="both"/>
        <w:rPr>
          <w:rFonts w:ascii="Times New Roman" w:eastAsia="Times New Roman" w:hAnsi="Times New Roman" w:cs="Times New Roman"/>
          <w:kern w:val="1"/>
          <w:sz w:val="28"/>
          <w:szCs w:val="28"/>
          <w:lang w:val="uk-UA" w:eastAsia="zh-CN"/>
        </w:rPr>
      </w:pPr>
      <w:r w:rsidRPr="005761EC">
        <w:rPr>
          <w:rFonts w:ascii="Times New Roman" w:eastAsia="Times New Roman" w:hAnsi="Times New Roman" w:cs="Times New Roman"/>
          <w:kern w:val="1"/>
          <w:sz w:val="28"/>
          <w:szCs w:val="28"/>
          <w:lang w:eastAsia="zh-CN"/>
        </w:rPr>
        <w:t>володіти</w:t>
      </w:r>
      <w:r w:rsidR="008D22BD">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навичками з надання</w:t>
      </w:r>
      <w:r w:rsidR="008D22BD">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домедичної</w:t>
      </w:r>
      <w:r w:rsidR="008D22BD">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допомоги</w:t>
      </w:r>
      <w:r w:rsidR="008D22BD">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дітям</w:t>
      </w:r>
      <w:bookmarkStart w:id="122" w:name="n304"/>
      <w:bookmarkEnd w:id="122"/>
      <w:r w:rsidRPr="005761EC">
        <w:rPr>
          <w:rFonts w:ascii="Times New Roman" w:eastAsia="Times New Roman" w:hAnsi="Times New Roman" w:cs="Times New Roman"/>
          <w:kern w:val="1"/>
          <w:sz w:val="28"/>
          <w:szCs w:val="28"/>
          <w:lang w:val="uk-UA" w:eastAsia="zh-CN"/>
        </w:rPr>
        <w:t>;</w:t>
      </w:r>
    </w:p>
    <w:p w:rsidR="005761EC" w:rsidRPr="005761EC" w:rsidRDefault="005761EC" w:rsidP="0000025E">
      <w:pPr>
        <w:widowControl w:val="0"/>
        <w:numPr>
          <w:ilvl w:val="0"/>
          <w:numId w:val="12"/>
        </w:numPr>
        <w:tabs>
          <w:tab w:val="left" w:pos="0"/>
          <w:tab w:val="left" w:pos="1418"/>
        </w:tabs>
        <w:suppressAutoHyphens/>
        <w:autoSpaceDE w:val="0"/>
        <w:spacing w:after="0" w:line="240" w:lineRule="auto"/>
        <w:ind w:firstLine="567"/>
        <w:jc w:val="both"/>
        <w:rPr>
          <w:rFonts w:ascii="Times New Roman" w:eastAsia="Times New Roman" w:hAnsi="Times New Roman" w:cs="Times New Roman"/>
          <w:kern w:val="1"/>
          <w:sz w:val="28"/>
          <w:szCs w:val="28"/>
          <w:lang w:val="uk-UA" w:eastAsia="zh-CN"/>
        </w:rPr>
      </w:pPr>
      <w:r w:rsidRPr="005761EC">
        <w:rPr>
          <w:rFonts w:ascii="Times New Roman" w:eastAsia="Times New Roman" w:hAnsi="Times New Roman" w:cs="Times New Roman"/>
          <w:kern w:val="1"/>
          <w:sz w:val="28"/>
          <w:szCs w:val="28"/>
          <w:lang w:val="uk-UA" w:eastAsia="zh-CN"/>
        </w:rPr>
        <w:t>постійно підвищувати свій професійний і загальнокультурний рівні та педагогічну майстерність;</w:t>
      </w:r>
      <w:bookmarkStart w:id="123" w:name="n788"/>
      <w:bookmarkEnd w:id="123"/>
    </w:p>
    <w:p w:rsidR="005761EC" w:rsidRPr="005761EC" w:rsidRDefault="005761EC" w:rsidP="0000025E">
      <w:pPr>
        <w:widowControl w:val="0"/>
        <w:numPr>
          <w:ilvl w:val="0"/>
          <w:numId w:val="12"/>
        </w:numPr>
        <w:tabs>
          <w:tab w:val="left" w:pos="0"/>
          <w:tab w:val="left" w:pos="1418"/>
        </w:tabs>
        <w:suppressAutoHyphens/>
        <w:autoSpaceDE w:val="0"/>
        <w:spacing w:after="0" w:line="240" w:lineRule="auto"/>
        <w:ind w:firstLine="567"/>
        <w:jc w:val="both"/>
        <w:rPr>
          <w:rFonts w:ascii="Times New Roman" w:eastAsia="Times New Roman" w:hAnsi="Times New Roman" w:cs="Times New Roman"/>
          <w:kern w:val="1"/>
          <w:sz w:val="28"/>
          <w:szCs w:val="28"/>
          <w:lang w:val="uk-UA" w:eastAsia="zh-CN"/>
        </w:rPr>
      </w:pPr>
      <w:r w:rsidRPr="005761EC">
        <w:rPr>
          <w:rFonts w:ascii="Times New Roman" w:eastAsia="Times New Roman" w:hAnsi="Times New Roman" w:cs="Times New Roman"/>
          <w:kern w:val="1"/>
          <w:sz w:val="28"/>
          <w:szCs w:val="28"/>
          <w:lang w:eastAsia="zh-CN"/>
        </w:rPr>
        <w:t>виконувати</w:t>
      </w:r>
      <w:r w:rsidR="008D22BD">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освітню</w:t>
      </w:r>
      <w:r w:rsidR="008D22BD">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програму для досягнення</w:t>
      </w:r>
      <w:r w:rsidR="008D22BD">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val="uk-UA" w:eastAsia="zh-CN"/>
        </w:rPr>
        <w:t xml:space="preserve">здобувачам освіти </w:t>
      </w:r>
      <w:r w:rsidRPr="005761EC">
        <w:rPr>
          <w:rFonts w:ascii="Times New Roman" w:eastAsia="Times New Roman" w:hAnsi="Times New Roman" w:cs="Times New Roman"/>
          <w:kern w:val="1"/>
          <w:sz w:val="28"/>
          <w:szCs w:val="28"/>
          <w:lang w:eastAsia="zh-CN"/>
        </w:rPr>
        <w:t>передбачених нею результатів</w:t>
      </w:r>
      <w:r w:rsidR="008D22BD">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навчання;</w:t>
      </w:r>
      <w:bookmarkStart w:id="124" w:name="n789"/>
      <w:bookmarkEnd w:id="124"/>
    </w:p>
    <w:p w:rsidR="005761EC" w:rsidRPr="005761EC" w:rsidRDefault="005761EC" w:rsidP="0000025E">
      <w:pPr>
        <w:widowControl w:val="0"/>
        <w:numPr>
          <w:ilvl w:val="0"/>
          <w:numId w:val="12"/>
        </w:numPr>
        <w:tabs>
          <w:tab w:val="left" w:pos="0"/>
          <w:tab w:val="left" w:pos="1418"/>
        </w:tabs>
        <w:suppressAutoHyphens/>
        <w:autoSpaceDE w:val="0"/>
        <w:spacing w:after="0" w:line="240" w:lineRule="auto"/>
        <w:ind w:firstLine="567"/>
        <w:jc w:val="both"/>
        <w:rPr>
          <w:rFonts w:ascii="Times New Roman" w:eastAsia="Times New Roman" w:hAnsi="Times New Roman" w:cs="Times New Roman"/>
          <w:kern w:val="1"/>
          <w:sz w:val="28"/>
          <w:szCs w:val="28"/>
          <w:lang w:val="uk-UA" w:eastAsia="zh-CN"/>
        </w:rPr>
      </w:pPr>
      <w:r w:rsidRPr="005761EC">
        <w:rPr>
          <w:rFonts w:ascii="Times New Roman" w:eastAsia="Times New Roman" w:hAnsi="Times New Roman" w:cs="Times New Roman"/>
          <w:kern w:val="1"/>
          <w:sz w:val="28"/>
          <w:szCs w:val="28"/>
          <w:lang w:eastAsia="zh-CN"/>
        </w:rPr>
        <w:t>сприяти</w:t>
      </w:r>
      <w:r w:rsidR="008D22BD">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розвитку</w:t>
      </w:r>
      <w:r w:rsidR="008D22BD">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здібностей</w:t>
      </w:r>
      <w:r w:rsidRPr="005761EC">
        <w:rPr>
          <w:rFonts w:ascii="Times New Roman" w:eastAsia="Times New Roman" w:hAnsi="Times New Roman" w:cs="Times New Roman"/>
          <w:kern w:val="1"/>
          <w:sz w:val="28"/>
          <w:szCs w:val="28"/>
          <w:lang w:val="uk-UA" w:eastAsia="zh-CN"/>
        </w:rPr>
        <w:t xml:space="preserve"> здобувачів освіти</w:t>
      </w:r>
      <w:r w:rsidRPr="005761EC">
        <w:rPr>
          <w:rFonts w:ascii="Times New Roman" w:eastAsia="Times New Roman" w:hAnsi="Times New Roman" w:cs="Times New Roman"/>
          <w:kern w:val="1"/>
          <w:sz w:val="28"/>
          <w:szCs w:val="28"/>
          <w:lang w:eastAsia="zh-CN"/>
        </w:rPr>
        <w:t>, формуванню</w:t>
      </w:r>
      <w:r w:rsidR="008D22BD">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навичок здорового способу життя, дбати про їхнє</w:t>
      </w:r>
      <w:r w:rsidR="008D22BD">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фізичне і психічнездоров’я;</w:t>
      </w:r>
      <w:bookmarkStart w:id="125" w:name="n790"/>
      <w:bookmarkEnd w:id="125"/>
    </w:p>
    <w:p w:rsidR="005761EC" w:rsidRPr="005761EC" w:rsidRDefault="005761EC" w:rsidP="0000025E">
      <w:pPr>
        <w:widowControl w:val="0"/>
        <w:numPr>
          <w:ilvl w:val="0"/>
          <w:numId w:val="12"/>
        </w:numPr>
        <w:tabs>
          <w:tab w:val="left" w:pos="0"/>
          <w:tab w:val="left" w:pos="1418"/>
        </w:tabs>
        <w:suppressAutoHyphens/>
        <w:autoSpaceDE w:val="0"/>
        <w:spacing w:after="0" w:line="240" w:lineRule="auto"/>
        <w:ind w:firstLine="567"/>
        <w:jc w:val="both"/>
        <w:rPr>
          <w:rFonts w:ascii="Times New Roman" w:eastAsia="Times New Roman" w:hAnsi="Times New Roman" w:cs="Times New Roman"/>
          <w:kern w:val="1"/>
          <w:sz w:val="28"/>
          <w:szCs w:val="28"/>
          <w:lang w:val="uk-UA" w:eastAsia="zh-CN"/>
        </w:rPr>
      </w:pPr>
      <w:r w:rsidRPr="005761EC">
        <w:rPr>
          <w:rFonts w:ascii="Times New Roman" w:eastAsia="Times New Roman" w:hAnsi="Times New Roman" w:cs="Times New Roman"/>
          <w:kern w:val="1"/>
          <w:sz w:val="28"/>
          <w:szCs w:val="28"/>
          <w:lang w:val="uk-UA" w:eastAsia="zh-CN"/>
        </w:rPr>
        <w:t>дотримуватися академічної доброчесності та забезпечувати її дотримання здобувачам освіти в освітньому процесі;</w:t>
      </w:r>
      <w:bookmarkStart w:id="126" w:name="n791"/>
      <w:bookmarkEnd w:id="126"/>
    </w:p>
    <w:p w:rsidR="005761EC" w:rsidRPr="005761EC" w:rsidRDefault="005761EC" w:rsidP="0000025E">
      <w:pPr>
        <w:widowControl w:val="0"/>
        <w:numPr>
          <w:ilvl w:val="0"/>
          <w:numId w:val="12"/>
        </w:numPr>
        <w:tabs>
          <w:tab w:val="left" w:pos="0"/>
          <w:tab w:val="left" w:pos="1418"/>
        </w:tabs>
        <w:suppressAutoHyphens/>
        <w:autoSpaceDE w:val="0"/>
        <w:spacing w:after="0" w:line="240" w:lineRule="auto"/>
        <w:ind w:firstLine="567"/>
        <w:jc w:val="both"/>
        <w:rPr>
          <w:rFonts w:ascii="Times New Roman" w:eastAsia="Times New Roman" w:hAnsi="Times New Roman" w:cs="Times New Roman"/>
          <w:kern w:val="1"/>
          <w:sz w:val="28"/>
          <w:szCs w:val="28"/>
          <w:lang w:val="uk-UA" w:eastAsia="zh-CN"/>
        </w:rPr>
      </w:pPr>
      <w:r w:rsidRPr="005761EC">
        <w:rPr>
          <w:rFonts w:ascii="Times New Roman" w:eastAsia="Times New Roman" w:hAnsi="Times New Roman" w:cs="Times New Roman"/>
          <w:kern w:val="1"/>
          <w:sz w:val="28"/>
          <w:szCs w:val="28"/>
          <w:lang w:eastAsia="zh-CN"/>
        </w:rPr>
        <w:t>дотримуватися</w:t>
      </w:r>
      <w:r w:rsidR="008D22BD">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педагогічної</w:t>
      </w:r>
      <w:r w:rsidR="008D22BD">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етики;</w:t>
      </w:r>
      <w:bookmarkStart w:id="127" w:name="n792"/>
      <w:bookmarkEnd w:id="127"/>
    </w:p>
    <w:p w:rsidR="005761EC" w:rsidRPr="005761EC" w:rsidRDefault="005761EC" w:rsidP="0000025E">
      <w:pPr>
        <w:widowControl w:val="0"/>
        <w:numPr>
          <w:ilvl w:val="0"/>
          <w:numId w:val="12"/>
        </w:numPr>
        <w:tabs>
          <w:tab w:val="left" w:pos="0"/>
          <w:tab w:val="left" w:pos="1418"/>
        </w:tabs>
        <w:suppressAutoHyphens/>
        <w:autoSpaceDE w:val="0"/>
        <w:spacing w:after="0" w:line="240" w:lineRule="auto"/>
        <w:ind w:firstLine="567"/>
        <w:jc w:val="both"/>
        <w:rPr>
          <w:rFonts w:ascii="Times New Roman" w:eastAsia="Times New Roman" w:hAnsi="Times New Roman" w:cs="Times New Roman"/>
          <w:kern w:val="1"/>
          <w:sz w:val="28"/>
          <w:szCs w:val="28"/>
          <w:lang w:val="uk-UA" w:eastAsia="zh-CN"/>
        </w:rPr>
      </w:pPr>
      <w:r w:rsidRPr="005761EC">
        <w:rPr>
          <w:rFonts w:ascii="Times New Roman" w:eastAsia="Times New Roman" w:hAnsi="Times New Roman" w:cs="Times New Roman"/>
          <w:kern w:val="1"/>
          <w:sz w:val="28"/>
          <w:szCs w:val="28"/>
          <w:lang w:eastAsia="zh-CN"/>
        </w:rPr>
        <w:t>поважати</w:t>
      </w:r>
      <w:r w:rsidR="008D22BD">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гідність, права, свободи і законні</w:t>
      </w:r>
      <w:r w:rsidR="008D22BD">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інтереси</w:t>
      </w:r>
      <w:r w:rsidR="008D22BD">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всіх</w:t>
      </w:r>
      <w:r w:rsidR="008D22BD">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учасників</w:t>
      </w:r>
      <w:r w:rsidR="008D22BD">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освітнього</w:t>
      </w:r>
      <w:r w:rsidR="008D22BD">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процесу;</w:t>
      </w:r>
      <w:bookmarkStart w:id="128" w:name="n793"/>
      <w:bookmarkEnd w:id="128"/>
    </w:p>
    <w:p w:rsidR="005761EC" w:rsidRPr="005761EC" w:rsidRDefault="005761EC" w:rsidP="0000025E">
      <w:pPr>
        <w:widowControl w:val="0"/>
        <w:numPr>
          <w:ilvl w:val="0"/>
          <w:numId w:val="12"/>
        </w:numPr>
        <w:tabs>
          <w:tab w:val="left" w:pos="0"/>
          <w:tab w:val="left" w:pos="1418"/>
        </w:tabs>
        <w:suppressAutoHyphens/>
        <w:autoSpaceDE w:val="0"/>
        <w:spacing w:after="0" w:line="240" w:lineRule="auto"/>
        <w:ind w:firstLine="567"/>
        <w:jc w:val="both"/>
        <w:rPr>
          <w:rFonts w:ascii="Times New Roman" w:eastAsia="Times New Roman" w:hAnsi="Times New Roman" w:cs="Times New Roman"/>
          <w:kern w:val="1"/>
          <w:sz w:val="28"/>
          <w:szCs w:val="28"/>
          <w:lang w:val="uk-UA" w:eastAsia="zh-CN"/>
        </w:rPr>
      </w:pPr>
      <w:r w:rsidRPr="005761EC">
        <w:rPr>
          <w:rFonts w:ascii="Times New Roman" w:eastAsia="Times New Roman" w:hAnsi="Times New Roman" w:cs="Times New Roman"/>
          <w:kern w:val="1"/>
          <w:sz w:val="28"/>
          <w:szCs w:val="28"/>
          <w:lang w:eastAsia="zh-CN"/>
        </w:rPr>
        <w:t>настановленням і особистим прикладом утверджувати</w:t>
      </w:r>
      <w:r w:rsidR="008D22BD">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повагу до суспільної</w:t>
      </w:r>
      <w:r w:rsidR="008D22BD">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моралі та суспільних</w:t>
      </w:r>
      <w:r w:rsidR="008D22BD">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цінностей, зокрема</w:t>
      </w:r>
      <w:r w:rsidR="008D22BD">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правди, справедливості, патріотизму, гуманізму, толерантності, працелюбства;</w:t>
      </w:r>
      <w:bookmarkStart w:id="129" w:name="n794"/>
      <w:bookmarkEnd w:id="129"/>
    </w:p>
    <w:p w:rsidR="005761EC" w:rsidRPr="005761EC" w:rsidRDefault="005761EC" w:rsidP="0000025E">
      <w:pPr>
        <w:widowControl w:val="0"/>
        <w:numPr>
          <w:ilvl w:val="0"/>
          <w:numId w:val="12"/>
        </w:numPr>
        <w:tabs>
          <w:tab w:val="left" w:pos="0"/>
          <w:tab w:val="left" w:pos="1418"/>
        </w:tabs>
        <w:suppressAutoHyphens/>
        <w:autoSpaceDE w:val="0"/>
        <w:spacing w:after="0" w:line="240" w:lineRule="auto"/>
        <w:ind w:firstLine="567"/>
        <w:jc w:val="both"/>
        <w:rPr>
          <w:rFonts w:ascii="Times New Roman" w:eastAsia="Times New Roman" w:hAnsi="Times New Roman" w:cs="Times New Roman"/>
          <w:kern w:val="1"/>
          <w:sz w:val="28"/>
          <w:szCs w:val="28"/>
          <w:lang w:val="uk-UA" w:eastAsia="zh-CN"/>
        </w:rPr>
      </w:pPr>
      <w:r w:rsidRPr="005761EC">
        <w:rPr>
          <w:rFonts w:ascii="Times New Roman" w:eastAsia="Times New Roman" w:hAnsi="Times New Roman" w:cs="Times New Roman"/>
          <w:kern w:val="1"/>
          <w:sz w:val="28"/>
          <w:szCs w:val="28"/>
          <w:lang w:val="uk-UA" w:eastAsia="zh-CN"/>
        </w:rPr>
        <w:t>формувати в здобувачів освіти усвідомлення необхідності додержуватися</w:t>
      </w:r>
      <w:r w:rsidRPr="005761EC">
        <w:rPr>
          <w:rFonts w:ascii="Times New Roman" w:eastAsia="Times New Roman" w:hAnsi="Times New Roman" w:cs="Times New Roman"/>
          <w:kern w:val="1"/>
          <w:sz w:val="28"/>
          <w:szCs w:val="28"/>
          <w:lang w:eastAsia="zh-CN"/>
        </w:rPr>
        <w:t> </w:t>
      </w:r>
      <w:hyperlink r:id="rId15" w:tgtFrame="_blank" w:history="1">
        <w:r w:rsidRPr="005761EC">
          <w:rPr>
            <w:rFonts w:ascii="Times New Roman" w:eastAsia="Times New Roman" w:hAnsi="Times New Roman" w:cs="Times New Roman"/>
            <w:kern w:val="1"/>
            <w:sz w:val="28"/>
            <w:szCs w:val="28"/>
            <w:lang w:val="uk-UA" w:eastAsia="zh-CN"/>
          </w:rPr>
          <w:t>Конституції</w:t>
        </w:r>
      </w:hyperlink>
      <w:r w:rsidRPr="005761EC">
        <w:rPr>
          <w:rFonts w:ascii="Times New Roman" w:eastAsia="Times New Roman" w:hAnsi="Times New Roman" w:cs="Times New Roman"/>
          <w:kern w:val="1"/>
          <w:sz w:val="28"/>
          <w:szCs w:val="28"/>
          <w:lang w:eastAsia="zh-CN"/>
        </w:rPr>
        <w:t> </w:t>
      </w:r>
      <w:r w:rsidRPr="005761EC">
        <w:rPr>
          <w:rFonts w:ascii="Times New Roman" w:eastAsia="Times New Roman" w:hAnsi="Times New Roman" w:cs="Times New Roman"/>
          <w:kern w:val="1"/>
          <w:sz w:val="28"/>
          <w:szCs w:val="28"/>
          <w:lang w:val="uk-UA" w:eastAsia="zh-CN"/>
        </w:rPr>
        <w:t>та Законів України, захищати суверенітет і територіальну цілісність України;</w:t>
      </w:r>
      <w:bookmarkStart w:id="130" w:name="n795"/>
      <w:bookmarkEnd w:id="130"/>
    </w:p>
    <w:p w:rsidR="005761EC" w:rsidRPr="005761EC" w:rsidRDefault="005761EC" w:rsidP="0000025E">
      <w:pPr>
        <w:widowControl w:val="0"/>
        <w:numPr>
          <w:ilvl w:val="0"/>
          <w:numId w:val="12"/>
        </w:numPr>
        <w:tabs>
          <w:tab w:val="left" w:pos="0"/>
          <w:tab w:val="left" w:pos="1418"/>
        </w:tabs>
        <w:suppressAutoHyphens/>
        <w:autoSpaceDE w:val="0"/>
        <w:spacing w:after="0" w:line="240" w:lineRule="auto"/>
        <w:ind w:firstLine="567"/>
        <w:jc w:val="both"/>
        <w:rPr>
          <w:rFonts w:ascii="Times New Roman" w:eastAsia="Times New Roman" w:hAnsi="Times New Roman" w:cs="Times New Roman"/>
          <w:kern w:val="1"/>
          <w:sz w:val="28"/>
          <w:szCs w:val="28"/>
          <w:lang w:val="uk-UA" w:eastAsia="zh-CN"/>
        </w:rPr>
      </w:pPr>
      <w:r w:rsidRPr="005761EC">
        <w:rPr>
          <w:rFonts w:ascii="Times New Roman" w:eastAsia="Times New Roman" w:hAnsi="Times New Roman" w:cs="Times New Roman"/>
          <w:kern w:val="1"/>
          <w:sz w:val="28"/>
          <w:szCs w:val="28"/>
          <w:lang w:eastAsia="zh-CN"/>
        </w:rPr>
        <w:t>виховувати</w:t>
      </w:r>
      <w:r w:rsidRPr="005761EC">
        <w:rPr>
          <w:rFonts w:ascii="Times New Roman" w:eastAsia="Times New Roman" w:hAnsi="Times New Roman" w:cs="Times New Roman"/>
          <w:kern w:val="1"/>
          <w:sz w:val="28"/>
          <w:szCs w:val="28"/>
          <w:lang w:val="uk-UA" w:eastAsia="zh-CN"/>
        </w:rPr>
        <w:t xml:space="preserve">в здобувачів освіти </w:t>
      </w:r>
      <w:r w:rsidRPr="005761EC">
        <w:rPr>
          <w:rFonts w:ascii="Times New Roman" w:eastAsia="Times New Roman" w:hAnsi="Times New Roman" w:cs="Times New Roman"/>
          <w:kern w:val="1"/>
          <w:sz w:val="28"/>
          <w:szCs w:val="28"/>
          <w:lang w:eastAsia="zh-CN"/>
        </w:rPr>
        <w:t>повагу до державної</w:t>
      </w:r>
      <w:r w:rsidR="008D22BD">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мови та державних</w:t>
      </w:r>
      <w:r w:rsidR="008D22BD">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символів</w:t>
      </w:r>
      <w:r w:rsidR="008D22BD">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України, національних, історичних, культурних</w:t>
      </w:r>
      <w:r w:rsidR="008D22BD">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цінностей</w:t>
      </w:r>
      <w:r w:rsidR="008D22BD">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України, дбайливе</w:t>
      </w:r>
      <w:r w:rsidR="008D22BD">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ставлення до історико-культурного надбання</w:t>
      </w:r>
      <w:r w:rsidR="008D22BD">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України та навколишнього природного середовища;</w:t>
      </w:r>
      <w:bookmarkStart w:id="131" w:name="n796"/>
      <w:bookmarkEnd w:id="131"/>
    </w:p>
    <w:p w:rsidR="005761EC" w:rsidRPr="005761EC" w:rsidRDefault="005761EC" w:rsidP="0000025E">
      <w:pPr>
        <w:widowControl w:val="0"/>
        <w:numPr>
          <w:ilvl w:val="0"/>
          <w:numId w:val="12"/>
        </w:numPr>
        <w:tabs>
          <w:tab w:val="left" w:pos="0"/>
          <w:tab w:val="left" w:pos="1418"/>
        </w:tabs>
        <w:suppressAutoHyphens/>
        <w:autoSpaceDE w:val="0"/>
        <w:spacing w:after="0" w:line="240" w:lineRule="auto"/>
        <w:ind w:firstLine="567"/>
        <w:jc w:val="both"/>
        <w:rPr>
          <w:rFonts w:ascii="Times New Roman" w:eastAsia="Times New Roman" w:hAnsi="Times New Roman" w:cs="Times New Roman"/>
          <w:kern w:val="1"/>
          <w:sz w:val="28"/>
          <w:szCs w:val="28"/>
          <w:lang w:val="uk-UA" w:eastAsia="zh-CN"/>
        </w:rPr>
      </w:pPr>
      <w:r w:rsidRPr="005761EC">
        <w:rPr>
          <w:rFonts w:ascii="Times New Roman" w:eastAsia="Times New Roman" w:hAnsi="Times New Roman" w:cs="Times New Roman"/>
          <w:kern w:val="1"/>
          <w:sz w:val="28"/>
          <w:szCs w:val="28"/>
          <w:lang w:eastAsia="zh-CN"/>
        </w:rPr>
        <w:t>формувати</w:t>
      </w:r>
      <w:r w:rsidRPr="005761EC">
        <w:rPr>
          <w:rFonts w:ascii="Times New Roman" w:eastAsia="Times New Roman" w:hAnsi="Times New Roman" w:cs="Times New Roman"/>
          <w:kern w:val="1"/>
          <w:sz w:val="28"/>
          <w:szCs w:val="28"/>
          <w:lang w:val="uk-UA" w:eastAsia="zh-CN"/>
        </w:rPr>
        <w:t xml:space="preserve">в здобувачів освіти </w:t>
      </w:r>
      <w:r w:rsidRPr="005761EC">
        <w:rPr>
          <w:rFonts w:ascii="Times New Roman" w:eastAsia="Times New Roman" w:hAnsi="Times New Roman" w:cs="Times New Roman"/>
          <w:kern w:val="1"/>
          <w:sz w:val="28"/>
          <w:szCs w:val="28"/>
          <w:lang w:eastAsia="zh-CN"/>
        </w:rPr>
        <w:t>прагнення до взаєморозуміння, миру, злагоди</w:t>
      </w:r>
      <w:r w:rsidR="008D22BD">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між</w:t>
      </w:r>
      <w:r w:rsidR="008D22BD">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усіма народами, етнічними, національними, релігійними</w:t>
      </w:r>
      <w:r w:rsidR="008D22BD">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групами;</w:t>
      </w:r>
      <w:bookmarkStart w:id="132" w:name="n797"/>
      <w:bookmarkEnd w:id="132"/>
    </w:p>
    <w:p w:rsidR="005761EC" w:rsidRPr="005761EC" w:rsidRDefault="005761EC" w:rsidP="0000025E">
      <w:pPr>
        <w:widowControl w:val="0"/>
        <w:numPr>
          <w:ilvl w:val="0"/>
          <w:numId w:val="12"/>
        </w:numPr>
        <w:tabs>
          <w:tab w:val="left" w:pos="0"/>
          <w:tab w:val="left" w:pos="1418"/>
        </w:tabs>
        <w:suppressAutoHyphens/>
        <w:autoSpaceDE w:val="0"/>
        <w:spacing w:after="0" w:line="240" w:lineRule="auto"/>
        <w:ind w:firstLine="567"/>
        <w:jc w:val="both"/>
        <w:rPr>
          <w:rFonts w:ascii="Times New Roman" w:eastAsia="Times New Roman" w:hAnsi="Times New Roman" w:cs="Times New Roman"/>
          <w:kern w:val="1"/>
          <w:sz w:val="28"/>
          <w:szCs w:val="28"/>
          <w:lang w:val="uk-UA" w:eastAsia="zh-CN"/>
        </w:rPr>
      </w:pPr>
      <w:r w:rsidRPr="005761EC">
        <w:rPr>
          <w:rFonts w:ascii="Times New Roman" w:eastAsia="Times New Roman" w:hAnsi="Times New Roman" w:cs="Times New Roman"/>
          <w:kern w:val="1"/>
          <w:sz w:val="28"/>
          <w:szCs w:val="28"/>
          <w:lang w:val="uk-UA" w:eastAsia="zh-CN"/>
        </w:rPr>
        <w:t xml:space="preserve">захищати здобувачів освіти під час освітнього процесу від будь-яких форм фізичного та психічного насильства, приниження честі та гідності, дискримінації за будь-якою ознакою, пропаганди та агітації, що завдають шкоди здоров’ю здобувачам освіти, запобігати вживанню ними та іншими особами на території </w:t>
      </w:r>
      <w:r w:rsidR="0009714C">
        <w:rPr>
          <w:rFonts w:ascii="Times New Roman" w:eastAsia="Times New Roman" w:hAnsi="Times New Roman" w:cs="Times New Roman"/>
          <w:kern w:val="1"/>
          <w:sz w:val="28"/>
          <w:szCs w:val="28"/>
          <w:lang w:val="uk-UA" w:eastAsia="zh-CN"/>
        </w:rPr>
        <w:t>ліцею</w:t>
      </w:r>
      <w:r w:rsidRPr="005761EC">
        <w:rPr>
          <w:rFonts w:ascii="Times New Roman" w:eastAsia="Times New Roman" w:hAnsi="Times New Roman" w:cs="Times New Roman"/>
          <w:kern w:val="1"/>
          <w:sz w:val="28"/>
          <w:szCs w:val="28"/>
          <w:lang w:val="uk-UA" w:eastAsia="zh-CN"/>
        </w:rPr>
        <w:t xml:space="preserve"> алкогольних напоїв, наркотичних засобів, іншим шкідливим звичкам;</w:t>
      </w:r>
      <w:bookmarkStart w:id="133" w:name="n798"/>
      <w:bookmarkEnd w:id="133"/>
    </w:p>
    <w:p w:rsidR="005761EC" w:rsidRPr="005761EC" w:rsidRDefault="005761EC" w:rsidP="0000025E">
      <w:pPr>
        <w:widowControl w:val="0"/>
        <w:numPr>
          <w:ilvl w:val="0"/>
          <w:numId w:val="12"/>
        </w:numPr>
        <w:tabs>
          <w:tab w:val="left" w:pos="0"/>
          <w:tab w:val="left" w:pos="1418"/>
        </w:tabs>
        <w:suppressAutoHyphens/>
        <w:autoSpaceDE w:val="0"/>
        <w:spacing w:after="0" w:line="240" w:lineRule="auto"/>
        <w:ind w:firstLine="567"/>
        <w:jc w:val="both"/>
        <w:rPr>
          <w:rFonts w:ascii="Times New Roman" w:eastAsia="Times New Roman" w:hAnsi="Times New Roman" w:cs="Times New Roman"/>
          <w:kern w:val="1"/>
          <w:sz w:val="28"/>
          <w:szCs w:val="28"/>
          <w:lang w:val="uk-UA" w:eastAsia="zh-CN"/>
        </w:rPr>
      </w:pPr>
      <w:r w:rsidRPr="005761EC">
        <w:rPr>
          <w:rFonts w:ascii="Times New Roman" w:eastAsia="Times New Roman" w:hAnsi="Times New Roman" w:cs="Times New Roman"/>
          <w:kern w:val="1"/>
          <w:sz w:val="28"/>
          <w:szCs w:val="28"/>
          <w:lang w:eastAsia="zh-CN"/>
        </w:rPr>
        <w:t>додержуватися</w:t>
      </w:r>
      <w:r w:rsidR="008D22BD">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val="uk-UA" w:eastAsia="zh-CN"/>
        </w:rPr>
        <w:t xml:space="preserve">цього Статуту </w:t>
      </w:r>
      <w:r w:rsidRPr="005761EC">
        <w:rPr>
          <w:rFonts w:ascii="Times New Roman" w:eastAsia="Times New Roman" w:hAnsi="Times New Roman" w:cs="Times New Roman"/>
          <w:kern w:val="1"/>
          <w:sz w:val="28"/>
          <w:szCs w:val="28"/>
          <w:lang w:eastAsia="zh-CN"/>
        </w:rPr>
        <w:t>та правил внутрішнього</w:t>
      </w:r>
      <w:r w:rsidR="008D22BD">
        <w:rPr>
          <w:rFonts w:ascii="Times New Roman" w:eastAsia="Times New Roman" w:hAnsi="Times New Roman" w:cs="Times New Roman"/>
          <w:kern w:val="1"/>
          <w:sz w:val="28"/>
          <w:szCs w:val="28"/>
          <w:lang w:val="uk-UA" w:eastAsia="zh-CN"/>
        </w:rPr>
        <w:t xml:space="preserve"> </w:t>
      </w:r>
      <w:r w:rsidR="00C5384F">
        <w:rPr>
          <w:rFonts w:ascii="Times New Roman" w:eastAsia="Times New Roman" w:hAnsi="Times New Roman" w:cs="Times New Roman"/>
          <w:kern w:val="1"/>
          <w:sz w:val="28"/>
          <w:szCs w:val="28"/>
          <w:lang w:val="uk-UA" w:eastAsia="zh-CN"/>
        </w:rPr>
        <w:t>трудового</w:t>
      </w:r>
      <w:r w:rsidR="008D22BD">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розпорядку, виконувати</w:t>
      </w:r>
      <w:r w:rsidR="008D22BD">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свої</w:t>
      </w:r>
      <w:r w:rsidR="008D22BD">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посадові</w:t>
      </w:r>
      <w:r w:rsidR="008D22BD">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обов’язки;</w:t>
      </w:r>
      <w:bookmarkStart w:id="134" w:name="n2160"/>
      <w:bookmarkEnd w:id="134"/>
    </w:p>
    <w:p w:rsidR="005761EC" w:rsidRPr="005761EC" w:rsidRDefault="005761EC" w:rsidP="0000025E">
      <w:pPr>
        <w:widowControl w:val="0"/>
        <w:numPr>
          <w:ilvl w:val="0"/>
          <w:numId w:val="12"/>
        </w:numPr>
        <w:tabs>
          <w:tab w:val="left" w:pos="0"/>
          <w:tab w:val="left" w:pos="1418"/>
        </w:tabs>
        <w:suppressAutoHyphens/>
        <w:autoSpaceDE w:val="0"/>
        <w:spacing w:after="0" w:line="240" w:lineRule="auto"/>
        <w:ind w:firstLine="567"/>
        <w:jc w:val="both"/>
        <w:rPr>
          <w:rFonts w:ascii="Times New Roman" w:eastAsia="Times New Roman" w:hAnsi="Times New Roman" w:cs="Times New Roman"/>
          <w:kern w:val="1"/>
          <w:sz w:val="28"/>
          <w:szCs w:val="28"/>
          <w:lang w:val="uk-UA" w:eastAsia="zh-CN"/>
        </w:rPr>
      </w:pPr>
      <w:r w:rsidRPr="005761EC">
        <w:rPr>
          <w:rFonts w:ascii="Times New Roman" w:eastAsia="Times New Roman" w:hAnsi="Times New Roman" w:cs="Times New Roman"/>
          <w:kern w:val="1"/>
          <w:sz w:val="28"/>
          <w:szCs w:val="28"/>
          <w:lang w:val="uk-UA" w:eastAsia="zh-CN"/>
        </w:rPr>
        <w:t>повідомляти про факти булінгу (цькування) стосовно здобувачів освіти, педагогічних, працівників, інших осіб, які залучаються до освітнього процесу, свідком якого вони були особисто або інформацію про які отримали від інших осіб.</w:t>
      </w:r>
    </w:p>
    <w:p w:rsidR="005761EC" w:rsidRPr="005761EC" w:rsidRDefault="005761EC" w:rsidP="0000025E">
      <w:pPr>
        <w:widowControl w:val="0"/>
        <w:numPr>
          <w:ilvl w:val="1"/>
          <w:numId w:val="32"/>
        </w:numPr>
        <w:tabs>
          <w:tab w:val="left" w:pos="0"/>
          <w:tab w:val="left" w:pos="1418"/>
        </w:tabs>
        <w:suppressAutoHyphens/>
        <w:autoSpaceDE w:val="0"/>
        <w:spacing w:after="0" w:line="240" w:lineRule="auto"/>
        <w:ind w:left="0" w:firstLine="567"/>
        <w:jc w:val="both"/>
        <w:rPr>
          <w:rFonts w:ascii="Times New Roman" w:eastAsia="Times New Roman" w:hAnsi="Times New Roman" w:cs="Times New Roman"/>
          <w:kern w:val="1"/>
          <w:sz w:val="28"/>
          <w:szCs w:val="28"/>
          <w:lang w:val="uk-UA" w:eastAsia="zh-CN"/>
        </w:rPr>
      </w:pPr>
      <w:r w:rsidRPr="005761EC">
        <w:rPr>
          <w:rFonts w:ascii="Times New Roman" w:eastAsia="Times New Roman" w:hAnsi="Times New Roman" w:cs="Times New Roman"/>
          <w:sz w:val="28"/>
          <w:szCs w:val="28"/>
          <w:lang w:val="uk-UA" w:eastAsia="zh-CN"/>
        </w:rPr>
        <w:lastRenderedPageBreak/>
        <w:t>Особистісно орієнтоване спрямування освітнього процесу для здобувача  освіти з особливими освітніми потребами забезпечує асистент вчителя.</w:t>
      </w:r>
      <w:bookmarkStart w:id="135" w:name="n360"/>
      <w:bookmarkEnd w:id="135"/>
      <w:r w:rsidRPr="005761EC">
        <w:rPr>
          <w:rFonts w:ascii="Times New Roman" w:eastAsia="Times New Roman" w:hAnsi="Times New Roman" w:cs="Times New Roman"/>
          <w:sz w:val="28"/>
          <w:szCs w:val="28"/>
          <w:lang w:val="uk-UA" w:eastAsia="zh-CN"/>
        </w:rPr>
        <w:t xml:space="preserve"> В освітньому процесі соціальні потреби здобувачів освіти з особливими освітніми потребами забезпечуються асистентом здобувача  освіти – соціальним робітником, одним із батьків здобувача  освіти або уповноваженою ними особою.</w:t>
      </w:r>
    </w:p>
    <w:p w:rsidR="005761EC" w:rsidRPr="005761EC" w:rsidRDefault="005761EC" w:rsidP="005761EC">
      <w:pPr>
        <w:widowControl w:val="0"/>
        <w:tabs>
          <w:tab w:val="left" w:pos="0"/>
          <w:tab w:val="left" w:pos="1418"/>
        </w:tabs>
        <w:suppressAutoHyphens/>
        <w:autoSpaceDE w:val="0"/>
        <w:spacing w:after="0" w:line="240" w:lineRule="auto"/>
        <w:ind w:firstLine="567"/>
        <w:jc w:val="both"/>
        <w:rPr>
          <w:rFonts w:ascii="Times New Roman" w:eastAsia="Times New Roman" w:hAnsi="Times New Roman" w:cs="Times New Roman"/>
          <w:kern w:val="1"/>
          <w:sz w:val="28"/>
          <w:szCs w:val="28"/>
          <w:lang w:val="uk-UA" w:eastAsia="zh-CN"/>
        </w:rPr>
      </w:pPr>
      <w:r w:rsidRPr="005761EC">
        <w:rPr>
          <w:rFonts w:ascii="Times New Roman" w:eastAsia="Times New Roman" w:hAnsi="Times New Roman" w:cs="Times New Roman"/>
          <w:sz w:val="28"/>
          <w:szCs w:val="28"/>
          <w:lang w:val="uk-UA" w:eastAsia="zh-CN"/>
        </w:rPr>
        <w:t>Асистент здобувача  освіти допускається до участі в освітньому процесі для виконання його функцій виключно за умови проходження спеціальної підготовки, що підтверджується відповідним документом.</w:t>
      </w:r>
      <w:bookmarkStart w:id="136" w:name="n362"/>
      <w:bookmarkEnd w:id="136"/>
      <w:r w:rsidRPr="005761EC">
        <w:rPr>
          <w:rFonts w:ascii="Times New Roman" w:eastAsia="Times New Roman" w:hAnsi="Times New Roman" w:cs="Times New Roman"/>
          <w:sz w:val="28"/>
          <w:szCs w:val="28"/>
          <w:lang w:val="uk-UA" w:eastAsia="zh-CN"/>
        </w:rPr>
        <w:t xml:space="preserve"> Рішення про допуск асистента здобувача  освіти до участі в освітньому процесі приймає директор на основі укладення відповідного договору між </w:t>
      </w:r>
      <w:r w:rsidR="00D06F31">
        <w:rPr>
          <w:rFonts w:ascii="Times New Roman" w:eastAsia="Times New Roman" w:hAnsi="Times New Roman" w:cs="Times New Roman"/>
          <w:sz w:val="28"/>
          <w:szCs w:val="28"/>
          <w:lang w:val="uk-UA" w:eastAsia="zh-CN"/>
        </w:rPr>
        <w:t>ліцеєм</w:t>
      </w:r>
      <w:r w:rsidRPr="005761EC">
        <w:rPr>
          <w:rFonts w:ascii="Times New Roman" w:eastAsia="Times New Roman" w:hAnsi="Times New Roman" w:cs="Times New Roman"/>
          <w:sz w:val="28"/>
          <w:szCs w:val="28"/>
          <w:lang w:val="uk-UA" w:eastAsia="zh-CN"/>
        </w:rPr>
        <w:t xml:space="preserve"> та асистентом здобувача  освіти за згодою батьків.</w:t>
      </w:r>
      <w:bookmarkStart w:id="137" w:name="n363"/>
      <w:bookmarkStart w:id="138" w:name="_Hlk45116035"/>
      <w:bookmarkEnd w:id="99"/>
      <w:bookmarkEnd w:id="137"/>
    </w:p>
    <w:p w:rsidR="005761EC" w:rsidRPr="005761EC" w:rsidRDefault="005761EC" w:rsidP="0000025E">
      <w:pPr>
        <w:widowControl w:val="0"/>
        <w:numPr>
          <w:ilvl w:val="1"/>
          <w:numId w:val="32"/>
        </w:numPr>
        <w:tabs>
          <w:tab w:val="left" w:pos="0"/>
          <w:tab w:val="left" w:pos="1418"/>
        </w:tabs>
        <w:suppressAutoHyphens/>
        <w:autoSpaceDE w:val="0"/>
        <w:spacing w:after="0" w:line="240" w:lineRule="auto"/>
        <w:ind w:left="0" w:firstLine="567"/>
        <w:jc w:val="both"/>
        <w:rPr>
          <w:rFonts w:ascii="Times New Roman" w:eastAsia="Times New Roman" w:hAnsi="Times New Roman" w:cs="Times New Roman"/>
          <w:kern w:val="1"/>
          <w:sz w:val="28"/>
          <w:szCs w:val="28"/>
          <w:lang w:val="uk-UA" w:eastAsia="zh-CN"/>
        </w:rPr>
      </w:pPr>
      <w:r w:rsidRPr="005761EC">
        <w:rPr>
          <w:rFonts w:ascii="Times New Roman" w:eastAsia="Times New Roman" w:hAnsi="Times New Roman" w:cs="Times New Roman"/>
          <w:kern w:val="1"/>
          <w:sz w:val="28"/>
          <w:szCs w:val="28"/>
          <w:lang w:val="uk-UA" w:eastAsia="zh-CN"/>
        </w:rPr>
        <w:t>Права і обов’язки інших працівників та допоміжного персоналу регулюються законодавством України про працю та правилами внутрішнього</w:t>
      </w:r>
      <w:r w:rsidR="008D22BD">
        <w:rPr>
          <w:rFonts w:ascii="Times New Roman" w:eastAsia="Times New Roman" w:hAnsi="Times New Roman" w:cs="Times New Roman"/>
          <w:kern w:val="1"/>
          <w:sz w:val="28"/>
          <w:szCs w:val="28"/>
          <w:lang w:val="uk-UA" w:eastAsia="zh-CN"/>
        </w:rPr>
        <w:t xml:space="preserve"> </w:t>
      </w:r>
      <w:r w:rsidR="00AE0B2E">
        <w:rPr>
          <w:rFonts w:ascii="Times New Roman" w:eastAsia="Times New Roman" w:hAnsi="Times New Roman" w:cs="Times New Roman"/>
          <w:kern w:val="1"/>
          <w:sz w:val="28"/>
          <w:szCs w:val="28"/>
          <w:lang w:val="uk-UA" w:eastAsia="zh-CN"/>
        </w:rPr>
        <w:t>трудового</w:t>
      </w:r>
      <w:r w:rsidRPr="005761EC">
        <w:rPr>
          <w:rFonts w:ascii="Times New Roman" w:eastAsia="Times New Roman" w:hAnsi="Times New Roman" w:cs="Times New Roman"/>
          <w:kern w:val="1"/>
          <w:sz w:val="28"/>
          <w:szCs w:val="28"/>
          <w:lang w:val="uk-UA" w:eastAsia="zh-CN"/>
        </w:rPr>
        <w:t xml:space="preserve"> розпорядку.</w:t>
      </w:r>
      <w:bookmarkEnd w:id="138"/>
    </w:p>
    <w:p w:rsidR="00AE0B2E" w:rsidRDefault="005761EC" w:rsidP="0000025E">
      <w:pPr>
        <w:widowControl w:val="0"/>
        <w:numPr>
          <w:ilvl w:val="1"/>
          <w:numId w:val="32"/>
        </w:numPr>
        <w:tabs>
          <w:tab w:val="left" w:pos="0"/>
          <w:tab w:val="left" w:pos="1418"/>
        </w:tabs>
        <w:suppressAutoHyphens/>
        <w:autoSpaceDE w:val="0"/>
        <w:spacing w:after="0" w:line="240" w:lineRule="auto"/>
        <w:ind w:left="0" w:firstLine="567"/>
        <w:jc w:val="both"/>
        <w:rPr>
          <w:rFonts w:ascii="Times New Roman" w:eastAsia="Times New Roman" w:hAnsi="Times New Roman" w:cs="Times New Roman"/>
          <w:kern w:val="1"/>
          <w:sz w:val="28"/>
          <w:szCs w:val="28"/>
          <w:lang w:val="uk-UA" w:eastAsia="zh-CN"/>
        </w:rPr>
      </w:pPr>
      <w:r w:rsidRPr="005761EC">
        <w:rPr>
          <w:rFonts w:ascii="Times New Roman" w:eastAsia="Times New Roman" w:hAnsi="Times New Roman" w:cs="Times New Roman"/>
          <w:kern w:val="1"/>
          <w:sz w:val="28"/>
          <w:szCs w:val="28"/>
          <w:lang w:val="uk-UA" w:eastAsia="zh-CN"/>
        </w:rPr>
        <w:t>Батьки або особи, що їх замінюють, мають рівні права та обов’язки щодо освіти і розвитку дитини.</w:t>
      </w:r>
      <w:bookmarkStart w:id="139" w:name="n805"/>
      <w:bookmarkEnd w:id="139"/>
    </w:p>
    <w:p w:rsidR="005761EC" w:rsidRPr="00AE0B2E" w:rsidRDefault="005761EC" w:rsidP="0000025E">
      <w:pPr>
        <w:widowControl w:val="0"/>
        <w:numPr>
          <w:ilvl w:val="1"/>
          <w:numId w:val="32"/>
        </w:numPr>
        <w:tabs>
          <w:tab w:val="left" w:pos="0"/>
          <w:tab w:val="left" w:pos="1418"/>
        </w:tabs>
        <w:suppressAutoHyphens/>
        <w:autoSpaceDE w:val="0"/>
        <w:spacing w:after="0" w:line="240" w:lineRule="auto"/>
        <w:ind w:left="0" w:firstLine="567"/>
        <w:jc w:val="both"/>
        <w:rPr>
          <w:rFonts w:ascii="Times New Roman" w:eastAsia="Times New Roman" w:hAnsi="Times New Roman" w:cs="Times New Roman"/>
          <w:kern w:val="1"/>
          <w:sz w:val="28"/>
          <w:szCs w:val="28"/>
          <w:lang w:val="uk-UA" w:eastAsia="zh-CN"/>
        </w:rPr>
      </w:pPr>
      <w:r w:rsidRPr="00AE0B2E">
        <w:rPr>
          <w:rFonts w:ascii="Times New Roman" w:eastAsia="Times New Roman" w:hAnsi="Times New Roman" w:cs="Times New Roman"/>
          <w:kern w:val="1"/>
          <w:sz w:val="28"/>
          <w:szCs w:val="28"/>
          <w:lang w:eastAsia="zh-CN"/>
        </w:rPr>
        <w:t xml:space="preserve">Батьки </w:t>
      </w:r>
      <w:r w:rsidRPr="00AE0B2E">
        <w:rPr>
          <w:rFonts w:ascii="Times New Roman" w:eastAsia="Times New Roman" w:hAnsi="Times New Roman" w:cs="Times New Roman"/>
          <w:kern w:val="1"/>
          <w:sz w:val="28"/>
          <w:szCs w:val="28"/>
          <w:lang w:val="uk-UA" w:eastAsia="zh-CN"/>
        </w:rPr>
        <w:t xml:space="preserve">або соби, що їх замінюють, </w:t>
      </w:r>
      <w:r w:rsidRPr="00AE0B2E">
        <w:rPr>
          <w:rFonts w:ascii="Times New Roman" w:eastAsia="Times New Roman" w:hAnsi="Times New Roman" w:cs="Times New Roman"/>
          <w:kern w:val="1"/>
          <w:sz w:val="28"/>
          <w:szCs w:val="28"/>
          <w:lang w:eastAsia="zh-CN"/>
        </w:rPr>
        <w:t>мають право:</w:t>
      </w:r>
    </w:p>
    <w:p w:rsidR="005761EC" w:rsidRPr="005761EC" w:rsidRDefault="008D22BD" w:rsidP="0000025E">
      <w:pPr>
        <w:widowControl w:val="0"/>
        <w:numPr>
          <w:ilvl w:val="0"/>
          <w:numId w:val="13"/>
        </w:numPr>
        <w:tabs>
          <w:tab w:val="left" w:pos="1418"/>
        </w:tabs>
        <w:suppressAutoHyphens/>
        <w:autoSpaceDE w:val="0"/>
        <w:spacing w:after="0" w:line="240" w:lineRule="auto"/>
        <w:ind w:firstLine="567"/>
        <w:jc w:val="both"/>
        <w:rPr>
          <w:rFonts w:ascii="Times New Roman" w:eastAsia="Times New Roman" w:hAnsi="Times New Roman" w:cs="Times New Roman"/>
          <w:kern w:val="1"/>
          <w:sz w:val="28"/>
          <w:szCs w:val="28"/>
          <w:lang w:eastAsia="zh-CN"/>
        </w:rPr>
      </w:pPr>
      <w:bookmarkStart w:id="140" w:name="n806"/>
      <w:bookmarkEnd w:id="140"/>
      <w:r>
        <w:rPr>
          <w:rFonts w:ascii="Times New Roman" w:eastAsia="Times New Roman" w:hAnsi="Times New Roman" w:cs="Times New Roman"/>
          <w:kern w:val="1"/>
          <w:sz w:val="28"/>
          <w:szCs w:val="28"/>
          <w:lang w:val="uk-UA" w:eastAsia="zh-CN"/>
        </w:rPr>
        <w:t>з</w:t>
      </w:r>
      <w:r w:rsidR="005761EC" w:rsidRPr="005761EC">
        <w:rPr>
          <w:rFonts w:ascii="Times New Roman" w:eastAsia="Times New Roman" w:hAnsi="Times New Roman" w:cs="Times New Roman"/>
          <w:kern w:val="1"/>
          <w:sz w:val="28"/>
          <w:szCs w:val="28"/>
          <w:lang w:eastAsia="zh-CN"/>
        </w:rPr>
        <w:t>ахищати</w:t>
      </w:r>
      <w:r>
        <w:rPr>
          <w:rFonts w:ascii="Times New Roman" w:eastAsia="Times New Roman" w:hAnsi="Times New Roman" w:cs="Times New Roman"/>
          <w:kern w:val="1"/>
          <w:sz w:val="28"/>
          <w:szCs w:val="28"/>
          <w:lang w:val="uk-UA" w:eastAsia="zh-CN"/>
        </w:rPr>
        <w:t xml:space="preserve"> </w:t>
      </w:r>
      <w:r w:rsidR="005761EC" w:rsidRPr="005761EC">
        <w:rPr>
          <w:rFonts w:ascii="Times New Roman" w:eastAsia="Times New Roman" w:hAnsi="Times New Roman" w:cs="Times New Roman"/>
          <w:kern w:val="1"/>
          <w:sz w:val="28"/>
          <w:szCs w:val="28"/>
          <w:lang w:eastAsia="zh-CN"/>
        </w:rPr>
        <w:t>відповідно до законодавства права та законні</w:t>
      </w:r>
      <w:r>
        <w:rPr>
          <w:rFonts w:ascii="Times New Roman" w:eastAsia="Times New Roman" w:hAnsi="Times New Roman" w:cs="Times New Roman"/>
          <w:kern w:val="1"/>
          <w:sz w:val="28"/>
          <w:szCs w:val="28"/>
          <w:lang w:val="uk-UA" w:eastAsia="zh-CN"/>
        </w:rPr>
        <w:t xml:space="preserve"> </w:t>
      </w:r>
      <w:r w:rsidR="005761EC" w:rsidRPr="005761EC">
        <w:rPr>
          <w:rFonts w:ascii="Times New Roman" w:eastAsia="Times New Roman" w:hAnsi="Times New Roman" w:cs="Times New Roman"/>
          <w:kern w:val="1"/>
          <w:sz w:val="28"/>
          <w:szCs w:val="28"/>
          <w:lang w:eastAsia="zh-CN"/>
        </w:rPr>
        <w:t>інтереси</w:t>
      </w:r>
      <w:r w:rsidR="005761EC" w:rsidRPr="005761EC">
        <w:rPr>
          <w:rFonts w:ascii="Times New Roman" w:eastAsia="Times New Roman" w:hAnsi="Times New Roman" w:cs="Times New Roman"/>
          <w:kern w:val="1"/>
          <w:sz w:val="28"/>
          <w:szCs w:val="28"/>
          <w:lang w:val="uk-UA" w:eastAsia="zh-CN"/>
        </w:rPr>
        <w:t xml:space="preserve"> здобувачів освіти</w:t>
      </w:r>
      <w:r w:rsidR="005761EC" w:rsidRPr="005761EC">
        <w:rPr>
          <w:rFonts w:ascii="Times New Roman" w:eastAsia="Times New Roman" w:hAnsi="Times New Roman" w:cs="Times New Roman"/>
          <w:kern w:val="1"/>
          <w:sz w:val="28"/>
          <w:szCs w:val="28"/>
          <w:lang w:eastAsia="zh-CN"/>
        </w:rPr>
        <w:t>;</w:t>
      </w:r>
      <w:bookmarkStart w:id="141" w:name="n807"/>
      <w:bookmarkEnd w:id="141"/>
    </w:p>
    <w:p w:rsidR="005761EC" w:rsidRPr="005761EC" w:rsidRDefault="005761EC" w:rsidP="0000025E">
      <w:pPr>
        <w:widowControl w:val="0"/>
        <w:numPr>
          <w:ilvl w:val="0"/>
          <w:numId w:val="13"/>
        </w:numPr>
        <w:tabs>
          <w:tab w:val="left" w:pos="1418"/>
        </w:tabs>
        <w:suppressAutoHyphens/>
        <w:autoSpaceDE w:val="0"/>
        <w:spacing w:after="0" w:line="240" w:lineRule="auto"/>
        <w:ind w:firstLine="567"/>
        <w:jc w:val="both"/>
        <w:rPr>
          <w:rFonts w:ascii="Times New Roman" w:eastAsia="Times New Roman" w:hAnsi="Times New Roman" w:cs="Times New Roman"/>
          <w:kern w:val="1"/>
          <w:sz w:val="28"/>
          <w:szCs w:val="28"/>
          <w:lang w:eastAsia="zh-CN"/>
        </w:rPr>
      </w:pPr>
      <w:r w:rsidRPr="005761EC">
        <w:rPr>
          <w:rFonts w:ascii="Times New Roman" w:eastAsia="Times New Roman" w:hAnsi="Times New Roman" w:cs="Times New Roman"/>
          <w:kern w:val="1"/>
          <w:sz w:val="28"/>
          <w:szCs w:val="28"/>
          <w:lang w:eastAsia="zh-CN"/>
        </w:rPr>
        <w:t>звертатися до</w:t>
      </w:r>
      <w:r w:rsidR="008D22BD">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val="uk-UA" w:eastAsia="zh-CN"/>
        </w:rPr>
        <w:t xml:space="preserve">адміністрації </w:t>
      </w:r>
      <w:r w:rsidR="00AE0B2E">
        <w:rPr>
          <w:rFonts w:ascii="Times New Roman" w:eastAsia="Times New Roman" w:hAnsi="Times New Roman" w:cs="Times New Roman"/>
          <w:kern w:val="1"/>
          <w:sz w:val="28"/>
          <w:szCs w:val="28"/>
          <w:lang w:val="uk-UA" w:eastAsia="zh-CN"/>
        </w:rPr>
        <w:t>ліцею</w:t>
      </w:r>
      <w:r w:rsidRPr="005761EC">
        <w:rPr>
          <w:rFonts w:ascii="Times New Roman" w:eastAsia="Times New Roman" w:hAnsi="Times New Roman" w:cs="Times New Roman"/>
          <w:kern w:val="1"/>
          <w:sz w:val="28"/>
          <w:szCs w:val="28"/>
          <w:lang w:eastAsia="zh-CN"/>
        </w:rPr>
        <w:t>, органів</w:t>
      </w:r>
      <w:r w:rsidR="008D22BD">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управління</w:t>
      </w:r>
      <w:r w:rsidR="008D22BD">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освітою;</w:t>
      </w:r>
      <w:bookmarkStart w:id="142" w:name="n808"/>
      <w:bookmarkEnd w:id="142"/>
    </w:p>
    <w:p w:rsidR="005761EC" w:rsidRPr="005761EC" w:rsidRDefault="005761EC" w:rsidP="0000025E">
      <w:pPr>
        <w:widowControl w:val="0"/>
        <w:numPr>
          <w:ilvl w:val="0"/>
          <w:numId w:val="13"/>
        </w:numPr>
        <w:tabs>
          <w:tab w:val="left" w:pos="1418"/>
        </w:tabs>
        <w:suppressAutoHyphens/>
        <w:autoSpaceDE w:val="0"/>
        <w:spacing w:after="0" w:line="240" w:lineRule="auto"/>
        <w:ind w:firstLine="567"/>
        <w:jc w:val="both"/>
        <w:rPr>
          <w:rFonts w:ascii="Times New Roman" w:eastAsia="Times New Roman" w:hAnsi="Times New Roman" w:cs="Times New Roman"/>
          <w:kern w:val="1"/>
          <w:sz w:val="28"/>
          <w:szCs w:val="28"/>
          <w:lang w:eastAsia="zh-CN"/>
        </w:rPr>
      </w:pPr>
      <w:r w:rsidRPr="005761EC">
        <w:rPr>
          <w:rFonts w:ascii="Times New Roman" w:eastAsia="Times New Roman" w:hAnsi="Times New Roman" w:cs="Times New Roman"/>
          <w:kern w:val="1"/>
          <w:sz w:val="28"/>
          <w:szCs w:val="28"/>
          <w:lang w:eastAsia="zh-CN"/>
        </w:rPr>
        <w:t>обирати вид і форму здобуття</w:t>
      </w:r>
      <w:r w:rsidR="00E5755F">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дит</w:t>
      </w:r>
      <w:r w:rsidRPr="005761EC">
        <w:rPr>
          <w:rFonts w:ascii="Times New Roman" w:eastAsia="Times New Roman" w:hAnsi="Times New Roman" w:cs="Times New Roman"/>
          <w:kern w:val="1"/>
          <w:sz w:val="28"/>
          <w:szCs w:val="28"/>
          <w:lang w:val="uk-UA" w:eastAsia="zh-CN"/>
        </w:rPr>
        <w:t>иною освіти</w:t>
      </w:r>
      <w:r w:rsidRPr="005761EC">
        <w:rPr>
          <w:rFonts w:ascii="Times New Roman" w:eastAsia="Times New Roman" w:hAnsi="Times New Roman" w:cs="Times New Roman"/>
          <w:kern w:val="1"/>
          <w:sz w:val="28"/>
          <w:szCs w:val="28"/>
          <w:lang w:eastAsia="zh-CN"/>
        </w:rPr>
        <w:t>;</w:t>
      </w:r>
      <w:bookmarkStart w:id="143" w:name="n809"/>
      <w:bookmarkEnd w:id="143"/>
    </w:p>
    <w:p w:rsidR="005761EC" w:rsidRPr="005761EC" w:rsidRDefault="005761EC" w:rsidP="0000025E">
      <w:pPr>
        <w:widowControl w:val="0"/>
        <w:numPr>
          <w:ilvl w:val="0"/>
          <w:numId w:val="13"/>
        </w:numPr>
        <w:tabs>
          <w:tab w:val="left" w:pos="1418"/>
        </w:tabs>
        <w:suppressAutoHyphens/>
        <w:autoSpaceDE w:val="0"/>
        <w:spacing w:after="0" w:line="240" w:lineRule="auto"/>
        <w:ind w:firstLine="567"/>
        <w:jc w:val="both"/>
        <w:rPr>
          <w:rFonts w:ascii="Times New Roman" w:eastAsia="Times New Roman" w:hAnsi="Times New Roman" w:cs="Times New Roman"/>
          <w:kern w:val="1"/>
          <w:sz w:val="28"/>
          <w:szCs w:val="28"/>
          <w:lang w:eastAsia="zh-CN"/>
        </w:rPr>
      </w:pPr>
      <w:r w:rsidRPr="005761EC">
        <w:rPr>
          <w:rFonts w:ascii="Times New Roman" w:eastAsia="Times New Roman" w:hAnsi="Times New Roman" w:cs="Times New Roman"/>
          <w:kern w:val="1"/>
          <w:sz w:val="28"/>
          <w:szCs w:val="28"/>
          <w:lang w:eastAsia="zh-CN"/>
        </w:rPr>
        <w:t>брати участь у громадському</w:t>
      </w:r>
      <w:r w:rsidR="00E5755F">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самоврядуванні</w:t>
      </w:r>
      <w:r w:rsidR="00E5755F">
        <w:rPr>
          <w:rFonts w:ascii="Times New Roman" w:eastAsia="Times New Roman" w:hAnsi="Times New Roman" w:cs="Times New Roman"/>
          <w:kern w:val="1"/>
          <w:sz w:val="28"/>
          <w:szCs w:val="28"/>
          <w:lang w:val="uk-UA" w:eastAsia="zh-CN"/>
        </w:rPr>
        <w:t xml:space="preserve"> </w:t>
      </w:r>
      <w:r w:rsidR="0009714C">
        <w:rPr>
          <w:rFonts w:ascii="Times New Roman" w:eastAsia="Times New Roman" w:hAnsi="Times New Roman" w:cs="Times New Roman"/>
          <w:kern w:val="1"/>
          <w:sz w:val="28"/>
          <w:szCs w:val="28"/>
          <w:lang w:val="uk-UA" w:eastAsia="zh-CN"/>
        </w:rPr>
        <w:t>ліцею</w:t>
      </w:r>
      <w:r w:rsidRPr="005761EC">
        <w:rPr>
          <w:rFonts w:ascii="Times New Roman" w:eastAsia="Times New Roman" w:hAnsi="Times New Roman" w:cs="Times New Roman"/>
          <w:kern w:val="1"/>
          <w:sz w:val="28"/>
          <w:szCs w:val="28"/>
          <w:lang w:eastAsia="zh-CN"/>
        </w:rPr>
        <w:t>, зокрема</w:t>
      </w:r>
      <w:r w:rsidR="00E5755F">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обирати і бути обраними до органів</w:t>
      </w:r>
      <w:r w:rsidR="00E5755F">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громадського</w:t>
      </w:r>
      <w:r w:rsidR="00E5755F">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самоврядування;</w:t>
      </w:r>
      <w:bookmarkStart w:id="144" w:name="n810"/>
      <w:bookmarkEnd w:id="144"/>
    </w:p>
    <w:p w:rsidR="005761EC" w:rsidRPr="005761EC" w:rsidRDefault="005761EC" w:rsidP="0000025E">
      <w:pPr>
        <w:widowControl w:val="0"/>
        <w:numPr>
          <w:ilvl w:val="0"/>
          <w:numId w:val="13"/>
        </w:numPr>
        <w:tabs>
          <w:tab w:val="left" w:pos="1418"/>
        </w:tabs>
        <w:suppressAutoHyphens/>
        <w:autoSpaceDE w:val="0"/>
        <w:spacing w:after="0" w:line="240" w:lineRule="auto"/>
        <w:ind w:firstLine="567"/>
        <w:jc w:val="both"/>
        <w:rPr>
          <w:rFonts w:ascii="Times New Roman" w:eastAsia="Times New Roman" w:hAnsi="Times New Roman" w:cs="Times New Roman"/>
          <w:kern w:val="1"/>
          <w:sz w:val="28"/>
          <w:szCs w:val="28"/>
          <w:lang w:val="uk-UA" w:eastAsia="zh-CN"/>
        </w:rPr>
      </w:pPr>
      <w:r w:rsidRPr="005761EC">
        <w:rPr>
          <w:rFonts w:ascii="Times New Roman" w:eastAsia="Times New Roman" w:hAnsi="Times New Roman" w:cs="Times New Roman"/>
          <w:kern w:val="1"/>
          <w:sz w:val="28"/>
          <w:szCs w:val="28"/>
          <w:lang w:val="uk-UA" w:eastAsia="zh-CN"/>
        </w:rPr>
        <w:t>завчасно отримувати інформацію про всі заплановані та позапланові педагогічні, психологічні, медичні, соціологічні заходи, дослідження, обстеження, педагогічні експерименти та надавати згоду на участь у них дитини;</w:t>
      </w:r>
      <w:bookmarkStart w:id="145" w:name="n811"/>
      <w:bookmarkEnd w:id="145"/>
    </w:p>
    <w:p w:rsidR="005761EC" w:rsidRPr="005761EC" w:rsidRDefault="005761EC" w:rsidP="0000025E">
      <w:pPr>
        <w:widowControl w:val="0"/>
        <w:numPr>
          <w:ilvl w:val="0"/>
          <w:numId w:val="13"/>
        </w:numPr>
        <w:tabs>
          <w:tab w:val="left" w:pos="1418"/>
        </w:tabs>
        <w:suppressAutoHyphens/>
        <w:autoSpaceDE w:val="0"/>
        <w:spacing w:after="0" w:line="240" w:lineRule="auto"/>
        <w:ind w:firstLine="567"/>
        <w:jc w:val="both"/>
        <w:rPr>
          <w:rFonts w:ascii="Times New Roman" w:eastAsia="Times New Roman" w:hAnsi="Times New Roman" w:cs="Times New Roman"/>
          <w:kern w:val="1"/>
          <w:sz w:val="28"/>
          <w:szCs w:val="28"/>
          <w:lang w:val="uk-UA" w:eastAsia="zh-CN"/>
        </w:rPr>
      </w:pPr>
      <w:r w:rsidRPr="005761EC">
        <w:rPr>
          <w:rFonts w:ascii="Times New Roman" w:eastAsia="Times New Roman" w:hAnsi="Times New Roman" w:cs="Times New Roman"/>
          <w:kern w:val="1"/>
          <w:sz w:val="28"/>
          <w:szCs w:val="28"/>
          <w:lang w:eastAsia="zh-CN"/>
        </w:rPr>
        <w:t>брати участь у розробленні</w:t>
      </w:r>
      <w:r w:rsidR="00E5755F">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індивідуальної</w:t>
      </w:r>
      <w:r w:rsidR="00D573A3">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програми</w:t>
      </w:r>
      <w:r w:rsidR="00D573A3">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розвитку</w:t>
      </w:r>
      <w:r w:rsidR="00D573A3">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дитини та/або</w:t>
      </w:r>
      <w:r w:rsidR="00D573A3">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індивідуального</w:t>
      </w:r>
      <w:r w:rsidR="00D573A3">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навчального плану;</w:t>
      </w:r>
      <w:bookmarkStart w:id="146" w:name="n812"/>
      <w:bookmarkEnd w:id="146"/>
    </w:p>
    <w:p w:rsidR="005761EC" w:rsidRPr="005761EC" w:rsidRDefault="005761EC" w:rsidP="0000025E">
      <w:pPr>
        <w:widowControl w:val="0"/>
        <w:numPr>
          <w:ilvl w:val="0"/>
          <w:numId w:val="13"/>
        </w:numPr>
        <w:tabs>
          <w:tab w:val="left" w:pos="1418"/>
        </w:tabs>
        <w:suppressAutoHyphens/>
        <w:autoSpaceDE w:val="0"/>
        <w:spacing w:after="0" w:line="240" w:lineRule="auto"/>
        <w:ind w:firstLine="567"/>
        <w:jc w:val="both"/>
        <w:rPr>
          <w:rFonts w:ascii="Times New Roman" w:eastAsia="Times New Roman" w:hAnsi="Times New Roman" w:cs="Times New Roman"/>
          <w:kern w:val="1"/>
          <w:sz w:val="28"/>
          <w:szCs w:val="28"/>
          <w:lang w:val="uk-UA" w:eastAsia="zh-CN"/>
        </w:rPr>
      </w:pPr>
      <w:r w:rsidRPr="005761EC">
        <w:rPr>
          <w:rFonts w:ascii="Times New Roman" w:eastAsia="Times New Roman" w:hAnsi="Times New Roman" w:cs="Times New Roman"/>
          <w:kern w:val="1"/>
          <w:sz w:val="28"/>
          <w:szCs w:val="28"/>
          <w:lang w:val="uk-UA" w:eastAsia="zh-CN"/>
        </w:rPr>
        <w:t xml:space="preserve">отримувати інформацію про діяльність </w:t>
      </w:r>
      <w:r w:rsidR="00031EEE">
        <w:rPr>
          <w:rFonts w:ascii="Times New Roman" w:eastAsia="Times New Roman" w:hAnsi="Times New Roman" w:cs="Times New Roman"/>
          <w:kern w:val="1"/>
          <w:sz w:val="28"/>
          <w:szCs w:val="28"/>
          <w:lang w:val="uk-UA" w:eastAsia="zh-CN"/>
        </w:rPr>
        <w:t>ліцею</w:t>
      </w:r>
      <w:r w:rsidRPr="005761EC">
        <w:rPr>
          <w:rFonts w:ascii="Times New Roman" w:eastAsia="Times New Roman" w:hAnsi="Times New Roman" w:cs="Times New Roman"/>
          <w:kern w:val="1"/>
          <w:sz w:val="28"/>
          <w:szCs w:val="28"/>
          <w:lang w:val="uk-UA" w:eastAsia="zh-CN"/>
        </w:rPr>
        <w:t xml:space="preserve">, у тому числі щодо надання соціальних та психолого-педагогічних послуг особам, які постраждали від булінгу (цькування), стали його свідками або вчинили булінг (цькування), про результати навчання своїх дітей (дітей, законними представниками яких вони є) і результати оцінювання якості освіти </w:t>
      </w:r>
      <w:r w:rsidR="00031EEE">
        <w:rPr>
          <w:rFonts w:ascii="Times New Roman" w:eastAsia="Times New Roman" w:hAnsi="Times New Roman" w:cs="Times New Roman"/>
          <w:kern w:val="1"/>
          <w:sz w:val="28"/>
          <w:szCs w:val="28"/>
          <w:lang w:val="uk-UA" w:eastAsia="zh-CN"/>
        </w:rPr>
        <w:t>ліцею</w:t>
      </w:r>
      <w:r w:rsidRPr="005761EC">
        <w:rPr>
          <w:rFonts w:ascii="Times New Roman" w:eastAsia="Times New Roman" w:hAnsi="Times New Roman" w:cs="Times New Roman"/>
          <w:kern w:val="1"/>
          <w:sz w:val="28"/>
          <w:szCs w:val="28"/>
          <w:lang w:val="uk-UA" w:eastAsia="zh-CN"/>
        </w:rPr>
        <w:t xml:space="preserve"> та її освітньої діяльності;</w:t>
      </w:r>
    </w:p>
    <w:p w:rsidR="005761EC" w:rsidRPr="005761EC" w:rsidRDefault="005761EC" w:rsidP="0000025E">
      <w:pPr>
        <w:widowControl w:val="0"/>
        <w:numPr>
          <w:ilvl w:val="0"/>
          <w:numId w:val="13"/>
        </w:numPr>
        <w:tabs>
          <w:tab w:val="left" w:pos="1418"/>
        </w:tabs>
        <w:suppressAutoHyphens/>
        <w:autoSpaceDE w:val="0"/>
        <w:spacing w:after="0" w:line="240" w:lineRule="auto"/>
        <w:ind w:firstLine="567"/>
        <w:jc w:val="both"/>
        <w:rPr>
          <w:rFonts w:ascii="Times New Roman" w:eastAsia="Times New Roman" w:hAnsi="Times New Roman" w:cs="Times New Roman"/>
          <w:kern w:val="1"/>
          <w:sz w:val="28"/>
          <w:szCs w:val="28"/>
          <w:lang w:val="uk-UA" w:eastAsia="zh-CN"/>
        </w:rPr>
      </w:pPr>
      <w:r w:rsidRPr="005761EC">
        <w:rPr>
          <w:rFonts w:ascii="Times New Roman" w:eastAsia="Times New Roman" w:hAnsi="Times New Roman" w:cs="Times New Roman"/>
          <w:kern w:val="1"/>
          <w:sz w:val="28"/>
          <w:szCs w:val="28"/>
          <w:lang w:eastAsia="zh-CN"/>
        </w:rPr>
        <w:t>бути присутніми на навчальних</w:t>
      </w:r>
      <w:r w:rsidR="00D573A3">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заняттях</w:t>
      </w:r>
      <w:r w:rsidR="00D573A3">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своїх</w:t>
      </w:r>
      <w:r w:rsidR="00D573A3">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дітей за попереднім</w:t>
      </w:r>
      <w:r w:rsidR="00D573A3">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погодженням з</w:t>
      </w:r>
      <w:r w:rsidRPr="005761EC">
        <w:rPr>
          <w:rFonts w:ascii="Times New Roman" w:eastAsia="Times New Roman" w:hAnsi="Times New Roman" w:cs="Times New Roman"/>
          <w:kern w:val="1"/>
          <w:sz w:val="28"/>
          <w:szCs w:val="28"/>
          <w:lang w:val="uk-UA" w:eastAsia="zh-CN"/>
        </w:rPr>
        <w:t xml:space="preserve"> директором;</w:t>
      </w:r>
      <w:bookmarkStart w:id="147" w:name="n2161"/>
      <w:bookmarkStart w:id="148" w:name="n2163"/>
      <w:bookmarkEnd w:id="147"/>
      <w:bookmarkEnd w:id="148"/>
    </w:p>
    <w:p w:rsidR="005761EC" w:rsidRPr="005761EC" w:rsidRDefault="005761EC" w:rsidP="0000025E">
      <w:pPr>
        <w:widowControl w:val="0"/>
        <w:numPr>
          <w:ilvl w:val="0"/>
          <w:numId w:val="13"/>
        </w:numPr>
        <w:tabs>
          <w:tab w:val="left" w:pos="1418"/>
        </w:tabs>
        <w:suppressAutoHyphens/>
        <w:autoSpaceDE w:val="0"/>
        <w:spacing w:after="0" w:line="240" w:lineRule="auto"/>
        <w:ind w:firstLine="567"/>
        <w:jc w:val="both"/>
        <w:rPr>
          <w:rFonts w:ascii="Times New Roman" w:eastAsia="Times New Roman" w:hAnsi="Times New Roman" w:cs="Times New Roman"/>
          <w:kern w:val="1"/>
          <w:sz w:val="28"/>
          <w:szCs w:val="28"/>
          <w:lang w:val="uk-UA" w:eastAsia="zh-CN"/>
        </w:rPr>
      </w:pPr>
      <w:r w:rsidRPr="005761EC">
        <w:rPr>
          <w:rFonts w:ascii="Times New Roman" w:eastAsia="Times New Roman" w:hAnsi="Times New Roman" w:cs="Times New Roman"/>
          <w:kern w:val="1"/>
          <w:sz w:val="28"/>
          <w:szCs w:val="28"/>
          <w:lang w:eastAsia="zh-CN"/>
        </w:rPr>
        <w:t>подавати</w:t>
      </w:r>
      <w:r w:rsidR="00D573A3">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val="uk-UA" w:eastAsia="zh-CN"/>
        </w:rPr>
        <w:t xml:space="preserve">директору </w:t>
      </w:r>
      <w:r w:rsidRPr="005761EC">
        <w:rPr>
          <w:rFonts w:ascii="Times New Roman" w:eastAsia="Times New Roman" w:hAnsi="Times New Roman" w:cs="Times New Roman"/>
          <w:kern w:val="1"/>
          <w:sz w:val="28"/>
          <w:szCs w:val="28"/>
          <w:lang w:eastAsia="zh-CN"/>
        </w:rPr>
        <w:t>або</w:t>
      </w:r>
      <w:r w:rsidR="00D573A3">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засновнику</w:t>
      </w:r>
      <w:r w:rsidR="00D573A3">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заяву про випадки</w:t>
      </w:r>
      <w:r w:rsidR="00D573A3">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булінгу (цькування) стосовно</w:t>
      </w:r>
      <w:r w:rsidR="00D573A3">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дитини</w:t>
      </w:r>
      <w:r w:rsidR="00D573A3">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або будь-якого</w:t>
      </w:r>
      <w:r w:rsidR="00D573A3">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іншого</w:t>
      </w:r>
      <w:r w:rsidR="00D573A3">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учасника</w:t>
      </w:r>
      <w:r w:rsidR="00D573A3">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освітнього</w:t>
      </w:r>
      <w:r w:rsidR="00D573A3">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процесу;</w:t>
      </w:r>
      <w:bookmarkStart w:id="149" w:name="n2165"/>
      <w:bookmarkStart w:id="150" w:name="n2164"/>
      <w:bookmarkEnd w:id="149"/>
      <w:bookmarkEnd w:id="150"/>
    </w:p>
    <w:p w:rsidR="00031EEE" w:rsidRDefault="005761EC" w:rsidP="0000025E">
      <w:pPr>
        <w:widowControl w:val="0"/>
        <w:numPr>
          <w:ilvl w:val="0"/>
          <w:numId w:val="13"/>
        </w:numPr>
        <w:tabs>
          <w:tab w:val="left" w:pos="1418"/>
        </w:tabs>
        <w:suppressAutoHyphens/>
        <w:autoSpaceDE w:val="0"/>
        <w:spacing w:after="0" w:line="240" w:lineRule="auto"/>
        <w:ind w:firstLine="567"/>
        <w:jc w:val="both"/>
        <w:rPr>
          <w:rFonts w:ascii="Times New Roman" w:eastAsia="Times New Roman" w:hAnsi="Times New Roman" w:cs="Times New Roman"/>
          <w:kern w:val="1"/>
          <w:sz w:val="28"/>
          <w:szCs w:val="28"/>
          <w:lang w:val="uk-UA" w:eastAsia="zh-CN"/>
        </w:rPr>
      </w:pPr>
      <w:r w:rsidRPr="008B65F9">
        <w:rPr>
          <w:rFonts w:ascii="Times New Roman" w:eastAsia="Times New Roman" w:hAnsi="Times New Roman" w:cs="Times New Roman"/>
          <w:kern w:val="1"/>
          <w:sz w:val="28"/>
          <w:szCs w:val="28"/>
          <w:lang w:val="uk-UA" w:eastAsia="zh-CN"/>
        </w:rPr>
        <w:lastRenderedPageBreak/>
        <w:t>вимагати</w:t>
      </w:r>
      <w:r w:rsidR="00D573A3">
        <w:rPr>
          <w:rFonts w:ascii="Times New Roman" w:eastAsia="Times New Roman" w:hAnsi="Times New Roman" w:cs="Times New Roman"/>
          <w:kern w:val="1"/>
          <w:sz w:val="28"/>
          <w:szCs w:val="28"/>
          <w:lang w:val="uk-UA" w:eastAsia="zh-CN"/>
        </w:rPr>
        <w:t xml:space="preserve"> </w:t>
      </w:r>
      <w:r w:rsidRPr="008B65F9">
        <w:rPr>
          <w:rFonts w:ascii="Times New Roman" w:eastAsia="Times New Roman" w:hAnsi="Times New Roman" w:cs="Times New Roman"/>
          <w:kern w:val="1"/>
          <w:sz w:val="28"/>
          <w:szCs w:val="28"/>
          <w:lang w:val="uk-UA" w:eastAsia="zh-CN"/>
        </w:rPr>
        <w:t>повного та неупередженого</w:t>
      </w:r>
      <w:r w:rsidR="00D573A3">
        <w:rPr>
          <w:rFonts w:ascii="Times New Roman" w:eastAsia="Times New Roman" w:hAnsi="Times New Roman" w:cs="Times New Roman"/>
          <w:kern w:val="1"/>
          <w:sz w:val="28"/>
          <w:szCs w:val="28"/>
          <w:lang w:val="uk-UA" w:eastAsia="zh-CN"/>
        </w:rPr>
        <w:t xml:space="preserve"> </w:t>
      </w:r>
      <w:r w:rsidRPr="008B65F9">
        <w:rPr>
          <w:rFonts w:ascii="Times New Roman" w:eastAsia="Times New Roman" w:hAnsi="Times New Roman" w:cs="Times New Roman"/>
          <w:kern w:val="1"/>
          <w:sz w:val="28"/>
          <w:szCs w:val="28"/>
          <w:lang w:val="uk-UA" w:eastAsia="zh-CN"/>
        </w:rPr>
        <w:t>розслідування</w:t>
      </w:r>
      <w:r w:rsidR="00D573A3">
        <w:rPr>
          <w:rFonts w:ascii="Times New Roman" w:eastAsia="Times New Roman" w:hAnsi="Times New Roman" w:cs="Times New Roman"/>
          <w:kern w:val="1"/>
          <w:sz w:val="28"/>
          <w:szCs w:val="28"/>
          <w:lang w:val="uk-UA" w:eastAsia="zh-CN"/>
        </w:rPr>
        <w:t xml:space="preserve"> </w:t>
      </w:r>
      <w:r w:rsidRPr="008B65F9">
        <w:rPr>
          <w:rFonts w:ascii="Times New Roman" w:eastAsia="Times New Roman" w:hAnsi="Times New Roman" w:cs="Times New Roman"/>
          <w:kern w:val="1"/>
          <w:sz w:val="28"/>
          <w:szCs w:val="28"/>
          <w:lang w:val="uk-UA" w:eastAsia="zh-CN"/>
        </w:rPr>
        <w:t>випадків</w:t>
      </w:r>
      <w:r w:rsidR="00D573A3">
        <w:rPr>
          <w:rFonts w:ascii="Times New Roman" w:eastAsia="Times New Roman" w:hAnsi="Times New Roman" w:cs="Times New Roman"/>
          <w:kern w:val="1"/>
          <w:sz w:val="28"/>
          <w:szCs w:val="28"/>
          <w:lang w:val="uk-UA" w:eastAsia="zh-CN"/>
        </w:rPr>
        <w:t xml:space="preserve"> </w:t>
      </w:r>
      <w:r w:rsidRPr="008B65F9">
        <w:rPr>
          <w:rFonts w:ascii="Times New Roman" w:eastAsia="Times New Roman" w:hAnsi="Times New Roman" w:cs="Times New Roman"/>
          <w:kern w:val="1"/>
          <w:sz w:val="28"/>
          <w:szCs w:val="28"/>
          <w:lang w:val="uk-UA" w:eastAsia="zh-CN"/>
        </w:rPr>
        <w:t>булінгу (цькування) стосовно</w:t>
      </w:r>
      <w:r w:rsidR="00D573A3">
        <w:rPr>
          <w:rFonts w:ascii="Times New Roman" w:eastAsia="Times New Roman" w:hAnsi="Times New Roman" w:cs="Times New Roman"/>
          <w:kern w:val="1"/>
          <w:sz w:val="28"/>
          <w:szCs w:val="28"/>
          <w:lang w:val="uk-UA" w:eastAsia="zh-CN"/>
        </w:rPr>
        <w:t xml:space="preserve"> </w:t>
      </w:r>
      <w:r w:rsidRPr="008B65F9">
        <w:rPr>
          <w:rFonts w:ascii="Times New Roman" w:eastAsia="Times New Roman" w:hAnsi="Times New Roman" w:cs="Times New Roman"/>
          <w:kern w:val="1"/>
          <w:sz w:val="28"/>
          <w:szCs w:val="28"/>
          <w:lang w:val="uk-UA" w:eastAsia="zh-CN"/>
        </w:rPr>
        <w:t>дитини</w:t>
      </w:r>
      <w:r w:rsidR="00D573A3">
        <w:rPr>
          <w:rFonts w:ascii="Times New Roman" w:eastAsia="Times New Roman" w:hAnsi="Times New Roman" w:cs="Times New Roman"/>
          <w:kern w:val="1"/>
          <w:sz w:val="28"/>
          <w:szCs w:val="28"/>
          <w:lang w:val="uk-UA" w:eastAsia="zh-CN"/>
        </w:rPr>
        <w:t xml:space="preserve"> </w:t>
      </w:r>
      <w:r w:rsidRPr="008B65F9">
        <w:rPr>
          <w:rFonts w:ascii="Times New Roman" w:eastAsia="Times New Roman" w:hAnsi="Times New Roman" w:cs="Times New Roman"/>
          <w:kern w:val="1"/>
          <w:sz w:val="28"/>
          <w:szCs w:val="28"/>
          <w:lang w:val="uk-UA" w:eastAsia="zh-CN"/>
        </w:rPr>
        <w:t>або будь-якого</w:t>
      </w:r>
      <w:r w:rsidR="00D573A3">
        <w:rPr>
          <w:rFonts w:ascii="Times New Roman" w:eastAsia="Times New Roman" w:hAnsi="Times New Roman" w:cs="Times New Roman"/>
          <w:kern w:val="1"/>
          <w:sz w:val="28"/>
          <w:szCs w:val="28"/>
          <w:lang w:val="uk-UA" w:eastAsia="zh-CN"/>
        </w:rPr>
        <w:t xml:space="preserve"> </w:t>
      </w:r>
      <w:r w:rsidRPr="008B65F9">
        <w:rPr>
          <w:rFonts w:ascii="Times New Roman" w:eastAsia="Times New Roman" w:hAnsi="Times New Roman" w:cs="Times New Roman"/>
          <w:kern w:val="1"/>
          <w:sz w:val="28"/>
          <w:szCs w:val="28"/>
          <w:lang w:val="uk-UA" w:eastAsia="zh-CN"/>
        </w:rPr>
        <w:t>іншого</w:t>
      </w:r>
      <w:r w:rsidR="00D573A3">
        <w:rPr>
          <w:rFonts w:ascii="Times New Roman" w:eastAsia="Times New Roman" w:hAnsi="Times New Roman" w:cs="Times New Roman"/>
          <w:kern w:val="1"/>
          <w:sz w:val="28"/>
          <w:szCs w:val="28"/>
          <w:lang w:val="uk-UA" w:eastAsia="zh-CN"/>
        </w:rPr>
        <w:t xml:space="preserve"> </w:t>
      </w:r>
      <w:r w:rsidRPr="008B65F9">
        <w:rPr>
          <w:rFonts w:ascii="Times New Roman" w:eastAsia="Times New Roman" w:hAnsi="Times New Roman" w:cs="Times New Roman"/>
          <w:kern w:val="1"/>
          <w:sz w:val="28"/>
          <w:szCs w:val="28"/>
          <w:lang w:val="uk-UA" w:eastAsia="zh-CN"/>
        </w:rPr>
        <w:t>учасника</w:t>
      </w:r>
      <w:r w:rsidR="00D573A3">
        <w:rPr>
          <w:rFonts w:ascii="Times New Roman" w:eastAsia="Times New Roman" w:hAnsi="Times New Roman" w:cs="Times New Roman"/>
          <w:kern w:val="1"/>
          <w:sz w:val="28"/>
          <w:szCs w:val="28"/>
          <w:lang w:val="uk-UA" w:eastAsia="zh-CN"/>
        </w:rPr>
        <w:t xml:space="preserve"> </w:t>
      </w:r>
      <w:r w:rsidRPr="008B65F9">
        <w:rPr>
          <w:rFonts w:ascii="Times New Roman" w:eastAsia="Times New Roman" w:hAnsi="Times New Roman" w:cs="Times New Roman"/>
          <w:kern w:val="1"/>
          <w:sz w:val="28"/>
          <w:szCs w:val="28"/>
          <w:lang w:val="uk-UA" w:eastAsia="zh-CN"/>
        </w:rPr>
        <w:t>освітнього</w:t>
      </w:r>
      <w:r w:rsidR="00D573A3">
        <w:rPr>
          <w:rFonts w:ascii="Times New Roman" w:eastAsia="Times New Roman" w:hAnsi="Times New Roman" w:cs="Times New Roman"/>
          <w:kern w:val="1"/>
          <w:sz w:val="28"/>
          <w:szCs w:val="28"/>
          <w:lang w:val="uk-UA" w:eastAsia="zh-CN"/>
        </w:rPr>
        <w:t xml:space="preserve"> </w:t>
      </w:r>
      <w:r w:rsidRPr="008B65F9">
        <w:rPr>
          <w:rFonts w:ascii="Times New Roman" w:eastAsia="Times New Roman" w:hAnsi="Times New Roman" w:cs="Times New Roman"/>
          <w:kern w:val="1"/>
          <w:sz w:val="28"/>
          <w:szCs w:val="28"/>
          <w:lang w:val="uk-UA" w:eastAsia="zh-CN"/>
        </w:rPr>
        <w:t>процесу.</w:t>
      </w:r>
    </w:p>
    <w:p w:rsidR="005761EC" w:rsidRPr="00031EEE" w:rsidRDefault="005761EC" w:rsidP="0000025E">
      <w:pPr>
        <w:pStyle w:val="a4"/>
        <w:widowControl w:val="0"/>
        <w:numPr>
          <w:ilvl w:val="1"/>
          <w:numId w:val="32"/>
        </w:numPr>
        <w:tabs>
          <w:tab w:val="left" w:pos="1418"/>
        </w:tabs>
        <w:suppressAutoHyphens/>
        <w:autoSpaceDE w:val="0"/>
        <w:spacing w:after="0" w:line="240" w:lineRule="auto"/>
        <w:jc w:val="both"/>
        <w:rPr>
          <w:rFonts w:ascii="Times New Roman" w:eastAsia="Times New Roman" w:hAnsi="Times New Roman" w:cs="Times New Roman"/>
          <w:kern w:val="1"/>
          <w:sz w:val="28"/>
          <w:szCs w:val="28"/>
          <w:lang w:val="uk-UA" w:eastAsia="zh-CN"/>
        </w:rPr>
      </w:pPr>
      <w:r w:rsidRPr="00031EEE">
        <w:rPr>
          <w:rFonts w:ascii="Times New Roman" w:eastAsia="Times New Roman" w:hAnsi="Times New Roman" w:cs="Times New Roman"/>
          <w:kern w:val="1"/>
          <w:sz w:val="28"/>
          <w:szCs w:val="28"/>
          <w:lang w:val="uk-UA" w:eastAsia="zh-CN"/>
        </w:rPr>
        <w:t>Батьки або соби, що їх заміннюють зобов'язані:</w:t>
      </w:r>
    </w:p>
    <w:p w:rsidR="005761EC" w:rsidRPr="005761EC" w:rsidRDefault="005761EC" w:rsidP="0000025E">
      <w:pPr>
        <w:widowControl w:val="0"/>
        <w:numPr>
          <w:ilvl w:val="0"/>
          <w:numId w:val="14"/>
        </w:numPr>
        <w:tabs>
          <w:tab w:val="left" w:pos="1418"/>
        </w:tabs>
        <w:suppressAutoHyphens/>
        <w:autoSpaceDE w:val="0"/>
        <w:spacing w:after="0" w:line="240" w:lineRule="auto"/>
        <w:ind w:firstLine="567"/>
        <w:jc w:val="both"/>
        <w:rPr>
          <w:rFonts w:ascii="Times New Roman" w:eastAsia="Times New Roman" w:hAnsi="Times New Roman" w:cs="Times New Roman"/>
          <w:kern w:val="1"/>
          <w:sz w:val="28"/>
          <w:szCs w:val="28"/>
          <w:lang w:val="uk-UA" w:eastAsia="zh-CN"/>
        </w:rPr>
      </w:pPr>
      <w:r w:rsidRPr="008B65F9">
        <w:rPr>
          <w:rFonts w:ascii="Times New Roman" w:eastAsia="Times New Roman" w:hAnsi="Times New Roman" w:cs="Times New Roman"/>
          <w:kern w:val="1"/>
          <w:sz w:val="28"/>
          <w:szCs w:val="28"/>
          <w:lang w:val="uk-UA" w:eastAsia="zh-CN"/>
        </w:rPr>
        <w:t>виховувати у дітей</w:t>
      </w:r>
      <w:r w:rsidR="00D573A3">
        <w:rPr>
          <w:rFonts w:ascii="Times New Roman" w:eastAsia="Times New Roman" w:hAnsi="Times New Roman" w:cs="Times New Roman"/>
          <w:kern w:val="1"/>
          <w:sz w:val="28"/>
          <w:szCs w:val="28"/>
          <w:lang w:val="uk-UA" w:eastAsia="zh-CN"/>
        </w:rPr>
        <w:t xml:space="preserve"> </w:t>
      </w:r>
      <w:r w:rsidRPr="008B65F9">
        <w:rPr>
          <w:rFonts w:ascii="Times New Roman" w:eastAsia="Times New Roman" w:hAnsi="Times New Roman" w:cs="Times New Roman"/>
          <w:kern w:val="1"/>
          <w:sz w:val="28"/>
          <w:szCs w:val="28"/>
          <w:lang w:val="uk-UA" w:eastAsia="zh-CN"/>
        </w:rPr>
        <w:t>повагу до гідності, прав, свобод і законних</w:t>
      </w:r>
      <w:r w:rsidR="00D573A3">
        <w:rPr>
          <w:rFonts w:ascii="Times New Roman" w:eastAsia="Times New Roman" w:hAnsi="Times New Roman" w:cs="Times New Roman"/>
          <w:kern w:val="1"/>
          <w:sz w:val="28"/>
          <w:szCs w:val="28"/>
          <w:lang w:val="uk-UA" w:eastAsia="zh-CN"/>
        </w:rPr>
        <w:t xml:space="preserve"> </w:t>
      </w:r>
      <w:r w:rsidRPr="008B65F9">
        <w:rPr>
          <w:rFonts w:ascii="Times New Roman" w:eastAsia="Times New Roman" w:hAnsi="Times New Roman" w:cs="Times New Roman"/>
          <w:kern w:val="1"/>
          <w:sz w:val="28"/>
          <w:szCs w:val="28"/>
          <w:lang w:val="uk-UA" w:eastAsia="zh-CN"/>
        </w:rPr>
        <w:t>інтересів</w:t>
      </w:r>
      <w:r w:rsidR="00D573A3">
        <w:rPr>
          <w:rFonts w:ascii="Times New Roman" w:eastAsia="Times New Roman" w:hAnsi="Times New Roman" w:cs="Times New Roman"/>
          <w:kern w:val="1"/>
          <w:sz w:val="28"/>
          <w:szCs w:val="28"/>
          <w:lang w:val="uk-UA" w:eastAsia="zh-CN"/>
        </w:rPr>
        <w:t xml:space="preserve"> </w:t>
      </w:r>
      <w:r w:rsidRPr="008B65F9">
        <w:rPr>
          <w:rFonts w:ascii="Times New Roman" w:eastAsia="Times New Roman" w:hAnsi="Times New Roman" w:cs="Times New Roman"/>
          <w:kern w:val="1"/>
          <w:sz w:val="28"/>
          <w:szCs w:val="28"/>
          <w:lang w:val="uk-UA" w:eastAsia="zh-CN"/>
        </w:rPr>
        <w:t>людини, законів та етичних норм, відповідальне</w:t>
      </w:r>
      <w:r w:rsidR="00D573A3">
        <w:rPr>
          <w:rFonts w:ascii="Times New Roman" w:eastAsia="Times New Roman" w:hAnsi="Times New Roman" w:cs="Times New Roman"/>
          <w:kern w:val="1"/>
          <w:sz w:val="28"/>
          <w:szCs w:val="28"/>
          <w:lang w:val="uk-UA" w:eastAsia="zh-CN"/>
        </w:rPr>
        <w:t xml:space="preserve"> </w:t>
      </w:r>
      <w:r w:rsidRPr="008B65F9">
        <w:rPr>
          <w:rFonts w:ascii="Times New Roman" w:eastAsia="Times New Roman" w:hAnsi="Times New Roman" w:cs="Times New Roman"/>
          <w:kern w:val="1"/>
          <w:sz w:val="28"/>
          <w:szCs w:val="28"/>
          <w:lang w:val="uk-UA" w:eastAsia="zh-CN"/>
        </w:rPr>
        <w:t>ставлення до власногоздоров’я, здоров’я</w:t>
      </w:r>
      <w:r w:rsidR="00D573A3">
        <w:rPr>
          <w:rFonts w:ascii="Times New Roman" w:eastAsia="Times New Roman" w:hAnsi="Times New Roman" w:cs="Times New Roman"/>
          <w:kern w:val="1"/>
          <w:sz w:val="28"/>
          <w:szCs w:val="28"/>
          <w:lang w:val="uk-UA" w:eastAsia="zh-CN"/>
        </w:rPr>
        <w:t xml:space="preserve"> </w:t>
      </w:r>
      <w:r w:rsidRPr="008B65F9">
        <w:rPr>
          <w:rFonts w:ascii="Times New Roman" w:eastAsia="Times New Roman" w:hAnsi="Times New Roman" w:cs="Times New Roman"/>
          <w:kern w:val="1"/>
          <w:sz w:val="28"/>
          <w:szCs w:val="28"/>
          <w:lang w:val="uk-UA" w:eastAsia="zh-CN"/>
        </w:rPr>
        <w:t>оточуючих і довкілля;</w:t>
      </w:r>
      <w:bookmarkStart w:id="151" w:name="n815"/>
      <w:bookmarkEnd w:id="151"/>
    </w:p>
    <w:p w:rsidR="005761EC" w:rsidRPr="005761EC" w:rsidRDefault="005761EC" w:rsidP="0000025E">
      <w:pPr>
        <w:widowControl w:val="0"/>
        <w:numPr>
          <w:ilvl w:val="0"/>
          <w:numId w:val="14"/>
        </w:numPr>
        <w:tabs>
          <w:tab w:val="left" w:pos="1418"/>
        </w:tabs>
        <w:suppressAutoHyphens/>
        <w:autoSpaceDE w:val="0"/>
        <w:spacing w:after="0" w:line="240" w:lineRule="auto"/>
        <w:ind w:firstLine="567"/>
        <w:jc w:val="both"/>
        <w:rPr>
          <w:rFonts w:ascii="Times New Roman" w:eastAsia="Times New Roman" w:hAnsi="Times New Roman" w:cs="Times New Roman"/>
          <w:kern w:val="1"/>
          <w:sz w:val="28"/>
          <w:szCs w:val="28"/>
          <w:lang w:val="uk-UA" w:eastAsia="zh-CN"/>
        </w:rPr>
      </w:pPr>
      <w:r w:rsidRPr="005761EC">
        <w:rPr>
          <w:rFonts w:ascii="Times New Roman" w:eastAsia="Times New Roman" w:hAnsi="Times New Roman" w:cs="Times New Roman"/>
          <w:kern w:val="1"/>
          <w:sz w:val="28"/>
          <w:szCs w:val="28"/>
          <w:lang w:eastAsia="zh-CN"/>
        </w:rPr>
        <w:t>сприяти</w:t>
      </w:r>
      <w:r w:rsidR="00D573A3">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виконанню</w:t>
      </w:r>
      <w:r w:rsidR="00D573A3">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дитиною</w:t>
      </w:r>
      <w:r w:rsidR="00D573A3">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освітньої</w:t>
      </w:r>
      <w:r w:rsidR="00D573A3">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програми та досягненню</w:t>
      </w:r>
      <w:r w:rsidR="00D573A3">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дитиною</w:t>
      </w:r>
      <w:r w:rsidR="00D573A3">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передбачених нею результатів</w:t>
      </w:r>
      <w:r w:rsidR="00D573A3">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навчання;</w:t>
      </w:r>
      <w:bookmarkStart w:id="152" w:name="n816"/>
      <w:bookmarkEnd w:id="152"/>
    </w:p>
    <w:p w:rsidR="005761EC" w:rsidRPr="005761EC" w:rsidRDefault="005761EC" w:rsidP="0000025E">
      <w:pPr>
        <w:widowControl w:val="0"/>
        <w:numPr>
          <w:ilvl w:val="0"/>
          <w:numId w:val="14"/>
        </w:numPr>
        <w:tabs>
          <w:tab w:val="left" w:pos="1418"/>
        </w:tabs>
        <w:suppressAutoHyphens/>
        <w:autoSpaceDE w:val="0"/>
        <w:spacing w:after="0" w:line="240" w:lineRule="auto"/>
        <w:ind w:firstLine="567"/>
        <w:jc w:val="both"/>
        <w:rPr>
          <w:rFonts w:ascii="Times New Roman" w:eastAsia="Times New Roman" w:hAnsi="Times New Roman" w:cs="Times New Roman"/>
          <w:kern w:val="1"/>
          <w:sz w:val="28"/>
          <w:szCs w:val="28"/>
          <w:lang w:val="uk-UA" w:eastAsia="zh-CN"/>
        </w:rPr>
      </w:pPr>
      <w:r w:rsidRPr="005761EC">
        <w:rPr>
          <w:rFonts w:ascii="Times New Roman" w:eastAsia="Times New Roman" w:hAnsi="Times New Roman" w:cs="Times New Roman"/>
          <w:kern w:val="1"/>
          <w:sz w:val="28"/>
          <w:szCs w:val="28"/>
          <w:lang w:eastAsia="zh-CN"/>
        </w:rPr>
        <w:t>поважати</w:t>
      </w:r>
      <w:r w:rsidR="00D573A3">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гідність, права, свободи і законні</w:t>
      </w:r>
      <w:r w:rsidR="00D573A3">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інтереси</w:t>
      </w:r>
      <w:r w:rsidR="00D573A3">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дитини та інших</w:t>
      </w:r>
      <w:r w:rsidR="00D573A3">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учасників</w:t>
      </w:r>
      <w:r w:rsidR="00D573A3">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освітнього</w:t>
      </w:r>
      <w:r w:rsidR="00D573A3">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процесу;</w:t>
      </w:r>
      <w:bookmarkStart w:id="153" w:name="n817"/>
      <w:bookmarkEnd w:id="153"/>
    </w:p>
    <w:p w:rsidR="005761EC" w:rsidRPr="005761EC" w:rsidRDefault="005761EC" w:rsidP="0000025E">
      <w:pPr>
        <w:widowControl w:val="0"/>
        <w:numPr>
          <w:ilvl w:val="0"/>
          <w:numId w:val="14"/>
        </w:numPr>
        <w:tabs>
          <w:tab w:val="left" w:pos="1418"/>
        </w:tabs>
        <w:suppressAutoHyphens/>
        <w:autoSpaceDE w:val="0"/>
        <w:spacing w:after="0" w:line="240" w:lineRule="auto"/>
        <w:ind w:firstLine="567"/>
        <w:jc w:val="both"/>
        <w:rPr>
          <w:rFonts w:ascii="Times New Roman" w:eastAsia="Times New Roman" w:hAnsi="Times New Roman" w:cs="Times New Roman"/>
          <w:kern w:val="1"/>
          <w:sz w:val="28"/>
          <w:szCs w:val="28"/>
          <w:lang w:val="uk-UA" w:eastAsia="zh-CN"/>
        </w:rPr>
      </w:pPr>
      <w:r w:rsidRPr="005761EC">
        <w:rPr>
          <w:rFonts w:ascii="Times New Roman" w:eastAsia="Times New Roman" w:hAnsi="Times New Roman" w:cs="Times New Roman"/>
          <w:kern w:val="1"/>
          <w:sz w:val="28"/>
          <w:szCs w:val="28"/>
          <w:lang w:eastAsia="zh-CN"/>
        </w:rPr>
        <w:t>дбати про фізичне і психічне</w:t>
      </w:r>
      <w:r w:rsidR="00D573A3">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здоров’я</w:t>
      </w:r>
      <w:r w:rsidR="00D573A3">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дитини, сприяти</w:t>
      </w:r>
      <w:r w:rsidR="00D573A3">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розвитку</w:t>
      </w:r>
      <w:r w:rsidR="00D573A3">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її</w:t>
      </w:r>
      <w:r w:rsidR="00D573A3">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здібностей, формувати</w:t>
      </w:r>
      <w:r w:rsidR="00D573A3">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навички здорового способу життя;</w:t>
      </w:r>
      <w:bookmarkStart w:id="154" w:name="n818"/>
      <w:bookmarkEnd w:id="154"/>
    </w:p>
    <w:p w:rsidR="005761EC" w:rsidRPr="005761EC" w:rsidRDefault="005761EC" w:rsidP="0000025E">
      <w:pPr>
        <w:widowControl w:val="0"/>
        <w:numPr>
          <w:ilvl w:val="0"/>
          <w:numId w:val="14"/>
        </w:numPr>
        <w:tabs>
          <w:tab w:val="left" w:pos="1418"/>
        </w:tabs>
        <w:suppressAutoHyphens/>
        <w:autoSpaceDE w:val="0"/>
        <w:spacing w:after="0" w:line="240" w:lineRule="auto"/>
        <w:ind w:firstLine="567"/>
        <w:jc w:val="both"/>
        <w:rPr>
          <w:rFonts w:ascii="Times New Roman" w:eastAsia="Times New Roman" w:hAnsi="Times New Roman" w:cs="Times New Roman"/>
          <w:kern w:val="1"/>
          <w:sz w:val="28"/>
          <w:szCs w:val="28"/>
          <w:lang w:val="uk-UA" w:eastAsia="zh-CN"/>
        </w:rPr>
      </w:pPr>
      <w:r w:rsidRPr="005761EC">
        <w:rPr>
          <w:rFonts w:ascii="Times New Roman" w:eastAsia="Times New Roman" w:hAnsi="Times New Roman" w:cs="Times New Roman"/>
          <w:kern w:val="1"/>
          <w:sz w:val="28"/>
          <w:szCs w:val="28"/>
          <w:lang w:val="uk-UA" w:eastAsia="zh-CN"/>
        </w:rPr>
        <w:t>формувати у дитини культуру діалогу, культуру життя у взаєморозумінні, мирі та злагоді між усіма народами, етнічними, національними, релігійними групами, представниками різних політичних і релігійних поглядів та культурних традицій, різного соціального походження, сімейного та майнового стану;</w:t>
      </w:r>
      <w:bookmarkStart w:id="155" w:name="n819"/>
      <w:bookmarkEnd w:id="155"/>
    </w:p>
    <w:p w:rsidR="005761EC" w:rsidRPr="005761EC" w:rsidRDefault="005761EC" w:rsidP="0000025E">
      <w:pPr>
        <w:widowControl w:val="0"/>
        <w:numPr>
          <w:ilvl w:val="0"/>
          <w:numId w:val="14"/>
        </w:numPr>
        <w:tabs>
          <w:tab w:val="left" w:pos="1418"/>
        </w:tabs>
        <w:suppressAutoHyphens/>
        <w:autoSpaceDE w:val="0"/>
        <w:spacing w:after="0" w:line="240" w:lineRule="auto"/>
        <w:ind w:firstLine="567"/>
        <w:jc w:val="both"/>
        <w:rPr>
          <w:rFonts w:ascii="Times New Roman" w:eastAsia="Times New Roman" w:hAnsi="Times New Roman" w:cs="Times New Roman"/>
          <w:kern w:val="1"/>
          <w:sz w:val="28"/>
          <w:szCs w:val="28"/>
          <w:lang w:val="uk-UA" w:eastAsia="zh-CN"/>
        </w:rPr>
      </w:pPr>
      <w:r w:rsidRPr="005761EC">
        <w:rPr>
          <w:rFonts w:ascii="Times New Roman" w:eastAsia="Times New Roman" w:hAnsi="Times New Roman" w:cs="Times New Roman"/>
          <w:kern w:val="1"/>
          <w:sz w:val="28"/>
          <w:szCs w:val="28"/>
          <w:lang w:eastAsia="zh-CN"/>
        </w:rPr>
        <w:t>настановленням і особистим прикладом утверджувати</w:t>
      </w:r>
      <w:r w:rsidR="00D573A3">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повагу до суспільної</w:t>
      </w:r>
      <w:r w:rsidR="00D573A3">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моралі та суспільних</w:t>
      </w:r>
      <w:r w:rsidR="00D573A3">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цінностей, зокрема</w:t>
      </w:r>
      <w:r w:rsidR="00D573A3">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правди, справедливості, патріотизму, гуманізму, толерантності, працелюбства;</w:t>
      </w:r>
      <w:bookmarkStart w:id="156" w:name="n820"/>
      <w:bookmarkEnd w:id="156"/>
    </w:p>
    <w:p w:rsidR="005761EC" w:rsidRPr="005761EC" w:rsidRDefault="005761EC" w:rsidP="0000025E">
      <w:pPr>
        <w:widowControl w:val="0"/>
        <w:numPr>
          <w:ilvl w:val="0"/>
          <w:numId w:val="14"/>
        </w:numPr>
        <w:tabs>
          <w:tab w:val="left" w:pos="1418"/>
        </w:tabs>
        <w:suppressAutoHyphens/>
        <w:autoSpaceDE w:val="0"/>
        <w:spacing w:after="0" w:line="240" w:lineRule="auto"/>
        <w:ind w:firstLine="567"/>
        <w:jc w:val="both"/>
        <w:rPr>
          <w:rFonts w:ascii="Times New Roman" w:eastAsia="Times New Roman" w:hAnsi="Times New Roman" w:cs="Times New Roman"/>
          <w:kern w:val="1"/>
          <w:sz w:val="28"/>
          <w:szCs w:val="28"/>
          <w:lang w:val="uk-UA" w:eastAsia="zh-CN"/>
        </w:rPr>
      </w:pPr>
      <w:r w:rsidRPr="005761EC">
        <w:rPr>
          <w:rFonts w:ascii="Times New Roman" w:eastAsia="Times New Roman" w:hAnsi="Times New Roman" w:cs="Times New Roman"/>
          <w:sz w:val="28"/>
          <w:szCs w:val="28"/>
          <w:lang w:val="uk-UA" w:eastAsia="zh-CN"/>
        </w:rPr>
        <w:t>формувати у дітей усвідомлення необхідності додержуватися</w:t>
      </w:r>
      <w:r w:rsidRPr="005761EC">
        <w:rPr>
          <w:rFonts w:ascii="Times New Roman" w:eastAsia="Times New Roman" w:hAnsi="Times New Roman" w:cs="Times New Roman"/>
          <w:sz w:val="28"/>
          <w:szCs w:val="28"/>
          <w:lang w:eastAsia="zh-CN"/>
        </w:rPr>
        <w:t> </w:t>
      </w:r>
      <w:hyperlink r:id="rId16" w:tgtFrame="_blank" w:history="1">
        <w:r w:rsidRPr="005761EC">
          <w:rPr>
            <w:rFonts w:ascii="Times New Roman" w:eastAsia="Times New Roman" w:hAnsi="Times New Roman" w:cs="Times New Roman"/>
            <w:kern w:val="1"/>
            <w:sz w:val="28"/>
            <w:szCs w:val="28"/>
            <w:lang w:val="uk-UA" w:eastAsia="zh-CN"/>
          </w:rPr>
          <w:t>Конституції</w:t>
        </w:r>
      </w:hyperlink>
      <w:r w:rsidRPr="005761EC">
        <w:rPr>
          <w:rFonts w:ascii="Times New Roman" w:eastAsia="Times New Roman" w:hAnsi="Times New Roman" w:cs="Times New Roman"/>
          <w:sz w:val="28"/>
          <w:szCs w:val="28"/>
          <w:lang w:eastAsia="zh-CN"/>
        </w:rPr>
        <w:t> </w:t>
      </w:r>
      <w:r w:rsidRPr="005761EC">
        <w:rPr>
          <w:rFonts w:ascii="Times New Roman" w:eastAsia="Times New Roman" w:hAnsi="Times New Roman" w:cs="Times New Roman"/>
          <w:sz w:val="28"/>
          <w:szCs w:val="28"/>
          <w:lang w:val="uk-UA" w:eastAsia="zh-CN"/>
        </w:rPr>
        <w:t>та законів України, захищати суверенітет і територіальну цілісність України;</w:t>
      </w:r>
      <w:bookmarkStart w:id="157" w:name="n821"/>
      <w:bookmarkEnd w:id="157"/>
    </w:p>
    <w:p w:rsidR="005761EC" w:rsidRPr="005761EC" w:rsidRDefault="005761EC" w:rsidP="0000025E">
      <w:pPr>
        <w:widowControl w:val="0"/>
        <w:numPr>
          <w:ilvl w:val="0"/>
          <w:numId w:val="14"/>
        </w:numPr>
        <w:tabs>
          <w:tab w:val="left" w:pos="1418"/>
        </w:tabs>
        <w:suppressAutoHyphens/>
        <w:autoSpaceDE w:val="0"/>
        <w:spacing w:after="0" w:line="240" w:lineRule="auto"/>
        <w:ind w:firstLine="567"/>
        <w:jc w:val="both"/>
        <w:rPr>
          <w:rFonts w:ascii="Times New Roman" w:eastAsia="Times New Roman" w:hAnsi="Times New Roman" w:cs="Times New Roman"/>
          <w:kern w:val="1"/>
          <w:sz w:val="28"/>
          <w:szCs w:val="28"/>
          <w:lang w:val="uk-UA" w:eastAsia="zh-CN"/>
        </w:rPr>
      </w:pPr>
      <w:r w:rsidRPr="005761EC">
        <w:rPr>
          <w:rFonts w:ascii="Times New Roman" w:eastAsia="Times New Roman" w:hAnsi="Times New Roman" w:cs="Times New Roman"/>
          <w:kern w:val="1"/>
          <w:sz w:val="28"/>
          <w:szCs w:val="28"/>
          <w:lang w:eastAsia="zh-CN"/>
        </w:rPr>
        <w:t>виховувати у дитини</w:t>
      </w:r>
      <w:r w:rsidR="00D573A3">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повагу до державної</w:t>
      </w:r>
      <w:r w:rsidR="00D573A3">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мови та державних</w:t>
      </w:r>
      <w:r w:rsidR="00D573A3">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символів</w:t>
      </w:r>
      <w:r w:rsidR="00D573A3">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України, національних, історичних, культурних</w:t>
      </w:r>
      <w:r w:rsidR="00D573A3">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цінностей</w:t>
      </w:r>
      <w:r w:rsidR="00D573A3">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України, дбайливе</w:t>
      </w:r>
      <w:r w:rsidR="00D573A3">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ставлення до історико-культурного надбанняУкраїни;</w:t>
      </w:r>
      <w:bookmarkStart w:id="158" w:name="n822"/>
      <w:bookmarkEnd w:id="158"/>
    </w:p>
    <w:p w:rsidR="005761EC" w:rsidRPr="005761EC" w:rsidRDefault="005761EC" w:rsidP="0000025E">
      <w:pPr>
        <w:widowControl w:val="0"/>
        <w:numPr>
          <w:ilvl w:val="0"/>
          <w:numId w:val="14"/>
        </w:numPr>
        <w:tabs>
          <w:tab w:val="left" w:pos="1418"/>
        </w:tabs>
        <w:suppressAutoHyphens/>
        <w:autoSpaceDE w:val="0"/>
        <w:spacing w:after="0" w:line="240" w:lineRule="auto"/>
        <w:ind w:firstLine="567"/>
        <w:jc w:val="both"/>
        <w:rPr>
          <w:rFonts w:ascii="Times New Roman" w:eastAsia="Times New Roman" w:hAnsi="Times New Roman" w:cs="Times New Roman"/>
          <w:kern w:val="1"/>
          <w:sz w:val="28"/>
          <w:szCs w:val="28"/>
          <w:lang w:val="uk-UA" w:eastAsia="zh-CN"/>
        </w:rPr>
      </w:pPr>
      <w:r w:rsidRPr="005761EC">
        <w:rPr>
          <w:rFonts w:ascii="Times New Roman" w:eastAsia="Times New Roman" w:hAnsi="Times New Roman" w:cs="Times New Roman"/>
          <w:kern w:val="1"/>
          <w:sz w:val="28"/>
          <w:szCs w:val="28"/>
          <w:lang w:eastAsia="zh-CN"/>
        </w:rPr>
        <w:t>дотримуватися</w:t>
      </w:r>
      <w:r w:rsidR="00D573A3">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val="uk-UA" w:eastAsia="zh-CN"/>
        </w:rPr>
        <w:t>цього Статуту</w:t>
      </w:r>
      <w:r w:rsidRPr="005761EC">
        <w:rPr>
          <w:rFonts w:ascii="Times New Roman" w:eastAsia="Times New Roman" w:hAnsi="Times New Roman" w:cs="Times New Roman"/>
          <w:kern w:val="1"/>
          <w:sz w:val="28"/>
          <w:szCs w:val="28"/>
          <w:lang w:eastAsia="zh-CN"/>
        </w:rPr>
        <w:t>, правил внутрішнього</w:t>
      </w:r>
      <w:r w:rsidR="00D573A3">
        <w:rPr>
          <w:rFonts w:ascii="Times New Roman" w:eastAsia="Times New Roman" w:hAnsi="Times New Roman" w:cs="Times New Roman"/>
          <w:kern w:val="1"/>
          <w:sz w:val="28"/>
          <w:szCs w:val="28"/>
          <w:lang w:val="uk-UA" w:eastAsia="zh-CN"/>
        </w:rPr>
        <w:t xml:space="preserve"> </w:t>
      </w:r>
      <w:r w:rsidR="00D25E8D">
        <w:rPr>
          <w:rFonts w:ascii="Times New Roman" w:eastAsia="Times New Roman" w:hAnsi="Times New Roman" w:cs="Times New Roman"/>
          <w:kern w:val="1"/>
          <w:sz w:val="28"/>
          <w:szCs w:val="28"/>
          <w:lang w:val="uk-UA" w:eastAsia="zh-CN"/>
        </w:rPr>
        <w:t>трудового</w:t>
      </w:r>
      <w:r w:rsidR="00D573A3">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розпорядку</w:t>
      </w:r>
      <w:r w:rsidR="00D573A3">
        <w:rPr>
          <w:rFonts w:ascii="Times New Roman" w:eastAsia="Times New Roman" w:hAnsi="Times New Roman" w:cs="Times New Roman"/>
          <w:kern w:val="1"/>
          <w:sz w:val="28"/>
          <w:szCs w:val="28"/>
          <w:lang w:val="uk-UA" w:eastAsia="zh-CN"/>
        </w:rPr>
        <w:t xml:space="preserve"> </w:t>
      </w:r>
      <w:r w:rsidR="00D25E8D">
        <w:rPr>
          <w:rFonts w:ascii="Times New Roman" w:eastAsia="Times New Roman" w:hAnsi="Times New Roman" w:cs="Times New Roman"/>
          <w:kern w:val="1"/>
          <w:sz w:val="28"/>
          <w:szCs w:val="28"/>
          <w:lang w:val="uk-UA" w:eastAsia="zh-CN"/>
        </w:rPr>
        <w:t>ліцею</w:t>
      </w:r>
      <w:r w:rsidRPr="005761EC">
        <w:rPr>
          <w:rFonts w:ascii="Times New Roman" w:eastAsia="Times New Roman" w:hAnsi="Times New Roman" w:cs="Times New Roman"/>
          <w:kern w:val="1"/>
          <w:sz w:val="28"/>
          <w:szCs w:val="28"/>
          <w:lang w:eastAsia="zh-CN"/>
        </w:rPr>
        <w:t>, а також умов договору про надання</w:t>
      </w:r>
      <w:r w:rsidR="00D573A3">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освітніх</w:t>
      </w:r>
      <w:r w:rsidR="00D573A3">
        <w:rPr>
          <w:rFonts w:ascii="Times New Roman" w:eastAsia="Times New Roman" w:hAnsi="Times New Roman" w:cs="Times New Roman"/>
          <w:kern w:val="1"/>
          <w:sz w:val="28"/>
          <w:szCs w:val="28"/>
          <w:lang w:val="uk-UA" w:eastAsia="zh-CN"/>
        </w:rPr>
        <w:t xml:space="preserve"> </w:t>
      </w:r>
      <w:r w:rsidRPr="005761EC">
        <w:rPr>
          <w:rFonts w:ascii="Times New Roman" w:eastAsia="Times New Roman" w:hAnsi="Times New Roman" w:cs="Times New Roman"/>
          <w:kern w:val="1"/>
          <w:sz w:val="28"/>
          <w:szCs w:val="28"/>
          <w:lang w:eastAsia="zh-CN"/>
        </w:rPr>
        <w:t>послуг (за наявності);</w:t>
      </w:r>
      <w:bookmarkStart w:id="159" w:name="n2167"/>
      <w:bookmarkEnd w:id="159"/>
    </w:p>
    <w:p w:rsidR="005761EC" w:rsidRPr="005761EC" w:rsidRDefault="005761EC" w:rsidP="0000025E">
      <w:pPr>
        <w:widowControl w:val="0"/>
        <w:numPr>
          <w:ilvl w:val="0"/>
          <w:numId w:val="14"/>
        </w:numPr>
        <w:tabs>
          <w:tab w:val="left" w:pos="1418"/>
        </w:tabs>
        <w:suppressAutoHyphens/>
        <w:autoSpaceDE w:val="0"/>
        <w:spacing w:after="0" w:line="240" w:lineRule="auto"/>
        <w:ind w:firstLine="567"/>
        <w:jc w:val="both"/>
        <w:rPr>
          <w:rFonts w:ascii="Times New Roman" w:eastAsia="Times New Roman" w:hAnsi="Times New Roman" w:cs="Times New Roman"/>
          <w:kern w:val="1"/>
          <w:sz w:val="28"/>
          <w:szCs w:val="28"/>
          <w:lang w:val="uk-UA" w:eastAsia="zh-CN"/>
        </w:rPr>
      </w:pPr>
      <w:r w:rsidRPr="005761EC">
        <w:rPr>
          <w:rFonts w:ascii="Times New Roman" w:eastAsia="Times New Roman" w:hAnsi="Times New Roman" w:cs="Times New Roman"/>
          <w:kern w:val="1"/>
          <w:sz w:val="28"/>
          <w:szCs w:val="28"/>
          <w:lang w:val="uk-UA" w:eastAsia="zh-CN"/>
        </w:rPr>
        <w:t>сприяти у проведенні розслідування щодо випадків булінгу (цькування);</w:t>
      </w:r>
      <w:bookmarkStart w:id="160" w:name="n2169"/>
      <w:bookmarkStart w:id="161" w:name="n2168"/>
      <w:bookmarkEnd w:id="160"/>
      <w:bookmarkEnd w:id="161"/>
    </w:p>
    <w:p w:rsidR="00E379A0" w:rsidRDefault="005761EC" w:rsidP="0000025E">
      <w:pPr>
        <w:widowControl w:val="0"/>
        <w:numPr>
          <w:ilvl w:val="0"/>
          <w:numId w:val="14"/>
        </w:numPr>
        <w:tabs>
          <w:tab w:val="left" w:pos="1418"/>
        </w:tabs>
        <w:suppressAutoHyphens/>
        <w:autoSpaceDE w:val="0"/>
        <w:spacing w:after="0" w:line="240" w:lineRule="auto"/>
        <w:ind w:firstLine="567"/>
        <w:jc w:val="both"/>
        <w:rPr>
          <w:rFonts w:ascii="Times New Roman" w:eastAsia="Times New Roman" w:hAnsi="Times New Roman" w:cs="Times New Roman"/>
          <w:kern w:val="1"/>
          <w:sz w:val="28"/>
          <w:szCs w:val="28"/>
          <w:lang w:val="uk-UA" w:eastAsia="zh-CN"/>
        </w:rPr>
      </w:pPr>
      <w:r w:rsidRPr="005761EC">
        <w:rPr>
          <w:rFonts w:ascii="Times New Roman" w:eastAsia="Times New Roman" w:hAnsi="Times New Roman" w:cs="Times New Roman"/>
          <w:kern w:val="1"/>
          <w:sz w:val="28"/>
          <w:szCs w:val="28"/>
          <w:lang w:val="uk-UA" w:eastAsia="zh-CN"/>
        </w:rPr>
        <w:t>виконувати рішення та рекомендації комісії з розгляду випадків булінгу (цькування) в закладі освіти.</w:t>
      </w:r>
      <w:bookmarkStart w:id="162" w:name="n2166"/>
      <w:bookmarkEnd w:id="162"/>
    </w:p>
    <w:p w:rsidR="005761EC" w:rsidRPr="007831DE" w:rsidRDefault="005761EC" w:rsidP="0000025E">
      <w:pPr>
        <w:pStyle w:val="a4"/>
        <w:widowControl w:val="0"/>
        <w:numPr>
          <w:ilvl w:val="1"/>
          <w:numId w:val="32"/>
        </w:numPr>
        <w:tabs>
          <w:tab w:val="left" w:pos="1418"/>
        </w:tabs>
        <w:suppressAutoHyphens/>
        <w:autoSpaceDE w:val="0"/>
        <w:spacing w:after="0" w:line="240" w:lineRule="auto"/>
        <w:jc w:val="both"/>
        <w:rPr>
          <w:rFonts w:ascii="Times New Roman" w:eastAsia="Times New Roman" w:hAnsi="Times New Roman" w:cs="Times New Roman"/>
          <w:kern w:val="1"/>
          <w:sz w:val="28"/>
          <w:szCs w:val="28"/>
          <w:lang w:val="uk-UA" w:eastAsia="zh-CN"/>
        </w:rPr>
      </w:pPr>
      <w:r w:rsidRPr="007831DE">
        <w:rPr>
          <w:rFonts w:ascii="Times New Roman" w:eastAsia="Times New Roman" w:hAnsi="Times New Roman" w:cs="Times New Roman"/>
          <w:kern w:val="1"/>
          <w:sz w:val="28"/>
          <w:szCs w:val="28"/>
          <w:lang w:val="uk-UA" w:eastAsia="zh-CN"/>
        </w:rPr>
        <w:t>На батьків здобувачів освіти або осіб, що їх замінюють, покладається відповідальність за</w:t>
      </w:r>
      <w:r w:rsidR="008675D9" w:rsidRPr="007831DE">
        <w:rPr>
          <w:rFonts w:ascii="Times New Roman" w:eastAsia="Times New Roman" w:hAnsi="Times New Roman" w:cs="Times New Roman"/>
          <w:kern w:val="1"/>
          <w:sz w:val="28"/>
          <w:szCs w:val="28"/>
          <w:lang w:val="uk-UA" w:eastAsia="zh-CN"/>
        </w:rPr>
        <w:t xml:space="preserve"> здобуття ними профільної середньої</w:t>
      </w:r>
      <w:r w:rsidRPr="007831DE">
        <w:rPr>
          <w:rFonts w:ascii="Times New Roman" w:eastAsia="Times New Roman" w:hAnsi="Times New Roman" w:cs="Times New Roman"/>
          <w:kern w:val="1"/>
          <w:sz w:val="28"/>
          <w:szCs w:val="28"/>
          <w:lang w:val="uk-UA" w:eastAsia="zh-CN"/>
        </w:rPr>
        <w:t xml:space="preserve"> освіти. У разі невиконання батьками та особами, які їх замінюють, обов’язків, передбачених законодавством, </w:t>
      </w:r>
      <w:r w:rsidR="007C7159" w:rsidRPr="007831DE">
        <w:rPr>
          <w:rFonts w:ascii="Times New Roman" w:eastAsia="Times New Roman" w:hAnsi="Times New Roman" w:cs="Times New Roman"/>
          <w:kern w:val="1"/>
          <w:sz w:val="28"/>
          <w:szCs w:val="28"/>
          <w:lang w:val="uk-UA" w:eastAsia="zh-CN"/>
        </w:rPr>
        <w:t>ліцей</w:t>
      </w:r>
      <w:r w:rsidRPr="007831DE">
        <w:rPr>
          <w:rFonts w:ascii="Times New Roman" w:eastAsia="Times New Roman" w:hAnsi="Times New Roman" w:cs="Times New Roman"/>
          <w:kern w:val="1"/>
          <w:sz w:val="28"/>
          <w:szCs w:val="28"/>
          <w:lang w:val="uk-UA" w:eastAsia="zh-CN"/>
        </w:rPr>
        <w:t xml:space="preserve"> може порушувати в установленому порядку клопотання про відповідальність таких осіб, у тому числі позбавлення їх батьківських прав.</w:t>
      </w:r>
    </w:p>
    <w:p w:rsidR="005761EC" w:rsidRPr="005761EC" w:rsidRDefault="005761EC" w:rsidP="005761EC">
      <w:pPr>
        <w:widowControl w:val="0"/>
        <w:suppressAutoHyphens/>
        <w:autoSpaceDE w:val="0"/>
        <w:spacing w:after="0" w:line="240" w:lineRule="auto"/>
        <w:ind w:firstLine="567"/>
        <w:jc w:val="center"/>
        <w:rPr>
          <w:rFonts w:ascii="Times New Roman" w:eastAsia="Times New Roman" w:hAnsi="Times New Roman" w:cs="Times New Roman"/>
          <w:b/>
          <w:kern w:val="1"/>
          <w:sz w:val="28"/>
          <w:szCs w:val="28"/>
          <w:u w:val="single"/>
          <w:lang w:val="uk-UA" w:eastAsia="zh-CN"/>
        </w:rPr>
      </w:pPr>
      <w:bookmarkStart w:id="163" w:name="_Hlk45116142"/>
    </w:p>
    <w:p w:rsidR="005761EC" w:rsidRDefault="005761EC" w:rsidP="005761EC">
      <w:pPr>
        <w:widowControl w:val="0"/>
        <w:suppressAutoHyphens/>
        <w:autoSpaceDE w:val="0"/>
        <w:spacing w:after="0" w:line="240" w:lineRule="auto"/>
        <w:ind w:firstLine="567"/>
        <w:jc w:val="center"/>
        <w:rPr>
          <w:rFonts w:ascii="Times New Roman" w:eastAsia="Times New Roman" w:hAnsi="Times New Roman" w:cs="Times New Roman"/>
          <w:b/>
          <w:bCs/>
          <w:kern w:val="1"/>
          <w:sz w:val="28"/>
          <w:szCs w:val="28"/>
          <w:lang w:val="uk-UA" w:eastAsia="zh-CN"/>
        </w:rPr>
      </w:pPr>
      <w:r w:rsidRPr="005761EC">
        <w:rPr>
          <w:rFonts w:ascii="Times New Roman" w:eastAsia="Times New Roman" w:hAnsi="Times New Roman" w:cs="Times New Roman"/>
          <w:b/>
          <w:bCs/>
          <w:kern w:val="1"/>
          <w:sz w:val="28"/>
          <w:szCs w:val="28"/>
          <w:lang w:val="uk-UA" w:eastAsia="zh-CN"/>
        </w:rPr>
        <w:lastRenderedPageBreak/>
        <w:t xml:space="preserve">V. УПРАВЛІННЯ </w:t>
      </w:r>
      <w:r w:rsidR="00E379A0">
        <w:rPr>
          <w:rFonts w:ascii="Times New Roman" w:eastAsia="Times New Roman" w:hAnsi="Times New Roman" w:cs="Times New Roman"/>
          <w:b/>
          <w:bCs/>
          <w:kern w:val="1"/>
          <w:sz w:val="28"/>
          <w:szCs w:val="28"/>
          <w:lang w:val="uk-UA" w:eastAsia="zh-CN"/>
        </w:rPr>
        <w:t>ЛІЦЕЄМ</w:t>
      </w:r>
    </w:p>
    <w:p w:rsidR="00DC16C3" w:rsidRPr="005761EC" w:rsidRDefault="00DC16C3" w:rsidP="005761EC">
      <w:pPr>
        <w:widowControl w:val="0"/>
        <w:suppressAutoHyphens/>
        <w:autoSpaceDE w:val="0"/>
        <w:spacing w:after="0" w:line="240" w:lineRule="auto"/>
        <w:ind w:firstLine="567"/>
        <w:jc w:val="center"/>
        <w:rPr>
          <w:rFonts w:ascii="Times New Roman" w:eastAsia="Times New Roman" w:hAnsi="Times New Roman" w:cs="Times New Roman"/>
          <w:b/>
          <w:bCs/>
          <w:kern w:val="1"/>
          <w:sz w:val="28"/>
          <w:szCs w:val="28"/>
          <w:lang w:val="uk-UA" w:eastAsia="zh-CN"/>
        </w:rPr>
      </w:pPr>
    </w:p>
    <w:p w:rsidR="005761EC" w:rsidRPr="005761EC" w:rsidRDefault="005761EC" w:rsidP="0000025E">
      <w:pPr>
        <w:widowControl w:val="0"/>
        <w:numPr>
          <w:ilvl w:val="1"/>
          <w:numId w:val="30"/>
        </w:numPr>
        <w:tabs>
          <w:tab w:val="left" w:pos="1418"/>
        </w:tabs>
        <w:suppressAutoHyphens/>
        <w:autoSpaceDE w:val="0"/>
        <w:spacing w:after="0" w:line="240" w:lineRule="auto"/>
        <w:ind w:firstLine="567"/>
        <w:rPr>
          <w:rFonts w:ascii="Times New Roman" w:eastAsia="Times New Roman" w:hAnsi="Times New Roman" w:cs="Times New Roman"/>
          <w:b/>
          <w:bCs/>
          <w:kern w:val="1"/>
          <w:sz w:val="28"/>
          <w:szCs w:val="28"/>
          <w:lang w:val="uk-UA" w:eastAsia="zh-CN"/>
        </w:rPr>
      </w:pPr>
      <w:r w:rsidRPr="005761EC">
        <w:rPr>
          <w:rFonts w:ascii="Times New Roman" w:eastAsia="Times New Roman" w:hAnsi="Times New Roman" w:cs="Times New Roman"/>
          <w:sz w:val="28"/>
          <w:szCs w:val="28"/>
          <w:lang w:val="uk-UA" w:eastAsia="zh-CN"/>
        </w:rPr>
        <w:t xml:space="preserve">Управління </w:t>
      </w:r>
      <w:r w:rsidR="00E379A0">
        <w:rPr>
          <w:rFonts w:ascii="Times New Roman" w:eastAsia="Times New Roman" w:hAnsi="Times New Roman" w:cs="Times New Roman"/>
          <w:sz w:val="28"/>
          <w:szCs w:val="28"/>
          <w:lang w:val="uk-UA" w:eastAsia="zh-CN"/>
        </w:rPr>
        <w:t>ліцеєм</w:t>
      </w:r>
      <w:r w:rsidRPr="005761EC">
        <w:rPr>
          <w:rFonts w:ascii="Times New Roman" w:eastAsia="Times New Roman" w:hAnsi="Times New Roman" w:cs="Times New Roman"/>
          <w:sz w:val="28"/>
          <w:szCs w:val="28"/>
          <w:lang w:val="uk-UA" w:eastAsia="zh-CN"/>
        </w:rPr>
        <w:t xml:space="preserve"> здійснюють:</w:t>
      </w:r>
    </w:p>
    <w:p w:rsidR="005761EC" w:rsidRPr="005761EC" w:rsidRDefault="00F83B4D" w:rsidP="0000025E">
      <w:pPr>
        <w:widowControl w:val="0"/>
        <w:numPr>
          <w:ilvl w:val="0"/>
          <w:numId w:val="15"/>
        </w:numPr>
        <w:shd w:val="clear" w:color="auto" w:fill="FFFFFF"/>
        <w:tabs>
          <w:tab w:val="left" w:pos="1418"/>
        </w:tabs>
        <w:suppressAutoHyphens/>
        <w:autoSpaceDE w:val="0"/>
        <w:spacing w:after="0" w:line="240" w:lineRule="auto"/>
        <w:ind w:firstLine="567"/>
        <w:jc w:val="both"/>
        <w:rPr>
          <w:rFonts w:ascii="Times New Roman" w:eastAsia="Times New Roman" w:hAnsi="Times New Roman" w:cs="Times New Roman"/>
          <w:sz w:val="28"/>
          <w:szCs w:val="28"/>
          <w:lang w:val="uk-UA" w:eastAsia="zh-CN"/>
        </w:rPr>
      </w:pPr>
      <w:r w:rsidRPr="005761EC">
        <w:rPr>
          <w:rFonts w:ascii="Times New Roman" w:eastAsia="Times New Roman" w:hAnsi="Times New Roman" w:cs="Times New Roman"/>
          <w:sz w:val="28"/>
          <w:szCs w:val="28"/>
          <w:lang w:eastAsia="zh-CN"/>
        </w:rPr>
        <w:t>З</w:t>
      </w:r>
      <w:r w:rsidR="005761EC" w:rsidRPr="005761EC">
        <w:rPr>
          <w:rFonts w:ascii="Times New Roman" w:eastAsia="Times New Roman" w:hAnsi="Times New Roman" w:cs="Times New Roman"/>
          <w:sz w:val="28"/>
          <w:szCs w:val="28"/>
          <w:lang w:eastAsia="zh-CN"/>
        </w:rPr>
        <w:t>асновник</w:t>
      </w:r>
      <w:r w:rsidR="00DC16C3">
        <w:rPr>
          <w:rFonts w:ascii="Times New Roman" w:eastAsia="Times New Roman" w:hAnsi="Times New Roman" w:cs="Times New Roman"/>
          <w:sz w:val="28"/>
          <w:szCs w:val="28"/>
          <w:lang w:val="uk-UA" w:eastAsia="zh-CN"/>
        </w:rPr>
        <w:t xml:space="preserve"> </w:t>
      </w:r>
      <w:r w:rsidR="005761EC" w:rsidRPr="005761EC">
        <w:rPr>
          <w:rFonts w:ascii="Times New Roman" w:eastAsia="Times New Roman" w:hAnsi="Times New Roman" w:cs="Times New Roman"/>
          <w:sz w:val="28"/>
          <w:szCs w:val="28"/>
          <w:lang w:eastAsia="zh-CN"/>
        </w:rPr>
        <w:t>або</w:t>
      </w:r>
      <w:r w:rsidR="00DC16C3">
        <w:rPr>
          <w:rFonts w:ascii="Times New Roman" w:eastAsia="Times New Roman" w:hAnsi="Times New Roman" w:cs="Times New Roman"/>
          <w:sz w:val="28"/>
          <w:szCs w:val="28"/>
          <w:lang w:val="uk-UA" w:eastAsia="zh-CN"/>
        </w:rPr>
        <w:t xml:space="preserve"> </w:t>
      </w:r>
      <w:r w:rsidR="005761EC" w:rsidRPr="005761EC">
        <w:rPr>
          <w:rFonts w:ascii="Times New Roman" w:eastAsia="Times New Roman" w:hAnsi="Times New Roman" w:cs="Times New Roman"/>
          <w:sz w:val="28"/>
          <w:szCs w:val="28"/>
          <w:lang w:eastAsia="zh-CN"/>
        </w:rPr>
        <w:t>уповноважений ним орган</w:t>
      </w:r>
      <w:r w:rsidR="005761EC" w:rsidRPr="005761EC">
        <w:rPr>
          <w:rFonts w:ascii="Times New Roman" w:eastAsia="Times New Roman" w:hAnsi="Times New Roman" w:cs="Times New Roman"/>
          <w:sz w:val="28"/>
          <w:szCs w:val="28"/>
          <w:lang w:val="uk-UA" w:eastAsia="zh-CN"/>
        </w:rPr>
        <w:t xml:space="preserve"> (управління освіти Миколаївської міської ради)</w:t>
      </w:r>
      <w:r w:rsidR="005761EC" w:rsidRPr="005761EC">
        <w:rPr>
          <w:rFonts w:ascii="Times New Roman" w:eastAsia="Times New Roman" w:hAnsi="Times New Roman" w:cs="Times New Roman"/>
          <w:sz w:val="28"/>
          <w:szCs w:val="28"/>
          <w:lang w:eastAsia="zh-CN"/>
        </w:rPr>
        <w:t>;</w:t>
      </w:r>
    </w:p>
    <w:p w:rsidR="005761EC" w:rsidRPr="005761EC" w:rsidRDefault="005761EC" w:rsidP="0000025E">
      <w:pPr>
        <w:widowControl w:val="0"/>
        <w:numPr>
          <w:ilvl w:val="0"/>
          <w:numId w:val="15"/>
        </w:numPr>
        <w:shd w:val="clear" w:color="auto" w:fill="FFFFFF"/>
        <w:tabs>
          <w:tab w:val="left" w:pos="1418"/>
        </w:tabs>
        <w:suppressAutoHyphens/>
        <w:autoSpaceDE w:val="0"/>
        <w:spacing w:after="0" w:line="240" w:lineRule="auto"/>
        <w:ind w:firstLine="567"/>
        <w:jc w:val="both"/>
        <w:rPr>
          <w:rFonts w:ascii="Times New Roman" w:eastAsia="Times New Roman" w:hAnsi="Times New Roman" w:cs="Times New Roman"/>
          <w:sz w:val="28"/>
          <w:szCs w:val="28"/>
          <w:lang w:val="uk-UA" w:eastAsia="zh-CN"/>
        </w:rPr>
      </w:pPr>
      <w:r w:rsidRPr="005761EC">
        <w:rPr>
          <w:rFonts w:ascii="Times New Roman" w:eastAsia="Times New Roman" w:hAnsi="Times New Roman" w:cs="Times New Roman"/>
          <w:sz w:val="28"/>
          <w:szCs w:val="28"/>
          <w:lang w:eastAsia="zh-CN"/>
        </w:rPr>
        <w:t>директор;</w:t>
      </w:r>
    </w:p>
    <w:p w:rsidR="005761EC" w:rsidRPr="005761EC" w:rsidRDefault="005761EC" w:rsidP="0000025E">
      <w:pPr>
        <w:widowControl w:val="0"/>
        <w:numPr>
          <w:ilvl w:val="0"/>
          <w:numId w:val="15"/>
        </w:numPr>
        <w:shd w:val="clear" w:color="auto" w:fill="FFFFFF"/>
        <w:tabs>
          <w:tab w:val="left" w:pos="1418"/>
        </w:tabs>
        <w:suppressAutoHyphens/>
        <w:autoSpaceDE w:val="0"/>
        <w:spacing w:after="0" w:line="240" w:lineRule="auto"/>
        <w:ind w:firstLine="567"/>
        <w:jc w:val="both"/>
        <w:rPr>
          <w:rFonts w:ascii="Times New Roman" w:eastAsia="Times New Roman" w:hAnsi="Times New Roman" w:cs="Times New Roman"/>
          <w:sz w:val="28"/>
          <w:szCs w:val="28"/>
          <w:lang w:val="uk-UA" w:eastAsia="zh-CN"/>
        </w:rPr>
      </w:pPr>
      <w:r w:rsidRPr="005761EC">
        <w:rPr>
          <w:rFonts w:ascii="Times New Roman" w:eastAsia="Times New Roman" w:hAnsi="Times New Roman" w:cs="Times New Roman"/>
          <w:sz w:val="28"/>
          <w:szCs w:val="28"/>
          <w:lang w:eastAsia="zh-CN"/>
        </w:rPr>
        <w:t>педагогічна рада;</w:t>
      </w:r>
    </w:p>
    <w:p w:rsidR="005761EC" w:rsidRPr="005761EC" w:rsidRDefault="005761EC" w:rsidP="0000025E">
      <w:pPr>
        <w:widowControl w:val="0"/>
        <w:numPr>
          <w:ilvl w:val="0"/>
          <w:numId w:val="15"/>
        </w:numPr>
        <w:shd w:val="clear" w:color="auto" w:fill="FFFFFF"/>
        <w:tabs>
          <w:tab w:val="left" w:pos="1418"/>
        </w:tabs>
        <w:suppressAutoHyphens/>
        <w:autoSpaceDE w:val="0"/>
        <w:spacing w:after="0" w:line="240" w:lineRule="auto"/>
        <w:ind w:firstLine="567"/>
        <w:jc w:val="both"/>
        <w:rPr>
          <w:rFonts w:ascii="Times New Roman" w:eastAsia="Times New Roman" w:hAnsi="Times New Roman" w:cs="Times New Roman"/>
          <w:sz w:val="28"/>
          <w:szCs w:val="28"/>
          <w:lang w:val="uk-UA" w:eastAsia="zh-CN"/>
        </w:rPr>
      </w:pPr>
      <w:r w:rsidRPr="005761EC">
        <w:rPr>
          <w:rFonts w:ascii="Times New Roman" w:eastAsia="Times New Roman" w:hAnsi="Times New Roman" w:cs="Times New Roman"/>
          <w:sz w:val="28"/>
          <w:szCs w:val="28"/>
          <w:lang w:eastAsia="zh-CN"/>
        </w:rPr>
        <w:t>органи</w:t>
      </w:r>
      <w:r w:rsidR="00DC16C3">
        <w:rPr>
          <w:rFonts w:ascii="Times New Roman" w:eastAsia="Times New Roman" w:hAnsi="Times New Roman" w:cs="Times New Roman"/>
          <w:sz w:val="28"/>
          <w:szCs w:val="28"/>
          <w:lang w:val="uk-UA" w:eastAsia="zh-CN"/>
        </w:rPr>
        <w:t xml:space="preserve"> </w:t>
      </w:r>
      <w:r w:rsidRPr="005761EC">
        <w:rPr>
          <w:rFonts w:ascii="Times New Roman" w:eastAsia="Times New Roman" w:hAnsi="Times New Roman" w:cs="Times New Roman"/>
          <w:sz w:val="28"/>
          <w:szCs w:val="28"/>
          <w:lang w:eastAsia="zh-CN"/>
        </w:rPr>
        <w:t>самоврядування.</w:t>
      </w:r>
    </w:p>
    <w:p w:rsidR="00E379A0" w:rsidRDefault="005761EC" w:rsidP="0000025E">
      <w:pPr>
        <w:widowControl w:val="0"/>
        <w:numPr>
          <w:ilvl w:val="1"/>
          <w:numId w:val="30"/>
        </w:numPr>
        <w:shd w:val="clear" w:color="auto" w:fill="FFFFFF"/>
        <w:tabs>
          <w:tab w:val="left" w:pos="1418"/>
        </w:tabs>
        <w:suppressAutoHyphens/>
        <w:autoSpaceDE w:val="0"/>
        <w:spacing w:after="0" w:line="240" w:lineRule="auto"/>
        <w:ind w:firstLine="567"/>
        <w:jc w:val="both"/>
        <w:rPr>
          <w:rFonts w:ascii="Times New Roman" w:eastAsia="Times New Roman" w:hAnsi="Times New Roman" w:cs="Times New Roman"/>
          <w:sz w:val="28"/>
          <w:szCs w:val="28"/>
          <w:lang w:val="uk-UA" w:eastAsia="zh-CN"/>
        </w:rPr>
      </w:pPr>
      <w:r w:rsidRPr="005761EC">
        <w:rPr>
          <w:rFonts w:ascii="Times New Roman" w:eastAsia="Times New Roman" w:hAnsi="Times New Roman" w:cs="Times New Roman"/>
          <w:sz w:val="28"/>
          <w:szCs w:val="28"/>
          <w:lang w:eastAsia="ru-RU"/>
        </w:rPr>
        <w:t>Права і обов’язки</w:t>
      </w:r>
      <w:r w:rsidR="00DC16C3">
        <w:rPr>
          <w:rFonts w:ascii="Times New Roman" w:eastAsia="Times New Roman" w:hAnsi="Times New Roman" w:cs="Times New Roman"/>
          <w:sz w:val="28"/>
          <w:szCs w:val="28"/>
          <w:lang w:val="uk-UA" w:eastAsia="ru-RU"/>
        </w:rPr>
        <w:t xml:space="preserve"> </w:t>
      </w:r>
      <w:r w:rsidRPr="005761EC">
        <w:rPr>
          <w:rFonts w:ascii="Times New Roman" w:eastAsia="Times New Roman" w:hAnsi="Times New Roman" w:cs="Times New Roman"/>
          <w:sz w:val="28"/>
          <w:szCs w:val="28"/>
          <w:lang w:eastAsia="ru-RU"/>
        </w:rPr>
        <w:t>засновника</w:t>
      </w:r>
      <w:r w:rsidRPr="005761EC">
        <w:rPr>
          <w:rFonts w:ascii="Times New Roman" w:eastAsia="Times New Roman" w:hAnsi="Times New Roman" w:cs="Times New Roman"/>
          <w:sz w:val="28"/>
          <w:szCs w:val="28"/>
          <w:lang w:val="uk-UA" w:eastAsia="ru-RU"/>
        </w:rPr>
        <w:t>, уповноваженого ним органу</w:t>
      </w:r>
      <w:r w:rsidR="00DC16C3">
        <w:rPr>
          <w:rFonts w:ascii="Times New Roman" w:eastAsia="Times New Roman" w:hAnsi="Times New Roman" w:cs="Times New Roman"/>
          <w:sz w:val="28"/>
          <w:szCs w:val="28"/>
          <w:lang w:val="uk-UA" w:eastAsia="ru-RU"/>
        </w:rPr>
        <w:t xml:space="preserve"> </w:t>
      </w:r>
      <w:r w:rsidRPr="005761EC">
        <w:rPr>
          <w:rFonts w:ascii="Times New Roman" w:eastAsia="Times New Roman" w:hAnsi="Times New Roman" w:cs="Times New Roman"/>
          <w:sz w:val="28"/>
          <w:szCs w:val="28"/>
          <w:lang w:eastAsia="ru-RU"/>
        </w:rPr>
        <w:t>щодо</w:t>
      </w:r>
      <w:r w:rsidR="00DC16C3">
        <w:rPr>
          <w:rFonts w:ascii="Times New Roman" w:eastAsia="Times New Roman" w:hAnsi="Times New Roman" w:cs="Times New Roman"/>
          <w:sz w:val="28"/>
          <w:szCs w:val="28"/>
          <w:lang w:val="uk-UA" w:eastAsia="ru-RU"/>
        </w:rPr>
        <w:t xml:space="preserve"> </w:t>
      </w:r>
      <w:r w:rsidRPr="005761EC">
        <w:rPr>
          <w:rFonts w:ascii="Times New Roman" w:eastAsia="Times New Roman" w:hAnsi="Times New Roman" w:cs="Times New Roman"/>
          <w:sz w:val="28"/>
          <w:szCs w:val="28"/>
          <w:lang w:eastAsia="ru-RU"/>
        </w:rPr>
        <w:t>управління</w:t>
      </w:r>
      <w:r w:rsidR="00DC16C3">
        <w:rPr>
          <w:rFonts w:ascii="Times New Roman" w:eastAsia="Times New Roman" w:hAnsi="Times New Roman" w:cs="Times New Roman"/>
          <w:sz w:val="28"/>
          <w:szCs w:val="28"/>
          <w:lang w:val="uk-UA" w:eastAsia="ru-RU"/>
        </w:rPr>
        <w:t xml:space="preserve"> </w:t>
      </w:r>
      <w:r w:rsidR="00E379A0">
        <w:rPr>
          <w:rFonts w:ascii="Times New Roman" w:eastAsia="Times New Roman" w:hAnsi="Times New Roman" w:cs="Times New Roman"/>
          <w:sz w:val="28"/>
          <w:szCs w:val="28"/>
          <w:lang w:val="uk-UA" w:eastAsia="ru-RU"/>
        </w:rPr>
        <w:t>ліцеєм</w:t>
      </w:r>
      <w:r w:rsidR="00DC16C3">
        <w:rPr>
          <w:rFonts w:ascii="Times New Roman" w:eastAsia="Times New Roman" w:hAnsi="Times New Roman" w:cs="Times New Roman"/>
          <w:sz w:val="28"/>
          <w:szCs w:val="28"/>
          <w:lang w:val="uk-UA" w:eastAsia="ru-RU"/>
        </w:rPr>
        <w:t xml:space="preserve"> </w:t>
      </w:r>
      <w:r w:rsidRPr="005761EC">
        <w:rPr>
          <w:rFonts w:ascii="Times New Roman" w:eastAsia="Times New Roman" w:hAnsi="Times New Roman" w:cs="Times New Roman"/>
          <w:sz w:val="28"/>
          <w:szCs w:val="28"/>
          <w:lang w:eastAsia="ru-RU"/>
        </w:rPr>
        <w:t>визначаються Закон</w:t>
      </w:r>
      <w:r w:rsidRPr="005761EC">
        <w:rPr>
          <w:rFonts w:ascii="Times New Roman" w:eastAsia="Times New Roman" w:hAnsi="Times New Roman" w:cs="Times New Roman"/>
          <w:sz w:val="28"/>
          <w:szCs w:val="28"/>
          <w:lang w:val="uk-UA" w:eastAsia="ru-RU"/>
        </w:rPr>
        <w:t xml:space="preserve">амиУкраїни «Про освіту», «Про повну загальну середню освіту» </w:t>
      </w:r>
      <w:r w:rsidRPr="005761EC">
        <w:rPr>
          <w:rFonts w:ascii="Times New Roman" w:eastAsia="Times New Roman" w:hAnsi="Times New Roman" w:cs="Times New Roman"/>
          <w:sz w:val="28"/>
          <w:szCs w:val="28"/>
          <w:lang w:eastAsia="ru-RU"/>
        </w:rPr>
        <w:t>та іншими законами України,</w:t>
      </w:r>
      <w:r w:rsidRPr="005761EC">
        <w:rPr>
          <w:rFonts w:ascii="Times New Roman" w:eastAsia="Times New Roman" w:hAnsi="Times New Roman" w:cs="Times New Roman"/>
          <w:sz w:val="28"/>
          <w:szCs w:val="28"/>
          <w:lang w:val="uk-UA" w:eastAsia="ru-RU"/>
        </w:rPr>
        <w:t xml:space="preserve"> цим Статутом</w:t>
      </w:r>
      <w:r w:rsidRPr="005761EC">
        <w:rPr>
          <w:rFonts w:ascii="Times New Roman" w:eastAsia="Times New Roman" w:hAnsi="Times New Roman" w:cs="Times New Roman"/>
          <w:sz w:val="28"/>
          <w:szCs w:val="28"/>
          <w:lang w:eastAsia="ru-RU"/>
        </w:rPr>
        <w:t>.</w:t>
      </w:r>
    </w:p>
    <w:p w:rsidR="005761EC" w:rsidRPr="00E379A0" w:rsidRDefault="005761EC" w:rsidP="0000025E">
      <w:pPr>
        <w:widowControl w:val="0"/>
        <w:numPr>
          <w:ilvl w:val="1"/>
          <w:numId w:val="30"/>
        </w:numPr>
        <w:shd w:val="clear" w:color="auto" w:fill="FFFFFF"/>
        <w:tabs>
          <w:tab w:val="left" w:pos="1418"/>
        </w:tabs>
        <w:suppressAutoHyphens/>
        <w:autoSpaceDE w:val="0"/>
        <w:spacing w:after="0" w:line="240" w:lineRule="auto"/>
        <w:ind w:firstLine="567"/>
        <w:jc w:val="both"/>
        <w:rPr>
          <w:rFonts w:ascii="Times New Roman" w:eastAsia="Times New Roman" w:hAnsi="Times New Roman" w:cs="Times New Roman"/>
          <w:sz w:val="28"/>
          <w:szCs w:val="28"/>
          <w:lang w:val="uk-UA" w:eastAsia="zh-CN"/>
        </w:rPr>
      </w:pPr>
      <w:r w:rsidRPr="00E379A0">
        <w:rPr>
          <w:rFonts w:ascii="Times New Roman" w:eastAsia="Times New Roman" w:hAnsi="Times New Roman" w:cs="Times New Roman"/>
          <w:sz w:val="28"/>
          <w:szCs w:val="28"/>
          <w:lang w:val="uk-UA" w:eastAsia="ru-RU"/>
        </w:rPr>
        <w:t>Управління освіти Миколаївської міської ради відповідно до делегованих засновником повноважень:</w:t>
      </w:r>
    </w:p>
    <w:p w:rsidR="005761EC" w:rsidRPr="005761EC" w:rsidRDefault="005761EC" w:rsidP="0000025E">
      <w:pPr>
        <w:widowControl w:val="0"/>
        <w:numPr>
          <w:ilvl w:val="0"/>
          <w:numId w:val="16"/>
        </w:numPr>
        <w:shd w:val="clear" w:color="auto" w:fill="FFFFFF"/>
        <w:tabs>
          <w:tab w:val="left" w:pos="1418"/>
        </w:tabs>
        <w:suppressAutoHyphens/>
        <w:autoSpaceDE w:val="0"/>
        <w:spacing w:after="0" w:line="240" w:lineRule="auto"/>
        <w:ind w:firstLine="567"/>
        <w:jc w:val="both"/>
        <w:rPr>
          <w:rFonts w:ascii="Times New Roman" w:eastAsia="Times New Roman" w:hAnsi="Times New Roman" w:cs="Times New Roman"/>
          <w:sz w:val="28"/>
          <w:szCs w:val="28"/>
          <w:lang w:eastAsia="ru-RU"/>
        </w:rPr>
      </w:pPr>
      <w:r w:rsidRPr="005761EC">
        <w:rPr>
          <w:rFonts w:ascii="Times New Roman" w:eastAsia="Times New Roman" w:hAnsi="Times New Roman" w:cs="Times New Roman"/>
          <w:sz w:val="28"/>
          <w:szCs w:val="28"/>
          <w:lang w:eastAsia="ru-RU"/>
        </w:rPr>
        <w:t>затверджує</w:t>
      </w:r>
      <w:r w:rsidRPr="005761EC">
        <w:rPr>
          <w:rFonts w:ascii="Times New Roman" w:eastAsia="Times New Roman" w:hAnsi="Times New Roman" w:cs="Times New Roman"/>
          <w:sz w:val="28"/>
          <w:szCs w:val="28"/>
          <w:lang w:val="uk-UA" w:eastAsia="ru-RU"/>
        </w:rPr>
        <w:t xml:space="preserve"> Статут</w:t>
      </w:r>
      <w:r w:rsidRPr="005761EC">
        <w:rPr>
          <w:rFonts w:ascii="Times New Roman" w:eastAsia="Times New Roman" w:hAnsi="Times New Roman" w:cs="Times New Roman"/>
          <w:sz w:val="28"/>
          <w:szCs w:val="28"/>
          <w:lang w:eastAsia="ru-RU"/>
        </w:rPr>
        <w:t xml:space="preserve">, </w:t>
      </w:r>
      <w:r w:rsidRPr="005761EC">
        <w:rPr>
          <w:rFonts w:ascii="Times New Roman" w:eastAsia="Times New Roman" w:hAnsi="Times New Roman" w:cs="Times New Roman"/>
          <w:sz w:val="28"/>
          <w:szCs w:val="28"/>
          <w:lang w:val="uk-UA" w:eastAsia="ru-RU"/>
        </w:rPr>
        <w:t xml:space="preserve">його </w:t>
      </w:r>
      <w:r w:rsidRPr="005761EC">
        <w:rPr>
          <w:rFonts w:ascii="Times New Roman" w:eastAsia="Times New Roman" w:hAnsi="Times New Roman" w:cs="Times New Roman"/>
          <w:sz w:val="28"/>
          <w:szCs w:val="28"/>
          <w:lang w:eastAsia="ru-RU"/>
        </w:rPr>
        <w:t>нову</w:t>
      </w:r>
      <w:r w:rsidR="00DC16C3">
        <w:rPr>
          <w:rFonts w:ascii="Times New Roman" w:eastAsia="Times New Roman" w:hAnsi="Times New Roman" w:cs="Times New Roman"/>
          <w:sz w:val="28"/>
          <w:szCs w:val="28"/>
          <w:lang w:val="uk-UA" w:eastAsia="ru-RU"/>
        </w:rPr>
        <w:t xml:space="preserve"> </w:t>
      </w:r>
      <w:r w:rsidRPr="005761EC">
        <w:rPr>
          <w:rFonts w:ascii="Times New Roman" w:eastAsia="Times New Roman" w:hAnsi="Times New Roman" w:cs="Times New Roman"/>
          <w:sz w:val="28"/>
          <w:szCs w:val="28"/>
          <w:lang w:eastAsia="ru-RU"/>
        </w:rPr>
        <w:t>редакцію;</w:t>
      </w:r>
      <w:bookmarkStart w:id="164" w:name="n386"/>
      <w:bookmarkEnd w:id="164"/>
    </w:p>
    <w:p w:rsidR="005761EC" w:rsidRPr="005761EC" w:rsidRDefault="005761EC" w:rsidP="0000025E">
      <w:pPr>
        <w:widowControl w:val="0"/>
        <w:numPr>
          <w:ilvl w:val="0"/>
          <w:numId w:val="16"/>
        </w:numPr>
        <w:shd w:val="clear" w:color="auto" w:fill="FFFFFF"/>
        <w:tabs>
          <w:tab w:val="left" w:pos="1418"/>
        </w:tabs>
        <w:suppressAutoHyphens/>
        <w:autoSpaceDE w:val="0"/>
        <w:spacing w:after="0" w:line="240" w:lineRule="auto"/>
        <w:ind w:firstLine="567"/>
        <w:jc w:val="both"/>
        <w:rPr>
          <w:rFonts w:ascii="Times New Roman" w:eastAsia="Times New Roman" w:hAnsi="Times New Roman" w:cs="Times New Roman"/>
          <w:sz w:val="28"/>
          <w:szCs w:val="28"/>
          <w:lang w:eastAsia="ru-RU"/>
        </w:rPr>
      </w:pPr>
      <w:r w:rsidRPr="005761EC">
        <w:rPr>
          <w:rFonts w:ascii="Times New Roman" w:eastAsia="Times New Roman" w:hAnsi="Times New Roman" w:cs="Times New Roman"/>
          <w:sz w:val="28"/>
          <w:szCs w:val="28"/>
          <w:lang w:val="uk-UA" w:eastAsia="ru-RU"/>
        </w:rPr>
        <w:t xml:space="preserve">укладає </w:t>
      </w:r>
      <w:r w:rsidRPr="005761EC">
        <w:rPr>
          <w:rFonts w:ascii="Times New Roman" w:eastAsia="Times New Roman" w:hAnsi="Times New Roman" w:cs="Times New Roman"/>
          <w:sz w:val="28"/>
          <w:szCs w:val="28"/>
          <w:lang w:eastAsia="ru-RU"/>
        </w:rPr>
        <w:t>строковий</w:t>
      </w:r>
      <w:r w:rsidR="00DC16C3">
        <w:rPr>
          <w:rFonts w:ascii="Times New Roman" w:eastAsia="Times New Roman" w:hAnsi="Times New Roman" w:cs="Times New Roman"/>
          <w:sz w:val="28"/>
          <w:szCs w:val="28"/>
          <w:lang w:val="uk-UA" w:eastAsia="ru-RU"/>
        </w:rPr>
        <w:t xml:space="preserve"> </w:t>
      </w:r>
      <w:r w:rsidRPr="005761EC">
        <w:rPr>
          <w:rFonts w:ascii="Times New Roman" w:eastAsia="Times New Roman" w:hAnsi="Times New Roman" w:cs="Times New Roman"/>
          <w:sz w:val="28"/>
          <w:szCs w:val="28"/>
          <w:lang w:eastAsia="ru-RU"/>
        </w:rPr>
        <w:t>трудовий</w:t>
      </w:r>
      <w:r w:rsidR="00DC16C3">
        <w:rPr>
          <w:rFonts w:ascii="Times New Roman" w:eastAsia="Times New Roman" w:hAnsi="Times New Roman" w:cs="Times New Roman"/>
          <w:sz w:val="28"/>
          <w:szCs w:val="28"/>
          <w:lang w:val="uk-UA" w:eastAsia="ru-RU"/>
        </w:rPr>
        <w:t xml:space="preserve"> </w:t>
      </w:r>
      <w:r w:rsidRPr="005761EC">
        <w:rPr>
          <w:rFonts w:ascii="Times New Roman" w:eastAsia="Times New Roman" w:hAnsi="Times New Roman" w:cs="Times New Roman"/>
          <w:sz w:val="28"/>
          <w:szCs w:val="28"/>
          <w:lang w:eastAsia="ru-RU"/>
        </w:rPr>
        <w:t>договір (контракт) з</w:t>
      </w:r>
      <w:r w:rsidRPr="005761EC">
        <w:rPr>
          <w:rFonts w:ascii="Times New Roman" w:eastAsia="Times New Roman" w:hAnsi="Times New Roman" w:cs="Times New Roman"/>
          <w:sz w:val="28"/>
          <w:szCs w:val="28"/>
          <w:lang w:val="uk-UA" w:eastAsia="ru-RU"/>
        </w:rPr>
        <w:t xml:space="preserve"> директором</w:t>
      </w:r>
      <w:r w:rsidRPr="005761EC">
        <w:rPr>
          <w:rFonts w:ascii="Times New Roman" w:eastAsia="Times New Roman" w:hAnsi="Times New Roman" w:cs="Times New Roman"/>
          <w:sz w:val="28"/>
          <w:szCs w:val="28"/>
          <w:lang w:eastAsia="ru-RU"/>
        </w:rPr>
        <w:t>, обраним (призначеним) у порядку, встановленому</w:t>
      </w:r>
      <w:r w:rsidR="00DC16C3">
        <w:rPr>
          <w:rFonts w:ascii="Times New Roman" w:eastAsia="Times New Roman" w:hAnsi="Times New Roman" w:cs="Times New Roman"/>
          <w:sz w:val="28"/>
          <w:szCs w:val="28"/>
          <w:lang w:val="uk-UA" w:eastAsia="ru-RU"/>
        </w:rPr>
        <w:t xml:space="preserve"> </w:t>
      </w:r>
      <w:r w:rsidRPr="005761EC">
        <w:rPr>
          <w:rFonts w:ascii="Times New Roman" w:eastAsia="Times New Roman" w:hAnsi="Times New Roman" w:cs="Times New Roman"/>
          <w:sz w:val="28"/>
          <w:szCs w:val="28"/>
          <w:lang w:eastAsia="ru-RU"/>
        </w:rPr>
        <w:t>законодавством та</w:t>
      </w:r>
      <w:r w:rsidRPr="005761EC">
        <w:rPr>
          <w:rFonts w:ascii="Times New Roman" w:eastAsia="Times New Roman" w:hAnsi="Times New Roman" w:cs="Times New Roman"/>
          <w:sz w:val="28"/>
          <w:szCs w:val="28"/>
          <w:lang w:val="uk-UA" w:eastAsia="ru-RU"/>
        </w:rPr>
        <w:t xml:space="preserve"> цим Статутом</w:t>
      </w:r>
      <w:r w:rsidRPr="005761EC">
        <w:rPr>
          <w:rFonts w:ascii="Times New Roman" w:eastAsia="Times New Roman" w:hAnsi="Times New Roman" w:cs="Times New Roman"/>
          <w:sz w:val="28"/>
          <w:szCs w:val="28"/>
          <w:lang w:eastAsia="ru-RU"/>
        </w:rPr>
        <w:t>;</w:t>
      </w:r>
      <w:bookmarkStart w:id="165" w:name="n387"/>
      <w:bookmarkEnd w:id="165"/>
    </w:p>
    <w:p w:rsidR="005761EC" w:rsidRPr="005761EC" w:rsidRDefault="005761EC" w:rsidP="0000025E">
      <w:pPr>
        <w:widowControl w:val="0"/>
        <w:numPr>
          <w:ilvl w:val="0"/>
          <w:numId w:val="16"/>
        </w:numPr>
        <w:shd w:val="clear" w:color="auto" w:fill="FFFFFF"/>
        <w:tabs>
          <w:tab w:val="left" w:pos="1418"/>
        </w:tabs>
        <w:suppressAutoHyphens/>
        <w:autoSpaceDE w:val="0"/>
        <w:spacing w:after="0" w:line="240" w:lineRule="auto"/>
        <w:ind w:firstLine="567"/>
        <w:jc w:val="both"/>
        <w:rPr>
          <w:rFonts w:ascii="Times New Roman" w:eastAsia="Times New Roman" w:hAnsi="Times New Roman" w:cs="Times New Roman"/>
          <w:sz w:val="28"/>
          <w:szCs w:val="28"/>
          <w:lang w:eastAsia="ru-RU"/>
        </w:rPr>
      </w:pPr>
      <w:r w:rsidRPr="005761EC">
        <w:rPr>
          <w:rFonts w:ascii="Times New Roman" w:eastAsia="Times New Roman" w:hAnsi="Times New Roman" w:cs="Times New Roman"/>
          <w:sz w:val="28"/>
          <w:szCs w:val="28"/>
          <w:lang w:eastAsia="ru-RU"/>
        </w:rPr>
        <w:t>розриває</w:t>
      </w:r>
      <w:r w:rsidR="00DC16C3">
        <w:rPr>
          <w:rFonts w:ascii="Times New Roman" w:eastAsia="Times New Roman" w:hAnsi="Times New Roman" w:cs="Times New Roman"/>
          <w:sz w:val="28"/>
          <w:szCs w:val="28"/>
          <w:lang w:val="uk-UA" w:eastAsia="ru-RU"/>
        </w:rPr>
        <w:t xml:space="preserve"> </w:t>
      </w:r>
      <w:r w:rsidRPr="005761EC">
        <w:rPr>
          <w:rFonts w:ascii="Times New Roman" w:eastAsia="Times New Roman" w:hAnsi="Times New Roman" w:cs="Times New Roman"/>
          <w:sz w:val="28"/>
          <w:szCs w:val="28"/>
          <w:lang w:eastAsia="ru-RU"/>
        </w:rPr>
        <w:t>строковий</w:t>
      </w:r>
      <w:r w:rsidR="00DC16C3">
        <w:rPr>
          <w:rFonts w:ascii="Times New Roman" w:eastAsia="Times New Roman" w:hAnsi="Times New Roman" w:cs="Times New Roman"/>
          <w:sz w:val="28"/>
          <w:szCs w:val="28"/>
          <w:lang w:val="uk-UA" w:eastAsia="ru-RU"/>
        </w:rPr>
        <w:t xml:space="preserve"> </w:t>
      </w:r>
      <w:r w:rsidRPr="005761EC">
        <w:rPr>
          <w:rFonts w:ascii="Times New Roman" w:eastAsia="Times New Roman" w:hAnsi="Times New Roman" w:cs="Times New Roman"/>
          <w:sz w:val="28"/>
          <w:szCs w:val="28"/>
          <w:lang w:eastAsia="ru-RU"/>
        </w:rPr>
        <w:t>трудовий</w:t>
      </w:r>
      <w:r w:rsidR="00DC16C3">
        <w:rPr>
          <w:rFonts w:ascii="Times New Roman" w:eastAsia="Times New Roman" w:hAnsi="Times New Roman" w:cs="Times New Roman"/>
          <w:sz w:val="28"/>
          <w:szCs w:val="28"/>
          <w:lang w:val="uk-UA" w:eastAsia="ru-RU"/>
        </w:rPr>
        <w:t xml:space="preserve"> </w:t>
      </w:r>
      <w:r w:rsidRPr="005761EC">
        <w:rPr>
          <w:rFonts w:ascii="Times New Roman" w:eastAsia="Times New Roman" w:hAnsi="Times New Roman" w:cs="Times New Roman"/>
          <w:sz w:val="28"/>
          <w:szCs w:val="28"/>
          <w:lang w:eastAsia="ru-RU"/>
        </w:rPr>
        <w:t xml:space="preserve">договір (контракт) з </w:t>
      </w:r>
      <w:r w:rsidRPr="005761EC">
        <w:rPr>
          <w:rFonts w:ascii="Times New Roman" w:eastAsia="Times New Roman" w:hAnsi="Times New Roman" w:cs="Times New Roman"/>
          <w:sz w:val="28"/>
          <w:szCs w:val="28"/>
          <w:lang w:val="uk-UA" w:eastAsia="ru-RU"/>
        </w:rPr>
        <w:t xml:space="preserve">директором </w:t>
      </w:r>
      <w:r w:rsidRPr="005761EC">
        <w:rPr>
          <w:rFonts w:ascii="Times New Roman" w:eastAsia="Times New Roman" w:hAnsi="Times New Roman" w:cs="Times New Roman"/>
          <w:sz w:val="28"/>
          <w:szCs w:val="28"/>
          <w:lang w:eastAsia="ru-RU"/>
        </w:rPr>
        <w:t>з підстав та у порядку, визначених</w:t>
      </w:r>
      <w:r w:rsidR="00DC16C3">
        <w:rPr>
          <w:rFonts w:ascii="Times New Roman" w:eastAsia="Times New Roman" w:hAnsi="Times New Roman" w:cs="Times New Roman"/>
          <w:sz w:val="28"/>
          <w:szCs w:val="28"/>
          <w:lang w:val="uk-UA" w:eastAsia="ru-RU"/>
        </w:rPr>
        <w:t xml:space="preserve"> </w:t>
      </w:r>
      <w:r w:rsidRPr="005761EC">
        <w:rPr>
          <w:rFonts w:ascii="Times New Roman" w:eastAsia="Times New Roman" w:hAnsi="Times New Roman" w:cs="Times New Roman"/>
          <w:sz w:val="28"/>
          <w:szCs w:val="28"/>
          <w:lang w:eastAsia="ru-RU"/>
        </w:rPr>
        <w:t>законодавством та</w:t>
      </w:r>
      <w:r w:rsidRPr="005761EC">
        <w:rPr>
          <w:rFonts w:ascii="Times New Roman" w:eastAsia="Times New Roman" w:hAnsi="Times New Roman" w:cs="Times New Roman"/>
          <w:sz w:val="28"/>
          <w:szCs w:val="28"/>
          <w:lang w:val="uk-UA" w:eastAsia="ru-RU"/>
        </w:rPr>
        <w:t xml:space="preserve"> цим Статутом</w:t>
      </w:r>
      <w:r w:rsidRPr="005761EC">
        <w:rPr>
          <w:rFonts w:ascii="Times New Roman" w:eastAsia="Times New Roman" w:hAnsi="Times New Roman" w:cs="Times New Roman"/>
          <w:sz w:val="28"/>
          <w:szCs w:val="28"/>
          <w:lang w:eastAsia="ru-RU"/>
        </w:rPr>
        <w:t>;</w:t>
      </w:r>
      <w:bookmarkStart w:id="166" w:name="n388"/>
      <w:bookmarkEnd w:id="166"/>
    </w:p>
    <w:p w:rsidR="005761EC" w:rsidRPr="005761EC" w:rsidRDefault="005761EC" w:rsidP="0000025E">
      <w:pPr>
        <w:widowControl w:val="0"/>
        <w:numPr>
          <w:ilvl w:val="0"/>
          <w:numId w:val="16"/>
        </w:numPr>
        <w:shd w:val="clear" w:color="auto" w:fill="FFFFFF"/>
        <w:tabs>
          <w:tab w:val="left" w:pos="1418"/>
        </w:tabs>
        <w:suppressAutoHyphens/>
        <w:autoSpaceDE w:val="0"/>
        <w:spacing w:after="0" w:line="240" w:lineRule="auto"/>
        <w:ind w:firstLine="567"/>
        <w:jc w:val="both"/>
        <w:rPr>
          <w:rFonts w:ascii="Times New Roman" w:eastAsia="Times New Roman" w:hAnsi="Times New Roman" w:cs="Times New Roman"/>
          <w:sz w:val="28"/>
          <w:szCs w:val="28"/>
          <w:lang w:eastAsia="ru-RU"/>
        </w:rPr>
      </w:pPr>
      <w:r w:rsidRPr="005761EC">
        <w:rPr>
          <w:rFonts w:ascii="Times New Roman" w:eastAsia="Times New Roman" w:hAnsi="Times New Roman" w:cs="Times New Roman"/>
          <w:sz w:val="28"/>
          <w:szCs w:val="28"/>
          <w:lang w:eastAsia="ru-RU"/>
        </w:rPr>
        <w:t>затверджує</w:t>
      </w:r>
      <w:r w:rsidR="00DC16C3">
        <w:rPr>
          <w:rFonts w:ascii="Times New Roman" w:eastAsia="Times New Roman" w:hAnsi="Times New Roman" w:cs="Times New Roman"/>
          <w:sz w:val="28"/>
          <w:szCs w:val="28"/>
          <w:lang w:val="uk-UA" w:eastAsia="ru-RU"/>
        </w:rPr>
        <w:t xml:space="preserve"> </w:t>
      </w:r>
      <w:r w:rsidRPr="005761EC">
        <w:rPr>
          <w:rFonts w:ascii="Times New Roman" w:eastAsia="Times New Roman" w:hAnsi="Times New Roman" w:cs="Times New Roman"/>
          <w:sz w:val="28"/>
          <w:szCs w:val="28"/>
          <w:lang w:eastAsia="ru-RU"/>
        </w:rPr>
        <w:t>кошторис та приймає</w:t>
      </w:r>
      <w:r w:rsidR="00DC16C3">
        <w:rPr>
          <w:rFonts w:ascii="Times New Roman" w:eastAsia="Times New Roman" w:hAnsi="Times New Roman" w:cs="Times New Roman"/>
          <w:sz w:val="28"/>
          <w:szCs w:val="28"/>
          <w:lang w:val="uk-UA" w:eastAsia="ru-RU"/>
        </w:rPr>
        <w:t xml:space="preserve"> </w:t>
      </w:r>
      <w:r w:rsidRPr="005761EC">
        <w:rPr>
          <w:rFonts w:ascii="Times New Roman" w:eastAsia="Times New Roman" w:hAnsi="Times New Roman" w:cs="Times New Roman"/>
          <w:sz w:val="28"/>
          <w:szCs w:val="28"/>
          <w:lang w:eastAsia="ru-RU"/>
        </w:rPr>
        <w:t>фінансовий</w:t>
      </w:r>
      <w:r w:rsidR="00DC16C3">
        <w:rPr>
          <w:rFonts w:ascii="Times New Roman" w:eastAsia="Times New Roman" w:hAnsi="Times New Roman" w:cs="Times New Roman"/>
          <w:sz w:val="28"/>
          <w:szCs w:val="28"/>
          <w:lang w:val="uk-UA" w:eastAsia="ru-RU"/>
        </w:rPr>
        <w:t xml:space="preserve"> </w:t>
      </w:r>
      <w:r w:rsidRPr="005761EC">
        <w:rPr>
          <w:rFonts w:ascii="Times New Roman" w:eastAsia="Times New Roman" w:hAnsi="Times New Roman" w:cs="Times New Roman"/>
          <w:sz w:val="28"/>
          <w:szCs w:val="28"/>
          <w:lang w:eastAsia="ru-RU"/>
        </w:rPr>
        <w:t>звіт у випадках та порядку, визначених</w:t>
      </w:r>
      <w:r w:rsidR="00DC16C3">
        <w:rPr>
          <w:rFonts w:ascii="Times New Roman" w:eastAsia="Times New Roman" w:hAnsi="Times New Roman" w:cs="Times New Roman"/>
          <w:sz w:val="28"/>
          <w:szCs w:val="28"/>
          <w:lang w:val="uk-UA" w:eastAsia="ru-RU"/>
        </w:rPr>
        <w:t xml:space="preserve"> </w:t>
      </w:r>
      <w:r w:rsidRPr="005761EC">
        <w:rPr>
          <w:rFonts w:ascii="Times New Roman" w:eastAsia="Times New Roman" w:hAnsi="Times New Roman" w:cs="Times New Roman"/>
          <w:sz w:val="28"/>
          <w:szCs w:val="28"/>
          <w:lang w:eastAsia="ru-RU"/>
        </w:rPr>
        <w:t>законодавством;</w:t>
      </w:r>
      <w:bookmarkStart w:id="167" w:name="n389"/>
      <w:bookmarkEnd w:id="167"/>
    </w:p>
    <w:p w:rsidR="005761EC" w:rsidRPr="005761EC" w:rsidRDefault="005761EC" w:rsidP="0000025E">
      <w:pPr>
        <w:widowControl w:val="0"/>
        <w:numPr>
          <w:ilvl w:val="0"/>
          <w:numId w:val="16"/>
        </w:numPr>
        <w:shd w:val="clear" w:color="auto" w:fill="FFFFFF"/>
        <w:tabs>
          <w:tab w:val="left" w:pos="1418"/>
        </w:tabs>
        <w:suppressAutoHyphens/>
        <w:autoSpaceDE w:val="0"/>
        <w:spacing w:after="0" w:line="240" w:lineRule="auto"/>
        <w:ind w:firstLine="567"/>
        <w:jc w:val="both"/>
        <w:rPr>
          <w:rFonts w:ascii="Times New Roman" w:eastAsia="Times New Roman" w:hAnsi="Times New Roman" w:cs="Times New Roman"/>
          <w:sz w:val="28"/>
          <w:szCs w:val="28"/>
          <w:lang w:eastAsia="ru-RU"/>
        </w:rPr>
      </w:pPr>
      <w:r w:rsidRPr="005761EC">
        <w:rPr>
          <w:rFonts w:ascii="Times New Roman" w:eastAsia="Times New Roman" w:hAnsi="Times New Roman" w:cs="Times New Roman"/>
          <w:sz w:val="28"/>
          <w:szCs w:val="28"/>
          <w:lang w:eastAsia="ru-RU"/>
        </w:rPr>
        <w:t>здійснює контроль за фінансово-господарською</w:t>
      </w:r>
      <w:r w:rsidR="00DC16C3">
        <w:rPr>
          <w:rFonts w:ascii="Times New Roman" w:eastAsia="Times New Roman" w:hAnsi="Times New Roman" w:cs="Times New Roman"/>
          <w:sz w:val="28"/>
          <w:szCs w:val="28"/>
          <w:lang w:val="uk-UA" w:eastAsia="ru-RU"/>
        </w:rPr>
        <w:t xml:space="preserve"> </w:t>
      </w:r>
      <w:r w:rsidRPr="005761EC">
        <w:rPr>
          <w:rFonts w:ascii="Times New Roman" w:eastAsia="Times New Roman" w:hAnsi="Times New Roman" w:cs="Times New Roman"/>
          <w:sz w:val="28"/>
          <w:szCs w:val="28"/>
          <w:lang w:eastAsia="ru-RU"/>
        </w:rPr>
        <w:t>діяльністю</w:t>
      </w:r>
      <w:r w:rsidR="00DC16C3">
        <w:rPr>
          <w:rFonts w:ascii="Times New Roman" w:eastAsia="Times New Roman" w:hAnsi="Times New Roman" w:cs="Times New Roman"/>
          <w:sz w:val="28"/>
          <w:szCs w:val="28"/>
          <w:lang w:val="uk-UA" w:eastAsia="ru-RU"/>
        </w:rPr>
        <w:t xml:space="preserve"> </w:t>
      </w:r>
      <w:r w:rsidR="00E379A0">
        <w:rPr>
          <w:rFonts w:ascii="Times New Roman" w:eastAsia="Times New Roman" w:hAnsi="Times New Roman" w:cs="Times New Roman"/>
          <w:sz w:val="28"/>
          <w:szCs w:val="28"/>
          <w:lang w:val="uk-UA" w:eastAsia="ru-RU"/>
        </w:rPr>
        <w:t>ліцею</w:t>
      </w:r>
      <w:r w:rsidRPr="005761EC">
        <w:rPr>
          <w:rFonts w:ascii="Times New Roman" w:eastAsia="Times New Roman" w:hAnsi="Times New Roman" w:cs="Times New Roman"/>
          <w:sz w:val="28"/>
          <w:szCs w:val="28"/>
          <w:lang w:eastAsia="ru-RU"/>
        </w:rPr>
        <w:t>;</w:t>
      </w:r>
      <w:bookmarkStart w:id="168" w:name="n390"/>
      <w:bookmarkEnd w:id="168"/>
    </w:p>
    <w:p w:rsidR="005761EC" w:rsidRPr="005761EC" w:rsidRDefault="005761EC" w:rsidP="0000025E">
      <w:pPr>
        <w:widowControl w:val="0"/>
        <w:numPr>
          <w:ilvl w:val="0"/>
          <w:numId w:val="16"/>
        </w:numPr>
        <w:shd w:val="clear" w:color="auto" w:fill="FFFFFF"/>
        <w:tabs>
          <w:tab w:val="left" w:pos="1418"/>
        </w:tabs>
        <w:suppressAutoHyphens/>
        <w:autoSpaceDE w:val="0"/>
        <w:spacing w:after="0" w:line="240" w:lineRule="auto"/>
        <w:ind w:firstLine="567"/>
        <w:jc w:val="both"/>
        <w:rPr>
          <w:rFonts w:ascii="Times New Roman" w:eastAsia="Times New Roman" w:hAnsi="Times New Roman" w:cs="Times New Roman"/>
          <w:sz w:val="28"/>
          <w:szCs w:val="28"/>
          <w:lang w:eastAsia="ru-RU"/>
        </w:rPr>
      </w:pPr>
      <w:r w:rsidRPr="005761EC">
        <w:rPr>
          <w:rFonts w:ascii="Times New Roman" w:eastAsia="Times New Roman" w:hAnsi="Times New Roman" w:cs="Times New Roman"/>
          <w:sz w:val="28"/>
          <w:szCs w:val="28"/>
          <w:lang w:eastAsia="ru-RU"/>
        </w:rPr>
        <w:t>здійснює контроль за дотриманням</w:t>
      </w:r>
      <w:r w:rsidR="00DC16C3">
        <w:rPr>
          <w:rFonts w:ascii="Times New Roman" w:eastAsia="Times New Roman" w:hAnsi="Times New Roman" w:cs="Times New Roman"/>
          <w:sz w:val="28"/>
          <w:szCs w:val="28"/>
          <w:lang w:val="uk-UA" w:eastAsia="ru-RU"/>
        </w:rPr>
        <w:t xml:space="preserve"> </w:t>
      </w:r>
      <w:r w:rsidR="00E379A0">
        <w:rPr>
          <w:rFonts w:ascii="Times New Roman" w:eastAsia="Times New Roman" w:hAnsi="Times New Roman" w:cs="Times New Roman"/>
          <w:sz w:val="28"/>
          <w:szCs w:val="28"/>
          <w:lang w:val="uk-UA" w:eastAsia="ru-RU"/>
        </w:rPr>
        <w:t>ліцеєм</w:t>
      </w:r>
      <w:r w:rsidRPr="005761EC">
        <w:rPr>
          <w:rFonts w:ascii="Times New Roman" w:eastAsia="Times New Roman" w:hAnsi="Times New Roman" w:cs="Times New Roman"/>
          <w:sz w:val="28"/>
          <w:szCs w:val="28"/>
          <w:lang w:val="uk-UA" w:eastAsia="ru-RU"/>
        </w:rPr>
        <w:t xml:space="preserve"> Статуту</w:t>
      </w:r>
      <w:r w:rsidRPr="005761EC">
        <w:rPr>
          <w:rFonts w:ascii="Times New Roman" w:eastAsia="Times New Roman" w:hAnsi="Times New Roman" w:cs="Times New Roman"/>
          <w:sz w:val="28"/>
          <w:szCs w:val="28"/>
          <w:lang w:eastAsia="ru-RU"/>
        </w:rPr>
        <w:t>;</w:t>
      </w:r>
      <w:bookmarkStart w:id="169" w:name="n391"/>
      <w:bookmarkEnd w:id="169"/>
    </w:p>
    <w:p w:rsidR="005761EC" w:rsidRPr="005761EC" w:rsidRDefault="005761EC" w:rsidP="0000025E">
      <w:pPr>
        <w:widowControl w:val="0"/>
        <w:numPr>
          <w:ilvl w:val="0"/>
          <w:numId w:val="16"/>
        </w:numPr>
        <w:shd w:val="clear" w:color="auto" w:fill="FFFFFF"/>
        <w:tabs>
          <w:tab w:val="left" w:pos="1418"/>
        </w:tabs>
        <w:suppressAutoHyphens/>
        <w:autoSpaceDE w:val="0"/>
        <w:spacing w:after="0" w:line="240" w:lineRule="auto"/>
        <w:ind w:firstLine="567"/>
        <w:jc w:val="both"/>
        <w:rPr>
          <w:rFonts w:ascii="Times New Roman" w:eastAsia="Times New Roman" w:hAnsi="Times New Roman" w:cs="Times New Roman"/>
          <w:sz w:val="28"/>
          <w:szCs w:val="28"/>
          <w:lang w:eastAsia="ru-RU"/>
        </w:rPr>
      </w:pPr>
      <w:r w:rsidRPr="005761EC">
        <w:rPr>
          <w:rFonts w:ascii="Times New Roman" w:eastAsia="Times New Roman" w:hAnsi="Times New Roman" w:cs="Times New Roman"/>
          <w:sz w:val="28"/>
          <w:szCs w:val="28"/>
          <w:lang w:eastAsia="ru-RU"/>
        </w:rPr>
        <w:t>забезпечує</w:t>
      </w:r>
      <w:r w:rsidR="00DC16C3">
        <w:rPr>
          <w:rFonts w:ascii="Times New Roman" w:eastAsia="Times New Roman" w:hAnsi="Times New Roman" w:cs="Times New Roman"/>
          <w:sz w:val="28"/>
          <w:szCs w:val="28"/>
          <w:lang w:val="uk-UA" w:eastAsia="ru-RU"/>
        </w:rPr>
        <w:t xml:space="preserve"> </w:t>
      </w:r>
      <w:r w:rsidRPr="005761EC">
        <w:rPr>
          <w:rFonts w:ascii="Times New Roman" w:eastAsia="Times New Roman" w:hAnsi="Times New Roman" w:cs="Times New Roman"/>
          <w:sz w:val="28"/>
          <w:szCs w:val="28"/>
          <w:lang w:eastAsia="ru-RU"/>
        </w:rPr>
        <w:t xml:space="preserve">створення у </w:t>
      </w:r>
      <w:r w:rsidR="00E379A0">
        <w:rPr>
          <w:rFonts w:ascii="Times New Roman" w:eastAsia="Times New Roman" w:hAnsi="Times New Roman" w:cs="Times New Roman"/>
          <w:sz w:val="28"/>
          <w:szCs w:val="28"/>
          <w:lang w:val="uk-UA" w:eastAsia="ru-RU"/>
        </w:rPr>
        <w:t>ліцеї</w:t>
      </w:r>
      <w:r w:rsidR="00DC16C3">
        <w:rPr>
          <w:rFonts w:ascii="Times New Roman" w:eastAsia="Times New Roman" w:hAnsi="Times New Roman" w:cs="Times New Roman"/>
          <w:sz w:val="28"/>
          <w:szCs w:val="28"/>
          <w:lang w:val="uk-UA" w:eastAsia="ru-RU"/>
        </w:rPr>
        <w:t xml:space="preserve"> </w:t>
      </w:r>
      <w:r w:rsidRPr="005761EC">
        <w:rPr>
          <w:rFonts w:ascii="Times New Roman" w:eastAsia="Times New Roman" w:hAnsi="Times New Roman" w:cs="Times New Roman"/>
          <w:sz w:val="28"/>
          <w:szCs w:val="28"/>
          <w:lang w:eastAsia="ru-RU"/>
        </w:rPr>
        <w:t>інклюзивного</w:t>
      </w:r>
      <w:r w:rsidR="00DC16C3">
        <w:rPr>
          <w:rFonts w:ascii="Times New Roman" w:eastAsia="Times New Roman" w:hAnsi="Times New Roman" w:cs="Times New Roman"/>
          <w:sz w:val="28"/>
          <w:szCs w:val="28"/>
          <w:lang w:val="uk-UA" w:eastAsia="ru-RU"/>
        </w:rPr>
        <w:t xml:space="preserve"> </w:t>
      </w:r>
      <w:r w:rsidRPr="005761EC">
        <w:rPr>
          <w:rFonts w:ascii="Times New Roman" w:eastAsia="Times New Roman" w:hAnsi="Times New Roman" w:cs="Times New Roman"/>
          <w:sz w:val="28"/>
          <w:szCs w:val="28"/>
          <w:lang w:eastAsia="ru-RU"/>
        </w:rPr>
        <w:t>освітнього</w:t>
      </w:r>
      <w:r w:rsidR="00DC16C3">
        <w:rPr>
          <w:rFonts w:ascii="Times New Roman" w:eastAsia="Times New Roman" w:hAnsi="Times New Roman" w:cs="Times New Roman"/>
          <w:sz w:val="28"/>
          <w:szCs w:val="28"/>
          <w:lang w:val="uk-UA" w:eastAsia="ru-RU"/>
        </w:rPr>
        <w:t xml:space="preserve"> </w:t>
      </w:r>
      <w:r w:rsidRPr="005761EC">
        <w:rPr>
          <w:rFonts w:ascii="Times New Roman" w:eastAsia="Times New Roman" w:hAnsi="Times New Roman" w:cs="Times New Roman"/>
          <w:sz w:val="28"/>
          <w:szCs w:val="28"/>
          <w:lang w:eastAsia="ru-RU"/>
        </w:rPr>
        <w:t>середовища;</w:t>
      </w:r>
    </w:p>
    <w:p w:rsidR="005761EC" w:rsidRPr="005761EC" w:rsidRDefault="005761EC" w:rsidP="0000025E">
      <w:pPr>
        <w:widowControl w:val="0"/>
        <w:numPr>
          <w:ilvl w:val="0"/>
          <w:numId w:val="16"/>
        </w:numPr>
        <w:shd w:val="clear" w:color="auto" w:fill="FFFFFF"/>
        <w:tabs>
          <w:tab w:val="left" w:pos="1418"/>
        </w:tabs>
        <w:suppressAutoHyphens/>
        <w:autoSpaceDE w:val="0"/>
        <w:spacing w:after="0" w:line="240" w:lineRule="auto"/>
        <w:ind w:firstLine="567"/>
        <w:jc w:val="both"/>
        <w:rPr>
          <w:rFonts w:ascii="Times New Roman" w:eastAsia="Times New Roman" w:hAnsi="Times New Roman" w:cs="Times New Roman"/>
          <w:sz w:val="28"/>
          <w:szCs w:val="28"/>
          <w:lang w:eastAsia="ru-RU"/>
        </w:rPr>
      </w:pPr>
      <w:r w:rsidRPr="005761EC">
        <w:rPr>
          <w:rFonts w:ascii="Times New Roman" w:eastAsia="Times New Roman" w:hAnsi="Times New Roman" w:cs="Times New Roman"/>
          <w:sz w:val="28"/>
          <w:szCs w:val="28"/>
          <w:lang w:eastAsia="ru-RU"/>
        </w:rPr>
        <w:t>затверджує за поданням</w:t>
      </w:r>
      <w:r w:rsidR="00DC16C3">
        <w:rPr>
          <w:rFonts w:ascii="Times New Roman" w:eastAsia="Times New Roman" w:hAnsi="Times New Roman" w:cs="Times New Roman"/>
          <w:sz w:val="28"/>
          <w:szCs w:val="28"/>
          <w:lang w:val="uk-UA" w:eastAsia="ru-RU"/>
        </w:rPr>
        <w:t xml:space="preserve"> </w:t>
      </w:r>
      <w:r w:rsidR="00E379A0">
        <w:rPr>
          <w:rFonts w:ascii="Times New Roman" w:eastAsia="Times New Roman" w:hAnsi="Times New Roman" w:cs="Times New Roman"/>
          <w:sz w:val="28"/>
          <w:szCs w:val="28"/>
          <w:lang w:val="uk-UA" w:eastAsia="ru-RU"/>
        </w:rPr>
        <w:t>ліцею</w:t>
      </w:r>
      <w:r w:rsidR="00DC16C3">
        <w:rPr>
          <w:rFonts w:ascii="Times New Roman" w:eastAsia="Times New Roman" w:hAnsi="Times New Roman" w:cs="Times New Roman"/>
          <w:sz w:val="28"/>
          <w:szCs w:val="28"/>
          <w:lang w:val="uk-UA" w:eastAsia="ru-RU"/>
        </w:rPr>
        <w:t xml:space="preserve"> </w:t>
      </w:r>
      <w:r w:rsidRPr="005761EC">
        <w:rPr>
          <w:rFonts w:ascii="Times New Roman" w:eastAsia="Times New Roman" w:hAnsi="Times New Roman" w:cs="Times New Roman"/>
          <w:sz w:val="28"/>
          <w:szCs w:val="28"/>
          <w:lang w:eastAsia="ru-RU"/>
        </w:rPr>
        <w:t>стратегію</w:t>
      </w:r>
      <w:r w:rsidR="00DC16C3">
        <w:rPr>
          <w:rFonts w:ascii="Times New Roman" w:eastAsia="Times New Roman" w:hAnsi="Times New Roman" w:cs="Times New Roman"/>
          <w:sz w:val="28"/>
          <w:szCs w:val="28"/>
          <w:lang w:val="uk-UA" w:eastAsia="ru-RU"/>
        </w:rPr>
        <w:t xml:space="preserve"> </w:t>
      </w:r>
      <w:r w:rsidR="00E379A0">
        <w:rPr>
          <w:rFonts w:ascii="Times New Roman" w:eastAsia="Times New Roman" w:hAnsi="Times New Roman" w:cs="Times New Roman"/>
          <w:sz w:val="28"/>
          <w:szCs w:val="28"/>
          <w:lang w:val="uk-UA" w:eastAsia="ru-RU"/>
        </w:rPr>
        <w:t>його</w:t>
      </w:r>
      <w:r w:rsidR="00DC16C3">
        <w:rPr>
          <w:rFonts w:ascii="Times New Roman" w:eastAsia="Times New Roman" w:hAnsi="Times New Roman" w:cs="Times New Roman"/>
          <w:sz w:val="28"/>
          <w:szCs w:val="28"/>
          <w:lang w:val="uk-UA" w:eastAsia="ru-RU"/>
        </w:rPr>
        <w:t xml:space="preserve"> </w:t>
      </w:r>
      <w:r w:rsidRPr="005761EC">
        <w:rPr>
          <w:rFonts w:ascii="Times New Roman" w:eastAsia="Times New Roman" w:hAnsi="Times New Roman" w:cs="Times New Roman"/>
          <w:sz w:val="28"/>
          <w:szCs w:val="28"/>
          <w:lang w:eastAsia="ru-RU"/>
        </w:rPr>
        <w:t>розвитку;</w:t>
      </w:r>
      <w:bookmarkStart w:id="170" w:name="n528"/>
      <w:bookmarkEnd w:id="170"/>
    </w:p>
    <w:p w:rsidR="005761EC" w:rsidRPr="005761EC" w:rsidRDefault="005761EC" w:rsidP="0000025E">
      <w:pPr>
        <w:widowControl w:val="0"/>
        <w:numPr>
          <w:ilvl w:val="0"/>
          <w:numId w:val="16"/>
        </w:numPr>
        <w:shd w:val="clear" w:color="auto" w:fill="FFFFFF"/>
        <w:tabs>
          <w:tab w:val="left" w:pos="1418"/>
        </w:tabs>
        <w:suppressAutoHyphens/>
        <w:autoSpaceDE w:val="0"/>
        <w:spacing w:after="0" w:line="240" w:lineRule="auto"/>
        <w:ind w:firstLine="567"/>
        <w:jc w:val="both"/>
        <w:rPr>
          <w:rFonts w:ascii="Times New Roman" w:eastAsia="Times New Roman" w:hAnsi="Times New Roman" w:cs="Times New Roman"/>
          <w:sz w:val="28"/>
          <w:szCs w:val="28"/>
          <w:lang w:val="uk-UA" w:eastAsia="ru-RU"/>
        </w:rPr>
      </w:pPr>
      <w:r w:rsidRPr="005761EC">
        <w:rPr>
          <w:rFonts w:ascii="Times New Roman" w:eastAsia="Times New Roman" w:hAnsi="Times New Roman" w:cs="Times New Roman"/>
          <w:sz w:val="28"/>
          <w:szCs w:val="28"/>
          <w:lang w:val="uk-UA" w:eastAsia="ru-RU"/>
        </w:rPr>
        <w:t xml:space="preserve">фінансує виконання стратегії розвитку </w:t>
      </w:r>
      <w:r w:rsidR="00E379A0">
        <w:rPr>
          <w:rFonts w:ascii="Times New Roman" w:eastAsia="Times New Roman" w:hAnsi="Times New Roman" w:cs="Times New Roman"/>
          <w:sz w:val="28"/>
          <w:szCs w:val="28"/>
          <w:lang w:val="uk-UA" w:eastAsia="ru-RU"/>
        </w:rPr>
        <w:t>ліцею</w:t>
      </w:r>
      <w:r w:rsidRPr="005761EC">
        <w:rPr>
          <w:rFonts w:ascii="Times New Roman" w:eastAsia="Times New Roman" w:hAnsi="Times New Roman" w:cs="Times New Roman"/>
          <w:sz w:val="28"/>
          <w:szCs w:val="28"/>
          <w:lang w:val="uk-UA" w:eastAsia="ru-RU"/>
        </w:rPr>
        <w:t>, у тому числі здійснення інноваційної діяльності;</w:t>
      </w:r>
      <w:bookmarkStart w:id="171" w:name="n392"/>
      <w:bookmarkEnd w:id="171"/>
    </w:p>
    <w:p w:rsidR="005761EC" w:rsidRPr="005761EC" w:rsidRDefault="005761EC" w:rsidP="0000025E">
      <w:pPr>
        <w:widowControl w:val="0"/>
        <w:numPr>
          <w:ilvl w:val="0"/>
          <w:numId w:val="16"/>
        </w:numPr>
        <w:shd w:val="clear" w:color="auto" w:fill="FFFFFF"/>
        <w:tabs>
          <w:tab w:val="left" w:pos="1418"/>
        </w:tabs>
        <w:suppressAutoHyphens/>
        <w:autoSpaceDE w:val="0"/>
        <w:spacing w:after="0" w:line="240" w:lineRule="auto"/>
        <w:ind w:firstLine="567"/>
        <w:jc w:val="both"/>
        <w:rPr>
          <w:rFonts w:ascii="Times New Roman" w:eastAsia="Times New Roman" w:hAnsi="Times New Roman" w:cs="Times New Roman"/>
          <w:sz w:val="28"/>
          <w:szCs w:val="28"/>
          <w:lang w:val="uk-UA" w:eastAsia="ru-RU"/>
        </w:rPr>
      </w:pPr>
      <w:r w:rsidRPr="005761EC">
        <w:rPr>
          <w:rFonts w:ascii="Times New Roman" w:eastAsia="Times New Roman" w:hAnsi="Times New Roman" w:cs="Times New Roman"/>
          <w:sz w:val="28"/>
          <w:szCs w:val="28"/>
          <w:lang w:val="uk-UA" w:eastAsia="ru-RU"/>
        </w:rPr>
        <w:t>здійснює контроль за недопущенням привілеїв чи обмежень (дискримінації) за ознаками раси, кольору шкіри, політичних, релігійних та інших переконань, статі, віку, інвалідності, етнічного та соціального походження, сімейного та майнового стану, місця проживання, за мовними або іншими ознаками;</w:t>
      </w:r>
      <w:bookmarkStart w:id="172" w:name="n2133"/>
      <w:bookmarkEnd w:id="172"/>
    </w:p>
    <w:p w:rsidR="005761EC" w:rsidRPr="005761EC" w:rsidRDefault="005761EC" w:rsidP="0000025E">
      <w:pPr>
        <w:widowControl w:val="0"/>
        <w:numPr>
          <w:ilvl w:val="0"/>
          <w:numId w:val="16"/>
        </w:numPr>
        <w:shd w:val="clear" w:color="auto" w:fill="FFFFFF"/>
        <w:tabs>
          <w:tab w:val="left" w:pos="1418"/>
        </w:tabs>
        <w:suppressAutoHyphens/>
        <w:autoSpaceDE w:val="0"/>
        <w:spacing w:after="0" w:line="240" w:lineRule="auto"/>
        <w:ind w:firstLine="567"/>
        <w:jc w:val="both"/>
        <w:rPr>
          <w:rFonts w:ascii="Times New Roman" w:eastAsia="Times New Roman" w:hAnsi="Times New Roman" w:cs="Times New Roman"/>
          <w:sz w:val="28"/>
          <w:szCs w:val="28"/>
          <w:lang w:val="uk-UA" w:eastAsia="ru-RU"/>
        </w:rPr>
      </w:pPr>
      <w:r w:rsidRPr="005761EC">
        <w:rPr>
          <w:rFonts w:ascii="Times New Roman" w:eastAsia="Times New Roman" w:hAnsi="Times New Roman" w:cs="Times New Roman"/>
          <w:sz w:val="28"/>
          <w:szCs w:val="28"/>
          <w:lang w:val="uk-UA" w:eastAsia="ru-RU"/>
        </w:rPr>
        <w:t xml:space="preserve">здійснює контроль за виконанням плану заходів, спрямованих на запобігання та протидію булінгу (цькуванню); розглядає скарги про відмову у реагуванні на випадки булінгу (цькування) за заявами здобувачів освіти, їхніх батьків, законних представників, інших осіб та приймає рішення за результатами розгляду таких скарг; сприяє створенню безпечного освітнього середовища в </w:t>
      </w:r>
      <w:r w:rsidR="0009714C">
        <w:rPr>
          <w:rFonts w:ascii="Times New Roman" w:eastAsia="Times New Roman" w:hAnsi="Times New Roman" w:cs="Times New Roman"/>
          <w:sz w:val="28"/>
          <w:szCs w:val="28"/>
          <w:lang w:val="uk-UA" w:eastAsia="ru-RU"/>
        </w:rPr>
        <w:t>ліцею</w:t>
      </w:r>
      <w:r w:rsidRPr="005761EC">
        <w:rPr>
          <w:rFonts w:ascii="Times New Roman" w:eastAsia="Times New Roman" w:hAnsi="Times New Roman" w:cs="Times New Roman"/>
          <w:sz w:val="28"/>
          <w:szCs w:val="28"/>
          <w:lang w:val="uk-UA" w:eastAsia="ru-RU"/>
        </w:rPr>
        <w:t xml:space="preserve"> та вживає заходів для надання соціальних та </w:t>
      </w:r>
      <w:r w:rsidRPr="005761EC">
        <w:rPr>
          <w:rFonts w:ascii="Times New Roman" w:eastAsia="Times New Roman" w:hAnsi="Times New Roman" w:cs="Times New Roman"/>
          <w:sz w:val="28"/>
          <w:szCs w:val="28"/>
          <w:lang w:val="uk-UA" w:eastAsia="ru-RU"/>
        </w:rPr>
        <w:lastRenderedPageBreak/>
        <w:t>психолого-педагогічних послуг здобувачам освіти, які вчинили булінг (цькування), стали його свідками або постраждали від булінгу;</w:t>
      </w:r>
      <w:bookmarkStart w:id="173" w:name="n2132"/>
      <w:bookmarkStart w:id="174" w:name="n393"/>
      <w:bookmarkEnd w:id="173"/>
      <w:bookmarkEnd w:id="174"/>
    </w:p>
    <w:p w:rsidR="00E379A0" w:rsidRDefault="005761EC" w:rsidP="0000025E">
      <w:pPr>
        <w:widowControl w:val="0"/>
        <w:numPr>
          <w:ilvl w:val="0"/>
          <w:numId w:val="16"/>
        </w:numPr>
        <w:shd w:val="clear" w:color="auto" w:fill="FFFFFF"/>
        <w:tabs>
          <w:tab w:val="left" w:pos="1418"/>
        </w:tabs>
        <w:suppressAutoHyphens/>
        <w:autoSpaceDE w:val="0"/>
        <w:spacing w:after="0" w:line="240" w:lineRule="auto"/>
        <w:ind w:firstLine="567"/>
        <w:jc w:val="both"/>
        <w:rPr>
          <w:rFonts w:ascii="Times New Roman" w:eastAsia="Times New Roman" w:hAnsi="Times New Roman" w:cs="Times New Roman"/>
          <w:sz w:val="28"/>
          <w:szCs w:val="28"/>
          <w:lang w:val="uk-UA" w:eastAsia="ru-RU"/>
        </w:rPr>
      </w:pPr>
      <w:r w:rsidRPr="005761EC">
        <w:rPr>
          <w:rFonts w:ascii="Times New Roman" w:eastAsia="Times New Roman" w:hAnsi="Times New Roman" w:cs="Times New Roman"/>
          <w:sz w:val="28"/>
          <w:szCs w:val="28"/>
          <w:lang w:eastAsia="ru-RU"/>
        </w:rPr>
        <w:t>реалізує</w:t>
      </w:r>
      <w:r w:rsidR="00DC16C3">
        <w:rPr>
          <w:rFonts w:ascii="Times New Roman" w:eastAsia="Times New Roman" w:hAnsi="Times New Roman" w:cs="Times New Roman"/>
          <w:sz w:val="28"/>
          <w:szCs w:val="28"/>
          <w:lang w:val="uk-UA" w:eastAsia="ru-RU"/>
        </w:rPr>
        <w:t xml:space="preserve"> </w:t>
      </w:r>
      <w:r w:rsidRPr="005761EC">
        <w:rPr>
          <w:rFonts w:ascii="Times New Roman" w:eastAsia="Times New Roman" w:hAnsi="Times New Roman" w:cs="Times New Roman"/>
          <w:sz w:val="28"/>
          <w:szCs w:val="28"/>
          <w:lang w:eastAsia="ru-RU"/>
        </w:rPr>
        <w:t>інші права</w:t>
      </w:r>
      <w:r w:rsidR="00DC16C3">
        <w:rPr>
          <w:rFonts w:ascii="Times New Roman" w:eastAsia="Times New Roman" w:hAnsi="Times New Roman" w:cs="Times New Roman"/>
          <w:sz w:val="28"/>
          <w:szCs w:val="28"/>
          <w:lang w:val="uk-UA" w:eastAsia="ru-RU"/>
        </w:rPr>
        <w:t xml:space="preserve"> </w:t>
      </w:r>
      <w:r w:rsidRPr="005761EC">
        <w:rPr>
          <w:rFonts w:ascii="Times New Roman" w:eastAsia="Times New Roman" w:hAnsi="Times New Roman" w:cs="Times New Roman"/>
          <w:sz w:val="28"/>
          <w:szCs w:val="28"/>
          <w:lang w:val="uk-UA" w:eastAsia="ru-RU"/>
        </w:rPr>
        <w:t>у межах повноважень, делегованих засновником.</w:t>
      </w:r>
    </w:p>
    <w:p w:rsidR="005761EC" w:rsidRPr="00E379A0" w:rsidRDefault="00E379A0" w:rsidP="00E379A0">
      <w:pPr>
        <w:widowControl w:val="0"/>
        <w:shd w:val="clear" w:color="auto" w:fill="FFFFFF"/>
        <w:tabs>
          <w:tab w:val="left" w:pos="1418"/>
        </w:tabs>
        <w:suppressAutoHyphens/>
        <w:autoSpaceDE w:val="0"/>
        <w:spacing w:after="0" w:line="240" w:lineRule="auto"/>
        <w:ind w:left="128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5.4. </w:t>
      </w:r>
      <w:r w:rsidR="005761EC" w:rsidRPr="00E379A0">
        <w:rPr>
          <w:rFonts w:ascii="Times New Roman" w:eastAsia="Times New Roman" w:hAnsi="Times New Roman" w:cs="Times New Roman"/>
          <w:sz w:val="28"/>
          <w:szCs w:val="28"/>
          <w:lang w:val="uk-UA" w:eastAsia="ru-RU"/>
        </w:rPr>
        <w:t>Управління освіти Миколаївської міської ради відповідно до делегованих засновником повноважень зобов'язано:</w:t>
      </w:r>
    </w:p>
    <w:p w:rsidR="005761EC" w:rsidRPr="005761EC" w:rsidRDefault="005761EC" w:rsidP="0000025E">
      <w:pPr>
        <w:widowControl w:val="0"/>
        <w:numPr>
          <w:ilvl w:val="0"/>
          <w:numId w:val="17"/>
        </w:numPr>
        <w:shd w:val="clear" w:color="auto" w:fill="FFFFFF"/>
        <w:tabs>
          <w:tab w:val="left" w:pos="1418"/>
        </w:tabs>
        <w:suppressAutoHyphens/>
        <w:autoSpaceDE w:val="0"/>
        <w:spacing w:after="0" w:line="240" w:lineRule="auto"/>
        <w:ind w:firstLine="567"/>
        <w:jc w:val="both"/>
        <w:rPr>
          <w:rFonts w:ascii="Times New Roman" w:eastAsia="Times New Roman" w:hAnsi="Times New Roman" w:cs="Times New Roman"/>
          <w:sz w:val="28"/>
          <w:szCs w:val="28"/>
          <w:lang w:val="uk-UA" w:eastAsia="ru-RU"/>
        </w:rPr>
      </w:pPr>
      <w:r w:rsidRPr="005761EC">
        <w:rPr>
          <w:rFonts w:ascii="Times New Roman" w:eastAsia="Times New Roman" w:hAnsi="Times New Roman" w:cs="Times New Roman"/>
          <w:sz w:val="28"/>
          <w:szCs w:val="28"/>
          <w:lang w:val="uk-UA" w:eastAsia="ru-RU"/>
        </w:rPr>
        <w:t xml:space="preserve">забезпечити утримання та розвиток матеріально-технічної бази </w:t>
      </w:r>
      <w:r w:rsidR="00E379A0">
        <w:rPr>
          <w:rFonts w:ascii="Times New Roman" w:eastAsia="Times New Roman" w:hAnsi="Times New Roman" w:cs="Times New Roman"/>
          <w:sz w:val="28"/>
          <w:szCs w:val="28"/>
          <w:lang w:val="uk-UA" w:eastAsia="ru-RU"/>
        </w:rPr>
        <w:t>ліцею</w:t>
      </w:r>
      <w:r w:rsidRPr="005761EC">
        <w:rPr>
          <w:rFonts w:ascii="Times New Roman" w:eastAsia="Times New Roman" w:hAnsi="Times New Roman" w:cs="Times New Roman"/>
          <w:sz w:val="28"/>
          <w:szCs w:val="28"/>
          <w:lang w:val="uk-UA" w:eastAsia="ru-RU"/>
        </w:rPr>
        <w:t xml:space="preserve"> на рівні, достатньому для виконання вимог стандартів освіти та ліцензійних умов</w:t>
      </w:r>
      <w:r w:rsidR="00DC16C3">
        <w:rPr>
          <w:rFonts w:ascii="Times New Roman" w:eastAsia="Times New Roman" w:hAnsi="Times New Roman" w:cs="Times New Roman"/>
          <w:sz w:val="28"/>
          <w:szCs w:val="28"/>
          <w:lang w:val="uk-UA" w:eastAsia="ru-RU"/>
        </w:rPr>
        <w:t xml:space="preserve"> </w:t>
      </w:r>
      <w:r w:rsidRPr="005761EC">
        <w:rPr>
          <w:rFonts w:ascii="Times New Roman" w:eastAsia="Times New Roman" w:hAnsi="Times New Roman" w:cs="Times New Roman"/>
          <w:sz w:val="28"/>
          <w:szCs w:val="28"/>
          <w:lang w:val="uk-UA" w:eastAsia="ru-RU"/>
        </w:rPr>
        <w:t>провадження освітньої діяльності у сфері базової загальної середньої освіти, вимог трудового законодавства, оплати праці педагогічних та інших працівників, охорони праці, безпеки життєдіяльності, пожежної безпеки тощо;</w:t>
      </w:r>
    </w:p>
    <w:p w:rsidR="008E2626" w:rsidRDefault="005761EC" w:rsidP="0000025E">
      <w:pPr>
        <w:widowControl w:val="0"/>
        <w:numPr>
          <w:ilvl w:val="0"/>
          <w:numId w:val="17"/>
        </w:numPr>
        <w:shd w:val="clear" w:color="auto" w:fill="FFFFFF"/>
        <w:tabs>
          <w:tab w:val="left" w:pos="1418"/>
        </w:tabs>
        <w:suppressAutoHyphens/>
        <w:autoSpaceDE w:val="0"/>
        <w:spacing w:after="0" w:line="240" w:lineRule="auto"/>
        <w:ind w:firstLine="567"/>
        <w:jc w:val="both"/>
        <w:rPr>
          <w:rFonts w:ascii="Times New Roman" w:eastAsia="Times New Roman" w:hAnsi="Times New Roman" w:cs="Times New Roman"/>
          <w:sz w:val="28"/>
          <w:szCs w:val="28"/>
          <w:lang w:val="uk-UA" w:eastAsia="ru-RU"/>
        </w:rPr>
      </w:pPr>
      <w:r w:rsidRPr="005761EC">
        <w:rPr>
          <w:rFonts w:ascii="Times New Roman" w:eastAsia="Times New Roman" w:hAnsi="Times New Roman" w:cs="Times New Roman"/>
          <w:sz w:val="28"/>
          <w:szCs w:val="28"/>
          <w:lang w:val="uk-UA" w:eastAsia="ru-RU"/>
        </w:rPr>
        <w:t xml:space="preserve">у разі реорганізації чи ліквідації </w:t>
      </w:r>
      <w:r w:rsidR="00E379A0">
        <w:rPr>
          <w:rFonts w:ascii="Times New Roman" w:eastAsia="Times New Roman" w:hAnsi="Times New Roman" w:cs="Times New Roman"/>
          <w:sz w:val="28"/>
          <w:szCs w:val="28"/>
          <w:lang w:val="uk-UA" w:eastAsia="ru-RU"/>
        </w:rPr>
        <w:t>ліцею</w:t>
      </w:r>
      <w:r w:rsidRPr="005761EC">
        <w:rPr>
          <w:rFonts w:ascii="Times New Roman" w:eastAsia="Times New Roman" w:hAnsi="Times New Roman" w:cs="Times New Roman"/>
          <w:sz w:val="28"/>
          <w:szCs w:val="28"/>
          <w:lang w:val="uk-UA" w:eastAsia="ru-RU"/>
        </w:rPr>
        <w:t xml:space="preserve"> забезпечити здобувачам освіти можливість продовжити навчання;</w:t>
      </w:r>
    </w:p>
    <w:p w:rsidR="005761EC" w:rsidRPr="008E2626" w:rsidRDefault="005761EC" w:rsidP="0000025E">
      <w:pPr>
        <w:widowControl w:val="0"/>
        <w:numPr>
          <w:ilvl w:val="0"/>
          <w:numId w:val="17"/>
        </w:numPr>
        <w:shd w:val="clear" w:color="auto" w:fill="FFFFFF"/>
        <w:tabs>
          <w:tab w:val="left" w:pos="1418"/>
        </w:tabs>
        <w:suppressAutoHyphens/>
        <w:autoSpaceDE w:val="0"/>
        <w:spacing w:after="0" w:line="240" w:lineRule="auto"/>
        <w:ind w:firstLine="567"/>
        <w:jc w:val="both"/>
        <w:rPr>
          <w:rFonts w:ascii="Times New Roman" w:eastAsia="Times New Roman" w:hAnsi="Times New Roman" w:cs="Times New Roman"/>
          <w:sz w:val="28"/>
          <w:szCs w:val="28"/>
          <w:lang w:val="uk-UA" w:eastAsia="ru-RU"/>
        </w:rPr>
      </w:pPr>
      <w:r w:rsidRPr="008E2626">
        <w:rPr>
          <w:rFonts w:ascii="Times New Roman" w:eastAsia="Times New Roman" w:hAnsi="Times New Roman" w:cs="Times New Roman"/>
          <w:sz w:val="28"/>
          <w:szCs w:val="28"/>
          <w:lang w:eastAsia="ru-RU"/>
        </w:rPr>
        <w:t>забезпечити</w:t>
      </w:r>
      <w:r w:rsidR="00DC16C3">
        <w:rPr>
          <w:rFonts w:ascii="Times New Roman" w:eastAsia="Times New Roman" w:hAnsi="Times New Roman" w:cs="Times New Roman"/>
          <w:sz w:val="28"/>
          <w:szCs w:val="28"/>
          <w:lang w:val="uk-UA" w:eastAsia="ru-RU"/>
        </w:rPr>
        <w:t xml:space="preserve"> </w:t>
      </w:r>
      <w:r w:rsidRPr="008E2626">
        <w:rPr>
          <w:rFonts w:ascii="Times New Roman" w:eastAsia="Times New Roman" w:hAnsi="Times New Roman" w:cs="Times New Roman"/>
          <w:sz w:val="28"/>
          <w:szCs w:val="28"/>
          <w:lang w:eastAsia="ru-RU"/>
        </w:rPr>
        <w:t>відповідно до законодавства</w:t>
      </w:r>
      <w:r w:rsidR="00DC16C3">
        <w:rPr>
          <w:rFonts w:ascii="Times New Roman" w:eastAsia="Times New Roman" w:hAnsi="Times New Roman" w:cs="Times New Roman"/>
          <w:sz w:val="28"/>
          <w:szCs w:val="28"/>
          <w:lang w:val="uk-UA" w:eastAsia="ru-RU"/>
        </w:rPr>
        <w:t xml:space="preserve"> </w:t>
      </w:r>
      <w:r w:rsidRPr="008E2626">
        <w:rPr>
          <w:rFonts w:ascii="Times New Roman" w:eastAsia="Times New Roman" w:hAnsi="Times New Roman" w:cs="Times New Roman"/>
          <w:sz w:val="28"/>
          <w:szCs w:val="28"/>
          <w:lang w:eastAsia="ru-RU"/>
        </w:rPr>
        <w:t xml:space="preserve">створення в </w:t>
      </w:r>
      <w:r w:rsidR="00E379A0" w:rsidRPr="008E2626">
        <w:rPr>
          <w:rFonts w:ascii="Times New Roman" w:eastAsia="Times New Roman" w:hAnsi="Times New Roman" w:cs="Times New Roman"/>
          <w:sz w:val="28"/>
          <w:szCs w:val="28"/>
          <w:lang w:val="uk-UA" w:eastAsia="ru-RU"/>
        </w:rPr>
        <w:t>ліцеї</w:t>
      </w:r>
      <w:r w:rsidR="00DC16C3">
        <w:rPr>
          <w:rFonts w:ascii="Times New Roman" w:eastAsia="Times New Roman" w:hAnsi="Times New Roman" w:cs="Times New Roman"/>
          <w:sz w:val="28"/>
          <w:szCs w:val="28"/>
          <w:lang w:val="uk-UA" w:eastAsia="ru-RU"/>
        </w:rPr>
        <w:t xml:space="preserve"> </w:t>
      </w:r>
      <w:r w:rsidRPr="008E2626">
        <w:rPr>
          <w:rFonts w:ascii="Times New Roman" w:eastAsia="Times New Roman" w:hAnsi="Times New Roman" w:cs="Times New Roman"/>
          <w:sz w:val="28"/>
          <w:szCs w:val="28"/>
          <w:lang w:eastAsia="ru-RU"/>
        </w:rPr>
        <w:t>безперешкодного</w:t>
      </w:r>
      <w:r w:rsidR="00DC16C3">
        <w:rPr>
          <w:rFonts w:ascii="Times New Roman" w:eastAsia="Times New Roman" w:hAnsi="Times New Roman" w:cs="Times New Roman"/>
          <w:sz w:val="28"/>
          <w:szCs w:val="28"/>
          <w:lang w:val="uk-UA" w:eastAsia="ru-RU"/>
        </w:rPr>
        <w:t xml:space="preserve"> </w:t>
      </w:r>
      <w:r w:rsidRPr="008E2626">
        <w:rPr>
          <w:rFonts w:ascii="Times New Roman" w:eastAsia="Times New Roman" w:hAnsi="Times New Roman" w:cs="Times New Roman"/>
          <w:sz w:val="28"/>
          <w:szCs w:val="28"/>
          <w:lang w:eastAsia="ru-RU"/>
        </w:rPr>
        <w:t>середовища для учасників</w:t>
      </w:r>
      <w:r w:rsidR="00DC16C3">
        <w:rPr>
          <w:rFonts w:ascii="Times New Roman" w:eastAsia="Times New Roman" w:hAnsi="Times New Roman" w:cs="Times New Roman"/>
          <w:sz w:val="28"/>
          <w:szCs w:val="28"/>
          <w:lang w:val="uk-UA" w:eastAsia="ru-RU"/>
        </w:rPr>
        <w:t xml:space="preserve"> </w:t>
      </w:r>
      <w:r w:rsidRPr="008E2626">
        <w:rPr>
          <w:rFonts w:ascii="Times New Roman" w:eastAsia="Times New Roman" w:hAnsi="Times New Roman" w:cs="Times New Roman"/>
          <w:sz w:val="28"/>
          <w:szCs w:val="28"/>
          <w:lang w:eastAsia="ru-RU"/>
        </w:rPr>
        <w:t>освітнього</w:t>
      </w:r>
      <w:r w:rsidR="00DC16C3">
        <w:rPr>
          <w:rFonts w:ascii="Times New Roman" w:eastAsia="Times New Roman" w:hAnsi="Times New Roman" w:cs="Times New Roman"/>
          <w:sz w:val="28"/>
          <w:szCs w:val="28"/>
          <w:lang w:val="uk-UA" w:eastAsia="ru-RU"/>
        </w:rPr>
        <w:t xml:space="preserve"> </w:t>
      </w:r>
      <w:r w:rsidRPr="008E2626">
        <w:rPr>
          <w:rFonts w:ascii="Times New Roman" w:eastAsia="Times New Roman" w:hAnsi="Times New Roman" w:cs="Times New Roman"/>
          <w:sz w:val="28"/>
          <w:szCs w:val="28"/>
          <w:lang w:eastAsia="ru-RU"/>
        </w:rPr>
        <w:t>процесу, зокрема для осіб з особливими</w:t>
      </w:r>
      <w:r w:rsidR="00DC16C3">
        <w:rPr>
          <w:rFonts w:ascii="Times New Roman" w:eastAsia="Times New Roman" w:hAnsi="Times New Roman" w:cs="Times New Roman"/>
          <w:sz w:val="28"/>
          <w:szCs w:val="28"/>
          <w:lang w:val="uk-UA" w:eastAsia="ru-RU"/>
        </w:rPr>
        <w:t xml:space="preserve"> </w:t>
      </w:r>
      <w:r w:rsidRPr="008E2626">
        <w:rPr>
          <w:rFonts w:ascii="Times New Roman" w:eastAsia="Times New Roman" w:hAnsi="Times New Roman" w:cs="Times New Roman"/>
          <w:sz w:val="28"/>
          <w:szCs w:val="28"/>
          <w:lang w:eastAsia="ru-RU"/>
        </w:rPr>
        <w:t>освітніми потребами</w:t>
      </w:r>
      <w:r w:rsidRPr="008E2626">
        <w:rPr>
          <w:rFonts w:ascii="Times New Roman" w:eastAsia="Times New Roman" w:hAnsi="Times New Roman" w:cs="Times New Roman"/>
          <w:sz w:val="28"/>
          <w:szCs w:val="28"/>
          <w:lang w:val="uk-UA" w:eastAsia="ru-RU"/>
        </w:rPr>
        <w:t>;</w:t>
      </w:r>
    </w:p>
    <w:p w:rsidR="005761EC" w:rsidRPr="005761EC" w:rsidRDefault="005761EC" w:rsidP="0000025E">
      <w:pPr>
        <w:widowControl w:val="0"/>
        <w:numPr>
          <w:ilvl w:val="0"/>
          <w:numId w:val="17"/>
        </w:numPr>
        <w:shd w:val="clear" w:color="auto" w:fill="FFFFFF"/>
        <w:tabs>
          <w:tab w:val="left" w:pos="1418"/>
        </w:tabs>
        <w:suppressAutoHyphens/>
        <w:autoSpaceDE w:val="0"/>
        <w:spacing w:after="0" w:line="240" w:lineRule="auto"/>
        <w:ind w:firstLine="567"/>
        <w:jc w:val="both"/>
        <w:rPr>
          <w:rFonts w:ascii="Times New Roman" w:eastAsia="Times New Roman" w:hAnsi="Times New Roman" w:cs="Times New Roman"/>
          <w:sz w:val="28"/>
          <w:szCs w:val="28"/>
          <w:lang w:val="uk-UA" w:eastAsia="ru-RU"/>
        </w:rPr>
      </w:pPr>
      <w:r w:rsidRPr="005761EC">
        <w:rPr>
          <w:rFonts w:ascii="Times New Roman" w:eastAsia="Times New Roman" w:hAnsi="Times New Roman" w:cs="Times New Roman"/>
          <w:sz w:val="28"/>
          <w:szCs w:val="28"/>
          <w:lang w:val="uk-UA" w:eastAsia="ru-RU"/>
        </w:rPr>
        <w:t>оприлюднення всієї публічної інформації відповідно до вимог законів України</w:t>
      </w:r>
      <w:r w:rsidRPr="005761EC">
        <w:rPr>
          <w:rFonts w:ascii="Times New Roman" w:eastAsia="Times New Roman" w:hAnsi="Times New Roman" w:cs="Times New Roman"/>
          <w:sz w:val="28"/>
          <w:szCs w:val="28"/>
          <w:lang w:eastAsia="ru-RU"/>
        </w:rPr>
        <w:t> </w:t>
      </w:r>
      <w:hyperlink r:id="rId17" w:tgtFrame="_blank" w:history="1">
        <w:r w:rsidRPr="005761EC">
          <w:rPr>
            <w:rFonts w:ascii="Times New Roman" w:eastAsia="Times New Roman" w:hAnsi="Times New Roman" w:cs="Times New Roman"/>
            <w:sz w:val="28"/>
            <w:szCs w:val="28"/>
            <w:lang w:val="uk-UA" w:eastAsia="ru-RU"/>
          </w:rPr>
          <w:t>«Про освіту»</w:t>
        </w:r>
      </w:hyperlink>
      <w:r w:rsidRPr="005761EC">
        <w:rPr>
          <w:rFonts w:ascii="Times New Roman" w:eastAsia="Times New Roman" w:hAnsi="Times New Roman" w:cs="Times New Roman"/>
          <w:sz w:val="28"/>
          <w:szCs w:val="28"/>
          <w:lang w:val="uk-UA" w:eastAsia="ru-RU"/>
        </w:rPr>
        <w:t>,</w:t>
      </w:r>
      <w:r w:rsidRPr="005761EC">
        <w:rPr>
          <w:rFonts w:ascii="Times New Roman" w:eastAsia="Times New Roman" w:hAnsi="Times New Roman" w:cs="Times New Roman"/>
          <w:sz w:val="28"/>
          <w:szCs w:val="28"/>
          <w:lang w:eastAsia="ru-RU"/>
        </w:rPr>
        <w:t> </w:t>
      </w:r>
      <w:hyperlink r:id="rId18" w:tgtFrame="_blank" w:history="1">
        <w:r w:rsidRPr="005761EC">
          <w:rPr>
            <w:rFonts w:ascii="Times New Roman" w:eastAsia="Times New Roman" w:hAnsi="Times New Roman" w:cs="Times New Roman"/>
            <w:sz w:val="28"/>
            <w:szCs w:val="28"/>
            <w:lang w:val="uk-UA" w:eastAsia="ru-RU"/>
          </w:rPr>
          <w:t>«Про доступ до публічної інформації»</w:t>
        </w:r>
      </w:hyperlink>
      <w:r w:rsidRPr="005761EC">
        <w:rPr>
          <w:rFonts w:ascii="Times New Roman" w:eastAsia="Times New Roman" w:hAnsi="Times New Roman" w:cs="Times New Roman"/>
          <w:sz w:val="28"/>
          <w:szCs w:val="28"/>
          <w:lang w:eastAsia="ru-RU"/>
        </w:rPr>
        <w:t> </w:t>
      </w:r>
      <w:r w:rsidRPr="005761EC">
        <w:rPr>
          <w:rFonts w:ascii="Times New Roman" w:eastAsia="Times New Roman" w:hAnsi="Times New Roman" w:cs="Times New Roman"/>
          <w:sz w:val="28"/>
          <w:szCs w:val="28"/>
          <w:lang w:val="uk-UA" w:eastAsia="ru-RU"/>
        </w:rPr>
        <w:t>та</w:t>
      </w:r>
      <w:r w:rsidRPr="005761EC">
        <w:rPr>
          <w:rFonts w:ascii="Times New Roman" w:eastAsia="Times New Roman" w:hAnsi="Times New Roman" w:cs="Times New Roman"/>
          <w:sz w:val="28"/>
          <w:szCs w:val="28"/>
          <w:lang w:eastAsia="ru-RU"/>
        </w:rPr>
        <w:t> </w:t>
      </w:r>
      <w:hyperlink r:id="rId19" w:tgtFrame="_blank" w:history="1">
        <w:r w:rsidRPr="005761EC">
          <w:rPr>
            <w:rFonts w:ascii="Times New Roman" w:eastAsia="Times New Roman" w:hAnsi="Times New Roman" w:cs="Times New Roman"/>
            <w:sz w:val="28"/>
            <w:szCs w:val="28"/>
            <w:lang w:val="uk-UA" w:eastAsia="ru-RU"/>
          </w:rPr>
          <w:t>«Про відкритість використання публічних коштів»</w:t>
        </w:r>
      </w:hyperlink>
      <w:r w:rsidRPr="005761EC">
        <w:rPr>
          <w:rFonts w:ascii="Times New Roman" w:eastAsia="Times New Roman" w:hAnsi="Times New Roman" w:cs="Times New Roman"/>
          <w:sz w:val="28"/>
          <w:szCs w:val="28"/>
          <w:lang w:val="uk-UA" w:eastAsia="ru-RU"/>
        </w:rPr>
        <w:t>.</w:t>
      </w:r>
    </w:p>
    <w:p w:rsidR="00E379A0" w:rsidRDefault="005761EC" w:rsidP="00E379A0">
      <w:pPr>
        <w:shd w:val="clear" w:color="auto" w:fill="FFFFFF"/>
        <w:spacing w:after="0" w:line="240" w:lineRule="auto"/>
        <w:ind w:firstLine="567"/>
        <w:jc w:val="both"/>
        <w:rPr>
          <w:rFonts w:ascii="Times New Roman" w:eastAsia="Times New Roman" w:hAnsi="Times New Roman" w:cs="Times New Roman"/>
          <w:sz w:val="28"/>
          <w:szCs w:val="28"/>
          <w:lang w:val="uk-UA" w:eastAsia="ru-RU"/>
        </w:rPr>
      </w:pPr>
      <w:r w:rsidRPr="005761EC">
        <w:rPr>
          <w:rFonts w:ascii="Times New Roman" w:eastAsia="Times New Roman" w:hAnsi="Times New Roman" w:cs="Times New Roman"/>
          <w:sz w:val="28"/>
          <w:szCs w:val="28"/>
          <w:lang w:val="uk-UA" w:eastAsia="ru-RU"/>
        </w:rPr>
        <w:t xml:space="preserve">Засновник та управління освіти Миколаївської міської ради як уповноважений орган не мають права втручатися в діяльність </w:t>
      </w:r>
      <w:r w:rsidR="00E379A0">
        <w:rPr>
          <w:rFonts w:ascii="Times New Roman" w:eastAsia="Times New Roman" w:hAnsi="Times New Roman" w:cs="Times New Roman"/>
          <w:sz w:val="28"/>
          <w:szCs w:val="28"/>
          <w:lang w:val="uk-UA" w:eastAsia="ru-RU"/>
        </w:rPr>
        <w:t>ліцею</w:t>
      </w:r>
      <w:r w:rsidRPr="005761EC">
        <w:rPr>
          <w:rFonts w:ascii="Times New Roman" w:eastAsia="Times New Roman" w:hAnsi="Times New Roman" w:cs="Times New Roman"/>
          <w:sz w:val="28"/>
          <w:szCs w:val="28"/>
          <w:lang w:val="uk-UA" w:eastAsia="ru-RU"/>
        </w:rPr>
        <w:t xml:space="preserve">, що здійснюється нею у межах </w:t>
      </w:r>
      <w:r w:rsidR="00E379A0">
        <w:rPr>
          <w:rFonts w:ascii="Times New Roman" w:eastAsia="Times New Roman" w:hAnsi="Times New Roman" w:cs="Times New Roman"/>
          <w:sz w:val="28"/>
          <w:szCs w:val="28"/>
          <w:lang w:val="uk-UA" w:eastAsia="ru-RU"/>
        </w:rPr>
        <w:t>його</w:t>
      </w:r>
      <w:r w:rsidRPr="005761EC">
        <w:rPr>
          <w:rFonts w:ascii="Times New Roman" w:eastAsia="Times New Roman" w:hAnsi="Times New Roman" w:cs="Times New Roman"/>
          <w:sz w:val="28"/>
          <w:szCs w:val="28"/>
          <w:lang w:val="uk-UA" w:eastAsia="ru-RU"/>
        </w:rPr>
        <w:t xml:space="preserve">  автономних прав, визначених законом та цим Статутом.</w:t>
      </w:r>
    </w:p>
    <w:p w:rsidR="00E379A0" w:rsidRDefault="00E379A0" w:rsidP="00E379A0">
      <w:pPr>
        <w:shd w:val="clear" w:color="auto" w:fill="FFFFFF"/>
        <w:spacing w:after="0" w:line="240" w:lineRule="auto"/>
        <w:ind w:left="12" w:firstLine="708"/>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        5.5.</w:t>
      </w:r>
      <w:r w:rsidR="007F13F5">
        <w:rPr>
          <w:rFonts w:ascii="Times New Roman" w:eastAsia="Times New Roman" w:hAnsi="Times New Roman" w:cs="Times New Roman"/>
          <w:sz w:val="28"/>
          <w:szCs w:val="28"/>
          <w:lang w:val="uk-UA" w:eastAsia="ru-RU"/>
        </w:rPr>
        <w:t xml:space="preserve"> </w:t>
      </w:r>
      <w:r w:rsidR="005761EC" w:rsidRPr="005761EC">
        <w:rPr>
          <w:rFonts w:ascii="Times New Roman" w:eastAsia="Times New Roman" w:hAnsi="Times New Roman" w:cs="Times New Roman"/>
          <w:sz w:val="28"/>
          <w:szCs w:val="28"/>
          <w:lang w:val="uk-UA" w:eastAsia="ru-RU"/>
        </w:rPr>
        <w:t xml:space="preserve">Директор </w:t>
      </w:r>
      <w:r>
        <w:rPr>
          <w:rFonts w:ascii="Times New Roman" w:eastAsia="Times New Roman" w:hAnsi="Times New Roman" w:cs="Times New Roman"/>
          <w:sz w:val="28"/>
          <w:szCs w:val="28"/>
          <w:lang w:val="uk-UA" w:eastAsia="ru-RU"/>
        </w:rPr>
        <w:t>ліцею</w:t>
      </w:r>
      <w:r w:rsidR="005761EC" w:rsidRPr="005761EC">
        <w:rPr>
          <w:rFonts w:ascii="Times New Roman" w:eastAsia="Times New Roman" w:hAnsi="Times New Roman" w:cs="Times New Roman"/>
          <w:sz w:val="28"/>
          <w:szCs w:val="28"/>
          <w:lang w:val="uk-UA" w:eastAsia="ru-RU"/>
        </w:rPr>
        <w:t>:</w:t>
      </w:r>
    </w:p>
    <w:p w:rsidR="00E379A0" w:rsidRDefault="00E379A0" w:rsidP="00E379A0">
      <w:pPr>
        <w:shd w:val="clear" w:color="auto" w:fill="FFFFFF"/>
        <w:spacing w:after="0" w:line="240" w:lineRule="auto"/>
        <w:ind w:firstLine="579"/>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5.6. </w:t>
      </w:r>
      <w:r w:rsidR="005761EC" w:rsidRPr="005761EC">
        <w:rPr>
          <w:rFonts w:ascii="Times New Roman" w:eastAsia="Times New Roman" w:hAnsi="Times New Roman" w:cs="Times New Roman"/>
          <w:sz w:val="28"/>
          <w:szCs w:val="28"/>
          <w:lang w:eastAsia="ru-RU"/>
        </w:rPr>
        <w:t>Керівництво</w:t>
      </w:r>
      <w:r w:rsidR="00DC16C3">
        <w:rPr>
          <w:rFonts w:ascii="Times New Roman" w:eastAsia="Times New Roman" w:hAnsi="Times New Roman" w:cs="Times New Roman"/>
          <w:sz w:val="28"/>
          <w:szCs w:val="28"/>
          <w:lang w:val="uk-UA" w:eastAsia="ru-RU"/>
        </w:rPr>
        <w:t xml:space="preserve"> </w:t>
      </w:r>
      <w:r>
        <w:rPr>
          <w:rFonts w:ascii="Times New Roman" w:eastAsia="Times New Roman" w:hAnsi="Times New Roman" w:cs="Times New Roman"/>
          <w:sz w:val="28"/>
          <w:szCs w:val="28"/>
          <w:lang w:val="uk-UA" w:eastAsia="ru-RU"/>
        </w:rPr>
        <w:t>ліцеєм</w:t>
      </w:r>
      <w:r w:rsidR="00DC16C3">
        <w:rPr>
          <w:rFonts w:ascii="Times New Roman" w:eastAsia="Times New Roman" w:hAnsi="Times New Roman" w:cs="Times New Roman"/>
          <w:sz w:val="28"/>
          <w:szCs w:val="28"/>
          <w:lang w:val="uk-UA" w:eastAsia="ru-RU"/>
        </w:rPr>
        <w:t xml:space="preserve"> </w:t>
      </w:r>
      <w:r w:rsidR="005761EC" w:rsidRPr="005761EC">
        <w:rPr>
          <w:rFonts w:ascii="Times New Roman" w:eastAsia="Times New Roman" w:hAnsi="Times New Roman" w:cs="Times New Roman"/>
          <w:sz w:val="28"/>
          <w:szCs w:val="28"/>
          <w:lang w:eastAsia="ru-RU"/>
        </w:rPr>
        <w:t>здійснює</w:t>
      </w:r>
      <w:r w:rsidR="005761EC" w:rsidRPr="005761EC">
        <w:rPr>
          <w:rFonts w:ascii="Times New Roman" w:eastAsia="Times New Roman" w:hAnsi="Times New Roman" w:cs="Times New Roman"/>
          <w:sz w:val="28"/>
          <w:szCs w:val="28"/>
          <w:lang w:val="uk-UA" w:eastAsia="ru-RU"/>
        </w:rPr>
        <w:t xml:space="preserve"> директор</w:t>
      </w:r>
      <w:r w:rsidR="005761EC" w:rsidRPr="005761EC">
        <w:rPr>
          <w:rFonts w:ascii="Times New Roman" w:eastAsia="Times New Roman" w:hAnsi="Times New Roman" w:cs="Times New Roman"/>
          <w:sz w:val="28"/>
          <w:szCs w:val="28"/>
          <w:lang w:eastAsia="ru-RU"/>
        </w:rPr>
        <w:t>, повноваження</w:t>
      </w:r>
      <w:r w:rsidR="00DC16C3">
        <w:rPr>
          <w:rFonts w:ascii="Times New Roman" w:eastAsia="Times New Roman" w:hAnsi="Times New Roman" w:cs="Times New Roman"/>
          <w:sz w:val="28"/>
          <w:szCs w:val="28"/>
          <w:lang w:val="uk-UA" w:eastAsia="ru-RU"/>
        </w:rPr>
        <w:t xml:space="preserve"> </w:t>
      </w:r>
      <w:r w:rsidR="005761EC" w:rsidRPr="005761EC">
        <w:rPr>
          <w:rFonts w:ascii="Times New Roman" w:eastAsia="Times New Roman" w:hAnsi="Times New Roman" w:cs="Times New Roman"/>
          <w:sz w:val="28"/>
          <w:szCs w:val="28"/>
          <w:lang w:eastAsia="ru-RU"/>
        </w:rPr>
        <w:t>якого</w:t>
      </w:r>
      <w:r w:rsidR="00DC16C3">
        <w:rPr>
          <w:rFonts w:ascii="Times New Roman" w:eastAsia="Times New Roman" w:hAnsi="Times New Roman" w:cs="Times New Roman"/>
          <w:sz w:val="28"/>
          <w:szCs w:val="28"/>
          <w:lang w:val="uk-UA" w:eastAsia="ru-RU"/>
        </w:rPr>
        <w:t xml:space="preserve"> </w:t>
      </w:r>
      <w:r w:rsidR="005761EC" w:rsidRPr="005761EC">
        <w:rPr>
          <w:rFonts w:ascii="Times New Roman" w:eastAsia="Times New Roman" w:hAnsi="Times New Roman" w:cs="Times New Roman"/>
          <w:sz w:val="28"/>
          <w:szCs w:val="28"/>
          <w:lang w:eastAsia="ru-RU"/>
        </w:rPr>
        <w:t>визначаються законом,</w:t>
      </w:r>
      <w:r w:rsidR="005761EC" w:rsidRPr="005761EC">
        <w:rPr>
          <w:rFonts w:ascii="Times New Roman" w:eastAsia="Times New Roman" w:hAnsi="Times New Roman" w:cs="Times New Roman"/>
          <w:sz w:val="28"/>
          <w:szCs w:val="28"/>
          <w:lang w:val="uk-UA" w:eastAsia="ru-RU"/>
        </w:rPr>
        <w:t xml:space="preserve"> цим С</w:t>
      </w:r>
      <w:r w:rsidR="005761EC" w:rsidRPr="005761EC">
        <w:rPr>
          <w:rFonts w:ascii="Times New Roman" w:eastAsia="Times New Roman" w:hAnsi="Times New Roman" w:cs="Times New Roman"/>
          <w:sz w:val="28"/>
          <w:szCs w:val="28"/>
          <w:lang w:eastAsia="ru-RU"/>
        </w:rPr>
        <w:t>татутом та трудовим договором.</w:t>
      </w:r>
    </w:p>
    <w:p w:rsidR="009738BA" w:rsidRDefault="00E379A0" w:rsidP="007F13F5">
      <w:pPr>
        <w:shd w:val="clear" w:color="auto" w:fill="FFFFFF"/>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5.7. </w:t>
      </w:r>
      <w:r w:rsidR="005761EC" w:rsidRPr="005761EC">
        <w:rPr>
          <w:rFonts w:ascii="Times New Roman" w:eastAsia="Times New Roman" w:hAnsi="Times New Roman" w:cs="Times New Roman"/>
          <w:sz w:val="28"/>
          <w:szCs w:val="28"/>
          <w:lang w:val="uk-UA" w:eastAsia="ru-RU"/>
        </w:rPr>
        <w:t>Директором може бути особа, яка є громадянином України, вільно володіє державною мовою, має вищу освіту ступеня не нижче магістра, стаж педагогічної та/або науково-педагогічної роботи не менше трьох років, організаторські здібності, стан фізичного і психічного здоров’я, що не перешкоджає виконанню професійних обов’язків, пройшла конкурсний відбір та визнана переможцем конкурсу відповідно до Закону Ураїни «Про повну загальну середню освіту».</w:t>
      </w:r>
    </w:p>
    <w:p w:rsidR="005761EC" w:rsidRPr="005761EC" w:rsidRDefault="009738BA" w:rsidP="009738BA">
      <w:pPr>
        <w:shd w:val="clear" w:color="auto" w:fill="FFFFFF"/>
        <w:spacing w:after="0" w:line="240" w:lineRule="auto"/>
        <w:ind w:firstLine="128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5.8. </w:t>
      </w:r>
      <w:r w:rsidR="005761EC" w:rsidRPr="005761EC">
        <w:rPr>
          <w:rFonts w:ascii="Times New Roman" w:eastAsia="Times New Roman" w:hAnsi="Times New Roman" w:cs="Times New Roman"/>
          <w:sz w:val="28"/>
          <w:szCs w:val="28"/>
          <w:lang w:val="uk-UA" w:eastAsia="ru-RU"/>
        </w:rPr>
        <w:t>Директор має право:</w:t>
      </w:r>
      <w:bookmarkStart w:id="175" w:name="n551"/>
      <w:bookmarkEnd w:id="175"/>
    </w:p>
    <w:p w:rsidR="005761EC" w:rsidRPr="005761EC" w:rsidRDefault="005761EC" w:rsidP="0000025E">
      <w:pPr>
        <w:widowControl w:val="0"/>
        <w:numPr>
          <w:ilvl w:val="0"/>
          <w:numId w:val="18"/>
        </w:numPr>
        <w:shd w:val="clear" w:color="auto" w:fill="FFFFFF"/>
        <w:tabs>
          <w:tab w:val="left" w:pos="1418"/>
        </w:tabs>
        <w:suppressAutoHyphens/>
        <w:autoSpaceDE w:val="0"/>
        <w:spacing w:after="0" w:line="240" w:lineRule="auto"/>
        <w:ind w:left="-142" w:firstLine="568"/>
        <w:jc w:val="both"/>
        <w:rPr>
          <w:rFonts w:ascii="Times New Roman" w:eastAsia="Times New Roman" w:hAnsi="Times New Roman" w:cs="Times New Roman"/>
          <w:sz w:val="28"/>
          <w:szCs w:val="28"/>
          <w:lang w:val="uk-UA" w:eastAsia="ru-RU"/>
        </w:rPr>
      </w:pPr>
      <w:r w:rsidRPr="005761EC">
        <w:rPr>
          <w:rFonts w:ascii="Times New Roman" w:eastAsia="Times New Roman" w:hAnsi="Times New Roman" w:cs="Times New Roman"/>
          <w:sz w:val="28"/>
          <w:szCs w:val="28"/>
          <w:lang w:val="uk-UA" w:eastAsia="ru-RU"/>
        </w:rPr>
        <w:t xml:space="preserve">діяти від імені </w:t>
      </w:r>
      <w:r w:rsidR="009738BA">
        <w:rPr>
          <w:rFonts w:ascii="Times New Roman" w:eastAsia="Times New Roman" w:hAnsi="Times New Roman" w:cs="Times New Roman"/>
          <w:sz w:val="28"/>
          <w:szCs w:val="28"/>
          <w:lang w:val="uk-UA" w:eastAsia="ru-RU"/>
        </w:rPr>
        <w:t>ліцею</w:t>
      </w:r>
      <w:r w:rsidRPr="005761EC">
        <w:rPr>
          <w:rFonts w:ascii="Times New Roman" w:eastAsia="Times New Roman" w:hAnsi="Times New Roman" w:cs="Times New Roman"/>
          <w:sz w:val="28"/>
          <w:szCs w:val="28"/>
          <w:lang w:val="uk-UA" w:eastAsia="ru-RU"/>
        </w:rPr>
        <w:t xml:space="preserve"> без довіреності та представляти </w:t>
      </w:r>
      <w:r w:rsidR="009738BA">
        <w:rPr>
          <w:rFonts w:ascii="Times New Roman" w:eastAsia="Times New Roman" w:hAnsi="Times New Roman" w:cs="Times New Roman"/>
          <w:sz w:val="28"/>
          <w:szCs w:val="28"/>
          <w:lang w:val="uk-UA" w:eastAsia="ru-RU"/>
        </w:rPr>
        <w:t>ліцей</w:t>
      </w:r>
      <w:r w:rsidRPr="005761EC">
        <w:rPr>
          <w:rFonts w:ascii="Times New Roman" w:eastAsia="Times New Roman" w:hAnsi="Times New Roman" w:cs="Times New Roman"/>
          <w:sz w:val="28"/>
          <w:szCs w:val="28"/>
          <w:lang w:val="uk-UA" w:eastAsia="ru-RU"/>
        </w:rPr>
        <w:t xml:space="preserve"> у відносинах з іншими особами;</w:t>
      </w:r>
      <w:bookmarkStart w:id="176" w:name="n552"/>
      <w:bookmarkEnd w:id="176"/>
    </w:p>
    <w:p w:rsidR="005761EC" w:rsidRPr="005761EC" w:rsidRDefault="005761EC" w:rsidP="0000025E">
      <w:pPr>
        <w:widowControl w:val="0"/>
        <w:numPr>
          <w:ilvl w:val="0"/>
          <w:numId w:val="18"/>
        </w:numPr>
        <w:shd w:val="clear" w:color="auto" w:fill="FFFFFF"/>
        <w:tabs>
          <w:tab w:val="left" w:pos="1418"/>
        </w:tabs>
        <w:suppressAutoHyphens/>
        <w:autoSpaceDE w:val="0"/>
        <w:spacing w:after="0" w:line="240" w:lineRule="auto"/>
        <w:ind w:left="-142" w:firstLine="567"/>
        <w:jc w:val="both"/>
        <w:rPr>
          <w:rFonts w:ascii="Times New Roman" w:eastAsia="Times New Roman" w:hAnsi="Times New Roman" w:cs="Times New Roman"/>
          <w:sz w:val="28"/>
          <w:szCs w:val="28"/>
          <w:lang w:val="uk-UA" w:eastAsia="ru-RU"/>
        </w:rPr>
      </w:pPr>
      <w:r w:rsidRPr="005761EC">
        <w:rPr>
          <w:rFonts w:ascii="Times New Roman" w:eastAsia="Times New Roman" w:hAnsi="Times New Roman" w:cs="Times New Roman"/>
          <w:sz w:val="28"/>
          <w:szCs w:val="28"/>
          <w:lang w:val="uk-UA" w:eastAsia="ru-RU"/>
        </w:rPr>
        <w:t xml:space="preserve">підписувати документи з питань освітньої, фінансово-господарської та іншої діяльності </w:t>
      </w:r>
      <w:r w:rsidR="00DE719E">
        <w:rPr>
          <w:rFonts w:ascii="Times New Roman" w:eastAsia="Times New Roman" w:hAnsi="Times New Roman" w:cs="Times New Roman"/>
          <w:sz w:val="28"/>
          <w:szCs w:val="28"/>
          <w:lang w:val="uk-UA" w:eastAsia="ru-RU"/>
        </w:rPr>
        <w:t>ліцею</w:t>
      </w:r>
      <w:r w:rsidRPr="005761EC">
        <w:rPr>
          <w:rFonts w:ascii="Times New Roman" w:eastAsia="Times New Roman" w:hAnsi="Times New Roman" w:cs="Times New Roman"/>
          <w:sz w:val="28"/>
          <w:szCs w:val="28"/>
          <w:lang w:val="uk-UA" w:eastAsia="ru-RU"/>
        </w:rPr>
        <w:t>;</w:t>
      </w:r>
      <w:bookmarkStart w:id="177" w:name="n553"/>
      <w:bookmarkEnd w:id="177"/>
      <w:r w:rsidR="00DC16C3">
        <w:rPr>
          <w:rFonts w:ascii="Times New Roman" w:eastAsia="Times New Roman" w:hAnsi="Times New Roman" w:cs="Times New Roman"/>
          <w:sz w:val="28"/>
          <w:szCs w:val="28"/>
          <w:lang w:val="uk-UA" w:eastAsia="ru-RU"/>
        </w:rPr>
        <w:t xml:space="preserve"> </w:t>
      </w:r>
      <w:r w:rsidRPr="005761EC">
        <w:rPr>
          <w:rFonts w:ascii="Times New Roman" w:eastAsia="Times New Roman" w:hAnsi="Times New Roman" w:cs="Times New Roman"/>
          <w:sz w:val="28"/>
          <w:szCs w:val="28"/>
          <w:lang w:val="uk-UA" w:eastAsia="ru-RU"/>
        </w:rPr>
        <w:t>приймати рішення щодо</w:t>
      </w:r>
      <w:r w:rsidR="00DE719E">
        <w:rPr>
          <w:rFonts w:ascii="Times New Roman" w:eastAsia="Times New Roman" w:hAnsi="Times New Roman" w:cs="Times New Roman"/>
          <w:sz w:val="28"/>
          <w:szCs w:val="28"/>
          <w:lang w:val="uk-UA" w:eastAsia="ru-RU"/>
        </w:rPr>
        <w:t xml:space="preserve"> ліцею</w:t>
      </w:r>
      <w:r w:rsidRPr="005761EC">
        <w:rPr>
          <w:rFonts w:ascii="Times New Roman" w:eastAsia="Times New Roman" w:hAnsi="Times New Roman" w:cs="Times New Roman"/>
          <w:sz w:val="28"/>
          <w:szCs w:val="28"/>
          <w:lang w:val="uk-UA" w:eastAsia="ru-RU"/>
        </w:rPr>
        <w:t xml:space="preserve"> в межах повноважень, визначених законодавством та строковим трудовим договором</w:t>
      </w:r>
      <w:r w:rsidR="008E2626">
        <w:rPr>
          <w:rFonts w:ascii="Times New Roman" w:eastAsia="Times New Roman" w:hAnsi="Times New Roman" w:cs="Times New Roman"/>
          <w:sz w:val="28"/>
          <w:szCs w:val="28"/>
          <w:lang w:val="uk-UA" w:eastAsia="ru-RU"/>
        </w:rPr>
        <w:t xml:space="preserve"> (контрактом)</w:t>
      </w:r>
      <w:r w:rsidRPr="005761EC">
        <w:rPr>
          <w:rFonts w:ascii="Times New Roman" w:eastAsia="Times New Roman" w:hAnsi="Times New Roman" w:cs="Times New Roman"/>
          <w:sz w:val="28"/>
          <w:szCs w:val="28"/>
          <w:lang w:val="uk-UA" w:eastAsia="ru-RU"/>
        </w:rPr>
        <w:t xml:space="preserve">, у тому числі розпоряджатися в установленому порядку майном </w:t>
      </w:r>
      <w:r w:rsidR="00DE719E">
        <w:rPr>
          <w:rFonts w:ascii="Times New Roman" w:eastAsia="Times New Roman" w:hAnsi="Times New Roman" w:cs="Times New Roman"/>
          <w:sz w:val="28"/>
          <w:szCs w:val="28"/>
          <w:lang w:val="uk-UA" w:eastAsia="ru-RU"/>
        </w:rPr>
        <w:t>ліцею</w:t>
      </w:r>
      <w:r w:rsidRPr="005761EC">
        <w:rPr>
          <w:rFonts w:ascii="Times New Roman" w:eastAsia="Times New Roman" w:hAnsi="Times New Roman" w:cs="Times New Roman"/>
          <w:sz w:val="28"/>
          <w:szCs w:val="28"/>
          <w:lang w:val="uk-UA" w:eastAsia="ru-RU"/>
        </w:rPr>
        <w:t xml:space="preserve"> та </w:t>
      </w:r>
      <w:r w:rsidR="00DE719E">
        <w:rPr>
          <w:rFonts w:ascii="Times New Roman" w:eastAsia="Times New Roman" w:hAnsi="Times New Roman" w:cs="Times New Roman"/>
          <w:sz w:val="28"/>
          <w:szCs w:val="28"/>
          <w:lang w:val="uk-UA" w:eastAsia="ru-RU"/>
        </w:rPr>
        <w:t>його</w:t>
      </w:r>
      <w:r w:rsidRPr="005761EC">
        <w:rPr>
          <w:rFonts w:ascii="Times New Roman" w:eastAsia="Times New Roman" w:hAnsi="Times New Roman" w:cs="Times New Roman"/>
          <w:sz w:val="28"/>
          <w:szCs w:val="28"/>
          <w:lang w:val="uk-UA" w:eastAsia="ru-RU"/>
        </w:rPr>
        <w:t xml:space="preserve"> коштами;</w:t>
      </w:r>
      <w:bookmarkStart w:id="178" w:name="n554"/>
      <w:bookmarkEnd w:id="178"/>
    </w:p>
    <w:p w:rsidR="004520BD" w:rsidRDefault="005761EC" w:rsidP="0000025E">
      <w:pPr>
        <w:widowControl w:val="0"/>
        <w:numPr>
          <w:ilvl w:val="0"/>
          <w:numId w:val="18"/>
        </w:numPr>
        <w:shd w:val="clear" w:color="auto" w:fill="FFFFFF"/>
        <w:tabs>
          <w:tab w:val="left" w:pos="1418"/>
        </w:tabs>
        <w:suppressAutoHyphens/>
        <w:autoSpaceDE w:val="0"/>
        <w:spacing w:after="0" w:line="240" w:lineRule="auto"/>
        <w:ind w:left="-142" w:firstLine="568"/>
        <w:jc w:val="both"/>
        <w:rPr>
          <w:rFonts w:ascii="Times New Roman" w:eastAsia="Times New Roman" w:hAnsi="Times New Roman" w:cs="Times New Roman"/>
          <w:sz w:val="28"/>
          <w:szCs w:val="28"/>
          <w:lang w:val="uk-UA" w:eastAsia="ru-RU"/>
        </w:rPr>
      </w:pPr>
      <w:r w:rsidRPr="005761EC">
        <w:rPr>
          <w:rFonts w:ascii="Times New Roman" w:eastAsia="Times New Roman" w:hAnsi="Times New Roman" w:cs="Times New Roman"/>
          <w:sz w:val="28"/>
          <w:szCs w:val="28"/>
          <w:lang w:val="uk-UA" w:eastAsia="ru-RU"/>
        </w:rPr>
        <w:t xml:space="preserve">призначати на посаду, переводити на іншу посаду та звільняти з </w:t>
      </w:r>
      <w:r w:rsidRPr="005761EC">
        <w:rPr>
          <w:rFonts w:ascii="Times New Roman" w:eastAsia="Times New Roman" w:hAnsi="Times New Roman" w:cs="Times New Roman"/>
          <w:sz w:val="28"/>
          <w:szCs w:val="28"/>
          <w:lang w:val="uk-UA" w:eastAsia="ru-RU"/>
        </w:rPr>
        <w:lastRenderedPageBreak/>
        <w:t xml:space="preserve">посади працівників </w:t>
      </w:r>
      <w:r w:rsidR="0066459F">
        <w:rPr>
          <w:rFonts w:ascii="Times New Roman" w:eastAsia="Times New Roman" w:hAnsi="Times New Roman" w:cs="Times New Roman"/>
          <w:sz w:val="28"/>
          <w:szCs w:val="28"/>
          <w:lang w:val="uk-UA" w:eastAsia="ru-RU"/>
        </w:rPr>
        <w:t>ліцею</w:t>
      </w:r>
      <w:r w:rsidRPr="005761EC">
        <w:rPr>
          <w:rFonts w:ascii="Times New Roman" w:eastAsia="Times New Roman" w:hAnsi="Times New Roman" w:cs="Times New Roman"/>
          <w:sz w:val="28"/>
          <w:szCs w:val="28"/>
          <w:lang w:val="uk-UA" w:eastAsia="ru-RU"/>
        </w:rPr>
        <w:t>, визначати їхні посадові обов’язки, заохочувати та притягати до дисциплінарної відповідальності, а також вирішувати інші питання, пов’язані з трудовими відносинами, відповідно до вимог законодавства;</w:t>
      </w:r>
      <w:bookmarkStart w:id="179" w:name="n555"/>
      <w:bookmarkEnd w:id="179"/>
    </w:p>
    <w:p w:rsidR="005761EC" w:rsidRPr="007F13F5" w:rsidRDefault="005761EC" w:rsidP="0000025E">
      <w:pPr>
        <w:pStyle w:val="a4"/>
        <w:widowControl w:val="0"/>
        <w:numPr>
          <w:ilvl w:val="0"/>
          <w:numId w:val="6"/>
        </w:numPr>
        <w:shd w:val="clear" w:color="auto" w:fill="FFFFFF"/>
        <w:tabs>
          <w:tab w:val="left" w:pos="1418"/>
        </w:tabs>
        <w:suppressAutoHyphens/>
        <w:autoSpaceDE w:val="0"/>
        <w:spacing w:after="0" w:line="240" w:lineRule="auto"/>
        <w:ind w:left="426" w:firstLine="0"/>
        <w:jc w:val="both"/>
        <w:rPr>
          <w:rFonts w:ascii="Times New Roman" w:eastAsia="Times New Roman" w:hAnsi="Times New Roman" w:cs="Times New Roman"/>
          <w:sz w:val="28"/>
          <w:szCs w:val="28"/>
          <w:lang w:val="uk-UA" w:eastAsia="ru-RU"/>
        </w:rPr>
      </w:pPr>
      <w:r w:rsidRPr="007F13F5">
        <w:rPr>
          <w:rFonts w:ascii="Times New Roman" w:eastAsia="Times New Roman" w:hAnsi="Times New Roman" w:cs="Times New Roman"/>
          <w:sz w:val="28"/>
          <w:szCs w:val="28"/>
          <w:lang w:eastAsia="ru-RU"/>
        </w:rPr>
        <w:t>визначати режим роботи</w:t>
      </w:r>
      <w:r w:rsidR="00DC16C3" w:rsidRPr="007F13F5">
        <w:rPr>
          <w:rFonts w:ascii="Times New Roman" w:eastAsia="Times New Roman" w:hAnsi="Times New Roman" w:cs="Times New Roman"/>
          <w:sz w:val="28"/>
          <w:szCs w:val="28"/>
          <w:lang w:val="uk-UA" w:eastAsia="ru-RU"/>
        </w:rPr>
        <w:t xml:space="preserve"> </w:t>
      </w:r>
      <w:r w:rsidR="0066459F" w:rsidRPr="007F13F5">
        <w:rPr>
          <w:rFonts w:ascii="Times New Roman" w:eastAsia="Times New Roman" w:hAnsi="Times New Roman" w:cs="Times New Roman"/>
          <w:sz w:val="28"/>
          <w:szCs w:val="28"/>
          <w:lang w:val="uk-UA" w:eastAsia="ru-RU"/>
        </w:rPr>
        <w:t>ліцею</w:t>
      </w:r>
      <w:r w:rsidRPr="007F13F5">
        <w:rPr>
          <w:rFonts w:ascii="Times New Roman" w:eastAsia="Times New Roman" w:hAnsi="Times New Roman" w:cs="Times New Roman"/>
          <w:sz w:val="28"/>
          <w:szCs w:val="28"/>
          <w:lang w:eastAsia="ru-RU"/>
        </w:rPr>
        <w:t>;</w:t>
      </w:r>
      <w:bookmarkStart w:id="180" w:name="n556"/>
      <w:bookmarkEnd w:id="180"/>
    </w:p>
    <w:p w:rsidR="005761EC" w:rsidRPr="005761EC" w:rsidRDefault="005761EC" w:rsidP="0000025E">
      <w:pPr>
        <w:widowControl w:val="0"/>
        <w:numPr>
          <w:ilvl w:val="0"/>
          <w:numId w:val="18"/>
        </w:numPr>
        <w:shd w:val="clear" w:color="auto" w:fill="FFFFFF"/>
        <w:tabs>
          <w:tab w:val="left" w:pos="1418"/>
        </w:tabs>
        <w:suppressAutoHyphens/>
        <w:autoSpaceDE w:val="0"/>
        <w:spacing w:after="0" w:line="240" w:lineRule="auto"/>
        <w:ind w:left="-142" w:firstLine="567"/>
        <w:jc w:val="both"/>
        <w:rPr>
          <w:rFonts w:ascii="Times New Roman" w:eastAsia="Times New Roman" w:hAnsi="Times New Roman" w:cs="Times New Roman"/>
          <w:sz w:val="28"/>
          <w:szCs w:val="28"/>
          <w:lang w:val="uk-UA" w:eastAsia="ru-RU"/>
        </w:rPr>
      </w:pPr>
      <w:r w:rsidRPr="005761EC">
        <w:rPr>
          <w:rFonts w:ascii="Times New Roman" w:eastAsia="Times New Roman" w:hAnsi="Times New Roman" w:cs="Times New Roman"/>
          <w:sz w:val="28"/>
          <w:szCs w:val="28"/>
          <w:lang w:val="uk-UA" w:eastAsia="ru-RU"/>
        </w:rPr>
        <w:t>ініціювати перед засновником або управлінням освіти Миколаївської міської ради питання щодо створення або ліквідації відокремлених структурних підрозділів;</w:t>
      </w:r>
      <w:bookmarkStart w:id="181" w:name="n557"/>
      <w:bookmarkEnd w:id="181"/>
    </w:p>
    <w:p w:rsidR="005761EC" w:rsidRPr="005761EC" w:rsidRDefault="005761EC" w:rsidP="0000025E">
      <w:pPr>
        <w:widowControl w:val="0"/>
        <w:numPr>
          <w:ilvl w:val="0"/>
          <w:numId w:val="18"/>
        </w:numPr>
        <w:shd w:val="clear" w:color="auto" w:fill="FFFFFF"/>
        <w:tabs>
          <w:tab w:val="left" w:pos="1418"/>
        </w:tabs>
        <w:suppressAutoHyphens/>
        <w:autoSpaceDE w:val="0"/>
        <w:spacing w:after="0" w:line="240" w:lineRule="auto"/>
        <w:ind w:left="0" w:firstLine="567"/>
        <w:jc w:val="both"/>
        <w:rPr>
          <w:rFonts w:ascii="Times New Roman" w:eastAsia="Times New Roman" w:hAnsi="Times New Roman" w:cs="Times New Roman"/>
          <w:sz w:val="28"/>
          <w:szCs w:val="28"/>
          <w:lang w:val="uk-UA" w:eastAsia="ru-RU"/>
        </w:rPr>
      </w:pPr>
      <w:r w:rsidRPr="005761EC">
        <w:rPr>
          <w:rFonts w:ascii="Times New Roman" w:eastAsia="Times New Roman" w:hAnsi="Times New Roman" w:cs="Times New Roman"/>
          <w:sz w:val="28"/>
          <w:szCs w:val="28"/>
          <w:lang w:eastAsia="ru-RU"/>
        </w:rPr>
        <w:t>видавати</w:t>
      </w:r>
      <w:r w:rsidR="00DC16C3">
        <w:rPr>
          <w:rFonts w:ascii="Times New Roman" w:eastAsia="Times New Roman" w:hAnsi="Times New Roman" w:cs="Times New Roman"/>
          <w:sz w:val="28"/>
          <w:szCs w:val="28"/>
          <w:lang w:val="uk-UA" w:eastAsia="ru-RU"/>
        </w:rPr>
        <w:t xml:space="preserve"> </w:t>
      </w:r>
      <w:r w:rsidRPr="005761EC">
        <w:rPr>
          <w:rFonts w:ascii="Times New Roman" w:eastAsia="Times New Roman" w:hAnsi="Times New Roman" w:cs="Times New Roman"/>
          <w:sz w:val="28"/>
          <w:szCs w:val="28"/>
          <w:lang w:eastAsia="ru-RU"/>
        </w:rPr>
        <w:t>відповідно до своєї</w:t>
      </w:r>
      <w:r w:rsidR="00DC16C3">
        <w:rPr>
          <w:rFonts w:ascii="Times New Roman" w:eastAsia="Times New Roman" w:hAnsi="Times New Roman" w:cs="Times New Roman"/>
          <w:sz w:val="28"/>
          <w:szCs w:val="28"/>
          <w:lang w:val="uk-UA" w:eastAsia="ru-RU"/>
        </w:rPr>
        <w:t xml:space="preserve"> </w:t>
      </w:r>
      <w:r w:rsidRPr="005761EC">
        <w:rPr>
          <w:rFonts w:ascii="Times New Roman" w:eastAsia="Times New Roman" w:hAnsi="Times New Roman" w:cs="Times New Roman"/>
          <w:sz w:val="28"/>
          <w:szCs w:val="28"/>
          <w:lang w:eastAsia="ru-RU"/>
        </w:rPr>
        <w:t>компетенції</w:t>
      </w:r>
      <w:r w:rsidR="00DC16C3">
        <w:rPr>
          <w:rFonts w:ascii="Times New Roman" w:eastAsia="Times New Roman" w:hAnsi="Times New Roman" w:cs="Times New Roman"/>
          <w:sz w:val="28"/>
          <w:szCs w:val="28"/>
          <w:lang w:val="uk-UA" w:eastAsia="ru-RU"/>
        </w:rPr>
        <w:t xml:space="preserve"> </w:t>
      </w:r>
      <w:r w:rsidRPr="005761EC">
        <w:rPr>
          <w:rFonts w:ascii="Times New Roman" w:eastAsia="Times New Roman" w:hAnsi="Times New Roman" w:cs="Times New Roman"/>
          <w:sz w:val="28"/>
          <w:szCs w:val="28"/>
          <w:lang w:eastAsia="ru-RU"/>
        </w:rPr>
        <w:t>накази і контролювати</w:t>
      </w:r>
      <w:r w:rsidR="00DC16C3">
        <w:rPr>
          <w:rFonts w:ascii="Times New Roman" w:eastAsia="Times New Roman" w:hAnsi="Times New Roman" w:cs="Times New Roman"/>
          <w:sz w:val="28"/>
          <w:szCs w:val="28"/>
          <w:lang w:val="uk-UA" w:eastAsia="ru-RU"/>
        </w:rPr>
        <w:t xml:space="preserve"> </w:t>
      </w:r>
      <w:r w:rsidRPr="005761EC">
        <w:rPr>
          <w:rFonts w:ascii="Times New Roman" w:eastAsia="Times New Roman" w:hAnsi="Times New Roman" w:cs="Times New Roman"/>
          <w:sz w:val="28"/>
          <w:szCs w:val="28"/>
          <w:lang w:eastAsia="ru-RU"/>
        </w:rPr>
        <w:t>їх</w:t>
      </w:r>
      <w:r w:rsidR="00DC16C3">
        <w:rPr>
          <w:rFonts w:ascii="Times New Roman" w:eastAsia="Times New Roman" w:hAnsi="Times New Roman" w:cs="Times New Roman"/>
          <w:sz w:val="28"/>
          <w:szCs w:val="28"/>
          <w:lang w:val="uk-UA" w:eastAsia="ru-RU"/>
        </w:rPr>
        <w:t xml:space="preserve"> </w:t>
      </w:r>
      <w:r w:rsidRPr="005761EC">
        <w:rPr>
          <w:rFonts w:ascii="Times New Roman" w:eastAsia="Times New Roman" w:hAnsi="Times New Roman" w:cs="Times New Roman"/>
          <w:sz w:val="28"/>
          <w:szCs w:val="28"/>
          <w:lang w:eastAsia="ru-RU"/>
        </w:rPr>
        <w:t>виконання;</w:t>
      </w:r>
      <w:bookmarkStart w:id="182" w:name="n558"/>
      <w:bookmarkEnd w:id="182"/>
    </w:p>
    <w:p w:rsidR="005761EC" w:rsidRPr="005761EC" w:rsidRDefault="005761EC" w:rsidP="0000025E">
      <w:pPr>
        <w:widowControl w:val="0"/>
        <w:numPr>
          <w:ilvl w:val="0"/>
          <w:numId w:val="18"/>
        </w:numPr>
        <w:shd w:val="clear" w:color="auto" w:fill="FFFFFF"/>
        <w:tabs>
          <w:tab w:val="left" w:pos="1418"/>
        </w:tabs>
        <w:suppressAutoHyphens/>
        <w:autoSpaceDE w:val="0"/>
        <w:spacing w:after="0" w:line="240" w:lineRule="auto"/>
        <w:ind w:left="0" w:firstLine="567"/>
        <w:jc w:val="both"/>
        <w:rPr>
          <w:rFonts w:ascii="Times New Roman" w:eastAsia="Times New Roman" w:hAnsi="Times New Roman" w:cs="Times New Roman"/>
          <w:sz w:val="28"/>
          <w:szCs w:val="28"/>
          <w:lang w:val="uk-UA" w:eastAsia="ru-RU"/>
        </w:rPr>
      </w:pPr>
      <w:r w:rsidRPr="005761EC">
        <w:rPr>
          <w:rFonts w:ascii="Times New Roman" w:eastAsia="Times New Roman" w:hAnsi="Times New Roman" w:cs="Times New Roman"/>
          <w:sz w:val="28"/>
          <w:szCs w:val="28"/>
          <w:lang w:eastAsia="ru-RU"/>
        </w:rPr>
        <w:t>укладати угоди (договори, контракти) з фізичними та/або</w:t>
      </w:r>
      <w:r w:rsidR="00DC16C3">
        <w:rPr>
          <w:rFonts w:ascii="Times New Roman" w:eastAsia="Times New Roman" w:hAnsi="Times New Roman" w:cs="Times New Roman"/>
          <w:sz w:val="28"/>
          <w:szCs w:val="28"/>
          <w:lang w:val="uk-UA" w:eastAsia="ru-RU"/>
        </w:rPr>
        <w:t xml:space="preserve"> </w:t>
      </w:r>
      <w:r w:rsidRPr="005761EC">
        <w:rPr>
          <w:rFonts w:ascii="Times New Roman" w:eastAsia="Times New Roman" w:hAnsi="Times New Roman" w:cs="Times New Roman"/>
          <w:sz w:val="28"/>
          <w:szCs w:val="28"/>
          <w:lang w:eastAsia="ru-RU"/>
        </w:rPr>
        <w:t>юридичними особами відповідно до своєї</w:t>
      </w:r>
      <w:r w:rsidR="00DC16C3">
        <w:rPr>
          <w:rFonts w:ascii="Times New Roman" w:eastAsia="Times New Roman" w:hAnsi="Times New Roman" w:cs="Times New Roman"/>
          <w:sz w:val="28"/>
          <w:szCs w:val="28"/>
          <w:lang w:val="uk-UA" w:eastAsia="ru-RU"/>
        </w:rPr>
        <w:t xml:space="preserve"> </w:t>
      </w:r>
      <w:r w:rsidRPr="005761EC">
        <w:rPr>
          <w:rFonts w:ascii="Times New Roman" w:eastAsia="Times New Roman" w:hAnsi="Times New Roman" w:cs="Times New Roman"/>
          <w:sz w:val="28"/>
          <w:szCs w:val="28"/>
          <w:lang w:eastAsia="ru-RU"/>
        </w:rPr>
        <w:t>компетенції;</w:t>
      </w:r>
      <w:bookmarkStart w:id="183" w:name="n559"/>
      <w:bookmarkEnd w:id="183"/>
    </w:p>
    <w:p w:rsidR="005761EC" w:rsidRPr="005761EC" w:rsidRDefault="005761EC" w:rsidP="0000025E">
      <w:pPr>
        <w:widowControl w:val="0"/>
        <w:numPr>
          <w:ilvl w:val="0"/>
          <w:numId w:val="18"/>
        </w:numPr>
        <w:shd w:val="clear" w:color="auto" w:fill="FFFFFF"/>
        <w:tabs>
          <w:tab w:val="left" w:pos="1418"/>
        </w:tabs>
        <w:suppressAutoHyphens/>
        <w:autoSpaceDE w:val="0"/>
        <w:spacing w:after="0" w:line="240" w:lineRule="auto"/>
        <w:ind w:left="0" w:firstLine="567"/>
        <w:jc w:val="both"/>
        <w:rPr>
          <w:rFonts w:ascii="Times New Roman" w:eastAsia="Times New Roman" w:hAnsi="Times New Roman" w:cs="Times New Roman"/>
          <w:sz w:val="28"/>
          <w:szCs w:val="28"/>
          <w:lang w:val="uk-UA" w:eastAsia="ru-RU"/>
        </w:rPr>
      </w:pPr>
      <w:r w:rsidRPr="005761EC">
        <w:rPr>
          <w:rFonts w:ascii="Times New Roman" w:eastAsia="Times New Roman" w:hAnsi="Times New Roman" w:cs="Times New Roman"/>
          <w:sz w:val="28"/>
          <w:szCs w:val="28"/>
          <w:lang w:val="uk-UA" w:eastAsia="ru-RU"/>
        </w:rPr>
        <w:t>звертатися до центрального органу виконавчої влади із забезпечення якості освіти із заявою щодо проведення позапланового інституційного аудиту, зовнішнього моніторингу якості освіти та/або громадської акредитації;</w:t>
      </w:r>
      <w:bookmarkStart w:id="184" w:name="n560"/>
      <w:bookmarkEnd w:id="184"/>
    </w:p>
    <w:p w:rsidR="00647156" w:rsidRDefault="005761EC" w:rsidP="0000025E">
      <w:pPr>
        <w:widowControl w:val="0"/>
        <w:numPr>
          <w:ilvl w:val="0"/>
          <w:numId w:val="18"/>
        </w:numPr>
        <w:shd w:val="clear" w:color="auto" w:fill="FFFFFF"/>
        <w:tabs>
          <w:tab w:val="left" w:pos="1418"/>
        </w:tabs>
        <w:suppressAutoHyphens/>
        <w:autoSpaceDE w:val="0"/>
        <w:spacing w:after="0" w:line="240" w:lineRule="auto"/>
        <w:ind w:left="0" w:firstLine="567"/>
        <w:jc w:val="both"/>
        <w:rPr>
          <w:rFonts w:ascii="Times New Roman" w:eastAsia="Times New Roman" w:hAnsi="Times New Roman" w:cs="Times New Roman"/>
          <w:sz w:val="28"/>
          <w:szCs w:val="28"/>
          <w:lang w:val="uk-UA" w:eastAsia="ru-RU"/>
        </w:rPr>
      </w:pPr>
      <w:r w:rsidRPr="005761EC">
        <w:rPr>
          <w:rFonts w:ascii="Times New Roman" w:eastAsia="Times New Roman" w:hAnsi="Times New Roman" w:cs="Times New Roman"/>
          <w:sz w:val="28"/>
          <w:szCs w:val="28"/>
          <w:lang w:eastAsia="ru-RU"/>
        </w:rPr>
        <w:t>приймати</w:t>
      </w:r>
      <w:r w:rsidR="00DC16C3">
        <w:rPr>
          <w:rFonts w:ascii="Times New Roman" w:eastAsia="Times New Roman" w:hAnsi="Times New Roman" w:cs="Times New Roman"/>
          <w:sz w:val="28"/>
          <w:szCs w:val="28"/>
          <w:lang w:val="uk-UA" w:eastAsia="ru-RU"/>
        </w:rPr>
        <w:t xml:space="preserve"> </w:t>
      </w:r>
      <w:r w:rsidRPr="005761EC">
        <w:rPr>
          <w:rFonts w:ascii="Times New Roman" w:eastAsia="Times New Roman" w:hAnsi="Times New Roman" w:cs="Times New Roman"/>
          <w:sz w:val="28"/>
          <w:szCs w:val="28"/>
          <w:lang w:eastAsia="ru-RU"/>
        </w:rPr>
        <w:t>рішення з інших</w:t>
      </w:r>
      <w:r w:rsidR="00DC16C3">
        <w:rPr>
          <w:rFonts w:ascii="Times New Roman" w:eastAsia="Times New Roman" w:hAnsi="Times New Roman" w:cs="Times New Roman"/>
          <w:sz w:val="28"/>
          <w:szCs w:val="28"/>
          <w:lang w:val="uk-UA" w:eastAsia="ru-RU"/>
        </w:rPr>
        <w:t xml:space="preserve"> </w:t>
      </w:r>
      <w:r w:rsidRPr="005761EC">
        <w:rPr>
          <w:rFonts w:ascii="Times New Roman" w:eastAsia="Times New Roman" w:hAnsi="Times New Roman" w:cs="Times New Roman"/>
          <w:sz w:val="28"/>
          <w:szCs w:val="28"/>
          <w:lang w:eastAsia="ru-RU"/>
        </w:rPr>
        <w:t>питань</w:t>
      </w:r>
      <w:r w:rsidR="00DC16C3">
        <w:rPr>
          <w:rFonts w:ascii="Times New Roman" w:eastAsia="Times New Roman" w:hAnsi="Times New Roman" w:cs="Times New Roman"/>
          <w:sz w:val="28"/>
          <w:szCs w:val="28"/>
          <w:lang w:val="uk-UA" w:eastAsia="ru-RU"/>
        </w:rPr>
        <w:t xml:space="preserve"> </w:t>
      </w:r>
      <w:r w:rsidR="0066459F">
        <w:rPr>
          <w:rFonts w:ascii="Times New Roman" w:eastAsia="Times New Roman" w:hAnsi="Times New Roman" w:cs="Times New Roman"/>
          <w:sz w:val="28"/>
          <w:szCs w:val="28"/>
          <w:lang w:val="uk-UA" w:eastAsia="ru-RU"/>
        </w:rPr>
        <w:t>ліцею</w:t>
      </w:r>
      <w:r w:rsidRPr="005761EC">
        <w:rPr>
          <w:rFonts w:ascii="Times New Roman" w:eastAsia="Times New Roman" w:hAnsi="Times New Roman" w:cs="Times New Roman"/>
          <w:sz w:val="28"/>
          <w:szCs w:val="28"/>
          <w:lang w:eastAsia="ru-RU"/>
        </w:rPr>
        <w:t>.</w:t>
      </w:r>
      <w:bookmarkStart w:id="185" w:name="n561"/>
      <w:bookmarkEnd w:id="185"/>
    </w:p>
    <w:p w:rsidR="005761EC" w:rsidRPr="00647156" w:rsidRDefault="005761EC" w:rsidP="0000025E">
      <w:pPr>
        <w:pStyle w:val="a4"/>
        <w:widowControl w:val="0"/>
        <w:numPr>
          <w:ilvl w:val="1"/>
          <w:numId w:val="33"/>
        </w:numPr>
        <w:shd w:val="clear" w:color="auto" w:fill="FFFFFF"/>
        <w:tabs>
          <w:tab w:val="left" w:pos="1418"/>
        </w:tabs>
        <w:suppressAutoHyphens/>
        <w:autoSpaceDE w:val="0"/>
        <w:spacing w:after="0" w:line="240" w:lineRule="auto"/>
        <w:jc w:val="both"/>
        <w:rPr>
          <w:rFonts w:ascii="Times New Roman" w:eastAsia="Times New Roman" w:hAnsi="Times New Roman" w:cs="Times New Roman"/>
          <w:sz w:val="28"/>
          <w:szCs w:val="28"/>
          <w:lang w:val="uk-UA" w:eastAsia="ru-RU"/>
        </w:rPr>
      </w:pPr>
      <w:r w:rsidRPr="00647156">
        <w:rPr>
          <w:rFonts w:ascii="Times New Roman" w:eastAsia="Times New Roman" w:hAnsi="Times New Roman" w:cs="Times New Roman"/>
          <w:sz w:val="28"/>
          <w:szCs w:val="28"/>
          <w:lang w:val="uk-UA" w:eastAsia="ru-RU"/>
        </w:rPr>
        <w:t>Директор</w:t>
      </w:r>
      <w:r w:rsidR="00DC16C3">
        <w:rPr>
          <w:rFonts w:ascii="Times New Roman" w:eastAsia="Times New Roman" w:hAnsi="Times New Roman" w:cs="Times New Roman"/>
          <w:sz w:val="28"/>
          <w:szCs w:val="28"/>
          <w:lang w:val="uk-UA" w:eastAsia="ru-RU"/>
        </w:rPr>
        <w:t xml:space="preserve"> </w:t>
      </w:r>
      <w:r w:rsidRPr="00647156">
        <w:rPr>
          <w:rFonts w:ascii="Times New Roman" w:eastAsia="Times New Roman" w:hAnsi="Times New Roman" w:cs="Times New Roman"/>
          <w:sz w:val="28"/>
          <w:szCs w:val="28"/>
          <w:lang w:eastAsia="ru-RU"/>
        </w:rPr>
        <w:t>зобов’язаний:</w:t>
      </w:r>
      <w:bookmarkStart w:id="186" w:name="n562"/>
      <w:bookmarkEnd w:id="186"/>
    </w:p>
    <w:p w:rsidR="005761EC" w:rsidRPr="005761EC" w:rsidRDefault="00CC1B7B" w:rsidP="0000025E">
      <w:pPr>
        <w:widowControl w:val="0"/>
        <w:numPr>
          <w:ilvl w:val="0"/>
          <w:numId w:val="19"/>
        </w:numPr>
        <w:shd w:val="clear" w:color="auto" w:fill="FFFFFF"/>
        <w:tabs>
          <w:tab w:val="left" w:pos="1418"/>
        </w:tabs>
        <w:suppressAutoHyphens/>
        <w:autoSpaceDE w:val="0"/>
        <w:spacing w:after="0" w:line="240" w:lineRule="auto"/>
        <w:ind w:left="709"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В</w:t>
      </w:r>
      <w:r w:rsidR="005761EC" w:rsidRPr="005761EC">
        <w:rPr>
          <w:rFonts w:ascii="Times New Roman" w:eastAsia="Times New Roman" w:hAnsi="Times New Roman" w:cs="Times New Roman"/>
          <w:sz w:val="28"/>
          <w:szCs w:val="28"/>
          <w:lang w:eastAsia="ru-RU"/>
        </w:rPr>
        <w:t>иконувати</w:t>
      </w:r>
      <w:r w:rsidR="00DC16C3">
        <w:rPr>
          <w:rFonts w:ascii="Times New Roman" w:eastAsia="Times New Roman" w:hAnsi="Times New Roman" w:cs="Times New Roman"/>
          <w:sz w:val="28"/>
          <w:szCs w:val="28"/>
          <w:lang w:val="uk-UA" w:eastAsia="ru-RU"/>
        </w:rPr>
        <w:t xml:space="preserve"> </w:t>
      </w:r>
      <w:r w:rsidR="005761EC" w:rsidRPr="005761EC">
        <w:rPr>
          <w:rFonts w:ascii="Times New Roman" w:eastAsia="Times New Roman" w:hAnsi="Times New Roman" w:cs="Times New Roman"/>
          <w:sz w:val="28"/>
          <w:szCs w:val="28"/>
          <w:lang w:val="uk-UA" w:eastAsia="ru-RU"/>
        </w:rPr>
        <w:t>закони</w:t>
      </w:r>
      <w:r w:rsidR="005761EC" w:rsidRPr="005761EC">
        <w:rPr>
          <w:rFonts w:ascii="Times New Roman" w:eastAsia="Times New Roman" w:hAnsi="Times New Roman" w:cs="Times New Roman"/>
          <w:sz w:val="28"/>
          <w:szCs w:val="28"/>
          <w:lang w:eastAsia="ru-RU"/>
        </w:rPr>
        <w:t>, а також</w:t>
      </w:r>
      <w:r w:rsidR="00DC16C3">
        <w:rPr>
          <w:rFonts w:ascii="Times New Roman" w:eastAsia="Times New Roman" w:hAnsi="Times New Roman" w:cs="Times New Roman"/>
          <w:sz w:val="28"/>
          <w:szCs w:val="28"/>
          <w:lang w:val="uk-UA" w:eastAsia="ru-RU"/>
        </w:rPr>
        <w:t xml:space="preserve"> </w:t>
      </w:r>
      <w:r w:rsidR="005761EC" w:rsidRPr="005761EC">
        <w:rPr>
          <w:rFonts w:ascii="Times New Roman" w:eastAsia="Times New Roman" w:hAnsi="Times New Roman" w:cs="Times New Roman"/>
          <w:sz w:val="28"/>
          <w:szCs w:val="28"/>
          <w:lang w:eastAsia="ru-RU"/>
        </w:rPr>
        <w:t>забезпечувати та контролювати</w:t>
      </w:r>
      <w:r w:rsidR="00DC16C3">
        <w:rPr>
          <w:rFonts w:ascii="Times New Roman" w:eastAsia="Times New Roman" w:hAnsi="Times New Roman" w:cs="Times New Roman"/>
          <w:sz w:val="28"/>
          <w:szCs w:val="28"/>
          <w:lang w:val="uk-UA" w:eastAsia="ru-RU"/>
        </w:rPr>
        <w:t xml:space="preserve"> </w:t>
      </w:r>
      <w:r w:rsidR="005761EC" w:rsidRPr="005761EC">
        <w:rPr>
          <w:rFonts w:ascii="Times New Roman" w:eastAsia="Times New Roman" w:hAnsi="Times New Roman" w:cs="Times New Roman"/>
          <w:sz w:val="28"/>
          <w:szCs w:val="28"/>
          <w:lang w:eastAsia="ru-RU"/>
        </w:rPr>
        <w:t>їх</w:t>
      </w:r>
      <w:r w:rsidR="00DC16C3">
        <w:rPr>
          <w:rFonts w:ascii="Times New Roman" w:eastAsia="Times New Roman" w:hAnsi="Times New Roman" w:cs="Times New Roman"/>
          <w:sz w:val="28"/>
          <w:szCs w:val="28"/>
          <w:lang w:val="uk-UA" w:eastAsia="ru-RU"/>
        </w:rPr>
        <w:t xml:space="preserve"> </w:t>
      </w:r>
      <w:r w:rsidR="005761EC" w:rsidRPr="005761EC">
        <w:rPr>
          <w:rFonts w:ascii="Times New Roman" w:eastAsia="Times New Roman" w:hAnsi="Times New Roman" w:cs="Times New Roman"/>
          <w:sz w:val="28"/>
          <w:szCs w:val="28"/>
          <w:lang w:eastAsia="ru-RU"/>
        </w:rPr>
        <w:t>виконання</w:t>
      </w:r>
      <w:r w:rsidR="00DC16C3">
        <w:rPr>
          <w:rFonts w:ascii="Times New Roman" w:eastAsia="Times New Roman" w:hAnsi="Times New Roman" w:cs="Times New Roman"/>
          <w:sz w:val="28"/>
          <w:szCs w:val="28"/>
          <w:lang w:val="uk-UA" w:eastAsia="ru-RU"/>
        </w:rPr>
        <w:t xml:space="preserve"> </w:t>
      </w:r>
      <w:r w:rsidR="005761EC" w:rsidRPr="005761EC">
        <w:rPr>
          <w:rFonts w:ascii="Times New Roman" w:eastAsia="Times New Roman" w:hAnsi="Times New Roman" w:cs="Times New Roman"/>
          <w:sz w:val="28"/>
          <w:szCs w:val="28"/>
          <w:lang w:eastAsia="ru-RU"/>
        </w:rPr>
        <w:t>працівниками</w:t>
      </w:r>
      <w:r w:rsidR="00DC16C3">
        <w:rPr>
          <w:rFonts w:ascii="Times New Roman" w:eastAsia="Times New Roman" w:hAnsi="Times New Roman" w:cs="Times New Roman"/>
          <w:sz w:val="28"/>
          <w:szCs w:val="28"/>
          <w:lang w:val="uk-UA" w:eastAsia="ru-RU"/>
        </w:rPr>
        <w:t xml:space="preserve"> </w:t>
      </w:r>
      <w:r w:rsidR="00647156">
        <w:rPr>
          <w:rFonts w:ascii="Times New Roman" w:eastAsia="Times New Roman" w:hAnsi="Times New Roman" w:cs="Times New Roman"/>
          <w:sz w:val="28"/>
          <w:szCs w:val="28"/>
          <w:lang w:val="uk-UA" w:eastAsia="ru-RU"/>
        </w:rPr>
        <w:t>ліцею</w:t>
      </w:r>
      <w:r w:rsidR="005761EC" w:rsidRPr="005761EC">
        <w:rPr>
          <w:rFonts w:ascii="Times New Roman" w:eastAsia="Times New Roman" w:hAnsi="Times New Roman" w:cs="Times New Roman"/>
          <w:sz w:val="28"/>
          <w:szCs w:val="28"/>
          <w:lang w:eastAsia="ru-RU"/>
        </w:rPr>
        <w:t>, зокрема в частині</w:t>
      </w:r>
      <w:r w:rsidR="00DC16C3">
        <w:rPr>
          <w:rFonts w:ascii="Times New Roman" w:eastAsia="Times New Roman" w:hAnsi="Times New Roman" w:cs="Times New Roman"/>
          <w:sz w:val="28"/>
          <w:szCs w:val="28"/>
          <w:lang w:val="uk-UA" w:eastAsia="ru-RU"/>
        </w:rPr>
        <w:t xml:space="preserve"> </w:t>
      </w:r>
      <w:r w:rsidR="005761EC" w:rsidRPr="005761EC">
        <w:rPr>
          <w:rFonts w:ascii="Times New Roman" w:eastAsia="Times New Roman" w:hAnsi="Times New Roman" w:cs="Times New Roman"/>
          <w:sz w:val="28"/>
          <w:szCs w:val="28"/>
          <w:lang w:eastAsia="ru-RU"/>
        </w:rPr>
        <w:t>організації</w:t>
      </w:r>
      <w:r w:rsidR="00DC16C3">
        <w:rPr>
          <w:rFonts w:ascii="Times New Roman" w:eastAsia="Times New Roman" w:hAnsi="Times New Roman" w:cs="Times New Roman"/>
          <w:sz w:val="28"/>
          <w:szCs w:val="28"/>
          <w:lang w:val="uk-UA" w:eastAsia="ru-RU"/>
        </w:rPr>
        <w:t xml:space="preserve"> </w:t>
      </w:r>
      <w:r w:rsidR="005761EC" w:rsidRPr="005761EC">
        <w:rPr>
          <w:rFonts w:ascii="Times New Roman" w:eastAsia="Times New Roman" w:hAnsi="Times New Roman" w:cs="Times New Roman"/>
          <w:sz w:val="28"/>
          <w:szCs w:val="28"/>
          <w:lang w:eastAsia="ru-RU"/>
        </w:rPr>
        <w:t>освітнього</w:t>
      </w:r>
      <w:r w:rsidR="00DC16C3">
        <w:rPr>
          <w:rFonts w:ascii="Times New Roman" w:eastAsia="Times New Roman" w:hAnsi="Times New Roman" w:cs="Times New Roman"/>
          <w:sz w:val="28"/>
          <w:szCs w:val="28"/>
          <w:lang w:val="uk-UA" w:eastAsia="ru-RU"/>
        </w:rPr>
        <w:t xml:space="preserve"> </w:t>
      </w:r>
      <w:r w:rsidR="005761EC" w:rsidRPr="005761EC">
        <w:rPr>
          <w:rFonts w:ascii="Times New Roman" w:eastAsia="Times New Roman" w:hAnsi="Times New Roman" w:cs="Times New Roman"/>
          <w:sz w:val="28"/>
          <w:szCs w:val="28"/>
          <w:lang w:eastAsia="ru-RU"/>
        </w:rPr>
        <w:t>процесу державною мовою;</w:t>
      </w:r>
      <w:bookmarkStart w:id="187" w:name="n563"/>
      <w:bookmarkEnd w:id="187"/>
    </w:p>
    <w:p w:rsidR="005761EC" w:rsidRPr="005761EC" w:rsidRDefault="005761EC" w:rsidP="0000025E">
      <w:pPr>
        <w:widowControl w:val="0"/>
        <w:numPr>
          <w:ilvl w:val="0"/>
          <w:numId w:val="19"/>
        </w:numPr>
        <w:shd w:val="clear" w:color="auto" w:fill="FFFFFF"/>
        <w:tabs>
          <w:tab w:val="left" w:pos="1418"/>
        </w:tabs>
        <w:suppressAutoHyphens/>
        <w:autoSpaceDE w:val="0"/>
        <w:spacing w:after="0" w:line="240" w:lineRule="auto"/>
        <w:ind w:firstLine="567"/>
        <w:jc w:val="both"/>
        <w:rPr>
          <w:rFonts w:ascii="Times New Roman" w:eastAsia="Times New Roman" w:hAnsi="Times New Roman" w:cs="Times New Roman"/>
          <w:sz w:val="28"/>
          <w:szCs w:val="28"/>
          <w:lang w:val="uk-UA" w:eastAsia="ru-RU"/>
        </w:rPr>
      </w:pPr>
      <w:r w:rsidRPr="005761EC">
        <w:rPr>
          <w:rFonts w:ascii="Times New Roman" w:eastAsia="Times New Roman" w:hAnsi="Times New Roman" w:cs="Times New Roman"/>
          <w:sz w:val="28"/>
          <w:szCs w:val="28"/>
          <w:lang w:eastAsia="ru-RU"/>
        </w:rPr>
        <w:t>планувати та організовувати</w:t>
      </w:r>
      <w:r w:rsidR="00DC16C3">
        <w:rPr>
          <w:rFonts w:ascii="Times New Roman" w:eastAsia="Times New Roman" w:hAnsi="Times New Roman" w:cs="Times New Roman"/>
          <w:sz w:val="28"/>
          <w:szCs w:val="28"/>
          <w:lang w:val="uk-UA" w:eastAsia="ru-RU"/>
        </w:rPr>
        <w:t xml:space="preserve"> </w:t>
      </w:r>
      <w:r w:rsidRPr="005761EC">
        <w:rPr>
          <w:rFonts w:ascii="Times New Roman" w:eastAsia="Times New Roman" w:hAnsi="Times New Roman" w:cs="Times New Roman"/>
          <w:sz w:val="28"/>
          <w:szCs w:val="28"/>
          <w:lang w:eastAsia="ru-RU"/>
        </w:rPr>
        <w:t>діяльність</w:t>
      </w:r>
      <w:r w:rsidR="00DC16C3">
        <w:rPr>
          <w:rFonts w:ascii="Times New Roman" w:eastAsia="Times New Roman" w:hAnsi="Times New Roman" w:cs="Times New Roman"/>
          <w:sz w:val="28"/>
          <w:szCs w:val="28"/>
          <w:lang w:val="uk-UA" w:eastAsia="ru-RU"/>
        </w:rPr>
        <w:t xml:space="preserve"> </w:t>
      </w:r>
      <w:r w:rsidR="00647156">
        <w:rPr>
          <w:rFonts w:ascii="Times New Roman" w:eastAsia="Times New Roman" w:hAnsi="Times New Roman" w:cs="Times New Roman"/>
          <w:sz w:val="28"/>
          <w:szCs w:val="28"/>
          <w:lang w:val="uk-UA" w:eastAsia="ru-RU"/>
        </w:rPr>
        <w:t>ліцею</w:t>
      </w:r>
      <w:r w:rsidRPr="005761EC">
        <w:rPr>
          <w:rFonts w:ascii="Times New Roman" w:eastAsia="Times New Roman" w:hAnsi="Times New Roman" w:cs="Times New Roman"/>
          <w:sz w:val="28"/>
          <w:szCs w:val="28"/>
          <w:lang w:eastAsia="ru-RU"/>
        </w:rPr>
        <w:t>;</w:t>
      </w:r>
      <w:bookmarkStart w:id="188" w:name="n564"/>
      <w:bookmarkStart w:id="189" w:name="n565"/>
      <w:bookmarkStart w:id="190" w:name="n566"/>
      <w:bookmarkEnd w:id="188"/>
      <w:bookmarkEnd w:id="189"/>
      <w:bookmarkEnd w:id="190"/>
    </w:p>
    <w:p w:rsidR="005761EC" w:rsidRPr="005761EC" w:rsidRDefault="005761EC" w:rsidP="0000025E">
      <w:pPr>
        <w:widowControl w:val="0"/>
        <w:numPr>
          <w:ilvl w:val="0"/>
          <w:numId w:val="19"/>
        </w:numPr>
        <w:shd w:val="clear" w:color="auto" w:fill="FFFFFF"/>
        <w:tabs>
          <w:tab w:val="left" w:pos="1418"/>
        </w:tabs>
        <w:suppressAutoHyphens/>
        <w:autoSpaceDE w:val="0"/>
        <w:spacing w:after="0" w:line="240" w:lineRule="auto"/>
        <w:ind w:firstLine="567"/>
        <w:jc w:val="both"/>
        <w:rPr>
          <w:rFonts w:ascii="Times New Roman" w:eastAsia="Times New Roman" w:hAnsi="Times New Roman" w:cs="Times New Roman"/>
          <w:sz w:val="28"/>
          <w:szCs w:val="28"/>
          <w:lang w:val="uk-UA" w:eastAsia="ru-RU"/>
        </w:rPr>
      </w:pPr>
      <w:r w:rsidRPr="005761EC">
        <w:rPr>
          <w:rFonts w:ascii="Times New Roman" w:eastAsia="Times New Roman" w:hAnsi="Times New Roman" w:cs="Times New Roman"/>
          <w:sz w:val="28"/>
          <w:szCs w:val="28"/>
          <w:lang w:eastAsia="ru-RU"/>
        </w:rPr>
        <w:t>організовувати</w:t>
      </w:r>
      <w:r w:rsidR="00DC16C3">
        <w:rPr>
          <w:rFonts w:ascii="Times New Roman" w:eastAsia="Times New Roman" w:hAnsi="Times New Roman" w:cs="Times New Roman"/>
          <w:sz w:val="28"/>
          <w:szCs w:val="28"/>
          <w:lang w:val="uk-UA" w:eastAsia="ru-RU"/>
        </w:rPr>
        <w:t xml:space="preserve"> </w:t>
      </w:r>
      <w:r w:rsidRPr="005761EC">
        <w:rPr>
          <w:rFonts w:ascii="Times New Roman" w:eastAsia="Times New Roman" w:hAnsi="Times New Roman" w:cs="Times New Roman"/>
          <w:sz w:val="28"/>
          <w:szCs w:val="28"/>
          <w:lang w:eastAsia="ru-RU"/>
        </w:rPr>
        <w:t>фінансово-господарську</w:t>
      </w:r>
      <w:r w:rsidR="00DC16C3">
        <w:rPr>
          <w:rFonts w:ascii="Times New Roman" w:eastAsia="Times New Roman" w:hAnsi="Times New Roman" w:cs="Times New Roman"/>
          <w:sz w:val="28"/>
          <w:szCs w:val="28"/>
          <w:lang w:val="uk-UA" w:eastAsia="ru-RU"/>
        </w:rPr>
        <w:t xml:space="preserve"> </w:t>
      </w:r>
      <w:r w:rsidRPr="005761EC">
        <w:rPr>
          <w:rFonts w:ascii="Times New Roman" w:eastAsia="Times New Roman" w:hAnsi="Times New Roman" w:cs="Times New Roman"/>
          <w:sz w:val="28"/>
          <w:szCs w:val="28"/>
          <w:lang w:eastAsia="ru-RU"/>
        </w:rPr>
        <w:t>діяльність</w:t>
      </w:r>
      <w:r w:rsidR="00DC16C3">
        <w:rPr>
          <w:rFonts w:ascii="Times New Roman" w:eastAsia="Times New Roman" w:hAnsi="Times New Roman" w:cs="Times New Roman"/>
          <w:sz w:val="28"/>
          <w:szCs w:val="28"/>
          <w:lang w:val="uk-UA" w:eastAsia="ru-RU"/>
        </w:rPr>
        <w:t xml:space="preserve"> </w:t>
      </w:r>
      <w:r w:rsidR="00647156">
        <w:rPr>
          <w:rFonts w:ascii="Times New Roman" w:eastAsia="Times New Roman" w:hAnsi="Times New Roman" w:cs="Times New Roman"/>
          <w:sz w:val="28"/>
          <w:szCs w:val="28"/>
          <w:lang w:val="uk-UA" w:eastAsia="ru-RU"/>
        </w:rPr>
        <w:t>ліцею</w:t>
      </w:r>
      <w:r w:rsidR="00DC16C3">
        <w:rPr>
          <w:rFonts w:ascii="Times New Roman" w:eastAsia="Times New Roman" w:hAnsi="Times New Roman" w:cs="Times New Roman"/>
          <w:sz w:val="28"/>
          <w:szCs w:val="28"/>
          <w:lang w:val="uk-UA" w:eastAsia="ru-RU"/>
        </w:rPr>
        <w:t xml:space="preserve"> </w:t>
      </w:r>
      <w:r w:rsidRPr="005761EC">
        <w:rPr>
          <w:rFonts w:ascii="Times New Roman" w:eastAsia="Times New Roman" w:hAnsi="Times New Roman" w:cs="Times New Roman"/>
          <w:sz w:val="28"/>
          <w:szCs w:val="28"/>
          <w:lang w:eastAsia="ru-RU"/>
        </w:rPr>
        <w:t>в межах затвердженого</w:t>
      </w:r>
      <w:r w:rsidR="00DC16C3">
        <w:rPr>
          <w:rFonts w:ascii="Times New Roman" w:eastAsia="Times New Roman" w:hAnsi="Times New Roman" w:cs="Times New Roman"/>
          <w:sz w:val="28"/>
          <w:szCs w:val="28"/>
          <w:lang w:val="uk-UA" w:eastAsia="ru-RU"/>
        </w:rPr>
        <w:t xml:space="preserve"> </w:t>
      </w:r>
      <w:r w:rsidRPr="005761EC">
        <w:rPr>
          <w:rFonts w:ascii="Times New Roman" w:eastAsia="Times New Roman" w:hAnsi="Times New Roman" w:cs="Times New Roman"/>
          <w:sz w:val="28"/>
          <w:szCs w:val="28"/>
          <w:lang w:eastAsia="ru-RU"/>
        </w:rPr>
        <w:t>кошторису;</w:t>
      </w:r>
      <w:bookmarkStart w:id="191" w:name="n567"/>
      <w:bookmarkEnd w:id="191"/>
    </w:p>
    <w:p w:rsidR="005761EC" w:rsidRPr="005761EC" w:rsidRDefault="005761EC" w:rsidP="0000025E">
      <w:pPr>
        <w:widowControl w:val="0"/>
        <w:numPr>
          <w:ilvl w:val="0"/>
          <w:numId w:val="19"/>
        </w:numPr>
        <w:shd w:val="clear" w:color="auto" w:fill="FFFFFF"/>
        <w:tabs>
          <w:tab w:val="left" w:pos="1418"/>
        </w:tabs>
        <w:suppressAutoHyphens/>
        <w:autoSpaceDE w:val="0"/>
        <w:spacing w:after="0" w:line="240" w:lineRule="auto"/>
        <w:ind w:firstLine="567"/>
        <w:jc w:val="both"/>
        <w:rPr>
          <w:rFonts w:ascii="Times New Roman" w:eastAsia="Times New Roman" w:hAnsi="Times New Roman" w:cs="Times New Roman"/>
          <w:sz w:val="28"/>
          <w:szCs w:val="28"/>
          <w:lang w:val="uk-UA" w:eastAsia="ru-RU"/>
        </w:rPr>
      </w:pPr>
      <w:r w:rsidRPr="005761EC">
        <w:rPr>
          <w:rFonts w:ascii="Times New Roman" w:eastAsia="Times New Roman" w:hAnsi="Times New Roman" w:cs="Times New Roman"/>
          <w:sz w:val="28"/>
          <w:szCs w:val="28"/>
          <w:lang w:eastAsia="ru-RU"/>
        </w:rPr>
        <w:t>забезпечувати</w:t>
      </w:r>
      <w:r w:rsidR="00DC16C3">
        <w:rPr>
          <w:rFonts w:ascii="Times New Roman" w:eastAsia="Times New Roman" w:hAnsi="Times New Roman" w:cs="Times New Roman"/>
          <w:sz w:val="28"/>
          <w:szCs w:val="28"/>
          <w:lang w:val="uk-UA" w:eastAsia="ru-RU"/>
        </w:rPr>
        <w:t xml:space="preserve"> </w:t>
      </w:r>
      <w:r w:rsidRPr="005761EC">
        <w:rPr>
          <w:rFonts w:ascii="Times New Roman" w:eastAsia="Times New Roman" w:hAnsi="Times New Roman" w:cs="Times New Roman"/>
          <w:sz w:val="28"/>
          <w:szCs w:val="28"/>
          <w:lang w:eastAsia="ru-RU"/>
        </w:rPr>
        <w:t>розроблення та виконання</w:t>
      </w:r>
      <w:r w:rsidR="00DC16C3">
        <w:rPr>
          <w:rFonts w:ascii="Times New Roman" w:eastAsia="Times New Roman" w:hAnsi="Times New Roman" w:cs="Times New Roman"/>
          <w:sz w:val="28"/>
          <w:szCs w:val="28"/>
          <w:lang w:val="uk-UA" w:eastAsia="ru-RU"/>
        </w:rPr>
        <w:t xml:space="preserve"> </w:t>
      </w:r>
      <w:r w:rsidRPr="005761EC">
        <w:rPr>
          <w:rFonts w:ascii="Times New Roman" w:eastAsia="Times New Roman" w:hAnsi="Times New Roman" w:cs="Times New Roman"/>
          <w:sz w:val="28"/>
          <w:szCs w:val="28"/>
          <w:lang w:eastAsia="ru-RU"/>
        </w:rPr>
        <w:t>стратегії</w:t>
      </w:r>
      <w:r w:rsidR="00DC16C3">
        <w:rPr>
          <w:rFonts w:ascii="Times New Roman" w:eastAsia="Times New Roman" w:hAnsi="Times New Roman" w:cs="Times New Roman"/>
          <w:sz w:val="28"/>
          <w:szCs w:val="28"/>
          <w:lang w:val="uk-UA" w:eastAsia="ru-RU"/>
        </w:rPr>
        <w:t xml:space="preserve"> </w:t>
      </w:r>
      <w:r w:rsidRPr="005761EC">
        <w:rPr>
          <w:rFonts w:ascii="Times New Roman" w:eastAsia="Times New Roman" w:hAnsi="Times New Roman" w:cs="Times New Roman"/>
          <w:sz w:val="28"/>
          <w:szCs w:val="28"/>
          <w:lang w:eastAsia="ru-RU"/>
        </w:rPr>
        <w:t>розвитку</w:t>
      </w:r>
      <w:r w:rsidR="00DC16C3">
        <w:rPr>
          <w:rFonts w:ascii="Times New Roman" w:eastAsia="Times New Roman" w:hAnsi="Times New Roman" w:cs="Times New Roman"/>
          <w:sz w:val="28"/>
          <w:szCs w:val="28"/>
          <w:lang w:val="uk-UA" w:eastAsia="ru-RU"/>
        </w:rPr>
        <w:t xml:space="preserve"> </w:t>
      </w:r>
      <w:r w:rsidR="00647156">
        <w:rPr>
          <w:rFonts w:ascii="Times New Roman" w:eastAsia="Times New Roman" w:hAnsi="Times New Roman" w:cs="Times New Roman"/>
          <w:sz w:val="28"/>
          <w:szCs w:val="28"/>
          <w:lang w:val="uk-UA" w:eastAsia="ru-RU"/>
        </w:rPr>
        <w:t>ліцею</w:t>
      </w:r>
      <w:r w:rsidRPr="005761EC">
        <w:rPr>
          <w:rFonts w:ascii="Times New Roman" w:eastAsia="Times New Roman" w:hAnsi="Times New Roman" w:cs="Times New Roman"/>
          <w:sz w:val="28"/>
          <w:szCs w:val="28"/>
          <w:lang w:eastAsia="ru-RU"/>
        </w:rPr>
        <w:t>;</w:t>
      </w:r>
      <w:bookmarkStart w:id="192" w:name="n568"/>
      <w:bookmarkEnd w:id="192"/>
    </w:p>
    <w:p w:rsidR="005761EC" w:rsidRPr="005761EC" w:rsidRDefault="005761EC" w:rsidP="0000025E">
      <w:pPr>
        <w:widowControl w:val="0"/>
        <w:numPr>
          <w:ilvl w:val="0"/>
          <w:numId w:val="19"/>
        </w:numPr>
        <w:shd w:val="clear" w:color="auto" w:fill="FFFFFF"/>
        <w:tabs>
          <w:tab w:val="left" w:pos="1418"/>
        </w:tabs>
        <w:suppressAutoHyphens/>
        <w:autoSpaceDE w:val="0"/>
        <w:spacing w:after="0" w:line="240" w:lineRule="auto"/>
        <w:ind w:firstLine="567"/>
        <w:jc w:val="both"/>
        <w:rPr>
          <w:rFonts w:ascii="Times New Roman" w:eastAsia="Times New Roman" w:hAnsi="Times New Roman" w:cs="Times New Roman"/>
          <w:sz w:val="28"/>
          <w:szCs w:val="28"/>
          <w:lang w:val="uk-UA" w:eastAsia="ru-RU"/>
        </w:rPr>
      </w:pPr>
      <w:r w:rsidRPr="005761EC">
        <w:rPr>
          <w:rFonts w:ascii="Times New Roman" w:eastAsia="Times New Roman" w:hAnsi="Times New Roman" w:cs="Times New Roman"/>
          <w:sz w:val="28"/>
          <w:szCs w:val="28"/>
          <w:lang w:eastAsia="ru-RU"/>
        </w:rPr>
        <w:t xml:space="preserve">затверджувати правила </w:t>
      </w:r>
      <w:r w:rsidR="00DC16C3">
        <w:rPr>
          <w:rFonts w:ascii="Times New Roman" w:eastAsia="Times New Roman" w:hAnsi="Times New Roman" w:cs="Times New Roman"/>
          <w:sz w:val="28"/>
          <w:szCs w:val="28"/>
          <w:lang w:eastAsia="ru-RU"/>
        </w:rPr>
        <w:t>внутрішнього трудового</w:t>
      </w:r>
      <w:r w:rsidR="00DC16C3">
        <w:rPr>
          <w:rFonts w:ascii="Times New Roman" w:eastAsia="Times New Roman" w:hAnsi="Times New Roman" w:cs="Times New Roman"/>
          <w:sz w:val="28"/>
          <w:szCs w:val="28"/>
          <w:lang w:val="uk-UA" w:eastAsia="ru-RU"/>
        </w:rPr>
        <w:t xml:space="preserve"> </w:t>
      </w:r>
      <w:r w:rsidRPr="005761EC">
        <w:rPr>
          <w:rFonts w:ascii="Times New Roman" w:eastAsia="Times New Roman" w:hAnsi="Times New Roman" w:cs="Times New Roman"/>
          <w:sz w:val="28"/>
          <w:szCs w:val="28"/>
          <w:lang w:eastAsia="ru-RU"/>
        </w:rPr>
        <w:t>розпорядку;</w:t>
      </w:r>
    </w:p>
    <w:p w:rsidR="005761EC" w:rsidRPr="005761EC" w:rsidRDefault="005761EC" w:rsidP="0000025E">
      <w:pPr>
        <w:widowControl w:val="0"/>
        <w:numPr>
          <w:ilvl w:val="0"/>
          <w:numId w:val="19"/>
        </w:numPr>
        <w:shd w:val="clear" w:color="auto" w:fill="FFFFFF"/>
        <w:tabs>
          <w:tab w:val="left" w:pos="1418"/>
        </w:tabs>
        <w:suppressAutoHyphens/>
        <w:autoSpaceDE w:val="0"/>
        <w:spacing w:after="0" w:line="240" w:lineRule="auto"/>
        <w:ind w:firstLine="567"/>
        <w:jc w:val="both"/>
        <w:rPr>
          <w:rFonts w:ascii="Times New Roman" w:eastAsia="Times New Roman" w:hAnsi="Times New Roman" w:cs="Times New Roman"/>
          <w:sz w:val="28"/>
          <w:szCs w:val="28"/>
          <w:lang w:val="uk-UA" w:eastAsia="ru-RU"/>
        </w:rPr>
      </w:pPr>
      <w:r w:rsidRPr="005761EC">
        <w:rPr>
          <w:rFonts w:ascii="Times New Roman" w:eastAsia="Times New Roman" w:hAnsi="Times New Roman" w:cs="Times New Roman"/>
          <w:sz w:val="28"/>
          <w:szCs w:val="28"/>
          <w:lang w:eastAsia="ru-RU"/>
        </w:rPr>
        <w:t>затверджувати</w:t>
      </w:r>
      <w:r w:rsidR="00DC16C3">
        <w:rPr>
          <w:rFonts w:ascii="Times New Roman" w:eastAsia="Times New Roman" w:hAnsi="Times New Roman" w:cs="Times New Roman"/>
          <w:sz w:val="28"/>
          <w:szCs w:val="28"/>
          <w:lang w:val="uk-UA" w:eastAsia="ru-RU"/>
        </w:rPr>
        <w:t xml:space="preserve"> </w:t>
      </w:r>
      <w:r w:rsidRPr="005761EC">
        <w:rPr>
          <w:rFonts w:ascii="Times New Roman" w:eastAsia="Times New Roman" w:hAnsi="Times New Roman" w:cs="Times New Roman"/>
          <w:sz w:val="28"/>
          <w:szCs w:val="28"/>
          <w:lang w:eastAsia="ru-RU"/>
        </w:rPr>
        <w:t>посадові</w:t>
      </w:r>
      <w:r w:rsidR="00DC16C3">
        <w:rPr>
          <w:rFonts w:ascii="Times New Roman" w:eastAsia="Times New Roman" w:hAnsi="Times New Roman" w:cs="Times New Roman"/>
          <w:sz w:val="28"/>
          <w:szCs w:val="28"/>
          <w:lang w:val="uk-UA" w:eastAsia="ru-RU"/>
        </w:rPr>
        <w:t xml:space="preserve"> </w:t>
      </w:r>
      <w:r w:rsidRPr="005761EC">
        <w:rPr>
          <w:rFonts w:ascii="Times New Roman" w:eastAsia="Times New Roman" w:hAnsi="Times New Roman" w:cs="Times New Roman"/>
          <w:sz w:val="28"/>
          <w:szCs w:val="28"/>
          <w:lang w:eastAsia="ru-RU"/>
        </w:rPr>
        <w:t>інструкції</w:t>
      </w:r>
      <w:r w:rsidR="00DC16C3">
        <w:rPr>
          <w:rFonts w:ascii="Times New Roman" w:eastAsia="Times New Roman" w:hAnsi="Times New Roman" w:cs="Times New Roman"/>
          <w:sz w:val="28"/>
          <w:szCs w:val="28"/>
          <w:lang w:val="uk-UA" w:eastAsia="ru-RU"/>
        </w:rPr>
        <w:t xml:space="preserve"> </w:t>
      </w:r>
      <w:r w:rsidRPr="005761EC">
        <w:rPr>
          <w:rFonts w:ascii="Times New Roman" w:eastAsia="Times New Roman" w:hAnsi="Times New Roman" w:cs="Times New Roman"/>
          <w:sz w:val="28"/>
          <w:szCs w:val="28"/>
          <w:lang w:eastAsia="ru-RU"/>
        </w:rPr>
        <w:t>працівників;</w:t>
      </w:r>
      <w:bookmarkStart w:id="193" w:name="n570"/>
      <w:bookmarkEnd w:id="193"/>
    </w:p>
    <w:p w:rsidR="005761EC" w:rsidRPr="005761EC" w:rsidRDefault="005761EC" w:rsidP="0000025E">
      <w:pPr>
        <w:widowControl w:val="0"/>
        <w:numPr>
          <w:ilvl w:val="0"/>
          <w:numId w:val="19"/>
        </w:numPr>
        <w:shd w:val="clear" w:color="auto" w:fill="FFFFFF"/>
        <w:tabs>
          <w:tab w:val="left" w:pos="1418"/>
        </w:tabs>
        <w:suppressAutoHyphens/>
        <w:autoSpaceDE w:val="0"/>
        <w:spacing w:after="0" w:line="240" w:lineRule="auto"/>
        <w:ind w:firstLine="567"/>
        <w:jc w:val="both"/>
        <w:rPr>
          <w:rFonts w:ascii="Times New Roman" w:eastAsia="Times New Roman" w:hAnsi="Times New Roman" w:cs="Times New Roman"/>
          <w:sz w:val="28"/>
          <w:szCs w:val="28"/>
          <w:lang w:val="uk-UA" w:eastAsia="ru-RU"/>
        </w:rPr>
      </w:pPr>
      <w:r w:rsidRPr="005761EC">
        <w:rPr>
          <w:rFonts w:ascii="Times New Roman" w:eastAsia="Times New Roman" w:hAnsi="Times New Roman" w:cs="Times New Roman"/>
          <w:sz w:val="28"/>
          <w:szCs w:val="28"/>
          <w:lang w:eastAsia="ru-RU"/>
        </w:rPr>
        <w:t>організовувати</w:t>
      </w:r>
      <w:r w:rsidR="00DC16C3">
        <w:rPr>
          <w:rFonts w:ascii="Times New Roman" w:eastAsia="Times New Roman" w:hAnsi="Times New Roman" w:cs="Times New Roman"/>
          <w:sz w:val="28"/>
          <w:szCs w:val="28"/>
          <w:lang w:val="uk-UA" w:eastAsia="ru-RU"/>
        </w:rPr>
        <w:t xml:space="preserve"> </w:t>
      </w:r>
      <w:r w:rsidRPr="005761EC">
        <w:rPr>
          <w:rFonts w:ascii="Times New Roman" w:eastAsia="Times New Roman" w:hAnsi="Times New Roman" w:cs="Times New Roman"/>
          <w:sz w:val="28"/>
          <w:szCs w:val="28"/>
          <w:lang w:eastAsia="ru-RU"/>
        </w:rPr>
        <w:t>освітній</w:t>
      </w:r>
      <w:r w:rsidR="00DC16C3">
        <w:rPr>
          <w:rFonts w:ascii="Times New Roman" w:eastAsia="Times New Roman" w:hAnsi="Times New Roman" w:cs="Times New Roman"/>
          <w:sz w:val="28"/>
          <w:szCs w:val="28"/>
          <w:lang w:val="uk-UA" w:eastAsia="ru-RU"/>
        </w:rPr>
        <w:t xml:space="preserve"> </w:t>
      </w:r>
      <w:r w:rsidRPr="005761EC">
        <w:rPr>
          <w:rFonts w:ascii="Times New Roman" w:eastAsia="Times New Roman" w:hAnsi="Times New Roman" w:cs="Times New Roman"/>
          <w:sz w:val="28"/>
          <w:szCs w:val="28"/>
          <w:lang w:eastAsia="ru-RU"/>
        </w:rPr>
        <w:t>процес та видачу</w:t>
      </w:r>
      <w:r w:rsidR="00DC16C3">
        <w:rPr>
          <w:rFonts w:ascii="Times New Roman" w:eastAsia="Times New Roman" w:hAnsi="Times New Roman" w:cs="Times New Roman"/>
          <w:sz w:val="28"/>
          <w:szCs w:val="28"/>
          <w:lang w:val="uk-UA" w:eastAsia="ru-RU"/>
        </w:rPr>
        <w:t xml:space="preserve"> </w:t>
      </w:r>
      <w:r w:rsidRPr="005761EC">
        <w:rPr>
          <w:rFonts w:ascii="Times New Roman" w:eastAsia="Times New Roman" w:hAnsi="Times New Roman" w:cs="Times New Roman"/>
          <w:sz w:val="28"/>
          <w:szCs w:val="28"/>
          <w:lang w:eastAsia="ru-RU"/>
        </w:rPr>
        <w:t>документів про освіту;</w:t>
      </w:r>
      <w:bookmarkStart w:id="194" w:name="n571"/>
      <w:bookmarkEnd w:id="194"/>
    </w:p>
    <w:p w:rsidR="005761EC" w:rsidRPr="005761EC" w:rsidRDefault="005761EC" w:rsidP="0000025E">
      <w:pPr>
        <w:widowControl w:val="0"/>
        <w:numPr>
          <w:ilvl w:val="0"/>
          <w:numId w:val="19"/>
        </w:numPr>
        <w:shd w:val="clear" w:color="auto" w:fill="FFFFFF"/>
        <w:tabs>
          <w:tab w:val="left" w:pos="1418"/>
        </w:tabs>
        <w:suppressAutoHyphens/>
        <w:autoSpaceDE w:val="0"/>
        <w:spacing w:after="0" w:line="240" w:lineRule="auto"/>
        <w:ind w:firstLine="567"/>
        <w:jc w:val="both"/>
        <w:rPr>
          <w:rFonts w:ascii="Times New Roman" w:eastAsia="Times New Roman" w:hAnsi="Times New Roman" w:cs="Times New Roman"/>
          <w:sz w:val="28"/>
          <w:szCs w:val="28"/>
          <w:lang w:val="uk-UA" w:eastAsia="ru-RU"/>
        </w:rPr>
      </w:pPr>
      <w:r w:rsidRPr="005761EC">
        <w:rPr>
          <w:rFonts w:ascii="Times New Roman" w:eastAsia="Times New Roman" w:hAnsi="Times New Roman" w:cs="Times New Roman"/>
          <w:sz w:val="28"/>
          <w:szCs w:val="28"/>
          <w:lang w:eastAsia="ru-RU"/>
        </w:rPr>
        <w:t>затверджувати</w:t>
      </w:r>
      <w:r w:rsidR="00DC16C3">
        <w:rPr>
          <w:rFonts w:ascii="Times New Roman" w:eastAsia="Times New Roman" w:hAnsi="Times New Roman" w:cs="Times New Roman"/>
          <w:sz w:val="28"/>
          <w:szCs w:val="28"/>
          <w:lang w:val="uk-UA" w:eastAsia="ru-RU"/>
        </w:rPr>
        <w:t xml:space="preserve"> </w:t>
      </w:r>
      <w:r w:rsidRPr="005761EC">
        <w:rPr>
          <w:rFonts w:ascii="Times New Roman" w:eastAsia="Times New Roman" w:hAnsi="Times New Roman" w:cs="Times New Roman"/>
          <w:sz w:val="28"/>
          <w:szCs w:val="28"/>
          <w:lang w:eastAsia="ru-RU"/>
        </w:rPr>
        <w:t>освітню (освітні) програму (програми)</w:t>
      </w:r>
      <w:r w:rsidR="00DC16C3">
        <w:rPr>
          <w:rFonts w:ascii="Times New Roman" w:eastAsia="Times New Roman" w:hAnsi="Times New Roman" w:cs="Times New Roman"/>
          <w:sz w:val="28"/>
          <w:szCs w:val="28"/>
          <w:lang w:val="uk-UA" w:eastAsia="ru-RU"/>
        </w:rPr>
        <w:t xml:space="preserve"> </w:t>
      </w:r>
      <w:r w:rsidR="00647156">
        <w:rPr>
          <w:rFonts w:ascii="Times New Roman" w:eastAsia="Times New Roman" w:hAnsi="Times New Roman" w:cs="Times New Roman"/>
          <w:sz w:val="28"/>
          <w:szCs w:val="28"/>
          <w:lang w:val="uk-UA" w:eastAsia="ru-RU"/>
        </w:rPr>
        <w:t>ліцею</w:t>
      </w:r>
      <w:r w:rsidRPr="005761EC">
        <w:rPr>
          <w:rFonts w:ascii="Times New Roman" w:eastAsia="Times New Roman" w:hAnsi="Times New Roman" w:cs="Times New Roman"/>
          <w:sz w:val="28"/>
          <w:szCs w:val="28"/>
          <w:lang w:eastAsia="ru-RU"/>
        </w:rPr>
        <w:t>;</w:t>
      </w:r>
      <w:bookmarkStart w:id="195" w:name="n572"/>
      <w:bookmarkEnd w:id="195"/>
    </w:p>
    <w:p w:rsidR="005761EC" w:rsidRPr="005761EC" w:rsidRDefault="005761EC" w:rsidP="0000025E">
      <w:pPr>
        <w:widowControl w:val="0"/>
        <w:numPr>
          <w:ilvl w:val="0"/>
          <w:numId w:val="19"/>
        </w:numPr>
        <w:shd w:val="clear" w:color="auto" w:fill="FFFFFF"/>
        <w:tabs>
          <w:tab w:val="left" w:pos="1418"/>
        </w:tabs>
        <w:suppressAutoHyphens/>
        <w:autoSpaceDE w:val="0"/>
        <w:spacing w:after="0" w:line="240" w:lineRule="auto"/>
        <w:ind w:firstLine="567"/>
        <w:jc w:val="both"/>
        <w:rPr>
          <w:rFonts w:ascii="Times New Roman" w:eastAsia="Times New Roman" w:hAnsi="Times New Roman" w:cs="Times New Roman"/>
          <w:sz w:val="28"/>
          <w:szCs w:val="28"/>
          <w:lang w:val="uk-UA" w:eastAsia="ru-RU"/>
        </w:rPr>
      </w:pPr>
      <w:r w:rsidRPr="005761EC">
        <w:rPr>
          <w:rFonts w:ascii="Times New Roman" w:eastAsia="Times New Roman" w:hAnsi="Times New Roman" w:cs="Times New Roman"/>
          <w:sz w:val="28"/>
          <w:szCs w:val="28"/>
          <w:lang w:val="uk-UA" w:eastAsia="ru-RU"/>
        </w:rPr>
        <w:t>створювати умови для реалізації прав та обов’язків усіх учасників освітнього процесу, в тому числі реалізації академічних свобод педагогічних працівників, індивідуальної освітньої траєкторії та/або індивідуальної програми розвитку здобувачів освіти, формування у разі потреби індивідуального навчального плану;</w:t>
      </w:r>
      <w:bookmarkStart w:id="196" w:name="n573"/>
      <w:bookmarkEnd w:id="196"/>
    </w:p>
    <w:p w:rsidR="005761EC" w:rsidRPr="005761EC" w:rsidRDefault="005761EC" w:rsidP="0000025E">
      <w:pPr>
        <w:widowControl w:val="0"/>
        <w:numPr>
          <w:ilvl w:val="0"/>
          <w:numId w:val="19"/>
        </w:numPr>
        <w:shd w:val="clear" w:color="auto" w:fill="FFFFFF"/>
        <w:tabs>
          <w:tab w:val="left" w:pos="1418"/>
        </w:tabs>
        <w:suppressAutoHyphens/>
        <w:autoSpaceDE w:val="0"/>
        <w:spacing w:after="0" w:line="240" w:lineRule="auto"/>
        <w:ind w:firstLine="567"/>
        <w:jc w:val="both"/>
        <w:rPr>
          <w:rFonts w:ascii="Times New Roman" w:eastAsia="Times New Roman" w:hAnsi="Times New Roman" w:cs="Times New Roman"/>
          <w:sz w:val="28"/>
          <w:szCs w:val="28"/>
          <w:lang w:val="uk-UA" w:eastAsia="ru-RU"/>
        </w:rPr>
      </w:pPr>
      <w:r w:rsidRPr="005761EC">
        <w:rPr>
          <w:rFonts w:ascii="Times New Roman" w:eastAsia="Times New Roman" w:hAnsi="Times New Roman" w:cs="Times New Roman"/>
          <w:sz w:val="28"/>
          <w:szCs w:val="28"/>
          <w:lang w:eastAsia="ru-RU"/>
        </w:rPr>
        <w:t>затверджувати</w:t>
      </w:r>
      <w:r w:rsidR="00DC16C3">
        <w:rPr>
          <w:rFonts w:ascii="Times New Roman" w:eastAsia="Times New Roman" w:hAnsi="Times New Roman" w:cs="Times New Roman"/>
          <w:sz w:val="28"/>
          <w:szCs w:val="28"/>
          <w:lang w:val="uk-UA" w:eastAsia="ru-RU"/>
        </w:rPr>
        <w:t xml:space="preserve"> </w:t>
      </w:r>
      <w:r w:rsidRPr="005761EC">
        <w:rPr>
          <w:rFonts w:ascii="Times New Roman" w:eastAsia="Times New Roman" w:hAnsi="Times New Roman" w:cs="Times New Roman"/>
          <w:sz w:val="28"/>
          <w:szCs w:val="28"/>
          <w:lang w:eastAsia="ru-RU"/>
        </w:rPr>
        <w:t>положення про внутрішню систему забезпечення</w:t>
      </w:r>
      <w:r w:rsidR="00DC16C3">
        <w:rPr>
          <w:rFonts w:ascii="Times New Roman" w:eastAsia="Times New Roman" w:hAnsi="Times New Roman" w:cs="Times New Roman"/>
          <w:sz w:val="28"/>
          <w:szCs w:val="28"/>
          <w:lang w:val="uk-UA" w:eastAsia="ru-RU"/>
        </w:rPr>
        <w:t xml:space="preserve"> </w:t>
      </w:r>
      <w:r w:rsidRPr="005761EC">
        <w:rPr>
          <w:rFonts w:ascii="Times New Roman" w:eastAsia="Times New Roman" w:hAnsi="Times New Roman" w:cs="Times New Roman"/>
          <w:sz w:val="28"/>
          <w:szCs w:val="28"/>
          <w:lang w:eastAsia="ru-RU"/>
        </w:rPr>
        <w:t>якості</w:t>
      </w:r>
      <w:r w:rsidR="00DC16C3">
        <w:rPr>
          <w:rFonts w:ascii="Times New Roman" w:eastAsia="Times New Roman" w:hAnsi="Times New Roman" w:cs="Times New Roman"/>
          <w:sz w:val="28"/>
          <w:szCs w:val="28"/>
          <w:lang w:val="uk-UA" w:eastAsia="ru-RU"/>
        </w:rPr>
        <w:t xml:space="preserve"> </w:t>
      </w:r>
      <w:r w:rsidRPr="005761EC">
        <w:rPr>
          <w:rFonts w:ascii="Times New Roman" w:eastAsia="Times New Roman" w:hAnsi="Times New Roman" w:cs="Times New Roman"/>
          <w:sz w:val="28"/>
          <w:szCs w:val="28"/>
          <w:lang w:eastAsia="ru-RU"/>
        </w:rPr>
        <w:t>освіти, забезпечити</w:t>
      </w:r>
      <w:r w:rsidR="00943FA4">
        <w:rPr>
          <w:rFonts w:ascii="Times New Roman" w:eastAsia="Times New Roman" w:hAnsi="Times New Roman" w:cs="Times New Roman"/>
          <w:sz w:val="28"/>
          <w:szCs w:val="28"/>
          <w:lang w:val="uk-UA" w:eastAsia="ru-RU"/>
        </w:rPr>
        <w:t xml:space="preserve"> </w:t>
      </w:r>
      <w:r w:rsidRPr="005761EC">
        <w:rPr>
          <w:rFonts w:ascii="Times New Roman" w:eastAsia="Times New Roman" w:hAnsi="Times New Roman" w:cs="Times New Roman"/>
          <w:sz w:val="28"/>
          <w:szCs w:val="28"/>
          <w:lang w:eastAsia="ru-RU"/>
        </w:rPr>
        <w:t>її</w:t>
      </w:r>
      <w:r w:rsidR="00943FA4">
        <w:rPr>
          <w:rFonts w:ascii="Times New Roman" w:eastAsia="Times New Roman" w:hAnsi="Times New Roman" w:cs="Times New Roman"/>
          <w:sz w:val="28"/>
          <w:szCs w:val="28"/>
          <w:lang w:val="uk-UA" w:eastAsia="ru-RU"/>
        </w:rPr>
        <w:t xml:space="preserve"> </w:t>
      </w:r>
      <w:r w:rsidRPr="005761EC">
        <w:rPr>
          <w:rFonts w:ascii="Times New Roman" w:eastAsia="Times New Roman" w:hAnsi="Times New Roman" w:cs="Times New Roman"/>
          <w:sz w:val="28"/>
          <w:szCs w:val="28"/>
          <w:lang w:eastAsia="ru-RU"/>
        </w:rPr>
        <w:t>створення та функціонування;</w:t>
      </w:r>
      <w:bookmarkStart w:id="197" w:name="n574"/>
      <w:bookmarkEnd w:id="197"/>
    </w:p>
    <w:p w:rsidR="005761EC" w:rsidRPr="005761EC" w:rsidRDefault="005761EC" w:rsidP="0000025E">
      <w:pPr>
        <w:widowControl w:val="0"/>
        <w:numPr>
          <w:ilvl w:val="0"/>
          <w:numId w:val="19"/>
        </w:numPr>
        <w:shd w:val="clear" w:color="auto" w:fill="FFFFFF"/>
        <w:tabs>
          <w:tab w:val="left" w:pos="1418"/>
        </w:tabs>
        <w:suppressAutoHyphens/>
        <w:autoSpaceDE w:val="0"/>
        <w:spacing w:after="0" w:line="240" w:lineRule="auto"/>
        <w:ind w:firstLine="567"/>
        <w:jc w:val="both"/>
        <w:rPr>
          <w:rFonts w:ascii="Times New Roman" w:eastAsia="Times New Roman" w:hAnsi="Times New Roman" w:cs="Times New Roman"/>
          <w:sz w:val="28"/>
          <w:szCs w:val="28"/>
          <w:lang w:val="uk-UA" w:eastAsia="ru-RU"/>
        </w:rPr>
      </w:pPr>
      <w:r w:rsidRPr="005761EC">
        <w:rPr>
          <w:rFonts w:ascii="Times New Roman" w:eastAsia="Times New Roman" w:hAnsi="Times New Roman" w:cs="Times New Roman"/>
          <w:sz w:val="28"/>
          <w:szCs w:val="28"/>
          <w:lang w:val="uk-UA" w:eastAsia="ru-RU"/>
        </w:rPr>
        <w:t xml:space="preserve">забезпечувати розроблення, затвердження, виконання та моніторинг виконання індивідуальної програми розвитку здобувача  </w:t>
      </w:r>
      <w:r w:rsidRPr="005761EC">
        <w:rPr>
          <w:rFonts w:ascii="Times New Roman" w:eastAsia="Times New Roman" w:hAnsi="Times New Roman" w:cs="Times New Roman"/>
          <w:sz w:val="28"/>
          <w:szCs w:val="28"/>
          <w:lang w:val="uk-UA" w:eastAsia="ru-RU"/>
        </w:rPr>
        <w:lastRenderedPageBreak/>
        <w:t>освіти;</w:t>
      </w:r>
      <w:bookmarkStart w:id="198" w:name="n575"/>
      <w:bookmarkEnd w:id="198"/>
    </w:p>
    <w:p w:rsidR="005761EC" w:rsidRPr="005761EC" w:rsidRDefault="005761EC" w:rsidP="0000025E">
      <w:pPr>
        <w:widowControl w:val="0"/>
        <w:numPr>
          <w:ilvl w:val="0"/>
          <w:numId w:val="19"/>
        </w:numPr>
        <w:shd w:val="clear" w:color="auto" w:fill="FFFFFF"/>
        <w:tabs>
          <w:tab w:val="left" w:pos="1418"/>
        </w:tabs>
        <w:suppressAutoHyphens/>
        <w:autoSpaceDE w:val="0"/>
        <w:spacing w:after="0" w:line="240" w:lineRule="auto"/>
        <w:ind w:firstLine="567"/>
        <w:jc w:val="both"/>
        <w:rPr>
          <w:rFonts w:ascii="Times New Roman" w:eastAsia="Times New Roman" w:hAnsi="Times New Roman" w:cs="Times New Roman"/>
          <w:sz w:val="28"/>
          <w:szCs w:val="28"/>
          <w:lang w:val="uk-UA" w:eastAsia="ru-RU"/>
        </w:rPr>
      </w:pPr>
      <w:r w:rsidRPr="00DD4BE3">
        <w:rPr>
          <w:rFonts w:ascii="Times New Roman" w:eastAsia="Times New Roman" w:hAnsi="Times New Roman" w:cs="Times New Roman"/>
          <w:sz w:val="28"/>
          <w:szCs w:val="28"/>
          <w:lang w:val="uk-UA" w:eastAsia="ru-RU"/>
        </w:rPr>
        <w:t>контролювати</w:t>
      </w:r>
      <w:r w:rsidR="00943FA4">
        <w:rPr>
          <w:rFonts w:ascii="Times New Roman" w:eastAsia="Times New Roman" w:hAnsi="Times New Roman" w:cs="Times New Roman"/>
          <w:sz w:val="28"/>
          <w:szCs w:val="28"/>
          <w:lang w:val="uk-UA" w:eastAsia="ru-RU"/>
        </w:rPr>
        <w:t xml:space="preserve"> </w:t>
      </w:r>
      <w:r w:rsidRPr="00DD4BE3">
        <w:rPr>
          <w:rFonts w:ascii="Times New Roman" w:eastAsia="Times New Roman" w:hAnsi="Times New Roman" w:cs="Times New Roman"/>
          <w:sz w:val="28"/>
          <w:szCs w:val="28"/>
          <w:lang w:val="uk-UA" w:eastAsia="ru-RU"/>
        </w:rPr>
        <w:t>виконання</w:t>
      </w:r>
      <w:r w:rsidR="00943FA4">
        <w:rPr>
          <w:rFonts w:ascii="Times New Roman" w:eastAsia="Times New Roman" w:hAnsi="Times New Roman" w:cs="Times New Roman"/>
          <w:sz w:val="28"/>
          <w:szCs w:val="28"/>
          <w:lang w:val="uk-UA" w:eastAsia="ru-RU"/>
        </w:rPr>
        <w:t xml:space="preserve"> </w:t>
      </w:r>
      <w:r w:rsidRPr="00DD4BE3">
        <w:rPr>
          <w:rFonts w:ascii="Times New Roman" w:eastAsia="Times New Roman" w:hAnsi="Times New Roman" w:cs="Times New Roman"/>
          <w:sz w:val="28"/>
          <w:szCs w:val="28"/>
          <w:lang w:val="uk-UA" w:eastAsia="ru-RU"/>
        </w:rPr>
        <w:t>педагогічними</w:t>
      </w:r>
      <w:r w:rsidR="00943FA4">
        <w:rPr>
          <w:rFonts w:ascii="Times New Roman" w:eastAsia="Times New Roman" w:hAnsi="Times New Roman" w:cs="Times New Roman"/>
          <w:sz w:val="28"/>
          <w:szCs w:val="28"/>
          <w:lang w:val="uk-UA" w:eastAsia="ru-RU"/>
        </w:rPr>
        <w:t xml:space="preserve"> </w:t>
      </w:r>
      <w:r w:rsidRPr="00DD4BE3">
        <w:rPr>
          <w:rFonts w:ascii="Times New Roman" w:eastAsia="Times New Roman" w:hAnsi="Times New Roman" w:cs="Times New Roman"/>
          <w:sz w:val="28"/>
          <w:szCs w:val="28"/>
          <w:lang w:val="uk-UA" w:eastAsia="ru-RU"/>
        </w:rPr>
        <w:t>працівниками та здобувачам</w:t>
      </w:r>
      <w:r w:rsidR="006B21EE">
        <w:rPr>
          <w:rFonts w:ascii="Times New Roman" w:eastAsia="Times New Roman" w:hAnsi="Times New Roman" w:cs="Times New Roman"/>
          <w:sz w:val="28"/>
          <w:szCs w:val="28"/>
          <w:lang w:val="uk-UA" w:eastAsia="ru-RU"/>
        </w:rPr>
        <w:t xml:space="preserve">и </w:t>
      </w:r>
      <w:r w:rsidRPr="00DD4BE3">
        <w:rPr>
          <w:rFonts w:ascii="Times New Roman" w:eastAsia="Times New Roman" w:hAnsi="Times New Roman" w:cs="Times New Roman"/>
          <w:sz w:val="28"/>
          <w:szCs w:val="28"/>
          <w:lang w:val="uk-UA" w:eastAsia="ru-RU"/>
        </w:rPr>
        <w:t>освіти</w:t>
      </w:r>
      <w:r w:rsidR="00943FA4">
        <w:rPr>
          <w:rFonts w:ascii="Times New Roman" w:eastAsia="Times New Roman" w:hAnsi="Times New Roman" w:cs="Times New Roman"/>
          <w:sz w:val="28"/>
          <w:szCs w:val="28"/>
          <w:lang w:val="uk-UA" w:eastAsia="ru-RU"/>
        </w:rPr>
        <w:t xml:space="preserve"> </w:t>
      </w:r>
      <w:r w:rsidRPr="00DD4BE3">
        <w:rPr>
          <w:rFonts w:ascii="Times New Roman" w:eastAsia="Times New Roman" w:hAnsi="Times New Roman" w:cs="Times New Roman"/>
          <w:sz w:val="28"/>
          <w:szCs w:val="28"/>
          <w:lang w:val="uk-UA" w:eastAsia="ru-RU"/>
        </w:rPr>
        <w:t>освітньої</w:t>
      </w:r>
      <w:r w:rsidR="00943FA4">
        <w:rPr>
          <w:rFonts w:ascii="Times New Roman" w:eastAsia="Times New Roman" w:hAnsi="Times New Roman" w:cs="Times New Roman"/>
          <w:sz w:val="28"/>
          <w:szCs w:val="28"/>
          <w:lang w:val="uk-UA" w:eastAsia="ru-RU"/>
        </w:rPr>
        <w:t xml:space="preserve"> </w:t>
      </w:r>
      <w:r w:rsidRPr="00DD4BE3">
        <w:rPr>
          <w:rFonts w:ascii="Times New Roman" w:eastAsia="Times New Roman" w:hAnsi="Times New Roman" w:cs="Times New Roman"/>
          <w:sz w:val="28"/>
          <w:szCs w:val="28"/>
          <w:lang w:val="uk-UA" w:eastAsia="ru-RU"/>
        </w:rPr>
        <w:t xml:space="preserve">програми, </w:t>
      </w:r>
      <w:r w:rsidR="006B21EE">
        <w:rPr>
          <w:rFonts w:ascii="Times New Roman" w:eastAsia="Times New Roman" w:hAnsi="Times New Roman" w:cs="Times New Roman"/>
          <w:sz w:val="28"/>
          <w:szCs w:val="28"/>
          <w:lang w:val="uk-UA" w:eastAsia="ru-RU"/>
        </w:rPr>
        <w:t xml:space="preserve">індивідуальної програми </w:t>
      </w:r>
      <w:r w:rsidRPr="00DD4BE3">
        <w:rPr>
          <w:rFonts w:ascii="Times New Roman" w:eastAsia="Times New Roman" w:hAnsi="Times New Roman" w:cs="Times New Roman"/>
          <w:sz w:val="28"/>
          <w:szCs w:val="28"/>
          <w:lang w:val="uk-UA" w:eastAsia="ru-RU"/>
        </w:rPr>
        <w:t>розвитку, індивідуального</w:t>
      </w:r>
      <w:r w:rsidR="00943FA4">
        <w:rPr>
          <w:rFonts w:ascii="Times New Roman" w:eastAsia="Times New Roman" w:hAnsi="Times New Roman" w:cs="Times New Roman"/>
          <w:sz w:val="28"/>
          <w:szCs w:val="28"/>
          <w:lang w:val="uk-UA" w:eastAsia="ru-RU"/>
        </w:rPr>
        <w:t xml:space="preserve"> </w:t>
      </w:r>
      <w:r w:rsidRPr="00DD4BE3">
        <w:rPr>
          <w:rFonts w:ascii="Times New Roman" w:eastAsia="Times New Roman" w:hAnsi="Times New Roman" w:cs="Times New Roman"/>
          <w:sz w:val="28"/>
          <w:szCs w:val="28"/>
          <w:lang w:val="uk-UA" w:eastAsia="ru-RU"/>
        </w:rPr>
        <w:t>навчального плану;</w:t>
      </w:r>
      <w:bookmarkStart w:id="199" w:name="n576"/>
      <w:bookmarkEnd w:id="199"/>
    </w:p>
    <w:p w:rsidR="005761EC" w:rsidRPr="005761EC" w:rsidRDefault="005761EC" w:rsidP="0000025E">
      <w:pPr>
        <w:widowControl w:val="0"/>
        <w:numPr>
          <w:ilvl w:val="0"/>
          <w:numId w:val="19"/>
        </w:numPr>
        <w:shd w:val="clear" w:color="auto" w:fill="FFFFFF"/>
        <w:tabs>
          <w:tab w:val="left" w:pos="1418"/>
        </w:tabs>
        <w:suppressAutoHyphens/>
        <w:autoSpaceDE w:val="0"/>
        <w:spacing w:after="0" w:line="240" w:lineRule="auto"/>
        <w:ind w:firstLine="567"/>
        <w:jc w:val="both"/>
        <w:rPr>
          <w:rFonts w:ascii="Times New Roman" w:eastAsia="Times New Roman" w:hAnsi="Times New Roman" w:cs="Times New Roman"/>
          <w:sz w:val="28"/>
          <w:szCs w:val="28"/>
          <w:lang w:val="uk-UA" w:eastAsia="ru-RU"/>
        </w:rPr>
      </w:pPr>
      <w:r w:rsidRPr="005761EC">
        <w:rPr>
          <w:rFonts w:ascii="Times New Roman" w:eastAsia="Times New Roman" w:hAnsi="Times New Roman" w:cs="Times New Roman"/>
          <w:sz w:val="28"/>
          <w:szCs w:val="28"/>
          <w:lang w:val="uk-UA" w:eastAsia="ru-RU"/>
        </w:rPr>
        <w:t xml:space="preserve">забезпечувати здійснення контролю за досягненням здобувачам освіти результатів навчання, визначених державними стандартами </w:t>
      </w:r>
      <w:r w:rsidR="007C7159">
        <w:rPr>
          <w:rFonts w:ascii="Times New Roman" w:eastAsia="Times New Roman" w:hAnsi="Times New Roman" w:cs="Times New Roman"/>
          <w:sz w:val="28"/>
          <w:szCs w:val="28"/>
          <w:lang w:val="uk-UA" w:eastAsia="ru-RU"/>
        </w:rPr>
        <w:t>профільної середньої</w:t>
      </w:r>
      <w:r w:rsidRPr="005761EC">
        <w:rPr>
          <w:rFonts w:ascii="Times New Roman" w:eastAsia="Times New Roman" w:hAnsi="Times New Roman" w:cs="Times New Roman"/>
          <w:sz w:val="28"/>
          <w:szCs w:val="28"/>
          <w:lang w:val="uk-UA" w:eastAsia="ru-RU"/>
        </w:rPr>
        <w:t xml:space="preserve"> освіти, індивідуальною програмою розвитку, індивідуальним навчальним планом;</w:t>
      </w:r>
      <w:bookmarkStart w:id="200" w:name="n577"/>
      <w:bookmarkEnd w:id="200"/>
    </w:p>
    <w:p w:rsidR="005761EC" w:rsidRPr="005761EC" w:rsidRDefault="005761EC" w:rsidP="0000025E">
      <w:pPr>
        <w:widowControl w:val="0"/>
        <w:numPr>
          <w:ilvl w:val="0"/>
          <w:numId w:val="19"/>
        </w:numPr>
        <w:shd w:val="clear" w:color="auto" w:fill="FFFFFF"/>
        <w:tabs>
          <w:tab w:val="left" w:pos="1418"/>
        </w:tabs>
        <w:suppressAutoHyphens/>
        <w:autoSpaceDE w:val="0"/>
        <w:spacing w:after="0" w:line="240" w:lineRule="auto"/>
        <w:ind w:firstLine="567"/>
        <w:jc w:val="both"/>
        <w:rPr>
          <w:rFonts w:ascii="Times New Roman" w:eastAsia="Times New Roman" w:hAnsi="Times New Roman" w:cs="Times New Roman"/>
          <w:sz w:val="28"/>
          <w:szCs w:val="28"/>
          <w:lang w:val="uk-UA" w:eastAsia="ru-RU"/>
        </w:rPr>
      </w:pPr>
      <w:r w:rsidRPr="005761EC">
        <w:rPr>
          <w:rFonts w:ascii="Times New Roman" w:eastAsia="Times New Roman" w:hAnsi="Times New Roman" w:cs="Times New Roman"/>
          <w:sz w:val="28"/>
          <w:szCs w:val="28"/>
          <w:lang w:eastAsia="ru-RU"/>
        </w:rPr>
        <w:t>створювати</w:t>
      </w:r>
      <w:r w:rsidR="00943FA4">
        <w:rPr>
          <w:rFonts w:ascii="Times New Roman" w:eastAsia="Times New Roman" w:hAnsi="Times New Roman" w:cs="Times New Roman"/>
          <w:sz w:val="28"/>
          <w:szCs w:val="28"/>
          <w:lang w:val="uk-UA" w:eastAsia="ru-RU"/>
        </w:rPr>
        <w:t xml:space="preserve"> </w:t>
      </w:r>
      <w:r w:rsidRPr="005761EC">
        <w:rPr>
          <w:rFonts w:ascii="Times New Roman" w:eastAsia="Times New Roman" w:hAnsi="Times New Roman" w:cs="Times New Roman"/>
          <w:sz w:val="28"/>
          <w:szCs w:val="28"/>
          <w:lang w:eastAsia="ru-RU"/>
        </w:rPr>
        <w:t>необхідні</w:t>
      </w:r>
      <w:r w:rsidR="00943FA4">
        <w:rPr>
          <w:rFonts w:ascii="Times New Roman" w:eastAsia="Times New Roman" w:hAnsi="Times New Roman" w:cs="Times New Roman"/>
          <w:sz w:val="28"/>
          <w:szCs w:val="28"/>
          <w:lang w:val="uk-UA" w:eastAsia="ru-RU"/>
        </w:rPr>
        <w:t xml:space="preserve"> </w:t>
      </w:r>
      <w:r w:rsidRPr="005761EC">
        <w:rPr>
          <w:rFonts w:ascii="Times New Roman" w:eastAsia="Times New Roman" w:hAnsi="Times New Roman" w:cs="Times New Roman"/>
          <w:sz w:val="28"/>
          <w:szCs w:val="28"/>
          <w:lang w:eastAsia="ru-RU"/>
        </w:rPr>
        <w:t>умови для здобуття</w:t>
      </w:r>
      <w:r w:rsidR="00943FA4">
        <w:rPr>
          <w:rFonts w:ascii="Times New Roman" w:eastAsia="Times New Roman" w:hAnsi="Times New Roman" w:cs="Times New Roman"/>
          <w:sz w:val="28"/>
          <w:szCs w:val="28"/>
          <w:lang w:val="uk-UA" w:eastAsia="ru-RU"/>
        </w:rPr>
        <w:t xml:space="preserve"> </w:t>
      </w:r>
      <w:r w:rsidRPr="005761EC">
        <w:rPr>
          <w:rFonts w:ascii="Times New Roman" w:eastAsia="Times New Roman" w:hAnsi="Times New Roman" w:cs="Times New Roman"/>
          <w:sz w:val="28"/>
          <w:szCs w:val="28"/>
          <w:lang w:eastAsia="ru-RU"/>
        </w:rPr>
        <w:t>освіти особами з особливими</w:t>
      </w:r>
      <w:r w:rsidR="00943FA4">
        <w:rPr>
          <w:rFonts w:ascii="Times New Roman" w:eastAsia="Times New Roman" w:hAnsi="Times New Roman" w:cs="Times New Roman"/>
          <w:sz w:val="28"/>
          <w:szCs w:val="28"/>
          <w:lang w:val="uk-UA" w:eastAsia="ru-RU"/>
        </w:rPr>
        <w:t xml:space="preserve"> </w:t>
      </w:r>
      <w:r w:rsidRPr="005761EC">
        <w:rPr>
          <w:rFonts w:ascii="Times New Roman" w:eastAsia="Times New Roman" w:hAnsi="Times New Roman" w:cs="Times New Roman"/>
          <w:sz w:val="28"/>
          <w:szCs w:val="28"/>
          <w:lang w:eastAsia="ru-RU"/>
        </w:rPr>
        <w:t>освітніми потребами;</w:t>
      </w:r>
      <w:bookmarkStart w:id="201" w:name="n578"/>
      <w:bookmarkEnd w:id="201"/>
    </w:p>
    <w:p w:rsidR="005761EC" w:rsidRPr="005761EC" w:rsidRDefault="005761EC" w:rsidP="0000025E">
      <w:pPr>
        <w:widowControl w:val="0"/>
        <w:numPr>
          <w:ilvl w:val="0"/>
          <w:numId w:val="19"/>
        </w:numPr>
        <w:shd w:val="clear" w:color="auto" w:fill="FFFFFF"/>
        <w:tabs>
          <w:tab w:val="left" w:pos="1418"/>
        </w:tabs>
        <w:suppressAutoHyphens/>
        <w:autoSpaceDE w:val="0"/>
        <w:spacing w:after="0" w:line="240" w:lineRule="auto"/>
        <w:ind w:firstLine="567"/>
        <w:jc w:val="both"/>
        <w:rPr>
          <w:rFonts w:ascii="Times New Roman" w:eastAsia="Times New Roman" w:hAnsi="Times New Roman" w:cs="Times New Roman"/>
          <w:sz w:val="28"/>
          <w:szCs w:val="28"/>
          <w:lang w:val="uk-UA" w:eastAsia="ru-RU"/>
        </w:rPr>
      </w:pPr>
      <w:r w:rsidRPr="005761EC">
        <w:rPr>
          <w:rFonts w:ascii="Times New Roman" w:eastAsia="Times New Roman" w:hAnsi="Times New Roman" w:cs="Times New Roman"/>
          <w:sz w:val="28"/>
          <w:szCs w:val="28"/>
          <w:lang w:eastAsia="ru-RU"/>
        </w:rPr>
        <w:t>сприяти</w:t>
      </w:r>
      <w:r w:rsidR="00943FA4">
        <w:rPr>
          <w:rFonts w:ascii="Times New Roman" w:eastAsia="Times New Roman" w:hAnsi="Times New Roman" w:cs="Times New Roman"/>
          <w:sz w:val="28"/>
          <w:szCs w:val="28"/>
          <w:lang w:val="uk-UA" w:eastAsia="ru-RU"/>
        </w:rPr>
        <w:t xml:space="preserve"> </w:t>
      </w:r>
      <w:r w:rsidRPr="005761EC">
        <w:rPr>
          <w:rFonts w:ascii="Times New Roman" w:eastAsia="Times New Roman" w:hAnsi="Times New Roman" w:cs="Times New Roman"/>
          <w:sz w:val="28"/>
          <w:szCs w:val="28"/>
          <w:lang w:eastAsia="ru-RU"/>
        </w:rPr>
        <w:t>проходженню</w:t>
      </w:r>
      <w:r w:rsidR="00943FA4">
        <w:rPr>
          <w:rFonts w:ascii="Times New Roman" w:eastAsia="Times New Roman" w:hAnsi="Times New Roman" w:cs="Times New Roman"/>
          <w:sz w:val="28"/>
          <w:szCs w:val="28"/>
          <w:lang w:val="uk-UA" w:eastAsia="ru-RU"/>
        </w:rPr>
        <w:t xml:space="preserve"> </w:t>
      </w:r>
      <w:r w:rsidRPr="005761EC">
        <w:rPr>
          <w:rFonts w:ascii="Times New Roman" w:eastAsia="Times New Roman" w:hAnsi="Times New Roman" w:cs="Times New Roman"/>
          <w:sz w:val="28"/>
          <w:szCs w:val="28"/>
          <w:lang w:eastAsia="ru-RU"/>
        </w:rPr>
        <w:t>атестації та сертифікації</w:t>
      </w:r>
      <w:r w:rsidR="00943FA4">
        <w:rPr>
          <w:rFonts w:ascii="Times New Roman" w:eastAsia="Times New Roman" w:hAnsi="Times New Roman" w:cs="Times New Roman"/>
          <w:sz w:val="28"/>
          <w:szCs w:val="28"/>
          <w:lang w:val="uk-UA" w:eastAsia="ru-RU"/>
        </w:rPr>
        <w:t xml:space="preserve"> </w:t>
      </w:r>
      <w:r w:rsidRPr="005761EC">
        <w:rPr>
          <w:rFonts w:ascii="Times New Roman" w:eastAsia="Times New Roman" w:hAnsi="Times New Roman" w:cs="Times New Roman"/>
          <w:sz w:val="28"/>
          <w:szCs w:val="28"/>
          <w:lang w:eastAsia="ru-RU"/>
        </w:rPr>
        <w:t>педагогічними</w:t>
      </w:r>
      <w:r w:rsidR="00943FA4">
        <w:rPr>
          <w:rFonts w:ascii="Times New Roman" w:eastAsia="Times New Roman" w:hAnsi="Times New Roman" w:cs="Times New Roman"/>
          <w:sz w:val="28"/>
          <w:szCs w:val="28"/>
          <w:lang w:val="uk-UA" w:eastAsia="ru-RU"/>
        </w:rPr>
        <w:t xml:space="preserve"> </w:t>
      </w:r>
      <w:r w:rsidRPr="005761EC">
        <w:rPr>
          <w:rFonts w:ascii="Times New Roman" w:eastAsia="Times New Roman" w:hAnsi="Times New Roman" w:cs="Times New Roman"/>
          <w:sz w:val="28"/>
          <w:szCs w:val="28"/>
          <w:lang w:eastAsia="ru-RU"/>
        </w:rPr>
        <w:t>працівниками;</w:t>
      </w:r>
      <w:bookmarkStart w:id="202" w:name="n579"/>
      <w:bookmarkEnd w:id="202"/>
    </w:p>
    <w:p w:rsidR="005761EC" w:rsidRPr="005761EC" w:rsidRDefault="005761EC" w:rsidP="0000025E">
      <w:pPr>
        <w:widowControl w:val="0"/>
        <w:numPr>
          <w:ilvl w:val="0"/>
          <w:numId w:val="19"/>
        </w:numPr>
        <w:shd w:val="clear" w:color="auto" w:fill="FFFFFF"/>
        <w:tabs>
          <w:tab w:val="left" w:pos="1418"/>
        </w:tabs>
        <w:suppressAutoHyphens/>
        <w:autoSpaceDE w:val="0"/>
        <w:spacing w:after="0" w:line="240" w:lineRule="auto"/>
        <w:ind w:firstLine="567"/>
        <w:jc w:val="both"/>
        <w:rPr>
          <w:rFonts w:ascii="Times New Roman" w:eastAsia="Times New Roman" w:hAnsi="Times New Roman" w:cs="Times New Roman"/>
          <w:sz w:val="28"/>
          <w:szCs w:val="28"/>
          <w:lang w:val="uk-UA" w:eastAsia="ru-RU"/>
        </w:rPr>
      </w:pPr>
      <w:r w:rsidRPr="005761EC">
        <w:rPr>
          <w:rFonts w:ascii="Times New Roman" w:eastAsia="Times New Roman" w:hAnsi="Times New Roman" w:cs="Times New Roman"/>
          <w:sz w:val="28"/>
          <w:szCs w:val="28"/>
          <w:lang w:eastAsia="ru-RU"/>
        </w:rPr>
        <w:t>створювати</w:t>
      </w:r>
      <w:r w:rsidR="00943FA4">
        <w:rPr>
          <w:rFonts w:ascii="Times New Roman" w:eastAsia="Times New Roman" w:hAnsi="Times New Roman" w:cs="Times New Roman"/>
          <w:sz w:val="28"/>
          <w:szCs w:val="28"/>
          <w:lang w:val="uk-UA" w:eastAsia="ru-RU"/>
        </w:rPr>
        <w:t xml:space="preserve"> </w:t>
      </w:r>
      <w:r w:rsidRPr="005761EC">
        <w:rPr>
          <w:rFonts w:ascii="Times New Roman" w:eastAsia="Times New Roman" w:hAnsi="Times New Roman" w:cs="Times New Roman"/>
          <w:sz w:val="28"/>
          <w:szCs w:val="28"/>
          <w:lang w:eastAsia="ru-RU"/>
        </w:rPr>
        <w:t>умови для здійснення</w:t>
      </w:r>
      <w:r w:rsidR="00943FA4">
        <w:rPr>
          <w:rFonts w:ascii="Times New Roman" w:eastAsia="Times New Roman" w:hAnsi="Times New Roman" w:cs="Times New Roman"/>
          <w:sz w:val="28"/>
          <w:szCs w:val="28"/>
          <w:lang w:val="uk-UA" w:eastAsia="ru-RU"/>
        </w:rPr>
        <w:t xml:space="preserve"> </w:t>
      </w:r>
      <w:r w:rsidRPr="005761EC">
        <w:rPr>
          <w:rFonts w:ascii="Times New Roman" w:eastAsia="Times New Roman" w:hAnsi="Times New Roman" w:cs="Times New Roman"/>
          <w:sz w:val="28"/>
          <w:szCs w:val="28"/>
          <w:lang w:eastAsia="ru-RU"/>
        </w:rPr>
        <w:t>дієвого та відкритого</w:t>
      </w:r>
      <w:r w:rsidR="00943FA4">
        <w:rPr>
          <w:rFonts w:ascii="Times New Roman" w:eastAsia="Times New Roman" w:hAnsi="Times New Roman" w:cs="Times New Roman"/>
          <w:sz w:val="28"/>
          <w:szCs w:val="28"/>
          <w:lang w:val="uk-UA" w:eastAsia="ru-RU"/>
        </w:rPr>
        <w:t xml:space="preserve"> </w:t>
      </w:r>
      <w:r w:rsidRPr="005761EC">
        <w:rPr>
          <w:rFonts w:ascii="Times New Roman" w:eastAsia="Times New Roman" w:hAnsi="Times New Roman" w:cs="Times New Roman"/>
          <w:sz w:val="28"/>
          <w:szCs w:val="28"/>
          <w:lang w:eastAsia="ru-RU"/>
        </w:rPr>
        <w:t>громадського</w:t>
      </w:r>
      <w:r w:rsidR="00943FA4">
        <w:rPr>
          <w:rFonts w:ascii="Times New Roman" w:eastAsia="Times New Roman" w:hAnsi="Times New Roman" w:cs="Times New Roman"/>
          <w:sz w:val="28"/>
          <w:szCs w:val="28"/>
          <w:lang w:val="uk-UA" w:eastAsia="ru-RU"/>
        </w:rPr>
        <w:t xml:space="preserve"> </w:t>
      </w:r>
      <w:r w:rsidRPr="005761EC">
        <w:rPr>
          <w:rFonts w:ascii="Times New Roman" w:eastAsia="Times New Roman" w:hAnsi="Times New Roman" w:cs="Times New Roman"/>
          <w:sz w:val="28"/>
          <w:szCs w:val="28"/>
          <w:lang w:eastAsia="ru-RU"/>
        </w:rPr>
        <w:t>нагляду (контролю) за</w:t>
      </w:r>
      <w:r w:rsidRPr="005761EC">
        <w:rPr>
          <w:rFonts w:ascii="Times New Roman" w:eastAsia="Times New Roman" w:hAnsi="Times New Roman" w:cs="Times New Roman"/>
          <w:sz w:val="28"/>
          <w:szCs w:val="28"/>
          <w:lang w:val="uk-UA" w:eastAsia="ru-RU"/>
        </w:rPr>
        <w:t xml:space="preserve"> діяльністю </w:t>
      </w:r>
      <w:r w:rsidR="00647156">
        <w:rPr>
          <w:rFonts w:ascii="Times New Roman" w:eastAsia="Times New Roman" w:hAnsi="Times New Roman" w:cs="Times New Roman"/>
          <w:sz w:val="28"/>
          <w:szCs w:val="28"/>
          <w:lang w:val="uk-UA" w:eastAsia="ru-RU"/>
        </w:rPr>
        <w:t>ліцею</w:t>
      </w:r>
      <w:r w:rsidRPr="005761EC">
        <w:rPr>
          <w:rFonts w:ascii="Times New Roman" w:eastAsia="Times New Roman" w:hAnsi="Times New Roman" w:cs="Times New Roman"/>
          <w:sz w:val="28"/>
          <w:szCs w:val="28"/>
          <w:lang w:eastAsia="ru-RU"/>
        </w:rPr>
        <w:t>;</w:t>
      </w:r>
      <w:bookmarkStart w:id="203" w:name="n580"/>
      <w:bookmarkEnd w:id="203"/>
    </w:p>
    <w:p w:rsidR="005761EC" w:rsidRPr="005761EC" w:rsidRDefault="005761EC" w:rsidP="0000025E">
      <w:pPr>
        <w:widowControl w:val="0"/>
        <w:numPr>
          <w:ilvl w:val="0"/>
          <w:numId w:val="19"/>
        </w:numPr>
        <w:shd w:val="clear" w:color="auto" w:fill="FFFFFF"/>
        <w:tabs>
          <w:tab w:val="left" w:pos="1418"/>
        </w:tabs>
        <w:suppressAutoHyphens/>
        <w:autoSpaceDE w:val="0"/>
        <w:spacing w:after="0" w:line="240" w:lineRule="auto"/>
        <w:ind w:firstLine="567"/>
        <w:jc w:val="both"/>
        <w:rPr>
          <w:rFonts w:ascii="Times New Roman" w:eastAsia="Times New Roman" w:hAnsi="Times New Roman" w:cs="Times New Roman"/>
          <w:sz w:val="28"/>
          <w:szCs w:val="28"/>
          <w:lang w:val="uk-UA" w:eastAsia="ru-RU"/>
        </w:rPr>
      </w:pPr>
      <w:r w:rsidRPr="005761EC">
        <w:rPr>
          <w:rFonts w:ascii="Times New Roman" w:eastAsia="Times New Roman" w:hAnsi="Times New Roman" w:cs="Times New Roman"/>
          <w:sz w:val="28"/>
          <w:szCs w:val="28"/>
          <w:lang w:eastAsia="ru-RU"/>
        </w:rPr>
        <w:t>сприяти та створювати</w:t>
      </w:r>
      <w:r w:rsidR="00943FA4">
        <w:rPr>
          <w:rFonts w:ascii="Times New Roman" w:eastAsia="Times New Roman" w:hAnsi="Times New Roman" w:cs="Times New Roman"/>
          <w:sz w:val="28"/>
          <w:szCs w:val="28"/>
          <w:lang w:val="uk-UA" w:eastAsia="ru-RU"/>
        </w:rPr>
        <w:t xml:space="preserve"> </w:t>
      </w:r>
      <w:r w:rsidRPr="005761EC">
        <w:rPr>
          <w:rFonts w:ascii="Times New Roman" w:eastAsia="Times New Roman" w:hAnsi="Times New Roman" w:cs="Times New Roman"/>
          <w:sz w:val="28"/>
          <w:szCs w:val="28"/>
          <w:lang w:eastAsia="ru-RU"/>
        </w:rPr>
        <w:t>умови для діяльності</w:t>
      </w:r>
      <w:r w:rsidR="00943FA4">
        <w:rPr>
          <w:rFonts w:ascii="Times New Roman" w:eastAsia="Times New Roman" w:hAnsi="Times New Roman" w:cs="Times New Roman"/>
          <w:sz w:val="28"/>
          <w:szCs w:val="28"/>
          <w:lang w:val="uk-UA" w:eastAsia="ru-RU"/>
        </w:rPr>
        <w:t xml:space="preserve"> </w:t>
      </w:r>
      <w:r w:rsidRPr="005761EC">
        <w:rPr>
          <w:rFonts w:ascii="Times New Roman" w:eastAsia="Times New Roman" w:hAnsi="Times New Roman" w:cs="Times New Roman"/>
          <w:sz w:val="28"/>
          <w:szCs w:val="28"/>
          <w:lang w:eastAsia="ru-RU"/>
        </w:rPr>
        <w:t>органів</w:t>
      </w:r>
      <w:r w:rsidR="00943FA4">
        <w:rPr>
          <w:rFonts w:ascii="Times New Roman" w:eastAsia="Times New Roman" w:hAnsi="Times New Roman" w:cs="Times New Roman"/>
          <w:sz w:val="28"/>
          <w:szCs w:val="28"/>
          <w:lang w:val="uk-UA" w:eastAsia="ru-RU"/>
        </w:rPr>
        <w:t xml:space="preserve"> </w:t>
      </w:r>
      <w:r w:rsidRPr="005761EC">
        <w:rPr>
          <w:rFonts w:ascii="Times New Roman" w:eastAsia="Times New Roman" w:hAnsi="Times New Roman" w:cs="Times New Roman"/>
          <w:sz w:val="28"/>
          <w:szCs w:val="28"/>
          <w:lang w:eastAsia="ru-RU"/>
        </w:rPr>
        <w:t>громадського</w:t>
      </w:r>
      <w:r w:rsidR="00943FA4">
        <w:rPr>
          <w:rFonts w:ascii="Times New Roman" w:eastAsia="Times New Roman" w:hAnsi="Times New Roman" w:cs="Times New Roman"/>
          <w:sz w:val="28"/>
          <w:szCs w:val="28"/>
          <w:lang w:val="uk-UA" w:eastAsia="ru-RU"/>
        </w:rPr>
        <w:t xml:space="preserve"> </w:t>
      </w:r>
      <w:r w:rsidRPr="005761EC">
        <w:rPr>
          <w:rFonts w:ascii="Times New Roman" w:eastAsia="Times New Roman" w:hAnsi="Times New Roman" w:cs="Times New Roman"/>
          <w:sz w:val="28"/>
          <w:szCs w:val="28"/>
          <w:lang w:eastAsia="ru-RU"/>
        </w:rPr>
        <w:t>самоврядування;</w:t>
      </w:r>
      <w:bookmarkStart w:id="204" w:name="n581"/>
      <w:bookmarkEnd w:id="204"/>
    </w:p>
    <w:p w:rsidR="005761EC" w:rsidRPr="005761EC" w:rsidRDefault="005761EC" w:rsidP="0000025E">
      <w:pPr>
        <w:widowControl w:val="0"/>
        <w:numPr>
          <w:ilvl w:val="0"/>
          <w:numId w:val="19"/>
        </w:numPr>
        <w:shd w:val="clear" w:color="auto" w:fill="FFFFFF"/>
        <w:tabs>
          <w:tab w:val="left" w:pos="1418"/>
        </w:tabs>
        <w:suppressAutoHyphens/>
        <w:autoSpaceDE w:val="0"/>
        <w:spacing w:after="0" w:line="240" w:lineRule="auto"/>
        <w:ind w:firstLine="567"/>
        <w:jc w:val="both"/>
        <w:rPr>
          <w:rFonts w:ascii="Times New Roman" w:eastAsia="Times New Roman" w:hAnsi="Times New Roman" w:cs="Times New Roman"/>
          <w:sz w:val="28"/>
          <w:szCs w:val="28"/>
          <w:lang w:val="uk-UA" w:eastAsia="ru-RU"/>
        </w:rPr>
      </w:pPr>
      <w:r w:rsidRPr="005761EC">
        <w:rPr>
          <w:rFonts w:ascii="Times New Roman" w:eastAsia="Times New Roman" w:hAnsi="Times New Roman" w:cs="Times New Roman"/>
          <w:sz w:val="28"/>
          <w:szCs w:val="28"/>
          <w:lang w:eastAsia="ru-RU"/>
        </w:rPr>
        <w:t>формувати засади, створювати</w:t>
      </w:r>
      <w:r w:rsidR="00943FA4">
        <w:rPr>
          <w:rFonts w:ascii="Times New Roman" w:eastAsia="Times New Roman" w:hAnsi="Times New Roman" w:cs="Times New Roman"/>
          <w:sz w:val="28"/>
          <w:szCs w:val="28"/>
          <w:lang w:val="uk-UA" w:eastAsia="ru-RU"/>
        </w:rPr>
        <w:t xml:space="preserve"> </w:t>
      </w:r>
      <w:r w:rsidRPr="005761EC">
        <w:rPr>
          <w:rFonts w:ascii="Times New Roman" w:eastAsia="Times New Roman" w:hAnsi="Times New Roman" w:cs="Times New Roman"/>
          <w:sz w:val="28"/>
          <w:szCs w:val="28"/>
          <w:lang w:eastAsia="ru-RU"/>
        </w:rPr>
        <w:t>умови, сприяти</w:t>
      </w:r>
      <w:r w:rsidR="00943FA4">
        <w:rPr>
          <w:rFonts w:ascii="Times New Roman" w:eastAsia="Times New Roman" w:hAnsi="Times New Roman" w:cs="Times New Roman"/>
          <w:sz w:val="28"/>
          <w:szCs w:val="28"/>
          <w:lang w:val="uk-UA" w:eastAsia="ru-RU"/>
        </w:rPr>
        <w:t xml:space="preserve"> </w:t>
      </w:r>
      <w:r w:rsidRPr="005761EC">
        <w:rPr>
          <w:rFonts w:ascii="Times New Roman" w:eastAsia="Times New Roman" w:hAnsi="Times New Roman" w:cs="Times New Roman"/>
          <w:sz w:val="28"/>
          <w:szCs w:val="28"/>
          <w:lang w:eastAsia="ru-RU"/>
        </w:rPr>
        <w:t>формуванню</w:t>
      </w:r>
      <w:r w:rsidR="00943FA4">
        <w:rPr>
          <w:rFonts w:ascii="Times New Roman" w:eastAsia="Times New Roman" w:hAnsi="Times New Roman" w:cs="Times New Roman"/>
          <w:sz w:val="28"/>
          <w:szCs w:val="28"/>
          <w:lang w:val="uk-UA" w:eastAsia="ru-RU"/>
        </w:rPr>
        <w:t xml:space="preserve"> </w:t>
      </w:r>
      <w:r w:rsidRPr="005761EC">
        <w:rPr>
          <w:rFonts w:ascii="Times New Roman" w:eastAsia="Times New Roman" w:hAnsi="Times New Roman" w:cs="Times New Roman"/>
          <w:sz w:val="28"/>
          <w:szCs w:val="28"/>
          <w:lang w:eastAsia="ru-RU"/>
        </w:rPr>
        <w:t>культури здорового способу життя</w:t>
      </w:r>
      <w:r w:rsidR="00943FA4">
        <w:rPr>
          <w:rFonts w:ascii="Times New Roman" w:eastAsia="Times New Roman" w:hAnsi="Times New Roman" w:cs="Times New Roman"/>
          <w:sz w:val="28"/>
          <w:szCs w:val="28"/>
          <w:lang w:val="uk-UA" w:eastAsia="ru-RU"/>
        </w:rPr>
        <w:t xml:space="preserve"> </w:t>
      </w:r>
      <w:r w:rsidRPr="005761EC">
        <w:rPr>
          <w:rFonts w:ascii="Times New Roman" w:eastAsia="Times New Roman" w:hAnsi="Times New Roman" w:cs="Times New Roman"/>
          <w:sz w:val="28"/>
          <w:szCs w:val="28"/>
          <w:lang w:eastAsia="ru-RU"/>
        </w:rPr>
        <w:t>здобувачів</w:t>
      </w:r>
      <w:r w:rsidR="00943FA4">
        <w:rPr>
          <w:rFonts w:ascii="Times New Roman" w:eastAsia="Times New Roman" w:hAnsi="Times New Roman" w:cs="Times New Roman"/>
          <w:sz w:val="28"/>
          <w:szCs w:val="28"/>
          <w:lang w:val="uk-UA" w:eastAsia="ru-RU"/>
        </w:rPr>
        <w:t xml:space="preserve"> </w:t>
      </w:r>
      <w:r w:rsidRPr="005761EC">
        <w:rPr>
          <w:rFonts w:ascii="Times New Roman" w:eastAsia="Times New Roman" w:hAnsi="Times New Roman" w:cs="Times New Roman"/>
          <w:sz w:val="28"/>
          <w:szCs w:val="28"/>
          <w:lang w:eastAsia="ru-RU"/>
        </w:rPr>
        <w:t>освіти та працівників;</w:t>
      </w:r>
      <w:bookmarkStart w:id="205" w:name="n582"/>
      <w:bookmarkEnd w:id="205"/>
    </w:p>
    <w:p w:rsidR="005761EC" w:rsidRPr="005761EC" w:rsidRDefault="006B21EE" w:rsidP="0000025E">
      <w:pPr>
        <w:widowControl w:val="0"/>
        <w:numPr>
          <w:ilvl w:val="0"/>
          <w:numId w:val="19"/>
        </w:numPr>
        <w:shd w:val="clear" w:color="auto" w:fill="FFFFFF"/>
        <w:tabs>
          <w:tab w:val="left" w:pos="1418"/>
        </w:tabs>
        <w:suppressAutoHyphens/>
        <w:autoSpaceDE w:val="0"/>
        <w:spacing w:after="0" w:line="240" w:lineRule="auto"/>
        <w:ind w:firstLine="567"/>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 xml:space="preserve">створювати безпечне </w:t>
      </w:r>
      <w:r w:rsidR="005761EC" w:rsidRPr="00063993">
        <w:rPr>
          <w:rFonts w:ascii="Times New Roman" w:eastAsia="Times New Roman" w:hAnsi="Times New Roman" w:cs="Times New Roman"/>
          <w:sz w:val="28"/>
          <w:szCs w:val="28"/>
          <w:lang w:val="uk-UA" w:eastAsia="ru-RU"/>
        </w:rPr>
        <w:t>освітнє</w:t>
      </w:r>
      <w:r w:rsidR="00943FA4">
        <w:rPr>
          <w:rFonts w:ascii="Times New Roman" w:eastAsia="Times New Roman" w:hAnsi="Times New Roman" w:cs="Times New Roman"/>
          <w:sz w:val="28"/>
          <w:szCs w:val="28"/>
          <w:lang w:val="uk-UA" w:eastAsia="ru-RU"/>
        </w:rPr>
        <w:t xml:space="preserve"> </w:t>
      </w:r>
      <w:r w:rsidR="005761EC" w:rsidRPr="00063993">
        <w:rPr>
          <w:rFonts w:ascii="Times New Roman" w:eastAsia="Times New Roman" w:hAnsi="Times New Roman" w:cs="Times New Roman"/>
          <w:sz w:val="28"/>
          <w:szCs w:val="28"/>
          <w:lang w:val="uk-UA" w:eastAsia="ru-RU"/>
        </w:rPr>
        <w:t>середовище, забезпечувати</w:t>
      </w:r>
      <w:r w:rsidR="00943FA4">
        <w:rPr>
          <w:rFonts w:ascii="Times New Roman" w:eastAsia="Times New Roman" w:hAnsi="Times New Roman" w:cs="Times New Roman"/>
          <w:sz w:val="28"/>
          <w:szCs w:val="28"/>
          <w:lang w:val="uk-UA" w:eastAsia="ru-RU"/>
        </w:rPr>
        <w:t xml:space="preserve"> </w:t>
      </w:r>
      <w:r w:rsidR="005761EC" w:rsidRPr="00063993">
        <w:rPr>
          <w:rFonts w:ascii="Times New Roman" w:eastAsia="Times New Roman" w:hAnsi="Times New Roman" w:cs="Times New Roman"/>
          <w:sz w:val="28"/>
          <w:szCs w:val="28"/>
          <w:lang w:val="uk-UA" w:eastAsia="ru-RU"/>
        </w:rPr>
        <w:t>дотримання</w:t>
      </w:r>
      <w:r w:rsidR="00943FA4">
        <w:rPr>
          <w:rFonts w:ascii="Times New Roman" w:eastAsia="Times New Roman" w:hAnsi="Times New Roman" w:cs="Times New Roman"/>
          <w:sz w:val="28"/>
          <w:szCs w:val="28"/>
          <w:lang w:val="uk-UA" w:eastAsia="ru-RU"/>
        </w:rPr>
        <w:t xml:space="preserve"> </w:t>
      </w:r>
      <w:r w:rsidR="005761EC" w:rsidRPr="00063993">
        <w:rPr>
          <w:rFonts w:ascii="Times New Roman" w:eastAsia="Times New Roman" w:hAnsi="Times New Roman" w:cs="Times New Roman"/>
          <w:sz w:val="28"/>
          <w:szCs w:val="28"/>
          <w:lang w:val="uk-UA" w:eastAsia="ru-RU"/>
        </w:rPr>
        <w:t>вимог</w:t>
      </w:r>
      <w:r w:rsidR="00943FA4">
        <w:rPr>
          <w:rFonts w:ascii="Times New Roman" w:eastAsia="Times New Roman" w:hAnsi="Times New Roman" w:cs="Times New Roman"/>
          <w:sz w:val="28"/>
          <w:szCs w:val="28"/>
          <w:lang w:val="uk-UA" w:eastAsia="ru-RU"/>
        </w:rPr>
        <w:t xml:space="preserve"> </w:t>
      </w:r>
      <w:r w:rsidR="005761EC" w:rsidRPr="00063993">
        <w:rPr>
          <w:rFonts w:ascii="Times New Roman" w:eastAsia="Times New Roman" w:hAnsi="Times New Roman" w:cs="Times New Roman"/>
          <w:sz w:val="28"/>
          <w:szCs w:val="28"/>
          <w:lang w:val="uk-UA" w:eastAsia="ru-RU"/>
        </w:rPr>
        <w:t>щодо</w:t>
      </w:r>
      <w:r w:rsidR="00943FA4">
        <w:rPr>
          <w:rFonts w:ascii="Times New Roman" w:eastAsia="Times New Roman" w:hAnsi="Times New Roman" w:cs="Times New Roman"/>
          <w:sz w:val="28"/>
          <w:szCs w:val="28"/>
          <w:lang w:val="uk-UA" w:eastAsia="ru-RU"/>
        </w:rPr>
        <w:t xml:space="preserve"> </w:t>
      </w:r>
      <w:r w:rsidR="005761EC" w:rsidRPr="00063993">
        <w:rPr>
          <w:rFonts w:ascii="Times New Roman" w:eastAsia="Times New Roman" w:hAnsi="Times New Roman" w:cs="Times New Roman"/>
          <w:sz w:val="28"/>
          <w:szCs w:val="28"/>
          <w:lang w:val="uk-UA" w:eastAsia="ru-RU"/>
        </w:rPr>
        <w:t>охорони</w:t>
      </w:r>
      <w:r w:rsidR="00943FA4">
        <w:rPr>
          <w:rFonts w:ascii="Times New Roman" w:eastAsia="Times New Roman" w:hAnsi="Times New Roman" w:cs="Times New Roman"/>
          <w:sz w:val="28"/>
          <w:szCs w:val="28"/>
          <w:lang w:val="uk-UA" w:eastAsia="ru-RU"/>
        </w:rPr>
        <w:t xml:space="preserve"> </w:t>
      </w:r>
      <w:r w:rsidR="005761EC" w:rsidRPr="00063993">
        <w:rPr>
          <w:rFonts w:ascii="Times New Roman" w:eastAsia="Times New Roman" w:hAnsi="Times New Roman" w:cs="Times New Roman"/>
          <w:sz w:val="28"/>
          <w:szCs w:val="28"/>
          <w:lang w:val="uk-UA" w:eastAsia="ru-RU"/>
        </w:rPr>
        <w:t>дитинства, охорони</w:t>
      </w:r>
      <w:r w:rsidR="00943FA4">
        <w:rPr>
          <w:rFonts w:ascii="Times New Roman" w:eastAsia="Times New Roman" w:hAnsi="Times New Roman" w:cs="Times New Roman"/>
          <w:sz w:val="28"/>
          <w:szCs w:val="28"/>
          <w:lang w:val="uk-UA" w:eastAsia="ru-RU"/>
        </w:rPr>
        <w:t xml:space="preserve"> </w:t>
      </w:r>
      <w:r w:rsidR="005761EC" w:rsidRPr="00063993">
        <w:rPr>
          <w:rFonts w:ascii="Times New Roman" w:eastAsia="Times New Roman" w:hAnsi="Times New Roman" w:cs="Times New Roman"/>
          <w:sz w:val="28"/>
          <w:szCs w:val="28"/>
          <w:lang w:val="uk-UA" w:eastAsia="ru-RU"/>
        </w:rPr>
        <w:t xml:space="preserve">праці, </w:t>
      </w:r>
      <w:r>
        <w:rPr>
          <w:rFonts w:ascii="Times New Roman" w:eastAsia="Times New Roman" w:hAnsi="Times New Roman" w:cs="Times New Roman"/>
          <w:sz w:val="28"/>
          <w:szCs w:val="28"/>
          <w:lang w:val="uk-UA" w:eastAsia="ru-RU"/>
        </w:rPr>
        <w:t xml:space="preserve">вимог техніки </w:t>
      </w:r>
      <w:r w:rsidR="005761EC" w:rsidRPr="00063993">
        <w:rPr>
          <w:rFonts w:ascii="Times New Roman" w:eastAsia="Times New Roman" w:hAnsi="Times New Roman" w:cs="Times New Roman"/>
          <w:sz w:val="28"/>
          <w:szCs w:val="28"/>
          <w:lang w:val="uk-UA" w:eastAsia="ru-RU"/>
        </w:rPr>
        <w:t>безпеки;</w:t>
      </w:r>
      <w:bookmarkStart w:id="206" w:name="n583"/>
      <w:bookmarkEnd w:id="206"/>
    </w:p>
    <w:p w:rsidR="005761EC" w:rsidRPr="005761EC" w:rsidRDefault="005761EC" w:rsidP="0000025E">
      <w:pPr>
        <w:widowControl w:val="0"/>
        <w:numPr>
          <w:ilvl w:val="0"/>
          <w:numId w:val="19"/>
        </w:numPr>
        <w:shd w:val="clear" w:color="auto" w:fill="FFFFFF"/>
        <w:tabs>
          <w:tab w:val="left" w:pos="1418"/>
        </w:tabs>
        <w:suppressAutoHyphens/>
        <w:autoSpaceDE w:val="0"/>
        <w:spacing w:after="0" w:line="240" w:lineRule="auto"/>
        <w:ind w:firstLine="567"/>
        <w:jc w:val="both"/>
        <w:rPr>
          <w:rFonts w:ascii="Times New Roman" w:eastAsia="Times New Roman" w:hAnsi="Times New Roman" w:cs="Times New Roman"/>
          <w:sz w:val="28"/>
          <w:szCs w:val="28"/>
          <w:lang w:val="uk-UA" w:eastAsia="ru-RU"/>
        </w:rPr>
      </w:pPr>
      <w:r w:rsidRPr="005761EC">
        <w:rPr>
          <w:rFonts w:ascii="Times New Roman" w:eastAsia="Times New Roman" w:hAnsi="Times New Roman" w:cs="Times New Roman"/>
          <w:sz w:val="28"/>
          <w:szCs w:val="28"/>
          <w:lang w:eastAsia="ru-RU"/>
        </w:rPr>
        <w:t>організовувати</w:t>
      </w:r>
      <w:r w:rsidR="00943FA4">
        <w:rPr>
          <w:rFonts w:ascii="Times New Roman" w:eastAsia="Times New Roman" w:hAnsi="Times New Roman" w:cs="Times New Roman"/>
          <w:sz w:val="28"/>
          <w:szCs w:val="28"/>
          <w:lang w:val="uk-UA" w:eastAsia="ru-RU"/>
        </w:rPr>
        <w:t xml:space="preserve"> </w:t>
      </w:r>
      <w:r w:rsidRPr="005761EC">
        <w:rPr>
          <w:rFonts w:ascii="Times New Roman" w:eastAsia="Times New Roman" w:hAnsi="Times New Roman" w:cs="Times New Roman"/>
          <w:sz w:val="28"/>
          <w:szCs w:val="28"/>
          <w:lang w:eastAsia="ru-RU"/>
        </w:rPr>
        <w:t>харчування та сприяти</w:t>
      </w:r>
      <w:r w:rsidR="00943FA4">
        <w:rPr>
          <w:rFonts w:ascii="Times New Roman" w:eastAsia="Times New Roman" w:hAnsi="Times New Roman" w:cs="Times New Roman"/>
          <w:sz w:val="28"/>
          <w:szCs w:val="28"/>
          <w:lang w:val="uk-UA" w:eastAsia="ru-RU"/>
        </w:rPr>
        <w:t xml:space="preserve"> </w:t>
      </w:r>
      <w:r w:rsidRPr="005761EC">
        <w:rPr>
          <w:rFonts w:ascii="Times New Roman" w:eastAsia="Times New Roman" w:hAnsi="Times New Roman" w:cs="Times New Roman"/>
          <w:sz w:val="28"/>
          <w:szCs w:val="28"/>
          <w:lang w:eastAsia="ru-RU"/>
        </w:rPr>
        <w:t>медичному</w:t>
      </w:r>
      <w:r w:rsidR="00943FA4">
        <w:rPr>
          <w:rFonts w:ascii="Times New Roman" w:eastAsia="Times New Roman" w:hAnsi="Times New Roman" w:cs="Times New Roman"/>
          <w:sz w:val="28"/>
          <w:szCs w:val="28"/>
          <w:lang w:val="uk-UA" w:eastAsia="ru-RU"/>
        </w:rPr>
        <w:t xml:space="preserve"> </w:t>
      </w:r>
      <w:r w:rsidRPr="005761EC">
        <w:rPr>
          <w:rFonts w:ascii="Times New Roman" w:eastAsia="Times New Roman" w:hAnsi="Times New Roman" w:cs="Times New Roman"/>
          <w:sz w:val="28"/>
          <w:szCs w:val="28"/>
          <w:lang w:eastAsia="ru-RU"/>
        </w:rPr>
        <w:t>обслуговуванню</w:t>
      </w:r>
      <w:r w:rsidR="00943FA4">
        <w:rPr>
          <w:rFonts w:ascii="Times New Roman" w:eastAsia="Times New Roman" w:hAnsi="Times New Roman" w:cs="Times New Roman"/>
          <w:sz w:val="28"/>
          <w:szCs w:val="28"/>
          <w:lang w:val="uk-UA" w:eastAsia="ru-RU"/>
        </w:rPr>
        <w:t xml:space="preserve"> </w:t>
      </w:r>
      <w:r w:rsidRPr="005761EC">
        <w:rPr>
          <w:rFonts w:ascii="Times New Roman" w:eastAsia="Times New Roman" w:hAnsi="Times New Roman" w:cs="Times New Roman"/>
          <w:sz w:val="28"/>
          <w:szCs w:val="28"/>
          <w:lang w:eastAsia="ru-RU"/>
        </w:rPr>
        <w:t>здобувачів</w:t>
      </w:r>
      <w:r w:rsidR="00943FA4">
        <w:rPr>
          <w:rFonts w:ascii="Times New Roman" w:eastAsia="Times New Roman" w:hAnsi="Times New Roman" w:cs="Times New Roman"/>
          <w:sz w:val="28"/>
          <w:szCs w:val="28"/>
          <w:lang w:val="uk-UA" w:eastAsia="ru-RU"/>
        </w:rPr>
        <w:t xml:space="preserve"> </w:t>
      </w:r>
      <w:r w:rsidRPr="005761EC">
        <w:rPr>
          <w:rFonts w:ascii="Times New Roman" w:eastAsia="Times New Roman" w:hAnsi="Times New Roman" w:cs="Times New Roman"/>
          <w:sz w:val="28"/>
          <w:szCs w:val="28"/>
          <w:lang w:eastAsia="ru-RU"/>
        </w:rPr>
        <w:t>освіти</w:t>
      </w:r>
      <w:r w:rsidR="00943FA4">
        <w:rPr>
          <w:rFonts w:ascii="Times New Roman" w:eastAsia="Times New Roman" w:hAnsi="Times New Roman" w:cs="Times New Roman"/>
          <w:sz w:val="28"/>
          <w:szCs w:val="28"/>
          <w:lang w:val="uk-UA" w:eastAsia="ru-RU"/>
        </w:rPr>
        <w:t xml:space="preserve"> </w:t>
      </w:r>
      <w:r w:rsidRPr="005761EC">
        <w:rPr>
          <w:rFonts w:ascii="Times New Roman" w:eastAsia="Times New Roman" w:hAnsi="Times New Roman" w:cs="Times New Roman"/>
          <w:sz w:val="28"/>
          <w:szCs w:val="28"/>
          <w:lang w:eastAsia="ru-RU"/>
        </w:rPr>
        <w:t>відповідно до законодавства;</w:t>
      </w:r>
      <w:bookmarkStart w:id="207" w:name="n584"/>
      <w:bookmarkEnd w:id="207"/>
    </w:p>
    <w:p w:rsidR="005761EC" w:rsidRPr="005761EC" w:rsidRDefault="005761EC" w:rsidP="0000025E">
      <w:pPr>
        <w:widowControl w:val="0"/>
        <w:numPr>
          <w:ilvl w:val="0"/>
          <w:numId w:val="19"/>
        </w:numPr>
        <w:shd w:val="clear" w:color="auto" w:fill="FFFFFF"/>
        <w:tabs>
          <w:tab w:val="left" w:pos="1418"/>
        </w:tabs>
        <w:suppressAutoHyphens/>
        <w:autoSpaceDE w:val="0"/>
        <w:spacing w:after="0" w:line="240" w:lineRule="auto"/>
        <w:ind w:firstLine="567"/>
        <w:jc w:val="both"/>
        <w:rPr>
          <w:rFonts w:ascii="Times New Roman" w:eastAsia="Times New Roman" w:hAnsi="Times New Roman" w:cs="Times New Roman"/>
          <w:sz w:val="28"/>
          <w:szCs w:val="28"/>
          <w:lang w:val="uk-UA" w:eastAsia="ru-RU"/>
        </w:rPr>
      </w:pPr>
      <w:r w:rsidRPr="005761EC">
        <w:rPr>
          <w:rFonts w:ascii="Times New Roman" w:eastAsia="Times New Roman" w:hAnsi="Times New Roman" w:cs="Times New Roman"/>
          <w:sz w:val="28"/>
          <w:szCs w:val="28"/>
          <w:lang w:val="uk-UA" w:eastAsia="ru-RU"/>
        </w:rPr>
        <w:t xml:space="preserve">забезпечувати відкритість і прозорість діяльності </w:t>
      </w:r>
      <w:r w:rsidR="00647156">
        <w:rPr>
          <w:rFonts w:ascii="Times New Roman" w:eastAsia="Times New Roman" w:hAnsi="Times New Roman" w:cs="Times New Roman"/>
          <w:sz w:val="28"/>
          <w:szCs w:val="28"/>
          <w:lang w:val="uk-UA" w:eastAsia="ru-RU"/>
        </w:rPr>
        <w:t>ліцею</w:t>
      </w:r>
      <w:r w:rsidRPr="005761EC">
        <w:rPr>
          <w:rFonts w:ascii="Times New Roman" w:eastAsia="Times New Roman" w:hAnsi="Times New Roman" w:cs="Times New Roman"/>
          <w:sz w:val="28"/>
          <w:szCs w:val="28"/>
          <w:lang w:val="uk-UA" w:eastAsia="ru-RU"/>
        </w:rPr>
        <w:t>, зокрема шляхом оприлюднення публічної інформації відповідно до вимог законів України</w:t>
      </w:r>
      <w:r w:rsidRPr="005761EC">
        <w:rPr>
          <w:rFonts w:ascii="Times New Roman" w:eastAsia="Times New Roman" w:hAnsi="Times New Roman" w:cs="Times New Roman"/>
          <w:sz w:val="28"/>
          <w:szCs w:val="28"/>
          <w:lang w:eastAsia="ru-RU"/>
        </w:rPr>
        <w:t> </w:t>
      </w:r>
      <w:hyperlink r:id="rId20" w:tgtFrame="_blank" w:history="1">
        <w:r w:rsidRPr="005761EC">
          <w:rPr>
            <w:rFonts w:ascii="Times New Roman" w:eastAsia="Times New Roman" w:hAnsi="Times New Roman" w:cs="Times New Roman"/>
            <w:sz w:val="28"/>
            <w:szCs w:val="28"/>
            <w:lang w:val="uk-UA" w:eastAsia="ru-RU"/>
          </w:rPr>
          <w:t>«Про освіту»</w:t>
        </w:r>
      </w:hyperlink>
      <w:r w:rsidRPr="005761EC">
        <w:rPr>
          <w:rFonts w:ascii="Times New Roman" w:eastAsia="Times New Roman" w:hAnsi="Times New Roman" w:cs="Times New Roman"/>
          <w:sz w:val="28"/>
          <w:szCs w:val="28"/>
          <w:lang w:val="uk-UA" w:eastAsia="ru-RU"/>
        </w:rPr>
        <w:t>,</w:t>
      </w:r>
      <w:r w:rsidRPr="005761EC">
        <w:rPr>
          <w:rFonts w:ascii="Times New Roman" w:eastAsia="Times New Roman" w:hAnsi="Times New Roman" w:cs="Times New Roman"/>
          <w:sz w:val="28"/>
          <w:szCs w:val="28"/>
          <w:lang w:eastAsia="ru-RU"/>
        </w:rPr>
        <w:t> </w:t>
      </w:r>
      <w:hyperlink r:id="rId21" w:tgtFrame="_blank" w:history="1">
        <w:r w:rsidRPr="005761EC">
          <w:rPr>
            <w:rFonts w:ascii="Times New Roman" w:eastAsia="Times New Roman" w:hAnsi="Times New Roman" w:cs="Times New Roman"/>
            <w:sz w:val="28"/>
            <w:szCs w:val="28"/>
            <w:lang w:val="uk-UA" w:eastAsia="ru-RU"/>
          </w:rPr>
          <w:t>«Про доступ до публічної інформації»</w:t>
        </w:r>
      </w:hyperlink>
      <w:r w:rsidRPr="005761EC">
        <w:rPr>
          <w:rFonts w:ascii="Times New Roman" w:eastAsia="Times New Roman" w:hAnsi="Times New Roman" w:cs="Times New Roman"/>
          <w:sz w:val="28"/>
          <w:szCs w:val="28"/>
          <w:lang w:val="uk-UA" w:eastAsia="ru-RU"/>
        </w:rPr>
        <w:t>,</w:t>
      </w:r>
      <w:r w:rsidRPr="005761EC">
        <w:rPr>
          <w:rFonts w:ascii="Times New Roman" w:eastAsia="Times New Roman" w:hAnsi="Times New Roman" w:cs="Times New Roman"/>
          <w:sz w:val="28"/>
          <w:szCs w:val="28"/>
          <w:lang w:eastAsia="ru-RU"/>
        </w:rPr>
        <w:t> </w:t>
      </w:r>
      <w:hyperlink r:id="rId22" w:tgtFrame="_blank" w:history="1">
        <w:r w:rsidRPr="005761EC">
          <w:rPr>
            <w:rFonts w:ascii="Times New Roman" w:eastAsia="Times New Roman" w:hAnsi="Times New Roman" w:cs="Times New Roman"/>
            <w:sz w:val="28"/>
            <w:szCs w:val="28"/>
            <w:lang w:val="uk-UA" w:eastAsia="ru-RU"/>
          </w:rPr>
          <w:t>«Про відкритість використання публічних коштів»</w:t>
        </w:r>
      </w:hyperlink>
      <w:r w:rsidRPr="005761EC">
        <w:rPr>
          <w:rFonts w:ascii="Times New Roman" w:eastAsia="Times New Roman" w:hAnsi="Times New Roman" w:cs="Times New Roman"/>
          <w:sz w:val="28"/>
          <w:szCs w:val="28"/>
          <w:lang w:eastAsia="ru-RU"/>
        </w:rPr>
        <w:t> </w:t>
      </w:r>
      <w:r w:rsidRPr="005761EC">
        <w:rPr>
          <w:rFonts w:ascii="Times New Roman" w:eastAsia="Times New Roman" w:hAnsi="Times New Roman" w:cs="Times New Roman"/>
          <w:sz w:val="28"/>
          <w:szCs w:val="28"/>
          <w:lang w:val="uk-UA" w:eastAsia="ru-RU"/>
        </w:rPr>
        <w:t>та інших законів України;</w:t>
      </w:r>
      <w:bookmarkStart w:id="208" w:name="n585"/>
      <w:bookmarkEnd w:id="208"/>
    </w:p>
    <w:p w:rsidR="005761EC" w:rsidRPr="005761EC" w:rsidRDefault="005761EC" w:rsidP="0000025E">
      <w:pPr>
        <w:widowControl w:val="0"/>
        <w:numPr>
          <w:ilvl w:val="0"/>
          <w:numId w:val="19"/>
        </w:numPr>
        <w:shd w:val="clear" w:color="auto" w:fill="FFFFFF"/>
        <w:tabs>
          <w:tab w:val="left" w:pos="1418"/>
        </w:tabs>
        <w:suppressAutoHyphens/>
        <w:autoSpaceDE w:val="0"/>
        <w:spacing w:after="0" w:line="240" w:lineRule="auto"/>
        <w:ind w:firstLine="567"/>
        <w:jc w:val="both"/>
        <w:rPr>
          <w:rFonts w:ascii="Times New Roman" w:eastAsia="Times New Roman" w:hAnsi="Times New Roman" w:cs="Times New Roman"/>
          <w:sz w:val="28"/>
          <w:szCs w:val="28"/>
          <w:lang w:val="uk-UA" w:eastAsia="ru-RU"/>
        </w:rPr>
      </w:pPr>
      <w:r w:rsidRPr="005761EC">
        <w:rPr>
          <w:rFonts w:ascii="Times New Roman" w:eastAsia="Times New Roman" w:hAnsi="Times New Roman" w:cs="Times New Roman"/>
          <w:sz w:val="28"/>
          <w:szCs w:val="28"/>
          <w:lang w:val="uk-UA" w:eastAsia="ru-RU"/>
        </w:rPr>
        <w:t>здійснювати зарахування, переведення, відрахування здобувачів освіти, а також їх заохочення (відзначення) та притягнення до відповідальності відповідно до вимог законодавства;</w:t>
      </w:r>
      <w:bookmarkStart w:id="209" w:name="n586"/>
      <w:bookmarkEnd w:id="209"/>
    </w:p>
    <w:p w:rsidR="005761EC" w:rsidRPr="005761EC" w:rsidRDefault="005761EC" w:rsidP="0000025E">
      <w:pPr>
        <w:widowControl w:val="0"/>
        <w:numPr>
          <w:ilvl w:val="0"/>
          <w:numId w:val="19"/>
        </w:numPr>
        <w:shd w:val="clear" w:color="auto" w:fill="FFFFFF"/>
        <w:tabs>
          <w:tab w:val="left" w:pos="1418"/>
        </w:tabs>
        <w:suppressAutoHyphens/>
        <w:autoSpaceDE w:val="0"/>
        <w:spacing w:after="0" w:line="240" w:lineRule="auto"/>
        <w:ind w:firstLine="567"/>
        <w:jc w:val="both"/>
        <w:rPr>
          <w:rFonts w:ascii="Times New Roman" w:eastAsia="Times New Roman" w:hAnsi="Times New Roman" w:cs="Times New Roman"/>
          <w:sz w:val="28"/>
          <w:szCs w:val="28"/>
          <w:lang w:val="uk-UA" w:eastAsia="ru-RU"/>
        </w:rPr>
      </w:pPr>
      <w:r w:rsidRPr="005761EC">
        <w:rPr>
          <w:rFonts w:ascii="Times New Roman" w:eastAsia="Times New Roman" w:hAnsi="Times New Roman" w:cs="Times New Roman"/>
          <w:sz w:val="28"/>
          <w:szCs w:val="28"/>
          <w:lang w:eastAsia="ru-RU"/>
        </w:rPr>
        <w:t>організовувати</w:t>
      </w:r>
      <w:r w:rsidR="00943FA4">
        <w:rPr>
          <w:rFonts w:ascii="Times New Roman" w:eastAsia="Times New Roman" w:hAnsi="Times New Roman" w:cs="Times New Roman"/>
          <w:sz w:val="28"/>
          <w:szCs w:val="28"/>
          <w:lang w:val="uk-UA" w:eastAsia="ru-RU"/>
        </w:rPr>
        <w:t xml:space="preserve"> </w:t>
      </w:r>
      <w:r w:rsidRPr="005761EC">
        <w:rPr>
          <w:rFonts w:ascii="Times New Roman" w:eastAsia="Times New Roman" w:hAnsi="Times New Roman" w:cs="Times New Roman"/>
          <w:sz w:val="28"/>
          <w:szCs w:val="28"/>
          <w:lang w:eastAsia="ru-RU"/>
        </w:rPr>
        <w:t>документообіг та звітність</w:t>
      </w:r>
      <w:r w:rsidR="00943FA4">
        <w:rPr>
          <w:rFonts w:ascii="Times New Roman" w:eastAsia="Times New Roman" w:hAnsi="Times New Roman" w:cs="Times New Roman"/>
          <w:sz w:val="28"/>
          <w:szCs w:val="28"/>
          <w:lang w:val="uk-UA" w:eastAsia="ru-RU"/>
        </w:rPr>
        <w:t xml:space="preserve"> </w:t>
      </w:r>
      <w:r w:rsidRPr="005761EC">
        <w:rPr>
          <w:rFonts w:ascii="Times New Roman" w:eastAsia="Times New Roman" w:hAnsi="Times New Roman" w:cs="Times New Roman"/>
          <w:sz w:val="28"/>
          <w:szCs w:val="28"/>
          <w:lang w:eastAsia="ru-RU"/>
        </w:rPr>
        <w:t>відповідно до законодавства;</w:t>
      </w:r>
      <w:bookmarkStart w:id="210" w:name="n587"/>
      <w:bookmarkEnd w:id="210"/>
    </w:p>
    <w:p w:rsidR="005761EC" w:rsidRPr="005761EC" w:rsidRDefault="005761EC" w:rsidP="0000025E">
      <w:pPr>
        <w:widowControl w:val="0"/>
        <w:numPr>
          <w:ilvl w:val="0"/>
          <w:numId w:val="19"/>
        </w:numPr>
        <w:shd w:val="clear" w:color="auto" w:fill="FFFFFF"/>
        <w:tabs>
          <w:tab w:val="left" w:pos="1418"/>
        </w:tabs>
        <w:suppressAutoHyphens/>
        <w:autoSpaceDE w:val="0"/>
        <w:spacing w:after="0" w:line="240" w:lineRule="auto"/>
        <w:ind w:firstLine="567"/>
        <w:jc w:val="both"/>
        <w:rPr>
          <w:rFonts w:ascii="Times New Roman" w:eastAsia="Times New Roman" w:hAnsi="Times New Roman" w:cs="Times New Roman"/>
          <w:sz w:val="28"/>
          <w:szCs w:val="28"/>
          <w:lang w:val="uk-UA" w:eastAsia="ru-RU"/>
        </w:rPr>
      </w:pPr>
      <w:r w:rsidRPr="005761EC">
        <w:rPr>
          <w:rFonts w:ascii="Times New Roman" w:eastAsia="Times New Roman" w:hAnsi="Times New Roman" w:cs="Times New Roman"/>
          <w:sz w:val="28"/>
          <w:szCs w:val="28"/>
          <w:lang w:eastAsia="ru-RU"/>
        </w:rPr>
        <w:t>звітувати</w:t>
      </w:r>
      <w:r w:rsidR="00943FA4">
        <w:rPr>
          <w:rFonts w:ascii="Times New Roman" w:eastAsia="Times New Roman" w:hAnsi="Times New Roman" w:cs="Times New Roman"/>
          <w:sz w:val="28"/>
          <w:szCs w:val="28"/>
          <w:lang w:val="uk-UA" w:eastAsia="ru-RU"/>
        </w:rPr>
        <w:t xml:space="preserve"> </w:t>
      </w:r>
      <w:r w:rsidRPr="005761EC">
        <w:rPr>
          <w:rFonts w:ascii="Times New Roman" w:eastAsia="Times New Roman" w:hAnsi="Times New Roman" w:cs="Times New Roman"/>
          <w:sz w:val="28"/>
          <w:szCs w:val="28"/>
          <w:lang w:eastAsia="ru-RU"/>
        </w:rPr>
        <w:t>щороку на загальних</w:t>
      </w:r>
      <w:r w:rsidR="00943FA4">
        <w:rPr>
          <w:rFonts w:ascii="Times New Roman" w:eastAsia="Times New Roman" w:hAnsi="Times New Roman" w:cs="Times New Roman"/>
          <w:sz w:val="28"/>
          <w:szCs w:val="28"/>
          <w:lang w:val="uk-UA" w:eastAsia="ru-RU"/>
        </w:rPr>
        <w:t xml:space="preserve"> </w:t>
      </w:r>
      <w:r w:rsidRPr="005761EC">
        <w:rPr>
          <w:rFonts w:ascii="Times New Roman" w:eastAsia="Times New Roman" w:hAnsi="Times New Roman" w:cs="Times New Roman"/>
          <w:sz w:val="28"/>
          <w:szCs w:val="28"/>
          <w:lang w:eastAsia="ru-RU"/>
        </w:rPr>
        <w:t>зборах (конференції) колективу про свою роботу та виконання</w:t>
      </w:r>
      <w:r w:rsidR="00943FA4">
        <w:rPr>
          <w:rFonts w:ascii="Times New Roman" w:eastAsia="Times New Roman" w:hAnsi="Times New Roman" w:cs="Times New Roman"/>
          <w:sz w:val="28"/>
          <w:szCs w:val="28"/>
          <w:lang w:val="uk-UA" w:eastAsia="ru-RU"/>
        </w:rPr>
        <w:t xml:space="preserve"> </w:t>
      </w:r>
      <w:r w:rsidRPr="005761EC">
        <w:rPr>
          <w:rFonts w:ascii="Times New Roman" w:eastAsia="Times New Roman" w:hAnsi="Times New Roman" w:cs="Times New Roman"/>
          <w:sz w:val="28"/>
          <w:szCs w:val="28"/>
          <w:lang w:eastAsia="ru-RU"/>
        </w:rPr>
        <w:t>стратегії</w:t>
      </w:r>
      <w:r w:rsidR="00943FA4">
        <w:rPr>
          <w:rFonts w:ascii="Times New Roman" w:eastAsia="Times New Roman" w:hAnsi="Times New Roman" w:cs="Times New Roman"/>
          <w:sz w:val="28"/>
          <w:szCs w:val="28"/>
          <w:lang w:val="uk-UA" w:eastAsia="ru-RU"/>
        </w:rPr>
        <w:t xml:space="preserve"> </w:t>
      </w:r>
      <w:r w:rsidRPr="005761EC">
        <w:rPr>
          <w:rFonts w:ascii="Times New Roman" w:eastAsia="Times New Roman" w:hAnsi="Times New Roman" w:cs="Times New Roman"/>
          <w:sz w:val="28"/>
          <w:szCs w:val="28"/>
          <w:lang w:eastAsia="ru-RU"/>
        </w:rPr>
        <w:t>розвитку</w:t>
      </w:r>
      <w:r w:rsidR="00943FA4">
        <w:rPr>
          <w:rFonts w:ascii="Times New Roman" w:eastAsia="Times New Roman" w:hAnsi="Times New Roman" w:cs="Times New Roman"/>
          <w:sz w:val="28"/>
          <w:szCs w:val="28"/>
          <w:lang w:val="uk-UA" w:eastAsia="ru-RU"/>
        </w:rPr>
        <w:t xml:space="preserve"> </w:t>
      </w:r>
      <w:r w:rsidR="00647156">
        <w:rPr>
          <w:rFonts w:ascii="Times New Roman" w:eastAsia="Times New Roman" w:hAnsi="Times New Roman" w:cs="Times New Roman"/>
          <w:sz w:val="28"/>
          <w:szCs w:val="28"/>
          <w:lang w:val="uk-UA" w:eastAsia="ru-RU"/>
        </w:rPr>
        <w:t>ліцею</w:t>
      </w:r>
      <w:r w:rsidRPr="005761EC">
        <w:rPr>
          <w:rFonts w:ascii="Times New Roman" w:eastAsia="Times New Roman" w:hAnsi="Times New Roman" w:cs="Times New Roman"/>
          <w:sz w:val="28"/>
          <w:szCs w:val="28"/>
          <w:lang w:eastAsia="ru-RU"/>
        </w:rPr>
        <w:t>;</w:t>
      </w:r>
      <w:bookmarkStart w:id="211" w:name="n588"/>
      <w:bookmarkEnd w:id="211"/>
    </w:p>
    <w:p w:rsidR="00647156" w:rsidRDefault="005761EC" w:rsidP="0000025E">
      <w:pPr>
        <w:widowControl w:val="0"/>
        <w:numPr>
          <w:ilvl w:val="0"/>
          <w:numId w:val="19"/>
        </w:numPr>
        <w:shd w:val="clear" w:color="auto" w:fill="FFFFFF"/>
        <w:tabs>
          <w:tab w:val="left" w:pos="1418"/>
        </w:tabs>
        <w:suppressAutoHyphens/>
        <w:autoSpaceDE w:val="0"/>
        <w:spacing w:after="0" w:line="240" w:lineRule="auto"/>
        <w:ind w:firstLine="567"/>
        <w:jc w:val="both"/>
        <w:rPr>
          <w:rFonts w:ascii="Times New Roman" w:eastAsia="Times New Roman" w:hAnsi="Times New Roman" w:cs="Times New Roman"/>
          <w:sz w:val="28"/>
          <w:szCs w:val="28"/>
          <w:lang w:val="uk-UA" w:eastAsia="ru-RU"/>
        </w:rPr>
      </w:pPr>
      <w:r w:rsidRPr="005761EC">
        <w:rPr>
          <w:rFonts w:ascii="Times New Roman" w:eastAsia="Times New Roman" w:hAnsi="Times New Roman" w:cs="Times New Roman"/>
          <w:sz w:val="28"/>
          <w:szCs w:val="28"/>
          <w:lang w:eastAsia="ru-RU"/>
        </w:rPr>
        <w:t>виконувати</w:t>
      </w:r>
      <w:r w:rsidR="00943FA4">
        <w:rPr>
          <w:rFonts w:ascii="Times New Roman" w:eastAsia="Times New Roman" w:hAnsi="Times New Roman" w:cs="Times New Roman"/>
          <w:sz w:val="28"/>
          <w:szCs w:val="28"/>
          <w:lang w:val="uk-UA" w:eastAsia="ru-RU"/>
        </w:rPr>
        <w:t xml:space="preserve"> </w:t>
      </w:r>
      <w:r w:rsidRPr="005761EC">
        <w:rPr>
          <w:rFonts w:ascii="Times New Roman" w:eastAsia="Times New Roman" w:hAnsi="Times New Roman" w:cs="Times New Roman"/>
          <w:sz w:val="28"/>
          <w:szCs w:val="28"/>
          <w:lang w:eastAsia="ru-RU"/>
        </w:rPr>
        <w:t>інші</w:t>
      </w:r>
      <w:r w:rsidR="00943FA4">
        <w:rPr>
          <w:rFonts w:ascii="Times New Roman" w:eastAsia="Times New Roman" w:hAnsi="Times New Roman" w:cs="Times New Roman"/>
          <w:sz w:val="28"/>
          <w:szCs w:val="28"/>
          <w:lang w:val="uk-UA" w:eastAsia="ru-RU"/>
        </w:rPr>
        <w:t xml:space="preserve"> </w:t>
      </w:r>
      <w:r w:rsidRPr="005761EC">
        <w:rPr>
          <w:rFonts w:ascii="Times New Roman" w:eastAsia="Times New Roman" w:hAnsi="Times New Roman" w:cs="Times New Roman"/>
          <w:sz w:val="28"/>
          <w:szCs w:val="28"/>
          <w:lang w:eastAsia="ru-RU"/>
        </w:rPr>
        <w:t>обов’язки, покладені на нього</w:t>
      </w:r>
      <w:r w:rsidR="00943FA4">
        <w:rPr>
          <w:rFonts w:ascii="Times New Roman" w:eastAsia="Times New Roman" w:hAnsi="Times New Roman" w:cs="Times New Roman"/>
          <w:sz w:val="28"/>
          <w:szCs w:val="28"/>
          <w:lang w:val="uk-UA" w:eastAsia="ru-RU"/>
        </w:rPr>
        <w:t xml:space="preserve"> </w:t>
      </w:r>
      <w:r w:rsidRPr="005761EC">
        <w:rPr>
          <w:rFonts w:ascii="Times New Roman" w:eastAsia="Times New Roman" w:hAnsi="Times New Roman" w:cs="Times New Roman"/>
          <w:sz w:val="28"/>
          <w:szCs w:val="28"/>
          <w:lang w:eastAsia="ru-RU"/>
        </w:rPr>
        <w:t>законодавством, засновником</w:t>
      </w:r>
      <w:r w:rsidRPr="005761EC">
        <w:rPr>
          <w:rFonts w:ascii="Times New Roman" w:eastAsia="Times New Roman" w:hAnsi="Times New Roman" w:cs="Times New Roman"/>
          <w:sz w:val="28"/>
          <w:szCs w:val="28"/>
          <w:lang w:val="uk-UA" w:eastAsia="ru-RU"/>
        </w:rPr>
        <w:t xml:space="preserve"> (управлінням освіти Миколаївської міської ради), цим Статутом</w:t>
      </w:r>
      <w:r w:rsidRPr="005761EC">
        <w:rPr>
          <w:rFonts w:ascii="Times New Roman" w:eastAsia="Times New Roman" w:hAnsi="Times New Roman" w:cs="Times New Roman"/>
          <w:sz w:val="28"/>
          <w:szCs w:val="28"/>
          <w:lang w:eastAsia="ru-RU"/>
        </w:rPr>
        <w:t>, колективним договором, строковим</w:t>
      </w:r>
      <w:r w:rsidR="00943FA4">
        <w:rPr>
          <w:rFonts w:ascii="Times New Roman" w:eastAsia="Times New Roman" w:hAnsi="Times New Roman" w:cs="Times New Roman"/>
          <w:sz w:val="28"/>
          <w:szCs w:val="28"/>
          <w:lang w:val="uk-UA" w:eastAsia="ru-RU"/>
        </w:rPr>
        <w:t xml:space="preserve"> </w:t>
      </w:r>
      <w:r w:rsidRPr="005761EC">
        <w:rPr>
          <w:rFonts w:ascii="Times New Roman" w:eastAsia="Times New Roman" w:hAnsi="Times New Roman" w:cs="Times New Roman"/>
          <w:sz w:val="28"/>
          <w:szCs w:val="28"/>
          <w:lang w:eastAsia="ru-RU"/>
        </w:rPr>
        <w:t>трудовим договором</w:t>
      </w:r>
      <w:r w:rsidR="004520BD">
        <w:rPr>
          <w:rFonts w:ascii="Times New Roman" w:eastAsia="Times New Roman" w:hAnsi="Times New Roman" w:cs="Times New Roman"/>
          <w:sz w:val="28"/>
          <w:szCs w:val="28"/>
          <w:lang w:val="uk-UA" w:eastAsia="ru-RU"/>
        </w:rPr>
        <w:t xml:space="preserve"> (контрактом)</w:t>
      </w:r>
      <w:r w:rsidRPr="005761EC">
        <w:rPr>
          <w:rFonts w:ascii="Times New Roman" w:eastAsia="Times New Roman" w:hAnsi="Times New Roman" w:cs="Times New Roman"/>
          <w:sz w:val="28"/>
          <w:szCs w:val="28"/>
          <w:lang w:eastAsia="ru-RU"/>
        </w:rPr>
        <w:t>.</w:t>
      </w:r>
      <w:bookmarkStart w:id="212" w:name="n589"/>
      <w:bookmarkEnd w:id="212"/>
    </w:p>
    <w:p w:rsidR="00647156" w:rsidRDefault="00647156" w:rsidP="00647156">
      <w:pPr>
        <w:widowControl w:val="0"/>
        <w:shd w:val="clear" w:color="auto" w:fill="FFFFFF"/>
        <w:tabs>
          <w:tab w:val="left" w:pos="1418"/>
        </w:tabs>
        <w:suppressAutoHyphens/>
        <w:autoSpaceDE w:val="0"/>
        <w:spacing w:after="0" w:line="240" w:lineRule="auto"/>
        <w:ind w:left="851"/>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ab/>
        <w:t xml:space="preserve">5.10. </w:t>
      </w:r>
      <w:r w:rsidR="005761EC" w:rsidRPr="00647156">
        <w:rPr>
          <w:rFonts w:ascii="Times New Roman" w:eastAsia="Times New Roman" w:hAnsi="Times New Roman" w:cs="Times New Roman"/>
          <w:sz w:val="28"/>
          <w:szCs w:val="28"/>
          <w:lang w:val="uk-UA" w:eastAsia="ru-RU"/>
        </w:rPr>
        <w:t>Директор</w:t>
      </w:r>
      <w:r w:rsidR="00213106">
        <w:rPr>
          <w:rFonts w:ascii="Times New Roman" w:eastAsia="Times New Roman" w:hAnsi="Times New Roman" w:cs="Times New Roman"/>
          <w:sz w:val="28"/>
          <w:szCs w:val="28"/>
          <w:lang w:val="uk-UA" w:eastAsia="ru-RU"/>
        </w:rPr>
        <w:t xml:space="preserve"> </w:t>
      </w:r>
      <w:r w:rsidR="005761EC" w:rsidRPr="008B65F9">
        <w:rPr>
          <w:rFonts w:ascii="Times New Roman" w:eastAsia="Times New Roman" w:hAnsi="Times New Roman" w:cs="Times New Roman"/>
          <w:sz w:val="28"/>
          <w:szCs w:val="28"/>
          <w:lang w:val="uk-UA" w:eastAsia="ru-RU"/>
        </w:rPr>
        <w:t>має права та обов’язки</w:t>
      </w:r>
      <w:r w:rsidR="00943FA4">
        <w:rPr>
          <w:rFonts w:ascii="Times New Roman" w:eastAsia="Times New Roman" w:hAnsi="Times New Roman" w:cs="Times New Roman"/>
          <w:sz w:val="28"/>
          <w:szCs w:val="28"/>
          <w:lang w:val="uk-UA" w:eastAsia="ru-RU"/>
        </w:rPr>
        <w:t xml:space="preserve"> </w:t>
      </w:r>
      <w:r w:rsidR="005761EC" w:rsidRPr="008B65F9">
        <w:rPr>
          <w:rFonts w:ascii="Times New Roman" w:eastAsia="Times New Roman" w:hAnsi="Times New Roman" w:cs="Times New Roman"/>
          <w:sz w:val="28"/>
          <w:szCs w:val="28"/>
          <w:lang w:val="uk-UA" w:eastAsia="ru-RU"/>
        </w:rPr>
        <w:t>педагогічного</w:t>
      </w:r>
      <w:r w:rsidR="00943FA4">
        <w:rPr>
          <w:rFonts w:ascii="Times New Roman" w:eastAsia="Times New Roman" w:hAnsi="Times New Roman" w:cs="Times New Roman"/>
          <w:sz w:val="28"/>
          <w:szCs w:val="28"/>
          <w:lang w:val="uk-UA" w:eastAsia="ru-RU"/>
        </w:rPr>
        <w:t xml:space="preserve"> </w:t>
      </w:r>
      <w:r w:rsidR="005761EC" w:rsidRPr="008B65F9">
        <w:rPr>
          <w:rFonts w:ascii="Times New Roman" w:eastAsia="Times New Roman" w:hAnsi="Times New Roman" w:cs="Times New Roman"/>
          <w:sz w:val="28"/>
          <w:szCs w:val="28"/>
          <w:lang w:val="uk-UA" w:eastAsia="ru-RU"/>
        </w:rPr>
        <w:t>працівника, визначені</w:t>
      </w:r>
      <w:r w:rsidR="005761EC" w:rsidRPr="00647156">
        <w:rPr>
          <w:rFonts w:ascii="Times New Roman" w:eastAsia="Times New Roman" w:hAnsi="Times New Roman" w:cs="Times New Roman"/>
          <w:sz w:val="28"/>
          <w:szCs w:val="28"/>
          <w:lang w:eastAsia="ru-RU"/>
        </w:rPr>
        <w:t> </w:t>
      </w:r>
      <w:hyperlink r:id="rId23" w:tgtFrame="_blank" w:history="1">
        <w:r w:rsidR="005761EC" w:rsidRPr="008B65F9">
          <w:rPr>
            <w:rFonts w:ascii="Times New Roman" w:eastAsia="Times New Roman" w:hAnsi="Times New Roman" w:cs="Times New Roman"/>
            <w:sz w:val="28"/>
            <w:szCs w:val="28"/>
            <w:lang w:val="uk-UA" w:eastAsia="ru-RU"/>
          </w:rPr>
          <w:t>Закон</w:t>
        </w:r>
        <w:r w:rsidR="005761EC" w:rsidRPr="00647156">
          <w:rPr>
            <w:rFonts w:ascii="Times New Roman" w:eastAsia="Times New Roman" w:hAnsi="Times New Roman" w:cs="Times New Roman"/>
            <w:sz w:val="28"/>
            <w:szCs w:val="28"/>
            <w:lang w:val="uk-UA" w:eastAsia="ru-RU"/>
          </w:rPr>
          <w:t>ами</w:t>
        </w:r>
        <w:r w:rsidR="003E05EE">
          <w:rPr>
            <w:rFonts w:ascii="Times New Roman" w:eastAsia="Times New Roman" w:hAnsi="Times New Roman" w:cs="Times New Roman"/>
            <w:sz w:val="28"/>
            <w:szCs w:val="28"/>
            <w:lang w:val="uk-UA" w:eastAsia="ru-RU"/>
          </w:rPr>
          <w:t xml:space="preserve"> </w:t>
        </w:r>
        <w:r w:rsidR="005761EC" w:rsidRPr="008B65F9">
          <w:rPr>
            <w:rFonts w:ascii="Times New Roman" w:eastAsia="Times New Roman" w:hAnsi="Times New Roman" w:cs="Times New Roman"/>
            <w:sz w:val="28"/>
            <w:szCs w:val="28"/>
            <w:lang w:val="uk-UA" w:eastAsia="ru-RU"/>
          </w:rPr>
          <w:t>України</w:t>
        </w:r>
      </w:hyperlink>
      <w:r w:rsidR="005761EC" w:rsidRPr="00647156">
        <w:rPr>
          <w:rFonts w:ascii="Times New Roman" w:eastAsia="Times New Roman" w:hAnsi="Times New Roman" w:cs="Times New Roman"/>
          <w:sz w:val="28"/>
          <w:szCs w:val="28"/>
          <w:lang w:eastAsia="ru-RU"/>
        </w:rPr>
        <w:t> </w:t>
      </w:r>
      <w:r w:rsidR="005761EC" w:rsidRPr="00647156">
        <w:rPr>
          <w:rFonts w:ascii="Times New Roman" w:eastAsia="Times New Roman" w:hAnsi="Times New Roman" w:cs="Times New Roman"/>
          <w:sz w:val="28"/>
          <w:szCs w:val="28"/>
          <w:lang w:val="uk-UA" w:eastAsia="ru-RU"/>
        </w:rPr>
        <w:t>«</w:t>
      </w:r>
      <w:r w:rsidR="005761EC" w:rsidRPr="008B65F9">
        <w:rPr>
          <w:rFonts w:ascii="Times New Roman" w:eastAsia="Times New Roman" w:hAnsi="Times New Roman" w:cs="Times New Roman"/>
          <w:sz w:val="28"/>
          <w:szCs w:val="28"/>
          <w:lang w:val="uk-UA" w:eastAsia="ru-RU"/>
        </w:rPr>
        <w:t>Про освіту</w:t>
      </w:r>
      <w:r w:rsidR="005761EC" w:rsidRPr="00647156">
        <w:rPr>
          <w:rFonts w:ascii="Times New Roman" w:eastAsia="Times New Roman" w:hAnsi="Times New Roman" w:cs="Times New Roman"/>
          <w:sz w:val="28"/>
          <w:szCs w:val="28"/>
          <w:lang w:val="uk-UA" w:eastAsia="ru-RU"/>
        </w:rPr>
        <w:t>»</w:t>
      </w:r>
      <w:r w:rsidR="005761EC" w:rsidRPr="008B65F9">
        <w:rPr>
          <w:rFonts w:ascii="Times New Roman" w:eastAsia="Times New Roman" w:hAnsi="Times New Roman" w:cs="Times New Roman"/>
          <w:sz w:val="28"/>
          <w:szCs w:val="28"/>
          <w:lang w:val="uk-UA" w:eastAsia="ru-RU"/>
        </w:rPr>
        <w:t xml:space="preserve">, </w:t>
      </w:r>
      <w:r w:rsidR="005761EC" w:rsidRPr="00647156">
        <w:rPr>
          <w:rFonts w:ascii="Times New Roman" w:eastAsia="Times New Roman" w:hAnsi="Times New Roman" w:cs="Times New Roman"/>
          <w:sz w:val="28"/>
          <w:szCs w:val="28"/>
          <w:lang w:val="uk-UA" w:eastAsia="ru-RU"/>
        </w:rPr>
        <w:t xml:space="preserve">«Про повну загальну середню освіту» </w:t>
      </w:r>
      <w:r w:rsidR="005761EC" w:rsidRPr="008B65F9">
        <w:rPr>
          <w:rFonts w:ascii="Times New Roman" w:eastAsia="Times New Roman" w:hAnsi="Times New Roman" w:cs="Times New Roman"/>
          <w:sz w:val="28"/>
          <w:szCs w:val="28"/>
          <w:lang w:val="uk-UA" w:eastAsia="ru-RU"/>
        </w:rPr>
        <w:t>та несевідповідальність за виконання</w:t>
      </w:r>
      <w:r w:rsidR="00943FA4">
        <w:rPr>
          <w:rFonts w:ascii="Times New Roman" w:eastAsia="Times New Roman" w:hAnsi="Times New Roman" w:cs="Times New Roman"/>
          <w:sz w:val="28"/>
          <w:szCs w:val="28"/>
          <w:lang w:val="uk-UA" w:eastAsia="ru-RU"/>
        </w:rPr>
        <w:t xml:space="preserve"> </w:t>
      </w:r>
      <w:r w:rsidR="005761EC" w:rsidRPr="008B65F9">
        <w:rPr>
          <w:rFonts w:ascii="Times New Roman" w:eastAsia="Times New Roman" w:hAnsi="Times New Roman" w:cs="Times New Roman"/>
          <w:sz w:val="28"/>
          <w:szCs w:val="28"/>
          <w:lang w:val="uk-UA" w:eastAsia="ru-RU"/>
        </w:rPr>
        <w:t>обов’язків, визначених</w:t>
      </w:r>
      <w:r w:rsidR="00943FA4">
        <w:rPr>
          <w:rFonts w:ascii="Times New Roman" w:eastAsia="Times New Roman" w:hAnsi="Times New Roman" w:cs="Times New Roman"/>
          <w:sz w:val="28"/>
          <w:szCs w:val="28"/>
          <w:lang w:val="uk-UA" w:eastAsia="ru-RU"/>
        </w:rPr>
        <w:t xml:space="preserve"> </w:t>
      </w:r>
      <w:r w:rsidR="005761EC" w:rsidRPr="008B65F9">
        <w:rPr>
          <w:rFonts w:ascii="Times New Roman" w:eastAsia="Times New Roman" w:hAnsi="Times New Roman" w:cs="Times New Roman"/>
          <w:sz w:val="28"/>
          <w:szCs w:val="28"/>
          <w:lang w:val="uk-UA" w:eastAsia="ru-RU"/>
        </w:rPr>
        <w:t xml:space="preserve">законодавством, </w:t>
      </w:r>
      <w:r w:rsidR="005761EC" w:rsidRPr="00647156">
        <w:rPr>
          <w:rFonts w:ascii="Times New Roman" w:eastAsia="Times New Roman" w:hAnsi="Times New Roman" w:cs="Times New Roman"/>
          <w:sz w:val="28"/>
          <w:szCs w:val="28"/>
          <w:lang w:val="uk-UA" w:eastAsia="ru-RU"/>
        </w:rPr>
        <w:t xml:space="preserve">цим Статутом </w:t>
      </w:r>
      <w:r w:rsidR="005761EC" w:rsidRPr="008B65F9">
        <w:rPr>
          <w:rFonts w:ascii="Times New Roman" w:eastAsia="Times New Roman" w:hAnsi="Times New Roman" w:cs="Times New Roman"/>
          <w:sz w:val="28"/>
          <w:szCs w:val="28"/>
          <w:lang w:val="uk-UA" w:eastAsia="ru-RU"/>
        </w:rPr>
        <w:t>і строковим</w:t>
      </w:r>
      <w:r w:rsidR="00943FA4">
        <w:rPr>
          <w:rFonts w:ascii="Times New Roman" w:eastAsia="Times New Roman" w:hAnsi="Times New Roman" w:cs="Times New Roman"/>
          <w:sz w:val="28"/>
          <w:szCs w:val="28"/>
          <w:lang w:val="uk-UA" w:eastAsia="ru-RU"/>
        </w:rPr>
        <w:t xml:space="preserve"> </w:t>
      </w:r>
      <w:r w:rsidR="005761EC" w:rsidRPr="008B65F9">
        <w:rPr>
          <w:rFonts w:ascii="Times New Roman" w:eastAsia="Times New Roman" w:hAnsi="Times New Roman" w:cs="Times New Roman"/>
          <w:sz w:val="28"/>
          <w:szCs w:val="28"/>
          <w:lang w:val="uk-UA" w:eastAsia="ru-RU"/>
        </w:rPr>
        <w:t xml:space="preserve">трудовим </w:t>
      </w:r>
      <w:r w:rsidR="005761EC" w:rsidRPr="008B65F9">
        <w:rPr>
          <w:rFonts w:ascii="Times New Roman" w:eastAsia="Times New Roman" w:hAnsi="Times New Roman" w:cs="Times New Roman"/>
          <w:sz w:val="28"/>
          <w:szCs w:val="28"/>
          <w:lang w:val="uk-UA" w:eastAsia="ru-RU"/>
        </w:rPr>
        <w:lastRenderedPageBreak/>
        <w:t>договором.</w:t>
      </w:r>
      <w:bookmarkStart w:id="213" w:name="n590"/>
      <w:bookmarkEnd w:id="213"/>
    </w:p>
    <w:p w:rsidR="00647156" w:rsidRDefault="00647156" w:rsidP="00647156">
      <w:pPr>
        <w:widowControl w:val="0"/>
        <w:shd w:val="clear" w:color="auto" w:fill="FFFFFF"/>
        <w:tabs>
          <w:tab w:val="left" w:pos="1418"/>
        </w:tabs>
        <w:suppressAutoHyphens/>
        <w:autoSpaceDE w:val="0"/>
        <w:spacing w:after="0" w:line="240" w:lineRule="auto"/>
        <w:ind w:left="851"/>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ab/>
        <w:t xml:space="preserve">5.11. </w:t>
      </w:r>
      <w:r w:rsidR="005761EC" w:rsidRPr="005761EC">
        <w:rPr>
          <w:rFonts w:ascii="Times New Roman" w:eastAsia="Times New Roman" w:hAnsi="Times New Roman" w:cs="Times New Roman"/>
          <w:sz w:val="28"/>
          <w:szCs w:val="28"/>
          <w:lang w:val="uk-UA" w:eastAsia="ru-RU"/>
        </w:rPr>
        <w:t>Директор</w:t>
      </w:r>
      <w:r w:rsidR="00943FA4">
        <w:rPr>
          <w:rFonts w:ascii="Times New Roman" w:eastAsia="Times New Roman" w:hAnsi="Times New Roman" w:cs="Times New Roman"/>
          <w:sz w:val="28"/>
          <w:szCs w:val="28"/>
          <w:lang w:val="uk-UA" w:eastAsia="ru-RU"/>
        </w:rPr>
        <w:t xml:space="preserve"> </w:t>
      </w:r>
      <w:r w:rsidR="005761EC" w:rsidRPr="005761EC">
        <w:rPr>
          <w:rFonts w:ascii="Times New Roman" w:eastAsia="Times New Roman" w:hAnsi="Times New Roman" w:cs="Times New Roman"/>
          <w:sz w:val="28"/>
          <w:szCs w:val="28"/>
          <w:lang w:eastAsia="ru-RU"/>
        </w:rPr>
        <w:t>обирається на посаду за результатами конкурсу, що проводиться відповідно до вимог</w:t>
      </w:r>
      <w:r w:rsidR="00943FA4">
        <w:rPr>
          <w:rFonts w:ascii="Times New Roman" w:eastAsia="Times New Roman" w:hAnsi="Times New Roman" w:cs="Times New Roman"/>
          <w:sz w:val="28"/>
          <w:szCs w:val="28"/>
          <w:lang w:val="uk-UA" w:eastAsia="ru-RU"/>
        </w:rPr>
        <w:t xml:space="preserve"> </w:t>
      </w:r>
      <w:r w:rsidR="005761EC" w:rsidRPr="005761EC">
        <w:rPr>
          <w:rFonts w:ascii="Times New Roman" w:eastAsia="Times New Roman" w:hAnsi="Times New Roman" w:cs="Times New Roman"/>
          <w:sz w:val="28"/>
          <w:szCs w:val="28"/>
          <w:lang w:val="uk-UA" w:eastAsia="ru-RU"/>
        </w:rPr>
        <w:t xml:space="preserve">Закону України «Про повну загальну середню освіту» </w:t>
      </w:r>
      <w:r w:rsidR="005761EC" w:rsidRPr="005761EC">
        <w:rPr>
          <w:rFonts w:ascii="Times New Roman" w:eastAsia="Times New Roman" w:hAnsi="Times New Roman" w:cs="Times New Roman"/>
          <w:sz w:val="28"/>
          <w:szCs w:val="28"/>
          <w:lang w:eastAsia="ru-RU"/>
        </w:rPr>
        <w:t>та положення про конкурс, затвердженого</w:t>
      </w:r>
      <w:r w:rsidR="00943FA4">
        <w:rPr>
          <w:rFonts w:ascii="Times New Roman" w:eastAsia="Times New Roman" w:hAnsi="Times New Roman" w:cs="Times New Roman"/>
          <w:sz w:val="28"/>
          <w:szCs w:val="28"/>
          <w:lang w:val="uk-UA" w:eastAsia="ru-RU"/>
        </w:rPr>
        <w:t xml:space="preserve"> </w:t>
      </w:r>
      <w:r w:rsidR="005761EC" w:rsidRPr="005761EC">
        <w:rPr>
          <w:rFonts w:ascii="Times New Roman" w:eastAsia="Times New Roman" w:hAnsi="Times New Roman" w:cs="Times New Roman"/>
          <w:sz w:val="28"/>
          <w:szCs w:val="28"/>
          <w:lang w:val="uk-UA" w:eastAsia="ru-RU"/>
        </w:rPr>
        <w:t>управлінням освіти Миколаївської міської ради</w:t>
      </w:r>
      <w:r w:rsidR="005761EC" w:rsidRPr="005761EC">
        <w:rPr>
          <w:rFonts w:ascii="Times New Roman" w:eastAsia="Times New Roman" w:hAnsi="Times New Roman" w:cs="Times New Roman"/>
          <w:sz w:val="28"/>
          <w:szCs w:val="28"/>
          <w:lang w:eastAsia="ru-RU"/>
        </w:rPr>
        <w:t>.</w:t>
      </w:r>
      <w:r w:rsidR="00943FA4">
        <w:rPr>
          <w:rFonts w:ascii="Times New Roman" w:eastAsia="Times New Roman" w:hAnsi="Times New Roman" w:cs="Times New Roman"/>
          <w:sz w:val="28"/>
          <w:szCs w:val="28"/>
          <w:lang w:val="uk-UA" w:eastAsia="ru-RU"/>
        </w:rPr>
        <w:t xml:space="preserve"> </w:t>
      </w:r>
      <w:r w:rsidR="005761EC" w:rsidRPr="005761EC">
        <w:rPr>
          <w:rFonts w:ascii="Times New Roman" w:eastAsia="Times New Roman" w:hAnsi="Times New Roman" w:cs="Times New Roman"/>
          <w:sz w:val="28"/>
          <w:szCs w:val="28"/>
          <w:lang w:val="uk-UA" w:eastAsia="ru-RU"/>
        </w:rPr>
        <w:t xml:space="preserve">З директором укладається строковий трудовий договір (контракт) у порядку, визначеному законодавством. </w:t>
      </w:r>
      <w:bookmarkStart w:id="214" w:name="n593"/>
      <w:bookmarkStart w:id="215" w:name="n663"/>
      <w:bookmarkStart w:id="216" w:name="n664"/>
      <w:bookmarkEnd w:id="214"/>
      <w:bookmarkEnd w:id="215"/>
      <w:bookmarkEnd w:id="216"/>
    </w:p>
    <w:p w:rsidR="00647156" w:rsidRDefault="00647156" w:rsidP="00647156">
      <w:pPr>
        <w:widowControl w:val="0"/>
        <w:shd w:val="clear" w:color="auto" w:fill="FFFFFF"/>
        <w:tabs>
          <w:tab w:val="left" w:pos="1418"/>
        </w:tabs>
        <w:suppressAutoHyphens/>
        <w:autoSpaceDE w:val="0"/>
        <w:spacing w:after="0" w:line="240" w:lineRule="auto"/>
        <w:ind w:left="851"/>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ab/>
        <w:t xml:space="preserve">5.12. </w:t>
      </w:r>
      <w:r w:rsidR="005761EC" w:rsidRPr="005761EC">
        <w:rPr>
          <w:rFonts w:ascii="Times New Roman" w:eastAsia="Times New Roman" w:hAnsi="Times New Roman" w:cs="Times New Roman"/>
          <w:sz w:val="28"/>
          <w:szCs w:val="28"/>
          <w:lang w:val="uk-UA" w:eastAsia="ru-RU"/>
        </w:rPr>
        <w:t>Директор</w:t>
      </w:r>
      <w:r w:rsidR="00943FA4">
        <w:rPr>
          <w:rFonts w:ascii="Times New Roman" w:eastAsia="Times New Roman" w:hAnsi="Times New Roman" w:cs="Times New Roman"/>
          <w:sz w:val="28"/>
          <w:szCs w:val="28"/>
          <w:lang w:val="uk-UA" w:eastAsia="ru-RU"/>
        </w:rPr>
        <w:t xml:space="preserve"> </w:t>
      </w:r>
      <w:r w:rsidR="005761EC" w:rsidRPr="005761EC">
        <w:rPr>
          <w:rFonts w:ascii="Times New Roman" w:eastAsia="Times New Roman" w:hAnsi="Times New Roman" w:cs="Times New Roman"/>
          <w:sz w:val="28"/>
          <w:szCs w:val="28"/>
          <w:lang w:eastAsia="ru-RU"/>
        </w:rPr>
        <w:t>звільняється з посади у зв’язку</w:t>
      </w:r>
      <w:r w:rsidR="00943FA4">
        <w:rPr>
          <w:rFonts w:ascii="Times New Roman" w:eastAsia="Times New Roman" w:hAnsi="Times New Roman" w:cs="Times New Roman"/>
          <w:sz w:val="28"/>
          <w:szCs w:val="28"/>
          <w:lang w:val="uk-UA" w:eastAsia="ru-RU"/>
        </w:rPr>
        <w:t xml:space="preserve"> </w:t>
      </w:r>
      <w:r w:rsidR="005761EC" w:rsidRPr="005761EC">
        <w:rPr>
          <w:rFonts w:ascii="Times New Roman" w:eastAsia="Times New Roman" w:hAnsi="Times New Roman" w:cs="Times New Roman"/>
          <w:sz w:val="28"/>
          <w:szCs w:val="28"/>
          <w:lang w:eastAsia="ru-RU"/>
        </w:rPr>
        <w:t>із</w:t>
      </w:r>
      <w:r w:rsidR="00943FA4">
        <w:rPr>
          <w:rFonts w:ascii="Times New Roman" w:eastAsia="Times New Roman" w:hAnsi="Times New Roman" w:cs="Times New Roman"/>
          <w:sz w:val="28"/>
          <w:szCs w:val="28"/>
          <w:lang w:val="uk-UA" w:eastAsia="ru-RU"/>
        </w:rPr>
        <w:t xml:space="preserve"> </w:t>
      </w:r>
      <w:r w:rsidR="005761EC" w:rsidRPr="005761EC">
        <w:rPr>
          <w:rFonts w:ascii="Times New Roman" w:eastAsia="Times New Roman" w:hAnsi="Times New Roman" w:cs="Times New Roman"/>
          <w:sz w:val="28"/>
          <w:szCs w:val="28"/>
          <w:lang w:eastAsia="ru-RU"/>
        </w:rPr>
        <w:t>закінченням строку трудового договору або</w:t>
      </w:r>
      <w:r w:rsidR="00943FA4">
        <w:rPr>
          <w:rFonts w:ascii="Times New Roman" w:eastAsia="Times New Roman" w:hAnsi="Times New Roman" w:cs="Times New Roman"/>
          <w:sz w:val="28"/>
          <w:szCs w:val="28"/>
          <w:lang w:val="uk-UA" w:eastAsia="ru-RU"/>
        </w:rPr>
        <w:t xml:space="preserve"> </w:t>
      </w:r>
      <w:r w:rsidR="005761EC" w:rsidRPr="005761EC">
        <w:rPr>
          <w:rFonts w:ascii="Times New Roman" w:eastAsia="Times New Roman" w:hAnsi="Times New Roman" w:cs="Times New Roman"/>
          <w:sz w:val="28"/>
          <w:szCs w:val="28"/>
          <w:lang w:eastAsia="ru-RU"/>
        </w:rPr>
        <w:t>достроково</w:t>
      </w:r>
      <w:r w:rsidR="00943FA4">
        <w:rPr>
          <w:rFonts w:ascii="Times New Roman" w:eastAsia="Times New Roman" w:hAnsi="Times New Roman" w:cs="Times New Roman"/>
          <w:sz w:val="28"/>
          <w:szCs w:val="28"/>
          <w:lang w:val="uk-UA" w:eastAsia="ru-RU"/>
        </w:rPr>
        <w:t xml:space="preserve"> </w:t>
      </w:r>
      <w:r w:rsidR="005761EC" w:rsidRPr="005761EC">
        <w:rPr>
          <w:rFonts w:ascii="Times New Roman" w:eastAsia="Times New Roman" w:hAnsi="Times New Roman" w:cs="Times New Roman"/>
          <w:sz w:val="28"/>
          <w:szCs w:val="28"/>
          <w:lang w:eastAsia="ru-RU"/>
        </w:rPr>
        <w:t>відповідно до вимог</w:t>
      </w:r>
      <w:r w:rsidR="00943FA4">
        <w:rPr>
          <w:rFonts w:ascii="Times New Roman" w:eastAsia="Times New Roman" w:hAnsi="Times New Roman" w:cs="Times New Roman"/>
          <w:sz w:val="28"/>
          <w:szCs w:val="28"/>
          <w:lang w:val="uk-UA" w:eastAsia="ru-RU"/>
        </w:rPr>
        <w:t xml:space="preserve"> </w:t>
      </w:r>
      <w:r w:rsidR="005761EC" w:rsidRPr="005761EC">
        <w:rPr>
          <w:rFonts w:ascii="Times New Roman" w:eastAsia="Times New Roman" w:hAnsi="Times New Roman" w:cs="Times New Roman"/>
          <w:sz w:val="28"/>
          <w:szCs w:val="28"/>
          <w:lang w:eastAsia="ru-RU"/>
        </w:rPr>
        <w:t>законодавства та умов укладеного трудового договору</w:t>
      </w:r>
      <w:bookmarkStart w:id="217" w:name="n665"/>
      <w:bookmarkEnd w:id="217"/>
      <w:r w:rsidR="005761EC" w:rsidRPr="005761EC">
        <w:rPr>
          <w:rFonts w:ascii="Times New Roman" w:eastAsia="Times New Roman" w:hAnsi="Times New Roman" w:cs="Times New Roman"/>
          <w:sz w:val="28"/>
          <w:szCs w:val="28"/>
          <w:lang w:val="uk-UA" w:eastAsia="ru-RU"/>
        </w:rPr>
        <w:t>.</w:t>
      </w:r>
    </w:p>
    <w:p w:rsidR="00CE37E7" w:rsidRDefault="00647156" w:rsidP="00CE37E7">
      <w:pPr>
        <w:widowControl w:val="0"/>
        <w:shd w:val="clear" w:color="auto" w:fill="FFFFFF"/>
        <w:tabs>
          <w:tab w:val="left" w:pos="1418"/>
        </w:tabs>
        <w:suppressAutoHyphens/>
        <w:autoSpaceDE w:val="0"/>
        <w:spacing w:after="0" w:line="240" w:lineRule="auto"/>
        <w:ind w:left="851"/>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ab/>
        <w:t xml:space="preserve">5.13. </w:t>
      </w:r>
      <w:r w:rsidR="005761EC" w:rsidRPr="005761EC">
        <w:rPr>
          <w:rFonts w:ascii="Times New Roman" w:eastAsia="Times New Roman" w:hAnsi="Times New Roman" w:cs="Times New Roman"/>
          <w:sz w:val="28"/>
          <w:szCs w:val="28"/>
          <w:lang w:val="uk-UA" w:eastAsia="zh-CN"/>
        </w:rPr>
        <w:t>Педагогічна</w:t>
      </w:r>
      <w:r w:rsidR="00943FA4">
        <w:rPr>
          <w:rFonts w:ascii="Times New Roman" w:eastAsia="Times New Roman" w:hAnsi="Times New Roman" w:cs="Times New Roman"/>
          <w:sz w:val="28"/>
          <w:szCs w:val="28"/>
          <w:lang w:val="uk-UA" w:eastAsia="zh-CN"/>
        </w:rPr>
        <w:t xml:space="preserve"> </w:t>
      </w:r>
      <w:r w:rsidR="005761EC" w:rsidRPr="005761EC">
        <w:rPr>
          <w:rFonts w:ascii="Times New Roman" w:eastAsia="Times New Roman" w:hAnsi="Times New Roman" w:cs="Times New Roman"/>
          <w:sz w:val="28"/>
          <w:szCs w:val="28"/>
          <w:lang w:val="uk-UA" w:eastAsia="zh-CN"/>
        </w:rPr>
        <w:t xml:space="preserve"> рада є основним постійно діючим колегіальним органом управління </w:t>
      </w:r>
      <w:r w:rsidR="007C7159">
        <w:rPr>
          <w:rFonts w:ascii="Times New Roman" w:eastAsia="Times New Roman" w:hAnsi="Times New Roman" w:cs="Times New Roman"/>
          <w:sz w:val="28"/>
          <w:szCs w:val="28"/>
          <w:lang w:val="uk-UA" w:eastAsia="zh-CN"/>
        </w:rPr>
        <w:t>ліцеєм</w:t>
      </w:r>
      <w:r w:rsidR="005761EC" w:rsidRPr="005761EC">
        <w:rPr>
          <w:rFonts w:ascii="Times New Roman" w:eastAsia="Times New Roman" w:hAnsi="Times New Roman" w:cs="Times New Roman"/>
          <w:sz w:val="28"/>
          <w:szCs w:val="28"/>
          <w:lang w:val="uk-UA" w:eastAsia="zh-CN"/>
        </w:rPr>
        <w:t>.</w:t>
      </w:r>
      <w:bookmarkStart w:id="218" w:name="n675"/>
      <w:bookmarkStart w:id="219" w:name="n676"/>
      <w:bookmarkEnd w:id="218"/>
      <w:bookmarkEnd w:id="219"/>
    </w:p>
    <w:p w:rsidR="00CE37E7" w:rsidRDefault="00CE37E7" w:rsidP="00CE37E7">
      <w:pPr>
        <w:widowControl w:val="0"/>
        <w:shd w:val="clear" w:color="auto" w:fill="FFFFFF"/>
        <w:tabs>
          <w:tab w:val="left" w:pos="1418"/>
        </w:tabs>
        <w:suppressAutoHyphens/>
        <w:autoSpaceDE w:val="0"/>
        <w:spacing w:after="0" w:line="240" w:lineRule="auto"/>
        <w:ind w:left="851"/>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ab/>
        <w:t xml:space="preserve">5.14. </w:t>
      </w:r>
      <w:r w:rsidR="005761EC" w:rsidRPr="0015104C">
        <w:rPr>
          <w:rFonts w:ascii="Times New Roman" w:eastAsia="Times New Roman" w:hAnsi="Times New Roman" w:cs="Times New Roman"/>
          <w:sz w:val="28"/>
          <w:szCs w:val="28"/>
          <w:lang w:val="uk-UA" w:eastAsia="zh-CN"/>
        </w:rPr>
        <w:t>Педагогічна рада утворюється за наявності не менше</w:t>
      </w:r>
      <w:r w:rsidR="00943FA4">
        <w:rPr>
          <w:rFonts w:ascii="Times New Roman" w:eastAsia="Times New Roman" w:hAnsi="Times New Roman" w:cs="Times New Roman"/>
          <w:sz w:val="28"/>
          <w:szCs w:val="28"/>
          <w:lang w:val="uk-UA" w:eastAsia="zh-CN"/>
        </w:rPr>
        <w:t xml:space="preserve"> </w:t>
      </w:r>
      <w:r w:rsidR="005761EC" w:rsidRPr="0015104C">
        <w:rPr>
          <w:rFonts w:ascii="Times New Roman" w:eastAsia="Times New Roman" w:hAnsi="Times New Roman" w:cs="Times New Roman"/>
          <w:sz w:val="28"/>
          <w:szCs w:val="28"/>
          <w:lang w:val="uk-UA" w:eastAsia="zh-CN"/>
        </w:rPr>
        <w:t>трьох</w:t>
      </w:r>
      <w:r w:rsidR="00943FA4">
        <w:rPr>
          <w:rFonts w:ascii="Times New Roman" w:eastAsia="Times New Roman" w:hAnsi="Times New Roman" w:cs="Times New Roman"/>
          <w:sz w:val="28"/>
          <w:szCs w:val="28"/>
          <w:lang w:val="uk-UA" w:eastAsia="zh-CN"/>
        </w:rPr>
        <w:t xml:space="preserve"> </w:t>
      </w:r>
      <w:r w:rsidR="005761EC" w:rsidRPr="0015104C">
        <w:rPr>
          <w:rFonts w:ascii="Times New Roman" w:eastAsia="Times New Roman" w:hAnsi="Times New Roman" w:cs="Times New Roman"/>
          <w:sz w:val="28"/>
          <w:szCs w:val="28"/>
          <w:lang w:val="uk-UA" w:eastAsia="zh-CN"/>
        </w:rPr>
        <w:t>педагогічних</w:t>
      </w:r>
      <w:r w:rsidR="00943FA4">
        <w:rPr>
          <w:rFonts w:ascii="Times New Roman" w:eastAsia="Times New Roman" w:hAnsi="Times New Roman" w:cs="Times New Roman"/>
          <w:sz w:val="28"/>
          <w:szCs w:val="28"/>
          <w:lang w:val="uk-UA" w:eastAsia="zh-CN"/>
        </w:rPr>
        <w:t xml:space="preserve"> </w:t>
      </w:r>
      <w:r w:rsidR="005761EC" w:rsidRPr="0015104C">
        <w:rPr>
          <w:rFonts w:ascii="Times New Roman" w:eastAsia="Times New Roman" w:hAnsi="Times New Roman" w:cs="Times New Roman"/>
          <w:sz w:val="28"/>
          <w:szCs w:val="28"/>
          <w:lang w:val="uk-UA" w:eastAsia="zh-CN"/>
        </w:rPr>
        <w:t>працівників. Усі</w:t>
      </w:r>
      <w:r w:rsidR="00943FA4">
        <w:rPr>
          <w:rFonts w:ascii="Times New Roman" w:eastAsia="Times New Roman" w:hAnsi="Times New Roman" w:cs="Times New Roman"/>
          <w:sz w:val="28"/>
          <w:szCs w:val="28"/>
          <w:lang w:val="uk-UA" w:eastAsia="zh-CN"/>
        </w:rPr>
        <w:t xml:space="preserve"> </w:t>
      </w:r>
      <w:r w:rsidR="005761EC" w:rsidRPr="0015104C">
        <w:rPr>
          <w:rFonts w:ascii="Times New Roman" w:eastAsia="Times New Roman" w:hAnsi="Times New Roman" w:cs="Times New Roman"/>
          <w:sz w:val="28"/>
          <w:szCs w:val="28"/>
          <w:lang w:val="uk-UA" w:eastAsia="zh-CN"/>
        </w:rPr>
        <w:t>педагогічні</w:t>
      </w:r>
      <w:r w:rsidR="00943FA4">
        <w:rPr>
          <w:rFonts w:ascii="Times New Roman" w:eastAsia="Times New Roman" w:hAnsi="Times New Roman" w:cs="Times New Roman"/>
          <w:sz w:val="28"/>
          <w:szCs w:val="28"/>
          <w:lang w:val="uk-UA" w:eastAsia="zh-CN"/>
        </w:rPr>
        <w:t xml:space="preserve"> </w:t>
      </w:r>
      <w:r w:rsidR="005761EC" w:rsidRPr="0015104C">
        <w:rPr>
          <w:rFonts w:ascii="Times New Roman" w:eastAsia="Times New Roman" w:hAnsi="Times New Roman" w:cs="Times New Roman"/>
          <w:sz w:val="28"/>
          <w:szCs w:val="28"/>
          <w:lang w:val="uk-UA" w:eastAsia="zh-CN"/>
        </w:rPr>
        <w:t>працівники</w:t>
      </w:r>
      <w:r w:rsidR="00943FA4">
        <w:rPr>
          <w:rFonts w:ascii="Times New Roman" w:eastAsia="Times New Roman" w:hAnsi="Times New Roman" w:cs="Times New Roman"/>
          <w:sz w:val="28"/>
          <w:szCs w:val="28"/>
          <w:lang w:val="uk-UA" w:eastAsia="zh-CN"/>
        </w:rPr>
        <w:t xml:space="preserve"> </w:t>
      </w:r>
      <w:r w:rsidR="005761EC" w:rsidRPr="0015104C">
        <w:rPr>
          <w:rFonts w:ascii="Times New Roman" w:eastAsia="Times New Roman" w:hAnsi="Times New Roman" w:cs="Times New Roman"/>
          <w:sz w:val="28"/>
          <w:szCs w:val="28"/>
          <w:lang w:val="uk-UA" w:eastAsia="zh-CN"/>
        </w:rPr>
        <w:t>зобов’язані</w:t>
      </w:r>
      <w:r w:rsidR="00943FA4">
        <w:rPr>
          <w:rFonts w:ascii="Times New Roman" w:eastAsia="Times New Roman" w:hAnsi="Times New Roman" w:cs="Times New Roman"/>
          <w:sz w:val="28"/>
          <w:szCs w:val="28"/>
          <w:lang w:val="uk-UA" w:eastAsia="zh-CN"/>
        </w:rPr>
        <w:t xml:space="preserve"> </w:t>
      </w:r>
      <w:r w:rsidR="005761EC" w:rsidRPr="0015104C">
        <w:rPr>
          <w:rFonts w:ascii="Times New Roman" w:eastAsia="Times New Roman" w:hAnsi="Times New Roman" w:cs="Times New Roman"/>
          <w:sz w:val="28"/>
          <w:szCs w:val="28"/>
          <w:lang w:val="uk-UA" w:eastAsia="zh-CN"/>
        </w:rPr>
        <w:t>брати участь у засіданнях</w:t>
      </w:r>
      <w:r w:rsidR="00943FA4">
        <w:rPr>
          <w:rFonts w:ascii="Times New Roman" w:eastAsia="Times New Roman" w:hAnsi="Times New Roman" w:cs="Times New Roman"/>
          <w:sz w:val="28"/>
          <w:szCs w:val="28"/>
          <w:lang w:val="uk-UA" w:eastAsia="zh-CN"/>
        </w:rPr>
        <w:t xml:space="preserve"> </w:t>
      </w:r>
      <w:r w:rsidR="005761EC" w:rsidRPr="0015104C">
        <w:rPr>
          <w:rFonts w:ascii="Times New Roman" w:eastAsia="Times New Roman" w:hAnsi="Times New Roman" w:cs="Times New Roman"/>
          <w:sz w:val="28"/>
          <w:szCs w:val="28"/>
          <w:lang w:val="uk-UA" w:eastAsia="zh-CN"/>
        </w:rPr>
        <w:t>педагогічної ради. Головою педагогічної ради є</w:t>
      </w:r>
      <w:r w:rsidR="005761EC" w:rsidRPr="005761EC">
        <w:rPr>
          <w:rFonts w:ascii="Times New Roman" w:eastAsia="Times New Roman" w:hAnsi="Times New Roman" w:cs="Times New Roman"/>
          <w:sz w:val="28"/>
          <w:szCs w:val="28"/>
          <w:lang w:val="uk-UA" w:eastAsia="zh-CN"/>
        </w:rPr>
        <w:t>директор</w:t>
      </w:r>
      <w:bookmarkStart w:id="220" w:name="n677"/>
      <w:bookmarkEnd w:id="220"/>
      <w:r w:rsidR="00943FA4">
        <w:rPr>
          <w:rFonts w:ascii="Times New Roman" w:eastAsia="Times New Roman" w:hAnsi="Times New Roman" w:cs="Times New Roman"/>
          <w:sz w:val="28"/>
          <w:szCs w:val="28"/>
          <w:lang w:val="uk-UA" w:eastAsia="zh-CN"/>
        </w:rPr>
        <w:t xml:space="preserve"> </w:t>
      </w:r>
      <w:r w:rsidR="001D15B6">
        <w:rPr>
          <w:rFonts w:ascii="Times New Roman" w:eastAsia="Times New Roman" w:hAnsi="Times New Roman" w:cs="Times New Roman"/>
          <w:sz w:val="28"/>
          <w:szCs w:val="28"/>
          <w:lang w:val="uk-UA" w:eastAsia="zh-CN"/>
        </w:rPr>
        <w:t>ліцею</w:t>
      </w:r>
      <w:r w:rsidR="005761EC" w:rsidRPr="005761EC">
        <w:rPr>
          <w:rFonts w:ascii="Times New Roman" w:eastAsia="Times New Roman" w:hAnsi="Times New Roman" w:cs="Times New Roman"/>
          <w:sz w:val="28"/>
          <w:szCs w:val="28"/>
          <w:lang w:val="uk-UA" w:eastAsia="zh-CN"/>
        </w:rPr>
        <w:t>.</w:t>
      </w:r>
    </w:p>
    <w:p w:rsidR="005761EC" w:rsidRPr="00CE37E7" w:rsidRDefault="00CE37E7" w:rsidP="00CE37E7">
      <w:pPr>
        <w:widowControl w:val="0"/>
        <w:shd w:val="clear" w:color="auto" w:fill="FFFFFF"/>
        <w:tabs>
          <w:tab w:val="left" w:pos="1418"/>
        </w:tabs>
        <w:suppressAutoHyphens/>
        <w:autoSpaceDE w:val="0"/>
        <w:spacing w:after="0" w:line="240" w:lineRule="auto"/>
        <w:ind w:left="851"/>
        <w:jc w:val="both"/>
        <w:rPr>
          <w:rFonts w:ascii="Times New Roman" w:eastAsia="Times New Roman" w:hAnsi="Times New Roman" w:cs="Times New Roman"/>
          <w:sz w:val="28"/>
          <w:szCs w:val="28"/>
          <w:lang w:val="uk-UA" w:eastAsia="ru-RU"/>
        </w:rPr>
      </w:pPr>
      <w:r>
        <w:rPr>
          <w:rFonts w:ascii="Times New Roman" w:eastAsia="Times New Roman" w:hAnsi="Times New Roman" w:cs="Times New Roman"/>
          <w:sz w:val="28"/>
          <w:szCs w:val="28"/>
          <w:lang w:val="uk-UA" w:eastAsia="ru-RU"/>
        </w:rPr>
        <w:tab/>
        <w:t xml:space="preserve">5.15. </w:t>
      </w:r>
      <w:r w:rsidR="005761EC" w:rsidRPr="00E5080C">
        <w:rPr>
          <w:rFonts w:ascii="Times New Roman" w:eastAsia="Times New Roman" w:hAnsi="Times New Roman" w:cs="Times New Roman"/>
          <w:sz w:val="28"/>
          <w:szCs w:val="28"/>
          <w:lang w:val="uk-UA" w:eastAsia="zh-CN"/>
        </w:rPr>
        <w:t>Педагогічна рада:</w:t>
      </w:r>
      <w:bookmarkStart w:id="221" w:name="n678"/>
      <w:bookmarkEnd w:id="221"/>
    </w:p>
    <w:p w:rsidR="005761EC" w:rsidRPr="005761EC" w:rsidRDefault="005761EC" w:rsidP="0000025E">
      <w:pPr>
        <w:widowControl w:val="0"/>
        <w:numPr>
          <w:ilvl w:val="0"/>
          <w:numId w:val="20"/>
        </w:numPr>
        <w:tabs>
          <w:tab w:val="left" w:pos="1418"/>
        </w:tabs>
        <w:suppressAutoHyphens/>
        <w:autoSpaceDE w:val="0"/>
        <w:spacing w:after="0" w:line="240" w:lineRule="atLeast"/>
        <w:ind w:firstLine="567"/>
        <w:jc w:val="both"/>
        <w:rPr>
          <w:rFonts w:ascii="Times New Roman" w:eastAsia="Times New Roman" w:hAnsi="Times New Roman" w:cs="Times New Roman"/>
          <w:sz w:val="28"/>
          <w:szCs w:val="28"/>
          <w:lang w:eastAsia="zh-CN"/>
        </w:rPr>
      </w:pPr>
      <w:r w:rsidRPr="005761EC">
        <w:rPr>
          <w:rFonts w:ascii="Times New Roman" w:eastAsia="Times New Roman" w:hAnsi="Times New Roman" w:cs="Times New Roman"/>
          <w:sz w:val="28"/>
          <w:szCs w:val="28"/>
          <w:lang w:eastAsia="zh-CN"/>
        </w:rPr>
        <w:t>схвалює</w:t>
      </w:r>
      <w:r w:rsidR="00943FA4">
        <w:rPr>
          <w:rFonts w:ascii="Times New Roman" w:eastAsia="Times New Roman" w:hAnsi="Times New Roman" w:cs="Times New Roman"/>
          <w:sz w:val="28"/>
          <w:szCs w:val="28"/>
          <w:lang w:val="uk-UA" w:eastAsia="zh-CN"/>
        </w:rPr>
        <w:t xml:space="preserve"> </w:t>
      </w:r>
      <w:r w:rsidRPr="005761EC">
        <w:rPr>
          <w:rFonts w:ascii="Times New Roman" w:eastAsia="Times New Roman" w:hAnsi="Times New Roman" w:cs="Times New Roman"/>
          <w:sz w:val="28"/>
          <w:szCs w:val="28"/>
          <w:lang w:eastAsia="zh-CN"/>
        </w:rPr>
        <w:t>стратегію</w:t>
      </w:r>
      <w:r w:rsidR="00943FA4">
        <w:rPr>
          <w:rFonts w:ascii="Times New Roman" w:eastAsia="Times New Roman" w:hAnsi="Times New Roman" w:cs="Times New Roman"/>
          <w:sz w:val="28"/>
          <w:szCs w:val="28"/>
          <w:lang w:val="uk-UA" w:eastAsia="zh-CN"/>
        </w:rPr>
        <w:t xml:space="preserve"> </w:t>
      </w:r>
      <w:r w:rsidR="006B21EE">
        <w:rPr>
          <w:rFonts w:ascii="Times New Roman" w:eastAsia="Times New Roman" w:hAnsi="Times New Roman" w:cs="Times New Roman"/>
          <w:sz w:val="28"/>
          <w:szCs w:val="28"/>
          <w:lang w:eastAsia="zh-CN"/>
        </w:rPr>
        <w:t>розвитку ліцею</w:t>
      </w:r>
      <w:r w:rsidR="00943FA4">
        <w:rPr>
          <w:rFonts w:ascii="Times New Roman" w:eastAsia="Times New Roman" w:hAnsi="Times New Roman" w:cs="Times New Roman"/>
          <w:sz w:val="28"/>
          <w:szCs w:val="28"/>
          <w:lang w:val="uk-UA" w:eastAsia="zh-CN"/>
        </w:rPr>
        <w:t xml:space="preserve"> </w:t>
      </w:r>
      <w:r w:rsidRPr="005761EC">
        <w:rPr>
          <w:rFonts w:ascii="Times New Roman" w:eastAsia="Times New Roman" w:hAnsi="Times New Roman" w:cs="Times New Roman"/>
          <w:sz w:val="28"/>
          <w:szCs w:val="28"/>
          <w:lang w:eastAsia="zh-CN"/>
        </w:rPr>
        <w:t>та річний план роботи;</w:t>
      </w:r>
      <w:bookmarkStart w:id="222" w:name="n679"/>
      <w:bookmarkEnd w:id="222"/>
    </w:p>
    <w:p w:rsidR="005761EC" w:rsidRPr="005761EC" w:rsidRDefault="005761EC" w:rsidP="0000025E">
      <w:pPr>
        <w:widowControl w:val="0"/>
        <w:numPr>
          <w:ilvl w:val="0"/>
          <w:numId w:val="20"/>
        </w:numPr>
        <w:tabs>
          <w:tab w:val="left" w:pos="1418"/>
        </w:tabs>
        <w:suppressAutoHyphens/>
        <w:autoSpaceDE w:val="0"/>
        <w:spacing w:after="0" w:line="240" w:lineRule="atLeast"/>
        <w:ind w:firstLine="567"/>
        <w:jc w:val="both"/>
        <w:rPr>
          <w:rFonts w:ascii="Times New Roman" w:eastAsia="Times New Roman" w:hAnsi="Times New Roman" w:cs="Times New Roman"/>
          <w:sz w:val="28"/>
          <w:szCs w:val="28"/>
          <w:lang w:eastAsia="zh-CN"/>
        </w:rPr>
      </w:pPr>
      <w:r w:rsidRPr="005761EC">
        <w:rPr>
          <w:rFonts w:ascii="Times New Roman" w:eastAsia="Times New Roman" w:hAnsi="Times New Roman" w:cs="Times New Roman"/>
          <w:sz w:val="28"/>
          <w:szCs w:val="28"/>
          <w:lang w:eastAsia="zh-CN"/>
        </w:rPr>
        <w:t>схвалює</w:t>
      </w:r>
      <w:r w:rsidR="00943FA4">
        <w:rPr>
          <w:rFonts w:ascii="Times New Roman" w:eastAsia="Times New Roman" w:hAnsi="Times New Roman" w:cs="Times New Roman"/>
          <w:sz w:val="28"/>
          <w:szCs w:val="28"/>
          <w:lang w:val="uk-UA" w:eastAsia="zh-CN"/>
        </w:rPr>
        <w:t xml:space="preserve"> </w:t>
      </w:r>
      <w:r w:rsidRPr="005761EC">
        <w:rPr>
          <w:rFonts w:ascii="Times New Roman" w:eastAsia="Times New Roman" w:hAnsi="Times New Roman" w:cs="Times New Roman"/>
          <w:sz w:val="28"/>
          <w:szCs w:val="28"/>
          <w:lang w:eastAsia="zh-CN"/>
        </w:rPr>
        <w:t>освітню</w:t>
      </w:r>
      <w:r w:rsidR="00943FA4">
        <w:rPr>
          <w:rFonts w:ascii="Times New Roman" w:eastAsia="Times New Roman" w:hAnsi="Times New Roman" w:cs="Times New Roman"/>
          <w:sz w:val="28"/>
          <w:szCs w:val="28"/>
          <w:lang w:val="uk-UA" w:eastAsia="zh-CN"/>
        </w:rPr>
        <w:t xml:space="preserve"> </w:t>
      </w:r>
      <w:r w:rsidRPr="005761EC">
        <w:rPr>
          <w:rFonts w:ascii="Times New Roman" w:eastAsia="Times New Roman" w:hAnsi="Times New Roman" w:cs="Times New Roman"/>
          <w:sz w:val="28"/>
          <w:szCs w:val="28"/>
          <w:lang w:eastAsia="zh-CN"/>
        </w:rPr>
        <w:t>програму, зміни до неї та оцінює</w:t>
      </w:r>
      <w:r w:rsidR="00943FA4">
        <w:rPr>
          <w:rFonts w:ascii="Times New Roman" w:eastAsia="Times New Roman" w:hAnsi="Times New Roman" w:cs="Times New Roman"/>
          <w:sz w:val="28"/>
          <w:szCs w:val="28"/>
          <w:lang w:val="uk-UA" w:eastAsia="zh-CN"/>
        </w:rPr>
        <w:t xml:space="preserve"> </w:t>
      </w:r>
      <w:r w:rsidRPr="005761EC">
        <w:rPr>
          <w:rFonts w:ascii="Times New Roman" w:eastAsia="Times New Roman" w:hAnsi="Times New Roman" w:cs="Times New Roman"/>
          <w:sz w:val="28"/>
          <w:szCs w:val="28"/>
          <w:lang w:eastAsia="zh-CN"/>
        </w:rPr>
        <w:t>результати</w:t>
      </w:r>
      <w:r w:rsidR="00943FA4">
        <w:rPr>
          <w:rFonts w:ascii="Times New Roman" w:eastAsia="Times New Roman" w:hAnsi="Times New Roman" w:cs="Times New Roman"/>
          <w:sz w:val="28"/>
          <w:szCs w:val="28"/>
          <w:lang w:val="uk-UA" w:eastAsia="zh-CN"/>
        </w:rPr>
        <w:t xml:space="preserve"> </w:t>
      </w:r>
      <w:r w:rsidRPr="005761EC">
        <w:rPr>
          <w:rFonts w:ascii="Times New Roman" w:eastAsia="Times New Roman" w:hAnsi="Times New Roman" w:cs="Times New Roman"/>
          <w:sz w:val="28"/>
          <w:szCs w:val="28"/>
          <w:lang w:eastAsia="zh-CN"/>
        </w:rPr>
        <w:t>її</w:t>
      </w:r>
      <w:r w:rsidR="00943FA4">
        <w:rPr>
          <w:rFonts w:ascii="Times New Roman" w:eastAsia="Times New Roman" w:hAnsi="Times New Roman" w:cs="Times New Roman"/>
          <w:sz w:val="28"/>
          <w:szCs w:val="28"/>
          <w:lang w:val="uk-UA" w:eastAsia="zh-CN"/>
        </w:rPr>
        <w:t xml:space="preserve"> </w:t>
      </w:r>
      <w:r w:rsidRPr="005761EC">
        <w:rPr>
          <w:rFonts w:ascii="Times New Roman" w:eastAsia="Times New Roman" w:hAnsi="Times New Roman" w:cs="Times New Roman"/>
          <w:sz w:val="28"/>
          <w:szCs w:val="28"/>
          <w:lang w:eastAsia="zh-CN"/>
        </w:rPr>
        <w:t>виконання;</w:t>
      </w:r>
      <w:bookmarkStart w:id="223" w:name="n680"/>
      <w:bookmarkEnd w:id="223"/>
    </w:p>
    <w:p w:rsidR="005761EC" w:rsidRPr="005761EC" w:rsidRDefault="005761EC" w:rsidP="0000025E">
      <w:pPr>
        <w:widowControl w:val="0"/>
        <w:numPr>
          <w:ilvl w:val="0"/>
          <w:numId w:val="20"/>
        </w:numPr>
        <w:tabs>
          <w:tab w:val="left" w:pos="1418"/>
        </w:tabs>
        <w:suppressAutoHyphens/>
        <w:autoSpaceDE w:val="0"/>
        <w:spacing w:after="0" w:line="240" w:lineRule="atLeast"/>
        <w:ind w:firstLine="567"/>
        <w:jc w:val="both"/>
        <w:rPr>
          <w:rFonts w:ascii="Times New Roman" w:eastAsia="Times New Roman" w:hAnsi="Times New Roman" w:cs="Times New Roman"/>
          <w:sz w:val="28"/>
          <w:szCs w:val="28"/>
          <w:lang w:eastAsia="zh-CN"/>
        </w:rPr>
      </w:pPr>
      <w:r w:rsidRPr="005761EC">
        <w:rPr>
          <w:rFonts w:ascii="Times New Roman" w:eastAsia="Times New Roman" w:hAnsi="Times New Roman" w:cs="Times New Roman"/>
          <w:sz w:val="28"/>
          <w:szCs w:val="28"/>
          <w:lang w:eastAsia="zh-CN"/>
        </w:rPr>
        <w:t>схвалює правила внутрішнього</w:t>
      </w:r>
      <w:r w:rsidR="00943FA4">
        <w:rPr>
          <w:rFonts w:ascii="Times New Roman" w:eastAsia="Times New Roman" w:hAnsi="Times New Roman" w:cs="Times New Roman"/>
          <w:sz w:val="28"/>
          <w:szCs w:val="28"/>
          <w:lang w:val="uk-UA" w:eastAsia="zh-CN"/>
        </w:rPr>
        <w:t xml:space="preserve"> </w:t>
      </w:r>
      <w:r w:rsidR="00CE37E7">
        <w:rPr>
          <w:rFonts w:ascii="Times New Roman" w:eastAsia="Times New Roman" w:hAnsi="Times New Roman" w:cs="Times New Roman"/>
          <w:sz w:val="28"/>
          <w:szCs w:val="28"/>
          <w:lang w:val="uk-UA" w:eastAsia="zh-CN"/>
        </w:rPr>
        <w:t>трудового</w:t>
      </w:r>
      <w:r w:rsidR="00943FA4">
        <w:rPr>
          <w:rFonts w:ascii="Times New Roman" w:eastAsia="Times New Roman" w:hAnsi="Times New Roman" w:cs="Times New Roman"/>
          <w:sz w:val="28"/>
          <w:szCs w:val="28"/>
          <w:lang w:val="uk-UA" w:eastAsia="zh-CN"/>
        </w:rPr>
        <w:t xml:space="preserve"> </w:t>
      </w:r>
      <w:r w:rsidRPr="005761EC">
        <w:rPr>
          <w:rFonts w:ascii="Times New Roman" w:eastAsia="Times New Roman" w:hAnsi="Times New Roman" w:cs="Times New Roman"/>
          <w:sz w:val="28"/>
          <w:szCs w:val="28"/>
          <w:lang w:eastAsia="zh-CN"/>
        </w:rPr>
        <w:t>розпорядку, положення про внутрішню систему забезпечення</w:t>
      </w:r>
      <w:r w:rsidR="00943FA4">
        <w:rPr>
          <w:rFonts w:ascii="Times New Roman" w:eastAsia="Times New Roman" w:hAnsi="Times New Roman" w:cs="Times New Roman"/>
          <w:sz w:val="28"/>
          <w:szCs w:val="28"/>
          <w:lang w:val="uk-UA" w:eastAsia="zh-CN"/>
        </w:rPr>
        <w:t xml:space="preserve"> </w:t>
      </w:r>
      <w:r w:rsidRPr="005761EC">
        <w:rPr>
          <w:rFonts w:ascii="Times New Roman" w:eastAsia="Times New Roman" w:hAnsi="Times New Roman" w:cs="Times New Roman"/>
          <w:sz w:val="28"/>
          <w:szCs w:val="28"/>
          <w:lang w:eastAsia="zh-CN"/>
        </w:rPr>
        <w:t>якості</w:t>
      </w:r>
      <w:r w:rsidR="00943FA4">
        <w:rPr>
          <w:rFonts w:ascii="Times New Roman" w:eastAsia="Times New Roman" w:hAnsi="Times New Roman" w:cs="Times New Roman"/>
          <w:sz w:val="28"/>
          <w:szCs w:val="28"/>
          <w:lang w:val="uk-UA" w:eastAsia="zh-CN"/>
        </w:rPr>
        <w:t xml:space="preserve"> </w:t>
      </w:r>
      <w:r w:rsidRPr="005761EC">
        <w:rPr>
          <w:rFonts w:ascii="Times New Roman" w:eastAsia="Times New Roman" w:hAnsi="Times New Roman" w:cs="Times New Roman"/>
          <w:sz w:val="28"/>
          <w:szCs w:val="28"/>
          <w:lang w:eastAsia="zh-CN"/>
        </w:rPr>
        <w:t>освіти;</w:t>
      </w:r>
      <w:bookmarkStart w:id="224" w:name="n681"/>
      <w:bookmarkEnd w:id="224"/>
    </w:p>
    <w:p w:rsidR="005761EC" w:rsidRPr="005761EC" w:rsidRDefault="005761EC" w:rsidP="0000025E">
      <w:pPr>
        <w:widowControl w:val="0"/>
        <w:numPr>
          <w:ilvl w:val="0"/>
          <w:numId w:val="20"/>
        </w:numPr>
        <w:tabs>
          <w:tab w:val="left" w:pos="1418"/>
        </w:tabs>
        <w:suppressAutoHyphens/>
        <w:autoSpaceDE w:val="0"/>
        <w:spacing w:after="0" w:line="240" w:lineRule="atLeast"/>
        <w:ind w:firstLine="567"/>
        <w:jc w:val="both"/>
        <w:rPr>
          <w:rFonts w:ascii="Times New Roman" w:eastAsia="Times New Roman" w:hAnsi="Times New Roman" w:cs="Times New Roman"/>
          <w:sz w:val="28"/>
          <w:szCs w:val="28"/>
          <w:lang w:eastAsia="zh-CN"/>
        </w:rPr>
      </w:pPr>
      <w:r w:rsidRPr="005761EC">
        <w:rPr>
          <w:rFonts w:ascii="Times New Roman" w:eastAsia="Times New Roman" w:hAnsi="Times New Roman" w:cs="Times New Roman"/>
          <w:sz w:val="28"/>
          <w:szCs w:val="28"/>
          <w:lang w:eastAsia="zh-CN"/>
        </w:rPr>
        <w:t>приймає</w:t>
      </w:r>
      <w:r w:rsidR="00943FA4">
        <w:rPr>
          <w:rFonts w:ascii="Times New Roman" w:eastAsia="Times New Roman" w:hAnsi="Times New Roman" w:cs="Times New Roman"/>
          <w:sz w:val="28"/>
          <w:szCs w:val="28"/>
          <w:lang w:val="uk-UA" w:eastAsia="zh-CN"/>
        </w:rPr>
        <w:t xml:space="preserve"> </w:t>
      </w:r>
      <w:r w:rsidRPr="005761EC">
        <w:rPr>
          <w:rFonts w:ascii="Times New Roman" w:eastAsia="Times New Roman" w:hAnsi="Times New Roman" w:cs="Times New Roman"/>
          <w:sz w:val="28"/>
          <w:szCs w:val="28"/>
          <w:lang w:eastAsia="zh-CN"/>
        </w:rPr>
        <w:t>рішення</w:t>
      </w:r>
      <w:r w:rsidR="00943FA4">
        <w:rPr>
          <w:rFonts w:ascii="Times New Roman" w:eastAsia="Times New Roman" w:hAnsi="Times New Roman" w:cs="Times New Roman"/>
          <w:sz w:val="28"/>
          <w:szCs w:val="28"/>
          <w:lang w:val="uk-UA" w:eastAsia="zh-CN"/>
        </w:rPr>
        <w:t xml:space="preserve"> </w:t>
      </w:r>
      <w:r w:rsidRPr="005761EC">
        <w:rPr>
          <w:rFonts w:ascii="Times New Roman" w:eastAsia="Times New Roman" w:hAnsi="Times New Roman" w:cs="Times New Roman"/>
          <w:sz w:val="28"/>
          <w:szCs w:val="28"/>
          <w:lang w:eastAsia="zh-CN"/>
        </w:rPr>
        <w:t>щодо</w:t>
      </w:r>
      <w:r w:rsidR="00943FA4">
        <w:rPr>
          <w:rFonts w:ascii="Times New Roman" w:eastAsia="Times New Roman" w:hAnsi="Times New Roman" w:cs="Times New Roman"/>
          <w:sz w:val="28"/>
          <w:szCs w:val="28"/>
          <w:lang w:val="uk-UA" w:eastAsia="zh-CN"/>
        </w:rPr>
        <w:t xml:space="preserve"> </w:t>
      </w:r>
      <w:r w:rsidRPr="005761EC">
        <w:rPr>
          <w:rFonts w:ascii="Times New Roman" w:eastAsia="Times New Roman" w:hAnsi="Times New Roman" w:cs="Times New Roman"/>
          <w:sz w:val="28"/>
          <w:szCs w:val="28"/>
          <w:lang w:eastAsia="zh-CN"/>
        </w:rPr>
        <w:t>вдосконалення і методичного забезпечення</w:t>
      </w:r>
      <w:r w:rsidR="00943FA4">
        <w:rPr>
          <w:rFonts w:ascii="Times New Roman" w:eastAsia="Times New Roman" w:hAnsi="Times New Roman" w:cs="Times New Roman"/>
          <w:sz w:val="28"/>
          <w:szCs w:val="28"/>
          <w:lang w:val="uk-UA" w:eastAsia="zh-CN"/>
        </w:rPr>
        <w:t xml:space="preserve"> </w:t>
      </w:r>
      <w:r w:rsidRPr="005761EC">
        <w:rPr>
          <w:rFonts w:ascii="Times New Roman" w:eastAsia="Times New Roman" w:hAnsi="Times New Roman" w:cs="Times New Roman"/>
          <w:sz w:val="28"/>
          <w:szCs w:val="28"/>
          <w:lang w:eastAsia="zh-CN"/>
        </w:rPr>
        <w:t>освітнього</w:t>
      </w:r>
      <w:r w:rsidR="00943FA4">
        <w:rPr>
          <w:rFonts w:ascii="Times New Roman" w:eastAsia="Times New Roman" w:hAnsi="Times New Roman" w:cs="Times New Roman"/>
          <w:sz w:val="28"/>
          <w:szCs w:val="28"/>
          <w:lang w:val="uk-UA" w:eastAsia="zh-CN"/>
        </w:rPr>
        <w:t xml:space="preserve"> </w:t>
      </w:r>
      <w:r w:rsidRPr="005761EC">
        <w:rPr>
          <w:rFonts w:ascii="Times New Roman" w:eastAsia="Times New Roman" w:hAnsi="Times New Roman" w:cs="Times New Roman"/>
          <w:sz w:val="28"/>
          <w:szCs w:val="28"/>
          <w:lang w:eastAsia="zh-CN"/>
        </w:rPr>
        <w:t>процесу</w:t>
      </w:r>
      <w:bookmarkStart w:id="225" w:name="n682"/>
      <w:bookmarkEnd w:id="225"/>
      <w:r w:rsidRPr="005761EC">
        <w:rPr>
          <w:rFonts w:ascii="Times New Roman" w:eastAsia="Times New Roman" w:hAnsi="Times New Roman" w:cs="Times New Roman"/>
          <w:sz w:val="28"/>
          <w:szCs w:val="28"/>
          <w:lang w:val="uk-UA" w:eastAsia="zh-CN"/>
        </w:rPr>
        <w:t>;</w:t>
      </w:r>
    </w:p>
    <w:p w:rsidR="005761EC" w:rsidRPr="005761EC" w:rsidRDefault="005761EC" w:rsidP="0000025E">
      <w:pPr>
        <w:widowControl w:val="0"/>
        <w:numPr>
          <w:ilvl w:val="0"/>
          <w:numId w:val="20"/>
        </w:numPr>
        <w:tabs>
          <w:tab w:val="left" w:pos="1418"/>
        </w:tabs>
        <w:suppressAutoHyphens/>
        <w:autoSpaceDE w:val="0"/>
        <w:spacing w:after="0" w:line="240" w:lineRule="atLeast"/>
        <w:ind w:firstLine="567"/>
        <w:jc w:val="both"/>
        <w:rPr>
          <w:rFonts w:ascii="Times New Roman" w:eastAsia="Times New Roman" w:hAnsi="Times New Roman" w:cs="Times New Roman"/>
          <w:sz w:val="28"/>
          <w:szCs w:val="28"/>
          <w:lang w:val="uk-UA" w:eastAsia="zh-CN"/>
        </w:rPr>
      </w:pPr>
      <w:r w:rsidRPr="005761EC">
        <w:rPr>
          <w:rFonts w:ascii="Times New Roman" w:eastAsia="Times New Roman" w:hAnsi="Times New Roman" w:cs="Times New Roman"/>
          <w:sz w:val="28"/>
          <w:szCs w:val="28"/>
          <w:lang w:val="uk-UA" w:eastAsia="zh-CN"/>
        </w:rPr>
        <w:t>приймає рішення щодо переведення здобувачів освіти на наступний рік навчання, їх відрахування, притягнення до відповідальності за невиконання обов’язків, а також щодо відзначення, морального та матеріального заохочення здобувачів освіти та інших учасників освітнього процесу;</w:t>
      </w:r>
      <w:bookmarkStart w:id="226" w:name="n683"/>
      <w:bookmarkEnd w:id="226"/>
    </w:p>
    <w:p w:rsidR="005761EC" w:rsidRPr="00257E62" w:rsidRDefault="005761EC" w:rsidP="0000025E">
      <w:pPr>
        <w:widowControl w:val="0"/>
        <w:numPr>
          <w:ilvl w:val="0"/>
          <w:numId w:val="20"/>
        </w:numPr>
        <w:tabs>
          <w:tab w:val="left" w:pos="1418"/>
        </w:tabs>
        <w:suppressAutoHyphens/>
        <w:autoSpaceDE w:val="0"/>
        <w:spacing w:after="0" w:line="240" w:lineRule="atLeast"/>
        <w:ind w:firstLine="567"/>
        <w:jc w:val="both"/>
        <w:rPr>
          <w:rFonts w:ascii="Times New Roman" w:eastAsia="Times New Roman" w:hAnsi="Times New Roman" w:cs="Times New Roman"/>
          <w:sz w:val="28"/>
          <w:szCs w:val="28"/>
          <w:lang w:val="uk-UA" w:eastAsia="zh-CN"/>
        </w:rPr>
      </w:pPr>
      <w:r w:rsidRPr="005761EC">
        <w:rPr>
          <w:rFonts w:ascii="Times New Roman" w:eastAsia="Times New Roman" w:hAnsi="Times New Roman" w:cs="Times New Roman"/>
          <w:sz w:val="28"/>
          <w:szCs w:val="28"/>
          <w:lang w:val="uk-UA" w:eastAsia="zh-CN"/>
        </w:rPr>
        <w:t xml:space="preserve">розглядає питання підвищення кваліфікації педагогічних працівників, розвитку їх творчої ініціативи, професійної майстерності, визначає заходи щодо підвищення кваліфікації педагогічних працівників, формує та </w:t>
      </w:r>
      <w:r w:rsidRPr="00257E62">
        <w:rPr>
          <w:rFonts w:ascii="Times New Roman" w:eastAsia="Times New Roman" w:hAnsi="Times New Roman" w:cs="Times New Roman"/>
          <w:sz w:val="28"/>
          <w:szCs w:val="28"/>
          <w:lang w:val="uk-UA" w:eastAsia="zh-CN"/>
        </w:rPr>
        <w:t>затверджує річний план підвищення кваліфікації педагогічних працівників</w:t>
      </w:r>
      <w:bookmarkStart w:id="227" w:name="n684"/>
      <w:bookmarkEnd w:id="227"/>
      <w:r w:rsidRPr="00257E62">
        <w:rPr>
          <w:rFonts w:ascii="Times New Roman" w:eastAsia="Times New Roman" w:hAnsi="Times New Roman" w:cs="Times New Roman"/>
          <w:sz w:val="28"/>
          <w:szCs w:val="28"/>
          <w:lang w:val="uk-UA" w:eastAsia="zh-CN"/>
        </w:rPr>
        <w:t>;</w:t>
      </w:r>
    </w:p>
    <w:p w:rsidR="005761EC" w:rsidRPr="005761EC" w:rsidRDefault="005761EC" w:rsidP="0000025E">
      <w:pPr>
        <w:widowControl w:val="0"/>
        <w:numPr>
          <w:ilvl w:val="0"/>
          <w:numId w:val="20"/>
        </w:numPr>
        <w:tabs>
          <w:tab w:val="left" w:pos="1418"/>
        </w:tabs>
        <w:suppressAutoHyphens/>
        <w:autoSpaceDE w:val="0"/>
        <w:spacing w:after="0" w:line="240" w:lineRule="atLeast"/>
        <w:ind w:firstLine="567"/>
        <w:jc w:val="both"/>
        <w:rPr>
          <w:rFonts w:ascii="Times New Roman" w:eastAsia="Times New Roman" w:hAnsi="Times New Roman" w:cs="Times New Roman"/>
          <w:sz w:val="28"/>
          <w:szCs w:val="28"/>
          <w:lang w:val="uk-UA" w:eastAsia="zh-CN"/>
        </w:rPr>
      </w:pPr>
      <w:r w:rsidRPr="005761EC">
        <w:rPr>
          <w:rFonts w:ascii="Times New Roman" w:eastAsia="Times New Roman" w:hAnsi="Times New Roman" w:cs="Times New Roman"/>
          <w:sz w:val="28"/>
          <w:szCs w:val="28"/>
          <w:lang w:val="uk-UA" w:eastAsia="zh-CN"/>
        </w:rPr>
        <w:t xml:space="preserve">приймає рішення щодо визнання результатів підвищення кваліфікації педагогічного працівника, отриманих ним поза </w:t>
      </w:r>
      <w:r w:rsidR="00CE37E7">
        <w:rPr>
          <w:rFonts w:ascii="Times New Roman" w:eastAsia="Times New Roman" w:hAnsi="Times New Roman" w:cs="Times New Roman"/>
          <w:sz w:val="28"/>
          <w:szCs w:val="28"/>
          <w:lang w:val="uk-UA" w:eastAsia="zh-CN"/>
        </w:rPr>
        <w:t>ліцеєм</w:t>
      </w:r>
      <w:r w:rsidRPr="005761EC">
        <w:rPr>
          <w:rFonts w:ascii="Times New Roman" w:eastAsia="Times New Roman" w:hAnsi="Times New Roman" w:cs="Times New Roman"/>
          <w:sz w:val="28"/>
          <w:szCs w:val="28"/>
          <w:lang w:val="uk-UA" w:eastAsia="zh-CN"/>
        </w:rPr>
        <w:t>, що мають ліцензію на підвищення кваліфікації або провадять освітню діяльність за акредитованою освітньою програмою;</w:t>
      </w:r>
      <w:bookmarkStart w:id="228" w:name="n685"/>
      <w:bookmarkEnd w:id="228"/>
    </w:p>
    <w:p w:rsidR="005761EC" w:rsidRPr="005761EC" w:rsidRDefault="005761EC" w:rsidP="0000025E">
      <w:pPr>
        <w:widowControl w:val="0"/>
        <w:numPr>
          <w:ilvl w:val="0"/>
          <w:numId w:val="20"/>
        </w:numPr>
        <w:tabs>
          <w:tab w:val="left" w:pos="1418"/>
        </w:tabs>
        <w:suppressAutoHyphens/>
        <w:autoSpaceDE w:val="0"/>
        <w:spacing w:after="0" w:line="240" w:lineRule="atLeast"/>
        <w:ind w:firstLine="567"/>
        <w:jc w:val="both"/>
        <w:rPr>
          <w:rFonts w:ascii="Times New Roman" w:eastAsia="Times New Roman" w:hAnsi="Times New Roman" w:cs="Times New Roman"/>
          <w:sz w:val="28"/>
          <w:szCs w:val="28"/>
          <w:lang w:val="uk-UA" w:eastAsia="zh-CN"/>
        </w:rPr>
      </w:pPr>
      <w:r w:rsidRPr="005761EC">
        <w:rPr>
          <w:rFonts w:ascii="Times New Roman" w:eastAsia="Times New Roman" w:hAnsi="Times New Roman" w:cs="Times New Roman"/>
          <w:sz w:val="28"/>
          <w:szCs w:val="28"/>
          <w:lang w:val="uk-UA" w:eastAsia="zh-CN"/>
        </w:rPr>
        <w:t>приймає рішення щодо впровадження в освітній процес педагогічного досвіду та інновацій, участі в дослідницькій, експериментальній, інноваційній діяльності, співпраці з іншими закладами освіти, науковими установами, фізичними та юридичними особами, які сприяють розвитку освіти</w:t>
      </w:r>
      <w:bookmarkStart w:id="229" w:name="n686"/>
      <w:bookmarkEnd w:id="229"/>
      <w:r w:rsidRPr="005761EC">
        <w:rPr>
          <w:rFonts w:ascii="Times New Roman" w:eastAsia="Times New Roman" w:hAnsi="Times New Roman" w:cs="Times New Roman"/>
          <w:sz w:val="28"/>
          <w:szCs w:val="28"/>
          <w:lang w:val="uk-UA" w:eastAsia="zh-CN"/>
        </w:rPr>
        <w:t>;</w:t>
      </w:r>
    </w:p>
    <w:p w:rsidR="005761EC" w:rsidRPr="005761EC" w:rsidRDefault="005761EC" w:rsidP="0000025E">
      <w:pPr>
        <w:widowControl w:val="0"/>
        <w:numPr>
          <w:ilvl w:val="0"/>
          <w:numId w:val="20"/>
        </w:numPr>
        <w:tabs>
          <w:tab w:val="left" w:pos="1418"/>
        </w:tabs>
        <w:suppressAutoHyphens/>
        <w:autoSpaceDE w:val="0"/>
        <w:spacing w:after="0" w:line="240" w:lineRule="atLeast"/>
        <w:ind w:firstLine="567"/>
        <w:jc w:val="both"/>
        <w:rPr>
          <w:rFonts w:ascii="Times New Roman" w:eastAsia="Times New Roman" w:hAnsi="Times New Roman" w:cs="Times New Roman"/>
          <w:sz w:val="28"/>
          <w:szCs w:val="28"/>
          <w:lang w:val="uk-UA" w:eastAsia="zh-CN"/>
        </w:rPr>
      </w:pPr>
      <w:r w:rsidRPr="005761EC">
        <w:rPr>
          <w:rFonts w:ascii="Times New Roman" w:eastAsia="Times New Roman" w:hAnsi="Times New Roman" w:cs="Times New Roman"/>
          <w:sz w:val="28"/>
          <w:szCs w:val="28"/>
          <w:lang w:val="uk-UA" w:eastAsia="zh-CN"/>
        </w:rPr>
        <w:lastRenderedPageBreak/>
        <w:t xml:space="preserve">може ініціювати проведення позапланового інституційного аудиту, громадської акредитації, зовнішнього моніторингу якості освіти та/або освітньої діяльності </w:t>
      </w:r>
      <w:bookmarkStart w:id="230" w:name="n687"/>
      <w:bookmarkEnd w:id="230"/>
      <w:r w:rsidR="00CE37E7">
        <w:rPr>
          <w:rFonts w:ascii="Times New Roman" w:eastAsia="Times New Roman" w:hAnsi="Times New Roman" w:cs="Times New Roman"/>
          <w:sz w:val="28"/>
          <w:szCs w:val="28"/>
          <w:lang w:val="uk-UA" w:eastAsia="zh-CN"/>
        </w:rPr>
        <w:t>ліцею</w:t>
      </w:r>
      <w:r w:rsidRPr="005761EC">
        <w:rPr>
          <w:rFonts w:ascii="Times New Roman" w:eastAsia="Times New Roman" w:hAnsi="Times New Roman" w:cs="Times New Roman"/>
          <w:sz w:val="28"/>
          <w:szCs w:val="28"/>
          <w:lang w:val="uk-UA" w:eastAsia="zh-CN"/>
        </w:rPr>
        <w:t>;</w:t>
      </w:r>
    </w:p>
    <w:p w:rsidR="00CE37E7" w:rsidRDefault="005761EC" w:rsidP="0000025E">
      <w:pPr>
        <w:widowControl w:val="0"/>
        <w:numPr>
          <w:ilvl w:val="0"/>
          <w:numId w:val="20"/>
        </w:numPr>
        <w:tabs>
          <w:tab w:val="left" w:pos="1418"/>
        </w:tabs>
        <w:suppressAutoHyphens/>
        <w:autoSpaceDE w:val="0"/>
        <w:spacing w:after="0" w:line="240" w:lineRule="atLeast"/>
        <w:ind w:firstLine="567"/>
        <w:jc w:val="both"/>
        <w:rPr>
          <w:rFonts w:ascii="Times New Roman" w:eastAsia="Times New Roman" w:hAnsi="Times New Roman" w:cs="Times New Roman"/>
          <w:sz w:val="28"/>
          <w:szCs w:val="28"/>
          <w:lang w:val="uk-UA" w:eastAsia="zh-CN"/>
        </w:rPr>
      </w:pPr>
      <w:r w:rsidRPr="005761EC">
        <w:rPr>
          <w:rFonts w:ascii="Times New Roman" w:eastAsia="Times New Roman" w:hAnsi="Times New Roman" w:cs="Times New Roman"/>
          <w:sz w:val="28"/>
          <w:szCs w:val="28"/>
          <w:lang w:val="uk-UA" w:eastAsia="zh-CN"/>
        </w:rPr>
        <w:t>розглядає інші питання, віднесені законом та/або цим Статутом до її повноважень.</w:t>
      </w:r>
      <w:bookmarkStart w:id="231" w:name="n688"/>
      <w:bookmarkEnd w:id="231"/>
    </w:p>
    <w:p w:rsidR="00183A9E" w:rsidRPr="00183A9E" w:rsidRDefault="005761EC" w:rsidP="0000025E">
      <w:pPr>
        <w:pStyle w:val="a4"/>
        <w:widowControl w:val="0"/>
        <w:numPr>
          <w:ilvl w:val="1"/>
          <w:numId w:val="34"/>
        </w:numPr>
        <w:tabs>
          <w:tab w:val="left" w:pos="1418"/>
        </w:tabs>
        <w:suppressAutoHyphens/>
        <w:autoSpaceDE w:val="0"/>
        <w:spacing w:after="0" w:line="240" w:lineRule="atLeast"/>
        <w:ind w:left="709" w:firstLine="578"/>
        <w:jc w:val="both"/>
        <w:rPr>
          <w:rFonts w:ascii="Times New Roman" w:eastAsia="Times New Roman" w:hAnsi="Times New Roman" w:cs="Times New Roman"/>
          <w:sz w:val="28"/>
          <w:szCs w:val="28"/>
          <w:lang w:val="uk-UA" w:eastAsia="zh-CN"/>
        </w:rPr>
      </w:pPr>
      <w:r w:rsidRPr="00CE37E7">
        <w:rPr>
          <w:rFonts w:ascii="Times New Roman" w:eastAsia="Times New Roman" w:hAnsi="Times New Roman" w:cs="Times New Roman"/>
          <w:sz w:val="28"/>
          <w:szCs w:val="28"/>
          <w:lang w:val="uk-UA" w:eastAsia="zh-CN"/>
        </w:rPr>
        <w:t xml:space="preserve">Засідання педагогічної ради є правомочним, якщо на ньому присутні не менше двох третин її складу. Рішення з усіх питань приймаються більшістю голосів від її складу. </w:t>
      </w:r>
      <w:r w:rsidRPr="008B65F9">
        <w:rPr>
          <w:rFonts w:ascii="Times New Roman" w:eastAsia="Times New Roman" w:hAnsi="Times New Roman" w:cs="Times New Roman"/>
          <w:sz w:val="28"/>
          <w:szCs w:val="28"/>
          <w:lang w:val="uk-UA" w:eastAsia="zh-CN"/>
        </w:rPr>
        <w:t xml:space="preserve">У </w:t>
      </w:r>
      <w:r w:rsidR="0015104C">
        <w:rPr>
          <w:rFonts w:ascii="Times New Roman" w:eastAsia="Times New Roman" w:hAnsi="Times New Roman" w:cs="Times New Roman"/>
          <w:sz w:val="28"/>
          <w:szCs w:val="28"/>
          <w:lang w:val="uk-UA" w:eastAsia="zh-CN"/>
        </w:rPr>
        <w:t xml:space="preserve">разі рівного </w:t>
      </w:r>
      <w:r w:rsidRPr="008B65F9">
        <w:rPr>
          <w:rFonts w:ascii="Times New Roman" w:eastAsia="Times New Roman" w:hAnsi="Times New Roman" w:cs="Times New Roman"/>
          <w:sz w:val="28"/>
          <w:szCs w:val="28"/>
          <w:lang w:val="uk-UA" w:eastAsia="zh-CN"/>
        </w:rPr>
        <w:t>розподілу</w:t>
      </w:r>
      <w:r w:rsidR="00943FA4">
        <w:rPr>
          <w:rFonts w:ascii="Times New Roman" w:eastAsia="Times New Roman" w:hAnsi="Times New Roman" w:cs="Times New Roman"/>
          <w:sz w:val="28"/>
          <w:szCs w:val="28"/>
          <w:lang w:val="uk-UA" w:eastAsia="zh-CN"/>
        </w:rPr>
        <w:t xml:space="preserve"> </w:t>
      </w:r>
      <w:r w:rsidRPr="008B65F9">
        <w:rPr>
          <w:rFonts w:ascii="Times New Roman" w:eastAsia="Times New Roman" w:hAnsi="Times New Roman" w:cs="Times New Roman"/>
          <w:sz w:val="28"/>
          <w:szCs w:val="28"/>
          <w:lang w:val="uk-UA" w:eastAsia="zh-CN"/>
        </w:rPr>
        <w:t>голосів голос голови</w:t>
      </w:r>
      <w:r w:rsidR="00943FA4">
        <w:rPr>
          <w:rFonts w:ascii="Times New Roman" w:eastAsia="Times New Roman" w:hAnsi="Times New Roman" w:cs="Times New Roman"/>
          <w:sz w:val="28"/>
          <w:szCs w:val="28"/>
          <w:lang w:val="uk-UA" w:eastAsia="zh-CN"/>
        </w:rPr>
        <w:t xml:space="preserve"> </w:t>
      </w:r>
      <w:r w:rsidRPr="008B65F9">
        <w:rPr>
          <w:rFonts w:ascii="Times New Roman" w:eastAsia="Times New Roman" w:hAnsi="Times New Roman" w:cs="Times New Roman"/>
          <w:sz w:val="28"/>
          <w:szCs w:val="28"/>
          <w:lang w:val="uk-UA" w:eastAsia="zh-CN"/>
        </w:rPr>
        <w:t>педагогічної ради є визначальним. Рішення</w:t>
      </w:r>
      <w:r w:rsidR="00943FA4">
        <w:rPr>
          <w:rFonts w:ascii="Times New Roman" w:eastAsia="Times New Roman" w:hAnsi="Times New Roman" w:cs="Times New Roman"/>
          <w:sz w:val="28"/>
          <w:szCs w:val="28"/>
          <w:lang w:val="uk-UA" w:eastAsia="zh-CN"/>
        </w:rPr>
        <w:t xml:space="preserve"> </w:t>
      </w:r>
      <w:r w:rsidRPr="008B65F9">
        <w:rPr>
          <w:rFonts w:ascii="Times New Roman" w:eastAsia="Times New Roman" w:hAnsi="Times New Roman" w:cs="Times New Roman"/>
          <w:sz w:val="28"/>
          <w:szCs w:val="28"/>
          <w:lang w:val="uk-UA" w:eastAsia="zh-CN"/>
        </w:rPr>
        <w:t>педагогічної ради оформлюються протоколом засідання, який</w:t>
      </w:r>
      <w:r w:rsidR="00943FA4">
        <w:rPr>
          <w:rFonts w:ascii="Times New Roman" w:eastAsia="Times New Roman" w:hAnsi="Times New Roman" w:cs="Times New Roman"/>
          <w:sz w:val="28"/>
          <w:szCs w:val="28"/>
          <w:lang w:val="uk-UA" w:eastAsia="zh-CN"/>
        </w:rPr>
        <w:t xml:space="preserve"> </w:t>
      </w:r>
      <w:r w:rsidRPr="008B65F9">
        <w:rPr>
          <w:rFonts w:ascii="Times New Roman" w:eastAsia="Times New Roman" w:hAnsi="Times New Roman" w:cs="Times New Roman"/>
          <w:sz w:val="28"/>
          <w:szCs w:val="28"/>
          <w:lang w:val="uk-UA" w:eastAsia="zh-CN"/>
        </w:rPr>
        <w:t>підписується головою та секретарем педагогічної ради.</w:t>
      </w:r>
      <w:bookmarkStart w:id="232" w:name="n689"/>
      <w:bookmarkEnd w:id="232"/>
    </w:p>
    <w:p w:rsidR="00183A9E" w:rsidRDefault="00183A9E" w:rsidP="00183A9E">
      <w:pPr>
        <w:pStyle w:val="a4"/>
        <w:widowControl w:val="0"/>
        <w:tabs>
          <w:tab w:val="left" w:pos="1418"/>
        </w:tabs>
        <w:suppressAutoHyphens/>
        <w:autoSpaceDE w:val="0"/>
        <w:spacing w:after="0" w:line="240" w:lineRule="atLeast"/>
        <w:ind w:left="709" w:firstLine="578"/>
        <w:jc w:val="both"/>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5.17.</w:t>
      </w:r>
      <w:r w:rsidR="007F13F5">
        <w:rPr>
          <w:rFonts w:ascii="Times New Roman" w:eastAsia="Times New Roman" w:hAnsi="Times New Roman" w:cs="Times New Roman"/>
          <w:sz w:val="28"/>
          <w:szCs w:val="28"/>
          <w:lang w:val="uk-UA" w:eastAsia="zh-CN"/>
        </w:rPr>
        <w:t xml:space="preserve"> </w:t>
      </w:r>
      <w:r w:rsidR="005761EC" w:rsidRPr="00183A9E">
        <w:rPr>
          <w:rFonts w:ascii="Times New Roman" w:eastAsia="Times New Roman" w:hAnsi="Times New Roman" w:cs="Times New Roman"/>
          <w:sz w:val="28"/>
          <w:szCs w:val="28"/>
          <w:lang w:val="uk-UA" w:eastAsia="zh-CN"/>
        </w:rPr>
        <w:t xml:space="preserve">Рішення педагогічної ради, прийняті в межах її повноважень, вводяться в дію наказами директора </w:t>
      </w:r>
      <w:r>
        <w:rPr>
          <w:rFonts w:ascii="Times New Roman" w:eastAsia="Times New Roman" w:hAnsi="Times New Roman" w:cs="Times New Roman"/>
          <w:sz w:val="28"/>
          <w:szCs w:val="28"/>
          <w:lang w:val="uk-UA" w:eastAsia="zh-CN"/>
        </w:rPr>
        <w:t>ліцею</w:t>
      </w:r>
      <w:r w:rsidR="005761EC" w:rsidRPr="00183A9E">
        <w:rPr>
          <w:rFonts w:ascii="Times New Roman" w:eastAsia="Times New Roman" w:hAnsi="Times New Roman" w:cs="Times New Roman"/>
          <w:sz w:val="28"/>
          <w:szCs w:val="28"/>
          <w:lang w:val="uk-UA" w:eastAsia="zh-CN"/>
        </w:rPr>
        <w:t>ї та є обов’язковими до виконання всіма учасниками освітнього процесу.</w:t>
      </w:r>
      <w:bookmarkStart w:id="233" w:name="n691"/>
      <w:bookmarkEnd w:id="233"/>
    </w:p>
    <w:p w:rsidR="004520BD" w:rsidRDefault="00183A9E" w:rsidP="004520BD">
      <w:pPr>
        <w:pStyle w:val="a4"/>
        <w:widowControl w:val="0"/>
        <w:tabs>
          <w:tab w:val="left" w:pos="1418"/>
        </w:tabs>
        <w:suppressAutoHyphens/>
        <w:autoSpaceDE w:val="0"/>
        <w:spacing w:after="0" w:line="240" w:lineRule="atLeast"/>
        <w:ind w:left="709" w:firstLine="578"/>
        <w:jc w:val="both"/>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 xml:space="preserve">5.18. </w:t>
      </w:r>
      <w:r w:rsidR="005761EC" w:rsidRPr="005761EC">
        <w:rPr>
          <w:rFonts w:ascii="Times New Roman" w:eastAsia="Times New Roman" w:hAnsi="Times New Roman" w:cs="Times New Roman"/>
          <w:sz w:val="28"/>
          <w:szCs w:val="28"/>
          <w:lang w:val="uk-UA" w:eastAsia="zh-CN"/>
        </w:rPr>
        <w:t xml:space="preserve">Для </w:t>
      </w:r>
      <w:r>
        <w:rPr>
          <w:rFonts w:ascii="Times New Roman" w:eastAsia="Times New Roman" w:hAnsi="Times New Roman" w:cs="Times New Roman"/>
          <w:sz w:val="28"/>
          <w:szCs w:val="28"/>
          <w:lang w:val="uk-UA" w:eastAsia="zh-CN"/>
        </w:rPr>
        <w:t>ліцею</w:t>
      </w:r>
      <w:r w:rsidR="005761EC" w:rsidRPr="005761EC">
        <w:rPr>
          <w:rFonts w:ascii="Times New Roman" w:eastAsia="Times New Roman" w:hAnsi="Times New Roman" w:cs="Times New Roman"/>
          <w:sz w:val="28"/>
          <w:szCs w:val="28"/>
          <w:lang w:val="uk-UA" w:eastAsia="zh-CN"/>
        </w:rPr>
        <w:t xml:space="preserve"> чи декількох закладів освіти м</w:t>
      </w:r>
      <w:r w:rsidR="005761EC" w:rsidRPr="005761EC">
        <w:rPr>
          <w:rFonts w:ascii="Times New Roman" w:eastAsia="Times New Roman" w:hAnsi="Times New Roman" w:cs="Times New Roman"/>
          <w:sz w:val="28"/>
          <w:szCs w:val="28"/>
          <w:lang w:eastAsia="zh-CN"/>
        </w:rPr>
        <w:t>оже бути утворен</w:t>
      </w:r>
      <w:r w:rsidR="005761EC" w:rsidRPr="005761EC">
        <w:rPr>
          <w:rFonts w:ascii="Times New Roman" w:eastAsia="Times New Roman" w:hAnsi="Times New Roman" w:cs="Times New Roman"/>
          <w:sz w:val="28"/>
          <w:szCs w:val="28"/>
          <w:lang w:val="uk-UA" w:eastAsia="zh-CN"/>
        </w:rPr>
        <w:t>а піклувальна рада</w:t>
      </w:r>
      <w:r w:rsidR="005761EC" w:rsidRPr="005761EC">
        <w:rPr>
          <w:rFonts w:ascii="Times New Roman" w:eastAsia="Times New Roman" w:hAnsi="Times New Roman" w:cs="Times New Roman"/>
          <w:sz w:val="28"/>
          <w:szCs w:val="28"/>
          <w:lang w:eastAsia="zh-CN"/>
        </w:rPr>
        <w:t xml:space="preserve"> за рішенням</w:t>
      </w:r>
      <w:r w:rsidR="00943FA4">
        <w:rPr>
          <w:rFonts w:ascii="Times New Roman" w:eastAsia="Times New Roman" w:hAnsi="Times New Roman" w:cs="Times New Roman"/>
          <w:sz w:val="28"/>
          <w:szCs w:val="28"/>
          <w:lang w:val="uk-UA" w:eastAsia="zh-CN"/>
        </w:rPr>
        <w:t xml:space="preserve"> </w:t>
      </w:r>
      <w:r w:rsidR="005761EC" w:rsidRPr="005761EC">
        <w:rPr>
          <w:rFonts w:ascii="Times New Roman" w:eastAsia="Times New Roman" w:hAnsi="Times New Roman" w:cs="Times New Roman"/>
          <w:sz w:val="28"/>
          <w:szCs w:val="28"/>
          <w:lang w:eastAsia="zh-CN"/>
        </w:rPr>
        <w:t>засновника</w:t>
      </w:r>
      <w:r w:rsidR="00943FA4">
        <w:rPr>
          <w:rFonts w:ascii="Times New Roman" w:eastAsia="Times New Roman" w:hAnsi="Times New Roman" w:cs="Times New Roman"/>
          <w:sz w:val="28"/>
          <w:szCs w:val="28"/>
          <w:lang w:val="uk-UA" w:eastAsia="zh-CN"/>
        </w:rPr>
        <w:t xml:space="preserve"> </w:t>
      </w:r>
      <w:r w:rsidR="005761EC" w:rsidRPr="005761EC">
        <w:rPr>
          <w:rFonts w:ascii="Times New Roman" w:eastAsia="Times New Roman" w:hAnsi="Times New Roman" w:cs="Times New Roman"/>
          <w:sz w:val="28"/>
          <w:szCs w:val="28"/>
          <w:lang w:eastAsia="zh-CN"/>
        </w:rPr>
        <w:t>або</w:t>
      </w:r>
      <w:r w:rsidR="00943FA4">
        <w:rPr>
          <w:rFonts w:ascii="Times New Roman" w:eastAsia="Times New Roman" w:hAnsi="Times New Roman" w:cs="Times New Roman"/>
          <w:sz w:val="28"/>
          <w:szCs w:val="28"/>
          <w:lang w:val="uk-UA" w:eastAsia="zh-CN"/>
        </w:rPr>
        <w:t xml:space="preserve"> </w:t>
      </w:r>
      <w:r w:rsidR="005761EC" w:rsidRPr="005761EC">
        <w:rPr>
          <w:rFonts w:ascii="Times New Roman" w:eastAsia="Times New Roman" w:hAnsi="Times New Roman" w:cs="Times New Roman"/>
          <w:sz w:val="28"/>
          <w:szCs w:val="28"/>
          <w:lang w:val="uk-UA" w:eastAsia="zh-CN"/>
        </w:rPr>
        <w:t xml:space="preserve">управління освіти Миколаївської міської ради </w:t>
      </w:r>
      <w:r w:rsidR="005761EC" w:rsidRPr="005761EC">
        <w:rPr>
          <w:rFonts w:ascii="Times New Roman" w:eastAsia="Times New Roman" w:hAnsi="Times New Roman" w:cs="Times New Roman"/>
          <w:sz w:val="28"/>
          <w:szCs w:val="28"/>
          <w:lang w:eastAsia="zh-CN"/>
        </w:rPr>
        <w:t>на визначений строк</w:t>
      </w:r>
      <w:r w:rsidR="005761EC" w:rsidRPr="005761EC">
        <w:rPr>
          <w:rFonts w:ascii="Times New Roman" w:eastAsia="Times New Roman" w:hAnsi="Times New Roman" w:cs="Times New Roman"/>
          <w:sz w:val="28"/>
          <w:szCs w:val="28"/>
          <w:lang w:val="uk-UA" w:eastAsia="zh-CN"/>
        </w:rPr>
        <w:t>, яка діє на підставі положення.</w:t>
      </w:r>
      <w:bookmarkStart w:id="234" w:name="n366"/>
      <w:bookmarkEnd w:id="234"/>
    </w:p>
    <w:p w:rsidR="00C37D68" w:rsidRDefault="00183A9E" w:rsidP="00C37D68">
      <w:pPr>
        <w:pStyle w:val="a4"/>
        <w:widowControl w:val="0"/>
        <w:tabs>
          <w:tab w:val="left" w:pos="1418"/>
        </w:tabs>
        <w:suppressAutoHyphens/>
        <w:autoSpaceDE w:val="0"/>
        <w:spacing w:after="0" w:line="240" w:lineRule="atLeast"/>
        <w:ind w:left="709" w:firstLine="578"/>
        <w:jc w:val="both"/>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 xml:space="preserve">5.19. </w:t>
      </w:r>
      <w:r w:rsidR="005761EC" w:rsidRPr="005761EC">
        <w:rPr>
          <w:rFonts w:ascii="Times New Roman" w:eastAsia="Times New Roman" w:hAnsi="Times New Roman" w:cs="Times New Roman"/>
          <w:sz w:val="28"/>
          <w:szCs w:val="28"/>
          <w:lang w:val="uk-UA" w:eastAsia="zh-CN"/>
        </w:rPr>
        <w:t xml:space="preserve">Право учасників освітнього процесу безпосередньо та/або через органи громадського самоврядування брати участь у вирішенні питань організації та забезпечення освітнього процесу в </w:t>
      </w:r>
      <w:r>
        <w:rPr>
          <w:rFonts w:ascii="Times New Roman" w:eastAsia="Times New Roman" w:hAnsi="Times New Roman" w:cs="Times New Roman"/>
          <w:sz w:val="28"/>
          <w:szCs w:val="28"/>
          <w:lang w:val="uk-UA" w:eastAsia="zh-CN"/>
        </w:rPr>
        <w:t>ліцеї</w:t>
      </w:r>
      <w:r w:rsidR="005761EC" w:rsidRPr="005761EC">
        <w:rPr>
          <w:rFonts w:ascii="Times New Roman" w:eastAsia="Times New Roman" w:hAnsi="Times New Roman" w:cs="Times New Roman"/>
          <w:sz w:val="28"/>
          <w:szCs w:val="28"/>
          <w:lang w:val="uk-UA" w:eastAsia="zh-CN"/>
        </w:rPr>
        <w:t xml:space="preserve">, захисту своїх прав та інтересів, організації дозвілля та оздоровлення, брати участь у громадському нагляді (контролі) та в управлінні </w:t>
      </w:r>
      <w:r w:rsidR="00B902C0">
        <w:rPr>
          <w:rFonts w:ascii="Times New Roman" w:eastAsia="Times New Roman" w:hAnsi="Times New Roman" w:cs="Times New Roman"/>
          <w:sz w:val="28"/>
          <w:szCs w:val="28"/>
          <w:lang w:val="uk-UA" w:eastAsia="zh-CN"/>
        </w:rPr>
        <w:t>ліцеєм</w:t>
      </w:r>
      <w:r w:rsidR="005761EC" w:rsidRPr="005761EC">
        <w:rPr>
          <w:rFonts w:ascii="Times New Roman" w:eastAsia="Times New Roman" w:hAnsi="Times New Roman" w:cs="Times New Roman"/>
          <w:sz w:val="28"/>
          <w:szCs w:val="28"/>
          <w:lang w:val="uk-UA" w:eastAsia="zh-CN"/>
        </w:rPr>
        <w:t xml:space="preserve"> у межах повноважень, визначених</w:t>
      </w:r>
      <w:r w:rsidR="005761EC" w:rsidRPr="005761EC">
        <w:rPr>
          <w:rFonts w:ascii="Times New Roman" w:eastAsia="Times New Roman" w:hAnsi="Times New Roman" w:cs="Times New Roman"/>
          <w:sz w:val="28"/>
          <w:szCs w:val="28"/>
          <w:lang w:eastAsia="zh-CN"/>
        </w:rPr>
        <w:t> </w:t>
      </w:r>
      <w:r w:rsidR="005761EC" w:rsidRPr="005761EC">
        <w:rPr>
          <w:rFonts w:ascii="Times New Roman" w:eastAsia="Times New Roman" w:hAnsi="Times New Roman" w:cs="Times New Roman"/>
          <w:sz w:val="28"/>
          <w:szCs w:val="28"/>
          <w:lang w:val="uk-UA" w:eastAsia="zh-CN"/>
        </w:rPr>
        <w:t>законодавством та цим Статутом</w:t>
      </w:r>
      <w:bookmarkStart w:id="235" w:name="n367"/>
      <w:bookmarkEnd w:id="235"/>
      <w:r w:rsidR="005761EC" w:rsidRPr="005761EC">
        <w:rPr>
          <w:rFonts w:ascii="Times New Roman" w:eastAsia="Times New Roman" w:hAnsi="Times New Roman" w:cs="Times New Roman"/>
          <w:sz w:val="28"/>
          <w:szCs w:val="28"/>
          <w:lang w:val="uk-UA" w:eastAsia="zh-CN"/>
        </w:rPr>
        <w:t>реалізується через органи громадського самоврядування.</w:t>
      </w:r>
    </w:p>
    <w:p w:rsidR="00C37D68" w:rsidRDefault="00CE175A" w:rsidP="00C37D68">
      <w:pPr>
        <w:pStyle w:val="a4"/>
        <w:widowControl w:val="0"/>
        <w:tabs>
          <w:tab w:val="left" w:pos="1418"/>
        </w:tabs>
        <w:suppressAutoHyphens/>
        <w:autoSpaceDE w:val="0"/>
        <w:spacing w:after="0" w:line="240" w:lineRule="atLeast"/>
        <w:ind w:left="709" w:firstLine="578"/>
        <w:jc w:val="both"/>
        <w:rPr>
          <w:rFonts w:ascii="Times New Roman" w:eastAsia="Times New Roman" w:hAnsi="Times New Roman" w:cs="Times New Roman"/>
          <w:sz w:val="28"/>
          <w:szCs w:val="28"/>
          <w:lang w:val="uk-UA" w:eastAsia="zh-CN"/>
        </w:rPr>
      </w:pPr>
      <w:r w:rsidRPr="00C37D68">
        <w:rPr>
          <w:rFonts w:ascii="Times New Roman" w:eastAsia="Times New Roman" w:hAnsi="Times New Roman" w:cs="Times New Roman"/>
          <w:sz w:val="28"/>
          <w:szCs w:val="28"/>
          <w:lang w:val="uk-UA" w:eastAsia="zh-CN"/>
        </w:rPr>
        <w:t xml:space="preserve">5.20. </w:t>
      </w:r>
      <w:r w:rsidR="005761EC" w:rsidRPr="00C37D68">
        <w:rPr>
          <w:rFonts w:ascii="Times New Roman" w:eastAsia="Times New Roman" w:hAnsi="Times New Roman" w:cs="Times New Roman"/>
          <w:sz w:val="28"/>
          <w:szCs w:val="28"/>
          <w:lang w:val="uk-UA" w:eastAsia="zh-CN"/>
        </w:rPr>
        <w:t>Громадське самоврядування здійснюється на принципах: пріоритету прав і свобод людини і громадянина;</w:t>
      </w:r>
      <w:bookmarkStart w:id="236" w:name="n1038"/>
      <w:bookmarkEnd w:id="236"/>
      <w:r w:rsidR="005761EC" w:rsidRPr="00C37D68">
        <w:rPr>
          <w:rFonts w:ascii="Times New Roman" w:eastAsia="Times New Roman" w:hAnsi="Times New Roman" w:cs="Times New Roman"/>
          <w:sz w:val="28"/>
          <w:szCs w:val="28"/>
          <w:lang w:val="uk-UA" w:eastAsia="zh-CN"/>
        </w:rPr>
        <w:t xml:space="preserve"> верховенства права;</w:t>
      </w:r>
      <w:bookmarkStart w:id="237" w:name="n1039"/>
      <w:bookmarkEnd w:id="237"/>
      <w:r w:rsidR="005761EC" w:rsidRPr="00C37D68">
        <w:rPr>
          <w:rFonts w:ascii="Times New Roman" w:eastAsia="Times New Roman" w:hAnsi="Times New Roman" w:cs="Times New Roman"/>
          <w:sz w:val="28"/>
          <w:szCs w:val="28"/>
          <w:lang w:val="uk-UA" w:eastAsia="zh-CN"/>
        </w:rPr>
        <w:t xml:space="preserve"> взаємної поваги та партнерства;</w:t>
      </w:r>
      <w:bookmarkStart w:id="238" w:name="n1040"/>
      <w:bookmarkEnd w:id="238"/>
      <w:r w:rsidR="005761EC" w:rsidRPr="00C37D68">
        <w:rPr>
          <w:rFonts w:ascii="Times New Roman" w:eastAsia="Times New Roman" w:hAnsi="Times New Roman" w:cs="Times New Roman"/>
          <w:sz w:val="28"/>
          <w:szCs w:val="28"/>
          <w:lang w:val="uk-UA" w:eastAsia="zh-CN"/>
        </w:rPr>
        <w:t xml:space="preserve"> репрезентативності органів громадського самоврядування, громадських об’єднань та інших інститутів громадянського суспільства і правоможності їх представників;</w:t>
      </w:r>
      <w:bookmarkStart w:id="239" w:name="n1041"/>
      <w:bookmarkEnd w:id="239"/>
      <w:r w:rsidR="005761EC" w:rsidRPr="00C37D68">
        <w:rPr>
          <w:rFonts w:ascii="Times New Roman" w:eastAsia="Times New Roman" w:hAnsi="Times New Roman" w:cs="Times New Roman"/>
          <w:sz w:val="28"/>
          <w:szCs w:val="28"/>
          <w:lang w:val="uk-UA" w:eastAsia="zh-CN"/>
        </w:rPr>
        <w:t xml:space="preserve"> обов’язковості розгляду пропозицій сторін;</w:t>
      </w:r>
      <w:bookmarkStart w:id="240" w:name="n1042"/>
      <w:bookmarkEnd w:id="240"/>
      <w:r w:rsidR="005761EC" w:rsidRPr="00C37D68">
        <w:rPr>
          <w:rFonts w:ascii="Times New Roman" w:eastAsia="Times New Roman" w:hAnsi="Times New Roman" w:cs="Times New Roman"/>
          <w:sz w:val="28"/>
          <w:szCs w:val="28"/>
          <w:lang w:val="uk-UA" w:eastAsia="zh-CN"/>
        </w:rPr>
        <w:t xml:space="preserve"> пріоритету узгоджувальних процедур;</w:t>
      </w:r>
      <w:bookmarkStart w:id="241" w:name="n1043"/>
      <w:bookmarkEnd w:id="241"/>
      <w:r w:rsidR="005761EC" w:rsidRPr="00C37D68">
        <w:rPr>
          <w:rFonts w:ascii="Times New Roman" w:eastAsia="Times New Roman" w:hAnsi="Times New Roman" w:cs="Times New Roman"/>
          <w:sz w:val="28"/>
          <w:szCs w:val="28"/>
          <w:lang w:val="uk-UA" w:eastAsia="zh-CN"/>
        </w:rPr>
        <w:t xml:space="preserve"> прозорості, відкритості та гласності;</w:t>
      </w:r>
      <w:bookmarkStart w:id="242" w:name="n1044"/>
      <w:bookmarkEnd w:id="242"/>
      <w:r w:rsidR="005761EC" w:rsidRPr="00C37D68">
        <w:rPr>
          <w:rFonts w:ascii="Times New Roman" w:eastAsia="Times New Roman" w:hAnsi="Times New Roman" w:cs="Times New Roman"/>
          <w:sz w:val="28"/>
          <w:szCs w:val="28"/>
          <w:lang w:val="uk-UA" w:eastAsia="zh-CN"/>
        </w:rPr>
        <w:t xml:space="preserve"> обов’язковості дотримання досягнутих домовленостей;</w:t>
      </w:r>
      <w:bookmarkStart w:id="243" w:name="n1045"/>
      <w:bookmarkEnd w:id="243"/>
      <w:r w:rsidR="005761EC" w:rsidRPr="00C37D68">
        <w:rPr>
          <w:rFonts w:ascii="Times New Roman" w:eastAsia="Times New Roman" w:hAnsi="Times New Roman" w:cs="Times New Roman"/>
          <w:sz w:val="28"/>
          <w:szCs w:val="28"/>
          <w:lang w:val="uk-UA" w:eastAsia="zh-CN"/>
        </w:rPr>
        <w:t xml:space="preserve"> взаємної відповідальності сторін.</w:t>
      </w:r>
    </w:p>
    <w:p w:rsidR="005761EC" w:rsidRPr="00C37D68" w:rsidRDefault="00CE175A" w:rsidP="00C37D68">
      <w:pPr>
        <w:pStyle w:val="a4"/>
        <w:widowControl w:val="0"/>
        <w:tabs>
          <w:tab w:val="left" w:pos="1418"/>
        </w:tabs>
        <w:suppressAutoHyphens/>
        <w:autoSpaceDE w:val="0"/>
        <w:spacing w:after="0" w:line="240" w:lineRule="atLeast"/>
        <w:ind w:left="709" w:firstLine="578"/>
        <w:jc w:val="both"/>
        <w:rPr>
          <w:rFonts w:ascii="Times New Roman" w:eastAsia="Times New Roman" w:hAnsi="Times New Roman" w:cs="Times New Roman"/>
          <w:sz w:val="28"/>
          <w:szCs w:val="28"/>
          <w:lang w:val="uk-UA" w:eastAsia="zh-CN"/>
        </w:rPr>
      </w:pPr>
      <w:r w:rsidRPr="00C37D68">
        <w:rPr>
          <w:rFonts w:ascii="Times New Roman" w:eastAsia="Times New Roman" w:hAnsi="Times New Roman" w:cs="Times New Roman"/>
          <w:sz w:val="28"/>
          <w:szCs w:val="28"/>
          <w:lang w:val="uk-UA" w:eastAsia="zh-CN"/>
        </w:rPr>
        <w:t xml:space="preserve">5.21. </w:t>
      </w:r>
      <w:r w:rsidR="007F13F5">
        <w:rPr>
          <w:rFonts w:ascii="Times New Roman" w:eastAsia="Times New Roman" w:hAnsi="Times New Roman" w:cs="Times New Roman"/>
          <w:sz w:val="28"/>
          <w:szCs w:val="28"/>
          <w:lang w:val="uk-UA" w:eastAsia="zh-CN"/>
        </w:rPr>
        <w:t>У</w:t>
      </w:r>
      <w:r w:rsidR="005761EC" w:rsidRPr="00C37D68">
        <w:rPr>
          <w:rFonts w:ascii="Times New Roman" w:eastAsia="Times New Roman" w:hAnsi="Times New Roman" w:cs="Times New Roman"/>
          <w:sz w:val="28"/>
          <w:szCs w:val="28"/>
          <w:lang w:val="uk-UA" w:eastAsia="zh-CN"/>
        </w:rPr>
        <w:t xml:space="preserve"> </w:t>
      </w:r>
      <w:r w:rsidRPr="00C37D68">
        <w:rPr>
          <w:rFonts w:ascii="Times New Roman" w:eastAsia="Times New Roman" w:hAnsi="Times New Roman" w:cs="Times New Roman"/>
          <w:sz w:val="28"/>
          <w:szCs w:val="28"/>
          <w:lang w:val="uk-UA" w:eastAsia="zh-CN"/>
        </w:rPr>
        <w:t>ліцеї</w:t>
      </w:r>
      <w:r w:rsidR="00943FA4">
        <w:rPr>
          <w:rFonts w:ascii="Times New Roman" w:eastAsia="Times New Roman" w:hAnsi="Times New Roman" w:cs="Times New Roman"/>
          <w:sz w:val="28"/>
          <w:szCs w:val="28"/>
          <w:lang w:val="uk-UA" w:eastAsia="zh-CN"/>
        </w:rPr>
        <w:t xml:space="preserve"> </w:t>
      </w:r>
      <w:r w:rsidR="005761EC" w:rsidRPr="008B65F9">
        <w:rPr>
          <w:rFonts w:ascii="Times New Roman" w:eastAsia="Times New Roman" w:hAnsi="Times New Roman" w:cs="Times New Roman"/>
          <w:sz w:val="28"/>
          <w:szCs w:val="28"/>
          <w:lang w:val="uk-UA" w:eastAsia="zh-CN"/>
        </w:rPr>
        <w:t>можуть</w:t>
      </w:r>
      <w:r w:rsidR="00943FA4">
        <w:rPr>
          <w:rFonts w:ascii="Times New Roman" w:eastAsia="Times New Roman" w:hAnsi="Times New Roman" w:cs="Times New Roman"/>
          <w:sz w:val="28"/>
          <w:szCs w:val="28"/>
          <w:lang w:val="uk-UA" w:eastAsia="zh-CN"/>
        </w:rPr>
        <w:t xml:space="preserve"> </w:t>
      </w:r>
      <w:r w:rsidR="005761EC" w:rsidRPr="008B65F9">
        <w:rPr>
          <w:rFonts w:ascii="Times New Roman" w:eastAsia="Times New Roman" w:hAnsi="Times New Roman" w:cs="Times New Roman"/>
          <w:sz w:val="28"/>
          <w:szCs w:val="28"/>
          <w:lang w:val="uk-UA" w:eastAsia="zh-CN"/>
        </w:rPr>
        <w:t>діяти:</w:t>
      </w:r>
      <w:bookmarkStart w:id="244" w:name="n369"/>
      <w:bookmarkEnd w:id="244"/>
    </w:p>
    <w:p w:rsidR="005761EC" w:rsidRPr="005761EC" w:rsidRDefault="00BB1C17" w:rsidP="00BB1C17">
      <w:pPr>
        <w:widowControl w:val="0"/>
        <w:tabs>
          <w:tab w:val="left" w:pos="567"/>
          <w:tab w:val="left" w:pos="1418"/>
        </w:tabs>
        <w:suppressAutoHyphens/>
        <w:autoSpaceDE w:val="0"/>
        <w:spacing w:after="0" w:line="240" w:lineRule="atLeast"/>
        <w:ind w:left="1287"/>
        <w:jc w:val="both"/>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 xml:space="preserve">- </w:t>
      </w:r>
      <w:r w:rsidR="005761EC" w:rsidRPr="008B65F9">
        <w:rPr>
          <w:rFonts w:ascii="Times New Roman" w:eastAsia="Times New Roman" w:hAnsi="Times New Roman" w:cs="Times New Roman"/>
          <w:sz w:val="28"/>
          <w:szCs w:val="28"/>
          <w:lang w:val="uk-UA" w:eastAsia="zh-CN"/>
        </w:rPr>
        <w:t>органи</w:t>
      </w:r>
      <w:r w:rsidR="00943FA4">
        <w:rPr>
          <w:rFonts w:ascii="Times New Roman" w:eastAsia="Times New Roman" w:hAnsi="Times New Roman" w:cs="Times New Roman"/>
          <w:sz w:val="28"/>
          <w:szCs w:val="28"/>
          <w:lang w:val="uk-UA" w:eastAsia="zh-CN"/>
        </w:rPr>
        <w:t xml:space="preserve"> </w:t>
      </w:r>
      <w:r w:rsidR="005761EC" w:rsidRPr="008B65F9">
        <w:rPr>
          <w:rFonts w:ascii="Times New Roman" w:eastAsia="Times New Roman" w:hAnsi="Times New Roman" w:cs="Times New Roman"/>
          <w:sz w:val="28"/>
          <w:szCs w:val="28"/>
          <w:lang w:val="uk-UA" w:eastAsia="zh-CN"/>
        </w:rPr>
        <w:t>самоврядування</w:t>
      </w:r>
      <w:r w:rsidR="00EA4D01">
        <w:rPr>
          <w:rFonts w:ascii="Times New Roman" w:eastAsia="Times New Roman" w:hAnsi="Times New Roman" w:cs="Times New Roman"/>
          <w:sz w:val="28"/>
          <w:szCs w:val="28"/>
          <w:lang w:val="uk-UA" w:eastAsia="zh-CN"/>
        </w:rPr>
        <w:t xml:space="preserve"> </w:t>
      </w:r>
      <w:r w:rsidR="005761EC" w:rsidRPr="008B65F9">
        <w:rPr>
          <w:rFonts w:ascii="Times New Roman" w:eastAsia="Times New Roman" w:hAnsi="Times New Roman" w:cs="Times New Roman"/>
          <w:sz w:val="28"/>
          <w:szCs w:val="28"/>
          <w:lang w:val="uk-UA" w:eastAsia="zh-CN"/>
        </w:rPr>
        <w:t>працівників;</w:t>
      </w:r>
      <w:bookmarkStart w:id="245" w:name="n370"/>
      <w:bookmarkEnd w:id="245"/>
    </w:p>
    <w:p w:rsidR="005761EC" w:rsidRPr="005761EC" w:rsidRDefault="00BB1C17" w:rsidP="00BB1C17">
      <w:pPr>
        <w:widowControl w:val="0"/>
        <w:tabs>
          <w:tab w:val="left" w:pos="567"/>
          <w:tab w:val="left" w:pos="1418"/>
        </w:tabs>
        <w:suppressAutoHyphens/>
        <w:autoSpaceDE w:val="0"/>
        <w:spacing w:after="0" w:line="240" w:lineRule="atLeast"/>
        <w:ind w:left="1287"/>
        <w:jc w:val="both"/>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 xml:space="preserve">- </w:t>
      </w:r>
      <w:r w:rsidR="005761EC" w:rsidRPr="008B65F9">
        <w:rPr>
          <w:rFonts w:ascii="Times New Roman" w:eastAsia="Times New Roman" w:hAnsi="Times New Roman" w:cs="Times New Roman"/>
          <w:sz w:val="28"/>
          <w:szCs w:val="28"/>
          <w:lang w:val="uk-UA" w:eastAsia="zh-CN"/>
        </w:rPr>
        <w:t>органи</w:t>
      </w:r>
      <w:r w:rsidR="00EA4D01">
        <w:rPr>
          <w:rFonts w:ascii="Times New Roman" w:eastAsia="Times New Roman" w:hAnsi="Times New Roman" w:cs="Times New Roman"/>
          <w:sz w:val="28"/>
          <w:szCs w:val="28"/>
          <w:lang w:val="uk-UA" w:eastAsia="zh-CN"/>
        </w:rPr>
        <w:t xml:space="preserve"> </w:t>
      </w:r>
      <w:r w:rsidR="005761EC" w:rsidRPr="008B65F9">
        <w:rPr>
          <w:rFonts w:ascii="Times New Roman" w:eastAsia="Times New Roman" w:hAnsi="Times New Roman" w:cs="Times New Roman"/>
          <w:sz w:val="28"/>
          <w:szCs w:val="28"/>
          <w:lang w:val="uk-UA" w:eastAsia="zh-CN"/>
        </w:rPr>
        <w:t>самоврядування</w:t>
      </w:r>
      <w:r w:rsidR="005761EC" w:rsidRPr="005761EC">
        <w:rPr>
          <w:rFonts w:ascii="Times New Roman" w:eastAsia="Times New Roman" w:hAnsi="Times New Roman" w:cs="Times New Roman"/>
          <w:sz w:val="28"/>
          <w:szCs w:val="28"/>
          <w:lang w:val="uk-UA" w:eastAsia="zh-CN"/>
        </w:rPr>
        <w:t xml:space="preserve"> здобувачів освіти</w:t>
      </w:r>
      <w:r w:rsidR="005761EC" w:rsidRPr="008B65F9">
        <w:rPr>
          <w:rFonts w:ascii="Times New Roman" w:eastAsia="Times New Roman" w:hAnsi="Times New Roman" w:cs="Times New Roman"/>
          <w:sz w:val="28"/>
          <w:szCs w:val="28"/>
          <w:lang w:val="uk-UA" w:eastAsia="zh-CN"/>
        </w:rPr>
        <w:t>;</w:t>
      </w:r>
      <w:bookmarkStart w:id="246" w:name="n371"/>
      <w:bookmarkEnd w:id="246"/>
    </w:p>
    <w:p w:rsidR="005761EC" w:rsidRPr="00BB1C17" w:rsidRDefault="00BB1C17" w:rsidP="00BB1C17">
      <w:pPr>
        <w:widowControl w:val="0"/>
        <w:tabs>
          <w:tab w:val="left" w:pos="567"/>
          <w:tab w:val="left" w:pos="1418"/>
        </w:tabs>
        <w:suppressAutoHyphens/>
        <w:autoSpaceDE w:val="0"/>
        <w:spacing w:after="0" w:line="240" w:lineRule="atLeast"/>
        <w:jc w:val="both"/>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ab/>
        <w:t xml:space="preserve">          -</w:t>
      </w:r>
      <w:r w:rsidR="00213106">
        <w:rPr>
          <w:rFonts w:ascii="Times New Roman" w:eastAsia="Times New Roman" w:hAnsi="Times New Roman" w:cs="Times New Roman"/>
          <w:sz w:val="28"/>
          <w:szCs w:val="28"/>
          <w:lang w:val="uk-UA" w:eastAsia="zh-CN"/>
        </w:rPr>
        <w:t xml:space="preserve"> </w:t>
      </w:r>
      <w:r w:rsidR="005761EC" w:rsidRPr="00BB1C17">
        <w:rPr>
          <w:rFonts w:ascii="Times New Roman" w:eastAsia="Times New Roman" w:hAnsi="Times New Roman" w:cs="Times New Roman"/>
          <w:sz w:val="28"/>
          <w:szCs w:val="28"/>
          <w:lang w:val="uk-UA" w:eastAsia="zh-CN"/>
        </w:rPr>
        <w:t>органи батьківського самоврядування.</w:t>
      </w:r>
      <w:bookmarkStart w:id="247" w:name="n372"/>
      <w:bookmarkEnd w:id="247"/>
    </w:p>
    <w:p w:rsidR="00CE175A" w:rsidRDefault="005761EC" w:rsidP="00CE175A">
      <w:pPr>
        <w:suppressAutoHyphens/>
        <w:spacing w:after="0" w:line="240" w:lineRule="atLeast"/>
        <w:ind w:firstLine="567"/>
        <w:jc w:val="both"/>
        <w:rPr>
          <w:rFonts w:ascii="Times New Roman" w:eastAsia="Times New Roman" w:hAnsi="Times New Roman" w:cs="Times New Roman"/>
          <w:sz w:val="28"/>
          <w:szCs w:val="28"/>
          <w:lang w:val="uk-UA" w:eastAsia="zh-CN"/>
        </w:rPr>
      </w:pPr>
      <w:r w:rsidRPr="005761EC">
        <w:rPr>
          <w:rFonts w:ascii="Times New Roman" w:eastAsia="Times New Roman" w:hAnsi="Times New Roman" w:cs="Times New Roman"/>
          <w:sz w:val="28"/>
          <w:szCs w:val="28"/>
          <w:lang w:val="uk-UA" w:eastAsia="zh-CN"/>
        </w:rPr>
        <w:t xml:space="preserve">У діяльність будь-якого органу громадського самоврядування не мають права втручатися представники іншого органу громадського самоврядування </w:t>
      </w:r>
      <w:r w:rsidR="0009714C">
        <w:rPr>
          <w:rFonts w:ascii="Times New Roman" w:eastAsia="Times New Roman" w:hAnsi="Times New Roman" w:cs="Times New Roman"/>
          <w:sz w:val="28"/>
          <w:szCs w:val="28"/>
          <w:lang w:val="uk-UA" w:eastAsia="zh-CN"/>
        </w:rPr>
        <w:t>ліцею</w:t>
      </w:r>
      <w:r w:rsidRPr="005761EC">
        <w:rPr>
          <w:rFonts w:ascii="Times New Roman" w:eastAsia="Times New Roman" w:hAnsi="Times New Roman" w:cs="Times New Roman"/>
          <w:sz w:val="28"/>
          <w:szCs w:val="28"/>
          <w:lang w:val="uk-UA" w:eastAsia="zh-CN"/>
        </w:rPr>
        <w:t>.</w:t>
      </w:r>
      <w:bookmarkStart w:id="248" w:name="n375"/>
      <w:bookmarkEnd w:id="248"/>
    </w:p>
    <w:p w:rsidR="005761EC" w:rsidRPr="005761EC" w:rsidRDefault="00CE175A" w:rsidP="00CE175A">
      <w:pPr>
        <w:suppressAutoHyphens/>
        <w:spacing w:after="0" w:line="240" w:lineRule="atLeast"/>
        <w:ind w:firstLine="567"/>
        <w:jc w:val="both"/>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 xml:space="preserve">5.22. </w:t>
      </w:r>
      <w:r w:rsidR="005761EC" w:rsidRPr="005761EC">
        <w:rPr>
          <w:rFonts w:ascii="Times New Roman" w:eastAsia="Times New Roman" w:hAnsi="Times New Roman" w:cs="Times New Roman"/>
          <w:sz w:val="28"/>
          <w:szCs w:val="28"/>
          <w:lang w:val="uk-UA" w:eastAsia="zh-CN"/>
        </w:rPr>
        <w:t xml:space="preserve">Вищим колегіальним органом громадського самоврядування </w:t>
      </w:r>
      <w:r w:rsidR="00EE00D7">
        <w:rPr>
          <w:rFonts w:ascii="Times New Roman" w:eastAsia="Times New Roman" w:hAnsi="Times New Roman" w:cs="Times New Roman"/>
          <w:sz w:val="28"/>
          <w:szCs w:val="28"/>
          <w:lang w:val="uk-UA" w:eastAsia="zh-CN"/>
        </w:rPr>
        <w:t>ліцею</w:t>
      </w:r>
      <w:r w:rsidR="005761EC" w:rsidRPr="005761EC">
        <w:rPr>
          <w:rFonts w:ascii="Times New Roman" w:eastAsia="Times New Roman" w:hAnsi="Times New Roman" w:cs="Times New Roman"/>
          <w:sz w:val="28"/>
          <w:szCs w:val="28"/>
          <w:lang w:val="uk-UA" w:eastAsia="zh-CN"/>
        </w:rPr>
        <w:t xml:space="preserve"> є загальні збори (конференція) колективу, які скликаються не менше одного разу на рік та формуються з уповноважених представників усіх учасників </w:t>
      </w:r>
      <w:r w:rsidR="005761EC" w:rsidRPr="005761EC">
        <w:rPr>
          <w:rFonts w:ascii="Times New Roman" w:eastAsia="Times New Roman" w:hAnsi="Times New Roman" w:cs="Times New Roman"/>
          <w:sz w:val="28"/>
          <w:szCs w:val="28"/>
          <w:lang w:val="uk-UA" w:eastAsia="zh-CN"/>
        </w:rPr>
        <w:lastRenderedPageBreak/>
        <w:t>освітнього процесу (їх органів самоврядування - за наявності).</w:t>
      </w:r>
      <w:bookmarkStart w:id="249" w:name="n376"/>
      <w:bookmarkEnd w:id="249"/>
      <w:r w:rsidR="005761EC" w:rsidRPr="005761EC">
        <w:rPr>
          <w:rFonts w:ascii="Times New Roman" w:eastAsia="Times New Roman" w:hAnsi="Times New Roman" w:cs="Times New Roman"/>
          <w:sz w:val="28"/>
          <w:szCs w:val="28"/>
          <w:lang w:val="uk-UA" w:eastAsia="zh-CN"/>
        </w:rPr>
        <w:t xml:space="preserve"> Інформація про час і місце проведення загальних зборів (конференції) колективу розміщується в </w:t>
      </w:r>
      <w:r>
        <w:rPr>
          <w:rFonts w:ascii="Times New Roman" w:eastAsia="Times New Roman" w:hAnsi="Times New Roman" w:cs="Times New Roman"/>
          <w:sz w:val="28"/>
          <w:szCs w:val="28"/>
          <w:lang w:val="uk-UA" w:eastAsia="zh-CN"/>
        </w:rPr>
        <w:t>ліцеї</w:t>
      </w:r>
      <w:r w:rsidR="005761EC" w:rsidRPr="005761EC">
        <w:rPr>
          <w:rFonts w:ascii="Times New Roman" w:eastAsia="Times New Roman" w:hAnsi="Times New Roman" w:cs="Times New Roman"/>
          <w:sz w:val="28"/>
          <w:szCs w:val="28"/>
          <w:lang w:val="uk-UA" w:eastAsia="zh-CN"/>
        </w:rPr>
        <w:t xml:space="preserve"> та оприлюднюється на офіційному </w:t>
      </w:r>
      <w:r w:rsidR="00257E62">
        <w:rPr>
          <w:rFonts w:ascii="Times New Roman" w:eastAsia="Times New Roman" w:hAnsi="Times New Roman" w:cs="Times New Roman"/>
          <w:sz w:val="28"/>
          <w:szCs w:val="28"/>
          <w:lang w:val="uk-UA" w:eastAsia="zh-CN"/>
        </w:rPr>
        <w:t xml:space="preserve">веб-сайті </w:t>
      </w:r>
      <w:r>
        <w:rPr>
          <w:rFonts w:ascii="Times New Roman" w:eastAsia="Times New Roman" w:hAnsi="Times New Roman" w:cs="Times New Roman"/>
          <w:sz w:val="28"/>
          <w:szCs w:val="28"/>
          <w:lang w:val="uk-UA" w:eastAsia="zh-CN"/>
        </w:rPr>
        <w:t xml:space="preserve">ліцею </w:t>
      </w:r>
      <w:r w:rsidR="005761EC" w:rsidRPr="005761EC">
        <w:rPr>
          <w:rFonts w:ascii="Times New Roman" w:eastAsia="Times New Roman" w:hAnsi="Times New Roman" w:cs="Times New Roman"/>
          <w:sz w:val="28"/>
          <w:szCs w:val="28"/>
          <w:lang w:val="uk-UA" w:eastAsia="zh-CN"/>
        </w:rPr>
        <w:t>не пізніше ніж за один місяць до дня їх проведення.</w:t>
      </w:r>
      <w:bookmarkStart w:id="250" w:name="n377"/>
      <w:bookmarkEnd w:id="250"/>
    </w:p>
    <w:p w:rsidR="00CE175A" w:rsidRDefault="005761EC" w:rsidP="00CE175A">
      <w:pPr>
        <w:suppressAutoHyphens/>
        <w:spacing w:after="0" w:line="240" w:lineRule="atLeast"/>
        <w:ind w:firstLine="567"/>
        <w:jc w:val="both"/>
        <w:rPr>
          <w:rFonts w:ascii="Times New Roman" w:eastAsia="Times New Roman" w:hAnsi="Times New Roman" w:cs="Times New Roman"/>
          <w:sz w:val="28"/>
          <w:szCs w:val="28"/>
          <w:lang w:val="uk-UA" w:eastAsia="zh-CN"/>
        </w:rPr>
      </w:pPr>
      <w:r w:rsidRPr="005761EC">
        <w:rPr>
          <w:rFonts w:ascii="Times New Roman" w:eastAsia="Times New Roman" w:hAnsi="Times New Roman" w:cs="Times New Roman"/>
          <w:sz w:val="28"/>
          <w:szCs w:val="28"/>
          <w:lang w:val="uk-UA" w:eastAsia="zh-CN"/>
        </w:rPr>
        <w:t xml:space="preserve">Загальні збори (конференція) колективу щороку заслуховують звіт директора, оцінюють його діяльність і за результатами оцінки можуть ініціювати проведення позапланового інституційного аудиту </w:t>
      </w:r>
      <w:r w:rsidR="00CE175A">
        <w:rPr>
          <w:rFonts w:ascii="Times New Roman" w:eastAsia="Times New Roman" w:hAnsi="Times New Roman" w:cs="Times New Roman"/>
          <w:sz w:val="28"/>
          <w:szCs w:val="28"/>
          <w:lang w:val="uk-UA" w:eastAsia="zh-CN"/>
        </w:rPr>
        <w:t>ліцею</w:t>
      </w:r>
      <w:r w:rsidRPr="005761EC">
        <w:rPr>
          <w:rFonts w:ascii="Times New Roman" w:eastAsia="Times New Roman" w:hAnsi="Times New Roman" w:cs="Times New Roman"/>
          <w:sz w:val="28"/>
          <w:szCs w:val="28"/>
          <w:lang w:val="uk-UA" w:eastAsia="zh-CN"/>
        </w:rPr>
        <w:t>.</w:t>
      </w:r>
    </w:p>
    <w:p w:rsidR="00CE175A" w:rsidRDefault="00CE175A" w:rsidP="00CE175A">
      <w:pPr>
        <w:suppressAutoHyphens/>
        <w:spacing w:after="0" w:line="240" w:lineRule="atLeast"/>
        <w:ind w:firstLine="567"/>
        <w:jc w:val="both"/>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 xml:space="preserve">5.23. </w:t>
      </w:r>
      <w:r w:rsidR="005761EC" w:rsidRPr="005761EC">
        <w:rPr>
          <w:rFonts w:ascii="Times New Roman" w:eastAsia="Times New Roman" w:hAnsi="Times New Roman" w:cs="Times New Roman"/>
          <w:sz w:val="28"/>
          <w:szCs w:val="28"/>
          <w:lang w:val="uk-UA" w:eastAsia="zh-CN"/>
        </w:rPr>
        <w:t>Самоврядування здобувачів освіти:</w:t>
      </w:r>
    </w:p>
    <w:p w:rsidR="00CE175A" w:rsidRDefault="00CE175A" w:rsidP="00CE175A">
      <w:pPr>
        <w:suppressAutoHyphens/>
        <w:spacing w:after="0" w:line="240" w:lineRule="atLeast"/>
        <w:ind w:firstLine="567"/>
        <w:jc w:val="both"/>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 xml:space="preserve">5.24. </w:t>
      </w:r>
      <w:r w:rsidR="007F13F5">
        <w:rPr>
          <w:rFonts w:ascii="Times New Roman" w:eastAsia="Times New Roman" w:hAnsi="Times New Roman" w:cs="Times New Roman"/>
          <w:sz w:val="28"/>
          <w:szCs w:val="28"/>
          <w:lang w:val="uk-UA" w:eastAsia="zh-CN"/>
        </w:rPr>
        <w:t>У</w:t>
      </w:r>
      <w:r w:rsidR="005761EC" w:rsidRPr="005761EC">
        <w:rPr>
          <w:rFonts w:ascii="Times New Roman" w:eastAsia="Times New Roman" w:hAnsi="Times New Roman" w:cs="Times New Roman"/>
          <w:sz w:val="28"/>
          <w:szCs w:val="28"/>
          <w:lang w:val="uk-UA" w:eastAsia="zh-CN"/>
        </w:rPr>
        <w:t xml:space="preserve"> </w:t>
      </w:r>
      <w:r>
        <w:rPr>
          <w:rFonts w:ascii="Times New Roman" w:eastAsia="Times New Roman" w:hAnsi="Times New Roman" w:cs="Times New Roman"/>
          <w:sz w:val="28"/>
          <w:szCs w:val="28"/>
          <w:lang w:val="uk-UA" w:eastAsia="zh-CN"/>
        </w:rPr>
        <w:t xml:space="preserve">ліцеї </w:t>
      </w:r>
      <w:bookmarkStart w:id="251" w:name="n378"/>
      <w:bookmarkStart w:id="252" w:name="n379"/>
      <w:bookmarkEnd w:id="251"/>
      <w:bookmarkEnd w:id="252"/>
      <w:r w:rsidR="005761EC" w:rsidRPr="005761EC">
        <w:rPr>
          <w:rFonts w:ascii="Times New Roman" w:eastAsia="Times New Roman" w:hAnsi="Times New Roman" w:cs="Times New Roman"/>
          <w:sz w:val="28"/>
          <w:szCs w:val="28"/>
          <w:lang w:val="uk-UA" w:eastAsia="zh-CN"/>
        </w:rPr>
        <w:t>може діяти самоврядування здобувачів освіти з метою формування та розвитку громадянських, управлінських і соціальних компетентностей здобувачів освіти, пов’язаних з ідеями демократії, справедливості, рівності, прав людини, добробуту, здорового способу життя тощо.</w:t>
      </w:r>
      <w:bookmarkStart w:id="253" w:name="n380"/>
      <w:bookmarkEnd w:id="253"/>
      <w:r w:rsidR="005761EC" w:rsidRPr="005761EC">
        <w:rPr>
          <w:rFonts w:ascii="Times New Roman" w:eastAsia="Times New Roman" w:hAnsi="Times New Roman" w:cs="Times New Roman"/>
          <w:sz w:val="28"/>
          <w:szCs w:val="28"/>
          <w:lang w:val="uk-UA" w:eastAsia="zh-CN"/>
        </w:rPr>
        <w:t xml:space="preserve"> Самоврядування здобувачів освіти здійснюється здобувачам освіти безпосередньо і через органи самоврядування здобувачів освіти.</w:t>
      </w:r>
      <w:bookmarkStart w:id="254" w:name="n381"/>
      <w:bookmarkEnd w:id="254"/>
    </w:p>
    <w:p w:rsidR="00CE175A" w:rsidRDefault="00CE175A" w:rsidP="00CE175A">
      <w:pPr>
        <w:suppressAutoHyphens/>
        <w:spacing w:after="0" w:line="240" w:lineRule="atLeast"/>
        <w:ind w:firstLine="567"/>
        <w:jc w:val="both"/>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 xml:space="preserve">5.25. </w:t>
      </w:r>
      <w:r w:rsidR="005761EC" w:rsidRPr="005761EC">
        <w:rPr>
          <w:rFonts w:ascii="Times New Roman" w:eastAsia="Times New Roman" w:hAnsi="Times New Roman" w:cs="Times New Roman"/>
          <w:sz w:val="28"/>
          <w:szCs w:val="28"/>
          <w:lang w:val="uk-UA" w:eastAsia="zh-CN"/>
        </w:rPr>
        <w:t>Здобувачі освіти мають рівні права на участь в самоврядуванні здобувачів освіти, зокрема на участь у роботі дорадчих (консультативних із певних питань), робочих (робочих групах тощо) та інших органів самоврядування здобувачів освіти, а також вільно обирати та бути обраними до виборних органів самоврядування здобувачів освіти.</w:t>
      </w:r>
      <w:bookmarkStart w:id="255" w:name="n382"/>
      <w:bookmarkEnd w:id="255"/>
    </w:p>
    <w:p w:rsidR="005761EC" w:rsidRPr="005761EC" w:rsidRDefault="00CE175A" w:rsidP="00CE175A">
      <w:pPr>
        <w:suppressAutoHyphens/>
        <w:spacing w:after="0" w:line="240" w:lineRule="atLeast"/>
        <w:ind w:firstLine="567"/>
        <w:jc w:val="both"/>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 xml:space="preserve">5.26. </w:t>
      </w:r>
      <w:r w:rsidR="005761EC" w:rsidRPr="005761EC">
        <w:rPr>
          <w:rFonts w:ascii="Times New Roman" w:eastAsia="Times New Roman" w:hAnsi="Times New Roman" w:cs="Times New Roman"/>
          <w:sz w:val="28"/>
          <w:szCs w:val="28"/>
          <w:lang w:val="uk-UA" w:eastAsia="zh-CN"/>
        </w:rPr>
        <w:t>Органи самоврядування здобувачів освіти утворюються за ініціативою здобувачів освіти та можуть бути одноособовими, колегіальними, а також можуть мати різноманітні форми і назви.</w:t>
      </w:r>
      <w:bookmarkStart w:id="256" w:name="n384"/>
      <w:bookmarkEnd w:id="256"/>
    </w:p>
    <w:p w:rsidR="00CE175A" w:rsidRDefault="005761EC" w:rsidP="00CE175A">
      <w:pPr>
        <w:suppressAutoHyphens/>
        <w:spacing w:after="0" w:line="240" w:lineRule="atLeast"/>
        <w:ind w:firstLine="567"/>
        <w:jc w:val="both"/>
        <w:rPr>
          <w:rFonts w:ascii="Times New Roman" w:eastAsia="Times New Roman" w:hAnsi="Times New Roman" w:cs="Times New Roman"/>
          <w:sz w:val="28"/>
          <w:szCs w:val="28"/>
          <w:lang w:val="uk-UA" w:eastAsia="zh-CN"/>
        </w:rPr>
      </w:pPr>
      <w:r w:rsidRPr="005761EC">
        <w:rPr>
          <w:rFonts w:ascii="Times New Roman" w:eastAsia="Times New Roman" w:hAnsi="Times New Roman" w:cs="Times New Roman"/>
          <w:sz w:val="28"/>
          <w:szCs w:val="28"/>
          <w:lang w:val="uk-UA" w:eastAsia="zh-CN"/>
        </w:rPr>
        <w:t>Директор сприяє та створює умови для діяльності органів самоврядування здобувачів освіти.</w:t>
      </w:r>
      <w:bookmarkStart w:id="257" w:name="n385"/>
      <w:bookmarkEnd w:id="257"/>
      <w:r w:rsidRPr="005761EC">
        <w:rPr>
          <w:rFonts w:ascii="Times New Roman" w:eastAsia="Times New Roman" w:hAnsi="Times New Roman" w:cs="Times New Roman"/>
          <w:sz w:val="28"/>
          <w:szCs w:val="28"/>
          <w:lang w:val="uk-UA" w:eastAsia="zh-CN"/>
        </w:rPr>
        <w:t xml:space="preserve"> Інші учасники освітнього процесу не повинні перешкоджати і втручатися в діяльність органів самоврядування здобувачів освіти.</w:t>
      </w:r>
    </w:p>
    <w:p w:rsidR="00CE175A" w:rsidRDefault="00CE175A" w:rsidP="00CE175A">
      <w:pPr>
        <w:suppressAutoHyphens/>
        <w:spacing w:after="0" w:line="240" w:lineRule="atLeast"/>
        <w:ind w:firstLine="567"/>
        <w:jc w:val="both"/>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 xml:space="preserve">5.27. </w:t>
      </w:r>
      <w:r w:rsidR="005761EC" w:rsidRPr="005761EC">
        <w:rPr>
          <w:rFonts w:ascii="Times New Roman" w:eastAsia="Times New Roman" w:hAnsi="Times New Roman" w:cs="Times New Roman"/>
          <w:sz w:val="28"/>
          <w:szCs w:val="28"/>
          <w:lang w:val="uk-UA" w:eastAsia="zh-CN"/>
        </w:rPr>
        <w:t>З питань захисту честі, гідності та/або прав здобувачів освіти керівник самоврядування здобувачів освіти має право на невідкладний прийом директором, який зобов’язаний розглянути усну чи письмову вимогу керівника самоврядування здобувачів освіти про усунення порушень щодо честі, гідності чи прав здобувача  освіти та вжити заходів відповідно до правил внутрішнього</w:t>
      </w:r>
      <w:r w:rsidR="00EE00D7">
        <w:rPr>
          <w:rFonts w:ascii="Times New Roman" w:eastAsia="Times New Roman" w:hAnsi="Times New Roman" w:cs="Times New Roman"/>
          <w:sz w:val="28"/>
          <w:szCs w:val="28"/>
          <w:lang w:val="uk-UA" w:eastAsia="zh-CN"/>
        </w:rPr>
        <w:t>трудового</w:t>
      </w:r>
      <w:r w:rsidR="005761EC" w:rsidRPr="005761EC">
        <w:rPr>
          <w:rFonts w:ascii="Times New Roman" w:eastAsia="Times New Roman" w:hAnsi="Times New Roman" w:cs="Times New Roman"/>
          <w:sz w:val="28"/>
          <w:szCs w:val="28"/>
          <w:lang w:val="uk-UA" w:eastAsia="zh-CN"/>
        </w:rPr>
        <w:t xml:space="preserve"> розпорядку та/або законодавства.</w:t>
      </w:r>
    </w:p>
    <w:p w:rsidR="00CE175A" w:rsidRDefault="00CE175A" w:rsidP="00CE175A">
      <w:pPr>
        <w:suppressAutoHyphens/>
        <w:spacing w:after="0" w:line="240" w:lineRule="atLeast"/>
        <w:ind w:firstLine="567"/>
        <w:jc w:val="both"/>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 xml:space="preserve">5.28. </w:t>
      </w:r>
      <w:r w:rsidR="005761EC" w:rsidRPr="00257E62">
        <w:rPr>
          <w:rFonts w:ascii="Times New Roman" w:eastAsia="Times New Roman" w:hAnsi="Times New Roman" w:cs="Times New Roman"/>
          <w:sz w:val="28"/>
          <w:szCs w:val="28"/>
          <w:lang w:eastAsia="zh-CN"/>
        </w:rPr>
        <w:t>Органи</w:t>
      </w:r>
      <w:r w:rsidR="00EA4D01">
        <w:rPr>
          <w:rFonts w:ascii="Times New Roman" w:eastAsia="Times New Roman" w:hAnsi="Times New Roman" w:cs="Times New Roman"/>
          <w:sz w:val="28"/>
          <w:szCs w:val="28"/>
          <w:lang w:val="uk-UA" w:eastAsia="zh-CN"/>
        </w:rPr>
        <w:t xml:space="preserve"> </w:t>
      </w:r>
      <w:r w:rsidR="005761EC" w:rsidRPr="00257E62">
        <w:rPr>
          <w:rFonts w:ascii="Times New Roman" w:eastAsia="Times New Roman" w:hAnsi="Times New Roman" w:cs="Times New Roman"/>
          <w:sz w:val="28"/>
          <w:szCs w:val="28"/>
          <w:lang w:eastAsia="zh-CN"/>
        </w:rPr>
        <w:t>самоврядування</w:t>
      </w:r>
      <w:r w:rsidR="00EA4D01">
        <w:rPr>
          <w:rFonts w:ascii="Times New Roman" w:eastAsia="Times New Roman" w:hAnsi="Times New Roman" w:cs="Times New Roman"/>
          <w:sz w:val="28"/>
          <w:szCs w:val="28"/>
          <w:lang w:val="uk-UA" w:eastAsia="zh-CN"/>
        </w:rPr>
        <w:t xml:space="preserve"> </w:t>
      </w:r>
      <w:r w:rsidR="005761EC" w:rsidRPr="00257E62">
        <w:rPr>
          <w:rFonts w:ascii="Times New Roman" w:eastAsia="Times New Roman" w:hAnsi="Times New Roman" w:cs="Times New Roman"/>
          <w:sz w:val="28"/>
          <w:szCs w:val="28"/>
          <w:lang w:eastAsia="zh-CN"/>
        </w:rPr>
        <w:t>здобувачів</w:t>
      </w:r>
      <w:r w:rsidR="00EA4D01">
        <w:rPr>
          <w:rFonts w:ascii="Times New Roman" w:eastAsia="Times New Roman" w:hAnsi="Times New Roman" w:cs="Times New Roman"/>
          <w:sz w:val="28"/>
          <w:szCs w:val="28"/>
          <w:lang w:val="uk-UA" w:eastAsia="zh-CN"/>
        </w:rPr>
        <w:t xml:space="preserve"> </w:t>
      </w:r>
      <w:r w:rsidR="005761EC" w:rsidRPr="005761EC">
        <w:rPr>
          <w:rFonts w:ascii="Times New Roman" w:eastAsia="Times New Roman" w:hAnsi="Times New Roman" w:cs="Times New Roman"/>
          <w:sz w:val="28"/>
          <w:szCs w:val="28"/>
          <w:lang w:eastAsia="zh-CN"/>
        </w:rPr>
        <w:t>освіти</w:t>
      </w:r>
      <w:r w:rsidR="00EA4D01">
        <w:rPr>
          <w:rFonts w:ascii="Times New Roman" w:eastAsia="Times New Roman" w:hAnsi="Times New Roman" w:cs="Times New Roman"/>
          <w:sz w:val="28"/>
          <w:szCs w:val="28"/>
          <w:lang w:val="uk-UA" w:eastAsia="zh-CN"/>
        </w:rPr>
        <w:t xml:space="preserve"> </w:t>
      </w:r>
      <w:r w:rsidR="005761EC" w:rsidRPr="005761EC">
        <w:rPr>
          <w:rFonts w:ascii="Times New Roman" w:eastAsia="Times New Roman" w:hAnsi="Times New Roman" w:cs="Times New Roman"/>
          <w:sz w:val="28"/>
          <w:szCs w:val="28"/>
          <w:lang w:eastAsia="zh-CN"/>
        </w:rPr>
        <w:t>мають право, але не зобов’язані вести протоколи</w:t>
      </w:r>
      <w:r w:rsidR="00EA4D01">
        <w:rPr>
          <w:rFonts w:ascii="Times New Roman" w:eastAsia="Times New Roman" w:hAnsi="Times New Roman" w:cs="Times New Roman"/>
          <w:sz w:val="28"/>
          <w:szCs w:val="28"/>
          <w:lang w:val="uk-UA" w:eastAsia="zh-CN"/>
        </w:rPr>
        <w:t xml:space="preserve"> </w:t>
      </w:r>
      <w:r w:rsidR="005761EC" w:rsidRPr="005761EC">
        <w:rPr>
          <w:rFonts w:ascii="Times New Roman" w:eastAsia="Times New Roman" w:hAnsi="Times New Roman" w:cs="Times New Roman"/>
          <w:sz w:val="28"/>
          <w:szCs w:val="28"/>
          <w:lang w:eastAsia="zh-CN"/>
        </w:rPr>
        <w:t>чи будь-які</w:t>
      </w:r>
      <w:r w:rsidR="00EA4D01">
        <w:rPr>
          <w:rFonts w:ascii="Times New Roman" w:eastAsia="Times New Roman" w:hAnsi="Times New Roman" w:cs="Times New Roman"/>
          <w:sz w:val="28"/>
          <w:szCs w:val="28"/>
          <w:lang w:val="uk-UA" w:eastAsia="zh-CN"/>
        </w:rPr>
        <w:t xml:space="preserve"> </w:t>
      </w:r>
      <w:r w:rsidR="005761EC" w:rsidRPr="005761EC">
        <w:rPr>
          <w:rFonts w:ascii="Times New Roman" w:eastAsia="Times New Roman" w:hAnsi="Times New Roman" w:cs="Times New Roman"/>
          <w:sz w:val="28"/>
          <w:szCs w:val="28"/>
          <w:lang w:eastAsia="zh-CN"/>
        </w:rPr>
        <w:t>інші</w:t>
      </w:r>
      <w:r w:rsidR="00EA4D01">
        <w:rPr>
          <w:rFonts w:ascii="Times New Roman" w:eastAsia="Times New Roman" w:hAnsi="Times New Roman" w:cs="Times New Roman"/>
          <w:sz w:val="28"/>
          <w:szCs w:val="28"/>
          <w:lang w:val="uk-UA" w:eastAsia="zh-CN"/>
        </w:rPr>
        <w:t xml:space="preserve"> </w:t>
      </w:r>
      <w:r w:rsidR="005761EC" w:rsidRPr="005761EC">
        <w:rPr>
          <w:rFonts w:ascii="Times New Roman" w:eastAsia="Times New Roman" w:hAnsi="Times New Roman" w:cs="Times New Roman"/>
          <w:sz w:val="28"/>
          <w:szCs w:val="28"/>
          <w:lang w:eastAsia="zh-CN"/>
        </w:rPr>
        <w:t>документи</w:t>
      </w:r>
      <w:r w:rsidR="00EA4D01">
        <w:rPr>
          <w:rFonts w:ascii="Times New Roman" w:eastAsia="Times New Roman" w:hAnsi="Times New Roman" w:cs="Times New Roman"/>
          <w:sz w:val="28"/>
          <w:szCs w:val="28"/>
          <w:lang w:val="uk-UA" w:eastAsia="zh-CN"/>
        </w:rPr>
        <w:t xml:space="preserve"> </w:t>
      </w:r>
      <w:r w:rsidR="005761EC" w:rsidRPr="00EA4D01">
        <w:rPr>
          <w:rFonts w:ascii="Times New Roman" w:eastAsia="Times New Roman" w:hAnsi="Times New Roman" w:cs="Times New Roman"/>
          <w:sz w:val="28"/>
          <w:szCs w:val="28"/>
          <w:lang w:eastAsia="zh-CN"/>
        </w:rPr>
        <w:t>щодо</w:t>
      </w:r>
      <w:r w:rsidR="00EA4D01">
        <w:rPr>
          <w:rFonts w:ascii="Times New Roman" w:eastAsia="Times New Roman" w:hAnsi="Times New Roman" w:cs="Times New Roman"/>
          <w:sz w:val="28"/>
          <w:szCs w:val="28"/>
          <w:lang w:val="uk-UA" w:eastAsia="zh-CN"/>
        </w:rPr>
        <w:t xml:space="preserve"> </w:t>
      </w:r>
      <w:r w:rsidR="005761EC" w:rsidRPr="00EA4D01">
        <w:rPr>
          <w:rFonts w:ascii="Times New Roman" w:eastAsia="Times New Roman" w:hAnsi="Times New Roman" w:cs="Times New Roman"/>
          <w:sz w:val="28"/>
          <w:szCs w:val="28"/>
          <w:lang w:eastAsia="zh-CN"/>
        </w:rPr>
        <w:t>своєї</w:t>
      </w:r>
      <w:r w:rsidR="00EA4D01">
        <w:rPr>
          <w:rFonts w:ascii="Times New Roman" w:eastAsia="Times New Roman" w:hAnsi="Times New Roman" w:cs="Times New Roman"/>
          <w:sz w:val="28"/>
          <w:szCs w:val="28"/>
          <w:lang w:val="uk-UA" w:eastAsia="zh-CN"/>
        </w:rPr>
        <w:t xml:space="preserve"> </w:t>
      </w:r>
      <w:r w:rsidR="005761EC" w:rsidRPr="00EA4D01">
        <w:rPr>
          <w:rFonts w:ascii="Times New Roman" w:eastAsia="Times New Roman" w:hAnsi="Times New Roman" w:cs="Times New Roman"/>
          <w:sz w:val="28"/>
          <w:szCs w:val="28"/>
          <w:lang w:eastAsia="zh-CN"/>
        </w:rPr>
        <w:t>діяльності</w:t>
      </w:r>
      <w:r w:rsidR="005761EC" w:rsidRPr="005761EC">
        <w:rPr>
          <w:rFonts w:ascii="Times New Roman" w:eastAsia="Times New Roman" w:hAnsi="Times New Roman" w:cs="Times New Roman"/>
          <w:sz w:val="28"/>
          <w:szCs w:val="28"/>
          <w:lang w:eastAsia="zh-CN"/>
        </w:rPr>
        <w:t>.</w:t>
      </w:r>
    </w:p>
    <w:p w:rsidR="005761EC" w:rsidRPr="005761EC" w:rsidRDefault="00CE175A" w:rsidP="00CE175A">
      <w:pPr>
        <w:suppressAutoHyphens/>
        <w:spacing w:after="0" w:line="240" w:lineRule="atLeast"/>
        <w:ind w:firstLine="567"/>
        <w:jc w:val="both"/>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 xml:space="preserve">5.29. </w:t>
      </w:r>
      <w:r w:rsidR="005761EC" w:rsidRPr="005761EC">
        <w:rPr>
          <w:rFonts w:ascii="Times New Roman" w:eastAsia="Times New Roman" w:hAnsi="Times New Roman" w:cs="Times New Roman"/>
          <w:sz w:val="28"/>
          <w:szCs w:val="28"/>
          <w:lang w:eastAsia="zh-CN"/>
        </w:rPr>
        <w:t>Органи</w:t>
      </w:r>
      <w:r w:rsidR="00EA4D01">
        <w:rPr>
          <w:rFonts w:ascii="Times New Roman" w:eastAsia="Times New Roman" w:hAnsi="Times New Roman" w:cs="Times New Roman"/>
          <w:sz w:val="28"/>
          <w:szCs w:val="28"/>
          <w:lang w:val="uk-UA" w:eastAsia="zh-CN"/>
        </w:rPr>
        <w:t xml:space="preserve"> </w:t>
      </w:r>
      <w:r w:rsidR="005761EC" w:rsidRPr="005761EC">
        <w:rPr>
          <w:rFonts w:ascii="Times New Roman" w:eastAsia="Times New Roman" w:hAnsi="Times New Roman" w:cs="Times New Roman"/>
          <w:sz w:val="28"/>
          <w:szCs w:val="28"/>
          <w:lang w:eastAsia="zh-CN"/>
        </w:rPr>
        <w:t>самоврядування</w:t>
      </w:r>
      <w:r w:rsidR="00EA4D01">
        <w:rPr>
          <w:rFonts w:ascii="Times New Roman" w:eastAsia="Times New Roman" w:hAnsi="Times New Roman" w:cs="Times New Roman"/>
          <w:sz w:val="28"/>
          <w:szCs w:val="28"/>
          <w:lang w:val="uk-UA" w:eastAsia="zh-CN"/>
        </w:rPr>
        <w:t xml:space="preserve"> </w:t>
      </w:r>
      <w:r w:rsidR="005761EC" w:rsidRPr="005761EC">
        <w:rPr>
          <w:rFonts w:ascii="Times New Roman" w:eastAsia="Times New Roman" w:hAnsi="Times New Roman" w:cs="Times New Roman"/>
          <w:sz w:val="28"/>
          <w:szCs w:val="28"/>
          <w:lang w:eastAsia="zh-CN"/>
        </w:rPr>
        <w:t>здобувачів</w:t>
      </w:r>
      <w:r w:rsidR="00EA4D01">
        <w:rPr>
          <w:rFonts w:ascii="Times New Roman" w:eastAsia="Times New Roman" w:hAnsi="Times New Roman" w:cs="Times New Roman"/>
          <w:sz w:val="28"/>
          <w:szCs w:val="28"/>
          <w:lang w:val="uk-UA" w:eastAsia="zh-CN"/>
        </w:rPr>
        <w:t xml:space="preserve"> </w:t>
      </w:r>
      <w:r w:rsidR="005761EC" w:rsidRPr="005761EC">
        <w:rPr>
          <w:rFonts w:ascii="Times New Roman" w:eastAsia="Times New Roman" w:hAnsi="Times New Roman" w:cs="Times New Roman"/>
          <w:sz w:val="28"/>
          <w:szCs w:val="28"/>
          <w:lang w:eastAsia="zh-CN"/>
        </w:rPr>
        <w:t>освітимають право:</w:t>
      </w:r>
    </w:p>
    <w:p w:rsidR="005761EC" w:rsidRPr="005761EC" w:rsidRDefault="005761EC" w:rsidP="0000025E">
      <w:pPr>
        <w:widowControl w:val="0"/>
        <w:numPr>
          <w:ilvl w:val="0"/>
          <w:numId w:val="21"/>
        </w:numPr>
        <w:tabs>
          <w:tab w:val="left" w:pos="567"/>
          <w:tab w:val="left" w:pos="1418"/>
        </w:tabs>
        <w:suppressAutoHyphens/>
        <w:autoSpaceDE w:val="0"/>
        <w:spacing w:after="0" w:line="240" w:lineRule="atLeast"/>
        <w:jc w:val="both"/>
        <w:rPr>
          <w:rFonts w:ascii="Times New Roman" w:eastAsia="Times New Roman" w:hAnsi="Times New Roman" w:cs="Times New Roman"/>
          <w:sz w:val="28"/>
          <w:szCs w:val="28"/>
          <w:lang w:val="uk-UA" w:eastAsia="zh-CN"/>
        </w:rPr>
      </w:pPr>
      <w:r w:rsidRPr="005761EC">
        <w:rPr>
          <w:rFonts w:ascii="Times New Roman" w:eastAsia="Times New Roman" w:hAnsi="Times New Roman" w:cs="Times New Roman"/>
          <w:sz w:val="28"/>
          <w:szCs w:val="28"/>
          <w:lang w:eastAsia="zh-CN"/>
        </w:rPr>
        <w:t>брати участь в обговоренні</w:t>
      </w:r>
      <w:r w:rsidR="00EA4D01">
        <w:rPr>
          <w:rFonts w:ascii="Times New Roman" w:eastAsia="Times New Roman" w:hAnsi="Times New Roman" w:cs="Times New Roman"/>
          <w:sz w:val="28"/>
          <w:szCs w:val="28"/>
          <w:lang w:val="uk-UA" w:eastAsia="zh-CN"/>
        </w:rPr>
        <w:t xml:space="preserve"> </w:t>
      </w:r>
      <w:r w:rsidRPr="005761EC">
        <w:rPr>
          <w:rFonts w:ascii="Times New Roman" w:eastAsia="Times New Roman" w:hAnsi="Times New Roman" w:cs="Times New Roman"/>
          <w:sz w:val="28"/>
          <w:szCs w:val="28"/>
          <w:lang w:eastAsia="zh-CN"/>
        </w:rPr>
        <w:t>питань</w:t>
      </w:r>
      <w:r w:rsidR="00EA4D01">
        <w:rPr>
          <w:rFonts w:ascii="Times New Roman" w:eastAsia="Times New Roman" w:hAnsi="Times New Roman" w:cs="Times New Roman"/>
          <w:sz w:val="28"/>
          <w:szCs w:val="28"/>
          <w:lang w:val="uk-UA" w:eastAsia="zh-CN"/>
        </w:rPr>
        <w:t xml:space="preserve"> </w:t>
      </w:r>
      <w:r w:rsidRPr="005761EC">
        <w:rPr>
          <w:rFonts w:ascii="Times New Roman" w:eastAsia="Times New Roman" w:hAnsi="Times New Roman" w:cs="Times New Roman"/>
          <w:sz w:val="28"/>
          <w:szCs w:val="28"/>
          <w:lang w:eastAsia="zh-CN"/>
        </w:rPr>
        <w:t>удосконалення</w:t>
      </w:r>
      <w:r w:rsidR="00EA4D01">
        <w:rPr>
          <w:rFonts w:ascii="Times New Roman" w:eastAsia="Times New Roman" w:hAnsi="Times New Roman" w:cs="Times New Roman"/>
          <w:sz w:val="28"/>
          <w:szCs w:val="28"/>
          <w:lang w:val="uk-UA" w:eastAsia="zh-CN"/>
        </w:rPr>
        <w:t xml:space="preserve"> </w:t>
      </w:r>
      <w:r w:rsidRPr="005761EC">
        <w:rPr>
          <w:rFonts w:ascii="Times New Roman" w:eastAsia="Times New Roman" w:hAnsi="Times New Roman" w:cs="Times New Roman"/>
          <w:sz w:val="28"/>
          <w:szCs w:val="28"/>
          <w:lang w:eastAsia="zh-CN"/>
        </w:rPr>
        <w:t>освітнього</w:t>
      </w:r>
      <w:r w:rsidR="00EA4D01">
        <w:rPr>
          <w:rFonts w:ascii="Times New Roman" w:eastAsia="Times New Roman" w:hAnsi="Times New Roman" w:cs="Times New Roman"/>
          <w:sz w:val="28"/>
          <w:szCs w:val="28"/>
          <w:lang w:val="uk-UA" w:eastAsia="zh-CN"/>
        </w:rPr>
        <w:t xml:space="preserve"> </w:t>
      </w:r>
      <w:r w:rsidRPr="005761EC">
        <w:rPr>
          <w:rFonts w:ascii="Times New Roman" w:eastAsia="Times New Roman" w:hAnsi="Times New Roman" w:cs="Times New Roman"/>
          <w:sz w:val="28"/>
          <w:szCs w:val="28"/>
          <w:lang w:eastAsia="zh-CN"/>
        </w:rPr>
        <w:t>процесу, науково-дослідної</w:t>
      </w:r>
      <w:r w:rsidR="00EA4D01">
        <w:rPr>
          <w:rFonts w:ascii="Times New Roman" w:eastAsia="Times New Roman" w:hAnsi="Times New Roman" w:cs="Times New Roman"/>
          <w:sz w:val="28"/>
          <w:szCs w:val="28"/>
          <w:lang w:val="uk-UA" w:eastAsia="zh-CN"/>
        </w:rPr>
        <w:t xml:space="preserve"> </w:t>
      </w:r>
      <w:r w:rsidRPr="005761EC">
        <w:rPr>
          <w:rFonts w:ascii="Times New Roman" w:eastAsia="Times New Roman" w:hAnsi="Times New Roman" w:cs="Times New Roman"/>
          <w:sz w:val="28"/>
          <w:szCs w:val="28"/>
          <w:lang w:eastAsia="zh-CN"/>
        </w:rPr>
        <w:t>роботи, організації</w:t>
      </w:r>
      <w:r w:rsidR="00EA4D01">
        <w:rPr>
          <w:rFonts w:ascii="Times New Roman" w:eastAsia="Times New Roman" w:hAnsi="Times New Roman" w:cs="Times New Roman"/>
          <w:sz w:val="28"/>
          <w:szCs w:val="28"/>
          <w:lang w:val="uk-UA" w:eastAsia="zh-CN"/>
        </w:rPr>
        <w:t xml:space="preserve"> </w:t>
      </w:r>
      <w:r w:rsidRPr="005761EC">
        <w:rPr>
          <w:rFonts w:ascii="Times New Roman" w:eastAsia="Times New Roman" w:hAnsi="Times New Roman" w:cs="Times New Roman"/>
          <w:sz w:val="28"/>
          <w:szCs w:val="28"/>
          <w:lang w:eastAsia="zh-CN"/>
        </w:rPr>
        <w:t>дозвілля, оздоровлення, побуту та харчування;</w:t>
      </w:r>
    </w:p>
    <w:p w:rsidR="005761EC" w:rsidRPr="005761EC" w:rsidRDefault="005761EC" w:rsidP="0000025E">
      <w:pPr>
        <w:widowControl w:val="0"/>
        <w:numPr>
          <w:ilvl w:val="0"/>
          <w:numId w:val="21"/>
        </w:numPr>
        <w:tabs>
          <w:tab w:val="left" w:pos="567"/>
          <w:tab w:val="left" w:pos="1418"/>
        </w:tabs>
        <w:suppressAutoHyphens/>
        <w:autoSpaceDE w:val="0"/>
        <w:spacing w:after="0" w:line="240" w:lineRule="atLeast"/>
        <w:jc w:val="both"/>
        <w:rPr>
          <w:rFonts w:ascii="Times New Roman" w:eastAsia="Times New Roman" w:hAnsi="Times New Roman" w:cs="Times New Roman"/>
          <w:sz w:val="28"/>
          <w:szCs w:val="28"/>
          <w:lang w:val="uk-UA" w:eastAsia="zh-CN"/>
        </w:rPr>
      </w:pPr>
      <w:r w:rsidRPr="005761EC">
        <w:rPr>
          <w:rFonts w:ascii="Times New Roman" w:eastAsia="Times New Roman" w:hAnsi="Times New Roman" w:cs="Times New Roman"/>
          <w:sz w:val="28"/>
          <w:szCs w:val="28"/>
          <w:lang w:val="uk-UA" w:eastAsia="zh-CN"/>
        </w:rPr>
        <w:t>проводити за погодженням з директором організаційні, просвітницькі, наукові, спортивні, оздоровчі та інші заходи та/або ініціювати їх проведення;</w:t>
      </w:r>
    </w:p>
    <w:p w:rsidR="005761EC" w:rsidRPr="005761EC" w:rsidRDefault="005761EC" w:rsidP="0000025E">
      <w:pPr>
        <w:widowControl w:val="0"/>
        <w:numPr>
          <w:ilvl w:val="0"/>
          <w:numId w:val="21"/>
        </w:numPr>
        <w:tabs>
          <w:tab w:val="left" w:pos="567"/>
          <w:tab w:val="left" w:pos="1418"/>
        </w:tabs>
        <w:suppressAutoHyphens/>
        <w:autoSpaceDE w:val="0"/>
        <w:spacing w:after="0" w:line="240" w:lineRule="atLeast"/>
        <w:jc w:val="both"/>
        <w:rPr>
          <w:rFonts w:ascii="Times New Roman" w:eastAsia="Times New Roman" w:hAnsi="Times New Roman" w:cs="Times New Roman"/>
          <w:sz w:val="28"/>
          <w:szCs w:val="28"/>
          <w:lang w:val="uk-UA" w:eastAsia="zh-CN"/>
        </w:rPr>
      </w:pPr>
      <w:r w:rsidRPr="005761EC">
        <w:rPr>
          <w:rFonts w:ascii="Times New Roman" w:eastAsia="Times New Roman" w:hAnsi="Times New Roman" w:cs="Times New Roman"/>
          <w:sz w:val="28"/>
          <w:szCs w:val="28"/>
          <w:lang w:eastAsia="zh-CN"/>
        </w:rPr>
        <w:t>брати участь у заходах (процесах) із</w:t>
      </w:r>
      <w:r w:rsidR="00EA4D01">
        <w:rPr>
          <w:rFonts w:ascii="Times New Roman" w:eastAsia="Times New Roman" w:hAnsi="Times New Roman" w:cs="Times New Roman"/>
          <w:sz w:val="28"/>
          <w:szCs w:val="28"/>
          <w:lang w:val="uk-UA" w:eastAsia="zh-CN"/>
        </w:rPr>
        <w:t xml:space="preserve"> </w:t>
      </w:r>
      <w:r w:rsidRPr="005761EC">
        <w:rPr>
          <w:rFonts w:ascii="Times New Roman" w:eastAsia="Times New Roman" w:hAnsi="Times New Roman" w:cs="Times New Roman"/>
          <w:sz w:val="28"/>
          <w:szCs w:val="28"/>
          <w:lang w:eastAsia="zh-CN"/>
        </w:rPr>
        <w:t>забезпечення</w:t>
      </w:r>
      <w:r w:rsidR="00EA4D01">
        <w:rPr>
          <w:rFonts w:ascii="Times New Roman" w:eastAsia="Times New Roman" w:hAnsi="Times New Roman" w:cs="Times New Roman"/>
          <w:sz w:val="28"/>
          <w:szCs w:val="28"/>
          <w:lang w:val="uk-UA" w:eastAsia="zh-CN"/>
        </w:rPr>
        <w:t xml:space="preserve"> </w:t>
      </w:r>
      <w:r w:rsidRPr="005761EC">
        <w:rPr>
          <w:rFonts w:ascii="Times New Roman" w:eastAsia="Times New Roman" w:hAnsi="Times New Roman" w:cs="Times New Roman"/>
          <w:sz w:val="28"/>
          <w:szCs w:val="28"/>
          <w:lang w:eastAsia="zh-CN"/>
        </w:rPr>
        <w:t>якості</w:t>
      </w:r>
      <w:r w:rsidR="00EA4D01">
        <w:rPr>
          <w:rFonts w:ascii="Times New Roman" w:eastAsia="Times New Roman" w:hAnsi="Times New Roman" w:cs="Times New Roman"/>
          <w:sz w:val="28"/>
          <w:szCs w:val="28"/>
          <w:lang w:val="uk-UA" w:eastAsia="zh-CN"/>
        </w:rPr>
        <w:t xml:space="preserve"> </w:t>
      </w:r>
      <w:r w:rsidRPr="005761EC">
        <w:rPr>
          <w:rFonts w:ascii="Times New Roman" w:eastAsia="Times New Roman" w:hAnsi="Times New Roman" w:cs="Times New Roman"/>
          <w:sz w:val="28"/>
          <w:szCs w:val="28"/>
          <w:lang w:eastAsia="zh-CN"/>
        </w:rPr>
        <w:t>освіти</w:t>
      </w:r>
      <w:r w:rsidR="00EA4D01">
        <w:rPr>
          <w:rFonts w:ascii="Times New Roman" w:eastAsia="Times New Roman" w:hAnsi="Times New Roman" w:cs="Times New Roman"/>
          <w:sz w:val="28"/>
          <w:szCs w:val="28"/>
          <w:lang w:val="uk-UA" w:eastAsia="zh-CN"/>
        </w:rPr>
        <w:t xml:space="preserve"> </w:t>
      </w:r>
      <w:r w:rsidRPr="005761EC">
        <w:rPr>
          <w:rFonts w:ascii="Times New Roman" w:eastAsia="Times New Roman" w:hAnsi="Times New Roman" w:cs="Times New Roman"/>
          <w:sz w:val="28"/>
          <w:szCs w:val="28"/>
          <w:lang w:eastAsia="zh-CN"/>
        </w:rPr>
        <w:lastRenderedPageBreak/>
        <w:t>відповідно до процедур внутрішньої</w:t>
      </w:r>
      <w:r w:rsidR="00EA4D01">
        <w:rPr>
          <w:rFonts w:ascii="Times New Roman" w:eastAsia="Times New Roman" w:hAnsi="Times New Roman" w:cs="Times New Roman"/>
          <w:sz w:val="28"/>
          <w:szCs w:val="28"/>
          <w:lang w:val="uk-UA" w:eastAsia="zh-CN"/>
        </w:rPr>
        <w:t xml:space="preserve"> </w:t>
      </w:r>
      <w:r w:rsidRPr="005761EC">
        <w:rPr>
          <w:rFonts w:ascii="Times New Roman" w:eastAsia="Times New Roman" w:hAnsi="Times New Roman" w:cs="Times New Roman"/>
          <w:sz w:val="28"/>
          <w:szCs w:val="28"/>
          <w:lang w:eastAsia="zh-CN"/>
        </w:rPr>
        <w:t>системи</w:t>
      </w:r>
      <w:r w:rsidR="00EA4D01">
        <w:rPr>
          <w:rFonts w:ascii="Times New Roman" w:eastAsia="Times New Roman" w:hAnsi="Times New Roman" w:cs="Times New Roman"/>
          <w:sz w:val="28"/>
          <w:szCs w:val="28"/>
          <w:lang w:val="uk-UA" w:eastAsia="zh-CN"/>
        </w:rPr>
        <w:t xml:space="preserve"> </w:t>
      </w:r>
      <w:r w:rsidRPr="005761EC">
        <w:rPr>
          <w:rFonts w:ascii="Times New Roman" w:eastAsia="Times New Roman" w:hAnsi="Times New Roman" w:cs="Times New Roman"/>
          <w:sz w:val="28"/>
          <w:szCs w:val="28"/>
          <w:lang w:eastAsia="zh-CN"/>
        </w:rPr>
        <w:t>забезпечення</w:t>
      </w:r>
      <w:r w:rsidR="00EA4D01">
        <w:rPr>
          <w:rFonts w:ascii="Times New Roman" w:eastAsia="Times New Roman" w:hAnsi="Times New Roman" w:cs="Times New Roman"/>
          <w:sz w:val="28"/>
          <w:szCs w:val="28"/>
          <w:lang w:val="uk-UA" w:eastAsia="zh-CN"/>
        </w:rPr>
        <w:t xml:space="preserve"> </w:t>
      </w:r>
      <w:r w:rsidRPr="005761EC">
        <w:rPr>
          <w:rFonts w:ascii="Times New Roman" w:eastAsia="Times New Roman" w:hAnsi="Times New Roman" w:cs="Times New Roman"/>
          <w:sz w:val="28"/>
          <w:szCs w:val="28"/>
          <w:lang w:eastAsia="zh-CN"/>
        </w:rPr>
        <w:t>якості</w:t>
      </w:r>
      <w:r w:rsidR="00EA4D01">
        <w:rPr>
          <w:rFonts w:ascii="Times New Roman" w:eastAsia="Times New Roman" w:hAnsi="Times New Roman" w:cs="Times New Roman"/>
          <w:sz w:val="28"/>
          <w:szCs w:val="28"/>
          <w:lang w:val="uk-UA" w:eastAsia="zh-CN"/>
        </w:rPr>
        <w:t xml:space="preserve"> </w:t>
      </w:r>
      <w:r w:rsidRPr="005761EC">
        <w:rPr>
          <w:rFonts w:ascii="Times New Roman" w:eastAsia="Times New Roman" w:hAnsi="Times New Roman" w:cs="Times New Roman"/>
          <w:sz w:val="28"/>
          <w:szCs w:val="28"/>
          <w:lang w:eastAsia="zh-CN"/>
        </w:rPr>
        <w:t>освіти;</w:t>
      </w:r>
    </w:p>
    <w:p w:rsidR="005761EC" w:rsidRPr="005761EC" w:rsidRDefault="005761EC" w:rsidP="0000025E">
      <w:pPr>
        <w:widowControl w:val="0"/>
        <w:numPr>
          <w:ilvl w:val="0"/>
          <w:numId w:val="21"/>
        </w:numPr>
        <w:tabs>
          <w:tab w:val="left" w:pos="567"/>
          <w:tab w:val="left" w:pos="1418"/>
        </w:tabs>
        <w:suppressAutoHyphens/>
        <w:autoSpaceDE w:val="0"/>
        <w:spacing w:after="0" w:line="240" w:lineRule="atLeast"/>
        <w:jc w:val="both"/>
        <w:rPr>
          <w:rFonts w:ascii="Times New Roman" w:eastAsia="Times New Roman" w:hAnsi="Times New Roman" w:cs="Times New Roman"/>
          <w:sz w:val="28"/>
          <w:szCs w:val="28"/>
          <w:lang w:val="uk-UA" w:eastAsia="zh-CN"/>
        </w:rPr>
      </w:pPr>
      <w:r w:rsidRPr="005761EC">
        <w:rPr>
          <w:rFonts w:ascii="Times New Roman" w:eastAsia="Times New Roman" w:hAnsi="Times New Roman" w:cs="Times New Roman"/>
          <w:sz w:val="28"/>
          <w:szCs w:val="28"/>
          <w:lang w:eastAsia="zh-CN"/>
        </w:rPr>
        <w:t>захищати права та інтереси</w:t>
      </w:r>
      <w:r w:rsidR="00EA4D01">
        <w:rPr>
          <w:rFonts w:ascii="Times New Roman" w:eastAsia="Times New Roman" w:hAnsi="Times New Roman" w:cs="Times New Roman"/>
          <w:sz w:val="28"/>
          <w:szCs w:val="28"/>
          <w:lang w:val="uk-UA" w:eastAsia="zh-CN"/>
        </w:rPr>
        <w:t xml:space="preserve"> </w:t>
      </w:r>
      <w:r w:rsidRPr="005761EC">
        <w:rPr>
          <w:rFonts w:ascii="Times New Roman" w:eastAsia="Times New Roman" w:hAnsi="Times New Roman" w:cs="Times New Roman"/>
          <w:sz w:val="28"/>
          <w:szCs w:val="28"/>
          <w:lang w:eastAsia="zh-CN"/>
        </w:rPr>
        <w:t>здобувачів</w:t>
      </w:r>
      <w:r w:rsidR="00EA4D01">
        <w:rPr>
          <w:rFonts w:ascii="Times New Roman" w:eastAsia="Times New Roman" w:hAnsi="Times New Roman" w:cs="Times New Roman"/>
          <w:sz w:val="28"/>
          <w:szCs w:val="28"/>
          <w:lang w:val="uk-UA" w:eastAsia="zh-CN"/>
        </w:rPr>
        <w:t xml:space="preserve"> </w:t>
      </w:r>
      <w:r w:rsidRPr="005761EC">
        <w:rPr>
          <w:rFonts w:ascii="Times New Roman" w:eastAsia="Times New Roman" w:hAnsi="Times New Roman" w:cs="Times New Roman"/>
          <w:sz w:val="28"/>
          <w:szCs w:val="28"/>
          <w:lang w:eastAsia="zh-CN"/>
        </w:rPr>
        <w:t>освіти;</w:t>
      </w:r>
    </w:p>
    <w:p w:rsidR="005761EC" w:rsidRPr="005761EC" w:rsidRDefault="005761EC" w:rsidP="0000025E">
      <w:pPr>
        <w:widowControl w:val="0"/>
        <w:numPr>
          <w:ilvl w:val="0"/>
          <w:numId w:val="21"/>
        </w:numPr>
        <w:tabs>
          <w:tab w:val="left" w:pos="567"/>
          <w:tab w:val="left" w:pos="1418"/>
        </w:tabs>
        <w:suppressAutoHyphens/>
        <w:autoSpaceDE w:val="0"/>
        <w:spacing w:after="0" w:line="240" w:lineRule="atLeast"/>
        <w:jc w:val="both"/>
        <w:rPr>
          <w:rFonts w:ascii="Times New Roman" w:eastAsia="Times New Roman" w:hAnsi="Times New Roman" w:cs="Times New Roman"/>
          <w:sz w:val="28"/>
          <w:szCs w:val="28"/>
          <w:lang w:val="uk-UA" w:eastAsia="zh-CN"/>
        </w:rPr>
      </w:pPr>
      <w:r w:rsidRPr="005761EC">
        <w:rPr>
          <w:rFonts w:ascii="Times New Roman" w:eastAsia="Times New Roman" w:hAnsi="Times New Roman" w:cs="Times New Roman"/>
          <w:sz w:val="28"/>
          <w:szCs w:val="28"/>
          <w:lang w:eastAsia="zh-CN"/>
        </w:rPr>
        <w:t>вносити</w:t>
      </w:r>
      <w:r w:rsidR="00EA4D01">
        <w:rPr>
          <w:rFonts w:ascii="Times New Roman" w:eastAsia="Times New Roman" w:hAnsi="Times New Roman" w:cs="Times New Roman"/>
          <w:sz w:val="28"/>
          <w:szCs w:val="28"/>
          <w:lang w:val="uk-UA" w:eastAsia="zh-CN"/>
        </w:rPr>
        <w:t xml:space="preserve"> </w:t>
      </w:r>
      <w:r w:rsidRPr="005761EC">
        <w:rPr>
          <w:rFonts w:ascii="Times New Roman" w:eastAsia="Times New Roman" w:hAnsi="Times New Roman" w:cs="Times New Roman"/>
          <w:sz w:val="28"/>
          <w:szCs w:val="28"/>
          <w:lang w:eastAsia="zh-CN"/>
        </w:rPr>
        <w:t>пропозиції та/абобрати участь у розробленні та/або</w:t>
      </w:r>
      <w:r w:rsidR="00EA4D01">
        <w:rPr>
          <w:rFonts w:ascii="Times New Roman" w:eastAsia="Times New Roman" w:hAnsi="Times New Roman" w:cs="Times New Roman"/>
          <w:sz w:val="28"/>
          <w:szCs w:val="28"/>
          <w:lang w:val="uk-UA" w:eastAsia="zh-CN"/>
        </w:rPr>
        <w:t xml:space="preserve"> </w:t>
      </w:r>
      <w:r w:rsidRPr="005761EC">
        <w:rPr>
          <w:rFonts w:ascii="Times New Roman" w:eastAsia="Times New Roman" w:hAnsi="Times New Roman" w:cs="Times New Roman"/>
          <w:sz w:val="28"/>
          <w:szCs w:val="28"/>
          <w:lang w:eastAsia="zh-CN"/>
        </w:rPr>
        <w:t>обговоренні плану роботи</w:t>
      </w:r>
      <w:r w:rsidR="00EA4D01">
        <w:rPr>
          <w:rFonts w:ascii="Times New Roman" w:eastAsia="Times New Roman" w:hAnsi="Times New Roman" w:cs="Times New Roman"/>
          <w:sz w:val="28"/>
          <w:szCs w:val="28"/>
          <w:lang w:val="uk-UA" w:eastAsia="zh-CN"/>
        </w:rPr>
        <w:t xml:space="preserve"> </w:t>
      </w:r>
      <w:r w:rsidR="00CE175A">
        <w:rPr>
          <w:rFonts w:ascii="Times New Roman" w:eastAsia="Times New Roman" w:hAnsi="Times New Roman" w:cs="Times New Roman"/>
          <w:sz w:val="28"/>
          <w:szCs w:val="28"/>
          <w:lang w:val="uk-UA" w:eastAsia="zh-CN"/>
        </w:rPr>
        <w:t>ліцею</w:t>
      </w:r>
      <w:r w:rsidRPr="005761EC">
        <w:rPr>
          <w:rFonts w:ascii="Times New Roman" w:eastAsia="Times New Roman" w:hAnsi="Times New Roman" w:cs="Times New Roman"/>
          <w:sz w:val="28"/>
          <w:szCs w:val="28"/>
          <w:lang w:eastAsia="zh-CN"/>
        </w:rPr>
        <w:t>, змісту</w:t>
      </w:r>
      <w:r w:rsidR="00EA4D01">
        <w:rPr>
          <w:rFonts w:ascii="Times New Roman" w:eastAsia="Times New Roman" w:hAnsi="Times New Roman" w:cs="Times New Roman"/>
          <w:sz w:val="28"/>
          <w:szCs w:val="28"/>
          <w:lang w:val="uk-UA" w:eastAsia="zh-CN"/>
        </w:rPr>
        <w:t xml:space="preserve"> </w:t>
      </w:r>
      <w:r w:rsidRPr="005761EC">
        <w:rPr>
          <w:rFonts w:ascii="Times New Roman" w:eastAsia="Times New Roman" w:hAnsi="Times New Roman" w:cs="Times New Roman"/>
          <w:sz w:val="28"/>
          <w:szCs w:val="28"/>
          <w:lang w:eastAsia="zh-CN"/>
        </w:rPr>
        <w:t>освітніх і навчальних</w:t>
      </w:r>
      <w:r w:rsidR="00EA4D01">
        <w:rPr>
          <w:rFonts w:ascii="Times New Roman" w:eastAsia="Times New Roman" w:hAnsi="Times New Roman" w:cs="Times New Roman"/>
          <w:sz w:val="28"/>
          <w:szCs w:val="28"/>
          <w:lang w:val="uk-UA" w:eastAsia="zh-CN"/>
        </w:rPr>
        <w:t xml:space="preserve"> </w:t>
      </w:r>
      <w:r w:rsidRPr="005761EC">
        <w:rPr>
          <w:rFonts w:ascii="Times New Roman" w:eastAsia="Times New Roman" w:hAnsi="Times New Roman" w:cs="Times New Roman"/>
          <w:sz w:val="28"/>
          <w:szCs w:val="28"/>
          <w:lang w:eastAsia="zh-CN"/>
        </w:rPr>
        <w:t>програм;</w:t>
      </w:r>
      <w:bookmarkStart w:id="258" w:name="n394"/>
      <w:bookmarkEnd w:id="258"/>
    </w:p>
    <w:p w:rsidR="00CE175A" w:rsidRDefault="005761EC" w:rsidP="0000025E">
      <w:pPr>
        <w:widowControl w:val="0"/>
        <w:numPr>
          <w:ilvl w:val="0"/>
          <w:numId w:val="21"/>
        </w:numPr>
        <w:tabs>
          <w:tab w:val="left" w:pos="567"/>
          <w:tab w:val="left" w:pos="1418"/>
        </w:tabs>
        <w:suppressAutoHyphens/>
        <w:autoSpaceDE w:val="0"/>
        <w:spacing w:after="0" w:line="240" w:lineRule="atLeast"/>
        <w:jc w:val="both"/>
        <w:rPr>
          <w:rFonts w:ascii="Times New Roman" w:eastAsia="Times New Roman" w:hAnsi="Times New Roman" w:cs="Times New Roman"/>
          <w:sz w:val="28"/>
          <w:szCs w:val="28"/>
          <w:lang w:val="uk-UA" w:eastAsia="zh-CN"/>
        </w:rPr>
      </w:pPr>
      <w:r w:rsidRPr="005761EC">
        <w:rPr>
          <w:rFonts w:ascii="Times New Roman" w:eastAsia="Times New Roman" w:hAnsi="Times New Roman" w:cs="Times New Roman"/>
          <w:sz w:val="28"/>
          <w:szCs w:val="28"/>
          <w:lang w:val="uk-UA" w:eastAsia="zh-CN"/>
        </w:rPr>
        <w:t>через своїх представників брати участь у засіданнях педагогічної ради з усіх питань, що стосуються організації та реалізації освітнього процесу.</w:t>
      </w:r>
      <w:bookmarkStart w:id="259" w:name="n395"/>
      <w:bookmarkEnd w:id="259"/>
    </w:p>
    <w:p w:rsidR="00255155" w:rsidRDefault="00CE175A" w:rsidP="00255155">
      <w:pPr>
        <w:widowControl w:val="0"/>
        <w:tabs>
          <w:tab w:val="left" w:pos="567"/>
          <w:tab w:val="left" w:pos="1418"/>
        </w:tabs>
        <w:suppressAutoHyphens/>
        <w:autoSpaceDE w:val="0"/>
        <w:spacing w:after="0" w:line="240" w:lineRule="atLeast"/>
        <w:ind w:left="142" w:firstLine="578"/>
        <w:jc w:val="both"/>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 xml:space="preserve">5.30. </w:t>
      </w:r>
      <w:r w:rsidR="005761EC" w:rsidRPr="00E5080C">
        <w:rPr>
          <w:rFonts w:ascii="Times New Roman" w:eastAsia="Times New Roman" w:hAnsi="Times New Roman" w:cs="Times New Roman"/>
          <w:sz w:val="28"/>
          <w:szCs w:val="28"/>
          <w:lang w:val="uk-UA" w:eastAsia="zh-CN"/>
        </w:rPr>
        <w:t>Діяльність</w:t>
      </w:r>
      <w:r w:rsidR="00EA4D01">
        <w:rPr>
          <w:rFonts w:ascii="Times New Roman" w:eastAsia="Times New Roman" w:hAnsi="Times New Roman" w:cs="Times New Roman"/>
          <w:sz w:val="28"/>
          <w:szCs w:val="28"/>
          <w:lang w:val="uk-UA" w:eastAsia="zh-CN"/>
        </w:rPr>
        <w:t xml:space="preserve"> </w:t>
      </w:r>
      <w:r w:rsidR="005761EC" w:rsidRPr="00E5080C">
        <w:rPr>
          <w:rFonts w:ascii="Times New Roman" w:eastAsia="Times New Roman" w:hAnsi="Times New Roman" w:cs="Times New Roman"/>
          <w:sz w:val="28"/>
          <w:szCs w:val="28"/>
          <w:lang w:val="uk-UA" w:eastAsia="zh-CN"/>
        </w:rPr>
        <w:t>органів</w:t>
      </w:r>
      <w:r w:rsidR="00EA4D01">
        <w:rPr>
          <w:rFonts w:ascii="Times New Roman" w:eastAsia="Times New Roman" w:hAnsi="Times New Roman" w:cs="Times New Roman"/>
          <w:sz w:val="28"/>
          <w:szCs w:val="28"/>
          <w:lang w:val="uk-UA" w:eastAsia="zh-CN"/>
        </w:rPr>
        <w:t xml:space="preserve"> </w:t>
      </w:r>
      <w:r w:rsidR="005761EC" w:rsidRPr="00E5080C">
        <w:rPr>
          <w:rFonts w:ascii="Times New Roman" w:eastAsia="Times New Roman" w:hAnsi="Times New Roman" w:cs="Times New Roman"/>
          <w:sz w:val="28"/>
          <w:szCs w:val="28"/>
          <w:lang w:val="uk-UA" w:eastAsia="zh-CN"/>
        </w:rPr>
        <w:t>самоврядування</w:t>
      </w:r>
      <w:r w:rsidR="00EA4D01">
        <w:rPr>
          <w:rFonts w:ascii="Times New Roman" w:eastAsia="Times New Roman" w:hAnsi="Times New Roman" w:cs="Times New Roman"/>
          <w:sz w:val="28"/>
          <w:szCs w:val="28"/>
          <w:lang w:val="uk-UA" w:eastAsia="zh-CN"/>
        </w:rPr>
        <w:t xml:space="preserve"> </w:t>
      </w:r>
      <w:r w:rsidR="005761EC" w:rsidRPr="00E5080C">
        <w:rPr>
          <w:rFonts w:ascii="Times New Roman" w:eastAsia="Times New Roman" w:hAnsi="Times New Roman" w:cs="Times New Roman"/>
          <w:sz w:val="28"/>
          <w:szCs w:val="28"/>
          <w:lang w:val="uk-UA" w:eastAsia="zh-CN"/>
        </w:rPr>
        <w:t>здобувачів</w:t>
      </w:r>
      <w:r w:rsidR="00EA4D01">
        <w:rPr>
          <w:rFonts w:ascii="Times New Roman" w:eastAsia="Times New Roman" w:hAnsi="Times New Roman" w:cs="Times New Roman"/>
          <w:sz w:val="28"/>
          <w:szCs w:val="28"/>
          <w:lang w:val="uk-UA" w:eastAsia="zh-CN"/>
        </w:rPr>
        <w:t xml:space="preserve"> </w:t>
      </w:r>
      <w:r w:rsidR="005761EC" w:rsidRPr="00E5080C">
        <w:rPr>
          <w:rFonts w:ascii="Times New Roman" w:eastAsia="Times New Roman" w:hAnsi="Times New Roman" w:cs="Times New Roman"/>
          <w:sz w:val="28"/>
          <w:szCs w:val="28"/>
          <w:lang w:val="uk-UA" w:eastAsia="zh-CN"/>
        </w:rPr>
        <w:t>освіти не повинна призводити до порушення</w:t>
      </w:r>
      <w:r w:rsidR="00EA4D01">
        <w:rPr>
          <w:rFonts w:ascii="Times New Roman" w:eastAsia="Times New Roman" w:hAnsi="Times New Roman" w:cs="Times New Roman"/>
          <w:sz w:val="28"/>
          <w:szCs w:val="28"/>
          <w:lang w:val="uk-UA" w:eastAsia="zh-CN"/>
        </w:rPr>
        <w:t xml:space="preserve"> </w:t>
      </w:r>
      <w:r w:rsidR="005761EC" w:rsidRPr="00E5080C">
        <w:rPr>
          <w:rFonts w:ascii="Times New Roman" w:eastAsia="Times New Roman" w:hAnsi="Times New Roman" w:cs="Times New Roman"/>
          <w:sz w:val="28"/>
          <w:szCs w:val="28"/>
          <w:lang w:val="uk-UA" w:eastAsia="zh-CN"/>
        </w:rPr>
        <w:t xml:space="preserve">законодавства, </w:t>
      </w:r>
      <w:r w:rsidR="005761EC" w:rsidRPr="00CE175A">
        <w:rPr>
          <w:rFonts w:ascii="Times New Roman" w:eastAsia="Times New Roman" w:hAnsi="Times New Roman" w:cs="Times New Roman"/>
          <w:sz w:val="28"/>
          <w:szCs w:val="28"/>
          <w:lang w:val="uk-UA" w:eastAsia="zh-CN"/>
        </w:rPr>
        <w:t>цього Статуту</w:t>
      </w:r>
      <w:r w:rsidR="005761EC" w:rsidRPr="00E5080C">
        <w:rPr>
          <w:rFonts w:ascii="Times New Roman" w:eastAsia="Times New Roman" w:hAnsi="Times New Roman" w:cs="Times New Roman"/>
          <w:sz w:val="28"/>
          <w:szCs w:val="28"/>
          <w:lang w:val="uk-UA" w:eastAsia="zh-CN"/>
        </w:rPr>
        <w:t>, правил внутрішнього</w:t>
      </w:r>
      <w:r w:rsidR="00EA4D01">
        <w:rPr>
          <w:rFonts w:ascii="Times New Roman" w:eastAsia="Times New Roman" w:hAnsi="Times New Roman" w:cs="Times New Roman"/>
          <w:sz w:val="28"/>
          <w:szCs w:val="28"/>
          <w:lang w:val="uk-UA" w:eastAsia="zh-CN"/>
        </w:rPr>
        <w:t xml:space="preserve"> </w:t>
      </w:r>
      <w:r>
        <w:rPr>
          <w:rFonts w:ascii="Times New Roman" w:eastAsia="Times New Roman" w:hAnsi="Times New Roman" w:cs="Times New Roman"/>
          <w:sz w:val="28"/>
          <w:szCs w:val="28"/>
          <w:lang w:val="uk-UA" w:eastAsia="zh-CN"/>
        </w:rPr>
        <w:t>трудового</w:t>
      </w:r>
      <w:r w:rsidR="00EA4D01">
        <w:rPr>
          <w:rFonts w:ascii="Times New Roman" w:eastAsia="Times New Roman" w:hAnsi="Times New Roman" w:cs="Times New Roman"/>
          <w:sz w:val="28"/>
          <w:szCs w:val="28"/>
          <w:lang w:val="uk-UA" w:eastAsia="zh-CN"/>
        </w:rPr>
        <w:t xml:space="preserve"> </w:t>
      </w:r>
      <w:r w:rsidR="005761EC" w:rsidRPr="00E5080C">
        <w:rPr>
          <w:rFonts w:ascii="Times New Roman" w:eastAsia="Times New Roman" w:hAnsi="Times New Roman" w:cs="Times New Roman"/>
          <w:sz w:val="28"/>
          <w:szCs w:val="28"/>
          <w:lang w:val="uk-UA" w:eastAsia="zh-CN"/>
        </w:rPr>
        <w:t>розпорядку, прав та законних</w:t>
      </w:r>
      <w:r w:rsidR="00EA4D01">
        <w:rPr>
          <w:rFonts w:ascii="Times New Roman" w:eastAsia="Times New Roman" w:hAnsi="Times New Roman" w:cs="Times New Roman"/>
          <w:sz w:val="28"/>
          <w:szCs w:val="28"/>
          <w:lang w:val="uk-UA" w:eastAsia="zh-CN"/>
        </w:rPr>
        <w:t xml:space="preserve"> </w:t>
      </w:r>
      <w:r w:rsidR="005761EC" w:rsidRPr="00E5080C">
        <w:rPr>
          <w:rFonts w:ascii="Times New Roman" w:eastAsia="Times New Roman" w:hAnsi="Times New Roman" w:cs="Times New Roman"/>
          <w:sz w:val="28"/>
          <w:szCs w:val="28"/>
          <w:lang w:val="uk-UA" w:eastAsia="zh-CN"/>
        </w:rPr>
        <w:t>інтересів</w:t>
      </w:r>
      <w:r w:rsidR="00EA4D01">
        <w:rPr>
          <w:rFonts w:ascii="Times New Roman" w:eastAsia="Times New Roman" w:hAnsi="Times New Roman" w:cs="Times New Roman"/>
          <w:sz w:val="28"/>
          <w:szCs w:val="28"/>
          <w:lang w:val="uk-UA" w:eastAsia="zh-CN"/>
        </w:rPr>
        <w:t xml:space="preserve"> </w:t>
      </w:r>
      <w:r w:rsidR="005761EC" w:rsidRPr="00E5080C">
        <w:rPr>
          <w:rFonts w:ascii="Times New Roman" w:eastAsia="Times New Roman" w:hAnsi="Times New Roman" w:cs="Times New Roman"/>
          <w:sz w:val="28"/>
          <w:szCs w:val="28"/>
          <w:lang w:val="uk-UA" w:eastAsia="zh-CN"/>
        </w:rPr>
        <w:t>інших</w:t>
      </w:r>
      <w:r w:rsidR="00EA4D01">
        <w:rPr>
          <w:rFonts w:ascii="Times New Roman" w:eastAsia="Times New Roman" w:hAnsi="Times New Roman" w:cs="Times New Roman"/>
          <w:sz w:val="28"/>
          <w:szCs w:val="28"/>
          <w:lang w:val="uk-UA" w:eastAsia="zh-CN"/>
        </w:rPr>
        <w:t xml:space="preserve"> </w:t>
      </w:r>
      <w:r w:rsidR="005761EC" w:rsidRPr="00E5080C">
        <w:rPr>
          <w:rFonts w:ascii="Times New Roman" w:eastAsia="Times New Roman" w:hAnsi="Times New Roman" w:cs="Times New Roman"/>
          <w:sz w:val="28"/>
          <w:szCs w:val="28"/>
          <w:lang w:val="uk-UA" w:eastAsia="zh-CN"/>
        </w:rPr>
        <w:t>учасників</w:t>
      </w:r>
      <w:r w:rsidR="00EA4D01">
        <w:rPr>
          <w:rFonts w:ascii="Times New Roman" w:eastAsia="Times New Roman" w:hAnsi="Times New Roman" w:cs="Times New Roman"/>
          <w:sz w:val="28"/>
          <w:szCs w:val="28"/>
          <w:lang w:val="uk-UA" w:eastAsia="zh-CN"/>
        </w:rPr>
        <w:t xml:space="preserve"> </w:t>
      </w:r>
      <w:r w:rsidR="005761EC" w:rsidRPr="00E5080C">
        <w:rPr>
          <w:rFonts w:ascii="Times New Roman" w:eastAsia="Times New Roman" w:hAnsi="Times New Roman" w:cs="Times New Roman"/>
          <w:sz w:val="28"/>
          <w:szCs w:val="28"/>
          <w:lang w:val="uk-UA" w:eastAsia="zh-CN"/>
        </w:rPr>
        <w:t>освітнього</w:t>
      </w:r>
      <w:r w:rsidR="00EA4D01">
        <w:rPr>
          <w:rFonts w:ascii="Times New Roman" w:eastAsia="Times New Roman" w:hAnsi="Times New Roman" w:cs="Times New Roman"/>
          <w:sz w:val="28"/>
          <w:szCs w:val="28"/>
          <w:lang w:val="uk-UA" w:eastAsia="zh-CN"/>
        </w:rPr>
        <w:t xml:space="preserve"> </w:t>
      </w:r>
      <w:r w:rsidR="005761EC" w:rsidRPr="00E5080C">
        <w:rPr>
          <w:rFonts w:ascii="Times New Roman" w:eastAsia="Times New Roman" w:hAnsi="Times New Roman" w:cs="Times New Roman"/>
          <w:sz w:val="28"/>
          <w:szCs w:val="28"/>
          <w:lang w:val="uk-UA" w:eastAsia="zh-CN"/>
        </w:rPr>
        <w:t>процесу.</w:t>
      </w:r>
      <w:bookmarkStart w:id="260" w:name="n396"/>
      <w:bookmarkEnd w:id="260"/>
    </w:p>
    <w:p w:rsidR="00255155" w:rsidRDefault="00255155" w:rsidP="00255155">
      <w:pPr>
        <w:widowControl w:val="0"/>
        <w:tabs>
          <w:tab w:val="left" w:pos="567"/>
          <w:tab w:val="left" w:pos="1418"/>
        </w:tabs>
        <w:suppressAutoHyphens/>
        <w:autoSpaceDE w:val="0"/>
        <w:spacing w:after="0" w:line="240" w:lineRule="atLeast"/>
        <w:ind w:left="142" w:firstLine="578"/>
        <w:jc w:val="both"/>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 xml:space="preserve">5.31. </w:t>
      </w:r>
      <w:r w:rsidR="005761EC" w:rsidRPr="005761EC">
        <w:rPr>
          <w:rFonts w:ascii="Times New Roman" w:eastAsia="Times New Roman" w:hAnsi="Times New Roman" w:cs="Times New Roman"/>
          <w:sz w:val="28"/>
          <w:szCs w:val="28"/>
          <w:lang w:eastAsia="zh-CN"/>
        </w:rPr>
        <w:t>Рішення органу самоврядування</w:t>
      </w:r>
      <w:r w:rsidR="00EA4D01">
        <w:rPr>
          <w:rFonts w:ascii="Times New Roman" w:eastAsia="Times New Roman" w:hAnsi="Times New Roman" w:cs="Times New Roman"/>
          <w:sz w:val="28"/>
          <w:szCs w:val="28"/>
          <w:lang w:val="uk-UA" w:eastAsia="zh-CN"/>
        </w:rPr>
        <w:t xml:space="preserve"> </w:t>
      </w:r>
      <w:r w:rsidR="005761EC" w:rsidRPr="005761EC">
        <w:rPr>
          <w:rFonts w:ascii="Times New Roman" w:eastAsia="Times New Roman" w:hAnsi="Times New Roman" w:cs="Times New Roman"/>
          <w:sz w:val="28"/>
          <w:szCs w:val="28"/>
          <w:lang w:eastAsia="zh-CN"/>
        </w:rPr>
        <w:t>здобувачів</w:t>
      </w:r>
      <w:r w:rsidR="00EA4D01">
        <w:rPr>
          <w:rFonts w:ascii="Times New Roman" w:eastAsia="Times New Roman" w:hAnsi="Times New Roman" w:cs="Times New Roman"/>
          <w:sz w:val="28"/>
          <w:szCs w:val="28"/>
          <w:lang w:val="uk-UA" w:eastAsia="zh-CN"/>
        </w:rPr>
        <w:t xml:space="preserve"> </w:t>
      </w:r>
      <w:r w:rsidR="005761EC" w:rsidRPr="005761EC">
        <w:rPr>
          <w:rFonts w:ascii="Times New Roman" w:eastAsia="Times New Roman" w:hAnsi="Times New Roman" w:cs="Times New Roman"/>
          <w:sz w:val="28"/>
          <w:szCs w:val="28"/>
          <w:lang w:eastAsia="zh-CN"/>
        </w:rPr>
        <w:t>освіти</w:t>
      </w:r>
      <w:r w:rsidR="00EA4D01">
        <w:rPr>
          <w:rFonts w:ascii="Times New Roman" w:eastAsia="Times New Roman" w:hAnsi="Times New Roman" w:cs="Times New Roman"/>
          <w:sz w:val="28"/>
          <w:szCs w:val="28"/>
          <w:lang w:val="uk-UA" w:eastAsia="zh-CN"/>
        </w:rPr>
        <w:t xml:space="preserve"> </w:t>
      </w:r>
      <w:r w:rsidR="005761EC" w:rsidRPr="005761EC">
        <w:rPr>
          <w:rFonts w:ascii="Times New Roman" w:eastAsia="Times New Roman" w:hAnsi="Times New Roman" w:cs="Times New Roman"/>
          <w:sz w:val="28"/>
          <w:szCs w:val="28"/>
          <w:lang w:eastAsia="zh-CN"/>
        </w:rPr>
        <w:t>виконується</w:t>
      </w:r>
      <w:r w:rsidR="00EA4D01">
        <w:rPr>
          <w:rFonts w:ascii="Times New Roman" w:eastAsia="Times New Roman" w:hAnsi="Times New Roman" w:cs="Times New Roman"/>
          <w:sz w:val="28"/>
          <w:szCs w:val="28"/>
          <w:lang w:val="uk-UA" w:eastAsia="zh-CN"/>
        </w:rPr>
        <w:t xml:space="preserve"> </w:t>
      </w:r>
      <w:r w:rsidR="005761EC" w:rsidRPr="005761EC">
        <w:rPr>
          <w:rFonts w:ascii="Times New Roman" w:eastAsia="Times New Roman" w:hAnsi="Times New Roman" w:cs="Times New Roman"/>
          <w:sz w:val="28"/>
          <w:szCs w:val="28"/>
          <w:lang w:eastAsia="zh-CN"/>
        </w:rPr>
        <w:t>здобувачам</w:t>
      </w:r>
      <w:r w:rsidR="00E00C75">
        <w:rPr>
          <w:rFonts w:ascii="Times New Roman" w:eastAsia="Times New Roman" w:hAnsi="Times New Roman" w:cs="Times New Roman"/>
          <w:sz w:val="28"/>
          <w:szCs w:val="28"/>
          <w:lang w:val="uk-UA" w:eastAsia="zh-CN"/>
        </w:rPr>
        <w:t xml:space="preserve">и </w:t>
      </w:r>
      <w:r w:rsidR="005761EC" w:rsidRPr="005761EC">
        <w:rPr>
          <w:rFonts w:ascii="Times New Roman" w:eastAsia="Times New Roman" w:hAnsi="Times New Roman" w:cs="Times New Roman"/>
          <w:sz w:val="28"/>
          <w:szCs w:val="28"/>
          <w:lang w:eastAsia="zh-CN"/>
        </w:rPr>
        <w:t>освіти на добровільних засадах.</w:t>
      </w:r>
      <w:bookmarkStart w:id="261" w:name="n399"/>
      <w:bookmarkEnd w:id="261"/>
    </w:p>
    <w:p w:rsidR="00255155" w:rsidRDefault="00255155" w:rsidP="00255155">
      <w:pPr>
        <w:widowControl w:val="0"/>
        <w:tabs>
          <w:tab w:val="left" w:pos="567"/>
          <w:tab w:val="left" w:pos="1418"/>
        </w:tabs>
        <w:suppressAutoHyphens/>
        <w:autoSpaceDE w:val="0"/>
        <w:spacing w:after="0" w:line="240" w:lineRule="atLeast"/>
        <w:ind w:left="142" w:firstLine="578"/>
        <w:jc w:val="both"/>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 xml:space="preserve">5.32. </w:t>
      </w:r>
      <w:r w:rsidR="005761EC" w:rsidRPr="008B65F9">
        <w:rPr>
          <w:rFonts w:ascii="Times New Roman" w:eastAsia="Times New Roman" w:hAnsi="Times New Roman" w:cs="Times New Roman"/>
          <w:sz w:val="28"/>
          <w:szCs w:val="28"/>
          <w:lang w:val="uk-UA" w:eastAsia="zh-CN"/>
        </w:rPr>
        <w:t>Самоврядування</w:t>
      </w:r>
      <w:r w:rsidR="00EA4D01">
        <w:rPr>
          <w:rFonts w:ascii="Times New Roman" w:eastAsia="Times New Roman" w:hAnsi="Times New Roman" w:cs="Times New Roman"/>
          <w:sz w:val="28"/>
          <w:szCs w:val="28"/>
          <w:lang w:val="uk-UA" w:eastAsia="zh-CN"/>
        </w:rPr>
        <w:t xml:space="preserve"> </w:t>
      </w:r>
      <w:r w:rsidR="005761EC" w:rsidRPr="008B65F9">
        <w:rPr>
          <w:rFonts w:ascii="Times New Roman" w:eastAsia="Times New Roman" w:hAnsi="Times New Roman" w:cs="Times New Roman"/>
          <w:sz w:val="28"/>
          <w:szCs w:val="28"/>
          <w:lang w:val="uk-UA" w:eastAsia="zh-CN"/>
        </w:rPr>
        <w:t>працівників</w:t>
      </w:r>
      <w:r w:rsidR="005761EC" w:rsidRPr="005761EC">
        <w:rPr>
          <w:rFonts w:ascii="Times New Roman" w:eastAsia="Times New Roman" w:hAnsi="Times New Roman" w:cs="Times New Roman"/>
          <w:sz w:val="28"/>
          <w:szCs w:val="28"/>
          <w:lang w:val="uk-UA" w:eastAsia="zh-CN"/>
        </w:rPr>
        <w:t>:</w:t>
      </w:r>
      <w:bookmarkStart w:id="262" w:name="n400"/>
      <w:bookmarkEnd w:id="262"/>
    </w:p>
    <w:p w:rsidR="00255155" w:rsidRDefault="00255155" w:rsidP="00255155">
      <w:pPr>
        <w:widowControl w:val="0"/>
        <w:tabs>
          <w:tab w:val="left" w:pos="567"/>
          <w:tab w:val="left" w:pos="1418"/>
        </w:tabs>
        <w:suppressAutoHyphens/>
        <w:autoSpaceDE w:val="0"/>
        <w:spacing w:after="0" w:line="240" w:lineRule="atLeast"/>
        <w:ind w:left="142" w:firstLine="578"/>
        <w:jc w:val="both"/>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 xml:space="preserve">5.34. </w:t>
      </w:r>
      <w:r w:rsidR="005761EC" w:rsidRPr="005761EC">
        <w:rPr>
          <w:rFonts w:ascii="Times New Roman" w:eastAsia="Times New Roman" w:hAnsi="Times New Roman" w:cs="Times New Roman"/>
          <w:sz w:val="28"/>
          <w:szCs w:val="28"/>
          <w:lang w:val="uk-UA" w:eastAsia="zh-CN"/>
        </w:rPr>
        <w:t>В</w:t>
      </w:r>
      <w:r w:rsidR="005761EC" w:rsidRPr="008B65F9">
        <w:rPr>
          <w:rFonts w:ascii="Times New Roman" w:eastAsia="Times New Roman" w:hAnsi="Times New Roman" w:cs="Times New Roman"/>
          <w:sz w:val="28"/>
          <w:szCs w:val="28"/>
          <w:lang w:val="uk-UA" w:eastAsia="zh-CN"/>
        </w:rPr>
        <w:t>ищим органом громадського</w:t>
      </w:r>
      <w:r w:rsidR="00EA4D01">
        <w:rPr>
          <w:rFonts w:ascii="Times New Roman" w:eastAsia="Times New Roman" w:hAnsi="Times New Roman" w:cs="Times New Roman"/>
          <w:sz w:val="28"/>
          <w:szCs w:val="28"/>
          <w:lang w:val="uk-UA" w:eastAsia="zh-CN"/>
        </w:rPr>
        <w:t xml:space="preserve"> </w:t>
      </w:r>
      <w:r w:rsidR="005761EC" w:rsidRPr="008B65F9">
        <w:rPr>
          <w:rFonts w:ascii="Times New Roman" w:eastAsia="Times New Roman" w:hAnsi="Times New Roman" w:cs="Times New Roman"/>
          <w:sz w:val="28"/>
          <w:szCs w:val="28"/>
          <w:lang w:val="uk-UA" w:eastAsia="zh-CN"/>
        </w:rPr>
        <w:t>самоврядування</w:t>
      </w:r>
      <w:r w:rsidR="00EA4D01">
        <w:rPr>
          <w:rFonts w:ascii="Times New Roman" w:eastAsia="Times New Roman" w:hAnsi="Times New Roman" w:cs="Times New Roman"/>
          <w:sz w:val="28"/>
          <w:szCs w:val="28"/>
          <w:lang w:val="uk-UA" w:eastAsia="zh-CN"/>
        </w:rPr>
        <w:t xml:space="preserve"> </w:t>
      </w:r>
      <w:r w:rsidR="005761EC" w:rsidRPr="008B65F9">
        <w:rPr>
          <w:rFonts w:ascii="Times New Roman" w:eastAsia="Times New Roman" w:hAnsi="Times New Roman" w:cs="Times New Roman"/>
          <w:sz w:val="28"/>
          <w:szCs w:val="28"/>
          <w:lang w:val="uk-UA" w:eastAsia="zh-CN"/>
        </w:rPr>
        <w:t>працівників є загальні</w:t>
      </w:r>
      <w:r w:rsidR="00EA4D01">
        <w:rPr>
          <w:rFonts w:ascii="Times New Roman" w:eastAsia="Times New Roman" w:hAnsi="Times New Roman" w:cs="Times New Roman"/>
          <w:sz w:val="28"/>
          <w:szCs w:val="28"/>
          <w:lang w:val="uk-UA" w:eastAsia="zh-CN"/>
        </w:rPr>
        <w:t xml:space="preserve"> </w:t>
      </w:r>
      <w:r w:rsidR="005761EC" w:rsidRPr="008B65F9">
        <w:rPr>
          <w:rFonts w:ascii="Times New Roman" w:eastAsia="Times New Roman" w:hAnsi="Times New Roman" w:cs="Times New Roman"/>
          <w:sz w:val="28"/>
          <w:szCs w:val="28"/>
          <w:lang w:val="uk-UA" w:eastAsia="zh-CN"/>
        </w:rPr>
        <w:t>збори трудового колективу</w:t>
      </w:r>
      <w:r w:rsidR="00EA4D01">
        <w:rPr>
          <w:rFonts w:ascii="Times New Roman" w:eastAsia="Times New Roman" w:hAnsi="Times New Roman" w:cs="Times New Roman"/>
          <w:sz w:val="28"/>
          <w:szCs w:val="28"/>
          <w:lang w:val="uk-UA" w:eastAsia="zh-CN"/>
        </w:rPr>
        <w:t xml:space="preserve"> </w:t>
      </w:r>
      <w:r>
        <w:rPr>
          <w:rFonts w:ascii="Times New Roman" w:eastAsia="Times New Roman" w:hAnsi="Times New Roman" w:cs="Times New Roman"/>
          <w:sz w:val="28"/>
          <w:szCs w:val="28"/>
          <w:lang w:val="uk-UA" w:eastAsia="zh-CN"/>
        </w:rPr>
        <w:t>ліцею</w:t>
      </w:r>
      <w:r w:rsidR="005761EC" w:rsidRPr="008B65F9">
        <w:rPr>
          <w:rFonts w:ascii="Times New Roman" w:eastAsia="Times New Roman" w:hAnsi="Times New Roman" w:cs="Times New Roman"/>
          <w:sz w:val="28"/>
          <w:szCs w:val="28"/>
          <w:lang w:val="uk-UA" w:eastAsia="zh-CN"/>
        </w:rPr>
        <w:t>.</w:t>
      </w:r>
      <w:bookmarkStart w:id="263" w:name="n401"/>
      <w:bookmarkEnd w:id="263"/>
    </w:p>
    <w:p w:rsidR="00901195" w:rsidRDefault="00255155" w:rsidP="00901195">
      <w:pPr>
        <w:widowControl w:val="0"/>
        <w:tabs>
          <w:tab w:val="left" w:pos="567"/>
          <w:tab w:val="left" w:pos="1418"/>
        </w:tabs>
        <w:suppressAutoHyphens/>
        <w:autoSpaceDE w:val="0"/>
        <w:spacing w:after="0" w:line="240" w:lineRule="atLeast"/>
        <w:ind w:left="142" w:firstLine="578"/>
        <w:jc w:val="both"/>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 xml:space="preserve">5.35. </w:t>
      </w:r>
      <w:r w:rsidR="005761EC" w:rsidRPr="005761EC">
        <w:rPr>
          <w:rFonts w:ascii="Times New Roman" w:eastAsia="Times New Roman" w:hAnsi="Times New Roman" w:cs="Times New Roman"/>
          <w:sz w:val="28"/>
          <w:szCs w:val="28"/>
          <w:lang w:val="uk-UA" w:eastAsia="zh-CN"/>
        </w:rPr>
        <w:t>П</w:t>
      </w:r>
      <w:r w:rsidR="005761EC" w:rsidRPr="005761EC">
        <w:rPr>
          <w:rFonts w:ascii="Times New Roman" w:eastAsia="Times New Roman" w:hAnsi="Times New Roman" w:cs="Times New Roman"/>
          <w:sz w:val="28"/>
          <w:szCs w:val="28"/>
          <w:lang w:eastAsia="zh-CN"/>
        </w:rPr>
        <w:t>орядок та періодичність</w:t>
      </w:r>
      <w:r w:rsidR="00EA4D01">
        <w:rPr>
          <w:rFonts w:ascii="Times New Roman" w:eastAsia="Times New Roman" w:hAnsi="Times New Roman" w:cs="Times New Roman"/>
          <w:sz w:val="28"/>
          <w:szCs w:val="28"/>
          <w:lang w:val="uk-UA" w:eastAsia="zh-CN"/>
        </w:rPr>
        <w:t xml:space="preserve"> </w:t>
      </w:r>
      <w:r w:rsidR="005761EC" w:rsidRPr="005761EC">
        <w:rPr>
          <w:rFonts w:ascii="Times New Roman" w:eastAsia="Times New Roman" w:hAnsi="Times New Roman" w:cs="Times New Roman"/>
          <w:sz w:val="28"/>
          <w:szCs w:val="28"/>
          <w:lang w:eastAsia="zh-CN"/>
        </w:rPr>
        <w:t>скликання</w:t>
      </w:r>
      <w:r w:rsidR="00EA4D01">
        <w:rPr>
          <w:rFonts w:ascii="Times New Roman" w:eastAsia="Times New Roman" w:hAnsi="Times New Roman" w:cs="Times New Roman"/>
          <w:sz w:val="28"/>
          <w:szCs w:val="28"/>
          <w:lang w:val="uk-UA" w:eastAsia="zh-CN"/>
        </w:rPr>
        <w:t xml:space="preserve"> </w:t>
      </w:r>
      <w:r w:rsidR="005761EC" w:rsidRPr="005761EC">
        <w:rPr>
          <w:rFonts w:ascii="Times New Roman" w:eastAsia="Times New Roman" w:hAnsi="Times New Roman" w:cs="Times New Roman"/>
          <w:sz w:val="28"/>
          <w:szCs w:val="28"/>
          <w:lang w:eastAsia="zh-CN"/>
        </w:rPr>
        <w:t>визначаються</w:t>
      </w:r>
      <w:r w:rsidR="00EA4D01">
        <w:rPr>
          <w:rFonts w:ascii="Times New Roman" w:eastAsia="Times New Roman" w:hAnsi="Times New Roman" w:cs="Times New Roman"/>
          <w:sz w:val="28"/>
          <w:szCs w:val="28"/>
          <w:lang w:val="uk-UA" w:eastAsia="zh-CN"/>
        </w:rPr>
        <w:t xml:space="preserve"> </w:t>
      </w:r>
      <w:r w:rsidR="005761EC" w:rsidRPr="005761EC">
        <w:rPr>
          <w:rFonts w:ascii="Times New Roman" w:eastAsia="Times New Roman" w:hAnsi="Times New Roman" w:cs="Times New Roman"/>
          <w:sz w:val="28"/>
          <w:szCs w:val="28"/>
          <w:lang w:eastAsia="zh-CN"/>
        </w:rPr>
        <w:t xml:space="preserve">колективним договором </w:t>
      </w:r>
      <w:r>
        <w:rPr>
          <w:rFonts w:ascii="Times New Roman" w:eastAsia="Times New Roman" w:hAnsi="Times New Roman" w:cs="Times New Roman"/>
          <w:sz w:val="28"/>
          <w:szCs w:val="28"/>
          <w:lang w:val="uk-UA" w:eastAsia="zh-CN"/>
        </w:rPr>
        <w:t>ліцею</w:t>
      </w:r>
      <w:r w:rsidR="005761EC" w:rsidRPr="005761EC">
        <w:rPr>
          <w:rFonts w:ascii="Times New Roman" w:eastAsia="Times New Roman" w:hAnsi="Times New Roman" w:cs="Times New Roman"/>
          <w:sz w:val="28"/>
          <w:szCs w:val="28"/>
          <w:lang w:val="uk-UA" w:eastAsia="zh-CN"/>
        </w:rPr>
        <w:t>.</w:t>
      </w:r>
      <w:bookmarkStart w:id="264" w:name="n402"/>
      <w:bookmarkEnd w:id="264"/>
    </w:p>
    <w:p w:rsidR="005761EC" w:rsidRPr="005761EC" w:rsidRDefault="00901195" w:rsidP="009669C6">
      <w:pPr>
        <w:widowControl w:val="0"/>
        <w:tabs>
          <w:tab w:val="left" w:pos="567"/>
          <w:tab w:val="left" w:pos="1418"/>
        </w:tabs>
        <w:suppressAutoHyphens/>
        <w:autoSpaceDE w:val="0"/>
        <w:spacing w:after="0" w:line="240" w:lineRule="atLeast"/>
        <w:ind w:left="142"/>
        <w:jc w:val="both"/>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 xml:space="preserve">5.36. </w:t>
      </w:r>
      <w:r w:rsidR="005761EC" w:rsidRPr="005761EC">
        <w:rPr>
          <w:rFonts w:ascii="Times New Roman" w:eastAsia="Times New Roman" w:hAnsi="Times New Roman" w:cs="Times New Roman"/>
          <w:sz w:val="28"/>
          <w:szCs w:val="28"/>
          <w:lang w:eastAsia="zh-CN"/>
        </w:rPr>
        <w:t>Загальні</w:t>
      </w:r>
      <w:r w:rsidR="00213106">
        <w:rPr>
          <w:rFonts w:ascii="Times New Roman" w:eastAsia="Times New Roman" w:hAnsi="Times New Roman" w:cs="Times New Roman"/>
          <w:sz w:val="28"/>
          <w:szCs w:val="28"/>
          <w:lang w:val="uk-UA" w:eastAsia="zh-CN"/>
        </w:rPr>
        <w:t xml:space="preserve"> </w:t>
      </w:r>
      <w:r w:rsidR="005761EC" w:rsidRPr="005761EC">
        <w:rPr>
          <w:rFonts w:ascii="Times New Roman" w:eastAsia="Times New Roman" w:hAnsi="Times New Roman" w:cs="Times New Roman"/>
          <w:sz w:val="28"/>
          <w:szCs w:val="28"/>
          <w:lang w:eastAsia="zh-CN"/>
        </w:rPr>
        <w:t>збори трудового колективу:</w:t>
      </w:r>
      <w:bookmarkStart w:id="265" w:name="n403"/>
      <w:bookmarkEnd w:id="265"/>
    </w:p>
    <w:p w:rsidR="005761EC" w:rsidRPr="007F13F5" w:rsidRDefault="00E13AC6" w:rsidP="0000025E">
      <w:pPr>
        <w:pStyle w:val="a4"/>
        <w:widowControl w:val="0"/>
        <w:numPr>
          <w:ilvl w:val="0"/>
          <w:numId w:val="35"/>
        </w:numPr>
        <w:tabs>
          <w:tab w:val="left" w:pos="1276"/>
        </w:tabs>
        <w:suppressAutoHyphens/>
        <w:autoSpaceDE w:val="0"/>
        <w:spacing w:after="0" w:line="240" w:lineRule="atLeast"/>
        <w:ind w:hanging="11"/>
        <w:jc w:val="both"/>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 xml:space="preserve"> </w:t>
      </w:r>
      <w:r w:rsidR="005761EC" w:rsidRPr="007F13F5">
        <w:rPr>
          <w:rFonts w:ascii="Times New Roman" w:eastAsia="Times New Roman" w:hAnsi="Times New Roman" w:cs="Times New Roman"/>
          <w:sz w:val="28"/>
          <w:szCs w:val="28"/>
          <w:lang w:eastAsia="zh-CN"/>
        </w:rPr>
        <w:t>розглядають та схвалюють про</w:t>
      </w:r>
      <w:r w:rsidR="005761EC" w:rsidRPr="007F13F5">
        <w:rPr>
          <w:rFonts w:ascii="Times New Roman" w:eastAsia="Times New Roman" w:hAnsi="Times New Roman" w:cs="Times New Roman"/>
          <w:sz w:val="28"/>
          <w:szCs w:val="28"/>
          <w:lang w:val="uk-UA" w:eastAsia="zh-CN"/>
        </w:rPr>
        <w:t>є</w:t>
      </w:r>
      <w:r w:rsidR="005761EC" w:rsidRPr="007F13F5">
        <w:rPr>
          <w:rFonts w:ascii="Times New Roman" w:eastAsia="Times New Roman" w:hAnsi="Times New Roman" w:cs="Times New Roman"/>
          <w:sz w:val="28"/>
          <w:szCs w:val="28"/>
          <w:lang w:eastAsia="zh-CN"/>
        </w:rPr>
        <w:t>кт</w:t>
      </w:r>
      <w:r w:rsidR="00EA4D01" w:rsidRPr="007F13F5">
        <w:rPr>
          <w:rFonts w:ascii="Times New Roman" w:eastAsia="Times New Roman" w:hAnsi="Times New Roman" w:cs="Times New Roman"/>
          <w:sz w:val="28"/>
          <w:szCs w:val="28"/>
          <w:lang w:val="uk-UA" w:eastAsia="zh-CN"/>
        </w:rPr>
        <w:t xml:space="preserve"> </w:t>
      </w:r>
      <w:r w:rsidR="005761EC" w:rsidRPr="007F13F5">
        <w:rPr>
          <w:rFonts w:ascii="Times New Roman" w:eastAsia="Times New Roman" w:hAnsi="Times New Roman" w:cs="Times New Roman"/>
          <w:sz w:val="28"/>
          <w:szCs w:val="28"/>
          <w:lang w:eastAsia="zh-CN"/>
        </w:rPr>
        <w:t>колективного договору;</w:t>
      </w:r>
      <w:bookmarkStart w:id="266" w:name="n404"/>
      <w:bookmarkEnd w:id="266"/>
    </w:p>
    <w:p w:rsidR="005761EC" w:rsidRPr="00257E62" w:rsidRDefault="00E13AC6" w:rsidP="0000025E">
      <w:pPr>
        <w:pStyle w:val="a4"/>
        <w:widowControl w:val="0"/>
        <w:numPr>
          <w:ilvl w:val="0"/>
          <w:numId w:val="35"/>
        </w:numPr>
        <w:tabs>
          <w:tab w:val="left" w:pos="1276"/>
        </w:tabs>
        <w:suppressAutoHyphens/>
        <w:autoSpaceDE w:val="0"/>
        <w:spacing w:after="0" w:line="240" w:lineRule="atLeast"/>
        <w:ind w:hanging="11"/>
        <w:jc w:val="both"/>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 xml:space="preserve"> </w:t>
      </w:r>
      <w:r w:rsidR="005761EC" w:rsidRPr="00257E62">
        <w:rPr>
          <w:rFonts w:ascii="Times New Roman" w:eastAsia="Times New Roman" w:hAnsi="Times New Roman" w:cs="Times New Roman"/>
          <w:sz w:val="28"/>
          <w:szCs w:val="28"/>
          <w:lang w:eastAsia="zh-CN"/>
        </w:rPr>
        <w:t>затверджують правила внутрішнього</w:t>
      </w:r>
      <w:r w:rsidR="00EA4D01">
        <w:rPr>
          <w:rFonts w:ascii="Times New Roman" w:eastAsia="Times New Roman" w:hAnsi="Times New Roman" w:cs="Times New Roman"/>
          <w:sz w:val="28"/>
          <w:szCs w:val="28"/>
          <w:lang w:val="uk-UA" w:eastAsia="zh-CN"/>
        </w:rPr>
        <w:t xml:space="preserve"> </w:t>
      </w:r>
      <w:r w:rsidR="00901195" w:rsidRPr="00257E62">
        <w:rPr>
          <w:rFonts w:ascii="Times New Roman" w:eastAsia="Times New Roman" w:hAnsi="Times New Roman" w:cs="Times New Roman"/>
          <w:sz w:val="28"/>
          <w:szCs w:val="28"/>
          <w:lang w:val="uk-UA" w:eastAsia="zh-CN"/>
        </w:rPr>
        <w:t>трудового</w:t>
      </w:r>
      <w:r w:rsidR="00EA4D01">
        <w:rPr>
          <w:rFonts w:ascii="Times New Roman" w:eastAsia="Times New Roman" w:hAnsi="Times New Roman" w:cs="Times New Roman"/>
          <w:sz w:val="28"/>
          <w:szCs w:val="28"/>
          <w:lang w:val="uk-UA" w:eastAsia="zh-CN"/>
        </w:rPr>
        <w:t xml:space="preserve"> </w:t>
      </w:r>
      <w:r w:rsidR="005761EC" w:rsidRPr="00257E62">
        <w:rPr>
          <w:rFonts w:ascii="Times New Roman" w:eastAsia="Times New Roman" w:hAnsi="Times New Roman" w:cs="Times New Roman"/>
          <w:sz w:val="28"/>
          <w:szCs w:val="28"/>
          <w:lang w:eastAsia="zh-CN"/>
        </w:rPr>
        <w:t>розпорядку;</w:t>
      </w:r>
      <w:bookmarkStart w:id="267" w:name="n405"/>
      <w:bookmarkEnd w:id="267"/>
    </w:p>
    <w:p w:rsidR="005761EC" w:rsidRPr="00257E62" w:rsidRDefault="00E13AC6" w:rsidP="0000025E">
      <w:pPr>
        <w:pStyle w:val="a4"/>
        <w:widowControl w:val="0"/>
        <w:numPr>
          <w:ilvl w:val="0"/>
          <w:numId w:val="6"/>
        </w:numPr>
        <w:tabs>
          <w:tab w:val="left" w:pos="1276"/>
        </w:tabs>
        <w:suppressAutoHyphens/>
        <w:autoSpaceDE w:val="0"/>
        <w:spacing w:after="0" w:line="240" w:lineRule="atLeast"/>
        <w:ind w:hanging="251"/>
        <w:jc w:val="both"/>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 xml:space="preserve">      </w:t>
      </w:r>
      <w:r w:rsidR="005761EC" w:rsidRPr="00257E62">
        <w:rPr>
          <w:rFonts w:ascii="Times New Roman" w:eastAsia="Times New Roman" w:hAnsi="Times New Roman" w:cs="Times New Roman"/>
          <w:sz w:val="28"/>
          <w:szCs w:val="28"/>
          <w:lang w:eastAsia="zh-CN"/>
        </w:rPr>
        <w:t>визначають порядок обрання, чисельність, склад і строк повноважень</w:t>
      </w:r>
      <w:r w:rsidR="00EA4D01">
        <w:rPr>
          <w:rFonts w:ascii="Times New Roman" w:eastAsia="Times New Roman" w:hAnsi="Times New Roman" w:cs="Times New Roman"/>
          <w:sz w:val="28"/>
          <w:szCs w:val="28"/>
          <w:lang w:val="uk-UA" w:eastAsia="zh-CN"/>
        </w:rPr>
        <w:t xml:space="preserve"> </w:t>
      </w:r>
      <w:r w:rsidR="005761EC" w:rsidRPr="00257E62">
        <w:rPr>
          <w:rFonts w:ascii="Times New Roman" w:eastAsia="Times New Roman" w:hAnsi="Times New Roman" w:cs="Times New Roman"/>
          <w:sz w:val="28"/>
          <w:szCs w:val="28"/>
          <w:lang w:eastAsia="zh-CN"/>
        </w:rPr>
        <w:t>комісії з трудових</w:t>
      </w:r>
      <w:r w:rsidR="00EA4D01">
        <w:rPr>
          <w:rFonts w:ascii="Times New Roman" w:eastAsia="Times New Roman" w:hAnsi="Times New Roman" w:cs="Times New Roman"/>
          <w:sz w:val="28"/>
          <w:szCs w:val="28"/>
          <w:lang w:val="uk-UA" w:eastAsia="zh-CN"/>
        </w:rPr>
        <w:t xml:space="preserve"> </w:t>
      </w:r>
      <w:r w:rsidR="005761EC" w:rsidRPr="00257E62">
        <w:rPr>
          <w:rFonts w:ascii="Times New Roman" w:eastAsia="Times New Roman" w:hAnsi="Times New Roman" w:cs="Times New Roman"/>
          <w:sz w:val="28"/>
          <w:szCs w:val="28"/>
          <w:lang w:eastAsia="zh-CN"/>
        </w:rPr>
        <w:t>спорів;</w:t>
      </w:r>
      <w:bookmarkStart w:id="268" w:name="n406"/>
      <w:bookmarkEnd w:id="268"/>
    </w:p>
    <w:p w:rsidR="00901195" w:rsidRPr="00E13AC6" w:rsidRDefault="005761EC" w:rsidP="0000025E">
      <w:pPr>
        <w:pStyle w:val="a4"/>
        <w:widowControl w:val="0"/>
        <w:numPr>
          <w:ilvl w:val="0"/>
          <w:numId w:val="6"/>
        </w:numPr>
        <w:suppressAutoHyphens/>
        <w:autoSpaceDE w:val="0"/>
        <w:spacing w:after="0" w:line="240" w:lineRule="atLeast"/>
        <w:ind w:left="709" w:firstLine="0"/>
        <w:jc w:val="both"/>
        <w:rPr>
          <w:rFonts w:ascii="Times New Roman" w:eastAsia="Times New Roman" w:hAnsi="Times New Roman" w:cs="Times New Roman"/>
          <w:sz w:val="28"/>
          <w:szCs w:val="28"/>
          <w:lang w:val="uk-UA" w:eastAsia="zh-CN"/>
        </w:rPr>
      </w:pPr>
      <w:r w:rsidRPr="00E13AC6">
        <w:rPr>
          <w:rFonts w:ascii="Times New Roman" w:eastAsia="Times New Roman" w:hAnsi="Times New Roman" w:cs="Times New Roman"/>
          <w:sz w:val="28"/>
          <w:szCs w:val="28"/>
          <w:lang w:val="uk-UA" w:eastAsia="zh-CN"/>
        </w:rPr>
        <w:t>обирають</w:t>
      </w:r>
      <w:r w:rsidR="00EA4D01" w:rsidRPr="00E13AC6">
        <w:rPr>
          <w:rFonts w:ascii="Times New Roman" w:eastAsia="Times New Roman" w:hAnsi="Times New Roman" w:cs="Times New Roman"/>
          <w:sz w:val="28"/>
          <w:szCs w:val="28"/>
          <w:lang w:val="uk-UA" w:eastAsia="zh-CN"/>
        </w:rPr>
        <w:t xml:space="preserve"> </w:t>
      </w:r>
      <w:r w:rsidRPr="00E13AC6">
        <w:rPr>
          <w:rFonts w:ascii="Times New Roman" w:eastAsia="Times New Roman" w:hAnsi="Times New Roman" w:cs="Times New Roman"/>
          <w:sz w:val="28"/>
          <w:szCs w:val="28"/>
          <w:lang w:val="uk-UA" w:eastAsia="zh-CN"/>
        </w:rPr>
        <w:t>комісію з трудових</w:t>
      </w:r>
      <w:r w:rsidR="00EA4D01" w:rsidRPr="00E13AC6">
        <w:rPr>
          <w:rFonts w:ascii="Times New Roman" w:eastAsia="Times New Roman" w:hAnsi="Times New Roman" w:cs="Times New Roman"/>
          <w:sz w:val="28"/>
          <w:szCs w:val="28"/>
          <w:lang w:val="uk-UA" w:eastAsia="zh-CN"/>
        </w:rPr>
        <w:t xml:space="preserve"> </w:t>
      </w:r>
      <w:r w:rsidRPr="00E13AC6">
        <w:rPr>
          <w:rFonts w:ascii="Times New Roman" w:eastAsia="Times New Roman" w:hAnsi="Times New Roman" w:cs="Times New Roman"/>
          <w:sz w:val="28"/>
          <w:szCs w:val="28"/>
          <w:lang w:val="uk-UA" w:eastAsia="zh-CN"/>
        </w:rPr>
        <w:t>спорів.</w:t>
      </w:r>
      <w:bookmarkStart w:id="269" w:name="n407"/>
      <w:bookmarkEnd w:id="269"/>
    </w:p>
    <w:p w:rsidR="00901195" w:rsidRDefault="00901195" w:rsidP="00901195">
      <w:pPr>
        <w:widowControl w:val="0"/>
        <w:tabs>
          <w:tab w:val="left" w:pos="1418"/>
        </w:tabs>
        <w:suppressAutoHyphens/>
        <w:autoSpaceDE w:val="0"/>
        <w:spacing w:after="0" w:line="240" w:lineRule="atLeast"/>
        <w:ind w:left="142" w:firstLine="578"/>
        <w:jc w:val="both"/>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5.37.</w:t>
      </w:r>
      <w:r w:rsidR="00213106">
        <w:rPr>
          <w:rFonts w:ascii="Times New Roman" w:eastAsia="Times New Roman" w:hAnsi="Times New Roman" w:cs="Times New Roman"/>
          <w:sz w:val="28"/>
          <w:szCs w:val="28"/>
          <w:lang w:val="uk-UA" w:eastAsia="zh-CN"/>
        </w:rPr>
        <w:t xml:space="preserve"> </w:t>
      </w:r>
      <w:r w:rsidR="005761EC" w:rsidRPr="008B65F9">
        <w:rPr>
          <w:rFonts w:ascii="Times New Roman" w:eastAsia="Times New Roman" w:hAnsi="Times New Roman" w:cs="Times New Roman"/>
          <w:sz w:val="28"/>
          <w:szCs w:val="28"/>
          <w:lang w:val="uk-UA" w:eastAsia="zh-CN"/>
        </w:rPr>
        <w:t>Загальні</w:t>
      </w:r>
      <w:r w:rsidR="00EA4D01">
        <w:rPr>
          <w:rFonts w:ascii="Times New Roman" w:eastAsia="Times New Roman" w:hAnsi="Times New Roman" w:cs="Times New Roman"/>
          <w:sz w:val="28"/>
          <w:szCs w:val="28"/>
          <w:lang w:val="uk-UA" w:eastAsia="zh-CN"/>
        </w:rPr>
        <w:t xml:space="preserve"> </w:t>
      </w:r>
      <w:r w:rsidR="005761EC" w:rsidRPr="008B65F9">
        <w:rPr>
          <w:rFonts w:ascii="Times New Roman" w:eastAsia="Times New Roman" w:hAnsi="Times New Roman" w:cs="Times New Roman"/>
          <w:sz w:val="28"/>
          <w:szCs w:val="28"/>
          <w:lang w:val="uk-UA" w:eastAsia="zh-CN"/>
        </w:rPr>
        <w:t>збори трудового колективу</w:t>
      </w:r>
      <w:r w:rsidR="00EA4D01">
        <w:rPr>
          <w:rFonts w:ascii="Times New Roman" w:eastAsia="Times New Roman" w:hAnsi="Times New Roman" w:cs="Times New Roman"/>
          <w:sz w:val="28"/>
          <w:szCs w:val="28"/>
          <w:lang w:val="uk-UA" w:eastAsia="zh-CN"/>
        </w:rPr>
        <w:t xml:space="preserve"> </w:t>
      </w:r>
      <w:r w:rsidR="005761EC" w:rsidRPr="008B65F9">
        <w:rPr>
          <w:rFonts w:ascii="Times New Roman" w:eastAsia="Times New Roman" w:hAnsi="Times New Roman" w:cs="Times New Roman"/>
          <w:sz w:val="28"/>
          <w:szCs w:val="28"/>
          <w:lang w:val="uk-UA" w:eastAsia="zh-CN"/>
        </w:rPr>
        <w:t>можуть</w:t>
      </w:r>
      <w:r w:rsidR="00EA4D01">
        <w:rPr>
          <w:rFonts w:ascii="Times New Roman" w:eastAsia="Times New Roman" w:hAnsi="Times New Roman" w:cs="Times New Roman"/>
          <w:sz w:val="28"/>
          <w:szCs w:val="28"/>
          <w:lang w:val="uk-UA" w:eastAsia="zh-CN"/>
        </w:rPr>
        <w:t xml:space="preserve"> </w:t>
      </w:r>
      <w:r w:rsidR="005761EC" w:rsidRPr="008B65F9">
        <w:rPr>
          <w:rFonts w:ascii="Times New Roman" w:eastAsia="Times New Roman" w:hAnsi="Times New Roman" w:cs="Times New Roman"/>
          <w:sz w:val="28"/>
          <w:szCs w:val="28"/>
          <w:lang w:val="uk-UA" w:eastAsia="zh-CN"/>
        </w:rPr>
        <w:t>утворювати</w:t>
      </w:r>
      <w:r w:rsidR="00EA4D01">
        <w:rPr>
          <w:rFonts w:ascii="Times New Roman" w:eastAsia="Times New Roman" w:hAnsi="Times New Roman" w:cs="Times New Roman"/>
          <w:sz w:val="28"/>
          <w:szCs w:val="28"/>
          <w:lang w:val="uk-UA" w:eastAsia="zh-CN"/>
        </w:rPr>
        <w:t xml:space="preserve"> </w:t>
      </w:r>
      <w:r w:rsidR="005761EC" w:rsidRPr="008B65F9">
        <w:rPr>
          <w:rFonts w:ascii="Times New Roman" w:eastAsia="Times New Roman" w:hAnsi="Times New Roman" w:cs="Times New Roman"/>
          <w:sz w:val="28"/>
          <w:szCs w:val="28"/>
          <w:lang w:val="uk-UA" w:eastAsia="zh-CN"/>
        </w:rPr>
        <w:t>комісію з питань</w:t>
      </w:r>
      <w:r w:rsidR="00EA4D01">
        <w:rPr>
          <w:rFonts w:ascii="Times New Roman" w:eastAsia="Times New Roman" w:hAnsi="Times New Roman" w:cs="Times New Roman"/>
          <w:sz w:val="28"/>
          <w:szCs w:val="28"/>
          <w:lang w:val="uk-UA" w:eastAsia="zh-CN"/>
        </w:rPr>
        <w:t xml:space="preserve"> </w:t>
      </w:r>
      <w:r w:rsidR="005761EC" w:rsidRPr="008B65F9">
        <w:rPr>
          <w:rFonts w:ascii="Times New Roman" w:eastAsia="Times New Roman" w:hAnsi="Times New Roman" w:cs="Times New Roman"/>
          <w:sz w:val="28"/>
          <w:szCs w:val="28"/>
          <w:lang w:val="uk-UA" w:eastAsia="zh-CN"/>
        </w:rPr>
        <w:t>охорони</w:t>
      </w:r>
      <w:r w:rsidR="00EA4D01">
        <w:rPr>
          <w:rFonts w:ascii="Times New Roman" w:eastAsia="Times New Roman" w:hAnsi="Times New Roman" w:cs="Times New Roman"/>
          <w:sz w:val="28"/>
          <w:szCs w:val="28"/>
          <w:lang w:val="uk-UA" w:eastAsia="zh-CN"/>
        </w:rPr>
        <w:t xml:space="preserve"> </w:t>
      </w:r>
      <w:r w:rsidR="005761EC" w:rsidRPr="008B65F9">
        <w:rPr>
          <w:rFonts w:ascii="Times New Roman" w:eastAsia="Times New Roman" w:hAnsi="Times New Roman" w:cs="Times New Roman"/>
          <w:sz w:val="28"/>
          <w:szCs w:val="28"/>
          <w:lang w:val="uk-UA" w:eastAsia="zh-CN"/>
        </w:rPr>
        <w:t>праці та здійснювати</w:t>
      </w:r>
      <w:r w:rsidR="00EA4D01">
        <w:rPr>
          <w:rFonts w:ascii="Times New Roman" w:eastAsia="Times New Roman" w:hAnsi="Times New Roman" w:cs="Times New Roman"/>
          <w:sz w:val="28"/>
          <w:szCs w:val="28"/>
          <w:lang w:val="uk-UA" w:eastAsia="zh-CN"/>
        </w:rPr>
        <w:t xml:space="preserve"> </w:t>
      </w:r>
      <w:r w:rsidR="005761EC" w:rsidRPr="008B65F9">
        <w:rPr>
          <w:rFonts w:ascii="Times New Roman" w:eastAsia="Times New Roman" w:hAnsi="Times New Roman" w:cs="Times New Roman"/>
          <w:sz w:val="28"/>
          <w:szCs w:val="28"/>
          <w:lang w:val="uk-UA" w:eastAsia="zh-CN"/>
        </w:rPr>
        <w:t>інші</w:t>
      </w:r>
      <w:r w:rsidR="00EA4D01">
        <w:rPr>
          <w:rFonts w:ascii="Times New Roman" w:eastAsia="Times New Roman" w:hAnsi="Times New Roman" w:cs="Times New Roman"/>
          <w:sz w:val="28"/>
          <w:szCs w:val="28"/>
          <w:lang w:val="uk-UA" w:eastAsia="zh-CN"/>
        </w:rPr>
        <w:t xml:space="preserve"> </w:t>
      </w:r>
      <w:r w:rsidR="005761EC" w:rsidRPr="008B65F9">
        <w:rPr>
          <w:rFonts w:ascii="Times New Roman" w:eastAsia="Times New Roman" w:hAnsi="Times New Roman" w:cs="Times New Roman"/>
          <w:sz w:val="28"/>
          <w:szCs w:val="28"/>
          <w:lang w:val="uk-UA" w:eastAsia="zh-CN"/>
        </w:rPr>
        <w:t>повноваження, визначені</w:t>
      </w:r>
      <w:r w:rsidR="00EA4D01">
        <w:rPr>
          <w:rFonts w:ascii="Times New Roman" w:eastAsia="Times New Roman" w:hAnsi="Times New Roman" w:cs="Times New Roman"/>
          <w:sz w:val="28"/>
          <w:szCs w:val="28"/>
          <w:lang w:val="uk-UA" w:eastAsia="zh-CN"/>
        </w:rPr>
        <w:t xml:space="preserve"> </w:t>
      </w:r>
      <w:r w:rsidR="005761EC" w:rsidRPr="008B65F9">
        <w:rPr>
          <w:rFonts w:ascii="Times New Roman" w:eastAsia="Times New Roman" w:hAnsi="Times New Roman" w:cs="Times New Roman"/>
          <w:sz w:val="28"/>
          <w:szCs w:val="28"/>
          <w:lang w:val="uk-UA" w:eastAsia="zh-CN"/>
        </w:rPr>
        <w:t>законодавством.</w:t>
      </w:r>
      <w:bookmarkStart w:id="270" w:name="n408"/>
      <w:bookmarkEnd w:id="270"/>
    </w:p>
    <w:p w:rsidR="00901195" w:rsidRDefault="00901195" w:rsidP="00901195">
      <w:pPr>
        <w:widowControl w:val="0"/>
        <w:tabs>
          <w:tab w:val="left" w:pos="1418"/>
        </w:tabs>
        <w:suppressAutoHyphens/>
        <w:autoSpaceDE w:val="0"/>
        <w:spacing w:after="0" w:line="240" w:lineRule="atLeast"/>
        <w:ind w:left="142" w:firstLine="578"/>
        <w:jc w:val="both"/>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 xml:space="preserve">5.38. </w:t>
      </w:r>
      <w:r w:rsidR="005761EC" w:rsidRPr="00DD4BE3">
        <w:rPr>
          <w:rFonts w:ascii="Times New Roman" w:eastAsia="Times New Roman" w:hAnsi="Times New Roman" w:cs="Times New Roman"/>
          <w:sz w:val="28"/>
          <w:szCs w:val="28"/>
          <w:lang w:val="uk-UA" w:eastAsia="zh-CN"/>
        </w:rPr>
        <w:t>Рішення</w:t>
      </w:r>
      <w:r w:rsidR="00EA4D01">
        <w:rPr>
          <w:rFonts w:ascii="Times New Roman" w:eastAsia="Times New Roman" w:hAnsi="Times New Roman" w:cs="Times New Roman"/>
          <w:sz w:val="28"/>
          <w:szCs w:val="28"/>
          <w:lang w:val="uk-UA" w:eastAsia="zh-CN"/>
        </w:rPr>
        <w:t xml:space="preserve"> </w:t>
      </w:r>
      <w:r w:rsidR="005761EC" w:rsidRPr="00DD4BE3">
        <w:rPr>
          <w:rFonts w:ascii="Times New Roman" w:eastAsia="Times New Roman" w:hAnsi="Times New Roman" w:cs="Times New Roman"/>
          <w:sz w:val="28"/>
          <w:szCs w:val="28"/>
          <w:lang w:val="uk-UA" w:eastAsia="zh-CN"/>
        </w:rPr>
        <w:t>загальних</w:t>
      </w:r>
      <w:r w:rsidR="00EA4D01">
        <w:rPr>
          <w:rFonts w:ascii="Times New Roman" w:eastAsia="Times New Roman" w:hAnsi="Times New Roman" w:cs="Times New Roman"/>
          <w:sz w:val="28"/>
          <w:szCs w:val="28"/>
          <w:lang w:val="uk-UA" w:eastAsia="zh-CN"/>
        </w:rPr>
        <w:t xml:space="preserve"> </w:t>
      </w:r>
      <w:r w:rsidR="005761EC" w:rsidRPr="00DD4BE3">
        <w:rPr>
          <w:rFonts w:ascii="Times New Roman" w:eastAsia="Times New Roman" w:hAnsi="Times New Roman" w:cs="Times New Roman"/>
          <w:sz w:val="28"/>
          <w:szCs w:val="28"/>
          <w:lang w:val="uk-UA" w:eastAsia="zh-CN"/>
        </w:rPr>
        <w:t>зборів трудового колективу</w:t>
      </w:r>
      <w:r w:rsidR="00EA4D01">
        <w:rPr>
          <w:rFonts w:ascii="Times New Roman" w:eastAsia="Times New Roman" w:hAnsi="Times New Roman" w:cs="Times New Roman"/>
          <w:sz w:val="28"/>
          <w:szCs w:val="28"/>
          <w:lang w:val="uk-UA" w:eastAsia="zh-CN"/>
        </w:rPr>
        <w:t xml:space="preserve"> </w:t>
      </w:r>
      <w:r w:rsidR="005761EC" w:rsidRPr="00DD4BE3">
        <w:rPr>
          <w:rFonts w:ascii="Times New Roman" w:eastAsia="Times New Roman" w:hAnsi="Times New Roman" w:cs="Times New Roman"/>
          <w:sz w:val="28"/>
          <w:szCs w:val="28"/>
          <w:lang w:val="uk-UA" w:eastAsia="zh-CN"/>
        </w:rPr>
        <w:t>підписуються</w:t>
      </w:r>
      <w:r w:rsidR="00EA4D01">
        <w:rPr>
          <w:rFonts w:ascii="Times New Roman" w:eastAsia="Times New Roman" w:hAnsi="Times New Roman" w:cs="Times New Roman"/>
          <w:sz w:val="28"/>
          <w:szCs w:val="28"/>
          <w:lang w:val="uk-UA" w:eastAsia="zh-CN"/>
        </w:rPr>
        <w:t xml:space="preserve"> </w:t>
      </w:r>
      <w:r w:rsidR="005761EC" w:rsidRPr="00DD4BE3">
        <w:rPr>
          <w:rFonts w:ascii="Times New Roman" w:eastAsia="Times New Roman" w:hAnsi="Times New Roman" w:cs="Times New Roman"/>
          <w:sz w:val="28"/>
          <w:szCs w:val="28"/>
          <w:lang w:val="uk-UA" w:eastAsia="zh-CN"/>
        </w:rPr>
        <w:t>головуючим на засіданні та секретарем.</w:t>
      </w:r>
      <w:bookmarkStart w:id="271" w:name="n409"/>
      <w:bookmarkEnd w:id="271"/>
      <w:r w:rsidR="00EA4D01">
        <w:rPr>
          <w:rFonts w:ascii="Times New Roman" w:eastAsia="Times New Roman" w:hAnsi="Times New Roman" w:cs="Times New Roman"/>
          <w:sz w:val="28"/>
          <w:szCs w:val="28"/>
          <w:lang w:val="uk-UA" w:eastAsia="zh-CN"/>
        </w:rPr>
        <w:t xml:space="preserve"> </w:t>
      </w:r>
      <w:r w:rsidR="005761EC" w:rsidRPr="00DD4BE3">
        <w:rPr>
          <w:rFonts w:ascii="Times New Roman" w:eastAsia="Times New Roman" w:hAnsi="Times New Roman" w:cs="Times New Roman"/>
          <w:sz w:val="28"/>
          <w:szCs w:val="28"/>
          <w:lang w:val="uk-UA" w:eastAsia="zh-CN"/>
        </w:rPr>
        <w:t>Рішення</w:t>
      </w:r>
      <w:r w:rsidR="00EA4D01">
        <w:rPr>
          <w:rFonts w:ascii="Times New Roman" w:eastAsia="Times New Roman" w:hAnsi="Times New Roman" w:cs="Times New Roman"/>
          <w:sz w:val="28"/>
          <w:szCs w:val="28"/>
          <w:lang w:val="uk-UA" w:eastAsia="zh-CN"/>
        </w:rPr>
        <w:t xml:space="preserve"> </w:t>
      </w:r>
      <w:r w:rsidR="005761EC" w:rsidRPr="00DD4BE3">
        <w:rPr>
          <w:rFonts w:ascii="Times New Roman" w:eastAsia="Times New Roman" w:hAnsi="Times New Roman" w:cs="Times New Roman"/>
          <w:sz w:val="28"/>
          <w:szCs w:val="28"/>
          <w:lang w:val="uk-UA" w:eastAsia="zh-CN"/>
        </w:rPr>
        <w:t>загальнихзборів трудового колективу, прийняті у межах їх</w:t>
      </w:r>
      <w:r w:rsidR="00EA4D01">
        <w:rPr>
          <w:rFonts w:ascii="Times New Roman" w:eastAsia="Times New Roman" w:hAnsi="Times New Roman" w:cs="Times New Roman"/>
          <w:sz w:val="28"/>
          <w:szCs w:val="28"/>
          <w:lang w:val="uk-UA" w:eastAsia="zh-CN"/>
        </w:rPr>
        <w:t xml:space="preserve"> </w:t>
      </w:r>
      <w:r w:rsidR="005761EC" w:rsidRPr="00DD4BE3">
        <w:rPr>
          <w:rFonts w:ascii="Times New Roman" w:eastAsia="Times New Roman" w:hAnsi="Times New Roman" w:cs="Times New Roman"/>
          <w:sz w:val="28"/>
          <w:szCs w:val="28"/>
          <w:lang w:val="uk-UA" w:eastAsia="zh-CN"/>
        </w:rPr>
        <w:t>повноважень, є обов’язковими до виконання</w:t>
      </w:r>
      <w:r w:rsidR="00EA4D01">
        <w:rPr>
          <w:rFonts w:ascii="Times New Roman" w:eastAsia="Times New Roman" w:hAnsi="Times New Roman" w:cs="Times New Roman"/>
          <w:sz w:val="28"/>
          <w:szCs w:val="28"/>
          <w:lang w:val="uk-UA" w:eastAsia="zh-CN"/>
        </w:rPr>
        <w:t xml:space="preserve"> </w:t>
      </w:r>
      <w:r w:rsidR="005761EC" w:rsidRPr="00DD4BE3">
        <w:rPr>
          <w:rFonts w:ascii="Times New Roman" w:eastAsia="Times New Roman" w:hAnsi="Times New Roman" w:cs="Times New Roman"/>
          <w:sz w:val="28"/>
          <w:szCs w:val="28"/>
          <w:lang w:val="uk-UA" w:eastAsia="zh-CN"/>
        </w:rPr>
        <w:t>всіма</w:t>
      </w:r>
      <w:r w:rsidR="00EA4D01">
        <w:rPr>
          <w:rFonts w:ascii="Times New Roman" w:eastAsia="Times New Roman" w:hAnsi="Times New Roman" w:cs="Times New Roman"/>
          <w:sz w:val="28"/>
          <w:szCs w:val="28"/>
          <w:lang w:val="uk-UA" w:eastAsia="zh-CN"/>
        </w:rPr>
        <w:t xml:space="preserve"> </w:t>
      </w:r>
      <w:r w:rsidR="005761EC" w:rsidRPr="00DD4BE3">
        <w:rPr>
          <w:rFonts w:ascii="Times New Roman" w:eastAsia="Times New Roman" w:hAnsi="Times New Roman" w:cs="Times New Roman"/>
          <w:sz w:val="28"/>
          <w:szCs w:val="28"/>
          <w:lang w:val="uk-UA" w:eastAsia="zh-CN"/>
        </w:rPr>
        <w:t>працівниками</w:t>
      </w:r>
      <w:r w:rsidR="00EA4D01">
        <w:rPr>
          <w:rFonts w:ascii="Times New Roman" w:eastAsia="Times New Roman" w:hAnsi="Times New Roman" w:cs="Times New Roman"/>
          <w:sz w:val="28"/>
          <w:szCs w:val="28"/>
          <w:lang w:val="uk-UA" w:eastAsia="zh-CN"/>
        </w:rPr>
        <w:t xml:space="preserve"> </w:t>
      </w:r>
      <w:r>
        <w:rPr>
          <w:rFonts w:ascii="Times New Roman" w:eastAsia="Times New Roman" w:hAnsi="Times New Roman" w:cs="Times New Roman"/>
          <w:sz w:val="28"/>
          <w:szCs w:val="28"/>
          <w:lang w:val="uk-UA" w:eastAsia="zh-CN"/>
        </w:rPr>
        <w:t>ліцею</w:t>
      </w:r>
      <w:r w:rsidR="005761EC" w:rsidRPr="00DD4BE3">
        <w:rPr>
          <w:rFonts w:ascii="Times New Roman" w:eastAsia="Times New Roman" w:hAnsi="Times New Roman" w:cs="Times New Roman"/>
          <w:sz w:val="28"/>
          <w:szCs w:val="28"/>
          <w:lang w:val="uk-UA" w:eastAsia="zh-CN"/>
        </w:rPr>
        <w:t>.</w:t>
      </w:r>
    </w:p>
    <w:p w:rsidR="00901195" w:rsidRDefault="00901195" w:rsidP="00901195">
      <w:pPr>
        <w:widowControl w:val="0"/>
        <w:tabs>
          <w:tab w:val="left" w:pos="1418"/>
        </w:tabs>
        <w:suppressAutoHyphens/>
        <w:autoSpaceDE w:val="0"/>
        <w:spacing w:after="0" w:line="240" w:lineRule="atLeast"/>
        <w:ind w:left="142" w:firstLine="578"/>
        <w:jc w:val="both"/>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 xml:space="preserve">5.39. </w:t>
      </w:r>
      <w:r w:rsidR="005761EC" w:rsidRPr="008B65F9">
        <w:rPr>
          <w:rFonts w:ascii="Times New Roman" w:eastAsia="Times New Roman" w:hAnsi="Times New Roman" w:cs="Times New Roman"/>
          <w:sz w:val="28"/>
          <w:szCs w:val="28"/>
          <w:lang w:val="uk-UA" w:eastAsia="zh-CN"/>
        </w:rPr>
        <w:t>Батьківське</w:t>
      </w:r>
      <w:r w:rsidR="00EA4D01">
        <w:rPr>
          <w:rFonts w:ascii="Times New Roman" w:eastAsia="Times New Roman" w:hAnsi="Times New Roman" w:cs="Times New Roman"/>
          <w:sz w:val="28"/>
          <w:szCs w:val="28"/>
          <w:lang w:val="uk-UA" w:eastAsia="zh-CN"/>
        </w:rPr>
        <w:t xml:space="preserve"> </w:t>
      </w:r>
      <w:r w:rsidR="005761EC" w:rsidRPr="00257E62">
        <w:rPr>
          <w:rFonts w:ascii="Times New Roman" w:eastAsia="Times New Roman" w:hAnsi="Times New Roman" w:cs="Times New Roman"/>
          <w:sz w:val="28"/>
          <w:szCs w:val="28"/>
          <w:lang w:val="uk-UA" w:eastAsia="zh-CN"/>
        </w:rPr>
        <w:t>самоврядування:</w:t>
      </w:r>
      <w:bookmarkStart w:id="272" w:name="n411"/>
      <w:bookmarkEnd w:id="272"/>
    </w:p>
    <w:p w:rsidR="00901195" w:rsidRDefault="00901195" w:rsidP="00901195">
      <w:pPr>
        <w:widowControl w:val="0"/>
        <w:tabs>
          <w:tab w:val="left" w:pos="1418"/>
        </w:tabs>
        <w:suppressAutoHyphens/>
        <w:autoSpaceDE w:val="0"/>
        <w:spacing w:after="0" w:line="240" w:lineRule="atLeast"/>
        <w:ind w:left="142" w:firstLine="578"/>
        <w:jc w:val="both"/>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 xml:space="preserve">5.40. </w:t>
      </w:r>
      <w:r w:rsidR="007F13F5">
        <w:rPr>
          <w:rFonts w:ascii="Times New Roman" w:eastAsia="Times New Roman" w:hAnsi="Times New Roman" w:cs="Times New Roman"/>
          <w:sz w:val="28"/>
          <w:szCs w:val="28"/>
          <w:lang w:val="uk-UA" w:eastAsia="zh-CN"/>
        </w:rPr>
        <w:t>У</w:t>
      </w:r>
      <w:r w:rsidR="005761EC" w:rsidRPr="005761EC">
        <w:rPr>
          <w:rFonts w:ascii="Times New Roman" w:eastAsia="Times New Roman" w:hAnsi="Times New Roman" w:cs="Times New Roman"/>
          <w:sz w:val="28"/>
          <w:szCs w:val="28"/>
          <w:lang w:val="uk-UA" w:eastAsia="zh-CN"/>
        </w:rPr>
        <w:t xml:space="preserve"> </w:t>
      </w:r>
      <w:r>
        <w:rPr>
          <w:rFonts w:ascii="Times New Roman" w:eastAsia="Times New Roman" w:hAnsi="Times New Roman" w:cs="Times New Roman"/>
          <w:sz w:val="28"/>
          <w:szCs w:val="28"/>
          <w:lang w:val="uk-UA" w:eastAsia="zh-CN"/>
        </w:rPr>
        <w:t>ліце</w:t>
      </w:r>
      <w:r w:rsidR="00EE00D7">
        <w:rPr>
          <w:rFonts w:ascii="Times New Roman" w:eastAsia="Times New Roman" w:hAnsi="Times New Roman" w:cs="Times New Roman"/>
          <w:sz w:val="28"/>
          <w:szCs w:val="28"/>
          <w:lang w:val="uk-UA" w:eastAsia="zh-CN"/>
        </w:rPr>
        <w:t>ї</w:t>
      </w:r>
      <w:r w:rsidR="00EA4D01">
        <w:rPr>
          <w:rFonts w:ascii="Times New Roman" w:eastAsia="Times New Roman" w:hAnsi="Times New Roman" w:cs="Times New Roman"/>
          <w:sz w:val="28"/>
          <w:szCs w:val="28"/>
          <w:lang w:val="uk-UA" w:eastAsia="zh-CN"/>
        </w:rPr>
        <w:t xml:space="preserve"> </w:t>
      </w:r>
      <w:r w:rsidR="005761EC" w:rsidRPr="008B65F9">
        <w:rPr>
          <w:rFonts w:ascii="Times New Roman" w:eastAsia="Times New Roman" w:hAnsi="Times New Roman" w:cs="Times New Roman"/>
          <w:sz w:val="28"/>
          <w:szCs w:val="28"/>
          <w:lang w:val="uk-UA" w:eastAsia="zh-CN"/>
        </w:rPr>
        <w:t>може</w:t>
      </w:r>
      <w:r w:rsidR="00EA4D01">
        <w:rPr>
          <w:rFonts w:ascii="Times New Roman" w:eastAsia="Times New Roman" w:hAnsi="Times New Roman" w:cs="Times New Roman"/>
          <w:sz w:val="28"/>
          <w:szCs w:val="28"/>
          <w:lang w:val="uk-UA" w:eastAsia="zh-CN"/>
        </w:rPr>
        <w:t xml:space="preserve"> </w:t>
      </w:r>
      <w:r w:rsidR="005761EC" w:rsidRPr="008B65F9">
        <w:rPr>
          <w:rFonts w:ascii="Times New Roman" w:eastAsia="Times New Roman" w:hAnsi="Times New Roman" w:cs="Times New Roman"/>
          <w:sz w:val="28"/>
          <w:szCs w:val="28"/>
          <w:lang w:val="uk-UA" w:eastAsia="zh-CN"/>
        </w:rPr>
        <w:t>діяти</w:t>
      </w:r>
      <w:r w:rsidR="00EA4D01">
        <w:rPr>
          <w:rFonts w:ascii="Times New Roman" w:eastAsia="Times New Roman" w:hAnsi="Times New Roman" w:cs="Times New Roman"/>
          <w:sz w:val="28"/>
          <w:szCs w:val="28"/>
          <w:lang w:val="uk-UA" w:eastAsia="zh-CN"/>
        </w:rPr>
        <w:t xml:space="preserve"> </w:t>
      </w:r>
      <w:r w:rsidR="005761EC" w:rsidRPr="008B65F9">
        <w:rPr>
          <w:rFonts w:ascii="Times New Roman" w:eastAsia="Times New Roman" w:hAnsi="Times New Roman" w:cs="Times New Roman"/>
          <w:sz w:val="28"/>
          <w:szCs w:val="28"/>
          <w:lang w:val="uk-UA" w:eastAsia="zh-CN"/>
        </w:rPr>
        <w:t>батьківське</w:t>
      </w:r>
      <w:r w:rsidR="00EA4D01">
        <w:rPr>
          <w:rFonts w:ascii="Times New Roman" w:eastAsia="Times New Roman" w:hAnsi="Times New Roman" w:cs="Times New Roman"/>
          <w:sz w:val="28"/>
          <w:szCs w:val="28"/>
          <w:lang w:val="uk-UA" w:eastAsia="zh-CN"/>
        </w:rPr>
        <w:t xml:space="preserve"> </w:t>
      </w:r>
      <w:r w:rsidR="005761EC" w:rsidRPr="008B65F9">
        <w:rPr>
          <w:rFonts w:ascii="Times New Roman" w:eastAsia="Times New Roman" w:hAnsi="Times New Roman" w:cs="Times New Roman"/>
          <w:sz w:val="28"/>
          <w:szCs w:val="28"/>
          <w:lang w:val="uk-UA" w:eastAsia="zh-CN"/>
        </w:rPr>
        <w:t>самоврядування. Батьківське</w:t>
      </w:r>
      <w:r w:rsidR="00EA4D01">
        <w:rPr>
          <w:rFonts w:ascii="Times New Roman" w:eastAsia="Times New Roman" w:hAnsi="Times New Roman" w:cs="Times New Roman"/>
          <w:sz w:val="28"/>
          <w:szCs w:val="28"/>
          <w:lang w:val="uk-UA" w:eastAsia="zh-CN"/>
        </w:rPr>
        <w:t xml:space="preserve"> </w:t>
      </w:r>
      <w:r w:rsidR="005761EC" w:rsidRPr="008B65F9">
        <w:rPr>
          <w:rFonts w:ascii="Times New Roman" w:eastAsia="Times New Roman" w:hAnsi="Times New Roman" w:cs="Times New Roman"/>
          <w:sz w:val="28"/>
          <w:szCs w:val="28"/>
          <w:lang w:val="uk-UA" w:eastAsia="zh-CN"/>
        </w:rPr>
        <w:t>самоврядування</w:t>
      </w:r>
      <w:r w:rsidR="00EA4D01">
        <w:rPr>
          <w:rFonts w:ascii="Times New Roman" w:eastAsia="Times New Roman" w:hAnsi="Times New Roman" w:cs="Times New Roman"/>
          <w:sz w:val="28"/>
          <w:szCs w:val="28"/>
          <w:lang w:val="uk-UA" w:eastAsia="zh-CN"/>
        </w:rPr>
        <w:t xml:space="preserve"> </w:t>
      </w:r>
      <w:r w:rsidR="005761EC" w:rsidRPr="008B65F9">
        <w:rPr>
          <w:rFonts w:ascii="Times New Roman" w:eastAsia="Times New Roman" w:hAnsi="Times New Roman" w:cs="Times New Roman"/>
          <w:sz w:val="28"/>
          <w:szCs w:val="28"/>
          <w:lang w:val="uk-UA" w:eastAsia="zh-CN"/>
        </w:rPr>
        <w:t>здійснюється батьками здобувачів</w:t>
      </w:r>
      <w:r w:rsidR="00EA4D01">
        <w:rPr>
          <w:rFonts w:ascii="Times New Roman" w:eastAsia="Times New Roman" w:hAnsi="Times New Roman" w:cs="Times New Roman"/>
          <w:sz w:val="28"/>
          <w:szCs w:val="28"/>
          <w:lang w:val="uk-UA" w:eastAsia="zh-CN"/>
        </w:rPr>
        <w:t xml:space="preserve"> </w:t>
      </w:r>
      <w:r w:rsidR="005761EC" w:rsidRPr="008B65F9">
        <w:rPr>
          <w:rFonts w:ascii="Times New Roman" w:eastAsia="Times New Roman" w:hAnsi="Times New Roman" w:cs="Times New Roman"/>
          <w:sz w:val="28"/>
          <w:szCs w:val="28"/>
          <w:lang w:val="uk-UA" w:eastAsia="zh-CN"/>
        </w:rPr>
        <w:t>освіти</w:t>
      </w:r>
      <w:r w:rsidR="005761EC" w:rsidRPr="005761EC">
        <w:rPr>
          <w:rFonts w:ascii="Times New Roman" w:eastAsia="Times New Roman" w:hAnsi="Times New Roman" w:cs="Times New Roman"/>
          <w:sz w:val="28"/>
          <w:szCs w:val="28"/>
          <w:lang w:val="uk-UA" w:eastAsia="zh-CN"/>
        </w:rPr>
        <w:t xml:space="preserve"> або особами, що їх замінюють,</w:t>
      </w:r>
      <w:r w:rsidR="005761EC" w:rsidRPr="008B65F9">
        <w:rPr>
          <w:rFonts w:ascii="Times New Roman" w:eastAsia="Times New Roman" w:hAnsi="Times New Roman" w:cs="Times New Roman"/>
          <w:sz w:val="28"/>
          <w:szCs w:val="28"/>
          <w:lang w:val="uk-UA" w:eastAsia="zh-CN"/>
        </w:rPr>
        <w:t xml:space="preserve"> як безпосередньо, так і через органи</w:t>
      </w:r>
      <w:r w:rsidR="00EA4D01">
        <w:rPr>
          <w:rFonts w:ascii="Times New Roman" w:eastAsia="Times New Roman" w:hAnsi="Times New Roman" w:cs="Times New Roman"/>
          <w:sz w:val="28"/>
          <w:szCs w:val="28"/>
          <w:lang w:val="uk-UA" w:eastAsia="zh-CN"/>
        </w:rPr>
        <w:t xml:space="preserve"> </w:t>
      </w:r>
      <w:r w:rsidR="005761EC" w:rsidRPr="008B65F9">
        <w:rPr>
          <w:rFonts w:ascii="Times New Roman" w:eastAsia="Times New Roman" w:hAnsi="Times New Roman" w:cs="Times New Roman"/>
          <w:sz w:val="28"/>
          <w:szCs w:val="28"/>
          <w:lang w:val="uk-UA" w:eastAsia="zh-CN"/>
        </w:rPr>
        <w:t>батьківського</w:t>
      </w:r>
      <w:r w:rsidR="00EA4D01">
        <w:rPr>
          <w:rFonts w:ascii="Times New Roman" w:eastAsia="Times New Roman" w:hAnsi="Times New Roman" w:cs="Times New Roman"/>
          <w:sz w:val="28"/>
          <w:szCs w:val="28"/>
          <w:lang w:val="uk-UA" w:eastAsia="zh-CN"/>
        </w:rPr>
        <w:t xml:space="preserve"> </w:t>
      </w:r>
      <w:r w:rsidR="005761EC" w:rsidRPr="008B65F9">
        <w:rPr>
          <w:rFonts w:ascii="Times New Roman" w:eastAsia="Times New Roman" w:hAnsi="Times New Roman" w:cs="Times New Roman"/>
          <w:sz w:val="28"/>
          <w:szCs w:val="28"/>
          <w:lang w:val="uk-UA" w:eastAsia="zh-CN"/>
        </w:rPr>
        <w:t>самоврядування, з метою захисту прав та інтересів</w:t>
      </w:r>
      <w:r w:rsidR="00EA4D01">
        <w:rPr>
          <w:rFonts w:ascii="Times New Roman" w:eastAsia="Times New Roman" w:hAnsi="Times New Roman" w:cs="Times New Roman"/>
          <w:sz w:val="28"/>
          <w:szCs w:val="28"/>
          <w:lang w:val="uk-UA" w:eastAsia="zh-CN"/>
        </w:rPr>
        <w:t xml:space="preserve"> </w:t>
      </w:r>
      <w:r w:rsidR="005761EC" w:rsidRPr="008B65F9">
        <w:rPr>
          <w:rFonts w:ascii="Times New Roman" w:eastAsia="Times New Roman" w:hAnsi="Times New Roman" w:cs="Times New Roman"/>
          <w:sz w:val="28"/>
          <w:szCs w:val="28"/>
          <w:lang w:val="uk-UA" w:eastAsia="zh-CN"/>
        </w:rPr>
        <w:t>здобувачів</w:t>
      </w:r>
      <w:r w:rsidR="00EA4D01">
        <w:rPr>
          <w:rFonts w:ascii="Times New Roman" w:eastAsia="Times New Roman" w:hAnsi="Times New Roman" w:cs="Times New Roman"/>
          <w:sz w:val="28"/>
          <w:szCs w:val="28"/>
          <w:lang w:val="uk-UA" w:eastAsia="zh-CN"/>
        </w:rPr>
        <w:t xml:space="preserve"> </w:t>
      </w:r>
      <w:r w:rsidR="005761EC" w:rsidRPr="008B65F9">
        <w:rPr>
          <w:rFonts w:ascii="Times New Roman" w:eastAsia="Times New Roman" w:hAnsi="Times New Roman" w:cs="Times New Roman"/>
          <w:sz w:val="28"/>
          <w:szCs w:val="28"/>
          <w:lang w:val="uk-UA" w:eastAsia="zh-CN"/>
        </w:rPr>
        <w:t>освіти, організації</w:t>
      </w:r>
      <w:r w:rsidR="00EA4D01">
        <w:rPr>
          <w:rFonts w:ascii="Times New Roman" w:eastAsia="Times New Roman" w:hAnsi="Times New Roman" w:cs="Times New Roman"/>
          <w:sz w:val="28"/>
          <w:szCs w:val="28"/>
          <w:lang w:val="uk-UA" w:eastAsia="zh-CN"/>
        </w:rPr>
        <w:t xml:space="preserve"> </w:t>
      </w:r>
      <w:r w:rsidR="005761EC" w:rsidRPr="008B65F9">
        <w:rPr>
          <w:rFonts w:ascii="Times New Roman" w:eastAsia="Times New Roman" w:hAnsi="Times New Roman" w:cs="Times New Roman"/>
          <w:sz w:val="28"/>
          <w:szCs w:val="28"/>
          <w:lang w:val="uk-UA" w:eastAsia="zh-CN"/>
        </w:rPr>
        <w:t>їх</w:t>
      </w:r>
      <w:r w:rsidR="00EA4D01">
        <w:rPr>
          <w:rFonts w:ascii="Times New Roman" w:eastAsia="Times New Roman" w:hAnsi="Times New Roman" w:cs="Times New Roman"/>
          <w:sz w:val="28"/>
          <w:szCs w:val="28"/>
          <w:lang w:val="uk-UA" w:eastAsia="zh-CN"/>
        </w:rPr>
        <w:t xml:space="preserve"> </w:t>
      </w:r>
      <w:r w:rsidR="005761EC" w:rsidRPr="008B65F9">
        <w:rPr>
          <w:rFonts w:ascii="Times New Roman" w:eastAsia="Times New Roman" w:hAnsi="Times New Roman" w:cs="Times New Roman"/>
          <w:sz w:val="28"/>
          <w:szCs w:val="28"/>
          <w:lang w:val="uk-UA" w:eastAsia="zh-CN"/>
        </w:rPr>
        <w:t>дозвілля та оздоровлення, громадського</w:t>
      </w:r>
      <w:r w:rsidR="00EA4D01">
        <w:rPr>
          <w:rFonts w:ascii="Times New Roman" w:eastAsia="Times New Roman" w:hAnsi="Times New Roman" w:cs="Times New Roman"/>
          <w:sz w:val="28"/>
          <w:szCs w:val="28"/>
          <w:lang w:val="uk-UA" w:eastAsia="zh-CN"/>
        </w:rPr>
        <w:t xml:space="preserve"> </w:t>
      </w:r>
      <w:r w:rsidR="005761EC" w:rsidRPr="008B65F9">
        <w:rPr>
          <w:rFonts w:ascii="Times New Roman" w:eastAsia="Times New Roman" w:hAnsi="Times New Roman" w:cs="Times New Roman"/>
          <w:sz w:val="28"/>
          <w:szCs w:val="28"/>
          <w:lang w:val="uk-UA" w:eastAsia="zh-CN"/>
        </w:rPr>
        <w:t>нагляду (контролю) в межах повноважень, визначених</w:t>
      </w:r>
      <w:r w:rsidR="005761EC" w:rsidRPr="005761EC">
        <w:rPr>
          <w:rFonts w:ascii="Times New Roman" w:eastAsia="Times New Roman" w:hAnsi="Times New Roman" w:cs="Times New Roman"/>
          <w:sz w:val="28"/>
          <w:szCs w:val="28"/>
          <w:lang w:val="uk-UA" w:eastAsia="zh-CN"/>
        </w:rPr>
        <w:t xml:space="preserve"> законодавством та цим Статутом</w:t>
      </w:r>
      <w:bookmarkStart w:id="273" w:name="n412"/>
      <w:bookmarkEnd w:id="273"/>
      <w:r w:rsidR="005761EC" w:rsidRPr="005761EC">
        <w:rPr>
          <w:rFonts w:ascii="Times New Roman" w:eastAsia="Times New Roman" w:hAnsi="Times New Roman" w:cs="Times New Roman"/>
          <w:sz w:val="28"/>
          <w:szCs w:val="28"/>
          <w:lang w:val="uk-UA" w:eastAsia="zh-CN"/>
        </w:rPr>
        <w:t>.</w:t>
      </w:r>
    </w:p>
    <w:p w:rsidR="00901195" w:rsidRDefault="00901195" w:rsidP="00901195">
      <w:pPr>
        <w:widowControl w:val="0"/>
        <w:tabs>
          <w:tab w:val="left" w:pos="1418"/>
        </w:tabs>
        <w:suppressAutoHyphens/>
        <w:autoSpaceDE w:val="0"/>
        <w:spacing w:after="0" w:line="240" w:lineRule="atLeast"/>
        <w:ind w:left="142" w:firstLine="578"/>
        <w:jc w:val="both"/>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 xml:space="preserve">5.41. </w:t>
      </w:r>
      <w:r w:rsidR="005761EC" w:rsidRPr="005761EC">
        <w:rPr>
          <w:rFonts w:ascii="Times New Roman" w:eastAsia="Times New Roman" w:hAnsi="Times New Roman" w:cs="Times New Roman"/>
          <w:sz w:val="28"/>
          <w:szCs w:val="28"/>
          <w:lang w:val="uk-UA" w:eastAsia="zh-CN"/>
        </w:rPr>
        <w:t>Б</w:t>
      </w:r>
      <w:r w:rsidR="005761EC" w:rsidRPr="005761EC">
        <w:rPr>
          <w:rFonts w:ascii="Times New Roman" w:eastAsia="Times New Roman" w:hAnsi="Times New Roman" w:cs="Times New Roman"/>
          <w:sz w:val="28"/>
          <w:szCs w:val="28"/>
          <w:lang w:eastAsia="zh-CN"/>
        </w:rPr>
        <w:t>атьки</w:t>
      </w:r>
      <w:r w:rsidR="00EA4D01">
        <w:rPr>
          <w:rFonts w:ascii="Times New Roman" w:eastAsia="Times New Roman" w:hAnsi="Times New Roman" w:cs="Times New Roman"/>
          <w:sz w:val="28"/>
          <w:szCs w:val="28"/>
          <w:lang w:val="uk-UA" w:eastAsia="zh-CN"/>
        </w:rPr>
        <w:t xml:space="preserve"> </w:t>
      </w:r>
      <w:r w:rsidR="005761EC" w:rsidRPr="005761EC">
        <w:rPr>
          <w:rFonts w:ascii="Times New Roman" w:eastAsia="Times New Roman" w:hAnsi="Times New Roman" w:cs="Times New Roman"/>
          <w:sz w:val="28"/>
          <w:szCs w:val="28"/>
          <w:lang w:eastAsia="zh-CN"/>
        </w:rPr>
        <w:t>мають право утворювати</w:t>
      </w:r>
      <w:r w:rsidR="00EA4D01">
        <w:rPr>
          <w:rFonts w:ascii="Times New Roman" w:eastAsia="Times New Roman" w:hAnsi="Times New Roman" w:cs="Times New Roman"/>
          <w:sz w:val="28"/>
          <w:szCs w:val="28"/>
          <w:lang w:val="uk-UA" w:eastAsia="zh-CN"/>
        </w:rPr>
        <w:t xml:space="preserve"> </w:t>
      </w:r>
      <w:r w:rsidR="005761EC" w:rsidRPr="005761EC">
        <w:rPr>
          <w:rFonts w:ascii="Times New Roman" w:eastAsia="Times New Roman" w:hAnsi="Times New Roman" w:cs="Times New Roman"/>
          <w:sz w:val="28"/>
          <w:szCs w:val="28"/>
          <w:lang w:eastAsia="zh-CN"/>
        </w:rPr>
        <w:t>різні</w:t>
      </w:r>
      <w:r w:rsidR="00EA4D01">
        <w:rPr>
          <w:rFonts w:ascii="Times New Roman" w:eastAsia="Times New Roman" w:hAnsi="Times New Roman" w:cs="Times New Roman"/>
          <w:sz w:val="28"/>
          <w:szCs w:val="28"/>
          <w:lang w:val="uk-UA" w:eastAsia="zh-CN"/>
        </w:rPr>
        <w:t xml:space="preserve"> </w:t>
      </w:r>
      <w:r w:rsidR="005761EC" w:rsidRPr="005761EC">
        <w:rPr>
          <w:rFonts w:ascii="Times New Roman" w:eastAsia="Times New Roman" w:hAnsi="Times New Roman" w:cs="Times New Roman"/>
          <w:sz w:val="28"/>
          <w:szCs w:val="28"/>
          <w:lang w:eastAsia="zh-CN"/>
        </w:rPr>
        <w:t>органи</w:t>
      </w:r>
      <w:r w:rsidR="00EA4D01">
        <w:rPr>
          <w:rFonts w:ascii="Times New Roman" w:eastAsia="Times New Roman" w:hAnsi="Times New Roman" w:cs="Times New Roman"/>
          <w:sz w:val="28"/>
          <w:szCs w:val="28"/>
          <w:lang w:val="uk-UA" w:eastAsia="zh-CN"/>
        </w:rPr>
        <w:t xml:space="preserve"> </w:t>
      </w:r>
      <w:r w:rsidR="005761EC" w:rsidRPr="005761EC">
        <w:rPr>
          <w:rFonts w:ascii="Times New Roman" w:eastAsia="Times New Roman" w:hAnsi="Times New Roman" w:cs="Times New Roman"/>
          <w:sz w:val="28"/>
          <w:szCs w:val="28"/>
          <w:lang w:eastAsia="zh-CN"/>
        </w:rPr>
        <w:t>батьківського</w:t>
      </w:r>
      <w:r w:rsidR="00EA4D01">
        <w:rPr>
          <w:rFonts w:ascii="Times New Roman" w:eastAsia="Times New Roman" w:hAnsi="Times New Roman" w:cs="Times New Roman"/>
          <w:sz w:val="28"/>
          <w:szCs w:val="28"/>
          <w:lang w:val="uk-UA" w:eastAsia="zh-CN"/>
        </w:rPr>
        <w:t xml:space="preserve"> </w:t>
      </w:r>
      <w:r w:rsidR="005761EC" w:rsidRPr="005761EC">
        <w:rPr>
          <w:rFonts w:ascii="Times New Roman" w:eastAsia="Times New Roman" w:hAnsi="Times New Roman" w:cs="Times New Roman"/>
          <w:sz w:val="28"/>
          <w:szCs w:val="28"/>
          <w:lang w:eastAsia="zh-CN"/>
        </w:rPr>
        <w:t>самоврядування (в межах класу</w:t>
      </w:r>
      <w:r>
        <w:rPr>
          <w:rFonts w:ascii="Times New Roman" w:eastAsia="Times New Roman" w:hAnsi="Times New Roman" w:cs="Times New Roman"/>
          <w:sz w:val="28"/>
          <w:szCs w:val="28"/>
          <w:lang w:val="uk-UA" w:eastAsia="zh-CN"/>
        </w:rPr>
        <w:t xml:space="preserve"> ліцею</w:t>
      </w:r>
      <w:r w:rsidR="005761EC" w:rsidRPr="005761EC">
        <w:rPr>
          <w:rFonts w:ascii="Times New Roman" w:eastAsia="Times New Roman" w:hAnsi="Times New Roman" w:cs="Times New Roman"/>
          <w:sz w:val="28"/>
          <w:szCs w:val="28"/>
          <w:lang w:eastAsia="zh-CN"/>
        </w:rPr>
        <w:t>, за інтересами</w:t>
      </w:r>
      <w:r w:rsidR="00EA4D01">
        <w:rPr>
          <w:rFonts w:ascii="Times New Roman" w:eastAsia="Times New Roman" w:hAnsi="Times New Roman" w:cs="Times New Roman"/>
          <w:sz w:val="28"/>
          <w:szCs w:val="28"/>
          <w:lang w:val="uk-UA" w:eastAsia="zh-CN"/>
        </w:rPr>
        <w:t xml:space="preserve"> </w:t>
      </w:r>
      <w:r w:rsidR="005761EC" w:rsidRPr="005761EC">
        <w:rPr>
          <w:rFonts w:ascii="Times New Roman" w:eastAsia="Times New Roman" w:hAnsi="Times New Roman" w:cs="Times New Roman"/>
          <w:sz w:val="28"/>
          <w:szCs w:val="28"/>
          <w:lang w:eastAsia="zh-CN"/>
        </w:rPr>
        <w:t>тощо)</w:t>
      </w:r>
      <w:bookmarkStart w:id="274" w:name="n413"/>
      <w:bookmarkEnd w:id="274"/>
      <w:r w:rsidR="005761EC" w:rsidRPr="005761EC">
        <w:rPr>
          <w:rFonts w:ascii="Times New Roman" w:eastAsia="Times New Roman" w:hAnsi="Times New Roman" w:cs="Times New Roman"/>
          <w:sz w:val="28"/>
          <w:szCs w:val="28"/>
          <w:lang w:val="uk-UA" w:eastAsia="zh-CN"/>
        </w:rPr>
        <w:t>.</w:t>
      </w:r>
    </w:p>
    <w:p w:rsidR="00901195" w:rsidRDefault="00901195" w:rsidP="00901195">
      <w:pPr>
        <w:widowControl w:val="0"/>
        <w:tabs>
          <w:tab w:val="left" w:pos="1418"/>
        </w:tabs>
        <w:suppressAutoHyphens/>
        <w:autoSpaceDE w:val="0"/>
        <w:spacing w:after="0" w:line="240" w:lineRule="atLeast"/>
        <w:ind w:left="142" w:firstLine="578"/>
        <w:jc w:val="both"/>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 xml:space="preserve">5.42. </w:t>
      </w:r>
      <w:r w:rsidR="005761EC" w:rsidRPr="005761EC">
        <w:rPr>
          <w:rFonts w:ascii="Times New Roman" w:eastAsia="Times New Roman" w:hAnsi="Times New Roman" w:cs="Times New Roman"/>
          <w:sz w:val="28"/>
          <w:szCs w:val="28"/>
          <w:lang w:val="uk-UA" w:eastAsia="zh-CN"/>
        </w:rPr>
        <w:t xml:space="preserve">Батьки можуть розглядати будь-які питання і приймати рішення, крім тих, що належать до компетенції інших органів управління чи органів </w:t>
      </w:r>
      <w:r w:rsidR="005761EC" w:rsidRPr="005761EC">
        <w:rPr>
          <w:rFonts w:ascii="Times New Roman" w:eastAsia="Times New Roman" w:hAnsi="Times New Roman" w:cs="Times New Roman"/>
          <w:sz w:val="28"/>
          <w:szCs w:val="28"/>
          <w:lang w:val="uk-UA" w:eastAsia="zh-CN"/>
        </w:rPr>
        <w:lastRenderedPageBreak/>
        <w:t xml:space="preserve">громадського самоврядування </w:t>
      </w:r>
      <w:bookmarkStart w:id="275" w:name="n414"/>
      <w:bookmarkEnd w:id="275"/>
      <w:r>
        <w:rPr>
          <w:rFonts w:ascii="Times New Roman" w:eastAsia="Times New Roman" w:hAnsi="Times New Roman" w:cs="Times New Roman"/>
          <w:sz w:val="28"/>
          <w:szCs w:val="28"/>
          <w:lang w:val="uk-UA" w:eastAsia="zh-CN"/>
        </w:rPr>
        <w:t>ліцею</w:t>
      </w:r>
      <w:r w:rsidR="005761EC" w:rsidRPr="005761EC">
        <w:rPr>
          <w:rFonts w:ascii="Times New Roman" w:eastAsia="Times New Roman" w:hAnsi="Times New Roman" w:cs="Times New Roman"/>
          <w:sz w:val="28"/>
          <w:szCs w:val="28"/>
          <w:lang w:val="uk-UA" w:eastAsia="zh-CN"/>
        </w:rPr>
        <w:t>.</w:t>
      </w:r>
    </w:p>
    <w:p w:rsidR="005761EC" w:rsidRPr="005761EC" w:rsidRDefault="00901195" w:rsidP="00901195">
      <w:pPr>
        <w:widowControl w:val="0"/>
        <w:tabs>
          <w:tab w:val="left" w:pos="1418"/>
        </w:tabs>
        <w:suppressAutoHyphens/>
        <w:autoSpaceDE w:val="0"/>
        <w:spacing w:after="0" w:line="240" w:lineRule="atLeast"/>
        <w:ind w:left="142" w:firstLine="578"/>
        <w:jc w:val="both"/>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 xml:space="preserve">5.43. </w:t>
      </w:r>
      <w:r w:rsidR="005761EC" w:rsidRPr="005761EC">
        <w:rPr>
          <w:rFonts w:ascii="Times New Roman" w:eastAsia="Times New Roman" w:hAnsi="Times New Roman" w:cs="Times New Roman"/>
          <w:sz w:val="28"/>
          <w:szCs w:val="28"/>
          <w:lang w:val="uk-UA" w:eastAsia="zh-CN"/>
        </w:rPr>
        <w:t>Рішення органу батьківського самоврядування виконується батьками виключно на добровільних засадах.</w:t>
      </w:r>
      <w:bookmarkStart w:id="276" w:name="n415"/>
      <w:bookmarkEnd w:id="276"/>
      <w:r w:rsidR="005761EC" w:rsidRPr="005761EC">
        <w:rPr>
          <w:rFonts w:ascii="Times New Roman" w:eastAsia="Times New Roman" w:hAnsi="Times New Roman" w:cs="Times New Roman"/>
          <w:sz w:val="28"/>
          <w:szCs w:val="28"/>
          <w:lang w:val="uk-UA" w:eastAsia="zh-CN"/>
        </w:rPr>
        <w:t xml:space="preserve"> Рішення органу батьківського самоврядування з питань організації освітнього процесу та/або діяльності </w:t>
      </w:r>
      <w:r w:rsidR="0009714C">
        <w:rPr>
          <w:rFonts w:ascii="Times New Roman" w:eastAsia="Times New Roman" w:hAnsi="Times New Roman" w:cs="Times New Roman"/>
          <w:sz w:val="28"/>
          <w:szCs w:val="28"/>
          <w:lang w:val="uk-UA" w:eastAsia="zh-CN"/>
        </w:rPr>
        <w:t>ліцею</w:t>
      </w:r>
      <w:r w:rsidR="005761EC" w:rsidRPr="005761EC">
        <w:rPr>
          <w:rFonts w:ascii="Times New Roman" w:eastAsia="Times New Roman" w:hAnsi="Times New Roman" w:cs="Times New Roman"/>
          <w:sz w:val="28"/>
          <w:szCs w:val="28"/>
          <w:lang w:val="uk-UA" w:eastAsia="zh-CN"/>
        </w:rPr>
        <w:t xml:space="preserve"> можуть бути реалізовані виключно за рішенням директора, якщо таке рішення не суперечить законодавству.</w:t>
      </w:r>
      <w:bookmarkStart w:id="277" w:name="n416"/>
      <w:bookmarkEnd w:id="277"/>
    </w:p>
    <w:p w:rsidR="00901195" w:rsidRDefault="005761EC" w:rsidP="00901195">
      <w:pPr>
        <w:suppressAutoHyphens/>
        <w:spacing w:after="0" w:line="240" w:lineRule="atLeast"/>
        <w:ind w:left="142" w:firstLine="567"/>
        <w:jc w:val="both"/>
        <w:rPr>
          <w:rFonts w:ascii="Times New Roman" w:eastAsia="Times New Roman" w:hAnsi="Times New Roman" w:cs="Times New Roman"/>
          <w:sz w:val="28"/>
          <w:szCs w:val="28"/>
          <w:lang w:val="uk-UA" w:eastAsia="zh-CN"/>
        </w:rPr>
      </w:pPr>
      <w:r w:rsidRPr="008B65F9">
        <w:rPr>
          <w:rFonts w:ascii="Times New Roman" w:eastAsia="Times New Roman" w:hAnsi="Times New Roman" w:cs="Times New Roman"/>
          <w:sz w:val="28"/>
          <w:szCs w:val="28"/>
          <w:lang w:val="uk-UA" w:eastAsia="zh-CN"/>
        </w:rPr>
        <w:t>Рішення, заходи та форми</w:t>
      </w:r>
      <w:r w:rsidR="00EA4D01">
        <w:rPr>
          <w:rFonts w:ascii="Times New Roman" w:eastAsia="Times New Roman" w:hAnsi="Times New Roman" w:cs="Times New Roman"/>
          <w:sz w:val="28"/>
          <w:szCs w:val="28"/>
          <w:lang w:val="uk-UA" w:eastAsia="zh-CN"/>
        </w:rPr>
        <w:t xml:space="preserve"> </w:t>
      </w:r>
      <w:r w:rsidRPr="008B65F9">
        <w:rPr>
          <w:rFonts w:ascii="Times New Roman" w:eastAsia="Times New Roman" w:hAnsi="Times New Roman" w:cs="Times New Roman"/>
          <w:sz w:val="28"/>
          <w:szCs w:val="28"/>
          <w:lang w:val="uk-UA" w:eastAsia="zh-CN"/>
        </w:rPr>
        <w:t>батьківського</w:t>
      </w:r>
      <w:r w:rsidR="00EA4D01">
        <w:rPr>
          <w:rFonts w:ascii="Times New Roman" w:eastAsia="Times New Roman" w:hAnsi="Times New Roman" w:cs="Times New Roman"/>
          <w:sz w:val="28"/>
          <w:szCs w:val="28"/>
          <w:lang w:val="uk-UA" w:eastAsia="zh-CN"/>
        </w:rPr>
        <w:t xml:space="preserve"> </w:t>
      </w:r>
      <w:r w:rsidRPr="008B65F9">
        <w:rPr>
          <w:rFonts w:ascii="Times New Roman" w:eastAsia="Times New Roman" w:hAnsi="Times New Roman" w:cs="Times New Roman"/>
          <w:sz w:val="28"/>
          <w:szCs w:val="28"/>
          <w:lang w:val="uk-UA" w:eastAsia="zh-CN"/>
        </w:rPr>
        <w:t>самоврядування не повинні</w:t>
      </w:r>
      <w:r w:rsidR="00EA4D01">
        <w:rPr>
          <w:rFonts w:ascii="Times New Roman" w:eastAsia="Times New Roman" w:hAnsi="Times New Roman" w:cs="Times New Roman"/>
          <w:sz w:val="28"/>
          <w:szCs w:val="28"/>
          <w:lang w:val="uk-UA" w:eastAsia="zh-CN"/>
        </w:rPr>
        <w:t xml:space="preserve"> </w:t>
      </w:r>
      <w:r w:rsidRPr="008B65F9">
        <w:rPr>
          <w:rFonts w:ascii="Times New Roman" w:eastAsia="Times New Roman" w:hAnsi="Times New Roman" w:cs="Times New Roman"/>
          <w:sz w:val="28"/>
          <w:szCs w:val="28"/>
          <w:lang w:val="uk-UA" w:eastAsia="zh-CN"/>
        </w:rPr>
        <w:t>призводити до надання</w:t>
      </w:r>
      <w:r w:rsidR="00EA4D01">
        <w:rPr>
          <w:rFonts w:ascii="Times New Roman" w:eastAsia="Times New Roman" w:hAnsi="Times New Roman" w:cs="Times New Roman"/>
          <w:sz w:val="28"/>
          <w:szCs w:val="28"/>
          <w:lang w:val="uk-UA" w:eastAsia="zh-CN"/>
        </w:rPr>
        <w:t xml:space="preserve"> </w:t>
      </w:r>
      <w:r w:rsidRPr="008B65F9">
        <w:rPr>
          <w:rFonts w:ascii="Times New Roman" w:eastAsia="Times New Roman" w:hAnsi="Times New Roman" w:cs="Times New Roman"/>
          <w:sz w:val="28"/>
          <w:szCs w:val="28"/>
          <w:lang w:val="uk-UA" w:eastAsia="zh-CN"/>
        </w:rPr>
        <w:t>іншим</w:t>
      </w:r>
      <w:r w:rsidR="00EA4D01">
        <w:rPr>
          <w:rFonts w:ascii="Times New Roman" w:eastAsia="Times New Roman" w:hAnsi="Times New Roman" w:cs="Times New Roman"/>
          <w:sz w:val="28"/>
          <w:szCs w:val="28"/>
          <w:lang w:val="uk-UA" w:eastAsia="zh-CN"/>
        </w:rPr>
        <w:t xml:space="preserve"> </w:t>
      </w:r>
      <w:r w:rsidRPr="008B65F9">
        <w:rPr>
          <w:rFonts w:ascii="Times New Roman" w:eastAsia="Times New Roman" w:hAnsi="Times New Roman" w:cs="Times New Roman"/>
          <w:sz w:val="28"/>
          <w:szCs w:val="28"/>
          <w:lang w:val="uk-UA" w:eastAsia="zh-CN"/>
        </w:rPr>
        <w:t>учасникам</w:t>
      </w:r>
      <w:r w:rsidR="00EA4D01">
        <w:rPr>
          <w:rFonts w:ascii="Times New Roman" w:eastAsia="Times New Roman" w:hAnsi="Times New Roman" w:cs="Times New Roman"/>
          <w:sz w:val="28"/>
          <w:szCs w:val="28"/>
          <w:lang w:val="uk-UA" w:eastAsia="zh-CN"/>
        </w:rPr>
        <w:t xml:space="preserve"> </w:t>
      </w:r>
      <w:r w:rsidRPr="008B65F9">
        <w:rPr>
          <w:rFonts w:ascii="Times New Roman" w:eastAsia="Times New Roman" w:hAnsi="Times New Roman" w:cs="Times New Roman"/>
          <w:sz w:val="28"/>
          <w:szCs w:val="28"/>
          <w:lang w:val="uk-UA" w:eastAsia="zh-CN"/>
        </w:rPr>
        <w:t>освітнього</w:t>
      </w:r>
      <w:r w:rsidR="00EA4D01">
        <w:rPr>
          <w:rFonts w:ascii="Times New Roman" w:eastAsia="Times New Roman" w:hAnsi="Times New Roman" w:cs="Times New Roman"/>
          <w:sz w:val="28"/>
          <w:szCs w:val="28"/>
          <w:lang w:val="uk-UA" w:eastAsia="zh-CN"/>
        </w:rPr>
        <w:t xml:space="preserve"> </w:t>
      </w:r>
      <w:r w:rsidRPr="008B65F9">
        <w:rPr>
          <w:rFonts w:ascii="Times New Roman" w:eastAsia="Times New Roman" w:hAnsi="Times New Roman" w:cs="Times New Roman"/>
          <w:sz w:val="28"/>
          <w:szCs w:val="28"/>
          <w:lang w:val="uk-UA" w:eastAsia="zh-CN"/>
        </w:rPr>
        <w:t>процесу</w:t>
      </w:r>
      <w:r w:rsidR="00EA4D01">
        <w:rPr>
          <w:rFonts w:ascii="Times New Roman" w:eastAsia="Times New Roman" w:hAnsi="Times New Roman" w:cs="Times New Roman"/>
          <w:sz w:val="28"/>
          <w:szCs w:val="28"/>
          <w:lang w:val="uk-UA" w:eastAsia="zh-CN"/>
        </w:rPr>
        <w:t xml:space="preserve"> </w:t>
      </w:r>
      <w:r w:rsidRPr="008B65F9">
        <w:rPr>
          <w:rFonts w:ascii="Times New Roman" w:eastAsia="Times New Roman" w:hAnsi="Times New Roman" w:cs="Times New Roman"/>
          <w:sz w:val="28"/>
          <w:szCs w:val="28"/>
          <w:lang w:val="uk-UA" w:eastAsia="zh-CN"/>
        </w:rPr>
        <w:t>привілеїв</w:t>
      </w:r>
      <w:r w:rsidR="00EA4D01">
        <w:rPr>
          <w:rFonts w:ascii="Times New Roman" w:eastAsia="Times New Roman" w:hAnsi="Times New Roman" w:cs="Times New Roman"/>
          <w:sz w:val="28"/>
          <w:szCs w:val="28"/>
          <w:lang w:val="uk-UA" w:eastAsia="zh-CN"/>
        </w:rPr>
        <w:t xml:space="preserve"> </w:t>
      </w:r>
      <w:r w:rsidRPr="008B65F9">
        <w:rPr>
          <w:rFonts w:ascii="Times New Roman" w:eastAsia="Times New Roman" w:hAnsi="Times New Roman" w:cs="Times New Roman"/>
          <w:sz w:val="28"/>
          <w:szCs w:val="28"/>
          <w:lang w:val="uk-UA" w:eastAsia="zh-CN"/>
        </w:rPr>
        <w:t>чи</w:t>
      </w:r>
      <w:r w:rsidR="00EA4D01">
        <w:rPr>
          <w:rFonts w:ascii="Times New Roman" w:eastAsia="Times New Roman" w:hAnsi="Times New Roman" w:cs="Times New Roman"/>
          <w:sz w:val="28"/>
          <w:szCs w:val="28"/>
          <w:lang w:val="uk-UA" w:eastAsia="zh-CN"/>
        </w:rPr>
        <w:t xml:space="preserve"> </w:t>
      </w:r>
      <w:r w:rsidRPr="008B65F9">
        <w:rPr>
          <w:rFonts w:ascii="Times New Roman" w:eastAsia="Times New Roman" w:hAnsi="Times New Roman" w:cs="Times New Roman"/>
          <w:sz w:val="28"/>
          <w:szCs w:val="28"/>
          <w:lang w:val="uk-UA" w:eastAsia="zh-CN"/>
        </w:rPr>
        <w:t>обмежень за будь-якою</w:t>
      </w:r>
      <w:r w:rsidR="00EA4D01">
        <w:rPr>
          <w:rFonts w:ascii="Times New Roman" w:eastAsia="Times New Roman" w:hAnsi="Times New Roman" w:cs="Times New Roman"/>
          <w:sz w:val="28"/>
          <w:szCs w:val="28"/>
          <w:lang w:val="uk-UA" w:eastAsia="zh-CN"/>
        </w:rPr>
        <w:t xml:space="preserve"> </w:t>
      </w:r>
      <w:r w:rsidRPr="008B65F9">
        <w:rPr>
          <w:rFonts w:ascii="Times New Roman" w:eastAsia="Times New Roman" w:hAnsi="Times New Roman" w:cs="Times New Roman"/>
          <w:sz w:val="28"/>
          <w:szCs w:val="28"/>
          <w:lang w:val="uk-UA" w:eastAsia="zh-CN"/>
        </w:rPr>
        <w:t>ознакою, порушувати</w:t>
      </w:r>
      <w:r w:rsidR="00EA4D01">
        <w:rPr>
          <w:rFonts w:ascii="Times New Roman" w:eastAsia="Times New Roman" w:hAnsi="Times New Roman" w:cs="Times New Roman"/>
          <w:sz w:val="28"/>
          <w:szCs w:val="28"/>
          <w:lang w:val="uk-UA" w:eastAsia="zh-CN"/>
        </w:rPr>
        <w:t xml:space="preserve"> </w:t>
      </w:r>
      <w:r w:rsidRPr="008B65F9">
        <w:rPr>
          <w:rFonts w:ascii="Times New Roman" w:eastAsia="Times New Roman" w:hAnsi="Times New Roman" w:cs="Times New Roman"/>
          <w:sz w:val="28"/>
          <w:szCs w:val="28"/>
          <w:lang w:val="uk-UA" w:eastAsia="zh-CN"/>
        </w:rPr>
        <w:t>їхні права та/або</w:t>
      </w:r>
      <w:r w:rsidR="00EA4D01">
        <w:rPr>
          <w:rFonts w:ascii="Times New Roman" w:eastAsia="Times New Roman" w:hAnsi="Times New Roman" w:cs="Times New Roman"/>
          <w:sz w:val="28"/>
          <w:szCs w:val="28"/>
          <w:lang w:val="uk-UA" w:eastAsia="zh-CN"/>
        </w:rPr>
        <w:t xml:space="preserve"> </w:t>
      </w:r>
      <w:r w:rsidRPr="008B65F9">
        <w:rPr>
          <w:rFonts w:ascii="Times New Roman" w:eastAsia="Times New Roman" w:hAnsi="Times New Roman" w:cs="Times New Roman"/>
          <w:sz w:val="28"/>
          <w:szCs w:val="28"/>
          <w:lang w:val="uk-UA" w:eastAsia="zh-CN"/>
        </w:rPr>
        <w:t>законні</w:t>
      </w:r>
      <w:r w:rsidR="00EA4D01">
        <w:rPr>
          <w:rFonts w:ascii="Times New Roman" w:eastAsia="Times New Roman" w:hAnsi="Times New Roman" w:cs="Times New Roman"/>
          <w:sz w:val="28"/>
          <w:szCs w:val="28"/>
          <w:lang w:val="uk-UA" w:eastAsia="zh-CN"/>
        </w:rPr>
        <w:t xml:space="preserve"> </w:t>
      </w:r>
      <w:r w:rsidRPr="008B65F9">
        <w:rPr>
          <w:rFonts w:ascii="Times New Roman" w:eastAsia="Times New Roman" w:hAnsi="Times New Roman" w:cs="Times New Roman"/>
          <w:sz w:val="28"/>
          <w:szCs w:val="28"/>
          <w:lang w:val="uk-UA" w:eastAsia="zh-CN"/>
        </w:rPr>
        <w:t>інтереси, а також не можуть бути підставою для прийняття</w:t>
      </w:r>
      <w:r w:rsidR="00EA4D01">
        <w:rPr>
          <w:rFonts w:ascii="Times New Roman" w:eastAsia="Times New Roman" w:hAnsi="Times New Roman" w:cs="Times New Roman"/>
          <w:sz w:val="28"/>
          <w:szCs w:val="28"/>
          <w:lang w:val="uk-UA" w:eastAsia="zh-CN"/>
        </w:rPr>
        <w:t xml:space="preserve"> </w:t>
      </w:r>
      <w:r w:rsidRPr="008B65F9">
        <w:rPr>
          <w:rFonts w:ascii="Times New Roman" w:eastAsia="Times New Roman" w:hAnsi="Times New Roman" w:cs="Times New Roman"/>
          <w:sz w:val="28"/>
          <w:szCs w:val="28"/>
          <w:lang w:val="uk-UA" w:eastAsia="zh-CN"/>
        </w:rPr>
        <w:t>управлінських</w:t>
      </w:r>
      <w:r w:rsidR="00EA4D01">
        <w:rPr>
          <w:rFonts w:ascii="Times New Roman" w:eastAsia="Times New Roman" w:hAnsi="Times New Roman" w:cs="Times New Roman"/>
          <w:sz w:val="28"/>
          <w:szCs w:val="28"/>
          <w:lang w:val="uk-UA" w:eastAsia="zh-CN"/>
        </w:rPr>
        <w:t xml:space="preserve"> </w:t>
      </w:r>
      <w:r w:rsidRPr="008B65F9">
        <w:rPr>
          <w:rFonts w:ascii="Times New Roman" w:eastAsia="Times New Roman" w:hAnsi="Times New Roman" w:cs="Times New Roman"/>
          <w:sz w:val="28"/>
          <w:szCs w:val="28"/>
          <w:lang w:val="uk-UA" w:eastAsia="zh-CN"/>
        </w:rPr>
        <w:t>рішень, що не відповідають</w:t>
      </w:r>
      <w:r w:rsidR="00EA4D01">
        <w:rPr>
          <w:rFonts w:ascii="Times New Roman" w:eastAsia="Times New Roman" w:hAnsi="Times New Roman" w:cs="Times New Roman"/>
          <w:sz w:val="28"/>
          <w:szCs w:val="28"/>
          <w:lang w:val="uk-UA" w:eastAsia="zh-CN"/>
        </w:rPr>
        <w:t xml:space="preserve"> </w:t>
      </w:r>
      <w:r w:rsidRPr="008B65F9">
        <w:rPr>
          <w:rFonts w:ascii="Times New Roman" w:eastAsia="Times New Roman" w:hAnsi="Times New Roman" w:cs="Times New Roman"/>
          <w:sz w:val="28"/>
          <w:szCs w:val="28"/>
          <w:lang w:val="uk-UA" w:eastAsia="zh-CN"/>
        </w:rPr>
        <w:t>законодавству</w:t>
      </w:r>
      <w:bookmarkStart w:id="278" w:name="n417"/>
      <w:bookmarkEnd w:id="278"/>
      <w:r w:rsidRPr="005761EC">
        <w:rPr>
          <w:rFonts w:ascii="Times New Roman" w:eastAsia="Times New Roman" w:hAnsi="Times New Roman" w:cs="Times New Roman"/>
          <w:sz w:val="28"/>
          <w:szCs w:val="28"/>
          <w:lang w:val="uk-UA" w:eastAsia="zh-CN"/>
        </w:rPr>
        <w:t>.</w:t>
      </w:r>
    </w:p>
    <w:p w:rsidR="00901195" w:rsidRDefault="00901195" w:rsidP="00901195">
      <w:pPr>
        <w:suppressAutoHyphens/>
        <w:spacing w:after="0" w:line="240" w:lineRule="atLeast"/>
        <w:ind w:left="142" w:firstLine="567"/>
        <w:jc w:val="both"/>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 xml:space="preserve">5.44. </w:t>
      </w:r>
      <w:r w:rsidR="005761EC" w:rsidRPr="005761EC">
        <w:rPr>
          <w:rFonts w:ascii="Times New Roman" w:eastAsia="Times New Roman" w:hAnsi="Times New Roman" w:cs="Times New Roman"/>
          <w:sz w:val="28"/>
          <w:szCs w:val="28"/>
          <w:lang w:eastAsia="zh-CN"/>
        </w:rPr>
        <w:t>Органи</w:t>
      </w:r>
      <w:r w:rsidR="00EA4D01">
        <w:rPr>
          <w:rFonts w:ascii="Times New Roman" w:eastAsia="Times New Roman" w:hAnsi="Times New Roman" w:cs="Times New Roman"/>
          <w:sz w:val="28"/>
          <w:szCs w:val="28"/>
          <w:lang w:val="uk-UA" w:eastAsia="zh-CN"/>
        </w:rPr>
        <w:t xml:space="preserve"> </w:t>
      </w:r>
      <w:r w:rsidR="005761EC" w:rsidRPr="005761EC">
        <w:rPr>
          <w:rFonts w:ascii="Times New Roman" w:eastAsia="Times New Roman" w:hAnsi="Times New Roman" w:cs="Times New Roman"/>
          <w:sz w:val="28"/>
          <w:szCs w:val="28"/>
          <w:lang w:eastAsia="zh-CN"/>
        </w:rPr>
        <w:t>батьківського</w:t>
      </w:r>
      <w:r w:rsidR="00EA4D01">
        <w:rPr>
          <w:rFonts w:ascii="Times New Roman" w:eastAsia="Times New Roman" w:hAnsi="Times New Roman" w:cs="Times New Roman"/>
          <w:sz w:val="28"/>
          <w:szCs w:val="28"/>
          <w:lang w:val="uk-UA" w:eastAsia="zh-CN"/>
        </w:rPr>
        <w:t xml:space="preserve"> </w:t>
      </w:r>
      <w:r w:rsidR="005761EC" w:rsidRPr="005761EC">
        <w:rPr>
          <w:rFonts w:ascii="Times New Roman" w:eastAsia="Times New Roman" w:hAnsi="Times New Roman" w:cs="Times New Roman"/>
          <w:sz w:val="28"/>
          <w:szCs w:val="28"/>
          <w:lang w:eastAsia="zh-CN"/>
        </w:rPr>
        <w:t>самоврядування</w:t>
      </w:r>
      <w:r w:rsidR="00EA4D01">
        <w:rPr>
          <w:rFonts w:ascii="Times New Roman" w:eastAsia="Times New Roman" w:hAnsi="Times New Roman" w:cs="Times New Roman"/>
          <w:sz w:val="28"/>
          <w:szCs w:val="28"/>
          <w:lang w:val="uk-UA" w:eastAsia="zh-CN"/>
        </w:rPr>
        <w:t xml:space="preserve"> </w:t>
      </w:r>
      <w:r w:rsidR="005761EC" w:rsidRPr="005761EC">
        <w:rPr>
          <w:rFonts w:ascii="Times New Roman" w:eastAsia="Times New Roman" w:hAnsi="Times New Roman" w:cs="Times New Roman"/>
          <w:sz w:val="28"/>
          <w:szCs w:val="28"/>
          <w:lang w:eastAsia="zh-CN"/>
        </w:rPr>
        <w:t>мають право, але не зобов’язані</w:t>
      </w:r>
      <w:r w:rsidR="00EA4D01">
        <w:rPr>
          <w:rFonts w:ascii="Times New Roman" w:eastAsia="Times New Roman" w:hAnsi="Times New Roman" w:cs="Times New Roman"/>
          <w:sz w:val="28"/>
          <w:szCs w:val="28"/>
          <w:lang w:val="uk-UA" w:eastAsia="zh-CN"/>
        </w:rPr>
        <w:t xml:space="preserve"> </w:t>
      </w:r>
      <w:r w:rsidR="005761EC" w:rsidRPr="005761EC">
        <w:rPr>
          <w:rFonts w:ascii="Times New Roman" w:eastAsia="Times New Roman" w:hAnsi="Times New Roman" w:cs="Times New Roman"/>
          <w:sz w:val="28"/>
          <w:szCs w:val="28"/>
          <w:lang w:eastAsia="zh-CN"/>
        </w:rPr>
        <w:t>оформляти</w:t>
      </w:r>
      <w:r w:rsidR="00EA4D01">
        <w:rPr>
          <w:rFonts w:ascii="Times New Roman" w:eastAsia="Times New Roman" w:hAnsi="Times New Roman" w:cs="Times New Roman"/>
          <w:sz w:val="28"/>
          <w:szCs w:val="28"/>
          <w:lang w:val="uk-UA" w:eastAsia="zh-CN"/>
        </w:rPr>
        <w:t xml:space="preserve"> </w:t>
      </w:r>
      <w:r w:rsidR="005761EC" w:rsidRPr="005761EC">
        <w:rPr>
          <w:rFonts w:ascii="Times New Roman" w:eastAsia="Times New Roman" w:hAnsi="Times New Roman" w:cs="Times New Roman"/>
          <w:sz w:val="28"/>
          <w:szCs w:val="28"/>
          <w:lang w:eastAsia="zh-CN"/>
        </w:rPr>
        <w:t>свої</w:t>
      </w:r>
      <w:r w:rsidR="00EA4D01">
        <w:rPr>
          <w:rFonts w:ascii="Times New Roman" w:eastAsia="Times New Roman" w:hAnsi="Times New Roman" w:cs="Times New Roman"/>
          <w:sz w:val="28"/>
          <w:szCs w:val="28"/>
          <w:lang w:val="uk-UA" w:eastAsia="zh-CN"/>
        </w:rPr>
        <w:t xml:space="preserve"> </w:t>
      </w:r>
      <w:r w:rsidR="005761EC" w:rsidRPr="005761EC">
        <w:rPr>
          <w:rFonts w:ascii="Times New Roman" w:eastAsia="Times New Roman" w:hAnsi="Times New Roman" w:cs="Times New Roman"/>
          <w:sz w:val="28"/>
          <w:szCs w:val="28"/>
          <w:lang w:eastAsia="zh-CN"/>
        </w:rPr>
        <w:t>рішення</w:t>
      </w:r>
      <w:r w:rsidR="00EA4D01">
        <w:rPr>
          <w:rFonts w:ascii="Times New Roman" w:eastAsia="Times New Roman" w:hAnsi="Times New Roman" w:cs="Times New Roman"/>
          <w:sz w:val="28"/>
          <w:szCs w:val="28"/>
          <w:lang w:val="uk-UA" w:eastAsia="zh-CN"/>
        </w:rPr>
        <w:t xml:space="preserve"> </w:t>
      </w:r>
      <w:r w:rsidR="005761EC" w:rsidRPr="005761EC">
        <w:rPr>
          <w:rFonts w:ascii="Times New Roman" w:eastAsia="Times New Roman" w:hAnsi="Times New Roman" w:cs="Times New Roman"/>
          <w:sz w:val="28"/>
          <w:szCs w:val="28"/>
          <w:lang w:eastAsia="zh-CN"/>
        </w:rPr>
        <w:t>відповідними протоколами</w:t>
      </w:r>
      <w:bookmarkStart w:id="279" w:name="n418"/>
      <w:bookmarkEnd w:id="279"/>
      <w:r w:rsidR="005761EC" w:rsidRPr="005761EC">
        <w:rPr>
          <w:rFonts w:ascii="Times New Roman" w:eastAsia="Times New Roman" w:hAnsi="Times New Roman" w:cs="Times New Roman"/>
          <w:sz w:val="28"/>
          <w:szCs w:val="28"/>
          <w:lang w:val="uk-UA" w:eastAsia="zh-CN"/>
        </w:rPr>
        <w:t>.</w:t>
      </w:r>
    </w:p>
    <w:p w:rsidR="005761EC" w:rsidRPr="005761EC" w:rsidRDefault="00901195" w:rsidP="00901195">
      <w:pPr>
        <w:suppressAutoHyphens/>
        <w:spacing w:after="0" w:line="240" w:lineRule="atLeast"/>
        <w:ind w:left="142" w:firstLine="567"/>
        <w:jc w:val="both"/>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 xml:space="preserve">5.45. </w:t>
      </w:r>
      <w:r w:rsidR="005761EC" w:rsidRPr="008B65F9">
        <w:rPr>
          <w:rFonts w:ascii="Times New Roman" w:eastAsia="Times New Roman" w:hAnsi="Times New Roman" w:cs="Times New Roman"/>
          <w:sz w:val="28"/>
          <w:szCs w:val="28"/>
          <w:lang w:val="uk-UA" w:eastAsia="zh-CN"/>
        </w:rPr>
        <w:t>Працівники</w:t>
      </w:r>
      <w:r w:rsidR="00EA4D01">
        <w:rPr>
          <w:rFonts w:ascii="Times New Roman" w:eastAsia="Times New Roman" w:hAnsi="Times New Roman" w:cs="Times New Roman"/>
          <w:sz w:val="28"/>
          <w:szCs w:val="28"/>
          <w:lang w:val="uk-UA" w:eastAsia="zh-CN"/>
        </w:rPr>
        <w:t xml:space="preserve"> </w:t>
      </w:r>
      <w:r>
        <w:rPr>
          <w:rFonts w:ascii="Times New Roman" w:eastAsia="Times New Roman" w:hAnsi="Times New Roman" w:cs="Times New Roman"/>
          <w:sz w:val="28"/>
          <w:szCs w:val="28"/>
          <w:lang w:val="uk-UA" w:eastAsia="zh-CN"/>
        </w:rPr>
        <w:t>ліцею</w:t>
      </w:r>
      <w:r w:rsidR="005761EC" w:rsidRPr="008B65F9">
        <w:rPr>
          <w:rFonts w:ascii="Times New Roman" w:eastAsia="Times New Roman" w:hAnsi="Times New Roman" w:cs="Times New Roman"/>
          <w:sz w:val="28"/>
          <w:szCs w:val="28"/>
          <w:lang w:val="uk-UA" w:eastAsia="zh-CN"/>
        </w:rPr>
        <w:t xml:space="preserve"> не мають права втручатися в діяльність</w:t>
      </w:r>
      <w:r w:rsidR="00EA4D01">
        <w:rPr>
          <w:rFonts w:ascii="Times New Roman" w:eastAsia="Times New Roman" w:hAnsi="Times New Roman" w:cs="Times New Roman"/>
          <w:sz w:val="28"/>
          <w:szCs w:val="28"/>
          <w:lang w:val="uk-UA" w:eastAsia="zh-CN"/>
        </w:rPr>
        <w:t xml:space="preserve"> </w:t>
      </w:r>
      <w:r w:rsidR="005761EC" w:rsidRPr="008B65F9">
        <w:rPr>
          <w:rFonts w:ascii="Times New Roman" w:eastAsia="Times New Roman" w:hAnsi="Times New Roman" w:cs="Times New Roman"/>
          <w:sz w:val="28"/>
          <w:szCs w:val="28"/>
          <w:lang w:val="uk-UA" w:eastAsia="zh-CN"/>
        </w:rPr>
        <w:t>батьківського</w:t>
      </w:r>
      <w:r w:rsidR="00EA4D01">
        <w:rPr>
          <w:rFonts w:ascii="Times New Roman" w:eastAsia="Times New Roman" w:hAnsi="Times New Roman" w:cs="Times New Roman"/>
          <w:sz w:val="28"/>
          <w:szCs w:val="28"/>
          <w:lang w:val="uk-UA" w:eastAsia="zh-CN"/>
        </w:rPr>
        <w:t xml:space="preserve"> </w:t>
      </w:r>
      <w:r w:rsidR="005761EC" w:rsidRPr="008B65F9">
        <w:rPr>
          <w:rFonts w:ascii="Times New Roman" w:eastAsia="Times New Roman" w:hAnsi="Times New Roman" w:cs="Times New Roman"/>
          <w:sz w:val="28"/>
          <w:szCs w:val="28"/>
          <w:lang w:val="uk-UA" w:eastAsia="zh-CN"/>
        </w:rPr>
        <w:t>самоврядування, а також</w:t>
      </w:r>
      <w:r w:rsidR="00EA4D01">
        <w:rPr>
          <w:rFonts w:ascii="Times New Roman" w:eastAsia="Times New Roman" w:hAnsi="Times New Roman" w:cs="Times New Roman"/>
          <w:sz w:val="28"/>
          <w:szCs w:val="28"/>
          <w:lang w:val="uk-UA" w:eastAsia="zh-CN"/>
        </w:rPr>
        <w:t xml:space="preserve"> </w:t>
      </w:r>
      <w:r w:rsidR="005761EC" w:rsidRPr="008B65F9">
        <w:rPr>
          <w:rFonts w:ascii="Times New Roman" w:eastAsia="Times New Roman" w:hAnsi="Times New Roman" w:cs="Times New Roman"/>
          <w:sz w:val="28"/>
          <w:szCs w:val="28"/>
          <w:lang w:val="uk-UA" w:eastAsia="zh-CN"/>
        </w:rPr>
        <w:t>збирати</w:t>
      </w:r>
      <w:r w:rsidR="00DB550D">
        <w:rPr>
          <w:rFonts w:ascii="Times New Roman" w:eastAsia="Times New Roman" w:hAnsi="Times New Roman" w:cs="Times New Roman"/>
          <w:sz w:val="28"/>
          <w:szCs w:val="28"/>
          <w:lang w:val="uk-UA" w:eastAsia="zh-CN"/>
        </w:rPr>
        <w:t xml:space="preserve"> </w:t>
      </w:r>
      <w:r w:rsidR="005761EC" w:rsidRPr="008B65F9">
        <w:rPr>
          <w:rFonts w:ascii="Times New Roman" w:eastAsia="Times New Roman" w:hAnsi="Times New Roman" w:cs="Times New Roman"/>
          <w:sz w:val="28"/>
          <w:szCs w:val="28"/>
          <w:lang w:val="uk-UA" w:eastAsia="zh-CN"/>
        </w:rPr>
        <w:t>чи</w:t>
      </w:r>
      <w:r w:rsidR="00DB550D">
        <w:rPr>
          <w:rFonts w:ascii="Times New Roman" w:eastAsia="Times New Roman" w:hAnsi="Times New Roman" w:cs="Times New Roman"/>
          <w:sz w:val="28"/>
          <w:szCs w:val="28"/>
          <w:lang w:val="uk-UA" w:eastAsia="zh-CN"/>
        </w:rPr>
        <w:t xml:space="preserve"> </w:t>
      </w:r>
      <w:r w:rsidR="005761EC" w:rsidRPr="008B65F9">
        <w:rPr>
          <w:rFonts w:ascii="Times New Roman" w:eastAsia="Times New Roman" w:hAnsi="Times New Roman" w:cs="Times New Roman"/>
          <w:sz w:val="28"/>
          <w:szCs w:val="28"/>
          <w:lang w:val="uk-UA" w:eastAsia="zh-CN"/>
        </w:rPr>
        <w:t>зберігати</w:t>
      </w:r>
      <w:r w:rsidR="00DB550D">
        <w:rPr>
          <w:rFonts w:ascii="Times New Roman" w:eastAsia="Times New Roman" w:hAnsi="Times New Roman" w:cs="Times New Roman"/>
          <w:sz w:val="28"/>
          <w:szCs w:val="28"/>
          <w:lang w:val="uk-UA" w:eastAsia="zh-CN"/>
        </w:rPr>
        <w:t xml:space="preserve"> </w:t>
      </w:r>
      <w:r w:rsidR="005761EC" w:rsidRPr="008B65F9">
        <w:rPr>
          <w:rFonts w:ascii="Times New Roman" w:eastAsia="Times New Roman" w:hAnsi="Times New Roman" w:cs="Times New Roman"/>
          <w:sz w:val="28"/>
          <w:szCs w:val="28"/>
          <w:lang w:val="uk-UA" w:eastAsia="zh-CN"/>
        </w:rPr>
        <w:t>протоколи</w:t>
      </w:r>
      <w:r w:rsidR="00DB550D">
        <w:rPr>
          <w:rFonts w:ascii="Times New Roman" w:eastAsia="Times New Roman" w:hAnsi="Times New Roman" w:cs="Times New Roman"/>
          <w:sz w:val="28"/>
          <w:szCs w:val="28"/>
          <w:lang w:val="uk-UA" w:eastAsia="zh-CN"/>
        </w:rPr>
        <w:t xml:space="preserve"> </w:t>
      </w:r>
      <w:r w:rsidR="005761EC" w:rsidRPr="008B65F9">
        <w:rPr>
          <w:rFonts w:ascii="Times New Roman" w:eastAsia="Times New Roman" w:hAnsi="Times New Roman" w:cs="Times New Roman"/>
          <w:sz w:val="28"/>
          <w:szCs w:val="28"/>
          <w:lang w:val="uk-UA" w:eastAsia="zh-CN"/>
        </w:rPr>
        <w:t>засідань</w:t>
      </w:r>
      <w:r w:rsidR="00DB550D">
        <w:rPr>
          <w:rFonts w:ascii="Times New Roman" w:eastAsia="Times New Roman" w:hAnsi="Times New Roman" w:cs="Times New Roman"/>
          <w:sz w:val="28"/>
          <w:szCs w:val="28"/>
          <w:lang w:val="uk-UA" w:eastAsia="zh-CN"/>
        </w:rPr>
        <w:t xml:space="preserve"> </w:t>
      </w:r>
      <w:r w:rsidR="005761EC" w:rsidRPr="008B65F9">
        <w:rPr>
          <w:rFonts w:ascii="Times New Roman" w:eastAsia="Times New Roman" w:hAnsi="Times New Roman" w:cs="Times New Roman"/>
          <w:sz w:val="28"/>
          <w:szCs w:val="28"/>
          <w:lang w:val="uk-UA" w:eastAsia="zh-CN"/>
        </w:rPr>
        <w:t>органів</w:t>
      </w:r>
      <w:r w:rsidR="00DB550D">
        <w:rPr>
          <w:rFonts w:ascii="Times New Roman" w:eastAsia="Times New Roman" w:hAnsi="Times New Roman" w:cs="Times New Roman"/>
          <w:sz w:val="28"/>
          <w:szCs w:val="28"/>
          <w:lang w:val="uk-UA" w:eastAsia="zh-CN"/>
        </w:rPr>
        <w:t xml:space="preserve"> </w:t>
      </w:r>
      <w:r w:rsidR="005761EC" w:rsidRPr="008B65F9">
        <w:rPr>
          <w:rFonts w:ascii="Times New Roman" w:eastAsia="Times New Roman" w:hAnsi="Times New Roman" w:cs="Times New Roman"/>
          <w:sz w:val="28"/>
          <w:szCs w:val="28"/>
          <w:lang w:val="uk-UA" w:eastAsia="zh-CN"/>
        </w:rPr>
        <w:t>батьківського</w:t>
      </w:r>
      <w:r w:rsidR="00DB550D">
        <w:rPr>
          <w:rFonts w:ascii="Times New Roman" w:eastAsia="Times New Roman" w:hAnsi="Times New Roman" w:cs="Times New Roman"/>
          <w:sz w:val="28"/>
          <w:szCs w:val="28"/>
          <w:lang w:val="uk-UA" w:eastAsia="zh-CN"/>
        </w:rPr>
        <w:t xml:space="preserve"> </w:t>
      </w:r>
      <w:r w:rsidR="005761EC" w:rsidRPr="008B65F9">
        <w:rPr>
          <w:rFonts w:ascii="Times New Roman" w:eastAsia="Times New Roman" w:hAnsi="Times New Roman" w:cs="Times New Roman"/>
          <w:sz w:val="28"/>
          <w:szCs w:val="28"/>
          <w:lang w:val="uk-UA" w:eastAsia="zh-CN"/>
        </w:rPr>
        <w:t>самоврядування.</w:t>
      </w:r>
    </w:p>
    <w:bookmarkEnd w:id="163"/>
    <w:p w:rsidR="005761EC" w:rsidRPr="005761EC" w:rsidRDefault="005761EC" w:rsidP="005761EC">
      <w:pPr>
        <w:suppressAutoHyphens/>
        <w:spacing w:after="0" w:line="240" w:lineRule="auto"/>
        <w:ind w:firstLine="720"/>
        <w:jc w:val="both"/>
        <w:rPr>
          <w:rFonts w:ascii="Times New Roman" w:eastAsia="Times New Roman" w:hAnsi="Times New Roman" w:cs="Times New Roman"/>
          <w:sz w:val="28"/>
          <w:szCs w:val="28"/>
          <w:lang w:val="uk-UA" w:eastAsia="zh-CN"/>
        </w:rPr>
      </w:pPr>
    </w:p>
    <w:p w:rsidR="003E05EE" w:rsidRDefault="005761EC" w:rsidP="003E05EE">
      <w:pPr>
        <w:suppressAutoHyphens/>
        <w:spacing w:after="0" w:line="240" w:lineRule="auto"/>
        <w:ind w:firstLine="720"/>
        <w:jc w:val="center"/>
        <w:rPr>
          <w:rFonts w:ascii="Times New Roman" w:eastAsia="Times New Roman" w:hAnsi="Times New Roman" w:cs="Times New Roman"/>
          <w:b/>
          <w:bCs/>
          <w:sz w:val="28"/>
          <w:szCs w:val="28"/>
          <w:lang w:val="uk-UA" w:eastAsia="zh-CN"/>
        </w:rPr>
      </w:pPr>
      <w:r w:rsidRPr="005761EC">
        <w:rPr>
          <w:rFonts w:ascii="Times New Roman" w:eastAsia="Times New Roman" w:hAnsi="Times New Roman" w:cs="Times New Roman"/>
          <w:b/>
          <w:sz w:val="28"/>
          <w:szCs w:val="28"/>
          <w:lang w:eastAsia="zh-CN"/>
        </w:rPr>
        <w:t>V</w:t>
      </w:r>
      <w:r w:rsidRPr="005761EC">
        <w:rPr>
          <w:rFonts w:ascii="Times New Roman" w:eastAsia="Times New Roman" w:hAnsi="Times New Roman" w:cs="Times New Roman"/>
          <w:b/>
          <w:sz w:val="28"/>
          <w:szCs w:val="28"/>
          <w:lang w:val="en-US" w:eastAsia="zh-CN"/>
        </w:rPr>
        <w:t>I</w:t>
      </w:r>
      <w:r w:rsidRPr="005761EC">
        <w:rPr>
          <w:rFonts w:ascii="Times New Roman" w:eastAsia="Times New Roman" w:hAnsi="Times New Roman" w:cs="Times New Roman"/>
          <w:b/>
          <w:sz w:val="28"/>
          <w:szCs w:val="28"/>
          <w:lang w:val="uk-UA" w:eastAsia="zh-CN"/>
        </w:rPr>
        <w:t xml:space="preserve">. </w:t>
      </w:r>
      <w:r w:rsidRPr="005761EC">
        <w:rPr>
          <w:rFonts w:ascii="Times New Roman" w:eastAsia="Times New Roman" w:hAnsi="Times New Roman" w:cs="Times New Roman"/>
          <w:b/>
          <w:bCs/>
          <w:sz w:val="28"/>
          <w:szCs w:val="28"/>
          <w:lang w:val="uk-UA" w:eastAsia="zh-CN"/>
        </w:rPr>
        <w:t xml:space="preserve">ЗАБЕЗПЕЧЕННЯ ЯКОСТІ </w:t>
      </w:r>
    </w:p>
    <w:p w:rsidR="005761EC" w:rsidRDefault="00EE00D7" w:rsidP="005761EC">
      <w:pPr>
        <w:suppressAutoHyphens/>
        <w:spacing w:after="0" w:line="240" w:lineRule="auto"/>
        <w:ind w:firstLine="720"/>
        <w:jc w:val="center"/>
        <w:rPr>
          <w:rFonts w:ascii="Times New Roman" w:eastAsia="Times New Roman" w:hAnsi="Times New Roman" w:cs="Times New Roman"/>
          <w:b/>
          <w:bCs/>
          <w:sz w:val="28"/>
          <w:szCs w:val="28"/>
          <w:lang w:val="uk-UA" w:eastAsia="zh-CN"/>
        </w:rPr>
      </w:pPr>
      <w:r>
        <w:rPr>
          <w:rFonts w:ascii="Times New Roman" w:eastAsia="Times New Roman" w:hAnsi="Times New Roman" w:cs="Times New Roman"/>
          <w:b/>
          <w:bCs/>
          <w:sz w:val="28"/>
          <w:szCs w:val="28"/>
          <w:lang w:val="uk-UA" w:eastAsia="zh-CN"/>
        </w:rPr>
        <w:t xml:space="preserve">ПРОФІЛЬНОЇ СЕРЕДНЬОЇ </w:t>
      </w:r>
      <w:r w:rsidR="005761EC" w:rsidRPr="005761EC">
        <w:rPr>
          <w:rFonts w:ascii="Times New Roman" w:eastAsia="Times New Roman" w:hAnsi="Times New Roman" w:cs="Times New Roman"/>
          <w:b/>
          <w:bCs/>
          <w:sz w:val="28"/>
          <w:szCs w:val="28"/>
          <w:lang w:val="uk-UA" w:eastAsia="zh-CN"/>
        </w:rPr>
        <w:t>ОСВІТИ</w:t>
      </w:r>
    </w:p>
    <w:p w:rsidR="00DB550D" w:rsidRPr="005761EC" w:rsidRDefault="00DB550D" w:rsidP="005761EC">
      <w:pPr>
        <w:suppressAutoHyphens/>
        <w:spacing w:after="0" w:line="240" w:lineRule="auto"/>
        <w:ind w:firstLine="720"/>
        <w:jc w:val="center"/>
        <w:rPr>
          <w:rFonts w:ascii="Times New Roman" w:eastAsia="Times New Roman" w:hAnsi="Times New Roman" w:cs="Times New Roman"/>
          <w:b/>
          <w:bCs/>
          <w:sz w:val="28"/>
          <w:szCs w:val="28"/>
          <w:lang w:val="uk-UA" w:eastAsia="zh-CN"/>
        </w:rPr>
      </w:pPr>
    </w:p>
    <w:p w:rsidR="005761EC" w:rsidRPr="005761EC" w:rsidRDefault="005761EC" w:rsidP="0000025E">
      <w:pPr>
        <w:widowControl w:val="0"/>
        <w:numPr>
          <w:ilvl w:val="1"/>
          <w:numId w:val="22"/>
        </w:numPr>
        <w:tabs>
          <w:tab w:val="left" w:pos="1418"/>
        </w:tabs>
        <w:suppressAutoHyphens/>
        <w:autoSpaceDE w:val="0"/>
        <w:spacing w:after="0" w:line="240" w:lineRule="auto"/>
        <w:ind w:left="142" w:firstLine="567"/>
        <w:jc w:val="both"/>
        <w:rPr>
          <w:rFonts w:ascii="Times New Roman" w:eastAsia="Times New Roman" w:hAnsi="Times New Roman" w:cs="Times New Roman"/>
          <w:sz w:val="28"/>
          <w:szCs w:val="28"/>
          <w:lang w:val="uk-UA" w:eastAsia="zh-CN"/>
        </w:rPr>
      </w:pPr>
      <w:bookmarkStart w:id="280" w:name="n708"/>
      <w:bookmarkEnd w:id="280"/>
      <w:r w:rsidRPr="005761EC">
        <w:rPr>
          <w:rFonts w:ascii="Times New Roman" w:eastAsia="Times New Roman" w:hAnsi="Times New Roman" w:cs="Times New Roman"/>
          <w:sz w:val="28"/>
          <w:szCs w:val="28"/>
          <w:lang w:val="uk-UA" w:eastAsia="zh-CN"/>
        </w:rPr>
        <w:t xml:space="preserve">Система забезпечення якості у сфері </w:t>
      </w:r>
      <w:r w:rsidR="00FF7F82">
        <w:rPr>
          <w:rFonts w:ascii="Times New Roman" w:eastAsia="Times New Roman" w:hAnsi="Times New Roman" w:cs="Times New Roman"/>
          <w:sz w:val="28"/>
          <w:szCs w:val="28"/>
          <w:lang w:val="uk-UA" w:eastAsia="zh-CN"/>
        </w:rPr>
        <w:t>профільної середньої</w:t>
      </w:r>
      <w:r w:rsidRPr="005761EC">
        <w:rPr>
          <w:rFonts w:ascii="Times New Roman" w:eastAsia="Times New Roman" w:hAnsi="Times New Roman" w:cs="Times New Roman"/>
          <w:sz w:val="28"/>
          <w:szCs w:val="28"/>
          <w:lang w:val="uk-UA" w:eastAsia="zh-CN"/>
        </w:rPr>
        <w:t xml:space="preserve"> освіти формується відповідно до</w:t>
      </w:r>
      <w:r w:rsidRPr="005761EC">
        <w:rPr>
          <w:rFonts w:ascii="Times New Roman" w:eastAsia="Times New Roman" w:hAnsi="Times New Roman" w:cs="Times New Roman"/>
          <w:sz w:val="28"/>
          <w:szCs w:val="28"/>
          <w:lang w:eastAsia="zh-CN"/>
        </w:rPr>
        <w:t> </w:t>
      </w:r>
      <w:hyperlink r:id="rId24" w:tgtFrame="_blank" w:history="1">
        <w:r w:rsidRPr="005761EC">
          <w:rPr>
            <w:rFonts w:ascii="Times New Roman" w:eastAsia="Times New Roman" w:hAnsi="Times New Roman" w:cs="Times New Roman"/>
            <w:sz w:val="28"/>
            <w:szCs w:val="28"/>
            <w:lang w:val="uk-UA" w:eastAsia="zh-CN"/>
          </w:rPr>
          <w:t>Законів України</w:t>
        </w:r>
      </w:hyperlink>
      <w:r w:rsidRPr="005761EC">
        <w:rPr>
          <w:rFonts w:ascii="Times New Roman" w:eastAsia="Times New Roman" w:hAnsi="Times New Roman" w:cs="Times New Roman"/>
          <w:sz w:val="28"/>
          <w:szCs w:val="28"/>
          <w:lang w:eastAsia="zh-CN"/>
        </w:rPr>
        <w:t> </w:t>
      </w:r>
      <w:r w:rsidRPr="005761EC">
        <w:rPr>
          <w:rFonts w:ascii="Times New Roman" w:eastAsia="Times New Roman" w:hAnsi="Times New Roman" w:cs="Times New Roman"/>
          <w:sz w:val="28"/>
          <w:szCs w:val="28"/>
          <w:lang w:val="uk-UA" w:eastAsia="zh-CN"/>
        </w:rPr>
        <w:t>«Про освіту», «Про повну загальну середню освіту» та включає такі складові:</w:t>
      </w:r>
      <w:bookmarkStart w:id="281" w:name="n709"/>
      <w:bookmarkEnd w:id="281"/>
    </w:p>
    <w:p w:rsidR="005761EC" w:rsidRPr="005761EC" w:rsidRDefault="005761EC" w:rsidP="0000025E">
      <w:pPr>
        <w:widowControl w:val="0"/>
        <w:numPr>
          <w:ilvl w:val="0"/>
          <w:numId w:val="23"/>
        </w:numPr>
        <w:tabs>
          <w:tab w:val="left" w:pos="1418"/>
        </w:tabs>
        <w:suppressAutoHyphens/>
        <w:autoSpaceDE w:val="0"/>
        <w:spacing w:after="0" w:line="240" w:lineRule="auto"/>
        <w:ind w:firstLine="567"/>
        <w:jc w:val="both"/>
        <w:rPr>
          <w:rFonts w:ascii="Times New Roman" w:eastAsia="Times New Roman" w:hAnsi="Times New Roman" w:cs="Times New Roman"/>
          <w:sz w:val="28"/>
          <w:szCs w:val="28"/>
          <w:lang w:val="uk-UA" w:eastAsia="zh-CN"/>
        </w:rPr>
      </w:pPr>
      <w:r w:rsidRPr="005761EC">
        <w:rPr>
          <w:rFonts w:ascii="Times New Roman" w:eastAsia="Times New Roman" w:hAnsi="Times New Roman" w:cs="Times New Roman"/>
          <w:sz w:val="28"/>
          <w:szCs w:val="28"/>
          <w:lang w:eastAsia="zh-CN"/>
        </w:rPr>
        <w:t>внутрішня система забезпечення</w:t>
      </w:r>
      <w:r w:rsidR="00DB550D">
        <w:rPr>
          <w:rFonts w:ascii="Times New Roman" w:eastAsia="Times New Roman" w:hAnsi="Times New Roman" w:cs="Times New Roman"/>
          <w:sz w:val="28"/>
          <w:szCs w:val="28"/>
          <w:lang w:val="uk-UA" w:eastAsia="zh-CN"/>
        </w:rPr>
        <w:t xml:space="preserve"> </w:t>
      </w:r>
      <w:r w:rsidRPr="005761EC">
        <w:rPr>
          <w:rFonts w:ascii="Times New Roman" w:eastAsia="Times New Roman" w:hAnsi="Times New Roman" w:cs="Times New Roman"/>
          <w:sz w:val="28"/>
          <w:szCs w:val="28"/>
          <w:lang w:eastAsia="zh-CN"/>
        </w:rPr>
        <w:t>якості</w:t>
      </w:r>
      <w:r w:rsidR="00DB550D">
        <w:rPr>
          <w:rFonts w:ascii="Times New Roman" w:eastAsia="Times New Roman" w:hAnsi="Times New Roman" w:cs="Times New Roman"/>
          <w:sz w:val="28"/>
          <w:szCs w:val="28"/>
          <w:lang w:val="uk-UA" w:eastAsia="zh-CN"/>
        </w:rPr>
        <w:t xml:space="preserve"> </w:t>
      </w:r>
      <w:r w:rsidRPr="005761EC">
        <w:rPr>
          <w:rFonts w:ascii="Times New Roman" w:eastAsia="Times New Roman" w:hAnsi="Times New Roman" w:cs="Times New Roman"/>
          <w:sz w:val="28"/>
          <w:szCs w:val="28"/>
          <w:lang w:eastAsia="zh-CN"/>
        </w:rPr>
        <w:t>освіти;</w:t>
      </w:r>
      <w:bookmarkStart w:id="282" w:name="n710"/>
      <w:bookmarkEnd w:id="282"/>
    </w:p>
    <w:p w:rsidR="005761EC" w:rsidRPr="005761EC" w:rsidRDefault="005761EC" w:rsidP="0000025E">
      <w:pPr>
        <w:widowControl w:val="0"/>
        <w:numPr>
          <w:ilvl w:val="0"/>
          <w:numId w:val="23"/>
        </w:numPr>
        <w:tabs>
          <w:tab w:val="left" w:pos="1418"/>
        </w:tabs>
        <w:suppressAutoHyphens/>
        <w:autoSpaceDE w:val="0"/>
        <w:spacing w:after="0" w:line="240" w:lineRule="auto"/>
        <w:ind w:firstLine="567"/>
        <w:jc w:val="both"/>
        <w:rPr>
          <w:rFonts w:ascii="Times New Roman" w:eastAsia="Times New Roman" w:hAnsi="Times New Roman" w:cs="Times New Roman"/>
          <w:sz w:val="28"/>
          <w:szCs w:val="28"/>
          <w:lang w:val="uk-UA" w:eastAsia="zh-CN"/>
        </w:rPr>
      </w:pPr>
      <w:r w:rsidRPr="005761EC">
        <w:rPr>
          <w:rFonts w:ascii="Times New Roman" w:eastAsia="Times New Roman" w:hAnsi="Times New Roman" w:cs="Times New Roman"/>
          <w:sz w:val="28"/>
          <w:szCs w:val="28"/>
          <w:lang w:eastAsia="zh-CN"/>
        </w:rPr>
        <w:t>систему зовнішнього</w:t>
      </w:r>
      <w:r w:rsidR="00DB550D">
        <w:rPr>
          <w:rFonts w:ascii="Times New Roman" w:eastAsia="Times New Roman" w:hAnsi="Times New Roman" w:cs="Times New Roman"/>
          <w:sz w:val="28"/>
          <w:szCs w:val="28"/>
          <w:lang w:val="uk-UA" w:eastAsia="zh-CN"/>
        </w:rPr>
        <w:t xml:space="preserve"> </w:t>
      </w:r>
      <w:r w:rsidRPr="005761EC">
        <w:rPr>
          <w:rFonts w:ascii="Times New Roman" w:eastAsia="Times New Roman" w:hAnsi="Times New Roman" w:cs="Times New Roman"/>
          <w:sz w:val="28"/>
          <w:szCs w:val="28"/>
          <w:lang w:eastAsia="zh-CN"/>
        </w:rPr>
        <w:t>забезпечення</w:t>
      </w:r>
      <w:r w:rsidR="00DB550D">
        <w:rPr>
          <w:rFonts w:ascii="Times New Roman" w:eastAsia="Times New Roman" w:hAnsi="Times New Roman" w:cs="Times New Roman"/>
          <w:sz w:val="28"/>
          <w:szCs w:val="28"/>
          <w:lang w:val="uk-UA" w:eastAsia="zh-CN"/>
        </w:rPr>
        <w:t xml:space="preserve"> </w:t>
      </w:r>
      <w:r w:rsidRPr="005761EC">
        <w:rPr>
          <w:rFonts w:ascii="Times New Roman" w:eastAsia="Times New Roman" w:hAnsi="Times New Roman" w:cs="Times New Roman"/>
          <w:sz w:val="28"/>
          <w:szCs w:val="28"/>
          <w:lang w:eastAsia="zh-CN"/>
        </w:rPr>
        <w:t>якості</w:t>
      </w:r>
      <w:r w:rsidR="00DB550D">
        <w:rPr>
          <w:rFonts w:ascii="Times New Roman" w:eastAsia="Times New Roman" w:hAnsi="Times New Roman" w:cs="Times New Roman"/>
          <w:sz w:val="28"/>
          <w:szCs w:val="28"/>
          <w:lang w:val="uk-UA" w:eastAsia="zh-CN"/>
        </w:rPr>
        <w:t xml:space="preserve"> </w:t>
      </w:r>
      <w:r w:rsidRPr="005761EC">
        <w:rPr>
          <w:rFonts w:ascii="Times New Roman" w:eastAsia="Times New Roman" w:hAnsi="Times New Roman" w:cs="Times New Roman"/>
          <w:sz w:val="28"/>
          <w:szCs w:val="28"/>
          <w:lang w:eastAsia="zh-CN"/>
        </w:rPr>
        <w:t>освіти;</w:t>
      </w:r>
      <w:bookmarkStart w:id="283" w:name="n711"/>
      <w:bookmarkEnd w:id="283"/>
    </w:p>
    <w:p w:rsidR="005761EC" w:rsidRPr="005761EC" w:rsidRDefault="005761EC" w:rsidP="0000025E">
      <w:pPr>
        <w:widowControl w:val="0"/>
        <w:numPr>
          <w:ilvl w:val="0"/>
          <w:numId w:val="23"/>
        </w:numPr>
        <w:tabs>
          <w:tab w:val="left" w:pos="1418"/>
        </w:tabs>
        <w:suppressAutoHyphens/>
        <w:autoSpaceDE w:val="0"/>
        <w:spacing w:after="0" w:line="240" w:lineRule="auto"/>
        <w:ind w:left="142" w:firstLine="1145"/>
        <w:jc w:val="both"/>
        <w:rPr>
          <w:rFonts w:ascii="Times New Roman" w:eastAsia="Times New Roman" w:hAnsi="Times New Roman" w:cs="Times New Roman"/>
          <w:sz w:val="28"/>
          <w:szCs w:val="28"/>
          <w:lang w:val="uk-UA" w:eastAsia="zh-CN"/>
        </w:rPr>
      </w:pPr>
      <w:r w:rsidRPr="005761EC">
        <w:rPr>
          <w:rFonts w:ascii="Times New Roman" w:eastAsia="Times New Roman" w:hAnsi="Times New Roman" w:cs="Times New Roman"/>
          <w:sz w:val="28"/>
          <w:szCs w:val="28"/>
          <w:lang w:val="uk-UA" w:eastAsia="zh-CN"/>
        </w:rPr>
        <w:t>систему забезпечення якості в діяльності органів управління та установ, що здійснюють зовнішнє забезпечення якості освіти.</w:t>
      </w:r>
      <w:bookmarkStart w:id="284" w:name="n712"/>
      <w:bookmarkEnd w:id="284"/>
    </w:p>
    <w:p w:rsidR="009669C6" w:rsidRDefault="005761EC" w:rsidP="0000025E">
      <w:pPr>
        <w:widowControl w:val="0"/>
        <w:numPr>
          <w:ilvl w:val="1"/>
          <w:numId w:val="22"/>
        </w:numPr>
        <w:tabs>
          <w:tab w:val="left" w:pos="1418"/>
        </w:tabs>
        <w:suppressAutoHyphens/>
        <w:autoSpaceDE w:val="0"/>
        <w:spacing w:after="0" w:line="240" w:lineRule="auto"/>
        <w:ind w:left="142" w:firstLine="567"/>
        <w:jc w:val="both"/>
        <w:rPr>
          <w:rFonts w:ascii="Times New Roman" w:eastAsia="Times New Roman" w:hAnsi="Times New Roman" w:cs="Times New Roman"/>
          <w:sz w:val="28"/>
          <w:szCs w:val="28"/>
          <w:lang w:val="uk-UA" w:eastAsia="zh-CN"/>
        </w:rPr>
      </w:pPr>
      <w:r w:rsidRPr="005761EC">
        <w:rPr>
          <w:rFonts w:ascii="Times New Roman" w:eastAsia="Times New Roman" w:hAnsi="Times New Roman" w:cs="Times New Roman"/>
          <w:sz w:val="28"/>
          <w:szCs w:val="28"/>
          <w:lang w:val="uk-UA" w:eastAsia="zh-CN"/>
        </w:rPr>
        <w:t>Забезпечення академічної доброчесності:</w:t>
      </w:r>
      <w:bookmarkStart w:id="285" w:name="n717"/>
      <w:bookmarkEnd w:id="285"/>
    </w:p>
    <w:p w:rsidR="009669C6" w:rsidRDefault="005761EC" w:rsidP="0000025E">
      <w:pPr>
        <w:widowControl w:val="0"/>
        <w:numPr>
          <w:ilvl w:val="1"/>
          <w:numId w:val="22"/>
        </w:numPr>
        <w:tabs>
          <w:tab w:val="left" w:pos="1418"/>
        </w:tabs>
        <w:suppressAutoHyphens/>
        <w:autoSpaceDE w:val="0"/>
        <w:spacing w:after="0" w:line="240" w:lineRule="auto"/>
        <w:ind w:left="142" w:firstLine="567"/>
        <w:jc w:val="both"/>
        <w:rPr>
          <w:rFonts w:ascii="Times New Roman" w:eastAsia="Times New Roman" w:hAnsi="Times New Roman" w:cs="Times New Roman"/>
          <w:sz w:val="28"/>
          <w:szCs w:val="28"/>
          <w:lang w:val="uk-UA" w:eastAsia="zh-CN"/>
        </w:rPr>
      </w:pPr>
      <w:r w:rsidRPr="009669C6">
        <w:rPr>
          <w:rFonts w:ascii="Times New Roman" w:eastAsia="Times New Roman" w:hAnsi="Times New Roman" w:cs="Times New Roman"/>
          <w:sz w:val="28"/>
          <w:szCs w:val="28"/>
          <w:lang w:val="uk-UA" w:eastAsia="zh-CN"/>
        </w:rPr>
        <w:t>Кожен учасник освітнього процесу зобов’язаний дотримуватися академічної доброчесності.</w:t>
      </w:r>
      <w:bookmarkStart w:id="286" w:name="n718"/>
      <w:bookmarkEnd w:id="286"/>
      <w:r w:rsidRPr="009669C6">
        <w:rPr>
          <w:rFonts w:ascii="Times New Roman" w:eastAsia="Times New Roman" w:hAnsi="Times New Roman" w:cs="Times New Roman"/>
          <w:sz w:val="28"/>
          <w:szCs w:val="28"/>
          <w:lang w:val="uk-UA" w:eastAsia="zh-CN"/>
        </w:rPr>
        <w:t xml:space="preserve"> Система та механізми забезпечення академічної доброчесності в </w:t>
      </w:r>
      <w:r w:rsidR="009669C6">
        <w:rPr>
          <w:rFonts w:ascii="Times New Roman" w:eastAsia="Times New Roman" w:hAnsi="Times New Roman" w:cs="Times New Roman"/>
          <w:sz w:val="28"/>
          <w:szCs w:val="28"/>
          <w:lang w:val="uk-UA" w:eastAsia="zh-CN"/>
        </w:rPr>
        <w:t>ліцеї</w:t>
      </w:r>
      <w:r w:rsidRPr="009669C6">
        <w:rPr>
          <w:rFonts w:ascii="Times New Roman" w:eastAsia="Times New Roman" w:hAnsi="Times New Roman" w:cs="Times New Roman"/>
          <w:sz w:val="28"/>
          <w:szCs w:val="28"/>
          <w:lang w:val="uk-UA" w:eastAsia="zh-CN"/>
        </w:rPr>
        <w:t xml:space="preserve"> формуються відповідно до</w:t>
      </w:r>
      <w:r w:rsidRPr="009669C6">
        <w:rPr>
          <w:rFonts w:ascii="Times New Roman" w:eastAsia="Times New Roman" w:hAnsi="Times New Roman" w:cs="Times New Roman"/>
          <w:sz w:val="28"/>
          <w:szCs w:val="28"/>
          <w:lang w:eastAsia="zh-CN"/>
        </w:rPr>
        <w:t> </w:t>
      </w:r>
      <w:hyperlink r:id="rId25" w:tgtFrame="_blank" w:history="1">
        <w:r w:rsidRPr="009669C6">
          <w:rPr>
            <w:rFonts w:ascii="Times New Roman" w:eastAsia="Times New Roman" w:hAnsi="Times New Roman" w:cs="Times New Roman"/>
            <w:sz w:val="28"/>
            <w:szCs w:val="28"/>
            <w:lang w:val="uk-UA" w:eastAsia="zh-CN"/>
          </w:rPr>
          <w:t>Законів України</w:t>
        </w:r>
      </w:hyperlink>
      <w:r w:rsidRPr="009669C6">
        <w:rPr>
          <w:rFonts w:ascii="Times New Roman" w:eastAsia="Times New Roman" w:hAnsi="Times New Roman" w:cs="Times New Roman"/>
          <w:sz w:val="28"/>
          <w:szCs w:val="28"/>
          <w:lang w:eastAsia="zh-CN"/>
        </w:rPr>
        <w:t> </w:t>
      </w:r>
      <w:r w:rsidRPr="009669C6">
        <w:rPr>
          <w:rFonts w:ascii="Times New Roman" w:eastAsia="Times New Roman" w:hAnsi="Times New Roman" w:cs="Times New Roman"/>
          <w:sz w:val="28"/>
          <w:szCs w:val="28"/>
          <w:lang w:val="uk-UA" w:eastAsia="zh-CN"/>
        </w:rPr>
        <w:t>«Про освіту», «Про повну загальну середню освіту».</w:t>
      </w:r>
      <w:bookmarkStart w:id="287" w:name="n719"/>
      <w:bookmarkEnd w:id="287"/>
    </w:p>
    <w:p w:rsidR="009669C6" w:rsidRDefault="005761EC" w:rsidP="0000025E">
      <w:pPr>
        <w:widowControl w:val="0"/>
        <w:numPr>
          <w:ilvl w:val="1"/>
          <w:numId w:val="22"/>
        </w:numPr>
        <w:tabs>
          <w:tab w:val="left" w:pos="1418"/>
        </w:tabs>
        <w:suppressAutoHyphens/>
        <w:autoSpaceDE w:val="0"/>
        <w:spacing w:after="0" w:line="240" w:lineRule="auto"/>
        <w:ind w:left="142" w:firstLine="567"/>
        <w:jc w:val="both"/>
        <w:rPr>
          <w:rFonts w:ascii="Times New Roman" w:eastAsia="Times New Roman" w:hAnsi="Times New Roman" w:cs="Times New Roman"/>
          <w:sz w:val="28"/>
          <w:szCs w:val="28"/>
          <w:lang w:val="uk-UA" w:eastAsia="zh-CN"/>
        </w:rPr>
      </w:pPr>
      <w:r w:rsidRPr="009669C6">
        <w:rPr>
          <w:rFonts w:ascii="Times New Roman" w:eastAsia="Times New Roman" w:hAnsi="Times New Roman" w:cs="Times New Roman"/>
          <w:sz w:val="28"/>
          <w:szCs w:val="28"/>
          <w:lang w:val="uk-UA" w:eastAsia="zh-CN"/>
        </w:rPr>
        <w:t xml:space="preserve">Директор та інші педагогічні працівники </w:t>
      </w:r>
      <w:r w:rsidR="009669C6" w:rsidRPr="009669C6">
        <w:rPr>
          <w:rFonts w:ascii="Times New Roman" w:eastAsia="Times New Roman" w:hAnsi="Times New Roman" w:cs="Times New Roman"/>
          <w:sz w:val="28"/>
          <w:szCs w:val="28"/>
          <w:lang w:val="uk-UA" w:eastAsia="zh-CN"/>
        </w:rPr>
        <w:t>ліцею</w:t>
      </w:r>
      <w:r w:rsidRPr="009669C6">
        <w:rPr>
          <w:rFonts w:ascii="Times New Roman" w:eastAsia="Times New Roman" w:hAnsi="Times New Roman" w:cs="Times New Roman"/>
          <w:sz w:val="28"/>
          <w:szCs w:val="28"/>
          <w:lang w:val="uk-UA" w:eastAsia="zh-CN"/>
        </w:rPr>
        <w:t xml:space="preserve"> забезпечують дотримання принципів академічної доброчесності відповідно до своєї компетенції.</w:t>
      </w:r>
      <w:bookmarkStart w:id="288" w:name="n720"/>
      <w:bookmarkStart w:id="289" w:name="n721"/>
      <w:bookmarkStart w:id="290" w:name="n725"/>
      <w:bookmarkStart w:id="291" w:name="n739"/>
      <w:bookmarkEnd w:id="288"/>
      <w:bookmarkEnd w:id="289"/>
      <w:bookmarkEnd w:id="290"/>
      <w:bookmarkEnd w:id="291"/>
    </w:p>
    <w:p w:rsidR="009669C6" w:rsidRDefault="005761EC" w:rsidP="0000025E">
      <w:pPr>
        <w:widowControl w:val="0"/>
        <w:numPr>
          <w:ilvl w:val="1"/>
          <w:numId w:val="22"/>
        </w:numPr>
        <w:tabs>
          <w:tab w:val="left" w:pos="1418"/>
        </w:tabs>
        <w:suppressAutoHyphens/>
        <w:autoSpaceDE w:val="0"/>
        <w:spacing w:after="0" w:line="240" w:lineRule="auto"/>
        <w:ind w:left="142" w:firstLine="567"/>
        <w:jc w:val="both"/>
        <w:rPr>
          <w:rFonts w:ascii="Times New Roman" w:eastAsia="Times New Roman" w:hAnsi="Times New Roman" w:cs="Times New Roman"/>
          <w:sz w:val="28"/>
          <w:szCs w:val="28"/>
          <w:lang w:val="uk-UA" w:eastAsia="zh-CN"/>
        </w:rPr>
      </w:pPr>
      <w:r w:rsidRPr="009669C6">
        <w:rPr>
          <w:rFonts w:ascii="Times New Roman" w:eastAsia="Times New Roman" w:hAnsi="Times New Roman" w:cs="Times New Roman"/>
          <w:sz w:val="28"/>
          <w:szCs w:val="28"/>
          <w:lang w:eastAsia="zh-CN"/>
        </w:rPr>
        <w:t>Рішення про встановлення факту порушення</w:t>
      </w:r>
      <w:r w:rsidR="00C12D56">
        <w:rPr>
          <w:rFonts w:ascii="Times New Roman" w:eastAsia="Times New Roman" w:hAnsi="Times New Roman" w:cs="Times New Roman"/>
          <w:sz w:val="28"/>
          <w:szCs w:val="28"/>
          <w:lang w:val="uk-UA" w:eastAsia="zh-CN"/>
        </w:rPr>
        <w:t xml:space="preserve"> </w:t>
      </w:r>
      <w:r w:rsidRPr="009669C6">
        <w:rPr>
          <w:rFonts w:ascii="Times New Roman" w:eastAsia="Times New Roman" w:hAnsi="Times New Roman" w:cs="Times New Roman"/>
          <w:sz w:val="28"/>
          <w:szCs w:val="28"/>
          <w:lang w:eastAsia="zh-CN"/>
        </w:rPr>
        <w:t>педагогічним</w:t>
      </w:r>
      <w:r w:rsidR="00C12D56">
        <w:rPr>
          <w:rFonts w:ascii="Times New Roman" w:eastAsia="Times New Roman" w:hAnsi="Times New Roman" w:cs="Times New Roman"/>
          <w:sz w:val="28"/>
          <w:szCs w:val="28"/>
          <w:lang w:val="uk-UA" w:eastAsia="zh-CN"/>
        </w:rPr>
        <w:t xml:space="preserve"> </w:t>
      </w:r>
      <w:r w:rsidRPr="009669C6">
        <w:rPr>
          <w:rFonts w:ascii="Times New Roman" w:eastAsia="Times New Roman" w:hAnsi="Times New Roman" w:cs="Times New Roman"/>
          <w:sz w:val="28"/>
          <w:szCs w:val="28"/>
          <w:lang w:eastAsia="zh-CN"/>
        </w:rPr>
        <w:t>працівником</w:t>
      </w:r>
      <w:r w:rsidR="00C12D56">
        <w:rPr>
          <w:rFonts w:ascii="Times New Roman" w:eastAsia="Times New Roman" w:hAnsi="Times New Roman" w:cs="Times New Roman"/>
          <w:sz w:val="28"/>
          <w:szCs w:val="28"/>
          <w:lang w:val="uk-UA" w:eastAsia="zh-CN"/>
        </w:rPr>
        <w:t xml:space="preserve"> </w:t>
      </w:r>
      <w:r w:rsidRPr="009669C6">
        <w:rPr>
          <w:rFonts w:ascii="Times New Roman" w:eastAsia="Times New Roman" w:hAnsi="Times New Roman" w:cs="Times New Roman"/>
          <w:sz w:val="28"/>
          <w:szCs w:val="28"/>
          <w:lang w:eastAsia="zh-CN"/>
        </w:rPr>
        <w:t>академічної</w:t>
      </w:r>
      <w:r w:rsidR="00C12D56">
        <w:rPr>
          <w:rFonts w:ascii="Times New Roman" w:eastAsia="Times New Roman" w:hAnsi="Times New Roman" w:cs="Times New Roman"/>
          <w:sz w:val="28"/>
          <w:szCs w:val="28"/>
          <w:lang w:val="uk-UA" w:eastAsia="zh-CN"/>
        </w:rPr>
        <w:t xml:space="preserve"> </w:t>
      </w:r>
      <w:r w:rsidRPr="009669C6">
        <w:rPr>
          <w:rFonts w:ascii="Times New Roman" w:eastAsia="Times New Roman" w:hAnsi="Times New Roman" w:cs="Times New Roman"/>
          <w:sz w:val="28"/>
          <w:szCs w:val="28"/>
          <w:lang w:eastAsia="zh-CN"/>
        </w:rPr>
        <w:t>доброчесності та визначення виду академічної</w:t>
      </w:r>
      <w:r w:rsidR="00C12D56">
        <w:rPr>
          <w:rFonts w:ascii="Times New Roman" w:eastAsia="Times New Roman" w:hAnsi="Times New Roman" w:cs="Times New Roman"/>
          <w:sz w:val="28"/>
          <w:szCs w:val="28"/>
          <w:lang w:val="uk-UA" w:eastAsia="zh-CN"/>
        </w:rPr>
        <w:t xml:space="preserve"> </w:t>
      </w:r>
      <w:r w:rsidRPr="009669C6">
        <w:rPr>
          <w:rFonts w:ascii="Times New Roman" w:eastAsia="Times New Roman" w:hAnsi="Times New Roman" w:cs="Times New Roman"/>
          <w:sz w:val="28"/>
          <w:szCs w:val="28"/>
          <w:lang w:eastAsia="zh-CN"/>
        </w:rPr>
        <w:t>відповідальності</w:t>
      </w:r>
      <w:r w:rsidR="00C12D56">
        <w:rPr>
          <w:rFonts w:ascii="Times New Roman" w:eastAsia="Times New Roman" w:hAnsi="Times New Roman" w:cs="Times New Roman"/>
          <w:sz w:val="28"/>
          <w:szCs w:val="28"/>
          <w:lang w:val="uk-UA" w:eastAsia="zh-CN"/>
        </w:rPr>
        <w:t xml:space="preserve"> </w:t>
      </w:r>
      <w:r w:rsidRPr="009669C6">
        <w:rPr>
          <w:rFonts w:ascii="Times New Roman" w:eastAsia="Times New Roman" w:hAnsi="Times New Roman" w:cs="Times New Roman"/>
          <w:sz w:val="28"/>
          <w:szCs w:val="28"/>
          <w:lang w:eastAsia="zh-CN"/>
        </w:rPr>
        <w:t>приймає</w:t>
      </w:r>
      <w:r w:rsidR="00C12D56">
        <w:rPr>
          <w:rFonts w:ascii="Times New Roman" w:eastAsia="Times New Roman" w:hAnsi="Times New Roman" w:cs="Times New Roman"/>
          <w:sz w:val="28"/>
          <w:szCs w:val="28"/>
          <w:lang w:val="uk-UA" w:eastAsia="zh-CN"/>
        </w:rPr>
        <w:t xml:space="preserve"> </w:t>
      </w:r>
      <w:r w:rsidRPr="009669C6">
        <w:rPr>
          <w:rFonts w:ascii="Times New Roman" w:eastAsia="Times New Roman" w:hAnsi="Times New Roman" w:cs="Times New Roman"/>
          <w:sz w:val="28"/>
          <w:szCs w:val="28"/>
          <w:lang w:eastAsia="zh-CN"/>
        </w:rPr>
        <w:t>педагогічна рада за участю</w:t>
      </w:r>
      <w:r w:rsidR="00C12D56">
        <w:rPr>
          <w:rFonts w:ascii="Times New Roman" w:eastAsia="Times New Roman" w:hAnsi="Times New Roman" w:cs="Times New Roman"/>
          <w:sz w:val="28"/>
          <w:szCs w:val="28"/>
          <w:lang w:val="uk-UA" w:eastAsia="zh-CN"/>
        </w:rPr>
        <w:t xml:space="preserve"> </w:t>
      </w:r>
      <w:r w:rsidRPr="009669C6">
        <w:rPr>
          <w:rFonts w:ascii="Times New Roman" w:eastAsia="Times New Roman" w:hAnsi="Times New Roman" w:cs="Times New Roman"/>
          <w:sz w:val="28"/>
          <w:szCs w:val="28"/>
          <w:lang w:eastAsia="zh-CN"/>
        </w:rPr>
        <w:t>працівника та/або</w:t>
      </w:r>
      <w:r w:rsidR="00C12D56">
        <w:rPr>
          <w:rFonts w:ascii="Times New Roman" w:eastAsia="Times New Roman" w:hAnsi="Times New Roman" w:cs="Times New Roman"/>
          <w:sz w:val="28"/>
          <w:szCs w:val="28"/>
          <w:lang w:val="uk-UA" w:eastAsia="zh-CN"/>
        </w:rPr>
        <w:t xml:space="preserve"> </w:t>
      </w:r>
      <w:r w:rsidRPr="009669C6">
        <w:rPr>
          <w:rFonts w:ascii="Times New Roman" w:eastAsia="Times New Roman" w:hAnsi="Times New Roman" w:cs="Times New Roman"/>
          <w:sz w:val="28"/>
          <w:szCs w:val="28"/>
          <w:lang w:eastAsia="zh-CN"/>
        </w:rPr>
        <w:t>його законного представника.</w:t>
      </w:r>
      <w:bookmarkStart w:id="292" w:name="n740"/>
      <w:bookmarkEnd w:id="292"/>
    </w:p>
    <w:p w:rsidR="009669C6" w:rsidRDefault="005761EC" w:rsidP="0000025E">
      <w:pPr>
        <w:widowControl w:val="0"/>
        <w:numPr>
          <w:ilvl w:val="1"/>
          <w:numId w:val="22"/>
        </w:numPr>
        <w:tabs>
          <w:tab w:val="left" w:pos="1418"/>
        </w:tabs>
        <w:suppressAutoHyphens/>
        <w:autoSpaceDE w:val="0"/>
        <w:spacing w:after="0" w:line="240" w:lineRule="auto"/>
        <w:ind w:left="142" w:firstLine="567"/>
        <w:jc w:val="both"/>
        <w:rPr>
          <w:rFonts w:ascii="Times New Roman" w:eastAsia="Times New Roman" w:hAnsi="Times New Roman" w:cs="Times New Roman"/>
          <w:sz w:val="28"/>
          <w:szCs w:val="28"/>
          <w:lang w:val="uk-UA" w:eastAsia="zh-CN"/>
        </w:rPr>
      </w:pPr>
      <w:r w:rsidRPr="009669C6">
        <w:rPr>
          <w:rFonts w:ascii="Times New Roman" w:eastAsia="Times New Roman" w:hAnsi="Times New Roman" w:cs="Times New Roman"/>
          <w:sz w:val="28"/>
          <w:szCs w:val="28"/>
          <w:lang w:val="uk-UA" w:eastAsia="zh-CN"/>
        </w:rPr>
        <w:t xml:space="preserve">Рішення про академічну відповідальність здобувачів освіти приймає педагогічний працівник, який виявив порушення академічної доброчесності, або педагогічна рада </w:t>
      </w:r>
      <w:r w:rsidR="009669C6">
        <w:rPr>
          <w:rFonts w:ascii="Times New Roman" w:eastAsia="Times New Roman" w:hAnsi="Times New Roman" w:cs="Times New Roman"/>
          <w:sz w:val="28"/>
          <w:szCs w:val="28"/>
          <w:lang w:val="uk-UA" w:eastAsia="zh-CN"/>
        </w:rPr>
        <w:t>ліцею</w:t>
      </w:r>
      <w:r w:rsidRPr="009669C6">
        <w:rPr>
          <w:rFonts w:ascii="Times New Roman" w:eastAsia="Times New Roman" w:hAnsi="Times New Roman" w:cs="Times New Roman"/>
          <w:sz w:val="28"/>
          <w:szCs w:val="28"/>
          <w:lang w:val="uk-UA" w:eastAsia="zh-CN"/>
        </w:rPr>
        <w:t xml:space="preserve"> відповідно до положення про внутрішню систему забезпечення якості освіти.</w:t>
      </w:r>
      <w:bookmarkStart w:id="293" w:name="n741"/>
      <w:bookmarkStart w:id="294" w:name="n742"/>
      <w:bookmarkEnd w:id="293"/>
      <w:bookmarkEnd w:id="294"/>
    </w:p>
    <w:p w:rsidR="00906E7B" w:rsidRDefault="005761EC" w:rsidP="0000025E">
      <w:pPr>
        <w:widowControl w:val="0"/>
        <w:numPr>
          <w:ilvl w:val="1"/>
          <w:numId w:val="22"/>
        </w:numPr>
        <w:tabs>
          <w:tab w:val="left" w:pos="1418"/>
        </w:tabs>
        <w:suppressAutoHyphens/>
        <w:autoSpaceDE w:val="0"/>
        <w:spacing w:after="0" w:line="240" w:lineRule="auto"/>
        <w:ind w:left="142" w:firstLine="567"/>
        <w:jc w:val="both"/>
        <w:rPr>
          <w:rFonts w:ascii="Times New Roman" w:eastAsia="Times New Roman" w:hAnsi="Times New Roman" w:cs="Times New Roman"/>
          <w:sz w:val="28"/>
          <w:szCs w:val="28"/>
          <w:lang w:val="uk-UA" w:eastAsia="zh-CN"/>
        </w:rPr>
      </w:pPr>
      <w:r w:rsidRPr="009669C6">
        <w:rPr>
          <w:rFonts w:ascii="Times New Roman" w:eastAsia="Times New Roman" w:hAnsi="Times New Roman" w:cs="Times New Roman"/>
          <w:sz w:val="28"/>
          <w:szCs w:val="28"/>
          <w:lang w:val="uk-UA" w:eastAsia="zh-CN"/>
        </w:rPr>
        <w:lastRenderedPageBreak/>
        <w:t xml:space="preserve">Види академічної відповідальності, що можуть бути застосовані до здобувачів освіти та педагогічних працівників, повинні бути співмірними із вчиненими порушеннями. </w:t>
      </w:r>
      <w:r w:rsidRPr="00DD4BE3">
        <w:rPr>
          <w:rFonts w:ascii="Times New Roman" w:eastAsia="Times New Roman" w:hAnsi="Times New Roman" w:cs="Times New Roman"/>
          <w:sz w:val="28"/>
          <w:szCs w:val="28"/>
          <w:lang w:val="uk-UA" w:eastAsia="zh-CN"/>
        </w:rPr>
        <w:t>За одне</w:t>
      </w:r>
      <w:r w:rsidR="00C12D56">
        <w:rPr>
          <w:rFonts w:ascii="Times New Roman" w:eastAsia="Times New Roman" w:hAnsi="Times New Roman" w:cs="Times New Roman"/>
          <w:sz w:val="28"/>
          <w:szCs w:val="28"/>
          <w:lang w:val="uk-UA" w:eastAsia="zh-CN"/>
        </w:rPr>
        <w:t xml:space="preserve"> </w:t>
      </w:r>
      <w:r w:rsidRPr="00DD4BE3">
        <w:rPr>
          <w:rFonts w:ascii="Times New Roman" w:eastAsia="Times New Roman" w:hAnsi="Times New Roman" w:cs="Times New Roman"/>
          <w:sz w:val="28"/>
          <w:szCs w:val="28"/>
          <w:lang w:val="uk-UA" w:eastAsia="zh-CN"/>
        </w:rPr>
        <w:t>порушення</w:t>
      </w:r>
      <w:r w:rsidR="00C12D56">
        <w:rPr>
          <w:rFonts w:ascii="Times New Roman" w:eastAsia="Times New Roman" w:hAnsi="Times New Roman" w:cs="Times New Roman"/>
          <w:sz w:val="28"/>
          <w:szCs w:val="28"/>
          <w:lang w:val="uk-UA" w:eastAsia="zh-CN"/>
        </w:rPr>
        <w:t xml:space="preserve"> </w:t>
      </w:r>
      <w:r w:rsidRPr="00DD4BE3">
        <w:rPr>
          <w:rFonts w:ascii="Times New Roman" w:eastAsia="Times New Roman" w:hAnsi="Times New Roman" w:cs="Times New Roman"/>
          <w:sz w:val="28"/>
          <w:szCs w:val="28"/>
          <w:lang w:val="uk-UA" w:eastAsia="zh-CN"/>
        </w:rPr>
        <w:t>може бути застосовано</w:t>
      </w:r>
      <w:r w:rsidR="00C12D56">
        <w:rPr>
          <w:rFonts w:ascii="Times New Roman" w:eastAsia="Times New Roman" w:hAnsi="Times New Roman" w:cs="Times New Roman"/>
          <w:sz w:val="28"/>
          <w:szCs w:val="28"/>
          <w:lang w:val="uk-UA" w:eastAsia="zh-CN"/>
        </w:rPr>
        <w:t xml:space="preserve"> </w:t>
      </w:r>
      <w:r w:rsidRPr="00DD4BE3">
        <w:rPr>
          <w:rFonts w:ascii="Times New Roman" w:eastAsia="Times New Roman" w:hAnsi="Times New Roman" w:cs="Times New Roman"/>
          <w:sz w:val="28"/>
          <w:szCs w:val="28"/>
          <w:lang w:val="uk-UA" w:eastAsia="zh-CN"/>
        </w:rPr>
        <w:t>лише один із</w:t>
      </w:r>
      <w:r w:rsidR="00C12D56">
        <w:rPr>
          <w:rFonts w:ascii="Times New Roman" w:eastAsia="Times New Roman" w:hAnsi="Times New Roman" w:cs="Times New Roman"/>
          <w:sz w:val="28"/>
          <w:szCs w:val="28"/>
          <w:lang w:val="uk-UA" w:eastAsia="zh-CN"/>
        </w:rPr>
        <w:t xml:space="preserve"> </w:t>
      </w:r>
      <w:r w:rsidRPr="00DD4BE3">
        <w:rPr>
          <w:rFonts w:ascii="Times New Roman" w:eastAsia="Times New Roman" w:hAnsi="Times New Roman" w:cs="Times New Roman"/>
          <w:sz w:val="28"/>
          <w:szCs w:val="28"/>
          <w:lang w:val="uk-UA" w:eastAsia="zh-CN"/>
        </w:rPr>
        <w:t>видів</w:t>
      </w:r>
      <w:r w:rsidR="00C12D56">
        <w:rPr>
          <w:rFonts w:ascii="Times New Roman" w:eastAsia="Times New Roman" w:hAnsi="Times New Roman" w:cs="Times New Roman"/>
          <w:sz w:val="28"/>
          <w:szCs w:val="28"/>
          <w:lang w:val="uk-UA" w:eastAsia="zh-CN"/>
        </w:rPr>
        <w:t xml:space="preserve"> </w:t>
      </w:r>
      <w:r w:rsidRPr="00DD4BE3">
        <w:rPr>
          <w:rFonts w:ascii="Times New Roman" w:eastAsia="Times New Roman" w:hAnsi="Times New Roman" w:cs="Times New Roman"/>
          <w:sz w:val="28"/>
          <w:szCs w:val="28"/>
          <w:lang w:val="uk-UA" w:eastAsia="zh-CN"/>
        </w:rPr>
        <w:t>академічної</w:t>
      </w:r>
      <w:r w:rsidR="00C12D56">
        <w:rPr>
          <w:rFonts w:ascii="Times New Roman" w:eastAsia="Times New Roman" w:hAnsi="Times New Roman" w:cs="Times New Roman"/>
          <w:sz w:val="28"/>
          <w:szCs w:val="28"/>
          <w:lang w:val="uk-UA" w:eastAsia="zh-CN"/>
        </w:rPr>
        <w:t xml:space="preserve"> </w:t>
      </w:r>
      <w:r w:rsidRPr="00DD4BE3">
        <w:rPr>
          <w:rFonts w:ascii="Times New Roman" w:eastAsia="Times New Roman" w:hAnsi="Times New Roman" w:cs="Times New Roman"/>
          <w:sz w:val="28"/>
          <w:szCs w:val="28"/>
          <w:lang w:val="uk-UA" w:eastAsia="zh-CN"/>
        </w:rPr>
        <w:t>відповідальності.</w:t>
      </w:r>
      <w:bookmarkStart w:id="295" w:name="n743"/>
      <w:bookmarkEnd w:id="295"/>
      <w:r w:rsidR="00C12D56">
        <w:rPr>
          <w:rFonts w:ascii="Times New Roman" w:eastAsia="Times New Roman" w:hAnsi="Times New Roman" w:cs="Times New Roman"/>
          <w:sz w:val="28"/>
          <w:szCs w:val="28"/>
          <w:lang w:val="uk-UA" w:eastAsia="zh-CN"/>
        </w:rPr>
        <w:t xml:space="preserve"> </w:t>
      </w:r>
      <w:r w:rsidRPr="00DD4BE3">
        <w:rPr>
          <w:rFonts w:ascii="Times New Roman" w:eastAsia="Times New Roman" w:hAnsi="Times New Roman" w:cs="Times New Roman"/>
          <w:sz w:val="28"/>
          <w:szCs w:val="28"/>
          <w:lang w:val="uk-UA" w:eastAsia="zh-CN"/>
        </w:rPr>
        <w:t>Рішення про притягнення до академічної</w:t>
      </w:r>
      <w:r w:rsidR="00C12D56">
        <w:rPr>
          <w:rFonts w:ascii="Times New Roman" w:eastAsia="Times New Roman" w:hAnsi="Times New Roman" w:cs="Times New Roman"/>
          <w:sz w:val="28"/>
          <w:szCs w:val="28"/>
          <w:lang w:val="uk-UA" w:eastAsia="zh-CN"/>
        </w:rPr>
        <w:t xml:space="preserve"> </w:t>
      </w:r>
      <w:r w:rsidRPr="00DD4BE3">
        <w:rPr>
          <w:rFonts w:ascii="Times New Roman" w:eastAsia="Times New Roman" w:hAnsi="Times New Roman" w:cs="Times New Roman"/>
          <w:sz w:val="28"/>
          <w:szCs w:val="28"/>
          <w:lang w:val="uk-UA" w:eastAsia="zh-CN"/>
        </w:rPr>
        <w:t>відповідальності</w:t>
      </w:r>
      <w:r w:rsidR="00C12D56">
        <w:rPr>
          <w:rFonts w:ascii="Times New Roman" w:eastAsia="Times New Roman" w:hAnsi="Times New Roman" w:cs="Times New Roman"/>
          <w:sz w:val="28"/>
          <w:szCs w:val="28"/>
          <w:lang w:val="uk-UA" w:eastAsia="zh-CN"/>
        </w:rPr>
        <w:t xml:space="preserve"> </w:t>
      </w:r>
      <w:r w:rsidRPr="00DD4BE3">
        <w:rPr>
          <w:rFonts w:ascii="Times New Roman" w:eastAsia="Times New Roman" w:hAnsi="Times New Roman" w:cs="Times New Roman"/>
          <w:sz w:val="28"/>
          <w:szCs w:val="28"/>
          <w:lang w:val="uk-UA" w:eastAsia="zh-CN"/>
        </w:rPr>
        <w:t>може бути оскаржене у порядку, визначеному</w:t>
      </w:r>
      <w:r w:rsidR="00C12D56">
        <w:rPr>
          <w:rFonts w:ascii="Times New Roman" w:eastAsia="Times New Roman" w:hAnsi="Times New Roman" w:cs="Times New Roman"/>
          <w:sz w:val="28"/>
          <w:szCs w:val="28"/>
          <w:lang w:val="uk-UA" w:eastAsia="zh-CN"/>
        </w:rPr>
        <w:t xml:space="preserve"> </w:t>
      </w:r>
      <w:r w:rsidRPr="00DD4BE3">
        <w:rPr>
          <w:rFonts w:ascii="Times New Roman" w:eastAsia="Times New Roman" w:hAnsi="Times New Roman" w:cs="Times New Roman"/>
          <w:sz w:val="28"/>
          <w:szCs w:val="28"/>
          <w:lang w:val="uk-UA" w:eastAsia="zh-CN"/>
        </w:rPr>
        <w:t>положенням про внутрішню систему забезпечення</w:t>
      </w:r>
      <w:r w:rsidR="00C12D56">
        <w:rPr>
          <w:rFonts w:ascii="Times New Roman" w:eastAsia="Times New Roman" w:hAnsi="Times New Roman" w:cs="Times New Roman"/>
          <w:sz w:val="28"/>
          <w:szCs w:val="28"/>
          <w:lang w:val="uk-UA" w:eastAsia="zh-CN"/>
        </w:rPr>
        <w:t xml:space="preserve"> </w:t>
      </w:r>
      <w:r w:rsidRPr="00DD4BE3">
        <w:rPr>
          <w:rFonts w:ascii="Times New Roman" w:eastAsia="Times New Roman" w:hAnsi="Times New Roman" w:cs="Times New Roman"/>
          <w:sz w:val="28"/>
          <w:szCs w:val="28"/>
          <w:lang w:val="uk-UA" w:eastAsia="zh-CN"/>
        </w:rPr>
        <w:t>якості</w:t>
      </w:r>
      <w:r w:rsidR="00C12D56">
        <w:rPr>
          <w:rFonts w:ascii="Times New Roman" w:eastAsia="Times New Roman" w:hAnsi="Times New Roman" w:cs="Times New Roman"/>
          <w:sz w:val="28"/>
          <w:szCs w:val="28"/>
          <w:lang w:val="uk-UA" w:eastAsia="zh-CN"/>
        </w:rPr>
        <w:t xml:space="preserve"> </w:t>
      </w:r>
      <w:r w:rsidRPr="00DD4BE3">
        <w:rPr>
          <w:rFonts w:ascii="Times New Roman" w:eastAsia="Times New Roman" w:hAnsi="Times New Roman" w:cs="Times New Roman"/>
          <w:sz w:val="28"/>
          <w:szCs w:val="28"/>
          <w:lang w:val="uk-UA" w:eastAsia="zh-CN"/>
        </w:rPr>
        <w:t>освіти</w:t>
      </w:r>
      <w:r w:rsidR="00C12D56">
        <w:rPr>
          <w:rFonts w:ascii="Times New Roman" w:eastAsia="Times New Roman" w:hAnsi="Times New Roman" w:cs="Times New Roman"/>
          <w:sz w:val="28"/>
          <w:szCs w:val="28"/>
          <w:lang w:val="uk-UA" w:eastAsia="zh-CN"/>
        </w:rPr>
        <w:t xml:space="preserve"> </w:t>
      </w:r>
      <w:r w:rsidR="00906E7B">
        <w:rPr>
          <w:rFonts w:ascii="Times New Roman" w:eastAsia="Times New Roman" w:hAnsi="Times New Roman" w:cs="Times New Roman"/>
          <w:sz w:val="28"/>
          <w:szCs w:val="28"/>
          <w:lang w:val="uk-UA" w:eastAsia="zh-CN"/>
        </w:rPr>
        <w:t>ліцею</w:t>
      </w:r>
      <w:r w:rsidRPr="00DD4BE3">
        <w:rPr>
          <w:rFonts w:ascii="Times New Roman" w:eastAsia="Times New Roman" w:hAnsi="Times New Roman" w:cs="Times New Roman"/>
          <w:sz w:val="28"/>
          <w:szCs w:val="28"/>
          <w:lang w:val="uk-UA" w:eastAsia="zh-CN"/>
        </w:rPr>
        <w:t>.</w:t>
      </w:r>
      <w:bookmarkStart w:id="296" w:name="n744"/>
      <w:bookmarkStart w:id="297" w:name="n757"/>
      <w:bookmarkStart w:id="298" w:name="n758"/>
      <w:bookmarkEnd w:id="296"/>
      <w:bookmarkEnd w:id="297"/>
      <w:bookmarkEnd w:id="298"/>
    </w:p>
    <w:p w:rsidR="00906E7B" w:rsidRDefault="005761EC" w:rsidP="0000025E">
      <w:pPr>
        <w:widowControl w:val="0"/>
        <w:numPr>
          <w:ilvl w:val="1"/>
          <w:numId w:val="22"/>
        </w:numPr>
        <w:tabs>
          <w:tab w:val="left" w:pos="1418"/>
        </w:tabs>
        <w:suppressAutoHyphens/>
        <w:autoSpaceDE w:val="0"/>
        <w:spacing w:after="0" w:line="240" w:lineRule="auto"/>
        <w:ind w:left="142" w:firstLine="567"/>
        <w:jc w:val="both"/>
        <w:rPr>
          <w:rFonts w:ascii="Times New Roman" w:eastAsia="Times New Roman" w:hAnsi="Times New Roman" w:cs="Times New Roman"/>
          <w:sz w:val="28"/>
          <w:szCs w:val="28"/>
          <w:lang w:val="uk-UA" w:eastAsia="zh-CN"/>
        </w:rPr>
      </w:pPr>
      <w:r w:rsidRPr="00906E7B">
        <w:rPr>
          <w:rFonts w:ascii="Times New Roman" w:eastAsia="Times New Roman" w:hAnsi="Times New Roman" w:cs="Times New Roman"/>
          <w:sz w:val="28"/>
          <w:szCs w:val="28"/>
          <w:lang w:eastAsia="zh-CN"/>
        </w:rPr>
        <w:t>Інституційний аудит</w:t>
      </w:r>
      <w:r w:rsidRPr="00906E7B">
        <w:rPr>
          <w:rFonts w:ascii="Times New Roman" w:eastAsia="Times New Roman" w:hAnsi="Times New Roman" w:cs="Times New Roman"/>
          <w:sz w:val="28"/>
          <w:szCs w:val="28"/>
          <w:lang w:val="uk-UA" w:eastAsia="zh-CN"/>
        </w:rPr>
        <w:t>:</w:t>
      </w:r>
    </w:p>
    <w:p w:rsidR="00906E7B" w:rsidRDefault="005761EC" w:rsidP="0000025E">
      <w:pPr>
        <w:widowControl w:val="0"/>
        <w:numPr>
          <w:ilvl w:val="1"/>
          <w:numId w:val="22"/>
        </w:numPr>
        <w:tabs>
          <w:tab w:val="left" w:pos="1418"/>
        </w:tabs>
        <w:suppressAutoHyphens/>
        <w:autoSpaceDE w:val="0"/>
        <w:spacing w:after="0" w:line="240" w:lineRule="auto"/>
        <w:ind w:left="142" w:firstLine="567"/>
        <w:jc w:val="both"/>
        <w:rPr>
          <w:rFonts w:ascii="Times New Roman" w:eastAsia="Times New Roman" w:hAnsi="Times New Roman" w:cs="Times New Roman"/>
          <w:sz w:val="28"/>
          <w:szCs w:val="28"/>
          <w:lang w:val="uk-UA" w:eastAsia="zh-CN"/>
        </w:rPr>
      </w:pPr>
      <w:r w:rsidRPr="00906E7B">
        <w:rPr>
          <w:rFonts w:ascii="Times New Roman" w:eastAsia="Times New Roman" w:hAnsi="Times New Roman" w:cs="Times New Roman"/>
          <w:sz w:val="28"/>
          <w:szCs w:val="28"/>
          <w:lang w:val="uk-UA" w:eastAsia="zh-CN"/>
        </w:rPr>
        <w:t xml:space="preserve">Інституційний аудит проводиться з метою оцінювання якості освітньої діяльності </w:t>
      </w:r>
      <w:r w:rsidR="00906E7B">
        <w:rPr>
          <w:rFonts w:ascii="Times New Roman" w:eastAsia="Times New Roman" w:hAnsi="Times New Roman" w:cs="Times New Roman"/>
          <w:sz w:val="28"/>
          <w:szCs w:val="28"/>
          <w:lang w:val="uk-UA" w:eastAsia="zh-CN"/>
        </w:rPr>
        <w:t>ліцею</w:t>
      </w:r>
      <w:r w:rsidRPr="00906E7B">
        <w:rPr>
          <w:rFonts w:ascii="Times New Roman" w:eastAsia="Times New Roman" w:hAnsi="Times New Roman" w:cs="Times New Roman"/>
          <w:sz w:val="28"/>
          <w:szCs w:val="28"/>
          <w:lang w:val="uk-UA" w:eastAsia="zh-CN"/>
        </w:rPr>
        <w:t xml:space="preserve"> та визначення рекомендацій засновнику/управлінню освіти Миколаївської міської ради та </w:t>
      </w:r>
      <w:r w:rsidR="0009714C">
        <w:rPr>
          <w:rFonts w:ascii="Times New Roman" w:eastAsia="Times New Roman" w:hAnsi="Times New Roman" w:cs="Times New Roman"/>
          <w:sz w:val="28"/>
          <w:szCs w:val="28"/>
          <w:lang w:val="uk-UA" w:eastAsia="zh-CN"/>
        </w:rPr>
        <w:t>ліцею</w:t>
      </w:r>
      <w:r w:rsidRPr="00906E7B">
        <w:rPr>
          <w:rFonts w:ascii="Times New Roman" w:eastAsia="Times New Roman" w:hAnsi="Times New Roman" w:cs="Times New Roman"/>
          <w:sz w:val="28"/>
          <w:szCs w:val="28"/>
          <w:lang w:val="uk-UA" w:eastAsia="zh-CN"/>
        </w:rPr>
        <w:t>, щодо підвищення якості освітньої діяльності та вдосконалення внутрішньої системи забезпечення якості освіти; приведення освітнього та управлінського процесів у відповідність із вимогами законодавства, зокрема ліцензійними умовами.</w:t>
      </w:r>
    </w:p>
    <w:p w:rsidR="00906E7B" w:rsidRDefault="005761EC" w:rsidP="0000025E">
      <w:pPr>
        <w:widowControl w:val="0"/>
        <w:numPr>
          <w:ilvl w:val="1"/>
          <w:numId w:val="22"/>
        </w:numPr>
        <w:tabs>
          <w:tab w:val="left" w:pos="1418"/>
        </w:tabs>
        <w:suppressAutoHyphens/>
        <w:autoSpaceDE w:val="0"/>
        <w:spacing w:after="0" w:line="240" w:lineRule="auto"/>
        <w:ind w:left="142" w:firstLine="567"/>
        <w:jc w:val="both"/>
        <w:rPr>
          <w:rFonts w:ascii="Times New Roman" w:eastAsia="Times New Roman" w:hAnsi="Times New Roman" w:cs="Times New Roman"/>
          <w:sz w:val="28"/>
          <w:szCs w:val="28"/>
          <w:lang w:val="uk-UA" w:eastAsia="zh-CN"/>
        </w:rPr>
      </w:pPr>
      <w:r w:rsidRPr="00906E7B">
        <w:rPr>
          <w:rFonts w:ascii="Times New Roman" w:eastAsia="Times New Roman" w:hAnsi="Times New Roman" w:cs="Times New Roman"/>
          <w:sz w:val="28"/>
          <w:szCs w:val="28"/>
          <w:lang w:eastAsia="zh-CN"/>
        </w:rPr>
        <w:t>Інституційний аудит у плановому порядку проводиться центральним органом виконавчої</w:t>
      </w:r>
      <w:r w:rsidR="00C12D56">
        <w:rPr>
          <w:rFonts w:ascii="Times New Roman" w:eastAsia="Times New Roman" w:hAnsi="Times New Roman" w:cs="Times New Roman"/>
          <w:sz w:val="28"/>
          <w:szCs w:val="28"/>
          <w:lang w:val="uk-UA" w:eastAsia="zh-CN"/>
        </w:rPr>
        <w:t xml:space="preserve"> </w:t>
      </w:r>
      <w:r w:rsidRPr="00906E7B">
        <w:rPr>
          <w:rFonts w:ascii="Times New Roman" w:eastAsia="Times New Roman" w:hAnsi="Times New Roman" w:cs="Times New Roman"/>
          <w:sz w:val="28"/>
          <w:szCs w:val="28"/>
          <w:lang w:eastAsia="zh-CN"/>
        </w:rPr>
        <w:t>влади</w:t>
      </w:r>
      <w:r w:rsidR="00C12D56">
        <w:rPr>
          <w:rFonts w:ascii="Times New Roman" w:eastAsia="Times New Roman" w:hAnsi="Times New Roman" w:cs="Times New Roman"/>
          <w:sz w:val="28"/>
          <w:szCs w:val="28"/>
          <w:lang w:val="uk-UA" w:eastAsia="zh-CN"/>
        </w:rPr>
        <w:t xml:space="preserve"> </w:t>
      </w:r>
      <w:r w:rsidRPr="00906E7B">
        <w:rPr>
          <w:rFonts w:ascii="Times New Roman" w:eastAsia="Times New Roman" w:hAnsi="Times New Roman" w:cs="Times New Roman"/>
          <w:sz w:val="28"/>
          <w:szCs w:val="28"/>
          <w:lang w:eastAsia="zh-CN"/>
        </w:rPr>
        <w:t>із</w:t>
      </w:r>
      <w:r w:rsidR="00C12D56">
        <w:rPr>
          <w:rFonts w:ascii="Times New Roman" w:eastAsia="Times New Roman" w:hAnsi="Times New Roman" w:cs="Times New Roman"/>
          <w:sz w:val="28"/>
          <w:szCs w:val="28"/>
          <w:lang w:val="uk-UA" w:eastAsia="zh-CN"/>
        </w:rPr>
        <w:t xml:space="preserve"> </w:t>
      </w:r>
      <w:r w:rsidRPr="00906E7B">
        <w:rPr>
          <w:rFonts w:ascii="Times New Roman" w:eastAsia="Times New Roman" w:hAnsi="Times New Roman" w:cs="Times New Roman"/>
          <w:sz w:val="28"/>
          <w:szCs w:val="28"/>
          <w:lang w:eastAsia="zh-CN"/>
        </w:rPr>
        <w:t>забезпечення</w:t>
      </w:r>
      <w:r w:rsidR="00C12D56">
        <w:rPr>
          <w:rFonts w:ascii="Times New Roman" w:eastAsia="Times New Roman" w:hAnsi="Times New Roman" w:cs="Times New Roman"/>
          <w:sz w:val="28"/>
          <w:szCs w:val="28"/>
          <w:lang w:val="uk-UA" w:eastAsia="zh-CN"/>
        </w:rPr>
        <w:t xml:space="preserve"> </w:t>
      </w:r>
      <w:r w:rsidRPr="00906E7B">
        <w:rPr>
          <w:rFonts w:ascii="Times New Roman" w:eastAsia="Times New Roman" w:hAnsi="Times New Roman" w:cs="Times New Roman"/>
          <w:sz w:val="28"/>
          <w:szCs w:val="28"/>
          <w:lang w:eastAsia="zh-CN"/>
        </w:rPr>
        <w:t>якості</w:t>
      </w:r>
      <w:r w:rsidR="00C12D56">
        <w:rPr>
          <w:rFonts w:ascii="Times New Roman" w:eastAsia="Times New Roman" w:hAnsi="Times New Roman" w:cs="Times New Roman"/>
          <w:sz w:val="28"/>
          <w:szCs w:val="28"/>
          <w:lang w:val="uk-UA" w:eastAsia="zh-CN"/>
        </w:rPr>
        <w:t xml:space="preserve"> </w:t>
      </w:r>
      <w:r w:rsidRPr="00906E7B">
        <w:rPr>
          <w:rFonts w:ascii="Times New Roman" w:eastAsia="Times New Roman" w:hAnsi="Times New Roman" w:cs="Times New Roman"/>
          <w:sz w:val="28"/>
          <w:szCs w:val="28"/>
          <w:lang w:eastAsia="zh-CN"/>
        </w:rPr>
        <w:t>освіти та його</w:t>
      </w:r>
      <w:r w:rsidR="00C12D56">
        <w:rPr>
          <w:rFonts w:ascii="Times New Roman" w:eastAsia="Times New Roman" w:hAnsi="Times New Roman" w:cs="Times New Roman"/>
          <w:sz w:val="28"/>
          <w:szCs w:val="28"/>
          <w:lang w:val="uk-UA" w:eastAsia="zh-CN"/>
        </w:rPr>
        <w:t xml:space="preserve"> </w:t>
      </w:r>
      <w:r w:rsidRPr="00906E7B">
        <w:rPr>
          <w:rFonts w:ascii="Times New Roman" w:eastAsia="Times New Roman" w:hAnsi="Times New Roman" w:cs="Times New Roman"/>
          <w:sz w:val="28"/>
          <w:szCs w:val="28"/>
          <w:lang w:eastAsia="zh-CN"/>
        </w:rPr>
        <w:t>територіальними органами не більше одного разу на 10 років.</w:t>
      </w:r>
    </w:p>
    <w:p w:rsidR="00906E7B" w:rsidRDefault="005761EC" w:rsidP="0000025E">
      <w:pPr>
        <w:widowControl w:val="0"/>
        <w:numPr>
          <w:ilvl w:val="1"/>
          <w:numId w:val="22"/>
        </w:numPr>
        <w:tabs>
          <w:tab w:val="left" w:pos="1418"/>
        </w:tabs>
        <w:suppressAutoHyphens/>
        <w:autoSpaceDE w:val="0"/>
        <w:spacing w:after="0" w:line="240" w:lineRule="auto"/>
        <w:ind w:left="142" w:firstLine="567"/>
        <w:jc w:val="both"/>
        <w:rPr>
          <w:rFonts w:ascii="Times New Roman" w:eastAsia="Times New Roman" w:hAnsi="Times New Roman" w:cs="Times New Roman"/>
          <w:sz w:val="28"/>
          <w:szCs w:val="28"/>
          <w:lang w:val="uk-UA" w:eastAsia="zh-CN"/>
        </w:rPr>
      </w:pPr>
      <w:r w:rsidRPr="00906E7B">
        <w:rPr>
          <w:rFonts w:ascii="Times New Roman" w:eastAsia="Times New Roman" w:hAnsi="Times New Roman" w:cs="Times New Roman"/>
          <w:sz w:val="28"/>
          <w:szCs w:val="28"/>
          <w:lang w:val="uk-UA" w:eastAsia="zh-CN"/>
        </w:rPr>
        <w:t xml:space="preserve">За результатами проведення інституційного аудиту засновнику/ управлінню освіти Миколаївської міської ради та </w:t>
      </w:r>
      <w:r w:rsidR="00FF7F82">
        <w:rPr>
          <w:rFonts w:ascii="Times New Roman" w:eastAsia="Times New Roman" w:hAnsi="Times New Roman" w:cs="Times New Roman"/>
          <w:sz w:val="28"/>
          <w:szCs w:val="28"/>
          <w:lang w:val="uk-UA" w:eastAsia="zh-CN"/>
        </w:rPr>
        <w:t>ліцею</w:t>
      </w:r>
      <w:r w:rsidRPr="00906E7B">
        <w:rPr>
          <w:rFonts w:ascii="Times New Roman" w:eastAsia="Times New Roman" w:hAnsi="Times New Roman" w:cs="Times New Roman"/>
          <w:sz w:val="28"/>
          <w:szCs w:val="28"/>
          <w:lang w:val="uk-UA" w:eastAsia="zh-CN"/>
        </w:rPr>
        <w:t xml:space="preserve"> надаються: висновок</w:t>
      </w:r>
      <w:r w:rsidR="00C12D56">
        <w:rPr>
          <w:rFonts w:ascii="Times New Roman" w:eastAsia="Times New Roman" w:hAnsi="Times New Roman" w:cs="Times New Roman"/>
          <w:sz w:val="28"/>
          <w:szCs w:val="28"/>
          <w:lang w:val="uk-UA" w:eastAsia="zh-CN"/>
        </w:rPr>
        <w:t xml:space="preserve"> </w:t>
      </w:r>
      <w:r w:rsidRPr="00906E7B">
        <w:rPr>
          <w:rFonts w:ascii="Times New Roman" w:eastAsia="Times New Roman" w:hAnsi="Times New Roman" w:cs="Times New Roman"/>
          <w:sz w:val="28"/>
          <w:szCs w:val="28"/>
          <w:lang w:val="uk-UA" w:eastAsia="zh-CN"/>
        </w:rPr>
        <w:t xml:space="preserve"> про якість освітньої та управлінської діяльності </w:t>
      </w:r>
      <w:r w:rsidR="00906E7B">
        <w:rPr>
          <w:rFonts w:ascii="Times New Roman" w:eastAsia="Times New Roman" w:hAnsi="Times New Roman" w:cs="Times New Roman"/>
          <w:sz w:val="28"/>
          <w:szCs w:val="28"/>
          <w:lang w:val="uk-UA" w:eastAsia="zh-CN"/>
        </w:rPr>
        <w:t>ліцею</w:t>
      </w:r>
      <w:r w:rsidRPr="00906E7B">
        <w:rPr>
          <w:rFonts w:ascii="Times New Roman" w:eastAsia="Times New Roman" w:hAnsi="Times New Roman" w:cs="Times New Roman"/>
          <w:sz w:val="28"/>
          <w:szCs w:val="28"/>
          <w:lang w:val="uk-UA" w:eastAsia="zh-CN"/>
        </w:rPr>
        <w:t xml:space="preserve">, внутрішню систему забезпечення якості освіти; рекомендації щодо вдосконалення діяльності </w:t>
      </w:r>
      <w:r w:rsidR="00906E7B">
        <w:rPr>
          <w:rFonts w:ascii="Times New Roman" w:eastAsia="Times New Roman" w:hAnsi="Times New Roman" w:cs="Times New Roman"/>
          <w:sz w:val="28"/>
          <w:szCs w:val="28"/>
          <w:lang w:val="uk-UA" w:eastAsia="zh-CN"/>
        </w:rPr>
        <w:t>ліцею</w:t>
      </w:r>
      <w:r w:rsidRPr="00906E7B">
        <w:rPr>
          <w:rFonts w:ascii="Times New Roman" w:eastAsia="Times New Roman" w:hAnsi="Times New Roman" w:cs="Times New Roman"/>
          <w:sz w:val="28"/>
          <w:szCs w:val="28"/>
          <w:lang w:val="uk-UA" w:eastAsia="zh-CN"/>
        </w:rPr>
        <w:t>, а також приведення освітнього та управлінського</w:t>
      </w:r>
      <w:r w:rsidR="00C12D56">
        <w:rPr>
          <w:rFonts w:ascii="Times New Roman" w:eastAsia="Times New Roman" w:hAnsi="Times New Roman" w:cs="Times New Roman"/>
          <w:sz w:val="28"/>
          <w:szCs w:val="28"/>
          <w:lang w:val="uk-UA" w:eastAsia="zh-CN"/>
        </w:rPr>
        <w:t xml:space="preserve"> </w:t>
      </w:r>
      <w:r w:rsidRPr="00906E7B">
        <w:rPr>
          <w:rFonts w:ascii="Times New Roman" w:eastAsia="Times New Roman" w:hAnsi="Times New Roman" w:cs="Times New Roman"/>
          <w:sz w:val="28"/>
          <w:szCs w:val="28"/>
          <w:lang w:val="uk-UA" w:eastAsia="zh-CN"/>
        </w:rPr>
        <w:t xml:space="preserve"> процесів у відповідність із вимогами законодавства, зокрема ліцензійних умов.</w:t>
      </w:r>
    </w:p>
    <w:p w:rsidR="00906E7B" w:rsidRDefault="005761EC" w:rsidP="0000025E">
      <w:pPr>
        <w:widowControl w:val="0"/>
        <w:numPr>
          <w:ilvl w:val="1"/>
          <w:numId w:val="22"/>
        </w:numPr>
        <w:tabs>
          <w:tab w:val="left" w:pos="1418"/>
        </w:tabs>
        <w:suppressAutoHyphens/>
        <w:autoSpaceDE w:val="0"/>
        <w:spacing w:after="0" w:line="240" w:lineRule="auto"/>
        <w:ind w:left="142" w:firstLine="567"/>
        <w:jc w:val="both"/>
        <w:rPr>
          <w:rFonts w:ascii="Times New Roman" w:eastAsia="Times New Roman" w:hAnsi="Times New Roman" w:cs="Times New Roman"/>
          <w:sz w:val="28"/>
          <w:szCs w:val="28"/>
          <w:lang w:val="uk-UA" w:eastAsia="zh-CN"/>
        </w:rPr>
      </w:pPr>
      <w:r w:rsidRPr="00906E7B">
        <w:rPr>
          <w:rFonts w:ascii="Times New Roman" w:eastAsia="Times New Roman" w:hAnsi="Times New Roman" w:cs="Times New Roman"/>
          <w:sz w:val="28"/>
          <w:szCs w:val="28"/>
          <w:lang w:val="uk-UA" w:eastAsia="zh-CN"/>
        </w:rPr>
        <w:t>Директор</w:t>
      </w:r>
      <w:r w:rsidR="00C12D56">
        <w:rPr>
          <w:rFonts w:ascii="Times New Roman" w:eastAsia="Times New Roman" w:hAnsi="Times New Roman" w:cs="Times New Roman"/>
          <w:sz w:val="28"/>
          <w:szCs w:val="28"/>
          <w:lang w:val="uk-UA" w:eastAsia="zh-CN"/>
        </w:rPr>
        <w:t xml:space="preserve"> </w:t>
      </w:r>
      <w:r w:rsidRPr="008B65F9">
        <w:rPr>
          <w:rFonts w:ascii="Times New Roman" w:eastAsia="Times New Roman" w:hAnsi="Times New Roman" w:cs="Times New Roman"/>
          <w:sz w:val="28"/>
          <w:szCs w:val="28"/>
          <w:lang w:val="uk-UA" w:eastAsia="zh-CN"/>
        </w:rPr>
        <w:t>має право подати до центрального органу виконавчої</w:t>
      </w:r>
      <w:r w:rsidR="00C12D56">
        <w:rPr>
          <w:rFonts w:ascii="Times New Roman" w:eastAsia="Times New Roman" w:hAnsi="Times New Roman" w:cs="Times New Roman"/>
          <w:sz w:val="28"/>
          <w:szCs w:val="28"/>
          <w:lang w:val="uk-UA" w:eastAsia="zh-CN"/>
        </w:rPr>
        <w:t xml:space="preserve"> </w:t>
      </w:r>
      <w:r w:rsidRPr="008B65F9">
        <w:rPr>
          <w:rFonts w:ascii="Times New Roman" w:eastAsia="Times New Roman" w:hAnsi="Times New Roman" w:cs="Times New Roman"/>
          <w:sz w:val="28"/>
          <w:szCs w:val="28"/>
          <w:lang w:val="uk-UA" w:eastAsia="zh-CN"/>
        </w:rPr>
        <w:t>влади</w:t>
      </w:r>
      <w:r w:rsidR="00C12D56">
        <w:rPr>
          <w:rFonts w:ascii="Times New Roman" w:eastAsia="Times New Roman" w:hAnsi="Times New Roman" w:cs="Times New Roman"/>
          <w:sz w:val="28"/>
          <w:szCs w:val="28"/>
          <w:lang w:val="uk-UA" w:eastAsia="zh-CN"/>
        </w:rPr>
        <w:t xml:space="preserve"> </w:t>
      </w:r>
      <w:r w:rsidRPr="008B65F9">
        <w:rPr>
          <w:rFonts w:ascii="Times New Roman" w:eastAsia="Times New Roman" w:hAnsi="Times New Roman" w:cs="Times New Roman"/>
          <w:sz w:val="28"/>
          <w:szCs w:val="28"/>
          <w:lang w:val="uk-UA" w:eastAsia="zh-CN"/>
        </w:rPr>
        <w:t>із</w:t>
      </w:r>
      <w:r w:rsidR="00C12D56">
        <w:rPr>
          <w:rFonts w:ascii="Times New Roman" w:eastAsia="Times New Roman" w:hAnsi="Times New Roman" w:cs="Times New Roman"/>
          <w:sz w:val="28"/>
          <w:szCs w:val="28"/>
          <w:lang w:val="uk-UA" w:eastAsia="zh-CN"/>
        </w:rPr>
        <w:t xml:space="preserve"> </w:t>
      </w:r>
      <w:r w:rsidRPr="008B65F9">
        <w:rPr>
          <w:rFonts w:ascii="Times New Roman" w:eastAsia="Times New Roman" w:hAnsi="Times New Roman" w:cs="Times New Roman"/>
          <w:sz w:val="28"/>
          <w:szCs w:val="28"/>
          <w:lang w:val="uk-UA" w:eastAsia="zh-CN"/>
        </w:rPr>
        <w:t>забезпечення</w:t>
      </w:r>
      <w:r w:rsidR="00C12D56">
        <w:rPr>
          <w:rFonts w:ascii="Times New Roman" w:eastAsia="Times New Roman" w:hAnsi="Times New Roman" w:cs="Times New Roman"/>
          <w:sz w:val="28"/>
          <w:szCs w:val="28"/>
          <w:lang w:val="uk-UA" w:eastAsia="zh-CN"/>
        </w:rPr>
        <w:t xml:space="preserve"> </w:t>
      </w:r>
      <w:r w:rsidRPr="008B65F9">
        <w:rPr>
          <w:rFonts w:ascii="Times New Roman" w:eastAsia="Times New Roman" w:hAnsi="Times New Roman" w:cs="Times New Roman"/>
          <w:sz w:val="28"/>
          <w:szCs w:val="28"/>
          <w:lang w:val="uk-UA" w:eastAsia="zh-CN"/>
        </w:rPr>
        <w:t>якості</w:t>
      </w:r>
      <w:r w:rsidR="00C12D56">
        <w:rPr>
          <w:rFonts w:ascii="Times New Roman" w:eastAsia="Times New Roman" w:hAnsi="Times New Roman" w:cs="Times New Roman"/>
          <w:sz w:val="28"/>
          <w:szCs w:val="28"/>
          <w:lang w:val="uk-UA" w:eastAsia="zh-CN"/>
        </w:rPr>
        <w:t xml:space="preserve"> </w:t>
      </w:r>
      <w:r w:rsidRPr="008B65F9">
        <w:rPr>
          <w:rFonts w:ascii="Times New Roman" w:eastAsia="Times New Roman" w:hAnsi="Times New Roman" w:cs="Times New Roman"/>
          <w:sz w:val="28"/>
          <w:szCs w:val="28"/>
          <w:lang w:val="uk-UA" w:eastAsia="zh-CN"/>
        </w:rPr>
        <w:t>освіти</w:t>
      </w:r>
      <w:r w:rsidR="00C12D56">
        <w:rPr>
          <w:rFonts w:ascii="Times New Roman" w:eastAsia="Times New Roman" w:hAnsi="Times New Roman" w:cs="Times New Roman"/>
          <w:sz w:val="28"/>
          <w:szCs w:val="28"/>
          <w:lang w:val="uk-UA" w:eastAsia="zh-CN"/>
        </w:rPr>
        <w:t xml:space="preserve"> </w:t>
      </w:r>
      <w:r w:rsidRPr="008B65F9">
        <w:rPr>
          <w:rFonts w:ascii="Times New Roman" w:eastAsia="Times New Roman" w:hAnsi="Times New Roman" w:cs="Times New Roman"/>
          <w:sz w:val="28"/>
          <w:szCs w:val="28"/>
          <w:lang w:val="uk-UA" w:eastAsia="zh-CN"/>
        </w:rPr>
        <w:t>обґрунтовані</w:t>
      </w:r>
      <w:r w:rsidR="00C12D56">
        <w:rPr>
          <w:rFonts w:ascii="Times New Roman" w:eastAsia="Times New Roman" w:hAnsi="Times New Roman" w:cs="Times New Roman"/>
          <w:sz w:val="28"/>
          <w:szCs w:val="28"/>
          <w:lang w:val="uk-UA" w:eastAsia="zh-CN"/>
        </w:rPr>
        <w:t xml:space="preserve"> </w:t>
      </w:r>
      <w:r w:rsidRPr="008B65F9">
        <w:rPr>
          <w:rFonts w:ascii="Times New Roman" w:eastAsia="Times New Roman" w:hAnsi="Times New Roman" w:cs="Times New Roman"/>
          <w:sz w:val="28"/>
          <w:szCs w:val="28"/>
          <w:lang w:val="uk-UA" w:eastAsia="zh-CN"/>
        </w:rPr>
        <w:t>заперечення</w:t>
      </w:r>
      <w:r w:rsidR="00C12D56">
        <w:rPr>
          <w:rFonts w:ascii="Times New Roman" w:eastAsia="Times New Roman" w:hAnsi="Times New Roman" w:cs="Times New Roman"/>
          <w:sz w:val="28"/>
          <w:szCs w:val="28"/>
          <w:lang w:val="uk-UA" w:eastAsia="zh-CN"/>
        </w:rPr>
        <w:t xml:space="preserve"> </w:t>
      </w:r>
      <w:r w:rsidRPr="008B65F9">
        <w:rPr>
          <w:rFonts w:ascii="Times New Roman" w:eastAsia="Times New Roman" w:hAnsi="Times New Roman" w:cs="Times New Roman"/>
          <w:sz w:val="28"/>
          <w:szCs w:val="28"/>
          <w:lang w:val="uk-UA" w:eastAsia="zh-CN"/>
        </w:rPr>
        <w:t>щодо</w:t>
      </w:r>
      <w:r w:rsidR="00C12D56">
        <w:rPr>
          <w:rFonts w:ascii="Times New Roman" w:eastAsia="Times New Roman" w:hAnsi="Times New Roman" w:cs="Times New Roman"/>
          <w:sz w:val="28"/>
          <w:szCs w:val="28"/>
          <w:lang w:val="uk-UA" w:eastAsia="zh-CN"/>
        </w:rPr>
        <w:t xml:space="preserve"> </w:t>
      </w:r>
      <w:r w:rsidRPr="008B65F9">
        <w:rPr>
          <w:rFonts w:ascii="Times New Roman" w:eastAsia="Times New Roman" w:hAnsi="Times New Roman" w:cs="Times New Roman"/>
          <w:sz w:val="28"/>
          <w:szCs w:val="28"/>
          <w:lang w:val="uk-UA" w:eastAsia="zh-CN"/>
        </w:rPr>
        <w:t xml:space="preserve">висновку та </w:t>
      </w:r>
      <w:r w:rsidR="00C81706">
        <w:rPr>
          <w:rFonts w:ascii="Times New Roman" w:eastAsia="Times New Roman" w:hAnsi="Times New Roman" w:cs="Times New Roman"/>
          <w:sz w:val="28"/>
          <w:szCs w:val="28"/>
          <w:lang w:val="uk-UA" w:eastAsia="zh-CN"/>
        </w:rPr>
        <w:t xml:space="preserve">рекомендацій протягом </w:t>
      </w:r>
      <w:r w:rsidRPr="008B65F9">
        <w:rPr>
          <w:rFonts w:ascii="Times New Roman" w:eastAsia="Times New Roman" w:hAnsi="Times New Roman" w:cs="Times New Roman"/>
          <w:sz w:val="28"/>
          <w:szCs w:val="28"/>
          <w:lang w:val="uk-UA" w:eastAsia="zh-CN"/>
        </w:rPr>
        <w:t>п’яти</w:t>
      </w:r>
      <w:r w:rsidR="00C12D56">
        <w:rPr>
          <w:rFonts w:ascii="Times New Roman" w:eastAsia="Times New Roman" w:hAnsi="Times New Roman" w:cs="Times New Roman"/>
          <w:sz w:val="28"/>
          <w:szCs w:val="28"/>
          <w:lang w:val="uk-UA" w:eastAsia="zh-CN"/>
        </w:rPr>
        <w:t xml:space="preserve"> </w:t>
      </w:r>
      <w:r w:rsidRPr="008B65F9">
        <w:rPr>
          <w:rFonts w:ascii="Times New Roman" w:eastAsia="Times New Roman" w:hAnsi="Times New Roman" w:cs="Times New Roman"/>
          <w:sz w:val="28"/>
          <w:szCs w:val="28"/>
          <w:lang w:val="uk-UA" w:eastAsia="zh-CN"/>
        </w:rPr>
        <w:t>робочих</w:t>
      </w:r>
      <w:r w:rsidR="00C12D56">
        <w:rPr>
          <w:rFonts w:ascii="Times New Roman" w:eastAsia="Times New Roman" w:hAnsi="Times New Roman" w:cs="Times New Roman"/>
          <w:sz w:val="28"/>
          <w:szCs w:val="28"/>
          <w:lang w:val="uk-UA" w:eastAsia="zh-CN"/>
        </w:rPr>
        <w:t xml:space="preserve"> </w:t>
      </w:r>
      <w:r w:rsidRPr="008B65F9">
        <w:rPr>
          <w:rFonts w:ascii="Times New Roman" w:eastAsia="Times New Roman" w:hAnsi="Times New Roman" w:cs="Times New Roman"/>
          <w:sz w:val="28"/>
          <w:szCs w:val="28"/>
          <w:lang w:val="uk-UA" w:eastAsia="zh-CN"/>
        </w:rPr>
        <w:t>днів з дня їх</w:t>
      </w:r>
      <w:r w:rsidR="00C12D56">
        <w:rPr>
          <w:rFonts w:ascii="Times New Roman" w:eastAsia="Times New Roman" w:hAnsi="Times New Roman" w:cs="Times New Roman"/>
          <w:sz w:val="28"/>
          <w:szCs w:val="28"/>
          <w:lang w:val="uk-UA" w:eastAsia="zh-CN"/>
        </w:rPr>
        <w:t xml:space="preserve"> </w:t>
      </w:r>
      <w:r w:rsidRPr="008B65F9">
        <w:rPr>
          <w:rFonts w:ascii="Times New Roman" w:eastAsia="Times New Roman" w:hAnsi="Times New Roman" w:cs="Times New Roman"/>
          <w:sz w:val="28"/>
          <w:szCs w:val="28"/>
          <w:lang w:val="uk-UA" w:eastAsia="zh-CN"/>
        </w:rPr>
        <w:t xml:space="preserve">отримання. </w:t>
      </w:r>
      <w:r w:rsidRPr="003D3AEF">
        <w:rPr>
          <w:rFonts w:ascii="Times New Roman" w:eastAsia="Times New Roman" w:hAnsi="Times New Roman" w:cs="Times New Roman"/>
          <w:sz w:val="28"/>
          <w:szCs w:val="28"/>
          <w:lang w:val="uk-UA" w:eastAsia="zh-CN"/>
        </w:rPr>
        <w:t>Заперечення</w:t>
      </w:r>
      <w:r w:rsidR="00C12D56">
        <w:rPr>
          <w:rFonts w:ascii="Times New Roman" w:eastAsia="Times New Roman" w:hAnsi="Times New Roman" w:cs="Times New Roman"/>
          <w:sz w:val="28"/>
          <w:szCs w:val="28"/>
          <w:lang w:val="uk-UA" w:eastAsia="zh-CN"/>
        </w:rPr>
        <w:t xml:space="preserve"> </w:t>
      </w:r>
      <w:r w:rsidRPr="003D3AEF">
        <w:rPr>
          <w:rFonts w:ascii="Times New Roman" w:eastAsia="Times New Roman" w:hAnsi="Times New Roman" w:cs="Times New Roman"/>
          <w:sz w:val="28"/>
          <w:szCs w:val="28"/>
          <w:lang w:val="uk-UA" w:eastAsia="zh-CN"/>
        </w:rPr>
        <w:t>повинні бути розглянуті</w:t>
      </w:r>
      <w:r w:rsidR="00C12D56">
        <w:rPr>
          <w:rFonts w:ascii="Times New Roman" w:eastAsia="Times New Roman" w:hAnsi="Times New Roman" w:cs="Times New Roman"/>
          <w:sz w:val="28"/>
          <w:szCs w:val="28"/>
          <w:lang w:val="uk-UA" w:eastAsia="zh-CN"/>
        </w:rPr>
        <w:t xml:space="preserve"> </w:t>
      </w:r>
      <w:r w:rsidRPr="003D3AEF">
        <w:rPr>
          <w:rFonts w:ascii="Times New Roman" w:eastAsia="Times New Roman" w:hAnsi="Times New Roman" w:cs="Times New Roman"/>
          <w:sz w:val="28"/>
          <w:szCs w:val="28"/>
          <w:lang w:val="uk-UA" w:eastAsia="zh-CN"/>
        </w:rPr>
        <w:t>протягом 20 робочих</w:t>
      </w:r>
      <w:r w:rsidR="00C12D56">
        <w:rPr>
          <w:rFonts w:ascii="Times New Roman" w:eastAsia="Times New Roman" w:hAnsi="Times New Roman" w:cs="Times New Roman"/>
          <w:sz w:val="28"/>
          <w:szCs w:val="28"/>
          <w:lang w:val="uk-UA" w:eastAsia="zh-CN"/>
        </w:rPr>
        <w:t xml:space="preserve"> </w:t>
      </w:r>
      <w:r w:rsidRPr="003D3AEF">
        <w:rPr>
          <w:rFonts w:ascii="Times New Roman" w:eastAsia="Times New Roman" w:hAnsi="Times New Roman" w:cs="Times New Roman"/>
          <w:sz w:val="28"/>
          <w:szCs w:val="28"/>
          <w:lang w:val="uk-UA" w:eastAsia="zh-CN"/>
        </w:rPr>
        <w:t>днів</w:t>
      </w:r>
      <w:r w:rsidR="00C12D56">
        <w:rPr>
          <w:rFonts w:ascii="Times New Roman" w:eastAsia="Times New Roman" w:hAnsi="Times New Roman" w:cs="Times New Roman"/>
          <w:sz w:val="28"/>
          <w:szCs w:val="28"/>
          <w:lang w:val="uk-UA" w:eastAsia="zh-CN"/>
        </w:rPr>
        <w:t xml:space="preserve"> </w:t>
      </w:r>
      <w:r w:rsidRPr="003D3AEF">
        <w:rPr>
          <w:rFonts w:ascii="Times New Roman" w:eastAsia="Times New Roman" w:hAnsi="Times New Roman" w:cs="Times New Roman"/>
          <w:sz w:val="28"/>
          <w:szCs w:val="28"/>
          <w:lang w:val="uk-UA" w:eastAsia="zh-CN"/>
        </w:rPr>
        <w:t>із дня їх</w:t>
      </w:r>
      <w:r w:rsidR="00C12D56">
        <w:rPr>
          <w:rFonts w:ascii="Times New Roman" w:eastAsia="Times New Roman" w:hAnsi="Times New Roman" w:cs="Times New Roman"/>
          <w:sz w:val="28"/>
          <w:szCs w:val="28"/>
          <w:lang w:val="uk-UA" w:eastAsia="zh-CN"/>
        </w:rPr>
        <w:t xml:space="preserve"> </w:t>
      </w:r>
      <w:r w:rsidRPr="003D3AEF">
        <w:rPr>
          <w:rFonts w:ascii="Times New Roman" w:eastAsia="Times New Roman" w:hAnsi="Times New Roman" w:cs="Times New Roman"/>
          <w:sz w:val="28"/>
          <w:szCs w:val="28"/>
          <w:lang w:val="uk-UA" w:eastAsia="zh-CN"/>
        </w:rPr>
        <w:t>надходження.</w:t>
      </w:r>
      <w:bookmarkStart w:id="299" w:name="n786"/>
      <w:bookmarkEnd w:id="299"/>
    </w:p>
    <w:p w:rsidR="00906E7B" w:rsidRDefault="005761EC" w:rsidP="0000025E">
      <w:pPr>
        <w:widowControl w:val="0"/>
        <w:numPr>
          <w:ilvl w:val="1"/>
          <w:numId w:val="22"/>
        </w:numPr>
        <w:tabs>
          <w:tab w:val="left" w:pos="1418"/>
        </w:tabs>
        <w:suppressAutoHyphens/>
        <w:autoSpaceDE w:val="0"/>
        <w:spacing w:after="0" w:line="240" w:lineRule="auto"/>
        <w:ind w:left="142" w:firstLine="567"/>
        <w:jc w:val="both"/>
        <w:rPr>
          <w:rFonts w:ascii="Times New Roman" w:eastAsia="Times New Roman" w:hAnsi="Times New Roman" w:cs="Times New Roman"/>
          <w:sz w:val="28"/>
          <w:szCs w:val="28"/>
          <w:lang w:val="uk-UA" w:eastAsia="zh-CN"/>
        </w:rPr>
      </w:pPr>
      <w:r w:rsidRPr="00906E7B">
        <w:rPr>
          <w:rFonts w:ascii="Times New Roman" w:eastAsia="Times New Roman" w:hAnsi="Times New Roman" w:cs="Times New Roman"/>
          <w:sz w:val="28"/>
          <w:szCs w:val="28"/>
          <w:lang w:val="uk-UA" w:eastAsia="zh-CN"/>
        </w:rPr>
        <w:t xml:space="preserve">У разі виявлення невідповідності освітньої діяльності </w:t>
      </w:r>
      <w:r w:rsidR="00906E7B">
        <w:rPr>
          <w:rFonts w:ascii="Times New Roman" w:eastAsia="Times New Roman" w:hAnsi="Times New Roman" w:cs="Times New Roman"/>
          <w:sz w:val="28"/>
          <w:szCs w:val="28"/>
          <w:lang w:val="uk-UA" w:eastAsia="zh-CN"/>
        </w:rPr>
        <w:t xml:space="preserve">ліцею </w:t>
      </w:r>
      <w:r w:rsidRPr="00906E7B">
        <w:rPr>
          <w:rFonts w:ascii="Times New Roman" w:eastAsia="Times New Roman" w:hAnsi="Times New Roman" w:cs="Times New Roman"/>
          <w:sz w:val="28"/>
          <w:szCs w:val="28"/>
          <w:lang w:val="uk-UA" w:eastAsia="zh-CN"/>
        </w:rPr>
        <w:t xml:space="preserve">вимогам законодавства, зокрема ліцензійних умов, орган, який провів інституційний аудит, визначає строк усунення порушень у роботі, який не може перевищувати одного року. </w:t>
      </w:r>
      <w:bookmarkStart w:id="300" w:name="n787"/>
      <w:bookmarkEnd w:id="300"/>
      <w:r w:rsidRPr="008B65F9">
        <w:rPr>
          <w:rFonts w:ascii="Times New Roman" w:eastAsia="Times New Roman" w:hAnsi="Times New Roman" w:cs="Times New Roman"/>
          <w:sz w:val="28"/>
          <w:szCs w:val="28"/>
          <w:lang w:val="uk-UA" w:eastAsia="zh-CN"/>
        </w:rPr>
        <w:t>Після</w:t>
      </w:r>
      <w:r w:rsidR="00C12D56">
        <w:rPr>
          <w:rFonts w:ascii="Times New Roman" w:eastAsia="Times New Roman" w:hAnsi="Times New Roman" w:cs="Times New Roman"/>
          <w:sz w:val="28"/>
          <w:szCs w:val="28"/>
          <w:lang w:val="uk-UA" w:eastAsia="zh-CN"/>
        </w:rPr>
        <w:t xml:space="preserve"> </w:t>
      </w:r>
      <w:r w:rsidRPr="008B65F9">
        <w:rPr>
          <w:rFonts w:ascii="Times New Roman" w:eastAsia="Times New Roman" w:hAnsi="Times New Roman" w:cs="Times New Roman"/>
          <w:sz w:val="28"/>
          <w:szCs w:val="28"/>
          <w:lang w:val="uk-UA" w:eastAsia="zh-CN"/>
        </w:rPr>
        <w:t>закінчення</w:t>
      </w:r>
      <w:r w:rsidR="00C12D56">
        <w:rPr>
          <w:rFonts w:ascii="Times New Roman" w:eastAsia="Times New Roman" w:hAnsi="Times New Roman" w:cs="Times New Roman"/>
          <w:sz w:val="28"/>
          <w:szCs w:val="28"/>
          <w:lang w:val="uk-UA" w:eastAsia="zh-CN"/>
        </w:rPr>
        <w:t xml:space="preserve"> </w:t>
      </w:r>
      <w:r w:rsidRPr="008B65F9">
        <w:rPr>
          <w:rFonts w:ascii="Times New Roman" w:eastAsia="Times New Roman" w:hAnsi="Times New Roman" w:cs="Times New Roman"/>
          <w:sz w:val="28"/>
          <w:szCs w:val="28"/>
          <w:lang w:val="uk-UA" w:eastAsia="zh-CN"/>
        </w:rPr>
        <w:t>визначеного строку проводиться перевірка</w:t>
      </w:r>
      <w:r w:rsidR="00C12D56">
        <w:rPr>
          <w:rFonts w:ascii="Times New Roman" w:eastAsia="Times New Roman" w:hAnsi="Times New Roman" w:cs="Times New Roman"/>
          <w:sz w:val="28"/>
          <w:szCs w:val="28"/>
          <w:lang w:val="uk-UA" w:eastAsia="zh-CN"/>
        </w:rPr>
        <w:t xml:space="preserve"> </w:t>
      </w:r>
      <w:r w:rsidRPr="008B65F9">
        <w:rPr>
          <w:rFonts w:ascii="Times New Roman" w:eastAsia="Times New Roman" w:hAnsi="Times New Roman" w:cs="Times New Roman"/>
          <w:sz w:val="28"/>
          <w:szCs w:val="28"/>
          <w:lang w:val="uk-UA" w:eastAsia="zh-CN"/>
        </w:rPr>
        <w:t>результатів</w:t>
      </w:r>
      <w:r w:rsidR="00C12D56">
        <w:rPr>
          <w:rFonts w:ascii="Times New Roman" w:eastAsia="Times New Roman" w:hAnsi="Times New Roman" w:cs="Times New Roman"/>
          <w:sz w:val="28"/>
          <w:szCs w:val="28"/>
          <w:lang w:val="uk-UA" w:eastAsia="zh-CN"/>
        </w:rPr>
        <w:t xml:space="preserve"> </w:t>
      </w:r>
      <w:r w:rsidRPr="008B65F9">
        <w:rPr>
          <w:rFonts w:ascii="Times New Roman" w:eastAsia="Times New Roman" w:hAnsi="Times New Roman" w:cs="Times New Roman"/>
          <w:sz w:val="28"/>
          <w:szCs w:val="28"/>
          <w:lang w:val="uk-UA" w:eastAsia="zh-CN"/>
        </w:rPr>
        <w:t>усунення</w:t>
      </w:r>
      <w:r w:rsidR="00C12D56">
        <w:rPr>
          <w:rFonts w:ascii="Times New Roman" w:eastAsia="Times New Roman" w:hAnsi="Times New Roman" w:cs="Times New Roman"/>
          <w:sz w:val="28"/>
          <w:szCs w:val="28"/>
          <w:lang w:val="uk-UA" w:eastAsia="zh-CN"/>
        </w:rPr>
        <w:t xml:space="preserve"> </w:t>
      </w:r>
      <w:r w:rsidRPr="008B65F9">
        <w:rPr>
          <w:rFonts w:ascii="Times New Roman" w:eastAsia="Times New Roman" w:hAnsi="Times New Roman" w:cs="Times New Roman"/>
          <w:sz w:val="28"/>
          <w:szCs w:val="28"/>
          <w:lang w:val="uk-UA" w:eastAsia="zh-CN"/>
        </w:rPr>
        <w:t>відповідних</w:t>
      </w:r>
      <w:r w:rsidR="00C12D56">
        <w:rPr>
          <w:rFonts w:ascii="Times New Roman" w:eastAsia="Times New Roman" w:hAnsi="Times New Roman" w:cs="Times New Roman"/>
          <w:sz w:val="28"/>
          <w:szCs w:val="28"/>
          <w:lang w:val="uk-UA" w:eastAsia="zh-CN"/>
        </w:rPr>
        <w:t xml:space="preserve"> </w:t>
      </w:r>
      <w:r w:rsidRPr="008B65F9">
        <w:rPr>
          <w:rFonts w:ascii="Times New Roman" w:eastAsia="Times New Roman" w:hAnsi="Times New Roman" w:cs="Times New Roman"/>
          <w:sz w:val="28"/>
          <w:szCs w:val="28"/>
          <w:lang w:val="uk-UA" w:eastAsia="zh-CN"/>
        </w:rPr>
        <w:t>порушень. У</w:t>
      </w:r>
      <w:r w:rsidR="00C12D56">
        <w:rPr>
          <w:rFonts w:ascii="Times New Roman" w:eastAsia="Times New Roman" w:hAnsi="Times New Roman" w:cs="Times New Roman"/>
          <w:sz w:val="28"/>
          <w:szCs w:val="28"/>
          <w:lang w:val="uk-UA" w:eastAsia="zh-CN"/>
        </w:rPr>
        <w:t xml:space="preserve"> </w:t>
      </w:r>
      <w:r w:rsidRPr="008B65F9">
        <w:rPr>
          <w:rFonts w:ascii="Times New Roman" w:eastAsia="Times New Roman" w:hAnsi="Times New Roman" w:cs="Times New Roman"/>
          <w:sz w:val="28"/>
          <w:szCs w:val="28"/>
          <w:lang w:val="uk-UA" w:eastAsia="zh-CN"/>
        </w:rPr>
        <w:t>разі</w:t>
      </w:r>
      <w:r w:rsidR="00C12D56">
        <w:rPr>
          <w:rFonts w:ascii="Times New Roman" w:eastAsia="Times New Roman" w:hAnsi="Times New Roman" w:cs="Times New Roman"/>
          <w:sz w:val="28"/>
          <w:szCs w:val="28"/>
          <w:lang w:val="uk-UA" w:eastAsia="zh-CN"/>
        </w:rPr>
        <w:t xml:space="preserve"> </w:t>
      </w:r>
      <w:r w:rsidRPr="008B65F9">
        <w:rPr>
          <w:rFonts w:ascii="Times New Roman" w:eastAsia="Times New Roman" w:hAnsi="Times New Roman" w:cs="Times New Roman"/>
          <w:sz w:val="28"/>
          <w:szCs w:val="28"/>
          <w:lang w:val="uk-UA" w:eastAsia="zh-CN"/>
        </w:rPr>
        <w:t>негативних</w:t>
      </w:r>
      <w:r w:rsidR="00C12D56">
        <w:rPr>
          <w:rFonts w:ascii="Times New Roman" w:eastAsia="Times New Roman" w:hAnsi="Times New Roman" w:cs="Times New Roman"/>
          <w:sz w:val="28"/>
          <w:szCs w:val="28"/>
          <w:lang w:val="uk-UA" w:eastAsia="zh-CN"/>
        </w:rPr>
        <w:t xml:space="preserve"> </w:t>
      </w:r>
      <w:r w:rsidRPr="008B65F9">
        <w:rPr>
          <w:rFonts w:ascii="Times New Roman" w:eastAsia="Times New Roman" w:hAnsi="Times New Roman" w:cs="Times New Roman"/>
          <w:sz w:val="28"/>
          <w:szCs w:val="28"/>
          <w:lang w:val="uk-UA" w:eastAsia="zh-CN"/>
        </w:rPr>
        <w:t>результатів</w:t>
      </w:r>
      <w:r w:rsidR="00C12D56">
        <w:rPr>
          <w:rFonts w:ascii="Times New Roman" w:eastAsia="Times New Roman" w:hAnsi="Times New Roman" w:cs="Times New Roman"/>
          <w:sz w:val="28"/>
          <w:szCs w:val="28"/>
          <w:lang w:val="uk-UA" w:eastAsia="zh-CN"/>
        </w:rPr>
        <w:t xml:space="preserve"> </w:t>
      </w:r>
      <w:r w:rsidRPr="008B65F9">
        <w:rPr>
          <w:rFonts w:ascii="Times New Roman" w:eastAsia="Times New Roman" w:hAnsi="Times New Roman" w:cs="Times New Roman"/>
          <w:sz w:val="28"/>
          <w:szCs w:val="28"/>
          <w:lang w:val="uk-UA" w:eastAsia="zh-CN"/>
        </w:rPr>
        <w:t>такої</w:t>
      </w:r>
      <w:r w:rsidR="00C12D56">
        <w:rPr>
          <w:rFonts w:ascii="Times New Roman" w:eastAsia="Times New Roman" w:hAnsi="Times New Roman" w:cs="Times New Roman"/>
          <w:sz w:val="28"/>
          <w:szCs w:val="28"/>
          <w:lang w:val="uk-UA" w:eastAsia="zh-CN"/>
        </w:rPr>
        <w:t xml:space="preserve"> </w:t>
      </w:r>
      <w:r w:rsidRPr="008B65F9">
        <w:rPr>
          <w:rFonts w:ascii="Times New Roman" w:eastAsia="Times New Roman" w:hAnsi="Times New Roman" w:cs="Times New Roman"/>
          <w:sz w:val="28"/>
          <w:szCs w:val="28"/>
          <w:lang w:val="uk-UA" w:eastAsia="zh-CN"/>
        </w:rPr>
        <w:t>перевірки</w:t>
      </w:r>
      <w:r w:rsidR="00C12D56">
        <w:rPr>
          <w:rFonts w:ascii="Times New Roman" w:eastAsia="Times New Roman" w:hAnsi="Times New Roman" w:cs="Times New Roman"/>
          <w:sz w:val="28"/>
          <w:szCs w:val="28"/>
          <w:lang w:val="uk-UA" w:eastAsia="zh-CN"/>
        </w:rPr>
        <w:t xml:space="preserve"> </w:t>
      </w:r>
      <w:r w:rsidRPr="008B65F9">
        <w:rPr>
          <w:rFonts w:ascii="Times New Roman" w:eastAsia="Times New Roman" w:hAnsi="Times New Roman" w:cs="Times New Roman"/>
          <w:sz w:val="28"/>
          <w:szCs w:val="28"/>
          <w:lang w:val="uk-UA" w:eastAsia="zh-CN"/>
        </w:rPr>
        <w:t>засновнику</w:t>
      </w:r>
      <w:r w:rsidRPr="00906E7B">
        <w:rPr>
          <w:rFonts w:ascii="Times New Roman" w:eastAsia="Times New Roman" w:hAnsi="Times New Roman" w:cs="Times New Roman"/>
          <w:sz w:val="28"/>
          <w:szCs w:val="28"/>
          <w:lang w:val="uk-UA" w:eastAsia="zh-CN"/>
        </w:rPr>
        <w:t>/управлінню освіти Миколаївської міської ради</w:t>
      </w:r>
      <w:r w:rsidR="00C12D56">
        <w:rPr>
          <w:rFonts w:ascii="Times New Roman" w:eastAsia="Times New Roman" w:hAnsi="Times New Roman" w:cs="Times New Roman"/>
          <w:sz w:val="28"/>
          <w:szCs w:val="28"/>
          <w:lang w:val="uk-UA" w:eastAsia="zh-CN"/>
        </w:rPr>
        <w:t xml:space="preserve"> </w:t>
      </w:r>
      <w:r w:rsidRPr="008B65F9">
        <w:rPr>
          <w:rFonts w:ascii="Times New Roman" w:eastAsia="Times New Roman" w:hAnsi="Times New Roman" w:cs="Times New Roman"/>
          <w:sz w:val="28"/>
          <w:szCs w:val="28"/>
          <w:lang w:val="uk-UA" w:eastAsia="zh-CN"/>
        </w:rPr>
        <w:t>можуть бути надані</w:t>
      </w:r>
      <w:r w:rsidR="00C12D56">
        <w:rPr>
          <w:rFonts w:ascii="Times New Roman" w:eastAsia="Times New Roman" w:hAnsi="Times New Roman" w:cs="Times New Roman"/>
          <w:sz w:val="28"/>
          <w:szCs w:val="28"/>
          <w:lang w:val="uk-UA" w:eastAsia="zh-CN"/>
        </w:rPr>
        <w:t xml:space="preserve"> </w:t>
      </w:r>
      <w:r w:rsidRPr="008B65F9">
        <w:rPr>
          <w:rFonts w:ascii="Times New Roman" w:eastAsia="Times New Roman" w:hAnsi="Times New Roman" w:cs="Times New Roman"/>
          <w:sz w:val="28"/>
          <w:szCs w:val="28"/>
          <w:lang w:val="uk-UA" w:eastAsia="zh-CN"/>
        </w:rPr>
        <w:t>рекомендації</w:t>
      </w:r>
      <w:r w:rsidR="00C12D56">
        <w:rPr>
          <w:rFonts w:ascii="Times New Roman" w:eastAsia="Times New Roman" w:hAnsi="Times New Roman" w:cs="Times New Roman"/>
          <w:sz w:val="28"/>
          <w:szCs w:val="28"/>
          <w:lang w:val="uk-UA" w:eastAsia="zh-CN"/>
        </w:rPr>
        <w:t xml:space="preserve"> </w:t>
      </w:r>
      <w:r w:rsidRPr="008B65F9">
        <w:rPr>
          <w:rFonts w:ascii="Times New Roman" w:eastAsia="Times New Roman" w:hAnsi="Times New Roman" w:cs="Times New Roman"/>
          <w:sz w:val="28"/>
          <w:szCs w:val="28"/>
          <w:lang w:val="uk-UA" w:eastAsia="zh-CN"/>
        </w:rPr>
        <w:t>щодо</w:t>
      </w:r>
      <w:r w:rsidR="00C12D56">
        <w:rPr>
          <w:rFonts w:ascii="Times New Roman" w:eastAsia="Times New Roman" w:hAnsi="Times New Roman" w:cs="Times New Roman"/>
          <w:sz w:val="28"/>
          <w:szCs w:val="28"/>
          <w:lang w:val="uk-UA" w:eastAsia="zh-CN"/>
        </w:rPr>
        <w:t xml:space="preserve"> </w:t>
      </w:r>
      <w:r w:rsidRPr="008B65F9">
        <w:rPr>
          <w:rFonts w:ascii="Times New Roman" w:eastAsia="Times New Roman" w:hAnsi="Times New Roman" w:cs="Times New Roman"/>
          <w:sz w:val="28"/>
          <w:szCs w:val="28"/>
          <w:lang w:val="uk-UA" w:eastAsia="zh-CN"/>
        </w:rPr>
        <w:t>зміни</w:t>
      </w:r>
      <w:r w:rsidR="00C12D56">
        <w:rPr>
          <w:rFonts w:ascii="Times New Roman" w:eastAsia="Times New Roman" w:hAnsi="Times New Roman" w:cs="Times New Roman"/>
          <w:sz w:val="28"/>
          <w:szCs w:val="28"/>
          <w:lang w:val="uk-UA" w:eastAsia="zh-CN"/>
        </w:rPr>
        <w:t xml:space="preserve"> </w:t>
      </w:r>
      <w:r w:rsidRPr="00906E7B">
        <w:rPr>
          <w:rFonts w:ascii="Times New Roman" w:eastAsia="Times New Roman" w:hAnsi="Times New Roman" w:cs="Times New Roman"/>
          <w:sz w:val="28"/>
          <w:szCs w:val="28"/>
          <w:lang w:val="uk-UA" w:eastAsia="zh-CN"/>
        </w:rPr>
        <w:t>директора</w:t>
      </w:r>
      <w:r w:rsidRPr="008B65F9">
        <w:rPr>
          <w:rFonts w:ascii="Times New Roman" w:eastAsia="Times New Roman" w:hAnsi="Times New Roman" w:cs="Times New Roman"/>
          <w:sz w:val="28"/>
          <w:szCs w:val="28"/>
          <w:lang w:val="uk-UA" w:eastAsia="zh-CN"/>
        </w:rPr>
        <w:t>, реорганізації (злиття, приєднання, поділу, перетворення) або</w:t>
      </w:r>
      <w:r w:rsidR="00C12D56">
        <w:rPr>
          <w:rFonts w:ascii="Times New Roman" w:eastAsia="Times New Roman" w:hAnsi="Times New Roman" w:cs="Times New Roman"/>
          <w:sz w:val="28"/>
          <w:szCs w:val="28"/>
          <w:lang w:val="uk-UA" w:eastAsia="zh-CN"/>
        </w:rPr>
        <w:t xml:space="preserve"> </w:t>
      </w:r>
      <w:r w:rsidRPr="008B65F9">
        <w:rPr>
          <w:rFonts w:ascii="Times New Roman" w:eastAsia="Times New Roman" w:hAnsi="Times New Roman" w:cs="Times New Roman"/>
          <w:sz w:val="28"/>
          <w:szCs w:val="28"/>
          <w:lang w:val="uk-UA" w:eastAsia="zh-CN"/>
        </w:rPr>
        <w:t>ліквідації</w:t>
      </w:r>
      <w:r w:rsidR="00C12D56">
        <w:rPr>
          <w:rFonts w:ascii="Times New Roman" w:eastAsia="Times New Roman" w:hAnsi="Times New Roman" w:cs="Times New Roman"/>
          <w:sz w:val="28"/>
          <w:szCs w:val="28"/>
          <w:lang w:val="uk-UA" w:eastAsia="zh-CN"/>
        </w:rPr>
        <w:t xml:space="preserve"> </w:t>
      </w:r>
      <w:r w:rsidR="00906E7B">
        <w:rPr>
          <w:rFonts w:ascii="Times New Roman" w:eastAsia="Times New Roman" w:hAnsi="Times New Roman" w:cs="Times New Roman"/>
          <w:sz w:val="28"/>
          <w:szCs w:val="28"/>
          <w:lang w:val="uk-UA" w:eastAsia="zh-CN"/>
        </w:rPr>
        <w:t>ліцею</w:t>
      </w:r>
      <w:r w:rsidRPr="008B65F9">
        <w:rPr>
          <w:rFonts w:ascii="Times New Roman" w:eastAsia="Times New Roman" w:hAnsi="Times New Roman" w:cs="Times New Roman"/>
          <w:sz w:val="28"/>
          <w:szCs w:val="28"/>
          <w:lang w:val="uk-UA" w:eastAsia="zh-CN"/>
        </w:rPr>
        <w:t>.</w:t>
      </w:r>
    </w:p>
    <w:p w:rsidR="00906E7B" w:rsidRDefault="005761EC" w:rsidP="0000025E">
      <w:pPr>
        <w:widowControl w:val="0"/>
        <w:numPr>
          <w:ilvl w:val="1"/>
          <w:numId w:val="22"/>
        </w:numPr>
        <w:tabs>
          <w:tab w:val="left" w:pos="1418"/>
        </w:tabs>
        <w:suppressAutoHyphens/>
        <w:autoSpaceDE w:val="0"/>
        <w:spacing w:after="0" w:line="240" w:lineRule="auto"/>
        <w:ind w:left="142" w:firstLine="567"/>
        <w:jc w:val="both"/>
        <w:rPr>
          <w:rFonts w:ascii="Times New Roman" w:eastAsia="Times New Roman" w:hAnsi="Times New Roman" w:cs="Times New Roman"/>
          <w:sz w:val="28"/>
          <w:szCs w:val="28"/>
          <w:lang w:val="uk-UA" w:eastAsia="zh-CN"/>
        </w:rPr>
      </w:pPr>
      <w:r w:rsidRPr="00906E7B">
        <w:rPr>
          <w:rFonts w:ascii="Times New Roman" w:eastAsia="Times New Roman" w:hAnsi="Times New Roman" w:cs="Times New Roman"/>
          <w:sz w:val="28"/>
          <w:szCs w:val="28"/>
          <w:lang w:eastAsia="zh-CN"/>
        </w:rPr>
        <w:t>Зовнішнє</w:t>
      </w:r>
      <w:r w:rsidR="00C12D56">
        <w:rPr>
          <w:rFonts w:ascii="Times New Roman" w:eastAsia="Times New Roman" w:hAnsi="Times New Roman" w:cs="Times New Roman"/>
          <w:sz w:val="28"/>
          <w:szCs w:val="28"/>
          <w:lang w:val="uk-UA" w:eastAsia="zh-CN"/>
        </w:rPr>
        <w:t xml:space="preserve"> </w:t>
      </w:r>
      <w:r w:rsidRPr="00906E7B">
        <w:rPr>
          <w:rFonts w:ascii="Times New Roman" w:eastAsia="Times New Roman" w:hAnsi="Times New Roman" w:cs="Times New Roman"/>
          <w:sz w:val="28"/>
          <w:szCs w:val="28"/>
          <w:lang w:eastAsia="zh-CN"/>
        </w:rPr>
        <w:t>незалежне</w:t>
      </w:r>
      <w:r w:rsidR="00C12D56">
        <w:rPr>
          <w:rFonts w:ascii="Times New Roman" w:eastAsia="Times New Roman" w:hAnsi="Times New Roman" w:cs="Times New Roman"/>
          <w:sz w:val="28"/>
          <w:szCs w:val="28"/>
          <w:lang w:val="uk-UA" w:eastAsia="zh-CN"/>
        </w:rPr>
        <w:t xml:space="preserve"> </w:t>
      </w:r>
      <w:r w:rsidRPr="00906E7B">
        <w:rPr>
          <w:rFonts w:ascii="Times New Roman" w:eastAsia="Times New Roman" w:hAnsi="Times New Roman" w:cs="Times New Roman"/>
          <w:sz w:val="28"/>
          <w:szCs w:val="28"/>
          <w:lang w:eastAsia="zh-CN"/>
        </w:rPr>
        <w:t>оцінювання</w:t>
      </w:r>
      <w:r w:rsidRPr="00906E7B">
        <w:rPr>
          <w:rFonts w:ascii="Times New Roman" w:eastAsia="Times New Roman" w:hAnsi="Times New Roman" w:cs="Times New Roman"/>
          <w:sz w:val="28"/>
          <w:szCs w:val="28"/>
          <w:lang w:val="uk-UA" w:eastAsia="zh-CN"/>
        </w:rPr>
        <w:t>:</w:t>
      </w:r>
    </w:p>
    <w:p w:rsidR="00906E7B" w:rsidRDefault="005761EC" w:rsidP="0000025E">
      <w:pPr>
        <w:widowControl w:val="0"/>
        <w:numPr>
          <w:ilvl w:val="1"/>
          <w:numId w:val="22"/>
        </w:numPr>
        <w:tabs>
          <w:tab w:val="left" w:pos="1418"/>
        </w:tabs>
        <w:suppressAutoHyphens/>
        <w:autoSpaceDE w:val="0"/>
        <w:spacing w:after="0" w:line="240" w:lineRule="auto"/>
        <w:ind w:left="142" w:firstLine="567"/>
        <w:jc w:val="both"/>
        <w:rPr>
          <w:rFonts w:ascii="Times New Roman" w:eastAsia="Times New Roman" w:hAnsi="Times New Roman" w:cs="Times New Roman"/>
          <w:sz w:val="28"/>
          <w:szCs w:val="28"/>
          <w:lang w:val="uk-UA" w:eastAsia="zh-CN"/>
        </w:rPr>
      </w:pPr>
      <w:r w:rsidRPr="00906E7B">
        <w:rPr>
          <w:rFonts w:ascii="Times New Roman" w:eastAsia="Times New Roman" w:hAnsi="Times New Roman" w:cs="Times New Roman"/>
          <w:sz w:val="28"/>
          <w:szCs w:val="28"/>
          <w:lang w:val="uk-UA" w:eastAsia="zh-CN"/>
        </w:rPr>
        <w:t xml:space="preserve">Зовнішнє незалежне оцінювання є однією з форм оцінювання результатів навчання, здобутих здобувачам освіти на рівнях базової середньої </w:t>
      </w:r>
      <w:r w:rsidR="00FF7F82">
        <w:rPr>
          <w:rFonts w:ascii="Times New Roman" w:eastAsia="Times New Roman" w:hAnsi="Times New Roman" w:cs="Times New Roman"/>
          <w:sz w:val="28"/>
          <w:szCs w:val="28"/>
          <w:lang w:val="uk-UA" w:eastAsia="zh-CN"/>
        </w:rPr>
        <w:t xml:space="preserve">та профільної </w:t>
      </w:r>
      <w:r w:rsidRPr="00906E7B">
        <w:rPr>
          <w:rFonts w:ascii="Times New Roman" w:eastAsia="Times New Roman" w:hAnsi="Times New Roman" w:cs="Times New Roman"/>
          <w:sz w:val="28"/>
          <w:szCs w:val="28"/>
          <w:lang w:val="uk-UA" w:eastAsia="zh-CN"/>
        </w:rPr>
        <w:t>освіти, що здійснюється відповідно до</w:t>
      </w:r>
      <w:r w:rsidRPr="00906E7B">
        <w:rPr>
          <w:rFonts w:ascii="Times New Roman" w:eastAsia="Times New Roman" w:hAnsi="Times New Roman" w:cs="Times New Roman"/>
          <w:sz w:val="28"/>
          <w:szCs w:val="28"/>
          <w:lang w:eastAsia="zh-CN"/>
        </w:rPr>
        <w:t> </w:t>
      </w:r>
      <w:r w:rsidRPr="00906E7B">
        <w:rPr>
          <w:rFonts w:ascii="Times New Roman" w:eastAsia="Times New Roman" w:hAnsi="Times New Roman" w:cs="Times New Roman"/>
          <w:sz w:val="28"/>
          <w:szCs w:val="28"/>
          <w:lang w:val="uk-UA" w:eastAsia="zh-CN"/>
        </w:rPr>
        <w:t>законодавства.</w:t>
      </w:r>
    </w:p>
    <w:p w:rsidR="00906E7B" w:rsidRDefault="005761EC" w:rsidP="0000025E">
      <w:pPr>
        <w:widowControl w:val="0"/>
        <w:numPr>
          <w:ilvl w:val="1"/>
          <w:numId w:val="22"/>
        </w:numPr>
        <w:tabs>
          <w:tab w:val="left" w:pos="1418"/>
        </w:tabs>
        <w:suppressAutoHyphens/>
        <w:autoSpaceDE w:val="0"/>
        <w:spacing w:after="0" w:line="240" w:lineRule="auto"/>
        <w:ind w:left="142" w:firstLine="567"/>
        <w:jc w:val="both"/>
        <w:rPr>
          <w:rFonts w:ascii="Times New Roman" w:eastAsia="Times New Roman" w:hAnsi="Times New Roman" w:cs="Times New Roman"/>
          <w:sz w:val="28"/>
          <w:szCs w:val="28"/>
          <w:lang w:val="uk-UA" w:eastAsia="zh-CN"/>
        </w:rPr>
      </w:pPr>
      <w:r w:rsidRPr="00906E7B">
        <w:rPr>
          <w:rFonts w:ascii="Times New Roman" w:eastAsia="Times New Roman" w:hAnsi="Times New Roman" w:cs="Times New Roman"/>
          <w:sz w:val="28"/>
          <w:szCs w:val="28"/>
          <w:lang w:val="uk-UA" w:eastAsia="zh-CN"/>
        </w:rPr>
        <w:lastRenderedPageBreak/>
        <w:t>Зовнішнє незалежне оцінювання проводиться спеціально уповноваженою державою установою, що належить до сфери управління центрального органу виконавчої влади у сфері освіти і науки. У підготовці та проведенні зовнішнього незалежного оцінювання беруть участь регіональні структурні підрозділи спеціально уповноваженої державою установи (регіональні центри оцінювання якості освіти), органи виконавчої влади, органи місцевого самоврядування, а також інші установи та організації відповідно до законодавства.</w:t>
      </w:r>
      <w:bookmarkStart w:id="301" w:name="n799"/>
      <w:bookmarkStart w:id="302" w:name="n800"/>
      <w:bookmarkStart w:id="303" w:name="n814"/>
      <w:bookmarkEnd w:id="301"/>
      <w:bookmarkEnd w:id="302"/>
      <w:bookmarkEnd w:id="303"/>
    </w:p>
    <w:p w:rsidR="00906E7B" w:rsidRDefault="005761EC" w:rsidP="0000025E">
      <w:pPr>
        <w:widowControl w:val="0"/>
        <w:numPr>
          <w:ilvl w:val="1"/>
          <w:numId w:val="22"/>
        </w:numPr>
        <w:tabs>
          <w:tab w:val="left" w:pos="1418"/>
        </w:tabs>
        <w:suppressAutoHyphens/>
        <w:autoSpaceDE w:val="0"/>
        <w:spacing w:after="0" w:line="240" w:lineRule="auto"/>
        <w:ind w:left="142" w:firstLine="567"/>
        <w:jc w:val="both"/>
        <w:rPr>
          <w:rFonts w:ascii="Times New Roman" w:eastAsia="Times New Roman" w:hAnsi="Times New Roman" w:cs="Times New Roman"/>
          <w:sz w:val="28"/>
          <w:szCs w:val="28"/>
          <w:lang w:val="uk-UA" w:eastAsia="zh-CN"/>
        </w:rPr>
      </w:pPr>
      <w:r w:rsidRPr="00906E7B">
        <w:rPr>
          <w:rFonts w:ascii="Times New Roman" w:eastAsia="Times New Roman" w:hAnsi="Times New Roman" w:cs="Times New Roman"/>
          <w:sz w:val="28"/>
          <w:szCs w:val="28"/>
          <w:lang w:val="uk-UA" w:eastAsia="zh-CN"/>
        </w:rPr>
        <w:t>Атестація педагогічних працівників здійснюється відповідно до</w:t>
      </w:r>
      <w:r w:rsidRPr="00906E7B">
        <w:rPr>
          <w:rFonts w:ascii="Times New Roman" w:eastAsia="Times New Roman" w:hAnsi="Times New Roman" w:cs="Times New Roman"/>
          <w:sz w:val="28"/>
          <w:szCs w:val="28"/>
          <w:lang w:eastAsia="zh-CN"/>
        </w:rPr>
        <w:t> </w:t>
      </w:r>
      <w:hyperlink r:id="rId26" w:tgtFrame="_blank" w:history="1">
        <w:r w:rsidRPr="00906E7B">
          <w:rPr>
            <w:rFonts w:ascii="Times New Roman" w:eastAsia="Times New Roman" w:hAnsi="Times New Roman" w:cs="Times New Roman"/>
            <w:sz w:val="28"/>
            <w:szCs w:val="28"/>
            <w:lang w:val="uk-UA" w:eastAsia="zh-CN"/>
          </w:rPr>
          <w:t>Законів України</w:t>
        </w:r>
      </w:hyperlink>
      <w:r w:rsidRPr="00906E7B">
        <w:rPr>
          <w:rFonts w:ascii="Times New Roman" w:eastAsia="Times New Roman" w:hAnsi="Times New Roman" w:cs="Times New Roman"/>
          <w:sz w:val="28"/>
          <w:szCs w:val="28"/>
          <w:lang w:eastAsia="zh-CN"/>
        </w:rPr>
        <w:t> </w:t>
      </w:r>
      <w:r w:rsidRPr="00906E7B">
        <w:rPr>
          <w:rFonts w:ascii="Times New Roman" w:eastAsia="Times New Roman" w:hAnsi="Times New Roman" w:cs="Times New Roman"/>
          <w:sz w:val="28"/>
          <w:szCs w:val="28"/>
          <w:lang w:val="uk-UA" w:eastAsia="zh-CN"/>
        </w:rPr>
        <w:t>«Про освіту», «Про повну загальну середню освіту», в порядку, затвердженому центральним органом виконавчої влади у сфері освіти і науки.</w:t>
      </w:r>
    </w:p>
    <w:p w:rsidR="00906E7B" w:rsidRDefault="005761EC" w:rsidP="0000025E">
      <w:pPr>
        <w:widowControl w:val="0"/>
        <w:numPr>
          <w:ilvl w:val="1"/>
          <w:numId w:val="22"/>
        </w:numPr>
        <w:tabs>
          <w:tab w:val="left" w:pos="1418"/>
        </w:tabs>
        <w:suppressAutoHyphens/>
        <w:autoSpaceDE w:val="0"/>
        <w:spacing w:after="0" w:line="240" w:lineRule="auto"/>
        <w:ind w:left="142" w:firstLine="567"/>
        <w:jc w:val="both"/>
        <w:rPr>
          <w:rFonts w:ascii="Times New Roman" w:eastAsia="Times New Roman" w:hAnsi="Times New Roman" w:cs="Times New Roman"/>
          <w:sz w:val="28"/>
          <w:szCs w:val="28"/>
          <w:lang w:val="uk-UA" w:eastAsia="zh-CN"/>
        </w:rPr>
      </w:pPr>
      <w:r w:rsidRPr="00906E7B">
        <w:rPr>
          <w:rFonts w:ascii="Times New Roman" w:eastAsia="Times New Roman" w:hAnsi="Times New Roman" w:cs="Times New Roman"/>
          <w:sz w:val="28"/>
          <w:szCs w:val="28"/>
          <w:lang w:val="uk-UA" w:eastAsia="zh-CN"/>
        </w:rPr>
        <w:t>За результатами атестації визначається відповідність педагогічного працівника займаній посаді, присвоюється або підтверджується кваліфікаційна категорія та може бути присвоєне педагогічне звання.</w:t>
      </w:r>
    </w:p>
    <w:p w:rsidR="00906E7B" w:rsidRDefault="005761EC" w:rsidP="0000025E">
      <w:pPr>
        <w:widowControl w:val="0"/>
        <w:numPr>
          <w:ilvl w:val="1"/>
          <w:numId w:val="22"/>
        </w:numPr>
        <w:tabs>
          <w:tab w:val="left" w:pos="1418"/>
        </w:tabs>
        <w:suppressAutoHyphens/>
        <w:autoSpaceDE w:val="0"/>
        <w:spacing w:after="0" w:line="240" w:lineRule="auto"/>
        <w:ind w:left="142" w:firstLine="567"/>
        <w:jc w:val="both"/>
        <w:rPr>
          <w:rFonts w:ascii="Times New Roman" w:eastAsia="Times New Roman" w:hAnsi="Times New Roman" w:cs="Times New Roman"/>
          <w:sz w:val="28"/>
          <w:szCs w:val="28"/>
          <w:lang w:val="uk-UA" w:eastAsia="zh-CN"/>
        </w:rPr>
      </w:pPr>
      <w:r w:rsidRPr="00906E7B">
        <w:rPr>
          <w:rFonts w:ascii="Times New Roman" w:eastAsia="Times New Roman" w:hAnsi="Times New Roman" w:cs="Times New Roman"/>
          <w:sz w:val="28"/>
          <w:szCs w:val="28"/>
          <w:lang w:val="uk-UA" w:eastAsia="zh-CN"/>
        </w:rPr>
        <w:t>Сертифікація педагогічних працівників здійснюється з метою виявлення та заохочення педагогічних працівників з високим рівнем педагогічної майстерності, які володіють методиками компетентнісного навчання і новими освітніми технологіями та сприяють їх поширенню. Засади сертифікації педагогічних працівників визначаються</w:t>
      </w:r>
      <w:r w:rsidRPr="00906E7B">
        <w:rPr>
          <w:rFonts w:ascii="Times New Roman" w:eastAsia="Times New Roman" w:hAnsi="Times New Roman" w:cs="Times New Roman"/>
          <w:sz w:val="28"/>
          <w:szCs w:val="28"/>
          <w:lang w:eastAsia="zh-CN"/>
        </w:rPr>
        <w:t> </w:t>
      </w:r>
      <w:hyperlink r:id="rId27" w:tgtFrame="_blank" w:history="1">
        <w:r w:rsidRPr="00906E7B">
          <w:rPr>
            <w:rFonts w:ascii="Times New Roman" w:eastAsia="Times New Roman" w:hAnsi="Times New Roman" w:cs="Times New Roman"/>
            <w:sz w:val="28"/>
            <w:szCs w:val="28"/>
            <w:lang w:val="uk-UA" w:eastAsia="zh-CN"/>
          </w:rPr>
          <w:t>Законом України</w:t>
        </w:r>
      </w:hyperlink>
      <w:r w:rsidRPr="00906E7B">
        <w:rPr>
          <w:rFonts w:ascii="Times New Roman" w:eastAsia="Times New Roman" w:hAnsi="Times New Roman" w:cs="Times New Roman"/>
          <w:sz w:val="28"/>
          <w:szCs w:val="28"/>
          <w:lang w:eastAsia="zh-CN"/>
        </w:rPr>
        <w:t> </w:t>
      </w:r>
      <w:r w:rsidRPr="00906E7B">
        <w:rPr>
          <w:rFonts w:ascii="Times New Roman" w:eastAsia="Times New Roman" w:hAnsi="Times New Roman" w:cs="Times New Roman"/>
          <w:sz w:val="28"/>
          <w:szCs w:val="28"/>
          <w:lang w:val="uk-UA" w:eastAsia="zh-CN"/>
        </w:rPr>
        <w:t>«Про освіту».</w:t>
      </w:r>
      <w:bookmarkStart w:id="304" w:name="n825"/>
      <w:bookmarkEnd w:id="304"/>
    </w:p>
    <w:p w:rsidR="00906E7B" w:rsidRDefault="005761EC" w:rsidP="0000025E">
      <w:pPr>
        <w:widowControl w:val="0"/>
        <w:numPr>
          <w:ilvl w:val="1"/>
          <w:numId w:val="22"/>
        </w:numPr>
        <w:tabs>
          <w:tab w:val="left" w:pos="1418"/>
        </w:tabs>
        <w:suppressAutoHyphens/>
        <w:autoSpaceDE w:val="0"/>
        <w:spacing w:after="0" w:line="240" w:lineRule="auto"/>
        <w:ind w:left="142" w:firstLine="567"/>
        <w:jc w:val="both"/>
        <w:rPr>
          <w:rFonts w:ascii="Times New Roman" w:eastAsia="Times New Roman" w:hAnsi="Times New Roman" w:cs="Times New Roman"/>
          <w:sz w:val="28"/>
          <w:szCs w:val="28"/>
          <w:lang w:val="uk-UA" w:eastAsia="zh-CN"/>
        </w:rPr>
      </w:pPr>
      <w:r w:rsidRPr="00906E7B">
        <w:rPr>
          <w:rFonts w:ascii="Times New Roman" w:eastAsia="Times New Roman" w:hAnsi="Times New Roman" w:cs="Times New Roman"/>
          <w:sz w:val="28"/>
          <w:szCs w:val="28"/>
          <w:lang w:val="uk-UA" w:eastAsia="zh-CN"/>
        </w:rPr>
        <w:t>Право на проходження сертифікації мають педагогічні працівники, які працюють не менше двох років та мають педагогічне навантаження.</w:t>
      </w:r>
      <w:bookmarkStart w:id="305" w:name="n826"/>
      <w:bookmarkStart w:id="306" w:name="n827"/>
      <w:bookmarkStart w:id="307" w:name="n831"/>
      <w:bookmarkEnd w:id="305"/>
      <w:bookmarkEnd w:id="306"/>
      <w:bookmarkEnd w:id="307"/>
    </w:p>
    <w:p w:rsidR="00906E7B" w:rsidRDefault="005761EC" w:rsidP="0000025E">
      <w:pPr>
        <w:widowControl w:val="0"/>
        <w:numPr>
          <w:ilvl w:val="1"/>
          <w:numId w:val="22"/>
        </w:numPr>
        <w:tabs>
          <w:tab w:val="left" w:pos="1418"/>
        </w:tabs>
        <w:suppressAutoHyphens/>
        <w:autoSpaceDE w:val="0"/>
        <w:spacing w:after="0" w:line="240" w:lineRule="auto"/>
        <w:ind w:left="142" w:firstLine="567"/>
        <w:jc w:val="both"/>
        <w:rPr>
          <w:rFonts w:ascii="Times New Roman" w:eastAsia="Times New Roman" w:hAnsi="Times New Roman" w:cs="Times New Roman"/>
          <w:sz w:val="28"/>
          <w:szCs w:val="28"/>
          <w:lang w:val="uk-UA" w:eastAsia="zh-CN"/>
        </w:rPr>
      </w:pPr>
      <w:r w:rsidRPr="00906E7B">
        <w:rPr>
          <w:rFonts w:ascii="Times New Roman" w:eastAsia="Times New Roman" w:hAnsi="Times New Roman" w:cs="Times New Roman"/>
          <w:sz w:val="28"/>
          <w:szCs w:val="28"/>
          <w:lang w:val="uk-UA" w:eastAsia="zh-CN"/>
        </w:rPr>
        <w:t>Успішне проходження сертифікації зараховується як проходження атестації педагогічним працівником, а також є підставою для присвоєння йому відповідної кваліфікаційної категорії та/або педагогічного звання.</w:t>
      </w:r>
      <w:bookmarkStart w:id="308" w:name="n832"/>
      <w:bookmarkStart w:id="309" w:name="n833"/>
      <w:bookmarkEnd w:id="308"/>
      <w:bookmarkEnd w:id="309"/>
    </w:p>
    <w:p w:rsidR="00906E7B" w:rsidRDefault="005761EC" w:rsidP="0000025E">
      <w:pPr>
        <w:widowControl w:val="0"/>
        <w:numPr>
          <w:ilvl w:val="1"/>
          <w:numId w:val="22"/>
        </w:numPr>
        <w:tabs>
          <w:tab w:val="left" w:pos="1418"/>
        </w:tabs>
        <w:suppressAutoHyphens/>
        <w:autoSpaceDE w:val="0"/>
        <w:spacing w:after="0" w:line="240" w:lineRule="auto"/>
        <w:ind w:left="142" w:firstLine="567"/>
        <w:jc w:val="both"/>
        <w:rPr>
          <w:rFonts w:ascii="Times New Roman" w:eastAsia="Times New Roman" w:hAnsi="Times New Roman" w:cs="Times New Roman"/>
          <w:sz w:val="28"/>
          <w:szCs w:val="28"/>
          <w:lang w:val="uk-UA" w:eastAsia="zh-CN"/>
        </w:rPr>
      </w:pPr>
      <w:r w:rsidRPr="00906E7B">
        <w:rPr>
          <w:rFonts w:ascii="Times New Roman" w:eastAsia="Times New Roman" w:hAnsi="Times New Roman" w:cs="Times New Roman"/>
          <w:sz w:val="28"/>
          <w:szCs w:val="28"/>
          <w:lang w:eastAsia="zh-CN"/>
        </w:rPr>
        <w:t>Громадська</w:t>
      </w:r>
      <w:r w:rsidR="00C12D56">
        <w:rPr>
          <w:rFonts w:ascii="Times New Roman" w:eastAsia="Times New Roman" w:hAnsi="Times New Roman" w:cs="Times New Roman"/>
          <w:sz w:val="28"/>
          <w:szCs w:val="28"/>
          <w:lang w:val="uk-UA" w:eastAsia="zh-CN"/>
        </w:rPr>
        <w:t xml:space="preserve"> </w:t>
      </w:r>
      <w:r w:rsidRPr="00906E7B">
        <w:rPr>
          <w:rFonts w:ascii="Times New Roman" w:eastAsia="Times New Roman" w:hAnsi="Times New Roman" w:cs="Times New Roman"/>
          <w:sz w:val="28"/>
          <w:szCs w:val="28"/>
          <w:lang w:eastAsia="zh-CN"/>
        </w:rPr>
        <w:t>акредитація проводиться за ініціативою</w:t>
      </w:r>
      <w:r w:rsidR="00C12D56">
        <w:rPr>
          <w:rFonts w:ascii="Times New Roman" w:eastAsia="Times New Roman" w:hAnsi="Times New Roman" w:cs="Times New Roman"/>
          <w:sz w:val="28"/>
          <w:szCs w:val="28"/>
          <w:lang w:val="uk-UA" w:eastAsia="zh-CN"/>
        </w:rPr>
        <w:t xml:space="preserve"> </w:t>
      </w:r>
      <w:r w:rsidRPr="00906E7B">
        <w:rPr>
          <w:rFonts w:ascii="Times New Roman" w:eastAsia="Times New Roman" w:hAnsi="Times New Roman" w:cs="Times New Roman"/>
          <w:sz w:val="28"/>
          <w:szCs w:val="28"/>
          <w:lang w:val="uk-UA" w:eastAsia="zh-CN"/>
        </w:rPr>
        <w:t>директора</w:t>
      </w:r>
      <w:r w:rsidR="00C12D56">
        <w:rPr>
          <w:rFonts w:ascii="Times New Roman" w:eastAsia="Times New Roman" w:hAnsi="Times New Roman" w:cs="Times New Roman"/>
          <w:sz w:val="28"/>
          <w:szCs w:val="28"/>
          <w:lang w:val="uk-UA" w:eastAsia="zh-CN"/>
        </w:rPr>
        <w:t xml:space="preserve"> </w:t>
      </w:r>
      <w:r w:rsidRPr="00906E7B">
        <w:rPr>
          <w:rFonts w:ascii="Times New Roman" w:eastAsia="Times New Roman" w:hAnsi="Times New Roman" w:cs="Times New Roman"/>
          <w:sz w:val="28"/>
          <w:szCs w:val="28"/>
          <w:lang w:eastAsia="zh-CN"/>
        </w:rPr>
        <w:t>відповідно до вимог </w:t>
      </w:r>
      <w:hyperlink r:id="rId28" w:tgtFrame="_blank" w:history="1">
        <w:r w:rsidRPr="00906E7B">
          <w:rPr>
            <w:rFonts w:ascii="Times New Roman" w:eastAsia="Times New Roman" w:hAnsi="Times New Roman" w:cs="Times New Roman"/>
            <w:sz w:val="28"/>
            <w:szCs w:val="28"/>
            <w:lang w:eastAsia="zh-CN"/>
          </w:rPr>
          <w:t>Закону України</w:t>
        </w:r>
      </w:hyperlink>
      <w:r w:rsidRPr="00906E7B">
        <w:rPr>
          <w:rFonts w:ascii="Times New Roman" w:eastAsia="Times New Roman" w:hAnsi="Times New Roman" w:cs="Times New Roman"/>
          <w:sz w:val="28"/>
          <w:szCs w:val="28"/>
          <w:lang w:eastAsia="zh-CN"/>
        </w:rPr>
        <w:t> </w:t>
      </w:r>
      <w:r w:rsidRPr="00906E7B">
        <w:rPr>
          <w:rFonts w:ascii="Times New Roman" w:eastAsia="Times New Roman" w:hAnsi="Times New Roman" w:cs="Times New Roman"/>
          <w:sz w:val="28"/>
          <w:szCs w:val="28"/>
          <w:lang w:val="uk-UA" w:eastAsia="zh-CN"/>
        </w:rPr>
        <w:t>«</w:t>
      </w:r>
      <w:r w:rsidRPr="00906E7B">
        <w:rPr>
          <w:rFonts w:ascii="Times New Roman" w:eastAsia="Times New Roman" w:hAnsi="Times New Roman" w:cs="Times New Roman"/>
          <w:sz w:val="28"/>
          <w:szCs w:val="28"/>
          <w:lang w:eastAsia="zh-CN"/>
        </w:rPr>
        <w:t>Про освіту</w:t>
      </w:r>
      <w:r w:rsidRPr="00906E7B">
        <w:rPr>
          <w:rFonts w:ascii="Times New Roman" w:eastAsia="Times New Roman" w:hAnsi="Times New Roman" w:cs="Times New Roman"/>
          <w:sz w:val="28"/>
          <w:szCs w:val="28"/>
          <w:lang w:val="uk-UA" w:eastAsia="zh-CN"/>
        </w:rPr>
        <w:t>»</w:t>
      </w:r>
      <w:r w:rsidRPr="00906E7B">
        <w:rPr>
          <w:rFonts w:ascii="Times New Roman" w:eastAsia="Times New Roman" w:hAnsi="Times New Roman" w:cs="Times New Roman"/>
          <w:sz w:val="28"/>
          <w:szCs w:val="28"/>
          <w:lang w:eastAsia="zh-CN"/>
        </w:rPr>
        <w:t xml:space="preserve"> за рахунок</w:t>
      </w:r>
      <w:r w:rsidR="00C12D56">
        <w:rPr>
          <w:rFonts w:ascii="Times New Roman" w:eastAsia="Times New Roman" w:hAnsi="Times New Roman" w:cs="Times New Roman"/>
          <w:sz w:val="28"/>
          <w:szCs w:val="28"/>
          <w:lang w:val="uk-UA" w:eastAsia="zh-CN"/>
        </w:rPr>
        <w:t xml:space="preserve"> </w:t>
      </w:r>
      <w:r w:rsidRPr="00906E7B">
        <w:rPr>
          <w:rFonts w:ascii="Times New Roman" w:eastAsia="Times New Roman" w:hAnsi="Times New Roman" w:cs="Times New Roman"/>
          <w:sz w:val="28"/>
          <w:szCs w:val="28"/>
          <w:lang w:eastAsia="zh-CN"/>
        </w:rPr>
        <w:t>коштів</w:t>
      </w:r>
      <w:r w:rsidR="00C12D56">
        <w:rPr>
          <w:rFonts w:ascii="Times New Roman" w:eastAsia="Times New Roman" w:hAnsi="Times New Roman" w:cs="Times New Roman"/>
          <w:sz w:val="28"/>
          <w:szCs w:val="28"/>
          <w:lang w:val="uk-UA" w:eastAsia="zh-CN"/>
        </w:rPr>
        <w:t xml:space="preserve"> </w:t>
      </w:r>
      <w:r w:rsidRPr="00906E7B">
        <w:rPr>
          <w:rFonts w:ascii="Times New Roman" w:eastAsia="Times New Roman" w:hAnsi="Times New Roman" w:cs="Times New Roman"/>
          <w:sz w:val="28"/>
          <w:szCs w:val="28"/>
          <w:lang w:eastAsia="zh-CN"/>
        </w:rPr>
        <w:t>засновника, інших</w:t>
      </w:r>
      <w:r w:rsidR="00C12D56">
        <w:rPr>
          <w:rFonts w:ascii="Times New Roman" w:eastAsia="Times New Roman" w:hAnsi="Times New Roman" w:cs="Times New Roman"/>
          <w:sz w:val="28"/>
          <w:szCs w:val="28"/>
          <w:lang w:val="uk-UA" w:eastAsia="zh-CN"/>
        </w:rPr>
        <w:t xml:space="preserve"> </w:t>
      </w:r>
      <w:r w:rsidRPr="00906E7B">
        <w:rPr>
          <w:rFonts w:ascii="Times New Roman" w:eastAsia="Times New Roman" w:hAnsi="Times New Roman" w:cs="Times New Roman"/>
          <w:sz w:val="28"/>
          <w:szCs w:val="28"/>
          <w:lang w:eastAsia="zh-CN"/>
        </w:rPr>
        <w:t>джерел, не заборонених</w:t>
      </w:r>
      <w:r w:rsidR="00C12D56">
        <w:rPr>
          <w:rFonts w:ascii="Times New Roman" w:eastAsia="Times New Roman" w:hAnsi="Times New Roman" w:cs="Times New Roman"/>
          <w:sz w:val="28"/>
          <w:szCs w:val="28"/>
          <w:lang w:val="uk-UA" w:eastAsia="zh-CN"/>
        </w:rPr>
        <w:t xml:space="preserve"> </w:t>
      </w:r>
      <w:r w:rsidRPr="00906E7B">
        <w:rPr>
          <w:rFonts w:ascii="Times New Roman" w:eastAsia="Times New Roman" w:hAnsi="Times New Roman" w:cs="Times New Roman"/>
          <w:sz w:val="28"/>
          <w:szCs w:val="28"/>
          <w:lang w:eastAsia="zh-CN"/>
        </w:rPr>
        <w:t>законодавством, та з урахуванням</w:t>
      </w:r>
      <w:r w:rsidR="00C12D56">
        <w:rPr>
          <w:rFonts w:ascii="Times New Roman" w:eastAsia="Times New Roman" w:hAnsi="Times New Roman" w:cs="Times New Roman"/>
          <w:sz w:val="28"/>
          <w:szCs w:val="28"/>
          <w:lang w:val="uk-UA" w:eastAsia="zh-CN"/>
        </w:rPr>
        <w:t xml:space="preserve"> </w:t>
      </w:r>
      <w:r w:rsidRPr="00906E7B">
        <w:rPr>
          <w:rFonts w:ascii="Times New Roman" w:eastAsia="Times New Roman" w:hAnsi="Times New Roman" w:cs="Times New Roman"/>
          <w:sz w:val="28"/>
          <w:szCs w:val="28"/>
          <w:lang w:eastAsia="zh-CN"/>
        </w:rPr>
        <w:t>особливостей</w:t>
      </w:r>
      <w:bookmarkStart w:id="310" w:name="n834"/>
      <w:bookmarkEnd w:id="310"/>
      <w:r w:rsidRPr="00906E7B">
        <w:rPr>
          <w:rFonts w:ascii="Times New Roman" w:eastAsia="Times New Roman" w:hAnsi="Times New Roman" w:cs="Times New Roman"/>
          <w:sz w:val="28"/>
          <w:szCs w:val="28"/>
          <w:lang w:val="uk-UA" w:eastAsia="zh-CN"/>
        </w:rPr>
        <w:t xml:space="preserve"> Закону України «Про повну загальну середню освіту».</w:t>
      </w:r>
      <w:bookmarkStart w:id="311" w:name="n835"/>
      <w:bookmarkEnd w:id="311"/>
    </w:p>
    <w:p w:rsidR="005761EC" w:rsidRPr="00906E7B" w:rsidRDefault="005761EC" w:rsidP="0000025E">
      <w:pPr>
        <w:widowControl w:val="0"/>
        <w:numPr>
          <w:ilvl w:val="1"/>
          <w:numId w:val="22"/>
        </w:numPr>
        <w:tabs>
          <w:tab w:val="left" w:pos="1418"/>
        </w:tabs>
        <w:suppressAutoHyphens/>
        <w:autoSpaceDE w:val="0"/>
        <w:spacing w:after="0" w:line="240" w:lineRule="auto"/>
        <w:ind w:left="142" w:firstLine="567"/>
        <w:jc w:val="both"/>
        <w:rPr>
          <w:rFonts w:ascii="Times New Roman" w:eastAsia="Times New Roman" w:hAnsi="Times New Roman" w:cs="Times New Roman"/>
          <w:sz w:val="28"/>
          <w:szCs w:val="28"/>
          <w:lang w:val="uk-UA" w:eastAsia="zh-CN"/>
        </w:rPr>
      </w:pPr>
      <w:r w:rsidRPr="00906E7B">
        <w:rPr>
          <w:rFonts w:ascii="Times New Roman" w:eastAsia="Times New Roman" w:hAnsi="Times New Roman" w:cs="Times New Roman"/>
          <w:sz w:val="28"/>
          <w:szCs w:val="28"/>
          <w:lang w:val="uk-UA" w:eastAsia="zh-CN"/>
        </w:rPr>
        <w:t xml:space="preserve">Успішні результати громадської акредитації </w:t>
      </w:r>
      <w:r w:rsidR="00906E7B" w:rsidRPr="00906E7B">
        <w:rPr>
          <w:rFonts w:ascii="Times New Roman" w:eastAsia="Times New Roman" w:hAnsi="Times New Roman" w:cs="Times New Roman"/>
          <w:sz w:val="28"/>
          <w:szCs w:val="28"/>
          <w:lang w:val="uk-UA" w:eastAsia="zh-CN"/>
        </w:rPr>
        <w:t>ліцею</w:t>
      </w:r>
      <w:r w:rsidRPr="00906E7B">
        <w:rPr>
          <w:rFonts w:ascii="Times New Roman" w:eastAsia="Times New Roman" w:hAnsi="Times New Roman" w:cs="Times New Roman"/>
          <w:sz w:val="28"/>
          <w:szCs w:val="28"/>
          <w:lang w:val="uk-UA" w:eastAsia="zh-CN"/>
        </w:rPr>
        <w:t xml:space="preserve"> засвідчуються сертифікатом, що є чинним протягом п’яти років.</w:t>
      </w:r>
    </w:p>
    <w:p w:rsidR="005761EC" w:rsidRPr="005761EC" w:rsidRDefault="005761EC" w:rsidP="005761EC">
      <w:pPr>
        <w:suppressAutoHyphens/>
        <w:spacing w:after="0" w:line="240" w:lineRule="auto"/>
        <w:ind w:firstLine="720"/>
        <w:jc w:val="both"/>
        <w:rPr>
          <w:rFonts w:ascii="Times New Roman" w:eastAsia="Times New Roman" w:hAnsi="Times New Roman" w:cs="Times New Roman"/>
          <w:sz w:val="28"/>
          <w:szCs w:val="28"/>
          <w:lang w:val="uk-UA" w:eastAsia="zh-CN"/>
        </w:rPr>
      </w:pPr>
      <w:bookmarkStart w:id="312" w:name="n836"/>
      <w:bookmarkStart w:id="313" w:name="n838"/>
      <w:bookmarkStart w:id="314" w:name="n840"/>
      <w:bookmarkStart w:id="315" w:name="n841"/>
      <w:bookmarkStart w:id="316" w:name="n842"/>
      <w:bookmarkStart w:id="317" w:name="n843"/>
      <w:bookmarkStart w:id="318" w:name="n845"/>
      <w:bookmarkEnd w:id="312"/>
      <w:bookmarkEnd w:id="313"/>
      <w:bookmarkEnd w:id="314"/>
      <w:bookmarkEnd w:id="315"/>
      <w:bookmarkEnd w:id="316"/>
      <w:bookmarkEnd w:id="317"/>
      <w:bookmarkEnd w:id="318"/>
    </w:p>
    <w:p w:rsidR="00021019" w:rsidRDefault="005761EC" w:rsidP="00E93985">
      <w:pPr>
        <w:widowControl w:val="0"/>
        <w:suppressAutoHyphens/>
        <w:autoSpaceDE w:val="0"/>
        <w:spacing w:after="0" w:line="240" w:lineRule="auto"/>
        <w:jc w:val="center"/>
        <w:rPr>
          <w:rFonts w:ascii="Times New Roman" w:eastAsia="Times New Roman" w:hAnsi="Times New Roman" w:cs="Times New Roman"/>
          <w:b/>
          <w:sz w:val="28"/>
          <w:szCs w:val="28"/>
          <w:lang w:val="uk-UA" w:eastAsia="zh-CN"/>
        </w:rPr>
      </w:pPr>
      <w:bookmarkStart w:id="319" w:name="_Hlk44055495"/>
      <w:r w:rsidRPr="005761EC">
        <w:rPr>
          <w:rFonts w:ascii="Times New Roman" w:eastAsia="Times New Roman" w:hAnsi="Times New Roman" w:cs="Times New Roman"/>
          <w:b/>
          <w:sz w:val="28"/>
          <w:szCs w:val="28"/>
          <w:lang w:eastAsia="zh-CN"/>
        </w:rPr>
        <w:t>V</w:t>
      </w:r>
      <w:r w:rsidRPr="005761EC">
        <w:rPr>
          <w:rFonts w:ascii="Times New Roman" w:eastAsia="Times New Roman" w:hAnsi="Times New Roman" w:cs="Times New Roman"/>
          <w:b/>
          <w:sz w:val="28"/>
          <w:szCs w:val="28"/>
          <w:lang w:val="en-US" w:eastAsia="zh-CN"/>
        </w:rPr>
        <w:t>II</w:t>
      </w:r>
      <w:r w:rsidRPr="005761EC">
        <w:rPr>
          <w:rFonts w:ascii="Times New Roman" w:eastAsia="Times New Roman" w:hAnsi="Times New Roman" w:cs="Times New Roman"/>
          <w:b/>
          <w:sz w:val="28"/>
          <w:szCs w:val="28"/>
          <w:lang w:val="uk-UA" w:eastAsia="zh-CN"/>
        </w:rPr>
        <w:t xml:space="preserve">. МАТЕРІАЛЬНО-ТЕХНІЧНА БАЗА </w:t>
      </w:r>
      <w:r w:rsidR="00021019">
        <w:rPr>
          <w:rFonts w:ascii="Times New Roman" w:eastAsia="Times New Roman" w:hAnsi="Times New Roman" w:cs="Times New Roman"/>
          <w:b/>
          <w:sz w:val="28"/>
          <w:szCs w:val="28"/>
          <w:lang w:val="uk-UA" w:eastAsia="zh-CN"/>
        </w:rPr>
        <w:t>ЛІЦЕЮ</w:t>
      </w:r>
    </w:p>
    <w:p w:rsidR="00C12D56" w:rsidRPr="005761EC" w:rsidRDefault="00C12D56" w:rsidP="00E93985">
      <w:pPr>
        <w:widowControl w:val="0"/>
        <w:suppressAutoHyphens/>
        <w:autoSpaceDE w:val="0"/>
        <w:spacing w:after="0" w:line="240" w:lineRule="auto"/>
        <w:jc w:val="center"/>
        <w:rPr>
          <w:rFonts w:ascii="Times New Roman" w:eastAsia="Times New Roman" w:hAnsi="Times New Roman" w:cs="Times New Roman"/>
          <w:b/>
          <w:sz w:val="28"/>
          <w:szCs w:val="28"/>
          <w:lang w:val="uk-UA" w:eastAsia="zh-CN"/>
        </w:rPr>
      </w:pPr>
    </w:p>
    <w:p w:rsidR="005761EC" w:rsidRPr="005761EC" w:rsidRDefault="005761EC" w:rsidP="0000025E">
      <w:pPr>
        <w:widowControl w:val="0"/>
        <w:numPr>
          <w:ilvl w:val="1"/>
          <w:numId w:val="24"/>
        </w:numPr>
        <w:tabs>
          <w:tab w:val="left" w:pos="1418"/>
        </w:tabs>
        <w:suppressAutoHyphens/>
        <w:autoSpaceDE w:val="0"/>
        <w:spacing w:after="0" w:line="240" w:lineRule="auto"/>
        <w:ind w:left="142" w:firstLine="567"/>
        <w:jc w:val="both"/>
        <w:rPr>
          <w:rFonts w:ascii="Times New Roman" w:eastAsia="Calibri" w:hAnsi="Times New Roman" w:cs="Times New Roman"/>
          <w:sz w:val="28"/>
          <w:szCs w:val="28"/>
          <w:lang w:val="uk-UA" w:eastAsia="zh-CN"/>
        </w:rPr>
      </w:pPr>
      <w:bookmarkStart w:id="320" w:name="n1172"/>
      <w:bookmarkStart w:id="321" w:name="n1175"/>
      <w:bookmarkEnd w:id="320"/>
      <w:bookmarkEnd w:id="321"/>
      <w:r w:rsidRPr="005761EC">
        <w:rPr>
          <w:rFonts w:ascii="Times New Roman" w:eastAsia="Calibri" w:hAnsi="Times New Roman" w:cs="Times New Roman"/>
          <w:sz w:val="28"/>
          <w:szCs w:val="28"/>
          <w:lang w:val="uk-UA" w:eastAsia="zh-CN"/>
        </w:rPr>
        <w:t xml:space="preserve">Матеріально-технічна база </w:t>
      </w:r>
      <w:r w:rsidR="00021019">
        <w:rPr>
          <w:rFonts w:ascii="Times New Roman" w:eastAsia="Calibri" w:hAnsi="Times New Roman" w:cs="Times New Roman"/>
          <w:sz w:val="28"/>
          <w:szCs w:val="28"/>
          <w:lang w:val="uk-UA" w:eastAsia="zh-CN"/>
        </w:rPr>
        <w:t>ліцею</w:t>
      </w:r>
      <w:r w:rsidRPr="005761EC">
        <w:rPr>
          <w:rFonts w:ascii="Times New Roman" w:eastAsia="Calibri" w:hAnsi="Times New Roman" w:cs="Times New Roman"/>
          <w:sz w:val="28"/>
          <w:szCs w:val="28"/>
          <w:lang w:val="uk-UA" w:eastAsia="zh-CN"/>
        </w:rPr>
        <w:t xml:space="preserve"> включає будівлі, споруди, землю, комунікації, обладнання та інші цінності. </w:t>
      </w:r>
      <w:bookmarkStart w:id="322" w:name="n364"/>
      <w:bookmarkEnd w:id="322"/>
    </w:p>
    <w:p w:rsidR="005761EC" w:rsidRPr="005761EC" w:rsidRDefault="005761EC" w:rsidP="0000025E">
      <w:pPr>
        <w:widowControl w:val="0"/>
        <w:numPr>
          <w:ilvl w:val="1"/>
          <w:numId w:val="24"/>
        </w:numPr>
        <w:tabs>
          <w:tab w:val="left" w:pos="1418"/>
        </w:tabs>
        <w:suppressAutoHyphens/>
        <w:autoSpaceDE w:val="0"/>
        <w:spacing w:after="0" w:line="240" w:lineRule="auto"/>
        <w:ind w:left="142" w:firstLine="567"/>
        <w:jc w:val="both"/>
        <w:rPr>
          <w:rFonts w:ascii="Times New Roman" w:eastAsia="Calibri" w:hAnsi="Times New Roman" w:cs="Times New Roman"/>
          <w:sz w:val="28"/>
          <w:szCs w:val="28"/>
          <w:lang w:val="uk-UA" w:eastAsia="zh-CN"/>
        </w:rPr>
      </w:pPr>
      <w:r w:rsidRPr="005761EC">
        <w:rPr>
          <w:rFonts w:ascii="Times New Roman" w:eastAsia="Calibri" w:hAnsi="Times New Roman" w:cs="Times New Roman"/>
          <w:sz w:val="28"/>
          <w:szCs w:val="28"/>
          <w:lang w:val="uk-UA" w:eastAsia="zh-CN"/>
        </w:rPr>
        <w:t xml:space="preserve">Земельна ділянка для обслуговування будівлі </w:t>
      </w:r>
      <w:r w:rsidR="002518AD">
        <w:rPr>
          <w:rFonts w:ascii="Times New Roman" w:eastAsia="Calibri" w:hAnsi="Times New Roman" w:cs="Times New Roman"/>
          <w:sz w:val="28"/>
          <w:szCs w:val="28"/>
          <w:lang w:val="uk-UA" w:eastAsia="zh-CN"/>
        </w:rPr>
        <w:t>ліцею</w:t>
      </w:r>
      <w:r w:rsidRPr="005761EC">
        <w:rPr>
          <w:rFonts w:ascii="Times New Roman" w:eastAsia="Calibri" w:hAnsi="Times New Roman" w:cs="Times New Roman"/>
          <w:sz w:val="28"/>
          <w:szCs w:val="28"/>
          <w:lang w:val="uk-UA" w:eastAsia="zh-CN"/>
        </w:rPr>
        <w:t xml:space="preserve"> та її нежитлових приміщень надається на праві постійного користування.</w:t>
      </w:r>
      <w:bookmarkStart w:id="323" w:name="n1177"/>
      <w:bookmarkEnd w:id="323"/>
    </w:p>
    <w:p w:rsidR="005761EC" w:rsidRPr="005761EC" w:rsidRDefault="005761EC" w:rsidP="0000025E">
      <w:pPr>
        <w:widowControl w:val="0"/>
        <w:numPr>
          <w:ilvl w:val="1"/>
          <w:numId w:val="24"/>
        </w:numPr>
        <w:tabs>
          <w:tab w:val="left" w:pos="1418"/>
        </w:tabs>
        <w:suppressAutoHyphens/>
        <w:autoSpaceDE w:val="0"/>
        <w:spacing w:after="0" w:line="240" w:lineRule="auto"/>
        <w:ind w:left="142" w:firstLine="567"/>
        <w:jc w:val="both"/>
        <w:rPr>
          <w:rFonts w:ascii="Times New Roman" w:eastAsia="Calibri" w:hAnsi="Times New Roman" w:cs="Times New Roman"/>
          <w:sz w:val="28"/>
          <w:szCs w:val="28"/>
          <w:lang w:val="uk-UA" w:eastAsia="zh-CN"/>
        </w:rPr>
      </w:pPr>
      <w:r w:rsidRPr="005761EC">
        <w:rPr>
          <w:rFonts w:ascii="Times New Roman" w:eastAsia="Calibri" w:hAnsi="Times New Roman" w:cs="Times New Roman"/>
          <w:sz w:val="28"/>
          <w:szCs w:val="28"/>
          <w:lang w:eastAsia="zh-CN"/>
        </w:rPr>
        <w:t>Основні</w:t>
      </w:r>
      <w:r w:rsidR="00E076D7">
        <w:rPr>
          <w:rFonts w:ascii="Times New Roman" w:eastAsia="Calibri" w:hAnsi="Times New Roman" w:cs="Times New Roman"/>
          <w:sz w:val="28"/>
          <w:szCs w:val="28"/>
          <w:lang w:val="uk-UA" w:eastAsia="zh-CN"/>
        </w:rPr>
        <w:t xml:space="preserve"> </w:t>
      </w:r>
      <w:r w:rsidRPr="005761EC">
        <w:rPr>
          <w:rFonts w:ascii="Times New Roman" w:eastAsia="Calibri" w:hAnsi="Times New Roman" w:cs="Times New Roman"/>
          <w:sz w:val="28"/>
          <w:szCs w:val="28"/>
          <w:lang w:eastAsia="zh-CN"/>
        </w:rPr>
        <w:t>фонди, оборотні</w:t>
      </w:r>
      <w:r w:rsidR="00E076D7">
        <w:rPr>
          <w:rFonts w:ascii="Times New Roman" w:eastAsia="Calibri" w:hAnsi="Times New Roman" w:cs="Times New Roman"/>
          <w:sz w:val="28"/>
          <w:szCs w:val="28"/>
          <w:lang w:val="uk-UA" w:eastAsia="zh-CN"/>
        </w:rPr>
        <w:t xml:space="preserve"> </w:t>
      </w:r>
      <w:r w:rsidRPr="005761EC">
        <w:rPr>
          <w:rFonts w:ascii="Times New Roman" w:eastAsia="Calibri" w:hAnsi="Times New Roman" w:cs="Times New Roman"/>
          <w:sz w:val="28"/>
          <w:szCs w:val="28"/>
          <w:lang w:eastAsia="zh-CN"/>
        </w:rPr>
        <w:t>кошти та інше</w:t>
      </w:r>
      <w:r w:rsidR="00E076D7">
        <w:rPr>
          <w:rFonts w:ascii="Times New Roman" w:eastAsia="Calibri" w:hAnsi="Times New Roman" w:cs="Times New Roman"/>
          <w:sz w:val="28"/>
          <w:szCs w:val="28"/>
          <w:lang w:val="uk-UA" w:eastAsia="zh-CN"/>
        </w:rPr>
        <w:t xml:space="preserve"> </w:t>
      </w:r>
      <w:r w:rsidRPr="005761EC">
        <w:rPr>
          <w:rFonts w:ascii="Times New Roman" w:eastAsia="Calibri" w:hAnsi="Times New Roman" w:cs="Times New Roman"/>
          <w:sz w:val="28"/>
          <w:szCs w:val="28"/>
          <w:lang w:eastAsia="zh-CN"/>
        </w:rPr>
        <w:t>майно</w:t>
      </w:r>
      <w:r w:rsidR="00E076D7">
        <w:rPr>
          <w:rFonts w:ascii="Times New Roman" w:eastAsia="Calibri" w:hAnsi="Times New Roman" w:cs="Times New Roman"/>
          <w:sz w:val="28"/>
          <w:szCs w:val="28"/>
          <w:lang w:val="uk-UA" w:eastAsia="zh-CN"/>
        </w:rPr>
        <w:t xml:space="preserve"> </w:t>
      </w:r>
      <w:r w:rsidR="002518AD">
        <w:rPr>
          <w:rFonts w:ascii="Times New Roman" w:eastAsia="Calibri" w:hAnsi="Times New Roman" w:cs="Times New Roman"/>
          <w:sz w:val="28"/>
          <w:szCs w:val="28"/>
          <w:lang w:val="uk-UA" w:eastAsia="zh-CN"/>
        </w:rPr>
        <w:t>ліцею</w:t>
      </w:r>
      <w:r w:rsidR="00E076D7">
        <w:rPr>
          <w:rFonts w:ascii="Times New Roman" w:eastAsia="Calibri" w:hAnsi="Times New Roman" w:cs="Times New Roman"/>
          <w:sz w:val="28"/>
          <w:szCs w:val="28"/>
          <w:lang w:val="uk-UA" w:eastAsia="zh-CN"/>
        </w:rPr>
        <w:t xml:space="preserve"> </w:t>
      </w:r>
      <w:r w:rsidRPr="005761EC">
        <w:rPr>
          <w:rFonts w:ascii="Times New Roman" w:eastAsia="Calibri" w:hAnsi="Times New Roman" w:cs="Times New Roman"/>
          <w:sz w:val="28"/>
          <w:szCs w:val="28"/>
          <w:lang w:eastAsia="zh-CN"/>
        </w:rPr>
        <w:t xml:space="preserve">не </w:t>
      </w:r>
      <w:r w:rsidRPr="005761EC">
        <w:rPr>
          <w:rFonts w:ascii="Times New Roman" w:eastAsia="Calibri" w:hAnsi="Times New Roman" w:cs="Times New Roman"/>
          <w:sz w:val="28"/>
          <w:szCs w:val="28"/>
          <w:lang w:eastAsia="zh-CN"/>
        </w:rPr>
        <w:lastRenderedPageBreak/>
        <w:t>підлягають</w:t>
      </w:r>
      <w:r w:rsidR="00E076D7">
        <w:rPr>
          <w:rFonts w:ascii="Times New Roman" w:eastAsia="Calibri" w:hAnsi="Times New Roman" w:cs="Times New Roman"/>
          <w:sz w:val="28"/>
          <w:szCs w:val="28"/>
          <w:lang w:val="uk-UA" w:eastAsia="zh-CN"/>
        </w:rPr>
        <w:t xml:space="preserve"> </w:t>
      </w:r>
      <w:r w:rsidRPr="005761EC">
        <w:rPr>
          <w:rFonts w:ascii="Times New Roman" w:eastAsia="Calibri" w:hAnsi="Times New Roman" w:cs="Times New Roman"/>
          <w:sz w:val="28"/>
          <w:szCs w:val="28"/>
          <w:lang w:eastAsia="zh-CN"/>
        </w:rPr>
        <w:t>вилученню, крім</w:t>
      </w:r>
      <w:r w:rsidR="00E076D7">
        <w:rPr>
          <w:rFonts w:ascii="Times New Roman" w:eastAsia="Calibri" w:hAnsi="Times New Roman" w:cs="Times New Roman"/>
          <w:sz w:val="28"/>
          <w:szCs w:val="28"/>
          <w:lang w:val="uk-UA" w:eastAsia="zh-CN"/>
        </w:rPr>
        <w:t xml:space="preserve"> </w:t>
      </w:r>
      <w:r w:rsidRPr="005761EC">
        <w:rPr>
          <w:rFonts w:ascii="Times New Roman" w:eastAsia="Calibri" w:hAnsi="Times New Roman" w:cs="Times New Roman"/>
          <w:sz w:val="28"/>
          <w:szCs w:val="28"/>
          <w:lang w:eastAsia="zh-CN"/>
        </w:rPr>
        <w:t>випадків, встановлених законом.</w:t>
      </w:r>
      <w:bookmarkStart w:id="324" w:name="n1178"/>
      <w:bookmarkEnd w:id="324"/>
    </w:p>
    <w:p w:rsidR="005761EC" w:rsidRPr="005761EC" w:rsidRDefault="005761EC" w:rsidP="0000025E">
      <w:pPr>
        <w:widowControl w:val="0"/>
        <w:numPr>
          <w:ilvl w:val="1"/>
          <w:numId w:val="24"/>
        </w:numPr>
        <w:tabs>
          <w:tab w:val="left" w:pos="1418"/>
        </w:tabs>
        <w:suppressAutoHyphens/>
        <w:autoSpaceDE w:val="0"/>
        <w:spacing w:after="0" w:line="240" w:lineRule="auto"/>
        <w:ind w:left="142" w:firstLine="567"/>
        <w:jc w:val="both"/>
        <w:rPr>
          <w:rFonts w:ascii="Times New Roman" w:eastAsia="Calibri" w:hAnsi="Times New Roman" w:cs="Times New Roman"/>
          <w:sz w:val="28"/>
          <w:szCs w:val="28"/>
          <w:lang w:val="uk-UA" w:eastAsia="zh-CN"/>
        </w:rPr>
      </w:pPr>
      <w:r w:rsidRPr="005761EC">
        <w:rPr>
          <w:rFonts w:ascii="Times New Roman" w:eastAsia="Calibri" w:hAnsi="Times New Roman" w:cs="Times New Roman"/>
          <w:sz w:val="28"/>
          <w:szCs w:val="28"/>
          <w:lang w:val="uk-UA" w:eastAsia="zh-CN"/>
        </w:rPr>
        <w:t xml:space="preserve">Об’єкти та майно </w:t>
      </w:r>
      <w:r w:rsidR="002518AD">
        <w:rPr>
          <w:rFonts w:ascii="Times New Roman" w:eastAsia="Calibri" w:hAnsi="Times New Roman" w:cs="Times New Roman"/>
          <w:sz w:val="28"/>
          <w:szCs w:val="28"/>
          <w:lang w:val="uk-UA" w:eastAsia="zh-CN"/>
        </w:rPr>
        <w:t>ліцею</w:t>
      </w:r>
      <w:r w:rsidRPr="005761EC">
        <w:rPr>
          <w:rFonts w:ascii="Times New Roman" w:eastAsia="Calibri" w:hAnsi="Times New Roman" w:cs="Times New Roman"/>
          <w:sz w:val="28"/>
          <w:szCs w:val="28"/>
          <w:lang w:val="uk-UA" w:eastAsia="zh-CN"/>
        </w:rPr>
        <w:t xml:space="preserve"> не підлягають приватизації чи використанню не за освітнім призначенням, крім надання в оренду з метою надання послуг, які не можуть бути забезпечені безпосередньо </w:t>
      </w:r>
      <w:r w:rsidR="002518AD">
        <w:rPr>
          <w:rFonts w:ascii="Times New Roman" w:eastAsia="Calibri" w:hAnsi="Times New Roman" w:cs="Times New Roman"/>
          <w:sz w:val="28"/>
          <w:szCs w:val="28"/>
          <w:lang w:val="uk-UA" w:eastAsia="zh-CN"/>
        </w:rPr>
        <w:t>ліцеєм</w:t>
      </w:r>
      <w:r w:rsidRPr="005761EC">
        <w:rPr>
          <w:rFonts w:ascii="Times New Roman" w:eastAsia="Calibri" w:hAnsi="Times New Roman" w:cs="Times New Roman"/>
          <w:sz w:val="28"/>
          <w:szCs w:val="28"/>
          <w:lang w:val="uk-UA" w:eastAsia="zh-CN"/>
        </w:rPr>
        <w:t>, пов’язаних із забезпеченням освітнього процесу або обслуговуванням учасників освітнього процесу.</w:t>
      </w:r>
    </w:p>
    <w:p w:rsidR="005761EC" w:rsidRPr="005761EC" w:rsidRDefault="005761EC" w:rsidP="005761EC">
      <w:pPr>
        <w:widowControl w:val="0"/>
        <w:suppressAutoHyphens/>
        <w:autoSpaceDE w:val="0"/>
        <w:spacing w:after="0" w:line="240" w:lineRule="auto"/>
        <w:ind w:firstLine="567"/>
        <w:jc w:val="both"/>
        <w:rPr>
          <w:rFonts w:ascii="Times New Roman" w:eastAsia="Times New Roman" w:hAnsi="Times New Roman" w:cs="Times New Roman"/>
          <w:sz w:val="28"/>
          <w:szCs w:val="28"/>
          <w:lang w:val="uk-UA" w:eastAsia="zh-CN"/>
        </w:rPr>
      </w:pPr>
      <w:bookmarkStart w:id="325" w:name="n2187"/>
      <w:bookmarkStart w:id="326" w:name="n1179"/>
      <w:bookmarkStart w:id="327" w:name="n1180"/>
      <w:bookmarkEnd w:id="325"/>
      <w:bookmarkEnd w:id="326"/>
      <w:bookmarkEnd w:id="327"/>
    </w:p>
    <w:p w:rsidR="002518AD" w:rsidRDefault="005761EC" w:rsidP="00E93985">
      <w:pPr>
        <w:keepNext/>
        <w:widowControl w:val="0"/>
        <w:tabs>
          <w:tab w:val="num" w:pos="432"/>
        </w:tabs>
        <w:suppressAutoHyphens/>
        <w:autoSpaceDE w:val="0"/>
        <w:spacing w:after="0" w:line="240" w:lineRule="auto"/>
        <w:ind w:firstLine="567"/>
        <w:jc w:val="center"/>
        <w:outlineLvl w:val="0"/>
        <w:rPr>
          <w:rFonts w:ascii="Times New Roman" w:eastAsia="Times New Roman" w:hAnsi="Times New Roman" w:cs="Times New Roman"/>
          <w:b/>
          <w:bCs/>
          <w:kern w:val="1"/>
          <w:sz w:val="28"/>
          <w:szCs w:val="28"/>
          <w:lang w:val="uk-UA" w:eastAsia="zh-CN"/>
        </w:rPr>
      </w:pPr>
      <w:r w:rsidRPr="005761EC">
        <w:rPr>
          <w:rFonts w:ascii="Times New Roman" w:eastAsia="Times New Roman" w:hAnsi="Times New Roman" w:cs="Times New Roman"/>
          <w:b/>
          <w:bCs/>
          <w:kern w:val="1"/>
          <w:sz w:val="28"/>
          <w:szCs w:val="28"/>
          <w:lang w:val="uk-UA" w:eastAsia="zh-CN"/>
        </w:rPr>
        <w:t>VI</w:t>
      </w:r>
      <w:r w:rsidRPr="005761EC">
        <w:rPr>
          <w:rFonts w:ascii="Times New Roman" w:eastAsia="Times New Roman" w:hAnsi="Times New Roman" w:cs="Times New Roman"/>
          <w:b/>
          <w:bCs/>
          <w:kern w:val="1"/>
          <w:sz w:val="28"/>
          <w:szCs w:val="28"/>
          <w:lang w:val="en-US" w:eastAsia="zh-CN"/>
        </w:rPr>
        <w:t>II</w:t>
      </w:r>
      <w:r w:rsidRPr="005761EC">
        <w:rPr>
          <w:rFonts w:ascii="Times New Roman" w:eastAsia="Times New Roman" w:hAnsi="Times New Roman" w:cs="Times New Roman"/>
          <w:b/>
          <w:bCs/>
          <w:kern w:val="1"/>
          <w:sz w:val="28"/>
          <w:szCs w:val="28"/>
          <w:lang w:val="uk-UA" w:eastAsia="zh-CN"/>
        </w:rPr>
        <w:t xml:space="preserve">. ФІНАНСОВО-ГОСПОДАРСЬКА ДІЯЛЬНІСТЬ </w:t>
      </w:r>
      <w:r w:rsidR="002518AD">
        <w:rPr>
          <w:rFonts w:ascii="Times New Roman" w:eastAsia="Times New Roman" w:hAnsi="Times New Roman" w:cs="Times New Roman"/>
          <w:b/>
          <w:bCs/>
          <w:kern w:val="1"/>
          <w:sz w:val="28"/>
          <w:szCs w:val="28"/>
          <w:lang w:val="uk-UA" w:eastAsia="zh-CN"/>
        </w:rPr>
        <w:t>ЛІЦЕЮ</w:t>
      </w:r>
    </w:p>
    <w:p w:rsidR="00E076D7" w:rsidRPr="005761EC" w:rsidRDefault="00E076D7" w:rsidP="00E93985">
      <w:pPr>
        <w:keepNext/>
        <w:widowControl w:val="0"/>
        <w:tabs>
          <w:tab w:val="num" w:pos="432"/>
        </w:tabs>
        <w:suppressAutoHyphens/>
        <w:autoSpaceDE w:val="0"/>
        <w:spacing w:after="0" w:line="240" w:lineRule="auto"/>
        <w:ind w:firstLine="567"/>
        <w:jc w:val="center"/>
        <w:outlineLvl w:val="0"/>
        <w:rPr>
          <w:rFonts w:ascii="Times New Roman" w:eastAsia="Times New Roman" w:hAnsi="Times New Roman" w:cs="Times New Roman"/>
          <w:b/>
          <w:bCs/>
          <w:kern w:val="1"/>
          <w:sz w:val="28"/>
          <w:szCs w:val="28"/>
          <w:lang w:val="uk-UA" w:eastAsia="zh-CN"/>
        </w:rPr>
      </w:pPr>
    </w:p>
    <w:p w:rsidR="005761EC" w:rsidRPr="005761EC" w:rsidRDefault="005761EC" w:rsidP="0000025E">
      <w:pPr>
        <w:widowControl w:val="0"/>
        <w:numPr>
          <w:ilvl w:val="1"/>
          <w:numId w:val="25"/>
        </w:numPr>
        <w:tabs>
          <w:tab w:val="left" w:pos="1418"/>
        </w:tabs>
        <w:suppressAutoHyphens/>
        <w:autoSpaceDE w:val="0"/>
        <w:spacing w:after="0" w:line="240" w:lineRule="auto"/>
        <w:ind w:left="142" w:firstLine="567"/>
        <w:jc w:val="both"/>
        <w:rPr>
          <w:rFonts w:ascii="Times New Roman" w:eastAsia="Times New Roman" w:hAnsi="Times New Roman" w:cs="Times New Roman"/>
          <w:sz w:val="28"/>
          <w:szCs w:val="28"/>
          <w:lang w:val="uk-UA" w:eastAsia="zh-CN"/>
        </w:rPr>
      </w:pPr>
      <w:bookmarkStart w:id="328" w:name="n359"/>
      <w:bookmarkEnd w:id="328"/>
      <w:r w:rsidRPr="005761EC">
        <w:rPr>
          <w:rFonts w:ascii="Times New Roman" w:eastAsia="Times New Roman" w:hAnsi="Times New Roman" w:cs="Times New Roman"/>
          <w:sz w:val="28"/>
          <w:szCs w:val="28"/>
          <w:lang w:val="uk-UA" w:eastAsia="zh-CN"/>
        </w:rPr>
        <w:t xml:space="preserve">Фінансово-господарська діяльність </w:t>
      </w:r>
      <w:r w:rsidR="00FF7F82">
        <w:rPr>
          <w:rFonts w:ascii="Times New Roman" w:eastAsia="Times New Roman" w:hAnsi="Times New Roman" w:cs="Times New Roman"/>
          <w:sz w:val="28"/>
          <w:szCs w:val="28"/>
          <w:lang w:val="uk-UA" w:eastAsia="zh-CN"/>
        </w:rPr>
        <w:t>ліцею</w:t>
      </w:r>
      <w:r w:rsidRPr="005761EC">
        <w:rPr>
          <w:rFonts w:ascii="Times New Roman" w:eastAsia="Times New Roman" w:hAnsi="Times New Roman" w:cs="Times New Roman"/>
          <w:sz w:val="28"/>
          <w:szCs w:val="28"/>
          <w:lang w:val="uk-UA" w:eastAsia="zh-CN"/>
        </w:rPr>
        <w:t xml:space="preserve"> здійснюється відповідно до Законів України</w:t>
      </w:r>
      <w:r w:rsidRPr="005761EC">
        <w:rPr>
          <w:rFonts w:ascii="Times New Roman" w:eastAsia="Times New Roman" w:hAnsi="Times New Roman" w:cs="Times New Roman"/>
          <w:sz w:val="28"/>
          <w:szCs w:val="28"/>
          <w:lang w:eastAsia="zh-CN"/>
        </w:rPr>
        <w:t> </w:t>
      </w:r>
      <w:hyperlink r:id="rId29" w:tgtFrame="_blank" w:history="1">
        <w:r w:rsidRPr="005761EC">
          <w:rPr>
            <w:rFonts w:ascii="Times New Roman" w:eastAsia="Times New Roman" w:hAnsi="Times New Roman" w:cs="Times New Roman"/>
            <w:sz w:val="28"/>
            <w:szCs w:val="28"/>
            <w:lang w:val="uk-UA" w:eastAsia="zh-CN"/>
          </w:rPr>
          <w:t>«Про освіту»</w:t>
        </w:r>
      </w:hyperlink>
      <w:r w:rsidRPr="005761EC">
        <w:rPr>
          <w:rFonts w:ascii="Times New Roman" w:eastAsia="Times New Roman" w:hAnsi="Times New Roman" w:cs="Times New Roman"/>
          <w:sz w:val="28"/>
          <w:szCs w:val="28"/>
          <w:lang w:val="uk-UA" w:eastAsia="zh-CN"/>
        </w:rPr>
        <w:t>,</w:t>
      </w:r>
      <w:r w:rsidRPr="005761EC">
        <w:rPr>
          <w:rFonts w:ascii="Times New Roman" w:eastAsia="Times New Roman" w:hAnsi="Times New Roman" w:cs="Times New Roman"/>
          <w:sz w:val="28"/>
          <w:szCs w:val="28"/>
          <w:lang w:eastAsia="zh-CN"/>
        </w:rPr>
        <w:t> </w:t>
      </w:r>
      <w:r w:rsidRPr="005761EC">
        <w:rPr>
          <w:rFonts w:ascii="Times New Roman" w:eastAsia="Times New Roman" w:hAnsi="Times New Roman" w:cs="Times New Roman"/>
          <w:sz w:val="28"/>
          <w:szCs w:val="28"/>
          <w:lang w:val="uk-UA" w:eastAsia="zh-CN"/>
        </w:rPr>
        <w:t xml:space="preserve">«Про повну загальну середню освіту», </w:t>
      </w:r>
      <w:hyperlink r:id="rId30" w:tgtFrame="_blank" w:history="1">
        <w:r w:rsidRPr="005761EC">
          <w:rPr>
            <w:rFonts w:ascii="Times New Roman" w:eastAsia="Times New Roman" w:hAnsi="Times New Roman" w:cs="Times New Roman"/>
            <w:sz w:val="28"/>
            <w:szCs w:val="28"/>
            <w:lang w:val="uk-UA" w:eastAsia="zh-CN"/>
          </w:rPr>
          <w:t>«Про місцеве самоврядування в Україні»</w:t>
        </w:r>
      </w:hyperlink>
      <w:r w:rsidRPr="005761EC">
        <w:rPr>
          <w:rFonts w:ascii="Times New Roman" w:eastAsia="Times New Roman" w:hAnsi="Times New Roman" w:cs="Times New Roman"/>
          <w:sz w:val="28"/>
          <w:szCs w:val="28"/>
          <w:lang w:val="uk-UA" w:eastAsia="zh-CN"/>
        </w:rPr>
        <w:t>,</w:t>
      </w:r>
      <w:r w:rsidRPr="005761EC">
        <w:rPr>
          <w:rFonts w:ascii="Times New Roman" w:eastAsia="Times New Roman" w:hAnsi="Times New Roman" w:cs="Times New Roman"/>
          <w:sz w:val="28"/>
          <w:szCs w:val="28"/>
          <w:lang w:eastAsia="zh-CN"/>
        </w:rPr>
        <w:t> </w:t>
      </w:r>
      <w:hyperlink r:id="rId31" w:tgtFrame="_blank" w:history="1">
        <w:r w:rsidRPr="005761EC">
          <w:rPr>
            <w:rFonts w:ascii="Times New Roman" w:eastAsia="Times New Roman" w:hAnsi="Times New Roman" w:cs="Times New Roman"/>
            <w:sz w:val="28"/>
            <w:szCs w:val="28"/>
            <w:lang w:val="uk-UA" w:eastAsia="zh-CN"/>
          </w:rPr>
          <w:t>Бюджетного кодексу України</w:t>
        </w:r>
      </w:hyperlink>
      <w:r w:rsidRPr="005761EC">
        <w:rPr>
          <w:rFonts w:ascii="Times New Roman" w:eastAsia="Times New Roman" w:hAnsi="Times New Roman" w:cs="Times New Roman"/>
          <w:sz w:val="28"/>
          <w:szCs w:val="28"/>
          <w:lang w:eastAsia="zh-CN"/>
        </w:rPr>
        <w:t> </w:t>
      </w:r>
      <w:r w:rsidRPr="005761EC">
        <w:rPr>
          <w:rFonts w:ascii="Times New Roman" w:eastAsia="Times New Roman" w:hAnsi="Times New Roman" w:cs="Times New Roman"/>
          <w:sz w:val="28"/>
          <w:szCs w:val="28"/>
          <w:lang w:val="uk-UA" w:eastAsia="zh-CN"/>
        </w:rPr>
        <w:t>та інших нормативно-правових актів.</w:t>
      </w:r>
      <w:bookmarkStart w:id="329" w:name="n533"/>
      <w:bookmarkStart w:id="330" w:name="n535"/>
      <w:bookmarkStart w:id="331" w:name="n539"/>
      <w:bookmarkStart w:id="332" w:name="n536"/>
      <w:bookmarkStart w:id="333" w:name="n538"/>
      <w:bookmarkStart w:id="334" w:name="n537"/>
      <w:bookmarkEnd w:id="329"/>
      <w:bookmarkEnd w:id="330"/>
      <w:bookmarkEnd w:id="331"/>
      <w:bookmarkEnd w:id="332"/>
      <w:bookmarkEnd w:id="333"/>
      <w:bookmarkEnd w:id="334"/>
    </w:p>
    <w:p w:rsidR="005761EC" w:rsidRPr="005761EC" w:rsidRDefault="005761EC" w:rsidP="0000025E">
      <w:pPr>
        <w:widowControl w:val="0"/>
        <w:numPr>
          <w:ilvl w:val="1"/>
          <w:numId w:val="25"/>
        </w:numPr>
        <w:tabs>
          <w:tab w:val="left" w:pos="1418"/>
        </w:tabs>
        <w:suppressAutoHyphens/>
        <w:autoSpaceDE w:val="0"/>
        <w:spacing w:after="0" w:line="240" w:lineRule="auto"/>
        <w:ind w:left="142" w:firstLine="567"/>
        <w:jc w:val="both"/>
        <w:rPr>
          <w:rFonts w:ascii="Times New Roman" w:eastAsia="Times New Roman" w:hAnsi="Times New Roman" w:cs="Times New Roman"/>
          <w:sz w:val="28"/>
          <w:szCs w:val="28"/>
          <w:lang w:val="uk-UA" w:eastAsia="zh-CN"/>
        </w:rPr>
      </w:pPr>
      <w:r w:rsidRPr="005761EC">
        <w:rPr>
          <w:rFonts w:ascii="Times New Roman" w:eastAsia="Times New Roman" w:hAnsi="Times New Roman" w:cs="Times New Roman"/>
          <w:sz w:val="28"/>
          <w:szCs w:val="28"/>
          <w:lang w:val="uk-UA" w:eastAsia="zh-CN"/>
        </w:rPr>
        <w:t xml:space="preserve">Порядок діловодства в </w:t>
      </w:r>
      <w:r w:rsidR="00FF7F82">
        <w:rPr>
          <w:rFonts w:ascii="Times New Roman" w:eastAsia="Times New Roman" w:hAnsi="Times New Roman" w:cs="Times New Roman"/>
          <w:sz w:val="28"/>
          <w:szCs w:val="28"/>
          <w:lang w:val="uk-UA" w:eastAsia="zh-CN"/>
        </w:rPr>
        <w:t>ліцеї</w:t>
      </w:r>
      <w:r w:rsidRPr="005761EC">
        <w:rPr>
          <w:rFonts w:ascii="Times New Roman" w:eastAsia="Times New Roman" w:hAnsi="Times New Roman" w:cs="Times New Roman"/>
          <w:sz w:val="28"/>
          <w:szCs w:val="28"/>
          <w:lang w:val="uk-UA" w:eastAsia="zh-CN"/>
        </w:rPr>
        <w:t xml:space="preserve">, звітність про фінансово-господарську діяльність здійснюється відповідно до чинного законодавства. </w:t>
      </w:r>
      <w:r w:rsidR="00D7627F">
        <w:rPr>
          <w:rFonts w:ascii="Times New Roman" w:eastAsia="Times New Roman" w:hAnsi="Times New Roman" w:cs="Times New Roman"/>
          <w:sz w:val="28"/>
          <w:szCs w:val="28"/>
          <w:lang w:val="uk-UA" w:eastAsia="zh-CN"/>
        </w:rPr>
        <w:t>Б</w:t>
      </w:r>
      <w:r w:rsidRPr="005761EC">
        <w:rPr>
          <w:rFonts w:ascii="Times New Roman" w:eastAsia="Times New Roman" w:hAnsi="Times New Roman" w:cs="Times New Roman"/>
          <w:sz w:val="28"/>
          <w:szCs w:val="28"/>
          <w:lang w:val="uk-UA" w:eastAsia="zh-CN"/>
        </w:rPr>
        <w:t xml:space="preserve">ухгалтерський облік </w:t>
      </w:r>
      <w:r w:rsidR="00D7627F">
        <w:rPr>
          <w:rFonts w:ascii="Times New Roman" w:eastAsia="Times New Roman" w:hAnsi="Times New Roman" w:cs="Times New Roman"/>
          <w:sz w:val="28"/>
          <w:szCs w:val="28"/>
          <w:lang w:val="uk-UA" w:eastAsia="zh-CN"/>
        </w:rPr>
        <w:t xml:space="preserve">в ліцеї </w:t>
      </w:r>
      <w:r w:rsidR="000D7413">
        <w:rPr>
          <w:rFonts w:ascii="Times New Roman" w:eastAsia="Times New Roman" w:hAnsi="Times New Roman" w:cs="Times New Roman"/>
          <w:sz w:val="28"/>
          <w:szCs w:val="28"/>
          <w:lang w:val="uk-UA" w:eastAsia="zh-CN"/>
        </w:rPr>
        <w:t xml:space="preserve">за рішенням керівника може </w:t>
      </w:r>
      <w:r w:rsidRPr="005761EC">
        <w:rPr>
          <w:rFonts w:ascii="Times New Roman" w:eastAsia="Times New Roman" w:hAnsi="Times New Roman" w:cs="Times New Roman"/>
          <w:sz w:val="28"/>
          <w:szCs w:val="28"/>
          <w:lang w:val="uk-UA" w:eastAsia="zh-CN"/>
        </w:rPr>
        <w:t>здійсню</w:t>
      </w:r>
      <w:r w:rsidR="000D7413">
        <w:rPr>
          <w:rFonts w:ascii="Times New Roman" w:eastAsia="Times New Roman" w:hAnsi="Times New Roman" w:cs="Times New Roman"/>
          <w:sz w:val="28"/>
          <w:szCs w:val="28"/>
          <w:lang w:val="uk-UA" w:eastAsia="zh-CN"/>
        </w:rPr>
        <w:t>ватись самостійно або через централізовану бухгалтерію при управлінні освіти Миколаївської міської ради</w:t>
      </w:r>
      <w:r w:rsidR="00D7627F">
        <w:rPr>
          <w:rFonts w:ascii="Times New Roman" w:eastAsia="Times New Roman" w:hAnsi="Times New Roman" w:cs="Times New Roman"/>
          <w:sz w:val="28"/>
          <w:szCs w:val="28"/>
          <w:lang w:val="uk-UA" w:eastAsia="zh-CN"/>
        </w:rPr>
        <w:t>.</w:t>
      </w:r>
    </w:p>
    <w:p w:rsidR="005761EC" w:rsidRPr="005761EC" w:rsidRDefault="005761EC" w:rsidP="0000025E">
      <w:pPr>
        <w:widowControl w:val="0"/>
        <w:numPr>
          <w:ilvl w:val="1"/>
          <w:numId w:val="25"/>
        </w:numPr>
        <w:tabs>
          <w:tab w:val="left" w:pos="1418"/>
        </w:tabs>
        <w:suppressAutoHyphens/>
        <w:autoSpaceDE w:val="0"/>
        <w:spacing w:after="0" w:line="240" w:lineRule="auto"/>
        <w:ind w:left="142" w:firstLine="425"/>
        <w:jc w:val="both"/>
        <w:rPr>
          <w:rFonts w:ascii="Times New Roman" w:eastAsia="Times New Roman" w:hAnsi="Times New Roman" w:cs="Times New Roman"/>
          <w:sz w:val="28"/>
          <w:szCs w:val="28"/>
          <w:lang w:val="uk-UA" w:eastAsia="zh-CN"/>
        </w:rPr>
      </w:pPr>
      <w:r w:rsidRPr="005761EC">
        <w:rPr>
          <w:rFonts w:ascii="Times New Roman" w:eastAsia="Times New Roman" w:hAnsi="Times New Roman" w:cs="Times New Roman"/>
          <w:sz w:val="28"/>
          <w:szCs w:val="28"/>
          <w:lang w:val="uk-UA" w:eastAsia="zh-CN"/>
        </w:rPr>
        <w:t xml:space="preserve">Фінансування </w:t>
      </w:r>
      <w:r w:rsidR="00D7627F">
        <w:rPr>
          <w:rFonts w:ascii="Times New Roman" w:eastAsia="Times New Roman" w:hAnsi="Times New Roman" w:cs="Times New Roman"/>
          <w:sz w:val="28"/>
          <w:szCs w:val="28"/>
          <w:lang w:val="uk-UA" w:eastAsia="zh-CN"/>
        </w:rPr>
        <w:t>ліцею</w:t>
      </w:r>
      <w:r w:rsidRPr="005761EC">
        <w:rPr>
          <w:rFonts w:ascii="Times New Roman" w:eastAsia="Times New Roman" w:hAnsi="Times New Roman" w:cs="Times New Roman"/>
          <w:sz w:val="28"/>
          <w:szCs w:val="28"/>
          <w:lang w:val="uk-UA" w:eastAsia="zh-CN"/>
        </w:rPr>
        <w:t xml:space="preserve"> здійснюється з державного та місцевих бюджетів відповідно до </w:t>
      </w:r>
      <w:hyperlink r:id="rId32" w:tgtFrame="_top" w:history="1">
        <w:r w:rsidRPr="005761EC">
          <w:rPr>
            <w:rFonts w:ascii="Times New Roman" w:eastAsia="Times New Roman" w:hAnsi="Times New Roman" w:cs="Times New Roman"/>
            <w:sz w:val="28"/>
            <w:szCs w:val="28"/>
            <w:lang w:val="uk-UA" w:eastAsia="zh-CN"/>
          </w:rPr>
          <w:t>Бюджетного кодексу України</w:t>
        </w:r>
      </w:hyperlink>
      <w:r w:rsidRPr="005761EC">
        <w:rPr>
          <w:rFonts w:ascii="Times New Roman" w:eastAsia="Times New Roman" w:hAnsi="Times New Roman" w:cs="Times New Roman"/>
          <w:sz w:val="28"/>
          <w:szCs w:val="28"/>
          <w:lang w:val="uk-UA" w:eastAsia="zh-CN"/>
        </w:rPr>
        <w:t xml:space="preserve">. За рахунок коштів державного бюджету фінансування здійснюється шляхом надання освітньої субвенції та інших трансфертів з державного бюджету місцевим бюджетам. </w:t>
      </w:r>
    </w:p>
    <w:p w:rsidR="005761EC" w:rsidRPr="005761EC" w:rsidRDefault="005761EC" w:rsidP="0000025E">
      <w:pPr>
        <w:widowControl w:val="0"/>
        <w:numPr>
          <w:ilvl w:val="1"/>
          <w:numId w:val="25"/>
        </w:numPr>
        <w:tabs>
          <w:tab w:val="left" w:pos="1418"/>
        </w:tabs>
        <w:suppressAutoHyphens/>
        <w:autoSpaceDE w:val="0"/>
        <w:spacing w:after="0" w:line="240" w:lineRule="auto"/>
        <w:ind w:left="142" w:firstLine="567"/>
        <w:jc w:val="both"/>
        <w:rPr>
          <w:rFonts w:ascii="Times New Roman" w:eastAsia="Times New Roman" w:hAnsi="Times New Roman" w:cs="Times New Roman"/>
          <w:sz w:val="28"/>
          <w:szCs w:val="28"/>
          <w:lang w:val="uk-UA" w:eastAsia="zh-CN"/>
        </w:rPr>
      </w:pPr>
      <w:r w:rsidRPr="005761EC">
        <w:rPr>
          <w:rFonts w:ascii="Times New Roman" w:eastAsia="Times New Roman" w:hAnsi="Times New Roman" w:cs="Times New Roman"/>
          <w:sz w:val="28"/>
          <w:szCs w:val="28"/>
          <w:lang w:val="uk-UA" w:eastAsia="zh-CN"/>
        </w:rPr>
        <w:t>Освітня субвенція спрямовується на оплату праці педагогічних працівників з нарахуваннями.</w:t>
      </w:r>
      <w:bookmarkStart w:id="335" w:name="n929"/>
      <w:bookmarkEnd w:id="335"/>
      <w:r w:rsidRPr="005761EC">
        <w:rPr>
          <w:rFonts w:ascii="Times New Roman" w:eastAsia="Times New Roman" w:hAnsi="Times New Roman" w:cs="Times New Roman"/>
          <w:sz w:val="28"/>
          <w:szCs w:val="28"/>
          <w:lang w:val="uk-UA" w:eastAsia="zh-CN"/>
        </w:rPr>
        <w:t xml:space="preserve"> Кошти інших трансфертів з державного бюджету місцевим бюджетам на </w:t>
      </w:r>
      <w:r w:rsidR="00D7627F">
        <w:rPr>
          <w:rFonts w:ascii="Times New Roman" w:eastAsia="Times New Roman" w:hAnsi="Times New Roman" w:cs="Times New Roman"/>
          <w:sz w:val="28"/>
          <w:szCs w:val="28"/>
          <w:lang w:val="uk-UA" w:eastAsia="zh-CN"/>
        </w:rPr>
        <w:t>повну</w:t>
      </w:r>
      <w:r w:rsidRPr="005761EC">
        <w:rPr>
          <w:rFonts w:ascii="Times New Roman" w:eastAsia="Times New Roman" w:hAnsi="Times New Roman" w:cs="Times New Roman"/>
          <w:sz w:val="28"/>
          <w:szCs w:val="28"/>
          <w:lang w:val="uk-UA" w:eastAsia="zh-CN"/>
        </w:rPr>
        <w:t xml:space="preserve"> загальну середню освіту можуть спрямовуватися на підвищення кваліфікації педагогічних працівників, забезпечення здобувачів освіти та педагогічних працівників підручниками (посібниками), навчальним обладнанням, засобами навчання та на інші цілі, визначені законодавством.</w:t>
      </w:r>
      <w:bookmarkStart w:id="336" w:name="n930"/>
      <w:bookmarkStart w:id="337" w:name="n934"/>
      <w:bookmarkStart w:id="338" w:name="n940"/>
      <w:bookmarkStart w:id="339" w:name="n941"/>
      <w:bookmarkEnd w:id="336"/>
      <w:bookmarkEnd w:id="337"/>
      <w:bookmarkEnd w:id="338"/>
      <w:bookmarkEnd w:id="339"/>
    </w:p>
    <w:p w:rsidR="005761EC" w:rsidRPr="005761EC" w:rsidRDefault="005761EC" w:rsidP="0000025E">
      <w:pPr>
        <w:widowControl w:val="0"/>
        <w:numPr>
          <w:ilvl w:val="1"/>
          <w:numId w:val="25"/>
        </w:numPr>
        <w:tabs>
          <w:tab w:val="left" w:pos="1418"/>
        </w:tabs>
        <w:suppressAutoHyphens/>
        <w:autoSpaceDE w:val="0"/>
        <w:spacing w:after="0" w:line="240" w:lineRule="auto"/>
        <w:ind w:left="142" w:firstLine="567"/>
        <w:jc w:val="both"/>
        <w:rPr>
          <w:rFonts w:ascii="Times New Roman" w:eastAsia="Times New Roman" w:hAnsi="Times New Roman" w:cs="Times New Roman"/>
          <w:sz w:val="28"/>
          <w:szCs w:val="28"/>
          <w:lang w:val="uk-UA" w:eastAsia="zh-CN"/>
        </w:rPr>
      </w:pPr>
      <w:r w:rsidRPr="005761EC">
        <w:rPr>
          <w:rFonts w:ascii="Times New Roman" w:eastAsia="Times New Roman" w:hAnsi="Times New Roman" w:cs="Times New Roman"/>
          <w:sz w:val="28"/>
          <w:szCs w:val="28"/>
          <w:lang w:val="uk-UA" w:eastAsia="zh-CN"/>
        </w:rPr>
        <w:t xml:space="preserve">Іншими джерелами фінансування </w:t>
      </w:r>
      <w:r w:rsidR="00D7627F">
        <w:rPr>
          <w:rFonts w:ascii="Times New Roman" w:eastAsia="Times New Roman" w:hAnsi="Times New Roman" w:cs="Times New Roman"/>
          <w:sz w:val="28"/>
          <w:szCs w:val="28"/>
          <w:lang w:val="uk-UA" w:eastAsia="zh-CN"/>
        </w:rPr>
        <w:t>ліцею</w:t>
      </w:r>
      <w:r w:rsidRPr="005761EC">
        <w:rPr>
          <w:rFonts w:ascii="Times New Roman" w:eastAsia="Times New Roman" w:hAnsi="Times New Roman" w:cs="Times New Roman"/>
          <w:sz w:val="28"/>
          <w:szCs w:val="28"/>
          <w:lang w:val="uk-UA" w:eastAsia="zh-CN"/>
        </w:rPr>
        <w:t xml:space="preserve"> можуть бути:</w:t>
      </w:r>
    </w:p>
    <w:p w:rsidR="005761EC" w:rsidRPr="00EA1813" w:rsidRDefault="005761EC" w:rsidP="0000025E">
      <w:pPr>
        <w:pStyle w:val="a4"/>
        <w:widowControl w:val="0"/>
        <w:numPr>
          <w:ilvl w:val="0"/>
          <w:numId w:val="6"/>
        </w:numPr>
        <w:tabs>
          <w:tab w:val="left" w:pos="1418"/>
        </w:tabs>
        <w:suppressAutoHyphens/>
        <w:autoSpaceDE w:val="0"/>
        <w:spacing w:after="0" w:line="240" w:lineRule="auto"/>
        <w:jc w:val="both"/>
        <w:rPr>
          <w:rFonts w:ascii="Times New Roman" w:eastAsia="Times New Roman" w:hAnsi="Times New Roman" w:cs="Times New Roman"/>
          <w:sz w:val="28"/>
          <w:szCs w:val="28"/>
          <w:lang w:eastAsia="zh-CN"/>
        </w:rPr>
      </w:pPr>
      <w:bookmarkStart w:id="340" w:name="n942"/>
      <w:bookmarkEnd w:id="340"/>
      <w:r w:rsidRPr="00EA1813">
        <w:rPr>
          <w:rFonts w:ascii="Times New Roman" w:eastAsia="Times New Roman" w:hAnsi="Times New Roman" w:cs="Times New Roman"/>
          <w:sz w:val="28"/>
          <w:szCs w:val="28"/>
          <w:lang w:eastAsia="zh-CN"/>
        </w:rPr>
        <w:t>доходи від</w:t>
      </w:r>
      <w:r w:rsidR="003E05EE">
        <w:rPr>
          <w:rFonts w:ascii="Times New Roman" w:eastAsia="Times New Roman" w:hAnsi="Times New Roman" w:cs="Times New Roman"/>
          <w:sz w:val="28"/>
          <w:szCs w:val="28"/>
          <w:lang w:val="uk-UA" w:eastAsia="zh-CN"/>
        </w:rPr>
        <w:t xml:space="preserve"> </w:t>
      </w:r>
      <w:r w:rsidRPr="00EA1813">
        <w:rPr>
          <w:rFonts w:ascii="Times New Roman" w:eastAsia="Times New Roman" w:hAnsi="Times New Roman" w:cs="Times New Roman"/>
          <w:sz w:val="28"/>
          <w:szCs w:val="28"/>
          <w:lang w:eastAsia="zh-CN"/>
        </w:rPr>
        <w:t>надання</w:t>
      </w:r>
      <w:r w:rsidR="003E05EE">
        <w:rPr>
          <w:rFonts w:ascii="Times New Roman" w:eastAsia="Times New Roman" w:hAnsi="Times New Roman" w:cs="Times New Roman"/>
          <w:sz w:val="28"/>
          <w:szCs w:val="28"/>
          <w:lang w:val="uk-UA" w:eastAsia="zh-CN"/>
        </w:rPr>
        <w:t xml:space="preserve"> </w:t>
      </w:r>
      <w:r w:rsidRPr="00EA1813">
        <w:rPr>
          <w:rFonts w:ascii="Times New Roman" w:eastAsia="Times New Roman" w:hAnsi="Times New Roman" w:cs="Times New Roman"/>
          <w:sz w:val="28"/>
          <w:szCs w:val="28"/>
          <w:lang w:eastAsia="zh-CN"/>
        </w:rPr>
        <w:t>платних</w:t>
      </w:r>
      <w:r w:rsidR="003E05EE">
        <w:rPr>
          <w:rFonts w:ascii="Times New Roman" w:eastAsia="Times New Roman" w:hAnsi="Times New Roman" w:cs="Times New Roman"/>
          <w:sz w:val="28"/>
          <w:szCs w:val="28"/>
          <w:lang w:val="uk-UA" w:eastAsia="zh-CN"/>
        </w:rPr>
        <w:t xml:space="preserve"> </w:t>
      </w:r>
      <w:r w:rsidRPr="00EA1813">
        <w:rPr>
          <w:rFonts w:ascii="Times New Roman" w:eastAsia="Times New Roman" w:hAnsi="Times New Roman" w:cs="Times New Roman"/>
          <w:sz w:val="28"/>
          <w:szCs w:val="28"/>
          <w:lang w:eastAsia="zh-CN"/>
        </w:rPr>
        <w:t>освітніх та інших</w:t>
      </w:r>
      <w:r w:rsidR="003E05EE">
        <w:rPr>
          <w:rFonts w:ascii="Times New Roman" w:eastAsia="Times New Roman" w:hAnsi="Times New Roman" w:cs="Times New Roman"/>
          <w:sz w:val="28"/>
          <w:szCs w:val="28"/>
          <w:lang w:val="uk-UA" w:eastAsia="zh-CN"/>
        </w:rPr>
        <w:t xml:space="preserve"> </w:t>
      </w:r>
      <w:r w:rsidRPr="00EA1813">
        <w:rPr>
          <w:rFonts w:ascii="Times New Roman" w:eastAsia="Times New Roman" w:hAnsi="Times New Roman" w:cs="Times New Roman"/>
          <w:sz w:val="28"/>
          <w:szCs w:val="28"/>
          <w:lang w:eastAsia="zh-CN"/>
        </w:rPr>
        <w:t>послуг;</w:t>
      </w:r>
      <w:bookmarkStart w:id="341" w:name="n943"/>
      <w:bookmarkEnd w:id="341"/>
    </w:p>
    <w:p w:rsidR="00EE2B08" w:rsidRPr="00EA1813" w:rsidRDefault="005761EC" w:rsidP="0000025E">
      <w:pPr>
        <w:pStyle w:val="a4"/>
        <w:widowControl w:val="0"/>
        <w:numPr>
          <w:ilvl w:val="0"/>
          <w:numId w:val="6"/>
        </w:numPr>
        <w:tabs>
          <w:tab w:val="left" w:pos="1418"/>
        </w:tabs>
        <w:suppressAutoHyphens/>
        <w:autoSpaceDE w:val="0"/>
        <w:spacing w:after="0" w:line="240" w:lineRule="auto"/>
        <w:jc w:val="both"/>
        <w:rPr>
          <w:rFonts w:ascii="Times New Roman" w:eastAsia="Times New Roman" w:hAnsi="Times New Roman" w:cs="Times New Roman"/>
          <w:sz w:val="28"/>
          <w:szCs w:val="28"/>
          <w:lang w:eastAsia="zh-CN"/>
        </w:rPr>
      </w:pPr>
      <w:r w:rsidRPr="00EA1813">
        <w:rPr>
          <w:rFonts w:ascii="Times New Roman" w:eastAsia="Times New Roman" w:hAnsi="Times New Roman" w:cs="Times New Roman"/>
          <w:sz w:val="28"/>
          <w:szCs w:val="28"/>
          <w:lang w:eastAsia="zh-CN"/>
        </w:rPr>
        <w:t>благодійна</w:t>
      </w:r>
      <w:r w:rsidR="00E00EB6">
        <w:rPr>
          <w:rFonts w:ascii="Times New Roman" w:eastAsia="Times New Roman" w:hAnsi="Times New Roman" w:cs="Times New Roman"/>
          <w:sz w:val="28"/>
          <w:szCs w:val="28"/>
          <w:lang w:val="uk-UA" w:eastAsia="zh-CN"/>
        </w:rPr>
        <w:t xml:space="preserve"> </w:t>
      </w:r>
      <w:r w:rsidRPr="00EA1813">
        <w:rPr>
          <w:rFonts w:ascii="Times New Roman" w:eastAsia="Times New Roman" w:hAnsi="Times New Roman" w:cs="Times New Roman"/>
          <w:sz w:val="28"/>
          <w:szCs w:val="28"/>
          <w:lang w:eastAsia="zh-CN"/>
        </w:rPr>
        <w:t>допомога</w:t>
      </w:r>
      <w:r w:rsidR="00E00EB6">
        <w:rPr>
          <w:rFonts w:ascii="Times New Roman" w:eastAsia="Times New Roman" w:hAnsi="Times New Roman" w:cs="Times New Roman"/>
          <w:sz w:val="28"/>
          <w:szCs w:val="28"/>
          <w:lang w:val="uk-UA" w:eastAsia="zh-CN"/>
        </w:rPr>
        <w:t xml:space="preserve"> </w:t>
      </w:r>
      <w:r w:rsidRPr="00EA1813">
        <w:rPr>
          <w:rFonts w:ascii="Times New Roman" w:eastAsia="Times New Roman" w:hAnsi="Times New Roman" w:cs="Times New Roman"/>
          <w:sz w:val="28"/>
          <w:szCs w:val="28"/>
          <w:lang w:eastAsia="zh-CN"/>
        </w:rPr>
        <w:t>відповідно до законодавства про благодійну</w:t>
      </w:r>
      <w:r w:rsidR="00E00EB6">
        <w:rPr>
          <w:rFonts w:ascii="Times New Roman" w:eastAsia="Times New Roman" w:hAnsi="Times New Roman" w:cs="Times New Roman"/>
          <w:sz w:val="28"/>
          <w:szCs w:val="28"/>
          <w:lang w:val="uk-UA" w:eastAsia="zh-CN"/>
        </w:rPr>
        <w:t xml:space="preserve"> </w:t>
      </w:r>
      <w:r w:rsidRPr="00EA1813">
        <w:rPr>
          <w:rFonts w:ascii="Times New Roman" w:eastAsia="Times New Roman" w:hAnsi="Times New Roman" w:cs="Times New Roman"/>
          <w:sz w:val="28"/>
          <w:szCs w:val="28"/>
          <w:lang w:eastAsia="zh-CN"/>
        </w:rPr>
        <w:t>діяльність та благодійні</w:t>
      </w:r>
      <w:r w:rsidR="00E00EB6">
        <w:rPr>
          <w:rFonts w:ascii="Times New Roman" w:eastAsia="Times New Roman" w:hAnsi="Times New Roman" w:cs="Times New Roman"/>
          <w:sz w:val="28"/>
          <w:szCs w:val="28"/>
          <w:lang w:val="uk-UA" w:eastAsia="zh-CN"/>
        </w:rPr>
        <w:t xml:space="preserve"> </w:t>
      </w:r>
      <w:r w:rsidRPr="00EA1813">
        <w:rPr>
          <w:rFonts w:ascii="Times New Roman" w:eastAsia="Times New Roman" w:hAnsi="Times New Roman" w:cs="Times New Roman"/>
          <w:sz w:val="28"/>
          <w:szCs w:val="28"/>
          <w:lang w:eastAsia="zh-CN"/>
        </w:rPr>
        <w:t>організації;</w:t>
      </w:r>
      <w:bookmarkStart w:id="342" w:name="n944"/>
      <w:bookmarkEnd w:id="342"/>
    </w:p>
    <w:p w:rsidR="00EE2B08" w:rsidRPr="00EA1813" w:rsidRDefault="005761EC" w:rsidP="0000025E">
      <w:pPr>
        <w:pStyle w:val="a4"/>
        <w:widowControl w:val="0"/>
        <w:numPr>
          <w:ilvl w:val="0"/>
          <w:numId w:val="6"/>
        </w:numPr>
        <w:tabs>
          <w:tab w:val="left" w:pos="1418"/>
        </w:tabs>
        <w:suppressAutoHyphens/>
        <w:autoSpaceDE w:val="0"/>
        <w:spacing w:after="0" w:line="240" w:lineRule="auto"/>
        <w:jc w:val="both"/>
        <w:rPr>
          <w:rFonts w:ascii="Times New Roman" w:eastAsia="Times New Roman" w:hAnsi="Times New Roman" w:cs="Times New Roman"/>
          <w:sz w:val="28"/>
          <w:szCs w:val="28"/>
          <w:lang w:eastAsia="zh-CN"/>
        </w:rPr>
      </w:pPr>
      <w:r w:rsidRPr="00EA1813">
        <w:rPr>
          <w:rFonts w:ascii="Times New Roman" w:eastAsia="Times New Roman" w:hAnsi="Times New Roman" w:cs="Times New Roman"/>
          <w:sz w:val="28"/>
          <w:szCs w:val="28"/>
          <w:lang w:eastAsia="zh-CN"/>
        </w:rPr>
        <w:t>гранти;</w:t>
      </w:r>
      <w:bookmarkStart w:id="343" w:name="n945"/>
      <w:bookmarkEnd w:id="343"/>
    </w:p>
    <w:p w:rsidR="005761EC" w:rsidRPr="00EA1813" w:rsidRDefault="005761EC" w:rsidP="0000025E">
      <w:pPr>
        <w:pStyle w:val="a4"/>
        <w:widowControl w:val="0"/>
        <w:numPr>
          <w:ilvl w:val="0"/>
          <w:numId w:val="6"/>
        </w:numPr>
        <w:tabs>
          <w:tab w:val="left" w:pos="1418"/>
        </w:tabs>
        <w:suppressAutoHyphens/>
        <w:autoSpaceDE w:val="0"/>
        <w:spacing w:after="0" w:line="240" w:lineRule="auto"/>
        <w:jc w:val="both"/>
        <w:rPr>
          <w:rFonts w:ascii="Times New Roman" w:eastAsia="Times New Roman" w:hAnsi="Times New Roman" w:cs="Times New Roman"/>
          <w:sz w:val="28"/>
          <w:szCs w:val="28"/>
          <w:lang w:eastAsia="zh-CN"/>
        </w:rPr>
      </w:pPr>
      <w:r w:rsidRPr="00EA1813">
        <w:rPr>
          <w:rFonts w:ascii="Times New Roman" w:eastAsia="Times New Roman" w:hAnsi="Times New Roman" w:cs="Times New Roman"/>
          <w:sz w:val="28"/>
          <w:szCs w:val="28"/>
          <w:lang w:eastAsia="zh-CN"/>
        </w:rPr>
        <w:t>інші</w:t>
      </w:r>
      <w:r w:rsidR="00E00EB6">
        <w:rPr>
          <w:rFonts w:ascii="Times New Roman" w:eastAsia="Times New Roman" w:hAnsi="Times New Roman" w:cs="Times New Roman"/>
          <w:sz w:val="28"/>
          <w:szCs w:val="28"/>
          <w:lang w:val="uk-UA" w:eastAsia="zh-CN"/>
        </w:rPr>
        <w:t xml:space="preserve"> </w:t>
      </w:r>
      <w:r w:rsidRPr="00EA1813">
        <w:rPr>
          <w:rFonts w:ascii="Times New Roman" w:eastAsia="Times New Roman" w:hAnsi="Times New Roman" w:cs="Times New Roman"/>
          <w:sz w:val="28"/>
          <w:szCs w:val="28"/>
          <w:lang w:eastAsia="zh-CN"/>
        </w:rPr>
        <w:t>джерела</w:t>
      </w:r>
      <w:r w:rsidR="00E00EB6">
        <w:rPr>
          <w:rFonts w:ascii="Times New Roman" w:eastAsia="Times New Roman" w:hAnsi="Times New Roman" w:cs="Times New Roman"/>
          <w:sz w:val="28"/>
          <w:szCs w:val="28"/>
          <w:lang w:val="uk-UA" w:eastAsia="zh-CN"/>
        </w:rPr>
        <w:t xml:space="preserve"> </w:t>
      </w:r>
      <w:r w:rsidRPr="00EA1813">
        <w:rPr>
          <w:rFonts w:ascii="Times New Roman" w:eastAsia="Times New Roman" w:hAnsi="Times New Roman" w:cs="Times New Roman"/>
          <w:sz w:val="28"/>
          <w:szCs w:val="28"/>
          <w:lang w:eastAsia="zh-CN"/>
        </w:rPr>
        <w:t>фінансування, не забороненізаконодавством.</w:t>
      </w:r>
    </w:p>
    <w:p w:rsidR="005761EC" w:rsidRPr="005761EC" w:rsidRDefault="005761EC" w:rsidP="002518AD">
      <w:pPr>
        <w:widowControl w:val="0"/>
        <w:tabs>
          <w:tab w:val="left" w:pos="1418"/>
        </w:tabs>
        <w:suppressAutoHyphens/>
        <w:autoSpaceDE w:val="0"/>
        <w:spacing w:after="0" w:line="240" w:lineRule="auto"/>
        <w:ind w:left="142" w:firstLine="425"/>
        <w:jc w:val="both"/>
        <w:rPr>
          <w:rFonts w:ascii="Times New Roman" w:eastAsia="Times New Roman" w:hAnsi="Times New Roman" w:cs="Times New Roman"/>
          <w:sz w:val="28"/>
          <w:szCs w:val="28"/>
          <w:lang w:val="uk-UA" w:eastAsia="zh-CN"/>
        </w:rPr>
      </w:pPr>
      <w:bookmarkStart w:id="344" w:name="n946"/>
      <w:bookmarkEnd w:id="344"/>
      <w:r w:rsidRPr="005761EC">
        <w:rPr>
          <w:rFonts w:ascii="Times New Roman" w:eastAsia="Times New Roman" w:hAnsi="Times New Roman" w:cs="Times New Roman"/>
          <w:sz w:val="28"/>
          <w:szCs w:val="28"/>
          <w:lang w:eastAsia="zh-CN"/>
        </w:rPr>
        <w:t>Отримані</w:t>
      </w:r>
      <w:r w:rsidR="00E00EB6">
        <w:rPr>
          <w:rFonts w:ascii="Times New Roman" w:eastAsia="Times New Roman" w:hAnsi="Times New Roman" w:cs="Times New Roman"/>
          <w:sz w:val="28"/>
          <w:szCs w:val="28"/>
          <w:lang w:val="uk-UA" w:eastAsia="zh-CN"/>
        </w:rPr>
        <w:t xml:space="preserve"> </w:t>
      </w:r>
      <w:r w:rsidRPr="005761EC">
        <w:rPr>
          <w:rFonts w:ascii="Times New Roman" w:eastAsia="Times New Roman" w:hAnsi="Times New Roman" w:cs="Times New Roman"/>
          <w:sz w:val="28"/>
          <w:szCs w:val="28"/>
          <w:lang w:eastAsia="zh-CN"/>
        </w:rPr>
        <w:t>із</w:t>
      </w:r>
      <w:r w:rsidR="00E00EB6">
        <w:rPr>
          <w:rFonts w:ascii="Times New Roman" w:eastAsia="Times New Roman" w:hAnsi="Times New Roman" w:cs="Times New Roman"/>
          <w:sz w:val="28"/>
          <w:szCs w:val="28"/>
          <w:lang w:val="uk-UA" w:eastAsia="zh-CN"/>
        </w:rPr>
        <w:t xml:space="preserve"> </w:t>
      </w:r>
      <w:r w:rsidRPr="005761EC">
        <w:rPr>
          <w:rFonts w:ascii="Times New Roman" w:eastAsia="Times New Roman" w:hAnsi="Times New Roman" w:cs="Times New Roman"/>
          <w:sz w:val="28"/>
          <w:szCs w:val="28"/>
          <w:lang w:eastAsia="zh-CN"/>
        </w:rPr>
        <w:t>зазначених</w:t>
      </w:r>
      <w:r w:rsidR="00E00EB6">
        <w:rPr>
          <w:rFonts w:ascii="Times New Roman" w:eastAsia="Times New Roman" w:hAnsi="Times New Roman" w:cs="Times New Roman"/>
          <w:sz w:val="28"/>
          <w:szCs w:val="28"/>
          <w:lang w:val="uk-UA" w:eastAsia="zh-CN"/>
        </w:rPr>
        <w:t xml:space="preserve"> </w:t>
      </w:r>
      <w:r w:rsidRPr="005761EC">
        <w:rPr>
          <w:rFonts w:ascii="Times New Roman" w:eastAsia="Times New Roman" w:hAnsi="Times New Roman" w:cs="Times New Roman"/>
          <w:sz w:val="28"/>
          <w:szCs w:val="28"/>
          <w:lang w:eastAsia="zh-CN"/>
        </w:rPr>
        <w:t>джерел</w:t>
      </w:r>
      <w:r w:rsidR="00E00EB6">
        <w:rPr>
          <w:rFonts w:ascii="Times New Roman" w:eastAsia="Times New Roman" w:hAnsi="Times New Roman" w:cs="Times New Roman"/>
          <w:sz w:val="28"/>
          <w:szCs w:val="28"/>
          <w:lang w:val="uk-UA" w:eastAsia="zh-CN"/>
        </w:rPr>
        <w:t xml:space="preserve"> </w:t>
      </w:r>
      <w:r w:rsidRPr="005761EC">
        <w:rPr>
          <w:rFonts w:ascii="Times New Roman" w:eastAsia="Times New Roman" w:hAnsi="Times New Roman" w:cs="Times New Roman"/>
          <w:sz w:val="28"/>
          <w:szCs w:val="28"/>
          <w:lang w:eastAsia="zh-CN"/>
        </w:rPr>
        <w:t>кошти</w:t>
      </w:r>
      <w:r w:rsidR="00E00EB6">
        <w:rPr>
          <w:rFonts w:ascii="Times New Roman" w:eastAsia="Times New Roman" w:hAnsi="Times New Roman" w:cs="Times New Roman"/>
          <w:sz w:val="28"/>
          <w:szCs w:val="28"/>
          <w:lang w:val="uk-UA" w:eastAsia="zh-CN"/>
        </w:rPr>
        <w:t xml:space="preserve"> </w:t>
      </w:r>
      <w:r w:rsidRPr="005761EC">
        <w:rPr>
          <w:rFonts w:ascii="Times New Roman" w:eastAsia="Times New Roman" w:hAnsi="Times New Roman" w:cs="Times New Roman"/>
          <w:sz w:val="28"/>
          <w:szCs w:val="28"/>
          <w:lang w:eastAsia="zh-CN"/>
        </w:rPr>
        <w:t>використовуються</w:t>
      </w:r>
      <w:r w:rsidR="00E00EB6">
        <w:rPr>
          <w:rFonts w:ascii="Times New Roman" w:eastAsia="Times New Roman" w:hAnsi="Times New Roman" w:cs="Times New Roman"/>
          <w:sz w:val="28"/>
          <w:szCs w:val="28"/>
          <w:lang w:val="uk-UA" w:eastAsia="zh-CN"/>
        </w:rPr>
        <w:t xml:space="preserve"> </w:t>
      </w:r>
      <w:r w:rsidR="00D7627F">
        <w:rPr>
          <w:rFonts w:ascii="Times New Roman" w:eastAsia="Times New Roman" w:hAnsi="Times New Roman" w:cs="Times New Roman"/>
          <w:sz w:val="28"/>
          <w:szCs w:val="28"/>
          <w:lang w:val="uk-UA" w:eastAsia="zh-CN"/>
        </w:rPr>
        <w:t>ліцеєм</w:t>
      </w:r>
      <w:r w:rsidR="00E00EB6">
        <w:rPr>
          <w:rFonts w:ascii="Times New Roman" w:eastAsia="Times New Roman" w:hAnsi="Times New Roman" w:cs="Times New Roman"/>
          <w:sz w:val="28"/>
          <w:szCs w:val="28"/>
          <w:lang w:val="uk-UA" w:eastAsia="zh-CN"/>
        </w:rPr>
        <w:t xml:space="preserve"> </w:t>
      </w:r>
      <w:r w:rsidRPr="005761EC">
        <w:rPr>
          <w:rFonts w:ascii="Times New Roman" w:eastAsia="Times New Roman" w:hAnsi="Times New Roman" w:cs="Times New Roman"/>
          <w:sz w:val="28"/>
          <w:szCs w:val="28"/>
          <w:lang w:eastAsia="zh-CN"/>
        </w:rPr>
        <w:t>відповідно до затвердженого</w:t>
      </w:r>
      <w:r w:rsidR="00E00EB6">
        <w:rPr>
          <w:rFonts w:ascii="Times New Roman" w:eastAsia="Times New Roman" w:hAnsi="Times New Roman" w:cs="Times New Roman"/>
          <w:sz w:val="28"/>
          <w:szCs w:val="28"/>
          <w:lang w:val="uk-UA" w:eastAsia="zh-CN"/>
        </w:rPr>
        <w:t xml:space="preserve"> </w:t>
      </w:r>
      <w:r w:rsidRPr="005761EC">
        <w:rPr>
          <w:rFonts w:ascii="Times New Roman" w:eastAsia="Times New Roman" w:hAnsi="Times New Roman" w:cs="Times New Roman"/>
          <w:sz w:val="28"/>
          <w:szCs w:val="28"/>
          <w:lang w:eastAsia="zh-CN"/>
        </w:rPr>
        <w:t>кошторису.</w:t>
      </w:r>
      <w:bookmarkStart w:id="345" w:name="n947"/>
      <w:bookmarkStart w:id="346" w:name="n948"/>
      <w:bookmarkEnd w:id="345"/>
      <w:bookmarkEnd w:id="346"/>
    </w:p>
    <w:p w:rsidR="005761EC" w:rsidRPr="005761EC" w:rsidRDefault="005761EC" w:rsidP="0000025E">
      <w:pPr>
        <w:widowControl w:val="0"/>
        <w:numPr>
          <w:ilvl w:val="1"/>
          <w:numId w:val="25"/>
        </w:numPr>
        <w:tabs>
          <w:tab w:val="left" w:pos="1418"/>
        </w:tabs>
        <w:suppressAutoHyphens/>
        <w:autoSpaceDE w:val="0"/>
        <w:spacing w:after="0" w:line="240" w:lineRule="auto"/>
        <w:ind w:left="142" w:firstLine="425"/>
        <w:jc w:val="both"/>
        <w:rPr>
          <w:rFonts w:ascii="Times New Roman" w:eastAsia="Times New Roman" w:hAnsi="Times New Roman" w:cs="Times New Roman"/>
          <w:sz w:val="28"/>
          <w:szCs w:val="28"/>
          <w:lang w:val="uk-UA" w:eastAsia="zh-CN"/>
        </w:rPr>
      </w:pPr>
      <w:r w:rsidRPr="005761EC">
        <w:rPr>
          <w:rFonts w:ascii="Times New Roman" w:eastAsia="Times New Roman" w:hAnsi="Times New Roman" w:cs="Times New Roman"/>
          <w:sz w:val="28"/>
          <w:szCs w:val="28"/>
          <w:lang w:val="uk-UA" w:eastAsia="zh-CN"/>
        </w:rPr>
        <w:t xml:space="preserve">Отримані </w:t>
      </w:r>
      <w:r w:rsidR="00D7627F">
        <w:rPr>
          <w:rFonts w:ascii="Times New Roman" w:eastAsia="Times New Roman" w:hAnsi="Times New Roman" w:cs="Times New Roman"/>
          <w:sz w:val="28"/>
          <w:szCs w:val="28"/>
          <w:lang w:val="uk-UA" w:eastAsia="zh-CN"/>
        </w:rPr>
        <w:t>ліцеєм</w:t>
      </w:r>
      <w:r w:rsidRPr="005761EC">
        <w:rPr>
          <w:rFonts w:ascii="Times New Roman" w:eastAsia="Times New Roman" w:hAnsi="Times New Roman" w:cs="Times New Roman"/>
          <w:sz w:val="28"/>
          <w:szCs w:val="28"/>
          <w:lang w:val="uk-UA" w:eastAsia="zh-CN"/>
        </w:rPr>
        <w:t xml:space="preserve"> кошти повинні бути використані відповідно до Статуту </w:t>
      </w:r>
      <w:r w:rsidR="00D7627F">
        <w:rPr>
          <w:rFonts w:ascii="Times New Roman" w:eastAsia="Times New Roman" w:hAnsi="Times New Roman" w:cs="Times New Roman"/>
          <w:sz w:val="28"/>
          <w:szCs w:val="28"/>
          <w:lang w:val="uk-UA" w:eastAsia="zh-CN"/>
        </w:rPr>
        <w:t>ліцею</w:t>
      </w:r>
      <w:r w:rsidRPr="005761EC">
        <w:rPr>
          <w:rFonts w:ascii="Times New Roman" w:eastAsia="Times New Roman" w:hAnsi="Times New Roman" w:cs="Times New Roman"/>
          <w:sz w:val="28"/>
          <w:szCs w:val="28"/>
          <w:lang w:val="uk-UA" w:eastAsia="zh-CN"/>
        </w:rPr>
        <w:t xml:space="preserve">, зокрема для організації та забезпечення діяльності </w:t>
      </w:r>
      <w:r w:rsidR="00D7627F">
        <w:rPr>
          <w:rFonts w:ascii="Times New Roman" w:eastAsia="Times New Roman" w:hAnsi="Times New Roman" w:cs="Times New Roman"/>
          <w:sz w:val="28"/>
          <w:szCs w:val="28"/>
          <w:lang w:val="uk-UA" w:eastAsia="zh-CN"/>
        </w:rPr>
        <w:t>ліцею</w:t>
      </w:r>
      <w:r w:rsidRPr="005761EC">
        <w:rPr>
          <w:rFonts w:ascii="Times New Roman" w:eastAsia="Times New Roman" w:hAnsi="Times New Roman" w:cs="Times New Roman"/>
          <w:sz w:val="28"/>
          <w:szCs w:val="28"/>
          <w:lang w:val="uk-UA" w:eastAsia="zh-CN"/>
        </w:rPr>
        <w:t>, та не можуть бути вилучені в дохід державного або місцевих бюджетів, крім випадків, передбачених законом.</w:t>
      </w:r>
      <w:bookmarkStart w:id="347" w:name="n949"/>
      <w:bookmarkEnd w:id="347"/>
    </w:p>
    <w:p w:rsidR="005761EC" w:rsidRPr="005761EC" w:rsidRDefault="005761EC" w:rsidP="0000025E">
      <w:pPr>
        <w:widowControl w:val="0"/>
        <w:numPr>
          <w:ilvl w:val="1"/>
          <w:numId w:val="25"/>
        </w:numPr>
        <w:tabs>
          <w:tab w:val="left" w:pos="1418"/>
        </w:tabs>
        <w:suppressAutoHyphens/>
        <w:autoSpaceDE w:val="0"/>
        <w:spacing w:after="0" w:line="240" w:lineRule="auto"/>
        <w:ind w:left="142" w:firstLine="567"/>
        <w:jc w:val="both"/>
        <w:rPr>
          <w:rFonts w:ascii="Times New Roman" w:eastAsia="Times New Roman" w:hAnsi="Times New Roman" w:cs="Times New Roman"/>
          <w:sz w:val="28"/>
          <w:szCs w:val="28"/>
          <w:lang w:val="uk-UA" w:eastAsia="zh-CN"/>
        </w:rPr>
      </w:pPr>
      <w:r w:rsidRPr="005761EC">
        <w:rPr>
          <w:rFonts w:ascii="Times New Roman" w:eastAsia="Times New Roman" w:hAnsi="Times New Roman" w:cs="Times New Roman"/>
          <w:sz w:val="28"/>
          <w:szCs w:val="28"/>
          <w:lang w:eastAsia="zh-CN"/>
        </w:rPr>
        <w:t>Фінансово-господарська</w:t>
      </w:r>
      <w:r w:rsidR="005D15A1">
        <w:rPr>
          <w:rFonts w:ascii="Times New Roman" w:eastAsia="Times New Roman" w:hAnsi="Times New Roman" w:cs="Times New Roman"/>
          <w:sz w:val="28"/>
          <w:szCs w:val="28"/>
          <w:lang w:val="uk-UA" w:eastAsia="zh-CN"/>
        </w:rPr>
        <w:t xml:space="preserve"> </w:t>
      </w:r>
      <w:r w:rsidRPr="005761EC">
        <w:rPr>
          <w:rFonts w:ascii="Times New Roman" w:eastAsia="Times New Roman" w:hAnsi="Times New Roman" w:cs="Times New Roman"/>
          <w:sz w:val="28"/>
          <w:szCs w:val="28"/>
          <w:lang w:eastAsia="zh-CN"/>
        </w:rPr>
        <w:t>діяльність</w:t>
      </w:r>
      <w:r w:rsidR="005D15A1">
        <w:rPr>
          <w:rFonts w:ascii="Times New Roman" w:eastAsia="Times New Roman" w:hAnsi="Times New Roman" w:cs="Times New Roman"/>
          <w:sz w:val="28"/>
          <w:szCs w:val="28"/>
          <w:lang w:val="uk-UA" w:eastAsia="zh-CN"/>
        </w:rPr>
        <w:t xml:space="preserve"> </w:t>
      </w:r>
      <w:r w:rsidR="00D7627F">
        <w:rPr>
          <w:rFonts w:ascii="Times New Roman" w:eastAsia="Times New Roman" w:hAnsi="Times New Roman" w:cs="Times New Roman"/>
          <w:sz w:val="28"/>
          <w:szCs w:val="28"/>
          <w:lang w:val="uk-UA" w:eastAsia="zh-CN"/>
        </w:rPr>
        <w:t>ліцею</w:t>
      </w:r>
      <w:r w:rsidR="005D15A1">
        <w:rPr>
          <w:rFonts w:ascii="Times New Roman" w:eastAsia="Times New Roman" w:hAnsi="Times New Roman" w:cs="Times New Roman"/>
          <w:sz w:val="28"/>
          <w:szCs w:val="28"/>
          <w:lang w:val="uk-UA" w:eastAsia="zh-CN"/>
        </w:rPr>
        <w:t xml:space="preserve"> </w:t>
      </w:r>
      <w:r w:rsidRPr="005761EC">
        <w:rPr>
          <w:rFonts w:ascii="Times New Roman" w:eastAsia="Times New Roman" w:hAnsi="Times New Roman" w:cs="Times New Roman"/>
          <w:sz w:val="28"/>
          <w:szCs w:val="28"/>
          <w:lang w:eastAsia="zh-CN"/>
        </w:rPr>
        <w:t>здійснюється на основі</w:t>
      </w:r>
      <w:r w:rsidR="00E00EB6">
        <w:rPr>
          <w:rFonts w:ascii="Times New Roman" w:eastAsia="Times New Roman" w:hAnsi="Times New Roman" w:cs="Times New Roman"/>
          <w:sz w:val="28"/>
          <w:szCs w:val="28"/>
          <w:lang w:val="uk-UA" w:eastAsia="zh-CN"/>
        </w:rPr>
        <w:t xml:space="preserve"> </w:t>
      </w:r>
      <w:r w:rsidRPr="005761EC">
        <w:rPr>
          <w:rFonts w:ascii="Times New Roman" w:eastAsia="Times New Roman" w:hAnsi="Times New Roman" w:cs="Times New Roman"/>
          <w:sz w:val="28"/>
          <w:szCs w:val="28"/>
          <w:lang w:eastAsia="zh-CN"/>
        </w:rPr>
        <w:t>кошторису, що</w:t>
      </w:r>
      <w:r w:rsidR="00E00EB6">
        <w:rPr>
          <w:rFonts w:ascii="Times New Roman" w:eastAsia="Times New Roman" w:hAnsi="Times New Roman" w:cs="Times New Roman"/>
          <w:sz w:val="28"/>
          <w:szCs w:val="28"/>
          <w:lang w:val="uk-UA" w:eastAsia="zh-CN"/>
        </w:rPr>
        <w:t xml:space="preserve"> </w:t>
      </w:r>
      <w:r w:rsidRPr="005761EC">
        <w:rPr>
          <w:rFonts w:ascii="Times New Roman" w:eastAsia="Times New Roman" w:hAnsi="Times New Roman" w:cs="Times New Roman"/>
          <w:sz w:val="28"/>
          <w:szCs w:val="28"/>
          <w:lang w:eastAsia="zh-CN"/>
        </w:rPr>
        <w:t>затверджується</w:t>
      </w:r>
      <w:r w:rsidRPr="005761EC">
        <w:rPr>
          <w:rFonts w:ascii="Times New Roman" w:eastAsia="Times New Roman" w:hAnsi="Times New Roman" w:cs="Times New Roman"/>
          <w:sz w:val="28"/>
          <w:szCs w:val="28"/>
          <w:lang w:val="uk-UA" w:eastAsia="zh-CN"/>
        </w:rPr>
        <w:t xml:space="preserve"> уповноваженим органом.</w:t>
      </w:r>
    </w:p>
    <w:p w:rsidR="00D7627F" w:rsidRDefault="00D7627F" w:rsidP="0000025E">
      <w:pPr>
        <w:widowControl w:val="0"/>
        <w:numPr>
          <w:ilvl w:val="1"/>
          <w:numId w:val="25"/>
        </w:numPr>
        <w:tabs>
          <w:tab w:val="left" w:pos="1418"/>
        </w:tabs>
        <w:suppressAutoHyphens/>
        <w:autoSpaceDE w:val="0"/>
        <w:spacing w:after="0" w:line="240" w:lineRule="auto"/>
        <w:ind w:left="142" w:firstLine="567"/>
        <w:jc w:val="both"/>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lastRenderedPageBreak/>
        <w:t>Ліцей</w:t>
      </w:r>
      <w:r w:rsidR="005761EC" w:rsidRPr="005761EC">
        <w:rPr>
          <w:rFonts w:ascii="Times New Roman" w:eastAsia="Times New Roman" w:hAnsi="Times New Roman" w:cs="Times New Roman"/>
          <w:sz w:val="28"/>
          <w:szCs w:val="28"/>
          <w:lang w:val="uk-UA" w:eastAsia="zh-CN"/>
        </w:rPr>
        <w:t xml:space="preserve"> може надавати платні освітні та інші послуги, перелік яких затверджує Кабінет Міністрів України. Директор визначає перелік платних освітніх та інших послуг, що надаються </w:t>
      </w:r>
      <w:r>
        <w:rPr>
          <w:rFonts w:ascii="Times New Roman" w:eastAsia="Times New Roman" w:hAnsi="Times New Roman" w:cs="Times New Roman"/>
          <w:sz w:val="28"/>
          <w:szCs w:val="28"/>
          <w:lang w:val="uk-UA" w:eastAsia="zh-CN"/>
        </w:rPr>
        <w:t>ліцеєм</w:t>
      </w:r>
      <w:r w:rsidR="005761EC" w:rsidRPr="005761EC">
        <w:rPr>
          <w:rFonts w:ascii="Times New Roman" w:eastAsia="Times New Roman" w:hAnsi="Times New Roman" w:cs="Times New Roman"/>
          <w:sz w:val="28"/>
          <w:szCs w:val="28"/>
          <w:lang w:val="uk-UA" w:eastAsia="zh-CN"/>
        </w:rPr>
        <w:t xml:space="preserve">, із зазначенням часу, місця, способу та порядку надання кожної з послуг, їх вартості та особи, відповідальної за їх надання. </w:t>
      </w:r>
      <w:r>
        <w:rPr>
          <w:rFonts w:ascii="Times New Roman" w:eastAsia="Times New Roman" w:hAnsi="Times New Roman" w:cs="Times New Roman"/>
          <w:sz w:val="28"/>
          <w:szCs w:val="28"/>
          <w:lang w:val="uk-UA" w:eastAsia="zh-CN"/>
        </w:rPr>
        <w:t>Ліцей</w:t>
      </w:r>
      <w:bookmarkStart w:id="348" w:name="n951"/>
      <w:bookmarkEnd w:id="348"/>
      <w:r w:rsidR="005761EC" w:rsidRPr="005761EC">
        <w:rPr>
          <w:rFonts w:ascii="Times New Roman" w:eastAsia="Times New Roman" w:hAnsi="Times New Roman" w:cs="Times New Roman"/>
          <w:sz w:val="28"/>
          <w:szCs w:val="28"/>
          <w:lang w:eastAsia="zh-CN"/>
        </w:rPr>
        <w:t>не мож</w:t>
      </w:r>
      <w:r w:rsidR="005761EC" w:rsidRPr="005761EC">
        <w:rPr>
          <w:rFonts w:ascii="Times New Roman" w:eastAsia="Times New Roman" w:hAnsi="Times New Roman" w:cs="Times New Roman"/>
          <w:sz w:val="28"/>
          <w:szCs w:val="28"/>
          <w:lang w:val="uk-UA" w:eastAsia="zh-CN"/>
        </w:rPr>
        <w:t>е</w:t>
      </w:r>
      <w:r w:rsidR="00E00EB6">
        <w:rPr>
          <w:rFonts w:ascii="Times New Roman" w:eastAsia="Times New Roman" w:hAnsi="Times New Roman" w:cs="Times New Roman"/>
          <w:sz w:val="28"/>
          <w:szCs w:val="28"/>
          <w:lang w:val="uk-UA" w:eastAsia="zh-CN"/>
        </w:rPr>
        <w:t xml:space="preserve"> </w:t>
      </w:r>
      <w:r w:rsidR="005761EC" w:rsidRPr="005761EC">
        <w:rPr>
          <w:rFonts w:ascii="Times New Roman" w:eastAsia="Times New Roman" w:hAnsi="Times New Roman" w:cs="Times New Roman"/>
          <w:sz w:val="28"/>
          <w:szCs w:val="28"/>
          <w:lang w:eastAsia="zh-CN"/>
        </w:rPr>
        <w:t>надавати (повністю</w:t>
      </w:r>
      <w:r w:rsidR="00E00EB6">
        <w:rPr>
          <w:rFonts w:ascii="Times New Roman" w:eastAsia="Times New Roman" w:hAnsi="Times New Roman" w:cs="Times New Roman"/>
          <w:sz w:val="28"/>
          <w:szCs w:val="28"/>
          <w:lang w:val="uk-UA" w:eastAsia="zh-CN"/>
        </w:rPr>
        <w:t xml:space="preserve"> </w:t>
      </w:r>
      <w:r w:rsidR="005761EC" w:rsidRPr="005761EC">
        <w:rPr>
          <w:rFonts w:ascii="Times New Roman" w:eastAsia="Times New Roman" w:hAnsi="Times New Roman" w:cs="Times New Roman"/>
          <w:sz w:val="28"/>
          <w:szCs w:val="28"/>
          <w:lang w:eastAsia="zh-CN"/>
        </w:rPr>
        <w:t>чи</w:t>
      </w:r>
      <w:r w:rsidR="00E00EB6">
        <w:rPr>
          <w:rFonts w:ascii="Times New Roman" w:eastAsia="Times New Roman" w:hAnsi="Times New Roman" w:cs="Times New Roman"/>
          <w:sz w:val="28"/>
          <w:szCs w:val="28"/>
          <w:lang w:val="uk-UA" w:eastAsia="zh-CN"/>
        </w:rPr>
        <w:t xml:space="preserve"> </w:t>
      </w:r>
      <w:r w:rsidR="005761EC" w:rsidRPr="005761EC">
        <w:rPr>
          <w:rFonts w:ascii="Times New Roman" w:eastAsia="Times New Roman" w:hAnsi="Times New Roman" w:cs="Times New Roman"/>
          <w:sz w:val="28"/>
          <w:szCs w:val="28"/>
          <w:lang w:eastAsia="zh-CN"/>
        </w:rPr>
        <w:t>частково) платні</w:t>
      </w:r>
      <w:r w:rsidR="00E00EB6">
        <w:rPr>
          <w:rFonts w:ascii="Times New Roman" w:eastAsia="Times New Roman" w:hAnsi="Times New Roman" w:cs="Times New Roman"/>
          <w:sz w:val="28"/>
          <w:szCs w:val="28"/>
          <w:lang w:val="uk-UA" w:eastAsia="zh-CN"/>
        </w:rPr>
        <w:t xml:space="preserve"> </w:t>
      </w:r>
      <w:r w:rsidR="005761EC" w:rsidRPr="005761EC">
        <w:rPr>
          <w:rFonts w:ascii="Times New Roman" w:eastAsia="Times New Roman" w:hAnsi="Times New Roman" w:cs="Times New Roman"/>
          <w:sz w:val="28"/>
          <w:szCs w:val="28"/>
          <w:lang w:eastAsia="zh-CN"/>
        </w:rPr>
        <w:t>освітні</w:t>
      </w:r>
      <w:r w:rsidR="00E00EB6">
        <w:rPr>
          <w:rFonts w:ascii="Times New Roman" w:eastAsia="Times New Roman" w:hAnsi="Times New Roman" w:cs="Times New Roman"/>
          <w:sz w:val="28"/>
          <w:szCs w:val="28"/>
          <w:lang w:val="uk-UA" w:eastAsia="zh-CN"/>
        </w:rPr>
        <w:t xml:space="preserve"> </w:t>
      </w:r>
      <w:r w:rsidR="005761EC" w:rsidRPr="005761EC">
        <w:rPr>
          <w:rFonts w:ascii="Times New Roman" w:eastAsia="Times New Roman" w:hAnsi="Times New Roman" w:cs="Times New Roman"/>
          <w:sz w:val="28"/>
          <w:szCs w:val="28"/>
          <w:lang w:eastAsia="zh-CN"/>
        </w:rPr>
        <w:t>послуги для досягнення</w:t>
      </w:r>
      <w:r w:rsidR="00E00EB6">
        <w:rPr>
          <w:rFonts w:ascii="Times New Roman" w:eastAsia="Times New Roman" w:hAnsi="Times New Roman" w:cs="Times New Roman"/>
          <w:sz w:val="28"/>
          <w:szCs w:val="28"/>
          <w:lang w:val="uk-UA" w:eastAsia="zh-CN"/>
        </w:rPr>
        <w:t xml:space="preserve"> </w:t>
      </w:r>
      <w:r w:rsidR="005761EC" w:rsidRPr="005761EC">
        <w:rPr>
          <w:rFonts w:ascii="Times New Roman" w:eastAsia="Times New Roman" w:hAnsi="Times New Roman" w:cs="Times New Roman"/>
          <w:sz w:val="28"/>
          <w:szCs w:val="28"/>
          <w:lang w:eastAsia="zh-CN"/>
        </w:rPr>
        <w:t>їх</w:t>
      </w:r>
      <w:r w:rsidR="00E00EB6">
        <w:rPr>
          <w:rFonts w:ascii="Times New Roman" w:eastAsia="Times New Roman" w:hAnsi="Times New Roman" w:cs="Times New Roman"/>
          <w:sz w:val="28"/>
          <w:szCs w:val="28"/>
          <w:lang w:val="uk-UA" w:eastAsia="zh-CN"/>
        </w:rPr>
        <w:t xml:space="preserve"> </w:t>
      </w:r>
      <w:r w:rsidR="005761EC" w:rsidRPr="005761EC">
        <w:rPr>
          <w:rFonts w:ascii="Times New Roman" w:eastAsia="Times New Roman" w:hAnsi="Times New Roman" w:cs="Times New Roman"/>
          <w:sz w:val="28"/>
          <w:szCs w:val="28"/>
          <w:lang w:eastAsia="zh-CN"/>
        </w:rPr>
        <w:t>здобувачам</w:t>
      </w:r>
      <w:r w:rsidR="00E00EB6">
        <w:rPr>
          <w:rFonts w:ascii="Times New Roman" w:eastAsia="Times New Roman" w:hAnsi="Times New Roman" w:cs="Times New Roman"/>
          <w:sz w:val="28"/>
          <w:szCs w:val="28"/>
          <w:lang w:val="uk-UA" w:eastAsia="zh-CN"/>
        </w:rPr>
        <w:t xml:space="preserve"> </w:t>
      </w:r>
      <w:r w:rsidR="005761EC" w:rsidRPr="005761EC">
        <w:rPr>
          <w:rFonts w:ascii="Times New Roman" w:eastAsia="Times New Roman" w:hAnsi="Times New Roman" w:cs="Times New Roman"/>
          <w:sz w:val="28"/>
          <w:szCs w:val="28"/>
          <w:lang w:eastAsia="zh-CN"/>
        </w:rPr>
        <w:t>освітирезультатів</w:t>
      </w:r>
      <w:r w:rsidR="00E00EB6">
        <w:rPr>
          <w:rFonts w:ascii="Times New Roman" w:eastAsia="Times New Roman" w:hAnsi="Times New Roman" w:cs="Times New Roman"/>
          <w:sz w:val="28"/>
          <w:szCs w:val="28"/>
          <w:lang w:val="uk-UA" w:eastAsia="zh-CN"/>
        </w:rPr>
        <w:t xml:space="preserve"> </w:t>
      </w:r>
      <w:r w:rsidR="005761EC" w:rsidRPr="005761EC">
        <w:rPr>
          <w:rFonts w:ascii="Times New Roman" w:eastAsia="Times New Roman" w:hAnsi="Times New Roman" w:cs="Times New Roman"/>
          <w:sz w:val="28"/>
          <w:szCs w:val="28"/>
          <w:lang w:eastAsia="zh-CN"/>
        </w:rPr>
        <w:t>навчання (компетентностей), визначенихдержавними стандартами.</w:t>
      </w:r>
      <w:bookmarkStart w:id="349" w:name="n952"/>
      <w:bookmarkEnd w:id="349"/>
    </w:p>
    <w:p w:rsidR="00D7627F" w:rsidRDefault="005761EC" w:rsidP="0000025E">
      <w:pPr>
        <w:widowControl w:val="0"/>
        <w:numPr>
          <w:ilvl w:val="1"/>
          <w:numId w:val="25"/>
        </w:numPr>
        <w:tabs>
          <w:tab w:val="left" w:pos="1418"/>
        </w:tabs>
        <w:suppressAutoHyphens/>
        <w:autoSpaceDE w:val="0"/>
        <w:spacing w:after="0" w:line="240" w:lineRule="auto"/>
        <w:ind w:left="142" w:firstLine="567"/>
        <w:jc w:val="both"/>
        <w:rPr>
          <w:rFonts w:ascii="Times New Roman" w:eastAsia="Times New Roman" w:hAnsi="Times New Roman" w:cs="Times New Roman"/>
          <w:sz w:val="28"/>
          <w:szCs w:val="28"/>
          <w:lang w:val="uk-UA" w:eastAsia="zh-CN"/>
        </w:rPr>
      </w:pPr>
      <w:r w:rsidRPr="00D7627F">
        <w:rPr>
          <w:rFonts w:ascii="Times New Roman" w:eastAsia="Times New Roman" w:hAnsi="Times New Roman" w:cs="Times New Roman"/>
          <w:sz w:val="28"/>
          <w:szCs w:val="28"/>
          <w:lang w:val="uk-UA" w:eastAsia="zh-CN"/>
        </w:rPr>
        <w:t xml:space="preserve">Під час освітнього процесу, що забезпечує досягнення результатів навчання, передбачених освітньою програмою </w:t>
      </w:r>
      <w:r w:rsidR="00D7627F">
        <w:rPr>
          <w:rFonts w:ascii="Times New Roman" w:eastAsia="Times New Roman" w:hAnsi="Times New Roman" w:cs="Times New Roman"/>
          <w:sz w:val="28"/>
          <w:szCs w:val="28"/>
          <w:lang w:val="uk-UA" w:eastAsia="zh-CN"/>
        </w:rPr>
        <w:t>ліцею</w:t>
      </w:r>
      <w:r w:rsidRPr="00D7627F">
        <w:rPr>
          <w:rFonts w:ascii="Times New Roman" w:eastAsia="Times New Roman" w:hAnsi="Times New Roman" w:cs="Times New Roman"/>
          <w:sz w:val="28"/>
          <w:szCs w:val="28"/>
          <w:lang w:val="uk-UA" w:eastAsia="zh-CN"/>
        </w:rPr>
        <w:t>, не можуть проводитися платні заходи чи надаватися платні послуги.</w:t>
      </w:r>
      <w:bookmarkStart w:id="350" w:name="n953"/>
      <w:bookmarkEnd w:id="350"/>
    </w:p>
    <w:p w:rsidR="005761EC" w:rsidRPr="00D7627F" w:rsidRDefault="005761EC" w:rsidP="0000025E">
      <w:pPr>
        <w:widowControl w:val="0"/>
        <w:numPr>
          <w:ilvl w:val="1"/>
          <w:numId w:val="25"/>
        </w:numPr>
        <w:tabs>
          <w:tab w:val="left" w:pos="1418"/>
        </w:tabs>
        <w:suppressAutoHyphens/>
        <w:autoSpaceDE w:val="0"/>
        <w:spacing w:after="0" w:line="240" w:lineRule="auto"/>
        <w:ind w:left="142" w:firstLine="567"/>
        <w:jc w:val="both"/>
        <w:rPr>
          <w:rFonts w:ascii="Times New Roman" w:eastAsia="Times New Roman" w:hAnsi="Times New Roman" w:cs="Times New Roman"/>
          <w:sz w:val="28"/>
          <w:szCs w:val="28"/>
          <w:lang w:val="uk-UA" w:eastAsia="zh-CN"/>
        </w:rPr>
      </w:pPr>
      <w:r w:rsidRPr="00D7627F">
        <w:rPr>
          <w:rFonts w:ascii="Times New Roman" w:eastAsia="Times New Roman" w:hAnsi="Times New Roman" w:cs="Times New Roman"/>
          <w:sz w:val="28"/>
          <w:szCs w:val="28"/>
          <w:lang w:val="uk-UA" w:eastAsia="zh-CN"/>
        </w:rPr>
        <w:t>Здобувачі освіти</w:t>
      </w:r>
      <w:r w:rsidRPr="008B65F9">
        <w:rPr>
          <w:rFonts w:ascii="Times New Roman" w:eastAsia="Times New Roman" w:hAnsi="Times New Roman" w:cs="Times New Roman"/>
          <w:sz w:val="28"/>
          <w:szCs w:val="28"/>
          <w:lang w:val="uk-UA" w:eastAsia="zh-CN"/>
        </w:rPr>
        <w:t xml:space="preserve"> та їхні батьки можуть</w:t>
      </w:r>
      <w:r w:rsidR="00E00EB6">
        <w:rPr>
          <w:rFonts w:ascii="Times New Roman" w:eastAsia="Times New Roman" w:hAnsi="Times New Roman" w:cs="Times New Roman"/>
          <w:sz w:val="28"/>
          <w:szCs w:val="28"/>
          <w:lang w:val="uk-UA" w:eastAsia="zh-CN"/>
        </w:rPr>
        <w:t xml:space="preserve"> </w:t>
      </w:r>
      <w:r w:rsidRPr="008B65F9">
        <w:rPr>
          <w:rFonts w:ascii="Times New Roman" w:eastAsia="Times New Roman" w:hAnsi="Times New Roman" w:cs="Times New Roman"/>
          <w:sz w:val="28"/>
          <w:szCs w:val="28"/>
          <w:lang w:val="uk-UA" w:eastAsia="zh-CN"/>
        </w:rPr>
        <w:t>отримувати</w:t>
      </w:r>
      <w:r w:rsidR="00E00EB6">
        <w:rPr>
          <w:rFonts w:ascii="Times New Roman" w:eastAsia="Times New Roman" w:hAnsi="Times New Roman" w:cs="Times New Roman"/>
          <w:sz w:val="28"/>
          <w:szCs w:val="28"/>
          <w:lang w:val="uk-UA" w:eastAsia="zh-CN"/>
        </w:rPr>
        <w:t xml:space="preserve"> </w:t>
      </w:r>
      <w:r w:rsidRPr="008B65F9">
        <w:rPr>
          <w:rFonts w:ascii="Times New Roman" w:eastAsia="Times New Roman" w:hAnsi="Times New Roman" w:cs="Times New Roman"/>
          <w:sz w:val="28"/>
          <w:szCs w:val="28"/>
          <w:lang w:val="uk-UA" w:eastAsia="zh-CN"/>
        </w:rPr>
        <w:t>платні</w:t>
      </w:r>
      <w:r w:rsidR="00E00EB6">
        <w:rPr>
          <w:rFonts w:ascii="Times New Roman" w:eastAsia="Times New Roman" w:hAnsi="Times New Roman" w:cs="Times New Roman"/>
          <w:sz w:val="28"/>
          <w:szCs w:val="28"/>
          <w:lang w:val="uk-UA" w:eastAsia="zh-CN"/>
        </w:rPr>
        <w:t xml:space="preserve"> </w:t>
      </w:r>
      <w:r w:rsidRPr="008B65F9">
        <w:rPr>
          <w:rFonts w:ascii="Times New Roman" w:eastAsia="Times New Roman" w:hAnsi="Times New Roman" w:cs="Times New Roman"/>
          <w:sz w:val="28"/>
          <w:szCs w:val="28"/>
          <w:lang w:val="uk-UA" w:eastAsia="zh-CN"/>
        </w:rPr>
        <w:t>освітні та інші</w:t>
      </w:r>
      <w:r w:rsidR="00E00EB6">
        <w:rPr>
          <w:rFonts w:ascii="Times New Roman" w:eastAsia="Times New Roman" w:hAnsi="Times New Roman" w:cs="Times New Roman"/>
          <w:sz w:val="28"/>
          <w:szCs w:val="28"/>
          <w:lang w:val="uk-UA" w:eastAsia="zh-CN"/>
        </w:rPr>
        <w:t xml:space="preserve"> </w:t>
      </w:r>
      <w:r w:rsidRPr="008B65F9">
        <w:rPr>
          <w:rFonts w:ascii="Times New Roman" w:eastAsia="Times New Roman" w:hAnsi="Times New Roman" w:cs="Times New Roman"/>
          <w:sz w:val="28"/>
          <w:szCs w:val="28"/>
          <w:lang w:val="uk-UA" w:eastAsia="zh-CN"/>
        </w:rPr>
        <w:t>послуги</w:t>
      </w:r>
      <w:r w:rsidR="00E00EB6">
        <w:rPr>
          <w:rFonts w:ascii="Times New Roman" w:eastAsia="Times New Roman" w:hAnsi="Times New Roman" w:cs="Times New Roman"/>
          <w:sz w:val="28"/>
          <w:szCs w:val="28"/>
          <w:lang w:val="uk-UA" w:eastAsia="zh-CN"/>
        </w:rPr>
        <w:t xml:space="preserve"> </w:t>
      </w:r>
      <w:r w:rsidRPr="008B65F9">
        <w:rPr>
          <w:rFonts w:ascii="Times New Roman" w:eastAsia="Times New Roman" w:hAnsi="Times New Roman" w:cs="Times New Roman"/>
          <w:sz w:val="28"/>
          <w:szCs w:val="28"/>
          <w:lang w:val="uk-UA" w:eastAsia="zh-CN"/>
        </w:rPr>
        <w:t>виключно на добровільних засадах.</w:t>
      </w:r>
      <w:bookmarkStart w:id="351" w:name="n955"/>
      <w:bookmarkEnd w:id="351"/>
    </w:p>
    <w:p w:rsidR="005761EC" w:rsidRPr="005761EC" w:rsidRDefault="005761EC" w:rsidP="0000025E">
      <w:pPr>
        <w:widowControl w:val="0"/>
        <w:numPr>
          <w:ilvl w:val="1"/>
          <w:numId w:val="25"/>
        </w:numPr>
        <w:tabs>
          <w:tab w:val="left" w:pos="1418"/>
        </w:tabs>
        <w:suppressAutoHyphens/>
        <w:autoSpaceDE w:val="0"/>
        <w:spacing w:after="0" w:line="240" w:lineRule="auto"/>
        <w:ind w:left="142" w:firstLine="567"/>
        <w:jc w:val="both"/>
        <w:rPr>
          <w:rFonts w:ascii="Times New Roman" w:eastAsia="Times New Roman" w:hAnsi="Times New Roman" w:cs="Times New Roman"/>
          <w:sz w:val="28"/>
          <w:szCs w:val="28"/>
          <w:lang w:val="uk-UA" w:eastAsia="zh-CN"/>
        </w:rPr>
      </w:pPr>
      <w:r w:rsidRPr="005761EC">
        <w:rPr>
          <w:rFonts w:ascii="Times New Roman" w:eastAsia="Times New Roman" w:hAnsi="Times New Roman" w:cs="Times New Roman"/>
          <w:sz w:val="28"/>
          <w:szCs w:val="28"/>
          <w:lang w:val="uk-UA" w:eastAsia="zh-CN"/>
        </w:rPr>
        <w:t xml:space="preserve">Штатний розпис </w:t>
      </w:r>
      <w:r w:rsidR="00D7627F">
        <w:rPr>
          <w:rFonts w:ascii="Times New Roman" w:eastAsia="Times New Roman" w:hAnsi="Times New Roman" w:cs="Times New Roman"/>
          <w:sz w:val="28"/>
          <w:szCs w:val="28"/>
          <w:lang w:val="uk-UA" w:eastAsia="zh-CN"/>
        </w:rPr>
        <w:t>ліцею</w:t>
      </w:r>
      <w:r w:rsidRPr="005761EC">
        <w:rPr>
          <w:rFonts w:ascii="Times New Roman" w:eastAsia="Times New Roman" w:hAnsi="Times New Roman" w:cs="Times New Roman"/>
          <w:sz w:val="28"/>
          <w:szCs w:val="28"/>
          <w:lang w:val="uk-UA" w:eastAsia="zh-CN"/>
        </w:rPr>
        <w:t xml:space="preserve"> розробляється на основі типових штатних нормативів закладів загальної середньої освіти та затверджується </w:t>
      </w:r>
      <w:r w:rsidR="00EE2B08">
        <w:rPr>
          <w:rFonts w:ascii="Times New Roman" w:eastAsia="Times New Roman" w:hAnsi="Times New Roman" w:cs="Times New Roman"/>
          <w:sz w:val="28"/>
          <w:szCs w:val="28"/>
          <w:lang w:val="uk-UA" w:eastAsia="zh-CN"/>
        </w:rPr>
        <w:t>в установленому законодавством порядку</w:t>
      </w:r>
      <w:r w:rsidRPr="005761EC">
        <w:rPr>
          <w:rFonts w:ascii="Times New Roman" w:eastAsia="Times New Roman" w:hAnsi="Times New Roman" w:cs="Times New Roman"/>
          <w:sz w:val="28"/>
          <w:szCs w:val="28"/>
          <w:lang w:val="uk-UA" w:eastAsia="zh-CN"/>
        </w:rPr>
        <w:t>.</w:t>
      </w:r>
      <w:bookmarkStart w:id="352" w:name="n956"/>
      <w:bookmarkStart w:id="353" w:name="n957"/>
      <w:bookmarkEnd w:id="352"/>
      <w:bookmarkEnd w:id="353"/>
    </w:p>
    <w:p w:rsidR="005761EC" w:rsidRPr="005761EC" w:rsidRDefault="00D7627F" w:rsidP="0000025E">
      <w:pPr>
        <w:widowControl w:val="0"/>
        <w:numPr>
          <w:ilvl w:val="1"/>
          <w:numId w:val="25"/>
        </w:numPr>
        <w:tabs>
          <w:tab w:val="left" w:pos="1418"/>
        </w:tabs>
        <w:suppressAutoHyphens/>
        <w:autoSpaceDE w:val="0"/>
        <w:spacing w:after="0" w:line="240" w:lineRule="auto"/>
        <w:ind w:left="142" w:firstLine="567"/>
        <w:jc w:val="both"/>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Ліцей</w:t>
      </w:r>
      <w:r w:rsidR="005761EC" w:rsidRPr="005761EC">
        <w:rPr>
          <w:rFonts w:ascii="Times New Roman" w:eastAsia="Times New Roman" w:hAnsi="Times New Roman" w:cs="Times New Roman"/>
          <w:sz w:val="28"/>
          <w:szCs w:val="28"/>
          <w:lang w:val="uk-UA" w:eastAsia="zh-CN"/>
        </w:rPr>
        <w:t xml:space="preserve"> оприлюднює на своєму вебсайті кошторис і фінансовий звіт про надходження та використання всіх отриманих коштів, інформацію про перелік товарів, робіт і послуг, отриманих як благодійна допомога, із зазначенням їх вартості, а також про кошти, отримані з інших джерел, не заборонених законодавством.</w:t>
      </w:r>
    </w:p>
    <w:bookmarkEnd w:id="319"/>
    <w:p w:rsidR="005761EC" w:rsidRPr="005761EC" w:rsidRDefault="005761EC" w:rsidP="005761EC">
      <w:pPr>
        <w:widowControl w:val="0"/>
        <w:suppressAutoHyphens/>
        <w:autoSpaceDE w:val="0"/>
        <w:spacing w:after="0" w:line="240" w:lineRule="auto"/>
        <w:rPr>
          <w:rFonts w:ascii="Times New Roman" w:eastAsia="Times New Roman" w:hAnsi="Times New Roman" w:cs="Times New Roman"/>
          <w:sz w:val="28"/>
          <w:szCs w:val="28"/>
          <w:lang w:val="uk-UA" w:eastAsia="zh-CN"/>
        </w:rPr>
      </w:pPr>
    </w:p>
    <w:p w:rsidR="005D15A1" w:rsidRPr="00867453" w:rsidRDefault="005D15A1" w:rsidP="00E93985">
      <w:pPr>
        <w:widowControl w:val="0"/>
        <w:suppressAutoHyphens/>
        <w:autoSpaceDE w:val="0"/>
        <w:spacing w:after="0" w:line="240" w:lineRule="auto"/>
        <w:jc w:val="center"/>
        <w:rPr>
          <w:rFonts w:ascii="Times New Roman" w:eastAsia="Times New Roman" w:hAnsi="Times New Roman" w:cs="Times New Roman"/>
          <w:b/>
          <w:sz w:val="28"/>
          <w:szCs w:val="28"/>
          <w:lang w:val="uk-UA" w:eastAsia="zh-CN"/>
        </w:rPr>
      </w:pPr>
    </w:p>
    <w:p w:rsidR="00D7627F" w:rsidRDefault="005761EC" w:rsidP="00E93985">
      <w:pPr>
        <w:widowControl w:val="0"/>
        <w:suppressAutoHyphens/>
        <w:autoSpaceDE w:val="0"/>
        <w:spacing w:after="0" w:line="240" w:lineRule="auto"/>
        <w:jc w:val="center"/>
        <w:rPr>
          <w:rFonts w:ascii="Times New Roman" w:eastAsia="Times New Roman" w:hAnsi="Times New Roman" w:cs="Times New Roman"/>
          <w:b/>
          <w:sz w:val="28"/>
          <w:szCs w:val="28"/>
          <w:lang w:val="uk-UA" w:eastAsia="zh-CN"/>
        </w:rPr>
      </w:pPr>
      <w:r w:rsidRPr="005761EC">
        <w:rPr>
          <w:rFonts w:ascii="Times New Roman" w:eastAsia="Times New Roman" w:hAnsi="Times New Roman" w:cs="Times New Roman"/>
          <w:b/>
          <w:sz w:val="28"/>
          <w:szCs w:val="28"/>
          <w:lang w:val="en-US" w:eastAsia="zh-CN"/>
        </w:rPr>
        <w:t>IX</w:t>
      </w:r>
      <w:r w:rsidRPr="005761EC">
        <w:rPr>
          <w:rFonts w:ascii="Times New Roman" w:eastAsia="Times New Roman" w:hAnsi="Times New Roman" w:cs="Times New Roman"/>
          <w:b/>
          <w:sz w:val="28"/>
          <w:szCs w:val="28"/>
          <w:lang w:val="uk-UA" w:eastAsia="zh-CN"/>
        </w:rPr>
        <w:t>. МІЖНАРОДНЕ СПІВРОБІТНИЦТВО</w:t>
      </w:r>
      <w:r w:rsidR="005D15A1">
        <w:rPr>
          <w:rFonts w:ascii="Times New Roman" w:eastAsia="Times New Roman" w:hAnsi="Times New Roman" w:cs="Times New Roman"/>
          <w:b/>
          <w:sz w:val="28"/>
          <w:szCs w:val="28"/>
          <w:lang w:val="uk-UA" w:eastAsia="zh-CN"/>
        </w:rPr>
        <w:t xml:space="preserve"> </w:t>
      </w:r>
    </w:p>
    <w:p w:rsidR="005D15A1" w:rsidRPr="005761EC" w:rsidRDefault="005D15A1" w:rsidP="00E93985">
      <w:pPr>
        <w:widowControl w:val="0"/>
        <w:suppressAutoHyphens/>
        <w:autoSpaceDE w:val="0"/>
        <w:spacing w:after="0" w:line="240" w:lineRule="auto"/>
        <w:jc w:val="center"/>
        <w:rPr>
          <w:rFonts w:ascii="Times New Roman" w:eastAsia="Times New Roman" w:hAnsi="Times New Roman" w:cs="Times New Roman"/>
          <w:b/>
          <w:sz w:val="28"/>
          <w:szCs w:val="28"/>
          <w:lang w:val="uk-UA" w:eastAsia="zh-CN"/>
        </w:rPr>
      </w:pPr>
    </w:p>
    <w:p w:rsidR="005761EC" w:rsidRPr="005761EC" w:rsidRDefault="00D7627F" w:rsidP="0000025E">
      <w:pPr>
        <w:widowControl w:val="0"/>
        <w:numPr>
          <w:ilvl w:val="1"/>
          <w:numId w:val="26"/>
        </w:numPr>
        <w:tabs>
          <w:tab w:val="left" w:pos="1418"/>
        </w:tabs>
        <w:suppressAutoHyphens/>
        <w:autoSpaceDE w:val="0"/>
        <w:spacing w:after="0" w:line="240" w:lineRule="auto"/>
        <w:ind w:left="284" w:firstLine="567"/>
        <w:jc w:val="both"/>
        <w:rPr>
          <w:rFonts w:ascii="Times New Roman" w:eastAsia="Times New Roman" w:hAnsi="Times New Roman" w:cs="Times New Roman"/>
          <w:sz w:val="28"/>
          <w:szCs w:val="28"/>
          <w:lang w:val="uk-UA" w:eastAsia="zh-CN"/>
        </w:rPr>
      </w:pPr>
      <w:bookmarkStart w:id="354" w:name="n966"/>
      <w:bookmarkEnd w:id="354"/>
      <w:r>
        <w:rPr>
          <w:rFonts w:ascii="Times New Roman" w:eastAsia="Times New Roman" w:hAnsi="Times New Roman" w:cs="Times New Roman"/>
          <w:sz w:val="28"/>
          <w:szCs w:val="28"/>
          <w:lang w:val="uk-UA" w:eastAsia="zh-CN"/>
        </w:rPr>
        <w:t>Ліцей</w:t>
      </w:r>
      <w:r w:rsidR="005761EC" w:rsidRPr="005761EC">
        <w:rPr>
          <w:rFonts w:ascii="Times New Roman" w:eastAsia="Times New Roman" w:hAnsi="Times New Roman" w:cs="Times New Roman"/>
          <w:sz w:val="28"/>
          <w:szCs w:val="28"/>
          <w:lang w:val="uk-UA" w:eastAsia="zh-CN"/>
        </w:rPr>
        <w:t xml:space="preserve"> має право укладати угоди про співробітництво, встановлювати прямі зв’язки з органами управління освітою та закладами освіти інших держав, міжнародними організаціями, фондами у встановленому законодавством порядку.</w:t>
      </w:r>
      <w:bookmarkStart w:id="355" w:name="n967"/>
      <w:bookmarkStart w:id="356" w:name="n968"/>
      <w:bookmarkStart w:id="357" w:name="n969"/>
      <w:bookmarkStart w:id="358" w:name="n970"/>
      <w:bookmarkStart w:id="359" w:name="n973"/>
      <w:bookmarkEnd w:id="355"/>
      <w:bookmarkEnd w:id="356"/>
      <w:bookmarkEnd w:id="357"/>
      <w:bookmarkEnd w:id="358"/>
      <w:bookmarkEnd w:id="359"/>
    </w:p>
    <w:p w:rsidR="005761EC" w:rsidRPr="005761EC" w:rsidRDefault="005761EC" w:rsidP="0000025E">
      <w:pPr>
        <w:widowControl w:val="0"/>
        <w:numPr>
          <w:ilvl w:val="1"/>
          <w:numId w:val="26"/>
        </w:numPr>
        <w:tabs>
          <w:tab w:val="left" w:pos="1418"/>
        </w:tabs>
        <w:suppressAutoHyphens/>
        <w:autoSpaceDE w:val="0"/>
        <w:spacing w:after="0" w:line="240" w:lineRule="auto"/>
        <w:ind w:left="284" w:firstLine="567"/>
        <w:jc w:val="both"/>
        <w:rPr>
          <w:rFonts w:ascii="Times New Roman" w:eastAsia="Times New Roman" w:hAnsi="Times New Roman" w:cs="Times New Roman"/>
          <w:sz w:val="28"/>
          <w:szCs w:val="28"/>
          <w:lang w:val="uk-UA" w:eastAsia="zh-CN"/>
        </w:rPr>
      </w:pPr>
      <w:r w:rsidRPr="005761EC">
        <w:rPr>
          <w:rFonts w:ascii="Times New Roman" w:eastAsia="Times New Roman" w:hAnsi="Times New Roman" w:cs="Times New Roman"/>
          <w:sz w:val="28"/>
          <w:szCs w:val="28"/>
          <w:lang w:val="uk-UA" w:eastAsia="zh-CN"/>
        </w:rPr>
        <w:t>Міжнародна академічна мобільність здобувачів освіти та педагогічних працівників реалізується шляхом їх участі у програмах двостороннього та багатостороннього міжнародного обміну здобувачів освіти та/або педагогічних працівників.</w:t>
      </w:r>
    </w:p>
    <w:p w:rsidR="005761EC" w:rsidRPr="005761EC" w:rsidRDefault="005761EC" w:rsidP="005761EC">
      <w:pPr>
        <w:widowControl w:val="0"/>
        <w:suppressAutoHyphens/>
        <w:autoSpaceDE w:val="0"/>
        <w:spacing w:after="0" w:line="240" w:lineRule="auto"/>
        <w:rPr>
          <w:rFonts w:ascii="Times New Roman" w:eastAsia="Times New Roman" w:hAnsi="Times New Roman" w:cs="Times New Roman"/>
          <w:b/>
          <w:sz w:val="28"/>
          <w:szCs w:val="28"/>
          <w:lang w:val="uk-UA" w:eastAsia="zh-CN"/>
        </w:rPr>
      </w:pPr>
      <w:bookmarkStart w:id="360" w:name="n974"/>
      <w:bookmarkEnd w:id="360"/>
    </w:p>
    <w:p w:rsidR="00CB505E" w:rsidRDefault="005761EC" w:rsidP="007B58E3">
      <w:pPr>
        <w:widowControl w:val="0"/>
        <w:suppressAutoHyphens/>
        <w:autoSpaceDE w:val="0"/>
        <w:spacing w:after="0" w:line="240" w:lineRule="auto"/>
        <w:jc w:val="center"/>
        <w:rPr>
          <w:rFonts w:ascii="Times New Roman" w:eastAsia="Times New Roman" w:hAnsi="Times New Roman" w:cs="Times New Roman"/>
          <w:b/>
          <w:sz w:val="28"/>
          <w:szCs w:val="28"/>
          <w:lang w:val="uk-UA" w:eastAsia="zh-CN"/>
        </w:rPr>
      </w:pPr>
      <w:bookmarkStart w:id="361" w:name="_Hlk45267226"/>
      <w:r w:rsidRPr="005761EC">
        <w:rPr>
          <w:rFonts w:ascii="Times New Roman" w:eastAsia="Times New Roman" w:hAnsi="Times New Roman" w:cs="Times New Roman"/>
          <w:b/>
          <w:sz w:val="28"/>
          <w:szCs w:val="28"/>
          <w:lang w:val="en-US" w:eastAsia="zh-CN"/>
        </w:rPr>
        <w:t>X</w:t>
      </w:r>
      <w:r w:rsidRPr="005761EC">
        <w:rPr>
          <w:rFonts w:ascii="Times New Roman" w:eastAsia="Times New Roman" w:hAnsi="Times New Roman" w:cs="Times New Roman"/>
          <w:b/>
          <w:sz w:val="28"/>
          <w:szCs w:val="28"/>
          <w:lang w:val="uk-UA" w:eastAsia="zh-CN"/>
        </w:rPr>
        <w:t>. НАГЛЯД (</w:t>
      </w:r>
      <w:r w:rsidRPr="005761EC">
        <w:rPr>
          <w:rFonts w:ascii="Times New Roman" w:eastAsia="Times New Roman" w:hAnsi="Times New Roman" w:cs="Times New Roman"/>
          <w:b/>
          <w:sz w:val="28"/>
          <w:szCs w:val="28"/>
          <w:lang w:eastAsia="zh-CN"/>
        </w:rPr>
        <w:t>КОНТРОЛЬ</w:t>
      </w:r>
      <w:r w:rsidRPr="005761EC">
        <w:rPr>
          <w:rFonts w:ascii="Times New Roman" w:eastAsia="Times New Roman" w:hAnsi="Times New Roman" w:cs="Times New Roman"/>
          <w:b/>
          <w:sz w:val="28"/>
          <w:szCs w:val="28"/>
          <w:lang w:val="uk-UA" w:eastAsia="zh-CN"/>
        </w:rPr>
        <w:t>)</w:t>
      </w:r>
      <w:r w:rsidRPr="005761EC">
        <w:rPr>
          <w:rFonts w:ascii="Times New Roman" w:eastAsia="Times New Roman" w:hAnsi="Times New Roman" w:cs="Times New Roman"/>
          <w:b/>
          <w:sz w:val="28"/>
          <w:szCs w:val="28"/>
          <w:lang w:eastAsia="zh-CN"/>
        </w:rPr>
        <w:t xml:space="preserve"> ЗА ДІЯЛЬНІСТЮ </w:t>
      </w:r>
      <w:r w:rsidR="00CB505E">
        <w:rPr>
          <w:rFonts w:ascii="Times New Roman" w:eastAsia="Times New Roman" w:hAnsi="Times New Roman" w:cs="Times New Roman"/>
          <w:b/>
          <w:sz w:val="28"/>
          <w:szCs w:val="28"/>
          <w:lang w:val="uk-UA" w:eastAsia="zh-CN"/>
        </w:rPr>
        <w:t>ЛІЦЕЮ</w:t>
      </w:r>
    </w:p>
    <w:p w:rsidR="002812D7" w:rsidRPr="007B58E3" w:rsidRDefault="002812D7" w:rsidP="007B58E3">
      <w:pPr>
        <w:widowControl w:val="0"/>
        <w:suppressAutoHyphens/>
        <w:autoSpaceDE w:val="0"/>
        <w:spacing w:after="0" w:line="240" w:lineRule="auto"/>
        <w:jc w:val="center"/>
        <w:rPr>
          <w:rFonts w:ascii="Times New Roman" w:eastAsia="Times New Roman" w:hAnsi="Times New Roman" w:cs="Times New Roman"/>
          <w:b/>
          <w:sz w:val="28"/>
          <w:szCs w:val="28"/>
          <w:lang w:val="uk-UA" w:eastAsia="zh-CN"/>
        </w:rPr>
      </w:pPr>
    </w:p>
    <w:p w:rsidR="005761EC" w:rsidRPr="005761EC" w:rsidRDefault="005761EC" w:rsidP="0000025E">
      <w:pPr>
        <w:widowControl w:val="0"/>
        <w:numPr>
          <w:ilvl w:val="1"/>
          <w:numId w:val="27"/>
        </w:numPr>
        <w:tabs>
          <w:tab w:val="left" w:pos="1276"/>
        </w:tabs>
        <w:suppressAutoHyphens/>
        <w:autoSpaceDE w:val="0"/>
        <w:spacing w:after="0" w:line="240" w:lineRule="auto"/>
        <w:ind w:left="426" w:firstLine="567"/>
        <w:jc w:val="both"/>
        <w:rPr>
          <w:rFonts w:ascii="Times New Roman" w:eastAsia="Times New Roman" w:hAnsi="Times New Roman" w:cs="Times New Roman"/>
          <w:sz w:val="28"/>
          <w:szCs w:val="28"/>
          <w:lang w:val="uk-UA" w:eastAsia="zh-CN"/>
        </w:rPr>
      </w:pPr>
      <w:r w:rsidRPr="005761EC">
        <w:rPr>
          <w:rFonts w:ascii="Times New Roman" w:eastAsia="Times New Roman" w:hAnsi="Times New Roman" w:cs="Times New Roman"/>
          <w:sz w:val="28"/>
          <w:szCs w:val="28"/>
          <w:lang w:val="uk-UA" w:eastAsia="zh-CN"/>
        </w:rPr>
        <w:t xml:space="preserve">Державний нагляд (контроль) за діяльністю </w:t>
      </w:r>
      <w:r w:rsidR="00CB505E">
        <w:rPr>
          <w:rFonts w:ascii="Times New Roman" w:eastAsia="Times New Roman" w:hAnsi="Times New Roman" w:cs="Times New Roman"/>
          <w:sz w:val="28"/>
          <w:szCs w:val="28"/>
          <w:lang w:val="uk-UA" w:eastAsia="zh-CN"/>
        </w:rPr>
        <w:t>ліцею</w:t>
      </w:r>
      <w:r w:rsidRPr="005761EC">
        <w:rPr>
          <w:rFonts w:ascii="Times New Roman" w:eastAsia="Times New Roman" w:hAnsi="Times New Roman" w:cs="Times New Roman"/>
          <w:sz w:val="28"/>
          <w:szCs w:val="28"/>
          <w:lang w:val="uk-UA" w:eastAsia="zh-CN"/>
        </w:rPr>
        <w:t xml:space="preserve"> здійснюється з метою реалізації єдиної державної політики в сфері освіти та спрямований на забезпечення інтересів суспільства щодо належної якості освіти та освітньої діяльності.</w:t>
      </w:r>
      <w:bookmarkStart w:id="362" w:name="n1007"/>
      <w:bookmarkEnd w:id="362"/>
    </w:p>
    <w:p w:rsidR="00CB505E" w:rsidRDefault="005761EC" w:rsidP="0000025E">
      <w:pPr>
        <w:widowControl w:val="0"/>
        <w:numPr>
          <w:ilvl w:val="1"/>
          <w:numId w:val="27"/>
        </w:numPr>
        <w:tabs>
          <w:tab w:val="left" w:pos="1276"/>
        </w:tabs>
        <w:suppressAutoHyphens/>
        <w:autoSpaceDE w:val="0"/>
        <w:spacing w:after="0" w:line="240" w:lineRule="auto"/>
        <w:ind w:left="426" w:firstLine="567"/>
        <w:jc w:val="both"/>
        <w:rPr>
          <w:rFonts w:ascii="Times New Roman" w:eastAsia="Times New Roman" w:hAnsi="Times New Roman" w:cs="Times New Roman"/>
          <w:sz w:val="28"/>
          <w:szCs w:val="28"/>
          <w:lang w:val="uk-UA" w:eastAsia="zh-CN"/>
        </w:rPr>
      </w:pPr>
      <w:r w:rsidRPr="00DD4BE3">
        <w:rPr>
          <w:rFonts w:ascii="Times New Roman" w:eastAsia="Times New Roman" w:hAnsi="Times New Roman" w:cs="Times New Roman"/>
          <w:sz w:val="28"/>
          <w:szCs w:val="28"/>
          <w:lang w:val="uk-UA" w:eastAsia="zh-CN"/>
        </w:rPr>
        <w:t>Державний</w:t>
      </w:r>
      <w:r w:rsidR="002812D7">
        <w:rPr>
          <w:rFonts w:ascii="Times New Roman" w:eastAsia="Times New Roman" w:hAnsi="Times New Roman" w:cs="Times New Roman"/>
          <w:sz w:val="28"/>
          <w:szCs w:val="28"/>
          <w:lang w:val="uk-UA" w:eastAsia="zh-CN"/>
        </w:rPr>
        <w:t xml:space="preserve"> </w:t>
      </w:r>
      <w:r w:rsidRPr="00DD4BE3">
        <w:rPr>
          <w:rFonts w:ascii="Times New Roman" w:eastAsia="Times New Roman" w:hAnsi="Times New Roman" w:cs="Times New Roman"/>
          <w:sz w:val="28"/>
          <w:szCs w:val="28"/>
          <w:lang w:val="uk-UA" w:eastAsia="zh-CN"/>
        </w:rPr>
        <w:t>нагляд (контроль) здійснюється</w:t>
      </w:r>
      <w:r w:rsidR="008A71F8">
        <w:rPr>
          <w:rFonts w:ascii="Times New Roman" w:eastAsia="Times New Roman" w:hAnsi="Times New Roman" w:cs="Times New Roman"/>
          <w:sz w:val="28"/>
          <w:szCs w:val="28"/>
          <w:lang w:val="uk-UA" w:eastAsia="zh-CN"/>
        </w:rPr>
        <w:t xml:space="preserve"> </w:t>
      </w:r>
      <w:r w:rsidRPr="00DD4BE3">
        <w:rPr>
          <w:rFonts w:ascii="Times New Roman" w:eastAsia="Times New Roman" w:hAnsi="Times New Roman" w:cs="Times New Roman"/>
          <w:sz w:val="28"/>
          <w:szCs w:val="28"/>
          <w:lang w:val="uk-UA" w:eastAsia="zh-CN"/>
        </w:rPr>
        <w:t>центральним органом виконавчої</w:t>
      </w:r>
      <w:r w:rsidR="008A71F8">
        <w:rPr>
          <w:rFonts w:ascii="Times New Roman" w:eastAsia="Times New Roman" w:hAnsi="Times New Roman" w:cs="Times New Roman"/>
          <w:sz w:val="28"/>
          <w:szCs w:val="28"/>
          <w:lang w:val="uk-UA" w:eastAsia="zh-CN"/>
        </w:rPr>
        <w:t xml:space="preserve"> </w:t>
      </w:r>
      <w:r w:rsidRPr="00DD4BE3">
        <w:rPr>
          <w:rFonts w:ascii="Times New Roman" w:eastAsia="Times New Roman" w:hAnsi="Times New Roman" w:cs="Times New Roman"/>
          <w:sz w:val="28"/>
          <w:szCs w:val="28"/>
          <w:lang w:val="uk-UA" w:eastAsia="zh-CN"/>
        </w:rPr>
        <w:t>влади</w:t>
      </w:r>
      <w:r w:rsidR="008A71F8">
        <w:rPr>
          <w:rFonts w:ascii="Times New Roman" w:eastAsia="Times New Roman" w:hAnsi="Times New Roman" w:cs="Times New Roman"/>
          <w:sz w:val="28"/>
          <w:szCs w:val="28"/>
          <w:lang w:val="uk-UA" w:eastAsia="zh-CN"/>
        </w:rPr>
        <w:t xml:space="preserve"> </w:t>
      </w:r>
      <w:r w:rsidRPr="00DD4BE3">
        <w:rPr>
          <w:rFonts w:ascii="Times New Roman" w:eastAsia="Times New Roman" w:hAnsi="Times New Roman" w:cs="Times New Roman"/>
          <w:sz w:val="28"/>
          <w:szCs w:val="28"/>
          <w:lang w:val="uk-UA" w:eastAsia="zh-CN"/>
        </w:rPr>
        <w:t>із</w:t>
      </w:r>
      <w:r w:rsidR="008A71F8">
        <w:rPr>
          <w:rFonts w:ascii="Times New Roman" w:eastAsia="Times New Roman" w:hAnsi="Times New Roman" w:cs="Times New Roman"/>
          <w:sz w:val="28"/>
          <w:szCs w:val="28"/>
          <w:lang w:val="uk-UA" w:eastAsia="zh-CN"/>
        </w:rPr>
        <w:t xml:space="preserve"> </w:t>
      </w:r>
      <w:r w:rsidRPr="00DD4BE3">
        <w:rPr>
          <w:rFonts w:ascii="Times New Roman" w:eastAsia="Times New Roman" w:hAnsi="Times New Roman" w:cs="Times New Roman"/>
          <w:sz w:val="28"/>
          <w:szCs w:val="28"/>
          <w:lang w:val="uk-UA" w:eastAsia="zh-CN"/>
        </w:rPr>
        <w:t>забезпечення</w:t>
      </w:r>
      <w:r w:rsidR="008A71F8">
        <w:rPr>
          <w:rFonts w:ascii="Times New Roman" w:eastAsia="Times New Roman" w:hAnsi="Times New Roman" w:cs="Times New Roman"/>
          <w:sz w:val="28"/>
          <w:szCs w:val="28"/>
          <w:lang w:val="uk-UA" w:eastAsia="zh-CN"/>
        </w:rPr>
        <w:t xml:space="preserve"> </w:t>
      </w:r>
      <w:r w:rsidRPr="00DD4BE3">
        <w:rPr>
          <w:rFonts w:ascii="Times New Roman" w:eastAsia="Times New Roman" w:hAnsi="Times New Roman" w:cs="Times New Roman"/>
          <w:sz w:val="28"/>
          <w:szCs w:val="28"/>
          <w:lang w:val="uk-UA" w:eastAsia="zh-CN"/>
        </w:rPr>
        <w:t>якості</w:t>
      </w:r>
      <w:r w:rsidR="008A71F8">
        <w:rPr>
          <w:rFonts w:ascii="Times New Roman" w:eastAsia="Times New Roman" w:hAnsi="Times New Roman" w:cs="Times New Roman"/>
          <w:sz w:val="28"/>
          <w:szCs w:val="28"/>
          <w:lang w:val="uk-UA" w:eastAsia="zh-CN"/>
        </w:rPr>
        <w:t xml:space="preserve"> </w:t>
      </w:r>
      <w:r w:rsidRPr="00DD4BE3">
        <w:rPr>
          <w:rFonts w:ascii="Times New Roman" w:eastAsia="Times New Roman" w:hAnsi="Times New Roman" w:cs="Times New Roman"/>
          <w:sz w:val="28"/>
          <w:szCs w:val="28"/>
          <w:lang w:val="uk-UA" w:eastAsia="zh-CN"/>
        </w:rPr>
        <w:t>освіти та його</w:t>
      </w:r>
      <w:r w:rsidR="008A71F8">
        <w:rPr>
          <w:rFonts w:ascii="Times New Roman" w:eastAsia="Times New Roman" w:hAnsi="Times New Roman" w:cs="Times New Roman"/>
          <w:sz w:val="28"/>
          <w:szCs w:val="28"/>
          <w:lang w:val="uk-UA" w:eastAsia="zh-CN"/>
        </w:rPr>
        <w:t xml:space="preserve"> </w:t>
      </w:r>
      <w:r w:rsidRPr="00DD4BE3">
        <w:rPr>
          <w:rFonts w:ascii="Times New Roman" w:eastAsia="Times New Roman" w:hAnsi="Times New Roman" w:cs="Times New Roman"/>
          <w:sz w:val="28"/>
          <w:szCs w:val="28"/>
          <w:lang w:val="uk-UA" w:eastAsia="zh-CN"/>
        </w:rPr>
        <w:t>територіальними органами</w:t>
      </w:r>
      <w:r w:rsidRPr="005761EC">
        <w:rPr>
          <w:rFonts w:ascii="Times New Roman" w:eastAsia="Times New Roman" w:hAnsi="Times New Roman" w:cs="Times New Roman"/>
          <w:sz w:val="28"/>
          <w:szCs w:val="28"/>
          <w:lang w:val="uk-UA" w:eastAsia="zh-CN"/>
        </w:rPr>
        <w:t xml:space="preserve">, які </w:t>
      </w:r>
      <w:bookmarkStart w:id="363" w:name="n1008"/>
      <w:bookmarkStart w:id="364" w:name="n1009"/>
      <w:bookmarkEnd w:id="363"/>
      <w:bookmarkEnd w:id="364"/>
      <w:r w:rsidRPr="005761EC">
        <w:rPr>
          <w:rFonts w:ascii="Times New Roman" w:eastAsia="Times New Roman" w:hAnsi="Times New Roman" w:cs="Times New Roman"/>
          <w:sz w:val="28"/>
          <w:szCs w:val="28"/>
          <w:lang w:val="uk-UA" w:eastAsia="zh-CN"/>
        </w:rPr>
        <w:t>проводять інституційний аудит відповідно до Законів України «Про освіту», «Про повну загальну середню освіту» і позапланові перевірки у порядку, передбаченому законодавством.</w:t>
      </w:r>
    </w:p>
    <w:p w:rsidR="00CB505E" w:rsidRDefault="005761EC" w:rsidP="0000025E">
      <w:pPr>
        <w:widowControl w:val="0"/>
        <w:numPr>
          <w:ilvl w:val="1"/>
          <w:numId w:val="27"/>
        </w:numPr>
        <w:tabs>
          <w:tab w:val="left" w:pos="1276"/>
        </w:tabs>
        <w:suppressAutoHyphens/>
        <w:autoSpaceDE w:val="0"/>
        <w:spacing w:after="0" w:line="240" w:lineRule="auto"/>
        <w:ind w:left="426" w:firstLine="567"/>
        <w:jc w:val="both"/>
        <w:rPr>
          <w:rFonts w:ascii="Times New Roman" w:eastAsia="Times New Roman" w:hAnsi="Times New Roman" w:cs="Times New Roman"/>
          <w:sz w:val="28"/>
          <w:szCs w:val="28"/>
          <w:lang w:val="uk-UA" w:eastAsia="zh-CN"/>
        </w:rPr>
      </w:pPr>
      <w:r w:rsidRPr="00CB505E">
        <w:rPr>
          <w:rFonts w:ascii="Times New Roman" w:eastAsia="Times New Roman" w:hAnsi="Times New Roman" w:cs="Times New Roman"/>
          <w:sz w:val="28"/>
          <w:szCs w:val="28"/>
          <w:lang w:val="uk-UA" w:eastAsia="zh-CN"/>
        </w:rPr>
        <w:lastRenderedPageBreak/>
        <w:t>Громадський нагляд (контроль) здійснюється суб’єктами громадського нагляду (контролю) – громадськими об’єднаннями та іншими інститутами громадянського суспільства, установчими документами яких передбачено діяльність у сфері освіти та/або соціального захисту осіб з інвалідністю, професійними об’єднаннями педагогічних працівників, об’єднаннями здобувачів освіти, об’єднаннями батьківських комітетів та органами, до яких вони делегують своїх представників.</w:t>
      </w:r>
      <w:bookmarkStart w:id="365" w:name="n1048"/>
      <w:bookmarkEnd w:id="365"/>
    </w:p>
    <w:p w:rsidR="005761EC" w:rsidRPr="00CB505E" w:rsidRDefault="005761EC" w:rsidP="0000025E">
      <w:pPr>
        <w:widowControl w:val="0"/>
        <w:numPr>
          <w:ilvl w:val="1"/>
          <w:numId w:val="27"/>
        </w:numPr>
        <w:tabs>
          <w:tab w:val="left" w:pos="1276"/>
        </w:tabs>
        <w:suppressAutoHyphens/>
        <w:autoSpaceDE w:val="0"/>
        <w:spacing w:after="0" w:line="240" w:lineRule="auto"/>
        <w:ind w:left="426" w:firstLine="567"/>
        <w:jc w:val="both"/>
        <w:rPr>
          <w:rFonts w:ascii="Times New Roman" w:eastAsia="Times New Roman" w:hAnsi="Times New Roman" w:cs="Times New Roman"/>
          <w:sz w:val="28"/>
          <w:szCs w:val="28"/>
          <w:lang w:val="uk-UA" w:eastAsia="zh-CN"/>
        </w:rPr>
      </w:pPr>
      <w:r w:rsidRPr="00CB505E">
        <w:rPr>
          <w:rFonts w:ascii="Times New Roman" w:eastAsia="Times New Roman" w:hAnsi="Times New Roman" w:cs="Times New Roman"/>
          <w:sz w:val="28"/>
          <w:szCs w:val="28"/>
          <w:lang w:eastAsia="zh-CN"/>
        </w:rPr>
        <w:t>Суб’єкти</w:t>
      </w:r>
      <w:r w:rsidR="008A71F8">
        <w:rPr>
          <w:rFonts w:ascii="Times New Roman" w:eastAsia="Times New Roman" w:hAnsi="Times New Roman" w:cs="Times New Roman"/>
          <w:sz w:val="28"/>
          <w:szCs w:val="28"/>
          <w:lang w:val="uk-UA" w:eastAsia="zh-CN"/>
        </w:rPr>
        <w:t xml:space="preserve"> </w:t>
      </w:r>
      <w:r w:rsidRPr="00CB505E">
        <w:rPr>
          <w:rFonts w:ascii="Times New Roman" w:eastAsia="Times New Roman" w:hAnsi="Times New Roman" w:cs="Times New Roman"/>
          <w:sz w:val="28"/>
          <w:szCs w:val="28"/>
          <w:lang w:eastAsia="zh-CN"/>
        </w:rPr>
        <w:t>громадського</w:t>
      </w:r>
      <w:r w:rsidR="008A71F8">
        <w:rPr>
          <w:rFonts w:ascii="Times New Roman" w:eastAsia="Times New Roman" w:hAnsi="Times New Roman" w:cs="Times New Roman"/>
          <w:sz w:val="28"/>
          <w:szCs w:val="28"/>
          <w:lang w:val="uk-UA" w:eastAsia="zh-CN"/>
        </w:rPr>
        <w:t xml:space="preserve"> </w:t>
      </w:r>
      <w:r w:rsidRPr="00CB505E">
        <w:rPr>
          <w:rFonts w:ascii="Times New Roman" w:eastAsia="Times New Roman" w:hAnsi="Times New Roman" w:cs="Times New Roman"/>
          <w:sz w:val="28"/>
          <w:szCs w:val="28"/>
          <w:lang w:eastAsia="zh-CN"/>
        </w:rPr>
        <w:t>нагляду (контролю) мають право:</w:t>
      </w:r>
    </w:p>
    <w:p w:rsidR="005761EC" w:rsidRPr="005761EC" w:rsidRDefault="007B58E3" w:rsidP="0000025E">
      <w:pPr>
        <w:widowControl w:val="0"/>
        <w:numPr>
          <w:ilvl w:val="0"/>
          <w:numId w:val="28"/>
        </w:numPr>
        <w:tabs>
          <w:tab w:val="left" w:pos="1418"/>
        </w:tabs>
        <w:suppressAutoHyphens/>
        <w:autoSpaceDE w:val="0"/>
        <w:spacing w:after="0" w:line="240" w:lineRule="auto"/>
        <w:ind w:left="426" w:firstLine="567"/>
        <w:jc w:val="both"/>
        <w:rPr>
          <w:rFonts w:ascii="Times New Roman" w:eastAsia="Times New Roman" w:hAnsi="Times New Roman" w:cs="Times New Roman"/>
          <w:sz w:val="28"/>
          <w:szCs w:val="28"/>
          <w:lang w:val="uk-UA" w:eastAsia="zh-CN"/>
        </w:rPr>
      </w:pPr>
      <w:bookmarkStart w:id="366" w:name="n1049"/>
      <w:bookmarkEnd w:id="366"/>
      <w:r>
        <w:rPr>
          <w:rFonts w:ascii="Times New Roman" w:eastAsia="Times New Roman" w:hAnsi="Times New Roman" w:cs="Times New Roman"/>
          <w:sz w:val="28"/>
          <w:szCs w:val="28"/>
          <w:lang w:val="uk-UA" w:eastAsia="zh-CN"/>
        </w:rPr>
        <w:t>і</w:t>
      </w:r>
      <w:r w:rsidR="005761EC" w:rsidRPr="005761EC">
        <w:rPr>
          <w:rFonts w:ascii="Times New Roman" w:eastAsia="Times New Roman" w:hAnsi="Times New Roman" w:cs="Times New Roman"/>
          <w:sz w:val="28"/>
          <w:szCs w:val="28"/>
          <w:lang w:eastAsia="zh-CN"/>
        </w:rPr>
        <w:t>ніціювати і брати участь у дослідженнях з питань</w:t>
      </w:r>
      <w:r w:rsidR="008A71F8">
        <w:rPr>
          <w:rFonts w:ascii="Times New Roman" w:eastAsia="Times New Roman" w:hAnsi="Times New Roman" w:cs="Times New Roman"/>
          <w:sz w:val="28"/>
          <w:szCs w:val="28"/>
          <w:lang w:val="uk-UA" w:eastAsia="zh-CN"/>
        </w:rPr>
        <w:t xml:space="preserve"> </w:t>
      </w:r>
      <w:r w:rsidR="005761EC" w:rsidRPr="005761EC">
        <w:rPr>
          <w:rFonts w:ascii="Times New Roman" w:eastAsia="Times New Roman" w:hAnsi="Times New Roman" w:cs="Times New Roman"/>
          <w:sz w:val="28"/>
          <w:szCs w:val="28"/>
          <w:lang w:eastAsia="zh-CN"/>
        </w:rPr>
        <w:t>освіти та оприлюднювати</w:t>
      </w:r>
      <w:r w:rsidR="008A71F8">
        <w:rPr>
          <w:rFonts w:ascii="Times New Roman" w:eastAsia="Times New Roman" w:hAnsi="Times New Roman" w:cs="Times New Roman"/>
          <w:sz w:val="28"/>
          <w:szCs w:val="28"/>
          <w:lang w:val="uk-UA" w:eastAsia="zh-CN"/>
        </w:rPr>
        <w:t xml:space="preserve"> </w:t>
      </w:r>
      <w:r w:rsidR="005761EC" w:rsidRPr="005761EC">
        <w:rPr>
          <w:rFonts w:ascii="Times New Roman" w:eastAsia="Times New Roman" w:hAnsi="Times New Roman" w:cs="Times New Roman"/>
          <w:sz w:val="28"/>
          <w:szCs w:val="28"/>
          <w:lang w:eastAsia="zh-CN"/>
        </w:rPr>
        <w:t>результати таких досліджень</w:t>
      </w:r>
      <w:r w:rsidR="005761EC" w:rsidRPr="005761EC">
        <w:rPr>
          <w:rFonts w:ascii="Times New Roman" w:eastAsia="Times New Roman" w:hAnsi="Times New Roman" w:cs="Times New Roman"/>
          <w:sz w:val="28"/>
          <w:szCs w:val="28"/>
          <w:lang w:val="uk-UA" w:eastAsia="zh-CN"/>
        </w:rPr>
        <w:t>;</w:t>
      </w:r>
      <w:bookmarkStart w:id="367" w:name="n1050"/>
      <w:bookmarkEnd w:id="367"/>
    </w:p>
    <w:p w:rsidR="005761EC" w:rsidRPr="005761EC" w:rsidRDefault="005761EC" w:rsidP="0000025E">
      <w:pPr>
        <w:widowControl w:val="0"/>
        <w:numPr>
          <w:ilvl w:val="0"/>
          <w:numId w:val="28"/>
        </w:numPr>
        <w:tabs>
          <w:tab w:val="left" w:pos="1418"/>
        </w:tabs>
        <w:suppressAutoHyphens/>
        <w:autoSpaceDE w:val="0"/>
        <w:spacing w:after="0" w:line="240" w:lineRule="auto"/>
        <w:ind w:firstLine="567"/>
        <w:jc w:val="both"/>
        <w:rPr>
          <w:rFonts w:ascii="Times New Roman" w:eastAsia="Times New Roman" w:hAnsi="Times New Roman" w:cs="Times New Roman"/>
          <w:sz w:val="28"/>
          <w:szCs w:val="28"/>
          <w:lang w:val="uk-UA" w:eastAsia="zh-CN"/>
        </w:rPr>
      </w:pPr>
      <w:r w:rsidRPr="005761EC">
        <w:rPr>
          <w:rFonts w:ascii="Times New Roman" w:eastAsia="Times New Roman" w:hAnsi="Times New Roman" w:cs="Times New Roman"/>
          <w:sz w:val="28"/>
          <w:szCs w:val="28"/>
          <w:lang w:val="uk-UA" w:eastAsia="zh-CN"/>
        </w:rPr>
        <w:t>п</w:t>
      </w:r>
      <w:r w:rsidRPr="005761EC">
        <w:rPr>
          <w:rFonts w:ascii="Times New Roman" w:eastAsia="Times New Roman" w:hAnsi="Times New Roman" w:cs="Times New Roman"/>
          <w:sz w:val="28"/>
          <w:szCs w:val="28"/>
          <w:lang w:eastAsia="zh-CN"/>
        </w:rPr>
        <w:t>роводити</w:t>
      </w:r>
      <w:r w:rsidR="008A71F8">
        <w:rPr>
          <w:rFonts w:ascii="Times New Roman" w:eastAsia="Times New Roman" w:hAnsi="Times New Roman" w:cs="Times New Roman"/>
          <w:sz w:val="28"/>
          <w:szCs w:val="28"/>
          <w:lang w:val="uk-UA" w:eastAsia="zh-CN"/>
        </w:rPr>
        <w:t xml:space="preserve"> </w:t>
      </w:r>
      <w:r w:rsidRPr="005761EC">
        <w:rPr>
          <w:rFonts w:ascii="Times New Roman" w:eastAsia="Times New Roman" w:hAnsi="Times New Roman" w:cs="Times New Roman"/>
          <w:sz w:val="28"/>
          <w:szCs w:val="28"/>
          <w:lang w:eastAsia="zh-CN"/>
        </w:rPr>
        <w:t>моніторинг та оприлюднювати</w:t>
      </w:r>
      <w:r w:rsidR="008A71F8">
        <w:rPr>
          <w:rFonts w:ascii="Times New Roman" w:eastAsia="Times New Roman" w:hAnsi="Times New Roman" w:cs="Times New Roman"/>
          <w:sz w:val="28"/>
          <w:szCs w:val="28"/>
          <w:lang w:val="uk-UA" w:eastAsia="zh-CN"/>
        </w:rPr>
        <w:t xml:space="preserve"> </w:t>
      </w:r>
      <w:r w:rsidRPr="005761EC">
        <w:rPr>
          <w:rFonts w:ascii="Times New Roman" w:eastAsia="Times New Roman" w:hAnsi="Times New Roman" w:cs="Times New Roman"/>
          <w:sz w:val="28"/>
          <w:szCs w:val="28"/>
          <w:lang w:eastAsia="zh-CN"/>
        </w:rPr>
        <w:t>результати, зокрема, щодо:</w:t>
      </w:r>
      <w:bookmarkStart w:id="368" w:name="n1051"/>
      <w:bookmarkEnd w:id="368"/>
    </w:p>
    <w:p w:rsidR="005761EC" w:rsidRPr="00EA1813" w:rsidRDefault="005761EC" w:rsidP="0000025E">
      <w:pPr>
        <w:pStyle w:val="a4"/>
        <w:widowControl w:val="0"/>
        <w:numPr>
          <w:ilvl w:val="0"/>
          <w:numId w:val="6"/>
        </w:numPr>
        <w:tabs>
          <w:tab w:val="left" w:pos="1418"/>
        </w:tabs>
        <w:suppressAutoHyphens/>
        <w:autoSpaceDE w:val="0"/>
        <w:spacing w:after="0" w:line="240" w:lineRule="auto"/>
        <w:jc w:val="both"/>
        <w:rPr>
          <w:rFonts w:ascii="Times New Roman" w:eastAsia="Times New Roman" w:hAnsi="Times New Roman" w:cs="Times New Roman"/>
          <w:sz w:val="28"/>
          <w:szCs w:val="28"/>
          <w:lang w:val="uk-UA" w:eastAsia="zh-CN"/>
        </w:rPr>
      </w:pPr>
      <w:r w:rsidRPr="00EA1813">
        <w:rPr>
          <w:rFonts w:ascii="Times New Roman" w:eastAsia="Times New Roman" w:hAnsi="Times New Roman" w:cs="Times New Roman"/>
          <w:sz w:val="28"/>
          <w:szCs w:val="28"/>
          <w:lang w:val="uk-UA" w:eastAsia="zh-CN"/>
        </w:rPr>
        <w:t>якості результатів навчання, у тому числі моніторинг державної підсумкової атестації, екзаменів та інших форм оцінки результатів навчання;</w:t>
      </w:r>
      <w:bookmarkStart w:id="369" w:name="n1052"/>
      <w:bookmarkEnd w:id="369"/>
    </w:p>
    <w:p w:rsidR="005761EC" w:rsidRPr="00EE2B08" w:rsidRDefault="005761EC" w:rsidP="0000025E">
      <w:pPr>
        <w:pStyle w:val="a4"/>
        <w:widowControl w:val="0"/>
        <w:numPr>
          <w:ilvl w:val="0"/>
          <w:numId w:val="6"/>
        </w:numPr>
        <w:tabs>
          <w:tab w:val="left" w:pos="1418"/>
        </w:tabs>
        <w:suppressAutoHyphens/>
        <w:autoSpaceDE w:val="0"/>
        <w:spacing w:after="0" w:line="240" w:lineRule="auto"/>
        <w:jc w:val="both"/>
        <w:rPr>
          <w:rFonts w:ascii="Times New Roman" w:eastAsia="Times New Roman" w:hAnsi="Times New Roman" w:cs="Times New Roman"/>
          <w:sz w:val="28"/>
          <w:szCs w:val="28"/>
          <w:lang w:val="uk-UA" w:eastAsia="zh-CN"/>
        </w:rPr>
      </w:pPr>
      <w:r w:rsidRPr="00EE2B08">
        <w:rPr>
          <w:rFonts w:ascii="Times New Roman" w:eastAsia="Times New Roman" w:hAnsi="Times New Roman" w:cs="Times New Roman"/>
          <w:sz w:val="28"/>
          <w:szCs w:val="28"/>
          <w:lang w:eastAsia="zh-CN"/>
        </w:rPr>
        <w:t>якості</w:t>
      </w:r>
      <w:r w:rsidR="008A71F8">
        <w:rPr>
          <w:rFonts w:ascii="Times New Roman" w:eastAsia="Times New Roman" w:hAnsi="Times New Roman" w:cs="Times New Roman"/>
          <w:sz w:val="28"/>
          <w:szCs w:val="28"/>
          <w:lang w:val="uk-UA" w:eastAsia="zh-CN"/>
        </w:rPr>
        <w:t xml:space="preserve"> </w:t>
      </w:r>
      <w:r w:rsidRPr="00EE2B08">
        <w:rPr>
          <w:rFonts w:ascii="Times New Roman" w:eastAsia="Times New Roman" w:hAnsi="Times New Roman" w:cs="Times New Roman"/>
          <w:sz w:val="28"/>
          <w:szCs w:val="28"/>
          <w:lang w:eastAsia="zh-CN"/>
        </w:rPr>
        <w:t>підручників та інших</w:t>
      </w:r>
      <w:r w:rsidR="008A71F8">
        <w:rPr>
          <w:rFonts w:ascii="Times New Roman" w:eastAsia="Times New Roman" w:hAnsi="Times New Roman" w:cs="Times New Roman"/>
          <w:sz w:val="28"/>
          <w:szCs w:val="28"/>
          <w:lang w:val="uk-UA" w:eastAsia="zh-CN"/>
        </w:rPr>
        <w:t xml:space="preserve"> </w:t>
      </w:r>
      <w:r w:rsidRPr="00EE2B08">
        <w:rPr>
          <w:rFonts w:ascii="Times New Roman" w:eastAsia="Times New Roman" w:hAnsi="Times New Roman" w:cs="Times New Roman"/>
          <w:sz w:val="28"/>
          <w:szCs w:val="28"/>
          <w:lang w:eastAsia="zh-CN"/>
        </w:rPr>
        <w:t>навчальних</w:t>
      </w:r>
      <w:r w:rsidR="008A71F8">
        <w:rPr>
          <w:rFonts w:ascii="Times New Roman" w:eastAsia="Times New Roman" w:hAnsi="Times New Roman" w:cs="Times New Roman"/>
          <w:sz w:val="28"/>
          <w:szCs w:val="28"/>
          <w:lang w:val="uk-UA" w:eastAsia="zh-CN"/>
        </w:rPr>
        <w:t xml:space="preserve"> </w:t>
      </w:r>
      <w:r w:rsidRPr="00EE2B08">
        <w:rPr>
          <w:rFonts w:ascii="Times New Roman" w:eastAsia="Times New Roman" w:hAnsi="Times New Roman" w:cs="Times New Roman"/>
          <w:sz w:val="28"/>
          <w:szCs w:val="28"/>
          <w:lang w:eastAsia="zh-CN"/>
        </w:rPr>
        <w:t>матеріалів;</w:t>
      </w:r>
      <w:bookmarkStart w:id="370" w:name="n1053"/>
      <w:bookmarkEnd w:id="370"/>
    </w:p>
    <w:p w:rsidR="005761EC" w:rsidRPr="00EE2B08" w:rsidRDefault="005761EC" w:rsidP="0000025E">
      <w:pPr>
        <w:pStyle w:val="a4"/>
        <w:widowControl w:val="0"/>
        <w:numPr>
          <w:ilvl w:val="0"/>
          <w:numId w:val="6"/>
        </w:numPr>
        <w:tabs>
          <w:tab w:val="left" w:pos="1418"/>
        </w:tabs>
        <w:suppressAutoHyphens/>
        <w:autoSpaceDE w:val="0"/>
        <w:spacing w:after="0" w:line="240" w:lineRule="auto"/>
        <w:jc w:val="both"/>
        <w:rPr>
          <w:rFonts w:ascii="Times New Roman" w:eastAsia="Times New Roman" w:hAnsi="Times New Roman" w:cs="Times New Roman"/>
          <w:sz w:val="28"/>
          <w:szCs w:val="28"/>
          <w:lang w:val="uk-UA" w:eastAsia="zh-CN"/>
        </w:rPr>
      </w:pPr>
      <w:r w:rsidRPr="00EE2B08">
        <w:rPr>
          <w:rFonts w:ascii="Times New Roman" w:eastAsia="Times New Roman" w:hAnsi="Times New Roman" w:cs="Times New Roman"/>
          <w:sz w:val="28"/>
          <w:szCs w:val="28"/>
          <w:lang w:eastAsia="zh-CN"/>
        </w:rPr>
        <w:t>розподілу</w:t>
      </w:r>
      <w:r w:rsidR="008A71F8">
        <w:rPr>
          <w:rFonts w:ascii="Times New Roman" w:eastAsia="Times New Roman" w:hAnsi="Times New Roman" w:cs="Times New Roman"/>
          <w:sz w:val="28"/>
          <w:szCs w:val="28"/>
          <w:lang w:val="uk-UA" w:eastAsia="zh-CN"/>
        </w:rPr>
        <w:t xml:space="preserve"> </w:t>
      </w:r>
      <w:r w:rsidRPr="00EE2B08">
        <w:rPr>
          <w:rFonts w:ascii="Times New Roman" w:eastAsia="Times New Roman" w:hAnsi="Times New Roman" w:cs="Times New Roman"/>
          <w:sz w:val="28"/>
          <w:szCs w:val="28"/>
          <w:lang w:eastAsia="zh-CN"/>
        </w:rPr>
        <w:t>витрат</w:t>
      </w:r>
      <w:r w:rsidR="008A71F8">
        <w:rPr>
          <w:rFonts w:ascii="Times New Roman" w:eastAsia="Times New Roman" w:hAnsi="Times New Roman" w:cs="Times New Roman"/>
          <w:sz w:val="28"/>
          <w:szCs w:val="28"/>
          <w:lang w:val="uk-UA" w:eastAsia="zh-CN"/>
        </w:rPr>
        <w:t xml:space="preserve"> </w:t>
      </w:r>
      <w:r w:rsidR="00CB505E" w:rsidRPr="00EE2B08">
        <w:rPr>
          <w:rFonts w:ascii="Times New Roman" w:eastAsia="Times New Roman" w:hAnsi="Times New Roman" w:cs="Times New Roman"/>
          <w:sz w:val="28"/>
          <w:szCs w:val="28"/>
          <w:lang w:val="uk-UA" w:eastAsia="zh-CN"/>
        </w:rPr>
        <w:t>ліцеєм</w:t>
      </w:r>
      <w:r w:rsidR="008A71F8">
        <w:rPr>
          <w:rFonts w:ascii="Times New Roman" w:eastAsia="Times New Roman" w:hAnsi="Times New Roman" w:cs="Times New Roman"/>
          <w:sz w:val="28"/>
          <w:szCs w:val="28"/>
          <w:lang w:val="uk-UA" w:eastAsia="zh-CN"/>
        </w:rPr>
        <w:t xml:space="preserve"> </w:t>
      </w:r>
      <w:r w:rsidRPr="00EE2B08">
        <w:rPr>
          <w:rFonts w:ascii="Times New Roman" w:eastAsia="Times New Roman" w:hAnsi="Times New Roman" w:cs="Times New Roman"/>
          <w:sz w:val="28"/>
          <w:szCs w:val="28"/>
          <w:lang w:eastAsia="zh-CN"/>
        </w:rPr>
        <w:t>та цільового</w:t>
      </w:r>
      <w:r w:rsidR="008A71F8">
        <w:rPr>
          <w:rFonts w:ascii="Times New Roman" w:eastAsia="Times New Roman" w:hAnsi="Times New Roman" w:cs="Times New Roman"/>
          <w:sz w:val="28"/>
          <w:szCs w:val="28"/>
          <w:lang w:val="uk-UA" w:eastAsia="zh-CN"/>
        </w:rPr>
        <w:t xml:space="preserve"> </w:t>
      </w:r>
      <w:r w:rsidRPr="00EE2B08">
        <w:rPr>
          <w:rFonts w:ascii="Times New Roman" w:eastAsia="Times New Roman" w:hAnsi="Times New Roman" w:cs="Times New Roman"/>
          <w:sz w:val="28"/>
          <w:szCs w:val="28"/>
          <w:lang w:eastAsia="zh-CN"/>
        </w:rPr>
        <w:t>використання</w:t>
      </w:r>
      <w:r w:rsidR="008A71F8">
        <w:rPr>
          <w:rFonts w:ascii="Times New Roman" w:eastAsia="Times New Roman" w:hAnsi="Times New Roman" w:cs="Times New Roman"/>
          <w:sz w:val="28"/>
          <w:szCs w:val="28"/>
          <w:lang w:val="uk-UA" w:eastAsia="zh-CN"/>
        </w:rPr>
        <w:t xml:space="preserve"> </w:t>
      </w:r>
      <w:r w:rsidRPr="00EE2B08">
        <w:rPr>
          <w:rFonts w:ascii="Times New Roman" w:eastAsia="Times New Roman" w:hAnsi="Times New Roman" w:cs="Times New Roman"/>
          <w:sz w:val="28"/>
          <w:szCs w:val="28"/>
          <w:lang w:eastAsia="zh-CN"/>
        </w:rPr>
        <w:t>коштів з державного та місцевих</w:t>
      </w:r>
      <w:r w:rsidR="008A71F8">
        <w:rPr>
          <w:rFonts w:ascii="Times New Roman" w:eastAsia="Times New Roman" w:hAnsi="Times New Roman" w:cs="Times New Roman"/>
          <w:sz w:val="28"/>
          <w:szCs w:val="28"/>
          <w:lang w:val="uk-UA" w:eastAsia="zh-CN"/>
        </w:rPr>
        <w:t xml:space="preserve"> </w:t>
      </w:r>
      <w:r w:rsidRPr="00EE2B08">
        <w:rPr>
          <w:rFonts w:ascii="Times New Roman" w:eastAsia="Times New Roman" w:hAnsi="Times New Roman" w:cs="Times New Roman"/>
          <w:sz w:val="28"/>
          <w:szCs w:val="28"/>
          <w:lang w:eastAsia="zh-CN"/>
        </w:rPr>
        <w:t>бюджетів, інших</w:t>
      </w:r>
      <w:r w:rsidR="008A71F8">
        <w:rPr>
          <w:rFonts w:ascii="Times New Roman" w:eastAsia="Times New Roman" w:hAnsi="Times New Roman" w:cs="Times New Roman"/>
          <w:sz w:val="28"/>
          <w:szCs w:val="28"/>
          <w:lang w:val="uk-UA" w:eastAsia="zh-CN"/>
        </w:rPr>
        <w:t xml:space="preserve"> </w:t>
      </w:r>
      <w:r w:rsidRPr="00EE2B08">
        <w:rPr>
          <w:rFonts w:ascii="Times New Roman" w:eastAsia="Times New Roman" w:hAnsi="Times New Roman" w:cs="Times New Roman"/>
          <w:sz w:val="28"/>
          <w:szCs w:val="28"/>
          <w:lang w:eastAsia="zh-CN"/>
        </w:rPr>
        <w:t>джерел, не заборонених</w:t>
      </w:r>
      <w:r w:rsidR="008A71F8">
        <w:rPr>
          <w:rFonts w:ascii="Times New Roman" w:eastAsia="Times New Roman" w:hAnsi="Times New Roman" w:cs="Times New Roman"/>
          <w:sz w:val="28"/>
          <w:szCs w:val="28"/>
          <w:lang w:val="uk-UA" w:eastAsia="zh-CN"/>
        </w:rPr>
        <w:t xml:space="preserve"> </w:t>
      </w:r>
      <w:r w:rsidRPr="00EE2B08">
        <w:rPr>
          <w:rFonts w:ascii="Times New Roman" w:eastAsia="Times New Roman" w:hAnsi="Times New Roman" w:cs="Times New Roman"/>
          <w:sz w:val="28"/>
          <w:szCs w:val="28"/>
          <w:lang w:eastAsia="zh-CN"/>
        </w:rPr>
        <w:t>законодавством;</w:t>
      </w:r>
      <w:bookmarkStart w:id="371" w:name="n2181"/>
      <w:bookmarkEnd w:id="371"/>
    </w:p>
    <w:p w:rsidR="005761EC" w:rsidRPr="00EE2B08" w:rsidRDefault="005761EC" w:rsidP="0000025E">
      <w:pPr>
        <w:pStyle w:val="a4"/>
        <w:widowControl w:val="0"/>
        <w:numPr>
          <w:ilvl w:val="0"/>
          <w:numId w:val="6"/>
        </w:numPr>
        <w:tabs>
          <w:tab w:val="left" w:pos="1418"/>
        </w:tabs>
        <w:suppressAutoHyphens/>
        <w:autoSpaceDE w:val="0"/>
        <w:spacing w:after="0" w:line="240" w:lineRule="auto"/>
        <w:jc w:val="both"/>
        <w:rPr>
          <w:rFonts w:ascii="Times New Roman" w:eastAsia="Times New Roman" w:hAnsi="Times New Roman" w:cs="Times New Roman"/>
          <w:sz w:val="28"/>
          <w:szCs w:val="28"/>
          <w:lang w:val="uk-UA" w:eastAsia="zh-CN"/>
        </w:rPr>
      </w:pPr>
      <w:r w:rsidRPr="00EE2B08">
        <w:rPr>
          <w:rFonts w:ascii="Times New Roman" w:eastAsia="Times New Roman" w:hAnsi="Times New Roman" w:cs="Times New Roman"/>
          <w:sz w:val="28"/>
          <w:szCs w:val="28"/>
          <w:lang w:val="uk-UA" w:eastAsia="zh-CN"/>
        </w:rPr>
        <w:t xml:space="preserve">випадків булінгу (цькування) в </w:t>
      </w:r>
      <w:r w:rsidR="00CB505E" w:rsidRPr="00EE2B08">
        <w:rPr>
          <w:rFonts w:ascii="Times New Roman" w:eastAsia="Times New Roman" w:hAnsi="Times New Roman" w:cs="Times New Roman"/>
          <w:sz w:val="28"/>
          <w:szCs w:val="28"/>
          <w:lang w:val="uk-UA" w:eastAsia="zh-CN"/>
        </w:rPr>
        <w:t xml:space="preserve">ліцеї </w:t>
      </w:r>
      <w:r w:rsidRPr="00EE2B08">
        <w:rPr>
          <w:rFonts w:ascii="Times New Roman" w:eastAsia="Times New Roman" w:hAnsi="Times New Roman" w:cs="Times New Roman"/>
          <w:sz w:val="28"/>
          <w:szCs w:val="28"/>
          <w:lang w:val="uk-UA" w:eastAsia="zh-CN"/>
        </w:rPr>
        <w:t>та заходів реагування на такі випадки, вжитих директором або управлінням освіти Миколаївської місткої ради;</w:t>
      </w:r>
      <w:bookmarkStart w:id="372" w:name="n2180"/>
      <w:bookmarkStart w:id="373" w:name="n1054"/>
      <w:bookmarkEnd w:id="372"/>
      <w:bookmarkEnd w:id="373"/>
    </w:p>
    <w:p w:rsidR="00EE2B08" w:rsidRPr="00EE2B08" w:rsidRDefault="005761EC" w:rsidP="0000025E">
      <w:pPr>
        <w:pStyle w:val="a4"/>
        <w:widowControl w:val="0"/>
        <w:numPr>
          <w:ilvl w:val="0"/>
          <w:numId w:val="6"/>
        </w:numPr>
        <w:tabs>
          <w:tab w:val="left" w:pos="1418"/>
        </w:tabs>
        <w:suppressAutoHyphens/>
        <w:autoSpaceDE w:val="0"/>
        <w:spacing w:after="0" w:line="240" w:lineRule="auto"/>
        <w:jc w:val="both"/>
        <w:rPr>
          <w:rFonts w:ascii="Times New Roman" w:eastAsia="Times New Roman" w:hAnsi="Times New Roman" w:cs="Times New Roman"/>
          <w:sz w:val="28"/>
          <w:szCs w:val="28"/>
          <w:lang w:val="uk-UA" w:eastAsia="zh-CN"/>
        </w:rPr>
      </w:pPr>
      <w:r w:rsidRPr="00EE2B08">
        <w:rPr>
          <w:rFonts w:ascii="Times New Roman" w:eastAsia="Times New Roman" w:hAnsi="Times New Roman" w:cs="Times New Roman"/>
          <w:sz w:val="28"/>
          <w:szCs w:val="28"/>
          <w:lang w:eastAsia="zh-CN"/>
        </w:rPr>
        <w:t>брати участь у громадськомуобговоренні, громадських</w:t>
      </w:r>
      <w:r w:rsidR="008A71F8">
        <w:rPr>
          <w:rFonts w:ascii="Times New Roman" w:eastAsia="Times New Roman" w:hAnsi="Times New Roman" w:cs="Times New Roman"/>
          <w:sz w:val="28"/>
          <w:szCs w:val="28"/>
          <w:lang w:val="uk-UA" w:eastAsia="zh-CN"/>
        </w:rPr>
        <w:t xml:space="preserve"> </w:t>
      </w:r>
      <w:r w:rsidRPr="00EE2B08">
        <w:rPr>
          <w:rFonts w:ascii="Times New Roman" w:eastAsia="Times New Roman" w:hAnsi="Times New Roman" w:cs="Times New Roman"/>
          <w:sz w:val="28"/>
          <w:szCs w:val="28"/>
          <w:lang w:eastAsia="zh-CN"/>
        </w:rPr>
        <w:t>консультаціях та проводити</w:t>
      </w:r>
      <w:r w:rsidR="008A71F8">
        <w:rPr>
          <w:rFonts w:ascii="Times New Roman" w:eastAsia="Times New Roman" w:hAnsi="Times New Roman" w:cs="Times New Roman"/>
          <w:sz w:val="28"/>
          <w:szCs w:val="28"/>
          <w:lang w:val="uk-UA" w:eastAsia="zh-CN"/>
        </w:rPr>
        <w:t xml:space="preserve"> </w:t>
      </w:r>
      <w:r w:rsidRPr="00EE2B08">
        <w:rPr>
          <w:rFonts w:ascii="Times New Roman" w:eastAsia="Times New Roman" w:hAnsi="Times New Roman" w:cs="Times New Roman"/>
          <w:sz w:val="28"/>
          <w:szCs w:val="28"/>
          <w:lang w:eastAsia="zh-CN"/>
        </w:rPr>
        <w:t>громадську</w:t>
      </w:r>
      <w:r w:rsidR="008A71F8">
        <w:rPr>
          <w:rFonts w:ascii="Times New Roman" w:eastAsia="Times New Roman" w:hAnsi="Times New Roman" w:cs="Times New Roman"/>
          <w:sz w:val="28"/>
          <w:szCs w:val="28"/>
          <w:lang w:val="uk-UA" w:eastAsia="zh-CN"/>
        </w:rPr>
        <w:t xml:space="preserve"> </w:t>
      </w:r>
      <w:r w:rsidRPr="00EE2B08">
        <w:rPr>
          <w:rFonts w:ascii="Times New Roman" w:eastAsia="Times New Roman" w:hAnsi="Times New Roman" w:cs="Times New Roman"/>
          <w:sz w:val="28"/>
          <w:szCs w:val="28"/>
          <w:lang w:eastAsia="zh-CN"/>
        </w:rPr>
        <w:t>експертизу, у тому числі</w:t>
      </w:r>
      <w:r w:rsidR="008A71F8">
        <w:rPr>
          <w:rFonts w:ascii="Times New Roman" w:eastAsia="Times New Roman" w:hAnsi="Times New Roman" w:cs="Times New Roman"/>
          <w:sz w:val="28"/>
          <w:szCs w:val="28"/>
          <w:lang w:val="uk-UA" w:eastAsia="zh-CN"/>
        </w:rPr>
        <w:t xml:space="preserve"> </w:t>
      </w:r>
      <w:r w:rsidRPr="00EE2B08">
        <w:rPr>
          <w:rFonts w:ascii="Times New Roman" w:eastAsia="Times New Roman" w:hAnsi="Times New Roman" w:cs="Times New Roman"/>
          <w:sz w:val="28"/>
          <w:szCs w:val="28"/>
          <w:lang w:eastAsia="zh-CN"/>
        </w:rPr>
        <w:t>підручників (їх</w:t>
      </w:r>
      <w:r w:rsidR="008A71F8">
        <w:rPr>
          <w:rFonts w:ascii="Times New Roman" w:eastAsia="Times New Roman" w:hAnsi="Times New Roman" w:cs="Times New Roman"/>
          <w:sz w:val="28"/>
          <w:szCs w:val="28"/>
          <w:lang w:val="uk-UA" w:eastAsia="zh-CN"/>
        </w:rPr>
        <w:t xml:space="preserve"> </w:t>
      </w:r>
      <w:r w:rsidRPr="00EE2B08">
        <w:rPr>
          <w:rFonts w:ascii="Times New Roman" w:eastAsia="Times New Roman" w:hAnsi="Times New Roman" w:cs="Times New Roman"/>
          <w:sz w:val="28"/>
          <w:szCs w:val="28"/>
          <w:lang w:eastAsia="zh-CN"/>
        </w:rPr>
        <w:t>проектів), відповідно до законодавства;</w:t>
      </w:r>
      <w:bookmarkStart w:id="374" w:name="n1055"/>
      <w:bookmarkEnd w:id="374"/>
    </w:p>
    <w:p w:rsidR="0036414D" w:rsidRPr="00EE2B08" w:rsidRDefault="00EE2B08" w:rsidP="00EE2B08">
      <w:pPr>
        <w:pStyle w:val="a4"/>
        <w:widowControl w:val="0"/>
        <w:tabs>
          <w:tab w:val="left" w:pos="1418"/>
        </w:tabs>
        <w:suppressAutoHyphens/>
        <w:autoSpaceDE w:val="0"/>
        <w:spacing w:after="0" w:line="240" w:lineRule="auto"/>
        <w:ind w:left="960"/>
        <w:jc w:val="both"/>
        <w:rPr>
          <w:rFonts w:ascii="Times New Roman" w:eastAsia="Times New Roman" w:hAnsi="Times New Roman" w:cs="Times New Roman"/>
          <w:sz w:val="28"/>
          <w:szCs w:val="28"/>
          <w:lang w:val="uk-UA" w:eastAsia="zh-CN"/>
        </w:rPr>
      </w:pPr>
      <w:r w:rsidRPr="00EE2B08">
        <w:rPr>
          <w:rFonts w:ascii="Times New Roman" w:eastAsia="Times New Roman" w:hAnsi="Times New Roman" w:cs="Times New Roman"/>
          <w:sz w:val="28"/>
          <w:szCs w:val="28"/>
          <w:lang w:val="uk-UA" w:eastAsia="zh-CN"/>
        </w:rPr>
        <w:t xml:space="preserve">- </w:t>
      </w:r>
      <w:r w:rsidR="005761EC" w:rsidRPr="00EE2B08">
        <w:rPr>
          <w:rFonts w:ascii="Times New Roman" w:eastAsia="Times New Roman" w:hAnsi="Times New Roman" w:cs="Times New Roman"/>
          <w:sz w:val="28"/>
          <w:szCs w:val="28"/>
          <w:lang w:eastAsia="zh-CN"/>
        </w:rPr>
        <w:t>здійснювати</w:t>
      </w:r>
      <w:r w:rsidR="008A71F8">
        <w:rPr>
          <w:rFonts w:ascii="Times New Roman" w:eastAsia="Times New Roman" w:hAnsi="Times New Roman" w:cs="Times New Roman"/>
          <w:sz w:val="28"/>
          <w:szCs w:val="28"/>
          <w:lang w:val="uk-UA" w:eastAsia="zh-CN"/>
        </w:rPr>
        <w:t xml:space="preserve"> </w:t>
      </w:r>
      <w:r w:rsidR="005761EC" w:rsidRPr="00EE2B08">
        <w:rPr>
          <w:rFonts w:ascii="Times New Roman" w:eastAsia="Times New Roman" w:hAnsi="Times New Roman" w:cs="Times New Roman"/>
          <w:sz w:val="28"/>
          <w:szCs w:val="28"/>
          <w:lang w:eastAsia="zh-CN"/>
        </w:rPr>
        <w:t>інші заходи у сфері</w:t>
      </w:r>
      <w:r w:rsidR="008A71F8">
        <w:rPr>
          <w:rFonts w:ascii="Times New Roman" w:eastAsia="Times New Roman" w:hAnsi="Times New Roman" w:cs="Times New Roman"/>
          <w:sz w:val="28"/>
          <w:szCs w:val="28"/>
          <w:lang w:val="uk-UA" w:eastAsia="zh-CN"/>
        </w:rPr>
        <w:t xml:space="preserve"> </w:t>
      </w:r>
      <w:r w:rsidR="005761EC" w:rsidRPr="00EE2B08">
        <w:rPr>
          <w:rFonts w:ascii="Times New Roman" w:eastAsia="Times New Roman" w:hAnsi="Times New Roman" w:cs="Times New Roman"/>
          <w:sz w:val="28"/>
          <w:szCs w:val="28"/>
          <w:lang w:eastAsia="zh-CN"/>
        </w:rPr>
        <w:t>освіти</w:t>
      </w:r>
      <w:r w:rsidR="008A71F8">
        <w:rPr>
          <w:rFonts w:ascii="Times New Roman" w:eastAsia="Times New Roman" w:hAnsi="Times New Roman" w:cs="Times New Roman"/>
          <w:sz w:val="28"/>
          <w:szCs w:val="28"/>
          <w:lang w:val="uk-UA" w:eastAsia="zh-CN"/>
        </w:rPr>
        <w:t xml:space="preserve"> </w:t>
      </w:r>
      <w:r w:rsidR="005761EC" w:rsidRPr="00EE2B08">
        <w:rPr>
          <w:rFonts w:ascii="Times New Roman" w:eastAsia="Times New Roman" w:hAnsi="Times New Roman" w:cs="Times New Roman"/>
          <w:sz w:val="28"/>
          <w:szCs w:val="28"/>
          <w:lang w:eastAsia="zh-CN"/>
        </w:rPr>
        <w:t>відповідно до законодавства та реалізовувати</w:t>
      </w:r>
      <w:r w:rsidR="008A71F8">
        <w:rPr>
          <w:rFonts w:ascii="Times New Roman" w:eastAsia="Times New Roman" w:hAnsi="Times New Roman" w:cs="Times New Roman"/>
          <w:sz w:val="28"/>
          <w:szCs w:val="28"/>
          <w:lang w:val="uk-UA" w:eastAsia="zh-CN"/>
        </w:rPr>
        <w:t xml:space="preserve"> </w:t>
      </w:r>
      <w:r w:rsidR="005761EC" w:rsidRPr="00EE2B08">
        <w:rPr>
          <w:rFonts w:ascii="Times New Roman" w:eastAsia="Times New Roman" w:hAnsi="Times New Roman" w:cs="Times New Roman"/>
          <w:sz w:val="28"/>
          <w:szCs w:val="28"/>
          <w:lang w:eastAsia="zh-CN"/>
        </w:rPr>
        <w:t>інші права, не заборонені законом.</w:t>
      </w:r>
      <w:bookmarkStart w:id="375" w:name="n1056"/>
      <w:bookmarkEnd w:id="375"/>
    </w:p>
    <w:p w:rsidR="005761EC" w:rsidRPr="0036414D" w:rsidRDefault="0036414D" w:rsidP="0036414D">
      <w:pPr>
        <w:widowControl w:val="0"/>
        <w:tabs>
          <w:tab w:val="left" w:pos="1418"/>
        </w:tabs>
        <w:suppressAutoHyphens/>
        <w:autoSpaceDE w:val="0"/>
        <w:spacing w:after="0" w:line="240" w:lineRule="auto"/>
        <w:ind w:left="709" w:firstLine="578"/>
        <w:jc w:val="both"/>
        <w:rPr>
          <w:rFonts w:ascii="Times New Roman" w:eastAsia="Times New Roman" w:hAnsi="Times New Roman" w:cs="Times New Roman"/>
          <w:sz w:val="28"/>
          <w:szCs w:val="28"/>
          <w:lang w:val="uk-UA" w:eastAsia="zh-CN"/>
        </w:rPr>
      </w:pPr>
      <w:r>
        <w:rPr>
          <w:rFonts w:ascii="Times New Roman" w:eastAsia="Times New Roman" w:hAnsi="Times New Roman" w:cs="Times New Roman"/>
          <w:sz w:val="28"/>
          <w:szCs w:val="28"/>
          <w:lang w:val="uk-UA" w:eastAsia="zh-CN"/>
        </w:rPr>
        <w:t xml:space="preserve">10.5. </w:t>
      </w:r>
      <w:r w:rsidR="005761EC" w:rsidRPr="0036414D">
        <w:rPr>
          <w:rFonts w:ascii="Times New Roman" w:eastAsia="Times New Roman" w:hAnsi="Times New Roman" w:cs="Times New Roman"/>
          <w:sz w:val="28"/>
          <w:szCs w:val="28"/>
          <w:lang w:eastAsia="zh-CN"/>
        </w:rPr>
        <w:t xml:space="preserve">Безпосередньо в </w:t>
      </w:r>
      <w:r>
        <w:rPr>
          <w:rFonts w:ascii="Times New Roman" w:eastAsia="Times New Roman" w:hAnsi="Times New Roman" w:cs="Times New Roman"/>
          <w:sz w:val="28"/>
          <w:szCs w:val="28"/>
          <w:lang w:val="uk-UA" w:eastAsia="zh-CN"/>
        </w:rPr>
        <w:t>ліцеї</w:t>
      </w:r>
      <w:r w:rsidR="008A71F8">
        <w:rPr>
          <w:rFonts w:ascii="Times New Roman" w:eastAsia="Times New Roman" w:hAnsi="Times New Roman" w:cs="Times New Roman"/>
          <w:sz w:val="28"/>
          <w:szCs w:val="28"/>
          <w:lang w:val="uk-UA" w:eastAsia="zh-CN"/>
        </w:rPr>
        <w:t xml:space="preserve"> </w:t>
      </w:r>
      <w:r w:rsidR="005761EC" w:rsidRPr="0036414D">
        <w:rPr>
          <w:rFonts w:ascii="Times New Roman" w:eastAsia="Times New Roman" w:hAnsi="Times New Roman" w:cs="Times New Roman"/>
          <w:sz w:val="28"/>
          <w:szCs w:val="28"/>
          <w:lang w:eastAsia="zh-CN"/>
        </w:rPr>
        <w:t>громадський</w:t>
      </w:r>
      <w:r w:rsidR="008A71F8">
        <w:rPr>
          <w:rFonts w:ascii="Times New Roman" w:eastAsia="Times New Roman" w:hAnsi="Times New Roman" w:cs="Times New Roman"/>
          <w:sz w:val="28"/>
          <w:szCs w:val="28"/>
          <w:lang w:val="uk-UA" w:eastAsia="zh-CN"/>
        </w:rPr>
        <w:t xml:space="preserve"> </w:t>
      </w:r>
      <w:r w:rsidR="005761EC" w:rsidRPr="0036414D">
        <w:rPr>
          <w:rFonts w:ascii="Times New Roman" w:eastAsia="Times New Roman" w:hAnsi="Times New Roman" w:cs="Times New Roman"/>
          <w:sz w:val="28"/>
          <w:szCs w:val="28"/>
          <w:lang w:eastAsia="zh-CN"/>
        </w:rPr>
        <w:t>нагляд (контроль) може</w:t>
      </w:r>
      <w:r w:rsidR="008A71F8">
        <w:rPr>
          <w:rFonts w:ascii="Times New Roman" w:eastAsia="Times New Roman" w:hAnsi="Times New Roman" w:cs="Times New Roman"/>
          <w:sz w:val="28"/>
          <w:szCs w:val="28"/>
          <w:lang w:val="uk-UA" w:eastAsia="zh-CN"/>
        </w:rPr>
        <w:t xml:space="preserve"> </w:t>
      </w:r>
      <w:r w:rsidR="005761EC" w:rsidRPr="0036414D">
        <w:rPr>
          <w:rFonts w:ascii="Times New Roman" w:eastAsia="Times New Roman" w:hAnsi="Times New Roman" w:cs="Times New Roman"/>
          <w:sz w:val="28"/>
          <w:szCs w:val="28"/>
          <w:lang w:eastAsia="zh-CN"/>
        </w:rPr>
        <w:t>проводитися</w:t>
      </w:r>
      <w:r w:rsidR="008A71F8">
        <w:rPr>
          <w:rFonts w:ascii="Times New Roman" w:eastAsia="Times New Roman" w:hAnsi="Times New Roman" w:cs="Times New Roman"/>
          <w:sz w:val="28"/>
          <w:szCs w:val="28"/>
          <w:lang w:val="uk-UA" w:eastAsia="zh-CN"/>
        </w:rPr>
        <w:t xml:space="preserve"> </w:t>
      </w:r>
      <w:r w:rsidR="005761EC" w:rsidRPr="0036414D">
        <w:rPr>
          <w:rFonts w:ascii="Times New Roman" w:eastAsia="Times New Roman" w:hAnsi="Times New Roman" w:cs="Times New Roman"/>
          <w:sz w:val="28"/>
          <w:szCs w:val="28"/>
          <w:lang w:eastAsia="zh-CN"/>
        </w:rPr>
        <w:t>виключно з дозволу</w:t>
      </w:r>
      <w:r w:rsidR="005761EC" w:rsidRPr="0036414D">
        <w:rPr>
          <w:rFonts w:ascii="Times New Roman" w:eastAsia="Times New Roman" w:hAnsi="Times New Roman" w:cs="Times New Roman"/>
          <w:sz w:val="28"/>
          <w:szCs w:val="28"/>
          <w:lang w:val="uk-UA" w:eastAsia="zh-CN"/>
        </w:rPr>
        <w:t xml:space="preserve"> директора</w:t>
      </w:r>
      <w:r w:rsidR="005761EC" w:rsidRPr="0036414D">
        <w:rPr>
          <w:rFonts w:ascii="Times New Roman" w:eastAsia="Times New Roman" w:hAnsi="Times New Roman" w:cs="Times New Roman"/>
          <w:sz w:val="28"/>
          <w:szCs w:val="28"/>
          <w:lang w:eastAsia="zh-CN"/>
        </w:rPr>
        <w:t>, крім</w:t>
      </w:r>
      <w:r w:rsidR="008A71F8">
        <w:rPr>
          <w:rFonts w:ascii="Times New Roman" w:eastAsia="Times New Roman" w:hAnsi="Times New Roman" w:cs="Times New Roman"/>
          <w:sz w:val="28"/>
          <w:szCs w:val="28"/>
          <w:lang w:val="uk-UA" w:eastAsia="zh-CN"/>
        </w:rPr>
        <w:t xml:space="preserve"> </w:t>
      </w:r>
      <w:r w:rsidR="005761EC" w:rsidRPr="0036414D">
        <w:rPr>
          <w:rFonts w:ascii="Times New Roman" w:eastAsia="Times New Roman" w:hAnsi="Times New Roman" w:cs="Times New Roman"/>
          <w:sz w:val="28"/>
          <w:szCs w:val="28"/>
          <w:lang w:eastAsia="zh-CN"/>
        </w:rPr>
        <w:t>випадків, встановлених</w:t>
      </w:r>
      <w:r w:rsidR="008A71F8">
        <w:rPr>
          <w:rFonts w:ascii="Times New Roman" w:eastAsia="Times New Roman" w:hAnsi="Times New Roman" w:cs="Times New Roman"/>
          <w:sz w:val="28"/>
          <w:szCs w:val="28"/>
          <w:lang w:val="uk-UA" w:eastAsia="zh-CN"/>
        </w:rPr>
        <w:t xml:space="preserve"> </w:t>
      </w:r>
      <w:r w:rsidR="005761EC" w:rsidRPr="0036414D">
        <w:rPr>
          <w:rFonts w:ascii="Times New Roman" w:eastAsia="Times New Roman" w:hAnsi="Times New Roman" w:cs="Times New Roman"/>
          <w:sz w:val="28"/>
          <w:szCs w:val="28"/>
          <w:lang w:eastAsia="zh-CN"/>
        </w:rPr>
        <w:t>законодавством.</w:t>
      </w:r>
    </w:p>
    <w:p w:rsidR="005761EC" w:rsidRPr="005761EC" w:rsidRDefault="005761EC" w:rsidP="005761EC">
      <w:pPr>
        <w:widowControl w:val="0"/>
        <w:suppressAutoHyphens/>
        <w:autoSpaceDE w:val="0"/>
        <w:spacing w:after="0" w:line="240" w:lineRule="auto"/>
        <w:jc w:val="both"/>
        <w:rPr>
          <w:rFonts w:ascii="Times New Roman" w:eastAsia="Times New Roman" w:hAnsi="Times New Roman" w:cs="Times New Roman"/>
          <w:sz w:val="28"/>
          <w:szCs w:val="28"/>
          <w:lang w:val="uk-UA" w:eastAsia="zh-CN"/>
        </w:rPr>
      </w:pPr>
    </w:p>
    <w:p w:rsidR="005761EC" w:rsidRPr="005761EC" w:rsidRDefault="005761EC" w:rsidP="005761EC">
      <w:pPr>
        <w:widowControl w:val="0"/>
        <w:suppressAutoHyphens/>
        <w:autoSpaceDE w:val="0"/>
        <w:spacing w:after="0" w:line="240" w:lineRule="auto"/>
        <w:jc w:val="center"/>
        <w:rPr>
          <w:rFonts w:ascii="Times New Roman" w:eastAsia="Times New Roman" w:hAnsi="Times New Roman" w:cs="Times New Roman"/>
          <w:b/>
          <w:sz w:val="28"/>
          <w:szCs w:val="28"/>
          <w:lang w:val="uk-UA" w:eastAsia="zh-CN"/>
        </w:rPr>
      </w:pPr>
      <w:r w:rsidRPr="005761EC">
        <w:rPr>
          <w:rFonts w:ascii="Times New Roman" w:eastAsia="Times New Roman" w:hAnsi="Times New Roman" w:cs="Times New Roman"/>
          <w:b/>
          <w:sz w:val="28"/>
          <w:szCs w:val="28"/>
          <w:lang w:val="uk-UA" w:eastAsia="zh-CN"/>
        </w:rPr>
        <w:t>Х</w:t>
      </w:r>
      <w:r w:rsidRPr="005761EC">
        <w:rPr>
          <w:rFonts w:ascii="Times New Roman" w:eastAsia="Times New Roman" w:hAnsi="Times New Roman" w:cs="Times New Roman"/>
          <w:b/>
          <w:sz w:val="28"/>
          <w:szCs w:val="28"/>
          <w:lang w:val="en-US" w:eastAsia="zh-CN"/>
        </w:rPr>
        <w:t>I</w:t>
      </w:r>
      <w:r w:rsidRPr="005761EC">
        <w:rPr>
          <w:rFonts w:ascii="Times New Roman" w:eastAsia="Times New Roman" w:hAnsi="Times New Roman" w:cs="Times New Roman"/>
          <w:b/>
          <w:sz w:val="28"/>
          <w:szCs w:val="28"/>
          <w:lang w:val="uk-UA" w:eastAsia="zh-CN"/>
        </w:rPr>
        <w:t xml:space="preserve">. РЕОРГАНІЗАЦІЯ, ЛІКВІДАЦІЯ АБО </w:t>
      </w:r>
    </w:p>
    <w:p w:rsidR="0036414D" w:rsidRDefault="005761EC" w:rsidP="007B58E3">
      <w:pPr>
        <w:widowControl w:val="0"/>
        <w:suppressAutoHyphens/>
        <w:autoSpaceDE w:val="0"/>
        <w:spacing w:after="0" w:line="240" w:lineRule="auto"/>
        <w:jc w:val="center"/>
        <w:rPr>
          <w:rFonts w:ascii="Times New Roman" w:eastAsia="Times New Roman" w:hAnsi="Times New Roman" w:cs="Times New Roman"/>
          <w:b/>
          <w:sz w:val="28"/>
          <w:szCs w:val="28"/>
          <w:lang w:val="uk-UA" w:eastAsia="zh-CN"/>
        </w:rPr>
      </w:pPr>
      <w:r w:rsidRPr="005761EC">
        <w:rPr>
          <w:rFonts w:ascii="Times New Roman" w:eastAsia="Times New Roman" w:hAnsi="Times New Roman" w:cs="Times New Roman"/>
          <w:b/>
          <w:sz w:val="28"/>
          <w:szCs w:val="28"/>
          <w:lang w:val="uk-UA" w:eastAsia="zh-CN"/>
        </w:rPr>
        <w:t xml:space="preserve">ПЕРЕПРОФІЛЮВАННЯ </w:t>
      </w:r>
      <w:r w:rsidR="0036414D">
        <w:rPr>
          <w:rFonts w:ascii="Times New Roman" w:eastAsia="Times New Roman" w:hAnsi="Times New Roman" w:cs="Times New Roman"/>
          <w:b/>
          <w:sz w:val="28"/>
          <w:szCs w:val="28"/>
          <w:lang w:val="uk-UA" w:eastAsia="zh-CN"/>
        </w:rPr>
        <w:t>ЛІЦЕЮ</w:t>
      </w:r>
    </w:p>
    <w:p w:rsidR="008A71F8" w:rsidRPr="005761EC" w:rsidRDefault="008A71F8" w:rsidP="007B58E3">
      <w:pPr>
        <w:widowControl w:val="0"/>
        <w:suppressAutoHyphens/>
        <w:autoSpaceDE w:val="0"/>
        <w:spacing w:after="0" w:line="240" w:lineRule="auto"/>
        <w:jc w:val="center"/>
        <w:rPr>
          <w:rFonts w:ascii="Times New Roman" w:eastAsia="Times New Roman" w:hAnsi="Times New Roman" w:cs="Times New Roman"/>
          <w:b/>
          <w:sz w:val="28"/>
          <w:szCs w:val="28"/>
          <w:lang w:val="uk-UA" w:eastAsia="zh-CN"/>
        </w:rPr>
      </w:pPr>
    </w:p>
    <w:p w:rsidR="005761EC" w:rsidRPr="00E00EB6" w:rsidRDefault="005761EC" w:rsidP="0000025E">
      <w:pPr>
        <w:widowControl w:val="0"/>
        <w:numPr>
          <w:ilvl w:val="1"/>
          <w:numId w:val="29"/>
        </w:numPr>
        <w:tabs>
          <w:tab w:val="left" w:pos="1418"/>
        </w:tabs>
        <w:suppressAutoHyphens/>
        <w:autoSpaceDE w:val="0"/>
        <w:spacing w:after="0" w:line="240" w:lineRule="auto"/>
        <w:ind w:firstLine="567"/>
        <w:jc w:val="both"/>
        <w:rPr>
          <w:rFonts w:ascii="Times New Roman" w:eastAsia="Times New Roman" w:hAnsi="Times New Roman" w:cs="Times New Roman"/>
          <w:sz w:val="28"/>
          <w:szCs w:val="28"/>
          <w:lang w:val="uk-UA" w:eastAsia="zh-CN"/>
        </w:rPr>
      </w:pPr>
      <w:r w:rsidRPr="00E00EB6">
        <w:rPr>
          <w:rFonts w:ascii="Times New Roman" w:eastAsia="Times New Roman" w:hAnsi="Times New Roman" w:cs="Times New Roman"/>
          <w:sz w:val="28"/>
          <w:szCs w:val="28"/>
          <w:lang w:val="uk-UA" w:eastAsia="zh-CN"/>
        </w:rPr>
        <w:t xml:space="preserve">Реорганізація, ліквідація  або перепрофілювання </w:t>
      </w:r>
      <w:r w:rsidR="0036414D" w:rsidRPr="00E00EB6">
        <w:rPr>
          <w:rFonts w:ascii="Times New Roman" w:eastAsia="Times New Roman" w:hAnsi="Times New Roman" w:cs="Times New Roman"/>
          <w:sz w:val="28"/>
          <w:szCs w:val="28"/>
          <w:lang w:val="uk-UA" w:eastAsia="zh-CN"/>
        </w:rPr>
        <w:t>ліцею</w:t>
      </w:r>
      <w:r w:rsidRPr="00E00EB6">
        <w:rPr>
          <w:rFonts w:ascii="Times New Roman" w:eastAsia="Times New Roman" w:hAnsi="Times New Roman" w:cs="Times New Roman"/>
          <w:sz w:val="28"/>
          <w:szCs w:val="28"/>
          <w:lang w:val="uk-UA" w:eastAsia="zh-CN"/>
        </w:rPr>
        <w:t xml:space="preserve"> здійснюється відповідно до Законів України «Про освіту», «Про повну загальну середню освіту» у порядку, встановленому Кабінетом Міністрів України та Зконом України «Про державну реєстрацію юридичних осіб, фізичних осіб – підприємців  та громадських формувань».</w:t>
      </w:r>
      <w:bookmarkStart w:id="376" w:name="n94"/>
      <w:bookmarkEnd w:id="376"/>
    </w:p>
    <w:p w:rsidR="005761EC" w:rsidRPr="00E00EB6" w:rsidRDefault="005761EC" w:rsidP="0000025E">
      <w:pPr>
        <w:widowControl w:val="0"/>
        <w:numPr>
          <w:ilvl w:val="1"/>
          <w:numId w:val="29"/>
        </w:numPr>
        <w:tabs>
          <w:tab w:val="left" w:pos="1418"/>
        </w:tabs>
        <w:suppressAutoHyphens/>
        <w:autoSpaceDE w:val="0"/>
        <w:spacing w:after="0" w:line="240" w:lineRule="auto"/>
        <w:ind w:firstLine="567"/>
        <w:jc w:val="both"/>
        <w:rPr>
          <w:rFonts w:ascii="Times New Roman" w:eastAsia="Times New Roman" w:hAnsi="Times New Roman" w:cs="Times New Roman"/>
          <w:sz w:val="28"/>
          <w:szCs w:val="28"/>
          <w:lang w:val="uk-UA" w:eastAsia="zh-CN"/>
        </w:rPr>
      </w:pPr>
      <w:r w:rsidRPr="00E00EB6">
        <w:rPr>
          <w:rFonts w:ascii="Times New Roman" w:eastAsia="Times New Roman" w:hAnsi="Times New Roman" w:cs="Times New Roman"/>
          <w:sz w:val="28"/>
          <w:szCs w:val="28"/>
          <w:lang w:val="uk-UA" w:eastAsia="zh-CN"/>
        </w:rPr>
        <w:t xml:space="preserve">Рішення про реорганізацію, ліквідацію або перепрофілювання (зміну типу) </w:t>
      </w:r>
      <w:r w:rsidR="0036414D" w:rsidRPr="00E00EB6">
        <w:rPr>
          <w:rFonts w:ascii="Times New Roman" w:eastAsia="Times New Roman" w:hAnsi="Times New Roman" w:cs="Times New Roman"/>
          <w:sz w:val="28"/>
          <w:szCs w:val="28"/>
          <w:lang w:val="uk-UA" w:eastAsia="zh-CN"/>
        </w:rPr>
        <w:t>ліцею</w:t>
      </w:r>
      <w:r w:rsidRPr="00E00EB6">
        <w:rPr>
          <w:rFonts w:ascii="Times New Roman" w:eastAsia="Times New Roman" w:hAnsi="Times New Roman" w:cs="Times New Roman"/>
          <w:sz w:val="28"/>
          <w:szCs w:val="28"/>
          <w:lang w:val="uk-UA" w:eastAsia="zh-CN"/>
        </w:rPr>
        <w:t xml:space="preserve"> приймає засновник.</w:t>
      </w:r>
    </w:p>
    <w:p w:rsidR="00E00EB6" w:rsidRPr="00E00EB6" w:rsidRDefault="005761EC" w:rsidP="0000025E">
      <w:pPr>
        <w:widowControl w:val="0"/>
        <w:numPr>
          <w:ilvl w:val="1"/>
          <w:numId w:val="29"/>
        </w:numPr>
        <w:tabs>
          <w:tab w:val="left" w:pos="1418"/>
        </w:tabs>
        <w:suppressAutoHyphens/>
        <w:autoSpaceDE w:val="0"/>
        <w:spacing w:after="0" w:line="240" w:lineRule="auto"/>
        <w:ind w:firstLine="567"/>
        <w:jc w:val="both"/>
        <w:rPr>
          <w:rFonts w:ascii="Times New Roman" w:eastAsia="Times New Roman" w:hAnsi="Times New Roman" w:cs="Times New Roman"/>
          <w:sz w:val="28"/>
          <w:szCs w:val="28"/>
          <w:lang w:val="uk-UA" w:eastAsia="zh-CN"/>
        </w:rPr>
      </w:pPr>
      <w:r w:rsidRPr="00E00EB6">
        <w:rPr>
          <w:rFonts w:ascii="Times New Roman" w:eastAsia="Times New Roman" w:hAnsi="Times New Roman" w:cs="Times New Roman"/>
          <w:sz w:val="28"/>
          <w:szCs w:val="28"/>
          <w:lang w:val="uk-UA" w:eastAsia="zh-CN"/>
        </w:rPr>
        <w:lastRenderedPageBreak/>
        <w:t>Реорганізація відбувається шляхом злиття, приєднання, поділу та перетворення в порядку, передбаченому чинним законодавством України.</w:t>
      </w:r>
      <w:r w:rsidRPr="00E00EB6">
        <w:rPr>
          <w:rFonts w:ascii="Times New Roman" w:eastAsia="Times New Roman" w:hAnsi="Times New Roman" w:cs="Times New Roman"/>
          <w:sz w:val="28"/>
          <w:szCs w:val="28"/>
          <w:lang w:val="uk-UA" w:eastAsia="ru-RU"/>
        </w:rPr>
        <w:t xml:space="preserve"> У випадку реорганізації права та зобов</w:t>
      </w:r>
      <w:r w:rsidRPr="00E00EB6">
        <w:rPr>
          <w:rFonts w:ascii="Times New Roman" w:eastAsia="Times New Roman" w:hAnsi="Times New Roman" w:cs="Times New Roman"/>
          <w:sz w:val="28"/>
          <w:szCs w:val="28"/>
          <w:lang w:eastAsia="ru-RU"/>
        </w:rPr>
        <w:t>’</w:t>
      </w:r>
      <w:r w:rsidRPr="00E00EB6">
        <w:rPr>
          <w:rFonts w:ascii="Times New Roman" w:eastAsia="Times New Roman" w:hAnsi="Times New Roman" w:cs="Times New Roman"/>
          <w:sz w:val="28"/>
          <w:szCs w:val="28"/>
          <w:lang w:val="uk-UA" w:eastAsia="ru-RU"/>
        </w:rPr>
        <w:t>язання</w:t>
      </w:r>
      <w:r w:rsidR="00E00EB6">
        <w:rPr>
          <w:rFonts w:ascii="Times New Roman" w:eastAsia="Times New Roman" w:hAnsi="Times New Roman" w:cs="Times New Roman"/>
          <w:sz w:val="28"/>
          <w:szCs w:val="28"/>
          <w:lang w:val="uk-UA" w:eastAsia="ru-RU"/>
        </w:rPr>
        <w:t xml:space="preserve"> </w:t>
      </w:r>
      <w:r w:rsidR="0036414D" w:rsidRPr="00E00EB6">
        <w:rPr>
          <w:rFonts w:ascii="Times New Roman" w:eastAsia="Times New Roman" w:hAnsi="Times New Roman" w:cs="Times New Roman"/>
          <w:sz w:val="28"/>
          <w:szCs w:val="28"/>
          <w:lang w:val="uk-UA" w:eastAsia="ru-RU"/>
        </w:rPr>
        <w:t>ліцею</w:t>
      </w:r>
      <w:r w:rsidRPr="00E00EB6">
        <w:rPr>
          <w:rFonts w:ascii="Times New Roman" w:eastAsia="Times New Roman" w:hAnsi="Times New Roman" w:cs="Times New Roman"/>
          <w:sz w:val="28"/>
          <w:szCs w:val="28"/>
          <w:lang w:val="uk-UA" w:eastAsia="ru-RU"/>
        </w:rPr>
        <w:t xml:space="preserve"> переходять до правонаступників відповідно до чинного законодавства або визначених закладів освіти.</w:t>
      </w:r>
    </w:p>
    <w:p w:rsidR="005761EC" w:rsidRPr="00E00EB6" w:rsidRDefault="005761EC" w:rsidP="0000025E">
      <w:pPr>
        <w:widowControl w:val="0"/>
        <w:numPr>
          <w:ilvl w:val="1"/>
          <w:numId w:val="29"/>
        </w:numPr>
        <w:tabs>
          <w:tab w:val="left" w:pos="1418"/>
        </w:tabs>
        <w:suppressAutoHyphens/>
        <w:autoSpaceDE w:val="0"/>
        <w:spacing w:after="0" w:line="240" w:lineRule="auto"/>
        <w:ind w:firstLine="567"/>
        <w:jc w:val="both"/>
        <w:rPr>
          <w:rFonts w:ascii="Times New Roman" w:eastAsia="Times New Roman" w:hAnsi="Times New Roman" w:cs="Times New Roman"/>
          <w:sz w:val="28"/>
          <w:szCs w:val="28"/>
          <w:lang w:val="uk-UA" w:eastAsia="zh-CN"/>
        </w:rPr>
      </w:pPr>
      <w:r w:rsidRPr="00E00EB6">
        <w:rPr>
          <w:rFonts w:ascii="Times New Roman" w:eastAsia="Times New Roman" w:hAnsi="Times New Roman" w:cs="Times New Roman"/>
          <w:sz w:val="28"/>
          <w:szCs w:val="28"/>
          <w:lang w:val="uk-UA" w:eastAsia="ru-RU"/>
        </w:rPr>
        <w:t xml:space="preserve">Ліквідація проводиться ліквідаційною комісією, призначеною засновником, а у випадках ліквідації за рішенням арбітражного суду – ліквідаційною комісією, призначеною цим органом. З часу призначення ліквідаційної комісії до неї переходять повноваження щодо управління </w:t>
      </w:r>
      <w:r w:rsidR="0036414D" w:rsidRPr="00E00EB6">
        <w:rPr>
          <w:rFonts w:ascii="Times New Roman" w:eastAsia="Times New Roman" w:hAnsi="Times New Roman" w:cs="Times New Roman"/>
          <w:sz w:val="28"/>
          <w:szCs w:val="28"/>
          <w:lang w:val="uk-UA" w:eastAsia="ru-RU"/>
        </w:rPr>
        <w:t>ліцеєм</w:t>
      </w:r>
      <w:r w:rsidRPr="00E00EB6">
        <w:rPr>
          <w:rFonts w:ascii="Times New Roman" w:eastAsia="Times New Roman" w:hAnsi="Times New Roman" w:cs="Times New Roman"/>
          <w:sz w:val="28"/>
          <w:szCs w:val="28"/>
          <w:lang w:val="uk-UA" w:eastAsia="ru-RU"/>
        </w:rPr>
        <w:t>.</w:t>
      </w:r>
    </w:p>
    <w:p w:rsidR="005761EC" w:rsidRPr="00E00EB6" w:rsidRDefault="005761EC" w:rsidP="0000025E">
      <w:pPr>
        <w:widowControl w:val="0"/>
        <w:numPr>
          <w:ilvl w:val="1"/>
          <w:numId w:val="29"/>
        </w:numPr>
        <w:tabs>
          <w:tab w:val="left" w:pos="1418"/>
        </w:tabs>
        <w:suppressAutoHyphens/>
        <w:autoSpaceDE w:val="0"/>
        <w:spacing w:after="0" w:line="240" w:lineRule="auto"/>
        <w:ind w:firstLine="567"/>
        <w:jc w:val="both"/>
        <w:rPr>
          <w:rFonts w:ascii="Times New Roman" w:eastAsia="Times New Roman" w:hAnsi="Times New Roman" w:cs="Times New Roman"/>
          <w:sz w:val="28"/>
          <w:szCs w:val="28"/>
          <w:lang w:val="uk-UA" w:eastAsia="zh-CN"/>
        </w:rPr>
      </w:pPr>
      <w:r w:rsidRPr="00E00EB6">
        <w:rPr>
          <w:rFonts w:ascii="Times New Roman" w:eastAsia="Times New Roman" w:hAnsi="Times New Roman" w:cs="Times New Roman"/>
          <w:sz w:val="28"/>
          <w:szCs w:val="28"/>
          <w:lang w:val="uk-UA" w:eastAsia="ru-RU"/>
        </w:rPr>
        <w:t xml:space="preserve">При реорганізації або ліквідації </w:t>
      </w:r>
      <w:r w:rsidR="0036414D" w:rsidRPr="00E00EB6">
        <w:rPr>
          <w:rFonts w:ascii="Times New Roman" w:eastAsia="Times New Roman" w:hAnsi="Times New Roman" w:cs="Times New Roman"/>
          <w:sz w:val="28"/>
          <w:szCs w:val="28"/>
          <w:lang w:val="uk-UA" w:eastAsia="ru-RU"/>
        </w:rPr>
        <w:t>ліцею</w:t>
      </w:r>
      <w:r w:rsidRPr="00E00EB6">
        <w:rPr>
          <w:rFonts w:ascii="Times New Roman" w:eastAsia="Times New Roman" w:hAnsi="Times New Roman" w:cs="Times New Roman"/>
          <w:sz w:val="28"/>
          <w:szCs w:val="28"/>
          <w:lang w:val="uk-UA" w:eastAsia="ru-RU"/>
        </w:rPr>
        <w:t xml:space="preserve"> здобувачам освіти повинна бути забезпечена можливість продовження освітнього процесу відповідно до чинного законодавства.</w:t>
      </w:r>
    </w:p>
    <w:p w:rsidR="005761EC" w:rsidRPr="00E00EB6" w:rsidRDefault="005761EC" w:rsidP="0000025E">
      <w:pPr>
        <w:widowControl w:val="0"/>
        <w:numPr>
          <w:ilvl w:val="1"/>
          <w:numId w:val="29"/>
        </w:numPr>
        <w:tabs>
          <w:tab w:val="left" w:pos="1418"/>
        </w:tabs>
        <w:suppressAutoHyphens/>
        <w:autoSpaceDE w:val="0"/>
        <w:spacing w:after="0" w:line="240" w:lineRule="auto"/>
        <w:ind w:firstLine="567"/>
        <w:jc w:val="both"/>
        <w:rPr>
          <w:rFonts w:ascii="Times New Roman" w:eastAsia="Times New Roman" w:hAnsi="Times New Roman" w:cs="Times New Roman"/>
          <w:sz w:val="28"/>
          <w:szCs w:val="28"/>
          <w:lang w:val="uk-UA" w:eastAsia="zh-CN"/>
        </w:rPr>
      </w:pPr>
      <w:r w:rsidRPr="00E00EB6">
        <w:rPr>
          <w:rFonts w:ascii="Times New Roman" w:eastAsia="Times New Roman" w:hAnsi="Times New Roman" w:cs="Times New Roman"/>
          <w:sz w:val="28"/>
          <w:szCs w:val="28"/>
          <w:lang w:val="uk-UA" w:eastAsia="ru-RU"/>
        </w:rPr>
        <w:t xml:space="preserve">При реорганізації або ліквідації </w:t>
      </w:r>
      <w:r w:rsidR="0036414D" w:rsidRPr="00E00EB6">
        <w:rPr>
          <w:rFonts w:ascii="Times New Roman" w:eastAsia="Times New Roman" w:hAnsi="Times New Roman" w:cs="Times New Roman"/>
          <w:sz w:val="28"/>
          <w:szCs w:val="28"/>
          <w:lang w:val="uk-UA" w:eastAsia="ru-RU"/>
        </w:rPr>
        <w:t>ліцею</w:t>
      </w:r>
      <w:r w:rsidRPr="00E00EB6">
        <w:rPr>
          <w:rFonts w:ascii="Times New Roman" w:eastAsia="Times New Roman" w:hAnsi="Times New Roman" w:cs="Times New Roman"/>
          <w:sz w:val="28"/>
          <w:szCs w:val="28"/>
          <w:lang w:val="uk-UA" w:eastAsia="ru-RU"/>
        </w:rPr>
        <w:t xml:space="preserve"> працівникам, які звільнюються або переводяться, гарантується дотримання їхніх прав та інтересів відповідно до законодавства про працю України.</w:t>
      </w:r>
    </w:p>
    <w:p w:rsidR="005761EC" w:rsidRPr="00E00EB6" w:rsidRDefault="005761EC" w:rsidP="0000025E">
      <w:pPr>
        <w:widowControl w:val="0"/>
        <w:numPr>
          <w:ilvl w:val="1"/>
          <w:numId w:val="29"/>
        </w:numPr>
        <w:tabs>
          <w:tab w:val="left" w:pos="1418"/>
        </w:tabs>
        <w:suppressAutoHyphens/>
        <w:autoSpaceDE w:val="0"/>
        <w:spacing w:after="0" w:line="240" w:lineRule="auto"/>
        <w:ind w:firstLine="567"/>
        <w:jc w:val="both"/>
        <w:rPr>
          <w:rFonts w:ascii="Times New Roman" w:eastAsia="Times New Roman" w:hAnsi="Times New Roman" w:cs="Times New Roman"/>
          <w:sz w:val="28"/>
          <w:szCs w:val="28"/>
          <w:lang w:val="uk-UA" w:eastAsia="zh-CN"/>
        </w:rPr>
      </w:pPr>
      <w:r w:rsidRPr="00E00EB6">
        <w:rPr>
          <w:rFonts w:ascii="Times New Roman" w:eastAsia="Times New Roman" w:hAnsi="Times New Roman" w:cs="Times New Roman"/>
          <w:sz w:val="28"/>
          <w:szCs w:val="28"/>
          <w:lang w:val="uk-UA" w:eastAsia="zh-CN"/>
        </w:rPr>
        <w:t>Дата внесення до Єдиного державного реєстру запису про проведення державної реєстрації припинення юридичної особи в результаті її ліквідації є датою державної реєстрації припинення юридичної особи.</w:t>
      </w:r>
      <w:bookmarkEnd w:id="361"/>
    </w:p>
    <w:p w:rsidR="00705626" w:rsidRPr="00E00EB6" w:rsidRDefault="00705626" w:rsidP="008A71F8">
      <w:pPr>
        <w:pStyle w:val="rvps2"/>
        <w:shd w:val="clear" w:color="auto" w:fill="FFFFFF"/>
        <w:spacing w:before="0" w:beforeAutospacing="0" w:after="150" w:afterAutospacing="0"/>
        <w:jc w:val="both"/>
        <w:rPr>
          <w:color w:val="333333"/>
          <w:sz w:val="28"/>
          <w:szCs w:val="28"/>
          <w:lang w:val="uk-UA"/>
        </w:rPr>
      </w:pPr>
    </w:p>
    <w:p w:rsidR="00705626" w:rsidRPr="00E00EB6" w:rsidRDefault="00705626" w:rsidP="001E3F37">
      <w:pPr>
        <w:pStyle w:val="rvps2"/>
        <w:shd w:val="clear" w:color="auto" w:fill="FFFFFF"/>
        <w:spacing w:before="0" w:beforeAutospacing="0" w:after="150" w:afterAutospacing="0"/>
        <w:ind w:firstLine="450"/>
        <w:jc w:val="both"/>
        <w:rPr>
          <w:color w:val="333333"/>
          <w:sz w:val="28"/>
          <w:szCs w:val="28"/>
          <w:lang w:val="uk-UA"/>
        </w:rPr>
      </w:pPr>
    </w:p>
    <w:p w:rsidR="007360C1" w:rsidRPr="00E00EB6" w:rsidRDefault="007360C1">
      <w:pPr>
        <w:rPr>
          <w:rFonts w:ascii="Times New Roman" w:hAnsi="Times New Roman" w:cs="Times New Roman"/>
          <w:sz w:val="28"/>
          <w:szCs w:val="28"/>
          <w:lang w:val="uk-UA"/>
        </w:rPr>
      </w:pPr>
      <w:bookmarkStart w:id="377" w:name="n73"/>
      <w:bookmarkStart w:id="378" w:name="n74"/>
      <w:bookmarkStart w:id="379" w:name="n76"/>
      <w:bookmarkStart w:id="380" w:name="n79"/>
      <w:bookmarkEnd w:id="377"/>
      <w:bookmarkEnd w:id="378"/>
      <w:bookmarkEnd w:id="379"/>
      <w:bookmarkEnd w:id="380"/>
    </w:p>
    <w:sectPr w:rsidR="007360C1" w:rsidRPr="00E00EB6" w:rsidSect="00023C36">
      <w:footerReference w:type="default" r:id="rId33"/>
      <w:pgSz w:w="11906" w:h="16838"/>
      <w:pgMar w:top="1134" w:right="1134"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58B6" w:rsidRDefault="003758B6" w:rsidP="00023C36">
      <w:pPr>
        <w:spacing w:after="0" w:line="240" w:lineRule="auto"/>
      </w:pPr>
      <w:r>
        <w:separator/>
      </w:r>
    </w:p>
  </w:endnote>
  <w:endnote w:type="continuationSeparator" w:id="0">
    <w:p w:rsidR="003758B6" w:rsidRDefault="003758B6" w:rsidP="00023C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2729738"/>
      <w:docPartObj>
        <w:docPartGallery w:val="Page Numbers (Bottom of Page)"/>
        <w:docPartUnique/>
      </w:docPartObj>
    </w:sdtPr>
    <w:sdtContent>
      <w:p w:rsidR="00A42028" w:rsidRPr="00E36D30" w:rsidRDefault="00A42028">
        <w:pPr>
          <w:pStyle w:val="af6"/>
          <w:jc w:val="center"/>
          <w:rPr>
            <w:sz w:val="28"/>
            <w:szCs w:val="28"/>
            <w:lang w:val="uk-UA"/>
          </w:rPr>
        </w:pPr>
        <w:r w:rsidRPr="00E36D30">
          <w:rPr>
            <w:sz w:val="28"/>
            <w:szCs w:val="28"/>
          </w:rPr>
          <w:fldChar w:fldCharType="begin"/>
        </w:r>
        <w:r w:rsidRPr="00E36D30">
          <w:rPr>
            <w:sz w:val="28"/>
            <w:szCs w:val="28"/>
          </w:rPr>
          <w:instrText>PAGE   \* MERGEFORMAT</w:instrText>
        </w:r>
        <w:r w:rsidRPr="00E36D30">
          <w:rPr>
            <w:sz w:val="28"/>
            <w:szCs w:val="28"/>
          </w:rPr>
          <w:fldChar w:fldCharType="separate"/>
        </w:r>
        <w:r w:rsidR="00492F03">
          <w:rPr>
            <w:noProof/>
            <w:sz w:val="28"/>
            <w:szCs w:val="28"/>
          </w:rPr>
          <w:t>8</w:t>
        </w:r>
        <w:r w:rsidRPr="00E36D30">
          <w:rPr>
            <w:sz w:val="28"/>
            <w:szCs w:val="28"/>
          </w:rPr>
          <w:fldChar w:fldCharType="end"/>
        </w:r>
      </w:p>
      <w:p w:rsidR="00A42028" w:rsidRDefault="00A42028" w:rsidP="00023C36">
        <w:pPr>
          <w:pStyle w:val="af6"/>
        </w:pPr>
      </w:p>
    </w:sdtContent>
  </w:sdt>
  <w:p w:rsidR="00A42028" w:rsidRDefault="00A42028">
    <w:pPr>
      <w:pStyle w:val="af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58B6" w:rsidRDefault="003758B6" w:rsidP="00023C36">
      <w:pPr>
        <w:spacing w:after="0" w:line="240" w:lineRule="auto"/>
      </w:pPr>
      <w:r>
        <w:separator/>
      </w:r>
    </w:p>
  </w:footnote>
  <w:footnote w:type="continuationSeparator" w:id="0">
    <w:p w:rsidR="003758B6" w:rsidRDefault="003758B6" w:rsidP="00023C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7343F"/>
    <w:multiLevelType w:val="hybridMultilevel"/>
    <w:tmpl w:val="3CF03108"/>
    <w:lvl w:ilvl="0" w:tplc="C950780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2634E54"/>
    <w:multiLevelType w:val="hybridMultilevel"/>
    <w:tmpl w:val="7632BC34"/>
    <w:lvl w:ilvl="0" w:tplc="C950780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2E24A71"/>
    <w:multiLevelType w:val="hybridMultilevel"/>
    <w:tmpl w:val="1F046478"/>
    <w:lvl w:ilvl="0" w:tplc="C950780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79C2633"/>
    <w:multiLevelType w:val="multilevel"/>
    <w:tmpl w:val="D2A496AC"/>
    <w:lvl w:ilvl="0">
      <w:start w:val="7"/>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7A6267B"/>
    <w:multiLevelType w:val="hybridMultilevel"/>
    <w:tmpl w:val="DD0248B6"/>
    <w:lvl w:ilvl="0" w:tplc="C950780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9AD54E4"/>
    <w:multiLevelType w:val="hybridMultilevel"/>
    <w:tmpl w:val="13D087DC"/>
    <w:lvl w:ilvl="0" w:tplc="C950780E">
      <w:start w:val="1"/>
      <w:numFmt w:val="bullet"/>
      <w:lvlText w:val=""/>
      <w:lvlJc w:val="left"/>
      <w:pPr>
        <w:ind w:left="960" w:hanging="360"/>
      </w:pPr>
      <w:rPr>
        <w:rFonts w:ascii="Symbol" w:hAnsi="Symbol" w:hint="default"/>
      </w:rPr>
    </w:lvl>
    <w:lvl w:ilvl="1" w:tplc="DCAAEC30">
      <w:numFmt w:val="bullet"/>
      <w:lvlText w:val="-"/>
      <w:lvlJc w:val="left"/>
      <w:pPr>
        <w:ind w:left="1680" w:hanging="360"/>
      </w:pPr>
      <w:rPr>
        <w:rFonts w:ascii="Times New Roman" w:eastAsia="Times New Roman" w:hAnsi="Times New Roman" w:cs="Times New Roman" w:hint="default"/>
      </w:rPr>
    </w:lvl>
    <w:lvl w:ilvl="2" w:tplc="04190005" w:tentative="1">
      <w:start w:val="1"/>
      <w:numFmt w:val="bullet"/>
      <w:lvlText w:val=""/>
      <w:lvlJc w:val="left"/>
      <w:pPr>
        <w:ind w:left="2400" w:hanging="360"/>
      </w:pPr>
      <w:rPr>
        <w:rFonts w:ascii="Wingdings" w:hAnsi="Wingdings" w:hint="default"/>
      </w:rPr>
    </w:lvl>
    <w:lvl w:ilvl="3" w:tplc="04190001" w:tentative="1">
      <w:start w:val="1"/>
      <w:numFmt w:val="bullet"/>
      <w:lvlText w:val=""/>
      <w:lvlJc w:val="left"/>
      <w:pPr>
        <w:ind w:left="3120" w:hanging="360"/>
      </w:pPr>
      <w:rPr>
        <w:rFonts w:ascii="Symbol" w:hAnsi="Symbol" w:hint="default"/>
      </w:rPr>
    </w:lvl>
    <w:lvl w:ilvl="4" w:tplc="04190003" w:tentative="1">
      <w:start w:val="1"/>
      <w:numFmt w:val="bullet"/>
      <w:lvlText w:val="o"/>
      <w:lvlJc w:val="left"/>
      <w:pPr>
        <w:ind w:left="3840" w:hanging="360"/>
      </w:pPr>
      <w:rPr>
        <w:rFonts w:ascii="Courier New" w:hAnsi="Courier New" w:cs="Courier New" w:hint="default"/>
      </w:rPr>
    </w:lvl>
    <w:lvl w:ilvl="5" w:tplc="04190005" w:tentative="1">
      <w:start w:val="1"/>
      <w:numFmt w:val="bullet"/>
      <w:lvlText w:val=""/>
      <w:lvlJc w:val="left"/>
      <w:pPr>
        <w:ind w:left="4560" w:hanging="360"/>
      </w:pPr>
      <w:rPr>
        <w:rFonts w:ascii="Wingdings" w:hAnsi="Wingdings" w:hint="default"/>
      </w:rPr>
    </w:lvl>
    <w:lvl w:ilvl="6" w:tplc="04190001" w:tentative="1">
      <w:start w:val="1"/>
      <w:numFmt w:val="bullet"/>
      <w:lvlText w:val=""/>
      <w:lvlJc w:val="left"/>
      <w:pPr>
        <w:ind w:left="5280" w:hanging="360"/>
      </w:pPr>
      <w:rPr>
        <w:rFonts w:ascii="Symbol" w:hAnsi="Symbol" w:hint="default"/>
      </w:rPr>
    </w:lvl>
    <w:lvl w:ilvl="7" w:tplc="04190003" w:tentative="1">
      <w:start w:val="1"/>
      <w:numFmt w:val="bullet"/>
      <w:lvlText w:val="o"/>
      <w:lvlJc w:val="left"/>
      <w:pPr>
        <w:ind w:left="6000" w:hanging="360"/>
      </w:pPr>
      <w:rPr>
        <w:rFonts w:ascii="Courier New" w:hAnsi="Courier New" w:cs="Courier New" w:hint="default"/>
      </w:rPr>
    </w:lvl>
    <w:lvl w:ilvl="8" w:tplc="04190005" w:tentative="1">
      <w:start w:val="1"/>
      <w:numFmt w:val="bullet"/>
      <w:lvlText w:val=""/>
      <w:lvlJc w:val="left"/>
      <w:pPr>
        <w:ind w:left="6720" w:hanging="360"/>
      </w:pPr>
      <w:rPr>
        <w:rFonts w:ascii="Wingdings" w:hAnsi="Wingdings" w:hint="default"/>
      </w:rPr>
    </w:lvl>
  </w:abstractNum>
  <w:abstractNum w:abstractNumId="6" w15:restartNumberingAfterBreak="0">
    <w:nsid w:val="0BC10B87"/>
    <w:multiLevelType w:val="multilevel"/>
    <w:tmpl w:val="E7E6F368"/>
    <w:lvl w:ilvl="0">
      <w:start w:val="10"/>
      <w:numFmt w:val="decimal"/>
      <w:lvlText w:val="%1."/>
      <w:lvlJc w:val="left"/>
      <w:pPr>
        <w:ind w:left="576" w:hanging="57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0C815EF3"/>
    <w:multiLevelType w:val="multilevel"/>
    <w:tmpl w:val="C70CB1E8"/>
    <w:lvl w:ilvl="0">
      <w:start w:val="1"/>
      <w:numFmt w:val="decimal"/>
      <w:pStyle w:val="1"/>
      <w:lvlText w:val="%1."/>
      <w:lvlJc w:val="left"/>
      <w:pPr>
        <w:ind w:left="432" w:hanging="432"/>
      </w:pPr>
      <w:rPr>
        <w:rFonts w:hint="default"/>
      </w:rPr>
    </w:lvl>
    <w:lvl w:ilvl="1">
      <w:start w:val="1"/>
      <w:numFmt w:val="decimal"/>
      <w:pStyle w:val="2"/>
      <w:lvlText w:val="%1.%2."/>
      <w:lvlJc w:val="left"/>
      <w:pPr>
        <w:ind w:left="1146" w:hanging="720"/>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0DA7664D"/>
    <w:multiLevelType w:val="hybridMultilevel"/>
    <w:tmpl w:val="C85E59E4"/>
    <w:lvl w:ilvl="0" w:tplc="C950780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A2E1366"/>
    <w:multiLevelType w:val="multilevel"/>
    <w:tmpl w:val="D2A496AC"/>
    <w:lvl w:ilvl="0">
      <w:start w:val="8"/>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16B3C7F"/>
    <w:multiLevelType w:val="hybridMultilevel"/>
    <w:tmpl w:val="16D8CF4A"/>
    <w:lvl w:ilvl="0" w:tplc="C950780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225141E"/>
    <w:multiLevelType w:val="hybridMultilevel"/>
    <w:tmpl w:val="C97C45A6"/>
    <w:lvl w:ilvl="0" w:tplc="C950780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8E10971"/>
    <w:multiLevelType w:val="multilevel"/>
    <w:tmpl w:val="A5EA8500"/>
    <w:lvl w:ilvl="0">
      <w:start w:val="5"/>
      <w:numFmt w:val="decimal"/>
      <w:lvlText w:val="%1."/>
      <w:lvlJc w:val="left"/>
      <w:pPr>
        <w:ind w:left="450" w:hanging="450"/>
      </w:pPr>
      <w:rPr>
        <w:rFonts w:hint="default"/>
      </w:rPr>
    </w:lvl>
    <w:lvl w:ilvl="1">
      <w:start w:val="9"/>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3" w15:restartNumberingAfterBreak="0">
    <w:nsid w:val="2B40001E"/>
    <w:multiLevelType w:val="hybridMultilevel"/>
    <w:tmpl w:val="61BC016E"/>
    <w:lvl w:ilvl="0" w:tplc="C950780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2C0F01F1"/>
    <w:multiLevelType w:val="multilevel"/>
    <w:tmpl w:val="30C67410"/>
    <w:lvl w:ilvl="0">
      <w:start w:val="4"/>
      <w:numFmt w:val="decimal"/>
      <w:lvlText w:val="%1."/>
      <w:lvlJc w:val="left"/>
      <w:pPr>
        <w:ind w:left="600" w:hanging="600"/>
      </w:pPr>
      <w:rPr>
        <w:rFonts w:hint="default"/>
      </w:rPr>
    </w:lvl>
    <w:lvl w:ilvl="1">
      <w:start w:val="19"/>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5202" w:hanging="180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5" w15:restartNumberingAfterBreak="0">
    <w:nsid w:val="3E161B52"/>
    <w:multiLevelType w:val="hybridMultilevel"/>
    <w:tmpl w:val="87C61ED8"/>
    <w:lvl w:ilvl="0" w:tplc="C950780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EB904CD"/>
    <w:multiLevelType w:val="hybridMultilevel"/>
    <w:tmpl w:val="BC3A957A"/>
    <w:lvl w:ilvl="0" w:tplc="C950780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3263951"/>
    <w:multiLevelType w:val="multilevel"/>
    <w:tmpl w:val="C70CB1E8"/>
    <w:lvl w:ilvl="0">
      <w:start w:val="5"/>
      <w:numFmt w:val="decimal"/>
      <w:lvlText w:val="%1."/>
      <w:lvlJc w:val="left"/>
      <w:pPr>
        <w:ind w:left="432" w:hanging="432"/>
      </w:pPr>
      <w:rPr>
        <w:rFonts w:hint="default"/>
        <w:b w:val="0"/>
      </w:rPr>
    </w:lvl>
    <w:lvl w:ilvl="1">
      <w:start w:val="1"/>
      <w:numFmt w:val="decimal"/>
      <w:lvlText w:val="%1.%2."/>
      <w:lvlJc w:val="left"/>
      <w:pPr>
        <w:ind w:left="720" w:hanging="72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440" w:hanging="1440"/>
      </w:pPr>
      <w:rPr>
        <w:rFonts w:hint="default"/>
        <w:b w:val="0"/>
      </w:rPr>
    </w:lvl>
    <w:lvl w:ilvl="6">
      <w:start w:val="1"/>
      <w:numFmt w:val="decimal"/>
      <w:lvlText w:val="%1.%2.%3.%4.%5.%6.%7."/>
      <w:lvlJc w:val="left"/>
      <w:pPr>
        <w:ind w:left="1800" w:hanging="1800"/>
      </w:pPr>
      <w:rPr>
        <w:rFonts w:hint="default"/>
        <w:b w:val="0"/>
      </w:rPr>
    </w:lvl>
    <w:lvl w:ilvl="7">
      <w:start w:val="1"/>
      <w:numFmt w:val="decimal"/>
      <w:lvlText w:val="%1.%2.%3.%4.%5.%6.%7.%8."/>
      <w:lvlJc w:val="left"/>
      <w:pPr>
        <w:ind w:left="1800" w:hanging="1800"/>
      </w:pPr>
      <w:rPr>
        <w:rFonts w:hint="default"/>
        <w:b w:val="0"/>
      </w:rPr>
    </w:lvl>
    <w:lvl w:ilvl="8">
      <w:start w:val="1"/>
      <w:numFmt w:val="decimal"/>
      <w:lvlText w:val="%1.%2.%3.%4.%5.%6.%7.%8.%9."/>
      <w:lvlJc w:val="left"/>
      <w:pPr>
        <w:ind w:left="2160" w:hanging="2160"/>
      </w:pPr>
      <w:rPr>
        <w:rFonts w:hint="default"/>
        <w:b w:val="0"/>
      </w:rPr>
    </w:lvl>
  </w:abstractNum>
  <w:abstractNum w:abstractNumId="18" w15:restartNumberingAfterBreak="0">
    <w:nsid w:val="43D05015"/>
    <w:multiLevelType w:val="hybridMultilevel"/>
    <w:tmpl w:val="DE52ACAC"/>
    <w:lvl w:ilvl="0" w:tplc="C950780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43A1BEF"/>
    <w:multiLevelType w:val="multilevel"/>
    <w:tmpl w:val="A9827536"/>
    <w:lvl w:ilvl="0">
      <w:start w:val="4"/>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47362D04"/>
    <w:multiLevelType w:val="multilevel"/>
    <w:tmpl w:val="6D7C91A8"/>
    <w:lvl w:ilvl="0">
      <w:start w:val="4"/>
      <w:numFmt w:val="decimal"/>
      <w:lvlText w:val="%1"/>
      <w:lvlJc w:val="left"/>
      <w:pPr>
        <w:ind w:left="525" w:hanging="525"/>
      </w:pPr>
      <w:rPr>
        <w:rFonts w:hint="default"/>
      </w:rPr>
    </w:lvl>
    <w:lvl w:ilvl="1">
      <w:start w:val="10"/>
      <w:numFmt w:val="decimal"/>
      <w:lvlText w:val="%1.%2"/>
      <w:lvlJc w:val="left"/>
      <w:pPr>
        <w:ind w:left="1092" w:hanging="525"/>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1" w15:restartNumberingAfterBreak="0">
    <w:nsid w:val="49A16947"/>
    <w:multiLevelType w:val="hybridMultilevel"/>
    <w:tmpl w:val="0D725242"/>
    <w:lvl w:ilvl="0" w:tplc="C950780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4F663479"/>
    <w:multiLevelType w:val="multilevel"/>
    <w:tmpl w:val="D2A496AC"/>
    <w:lvl w:ilvl="0">
      <w:start w:val="9"/>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5037139B"/>
    <w:multiLevelType w:val="hybridMultilevel"/>
    <w:tmpl w:val="AC604AE4"/>
    <w:lvl w:ilvl="0" w:tplc="C950780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9206982"/>
    <w:multiLevelType w:val="hybridMultilevel"/>
    <w:tmpl w:val="EC8C7B4C"/>
    <w:lvl w:ilvl="0" w:tplc="C950780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A095F0F"/>
    <w:multiLevelType w:val="hybridMultilevel"/>
    <w:tmpl w:val="FF68E156"/>
    <w:lvl w:ilvl="0" w:tplc="C950780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DD759D1"/>
    <w:multiLevelType w:val="hybridMultilevel"/>
    <w:tmpl w:val="01C2C7D8"/>
    <w:lvl w:ilvl="0" w:tplc="C950780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5F5E51B2"/>
    <w:multiLevelType w:val="hybridMultilevel"/>
    <w:tmpl w:val="AC04A1CE"/>
    <w:lvl w:ilvl="0" w:tplc="C950780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5F895842"/>
    <w:multiLevelType w:val="hybridMultilevel"/>
    <w:tmpl w:val="45009250"/>
    <w:lvl w:ilvl="0" w:tplc="C950780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5EF4516"/>
    <w:multiLevelType w:val="hybridMultilevel"/>
    <w:tmpl w:val="4C88513A"/>
    <w:lvl w:ilvl="0" w:tplc="C950780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75562C5D"/>
    <w:multiLevelType w:val="multilevel"/>
    <w:tmpl w:val="6B261B6C"/>
    <w:lvl w:ilvl="0">
      <w:start w:val="11"/>
      <w:numFmt w:val="decimal"/>
      <w:lvlText w:val="%1."/>
      <w:lvlJc w:val="left"/>
      <w:pPr>
        <w:ind w:left="576" w:hanging="57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75CB4A92"/>
    <w:multiLevelType w:val="hybridMultilevel"/>
    <w:tmpl w:val="11DA3D66"/>
    <w:lvl w:ilvl="0" w:tplc="F54AB5B0">
      <w:start w:val="1"/>
      <w:numFmt w:val="bullet"/>
      <w:lvlText w:val=""/>
      <w:lvlJc w:val="left"/>
      <w:pPr>
        <w:ind w:left="720" w:hanging="360"/>
      </w:pPr>
      <w:rPr>
        <w:rFonts w:ascii="Symbol" w:hAnsi="Symbol" w:hint="default"/>
        <w:lang w:val="ru-RU"/>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78629C2"/>
    <w:multiLevelType w:val="multilevel"/>
    <w:tmpl w:val="6B80678E"/>
    <w:lvl w:ilvl="0">
      <w:start w:val="5"/>
      <w:numFmt w:val="decimal"/>
      <w:lvlText w:val="%1."/>
      <w:lvlJc w:val="left"/>
      <w:pPr>
        <w:ind w:left="600" w:hanging="600"/>
      </w:pPr>
      <w:rPr>
        <w:rFonts w:hint="default"/>
      </w:rPr>
    </w:lvl>
    <w:lvl w:ilvl="1">
      <w:start w:val="16"/>
      <w:numFmt w:val="decimal"/>
      <w:lvlText w:val="%1.%2."/>
      <w:lvlJc w:val="left"/>
      <w:pPr>
        <w:ind w:left="2007" w:hanging="720"/>
      </w:pPr>
      <w:rPr>
        <w:rFonts w:hint="default"/>
      </w:rPr>
    </w:lvl>
    <w:lvl w:ilvl="2">
      <w:start w:val="1"/>
      <w:numFmt w:val="decimal"/>
      <w:lvlText w:val="%1.%2.%3."/>
      <w:lvlJc w:val="left"/>
      <w:pPr>
        <w:ind w:left="3294" w:hanging="720"/>
      </w:pPr>
      <w:rPr>
        <w:rFonts w:hint="default"/>
      </w:rPr>
    </w:lvl>
    <w:lvl w:ilvl="3">
      <w:start w:val="1"/>
      <w:numFmt w:val="decimal"/>
      <w:lvlText w:val="%1.%2.%3.%4."/>
      <w:lvlJc w:val="left"/>
      <w:pPr>
        <w:ind w:left="4941" w:hanging="1080"/>
      </w:pPr>
      <w:rPr>
        <w:rFonts w:hint="default"/>
      </w:rPr>
    </w:lvl>
    <w:lvl w:ilvl="4">
      <w:start w:val="1"/>
      <w:numFmt w:val="decimal"/>
      <w:lvlText w:val="%1.%2.%3.%4.%5."/>
      <w:lvlJc w:val="left"/>
      <w:pPr>
        <w:ind w:left="6228" w:hanging="1080"/>
      </w:pPr>
      <w:rPr>
        <w:rFonts w:hint="default"/>
      </w:rPr>
    </w:lvl>
    <w:lvl w:ilvl="5">
      <w:start w:val="1"/>
      <w:numFmt w:val="decimal"/>
      <w:lvlText w:val="%1.%2.%3.%4.%5.%6."/>
      <w:lvlJc w:val="left"/>
      <w:pPr>
        <w:ind w:left="7875" w:hanging="1440"/>
      </w:pPr>
      <w:rPr>
        <w:rFonts w:hint="default"/>
      </w:rPr>
    </w:lvl>
    <w:lvl w:ilvl="6">
      <w:start w:val="1"/>
      <w:numFmt w:val="decimal"/>
      <w:lvlText w:val="%1.%2.%3.%4.%5.%6.%7."/>
      <w:lvlJc w:val="left"/>
      <w:pPr>
        <w:ind w:left="9522" w:hanging="1800"/>
      </w:pPr>
      <w:rPr>
        <w:rFonts w:hint="default"/>
      </w:rPr>
    </w:lvl>
    <w:lvl w:ilvl="7">
      <w:start w:val="1"/>
      <w:numFmt w:val="decimal"/>
      <w:lvlText w:val="%1.%2.%3.%4.%5.%6.%7.%8."/>
      <w:lvlJc w:val="left"/>
      <w:pPr>
        <w:ind w:left="10809" w:hanging="1800"/>
      </w:pPr>
      <w:rPr>
        <w:rFonts w:hint="default"/>
      </w:rPr>
    </w:lvl>
    <w:lvl w:ilvl="8">
      <w:start w:val="1"/>
      <w:numFmt w:val="decimal"/>
      <w:lvlText w:val="%1.%2.%3.%4.%5.%6.%7.%8.%9."/>
      <w:lvlJc w:val="left"/>
      <w:pPr>
        <w:ind w:left="12456" w:hanging="2160"/>
      </w:pPr>
      <w:rPr>
        <w:rFonts w:hint="default"/>
      </w:rPr>
    </w:lvl>
  </w:abstractNum>
  <w:abstractNum w:abstractNumId="33" w15:restartNumberingAfterBreak="0">
    <w:nsid w:val="7D894C94"/>
    <w:multiLevelType w:val="hybridMultilevel"/>
    <w:tmpl w:val="194A6D26"/>
    <w:lvl w:ilvl="0" w:tplc="C950780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DD35812"/>
    <w:multiLevelType w:val="multilevel"/>
    <w:tmpl w:val="8D604672"/>
    <w:lvl w:ilvl="0">
      <w:start w:val="6"/>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lang w:val="uk-UA"/>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7"/>
  </w:num>
  <w:num w:numId="2">
    <w:abstractNumId w:val="28"/>
  </w:num>
  <w:num w:numId="3">
    <w:abstractNumId w:val="1"/>
  </w:num>
  <w:num w:numId="4">
    <w:abstractNumId w:val="26"/>
  </w:num>
  <w:num w:numId="5">
    <w:abstractNumId w:val="0"/>
  </w:num>
  <w:num w:numId="6">
    <w:abstractNumId w:val="5"/>
  </w:num>
  <w:num w:numId="7">
    <w:abstractNumId w:val="19"/>
  </w:num>
  <w:num w:numId="8">
    <w:abstractNumId w:val="10"/>
  </w:num>
  <w:num w:numId="9">
    <w:abstractNumId w:val="27"/>
  </w:num>
  <w:num w:numId="10">
    <w:abstractNumId w:val="33"/>
  </w:num>
  <w:num w:numId="11">
    <w:abstractNumId w:val="11"/>
  </w:num>
  <w:num w:numId="12">
    <w:abstractNumId w:val="18"/>
  </w:num>
  <w:num w:numId="13">
    <w:abstractNumId w:val="31"/>
  </w:num>
  <w:num w:numId="14">
    <w:abstractNumId w:val="23"/>
  </w:num>
  <w:num w:numId="15">
    <w:abstractNumId w:val="13"/>
  </w:num>
  <w:num w:numId="16">
    <w:abstractNumId w:val="24"/>
  </w:num>
  <w:num w:numId="17">
    <w:abstractNumId w:val="8"/>
  </w:num>
  <w:num w:numId="18">
    <w:abstractNumId w:val="25"/>
  </w:num>
  <w:num w:numId="19">
    <w:abstractNumId w:val="29"/>
  </w:num>
  <w:num w:numId="20">
    <w:abstractNumId w:val="16"/>
  </w:num>
  <w:num w:numId="21">
    <w:abstractNumId w:val="4"/>
  </w:num>
  <w:num w:numId="22">
    <w:abstractNumId w:val="34"/>
  </w:num>
  <w:num w:numId="23">
    <w:abstractNumId w:val="21"/>
  </w:num>
  <w:num w:numId="24">
    <w:abstractNumId w:val="3"/>
  </w:num>
  <w:num w:numId="25">
    <w:abstractNumId w:val="9"/>
  </w:num>
  <w:num w:numId="26">
    <w:abstractNumId w:val="22"/>
  </w:num>
  <w:num w:numId="27">
    <w:abstractNumId w:val="6"/>
  </w:num>
  <w:num w:numId="28">
    <w:abstractNumId w:val="15"/>
  </w:num>
  <w:num w:numId="29">
    <w:abstractNumId w:val="30"/>
  </w:num>
  <w:num w:numId="30">
    <w:abstractNumId w:val="17"/>
  </w:num>
  <w:num w:numId="31">
    <w:abstractNumId w:val="20"/>
  </w:num>
  <w:num w:numId="32">
    <w:abstractNumId w:val="14"/>
  </w:num>
  <w:num w:numId="33">
    <w:abstractNumId w:val="12"/>
  </w:num>
  <w:num w:numId="34">
    <w:abstractNumId w:val="32"/>
  </w:num>
  <w:num w:numId="35">
    <w:abstractNumId w:val="2"/>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B06F96"/>
    <w:rsid w:val="0000025E"/>
    <w:rsid w:val="00011266"/>
    <w:rsid w:val="00021019"/>
    <w:rsid w:val="00021EBD"/>
    <w:rsid w:val="00023699"/>
    <w:rsid w:val="00023C36"/>
    <w:rsid w:val="00031EEE"/>
    <w:rsid w:val="0004346A"/>
    <w:rsid w:val="0004412A"/>
    <w:rsid w:val="000546E3"/>
    <w:rsid w:val="00060856"/>
    <w:rsid w:val="00061CAA"/>
    <w:rsid w:val="00063993"/>
    <w:rsid w:val="00080B8C"/>
    <w:rsid w:val="0008392D"/>
    <w:rsid w:val="0009714C"/>
    <w:rsid w:val="000A107E"/>
    <w:rsid w:val="000B736D"/>
    <w:rsid w:val="000C00D2"/>
    <w:rsid w:val="000C6D2E"/>
    <w:rsid w:val="000D7413"/>
    <w:rsid w:val="00102283"/>
    <w:rsid w:val="00124B32"/>
    <w:rsid w:val="00127415"/>
    <w:rsid w:val="001422FA"/>
    <w:rsid w:val="001465DA"/>
    <w:rsid w:val="0015104C"/>
    <w:rsid w:val="00161A28"/>
    <w:rsid w:val="00181608"/>
    <w:rsid w:val="00183726"/>
    <w:rsid w:val="00183A9E"/>
    <w:rsid w:val="001A3C55"/>
    <w:rsid w:val="001B1D95"/>
    <w:rsid w:val="001D15B6"/>
    <w:rsid w:val="001D1EC2"/>
    <w:rsid w:val="001E3F37"/>
    <w:rsid w:val="001E74DE"/>
    <w:rsid w:val="001E7E10"/>
    <w:rsid w:val="00213106"/>
    <w:rsid w:val="00223E73"/>
    <w:rsid w:val="00226B47"/>
    <w:rsid w:val="002518AD"/>
    <w:rsid w:val="002525AD"/>
    <w:rsid w:val="00255155"/>
    <w:rsid w:val="00257E62"/>
    <w:rsid w:val="002812D7"/>
    <w:rsid w:val="0028140F"/>
    <w:rsid w:val="002963D1"/>
    <w:rsid w:val="00297DD4"/>
    <w:rsid w:val="002B7D5D"/>
    <w:rsid w:val="002C0FB4"/>
    <w:rsid w:val="002C62C8"/>
    <w:rsid w:val="002C6386"/>
    <w:rsid w:val="002D2A08"/>
    <w:rsid w:val="002E2A43"/>
    <w:rsid w:val="002E4A64"/>
    <w:rsid w:val="002F794F"/>
    <w:rsid w:val="0030047A"/>
    <w:rsid w:val="003024F4"/>
    <w:rsid w:val="003067B3"/>
    <w:rsid w:val="00310CBF"/>
    <w:rsid w:val="00315D93"/>
    <w:rsid w:val="00321035"/>
    <w:rsid w:val="00324098"/>
    <w:rsid w:val="00327B04"/>
    <w:rsid w:val="00347764"/>
    <w:rsid w:val="00355521"/>
    <w:rsid w:val="003578B2"/>
    <w:rsid w:val="0036337C"/>
    <w:rsid w:val="0036414D"/>
    <w:rsid w:val="003758B6"/>
    <w:rsid w:val="00392468"/>
    <w:rsid w:val="0039698D"/>
    <w:rsid w:val="003A4003"/>
    <w:rsid w:val="003B5A2D"/>
    <w:rsid w:val="003B6F00"/>
    <w:rsid w:val="003C168D"/>
    <w:rsid w:val="003C28C7"/>
    <w:rsid w:val="003D3AEF"/>
    <w:rsid w:val="003D5796"/>
    <w:rsid w:val="003D7E71"/>
    <w:rsid w:val="003E05EE"/>
    <w:rsid w:val="00414FC4"/>
    <w:rsid w:val="004326A8"/>
    <w:rsid w:val="00450281"/>
    <w:rsid w:val="004520BD"/>
    <w:rsid w:val="004725B6"/>
    <w:rsid w:val="004802F0"/>
    <w:rsid w:val="00482DD0"/>
    <w:rsid w:val="00492F03"/>
    <w:rsid w:val="00496BCE"/>
    <w:rsid w:val="004A65A9"/>
    <w:rsid w:val="004B4A8E"/>
    <w:rsid w:val="004B512A"/>
    <w:rsid w:val="004C79B1"/>
    <w:rsid w:val="004D2C44"/>
    <w:rsid w:val="004D5B97"/>
    <w:rsid w:val="004F62A8"/>
    <w:rsid w:val="004F6866"/>
    <w:rsid w:val="00511270"/>
    <w:rsid w:val="0053676A"/>
    <w:rsid w:val="005622D8"/>
    <w:rsid w:val="005761EC"/>
    <w:rsid w:val="00580177"/>
    <w:rsid w:val="0058238A"/>
    <w:rsid w:val="005875A9"/>
    <w:rsid w:val="005A2142"/>
    <w:rsid w:val="005A4768"/>
    <w:rsid w:val="005C0F62"/>
    <w:rsid w:val="005D15A1"/>
    <w:rsid w:val="0062091E"/>
    <w:rsid w:val="0062497E"/>
    <w:rsid w:val="00635F57"/>
    <w:rsid w:val="006463EB"/>
    <w:rsid w:val="00647156"/>
    <w:rsid w:val="00654A25"/>
    <w:rsid w:val="0066459F"/>
    <w:rsid w:val="00671CD0"/>
    <w:rsid w:val="00672166"/>
    <w:rsid w:val="00675537"/>
    <w:rsid w:val="006A0566"/>
    <w:rsid w:val="006A5C33"/>
    <w:rsid w:val="006B21EE"/>
    <w:rsid w:val="006B4266"/>
    <w:rsid w:val="006D1159"/>
    <w:rsid w:val="006D528B"/>
    <w:rsid w:val="006E58F2"/>
    <w:rsid w:val="00705626"/>
    <w:rsid w:val="00722873"/>
    <w:rsid w:val="00724DC5"/>
    <w:rsid w:val="007360C1"/>
    <w:rsid w:val="007470D1"/>
    <w:rsid w:val="007646FB"/>
    <w:rsid w:val="00775090"/>
    <w:rsid w:val="007831DE"/>
    <w:rsid w:val="0078608C"/>
    <w:rsid w:val="007860DE"/>
    <w:rsid w:val="00787FE9"/>
    <w:rsid w:val="00794DD2"/>
    <w:rsid w:val="007A1A59"/>
    <w:rsid w:val="007B58E3"/>
    <w:rsid w:val="007B7DFD"/>
    <w:rsid w:val="007C7159"/>
    <w:rsid w:val="007D57CC"/>
    <w:rsid w:val="007D6C3C"/>
    <w:rsid w:val="007E6EFF"/>
    <w:rsid w:val="007F13F5"/>
    <w:rsid w:val="007F3397"/>
    <w:rsid w:val="00826078"/>
    <w:rsid w:val="00836C0E"/>
    <w:rsid w:val="0085163E"/>
    <w:rsid w:val="00867453"/>
    <w:rsid w:val="008675D9"/>
    <w:rsid w:val="008A71F8"/>
    <w:rsid w:val="008B12E0"/>
    <w:rsid w:val="008B65F9"/>
    <w:rsid w:val="008D22BD"/>
    <w:rsid w:val="008E2626"/>
    <w:rsid w:val="008E33BA"/>
    <w:rsid w:val="008E5A46"/>
    <w:rsid w:val="008F77C1"/>
    <w:rsid w:val="00901195"/>
    <w:rsid w:val="00906E7B"/>
    <w:rsid w:val="00935C6A"/>
    <w:rsid w:val="00943FA4"/>
    <w:rsid w:val="00944E74"/>
    <w:rsid w:val="0094515F"/>
    <w:rsid w:val="009550E3"/>
    <w:rsid w:val="00955951"/>
    <w:rsid w:val="00956496"/>
    <w:rsid w:val="009669C6"/>
    <w:rsid w:val="00972387"/>
    <w:rsid w:val="009738BA"/>
    <w:rsid w:val="00980598"/>
    <w:rsid w:val="00980D56"/>
    <w:rsid w:val="009A2544"/>
    <w:rsid w:val="009F63C5"/>
    <w:rsid w:val="00A03648"/>
    <w:rsid w:val="00A42028"/>
    <w:rsid w:val="00A54739"/>
    <w:rsid w:val="00A57AD4"/>
    <w:rsid w:val="00A7412F"/>
    <w:rsid w:val="00A81940"/>
    <w:rsid w:val="00AD581C"/>
    <w:rsid w:val="00AE0B2E"/>
    <w:rsid w:val="00AE2D55"/>
    <w:rsid w:val="00B0022E"/>
    <w:rsid w:val="00B06F96"/>
    <w:rsid w:val="00B636A0"/>
    <w:rsid w:val="00B776A8"/>
    <w:rsid w:val="00B80E5A"/>
    <w:rsid w:val="00B902C0"/>
    <w:rsid w:val="00BB1C17"/>
    <w:rsid w:val="00BD5FCE"/>
    <w:rsid w:val="00BD6618"/>
    <w:rsid w:val="00BE55B9"/>
    <w:rsid w:val="00C12D56"/>
    <w:rsid w:val="00C13D2C"/>
    <w:rsid w:val="00C225BC"/>
    <w:rsid w:val="00C32497"/>
    <w:rsid w:val="00C37D68"/>
    <w:rsid w:val="00C47131"/>
    <w:rsid w:val="00C52683"/>
    <w:rsid w:val="00C5384F"/>
    <w:rsid w:val="00C60330"/>
    <w:rsid w:val="00C81706"/>
    <w:rsid w:val="00C823D9"/>
    <w:rsid w:val="00C903A4"/>
    <w:rsid w:val="00CB505E"/>
    <w:rsid w:val="00CC1B7B"/>
    <w:rsid w:val="00CE175A"/>
    <w:rsid w:val="00CE2247"/>
    <w:rsid w:val="00CE37E7"/>
    <w:rsid w:val="00CF27C0"/>
    <w:rsid w:val="00CF43C8"/>
    <w:rsid w:val="00CF7A44"/>
    <w:rsid w:val="00D0504E"/>
    <w:rsid w:val="00D06F31"/>
    <w:rsid w:val="00D076EB"/>
    <w:rsid w:val="00D07CF3"/>
    <w:rsid w:val="00D14041"/>
    <w:rsid w:val="00D25E8D"/>
    <w:rsid w:val="00D573A3"/>
    <w:rsid w:val="00D64B01"/>
    <w:rsid w:val="00D66D8D"/>
    <w:rsid w:val="00D7627F"/>
    <w:rsid w:val="00D85EC7"/>
    <w:rsid w:val="00DA4977"/>
    <w:rsid w:val="00DB550D"/>
    <w:rsid w:val="00DB78B4"/>
    <w:rsid w:val="00DC16C3"/>
    <w:rsid w:val="00DD4BE3"/>
    <w:rsid w:val="00DE719E"/>
    <w:rsid w:val="00E0056E"/>
    <w:rsid w:val="00E00C75"/>
    <w:rsid w:val="00E00EB6"/>
    <w:rsid w:val="00E076D7"/>
    <w:rsid w:val="00E13AC6"/>
    <w:rsid w:val="00E240B3"/>
    <w:rsid w:val="00E36D30"/>
    <w:rsid w:val="00E36DDB"/>
    <w:rsid w:val="00E379A0"/>
    <w:rsid w:val="00E4315D"/>
    <w:rsid w:val="00E477CA"/>
    <w:rsid w:val="00E5080C"/>
    <w:rsid w:val="00E55656"/>
    <w:rsid w:val="00E5755F"/>
    <w:rsid w:val="00E61CE1"/>
    <w:rsid w:val="00E764B3"/>
    <w:rsid w:val="00E851FC"/>
    <w:rsid w:val="00E86466"/>
    <w:rsid w:val="00E9209A"/>
    <w:rsid w:val="00E93985"/>
    <w:rsid w:val="00E95F84"/>
    <w:rsid w:val="00EA1813"/>
    <w:rsid w:val="00EA4D01"/>
    <w:rsid w:val="00EB36D1"/>
    <w:rsid w:val="00ED31BA"/>
    <w:rsid w:val="00EE00D7"/>
    <w:rsid w:val="00EE2B08"/>
    <w:rsid w:val="00EE4F2D"/>
    <w:rsid w:val="00F33375"/>
    <w:rsid w:val="00F47D8D"/>
    <w:rsid w:val="00F62179"/>
    <w:rsid w:val="00F77FE9"/>
    <w:rsid w:val="00F83B4D"/>
    <w:rsid w:val="00F84403"/>
    <w:rsid w:val="00FD1651"/>
    <w:rsid w:val="00FD4108"/>
    <w:rsid w:val="00FE4A98"/>
    <w:rsid w:val="00FF7F82"/>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84CA7F"/>
  <w15:docId w15:val="{C15CFE4E-AA9F-472A-9457-AC758698A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903A4"/>
  </w:style>
  <w:style w:type="paragraph" w:styleId="1">
    <w:name w:val="heading 1"/>
    <w:basedOn w:val="a"/>
    <w:next w:val="a"/>
    <w:link w:val="10"/>
    <w:qFormat/>
    <w:rsid w:val="005761EC"/>
    <w:pPr>
      <w:keepNext/>
      <w:widowControl w:val="0"/>
      <w:numPr>
        <w:numId w:val="1"/>
      </w:numPr>
      <w:suppressAutoHyphens/>
      <w:autoSpaceDE w:val="0"/>
      <w:spacing w:after="0" w:line="360" w:lineRule="auto"/>
      <w:ind w:left="0" w:firstLine="567"/>
      <w:jc w:val="center"/>
      <w:outlineLvl w:val="0"/>
    </w:pPr>
    <w:rPr>
      <w:rFonts w:ascii="Times New Roman" w:eastAsia="Times New Roman" w:hAnsi="Times New Roman" w:cs="Times New Roman"/>
      <w:b/>
      <w:bCs/>
      <w:kern w:val="1"/>
      <w:sz w:val="28"/>
      <w:szCs w:val="21"/>
      <w:lang w:val="uk-UA" w:eastAsia="zh-CN"/>
    </w:rPr>
  </w:style>
  <w:style w:type="paragraph" w:styleId="2">
    <w:name w:val="heading 2"/>
    <w:basedOn w:val="a"/>
    <w:next w:val="a"/>
    <w:link w:val="20"/>
    <w:qFormat/>
    <w:rsid w:val="005761EC"/>
    <w:pPr>
      <w:keepNext/>
      <w:widowControl w:val="0"/>
      <w:numPr>
        <w:ilvl w:val="1"/>
        <w:numId w:val="1"/>
      </w:numPr>
      <w:suppressAutoHyphens/>
      <w:autoSpaceDE w:val="0"/>
      <w:spacing w:after="0" w:line="360" w:lineRule="auto"/>
      <w:outlineLvl w:val="1"/>
    </w:pPr>
    <w:rPr>
      <w:rFonts w:ascii="Times New Roman" w:eastAsia="Times New Roman" w:hAnsi="Times New Roman" w:cs="Times New Roman"/>
      <w:sz w:val="28"/>
      <w:szCs w:val="20"/>
      <w:lang w:val="uk-UA" w:eastAsia="zh-CN"/>
    </w:rPr>
  </w:style>
  <w:style w:type="paragraph" w:styleId="3">
    <w:name w:val="heading 3"/>
    <w:basedOn w:val="a"/>
    <w:next w:val="a"/>
    <w:link w:val="30"/>
    <w:qFormat/>
    <w:rsid w:val="005761EC"/>
    <w:pPr>
      <w:keepNext/>
      <w:widowControl w:val="0"/>
      <w:numPr>
        <w:ilvl w:val="2"/>
        <w:numId w:val="1"/>
      </w:numPr>
      <w:suppressAutoHyphens/>
      <w:autoSpaceDE w:val="0"/>
      <w:spacing w:after="0" w:line="360" w:lineRule="auto"/>
      <w:jc w:val="center"/>
      <w:outlineLvl w:val="2"/>
    </w:pPr>
    <w:rPr>
      <w:rFonts w:ascii="Times New Roman" w:eastAsia="Times New Roman" w:hAnsi="Times New Roman" w:cs="Times New Roman"/>
      <w:b/>
      <w:sz w:val="44"/>
      <w:szCs w:val="20"/>
      <w:lang w:val="uk-UA" w:eastAsia="zh-CN"/>
    </w:rPr>
  </w:style>
  <w:style w:type="paragraph" w:styleId="4">
    <w:name w:val="heading 4"/>
    <w:basedOn w:val="a"/>
    <w:next w:val="a"/>
    <w:link w:val="40"/>
    <w:qFormat/>
    <w:rsid w:val="005761EC"/>
    <w:pPr>
      <w:keepNext/>
      <w:widowControl w:val="0"/>
      <w:numPr>
        <w:ilvl w:val="3"/>
        <w:numId w:val="1"/>
      </w:numPr>
      <w:suppressAutoHyphens/>
      <w:autoSpaceDE w:val="0"/>
      <w:spacing w:after="0" w:line="360" w:lineRule="auto"/>
      <w:outlineLvl w:val="3"/>
    </w:pPr>
    <w:rPr>
      <w:rFonts w:ascii="Times New Roman" w:eastAsia="Times New Roman" w:hAnsi="Times New Roman" w:cs="Times New Roman"/>
      <w:b/>
      <w:bCs/>
      <w:caps/>
      <w:sz w:val="28"/>
      <w:szCs w:val="20"/>
      <w:lang w:val="uk-UA"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2">
    <w:name w:val="rvps2"/>
    <w:basedOn w:val="a"/>
    <w:rsid w:val="001E3F3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Hyperlink"/>
    <w:basedOn w:val="a0"/>
    <w:unhideWhenUsed/>
    <w:rsid w:val="001E3F37"/>
    <w:rPr>
      <w:color w:val="0000FF"/>
      <w:u w:val="single"/>
    </w:rPr>
  </w:style>
  <w:style w:type="paragraph" w:styleId="a4">
    <w:name w:val="List Paragraph"/>
    <w:basedOn w:val="a"/>
    <w:uiPriority w:val="34"/>
    <w:qFormat/>
    <w:rsid w:val="001D1EC2"/>
    <w:pPr>
      <w:ind w:left="720"/>
      <w:contextualSpacing/>
    </w:pPr>
  </w:style>
  <w:style w:type="character" w:customStyle="1" w:styleId="10">
    <w:name w:val="Заголовок 1 Знак"/>
    <w:basedOn w:val="a0"/>
    <w:link w:val="1"/>
    <w:rsid w:val="005761EC"/>
    <w:rPr>
      <w:rFonts w:ascii="Times New Roman" w:eastAsia="Times New Roman" w:hAnsi="Times New Roman" w:cs="Times New Roman"/>
      <w:b/>
      <w:bCs/>
      <w:kern w:val="1"/>
      <w:sz w:val="28"/>
      <w:szCs w:val="21"/>
      <w:lang w:val="uk-UA" w:eastAsia="zh-CN"/>
    </w:rPr>
  </w:style>
  <w:style w:type="character" w:customStyle="1" w:styleId="20">
    <w:name w:val="Заголовок 2 Знак"/>
    <w:basedOn w:val="a0"/>
    <w:link w:val="2"/>
    <w:rsid w:val="005761EC"/>
    <w:rPr>
      <w:rFonts w:ascii="Times New Roman" w:eastAsia="Times New Roman" w:hAnsi="Times New Roman" w:cs="Times New Roman"/>
      <w:sz w:val="28"/>
      <w:szCs w:val="20"/>
      <w:lang w:val="uk-UA" w:eastAsia="zh-CN"/>
    </w:rPr>
  </w:style>
  <w:style w:type="character" w:customStyle="1" w:styleId="30">
    <w:name w:val="Заголовок 3 Знак"/>
    <w:basedOn w:val="a0"/>
    <w:link w:val="3"/>
    <w:rsid w:val="005761EC"/>
    <w:rPr>
      <w:rFonts w:ascii="Times New Roman" w:eastAsia="Times New Roman" w:hAnsi="Times New Roman" w:cs="Times New Roman"/>
      <w:b/>
      <w:sz w:val="44"/>
      <w:szCs w:val="20"/>
      <w:lang w:val="uk-UA" w:eastAsia="zh-CN"/>
    </w:rPr>
  </w:style>
  <w:style w:type="character" w:customStyle="1" w:styleId="40">
    <w:name w:val="Заголовок 4 Знак"/>
    <w:basedOn w:val="a0"/>
    <w:link w:val="4"/>
    <w:rsid w:val="005761EC"/>
    <w:rPr>
      <w:rFonts w:ascii="Times New Roman" w:eastAsia="Times New Roman" w:hAnsi="Times New Roman" w:cs="Times New Roman"/>
      <w:b/>
      <w:bCs/>
      <w:caps/>
      <w:sz w:val="28"/>
      <w:szCs w:val="20"/>
      <w:lang w:val="uk-UA" w:eastAsia="zh-CN"/>
    </w:rPr>
  </w:style>
  <w:style w:type="numbering" w:customStyle="1" w:styleId="11">
    <w:name w:val="Нет списка1"/>
    <w:next w:val="a2"/>
    <w:semiHidden/>
    <w:rsid w:val="005761EC"/>
  </w:style>
  <w:style w:type="character" w:customStyle="1" w:styleId="WW8Num1z0">
    <w:name w:val="WW8Num1z0"/>
    <w:rsid w:val="005761EC"/>
    <w:rPr>
      <w:rFonts w:ascii="Times New Roman" w:hAnsi="Times New Roman" w:cs="Times New Roman" w:hint="default"/>
      <w:kern w:val="1"/>
      <w:sz w:val="24"/>
      <w:szCs w:val="24"/>
      <w:lang w:val="uk-UA"/>
    </w:rPr>
  </w:style>
  <w:style w:type="character" w:customStyle="1" w:styleId="WW8Num2z0">
    <w:name w:val="WW8Num2z0"/>
    <w:rsid w:val="005761EC"/>
    <w:rPr>
      <w:rFonts w:ascii="Times New Roman" w:eastAsia="Times New Roman" w:hAnsi="Times New Roman" w:cs="Times New Roman" w:hint="default"/>
    </w:rPr>
  </w:style>
  <w:style w:type="character" w:customStyle="1" w:styleId="WW8Num2z1">
    <w:name w:val="WW8Num2z1"/>
    <w:rsid w:val="005761EC"/>
    <w:rPr>
      <w:rFonts w:ascii="Courier New" w:hAnsi="Courier New" w:cs="Courier New" w:hint="default"/>
    </w:rPr>
  </w:style>
  <w:style w:type="character" w:customStyle="1" w:styleId="WW8Num2z2">
    <w:name w:val="WW8Num2z2"/>
    <w:rsid w:val="005761EC"/>
    <w:rPr>
      <w:rFonts w:ascii="Wingdings" w:hAnsi="Wingdings" w:cs="Wingdings" w:hint="default"/>
    </w:rPr>
  </w:style>
  <w:style w:type="character" w:customStyle="1" w:styleId="WW8Num2z3">
    <w:name w:val="WW8Num2z3"/>
    <w:rsid w:val="005761EC"/>
    <w:rPr>
      <w:rFonts w:ascii="Symbol" w:hAnsi="Symbol" w:cs="Symbol" w:hint="default"/>
    </w:rPr>
  </w:style>
  <w:style w:type="character" w:customStyle="1" w:styleId="WW8Num3z0">
    <w:name w:val="WW8Num3z0"/>
    <w:rsid w:val="005761EC"/>
    <w:rPr>
      <w:rFonts w:cs="Times New Roman" w:hint="default"/>
    </w:rPr>
  </w:style>
  <w:style w:type="character" w:customStyle="1" w:styleId="WW8Num4z0">
    <w:name w:val="WW8Num4z0"/>
    <w:rsid w:val="005761EC"/>
    <w:rPr>
      <w:rFonts w:ascii="Times New Roman" w:eastAsia="Times New Roman" w:hAnsi="Times New Roman" w:cs="Times New Roman" w:hint="default"/>
    </w:rPr>
  </w:style>
  <w:style w:type="character" w:customStyle="1" w:styleId="WW8Num4z1">
    <w:name w:val="WW8Num4z1"/>
    <w:rsid w:val="005761EC"/>
    <w:rPr>
      <w:rFonts w:ascii="Courier New" w:hAnsi="Courier New" w:cs="Courier New" w:hint="default"/>
    </w:rPr>
  </w:style>
  <w:style w:type="character" w:customStyle="1" w:styleId="WW8Num4z2">
    <w:name w:val="WW8Num4z2"/>
    <w:rsid w:val="005761EC"/>
    <w:rPr>
      <w:rFonts w:ascii="Wingdings" w:hAnsi="Wingdings" w:cs="Wingdings" w:hint="default"/>
    </w:rPr>
  </w:style>
  <w:style w:type="character" w:customStyle="1" w:styleId="WW8Num4z3">
    <w:name w:val="WW8Num4z3"/>
    <w:rsid w:val="005761EC"/>
    <w:rPr>
      <w:rFonts w:ascii="Symbol" w:hAnsi="Symbol" w:cs="Symbol" w:hint="default"/>
    </w:rPr>
  </w:style>
  <w:style w:type="character" w:customStyle="1" w:styleId="WW8Num5z0">
    <w:name w:val="WW8Num5z0"/>
    <w:rsid w:val="005761EC"/>
    <w:rPr>
      <w:rFonts w:ascii="Times New Roman" w:eastAsia="Times New Roman" w:hAnsi="Times New Roman" w:cs="Times New Roman" w:hint="default"/>
    </w:rPr>
  </w:style>
  <w:style w:type="character" w:customStyle="1" w:styleId="WW8Num5z1">
    <w:name w:val="WW8Num5z1"/>
    <w:rsid w:val="005761EC"/>
    <w:rPr>
      <w:rFonts w:ascii="Courier New" w:hAnsi="Courier New" w:cs="Courier New" w:hint="default"/>
    </w:rPr>
  </w:style>
  <w:style w:type="character" w:customStyle="1" w:styleId="WW8Num5z2">
    <w:name w:val="WW8Num5z2"/>
    <w:rsid w:val="005761EC"/>
    <w:rPr>
      <w:rFonts w:ascii="Wingdings" w:hAnsi="Wingdings" w:cs="Wingdings" w:hint="default"/>
    </w:rPr>
  </w:style>
  <w:style w:type="character" w:customStyle="1" w:styleId="WW8Num5z3">
    <w:name w:val="WW8Num5z3"/>
    <w:rsid w:val="005761EC"/>
    <w:rPr>
      <w:rFonts w:ascii="Symbol" w:hAnsi="Symbol" w:cs="Symbol" w:hint="default"/>
    </w:rPr>
  </w:style>
  <w:style w:type="character" w:customStyle="1" w:styleId="WW8Num6z0">
    <w:name w:val="WW8Num6z0"/>
    <w:rsid w:val="005761EC"/>
    <w:rPr>
      <w:rFonts w:ascii="Times New Roman" w:eastAsia="Times New Roman" w:hAnsi="Times New Roman" w:cs="Times New Roman" w:hint="default"/>
    </w:rPr>
  </w:style>
  <w:style w:type="character" w:customStyle="1" w:styleId="WW8Num6z1">
    <w:name w:val="WW8Num6z1"/>
    <w:rsid w:val="005761EC"/>
    <w:rPr>
      <w:rFonts w:ascii="Courier New" w:hAnsi="Courier New" w:cs="Courier New" w:hint="default"/>
    </w:rPr>
  </w:style>
  <w:style w:type="character" w:customStyle="1" w:styleId="WW8Num6z2">
    <w:name w:val="WW8Num6z2"/>
    <w:rsid w:val="005761EC"/>
    <w:rPr>
      <w:rFonts w:ascii="Wingdings" w:hAnsi="Wingdings" w:cs="Wingdings" w:hint="default"/>
    </w:rPr>
  </w:style>
  <w:style w:type="character" w:customStyle="1" w:styleId="WW8Num6z3">
    <w:name w:val="WW8Num6z3"/>
    <w:rsid w:val="005761EC"/>
    <w:rPr>
      <w:rFonts w:ascii="Symbol" w:hAnsi="Symbol" w:cs="Symbol" w:hint="default"/>
    </w:rPr>
  </w:style>
  <w:style w:type="character" w:customStyle="1" w:styleId="WW8Num7z0">
    <w:name w:val="WW8Num7z0"/>
    <w:rsid w:val="005761EC"/>
    <w:rPr>
      <w:rFonts w:ascii="Times New Roman" w:eastAsia="Times New Roman" w:hAnsi="Times New Roman" w:cs="Times New Roman" w:hint="default"/>
      <w:kern w:val="1"/>
      <w:sz w:val="24"/>
      <w:szCs w:val="24"/>
      <w:lang w:val="uk-UA"/>
    </w:rPr>
  </w:style>
  <w:style w:type="character" w:customStyle="1" w:styleId="WW8Num7z1">
    <w:name w:val="WW8Num7z1"/>
    <w:rsid w:val="005761EC"/>
    <w:rPr>
      <w:rFonts w:ascii="Courier New" w:hAnsi="Courier New" w:cs="Courier New" w:hint="default"/>
    </w:rPr>
  </w:style>
  <w:style w:type="character" w:customStyle="1" w:styleId="WW8Num7z2">
    <w:name w:val="WW8Num7z2"/>
    <w:rsid w:val="005761EC"/>
    <w:rPr>
      <w:rFonts w:ascii="Wingdings" w:hAnsi="Wingdings" w:cs="Wingdings" w:hint="default"/>
    </w:rPr>
  </w:style>
  <w:style w:type="character" w:customStyle="1" w:styleId="WW8Num7z3">
    <w:name w:val="WW8Num7z3"/>
    <w:rsid w:val="005761EC"/>
    <w:rPr>
      <w:rFonts w:ascii="Symbol" w:hAnsi="Symbol" w:cs="Symbol" w:hint="default"/>
    </w:rPr>
  </w:style>
  <w:style w:type="character" w:customStyle="1" w:styleId="WW8Num8z0">
    <w:name w:val="WW8Num8z0"/>
    <w:rsid w:val="005761EC"/>
    <w:rPr>
      <w:rFonts w:ascii="Times New Roman" w:eastAsia="Times New Roman" w:hAnsi="Times New Roman" w:cs="Times New Roman" w:hint="default"/>
      <w:kern w:val="1"/>
      <w:sz w:val="24"/>
      <w:szCs w:val="24"/>
      <w:lang w:val="uk-UA"/>
    </w:rPr>
  </w:style>
  <w:style w:type="character" w:customStyle="1" w:styleId="WW8Num8z1">
    <w:name w:val="WW8Num8z1"/>
    <w:rsid w:val="005761EC"/>
    <w:rPr>
      <w:rFonts w:ascii="Times New Roman" w:eastAsia="Times New Roman" w:hAnsi="Times New Roman" w:cs="Times New Roman" w:hint="default"/>
      <w:sz w:val="28"/>
    </w:rPr>
  </w:style>
  <w:style w:type="character" w:customStyle="1" w:styleId="WW8Num8z2">
    <w:name w:val="WW8Num8z2"/>
    <w:rsid w:val="005761EC"/>
    <w:rPr>
      <w:rFonts w:ascii="Wingdings" w:hAnsi="Wingdings" w:cs="Wingdings" w:hint="default"/>
    </w:rPr>
  </w:style>
  <w:style w:type="character" w:customStyle="1" w:styleId="WW8Num8z3">
    <w:name w:val="WW8Num8z3"/>
    <w:rsid w:val="005761EC"/>
    <w:rPr>
      <w:rFonts w:ascii="Symbol" w:hAnsi="Symbol" w:cs="Symbol" w:hint="default"/>
    </w:rPr>
  </w:style>
  <w:style w:type="character" w:customStyle="1" w:styleId="WW8Num8z4">
    <w:name w:val="WW8Num8z4"/>
    <w:rsid w:val="005761EC"/>
    <w:rPr>
      <w:rFonts w:ascii="Courier New" w:hAnsi="Courier New" w:cs="Courier New" w:hint="default"/>
    </w:rPr>
  </w:style>
  <w:style w:type="character" w:customStyle="1" w:styleId="WW8Num9z0">
    <w:name w:val="WW8Num9z0"/>
    <w:rsid w:val="005761EC"/>
    <w:rPr>
      <w:rFonts w:ascii="Times New Roman" w:eastAsia="Times New Roman" w:hAnsi="Times New Roman" w:cs="Times New Roman" w:hint="default"/>
      <w:kern w:val="1"/>
      <w:sz w:val="24"/>
      <w:szCs w:val="24"/>
      <w:lang w:val="uk-UA"/>
    </w:rPr>
  </w:style>
  <w:style w:type="character" w:customStyle="1" w:styleId="WW8Num9z1">
    <w:name w:val="WW8Num9z1"/>
    <w:rsid w:val="005761EC"/>
    <w:rPr>
      <w:rFonts w:ascii="Courier New" w:hAnsi="Courier New" w:cs="Courier New" w:hint="default"/>
    </w:rPr>
  </w:style>
  <w:style w:type="character" w:customStyle="1" w:styleId="WW8Num9z2">
    <w:name w:val="WW8Num9z2"/>
    <w:rsid w:val="005761EC"/>
    <w:rPr>
      <w:rFonts w:ascii="Wingdings" w:hAnsi="Wingdings" w:cs="Wingdings" w:hint="default"/>
    </w:rPr>
  </w:style>
  <w:style w:type="character" w:customStyle="1" w:styleId="WW8Num9z3">
    <w:name w:val="WW8Num9z3"/>
    <w:rsid w:val="005761EC"/>
    <w:rPr>
      <w:rFonts w:ascii="Symbol" w:hAnsi="Symbol" w:cs="Symbol" w:hint="default"/>
    </w:rPr>
  </w:style>
  <w:style w:type="character" w:customStyle="1" w:styleId="WW8Num10z0">
    <w:name w:val="WW8Num10z0"/>
    <w:rsid w:val="005761EC"/>
    <w:rPr>
      <w:rFonts w:ascii="Times New Roman" w:eastAsia="Times New Roman" w:hAnsi="Times New Roman" w:cs="Times New Roman" w:hint="default"/>
      <w:kern w:val="1"/>
      <w:sz w:val="24"/>
      <w:szCs w:val="24"/>
      <w:lang w:val="uk-UA"/>
    </w:rPr>
  </w:style>
  <w:style w:type="character" w:customStyle="1" w:styleId="WW8Num10z1">
    <w:name w:val="WW8Num10z1"/>
    <w:rsid w:val="005761EC"/>
    <w:rPr>
      <w:rFonts w:ascii="Courier New" w:hAnsi="Courier New" w:cs="Courier New" w:hint="default"/>
    </w:rPr>
  </w:style>
  <w:style w:type="character" w:customStyle="1" w:styleId="WW8Num10z2">
    <w:name w:val="WW8Num10z2"/>
    <w:rsid w:val="005761EC"/>
    <w:rPr>
      <w:rFonts w:ascii="Wingdings" w:hAnsi="Wingdings" w:cs="Wingdings" w:hint="default"/>
    </w:rPr>
  </w:style>
  <w:style w:type="character" w:customStyle="1" w:styleId="WW8Num10z3">
    <w:name w:val="WW8Num10z3"/>
    <w:rsid w:val="005761EC"/>
    <w:rPr>
      <w:rFonts w:ascii="Symbol" w:hAnsi="Symbol" w:cs="Symbol" w:hint="default"/>
    </w:rPr>
  </w:style>
  <w:style w:type="character" w:customStyle="1" w:styleId="WW8Num11z0">
    <w:name w:val="WW8Num11z0"/>
    <w:rsid w:val="005761EC"/>
    <w:rPr>
      <w:rFonts w:ascii="Times New Roman" w:eastAsia="Times New Roman" w:hAnsi="Times New Roman" w:cs="Times New Roman" w:hint="default"/>
    </w:rPr>
  </w:style>
  <w:style w:type="character" w:customStyle="1" w:styleId="WW8Num11z1">
    <w:name w:val="WW8Num11z1"/>
    <w:rsid w:val="005761EC"/>
    <w:rPr>
      <w:rFonts w:ascii="Courier New" w:hAnsi="Courier New" w:cs="Courier New" w:hint="default"/>
    </w:rPr>
  </w:style>
  <w:style w:type="character" w:customStyle="1" w:styleId="WW8Num11z2">
    <w:name w:val="WW8Num11z2"/>
    <w:rsid w:val="005761EC"/>
    <w:rPr>
      <w:rFonts w:ascii="Wingdings" w:hAnsi="Wingdings" w:cs="Wingdings" w:hint="default"/>
    </w:rPr>
  </w:style>
  <w:style w:type="character" w:customStyle="1" w:styleId="WW8Num11z3">
    <w:name w:val="WW8Num11z3"/>
    <w:rsid w:val="005761EC"/>
    <w:rPr>
      <w:rFonts w:ascii="Symbol" w:hAnsi="Symbol" w:cs="Symbol" w:hint="default"/>
    </w:rPr>
  </w:style>
  <w:style w:type="character" w:customStyle="1" w:styleId="WW8Num12z0">
    <w:name w:val="WW8Num12z0"/>
    <w:rsid w:val="005761EC"/>
    <w:rPr>
      <w:rFonts w:ascii="Times New Roman" w:eastAsia="Times New Roman" w:hAnsi="Times New Roman" w:cs="Times New Roman" w:hint="default"/>
      <w:kern w:val="1"/>
      <w:sz w:val="24"/>
      <w:szCs w:val="24"/>
      <w:lang w:val="uk-UA"/>
    </w:rPr>
  </w:style>
  <w:style w:type="character" w:customStyle="1" w:styleId="WW8Num12z1">
    <w:name w:val="WW8Num12z1"/>
    <w:rsid w:val="005761EC"/>
    <w:rPr>
      <w:rFonts w:ascii="Courier New" w:hAnsi="Courier New" w:cs="Courier New" w:hint="default"/>
    </w:rPr>
  </w:style>
  <w:style w:type="character" w:customStyle="1" w:styleId="WW8Num12z2">
    <w:name w:val="WW8Num12z2"/>
    <w:rsid w:val="005761EC"/>
    <w:rPr>
      <w:rFonts w:ascii="Wingdings" w:hAnsi="Wingdings" w:cs="Wingdings" w:hint="default"/>
    </w:rPr>
  </w:style>
  <w:style w:type="character" w:customStyle="1" w:styleId="WW8Num12z3">
    <w:name w:val="WW8Num12z3"/>
    <w:rsid w:val="005761EC"/>
    <w:rPr>
      <w:rFonts w:ascii="Symbol" w:hAnsi="Symbol" w:cs="Symbol" w:hint="default"/>
    </w:rPr>
  </w:style>
  <w:style w:type="character" w:customStyle="1" w:styleId="WW8Num13z0">
    <w:name w:val="WW8Num13z0"/>
    <w:rsid w:val="005761EC"/>
    <w:rPr>
      <w:rFonts w:ascii="Times New Roman" w:eastAsia="Times New Roman" w:hAnsi="Times New Roman" w:cs="Times New Roman" w:hint="default"/>
      <w:kern w:val="1"/>
      <w:sz w:val="24"/>
      <w:szCs w:val="24"/>
      <w:lang w:val="uk-UA"/>
    </w:rPr>
  </w:style>
  <w:style w:type="character" w:customStyle="1" w:styleId="WW8Num13z1">
    <w:name w:val="WW8Num13z1"/>
    <w:rsid w:val="005761EC"/>
    <w:rPr>
      <w:rFonts w:ascii="Courier New" w:hAnsi="Courier New" w:cs="Courier New" w:hint="default"/>
    </w:rPr>
  </w:style>
  <w:style w:type="character" w:customStyle="1" w:styleId="WW8Num13z2">
    <w:name w:val="WW8Num13z2"/>
    <w:rsid w:val="005761EC"/>
    <w:rPr>
      <w:rFonts w:ascii="Wingdings" w:hAnsi="Wingdings" w:cs="Wingdings" w:hint="default"/>
    </w:rPr>
  </w:style>
  <w:style w:type="character" w:customStyle="1" w:styleId="WW8Num13z3">
    <w:name w:val="WW8Num13z3"/>
    <w:rsid w:val="005761EC"/>
    <w:rPr>
      <w:rFonts w:ascii="Symbol" w:hAnsi="Symbol" w:cs="Symbol" w:hint="default"/>
    </w:rPr>
  </w:style>
  <w:style w:type="character" w:customStyle="1" w:styleId="WW8Num14z0">
    <w:name w:val="WW8Num14z0"/>
    <w:rsid w:val="005761EC"/>
    <w:rPr>
      <w:rFonts w:ascii="Times New Roman" w:eastAsia="Times New Roman" w:hAnsi="Times New Roman" w:cs="Times New Roman" w:hint="default"/>
      <w:color w:val="auto"/>
      <w:kern w:val="1"/>
      <w:sz w:val="24"/>
      <w:szCs w:val="24"/>
      <w:lang w:val="uk-UA"/>
    </w:rPr>
  </w:style>
  <w:style w:type="character" w:customStyle="1" w:styleId="WW8Num14z2">
    <w:name w:val="WW8Num14z2"/>
    <w:rsid w:val="005761EC"/>
    <w:rPr>
      <w:rFonts w:ascii="Wingdings" w:hAnsi="Wingdings" w:cs="Wingdings" w:hint="default"/>
    </w:rPr>
  </w:style>
  <w:style w:type="character" w:customStyle="1" w:styleId="WW8Num14z3">
    <w:name w:val="WW8Num14z3"/>
    <w:rsid w:val="005761EC"/>
    <w:rPr>
      <w:rFonts w:ascii="Symbol" w:hAnsi="Symbol" w:cs="Symbol" w:hint="default"/>
    </w:rPr>
  </w:style>
  <w:style w:type="character" w:customStyle="1" w:styleId="WW8Num14z4">
    <w:name w:val="WW8Num14z4"/>
    <w:rsid w:val="005761EC"/>
    <w:rPr>
      <w:rFonts w:ascii="Courier New" w:hAnsi="Courier New" w:cs="Courier New" w:hint="default"/>
    </w:rPr>
  </w:style>
  <w:style w:type="character" w:customStyle="1" w:styleId="WW8Num15z0">
    <w:name w:val="WW8Num15z0"/>
    <w:rsid w:val="005761EC"/>
  </w:style>
  <w:style w:type="character" w:customStyle="1" w:styleId="WW8Num15z1">
    <w:name w:val="WW8Num15z1"/>
    <w:rsid w:val="005761EC"/>
    <w:rPr>
      <w:rFonts w:ascii="Times New Roman" w:eastAsia="Times New Roman" w:hAnsi="Times New Roman" w:cs="Times New Roman" w:hint="default"/>
    </w:rPr>
  </w:style>
  <w:style w:type="character" w:customStyle="1" w:styleId="WW8Num15z2">
    <w:name w:val="WW8Num15z2"/>
    <w:rsid w:val="005761EC"/>
  </w:style>
  <w:style w:type="character" w:customStyle="1" w:styleId="WW8Num15z3">
    <w:name w:val="WW8Num15z3"/>
    <w:rsid w:val="005761EC"/>
  </w:style>
  <w:style w:type="character" w:customStyle="1" w:styleId="WW8Num15z4">
    <w:name w:val="WW8Num15z4"/>
    <w:rsid w:val="005761EC"/>
  </w:style>
  <w:style w:type="character" w:customStyle="1" w:styleId="WW8Num15z5">
    <w:name w:val="WW8Num15z5"/>
    <w:rsid w:val="005761EC"/>
  </w:style>
  <w:style w:type="character" w:customStyle="1" w:styleId="WW8Num15z6">
    <w:name w:val="WW8Num15z6"/>
    <w:rsid w:val="005761EC"/>
  </w:style>
  <w:style w:type="character" w:customStyle="1" w:styleId="WW8Num15z7">
    <w:name w:val="WW8Num15z7"/>
    <w:rsid w:val="005761EC"/>
  </w:style>
  <w:style w:type="character" w:customStyle="1" w:styleId="WW8Num15z8">
    <w:name w:val="WW8Num15z8"/>
    <w:rsid w:val="005761EC"/>
  </w:style>
  <w:style w:type="character" w:customStyle="1" w:styleId="WW8Num16z0">
    <w:name w:val="WW8Num16z0"/>
    <w:rsid w:val="005761EC"/>
    <w:rPr>
      <w:rFonts w:ascii="Times New Roman" w:eastAsia="Times New Roman" w:hAnsi="Times New Roman" w:cs="Times New Roman" w:hint="default"/>
    </w:rPr>
  </w:style>
  <w:style w:type="character" w:customStyle="1" w:styleId="WW8Num16z1">
    <w:name w:val="WW8Num16z1"/>
    <w:rsid w:val="005761EC"/>
    <w:rPr>
      <w:rFonts w:ascii="Courier New" w:hAnsi="Courier New" w:cs="Courier New" w:hint="default"/>
    </w:rPr>
  </w:style>
  <w:style w:type="character" w:customStyle="1" w:styleId="WW8Num16z2">
    <w:name w:val="WW8Num16z2"/>
    <w:rsid w:val="005761EC"/>
    <w:rPr>
      <w:rFonts w:ascii="Wingdings" w:hAnsi="Wingdings" w:cs="Wingdings" w:hint="default"/>
    </w:rPr>
  </w:style>
  <w:style w:type="character" w:customStyle="1" w:styleId="WW8Num16z3">
    <w:name w:val="WW8Num16z3"/>
    <w:rsid w:val="005761EC"/>
    <w:rPr>
      <w:rFonts w:ascii="Symbol" w:hAnsi="Symbol" w:cs="Symbol" w:hint="default"/>
    </w:rPr>
  </w:style>
  <w:style w:type="character" w:customStyle="1" w:styleId="WW8Num17z0">
    <w:name w:val="WW8Num17z0"/>
    <w:rsid w:val="005761EC"/>
    <w:rPr>
      <w:rFonts w:ascii="Times New Roman" w:eastAsia="Times New Roman" w:hAnsi="Times New Roman" w:cs="Times New Roman" w:hint="default"/>
    </w:rPr>
  </w:style>
  <w:style w:type="character" w:customStyle="1" w:styleId="WW8Num17z1">
    <w:name w:val="WW8Num17z1"/>
    <w:rsid w:val="005761EC"/>
    <w:rPr>
      <w:rFonts w:ascii="Courier New" w:hAnsi="Courier New" w:cs="Courier New" w:hint="default"/>
    </w:rPr>
  </w:style>
  <w:style w:type="character" w:customStyle="1" w:styleId="WW8Num17z2">
    <w:name w:val="WW8Num17z2"/>
    <w:rsid w:val="005761EC"/>
    <w:rPr>
      <w:rFonts w:ascii="Wingdings" w:hAnsi="Wingdings" w:cs="Wingdings" w:hint="default"/>
    </w:rPr>
  </w:style>
  <w:style w:type="character" w:customStyle="1" w:styleId="WW8Num17z3">
    <w:name w:val="WW8Num17z3"/>
    <w:rsid w:val="005761EC"/>
    <w:rPr>
      <w:rFonts w:ascii="Symbol" w:hAnsi="Symbol" w:cs="Symbol" w:hint="default"/>
    </w:rPr>
  </w:style>
  <w:style w:type="character" w:customStyle="1" w:styleId="WW8Num18z0">
    <w:name w:val="WW8Num18z0"/>
    <w:rsid w:val="005761EC"/>
    <w:rPr>
      <w:rFonts w:hint="default"/>
    </w:rPr>
  </w:style>
  <w:style w:type="character" w:customStyle="1" w:styleId="WW8Num19z0">
    <w:name w:val="WW8Num19z0"/>
    <w:rsid w:val="005761EC"/>
    <w:rPr>
      <w:rFonts w:ascii="Times New Roman" w:eastAsia="Times New Roman" w:hAnsi="Times New Roman" w:cs="Times New Roman" w:hint="default"/>
      <w:sz w:val="24"/>
      <w:szCs w:val="24"/>
      <w:lang w:val="uk-UA"/>
    </w:rPr>
  </w:style>
  <w:style w:type="character" w:customStyle="1" w:styleId="WW8Num19z1">
    <w:name w:val="WW8Num19z1"/>
    <w:rsid w:val="005761EC"/>
    <w:rPr>
      <w:rFonts w:ascii="Courier New" w:hAnsi="Courier New" w:cs="Courier New" w:hint="default"/>
    </w:rPr>
  </w:style>
  <w:style w:type="character" w:customStyle="1" w:styleId="WW8Num19z2">
    <w:name w:val="WW8Num19z2"/>
    <w:rsid w:val="005761EC"/>
    <w:rPr>
      <w:rFonts w:ascii="Wingdings" w:hAnsi="Wingdings" w:cs="Wingdings" w:hint="default"/>
    </w:rPr>
  </w:style>
  <w:style w:type="character" w:customStyle="1" w:styleId="WW8Num19z3">
    <w:name w:val="WW8Num19z3"/>
    <w:rsid w:val="005761EC"/>
    <w:rPr>
      <w:rFonts w:ascii="Symbol" w:hAnsi="Symbol" w:cs="Symbol" w:hint="default"/>
    </w:rPr>
  </w:style>
  <w:style w:type="character" w:customStyle="1" w:styleId="WW8Num20z0">
    <w:name w:val="WW8Num20z0"/>
    <w:rsid w:val="005761EC"/>
    <w:rPr>
      <w:rFonts w:ascii="Times New Roman" w:eastAsia="Times New Roman" w:hAnsi="Times New Roman" w:cs="Times New Roman" w:hint="default"/>
    </w:rPr>
  </w:style>
  <w:style w:type="character" w:customStyle="1" w:styleId="WW8Num20z1">
    <w:name w:val="WW8Num20z1"/>
    <w:rsid w:val="005761EC"/>
    <w:rPr>
      <w:rFonts w:ascii="Times New Roman" w:eastAsia="Times New Roman" w:hAnsi="Times New Roman" w:cs="Times New Roman" w:hint="default"/>
      <w:sz w:val="28"/>
    </w:rPr>
  </w:style>
  <w:style w:type="character" w:customStyle="1" w:styleId="WW8Num20z2">
    <w:name w:val="WW8Num20z2"/>
    <w:rsid w:val="005761EC"/>
    <w:rPr>
      <w:rFonts w:ascii="Wingdings" w:hAnsi="Wingdings" w:cs="Wingdings" w:hint="default"/>
    </w:rPr>
  </w:style>
  <w:style w:type="character" w:customStyle="1" w:styleId="WW8Num20z3">
    <w:name w:val="WW8Num20z3"/>
    <w:rsid w:val="005761EC"/>
    <w:rPr>
      <w:rFonts w:ascii="Symbol" w:hAnsi="Symbol" w:cs="Symbol" w:hint="default"/>
    </w:rPr>
  </w:style>
  <w:style w:type="character" w:customStyle="1" w:styleId="WW8Num20z4">
    <w:name w:val="WW8Num20z4"/>
    <w:rsid w:val="005761EC"/>
    <w:rPr>
      <w:rFonts w:ascii="Courier New" w:hAnsi="Courier New" w:cs="Courier New" w:hint="default"/>
    </w:rPr>
  </w:style>
  <w:style w:type="character" w:customStyle="1" w:styleId="WW8Num21z0">
    <w:name w:val="WW8Num21z0"/>
    <w:rsid w:val="005761EC"/>
    <w:rPr>
      <w:rFonts w:hint="default"/>
    </w:rPr>
  </w:style>
  <w:style w:type="character" w:customStyle="1" w:styleId="WW8Num22z0">
    <w:name w:val="WW8Num22z0"/>
    <w:rsid w:val="005761EC"/>
    <w:rPr>
      <w:rFonts w:ascii="Times New Roman" w:eastAsia="Times New Roman" w:hAnsi="Times New Roman" w:cs="Times New Roman" w:hint="default"/>
      <w:kern w:val="1"/>
      <w:sz w:val="24"/>
      <w:szCs w:val="24"/>
      <w:lang w:val="uk-UA"/>
    </w:rPr>
  </w:style>
  <w:style w:type="character" w:customStyle="1" w:styleId="WW8Num22z1">
    <w:name w:val="WW8Num22z1"/>
    <w:rsid w:val="005761EC"/>
    <w:rPr>
      <w:rFonts w:ascii="Courier New" w:hAnsi="Courier New" w:cs="Courier New" w:hint="default"/>
    </w:rPr>
  </w:style>
  <w:style w:type="character" w:customStyle="1" w:styleId="WW8Num22z2">
    <w:name w:val="WW8Num22z2"/>
    <w:rsid w:val="005761EC"/>
    <w:rPr>
      <w:rFonts w:ascii="Wingdings" w:hAnsi="Wingdings" w:cs="Wingdings" w:hint="default"/>
    </w:rPr>
  </w:style>
  <w:style w:type="character" w:customStyle="1" w:styleId="WW8Num22z3">
    <w:name w:val="WW8Num22z3"/>
    <w:rsid w:val="005761EC"/>
    <w:rPr>
      <w:rFonts w:ascii="Symbol" w:hAnsi="Symbol" w:cs="Symbol" w:hint="default"/>
    </w:rPr>
  </w:style>
  <w:style w:type="character" w:customStyle="1" w:styleId="WW8Num23z0">
    <w:name w:val="WW8Num23z0"/>
    <w:rsid w:val="005761EC"/>
    <w:rPr>
      <w:rFonts w:ascii="Times New Roman" w:eastAsia="Times New Roman" w:hAnsi="Times New Roman" w:cs="Times New Roman" w:hint="default"/>
    </w:rPr>
  </w:style>
  <w:style w:type="character" w:customStyle="1" w:styleId="WW8Num23z1">
    <w:name w:val="WW8Num23z1"/>
    <w:rsid w:val="005761EC"/>
    <w:rPr>
      <w:rFonts w:ascii="Courier New" w:hAnsi="Courier New" w:cs="Courier New" w:hint="default"/>
    </w:rPr>
  </w:style>
  <w:style w:type="character" w:customStyle="1" w:styleId="WW8Num23z2">
    <w:name w:val="WW8Num23z2"/>
    <w:rsid w:val="005761EC"/>
    <w:rPr>
      <w:rFonts w:ascii="Wingdings" w:hAnsi="Wingdings" w:cs="Wingdings" w:hint="default"/>
    </w:rPr>
  </w:style>
  <w:style w:type="character" w:customStyle="1" w:styleId="WW8Num23z3">
    <w:name w:val="WW8Num23z3"/>
    <w:rsid w:val="005761EC"/>
    <w:rPr>
      <w:rFonts w:ascii="Symbol" w:hAnsi="Symbol" w:cs="Symbol" w:hint="default"/>
    </w:rPr>
  </w:style>
  <w:style w:type="character" w:customStyle="1" w:styleId="WW8Num24z0">
    <w:name w:val="WW8Num24z0"/>
    <w:rsid w:val="005761EC"/>
    <w:rPr>
      <w:rFonts w:ascii="Times New Roman" w:eastAsia="Times New Roman" w:hAnsi="Times New Roman" w:cs="Times New Roman" w:hint="default"/>
    </w:rPr>
  </w:style>
  <w:style w:type="character" w:customStyle="1" w:styleId="WW8Num24z1">
    <w:name w:val="WW8Num24z1"/>
    <w:rsid w:val="005761EC"/>
    <w:rPr>
      <w:rFonts w:ascii="Courier New" w:hAnsi="Courier New" w:cs="Courier New" w:hint="default"/>
    </w:rPr>
  </w:style>
  <w:style w:type="character" w:customStyle="1" w:styleId="WW8Num24z2">
    <w:name w:val="WW8Num24z2"/>
    <w:rsid w:val="005761EC"/>
    <w:rPr>
      <w:rFonts w:ascii="Wingdings" w:hAnsi="Wingdings" w:cs="Wingdings" w:hint="default"/>
    </w:rPr>
  </w:style>
  <w:style w:type="character" w:customStyle="1" w:styleId="WW8Num24z3">
    <w:name w:val="WW8Num24z3"/>
    <w:rsid w:val="005761EC"/>
    <w:rPr>
      <w:rFonts w:ascii="Symbol" w:hAnsi="Symbol" w:cs="Symbol" w:hint="default"/>
    </w:rPr>
  </w:style>
  <w:style w:type="character" w:customStyle="1" w:styleId="WW8Num25z0">
    <w:name w:val="WW8Num25z0"/>
    <w:rsid w:val="005761EC"/>
    <w:rPr>
      <w:rFonts w:ascii="Times New Roman" w:eastAsia="Times New Roman" w:hAnsi="Times New Roman" w:cs="Times New Roman" w:hint="default"/>
      <w:kern w:val="1"/>
      <w:sz w:val="24"/>
      <w:szCs w:val="24"/>
      <w:lang w:val="uk-UA"/>
    </w:rPr>
  </w:style>
  <w:style w:type="character" w:customStyle="1" w:styleId="WW8Num25z1">
    <w:name w:val="WW8Num25z1"/>
    <w:rsid w:val="005761EC"/>
    <w:rPr>
      <w:rFonts w:ascii="Courier New" w:hAnsi="Courier New" w:cs="Courier New" w:hint="default"/>
    </w:rPr>
  </w:style>
  <w:style w:type="character" w:customStyle="1" w:styleId="WW8Num25z2">
    <w:name w:val="WW8Num25z2"/>
    <w:rsid w:val="005761EC"/>
    <w:rPr>
      <w:rFonts w:ascii="Wingdings" w:hAnsi="Wingdings" w:cs="Wingdings" w:hint="default"/>
    </w:rPr>
  </w:style>
  <w:style w:type="character" w:customStyle="1" w:styleId="WW8Num25z3">
    <w:name w:val="WW8Num25z3"/>
    <w:rsid w:val="005761EC"/>
    <w:rPr>
      <w:rFonts w:ascii="Symbol" w:hAnsi="Symbol" w:cs="Symbol" w:hint="default"/>
    </w:rPr>
  </w:style>
  <w:style w:type="character" w:customStyle="1" w:styleId="WW8Num26z0">
    <w:name w:val="WW8Num26z0"/>
    <w:rsid w:val="005761EC"/>
    <w:rPr>
      <w:rFonts w:hint="default"/>
    </w:rPr>
  </w:style>
  <w:style w:type="character" w:customStyle="1" w:styleId="WW8Num27z0">
    <w:name w:val="WW8Num27z0"/>
    <w:rsid w:val="005761EC"/>
    <w:rPr>
      <w:rFonts w:ascii="Times New Roman" w:eastAsia="Times New Roman" w:hAnsi="Times New Roman" w:cs="Times New Roman" w:hint="default"/>
      <w:sz w:val="24"/>
      <w:szCs w:val="24"/>
    </w:rPr>
  </w:style>
  <w:style w:type="character" w:customStyle="1" w:styleId="WW8Num27z1">
    <w:name w:val="WW8Num27z1"/>
    <w:rsid w:val="005761EC"/>
    <w:rPr>
      <w:rFonts w:ascii="Courier New" w:hAnsi="Courier New" w:cs="Courier New" w:hint="default"/>
    </w:rPr>
  </w:style>
  <w:style w:type="character" w:customStyle="1" w:styleId="WW8Num27z2">
    <w:name w:val="WW8Num27z2"/>
    <w:rsid w:val="005761EC"/>
    <w:rPr>
      <w:rFonts w:ascii="Wingdings" w:hAnsi="Wingdings" w:cs="Wingdings" w:hint="default"/>
    </w:rPr>
  </w:style>
  <w:style w:type="character" w:customStyle="1" w:styleId="WW8Num27z3">
    <w:name w:val="WW8Num27z3"/>
    <w:rsid w:val="005761EC"/>
    <w:rPr>
      <w:rFonts w:ascii="Symbol" w:hAnsi="Symbol" w:cs="Symbol" w:hint="default"/>
    </w:rPr>
  </w:style>
  <w:style w:type="character" w:customStyle="1" w:styleId="12">
    <w:name w:val="Основной шрифт абзаца1"/>
    <w:rsid w:val="005761EC"/>
  </w:style>
  <w:style w:type="character" w:styleId="a5">
    <w:name w:val="page number"/>
    <w:basedOn w:val="12"/>
    <w:rsid w:val="005761EC"/>
  </w:style>
  <w:style w:type="character" w:customStyle="1" w:styleId="a6">
    <w:name w:val="Основной текст_ Знак"/>
    <w:rsid w:val="005761EC"/>
    <w:rPr>
      <w:rFonts w:ascii="Calibri" w:hAnsi="Calibri" w:cs="Calibri"/>
      <w:sz w:val="23"/>
      <w:szCs w:val="23"/>
      <w:shd w:val="clear" w:color="auto" w:fill="FFFFFF"/>
      <w:lang w:val="en-US" w:bidi="ar-SA"/>
    </w:rPr>
  </w:style>
  <w:style w:type="character" w:customStyle="1" w:styleId="a7">
    <w:name w:val="Основной текст + Полужирный"/>
    <w:rsid w:val="005761EC"/>
    <w:rPr>
      <w:rFonts w:ascii="Calibri" w:hAnsi="Calibri" w:cs="Calibri"/>
      <w:b/>
      <w:bCs/>
      <w:sz w:val="23"/>
      <w:szCs w:val="23"/>
      <w:shd w:val="clear" w:color="auto" w:fill="FFFFFF"/>
      <w:lang w:val="en-US" w:bidi="ar-SA"/>
    </w:rPr>
  </w:style>
  <w:style w:type="character" w:styleId="a8">
    <w:name w:val="Strong"/>
    <w:qFormat/>
    <w:rsid w:val="005761EC"/>
    <w:rPr>
      <w:b/>
      <w:bCs/>
    </w:rPr>
  </w:style>
  <w:style w:type="paragraph" w:styleId="a9">
    <w:name w:val="Title"/>
    <w:basedOn w:val="a"/>
    <w:next w:val="aa"/>
    <w:link w:val="ab"/>
    <w:qFormat/>
    <w:rsid w:val="005761EC"/>
    <w:pPr>
      <w:widowControl w:val="0"/>
      <w:suppressAutoHyphens/>
      <w:autoSpaceDE w:val="0"/>
      <w:spacing w:after="0" w:line="240" w:lineRule="auto"/>
      <w:ind w:firstLine="567"/>
      <w:jc w:val="center"/>
    </w:pPr>
    <w:rPr>
      <w:rFonts w:ascii="Times New Roman" w:eastAsia="Times New Roman" w:hAnsi="Times New Roman" w:cs="Times New Roman"/>
      <w:b/>
      <w:bCs/>
      <w:kern w:val="1"/>
      <w:sz w:val="28"/>
      <w:szCs w:val="20"/>
      <w:lang w:val="uk-UA" w:eastAsia="zh-CN"/>
    </w:rPr>
  </w:style>
  <w:style w:type="character" w:customStyle="1" w:styleId="ab">
    <w:name w:val="Заголовок Знак"/>
    <w:basedOn w:val="a0"/>
    <w:link w:val="a9"/>
    <w:rsid w:val="005761EC"/>
    <w:rPr>
      <w:rFonts w:ascii="Times New Roman" w:eastAsia="Times New Roman" w:hAnsi="Times New Roman" w:cs="Times New Roman"/>
      <w:b/>
      <w:bCs/>
      <w:kern w:val="1"/>
      <w:sz w:val="28"/>
      <w:szCs w:val="20"/>
      <w:lang w:val="uk-UA" w:eastAsia="zh-CN"/>
    </w:rPr>
  </w:style>
  <w:style w:type="paragraph" w:styleId="aa">
    <w:name w:val="Body Text"/>
    <w:basedOn w:val="a"/>
    <w:link w:val="ac"/>
    <w:rsid w:val="005761EC"/>
    <w:pPr>
      <w:widowControl w:val="0"/>
      <w:shd w:val="clear" w:color="auto" w:fill="FFFFFF"/>
      <w:suppressAutoHyphens/>
      <w:autoSpaceDE w:val="0"/>
      <w:spacing w:after="0" w:line="240" w:lineRule="auto"/>
      <w:jc w:val="both"/>
    </w:pPr>
    <w:rPr>
      <w:rFonts w:ascii="Times New Roman" w:eastAsia="Times New Roman" w:hAnsi="Times New Roman" w:cs="Times New Roman"/>
      <w:color w:val="000000"/>
      <w:sz w:val="28"/>
      <w:szCs w:val="21"/>
      <w:lang w:val="uk-UA" w:eastAsia="zh-CN"/>
    </w:rPr>
  </w:style>
  <w:style w:type="character" w:customStyle="1" w:styleId="ac">
    <w:name w:val="Основной текст Знак"/>
    <w:basedOn w:val="a0"/>
    <w:link w:val="aa"/>
    <w:rsid w:val="005761EC"/>
    <w:rPr>
      <w:rFonts w:ascii="Times New Roman" w:eastAsia="Times New Roman" w:hAnsi="Times New Roman" w:cs="Times New Roman"/>
      <w:color w:val="000000"/>
      <w:sz w:val="28"/>
      <w:szCs w:val="21"/>
      <w:shd w:val="clear" w:color="auto" w:fill="FFFFFF"/>
      <w:lang w:val="uk-UA" w:eastAsia="zh-CN"/>
    </w:rPr>
  </w:style>
  <w:style w:type="paragraph" w:styleId="ad">
    <w:name w:val="List"/>
    <w:basedOn w:val="aa"/>
    <w:rsid w:val="005761EC"/>
    <w:rPr>
      <w:rFonts w:cs="Mangal"/>
    </w:rPr>
  </w:style>
  <w:style w:type="paragraph" w:styleId="ae">
    <w:name w:val="caption"/>
    <w:basedOn w:val="a"/>
    <w:qFormat/>
    <w:rsid w:val="005761EC"/>
    <w:pPr>
      <w:widowControl w:val="0"/>
      <w:suppressLineNumbers/>
      <w:suppressAutoHyphens/>
      <w:autoSpaceDE w:val="0"/>
      <w:spacing w:before="120" w:after="120" w:line="240" w:lineRule="auto"/>
    </w:pPr>
    <w:rPr>
      <w:rFonts w:ascii="Times New Roman" w:eastAsia="Times New Roman" w:hAnsi="Times New Roman" w:cs="Mangal"/>
      <w:i/>
      <w:iCs/>
      <w:sz w:val="24"/>
      <w:szCs w:val="24"/>
      <w:lang w:eastAsia="zh-CN"/>
    </w:rPr>
  </w:style>
  <w:style w:type="paragraph" w:customStyle="1" w:styleId="13">
    <w:name w:val="Указатель1"/>
    <w:basedOn w:val="a"/>
    <w:rsid w:val="005761EC"/>
    <w:pPr>
      <w:widowControl w:val="0"/>
      <w:suppressLineNumbers/>
      <w:suppressAutoHyphens/>
      <w:autoSpaceDE w:val="0"/>
      <w:spacing w:after="0" w:line="240" w:lineRule="auto"/>
    </w:pPr>
    <w:rPr>
      <w:rFonts w:ascii="Times New Roman" w:eastAsia="Times New Roman" w:hAnsi="Times New Roman" w:cs="Mangal"/>
      <w:sz w:val="20"/>
      <w:szCs w:val="20"/>
      <w:lang w:eastAsia="zh-CN"/>
    </w:rPr>
  </w:style>
  <w:style w:type="paragraph" w:styleId="af">
    <w:name w:val="Body Text Indent"/>
    <w:basedOn w:val="a"/>
    <w:link w:val="af0"/>
    <w:rsid w:val="005761EC"/>
    <w:pPr>
      <w:widowControl w:val="0"/>
      <w:suppressAutoHyphens/>
      <w:autoSpaceDE w:val="0"/>
      <w:spacing w:after="0" w:line="240" w:lineRule="auto"/>
      <w:ind w:firstLine="567"/>
      <w:jc w:val="both"/>
    </w:pPr>
    <w:rPr>
      <w:rFonts w:ascii="Times New Roman" w:eastAsia="Times New Roman" w:hAnsi="Times New Roman" w:cs="Times New Roman"/>
      <w:kern w:val="1"/>
      <w:sz w:val="28"/>
      <w:szCs w:val="21"/>
      <w:lang w:val="uk-UA" w:eastAsia="zh-CN"/>
    </w:rPr>
  </w:style>
  <w:style w:type="character" w:customStyle="1" w:styleId="af0">
    <w:name w:val="Основной текст с отступом Знак"/>
    <w:basedOn w:val="a0"/>
    <w:link w:val="af"/>
    <w:rsid w:val="005761EC"/>
    <w:rPr>
      <w:rFonts w:ascii="Times New Roman" w:eastAsia="Times New Roman" w:hAnsi="Times New Roman" w:cs="Times New Roman"/>
      <w:kern w:val="1"/>
      <w:sz w:val="28"/>
      <w:szCs w:val="21"/>
      <w:lang w:val="uk-UA" w:eastAsia="zh-CN"/>
    </w:rPr>
  </w:style>
  <w:style w:type="paragraph" w:customStyle="1" w:styleId="21">
    <w:name w:val="Основной текст с отступом 21"/>
    <w:basedOn w:val="a"/>
    <w:rsid w:val="005761EC"/>
    <w:pPr>
      <w:widowControl w:val="0"/>
      <w:tabs>
        <w:tab w:val="left" w:pos="734"/>
        <w:tab w:val="left" w:pos="2462"/>
        <w:tab w:val="left" w:pos="4673"/>
      </w:tabs>
      <w:suppressAutoHyphens/>
      <w:autoSpaceDE w:val="0"/>
      <w:spacing w:after="0" w:line="360" w:lineRule="auto"/>
      <w:ind w:left="567"/>
      <w:jc w:val="both"/>
    </w:pPr>
    <w:rPr>
      <w:rFonts w:ascii="Times New Roman" w:eastAsia="Times New Roman" w:hAnsi="Times New Roman" w:cs="Times New Roman"/>
      <w:kern w:val="1"/>
      <w:sz w:val="28"/>
      <w:szCs w:val="21"/>
      <w:lang w:val="uk-UA" w:eastAsia="zh-CN"/>
    </w:rPr>
  </w:style>
  <w:style w:type="paragraph" w:customStyle="1" w:styleId="14">
    <w:name w:val="Цитата1"/>
    <w:basedOn w:val="a"/>
    <w:rsid w:val="005761EC"/>
    <w:pPr>
      <w:widowControl w:val="0"/>
      <w:suppressAutoHyphens/>
      <w:autoSpaceDE w:val="0"/>
      <w:spacing w:after="0" w:line="360" w:lineRule="auto"/>
      <w:ind w:left="12" w:right="2" w:firstLine="286"/>
      <w:jc w:val="both"/>
    </w:pPr>
    <w:rPr>
      <w:rFonts w:ascii="Times New Roman" w:eastAsia="Times New Roman" w:hAnsi="Times New Roman" w:cs="Times New Roman"/>
      <w:sz w:val="28"/>
      <w:szCs w:val="21"/>
      <w:lang w:val="uk-UA" w:eastAsia="zh-CN"/>
    </w:rPr>
  </w:style>
  <w:style w:type="paragraph" w:customStyle="1" w:styleId="31">
    <w:name w:val="Основной текст с отступом 31"/>
    <w:basedOn w:val="a"/>
    <w:rsid w:val="005761EC"/>
    <w:pPr>
      <w:widowControl w:val="0"/>
      <w:suppressAutoHyphens/>
      <w:autoSpaceDE w:val="0"/>
      <w:spacing w:after="0" w:line="360" w:lineRule="auto"/>
      <w:ind w:left="19" w:firstLine="283"/>
      <w:jc w:val="both"/>
    </w:pPr>
    <w:rPr>
      <w:rFonts w:ascii="Times New Roman" w:eastAsia="Times New Roman" w:hAnsi="Times New Roman" w:cs="Times New Roman"/>
      <w:sz w:val="28"/>
      <w:szCs w:val="21"/>
      <w:lang w:val="uk-UA" w:eastAsia="zh-CN"/>
    </w:rPr>
  </w:style>
  <w:style w:type="paragraph" w:styleId="af1">
    <w:name w:val="header"/>
    <w:basedOn w:val="a"/>
    <w:link w:val="af2"/>
    <w:rsid w:val="005761EC"/>
    <w:pPr>
      <w:widowControl w:val="0"/>
      <w:tabs>
        <w:tab w:val="center" w:pos="4677"/>
        <w:tab w:val="right" w:pos="9355"/>
      </w:tabs>
      <w:suppressAutoHyphens/>
      <w:autoSpaceDE w:val="0"/>
      <w:spacing w:after="0" w:line="240" w:lineRule="auto"/>
    </w:pPr>
    <w:rPr>
      <w:rFonts w:ascii="Times New Roman" w:eastAsia="Times New Roman" w:hAnsi="Times New Roman" w:cs="Times New Roman"/>
      <w:sz w:val="20"/>
      <w:szCs w:val="20"/>
      <w:lang w:eastAsia="zh-CN"/>
    </w:rPr>
  </w:style>
  <w:style w:type="character" w:customStyle="1" w:styleId="af2">
    <w:name w:val="Верхний колонтитул Знак"/>
    <w:basedOn w:val="a0"/>
    <w:link w:val="af1"/>
    <w:rsid w:val="005761EC"/>
    <w:rPr>
      <w:rFonts w:ascii="Times New Roman" w:eastAsia="Times New Roman" w:hAnsi="Times New Roman" w:cs="Times New Roman"/>
      <w:sz w:val="20"/>
      <w:szCs w:val="20"/>
      <w:lang w:eastAsia="zh-CN"/>
    </w:rPr>
  </w:style>
  <w:style w:type="paragraph" w:customStyle="1" w:styleId="af3">
    <w:name w:val="Основной текст_"/>
    <w:basedOn w:val="a"/>
    <w:rsid w:val="005761EC"/>
    <w:pPr>
      <w:shd w:val="clear" w:color="auto" w:fill="FFFFFF"/>
      <w:suppressAutoHyphens/>
      <w:spacing w:after="0" w:line="274" w:lineRule="exact"/>
      <w:ind w:hanging="340"/>
      <w:jc w:val="both"/>
    </w:pPr>
    <w:rPr>
      <w:rFonts w:ascii="Calibri" w:eastAsia="Times New Roman" w:hAnsi="Calibri" w:cs="Calibri"/>
      <w:sz w:val="23"/>
      <w:szCs w:val="23"/>
      <w:shd w:val="clear" w:color="auto" w:fill="FFFFFF"/>
      <w:lang w:val="en-US" w:eastAsia="zh-CN"/>
    </w:rPr>
  </w:style>
  <w:style w:type="paragraph" w:customStyle="1" w:styleId="22">
    <w:name w:val="Основной текст2"/>
    <w:basedOn w:val="a"/>
    <w:rsid w:val="005761EC"/>
    <w:pPr>
      <w:shd w:val="clear" w:color="auto" w:fill="FFFFFF"/>
      <w:suppressAutoHyphens/>
      <w:spacing w:after="0" w:line="274" w:lineRule="exact"/>
    </w:pPr>
    <w:rPr>
      <w:rFonts w:ascii="Times New Roman" w:eastAsia="Times New Roman" w:hAnsi="Times New Roman" w:cs="Times New Roman"/>
      <w:color w:val="000000"/>
      <w:lang w:val="en-US" w:eastAsia="zh-CN"/>
    </w:rPr>
  </w:style>
  <w:style w:type="paragraph" w:customStyle="1" w:styleId="af4">
    <w:basedOn w:val="a"/>
    <w:next w:val="af5"/>
    <w:rsid w:val="005761EC"/>
    <w:pPr>
      <w:suppressAutoHyphens/>
      <w:spacing w:before="280" w:after="280" w:line="240" w:lineRule="auto"/>
    </w:pPr>
    <w:rPr>
      <w:rFonts w:ascii="Times New Roman" w:eastAsia="Times New Roman" w:hAnsi="Times New Roman" w:cs="Times New Roman"/>
      <w:sz w:val="24"/>
      <w:szCs w:val="24"/>
      <w:lang w:eastAsia="zh-CN"/>
    </w:rPr>
  </w:style>
  <w:style w:type="paragraph" w:customStyle="1" w:styleId="15">
    <w:name w:val="Основной текст1"/>
    <w:basedOn w:val="a"/>
    <w:rsid w:val="005761EC"/>
    <w:pPr>
      <w:shd w:val="clear" w:color="auto" w:fill="FFFFFF"/>
      <w:suppressAutoHyphens/>
      <w:spacing w:after="0" w:line="274" w:lineRule="exact"/>
      <w:ind w:hanging="340"/>
      <w:jc w:val="both"/>
    </w:pPr>
    <w:rPr>
      <w:rFonts w:ascii="Calibri" w:eastAsia="Times New Roman" w:hAnsi="Calibri" w:cs="Calibri"/>
      <w:sz w:val="23"/>
      <w:szCs w:val="23"/>
      <w:shd w:val="clear" w:color="auto" w:fill="FFFFFF"/>
      <w:lang w:val="en-US" w:eastAsia="zh-CN"/>
    </w:rPr>
  </w:style>
  <w:style w:type="paragraph" w:styleId="af6">
    <w:name w:val="footer"/>
    <w:basedOn w:val="a"/>
    <w:link w:val="af7"/>
    <w:uiPriority w:val="99"/>
    <w:rsid w:val="005761EC"/>
    <w:pPr>
      <w:widowControl w:val="0"/>
      <w:tabs>
        <w:tab w:val="center" w:pos="4677"/>
        <w:tab w:val="right" w:pos="9355"/>
      </w:tabs>
      <w:suppressAutoHyphens/>
      <w:autoSpaceDE w:val="0"/>
      <w:spacing w:after="0" w:line="240" w:lineRule="auto"/>
    </w:pPr>
    <w:rPr>
      <w:rFonts w:ascii="Times New Roman" w:eastAsia="Times New Roman" w:hAnsi="Times New Roman" w:cs="Times New Roman"/>
      <w:sz w:val="20"/>
      <w:szCs w:val="20"/>
      <w:lang w:eastAsia="zh-CN"/>
    </w:rPr>
  </w:style>
  <w:style w:type="character" w:customStyle="1" w:styleId="af7">
    <w:name w:val="Нижний колонтитул Знак"/>
    <w:basedOn w:val="a0"/>
    <w:link w:val="af6"/>
    <w:uiPriority w:val="99"/>
    <w:rsid w:val="005761EC"/>
    <w:rPr>
      <w:rFonts w:ascii="Times New Roman" w:eastAsia="Times New Roman" w:hAnsi="Times New Roman" w:cs="Times New Roman"/>
      <w:sz w:val="20"/>
      <w:szCs w:val="20"/>
      <w:lang w:eastAsia="zh-CN"/>
    </w:rPr>
  </w:style>
  <w:style w:type="paragraph" w:customStyle="1" w:styleId="af8">
    <w:name w:val="Содержимое врезки"/>
    <w:basedOn w:val="a"/>
    <w:rsid w:val="005761EC"/>
    <w:pPr>
      <w:widowControl w:val="0"/>
      <w:suppressAutoHyphens/>
      <w:autoSpaceDE w:val="0"/>
      <w:spacing w:after="0" w:line="240" w:lineRule="auto"/>
    </w:pPr>
    <w:rPr>
      <w:rFonts w:ascii="Times New Roman" w:eastAsia="Times New Roman" w:hAnsi="Times New Roman" w:cs="Times New Roman"/>
      <w:sz w:val="20"/>
      <w:szCs w:val="20"/>
      <w:lang w:eastAsia="zh-CN"/>
    </w:rPr>
  </w:style>
  <w:style w:type="paragraph" w:styleId="af9">
    <w:name w:val="Balloon Text"/>
    <w:basedOn w:val="a"/>
    <w:link w:val="afa"/>
    <w:rsid w:val="005761EC"/>
    <w:pPr>
      <w:widowControl w:val="0"/>
      <w:suppressAutoHyphens/>
      <w:autoSpaceDE w:val="0"/>
      <w:spacing w:after="0" w:line="240" w:lineRule="auto"/>
    </w:pPr>
    <w:rPr>
      <w:rFonts w:ascii="Segoe UI" w:eastAsia="Times New Roman" w:hAnsi="Segoe UI" w:cs="Segoe UI"/>
      <w:sz w:val="18"/>
      <w:szCs w:val="18"/>
      <w:lang w:eastAsia="zh-CN"/>
    </w:rPr>
  </w:style>
  <w:style w:type="character" w:customStyle="1" w:styleId="afa">
    <w:name w:val="Текст выноски Знак"/>
    <w:basedOn w:val="a0"/>
    <w:link w:val="af9"/>
    <w:rsid w:val="005761EC"/>
    <w:rPr>
      <w:rFonts w:ascii="Segoe UI" w:eastAsia="Times New Roman" w:hAnsi="Segoe UI" w:cs="Segoe UI"/>
      <w:sz w:val="18"/>
      <w:szCs w:val="18"/>
      <w:lang w:eastAsia="zh-CN"/>
    </w:rPr>
  </w:style>
  <w:style w:type="paragraph" w:customStyle="1" w:styleId="tjbmf">
    <w:name w:val="tj bmf"/>
    <w:basedOn w:val="a"/>
    <w:rsid w:val="005761EC"/>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fb">
    <w:name w:val="Table Grid"/>
    <w:basedOn w:val="a1"/>
    <w:rsid w:val="005761EC"/>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6">
    <w:name w:val="Незакрита згадка1"/>
    <w:uiPriority w:val="99"/>
    <w:semiHidden/>
    <w:unhideWhenUsed/>
    <w:rsid w:val="005761EC"/>
    <w:rPr>
      <w:color w:val="605E5C"/>
      <w:shd w:val="clear" w:color="auto" w:fill="E1DFDD"/>
    </w:rPr>
  </w:style>
  <w:style w:type="paragraph" w:styleId="afc">
    <w:name w:val="No Spacing"/>
    <w:uiPriority w:val="1"/>
    <w:qFormat/>
    <w:rsid w:val="005761EC"/>
    <w:pPr>
      <w:widowControl w:val="0"/>
      <w:suppressAutoHyphens/>
      <w:autoSpaceDE w:val="0"/>
      <w:spacing w:after="0" w:line="240" w:lineRule="auto"/>
    </w:pPr>
    <w:rPr>
      <w:rFonts w:ascii="Times New Roman" w:eastAsia="Times New Roman" w:hAnsi="Times New Roman" w:cs="Times New Roman"/>
      <w:sz w:val="20"/>
      <w:szCs w:val="20"/>
      <w:lang w:eastAsia="zh-CN"/>
    </w:rPr>
  </w:style>
  <w:style w:type="paragraph" w:styleId="af5">
    <w:name w:val="Normal (Web)"/>
    <w:basedOn w:val="a"/>
    <w:uiPriority w:val="99"/>
    <w:semiHidden/>
    <w:unhideWhenUsed/>
    <w:rsid w:val="005761E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2306978">
      <w:bodyDiv w:val="1"/>
      <w:marLeft w:val="0"/>
      <w:marRight w:val="0"/>
      <w:marTop w:val="0"/>
      <w:marBottom w:val="0"/>
      <w:divBdr>
        <w:top w:val="none" w:sz="0" w:space="0" w:color="auto"/>
        <w:left w:val="none" w:sz="0" w:space="0" w:color="auto"/>
        <w:bottom w:val="none" w:sz="0" w:space="0" w:color="auto"/>
        <w:right w:val="none" w:sz="0" w:space="0" w:color="auto"/>
      </w:divBdr>
    </w:div>
    <w:div w:id="1537156623">
      <w:bodyDiv w:val="1"/>
      <w:marLeft w:val="0"/>
      <w:marRight w:val="0"/>
      <w:marTop w:val="0"/>
      <w:marBottom w:val="0"/>
      <w:divBdr>
        <w:top w:val="none" w:sz="0" w:space="0" w:color="auto"/>
        <w:left w:val="none" w:sz="0" w:space="0" w:color="auto"/>
        <w:bottom w:val="none" w:sz="0" w:space="0" w:color="auto"/>
        <w:right w:val="none" w:sz="0" w:space="0" w:color="auto"/>
      </w:divBdr>
    </w:div>
    <w:div w:id="1625886701">
      <w:bodyDiv w:val="1"/>
      <w:marLeft w:val="0"/>
      <w:marRight w:val="0"/>
      <w:marTop w:val="0"/>
      <w:marBottom w:val="0"/>
      <w:divBdr>
        <w:top w:val="none" w:sz="0" w:space="0" w:color="auto"/>
        <w:left w:val="none" w:sz="0" w:space="0" w:color="auto"/>
        <w:bottom w:val="none" w:sz="0" w:space="0" w:color="auto"/>
        <w:right w:val="none" w:sz="0" w:space="0" w:color="auto"/>
      </w:divBdr>
    </w:div>
    <w:div w:id="1702050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akon.rada.gov.ua/laws/show/254%D0%BA/96-%D0%B2%D1%80" TargetMode="External"/><Relationship Id="rId13" Type="http://schemas.openxmlformats.org/officeDocument/2006/relationships/hyperlink" Target="https://zakon.rada.gov.ua/laws/show/2145-19" TargetMode="External"/><Relationship Id="rId18" Type="http://schemas.openxmlformats.org/officeDocument/2006/relationships/hyperlink" Target="https://zakon.rada.gov.ua/laws/show/2939-17" TargetMode="External"/><Relationship Id="rId26" Type="http://schemas.openxmlformats.org/officeDocument/2006/relationships/hyperlink" Target="https://zakon.rada.gov.ua/laws/show/2145-19" TargetMode="External"/><Relationship Id="rId3" Type="http://schemas.openxmlformats.org/officeDocument/2006/relationships/styles" Target="styles.xml"/><Relationship Id="rId21" Type="http://schemas.openxmlformats.org/officeDocument/2006/relationships/hyperlink" Target="https://zakon.rada.gov.ua/laws/show/2939-17"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zakon.rada.gov.ua/laws/show/2145-19" TargetMode="External"/><Relationship Id="rId17" Type="http://schemas.openxmlformats.org/officeDocument/2006/relationships/hyperlink" Target="https://zakon.rada.gov.ua/laws/show/2145-19" TargetMode="External"/><Relationship Id="rId25" Type="http://schemas.openxmlformats.org/officeDocument/2006/relationships/hyperlink" Target="https://zakon.rada.gov.ua/laws/show/2145-19"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zakon.rada.gov.ua/laws/show/254%D0%BA/96-%D0%B2%D1%80" TargetMode="External"/><Relationship Id="rId20" Type="http://schemas.openxmlformats.org/officeDocument/2006/relationships/hyperlink" Target="https://zakon.rada.gov.ua/laws/show/2145-19" TargetMode="External"/><Relationship Id="rId29" Type="http://schemas.openxmlformats.org/officeDocument/2006/relationships/hyperlink" Target="https://zakon.rada.gov.ua/laws/show/1060-1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akon.rada.gov.ua/laws/show/254%D0%BA/96-%D0%B2%D1%80" TargetMode="External"/><Relationship Id="rId24" Type="http://schemas.openxmlformats.org/officeDocument/2006/relationships/hyperlink" Target="https://zakon.rada.gov.ua/laws/show/2145-19" TargetMode="External"/><Relationship Id="rId32" Type="http://schemas.openxmlformats.org/officeDocument/2006/relationships/hyperlink" Target="http://search.ligazakon.ua/l_doc2.nsf/link1/T102456.html" TargetMode="External"/><Relationship Id="rId5" Type="http://schemas.openxmlformats.org/officeDocument/2006/relationships/webSettings" Target="webSettings.xml"/><Relationship Id="rId15" Type="http://schemas.openxmlformats.org/officeDocument/2006/relationships/hyperlink" Target="https://zakon.rada.gov.ua/laws/show/254%D0%BA/96-%D0%B2%D1%80" TargetMode="External"/><Relationship Id="rId23" Type="http://schemas.openxmlformats.org/officeDocument/2006/relationships/hyperlink" Target="https://zakon.rada.gov.ua/laws/show/2145-19" TargetMode="External"/><Relationship Id="rId28" Type="http://schemas.openxmlformats.org/officeDocument/2006/relationships/hyperlink" Target="https://zakon.rada.gov.ua/laws/show/2145-19" TargetMode="External"/><Relationship Id="rId10" Type="http://schemas.openxmlformats.org/officeDocument/2006/relationships/hyperlink" Target="https://zakon.rada.gov.ua/laws/show/2145-19" TargetMode="External"/><Relationship Id="rId19" Type="http://schemas.openxmlformats.org/officeDocument/2006/relationships/hyperlink" Target="https://zakon.rada.gov.ua/laws/show/183-19" TargetMode="External"/><Relationship Id="rId31" Type="http://schemas.openxmlformats.org/officeDocument/2006/relationships/hyperlink" Target="https://zakon.rada.gov.ua/laws/show/2456-17" TargetMode="External"/><Relationship Id="rId4" Type="http://schemas.openxmlformats.org/officeDocument/2006/relationships/settings" Target="settings.xml"/><Relationship Id="rId9" Type="http://schemas.openxmlformats.org/officeDocument/2006/relationships/hyperlink" Target="https://zakon.rada.gov.ua/laws/show/2145-19" TargetMode="External"/><Relationship Id="rId14" Type="http://schemas.openxmlformats.org/officeDocument/2006/relationships/hyperlink" Target="https://zakon.rada.gov.ua/laws/show/2145-19" TargetMode="External"/><Relationship Id="rId22" Type="http://schemas.openxmlformats.org/officeDocument/2006/relationships/hyperlink" Target="https://zakon.rada.gov.ua/laws/show/183-19" TargetMode="External"/><Relationship Id="rId27" Type="http://schemas.openxmlformats.org/officeDocument/2006/relationships/hyperlink" Target="https://zakon.rada.gov.ua/laws/show/2145-19" TargetMode="External"/><Relationship Id="rId30" Type="http://schemas.openxmlformats.org/officeDocument/2006/relationships/hyperlink" Target="https://zakon.rada.gov.ua/laws/show/280/97-%D0%B2%D1%80" TargetMode="External"/><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81102D-00A8-4DED-AB28-52550DAE6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Pages>
  <Words>10221</Words>
  <Characters>58262</Characters>
  <Application>Microsoft Office Word</Application>
  <DocSecurity>0</DocSecurity>
  <Lines>485</Lines>
  <Paragraphs>136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Юрист1</dc:creator>
  <cp:lastModifiedBy>Director</cp:lastModifiedBy>
  <cp:revision>16</cp:revision>
  <cp:lastPrinted>2021-12-21T14:35:00Z</cp:lastPrinted>
  <dcterms:created xsi:type="dcterms:W3CDTF">2023-06-27T07:54:00Z</dcterms:created>
  <dcterms:modified xsi:type="dcterms:W3CDTF">2023-07-03T07:39:00Z</dcterms:modified>
</cp:coreProperties>
</file>