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47" w:rsidRPr="00BB291A" w:rsidRDefault="00EF7B47" w:rsidP="00EF7B47">
      <w:pPr>
        <w:pStyle w:val="a3"/>
        <w:spacing w:before="0" w:beforeAutospacing="0" w:after="200" w:afterAutospacing="0"/>
        <w:jc w:val="center"/>
        <w:rPr>
          <w:b/>
          <w:bCs/>
          <w:color w:val="FF0000"/>
          <w:sz w:val="36"/>
          <w:szCs w:val="36"/>
        </w:rPr>
      </w:pPr>
      <w:r w:rsidRPr="00BB291A">
        <w:rPr>
          <w:b/>
          <w:bCs/>
          <w:color w:val="FF0000"/>
          <w:sz w:val="36"/>
          <w:szCs w:val="36"/>
        </w:rPr>
        <w:t>Шановні, учасники освітнього процесу, для оперативного вирішення питань, що стосується збереження життя чи здоров’я, а також захисту прав та інтересів дитини, ви можете звернутися у ліцеї до:</w:t>
      </w:r>
    </w:p>
    <w:p w:rsidR="00EF7B47" w:rsidRPr="00BB291A" w:rsidRDefault="006706DA" w:rsidP="00BB291A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6"/>
          <w:szCs w:val="36"/>
        </w:rPr>
      </w:pPr>
      <w:r>
        <w:rPr>
          <w:bCs/>
          <w:color w:val="000000"/>
          <w:sz w:val="36"/>
          <w:szCs w:val="36"/>
        </w:rPr>
        <w:t>в</w:t>
      </w:r>
      <w:r w:rsidR="00EF7B47" w:rsidRPr="00BB291A">
        <w:rPr>
          <w:bCs/>
          <w:color w:val="000000"/>
          <w:sz w:val="36"/>
          <w:szCs w:val="36"/>
        </w:rPr>
        <w:t>ідповідальної у сфері запобігання та протидії домашньому насильству і</w:t>
      </w:r>
      <w:r>
        <w:rPr>
          <w:bCs/>
          <w:color w:val="000000"/>
          <w:sz w:val="36"/>
          <w:szCs w:val="36"/>
        </w:rPr>
        <w:t xml:space="preserve"> насильству за ознакою статі, </w:t>
      </w:r>
      <w:proofErr w:type="spellStart"/>
      <w:r>
        <w:rPr>
          <w:bCs/>
          <w:color w:val="000000"/>
          <w:sz w:val="36"/>
          <w:szCs w:val="36"/>
        </w:rPr>
        <w:t>б</w:t>
      </w:r>
      <w:r w:rsidR="00EF7B47" w:rsidRPr="00BB291A">
        <w:rPr>
          <w:bCs/>
          <w:color w:val="000000"/>
          <w:sz w:val="36"/>
          <w:szCs w:val="36"/>
        </w:rPr>
        <w:t>улінгу</w:t>
      </w:r>
      <w:proofErr w:type="spellEnd"/>
      <w:r w:rsidR="00EF7B47" w:rsidRPr="00BB291A">
        <w:rPr>
          <w:bCs/>
          <w:color w:val="000000"/>
          <w:sz w:val="36"/>
          <w:szCs w:val="36"/>
        </w:rPr>
        <w:t xml:space="preserve">, заступника директора з навчально-виховної роботи </w:t>
      </w:r>
      <w:r w:rsidR="00BB291A" w:rsidRPr="00BB291A">
        <w:rPr>
          <w:bCs/>
          <w:color w:val="000000"/>
          <w:sz w:val="36"/>
          <w:szCs w:val="36"/>
        </w:rPr>
        <w:t>–</w:t>
      </w:r>
      <w:r w:rsidR="00EF7B47" w:rsidRPr="00BB291A">
        <w:rPr>
          <w:bCs/>
          <w:color w:val="000000"/>
          <w:sz w:val="36"/>
          <w:szCs w:val="36"/>
        </w:rPr>
        <w:t xml:space="preserve"> </w:t>
      </w:r>
      <w:r w:rsidR="00BB291A" w:rsidRPr="00BB291A">
        <w:rPr>
          <w:bCs/>
          <w:color w:val="000000"/>
          <w:sz w:val="36"/>
          <w:szCs w:val="36"/>
        </w:rPr>
        <w:t xml:space="preserve"> </w:t>
      </w:r>
      <w:r w:rsidR="00EF7B47" w:rsidRPr="00BB291A">
        <w:rPr>
          <w:b/>
          <w:bCs/>
          <w:color w:val="000000"/>
          <w:sz w:val="36"/>
          <w:szCs w:val="36"/>
        </w:rPr>
        <w:t>Улановської Марини Олександрівни. (</w:t>
      </w:r>
      <w:r>
        <w:rPr>
          <w:b/>
          <w:bCs/>
          <w:color w:val="000000"/>
          <w:sz w:val="36"/>
          <w:szCs w:val="36"/>
        </w:rPr>
        <w:t xml:space="preserve">у ліцеї </w:t>
      </w:r>
      <w:r w:rsidR="00EF7B47" w:rsidRPr="00BB291A">
        <w:rPr>
          <w:b/>
          <w:bCs/>
          <w:color w:val="000000"/>
          <w:sz w:val="36"/>
          <w:szCs w:val="36"/>
        </w:rPr>
        <w:t xml:space="preserve">каб.14, </w:t>
      </w:r>
      <w:proofErr w:type="spellStart"/>
      <w:r w:rsidR="00EF7B47" w:rsidRPr="00BB291A">
        <w:rPr>
          <w:b/>
          <w:bCs/>
          <w:color w:val="000000"/>
          <w:sz w:val="36"/>
          <w:szCs w:val="36"/>
        </w:rPr>
        <w:t>тел</w:t>
      </w:r>
      <w:proofErr w:type="spellEnd"/>
      <w:r w:rsidR="00EF7B47" w:rsidRPr="00BB291A">
        <w:rPr>
          <w:b/>
          <w:bCs/>
          <w:color w:val="000000"/>
          <w:sz w:val="36"/>
          <w:szCs w:val="36"/>
        </w:rPr>
        <w:t>. 0955675158)</w:t>
      </w:r>
    </w:p>
    <w:p w:rsidR="00BB291A" w:rsidRPr="00BB291A" w:rsidRDefault="00BB291A" w:rsidP="00BB291A">
      <w:pPr>
        <w:pStyle w:val="a3"/>
        <w:spacing w:before="0" w:beforeAutospacing="0" w:after="0" w:afterAutospacing="0"/>
        <w:ind w:left="720"/>
        <w:jc w:val="both"/>
        <w:textAlignment w:val="baseline"/>
        <w:rPr>
          <w:bCs/>
          <w:color w:val="000000"/>
          <w:sz w:val="36"/>
          <w:szCs w:val="36"/>
        </w:rPr>
      </w:pPr>
    </w:p>
    <w:p w:rsidR="00EF7B47" w:rsidRPr="00BB291A" w:rsidRDefault="00BB291A" w:rsidP="00BB291A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6"/>
          <w:szCs w:val="36"/>
        </w:rPr>
      </w:pPr>
      <w:r w:rsidRPr="00BB291A">
        <w:rPr>
          <w:bCs/>
          <w:color w:val="000000"/>
          <w:sz w:val="36"/>
          <w:szCs w:val="36"/>
        </w:rPr>
        <w:t>Практичного</w:t>
      </w:r>
      <w:r w:rsidR="00EF7B47" w:rsidRPr="00BB291A">
        <w:rPr>
          <w:bCs/>
          <w:color w:val="000000"/>
          <w:sz w:val="36"/>
          <w:szCs w:val="36"/>
        </w:rPr>
        <w:t xml:space="preserve"> психолог</w:t>
      </w:r>
      <w:r w:rsidRPr="00BB291A">
        <w:rPr>
          <w:bCs/>
          <w:color w:val="000000"/>
          <w:sz w:val="36"/>
          <w:szCs w:val="36"/>
        </w:rPr>
        <w:t xml:space="preserve">а – </w:t>
      </w:r>
      <w:r w:rsidRPr="00BB291A">
        <w:rPr>
          <w:b/>
          <w:bCs/>
          <w:color w:val="000000"/>
          <w:sz w:val="36"/>
          <w:szCs w:val="36"/>
        </w:rPr>
        <w:t>Склярової Ольги Михайлівни.</w:t>
      </w:r>
      <w:r w:rsidR="00EF7B47" w:rsidRPr="00BB291A">
        <w:rPr>
          <w:b/>
          <w:bCs/>
          <w:color w:val="000000"/>
          <w:sz w:val="36"/>
          <w:szCs w:val="36"/>
        </w:rPr>
        <w:t xml:space="preserve"> </w:t>
      </w:r>
    </w:p>
    <w:p w:rsidR="00EF7B47" w:rsidRPr="00BB291A" w:rsidRDefault="00EF7B47" w:rsidP="00EF7B47">
      <w:pPr>
        <w:pStyle w:val="a3"/>
        <w:spacing w:before="0" w:beforeAutospacing="0" w:after="0" w:afterAutospacing="0"/>
        <w:jc w:val="both"/>
        <w:textAlignment w:val="baseline"/>
        <w:rPr>
          <w:bCs/>
          <w:color w:val="000000"/>
          <w:sz w:val="36"/>
          <w:szCs w:val="36"/>
          <w:lang w:val="ru-RU"/>
        </w:rPr>
      </w:pPr>
    </w:p>
    <w:p w:rsidR="00BB291A" w:rsidRDefault="00BB291A" w:rsidP="00BB291A">
      <w:pPr>
        <w:pStyle w:val="a3"/>
        <w:spacing w:after="0"/>
        <w:jc w:val="both"/>
        <w:textAlignment w:val="baseline"/>
        <w:rPr>
          <w:bCs/>
          <w:color w:val="000000"/>
          <w:sz w:val="36"/>
          <w:szCs w:val="36"/>
        </w:rPr>
      </w:pPr>
      <w:r w:rsidRPr="00BB291A">
        <w:rPr>
          <w:b/>
          <w:bCs/>
          <w:color w:val="FF0000"/>
          <w:sz w:val="36"/>
          <w:szCs w:val="36"/>
        </w:rPr>
        <w:t>15-47</w:t>
      </w:r>
      <w:r w:rsidRPr="00BB291A">
        <w:rPr>
          <w:bCs/>
          <w:color w:val="FF0000"/>
          <w:sz w:val="36"/>
          <w:szCs w:val="36"/>
        </w:rPr>
        <w:t xml:space="preserve"> </w:t>
      </w:r>
      <w:r w:rsidRPr="00BB291A">
        <w:rPr>
          <w:bCs/>
          <w:color w:val="000000"/>
          <w:sz w:val="36"/>
          <w:szCs w:val="36"/>
        </w:rPr>
        <w:t>- безкоштовна цілодобова «гаряча» лінія для жертв домашнього насильства;</w:t>
      </w:r>
    </w:p>
    <w:p w:rsidR="00BB291A" w:rsidRPr="00BB291A" w:rsidRDefault="00BB291A" w:rsidP="00BB291A">
      <w:pPr>
        <w:pStyle w:val="a3"/>
        <w:spacing w:after="0"/>
        <w:jc w:val="both"/>
        <w:textAlignment w:val="baseline"/>
        <w:rPr>
          <w:bCs/>
          <w:color w:val="000000"/>
          <w:sz w:val="36"/>
          <w:szCs w:val="36"/>
        </w:rPr>
      </w:pPr>
      <w:r w:rsidRPr="00BB291A">
        <w:rPr>
          <w:b/>
          <w:bCs/>
          <w:color w:val="FF0000"/>
          <w:sz w:val="36"/>
          <w:szCs w:val="36"/>
        </w:rPr>
        <w:t>116-123</w:t>
      </w:r>
      <w:r w:rsidRPr="00BB291A">
        <w:rPr>
          <w:bCs/>
          <w:color w:val="000000"/>
          <w:sz w:val="36"/>
          <w:szCs w:val="36"/>
        </w:rPr>
        <w:t xml:space="preserve"> (з мобільного) та </w:t>
      </w:r>
      <w:r w:rsidRPr="00BB291A">
        <w:rPr>
          <w:b/>
          <w:bCs/>
          <w:color w:val="FF0000"/>
          <w:sz w:val="36"/>
          <w:szCs w:val="36"/>
        </w:rPr>
        <w:t>0 800 500-335</w:t>
      </w:r>
      <w:r w:rsidRPr="00BB291A">
        <w:rPr>
          <w:bCs/>
          <w:color w:val="FF0000"/>
          <w:sz w:val="36"/>
          <w:szCs w:val="36"/>
        </w:rPr>
        <w:t xml:space="preserve"> </w:t>
      </w:r>
      <w:r w:rsidRPr="00BB291A">
        <w:rPr>
          <w:bCs/>
          <w:color w:val="000000"/>
          <w:sz w:val="36"/>
          <w:szCs w:val="36"/>
        </w:rPr>
        <w:t>(зі стаціонарного) - безкоштовна національна «гаряча» лінія з попередження домашнього насильства;</w:t>
      </w:r>
    </w:p>
    <w:p w:rsidR="00BB291A" w:rsidRPr="006706DA" w:rsidRDefault="00BB291A" w:rsidP="00BB291A">
      <w:pPr>
        <w:pStyle w:val="a3"/>
        <w:spacing w:after="0"/>
        <w:jc w:val="both"/>
        <w:textAlignment w:val="baseline"/>
        <w:rPr>
          <w:bCs/>
          <w:color w:val="000000"/>
          <w:sz w:val="36"/>
          <w:szCs w:val="36"/>
          <w:lang w:val="ru-RU"/>
        </w:rPr>
      </w:pPr>
      <w:r w:rsidRPr="00BB291A">
        <w:rPr>
          <w:b/>
          <w:bCs/>
          <w:color w:val="FF0000"/>
          <w:sz w:val="36"/>
          <w:szCs w:val="36"/>
        </w:rPr>
        <w:t>116-111</w:t>
      </w:r>
      <w:r w:rsidRPr="00BB291A">
        <w:rPr>
          <w:bCs/>
          <w:color w:val="000000"/>
          <w:sz w:val="36"/>
          <w:szCs w:val="36"/>
        </w:rPr>
        <w:t xml:space="preserve"> (з мобільного) та </w:t>
      </w:r>
      <w:r w:rsidRPr="00BB291A">
        <w:rPr>
          <w:b/>
          <w:bCs/>
          <w:color w:val="FF0000"/>
          <w:sz w:val="36"/>
          <w:szCs w:val="36"/>
        </w:rPr>
        <w:t>0 800 500-225</w:t>
      </w:r>
      <w:r w:rsidRPr="00BB291A">
        <w:rPr>
          <w:bCs/>
          <w:color w:val="FF0000"/>
          <w:sz w:val="36"/>
          <w:szCs w:val="36"/>
        </w:rPr>
        <w:t xml:space="preserve"> </w:t>
      </w:r>
      <w:r w:rsidRPr="00BB291A">
        <w:rPr>
          <w:bCs/>
          <w:color w:val="000000"/>
          <w:sz w:val="36"/>
          <w:szCs w:val="36"/>
        </w:rPr>
        <w:t>(зі стаціонарного) - національна дитяча «гаряча» лінія</w:t>
      </w:r>
    </w:p>
    <w:p w:rsidR="00BB291A" w:rsidRPr="00BB291A" w:rsidRDefault="00BB291A" w:rsidP="00BB291A">
      <w:pPr>
        <w:rPr>
          <w:rFonts w:ascii="Times New Roman" w:hAnsi="Times New Roman" w:cs="Times New Roman"/>
          <w:sz w:val="36"/>
          <w:szCs w:val="36"/>
        </w:rPr>
      </w:pPr>
      <w:r w:rsidRPr="00BB291A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0800-50-17-20 </w:t>
      </w:r>
      <w:r w:rsidRPr="00BB291A">
        <w:rPr>
          <w:rFonts w:ascii="Times New Roman" w:hAnsi="Times New Roman" w:cs="Times New Roman"/>
          <w:sz w:val="36"/>
          <w:szCs w:val="36"/>
        </w:rPr>
        <w:t>(безкоштовно)</w:t>
      </w:r>
      <w:r w:rsidRPr="00BB291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та </w:t>
      </w:r>
      <w:r w:rsidRPr="00BB291A">
        <w:rPr>
          <w:rFonts w:ascii="Times New Roman" w:hAnsi="Times New Roman" w:cs="Times New Roman"/>
          <w:b/>
          <w:color w:val="FF0000"/>
          <w:sz w:val="36"/>
          <w:szCs w:val="36"/>
        </w:rPr>
        <w:t>044-299-74-08</w:t>
      </w:r>
      <w:r w:rsidRPr="00BB291A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B291A">
        <w:rPr>
          <w:rFonts w:ascii="Times New Roman" w:hAnsi="Times New Roman" w:cs="Times New Roman"/>
          <w:sz w:val="36"/>
          <w:szCs w:val="36"/>
        </w:rPr>
        <w:t>(для дзвінків із-за кордону)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BB291A">
        <w:rPr>
          <w:rFonts w:ascii="Times New Roman" w:hAnsi="Times New Roman" w:cs="Times New Roman"/>
          <w:sz w:val="36"/>
          <w:szCs w:val="36"/>
          <w:lang w:val="ru-RU"/>
        </w:rPr>
        <w:t>онсультаційний</w:t>
      </w:r>
      <w:proofErr w:type="spellEnd"/>
      <w:r w:rsidRPr="00BB291A">
        <w:rPr>
          <w:rFonts w:ascii="Times New Roman" w:hAnsi="Times New Roman" w:cs="Times New Roman"/>
          <w:sz w:val="36"/>
          <w:szCs w:val="36"/>
          <w:lang w:val="ru-RU"/>
        </w:rPr>
        <w:t xml:space="preserve"> центр </w:t>
      </w:r>
      <w:proofErr w:type="spellStart"/>
      <w:r w:rsidRPr="00BB291A">
        <w:rPr>
          <w:rFonts w:ascii="Times New Roman" w:hAnsi="Times New Roman" w:cs="Times New Roman"/>
          <w:sz w:val="36"/>
          <w:szCs w:val="36"/>
          <w:lang w:val="ru-RU"/>
        </w:rPr>
        <w:t>Уповноваженого</w:t>
      </w:r>
      <w:proofErr w:type="spellEnd"/>
      <w:r w:rsidRPr="00BB291A">
        <w:rPr>
          <w:rFonts w:ascii="Times New Roman" w:hAnsi="Times New Roman" w:cs="Times New Roman"/>
          <w:sz w:val="36"/>
          <w:szCs w:val="36"/>
          <w:lang w:val="ru-RU"/>
        </w:rPr>
        <w:t xml:space="preserve"> ВРУ з прав </w:t>
      </w:r>
      <w:proofErr w:type="spellStart"/>
      <w:r w:rsidRPr="00BB291A">
        <w:rPr>
          <w:rFonts w:ascii="Times New Roman" w:hAnsi="Times New Roman" w:cs="Times New Roman"/>
          <w:sz w:val="36"/>
          <w:szCs w:val="36"/>
          <w:lang w:val="ru-RU"/>
        </w:rPr>
        <w:t>людини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, 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ел.адреса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hyperlink r:id="rId5" w:history="1">
        <w:r w:rsidRPr="00BB291A">
          <w:rPr>
            <w:rStyle w:val="a4"/>
            <w:rFonts w:ascii="Times New Roman" w:hAnsi="Times New Roman" w:cs="Times New Roman"/>
            <w:sz w:val="36"/>
            <w:szCs w:val="36"/>
          </w:rPr>
          <w:t>hotline@ombudsman.gov.ua</w:t>
        </w:r>
      </w:hyperlink>
    </w:p>
    <w:p w:rsidR="00BB291A" w:rsidRDefault="00BB291A" w:rsidP="00BB291A">
      <w:pPr>
        <w:pStyle w:val="a3"/>
        <w:spacing w:after="0"/>
        <w:jc w:val="both"/>
        <w:textAlignment w:val="baseline"/>
        <w:rPr>
          <w:bCs/>
          <w:color w:val="000000"/>
          <w:sz w:val="36"/>
          <w:szCs w:val="36"/>
        </w:rPr>
      </w:pPr>
      <w:r w:rsidRPr="00BB291A">
        <w:rPr>
          <w:b/>
          <w:bCs/>
          <w:color w:val="000000"/>
          <w:sz w:val="36"/>
          <w:szCs w:val="36"/>
        </w:rPr>
        <w:t>0 800 213-103</w:t>
      </w:r>
      <w:r w:rsidRPr="00BB291A">
        <w:rPr>
          <w:bCs/>
          <w:color w:val="000000"/>
          <w:sz w:val="36"/>
          <w:szCs w:val="36"/>
        </w:rPr>
        <w:t xml:space="preserve"> - цілодобова гаряча лінія безоплатної правової допомоги.</w:t>
      </w:r>
      <w:r>
        <w:rPr>
          <w:bCs/>
          <w:color w:val="000000"/>
          <w:sz w:val="36"/>
          <w:szCs w:val="36"/>
        </w:rPr>
        <w:t xml:space="preserve"> </w:t>
      </w:r>
    </w:p>
    <w:p w:rsidR="00BB291A" w:rsidRPr="00BB291A" w:rsidRDefault="00BB291A" w:rsidP="00BB291A">
      <w:pPr>
        <w:pStyle w:val="a3"/>
        <w:spacing w:after="0"/>
        <w:jc w:val="both"/>
        <w:textAlignment w:val="baseline"/>
        <w:rPr>
          <w:bCs/>
          <w:color w:val="000000"/>
          <w:sz w:val="36"/>
          <w:szCs w:val="36"/>
        </w:rPr>
      </w:pPr>
      <w:r w:rsidRPr="00BB291A">
        <w:rPr>
          <w:b/>
          <w:bCs/>
          <w:color w:val="000000"/>
          <w:sz w:val="36"/>
          <w:szCs w:val="36"/>
        </w:rPr>
        <w:t xml:space="preserve">Координати найближчого центру безоплатної правової допомоги: </w:t>
      </w:r>
      <w:r w:rsidRPr="00BB291A">
        <w:rPr>
          <w:bCs/>
          <w:color w:val="000000"/>
          <w:sz w:val="36"/>
          <w:szCs w:val="36"/>
        </w:rPr>
        <w:t>Космонавтів 61, м. Миколаїв, 54056</w:t>
      </w:r>
    </w:p>
    <w:p w:rsidR="00BB291A" w:rsidRPr="00BB291A" w:rsidRDefault="00BB291A" w:rsidP="00BB291A">
      <w:pPr>
        <w:pStyle w:val="a3"/>
        <w:spacing w:after="0"/>
        <w:jc w:val="both"/>
        <w:textAlignment w:val="baseline"/>
        <w:rPr>
          <w:bCs/>
          <w:color w:val="000000"/>
          <w:sz w:val="36"/>
          <w:szCs w:val="36"/>
        </w:rPr>
      </w:pPr>
      <w:r w:rsidRPr="00BB291A">
        <w:rPr>
          <w:bCs/>
          <w:color w:val="000000"/>
          <w:sz w:val="36"/>
          <w:szCs w:val="36"/>
        </w:rPr>
        <w:t xml:space="preserve">Телефони: </w:t>
      </w:r>
      <w:r w:rsidRPr="00BB291A">
        <w:rPr>
          <w:b/>
          <w:bCs/>
          <w:color w:val="FF0000"/>
          <w:sz w:val="36"/>
          <w:szCs w:val="36"/>
        </w:rPr>
        <w:t>(0512) 44-54-60</w:t>
      </w:r>
      <w:r>
        <w:rPr>
          <w:b/>
          <w:bCs/>
          <w:color w:val="FF0000"/>
          <w:sz w:val="36"/>
          <w:szCs w:val="36"/>
        </w:rPr>
        <w:t xml:space="preserve">, </w:t>
      </w:r>
      <w:r w:rsidRPr="00BB291A">
        <w:rPr>
          <w:b/>
          <w:bCs/>
          <w:color w:val="FF0000"/>
          <w:sz w:val="36"/>
          <w:szCs w:val="36"/>
        </w:rPr>
        <w:t xml:space="preserve"> (0512) 44-54-61</w:t>
      </w:r>
    </w:p>
    <w:p w:rsidR="00BB291A" w:rsidRPr="00BB291A" w:rsidRDefault="00BB291A" w:rsidP="00BB291A">
      <w:pPr>
        <w:pStyle w:val="a3"/>
        <w:spacing w:after="0"/>
        <w:jc w:val="both"/>
        <w:textAlignment w:val="baseline"/>
        <w:rPr>
          <w:bCs/>
          <w:color w:val="000000"/>
          <w:sz w:val="36"/>
          <w:szCs w:val="36"/>
        </w:rPr>
      </w:pPr>
      <w:r w:rsidRPr="00BB291A">
        <w:rPr>
          <w:bCs/>
          <w:color w:val="000000"/>
          <w:sz w:val="36"/>
          <w:szCs w:val="36"/>
        </w:rPr>
        <w:t>Понеділок - п'ятниця: 8-00 - 17-00</w:t>
      </w:r>
    </w:p>
    <w:p w:rsidR="00BB291A" w:rsidRPr="00BB291A" w:rsidRDefault="00BB291A" w:rsidP="00BB291A">
      <w:pPr>
        <w:pStyle w:val="a3"/>
        <w:spacing w:after="0"/>
        <w:jc w:val="both"/>
        <w:textAlignment w:val="baseline"/>
        <w:rPr>
          <w:bCs/>
          <w:color w:val="000000"/>
          <w:sz w:val="36"/>
          <w:szCs w:val="36"/>
        </w:rPr>
      </w:pPr>
      <w:r w:rsidRPr="00BB291A">
        <w:rPr>
          <w:bCs/>
          <w:color w:val="000000"/>
          <w:sz w:val="36"/>
          <w:szCs w:val="36"/>
        </w:rPr>
        <w:t>Субота, неділя: вихідні дні</w:t>
      </w:r>
    </w:p>
    <w:p w:rsidR="000A2318" w:rsidRDefault="000A2318" w:rsidP="00BB291A">
      <w:pPr>
        <w:pStyle w:val="a3"/>
        <w:spacing w:after="0"/>
        <w:jc w:val="both"/>
        <w:textAlignment w:val="baseline"/>
        <w:rPr>
          <w:bCs/>
          <w:color w:val="000000"/>
          <w:sz w:val="36"/>
          <w:szCs w:val="36"/>
        </w:rPr>
      </w:pPr>
      <w:r w:rsidRPr="000A2318">
        <w:rPr>
          <w:b/>
          <w:bCs/>
          <w:color w:val="FF0000"/>
          <w:sz w:val="36"/>
          <w:szCs w:val="36"/>
        </w:rPr>
        <w:lastRenderedPageBreak/>
        <w:t>527</w:t>
      </w:r>
      <w:r w:rsidRPr="00BB291A">
        <w:rPr>
          <w:bCs/>
          <w:color w:val="000000"/>
          <w:sz w:val="36"/>
          <w:szCs w:val="36"/>
        </w:rPr>
        <w:t xml:space="preserve"> та </w:t>
      </w:r>
      <w:r w:rsidRPr="000A2318">
        <w:rPr>
          <w:b/>
          <w:bCs/>
          <w:color w:val="FF0000"/>
          <w:sz w:val="36"/>
          <w:szCs w:val="36"/>
        </w:rPr>
        <w:t>0 800 505 501</w:t>
      </w:r>
      <w:r w:rsidRPr="000A2318">
        <w:rPr>
          <w:bCs/>
          <w:color w:val="FF0000"/>
          <w:sz w:val="36"/>
          <w:szCs w:val="36"/>
        </w:rPr>
        <w:t xml:space="preserve"> </w:t>
      </w:r>
      <w:r w:rsidRPr="00BB291A">
        <w:rPr>
          <w:bCs/>
          <w:color w:val="000000"/>
          <w:sz w:val="36"/>
          <w:szCs w:val="36"/>
        </w:rPr>
        <w:t>–</w:t>
      </w:r>
      <w:r>
        <w:rPr>
          <w:bCs/>
          <w:color w:val="000000"/>
          <w:sz w:val="36"/>
          <w:szCs w:val="36"/>
        </w:rPr>
        <w:t>Національна безкоштовна гаряча лінія</w:t>
      </w:r>
      <w:r w:rsidRPr="00BB291A">
        <w:rPr>
          <w:bCs/>
          <w:color w:val="000000"/>
          <w:sz w:val="36"/>
          <w:szCs w:val="36"/>
        </w:rPr>
        <w:t xml:space="preserve"> з питань протидії торгівлі людьми та консультування мігрантів, спеціалісти якої надають консультації іноземцям, які перебувають в Україні та українцям, які планують поїхати за кордон, або повернулися в Україну з-за кордону.</w:t>
      </w:r>
    </w:p>
    <w:p w:rsidR="00BB291A" w:rsidRPr="00BB291A" w:rsidRDefault="00BB291A" w:rsidP="00BB291A">
      <w:pPr>
        <w:pStyle w:val="a3"/>
        <w:spacing w:after="0"/>
        <w:jc w:val="both"/>
        <w:textAlignment w:val="baseline"/>
        <w:rPr>
          <w:b/>
          <w:bCs/>
          <w:color w:val="FF0000"/>
          <w:sz w:val="36"/>
          <w:szCs w:val="36"/>
          <w:lang w:val="ru-RU"/>
        </w:rPr>
      </w:pPr>
      <w:r w:rsidRPr="00BB291A">
        <w:rPr>
          <w:bCs/>
          <w:color w:val="000000"/>
          <w:sz w:val="36"/>
          <w:szCs w:val="36"/>
        </w:rPr>
        <w:t>Чат-бот #</w:t>
      </w:r>
      <w:proofErr w:type="spellStart"/>
      <w:r w:rsidRPr="00BB291A">
        <w:rPr>
          <w:bCs/>
          <w:color w:val="000000"/>
          <w:sz w:val="36"/>
          <w:szCs w:val="36"/>
        </w:rPr>
        <w:t>ДійПротиНасильства</w:t>
      </w:r>
      <w:proofErr w:type="spellEnd"/>
      <w:r w:rsidRPr="00BB291A">
        <w:rPr>
          <w:bCs/>
          <w:color w:val="000000"/>
          <w:sz w:val="36"/>
          <w:szCs w:val="36"/>
        </w:rPr>
        <w:t xml:space="preserve"> </w:t>
      </w:r>
      <w:proofErr w:type="spellStart"/>
      <w:r w:rsidRPr="00BB291A">
        <w:rPr>
          <w:bCs/>
          <w:color w:val="000000"/>
          <w:sz w:val="36"/>
          <w:szCs w:val="36"/>
        </w:rPr>
        <w:t>надасть</w:t>
      </w:r>
      <w:proofErr w:type="spellEnd"/>
      <w:r w:rsidRPr="00BB291A">
        <w:rPr>
          <w:bCs/>
          <w:color w:val="000000"/>
          <w:sz w:val="36"/>
          <w:szCs w:val="36"/>
        </w:rPr>
        <w:t xml:space="preserve"> максимально вичерпну інформацію про домашнє насильство, підтримку та допомогу в цьому питанні</w:t>
      </w:r>
      <w:r>
        <w:rPr>
          <w:bCs/>
          <w:color w:val="000000"/>
          <w:sz w:val="36"/>
          <w:szCs w:val="36"/>
        </w:rPr>
        <w:t xml:space="preserve">: </w:t>
      </w:r>
      <w:hyperlink r:id="rId6" w:history="1">
        <w:r w:rsidRPr="00C86BB2">
          <w:rPr>
            <w:rStyle w:val="a4"/>
            <w:b/>
            <w:bCs/>
            <w:sz w:val="36"/>
            <w:szCs w:val="36"/>
          </w:rPr>
          <w:t>https://</w:t>
        </w:r>
        <w:r w:rsidRPr="00C86BB2">
          <w:rPr>
            <w:rStyle w:val="a4"/>
            <w:b/>
            <w:bCs/>
            <w:sz w:val="36"/>
            <w:szCs w:val="36"/>
            <w:lang w:val="en-US"/>
          </w:rPr>
          <w:t>t</w:t>
        </w:r>
        <w:r w:rsidRPr="00C86BB2">
          <w:rPr>
            <w:rStyle w:val="a4"/>
            <w:b/>
            <w:bCs/>
            <w:sz w:val="36"/>
            <w:szCs w:val="36"/>
            <w:lang w:val="ru-RU"/>
          </w:rPr>
          <w:t>.</w:t>
        </w:r>
        <w:r w:rsidRPr="00C86BB2">
          <w:rPr>
            <w:rStyle w:val="a4"/>
            <w:b/>
            <w:bCs/>
            <w:sz w:val="36"/>
            <w:szCs w:val="36"/>
            <w:lang w:val="en-US"/>
          </w:rPr>
          <w:t>me</w:t>
        </w:r>
        <w:r w:rsidRPr="00C86BB2">
          <w:rPr>
            <w:rStyle w:val="a4"/>
            <w:b/>
            <w:bCs/>
            <w:sz w:val="36"/>
            <w:szCs w:val="36"/>
          </w:rPr>
          <w:t>/police_helpbot</w:t>
        </w:r>
      </w:hyperlink>
    </w:p>
    <w:p w:rsidR="00BB291A" w:rsidRPr="00BB291A" w:rsidRDefault="006706DA" w:rsidP="00BB291A">
      <w:pPr>
        <w:pStyle w:val="a3"/>
        <w:spacing w:after="0"/>
        <w:jc w:val="both"/>
        <w:textAlignment w:val="baseline"/>
        <w:rPr>
          <w:bCs/>
          <w:color w:val="000000"/>
          <w:sz w:val="36"/>
          <w:szCs w:val="36"/>
          <w:lang w:val="ru-RU"/>
        </w:rPr>
      </w:pPr>
      <w:r w:rsidRPr="006706DA">
        <w:rPr>
          <w:bCs/>
          <w:color w:val="000000"/>
          <w:sz w:val="36"/>
          <w:szCs w:val="36"/>
          <w:lang w:val="ru-RU"/>
        </w:rPr>
        <w:t xml:space="preserve">Для оперативного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надання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допомоги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та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інформації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Департамент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кіберполіції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Національної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поліції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України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запровадив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сервісну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службу та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ввів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у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дію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706DA">
        <w:rPr>
          <w:bCs/>
          <w:color w:val="000000"/>
          <w:sz w:val="36"/>
          <w:szCs w:val="36"/>
          <w:lang w:val="ru-RU"/>
        </w:rPr>
        <w:t>телефонний</w:t>
      </w:r>
      <w:proofErr w:type="spellEnd"/>
      <w:r w:rsidRPr="006706DA">
        <w:rPr>
          <w:bCs/>
          <w:color w:val="000000"/>
          <w:sz w:val="36"/>
          <w:szCs w:val="36"/>
          <w:lang w:val="ru-RU"/>
        </w:rPr>
        <w:t xml:space="preserve"> номер – </w:t>
      </w:r>
      <w:r w:rsidRPr="006706DA">
        <w:rPr>
          <w:b/>
          <w:bCs/>
          <w:color w:val="FF0000"/>
          <w:sz w:val="36"/>
          <w:szCs w:val="36"/>
          <w:lang w:val="ru-RU"/>
        </w:rPr>
        <w:t>0 800 50 51 70.</w:t>
      </w:r>
    </w:p>
    <w:p w:rsidR="00BB291A" w:rsidRPr="00BB291A" w:rsidRDefault="00BB291A" w:rsidP="00BB291A">
      <w:pPr>
        <w:pStyle w:val="a3"/>
        <w:spacing w:after="0"/>
        <w:jc w:val="center"/>
        <w:textAlignment w:val="baseline"/>
        <w:rPr>
          <w:b/>
          <w:bCs/>
          <w:color w:val="000000"/>
          <w:sz w:val="36"/>
          <w:szCs w:val="36"/>
        </w:rPr>
      </w:pPr>
      <w:r w:rsidRPr="00BB291A">
        <w:rPr>
          <w:b/>
          <w:bCs/>
          <w:color w:val="000000"/>
          <w:sz w:val="36"/>
          <w:szCs w:val="36"/>
        </w:rPr>
        <w:t>Міністерство внутрішніх справ закликає громадян, якщо вони страждають від домашнього н</w:t>
      </w:r>
      <w:bookmarkStart w:id="0" w:name="_GoBack"/>
      <w:bookmarkEnd w:id="0"/>
      <w:r w:rsidRPr="00BB291A">
        <w:rPr>
          <w:b/>
          <w:bCs/>
          <w:color w:val="000000"/>
          <w:sz w:val="36"/>
          <w:szCs w:val="36"/>
        </w:rPr>
        <w:t>асильства або стали свідком цього явища - телефонувати на лінію 102.</w:t>
      </w:r>
    </w:p>
    <w:p w:rsidR="00EF7B47" w:rsidRPr="00BB291A" w:rsidRDefault="00EF7B47">
      <w:pPr>
        <w:rPr>
          <w:rFonts w:ascii="Times New Roman" w:hAnsi="Times New Roman" w:cs="Times New Roman"/>
          <w:sz w:val="36"/>
          <w:szCs w:val="36"/>
        </w:rPr>
      </w:pPr>
    </w:p>
    <w:sectPr w:rsidR="00EF7B47" w:rsidRPr="00BB29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22B"/>
    <w:multiLevelType w:val="multilevel"/>
    <w:tmpl w:val="F7A6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A09CC"/>
    <w:multiLevelType w:val="multilevel"/>
    <w:tmpl w:val="0A20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C2783"/>
    <w:multiLevelType w:val="multilevel"/>
    <w:tmpl w:val="291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269D3"/>
    <w:multiLevelType w:val="multilevel"/>
    <w:tmpl w:val="1E92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A2205"/>
    <w:multiLevelType w:val="multilevel"/>
    <w:tmpl w:val="8AA8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0C"/>
    <w:rsid w:val="00015D61"/>
    <w:rsid w:val="000A2318"/>
    <w:rsid w:val="006706DA"/>
    <w:rsid w:val="00AC7E0C"/>
    <w:rsid w:val="00BB291A"/>
    <w:rsid w:val="00E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66E7"/>
  <w15:docId w15:val="{83D29753-9CAD-417A-BD90-EB1569E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1A"/>
  </w:style>
  <w:style w:type="paragraph" w:styleId="1">
    <w:name w:val="heading 1"/>
    <w:basedOn w:val="a"/>
    <w:link w:val="10"/>
    <w:uiPriority w:val="9"/>
    <w:qFormat/>
    <w:rsid w:val="00EF7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EF7B4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F7B4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5">
    <w:name w:val="Strong"/>
    <w:basedOn w:val="a0"/>
    <w:uiPriority w:val="22"/>
    <w:qFormat/>
    <w:rsid w:val="00EF7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509">
              <w:marLeft w:val="0"/>
              <w:marRight w:val="0"/>
              <w:marTop w:val="3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6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police_helpbot" TargetMode="External"/><Relationship Id="rId5" Type="http://schemas.openxmlformats.org/officeDocument/2006/relationships/hyperlink" Target="mailto:hotline@ombudsman.gov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1335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Liceum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</dc:creator>
  <cp:keywords/>
  <dc:description/>
  <cp:lastModifiedBy>Uno</cp:lastModifiedBy>
  <cp:revision>5</cp:revision>
  <dcterms:created xsi:type="dcterms:W3CDTF">2023-08-13T14:12:00Z</dcterms:created>
  <dcterms:modified xsi:type="dcterms:W3CDTF">2023-09-14T12:37:00Z</dcterms:modified>
</cp:coreProperties>
</file>