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9E43" w14:textId="77777777" w:rsidR="005E6617" w:rsidRDefault="005E6617" w:rsidP="005E6617">
      <w:pPr>
        <w:jc w:val="center"/>
        <w:rPr>
          <w:b/>
          <w:bCs/>
          <w:i/>
          <w:iCs/>
          <w:sz w:val="36"/>
          <w:szCs w:val="36"/>
        </w:rPr>
      </w:pPr>
      <w:r w:rsidRPr="00451B83">
        <w:rPr>
          <w:b/>
          <w:bCs/>
          <w:i/>
          <w:iCs/>
          <w:sz w:val="36"/>
          <w:szCs w:val="36"/>
        </w:rPr>
        <w:t>Backend-Assignment Week 2</w:t>
      </w:r>
    </w:p>
    <w:p w14:paraId="383A2311" w14:textId="77777777" w:rsidR="005E6617" w:rsidRPr="00451B83" w:rsidRDefault="005E6617" w:rsidP="005E6617">
      <w:pPr>
        <w:jc w:val="center"/>
        <w:rPr>
          <w:b/>
          <w:bCs/>
          <w:i/>
          <w:iCs/>
          <w:szCs w:val="24"/>
        </w:rPr>
      </w:pPr>
    </w:p>
    <w:p w14:paraId="29601BE5" w14:textId="77777777" w:rsidR="005E6617" w:rsidRPr="00451B83" w:rsidRDefault="005E6617" w:rsidP="005E6617">
      <w:pPr>
        <w:rPr>
          <w:b/>
          <w:bCs/>
          <w:szCs w:val="24"/>
        </w:rPr>
      </w:pPr>
      <w:proofErr w:type="gramStart"/>
      <w:r w:rsidRPr="00451B83">
        <w:rPr>
          <w:b/>
          <w:bCs/>
          <w:szCs w:val="24"/>
        </w:rPr>
        <w:t>Name :</w:t>
      </w:r>
      <w:proofErr w:type="gramEnd"/>
      <w:r w:rsidRPr="00451B83">
        <w:rPr>
          <w:b/>
          <w:bCs/>
          <w:szCs w:val="24"/>
        </w:rPr>
        <w:t xml:space="preserve"> </w:t>
      </w:r>
      <w:proofErr w:type="spellStart"/>
      <w:r w:rsidRPr="00451B83">
        <w:rPr>
          <w:b/>
          <w:bCs/>
          <w:szCs w:val="24"/>
        </w:rPr>
        <w:t>Prak</w:t>
      </w:r>
      <w:proofErr w:type="spellEnd"/>
      <w:r w:rsidRPr="00451B83">
        <w:rPr>
          <w:b/>
          <w:bCs/>
          <w:szCs w:val="24"/>
        </w:rPr>
        <w:t xml:space="preserve"> Pychey</w:t>
      </w:r>
    </w:p>
    <w:p w14:paraId="671AD610" w14:textId="77777777" w:rsidR="005E6617" w:rsidRPr="00451B83" w:rsidRDefault="005E6617" w:rsidP="005E6617">
      <w:pPr>
        <w:rPr>
          <w:b/>
          <w:bCs/>
          <w:szCs w:val="24"/>
        </w:rPr>
      </w:pPr>
    </w:p>
    <w:p w14:paraId="0B9314A8" w14:textId="77777777" w:rsidR="005E6617" w:rsidRPr="00451B83" w:rsidRDefault="005E6617" w:rsidP="005E6617">
      <w:pPr>
        <w:rPr>
          <w:b/>
          <w:bCs/>
          <w:szCs w:val="24"/>
        </w:rPr>
      </w:pPr>
      <w:proofErr w:type="gramStart"/>
      <w:r w:rsidRPr="00451B83">
        <w:rPr>
          <w:b/>
          <w:bCs/>
          <w:szCs w:val="24"/>
        </w:rPr>
        <w:t>Group :</w:t>
      </w:r>
      <w:proofErr w:type="gramEnd"/>
      <w:r w:rsidRPr="00451B83">
        <w:rPr>
          <w:b/>
          <w:bCs/>
          <w:szCs w:val="24"/>
        </w:rPr>
        <w:t xml:space="preserve"> SE G3</w:t>
      </w:r>
    </w:p>
    <w:p w14:paraId="248C39A4" w14:textId="77777777" w:rsidR="005E6617" w:rsidRPr="00451B83" w:rsidRDefault="005E6617" w:rsidP="005E6617">
      <w:pPr>
        <w:rPr>
          <w:b/>
          <w:bCs/>
          <w:szCs w:val="24"/>
        </w:rPr>
      </w:pPr>
    </w:p>
    <w:p w14:paraId="328BFC6E" w14:textId="77777777" w:rsidR="005E6617" w:rsidRDefault="005E6617" w:rsidP="005E6617">
      <w:pPr>
        <w:rPr>
          <w:b/>
          <w:bCs/>
          <w:szCs w:val="24"/>
        </w:rPr>
      </w:pPr>
      <w:proofErr w:type="gramStart"/>
      <w:r w:rsidRPr="00451B83">
        <w:rPr>
          <w:b/>
          <w:bCs/>
          <w:szCs w:val="24"/>
        </w:rPr>
        <w:t>Lecturer :</w:t>
      </w:r>
      <w:proofErr w:type="gramEnd"/>
      <w:r w:rsidRPr="00451B83">
        <w:rPr>
          <w:b/>
          <w:bCs/>
          <w:szCs w:val="24"/>
        </w:rPr>
        <w:t xml:space="preserve"> Kim Ang </w:t>
      </w:r>
      <w:proofErr w:type="spellStart"/>
      <w:r w:rsidRPr="00451B83">
        <w:rPr>
          <w:b/>
          <w:bCs/>
          <w:szCs w:val="24"/>
        </w:rPr>
        <w:t>Kheang</w:t>
      </w:r>
      <w:proofErr w:type="spellEnd"/>
    </w:p>
    <w:p w14:paraId="3F5FD61D" w14:textId="77777777" w:rsidR="005E6617" w:rsidRDefault="005E6617" w:rsidP="005E6617">
      <w:pPr>
        <w:rPr>
          <w:b/>
          <w:bCs/>
          <w:szCs w:val="24"/>
        </w:rPr>
      </w:pPr>
    </w:p>
    <w:p w14:paraId="5AA5DB51" w14:textId="278E4A00" w:rsidR="005E6617" w:rsidRDefault="005E6617" w:rsidP="005E6617">
      <w:pPr>
        <w:rPr>
          <w:rFonts w:cs="Times New Roman"/>
        </w:rPr>
      </w:pPr>
      <w:r w:rsidRPr="00451B83">
        <w:rPr>
          <w:b/>
          <w:bCs/>
          <w:i/>
          <w:iCs/>
          <w:color w:val="45B0E1" w:themeColor="accent1" w:themeTint="99"/>
          <w:sz w:val="36"/>
          <w:szCs w:val="36"/>
        </w:rPr>
        <w:t xml:space="preserve">Exercise </w:t>
      </w:r>
      <w:r>
        <w:rPr>
          <w:b/>
          <w:bCs/>
          <w:i/>
          <w:iCs/>
          <w:color w:val="45B0E1" w:themeColor="accent1" w:themeTint="99"/>
          <w:sz w:val="36"/>
          <w:szCs w:val="36"/>
        </w:rPr>
        <w:t>2</w:t>
      </w:r>
    </w:p>
    <w:p w14:paraId="27DBA8E4" w14:textId="77777777" w:rsidR="005E6617" w:rsidRDefault="005E6617" w:rsidP="005E6617">
      <w:pPr>
        <w:rPr>
          <w:color w:val="000000" w:themeColor="text1"/>
          <w:szCs w:val="24"/>
        </w:rPr>
      </w:pPr>
    </w:p>
    <w:p w14:paraId="454D07B1" w14:textId="5DF8FC81" w:rsidR="005E6617" w:rsidRDefault="005E6617" w:rsidP="005E6617">
      <w:pPr>
        <w:rPr>
          <w:color w:val="000000" w:themeColor="text1"/>
          <w:szCs w:val="24"/>
        </w:rPr>
      </w:pPr>
      <w:r>
        <w:rPr>
          <w:rFonts w:ascii="Calibri" w:hAnsi="Calibri" w:cs="Calibri"/>
          <w:b/>
          <w:bCs/>
        </w:rPr>
        <w:t xml:space="preserve">Q1 – </w:t>
      </w:r>
      <w:r>
        <w:rPr>
          <w:color w:val="000000" w:themeColor="text1"/>
          <w:szCs w:val="24"/>
        </w:rPr>
        <w:t xml:space="preserve">  </w:t>
      </w:r>
      <w:r w:rsidR="00162D64">
        <w:rPr>
          <w:color w:val="000000" w:themeColor="text1"/>
          <w:szCs w:val="24"/>
        </w:rPr>
        <w:t xml:space="preserve">When we try to visit the </w:t>
      </w:r>
      <w:proofErr w:type="spellStart"/>
      <w:r w:rsidR="00162D64">
        <w:rPr>
          <w:color w:val="000000" w:themeColor="text1"/>
          <w:szCs w:val="24"/>
        </w:rPr>
        <w:t>url</w:t>
      </w:r>
      <w:proofErr w:type="spellEnd"/>
      <w:r w:rsidR="00162D64">
        <w:rPr>
          <w:color w:val="000000" w:themeColor="text1"/>
          <w:szCs w:val="24"/>
        </w:rPr>
        <w:t xml:space="preserve"> that don’t match any of the defined </w:t>
      </w:r>
      <w:proofErr w:type="spellStart"/>
      <w:r w:rsidR="00162D64">
        <w:rPr>
          <w:color w:val="000000" w:themeColor="text1"/>
          <w:szCs w:val="24"/>
        </w:rPr>
        <w:t>url</w:t>
      </w:r>
      <w:proofErr w:type="spellEnd"/>
      <w:r w:rsidR="00162D64">
        <w:rPr>
          <w:color w:val="000000" w:themeColor="text1"/>
          <w:szCs w:val="24"/>
        </w:rPr>
        <w:t xml:space="preserve">, it will </w:t>
      </w:r>
      <w:proofErr w:type="gramStart"/>
      <w:r w:rsidR="00162D64">
        <w:rPr>
          <w:color w:val="000000" w:themeColor="text1"/>
          <w:szCs w:val="24"/>
        </w:rPr>
        <w:t>goes</w:t>
      </w:r>
      <w:proofErr w:type="gramEnd"/>
      <w:r w:rsidR="00162D64">
        <w:rPr>
          <w:color w:val="000000" w:themeColor="text1"/>
          <w:szCs w:val="24"/>
        </w:rPr>
        <w:t xml:space="preserve"> into the default case which return the </w:t>
      </w:r>
      <w:proofErr w:type="gramStart"/>
      <w:r w:rsidR="00162D64">
        <w:rPr>
          <w:color w:val="000000" w:themeColor="text1"/>
          <w:szCs w:val="24"/>
        </w:rPr>
        <w:t>404 status</w:t>
      </w:r>
      <w:proofErr w:type="gramEnd"/>
      <w:r w:rsidR="00162D64">
        <w:rPr>
          <w:color w:val="000000" w:themeColor="text1"/>
          <w:szCs w:val="24"/>
        </w:rPr>
        <w:t xml:space="preserve"> code with 404 not found message.</w:t>
      </w:r>
    </w:p>
    <w:p w14:paraId="08595873" w14:textId="77777777" w:rsidR="00162D64" w:rsidRDefault="00162D64" w:rsidP="005E6617">
      <w:pPr>
        <w:rPr>
          <w:color w:val="000000" w:themeColor="text1"/>
          <w:szCs w:val="24"/>
        </w:rPr>
      </w:pPr>
    </w:p>
    <w:p w14:paraId="107D9216" w14:textId="0881FD2D" w:rsidR="00162D64" w:rsidRDefault="00162D64" w:rsidP="005E6617">
      <w:pPr>
        <w:rPr>
          <w:color w:val="000000" w:themeColor="text1"/>
          <w:szCs w:val="24"/>
        </w:rPr>
      </w:pPr>
      <w:r>
        <w:rPr>
          <w:rFonts w:ascii="Calibri" w:hAnsi="Calibri" w:cs="Calibri"/>
          <w:b/>
          <w:bCs/>
        </w:rPr>
        <w:t>Q</w:t>
      </w:r>
      <w:r>
        <w:rPr>
          <w:rFonts w:ascii="Calibri" w:hAnsi="Calibri" w:cs="Calibri"/>
          <w:b/>
          <w:bCs/>
        </w:rPr>
        <w:t xml:space="preserve">2 </w:t>
      </w:r>
      <w:r>
        <w:rPr>
          <w:rFonts w:ascii="Calibri" w:hAnsi="Calibri" w:cs="Calibri"/>
          <w:b/>
          <w:bCs/>
        </w:rPr>
        <w:t xml:space="preserve">– </w:t>
      </w:r>
      <w:r>
        <w:rPr>
          <w:color w:val="000000" w:themeColor="text1"/>
          <w:szCs w:val="24"/>
        </w:rPr>
        <w:t xml:space="preserve">  </w:t>
      </w:r>
      <w:r>
        <w:rPr>
          <w:color w:val="000000" w:themeColor="text1"/>
          <w:szCs w:val="24"/>
        </w:rPr>
        <w:t xml:space="preserve">We need to check both </w:t>
      </w:r>
      <w:proofErr w:type="spellStart"/>
      <w:r>
        <w:rPr>
          <w:color w:val="000000" w:themeColor="text1"/>
          <w:szCs w:val="24"/>
        </w:rPr>
        <w:t>url</w:t>
      </w:r>
      <w:proofErr w:type="spellEnd"/>
      <w:r>
        <w:rPr>
          <w:color w:val="000000" w:themeColor="text1"/>
          <w:szCs w:val="24"/>
        </w:rPr>
        <w:t xml:space="preserve"> and method because the same </w:t>
      </w:r>
      <w:proofErr w:type="spellStart"/>
      <w:r>
        <w:rPr>
          <w:color w:val="000000" w:themeColor="text1"/>
          <w:szCs w:val="24"/>
        </w:rPr>
        <w:t>url</w:t>
      </w:r>
      <w:proofErr w:type="spellEnd"/>
      <w:r>
        <w:rPr>
          <w:color w:val="000000" w:themeColor="text1"/>
          <w:szCs w:val="24"/>
        </w:rPr>
        <w:t xml:space="preserve"> could operate different methods.</w:t>
      </w:r>
    </w:p>
    <w:p w14:paraId="3FC0C0F5" w14:textId="77777777" w:rsidR="00162D64" w:rsidRDefault="00162D64" w:rsidP="005E6617">
      <w:pPr>
        <w:rPr>
          <w:color w:val="000000" w:themeColor="text1"/>
          <w:szCs w:val="24"/>
        </w:rPr>
      </w:pPr>
    </w:p>
    <w:p w14:paraId="7537AE08" w14:textId="0F74E96F" w:rsidR="00162D64" w:rsidRPr="00451B83" w:rsidRDefault="00162D64" w:rsidP="005E6617">
      <w:pPr>
        <w:rPr>
          <w:b/>
          <w:bCs/>
          <w:szCs w:val="24"/>
        </w:rPr>
      </w:pPr>
      <w:r>
        <w:rPr>
          <w:rFonts w:ascii="Calibri" w:hAnsi="Calibri" w:cs="Calibri"/>
          <w:b/>
          <w:bCs/>
        </w:rPr>
        <w:t>Q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 – </w:t>
      </w:r>
      <w:r>
        <w:rPr>
          <w:color w:val="000000" w:themeColor="text1"/>
          <w:szCs w:val="24"/>
        </w:rPr>
        <w:t xml:space="preserve">  </w:t>
      </w:r>
      <w:r>
        <w:rPr>
          <w:color w:val="000000" w:themeColor="text1"/>
          <w:szCs w:val="24"/>
        </w:rPr>
        <w:t xml:space="preserve">MIME type (Content-type) to set when returning HTML is </w:t>
      </w:r>
      <w:r>
        <w:t>'Content-Type': 'text/html'</w:t>
      </w:r>
      <w:r>
        <w:t>.</w:t>
      </w:r>
      <w:r>
        <w:br/>
      </w:r>
      <w:r>
        <w:br/>
      </w:r>
      <w:r>
        <w:rPr>
          <w:rFonts w:ascii="Calibri" w:hAnsi="Calibri" w:cs="Calibri"/>
          <w:b/>
          <w:bCs/>
        </w:rPr>
        <w:t>Q</w:t>
      </w:r>
      <w:r>
        <w:rPr>
          <w:rFonts w:ascii="Calibri" w:hAnsi="Calibri" w:cs="Calibri"/>
          <w:b/>
          <w:bCs/>
        </w:rPr>
        <w:t xml:space="preserve">4 </w:t>
      </w:r>
      <w:r>
        <w:rPr>
          <w:rFonts w:ascii="Calibri" w:hAnsi="Calibri" w:cs="Calibri"/>
          <w:b/>
          <w:bCs/>
        </w:rPr>
        <w:t xml:space="preserve">– </w:t>
      </w:r>
      <w:r>
        <w:rPr>
          <w:color w:val="000000" w:themeColor="text1"/>
          <w:szCs w:val="24"/>
        </w:rPr>
        <w:t xml:space="preserve">  </w:t>
      </w:r>
      <w:r>
        <w:rPr>
          <w:color w:val="000000" w:themeColor="text1"/>
          <w:szCs w:val="24"/>
        </w:rPr>
        <w:t>As routes grow, the code would be very long and hard to navigate</w:t>
      </w:r>
      <w:r w:rsidR="00175A5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from one case to one case.</w:t>
      </w:r>
    </w:p>
    <w:p w14:paraId="372CE299" w14:textId="77777777" w:rsidR="005E6617" w:rsidRDefault="005E6617" w:rsidP="005E6617">
      <w:pPr>
        <w:rPr>
          <w:szCs w:val="24"/>
        </w:rPr>
      </w:pPr>
    </w:p>
    <w:p w14:paraId="1994B866" w14:textId="4946AB57" w:rsidR="00175A5E" w:rsidRDefault="00175A5E" w:rsidP="005E6617">
      <w:pPr>
        <w:rPr>
          <w:szCs w:val="24"/>
        </w:rPr>
      </w:pPr>
      <w:r>
        <w:rPr>
          <w:rFonts w:ascii="Calibri" w:hAnsi="Calibri" w:cs="Calibri"/>
          <w:b/>
          <w:bCs/>
        </w:rPr>
        <w:t>Q</w:t>
      </w:r>
      <w:r>
        <w:rPr>
          <w:rFonts w:ascii="Calibri" w:hAnsi="Calibri" w:cs="Calibri"/>
          <w:b/>
          <w:bCs/>
        </w:rPr>
        <w:t>5</w:t>
      </w:r>
      <w:r>
        <w:rPr>
          <w:rFonts w:ascii="Calibri" w:hAnsi="Calibri" w:cs="Calibri"/>
          <w:b/>
          <w:bCs/>
        </w:rPr>
        <w:t xml:space="preserve"> – </w:t>
      </w:r>
      <w:r>
        <w:rPr>
          <w:color w:val="000000" w:themeColor="text1"/>
          <w:szCs w:val="24"/>
        </w:rPr>
        <w:t xml:space="preserve">  </w:t>
      </w:r>
      <w:r>
        <w:rPr>
          <w:color w:val="000000" w:themeColor="text1"/>
          <w:szCs w:val="24"/>
        </w:rPr>
        <w:t xml:space="preserve">Benefits which framework might provide in this case is simplify the code to be written shorter, automate handling the repeated code such </w:t>
      </w:r>
      <w:proofErr w:type="spellStart"/>
      <w:r>
        <w:rPr>
          <w:color w:val="000000" w:themeColor="text1"/>
          <w:szCs w:val="24"/>
        </w:rPr>
        <w:t>res.writeHead</w:t>
      </w:r>
      <w:proofErr w:type="spellEnd"/>
      <w:r>
        <w:rPr>
          <w:color w:val="000000" w:themeColor="text1"/>
          <w:szCs w:val="24"/>
        </w:rPr>
        <w:t>, provide built-in security.</w:t>
      </w:r>
    </w:p>
    <w:p w14:paraId="4FFDE47E" w14:textId="77777777" w:rsidR="005E6617" w:rsidRPr="00451B83" w:rsidRDefault="005E6617" w:rsidP="005E6617">
      <w:pPr>
        <w:rPr>
          <w:szCs w:val="24"/>
        </w:rPr>
      </w:pPr>
    </w:p>
    <w:p w14:paraId="580EED34" w14:textId="77777777" w:rsidR="00D3307E" w:rsidRDefault="00D3307E"/>
    <w:sectPr w:rsidR="00D3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17"/>
    <w:rsid w:val="00162D64"/>
    <w:rsid w:val="00175A5E"/>
    <w:rsid w:val="001B0C35"/>
    <w:rsid w:val="005E6617"/>
    <w:rsid w:val="00D3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522F7"/>
  <w15:chartTrackingRefBased/>
  <w15:docId w15:val="{38DC2473-510A-F140-8BDC-27FC1DFA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617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6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6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6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6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17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617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617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6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E661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6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E661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E6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61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61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 Pychey</dc:creator>
  <cp:keywords/>
  <dc:description/>
  <cp:lastModifiedBy>Prak Pychey</cp:lastModifiedBy>
  <cp:revision>1</cp:revision>
  <dcterms:created xsi:type="dcterms:W3CDTF">2025-05-10T20:04:00Z</dcterms:created>
  <dcterms:modified xsi:type="dcterms:W3CDTF">2025-05-10T22:00:00Z</dcterms:modified>
</cp:coreProperties>
</file>