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F9A39">
      <w:pPr>
        <w:pStyle w:val="2"/>
        <w:bidi w:val="0"/>
        <w:rPr>
          <w:rFonts w:hint="eastAsia"/>
        </w:rPr>
      </w:pPr>
      <w:r>
        <w:rPr>
          <w:rFonts w:hint="eastAsia"/>
        </w:rPr>
        <w:t>第一章 教育概述</w:t>
      </w:r>
    </w:p>
    <w:p w14:paraId="570D074B">
      <w:pPr>
        <w:pStyle w:val="3"/>
        <w:bidi w:val="0"/>
        <w:rPr>
          <w:rFonts w:hint="eastAsia"/>
        </w:rPr>
      </w:pPr>
      <w:r>
        <w:rPr>
          <w:rFonts w:hint="eastAsia"/>
        </w:rPr>
        <w:t>第一节 中外教育家及其教育思想</w:t>
      </w:r>
    </w:p>
    <w:p w14:paraId="54339163">
      <w:pPr>
        <w:pStyle w:val="4"/>
        <w:bidi w:val="0"/>
        <w:rPr>
          <w:rFonts w:hint="eastAsia"/>
        </w:rPr>
      </w:pPr>
      <w:r>
        <w:rPr>
          <w:rFonts w:hint="eastAsia"/>
        </w:rPr>
        <w:t>（一）古代希腊教育家</w:t>
      </w:r>
    </w:p>
    <w:p w14:paraId="150CBEAE">
      <w:pPr>
        <w:rPr>
          <w:rFonts w:hint="eastAsia"/>
        </w:rPr>
      </w:pPr>
      <w:r>
        <w:rPr>
          <w:rFonts w:hint="eastAsia"/>
        </w:rPr>
        <w:t>- 苏格拉底：产婆术，通过问答引导学生自己发现真理。</w:t>
      </w:r>
    </w:p>
    <w:p w14:paraId="02915794">
      <w:pPr>
        <w:rPr>
          <w:rFonts w:hint="eastAsia"/>
        </w:rPr>
      </w:pPr>
      <w:r>
        <w:rPr>
          <w:rFonts w:hint="eastAsia"/>
        </w:rPr>
        <w:t>- 柏拉图：主张教育应培养哲学王，强调理性与德性的统一。</w:t>
      </w:r>
    </w:p>
    <w:p w14:paraId="5A77AF3D">
      <w:pPr>
        <w:rPr>
          <w:rFonts w:hint="eastAsia"/>
        </w:rPr>
      </w:pPr>
      <w:r>
        <w:rPr>
          <w:rFonts w:hint="eastAsia"/>
        </w:rPr>
        <w:t>- 亚里士多德：提出德智体和谐发展，重视习惯养成与自由教育。</w:t>
      </w:r>
    </w:p>
    <w:p w14:paraId="176E3E26">
      <w:pPr>
        <w:rPr>
          <w:rFonts w:hint="eastAsia"/>
        </w:rPr>
      </w:pPr>
    </w:p>
    <w:p w14:paraId="41FBD323">
      <w:pPr>
        <w:pStyle w:val="4"/>
        <w:bidi w:val="0"/>
        <w:rPr>
          <w:rFonts w:hint="eastAsia"/>
        </w:rPr>
      </w:pPr>
      <w:r>
        <w:rPr>
          <w:rFonts w:hint="eastAsia"/>
        </w:rPr>
        <w:t>（二）近代西方教育家</w:t>
      </w:r>
    </w:p>
    <w:p w14:paraId="18227862">
      <w:pPr>
        <w:rPr>
          <w:rFonts w:hint="eastAsia"/>
        </w:rPr>
      </w:pPr>
      <w:r>
        <w:rPr>
          <w:rFonts w:hint="eastAsia"/>
        </w:rPr>
        <w:t>- 夸美纽斯：提出班级授课制，著有《大教学论》，主张“把一切事物教给一切人”。</w:t>
      </w:r>
    </w:p>
    <w:p w14:paraId="43D6393A">
      <w:pPr>
        <w:rPr>
          <w:rFonts w:hint="eastAsia"/>
        </w:rPr>
      </w:pPr>
      <w:r>
        <w:rPr>
          <w:rFonts w:hint="eastAsia"/>
        </w:rPr>
        <w:t>- 卢梭：自然主义教育，强调儿童天性，著有《爱弥儿》。</w:t>
      </w:r>
    </w:p>
    <w:p w14:paraId="36B4CF50">
      <w:pPr>
        <w:rPr>
          <w:rFonts w:hint="eastAsia"/>
        </w:rPr>
      </w:pPr>
      <w:r>
        <w:rPr>
          <w:rFonts w:hint="eastAsia"/>
        </w:rPr>
        <w:t>- 杜威：实用主义教育，主张“从做中学”，教育即生活、教育即生长。</w:t>
      </w:r>
    </w:p>
    <w:p w14:paraId="1921DBC4">
      <w:pPr>
        <w:rPr>
          <w:rFonts w:hint="eastAsia"/>
        </w:rPr>
      </w:pPr>
    </w:p>
    <w:p w14:paraId="36287E92">
      <w:pPr>
        <w:pStyle w:val="4"/>
        <w:bidi w:val="0"/>
        <w:rPr>
          <w:rFonts w:hint="eastAsia"/>
        </w:rPr>
      </w:pPr>
      <w:r>
        <w:rPr>
          <w:rFonts w:hint="eastAsia"/>
        </w:rPr>
        <w:t>（三）孔子及《论语》主要思想</w:t>
      </w:r>
    </w:p>
    <w:p w14:paraId="6C334704">
      <w:pPr>
        <w:rPr>
          <w:rFonts w:hint="eastAsia"/>
        </w:rPr>
      </w:pPr>
      <w:r>
        <w:rPr>
          <w:rFonts w:hint="eastAsia"/>
        </w:rPr>
        <w:t>- 教育作用：庶、富、教；性相近，习相远。</w:t>
      </w:r>
    </w:p>
    <w:p w14:paraId="35C35CDD">
      <w:pPr>
        <w:rPr>
          <w:rFonts w:hint="eastAsia"/>
        </w:rPr>
      </w:pPr>
      <w:r>
        <w:rPr>
          <w:rFonts w:hint="eastAsia"/>
        </w:rPr>
        <w:t>- 教育对象：“有教无类”，教育民主思想。</w:t>
      </w:r>
    </w:p>
    <w:p w14:paraId="1DFAAA79">
      <w:pPr>
        <w:rPr>
          <w:rFonts w:hint="eastAsia"/>
        </w:rPr>
      </w:pPr>
      <w:r>
        <w:rPr>
          <w:rFonts w:hint="eastAsia"/>
        </w:rPr>
        <w:t>- 教育目的：以完善人格为教育的首要目的，培养士和君子。</w:t>
      </w:r>
    </w:p>
    <w:p w14:paraId="60C194A5">
      <w:pPr>
        <w:rPr>
          <w:rFonts w:hint="eastAsia"/>
        </w:rPr>
      </w:pPr>
      <w:r>
        <w:rPr>
          <w:rFonts w:hint="eastAsia"/>
        </w:rPr>
        <w:t>- 教学内容：文、行、忠、义。</w:t>
      </w:r>
    </w:p>
    <w:p w14:paraId="7C8AA635">
      <w:pPr>
        <w:rPr>
          <w:rFonts w:hint="eastAsia"/>
        </w:rPr>
      </w:pPr>
      <w:r>
        <w:rPr>
          <w:rFonts w:hint="eastAsia"/>
        </w:rPr>
        <w:t>- 教学过程：学、思、习、行。</w:t>
      </w:r>
    </w:p>
    <w:p w14:paraId="1505E56A">
      <w:pPr>
        <w:rPr>
          <w:rFonts w:hint="eastAsia"/>
        </w:rPr>
      </w:pPr>
      <w:r>
        <w:rPr>
          <w:rFonts w:hint="eastAsia"/>
        </w:rPr>
        <w:t>- 教学原则：因材施教、启发诱导、学思结合、谦虚笃实。</w:t>
      </w:r>
    </w:p>
    <w:p w14:paraId="32A6D877">
      <w:pPr>
        <w:rPr>
          <w:rFonts w:hint="eastAsia"/>
        </w:rPr>
      </w:pPr>
      <w:r>
        <w:rPr>
          <w:rFonts w:hint="eastAsia"/>
        </w:rPr>
        <w:t>- 教师观：其身正，不令而行；其身不正，虽令不从。</w:t>
      </w:r>
    </w:p>
    <w:p w14:paraId="7F111FBB">
      <w:pPr>
        <w:rPr>
          <w:rFonts w:hint="eastAsia"/>
        </w:rPr>
      </w:pPr>
    </w:p>
    <w:p w14:paraId="41E14164">
      <w:pPr>
        <w:pStyle w:val="4"/>
        <w:bidi w:val="0"/>
        <w:rPr>
          <w:rFonts w:hint="eastAsia"/>
        </w:rPr>
      </w:pPr>
      <w:r>
        <w:rPr>
          <w:rFonts w:hint="eastAsia"/>
        </w:rPr>
        <w:t>（四）孟子主要思想</w:t>
      </w:r>
    </w:p>
    <w:p w14:paraId="2A3D7410">
      <w:pPr>
        <w:rPr>
          <w:rFonts w:hint="eastAsia"/>
        </w:rPr>
      </w:pPr>
      <w:r>
        <w:rPr>
          <w:rFonts w:hint="eastAsia"/>
        </w:rPr>
        <w:t>- 人性论：人性本善，人先天具有仁、义、礼、智四个“善端”。</w:t>
      </w:r>
    </w:p>
    <w:p w14:paraId="7B870CD0">
      <w:pPr>
        <w:rPr>
          <w:rFonts w:hint="eastAsia"/>
        </w:rPr>
      </w:pPr>
      <w:r>
        <w:rPr>
          <w:rFonts w:hint="eastAsia"/>
        </w:rPr>
        <w:t>- 教育作用：发扬善端，培养道德完人，得天下英才而教育之。</w:t>
      </w:r>
    </w:p>
    <w:p w14:paraId="4D1A4192">
      <w:pPr>
        <w:rPr>
          <w:rFonts w:hint="eastAsia"/>
        </w:rPr>
      </w:pPr>
      <w:r>
        <w:rPr>
          <w:rFonts w:hint="eastAsia"/>
        </w:rPr>
        <w:t>- 教学原则：循序渐进，专心有恒。</w:t>
      </w:r>
    </w:p>
    <w:p w14:paraId="1577B95F">
      <w:pPr>
        <w:rPr>
          <w:rFonts w:hint="eastAsia"/>
        </w:rPr>
      </w:pPr>
    </w:p>
    <w:p w14:paraId="208A1CFE">
      <w:pPr>
        <w:pStyle w:val="4"/>
        <w:bidi w:val="0"/>
        <w:rPr>
          <w:rFonts w:hint="eastAsia"/>
        </w:rPr>
      </w:pPr>
      <w:r>
        <w:rPr>
          <w:rFonts w:hint="eastAsia"/>
        </w:rPr>
        <w:t>（五）荀子主要思想</w:t>
      </w:r>
    </w:p>
    <w:p w14:paraId="30C83EB2">
      <w:pPr>
        <w:rPr>
          <w:rFonts w:hint="eastAsia"/>
        </w:rPr>
      </w:pPr>
      <w:r>
        <w:rPr>
          <w:rFonts w:hint="eastAsia"/>
        </w:rPr>
        <w:t>- 人性论：性恶论，化性起伪，善德是后天习得的，重视教育的作用。</w:t>
      </w:r>
    </w:p>
    <w:p w14:paraId="33B186F2">
      <w:pPr>
        <w:rPr>
          <w:rFonts w:hint="eastAsia"/>
        </w:rPr>
      </w:pPr>
      <w:r>
        <w:rPr>
          <w:rFonts w:hint="eastAsia"/>
        </w:rPr>
        <w:t>- 教学原则：学以致用，锲而不舍。</w:t>
      </w:r>
    </w:p>
    <w:p w14:paraId="06BC4F3D">
      <w:pPr>
        <w:rPr>
          <w:rFonts w:hint="eastAsia"/>
        </w:rPr>
      </w:pPr>
    </w:p>
    <w:p w14:paraId="16ADE7D1">
      <w:pPr>
        <w:pStyle w:val="3"/>
        <w:bidi w:val="0"/>
        <w:rPr>
          <w:rFonts w:hint="eastAsia"/>
        </w:rPr>
      </w:pPr>
      <w:r>
        <w:rPr>
          <w:rFonts w:hint="eastAsia"/>
        </w:rPr>
        <w:t>第二节 教育的本质与功能</w:t>
      </w:r>
    </w:p>
    <w:p w14:paraId="354C96CF">
      <w:pPr>
        <w:pStyle w:val="4"/>
        <w:bidi w:val="0"/>
        <w:rPr>
          <w:rFonts w:hint="eastAsia"/>
        </w:rPr>
      </w:pPr>
      <w:r>
        <w:rPr>
          <w:rFonts w:hint="eastAsia"/>
        </w:rPr>
        <w:t>（一）教育的本质</w:t>
      </w:r>
    </w:p>
    <w:p w14:paraId="47627BFA">
      <w:pPr>
        <w:rPr>
          <w:rFonts w:hint="eastAsia"/>
        </w:rPr>
      </w:pPr>
      <w:r>
        <w:rPr>
          <w:rFonts w:hint="eastAsia"/>
        </w:rPr>
        <w:t>教育是一种有目的地培养人的社会活动，是人类社会特有的现象。</w:t>
      </w:r>
    </w:p>
    <w:p w14:paraId="5E2636D0">
      <w:pPr>
        <w:rPr>
          <w:rFonts w:hint="eastAsia"/>
        </w:rPr>
      </w:pPr>
    </w:p>
    <w:p w14:paraId="748E6BD9">
      <w:pPr>
        <w:pStyle w:val="4"/>
        <w:bidi w:val="0"/>
        <w:rPr>
          <w:rFonts w:hint="eastAsia"/>
        </w:rPr>
      </w:pPr>
      <w:bookmarkStart w:id="0" w:name="_GoBack"/>
      <w:r>
        <w:rPr>
          <w:rFonts w:hint="eastAsia"/>
        </w:rPr>
        <w:t>（二）教育的社会功能</w:t>
      </w:r>
    </w:p>
    <w:bookmarkEnd w:id="0"/>
    <w:p w14:paraId="0FAC9E45">
      <w:pPr>
        <w:rPr>
          <w:rFonts w:hint="eastAsia"/>
        </w:rPr>
      </w:pPr>
      <w:r>
        <w:rPr>
          <w:rFonts w:hint="eastAsia"/>
        </w:rPr>
        <w:t>- 政治功能：培养公民、传播主流价值观、促进社会整合。</w:t>
      </w:r>
    </w:p>
    <w:p w14:paraId="0FC00E60">
      <w:pPr>
        <w:rPr>
          <w:rFonts w:hint="eastAsia"/>
        </w:rPr>
      </w:pPr>
      <w:r>
        <w:rPr>
          <w:rFonts w:hint="eastAsia"/>
        </w:rPr>
        <w:t>- 经济功能：提高劳动力素质，推动科技创新与产业升级。</w:t>
      </w:r>
    </w:p>
    <w:p w14:paraId="33DDE8E7">
      <w:r>
        <w:rPr>
          <w:rFonts w:hint="eastAsia"/>
        </w:rPr>
        <w:t>- 文化功能：传承文化、选择文化、创造文化。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F096D"/>
    <w:rsid w:val="71ED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646</Words>
  <Characters>646</Characters>
  <Lines>0</Lines>
  <Paragraphs>0</Paragraphs>
  <TotalTime>1</TotalTime>
  <ScaleCrop>false</ScaleCrop>
  <LinksUpToDate>false</LinksUpToDate>
  <CharactersWithSpaces>670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2026-09-25T05:02:00Z</dcterms:created>
  <dc:creator>Lenovo1</dc:creator>
  <cp:lastModifiedBy>鞠躬尽瘁</cp:lastModifiedBy>
  <dcterms:modified xsi:type="dcterms:W3CDTF">2026-09-28T02:25:18Z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eyJoZGlkIjoiNDZlYWFiZmZjODUxYmIwZWNjOTBjZjU1OWNlNWE3YzIiLCJ1c2VySWQiOiIxMjg0NzcyNDAzIn0=</vt:lpwstr>
  </property>
  <property fmtid="{D5CDD505-2E9C-101B-9397-08002B2CF9AE}" pid="4" name="ICV">
    <vt:lpwstr>24E4039A7FDA4094B6052FAAC1CAD6B5_12</vt:lpwstr>
  </property>
</Properties>
</file>