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7F9" w:rsidRPr="00416CDB" w:rsidRDefault="009427F9">
      <w:pPr>
        <w:rPr>
          <w:rFonts w:ascii="Courier New" w:hAnsi="Courier New" w:cs="Courier New"/>
        </w:rPr>
      </w:pPr>
      <w:hyperlink r:id="rId6" w:history="1">
        <w:r w:rsidR="00AE5FA1" w:rsidRPr="00416CDB">
          <w:rPr>
            <w:rStyle w:val="a5"/>
            <w:rFonts w:ascii="Courier New" w:hAnsi="Courier New" w:cs="Courier New"/>
          </w:rPr>
          <w:t>http://blog.csdn.net/honey199396/article/details/51423630</w:t>
        </w:r>
      </w:hyperlink>
    </w:p>
    <w:p w:rsidR="00AE5FA1" w:rsidRPr="00416CDB" w:rsidRDefault="00AE5FA1">
      <w:pPr>
        <w:rPr>
          <w:rFonts w:ascii="Courier New" w:hAnsi="Courier New" w:cs="Courier New"/>
        </w:rPr>
      </w:pPr>
    </w:p>
    <w:p w:rsidR="00AE5FA1" w:rsidRDefault="00416CDB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使用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Unity3D ScreenToWorldPoint(Vector3 position)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时，如果将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坐标设置为零的话，那么转换的结果可能是出错，会变成摄像机的位置，所以想让结果正确要将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position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的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z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坐标设置为非零的值，比如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100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，或者是</w:t>
      </w:r>
      <w:r w:rsidRPr="00416CDB">
        <w:rPr>
          <w:rFonts w:ascii="Courier New" w:hAnsi="Courier New" w:cs="Courier New"/>
          <w:color w:val="000000"/>
          <w:szCs w:val="21"/>
          <w:shd w:val="clear" w:color="auto" w:fill="FFFFFF"/>
        </w:rPr>
        <w:t>-100</w:t>
      </w:r>
      <w:r w:rsidRPr="00416CDB">
        <w:rPr>
          <w:rFonts w:ascii="Courier New" w:hAnsi="Arial" w:cs="Courier New"/>
          <w:color w:val="000000"/>
          <w:szCs w:val="21"/>
          <w:shd w:val="clear" w:color="auto" w:fill="FFFFFF"/>
        </w:rPr>
        <w:t>。</w:t>
      </w:r>
    </w:p>
    <w:p w:rsidR="00021599" w:rsidRDefault="00021599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</w:p>
    <w:p w:rsidR="009D6233" w:rsidRDefault="009D6233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其中得到的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Ray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中的</w:t>
      </w:r>
    </w:p>
    <w:p w:rsidR="009D6233" w:rsidRDefault="009D6233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Arial" w:cs="Courier New"/>
          <w:color w:val="000000"/>
          <w:szCs w:val="21"/>
          <w:shd w:val="clear" w:color="auto" w:fill="FFFFFF"/>
        </w:rPr>
        <w:t>R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ay.origin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是</w:t>
      </w:r>
      <w:r w:rsidR="00945E34">
        <w:rPr>
          <w:rFonts w:ascii="Courier New" w:hAnsi="Arial" w:cs="Courier New" w:hint="eastAsia"/>
          <w:color w:val="000000"/>
          <w:szCs w:val="21"/>
          <w:shd w:val="clear" w:color="auto" w:fill="FFFFFF"/>
        </w:rPr>
        <w:t>摄像机与近平面的交点</w:t>
      </w:r>
    </w:p>
    <w:p w:rsidR="00945E34" w:rsidRDefault="000C0568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Ray.direction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是方向</w:t>
      </w:r>
    </w:p>
    <w:p w:rsidR="00134E93" w:rsidRDefault="00134E93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</w:p>
    <w:p w:rsidR="00027837" w:rsidRDefault="00A70C34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实际上我们可以将屏幕上的点通过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ScreenToWorldPoint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（注意不要让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z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值等于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0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）</w:t>
      </w:r>
      <w:r w:rsidR="00CE4586">
        <w:rPr>
          <w:rFonts w:ascii="Courier New" w:hAnsi="Arial" w:cs="Courier New" w:hint="eastAsia"/>
          <w:color w:val="000000"/>
          <w:szCs w:val="21"/>
          <w:shd w:val="clear" w:color="auto" w:fill="FFFFFF"/>
        </w:rPr>
        <w:t>转换为</w:t>
      </w:r>
      <w:r w:rsidR="009836A2">
        <w:rPr>
          <w:rFonts w:ascii="Courier New" w:hAnsi="Arial" w:cs="Courier New" w:hint="eastAsia"/>
          <w:color w:val="000000"/>
          <w:szCs w:val="21"/>
          <w:shd w:val="clear" w:color="auto" w:fill="FFFFFF"/>
        </w:rPr>
        <w:t>世界坐标系上的点</w:t>
      </w:r>
    </w:p>
    <w:p w:rsidR="00621A6D" w:rsidRDefault="00FE2A5A">
      <w:pPr>
        <w:rPr>
          <w:rFonts w:ascii="Courier New" w:hAnsi="Arial" w:cs="Courier New" w:hint="eastAsia"/>
          <w:color w:val="000000"/>
          <w:szCs w:val="21"/>
          <w:shd w:val="clear" w:color="auto" w:fill="FFFFFF"/>
        </w:rPr>
      </w:pP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然后通过摄像机的起点与转换后的世界坐标系上的点得到方向，最终得到的方向与</w:t>
      </w:r>
      <w:r w:rsidR="00AE7815">
        <w:rPr>
          <w:rFonts w:ascii="Courier New" w:hAnsi="Arial" w:cs="Courier New" w:hint="eastAsia"/>
          <w:color w:val="000000"/>
          <w:szCs w:val="21"/>
          <w:shd w:val="clear" w:color="auto" w:fill="FFFFFF"/>
        </w:rPr>
        <w:t>通过</w:t>
      </w:r>
    </w:p>
    <w:p w:rsidR="00AE7815" w:rsidRPr="009D6233" w:rsidRDefault="00AE7815">
      <w:pPr>
        <w:rPr>
          <w:rFonts w:ascii="Courier New" w:hAnsi="Arial" w:cs="Courier New"/>
          <w:color w:val="000000"/>
          <w:szCs w:val="21"/>
          <w:shd w:val="clear" w:color="auto" w:fill="FFFFFF"/>
        </w:rPr>
      </w:pP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Camera.main.ScreenPointToRay(Input.mousePoint)</w:t>
      </w:r>
      <w:r>
        <w:rPr>
          <w:rFonts w:ascii="Courier New" w:hAnsi="Arial" w:cs="Courier New" w:hint="eastAsia"/>
          <w:color w:val="000000"/>
          <w:szCs w:val="21"/>
          <w:shd w:val="clear" w:color="auto" w:fill="FFFFFF"/>
        </w:rPr>
        <w:t>的结果一样</w:t>
      </w:r>
    </w:p>
    <w:p w:rsidR="00AE5FA1" w:rsidRPr="00416CDB" w:rsidRDefault="00AE5FA1">
      <w:pPr>
        <w:rPr>
          <w:rFonts w:ascii="Courier New" w:hAnsi="Courier New" w:cs="Courier New"/>
        </w:rPr>
      </w:pPr>
    </w:p>
    <w:p w:rsidR="00AE5FA1" w:rsidRPr="00416CDB" w:rsidRDefault="00AE5FA1">
      <w:pPr>
        <w:rPr>
          <w:rFonts w:ascii="Courier New" w:hAnsi="Courier New" w:cs="Courier New"/>
        </w:rPr>
      </w:pPr>
    </w:p>
    <w:sectPr w:rsidR="00AE5FA1" w:rsidRPr="00416CDB" w:rsidSect="0094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A72" w:rsidRDefault="00E10A72" w:rsidP="00AE5FA1">
      <w:r>
        <w:separator/>
      </w:r>
    </w:p>
  </w:endnote>
  <w:endnote w:type="continuationSeparator" w:id="1">
    <w:p w:rsidR="00E10A72" w:rsidRDefault="00E10A72" w:rsidP="00AE5F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A72" w:rsidRDefault="00E10A72" w:rsidP="00AE5FA1">
      <w:r>
        <w:separator/>
      </w:r>
    </w:p>
  </w:footnote>
  <w:footnote w:type="continuationSeparator" w:id="1">
    <w:p w:rsidR="00E10A72" w:rsidRDefault="00E10A72" w:rsidP="00AE5F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5FA1"/>
    <w:rsid w:val="00021599"/>
    <w:rsid w:val="00027837"/>
    <w:rsid w:val="000C0568"/>
    <w:rsid w:val="00134E93"/>
    <w:rsid w:val="00323F4B"/>
    <w:rsid w:val="00416CDB"/>
    <w:rsid w:val="00621A6D"/>
    <w:rsid w:val="00782A05"/>
    <w:rsid w:val="007D2D07"/>
    <w:rsid w:val="008A07FF"/>
    <w:rsid w:val="009427F9"/>
    <w:rsid w:val="00945E34"/>
    <w:rsid w:val="009836A2"/>
    <w:rsid w:val="009D6233"/>
    <w:rsid w:val="00A70C34"/>
    <w:rsid w:val="00AE5FA1"/>
    <w:rsid w:val="00AE7815"/>
    <w:rsid w:val="00CE4586"/>
    <w:rsid w:val="00E10A72"/>
    <w:rsid w:val="00FE2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7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5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5F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5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5FA1"/>
    <w:rPr>
      <w:sz w:val="18"/>
      <w:szCs w:val="18"/>
    </w:rPr>
  </w:style>
  <w:style w:type="character" w:styleId="a5">
    <w:name w:val="Hyperlink"/>
    <w:basedOn w:val="a0"/>
    <w:uiPriority w:val="99"/>
    <w:unhideWhenUsed/>
    <w:rsid w:val="00AE5F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oney199396/article/details/5142363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2017-03-17T12:24:00Z</dcterms:created>
  <dcterms:modified xsi:type="dcterms:W3CDTF">2017-03-17T12:58:00Z</dcterms:modified>
</cp:coreProperties>
</file>