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BC0377" w:rsidRDefault="000149EB">
      <w:pPr>
        <w:rPr>
          <w:rFonts w:ascii="Courier New" w:hAnsi="Courier New" w:cs="Courier New"/>
        </w:rPr>
      </w:pPr>
      <w:hyperlink r:id="rId6" w:history="1">
        <w:r w:rsidR="000A7D39" w:rsidRPr="00BC0377">
          <w:rPr>
            <w:rStyle w:val="a5"/>
            <w:rFonts w:ascii="Courier New" w:hAnsi="Courier New" w:cs="Courier New"/>
          </w:rPr>
          <w:t>http://www.xuanyusong.com/archives/3518</w:t>
        </w:r>
      </w:hyperlink>
    </w:p>
    <w:p w:rsidR="000A7D39" w:rsidRPr="00BC0377" w:rsidRDefault="000149EB">
      <w:pPr>
        <w:rPr>
          <w:rFonts w:ascii="Courier New" w:hAnsi="Courier New" w:cs="Courier New"/>
        </w:rPr>
      </w:pPr>
      <w:hyperlink r:id="rId7" w:history="1">
        <w:r w:rsidR="00173D31" w:rsidRPr="00BC0377">
          <w:rPr>
            <w:rStyle w:val="a5"/>
            <w:rFonts w:ascii="Courier New" w:hAnsi="Courier New" w:cs="Courier New"/>
          </w:rPr>
          <w:t>http://www.cnblogs.com/jietian331/p/5075487.html</w:t>
        </w:r>
      </w:hyperlink>
    </w:p>
    <w:p w:rsidR="00173D31" w:rsidRDefault="0019075C">
      <w:pPr>
        <w:rPr>
          <w:rFonts w:ascii="Courier New" w:hAnsi="Courier New" w:cs="Courier New"/>
        </w:rPr>
      </w:pPr>
      <w:hyperlink r:id="rId8" w:history="1">
        <w:r w:rsidRPr="007D5C80">
          <w:rPr>
            <w:rStyle w:val="a5"/>
            <w:rFonts w:ascii="Courier New" w:hAnsi="Courier New" w:cs="Courier New"/>
          </w:rPr>
          <w:t>https://blog.csdn.net/tkokof1/article/details/52107736</w:t>
        </w:r>
      </w:hyperlink>
    </w:p>
    <w:p w:rsidR="0019075C" w:rsidRPr="00BC0377" w:rsidRDefault="0019075C">
      <w:pPr>
        <w:rPr>
          <w:rFonts w:ascii="Courier New" w:hAnsi="Courier New" w:cs="Courier New"/>
        </w:rPr>
      </w:pPr>
      <w:bookmarkStart w:id="0" w:name="_GoBack"/>
      <w:bookmarkEnd w:id="0"/>
    </w:p>
    <w:p w:rsidR="000A7D39" w:rsidRPr="00BC0377" w:rsidRDefault="000A7D39">
      <w:pPr>
        <w:rPr>
          <w:rFonts w:ascii="Courier New" w:hAnsi="Courier New" w:cs="Courier New"/>
        </w:rPr>
      </w:pPr>
    </w:p>
    <w:p w:rsidR="000A7D39" w:rsidRPr="00BC0377" w:rsidRDefault="000A7D39">
      <w:pPr>
        <w:rPr>
          <w:rFonts w:ascii="Courier New" w:hAnsi="Courier New" w:cs="Courier New"/>
        </w:rPr>
      </w:pPr>
    </w:p>
    <w:p w:rsidR="000A7D39" w:rsidRPr="00BC0377" w:rsidRDefault="000A7D39">
      <w:pPr>
        <w:rPr>
          <w:rFonts w:ascii="Courier New" w:hAnsi="Courier New" w:cs="Courier New"/>
        </w:rPr>
      </w:pPr>
    </w:p>
    <w:sectPr w:rsidR="000A7D39" w:rsidRPr="00BC0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9EB" w:rsidRDefault="000149EB" w:rsidP="000A7D39">
      <w:r>
        <w:separator/>
      </w:r>
    </w:p>
  </w:endnote>
  <w:endnote w:type="continuationSeparator" w:id="0">
    <w:p w:rsidR="000149EB" w:rsidRDefault="000149EB" w:rsidP="000A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9EB" w:rsidRDefault="000149EB" w:rsidP="000A7D39">
      <w:r>
        <w:separator/>
      </w:r>
    </w:p>
  </w:footnote>
  <w:footnote w:type="continuationSeparator" w:id="0">
    <w:p w:rsidR="000149EB" w:rsidRDefault="000149EB" w:rsidP="000A7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2E"/>
    <w:rsid w:val="000149EB"/>
    <w:rsid w:val="000A7D39"/>
    <w:rsid w:val="00173D31"/>
    <w:rsid w:val="0019075C"/>
    <w:rsid w:val="00334066"/>
    <w:rsid w:val="0065072E"/>
    <w:rsid w:val="00A10E3C"/>
    <w:rsid w:val="00BC0377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8624BC-42FA-42A1-BF55-A740A851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D39"/>
    <w:rPr>
      <w:sz w:val="18"/>
      <w:szCs w:val="18"/>
    </w:rPr>
  </w:style>
  <w:style w:type="character" w:styleId="a5">
    <w:name w:val="Hyperlink"/>
    <w:basedOn w:val="a0"/>
    <w:uiPriority w:val="99"/>
    <w:unhideWhenUsed/>
    <w:rsid w:val="000A7D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kokof1/article/details/521077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jietian331/p/507548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uanyusong.com/archives/351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2017-09-01T02:17:00Z</dcterms:created>
  <dcterms:modified xsi:type="dcterms:W3CDTF">2018-11-07T01:14:00Z</dcterms:modified>
</cp:coreProperties>
</file>