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Default="00215C2A">
      <w:pPr>
        <w:rPr>
          <w:rFonts w:ascii="Courier New" w:hAnsi="Courier New" w:cs="Courier New"/>
        </w:rPr>
      </w:pPr>
      <w:r w:rsidRPr="0083458A">
        <w:rPr>
          <w:rFonts w:ascii="Courier New" w:hAnsi="Courier New" w:cs="Courier New"/>
        </w:rPr>
        <w:t>生成的总的</w:t>
      </w:r>
      <w:r w:rsidRPr="0083458A">
        <w:rPr>
          <w:rFonts w:ascii="Courier New" w:hAnsi="Courier New" w:cs="Courier New"/>
        </w:rPr>
        <w:t>menifest</w:t>
      </w:r>
      <w:r w:rsidRPr="0083458A">
        <w:rPr>
          <w:rFonts w:ascii="Courier New" w:hAnsi="Courier New" w:cs="Courier New"/>
        </w:rPr>
        <w:t>文件</w:t>
      </w:r>
      <w:r w:rsidR="007F7667">
        <w:rPr>
          <w:rFonts w:ascii="Courier New" w:hAnsi="Courier New" w:cs="Courier New" w:hint="eastAsia"/>
        </w:rPr>
        <w:t>（和存储的文件夹名字相同）</w:t>
      </w:r>
    </w:p>
    <w:p w:rsidR="00E33B68" w:rsidRDefault="008C7681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604A8EB" wp14:editId="6DEEC1CA">
            <wp:extent cx="1940118" cy="1363325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9020" cy="138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36" w:rsidRDefault="00A020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提供了所有</w:t>
      </w:r>
      <w:r>
        <w:rPr>
          <w:rFonts w:ascii="Courier New" w:hAnsi="Courier New" w:cs="Courier New"/>
        </w:rPr>
        <w:t>AssetBundle</w:t>
      </w:r>
      <w:r>
        <w:rPr>
          <w:rFonts w:ascii="Courier New" w:hAnsi="Courier New" w:cs="Courier New"/>
        </w:rPr>
        <w:t>之间的依赖关系</w:t>
      </w:r>
      <w:r>
        <w:rPr>
          <w:rFonts w:ascii="Courier New" w:hAnsi="Courier New" w:cs="Courier New" w:hint="eastAsia"/>
        </w:rPr>
        <w:t>，</w:t>
      </w:r>
      <w:r w:rsidR="00DF612F">
        <w:rPr>
          <w:rFonts w:ascii="Courier New" w:hAnsi="Courier New" w:cs="Courier New"/>
        </w:rPr>
        <w:t>列举了每一个</w:t>
      </w:r>
      <w:r w:rsidR="00DF612F">
        <w:rPr>
          <w:rFonts w:ascii="Courier New" w:hAnsi="Courier New" w:cs="Courier New"/>
        </w:rPr>
        <w:t>AssetBundle</w:t>
      </w:r>
      <w:r w:rsidR="00DF612F">
        <w:rPr>
          <w:rFonts w:ascii="Courier New" w:hAnsi="Courier New" w:cs="Courier New"/>
        </w:rPr>
        <w:t>和其依赖的</w:t>
      </w:r>
      <w:r w:rsidR="00DF612F">
        <w:rPr>
          <w:rFonts w:ascii="Courier New" w:hAnsi="Courier New" w:cs="Courier New"/>
        </w:rPr>
        <w:t>AssetBundle</w:t>
      </w:r>
      <w:r w:rsidR="00DF612F">
        <w:rPr>
          <w:rFonts w:ascii="Courier New" w:hAnsi="Courier New" w:cs="Courier New"/>
        </w:rPr>
        <w:t>列表</w:t>
      </w:r>
    </w:p>
    <w:p w:rsidR="00297736" w:rsidRPr="0083458A" w:rsidRDefault="00297736">
      <w:pPr>
        <w:rPr>
          <w:rFonts w:ascii="Courier New" w:hAnsi="Courier New" w:cs="Courier New" w:hint="eastAsia"/>
        </w:rPr>
      </w:pPr>
    </w:p>
    <w:p w:rsidR="002763F5" w:rsidRDefault="008B0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单个的</w:t>
      </w:r>
      <w:r>
        <w:rPr>
          <w:rFonts w:ascii="Courier New" w:hAnsi="Courier New" w:cs="Courier New"/>
        </w:rPr>
        <w:t>menifest</w:t>
      </w:r>
      <w:r>
        <w:rPr>
          <w:rFonts w:ascii="Courier New" w:hAnsi="Courier New" w:cs="Courier New"/>
        </w:rPr>
        <w:t>文件</w:t>
      </w:r>
    </w:p>
    <w:p w:rsidR="008B0758" w:rsidRDefault="000E3B96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5FA69FB" wp14:editId="34CF51C3">
            <wp:extent cx="3474720" cy="46570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8322" cy="466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EF2" w:rsidRDefault="009D5786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Manifest</w:t>
      </w:r>
      <w:r>
        <w:rPr>
          <w:rFonts w:ascii="Courier New" w:hAnsi="Courier New" w:cs="Courier New"/>
        </w:rPr>
        <w:t>里面还有一些如</w:t>
      </w:r>
      <w:r>
        <w:rPr>
          <w:rFonts w:ascii="Courier New" w:hAnsi="Courier New" w:cs="Courier New"/>
        </w:rPr>
        <w:t>Class ID</w:t>
      </w:r>
      <w:r>
        <w:rPr>
          <w:rFonts w:ascii="Courier New" w:hAnsi="Courier New" w:cs="Courier New"/>
        </w:rPr>
        <w:t>的字样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指的是</w:t>
      </w:r>
      <w:r>
        <w:rPr>
          <w:rFonts w:ascii="Courier New" w:hAnsi="Courier New" w:cs="Courier New"/>
        </w:rPr>
        <w:t>AssetBundle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/>
        </w:rPr>
        <w:t>TypeTree</w:t>
      </w:r>
      <w:r>
        <w:rPr>
          <w:rFonts w:ascii="Courier New" w:hAnsi="Courier New" w:cs="Courier New" w:hint="eastAsia"/>
        </w:rPr>
        <w:t>。</w:t>
      </w:r>
      <w:r>
        <w:rPr>
          <w:rFonts w:ascii="Courier New" w:hAnsi="Courier New" w:cs="Courier New"/>
        </w:rPr>
        <w:t>关于</w:t>
      </w:r>
      <w:r>
        <w:rPr>
          <w:rFonts w:ascii="Courier New" w:hAnsi="Courier New" w:cs="Courier New"/>
        </w:rPr>
        <w:t>TypeTree</w:t>
      </w:r>
      <w:r>
        <w:rPr>
          <w:rFonts w:ascii="Courier New" w:hAnsi="Courier New" w:cs="Courier New"/>
        </w:rPr>
        <w:t>的资料非常少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可以知道它记录了一个</w:t>
      </w:r>
      <w:r>
        <w:rPr>
          <w:rFonts w:ascii="Courier New" w:hAnsi="Courier New" w:cs="Courier New"/>
        </w:rPr>
        <w:t>ClassID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ClassID ID</w:t>
      </w:r>
      <w:r>
        <w:rPr>
          <w:rFonts w:ascii="Courier New" w:hAnsi="Courier New" w:cs="Courier New"/>
        </w:rPr>
        <w:t>对应的</w:t>
      </w:r>
      <w:r>
        <w:rPr>
          <w:rFonts w:ascii="Courier New" w:hAnsi="Courier New" w:cs="Courier New"/>
        </w:rPr>
        <w:t>Class</w:t>
      </w:r>
      <w:r>
        <w:rPr>
          <w:rFonts w:ascii="Courier New" w:hAnsi="Courier New" w:cs="Courier New"/>
        </w:rPr>
        <w:t>可以在这里</w:t>
      </w:r>
      <w:r>
        <w:rPr>
          <w:rFonts w:ascii="Courier New" w:hAnsi="Courier New" w:cs="Courier New" w:hint="eastAsia"/>
        </w:rPr>
        <w:t>（</w:t>
      </w:r>
      <w:r w:rsidR="00FE0BA3" w:rsidRPr="00FE0BA3">
        <w:rPr>
          <w:rFonts w:ascii="Courier New" w:hAnsi="Courier New" w:cs="Courier New"/>
        </w:rPr>
        <w:t>https://docs.unity3d.com/Manual/ClassIDReference.html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找到</w:t>
      </w:r>
      <w:r w:rsidR="00F94448">
        <w:rPr>
          <w:rFonts w:ascii="Courier New" w:hAnsi="Courier New" w:cs="Courier New" w:hint="eastAsia"/>
        </w:rPr>
        <w:t>，</w:t>
      </w:r>
      <w:r w:rsidR="00F94448">
        <w:rPr>
          <w:rFonts w:ascii="Courier New" w:hAnsi="Courier New" w:cs="Courier New"/>
        </w:rPr>
        <w:t>unity</w:t>
      </w:r>
      <w:r w:rsidR="00F94448">
        <w:rPr>
          <w:rFonts w:ascii="Courier New" w:hAnsi="Courier New" w:cs="Courier New" w:hint="eastAsia"/>
        </w:rPr>
        <w:t>利用</w:t>
      </w:r>
      <w:r w:rsidR="00F94448">
        <w:rPr>
          <w:rFonts w:ascii="Courier New" w:hAnsi="Courier New" w:cs="Courier New" w:hint="eastAsia"/>
        </w:rPr>
        <w:t>Class</w:t>
      </w:r>
      <w:r w:rsidR="00F94448">
        <w:rPr>
          <w:rFonts w:ascii="Courier New" w:hAnsi="Courier New" w:cs="Courier New"/>
        </w:rPr>
        <w:t xml:space="preserve"> ID</w:t>
      </w:r>
      <w:r w:rsidR="00F94448">
        <w:rPr>
          <w:rFonts w:ascii="Courier New" w:hAnsi="Courier New" w:cs="Courier New"/>
        </w:rPr>
        <w:t>来序列化或反序列化一个类</w:t>
      </w:r>
      <w:r w:rsidR="00F94448">
        <w:rPr>
          <w:rFonts w:ascii="Courier New" w:hAnsi="Courier New" w:cs="Courier New" w:hint="eastAsia"/>
        </w:rPr>
        <w:t>，</w:t>
      </w:r>
      <w:r w:rsidR="00F94448">
        <w:rPr>
          <w:rFonts w:ascii="Courier New" w:hAnsi="Courier New" w:cs="Courier New"/>
        </w:rPr>
        <w:t>这份信息也可以包含在引擎中</w:t>
      </w:r>
      <w:r w:rsidR="00F94448">
        <w:rPr>
          <w:rFonts w:ascii="Courier New" w:hAnsi="Courier New" w:cs="Courier New" w:hint="eastAsia"/>
        </w:rPr>
        <w:t>，</w:t>
      </w:r>
      <w:r w:rsidR="00F94448">
        <w:rPr>
          <w:rFonts w:ascii="Courier New" w:hAnsi="Courier New" w:cs="Courier New"/>
        </w:rPr>
        <w:t>所有</w:t>
      </w:r>
      <w:r w:rsidR="00F94448">
        <w:rPr>
          <w:rFonts w:ascii="Courier New" w:hAnsi="Courier New" w:cs="Courier New"/>
        </w:rPr>
        <w:t>AssetBundle</w:t>
      </w:r>
      <w:r w:rsidR="00F94448">
        <w:rPr>
          <w:rFonts w:ascii="Courier New" w:hAnsi="Courier New" w:cs="Courier New"/>
        </w:rPr>
        <w:t>导出时有一个勾选可以不导出这部分</w:t>
      </w:r>
      <w:r w:rsidR="00F94448">
        <w:rPr>
          <w:rFonts w:ascii="Courier New" w:hAnsi="Courier New" w:cs="Courier New" w:hint="eastAsia"/>
        </w:rPr>
        <w:t>，</w:t>
      </w:r>
      <w:r w:rsidR="00F94448">
        <w:rPr>
          <w:rFonts w:ascii="Courier New" w:hAnsi="Courier New" w:cs="Courier New"/>
        </w:rPr>
        <w:t>可以轻微减少包大小和提高加载速度</w:t>
      </w:r>
      <w:r w:rsidR="00F94448">
        <w:rPr>
          <w:rFonts w:ascii="Courier New" w:hAnsi="Courier New" w:cs="Courier New" w:hint="eastAsia"/>
        </w:rPr>
        <w:t>。</w:t>
      </w:r>
      <w:bookmarkStart w:id="0" w:name="_GoBack"/>
      <w:bookmarkEnd w:id="0"/>
    </w:p>
    <w:p w:rsidR="00776EF2" w:rsidRDefault="00776EF2">
      <w:pPr>
        <w:rPr>
          <w:rFonts w:ascii="Courier New" w:hAnsi="Courier New" w:cs="Courier New" w:hint="eastAsia"/>
        </w:rPr>
      </w:pPr>
    </w:p>
    <w:p w:rsidR="00482A3E" w:rsidRPr="00B71990" w:rsidRDefault="00482A3E">
      <w:pPr>
        <w:rPr>
          <w:rFonts w:ascii="Courier New" w:hAnsi="Courier New" w:cs="Courier New"/>
          <w:b/>
        </w:rPr>
      </w:pPr>
      <w:r w:rsidRPr="00B71990">
        <w:rPr>
          <w:rFonts w:ascii="Courier New" w:hAnsi="Courier New" w:cs="Courier New"/>
          <w:b/>
        </w:rPr>
        <w:t>一个单一的</w:t>
      </w:r>
      <w:r w:rsidRPr="00B71990">
        <w:rPr>
          <w:rFonts w:ascii="Courier New" w:hAnsi="Courier New" w:cs="Courier New"/>
          <w:b/>
        </w:rPr>
        <w:t>manifest</w:t>
      </w:r>
      <w:r w:rsidRPr="00B71990">
        <w:rPr>
          <w:rFonts w:ascii="Courier New" w:hAnsi="Courier New" w:cs="Courier New"/>
          <w:b/>
        </w:rPr>
        <w:t>文件一般包含以下信息</w:t>
      </w:r>
      <w:r w:rsidRPr="00B71990">
        <w:rPr>
          <w:rFonts w:ascii="Courier New" w:hAnsi="Courier New" w:cs="Courier New" w:hint="eastAsia"/>
          <w:b/>
        </w:rPr>
        <w:t>：</w:t>
      </w:r>
    </w:p>
    <w:p w:rsidR="00482A3E" w:rsidRDefault="00DF594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所有的</w:t>
      </w:r>
      <w:r>
        <w:rPr>
          <w:rFonts w:ascii="Courier New" w:hAnsi="Courier New" w:cs="Courier New"/>
        </w:rPr>
        <w:t>AssetBundles</w:t>
      </w:r>
    </w:p>
    <w:p w:rsidR="00DF5946" w:rsidRDefault="00DF594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所有</w:t>
      </w:r>
      <w:r>
        <w:rPr>
          <w:rFonts w:ascii="Courier New" w:hAnsi="Courier New" w:cs="Courier New"/>
        </w:rPr>
        <w:t>AssetBundles</w:t>
      </w:r>
      <w:r>
        <w:rPr>
          <w:rFonts w:ascii="Courier New" w:hAnsi="Courier New" w:cs="Courier New"/>
        </w:rPr>
        <w:t>的依赖信息</w:t>
      </w:r>
    </w:p>
    <w:p w:rsidR="00482A3E" w:rsidRDefault="00482A3E">
      <w:pPr>
        <w:rPr>
          <w:rFonts w:ascii="Courier New" w:hAnsi="Courier New" w:cs="Courier New"/>
        </w:rPr>
      </w:pPr>
    </w:p>
    <w:p w:rsidR="00975BF3" w:rsidRDefault="00975B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每个</w:t>
      </w:r>
      <w:r>
        <w:rPr>
          <w:rFonts w:ascii="Courier New" w:hAnsi="Courier New" w:cs="Courier New"/>
        </w:rPr>
        <w:t>AssetBundle</w:t>
      </w:r>
      <w:r>
        <w:rPr>
          <w:rFonts w:ascii="Courier New" w:hAnsi="Courier New" w:cs="Courier New"/>
        </w:rPr>
        <w:t>都有一个</w:t>
      </w:r>
      <w:r>
        <w:rPr>
          <w:rFonts w:ascii="Courier New" w:hAnsi="Courier New" w:cs="Courier New"/>
        </w:rPr>
        <w:t>manifest</w:t>
      </w:r>
      <w:r>
        <w:rPr>
          <w:rFonts w:ascii="Courier New" w:hAnsi="Courier New" w:cs="Courier New"/>
        </w:rPr>
        <w:t>文件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包含如下信息</w:t>
      </w:r>
      <w:r>
        <w:rPr>
          <w:rFonts w:ascii="Courier New" w:hAnsi="Courier New" w:cs="Courier New" w:hint="eastAsia"/>
        </w:rPr>
        <w:t>：</w:t>
      </w:r>
    </w:p>
    <w:p w:rsidR="00975BF3" w:rsidRPr="00B21F71" w:rsidRDefault="00AD23CB">
      <w:pPr>
        <w:rPr>
          <w:rFonts w:ascii="Courier New" w:hAnsi="Courier New" w:cs="Courier New"/>
          <w:b/>
        </w:rPr>
      </w:pPr>
      <w:r w:rsidRPr="00B21F71">
        <w:rPr>
          <w:rFonts w:ascii="Courier New" w:hAnsi="Courier New" w:cs="Courier New"/>
          <w:b/>
        </w:rPr>
        <w:t>CRC</w:t>
      </w:r>
      <w:r w:rsidRPr="00B21F71">
        <w:rPr>
          <w:rFonts w:ascii="Courier New" w:hAnsi="Courier New" w:cs="Courier New" w:hint="eastAsia"/>
          <w:b/>
        </w:rPr>
        <w:t>（循环冗余码）</w:t>
      </w:r>
    </w:p>
    <w:p w:rsidR="00AD23CB" w:rsidRDefault="00E73B5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资源文件的哈希码，在该</w:t>
      </w:r>
      <w:r>
        <w:rPr>
          <w:rFonts w:ascii="Courier New" w:hAnsi="Courier New" w:cs="Courier New" w:hint="eastAsia"/>
        </w:rPr>
        <w:t>AssetBundle</w:t>
      </w:r>
      <w:r>
        <w:rPr>
          <w:rFonts w:ascii="Courier New" w:hAnsi="Courier New" w:cs="Courier New" w:hint="eastAsia"/>
        </w:rPr>
        <w:t>中的所有资源有一个单一的哈希吗，用于检查增量的构建</w:t>
      </w:r>
    </w:p>
    <w:p w:rsidR="00E73B5B" w:rsidRDefault="00E73B5B">
      <w:pPr>
        <w:rPr>
          <w:rFonts w:ascii="Courier New" w:hAnsi="Courier New" w:cs="Courier New"/>
        </w:rPr>
      </w:pPr>
    </w:p>
    <w:p w:rsidR="006C6877" w:rsidRPr="005E460A" w:rsidRDefault="006A5CDC">
      <w:pPr>
        <w:rPr>
          <w:rFonts w:ascii="Courier New" w:hAnsi="Courier New" w:cs="Courier New"/>
          <w:b/>
        </w:rPr>
      </w:pPr>
      <w:r w:rsidRPr="005E460A">
        <w:rPr>
          <w:rFonts w:ascii="Courier New" w:hAnsi="Courier New" w:cs="Courier New" w:hint="eastAsia"/>
          <w:b/>
        </w:rPr>
        <w:t>Type</w:t>
      </w:r>
      <w:r w:rsidRPr="005E460A">
        <w:rPr>
          <w:rFonts w:ascii="Courier New" w:hAnsi="Courier New" w:cs="Courier New"/>
          <w:b/>
        </w:rPr>
        <w:t xml:space="preserve"> Tree</w:t>
      </w:r>
      <w:r w:rsidRPr="005E460A">
        <w:rPr>
          <w:rFonts w:ascii="Courier New" w:hAnsi="Courier New" w:cs="Courier New"/>
          <w:b/>
        </w:rPr>
        <w:t>哈希码</w:t>
      </w:r>
    </w:p>
    <w:p w:rsidR="006A5CDC" w:rsidRDefault="00BA469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在该</w:t>
      </w:r>
      <w:r>
        <w:rPr>
          <w:rFonts w:ascii="Courier New" w:hAnsi="Courier New" w:cs="Courier New" w:hint="eastAsia"/>
        </w:rPr>
        <w:t>AssetBundle</w:t>
      </w:r>
      <w:r>
        <w:rPr>
          <w:rFonts w:ascii="Courier New" w:hAnsi="Courier New" w:cs="Courier New" w:hint="eastAsia"/>
        </w:rPr>
        <w:t>中所有类型有一个单一的哈希吗，用于检查增量的构建</w:t>
      </w:r>
    </w:p>
    <w:p w:rsidR="00BA4693" w:rsidRDefault="00BA4693">
      <w:pPr>
        <w:rPr>
          <w:rFonts w:ascii="Courier New" w:hAnsi="Courier New" w:cs="Courier New"/>
        </w:rPr>
      </w:pPr>
    </w:p>
    <w:p w:rsidR="00BA4693" w:rsidRPr="00B775E4" w:rsidRDefault="00CD39E8">
      <w:pPr>
        <w:rPr>
          <w:rFonts w:ascii="Courier New" w:hAnsi="Courier New" w:cs="Courier New"/>
          <w:b/>
        </w:rPr>
      </w:pPr>
      <w:r w:rsidRPr="00B775E4">
        <w:rPr>
          <w:rFonts w:ascii="Courier New" w:hAnsi="Courier New" w:cs="Courier New"/>
          <w:b/>
        </w:rPr>
        <w:t>Class Types</w:t>
      </w:r>
    </w:p>
    <w:p w:rsidR="00147425" w:rsidRDefault="005903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该</w:t>
      </w:r>
      <w:r>
        <w:rPr>
          <w:rFonts w:ascii="Courier New" w:hAnsi="Courier New" w:cs="Courier New"/>
        </w:rPr>
        <w:t>AssetBundle</w:t>
      </w:r>
      <w:r>
        <w:rPr>
          <w:rFonts w:ascii="Courier New" w:hAnsi="Courier New" w:cs="Courier New"/>
        </w:rPr>
        <w:t>中所有的类类型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当为</w:t>
      </w:r>
      <w:r>
        <w:rPr>
          <w:rFonts w:ascii="Courier New" w:hAnsi="Courier New" w:cs="Courier New"/>
        </w:rPr>
        <w:t>type tree</w:t>
      </w:r>
      <w:r w:rsidR="001D0598">
        <w:rPr>
          <w:rFonts w:ascii="Courier New" w:hAnsi="Courier New" w:cs="Courier New"/>
        </w:rPr>
        <w:t>做增量构建检查时候将产生一个新的哈希码</w:t>
      </w:r>
    </w:p>
    <w:p w:rsidR="00523B7F" w:rsidRDefault="00523B7F">
      <w:pPr>
        <w:rPr>
          <w:rFonts w:ascii="Courier New" w:hAnsi="Courier New" w:cs="Courier New"/>
        </w:rPr>
      </w:pPr>
    </w:p>
    <w:p w:rsidR="00147425" w:rsidRPr="007D2A83" w:rsidRDefault="00F82DDF">
      <w:pPr>
        <w:rPr>
          <w:rFonts w:ascii="Courier New" w:hAnsi="Courier New" w:cs="Courier New"/>
          <w:b/>
        </w:rPr>
      </w:pPr>
      <w:r w:rsidRPr="007D2A83">
        <w:rPr>
          <w:rFonts w:ascii="Courier New" w:hAnsi="Courier New" w:cs="Courier New"/>
          <w:b/>
        </w:rPr>
        <w:t>Asset names</w:t>
      </w:r>
    </w:p>
    <w:p w:rsidR="0032604E" w:rsidRDefault="0032604E" w:rsidP="0032604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该</w:t>
      </w:r>
      <w:r>
        <w:rPr>
          <w:rFonts w:ascii="Courier New" w:hAnsi="Courier New" w:cs="Courier New"/>
        </w:rPr>
        <w:t>AssetBundle</w:t>
      </w:r>
      <w:r>
        <w:rPr>
          <w:rFonts w:ascii="Courier New" w:hAnsi="Courier New" w:cs="Courier New"/>
        </w:rPr>
        <w:t>中所有明确包含的资源名字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依赖的</w:t>
      </w:r>
      <w:r>
        <w:rPr>
          <w:rFonts w:ascii="Courier New" w:hAnsi="Courier New" w:cs="Courier New"/>
        </w:rPr>
        <w:t>AssetBundle</w:t>
      </w:r>
      <w:r>
        <w:rPr>
          <w:rFonts w:ascii="Courier New" w:hAnsi="Courier New" w:cs="Courier New"/>
        </w:rPr>
        <w:t>的名字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依赖于该</w:t>
      </w:r>
      <w:r>
        <w:rPr>
          <w:rFonts w:ascii="Courier New" w:hAnsi="Courier New" w:cs="Courier New"/>
        </w:rPr>
        <w:t>AssetBundle</w:t>
      </w:r>
      <w:r>
        <w:rPr>
          <w:rFonts w:ascii="Courier New" w:hAnsi="Courier New" w:cs="Courier New"/>
        </w:rPr>
        <w:t>的其他</w:t>
      </w:r>
      <w:r>
        <w:rPr>
          <w:rFonts w:ascii="Courier New" w:hAnsi="Courier New" w:cs="Courier New"/>
        </w:rPr>
        <w:t>AssetBundles</w:t>
      </w:r>
    </w:p>
    <w:p w:rsidR="00147425" w:rsidRPr="0032604E" w:rsidRDefault="00147425">
      <w:pPr>
        <w:rPr>
          <w:rFonts w:ascii="Courier New" w:hAnsi="Courier New" w:cs="Courier New"/>
        </w:rPr>
      </w:pPr>
    </w:p>
    <w:p w:rsidR="00147425" w:rsidRPr="00342696" w:rsidRDefault="0004669C">
      <w:pPr>
        <w:rPr>
          <w:rFonts w:ascii="Courier New" w:hAnsi="Courier New" w:cs="Courier New"/>
          <w:b/>
          <w:color w:val="FF0000"/>
        </w:rPr>
      </w:pPr>
      <w:r w:rsidRPr="00342696">
        <w:rPr>
          <w:rFonts w:ascii="Courier New" w:hAnsi="Courier New" w:cs="Courier New"/>
          <w:b/>
          <w:color w:val="FF0000"/>
        </w:rPr>
        <w:t>Manifest</w:t>
      </w:r>
      <w:r w:rsidRPr="00342696">
        <w:rPr>
          <w:rFonts w:ascii="Courier New" w:hAnsi="Courier New" w:cs="Courier New"/>
          <w:b/>
          <w:color w:val="FF0000"/>
        </w:rPr>
        <w:t>文件仅用于增量构建</w:t>
      </w:r>
      <w:r w:rsidRPr="00342696">
        <w:rPr>
          <w:rFonts w:ascii="Courier New" w:hAnsi="Courier New" w:cs="Courier New" w:hint="eastAsia"/>
          <w:b/>
          <w:color w:val="FF0000"/>
        </w:rPr>
        <w:t>，</w:t>
      </w:r>
      <w:r w:rsidRPr="00342696">
        <w:rPr>
          <w:rFonts w:ascii="Courier New" w:hAnsi="Courier New" w:cs="Courier New"/>
          <w:b/>
          <w:color w:val="FF0000"/>
        </w:rPr>
        <w:t>运行时不需要</w:t>
      </w:r>
      <w:r w:rsidRPr="00342696">
        <w:rPr>
          <w:rFonts w:ascii="Courier New" w:hAnsi="Courier New" w:cs="Courier New" w:hint="eastAsia"/>
          <w:b/>
          <w:color w:val="FF0000"/>
        </w:rPr>
        <w:t>，</w:t>
      </w:r>
      <w:r w:rsidR="00FF2FF8" w:rsidRPr="00342696">
        <w:rPr>
          <w:rFonts w:ascii="Courier New" w:hAnsi="Courier New" w:cs="Courier New"/>
          <w:b/>
          <w:color w:val="FF0000"/>
        </w:rPr>
        <w:t>因此不需要打包进正式发行的游戏中</w:t>
      </w: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Pr="0083458A" w:rsidRDefault="00147425">
      <w:pPr>
        <w:rPr>
          <w:rFonts w:ascii="Courier New" w:hAnsi="Courier New" w:cs="Courier New"/>
        </w:rPr>
      </w:pPr>
    </w:p>
    <w:p w:rsidR="002763F5" w:rsidRPr="0083458A" w:rsidRDefault="002763F5">
      <w:pPr>
        <w:rPr>
          <w:rFonts w:ascii="Courier New" w:hAnsi="Courier New" w:cs="Courier New"/>
        </w:rPr>
      </w:pPr>
    </w:p>
    <w:p w:rsidR="002763F5" w:rsidRPr="0083458A" w:rsidRDefault="002763F5">
      <w:pPr>
        <w:rPr>
          <w:rFonts w:ascii="Courier New" w:hAnsi="Courier New" w:cs="Courier New"/>
        </w:rPr>
      </w:pPr>
    </w:p>
    <w:sectPr w:rsidR="002763F5" w:rsidRPr="00834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D86" w:rsidRDefault="00205D86" w:rsidP="002763F5">
      <w:r>
        <w:separator/>
      </w:r>
    </w:p>
  </w:endnote>
  <w:endnote w:type="continuationSeparator" w:id="0">
    <w:p w:rsidR="00205D86" w:rsidRDefault="00205D86" w:rsidP="00276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D86" w:rsidRDefault="00205D86" w:rsidP="002763F5">
      <w:r>
        <w:separator/>
      </w:r>
    </w:p>
  </w:footnote>
  <w:footnote w:type="continuationSeparator" w:id="0">
    <w:p w:rsidR="00205D86" w:rsidRDefault="00205D86" w:rsidP="002763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A66"/>
    <w:rsid w:val="0004669C"/>
    <w:rsid w:val="000E3B96"/>
    <w:rsid w:val="00147425"/>
    <w:rsid w:val="001D0598"/>
    <w:rsid w:val="00205D86"/>
    <w:rsid w:val="00215C2A"/>
    <w:rsid w:val="00260ECE"/>
    <w:rsid w:val="002763F5"/>
    <w:rsid w:val="00297736"/>
    <w:rsid w:val="0032604E"/>
    <w:rsid w:val="00334066"/>
    <w:rsid w:val="00337A66"/>
    <w:rsid w:val="00342696"/>
    <w:rsid w:val="00482A3E"/>
    <w:rsid w:val="004B4BF0"/>
    <w:rsid w:val="00523B7F"/>
    <w:rsid w:val="00590372"/>
    <w:rsid w:val="005E460A"/>
    <w:rsid w:val="006A5CDC"/>
    <w:rsid w:val="006C6877"/>
    <w:rsid w:val="0071577C"/>
    <w:rsid w:val="00741A85"/>
    <w:rsid w:val="00776EF2"/>
    <w:rsid w:val="007D2A83"/>
    <w:rsid w:val="007F7667"/>
    <w:rsid w:val="0083458A"/>
    <w:rsid w:val="008B0758"/>
    <w:rsid w:val="008C7681"/>
    <w:rsid w:val="00975BF3"/>
    <w:rsid w:val="009D5786"/>
    <w:rsid w:val="00A02095"/>
    <w:rsid w:val="00AD23CB"/>
    <w:rsid w:val="00B21F71"/>
    <w:rsid w:val="00B71990"/>
    <w:rsid w:val="00B775E4"/>
    <w:rsid w:val="00BA4693"/>
    <w:rsid w:val="00CD39E8"/>
    <w:rsid w:val="00D10FB5"/>
    <w:rsid w:val="00DF5946"/>
    <w:rsid w:val="00DF612F"/>
    <w:rsid w:val="00E33B68"/>
    <w:rsid w:val="00E73B5B"/>
    <w:rsid w:val="00F82DDF"/>
    <w:rsid w:val="00F94448"/>
    <w:rsid w:val="00FE081B"/>
    <w:rsid w:val="00FE0BA3"/>
    <w:rsid w:val="00FF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CDFE80-CBEC-43C2-97C7-D32B5C61B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6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63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6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63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A249F-A0EE-4A2A-927F-B63FD0410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170</cp:revision>
  <dcterms:created xsi:type="dcterms:W3CDTF">2018-05-22T10:18:00Z</dcterms:created>
  <dcterms:modified xsi:type="dcterms:W3CDTF">2018-06-05T10:22:00Z</dcterms:modified>
</cp:coreProperties>
</file>