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A3463A" w:rsidRDefault="00151016">
      <w:pPr>
        <w:rPr>
          <w:rFonts w:ascii="Courier New" w:hAnsi="Courier New" w:cs="Courier New"/>
          <w:szCs w:val="21"/>
        </w:rPr>
      </w:pPr>
      <w:hyperlink r:id="rId6" w:history="1">
        <w:r w:rsidRPr="00A3463A">
          <w:rPr>
            <w:rStyle w:val="a5"/>
            <w:rFonts w:ascii="Courier New" w:hAnsi="Courier New" w:cs="Courier New"/>
            <w:szCs w:val="21"/>
          </w:rPr>
          <w:t>https://blog.csdn.net/u011047171/article/details/48807105</w:t>
        </w:r>
      </w:hyperlink>
    </w:p>
    <w:p w:rsidR="00151016" w:rsidRPr="00A3463A" w:rsidRDefault="00151016">
      <w:pPr>
        <w:rPr>
          <w:rFonts w:ascii="Courier New" w:hAnsi="Courier New" w:cs="Courier New"/>
          <w:szCs w:val="21"/>
        </w:rPr>
      </w:pPr>
    </w:p>
    <w:p w:rsidR="00160888" w:rsidRPr="00A3463A" w:rsidRDefault="003C11BE">
      <w:pPr>
        <w:rPr>
          <w:rFonts w:ascii="Courier New" w:hAnsi="Courier New" w:cs="Courier New"/>
          <w:szCs w:val="21"/>
        </w:rPr>
      </w:pPr>
      <w:r w:rsidRPr="00A3463A">
        <w:rPr>
          <w:rFonts w:ascii="Courier New" w:hAnsi="Courier New" w:cs="Courier New"/>
          <w:szCs w:val="21"/>
        </w:rPr>
        <w:t>碎屏特效主要原理就是通过一张法线贴图存储</w:t>
      </w:r>
      <w:r w:rsidR="0065531A" w:rsidRPr="00A3463A">
        <w:rPr>
          <w:rFonts w:ascii="Courier New" w:hAnsi="Courier New" w:cs="Courier New"/>
          <w:szCs w:val="21"/>
        </w:rPr>
        <w:t>的值对屏幕</w:t>
      </w:r>
      <w:r w:rsidR="0065531A" w:rsidRPr="00A3463A">
        <w:rPr>
          <w:rFonts w:ascii="Courier New" w:hAnsi="Courier New" w:cs="Courier New"/>
          <w:szCs w:val="21"/>
        </w:rPr>
        <w:t>UV</w:t>
      </w:r>
      <w:r w:rsidR="0065531A" w:rsidRPr="00A3463A">
        <w:rPr>
          <w:rFonts w:ascii="Courier New" w:hAnsi="Courier New" w:cs="Courier New"/>
          <w:szCs w:val="21"/>
        </w:rPr>
        <w:t>坐标进行扭曲即可</w:t>
      </w:r>
    </w:p>
    <w:p w:rsidR="00151016" w:rsidRPr="00A3463A" w:rsidRDefault="00F6156D">
      <w:pPr>
        <w:rPr>
          <w:rFonts w:ascii="Courier New" w:hAnsi="Courier New" w:cs="Courier New"/>
          <w:szCs w:val="21"/>
        </w:rPr>
      </w:pPr>
      <w:r w:rsidRPr="00A3463A">
        <w:rPr>
          <w:rFonts w:ascii="Courier New" w:hAnsi="Courier New" w:cs="Courier New"/>
          <w:szCs w:val="21"/>
        </w:rPr>
        <w:t>Shader</w:t>
      </w:r>
      <w:r w:rsidRPr="00A3463A">
        <w:rPr>
          <w:rFonts w:ascii="Courier New" w:hAnsi="Courier New" w:cs="Courier New"/>
          <w:szCs w:val="21"/>
        </w:rPr>
        <w:t>文件：</w:t>
      </w:r>
    </w:p>
    <w:p w:rsidR="001C7B63" w:rsidRPr="00A3463A" w:rsidRDefault="001C7B63" w:rsidP="001C7B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463A">
        <w:rPr>
          <w:rFonts w:ascii="Courier New" w:hAnsi="Courier New" w:cs="Courier New"/>
          <w:color w:val="0000FF"/>
          <w:kern w:val="0"/>
          <w:szCs w:val="21"/>
          <w:highlight w:val="white"/>
        </w:rPr>
        <w:t>Shader</w:t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3463A">
        <w:rPr>
          <w:rFonts w:ascii="Courier New" w:hAnsi="Courier New" w:cs="Courier New"/>
          <w:color w:val="8B0000"/>
          <w:kern w:val="0"/>
          <w:szCs w:val="21"/>
          <w:highlight w:val="white"/>
        </w:rPr>
        <w:t>"Unlit/BrokenScreen"</w:t>
      </w:r>
    </w:p>
    <w:p w:rsidR="001C7B63" w:rsidRPr="00A3463A" w:rsidRDefault="001C7B63" w:rsidP="001C7B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1C7B63" w:rsidRPr="00A3463A" w:rsidRDefault="001C7B63" w:rsidP="001C7B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FF"/>
          <w:kern w:val="0"/>
          <w:szCs w:val="21"/>
          <w:highlight w:val="white"/>
        </w:rPr>
        <w:t>Properties</w:t>
      </w:r>
    </w:p>
    <w:p w:rsidR="001C7B63" w:rsidRPr="00A3463A" w:rsidRDefault="001C7B63" w:rsidP="001C7B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1C7B63" w:rsidRPr="00A3463A" w:rsidRDefault="001C7B63" w:rsidP="001C7B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_MainTex (</w:t>
      </w:r>
      <w:r w:rsidRPr="00A3463A">
        <w:rPr>
          <w:rFonts w:ascii="Courier New" w:hAnsi="Courier New" w:cs="Courier New"/>
          <w:color w:val="8B0000"/>
          <w:kern w:val="0"/>
          <w:szCs w:val="21"/>
          <w:highlight w:val="white"/>
        </w:rPr>
        <w:t>"Texture"</w:t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A3463A">
        <w:rPr>
          <w:rFonts w:ascii="Courier New" w:hAnsi="Courier New" w:cs="Courier New"/>
          <w:color w:val="0000FF"/>
          <w:kern w:val="0"/>
          <w:szCs w:val="21"/>
          <w:highlight w:val="white"/>
        </w:rPr>
        <w:t>2D</w:t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 = </w:t>
      </w:r>
      <w:r w:rsidRPr="00A3463A">
        <w:rPr>
          <w:rFonts w:ascii="Courier New" w:hAnsi="Courier New" w:cs="Courier New"/>
          <w:color w:val="8B0000"/>
          <w:kern w:val="0"/>
          <w:szCs w:val="21"/>
          <w:highlight w:val="white"/>
        </w:rPr>
        <w:t>"white"</w:t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{}</w:t>
      </w:r>
    </w:p>
    <w:p w:rsidR="001C7B63" w:rsidRPr="00A3463A" w:rsidRDefault="001C7B63" w:rsidP="001C7B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_BumpMap (</w:t>
      </w:r>
      <w:r w:rsidRPr="00A3463A">
        <w:rPr>
          <w:rFonts w:ascii="Courier New" w:hAnsi="Courier New" w:cs="Courier New"/>
          <w:color w:val="8B0000"/>
          <w:kern w:val="0"/>
          <w:szCs w:val="21"/>
          <w:highlight w:val="white"/>
        </w:rPr>
        <w:t>"Bump Map"</w:t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A3463A">
        <w:rPr>
          <w:rFonts w:ascii="Courier New" w:hAnsi="Courier New" w:cs="Courier New"/>
          <w:color w:val="0000FF"/>
          <w:kern w:val="0"/>
          <w:szCs w:val="21"/>
          <w:highlight w:val="white"/>
        </w:rPr>
        <w:t>2D</w:t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 = </w:t>
      </w:r>
      <w:r w:rsidRPr="00A3463A">
        <w:rPr>
          <w:rFonts w:ascii="Courier New" w:hAnsi="Courier New" w:cs="Courier New"/>
          <w:color w:val="8B0000"/>
          <w:kern w:val="0"/>
          <w:szCs w:val="21"/>
          <w:highlight w:val="white"/>
        </w:rPr>
        <w:t>"bump"</w:t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{}</w:t>
      </w:r>
    </w:p>
    <w:p w:rsidR="001C7B63" w:rsidRPr="00A3463A" w:rsidRDefault="001C7B63" w:rsidP="001C7B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_BumpScale (</w:t>
      </w:r>
      <w:r w:rsidRPr="00A3463A">
        <w:rPr>
          <w:rFonts w:ascii="Courier New" w:hAnsi="Courier New" w:cs="Courier New"/>
          <w:color w:val="8B0000"/>
          <w:kern w:val="0"/>
          <w:szCs w:val="21"/>
          <w:highlight w:val="white"/>
        </w:rPr>
        <w:t>"Bump Scale"</w:t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A3463A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>) = 0.5</w:t>
      </w:r>
    </w:p>
    <w:p w:rsidR="001C7B63" w:rsidRPr="00A3463A" w:rsidRDefault="001C7B63" w:rsidP="001C7B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1C7B63" w:rsidRPr="00A3463A" w:rsidRDefault="001C7B63" w:rsidP="001C7B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FF"/>
          <w:kern w:val="0"/>
          <w:szCs w:val="21"/>
          <w:highlight w:val="white"/>
        </w:rPr>
        <w:t>SubShader</w:t>
      </w:r>
    </w:p>
    <w:p w:rsidR="001C7B63" w:rsidRPr="00A3463A" w:rsidRDefault="001C7B63" w:rsidP="001C7B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1C7B63" w:rsidRPr="00A3463A" w:rsidRDefault="001C7B63" w:rsidP="001C7B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FF"/>
          <w:kern w:val="0"/>
          <w:szCs w:val="21"/>
          <w:highlight w:val="white"/>
        </w:rPr>
        <w:t xml:space="preserve">Tags </w:t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{ </w:t>
      </w:r>
      <w:r w:rsidRPr="00A3463A">
        <w:rPr>
          <w:rFonts w:ascii="Courier New" w:hAnsi="Courier New" w:cs="Courier New"/>
          <w:color w:val="8B0000"/>
          <w:kern w:val="0"/>
          <w:szCs w:val="21"/>
          <w:highlight w:val="white"/>
        </w:rPr>
        <w:t>"RenderType"</w:t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>=</w:t>
      </w:r>
      <w:r w:rsidRPr="00A3463A">
        <w:rPr>
          <w:rFonts w:ascii="Courier New" w:hAnsi="Courier New" w:cs="Courier New"/>
          <w:color w:val="8B0000"/>
          <w:kern w:val="0"/>
          <w:szCs w:val="21"/>
          <w:highlight w:val="white"/>
        </w:rPr>
        <w:t>"Opaque"</w:t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}</w:t>
      </w:r>
    </w:p>
    <w:p w:rsidR="001C7B63" w:rsidRPr="00A3463A" w:rsidRDefault="001C7B63" w:rsidP="001C7B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</w:p>
    <w:p w:rsidR="001C7B63" w:rsidRPr="00A3463A" w:rsidRDefault="001C7B63" w:rsidP="001C7B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FF"/>
          <w:kern w:val="0"/>
          <w:szCs w:val="21"/>
          <w:highlight w:val="white"/>
        </w:rPr>
        <w:t>Pass</w:t>
      </w:r>
    </w:p>
    <w:p w:rsidR="001C7B63" w:rsidRPr="00A3463A" w:rsidRDefault="001C7B63" w:rsidP="001C7B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1C7B63" w:rsidRPr="00A3463A" w:rsidRDefault="001C7B63" w:rsidP="001C7B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FF"/>
          <w:kern w:val="0"/>
          <w:szCs w:val="21"/>
          <w:highlight w:val="white"/>
        </w:rPr>
        <w:t xml:space="preserve">Tags </w:t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{ </w:t>
      </w:r>
      <w:r w:rsidRPr="00A3463A">
        <w:rPr>
          <w:rFonts w:ascii="Courier New" w:hAnsi="Courier New" w:cs="Courier New"/>
          <w:color w:val="8B0000"/>
          <w:kern w:val="0"/>
          <w:szCs w:val="21"/>
          <w:highlight w:val="white"/>
        </w:rPr>
        <w:t>"LightMode"</w:t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 </w:t>
      </w:r>
      <w:r w:rsidRPr="00A3463A">
        <w:rPr>
          <w:rFonts w:ascii="Courier New" w:hAnsi="Courier New" w:cs="Courier New"/>
          <w:color w:val="8B0000"/>
          <w:kern w:val="0"/>
          <w:szCs w:val="21"/>
          <w:highlight w:val="white"/>
        </w:rPr>
        <w:t>"ForwardBase"</w:t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}</w:t>
      </w:r>
    </w:p>
    <w:p w:rsidR="001C7B63" w:rsidRPr="00A3463A" w:rsidRDefault="001C7B63" w:rsidP="001C7B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FF"/>
          <w:kern w:val="0"/>
          <w:szCs w:val="21"/>
          <w:highlight w:val="white"/>
        </w:rPr>
        <w:t>Cull</w:t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Off</w:t>
      </w:r>
    </w:p>
    <w:p w:rsidR="001C7B63" w:rsidRPr="00A3463A" w:rsidRDefault="001C7B63" w:rsidP="001C7B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FF"/>
          <w:kern w:val="0"/>
          <w:szCs w:val="21"/>
          <w:highlight w:val="white"/>
        </w:rPr>
        <w:t>ZWrite</w:t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Off</w:t>
      </w:r>
    </w:p>
    <w:p w:rsidR="001C7B63" w:rsidRPr="00A3463A" w:rsidRDefault="001C7B63" w:rsidP="001C7B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FF"/>
          <w:kern w:val="0"/>
          <w:szCs w:val="21"/>
          <w:highlight w:val="white"/>
        </w:rPr>
        <w:t>ZTest</w:t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3463A">
        <w:rPr>
          <w:rFonts w:ascii="Courier New" w:hAnsi="Courier New" w:cs="Courier New"/>
          <w:color w:val="0000FF"/>
          <w:kern w:val="0"/>
          <w:szCs w:val="21"/>
          <w:highlight w:val="white"/>
        </w:rPr>
        <w:t>Always</w:t>
      </w:r>
    </w:p>
    <w:p w:rsidR="001C7B63" w:rsidRPr="00A3463A" w:rsidRDefault="001C7B63" w:rsidP="001C7B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1C7B63" w:rsidRPr="00A3463A" w:rsidRDefault="001C7B63" w:rsidP="001C7B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FF"/>
          <w:kern w:val="0"/>
          <w:szCs w:val="21"/>
          <w:highlight w:val="white"/>
        </w:rPr>
        <w:t>CGPROGRAM</w:t>
      </w:r>
    </w:p>
    <w:p w:rsidR="001C7B63" w:rsidRPr="00A3463A" w:rsidRDefault="001C7B63" w:rsidP="001C7B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8B008B"/>
          <w:kern w:val="0"/>
          <w:szCs w:val="21"/>
          <w:highlight w:val="white"/>
        </w:rPr>
        <w:t>#include "UnityCG.cginc"</w:t>
      </w:r>
    </w:p>
    <w:p w:rsidR="001C7B63" w:rsidRPr="00A3463A" w:rsidRDefault="001C7B63" w:rsidP="001C7B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1C7B63" w:rsidRPr="00A3463A" w:rsidRDefault="001C7B63" w:rsidP="001C7B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8B008B"/>
          <w:kern w:val="0"/>
          <w:szCs w:val="21"/>
          <w:highlight w:val="white"/>
        </w:rPr>
        <w:t>#pragma vertex vert</w:t>
      </w:r>
    </w:p>
    <w:p w:rsidR="001C7B63" w:rsidRPr="00A3463A" w:rsidRDefault="001C7B63" w:rsidP="001C7B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8B008B"/>
          <w:kern w:val="0"/>
          <w:szCs w:val="21"/>
          <w:highlight w:val="white"/>
        </w:rPr>
        <w:t>#pragma fragment frag</w:t>
      </w:r>
    </w:p>
    <w:p w:rsidR="001C7B63" w:rsidRPr="00A3463A" w:rsidRDefault="001C7B63" w:rsidP="001C7B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1C7B63" w:rsidRPr="00A3463A" w:rsidRDefault="001C7B63" w:rsidP="001C7B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v2f</w:t>
      </w:r>
    </w:p>
    <w:p w:rsidR="001C7B63" w:rsidRPr="00A3463A" w:rsidRDefault="001C7B63" w:rsidP="001C7B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1C7B63" w:rsidRPr="00A3463A" w:rsidRDefault="001C7B63" w:rsidP="001C7B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FF"/>
          <w:kern w:val="0"/>
          <w:szCs w:val="21"/>
          <w:highlight w:val="white"/>
        </w:rPr>
        <w:t>float4</w:t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pos </w:t>
      </w:r>
      <w:r w:rsidRPr="00A3463A">
        <w:rPr>
          <w:rFonts w:ascii="Courier New" w:hAnsi="Courier New" w:cs="Courier New"/>
          <w:color w:val="0000FF"/>
          <w:kern w:val="0"/>
          <w:szCs w:val="21"/>
          <w:highlight w:val="white"/>
        </w:rPr>
        <w:t>: SV_POSITION</w:t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1C7B63" w:rsidRPr="00A3463A" w:rsidRDefault="001C7B63" w:rsidP="001C7B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FF"/>
          <w:kern w:val="0"/>
          <w:szCs w:val="21"/>
          <w:highlight w:val="white"/>
        </w:rPr>
        <w:t>fixed4</w:t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uv </w:t>
      </w:r>
      <w:r w:rsidRPr="00A3463A">
        <w:rPr>
          <w:rFonts w:ascii="Courier New" w:hAnsi="Courier New" w:cs="Courier New"/>
          <w:color w:val="0000FF"/>
          <w:kern w:val="0"/>
          <w:szCs w:val="21"/>
          <w:highlight w:val="white"/>
        </w:rPr>
        <w:t>: TEXCOORD0</w:t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1C7B63" w:rsidRPr="00A3463A" w:rsidRDefault="001C7B63" w:rsidP="001C7B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};</w:t>
      </w:r>
    </w:p>
    <w:p w:rsidR="001C7B63" w:rsidRPr="00A3463A" w:rsidRDefault="001C7B63" w:rsidP="001C7B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1C7B63" w:rsidRPr="00A3463A" w:rsidRDefault="001C7B63" w:rsidP="001C7B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FF"/>
          <w:kern w:val="0"/>
          <w:szCs w:val="21"/>
          <w:highlight w:val="white"/>
        </w:rPr>
        <w:t>sampler2D</w:t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_MainTex;</w:t>
      </w:r>
    </w:p>
    <w:p w:rsidR="001C7B63" w:rsidRPr="00A3463A" w:rsidRDefault="001C7B63" w:rsidP="001C7B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FF"/>
          <w:kern w:val="0"/>
          <w:szCs w:val="21"/>
          <w:highlight w:val="white"/>
        </w:rPr>
        <w:t>float4</w:t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_MainTex_ST;</w:t>
      </w:r>
    </w:p>
    <w:p w:rsidR="001C7B63" w:rsidRPr="00A3463A" w:rsidRDefault="001C7B63" w:rsidP="001C7B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FF"/>
          <w:kern w:val="0"/>
          <w:szCs w:val="21"/>
          <w:highlight w:val="white"/>
        </w:rPr>
        <w:t>sampler2D</w:t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_BumpMap;</w:t>
      </w:r>
    </w:p>
    <w:p w:rsidR="001C7B63" w:rsidRPr="00A3463A" w:rsidRDefault="001C7B63" w:rsidP="001C7B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FF"/>
          <w:kern w:val="0"/>
          <w:szCs w:val="21"/>
          <w:highlight w:val="white"/>
        </w:rPr>
        <w:t>float4</w:t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_BumpMap_ST;</w:t>
      </w:r>
    </w:p>
    <w:p w:rsidR="001C7B63" w:rsidRPr="00A3463A" w:rsidRDefault="001C7B63" w:rsidP="001C7B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FF"/>
          <w:kern w:val="0"/>
          <w:szCs w:val="21"/>
          <w:highlight w:val="white"/>
        </w:rPr>
        <w:t>fixed4</w:t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_BumpMap_TexelSize;</w:t>
      </w:r>
    </w:p>
    <w:p w:rsidR="001C7B63" w:rsidRPr="00A3463A" w:rsidRDefault="001C7B63" w:rsidP="001C7B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_BumpScale;</w:t>
      </w:r>
    </w:p>
    <w:p w:rsidR="001C7B63" w:rsidRPr="00A3463A" w:rsidRDefault="001C7B63" w:rsidP="001C7B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_Saturation;</w:t>
      </w:r>
    </w:p>
    <w:p w:rsidR="001C7B63" w:rsidRPr="00A3463A" w:rsidRDefault="001C7B63" w:rsidP="001C7B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1C7B63" w:rsidRPr="00A3463A" w:rsidRDefault="001C7B63" w:rsidP="001C7B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v2f vert(</w:t>
      </w:r>
      <w:r w:rsidRPr="00A3463A">
        <w:rPr>
          <w:rFonts w:ascii="Courier New" w:hAnsi="Courier New" w:cs="Courier New"/>
          <w:color w:val="0000FF"/>
          <w:kern w:val="0"/>
          <w:szCs w:val="21"/>
          <w:highlight w:val="white"/>
        </w:rPr>
        <w:t>appdata_img</w:t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v)</w:t>
      </w:r>
    </w:p>
    <w:p w:rsidR="001C7B63" w:rsidRPr="00A3463A" w:rsidRDefault="001C7B63" w:rsidP="001C7B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1C7B63" w:rsidRPr="00A3463A" w:rsidRDefault="001C7B63" w:rsidP="001C7B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v2f o;</w:t>
      </w:r>
    </w:p>
    <w:p w:rsidR="001C7B63" w:rsidRPr="00A3463A" w:rsidRDefault="001C7B63" w:rsidP="001C7B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UNITY_INITIALIZE_OUTPUT(v2f, o);</w:t>
      </w:r>
    </w:p>
    <w:p w:rsidR="001C7B63" w:rsidRPr="00A3463A" w:rsidRDefault="001C7B63" w:rsidP="001C7B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o.pos = UnityObjectToClipPos(v.vertex);</w:t>
      </w:r>
    </w:p>
    <w:p w:rsidR="001C7B63" w:rsidRPr="00A3463A" w:rsidRDefault="001C7B63" w:rsidP="001C7B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o.uv.xy = TRANSFORM_TEX(v.texcoord, _MainTex);</w:t>
      </w:r>
    </w:p>
    <w:p w:rsidR="001C7B63" w:rsidRPr="00A3463A" w:rsidRDefault="001C7B63" w:rsidP="001C7B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o.uv.zw = TRANSFORM_TEX(v.texcoord, _BumpMap);</w:t>
      </w:r>
    </w:p>
    <w:p w:rsidR="001C7B63" w:rsidRPr="00A3463A" w:rsidRDefault="001C7B63" w:rsidP="001C7B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o;</w:t>
      </w:r>
    </w:p>
    <w:p w:rsidR="001C7B63" w:rsidRPr="00A3463A" w:rsidRDefault="001C7B63" w:rsidP="001C7B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1C7B63" w:rsidRPr="00A3463A" w:rsidRDefault="001C7B63" w:rsidP="001C7B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1C7B63" w:rsidRPr="00A3463A" w:rsidRDefault="001C7B63" w:rsidP="001C7B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FF"/>
          <w:kern w:val="0"/>
          <w:szCs w:val="21"/>
          <w:highlight w:val="white"/>
        </w:rPr>
        <w:t>fixed4</w:t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frag(v2f i) : SV_TARGET</w:t>
      </w:r>
    </w:p>
    <w:p w:rsidR="001C7B63" w:rsidRPr="00A3463A" w:rsidRDefault="001C7B63" w:rsidP="001C7B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1C7B63" w:rsidRPr="00A3463A" w:rsidRDefault="001C7B63" w:rsidP="001C7B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FF"/>
          <w:kern w:val="0"/>
          <w:szCs w:val="21"/>
          <w:highlight w:val="white"/>
        </w:rPr>
        <w:t>fixed2</w:t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bump = </w:t>
      </w:r>
      <w:r w:rsidRPr="00A3463A">
        <w:rPr>
          <w:rFonts w:ascii="Courier New" w:hAnsi="Courier New" w:cs="Courier New"/>
          <w:color w:val="8B008B"/>
          <w:kern w:val="0"/>
          <w:szCs w:val="21"/>
          <w:highlight w:val="white"/>
        </w:rPr>
        <w:t>UnpackNormal</w:t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A3463A">
        <w:rPr>
          <w:rFonts w:ascii="Courier New" w:hAnsi="Courier New" w:cs="Courier New"/>
          <w:color w:val="8B008B"/>
          <w:kern w:val="0"/>
          <w:szCs w:val="21"/>
          <w:highlight w:val="white"/>
        </w:rPr>
        <w:t>tex2D</w:t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>(_BumpMap, i.uv.zw)).rg;</w:t>
      </w:r>
    </w:p>
    <w:p w:rsidR="001C7B63" w:rsidRPr="00A3463A" w:rsidRDefault="001C7B63" w:rsidP="001C7B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228B22"/>
          <w:kern w:val="0"/>
          <w:szCs w:val="21"/>
          <w:highlight w:val="white"/>
        </w:rPr>
        <w:t xml:space="preserve">// </w:t>
      </w:r>
      <w:r w:rsidRPr="00A3463A">
        <w:rPr>
          <w:rFonts w:ascii="Courier New" w:hAnsi="Courier New" w:cs="Courier New"/>
          <w:color w:val="228B22"/>
          <w:kern w:val="0"/>
          <w:szCs w:val="21"/>
          <w:highlight w:val="white"/>
        </w:rPr>
        <w:t>这里主要是大片的正常区域解析得到的</w:t>
      </w:r>
      <w:r w:rsidRPr="00A3463A">
        <w:rPr>
          <w:rFonts w:ascii="Courier New" w:hAnsi="Courier New" w:cs="Courier New"/>
          <w:color w:val="228B22"/>
          <w:kern w:val="0"/>
          <w:szCs w:val="21"/>
          <w:highlight w:val="white"/>
        </w:rPr>
        <w:t>bump</w:t>
      </w:r>
      <w:r w:rsidRPr="00A3463A">
        <w:rPr>
          <w:rFonts w:ascii="Courier New" w:hAnsi="Courier New" w:cs="Courier New"/>
          <w:color w:val="228B22"/>
          <w:kern w:val="0"/>
          <w:szCs w:val="21"/>
          <w:highlight w:val="white"/>
        </w:rPr>
        <w:t>是</w:t>
      </w:r>
      <w:r w:rsidRPr="00A3463A">
        <w:rPr>
          <w:rFonts w:ascii="Courier New" w:hAnsi="Courier New" w:cs="Courier New"/>
          <w:color w:val="228B22"/>
          <w:kern w:val="0"/>
          <w:szCs w:val="21"/>
          <w:highlight w:val="white"/>
        </w:rPr>
        <w:t>(1,1,255)</w:t>
      </w:r>
      <w:r w:rsidRPr="00A3463A">
        <w:rPr>
          <w:rFonts w:ascii="Courier New" w:hAnsi="Courier New" w:cs="Courier New"/>
          <w:color w:val="228B22"/>
          <w:kern w:val="0"/>
          <w:szCs w:val="21"/>
          <w:highlight w:val="white"/>
        </w:rPr>
        <w:t>，为了不影响正常采样，需要偏移一个纹素</w:t>
      </w:r>
    </w:p>
    <w:p w:rsidR="001C7B63" w:rsidRPr="00A3463A" w:rsidRDefault="001C7B63" w:rsidP="001C7B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i.uv.xy = (bump - _BumpMap_TexelSize.xy) * _BumpScale + i.uv.xy;</w:t>
      </w:r>
    </w:p>
    <w:p w:rsidR="001C7B63" w:rsidRPr="00A3463A" w:rsidRDefault="001C7B63" w:rsidP="001C7B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FF"/>
          <w:kern w:val="0"/>
          <w:szCs w:val="21"/>
          <w:highlight w:val="white"/>
        </w:rPr>
        <w:t>fixed4</w:t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col = </w:t>
      </w:r>
      <w:r w:rsidRPr="00A3463A">
        <w:rPr>
          <w:rFonts w:ascii="Courier New" w:hAnsi="Courier New" w:cs="Courier New"/>
          <w:color w:val="8B008B"/>
          <w:kern w:val="0"/>
          <w:szCs w:val="21"/>
          <w:highlight w:val="white"/>
        </w:rPr>
        <w:t>tex2D</w:t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>(_MainTex, i.uv.xy);</w:t>
      </w:r>
    </w:p>
    <w:p w:rsidR="001C7B63" w:rsidRPr="00A3463A" w:rsidRDefault="001C7B63" w:rsidP="001C7B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FF"/>
          <w:kern w:val="0"/>
          <w:szCs w:val="21"/>
          <w:highlight w:val="white"/>
        </w:rPr>
        <w:t>fixed4</w:t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lum = Luminance(col);</w:t>
      </w:r>
    </w:p>
    <w:p w:rsidR="001C7B63" w:rsidRPr="00A3463A" w:rsidRDefault="001C7B63" w:rsidP="001C7B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 xml:space="preserve">col = </w:t>
      </w:r>
      <w:r w:rsidRPr="00A3463A">
        <w:rPr>
          <w:rFonts w:ascii="Courier New" w:hAnsi="Courier New" w:cs="Courier New"/>
          <w:color w:val="8B008B"/>
          <w:kern w:val="0"/>
          <w:szCs w:val="21"/>
          <w:highlight w:val="white"/>
        </w:rPr>
        <w:t>lerp</w:t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>(col, lum, _Saturation);</w:t>
      </w:r>
    </w:p>
    <w:p w:rsidR="001C7B63" w:rsidRPr="00A3463A" w:rsidRDefault="001C7B63" w:rsidP="001C7B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3463A">
        <w:rPr>
          <w:rFonts w:ascii="Courier New" w:hAnsi="Courier New" w:cs="Courier New"/>
          <w:color w:val="0000FF"/>
          <w:kern w:val="0"/>
          <w:szCs w:val="21"/>
          <w:highlight w:val="white"/>
        </w:rPr>
        <w:t>fixed4</w:t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>(col);</w:t>
      </w:r>
    </w:p>
    <w:p w:rsidR="001C7B63" w:rsidRPr="00A3463A" w:rsidRDefault="001C7B63" w:rsidP="001C7B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1C7B63" w:rsidRPr="00A3463A" w:rsidRDefault="001C7B63" w:rsidP="001C7B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1C7B63" w:rsidRPr="00A3463A" w:rsidRDefault="001C7B63" w:rsidP="001C7B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FF"/>
          <w:kern w:val="0"/>
          <w:szCs w:val="21"/>
          <w:highlight w:val="white"/>
        </w:rPr>
        <w:t>ENDCG</w:t>
      </w:r>
    </w:p>
    <w:p w:rsidR="001C7B63" w:rsidRPr="00A3463A" w:rsidRDefault="001C7B63" w:rsidP="001C7B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</w:p>
    <w:p w:rsidR="001C7B63" w:rsidRPr="00A3463A" w:rsidRDefault="001C7B63" w:rsidP="001C7B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1C7B63" w:rsidRPr="00A3463A" w:rsidRDefault="001C7B63" w:rsidP="001C7B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F6156D" w:rsidRPr="00A3463A" w:rsidRDefault="00F6156D">
      <w:pPr>
        <w:rPr>
          <w:rFonts w:ascii="Courier New" w:hAnsi="Courier New" w:cs="Courier New"/>
          <w:szCs w:val="21"/>
        </w:rPr>
      </w:pPr>
    </w:p>
    <w:p w:rsidR="000B36F8" w:rsidRPr="00A3463A" w:rsidRDefault="00872DD2">
      <w:pPr>
        <w:rPr>
          <w:rFonts w:ascii="Courier New" w:hAnsi="Courier New" w:cs="Courier New"/>
          <w:szCs w:val="21"/>
        </w:rPr>
      </w:pPr>
      <w:r w:rsidRPr="00A3463A">
        <w:rPr>
          <w:rFonts w:ascii="Courier New" w:hAnsi="Courier New" w:cs="Courier New"/>
          <w:szCs w:val="21"/>
        </w:rPr>
        <w:t>C#</w:t>
      </w:r>
      <w:r w:rsidRPr="00A3463A">
        <w:rPr>
          <w:rFonts w:ascii="Courier New" w:hAnsi="Courier New" w:cs="Courier New"/>
          <w:szCs w:val="21"/>
        </w:rPr>
        <w:t>文件</w:t>
      </w:r>
      <w:r w:rsidRPr="00A3463A">
        <w:rPr>
          <w:rFonts w:ascii="Courier New" w:hAnsi="Courier New" w:cs="Courier New" w:hint="eastAsia"/>
          <w:szCs w:val="21"/>
        </w:rPr>
        <w:t>：</w:t>
      </w:r>
    </w:p>
    <w:p w:rsidR="00A3463A" w:rsidRPr="00A3463A" w:rsidRDefault="00A3463A" w:rsidP="00A346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>[</w:t>
      </w:r>
      <w:r w:rsidRPr="00A3463A">
        <w:rPr>
          <w:rFonts w:ascii="Courier New" w:hAnsi="Courier New" w:cs="Courier New"/>
          <w:color w:val="2B91AF"/>
          <w:kern w:val="0"/>
          <w:szCs w:val="21"/>
          <w:highlight w:val="white"/>
        </w:rPr>
        <w:t>ExecuteInEditMode</w:t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>]</w:t>
      </w:r>
    </w:p>
    <w:p w:rsidR="00A3463A" w:rsidRPr="00A3463A" w:rsidRDefault="00A3463A" w:rsidP="00A346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463A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3463A">
        <w:rPr>
          <w:rFonts w:ascii="Courier New" w:hAnsi="Courier New" w:cs="Courier New"/>
          <w:color w:val="0000FF"/>
          <w:kern w:val="0"/>
          <w:szCs w:val="21"/>
          <w:highlight w:val="white"/>
        </w:rPr>
        <w:t>class</w:t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3463A">
        <w:rPr>
          <w:rFonts w:ascii="Courier New" w:hAnsi="Courier New" w:cs="Courier New"/>
          <w:color w:val="2B91AF"/>
          <w:kern w:val="0"/>
          <w:szCs w:val="21"/>
          <w:highlight w:val="white"/>
        </w:rPr>
        <w:t>BrokenScreen</w:t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: </w:t>
      </w:r>
      <w:r w:rsidRPr="00A3463A">
        <w:rPr>
          <w:rFonts w:ascii="Courier New" w:hAnsi="Courier New" w:cs="Courier New"/>
          <w:color w:val="2B91AF"/>
          <w:kern w:val="0"/>
          <w:szCs w:val="21"/>
          <w:highlight w:val="white"/>
        </w:rPr>
        <w:t>MonoBehaviour</w:t>
      </w:r>
    </w:p>
    <w:p w:rsidR="00A3463A" w:rsidRPr="00A3463A" w:rsidRDefault="00A3463A" w:rsidP="00A346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A3463A" w:rsidRPr="00A3463A" w:rsidRDefault="00A3463A" w:rsidP="00A346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3463A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3463A">
        <w:rPr>
          <w:rFonts w:ascii="Courier New" w:hAnsi="Courier New" w:cs="Courier New"/>
          <w:color w:val="2B91AF"/>
          <w:kern w:val="0"/>
          <w:szCs w:val="21"/>
          <w:highlight w:val="white"/>
        </w:rPr>
        <w:t>Shader</w:t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brokenScreenShader;</w:t>
      </w:r>
    </w:p>
    <w:p w:rsidR="00A3463A" w:rsidRPr="00A3463A" w:rsidRDefault="00A3463A" w:rsidP="00A346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3463A">
        <w:rPr>
          <w:rFonts w:ascii="Courier New" w:hAnsi="Courier New" w:cs="Courier New"/>
          <w:color w:val="0000FF"/>
          <w:kern w:val="0"/>
          <w:szCs w:val="21"/>
          <w:highlight w:val="white"/>
        </w:rPr>
        <w:t>private</w:t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3463A">
        <w:rPr>
          <w:rFonts w:ascii="Courier New" w:hAnsi="Courier New" w:cs="Courier New"/>
          <w:color w:val="2B91AF"/>
          <w:kern w:val="0"/>
          <w:szCs w:val="21"/>
          <w:highlight w:val="white"/>
        </w:rPr>
        <w:t>Material</w:t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brokenScreenMaterial = </w:t>
      </w:r>
      <w:r w:rsidRPr="00A3463A">
        <w:rPr>
          <w:rFonts w:ascii="Courier New" w:hAnsi="Courier New" w:cs="Courier New"/>
          <w:color w:val="0000FF"/>
          <w:kern w:val="0"/>
          <w:szCs w:val="21"/>
          <w:highlight w:val="white"/>
        </w:rPr>
        <w:t>null</w:t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A3463A" w:rsidRPr="00A3463A" w:rsidRDefault="00A3463A" w:rsidP="00A346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3463A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3463A">
        <w:rPr>
          <w:rFonts w:ascii="Courier New" w:hAnsi="Courier New" w:cs="Courier New"/>
          <w:color w:val="2B91AF"/>
          <w:kern w:val="0"/>
          <w:szCs w:val="21"/>
          <w:highlight w:val="white"/>
        </w:rPr>
        <w:t>Material</w:t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material</w:t>
      </w:r>
    </w:p>
    <w:p w:rsidR="00A3463A" w:rsidRPr="00A3463A" w:rsidRDefault="00A3463A" w:rsidP="00A346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A3463A" w:rsidRPr="00A3463A" w:rsidRDefault="00A3463A" w:rsidP="00A346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A3463A">
        <w:rPr>
          <w:rFonts w:ascii="Courier New" w:hAnsi="Courier New" w:cs="Courier New"/>
          <w:color w:val="0000FF"/>
          <w:kern w:val="0"/>
          <w:szCs w:val="21"/>
          <w:highlight w:val="white"/>
        </w:rPr>
        <w:t>get</w:t>
      </w:r>
    </w:p>
    <w:p w:rsidR="00A3463A" w:rsidRPr="00A3463A" w:rsidRDefault="00A3463A" w:rsidP="00A346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A3463A" w:rsidRPr="00A3463A" w:rsidRDefault="00A3463A" w:rsidP="00A346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A3463A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(brokenScreenMaterial) </w:t>
      </w:r>
      <w:r w:rsidRPr="00A3463A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brokenScreenMaterial;</w:t>
      </w:r>
    </w:p>
    <w:p w:rsidR="00A3463A" w:rsidRPr="00A3463A" w:rsidRDefault="00A3463A" w:rsidP="00A346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brokenScreenMaterial = </w:t>
      </w:r>
      <w:r w:rsidRPr="00A3463A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3463A">
        <w:rPr>
          <w:rFonts w:ascii="Courier New" w:hAnsi="Courier New" w:cs="Courier New"/>
          <w:color w:val="2B91AF"/>
          <w:kern w:val="0"/>
          <w:szCs w:val="21"/>
          <w:highlight w:val="white"/>
        </w:rPr>
        <w:t>Material</w:t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>(brokenScreenShader);</w:t>
      </w:r>
    </w:p>
    <w:p w:rsidR="00A3463A" w:rsidRPr="00A3463A" w:rsidRDefault="00A3463A" w:rsidP="00A346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A3463A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brokenScreenMaterial;</w:t>
      </w:r>
    </w:p>
    <w:p w:rsidR="00A3463A" w:rsidRPr="00A3463A" w:rsidRDefault="00A3463A" w:rsidP="00A346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A3463A" w:rsidRPr="00A3463A" w:rsidRDefault="00A3463A" w:rsidP="00A346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A3463A" w:rsidRPr="00A3463A" w:rsidRDefault="00A3463A" w:rsidP="00A346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A3463A" w:rsidRPr="00A3463A" w:rsidRDefault="00A3463A" w:rsidP="00A346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[</w:t>
      </w:r>
      <w:r w:rsidRPr="00A3463A">
        <w:rPr>
          <w:rFonts w:ascii="Courier New" w:hAnsi="Courier New" w:cs="Courier New"/>
          <w:color w:val="2B91AF"/>
          <w:kern w:val="0"/>
          <w:szCs w:val="21"/>
          <w:highlight w:val="white"/>
        </w:rPr>
        <w:t>Range</w:t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>(0.0f, 2.0f)]</w:t>
      </w:r>
    </w:p>
    <w:p w:rsidR="00A3463A" w:rsidRPr="00A3463A" w:rsidRDefault="00A3463A" w:rsidP="00A346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3463A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3463A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bumpScale = 0.5f;</w:t>
      </w:r>
    </w:p>
    <w:p w:rsidR="00A3463A" w:rsidRPr="00A3463A" w:rsidRDefault="00A3463A" w:rsidP="00A346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A3463A" w:rsidRPr="00A3463A" w:rsidRDefault="00A3463A" w:rsidP="00A346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[</w:t>
      </w:r>
      <w:r w:rsidRPr="00A3463A">
        <w:rPr>
          <w:rFonts w:ascii="Courier New" w:hAnsi="Courier New" w:cs="Courier New"/>
          <w:color w:val="2B91AF"/>
          <w:kern w:val="0"/>
          <w:szCs w:val="21"/>
          <w:highlight w:val="white"/>
        </w:rPr>
        <w:t>Range</w:t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>(0.0f, 1.0f)]</w:t>
      </w:r>
    </w:p>
    <w:p w:rsidR="00A3463A" w:rsidRPr="00A3463A" w:rsidRDefault="00A3463A" w:rsidP="00A346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3463A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3463A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saturation = 0.5f;</w:t>
      </w:r>
    </w:p>
    <w:p w:rsidR="00A3463A" w:rsidRPr="00A3463A" w:rsidRDefault="00A3463A" w:rsidP="00A346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A3463A" w:rsidRPr="00A3463A" w:rsidRDefault="00A3463A" w:rsidP="00A346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3463A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OnRenderImage(</w:t>
      </w:r>
      <w:r w:rsidRPr="00A3463A">
        <w:rPr>
          <w:rFonts w:ascii="Courier New" w:hAnsi="Courier New" w:cs="Courier New"/>
          <w:color w:val="2B91AF"/>
          <w:kern w:val="0"/>
          <w:szCs w:val="21"/>
          <w:highlight w:val="white"/>
        </w:rPr>
        <w:t>RenderTexture</w:t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src, </w:t>
      </w:r>
      <w:r w:rsidRPr="00A3463A">
        <w:rPr>
          <w:rFonts w:ascii="Courier New" w:hAnsi="Courier New" w:cs="Courier New"/>
          <w:color w:val="2B91AF"/>
          <w:kern w:val="0"/>
          <w:szCs w:val="21"/>
          <w:highlight w:val="white"/>
        </w:rPr>
        <w:t>RenderTexture</w:t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dest)</w:t>
      </w:r>
    </w:p>
    <w:p w:rsidR="00A3463A" w:rsidRPr="00A3463A" w:rsidRDefault="00A3463A" w:rsidP="00A346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A3463A" w:rsidRPr="00A3463A" w:rsidRDefault="00A3463A" w:rsidP="00A346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A3463A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(material)</w:t>
      </w:r>
    </w:p>
    <w:p w:rsidR="00A3463A" w:rsidRPr="00A3463A" w:rsidRDefault="00A3463A" w:rsidP="00A346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A3463A" w:rsidRPr="00A3463A" w:rsidRDefault="00A3463A" w:rsidP="00A346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material.SetFloat(</w:t>
      </w:r>
      <w:r w:rsidRPr="00A3463A">
        <w:rPr>
          <w:rFonts w:ascii="Courier New" w:hAnsi="Courier New" w:cs="Courier New"/>
          <w:color w:val="A31515"/>
          <w:kern w:val="0"/>
          <w:szCs w:val="21"/>
          <w:highlight w:val="white"/>
        </w:rPr>
        <w:t>"_BumpScale"</w:t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>, bumpScale);</w:t>
      </w:r>
    </w:p>
    <w:p w:rsidR="00A3463A" w:rsidRPr="00A3463A" w:rsidRDefault="00A3463A" w:rsidP="00A346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material.SetFloat(</w:t>
      </w:r>
      <w:r w:rsidRPr="00A3463A">
        <w:rPr>
          <w:rFonts w:ascii="Courier New" w:hAnsi="Courier New" w:cs="Courier New"/>
          <w:color w:val="A31515"/>
          <w:kern w:val="0"/>
          <w:szCs w:val="21"/>
          <w:highlight w:val="white"/>
        </w:rPr>
        <w:t>"_Saturation"</w:t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>, saturation);</w:t>
      </w:r>
    </w:p>
    <w:p w:rsidR="00A3463A" w:rsidRPr="00A3463A" w:rsidRDefault="00A3463A" w:rsidP="00A346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A3463A">
        <w:rPr>
          <w:rFonts w:ascii="Courier New" w:hAnsi="Courier New" w:cs="Courier New"/>
          <w:color w:val="2B91AF"/>
          <w:kern w:val="0"/>
          <w:szCs w:val="21"/>
          <w:highlight w:val="white"/>
        </w:rPr>
        <w:t>Graphics</w:t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>.Blit(src, dest, material);</w:t>
      </w:r>
    </w:p>
    <w:p w:rsidR="00A3463A" w:rsidRPr="00A3463A" w:rsidRDefault="00A3463A" w:rsidP="00A346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A3463A" w:rsidRPr="00A3463A" w:rsidRDefault="00A3463A" w:rsidP="00A346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A3463A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A3463A" w:rsidRPr="00A3463A" w:rsidRDefault="00A3463A" w:rsidP="00A346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A3463A" w:rsidRPr="00A3463A" w:rsidRDefault="00A3463A" w:rsidP="00A346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A3463A">
        <w:rPr>
          <w:rFonts w:ascii="Courier New" w:hAnsi="Courier New" w:cs="Courier New"/>
          <w:color w:val="2B91AF"/>
          <w:kern w:val="0"/>
          <w:szCs w:val="21"/>
          <w:highlight w:val="white"/>
        </w:rPr>
        <w:t>Graphics</w:t>
      </w: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>.Blit(src, dest);</w:t>
      </w:r>
    </w:p>
    <w:p w:rsidR="00A3463A" w:rsidRPr="00A3463A" w:rsidRDefault="00A3463A" w:rsidP="00A346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A3463A" w:rsidRPr="00A3463A" w:rsidRDefault="00A3463A" w:rsidP="00A346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0B36F8" w:rsidRPr="00A3463A" w:rsidRDefault="00A3463A">
      <w:pPr>
        <w:rPr>
          <w:rFonts w:ascii="Courier New" w:hAnsi="Courier New" w:cs="Courier New" w:hint="eastAsia"/>
          <w:szCs w:val="21"/>
        </w:rPr>
      </w:pPr>
      <w:r w:rsidRPr="00A3463A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0B36F8" w:rsidRPr="00A3463A" w:rsidRDefault="0097329D">
      <w:pPr>
        <w:rPr>
          <w:rFonts w:ascii="Courier New" w:hAnsi="Courier New" w:cs="Courier New"/>
          <w:szCs w:val="21"/>
        </w:rPr>
      </w:pPr>
      <w:r w:rsidRPr="00A3463A">
        <w:rPr>
          <w:rFonts w:ascii="Courier New" w:hAnsi="Courier New" w:cs="Courier New"/>
          <w:noProof/>
          <w:szCs w:val="21"/>
        </w:rPr>
        <w:drawing>
          <wp:inline distT="0" distB="0" distL="0" distR="0" wp14:anchorId="338A0128" wp14:editId="7C80472A">
            <wp:extent cx="1923810" cy="1904762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29D" w:rsidRPr="00A3463A" w:rsidRDefault="0076751C">
      <w:pPr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101BBC4F" wp14:editId="6AE72BB4">
            <wp:extent cx="5888736" cy="3191942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340" cy="319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329D" w:rsidRPr="00A3463A" w:rsidRDefault="0097329D">
      <w:pPr>
        <w:rPr>
          <w:rFonts w:ascii="Courier New" w:hAnsi="Courier New" w:cs="Courier New"/>
          <w:szCs w:val="21"/>
        </w:rPr>
      </w:pPr>
    </w:p>
    <w:p w:rsidR="0097329D" w:rsidRPr="00A3463A" w:rsidRDefault="0097329D">
      <w:pPr>
        <w:rPr>
          <w:rFonts w:ascii="Courier New" w:hAnsi="Courier New" w:cs="Courier New"/>
          <w:szCs w:val="21"/>
        </w:rPr>
      </w:pPr>
    </w:p>
    <w:p w:rsidR="0097329D" w:rsidRPr="00A3463A" w:rsidRDefault="0097329D">
      <w:pPr>
        <w:rPr>
          <w:rFonts w:ascii="Courier New" w:hAnsi="Courier New" w:cs="Courier New"/>
          <w:szCs w:val="21"/>
        </w:rPr>
      </w:pPr>
    </w:p>
    <w:p w:rsidR="0097329D" w:rsidRPr="00A3463A" w:rsidRDefault="0097329D">
      <w:pPr>
        <w:rPr>
          <w:rFonts w:ascii="Courier New" w:hAnsi="Courier New" w:cs="Courier New"/>
          <w:szCs w:val="21"/>
        </w:rPr>
      </w:pPr>
    </w:p>
    <w:sectPr w:rsidR="0097329D" w:rsidRPr="00A34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16EF" w:rsidRDefault="008416EF" w:rsidP="00525E0F">
      <w:r>
        <w:separator/>
      </w:r>
    </w:p>
  </w:endnote>
  <w:endnote w:type="continuationSeparator" w:id="0">
    <w:p w:rsidR="008416EF" w:rsidRDefault="008416EF" w:rsidP="00525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16EF" w:rsidRDefault="008416EF" w:rsidP="00525E0F">
      <w:r>
        <w:separator/>
      </w:r>
    </w:p>
  </w:footnote>
  <w:footnote w:type="continuationSeparator" w:id="0">
    <w:p w:rsidR="008416EF" w:rsidRDefault="008416EF" w:rsidP="00525E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FE3"/>
    <w:rsid w:val="000B36F8"/>
    <w:rsid w:val="00151016"/>
    <w:rsid w:val="00160888"/>
    <w:rsid w:val="001C7B63"/>
    <w:rsid w:val="00334066"/>
    <w:rsid w:val="003C11BE"/>
    <w:rsid w:val="00482440"/>
    <w:rsid w:val="00525E0F"/>
    <w:rsid w:val="00596FE3"/>
    <w:rsid w:val="0065531A"/>
    <w:rsid w:val="0076751C"/>
    <w:rsid w:val="008416EF"/>
    <w:rsid w:val="00872DD2"/>
    <w:rsid w:val="0097329D"/>
    <w:rsid w:val="00A3463A"/>
    <w:rsid w:val="00F6156D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87AA4C-77FB-47F3-A7D1-5C89F52C7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5E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5E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5E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5E0F"/>
    <w:rPr>
      <w:sz w:val="18"/>
      <w:szCs w:val="18"/>
    </w:rPr>
  </w:style>
  <w:style w:type="character" w:styleId="a5">
    <w:name w:val="Hyperlink"/>
    <w:basedOn w:val="a0"/>
    <w:uiPriority w:val="99"/>
    <w:unhideWhenUsed/>
    <w:rsid w:val="001510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u011047171/article/details/48807105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27</cp:revision>
  <dcterms:created xsi:type="dcterms:W3CDTF">2018-12-05T10:27:00Z</dcterms:created>
  <dcterms:modified xsi:type="dcterms:W3CDTF">2018-12-06T02:43:00Z</dcterms:modified>
</cp:coreProperties>
</file>