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3A23C9" w:rsidRDefault="00F75F47">
      <w:pPr>
        <w:rPr>
          <w:rFonts w:ascii="Courier New" w:hAnsi="Courier New" w:cs="Courier New"/>
        </w:rPr>
      </w:pPr>
      <w:hyperlink r:id="rId6" w:history="1">
        <w:r w:rsidR="00DE3632" w:rsidRPr="003A23C9">
          <w:rPr>
            <w:rStyle w:val="a5"/>
            <w:rFonts w:ascii="Courier New" w:hAnsi="Courier New" w:cs="Courier New"/>
          </w:rPr>
          <w:t>https://blog.csdn.net/puppet_master/article/details/52889050</w:t>
        </w:r>
      </w:hyperlink>
    </w:p>
    <w:p w:rsidR="00CC6041" w:rsidRPr="00812C85" w:rsidRDefault="00CC6041" w:rsidP="00CC6041">
      <w:pPr>
        <w:rPr>
          <w:rFonts w:ascii="Courier New" w:hAnsi="Courier New" w:cs="Courier New"/>
          <w:szCs w:val="21"/>
        </w:rPr>
      </w:pPr>
      <w:r w:rsidRPr="00812C85">
        <w:rPr>
          <w:rFonts w:ascii="Courier New" w:hAnsi="Courier New" w:cs="Courier New"/>
          <w:szCs w:val="21"/>
        </w:rPr>
        <w:t>Bloom</w:t>
      </w:r>
      <w:r w:rsidRPr="00812C85">
        <w:rPr>
          <w:rFonts w:ascii="Courier New" w:hAnsi="Courier New" w:cs="Courier New"/>
          <w:szCs w:val="21"/>
        </w:rPr>
        <w:t>特效时游戏中常见的一种屏幕特效。这种特效可以模糊真实摄像机的一种图像效果，它让画面中较亮的区域</w:t>
      </w:r>
      <w:r w:rsidRPr="00812C85">
        <w:rPr>
          <w:rFonts w:ascii="Courier New" w:hAnsi="Courier New" w:cs="Courier New"/>
          <w:szCs w:val="21"/>
        </w:rPr>
        <w:t>“</w:t>
      </w:r>
      <w:r w:rsidRPr="00812C85">
        <w:rPr>
          <w:rFonts w:ascii="Courier New" w:hAnsi="Courier New" w:cs="Courier New"/>
          <w:szCs w:val="21"/>
        </w:rPr>
        <w:t>扩散</w:t>
      </w:r>
      <w:r w:rsidRPr="00812C85">
        <w:rPr>
          <w:rFonts w:ascii="Courier New" w:hAnsi="Courier New" w:cs="Courier New"/>
          <w:szCs w:val="21"/>
        </w:rPr>
        <w:t>”</w:t>
      </w:r>
      <w:r w:rsidRPr="00812C85">
        <w:rPr>
          <w:rFonts w:ascii="Courier New" w:hAnsi="Courier New" w:cs="Courier New"/>
          <w:szCs w:val="21"/>
        </w:rPr>
        <w:t>到周围的区域中，造成一种朦胧效果。</w:t>
      </w:r>
    </w:p>
    <w:p w:rsidR="00CC6041" w:rsidRPr="00812C85" w:rsidRDefault="00CC6041" w:rsidP="00CC6041">
      <w:pPr>
        <w:rPr>
          <w:rFonts w:ascii="Courier New" w:hAnsi="Courier New" w:cs="Courier New"/>
          <w:szCs w:val="21"/>
        </w:rPr>
      </w:pPr>
      <w:r w:rsidRPr="00812C85">
        <w:rPr>
          <w:rFonts w:ascii="Courier New" w:hAnsi="Courier New" w:cs="Courier New"/>
          <w:szCs w:val="21"/>
        </w:rPr>
        <w:t>Bloom</w:t>
      </w:r>
      <w:r w:rsidRPr="00812C85">
        <w:rPr>
          <w:rFonts w:ascii="Courier New" w:hAnsi="Courier New" w:cs="Courier New"/>
          <w:szCs w:val="21"/>
        </w:rPr>
        <w:t>的实现原理非常简单：我们首先根据一个阈值提取出图像中较亮区域，把他们存储在一张渲染纹理中，再利用高斯模糊对这张渲染纹理进行模糊处理，模拟光线扩散的效果，最后再将其和原图像进行混合，得到最终的效果。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Shader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"Unlit/Bloom"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Properties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_MainTex (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"Texture"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"white"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_Bloom (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"Bloom"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 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"black"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_LuminanceThreshold (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"Luminance Threshold"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) = 0.5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_BlurSize (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"Blur Size"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) = 1.0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SubShader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ZTest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Always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Cull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ZWrite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CGINCLUDE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#include "UnityCG.cginc"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_MainTex_TexelSize;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sampler2D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_Bloom;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_LuminanceThreshold;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_BlurSize;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 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half2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vertExtractBright(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appdata_img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 o;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UNITY_INITIALIZE_OUTPUT(v2f, o);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 = v.texcoord;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fixed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luminance(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color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0.2125 * color.r + 0.7154 * color.g + 0.0721 * color.b;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fragExtractBright(v2f o) : SV_Target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 = </w:t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(_MainTex, o.uv);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 = </w:t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clamp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(luminance(c) - _LuminanceThreshold, 0.0, 1.0);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 * val;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v2fBloom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float4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pos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: SV_POSITION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half4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: TEXCOORD0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v2fBloom vertBloom(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appdata_img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v2fBloom o;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UNITY_INITIALIZE_OUTPUT(v2fBloom, o);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o.pos = UnityObjectToClipPos(v.vertex);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o.uv.xy = v.texcoord;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o.uv.zw = v.texcoord;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#if UNITY_UV_STARTS_AT_TOP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(_MainTex_TexelSize.y &lt; 0.0)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o.uv.w = 1.0 - o.uv.w;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#endif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fixed4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fragBloom(v2fBloom o) : SV_Target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(_MainTex, o.uv.xy) + </w:t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tex2D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(_Bloom, o.uv.zw);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vertExtractBright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fragExtractBright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UsePass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"Unlit/GaussianBlur/GAUSSIAN_BLUR_VERTICAL"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UsePass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12C85">
        <w:rPr>
          <w:rFonts w:ascii="Courier New" w:hAnsi="Courier New" w:cs="Courier New"/>
          <w:color w:val="8B0000"/>
          <w:kern w:val="0"/>
          <w:szCs w:val="21"/>
          <w:highlight w:val="white"/>
        </w:rPr>
        <w:t>"Unlit/GaussianBlur/GAUSSIAN_BLUR_HORIZONTAL"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Pass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CGPROGRAM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#pragma vertex vertBloom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8B008B"/>
          <w:kern w:val="0"/>
          <w:szCs w:val="21"/>
          <w:highlight w:val="white"/>
        </w:rPr>
        <w:t>#pragma fragment fragBloom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ENDCG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C6041" w:rsidRPr="00812C85" w:rsidRDefault="00CC6041" w:rsidP="00CC6041">
      <w:pPr>
        <w:rPr>
          <w:rFonts w:ascii="Courier New" w:hAnsi="Courier New" w:cs="Courier New"/>
          <w:szCs w:val="21"/>
        </w:rPr>
      </w:pPr>
      <w:r w:rsidRPr="00812C85">
        <w:rPr>
          <w:rFonts w:ascii="Courier New" w:hAnsi="Courier New" w:cs="Courier New"/>
          <w:szCs w:val="21"/>
        </w:rPr>
        <w:t>C#</w:t>
      </w:r>
      <w:r w:rsidRPr="00812C85">
        <w:rPr>
          <w:rFonts w:ascii="Courier New" w:hAnsi="Courier New" w:cs="Courier New"/>
          <w:szCs w:val="21"/>
        </w:rPr>
        <w:t>代码：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OnRenderImage(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src,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dest)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(material)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material.SetFloat(</w:t>
      </w:r>
      <w:r w:rsidRPr="00812C85">
        <w:rPr>
          <w:rFonts w:ascii="Courier New" w:hAnsi="Courier New" w:cs="Courier New"/>
          <w:color w:val="A31515"/>
          <w:kern w:val="0"/>
          <w:szCs w:val="21"/>
          <w:highlight w:val="white"/>
        </w:rPr>
        <w:t>"_LuminanceThreshold"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, luminanThreshold);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rtW = src.width / downSample;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rtH = src.height / downSample;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buffer0 =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.GetTemporary(src.width, src.height, 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buffer0.filterMode =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FilterMode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.Bilinear;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.Blit(src, buffer0, material, 0);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第一个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pass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，提取较亮区域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iterations; i++)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material.SetFloat(</w:t>
      </w:r>
      <w:r w:rsidRPr="00812C85">
        <w:rPr>
          <w:rFonts w:ascii="Courier New" w:hAnsi="Courier New" w:cs="Courier New"/>
          <w:color w:val="A31515"/>
          <w:kern w:val="0"/>
          <w:szCs w:val="21"/>
          <w:highlight w:val="white"/>
        </w:rPr>
        <w:t>"_BlurSize"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, 1.0f + blurSpread);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buffer1 =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.GetTemporary(rtW, rtH, 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.Blit(buffer0, buffer1, material, 1);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第二个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pass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.ReleaseTemporary(buffer0);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buffer0 = buffer1;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buffer1 =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.GetTemporary(rtW, rtH, 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.Blit(buffer0, buffer1, material, 2);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第三个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pass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.ReleaseTemporary(buffer0);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buffer0 = buffer1;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material.SetTexture(</w:t>
      </w:r>
      <w:r w:rsidRPr="00812C85">
        <w:rPr>
          <w:rFonts w:ascii="Courier New" w:hAnsi="Courier New" w:cs="Courier New"/>
          <w:color w:val="A31515"/>
          <w:kern w:val="0"/>
          <w:szCs w:val="21"/>
          <w:highlight w:val="white"/>
        </w:rPr>
        <w:t>"_Bloom"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, buffer0);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.Blit(src, dest, material, 3);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第四个</w:t>
      </w:r>
      <w:r w:rsidRPr="00812C85">
        <w:rPr>
          <w:rFonts w:ascii="Courier New" w:hAnsi="Courier New" w:cs="Courier New"/>
          <w:color w:val="008000"/>
          <w:kern w:val="0"/>
          <w:szCs w:val="21"/>
          <w:highlight w:val="white"/>
        </w:rPr>
        <w:t>pass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RenderTexture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.ReleaseTemporary(buffer0);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12C85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12C85">
        <w:rPr>
          <w:rFonts w:ascii="Courier New" w:hAnsi="Courier New" w:cs="Courier New"/>
          <w:color w:val="2B91AF"/>
          <w:kern w:val="0"/>
          <w:szCs w:val="21"/>
          <w:highlight w:val="white"/>
        </w:rPr>
        <w:t>Graphics</w:t>
      </w: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.Blit(src, dest);</w:t>
      </w:r>
    </w:p>
    <w:p w:rsidR="00CC6041" w:rsidRPr="00812C85" w:rsidRDefault="00CC6041" w:rsidP="00CC60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C6041" w:rsidRPr="00812C85" w:rsidRDefault="00CC6041" w:rsidP="00CC6041">
      <w:pPr>
        <w:rPr>
          <w:rFonts w:ascii="Courier New" w:hAnsi="Courier New" w:cs="Courier New"/>
          <w:szCs w:val="21"/>
        </w:rPr>
      </w:pPr>
      <w:r w:rsidRPr="00812C85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E3632" w:rsidRPr="003A23C9" w:rsidRDefault="00DE3632">
      <w:pPr>
        <w:rPr>
          <w:rFonts w:ascii="Courier New" w:hAnsi="Courier New" w:cs="Courier New"/>
        </w:rPr>
      </w:pPr>
      <w:bookmarkStart w:id="0" w:name="_GoBack"/>
      <w:bookmarkEnd w:id="0"/>
    </w:p>
    <w:p w:rsidR="00DE3632" w:rsidRPr="003A23C9" w:rsidRDefault="00DE3632">
      <w:pPr>
        <w:rPr>
          <w:rFonts w:ascii="Courier New" w:hAnsi="Courier New" w:cs="Courier New"/>
        </w:rPr>
      </w:pPr>
    </w:p>
    <w:p w:rsidR="004F554B" w:rsidRPr="003A23C9" w:rsidRDefault="004F554B">
      <w:pPr>
        <w:rPr>
          <w:rFonts w:ascii="Courier New" w:hAnsi="Courier New" w:cs="Courier New"/>
        </w:rPr>
      </w:pPr>
    </w:p>
    <w:p w:rsidR="004F554B" w:rsidRPr="003A23C9" w:rsidRDefault="004F554B">
      <w:pPr>
        <w:rPr>
          <w:rFonts w:ascii="Courier New" w:hAnsi="Courier New" w:cs="Courier New"/>
        </w:rPr>
      </w:pPr>
    </w:p>
    <w:p w:rsidR="004F554B" w:rsidRPr="003A23C9" w:rsidRDefault="004F554B">
      <w:pPr>
        <w:rPr>
          <w:rFonts w:ascii="Courier New" w:hAnsi="Courier New" w:cs="Courier New"/>
        </w:rPr>
      </w:pPr>
    </w:p>
    <w:sectPr w:rsidR="004F554B" w:rsidRPr="003A2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F47" w:rsidRDefault="00F75F47" w:rsidP="004F554B">
      <w:r>
        <w:separator/>
      </w:r>
    </w:p>
  </w:endnote>
  <w:endnote w:type="continuationSeparator" w:id="0">
    <w:p w:rsidR="00F75F47" w:rsidRDefault="00F75F47" w:rsidP="004F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F47" w:rsidRDefault="00F75F47" w:rsidP="004F554B">
      <w:r>
        <w:separator/>
      </w:r>
    </w:p>
  </w:footnote>
  <w:footnote w:type="continuationSeparator" w:id="0">
    <w:p w:rsidR="00F75F47" w:rsidRDefault="00F75F47" w:rsidP="004F5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B0"/>
    <w:rsid w:val="00334066"/>
    <w:rsid w:val="003A23C9"/>
    <w:rsid w:val="004F554B"/>
    <w:rsid w:val="00730AFD"/>
    <w:rsid w:val="00CB59B0"/>
    <w:rsid w:val="00CC6041"/>
    <w:rsid w:val="00DE3632"/>
    <w:rsid w:val="00EB4FE6"/>
    <w:rsid w:val="00F75F4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7949DA-1917-447D-A474-83C45A8E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54B"/>
    <w:rPr>
      <w:sz w:val="18"/>
      <w:szCs w:val="18"/>
    </w:rPr>
  </w:style>
  <w:style w:type="character" w:styleId="a5">
    <w:name w:val="Hyperlink"/>
    <w:basedOn w:val="a0"/>
    <w:uiPriority w:val="99"/>
    <w:unhideWhenUsed/>
    <w:rsid w:val="00DE3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528890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2018-12-08T06:01:00Z</dcterms:created>
  <dcterms:modified xsi:type="dcterms:W3CDTF">2018-12-12T01:23:00Z</dcterms:modified>
</cp:coreProperties>
</file>