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FF" w:rsidRDefault="002724D5">
      <w:hyperlink r:id="rId6" w:history="1">
        <w:r w:rsidR="00D029FF" w:rsidRPr="00B92192">
          <w:rPr>
            <w:rStyle w:val="a5"/>
            <w:rFonts w:ascii="Courier New" w:hAnsi="Courier New" w:cs="Courier New"/>
            <w:szCs w:val="21"/>
          </w:rPr>
          <w:t>http://blog.csdn.net/zzmkljd/article/details/51493905</w:t>
        </w:r>
      </w:hyperlink>
    </w:p>
    <w:p w:rsidR="002D64AE" w:rsidRDefault="002724D5">
      <w:pPr>
        <w:rPr>
          <w:rFonts w:ascii="Courier New" w:hAnsi="Courier New" w:cs="Courier New"/>
          <w:szCs w:val="21"/>
        </w:rPr>
      </w:pPr>
      <w:hyperlink r:id="rId7" w:history="1">
        <w:r w:rsidR="00F95F96" w:rsidRPr="005C65C2">
          <w:rPr>
            <w:rStyle w:val="a5"/>
            <w:rFonts w:ascii="Courier New" w:hAnsi="Courier New" w:cs="Courier New"/>
            <w:szCs w:val="21"/>
          </w:rPr>
          <w:t>http://blog.csdn.net/jasonwang18/article/details/55519165</w:t>
        </w:r>
      </w:hyperlink>
      <w:r w:rsidR="00F95F96">
        <w:rPr>
          <w:rFonts w:ascii="Courier New" w:hAnsi="Courier New" w:cs="Courier New" w:hint="eastAsia"/>
          <w:szCs w:val="21"/>
        </w:rPr>
        <w:t>（深入理解）</w:t>
      </w:r>
    </w:p>
    <w:p w:rsidR="00B90E7A" w:rsidRDefault="002724D5">
      <w:pPr>
        <w:rPr>
          <w:rFonts w:ascii="Courier New" w:hAnsi="Courier New" w:cs="Courier New"/>
          <w:szCs w:val="21"/>
        </w:rPr>
      </w:pPr>
      <w:hyperlink r:id="rId8" w:history="1">
        <w:r w:rsidR="00D903BD" w:rsidRPr="005C65C2">
          <w:rPr>
            <w:rStyle w:val="a5"/>
            <w:rFonts w:ascii="Courier New" w:hAnsi="Courier New" w:cs="Courier New"/>
            <w:szCs w:val="21"/>
          </w:rPr>
          <w:t>http://blog.csdn.net/tkokof1/article/details/11842673</w:t>
        </w:r>
      </w:hyperlink>
      <w:r w:rsidR="00D903BD">
        <w:rPr>
          <w:rFonts w:ascii="Courier New" w:hAnsi="Courier New" w:cs="Courier New" w:hint="eastAsia"/>
          <w:szCs w:val="21"/>
        </w:rPr>
        <w:t xml:space="preserve">  </w:t>
      </w:r>
      <w:r w:rsidR="00B90E7A">
        <w:rPr>
          <w:rFonts w:ascii="Courier New" w:hAnsi="Courier New" w:cs="Courier New" w:hint="eastAsia"/>
          <w:szCs w:val="21"/>
        </w:rPr>
        <w:t>（解析</w:t>
      </w:r>
      <w:r w:rsidR="00B90E7A">
        <w:rPr>
          <w:rFonts w:ascii="Courier New" w:hAnsi="Courier New" w:cs="Courier New" w:hint="eastAsia"/>
          <w:szCs w:val="21"/>
        </w:rPr>
        <w:t>unity</w:t>
      </w:r>
      <w:r w:rsidR="00B90E7A">
        <w:rPr>
          <w:rFonts w:ascii="Courier New" w:hAnsi="Courier New" w:cs="Courier New" w:hint="eastAsia"/>
          <w:szCs w:val="21"/>
        </w:rPr>
        <w:t>的协程）</w:t>
      </w:r>
      <w:r w:rsidR="00D903BD">
        <w:rPr>
          <w:rFonts w:ascii="Courier New" w:hAnsi="Courier New" w:cs="Courier New" w:hint="eastAsia"/>
          <w:szCs w:val="21"/>
        </w:rPr>
        <w:t xml:space="preserve"> </w:t>
      </w:r>
    </w:p>
    <w:p w:rsidR="00F444A7" w:rsidRDefault="002724D5">
      <w:pPr>
        <w:rPr>
          <w:rStyle w:val="a5"/>
          <w:rFonts w:ascii="Courier New" w:hAnsi="Courier New" w:cs="Courier New"/>
          <w:szCs w:val="21"/>
        </w:rPr>
      </w:pPr>
      <w:hyperlink r:id="rId9" w:history="1">
        <w:r w:rsidR="00F444A7" w:rsidRPr="005C65C2">
          <w:rPr>
            <w:rStyle w:val="a5"/>
            <w:rFonts w:ascii="Courier New" w:hAnsi="Courier New" w:cs="Courier New"/>
            <w:szCs w:val="21"/>
          </w:rPr>
          <w:t>http://dsqiu.iteye.com/blog/2049743</w:t>
        </w:r>
      </w:hyperlink>
    </w:p>
    <w:p w:rsidR="006E691C" w:rsidRDefault="00B156DD">
      <w:pPr>
        <w:rPr>
          <w:rFonts w:ascii="Courier New" w:hAnsi="Courier New" w:cs="Courier New"/>
          <w:szCs w:val="21"/>
        </w:rPr>
      </w:pPr>
      <w:hyperlink r:id="rId10" w:history="1">
        <w:r w:rsidRPr="00D32FE4">
          <w:rPr>
            <w:rStyle w:val="a5"/>
            <w:rFonts w:ascii="Courier New" w:hAnsi="Courier New" w:cs="Courier New"/>
            <w:szCs w:val="21"/>
          </w:rPr>
          <w:t>http://altdevblog.com/2011/07/07/unity3d-coroutines-in-detail/</w:t>
        </w:r>
      </w:hyperlink>
    </w:p>
    <w:p w:rsidR="00F444A7" w:rsidRDefault="00F444A7">
      <w:pPr>
        <w:rPr>
          <w:rFonts w:ascii="Courier New" w:hAnsi="Courier New" w:cs="Courier New"/>
          <w:szCs w:val="21"/>
        </w:rPr>
      </w:pPr>
    </w:p>
    <w:p w:rsidR="00B802E2" w:rsidRDefault="00B802E2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625B995E" wp14:editId="3B3A798E">
            <wp:extent cx="6702950" cy="18939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5718" cy="189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85" w:rsidRDefault="00A51E85">
      <w:pPr>
        <w:rPr>
          <w:rFonts w:ascii="Courier New" w:hAnsi="Courier New" w:cs="Courier New" w:hint="eastAsia"/>
          <w:szCs w:val="21"/>
        </w:rPr>
      </w:pPr>
      <w:r>
        <w:rPr>
          <w:noProof/>
        </w:rPr>
        <w:drawing>
          <wp:inline distT="0" distB="0" distL="0" distR="0" wp14:anchorId="18E94B4E" wp14:editId="53A1551B">
            <wp:extent cx="7600000" cy="7047619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00000" cy="7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E2" w:rsidRDefault="00A51E85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2405E75A" wp14:editId="4BBA1195">
            <wp:extent cx="7638095" cy="322857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0C" w:rsidRDefault="002F7A0C">
      <w:pPr>
        <w:rPr>
          <w:rFonts w:ascii="Courier New" w:hAnsi="Courier New" w:cs="Courier New"/>
          <w:szCs w:val="21"/>
        </w:rPr>
      </w:pPr>
    </w:p>
    <w:p w:rsidR="002F7A0C" w:rsidRPr="002F7A0C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2F7A0C">
        <w:rPr>
          <w:rFonts w:ascii="Courier New" w:eastAsiaTheme="minorEastAsia" w:hAnsi="Courier New" w:cs="Courier New" w:hint="eastAsia"/>
          <w:b/>
          <w:bCs/>
          <w:kern w:val="2"/>
          <w:sz w:val="21"/>
          <w:szCs w:val="21"/>
        </w:rPr>
        <w:t>1.</w:t>
      </w:r>
      <w:r w:rsidRPr="002F7A0C">
        <w:rPr>
          <w:rFonts w:ascii="Courier New" w:eastAsiaTheme="minorEastAsia" w:hAnsi="Courier New" w:cs="Courier New" w:hint="eastAsia"/>
          <w:b/>
          <w:bCs/>
          <w:kern w:val="2"/>
          <w:sz w:val="21"/>
          <w:szCs w:val="21"/>
        </w:rPr>
        <w:t>使用的地方和不能使用的地方：</w:t>
      </w:r>
    </w:p>
    <w:p w:rsidR="002F7A0C" w:rsidRPr="002F7A0C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 w:hint="eastAsia"/>
          <w:kern w:val="2"/>
          <w:sz w:val="21"/>
          <w:szCs w:val="21"/>
        </w:rPr>
      </w:pP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必须在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MonoBehaviour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或继承于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MonoBehaviour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的类中调用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 xml:space="preserve"> yield coroutine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。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yield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不可以在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Update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或者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FixedUpdate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里使用。</w:t>
      </w:r>
    </w:p>
    <w:p w:rsidR="002F7A0C" w:rsidRPr="002F7A0C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 w:hint="eastAsia"/>
          <w:kern w:val="2"/>
          <w:sz w:val="21"/>
          <w:szCs w:val="21"/>
        </w:rPr>
      </w:pP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 </w:t>
      </w:r>
    </w:p>
    <w:p w:rsidR="002F7A0C" w:rsidRPr="002F7A0C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 w:hint="eastAsia"/>
          <w:kern w:val="2"/>
          <w:sz w:val="21"/>
          <w:szCs w:val="21"/>
        </w:rPr>
      </w:pPr>
      <w:r w:rsidRPr="002F7A0C">
        <w:rPr>
          <w:rFonts w:ascii="Courier New" w:eastAsiaTheme="minorEastAsia" w:hAnsi="Courier New" w:cs="Courier New" w:hint="eastAsia"/>
          <w:b/>
          <w:bCs/>
          <w:kern w:val="2"/>
          <w:sz w:val="21"/>
          <w:szCs w:val="21"/>
        </w:rPr>
        <w:t>2.</w:t>
      </w:r>
      <w:r w:rsidRPr="002F7A0C">
        <w:rPr>
          <w:rFonts w:ascii="Courier New" w:eastAsiaTheme="minorEastAsia" w:hAnsi="Courier New" w:cs="Courier New" w:hint="eastAsia"/>
          <w:b/>
          <w:bCs/>
          <w:kern w:val="2"/>
          <w:sz w:val="21"/>
          <w:szCs w:val="21"/>
        </w:rPr>
        <w:t>开启协程：</w:t>
      </w:r>
    </w:p>
    <w:p w:rsidR="002F7A0C" w:rsidRPr="002F7A0C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 w:hint="eastAsia"/>
          <w:kern w:val="2"/>
          <w:sz w:val="21"/>
          <w:szCs w:val="21"/>
        </w:rPr>
      </w:pP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StartCoroutine(string methodName)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和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StartCoroutine(IEnumeratorroutine)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都可以开启一个协程，</w:t>
      </w:r>
    </w:p>
    <w:p w:rsidR="002F7A0C" w:rsidRPr="002F7A0C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 w:hint="eastAsia"/>
          <w:kern w:val="2"/>
          <w:sz w:val="21"/>
          <w:szCs w:val="21"/>
        </w:rPr>
      </w:pP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区别：</w:t>
      </w:r>
    </w:p>
    <w:p w:rsidR="002F7A0C" w:rsidRPr="002F7A0C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 w:hint="eastAsia"/>
          <w:kern w:val="2"/>
          <w:sz w:val="21"/>
          <w:szCs w:val="21"/>
        </w:rPr>
      </w:pP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使用字符串作为参数时，开启协程时最多只能传递一个参数，并且性能消耗会更大一点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 xml:space="preserve">; 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而使用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 xml:space="preserve">IEnumerator 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作为参数则没有这个限制。</w:t>
      </w:r>
    </w:p>
    <w:p w:rsidR="002F7A0C" w:rsidRPr="002F7A0C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 w:hint="eastAsia"/>
          <w:kern w:val="2"/>
          <w:sz w:val="21"/>
          <w:szCs w:val="21"/>
        </w:rPr>
      </w:pP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 </w:t>
      </w:r>
    </w:p>
    <w:p w:rsidR="002F7A0C" w:rsidRPr="002F7A0C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 w:hint="eastAsia"/>
          <w:kern w:val="2"/>
          <w:sz w:val="21"/>
          <w:szCs w:val="21"/>
        </w:rPr>
      </w:pPr>
      <w:r w:rsidRPr="002F7A0C">
        <w:rPr>
          <w:rFonts w:ascii="Courier New" w:eastAsiaTheme="minorEastAsia" w:hAnsi="Courier New" w:cs="Courier New" w:hint="eastAsia"/>
          <w:b/>
          <w:bCs/>
          <w:kern w:val="2"/>
          <w:sz w:val="21"/>
          <w:szCs w:val="21"/>
        </w:rPr>
        <w:t>3.</w:t>
      </w:r>
      <w:r w:rsidRPr="002F7A0C">
        <w:rPr>
          <w:rFonts w:ascii="Courier New" w:eastAsiaTheme="minorEastAsia" w:hAnsi="Courier New" w:cs="Courier New" w:hint="eastAsia"/>
          <w:b/>
          <w:bCs/>
          <w:kern w:val="2"/>
          <w:sz w:val="21"/>
          <w:szCs w:val="21"/>
        </w:rPr>
        <w:t>删除协程：</w:t>
      </w:r>
    </w:p>
    <w:p w:rsidR="002F7A0C" w:rsidRPr="002F7A0C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 w:hint="eastAsia"/>
          <w:kern w:val="2"/>
          <w:sz w:val="21"/>
          <w:szCs w:val="21"/>
        </w:rPr>
      </w:pP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1).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在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Unity3D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中，使用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StopCoroutine(stringmethodName)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来终止该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MonoBehaviour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指定方法名的一个协同程序，使用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StopAllCoroutines()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来终止所有该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MonoBehaviour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可以终止的协同程序。</w:t>
      </w:r>
    </w:p>
    <w:p w:rsidR="002F7A0C" w:rsidRPr="002F7A0C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 w:hint="eastAsia"/>
          <w:kern w:val="2"/>
          <w:sz w:val="21"/>
          <w:szCs w:val="21"/>
        </w:rPr>
      </w:pP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包括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StartCoroutine(IEnumerator routine)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的。</w:t>
      </w:r>
    </w:p>
    <w:p w:rsidR="002F7A0C" w:rsidRPr="002F7A0C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 w:hint="eastAsia"/>
          <w:kern w:val="2"/>
          <w:sz w:val="21"/>
          <w:szCs w:val="21"/>
        </w:rPr>
      </w:pP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2).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还有一种方法可以终止协同程序，即将协同程序所在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gameobject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的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active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属性设置为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false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，当再次设置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active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为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ture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时，协同程序并不会再开启；</w:t>
      </w:r>
    </w:p>
    <w:p w:rsidR="002F7A0C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如是将协同程序所在脚本的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enabled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设置为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false</w:t>
      </w:r>
      <w:r w:rsidRPr="002F7A0C">
        <w:rPr>
          <w:rFonts w:ascii="Courier New" w:eastAsiaTheme="minorEastAsia" w:hAnsi="Courier New" w:cs="Courier New" w:hint="eastAsia"/>
          <w:kern w:val="2"/>
          <w:sz w:val="21"/>
          <w:szCs w:val="21"/>
        </w:rPr>
        <w:t>则不会生效。</w:t>
      </w:r>
    </w:p>
    <w:p w:rsidR="002F7A0C" w:rsidRPr="00B92192" w:rsidRDefault="002F7A0C">
      <w:pPr>
        <w:rPr>
          <w:rFonts w:ascii="Courier New" w:hAnsi="Courier New" w:cs="Courier New" w:hint="eastAsia"/>
          <w:szCs w:val="21"/>
        </w:rPr>
      </w:pPr>
      <w:bookmarkStart w:id="0" w:name="_GoBack"/>
      <w:bookmarkEnd w:id="0"/>
    </w:p>
    <w:p w:rsidR="005A28B5" w:rsidRPr="00B92192" w:rsidRDefault="00CC0D5F">
      <w:pPr>
        <w:rPr>
          <w:rFonts w:ascii="Courier New" w:hAnsi="Courier New" w:cs="Courier New"/>
          <w:szCs w:val="21"/>
        </w:rPr>
      </w:pPr>
      <w:r w:rsidRPr="00B92192">
        <w:rPr>
          <w:rFonts w:ascii="Courier New" w:hAnsi="Courier New" w:cs="Courier New"/>
          <w:szCs w:val="21"/>
        </w:rPr>
        <w:t>协程不是线程，也不是异步执行的，协程和</w:t>
      </w:r>
      <w:r w:rsidRPr="00B92192">
        <w:rPr>
          <w:rFonts w:ascii="Courier New" w:hAnsi="Courier New" w:cs="Courier New"/>
          <w:szCs w:val="21"/>
        </w:rPr>
        <w:t>MonoBehaviour</w:t>
      </w:r>
      <w:r w:rsidRPr="00B92192">
        <w:rPr>
          <w:rFonts w:ascii="Courier New" w:hAnsi="Courier New" w:cs="Courier New"/>
          <w:szCs w:val="21"/>
        </w:rPr>
        <w:t>的</w:t>
      </w:r>
      <w:r w:rsidRPr="00B92192">
        <w:rPr>
          <w:rFonts w:ascii="Courier New" w:hAnsi="Courier New" w:cs="Courier New"/>
          <w:szCs w:val="21"/>
        </w:rPr>
        <w:t>Update</w:t>
      </w:r>
      <w:r w:rsidRPr="00B92192">
        <w:rPr>
          <w:rFonts w:ascii="Courier New" w:hAnsi="Courier New" w:cs="Courier New"/>
          <w:szCs w:val="21"/>
        </w:rPr>
        <w:t>函数一样也是在</w:t>
      </w:r>
      <w:r w:rsidRPr="00B92192">
        <w:rPr>
          <w:rFonts w:ascii="Courier New" w:hAnsi="Courier New" w:cs="Courier New"/>
          <w:szCs w:val="21"/>
        </w:rPr>
        <w:t>Main Thread</w:t>
      </w:r>
      <w:r w:rsidRPr="00B92192">
        <w:rPr>
          <w:rFonts w:ascii="Courier New" w:hAnsi="Courier New" w:cs="Courier New"/>
          <w:szCs w:val="21"/>
        </w:rPr>
        <w:t>中执行的，使用协程你不用考虑同步或锁的问题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TestCoroutine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MonoBehaviour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isStartCall =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isUpdateCall =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isLateUpdateCall =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B92192">
        <w:rPr>
          <w:rFonts w:ascii="Courier New" w:hAnsi="Courier New" w:cs="Courier New"/>
          <w:color w:val="008000"/>
          <w:kern w:val="0"/>
          <w:szCs w:val="21"/>
          <w:highlight w:val="white"/>
        </w:rPr>
        <w:t>// Use this for initialization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 () {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(!isStartCall)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B92192">
        <w:rPr>
          <w:rFonts w:ascii="Courier New" w:hAnsi="Courier New" w:cs="Courier New"/>
          <w:color w:val="A31515"/>
          <w:kern w:val="0"/>
          <w:szCs w:val="21"/>
          <w:highlight w:val="white"/>
        </w:rPr>
        <w:t>"Start call begin"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StartCoroutine(StartCoutine());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B92192">
        <w:rPr>
          <w:rFonts w:ascii="Courier New" w:hAnsi="Courier New" w:cs="Courier New"/>
          <w:color w:val="A31515"/>
          <w:kern w:val="0"/>
          <w:szCs w:val="21"/>
          <w:highlight w:val="white"/>
        </w:rPr>
        <w:t>"Start call after"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isStartCall =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B92192">
        <w:rPr>
          <w:rFonts w:ascii="Courier New" w:hAnsi="Courier New" w:cs="Courier New"/>
          <w:color w:val="008000"/>
          <w:kern w:val="0"/>
          <w:szCs w:val="21"/>
          <w:highlight w:val="white"/>
        </w:rPr>
        <w:t>// Update is called once per frame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 () {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(!isUpdateCall)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B92192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begin"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StartCoroutine(UpdateCoutine());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B92192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after"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isUpdateCall =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LateUpdate()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(!isLateUpdateCall)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B92192">
        <w:rPr>
          <w:rFonts w:ascii="Courier New" w:hAnsi="Courier New" w:cs="Courier New"/>
          <w:color w:val="A31515"/>
          <w:kern w:val="0"/>
          <w:szCs w:val="21"/>
          <w:highlight w:val="white"/>
        </w:rPr>
        <w:t>"LateUpdate call begin"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StartCoroutine(LateUpdateCoutine());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B92192">
        <w:rPr>
          <w:rFonts w:ascii="Courier New" w:hAnsi="Courier New" w:cs="Courier New"/>
          <w:color w:val="A31515"/>
          <w:kern w:val="0"/>
          <w:szCs w:val="21"/>
          <w:highlight w:val="white"/>
        </w:rPr>
        <w:t>"LateUpdate call after"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isLateUpdateCall =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StartCoutine()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B92192">
        <w:rPr>
          <w:rFonts w:ascii="Courier New" w:hAnsi="Courier New" w:cs="Courier New"/>
          <w:color w:val="A31515"/>
          <w:kern w:val="0"/>
          <w:szCs w:val="21"/>
          <w:highlight w:val="white"/>
        </w:rPr>
        <w:t>"This is Start Coroutine call before"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WaitForSeconds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(1.0f);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B92192">
        <w:rPr>
          <w:rFonts w:ascii="Courier New" w:hAnsi="Courier New" w:cs="Courier New"/>
          <w:color w:val="A31515"/>
          <w:kern w:val="0"/>
          <w:szCs w:val="21"/>
          <w:highlight w:val="white"/>
        </w:rPr>
        <w:t>"This is Start Coroutine call end"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UpdateCoutine()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B92192">
        <w:rPr>
          <w:rFonts w:ascii="Courier New" w:hAnsi="Courier New" w:cs="Courier New"/>
          <w:color w:val="A31515"/>
          <w:kern w:val="0"/>
          <w:szCs w:val="21"/>
          <w:highlight w:val="white"/>
        </w:rPr>
        <w:t>"This is Update Coroutine call before"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WaitForSeconds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(1.0f);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B92192">
        <w:rPr>
          <w:rFonts w:ascii="Courier New" w:hAnsi="Courier New" w:cs="Courier New"/>
          <w:color w:val="A31515"/>
          <w:kern w:val="0"/>
          <w:szCs w:val="21"/>
          <w:highlight w:val="white"/>
        </w:rPr>
        <w:t>"This is Update Coroutine call end"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LateUpdateCoutine()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B92192">
        <w:rPr>
          <w:rFonts w:ascii="Courier New" w:hAnsi="Courier New" w:cs="Courier New"/>
          <w:color w:val="A31515"/>
          <w:kern w:val="0"/>
          <w:szCs w:val="21"/>
          <w:highlight w:val="white"/>
        </w:rPr>
        <w:t>"This is LateUpdate Coroutine call before"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WaitForSeconds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(1.0f);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B92192">
        <w:rPr>
          <w:rFonts w:ascii="Courier New" w:hAnsi="Courier New" w:cs="Courier New"/>
          <w:color w:val="A31515"/>
          <w:kern w:val="0"/>
          <w:szCs w:val="21"/>
          <w:highlight w:val="white"/>
        </w:rPr>
        <w:t>"This is LateUpdate Coroutine call end"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B92192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A3525" w:rsidRPr="00B92192" w:rsidRDefault="00F9609D">
      <w:pPr>
        <w:rPr>
          <w:rFonts w:ascii="Courier New" w:hAnsi="Courier New" w:cs="Courier New"/>
          <w:szCs w:val="21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A3525" w:rsidRPr="00B92192" w:rsidRDefault="00814D9B">
      <w:pPr>
        <w:rPr>
          <w:rFonts w:ascii="Courier New" w:hAnsi="Courier New" w:cs="Courier New"/>
          <w:szCs w:val="21"/>
        </w:rPr>
      </w:pPr>
      <w:r w:rsidRPr="00B92192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456815" cy="368490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525" w:rsidRPr="00B92192" w:rsidRDefault="00675F38">
      <w:pPr>
        <w:rPr>
          <w:rFonts w:ascii="Courier New" w:hAnsi="Courier New" w:cs="Courier New"/>
          <w:b/>
          <w:color w:val="FF0000"/>
          <w:szCs w:val="21"/>
        </w:rPr>
      </w:pPr>
      <w:r w:rsidRPr="00B92192">
        <w:rPr>
          <w:rFonts w:ascii="Courier New" w:hAnsi="Courier New" w:cs="Courier New"/>
          <w:b/>
          <w:color w:val="FF0000"/>
          <w:szCs w:val="21"/>
        </w:rPr>
        <w:t>实际上协程的执行时在</w:t>
      </w:r>
      <w:r w:rsidRPr="00B92192">
        <w:rPr>
          <w:rFonts w:ascii="Courier New" w:hAnsi="Courier New" w:cs="Courier New"/>
          <w:b/>
          <w:color w:val="FF0000"/>
          <w:szCs w:val="21"/>
        </w:rPr>
        <w:t>LateUpdate</w:t>
      </w:r>
      <w:r w:rsidRPr="00B92192">
        <w:rPr>
          <w:rFonts w:ascii="Courier New" w:hAnsi="Courier New" w:cs="Courier New"/>
          <w:b/>
          <w:color w:val="FF0000"/>
          <w:szCs w:val="21"/>
        </w:rPr>
        <w:t>之后的</w:t>
      </w:r>
    </w:p>
    <w:p w:rsidR="00CA3525" w:rsidRPr="00B92192" w:rsidRDefault="00CA3525">
      <w:pPr>
        <w:rPr>
          <w:rFonts w:ascii="Courier New" w:hAnsi="Courier New" w:cs="Courier New"/>
          <w:szCs w:val="21"/>
        </w:rPr>
      </w:pPr>
    </w:p>
    <w:p w:rsidR="00CA3525" w:rsidRPr="00B92192" w:rsidRDefault="001D073F">
      <w:pPr>
        <w:rPr>
          <w:rFonts w:ascii="Courier New" w:hAnsi="Courier New" w:cs="Courier New"/>
          <w:szCs w:val="21"/>
        </w:rPr>
      </w:pPr>
      <w:r w:rsidRPr="00B92192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4305935" cy="5759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575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525" w:rsidRPr="00B92192" w:rsidRDefault="00377F5C">
      <w:pPr>
        <w:rPr>
          <w:rFonts w:ascii="Courier New" w:hAnsi="Courier New" w:cs="Courier New"/>
          <w:szCs w:val="21"/>
        </w:rPr>
      </w:pPr>
      <w:r w:rsidRPr="00B92192">
        <w:rPr>
          <w:rFonts w:ascii="Courier New" w:hAnsi="Courier New" w:cs="Courier New"/>
          <w:szCs w:val="21"/>
        </w:rPr>
        <w:t>如果我们将</w:t>
      </w:r>
      <w:r w:rsidRPr="00B92192">
        <w:rPr>
          <w:rFonts w:ascii="Courier New" w:hAnsi="Courier New" w:cs="Courier New"/>
          <w:szCs w:val="21"/>
        </w:rPr>
        <w:t>Update</w:t>
      </w:r>
      <w:r w:rsidRPr="00B92192">
        <w:rPr>
          <w:rFonts w:ascii="Courier New" w:hAnsi="Courier New" w:cs="Courier New"/>
          <w:szCs w:val="21"/>
        </w:rPr>
        <w:t>修改为如下</w:t>
      </w:r>
      <w:r w:rsidRPr="00B92192">
        <w:rPr>
          <w:rFonts w:ascii="Courier New" w:hAnsi="Courier New" w:cs="Courier New" w:hint="eastAsia"/>
          <w:szCs w:val="21"/>
        </w:rPr>
        <w:t>：</w:t>
      </w:r>
      <w:r w:rsidRPr="00B92192">
        <w:rPr>
          <w:rFonts w:ascii="Courier New" w:hAnsi="Courier New" w:cs="Courier New"/>
          <w:szCs w:val="21"/>
        </w:rPr>
        <w:t>也就是添加了一个</w:t>
      </w:r>
      <w:r w:rsidRPr="00B92192">
        <w:rPr>
          <w:rFonts w:ascii="Courier New" w:hAnsi="Courier New" w:cs="Courier New"/>
          <w:szCs w:val="21"/>
        </w:rPr>
        <w:t>this.enable</w:t>
      </w:r>
      <w:r w:rsidRPr="00B92192">
        <w:rPr>
          <w:rFonts w:ascii="Courier New" w:hAnsi="Courier New" w:cs="Courier New" w:hint="eastAsia"/>
          <w:szCs w:val="21"/>
        </w:rPr>
        <w:t>=</w:t>
      </w:r>
      <w:r w:rsidRPr="00B92192">
        <w:rPr>
          <w:rFonts w:ascii="Courier New" w:hAnsi="Courier New" w:cs="Courier New"/>
          <w:szCs w:val="21"/>
        </w:rPr>
        <w:t>false</w:t>
      </w:r>
    </w:p>
    <w:p w:rsidR="00377F5C" w:rsidRPr="00B92192" w:rsidRDefault="00377F5C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 () {</w:t>
      </w:r>
    </w:p>
    <w:p w:rsidR="00377F5C" w:rsidRPr="00B92192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377F5C"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377F5C"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(!isUpdateCall)</w:t>
      </w:r>
    </w:p>
    <w:p w:rsidR="00377F5C" w:rsidRPr="00B92192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377F5C"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77F5C" w:rsidRPr="00B92192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377F5C"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377F5C" w:rsidRPr="00B92192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begin"</w:t>
      </w:r>
      <w:r w:rsidR="00377F5C"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77F5C" w:rsidRPr="00B92192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StartCoroutine(UpdateCoutine());</w:t>
      </w:r>
    </w:p>
    <w:p w:rsidR="00377F5C" w:rsidRPr="00B92192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377F5C"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377F5C" w:rsidRPr="00B92192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after"</w:t>
      </w:r>
      <w:r w:rsidR="00377F5C"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77F5C" w:rsidRPr="00B92192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isUpdateCall = </w:t>
      </w:r>
      <w:r w:rsidR="00377F5C"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="00377F5C"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77F5C" w:rsidRPr="00B92192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B9219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this.enabled = false;</w:t>
      </w:r>
    </w:p>
    <w:p w:rsidR="00EC66B3" w:rsidRPr="00B92192" w:rsidRDefault="00EC66B3" w:rsidP="00EC66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9219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}</w:t>
      </w:r>
    </w:p>
    <w:p w:rsidR="00377F5C" w:rsidRPr="00B92192" w:rsidRDefault="00377F5C" w:rsidP="00EC66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A3525" w:rsidRPr="00B92192" w:rsidRDefault="00567F35">
      <w:pPr>
        <w:rPr>
          <w:rFonts w:ascii="Courier New" w:hAnsi="Courier New" w:cs="Courier New"/>
          <w:szCs w:val="21"/>
        </w:rPr>
      </w:pPr>
      <w:r w:rsidRPr="00B92192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333625" cy="244983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525" w:rsidRPr="00B92192" w:rsidRDefault="00664441">
      <w:pPr>
        <w:rPr>
          <w:rFonts w:ascii="Courier New" w:hAnsi="Courier New" w:cs="Courier New"/>
          <w:szCs w:val="21"/>
        </w:rPr>
      </w:pPr>
      <w:r w:rsidRPr="00B92192">
        <w:rPr>
          <w:rFonts w:ascii="Courier New" w:hAnsi="Courier New" w:cs="Courier New"/>
          <w:szCs w:val="21"/>
        </w:rPr>
        <w:t>我们会发现</w:t>
      </w:r>
      <w:r w:rsidRPr="00B92192">
        <w:rPr>
          <w:rFonts w:ascii="Courier New" w:hAnsi="Courier New" w:cs="Courier New" w:hint="eastAsia"/>
          <w:szCs w:val="21"/>
        </w:rPr>
        <w:t>，</w:t>
      </w:r>
      <w:r w:rsidRPr="00B92192">
        <w:rPr>
          <w:rFonts w:ascii="Courier New" w:hAnsi="Courier New" w:cs="Courier New"/>
          <w:szCs w:val="21"/>
        </w:rPr>
        <w:t>我们开启的协程仍然会执行</w:t>
      </w:r>
      <w:r w:rsidRPr="00B92192">
        <w:rPr>
          <w:rFonts w:ascii="Courier New" w:hAnsi="Courier New" w:cs="Courier New" w:hint="eastAsia"/>
          <w:szCs w:val="21"/>
        </w:rPr>
        <w:t>，</w:t>
      </w:r>
      <w:r w:rsidRPr="00B92192">
        <w:rPr>
          <w:rFonts w:ascii="Courier New" w:hAnsi="Courier New" w:cs="Courier New"/>
          <w:szCs w:val="21"/>
        </w:rPr>
        <w:t>当然</w:t>
      </w:r>
      <w:r w:rsidRPr="00B92192">
        <w:rPr>
          <w:rFonts w:ascii="Courier New" w:hAnsi="Courier New" w:cs="Courier New"/>
          <w:szCs w:val="21"/>
        </w:rPr>
        <w:t>LateUpdate</w:t>
      </w:r>
      <w:r w:rsidRPr="00B92192">
        <w:rPr>
          <w:rFonts w:ascii="Courier New" w:hAnsi="Courier New" w:cs="Courier New"/>
          <w:szCs w:val="21"/>
        </w:rPr>
        <w:t>不会执行</w:t>
      </w:r>
      <w:r w:rsidRPr="00B92192">
        <w:rPr>
          <w:rFonts w:ascii="Courier New" w:hAnsi="Courier New" w:cs="Courier New" w:hint="eastAsia"/>
          <w:szCs w:val="21"/>
        </w:rPr>
        <w:t>，</w:t>
      </w:r>
      <w:r w:rsidRPr="00B92192">
        <w:rPr>
          <w:rFonts w:ascii="Courier New" w:hAnsi="Courier New" w:cs="Courier New"/>
          <w:szCs w:val="21"/>
        </w:rPr>
        <w:t>也就不会调用</w:t>
      </w:r>
      <w:r w:rsidRPr="00B92192">
        <w:rPr>
          <w:rFonts w:ascii="Courier New" w:hAnsi="Courier New" w:cs="Courier New"/>
          <w:szCs w:val="21"/>
        </w:rPr>
        <w:t>LateUpdate</w:t>
      </w:r>
      <w:r w:rsidRPr="00B92192">
        <w:rPr>
          <w:rFonts w:ascii="Courier New" w:hAnsi="Courier New" w:cs="Courier New"/>
          <w:szCs w:val="21"/>
        </w:rPr>
        <w:t>的协程了</w:t>
      </w:r>
      <w:r w:rsidR="00893458" w:rsidRPr="00B92192">
        <w:rPr>
          <w:rFonts w:ascii="Courier New" w:hAnsi="Courier New" w:cs="Courier New" w:hint="eastAsia"/>
          <w:szCs w:val="21"/>
        </w:rPr>
        <w:t>。</w:t>
      </w:r>
    </w:p>
    <w:p w:rsidR="00CA3525" w:rsidRPr="00B92192" w:rsidRDefault="00CA3525">
      <w:pPr>
        <w:rPr>
          <w:rFonts w:ascii="Courier New" w:hAnsi="Courier New" w:cs="Courier New"/>
          <w:szCs w:val="21"/>
        </w:rPr>
      </w:pPr>
    </w:p>
    <w:p w:rsidR="005B3357" w:rsidRPr="00B92192" w:rsidRDefault="005B3357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 w:hint="eastAsia"/>
          <w:szCs w:val="21"/>
        </w:rPr>
        <w:t>如果我们将</w:t>
      </w:r>
      <w:r w:rsidRPr="00B92192">
        <w:rPr>
          <w:rFonts w:ascii="Courier New" w:hAnsi="Courier New" w:cs="Courier New" w:hint="eastAsia"/>
          <w:szCs w:val="21"/>
        </w:rPr>
        <w:t>Update</w:t>
      </w:r>
      <w:r w:rsidRPr="00B92192">
        <w:rPr>
          <w:rFonts w:ascii="Courier New" w:hAnsi="Courier New" w:cs="Courier New" w:hint="eastAsia"/>
          <w:szCs w:val="21"/>
        </w:rPr>
        <w:t>修改如下：</w:t>
      </w:r>
      <w:r w:rsidR="00B92192" w:rsidRPr="00B92192">
        <w:rPr>
          <w:rFonts w:ascii="Courier New" w:hAnsi="Courier New" w:cs="Courier New" w:hint="eastAsia"/>
          <w:szCs w:val="21"/>
        </w:rPr>
        <w:t>实际上也就是添加</w:t>
      </w:r>
      <w:r w:rsidR="00B92192"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gameObject.SetActive(</w:t>
      </w:r>
      <w:r w:rsidR="00B92192"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="00B92192"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92192" w:rsidRPr="00B92192" w:rsidRDefault="00B92192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 () {</w:t>
      </w:r>
    </w:p>
    <w:p w:rsidR="00B92192" w:rsidRPr="00B92192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92192"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B92192"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(!isUpdateCall)</w:t>
      </w:r>
    </w:p>
    <w:p w:rsidR="00B92192" w:rsidRPr="00B92192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92192"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92192" w:rsidRPr="00B92192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B92192"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B92192" w:rsidRPr="00B92192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begin"</w:t>
      </w:r>
      <w:r w:rsidR="00B92192"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92192" w:rsidRPr="00B92192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StartCoroutine(UpdateCoutine());</w:t>
      </w:r>
    </w:p>
    <w:p w:rsidR="00B92192" w:rsidRPr="00B92192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B92192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B92192"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B92192" w:rsidRPr="00B92192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after"</w:t>
      </w:r>
      <w:r w:rsidR="00B92192"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92192" w:rsidRPr="00B92192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isUpdateCall = </w:t>
      </w:r>
      <w:r w:rsidR="00B92192" w:rsidRPr="00B92192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="00B92192"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92192" w:rsidRPr="009E4156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9E415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gameObject.SetActive(false);</w:t>
      </w:r>
    </w:p>
    <w:p w:rsidR="003F55FF" w:rsidRDefault="00DA50A8" w:rsidP="00DA50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}</w:t>
      </w:r>
    </w:p>
    <w:p w:rsidR="00CA3525" w:rsidRPr="00302953" w:rsidRDefault="00B92192" w:rsidP="003029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9219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A3525" w:rsidRPr="00B92192" w:rsidRDefault="00522265">
      <w:pPr>
        <w:rPr>
          <w:rFonts w:ascii="Courier New" w:hAnsi="Courier New" w:cs="Courier New"/>
          <w:szCs w:val="21"/>
        </w:rPr>
      </w:pPr>
      <w:r w:rsidRPr="00B92192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497455" cy="18357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AF2" w:rsidRDefault="00173A9A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我们会发现</w:t>
      </w:r>
      <w:r w:rsidR="00E26D62">
        <w:rPr>
          <w:rFonts w:ascii="Courier New" w:hAnsi="Courier New" w:cs="Courier New" w:hint="eastAsia"/>
          <w:szCs w:val="21"/>
        </w:rPr>
        <w:t>启动的协程不执行了</w:t>
      </w:r>
    </w:p>
    <w:p w:rsidR="0011559F" w:rsidRPr="00DB0E5A" w:rsidRDefault="00E00AEB">
      <w:pPr>
        <w:rPr>
          <w:rFonts w:ascii="Courier New" w:hAnsi="Courier New" w:cs="Courier New"/>
          <w:b/>
          <w:color w:val="FF0000"/>
          <w:szCs w:val="21"/>
        </w:rPr>
      </w:pPr>
      <w:r w:rsidRPr="00DB0E5A">
        <w:rPr>
          <w:rFonts w:ascii="Courier New" w:hAnsi="Courier New" w:cs="Courier New" w:hint="eastAsia"/>
          <w:b/>
          <w:color w:val="FF0000"/>
          <w:szCs w:val="21"/>
        </w:rPr>
        <w:t>总结：</w:t>
      </w:r>
    </w:p>
    <w:p w:rsidR="00E00AEB" w:rsidRDefault="009B6CAA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通过设置</w:t>
      </w:r>
      <w:r>
        <w:rPr>
          <w:rFonts w:ascii="Courier New" w:hAnsi="Courier New" w:cs="Courier New" w:hint="eastAsia"/>
          <w:szCs w:val="21"/>
        </w:rPr>
        <w:t>monoBehaviour</w:t>
      </w:r>
      <w:r>
        <w:rPr>
          <w:rFonts w:ascii="Courier New" w:hAnsi="Courier New" w:cs="Courier New" w:hint="eastAsia"/>
          <w:szCs w:val="21"/>
        </w:rPr>
        <w:t>脚本的</w:t>
      </w:r>
      <w:r>
        <w:rPr>
          <w:rFonts w:ascii="Courier New" w:hAnsi="Courier New" w:cs="Courier New" w:hint="eastAsia"/>
          <w:szCs w:val="21"/>
        </w:rPr>
        <w:t>enable</w:t>
      </w:r>
      <w:r>
        <w:rPr>
          <w:rFonts w:ascii="Courier New" w:hAnsi="Courier New" w:cs="Courier New" w:hint="eastAsia"/>
          <w:szCs w:val="21"/>
        </w:rPr>
        <w:t>对协程是没有影响的</w:t>
      </w:r>
      <w:r w:rsidR="000C6317">
        <w:rPr>
          <w:rFonts w:ascii="Courier New" w:hAnsi="Courier New" w:cs="Courier New" w:hint="eastAsia"/>
          <w:szCs w:val="21"/>
        </w:rPr>
        <w:t>，但如果</w:t>
      </w:r>
      <w:r w:rsidR="000C6317">
        <w:rPr>
          <w:rFonts w:ascii="Courier New" w:hAnsi="Courier New" w:cs="Courier New" w:hint="eastAsia"/>
          <w:szCs w:val="21"/>
        </w:rPr>
        <w:t>gameObejct.setActive(false)</w:t>
      </w:r>
      <w:r w:rsidR="00B76E5E">
        <w:rPr>
          <w:rFonts w:ascii="Courier New" w:hAnsi="Courier New" w:cs="Courier New" w:hint="eastAsia"/>
          <w:szCs w:val="21"/>
        </w:rPr>
        <w:t>则已经启动的协程完全停止了</w:t>
      </w:r>
      <w:r w:rsidR="00930131">
        <w:rPr>
          <w:rFonts w:ascii="Courier New" w:hAnsi="Courier New" w:cs="Courier New" w:hint="eastAsia"/>
          <w:szCs w:val="21"/>
        </w:rPr>
        <w:t>，即使在</w:t>
      </w:r>
      <w:r w:rsidR="001E1455" w:rsidRPr="001E1455">
        <w:rPr>
          <w:rFonts w:ascii="Courier New" w:hAnsi="Courier New" w:cs="Courier New"/>
          <w:szCs w:val="21"/>
        </w:rPr>
        <w:t>Inspector</w:t>
      </w:r>
      <w:r w:rsidR="001E1455" w:rsidRPr="001E1455">
        <w:rPr>
          <w:rFonts w:ascii="Courier New" w:hAnsi="Courier New" w:cs="Courier New"/>
          <w:szCs w:val="21"/>
        </w:rPr>
        <w:t>把</w:t>
      </w:r>
      <w:r w:rsidR="001E1455" w:rsidRPr="001E1455">
        <w:rPr>
          <w:rFonts w:ascii="Courier New" w:hAnsi="Courier New" w:cs="Courier New"/>
          <w:szCs w:val="21"/>
        </w:rPr>
        <w:t xml:space="preserve">gameObject </w:t>
      </w:r>
      <w:r w:rsidR="001E1455" w:rsidRPr="001E1455">
        <w:rPr>
          <w:rFonts w:ascii="Courier New" w:hAnsi="Courier New" w:cs="Courier New"/>
          <w:szCs w:val="21"/>
        </w:rPr>
        <w:t>激活还是没有继续执行。也就说协程虽然是在</w:t>
      </w:r>
      <w:r w:rsidR="001E1455" w:rsidRPr="001E1455">
        <w:rPr>
          <w:rFonts w:ascii="Courier New" w:hAnsi="Courier New" w:cs="Courier New"/>
          <w:szCs w:val="21"/>
        </w:rPr>
        <w:t>MonoBehvaviour</w:t>
      </w:r>
      <w:r w:rsidR="001E1455" w:rsidRPr="001E1455">
        <w:rPr>
          <w:rFonts w:ascii="Courier New" w:hAnsi="Courier New" w:cs="Courier New"/>
          <w:szCs w:val="21"/>
        </w:rPr>
        <w:t>启动的（</w:t>
      </w:r>
      <w:r w:rsidR="001E1455" w:rsidRPr="001E1455">
        <w:rPr>
          <w:rFonts w:ascii="Courier New" w:hAnsi="Courier New" w:cs="Courier New"/>
          <w:szCs w:val="21"/>
        </w:rPr>
        <w:t>StartCoroutine</w:t>
      </w:r>
      <w:r w:rsidR="001E1455" w:rsidRPr="001E1455">
        <w:rPr>
          <w:rFonts w:ascii="Courier New" w:hAnsi="Courier New" w:cs="Courier New"/>
          <w:szCs w:val="21"/>
        </w:rPr>
        <w:t>）但是协程函数的地位完全是跟</w:t>
      </w:r>
      <w:r w:rsidR="001E1455" w:rsidRPr="001E1455">
        <w:rPr>
          <w:rFonts w:ascii="Courier New" w:hAnsi="Courier New" w:cs="Courier New"/>
          <w:szCs w:val="21"/>
        </w:rPr>
        <w:t>MonoBehaviour</w:t>
      </w:r>
      <w:r w:rsidR="001E1455" w:rsidRPr="001E1455">
        <w:rPr>
          <w:rFonts w:ascii="Courier New" w:hAnsi="Courier New" w:cs="Courier New"/>
          <w:szCs w:val="21"/>
        </w:rPr>
        <w:t>是一个层次的，不受</w:t>
      </w:r>
      <w:r w:rsidR="001E1455" w:rsidRPr="001E1455">
        <w:rPr>
          <w:rFonts w:ascii="Courier New" w:hAnsi="Courier New" w:cs="Courier New"/>
          <w:szCs w:val="21"/>
        </w:rPr>
        <w:t>MonoBehaviour</w:t>
      </w:r>
      <w:r w:rsidR="001E1455" w:rsidRPr="001E1455">
        <w:rPr>
          <w:rFonts w:ascii="Courier New" w:hAnsi="Courier New" w:cs="Courier New"/>
          <w:szCs w:val="21"/>
        </w:rPr>
        <w:t>的状态影响，但跟</w:t>
      </w:r>
      <w:r w:rsidR="001E1455" w:rsidRPr="001E1455">
        <w:rPr>
          <w:rFonts w:ascii="Courier New" w:hAnsi="Courier New" w:cs="Courier New"/>
          <w:szCs w:val="21"/>
        </w:rPr>
        <w:t>MonoBehaviour</w:t>
      </w:r>
      <w:r w:rsidR="001E1455" w:rsidRPr="001E1455">
        <w:rPr>
          <w:rFonts w:ascii="Courier New" w:hAnsi="Courier New" w:cs="Courier New"/>
          <w:szCs w:val="21"/>
        </w:rPr>
        <w:t>脚本一样受</w:t>
      </w:r>
      <w:r w:rsidR="001E1455" w:rsidRPr="001E1455">
        <w:rPr>
          <w:rFonts w:ascii="Courier New" w:hAnsi="Courier New" w:cs="Courier New"/>
          <w:szCs w:val="21"/>
        </w:rPr>
        <w:t xml:space="preserve">gameObject </w:t>
      </w:r>
      <w:r w:rsidR="001E1455" w:rsidRPr="001E1455">
        <w:rPr>
          <w:rFonts w:ascii="Courier New" w:hAnsi="Courier New" w:cs="Courier New"/>
          <w:szCs w:val="21"/>
        </w:rPr>
        <w:t>控制</w:t>
      </w:r>
      <w:r w:rsidR="0024218C">
        <w:rPr>
          <w:rFonts w:ascii="Courier New" w:hAnsi="Courier New" w:cs="Courier New" w:hint="eastAsia"/>
          <w:szCs w:val="21"/>
        </w:rPr>
        <w:t>。</w:t>
      </w:r>
      <w:r w:rsidR="001E1455" w:rsidRPr="001E1455">
        <w:rPr>
          <w:rFonts w:ascii="Courier New" w:hAnsi="Courier New" w:cs="Courier New"/>
          <w:szCs w:val="21"/>
        </w:rPr>
        <w:t>也应该是和</w:t>
      </w:r>
      <w:r w:rsidR="001E1455" w:rsidRPr="001E1455">
        <w:rPr>
          <w:rFonts w:ascii="Courier New" w:hAnsi="Courier New" w:cs="Courier New"/>
          <w:szCs w:val="21"/>
        </w:rPr>
        <w:t>MonoBehaviour</w:t>
      </w:r>
      <w:r w:rsidR="001E1455" w:rsidRPr="001E1455">
        <w:rPr>
          <w:rFonts w:ascii="Courier New" w:hAnsi="Courier New" w:cs="Courier New"/>
          <w:szCs w:val="21"/>
        </w:rPr>
        <w:t>脚本一样每帧</w:t>
      </w:r>
      <w:r w:rsidR="001E1455" w:rsidRPr="001E1455">
        <w:rPr>
          <w:rFonts w:ascii="Courier New" w:hAnsi="Courier New" w:cs="Courier New"/>
          <w:szCs w:val="21"/>
        </w:rPr>
        <w:t>“</w:t>
      </w:r>
      <w:r w:rsidR="001E1455" w:rsidRPr="001E1455">
        <w:rPr>
          <w:rFonts w:ascii="Courier New" w:hAnsi="Courier New" w:cs="Courier New"/>
          <w:szCs w:val="21"/>
        </w:rPr>
        <w:t>轮询</w:t>
      </w:r>
      <w:r w:rsidR="001E1455" w:rsidRPr="001E1455">
        <w:rPr>
          <w:rFonts w:ascii="Courier New" w:hAnsi="Courier New" w:cs="Courier New"/>
          <w:szCs w:val="21"/>
        </w:rPr>
        <w:t xml:space="preserve">” yield </w:t>
      </w:r>
      <w:r w:rsidR="001E1455" w:rsidRPr="001E1455">
        <w:rPr>
          <w:rFonts w:ascii="Courier New" w:hAnsi="Courier New" w:cs="Courier New"/>
          <w:szCs w:val="21"/>
        </w:rPr>
        <w:t>的条件是否满足。</w:t>
      </w:r>
    </w:p>
    <w:p w:rsidR="0011559F" w:rsidRDefault="0011559F">
      <w:pPr>
        <w:rPr>
          <w:rFonts w:ascii="Courier New" w:hAnsi="Courier New" w:cs="Courier New"/>
          <w:szCs w:val="21"/>
        </w:rPr>
      </w:pPr>
    </w:p>
    <w:p w:rsidR="0011559F" w:rsidRDefault="0011559F">
      <w:pPr>
        <w:rPr>
          <w:rFonts w:ascii="Courier New" w:hAnsi="Courier New" w:cs="Courier New"/>
          <w:szCs w:val="21"/>
        </w:rPr>
      </w:pPr>
    </w:p>
    <w:p w:rsidR="0011559F" w:rsidRPr="00B92192" w:rsidRDefault="0011559F">
      <w:pPr>
        <w:rPr>
          <w:rFonts w:ascii="Courier New" w:hAnsi="Courier New" w:cs="Courier New"/>
          <w:szCs w:val="21"/>
        </w:rPr>
      </w:pPr>
    </w:p>
    <w:p w:rsidR="006D4AF2" w:rsidRPr="00B92192" w:rsidRDefault="006D4AF2">
      <w:pPr>
        <w:rPr>
          <w:rFonts w:ascii="Courier New" w:hAnsi="Courier New" w:cs="Courier New"/>
          <w:szCs w:val="21"/>
        </w:rPr>
      </w:pPr>
    </w:p>
    <w:p w:rsidR="006D4AF2" w:rsidRPr="00B92192" w:rsidRDefault="006D4AF2">
      <w:pPr>
        <w:rPr>
          <w:rFonts w:ascii="Courier New" w:hAnsi="Courier New" w:cs="Courier New"/>
          <w:szCs w:val="21"/>
        </w:rPr>
      </w:pPr>
    </w:p>
    <w:p w:rsidR="006D4AF2" w:rsidRPr="00B92192" w:rsidRDefault="006D4AF2">
      <w:pPr>
        <w:rPr>
          <w:rFonts w:ascii="Courier New" w:hAnsi="Courier New" w:cs="Courier New"/>
          <w:szCs w:val="21"/>
        </w:rPr>
      </w:pPr>
    </w:p>
    <w:p w:rsidR="006D4AF2" w:rsidRPr="00B92192" w:rsidRDefault="006D4AF2">
      <w:pPr>
        <w:rPr>
          <w:rFonts w:ascii="Courier New" w:hAnsi="Courier New" w:cs="Courier New"/>
          <w:szCs w:val="21"/>
        </w:rPr>
      </w:pPr>
    </w:p>
    <w:sectPr w:rsidR="006D4AF2" w:rsidRPr="00B92192" w:rsidSect="00C86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4D5" w:rsidRDefault="002724D5" w:rsidP="005A28B5">
      <w:r>
        <w:separator/>
      </w:r>
    </w:p>
  </w:endnote>
  <w:endnote w:type="continuationSeparator" w:id="0">
    <w:p w:rsidR="002724D5" w:rsidRDefault="002724D5" w:rsidP="005A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4D5" w:rsidRDefault="002724D5" w:rsidP="005A28B5">
      <w:r>
        <w:separator/>
      </w:r>
    </w:p>
  </w:footnote>
  <w:footnote w:type="continuationSeparator" w:id="0">
    <w:p w:rsidR="002724D5" w:rsidRDefault="002724D5" w:rsidP="005A2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28B5"/>
    <w:rsid w:val="00004851"/>
    <w:rsid w:val="00043DDA"/>
    <w:rsid w:val="00060F5E"/>
    <w:rsid w:val="00072D6C"/>
    <w:rsid w:val="000C0676"/>
    <w:rsid w:val="000C6317"/>
    <w:rsid w:val="000E3FA3"/>
    <w:rsid w:val="0011559F"/>
    <w:rsid w:val="001550AC"/>
    <w:rsid w:val="00173A9A"/>
    <w:rsid w:val="001D073F"/>
    <w:rsid w:val="001E1455"/>
    <w:rsid w:val="0024218C"/>
    <w:rsid w:val="002724D5"/>
    <w:rsid w:val="002A3DFD"/>
    <w:rsid w:val="002B4566"/>
    <w:rsid w:val="002D64AE"/>
    <w:rsid w:val="002F7A0C"/>
    <w:rsid w:val="00302953"/>
    <w:rsid w:val="00315B0B"/>
    <w:rsid w:val="003311A6"/>
    <w:rsid w:val="00347126"/>
    <w:rsid w:val="00377F5C"/>
    <w:rsid w:val="003E0CB8"/>
    <w:rsid w:val="003F55FF"/>
    <w:rsid w:val="00522265"/>
    <w:rsid w:val="00554540"/>
    <w:rsid w:val="00567F35"/>
    <w:rsid w:val="005A28B5"/>
    <w:rsid w:val="005B1389"/>
    <w:rsid w:val="005B3357"/>
    <w:rsid w:val="005D5626"/>
    <w:rsid w:val="00664441"/>
    <w:rsid w:val="00675F38"/>
    <w:rsid w:val="006D4AF2"/>
    <w:rsid w:val="006E691C"/>
    <w:rsid w:val="00753588"/>
    <w:rsid w:val="00786050"/>
    <w:rsid w:val="00814D9B"/>
    <w:rsid w:val="008357D7"/>
    <w:rsid w:val="00842FA4"/>
    <w:rsid w:val="00893458"/>
    <w:rsid w:val="00925898"/>
    <w:rsid w:val="00930131"/>
    <w:rsid w:val="009562B1"/>
    <w:rsid w:val="009B6CAA"/>
    <w:rsid w:val="009E4156"/>
    <w:rsid w:val="00A51E85"/>
    <w:rsid w:val="00A900A2"/>
    <w:rsid w:val="00B057D2"/>
    <w:rsid w:val="00B156DD"/>
    <w:rsid w:val="00B76E5E"/>
    <w:rsid w:val="00B802E2"/>
    <w:rsid w:val="00B90E7A"/>
    <w:rsid w:val="00B92192"/>
    <w:rsid w:val="00C2675D"/>
    <w:rsid w:val="00C8609A"/>
    <w:rsid w:val="00CA3525"/>
    <w:rsid w:val="00CC0D5F"/>
    <w:rsid w:val="00CD7819"/>
    <w:rsid w:val="00D029FF"/>
    <w:rsid w:val="00D903BD"/>
    <w:rsid w:val="00DA50A8"/>
    <w:rsid w:val="00DB0E5A"/>
    <w:rsid w:val="00DD3DC7"/>
    <w:rsid w:val="00DE23D0"/>
    <w:rsid w:val="00E00AEB"/>
    <w:rsid w:val="00E26D62"/>
    <w:rsid w:val="00E33CD4"/>
    <w:rsid w:val="00E44347"/>
    <w:rsid w:val="00E70305"/>
    <w:rsid w:val="00E9269F"/>
    <w:rsid w:val="00E93E37"/>
    <w:rsid w:val="00EC66B3"/>
    <w:rsid w:val="00EF6EF7"/>
    <w:rsid w:val="00F444A7"/>
    <w:rsid w:val="00F95F96"/>
    <w:rsid w:val="00F9609D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B7702F-2048-4678-A7CA-A5FD49E0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0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8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8B5"/>
    <w:rPr>
      <w:sz w:val="18"/>
      <w:szCs w:val="18"/>
    </w:rPr>
  </w:style>
  <w:style w:type="character" w:styleId="a5">
    <w:name w:val="Hyperlink"/>
    <w:basedOn w:val="a0"/>
    <w:uiPriority w:val="99"/>
    <w:unhideWhenUsed/>
    <w:rsid w:val="005A28B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14D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4D9B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6E691C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2F7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F7A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kokof1/article/details/11842673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jasonwang18/article/details/55519165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://blog.csdn.net/zzmkljd/article/details/51493905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altdevblog.com/2011/07/07/unity3d-coroutines-in-detail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dsqiu.iteye.com/blog/2049743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</TotalTime>
  <Pages>1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160</cp:revision>
  <dcterms:created xsi:type="dcterms:W3CDTF">2017-04-08T06:09:00Z</dcterms:created>
  <dcterms:modified xsi:type="dcterms:W3CDTF">2017-12-07T13:33:00Z</dcterms:modified>
</cp:coreProperties>
</file>