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98" w:rsidRDefault="000E58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E5898" w:rsidRPr="000E5898" w:rsidTr="00B91E69">
        <w:tc>
          <w:tcPr>
            <w:tcW w:w="2830" w:type="dxa"/>
            <w:vAlign w:val="center"/>
          </w:tcPr>
          <w:p w:rsidR="000E5898" w:rsidRPr="000E5898" w:rsidRDefault="0062108E" w:rsidP="00B91E6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类目</w:t>
            </w:r>
          </w:p>
        </w:tc>
        <w:tc>
          <w:tcPr>
            <w:tcW w:w="5466" w:type="dxa"/>
          </w:tcPr>
          <w:p w:rsidR="000E5898" w:rsidRDefault="0062108E" w:rsidP="0062108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6467CF">
              <w:rPr>
                <w:rFonts w:ascii="Times New Roman" w:eastAsia="黑体" w:hAnsi="Times New Roman" w:cs="Times New Roman"/>
              </w:rPr>
              <w:t>对于</w:t>
            </w:r>
            <w:r w:rsidRPr="006467CF">
              <w:rPr>
                <w:rFonts w:ascii="Times New Roman" w:eastAsia="黑体" w:hAnsi="Times New Roman" w:cs="Times New Roman"/>
              </w:rPr>
              <w:t>AI</w:t>
            </w:r>
            <w:r w:rsidRPr="006467CF">
              <w:rPr>
                <w:rFonts w:ascii="Times New Roman" w:eastAsia="黑体" w:hAnsi="Times New Roman" w:cs="Times New Roman"/>
              </w:rPr>
              <w:t>输出信息的要求和期待</w:t>
            </w:r>
          </w:p>
          <w:p w:rsidR="00E75BC1" w:rsidRPr="006467CF" w:rsidRDefault="00E75BC1" w:rsidP="0062108E">
            <w:pPr>
              <w:jc w:val="center"/>
              <w:rPr>
                <w:rFonts w:ascii="Times New Roman" w:eastAsia="黑体" w:hAnsi="Times New Roman" w:cs="Times New Roman" w:hint="eastAsia"/>
              </w:rPr>
            </w:pPr>
            <w:r w:rsidRPr="00D40CCB">
              <w:rPr>
                <w:rFonts w:ascii="Times New Roman" w:eastAsia="黑体" w:hAnsi="Times New Roman" w:cs="Times New Roman" w:hint="eastAsia"/>
                <w:color w:val="0070C0"/>
              </w:rPr>
              <w:t>（</w:t>
            </w:r>
            <w:r w:rsidRPr="00432B6F">
              <w:rPr>
                <w:rFonts w:ascii="Times New Roman" w:eastAsia="黑体" w:hAnsi="Times New Roman" w:cs="Times New Roman" w:hint="eastAsia"/>
                <w:b/>
                <w:color w:val="0070C0"/>
              </w:rPr>
              <w:t>所有数据有来源，</w:t>
            </w:r>
            <w:r>
              <w:rPr>
                <w:rFonts w:ascii="Times New Roman" w:eastAsia="黑体" w:hAnsi="Times New Roman" w:cs="Times New Roman" w:hint="eastAsia"/>
                <w:b/>
                <w:color w:val="0070C0"/>
              </w:rPr>
              <w:t>优先</w:t>
            </w:r>
            <w:r w:rsidRPr="00432B6F">
              <w:rPr>
                <w:rFonts w:ascii="Times New Roman" w:eastAsia="黑体" w:hAnsi="Times New Roman" w:cs="Times New Roman" w:hint="eastAsia"/>
                <w:b/>
                <w:color w:val="0070C0"/>
              </w:rPr>
              <w:t>审评报告、说明书、数据库及文献，尽量不采用公众号网页等内容！！</w:t>
            </w:r>
            <w:r w:rsidRPr="00D40CCB">
              <w:rPr>
                <w:rFonts w:ascii="Times New Roman" w:eastAsia="黑体" w:hAnsi="Times New Roman" w:cs="Times New Roman" w:hint="eastAsia"/>
                <w:color w:val="0070C0"/>
              </w:rPr>
              <w:t>）</w:t>
            </w:r>
          </w:p>
        </w:tc>
      </w:tr>
      <w:tr w:rsidR="000E5898" w:rsidRPr="000E5898" w:rsidTr="00B91E69">
        <w:tc>
          <w:tcPr>
            <w:tcW w:w="2830" w:type="dxa"/>
            <w:vAlign w:val="center"/>
          </w:tcPr>
          <w:p w:rsidR="000E5898" w:rsidRPr="0062108E" w:rsidRDefault="000E5898" w:rsidP="00B91E69">
            <w:pPr>
              <w:jc w:val="center"/>
              <w:rPr>
                <w:rFonts w:ascii="仿宋" w:eastAsia="仿宋" w:hAnsi="仿宋"/>
              </w:rPr>
            </w:pPr>
            <w:r w:rsidRPr="0062108E">
              <w:rPr>
                <w:rFonts w:ascii="仿宋" w:eastAsia="仿宋" w:hAnsi="仿宋" w:hint="eastAsia"/>
              </w:rPr>
              <w:t>产品名称</w:t>
            </w:r>
          </w:p>
        </w:tc>
        <w:tc>
          <w:tcPr>
            <w:tcW w:w="5466" w:type="dxa"/>
          </w:tcPr>
          <w:p w:rsidR="000E5898" w:rsidRPr="0062108E" w:rsidRDefault="003D58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列明</w:t>
            </w:r>
            <w:r w:rsidR="00266E23">
              <w:rPr>
                <w:rFonts w:ascii="仿宋" w:eastAsia="仿宋" w:hAnsi="仿宋"/>
              </w:rPr>
              <w:t>中文通用名、英文通用名、商品名</w:t>
            </w:r>
          </w:p>
        </w:tc>
      </w:tr>
      <w:tr w:rsidR="000E5898" w:rsidRPr="000E5898" w:rsidTr="00B91E69">
        <w:tc>
          <w:tcPr>
            <w:tcW w:w="2830" w:type="dxa"/>
            <w:vAlign w:val="center"/>
          </w:tcPr>
          <w:p w:rsidR="000E5898" w:rsidRPr="0062108E" w:rsidRDefault="0062108E" w:rsidP="00B91E69">
            <w:pPr>
              <w:jc w:val="center"/>
              <w:rPr>
                <w:rFonts w:ascii="仿宋" w:eastAsia="仿宋" w:hAnsi="仿宋"/>
              </w:rPr>
            </w:pPr>
            <w:r w:rsidRPr="0062108E">
              <w:rPr>
                <w:rFonts w:ascii="仿宋" w:eastAsia="仿宋" w:hAnsi="仿宋" w:hint="eastAsia"/>
              </w:rPr>
              <w:t>研发机构</w:t>
            </w:r>
          </w:p>
        </w:tc>
        <w:tc>
          <w:tcPr>
            <w:tcW w:w="5466" w:type="dxa"/>
          </w:tcPr>
          <w:p w:rsidR="000E5898" w:rsidRPr="0062108E" w:rsidRDefault="003D58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列明</w:t>
            </w:r>
            <w:r w:rsidR="00266E23">
              <w:rPr>
                <w:rFonts w:ascii="仿宋" w:eastAsia="仿宋" w:hAnsi="仿宋"/>
              </w:rPr>
              <w:t>原研企业、授权企业</w:t>
            </w:r>
          </w:p>
        </w:tc>
      </w:tr>
      <w:tr w:rsidR="008A5EFD" w:rsidRPr="000E5898" w:rsidTr="00B91E69">
        <w:tc>
          <w:tcPr>
            <w:tcW w:w="2830" w:type="dxa"/>
            <w:vAlign w:val="center"/>
          </w:tcPr>
          <w:p w:rsidR="008A5EFD" w:rsidRPr="0062108E" w:rsidRDefault="008A5EFD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上市国家&amp;时间</w:t>
            </w:r>
          </w:p>
        </w:tc>
        <w:tc>
          <w:tcPr>
            <w:tcW w:w="5466" w:type="dxa"/>
          </w:tcPr>
          <w:p w:rsidR="008A5EFD" w:rsidRPr="0062108E" w:rsidRDefault="003D584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列明</w:t>
            </w:r>
            <w:r w:rsidR="00266E23">
              <w:rPr>
                <w:rFonts w:ascii="仿宋" w:eastAsia="仿宋" w:hAnsi="仿宋"/>
              </w:rPr>
              <w:t>美欧日中</w:t>
            </w:r>
            <w:r w:rsidR="003F58A7">
              <w:rPr>
                <w:rFonts w:ascii="仿宋" w:eastAsia="仿宋" w:hAnsi="仿宋"/>
              </w:rPr>
              <w:t>上市</w:t>
            </w:r>
            <w:r w:rsidR="00266E23">
              <w:rPr>
                <w:rFonts w:ascii="仿宋" w:eastAsia="仿宋" w:hAnsi="仿宋"/>
              </w:rPr>
              <w:t>时间</w:t>
            </w:r>
            <w:r w:rsidR="00FE6312">
              <w:rPr>
                <w:rFonts w:ascii="仿宋" w:eastAsia="仿宋" w:hAnsi="仿宋" w:hint="eastAsia"/>
              </w:rPr>
              <w:t>，若在其他国家上市，也请列明</w:t>
            </w:r>
          </w:p>
        </w:tc>
      </w:tr>
      <w:tr w:rsidR="000E5898" w:rsidRPr="000E5898" w:rsidTr="00B91E69">
        <w:tc>
          <w:tcPr>
            <w:tcW w:w="2830" w:type="dxa"/>
            <w:vAlign w:val="center"/>
          </w:tcPr>
          <w:p w:rsidR="000E5898" w:rsidRPr="0062108E" w:rsidRDefault="0062108E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交易信息</w:t>
            </w:r>
          </w:p>
        </w:tc>
        <w:tc>
          <w:tcPr>
            <w:tcW w:w="5466" w:type="dxa"/>
          </w:tcPr>
          <w:p w:rsidR="000E5898" w:rsidRPr="0062108E" w:rsidRDefault="003D58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列明</w:t>
            </w:r>
            <w:r w:rsidR="00266E23">
              <w:rPr>
                <w:rFonts w:ascii="仿宋" w:eastAsia="仿宋" w:hAnsi="仿宋"/>
              </w:rPr>
              <w:t>交易双方、交易内容、时间</w:t>
            </w:r>
            <w:r w:rsidR="00FE6312">
              <w:rPr>
                <w:rFonts w:ascii="仿宋" w:eastAsia="仿宋" w:hAnsi="仿宋" w:hint="eastAsia"/>
              </w:rPr>
              <w:t>、金额</w:t>
            </w:r>
          </w:p>
        </w:tc>
      </w:tr>
      <w:tr w:rsidR="000E5898" w:rsidRPr="000E5898" w:rsidTr="00B91E69">
        <w:tc>
          <w:tcPr>
            <w:tcW w:w="2830" w:type="dxa"/>
            <w:vAlign w:val="center"/>
          </w:tcPr>
          <w:p w:rsidR="000E5898" w:rsidRPr="0062108E" w:rsidRDefault="006467CF" w:rsidP="00B91E69">
            <w:pPr>
              <w:jc w:val="center"/>
              <w:rPr>
                <w:rFonts w:ascii="仿宋" w:eastAsia="仿宋" w:hAnsi="仿宋"/>
              </w:rPr>
            </w:pPr>
            <w:r w:rsidRPr="006467CF">
              <w:rPr>
                <w:rFonts w:ascii="仿宋" w:eastAsia="仿宋" w:hAnsi="仿宋" w:hint="eastAsia"/>
              </w:rPr>
              <w:t>靶点</w:t>
            </w:r>
          </w:p>
        </w:tc>
        <w:tc>
          <w:tcPr>
            <w:tcW w:w="5466" w:type="dxa"/>
          </w:tcPr>
          <w:p w:rsidR="000E5898" w:rsidRPr="0062108E" w:rsidRDefault="003D584D" w:rsidP="00FE77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列明</w:t>
            </w:r>
            <w:r w:rsidR="00266E23">
              <w:rPr>
                <w:rFonts w:ascii="仿宋" w:eastAsia="仿宋" w:hAnsi="仿宋"/>
              </w:rPr>
              <w:t>靶点信息</w:t>
            </w:r>
          </w:p>
        </w:tc>
      </w:tr>
      <w:tr w:rsidR="00400168" w:rsidRPr="000E5898" w:rsidTr="00B91E69">
        <w:tc>
          <w:tcPr>
            <w:tcW w:w="2830" w:type="dxa"/>
            <w:vAlign w:val="center"/>
          </w:tcPr>
          <w:p w:rsidR="00400168" w:rsidRPr="006467CF" w:rsidRDefault="00400168" w:rsidP="00B91E69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作用机制</w:t>
            </w:r>
          </w:p>
        </w:tc>
        <w:tc>
          <w:tcPr>
            <w:tcW w:w="5466" w:type="dxa"/>
          </w:tcPr>
          <w:p w:rsidR="00400168" w:rsidRDefault="00400168" w:rsidP="00FE773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简述产品</w:t>
            </w:r>
            <w:r w:rsidR="00C168A4">
              <w:rPr>
                <w:rFonts w:ascii="仿宋" w:eastAsia="仿宋" w:hAnsi="仿宋" w:hint="eastAsia"/>
              </w:rPr>
              <w:t>作用机制</w:t>
            </w:r>
          </w:p>
        </w:tc>
      </w:tr>
      <w:tr w:rsidR="00B0559F" w:rsidRPr="000E5898" w:rsidTr="00B91E69">
        <w:tc>
          <w:tcPr>
            <w:tcW w:w="2830" w:type="dxa"/>
            <w:vAlign w:val="center"/>
          </w:tcPr>
          <w:p w:rsidR="00B0559F" w:rsidRPr="006467CF" w:rsidRDefault="00B0559F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产品制剂工艺</w:t>
            </w:r>
          </w:p>
        </w:tc>
        <w:tc>
          <w:tcPr>
            <w:tcW w:w="5466" w:type="dxa"/>
          </w:tcPr>
          <w:p w:rsidR="00B0559F" w:rsidRPr="0062108E" w:rsidRDefault="003D584D" w:rsidP="00266E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列明</w:t>
            </w:r>
            <w:r w:rsidR="00266E23">
              <w:rPr>
                <w:rFonts w:ascii="仿宋" w:eastAsia="仿宋" w:hAnsi="仿宋"/>
              </w:rPr>
              <w:t>原研产品使用的</w:t>
            </w:r>
            <w:r w:rsidR="00FE7733">
              <w:rPr>
                <w:rFonts w:ascii="仿宋" w:eastAsia="仿宋" w:hAnsi="仿宋" w:hint="eastAsia"/>
              </w:rPr>
              <w:t>制剂</w:t>
            </w:r>
            <w:r w:rsidR="00266E23">
              <w:rPr>
                <w:rFonts w:ascii="仿宋" w:eastAsia="仿宋" w:hAnsi="仿宋"/>
              </w:rPr>
              <w:t>工艺</w:t>
            </w:r>
            <w:r w:rsidR="00FE7733">
              <w:rPr>
                <w:rFonts w:ascii="仿宋" w:eastAsia="仿宋" w:hAnsi="仿宋" w:hint="eastAsia"/>
              </w:rPr>
              <w:t>、处方信息、</w:t>
            </w:r>
          </w:p>
        </w:tc>
      </w:tr>
      <w:tr w:rsidR="000E5898" w:rsidRPr="000E5898" w:rsidTr="00B91E69">
        <w:tc>
          <w:tcPr>
            <w:tcW w:w="2830" w:type="dxa"/>
            <w:vAlign w:val="center"/>
          </w:tcPr>
          <w:p w:rsidR="000E5898" w:rsidRPr="0062108E" w:rsidRDefault="006467CF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活性成分类别</w:t>
            </w:r>
          </w:p>
        </w:tc>
        <w:tc>
          <w:tcPr>
            <w:tcW w:w="5466" w:type="dxa"/>
          </w:tcPr>
          <w:p w:rsidR="000E5898" w:rsidRPr="0062108E" w:rsidRDefault="00266E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区分小分子化药、多肽、核酸药物</w:t>
            </w:r>
          </w:p>
        </w:tc>
      </w:tr>
      <w:tr w:rsidR="000E5898" w:rsidRPr="000E5898" w:rsidTr="00B91E69">
        <w:tc>
          <w:tcPr>
            <w:tcW w:w="2830" w:type="dxa"/>
            <w:vAlign w:val="center"/>
          </w:tcPr>
          <w:p w:rsidR="000E5898" w:rsidRPr="0062108E" w:rsidRDefault="006467CF" w:rsidP="00B91E69">
            <w:pPr>
              <w:jc w:val="center"/>
              <w:rPr>
                <w:rFonts w:ascii="仿宋" w:eastAsia="仿宋" w:hAnsi="仿宋"/>
              </w:rPr>
            </w:pPr>
            <w:r w:rsidRPr="006467CF">
              <w:rPr>
                <w:rFonts w:ascii="仿宋" w:eastAsia="仿宋" w:hAnsi="仿宋" w:hint="eastAsia"/>
              </w:rPr>
              <w:t>剂型</w:t>
            </w:r>
          </w:p>
        </w:tc>
        <w:tc>
          <w:tcPr>
            <w:tcW w:w="5466" w:type="dxa"/>
          </w:tcPr>
          <w:p w:rsidR="00266E23" w:rsidRPr="0062108E" w:rsidRDefault="003D584D" w:rsidP="00266E23">
            <w:pPr>
              <w:rPr>
                <w:rFonts w:ascii="仿宋" w:eastAsia="仿宋" w:hAnsi="仿宋"/>
              </w:rPr>
            </w:pPr>
            <w:r w:rsidRPr="003D584D">
              <w:rPr>
                <w:rFonts w:ascii="仿宋" w:eastAsia="仿宋" w:hAnsi="仿宋" w:hint="eastAsia"/>
              </w:rPr>
              <w:t>列明</w:t>
            </w:r>
            <w:r w:rsidR="00266E23">
              <w:rPr>
                <w:rFonts w:ascii="仿宋" w:eastAsia="仿宋" w:hAnsi="仿宋"/>
              </w:rPr>
              <w:t>上市产品的剂型以及可改良的剂型、不同剂型特点</w:t>
            </w:r>
          </w:p>
        </w:tc>
      </w:tr>
      <w:tr w:rsidR="000E5898" w:rsidRPr="000E5898" w:rsidTr="00B91E69">
        <w:tc>
          <w:tcPr>
            <w:tcW w:w="2830" w:type="dxa"/>
            <w:vAlign w:val="center"/>
          </w:tcPr>
          <w:p w:rsidR="000E5898" w:rsidRPr="0062108E" w:rsidRDefault="006467CF" w:rsidP="00B91E69">
            <w:pPr>
              <w:jc w:val="center"/>
              <w:rPr>
                <w:rFonts w:ascii="仿宋" w:eastAsia="仿宋" w:hAnsi="仿宋"/>
              </w:rPr>
            </w:pPr>
            <w:r w:rsidRPr="006467CF">
              <w:rPr>
                <w:rFonts w:ascii="仿宋" w:eastAsia="仿宋" w:hAnsi="仿宋"/>
              </w:rPr>
              <w:t>给药途径</w:t>
            </w:r>
          </w:p>
        </w:tc>
        <w:tc>
          <w:tcPr>
            <w:tcW w:w="5466" w:type="dxa"/>
          </w:tcPr>
          <w:p w:rsidR="000E5898" w:rsidRPr="0062108E" w:rsidRDefault="003D584D">
            <w:pPr>
              <w:rPr>
                <w:rFonts w:ascii="仿宋" w:eastAsia="仿宋" w:hAnsi="仿宋"/>
              </w:rPr>
            </w:pPr>
            <w:r w:rsidRPr="003D584D">
              <w:rPr>
                <w:rFonts w:ascii="仿宋" w:eastAsia="仿宋" w:hAnsi="仿宋" w:hint="eastAsia"/>
              </w:rPr>
              <w:t>列明</w:t>
            </w:r>
            <w:r w:rsidR="00266E23">
              <w:rPr>
                <w:rFonts w:ascii="仿宋" w:eastAsia="仿宋" w:hAnsi="仿宋"/>
              </w:rPr>
              <w:t>上市产品的给药途径以及可改良的给药途径、不同给药途径特点</w:t>
            </w:r>
          </w:p>
        </w:tc>
      </w:tr>
      <w:tr w:rsidR="008A5EFD" w:rsidRPr="000E5898" w:rsidTr="00B91E69">
        <w:tc>
          <w:tcPr>
            <w:tcW w:w="2830" w:type="dxa"/>
            <w:vAlign w:val="center"/>
          </w:tcPr>
          <w:p w:rsidR="008A5EFD" w:rsidRPr="006467CF" w:rsidRDefault="008A5EFD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上市适应症</w:t>
            </w:r>
          </w:p>
        </w:tc>
        <w:tc>
          <w:tcPr>
            <w:tcW w:w="5466" w:type="dxa"/>
          </w:tcPr>
          <w:p w:rsidR="008A5EFD" w:rsidRPr="0062108E" w:rsidRDefault="00753D5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分别列明</w:t>
            </w:r>
            <w:r w:rsidR="003F58A7">
              <w:rPr>
                <w:rFonts w:ascii="仿宋" w:eastAsia="仿宋" w:hAnsi="仿宋"/>
              </w:rPr>
              <w:t>欧</w:t>
            </w:r>
            <w:r>
              <w:rPr>
                <w:rFonts w:ascii="仿宋" w:eastAsia="仿宋" w:hAnsi="仿宋" w:hint="eastAsia"/>
              </w:rPr>
              <w:t>、</w:t>
            </w:r>
            <w:r w:rsidR="003F58A7">
              <w:rPr>
                <w:rFonts w:ascii="仿宋" w:eastAsia="仿宋" w:hAnsi="仿宋"/>
              </w:rPr>
              <w:t>美</w:t>
            </w:r>
            <w:r>
              <w:rPr>
                <w:rFonts w:ascii="仿宋" w:eastAsia="仿宋" w:hAnsi="仿宋" w:hint="eastAsia"/>
              </w:rPr>
              <w:t>、</w:t>
            </w:r>
            <w:r w:rsidR="003F58A7">
              <w:rPr>
                <w:rFonts w:ascii="仿宋" w:eastAsia="仿宋" w:hAnsi="仿宋"/>
              </w:rPr>
              <w:t>日</w:t>
            </w:r>
            <w:r>
              <w:rPr>
                <w:rFonts w:ascii="仿宋" w:eastAsia="仿宋" w:hAnsi="仿宋" w:hint="eastAsia"/>
              </w:rPr>
              <w:t>、</w:t>
            </w:r>
            <w:r w:rsidR="003F58A7">
              <w:rPr>
                <w:rFonts w:ascii="仿宋" w:eastAsia="仿宋" w:hAnsi="仿宋"/>
              </w:rPr>
              <w:t>中上市适应症</w:t>
            </w:r>
          </w:p>
        </w:tc>
      </w:tr>
      <w:tr w:rsidR="006467CF" w:rsidRPr="000E5898" w:rsidTr="00B91E69">
        <w:tc>
          <w:tcPr>
            <w:tcW w:w="2830" w:type="dxa"/>
            <w:vAlign w:val="center"/>
          </w:tcPr>
          <w:p w:rsidR="006467CF" w:rsidRPr="006467CF" w:rsidRDefault="008A5EFD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在研适应症</w:t>
            </w:r>
          </w:p>
        </w:tc>
        <w:tc>
          <w:tcPr>
            <w:tcW w:w="5466" w:type="dxa"/>
          </w:tcPr>
          <w:p w:rsidR="006467CF" w:rsidRPr="0062108E" w:rsidRDefault="00A146F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分别列明</w:t>
            </w:r>
            <w:r w:rsidR="003F58A7">
              <w:rPr>
                <w:rFonts w:ascii="仿宋" w:eastAsia="仿宋" w:hAnsi="仿宋"/>
              </w:rPr>
              <w:t>欧</w:t>
            </w:r>
            <w:r>
              <w:rPr>
                <w:rFonts w:ascii="仿宋" w:eastAsia="仿宋" w:hAnsi="仿宋" w:hint="eastAsia"/>
              </w:rPr>
              <w:t>、</w:t>
            </w:r>
            <w:r w:rsidR="003F58A7">
              <w:rPr>
                <w:rFonts w:ascii="仿宋" w:eastAsia="仿宋" w:hAnsi="仿宋"/>
              </w:rPr>
              <w:t>美</w:t>
            </w:r>
            <w:r>
              <w:rPr>
                <w:rFonts w:ascii="仿宋" w:eastAsia="仿宋" w:hAnsi="仿宋" w:hint="eastAsia"/>
              </w:rPr>
              <w:t>、</w:t>
            </w:r>
            <w:r w:rsidR="003F58A7">
              <w:rPr>
                <w:rFonts w:ascii="仿宋" w:eastAsia="仿宋" w:hAnsi="仿宋"/>
              </w:rPr>
              <w:t>日</w:t>
            </w:r>
            <w:r>
              <w:rPr>
                <w:rFonts w:ascii="仿宋" w:eastAsia="仿宋" w:hAnsi="仿宋" w:hint="eastAsia"/>
              </w:rPr>
              <w:t>、</w:t>
            </w:r>
            <w:r w:rsidR="003F58A7">
              <w:rPr>
                <w:rFonts w:ascii="仿宋" w:eastAsia="仿宋" w:hAnsi="仿宋"/>
              </w:rPr>
              <w:t>中在研适应症</w:t>
            </w:r>
          </w:p>
        </w:tc>
      </w:tr>
      <w:tr w:rsidR="006467CF" w:rsidRPr="000E5898" w:rsidTr="00B91E69">
        <w:tc>
          <w:tcPr>
            <w:tcW w:w="2830" w:type="dxa"/>
            <w:vAlign w:val="center"/>
          </w:tcPr>
          <w:p w:rsidR="006467CF" w:rsidRPr="006467CF" w:rsidRDefault="004F07E0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上市适应症全球年发病率</w:t>
            </w:r>
          </w:p>
        </w:tc>
        <w:tc>
          <w:tcPr>
            <w:tcW w:w="5466" w:type="dxa"/>
          </w:tcPr>
          <w:p w:rsidR="006467CF" w:rsidRPr="0062108E" w:rsidRDefault="003F58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检索</w:t>
            </w:r>
            <w:r w:rsidR="00A146F1">
              <w:rPr>
                <w:rFonts w:ascii="仿宋" w:eastAsia="仿宋" w:hAnsi="仿宋" w:hint="eastAsia"/>
              </w:rPr>
              <w:t>并给出近五年</w:t>
            </w:r>
            <w:r>
              <w:rPr>
                <w:rFonts w:ascii="仿宋" w:eastAsia="仿宋" w:hAnsi="仿宋"/>
              </w:rPr>
              <w:t>全球患病率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发病率并推算患者数量</w:t>
            </w:r>
          </w:p>
        </w:tc>
      </w:tr>
      <w:tr w:rsidR="006467CF" w:rsidRPr="000E5898" w:rsidTr="00B91E69">
        <w:tc>
          <w:tcPr>
            <w:tcW w:w="2830" w:type="dxa"/>
            <w:vAlign w:val="center"/>
          </w:tcPr>
          <w:p w:rsidR="006467CF" w:rsidRPr="006467CF" w:rsidRDefault="004F07E0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上市适应症中国年患病率</w:t>
            </w:r>
          </w:p>
        </w:tc>
        <w:tc>
          <w:tcPr>
            <w:tcW w:w="5466" w:type="dxa"/>
          </w:tcPr>
          <w:p w:rsidR="006467CF" w:rsidRPr="0062108E" w:rsidRDefault="003F58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检索</w:t>
            </w:r>
            <w:r w:rsidR="00A146F1">
              <w:rPr>
                <w:rFonts w:ascii="仿宋" w:eastAsia="仿宋" w:hAnsi="仿宋" w:hint="eastAsia"/>
              </w:rPr>
              <w:t>并给出近五年</w:t>
            </w:r>
            <w:r>
              <w:rPr>
                <w:rFonts w:ascii="仿宋" w:eastAsia="仿宋" w:hAnsi="仿宋"/>
              </w:rPr>
              <w:t>中国患病率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发病率并推算患者数量</w:t>
            </w:r>
          </w:p>
        </w:tc>
      </w:tr>
      <w:tr w:rsidR="003F58A7" w:rsidRPr="000E5898" w:rsidTr="00B91E69">
        <w:tc>
          <w:tcPr>
            <w:tcW w:w="2830" w:type="dxa"/>
            <w:vAlign w:val="center"/>
          </w:tcPr>
          <w:p w:rsidR="003F58A7" w:rsidRPr="004F07E0" w:rsidRDefault="003F58A7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在研适应症全球年发病率</w:t>
            </w:r>
          </w:p>
        </w:tc>
        <w:tc>
          <w:tcPr>
            <w:tcW w:w="5466" w:type="dxa"/>
          </w:tcPr>
          <w:p w:rsidR="003F58A7" w:rsidRPr="0062108E" w:rsidRDefault="003F58A7" w:rsidP="003F58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检索</w:t>
            </w:r>
            <w:r w:rsidR="00A146F1">
              <w:rPr>
                <w:rFonts w:ascii="仿宋" w:eastAsia="仿宋" w:hAnsi="仿宋" w:hint="eastAsia"/>
              </w:rPr>
              <w:t>并给出近五年</w:t>
            </w:r>
            <w:r>
              <w:rPr>
                <w:rFonts w:ascii="仿宋" w:eastAsia="仿宋" w:hAnsi="仿宋"/>
              </w:rPr>
              <w:t>全球患病率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发病率并推算患者数量</w:t>
            </w:r>
          </w:p>
        </w:tc>
      </w:tr>
      <w:tr w:rsidR="003F58A7" w:rsidRPr="000E5898" w:rsidTr="00B91E69">
        <w:tc>
          <w:tcPr>
            <w:tcW w:w="2830" w:type="dxa"/>
            <w:vAlign w:val="center"/>
          </w:tcPr>
          <w:p w:rsidR="003F58A7" w:rsidRPr="006467CF" w:rsidRDefault="003F58A7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在研适应症中国年患病率</w:t>
            </w:r>
          </w:p>
        </w:tc>
        <w:tc>
          <w:tcPr>
            <w:tcW w:w="5466" w:type="dxa"/>
          </w:tcPr>
          <w:p w:rsidR="003F58A7" w:rsidRPr="0062108E" w:rsidRDefault="003F58A7" w:rsidP="003F58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检索</w:t>
            </w:r>
            <w:r w:rsidR="00A146F1">
              <w:rPr>
                <w:rFonts w:ascii="仿宋" w:eastAsia="仿宋" w:hAnsi="仿宋" w:hint="eastAsia"/>
              </w:rPr>
              <w:t>并给出近五年</w:t>
            </w:r>
            <w:r>
              <w:rPr>
                <w:rFonts w:ascii="仿宋" w:eastAsia="仿宋" w:hAnsi="仿宋"/>
              </w:rPr>
              <w:t>中国患病率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发病率并推算患者数量</w:t>
            </w:r>
          </w:p>
        </w:tc>
      </w:tr>
      <w:tr w:rsidR="00821BB8" w:rsidRPr="000E5898" w:rsidTr="00B91E69">
        <w:tc>
          <w:tcPr>
            <w:tcW w:w="2830" w:type="dxa"/>
            <w:vAlign w:val="center"/>
          </w:tcPr>
          <w:p w:rsidR="00821BB8" w:rsidRDefault="00821BB8" w:rsidP="00821BB8">
            <w:pPr>
              <w:jc w:val="center"/>
              <w:rPr>
                <w:rFonts w:ascii="仿宋" w:eastAsia="仿宋" w:hAnsi="仿宋" w:hint="eastAsia"/>
              </w:rPr>
            </w:pPr>
            <w:r w:rsidRPr="00C168A4">
              <w:rPr>
                <w:rFonts w:ascii="仿宋" w:eastAsia="仿宋" w:hAnsi="仿宋" w:hint="eastAsia"/>
              </w:rPr>
              <w:t>非临床</w:t>
            </w:r>
            <w:r w:rsidRPr="00C168A4">
              <w:rPr>
                <w:rFonts w:ascii="仿宋" w:eastAsia="仿宋" w:hAnsi="仿宋"/>
              </w:rPr>
              <w:t>数据</w:t>
            </w:r>
          </w:p>
        </w:tc>
        <w:tc>
          <w:tcPr>
            <w:tcW w:w="5466" w:type="dxa"/>
          </w:tcPr>
          <w:p w:rsidR="00821BB8" w:rsidRPr="003D584D" w:rsidRDefault="00821BB8" w:rsidP="00821BB8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整理列明本品非临床相关研究结果</w:t>
            </w:r>
          </w:p>
        </w:tc>
      </w:tr>
      <w:tr w:rsidR="003F58A7" w:rsidRPr="000E5898" w:rsidTr="00B91E69">
        <w:tc>
          <w:tcPr>
            <w:tcW w:w="2830" w:type="dxa"/>
            <w:vAlign w:val="center"/>
          </w:tcPr>
          <w:p w:rsidR="003F58A7" w:rsidRPr="006467CF" w:rsidRDefault="003F58A7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关键临床试验设计</w:t>
            </w:r>
          </w:p>
        </w:tc>
        <w:tc>
          <w:tcPr>
            <w:tcW w:w="5466" w:type="dxa"/>
          </w:tcPr>
          <w:p w:rsidR="003F58A7" w:rsidRPr="0062108E" w:rsidRDefault="003D584D" w:rsidP="003F58A7">
            <w:pPr>
              <w:rPr>
                <w:rFonts w:ascii="仿宋" w:eastAsia="仿宋" w:hAnsi="仿宋"/>
              </w:rPr>
            </w:pPr>
            <w:r w:rsidRPr="003D584D">
              <w:rPr>
                <w:rFonts w:ascii="仿宋" w:eastAsia="仿宋" w:hAnsi="仿宋" w:hint="eastAsia"/>
              </w:rPr>
              <w:t>列明</w:t>
            </w:r>
            <w:r w:rsidR="003F58A7">
              <w:rPr>
                <w:rFonts w:ascii="仿宋" w:eastAsia="仿宋" w:hAnsi="仿宋"/>
              </w:rPr>
              <w:t>研究目的、试验设计、样本量、受试者信息</w:t>
            </w:r>
          </w:p>
        </w:tc>
      </w:tr>
      <w:tr w:rsidR="003F58A7" w:rsidRPr="000E5898" w:rsidTr="00B91E69">
        <w:tc>
          <w:tcPr>
            <w:tcW w:w="2830" w:type="dxa"/>
            <w:vAlign w:val="center"/>
          </w:tcPr>
          <w:p w:rsidR="003F58A7" w:rsidRPr="006467CF" w:rsidRDefault="003F58A7" w:rsidP="00B91E6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关键临床试验结果</w:t>
            </w:r>
          </w:p>
        </w:tc>
        <w:tc>
          <w:tcPr>
            <w:tcW w:w="5466" w:type="dxa"/>
          </w:tcPr>
          <w:p w:rsidR="003F58A7" w:rsidRPr="0062108E" w:rsidRDefault="003D584D" w:rsidP="003F58A7">
            <w:pPr>
              <w:rPr>
                <w:rFonts w:ascii="仿宋" w:eastAsia="仿宋" w:hAnsi="仿宋"/>
              </w:rPr>
            </w:pPr>
            <w:r w:rsidRPr="003D584D">
              <w:rPr>
                <w:rFonts w:ascii="仿宋" w:eastAsia="仿宋" w:hAnsi="仿宋" w:hint="eastAsia"/>
              </w:rPr>
              <w:t>列明</w:t>
            </w:r>
            <w:r w:rsidR="003F58A7">
              <w:rPr>
                <w:rFonts w:ascii="仿宋" w:eastAsia="仿宋" w:hAnsi="仿宋"/>
              </w:rPr>
              <w:t>试验组和对照组的研究结果、结论</w:t>
            </w:r>
          </w:p>
        </w:tc>
      </w:tr>
      <w:tr w:rsidR="0097655A" w:rsidRPr="000E5898" w:rsidTr="00B91E69">
        <w:tc>
          <w:tcPr>
            <w:tcW w:w="2830" w:type="dxa"/>
            <w:vAlign w:val="center"/>
          </w:tcPr>
          <w:p w:rsidR="0097655A" w:rsidRPr="00C168A4" w:rsidRDefault="0097655A" w:rsidP="00821BB8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已上市竞品分析</w:t>
            </w:r>
          </w:p>
        </w:tc>
        <w:tc>
          <w:tcPr>
            <w:tcW w:w="5466" w:type="dxa"/>
          </w:tcPr>
          <w:p w:rsidR="0097655A" w:rsidRDefault="0097655A" w:rsidP="003F58A7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同靶点或同作用机制上市产品优劣势</w:t>
            </w:r>
            <w:r w:rsidR="008836C0">
              <w:rPr>
                <w:rFonts w:ascii="仿宋" w:eastAsia="仿宋" w:hAnsi="仿宋" w:hint="eastAsia"/>
              </w:rPr>
              <w:t>对比</w:t>
            </w:r>
            <w:r>
              <w:rPr>
                <w:rFonts w:ascii="仿宋" w:eastAsia="仿宋" w:hAnsi="仿宋" w:hint="eastAsia"/>
              </w:rPr>
              <w:t>分析</w:t>
            </w:r>
          </w:p>
        </w:tc>
      </w:tr>
      <w:tr w:rsidR="008836C0" w:rsidRPr="000E5898" w:rsidTr="00B91E69">
        <w:tc>
          <w:tcPr>
            <w:tcW w:w="2830" w:type="dxa"/>
            <w:vAlign w:val="center"/>
          </w:tcPr>
          <w:p w:rsidR="008836C0" w:rsidRDefault="008836C0" w:rsidP="00B91E69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临床在研</w:t>
            </w:r>
            <w:r>
              <w:rPr>
                <w:rFonts w:ascii="仿宋" w:eastAsia="仿宋" w:hAnsi="仿宋" w:hint="eastAsia"/>
              </w:rPr>
              <w:t>竞品分析</w:t>
            </w:r>
          </w:p>
        </w:tc>
        <w:tc>
          <w:tcPr>
            <w:tcW w:w="5466" w:type="dxa"/>
          </w:tcPr>
          <w:p w:rsidR="008836C0" w:rsidRDefault="008836C0" w:rsidP="003F58A7">
            <w:pPr>
              <w:rPr>
                <w:rFonts w:ascii="仿宋" w:eastAsia="仿宋" w:hAnsi="仿宋" w:hint="eastAsia"/>
              </w:rPr>
            </w:pPr>
            <w:r w:rsidRPr="008836C0">
              <w:rPr>
                <w:rFonts w:ascii="仿宋" w:eastAsia="仿宋" w:hAnsi="仿宋" w:hint="eastAsia"/>
              </w:rPr>
              <w:t>同靶点或同作用机制</w:t>
            </w:r>
            <w:r>
              <w:rPr>
                <w:rFonts w:ascii="仿宋" w:eastAsia="仿宋" w:hAnsi="仿宋" w:hint="eastAsia"/>
              </w:rPr>
              <w:t>临床在研</w:t>
            </w:r>
            <w:r w:rsidRPr="008836C0">
              <w:rPr>
                <w:rFonts w:ascii="仿宋" w:eastAsia="仿宋" w:hAnsi="仿宋" w:hint="eastAsia"/>
              </w:rPr>
              <w:t>产品优劣势对比分析</w:t>
            </w:r>
          </w:p>
        </w:tc>
      </w:tr>
      <w:tr w:rsidR="00821BB8" w:rsidRPr="000E5898" w:rsidTr="00B91E69">
        <w:tc>
          <w:tcPr>
            <w:tcW w:w="2830" w:type="dxa"/>
            <w:vAlign w:val="center"/>
          </w:tcPr>
          <w:p w:rsidR="00821BB8" w:rsidRDefault="00821BB8" w:rsidP="00821BB8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已上市药物价格分析</w:t>
            </w:r>
          </w:p>
        </w:tc>
        <w:tc>
          <w:tcPr>
            <w:tcW w:w="5466" w:type="dxa"/>
          </w:tcPr>
          <w:p w:rsidR="00821BB8" w:rsidRDefault="00821BB8" w:rsidP="00821BB8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同靶点或同作用机制上市产品销售价格</w:t>
            </w:r>
          </w:p>
        </w:tc>
      </w:tr>
      <w:tr w:rsidR="00821BB8" w:rsidRPr="000E5898" w:rsidTr="00B91E69">
        <w:tc>
          <w:tcPr>
            <w:tcW w:w="2830" w:type="dxa"/>
            <w:vAlign w:val="center"/>
          </w:tcPr>
          <w:p w:rsidR="00821BB8" w:rsidRDefault="00821BB8" w:rsidP="00821BB8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领域</w:t>
            </w:r>
            <w:r w:rsidRPr="008836C0">
              <w:rPr>
                <w:rFonts w:ascii="仿宋" w:eastAsia="仿宋" w:hAnsi="仿宋" w:hint="eastAsia"/>
              </w:rPr>
              <w:t>市场需求</w:t>
            </w:r>
          </w:p>
        </w:tc>
        <w:tc>
          <w:tcPr>
            <w:tcW w:w="5466" w:type="dxa"/>
          </w:tcPr>
          <w:p w:rsidR="00821BB8" w:rsidRPr="008836C0" w:rsidRDefault="00821BB8" w:rsidP="00821BB8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该产品所在适应症的市场容量、市场迭代趋势</w:t>
            </w:r>
          </w:p>
        </w:tc>
      </w:tr>
      <w:tr w:rsidR="00821BB8" w:rsidRPr="000E5898" w:rsidTr="00B91E69">
        <w:tc>
          <w:tcPr>
            <w:tcW w:w="2830" w:type="dxa"/>
            <w:vAlign w:val="center"/>
          </w:tcPr>
          <w:p w:rsidR="00821BB8" w:rsidRPr="00B91E69" w:rsidRDefault="00821BB8" w:rsidP="00821BB8">
            <w:pPr>
              <w:jc w:val="center"/>
              <w:rPr>
                <w:rFonts w:ascii="仿宋" w:eastAsia="仿宋" w:hAnsi="仿宋"/>
              </w:rPr>
            </w:pPr>
            <w:bookmarkStart w:id="0" w:name="_GoBack"/>
            <w:bookmarkEnd w:id="0"/>
            <w:r w:rsidRPr="00B91E69">
              <w:rPr>
                <w:rFonts w:ascii="仿宋" w:eastAsia="仿宋" w:hAnsi="仿宋"/>
              </w:rPr>
              <w:t>国内竞争格局全景图</w:t>
            </w:r>
          </w:p>
        </w:tc>
        <w:tc>
          <w:tcPr>
            <w:tcW w:w="5466" w:type="dxa"/>
          </w:tcPr>
          <w:p w:rsidR="00821BB8" w:rsidRPr="00B91E69" w:rsidRDefault="00821BB8" w:rsidP="00821BB8">
            <w:pPr>
              <w:rPr>
                <w:rFonts w:ascii="仿宋" w:eastAsia="仿宋" w:hAnsi="仿宋"/>
              </w:rPr>
            </w:pPr>
            <w:r w:rsidRPr="00B91E69">
              <w:rPr>
                <w:rFonts w:ascii="仿宋" w:eastAsia="仿宋" w:hAnsi="仿宋"/>
              </w:rPr>
              <w:t>根据同类药在研状态推断上市时间，按上市时间分类并整理成表格</w:t>
            </w:r>
          </w:p>
        </w:tc>
      </w:tr>
    </w:tbl>
    <w:p w:rsidR="002E1D76" w:rsidRDefault="002E1D76"/>
    <w:sectPr w:rsidR="002E1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64A" w:rsidRDefault="00D5464A" w:rsidP="000E5898">
      <w:r>
        <w:separator/>
      </w:r>
    </w:p>
  </w:endnote>
  <w:endnote w:type="continuationSeparator" w:id="0">
    <w:p w:rsidR="00D5464A" w:rsidRDefault="00D5464A" w:rsidP="000E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64A" w:rsidRDefault="00D5464A" w:rsidP="000E5898">
      <w:r>
        <w:separator/>
      </w:r>
    </w:p>
  </w:footnote>
  <w:footnote w:type="continuationSeparator" w:id="0">
    <w:p w:rsidR="00D5464A" w:rsidRDefault="00D5464A" w:rsidP="000E5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6"/>
    <w:rsid w:val="000E5898"/>
    <w:rsid w:val="00266E23"/>
    <w:rsid w:val="002E1D76"/>
    <w:rsid w:val="00381C25"/>
    <w:rsid w:val="003D584D"/>
    <w:rsid w:val="003F58A7"/>
    <w:rsid w:val="00400168"/>
    <w:rsid w:val="00462402"/>
    <w:rsid w:val="004F07E0"/>
    <w:rsid w:val="0062108E"/>
    <w:rsid w:val="006467CF"/>
    <w:rsid w:val="006B1E36"/>
    <w:rsid w:val="00753D5C"/>
    <w:rsid w:val="007674DE"/>
    <w:rsid w:val="00821BB8"/>
    <w:rsid w:val="0086405E"/>
    <w:rsid w:val="008836C0"/>
    <w:rsid w:val="008A5EFD"/>
    <w:rsid w:val="0097655A"/>
    <w:rsid w:val="00A05AF8"/>
    <w:rsid w:val="00A146F1"/>
    <w:rsid w:val="00B0559F"/>
    <w:rsid w:val="00B91E69"/>
    <w:rsid w:val="00C168A4"/>
    <w:rsid w:val="00C70D17"/>
    <w:rsid w:val="00D5464A"/>
    <w:rsid w:val="00E75BC1"/>
    <w:rsid w:val="00EC4FC0"/>
    <w:rsid w:val="00F8343F"/>
    <w:rsid w:val="00FE6312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F2D1A"/>
  <w15:chartTrackingRefBased/>
  <w15:docId w15:val="{77FD122D-FBBC-4A07-81AC-38A2AE5F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898"/>
    <w:rPr>
      <w:sz w:val="18"/>
      <w:szCs w:val="18"/>
    </w:rPr>
  </w:style>
  <w:style w:type="table" w:styleId="a7">
    <w:name w:val="Table Grid"/>
    <w:basedOn w:val="a1"/>
    <w:uiPriority w:val="39"/>
    <w:rsid w:val="000E5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洪一郎</dc:creator>
  <cp:keywords/>
  <dc:description/>
  <cp:lastModifiedBy>洪一郎</cp:lastModifiedBy>
  <cp:revision>4</cp:revision>
  <dcterms:created xsi:type="dcterms:W3CDTF">2025-07-10T06:39:00Z</dcterms:created>
  <dcterms:modified xsi:type="dcterms:W3CDTF">2025-07-24T02:27:00Z</dcterms:modified>
</cp:coreProperties>
</file>