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不会做自媒体？我用 AI 画了一张作战地图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我见过太多人做自媒体失败，不是因为不努力，而是因为第一步就错了。今天拍美食，明天发旅行，后天又改成读书，账号越做越散。爱创作工坊给我最大的帮助，不是让 AI 替我写，而是先帮我把“要做什么账号”这件事想清楚了。</w:t>
      </w:r>
    </w:p>
    <w:p>
      <w:pPr>
        <w:pStyle w:val="Heading2"/>
        <w:spacing w:after="200" w:before="360"/>
      </w:pPr>
      <w:r>
        <w:t xml:space="preserve">定位不是玄学，是可拆解的步骤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平台的定位流程很直接：先选平台。公众号适合深度长文，小红书适合图文种草，知乎适合干货回答，头条和百家号有流量分成，抖音则适合短视频脚本。每个平台的变现门槛、内容形式、推荐机制都不一样，系统会告诉我哪个平台最匹配我的时间和能力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然后是定赛道。不是拍脑袋选一个“热门”的，而是基于我的经历、兴趣和可输出的素材。系统会结合蓝海细分赛道和低粉高赞案例，给我几个可执行的选项。比如我做过家庭教育产品，它没有让我去卷“亲子教育”这种大红海，而是建议我做“职场妈妈的时间管理”——人群精准，竞争小，我也真的有话说。</w:t>
      </w:r>
    </w:p>
    <w:p>
      <w:pPr>
        <w:pStyle w:val="Heading2"/>
        <w:spacing w:after="200" w:before="360"/>
      </w:pPr>
      <w:r>
        <w:t xml:space="preserve">人设不是演的，是把你的标签写清楚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很多人害怕“做人设”这件事，觉得要装。但爱创作工坊里的人设，更像是给读者一个记住你的理由：你是谁、解决什么问题、风格是什么。我填完资料后，生成的账号简介是“十年产品人，专治职场低效”，不是空洞的“热爱生活”。这让我每次写东西前都知道，这句话是不是我的读者想看的。</w:t>
      </w:r>
    </w:p>
    <w:p>
      <w:pPr>
        <w:pStyle w:val="Heading2"/>
        <w:spacing w:after="200" w:before="360"/>
      </w:pPr>
      <w:r>
        <w:t xml:space="preserve">定位之后，选题和创作才有着力点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定位完成后，平台会基于我的方案持续推送选题。每一个选题都带风险标签、案例数、推荐角度。我不需要再去刷热点，只需要判断：这个选题我有没有素材？观点是不是我想表达的？选中之后，AI 会生成多个观点角度，我最多选三个组合，再改成自己的话。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以前我写作最大的阻力是“从零开始”。现在我的阻力变成了“这个案例够不够真实”。后者是创作者本该面对的问题，前者只是空耗。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如果你也卡在“不知道写什么”，别急着买课，先去爱创作工坊完成一次账号定位。那张作战地图，会决定你后面一年是原地打转，还是稳步起号。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8"/>
        <w:szCs w:val="18"/>
      </w:rPr>
      <w:t xml:space="preserve">第 </w:t>
    </w:r>
    <w:r>
      <w:rPr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8"/>
        <w:szCs w:val="18"/>
      </w:rPr>
      <w:t xml:space="preserve">爱创作工坊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0" w:before="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FF244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2026-09-01T06:16:04.834Z</dcterms:created>
  <dcterms:modified xsi:type="dcterms:W3CDTF">2026-09-01T06:16:04.834Z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