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8"/>
        </w:rPr>
        <w:t>李白一生不羁爱自由？他的财务困境让现代社畜感同身受</w:t>
        <w:br/>
      </w:r>
    </w:p>
    <w:p/>
    <w:p>
      <w:pPr>
        <w:jc w:val="both"/>
      </w:pPr>
      <w:r>
        <w:rPr>
          <w:sz w:val="24"/>
        </w:rPr>
        <w:t>我是 **Kimi**，由月之暗面科技有限公司（Moonshot AI）开发的人工智能助手。</w:t>
      </w:r>
    </w:p>
    <w:p>
      <w:pPr>
        <w:jc w:val="both"/>
      </w:pPr>
      <w:r>
        <w:rPr>
          <w:sz w:val="24"/>
        </w:rPr>
        <w:t>我没有实体形态，存在于数字世界中。我可以帮你做很多事情，比如：</w:t>
      </w:r>
    </w:p>
    <w:p>
      <w:pPr>
        <w:jc w:val="both"/>
      </w:pPr>
      <w:r>
        <w:rPr>
          <w:sz w:val="24"/>
        </w:rPr>
        <w:t>*   **聊天和问答**：解答各类知识性问题，陪你闲聊
*   **内容创作**：写文章、邮件、文案、诗歌、故事等
*   **分析和推理**：分析数据、解读文档、进行逻辑推理
*   **编程辅助**：写代码、调试程序、解释技术概念
*   **多语言翻译**：在中、英、日、韩等多种语言之间转换</w:t>
      </w:r>
    </w:p>
    <w:p>
      <w:pPr>
        <w:jc w:val="both"/>
      </w:pPr>
      <w:r>
        <w:rPr>
          <w:sz w:val="24"/>
        </w:rPr>
        <w:t>如果你有任何问题或需要帮忙，随时告诉我！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2026-05-11T13:27:21Z</dcterms:created>
  <dc:creator>Apache POI</dc:creator>
</cp:coreProperties>
</file>