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2412D">
      <w:pPr>
        <w:jc w:val="left"/>
      </w:pPr>
      <w:r>
        <w:rPr>
          <w:rFonts w:ascii="Georgia" w:hAnsi="Georgia" w:eastAsia="Georgia"/>
          <w:b w:val="0"/>
          <w:i w:val="0"/>
          <w:color w:val="9CA3AF"/>
          <w:sz w:val="20"/>
        </w:rPr>
        <w:t>WORKPLACE WISDOM</w:t>
      </w:r>
    </w:p>
    <w:p w14:paraId="578EFD7D">
      <w:pPr>
        <w:jc w:val="left"/>
      </w:pPr>
      <w:r>
        <w:rPr>
          <w:rFonts w:ascii="微软雅黑" w:hAnsi="微软雅黑" w:eastAsia="微软雅黑"/>
          <w:b/>
          <w:i w:val="0"/>
          <w:color w:val="1A1A2E"/>
          <w:sz w:val="56"/>
        </w:rPr>
        <w:t>领导说"辛苦了"</w:t>
      </w:r>
    </w:p>
    <w:p w14:paraId="71020054">
      <w:pPr>
        <w:jc w:val="left"/>
      </w:pPr>
      <w:r>
        <w:rPr>
          <w:rFonts w:ascii="微软雅黑" w:hAnsi="微软雅黑" w:eastAsia="微软雅黑"/>
          <w:b w:val="0"/>
          <w:i w:val="0"/>
          <w:color w:val="E94560"/>
          <w:sz w:val="20"/>
        </w:rPr>
        <w:t>━━━━</w:t>
      </w:r>
    </w:p>
    <w:p w14:paraId="49E8D792">
      <w:pPr>
        <w:jc w:val="left"/>
      </w:pPr>
      <w:r>
        <w:rPr>
          <w:rFonts w:ascii="微软雅黑" w:hAnsi="微软雅黑" w:eastAsia="微软雅黑"/>
          <w:b w:val="0"/>
          <w:i w:val="0"/>
          <w:color w:val="E94560"/>
          <w:sz w:val="32"/>
        </w:rPr>
        <w:t>低情商才回"没事"</w:t>
      </w:r>
    </w:p>
    <w:p w14:paraId="5E1D68AB">
      <w:pPr>
        <w:jc w:val="left"/>
      </w:pPr>
      <w:r>
        <w:rPr>
          <w:rFonts w:ascii="微软雅黑" w:hAnsi="微软雅黑" w:eastAsia="微软雅黑"/>
          <w:b w:val="0"/>
          <w:i w:val="0"/>
          <w:color w:val="6B7280"/>
          <w:sz w:val="26"/>
        </w:rPr>
        <w:t>高手都这么接</w:t>
      </w:r>
    </w:p>
    <w:p w14:paraId="3F1B2837"/>
    <w:p w14:paraId="538917CF">
      <w:pPr>
        <w:jc w:val="left"/>
      </w:pPr>
      <w:r>
        <w:rPr>
          <w:rFonts w:ascii="微软雅黑" w:hAnsi="微软雅黑" w:eastAsia="微软雅黑"/>
          <w:b w:val="0"/>
          <w:i w:val="0"/>
          <w:color w:val="9CA3AF"/>
          <w:sz w:val="20"/>
        </w:rPr>
        <w:t>▲ 一句话，暴露你的情商段位</w:t>
      </w:r>
    </w:p>
    <w:p w14:paraId="1400AE2A">
      <w:pPr>
        <w:jc w:val="center"/>
      </w:pPr>
      <w:r>
        <w:rPr>
          <w:rFonts w:ascii="微软雅黑" w:hAnsi="微软雅黑" w:eastAsia="微软雅黑"/>
          <w:b w:val="0"/>
          <w:i w:val="0"/>
          <w:color w:val="E94560"/>
          <w:sz w:val="36"/>
        </w:rPr>
        <w:t>·</w:t>
      </w:r>
    </w:p>
    <w:p w14:paraId="07874099">
      <w:pPr>
        <w:jc w:val="center"/>
      </w:pPr>
      <w:r>
        <w:drawing>
          <wp:inline distT="0" distB="0" distL="114300" distR="114300">
            <wp:extent cx="5029200" cy="3352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E898"/>
    <w:p w14:paraId="545F5956">
      <w:r>
        <w:rPr>
          <w:rFonts w:ascii="微软雅黑" w:hAnsi="微软雅黑" w:eastAsia="微软雅黑"/>
          <w:b w:val="0"/>
          <w:i w:val="0"/>
          <w:sz w:val="24"/>
        </w:rPr>
        <w:t>深夜11点，你终于改完了第8版方案，发给领导。领导回了一句："辛苦了。"</w:t>
      </w:r>
    </w:p>
    <w:p w14:paraId="008D8368">
      <w:r>
        <w:rPr>
          <w:rFonts w:ascii="微软雅黑" w:hAnsi="微软雅黑" w:eastAsia="微软雅黑"/>
          <w:b w:val="0"/>
          <w:i w:val="0"/>
          <w:sz w:val="24"/>
        </w:rPr>
        <w:t>你盯着屏幕，手指悬在键盘上，不知道该回什么。回"没事"？显得太随意。回"应该的"？显得太卑微。回一大段表忠心的话？又显得太刻意。</w:t>
      </w:r>
    </w:p>
    <w:p w14:paraId="486A2EC6">
      <w:r>
        <w:rPr>
          <w:rFonts w:ascii="微软雅黑" w:hAnsi="微软雅黑" w:eastAsia="微软雅黑"/>
          <w:b w:val="0"/>
          <w:i w:val="0"/>
          <w:sz w:val="24"/>
        </w:rPr>
        <w:t>最后你回了一个："没事"，然后放下手机，心里却隐隐觉得不对劲。</w:t>
      </w:r>
    </w:p>
    <w:p w14:paraId="4F2AE896">
      <w:r>
        <w:rPr>
          <w:rFonts w:ascii="微软雅黑" w:hAnsi="微软雅黑" w:eastAsia="微软雅黑"/>
          <w:b w:val="0"/>
          <w:i w:val="0"/>
          <w:sz w:val="24"/>
        </w:rPr>
        <w:t>第二天，你看到另一个同事的方案也被领导夸了，领导同样说了"辛苦了"。那个同事回了一句让领导当场在群里点赞的话。你这才意识到：原来"辛苦了"三个字，藏着这么多门道。</w:t>
      </w:r>
    </w:p>
    <w:p w14:paraId="4D6F2EE8">
      <w:r>
        <w:rPr>
          <w:rFonts w:ascii="微软雅黑" w:hAnsi="微软雅黑" w:eastAsia="微软雅黑"/>
          <w:b/>
          <w:i w:val="0"/>
          <w:color w:val="E94560"/>
          <w:sz w:val="24"/>
        </w:rPr>
        <w:t>· 职场中最不起眼的一句话，往往是最考验情商的时刻。</w:t>
      </w:r>
    </w:p>
    <w:p w14:paraId="6AA463F8"/>
    <w:p w14:paraId="258D59B7">
      <w:pPr>
        <w:jc w:val="center"/>
      </w:pPr>
      <w:r>
        <w:rPr>
          <w:rFonts w:ascii="微软雅黑" w:hAnsi="微软雅黑" w:eastAsia="微软雅黑"/>
          <w:b w:val="0"/>
          <w:i w:val="0"/>
          <w:color w:val="E94560"/>
          <w:sz w:val="36"/>
        </w:rPr>
        <w:t>·</w:t>
      </w:r>
    </w:p>
    <w:p w14:paraId="3E9FFD3F">
      <w:pPr>
        <w:jc w:val="left"/>
      </w:pPr>
      <w:r>
        <w:rPr>
          <w:rFonts w:ascii="微软雅黑" w:hAnsi="微软雅黑" w:eastAsia="微软雅黑"/>
          <w:b/>
          <w:i w:val="0"/>
          <w:color w:val="E94560"/>
          <w:sz w:val="56"/>
        </w:rPr>
        <w:t>01</w:t>
      </w:r>
    </w:p>
    <w:p w14:paraId="2424C30E">
      <w:pPr>
        <w:jc w:val="left"/>
      </w:pPr>
      <w:r>
        <w:rPr>
          <w:rFonts w:ascii="微软雅黑" w:hAnsi="微软雅黑" w:eastAsia="微软雅黑"/>
          <w:b/>
          <w:i w:val="0"/>
          <w:color w:val="1A1A2E"/>
          <w:sz w:val="30"/>
        </w:rPr>
        <w:t>为什么"没事"是低情商回复</w:t>
      </w:r>
    </w:p>
    <w:p w14:paraId="6BCAD7C8"/>
    <w:p w14:paraId="12A3FD5F">
      <w:r>
        <w:rPr>
          <w:rFonts w:ascii="微软雅黑" w:hAnsi="微软雅黑" w:eastAsia="微软雅黑"/>
          <w:b w:val="0"/>
          <w:i w:val="0"/>
          <w:sz w:val="24"/>
        </w:rPr>
        <w:t>先说结论：回"没事"，等于把天聊死了。</w:t>
      </w:r>
    </w:p>
    <w:p w14:paraId="6BE656AC">
      <w:r>
        <w:rPr>
          <w:rFonts w:ascii="微软雅黑" w:hAnsi="微软雅黑" w:eastAsia="微软雅黑"/>
          <w:b w:val="0"/>
          <w:i w:val="0"/>
          <w:sz w:val="24"/>
        </w:rPr>
        <w:t>领导说"辛苦了"，本质上是两个意思：第一，他认可你的付出；第二，他在释放善意，拉近关系。这时候你回"没事"，相当于说："你的认可我不需要，你的善意我不想接。"</w:t>
      </w:r>
    </w:p>
    <w:p w14:paraId="61B2CE0C">
      <w:r>
        <w:rPr>
          <w:rFonts w:ascii="微软雅黑" w:hAnsi="微软雅黑" w:eastAsia="微软雅黑"/>
          <w:b w:val="0"/>
          <w:i w:val="0"/>
          <w:sz w:val="24"/>
        </w:rPr>
        <w:t>从沟通心理学的角度看，"没事"属于"关闭式回应"——它不给对话留下任何延续的空间。领导除了回个"嗯"或者表情包，不知道还能说什么。一次本来可以增进关系的机会，就这样被浪费了。</w:t>
      </w:r>
    </w:p>
    <w:p w14:paraId="3E570D21">
      <w:r>
        <w:rPr>
          <w:rFonts w:ascii="微软雅黑" w:hAnsi="微软雅黑" w:eastAsia="微软雅黑"/>
          <w:b w:val="0"/>
          <w:i w:val="0"/>
          <w:sz w:val="24"/>
        </w:rPr>
        <w:t>更深层的问题是，"没事"透露出一种"不把自己的付出当回事"的态度。职场中最吃亏的，就是那些埋头苦干却从不表达的人。你觉得"没事"是谦虚，领导可能解读为"你的付出确实没什么价值"。</w:t>
      </w:r>
    </w:p>
    <w:p w14:paraId="3C98BC35">
      <w:r>
        <w:rPr>
          <w:rFonts w:ascii="微软雅黑" w:hAnsi="微软雅黑" w:eastAsia="微软雅黑"/>
          <w:b w:val="0"/>
          <w:i w:val="0"/>
          <w:sz w:val="24"/>
        </w:rPr>
        <w:t>而那些高手，会把"辛苦了"当作一次展示自己的机会——不是炫耀，而是让领导知道：我付出了，我很专业，我很靠谱。</w:t>
      </w:r>
    </w:p>
    <w:p w14:paraId="2DF72546">
      <w:pPr>
        <w:jc w:val="center"/>
      </w:pPr>
      <w:r>
        <w:rPr>
          <w:rFonts w:ascii="Georgia" w:hAnsi="Georgia" w:eastAsia="Georgia"/>
          <w:b w:val="0"/>
          <w:i w:val="0"/>
          <w:color w:val="6B7280"/>
          <w:sz w:val="26"/>
        </w:rPr>
        <w:t>语言是思维的边界，也是关系的桥梁。</w:t>
      </w:r>
    </w:p>
    <w:p w14:paraId="5CFF166E">
      <w:pPr>
        <w:jc w:val="center"/>
      </w:pPr>
      <w:r>
        <w:rPr>
          <w:rFonts w:ascii="微软雅黑" w:hAnsi="微软雅黑" w:eastAsia="微软雅黑"/>
          <w:b w:val="0"/>
          <w:i w:val="0"/>
          <w:color w:val="9CA3AF"/>
          <w:sz w:val="22"/>
        </w:rPr>
        <w:t>—— 佚名</w:t>
      </w:r>
    </w:p>
    <w:p w14:paraId="627A9B0D"/>
    <w:p w14:paraId="03A5A60B">
      <w:pPr>
        <w:jc w:val="center"/>
      </w:pPr>
      <w:r>
        <w:rPr>
          <w:rFonts w:ascii="微软雅黑" w:hAnsi="微软雅黑" w:eastAsia="微软雅黑"/>
          <w:b w:val="0"/>
          <w:i w:val="0"/>
          <w:color w:val="E94560"/>
          <w:sz w:val="36"/>
        </w:rPr>
        <w:t>·</w:t>
      </w:r>
    </w:p>
    <w:p w14:paraId="593B1EEE">
      <w:pPr>
        <w:jc w:val="center"/>
      </w:pPr>
      <w:r>
        <w:drawing>
          <wp:inline distT="0" distB="0" distL="114300" distR="114300">
            <wp:extent cx="5029200" cy="3352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1A5DE"/>
    <w:p w14:paraId="79FD31ED">
      <w:pPr>
        <w:jc w:val="left"/>
      </w:pPr>
      <w:r>
        <w:rPr>
          <w:rFonts w:ascii="微软雅黑" w:hAnsi="微软雅黑" w:eastAsia="微软雅黑"/>
          <w:b/>
          <w:i w:val="0"/>
          <w:color w:val="E94560"/>
          <w:sz w:val="56"/>
        </w:rPr>
        <w:t>02</w:t>
      </w:r>
    </w:p>
    <w:p w14:paraId="5B1847F8">
      <w:pPr>
        <w:jc w:val="left"/>
      </w:pPr>
      <w:r>
        <w:rPr>
          <w:rFonts w:ascii="微软雅黑" w:hAnsi="微软雅黑" w:eastAsia="微软雅黑"/>
          <w:b/>
          <w:i w:val="0"/>
          <w:color w:val="1A1A2E"/>
          <w:sz w:val="30"/>
        </w:rPr>
        <w:t>高情商回复公式，直接套用</w:t>
      </w:r>
    </w:p>
    <w:p w14:paraId="14912C7C"/>
    <w:p w14:paraId="220696B8">
      <w:r>
        <w:rPr>
          <w:rFonts w:ascii="微软雅黑" w:hAnsi="微软雅黑" w:eastAsia="微软雅黑"/>
          <w:b w:val="0"/>
          <w:i w:val="0"/>
          <w:sz w:val="24"/>
        </w:rPr>
        <w:t>根据不同场景，我总结了四套高情商回复公式。不需要背，理解逻辑后直接套用。</w:t>
      </w:r>
    </w:p>
    <w:p w14:paraId="1881BF3E">
      <w:r>
        <w:rPr>
          <w:rFonts w:ascii="微软雅黑" w:hAnsi="微软雅黑" w:eastAsia="微软雅黑"/>
          <w:b w:val="0"/>
          <w:i w:val="0"/>
          <w:sz w:val="24"/>
        </w:rPr>
        <w:t>场景一：领导在群里公开说"辛苦了"</w:t>
      </w:r>
    </w:p>
    <w:p w14:paraId="006C4F78">
      <w:r>
        <w:rPr>
          <w:rFonts w:ascii="微软雅黑" w:hAnsi="微软雅黑" w:eastAsia="微软雅黑"/>
          <w:b w:val="0"/>
          <w:i w:val="0"/>
          <w:sz w:val="24"/>
        </w:rPr>
        <w:t>— 公式：感谢认可 + 提及团队 + 表达态度</w:t>
      </w:r>
    </w:p>
    <w:p w14:paraId="33715667">
      <w:r>
        <w:rPr>
          <w:rFonts w:ascii="微软雅黑" w:hAnsi="微软雅黑" w:eastAsia="微软雅黑"/>
          <w:b w:val="0"/>
          <w:i w:val="0"/>
          <w:sz w:val="24"/>
        </w:rPr>
        <w:t>— 示例："谢谢领导肯定！这次能顺利完成，主要靠团队协作，特别是XX同事给了很多好建议。后面我会继续跟进的！"</w:t>
      </w:r>
    </w:p>
    <w:p w14:paraId="2863DEE3">
      <w:r>
        <w:rPr>
          <w:rFonts w:ascii="微软雅黑" w:hAnsi="微软雅黑" w:eastAsia="微软雅黑"/>
          <w:b w:val="0"/>
          <w:i w:val="0"/>
          <w:sz w:val="24"/>
        </w:rPr>
        <w:t>为什么好：既接住了领导的认可，又展现了格局（不独占功劳），还展示了执行力（会继续跟进）。</w:t>
      </w:r>
    </w:p>
    <w:p w14:paraId="0488DB2C"/>
    <w:p w14:paraId="43ADB257">
      <w:r>
        <w:rPr>
          <w:rFonts w:ascii="微软雅黑" w:hAnsi="微软雅黑" w:eastAsia="微软雅黑"/>
          <w:b w:val="0"/>
          <w:i w:val="0"/>
          <w:sz w:val="24"/>
        </w:rPr>
        <w:t>场景二：领导私聊说"辛苦了"</w:t>
      </w:r>
    </w:p>
    <w:p w14:paraId="3536CDC7">
      <w:r>
        <w:rPr>
          <w:rFonts w:ascii="微软雅黑" w:hAnsi="微软雅黑" w:eastAsia="微软雅黑"/>
          <w:b w:val="0"/>
          <w:i w:val="0"/>
          <w:sz w:val="24"/>
        </w:rPr>
        <w:t>— 公式：感谢关心 + 简要汇报 + 请教意见</w:t>
      </w:r>
    </w:p>
    <w:p w14:paraId="6B222F17">
      <w:r>
        <w:rPr>
          <w:rFonts w:ascii="微软雅黑" w:hAnsi="微软雅黑" w:eastAsia="微软雅黑"/>
          <w:b w:val="0"/>
          <w:i w:val="0"/>
          <w:sz w:val="24"/>
        </w:rPr>
        <w:t>— 示例："谢谢领导关心！这次方案改了好几版，确实花了不少时间。想请教您，您觉得最终这版还有哪些可以优化的地方？"</w:t>
      </w:r>
    </w:p>
    <w:p w14:paraId="365B0C1A">
      <w:r>
        <w:rPr>
          <w:rFonts w:ascii="微软雅黑" w:hAnsi="微软雅黑" w:eastAsia="微软雅黑"/>
          <w:b w:val="0"/>
          <w:i w:val="0"/>
          <w:sz w:val="24"/>
        </w:rPr>
        <w:t>为什么好：让领导感受到你的用心（改了好几版），同时主动请教，既满足了领导的指导欲，又能拿到更明确的反馈。</w:t>
      </w:r>
    </w:p>
    <w:p w14:paraId="5EE87BFF"/>
    <w:p w14:paraId="6755F7B3">
      <w:r>
        <w:rPr>
          <w:rFonts w:ascii="微软雅黑" w:hAnsi="微软雅黑" w:eastAsia="微软雅黑"/>
          <w:b w:val="0"/>
          <w:i w:val="0"/>
          <w:sz w:val="24"/>
        </w:rPr>
        <w:t>场景三：项目结束后领导说"辛苦了"</w:t>
      </w:r>
    </w:p>
    <w:p w14:paraId="316ACB3B">
      <w:r>
        <w:rPr>
          <w:rFonts w:ascii="微软雅黑" w:hAnsi="微软雅黑" w:eastAsia="微软雅黑"/>
          <w:b w:val="0"/>
          <w:i w:val="0"/>
          <w:sz w:val="24"/>
        </w:rPr>
        <w:t>— 公式：感谢机会 + 收获总结 + 展望未来</w:t>
      </w:r>
    </w:p>
    <w:p w14:paraId="116C14BE">
      <w:r>
        <w:rPr>
          <w:rFonts w:ascii="微软雅黑" w:hAnsi="微软雅黑" w:eastAsia="微软雅黑"/>
          <w:b w:val="0"/>
          <w:i w:val="0"/>
          <w:sz w:val="24"/>
        </w:rPr>
        <w:t>— 示例："谢谢领导！这次项目让我学到了很多，特别是在XX方面有了新理解。如果有类似的项目，我很愿意继续参与！"</w:t>
      </w:r>
    </w:p>
    <w:p w14:paraId="6AF814AA">
      <w:r>
        <w:rPr>
          <w:rFonts w:ascii="微软雅黑" w:hAnsi="微软雅黑" w:eastAsia="微软雅黑"/>
          <w:b w:val="0"/>
          <w:i w:val="0"/>
          <w:sz w:val="24"/>
        </w:rPr>
        <w:t>为什么好：把"辛苦了"变成了一次工作复盘和价值展示，同时表达了积极性和上进心。</w:t>
      </w:r>
    </w:p>
    <w:p w14:paraId="12A2728B"/>
    <w:p w14:paraId="68667076">
      <w:r>
        <w:rPr>
          <w:rFonts w:ascii="微软雅黑" w:hAnsi="微软雅黑" w:eastAsia="微软雅黑"/>
          <w:b w:val="0"/>
          <w:i w:val="0"/>
          <w:sz w:val="24"/>
        </w:rPr>
        <w:t>场景四：加班后领导说"辛苦了"</w:t>
      </w:r>
    </w:p>
    <w:p w14:paraId="0800EE44">
      <w:r>
        <w:rPr>
          <w:rFonts w:ascii="微软雅黑" w:hAnsi="微软雅黑" w:eastAsia="微软雅黑"/>
          <w:b w:val="0"/>
          <w:i w:val="0"/>
          <w:sz w:val="24"/>
        </w:rPr>
        <w:t>— 公式：轻描淡写 + 强调结果 + 适度幽默</w:t>
      </w:r>
    </w:p>
    <w:p w14:paraId="46AF2D7D">
      <w:r>
        <w:rPr>
          <w:rFonts w:ascii="微软雅黑" w:hAnsi="微软雅黑" w:eastAsia="微软雅黑"/>
          <w:b w:val="0"/>
          <w:i w:val="0"/>
          <w:sz w:val="24"/>
        </w:rPr>
        <w:t>— 示例："还好，能把这个难点攻克了，值得！不过领导，下次能不能别让我一个人扛了，哈哈。"</w:t>
      </w:r>
    </w:p>
    <w:p w14:paraId="28DF10D0">
      <w:r>
        <w:rPr>
          <w:rFonts w:ascii="微软雅黑" w:hAnsi="微软雅黑" w:eastAsia="微软雅黑"/>
          <w:b w:val="0"/>
          <w:i w:val="0"/>
          <w:sz w:val="24"/>
        </w:rPr>
        <w:t>为什么好：既展示了敬业（攻克难点），又用轻松的语气表达了"我也需要支持"，不会显得抱怨，但让领导记住了你的付出。</w:t>
      </w:r>
    </w:p>
    <w:p w14:paraId="36BC414B"/>
    <w:p w14:paraId="1DB1ABE3">
      <w:pPr>
        <w:jc w:val="center"/>
      </w:pPr>
      <w:r>
        <w:rPr>
          <w:rFonts w:ascii="微软雅黑" w:hAnsi="微软雅黑" w:eastAsia="微软雅黑"/>
          <w:b w:val="0"/>
          <w:i w:val="0"/>
          <w:color w:val="E94560"/>
          <w:sz w:val="36"/>
        </w:rPr>
        <w:t>·</w:t>
      </w:r>
    </w:p>
    <w:p w14:paraId="150612DD">
      <w:pPr>
        <w:jc w:val="center"/>
      </w:pPr>
      <w:r>
        <w:drawing>
          <wp:inline distT="0" distB="0" distL="114300" distR="114300">
            <wp:extent cx="5029200" cy="3357880"/>
            <wp:effectExtent l="0" t="0" r="0" b="203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D24E"/>
    <w:p w14:paraId="01C7E542">
      <w:pPr>
        <w:jc w:val="left"/>
      </w:pPr>
      <w:r>
        <w:rPr>
          <w:rFonts w:ascii="微软雅黑" w:hAnsi="微软雅黑" w:eastAsia="微软雅黑"/>
          <w:b/>
          <w:i w:val="0"/>
          <w:color w:val="E94560"/>
          <w:sz w:val="56"/>
        </w:rPr>
        <w:t>03</w:t>
      </w:r>
    </w:p>
    <w:p w14:paraId="798238CE">
      <w:pPr>
        <w:jc w:val="left"/>
      </w:pPr>
      <w:r>
        <w:rPr>
          <w:rFonts w:ascii="微软雅黑" w:hAnsi="微软雅黑" w:eastAsia="微软雅黑"/>
          <w:b/>
          <w:i w:val="0"/>
          <w:color w:val="1A1A2E"/>
          <w:sz w:val="30"/>
        </w:rPr>
        <w:t>比话术更重要的，是心态</w:t>
      </w:r>
    </w:p>
    <w:p w14:paraId="41D3FC7A"/>
    <w:p w14:paraId="111283E6">
      <w:r>
        <w:rPr>
          <w:rFonts w:ascii="微软雅黑" w:hAnsi="微软雅黑" w:eastAsia="微软雅黑"/>
          <w:b w:val="0"/>
          <w:i w:val="0"/>
          <w:sz w:val="24"/>
        </w:rPr>
        <w:t>说完了话术，我想聊点更底层的。</w:t>
      </w:r>
    </w:p>
    <w:p w14:paraId="7EA8BE29">
      <w:r>
        <w:rPr>
          <w:rFonts w:ascii="微软雅黑" w:hAnsi="微软雅黑" w:eastAsia="微软雅黑"/>
          <w:b w:val="0"/>
          <w:i w:val="0"/>
          <w:sz w:val="24"/>
        </w:rPr>
        <w:t>很多人学了很多高情商回复，但用的时候总觉得别扭、不自然。为什么？因为话术是"术"，心态才是"道"。如果你的心态不对，再好的话术也会用变形。</w:t>
      </w:r>
    </w:p>
    <w:p w14:paraId="65D20D40">
      <w:r>
        <w:rPr>
          <w:rFonts w:ascii="微软雅黑" w:hAnsi="微软雅黑" w:eastAsia="微软雅黑"/>
          <w:b w:val="0"/>
          <w:i w:val="0"/>
          <w:sz w:val="24"/>
        </w:rPr>
        <w:t>常见的心态误区有两个：</w:t>
      </w:r>
    </w:p>
    <w:p w14:paraId="3BEEA5AA">
      <w:r>
        <w:rPr>
          <w:rFonts w:ascii="微软雅黑" w:hAnsi="微软雅黑" w:eastAsia="微软雅黑"/>
          <w:b w:val="0"/>
          <w:i w:val="0"/>
          <w:sz w:val="24"/>
        </w:rPr>
        <w:t>误区一：把领导的每一句话都当成"考验"</w:t>
      </w:r>
    </w:p>
    <w:p w14:paraId="746E1A2D">
      <w:r>
        <w:rPr>
          <w:rFonts w:ascii="微软雅黑" w:hAnsi="微软雅黑" w:eastAsia="微软雅黑"/>
          <w:b w:val="0"/>
          <w:i w:val="0"/>
          <w:sz w:val="24"/>
        </w:rPr>
        <w:t>有些人在领导面前特别紧张，生怕说错一句话。于是每一个回复都要想半天，结果反而显得不自然。其实领导也是普通人，他发"辛苦了"大概率就是随口一句，没那么复杂。放轻松，自然回应就好。</w:t>
      </w:r>
    </w:p>
    <w:p w14:paraId="23560408"/>
    <w:p w14:paraId="4F0788C5">
      <w:r>
        <w:rPr>
          <w:rFonts w:ascii="微软雅黑" w:hAnsi="微软雅黑" w:eastAsia="微软雅黑"/>
          <w:b w:val="0"/>
          <w:i w:val="0"/>
          <w:sz w:val="24"/>
        </w:rPr>
        <w:t>误区二：把"高情商"等同于"讨好"</w:t>
      </w:r>
    </w:p>
    <w:p w14:paraId="3C2B126A">
      <w:r>
        <w:rPr>
          <w:rFonts w:ascii="微软雅黑" w:hAnsi="微软雅黑" w:eastAsia="微软雅黑"/>
          <w:b w:val="0"/>
          <w:i w:val="0"/>
          <w:sz w:val="24"/>
        </w:rPr>
        <w:t>高情商不是跪舔，不是拍马屁。真正的高情商，是既能表达自己的立场，又能让对方舒服。如果你的回复让自己感到委屈，那就不是高情商，是讨好。</w:t>
      </w:r>
    </w:p>
    <w:p w14:paraId="5B3BCEB4">
      <w:r>
        <w:rPr>
          <w:rFonts w:ascii="微软雅黑" w:hAnsi="微软雅黑" w:eastAsia="微软雅黑"/>
          <w:b w:val="0"/>
          <w:i w:val="0"/>
          <w:sz w:val="24"/>
        </w:rPr>
        <w:t>正确的心态是：我和领导是合作关系，不是上下级的从属关系。我尊重他，但不害怕他。我感谢他的认可，但也相信自己的价值。</w:t>
      </w:r>
    </w:p>
    <w:p w14:paraId="2AF560FE">
      <w:r>
        <w:rPr>
          <w:rFonts w:ascii="微软雅黑" w:hAnsi="微软雅黑" w:eastAsia="微软雅黑"/>
          <w:b w:val="0"/>
          <w:i w:val="0"/>
          <w:sz w:val="24"/>
        </w:rPr>
        <w:t>当你有了这样的心态，你会发现，其实不需要背什么话术，自然就能说出得体的话。</w:t>
      </w:r>
    </w:p>
    <w:p w14:paraId="6D1F7D72">
      <w:pPr>
        <w:jc w:val="center"/>
      </w:pPr>
      <w:r>
        <w:rPr>
          <w:rFonts w:ascii="微软雅黑" w:hAnsi="微软雅黑" w:eastAsia="微软雅黑"/>
          <w:b w:val="0"/>
          <w:i w:val="0"/>
          <w:color w:val="E94560"/>
          <w:sz w:val="36"/>
        </w:rPr>
        <w:t>·</w:t>
      </w:r>
    </w:p>
    <w:p w14:paraId="65DF6DFA">
      <w:pPr>
        <w:jc w:val="center"/>
      </w:pPr>
      <w:r>
        <w:drawing>
          <wp:inline distT="0" distB="0" distL="114300" distR="114300">
            <wp:extent cx="5029200" cy="3771900"/>
            <wp:effectExtent l="0" t="0" r="0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BB3B0"/>
    <w:p w14:paraId="59B2148D">
      <w:pPr>
        <w:jc w:val="left"/>
      </w:pPr>
      <w:r>
        <w:rPr>
          <w:rFonts w:ascii="微软雅黑" w:hAnsi="微软雅黑" w:eastAsia="微软雅黑"/>
          <w:b/>
          <w:i w:val="0"/>
          <w:color w:val="E94560"/>
          <w:sz w:val="56"/>
        </w:rPr>
        <w:t>04</w:t>
      </w:r>
    </w:p>
    <w:p w14:paraId="6FD9689A">
      <w:pPr>
        <w:jc w:val="left"/>
      </w:pPr>
      <w:r>
        <w:rPr>
          <w:rFonts w:ascii="微软雅黑" w:hAnsi="微软雅黑" w:eastAsia="微软雅黑"/>
          <w:b/>
          <w:i w:val="0"/>
          <w:color w:val="1A1A2E"/>
          <w:sz w:val="30"/>
        </w:rPr>
        <w:t>写在最后</w:t>
      </w:r>
    </w:p>
    <w:p w14:paraId="4F23F392"/>
    <w:p w14:paraId="6DCBC0F3">
      <w:r>
        <w:rPr>
          <w:rFonts w:ascii="微软雅黑" w:hAnsi="微软雅黑" w:eastAsia="微软雅黑"/>
          <w:b w:val="0"/>
          <w:i w:val="0"/>
          <w:sz w:val="24"/>
        </w:rPr>
        <w:t>职场沟通，说复杂很复杂，说简单也简单。</w:t>
      </w:r>
    </w:p>
    <w:p w14:paraId="3B2BB6F9">
      <w:r>
        <w:rPr>
          <w:rFonts w:ascii="微软雅黑" w:hAnsi="微软雅黑" w:eastAsia="微软雅黑"/>
          <w:b w:val="0"/>
          <w:i w:val="0"/>
          <w:sz w:val="24"/>
        </w:rPr>
        <w:t>复杂在于，每一个场景都有不同的应对策略；简单在于，所有的策略都指向同一个核心：真诚 + 专业 + 有分寸。</w:t>
      </w:r>
    </w:p>
    <w:p w14:paraId="339FBECE">
      <w:r>
        <w:rPr>
          <w:rFonts w:ascii="微软雅黑" w:hAnsi="微软雅黑" w:eastAsia="微软雅黑"/>
          <w:b w:val="0"/>
          <w:i w:val="0"/>
          <w:sz w:val="24"/>
        </w:rPr>
        <w:t>下次领导再说"辛苦了"，不要再回"没事"了。用我分享的公式，根据场景选择一个最合适的回复。你会发现，一句简单的回应，就能让领导对你刮目相看。</w:t>
      </w:r>
    </w:p>
    <w:p w14:paraId="79484160">
      <w:r>
        <w:rPr>
          <w:rFonts w:ascii="微软雅黑" w:hAnsi="微软雅黑" w:eastAsia="微软雅黑"/>
          <w:b w:val="0"/>
          <w:i w:val="0"/>
          <w:sz w:val="24"/>
        </w:rPr>
        <w:t>但请记住，话术只是加分项，真正决定你在职场高度的，还是你的能力和态度。把活儿干漂亮，才是最大的情商。</w:t>
      </w:r>
    </w:p>
    <w:p w14:paraId="1590990B"/>
    <w:p w14:paraId="5424E7E1">
      <w:pPr>
        <w:jc w:val="center"/>
      </w:pPr>
      <w:r>
        <w:rPr>
          <w:rFonts w:ascii="微软雅黑" w:hAnsi="微软雅黑" w:eastAsia="微软雅黑"/>
          <w:b/>
          <w:i w:val="0"/>
          <w:color w:val="1A1A2E"/>
          <w:sz w:val="28"/>
        </w:rPr>
        <w:t>愿你在职场中，既有干活的实力，也有说话的智慧。</w:t>
      </w:r>
    </w:p>
    <w:p w14:paraId="447FD8CE">
      <w:pPr>
        <w:jc w:val="center"/>
      </w:pPr>
      <w:r>
        <w:rPr>
          <w:rFonts w:ascii="微软雅黑" w:hAnsi="微软雅黑" w:eastAsia="微软雅黑"/>
          <w:b w:val="0"/>
          <w:i w:val="0"/>
          <w:color w:val="6B7280"/>
          <w:sz w:val="24"/>
        </w:rPr>
        <w:t>会说话的人，走得更远。</w:t>
      </w:r>
    </w:p>
    <w:p w14:paraId="606719F0"/>
    <w:p w14:paraId="0C07287D">
      <w:pPr>
        <w:spacing w:before="240" w:after="120"/>
        <w:jc w:val="center"/>
      </w:pPr>
      <w:r>
        <w:rPr>
          <w:rFonts w:ascii="微软雅黑" w:hAnsi="微软雅黑" w:eastAsia="微软雅黑"/>
          <w:b/>
          <w:i w:val="0"/>
          <w:color w:val="E94560"/>
          <w:sz w:val="24"/>
        </w:rPr>
        <w:t xml:space="preserve">#职场情商 #领导沟通 #高情商回复 #职场智慧 </w:t>
      </w:r>
    </w:p>
    <w:p w14:paraId="1E65551B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F78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激流丶</cp:lastModifiedBy>
  <dcterms:modified xsi:type="dcterms:W3CDTF">2026-04-30T07:34:48Z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28B154DF38DB49ED9895F26994CF8B2C_42</vt:lpwstr>
  </property>
</Properties>
</file>