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A7DEB">
      <w:pPr>
        <w:pBdr>
          <w:bottom w:val="none" w:color="FF006E" w:sz="48" w:space="1"/>
        </w:pBdr>
        <w:spacing w:before="0" w:after="400"/>
      </w:pPr>
    </w:p>
    <w:p w14:paraId="032975C1">
      <w:pPr>
        <w:spacing w:before="0" w:after="200"/>
        <w:jc w:val="left"/>
      </w:pPr>
      <w:r>
        <w:rPr>
          <w:b/>
          <w:bCs/>
          <w:color w:val="FF006E"/>
          <w:sz w:val="24"/>
          <w:szCs w:val="24"/>
        </w:rPr>
        <w:t xml:space="preserve">POP </w:t>
      </w:r>
      <w:r>
        <w:rPr>
          <w:b/>
          <w:bCs/>
          <w:color w:val="3A86FF"/>
          <w:sz w:val="24"/>
          <w:szCs w:val="24"/>
        </w:rPr>
        <w:t>CULTURE</w:t>
      </w:r>
    </w:p>
    <w:p w14:paraId="6C4A6E44">
      <w:pPr>
        <w:pStyle w:val="2"/>
        <w:jc w:val="left"/>
      </w:pPr>
      <w:r>
        <w:rPr>
          <w:b/>
          <w:bCs/>
          <w:color w:val="FF006E"/>
          <w:sz w:val="60"/>
          <w:szCs w:val="60"/>
        </w:rPr>
        <w:t>这届年轻人</w:t>
      </w:r>
    </w:p>
    <w:p w14:paraId="13389F4E">
      <w:pPr>
        <w:spacing w:before="0" w:after="120"/>
        <w:jc w:val="left"/>
      </w:pPr>
      <w:r>
        <w:rPr>
          <w:b/>
          <w:bCs/>
          <w:color w:val="FB5607"/>
          <w:sz w:val="48"/>
          <w:szCs w:val="48"/>
        </w:rPr>
        <w:t>为什么越来越「不正常」</w:t>
      </w:r>
    </w:p>
    <w:p w14:paraId="28C35EB6">
      <w:pPr>
        <w:spacing w:before="80" w:after="400"/>
        <w:jc w:val="left"/>
      </w:pPr>
      <w:r>
        <w:rPr>
          <w:i/>
          <w:iCs/>
          <w:color w:val="4A4A6A"/>
          <w:sz w:val="26"/>
          <w:szCs w:val="26"/>
        </w:rPr>
        <w:t>不是他们变了，是世界太快了</w:t>
      </w:r>
    </w:p>
    <w:p w14:paraId="02FDD324">
      <w:pPr>
        <w:spacing w:before="360" w:after="120"/>
        <w:jc w:val="center"/>
      </w:pPr>
      <w:r>
        <w:drawing>
          <wp:inline distT="0" distB="0" distL="0" distR="0">
            <wp:extent cx="4953000" cy="2781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CF5E">
      <w:pPr>
        <w:spacing w:before="80" w:after="360"/>
        <w:jc w:val="center"/>
      </w:pPr>
      <w:r>
        <w:rPr>
          <w:b/>
          <w:bCs/>
          <w:color w:val="7A7A9A"/>
          <w:sz w:val="20"/>
          <w:szCs w:val="20"/>
        </w:rPr>
        <w:t>▲ 正常，是最不正常的期待</w:t>
      </w:r>
    </w:p>
    <w:p w14:paraId="59B73520">
      <w:pPr>
        <w:spacing w:before="500" w:after="500"/>
        <w:jc w:val="center"/>
      </w:pPr>
      <w:r>
        <w:rPr>
          <w:color w:val="FF006E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FB5607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3A86FF"/>
          <w:sz w:val="32"/>
          <w:szCs w:val="32"/>
        </w:rPr>
        <w:t>▬</w:t>
      </w:r>
    </w:p>
    <w:p w14:paraId="694977E2">
      <w:pPr>
        <w:pBdr>
          <w:left w:val="none" w:color="FF006E" w:sz="24" w:space="1"/>
        </w:pBdr>
        <w:shd w:val="clear" w:fill="FFF0F5"/>
        <w:spacing w:before="200" w:after="360" w:line="400" w:lineRule="auto"/>
        <w:ind w:left="240"/>
      </w:pPr>
      <w:r>
        <w:rPr>
          <w:color w:val="4A4A6A"/>
          <w:sz w:val="26"/>
          <w:szCs w:val="26"/>
        </w:rPr>
        <w:t>你有没有发现，身边越来越多的年轻人开始「不正常」了？不买房、不结婚、不生孩子、不上班。老一辈说他们是「垮掉的一代」，但真的是这样吗？</w:t>
      </w:r>
    </w:p>
    <w:p w14:paraId="5362399A">
      <w:pPr>
        <w:spacing w:before="280" w:after="200" w:line="400" w:lineRule="auto"/>
      </w:pPr>
      <w:r>
        <w:rPr>
          <w:b/>
          <w:bCs/>
          <w:color w:val="FF006E"/>
          <w:sz w:val="24"/>
          <w:szCs w:val="24"/>
        </w:rPr>
        <w:t>他们不是不正常，是活得更清醒了。</w:t>
      </w:r>
    </w:p>
    <w:p w14:paraId="3606C93E">
      <w:pPr>
        <w:pBdr>
          <w:top w:val="none" w:color="FF006E" w:sz="16" w:space="1"/>
          <w:left w:val="none" w:color="FF006E" w:sz="16" w:space="1"/>
          <w:bottom w:val="none" w:color="FF006E" w:sz="16" w:space="1"/>
          <w:right w:val="none" w:color="FF006E" w:sz="16" w:space="1"/>
        </w:pBdr>
        <w:shd w:val="clear" w:fill="FFF0F5"/>
        <w:spacing w:before="280" w:after="280"/>
        <w:ind w:left="240" w:right="200"/>
      </w:pPr>
      <w:r>
        <w:rPr>
          <w:color w:val="FB5607"/>
          <w:sz w:val="24"/>
          <w:szCs w:val="24"/>
        </w:rPr>
        <w:t xml:space="preserve">★ </w:t>
      </w:r>
      <w:r>
        <w:rPr>
          <w:b/>
          <w:bCs/>
          <w:color w:val="1A1A2E"/>
          <w:sz w:val="24"/>
          <w:szCs w:val="24"/>
        </w:rPr>
        <w:t>每一代人都有各自的活法。用上一代的尺子量这一代的人，本身就是错的。</w:t>
      </w:r>
    </w:p>
    <w:p w14:paraId="04A85003">
      <w:pPr>
        <w:spacing w:before="500" w:after="500"/>
        <w:jc w:val="center"/>
      </w:pPr>
      <w:r>
        <w:rPr>
          <w:color w:val="FF006E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FB5607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3A86FF"/>
          <w:sz w:val="32"/>
          <w:szCs w:val="32"/>
        </w:rPr>
        <w:t>▬</w:t>
      </w:r>
    </w:p>
    <w:p w14:paraId="53CFB370">
      <w:pPr>
        <w:spacing w:before="600" w:after="80"/>
        <w:jc w:val="left"/>
      </w:pPr>
      <w:r>
        <w:rPr>
          <w:b/>
          <w:bCs/>
          <w:color w:val="FB5607"/>
          <w:sz w:val="64"/>
          <w:szCs w:val="64"/>
        </w:rPr>
        <w:t>01</w:t>
      </w:r>
    </w:p>
    <w:p w14:paraId="6616FDA8">
      <w:pPr>
        <w:shd w:val="clear" w:fill="FFF0F5"/>
        <w:spacing w:before="0" w:after="120"/>
        <w:ind w:left="0" w:right="400"/>
        <w:jc w:val="left"/>
      </w:pPr>
      <w:r>
        <w:rPr>
          <w:b/>
          <w:bCs/>
          <w:color w:val="FF006E"/>
          <w:sz w:val="32"/>
          <w:szCs w:val="32"/>
        </w:rPr>
        <w:t>不买房，是觉醒还是躺平</w:t>
      </w:r>
    </w:p>
    <w:p w14:paraId="36D23EC0">
      <w:pPr>
        <w:pBdr>
          <w:bottom w:val="none" w:color="FB5607" w:sz="12" w:space="1"/>
        </w:pBdr>
        <w:spacing w:before="0" w:after="320"/>
        <w:jc w:val="left"/>
      </w:pPr>
    </w:p>
    <w:p w14:paraId="67029B1B">
      <w:pPr>
        <w:spacing w:before="200" w:after="200" w:line="400" w:lineRule="auto"/>
      </w:pPr>
      <w:r>
        <w:rPr>
          <w:sz w:val="24"/>
          <w:szCs w:val="24"/>
        </w:rPr>
        <w:t>房价收入比全球第一，年轻人一算账：辛辛苦苦干三十年，换来一套水泥盒子。</w:t>
      </w:r>
    </w:p>
    <w:p w14:paraId="1CE08F61">
      <w:pPr>
        <w:spacing w:before="200" w:after="200" w:line="400" w:lineRule="auto"/>
      </w:pPr>
      <w:r>
        <w:rPr>
          <w:sz w:val="24"/>
          <w:szCs w:val="24"/>
        </w:rPr>
        <w:t>他们不是不想买，是算明白了。与其当三十年房奴，不如把钱花在体验上。</w:t>
      </w:r>
    </w:p>
    <w:p w14:paraId="4B87B885">
      <w:pPr>
        <w:pBdr>
          <w:top w:val="none" w:color="FB5607" w:sz="24" w:space="1"/>
          <w:left w:val="none" w:color="FB5607" w:sz="24" w:space="1"/>
          <w:bottom w:val="none" w:color="FB5607" w:sz="24" w:space="1"/>
          <w:right w:val="none" w:color="FB5607" w:sz="24" w:space="1"/>
        </w:pBdr>
        <w:shd w:val="clear" w:fill="FFF5E6"/>
        <w:spacing w:before="280" w:after="280"/>
        <w:ind w:left="240" w:right="200"/>
      </w:pPr>
      <w:r>
        <w:rPr>
          <w:b/>
          <w:bCs/>
          <w:color w:val="FF006E"/>
          <w:sz w:val="24"/>
          <w:szCs w:val="24"/>
        </w:rPr>
        <w:t>「你必须买房」这句话，最大的受益者不是买房的人，是卖房的。</w:t>
      </w:r>
    </w:p>
    <w:p w14:paraId="38681B7B">
      <w:pPr>
        <w:spacing w:before="500" w:after="500"/>
        <w:jc w:val="center"/>
      </w:pPr>
      <w:r>
        <w:rPr>
          <w:color w:val="FF006E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FB5607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3A86FF"/>
          <w:sz w:val="32"/>
          <w:szCs w:val="32"/>
        </w:rPr>
        <w:t>▬</w:t>
      </w:r>
    </w:p>
    <w:p w14:paraId="2FC2E663">
      <w:pPr>
        <w:spacing w:before="600" w:after="80"/>
        <w:jc w:val="left"/>
      </w:pPr>
      <w:r>
        <w:rPr>
          <w:b/>
          <w:bCs/>
          <w:color w:val="FB5607"/>
          <w:sz w:val="64"/>
          <w:szCs w:val="64"/>
        </w:rPr>
        <w:t>02</w:t>
      </w:r>
    </w:p>
    <w:p w14:paraId="21EB6803">
      <w:pPr>
        <w:shd w:val="clear" w:fill="FFF0F5"/>
        <w:spacing w:before="0" w:after="120"/>
        <w:ind w:left="0" w:right="400"/>
        <w:jc w:val="left"/>
      </w:pPr>
      <w:r>
        <w:rPr>
          <w:b/>
          <w:bCs/>
          <w:color w:val="FF006E"/>
          <w:sz w:val="32"/>
          <w:szCs w:val="32"/>
        </w:rPr>
        <w:t>不结婚，是因为选择多了</w:t>
      </w:r>
    </w:p>
    <w:p w14:paraId="720B9E05">
      <w:pPr>
        <w:pBdr>
          <w:bottom w:val="none" w:color="FB5607" w:sz="12" w:space="1"/>
        </w:pBdr>
        <w:spacing w:before="0" w:after="320"/>
        <w:jc w:val="left"/>
      </w:pPr>
    </w:p>
    <w:p w14:paraId="06ADA5FD">
      <w:pPr>
        <w:spacing w:before="200" w:after="200" w:line="400" w:lineRule="auto"/>
      </w:pPr>
      <w:r>
        <w:rPr>
          <w:sz w:val="24"/>
          <w:szCs w:val="24"/>
        </w:rPr>
        <w:t>以前不结婚，是没人要。现在不结婚，是我不想。</w:t>
      </w:r>
    </w:p>
    <w:p w14:paraId="69B31AAB">
      <w:pPr>
        <w:spacing w:before="200" w:after="200" w:line="400" w:lineRule="auto"/>
      </w:pPr>
      <w:r>
        <w:rPr>
          <w:sz w:val="24"/>
          <w:szCs w:val="24"/>
        </w:rPr>
        <w:t>年轻人发现，一个人也可以活得很好。结婚不是必选项，是加分项。</w:t>
      </w:r>
    </w:p>
    <w:p w14:paraId="36DE9373">
      <w:pPr>
        <w:shd w:val="clear" w:fill="F0F5FF"/>
        <w:spacing w:before="400" w:after="200"/>
        <w:ind w:left="0" w:right="400"/>
        <w:jc w:val="left"/>
      </w:pPr>
      <w:r>
        <w:rPr>
          <w:b/>
          <w:bCs/>
          <w:color w:val="3A86FF"/>
          <w:sz w:val="48"/>
          <w:szCs w:val="48"/>
        </w:rPr>
        <w:t>「</w:t>
      </w:r>
      <w:r>
        <w:rPr>
          <w:i/>
          <w:iCs/>
          <w:color w:val="4A4A6A"/>
          <w:sz w:val="26"/>
          <w:szCs w:val="26"/>
        </w:rPr>
        <w:t>低质量的婚姻，不如高质量的单身。</w:t>
      </w:r>
      <w:r>
        <w:rPr>
          <w:b/>
          <w:bCs/>
          <w:color w:val="3A86FF"/>
          <w:sz w:val="48"/>
          <w:szCs w:val="48"/>
        </w:rPr>
        <w:t>」</w:t>
      </w:r>
    </w:p>
    <w:p w14:paraId="70B93850">
      <w:pPr>
        <w:spacing w:after="400"/>
        <w:jc w:val="right"/>
      </w:pPr>
      <w:r>
        <w:rPr>
          <w:color w:val="7A7A9A"/>
          <w:sz w:val="22"/>
          <w:szCs w:val="22"/>
        </w:rPr>
        <w:t>—— 网络热评</w:t>
      </w:r>
    </w:p>
    <w:p w14:paraId="12DCE50E">
      <w:pPr>
        <w:spacing w:before="120" w:after="120" w:line="380" w:lineRule="auto"/>
        <w:ind w:left="520" w:hanging="280"/>
      </w:pPr>
      <w:r>
        <w:rPr>
          <w:b/>
          <w:bCs/>
          <w:color w:val="8338EC"/>
          <w:sz w:val="24"/>
          <w:szCs w:val="24"/>
        </w:rPr>
        <w:t xml:space="preserve">▸ </w:t>
      </w:r>
      <w:r>
        <w:rPr>
          <w:color w:val="1A1A2E"/>
          <w:sz w:val="24"/>
          <w:szCs w:val="24"/>
        </w:rPr>
        <w:t>经济独立让他们有了选择的底气</w:t>
      </w:r>
    </w:p>
    <w:p w14:paraId="407804D9">
      <w:pPr>
        <w:spacing w:before="120" w:after="120" w:line="380" w:lineRule="auto"/>
        <w:ind w:left="520" w:hanging="280"/>
      </w:pPr>
      <w:r>
        <w:rPr>
          <w:b/>
          <w:bCs/>
          <w:color w:val="8338EC"/>
          <w:sz w:val="24"/>
          <w:szCs w:val="24"/>
        </w:rPr>
        <w:t xml:space="preserve">▸ </w:t>
      </w:r>
      <w:r>
        <w:rPr>
          <w:color w:val="1A1A2E"/>
          <w:sz w:val="24"/>
          <w:szCs w:val="24"/>
        </w:rPr>
        <w:t>信息透明让他们看清了婚姻的真实成本</w:t>
      </w:r>
    </w:p>
    <w:p w14:paraId="2C6AABB0">
      <w:pPr>
        <w:spacing w:before="120" w:after="120" w:line="380" w:lineRule="auto"/>
        <w:ind w:left="520" w:hanging="280"/>
      </w:pPr>
      <w:r>
        <w:rPr>
          <w:b/>
          <w:bCs/>
          <w:color w:val="8338EC"/>
          <w:sz w:val="24"/>
          <w:szCs w:val="24"/>
        </w:rPr>
        <w:t xml:space="preserve">▸ </w:t>
      </w:r>
      <w:r>
        <w:rPr>
          <w:color w:val="1A1A2E"/>
          <w:sz w:val="24"/>
          <w:szCs w:val="24"/>
        </w:rPr>
        <w:t>自我意识觉醒让他们更尊重自己的感受</w:t>
      </w:r>
    </w:p>
    <w:p w14:paraId="0E6D2660">
      <w:pPr>
        <w:spacing w:before="500" w:after="500"/>
        <w:jc w:val="center"/>
      </w:pPr>
      <w:r>
        <w:rPr>
          <w:color w:val="FF006E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FB5607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3A86FF"/>
          <w:sz w:val="32"/>
          <w:szCs w:val="32"/>
        </w:rPr>
        <w:t>▬</w:t>
      </w:r>
    </w:p>
    <w:p w14:paraId="21EFA64D">
      <w:pPr>
        <w:spacing w:before="600" w:after="80"/>
        <w:jc w:val="left"/>
      </w:pPr>
      <w:r>
        <w:rPr>
          <w:b/>
          <w:bCs/>
          <w:color w:val="FB5607"/>
          <w:sz w:val="64"/>
          <w:szCs w:val="64"/>
        </w:rPr>
        <w:t>03</w:t>
      </w:r>
    </w:p>
    <w:p w14:paraId="2522FA40">
      <w:pPr>
        <w:shd w:val="clear" w:fill="FFF0F5"/>
        <w:spacing w:before="0" w:after="120"/>
        <w:ind w:left="0" w:right="400"/>
        <w:jc w:val="left"/>
      </w:pPr>
      <w:r>
        <w:rPr>
          <w:b/>
          <w:bCs/>
          <w:color w:val="FF006E"/>
          <w:sz w:val="32"/>
          <w:szCs w:val="32"/>
        </w:rPr>
        <w:t>不上班，是偷懒还是进化</w:t>
      </w:r>
    </w:p>
    <w:p w14:paraId="42261DB9">
      <w:pPr>
        <w:pBdr>
          <w:bottom w:val="none" w:color="FB5607" w:sz="12" w:space="1"/>
        </w:pBdr>
        <w:spacing w:before="0" w:after="320"/>
        <w:jc w:val="left"/>
      </w:pPr>
    </w:p>
    <w:p w14:paraId="03E871CC">
      <w:pPr>
        <w:spacing w:before="200" w:after="200" w:line="400" w:lineRule="auto"/>
      </w:pPr>
      <w:r>
        <w:rPr>
          <w:sz w:val="24"/>
          <w:szCs w:val="24"/>
        </w:rPr>
        <w:t>上班≠工作。年轻人不是不工作，是不按老方式工作。</w:t>
      </w:r>
    </w:p>
    <w:p w14:paraId="34F4347F">
      <w:pPr>
        <w:spacing w:before="200" w:after="200" w:line="400" w:lineRule="auto"/>
      </w:pPr>
      <w:r>
        <w:rPr>
          <w:sz w:val="24"/>
          <w:szCs w:val="24"/>
        </w:rPr>
        <w:t>自由职业、数字游民、内容创作者……新的工作形态正在重新定义「上班」。</w:t>
      </w:r>
    </w:p>
    <w:p w14:paraId="53C9D106">
      <w:pPr>
        <w:pBdr>
          <w:top w:val="none" w:color="3A86FF" w:sz="24" w:space="1"/>
          <w:left w:val="none" w:color="3A86FF" w:sz="24" w:space="1"/>
          <w:bottom w:val="none" w:color="3A86FF" w:sz="24" w:space="1"/>
          <w:right w:val="none" w:color="3A86FF" w:sz="24" w:space="1"/>
        </w:pBdr>
        <w:shd w:val="clear" w:fill="F0FFF0"/>
        <w:spacing w:before="280" w:after="280"/>
        <w:ind w:left="240" w:right="200"/>
      </w:pPr>
      <w:r>
        <w:rPr>
          <w:b/>
          <w:bCs/>
          <w:color w:val="FF006E"/>
          <w:sz w:val="24"/>
          <w:szCs w:val="24"/>
        </w:rPr>
        <w:t>技术给了年轻人挣脱地理束缚的能力。只要有网络，哪里都是办公室。</w:t>
      </w:r>
    </w:p>
    <w:p w14:paraId="1B606018">
      <w:pPr>
        <w:spacing w:before="500" w:after="500"/>
        <w:jc w:val="center"/>
      </w:pPr>
      <w:r>
        <w:rPr>
          <w:color w:val="FF006E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FB5607"/>
          <w:sz w:val="32"/>
          <w:szCs w:val="32"/>
        </w:rPr>
        <w:t>▬</w:t>
      </w:r>
      <w:r>
        <w:rPr>
          <w:sz w:val="32"/>
          <w:szCs w:val="32"/>
        </w:rPr>
        <w:t xml:space="preserve">  </w:t>
      </w:r>
      <w:r>
        <w:rPr>
          <w:color w:val="3A86FF"/>
          <w:sz w:val="32"/>
          <w:szCs w:val="32"/>
        </w:rPr>
        <w:t>▬</w:t>
      </w:r>
    </w:p>
    <w:p w14:paraId="6312B6E7">
      <w:pPr>
        <w:spacing w:before="600" w:after="80"/>
        <w:jc w:val="left"/>
      </w:pPr>
      <w:r>
        <w:rPr>
          <w:b/>
          <w:bCs/>
          <w:color w:val="FB5607"/>
          <w:sz w:val="64"/>
          <w:szCs w:val="64"/>
        </w:rPr>
        <w:t>04</w:t>
      </w:r>
    </w:p>
    <w:p w14:paraId="533A9581">
      <w:pPr>
        <w:shd w:val="clear" w:fill="FFF0F5"/>
        <w:spacing w:before="0" w:after="120"/>
        <w:ind w:left="0" w:right="400"/>
        <w:jc w:val="left"/>
      </w:pPr>
      <w:r>
        <w:rPr>
          <w:b/>
          <w:bCs/>
          <w:color w:val="FF006E"/>
          <w:sz w:val="32"/>
          <w:szCs w:val="32"/>
        </w:rPr>
        <w:t>写在最后</w:t>
      </w:r>
    </w:p>
    <w:p w14:paraId="46D4AC32">
      <w:pPr>
        <w:pBdr>
          <w:bottom w:val="none" w:color="FB5607" w:sz="12" w:space="1"/>
        </w:pBdr>
        <w:spacing w:before="0" w:after="320"/>
        <w:jc w:val="left"/>
      </w:pPr>
    </w:p>
    <w:p w14:paraId="66219392">
      <w:pPr>
        <w:spacing w:before="200" w:after="200" w:line="400" w:lineRule="auto"/>
      </w:pPr>
      <w:r>
        <w:rPr>
          <w:sz w:val="24"/>
          <w:szCs w:val="24"/>
        </w:rPr>
        <w:t>没有哪一代人是垮掉的。</w:t>
      </w:r>
    </w:p>
    <w:p w14:paraId="615649B4">
      <w:pPr>
        <w:spacing w:before="200" w:after="200" w:line="400" w:lineRule="auto"/>
      </w:pPr>
      <w:r>
        <w:rPr>
          <w:sz w:val="24"/>
          <w:szCs w:val="24"/>
        </w:rPr>
        <w:t>每一代人都在用自己的方式，对抗时代的不公，寻找自己的活法。</w:t>
      </w:r>
    </w:p>
    <w:p w14:paraId="65274961">
      <w:pPr>
        <w:shd w:val="clear" w:fill="FFF0F5"/>
        <w:spacing w:before="360" w:after="200" w:line="400" w:lineRule="auto"/>
        <w:ind w:left="240" w:right="240"/>
        <w:jc w:val="center"/>
      </w:pPr>
      <w:r>
        <w:rPr>
          <w:b/>
          <w:bCs/>
          <w:color w:val="FF006E"/>
          <w:sz w:val="28"/>
          <w:szCs w:val="28"/>
        </w:rPr>
        <w:t>愿你勇敢做自己，不管别人怎么说。</w:t>
      </w:r>
    </w:p>
    <w:p w14:paraId="576E0861">
      <w:pPr>
        <w:spacing w:before="200" w:after="320" w:line="400" w:lineRule="auto"/>
        <w:jc w:val="center"/>
      </w:pPr>
      <w:r>
        <w:rPr>
          <w:i/>
          <w:iCs/>
          <w:color w:val="4A4A6A"/>
          <w:sz w:val="24"/>
          <w:szCs w:val="24"/>
        </w:rPr>
        <w:t>正常是平庸的遮羞布，独特才是活着的证明。</w:t>
      </w:r>
    </w:p>
    <w:p w14:paraId="4692009F">
      <w:pPr>
        <w:spacing w:before="120" w:after="80"/>
        <w:jc w:val="both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E513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FF006E"/>
      <w:sz w:val="60"/>
      <w:szCs w:val="60"/>
    </w:rPr>
  </w:style>
  <w:style w:type="paragraph" w:styleId="3">
    <w:name w:val="heading 2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8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8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8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151B55A80511891CB413EB691CEA70CB_42</vt:lpwstr>
  </property>
</Properties>
</file>