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4D" w:rsidRPr="00EF34E8" w:rsidRDefault="001A5E11" w:rsidP="00EF34E8">
      <w:pPr>
        <w:jc w:val="center"/>
        <w:rPr>
          <w:rFonts w:ascii="Cambria" w:hAnsi="Cambria"/>
          <w:b/>
          <w:sz w:val="48"/>
          <w:szCs w:val="48"/>
        </w:rPr>
      </w:pPr>
      <w:r w:rsidRPr="00EF34E8">
        <w:rPr>
          <w:rFonts w:ascii="Cambria" w:hAnsi="Cambria"/>
          <w:b/>
          <w:sz w:val="48"/>
          <w:szCs w:val="48"/>
        </w:rPr>
        <w:t>Accomplishments</w:t>
      </w:r>
    </w:p>
    <w:p w:rsidR="00F06FB8" w:rsidRPr="00EF34E8" w:rsidRDefault="00F06FB8" w:rsidP="00F06FB8">
      <w:pPr>
        <w:rPr>
          <w:rFonts w:ascii="Cambria" w:hAnsi="Cambria"/>
          <w:sz w:val="24"/>
          <w:szCs w:val="24"/>
        </w:rPr>
      </w:pPr>
      <w:r w:rsidRPr="00EF34E8">
        <w:rPr>
          <w:rFonts w:ascii="Cambria" w:hAnsi="Cambria"/>
          <w:sz w:val="24"/>
          <w:szCs w:val="24"/>
        </w:rPr>
        <w:t xml:space="preserve">We are proud of many </w:t>
      </w:r>
      <w:r w:rsidR="0023094D" w:rsidRPr="00EF34E8">
        <w:rPr>
          <w:rFonts w:ascii="Cambria" w:hAnsi="Cambria"/>
          <w:sz w:val="24"/>
          <w:szCs w:val="24"/>
        </w:rPr>
        <w:t>of our accomplishments</w:t>
      </w:r>
      <w:r w:rsidRPr="00EF34E8">
        <w:rPr>
          <w:rFonts w:ascii="Cambria" w:hAnsi="Cambria"/>
          <w:sz w:val="24"/>
          <w:szCs w:val="24"/>
        </w:rPr>
        <w:t xml:space="preserve"> this quarter.  The first challenge we faced was getting the pumps to work.  We spent many hours trying to </w:t>
      </w:r>
      <w:r w:rsidR="0023094D" w:rsidRPr="00EF34E8">
        <w:rPr>
          <w:rFonts w:ascii="Cambria" w:hAnsi="Cambria"/>
          <w:sz w:val="24"/>
          <w:szCs w:val="24"/>
        </w:rPr>
        <w:t xml:space="preserve">debug the switch setup and interface to the microcontroller. We ran into issues we didn’t understand at first and so overcoming them boosted morale. </w:t>
      </w:r>
      <w:r w:rsidRPr="00EF34E8">
        <w:rPr>
          <w:rFonts w:ascii="Cambria" w:hAnsi="Cambria"/>
          <w:sz w:val="24"/>
          <w:szCs w:val="24"/>
        </w:rPr>
        <w:t xml:space="preserve"> Once we </w:t>
      </w:r>
      <w:r w:rsidR="0023094D" w:rsidRPr="00EF34E8">
        <w:rPr>
          <w:rFonts w:ascii="Cambria" w:hAnsi="Cambria"/>
          <w:sz w:val="24"/>
          <w:szCs w:val="24"/>
        </w:rPr>
        <w:t>put every</w:t>
      </w:r>
      <w:r w:rsidRPr="00EF34E8">
        <w:rPr>
          <w:rFonts w:ascii="Cambria" w:hAnsi="Cambria"/>
          <w:sz w:val="24"/>
          <w:szCs w:val="24"/>
        </w:rPr>
        <w:t>t</w:t>
      </w:r>
      <w:r w:rsidR="0023094D" w:rsidRPr="00EF34E8">
        <w:rPr>
          <w:rFonts w:ascii="Cambria" w:hAnsi="Cambria"/>
          <w:sz w:val="24"/>
          <w:szCs w:val="24"/>
        </w:rPr>
        <w:t>hing together and solved our issues, it was incredibly gratifying to see the pump respond as expected to our commands and fill up the grow tray appropriately.</w:t>
      </w:r>
    </w:p>
    <w:p w:rsidR="00DA0E22" w:rsidRPr="00EF34E8" w:rsidRDefault="0023094D">
      <w:pPr>
        <w:rPr>
          <w:rFonts w:ascii="Cambria" w:hAnsi="Cambria"/>
          <w:sz w:val="24"/>
          <w:szCs w:val="24"/>
        </w:rPr>
      </w:pPr>
      <w:r w:rsidRPr="00EF34E8">
        <w:rPr>
          <w:rFonts w:ascii="Cambria" w:hAnsi="Cambria"/>
          <w:sz w:val="24"/>
          <w:szCs w:val="24"/>
        </w:rPr>
        <w:t xml:space="preserve">The serial communication was initially a daunting task, but we pored over all the documentation for both the Atlas Scientific parts and the ATMega2560 UART app notes. </w:t>
      </w:r>
      <w:r w:rsidR="00F06FB8" w:rsidRPr="00EF34E8">
        <w:rPr>
          <w:rFonts w:ascii="Cambria" w:hAnsi="Cambria"/>
          <w:sz w:val="24"/>
          <w:szCs w:val="24"/>
        </w:rPr>
        <w:t xml:space="preserve">After spending hours trying to </w:t>
      </w:r>
      <w:r w:rsidRPr="00EF34E8">
        <w:rPr>
          <w:rFonts w:ascii="Cambria" w:hAnsi="Cambria"/>
          <w:sz w:val="24"/>
          <w:szCs w:val="24"/>
        </w:rPr>
        <w:t>correct</w:t>
      </w:r>
      <w:r w:rsidR="00F06FB8" w:rsidRPr="00EF34E8">
        <w:rPr>
          <w:rFonts w:ascii="Cambria" w:hAnsi="Cambria"/>
          <w:sz w:val="24"/>
          <w:szCs w:val="24"/>
        </w:rPr>
        <w:t xml:space="preserve"> bugs like forgetting to append carriage return</w:t>
      </w:r>
      <w:r w:rsidRPr="00EF34E8">
        <w:rPr>
          <w:rFonts w:ascii="Cambria" w:hAnsi="Cambria"/>
          <w:sz w:val="24"/>
          <w:szCs w:val="24"/>
        </w:rPr>
        <w:t>s</w:t>
      </w:r>
      <w:r w:rsidR="00F06FB8" w:rsidRPr="00EF34E8">
        <w:rPr>
          <w:rFonts w:ascii="Cambria" w:hAnsi="Cambria"/>
          <w:sz w:val="24"/>
          <w:szCs w:val="24"/>
        </w:rPr>
        <w:t xml:space="preserve"> </w:t>
      </w:r>
      <w:r w:rsidRPr="00EF34E8">
        <w:rPr>
          <w:rFonts w:ascii="Cambria" w:hAnsi="Cambria"/>
          <w:sz w:val="24"/>
          <w:szCs w:val="24"/>
        </w:rPr>
        <w:t>to each transmission</w:t>
      </w:r>
      <w:r w:rsidR="00F06FB8" w:rsidRPr="00EF34E8">
        <w:rPr>
          <w:rFonts w:ascii="Cambria" w:hAnsi="Cambria"/>
          <w:sz w:val="24"/>
          <w:szCs w:val="24"/>
        </w:rPr>
        <w:t xml:space="preserve">, we got the serial communication between </w:t>
      </w:r>
      <w:r w:rsidR="00DA0E22" w:rsidRPr="00EF34E8">
        <w:rPr>
          <w:rFonts w:ascii="Cambria" w:hAnsi="Cambria"/>
          <w:sz w:val="24"/>
          <w:szCs w:val="24"/>
        </w:rPr>
        <w:t>ATM</w:t>
      </w:r>
      <w:r w:rsidRPr="00EF34E8">
        <w:rPr>
          <w:rFonts w:ascii="Cambria" w:hAnsi="Cambria"/>
          <w:sz w:val="24"/>
          <w:szCs w:val="24"/>
        </w:rPr>
        <w:t>ega</w:t>
      </w:r>
      <w:r w:rsidR="001A5E11" w:rsidRPr="00EF34E8">
        <w:rPr>
          <w:rFonts w:ascii="Cambria" w:hAnsi="Cambria"/>
          <w:sz w:val="24"/>
          <w:szCs w:val="24"/>
        </w:rPr>
        <w:t>2560</w:t>
      </w:r>
      <w:r w:rsidRPr="00EF34E8">
        <w:rPr>
          <w:rFonts w:ascii="Cambria" w:hAnsi="Cambria"/>
          <w:sz w:val="24"/>
          <w:szCs w:val="24"/>
        </w:rPr>
        <w:t xml:space="preserve"> and the Atlas Scientific pH sensor</w:t>
      </w:r>
      <w:r w:rsidR="00DA0E22" w:rsidRPr="00EF34E8">
        <w:rPr>
          <w:rFonts w:ascii="Cambria" w:hAnsi="Cambria"/>
          <w:sz w:val="24"/>
          <w:szCs w:val="24"/>
        </w:rPr>
        <w:t xml:space="preserve">.  </w:t>
      </w:r>
      <w:r w:rsidRPr="00EF34E8">
        <w:rPr>
          <w:rFonts w:ascii="Cambria" w:hAnsi="Cambria"/>
          <w:sz w:val="24"/>
          <w:szCs w:val="24"/>
        </w:rPr>
        <w:t>Seeing the output from the sensor show up in the terminal on the computer was the first big step in our basic communications.</w:t>
      </w:r>
    </w:p>
    <w:p w:rsidR="00DA0E22" w:rsidRPr="00EF34E8" w:rsidRDefault="00DA0E22">
      <w:pPr>
        <w:rPr>
          <w:rFonts w:ascii="Cambria" w:hAnsi="Cambria"/>
          <w:sz w:val="24"/>
          <w:szCs w:val="24"/>
        </w:rPr>
      </w:pPr>
      <w:r w:rsidRPr="00EF34E8">
        <w:rPr>
          <w:rFonts w:ascii="Cambria" w:hAnsi="Cambria"/>
          <w:sz w:val="24"/>
          <w:szCs w:val="24"/>
        </w:rPr>
        <w:t>Once we go</w:t>
      </w:r>
      <w:r w:rsidR="001A5E11" w:rsidRPr="00EF34E8">
        <w:rPr>
          <w:rFonts w:ascii="Cambria" w:hAnsi="Cambria"/>
          <w:sz w:val="24"/>
          <w:szCs w:val="24"/>
        </w:rPr>
        <w:t xml:space="preserve">t the pH sensor working, it was </w:t>
      </w:r>
      <w:r w:rsidRPr="00EF34E8">
        <w:rPr>
          <w:rFonts w:ascii="Cambria" w:hAnsi="Cambria"/>
          <w:sz w:val="24"/>
          <w:szCs w:val="24"/>
        </w:rPr>
        <w:t>simpler to set</w:t>
      </w:r>
      <w:r w:rsidR="001A5E11" w:rsidRPr="00EF34E8">
        <w:rPr>
          <w:rFonts w:ascii="Cambria" w:hAnsi="Cambria"/>
          <w:sz w:val="24"/>
          <w:szCs w:val="24"/>
        </w:rPr>
        <w:t xml:space="preserve"> </w:t>
      </w:r>
      <w:r w:rsidRPr="00EF34E8">
        <w:rPr>
          <w:rFonts w:ascii="Cambria" w:hAnsi="Cambria"/>
          <w:sz w:val="24"/>
          <w:szCs w:val="24"/>
        </w:rPr>
        <w:t xml:space="preserve">up the </w:t>
      </w:r>
      <w:r w:rsidR="001A5E11" w:rsidRPr="00EF34E8">
        <w:rPr>
          <w:rFonts w:ascii="Cambria" w:hAnsi="Cambria"/>
          <w:sz w:val="24"/>
          <w:szCs w:val="24"/>
        </w:rPr>
        <w:t xml:space="preserve">TDS sensor, </w:t>
      </w:r>
      <w:r w:rsidRPr="00EF34E8">
        <w:rPr>
          <w:rFonts w:ascii="Cambria" w:hAnsi="Cambria"/>
          <w:sz w:val="24"/>
          <w:szCs w:val="24"/>
        </w:rPr>
        <w:t xml:space="preserve">but the </w:t>
      </w:r>
      <w:r w:rsidR="001A5E11" w:rsidRPr="00EF34E8">
        <w:rPr>
          <w:rFonts w:ascii="Cambria" w:hAnsi="Cambria"/>
          <w:sz w:val="24"/>
          <w:szCs w:val="24"/>
        </w:rPr>
        <w:t>temperature/humidity sensor gave us special trouble due to the complications of timing using the single wire interface. We spent too much time trying to debug the associated C codes so when we realized we could just tal</w:t>
      </w:r>
      <w:r w:rsidR="009E6AFC" w:rsidRPr="00EF34E8">
        <w:rPr>
          <w:rFonts w:ascii="Cambria" w:hAnsi="Cambria"/>
          <w:sz w:val="24"/>
          <w:szCs w:val="24"/>
        </w:rPr>
        <w:t>k to it using the Raspberry Pi, several sighs of relief and high fives were exchanged.</w:t>
      </w:r>
    </w:p>
    <w:p w:rsidR="00DA0E22" w:rsidRPr="00EF34E8" w:rsidRDefault="009E6AFC">
      <w:pPr>
        <w:rPr>
          <w:rFonts w:ascii="Cambria" w:hAnsi="Cambria"/>
          <w:sz w:val="24"/>
          <w:szCs w:val="24"/>
        </w:rPr>
      </w:pPr>
      <w:r w:rsidRPr="00EF34E8">
        <w:rPr>
          <w:rFonts w:ascii="Cambria" w:hAnsi="Cambria"/>
          <w:sz w:val="24"/>
          <w:szCs w:val="24"/>
        </w:rPr>
        <w:t xml:space="preserve">The most tangible of our accomplishments was getting a frame put together so we could begin to better visualize the project. </w:t>
      </w:r>
      <w:r w:rsidR="00DA0E22" w:rsidRPr="00EF34E8">
        <w:rPr>
          <w:rFonts w:ascii="Cambria" w:hAnsi="Cambria"/>
          <w:sz w:val="24"/>
          <w:szCs w:val="24"/>
        </w:rPr>
        <w:t xml:space="preserve">Wayland’s father came </w:t>
      </w:r>
      <w:r w:rsidRPr="00EF34E8">
        <w:rPr>
          <w:rFonts w:ascii="Cambria" w:hAnsi="Cambria"/>
          <w:sz w:val="24"/>
          <w:szCs w:val="24"/>
        </w:rPr>
        <w:t>to Santa Cruz</w:t>
      </w:r>
      <w:r w:rsidR="00DA0E22" w:rsidRPr="00EF34E8">
        <w:rPr>
          <w:rFonts w:ascii="Cambria" w:hAnsi="Cambria"/>
          <w:sz w:val="24"/>
          <w:szCs w:val="24"/>
        </w:rPr>
        <w:t xml:space="preserve"> </w:t>
      </w:r>
      <w:r w:rsidRPr="00EF34E8">
        <w:rPr>
          <w:rFonts w:ascii="Cambria" w:hAnsi="Cambria"/>
          <w:sz w:val="24"/>
          <w:szCs w:val="24"/>
        </w:rPr>
        <w:t>last minute</w:t>
      </w:r>
      <w:r w:rsidR="00DA0E22" w:rsidRPr="00EF34E8">
        <w:rPr>
          <w:rFonts w:ascii="Cambria" w:hAnsi="Cambria"/>
          <w:sz w:val="24"/>
          <w:szCs w:val="24"/>
        </w:rPr>
        <w:t xml:space="preserve"> and </w:t>
      </w:r>
      <w:r w:rsidRPr="00EF34E8">
        <w:rPr>
          <w:rFonts w:ascii="Cambria" w:hAnsi="Cambria"/>
          <w:sz w:val="24"/>
          <w:szCs w:val="24"/>
        </w:rPr>
        <w:t>put together</w:t>
      </w:r>
      <w:r w:rsidR="00DA0E22" w:rsidRPr="00EF34E8">
        <w:rPr>
          <w:rFonts w:ascii="Cambria" w:hAnsi="Cambria"/>
          <w:sz w:val="24"/>
          <w:szCs w:val="24"/>
        </w:rPr>
        <w:t xml:space="preserve"> the framework for our enclosure.  </w:t>
      </w:r>
      <w:r w:rsidR="00CF5937" w:rsidRPr="00EF34E8">
        <w:rPr>
          <w:rFonts w:ascii="Cambria" w:hAnsi="Cambria"/>
          <w:sz w:val="24"/>
          <w:szCs w:val="24"/>
        </w:rPr>
        <w:t xml:space="preserve">He precut all the wood and assembled it in our lab. We now have a place to begin placing components and ensuring our components match with our </w:t>
      </w:r>
      <w:proofErr w:type="spellStart"/>
      <w:r w:rsidR="00CF5937" w:rsidRPr="00EF34E8">
        <w:rPr>
          <w:rFonts w:ascii="Cambria" w:hAnsi="Cambria"/>
          <w:sz w:val="24"/>
          <w:szCs w:val="24"/>
        </w:rPr>
        <w:t>Solidworks</w:t>
      </w:r>
      <w:proofErr w:type="spellEnd"/>
      <w:r w:rsidR="00CF5937" w:rsidRPr="00EF34E8">
        <w:rPr>
          <w:rFonts w:ascii="Cambria" w:hAnsi="Cambria"/>
          <w:sz w:val="24"/>
          <w:szCs w:val="24"/>
        </w:rPr>
        <w:t xml:space="preserve"> designs.</w:t>
      </w:r>
    </w:p>
    <w:sectPr w:rsidR="00DA0E22" w:rsidRPr="00EF34E8" w:rsidSect="0094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31AE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72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06FB8"/>
    <w:rsid w:val="001A5E11"/>
    <w:rsid w:val="0023094D"/>
    <w:rsid w:val="00752278"/>
    <w:rsid w:val="00940950"/>
    <w:rsid w:val="009E6AFC"/>
    <w:rsid w:val="00CC6FCB"/>
    <w:rsid w:val="00CF5937"/>
    <w:rsid w:val="00DA0E22"/>
    <w:rsid w:val="00EF34E8"/>
    <w:rsid w:val="00F0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50"/>
  </w:style>
  <w:style w:type="paragraph" w:styleId="Heading1">
    <w:name w:val="heading 1"/>
    <w:basedOn w:val="Normal"/>
    <w:next w:val="Normal"/>
    <w:link w:val="Heading1Char"/>
    <w:uiPriority w:val="9"/>
    <w:qFormat/>
    <w:rsid w:val="00F06FB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FB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FB8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FB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FB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FB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FB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FB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FB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F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06F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F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F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F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F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F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whe3</dc:creator>
  <cp:lastModifiedBy>dgunny</cp:lastModifiedBy>
  <cp:revision>4</cp:revision>
  <dcterms:created xsi:type="dcterms:W3CDTF">2013-03-18T04:27:00Z</dcterms:created>
  <dcterms:modified xsi:type="dcterms:W3CDTF">2013-03-18T05:25:00Z</dcterms:modified>
</cp:coreProperties>
</file>