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1DF1" w:rsidRPr="00680652" w:rsidRDefault="00680652" w:rsidP="00680652">
      <w:pPr>
        <w:jc w:val="center"/>
        <w:rPr>
          <w:b/>
          <w:bCs/>
        </w:rPr>
      </w:pPr>
      <w:r w:rsidRPr="00680652">
        <w:rPr>
          <w:b/>
          <w:bCs/>
        </w:rPr>
        <w:t>Лабораторная работа: калькулятор чаевых (продолжение)</w:t>
      </w:r>
    </w:p>
    <w:p w:rsidR="00C428B0" w:rsidRDefault="00C428B0" w:rsidP="00C428B0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этой </w:t>
      </w:r>
      <w:r w:rsidR="00A0132E">
        <w:rPr>
          <w:rFonts w:ascii="Noto Sans" w:hAnsi="Noto Sans" w:cs="Noto Sans"/>
          <w:color w:val="4E5256"/>
          <w:sz w:val="21"/>
          <w:szCs w:val="21"/>
        </w:rPr>
        <w:t>лабораторной</w:t>
      </w:r>
      <w:r>
        <w:rPr>
          <w:rFonts w:ascii="Noto Sans" w:hAnsi="Noto Sans" w:cs="Noto Sans"/>
          <w:color w:val="4E5256"/>
          <w:sz w:val="21"/>
          <w:szCs w:val="21"/>
        </w:rPr>
        <w:t xml:space="preserve"> вы используете код решения из</w:t>
      </w:r>
      <w:r w:rsidR="00676B19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A0132E">
        <w:t>предыдущей лабораторной работы</w:t>
      </w:r>
      <w:r>
        <w:rPr>
          <w:rFonts w:ascii="Noto Sans" w:hAnsi="Noto Sans" w:cs="Noto Sans"/>
          <w:color w:val="4E5256"/>
          <w:sz w:val="21"/>
          <w:szCs w:val="21"/>
        </w:rPr>
        <w:t xml:space="preserve"> для создания интерактивного калькулятора чаевых, который может автоматически рассчитывать и округлять сумму чаевых при вводе суммы счета и процента чаевых.</w:t>
      </w:r>
      <w:r w:rsidR="00676B19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можете увидеть окончательное приложение на этом изображении:</w:t>
      </w:r>
    </w:p>
    <w:p w:rsidR="00C428B0" w:rsidRPr="00A0132E" w:rsidRDefault="00C428B0" w:rsidP="00A0132E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"https://developer.android.com/static/codelabs/basic-android-kotlin-compose-calculate-tip/img/d8e768525099378a.png"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680735" cy="3544407"/>
            <wp:effectExtent l="0" t="0" r="0" b="0"/>
            <wp:docPr id="907403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175" cy="364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428B0" w:rsidRPr="00C428B0" w:rsidRDefault="00A0132E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ачинае</w:t>
      </w:r>
      <w:r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м 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 приложения Tip Time из предыдущей лаборатории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hyperlink r:id="rId6" w:tgtFrame="_blank" w:history="1">
        <w:r w:rsidR="00C428B0" w:rsidRPr="00C428B0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Intro для состояния в Compose</w:t>
        </w:r>
      </w:hyperlink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которое предоставляет пользовательский интерфейс, необходимый для расчета чаевых с фиксированным процентом чаевых.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Текстовое поле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428B0"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Сумма счета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позволяет пользователю ввести стоимость услуги.</w:t>
      </w:r>
      <w:r w:rsidR="00676B1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Приложение рассчитывает и отображает сумму чаевых в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составном виде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</w:t>
      </w:r>
      <w:r w:rsidR="00C428B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C428B0" w:rsidRPr="00C428B0" w:rsidRDefault="00C428B0" w:rsidP="00C428B0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b/>
          <w:bCs/>
          <w:color w:val="4E5256"/>
          <w:kern w:val="0"/>
          <w:sz w:val="30"/>
          <w:szCs w:val="30"/>
          <w:lang w:eastAsia="ru-RU"/>
          <w14:ligatures w14:val="none"/>
        </w:rPr>
        <w:t>Запустите приложение Tip Time</w:t>
      </w:r>
    </w:p>
    <w:p w:rsidR="00C428B0" w:rsidRPr="00C428B0" w:rsidRDefault="00C428B0" w:rsidP="00C428B0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Откройте проект Tip Time в Android Studio и запустите приложение на эмуляторе или устройстве.</w:t>
      </w:r>
    </w:p>
    <w:p w:rsidR="00C428B0" w:rsidRPr="00C428B0" w:rsidRDefault="00C428B0" w:rsidP="00C428B0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Введите сумму счета.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Приложение автоматически рассчитывает и отображает сумму чаевых.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"https://developer.android.com/static/codelabs/basic-android-kotlin-compose-calculate-tip/img/b6bd5374911410ac.png"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365677" cy="2880000"/>
            <wp:effectExtent l="0" t="0" r="6350" b="3175"/>
            <wp:docPr id="1885119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67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текущей реализации процент чаевых жестко запрограммирован на уровне 15%.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этой кодовой лаборатории вы расширяете эту функцию с помощью текстового поля, которое позволяет приложению рассчитывать процент чаевых и округлять сумму чаевых.</w:t>
      </w:r>
    </w:p>
    <w:p w:rsidR="00C428B0" w:rsidRPr="00C428B0" w:rsidRDefault="00C428B0" w:rsidP="00C428B0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Добавьте необходимые строковые ресурсы</w:t>
      </w:r>
    </w:p>
    <w:p w:rsidR="00C428B0" w:rsidRPr="00C428B0" w:rsidRDefault="00C428B0" w:rsidP="00C428B0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 вкладке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«Проект»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нажмите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«res» &gt; «values» &gt; «strings.xml»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C428B0" w:rsidRPr="00C428B0" w:rsidRDefault="00C428B0" w:rsidP="00C428B0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Между тегами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&lt;resources&gt;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6806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файла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strings.xml</w:t>
      </w:r>
      <w:r w:rsidR="00676B1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 следующие строковые ресурсы:</w:t>
      </w:r>
    </w:p>
    <w:p w:rsidR="00C428B0" w:rsidRPr="00C428B0" w:rsidRDefault="00C428B0" w:rsidP="006806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&lt;string name="how_was_the_service"&gt;Tip Percentage&lt;/string&gt;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&lt;string name="round_up_tip"&gt;Round up tip?&lt;/string&gt;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Файл</w:t>
      </w:r>
      <w:r w:rsidR="00676B19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strings.xml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должен выглядеть как этот фрагмент кода, который включает строки из предыдущей кодовой лаборатории: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strings.xml</w:t>
      </w:r>
    </w:p>
    <w:p w:rsidR="00C428B0" w:rsidRPr="00C428B0" w:rsidRDefault="00C428B0" w:rsidP="006806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&lt;resources&gt;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&lt;string name="app_name"&gt;Tip Time&lt;/string&gt;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&lt;string name="calculate_tip"&gt;Calculate Tip&lt;/string&gt;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&lt;string name="bill_amount"&gt;Bill Amount&lt;/string&gt;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680652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    &lt;string name="how_was_the_service"&gt;Tip Percentage&lt;/string&gt;</w:t>
      </w:r>
      <w:r w:rsidRPr="00680652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  <w:t>    &lt;string name="round_up_tip"&gt;Round up tip?&lt;/string&gt;</w:t>
      </w:r>
      <w:r w:rsidRPr="00680652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    &lt;string name="tip_amount"&gt;Tip Amount: %s&lt;/string&gt;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&lt;/resources&gt;</w:t>
      </w:r>
    </w:p>
    <w:p w:rsidR="00C428B0" w:rsidRDefault="00C428B0">
      <w:pPr>
        <w:rPr>
          <w:lang w:val="en-US"/>
        </w:rPr>
      </w:pPr>
    </w:p>
    <w:p w:rsidR="00C428B0" w:rsidRPr="00C428B0" w:rsidRDefault="00000000" w:rsidP="00C428B0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8" w:anchor="3" w:history="1">
        <w:r w:rsidR="00C428B0" w:rsidRPr="00C428B0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4. Добавьте текстовое поле с процентом чаевых.</w:t>
        </w:r>
      </w:hyperlink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Клиент может захотеть оставить больше или меньше чаевых в зависимости от качества предоставленной услуги и других причин.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учесть это, приложение должно позволять пользователю рассчитывать индивидуальные чаевые.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 этом разделе вы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добавляете текстовое поле, в котором пользователь может ввести процент чаевых, как вы можете видеть на этом изображении: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"https://developer.android.com/static/codelabs/basic-android-kotlin-compose-calculate-tip/img/391b4b1a090687ef.png"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364096" cy="2880000"/>
            <wp:effectExtent l="0" t="0" r="0" b="3175"/>
            <wp:docPr id="17167649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09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вашем приложении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уже есть составное текстовое поле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«Сумма счета»</w:t>
      </w:r>
      <w:r w:rsidR="00680652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которое представляет собой составную функцию без сохранения состояния.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предыдущей лаборатор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ной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вы 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передали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состояние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amountInput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из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составного объекта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6806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что сделало </w:t>
      </w:r>
      <w:r w:rsidR="006806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составной объект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без состояния.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добавить текстовое поле, вы можете повторно использовать тот же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элемент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но с другой меткой.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внести это изменение, вам нужно передать метку в качестве параметра, а не жестко запрограммировать ее внутри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функции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Сделайте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составную функцию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многоразовой:</w:t>
      </w:r>
    </w:p>
    <w:p w:rsidR="00C428B0" w:rsidRPr="00C428B0" w:rsidRDefault="00C428B0" w:rsidP="00C428B0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 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файле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MainActivity.kt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</w:t>
      </w:r>
      <w:r w:rsidR="006806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параметрах компонуемой функции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ресурс</w:t>
      </w:r>
      <w:r w:rsidR="00680652" w:rsidRP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label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типа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Int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6806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680652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    label: Int,</w:t>
      </w:r>
      <w:r w:rsidRPr="00680652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    value: String,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onValueChanged: (String) -&gt; Unit,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modifier: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</w:p>
    <w:p w:rsidR="00C428B0" w:rsidRPr="00C428B0" w:rsidRDefault="00C428B0" w:rsidP="00C428B0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Примечание.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Лучше всего предоставлять </w:t>
      </w:r>
      <w:hyperlink r:id="rId10" w:tgtFrame="_blank" w:history="1">
        <w:r w:rsidRPr="00C428B0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Modifier</w:t>
        </w:r>
      </w:hyperlink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параметр по умолчанию для всех составных функций, что повышает возможность повторного использования. Его следует добавить в качестве первого необязательного параметра после всех обязательных параметров.</w:t>
      </w:r>
    </w:p>
    <w:p w:rsidR="00C428B0" w:rsidRPr="00C428B0" w:rsidRDefault="00C428B0" w:rsidP="00C428B0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теле функции замените жестко запрограммированный идентификатор строкового ресурса параметром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label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6806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TextField(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label = { Text(stringResource(label)) },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</w:r>
    </w:p>
    <w:p w:rsidR="00C428B0" w:rsidRPr="00C428B0" w:rsidRDefault="00C428B0" w:rsidP="00C428B0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обозначить, что</w:t>
      </w:r>
      <w:r w:rsidR="002B0E13" w:rsidRPr="002B0E1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label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как ожидается, будет ссылкой на строковый ресурс, добавьте к параметру функции аннотацию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@StringRes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6806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r w:rsidRPr="00680652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@StringRes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 xml:space="preserve"> label: Int,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value: String,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onValueChanged: (String) -&gt; Unit,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modifier: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) </w:t>
      </w:r>
    </w:p>
    <w:p w:rsidR="00C428B0" w:rsidRPr="00C428B0" w:rsidRDefault="00C428B0" w:rsidP="00C428B0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Примечание.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Примером ссылки на строковый ресурс является файл</w:t>
      </w:r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R.string.bill_amount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:rsidR="00C428B0" w:rsidRPr="00C428B0" w:rsidRDefault="00C428B0" w:rsidP="00C428B0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Импортируйте следующее:</w:t>
      </w:r>
    </w:p>
    <w:p w:rsidR="00C428B0" w:rsidRPr="00422781" w:rsidRDefault="00C428B0" w:rsidP="00C42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6806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import androidx.annotation.StringRes</w:t>
      </w:r>
      <w:r w:rsidRPr="006806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</w:r>
    </w:p>
    <w:p w:rsidR="00C428B0" w:rsidRPr="00C428B0" w:rsidRDefault="00C428B0" w:rsidP="009F436B">
      <w:pPr>
        <w:spacing w:before="120" w:after="120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</w:t>
      </w:r>
      <w:r w:rsidRPr="009F436B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.</w:t>
      </w:r>
      <w:r w:rsidR="009F436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Аннотация</w:t>
      </w:r>
      <w:r w:rsidR="009F436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@StringRes</w:t>
      </w:r>
      <w:r w:rsidR="009F436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-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это типобезопасный способ использования строковых ресурсов.</w:t>
      </w:r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Это указывает на то, что передаваемое целое число является строковым ресурсом из</w:t>
      </w:r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="00680652"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файла</w:t>
      </w:r>
      <w:r w:rsidR="00680652"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="00680652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values/strings.xml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Эти аннотации полезны разработчикам, работающим над вашим кодом, а также инструментам проверки кода, таким как</w:t>
      </w:r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hyperlink r:id="rId11" w:tgtFrame="_blank" w:history="1">
        <w:r w:rsidRPr="00C428B0">
          <w:rPr>
            <w:rFonts w:ascii="Times New Roman" w:eastAsia="Times New Roman" w:hAnsi="Times New Roman" w:cs="Times New Roman"/>
            <w:color w:val="1A73E8"/>
            <w:kern w:val="0"/>
            <w:u w:val="single"/>
            <w:shd w:val="clear" w:color="auto" w:fill="E6F4EA"/>
            <w:lang w:eastAsia="ru-RU"/>
            <w14:ligatures w14:val="none"/>
          </w:rPr>
          <w:t>lint,</w:t>
        </w:r>
      </w:hyperlink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 Android Studio.</w:t>
      </w:r>
      <w:r w:rsidR="0068065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Вы узнаете больше о lint в будущей лаборатории кода.</w:t>
      </w:r>
    </w:p>
    <w:p w:rsidR="00C428B0" w:rsidRPr="00C428B0" w:rsidRDefault="00C428B0" w:rsidP="00C428B0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вызове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функции </w:t>
      </w:r>
      <w:r w:rsidR="006806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функции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установите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label</w:t>
      </w:r>
      <w:r w:rsidR="0068065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 строкового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6806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ресурса</w:t>
      </w:r>
      <w:r w:rsidR="006806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R.string.bill_amount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036B75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A0132E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>    label = R.string.bill_amount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value = amountInput,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onValueChanged = { amountInput = it },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 = Modifier.padding(bottom = 32.dp).fillMaxWidth()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 панели</w:t>
      </w:r>
      <w:r w:rsidR="007B448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предварительного просмотра</w:t>
      </w:r>
      <w:r w:rsidR="007B448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не должно быть никаких визуальных изменений.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"https://developer.android.com/static/codelabs/basic-android-kotlin-compose-calculate-tip/img/b223d5ba4a54f792.png"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620593" cy="1691272"/>
            <wp:effectExtent l="0" t="0" r="5080" b="0"/>
            <wp:docPr id="11268191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885" cy="17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61510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составной функции </w:t>
      </w:r>
      <w:r w:rsidR="0061510B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61510B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</w:t>
      </w:r>
      <w:r w:rsidR="0061510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вызова функции </w:t>
      </w:r>
      <w:r w:rsidR="0061510B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1510B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 еще одно текстовое поле для пользовательского процента чаевых.</w:t>
      </w:r>
      <w:r w:rsidR="0061510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Вызовите</w:t>
      </w:r>
      <w:r w:rsidR="0061510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составную функцию </w:t>
      </w:r>
      <w:r w:rsidR="0061510B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61510B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 следующими параметрами:</w:t>
      </w:r>
    </w:p>
    <w:p w:rsidR="00C428B0" w:rsidRPr="00C428B0" w:rsidRDefault="00C428B0" w:rsidP="004F76C5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label = R.string.how_was_the_service,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value = "",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onValueChanged = { },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 = Modifier.padding(bottom = 32.dp).fillMaxWidth()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 добавляет еще одно текстовое поле для пользовательского процента чаевых.</w:t>
      </w:r>
    </w:p>
    <w:p w:rsidR="00C428B0" w:rsidRPr="00C428B0" w:rsidRDefault="00C428B0" w:rsidP="00C428B0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предварительном просмотре приложения теперь отображается текстовое поле</w:t>
      </w:r>
      <w:r w:rsidR="004F76C5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«Процент чаевых»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как вы можете видеть на этом изображении: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"https://developer.android.com/static/codelabs/basic-android-kotlin-compose-calculate-tip/img/a5f5ef5e456e185e.png"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81426" cy="2266438"/>
            <wp:effectExtent l="0" t="0" r="0" b="0"/>
            <wp:docPr id="3436541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299" cy="22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верхней части</w:t>
      </w:r>
      <w:r w:rsidR="008A53DC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составной функции </w:t>
      </w:r>
      <w:r w:rsidR="008A53DC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8A53DC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8A53DC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свойство</w:t>
      </w:r>
      <w:r w:rsidR="008A53DC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A53DC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var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вызывающее</w:t>
      </w:r>
      <w:r w:rsidR="00385F3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переменную состояния</w:t>
      </w:r>
      <w:r w:rsidR="00385F3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385F3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tipInput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добавленного текстового поля.</w:t>
      </w:r>
      <w:r w:rsidR="00385F3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Используйте</w:t>
      </w:r>
      <w:r w:rsidR="00385F3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для инициализации переменной </w:t>
      </w:r>
      <w:r w:rsidR="00385F3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mutableStateOf("")</w:t>
      </w:r>
      <w:r w:rsidR="00385F3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окружения вызова</w:t>
      </w:r>
      <w:r w:rsidR="00385F3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функцией</w:t>
      </w:r>
      <w:r w:rsidR="00385F3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385F3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remember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C7CC2" w:rsidRDefault="00C428B0" w:rsidP="00385F34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var tipInput by remember { mutableStateOf("") }</w:t>
      </w:r>
    </w:p>
    <w:p w:rsidR="00C428B0" w:rsidRPr="00C428B0" w:rsidRDefault="00C428B0" w:rsidP="00C42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</w:p>
    <w:p w:rsidR="00C428B0" w:rsidRPr="00C428B0" w:rsidRDefault="00C428B0" w:rsidP="00C428B0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новом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вызове функции установите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именованный параметр в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переменную, а затем обновите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переменную в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лямбда-выражении: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i/>
          <w:iCs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()</w:t>
      </w:r>
      <w:r w:rsidR="00CC7CC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valuetipInputtipInputonValueChanged</w:t>
      </w:r>
    </w:p>
    <w:p w:rsidR="00CC7CC2" w:rsidRDefault="00C428B0" w:rsidP="00CC7CC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EditNumberField(</w:t>
      </w:r>
    </w:p>
    <w:p w:rsidR="00CC7CC2" w:rsidRDefault="00C428B0" w:rsidP="00CC7CC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    label = R.string.how_was_the_service,</w:t>
      </w:r>
    </w:p>
    <w:p w:rsidR="00CC7CC2" w:rsidRDefault="00C428B0" w:rsidP="00CC7CC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lastRenderedPageBreak/>
        <w:t>    value = tipInput,</w:t>
      </w:r>
    </w:p>
    <w:p w:rsidR="00CC7CC2" w:rsidRDefault="00C428B0" w:rsidP="00CC7CC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    onValueChanged = { tipInput = it },</w:t>
      </w:r>
    </w:p>
    <w:p w:rsidR="00CC7CC2" w:rsidRDefault="00C428B0" w:rsidP="00CC7CC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    modifier = Modifier.padding(bottom = 32.dp).fillMaxWidth()</w:t>
      </w:r>
    </w:p>
    <w:p w:rsidR="00C428B0" w:rsidRPr="00C428B0" w:rsidRDefault="00C428B0" w:rsidP="00CC7CC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C7CC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)</w:t>
      </w:r>
    </w:p>
    <w:p w:rsidR="00C428B0" w:rsidRPr="00C428B0" w:rsidRDefault="00C428B0" w:rsidP="00C428B0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C7CC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функции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CC7CC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C7CC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определения переменной</w:t>
      </w:r>
      <w:r w:rsidR="00CC7CC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tipInput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Определите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val</w:t>
      </w:r>
      <w:r w:rsidR="00CC7CC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имя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tipPercent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которое преобразует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переменную </w:t>
      </w:r>
      <w:r w:rsidR="00CC7CC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tipInput</w:t>
      </w:r>
      <w:r w:rsidR="00CC7CC2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тип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C7CC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Double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Используйте оператор Элвиса и верните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0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если значение равно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null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 значение может быть</w:t>
      </w:r>
      <w:r w:rsidR="002637B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2637B7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null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</w:t>
      </w:r>
      <w:r w:rsidR="00CC7CC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если текстовое поле пусто.</w:t>
      </w:r>
    </w:p>
    <w:p w:rsidR="00F87977" w:rsidRPr="00C428B0" w:rsidRDefault="00C428B0" w:rsidP="00FC60D4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val tipPercent = tipInput.toDoubleOrNull() ?: 0.0</w:t>
      </w:r>
    </w:p>
    <w:p w:rsidR="00C428B0" w:rsidRPr="00C428B0" w:rsidRDefault="00C428B0" w:rsidP="00C428B0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F87977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обновите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 функции, передайте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F87977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переменную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tipPercent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качестве второго параметра:</w:t>
      </w:r>
    </w:p>
    <w:p w:rsidR="00F87977" w:rsidRPr="00C428B0" w:rsidRDefault="00C428B0" w:rsidP="00FC60D4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val tip = calculateTip(amount, tipPercent)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Код функции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теперь должен выглядеть следующим образом:</w:t>
      </w:r>
    </w:p>
    <w:p w:rsidR="00C428B0" w:rsidRPr="00C428B0" w:rsidRDefault="00C428B0" w:rsidP="00F87977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TipTimeLayout()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var amountInput by remember { mutableStateOf("") 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var tipInput by remember { mutableStateOf("") 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 amount = amountInput.toDoubleOrNull() ?: 0.0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 tipPercent = tipInput.toDoubleOrNull() ?: 0.0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 tip = calculateTip(amount, tipPercent)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Column(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modifier = Modifier.padding(40.dp),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horizontalAlignment = Alignment.CenterHorizontally,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verticalArrangement = Arrangement.Center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Text(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text = stringResource(R.string.calculate_tip),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 .padding(bottom = 16.dp)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 .align(alignment = Alignment.Start)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label = R.string.bill_amount,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value = amountInput,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onValueChanged = { amountInput = it },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 .padding(bottom = 32.dp)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 .fillMaxWidth()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label = R.string.how_was_the_service,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value = tipInput,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onValueChanged = { tipInput = it },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                .padding(bottom = 32.dp)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 .fillMaxWidth()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Text(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text = stringResource(R.string.tip_amount, tip),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style = MaterialTheme.typography.displaySmall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Spacer(modifier = Modifier.height(150.dp))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 на эмуляторе или устройстве, а затем введите сумму счета и процент чаевых. Правильно ли приложение рассчитывает сумму чаевых?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"https://developer.android.com/static/codelabs/basic-android-kotlin-compose-calculate-tip/img/23fc1e924d9963bc.png"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4608" cy="3240000"/>
            <wp:effectExtent l="0" t="0" r="2540" b="0"/>
            <wp:docPr id="1814808009" name="Рисунок 3" descr="снимок экрана, на котором сумма счета равна 100, процент чаевых равен 20, а сумма чаевых указана как 20 доллар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 экрана, на котором сумма счета равна 100, процент чаевых равен 20, а сумма чаевых указана как 20 долларов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000000" w:rsidP="00C428B0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15" w:anchor="4" w:history="1">
        <w:r w:rsidR="00C428B0" w:rsidRPr="00C428B0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5. Установите кнопку действия</w:t>
        </w:r>
      </w:hyperlink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предыдущей лаборатории кода вы узнали, как использовать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класс для установки типа клавиатуры.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этом разделе вы узнаете, как установить кнопку действия клавиатуры с тем же расширением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Кнопка действия клавиатуры — это кнопка на конце клавиатуры.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Некоторые примеры вы можете увидеть в этой таблице:</w:t>
      </w:r>
    </w:p>
    <w:tbl>
      <w:tblPr>
        <w:tblW w:w="8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4660"/>
      </w:tblGrid>
      <w:tr w:rsidR="00422781" w:rsidRPr="00C428B0" w:rsidTr="00422781">
        <w:tc>
          <w:tcPr>
            <w:tcW w:w="3828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Свойство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Кнопка действия на клавиатуре</w:t>
            </w:r>
          </w:p>
        </w:tc>
      </w:tr>
      <w:tr w:rsidR="00422781" w:rsidRPr="00C428B0" w:rsidTr="00422781">
        <w:tc>
          <w:tcPr>
            <w:tcW w:w="3828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00000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16" w:anchor="Search()" w:tgtFrame="_blank" w:history="1">
              <w:r w:rsidR="00C428B0" w:rsidRPr="00C428B0">
                <w:rPr>
                  <w:rFonts w:ascii="var(--devsite-code-font-family)" w:eastAsia="Times New Roman" w:hAnsi="var(--devsite-code-font-family)" w:cs="Courier New"/>
                  <w:color w:val="1A73E8"/>
                  <w:kern w:val="0"/>
                  <w:sz w:val="19"/>
                  <w:szCs w:val="19"/>
                  <w:u w:val="single"/>
                  <w:bdr w:val="none" w:sz="0" w:space="0" w:color="auto" w:frame="1"/>
                  <w:shd w:val="clear" w:color="auto" w:fill="FFFFFF"/>
                  <w:lang w:eastAsia="ru-RU"/>
                  <w14:ligatures w14:val="none"/>
                </w:rPr>
                <w:t>ImeAction.Search</w:t>
              </w:r>
            </w:hyperlink>
            <w:r w:rsidR="00C428B0"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br/>
              <w:t>Используется, когда пользователь хочет выполнить поиск.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"https://developer.android.com/static/codelabs/basic-android-kotlin-compose-calculate-tip/img/67fd7f2efed7e677.png"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962497" cy="1358478"/>
                  <wp:effectExtent l="0" t="0" r="6350" b="635"/>
                  <wp:docPr id="60351005" name="Рисунок 15" descr="Изображение представляет собой значок поиска для выполнения поиска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Изображение представляет собой значок поиска для выполнения поиска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960" cy="1398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</w:tr>
      <w:tr w:rsidR="00422781" w:rsidRPr="00C428B0" w:rsidTr="00422781">
        <w:tc>
          <w:tcPr>
            <w:tcW w:w="3828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00000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18" w:anchor="Send()" w:tgtFrame="_blank" w:history="1">
              <w:r w:rsidR="00C428B0" w:rsidRPr="00C428B0">
                <w:rPr>
                  <w:rFonts w:ascii="var(--devsite-code-font-family)" w:eastAsia="Times New Roman" w:hAnsi="var(--devsite-code-font-family)" w:cs="Courier New"/>
                  <w:color w:val="1A73E8"/>
                  <w:kern w:val="0"/>
                  <w:sz w:val="19"/>
                  <w:szCs w:val="19"/>
                  <w:u w:val="single"/>
                  <w:bdr w:val="none" w:sz="0" w:space="0" w:color="auto" w:frame="1"/>
                  <w:shd w:val="clear" w:color="auto" w:fill="FFFFFF"/>
                  <w:lang w:eastAsia="ru-RU"/>
                  <w14:ligatures w14:val="none"/>
                </w:rPr>
                <w:t>ImeAction.Send</w:t>
              </w:r>
            </w:hyperlink>
            <w:r w:rsidR="00C428B0"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br/>
              <w:t>Используется, когда пользователь хочет отправить текст в поле ввода.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"https://developer.android.com/static/codelabs/basic-android-kotlin-compose-calculate-tip/img/b19be317a5574818.png"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798643" cy="1228815"/>
                  <wp:effectExtent l="0" t="0" r="5080" b="3175"/>
                  <wp:docPr id="1238484354" name="Рисунок 14" descr="Изображение представляет собой значок «Отправить» для отправки текста в поле ввода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Изображение представляет собой значок «Отправить» для отправки текста в поле ввода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099" cy="1255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</w:tr>
      <w:tr w:rsidR="00422781" w:rsidRPr="00C428B0" w:rsidTr="00422781">
        <w:tc>
          <w:tcPr>
            <w:tcW w:w="3828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00000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20" w:anchor="Go()" w:tgtFrame="_blank" w:history="1">
              <w:r w:rsidR="00C428B0" w:rsidRPr="00C428B0">
                <w:rPr>
                  <w:rFonts w:ascii="var(--devsite-code-font-family)" w:eastAsia="Times New Roman" w:hAnsi="var(--devsite-code-font-family)" w:cs="Courier New"/>
                  <w:color w:val="1A73E8"/>
                  <w:kern w:val="0"/>
                  <w:sz w:val="19"/>
                  <w:szCs w:val="19"/>
                  <w:u w:val="single"/>
                  <w:bdr w:val="none" w:sz="0" w:space="0" w:color="auto" w:frame="1"/>
                  <w:shd w:val="clear" w:color="auto" w:fill="FFFFFF"/>
                  <w:lang w:eastAsia="ru-RU"/>
                  <w14:ligatures w14:val="none"/>
                </w:rPr>
                <w:t>ImeAction.Go</w:t>
              </w:r>
            </w:hyperlink>
            <w:r w:rsidR="00C428B0"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br/>
              <w:t>Используется, когда пользователь хочет перейти к цели текста во входных данных.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"https://developer.android.com/static/codelabs/basic-android-kotlin-compose-calculate-tip/img/ac61541c3a56b2bb.png"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804286" cy="1242876"/>
                  <wp:effectExtent l="0" t="0" r="0" b="1905"/>
                  <wp:docPr id="1906738309" name="Рисунок 13" descr="Изображение представляет собой значок «Перейти» для перехода к цели текста во входных данных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Изображение представляет собой значок «Перейти» для перехода к цели текста во входных данных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264" cy="1289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</w:tr>
    </w:tbl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этой задаче вы устанавливаете две разные кнопки действий для текстовых полей:</w:t>
      </w:r>
    </w:p>
    <w:p w:rsidR="00C428B0" w:rsidRPr="00C428B0" w:rsidRDefault="00C428B0" w:rsidP="00C428B0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Кнопка «Следующее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действие» для текстового поля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«Сумма счета»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которая указывает, что пользователь завершил текущий ввод и хочет перейти к следующему текстовому полю.</w:t>
      </w:r>
    </w:p>
    <w:p w:rsidR="00C428B0" w:rsidRPr="00C428B0" w:rsidRDefault="00C428B0" w:rsidP="00C428B0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Кнопка действия «Готово» для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текстового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поля</w:t>
      </w:r>
      <w:r w:rsidR="00F87977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«Процент чаевых»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которая указывает, что пользователь завершил ввод данных.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Примеры клавиатур с этими кнопками действий вы можете увидеть на этих изображениях:</w:t>
      </w:r>
    </w:p>
    <w:tbl>
      <w:tblPr>
        <w:tblW w:w="97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3"/>
        <w:gridCol w:w="5487"/>
      </w:tblGrid>
      <w:tr w:rsidR="00422781" w:rsidRPr="00C428B0" w:rsidTr="00422781">
        <w:tc>
          <w:tcPr>
            <w:tcW w:w="4253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"https://developer.android.com/static/codelabs/basic-android-kotlin-compose-calculate-tip/img/46559a252132af44.png"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951168" cy="1175657"/>
                  <wp:effectExtent l="0" t="0" r="5080" b="5715"/>
                  <wp:docPr id="809093475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505" cy="1207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"https://developer.android.com/static/codelabs/basic-android-kotlin-compose-calculate-tip/img/b8972b81b513b0a.png"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930195" cy="1175385"/>
                  <wp:effectExtent l="0" t="0" r="635" b="5715"/>
                  <wp:docPr id="1200339413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17" cy="12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</w:tr>
    </w:tbl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 параметры клавиатуры:</w:t>
      </w:r>
    </w:p>
    <w:p w:rsidR="00C428B0" w:rsidRPr="00C428B0" w:rsidRDefault="00C428B0" w:rsidP="00C428B0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 вызове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TextField()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передайте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конструктору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imeAction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именованный аргумент, которому присвоено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ImeAction.Next</w:t>
      </w:r>
      <w:r w:rsidR="00F87977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значение.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Используйте эту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F87977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</w:t>
      </w:r>
      <w:r w:rsidR="00F87977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hyperlink r:id="rId24" w:anchor="copy(androidx.compose.ui.text.input.KeyboardCapitalization,kotlin.Boolean,androidx.compose.ui.text.input.KeyboardType,androidx.compose.ui.text.input.ImeAction)" w:tgtFrame="_blank" w:history="1">
        <w:r w:rsidRPr="00C428B0">
          <w:rPr>
            <w:rFonts w:ascii="var(--devsite-code-font-family)" w:eastAsia="Times New Roman" w:hAnsi="var(--devsite-code-font-family)" w:cs="Courier New"/>
            <w:color w:val="1A73E8"/>
            <w:kern w:val="0"/>
            <w:sz w:val="19"/>
            <w:szCs w:val="19"/>
            <w:u w:val="single"/>
            <w:shd w:val="clear" w:color="auto" w:fill="E8EAED"/>
            <w:lang w:eastAsia="ru-RU"/>
            <w14:ligatures w14:val="none"/>
          </w:rPr>
          <w:t>KeyboardOptions.Default.copy()</w:t>
        </w:r>
      </w:hyperlink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чтобы убедиться, что вы используете другие параметры по умолчанию.</w:t>
      </w:r>
    </w:p>
    <w:p w:rsidR="00BF4E68" w:rsidRDefault="00C428B0" w:rsidP="00BF4E68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import androidx.compose.ui.text.input.ImeAction</w:t>
      </w:r>
    </w:p>
    <w:p w:rsidR="00BF4E68" w:rsidRDefault="00C428B0" w:rsidP="00BF4E68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@Composable</w:t>
      </w:r>
    </w:p>
    <w:p w:rsidR="00BF4E68" w:rsidRDefault="00C428B0" w:rsidP="00BF4E68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fun EditNumberField(</w:t>
      </w:r>
    </w:p>
    <w:p w:rsidR="00C428B0" w:rsidRPr="00C428B0" w:rsidRDefault="00C428B0" w:rsidP="00BF4E68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    //...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) {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TextField(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//...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lastRenderedPageBreak/>
        <w:t>        keyboardOptions = KeyboardOptions.Default.copy(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keyboardType = KeyboardType.Number,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imeAction = ImeAction.Next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)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)</w:t>
      </w:r>
      <w:r w:rsidRPr="00BF4E68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 на эмуляторе или устройстве.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 клавиатуре теперь отображается кнопка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«Следующее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действие», как вы можете видеть на этом изображении: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"https://developer.android.com/static/codelabs/basic-android-kotlin-compose-calculate-tip/img/82574a95b658f052.png"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4608" cy="3240000"/>
            <wp:effectExtent l="0" t="0" r="2540" b="0"/>
            <wp:docPr id="11024053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Обратите внимание, что на клавиатуре отображается та же кнопка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«Следующее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действие», когда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выбрано текстовое поле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«Процент чаевых» .</w:t>
      </w:r>
      <w:r w:rsidR="00BF4E68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Однако вам нужны две разные кнопки действий для текстовых полей.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 исправите эту проблему в ближайшее время.</w:t>
      </w:r>
    </w:p>
    <w:p w:rsidR="00C428B0" w:rsidRPr="00C428B0" w:rsidRDefault="00C428B0" w:rsidP="00C428B0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Изучите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BF4E68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</w:t>
      </w:r>
      <w:r w:rsidR="00BF4E68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="00BF4E6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BF4E68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функции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TextField()</w:t>
      </w:r>
      <w:r w:rsidR="00BF4E6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жестко запрограммирован. Чтобы создать различные кнопки действий для текстовых полей, вам необходимо передать объект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качестве аргумента, что вы и сделаете на следующем шаге.</w:t>
      </w:r>
    </w:p>
    <w:p w:rsidR="00C428B0" w:rsidRPr="00C428B0" w:rsidRDefault="00C428B0" w:rsidP="00BF4E68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// No need to copy, just examine the code.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@StringRes label: Int,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value: String,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onValueChanged: (String) -&gt; Unit,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modifier: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TextField(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keyboardOptions = KeyboardOptions.Default.copy(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keyboardType = KeyboardType.Number,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           imeAction = ImeAction.Next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BF4E68" w:rsidRP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определении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BF4E68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EditNumberField()</w:t>
      </w:r>
      <w:r w:rsidR="00BF4E68" w:rsidRPr="00BF4E6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BF4E68" w:rsidRP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типа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BF4E68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keyboardOptions</w:t>
      </w:r>
      <w:r w:rsidR="00BF4E68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type</w:t>
      </w:r>
      <w:r w:rsidR="00BF4E68" w:rsidRP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KeyboardOptions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.</w:t>
      </w:r>
      <w:r w:rsidR="00BF4E68" w:rsidRP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теле функции присвойте его именованному параметру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TextField()</w:t>
      </w:r>
      <w:r w:rsidR="00BF4E68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BF4E68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4A4500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@StringRes label: Int,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keyboardOptions: KeyboardOptions,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 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TextField(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    keyboardOptions = keyboardOptions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4A450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4A450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функции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4A450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обновите первый</w:t>
      </w:r>
      <w:r w:rsidR="004A450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 функции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передайте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именованный параметр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keyboardOptions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текстовое поле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«Сумма счета»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:</w:t>
      </w:r>
    </w:p>
    <w:p w:rsidR="00C428B0" w:rsidRPr="00C428B0" w:rsidRDefault="00C428B0" w:rsidP="004A4500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label = R.string.bill_amount,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keyboardOptions = KeyboardOptions.Default.copy(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keyboardType = KeyboardType.Number,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imeAction = ImeAction.Next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 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Во втором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вызове функции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измените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в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текстово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поле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«Процент чаевых»</w:t>
      </w:r>
      <w:r w:rsidR="00E26E14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imeAction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ImeAction.Done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 Ваша функция должна выглядеть как этот фрагмент кода:</w:t>
      </w:r>
    </w:p>
    <w:p w:rsidR="00C428B0" w:rsidRPr="00C428B0" w:rsidRDefault="00C428B0" w:rsidP="004A4500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label = R.string.how_was_the_service,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keyboardOptions = KeyboardOptions.Default.copy(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keyboardType = KeyboardType.Number,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imeAction = ImeAction.Done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 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приложение. Он отображает кнопки действий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«Далее»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и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«Готово»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, как вы можете видеть на этих изображениях:</w:t>
      </w:r>
    </w:p>
    <w:tbl>
      <w:tblPr>
        <w:tblW w:w="91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640"/>
      </w:tblGrid>
      <w:tr w:rsidR="004A4500" w:rsidRPr="00C428B0" w:rsidTr="004A4500">
        <w:tc>
          <w:tcPr>
            <w:tcW w:w="3544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"https://developer.android.com/static/codelabs/basic-android-kotlin-compose-calculate-tip/img/82574a95b658f052.png"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534608" cy="3240000"/>
                  <wp:effectExtent l="0" t="0" r="2540" b="0"/>
                  <wp:docPr id="79708734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0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"https://developer.android.com/static/codelabs/basic-android-kotlin-compose-calculate-tip/img/a87ef38535796bb1.png"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534608" cy="3240000"/>
                  <wp:effectExtent l="0" t="0" r="2540" b="0"/>
                  <wp:docPr id="79777603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0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</w:tr>
    </w:tbl>
    <w:p w:rsidR="00C428B0" w:rsidRPr="00C428B0" w:rsidRDefault="00C428B0" w:rsidP="00C428B0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Введите любую сумму счета и нажмите кнопку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«Следующее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действие», затем введите любой процент чаевых и нажмите кнопку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«Готово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». Клавиатура закрывается.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"https://developer.android.com/static/codelabs/basic-android-kotlin-compose-calculate-tip/img/a9e3fbddfff829c8.gif"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458778" cy="3240000"/>
            <wp:effectExtent l="0" t="0" r="1905" b="0"/>
            <wp:docPr id="129958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77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000000" w:rsidP="00C428B0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28" w:anchor="5" w:history="1">
        <w:r w:rsidR="00C428B0" w:rsidRPr="00C428B0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6. Добавьте переключатель</w:t>
        </w:r>
      </w:hyperlink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Переключатель включает или выключает состояние отдельного элемента.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"https://developer.android.com/static/codelabs/basic-android-kotlin-compose-calculate-tip/img/6923dfb1101602c7.png"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679202" cy="1003572"/>
            <wp:effectExtent l="0" t="0" r="0" b="0"/>
            <wp:docPr id="74802883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098" cy="101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 переключателя есть два состояния, которые позволяют пользователю выбирать между двумя вариантами. Переключатель состоит из дорожки, ползунка и дополнительного значка, как вы можете видеть на этих изображениях: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"https://developer.android.com/static/codelabs/basic-android-kotlin-compose-calculate-tip/img/b4f7f68b848bcc2b.png"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680551" cy="1641396"/>
            <wp:effectExtent l="0" t="0" r="2540" b="0"/>
            <wp:docPr id="113749346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33" cy="165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Переключатель — это элемент управления выбором, который можно использовать для ввода решений или объявления предпочтений, например настроек, которые вы можете видеть на этом изображении: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"https://developer.android.com/static/codelabs/basic-android-kotlin-compose-calculate-tip/img/5cd8acb912ab38eb.png"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256559" cy="1830705"/>
            <wp:effectExtent l="0" t="0" r="0" b="0"/>
            <wp:docPr id="206493706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87" cy="186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Пользователь может перетаскивать </w:t>
      </w:r>
      <w:r w:rsidRPr="00C428B0">
        <w:rPr>
          <w:rFonts w:ascii="Noto Sans" w:eastAsia="Times New Roman" w:hAnsi="Noto Sans" w:cs="Noto Sans"/>
          <w:i/>
          <w:iCs/>
          <w:color w:val="4E5256"/>
          <w:kern w:val="0"/>
          <w:sz w:val="21"/>
          <w:szCs w:val="21"/>
          <w:lang w:eastAsia="ru-RU"/>
          <w14:ligatures w14:val="none"/>
        </w:rPr>
        <w:t>большой палец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вперед и назад, чтобы выбрать выбранную опцию, или просто нажать переключатель для переключения. В этом GIF-изображении вы можете увидеть еще один пример переключения, в котором настройка визуальных параметров переключается на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темный режим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"https://developer.android.com/static/codelabs/basic-android-kotlin-compose-calculate-tip/img/eabf96ad496fd226.gif"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197434" cy="1492250"/>
            <wp:effectExtent l="0" t="0" r="3175" b="0"/>
            <wp:docPr id="175756428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86" cy="15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Дополнительные сведения о переключателях см. в документации </w:t>
      </w:r>
      <w:hyperlink r:id="rId33" w:tgtFrame="_blank" w:history="1">
        <w:r w:rsidRPr="00C428B0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по переключателям</w:t>
        </w:r>
      </w:hyperlink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 .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Вы используете 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компоновку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чтобы пользователь мог выбрать, округлять ли чаевые до ближайшего целого числа, как вы можете видеть на этом изображении: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"https://developer.android.com/static/codelabs/basic-android-kotlin-compose-calculate-tip/img/b42af9f2d3861e4.png"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4608" cy="3240000"/>
            <wp:effectExtent l="0" t="0" r="2540" b="0"/>
            <wp:docPr id="187099174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 строку для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составных элементов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C428B0">
      <w:pPr>
        <w:numPr>
          <w:ilvl w:val="0"/>
          <w:numId w:val="2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функции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составную функцию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RoundTheTipRow()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а затем передайте значение по умолчанию в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качестве аргументов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аналогичных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RoundTheTipRow(modifier: Modifier = Modifier)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2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Реализуйте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RoundTheTipRow()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добавьте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компонуемый макет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Row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 следующим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 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установить максимальную ширину дочерних элементов на экране, центрировать выравнивание и обеспечить размер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48dp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Row(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.fillMaxWidth()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.size(48.dp),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verticalAlignment = Alignment.CenterVertically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Импортируйте следующее:</w:t>
      </w:r>
    </w:p>
    <w:p w:rsidR="00C428B0" w:rsidRP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import androidx.compose.foundation.layout.Row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import androidx.compose.foundation.layout.size</w:t>
      </w:r>
    </w:p>
    <w:p w:rsidR="00C428B0" w:rsidRPr="00E26E14" w:rsidRDefault="00C428B0" w:rsidP="00C428B0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лямбда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-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блок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компонуемого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макета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Row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компонуемый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объект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Text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,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который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использует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строковый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ресурс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.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string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.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round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_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up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_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tip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для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отображения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 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строки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Round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up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tip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?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Text(text = stringResource(R.string.round_up_tip))</w:t>
      </w:r>
    </w:p>
    <w:p w:rsidR="004B277C" w:rsidRPr="00C428B0" w:rsidRDefault="004B277C" w:rsidP="00C42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</w:p>
    <w:p w:rsidR="00C428B0" w:rsidRPr="00C428B0" w:rsidRDefault="00C428B0" w:rsidP="00C428B0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После составного объекта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Text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добавьте составной объект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передайте именованный параметр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checked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задав для него значение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а именованный параметр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onCheckedChange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задайте для него значение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onRoundUpChanged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C428B0" w:rsidRP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Switch(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checked = roundUp,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onCheckedChange = onRoundUpChanged,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Эта таблица содержит информацию об этих параметрах, которые являются теми же параметрами, которые вы определили для функции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RoundTheTipRow()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tbl>
      <w:tblPr>
        <w:tblW w:w="11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2"/>
        <w:gridCol w:w="9018"/>
      </w:tblGrid>
      <w:tr w:rsidR="00C428B0" w:rsidRPr="00C428B0" w:rsidTr="00C428B0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Параметр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Описание</w:t>
            </w:r>
          </w:p>
        </w:tc>
      </w:tr>
      <w:tr w:rsidR="00C428B0" w:rsidRPr="00C428B0" w:rsidTr="00C428B0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var(--devsite-code-font-family)" w:eastAsia="Times New Roman" w:hAnsi="var(--devsite-code-font-family)" w:cs="Courier New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  <w:lang w:eastAsia="ru-RU"/>
                <w14:ligatures w14:val="none"/>
              </w:rPr>
              <w:t>checked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t>Проверен ли переключатель. Это состояние компонуемого </w:t>
            </w:r>
            <w:r w:rsidRPr="00C428B0">
              <w:rPr>
                <w:rFonts w:ascii="var(--devsite-code-font-family)" w:eastAsia="Times New Roman" w:hAnsi="var(--devsite-code-font-family)" w:cs="Courier New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  <w:lang w:eastAsia="ru-RU"/>
                <w14:ligatures w14:val="none"/>
              </w:rPr>
              <w:t>Switch</w: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</w:tc>
      </w:tr>
      <w:tr w:rsidR="00C428B0" w:rsidRPr="00C428B0" w:rsidTr="00C428B0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var(--devsite-code-font-family)" w:eastAsia="Times New Roman" w:hAnsi="var(--devsite-code-font-family)" w:cs="Courier New"/>
                <w:kern w:val="0"/>
                <w:sz w:val="19"/>
                <w:szCs w:val="19"/>
                <w:bdr w:val="none" w:sz="0" w:space="0" w:color="auto" w:frame="1"/>
                <w:shd w:val="clear" w:color="auto" w:fill="FFFFFF"/>
                <w:lang w:eastAsia="ru-RU"/>
                <w14:ligatures w14:val="none"/>
              </w:rPr>
              <w:t>onCheckedChange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t>Обратный вызов, который будет вызываться при нажатии переключателя.</w:t>
            </w:r>
          </w:p>
        </w:tc>
      </w:tr>
    </w:tbl>
    <w:p w:rsidR="00C428B0" w:rsidRPr="00C428B0" w:rsidRDefault="00C428B0" w:rsidP="00C428B0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Импортируйте следующее:</w:t>
      </w:r>
    </w:p>
    <w:p w:rsid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import androidx.compose.material3.Switch</w:t>
      </w:r>
    </w:p>
    <w:p w:rsidR="004B277C" w:rsidRPr="00C428B0" w:rsidRDefault="004B277C" w:rsidP="00C42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</w:p>
    <w:p w:rsidR="00C428B0" w:rsidRPr="00E26E14" w:rsidRDefault="00C428B0" w:rsidP="00C428B0">
      <w:pPr>
        <w:numPr>
          <w:ilvl w:val="0"/>
          <w:numId w:val="3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RoundTheTipRow</w:t>
      </w:r>
      <w:r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roundup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типа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Boolean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лямбда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-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onRoundUpChanged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которая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принимает</w:t>
      </w:r>
      <w:r w:rsidR="00E26E14"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Boolean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ничего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не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возвращает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val="en-US" w:eastAsia="ru-RU"/>
          <w14:ligatures w14:val="none"/>
        </w:rPr>
        <w:t>:</w:t>
      </w:r>
    </w:p>
    <w:p w:rsidR="00C428B0" w:rsidRP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RoundTheTipRow(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roundUp: Boolean,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onRoundUpChanged: (Boolean) -&gt; Unit,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modifier: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 повышает состояние переключателя.</w:t>
      </w:r>
    </w:p>
    <w:p w:rsidR="00C428B0" w:rsidRPr="00C428B0" w:rsidRDefault="00C428B0" w:rsidP="00C428B0">
      <w:pPr>
        <w:numPr>
          <w:ilvl w:val="0"/>
          <w:numId w:val="3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составной элемент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добавьте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modifier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, чтобы выровнять составной элемент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 краю экрана:</w:t>
      </w:r>
    </w:p>
    <w:p w:rsidR="00C428B0" w:rsidRP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       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Switch(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.fillMaxWidth()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   .wrapContentWidth(Alignment.End),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)</w:t>
      </w:r>
    </w:p>
    <w:p w:rsidR="00C428B0" w:rsidRPr="00C428B0" w:rsidRDefault="00C428B0" w:rsidP="00C428B0">
      <w:pPr>
        <w:numPr>
          <w:ilvl w:val="0"/>
          <w:numId w:val="3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Импортируйте следующее:</w:t>
      </w:r>
    </w:p>
    <w:p w:rsidR="00C428B0" w:rsidRDefault="00C428B0" w:rsidP="004B277C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4B277C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import androidx.compose.foundation.layout.wrapContentWidth</w:t>
      </w:r>
    </w:p>
    <w:p w:rsidR="004B277C" w:rsidRPr="00C428B0" w:rsidRDefault="004B277C" w:rsidP="00C42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</w:p>
    <w:p w:rsidR="00C428B0" w:rsidRPr="00C428B0" w:rsidRDefault="00C428B0" w:rsidP="00C428B0">
      <w:pPr>
        <w:numPr>
          <w:ilvl w:val="0"/>
          <w:numId w:val="3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В</w:t>
      </w:r>
      <w:r w:rsidR="00A72FE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A72FED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функцию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A72FED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 переменную var для</w:t>
      </w:r>
      <w:r w:rsidR="00A72FED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состояния компонуемого объекта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Создайте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var</w:t>
      </w:r>
      <w:r w:rsidR="00D11DA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переменную с именем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, установите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mutableStateOf()</w:t>
      </w:r>
      <w:r w:rsidR="00D11DA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укажите в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качестве начального значения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false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Окружите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remember { }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fun TipTimeLayout()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</w:t>
      </w:r>
      <w:r w:rsidRPr="00E26E14">
        <w:rPr>
          <w:rFonts w:ascii="var(--devsite-code-font-family)" w:eastAsia="Times New Roman" w:hAnsi="var(--devsite-code-font-family)" w:cs="Courier New"/>
          <w:b/>
          <w:bCs/>
          <w:kern w:val="0"/>
          <w:sz w:val="21"/>
          <w:szCs w:val="21"/>
          <w:lang w:val="en-US" w:eastAsia="ru-RU"/>
          <w14:ligatures w14:val="none"/>
        </w:rPr>
        <w:t xml:space="preserve"> var roundUp by remember { mutableStateOf(false) 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    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Column(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    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   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br/>
        <w:t>}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Это переменная для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компонуемого состояния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Switch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а значением по умолчанию будет значение false.</w:t>
      </w:r>
    </w:p>
    <w:p w:rsidR="00C428B0" w:rsidRPr="00C428B0" w:rsidRDefault="00C428B0" w:rsidP="00C428B0">
      <w:pPr>
        <w:numPr>
          <w:ilvl w:val="0"/>
          <w:numId w:val="3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 блоке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Column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функций 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TipTimeLayout()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после текстового поля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«Процент чаевых»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Вызовите 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функцию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RoundTheTipRow()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 следующими аргументами: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именованный параметр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имеет значение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именованный параметр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onRoundUpChanged</w:t>
      </w:r>
      <w:r w:rsid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имеет значение обратного вызова лямбда, который обновляет значение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E65052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@Composable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fun TipTimeLayout() {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//...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Column(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) {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Text(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Spacer(...)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EditNumberField(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EditNumberField(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RoundTheTipRow(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 roundUp = roundUp,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 onRoundUpChanged = { roundUp = it },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 modifier = Modifier.padding(bottom = 32.dp)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Text(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    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    )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lastRenderedPageBreak/>
        <w:t xml:space="preserve">    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eastAsia="ru-RU"/>
          <w14:ligatures w14:val="none"/>
        </w:rPr>
        <w:t>}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eastAsia="ru-RU"/>
          <w14:ligatures w14:val="none"/>
        </w:rPr>
        <w:br/>
        <w:t>}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Отобразится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подсказка "Округлить вверх"? 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ряд.</w:t>
      </w:r>
    </w:p>
    <w:p w:rsidR="00C428B0" w:rsidRPr="00C428B0" w:rsidRDefault="00C428B0" w:rsidP="00C428B0">
      <w:pPr>
        <w:numPr>
          <w:ilvl w:val="0"/>
          <w:numId w:val="3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приложение. Приложение отображает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подсказку «Округлить вверх»? 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переключать.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"https://developer.android.com/static/codelabs/basic-android-kotlin-compose-calculate-tip/img/5225395a29022a5e.png"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4608" cy="3240000"/>
            <wp:effectExtent l="0" t="0" r="2540" b="0"/>
            <wp:docPr id="8584256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numPr>
          <w:ilvl w:val="0"/>
          <w:numId w:val="3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Введите сумму счета и процент чаевых, а затем выберите </w:t>
      </w:r>
      <w:r w:rsidRPr="00C428B0">
        <w:rPr>
          <w:rFonts w:ascii="Noto Sans" w:eastAsia="Times New Roman" w:hAnsi="Noto Sans" w:cs="Noto Sans"/>
          <w:b/>
          <w:bCs/>
          <w:color w:val="4E5256"/>
          <w:kern w:val="0"/>
          <w:sz w:val="21"/>
          <w:szCs w:val="21"/>
          <w:lang w:eastAsia="ru-RU"/>
          <w14:ligatures w14:val="none"/>
        </w:rPr>
        <w:t>Округлить чаевые в большую сторону? 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переключать. Сумма чаевых не округляется, поскольку вам все равно необходимо обновить функцию 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что вы и сделаете в следующем разделе.</w:t>
      </w:r>
    </w:p>
    <w:p w:rsidR="00C428B0" w:rsidRPr="00C428B0" w:rsidRDefault="00C428B0" w:rsidP="00C428B0">
      <w:pPr>
        <w:shd w:val="clear" w:color="auto" w:fill="FFFFFF"/>
        <w:spacing w:before="300" w:line="240" w:lineRule="atLeast"/>
        <w:outlineLvl w:val="1"/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Обновите</w:t>
      </w:r>
      <w:r w:rsidR="00E65052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 xml:space="preserve"> </w:t>
      </w:r>
      <w:r w:rsidR="00E65052" w:rsidRPr="00C428B0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функцию</w:t>
      </w:r>
      <w:r w:rsidR="00E65052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27"/>
          <w:szCs w:val="27"/>
          <w:shd w:val="clear" w:color="auto" w:fill="FFFFFF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27"/>
          <w:szCs w:val="27"/>
          <w:shd w:val="clear" w:color="auto" w:fill="FFFFFF"/>
          <w:lang w:eastAsia="ru-RU"/>
          <w14:ligatures w14:val="none"/>
        </w:rPr>
        <w:t>calculateTip()</w:t>
      </w:r>
      <w:r w:rsidRPr="00C428B0">
        <w:rPr>
          <w:rFonts w:ascii="Times New Roman" w:eastAsia="Times New Roman" w:hAnsi="Times New Roman" w:cs="Times New Roman"/>
          <w:color w:val="4E5256"/>
          <w:kern w:val="0"/>
          <w:sz w:val="30"/>
          <w:szCs w:val="30"/>
          <w:lang w:eastAsia="ru-RU"/>
          <w14:ligatures w14:val="none"/>
        </w:rPr>
        <w:t>, чтобы закруглить кончик.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Измените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="00D11DA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функцию, чтобы она принимала</w:t>
      </w:r>
      <w:r w:rsidR="00D11DA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Boolean</w:t>
      </w:r>
      <w:r w:rsidR="00D11DAE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переменную для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hyperlink r:id="rId36" w:anchor=":~:text=If%20you%20round%20an%20amount,or%20tip%20up%20to%2010%25." w:tgtFrame="_blank" w:history="1">
        <w:r w:rsidRPr="00C428B0">
          <w:rPr>
            <w:rFonts w:ascii="Noto Sans" w:eastAsia="Times New Roman" w:hAnsi="Noto Sans" w:cs="Noto Sans"/>
            <w:color w:val="1A73E8"/>
            <w:kern w:val="0"/>
            <w:sz w:val="21"/>
            <w:szCs w:val="21"/>
            <w:u w:val="single"/>
            <w:lang w:eastAsia="ru-RU"/>
            <w14:ligatures w14:val="none"/>
          </w:rPr>
          <w:t>округления</w:t>
        </w:r>
      </w:hyperlink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кончика до ближайшего целого числа:</w:t>
      </w:r>
    </w:p>
    <w:p w:rsidR="00C428B0" w:rsidRPr="00C428B0" w:rsidRDefault="00C428B0" w:rsidP="00C428B0">
      <w:pPr>
        <w:numPr>
          <w:ilvl w:val="0"/>
          <w:numId w:val="3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округлить подсказку,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функция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="0052191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должна знать состояние переключателя, который представляет собой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Boolean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функцию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="0052191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roundUp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типа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Boolean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private fun calculateTip(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amount: Double,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tipPercent: Double = 15.0,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roundUp: Boolean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): String { 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21910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функции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="0052191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оператором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return</w:t>
      </w:r>
      <w:r w:rsidR="0052191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условие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if()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проверяющее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значение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521910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Если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roundUp</w:t>
      </w:r>
      <w:r w:rsidR="0052191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есть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true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определите</w:t>
      </w:r>
      <w:r w:rsidR="0052191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6694E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переменную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</w:t>
      </w:r>
      <w:r w:rsidR="0052191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и присвойте ей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значение</w:t>
      </w:r>
      <w:r w:rsidR="00C6694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C6694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C6694E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kotlin.math.</w:t>
      </w:r>
      <w:r w:rsidR="00C6694E" w:rsidRPr="00C428B0">
        <w:rPr>
          <w:rFonts w:ascii="var(--devsite-code-font-family)" w:eastAsia="Times New Roman" w:hAnsi="var(--devsite-code-font-family)" w:cs="Courier New"/>
          <w:i/>
          <w:iCs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ceil</w:t>
      </w:r>
      <w:r w:rsidR="00C6694E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, а затем передайте 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в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функцию в качестве аргумента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tip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  <w:r w:rsidR="00C6694E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if (roundUp)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tip = kotlin.math.ceil(tip)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C428B0" w:rsidRDefault="00C428B0" w:rsidP="00C428B0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Android Studio показывает вам ошибку -</w:t>
      </w:r>
      <w:r w:rsidR="0040399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FEF7E0"/>
          <w:lang w:eastAsia="ru-RU"/>
          <w14:ligatures w14:val="none"/>
        </w:rPr>
        <w:t>val cannot be reassigned</w:t>
      </w:r>
      <w:r w:rsidR="0040399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FEF7E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ошибка, вам нужно изменить</w:t>
      </w:r>
      <w:r w:rsidR="0040399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FEF7E0"/>
          <w:lang w:eastAsia="ru-RU"/>
          <w14:ligatures w14:val="none"/>
        </w:rPr>
        <w:t>tip</w:t>
      </w:r>
      <w:r w:rsidR="0040399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FEF7E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переменную на</w:t>
      </w:r>
      <w:r w:rsidR="0040399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FEF7E0"/>
          <w:lang w:eastAsia="ru-RU"/>
          <w14:ligatures w14:val="none"/>
        </w:rPr>
        <w:t>var</w:t>
      </w:r>
      <w:r w:rsidR="00403993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FEF7E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переменную:</w:t>
      </w:r>
    </w:p>
    <w:p w:rsidR="00C428B0" w:rsidRPr="00C428B0" w:rsidRDefault="00C428B0" w:rsidP="00E26E14">
      <w:pPr>
        <w:shd w:val="clear" w:color="auto" w:fill="E8B1EE"/>
        <w:spacing w:before="120" w:after="12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E26E14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8B1EE"/>
          <w:lang w:val="en-US" w:eastAsia="ru-RU"/>
          <w14:ligatures w14:val="none"/>
        </w:rPr>
        <w:t>var tip = tipPercent / 100 * amount</w:t>
      </w:r>
    </w:p>
    <w:p w:rsidR="00C428B0" w:rsidRPr="00C428B0" w:rsidRDefault="00C428B0" w:rsidP="00C428B0">
      <w:pPr>
        <w:spacing w:before="120" w:after="12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428B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Примечание</w:t>
      </w:r>
      <w:r w:rsidRPr="00422781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.</w:t>
      </w:r>
      <w:r w:rsidRPr="00C428B0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 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Функция</w:t>
      </w:r>
      <w:r w:rsidR="00135A2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hyperlink r:id="rId37" w:tgtFrame="_blank" w:history="1">
        <w:r w:rsidRPr="00C428B0">
          <w:rPr>
            <w:rFonts w:ascii="var(--devsite-code-font-family)" w:eastAsia="Times New Roman" w:hAnsi="var(--devsite-code-font-family)" w:cs="Courier New"/>
            <w:color w:val="1A73E8"/>
            <w:kern w:val="0"/>
            <w:sz w:val="22"/>
            <w:szCs w:val="22"/>
            <w:u w:val="single"/>
            <w:bdr w:val="none" w:sz="0" w:space="0" w:color="auto" w:frame="1"/>
            <w:shd w:val="clear" w:color="auto" w:fill="E6F4EA"/>
            <w:lang w:eastAsia="ru-RU"/>
            <w14:ligatures w14:val="none"/>
          </w:rPr>
          <w:t>kotlin.math.ceil(x)</w:t>
        </w:r>
      </w:hyperlink>
      <w:r w:rsidR="00135A2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округляет заданное целое число в большую сторону.</w:t>
      </w:r>
      <w:r w:rsidR="00135A2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Например, оно округляет 10.65 до 11.00.</w:t>
      </w:r>
      <w:r w:rsidR="00135A2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Эта функция может принимать число</w:t>
      </w:r>
      <w:r w:rsidR="00135A2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Double</w:t>
      </w:r>
      <w:r w:rsidR="00135A25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или</w:t>
      </w:r>
      <w:r w:rsidR="00135A25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>Float</w:t>
      </w:r>
      <w:r w:rsidR="00135A25">
        <w:rPr>
          <w:rFonts w:ascii="var(--devsite-code-font-family)" w:eastAsia="Times New Roman" w:hAnsi="var(--devsite-code-font-family)" w:cs="Courier New"/>
          <w:kern w:val="0"/>
          <w:sz w:val="22"/>
          <w:szCs w:val="22"/>
          <w:bdr w:val="none" w:sz="0" w:space="0" w:color="auto" w:frame="1"/>
          <w:shd w:val="clear" w:color="auto" w:fill="E6F4EA"/>
          <w:lang w:eastAsia="ru-RU"/>
          <w14:ligatures w14:val="none"/>
        </w:rPr>
        <w:t xml:space="preserve"> </w:t>
      </w:r>
      <w:r w:rsidRPr="00C428B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число.</w:t>
      </w:r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Завершенная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65052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функция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calculateTip()</w:t>
      </w:r>
      <w:r w:rsidR="00135A25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должна выглядеть следующим образом: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private fun calculateTip(amount: Double, tipPercent: Double = 15.0, roundUp: Boolean): String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var tip = tipPercent / 100 * amount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if (roundUp)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tip = kotlin.math.ceil(tip)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return NumberFormat.getCurrencyInstance().format(tip)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}</w:t>
      </w:r>
    </w:p>
    <w:p w:rsidR="00C428B0" w:rsidRPr="003712B3" w:rsidRDefault="00C428B0" w:rsidP="00C428B0">
      <w:pPr>
        <w:numPr>
          <w:ilvl w:val="0"/>
          <w:numId w:val="4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3712B3"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3712B3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3712B3"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3712B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TipTimeLayout</w:t>
      </w:r>
      <w:r w:rsidRPr="003712B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()</w:t>
      </w:r>
      <w:r w:rsidR="003712B3" w:rsidRPr="003712B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обновите</w:t>
      </w:r>
      <w:r w:rsidR="003712B3"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вызов</w:t>
      </w:r>
      <w:r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функции</w:t>
      </w:r>
      <w:r w:rsid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3712B3" w:rsidRPr="003712B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calculateTip</w:t>
      </w:r>
      <w:r w:rsidR="003712B3" w:rsidRPr="003712B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()</w:t>
      </w:r>
      <w:r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,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а</w:t>
      </w:r>
      <w:r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затем</w:t>
      </w:r>
      <w:r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передайте</w:t>
      </w:r>
      <w:r w:rsid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параметр</w:t>
      </w:r>
      <w:r w:rsid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3712B3" w:rsidRPr="003712B3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roundUp</w:t>
      </w:r>
      <w:r w:rsidRPr="003712B3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:</w:t>
      </w:r>
    </w:p>
    <w:p w:rsid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val tip = calculateTip(amount, tipPercent, roundUp)</w:t>
      </w:r>
    </w:p>
    <w:p w:rsidR="00E65052" w:rsidRPr="00C428B0" w:rsidRDefault="00E65052" w:rsidP="00C42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</w:p>
    <w:p w:rsidR="00C428B0" w:rsidRPr="00C428B0" w:rsidRDefault="00C428B0" w:rsidP="00C428B0">
      <w:pPr>
        <w:numPr>
          <w:ilvl w:val="0"/>
          <w:numId w:val="41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приложение. Теперь сумма чаевых округляется в большую сторону, как вы можете видеть на этих изображениях:</w:t>
      </w:r>
    </w:p>
    <w:tbl>
      <w:tblPr>
        <w:tblW w:w="93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5640"/>
      </w:tblGrid>
      <w:tr w:rsidR="004A4500" w:rsidRPr="00C428B0" w:rsidTr="004A4500">
        <w:tc>
          <w:tcPr>
            <w:tcW w:w="3686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"https://developer.android.com/static/codelabs/basic-android-kotlin-compose-calculate-tip/img/caff187fc2c8c46.png"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534608" cy="3240000"/>
                  <wp:effectExtent l="0" t="0" r="2540" b="0"/>
                  <wp:docPr id="1303462006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0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428B0" w:rsidRPr="00C428B0" w:rsidRDefault="00C428B0" w:rsidP="00C428B0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begin"/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instrText xml:space="preserve"> INCLUDEPICTURE "https://developer.android.com/static/codelabs/basic-android-kotlin-compose-calculate-tip/img/fe592cd5eea3a7b.png" \* MERGEFORMATINET </w:instrText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separate"/>
            </w:r>
            <w:r w:rsidRPr="00C428B0">
              <w:rPr>
                <w:rFonts w:ascii="Times New Roman" w:eastAsia="Times New Roman" w:hAnsi="Times New Roman" w:cs="Times New Roman"/>
                <w:noProof/>
                <w:kern w:val="0"/>
                <w:sz w:val="21"/>
                <w:szCs w:val="21"/>
                <w:lang w:eastAsia="ru-RU"/>
                <w14:ligatures w14:val="none"/>
              </w:rPr>
              <w:drawing>
                <wp:inline distT="0" distB="0" distL="0" distR="0">
                  <wp:extent cx="1534608" cy="3240000"/>
                  <wp:effectExtent l="0" t="0" r="2540" b="0"/>
                  <wp:docPr id="210413427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0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428B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ru-RU"/>
                <w14:ligatures w14:val="none"/>
              </w:rPr>
              <w:fldChar w:fldCharType="end"/>
            </w:r>
          </w:p>
        </w:tc>
      </w:tr>
    </w:tbl>
    <w:p w:rsidR="00C428B0" w:rsidRDefault="00C428B0">
      <w:pPr>
        <w:rPr>
          <w:lang w:val="en-US"/>
        </w:rPr>
      </w:pPr>
    </w:p>
    <w:p w:rsidR="00C428B0" w:rsidRPr="00C428B0" w:rsidRDefault="00000000" w:rsidP="00C428B0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40" w:anchor="6" w:history="1">
        <w:r w:rsidR="00C428B0" w:rsidRPr="00C428B0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7. Добавьте поддержку альбомной ориентации.</w:t>
        </w:r>
      </w:hyperlink>
    </w:p>
    <w:p w:rsidR="00C428B0" w:rsidRPr="00C428B0" w:rsidRDefault="00C428B0" w:rsidP="00C428B0">
      <w:pPr>
        <w:shd w:val="clear" w:color="auto" w:fill="FFFFFF"/>
        <w:spacing w:before="240" w:after="24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Устройства Android выпускаются в различных форм-факторах: телефоны, планшеты, складные устройства и устройства ChromeOS, которые имеют широкий диапазон размеров экрана.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Ваше приложение должно поддерживать как книжную, так и альбомную ориентацию.</w:t>
      </w:r>
    </w:p>
    <w:p w:rsidR="00C428B0" w:rsidRPr="00C428B0" w:rsidRDefault="00C428B0" w:rsidP="00C428B0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Проверьте свое приложение в ландшафтном режиме, включите автоматический поворот.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"https://developer.android.com/static/codelabs/basic-android-kotlin-compose-calculate-tip/img/8566fc367d5a5b2f.png"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4608" cy="3240000"/>
            <wp:effectExtent l="0" t="0" r="2540" b="0"/>
            <wp:docPr id="128402107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numPr>
          <w:ilvl w:val="0"/>
          <w:numId w:val="43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Поверните эмулятор или устройство влево. Обратите внимание, что вы не видите сумму чаевых.</w:t>
      </w:r>
      <w:r w:rsidR="009E0A6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Чтобы решить эту проблему, вам понадобится вертикальная полоса прокрутки, которая поможет вам прокручивать экран приложения.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"https://developer.android.com/static/codelabs/basic-android-kotlin-compose-calculate-tip/img/28d23a73c2a5ea24.png"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4009887" cy="1899285"/>
            <wp:effectExtent l="0" t="0" r="3810" b="5715"/>
            <wp:docPr id="13719409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283" cy="191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C428B0">
      <w:pPr>
        <w:numPr>
          <w:ilvl w:val="0"/>
          <w:numId w:val="44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</w:t>
      </w:r>
      <w:r w:rsidR="009E0A6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.verticalScroll(rememberScrollState())</w:t>
      </w:r>
      <w:r w:rsidR="004A450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к модификатору, чтобы столбец мог прокручиваться вертикально.</w:t>
      </w:r>
      <w:r w:rsidR="009E0A6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Создает</w:t>
      </w:r>
      <w:r w:rsidR="009E0A6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rememberScrollState()</w:t>
      </w:r>
      <w:r w:rsidR="009E0A6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 автоматически запоминает состояние прокрутки.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TipTimeLayout()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 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lastRenderedPageBreak/>
        <w:t>    Column(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.padding(40.dp)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    .verticalScroll(rememberScrollState()),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horizontalAlignment = Alignment.CenterHorizontally,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verticalArrangement = Arrangement.Center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) {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    //...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}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eastAsia="ru-RU"/>
          <w14:ligatures w14:val="none"/>
        </w:rPr>
        <w:t>}</w:t>
      </w:r>
    </w:p>
    <w:p w:rsidR="00C428B0" w:rsidRPr="00C428B0" w:rsidRDefault="00C428B0" w:rsidP="00C428B0">
      <w:pPr>
        <w:numPr>
          <w:ilvl w:val="0"/>
          <w:numId w:val="45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Импортируйте следующее: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import androidx.compose.foundation.rememberScrollState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import androidx.compose.foundation.verticalScroll</w:t>
      </w:r>
    </w:p>
    <w:p w:rsidR="00C428B0" w:rsidRPr="00C428B0" w:rsidRDefault="00C428B0" w:rsidP="00C428B0">
      <w:pPr>
        <w:numPr>
          <w:ilvl w:val="0"/>
          <w:numId w:val="46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 еще раз.</w:t>
      </w:r>
      <w:r w:rsidR="009E0A6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Попробуйте прокрутить в ландшафтном режиме!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"https://developer.android.com/static/codelabs/basic-android-kotlin-compose-calculate-tip/img/179866a0fae00401.gif"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3995625" cy="1798138"/>
            <wp:effectExtent l="0" t="0" r="5080" b="5715"/>
            <wp:docPr id="90729047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07" cy="180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000000" w:rsidP="00C428B0">
      <w:pPr>
        <w:shd w:val="clear" w:color="auto" w:fill="FFFFFF"/>
        <w:spacing w:before="300" w:line="240" w:lineRule="atLeast"/>
        <w:outlineLvl w:val="1"/>
        <w:rPr>
          <w:rFonts w:ascii="Arial" w:eastAsia="Times New Roman" w:hAnsi="Arial" w:cs="Arial"/>
          <w:color w:val="4E5256"/>
          <w:kern w:val="0"/>
          <w:sz w:val="30"/>
          <w:szCs w:val="30"/>
          <w:lang w:eastAsia="ru-RU"/>
          <w14:ligatures w14:val="none"/>
        </w:rPr>
      </w:pPr>
      <w:hyperlink r:id="rId44" w:anchor="7" w:history="1">
        <w:r w:rsidR="00C428B0" w:rsidRPr="00C428B0">
          <w:rPr>
            <w:rFonts w:ascii="Arial" w:eastAsia="Times New Roman" w:hAnsi="Arial" w:cs="Arial"/>
            <w:color w:val="3C4043"/>
            <w:kern w:val="0"/>
            <w:sz w:val="30"/>
            <w:szCs w:val="30"/>
            <w:u w:val="single"/>
            <w:lang w:eastAsia="ru-RU"/>
            <w14:ligatures w14:val="none"/>
          </w:rPr>
          <w:t>8. Добавьте ведущий значок в текстовые поля (необязательно).</w:t>
        </w:r>
      </w:hyperlink>
    </w:p>
    <w:p w:rsidR="00C428B0" w:rsidRPr="00C428B0" w:rsidRDefault="00C428B0" w:rsidP="00913B26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Значки могут сделать текстовое поле более привлекательным и предоставить дополнительную информацию о текстовом поле.</w:t>
      </w:r>
      <w:r w:rsidR="00913B2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Значки можно использовать для передачи информации о назначении текстового поля, например, какой тип данных ожидается или какой ввод требуется.</w:t>
      </w:r>
      <w:r w:rsidR="00913B2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Например, значок телефона рядом с текстовым полем может указывать на то, что пользователь должен ввести номер телефона.</w:t>
      </w:r>
    </w:p>
    <w:p w:rsidR="00C428B0" w:rsidRPr="00C428B0" w:rsidRDefault="00C428B0" w:rsidP="00913B26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Значки можно использовать для управления вводом пользователя, предоставляя визуальные подсказки о том, что ожидается.</w:t>
      </w:r>
      <w:r w:rsidR="00913B26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Например, значок календаря рядом с текстовым полем может указывать на то, что пользователь должен ввести дату.</w:t>
      </w:r>
    </w:p>
    <w:p w:rsidR="00C428B0" w:rsidRPr="00C428B0" w:rsidRDefault="00C428B0" w:rsidP="00913B26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Ниже приведен пример текстового поля со значком поиска, указывающим на необходимость ввода условия поиска.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"https://developer.android.com/static/codelabs/basic-android-kotlin-compose-calculate-tip/img/9318c9a2414c4add.png"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721069" cy="1574074"/>
            <wp:effectExtent l="0" t="0" r="0" b="1270"/>
            <wp:docPr id="85927395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270" cy="16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E26E14" w:rsidRDefault="00C428B0" w:rsidP="00913B26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t>Добавьте еще один параметр</w:t>
      </w:r>
      <w:r w:rsidR="00E26E14"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leadingIcon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типа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Int</w:t>
      </w:r>
      <w:r w:rsidR="00E26E14"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в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объект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EditNumberField()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Прокомментируйте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его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помощью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E26E14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@</w:t>
      </w:r>
      <w:r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val="en-US" w:eastAsia="ru-RU"/>
          <w14:ligatures w14:val="none"/>
        </w:rPr>
        <w:t>DrawableRes</w:t>
      </w:r>
      <w:r w:rsidRPr="00E26E14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@Composable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fun 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@StringRes label: Int,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@DrawableRes leadingIcon: Int,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keyboardOptions: KeyboardOptions,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value: String,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onValueChanged: (String) -&gt; Unit,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modifier: Modifier = Modifier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 xml:space="preserve">) </w:t>
      </w:r>
    </w:p>
    <w:p w:rsidR="00C428B0" w:rsidRPr="00C428B0" w:rsidRDefault="00C428B0" w:rsidP="00C428B0">
      <w:pPr>
        <w:numPr>
          <w:ilvl w:val="0"/>
          <w:numId w:val="47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Импортируйте следующее: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import androidx.annotation.DrawableRes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import androidx.compose.material3.Icon</w:t>
      </w:r>
    </w:p>
    <w:p w:rsidR="00C428B0" w:rsidRPr="00C428B0" w:rsidRDefault="00C428B0" w:rsidP="00C428B0">
      <w:pPr>
        <w:numPr>
          <w:ilvl w:val="0"/>
          <w:numId w:val="48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Добавьте ведущий значок в текстовое поле.</w:t>
      </w:r>
      <w:r w:rsidR="008278F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Принимает</w:t>
      </w:r>
      <w:r w:rsidR="008278F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объект</w:t>
      </w:r>
      <w:r w:rsidR="008278F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278FB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leadingIcon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, вы передаете следующий</w:t>
      </w:r>
      <w:r w:rsidR="008278F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составной объект</w:t>
      </w:r>
      <w:r w:rsidR="008278F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="008278FB" w:rsidRPr="00C428B0">
        <w:rPr>
          <w:rFonts w:ascii="var(--devsite-code-font-family)" w:eastAsia="Times New Roman" w:hAnsi="var(--devsite-code-font-family)" w:cs="Courier New"/>
          <w:color w:val="4E5256"/>
          <w:kern w:val="0"/>
          <w:sz w:val="19"/>
          <w:szCs w:val="19"/>
          <w:shd w:val="clear" w:color="auto" w:fill="E8EAED"/>
          <w:lang w:eastAsia="ru-RU"/>
          <w14:ligatures w14:val="none"/>
        </w:rPr>
        <w:t>Icon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.</w:t>
      </w:r>
    </w:p>
    <w:p w:rsidR="00E65052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</w:pP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TextField(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t>    value = value,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leadingIcon = { Icon(painter = painterResource(id = leadingIcon), null) },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    //...</w:t>
      </w:r>
      <w:r w:rsidRPr="00E65052">
        <w:rPr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E8B1EE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numPr>
          <w:ilvl w:val="0"/>
          <w:numId w:val="49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Передайте ведущий значок в текстовые поля.</w:t>
      </w:r>
      <w:r w:rsidR="008278FB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Для вашего удобства значки уже присутствуют в стартовом коде.</w:t>
      </w:r>
    </w:p>
    <w:p w:rsidR="00C428B0" w:rsidRPr="00C428B0" w:rsidRDefault="00C428B0" w:rsidP="00E65052">
      <w:pPr>
        <w:shd w:val="clear" w:color="auto" w:fill="E8B1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</w:pP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t>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label = R.string.bill_amount,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leadingIcon = R.drawable.money,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 Other arguments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EditNumberField(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label = R.string.how_was_the_service,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leadingIcon = R.drawable.percent,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    // Other arguments</w:t>
      </w:r>
      <w:r w:rsidRPr="00C428B0">
        <w:rPr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br/>
        <w:t>)</w:t>
      </w:r>
    </w:p>
    <w:p w:rsidR="00C428B0" w:rsidRPr="00C428B0" w:rsidRDefault="00C428B0" w:rsidP="00C428B0">
      <w:pPr>
        <w:numPr>
          <w:ilvl w:val="0"/>
          <w:numId w:val="50"/>
        </w:numPr>
        <w:shd w:val="clear" w:color="auto" w:fill="FFFFFF"/>
        <w:spacing w:before="120" w:after="120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Запустите приложение.</w:t>
      </w:r>
    </w:p>
    <w:p w:rsidR="00C428B0" w:rsidRPr="00C428B0" w:rsidRDefault="00C428B0" w:rsidP="00C428B0">
      <w:pPr>
        <w:shd w:val="clear" w:color="auto" w:fill="FFFFFF"/>
        <w:spacing w:before="240" w:after="240"/>
        <w:jc w:val="center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lastRenderedPageBreak/>
        <w:fldChar w:fldCharType="begin"/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instrText xml:space="preserve"> INCLUDEPICTURE "https://developer.android.com/static/codelabs/basic-android-kotlin-compose-calculate-tip/img/bff007b9d67ede83.png" \* MERGEFORMATINET </w:instrTex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separate"/>
      </w:r>
      <w:r w:rsidRPr="00C428B0">
        <w:rPr>
          <w:rFonts w:ascii="Noto Sans" w:eastAsia="Times New Roman" w:hAnsi="Noto Sans" w:cs="Noto Sans"/>
          <w:noProof/>
          <w:color w:val="4E5256"/>
          <w:kern w:val="0"/>
          <w:sz w:val="21"/>
          <w:szCs w:val="21"/>
          <w:lang w:eastAsia="ru-RU"/>
          <w14:ligatures w14:val="none"/>
        </w:rPr>
        <w:drawing>
          <wp:inline distT="0" distB="0" distL="0" distR="0">
            <wp:extent cx="1534608" cy="3240000"/>
            <wp:effectExtent l="0" t="0" r="2540" b="0"/>
            <wp:docPr id="209638888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fldChar w:fldCharType="end"/>
      </w:r>
    </w:p>
    <w:p w:rsidR="00C428B0" w:rsidRPr="00C428B0" w:rsidRDefault="00C428B0" w:rsidP="00E65052">
      <w:pPr>
        <w:shd w:val="clear" w:color="auto" w:fill="FFFFFF"/>
        <w:spacing w:before="240" w:after="240"/>
        <w:jc w:val="both"/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</w:pP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Поздравляем!</w:t>
      </w:r>
      <w:r w:rsidR="00E65052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 xml:space="preserve"> </w:t>
      </w:r>
      <w:r w:rsidRPr="00C428B0">
        <w:rPr>
          <w:rFonts w:ascii="Noto Sans" w:eastAsia="Times New Roman" w:hAnsi="Noto Sans" w:cs="Noto Sans"/>
          <w:color w:val="4E5256"/>
          <w:kern w:val="0"/>
          <w:sz w:val="21"/>
          <w:szCs w:val="21"/>
          <w:lang w:eastAsia="ru-RU"/>
          <w14:ligatures w14:val="none"/>
        </w:rPr>
        <w:t>Теперь в вашем приложении есть возможность рассчитывать индивидуальные советы.</w:t>
      </w:r>
    </w:p>
    <w:p w:rsidR="00C428B0" w:rsidRPr="00C428B0" w:rsidRDefault="00C428B0"/>
    <w:sectPr w:rsidR="00C428B0" w:rsidRPr="00C428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var(--devsite-code-font-family)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526"/>
    <w:multiLevelType w:val="multilevel"/>
    <w:tmpl w:val="9D80B1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F4874"/>
    <w:multiLevelType w:val="multilevel"/>
    <w:tmpl w:val="A9B635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E35FF9"/>
    <w:multiLevelType w:val="multilevel"/>
    <w:tmpl w:val="2606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B411DA"/>
    <w:multiLevelType w:val="multilevel"/>
    <w:tmpl w:val="1C262F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D0B12"/>
    <w:multiLevelType w:val="multilevel"/>
    <w:tmpl w:val="AB2EA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0C3A8C"/>
    <w:multiLevelType w:val="multilevel"/>
    <w:tmpl w:val="BEECF81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2C399C"/>
    <w:multiLevelType w:val="multilevel"/>
    <w:tmpl w:val="964ED4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56127B"/>
    <w:multiLevelType w:val="multilevel"/>
    <w:tmpl w:val="3A2C1A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1533B7"/>
    <w:multiLevelType w:val="multilevel"/>
    <w:tmpl w:val="718098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BE5990"/>
    <w:multiLevelType w:val="multilevel"/>
    <w:tmpl w:val="5456C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1D507A"/>
    <w:multiLevelType w:val="multilevel"/>
    <w:tmpl w:val="3C20FC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221383"/>
    <w:multiLevelType w:val="multilevel"/>
    <w:tmpl w:val="9BF814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C038BB"/>
    <w:multiLevelType w:val="multilevel"/>
    <w:tmpl w:val="3E3286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074736"/>
    <w:multiLevelType w:val="multilevel"/>
    <w:tmpl w:val="6B7A9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A27ED4"/>
    <w:multiLevelType w:val="multilevel"/>
    <w:tmpl w:val="D660D6B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787EC1"/>
    <w:multiLevelType w:val="multilevel"/>
    <w:tmpl w:val="2148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2F36B4"/>
    <w:multiLevelType w:val="multilevel"/>
    <w:tmpl w:val="CEEA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FC212E"/>
    <w:multiLevelType w:val="multilevel"/>
    <w:tmpl w:val="113A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CF4E0E"/>
    <w:multiLevelType w:val="multilevel"/>
    <w:tmpl w:val="62560D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134623"/>
    <w:multiLevelType w:val="multilevel"/>
    <w:tmpl w:val="E990B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DF3D29"/>
    <w:multiLevelType w:val="multilevel"/>
    <w:tmpl w:val="21AE65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A1104B"/>
    <w:multiLevelType w:val="multilevel"/>
    <w:tmpl w:val="A4F00A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BE3D62"/>
    <w:multiLevelType w:val="multilevel"/>
    <w:tmpl w:val="3FCE25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A570EC"/>
    <w:multiLevelType w:val="multilevel"/>
    <w:tmpl w:val="DCCAF54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D81A82"/>
    <w:multiLevelType w:val="multilevel"/>
    <w:tmpl w:val="2F149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FF7904"/>
    <w:multiLevelType w:val="multilevel"/>
    <w:tmpl w:val="C9B6D60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2F15A4"/>
    <w:multiLevelType w:val="multilevel"/>
    <w:tmpl w:val="E11EF8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EA2DBA"/>
    <w:multiLevelType w:val="multilevel"/>
    <w:tmpl w:val="D3981A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572901"/>
    <w:multiLevelType w:val="multilevel"/>
    <w:tmpl w:val="69208C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5BA302D"/>
    <w:multiLevelType w:val="multilevel"/>
    <w:tmpl w:val="CA7EEC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C45C0A"/>
    <w:multiLevelType w:val="multilevel"/>
    <w:tmpl w:val="5A68AC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E649C7"/>
    <w:multiLevelType w:val="multilevel"/>
    <w:tmpl w:val="3C0291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E386DCE"/>
    <w:multiLevelType w:val="multilevel"/>
    <w:tmpl w:val="905453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4E4D25"/>
    <w:multiLevelType w:val="multilevel"/>
    <w:tmpl w:val="8610B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0534EB2"/>
    <w:multiLevelType w:val="multilevel"/>
    <w:tmpl w:val="9AE25E1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217F85"/>
    <w:multiLevelType w:val="multilevel"/>
    <w:tmpl w:val="E320C8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ACB7921"/>
    <w:multiLevelType w:val="multilevel"/>
    <w:tmpl w:val="5A12E8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AB2AEE"/>
    <w:multiLevelType w:val="multilevel"/>
    <w:tmpl w:val="5776D8C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A23E9C"/>
    <w:multiLevelType w:val="multilevel"/>
    <w:tmpl w:val="4D3417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6051D1"/>
    <w:multiLevelType w:val="multilevel"/>
    <w:tmpl w:val="1F8CAB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3E14FF"/>
    <w:multiLevelType w:val="multilevel"/>
    <w:tmpl w:val="55285C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78465C"/>
    <w:multiLevelType w:val="multilevel"/>
    <w:tmpl w:val="EAAEC5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E52074"/>
    <w:multiLevelType w:val="multilevel"/>
    <w:tmpl w:val="68D649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2D6CDF"/>
    <w:multiLevelType w:val="multilevel"/>
    <w:tmpl w:val="DDBE3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755454"/>
    <w:multiLevelType w:val="multilevel"/>
    <w:tmpl w:val="D16E0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EF692A"/>
    <w:multiLevelType w:val="multilevel"/>
    <w:tmpl w:val="A074F2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EB7792"/>
    <w:multiLevelType w:val="multilevel"/>
    <w:tmpl w:val="E0AEED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7B11E9D"/>
    <w:multiLevelType w:val="multilevel"/>
    <w:tmpl w:val="5D145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03702"/>
    <w:multiLevelType w:val="multilevel"/>
    <w:tmpl w:val="E6D63EA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ADE6749"/>
    <w:multiLevelType w:val="multilevel"/>
    <w:tmpl w:val="70B675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3217855">
    <w:abstractNumId w:val="33"/>
  </w:num>
  <w:num w:numId="2" w16cid:durableId="1532839752">
    <w:abstractNumId w:val="47"/>
  </w:num>
  <w:num w:numId="3" w16cid:durableId="1973000">
    <w:abstractNumId w:val="4"/>
  </w:num>
  <w:num w:numId="4" w16cid:durableId="410391325">
    <w:abstractNumId w:val="19"/>
  </w:num>
  <w:num w:numId="5" w16cid:durableId="939800126">
    <w:abstractNumId w:val="41"/>
  </w:num>
  <w:num w:numId="6" w16cid:durableId="1121341125">
    <w:abstractNumId w:val="11"/>
  </w:num>
  <w:num w:numId="7" w16cid:durableId="1682973469">
    <w:abstractNumId w:val="22"/>
  </w:num>
  <w:num w:numId="8" w16cid:durableId="1786582909">
    <w:abstractNumId w:val="27"/>
  </w:num>
  <w:num w:numId="9" w16cid:durableId="1592352057">
    <w:abstractNumId w:val="35"/>
  </w:num>
  <w:num w:numId="10" w16cid:durableId="1238327670">
    <w:abstractNumId w:val="14"/>
  </w:num>
  <w:num w:numId="11" w16cid:durableId="1224760287">
    <w:abstractNumId w:val="25"/>
  </w:num>
  <w:num w:numId="12" w16cid:durableId="1954284300">
    <w:abstractNumId w:val="31"/>
  </w:num>
  <w:num w:numId="13" w16cid:durableId="338191614">
    <w:abstractNumId w:val="10"/>
  </w:num>
  <w:num w:numId="14" w16cid:durableId="910582358">
    <w:abstractNumId w:val="23"/>
  </w:num>
  <w:num w:numId="15" w16cid:durableId="2141873503">
    <w:abstractNumId w:val="34"/>
  </w:num>
  <w:num w:numId="16" w16cid:durableId="1517186582">
    <w:abstractNumId w:val="2"/>
  </w:num>
  <w:num w:numId="17" w16cid:durableId="660892446">
    <w:abstractNumId w:val="44"/>
  </w:num>
  <w:num w:numId="18" w16cid:durableId="2122802282">
    <w:abstractNumId w:val="18"/>
  </w:num>
  <w:num w:numId="19" w16cid:durableId="803545737">
    <w:abstractNumId w:val="46"/>
  </w:num>
  <w:num w:numId="20" w16cid:durableId="763115553">
    <w:abstractNumId w:val="20"/>
  </w:num>
  <w:num w:numId="21" w16cid:durableId="1199440136">
    <w:abstractNumId w:val="49"/>
  </w:num>
  <w:num w:numId="22" w16cid:durableId="1565220997">
    <w:abstractNumId w:val="28"/>
  </w:num>
  <w:num w:numId="23" w16cid:durableId="2088114365">
    <w:abstractNumId w:val="13"/>
  </w:num>
  <w:num w:numId="24" w16cid:durableId="1711109849">
    <w:abstractNumId w:val="6"/>
  </w:num>
  <w:num w:numId="25" w16cid:durableId="1730493989">
    <w:abstractNumId w:val="17"/>
  </w:num>
  <w:num w:numId="26" w16cid:durableId="1819150873">
    <w:abstractNumId w:val="36"/>
  </w:num>
  <w:num w:numId="27" w16cid:durableId="1829324133">
    <w:abstractNumId w:val="12"/>
  </w:num>
  <w:num w:numId="28" w16cid:durableId="822626905">
    <w:abstractNumId w:val="42"/>
  </w:num>
  <w:num w:numId="29" w16cid:durableId="1731463960">
    <w:abstractNumId w:val="40"/>
  </w:num>
  <w:num w:numId="30" w16cid:durableId="2004628296">
    <w:abstractNumId w:val="29"/>
  </w:num>
  <w:num w:numId="31" w16cid:durableId="740375485">
    <w:abstractNumId w:val="7"/>
  </w:num>
  <w:num w:numId="32" w16cid:durableId="1995447443">
    <w:abstractNumId w:val="3"/>
  </w:num>
  <w:num w:numId="33" w16cid:durableId="997656796">
    <w:abstractNumId w:val="39"/>
  </w:num>
  <w:num w:numId="34" w16cid:durableId="630018796">
    <w:abstractNumId w:val="0"/>
  </w:num>
  <w:num w:numId="35" w16cid:durableId="95293917">
    <w:abstractNumId w:val="37"/>
  </w:num>
  <w:num w:numId="36" w16cid:durableId="1389911506">
    <w:abstractNumId w:val="5"/>
  </w:num>
  <w:num w:numId="37" w16cid:durableId="1804418903">
    <w:abstractNumId w:val="48"/>
  </w:num>
  <w:num w:numId="38" w16cid:durableId="1915161528">
    <w:abstractNumId w:val="16"/>
  </w:num>
  <w:num w:numId="39" w16cid:durableId="911811931">
    <w:abstractNumId w:val="24"/>
  </w:num>
  <w:num w:numId="40" w16cid:durableId="555167647">
    <w:abstractNumId w:val="26"/>
  </w:num>
  <w:num w:numId="41" w16cid:durableId="1103257815">
    <w:abstractNumId w:val="8"/>
  </w:num>
  <w:num w:numId="42" w16cid:durableId="1411847773">
    <w:abstractNumId w:val="15"/>
  </w:num>
  <w:num w:numId="43" w16cid:durableId="535121136">
    <w:abstractNumId w:val="21"/>
  </w:num>
  <w:num w:numId="44" w16cid:durableId="2081050725">
    <w:abstractNumId w:val="38"/>
  </w:num>
  <w:num w:numId="45" w16cid:durableId="754981944">
    <w:abstractNumId w:val="43"/>
  </w:num>
  <w:num w:numId="46" w16cid:durableId="836960837">
    <w:abstractNumId w:val="30"/>
  </w:num>
  <w:num w:numId="47" w16cid:durableId="1485317889">
    <w:abstractNumId w:val="9"/>
  </w:num>
  <w:num w:numId="48" w16cid:durableId="2044791857">
    <w:abstractNumId w:val="1"/>
  </w:num>
  <w:num w:numId="49" w16cid:durableId="2130733791">
    <w:abstractNumId w:val="45"/>
  </w:num>
  <w:num w:numId="50" w16cid:durableId="96011409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F1"/>
    <w:rsid w:val="00036B75"/>
    <w:rsid w:val="00135A25"/>
    <w:rsid w:val="002637B7"/>
    <w:rsid w:val="002911B9"/>
    <w:rsid w:val="002B0E13"/>
    <w:rsid w:val="003712B3"/>
    <w:rsid w:val="00385F34"/>
    <w:rsid w:val="00403993"/>
    <w:rsid w:val="00422781"/>
    <w:rsid w:val="004306AA"/>
    <w:rsid w:val="004A4500"/>
    <w:rsid w:val="004B277C"/>
    <w:rsid w:val="004F76C5"/>
    <w:rsid w:val="00521910"/>
    <w:rsid w:val="0061510B"/>
    <w:rsid w:val="00676B19"/>
    <w:rsid w:val="00680652"/>
    <w:rsid w:val="007B4484"/>
    <w:rsid w:val="008278FB"/>
    <w:rsid w:val="008A53DC"/>
    <w:rsid w:val="00913B26"/>
    <w:rsid w:val="009E0A60"/>
    <w:rsid w:val="009E1DF1"/>
    <w:rsid w:val="009F436B"/>
    <w:rsid w:val="00A0132E"/>
    <w:rsid w:val="00A72FED"/>
    <w:rsid w:val="00BF4E68"/>
    <w:rsid w:val="00C428B0"/>
    <w:rsid w:val="00C6694E"/>
    <w:rsid w:val="00CC7CC2"/>
    <w:rsid w:val="00D11DAE"/>
    <w:rsid w:val="00E26E14"/>
    <w:rsid w:val="00E65052"/>
    <w:rsid w:val="00F87977"/>
    <w:rsid w:val="00F90FF2"/>
    <w:rsid w:val="00FC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3EA412"/>
  <w15:chartTrackingRefBased/>
  <w15:docId w15:val="{2A4989B5-A281-A04B-8AB1-152989900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428B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28B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C428B0"/>
    <w:rPr>
      <w:color w:val="0000FF"/>
      <w:u w:val="single"/>
    </w:rPr>
  </w:style>
  <w:style w:type="paragraph" w:customStyle="1" w:styleId="image-container">
    <w:name w:val="image-container"/>
    <w:basedOn w:val="a"/>
    <w:rsid w:val="00C428B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5">
    <w:name w:val="Unresolved Mention"/>
    <w:basedOn w:val="a0"/>
    <w:uiPriority w:val="99"/>
    <w:semiHidden/>
    <w:unhideWhenUsed/>
    <w:rsid w:val="00C428B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428B0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material-icons">
    <w:name w:val="material-icons"/>
    <w:basedOn w:val="a0"/>
    <w:rsid w:val="00C428B0"/>
  </w:style>
  <w:style w:type="character" w:styleId="a6">
    <w:name w:val="Strong"/>
    <w:basedOn w:val="a0"/>
    <w:uiPriority w:val="22"/>
    <w:qFormat/>
    <w:rsid w:val="00C428B0"/>
    <w:rPr>
      <w:b/>
      <w:bCs/>
    </w:rPr>
  </w:style>
  <w:style w:type="character" w:styleId="HTML">
    <w:name w:val="HTML Code"/>
    <w:basedOn w:val="a0"/>
    <w:uiPriority w:val="99"/>
    <w:semiHidden/>
    <w:unhideWhenUsed/>
    <w:rsid w:val="00C428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8B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ag">
    <w:name w:val="tag"/>
    <w:basedOn w:val="a0"/>
    <w:rsid w:val="00C428B0"/>
  </w:style>
  <w:style w:type="character" w:customStyle="1" w:styleId="pln">
    <w:name w:val="pln"/>
    <w:basedOn w:val="a0"/>
    <w:rsid w:val="00C428B0"/>
  </w:style>
  <w:style w:type="character" w:customStyle="1" w:styleId="atn">
    <w:name w:val="atn"/>
    <w:basedOn w:val="a0"/>
    <w:rsid w:val="00C428B0"/>
  </w:style>
  <w:style w:type="character" w:customStyle="1" w:styleId="pun">
    <w:name w:val="pun"/>
    <w:basedOn w:val="a0"/>
    <w:rsid w:val="00C428B0"/>
  </w:style>
  <w:style w:type="character" w:customStyle="1" w:styleId="atv">
    <w:name w:val="atv"/>
    <w:basedOn w:val="a0"/>
    <w:rsid w:val="00C428B0"/>
  </w:style>
  <w:style w:type="character" w:customStyle="1" w:styleId="lit">
    <w:name w:val="lit"/>
    <w:basedOn w:val="a0"/>
    <w:rsid w:val="00C428B0"/>
  </w:style>
  <w:style w:type="character" w:customStyle="1" w:styleId="typ">
    <w:name w:val="typ"/>
    <w:basedOn w:val="a0"/>
    <w:rsid w:val="00C428B0"/>
  </w:style>
  <w:style w:type="character" w:customStyle="1" w:styleId="com">
    <w:name w:val="com"/>
    <w:basedOn w:val="a0"/>
    <w:rsid w:val="00C428B0"/>
  </w:style>
  <w:style w:type="character" w:customStyle="1" w:styleId="kwd">
    <w:name w:val="kwd"/>
    <w:basedOn w:val="a0"/>
    <w:rsid w:val="00C428B0"/>
  </w:style>
  <w:style w:type="character" w:customStyle="1" w:styleId="str">
    <w:name w:val="str"/>
    <w:basedOn w:val="a0"/>
    <w:rsid w:val="00C428B0"/>
  </w:style>
  <w:style w:type="character" w:styleId="a7">
    <w:name w:val="Emphasis"/>
    <w:basedOn w:val="a0"/>
    <w:uiPriority w:val="20"/>
    <w:qFormat/>
    <w:rsid w:val="00C428B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eveloper.android.com/reference/kotlin/androidx/compose/ui/text/input/ImeAction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kotlin/androidx/compose/ui/text/input/ImeAction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codelabs/basic-android-kotlin-compose-using-state" TargetMode="External"/><Relationship Id="rId11" Type="http://schemas.openxmlformats.org/officeDocument/2006/relationships/hyperlink" Target="https://developer.android.com/studio/write/lint" TargetMode="External"/><Relationship Id="rId24" Type="http://schemas.openxmlformats.org/officeDocument/2006/relationships/hyperlink" Target="https://developer.android.com/reference/kotlin/androidx/compose/foundation/text/KeyboardOptions" TargetMode="External"/><Relationship Id="rId32" Type="http://schemas.openxmlformats.org/officeDocument/2006/relationships/image" Target="media/image18.gif"/><Relationship Id="rId37" Type="http://schemas.openxmlformats.org/officeDocument/2006/relationships/hyperlink" Target="https://kotlinlang.org/api/latest/jvm/stdlib/kotlin.math/ceil.html" TargetMode="External"/><Relationship Id="rId40" Type="http://schemas.openxmlformats.org/officeDocument/2006/relationships/hyperlink" Target="https://developer.android.com/codelabs/basic-android-kotlin-compose-calculate-tip?continue=https%3A%2F%2Fdeveloper.android.com%2Fcourses%2Fpathways%2Fandroid-basics-compose-unit-2-pathway-3%23codelab-https%3A%2F%2Fdeveloper.android.com%2Fcodelabs%2Fbasic-android-kotlin-compose-calculate-tip" TargetMode="External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developer.android.com/codelabs/basic-android-kotlin-compose-calculate-tip?continue=https%3A%2F%2Fdeveloper.android.com%2Fcourses%2Fpathways%2Fandroid-basics-compose-unit-2-pathway-3%23codelab-https%3A%2F%2Fdeveloper.android.com%2Fcodelabs%2Fbasic-android-kotlin-compose-calculate-tip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developer.android.com/codelabs/basic-android-kotlin-compose-calculate-tip?continue=https%3A%2F%2Fdeveloper.android.com%2Fcourses%2Fpathways%2Fandroid-basics-compose-unit-2-pathway-3%23codelab-https%3A%2F%2Fdeveloper.android.com%2Fcodelabs%2Fbasic-android-kotlin-compose-calculate-tip" TargetMode="External"/><Relationship Id="rId36" Type="http://schemas.openxmlformats.org/officeDocument/2006/relationships/hyperlink" Target="https://www.collinsdictionary.com/us/dictionary/english/round-up" TargetMode="External"/><Relationship Id="rId10" Type="http://schemas.openxmlformats.org/officeDocument/2006/relationships/hyperlink" Target="https://developer.android.com/reference/kotlin/androidx/compose/ui/Modifie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s://developer.android.com/codelabs/basic-android-kotlin-compose-calculate-tip?continue=https%3A%2F%2Fdeveloper.android.com%2Fcourses%2Fpathways%2Fandroid-basics-compose-unit-2-pathway-3%23codelab-https%3A%2F%2Fdeveloper.android.com%2Fcodelabs%2Fbasic-android-kotlin-compose-calculate-t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gif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gif"/><Relationship Id="rId48" Type="http://schemas.openxmlformats.org/officeDocument/2006/relationships/theme" Target="theme/theme1.xml"/><Relationship Id="rId8" Type="http://schemas.openxmlformats.org/officeDocument/2006/relationships/hyperlink" Target="https://developer.android.com/codelabs/basic-android-kotlin-compose-calculate-tip?continue=https%3A%2F%2Fdeveloper.android.com%2Fcourses%2Fpathways%2Fandroid-basics-compose-unit-2-pathway-3%23codelab-https%3A%2F%2Fdeveloper.android.com%2Fcodelabs%2Fbasic-android-kotlin-compose-calculate-t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m3.material.io/components/switch/overview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hyperlink" Target="https://developer.android.com/reference/kotlin/androidx/compose/ui/text/input/ImeAction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4430</Words>
  <Characters>25252</Characters>
  <Application>Microsoft Office Word</Application>
  <DocSecurity>0</DocSecurity>
  <Lines>210</Lines>
  <Paragraphs>59</Paragraphs>
  <ScaleCrop>false</ScaleCrop>
  <Company/>
  <LinksUpToDate>false</LinksUpToDate>
  <CharactersWithSpaces>29623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43</cp:revision>
  <dcterms:created xsi:type="dcterms:W3CDTF">2024-02-16T09:57:00Z</dcterms:created>
  <dcterms:modified xsi:type="dcterms:W3CDTF">2024-03-18T02:11:00Z</dcterms:modified>
</cp:coreProperties>
</file>