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175A" w14:textId="77777777" w:rsidR="00172258" w:rsidRPr="00172258" w:rsidRDefault="00172258" w:rsidP="001722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MODELO DE CONTRATO</w:t>
      </w:r>
    </w:p>
    <w:p w14:paraId="6054A612" w14:textId="77777777" w:rsidR="00172258" w:rsidRPr="00172258" w:rsidRDefault="00172258" w:rsidP="001722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COMISSIONAMENTO DE VENDA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2A73DA3B" w14:textId="6A1716E6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Por este instrumento particular, de um lado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PY Ingemiería y Sistemas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sediada à Rua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Victor Andrade Ed. Alta Tierra Villa Morra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ap. 101 esquina Dr. Weiss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na cidade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Asunción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atua no ramo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Dersenvolvimento de Sistemas Informátcos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inscrita no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RUC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nº </w:t>
      </w:r>
      <w:r w:rsidR="004D0908" w:rsidRPr="004D0908">
        <w:rPr>
          <w:b/>
          <w:bCs/>
        </w:rPr>
        <w:t>8089161</w:t>
      </w:r>
      <w:r w:rsidR="004D0908" w:rsidRPr="004D0908">
        <w:rPr>
          <w:rFonts w:ascii="Calibri" w:hAnsi="Calibri"/>
          <w:b/>
          <w:i/>
        </w:rPr>
        <w:t>-6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neste ato representada por </w:t>
      </w:r>
      <w:r w:rsidR="004D090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Marcelo dos Anjos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de ora em diante denominada CONTRATANTE, e de outro lado </w:t>
      </w:r>
      <w:r w:rsidR="004D0908" w:rsidRPr="004D09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(Nome do vendedor)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, sediada à Rua .........................., nº ....., na cidade de .............., que atua no ramo de </w:t>
      </w:r>
      <w:r w:rsidR="004D090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Vendas Independentes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="004D090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Cedula de identidade </w:t>
      </w:r>
      <w:r w:rsidR="004D0908"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nº</w:t>
      </w:r>
      <w:r w:rsidR="004D0908"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D090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********,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de ora em diante denominada simplesmente </w:t>
      </w:r>
      <w:r w:rsidR="004D090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Vendedor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têm entre si como justo e contratado o que segue: </w:t>
      </w:r>
    </w:p>
    <w:p w14:paraId="3987CD2B" w14:textId="6CE6492E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A CONTRATANTE, </w:t>
      </w:r>
      <w:r w:rsidR="007163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desenvolvedora, produtora e distribuidora do sistema Todo PY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7163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roduto</w:t>
      </w:r>
      <w:r w:rsidR="007163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marca “</w:t>
      </w:r>
      <w:r w:rsidR="007163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PY Ingeniería y Sistemas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”, contrata os serviços de venda da CONTRATADA</w:t>
      </w:r>
      <w:r w:rsidR="005074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29D6CC41" w14:textId="319BB690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 O presente contrato terá vigência por ..... (..............) meses, encerrando-se em ..../..../.... , podendo ser renovado pelo mesmo período e nos mesmos termos ora contratados, desde que uma das partes manifeste à outra, por escrito e com antecedência mínima de ..... dias do término do contrato, sua vontade de renová-lo. </w:t>
      </w:r>
    </w:p>
    <w:p w14:paraId="3066A717" w14:textId="2318443F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A CONTRATADA obriga-se à agenciar pedidos de venda, por sua própria conta e risco, na zona (</w:t>
      </w:r>
      <w:r w:rsidRPr="001722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ou para o cliente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 </w:t>
      </w:r>
      <w:r w:rsidR="005074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ofertar o produto.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6D24F026" w14:textId="3436A911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 Este contrato não é de caráter exclusivo, podendo a CONTRATANTE estipular idêntico contrato para a mesma região ou cliente, com outra empresa, distribuidor, representante ou prestadora de serviços de vendas. De forma análoga, a CONTRATADA poderá prestar serviços de vendas a outros contratantes, </w:t>
      </w:r>
      <w:r w:rsidR="005074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exceto 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produtos similares ou concorrentes. </w:t>
      </w:r>
    </w:p>
    <w:p w14:paraId="3D1DD6FE" w14:textId="68C58CB3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A CONTRATADA deverá efetuar a concretização de vendas mediantes pedidos, em formulários padrão da CONTRATANTE, contendo as características, preços, prazos e dados do comprador, para possibilitar uma prévia análise por parte da CONTRATANTE, antes da aprovação do pedido. </w:t>
      </w:r>
    </w:p>
    <w:p w14:paraId="3CCDAB69" w14:textId="38427202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 O pagamento pelos serviços de vendas será feito</w:t>
      </w:r>
      <w:r w:rsidR="005074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após a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efetiva realização dos negócios e recebimento, pela CONTRATANTE, dos valores respectivos. Referido pagamento, equivalente a </w:t>
      </w:r>
      <w:r w:rsidR="005074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50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% </w:t>
      </w:r>
      <w:r w:rsidR="005074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 primeira parcela 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calculad</w:t>
      </w:r>
      <w:r w:rsidR="005074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sobre o valor </w:t>
      </w:r>
      <w:r w:rsidR="005074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 plano contratado pelo cliente comprador.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5B2827D5" w14:textId="7BE7AFDF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 A comissão não será devida</w:t>
      </w:r>
      <w:r w:rsidR="005074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o comprador tornar-se inadimplente ou desfazer a compra.</w:t>
      </w:r>
    </w:p>
    <w:p w14:paraId="70A33D9B" w14:textId="5613F6C6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8. A base de cálculo da comissão estabelecida é o valor total da fatura recebida deduzidas as importâncias referentes ao pagamento do Impostos sobre </w:t>
      </w:r>
      <w:r w:rsidR="005074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Produtos </w:t>
      </w:r>
      <w:r w:rsidR="005074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(IVA)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sobre a operação a que se sujeita a CONTRATANTE. </w:t>
      </w:r>
    </w:p>
    <w:p w14:paraId="417F63BC" w14:textId="22BEAE40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9. As despesas necessárias ao exercício normal dos serviços de vendas, tais como locomoção, hospedagem, alimentação, comunicações, etc., inclusive de seus funcionários, correm por conta única e exclusiva da CONTRATADA;  </w:t>
      </w:r>
    </w:p>
    <w:p w14:paraId="4F220A06" w14:textId="14B06F59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10. O pagamento das comissões devidas pela CONTRATANTE </w:t>
      </w:r>
      <w:r w:rsidR="004740D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CONTRATADA será efetuado via depósito bancário </w:t>
      </w:r>
      <w:r w:rsidR="004740D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nome da CONTRATADA ou em dinheiro, sa forma que preferir o vendedor, sempre após a confirmação do pagamento do cliente à CONTRATANTE.</w:t>
      </w:r>
    </w:p>
    <w:p w14:paraId="67E76324" w14:textId="211EA883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11. Os preços dos produtos serão fixados da seguinte forma: ....................................................</w:t>
      </w:r>
      <w:r w:rsidR="004740D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(Escrever os planos de pagamento da aplicação</w:t>
      </w:r>
      <w:r w:rsidRPr="001722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)</w:t>
      </w:r>
      <w:r w:rsidR="004740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32D3498D" w14:textId="756021CE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12. Qualquer das partes poderá </w:t>
      </w:r>
      <w:r w:rsidR="004740D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enunciar o presente contrato sem justa causa, a qualquer tempo, mediante prévio aviso de, no mínimo, </w:t>
      </w:r>
      <w:r w:rsidR="004740D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15 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dias</w:t>
      </w:r>
      <w:r w:rsidR="004740D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6EB96828" w14:textId="3971458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13. Havendo inadimplemento por parte da CONTRATANTE no pagamento das comissões, a CONTRATADA, independentemente de notificação judicial ou extrajudicial, poderá considerar rescindido o presente instrumento particular</w:t>
      </w:r>
      <w:r w:rsidR="004740D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59DDC0BD" w14:textId="7777777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14. Constituem motivos justos para a rescisão deste contrato:</w:t>
      </w:r>
    </w:p>
    <w:p w14:paraId="2B37F664" w14:textId="7777777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a falta de cumprimento de quaisquer obrigações inerentes ao presente contrato;</w:t>
      </w:r>
    </w:p>
    <w:p w14:paraId="1CF42B1A" w14:textId="7777777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a prática de atos que importem em descrédito comercial da parte que der causa ao mesmo;</w:t>
      </w:r>
    </w:p>
    <w:p w14:paraId="5E2656F1" w14:textId="7777777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a condenação definitiva por crime considerado infamante;</w:t>
      </w:r>
    </w:p>
    <w:p w14:paraId="7FE234DD" w14:textId="7777777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força maior. </w:t>
      </w:r>
    </w:p>
    <w:p w14:paraId="2412EFE8" w14:textId="30D2BAFE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15. Em qualquer hipótese de rescisão contratual, a CONTRATADA procederá a devolução de todo o material fornecido pela CONTRATANTE que estiver em seu poder, a saber, fichas, formulários, guias, material publicitário</w:t>
      </w:r>
      <w:r w:rsidR="00F6218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arquivos de quaisquer tipos, softwares de quaisquer tipos, 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 outros, além de obrigar-se a deixar de fazer uso de qualquer sinal ou marca de propaganda que se relacione à CONTRATANTE; assim como a CONTRATANTE procederá ao pagamento, à CONTRATADA, do saldo das comissões que forem sendo devidas, nos prazos convencionados. </w:t>
      </w:r>
    </w:p>
    <w:p w14:paraId="058A673C" w14:textId="7777777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16. A CONTRATADA, no caso de extinção do presente contrato, por qualquer motivo, fica proibida de repassar ou divulgar, sob qualquer forma, informações sigilosas da CONTRATANTE, de seus produtos e serviços, que venham a ser adquiridas durante a vigência desta relação contratual. </w:t>
      </w:r>
    </w:p>
    <w:p w14:paraId="35D966D6" w14:textId="77777777" w:rsidR="00F6218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17. Se qualquer uma das partes, em benefício da outra, mesmo por omissão, permitir a inobservância, em todo ou em parte, de qualquer das cláusulas e condições do presente contrato, tal fato não implicará em novação ou alteração das cláusulas contratuais</w:t>
      </w:r>
    </w:p>
    <w:p w14:paraId="03C383EE" w14:textId="77777777" w:rsidR="00F62188" w:rsidRDefault="00F6218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9A71502" w14:textId="704AE1C0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 </w:t>
      </w:r>
    </w:p>
    <w:p w14:paraId="09DDA7A6" w14:textId="0FB238FB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18. Os casos omissos </w:t>
      </w:r>
      <w:r w:rsidR="00F6218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serão aplicados à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legislação</w:t>
      </w:r>
      <w:r w:rsidR="00F6218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correspondente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 </w:t>
      </w:r>
    </w:p>
    <w:p w14:paraId="0A4F154D" w14:textId="00B6A433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por estarem assim justas e contratadas, as partes assinam o presente instrumento em </w:t>
      </w:r>
      <w:r w:rsidR="00F6218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duas</w:t>
      </w: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vias de igual teor, na presença das testemunhas abaixo. </w:t>
      </w:r>
    </w:p>
    <w:p w14:paraId="16F0F30E" w14:textId="3949508C" w:rsidR="00172258" w:rsidRPr="00172258" w:rsidRDefault="00F6218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="00172258"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Local e data: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 w:rsidR="00172258"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34A92FE3" w14:textId="7777777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599EDC19" w14:textId="7777777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                                   _________________________</w:t>
      </w:r>
    </w:p>
    <w:p w14:paraId="3E6E939B" w14:textId="77777777" w:rsidR="00172258" w:rsidRPr="00172258" w:rsidRDefault="00172258" w:rsidP="00172258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CONTRATANTE                                                     CONTRATADA</w:t>
      </w:r>
    </w:p>
    <w:p w14:paraId="33218A0F" w14:textId="7777777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28BA38BE" w14:textId="7777777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Testemunhas:</w:t>
      </w:r>
    </w:p>
    <w:p w14:paraId="0B1F9BF5" w14:textId="77777777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6AEABB1" w14:textId="71A50679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________________________</w:t>
      </w:r>
    </w:p>
    <w:p w14:paraId="05FD8D28" w14:textId="050C7283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</w:t>
      </w:r>
      <w:r w:rsidR="00F6218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Cedula de Identidade</w:t>
      </w:r>
    </w:p>
    <w:p w14:paraId="6B1CE190" w14:textId="5CA72DCD" w:rsidR="00172258" w:rsidRPr="00172258" w:rsidRDefault="00172258" w:rsidP="001722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393F8D7" w14:textId="62F6407F" w:rsidR="00172258" w:rsidRPr="00172258" w:rsidRDefault="00172258" w:rsidP="00F621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5EBE0FA5" w14:textId="77777777" w:rsidR="00886E0D" w:rsidRPr="00172258" w:rsidRDefault="00886E0D" w:rsidP="00172258"/>
    <w:sectPr w:rsidR="00886E0D" w:rsidRPr="00172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58"/>
    <w:rsid w:val="00172258"/>
    <w:rsid w:val="004740DE"/>
    <w:rsid w:val="004D0908"/>
    <w:rsid w:val="0050745B"/>
    <w:rsid w:val="0071630C"/>
    <w:rsid w:val="00886E0D"/>
    <w:rsid w:val="00F6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D98F"/>
  <w15:chartTrackingRefBased/>
  <w15:docId w15:val="{F9C12F7C-70E8-4CED-A683-0851BB82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7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7225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7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2258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2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840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Alves</dc:creator>
  <cp:keywords/>
  <dc:description/>
  <cp:lastModifiedBy>Franklin Alves</cp:lastModifiedBy>
  <cp:revision>4</cp:revision>
  <dcterms:created xsi:type="dcterms:W3CDTF">2020-10-21T18:53:00Z</dcterms:created>
  <dcterms:modified xsi:type="dcterms:W3CDTF">2020-10-21T19:34:00Z</dcterms:modified>
</cp:coreProperties>
</file>