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D3D02" w14:textId="77777777" w:rsidR="00F91857" w:rsidRDefault="00033AED" w:rsidP="00821208">
      <w:pPr>
        <w:pStyle w:val="Heading1"/>
      </w:pPr>
      <w:r>
        <w:t>Documentación del diseño</w:t>
      </w:r>
    </w:p>
    <w:p w14:paraId="289A64B2" w14:textId="77777777" w:rsidR="00F91857" w:rsidRDefault="00033AED" w:rsidP="00AA185A">
      <w:pPr>
        <w:jc w:val="both"/>
      </w:pPr>
      <w:r>
        <w:t>Una vez avanzado el desarrollo del proyecto, la arquitectura inicial se ha visto modificada</w:t>
      </w:r>
      <w:r w:rsidR="00AA185A">
        <w:t>, viendo ahora reflejados nuevos componentes. La riqueza del detalle denota un mayor conocimiento del dominio del problema. A continuación, pasaremos a explicar la imagen, siendo capaces de seguir un flujo de datos que dé sentido a nuestra solución y satisfaga los requisitos establecidos.</w:t>
      </w:r>
    </w:p>
    <w:p w14:paraId="4615DAE1" w14:textId="77777777" w:rsidR="00375E38" w:rsidRDefault="00F91857" w:rsidP="00375E38">
      <w:pPr>
        <w:pStyle w:val="Heading1"/>
      </w:pPr>
      <w:bookmarkStart w:id="0" w:name="_Ref7084774"/>
      <w:r>
        <w:t>Diseño</w:t>
      </w:r>
      <w:bookmarkEnd w:id="0"/>
      <w:r w:rsidR="00A614CE">
        <w:t xml:space="preserve"> arquitectónico</w:t>
      </w:r>
    </w:p>
    <w:p w14:paraId="4F7AB7E3" w14:textId="3C063DE4" w:rsidR="00375E38" w:rsidRPr="00375E38" w:rsidRDefault="00375E38" w:rsidP="00FA79F8">
      <w:pPr>
        <w:jc w:val="both"/>
      </w:pPr>
      <w:r>
        <w:t xml:space="preserve">El diseño que hemos </w:t>
      </w:r>
      <w:r w:rsidR="00A614CE">
        <w:t>depurado</w:t>
      </w:r>
      <w:r>
        <w:t xml:space="preserve"> para nuestra arquitectura es el descrito a continuación</w:t>
      </w:r>
      <w:r w:rsidR="00624050">
        <w:t xml:space="preserve">. En la </w:t>
      </w:r>
      <w:r w:rsidR="006A66EA">
        <w:t xml:space="preserve">tercera </w:t>
      </w:r>
      <w:r w:rsidR="00624050">
        <w:t>página el diagrama se integra con aclaraciones que ayudan a entender el flujo</w:t>
      </w:r>
      <w:r w:rsidR="002028DC">
        <w:t xml:space="preserve"> de los datos</w:t>
      </w:r>
      <w:r w:rsidR="00624050">
        <w:t>.</w:t>
      </w:r>
    </w:p>
    <w:p w14:paraId="31ED6A9D" w14:textId="77777777" w:rsidR="005F5DE7" w:rsidRDefault="00A614CE" w:rsidP="00AD1A8A">
      <w:pPr>
        <w:jc w:val="center"/>
      </w:pPr>
      <w:r>
        <w:rPr>
          <w:noProof/>
        </w:rPr>
        <w:drawing>
          <wp:inline distT="0" distB="0" distL="0" distR="0" wp14:anchorId="7DEAEFB0" wp14:editId="037DE30C">
            <wp:extent cx="5552311" cy="3245223"/>
            <wp:effectExtent l="0" t="0" r="0" b="6350"/>
            <wp:docPr id="4" name="Picture 4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l architectur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5" t="2237" r="3986" b="1930"/>
                    <a:stretch/>
                  </pic:blipFill>
                  <pic:spPr bwMode="auto">
                    <a:xfrm>
                      <a:off x="0" y="0"/>
                      <a:ext cx="5668415" cy="3313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6AE72F8" w14:textId="4B8EF349" w:rsidR="00FC4404" w:rsidRDefault="00FC4404" w:rsidP="00FC4404">
      <w:pPr>
        <w:pStyle w:val="Heading1"/>
      </w:pPr>
      <w:r>
        <w:t>Incidentes detectados</w:t>
      </w:r>
    </w:p>
    <w:p w14:paraId="46181208" w14:textId="77777777" w:rsidR="00F34500" w:rsidRPr="00F34500" w:rsidRDefault="00F34500" w:rsidP="00F34500"/>
    <w:p w14:paraId="51586D87" w14:textId="2478A6EF" w:rsidR="00FC4404" w:rsidRDefault="00FC4404" w:rsidP="00FC4404">
      <w:pPr>
        <w:jc w:val="both"/>
      </w:pPr>
      <w:r w:rsidRPr="00FC4404">
        <w:rPr>
          <w:b/>
        </w:rPr>
        <w:t>P0. Problemas relacionados con el uso de la plataforma.</w:t>
      </w:r>
      <w:r>
        <w:t xml:space="preserve"> </w:t>
      </w:r>
      <w:r>
        <w:t>Han existido problemas de muy diversa índole con respecto al manejo y uso de la plataforma, especialmente al desplegar alguno de los servicios y sus configuraciones.</w:t>
      </w:r>
    </w:p>
    <w:p w14:paraId="43A8D320" w14:textId="77777777" w:rsidR="00F34500" w:rsidRDefault="00F34500" w:rsidP="00FC4404">
      <w:pPr>
        <w:jc w:val="both"/>
      </w:pPr>
    </w:p>
    <w:p w14:paraId="0D0B17E5" w14:textId="3EB84439" w:rsidR="00FC4404" w:rsidRDefault="00FC4404" w:rsidP="00FC4404">
      <w:pPr>
        <w:jc w:val="both"/>
      </w:pPr>
      <w:r w:rsidRPr="00FC4404">
        <w:rPr>
          <w:b/>
        </w:rPr>
        <w:t xml:space="preserve">P1. Problemas con la tecnología </w:t>
      </w:r>
      <w:proofErr w:type="spellStart"/>
      <w:r w:rsidRPr="00FC4404">
        <w:rPr>
          <w:b/>
        </w:rPr>
        <w:t>Raspberry</w:t>
      </w:r>
      <w:proofErr w:type="spellEnd"/>
      <w:r w:rsidRPr="00FC4404">
        <w:rPr>
          <w:b/>
        </w:rPr>
        <w:t xml:space="preserve"> Pi 3</w:t>
      </w:r>
      <w:r>
        <w:t>.</w:t>
      </w:r>
      <w:r>
        <w:t xml:space="preserve"> </w:t>
      </w:r>
      <w:r>
        <w:t xml:space="preserve">El sistema es muy lento y sufre constantes bloqueos y caídas, especialmente cuando se realiza la conectividad con </w:t>
      </w:r>
      <w:proofErr w:type="spellStart"/>
      <w:r>
        <w:t>Kinesis</w:t>
      </w:r>
      <w:proofErr w:type="spellEnd"/>
      <w:r>
        <w:t xml:space="preserve">. Se ha conseguido desplegar la imagen y video en Amazon </w:t>
      </w:r>
      <w:proofErr w:type="spellStart"/>
      <w:r>
        <w:t>Kinesis</w:t>
      </w:r>
      <w:proofErr w:type="spellEnd"/>
      <w:r>
        <w:t xml:space="preserve"> a pesar de estos inconvenientes.</w:t>
      </w:r>
    </w:p>
    <w:p w14:paraId="3E1E1121" w14:textId="77777777" w:rsidR="00F34500" w:rsidRDefault="00F34500" w:rsidP="00FC4404">
      <w:pPr>
        <w:jc w:val="both"/>
      </w:pPr>
    </w:p>
    <w:p w14:paraId="2D46CAD7" w14:textId="0558DF06" w:rsidR="00FC4404" w:rsidRDefault="00FC4404" w:rsidP="00FC4404">
      <w:pPr>
        <w:jc w:val="both"/>
      </w:pPr>
      <w:r w:rsidRPr="00FC4404">
        <w:rPr>
          <w:b/>
        </w:rPr>
        <w:t xml:space="preserve">P2. Problemas de permisos en conexión EC2 son el Storage </w:t>
      </w:r>
      <w:proofErr w:type="spellStart"/>
      <w:r w:rsidRPr="00FC4404">
        <w:rPr>
          <w:b/>
        </w:rPr>
        <w:t>bucket</w:t>
      </w:r>
      <w:proofErr w:type="spellEnd"/>
      <w:r w:rsidRPr="00FC4404">
        <w:rPr>
          <w:b/>
        </w:rPr>
        <w:t xml:space="preserve"> S3</w:t>
      </w:r>
      <w:r>
        <w:t>.</w:t>
      </w:r>
      <w:r>
        <w:t xml:space="preserve"> </w:t>
      </w:r>
      <w:r>
        <w:t xml:space="preserve">Existen problemas de política de permisos entre la máquina virtual EC2 y el cubo de almacenamiento de </w:t>
      </w:r>
      <w:proofErr w:type="spellStart"/>
      <w:r>
        <w:t>objectos</w:t>
      </w:r>
      <w:proofErr w:type="spellEnd"/>
      <w:r>
        <w:t>, no ha conseguido solucionarse todavía, a pesar de esto se requiere de sus funciones, especialmente para el almacenamiento de recursos de tipo imagen y video.</w:t>
      </w:r>
      <w:r>
        <w:t xml:space="preserve"> </w:t>
      </w:r>
      <w:r>
        <w:t xml:space="preserve">Se han conseguido almacenar </w:t>
      </w:r>
      <w:r>
        <w:lastRenderedPageBreak/>
        <w:t>diferentes recursos, sin embargo, estos han sido incluidos de manera manual, no a través de otro componente de la arquitectura.</w:t>
      </w:r>
    </w:p>
    <w:p w14:paraId="3D70A486" w14:textId="77777777" w:rsidR="002137B6" w:rsidRDefault="002137B6" w:rsidP="00FC4404">
      <w:pPr>
        <w:jc w:val="both"/>
      </w:pPr>
    </w:p>
    <w:p w14:paraId="6ECFC526" w14:textId="2283F156" w:rsidR="00FC4404" w:rsidRDefault="00FC4404" w:rsidP="00FC4404">
      <w:pPr>
        <w:jc w:val="both"/>
      </w:pPr>
      <w:r w:rsidRPr="00FC4404">
        <w:rPr>
          <w:b/>
        </w:rPr>
        <w:t>P3. Problema con alumno semipresencial.</w:t>
      </w:r>
      <w:r>
        <w:t xml:space="preserve"> </w:t>
      </w:r>
      <w:r>
        <w:t xml:space="preserve">Existe un problema de compatibilidad de horarios con el alumno presencial, </w:t>
      </w:r>
      <w:proofErr w:type="gramStart"/>
      <w:r>
        <w:t>a día de hoy</w:t>
      </w:r>
      <w:proofErr w:type="gramEnd"/>
      <w:r>
        <w:t xml:space="preserve"> no ha asistido a ninguna reunión del grupo, exceptuando la reunión que se organizó de manera exclusiva en su horario para puesta en común del desarrollo que hasta el lunes se había conseguido.</w:t>
      </w:r>
      <w:r>
        <w:t xml:space="preserve"> </w:t>
      </w:r>
      <w:r>
        <w:t>Gracias a esta reunión, se ha realizado un reparto equitativo de tareas para que el alumno semipresencial trabaje de manera autónoma al grupo.</w:t>
      </w:r>
    </w:p>
    <w:p w14:paraId="3ACE3B9F" w14:textId="77777777" w:rsidR="00F34500" w:rsidRDefault="00F34500" w:rsidP="00FC4404">
      <w:pPr>
        <w:jc w:val="both"/>
      </w:pPr>
    </w:p>
    <w:p w14:paraId="7C1FD921" w14:textId="05183798" w:rsidR="00AD1A8A" w:rsidRDefault="00FC4404" w:rsidP="00FC4404">
      <w:pPr>
        <w:jc w:val="both"/>
      </w:pPr>
      <w:r w:rsidRPr="00FC4404">
        <w:rPr>
          <w:b/>
        </w:rPr>
        <w:t>P4. Problema con permisos de usuarios</w:t>
      </w:r>
      <w:r>
        <w:t>.</w:t>
      </w:r>
      <w:r>
        <w:t xml:space="preserve"> </w:t>
      </w:r>
      <w:r>
        <w:t>Al inicio, han existido diversos problemas con la gestión de permisos de usuarios. Puesto que asignar todos los permisos a todos los usuarios es una mala praxis, ha sido necesario planificar y otorgar permisos concretos a cada miembro del grupo de manera independiente.</w:t>
      </w:r>
    </w:p>
    <w:p w14:paraId="5F05458B" w14:textId="77777777" w:rsidR="00FC4404" w:rsidRDefault="00FC4404" w:rsidP="00AD1A8A">
      <w:pPr>
        <w:jc w:val="center"/>
      </w:pPr>
    </w:p>
    <w:p w14:paraId="068C72BD" w14:textId="77777777" w:rsidR="00AD1A8A" w:rsidRDefault="00AD1A8A" w:rsidP="00AD1A8A"/>
    <w:p w14:paraId="6CD9CDDB" w14:textId="1A172FAB" w:rsidR="00B37856" w:rsidRDefault="00B37856" w:rsidP="00AD1A8A">
      <w:pPr>
        <w:sectPr w:rsidR="00B37856" w:rsidSect="00FC4404">
          <w:pgSz w:w="11906" w:h="16838"/>
          <w:pgMar w:top="1109" w:right="1701" w:bottom="1264" w:left="1701" w:header="708" w:footer="708" w:gutter="0"/>
          <w:cols w:space="708"/>
          <w:docGrid w:linePitch="360"/>
        </w:sectPr>
      </w:pPr>
    </w:p>
    <w:p w14:paraId="7ABB48F6" w14:textId="41328B5E" w:rsidR="00AD1A8A" w:rsidRPr="00821208" w:rsidRDefault="00A36E68" w:rsidP="00AD1A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E2C1CB" wp14:editId="2EBB8DE7">
                <wp:simplePos x="0" y="0"/>
                <wp:positionH relativeFrom="column">
                  <wp:posOffset>6364605</wp:posOffset>
                </wp:positionH>
                <wp:positionV relativeFrom="paragraph">
                  <wp:posOffset>-102235</wp:posOffset>
                </wp:positionV>
                <wp:extent cx="3225800" cy="1714500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1714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B2116" w14:textId="1918976A" w:rsidR="006F1453" w:rsidRPr="006F1453" w:rsidRDefault="006F1453" w:rsidP="006F145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En caso de que la cara no sea reciente, almacenamos en el servicio de </w:t>
                            </w: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Dynamo</w:t>
                            </w:r>
                            <w:proofErr w:type="spellEnd"/>
                            <w:r w:rsidR="00E23BD3" w:rsidRPr="00E23BD3">
                              <w:rPr>
                                <w:b/>
                                <w:color w:val="000000" w:themeColor="text1"/>
                              </w:rPr>
                              <w:t xml:space="preserve"> DB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quien es y el momento en que ha entrado. Además, en un </w:t>
                            </w: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bucket</w:t>
                            </w:r>
                            <w:proofErr w:type="spellEnd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 xml:space="preserve"> de S3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se guarda información de la 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2C1CB" id="Oval 11" o:spid="_x0000_s1026" style="position:absolute;margin-left:501.15pt;margin-top:-8.05pt;width:254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" filled="f" strokecolor="#1f3763 [1604]" strokeweight="1pt">
                <v:stroke joinstyle="miter"/>
                <v:textbox>
                  <w:txbxContent>
                    <w:p w14:paraId="69FB2116" w14:textId="1918976A" w:rsidR="006F1453" w:rsidRPr="006F1453" w:rsidRDefault="006F1453" w:rsidP="006F1453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 xml:space="preserve">En caso de que la cara no sea reciente, almacenamos en el servicio de </w:t>
                      </w: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Dynamo</w:t>
                      </w:r>
                      <w:proofErr w:type="spellEnd"/>
                      <w:r w:rsidR="00E23BD3" w:rsidRPr="00E23BD3">
                        <w:rPr>
                          <w:b/>
                          <w:color w:val="000000" w:themeColor="text1"/>
                        </w:rPr>
                        <w:t xml:space="preserve"> DB</w:t>
                      </w:r>
                      <w:r>
                        <w:rPr>
                          <w:color w:val="000000" w:themeColor="text1"/>
                        </w:rPr>
                        <w:t xml:space="preserve"> quien es y el momento en que ha entrado. Además, en un </w:t>
                      </w: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bucket</w:t>
                      </w:r>
                      <w:proofErr w:type="spellEnd"/>
                      <w:r w:rsidRPr="00E23BD3">
                        <w:rPr>
                          <w:b/>
                          <w:color w:val="000000" w:themeColor="text1"/>
                        </w:rPr>
                        <w:t xml:space="preserve"> de S3</w:t>
                      </w:r>
                      <w:r>
                        <w:rPr>
                          <w:color w:val="000000" w:themeColor="text1"/>
                        </w:rPr>
                        <w:t xml:space="preserve"> se guarda información de la imagen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A0EE2" wp14:editId="55E4A364">
                <wp:simplePos x="0" y="0"/>
                <wp:positionH relativeFrom="column">
                  <wp:posOffset>-798195</wp:posOffset>
                </wp:positionH>
                <wp:positionV relativeFrom="paragraph">
                  <wp:posOffset>3428365</wp:posOffset>
                </wp:positionV>
                <wp:extent cx="2247900" cy="11557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55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5045F" w14:textId="77777777" w:rsidR="00AD1A8A" w:rsidRDefault="00AD1A8A" w:rsidP="00AD1A8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Nuestra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Raspberry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Pi envía un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stream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de vídeo al servicio de </w:t>
                            </w: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Kinesis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A0EE2" id="Oval 6" o:spid="_x0000_s1027" style="position:absolute;margin-left:-62.85pt;margin-top:269.95pt;width:177pt;height:9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" filled="f" strokecolor="#1f3763 [1604]" strokeweight="1pt">
                <v:stroke joinstyle="miter"/>
                <v:textbox>
                  <w:txbxContent>
                    <w:p w14:paraId="7C75045F" w14:textId="77777777" w:rsidR="00AD1A8A" w:rsidRDefault="00AD1A8A" w:rsidP="00AD1A8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 xml:space="preserve">Nuestra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Raspberry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Pi envía un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stream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de vídeo al servicio de </w:t>
                      </w: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Kinesis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72F2F9" wp14:editId="7CEE80D4">
                <wp:simplePos x="0" y="0"/>
                <wp:positionH relativeFrom="column">
                  <wp:posOffset>306705</wp:posOffset>
                </wp:positionH>
                <wp:positionV relativeFrom="paragraph">
                  <wp:posOffset>4939665</wp:posOffset>
                </wp:positionV>
                <wp:extent cx="4330700" cy="1155700"/>
                <wp:effectExtent l="0" t="0" r="127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0" cy="1155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A5FFC" w14:textId="366B3181" w:rsidR="006F1453" w:rsidRPr="00B37856" w:rsidRDefault="006F1453" w:rsidP="006F145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También podemos subir a través de </w:t>
                            </w:r>
                            <w:proofErr w:type="gramStart"/>
                            <w:r w:rsidR="00B37856">
                              <w:rPr>
                                <w:color w:val="000000" w:themeColor="text1"/>
                              </w:rPr>
                              <w:t>la web imágenes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de las caras que deseamos detectar y almacenarlas en un </w:t>
                            </w:r>
                            <w:proofErr w:type="spellStart"/>
                            <w:r w:rsidR="00B37856" w:rsidRPr="00E23BD3">
                              <w:rPr>
                                <w:b/>
                                <w:color w:val="000000" w:themeColor="text1"/>
                              </w:rPr>
                              <w:t>bucket</w:t>
                            </w:r>
                            <w:proofErr w:type="spellEnd"/>
                            <w:r w:rsidR="00B37856" w:rsidRPr="00E23BD3">
                              <w:rPr>
                                <w:b/>
                                <w:color w:val="000000" w:themeColor="text1"/>
                              </w:rPr>
                              <w:t xml:space="preserve"> de </w:t>
                            </w:r>
                            <w:r w:rsidR="00E23BD3"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  <w:r w:rsidR="00B37856" w:rsidRPr="00E23BD3">
                              <w:rPr>
                                <w:b/>
                                <w:color w:val="000000" w:themeColor="text1"/>
                              </w:rPr>
                              <w:t>3</w:t>
                            </w:r>
                            <w:r w:rsidR="00B37856">
                              <w:rPr>
                                <w:color w:val="000000" w:themeColor="text1"/>
                              </w:rPr>
                              <w:t xml:space="preserve">, para que después </w:t>
                            </w:r>
                            <w:proofErr w:type="spellStart"/>
                            <w:r w:rsidR="00B37856" w:rsidRPr="00E23BD3">
                              <w:rPr>
                                <w:b/>
                                <w:color w:val="000000" w:themeColor="text1"/>
                              </w:rPr>
                              <w:t>Rekognitio</w:t>
                            </w:r>
                            <w:proofErr w:type="spellEnd"/>
                            <w:r w:rsidR="00B37856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B37856">
                              <w:rPr>
                                <w:color w:val="000000" w:themeColor="text1"/>
                              </w:rPr>
                              <w:t>las pueda comparar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2F2F9" id="Oval 12" o:spid="_x0000_s1028" style="position:absolute;margin-left:24.15pt;margin-top:388.95pt;width:341pt;height:9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" filled="f" strokecolor="#1f3763 [1604]" strokeweight="1pt">
                <v:stroke joinstyle="miter"/>
                <v:textbox>
                  <w:txbxContent>
                    <w:p w14:paraId="6E2A5FFC" w14:textId="366B3181" w:rsidR="006F1453" w:rsidRPr="00B37856" w:rsidRDefault="006F1453" w:rsidP="006F1453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 xml:space="preserve">También podemos subir a través de </w:t>
                      </w:r>
                      <w:proofErr w:type="gramStart"/>
                      <w:r w:rsidR="00B37856">
                        <w:rPr>
                          <w:color w:val="000000" w:themeColor="text1"/>
                        </w:rPr>
                        <w:t>la web imágenes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de las caras que deseamos detectar y almacenarlas en un </w:t>
                      </w:r>
                      <w:proofErr w:type="spellStart"/>
                      <w:r w:rsidR="00B37856" w:rsidRPr="00E23BD3">
                        <w:rPr>
                          <w:b/>
                          <w:color w:val="000000" w:themeColor="text1"/>
                        </w:rPr>
                        <w:t>bucket</w:t>
                      </w:r>
                      <w:proofErr w:type="spellEnd"/>
                      <w:r w:rsidR="00B37856" w:rsidRPr="00E23BD3">
                        <w:rPr>
                          <w:b/>
                          <w:color w:val="000000" w:themeColor="text1"/>
                        </w:rPr>
                        <w:t xml:space="preserve"> de </w:t>
                      </w:r>
                      <w:r w:rsidR="00E23BD3">
                        <w:rPr>
                          <w:b/>
                          <w:color w:val="000000" w:themeColor="text1"/>
                        </w:rPr>
                        <w:t>S</w:t>
                      </w:r>
                      <w:r w:rsidR="00B37856" w:rsidRPr="00E23BD3">
                        <w:rPr>
                          <w:b/>
                          <w:color w:val="000000" w:themeColor="text1"/>
                        </w:rPr>
                        <w:t>3</w:t>
                      </w:r>
                      <w:r w:rsidR="00B37856">
                        <w:rPr>
                          <w:color w:val="000000" w:themeColor="text1"/>
                        </w:rPr>
                        <w:t xml:space="preserve">, para que después </w:t>
                      </w:r>
                      <w:proofErr w:type="spellStart"/>
                      <w:r w:rsidR="00B37856" w:rsidRPr="00E23BD3">
                        <w:rPr>
                          <w:b/>
                          <w:color w:val="000000" w:themeColor="text1"/>
                        </w:rPr>
                        <w:t>Rekognitio</w:t>
                      </w:r>
                      <w:proofErr w:type="spellEnd"/>
                      <w:r w:rsidR="00B37856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B37856">
                        <w:rPr>
                          <w:color w:val="000000" w:themeColor="text1"/>
                        </w:rPr>
                        <w:t>las pueda comparar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401074" wp14:editId="40A55DCC">
                <wp:simplePos x="0" y="0"/>
                <wp:positionH relativeFrom="column">
                  <wp:posOffset>5158105</wp:posOffset>
                </wp:positionH>
                <wp:positionV relativeFrom="paragraph">
                  <wp:posOffset>4584065</wp:posOffset>
                </wp:positionV>
                <wp:extent cx="2247900" cy="1155700"/>
                <wp:effectExtent l="0" t="0" r="127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55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F454B" w14:textId="075BFE99" w:rsidR="00B37856" w:rsidRDefault="00A36E68" w:rsidP="00B37856">
                            <w:pPr>
                              <w:jc w:val="center"/>
                            </w:pPr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 xml:space="preserve">Amazon </w:t>
                            </w: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Cognito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nos permite gestionar a los usuarios que acceden a la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01074" id="Oval 14" o:spid="_x0000_s1029" style="position:absolute;margin-left:406.15pt;margin-top:360.95pt;width:177pt;height:9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" filled="f" strokecolor="#1f3763 [1604]" strokeweight="1pt">
                <v:stroke joinstyle="miter"/>
                <v:textbox>
                  <w:txbxContent>
                    <w:p w14:paraId="3C4F454B" w14:textId="075BFE99" w:rsidR="00B37856" w:rsidRDefault="00A36E68" w:rsidP="00B37856">
                      <w:pPr>
                        <w:jc w:val="center"/>
                      </w:pPr>
                      <w:r w:rsidRPr="00E23BD3">
                        <w:rPr>
                          <w:b/>
                          <w:color w:val="000000" w:themeColor="text1"/>
                        </w:rPr>
                        <w:t xml:space="preserve">Amazon </w:t>
                      </w: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Cognito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nos permite gestionar a los usuarios que acceden a la web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939A6F" wp14:editId="50F034B1">
                <wp:simplePos x="0" y="0"/>
                <wp:positionH relativeFrom="column">
                  <wp:posOffset>6529705</wp:posOffset>
                </wp:positionH>
                <wp:positionV relativeFrom="paragraph">
                  <wp:posOffset>3275965</wp:posOffset>
                </wp:positionV>
                <wp:extent cx="2717800" cy="1155700"/>
                <wp:effectExtent l="0" t="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1155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82573" w14:textId="692F014C" w:rsidR="00A36E68" w:rsidRDefault="00A36E68" w:rsidP="00A36E68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VMs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EC2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tienen acceso a los datos relacionados con los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logs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de acceso y mostrarlos en la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39A6F" id="Oval 15" o:spid="_x0000_s1030" style="position:absolute;margin-left:514.15pt;margin-top:257.95pt;width:214pt;height:9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" filled="f" strokecolor="#1f3763 [1604]" strokeweight="1pt">
                <v:stroke joinstyle="miter"/>
                <v:textbox>
                  <w:txbxContent>
                    <w:p w14:paraId="31982573" w14:textId="692F014C" w:rsidR="00A36E68" w:rsidRDefault="00A36E68" w:rsidP="00A36E68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 xml:space="preserve">Las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VMs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E23BD3">
                        <w:rPr>
                          <w:b/>
                          <w:color w:val="000000" w:themeColor="text1"/>
                        </w:rPr>
                        <w:t>EC2</w:t>
                      </w:r>
                      <w:r>
                        <w:rPr>
                          <w:color w:val="000000" w:themeColor="text1"/>
                        </w:rPr>
                        <w:t xml:space="preserve"> tienen acceso a los datos relacionados con los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logs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de acceso y mostrarlos en la web</w:t>
                      </w:r>
                    </w:p>
                  </w:txbxContent>
                </v:textbox>
              </v:oval>
            </w:pict>
          </mc:Fallback>
        </mc:AlternateContent>
      </w:r>
      <w:r w:rsidR="006F14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658DC8" wp14:editId="4166D91F">
                <wp:simplePos x="0" y="0"/>
                <wp:positionH relativeFrom="column">
                  <wp:posOffset>2541905</wp:posOffset>
                </wp:positionH>
                <wp:positionV relativeFrom="paragraph">
                  <wp:posOffset>-800735</wp:posOffset>
                </wp:positionV>
                <wp:extent cx="2247900" cy="115570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55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BE10B" w14:textId="29059E14" w:rsidR="006F1453" w:rsidRPr="006F1453" w:rsidRDefault="006F1453" w:rsidP="006F1453">
                            <w:pPr>
                              <w:jc w:val="center"/>
                            </w:pPr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 xml:space="preserve">Amazon </w:t>
                            </w: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Rekognition</w:t>
                            </w:r>
                            <w:proofErr w:type="spellEnd"/>
                            <w:r w:rsidRPr="006F145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6F1453">
                              <w:rPr>
                                <w:color w:val="000000" w:themeColor="text1"/>
                              </w:rPr>
                              <w:t xml:space="preserve">envía a </w:t>
                            </w: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Kinesis</w:t>
                            </w:r>
                            <w:proofErr w:type="spellEnd"/>
                            <w:r w:rsidRPr="006F1453">
                              <w:rPr>
                                <w:color w:val="000000" w:themeColor="text1"/>
                              </w:rPr>
                              <w:t xml:space="preserve"> el resultado de com</w:t>
                            </w:r>
                            <w:r>
                              <w:rPr>
                                <w:color w:val="000000" w:themeColor="text1"/>
                              </w:rPr>
                              <w:t>parar las caras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58DC8" id="Oval 9" o:spid="_x0000_s1031" style="position:absolute;margin-left:200.15pt;margin-top:-63.05pt;width:177pt;height:9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" filled="f" strokecolor="#1f3763 [1604]" strokeweight="1pt">
                <v:stroke joinstyle="miter"/>
                <v:textbox>
                  <w:txbxContent>
                    <w:p w14:paraId="4A0BE10B" w14:textId="29059E14" w:rsidR="006F1453" w:rsidRPr="006F1453" w:rsidRDefault="006F1453" w:rsidP="006F1453">
                      <w:pPr>
                        <w:jc w:val="center"/>
                      </w:pPr>
                      <w:r w:rsidRPr="00E23BD3">
                        <w:rPr>
                          <w:b/>
                          <w:color w:val="000000" w:themeColor="text1"/>
                        </w:rPr>
                        <w:t xml:space="preserve">Amazon </w:t>
                      </w: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Rekognition</w:t>
                      </w:r>
                      <w:proofErr w:type="spellEnd"/>
                      <w:r w:rsidRPr="006F1453">
                        <w:rPr>
                          <w:color w:val="000000" w:themeColor="text1"/>
                        </w:rPr>
                        <w:t xml:space="preserve"> </w:t>
                      </w:r>
                      <w:r w:rsidRPr="006F1453">
                        <w:rPr>
                          <w:color w:val="000000" w:themeColor="text1"/>
                        </w:rPr>
                        <w:t xml:space="preserve">envía a </w:t>
                      </w: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Kinesis</w:t>
                      </w:r>
                      <w:proofErr w:type="spellEnd"/>
                      <w:r w:rsidRPr="006F1453">
                        <w:rPr>
                          <w:color w:val="000000" w:themeColor="text1"/>
                        </w:rPr>
                        <w:t xml:space="preserve"> el resultado de com</w:t>
                      </w:r>
                      <w:r>
                        <w:rPr>
                          <w:color w:val="000000" w:themeColor="text1"/>
                        </w:rPr>
                        <w:t>parar las caras</w:t>
                      </w:r>
                    </w:p>
                  </w:txbxContent>
                </v:textbox>
              </v:oval>
            </w:pict>
          </mc:Fallback>
        </mc:AlternateContent>
      </w:r>
      <w:r w:rsidR="006F14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E27E8" wp14:editId="3C142A8A">
                <wp:simplePos x="0" y="0"/>
                <wp:positionH relativeFrom="column">
                  <wp:posOffset>-798195</wp:posOffset>
                </wp:positionH>
                <wp:positionV relativeFrom="paragraph">
                  <wp:posOffset>1167765</wp:posOffset>
                </wp:positionV>
                <wp:extent cx="2247900" cy="11557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55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02D32" w14:textId="77777777" w:rsidR="00AD1A8A" w:rsidRPr="00E23BD3" w:rsidRDefault="00AD1A8A" w:rsidP="00AD1A8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Kinesis</w:t>
                            </w:r>
                            <w:proofErr w:type="spellEnd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 xml:space="preserve"> Video </w:t>
                            </w: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Stream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envía los datos al servicio de </w:t>
                            </w:r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 xml:space="preserve">Amazon </w:t>
                            </w: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Rekognition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E27E8" id="Oval 7" o:spid="_x0000_s1032" style="position:absolute;margin-left:-62.85pt;margin-top:91.95pt;width:177pt;height:9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" filled="f" strokecolor="#1f3763 [1604]" strokeweight="1pt">
                <v:stroke joinstyle="miter"/>
                <v:textbox>
                  <w:txbxContent>
                    <w:p w14:paraId="16E02D32" w14:textId="77777777" w:rsidR="00AD1A8A" w:rsidRPr="00E23BD3" w:rsidRDefault="00AD1A8A" w:rsidP="00AD1A8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Kinesis</w:t>
                      </w:r>
                      <w:proofErr w:type="spellEnd"/>
                      <w:r w:rsidRPr="00E23BD3">
                        <w:rPr>
                          <w:b/>
                          <w:color w:val="000000" w:themeColor="text1"/>
                        </w:rPr>
                        <w:t xml:space="preserve"> Video </w:t>
                      </w: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Stream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envía los datos al servicio de </w:t>
                      </w:r>
                      <w:r w:rsidRPr="00E23BD3">
                        <w:rPr>
                          <w:b/>
                          <w:color w:val="000000" w:themeColor="text1"/>
                        </w:rPr>
                        <w:t xml:space="preserve">Amazon </w:t>
                      </w: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Rekognition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F14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F72FD" wp14:editId="643CF38B">
                <wp:simplePos x="0" y="0"/>
                <wp:positionH relativeFrom="column">
                  <wp:posOffset>4980305</wp:posOffset>
                </wp:positionH>
                <wp:positionV relativeFrom="paragraph">
                  <wp:posOffset>-953135</wp:posOffset>
                </wp:positionV>
                <wp:extent cx="2247900" cy="1155700"/>
                <wp:effectExtent l="0" t="0" r="127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55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D0B91" w14:textId="6BD62670" w:rsidR="006F1453" w:rsidRPr="006F1453" w:rsidRDefault="006F1453" w:rsidP="006F1453">
                            <w:pPr>
                              <w:jc w:val="center"/>
                            </w:pP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Kinesis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envía los datos a la </w:t>
                            </w:r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Lambda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para comprobar si la cara es reciente o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F72FD" id="Oval 10" o:spid="_x0000_s1033" style="position:absolute;margin-left:392.15pt;margin-top:-75.05pt;width:177pt;height:9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" filled="f" strokecolor="#1f3763 [1604]" strokeweight="1pt">
                <v:stroke joinstyle="miter"/>
                <v:textbox>
                  <w:txbxContent>
                    <w:p w14:paraId="1A9D0B91" w14:textId="6BD62670" w:rsidR="006F1453" w:rsidRPr="006F1453" w:rsidRDefault="006F1453" w:rsidP="006F1453">
                      <w:pPr>
                        <w:jc w:val="center"/>
                      </w:pP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Kinesis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envía los datos a la </w:t>
                      </w:r>
                      <w:r w:rsidRPr="00E23BD3">
                        <w:rPr>
                          <w:b/>
                          <w:color w:val="000000" w:themeColor="text1"/>
                        </w:rPr>
                        <w:t>Lambda</w:t>
                      </w:r>
                      <w:r>
                        <w:rPr>
                          <w:color w:val="000000" w:themeColor="text1"/>
                        </w:rPr>
                        <w:t xml:space="preserve"> para comprobar si la cara es reciente o no</w:t>
                      </w:r>
                    </w:p>
                  </w:txbxContent>
                </v:textbox>
              </v:oval>
            </w:pict>
          </mc:Fallback>
        </mc:AlternateContent>
      </w:r>
      <w:r w:rsidR="006F14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74338" wp14:editId="50B92937">
                <wp:simplePos x="0" y="0"/>
                <wp:positionH relativeFrom="column">
                  <wp:posOffset>687705</wp:posOffset>
                </wp:positionH>
                <wp:positionV relativeFrom="paragraph">
                  <wp:posOffset>12065</wp:posOffset>
                </wp:positionV>
                <wp:extent cx="2247900" cy="115570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55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692AF" w14:textId="77777777" w:rsidR="00AD1A8A" w:rsidRDefault="00AD1A8A" w:rsidP="00AD1A8A">
                            <w:pPr>
                              <w:jc w:val="center"/>
                            </w:pPr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 xml:space="preserve">Amazon </w:t>
                            </w: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Rekognition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compara la imagen con las caras que tenemos almacenadas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74338" id="Oval 8" o:spid="_x0000_s1034" style="position:absolute;margin-left:54.15pt;margin-top:.95pt;width:177pt;height:9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" filled="f" strokecolor="#1f3763 [1604]" strokeweight="1pt">
                <v:stroke joinstyle="miter"/>
                <v:textbox>
                  <w:txbxContent>
                    <w:p w14:paraId="7CC692AF" w14:textId="77777777" w:rsidR="00AD1A8A" w:rsidRDefault="00AD1A8A" w:rsidP="00AD1A8A">
                      <w:pPr>
                        <w:jc w:val="center"/>
                      </w:pPr>
                      <w:r w:rsidRPr="00E23BD3">
                        <w:rPr>
                          <w:b/>
                          <w:color w:val="000000" w:themeColor="text1"/>
                        </w:rPr>
                        <w:t xml:space="preserve">Amazon </w:t>
                      </w: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Rekognition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compara la imagen con las caras que tenemos almacenadas</w:t>
                      </w:r>
                    </w:p>
                  </w:txbxContent>
                </v:textbox>
              </v:oval>
            </w:pict>
          </mc:Fallback>
        </mc:AlternateContent>
      </w:r>
      <w:r w:rsidR="006F1453">
        <w:rPr>
          <w:noProof/>
        </w:rPr>
        <w:drawing>
          <wp:anchor distT="0" distB="0" distL="114300" distR="114300" simplePos="0" relativeHeight="251658240" behindDoc="0" locked="0" layoutInCell="1" allowOverlap="1" wp14:anchorId="226CC7A2" wp14:editId="42334A1F">
            <wp:simplePos x="0" y="0"/>
            <wp:positionH relativeFrom="margin">
              <wp:posOffset>242570</wp:posOffset>
            </wp:positionH>
            <wp:positionV relativeFrom="margin">
              <wp:posOffset>7620</wp:posOffset>
            </wp:positionV>
            <wp:extent cx="8430722" cy="4927600"/>
            <wp:effectExtent l="0" t="0" r="2540" b="0"/>
            <wp:wrapSquare wrapText="bothSides"/>
            <wp:docPr id="5" name="Picture 5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l architectur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5" t="2237" r="3986" b="1930"/>
                    <a:stretch/>
                  </pic:blipFill>
                  <pic:spPr bwMode="auto">
                    <a:xfrm>
                      <a:off x="0" y="0"/>
                      <a:ext cx="8430722" cy="492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AD1A8A" w:rsidRPr="00821208" w:rsidSect="00AD1A8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F70E1"/>
    <w:multiLevelType w:val="hybridMultilevel"/>
    <w:tmpl w:val="7738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857"/>
    <w:rsid w:val="00033AED"/>
    <w:rsid w:val="000C639E"/>
    <w:rsid w:val="00172484"/>
    <w:rsid w:val="002028DC"/>
    <w:rsid w:val="002137B6"/>
    <w:rsid w:val="00375E38"/>
    <w:rsid w:val="0041007B"/>
    <w:rsid w:val="004345C9"/>
    <w:rsid w:val="005760A2"/>
    <w:rsid w:val="005D5249"/>
    <w:rsid w:val="005F5DE7"/>
    <w:rsid w:val="00624050"/>
    <w:rsid w:val="006A66EA"/>
    <w:rsid w:val="006F1453"/>
    <w:rsid w:val="00783A7F"/>
    <w:rsid w:val="00821208"/>
    <w:rsid w:val="008E2910"/>
    <w:rsid w:val="00A36E68"/>
    <w:rsid w:val="00A614CE"/>
    <w:rsid w:val="00AA185A"/>
    <w:rsid w:val="00AD1A8A"/>
    <w:rsid w:val="00AE2E18"/>
    <w:rsid w:val="00B37856"/>
    <w:rsid w:val="00E23BD3"/>
    <w:rsid w:val="00F34500"/>
    <w:rsid w:val="00F91857"/>
    <w:rsid w:val="00FA79F8"/>
    <w:rsid w:val="00FC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68261C"/>
  <w15:chartTrackingRefBased/>
  <w15:docId w15:val="{255AD757-509C-4E77-93ED-2E7161FD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8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85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918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1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77E181BB-06C9-7345-B0B1-86E204441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MOYA MOYA</dc:creator>
  <cp:keywords/>
  <dc:description/>
  <cp:lastModifiedBy>PEDRO GÓMEZ LÓPEZ</cp:lastModifiedBy>
  <cp:revision>14</cp:revision>
  <dcterms:created xsi:type="dcterms:W3CDTF">2019-05-08T08:29:00Z</dcterms:created>
  <dcterms:modified xsi:type="dcterms:W3CDTF">2019-05-08T09:14:00Z</dcterms:modified>
</cp:coreProperties>
</file>